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82ED5" w14:textId="77777777" w:rsidR="0078441F" w:rsidRDefault="0078441F" w:rsidP="00A52338">
      <w:pPr>
        <w:pStyle w:val="Pavadinimas"/>
        <w:rPr>
          <w:color w:val="000000" w:themeColor="text1"/>
          <w:sz w:val="22"/>
          <w:szCs w:val="22"/>
        </w:rPr>
      </w:pPr>
      <w:r>
        <w:rPr>
          <w:color w:val="000000" w:themeColor="text1"/>
          <w:sz w:val="22"/>
          <w:szCs w:val="22"/>
        </w:rPr>
        <w:t>TECHNINĖ SPECIFIKACIJA</w:t>
      </w:r>
    </w:p>
    <w:p w14:paraId="2B19571B" w14:textId="77777777" w:rsidR="00C80E30" w:rsidRDefault="00C80E30" w:rsidP="00A52338">
      <w:pPr>
        <w:pStyle w:val="Pavadinimas"/>
        <w:rPr>
          <w:color w:val="000000" w:themeColor="text1"/>
          <w:sz w:val="22"/>
          <w:szCs w:val="22"/>
        </w:rPr>
      </w:pPr>
    </w:p>
    <w:p w14:paraId="062F635B" w14:textId="77777777" w:rsidR="00A52338" w:rsidRPr="00F81C65" w:rsidRDefault="00A52338" w:rsidP="00A52338">
      <w:pPr>
        <w:pStyle w:val="Pavadinimas"/>
        <w:rPr>
          <w:color w:val="000000" w:themeColor="text1"/>
          <w:sz w:val="22"/>
          <w:szCs w:val="22"/>
        </w:rPr>
      </w:pPr>
      <w:r w:rsidRPr="00F81C65">
        <w:rPr>
          <w:color w:val="000000" w:themeColor="text1"/>
          <w:sz w:val="22"/>
          <w:szCs w:val="22"/>
        </w:rPr>
        <w:t>E</w:t>
      </w:r>
      <w:r w:rsidR="00C80E30">
        <w:rPr>
          <w:color w:val="000000" w:themeColor="text1"/>
          <w:sz w:val="22"/>
          <w:szCs w:val="22"/>
        </w:rPr>
        <w:t>NDOSKOPINĖS SISTEMOS KOMPLEKTAS – 1 VNT</w:t>
      </w:r>
      <w:r w:rsidRPr="00F81C65">
        <w:rPr>
          <w:color w:val="000000" w:themeColor="text1"/>
          <w:sz w:val="22"/>
          <w:szCs w:val="22"/>
        </w:rPr>
        <w:t>.</w:t>
      </w:r>
    </w:p>
    <w:p w14:paraId="6303448B" w14:textId="77777777" w:rsidR="00A52338" w:rsidRPr="00F81C65" w:rsidRDefault="00A52338" w:rsidP="00A52338">
      <w:pPr>
        <w:pStyle w:val="Pavadinimas"/>
        <w:jc w:val="left"/>
        <w:rPr>
          <w:b w:val="0"/>
          <w:color w:val="000000" w:themeColor="text1"/>
          <w:sz w:val="22"/>
          <w:szCs w:val="22"/>
        </w:rPr>
      </w:pPr>
    </w:p>
    <w:tbl>
      <w:tblPr>
        <w:tblW w:w="1013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2155"/>
        <w:gridCol w:w="5103"/>
        <w:gridCol w:w="2127"/>
      </w:tblGrid>
      <w:tr w:rsidR="00A52338" w:rsidRPr="00663494" w14:paraId="0089FC11" w14:textId="77777777" w:rsidTr="00010359">
        <w:tc>
          <w:tcPr>
            <w:tcW w:w="747" w:type="dxa"/>
          </w:tcPr>
          <w:p w14:paraId="0F6961F7" w14:textId="77777777" w:rsidR="00A52338" w:rsidRPr="00663494" w:rsidRDefault="00A52338" w:rsidP="00010359">
            <w:pPr>
              <w:jc w:val="center"/>
              <w:rPr>
                <w:rFonts w:asciiTheme="majorBidi" w:hAnsiTheme="majorBidi" w:cstheme="majorBidi"/>
                <w:b/>
                <w:color w:val="000000" w:themeColor="text1"/>
                <w:sz w:val="22"/>
                <w:szCs w:val="22"/>
                <w:lang w:val="lt-LT"/>
              </w:rPr>
            </w:pPr>
            <w:r w:rsidRPr="00663494">
              <w:rPr>
                <w:rFonts w:asciiTheme="majorBidi" w:hAnsiTheme="majorBidi" w:cstheme="majorBidi"/>
                <w:b/>
                <w:color w:val="000000" w:themeColor="text1"/>
                <w:sz w:val="22"/>
                <w:szCs w:val="22"/>
                <w:lang w:val="lt-LT"/>
              </w:rPr>
              <w:t>Eil. Nr.</w:t>
            </w:r>
          </w:p>
        </w:tc>
        <w:tc>
          <w:tcPr>
            <w:tcW w:w="2155" w:type="dxa"/>
          </w:tcPr>
          <w:p w14:paraId="58DFEF8F" w14:textId="77777777" w:rsidR="00A52338" w:rsidRPr="00663494" w:rsidRDefault="00A52338" w:rsidP="00010359">
            <w:pPr>
              <w:rPr>
                <w:rFonts w:asciiTheme="majorBidi" w:hAnsiTheme="majorBidi" w:cstheme="majorBidi"/>
                <w:b/>
                <w:color w:val="000000" w:themeColor="text1"/>
                <w:sz w:val="22"/>
                <w:szCs w:val="22"/>
                <w:lang w:val="lt-LT"/>
              </w:rPr>
            </w:pPr>
            <w:r w:rsidRPr="00663494">
              <w:rPr>
                <w:rFonts w:asciiTheme="majorBidi" w:hAnsiTheme="majorBidi" w:cstheme="majorBidi"/>
                <w:b/>
                <w:color w:val="000000" w:themeColor="text1"/>
                <w:sz w:val="22"/>
                <w:szCs w:val="22"/>
                <w:lang w:val="lt-LT"/>
              </w:rPr>
              <w:t>Pavadinimas</w:t>
            </w:r>
          </w:p>
        </w:tc>
        <w:tc>
          <w:tcPr>
            <w:tcW w:w="5103" w:type="dxa"/>
          </w:tcPr>
          <w:p w14:paraId="21F62EF2" w14:textId="77777777" w:rsidR="00A52338" w:rsidRPr="00663494" w:rsidRDefault="00A52338" w:rsidP="00010359">
            <w:pPr>
              <w:jc w:val="center"/>
              <w:rPr>
                <w:rFonts w:asciiTheme="majorBidi" w:hAnsiTheme="majorBidi" w:cstheme="majorBidi"/>
                <w:b/>
                <w:color w:val="000000" w:themeColor="text1"/>
                <w:sz w:val="22"/>
                <w:szCs w:val="22"/>
                <w:lang w:val="lt-LT"/>
              </w:rPr>
            </w:pPr>
            <w:r w:rsidRPr="00663494">
              <w:rPr>
                <w:rFonts w:asciiTheme="majorBidi" w:hAnsiTheme="majorBidi" w:cstheme="majorBidi"/>
                <w:b/>
                <w:color w:val="000000" w:themeColor="text1"/>
                <w:sz w:val="22"/>
                <w:szCs w:val="22"/>
                <w:lang w:val="lt-LT"/>
              </w:rPr>
              <w:t>Reikalaujami techniniai parametrai</w:t>
            </w:r>
          </w:p>
        </w:tc>
        <w:tc>
          <w:tcPr>
            <w:tcW w:w="2127" w:type="dxa"/>
          </w:tcPr>
          <w:p w14:paraId="7C73C643" w14:textId="77777777" w:rsidR="00A52338" w:rsidRPr="00663494" w:rsidRDefault="00A52338" w:rsidP="00010359">
            <w:pPr>
              <w:snapToGrid w:val="0"/>
              <w:jc w:val="center"/>
              <w:rPr>
                <w:rFonts w:asciiTheme="majorBidi" w:hAnsiTheme="majorBidi" w:cstheme="majorBidi"/>
                <w:b/>
                <w:bCs/>
                <w:color w:val="000000" w:themeColor="text1"/>
                <w:sz w:val="22"/>
                <w:szCs w:val="22"/>
                <w:lang w:val="lt-LT"/>
              </w:rPr>
            </w:pPr>
            <w:r w:rsidRPr="00663494">
              <w:rPr>
                <w:rFonts w:asciiTheme="majorBidi" w:hAnsiTheme="majorBidi" w:cstheme="majorBidi"/>
                <w:b/>
                <w:bCs/>
                <w:color w:val="000000" w:themeColor="text1"/>
                <w:sz w:val="22"/>
                <w:szCs w:val="22"/>
                <w:lang w:val="lt-LT"/>
              </w:rPr>
              <w:t>Siūlomų parametrų reikšmės</w:t>
            </w:r>
          </w:p>
        </w:tc>
      </w:tr>
      <w:tr w:rsidR="000D2329" w:rsidRPr="002F6F19" w14:paraId="0FAA033A" w14:textId="77777777" w:rsidTr="00010359">
        <w:tc>
          <w:tcPr>
            <w:tcW w:w="747" w:type="dxa"/>
          </w:tcPr>
          <w:p w14:paraId="4897D83D" w14:textId="77777777" w:rsidR="000D2329" w:rsidRPr="00663494" w:rsidRDefault="000D2329" w:rsidP="000D2329">
            <w:pPr>
              <w:pStyle w:val="Sraopastraipa"/>
              <w:numPr>
                <w:ilvl w:val="0"/>
                <w:numId w:val="39"/>
              </w:numPr>
              <w:jc w:val="center"/>
              <w:rPr>
                <w:rFonts w:asciiTheme="majorBidi" w:hAnsiTheme="majorBidi" w:cstheme="majorBidi"/>
                <w:bCs/>
                <w:sz w:val="22"/>
                <w:szCs w:val="22"/>
              </w:rPr>
            </w:pPr>
          </w:p>
        </w:tc>
        <w:tc>
          <w:tcPr>
            <w:tcW w:w="2155" w:type="dxa"/>
          </w:tcPr>
          <w:p w14:paraId="044F819E" w14:textId="6734E7EB" w:rsidR="000D2329" w:rsidRPr="00663494" w:rsidRDefault="000D2329" w:rsidP="000D2329">
            <w:pPr>
              <w:rPr>
                <w:rFonts w:asciiTheme="majorBidi" w:hAnsiTheme="majorBidi" w:cstheme="majorBidi"/>
                <w:bCs/>
                <w:sz w:val="22"/>
                <w:szCs w:val="22"/>
                <w:lang w:val="lt-LT"/>
              </w:rPr>
            </w:pPr>
            <w:r w:rsidRPr="00663494">
              <w:rPr>
                <w:rFonts w:asciiTheme="majorBidi" w:hAnsiTheme="majorBidi" w:cstheme="majorBidi"/>
                <w:sz w:val="22"/>
                <w:szCs w:val="22"/>
                <w:lang w:val="lt-LT"/>
              </w:rPr>
              <w:t>Aukštos raiškos monitorius</w:t>
            </w:r>
            <w:r w:rsidRPr="00663494">
              <w:rPr>
                <w:rFonts w:asciiTheme="majorBidi" w:hAnsiTheme="majorBidi" w:cstheme="majorBidi"/>
                <w:color w:val="000000" w:themeColor="text1"/>
                <w:sz w:val="22"/>
                <w:szCs w:val="22"/>
                <w:lang w:val="lt-LT"/>
              </w:rPr>
              <w:t>, 1 vnt.</w:t>
            </w:r>
          </w:p>
        </w:tc>
        <w:tc>
          <w:tcPr>
            <w:tcW w:w="5103" w:type="dxa"/>
          </w:tcPr>
          <w:p w14:paraId="400FF4D9" w14:textId="5AADC0D1" w:rsidR="000D2329" w:rsidRPr="00663494" w:rsidRDefault="000D2329" w:rsidP="000D2329">
            <w:pPr>
              <w:numPr>
                <w:ilvl w:val="0"/>
                <w:numId w:val="61"/>
              </w:numPr>
              <w:ind w:left="464" w:hanging="464"/>
              <w:rPr>
                <w:rFonts w:asciiTheme="majorBidi" w:hAnsiTheme="majorBidi" w:cstheme="majorBidi"/>
                <w:color w:val="000000"/>
                <w:sz w:val="22"/>
                <w:szCs w:val="22"/>
              </w:rPr>
            </w:pPr>
            <w:r w:rsidRPr="00663494">
              <w:rPr>
                <w:rFonts w:asciiTheme="majorBidi" w:hAnsiTheme="majorBidi" w:cstheme="majorBidi"/>
                <w:color w:val="000000"/>
                <w:sz w:val="22"/>
                <w:szCs w:val="22"/>
              </w:rPr>
              <w:t xml:space="preserve">LED </w:t>
            </w:r>
            <w:proofErr w:type="spellStart"/>
            <w:r w:rsidRPr="00663494">
              <w:rPr>
                <w:rFonts w:asciiTheme="majorBidi" w:hAnsiTheme="majorBidi" w:cstheme="majorBidi"/>
                <w:color w:val="000000"/>
                <w:sz w:val="22"/>
                <w:szCs w:val="22"/>
              </w:rPr>
              <w:t>tipo</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arba</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lygiavertis</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monitorius</w:t>
            </w:r>
            <w:proofErr w:type="spellEnd"/>
            <w:r w:rsidRPr="00663494">
              <w:rPr>
                <w:rFonts w:asciiTheme="majorBidi" w:hAnsiTheme="majorBidi" w:cstheme="majorBidi"/>
                <w:color w:val="000000"/>
                <w:sz w:val="22"/>
                <w:szCs w:val="22"/>
              </w:rPr>
              <w:t xml:space="preserve">; </w:t>
            </w:r>
          </w:p>
          <w:p w14:paraId="3F310991" w14:textId="3897A844" w:rsidR="000D2329" w:rsidRPr="002F6F19" w:rsidRDefault="000D2329" w:rsidP="000D2329">
            <w:pPr>
              <w:numPr>
                <w:ilvl w:val="0"/>
                <w:numId w:val="61"/>
              </w:numPr>
              <w:ind w:left="464" w:hanging="464"/>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IPS tipo arba lygiavertė matrica;</w:t>
            </w:r>
          </w:p>
          <w:p w14:paraId="5748C642" w14:textId="77777777" w:rsidR="000D2329" w:rsidRPr="00663494" w:rsidRDefault="000D2329" w:rsidP="000D2329">
            <w:pPr>
              <w:numPr>
                <w:ilvl w:val="0"/>
                <w:numId w:val="61"/>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Skirtas</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naudoti</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medicinoje</w:t>
            </w:r>
            <w:proofErr w:type="spellEnd"/>
            <w:r w:rsidRPr="00663494">
              <w:rPr>
                <w:rFonts w:asciiTheme="majorBidi" w:hAnsiTheme="majorBidi" w:cstheme="majorBidi"/>
                <w:color w:val="000000"/>
                <w:sz w:val="22"/>
                <w:szCs w:val="22"/>
              </w:rPr>
              <w:t>;</w:t>
            </w:r>
          </w:p>
          <w:p w14:paraId="1DEAAFDD" w14:textId="2D1F15D7" w:rsidR="000D2329" w:rsidRPr="00663494" w:rsidRDefault="000D2329" w:rsidP="000D2329">
            <w:pPr>
              <w:numPr>
                <w:ilvl w:val="0"/>
                <w:numId w:val="61"/>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Kontrastas</w:t>
            </w:r>
            <w:proofErr w:type="spellEnd"/>
            <w:r w:rsidRPr="00663494">
              <w:rPr>
                <w:rFonts w:asciiTheme="majorBidi" w:hAnsiTheme="majorBidi" w:cstheme="majorBidi"/>
                <w:color w:val="000000"/>
                <w:sz w:val="22"/>
                <w:szCs w:val="22"/>
              </w:rPr>
              <w:t xml:space="preserve"> ≥ 1000:1;</w:t>
            </w:r>
          </w:p>
          <w:p w14:paraId="4F697B9D" w14:textId="77777777" w:rsidR="000D2329" w:rsidRPr="00663494" w:rsidRDefault="000D2329" w:rsidP="000D2329">
            <w:pPr>
              <w:numPr>
                <w:ilvl w:val="0"/>
                <w:numId w:val="61"/>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Įstrižainė</w:t>
            </w:r>
            <w:proofErr w:type="spellEnd"/>
            <w:r w:rsidRPr="00663494">
              <w:rPr>
                <w:rFonts w:asciiTheme="majorBidi" w:hAnsiTheme="majorBidi" w:cstheme="majorBidi"/>
                <w:color w:val="000000"/>
                <w:sz w:val="22"/>
                <w:szCs w:val="22"/>
              </w:rPr>
              <w:t xml:space="preserve"> ≥ 27 </w:t>
            </w:r>
            <w:proofErr w:type="spellStart"/>
            <w:r w:rsidRPr="00663494">
              <w:rPr>
                <w:rFonts w:asciiTheme="majorBidi" w:hAnsiTheme="majorBidi" w:cstheme="majorBidi"/>
                <w:color w:val="000000"/>
                <w:sz w:val="22"/>
                <w:szCs w:val="22"/>
              </w:rPr>
              <w:t>colių</w:t>
            </w:r>
            <w:proofErr w:type="spellEnd"/>
          </w:p>
          <w:p w14:paraId="1CB81712" w14:textId="77777777" w:rsidR="000D2329" w:rsidRPr="00663494" w:rsidRDefault="000D2329" w:rsidP="000D2329">
            <w:pPr>
              <w:numPr>
                <w:ilvl w:val="0"/>
                <w:numId w:val="61"/>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Šviesumas</w:t>
            </w:r>
            <w:proofErr w:type="spellEnd"/>
            <w:r w:rsidRPr="00663494">
              <w:rPr>
                <w:rFonts w:asciiTheme="majorBidi" w:hAnsiTheme="majorBidi" w:cstheme="majorBidi"/>
                <w:color w:val="000000"/>
                <w:sz w:val="22"/>
                <w:szCs w:val="22"/>
              </w:rPr>
              <w:t xml:space="preserve"> ≥ 1000 cd/m</w:t>
            </w:r>
            <w:r w:rsidRPr="00663494">
              <w:rPr>
                <w:rFonts w:asciiTheme="majorBidi" w:hAnsiTheme="majorBidi" w:cstheme="majorBidi"/>
                <w:color w:val="000000"/>
                <w:sz w:val="22"/>
                <w:szCs w:val="22"/>
                <w:vertAlign w:val="superscript"/>
              </w:rPr>
              <w:t>2</w:t>
            </w:r>
            <w:r w:rsidRPr="00663494">
              <w:rPr>
                <w:rFonts w:asciiTheme="majorBidi" w:hAnsiTheme="majorBidi" w:cstheme="majorBidi"/>
                <w:color w:val="000000"/>
                <w:sz w:val="22"/>
                <w:szCs w:val="22"/>
              </w:rPr>
              <w:t>;</w:t>
            </w:r>
          </w:p>
          <w:p w14:paraId="5D59C9A1" w14:textId="1C95AA7B" w:rsidR="000D2329" w:rsidRPr="00663494" w:rsidRDefault="000D2329" w:rsidP="000D2329">
            <w:pPr>
              <w:numPr>
                <w:ilvl w:val="0"/>
                <w:numId w:val="61"/>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Raiška</w:t>
            </w:r>
            <w:proofErr w:type="spellEnd"/>
            <w:r w:rsidRPr="00663494">
              <w:rPr>
                <w:rFonts w:asciiTheme="majorBidi" w:hAnsiTheme="majorBidi" w:cstheme="majorBidi"/>
                <w:color w:val="000000"/>
                <w:sz w:val="22"/>
                <w:szCs w:val="22"/>
              </w:rPr>
              <w:t xml:space="preserve"> ≥ 1920 x 1080 </w:t>
            </w:r>
            <w:proofErr w:type="spellStart"/>
            <w:r w:rsidRPr="00663494">
              <w:rPr>
                <w:rFonts w:asciiTheme="majorBidi" w:hAnsiTheme="majorBidi" w:cstheme="majorBidi"/>
                <w:color w:val="000000"/>
                <w:sz w:val="22"/>
                <w:szCs w:val="22"/>
              </w:rPr>
              <w:t>taškų</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formatas</w:t>
            </w:r>
            <w:proofErr w:type="spellEnd"/>
            <w:r w:rsidRPr="00663494">
              <w:rPr>
                <w:rFonts w:asciiTheme="majorBidi" w:hAnsiTheme="majorBidi" w:cstheme="majorBidi"/>
                <w:color w:val="000000"/>
                <w:sz w:val="22"/>
                <w:szCs w:val="22"/>
              </w:rPr>
              <w:t xml:space="preserve"> 16:9;</w:t>
            </w:r>
          </w:p>
          <w:p w14:paraId="58991940" w14:textId="77777777" w:rsidR="000D2329" w:rsidRPr="00663494" w:rsidRDefault="000D2329" w:rsidP="000D2329">
            <w:pPr>
              <w:numPr>
                <w:ilvl w:val="0"/>
                <w:numId w:val="61"/>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Signalų</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įvestys</w:t>
            </w:r>
            <w:proofErr w:type="spellEnd"/>
            <w:r w:rsidRPr="00663494">
              <w:rPr>
                <w:rFonts w:asciiTheme="majorBidi" w:hAnsiTheme="majorBidi" w:cstheme="majorBidi"/>
                <w:color w:val="000000"/>
                <w:sz w:val="22"/>
                <w:szCs w:val="22"/>
              </w:rPr>
              <w:t>:</w:t>
            </w:r>
          </w:p>
          <w:p w14:paraId="094D2800" w14:textId="066E85F0" w:rsidR="000D2329" w:rsidRPr="002F6F19" w:rsidRDefault="000D2329" w:rsidP="000D2329">
            <w:pPr>
              <w:numPr>
                <w:ilvl w:val="1"/>
                <w:numId w:val="61"/>
              </w:numPr>
              <w:ind w:left="464" w:hanging="464"/>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DVI arba HDMI arba lygiavert</w:t>
            </w:r>
            <w:r w:rsidRPr="00663494">
              <w:rPr>
                <w:rFonts w:asciiTheme="majorBidi" w:hAnsiTheme="majorBidi" w:cstheme="majorBidi"/>
                <w:color w:val="000000"/>
                <w:sz w:val="22"/>
                <w:szCs w:val="22"/>
                <w:lang w:val="lt-LT"/>
              </w:rPr>
              <w:t>ė</w:t>
            </w:r>
            <w:r w:rsidRPr="002F6F19">
              <w:rPr>
                <w:rFonts w:asciiTheme="majorBidi" w:hAnsiTheme="majorBidi" w:cstheme="majorBidi"/>
                <w:color w:val="000000"/>
                <w:sz w:val="22"/>
                <w:szCs w:val="22"/>
                <w:lang w:val="pt-PT"/>
              </w:rPr>
              <w:t>;</w:t>
            </w:r>
          </w:p>
          <w:p w14:paraId="70043E65" w14:textId="77777777" w:rsidR="000D2329" w:rsidRPr="00663494" w:rsidRDefault="000D2329" w:rsidP="000D2329">
            <w:pPr>
              <w:numPr>
                <w:ilvl w:val="0"/>
                <w:numId w:val="61"/>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Signalų</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išvestys</w:t>
            </w:r>
            <w:proofErr w:type="spellEnd"/>
            <w:r w:rsidRPr="00663494">
              <w:rPr>
                <w:rFonts w:asciiTheme="majorBidi" w:hAnsiTheme="majorBidi" w:cstheme="majorBidi"/>
                <w:color w:val="000000"/>
                <w:sz w:val="22"/>
                <w:szCs w:val="22"/>
              </w:rPr>
              <w:t>:</w:t>
            </w:r>
          </w:p>
          <w:p w14:paraId="13C07674" w14:textId="62A8F291" w:rsidR="000D2329" w:rsidRPr="002F6F19" w:rsidRDefault="000D2329" w:rsidP="000D2329">
            <w:pPr>
              <w:numPr>
                <w:ilvl w:val="1"/>
                <w:numId w:val="61"/>
              </w:numPr>
              <w:ind w:left="464" w:hanging="464"/>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DVI arba HDMI arba lygiavertė.</w:t>
            </w:r>
          </w:p>
        </w:tc>
        <w:tc>
          <w:tcPr>
            <w:tcW w:w="2127" w:type="dxa"/>
          </w:tcPr>
          <w:p w14:paraId="598CF543" w14:textId="77777777" w:rsidR="000D2329" w:rsidRPr="00663494" w:rsidRDefault="000D2329" w:rsidP="000D2329">
            <w:pPr>
              <w:snapToGrid w:val="0"/>
              <w:jc w:val="center"/>
              <w:rPr>
                <w:rFonts w:asciiTheme="majorBidi" w:hAnsiTheme="majorBidi" w:cstheme="majorBidi"/>
                <w:bCs/>
                <w:sz w:val="22"/>
                <w:szCs w:val="22"/>
                <w:lang w:val="lt-LT"/>
              </w:rPr>
            </w:pPr>
          </w:p>
        </w:tc>
      </w:tr>
      <w:tr w:rsidR="000D2329" w:rsidRPr="002F6F19" w14:paraId="09CA6B07" w14:textId="77777777" w:rsidTr="00010359">
        <w:tc>
          <w:tcPr>
            <w:tcW w:w="747" w:type="dxa"/>
            <w:tcBorders>
              <w:top w:val="single" w:sz="4" w:space="0" w:color="auto"/>
              <w:left w:val="single" w:sz="4" w:space="0" w:color="auto"/>
              <w:bottom w:val="single" w:sz="4" w:space="0" w:color="auto"/>
              <w:right w:val="single" w:sz="4" w:space="0" w:color="auto"/>
            </w:tcBorders>
          </w:tcPr>
          <w:p w14:paraId="084A9387"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300A5226" w14:textId="77777777" w:rsidR="000D2329" w:rsidRPr="00663494" w:rsidRDefault="000D2329" w:rsidP="000D2329">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Videokameros galva, 1 vnt.</w:t>
            </w:r>
          </w:p>
        </w:tc>
        <w:tc>
          <w:tcPr>
            <w:tcW w:w="5103" w:type="dxa"/>
            <w:tcBorders>
              <w:top w:val="single" w:sz="4" w:space="0" w:color="auto"/>
              <w:left w:val="single" w:sz="4" w:space="0" w:color="auto"/>
              <w:bottom w:val="single" w:sz="4" w:space="0" w:color="auto"/>
              <w:right w:val="single" w:sz="4" w:space="0" w:color="auto"/>
            </w:tcBorders>
          </w:tcPr>
          <w:p w14:paraId="7F291FC3" w14:textId="77777777" w:rsidR="000D2329" w:rsidRPr="00663494" w:rsidRDefault="000D2329" w:rsidP="000D2329">
            <w:pPr>
              <w:numPr>
                <w:ilvl w:val="1"/>
                <w:numId w:val="62"/>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Raiška</w:t>
            </w:r>
            <w:proofErr w:type="spellEnd"/>
            <w:r w:rsidRPr="00663494">
              <w:rPr>
                <w:rFonts w:asciiTheme="majorBidi" w:hAnsiTheme="majorBidi" w:cstheme="majorBidi"/>
                <w:color w:val="000000"/>
                <w:sz w:val="22"/>
                <w:szCs w:val="22"/>
              </w:rPr>
              <w:t xml:space="preserve"> ≥ 1920 x 1080 </w:t>
            </w:r>
            <w:proofErr w:type="spellStart"/>
            <w:r w:rsidRPr="00663494">
              <w:rPr>
                <w:rFonts w:asciiTheme="majorBidi" w:hAnsiTheme="majorBidi" w:cstheme="majorBidi"/>
                <w:color w:val="000000"/>
                <w:sz w:val="22"/>
                <w:szCs w:val="22"/>
              </w:rPr>
              <w:t>vaizdo</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elementų</w:t>
            </w:r>
            <w:proofErr w:type="spellEnd"/>
            <w:r w:rsidRPr="00663494">
              <w:rPr>
                <w:rFonts w:asciiTheme="majorBidi" w:hAnsiTheme="majorBidi" w:cstheme="majorBidi"/>
                <w:color w:val="000000"/>
                <w:sz w:val="22"/>
                <w:szCs w:val="22"/>
              </w:rPr>
              <w:t>;</w:t>
            </w:r>
          </w:p>
          <w:p w14:paraId="67B47140" w14:textId="77777777" w:rsidR="000D2329" w:rsidRPr="00663494" w:rsidRDefault="000D2329" w:rsidP="000D2329">
            <w:pPr>
              <w:numPr>
                <w:ilvl w:val="1"/>
                <w:numId w:val="62"/>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Vaizdo</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formatas</w:t>
            </w:r>
            <w:proofErr w:type="spellEnd"/>
            <w:r w:rsidRPr="00663494">
              <w:rPr>
                <w:rFonts w:asciiTheme="majorBidi" w:hAnsiTheme="majorBidi" w:cstheme="majorBidi"/>
                <w:color w:val="000000"/>
                <w:sz w:val="22"/>
                <w:szCs w:val="22"/>
              </w:rPr>
              <w:t xml:space="preserve"> 16:9;</w:t>
            </w:r>
          </w:p>
          <w:p w14:paraId="1069965E" w14:textId="77777777" w:rsidR="000D2329" w:rsidRPr="00663494" w:rsidRDefault="000D2329" w:rsidP="000D2329">
            <w:pPr>
              <w:numPr>
                <w:ilvl w:val="1"/>
                <w:numId w:val="62"/>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Progresyvinis</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skenavimo</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būdas</w:t>
            </w:r>
            <w:proofErr w:type="spellEnd"/>
            <w:r w:rsidRPr="00663494">
              <w:rPr>
                <w:rFonts w:asciiTheme="majorBidi" w:hAnsiTheme="majorBidi" w:cstheme="majorBidi"/>
                <w:color w:val="000000"/>
                <w:sz w:val="22"/>
                <w:szCs w:val="22"/>
              </w:rPr>
              <w:t>;</w:t>
            </w:r>
          </w:p>
          <w:p w14:paraId="71EA9155" w14:textId="7A45E5A0" w:rsidR="004E2F2A" w:rsidRPr="00663494" w:rsidRDefault="00911A71" w:rsidP="000D2329">
            <w:pPr>
              <w:numPr>
                <w:ilvl w:val="1"/>
                <w:numId w:val="62"/>
              </w:numPr>
              <w:ind w:left="464" w:hanging="464"/>
              <w:rPr>
                <w:rFonts w:asciiTheme="majorBidi" w:hAnsiTheme="majorBidi" w:cstheme="majorBidi"/>
                <w:color w:val="000000"/>
                <w:sz w:val="22"/>
                <w:szCs w:val="22"/>
              </w:rPr>
            </w:pPr>
            <w:proofErr w:type="spellStart"/>
            <w:r w:rsidRPr="00663494">
              <w:rPr>
                <w:rFonts w:asciiTheme="majorBidi" w:hAnsiTheme="majorBidi" w:cstheme="majorBidi"/>
                <w:color w:val="000000" w:themeColor="text1"/>
                <w:sz w:val="22"/>
                <w:szCs w:val="22"/>
              </w:rPr>
              <w:t>Skaitmeninis</w:t>
            </w:r>
            <w:proofErr w:type="spellEnd"/>
            <w:r w:rsidRPr="00663494">
              <w:rPr>
                <w:rFonts w:asciiTheme="majorBidi" w:hAnsiTheme="majorBidi" w:cstheme="majorBidi"/>
                <w:color w:val="000000" w:themeColor="text1"/>
                <w:sz w:val="22"/>
                <w:szCs w:val="22"/>
              </w:rPr>
              <w:t xml:space="preserve"> </w:t>
            </w:r>
            <w:proofErr w:type="spellStart"/>
            <w:r w:rsidRPr="00663494">
              <w:rPr>
                <w:rFonts w:asciiTheme="majorBidi" w:hAnsiTheme="majorBidi" w:cstheme="majorBidi"/>
                <w:color w:val="000000" w:themeColor="text1"/>
                <w:sz w:val="22"/>
                <w:szCs w:val="22"/>
              </w:rPr>
              <w:t>didinimas</w:t>
            </w:r>
            <w:proofErr w:type="spellEnd"/>
            <w:r w:rsidRPr="00663494">
              <w:rPr>
                <w:rFonts w:asciiTheme="majorBidi" w:hAnsiTheme="majorBidi" w:cstheme="majorBidi"/>
                <w:color w:val="000000" w:themeColor="text1"/>
                <w:sz w:val="22"/>
                <w:szCs w:val="22"/>
              </w:rPr>
              <w:t xml:space="preserve"> ≥ 2 </w:t>
            </w:r>
            <w:proofErr w:type="spellStart"/>
            <w:r w:rsidRPr="00663494">
              <w:rPr>
                <w:rFonts w:asciiTheme="majorBidi" w:hAnsiTheme="majorBidi" w:cstheme="majorBidi"/>
                <w:color w:val="000000" w:themeColor="text1"/>
                <w:sz w:val="22"/>
                <w:szCs w:val="22"/>
              </w:rPr>
              <w:t>kartai</w:t>
            </w:r>
            <w:proofErr w:type="spellEnd"/>
            <w:r w:rsidR="004E2F2A" w:rsidRPr="00663494">
              <w:rPr>
                <w:rFonts w:asciiTheme="majorBidi" w:hAnsiTheme="majorBidi" w:cstheme="majorBidi"/>
                <w:color w:val="000000"/>
                <w:sz w:val="22"/>
                <w:szCs w:val="22"/>
              </w:rPr>
              <w:t>;</w:t>
            </w:r>
          </w:p>
          <w:p w14:paraId="01B6BC4A" w14:textId="77777777" w:rsidR="000D2329" w:rsidRPr="002F6F19" w:rsidRDefault="000D2329" w:rsidP="000D2329">
            <w:pPr>
              <w:numPr>
                <w:ilvl w:val="1"/>
                <w:numId w:val="62"/>
              </w:numPr>
              <w:ind w:left="464" w:hanging="464"/>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Nuotraukų ir video vaizdų įrašymo funkcijos valdymas kameros galvos mygtukais;</w:t>
            </w:r>
          </w:p>
          <w:p w14:paraId="4206C7AD" w14:textId="28B34DA7" w:rsidR="000D2329" w:rsidRPr="002F6F19" w:rsidRDefault="000D2329" w:rsidP="000D2329">
            <w:pPr>
              <w:numPr>
                <w:ilvl w:val="1"/>
                <w:numId w:val="62"/>
              </w:numPr>
              <w:ind w:left="464" w:hanging="464"/>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Laisvai programuojami kameros galvos mygtukai.</w:t>
            </w:r>
          </w:p>
        </w:tc>
        <w:tc>
          <w:tcPr>
            <w:tcW w:w="2127" w:type="dxa"/>
            <w:tcBorders>
              <w:top w:val="single" w:sz="4" w:space="0" w:color="auto"/>
              <w:left w:val="single" w:sz="4" w:space="0" w:color="auto"/>
              <w:bottom w:val="single" w:sz="4" w:space="0" w:color="auto"/>
              <w:right w:val="single" w:sz="4" w:space="0" w:color="auto"/>
            </w:tcBorders>
          </w:tcPr>
          <w:p w14:paraId="19270A7F" w14:textId="77777777" w:rsidR="000D2329" w:rsidRPr="00663494" w:rsidRDefault="000D2329" w:rsidP="000D2329">
            <w:pPr>
              <w:rPr>
                <w:rFonts w:asciiTheme="majorBidi" w:hAnsiTheme="majorBidi" w:cstheme="majorBidi"/>
                <w:bCs/>
                <w:color w:val="000000" w:themeColor="text1"/>
                <w:sz w:val="22"/>
                <w:szCs w:val="22"/>
                <w:lang w:val="lt-LT"/>
              </w:rPr>
            </w:pPr>
          </w:p>
        </w:tc>
      </w:tr>
      <w:tr w:rsidR="000D2329" w:rsidRPr="00663494" w14:paraId="1F535D10" w14:textId="77777777" w:rsidTr="00010359">
        <w:tc>
          <w:tcPr>
            <w:tcW w:w="747" w:type="dxa"/>
            <w:tcBorders>
              <w:top w:val="single" w:sz="4" w:space="0" w:color="auto"/>
              <w:left w:val="single" w:sz="4" w:space="0" w:color="auto"/>
              <w:bottom w:val="single" w:sz="4" w:space="0" w:color="auto"/>
              <w:right w:val="single" w:sz="4" w:space="0" w:color="auto"/>
            </w:tcBorders>
          </w:tcPr>
          <w:p w14:paraId="3578AA8F" w14:textId="77777777" w:rsidR="000D2329" w:rsidRPr="00663494" w:rsidRDefault="000D2329" w:rsidP="000D2329">
            <w:pPr>
              <w:pStyle w:val="Sraopastraipa"/>
              <w:numPr>
                <w:ilvl w:val="0"/>
                <w:numId w:val="39"/>
              </w:numPr>
              <w:jc w:val="center"/>
              <w:rPr>
                <w:rFonts w:asciiTheme="majorBidi" w:hAnsiTheme="majorBidi" w:cstheme="majorBidi"/>
                <w:sz w:val="22"/>
                <w:szCs w:val="22"/>
              </w:rPr>
            </w:pPr>
          </w:p>
        </w:tc>
        <w:tc>
          <w:tcPr>
            <w:tcW w:w="2155" w:type="dxa"/>
            <w:tcBorders>
              <w:top w:val="single" w:sz="4" w:space="0" w:color="auto"/>
              <w:left w:val="single" w:sz="4" w:space="0" w:color="auto"/>
              <w:bottom w:val="single" w:sz="4" w:space="0" w:color="auto"/>
              <w:right w:val="single" w:sz="4" w:space="0" w:color="auto"/>
            </w:tcBorders>
          </w:tcPr>
          <w:p w14:paraId="71340092" w14:textId="77777777" w:rsidR="000D2329" w:rsidRPr="00663494" w:rsidRDefault="000D2329" w:rsidP="000D2329">
            <w:pPr>
              <w:rPr>
                <w:rFonts w:asciiTheme="majorBidi" w:hAnsiTheme="majorBidi" w:cstheme="majorBidi"/>
                <w:sz w:val="22"/>
                <w:szCs w:val="22"/>
                <w:lang w:val="lt-LT"/>
              </w:rPr>
            </w:pPr>
            <w:r w:rsidRPr="00663494">
              <w:rPr>
                <w:rFonts w:asciiTheme="majorBidi" w:hAnsiTheme="majorBidi" w:cstheme="majorBidi"/>
                <w:sz w:val="22"/>
                <w:szCs w:val="22"/>
                <w:lang w:val="lt-LT"/>
              </w:rPr>
              <w:t>Vaizdo apdorojimo įrenginys</w:t>
            </w:r>
            <w:r w:rsidRPr="00663494">
              <w:rPr>
                <w:rFonts w:asciiTheme="majorBidi" w:hAnsiTheme="majorBidi" w:cstheme="majorBidi"/>
                <w:color w:val="000000" w:themeColor="text1"/>
                <w:sz w:val="22"/>
                <w:szCs w:val="22"/>
                <w:lang w:val="lt-LT"/>
              </w:rPr>
              <w:t>, 1 vnt.</w:t>
            </w:r>
          </w:p>
        </w:tc>
        <w:tc>
          <w:tcPr>
            <w:tcW w:w="5103" w:type="dxa"/>
            <w:tcBorders>
              <w:top w:val="single" w:sz="4" w:space="0" w:color="auto"/>
              <w:left w:val="single" w:sz="4" w:space="0" w:color="auto"/>
              <w:bottom w:val="single" w:sz="4" w:space="0" w:color="auto"/>
              <w:right w:val="single" w:sz="4" w:space="0" w:color="auto"/>
            </w:tcBorders>
          </w:tcPr>
          <w:p w14:paraId="1ECB0824" w14:textId="110CBF56" w:rsidR="000D2329" w:rsidRPr="00663494" w:rsidRDefault="000D2329" w:rsidP="000D2329">
            <w:pPr>
              <w:pStyle w:val="Sraopastraipa"/>
              <w:numPr>
                <w:ilvl w:val="0"/>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Raiška ≥ 1920 x 1080 taškų;</w:t>
            </w:r>
          </w:p>
          <w:p w14:paraId="6E040C17" w14:textId="12A44249" w:rsidR="000D2329" w:rsidRPr="00663494" w:rsidRDefault="000D2329" w:rsidP="000D2329">
            <w:pPr>
              <w:pStyle w:val="Sraopastraipa"/>
              <w:numPr>
                <w:ilvl w:val="0"/>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 xml:space="preserve">Vaizdo </w:t>
            </w:r>
            <w:r w:rsidR="00F544F8" w:rsidRPr="00663494">
              <w:rPr>
                <w:rFonts w:asciiTheme="majorBidi" w:hAnsiTheme="majorBidi" w:cstheme="majorBidi"/>
                <w:sz w:val="22"/>
                <w:szCs w:val="22"/>
              </w:rPr>
              <w:t>apdorojimo įrenginys</w:t>
            </w:r>
            <w:r w:rsidRPr="00663494">
              <w:rPr>
                <w:rFonts w:asciiTheme="majorBidi" w:hAnsiTheme="majorBidi" w:cstheme="majorBidi"/>
                <w:sz w:val="22"/>
                <w:szCs w:val="22"/>
              </w:rPr>
              <w:t xml:space="preserve"> </w:t>
            </w:r>
            <w:r w:rsidRPr="00663494">
              <w:rPr>
                <w:rFonts w:asciiTheme="majorBidi" w:hAnsiTheme="majorBidi" w:cstheme="majorBidi"/>
                <w:bCs/>
                <w:sz w:val="22"/>
                <w:szCs w:val="22"/>
              </w:rPr>
              <w:t>suderinama</w:t>
            </w:r>
            <w:r w:rsidR="00F544F8" w:rsidRPr="00663494">
              <w:rPr>
                <w:rFonts w:asciiTheme="majorBidi" w:hAnsiTheme="majorBidi" w:cstheme="majorBidi"/>
                <w:bCs/>
                <w:sz w:val="22"/>
                <w:szCs w:val="22"/>
              </w:rPr>
              <w:t>s</w:t>
            </w:r>
            <w:r w:rsidRPr="00663494">
              <w:rPr>
                <w:rFonts w:asciiTheme="majorBidi" w:hAnsiTheme="majorBidi" w:cstheme="majorBidi"/>
                <w:bCs/>
                <w:sz w:val="22"/>
                <w:szCs w:val="22"/>
              </w:rPr>
              <w:t xml:space="preserve"> su lanksčiais vienkartiniais ir daugkartiniais </w:t>
            </w:r>
            <w:proofErr w:type="spellStart"/>
            <w:r w:rsidRPr="00663494">
              <w:rPr>
                <w:rFonts w:asciiTheme="majorBidi" w:hAnsiTheme="majorBidi" w:cstheme="majorBidi"/>
                <w:bCs/>
                <w:sz w:val="22"/>
                <w:szCs w:val="22"/>
              </w:rPr>
              <w:t>video</w:t>
            </w:r>
            <w:proofErr w:type="spellEnd"/>
            <w:r w:rsidRPr="00663494">
              <w:rPr>
                <w:rFonts w:asciiTheme="majorBidi" w:hAnsiTheme="majorBidi" w:cstheme="majorBidi"/>
                <w:bCs/>
                <w:sz w:val="22"/>
                <w:szCs w:val="22"/>
              </w:rPr>
              <w:t xml:space="preserve"> </w:t>
            </w:r>
            <w:r w:rsidR="00F544F8" w:rsidRPr="00663494">
              <w:rPr>
                <w:rFonts w:asciiTheme="majorBidi" w:hAnsiTheme="majorBidi" w:cstheme="majorBidi"/>
                <w:bCs/>
                <w:sz w:val="22"/>
                <w:szCs w:val="22"/>
              </w:rPr>
              <w:t xml:space="preserve">(skaitmeniniais) </w:t>
            </w:r>
            <w:r w:rsidRPr="00663494">
              <w:rPr>
                <w:rFonts w:asciiTheme="majorBidi" w:hAnsiTheme="majorBidi" w:cstheme="majorBidi"/>
                <w:bCs/>
                <w:sz w:val="22"/>
                <w:szCs w:val="22"/>
              </w:rPr>
              <w:t>endoskopais bei kamerų galvutėmis;</w:t>
            </w:r>
          </w:p>
          <w:p w14:paraId="2C50C558" w14:textId="7BFF4154" w:rsidR="000D2329" w:rsidRPr="00663494" w:rsidRDefault="000D2329" w:rsidP="000D2329">
            <w:pPr>
              <w:pStyle w:val="Sraopastraipa"/>
              <w:numPr>
                <w:ilvl w:val="0"/>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 xml:space="preserve">Vaizdo </w:t>
            </w:r>
            <w:r w:rsidR="00F544F8" w:rsidRPr="00663494">
              <w:rPr>
                <w:rFonts w:asciiTheme="majorBidi" w:hAnsiTheme="majorBidi" w:cstheme="majorBidi"/>
                <w:sz w:val="22"/>
                <w:szCs w:val="22"/>
              </w:rPr>
              <w:t>apdorojimo įrenginys</w:t>
            </w:r>
            <w:r w:rsidRPr="00663494">
              <w:rPr>
                <w:rFonts w:asciiTheme="majorBidi" w:hAnsiTheme="majorBidi" w:cstheme="majorBidi"/>
                <w:sz w:val="22"/>
                <w:szCs w:val="22"/>
              </w:rPr>
              <w:t xml:space="preserve"> turi ne mažiau kaip </w:t>
            </w:r>
            <w:r w:rsidRPr="00663494">
              <w:rPr>
                <w:rFonts w:asciiTheme="majorBidi" w:hAnsiTheme="majorBidi" w:cstheme="majorBidi"/>
                <w:bCs/>
                <w:sz w:val="22"/>
                <w:szCs w:val="22"/>
              </w:rPr>
              <w:t xml:space="preserve">2 (dvi) aktyvias jungtis kamerų galvutėms ir lankstiems </w:t>
            </w:r>
            <w:proofErr w:type="spellStart"/>
            <w:r w:rsidRPr="00663494">
              <w:rPr>
                <w:rFonts w:asciiTheme="majorBidi" w:hAnsiTheme="majorBidi" w:cstheme="majorBidi"/>
                <w:bCs/>
                <w:sz w:val="22"/>
                <w:szCs w:val="22"/>
              </w:rPr>
              <w:t>video</w:t>
            </w:r>
            <w:proofErr w:type="spellEnd"/>
            <w:r w:rsidRPr="00663494">
              <w:rPr>
                <w:rFonts w:asciiTheme="majorBidi" w:hAnsiTheme="majorBidi" w:cstheme="majorBidi"/>
                <w:bCs/>
                <w:sz w:val="22"/>
                <w:szCs w:val="22"/>
              </w:rPr>
              <w:t xml:space="preserve"> </w:t>
            </w:r>
            <w:r w:rsidR="00F544F8" w:rsidRPr="00663494">
              <w:rPr>
                <w:rFonts w:asciiTheme="majorBidi" w:hAnsiTheme="majorBidi" w:cstheme="majorBidi"/>
                <w:bCs/>
                <w:sz w:val="22"/>
                <w:szCs w:val="22"/>
              </w:rPr>
              <w:t xml:space="preserve">(skaitmeniniais) </w:t>
            </w:r>
            <w:r w:rsidRPr="00663494">
              <w:rPr>
                <w:rFonts w:asciiTheme="majorBidi" w:hAnsiTheme="majorBidi" w:cstheme="majorBidi"/>
                <w:bCs/>
                <w:sz w:val="22"/>
                <w:szCs w:val="22"/>
              </w:rPr>
              <w:t>endoskopams prijungti;</w:t>
            </w:r>
          </w:p>
          <w:p w14:paraId="35A26D9A" w14:textId="77777777" w:rsidR="000D2329" w:rsidRPr="00663494" w:rsidRDefault="000D2329" w:rsidP="000D2329">
            <w:pPr>
              <w:pStyle w:val="Sraopastraipa"/>
              <w:numPr>
                <w:ilvl w:val="0"/>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Meniu valdymas videokameros mygtukais;</w:t>
            </w:r>
          </w:p>
          <w:p w14:paraId="7D0B2B43" w14:textId="3C83E971" w:rsidR="00B56F77" w:rsidRPr="00663494" w:rsidRDefault="00B56F77" w:rsidP="00B56F77">
            <w:pPr>
              <w:pStyle w:val="Sraopastraipa"/>
              <w:numPr>
                <w:ilvl w:val="0"/>
                <w:numId w:val="63"/>
              </w:numPr>
              <w:ind w:left="464" w:hanging="464"/>
              <w:contextualSpacing w:val="0"/>
              <w:rPr>
                <w:rFonts w:asciiTheme="majorBidi" w:hAnsiTheme="majorBidi" w:cstheme="majorBidi"/>
                <w:sz w:val="22"/>
                <w:szCs w:val="22"/>
              </w:rPr>
            </w:pPr>
            <w:r w:rsidRPr="00663494">
              <w:rPr>
                <w:rFonts w:asciiTheme="majorBidi" w:hAnsiTheme="majorBidi" w:cstheme="majorBidi"/>
                <w:bCs/>
                <w:sz w:val="22"/>
                <w:szCs w:val="22"/>
              </w:rPr>
              <w:t>LAN arba lygiavertė jungtis duomenų perdavimui;</w:t>
            </w:r>
          </w:p>
          <w:p w14:paraId="33537374" w14:textId="77777777" w:rsidR="000D2329" w:rsidRPr="00663494" w:rsidRDefault="000D2329" w:rsidP="000D2329">
            <w:pPr>
              <w:pStyle w:val="Sraopastraipa"/>
              <w:numPr>
                <w:ilvl w:val="0"/>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Duomenų išsaugojimas (integruotas arba atskiras įrenginys):</w:t>
            </w:r>
          </w:p>
          <w:p w14:paraId="2381000F" w14:textId="77777777" w:rsidR="000D2329" w:rsidRPr="00663494" w:rsidRDefault="000D2329" w:rsidP="000D2329">
            <w:pPr>
              <w:pStyle w:val="Sraopastraipa"/>
              <w:numPr>
                <w:ilvl w:val="1"/>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USB tipo ar lygiavertėse išorinėse laikmenose;</w:t>
            </w:r>
          </w:p>
          <w:p w14:paraId="26EC0DE7" w14:textId="77777777" w:rsidR="000D2329" w:rsidRPr="00663494" w:rsidRDefault="000D2329" w:rsidP="000D2329">
            <w:pPr>
              <w:pStyle w:val="Sraopastraipa"/>
              <w:numPr>
                <w:ilvl w:val="1"/>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Vidiniame kaupiklyje;</w:t>
            </w:r>
          </w:p>
          <w:p w14:paraId="48DE1136" w14:textId="77777777" w:rsidR="000D2329" w:rsidRPr="00663494" w:rsidRDefault="000D2329" w:rsidP="000D2329">
            <w:pPr>
              <w:pStyle w:val="Sraopastraipa"/>
              <w:numPr>
                <w:ilvl w:val="1"/>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Vidinio kaupiklio talpa ≥ 50 GB;</w:t>
            </w:r>
          </w:p>
          <w:p w14:paraId="0A472A99" w14:textId="77777777" w:rsidR="000D2329" w:rsidRPr="00663494" w:rsidRDefault="000D2329" w:rsidP="000D2329">
            <w:pPr>
              <w:pStyle w:val="Sraopastraipa"/>
              <w:numPr>
                <w:ilvl w:val="0"/>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Įrašų formatas:</w:t>
            </w:r>
          </w:p>
          <w:p w14:paraId="6739EB39" w14:textId="7F0C9B43" w:rsidR="000D2329" w:rsidRPr="00663494" w:rsidRDefault="000D2329" w:rsidP="000D2329">
            <w:pPr>
              <w:pStyle w:val="Sraopastraipa"/>
              <w:numPr>
                <w:ilvl w:val="1"/>
                <w:numId w:val="63"/>
              </w:numPr>
              <w:ind w:left="464" w:hanging="464"/>
              <w:contextualSpacing w:val="0"/>
              <w:rPr>
                <w:rFonts w:asciiTheme="majorBidi" w:hAnsiTheme="majorBidi" w:cstheme="majorBidi"/>
                <w:sz w:val="22"/>
                <w:szCs w:val="22"/>
              </w:rPr>
            </w:pPr>
            <w:r w:rsidRPr="00663494">
              <w:rPr>
                <w:rFonts w:asciiTheme="majorBidi" w:hAnsiTheme="majorBidi" w:cstheme="majorBidi"/>
                <w:sz w:val="22"/>
                <w:szCs w:val="22"/>
              </w:rPr>
              <w:t>Nuotraukos JPEG arba lygiavertis formatas;</w:t>
            </w:r>
          </w:p>
          <w:p w14:paraId="799B4C75" w14:textId="187664FB" w:rsidR="000D2329" w:rsidRPr="00663494" w:rsidRDefault="000D2329" w:rsidP="000D2329">
            <w:pPr>
              <w:pStyle w:val="Sraopastraipa"/>
              <w:numPr>
                <w:ilvl w:val="1"/>
                <w:numId w:val="63"/>
              </w:numPr>
              <w:ind w:left="464" w:hanging="464"/>
              <w:contextualSpacing w:val="0"/>
              <w:rPr>
                <w:rFonts w:asciiTheme="majorBidi" w:hAnsiTheme="majorBidi" w:cstheme="majorBidi"/>
                <w:sz w:val="22"/>
                <w:szCs w:val="22"/>
              </w:rPr>
            </w:pPr>
            <w:proofErr w:type="spellStart"/>
            <w:r w:rsidRPr="00663494">
              <w:rPr>
                <w:rFonts w:asciiTheme="majorBidi" w:hAnsiTheme="majorBidi" w:cstheme="majorBidi"/>
                <w:sz w:val="22"/>
                <w:szCs w:val="22"/>
              </w:rPr>
              <w:t>Video</w:t>
            </w:r>
            <w:proofErr w:type="spellEnd"/>
            <w:r w:rsidRPr="00663494">
              <w:rPr>
                <w:rFonts w:asciiTheme="majorBidi" w:hAnsiTheme="majorBidi" w:cstheme="majorBidi"/>
                <w:sz w:val="22"/>
                <w:szCs w:val="22"/>
              </w:rPr>
              <w:t xml:space="preserve"> klipai MPEG-4 arba lygiavertis formatas;</w:t>
            </w:r>
          </w:p>
          <w:p w14:paraId="06BCEB1F" w14:textId="1E5A9907" w:rsidR="000D2329" w:rsidRPr="00663494" w:rsidRDefault="000D2329" w:rsidP="00B56F77">
            <w:pPr>
              <w:pStyle w:val="Sraopastraipa"/>
              <w:numPr>
                <w:ilvl w:val="0"/>
                <w:numId w:val="63"/>
              </w:numPr>
              <w:ind w:left="458" w:hanging="458"/>
              <w:rPr>
                <w:rFonts w:asciiTheme="majorBidi" w:hAnsiTheme="majorBidi" w:cstheme="majorBidi"/>
                <w:sz w:val="22"/>
                <w:szCs w:val="22"/>
              </w:rPr>
            </w:pPr>
            <w:r w:rsidRPr="00663494">
              <w:rPr>
                <w:rFonts w:asciiTheme="majorBidi" w:hAnsiTheme="majorBidi" w:cstheme="majorBidi"/>
                <w:sz w:val="22"/>
                <w:szCs w:val="22"/>
              </w:rPr>
              <w:t>Signalų išvestis – DVI arba lygiavertė.</w:t>
            </w:r>
          </w:p>
        </w:tc>
        <w:tc>
          <w:tcPr>
            <w:tcW w:w="2127" w:type="dxa"/>
            <w:tcBorders>
              <w:top w:val="single" w:sz="4" w:space="0" w:color="auto"/>
              <w:left w:val="single" w:sz="4" w:space="0" w:color="auto"/>
              <w:bottom w:val="single" w:sz="4" w:space="0" w:color="auto"/>
              <w:right w:val="single" w:sz="4" w:space="0" w:color="auto"/>
            </w:tcBorders>
          </w:tcPr>
          <w:p w14:paraId="1894CB99" w14:textId="77777777" w:rsidR="000D2329" w:rsidRPr="00663494" w:rsidRDefault="000D2329" w:rsidP="000D2329">
            <w:pPr>
              <w:rPr>
                <w:rFonts w:asciiTheme="majorBidi" w:hAnsiTheme="majorBidi" w:cstheme="majorBidi"/>
                <w:bCs/>
                <w:sz w:val="22"/>
                <w:szCs w:val="22"/>
                <w:lang w:val="lt-LT"/>
              </w:rPr>
            </w:pPr>
          </w:p>
        </w:tc>
      </w:tr>
      <w:tr w:rsidR="000D2329" w:rsidRPr="002F6F19" w14:paraId="48BF149A" w14:textId="77777777" w:rsidTr="00010359">
        <w:tc>
          <w:tcPr>
            <w:tcW w:w="747" w:type="dxa"/>
            <w:tcBorders>
              <w:top w:val="single" w:sz="4" w:space="0" w:color="auto"/>
              <w:left w:val="single" w:sz="4" w:space="0" w:color="auto"/>
              <w:bottom w:val="single" w:sz="4" w:space="0" w:color="auto"/>
              <w:right w:val="single" w:sz="4" w:space="0" w:color="auto"/>
            </w:tcBorders>
          </w:tcPr>
          <w:p w14:paraId="5C25F64B"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37668007" w14:textId="77777777" w:rsidR="000D2329" w:rsidRPr="00663494" w:rsidRDefault="000D2329" w:rsidP="000D2329">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Šviesos šaltinis, 1 vnt.</w:t>
            </w:r>
          </w:p>
        </w:tc>
        <w:tc>
          <w:tcPr>
            <w:tcW w:w="5103" w:type="dxa"/>
            <w:tcBorders>
              <w:top w:val="single" w:sz="4" w:space="0" w:color="auto"/>
              <w:left w:val="single" w:sz="4" w:space="0" w:color="auto"/>
              <w:bottom w:val="single" w:sz="4" w:space="0" w:color="auto"/>
              <w:right w:val="single" w:sz="4" w:space="0" w:color="auto"/>
            </w:tcBorders>
          </w:tcPr>
          <w:p w14:paraId="78F32DCE" w14:textId="3B7052B1" w:rsidR="000D2329" w:rsidRPr="00663494" w:rsidRDefault="000D2329" w:rsidP="000D2329">
            <w:pPr>
              <w:pStyle w:val="Betarp"/>
              <w:numPr>
                <w:ilvl w:val="0"/>
                <w:numId w:val="64"/>
              </w:numPr>
              <w:suppressAutoHyphens/>
              <w:ind w:left="487" w:right="57" w:hanging="464"/>
              <w:rPr>
                <w:rFonts w:asciiTheme="majorBidi" w:hAnsiTheme="majorBidi" w:cstheme="majorBidi"/>
                <w:color w:val="000000"/>
                <w:sz w:val="22"/>
                <w:lang w:val="lt-LT"/>
              </w:rPr>
            </w:pPr>
            <w:r w:rsidRPr="00663494">
              <w:rPr>
                <w:rFonts w:asciiTheme="majorBidi" w:hAnsiTheme="majorBidi" w:cstheme="majorBidi"/>
                <w:color w:val="000000"/>
                <w:sz w:val="22"/>
                <w:lang w:val="lt-LT"/>
              </w:rPr>
              <w:t>Atskiras įrenginys arba integruotas „Vaizdo apdorojimo įrenginyje“;</w:t>
            </w:r>
          </w:p>
          <w:p w14:paraId="24312F46" w14:textId="77777777" w:rsidR="000D2329" w:rsidRPr="00663494" w:rsidRDefault="000D2329" w:rsidP="000D2329">
            <w:pPr>
              <w:pStyle w:val="Betarp"/>
              <w:numPr>
                <w:ilvl w:val="0"/>
                <w:numId w:val="64"/>
              </w:numPr>
              <w:suppressAutoHyphens/>
              <w:ind w:left="487" w:right="57" w:hanging="464"/>
              <w:rPr>
                <w:rFonts w:asciiTheme="majorBidi" w:hAnsiTheme="majorBidi" w:cstheme="majorBidi"/>
                <w:color w:val="000000"/>
                <w:sz w:val="22"/>
                <w:lang w:val="lt-LT"/>
              </w:rPr>
            </w:pPr>
            <w:r w:rsidRPr="00663494">
              <w:rPr>
                <w:rFonts w:asciiTheme="majorBidi" w:hAnsiTheme="majorBidi" w:cstheme="majorBidi"/>
                <w:color w:val="000000"/>
                <w:sz w:val="22"/>
                <w:lang w:val="lt-LT"/>
              </w:rPr>
              <w:t>LED tipo arba lygiavertis;</w:t>
            </w:r>
          </w:p>
          <w:p w14:paraId="626FFCAB" w14:textId="77777777" w:rsidR="000D2329" w:rsidRPr="00663494" w:rsidRDefault="000D2329" w:rsidP="000D2329">
            <w:pPr>
              <w:pStyle w:val="Betarp"/>
              <w:numPr>
                <w:ilvl w:val="0"/>
                <w:numId w:val="64"/>
              </w:numPr>
              <w:suppressAutoHyphens/>
              <w:ind w:left="487" w:right="57" w:hanging="464"/>
              <w:rPr>
                <w:rFonts w:asciiTheme="majorBidi" w:hAnsiTheme="majorBidi" w:cstheme="majorBidi"/>
                <w:color w:val="000000"/>
                <w:sz w:val="22"/>
                <w:lang w:val="lt-LT"/>
              </w:rPr>
            </w:pPr>
            <w:r w:rsidRPr="00663494">
              <w:rPr>
                <w:rFonts w:asciiTheme="majorBidi" w:hAnsiTheme="majorBidi" w:cstheme="majorBidi"/>
                <w:color w:val="000000"/>
                <w:sz w:val="22"/>
                <w:lang w:val="lt-LT"/>
              </w:rPr>
              <w:t xml:space="preserve">Lempos darbo resursas </w:t>
            </w:r>
            <w:r w:rsidRPr="00663494">
              <w:rPr>
                <w:rFonts w:asciiTheme="majorBidi" w:hAnsiTheme="majorBidi" w:cstheme="majorBidi"/>
                <w:color w:val="000000"/>
                <w:sz w:val="22"/>
                <w:lang w:val="lt-LT"/>
              </w:rPr>
              <w:sym w:font="Symbol" w:char="F0B3"/>
            </w:r>
            <w:r w:rsidRPr="00663494">
              <w:rPr>
                <w:rFonts w:asciiTheme="majorBidi" w:hAnsiTheme="majorBidi" w:cstheme="majorBidi"/>
                <w:color w:val="000000"/>
                <w:sz w:val="22"/>
                <w:lang w:val="lt-LT"/>
              </w:rPr>
              <w:t xml:space="preserve"> 30000 valandų;</w:t>
            </w:r>
          </w:p>
          <w:p w14:paraId="614E72B5" w14:textId="1BD556CF" w:rsidR="000D2329" w:rsidRPr="00663494" w:rsidRDefault="000D2329" w:rsidP="000D2329">
            <w:pPr>
              <w:pStyle w:val="Betarp"/>
              <w:numPr>
                <w:ilvl w:val="0"/>
                <w:numId w:val="64"/>
              </w:numPr>
              <w:suppressAutoHyphens/>
              <w:ind w:left="487" w:right="57" w:hanging="464"/>
              <w:rPr>
                <w:rFonts w:asciiTheme="majorBidi" w:hAnsiTheme="majorBidi" w:cstheme="majorBidi"/>
                <w:color w:val="000000"/>
                <w:sz w:val="22"/>
                <w:lang w:val="lt-LT"/>
              </w:rPr>
            </w:pPr>
            <w:r w:rsidRPr="00663494">
              <w:rPr>
                <w:rFonts w:asciiTheme="majorBidi" w:hAnsiTheme="majorBidi" w:cstheme="majorBidi"/>
                <w:color w:val="000000"/>
                <w:sz w:val="22"/>
                <w:lang w:val="lt-LT"/>
              </w:rPr>
              <w:t>Automatiškai ir rankiniu būdu reguliuojamas šviesos intensyvumas.</w:t>
            </w:r>
            <w:r w:rsidRPr="00663494">
              <w:rPr>
                <w:rFonts w:asciiTheme="majorBidi" w:hAnsiTheme="majorBidi" w:cstheme="majorBidi"/>
                <w:color w:val="000000" w:themeColor="text1"/>
                <w:sz w:val="22"/>
                <w:lang w:val="lt-LT"/>
              </w:rPr>
              <w:t xml:space="preserve"> </w:t>
            </w:r>
          </w:p>
        </w:tc>
        <w:tc>
          <w:tcPr>
            <w:tcW w:w="2127" w:type="dxa"/>
            <w:tcBorders>
              <w:top w:val="single" w:sz="4" w:space="0" w:color="auto"/>
              <w:left w:val="single" w:sz="4" w:space="0" w:color="auto"/>
              <w:bottom w:val="single" w:sz="4" w:space="0" w:color="auto"/>
              <w:right w:val="single" w:sz="4" w:space="0" w:color="auto"/>
            </w:tcBorders>
          </w:tcPr>
          <w:p w14:paraId="19937368" w14:textId="77777777" w:rsidR="000D2329" w:rsidRPr="00663494" w:rsidRDefault="000D2329" w:rsidP="000D2329">
            <w:pPr>
              <w:snapToGrid w:val="0"/>
              <w:jc w:val="center"/>
              <w:rPr>
                <w:rFonts w:asciiTheme="majorBidi" w:hAnsiTheme="majorBidi" w:cstheme="majorBidi"/>
                <w:bCs/>
                <w:color w:val="000000" w:themeColor="text1"/>
                <w:sz w:val="22"/>
                <w:szCs w:val="22"/>
                <w:lang w:val="lt-LT"/>
              </w:rPr>
            </w:pPr>
          </w:p>
        </w:tc>
      </w:tr>
      <w:tr w:rsidR="000D2329" w:rsidRPr="002F6F19" w14:paraId="3DE91599" w14:textId="77777777" w:rsidTr="00010359">
        <w:tc>
          <w:tcPr>
            <w:tcW w:w="747" w:type="dxa"/>
            <w:tcBorders>
              <w:top w:val="single" w:sz="4" w:space="0" w:color="auto"/>
              <w:left w:val="single" w:sz="4" w:space="0" w:color="auto"/>
              <w:bottom w:val="single" w:sz="4" w:space="0" w:color="auto"/>
              <w:right w:val="single" w:sz="4" w:space="0" w:color="auto"/>
            </w:tcBorders>
          </w:tcPr>
          <w:p w14:paraId="0BE4DD34"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6606BBD3" w14:textId="77777777" w:rsidR="000D2329" w:rsidRPr="00663494" w:rsidRDefault="000D2329" w:rsidP="000D2329">
            <w:pPr>
              <w:rPr>
                <w:rFonts w:asciiTheme="majorBidi" w:hAnsiTheme="majorBidi" w:cstheme="majorBidi"/>
                <w:color w:val="000000" w:themeColor="text1"/>
                <w:sz w:val="22"/>
                <w:szCs w:val="22"/>
                <w:lang w:val="lt-LT"/>
              </w:rPr>
            </w:pPr>
            <w:r w:rsidRPr="00663494">
              <w:rPr>
                <w:rFonts w:asciiTheme="majorBidi" w:hAnsiTheme="majorBidi" w:cstheme="majorBidi"/>
                <w:sz w:val="22"/>
                <w:szCs w:val="22"/>
                <w:lang w:val="lt-LT"/>
              </w:rPr>
              <w:t>Plovimo įrenginio komplektas, 1 vnt.</w:t>
            </w:r>
          </w:p>
        </w:tc>
        <w:tc>
          <w:tcPr>
            <w:tcW w:w="5103" w:type="dxa"/>
            <w:tcBorders>
              <w:top w:val="single" w:sz="4" w:space="0" w:color="auto"/>
              <w:left w:val="single" w:sz="4" w:space="0" w:color="auto"/>
              <w:bottom w:val="single" w:sz="4" w:space="0" w:color="auto"/>
              <w:right w:val="single" w:sz="4" w:space="0" w:color="auto"/>
            </w:tcBorders>
          </w:tcPr>
          <w:p w14:paraId="2B6086BD" w14:textId="77777777" w:rsidR="000D2329" w:rsidRPr="00663494" w:rsidRDefault="000D2329" w:rsidP="00911A71">
            <w:pPr>
              <w:pStyle w:val="Sraopastraipa"/>
              <w:numPr>
                <w:ilvl w:val="1"/>
                <w:numId w:val="40"/>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t>Ratukinio tipo;</w:t>
            </w:r>
          </w:p>
          <w:p w14:paraId="311DC885" w14:textId="77777777" w:rsidR="000D2329" w:rsidRPr="00663494" w:rsidRDefault="000D2329" w:rsidP="00911A71">
            <w:pPr>
              <w:pStyle w:val="Sraopastraipa"/>
              <w:numPr>
                <w:ilvl w:val="1"/>
                <w:numId w:val="40"/>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t>Skirtas irigacijai;</w:t>
            </w:r>
          </w:p>
          <w:p w14:paraId="1E6B4F70" w14:textId="563AF4E8" w:rsidR="000D2329" w:rsidRPr="00663494" w:rsidRDefault="000D2329" w:rsidP="00911A71">
            <w:pPr>
              <w:pStyle w:val="Sraopastraipa"/>
              <w:numPr>
                <w:ilvl w:val="1"/>
                <w:numId w:val="40"/>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t>Su programinės įrangos paketu (režimų nustatym</w:t>
            </w:r>
            <w:r w:rsidR="00911A71" w:rsidRPr="00663494">
              <w:rPr>
                <w:rFonts w:asciiTheme="majorBidi" w:hAnsiTheme="majorBidi" w:cstheme="majorBidi"/>
                <w:snapToGrid w:val="0"/>
                <w:color w:val="000000" w:themeColor="text1"/>
                <w:sz w:val="22"/>
                <w:szCs w:val="22"/>
              </w:rPr>
              <w:t>u</w:t>
            </w:r>
            <w:r w:rsidRPr="00663494">
              <w:rPr>
                <w:rFonts w:asciiTheme="majorBidi" w:hAnsiTheme="majorBidi" w:cstheme="majorBidi"/>
                <w:snapToGrid w:val="0"/>
                <w:color w:val="000000" w:themeColor="text1"/>
                <w:sz w:val="22"/>
                <w:szCs w:val="22"/>
              </w:rPr>
              <w:t>):</w:t>
            </w:r>
          </w:p>
          <w:p w14:paraId="659683F5" w14:textId="3D8E8FCD" w:rsidR="000D2329" w:rsidRPr="00663494" w:rsidRDefault="000D2329" w:rsidP="00911A71">
            <w:pPr>
              <w:pStyle w:val="Sraopastraipa"/>
              <w:numPr>
                <w:ilvl w:val="1"/>
                <w:numId w:val="2"/>
              </w:numPr>
              <w:ind w:left="458" w:hanging="425"/>
              <w:rPr>
                <w:rFonts w:asciiTheme="majorBidi" w:hAnsiTheme="majorBidi" w:cstheme="majorBidi"/>
                <w:snapToGrid w:val="0"/>
                <w:color w:val="000000" w:themeColor="text1"/>
                <w:sz w:val="22"/>
                <w:szCs w:val="22"/>
              </w:rPr>
            </w:pPr>
            <w:proofErr w:type="spellStart"/>
            <w:r w:rsidRPr="00663494">
              <w:rPr>
                <w:rFonts w:asciiTheme="majorBidi" w:hAnsiTheme="majorBidi" w:cstheme="majorBidi"/>
                <w:snapToGrid w:val="0"/>
                <w:color w:val="000000" w:themeColor="text1"/>
                <w:sz w:val="22"/>
                <w:szCs w:val="22"/>
              </w:rPr>
              <w:t>Histeroskopija</w:t>
            </w:r>
            <w:proofErr w:type="spellEnd"/>
            <w:r w:rsidRPr="00663494">
              <w:rPr>
                <w:rFonts w:asciiTheme="majorBidi" w:hAnsiTheme="majorBidi" w:cstheme="majorBidi"/>
                <w:snapToGrid w:val="0"/>
                <w:color w:val="000000" w:themeColor="text1"/>
                <w:sz w:val="22"/>
                <w:szCs w:val="22"/>
              </w:rPr>
              <w:t>;</w:t>
            </w:r>
          </w:p>
          <w:p w14:paraId="5A5139AD" w14:textId="77777777" w:rsidR="000D2329" w:rsidRPr="00663494" w:rsidRDefault="000D2329" w:rsidP="00911A71">
            <w:pPr>
              <w:pStyle w:val="Sraopastraipa"/>
              <w:numPr>
                <w:ilvl w:val="1"/>
                <w:numId w:val="40"/>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t>Valdymas lietimui jautriu ekranu;</w:t>
            </w:r>
          </w:p>
          <w:p w14:paraId="791E7C5C" w14:textId="77777777" w:rsidR="000D2329" w:rsidRPr="00663494" w:rsidRDefault="000D2329" w:rsidP="00911A71">
            <w:pPr>
              <w:pStyle w:val="Sraopastraipa"/>
              <w:numPr>
                <w:ilvl w:val="1"/>
                <w:numId w:val="40"/>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lastRenderedPageBreak/>
              <w:t>Skaitinis darbinių parametrų reikšmių vaizdavimas ekrane;</w:t>
            </w:r>
          </w:p>
          <w:p w14:paraId="2195BF73" w14:textId="77777777" w:rsidR="000D2329" w:rsidRPr="00663494" w:rsidRDefault="000D2329" w:rsidP="00911A71">
            <w:pPr>
              <w:pStyle w:val="Sraopastraipa"/>
              <w:numPr>
                <w:ilvl w:val="1"/>
                <w:numId w:val="40"/>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t>Galimybė dirbti tiek su vienkartiniais, tiek su daugkartiniais žarnelių rinkiniais;</w:t>
            </w:r>
          </w:p>
          <w:p w14:paraId="08DE5328" w14:textId="77777777" w:rsidR="000D2329" w:rsidRPr="00663494" w:rsidRDefault="000D2329" w:rsidP="00911A71">
            <w:pPr>
              <w:pStyle w:val="Sraopastraipa"/>
              <w:numPr>
                <w:ilvl w:val="1"/>
                <w:numId w:val="40"/>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t>Komplekte: daugkartinių žarnelių rinkinys irigacijai ≥ 2 vnt.</w:t>
            </w:r>
          </w:p>
        </w:tc>
        <w:tc>
          <w:tcPr>
            <w:tcW w:w="2127" w:type="dxa"/>
            <w:tcBorders>
              <w:top w:val="single" w:sz="4" w:space="0" w:color="auto"/>
              <w:left w:val="single" w:sz="4" w:space="0" w:color="auto"/>
              <w:bottom w:val="single" w:sz="4" w:space="0" w:color="auto"/>
              <w:right w:val="single" w:sz="4" w:space="0" w:color="auto"/>
            </w:tcBorders>
          </w:tcPr>
          <w:p w14:paraId="5428D7BB" w14:textId="77777777" w:rsidR="000D2329" w:rsidRPr="00663494" w:rsidRDefault="000D2329" w:rsidP="000D2329">
            <w:pPr>
              <w:snapToGrid w:val="0"/>
              <w:jc w:val="center"/>
              <w:rPr>
                <w:rFonts w:asciiTheme="majorBidi" w:hAnsiTheme="majorBidi" w:cstheme="majorBidi"/>
                <w:bCs/>
                <w:color w:val="000000" w:themeColor="text1"/>
                <w:sz w:val="22"/>
                <w:szCs w:val="22"/>
                <w:lang w:val="lt-LT"/>
              </w:rPr>
            </w:pPr>
          </w:p>
        </w:tc>
      </w:tr>
      <w:tr w:rsidR="000D2329" w:rsidRPr="002F6F19" w14:paraId="37A1F000" w14:textId="77777777" w:rsidTr="00010359">
        <w:tc>
          <w:tcPr>
            <w:tcW w:w="747" w:type="dxa"/>
            <w:tcBorders>
              <w:top w:val="single" w:sz="4" w:space="0" w:color="auto"/>
              <w:left w:val="single" w:sz="4" w:space="0" w:color="auto"/>
              <w:bottom w:val="single" w:sz="4" w:space="0" w:color="auto"/>
              <w:right w:val="single" w:sz="4" w:space="0" w:color="auto"/>
            </w:tcBorders>
          </w:tcPr>
          <w:p w14:paraId="31EE614E"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2117B532" w14:textId="77777777" w:rsidR="000D2329" w:rsidRPr="00663494" w:rsidRDefault="000D2329" w:rsidP="000D2329">
            <w:pPr>
              <w:rPr>
                <w:rFonts w:asciiTheme="majorBidi" w:hAnsiTheme="majorBidi" w:cstheme="majorBidi"/>
                <w:color w:val="000000" w:themeColor="text1"/>
                <w:sz w:val="22"/>
                <w:szCs w:val="22"/>
                <w:lang w:val="lt-LT"/>
              </w:rPr>
            </w:pPr>
            <w:proofErr w:type="spellStart"/>
            <w:r w:rsidRPr="00663494">
              <w:rPr>
                <w:rFonts w:asciiTheme="majorBidi" w:hAnsiTheme="majorBidi" w:cstheme="majorBidi"/>
                <w:sz w:val="22"/>
                <w:szCs w:val="22"/>
                <w:lang w:val="lt-LT"/>
              </w:rPr>
              <w:t>Elektrochirurginis</w:t>
            </w:r>
            <w:proofErr w:type="spellEnd"/>
            <w:r w:rsidRPr="00663494">
              <w:rPr>
                <w:rFonts w:asciiTheme="majorBidi" w:hAnsiTheme="majorBidi" w:cstheme="majorBidi"/>
                <w:sz w:val="22"/>
                <w:szCs w:val="22"/>
                <w:lang w:val="lt-LT"/>
              </w:rPr>
              <w:t xml:space="preserve"> generatorius, 1 vnt.</w:t>
            </w:r>
          </w:p>
        </w:tc>
        <w:tc>
          <w:tcPr>
            <w:tcW w:w="5103" w:type="dxa"/>
            <w:tcBorders>
              <w:top w:val="single" w:sz="4" w:space="0" w:color="auto"/>
              <w:left w:val="single" w:sz="4" w:space="0" w:color="auto"/>
              <w:bottom w:val="single" w:sz="4" w:space="0" w:color="auto"/>
              <w:right w:val="single" w:sz="4" w:space="0" w:color="auto"/>
            </w:tcBorders>
          </w:tcPr>
          <w:p w14:paraId="258EFA0F"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Skirtas endoskopinėms ir atviroms operacijoms.</w:t>
            </w:r>
          </w:p>
          <w:p w14:paraId="791BE272"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Valdomas spalvotu, lietimui jautriu ekranu.</w:t>
            </w:r>
          </w:p>
          <w:p w14:paraId="726901D9" w14:textId="4EB29F2A" w:rsidR="00911A71" w:rsidRPr="00663494" w:rsidRDefault="00911A71"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 xml:space="preserve">Ekrano dydis </w:t>
            </w:r>
            <w:r w:rsidRPr="00663494">
              <w:rPr>
                <w:rFonts w:asciiTheme="majorBidi" w:hAnsiTheme="majorBidi" w:cstheme="majorBidi"/>
                <w:snapToGrid w:val="0"/>
                <w:color w:val="000000" w:themeColor="text1"/>
                <w:sz w:val="22"/>
                <w:szCs w:val="22"/>
              </w:rPr>
              <w:t>≥ 9 coliai;</w:t>
            </w:r>
          </w:p>
          <w:p w14:paraId="3DCB16D1"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Su vartotojo pasirenkamomis gamyklinėmis (arba užprogramuojamomis pagal gamintojo rekomendacijas) darbinėmis programomis.</w:t>
            </w:r>
          </w:p>
          <w:p w14:paraId="33371CE1"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Galimybė sukurti ir išsaugoti individualias darbines programas.</w:t>
            </w:r>
          </w:p>
          <w:p w14:paraId="645BAC1E"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 xml:space="preserve">≥ 5 monopolinio pjovimo režimų, kurių maksimali galia </w:t>
            </w:r>
            <w:r w:rsidRPr="00663494">
              <w:rPr>
                <w:rFonts w:asciiTheme="majorBidi" w:hAnsiTheme="majorBidi" w:cstheme="majorBidi"/>
                <w:snapToGrid w:val="0"/>
                <w:color w:val="000000" w:themeColor="text1"/>
                <w:sz w:val="22"/>
                <w:szCs w:val="22"/>
              </w:rPr>
              <w:t>≥ 300 W.</w:t>
            </w:r>
          </w:p>
          <w:p w14:paraId="2BE6E692"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 xml:space="preserve">≥ 4 monopolinės </w:t>
            </w:r>
            <w:proofErr w:type="spellStart"/>
            <w:r w:rsidRPr="00663494">
              <w:rPr>
                <w:rFonts w:asciiTheme="majorBidi" w:hAnsiTheme="majorBidi" w:cstheme="majorBidi"/>
                <w:color w:val="000000" w:themeColor="text1"/>
                <w:sz w:val="22"/>
                <w:szCs w:val="22"/>
              </w:rPr>
              <w:t>koaguliacijos</w:t>
            </w:r>
            <w:proofErr w:type="spellEnd"/>
            <w:r w:rsidRPr="00663494">
              <w:rPr>
                <w:rFonts w:asciiTheme="majorBidi" w:hAnsiTheme="majorBidi" w:cstheme="majorBidi"/>
                <w:color w:val="000000" w:themeColor="text1"/>
                <w:sz w:val="22"/>
                <w:szCs w:val="22"/>
              </w:rPr>
              <w:t xml:space="preserve"> režimų, kurių maksimali galia </w:t>
            </w:r>
            <w:r w:rsidRPr="00663494">
              <w:rPr>
                <w:rFonts w:asciiTheme="majorBidi" w:hAnsiTheme="majorBidi" w:cstheme="majorBidi"/>
                <w:snapToGrid w:val="0"/>
                <w:color w:val="000000" w:themeColor="text1"/>
                <w:sz w:val="22"/>
                <w:szCs w:val="22"/>
              </w:rPr>
              <w:t>≥ 200 W.</w:t>
            </w:r>
          </w:p>
          <w:p w14:paraId="5428498D"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proofErr w:type="spellStart"/>
            <w:r w:rsidRPr="00663494">
              <w:rPr>
                <w:rFonts w:asciiTheme="majorBidi" w:hAnsiTheme="majorBidi" w:cstheme="majorBidi"/>
                <w:color w:val="000000" w:themeColor="text1"/>
                <w:sz w:val="22"/>
                <w:szCs w:val="22"/>
              </w:rPr>
              <w:t>Bipolinis</w:t>
            </w:r>
            <w:proofErr w:type="spellEnd"/>
            <w:r w:rsidRPr="00663494">
              <w:rPr>
                <w:rFonts w:asciiTheme="majorBidi" w:hAnsiTheme="majorBidi" w:cstheme="majorBidi"/>
                <w:color w:val="000000" w:themeColor="text1"/>
                <w:sz w:val="22"/>
                <w:szCs w:val="22"/>
              </w:rPr>
              <w:t xml:space="preserve"> (-</w:t>
            </w:r>
            <w:proofErr w:type="spellStart"/>
            <w:r w:rsidRPr="00663494">
              <w:rPr>
                <w:rFonts w:asciiTheme="majorBidi" w:hAnsiTheme="majorBidi" w:cstheme="majorBidi"/>
                <w:color w:val="000000" w:themeColor="text1"/>
                <w:sz w:val="22"/>
                <w:szCs w:val="22"/>
              </w:rPr>
              <w:t>iai</w:t>
            </w:r>
            <w:proofErr w:type="spellEnd"/>
            <w:r w:rsidRPr="00663494">
              <w:rPr>
                <w:rFonts w:asciiTheme="majorBidi" w:hAnsiTheme="majorBidi" w:cstheme="majorBidi"/>
                <w:color w:val="000000" w:themeColor="text1"/>
                <w:sz w:val="22"/>
                <w:szCs w:val="22"/>
              </w:rPr>
              <w:t xml:space="preserve">) </w:t>
            </w:r>
            <w:proofErr w:type="spellStart"/>
            <w:r w:rsidRPr="00663494">
              <w:rPr>
                <w:rFonts w:asciiTheme="majorBidi" w:hAnsiTheme="majorBidi" w:cstheme="majorBidi"/>
                <w:color w:val="000000" w:themeColor="text1"/>
                <w:sz w:val="22"/>
                <w:szCs w:val="22"/>
              </w:rPr>
              <w:t>koaguliacijos</w:t>
            </w:r>
            <w:proofErr w:type="spellEnd"/>
            <w:r w:rsidRPr="00663494">
              <w:rPr>
                <w:rFonts w:asciiTheme="majorBidi" w:hAnsiTheme="majorBidi" w:cstheme="majorBidi"/>
                <w:color w:val="000000" w:themeColor="text1"/>
                <w:sz w:val="22"/>
                <w:szCs w:val="22"/>
              </w:rPr>
              <w:t xml:space="preserve"> režimas (-ai) darbui NaCl tirpale: </w:t>
            </w:r>
            <w:proofErr w:type="spellStart"/>
            <w:r w:rsidRPr="00663494">
              <w:rPr>
                <w:rFonts w:asciiTheme="majorBidi" w:hAnsiTheme="majorBidi" w:cstheme="majorBidi"/>
                <w:color w:val="000000" w:themeColor="text1"/>
                <w:sz w:val="22"/>
                <w:szCs w:val="22"/>
              </w:rPr>
              <w:t>r</w:t>
            </w:r>
            <w:r w:rsidRPr="00663494">
              <w:rPr>
                <w:rFonts w:asciiTheme="majorBidi" w:hAnsiTheme="majorBidi" w:cstheme="majorBidi"/>
                <w:snapToGrid w:val="0"/>
                <w:color w:val="000000" w:themeColor="text1"/>
                <w:sz w:val="22"/>
                <w:szCs w:val="22"/>
              </w:rPr>
              <w:t>ezektoskopija</w:t>
            </w:r>
            <w:proofErr w:type="spellEnd"/>
            <w:r w:rsidRPr="00663494">
              <w:rPr>
                <w:rFonts w:asciiTheme="majorBidi" w:hAnsiTheme="majorBidi" w:cstheme="majorBidi"/>
                <w:snapToGrid w:val="0"/>
                <w:color w:val="000000" w:themeColor="text1"/>
                <w:sz w:val="22"/>
                <w:szCs w:val="22"/>
              </w:rPr>
              <w:t xml:space="preserve">, </w:t>
            </w:r>
            <w:r w:rsidRPr="00663494">
              <w:rPr>
                <w:rFonts w:asciiTheme="majorBidi" w:hAnsiTheme="majorBidi" w:cstheme="majorBidi"/>
                <w:color w:val="000000" w:themeColor="text1"/>
                <w:sz w:val="22"/>
                <w:szCs w:val="22"/>
              </w:rPr>
              <w:t>maksimali galia ≥ 200 W.</w:t>
            </w:r>
          </w:p>
          <w:p w14:paraId="289A903F"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proofErr w:type="spellStart"/>
            <w:r w:rsidRPr="00663494">
              <w:rPr>
                <w:rFonts w:asciiTheme="majorBidi" w:hAnsiTheme="majorBidi" w:cstheme="majorBidi"/>
                <w:color w:val="000000" w:themeColor="text1"/>
                <w:sz w:val="22"/>
                <w:szCs w:val="22"/>
              </w:rPr>
              <w:t>Bipolinis</w:t>
            </w:r>
            <w:proofErr w:type="spellEnd"/>
            <w:r w:rsidRPr="00663494">
              <w:rPr>
                <w:rFonts w:asciiTheme="majorBidi" w:hAnsiTheme="majorBidi" w:cstheme="majorBidi"/>
                <w:color w:val="000000" w:themeColor="text1"/>
                <w:sz w:val="22"/>
                <w:szCs w:val="22"/>
              </w:rPr>
              <w:t xml:space="preserve"> (-</w:t>
            </w:r>
            <w:proofErr w:type="spellStart"/>
            <w:r w:rsidRPr="00663494">
              <w:rPr>
                <w:rFonts w:asciiTheme="majorBidi" w:hAnsiTheme="majorBidi" w:cstheme="majorBidi"/>
                <w:color w:val="000000" w:themeColor="text1"/>
                <w:sz w:val="22"/>
                <w:szCs w:val="22"/>
              </w:rPr>
              <w:t>iai</w:t>
            </w:r>
            <w:proofErr w:type="spellEnd"/>
            <w:r w:rsidRPr="00663494">
              <w:rPr>
                <w:rFonts w:asciiTheme="majorBidi" w:hAnsiTheme="majorBidi" w:cstheme="majorBidi"/>
                <w:color w:val="000000" w:themeColor="text1"/>
                <w:sz w:val="22"/>
                <w:szCs w:val="22"/>
              </w:rPr>
              <w:t xml:space="preserve">) pjovimo režimas (-ai) darbui NaCl tirpale: </w:t>
            </w:r>
            <w:proofErr w:type="spellStart"/>
            <w:r w:rsidRPr="00663494">
              <w:rPr>
                <w:rFonts w:asciiTheme="majorBidi" w:hAnsiTheme="majorBidi" w:cstheme="majorBidi"/>
                <w:color w:val="000000" w:themeColor="text1"/>
                <w:sz w:val="22"/>
                <w:szCs w:val="22"/>
              </w:rPr>
              <w:t>r</w:t>
            </w:r>
            <w:r w:rsidRPr="00663494">
              <w:rPr>
                <w:rFonts w:asciiTheme="majorBidi" w:hAnsiTheme="majorBidi" w:cstheme="majorBidi"/>
                <w:snapToGrid w:val="0"/>
                <w:color w:val="000000" w:themeColor="text1"/>
                <w:sz w:val="22"/>
                <w:szCs w:val="22"/>
              </w:rPr>
              <w:t>ezektoskopija</w:t>
            </w:r>
            <w:proofErr w:type="spellEnd"/>
            <w:r w:rsidRPr="00663494">
              <w:rPr>
                <w:rFonts w:asciiTheme="majorBidi" w:hAnsiTheme="majorBidi" w:cstheme="majorBidi"/>
                <w:snapToGrid w:val="0"/>
                <w:color w:val="000000" w:themeColor="text1"/>
                <w:sz w:val="22"/>
                <w:szCs w:val="22"/>
              </w:rPr>
              <w:t xml:space="preserve">, </w:t>
            </w:r>
            <w:r w:rsidRPr="00663494">
              <w:rPr>
                <w:rFonts w:asciiTheme="majorBidi" w:hAnsiTheme="majorBidi" w:cstheme="majorBidi"/>
                <w:color w:val="000000" w:themeColor="text1"/>
                <w:sz w:val="22"/>
                <w:szCs w:val="22"/>
              </w:rPr>
              <w:t>maksimali galia ≥ 250 W.</w:t>
            </w:r>
          </w:p>
          <w:p w14:paraId="4C9C9B8D" w14:textId="77777777" w:rsidR="000D2329" w:rsidRPr="00663494" w:rsidRDefault="000D2329" w:rsidP="00911A71">
            <w:pPr>
              <w:pStyle w:val="Sraopastraipa"/>
              <w:numPr>
                <w:ilvl w:val="1"/>
                <w:numId w:val="41"/>
              </w:numPr>
              <w:ind w:left="458" w:hanging="423"/>
              <w:rPr>
                <w:rFonts w:asciiTheme="majorBidi" w:hAnsiTheme="majorBidi" w:cstheme="majorBidi"/>
                <w:snapToGrid w:val="0"/>
                <w:color w:val="000000" w:themeColor="text1"/>
                <w:sz w:val="22"/>
                <w:szCs w:val="22"/>
              </w:rPr>
            </w:pPr>
            <w:r w:rsidRPr="00663494">
              <w:rPr>
                <w:rFonts w:asciiTheme="majorBidi" w:hAnsiTheme="majorBidi" w:cstheme="majorBidi"/>
                <w:snapToGrid w:val="0"/>
                <w:color w:val="000000" w:themeColor="text1"/>
                <w:sz w:val="22"/>
                <w:szCs w:val="22"/>
              </w:rPr>
              <w:t xml:space="preserve">Komplekte: </w:t>
            </w:r>
          </w:p>
          <w:p w14:paraId="2F0841D2" w14:textId="32306CB5" w:rsidR="000D2329" w:rsidRPr="00132AE1" w:rsidRDefault="000D2329" w:rsidP="00132AE1">
            <w:pPr>
              <w:pStyle w:val="Sraopastraipa"/>
              <w:numPr>
                <w:ilvl w:val="1"/>
                <w:numId w:val="69"/>
              </w:numPr>
              <w:rPr>
                <w:rFonts w:asciiTheme="majorBidi" w:hAnsiTheme="majorBidi" w:cstheme="majorBidi"/>
                <w:color w:val="000000" w:themeColor="text1"/>
                <w:sz w:val="22"/>
                <w:szCs w:val="22"/>
              </w:rPr>
            </w:pPr>
            <w:r w:rsidRPr="00132AE1">
              <w:rPr>
                <w:rFonts w:asciiTheme="majorBidi" w:hAnsiTheme="majorBidi" w:cstheme="majorBidi"/>
                <w:color w:val="000000" w:themeColor="text1"/>
                <w:sz w:val="22"/>
                <w:szCs w:val="22"/>
              </w:rPr>
              <w:t>≥ 2 funkcijų kojinis jungiklis – 1 vnt.;</w:t>
            </w:r>
          </w:p>
          <w:p w14:paraId="6AD1E7B5" w14:textId="4C9EE4F8" w:rsidR="000D2329" w:rsidRPr="00132AE1" w:rsidRDefault="000D2329" w:rsidP="00132AE1">
            <w:pPr>
              <w:pStyle w:val="Sraopastraipa"/>
              <w:numPr>
                <w:ilvl w:val="1"/>
                <w:numId w:val="69"/>
              </w:numPr>
              <w:rPr>
                <w:rFonts w:asciiTheme="majorBidi" w:hAnsiTheme="majorBidi" w:cstheme="majorBidi"/>
                <w:snapToGrid w:val="0"/>
                <w:color w:val="000000" w:themeColor="text1"/>
                <w:sz w:val="22"/>
                <w:szCs w:val="22"/>
              </w:rPr>
            </w:pPr>
            <w:r w:rsidRPr="00132AE1">
              <w:rPr>
                <w:rFonts w:asciiTheme="majorBidi" w:hAnsiTheme="majorBidi" w:cstheme="majorBidi"/>
                <w:color w:val="000000" w:themeColor="text1"/>
                <w:sz w:val="22"/>
                <w:szCs w:val="22"/>
              </w:rPr>
              <w:t>Daugkartinis paciento elektrodas su jungiamuoju laidu – 1 vnt.;</w:t>
            </w:r>
          </w:p>
          <w:p w14:paraId="11B30377" w14:textId="75B8CDD2" w:rsidR="000D2329" w:rsidRPr="00663494" w:rsidRDefault="000D2329" w:rsidP="00132AE1">
            <w:pPr>
              <w:pStyle w:val="Sraopastraipa"/>
              <w:numPr>
                <w:ilvl w:val="1"/>
                <w:numId w:val="69"/>
              </w:numPr>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Vienkartiniai paciento elektrodai – ≥ 100 vnt.;</w:t>
            </w:r>
          </w:p>
          <w:p w14:paraId="1B98B7B0" w14:textId="4704F845" w:rsidR="000D2329" w:rsidRPr="00663494" w:rsidRDefault="000D2329" w:rsidP="00132AE1">
            <w:pPr>
              <w:pStyle w:val="Sraopastraipa"/>
              <w:numPr>
                <w:ilvl w:val="1"/>
                <w:numId w:val="69"/>
              </w:numPr>
              <w:rPr>
                <w:rFonts w:asciiTheme="majorBidi" w:hAnsiTheme="majorBidi" w:cstheme="majorBidi"/>
                <w:snapToGrid w:val="0"/>
                <w:color w:val="000000" w:themeColor="text1"/>
                <w:sz w:val="22"/>
                <w:szCs w:val="22"/>
              </w:rPr>
            </w:pPr>
            <w:r w:rsidRPr="00663494">
              <w:rPr>
                <w:rFonts w:asciiTheme="majorBidi" w:hAnsiTheme="majorBidi" w:cstheme="majorBidi"/>
                <w:color w:val="000000" w:themeColor="text1"/>
                <w:sz w:val="22"/>
                <w:szCs w:val="22"/>
              </w:rPr>
              <w:t>Laidas vienkartiniams paciento elektrodams prijungti – 1 vnt.</w:t>
            </w:r>
          </w:p>
        </w:tc>
        <w:tc>
          <w:tcPr>
            <w:tcW w:w="2127" w:type="dxa"/>
            <w:tcBorders>
              <w:top w:val="single" w:sz="4" w:space="0" w:color="auto"/>
              <w:left w:val="single" w:sz="4" w:space="0" w:color="auto"/>
              <w:bottom w:val="single" w:sz="4" w:space="0" w:color="auto"/>
              <w:right w:val="single" w:sz="4" w:space="0" w:color="auto"/>
            </w:tcBorders>
          </w:tcPr>
          <w:p w14:paraId="4CCB8B0A" w14:textId="77777777" w:rsidR="000D2329" w:rsidRPr="00663494" w:rsidRDefault="000D2329" w:rsidP="000D2329">
            <w:pPr>
              <w:snapToGrid w:val="0"/>
              <w:jc w:val="center"/>
              <w:rPr>
                <w:rFonts w:asciiTheme="majorBidi" w:hAnsiTheme="majorBidi" w:cstheme="majorBidi"/>
                <w:bCs/>
                <w:color w:val="000000" w:themeColor="text1"/>
                <w:sz w:val="22"/>
                <w:szCs w:val="22"/>
                <w:lang w:val="lt-LT"/>
              </w:rPr>
            </w:pPr>
          </w:p>
        </w:tc>
      </w:tr>
      <w:tr w:rsidR="000D2329" w:rsidRPr="002F6F19" w14:paraId="604C13E1" w14:textId="77777777" w:rsidTr="00010359">
        <w:tc>
          <w:tcPr>
            <w:tcW w:w="747" w:type="dxa"/>
            <w:tcBorders>
              <w:top w:val="single" w:sz="4" w:space="0" w:color="auto"/>
              <w:left w:val="single" w:sz="4" w:space="0" w:color="auto"/>
              <w:bottom w:val="single" w:sz="4" w:space="0" w:color="auto"/>
              <w:right w:val="single" w:sz="4" w:space="0" w:color="auto"/>
            </w:tcBorders>
          </w:tcPr>
          <w:p w14:paraId="5A810305"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225DBA8C" w14:textId="77777777" w:rsidR="000D2329" w:rsidRPr="00663494" w:rsidRDefault="000D2329" w:rsidP="000D2329">
            <w:pPr>
              <w:rPr>
                <w:rFonts w:asciiTheme="majorBidi" w:hAnsiTheme="majorBidi" w:cstheme="majorBidi"/>
                <w:color w:val="000000" w:themeColor="text1"/>
                <w:sz w:val="22"/>
                <w:szCs w:val="22"/>
                <w:lang w:val="lt-LT"/>
              </w:rPr>
            </w:pPr>
            <w:r w:rsidRPr="00663494">
              <w:rPr>
                <w:rFonts w:asciiTheme="majorBidi" w:hAnsiTheme="majorBidi" w:cstheme="majorBidi"/>
                <w:sz w:val="22"/>
                <w:szCs w:val="22"/>
                <w:lang w:val="lt-LT"/>
              </w:rPr>
              <w:t>Vežimas endoskopinei įrangai</w:t>
            </w:r>
            <w:r w:rsidRPr="00663494">
              <w:rPr>
                <w:rFonts w:asciiTheme="majorBidi" w:hAnsiTheme="majorBidi" w:cstheme="majorBidi"/>
                <w:color w:val="000000" w:themeColor="text1"/>
                <w:sz w:val="22"/>
                <w:szCs w:val="22"/>
                <w:lang w:val="lt-LT"/>
              </w:rPr>
              <w:t>, 1 vnt.</w:t>
            </w:r>
          </w:p>
        </w:tc>
        <w:tc>
          <w:tcPr>
            <w:tcW w:w="5103" w:type="dxa"/>
            <w:tcBorders>
              <w:top w:val="single" w:sz="4" w:space="0" w:color="auto"/>
              <w:left w:val="single" w:sz="4" w:space="0" w:color="auto"/>
              <w:bottom w:val="single" w:sz="4" w:space="0" w:color="auto"/>
              <w:right w:val="single" w:sz="4" w:space="0" w:color="auto"/>
            </w:tcBorders>
          </w:tcPr>
          <w:p w14:paraId="00CA5DA3" w14:textId="77777777" w:rsidR="000D2329" w:rsidRPr="00663494" w:rsidRDefault="000D2329" w:rsidP="00911A71">
            <w:pPr>
              <w:numPr>
                <w:ilvl w:val="0"/>
                <w:numId w:val="9"/>
              </w:numPr>
              <w:ind w:left="458" w:hanging="425"/>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4 antistatiniai ratai, ne mažiau kaip 2 iš jų fiksuojami;</w:t>
            </w:r>
          </w:p>
          <w:p w14:paraId="6E76E258" w14:textId="77777777" w:rsidR="000D2329" w:rsidRPr="00663494" w:rsidRDefault="000D2329" w:rsidP="00911A71">
            <w:pPr>
              <w:numPr>
                <w:ilvl w:val="0"/>
                <w:numId w:val="9"/>
              </w:numPr>
              <w:ind w:left="458" w:hanging="425"/>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 3 lentynos;</w:t>
            </w:r>
          </w:p>
          <w:p w14:paraId="61D649A5" w14:textId="77777777" w:rsidR="000D2329" w:rsidRPr="00663494" w:rsidRDefault="000D2329" w:rsidP="00911A71">
            <w:pPr>
              <w:numPr>
                <w:ilvl w:val="0"/>
                <w:numId w:val="9"/>
              </w:numPr>
              <w:ind w:left="458" w:hanging="425"/>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 1 stalčius;</w:t>
            </w:r>
          </w:p>
          <w:p w14:paraId="74D43819" w14:textId="77777777" w:rsidR="000D2329" w:rsidRPr="00663494" w:rsidRDefault="000D2329" w:rsidP="00911A71">
            <w:pPr>
              <w:numPr>
                <w:ilvl w:val="0"/>
                <w:numId w:val="9"/>
              </w:numPr>
              <w:ind w:left="458" w:hanging="425"/>
              <w:contextualSpacing/>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 xml:space="preserve">≥ 12 vežimėlyje integruotų elektros maitinimo lizdų; </w:t>
            </w:r>
          </w:p>
          <w:p w14:paraId="0C790C46" w14:textId="77777777" w:rsidR="000D2329" w:rsidRPr="00663494" w:rsidRDefault="000D2329" w:rsidP="00911A71">
            <w:pPr>
              <w:numPr>
                <w:ilvl w:val="0"/>
                <w:numId w:val="9"/>
              </w:numPr>
              <w:ind w:left="458" w:hanging="425"/>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Videokameros galvutės laikiklis;</w:t>
            </w:r>
          </w:p>
          <w:p w14:paraId="1AD89034" w14:textId="77777777" w:rsidR="000D2329" w:rsidRPr="00663494" w:rsidRDefault="000D2329" w:rsidP="00911A71">
            <w:pPr>
              <w:numPr>
                <w:ilvl w:val="0"/>
                <w:numId w:val="9"/>
              </w:numPr>
              <w:ind w:left="458" w:hanging="425"/>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Kanalas įrangos laidams paslėpti;</w:t>
            </w:r>
          </w:p>
          <w:p w14:paraId="0120EC44" w14:textId="77777777" w:rsidR="000D2329" w:rsidRPr="00663494" w:rsidRDefault="000D2329" w:rsidP="00911A71">
            <w:pPr>
              <w:numPr>
                <w:ilvl w:val="0"/>
                <w:numId w:val="9"/>
              </w:numPr>
              <w:ind w:left="458" w:hanging="425"/>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Ant vežimo turi būti centrinis elektros jungiklis;</w:t>
            </w:r>
          </w:p>
          <w:p w14:paraId="6714AA38" w14:textId="77777777" w:rsidR="000D2329" w:rsidRPr="00663494" w:rsidRDefault="000D2329" w:rsidP="00911A71">
            <w:pPr>
              <w:numPr>
                <w:ilvl w:val="0"/>
                <w:numId w:val="9"/>
              </w:numPr>
              <w:ind w:left="458" w:hanging="425"/>
              <w:rPr>
                <w:rFonts w:asciiTheme="majorBidi" w:hAnsiTheme="majorBidi" w:cstheme="majorBidi"/>
                <w:color w:val="000000"/>
                <w:sz w:val="22"/>
                <w:szCs w:val="22"/>
                <w:lang w:val="lt-LT"/>
              </w:rPr>
            </w:pPr>
            <w:r w:rsidRPr="00663494">
              <w:rPr>
                <w:rFonts w:asciiTheme="majorBidi" w:hAnsiTheme="majorBidi" w:cstheme="majorBidi"/>
                <w:color w:val="000000"/>
                <w:sz w:val="22"/>
                <w:szCs w:val="22"/>
                <w:lang w:val="lt-LT"/>
              </w:rPr>
              <w:t xml:space="preserve">Komplekte: </w:t>
            </w:r>
          </w:p>
          <w:p w14:paraId="1ED3050E" w14:textId="77777777" w:rsidR="000D2329" w:rsidRPr="00663494" w:rsidRDefault="000D2329" w:rsidP="00911A71">
            <w:pPr>
              <w:pStyle w:val="Sraopastraipa"/>
              <w:numPr>
                <w:ilvl w:val="1"/>
                <w:numId w:val="9"/>
              </w:numPr>
              <w:ind w:left="458" w:hanging="425"/>
              <w:rPr>
                <w:rFonts w:asciiTheme="majorBidi" w:hAnsiTheme="majorBidi" w:cstheme="majorBidi"/>
                <w:snapToGrid w:val="0"/>
                <w:color w:val="000000" w:themeColor="text1"/>
                <w:sz w:val="22"/>
                <w:szCs w:val="22"/>
              </w:rPr>
            </w:pPr>
            <w:r w:rsidRPr="00663494">
              <w:rPr>
                <w:rFonts w:asciiTheme="majorBidi" w:hAnsiTheme="majorBidi" w:cstheme="majorBidi"/>
                <w:color w:val="000000"/>
                <w:sz w:val="22"/>
                <w:szCs w:val="22"/>
              </w:rPr>
              <w:t>Prie vežimėlio tvirtinamas artikuliuojamas laikiklis (alkūnė) 1 p. aprašytam monitoriui pakabinti, leidžiantis šiuos judesius: pasukti monitorių į šonus, pakreipti monitorių aukštyn, pakreipti monitorių žemyn, pakelti monitorių aukštyn, nuleisti monitorių žemyn, patraukti monitorių nuo vežimėlio, priartinti monitorių prie vežimėlio.</w:t>
            </w:r>
          </w:p>
        </w:tc>
        <w:tc>
          <w:tcPr>
            <w:tcW w:w="2127" w:type="dxa"/>
            <w:tcBorders>
              <w:top w:val="single" w:sz="4" w:space="0" w:color="auto"/>
              <w:left w:val="single" w:sz="4" w:space="0" w:color="auto"/>
              <w:bottom w:val="single" w:sz="4" w:space="0" w:color="auto"/>
              <w:right w:val="single" w:sz="4" w:space="0" w:color="auto"/>
            </w:tcBorders>
          </w:tcPr>
          <w:p w14:paraId="2075BFCE" w14:textId="77777777" w:rsidR="000D2329" w:rsidRPr="00663494" w:rsidRDefault="000D2329" w:rsidP="000D2329">
            <w:pPr>
              <w:snapToGrid w:val="0"/>
              <w:rPr>
                <w:rFonts w:asciiTheme="majorBidi" w:hAnsiTheme="majorBidi" w:cstheme="majorBidi"/>
                <w:bCs/>
                <w:color w:val="000000" w:themeColor="text1"/>
                <w:sz w:val="22"/>
                <w:szCs w:val="22"/>
                <w:lang w:val="lt-LT"/>
              </w:rPr>
            </w:pPr>
          </w:p>
        </w:tc>
      </w:tr>
      <w:tr w:rsidR="000D2329" w:rsidRPr="002F6F19" w14:paraId="634A1BD9" w14:textId="77777777" w:rsidTr="00010359">
        <w:tc>
          <w:tcPr>
            <w:tcW w:w="747" w:type="dxa"/>
            <w:tcBorders>
              <w:top w:val="single" w:sz="4" w:space="0" w:color="auto"/>
              <w:left w:val="single" w:sz="4" w:space="0" w:color="auto"/>
              <w:bottom w:val="single" w:sz="4" w:space="0" w:color="auto"/>
              <w:right w:val="single" w:sz="4" w:space="0" w:color="auto"/>
            </w:tcBorders>
          </w:tcPr>
          <w:p w14:paraId="09EF3BC0"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39D3D9EA" w14:textId="77777777" w:rsidR="000D2329" w:rsidRPr="00663494" w:rsidRDefault="000D2329" w:rsidP="000D2329">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Optika, 1 vnt.</w:t>
            </w:r>
          </w:p>
        </w:tc>
        <w:tc>
          <w:tcPr>
            <w:tcW w:w="5103" w:type="dxa"/>
            <w:tcBorders>
              <w:top w:val="single" w:sz="4" w:space="0" w:color="auto"/>
              <w:left w:val="single" w:sz="4" w:space="0" w:color="auto"/>
              <w:bottom w:val="single" w:sz="4" w:space="0" w:color="auto"/>
              <w:right w:val="single" w:sz="4" w:space="0" w:color="auto"/>
            </w:tcBorders>
          </w:tcPr>
          <w:p w14:paraId="0F5BC372" w14:textId="322DE70D" w:rsidR="000D2329" w:rsidRPr="00663494" w:rsidRDefault="000D2329" w:rsidP="00911A71">
            <w:pPr>
              <w:pStyle w:val="Sraopastraipa"/>
              <w:numPr>
                <w:ilvl w:val="1"/>
                <w:numId w:val="43"/>
              </w:numPr>
              <w:ind w:left="458" w:right="340" w:hanging="425"/>
              <w:rPr>
                <w:rFonts w:asciiTheme="majorBidi" w:eastAsia="Calibri" w:hAnsiTheme="majorBidi" w:cstheme="majorBidi"/>
                <w:color w:val="000000" w:themeColor="text1"/>
                <w:sz w:val="22"/>
                <w:szCs w:val="22"/>
              </w:rPr>
            </w:pPr>
            <w:r w:rsidRPr="00663494">
              <w:rPr>
                <w:rFonts w:asciiTheme="majorBidi" w:eastAsia="Calibri" w:hAnsiTheme="majorBidi" w:cstheme="majorBidi"/>
                <w:color w:val="000000" w:themeColor="text1"/>
                <w:sz w:val="22"/>
                <w:szCs w:val="22"/>
              </w:rPr>
              <w:t xml:space="preserve">Matymo kampas </w:t>
            </w:r>
            <w:r w:rsidRPr="00663494">
              <w:rPr>
                <w:rFonts w:asciiTheme="majorBidi" w:hAnsiTheme="majorBidi" w:cstheme="majorBidi"/>
                <w:bCs/>
                <w:snapToGrid w:val="0"/>
                <w:sz w:val="22"/>
                <w:szCs w:val="22"/>
              </w:rPr>
              <w:t xml:space="preserve">≥ </w:t>
            </w:r>
            <w:r w:rsidRPr="00663494">
              <w:rPr>
                <w:rFonts w:asciiTheme="majorBidi" w:eastAsia="Calibri" w:hAnsiTheme="majorBidi" w:cstheme="majorBidi"/>
                <w:color w:val="000000" w:themeColor="text1"/>
                <w:sz w:val="22"/>
                <w:szCs w:val="22"/>
              </w:rPr>
              <w:t>12˚;</w:t>
            </w:r>
          </w:p>
          <w:p w14:paraId="4E65B34C" w14:textId="77777777" w:rsidR="000D2329" w:rsidRPr="00663494" w:rsidRDefault="000D2329" w:rsidP="00911A71">
            <w:pPr>
              <w:pStyle w:val="Sraopastraipa"/>
              <w:numPr>
                <w:ilvl w:val="1"/>
                <w:numId w:val="43"/>
              </w:numPr>
              <w:ind w:left="458" w:right="340" w:hanging="425"/>
              <w:rPr>
                <w:rFonts w:asciiTheme="majorBidi" w:eastAsia="Calibri" w:hAnsiTheme="majorBidi" w:cstheme="majorBidi"/>
                <w:color w:val="000000" w:themeColor="text1"/>
                <w:sz w:val="22"/>
                <w:szCs w:val="22"/>
              </w:rPr>
            </w:pPr>
            <w:r w:rsidRPr="00663494">
              <w:rPr>
                <w:rFonts w:asciiTheme="majorBidi" w:eastAsia="Calibri" w:hAnsiTheme="majorBidi" w:cstheme="majorBidi"/>
                <w:color w:val="000000" w:themeColor="text1"/>
                <w:sz w:val="22"/>
                <w:szCs w:val="22"/>
              </w:rPr>
              <w:t xml:space="preserve">Skersmuo 4 </w:t>
            </w:r>
            <w:r w:rsidRPr="00663494">
              <w:rPr>
                <w:rFonts w:asciiTheme="majorBidi" w:hAnsiTheme="majorBidi" w:cstheme="majorBidi"/>
                <w:color w:val="000000" w:themeColor="text1"/>
                <w:sz w:val="22"/>
                <w:szCs w:val="22"/>
              </w:rPr>
              <w:t>± 0,2 mm</w:t>
            </w:r>
            <w:r w:rsidRPr="00663494">
              <w:rPr>
                <w:rFonts w:asciiTheme="majorBidi" w:eastAsia="Calibri" w:hAnsiTheme="majorBidi" w:cstheme="majorBidi"/>
                <w:color w:val="000000" w:themeColor="text1"/>
                <w:sz w:val="22"/>
                <w:szCs w:val="22"/>
              </w:rPr>
              <w:t>;</w:t>
            </w:r>
          </w:p>
          <w:p w14:paraId="2E9C3E02" w14:textId="77777777" w:rsidR="000D2329" w:rsidRPr="00663494" w:rsidRDefault="000D2329" w:rsidP="00911A71">
            <w:pPr>
              <w:pStyle w:val="Sraopastraipa"/>
              <w:numPr>
                <w:ilvl w:val="1"/>
                <w:numId w:val="43"/>
              </w:numPr>
              <w:ind w:left="458" w:right="340" w:hanging="425"/>
              <w:rPr>
                <w:rFonts w:asciiTheme="majorBidi" w:eastAsia="Calibri" w:hAnsiTheme="majorBidi" w:cstheme="majorBidi"/>
                <w:color w:val="000000" w:themeColor="text1"/>
                <w:sz w:val="22"/>
                <w:szCs w:val="22"/>
              </w:rPr>
            </w:pPr>
            <w:r w:rsidRPr="00663494">
              <w:rPr>
                <w:rFonts w:asciiTheme="majorBidi" w:eastAsia="Calibri" w:hAnsiTheme="majorBidi" w:cstheme="majorBidi"/>
                <w:color w:val="000000" w:themeColor="text1"/>
                <w:sz w:val="22"/>
                <w:szCs w:val="22"/>
              </w:rPr>
              <w:t xml:space="preserve">Ilgis 30 </w:t>
            </w:r>
            <w:r w:rsidRPr="00663494">
              <w:rPr>
                <w:rFonts w:asciiTheme="majorBidi" w:hAnsiTheme="majorBidi" w:cstheme="majorBidi"/>
                <w:color w:val="000000" w:themeColor="text1"/>
                <w:sz w:val="22"/>
                <w:szCs w:val="22"/>
              </w:rPr>
              <w:t xml:space="preserve">± 2 </w:t>
            </w:r>
            <w:r w:rsidRPr="00663494">
              <w:rPr>
                <w:rFonts w:asciiTheme="majorBidi" w:eastAsia="Calibri" w:hAnsiTheme="majorBidi" w:cstheme="majorBidi"/>
                <w:color w:val="000000" w:themeColor="text1"/>
                <w:sz w:val="22"/>
                <w:szCs w:val="22"/>
              </w:rPr>
              <w:t>cm;</w:t>
            </w:r>
          </w:p>
          <w:p w14:paraId="3B038C92" w14:textId="77777777" w:rsidR="000D2329" w:rsidRPr="00663494" w:rsidRDefault="000D2329" w:rsidP="00911A71">
            <w:pPr>
              <w:pStyle w:val="Sraopastraipa"/>
              <w:numPr>
                <w:ilvl w:val="1"/>
                <w:numId w:val="43"/>
              </w:numPr>
              <w:ind w:left="458" w:right="340" w:hanging="425"/>
              <w:rPr>
                <w:rFonts w:asciiTheme="majorBidi" w:eastAsia="Calibri" w:hAnsiTheme="majorBidi" w:cstheme="majorBidi"/>
                <w:color w:val="000000" w:themeColor="text1"/>
                <w:sz w:val="22"/>
                <w:szCs w:val="22"/>
              </w:rPr>
            </w:pPr>
            <w:proofErr w:type="spellStart"/>
            <w:r w:rsidRPr="00663494">
              <w:rPr>
                <w:rFonts w:asciiTheme="majorBidi" w:eastAsia="Calibri" w:hAnsiTheme="majorBidi" w:cstheme="majorBidi"/>
                <w:color w:val="000000" w:themeColor="text1"/>
                <w:sz w:val="22"/>
                <w:szCs w:val="22"/>
              </w:rPr>
              <w:t>Autoklavuojama</w:t>
            </w:r>
            <w:proofErr w:type="spellEnd"/>
            <w:r w:rsidRPr="00663494">
              <w:rPr>
                <w:rFonts w:asciiTheme="majorBidi" w:eastAsia="Calibri" w:hAnsiTheme="majorBidi" w:cstheme="majorBidi"/>
                <w:color w:val="000000" w:themeColor="text1"/>
                <w:sz w:val="22"/>
                <w:szCs w:val="22"/>
              </w:rPr>
              <w:t>;</w:t>
            </w:r>
          </w:p>
          <w:p w14:paraId="12349F93" w14:textId="77777777" w:rsidR="000D2329" w:rsidRPr="00663494" w:rsidRDefault="000D2329" w:rsidP="00911A71">
            <w:pPr>
              <w:pStyle w:val="Sraopastraipa"/>
              <w:numPr>
                <w:ilvl w:val="1"/>
                <w:numId w:val="43"/>
              </w:numPr>
              <w:ind w:left="458" w:right="340" w:hanging="425"/>
              <w:rPr>
                <w:rFonts w:asciiTheme="majorBidi" w:hAnsiTheme="majorBidi" w:cstheme="majorBidi"/>
                <w:sz w:val="22"/>
                <w:szCs w:val="22"/>
              </w:rPr>
            </w:pPr>
            <w:r w:rsidRPr="00663494">
              <w:rPr>
                <w:rFonts w:asciiTheme="majorBidi" w:eastAsia="Calibri" w:hAnsiTheme="majorBidi" w:cstheme="majorBidi"/>
                <w:color w:val="000000" w:themeColor="text1"/>
                <w:sz w:val="22"/>
                <w:szCs w:val="22"/>
              </w:rPr>
              <w:t>Su konteineriu sterilizavimui bei laikymui.</w:t>
            </w:r>
          </w:p>
        </w:tc>
        <w:tc>
          <w:tcPr>
            <w:tcW w:w="2127" w:type="dxa"/>
            <w:tcBorders>
              <w:top w:val="single" w:sz="4" w:space="0" w:color="auto"/>
              <w:left w:val="single" w:sz="4" w:space="0" w:color="auto"/>
              <w:bottom w:val="single" w:sz="4" w:space="0" w:color="auto"/>
              <w:right w:val="single" w:sz="4" w:space="0" w:color="auto"/>
            </w:tcBorders>
          </w:tcPr>
          <w:p w14:paraId="07DA7869" w14:textId="77777777" w:rsidR="000D2329" w:rsidRPr="00663494" w:rsidRDefault="000D2329" w:rsidP="000D2329">
            <w:pPr>
              <w:snapToGrid w:val="0"/>
              <w:rPr>
                <w:rFonts w:asciiTheme="majorBidi" w:hAnsiTheme="majorBidi" w:cstheme="majorBidi"/>
                <w:bCs/>
                <w:color w:val="000000" w:themeColor="text1"/>
                <w:sz w:val="22"/>
                <w:szCs w:val="22"/>
                <w:lang w:val="lt-LT"/>
              </w:rPr>
            </w:pPr>
          </w:p>
        </w:tc>
      </w:tr>
      <w:tr w:rsidR="000D2329" w:rsidRPr="00663494" w14:paraId="6F4914FB" w14:textId="77777777" w:rsidTr="00010359">
        <w:tc>
          <w:tcPr>
            <w:tcW w:w="747" w:type="dxa"/>
            <w:tcBorders>
              <w:top w:val="single" w:sz="4" w:space="0" w:color="auto"/>
              <w:left w:val="single" w:sz="4" w:space="0" w:color="auto"/>
              <w:bottom w:val="single" w:sz="4" w:space="0" w:color="auto"/>
              <w:right w:val="single" w:sz="4" w:space="0" w:color="auto"/>
            </w:tcBorders>
          </w:tcPr>
          <w:p w14:paraId="2D1B4D84"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0B799A32" w14:textId="77777777" w:rsidR="000D2329" w:rsidRPr="00663494" w:rsidRDefault="000D2329" w:rsidP="000D2329">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Šviesolaidis, 1 vnt.</w:t>
            </w:r>
          </w:p>
        </w:tc>
        <w:tc>
          <w:tcPr>
            <w:tcW w:w="5103" w:type="dxa"/>
            <w:tcBorders>
              <w:top w:val="single" w:sz="4" w:space="0" w:color="auto"/>
              <w:left w:val="single" w:sz="4" w:space="0" w:color="auto"/>
              <w:bottom w:val="single" w:sz="4" w:space="0" w:color="auto"/>
              <w:right w:val="single" w:sz="4" w:space="0" w:color="auto"/>
            </w:tcBorders>
          </w:tcPr>
          <w:p w14:paraId="531D3074" w14:textId="77777777" w:rsidR="000D2329" w:rsidRPr="00663494" w:rsidRDefault="000D2329" w:rsidP="00911A71">
            <w:pPr>
              <w:numPr>
                <w:ilvl w:val="0"/>
                <w:numId w:val="44"/>
              </w:numPr>
              <w:ind w:left="458" w:hanging="425"/>
              <w:rPr>
                <w:rFonts w:asciiTheme="majorBidi" w:hAnsiTheme="majorBidi" w:cstheme="majorBidi"/>
                <w:color w:val="000000" w:themeColor="text1"/>
                <w:sz w:val="22"/>
                <w:szCs w:val="22"/>
                <w:lang w:val="lt-LT"/>
              </w:rPr>
            </w:pPr>
            <w:proofErr w:type="spellStart"/>
            <w:r w:rsidRPr="00663494">
              <w:rPr>
                <w:rFonts w:asciiTheme="majorBidi" w:hAnsiTheme="majorBidi" w:cstheme="majorBidi"/>
                <w:color w:val="000000" w:themeColor="text1"/>
                <w:sz w:val="22"/>
                <w:szCs w:val="22"/>
                <w:lang w:val="lt-LT"/>
              </w:rPr>
              <w:t>Fibrooptinis</w:t>
            </w:r>
            <w:proofErr w:type="spellEnd"/>
            <w:r w:rsidRPr="00663494">
              <w:rPr>
                <w:rFonts w:asciiTheme="majorBidi" w:hAnsiTheme="majorBidi" w:cstheme="majorBidi"/>
                <w:color w:val="000000" w:themeColor="text1"/>
                <w:sz w:val="22"/>
                <w:szCs w:val="22"/>
                <w:lang w:val="lt-LT"/>
              </w:rPr>
              <w:t>;</w:t>
            </w:r>
          </w:p>
          <w:p w14:paraId="21D8A623" w14:textId="77777777" w:rsidR="000D2329" w:rsidRPr="00663494" w:rsidRDefault="000D2329" w:rsidP="00911A71">
            <w:pPr>
              <w:numPr>
                <w:ilvl w:val="0"/>
                <w:numId w:val="44"/>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Skersmuo 3,5 ± 0,7 mm;</w:t>
            </w:r>
          </w:p>
          <w:p w14:paraId="0F6A57F2" w14:textId="77777777" w:rsidR="000D2329" w:rsidRPr="00663494" w:rsidRDefault="000D2329" w:rsidP="00911A71">
            <w:pPr>
              <w:numPr>
                <w:ilvl w:val="0"/>
                <w:numId w:val="44"/>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Ilgis 250 ± 50 cm;</w:t>
            </w:r>
          </w:p>
          <w:p w14:paraId="7DBCA079" w14:textId="77777777" w:rsidR="000D2329" w:rsidRPr="00663494" w:rsidRDefault="000D2329" w:rsidP="00911A71">
            <w:pPr>
              <w:numPr>
                <w:ilvl w:val="0"/>
                <w:numId w:val="44"/>
              </w:numPr>
              <w:ind w:left="458" w:hanging="425"/>
              <w:rPr>
                <w:rFonts w:asciiTheme="majorBidi" w:hAnsiTheme="majorBidi" w:cstheme="majorBidi"/>
                <w:sz w:val="22"/>
                <w:szCs w:val="22"/>
                <w:lang w:val="lt-LT"/>
              </w:rPr>
            </w:pPr>
            <w:r w:rsidRPr="00663494">
              <w:rPr>
                <w:rFonts w:asciiTheme="majorBidi" w:hAnsiTheme="majorBidi" w:cstheme="majorBidi"/>
                <w:color w:val="000000" w:themeColor="text1"/>
                <w:sz w:val="22"/>
                <w:szCs w:val="22"/>
                <w:lang w:val="lt-LT"/>
              </w:rPr>
              <w:t>Su tiesia jungtimi.</w:t>
            </w:r>
          </w:p>
        </w:tc>
        <w:tc>
          <w:tcPr>
            <w:tcW w:w="2127" w:type="dxa"/>
            <w:tcBorders>
              <w:top w:val="single" w:sz="4" w:space="0" w:color="auto"/>
              <w:left w:val="single" w:sz="4" w:space="0" w:color="auto"/>
              <w:bottom w:val="single" w:sz="4" w:space="0" w:color="auto"/>
              <w:right w:val="single" w:sz="4" w:space="0" w:color="auto"/>
            </w:tcBorders>
          </w:tcPr>
          <w:p w14:paraId="48653FB0" w14:textId="77777777" w:rsidR="000D2329" w:rsidRPr="00663494" w:rsidRDefault="000D2329" w:rsidP="000D2329">
            <w:pPr>
              <w:snapToGrid w:val="0"/>
              <w:rPr>
                <w:rFonts w:asciiTheme="majorBidi" w:hAnsiTheme="majorBidi" w:cstheme="majorBidi"/>
                <w:bCs/>
                <w:color w:val="000000" w:themeColor="text1"/>
                <w:sz w:val="22"/>
                <w:szCs w:val="22"/>
                <w:lang w:val="lt-LT"/>
              </w:rPr>
            </w:pPr>
          </w:p>
        </w:tc>
      </w:tr>
      <w:tr w:rsidR="000D2329" w:rsidRPr="002F6F19" w14:paraId="02F6A06B" w14:textId="77777777" w:rsidTr="00010359">
        <w:tc>
          <w:tcPr>
            <w:tcW w:w="747" w:type="dxa"/>
            <w:tcBorders>
              <w:top w:val="single" w:sz="4" w:space="0" w:color="auto"/>
              <w:left w:val="single" w:sz="4" w:space="0" w:color="auto"/>
              <w:bottom w:val="single" w:sz="4" w:space="0" w:color="auto"/>
              <w:right w:val="single" w:sz="4" w:space="0" w:color="auto"/>
            </w:tcBorders>
          </w:tcPr>
          <w:p w14:paraId="61B6DD6A" w14:textId="77777777" w:rsidR="000D2329" w:rsidRPr="00663494" w:rsidRDefault="000D2329" w:rsidP="000D2329">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3F590BA4" w14:textId="77777777" w:rsidR="000D2329" w:rsidRPr="00663494" w:rsidRDefault="000D2329" w:rsidP="000D2329">
            <w:pPr>
              <w:rPr>
                <w:rFonts w:asciiTheme="majorBidi" w:hAnsiTheme="majorBidi" w:cstheme="majorBidi"/>
                <w:color w:val="000000" w:themeColor="text1"/>
                <w:sz w:val="22"/>
                <w:szCs w:val="22"/>
                <w:lang w:val="lt-LT"/>
              </w:rPr>
            </w:pPr>
            <w:proofErr w:type="spellStart"/>
            <w:r w:rsidRPr="00663494">
              <w:rPr>
                <w:rFonts w:asciiTheme="majorBidi" w:hAnsiTheme="majorBidi" w:cstheme="majorBidi"/>
                <w:sz w:val="22"/>
                <w:szCs w:val="22"/>
                <w:lang w:val="lt-LT"/>
              </w:rPr>
              <w:t>Rezektoskopo</w:t>
            </w:r>
            <w:proofErr w:type="spellEnd"/>
            <w:r w:rsidRPr="00663494">
              <w:rPr>
                <w:rFonts w:asciiTheme="majorBidi" w:hAnsiTheme="majorBidi" w:cstheme="majorBidi"/>
                <w:sz w:val="22"/>
                <w:szCs w:val="22"/>
                <w:lang w:val="lt-LT"/>
              </w:rPr>
              <w:t xml:space="preserve"> darbinis elementas, 1 vnt.</w:t>
            </w:r>
          </w:p>
        </w:tc>
        <w:tc>
          <w:tcPr>
            <w:tcW w:w="5103" w:type="dxa"/>
            <w:tcBorders>
              <w:top w:val="single" w:sz="4" w:space="0" w:color="auto"/>
              <w:left w:val="single" w:sz="4" w:space="0" w:color="auto"/>
              <w:bottom w:val="single" w:sz="4" w:space="0" w:color="auto"/>
              <w:right w:val="single" w:sz="4" w:space="0" w:color="auto"/>
            </w:tcBorders>
          </w:tcPr>
          <w:p w14:paraId="56206E24" w14:textId="77777777" w:rsidR="000D2329" w:rsidRPr="00663494" w:rsidRDefault="000D2329" w:rsidP="00911A71">
            <w:pPr>
              <w:pStyle w:val="Sraopastraipa"/>
              <w:numPr>
                <w:ilvl w:val="1"/>
                <w:numId w:val="45"/>
              </w:numPr>
              <w:ind w:left="458" w:hanging="425"/>
              <w:rPr>
                <w:rFonts w:asciiTheme="majorBidi" w:hAnsiTheme="majorBidi" w:cstheme="majorBidi"/>
                <w:color w:val="000000" w:themeColor="text1"/>
                <w:sz w:val="22"/>
                <w:szCs w:val="22"/>
              </w:rPr>
            </w:pPr>
            <w:proofErr w:type="spellStart"/>
            <w:r w:rsidRPr="00663494">
              <w:rPr>
                <w:rFonts w:asciiTheme="majorBidi" w:hAnsiTheme="majorBidi" w:cstheme="majorBidi"/>
                <w:color w:val="000000" w:themeColor="text1"/>
                <w:sz w:val="22"/>
                <w:szCs w:val="22"/>
              </w:rPr>
              <w:t>Bipolinis</w:t>
            </w:r>
            <w:proofErr w:type="spellEnd"/>
            <w:r w:rsidRPr="00663494">
              <w:rPr>
                <w:rFonts w:asciiTheme="majorBidi" w:hAnsiTheme="majorBidi" w:cstheme="majorBidi"/>
                <w:color w:val="000000" w:themeColor="text1"/>
                <w:sz w:val="22"/>
                <w:szCs w:val="22"/>
              </w:rPr>
              <w:t>;</w:t>
            </w:r>
          </w:p>
          <w:p w14:paraId="02EDF76E" w14:textId="332D2185" w:rsidR="000D2329" w:rsidRPr="00663494" w:rsidRDefault="00911A71" w:rsidP="00911A71">
            <w:pPr>
              <w:pStyle w:val="Sraopastraipa"/>
              <w:numPr>
                <w:ilvl w:val="1"/>
                <w:numId w:val="45"/>
              </w:numPr>
              <w:ind w:left="458" w:hanging="425"/>
              <w:rPr>
                <w:rFonts w:asciiTheme="majorBidi" w:hAnsiTheme="majorBidi" w:cstheme="majorBidi"/>
                <w:color w:val="000000" w:themeColor="text1"/>
                <w:sz w:val="22"/>
                <w:szCs w:val="22"/>
              </w:rPr>
            </w:pPr>
            <w:r w:rsidRPr="00663494">
              <w:rPr>
                <w:rFonts w:asciiTheme="majorBidi" w:hAnsiTheme="majorBidi" w:cstheme="majorBidi"/>
                <w:color w:val="000000" w:themeColor="text1"/>
                <w:sz w:val="22"/>
                <w:szCs w:val="22"/>
              </w:rPr>
              <w:t>Suderinamas su daugkartinio ir vienkartinio naudojimo kilpomis bei elektrodais;</w:t>
            </w:r>
          </w:p>
          <w:p w14:paraId="352E3392" w14:textId="77777777" w:rsidR="000D2329" w:rsidRPr="00663494" w:rsidRDefault="000D2329" w:rsidP="00911A71">
            <w:pPr>
              <w:pStyle w:val="Sraopastraipa"/>
              <w:numPr>
                <w:ilvl w:val="1"/>
                <w:numId w:val="45"/>
              </w:numPr>
              <w:ind w:left="458" w:hanging="425"/>
              <w:rPr>
                <w:rFonts w:asciiTheme="majorBidi" w:hAnsiTheme="majorBidi" w:cstheme="majorBidi"/>
                <w:color w:val="000000" w:themeColor="text1"/>
                <w:sz w:val="22"/>
                <w:szCs w:val="22"/>
              </w:rPr>
            </w:pPr>
            <w:r w:rsidRPr="00663494">
              <w:rPr>
                <w:rFonts w:asciiTheme="majorBidi" w:hAnsiTheme="majorBidi" w:cstheme="majorBidi"/>
                <w:color w:val="000000" w:themeColor="text1"/>
                <w:sz w:val="22"/>
                <w:szCs w:val="22"/>
              </w:rPr>
              <w:t>Ramybės būsenoje elektrodas išlindęs iš movos;</w:t>
            </w:r>
          </w:p>
          <w:p w14:paraId="487D2F5F" w14:textId="77777777" w:rsidR="000D2329" w:rsidRPr="00663494" w:rsidRDefault="000D2329" w:rsidP="00911A71">
            <w:pPr>
              <w:pStyle w:val="Sraopastraipa"/>
              <w:numPr>
                <w:ilvl w:val="1"/>
                <w:numId w:val="45"/>
              </w:numPr>
              <w:ind w:left="458" w:hanging="425"/>
              <w:rPr>
                <w:rFonts w:asciiTheme="majorBidi" w:hAnsiTheme="majorBidi" w:cstheme="majorBidi"/>
                <w:sz w:val="22"/>
                <w:szCs w:val="22"/>
              </w:rPr>
            </w:pPr>
            <w:r w:rsidRPr="00663494">
              <w:rPr>
                <w:rFonts w:asciiTheme="majorBidi" w:hAnsiTheme="majorBidi" w:cstheme="majorBidi"/>
                <w:color w:val="000000" w:themeColor="text1"/>
                <w:sz w:val="22"/>
                <w:szCs w:val="22"/>
              </w:rPr>
              <w:t>Komplekte:</w:t>
            </w:r>
          </w:p>
          <w:p w14:paraId="45E8EAE9" w14:textId="78FD845C" w:rsidR="000D2329" w:rsidRPr="00663494" w:rsidRDefault="000D2329" w:rsidP="00543225">
            <w:pPr>
              <w:pStyle w:val="Sraopastraipa"/>
              <w:numPr>
                <w:ilvl w:val="1"/>
                <w:numId w:val="44"/>
              </w:numPr>
              <w:ind w:left="458" w:hanging="425"/>
              <w:rPr>
                <w:rFonts w:asciiTheme="majorBidi" w:hAnsiTheme="majorBidi" w:cstheme="majorBidi"/>
                <w:sz w:val="22"/>
                <w:szCs w:val="22"/>
              </w:rPr>
            </w:pPr>
            <w:r w:rsidRPr="00663494">
              <w:rPr>
                <w:rFonts w:asciiTheme="majorBidi" w:hAnsiTheme="majorBidi" w:cstheme="majorBidi"/>
                <w:color w:val="000000" w:themeColor="text1"/>
                <w:sz w:val="22"/>
                <w:szCs w:val="22"/>
              </w:rPr>
              <w:t xml:space="preserve">Aukšto dažnio </w:t>
            </w:r>
            <w:proofErr w:type="spellStart"/>
            <w:r w:rsidRPr="00663494">
              <w:rPr>
                <w:rFonts w:asciiTheme="majorBidi" w:hAnsiTheme="majorBidi" w:cstheme="majorBidi"/>
                <w:color w:val="000000" w:themeColor="text1"/>
                <w:sz w:val="22"/>
                <w:szCs w:val="22"/>
              </w:rPr>
              <w:t>bipolinis</w:t>
            </w:r>
            <w:proofErr w:type="spellEnd"/>
            <w:r w:rsidRPr="00663494">
              <w:rPr>
                <w:rFonts w:asciiTheme="majorBidi" w:hAnsiTheme="majorBidi" w:cstheme="majorBidi"/>
                <w:color w:val="000000" w:themeColor="text1"/>
                <w:sz w:val="22"/>
                <w:szCs w:val="22"/>
              </w:rPr>
              <w:t xml:space="preserve"> laidas </w:t>
            </w:r>
            <w:r w:rsidRPr="00663494">
              <w:rPr>
                <w:rFonts w:asciiTheme="majorBidi" w:hAnsiTheme="majorBidi" w:cstheme="majorBidi"/>
                <w:bCs/>
                <w:snapToGrid w:val="0"/>
                <w:sz w:val="22"/>
                <w:szCs w:val="22"/>
              </w:rPr>
              <w:t>≥</w:t>
            </w:r>
            <w:r w:rsidRPr="00663494">
              <w:rPr>
                <w:rFonts w:asciiTheme="majorBidi" w:hAnsiTheme="majorBidi" w:cstheme="majorBidi"/>
                <w:color w:val="000000" w:themeColor="text1"/>
                <w:sz w:val="22"/>
                <w:szCs w:val="22"/>
              </w:rPr>
              <w:t xml:space="preserve"> 2 </w:t>
            </w:r>
            <w:proofErr w:type="spellStart"/>
            <w:r w:rsidRPr="00663494">
              <w:rPr>
                <w:rFonts w:asciiTheme="majorBidi" w:hAnsiTheme="majorBidi" w:cstheme="majorBidi"/>
                <w:color w:val="000000" w:themeColor="text1"/>
                <w:sz w:val="22"/>
                <w:szCs w:val="22"/>
              </w:rPr>
              <w:t>vnt</w:t>
            </w:r>
            <w:proofErr w:type="spellEnd"/>
            <w:r w:rsidRPr="00663494">
              <w:rPr>
                <w:rFonts w:asciiTheme="majorBidi" w:hAnsiTheme="majorBidi" w:cstheme="majorBidi"/>
                <w:color w:val="000000" w:themeColor="text1"/>
                <w:sz w:val="22"/>
                <w:szCs w:val="22"/>
              </w:rPr>
              <w:t>;</w:t>
            </w:r>
          </w:p>
        </w:tc>
        <w:tc>
          <w:tcPr>
            <w:tcW w:w="2127" w:type="dxa"/>
            <w:tcBorders>
              <w:top w:val="single" w:sz="4" w:space="0" w:color="auto"/>
              <w:left w:val="single" w:sz="4" w:space="0" w:color="auto"/>
              <w:bottom w:val="single" w:sz="4" w:space="0" w:color="auto"/>
              <w:right w:val="single" w:sz="4" w:space="0" w:color="auto"/>
            </w:tcBorders>
          </w:tcPr>
          <w:p w14:paraId="1388D240" w14:textId="77777777" w:rsidR="000D2329" w:rsidRPr="00663494" w:rsidRDefault="000D2329" w:rsidP="000D2329">
            <w:pPr>
              <w:snapToGrid w:val="0"/>
              <w:rPr>
                <w:rFonts w:asciiTheme="majorBidi" w:hAnsiTheme="majorBidi" w:cstheme="majorBidi"/>
                <w:bCs/>
                <w:color w:val="000000" w:themeColor="text1"/>
                <w:sz w:val="22"/>
                <w:szCs w:val="22"/>
                <w:lang w:val="lt-LT"/>
              </w:rPr>
            </w:pPr>
          </w:p>
        </w:tc>
      </w:tr>
      <w:tr w:rsidR="00543225" w:rsidRPr="002F6F19" w14:paraId="336C46B8" w14:textId="77777777" w:rsidTr="00010359">
        <w:tc>
          <w:tcPr>
            <w:tcW w:w="747" w:type="dxa"/>
            <w:tcBorders>
              <w:top w:val="single" w:sz="4" w:space="0" w:color="auto"/>
              <w:left w:val="single" w:sz="4" w:space="0" w:color="auto"/>
              <w:bottom w:val="single" w:sz="4" w:space="0" w:color="auto"/>
              <w:right w:val="single" w:sz="4" w:space="0" w:color="auto"/>
            </w:tcBorders>
          </w:tcPr>
          <w:p w14:paraId="4CC020B1"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01B2F594" w14:textId="7F54C08C" w:rsidR="00543225" w:rsidRPr="00663494" w:rsidRDefault="00543225" w:rsidP="00543225">
            <w:pPr>
              <w:rPr>
                <w:rFonts w:asciiTheme="majorBidi" w:hAnsiTheme="majorBidi" w:cstheme="majorBidi"/>
                <w:sz w:val="22"/>
                <w:szCs w:val="22"/>
                <w:lang w:val="lt-LT"/>
              </w:rPr>
            </w:pPr>
            <w:proofErr w:type="spellStart"/>
            <w:r w:rsidRPr="00663494">
              <w:rPr>
                <w:rFonts w:asciiTheme="majorBidi" w:hAnsiTheme="majorBidi" w:cstheme="majorBidi"/>
                <w:color w:val="000000"/>
                <w:sz w:val="22"/>
                <w:szCs w:val="22"/>
              </w:rPr>
              <w:t>Pjovimo</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kilpa</w:t>
            </w:r>
            <w:proofErr w:type="spellEnd"/>
            <w:r w:rsidRPr="00663494">
              <w:rPr>
                <w:rFonts w:asciiTheme="majorBidi" w:hAnsiTheme="majorBidi" w:cstheme="majorBidi"/>
                <w:color w:val="000000"/>
                <w:sz w:val="22"/>
                <w:szCs w:val="22"/>
              </w:rPr>
              <w:t xml:space="preserve">, 20 </w:t>
            </w:r>
            <w:proofErr w:type="spellStart"/>
            <w:r w:rsidRPr="00663494">
              <w:rPr>
                <w:rFonts w:asciiTheme="majorBidi" w:hAnsiTheme="majorBidi" w:cstheme="majorBidi"/>
                <w:color w:val="000000"/>
                <w:sz w:val="22"/>
                <w:szCs w:val="22"/>
              </w:rPr>
              <w:t>vnt</w:t>
            </w:r>
            <w:proofErr w:type="spellEnd"/>
            <w:r w:rsidRPr="00663494">
              <w:rPr>
                <w:rFonts w:asciiTheme="majorBidi" w:hAnsiTheme="majorBidi" w:cstheme="majorBidi"/>
                <w:color w:val="000000"/>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716BC52D" w14:textId="77777777" w:rsidR="00543225" w:rsidRPr="00663494" w:rsidRDefault="00543225" w:rsidP="00543225">
            <w:pPr>
              <w:numPr>
                <w:ilvl w:val="0"/>
                <w:numId w:val="65"/>
              </w:numPr>
              <w:ind w:left="458" w:hanging="425"/>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Bipolinė</w:t>
            </w:r>
            <w:proofErr w:type="spellEnd"/>
            <w:r w:rsidRPr="00663494">
              <w:rPr>
                <w:rFonts w:asciiTheme="majorBidi" w:hAnsiTheme="majorBidi" w:cstheme="majorBidi"/>
                <w:color w:val="000000"/>
                <w:sz w:val="22"/>
                <w:szCs w:val="22"/>
              </w:rPr>
              <w:t>;</w:t>
            </w:r>
          </w:p>
          <w:p w14:paraId="4A0A1D1B" w14:textId="77777777" w:rsidR="00543225" w:rsidRPr="002F6F19" w:rsidRDefault="00543225" w:rsidP="00543225">
            <w:pPr>
              <w:numPr>
                <w:ilvl w:val="0"/>
                <w:numId w:val="65"/>
              </w:numPr>
              <w:ind w:left="458" w:hanging="425"/>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 xml:space="preserve">Tinkama darbui su </w:t>
            </w:r>
            <w:r w:rsidRPr="002F6F19">
              <w:rPr>
                <w:rFonts w:asciiTheme="majorBidi" w:eastAsia="Calibri" w:hAnsiTheme="majorBidi" w:cstheme="majorBidi"/>
                <w:color w:val="000000"/>
                <w:sz w:val="22"/>
                <w:szCs w:val="22"/>
                <w:lang w:val="pt-PT"/>
              </w:rPr>
              <w:t>siūloma optika (8 poz.);</w:t>
            </w:r>
          </w:p>
          <w:p w14:paraId="4983E8FC" w14:textId="3127418A" w:rsidR="00543225" w:rsidRPr="002F6F19" w:rsidRDefault="00543225" w:rsidP="00543225">
            <w:pPr>
              <w:numPr>
                <w:ilvl w:val="0"/>
                <w:numId w:val="65"/>
              </w:numPr>
              <w:ind w:left="458" w:hanging="425"/>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Tinkama siūlomam rezektoskopo darbiniam elementui (10 poz.).</w:t>
            </w:r>
          </w:p>
        </w:tc>
        <w:tc>
          <w:tcPr>
            <w:tcW w:w="2127" w:type="dxa"/>
            <w:tcBorders>
              <w:top w:val="single" w:sz="4" w:space="0" w:color="auto"/>
              <w:left w:val="single" w:sz="4" w:space="0" w:color="auto"/>
              <w:bottom w:val="single" w:sz="4" w:space="0" w:color="auto"/>
              <w:right w:val="single" w:sz="4" w:space="0" w:color="auto"/>
            </w:tcBorders>
          </w:tcPr>
          <w:p w14:paraId="648DEA8E"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2F6F19" w14:paraId="06350D36" w14:textId="77777777" w:rsidTr="00010359">
        <w:tc>
          <w:tcPr>
            <w:tcW w:w="747" w:type="dxa"/>
            <w:tcBorders>
              <w:top w:val="single" w:sz="4" w:space="0" w:color="auto"/>
              <w:left w:val="single" w:sz="4" w:space="0" w:color="auto"/>
              <w:bottom w:val="single" w:sz="4" w:space="0" w:color="auto"/>
              <w:right w:val="single" w:sz="4" w:space="0" w:color="auto"/>
            </w:tcBorders>
          </w:tcPr>
          <w:p w14:paraId="382DEA5D"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5484C87A" w14:textId="3F6A61F0" w:rsidR="00543225" w:rsidRPr="00663494" w:rsidRDefault="00543225" w:rsidP="00543225">
            <w:pPr>
              <w:rPr>
                <w:rFonts w:asciiTheme="majorBidi" w:hAnsiTheme="majorBidi" w:cstheme="majorBidi"/>
                <w:sz w:val="22"/>
                <w:szCs w:val="22"/>
                <w:lang w:val="lt-LT"/>
              </w:rPr>
            </w:pPr>
            <w:proofErr w:type="spellStart"/>
            <w:r w:rsidRPr="00663494">
              <w:rPr>
                <w:rFonts w:asciiTheme="majorBidi" w:hAnsiTheme="majorBidi" w:cstheme="majorBidi"/>
                <w:color w:val="000000"/>
                <w:sz w:val="22"/>
                <w:szCs w:val="22"/>
              </w:rPr>
              <w:t>Elektrodas</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koaguliacijai</w:t>
            </w:r>
            <w:proofErr w:type="spellEnd"/>
            <w:r w:rsidRPr="00663494">
              <w:rPr>
                <w:rFonts w:asciiTheme="majorBidi" w:hAnsiTheme="majorBidi" w:cstheme="majorBidi"/>
                <w:color w:val="000000"/>
                <w:sz w:val="22"/>
                <w:szCs w:val="22"/>
              </w:rPr>
              <w:t xml:space="preserve">, 10 </w:t>
            </w:r>
            <w:proofErr w:type="spellStart"/>
            <w:r w:rsidRPr="00663494">
              <w:rPr>
                <w:rFonts w:asciiTheme="majorBidi" w:hAnsiTheme="majorBidi" w:cstheme="majorBidi"/>
                <w:color w:val="000000"/>
                <w:sz w:val="22"/>
                <w:szCs w:val="22"/>
              </w:rPr>
              <w:t>vnt</w:t>
            </w:r>
            <w:proofErr w:type="spellEnd"/>
            <w:r w:rsidRPr="00663494">
              <w:rPr>
                <w:rFonts w:asciiTheme="majorBidi" w:hAnsiTheme="majorBidi" w:cstheme="majorBidi"/>
                <w:color w:val="000000"/>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6F3C1405" w14:textId="77777777" w:rsidR="00543225" w:rsidRPr="00663494" w:rsidRDefault="00543225" w:rsidP="00543225">
            <w:pPr>
              <w:numPr>
                <w:ilvl w:val="0"/>
                <w:numId w:val="66"/>
              </w:numPr>
              <w:ind w:left="458" w:hanging="425"/>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Rutuliuko</w:t>
            </w:r>
            <w:proofErr w:type="spellEnd"/>
            <w:r w:rsidRPr="00663494">
              <w:rPr>
                <w:rFonts w:asciiTheme="majorBidi" w:hAnsiTheme="majorBidi" w:cstheme="majorBidi"/>
                <w:color w:val="000000"/>
                <w:sz w:val="22"/>
                <w:szCs w:val="22"/>
              </w:rPr>
              <w:t xml:space="preserve"> </w:t>
            </w:r>
            <w:proofErr w:type="spellStart"/>
            <w:r w:rsidRPr="00663494">
              <w:rPr>
                <w:rFonts w:asciiTheme="majorBidi" w:hAnsiTheme="majorBidi" w:cstheme="majorBidi"/>
                <w:color w:val="000000"/>
                <w:sz w:val="22"/>
                <w:szCs w:val="22"/>
              </w:rPr>
              <w:t>formos</w:t>
            </w:r>
            <w:proofErr w:type="spellEnd"/>
            <w:r w:rsidRPr="00663494">
              <w:rPr>
                <w:rFonts w:asciiTheme="majorBidi" w:hAnsiTheme="majorBidi" w:cstheme="majorBidi"/>
                <w:color w:val="000000"/>
                <w:sz w:val="22"/>
                <w:szCs w:val="22"/>
              </w:rPr>
              <w:t>;</w:t>
            </w:r>
          </w:p>
          <w:p w14:paraId="6ED8E9DE" w14:textId="77777777" w:rsidR="00543225" w:rsidRPr="00663494" w:rsidRDefault="00543225" w:rsidP="00543225">
            <w:pPr>
              <w:numPr>
                <w:ilvl w:val="0"/>
                <w:numId w:val="66"/>
              </w:numPr>
              <w:ind w:left="458" w:hanging="425"/>
              <w:rPr>
                <w:rFonts w:asciiTheme="majorBidi" w:hAnsiTheme="majorBidi" w:cstheme="majorBidi"/>
                <w:color w:val="000000"/>
                <w:sz w:val="22"/>
                <w:szCs w:val="22"/>
              </w:rPr>
            </w:pPr>
            <w:proofErr w:type="spellStart"/>
            <w:r w:rsidRPr="00663494">
              <w:rPr>
                <w:rFonts w:asciiTheme="majorBidi" w:hAnsiTheme="majorBidi" w:cstheme="majorBidi"/>
                <w:color w:val="000000"/>
                <w:sz w:val="22"/>
                <w:szCs w:val="22"/>
              </w:rPr>
              <w:t>Bipolinis</w:t>
            </w:r>
            <w:proofErr w:type="spellEnd"/>
            <w:r w:rsidRPr="00663494">
              <w:rPr>
                <w:rFonts w:asciiTheme="majorBidi" w:hAnsiTheme="majorBidi" w:cstheme="majorBidi"/>
                <w:color w:val="000000"/>
                <w:sz w:val="22"/>
                <w:szCs w:val="22"/>
              </w:rPr>
              <w:t>;</w:t>
            </w:r>
          </w:p>
          <w:p w14:paraId="725C3FF0" w14:textId="580DC58F" w:rsidR="00543225" w:rsidRPr="002F6F19" w:rsidRDefault="00543225" w:rsidP="00543225">
            <w:pPr>
              <w:numPr>
                <w:ilvl w:val="0"/>
                <w:numId w:val="66"/>
              </w:numPr>
              <w:ind w:left="458" w:hanging="425"/>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 xml:space="preserve">Tinkamas darbui su </w:t>
            </w:r>
            <w:r w:rsidRPr="002F6F19">
              <w:rPr>
                <w:rFonts w:asciiTheme="majorBidi" w:eastAsia="Calibri" w:hAnsiTheme="majorBidi" w:cstheme="majorBidi"/>
                <w:color w:val="000000"/>
                <w:sz w:val="22"/>
                <w:szCs w:val="22"/>
                <w:lang w:val="pt-PT"/>
              </w:rPr>
              <w:t>siūloma optika (8 poz.);</w:t>
            </w:r>
          </w:p>
          <w:p w14:paraId="050BD03C" w14:textId="2360E408" w:rsidR="00543225" w:rsidRPr="002F6F19" w:rsidRDefault="00543225" w:rsidP="00543225">
            <w:pPr>
              <w:numPr>
                <w:ilvl w:val="0"/>
                <w:numId w:val="66"/>
              </w:numPr>
              <w:ind w:left="458" w:hanging="425"/>
              <w:rPr>
                <w:rFonts w:asciiTheme="majorBidi" w:hAnsiTheme="majorBidi" w:cstheme="majorBidi"/>
                <w:color w:val="000000"/>
                <w:sz w:val="22"/>
                <w:szCs w:val="22"/>
                <w:lang w:val="pt-PT"/>
              </w:rPr>
            </w:pPr>
            <w:r w:rsidRPr="002F6F19">
              <w:rPr>
                <w:rFonts w:asciiTheme="majorBidi" w:hAnsiTheme="majorBidi" w:cstheme="majorBidi"/>
                <w:color w:val="000000"/>
                <w:sz w:val="22"/>
                <w:szCs w:val="22"/>
                <w:lang w:val="pt-PT"/>
              </w:rPr>
              <w:t>Tinkamas siūlomam rezektoskopo darbiniam elementui (10 poz.).</w:t>
            </w:r>
          </w:p>
        </w:tc>
        <w:tc>
          <w:tcPr>
            <w:tcW w:w="2127" w:type="dxa"/>
            <w:tcBorders>
              <w:top w:val="single" w:sz="4" w:space="0" w:color="auto"/>
              <w:left w:val="single" w:sz="4" w:space="0" w:color="auto"/>
              <w:bottom w:val="single" w:sz="4" w:space="0" w:color="auto"/>
              <w:right w:val="single" w:sz="4" w:space="0" w:color="auto"/>
            </w:tcBorders>
          </w:tcPr>
          <w:p w14:paraId="31402E18"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663494" w14:paraId="139A5209" w14:textId="77777777" w:rsidTr="00010359">
        <w:tc>
          <w:tcPr>
            <w:tcW w:w="747" w:type="dxa"/>
            <w:tcBorders>
              <w:top w:val="single" w:sz="4" w:space="0" w:color="auto"/>
              <w:left w:val="single" w:sz="4" w:space="0" w:color="auto"/>
              <w:bottom w:val="single" w:sz="4" w:space="0" w:color="auto"/>
              <w:right w:val="single" w:sz="4" w:space="0" w:color="auto"/>
            </w:tcBorders>
          </w:tcPr>
          <w:p w14:paraId="4A74E111"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00EB2BDD" w14:textId="77777777" w:rsidR="00543225" w:rsidRPr="00663494" w:rsidRDefault="00543225" w:rsidP="00543225">
            <w:pPr>
              <w:rPr>
                <w:rFonts w:asciiTheme="majorBidi" w:hAnsiTheme="majorBidi" w:cstheme="majorBidi"/>
                <w:color w:val="000000" w:themeColor="text1"/>
                <w:sz w:val="22"/>
                <w:szCs w:val="22"/>
                <w:lang w:val="lt-LT"/>
              </w:rPr>
            </w:pPr>
            <w:proofErr w:type="spellStart"/>
            <w:r w:rsidRPr="00663494">
              <w:rPr>
                <w:rFonts w:asciiTheme="majorBidi" w:hAnsiTheme="majorBidi" w:cstheme="majorBidi"/>
                <w:color w:val="000000" w:themeColor="text1"/>
                <w:sz w:val="22"/>
                <w:szCs w:val="22"/>
                <w:lang w:val="lt-LT"/>
              </w:rPr>
              <w:t>Rezektoskopo</w:t>
            </w:r>
            <w:proofErr w:type="spellEnd"/>
            <w:r w:rsidRPr="00663494">
              <w:rPr>
                <w:rFonts w:asciiTheme="majorBidi" w:hAnsiTheme="majorBidi" w:cstheme="majorBidi"/>
                <w:color w:val="000000" w:themeColor="text1"/>
                <w:sz w:val="22"/>
                <w:szCs w:val="22"/>
                <w:lang w:val="lt-LT"/>
              </w:rPr>
              <w:t xml:space="preserve"> mova, 1 vnt.</w:t>
            </w:r>
          </w:p>
        </w:tc>
        <w:tc>
          <w:tcPr>
            <w:tcW w:w="5103" w:type="dxa"/>
            <w:tcBorders>
              <w:top w:val="single" w:sz="4" w:space="0" w:color="auto"/>
              <w:left w:val="single" w:sz="4" w:space="0" w:color="auto"/>
              <w:bottom w:val="single" w:sz="4" w:space="0" w:color="auto"/>
              <w:right w:val="single" w:sz="4" w:space="0" w:color="auto"/>
            </w:tcBorders>
          </w:tcPr>
          <w:p w14:paraId="58FE69DE" w14:textId="77777777" w:rsidR="00543225" w:rsidRPr="00663494" w:rsidRDefault="00543225" w:rsidP="00543225">
            <w:pPr>
              <w:numPr>
                <w:ilvl w:val="0"/>
                <w:numId w:val="47"/>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 xml:space="preserve">Išorinis diametras 24-26 </w:t>
            </w:r>
            <w:proofErr w:type="spellStart"/>
            <w:r w:rsidRPr="00663494">
              <w:rPr>
                <w:rFonts w:asciiTheme="majorBidi" w:hAnsiTheme="majorBidi" w:cstheme="majorBidi"/>
                <w:color w:val="000000" w:themeColor="text1"/>
                <w:sz w:val="22"/>
                <w:szCs w:val="22"/>
                <w:lang w:val="lt-LT"/>
              </w:rPr>
              <w:t>Fr</w:t>
            </w:r>
            <w:proofErr w:type="spellEnd"/>
            <w:r w:rsidRPr="00663494">
              <w:rPr>
                <w:rFonts w:asciiTheme="majorBidi" w:hAnsiTheme="majorBidi" w:cstheme="majorBidi"/>
                <w:color w:val="000000" w:themeColor="text1"/>
                <w:sz w:val="22"/>
                <w:szCs w:val="22"/>
                <w:lang w:val="lt-LT"/>
              </w:rPr>
              <w:t>.</w:t>
            </w:r>
          </w:p>
          <w:p w14:paraId="33304669" w14:textId="77777777" w:rsidR="00543225" w:rsidRPr="00663494" w:rsidRDefault="00543225" w:rsidP="00543225">
            <w:pPr>
              <w:numPr>
                <w:ilvl w:val="0"/>
                <w:numId w:val="47"/>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Rotuojama;</w:t>
            </w:r>
          </w:p>
          <w:p w14:paraId="5E0A0A80" w14:textId="77777777" w:rsidR="00543225" w:rsidRPr="00663494" w:rsidRDefault="00543225" w:rsidP="00543225">
            <w:pPr>
              <w:numPr>
                <w:ilvl w:val="0"/>
                <w:numId w:val="47"/>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Vidinė mova su keramikine arba lygiavertės medžiagos izoliacija;</w:t>
            </w:r>
          </w:p>
          <w:p w14:paraId="4241C0F8" w14:textId="77777777" w:rsidR="00543225" w:rsidRPr="00663494" w:rsidRDefault="00543225" w:rsidP="00543225">
            <w:pPr>
              <w:numPr>
                <w:ilvl w:val="0"/>
                <w:numId w:val="47"/>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 xml:space="preserve">Komplekte: </w:t>
            </w:r>
          </w:p>
          <w:p w14:paraId="6F94B638" w14:textId="77777777" w:rsidR="00543225" w:rsidRPr="00663494" w:rsidRDefault="00543225" w:rsidP="00543225">
            <w:pPr>
              <w:pStyle w:val="Sraopastraipa"/>
              <w:numPr>
                <w:ilvl w:val="1"/>
                <w:numId w:val="47"/>
              </w:numPr>
              <w:ind w:left="458" w:hanging="425"/>
              <w:rPr>
                <w:rFonts w:asciiTheme="majorBidi" w:hAnsiTheme="majorBidi" w:cstheme="majorBidi"/>
                <w:color w:val="000000" w:themeColor="text1"/>
                <w:sz w:val="22"/>
                <w:szCs w:val="22"/>
              </w:rPr>
            </w:pPr>
            <w:r w:rsidRPr="00663494">
              <w:rPr>
                <w:rFonts w:asciiTheme="majorBidi" w:hAnsiTheme="majorBidi" w:cstheme="majorBidi"/>
                <w:color w:val="000000" w:themeColor="text1"/>
                <w:sz w:val="22"/>
                <w:szCs w:val="22"/>
              </w:rPr>
              <w:t>žarnelių rinkinys skysčių padavimui ir išleidimui;</w:t>
            </w:r>
          </w:p>
          <w:p w14:paraId="371F712A" w14:textId="7E39E197" w:rsidR="00543225" w:rsidRPr="00663494" w:rsidRDefault="00543225" w:rsidP="00543225">
            <w:pPr>
              <w:pStyle w:val="Sraopastraipa"/>
              <w:numPr>
                <w:ilvl w:val="1"/>
                <w:numId w:val="45"/>
              </w:numPr>
              <w:ind w:left="458" w:hanging="425"/>
              <w:rPr>
                <w:rFonts w:asciiTheme="majorBidi" w:hAnsiTheme="majorBidi" w:cstheme="majorBidi"/>
                <w:color w:val="000000" w:themeColor="text1"/>
                <w:sz w:val="22"/>
                <w:szCs w:val="22"/>
              </w:rPr>
            </w:pPr>
            <w:r w:rsidRPr="00663494">
              <w:rPr>
                <w:rFonts w:asciiTheme="majorBidi" w:hAnsiTheme="majorBidi" w:cstheme="majorBidi"/>
                <w:color w:val="000000" w:themeColor="text1"/>
                <w:sz w:val="22"/>
                <w:szCs w:val="22"/>
              </w:rPr>
              <w:t xml:space="preserve">standartinis </w:t>
            </w:r>
            <w:proofErr w:type="spellStart"/>
            <w:r w:rsidRPr="00663494">
              <w:rPr>
                <w:rFonts w:asciiTheme="majorBidi" w:hAnsiTheme="majorBidi" w:cstheme="majorBidi"/>
                <w:color w:val="000000" w:themeColor="text1"/>
                <w:sz w:val="22"/>
                <w:szCs w:val="22"/>
              </w:rPr>
              <w:t>obturatorius</w:t>
            </w:r>
            <w:proofErr w:type="spellEnd"/>
            <w:r w:rsidRPr="00663494">
              <w:rPr>
                <w:rFonts w:asciiTheme="majorBidi" w:hAnsiTheme="majorBidi" w:cstheme="majorBidi"/>
                <w:color w:val="000000" w:themeColor="text1"/>
                <w:sz w:val="22"/>
                <w:szCs w:val="22"/>
              </w:rPr>
              <w:t>.</w:t>
            </w:r>
          </w:p>
        </w:tc>
        <w:tc>
          <w:tcPr>
            <w:tcW w:w="2127" w:type="dxa"/>
            <w:tcBorders>
              <w:top w:val="single" w:sz="4" w:space="0" w:color="auto"/>
              <w:left w:val="single" w:sz="4" w:space="0" w:color="auto"/>
              <w:bottom w:val="single" w:sz="4" w:space="0" w:color="auto"/>
              <w:right w:val="single" w:sz="4" w:space="0" w:color="auto"/>
            </w:tcBorders>
          </w:tcPr>
          <w:p w14:paraId="4C45249C"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2F6F19" w14:paraId="1833CA8A" w14:textId="77777777" w:rsidTr="00010359">
        <w:tc>
          <w:tcPr>
            <w:tcW w:w="747" w:type="dxa"/>
            <w:tcBorders>
              <w:top w:val="single" w:sz="4" w:space="0" w:color="auto"/>
              <w:left w:val="single" w:sz="4" w:space="0" w:color="auto"/>
              <w:bottom w:val="single" w:sz="4" w:space="0" w:color="auto"/>
              <w:right w:val="single" w:sz="4" w:space="0" w:color="auto"/>
            </w:tcBorders>
          </w:tcPr>
          <w:p w14:paraId="2249E32F"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079D5998" w14:textId="77777777" w:rsidR="00543225" w:rsidRPr="00663494" w:rsidRDefault="00543225" w:rsidP="00543225">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Konteineris, 1 vnt.</w:t>
            </w:r>
          </w:p>
        </w:tc>
        <w:tc>
          <w:tcPr>
            <w:tcW w:w="5103" w:type="dxa"/>
            <w:tcBorders>
              <w:top w:val="single" w:sz="4" w:space="0" w:color="auto"/>
              <w:left w:val="single" w:sz="4" w:space="0" w:color="auto"/>
              <w:bottom w:val="single" w:sz="4" w:space="0" w:color="auto"/>
              <w:right w:val="single" w:sz="4" w:space="0" w:color="auto"/>
            </w:tcBorders>
          </w:tcPr>
          <w:p w14:paraId="3A82D5B0" w14:textId="77777777" w:rsidR="00543225" w:rsidRPr="00663494" w:rsidRDefault="00543225" w:rsidP="00543225">
            <w:pPr>
              <w:numPr>
                <w:ilvl w:val="0"/>
                <w:numId w:val="46"/>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Perforuotas;</w:t>
            </w:r>
          </w:p>
          <w:p w14:paraId="484CA6FD" w14:textId="77777777" w:rsidR="00543225" w:rsidRPr="00663494" w:rsidRDefault="00543225" w:rsidP="00543225">
            <w:pPr>
              <w:numPr>
                <w:ilvl w:val="0"/>
                <w:numId w:val="46"/>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Su permatomu dangčiu;</w:t>
            </w:r>
          </w:p>
          <w:p w14:paraId="3FAF20E3" w14:textId="77777777" w:rsidR="00543225" w:rsidRPr="00663494" w:rsidRDefault="00543225" w:rsidP="00543225">
            <w:pPr>
              <w:numPr>
                <w:ilvl w:val="0"/>
                <w:numId w:val="46"/>
              </w:numPr>
              <w:ind w:left="458" w:hanging="425"/>
              <w:rPr>
                <w:rFonts w:asciiTheme="majorBidi" w:hAnsiTheme="majorBidi" w:cstheme="majorBidi"/>
                <w:sz w:val="22"/>
                <w:szCs w:val="22"/>
                <w:lang w:val="lt-LT"/>
              </w:rPr>
            </w:pPr>
            <w:r w:rsidRPr="00663494">
              <w:rPr>
                <w:rFonts w:asciiTheme="majorBidi" w:hAnsiTheme="majorBidi" w:cstheme="majorBidi"/>
                <w:color w:val="000000" w:themeColor="text1"/>
                <w:sz w:val="22"/>
                <w:szCs w:val="22"/>
                <w:lang w:val="lt-LT"/>
              </w:rPr>
              <w:t>Su silikoniniu arba lygiavertės medžiagos kilimėliu.</w:t>
            </w:r>
          </w:p>
        </w:tc>
        <w:tc>
          <w:tcPr>
            <w:tcW w:w="2127" w:type="dxa"/>
            <w:tcBorders>
              <w:top w:val="single" w:sz="4" w:space="0" w:color="auto"/>
              <w:left w:val="single" w:sz="4" w:space="0" w:color="auto"/>
              <w:bottom w:val="single" w:sz="4" w:space="0" w:color="auto"/>
              <w:right w:val="single" w:sz="4" w:space="0" w:color="auto"/>
            </w:tcBorders>
          </w:tcPr>
          <w:p w14:paraId="3C8D6A4C"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2F6F19" w14:paraId="70A0F4D9" w14:textId="77777777" w:rsidTr="00010359">
        <w:tc>
          <w:tcPr>
            <w:tcW w:w="747" w:type="dxa"/>
            <w:tcBorders>
              <w:top w:val="single" w:sz="4" w:space="0" w:color="auto"/>
              <w:left w:val="single" w:sz="4" w:space="0" w:color="auto"/>
              <w:bottom w:val="single" w:sz="4" w:space="0" w:color="auto"/>
              <w:right w:val="single" w:sz="4" w:space="0" w:color="auto"/>
            </w:tcBorders>
          </w:tcPr>
          <w:p w14:paraId="510A1673"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0B0C20A9" w14:textId="77777777" w:rsidR="00543225" w:rsidRPr="00663494" w:rsidRDefault="00543225" w:rsidP="00543225">
            <w:pPr>
              <w:rPr>
                <w:rFonts w:asciiTheme="majorBidi" w:hAnsiTheme="majorBidi" w:cstheme="majorBidi"/>
                <w:color w:val="000000" w:themeColor="text1"/>
                <w:sz w:val="22"/>
                <w:szCs w:val="22"/>
                <w:lang w:val="lt-LT"/>
              </w:rPr>
            </w:pPr>
            <w:proofErr w:type="spellStart"/>
            <w:r w:rsidRPr="00663494">
              <w:rPr>
                <w:rFonts w:asciiTheme="majorBidi" w:hAnsiTheme="majorBidi" w:cstheme="majorBidi"/>
                <w:bCs/>
                <w:sz w:val="22"/>
                <w:szCs w:val="22"/>
                <w:lang w:val="lt-LT"/>
              </w:rPr>
              <w:t>Histeroskopinė</w:t>
            </w:r>
            <w:proofErr w:type="spellEnd"/>
            <w:r w:rsidRPr="00663494">
              <w:rPr>
                <w:rFonts w:asciiTheme="majorBidi" w:hAnsiTheme="majorBidi" w:cstheme="majorBidi"/>
                <w:bCs/>
                <w:sz w:val="22"/>
                <w:szCs w:val="22"/>
                <w:lang w:val="lt-LT"/>
              </w:rPr>
              <w:t xml:space="preserve"> optika, 1 vnt.</w:t>
            </w:r>
          </w:p>
        </w:tc>
        <w:tc>
          <w:tcPr>
            <w:tcW w:w="5103" w:type="dxa"/>
            <w:tcBorders>
              <w:top w:val="single" w:sz="4" w:space="0" w:color="auto"/>
              <w:left w:val="single" w:sz="4" w:space="0" w:color="auto"/>
              <w:bottom w:val="single" w:sz="4" w:space="0" w:color="auto"/>
              <w:right w:val="single" w:sz="4" w:space="0" w:color="auto"/>
            </w:tcBorders>
          </w:tcPr>
          <w:p w14:paraId="6B4D9B07" w14:textId="77777777" w:rsidR="00543225" w:rsidRPr="00663494" w:rsidRDefault="00543225" w:rsidP="00543225">
            <w:pPr>
              <w:numPr>
                <w:ilvl w:val="0"/>
                <w:numId w:val="51"/>
              </w:numPr>
              <w:snapToGrid w:val="0"/>
              <w:ind w:left="458" w:hanging="425"/>
              <w:rPr>
                <w:rFonts w:asciiTheme="majorBidi" w:hAnsiTheme="majorBidi" w:cstheme="majorBidi"/>
                <w:bCs/>
                <w:sz w:val="22"/>
                <w:szCs w:val="22"/>
                <w:lang w:val="lt-LT"/>
              </w:rPr>
            </w:pPr>
            <w:r w:rsidRPr="00663494">
              <w:rPr>
                <w:rFonts w:asciiTheme="majorBidi" w:hAnsiTheme="majorBidi" w:cstheme="majorBidi"/>
                <w:bCs/>
                <w:sz w:val="22"/>
                <w:szCs w:val="22"/>
                <w:lang w:val="lt-LT"/>
              </w:rPr>
              <w:t>Matymo kryptis 30°;</w:t>
            </w:r>
          </w:p>
          <w:p w14:paraId="1B415F1F" w14:textId="77777777" w:rsidR="00543225" w:rsidRPr="00663494" w:rsidRDefault="00543225" w:rsidP="00543225">
            <w:pPr>
              <w:numPr>
                <w:ilvl w:val="0"/>
                <w:numId w:val="51"/>
              </w:numPr>
              <w:snapToGrid w:val="0"/>
              <w:ind w:left="458" w:hanging="425"/>
              <w:rPr>
                <w:rFonts w:asciiTheme="majorBidi" w:hAnsiTheme="majorBidi" w:cstheme="majorBidi"/>
                <w:bCs/>
                <w:sz w:val="22"/>
                <w:szCs w:val="22"/>
                <w:lang w:val="lt-LT"/>
              </w:rPr>
            </w:pPr>
            <w:r w:rsidRPr="00663494">
              <w:rPr>
                <w:rFonts w:asciiTheme="majorBidi" w:hAnsiTheme="majorBidi" w:cstheme="majorBidi"/>
                <w:bCs/>
                <w:sz w:val="22"/>
                <w:szCs w:val="22"/>
                <w:lang w:val="lt-LT"/>
              </w:rPr>
              <w:t xml:space="preserve">Suderinama su </w:t>
            </w:r>
            <w:proofErr w:type="spellStart"/>
            <w:r w:rsidRPr="00663494">
              <w:rPr>
                <w:rFonts w:asciiTheme="majorBidi" w:hAnsiTheme="majorBidi" w:cstheme="majorBidi"/>
                <w:bCs/>
                <w:sz w:val="22"/>
                <w:szCs w:val="22"/>
                <w:lang w:val="lt-LT"/>
              </w:rPr>
              <w:t>histeroskopais</w:t>
            </w:r>
            <w:proofErr w:type="spellEnd"/>
            <w:r w:rsidRPr="00663494">
              <w:rPr>
                <w:rFonts w:asciiTheme="majorBidi" w:hAnsiTheme="majorBidi" w:cstheme="majorBidi"/>
                <w:bCs/>
                <w:sz w:val="22"/>
                <w:szCs w:val="22"/>
                <w:lang w:val="lt-LT"/>
              </w:rPr>
              <w:t>;</w:t>
            </w:r>
          </w:p>
          <w:p w14:paraId="35EADA3D" w14:textId="2778DF2F" w:rsidR="00543225" w:rsidRPr="00663494" w:rsidRDefault="00543225" w:rsidP="00543225">
            <w:pPr>
              <w:numPr>
                <w:ilvl w:val="0"/>
                <w:numId w:val="51"/>
              </w:numPr>
              <w:snapToGrid w:val="0"/>
              <w:ind w:left="458" w:hanging="425"/>
              <w:rPr>
                <w:rFonts w:asciiTheme="majorBidi" w:hAnsiTheme="majorBidi" w:cstheme="majorBidi"/>
                <w:bCs/>
                <w:sz w:val="22"/>
                <w:szCs w:val="22"/>
                <w:lang w:val="lt-LT"/>
              </w:rPr>
            </w:pPr>
            <w:r w:rsidRPr="00663494">
              <w:rPr>
                <w:rFonts w:asciiTheme="majorBidi" w:hAnsiTheme="majorBidi" w:cstheme="majorBidi"/>
                <w:bCs/>
                <w:sz w:val="22"/>
                <w:szCs w:val="22"/>
                <w:lang w:val="lt-LT"/>
              </w:rPr>
              <w:t>Skersmuo 4 ± 0,</w:t>
            </w:r>
            <w:r w:rsidR="007577D8" w:rsidRPr="00663494">
              <w:rPr>
                <w:rFonts w:asciiTheme="majorBidi" w:hAnsiTheme="majorBidi" w:cstheme="majorBidi"/>
                <w:bCs/>
                <w:sz w:val="22"/>
                <w:szCs w:val="22"/>
                <w:lang w:val="lt-LT"/>
              </w:rPr>
              <w:t>2</w:t>
            </w:r>
            <w:r w:rsidRPr="00663494">
              <w:rPr>
                <w:rFonts w:asciiTheme="majorBidi" w:hAnsiTheme="majorBidi" w:cstheme="majorBidi"/>
                <w:bCs/>
                <w:sz w:val="22"/>
                <w:szCs w:val="22"/>
                <w:lang w:val="lt-LT"/>
              </w:rPr>
              <w:t xml:space="preserve"> mm;</w:t>
            </w:r>
          </w:p>
          <w:p w14:paraId="0DC335EC" w14:textId="7FA0DB20" w:rsidR="00543225" w:rsidRPr="00663494" w:rsidRDefault="00543225" w:rsidP="00543225">
            <w:pPr>
              <w:numPr>
                <w:ilvl w:val="0"/>
                <w:numId w:val="51"/>
              </w:numPr>
              <w:snapToGrid w:val="0"/>
              <w:ind w:left="458" w:hanging="425"/>
              <w:rPr>
                <w:rFonts w:asciiTheme="majorBidi" w:hAnsiTheme="majorBidi" w:cstheme="majorBidi"/>
                <w:bCs/>
                <w:sz w:val="22"/>
                <w:szCs w:val="22"/>
                <w:lang w:val="lt-LT"/>
              </w:rPr>
            </w:pPr>
            <w:r w:rsidRPr="00663494">
              <w:rPr>
                <w:rFonts w:asciiTheme="majorBidi" w:hAnsiTheme="majorBidi" w:cstheme="majorBidi"/>
                <w:bCs/>
                <w:sz w:val="22"/>
                <w:szCs w:val="22"/>
                <w:lang w:val="lt-LT"/>
              </w:rPr>
              <w:t xml:space="preserve">Ilgis 30 ± </w:t>
            </w:r>
            <w:r w:rsidR="007577D8" w:rsidRPr="00663494">
              <w:rPr>
                <w:rFonts w:asciiTheme="majorBidi" w:hAnsiTheme="majorBidi" w:cstheme="majorBidi"/>
                <w:bCs/>
                <w:sz w:val="22"/>
                <w:szCs w:val="22"/>
                <w:lang w:val="lt-LT"/>
              </w:rPr>
              <w:t>2</w:t>
            </w:r>
            <w:r w:rsidRPr="00663494">
              <w:rPr>
                <w:rFonts w:asciiTheme="majorBidi" w:hAnsiTheme="majorBidi" w:cstheme="majorBidi"/>
                <w:bCs/>
                <w:sz w:val="22"/>
                <w:szCs w:val="22"/>
                <w:lang w:val="lt-LT"/>
              </w:rPr>
              <w:t xml:space="preserve"> cm;</w:t>
            </w:r>
          </w:p>
          <w:p w14:paraId="14F85775" w14:textId="77777777" w:rsidR="00543225" w:rsidRPr="00663494" w:rsidRDefault="00543225" w:rsidP="00543225">
            <w:pPr>
              <w:pStyle w:val="Sraopastraipa"/>
              <w:numPr>
                <w:ilvl w:val="0"/>
                <w:numId w:val="51"/>
              </w:numPr>
              <w:snapToGrid w:val="0"/>
              <w:ind w:left="458" w:hanging="425"/>
              <w:rPr>
                <w:rFonts w:asciiTheme="majorBidi" w:hAnsiTheme="majorBidi" w:cstheme="majorBidi"/>
                <w:bCs/>
                <w:sz w:val="22"/>
                <w:szCs w:val="22"/>
              </w:rPr>
            </w:pPr>
            <w:proofErr w:type="spellStart"/>
            <w:r w:rsidRPr="00663494">
              <w:rPr>
                <w:rFonts w:asciiTheme="majorBidi" w:hAnsiTheme="majorBidi" w:cstheme="majorBidi"/>
                <w:bCs/>
                <w:sz w:val="22"/>
                <w:szCs w:val="22"/>
              </w:rPr>
              <w:t>Autoklavuojama</w:t>
            </w:r>
            <w:proofErr w:type="spellEnd"/>
            <w:r w:rsidRPr="00663494">
              <w:rPr>
                <w:rFonts w:asciiTheme="majorBidi" w:hAnsiTheme="majorBidi" w:cstheme="majorBidi"/>
                <w:bCs/>
                <w:sz w:val="22"/>
                <w:szCs w:val="22"/>
              </w:rPr>
              <w:t>;</w:t>
            </w:r>
          </w:p>
          <w:p w14:paraId="163FEA3D" w14:textId="77777777" w:rsidR="00543225" w:rsidRPr="00663494" w:rsidRDefault="00543225" w:rsidP="00543225">
            <w:pPr>
              <w:pStyle w:val="Sraopastraipa"/>
              <w:numPr>
                <w:ilvl w:val="0"/>
                <w:numId w:val="51"/>
              </w:numPr>
              <w:snapToGrid w:val="0"/>
              <w:ind w:left="458" w:hanging="425"/>
              <w:rPr>
                <w:rFonts w:asciiTheme="majorBidi" w:hAnsiTheme="majorBidi" w:cstheme="majorBidi"/>
                <w:sz w:val="22"/>
                <w:szCs w:val="22"/>
              </w:rPr>
            </w:pPr>
            <w:r w:rsidRPr="00663494">
              <w:rPr>
                <w:rFonts w:asciiTheme="majorBidi" w:hAnsiTheme="majorBidi" w:cstheme="majorBidi"/>
                <w:bCs/>
                <w:sz w:val="22"/>
                <w:szCs w:val="22"/>
              </w:rPr>
              <w:t>Pateikiama komplekte kartu su konteineriu sterilizavimui bei laikymui.</w:t>
            </w:r>
          </w:p>
        </w:tc>
        <w:tc>
          <w:tcPr>
            <w:tcW w:w="2127" w:type="dxa"/>
            <w:tcBorders>
              <w:top w:val="single" w:sz="4" w:space="0" w:color="auto"/>
              <w:left w:val="single" w:sz="4" w:space="0" w:color="auto"/>
              <w:bottom w:val="single" w:sz="4" w:space="0" w:color="auto"/>
              <w:right w:val="single" w:sz="4" w:space="0" w:color="auto"/>
            </w:tcBorders>
          </w:tcPr>
          <w:p w14:paraId="2D09EB9F"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663494" w14:paraId="7D8EB363" w14:textId="77777777" w:rsidTr="00010359">
        <w:tc>
          <w:tcPr>
            <w:tcW w:w="747" w:type="dxa"/>
            <w:tcBorders>
              <w:top w:val="single" w:sz="4" w:space="0" w:color="auto"/>
              <w:left w:val="single" w:sz="4" w:space="0" w:color="auto"/>
              <w:bottom w:val="single" w:sz="4" w:space="0" w:color="auto"/>
              <w:right w:val="single" w:sz="4" w:space="0" w:color="auto"/>
            </w:tcBorders>
          </w:tcPr>
          <w:p w14:paraId="69DE0A9C"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064A0487" w14:textId="77777777" w:rsidR="00543225" w:rsidRPr="00663494" w:rsidRDefault="00543225" w:rsidP="00543225">
            <w:pPr>
              <w:rPr>
                <w:rFonts w:asciiTheme="majorBidi" w:hAnsiTheme="majorBidi" w:cstheme="majorBidi"/>
                <w:color w:val="000000" w:themeColor="text1"/>
                <w:sz w:val="22"/>
                <w:szCs w:val="22"/>
                <w:lang w:val="lt-LT"/>
              </w:rPr>
            </w:pPr>
            <w:r w:rsidRPr="00663494">
              <w:rPr>
                <w:rFonts w:asciiTheme="majorBidi" w:hAnsiTheme="majorBidi" w:cstheme="majorBidi"/>
                <w:bCs/>
                <w:sz w:val="22"/>
                <w:szCs w:val="22"/>
                <w:lang w:val="lt-LT"/>
              </w:rPr>
              <w:t>Šviesolaidis, 1 vnt.</w:t>
            </w:r>
          </w:p>
        </w:tc>
        <w:tc>
          <w:tcPr>
            <w:tcW w:w="5103" w:type="dxa"/>
            <w:tcBorders>
              <w:top w:val="single" w:sz="4" w:space="0" w:color="auto"/>
              <w:left w:val="single" w:sz="4" w:space="0" w:color="auto"/>
              <w:bottom w:val="single" w:sz="4" w:space="0" w:color="auto"/>
              <w:right w:val="single" w:sz="4" w:space="0" w:color="auto"/>
            </w:tcBorders>
          </w:tcPr>
          <w:p w14:paraId="609C5A33" w14:textId="77777777" w:rsidR="00543225" w:rsidRPr="00663494" w:rsidRDefault="00543225" w:rsidP="00543225">
            <w:pPr>
              <w:numPr>
                <w:ilvl w:val="0"/>
                <w:numId w:val="52"/>
              </w:numPr>
              <w:snapToGrid w:val="0"/>
              <w:ind w:left="458" w:hanging="425"/>
              <w:rPr>
                <w:rFonts w:asciiTheme="majorBidi" w:hAnsiTheme="majorBidi" w:cstheme="majorBidi"/>
                <w:bCs/>
                <w:sz w:val="22"/>
                <w:szCs w:val="22"/>
                <w:lang w:val="lt-LT"/>
              </w:rPr>
            </w:pPr>
            <w:proofErr w:type="spellStart"/>
            <w:r w:rsidRPr="00663494">
              <w:rPr>
                <w:rFonts w:asciiTheme="majorBidi" w:hAnsiTheme="majorBidi" w:cstheme="majorBidi"/>
                <w:bCs/>
                <w:sz w:val="22"/>
                <w:szCs w:val="22"/>
                <w:lang w:val="lt-LT"/>
              </w:rPr>
              <w:t>Fibrooptinis</w:t>
            </w:r>
            <w:proofErr w:type="spellEnd"/>
            <w:r w:rsidRPr="00663494">
              <w:rPr>
                <w:rFonts w:asciiTheme="majorBidi" w:hAnsiTheme="majorBidi" w:cstheme="majorBidi"/>
                <w:bCs/>
                <w:sz w:val="22"/>
                <w:szCs w:val="22"/>
                <w:lang w:val="lt-LT"/>
              </w:rPr>
              <w:t xml:space="preserve"> šviesolaidis;</w:t>
            </w:r>
          </w:p>
          <w:p w14:paraId="693D4857" w14:textId="77777777" w:rsidR="00543225" w:rsidRPr="00663494" w:rsidRDefault="00543225" w:rsidP="00543225">
            <w:pPr>
              <w:numPr>
                <w:ilvl w:val="0"/>
                <w:numId w:val="52"/>
              </w:numPr>
              <w:snapToGrid w:val="0"/>
              <w:ind w:left="458" w:hanging="425"/>
              <w:rPr>
                <w:rFonts w:asciiTheme="majorBidi" w:hAnsiTheme="majorBidi" w:cstheme="majorBidi"/>
                <w:bCs/>
                <w:sz w:val="22"/>
                <w:szCs w:val="22"/>
                <w:lang w:val="lt-LT"/>
              </w:rPr>
            </w:pPr>
            <w:r w:rsidRPr="00663494">
              <w:rPr>
                <w:rFonts w:asciiTheme="majorBidi" w:hAnsiTheme="majorBidi" w:cstheme="majorBidi"/>
                <w:bCs/>
                <w:sz w:val="22"/>
                <w:szCs w:val="22"/>
                <w:lang w:val="lt-LT"/>
              </w:rPr>
              <w:t>Skersmuo 3,5 ± 0,5 mm;</w:t>
            </w:r>
          </w:p>
          <w:p w14:paraId="6F0D2E6F" w14:textId="77777777" w:rsidR="00543225" w:rsidRPr="00663494" w:rsidRDefault="00543225" w:rsidP="00543225">
            <w:pPr>
              <w:numPr>
                <w:ilvl w:val="0"/>
                <w:numId w:val="52"/>
              </w:numPr>
              <w:snapToGrid w:val="0"/>
              <w:ind w:left="458" w:hanging="425"/>
              <w:rPr>
                <w:rFonts w:asciiTheme="majorBidi" w:hAnsiTheme="majorBidi" w:cstheme="majorBidi"/>
                <w:bCs/>
                <w:sz w:val="22"/>
                <w:szCs w:val="22"/>
                <w:lang w:val="lt-LT"/>
              </w:rPr>
            </w:pPr>
            <w:r w:rsidRPr="00663494">
              <w:rPr>
                <w:rFonts w:asciiTheme="majorBidi" w:hAnsiTheme="majorBidi" w:cstheme="majorBidi"/>
                <w:bCs/>
                <w:sz w:val="22"/>
                <w:szCs w:val="22"/>
                <w:lang w:val="lt-LT"/>
              </w:rPr>
              <w:t>Ilgis 260 ± 40 cm;</w:t>
            </w:r>
          </w:p>
          <w:p w14:paraId="67BB49B0" w14:textId="77777777" w:rsidR="00543225" w:rsidRPr="00663494" w:rsidRDefault="00543225" w:rsidP="00543225">
            <w:pPr>
              <w:numPr>
                <w:ilvl w:val="0"/>
                <w:numId w:val="52"/>
              </w:numPr>
              <w:snapToGrid w:val="0"/>
              <w:ind w:left="458" w:hanging="425"/>
              <w:rPr>
                <w:rFonts w:asciiTheme="majorBidi" w:hAnsiTheme="majorBidi" w:cstheme="majorBidi"/>
                <w:sz w:val="22"/>
                <w:szCs w:val="22"/>
                <w:lang w:val="lt-LT"/>
              </w:rPr>
            </w:pPr>
            <w:r w:rsidRPr="00663494">
              <w:rPr>
                <w:rFonts w:asciiTheme="majorBidi" w:hAnsiTheme="majorBidi" w:cstheme="majorBidi"/>
                <w:bCs/>
                <w:sz w:val="22"/>
                <w:szCs w:val="22"/>
                <w:lang w:val="lt-LT"/>
              </w:rPr>
              <w:t>Su tiesia jungtimi.</w:t>
            </w:r>
          </w:p>
        </w:tc>
        <w:tc>
          <w:tcPr>
            <w:tcW w:w="2127" w:type="dxa"/>
            <w:tcBorders>
              <w:top w:val="single" w:sz="4" w:space="0" w:color="auto"/>
              <w:left w:val="single" w:sz="4" w:space="0" w:color="auto"/>
              <w:bottom w:val="single" w:sz="4" w:space="0" w:color="auto"/>
              <w:right w:val="single" w:sz="4" w:space="0" w:color="auto"/>
            </w:tcBorders>
          </w:tcPr>
          <w:p w14:paraId="1706DE66"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2F6F19" w14:paraId="1F30C4D4" w14:textId="77777777" w:rsidTr="00010359">
        <w:tc>
          <w:tcPr>
            <w:tcW w:w="747" w:type="dxa"/>
            <w:tcBorders>
              <w:top w:val="single" w:sz="4" w:space="0" w:color="auto"/>
              <w:left w:val="single" w:sz="4" w:space="0" w:color="auto"/>
              <w:bottom w:val="single" w:sz="4" w:space="0" w:color="auto"/>
              <w:right w:val="single" w:sz="4" w:space="0" w:color="auto"/>
            </w:tcBorders>
          </w:tcPr>
          <w:p w14:paraId="6684CFFA"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102BA322" w14:textId="76170751" w:rsidR="00543225" w:rsidRPr="00663494" w:rsidRDefault="00543225" w:rsidP="00543225">
            <w:pPr>
              <w:rPr>
                <w:rFonts w:asciiTheme="majorBidi" w:hAnsiTheme="majorBidi" w:cstheme="majorBidi"/>
                <w:color w:val="000000" w:themeColor="text1"/>
                <w:sz w:val="22"/>
                <w:szCs w:val="22"/>
                <w:lang w:val="lt-LT"/>
              </w:rPr>
            </w:pPr>
            <w:proofErr w:type="spellStart"/>
            <w:r w:rsidRPr="00663494">
              <w:rPr>
                <w:rFonts w:asciiTheme="majorBidi" w:hAnsiTheme="majorBidi" w:cstheme="majorBidi"/>
                <w:color w:val="000000" w:themeColor="text1"/>
                <w:sz w:val="22"/>
                <w:szCs w:val="22"/>
                <w:lang w:val="lt-LT"/>
              </w:rPr>
              <w:t>Histeroskop</w:t>
            </w:r>
            <w:r w:rsidR="007577D8" w:rsidRPr="00663494">
              <w:rPr>
                <w:rFonts w:asciiTheme="majorBidi" w:hAnsiTheme="majorBidi" w:cstheme="majorBidi"/>
                <w:color w:val="000000" w:themeColor="text1"/>
                <w:sz w:val="22"/>
                <w:szCs w:val="22"/>
                <w:lang w:val="lt-LT"/>
              </w:rPr>
              <w:t>as</w:t>
            </w:r>
            <w:proofErr w:type="spellEnd"/>
            <w:r w:rsidR="007577D8" w:rsidRPr="00663494">
              <w:rPr>
                <w:rFonts w:asciiTheme="majorBidi" w:hAnsiTheme="majorBidi" w:cstheme="majorBidi"/>
                <w:color w:val="000000" w:themeColor="text1"/>
                <w:sz w:val="22"/>
                <w:szCs w:val="22"/>
                <w:lang w:val="lt-LT"/>
              </w:rPr>
              <w:t xml:space="preserve"> su darbiniu kanalu</w:t>
            </w:r>
            <w:r w:rsidRPr="00663494">
              <w:rPr>
                <w:rFonts w:asciiTheme="majorBidi" w:hAnsiTheme="majorBidi" w:cstheme="majorBidi"/>
                <w:bCs/>
                <w:sz w:val="22"/>
                <w:szCs w:val="22"/>
                <w:lang w:val="lt-LT"/>
              </w:rPr>
              <w:t>, 1 vnt.</w:t>
            </w:r>
          </w:p>
        </w:tc>
        <w:tc>
          <w:tcPr>
            <w:tcW w:w="5103" w:type="dxa"/>
            <w:tcBorders>
              <w:top w:val="single" w:sz="4" w:space="0" w:color="auto"/>
              <w:left w:val="single" w:sz="4" w:space="0" w:color="auto"/>
              <w:bottom w:val="single" w:sz="4" w:space="0" w:color="auto"/>
              <w:right w:val="single" w:sz="4" w:space="0" w:color="auto"/>
            </w:tcBorders>
          </w:tcPr>
          <w:p w14:paraId="751E05BF" w14:textId="2D84949D" w:rsidR="00543225" w:rsidRPr="00663494" w:rsidRDefault="007577D8" w:rsidP="00543225">
            <w:pPr>
              <w:pStyle w:val="Sraopastraipa"/>
              <w:numPr>
                <w:ilvl w:val="0"/>
                <w:numId w:val="53"/>
              </w:numPr>
              <w:snapToGrid w:val="0"/>
              <w:ind w:left="458" w:hanging="425"/>
              <w:rPr>
                <w:rFonts w:asciiTheme="majorBidi" w:hAnsiTheme="majorBidi" w:cstheme="majorBidi"/>
                <w:sz w:val="22"/>
                <w:szCs w:val="22"/>
              </w:rPr>
            </w:pPr>
            <w:r w:rsidRPr="00663494">
              <w:rPr>
                <w:rFonts w:asciiTheme="majorBidi" w:hAnsiTheme="majorBidi" w:cstheme="majorBidi"/>
                <w:color w:val="000000"/>
                <w:spacing w:val="-4"/>
                <w:sz w:val="22"/>
                <w:szCs w:val="22"/>
              </w:rPr>
              <w:t>Sudarytas iš v</w:t>
            </w:r>
            <w:r w:rsidR="00543225" w:rsidRPr="00663494">
              <w:rPr>
                <w:rFonts w:asciiTheme="majorBidi" w:hAnsiTheme="majorBidi" w:cstheme="majorBidi"/>
                <w:color w:val="000000"/>
                <w:spacing w:val="-4"/>
                <w:sz w:val="22"/>
                <w:szCs w:val="22"/>
              </w:rPr>
              <w:t>idinė</w:t>
            </w:r>
            <w:r w:rsidRPr="00663494">
              <w:rPr>
                <w:rFonts w:asciiTheme="majorBidi" w:hAnsiTheme="majorBidi" w:cstheme="majorBidi"/>
                <w:color w:val="000000"/>
                <w:spacing w:val="-4"/>
                <w:sz w:val="22"/>
                <w:szCs w:val="22"/>
              </w:rPr>
              <w:t>s ir išorinės</w:t>
            </w:r>
            <w:r w:rsidR="00543225" w:rsidRPr="00663494">
              <w:rPr>
                <w:rFonts w:asciiTheme="majorBidi" w:hAnsiTheme="majorBidi" w:cstheme="majorBidi"/>
                <w:color w:val="000000"/>
                <w:spacing w:val="-4"/>
                <w:sz w:val="22"/>
                <w:szCs w:val="22"/>
              </w:rPr>
              <w:t xml:space="preserve"> mov</w:t>
            </w:r>
            <w:r w:rsidRPr="00663494">
              <w:rPr>
                <w:rFonts w:asciiTheme="majorBidi" w:hAnsiTheme="majorBidi" w:cstheme="majorBidi"/>
                <w:color w:val="000000"/>
                <w:spacing w:val="-4"/>
                <w:sz w:val="22"/>
                <w:szCs w:val="22"/>
              </w:rPr>
              <w:t>ų;</w:t>
            </w:r>
          </w:p>
          <w:p w14:paraId="1BCF6BA5" w14:textId="0AA1E536" w:rsidR="00543225" w:rsidRPr="00663494" w:rsidRDefault="007577D8" w:rsidP="00543225">
            <w:pPr>
              <w:pStyle w:val="Sraopastraipa"/>
              <w:numPr>
                <w:ilvl w:val="0"/>
                <w:numId w:val="53"/>
              </w:numPr>
              <w:snapToGrid w:val="0"/>
              <w:ind w:left="458" w:hanging="425"/>
              <w:rPr>
                <w:rFonts w:asciiTheme="majorBidi" w:hAnsiTheme="majorBidi" w:cstheme="majorBidi"/>
                <w:sz w:val="22"/>
                <w:szCs w:val="22"/>
              </w:rPr>
            </w:pPr>
            <w:r w:rsidRPr="00663494">
              <w:rPr>
                <w:rFonts w:asciiTheme="majorBidi" w:hAnsiTheme="majorBidi" w:cstheme="majorBidi"/>
                <w:color w:val="000000"/>
                <w:spacing w:val="-4"/>
                <w:sz w:val="22"/>
                <w:szCs w:val="22"/>
              </w:rPr>
              <w:t xml:space="preserve">Vidinės movos dydis </w:t>
            </w:r>
            <w:r w:rsidR="00543225" w:rsidRPr="00663494">
              <w:rPr>
                <w:rFonts w:asciiTheme="majorBidi" w:hAnsiTheme="majorBidi" w:cstheme="majorBidi"/>
                <w:color w:val="000000"/>
                <w:spacing w:val="-4"/>
                <w:sz w:val="22"/>
                <w:szCs w:val="22"/>
              </w:rPr>
              <w:t>5,</w:t>
            </w:r>
            <w:r w:rsidR="007B7C2A" w:rsidRPr="00663494">
              <w:rPr>
                <w:rFonts w:asciiTheme="majorBidi" w:hAnsiTheme="majorBidi" w:cstheme="majorBidi"/>
                <w:color w:val="000000"/>
                <w:spacing w:val="-4"/>
                <w:sz w:val="22"/>
                <w:szCs w:val="22"/>
              </w:rPr>
              <w:t>2</w:t>
            </w:r>
            <w:r w:rsidR="00543225" w:rsidRPr="00663494">
              <w:rPr>
                <w:rFonts w:asciiTheme="majorBidi" w:hAnsiTheme="majorBidi" w:cstheme="majorBidi"/>
                <w:color w:val="000000"/>
                <w:spacing w:val="-4"/>
                <w:sz w:val="22"/>
                <w:szCs w:val="22"/>
              </w:rPr>
              <w:t xml:space="preserve"> </w:t>
            </w:r>
            <w:r w:rsidR="00543225" w:rsidRPr="00663494">
              <w:rPr>
                <w:rFonts w:asciiTheme="majorBidi" w:hAnsiTheme="majorBidi" w:cstheme="majorBidi"/>
                <w:bCs/>
                <w:sz w:val="22"/>
                <w:szCs w:val="22"/>
              </w:rPr>
              <w:t>±</w:t>
            </w:r>
            <w:r w:rsidR="00543225" w:rsidRPr="00663494">
              <w:rPr>
                <w:rFonts w:asciiTheme="majorBidi" w:hAnsiTheme="majorBidi" w:cstheme="majorBidi"/>
                <w:color w:val="000000"/>
                <w:spacing w:val="-4"/>
                <w:sz w:val="22"/>
                <w:szCs w:val="22"/>
              </w:rPr>
              <w:t xml:space="preserve"> 0,3 mm;</w:t>
            </w:r>
          </w:p>
          <w:p w14:paraId="44CC20BC" w14:textId="47C933A1" w:rsidR="007577D8" w:rsidRPr="00663494" w:rsidRDefault="007577D8" w:rsidP="007577D8">
            <w:pPr>
              <w:pStyle w:val="Sraopastraipa"/>
              <w:numPr>
                <w:ilvl w:val="0"/>
                <w:numId w:val="53"/>
              </w:numPr>
              <w:snapToGrid w:val="0"/>
              <w:ind w:left="458" w:hanging="425"/>
              <w:rPr>
                <w:rFonts w:asciiTheme="majorBidi" w:hAnsiTheme="majorBidi" w:cstheme="majorBidi"/>
                <w:sz w:val="22"/>
                <w:szCs w:val="22"/>
              </w:rPr>
            </w:pPr>
            <w:r w:rsidRPr="00663494">
              <w:rPr>
                <w:rFonts w:asciiTheme="majorBidi" w:hAnsiTheme="majorBidi" w:cstheme="majorBidi"/>
                <w:color w:val="000000"/>
                <w:spacing w:val="-4"/>
                <w:sz w:val="22"/>
                <w:szCs w:val="22"/>
              </w:rPr>
              <w:t xml:space="preserve">Išorinės movos dydis 5,8 </w:t>
            </w:r>
            <w:r w:rsidRPr="00663494">
              <w:rPr>
                <w:rFonts w:asciiTheme="majorBidi" w:hAnsiTheme="majorBidi" w:cstheme="majorBidi"/>
                <w:bCs/>
                <w:sz w:val="22"/>
                <w:szCs w:val="22"/>
              </w:rPr>
              <w:t>±</w:t>
            </w:r>
            <w:r w:rsidRPr="00663494">
              <w:rPr>
                <w:rFonts w:asciiTheme="majorBidi" w:hAnsiTheme="majorBidi" w:cstheme="majorBidi"/>
                <w:color w:val="000000"/>
                <w:spacing w:val="-4"/>
                <w:sz w:val="22"/>
                <w:szCs w:val="22"/>
              </w:rPr>
              <w:t xml:space="preserve"> 0,3 mm;</w:t>
            </w:r>
          </w:p>
          <w:p w14:paraId="57580185" w14:textId="1C245723" w:rsidR="00543225" w:rsidRPr="00663494" w:rsidRDefault="00543225" w:rsidP="007577D8">
            <w:pPr>
              <w:pStyle w:val="Sraopastraipa"/>
              <w:numPr>
                <w:ilvl w:val="0"/>
                <w:numId w:val="53"/>
              </w:numPr>
              <w:snapToGrid w:val="0"/>
              <w:ind w:left="458" w:hanging="425"/>
              <w:rPr>
                <w:rFonts w:asciiTheme="majorBidi" w:hAnsiTheme="majorBidi" w:cstheme="majorBidi"/>
                <w:sz w:val="22"/>
                <w:szCs w:val="22"/>
              </w:rPr>
            </w:pPr>
            <w:r w:rsidRPr="00663494">
              <w:rPr>
                <w:rFonts w:asciiTheme="majorBidi" w:hAnsiTheme="majorBidi" w:cstheme="majorBidi"/>
                <w:color w:val="000000"/>
                <w:spacing w:val="-4"/>
                <w:sz w:val="22"/>
                <w:szCs w:val="22"/>
              </w:rPr>
              <w:t>Darbini</w:t>
            </w:r>
            <w:r w:rsidR="007577D8" w:rsidRPr="00663494">
              <w:rPr>
                <w:rFonts w:asciiTheme="majorBidi" w:hAnsiTheme="majorBidi" w:cstheme="majorBidi"/>
                <w:color w:val="000000"/>
                <w:spacing w:val="-4"/>
                <w:sz w:val="22"/>
                <w:szCs w:val="22"/>
              </w:rPr>
              <w:t xml:space="preserve">s kanalas tinkamas </w:t>
            </w:r>
            <w:r w:rsidR="007577D8" w:rsidRPr="00663494">
              <w:rPr>
                <w:rFonts w:asciiTheme="majorBidi" w:hAnsiTheme="majorBidi" w:cstheme="majorBidi"/>
                <w:bCs/>
                <w:sz w:val="22"/>
                <w:szCs w:val="22"/>
              </w:rPr>
              <w:t>5 ±</w:t>
            </w:r>
            <w:r w:rsidR="007577D8" w:rsidRPr="00663494">
              <w:rPr>
                <w:rFonts w:asciiTheme="majorBidi" w:hAnsiTheme="majorBidi" w:cstheme="majorBidi"/>
                <w:color w:val="000000"/>
                <w:spacing w:val="-4"/>
                <w:sz w:val="22"/>
                <w:szCs w:val="22"/>
              </w:rPr>
              <w:t xml:space="preserve"> 0,5 </w:t>
            </w:r>
            <w:proofErr w:type="spellStart"/>
            <w:r w:rsidR="007577D8" w:rsidRPr="00663494">
              <w:rPr>
                <w:rFonts w:asciiTheme="majorBidi" w:hAnsiTheme="majorBidi" w:cstheme="majorBidi"/>
                <w:color w:val="000000"/>
                <w:spacing w:val="-4"/>
                <w:sz w:val="22"/>
                <w:szCs w:val="22"/>
              </w:rPr>
              <w:t>Fr</w:t>
            </w:r>
            <w:proofErr w:type="spellEnd"/>
            <w:r w:rsidR="007577D8" w:rsidRPr="00663494">
              <w:rPr>
                <w:rFonts w:asciiTheme="majorBidi" w:hAnsiTheme="majorBidi" w:cstheme="majorBidi"/>
                <w:color w:val="000000"/>
                <w:spacing w:val="-4"/>
                <w:sz w:val="22"/>
                <w:szCs w:val="22"/>
              </w:rPr>
              <w:t>. dydžio instrumentams.</w:t>
            </w:r>
          </w:p>
        </w:tc>
        <w:tc>
          <w:tcPr>
            <w:tcW w:w="2127" w:type="dxa"/>
            <w:tcBorders>
              <w:top w:val="single" w:sz="4" w:space="0" w:color="auto"/>
              <w:left w:val="single" w:sz="4" w:space="0" w:color="auto"/>
              <w:bottom w:val="single" w:sz="4" w:space="0" w:color="auto"/>
              <w:right w:val="single" w:sz="4" w:space="0" w:color="auto"/>
            </w:tcBorders>
          </w:tcPr>
          <w:p w14:paraId="663F230E"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663494" w14:paraId="228FF4A6" w14:textId="77777777" w:rsidTr="00010359">
        <w:tc>
          <w:tcPr>
            <w:tcW w:w="747" w:type="dxa"/>
            <w:tcBorders>
              <w:top w:val="single" w:sz="4" w:space="0" w:color="auto"/>
              <w:left w:val="single" w:sz="4" w:space="0" w:color="auto"/>
              <w:bottom w:val="single" w:sz="4" w:space="0" w:color="auto"/>
              <w:right w:val="single" w:sz="4" w:space="0" w:color="auto"/>
            </w:tcBorders>
          </w:tcPr>
          <w:p w14:paraId="0BB0DBF9"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1AF3A3F2" w14:textId="77777777" w:rsidR="00543225" w:rsidRPr="00663494" w:rsidRDefault="00543225" w:rsidP="00543225">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Žnyplės, 1 vnt.</w:t>
            </w:r>
          </w:p>
        </w:tc>
        <w:tc>
          <w:tcPr>
            <w:tcW w:w="5103" w:type="dxa"/>
            <w:tcBorders>
              <w:top w:val="single" w:sz="4" w:space="0" w:color="auto"/>
              <w:left w:val="single" w:sz="4" w:space="0" w:color="auto"/>
              <w:bottom w:val="single" w:sz="4" w:space="0" w:color="auto"/>
              <w:right w:val="single" w:sz="4" w:space="0" w:color="auto"/>
            </w:tcBorders>
          </w:tcPr>
          <w:p w14:paraId="0FE52F24" w14:textId="77777777" w:rsidR="00543225" w:rsidRPr="00663494" w:rsidRDefault="00543225" w:rsidP="00543225">
            <w:pPr>
              <w:pStyle w:val="Sraopastraipa"/>
              <w:numPr>
                <w:ilvl w:val="0"/>
                <w:numId w:val="55"/>
              </w:numPr>
              <w:ind w:left="458" w:hanging="425"/>
              <w:contextualSpacing w:val="0"/>
              <w:rPr>
                <w:rFonts w:asciiTheme="majorBidi" w:hAnsiTheme="majorBidi" w:cstheme="majorBidi"/>
                <w:bCs/>
                <w:sz w:val="22"/>
                <w:szCs w:val="22"/>
              </w:rPr>
            </w:pPr>
            <w:r w:rsidRPr="00663494">
              <w:rPr>
                <w:rFonts w:asciiTheme="majorBidi" w:hAnsiTheme="majorBidi" w:cstheme="majorBidi"/>
                <w:bCs/>
                <w:sz w:val="22"/>
                <w:szCs w:val="22"/>
              </w:rPr>
              <w:t>Skirtos sugriebimui ir biopsijai;</w:t>
            </w:r>
          </w:p>
          <w:p w14:paraId="664E42B4" w14:textId="77777777" w:rsidR="00543225" w:rsidRPr="00663494" w:rsidRDefault="00543225" w:rsidP="00543225">
            <w:pPr>
              <w:pStyle w:val="Sraopastraipa"/>
              <w:numPr>
                <w:ilvl w:val="0"/>
                <w:numId w:val="55"/>
              </w:numPr>
              <w:ind w:left="458" w:hanging="425"/>
              <w:contextualSpacing w:val="0"/>
              <w:rPr>
                <w:rFonts w:asciiTheme="majorBidi" w:hAnsiTheme="majorBidi" w:cstheme="majorBidi"/>
                <w:bCs/>
                <w:sz w:val="22"/>
                <w:szCs w:val="22"/>
              </w:rPr>
            </w:pPr>
            <w:r w:rsidRPr="00663494">
              <w:rPr>
                <w:rFonts w:asciiTheme="majorBidi" w:hAnsiTheme="majorBidi" w:cstheme="majorBidi"/>
                <w:bCs/>
                <w:sz w:val="22"/>
                <w:szCs w:val="22"/>
              </w:rPr>
              <w:t>Pusiau lanksčios;</w:t>
            </w:r>
          </w:p>
          <w:p w14:paraId="6361F04B" w14:textId="77777777" w:rsidR="00543225" w:rsidRPr="00663494" w:rsidRDefault="00543225" w:rsidP="00543225">
            <w:pPr>
              <w:pStyle w:val="Sraopastraipa"/>
              <w:numPr>
                <w:ilvl w:val="0"/>
                <w:numId w:val="55"/>
              </w:numPr>
              <w:ind w:left="458" w:hanging="425"/>
              <w:contextualSpacing w:val="0"/>
              <w:rPr>
                <w:rFonts w:asciiTheme="majorBidi" w:hAnsiTheme="majorBidi" w:cstheme="majorBidi"/>
                <w:bCs/>
                <w:sz w:val="22"/>
                <w:szCs w:val="22"/>
              </w:rPr>
            </w:pPr>
            <w:r w:rsidRPr="00663494">
              <w:rPr>
                <w:rFonts w:asciiTheme="majorBidi" w:hAnsiTheme="majorBidi" w:cstheme="majorBidi"/>
                <w:bCs/>
                <w:sz w:val="22"/>
                <w:szCs w:val="22"/>
              </w:rPr>
              <w:t>Abi judančios žiaunos;</w:t>
            </w:r>
          </w:p>
          <w:p w14:paraId="3F4C6595" w14:textId="1E982FD7" w:rsidR="00543225" w:rsidRPr="00663494" w:rsidRDefault="007577D8" w:rsidP="00543225">
            <w:pPr>
              <w:pStyle w:val="Sraopastraipa"/>
              <w:numPr>
                <w:ilvl w:val="0"/>
                <w:numId w:val="55"/>
              </w:numPr>
              <w:ind w:left="458" w:hanging="425"/>
              <w:contextualSpacing w:val="0"/>
              <w:rPr>
                <w:rFonts w:asciiTheme="majorBidi" w:hAnsiTheme="majorBidi" w:cstheme="majorBidi"/>
                <w:bCs/>
                <w:sz w:val="22"/>
                <w:szCs w:val="22"/>
              </w:rPr>
            </w:pPr>
            <w:r w:rsidRPr="00663494">
              <w:rPr>
                <w:rFonts w:asciiTheme="majorBidi" w:hAnsiTheme="majorBidi" w:cstheme="majorBidi"/>
                <w:bCs/>
                <w:sz w:val="22"/>
                <w:szCs w:val="22"/>
              </w:rPr>
              <w:t xml:space="preserve">Dydis </w:t>
            </w:r>
            <w:r w:rsidR="00543225" w:rsidRPr="00663494">
              <w:rPr>
                <w:rFonts w:asciiTheme="majorBidi" w:hAnsiTheme="majorBidi" w:cstheme="majorBidi"/>
                <w:bCs/>
                <w:sz w:val="22"/>
                <w:szCs w:val="22"/>
              </w:rPr>
              <w:t>5 ±</w:t>
            </w:r>
            <w:r w:rsidR="00543225" w:rsidRPr="00663494">
              <w:rPr>
                <w:rFonts w:asciiTheme="majorBidi" w:hAnsiTheme="majorBidi" w:cstheme="majorBidi"/>
                <w:color w:val="000000"/>
                <w:spacing w:val="-4"/>
                <w:sz w:val="22"/>
                <w:szCs w:val="22"/>
              </w:rPr>
              <w:t xml:space="preserve"> 0,5 </w:t>
            </w:r>
            <w:proofErr w:type="spellStart"/>
            <w:r w:rsidR="00543225" w:rsidRPr="00663494">
              <w:rPr>
                <w:rFonts w:asciiTheme="majorBidi" w:hAnsiTheme="majorBidi" w:cstheme="majorBidi"/>
                <w:color w:val="000000"/>
                <w:spacing w:val="-4"/>
                <w:sz w:val="22"/>
                <w:szCs w:val="22"/>
              </w:rPr>
              <w:t>Fr</w:t>
            </w:r>
            <w:proofErr w:type="spellEnd"/>
            <w:r w:rsidR="00543225" w:rsidRPr="00663494">
              <w:rPr>
                <w:rFonts w:asciiTheme="majorBidi" w:hAnsiTheme="majorBidi" w:cstheme="majorBidi"/>
                <w:color w:val="000000"/>
                <w:spacing w:val="-4"/>
                <w:sz w:val="22"/>
                <w:szCs w:val="22"/>
              </w:rPr>
              <w:t>.</w:t>
            </w:r>
          </w:p>
        </w:tc>
        <w:tc>
          <w:tcPr>
            <w:tcW w:w="2127" w:type="dxa"/>
            <w:tcBorders>
              <w:top w:val="single" w:sz="4" w:space="0" w:color="auto"/>
              <w:left w:val="single" w:sz="4" w:space="0" w:color="auto"/>
              <w:bottom w:val="single" w:sz="4" w:space="0" w:color="auto"/>
              <w:right w:val="single" w:sz="4" w:space="0" w:color="auto"/>
            </w:tcBorders>
          </w:tcPr>
          <w:p w14:paraId="70E1D407"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2F6F19" w14:paraId="27790FDC" w14:textId="77777777" w:rsidTr="00010359">
        <w:tc>
          <w:tcPr>
            <w:tcW w:w="747" w:type="dxa"/>
            <w:tcBorders>
              <w:top w:val="single" w:sz="4" w:space="0" w:color="auto"/>
              <w:left w:val="single" w:sz="4" w:space="0" w:color="auto"/>
              <w:bottom w:val="single" w:sz="4" w:space="0" w:color="auto"/>
              <w:right w:val="single" w:sz="4" w:space="0" w:color="auto"/>
            </w:tcBorders>
          </w:tcPr>
          <w:p w14:paraId="07A9518F"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05AA98D8" w14:textId="77777777" w:rsidR="00543225" w:rsidRPr="00663494" w:rsidRDefault="00543225" w:rsidP="00543225">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Konteineris, 1 vnt.</w:t>
            </w:r>
          </w:p>
        </w:tc>
        <w:tc>
          <w:tcPr>
            <w:tcW w:w="5103" w:type="dxa"/>
            <w:tcBorders>
              <w:top w:val="single" w:sz="4" w:space="0" w:color="auto"/>
              <w:left w:val="single" w:sz="4" w:space="0" w:color="auto"/>
              <w:bottom w:val="single" w:sz="4" w:space="0" w:color="auto"/>
              <w:right w:val="single" w:sz="4" w:space="0" w:color="auto"/>
            </w:tcBorders>
          </w:tcPr>
          <w:p w14:paraId="7CB64B4A" w14:textId="77777777" w:rsidR="00543225" w:rsidRPr="00663494" w:rsidRDefault="00543225" w:rsidP="00543225">
            <w:pPr>
              <w:numPr>
                <w:ilvl w:val="0"/>
                <w:numId w:val="56"/>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Perforuotas;</w:t>
            </w:r>
          </w:p>
          <w:p w14:paraId="78735841" w14:textId="77777777" w:rsidR="00543225" w:rsidRPr="00663494" w:rsidRDefault="00543225" w:rsidP="00543225">
            <w:pPr>
              <w:numPr>
                <w:ilvl w:val="0"/>
                <w:numId w:val="56"/>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Su permatomu dangčiu;</w:t>
            </w:r>
          </w:p>
          <w:p w14:paraId="7C0DB7E9" w14:textId="77777777" w:rsidR="00543225" w:rsidRPr="00663494" w:rsidRDefault="00543225" w:rsidP="00543225">
            <w:pPr>
              <w:numPr>
                <w:ilvl w:val="0"/>
                <w:numId w:val="56"/>
              </w:numPr>
              <w:ind w:left="458" w:hanging="425"/>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Su silikoniniu arba lygiavertės medžiagos kilimėliu.</w:t>
            </w:r>
          </w:p>
        </w:tc>
        <w:tc>
          <w:tcPr>
            <w:tcW w:w="2127" w:type="dxa"/>
            <w:tcBorders>
              <w:top w:val="single" w:sz="4" w:space="0" w:color="auto"/>
              <w:left w:val="single" w:sz="4" w:space="0" w:color="auto"/>
              <w:bottom w:val="single" w:sz="4" w:space="0" w:color="auto"/>
              <w:right w:val="single" w:sz="4" w:space="0" w:color="auto"/>
            </w:tcBorders>
          </w:tcPr>
          <w:p w14:paraId="3555610D"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663494" w14:paraId="3CDFB28C" w14:textId="77777777" w:rsidTr="00010359">
        <w:tc>
          <w:tcPr>
            <w:tcW w:w="747" w:type="dxa"/>
            <w:tcBorders>
              <w:top w:val="single" w:sz="4" w:space="0" w:color="auto"/>
              <w:left w:val="single" w:sz="4" w:space="0" w:color="auto"/>
              <w:bottom w:val="single" w:sz="4" w:space="0" w:color="auto"/>
              <w:right w:val="single" w:sz="4" w:space="0" w:color="auto"/>
            </w:tcBorders>
          </w:tcPr>
          <w:p w14:paraId="5EC193C7"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434F0FE9" w14:textId="77777777" w:rsidR="00543225" w:rsidRPr="00663494" w:rsidRDefault="00543225" w:rsidP="00543225">
            <w:pPr>
              <w:rPr>
                <w:rFonts w:asciiTheme="majorBidi" w:hAnsiTheme="majorBidi" w:cstheme="majorBidi"/>
                <w:color w:val="000000" w:themeColor="text1"/>
                <w:sz w:val="22"/>
                <w:szCs w:val="22"/>
                <w:lang w:val="lt-LT"/>
              </w:rPr>
            </w:pPr>
            <w:r w:rsidRPr="00663494">
              <w:rPr>
                <w:rFonts w:asciiTheme="majorBidi" w:hAnsiTheme="majorBidi" w:cstheme="majorBidi"/>
                <w:color w:val="000000" w:themeColor="text1"/>
                <w:sz w:val="22"/>
                <w:szCs w:val="22"/>
                <w:lang w:val="lt-LT"/>
              </w:rPr>
              <w:t>Garantinis aptarnavimas</w:t>
            </w:r>
          </w:p>
        </w:tc>
        <w:tc>
          <w:tcPr>
            <w:tcW w:w="5103" w:type="dxa"/>
            <w:tcBorders>
              <w:top w:val="single" w:sz="4" w:space="0" w:color="auto"/>
              <w:left w:val="single" w:sz="4" w:space="0" w:color="auto"/>
              <w:bottom w:val="single" w:sz="4" w:space="0" w:color="auto"/>
              <w:right w:val="single" w:sz="4" w:space="0" w:color="auto"/>
            </w:tcBorders>
          </w:tcPr>
          <w:p w14:paraId="4B223696" w14:textId="77777777" w:rsidR="00543225" w:rsidRPr="00663494" w:rsidRDefault="00543225" w:rsidP="00543225">
            <w:pPr>
              <w:snapToGrid w:val="0"/>
              <w:rPr>
                <w:rFonts w:asciiTheme="majorBidi" w:hAnsiTheme="majorBidi" w:cstheme="majorBidi"/>
                <w:color w:val="000000" w:themeColor="text1"/>
                <w:sz w:val="22"/>
                <w:szCs w:val="22"/>
                <w:lang w:val="lt-LT"/>
              </w:rPr>
            </w:pPr>
            <w:r w:rsidRPr="00663494">
              <w:rPr>
                <w:rFonts w:asciiTheme="majorBidi" w:hAnsiTheme="majorBidi" w:cstheme="majorBidi"/>
                <w:sz w:val="22"/>
                <w:szCs w:val="22"/>
                <w:lang w:val="lt-LT"/>
              </w:rPr>
              <w:t>Ne mažiau kaip 12 mėn.</w:t>
            </w:r>
          </w:p>
        </w:tc>
        <w:tc>
          <w:tcPr>
            <w:tcW w:w="2127" w:type="dxa"/>
            <w:tcBorders>
              <w:top w:val="single" w:sz="4" w:space="0" w:color="auto"/>
              <w:left w:val="single" w:sz="4" w:space="0" w:color="auto"/>
              <w:bottom w:val="single" w:sz="4" w:space="0" w:color="auto"/>
              <w:right w:val="single" w:sz="4" w:space="0" w:color="auto"/>
            </w:tcBorders>
          </w:tcPr>
          <w:p w14:paraId="7A94E344"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2F6F19" w14:paraId="2EC2BADF" w14:textId="77777777" w:rsidTr="00010359">
        <w:tc>
          <w:tcPr>
            <w:tcW w:w="747" w:type="dxa"/>
            <w:tcBorders>
              <w:top w:val="single" w:sz="4" w:space="0" w:color="auto"/>
              <w:left w:val="single" w:sz="4" w:space="0" w:color="auto"/>
              <w:bottom w:val="single" w:sz="4" w:space="0" w:color="auto"/>
              <w:right w:val="single" w:sz="4" w:space="0" w:color="auto"/>
            </w:tcBorders>
          </w:tcPr>
          <w:p w14:paraId="6CD16EA9"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398F4660" w14:textId="77777777" w:rsidR="00543225" w:rsidRPr="00663494" w:rsidRDefault="00543225" w:rsidP="00543225">
            <w:pPr>
              <w:rPr>
                <w:rFonts w:asciiTheme="majorBidi" w:hAnsiTheme="majorBidi" w:cstheme="majorBidi"/>
                <w:color w:val="000000" w:themeColor="text1"/>
                <w:sz w:val="22"/>
                <w:szCs w:val="22"/>
                <w:lang w:val="lt-LT"/>
              </w:rPr>
            </w:pPr>
            <w:r w:rsidRPr="00663494">
              <w:rPr>
                <w:rFonts w:asciiTheme="majorBidi" w:hAnsiTheme="majorBidi" w:cstheme="majorBidi"/>
                <w:sz w:val="22"/>
                <w:szCs w:val="22"/>
                <w:lang w:val="lt-LT"/>
              </w:rPr>
              <w:t>Žymėjimas CE ženklu</w:t>
            </w:r>
          </w:p>
        </w:tc>
        <w:tc>
          <w:tcPr>
            <w:tcW w:w="5103" w:type="dxa"/>
            <w:tcBorders>
              <w:top w:val="single" w:sz="4" w:space="0" w:color="auto"/>
              <w:left w:val="single" w:sz="4" w:space="0" w:color="auto"/>
              <w:bottom w:val="single" w:sz="4" w:space="0" w:color="auto"/>
              <w:right w:val="single" w:sz="4" w:space="0" w:color="auto"/>
            </w:tcBorders>
          </w:tcPr>
          <w:p w14:paraId="488BA9D1" w14:textId="77777777" w:rsidR="00543225" w:rsidRPr="00663494" w:rsidRDefault="00543225" w:rsidP="00543225">
            <w:pPr>
              <w:snapToGrid w:val="0"/>
              <w:rPr>
                <w:rFonts w:asciiTheme="majorBidi" w:hAnsiTheme="majorBidi" w:cstheme="majorBidi"/>
                <w:color w:val="000000" w:themeColor="text1"/>
                <w:sz w:val="22"/>
                <w:szCs w:val="22"/>
                <w:lang w:val="lt-LT"/>
              </w:rPr>
            </w:pPr>
            <w:r w:rsidRPr="00663494">
              <w:rPr>
                <w:rFonts w:asciiTheme="majorBidi" w:hAnsiTheme="majorBidi" w:cstheme="majorBidi"/>
                <w:sz w:val="22"/>
                <w:szCs w:val="22"/>
                <w:lang w:val="lt-LT"/>
              </w:rPr>
              <w:t>Būtinas (</w:t>
            </w:r>
            <w:r w:rsidRPr="00663494">
              <w:rPr>
                <w:rFonts w:asciiTheme="majorBidi" w:hAnsiTheme="majorBidi" w:cstheme="majorBidi"/>
                <w:i/>
                <w:sz w:val="22"/>
                <w:szCs w:val="22"/>
                <w:lang w:val="lt-LT"/>
              </w:rPr>
              <w:t>kartu su pasiūlymu privaloma pateikti žymėjimą CE ženklu liudijančio galiojančio dokumento (CE sertifikato arba EB atitikties deklaracijos) kopiją</w:t>
            </w:r>
            <w:r w:rsidRPr="00663494">
              <w:rPr>
                <w:rFonts w:asciiTheme="majorBidi" w:hAnsiTheme="majorBidi" w:cstheme="majorBidi"/>
                <w:sz w:val="22"/>
                <w:szCs w:val="22"/>
                <w:lang w:val="lt-LT"/>
              </w:rPr>
              <w:t>)</w:t>
            </w:r>
          </w:p>
        </w:tc>
        <w:tc>
          <w:tcPr>
            <w:tcW w:w="2127" w:type="dxa"/>
            <w:tcBorders>
              <w:top w:val="single" w:sz="4" w:space="0" w:color="auto"/>
              <w:left w:val="single" w:sz="4" w:space="0" w:color="auto"/>
              <w:bottom w:val="single" w:sz="4" w:space="0" w:color="auto"/>
              <w:right w:val="single" w:sz="4" w:space="0" w:color="auto"/>
            </w:tcBorders>
          </w:tcPr>
          <w:p w14:paraId="30FE81B5"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2F6F19" w14:paraId="7B1DF63A" w14:textId="77777777" w:rsidTr="00010359">
        <w:tc>
          <w:tcPr>
            <w:tcW w:w="747" w:type="dxa"/>
            <w:tcBorders>
              <w:top w:val="single" w:sz="4" w:space="0" w:color="auto"/>
              <w:left w:val="single" w:sz="4" w:space="0" w:color="auto"/>
              <w:bottom w:val="single" w:sz="4" w:space="0" w:color="auto"/>
              <w:right w:val="single" w:sz="4" w:space="0" w:color="auto"/>
            </w:tcBorders>
          </w:tcPr>
          <w:p w14:paraId="7F87C6BD"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16E036AD" w14:textId="77777777" w:rsidR="00543225" w:rsidRPr="00663494" w:rsidRDefault="00543225" w:rsidP="00543225">
            <w:pPr>
              <w:rPr>
                <w:rFonts w:asciiTheme="majorBidi" w:hAnsiTheme="majorBidi" w:cstheme="majorBidi"/>
                <w:sz w:val="22"/>
                <w:szCs w:val="22"/>
                <w:lang w:val="lt-LT"/>
              </w:rPr>
            </w:pPr>
            <w:r w:rsidRPr="00663494">
              <w:rPr>
                <w:rFonts w:asciiTheme="majorBidi" w:hAnsiTheme="majorBidi" w:cstheme="majorBidi"/>
                <w:sz w:val="22"/>
                <w:szCs w:val="22"/>
                <w:lang w:val="lt-LT"/>
              </w:rPr>
              <w:t>Įrangos pristatymas ir instaliavimas</w:t>
            </w:r>
          </w:p>
        </w:tc>
        <w:tc>
          <w:tcPr>
            <w:tcW w:w="5103" w:type="dxa"/>
            <w:tcBorders>
              <w:top w:val="single" w:sz="4" w:space="0" w:color="auto"/>
              <w:left w:val="single" w:sz="4" w:space="0" w:color="auto"/>
              <w:bottom w:val="single" w:sz="4" w:space="0" w:color="auto"/>
              <w:right w:val="single" w:sz="4" w:space="0" w:color="auto"/>
            </w:tcBorders>
          </w:tcPr>
          <w:p w14:paraId="329E419F" w14:textId="77777777" w:rsidR="00543225" w:rsidRPr="00663494" w:rsidRDefault="00543225" w:rsidP="00543225">
            <w:pPr>
              <w:snapToGrid w:val="0"/>
              <w:rPr>
                <w:rFonts w:asciiTheme="majorBidi" w:hAnsiTheme="majorBidi" w:cstheme="majorBidi"/>
                <w:sz w:val="22"/>
                <w:szCs w:val="22"/>
                <w:lang w:val="lt-LT"/>
              </w:rPr>
            </w:pPr>
            <w:r w:rsidRPr="00663494">
              <w:rPr>
                <w:rFonts w:asciiTheme="majorBidi" w:hAnsiTheme="majorBidi" w:cstheme="majorBidi"/>
                <w:sz w:val="22"/>
                <w:szCs w:val="22"/>
                <w:lang w:val="lt-LT"/>
              </w:rPr>
              <w:t>Įrangos pristatymo, iškrovimo, pervežimo į instaliavimo vietą, instaliavimo išlaidos įskaičiuotos į pasiūlymo kainą.</w:t>
            </w:r>
          </w:p>
        </w:tc>
        <w:tc>
          <w:tcPr>
            <w:tcW w:w="2127" w:type="dxa"/>
            <w:tcBorders>
              <w:top w:val="single" w:sz="4" w:space="0" w:color="auto"/>
              <w:left w:val="single" w:sz="4" w:space="0" w:color="auto"/>
              <w:bottom w:val="single" w:sz="4" w:space="0" w:color="auto"/>
              <w:right w:val="single" w:sz="4" w:space="0" w:color="auto"/>
            </w:tcBorders>
          </w:tcPr>
          <w:p w14:paraId="7C484221"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r w:rsidR="00543225" w:rsidRPr="00663494" w14:paraId="3B45C767" w14:textId="77777777" w:rsidTr="00010359">
        <w:tc>
          <w:tcPr>
            <w:tcW w:w="747" w:type="dxa"/>
            <w:tcBorders>
              <w:top w:val="single" w:sz="4" w:space="0" w:color="auto"/>
              <w:left w:val="single" w:sz="4" w:space="0" w:color="auto"/>
              <w:bottom w:val="single" w:sz="4" w:space="0" w:color="auto"/>
              <w:right w:val="single" w:sz="4" w:space="0" w:color="auto"/>
            </w:tcBorders>
          </w:tcPr>
          <w:p w14:paraId="477C1438" w14:textId="77777777" w:rsidR="00543225" w:rsidRPr="00663494" w:rsidRDefault="00543225" w:rsidP="00543225">
            <w:pPr>
              <w:pStyle w:val="Sraopastraipa"/>
              <w:numPr>
                <w:ilvl w:val="0"/>
                <w:numId w:val="39"/>
              </w:numPr>
              <w:jc w:val="center"/>
              <w:rPr>
                <w:rFonts w:asciiTheme="majorBidi" w:hAnsiTheme="majorBidi" w:cstheme="majorBidi"/>
                <w:color w:val="000000" w:themeColor="text1"/>
                <w:sz w:val="22"/>
                <w:szCs w:val="22"/>
              </w:rPr>
            </w:pPr>
          </w:p>
        </w:tc>
        <w:tc>
          <w:tcPr>
            <w:tcW w:w="2155" w:type="dxa"/>
            <w:tcBorders>
              <w:top w:val="single" w:sz="4" w:space="0" w:color="auto"/>
              <w:left w:val="single" w:sz="4" w:space="0" w:color="auto"/>
              <w:bottom w:val="single" w:sz="4" w:space="0" w:color="auto"/>
              <w:right w:val="single" w:sz="4" w:space="0" w:color="auto"/>
            </w:tcBorders>
          </w:tcPr>
          <w:p w14:paraId="7E2079A3" w14:textId="77777777" w:rsidR="00543225" w:rsidRPr="00663494" w:rsidRDefault="00543225" w:rsidP="00543225">
            <w:pPr>
              <w:rPr>
                <w:rFonts w:asciiTheme="majorBidi" w:hAnsiTheme="majorBidi" w:cstheme="majorBidi"/>
                <w:sz w:val="22"/>
                <w:szCs w:val="22"/>
                <w:lang w:val="lt-LT"/>
              </w:rPr>
            </w:pPr>
            <w:r w:rsidRPr="00663494">
              <w:rPr>
                <w:rFonts w:asciiTheme="majorBidi" w:hAnsiTheme="majorBidi" w:cstheme="majorBidi"/>
                <w:sz w:val="22"/>
                <w:szCs w:val="22"/>
                <w:lang w:val="lt-LT"/>
              </w:rPr>
              <w:t>Perkančiajai organizacijai pareikalavus, tiekėjas privalo pristatyti įrangą išbandymui</w:t>
            </w:r>
          </w:p>
        </w:tc>
        <w:tc>
          <w:tcPr>
            <w:tcW w:w="5103" w:type="dxa"/>
            <w:tcBorders>
              <w:top w:val="single" w:sz="4" w:space="0" w:color="auto"/>
              <w:left w:val="single" w:sz="4" w:space="0" w:color="auto"/>
              <w:bottom w:val="single" w:sz="4" w:space="0" w:color="auto"/>
              <w:right w:val="single" w:sz="4" w:space="0" w:color="auto"/>
            </w:tcBorders>
          </w:tcPr>
          <w:p w14:paraId="3EE7657D" w14:textId="77777777" w:rsidR="00543225" w:rsidRPr="00663494" w:rsidRDefault="00543225" w:rsidP="00543225">
            <w:pPr>
              <w:snapToGrid w:val="0"/>
              <w:rPr>
                <w:rFonts w:asciiTheme="majorBidi" w:hAnsiTheme="majorBidi" w:cstheme="majorBidi"/>
                <w:sz w:val="22"/>
                <w:szCs w:val="22"/>
                <w:lang w:val="lt-LT"/>
              </w:rPr>
            </w:pPr>
            <w:r w:rsidRPr="00663494">
              <w:rPr>
                <w:rFonts w:asciiTheme="majorBidi" w:hAnsiTheme="majorBidi" w:cstheme="majorBidi"/>
                <w:sz w:val="22"/>
                <w:szCs w:val="22"/>
                <w:lang w:val="lt-LT"/>
              </w:rPr>
              <w:t>Būtina</w:t>
            </w:r>
          </w:p>
        </w:tc>
        <w:tc>
          <w:tcPr>
            <w:tcW w:w="2127" w:type="dxa"/>
            <w:tcBorders>
              <w:top w:val="single" w:sz="4" w:space="0" w:color="auto"/>
              <w:left w:val="single" w:sz="4" w:space="0" w:color="auto"/>
              <w:bottom w:val="single" w:sz="4" w:space="0" w:color="auto"/>
              <w:right w:val="single" w:sz="4" w:space="0" w:color="auto"/>
            </w:tcBorders>
          </w:tcPr>
          <w:p w14:paraId="4E2D4F3D" w14:textId="77777777" w:rsidR="00543225" w:rsidRPr="00663494" w:rsidRDefault="00543225" w:rsidP="00543225">
            <w:pPr>
              <w:snapToGrid w:val="0"/>
              <w:rPr>
                <w:rFonts w:asciiTheme="majorBidi" w:hAnsiTheme="majorBidi" w:cstheme="majorBidi"/>
                <w:bCs/>
                <w:color w:val="000000" w:themeColor="text1"/>
                <w:sz w:val="22"/>
                <w:szCs w:val="22"/>
                <w:lang w:val="lt-LT"/>
              </w:rPr>
            </w:pPr>
          </w:p>
        </w:tc>
      </w:tr>
    </w:tbl>
    <w:p w14:paraId="7EFF9800" w14:textId="77777777" w:rsidR="00A52338" w:rsidRPr="00F81C65" w:rsidRDefault="00A52338" w:rsidP="00A52338">
      <w:pPr>
        <w:pStyle w:val="Paantrat"/>
        <w:spacing w:after="0" w:line="240" w:lineRule="auto"/>
        <w:rPr>
          <w:color w:val="000000" w:themeColor="text1"/>
          <w:sz w:val="22"/>
          <w:szCs w:val="22"/>
        </w:rPr>
      </w:pPr>
      <w:bookmarkStart w:id="0" w:name="_Toc47844937"/>
      <w:bookmarkStart w:id="1" w:name="_Toc60525491"/>
      <w:bookmarkEnd w:id="0"/>
      <w:bookmarkEnd w:id="1"/>
      <w:r w:rsidRPr="00F81C65">
        <w:rPr>
          <w:color w:val="000000" w:themeColor="text1"/>
          <w:sz w:val="22"/>
          <w:szCs w:val="22"/>
        </w:rPr>
        <w:t xml:space="preserve"> </w:t>
      </w:r>
    </w:p>
    <w:p w14:paraId="2E77332F" w14:textId="77777777" w:rsidR="00A52338" w:rsidRPr="00F81C65" w:rsidRDefault="00A52338" w:rsidP="00A52338">
      <w:pPr>
        <w:rPr>
          <w:rFonts w:asciiTheme="minorHAnsi" w:eastAsiaTheme="minorEastAsia" w:hAnsiTheme="minorHAnsi" w:cstheme="minorBidi"/>
          <w:caps/>
          <w:color w:val="000000" w:themeColor="text1"/>
          <w:spacing w:val="20"/>
          <w:sz w:val="22"/>
          <w:szCs w:val="22"/>
          <w:lang w:val="lt-LT"/>
        </w:rPr>
        <w:sectPr w:rsidR="00A52338" w:rsidRPr="00F81C65" w:rsidSect="00BD49DB">
          <w:pgSz w:w="11906" w:h="16838"/>
          <w:pgMar w:top="1134" w:right="851" w:bottom="851" w:left="1418" w:header="720" w:footer="720" w:gutter="0"/>
          <w:cols w:space="720"/>
          <w:docGrid w:linePitch="360"/>
        </w:sectPr>
      </w:pPr>
    </w:p>
    <w:p w14:paraId="2DF35D3B" w14:textId="77777777" w:rsidR="00A52338" w:rsidRPr="00F81C65" w:rsidRDefault="00A52338" w:rsidP="00A52338">
      <w:pPr>
        <w:pStyle w:val="Sraopastraipa"/>
        <w:pBdr>
          <w:top w:val="nil"/>
          <w:left w:val="nil"/>
          <w:bottom w:val="nil"/>
          <w:right w:val="nil"/>
          <w:between w:val="nil"/>
          <w:bar w:val="nil"/>
        </w:pBdr>
        <w:ind w:left="360"/>
        <w:jc w:val="center"/>
        <w:outlineLvl w:val="0"/>
        <w:rPr>
          <w:rFonts w:asciiTheme="majorBidi" w:eastAsia="Arial Unicode MS" w:hAnsiTheme="majorBidi" w:cstheme="majorBidi"/>
          <w:b/>
          <w:bCs/>
          <w:caps/>
          <w:spacing w:val="4"/>
          <w:sz w:val="22"/>
          <w:szCs w:val="22"/>
          <w:bdr w:val="nil"/>
        </w:rPr>
      </w:pPr>
      <w:r w:rsidRPr="00F81C65">
        <w:rPr>
          <w:rFonts w:asciiTheme="majorBidi" w:eastAsia="Arial Unicode MS" w:hAnsiTheme="majorBidi" w:cstheme="majorBidi"/>
          <w:b/>
          <w:bCs/>
          <w:caps/>
          <w:spacing w:val="4"/>
          <w:sz w:val="22"/>
          <w:szCs w:val="22"/>
          <w:bdr w:val="nil"/>
        </w:rPr>
        <w:lastRenderedPageBreak/>
        <w:t>PASIŪLYMŲ VERTINIMO KRITERIJAI</w:t>
      </w:r>
    </w:p>
    <w:p w14:paraId="6C4C5B06" w14:textId="77777777" w:rsidR="00A52338" w:rsidRPr="00F81C65" w:rsidRDefault="00A52338" w:rsidP="00A52338">
      <w:pPr>
        <w:pBdr>
          <w:top w:val="nil"/>
          <w:left w:val="nil"/>
          <w:bottom w:val="nil"/>
          <w:right w:val="nil"/>
          <w:between w:val="nil"/>
          <w:bar w:val="nil"/>
        </w:pBdr>
        <w:suppressAutoHyphens/>
        <w:jc w:val="both"/>
        <w:rPr>
          <w:rFonts w:asciiTheme="majorBidi" w:eastAsia="Arial Unicode MS" w:hAnsiTheme="majorBidi" w:cstheme="majorBidi"/>
          <w:vanish/>
          <w:sz w:val="22"/>
          <w:szCs w:val="22"/>
          <w:bdr w:val="nil"/>
          <w:lang w:val="lt-LT"/>
        </w:rPr>
      </w:pPr>
    </w:p>
    <w:p w14:paraId="484CF708" w14:textId="77777777" w:rsidR="00A52338" w:rsidRPr="00F81C65" w:rsidRDefault="00A52338" w:rsidP="00A52338">
      <w:pPr>
        <w:suppressAutoHyphens/>
        <w:ind w:firstLine="567"/>
        <w:jc w:val="both"/>
        <w:rPr>
          <w:rFonts w:asciiTheme="majorBidi" w:hAnsiTheme="majorBidi" w:cstheme="majorBidi"/>
          <w:sz w:val="22"/>
          <w:szCs w:val="22"/>
          <w:lang w:val="lt-LT"/>
        </w:rPr>
      </w:pPr>
      <w:r w:rsidRPr="00F81C65">
        <w:rPr>
          <w:rFonts w:asciiTheme="majorBidi" w:hAnsiTheme="majorBidi" w:cstheme="majorBidi"/>
          <w:sz w:val="22"/>
          <w:szCs w:val="22"/>
          <w:lang w:val="lt-LT"/>
        </w:rPr>
        <w:t xml:space="preserve">Nustatomas maksimalus bendras balų skaičius – 100 balų. Kriterijų tarpusavio santykis bendrame bale yra nustatomas pagal lyginamuosius svorius: </w:t>
      </w:r>
    </w:p>
    <w:p w14:paraId="4BADBF81" w14:textId="3DF2DAF6" w:rsidR="00A52338" w:rsidRPr="00F81C65" w:rsidRDefault="00A52338" w:rsidP="00A52338">
      <w:pPr>
        <w:suppressAutoHyphens/>
        <w:ind w:firstLine="567"/>
        <w:jc w:val="both"/>
        <w:rPr>
          <w:rFonts w:asciiTheme="majorBidi" w:hAnsiTheme="majorBidi" w:cstheme="majorBidi"/>
          <w:sz w:val="22"/>
          <w:szCs w:val="22"/>
          <w:lang w:val="lt-LT"/>
        </w:rPr>
      </w:pPr>
      <w:r w:rsidRPr="00F81C65">
        <w:rPr>
          <w:rFonts w:asciiTheme="majorBidi" w:hAnsiTheme="majorBidi" w:cstheme="majorBidi"/>
          <w:sz w:val="22"/>
          <w:szCs w:val="22"/>
          <w:lang w:val="lt-LT"/>
        </w:rPr>
        <w:t xml:space="preserve">1. Pirmas kriterijus – </w:t>
      </w:r>
      <w:r w:rsidRPr="00F81C65">
        <w:rPr>
          <w:rFonts w:asciiTheme="majorBidi" w:hAnsiTheme="majorBidi" w:cstheme="majorBidi"/>
          <w:b/>
          <w:i/>
          <w:sz w:val="22"/>
          <w:szCs w:val="22"/>
          <w:lang w:val="lt-LT"/>
        </w:rPr>
        <w:t>Kaina</w:t>
      </w:r>
      <w:r w:rsidRPr="00F81C65">
        <w:rPr>
          <w:rFonts w:asciiTheme="majorBidi" w:hAnsiTheme="majorBidi" w:cstheme="majorBidi"/>
          <w:sz w:val="22"/>
          <w:szCs w:val="22"/>
          <w:lang w:val="lt-LT"/>
        </w:rPr>
        <w:t xml:space="preserve"> (K). </w:t>
      </w:r>
      <w:bookmarkStart w:id="2" w:name="_Hlk104981256"/>
      <w:r w:rsidRPr="00F81C65">
        <w:rPr>
          <w:rFonts w:asciiTheme="majorBidi" w:hAnsiTheme="majorBidi" w:cstheme="majorBidi"/>
          <w:sz w:val="22"/>
          <w:szCs w:val="22"/>
          <w:lang w:val="lt-LT"/>
        </w:rPr>
        <w:t>Kriterijaus lyginamasis svoris ekonominio naudingumo įvertinime (</w:t>
      </w:r>
      <w:bookmarkEnd w:id="2"/>
      <w:r w:rsidRPr="00F81C65">
        <w:rPr>
          <w:rFonts w:asciiTheme="majorBidi" w:hAnsiTheme="majorBidi" w:cstheme="majorBidi"/>
          <w:sz w:val="22"/>
          <w:szCs w:val="22"/>
          <w:lang w:val="lt-LT"/>
        </w:rPr>
        <w:t>X) yra </w:t>
      </w:r>
      <w:r w:rsidR="00602A7B">
        <w:rPr>
          <w:rFonts w:asciiTheme="majorBidi" w:hAnsiTheme="majorBidi" w:cstheme="majorBidi"/>
          <w:b/>
          <w:bCs/>
          <w:sz w:val="22"/>
          <w:szCs w:val="22"/>
          <w:lang w:val="lt-LT"/>
        </w:rPr>
        <w:t>6</w:t>
      </w:r>
      <w:r w:rsidRPr="00F81C65">
        <w:rPr>
          <w:rFonts w:asciiTheme="majorBidi" w:hAnsiTheme="majorBidi" w:cstheme="majorBidi"/>
          <w:b/>
          <w:bCs/>
          <w:sz w:val="22"/>
          <w:szCs w:val="22"/>
          <w:lang w:val="lt-LT"/>
        </w:rPr>
        <w:t>0</w:t>
      </w:r>
      <w:r w:rsidRPr="00F81C65">
        <w:rPr>
          <w:rFonts w:asciiTheme="majorBidi" w:hAnsiTheme="majorBidi" w:cstheme="majorBidi"/>
          <w:sz w:val="22"/>
          <w:szCs w:val="22"/>
          <w:lang w:val="lt-LT"/>
        </w:rPr>
        <w:t>.</w:t>
      </w:r>
    </w:p>
    <w:p w14:paraId="63988A48" w14:textId="73185A79" w:rsidR="00A52338" w:rsidRPr="00F81C65" w:rsidRDefault="00A52338" w:rsidP="00A52338">
      <w:pPr>
        <w:pStyle w:val="Body2"/>
        <w:spacing w:after="0"/>
        <w:ind w:firstLine="567"/>
        <w:rPr>
          <w:rFonts w:asciiTheme="majorBidi" w:hAnsiTheme="majorBidi" w:cstheme="majorBidi"/>
          <w:b/>
          <w:color w:val="auto"/>
          <w:lang w:val="lt-LT"/>
        </w:rPr>
      </w:pPr>
      <w:r w:rsidRPr="00F81C65">
        <w:rPr>
          <w:rFonts w:asciiTheme="majorBidi" w:hAnsiTheme="majorBidi" w:cstheme="majorBidi"/>
          <w:lang w:val="lt-LT"/>
        </w:rPr>
        <w:t xml:space="preserve">2. Antras kriterijus – </w:t>
      </w:r>
      <w:r w:rsidRPr="00F81C65">
        <w:rPr>
          <w:rFonts w:asciiTheme="majorBidi" w:hAnsiTheme="majorBidi" w:cstheme="majorBidi"/>
          <w:b/>
          <w:i/>
          <w:color w:val="auto"/>
          <w:lang w:val="lt-LT"/>
        </w:rPr>
        <w:t>Techniniai privalumai</w:t>
      </w:r>
      <w:r w:rsidRPr="00F81C65">
        <w:rPr>
          <w:rFonts w:asciiTheme="majorBidi" w:hAnsiTheme="majorBidi" w:cstheme="majorBidi"/>
          <w:color w:val="auto"/>
          <w:lang w:val="lt-LT"/>
        </w:rPr>
        <w:t xml:space="preserve"> (T). Kriterijaus lyginamasis svoris ekonominio naudingumo įvertinime (Y) yra </w:t>
      </w:r>
      <w:r w:rsidR="00602A7B">
        <w:rPr>
          <w:rFonts w:asciiTheme="majorBidi" w:hAnsiTheme="majorBidi" w:cstheme="majorBidi"/>
          <w:b/>
          <w:color w:val="auto"/>
          <w:lang w:val="lt-LT"/>
        </w:rPr>
        <w:t>4</w:t>
      </w:r>
      <w:r w:rsidRPr="00F81C65">
        <w:rPr>
          <w:rFonts w:asciiTheme="majorBidi" w:hAnsiTheme="majorBidi" w:cstheme="majorBidi"/>
          <w:b/>
          <w:color w:val="auto"/>
          <w:lang w:val="lt-LT"/>
        </w:rPr>
        <w:t>0.</w:t>
      </w:r>
    </w:p>
    <w:p w14:paraId="6DFDE4DD" w14:textId="77777777" w:rsidR="00A52338" w:rsidRPr="00F81C65" w:rsidRDefault="00A52338" w:rsidP="00A52338">
      <w:pPr>
        <w:suppressAutoHyphens/>
        <w:jc w:val="both"/>
        <w:rPr>
          <w:rFonts w:asciiTheme="majorBidi" w:hAnsiTheme="majorBidi" w:cstheme="majorBidi"/>
          <w:sz w:val="22"/>
          <w:szCs w:val="22"/>
          <w:lang w:val="lt-LT"/>
        </w:rPr>
      </w:pPr>
      <w:r w:rsidRPr="00F81C65">
        <w:rPr>
          <w:rFonts w:asciiTheme="majorBidi" w:hAnsiTheme="majorBidi" w:cstheme="majorBidi"/>
          <w:sz w:val="22"/>
          <w:szCs w:val="22"/>
          <w:lang w:val="lt-LT"/>
        </w:rPr>
        <w:tab/>
      </w:r>
    </w:p>
    <w:p w14:paraId="4041E407" w14:textId="77777777" w:rsidR="00A52338" w:rsidRPr="00F81C65" w:rsidRDefault="00A52338" w:rsidP="00A52338">
      <w:pPr>
        <w:pStyle w:val="Sraopastraipa"/>
        <w:pBdr>
          <w:top w:val="nil"/>
          <w:left w:val="nil"/>
          <w:bottom w:val="nil"/>
          <w:right w:val="nil"/>
          <w:between w:val="nil"/>
          <w:bar w:val="nil"/>
        </w:pBdr>
        <w:ind w:left="360"/>
        <w:jc w:val="center"/>
        <w:outlineLvl w:val="0"/>
        <w:rPr>
          <w:rFonts w:asciiTheme="majorBidi" w:eastAsia="Arial Unicode MS" w:hAnsiTheme="majorBidi" w:cstheme="majorBidi"/>
          <w:b/>
          <w:bCs/>
          <w:caps/>
          <w:spacing w:val="4"/>
          <w:sz w:val="22"/>
          <w:szCs w:val="22"/>
          <w:bdr w:val="nil"/>
        </w:rPr>
      </w:pPr>
      <w:r w:rsidRPr="00F81C65">
        <w:rPr>
          <w:rFonts w:asciiTheme="majorBidi" w:eastAsia="Arial Unicode MS" w:hAnsiTheme="majorBidi" w:cstheme="majorBidi"/>
          <w:b/>
          <w:bCs/>
          <w:caps/>
          <w:spacing w:val="4"/>
          <w:sz w:val="22"/>
          <w:szCs w:val="22"/>
          <w:bdr w:val="nil"/>
        </w:rPr>
        <w:t>BALŲ APSKAIČIAVIMAS</w:t>
      </w:r>
    </w:p>
    <w:p w14:paraId="3AD5B031" w14:textId="77777777" w:rsidR="00A52338" w:rsidRPr="00F81C65" w:rsidRDefault="00A52338" w:rsidP="00A52338">
      <w:pPr>
        <w:suppressAutoHyphens/>
        <w:jc w:val="both"/>
        <w:rPr>
          <w:rFonts w:asciiTheme="majorBidi" w:hAnsiTheme="majorBidi" w:cstheme="majorBidi"/>
          <w:sz w:val="22"/>
          <w:szCs w:val="22"/>
          <w:lang w:val="lt-LT"/>
        </w:rPr>
      </w:pPr>
    </w:p>
    <w:p w14:paraId="32D524DD" w14:textId="77777777" w:rsidR="00A52338" w:rsidRPr="00F81C65" w:rsidRDefault="00A52338" w:rsidP="00A52338">
      <w:pPr>
        <w:tabs>
          <w:tab w:val="left" w:pos="851"/>
        </w:tabs>
        <w:suppressAutoHyphens/>
        <w:ind w:firstLine="567"/>
        <w:jc w:val="both"/>
        <w:rPr>
          <w:rFonts w:asciiTheme="majorBidi" w:hAnsiTheme="majorBidi" w:cstheme="majorBidi"/>
          <w:sz w:val="22"/>
          <w:szCs w:val="22"/>
          <w:lang w:val="lt-LT"/>
        </w:rPr>
      </w:pPr>
      <w:r w:rsidRPr="00F81C65">
        <w:rPr>
          <w:rFonts w:asciiTheme="majorBidi" w:hAnsiTheme="majorBidi" w:cstheme="majorBidi"/>
          <w:sz w:val="22"/>
          <w:szCs w:val="22"/>
          <w:lang w:val="lt-LT"/>
        </w:rPr>
        <w:t>1. Tiekėjo pasiūlymo ekonominio naudingumo balas (E) apskaičiuojamas sudėjus tiekėjui skirtus balus už visus vertinimo kriterijus taikant formulę E = K + T.</w:t>
      </w:r>
    </w:p>
    <w:p w14:paraId="35F3FCB1" w14:textId="77777777" w:rsidR="00A52338" w:rsidRPr="00F81C65" w:rsidRDefault="00A52338" w:rsidP="00A52338">
      <w:pPr>
        <w:tabs>
          <w:tab w:val="left" w:pos="993"/>
        </w:tabs>
        <w:suppressAutoHyphens/>
        <w:ind w:firstLine="567"/>
        <w:jc w:val="both"/>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2. Kiekvieno tiekėjo pasiūlymo pirmo kriterijaus - pasiūlymo kainos (K) balas apskaičiuojamas mažiausios pasiūlytos kainos (</w:t>
      </w:r>
      <w:proofErr w:type="spellStart"/>
      <w:r w:rsidRPr="00F81C65">
        <w:rPr>
          <w:rFonts w:asciiTheme="majorBidi" w:hAnsiTheme="majorBidi" w:cstheme="majorBidi"/>
          <w:color w:val="000000"/>
          <w:sz w:val="22"/>
          <w:szCs w:val="22"/>
          <w:lang w:val="lt-LT"/>
        </w:rPr>
        <w:t>K</w:t>
      </w:r>
      <w:r w:rsidRPr="00F81C65">
        <w:rPr>
          <w:rFonts w:asciiTheme="majorBidi" w:hAnsiTheme="majorBidi" w:cstheme="majorBidi"/>
          <w:color w:val="000000"/>
          <w:sz w:val="22"/>
          <w:szCs w:val="22"/>
          <w:vertAlign w:val="subscript"/>
          <w:lang w:val="lt-LT"/>
        </w:rPr>
        <w:t>min</w:t>
      </w:r>
      <w:proofErr w:type="spellEnd"/>
      <w:r w:rsidRPr="00F81C65">
        <w:rPr>
          <w:rFonts w:asciiTheme="majorBidi" w:hAnsiTheme="majorBidi" w:cstheme="majorBidi"/>
          <w:color w:val="000000"/>
          <w:sz w:val="22"/>
          <w:szCs w:val="22"/>
          <w:lang w:val="lt-LT"/>
        </w:rPr>
        <w:t>) ir vertinamo pasiūlymo kainos (</w:t>
      </w:r>
      <w:proofErr w:type="spellStart"/>
      <w:r w:rsidRPr="00F81C65">
        <w:rPr>
          <w:rFonts w:asciiTheme="majorBidi" w:hAnsiTheme="majorBidi" w:cstheme="majorBidi"/>
          <w:color w:val="000000"/>
          <w:sz w:val="22"/>
          <w:szCs w:val="22"/>
          <w:lang w:val="lt-LT"/>
        </w:rPr>
        <w:t>K</w:t>
      </w:r>
      <w:r w:rsidRPr="00F81C65">
        <w:rPr>
          <w:rFonts w:asciiTheme="majorBidi" w:hAnsiTheme="majorBidi" w:cstheme="majorBidi"/>
          <w:color w:val="000000"/>
          <w:sz w:val="22"/>
          <w:szCs w:val="22"/>
          <w:vertAlign w:val="subscript"/>
          <w:lang w:val="lt-LT"/>
        </w:rPr>
        <w:t>p</w:t>
      </w:r>
      <w:proofErr w:type="spellEnd"/>
      <w:r w:rsidRPr="00F81C65">
        <w:rPr>
          <w:rFonts w:asciiTheme="majorBidi" w:hAnsiTheme="majorBidi" w:cstheme="majorBidi"/>
          <w:color w:val="000000"/>
          <w:sz w:val="22"/>
          <w:szCs w:val="22"/>
          <w:lang w:val="lt-LT"/>
        </w:rPr>
        <w:t>) santykį padauginus iš kainos lyginamojo svorio (X). Pasiūlymo kainos balo apskaičiavimui taikoma formulė:</w:t>
      </w:r>
    </w:p>
    <w:p w14:paraId="6C31D3F0" w14:textId="77777777" w:rsidR="00A52338" w:rsidRPr="00F81C65" w:rsidRDefault="00A52338" w:rsidP="00A52338">
      <w:pPr>
        <w:tabs>
          <w:tab w:val="left" w:pos="1134"/>
        </w:tabs>
        <w:suppressAutoHyphens/>
        <w:ind w:firstLine="709"/>
        <w:jc w:val="both"/>
        <w:rPr>
          <w:rFonts w:asciiTheme="majorBidi" w:hAnsiTheme="majorBidi" w:cstheme="majorBidi"/>
          <w:color w:val="000000"/>
          <w:sz w:val="22"/>
          <w:szCs w:val="22"/>
          <w:lang w:val="lt-LT"/>
        </w:rPr>
      </w:pPr>
    </w:p>
    <w:p w14:paraId="4E9C7C86" w14:textId="77777777" w:rsidR="00A52338" w:rsidRPr="00F81C65" w:rsidRDefault="00A52338" w:rsidP="00A52338">
      <w:pPr>
        <w:tabs>
          <w:tab w:val="left" w:pos="1134"/>
        </w:tabs>
        <w:suppressAutoHyphens/>
        <w:ind w:firstLine="851"/>
        <w:jc w:val="center"/>
        <w:rPr>
          <w:rFonts w:asciiTheme="majorBidi" w:hAnsiTheme="majorBidi" w:cstheme="majorBidi"/>
          <w:color w:val="000000"/>
          <w:sz w:val="22"/>
          <w:szCs w:val="22"/>
          <w:lang w:val="lt-LT"/>
        </w:rPr>
      </w:pPr>
      <m:oMath>
        <m:r>
          <w:rPr>
            <w:rFonts w:ascii="Cambria Math" w:hAnsi="Cambria Math" w:cstheme="majorBidi"/>
            <w:color w:val="000000"/>
            <w:sz w:val="22"/>
            <w:szCs w:val="22"/>
            <w:lang w:val="lt-LT"/>
          </w:rPr>
          <m:t>K=(</m:t>
        </m:r>
        <m:sSub>
          <m:sSubPr>
            <m:ctrlPr>
              <w:rPr>
                <w:rFonts w:ascii="Cambria Math" w:hAnsi="Cambria Math" w:cstheme="majorBidi"/>
                <w:i/>
                <w:color w:val="000000"/>
                <w:sz w:val="22"/>
                <w:szCs w:val="22"/>
                <w:lang w:val="lt-LT"/>
              </w:rPr>
            </m:ctrlPr>
          </m:sSubPr>
          <m:e>
            <m:r>
              <w:rPr>
                <w:rFonts w:ascii="Cambria Math" w:hAnsi="Cambria Math" w:cstheme="majorBidi"/>
                <w:color w:val="000000"/>
                <w:sz w:val="22"/>
                <w:szCs w:val="22"/>
                <w:lang w:val="lt-LT"/>
              </w:rPr>
              <m:t>K</m:t>
            </m:r>
          </m:e>
          <m:sub>
            <m:r>
              <w:rPr>
                <w:rFonts w:ascii="Cambria Math" w:hAnsi="Cambria Math" w:cstheme="majorBidi"/>
                <w:color w:val="000000"/>
                <w:sz w:val="22"/>
                <w:szCs w:val="22"/>
                <w:lang w:val="lt-LT"/>
              </w:rPr>
              <m:t>min</m:t>
            </m:r>
          </m:sub>
        </m:sSub>
        <m:r>
          <w:rPr>
            <w:rFonts w:ascii="Cambria Math" w:hAnsi="Cambria Math" w:cstheme="majorBidi"/>
            <w:color w:val="000000"/>
            <w:sz w:val="22"/>
            <w:szCs w:val="22"/>
            <w:lang w:val="lt-LT"/>
          </w:rPr>
          <m:t>/</m:t>
        </m:r>
        <m:sSub>
          <m:sSubPr>
            <m:ctrlPr>
              <w:rPr>
                <w:rFonts w:ascii="Cambria Math" w:hAnsi="Cambria Math" w:cstheme="majorBidi"/>
                <w:i/>
                <w:color w:val="000000"/>
                <w:sz w:val="22"/>
                <w:szCs w:val="22"/>
                <w:lang w:val="lt-LT"/>
              </w:rPr>
            </m:ctrlPr>
          </m:sSubPr>
          <m:e>
            <m:r>
              <w:rPr>
                <w:rFonts w:ascii="Cambria Math" w:hAnsi="Cambria Math" w:cstheme="majorBidi"/>
                <w:color w:val="000000"/>
                <w:sz w:val="22"/>
                <w:szCs w:val="22"/>
                <w:lang w:val="lt-LT"/>
              </w:rPr>
              <m:t>K</m:t>
            </m:r>
          </m:e>
          <m:sub>
            <m:r>
              <w:rPr>
                <w:rFonts w:ascii="Cambria Math" w:hAnsi="Cambria Math" w:cstheme="majorBidi"/>
                <w:color w:val="000000"/>
                <w:sz w:val="22"/>
                <w:szCs w:val="22"/>
                <w:lang w:val="lt-LT"/>
              </w:rPr>
              <m:t>p</m:t>
            </m:r>
          </m:sub>
        </m:sSub>
        <m:r>
          <w:rPr>
            <w:rFonts w:ascii="Cambria Math" w:hAnsi="Cambria Math" w:cstheme="majorBidi"/>
            <w:color w:val="000000"/>
            <w:sz w:val="22"/>
            <w:szCs w:val="22"/>
            <w:lang w:val="lt-LT"/>
          </w:rPr>
          <m:t>)×X</m:t>
        </m:r>
      </m:oMath>
      <w:r w:rsidRPr="00F81C65">
        <w:rPr>
          <w:rFonts w:asciiTheme="majorBidi" w:hAnsiTheme="majorBidi" w:cstheme="majorBidi"/>
          <w:color w:val="000000"/>
          <w:sz w:val="22"/>
          <w:szCs w:val="22"/>
          <w:lang w:val="lt-LT"/>
        </w:rPr>
        <w:t>.</w:t>
      </w:r>
    </w:p>
    <w:p w14:paraId="6461EE87" w14:textId="77777777" w:rsidR="00A52338" w:rsidRPr="00F81C65" w:rsidRDefault="00A52338" w:rsidP="00A52338">
      <w:pPr>
        <w:tabs>
          <w:tab w:val="left" w:pos="9747"/>
        </w:tabs>
        <w:ind w:firstLine="774"/>
        <w:jc w:val="both"/>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 xml:space="preserve"> </w:t>
      </w:r>
    </w:p>
    <w:p w14:paraId="1C08A6AF" w14:textId="7BEA867E" w:rsidR="00A52338" w:rsidRPr="00F81C65" w:rsidRDefault="00A52338" w:rsidP="00A52338">
      <w:pPr>
        <w:tabs>
          <w:tab w:val="left" w:pos="9747"/>
        </w:tabs>
        <w:ind w:firstLine="774"/>
        <w:jc w:val="both"/>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Kadangi siūlomo objekto T1, T2, T3, T4, T5</w:t>
      </w:r>
      <w:r w:rsidR="00663494">
        <w:rPr>
          <w:rFonts w:asciiTheme="majorBidi" w:hAnsiTheme="majorBidi" w:cstheme="majorBidi"/>
          <w:color w:val="000000"/>
          <w:sz w:val="22"/>
          <w:szCs w:val="22"/>
          <w:lang w:val="lt-LT"/>
        </w:rPr>
        <w:t>, T6</w:t>
      </w:r>
      <w:r w:rsidRPr="00F81C65">
        <w:rPr>
          <w:rFonts w:asciiTheme="majorBidi" w:hAnsiTheme="majorBidi" w:cstheme="majorBidi"/>
          <w:color w:val="000000"/>
          <w:sz w:val="22"/>
          <w:szCs w:val="22"/>
          <w:lang w:val="lt-LT"/>
        </w:rPr>
        <w:t xml:space="preserve"> techniniai parametrai neturi skaitinių išraiškų (yra arba nėra), todėl parametrų įvertinimas apskaičiuojamas pagal metodiką:</w:t>
      </w:r>
    </w:p>
    <w:p w14:paraId="12EF41CC" w14:textId="77777777" w:rsidR="00A52338" w:rsidRPr="00F81C65" w:rsidRDefault="00A52338" w:rsidP="00A52338">
      <w:pPr>
        <w:tabs>
          <w:tab w:val="left" w:pos="9747"/>
        </w:tabs>
        <w:ind w:left="360"/>
        <w:rPr>
          <w:rFonts w:asciiTheme="majorBidi" w:hAnsiTheme="majorBidi" w:cstheme="majorBidi"/>
          <w:sz w:val="22"/>
          <w:szCs w:val="22"/>
          <w:lang w:val="lt-LT"/>
        </w:rPr>
      </w:pPr>
    </w:p>
    <w:p w14:paraId="7FBBE7C0" w14:textId="23383C17" w:rsidR="00A52338" w:rsidRPr="00F81C65" w:rsidRDefault="00A52338" w:rsidP="00A52338">
      <w:pPr>
        <w:tabs>
          <w:tab w:val="left" w:pos="9747"/>
        </w:tabs>
        <w:ind w:left="360" w:firstLine="491"/>
        <w:jc w:val="both"/>
        <w:rPr>
          <w:rFonts w:asciiTheme="majorBidi" w:hAnsiTheme="majorBidi" w:cstheme="majorBidi"/>
          <w:color w:val="000000"/>
          <w:sz w:val="22"/>
          <w:szCs w:val="22"/>
          <w:lang w:val="lt-LT"/>
        </w:rPr>
      </w:pPr>
      <w:r w:rsidRPr="00F81C65">
        <w:rPr>
          <w:rFonts w:asciiTheme="majorBidi" w:hAnsiTheme="majorBidi" w:cstheme="majorBidi"/>
          <w:sz w:val="22"/>
          <w:szCs w:val="22"/>
          <w:lang w:val="lt-LT"/>
        </w:rPr>
        <w:t>Jei siūlomas objektas turi nurodytą pranašumą, gauna maksimalų balų skaičių: T1 = Y1, T2 = Y2, T3 = Y3, T4 = Y4, T5 = Y5</w:t>
      </w:r>
      <w:r w:rsidR="00663494">
        <w:rPr>
          <w:rFonts w:asciiTheme="majorBidi" w:hAnsiTheme="majorBidi" w:cstheme="majorBidi"/>
          <w:sz w:val="22"/>
          <w:szCs w:val="22"/>
          <w:lang w:val="lt-LT"/>
        </w:rPr>
        <w:t>, T6</w:t>
      </w:r>
      <w:r w:rsidR="00663494" w:rsidRPr="00663494">
        <w:rPr>
          <w:rFonts w:asciiTheme="majorBidi" w:hAnsiTheme="majorBidi" w:cstheme="majorBidi"/>
          <w:sz w:val="22"/>
          <w:szCs w:val="22"/>
          <w:lang w:val="lt-LT"/>
        </w:rPr>
        <w:t>=Y</w:t>
      </w:r>
      <w:r w:rsidR="00663494">
        <w:rPr>
          <w:rFonts w:asciiTheme="majorBidi" w:hAnsiTheme="majorBidi" w:cstheme="majorBidi"/>
          <w:sz w:val="22"/>
          <w:szCs w:val="22"/>
          <w:lang w:val="lt-LT"/>
        </w:rPr>
        <w:t>6.</w:t>
      </w:r>
      <w:r w:rsidRPr="00F81C65">
        <w:rPr>
          <w:rFonts w:asciiTheme="majorBidi" w:hAnsiTheme="majorBidi" w:cstheme="majorBidi"/>
          <w:sz w:val="22"/>
          <w:szCs w:val="22"/>
          <w:lang w:val="lt-LT"/>
        </w:rPr>
        <w:t xml:space="preserve"> Jei siūlomas objektas neturi nurodyto pranašumo, gauna 0 balų.</w:t>
      </w:r>
    </w:p>
    <w:p w14:paraId="66B6BD3D" w14:textId="77777777" w:rsidR="00A52338" w:rsidRPr="00F81C65" w:rsidRDefault="00A52338" w:rsidP="00A52338">
      <w:pPr>
        <w:tabs>
          <w:tab w:val="left" w:pos="1134"/>
        </w:tabs>
        <w:suppressAutoHyphens/>
        <w:ind w:firstLine="709"/>
        <w:jc w:val="both"/>
        <w:rPr>
          <w:rFonts w:asciiTheme="majorBidi" w:hAnsiTheme="majorBidi" w:cstheme="majorBidi"/>
          <w:sz w:val="22"/>
          <w:szCs w:val="22"/>
          <w:lang w:val="lt-LT"/>
        </w:rPr>
      </w:pPr>
    </w:p>
    <w:p w14:paraId="0B86BD2E" w14:textId="6C3FEDBB" w:rsidR="00A52338" w:rsidRPr="00F81C65" w:rsidRDefault="00A52338" w:rsidP="00A52338">
      <w:pPr>
        <w:tabs>
          <w:tab w:val="left" w:pos="1134"/>
        </w:tabs>
        <w:suppressAutoHyphens/>
        <w:jc w:val="both"/>
        <w:rPr>
          <w:rFonts w:asciiTheme="majorBidi" w:eastAsia="Arial Unicode MS" w:hAnsiTheme="majorBidi" w:cstheme="majorBidi"/>
          <w:color w:val="000000"/>
          <w:sz w:val="22"/>
          <w:szCs w:val="22"/>
          <w:bdr w:val="nil"/>
          <w:lang w:val="lt-LT"/>
        </w:rPr>
      </w:pPr>
      <w:r w:rsidRPr="00F81C65">
        <w:rPr>
          <w:rFonts w:asciiTheme="majorBidi" w:hAnsiTheme="majorBidi" w:cstheme="majorBidi"/>
          <w:color w:val="000000"/>
          <w:sz w:val="22"/>
          <w:szCs w:val="22"/>
          <w:lang w:val="lt-LT"/>
        </w:rPr>
        <w:t>Kiekvieno tiekėjo pasiūlymo kokybės kriterijų (T</w:t>
      </w:r>
      <w:r w:rsidRPr="00F81C65">
        <w:rPr>
          <w:rFonts w:asciiTheme="majorBidi" w:hAnsiTheme="majorBidi" w:cstheme="majorBidi"/>
          <w:sz w:val="22"/>
          <w:szCs w:val="22"/>
          <w:lang w:val="lt-LT"/>
        </w:rPr>
        <w:t xml:space="preserve">) </w:t>
      </w:r>
      <w:r w:rsidRPr="00F81C65">
        <w:rPr>
          <w:rFonts w:asciiTheme="majorBidi" w:hAnsiTheme="majorBidi" w:cstheme="majorBidi"/>
          <w:color w:val="000000"/>
          <w:sz w:val="22"/>
          <w:szCs w:val="22"/>
          <w:lang w:val="lt-LT"/>
        </w:rPr>
        <w:t>balai apskaičiuojami</w:t>
      </w:r>
      <w:r w:rsidRPr="00F81C65">
        <w:rPr>
          <w:rFonts w:asciiTheme="majorBidi" w:hAnsiTheme="majorBidi" w:cstheme="majorBidi"/>
          <w:sz w:val="22"/>
          <w:szCs w:val="22"/>
          <w:lang w:val="lt-LT"/>
        </w:rPr>
        <w:t xml:space="preserve"> </w:t>
      </w:r>
      <w:r w:rsidRPr="00F81C65">
        <w:rPr>
          <w:rFonts w:asciiTheme="majorBidi" w:hAnsiTheme="majorBidi" w:cstheme="majorBidi"/>
          <w:color w:val="000000"/>
          <w:sz w:val="22"/>
          <w:szCs w:val="22"/>
          <w:lang w:val="lt-LT"/>
        </w:rPr>
        <w:t xml:space="preserve">taikant formulę: </w:t>
      </w:r>
      <w:r w:rsidRPr="00F81C65">
        <w:rPr>
          <w:rFonts w:asciiTheme="majorBidi" w:eastAsia="Arial Unicode MS" w:hAnsiTheme="majorBidi" w:cstheme="majorBidi"/>
          <w:color w:val="000000"/>
          <w:sz w:val="22"/>
          <w:szCs w:val="22"/>
          <w:bdr w:val="nil"/>
          <w:lang w:val="lt-LT"/>
        </w:rPr>
        <w:br/>
      </w:r>
      <m:oMathPara>
        <m:oMath>
          <m:r>
            <w:rPr>
              <w:rFonts w:ascii="Cambria Math" w:eastAsia="Arial Unicode MS" w:hAnsi="Cambria Math" w:cstheme="majorBidi"/>
              <w:color w:val="000000"/>
              <w:sz w:val="22"/>
              <w:szCs w:val="22"/>
              <w:bdr w:val="nil"/>
              <w:lang w:val="lt-LT"/>
            </w:rPr>
            <m:t>T=T1+T2+T3+T4+T5+T6</m:t>
          </m:r>
        </m:oMath>
      </m:oMathPara>
    </w:p>
    <w:p w14:paraId="4B145664" w14:textId="77777777" w:rsidR="00A52338" w:rsidRPr="00F81C65" w:rsidRDefault="00A52338" w:rsidP="00A52338">
      <w:pPr>
        <w:pStyle w:val="Sraopastraipa"/>
        <w:pBdr>
          <w:top w:val="nil"/>
          <w:left w:val="nil"/>
          <w:bottom w:val="nil"/>
          <w:right w:val="nil"/>
          <w:between w:val="nil"/>
          <w:bar w:val="nil"/>
        </w:pBdr>
        <w:tabs>
          <w:tab w:val="left" w:pos="1134"/>
        </w:tabs>
        <w:suppressAutoHyphens/>
        <w:ind w:left="851" w:firstLine="851"/>
        <w:jc w:val="both"/>
        <w:rPr>
          <w:rFonts w:asciiTheme="majorBidi" w:eastAsia="Arial Unicode MS" w:hAnsiTheme="majorBidi" w:cstheme="majorBidi"/>
          <w:color w:val="000000"/>
          <w:sz w:val="22"/>
          <w:szCs w:val="22"/>
          <w:bdr w:val="nil"/>
        </w:rPr>
      </w:pPr>
    </w:p>
    <w:p w14:paraId="66431B82" w14:textId="58642834" w:rsidR="00A52338" w:rsidRDefault="00A52338" w:rsidP="00A52338">
      <w:pPr>
        <w:tabs>
          <w:tab w:val="left" w:pos="1134"/>
        </w:tabs>
        <w:suppressAutoHyphens/>
        <w:jc w:val="both"/>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Kiekvieno tiekėjo pasiūlymo kokybės kriterijų (T1; T2; T3; T4; T5</w:t>
      </w:r>
      <w:r w:rsidR="00663494">
        <w:rPr>
          <w:rFonts w:asciiTheme="majorBidi" w:hAnsiTheme="majorBidi" w:cstheme="majorBidi"/>
          <w:color w:val="000000"/>
          <w:sz w:val="22"/>
          <w:szCs w:val="22"/>
          <w:lang w:val="lt-LT"/>
        </w:rPr>
        <w:t>; T6</w:t>
      </w:r>
      <w:r w:rsidRPr="00F81C65">
        <w:rPr>
          <w:rFonts w:asciiTheme="majorBidi" w:hAnsiTheme="majorBidi" w:cstheme="majorBidi"/>
          <w:color w:val="000000"/>
          <w:sz w:val="22"/>
          <w:szCs w:val="22"/>
          <w:lang w:val="lt-LT"/>
        </w:rPr>
        <w:t xml:space="preserve">) balai apskaičiuojami šia tvarka: </w:t>
      </w:r>
    </w:p>
    <w:p w14:paraId="0DB8E8E0" w14:textId="77777777" w:rsidR="00663494" w:rsidRPr="00F81C65" w:rsidRDefault="00663494" w:rsidP="00A52338">
      <w:pPr>
        <w:tabs>
          <w:tab w:val="left" w:pos="1134"/>
        </w:tabs>
        <w:suppressAutoHyphens/>
        <w:jc w:val="both"/>
        <w:rPr>
          <w:rFonts w:asciiTheme="majorBidi" w:hAnsiTheme="majorBidi" w:cstheme="majorBidi"/>
          <w:color w:val="000000"/>
          <w:sz w:val="22"/>
          <w:szCs w:val="22"/>
          <w:lang w:val="lt-LT"/>
        </w:rPr>
      </w:pPr>
    </w:p>
    <w:tbl>
      <w:tblPr>
        <w:tblStyle w:val="Lentelstinklelis"/>
        <w:tblW w:w="5093" w:type="pct"/>
        <w:tblInd w:w="-289" w:type="dxa"/>
        <w:tblLook w:val="04A0" w:firstRow="1" w:lastRow="0" w:firstColumn="1" w:lastColumn="0" w:noHBand="0" w:noVBand="1"/>
      </w:tblPr>
      <w:tblGrid>
        <w:gridCol w:w="1112"/>
        <w:gridCol w:w="3852"/>
        <w:gridCol w:w="1118"/>
        <w:gridCol w:w="1402"/>
        <w:gridCol w:w="2322"/>
      </w:tblGrid>
      <w:tr w:rsidR="00A52338" w:rsidRPr="002F6F19" w14:paraId="252A4C66" w14:textId="77777777" w:rsidTr="00A52338">
        <w:trPr>
          <w:cantSplit/>
        </w:trPr>
        <w:tc>
          <w:tcPr>
            <w:tcW w:w="567" w:type="pct"/>
            <w:vAlign w:val="center"/>
          </w:tcPr>
          <w:p w14:paraId="37833A9F" w14:textId="77777777" w:rsidR="00A52338" w:rsidRPr="00F81C65" w:rsidRDefault="00A52338" w:rsidP="00010359">
            <w:pPr>
              <w:suppressAutoHyphens/>
              <w:jc w:val="center"/>
              <w:rPr>
                <w:rFonts w:asciiTheme="majorBidi" w:hAnsiTheme="majorBidi" w:cstheme="majorBidi"/>
                <w:b/>
                <w:bCs/>
                <w:color w:val="000000"/>
                <w:sz w:val="22"/>
                <w:szCs w:val="22"/>
                <w:lang w:val="lt-LT"/>
              </w:rPr>
            </w:pPr>
            <w:r w:rsidRPr="00F81C65">
              <w:rPr>
                <w:rFonts w:asciiTheme="majorBidi" w:hAnsiTheme="majorBidi" w:cstheme="majorBidi"/>
                <w:b/>
                <w:bCs/>
                <w:color w:val="000000"/>
                <w:sz w:val="22"/>
                <w:szCs w:val="22"/>
                <w:lang w:val="lt-LT"/>
              </w:rPr>
              <w:t>Kokybės kriterijus</w:t>
            </w:r>
          </w:p>
        </w:tc>
        <w:tc>
          <w:tcPr>
            <w:tcW w:w="1964" w:type="pct"/>
            <w:vAlign w:val="center"/>
          </w:tcPr>
          <w:p w14:paraId="406CAAEC" w14:textId="77777777" w:rsidR="00A52338" w:rsidRPr="00F81C65" w:rsidRDefault="00A52338" w:rsidP="00010359">
            <w:pPr>
              <w:suppressAutoHyphens/>
              <w:jc w:val="center"/>
              <w:rPr>
                <w:rFonts w:asciiTheme="majorBidi" w:hAnsiTheme="majorBidi" w:cstheme="majorBidi"/>
                <w:b/>
                <w:bCs/>
                <w:color w:val="000000"/>
                <w:sz w:val="22"/>
                <w:szCs w:val="22"/>
                <w:lang w:val="lt-LT"/>
              </w:rPr>
            </w:pPr>
            <w:r w:rsidRPr="00F81C65">
              <w:rPr>
                <w:rFonts w:asciiTheme="majorBidi" w:hAnsiTheme="majorBidi" w:cstheme="majorBidi"/>
                <w:b/>
                <w:bCs/>
                <w:sz w:val="22"/>
                <w:szCs w:val="22"/>
                <w:lang w:val="lt-LT"/>
              </w:rPr>
              <w:t>Kriterijaus reikšmė</w:t>
            </w:r>
          </w:p>
        </w:tc>
        <w:tc>
          <w:tcPr>
            <w:tcW w:w="570" w:type="pct"/>
            <w:vAlign w:val="center"/>
          </w:tcPr>
          <w:p w14:paraId="23E5EC50" w14:textId="77777777" w:rsidR="00A52338" w:rsidRPr="00F81C65" w:rsidRDefault="00A52338" w:rsidP="00010359">
            <w:pPr>
              <w:suppressAutoHyphens/>
              <w:jc w:val="center"/>
              <w:rPr>
                <w:rFonts w:asciiTheme="majorBidi" w:hAnsiTheme="majorBidi" w:cstheme="majorBidi"/>
                <w:b/>
                <w:bCs/>
                <w:sz w:val="22"/>
                <w:szCs w:val="22"/>
                <w:lang w:val="lt-LT"/>
              </w:rPr>
            </w:pPr>
            <w:r w:rsidRPr="00F81C65">
              <w:rPr>
                <w:rFonts w:asciiTheme="majorBidi" w:hAnsiTheme="majorBidi" w:cstheme="majorBidi"/>
                <w:b/>
                <w:bCs/>
                <w:sz w:val="22"/>
                <w:szCs w:val="22"/>
                <w:lang w:val="lt-LT"/>
              </w:rPr>
              <w:t>Formulės rūšis</w:t>
            </w:r>
          </w:p>
        </w:tc>
        <w:tc>
          <w:tcPr>
            <w:tcW w:w="715" w:type="pct"/>
            <w:vAlign w:val="center"/>
          </w:tcPr>
          <w:p w14:paraId="46A784F7" w14:textId="11F0C6CD" w:rsidR="00A52338" w:rsidRPr="00F81C65" w:rsidRDefault="00A52338" w:rsidP="00010359">
            <w:pPr>
              <w:suppressAutoHyphens/>
              <w:jc w:val="center"/>
              <w:rPr>
                <w:rFonts w:asciiTheme="majorBidi" w:hAnsiTheme="majorBidi" w:cstheme="majorBidi"/>
                <w:b/>
                <w:bCs/>
                <w:color w:val="000000"/>
                <w:sz w:val="22"/>
                <w:szCs w:val="22"/>
                <w:highlight w:val="yellow"/>
                <w:lang w:val="lt-LT"/>
              </w:rPr>
            </w:pPr>
            <w:r w:rsidRPr="00F81C65">
              <w:rPr>
                <w:rFonts w:asciiTheme="majorBidi" w:hAnsiTheme="majorBidi" w:cstheme="majorBidi"/>
                <w:b/>
                <w:bCs/>
                <w:sz w:val="22"/>
                <w:szCs w:val="22"/>
                <w:lang w:val="lt-LT"/>
              </w:rPr>
              <w:t>Lyginamasis svoris Y=</w:t>
            </w:r>
            <w:r w:rsidR="00602A7B">
              <w:rPr>
                <w:rFonts w:asciiTheme="majorBidi" w:hAnsiTheme="majorBidi" w:cstheme="majorBidi"/>
                <w:b/>
                <w:bCs/>
                <w:sz w:val="22"/>
                <w:szCs w:val="22"/>
                <w:lang w:val="lt-LT"/>
              </w:rPr>
              <w:t>4</w:t>
            </w:r>
            <w:r w:rsidRPr="00F81C65">
              <w:rPr>
                <w:rFonts w:asciiTheme="majorBidi" w:hAnsiTheme="majorBidi" w:cstheme="majorBidi"/>
                <w:b/>
                <w:bCs/>
                <w:sz w:val="22"/>
                <w:szCs w:val="22"/>
                <w:lang w:val="lt-LT"/>
              </w:rPr>
              <w:t>0</w:t>
            </w:r>
          </w:p>
        </w:tc>
        <w:tc>
          <w:tcPr>
            <w:tcW w:w="1184" w:type="pct"/>
            <w:vAlign w:val="center"/>
          </w:tcPr>
          <w:p w14:paraId="23A4D1A5" w14:textId="77777777" w:rsidR="00A52338" w:rsidRPr="00F81C65" w:rsidRDefault="00A52338" w:rsidP="00010359">
            <w:pPr>
              <w:suppressAutoHyphens/>
              <w:jc w:val="center"/>
              <w:rPr>
                <w:rFonts w:asciiTheme="majorBidi" w:hAnsiTheme="majorBidi" w:cstheme="majorBidi"/>
                <w:b/>
                <w:sz w:val="22"/>
                <w:szCs w:val="22"/>
                <w:lang w:val="lt-LT"/>
              </w:rPr>
            </w:pPr>
            <w:r w:rsidRPr="00F81C65">
              <w:rPr>
                <w:rFonts w:asciiTheme="majorBidi" w:hAnsiTheme="majorBidi" w:cstheme="majorBidi"/>
                <w:b/>
                <w:sz w:val="22"/>
                <w:szCs w:val="22"/>
                <w:lang w:val="lt-LT"/>
              </w:rPr>
              <w:t>Tiekėjo siūlomos parametro reikšmė</w:t>
            </w:r>
          </w:p>
          <w:p w14:paraId="050B7F96" w14:textId="77777777" w:rsidR="00A52338" w:rsidRPr="00F81C65" w:rsidRDefault="00A52338" w:rsidP="00010359">
            <w:pPr>
              <w:suppressAutoHyphens/>
              <w:jc w:val="center"/>
              <w:rPr>
                <w:rFonts w:asciiTheme="majorBidi" w:hAnsiTheme="majorBidi" w:cstheme="majorBidi"/>
                <w:b/>
                <w:sz w:val="22"/>
                <w:szCs w:val="22"/>
                <w:lang w:val="lt-LT"/>
              </w:rPr>
            </w:pPr>
            <w:r w:rsidRPr="00F81C65">
              <w:rPr>
                <w:rFonts w:asciiTheme="majorBidi" w:hAnsiTheme="majorBidi" w:cstheme="majorBidi"/>
                <w:bCs/>
                <w:sz w:val="22"/>
                <w:szCs w:val="22"/>
                <w:lang w:val="lt-LT"/>
              </w:rPr>
              <w:t>(</w:t>
            </w:r>
            <w:r w:rsidRPr="00F81C65">
              <w:rPr>
                <w:rFonts w:asciiTheme="majorBidi" w:hAnsiTheme="majorBidi" w:cstheme="majorBidi"/>
                <w:bCs/>
                <w:i/>
                <w:iCs/>
                <w:color w:val="000000"/>
                <w:sz w:val="22"/>
                <w:szCs w:val="22"/>
                <w:lang w:val="lt-LT"/>
              </w:rPr>
              <w:t>nurodomas pridedamų katalogų, bukletų ir pan. puslapio Nr., kuriame aprašytas nurodytas parametras)</w:t>
            </w:r>
          </w:p>
        </w:tc>
      </w:tr>
      <w:tr w:rsidR="00A52338" w:rsidRPr="002F6F19" w14:paraId="0BA4A70C" w14:textId="77777777" w:rsidTr="00A52338">
        <w:trPr>
          <w:cantSplit/>
          <w:trHeight w:val="567"/>
        </w:trPr>
        <w:tc>
          <w:tcPr>
            <w:tcW w:w="567" w:type="pct"/>
          </w:tcPr>
          <w:p w14:paraId="62C1B3A7" w14:textId="77777777" w:rsidR="00A52338" w:rsidRPr="00F81C65" w:rsidRDefault="00A52338" w:rsidP="00010359">
            <w:pPr>
              <w:suppressAutoHyphens/>
              <w:jc w:val="center"/>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T1</w:t>
            </w:r>
          </w:p>
        </w:tc>
        <w:tc>
          <w:tcPr>
            <w:tcW w:w="1964" w:type="pct"/>
          </w:tcPr>
          <w:p w14:paraId="3C15FC43" w14:textId="67F9C1D3" w:rsidR="00602A7B" w:rsidRPr="00602A7B" w:rsidRDefault="00602A7B" w:rsidP="00602A7B">
            <w:pPr>
              <w:rPr>
                <w:color w:val="EE0000"/>
                <w:sz w:val="22"/>
                <w:szCs w:val="22"/>
                <w:lang w:val="lt-LT"/>
              </w:rPr>
            </w:pPr>
            <w:r w:rsidRPr="00602A7B">
              <w:rPr>
                <w:sz w:val="22"/>
                <w:szCs w:val="22"/>
                <w:lang w:val="lt-LT"/>
              </w:rPr>
              <w:t>Vaizdo apdorojimo įrenginys (</w:t>
            </w:r>
            <w:r w:rsidRPr="00602A7B">
              <w:rPr>
                <w:sz w:val="22"/>
                <w:lang w:val="lt-LT"/>
              </w:rPr>
              <w:t>techninės specifikacijos 3. p.</w:t>
            </w:r>
            <w:r w:rsidRPr="00602A7B">
              <w:rPr>
                <w:sz w:val="22"/>
                <w:szCs w:val="22"/>
                <w:lang w:val="lt-LT"/>
              </w:rPr>
              <w:t xml:space="preserve">) turi </w:t>
            </w:r>
            <w:r w:rsidRPr="00602A7B">
              <w:rPr>
                <w:bCs/>
                <w:sz w:val="22"/>
                <w:szCs w:val="22"/>
                <w:lang w:val="lt-LT"/>
              </w:rPr>
              <w:t xml:space="preserve">galimybę kameros galvos mygtukais pasirinkti ir keisti prijungtą kamerą arba </w:t>
            </w:r>
            <w:proofErr w:type="spellStart"/>
            <w:r w:rsidRPr="00602A7B">
              <w:rPr>
                <w:bCs/>
                <w:sz w:val="22"/>
                <w:szCs w:val="22"/>
                <w:lang w:val="lt-LT"/>
              </w:rPr>
              <w:t>video</w:t>
            </w:r>
            <w:proofErr w:type="spellEnd"/>
            <w:r w:rsidRPr="00602A7B">
              <w:rPr>
                <w:bCs/>
                <w:sz w:val="22"/>
                <w:szCs w:val="22"/>
                <w:lang w:val="lt-LT"/>
              </w:rPr>
              <w:t xml:space="preserve"> endoskopą (angl. „</w:t>
            </w:r>
            <w:proofErr w:type="spellStart"/>
            <w:r w:rsidRPr="00602A7B">
              <w:rPr>
                <w:bCs/>
                <w:sz w:val="22"/>
                <w:szCs w:val="22"/>
                <w:lang w:val="lt-LT"/>
              </w:rPr>
              <w:t>swap</w:t>
            </w:r>
            <w:proofErr w:type="spellEnd"/>
            <w:r w:rsidRPr="00602A7B">
              <w:rPr>
                <w:bCs/>
                <w:sz w:val="22"/>
                <w:szCs w:val="22"/>
                <w:lang w:val="lt-LT"/>
              </w:rPr>
              <w:t>“).</w:t>
            </w:r>
          </w:p>
        </w:tc>
        <w:tc>
          <w:tcPr>
            <w:tcW w:w="570" w:type="pct"/>
          </w:tcPr>
          <w:p w14:paraId="327B7414" w14:textId="77777777" w:rsidR="00A52338" w:rsidRPr="00F81C65" w:rsidRDefault="00A52338" w:rsidP="00010359">
            <w:pPr>
              <w:jc w:val="center"/>
              <w:rPr>
                <w:rFonts w:asciiTheme="majorBidi" w:hAnsiTheme="majorBidi" w:cstheme="majorBidi"/>
                <w:sz w:val="22"/>
                <w:szCs w:val="22"/>
                <w:lang w:val="lt-LT"/>
              </w:rPr>
            </w:pPr>
            <w:r w:rsidRPr="00F81C65">
              <w:rPr>
                <w:rFonts w:asciiTheme="majorBidi" w:hAnsiTheme="majorBidi" w:cstheme="majorBidi"/>
                <w:sz w:val="22"/>
                <w:szCs w:val="22"/>
                <w:lang w:val="lt-LT"/>
              </w:rPr>
              <w:t>Statinis:</w:t>
            </w:r>
            <w:r w:rsidRPr="00F81C65">
              <w:rPr>
                <w:rFonts w:asciiTheme="majorBidi" w:hAnsiTheme="majorBidi" w:cstheme="majorBidi"/>
                <w:sz w:val="22"/>
                <w:szCs w:val="22"/>
                <w:lang w:val="lt-LT"/>
              </w:rPr>
              <w:br/>
              <w:t>(yra/nėra)</w:t>
            </w:r>
          </w:p>
        </w:tc>
        <w:tc>
          <w:tcPr>
            <w:tcW w:w="715" w:type="pct"/>
          </w:tcPr>
          <w:p w14:paraId="4520DFA8" w14:textId="0AA6D6F2" w:rsidR="00A52338" w:rsidRPr="00F81C65" w:rsidRDefault="00A52338" w:rsidP="00010359">
            <w:pPr>
              <w:pStyle w:val="Betarp"/>
              <w:jc w:val="center"/>
              <w:rPr>
                <w:rFonts w:asciiTheme="majorBidi" w:hAnsiTheme="majorBidi" w:cstheme="majorBidi"/>
                <w:sz w:val="22"/>
                <w:lang w:val="lt-LT"/>
              </w:rPr>
            </w:pPr>
            <w:r w:rsidRPr="00F81C65">
              <w:rPr>
                <w:rFonts w:asciiTheme="majorBidi" w:hAnsiTheme="majorBidi" w:cstheme="majorBidi"/>
                <w:sz w:val="22"/>
                <w:lang w:val="lt-LT"/>
              </w:rPr>
              <w:t xml:space="preserve">Y1 = </w:t>
            </w:r>
            <w:r w:rsidR="0088509D">
              <w:rPr>
                <w:rFonts w:asciiTheme="majorBidi" w:hAnsiTheme="majorBidi" w:cstheme="majorBidi"/>
                <w:sz w:val="22"/>
                <w:lang w:val="lt-LT"/>
              </w:rPr>
              <w:t>1</w:t>
            </w:r>
            <w:r w:rsidR="00663494">
              <w:rPr>
                <w:rFonts w:asciiTheme="majorBidi" w:hAnsiTheme="majorBidi" w:cstheme="majorBidi"/>
                <w:sz w:val="22"/>
                <w:lang w:val="lt-LT"/>
              </w:rPr>
              <w:t>0</w:t>
            </w:r>
          </w:p>
        </w:tc>
        <w:tc>
          <w:tcPr>
            <w:tcW w:w="1184" w:type="pct"/>
          </w:tcPr>
          <w:p w14:paraId="1931194F" w14:textId="77777777" w:rsidR="00A52338" w:rsidRPr="00F81C65" w:rsidRDefault="00A52338" w:rsidP="00010359">
            <w:pPr>
              <w:rPr>
                <w:rFonts w:asciiTheme="majorBidi" w:hAnsiTheme="majorBidi" w:cstheme="majorBidi"/>
                <w:sz w:val="22"/>
                <w:szCs w:val="22"/>
                <w:lang w:val="lt-LT"/>
              </w:rPr>
            </w:pPr>
            <w:r w:rsidRPr="00F81C65">
              <w:rPr>
                <w:rFonts w:asciiTheme="majorBidi" w:hAnsiTheme="majorBidi" w:cstheme="majorBidi"/>
                <w:sz w:val="22"/>
                <w:szCs w:val="22"/>
                <w:lang w:val="lt-LT"/>
              </w:rPr>
              <w:t xml:space="preserve">Įrašyti parametro vertę: </w:t>
            </w:r>
            <w:r w:rsidRPr="00F81C65">
              <w:rPr>
                <w:rFonts w:asciiTheme="majorBidi" w:hAnsiTheme="majorBidi" w:cstheme="majorBidi"/>
                <w:b/>
                <w:bCs/>
                <w:sz w:val="22"/>
                <w:szCs w:val="22"/>
                <w:lang w:val="lt-LT"/>
              </w:rPr>
              <w:t>yra / nėra</w:t>
            </w:r>
          </w:p>
        </w:tc>
      </w:tr>
      <w:tr w:rsidR="00A52338" w:rsidRPr="002F6F19" w14:paraId="1A1EF3DC" w14:textId="77777777" w:rsidTr="00A52338">
        <w:trPr>
          <w:cantSplit/>
          <w:trHeight w:val="567"/>
        </w:trPr>
        <w:tc>
          <w:tcPr>
            <w:tcW w:w="567" w:type="pct"/>
          </w:tcPr>
          <w:p w14:paraId="46A92571" w14:textId="77777777" w:rsidR="00A52338" w:rsidRPr="00F81C65" w:rsidRDefault="00A52338" w:rsidP="00010359">
            <w:pPr>
              <w:suppressAutoHyphens/>
              <w:jc w:val="center"/>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T2</w:t>
            </w:r>
          </w:p>
        </w:tc>
        <w:tc>
          <w:tcPr>
            <w:tcW w:w="1964" w:type="pct"/>
          </w:tcPr>
          <w:p w14:paraId="620E2EB9" w14:textId="515BB48D" w:rsidR="00602A7B" w:rsidRPr="007B7C2A" w:rsidRDefault="007B7C2A" w:rsidP="007B7C2A">
            <w:pPr>
              <w:rPr>
                <w:snapToGrid w:val="0"/>
                <w:color w:val="EE0000"/>
                <w:sz w:val="22"/>
                <w:szCs w:val="22"/>
                <w:lang w:val="lt-LT"/>
              </w:rPr>
            </w:pPr>
            <w:r w:rsidRPr="007B7C2A">
              <w:rPr>
                <w:sz w:val="22"/>
                <w:szCs w:val="22"/>
                <w:lang w:val="lt-LT"/>
              </w:rPr>
              <w:t>Galimybė plovimo įrenginyje (</w:t>
            </w:r>
            <w:r w:rsidRPr="007B7C2A">
              <w:rPr>
                <w:sz w:val="22"/>
                <w:lang w:val="lt-LT"/>
              </w:rPr>
              <w:t>techninės specifikacijos 5. p.</w:t>
            </w:r>
            <w:r w:rsidRPr="007B7C2A">
              <w:rPr>
                <w:sz w:val="22"/>
                <w:szCs w:val="22"/>
                <w:lang w:val="lt-LT"/>
              </w:rPr>
              <w:t xml:space="preserve">) įdiegti programinės įrangos paketą su darbo režimais papildomai įsigytos </w:t>
            </w:r>
            <w:proofErr w:type="spellStart"/>
            <w:r w:rsidRPr="007B7C2A">
              <w:rPr>
                <w:sz w:val="22"/>
                <w:szCs w:val="22"/>
                <w:lang w:val="lt-LT"/>
              </w:rPr>
              <w:t>intravaginalinio</w:t>
            </w:r>
            <w:proofErr w:type="spellEnd"/>
            <w:r w:rsidRPr="007B7C2A">
              <w:rPr>
                <w:sz w:val="22"/>
                <w:szCs w:val="22"/>
                <w:lang w:val="lt-LT"/>
              </w:rPr>
              <w:t xml:space="preserve"> </w:t>
            </w:r>
            <w:proofErr w:type="spellStart"/>
            <w:r w:rsidRPr="007B7C2A">
              <w:rPr>
                <w:sz w:val="22"/>
                <w:szCs w:val="22"/>
                <w:lang w:val="lt-LT"/>
              </w:rPr>
              <w:t>šeiverio</w:t>
            </w:r>
            <w:proofErr w:type="spellEnd"/>
            <w:r w:rsidRPr="007B7C2A">
              <w:rPr>
                <w:sz w:val="22"/>
                <w:szCs w:val="22"/>
                <w:lang w:val="lt-LT"/>
              </w:rPr>
              <w:t xml:space="preserve"> sistemos integracijai</w:t>
            </w:r>
            <w:r>
              <w:rPr>
                <w:sz w:val="22"/>
                <w:szCs w:val="22"/>
                <w:lang w:val="lt-LT"/>
              </w:rPr>
              <w:t>.</w:t>
            </w:r>
          </w:p>
        </w:tc>
        <w:tc>
          <w:tcPr>
            <w:tcW w:w="570" w:type="pct"/>
          </w:tcPr>
          <w:p w14:paraId="552364C5" w14:textId="77777777" w:rsidR="00A52338" w:rsidRPr="00F81C65" w:rsidRDefault="00A52338" w:rsidP="00010359">
            <w:pPr>
              <w:jc w:val="center"/>
              <w:rPr>
                <w:rFonts w:asciiTheme="majorBidi" w:hAnsiTheme="majorBidi" w:cstheme="majorBidi"/>
                <w:sz w:val="22"/>
                <w:szCs w:val="22"/>
                <w:lang w:val="lt-LT"/>
              </w:rPr>
            </w:pPr>
            <w:r w:rsidRPr="00F81C65">
              <w:rPr>
                <w:rFonts w:asciiTheme="majorBidi" w:hAnsiTheme="majorBidi" w:cstheme="majorBidi"/>
                <w:sz w:val="22"/>
                <w:szCs w:val="22"/>
                <w:lang w:val="lt-LT"/>
              </w:rPr>
              <w:t>Statinis:</w:t>
            </w:r>
            <w:r w:rsidRPr="00F81C65">
              <w:rPr>
                <w:rFonts w:asciiTheme="majorBidi" w:hAnsiTheme="majorBidi" w:cstheme="majorBidi"/>
                <w:sz w:val="22"/>
                <w:szCs w:val="22"/>
                <w:lang w:val="lt-LT"/>
              </w:rPr>
              <w:br/>
              <w:t>(yra/nėra)</w:t>
            </w:r>
          </w:p>
        </w:tc>
        <w:tc>
          <w:tcPr>
            <w:tcW w:w="715" w:type="pct"/>
          </w:tcPr>
          <w:p w14:paraId="49DDB32E" w14:textId="57C28014" w:rsidR="00A52338" w:rsidRPr="00F81C65" w:rsidRDefault="00A52338" w:rsidP="00010359">
            <w:pPr>
              <w:pStyle w:val="Betarp"/>
              <w:jc w:val="center"/>
              <w:rPr>
                <w:rFonts w:asciiTheme="majorBidi" w:hAnsiTheme="majorBidi" w:cstheme="majorBidi"/>
                <w:sz w:val="22"/>
                <w:lang w:val="lt-LT"/>
              </w:rPr>
            </w:pPr>
            <w:r w:rsidRPr="00F81C65">
              <w:rPr>
                <w:rFonts w:asciiTheme="majorBidi" w:hAnsiTheme="majorBidi" w:cstheme="majorBidi"/>
                <w:sz w:val="22"/>
                <w:lang w:val="lt-LT"/>
              </w:rPr>
              <w:t xml:space="preserve">Y2 = </w:t>
            </w:r>
            <w:r w:rsidR="0088509D">
              <w:rPr>
                <w:rFonts w:asciiTheme="majorBidi" w:hAnsiTheme="majorBidi" w:cstheme="majorBidi"/>
                <w:sz w:val="22"/>
                <w:lang w:val="lt-LT"/>
              </w:rPr>
              <w:t>10</w:t>
            </w:r>
          </w:p>
        </w:tc>
        <w:tc>
          <w:tcPr>
            <w:tcW w:w="1184" w:type="pct"/>
          </w:tcPr>
          <w:p w14:paraId="592FCED7" w14:textId="77777777" w:rsidR="00A52338" w:rsidRPr="00F81C65" w:rsidRDefault="00A52338" w:rsidP="00010359">
            <w:pPr>
              <w:rPr>
                <w:rFonts w:asciiTheme="majorBidi" w:hAnsiTheme="majorBidi" w:cstheme="majorBidi"/>
                <w:sz w:val="22"/>
                <w:szCs w:val="22"/>
                <w:lang w:val="lt-LT"/>
              </w:rPr>
            </w:pPr>
            <w:r w:rsidRPr="00F81C65">
              <w:rPr>
                <w:rFonts w:asciiTheme="majorBidi" w:hAnsiTheme="majorBidi" w:cstheme="majorBidi"/>
                <w:sz w:val="22"/>
                <w:szCs w:val="22"/>
                <w:lang w:val="lt-LT"/>
              </w:rPr>
              <w:t xml:space="preserve">Įrašyti parametro vertę: </w:t>
            </w:r>
            <w:r w:rsidRPr="00F81C65">
              <w:rPr>
                <w:rFonts w:asciiTheme="majorBidi" w:hAnsiTheme="majorBidi" w:cstheme="majorBidi"/>
                <w:b/>
                <w:bCs/>
                <w:sz w:val="22"/>
                <w:szCs w:val="22"/>
                <w:lang w:val="lt-LT"/>
              </w:rPr>
              <w:t>yra / nėra</w:t>
            </w:r>
          </w:p>
        </w:tc>
      </w:tr>
      <w:tr w:rsidR="00A52338" w:rsidRPr="002F6F19" w14:paraId="52CF1665" w14:textId="77777777" w:rsidTr="00A52338">
        <w:trPr>
          <w:cantSplit/>
          <w:trHeight w:val="561"/>
        </w:trPr>
        <w:tc>
          <w:tcPr>
            <w:tcW w:w="567" w:type="pct"/>
          </w:tcPr>
          <w:p w14:paraId="6515993B" w14:textId="360CDEEE" w:rsidR="00A52338" w:rsidRPr="00F81C65" w:rsidRDefault="00A52338" w:rsidP="00010359">
            <w:pPr>
              <w:suppressAutoHyphens/>
              <w:jc w:val="center"/>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T</w:t>
            </w:r>
            <w:r w:rsidR="0088509D">
              <w:rPr>
                <w:rFonts w:asciiTheme="majorBidi" w:hAnsiTheme="majorBidi" w:cstheme="majorBidi"/>
                <w:color w:val="000000"/>
                <w:sz w:val="22"/>
                <w:szCs w:val="22"/>
                <w:lang w:val="lt-LT"/>
              </w:rPr>
              <w:t>3</w:t>
            </w:r>
          </w:p>
        </w:tc>
        <w:tc>
          <w:tcPr>
            <w:tcW w:w="1964" w:type="pct"/>
          </w:tcPr>
          <w:p w14:paraId="08A464D9" w14:textId="5BB8598E" w:rsidR="00602A7B" w:rsidRPr="002F6F19" w:rsidRDefault="007B7C2A" w:rsidP="0088509D">
            <w:pPr>
              <w:rPr>
                <w:snapToGrid w:val="0"/>
                <w:sz w:val="22"/>
                <w:szCs w:val="22"/>
                <w:lang w:val="pt-PT"/>
              </w:rPr>
            </w:pPr>
            <w:proofErr w:type="spellStart"/>
            <w:r w:rsidRPr="007B7C2A">
              <w:rPr>
                <w:sz w:val="22"/>
                <w:szCs w:val="22"/>
                <w:lang w:val="lt-LT"/>
              </w:rPr>
              <w:t>Elektrochirurginis</w:t>
            </w:r>
            <w:proofErr w:type="spellEnd"/>
            <w:r w:rsidRPr="007B7C2A">
              <w:rPr>
                <w:sz w:val="22"/>
                <w:szCs w:val="22"/>
                <w:lang w:val="lt-LT"/>
              </w:rPr>
              <w:t xml:space="preserve"> generatorius</w:t>
            </w:r>
            <w:r w:rsidRPr="002F6F19">
              <w:rPr>
                <w:snapToGrid w:val="0"/>
                <w:sz w:val="22"/>
                <w:szCs w:val="22"/>
                <w:lang w:val="pt-PT"/>
              </w:rPr>
              <w:t xml:space="preserve"> (</w:t>
            </w:r>
            <w:r w:rsidRPr="007B7C2A">
              <w:rPr>
                <w:sz w:val="22"/>
                <w:lang w:val="lt-LT"/>
              </w:rPr>
              <w:t>techninės specifikacijos 6. p.</w:t>
            </w:r>
            <w:r w:rsidRPr="002F6F19">
              <w:rPr>
                <w:snapToGrid w:val="0"/>
                <w:sz w:val="22"/>
                <w:szCs w:val="22"/>
                <w:lang w:val="pt-PT"/>
              </w:rPr>
              <w:t>) suderinamas su argono plazmos moduliu.</w:t>
            </w:r>
          </w:p>
        </w:tc>
        <w:tc>
          <w:tcPr>
            <w:tcW w:w="570" w:type="pct"/>
          </w:tcPr>
          <w:p w14:paraId="25BD8857" w14:textId="77777777" w:rsidR="00A52338" w:rsidRPr="00F81C65" w:rsidRDefault="00A52338" w:rsidP="00010359">
            <w:pPr>
              <w:jc w:val="center"/>
              <w:rPr>
                <w:rFonts w:asciiTheme="majorBidi" w:hAnsiTheme="majorBidi" w:cstheme="majorBidi"/>
                <w:sz w:val="22"/>
                <w:szCs w:val="22"/>
                <w:lang w:val="lt-LT"/>
              </w:rPr>
            </w:pPr>
            <w:r w:rsidRPr="00F81C65">
              <w:rPr>
                <w:rFonts w:asciiTheme="majorBidi" w:hAnsiTheme="majorBidi" w:cstheme="majorBidi"/>
                <w:sz w:val="22"/>
                <w:szCs w:val="22"/>
                <w:lang w:val="lt-LT"/>
              </w:rPr>
              <w:t>Statinis:</w:t>
            </w:r>
            <w:r w:rsidRPr="00F81C65">
              <w:rPr>
                <w:rFonts w:asciiTheme="majorBidi" w:hAnsiTheme="majorBidi" w:cstheme="majorBidi"/>
                <w:sz w:val="22"/>
                <w:szCs w:val="22"/>
                <w:lang w:val="lt-LT"/>
              </w:rPr>
              <w:br/>
              <w:t>(yra/nėra)</w:t>
            </w:r>
          </w:p>
        </w:tc>
        <w:tc>
          <w:tcPr>
            <w:tcW w:w="715" w:type="pct"/>
          </w:tcPr>
          <w:p w14:paraId="73242B39" w14:textId="7D064964" w:rsidR="00A52338" w:rsidRPr="00F81C65" w:rsidRDefault="00A52338" w:rsidP="00010359">
            <w:pPr>
              <w:pStyle w:val="Betarp"/>
              <w:jc w:val="center"/>
              <w:rPr>
                <w:rFonts w:asciiTheme="majorBidi" w:hAnsiTheme="majorBidi" w:cstheme="majorBidi"/>
                <w:sz w:val="22"/>
                <w:lang w:val="lt-LT"/>
              </w:rPr>
            </w:pPr>
            <w:r w:rsidRPr="00F81C65">
              <w:rPr>
                <w:rFonts w:asciiTheme="majorBidi" w:hAnsiTheme="majorBidi" w:cstheme="majorBidi"/>
                <w:sz w:val="22"/>
                <w:lang w:val="lt-LT"/>
              </w:rPr>
              <w:t>Y</w:t>
            </w:r>
            <w:r w:rsidR="0088509D">
              <w:rPr>
                <w:rFonts w:asciiTheme="majorBidi" w:hAnsiTheme="majorBidi" w:cstheme="majorBidi"/>
                <w:sz w:val="22"/>
                <w:lang w:val="lt-LT"/>
              </w:rPr>
              <w:t>3</w:t>
            </w:r>
            <w:r w:rsidRPr="00F81C65">
              <w:rPr>
                <w:rFonts w:asciiTheme="majorBidi" w:hAnsiTheme="majorBidi" w:cstheme="majorBidi"/>
                <w:sz w:val="22"/>
                <w:lang w:val="lt-LT"/>
              </w:rPr>
              <w:t xml:space="preserve"> = </w:t>
            </w:r>
            <w:r w:rsidR="0088509D">
              <w:rPr>
                <w:rFonts w:asciiTheme="majorBidi" w:hAnsiTheme="majorBidi" w:cstheme="majorBidi"/>
                <w:sz w:val="22"/>
                <w:lang w:val="lt-LT"/>
              </w:rPr>
              <w:t>5</w:t>
            </w:r>
          </w:p>
        </w:tc>
        <w:tc>
          <w:tcPr>
            <w:tcW w:w="1184" w:type="pct"/>
          </w:tcPr>
          <w:p w14:paraId="4D9B1DB2" w14:textId="77777777" w:rsidR="00A52338" w:rsidRPr="00F81C65" w:rsidRDefault="00A52338" w:rsidP="00010359">
            <w:pPr>
              <w:rPr>
                <w:rFonts w:asciiTheme="majorBidi" w:hAnsiTheme="majorBidi" w:cstheme="majorBidi"/>
                <w:sz w:val="22"/>
                <w:szCs w:val="22"/>
                <w:lang w:val="lt-LT"/>
              </w:rPr>
            </w:pPr>
            <w:r w:rsidRPr="00F81C65">
              <w:rPr>
                <w:rFonts w:asciiTheme="majorBidi" w:hAnsiTheme="majorBidi" w:cstheme="majorBidi"/>
                <w:sz w:val="22"/>
                <w:szCs w:val="22"/>
                <w:lang w:val="lt-LT"/>
              </w:rPr>
              <w:t xml:space="preserve">Įrašyti parametro vertę: </w:t>
            </w:r>
            <w:r w:rsidRPr="00F81C65">
              <w:rPr>
                <w:rFonts w:asciiTheme="majorBidi" w:hAnsiTheme="majorBidi" w:cstheme="majorBidi"/>
                <w:b/>
                <w:bCs/>
                <w:sz w:val="22"/>
                <w:szCs w:val="22"/>
                <w:lang w:val="lt-LT"/>
              </w:rPr>
              <w:t>yra / nėra</w:t>
            </w:r>
          </w:p>
        </w:tc>
      </w:tr>
      <w:tr w:rsidR="00A52338" w:rsidRPr="002F6F19" w14:paraId="05B12427" w14:textId="77777777" w:rsidTr="00A52338">
        <w:trPr>
          <w:cantSplit/>
          <w:trHeight w:val="561"/>
        </w:trPr>
        <w:tc>
          <w:tcPr>
            <w:tcW w:w="567" w:type="pct"/>
          </w:tcPr>
          <w:p w14:paraId="6D9B0DA2" w14:textId="408766B3" w:rsidR="00A52338" w:rsidRPr="00F81C65" w:rsidRDefault="00A52338" w:rsidP="00010359">
            <w:pPr>
              <w:suppressAutoHyphens/>
              <w:jc w:val="center"/>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T</w:t>
            </w:r>
            <w:r w:rsidR="0088509D">
              <w:rPr>
                <w:rFonts w:asciiTheme="majorBidi" w:hAnsiTheme="majorBidi" w:cstheme="majorBidi"/>
                <w:color w:val="000000"/>
                <w:sz w:val="22"/>
                <w:szCs w:val="22"/>
                <w:lang w:val="lt-LT"/>
              </w:rPr>
              <w:t>4</w:t>
            </w:r>
          </w:p>
        </w:tc>
        <w:tc>
          <w:tcPr>
            <w:tcW w:w="1964" w:type="pct"/>
          </w:tcPr>
          <w:p w14:paraId="70670419" w14:textId="754B4DBA" w:rsidR="00602A7B" w:rsidRPr="00F81C65" w:rsidRDefault="0088509D" w:rsidP="0088509D">
            <w:pPr>
              <w:pStyle w:val="Betarp"/>
              <w:suppressAutoHyphens/>
              <w:ind w:right="57"/>
              <w:rPr>
                <w:color w:val="000000" w:themeColor="text1"/>
                <w:sz w:val="22"/>
                <w:lang w:val="lt-LT"/>
              </w:rPr>
            </w:pPr>
            <w:r w:rsidRPr="0088509D">
              <w:rPr>
                <w:color w:val="000000"/>
                <w:sz w:val="22"/>
                <w:szCs w:val="22"/>
                <w:lang w:val="lt-LT"/>
              </w:rPr>
              <w:t xml:space="preserve">Elektrodo </w:t>
            </w:r>
            <w:proofErr w:type="spellStart"/>
            <w:r w:rsidRPr="0088509D">
              <w:rPr>
                <w:color w:val="000000"/>
                <w:sz w:val="22"/>
                <w:szCs w:val="22"/>
                <w:lang w:val="lt-LT"/>
              </w:rPr>
              <w:t>koaguliacijai</w:t>
            </w:r>
            <w:proofErr w:type="spellEnd"/>
            <w:r w:rsidRPr="00F81C65">
              <w:rPr>
                <w:color w:val="000000" w:themeColor="text1"/>
                <w:sz w:val="22"/>
                <w:lang w:val="lt-LT"/>
              </w:rPr>
              <w:t xml:space="preserve"> (techninės specifikacijos </w:t>
            </w:r>
            <w:r>
              <w:rPr>
                <w:color w:val="000000" w:themeColor="text1"/>
                <w:sz w:val="22"/>
                <w:lang w:val="lt-LT"/>
              </w:rPr>
              <w:t>12</w:t>
            </w:r>
            <w:r w:rsidRPr="00F81C65">
              <w:rPr>
                <w:color w:val="000000" w:themeColor="text1"/>
                <w:sz w:val="22"/>
                <w:lang w:val="lt-LT"/>
              </w:rPr>
              <w:t xml:space="preserve">. p.) aktyvus ir grįžtamasis elektrodai įmontuoti </w:t>
            </w:r>
            <w:r>
              <w:rPr>
                <w:color w:val="000000" w:themeColor="text1"/>
                <w:sz w:val="22"/>
                <w:lang w:val="lt-LT"/>
              </w:rPr>
              <w:t>elektrodo</w:t>
            </w:r>
            <w:r w:rsidRPr="00F81C65">
              <w:rPr>
                <w:color w:val="000000" w:themeColor="text1"/>
                <w:sz w:val="22"/>
                <w:lang w:val="lt-LT"/>
              </w:rPr>
              <w:t xml:space="preserve"> distaliniame gale.</w:t>
            </w:r>
          </w:p>
        </w:tc>
        <w:tc>
          <w:tcPr>
            <w:tcW w:w="570" w:type="pct"/>
          </w:tcPr>
          <w:p w14:paraId="3B1523DA" w14:textId="77777777" w:rsidR="00A52338" w:rsidRPr="00F81C65" w:rsidRDefault="00A52338" w:rsidP="00010359">
            <w:pPr>
              <w:jc w:val="center"/>
              <w:rPr>
                <w:rFonts w:asciiTheme="majorBidi" w:hAnsiTheme="majorBidi" w:cstheme="majorBidi"/>
                <w:sz w:val="22"/>
                <w:szCs w:val="22"/>
                <w:lang w:val="lt-LT"/>
              </w:rPr>
            </w:pPr>
            <w:r w:rsidRPr="00F81C65">
              <w:rPr>
                <w:rFonts w:asciiTheme="majorBidi" w:hAnsiTheme="majorBidi" w:cstheme="majorBidi"/>
                <w:sz w:val="22"/>
                <w:szCs w:val="22"/>
                <w:lang w:val="lt-LT"/>
              </w:rPr>
              <w:t>Statinis:</w:t>
            </w:r>
            <w:r w:rsidRPr="00F81C65">
              <w:rPr>
                <w:rFonts w:asciiTheme="majorBidi" w:hAnsiTheme="majorBidi" w:cstheme="majorBidi"/>
                <w:sz w:val="22"/>
                <w:szCs w:val="22"/>
                <w:lang w:val="lt-LT"/>
              </w:rPr>
              <w:br/>
              <w:t>(yra/nėra)</w:t>
            </w:r>
          </w:p>
        </w:tc>
        <w:tc>
          <w:tcPr>
            <w:tcW w:w="715" w:type="pct"/>
          </w:tcPr>
          <w:p w14:paraId="350D23E9" w14:textId="6076D0ED" w:rsidR="00A52338" w:rsidRPr="00F81C65" w:rsidRDefault="00A52338" w:rsidP="00010359">
            <w:pPr>
              <w:pStyle w:val="Betarp"/>
              <w:jc w:val="center"/>
              <w:rPr>
                <w:rFonts w:asciiTheme="majorBidi" w:hAnsiTheme="majorBidi" w:cstheme="majorBidi"/>
                <w:sz w:val="22"/>
                <w:lang w:val="lt-LT"/>
              </w:rPr>
            </w:pPr>
            <w:r w:rsidRPr="00F81C65">
              <w:rPr>
                <w:rFonts w:asciiTheme="majorBidi" w:hAnsiTheme="majorBidi" w:cstheme="majorBidi"/>
                <w:sz w:val="22"/>
                <w:lang w:val="lt-LT"/>
              </w:rPr>
              <w:t>Y</w:t>
            </w:r>
            <w:r w:rsidR="0088509D">
              <w:rPr>
                <w:rFonts w:asciiTheme="majorBidi" w:hAnsiTheme="majorBidi" w:cstheme="majorBidi"/>
                <w:sz w:val="22"/>
                <w:lang w:val="lt-LT"/>
              </w:rPr>
              <w:t>4</w:t>
            </w:r>
            <w:r w:rsidRPr="00F81C65">
              <w:rPr>
                <w:rFonts w:asciiTheme="majorBidi" w:hAnsiTheme="majorBidi" w:cstheme="majorBidi"/>
                <w:sz w:val="22"/>
                <w:lang w:val="lt-LT"/>
              </w:rPr>
              <w:t xml:space="preserve"> = </w:t>
            </w:r>
            <w:r w:rsidR="0088509D">
              <w:rPr>
                <w:rFonts w:asciiTheme="majorBidi" w:hAnsiTheme="majorBidi" w:cstheme="majorBidi"/>
                <w:sz w:val="22"/>
                <w:lang w:val="lt-LT"/>
              </w:rPr>
              <w:t>5</w:t>
            </w:r>
          </w:p>
        </w:tc>
        <w:tc>
          <w:tcPr>
            <w:tcW w:w="1184" w:type="pct"/>
          </w:tcPr>
          <w:p w14:paraId="54276095" w14:textId="77777777" w:rsidR="00A52338" w:rsidRPr="00F81C65" w:rsidRDefault="00A52338" w:rsidP="00010359">
            <w:pPr>
              <w:rPr>
                <w:rFonts w:asciiTheme="majorBidi" w:hAnsiTheme="majorBidi" w:cstheme="majorBidi"/>
                <w:sz w:val="22"/>
                <w:szCs w:val="22"/>
                <w:lang w:val="lt-LT"/>
              </w:rPr>
            </w:pPr>
            <w:r w:rsidRPr="00F81C65">
              <w:rPr>
                <w:rFonts w:asciiTheme="majorBidi" w:hAnsiTheme="majorBidi" w:cstheme="majorBidi"/>
                <w:sz w:val="22"/>
                <w:szCs w:val="22"/>
                <w:lang w:val="lt-LT"/>
              </w:rPr>
              <w:t xml:space="preserve">Įrašyti parametro vertę: </w:t>
            </w:r>
            <w:r w:rsidRPr="00F81C65">
              <w:rPr>
                <w:rFonts w:asciiTheme="majorBidi" w:hAnsiTheme="majorBidi" w:cstheme="majorBidi"/>
                <w:b/>
                <w:bCs/>
                <w:sz w:val="22"/>
                <w:szCs w:val="22"/>
                <w:lang w:val="lt-LT"/>
              </w:rPr>
              <w:t>yra / nėra</w:t>
            </w:r>
          </w:p>
        </w:tc>
      </w:tr>
      <w:tr w:rsidR="00A52338" w:rsidRPr="002F6F19" w14:paraId="4A996363" w14:textId="77777777" w:rsidTr="00A52338">
        <w:trPr>
          <w:cantSplit/>
          <w:trHeight w:val="561"/>
        </w:trPr>
        <w:tc>
          <w:tcPr>
            <w:tcW w:w="567" w:type="pct"/>
          </w:tcPr>
          <w:p w14:paraId="77C48E7B" w14:textId="13E848EA" w:rsidR="00A52338" w:rsidRPr="00F81C65" w:rsidRDefault="00A52338" w:rsidP="00010359">
            <w:pPr>
              <w:suppressAutoHyphens/>
              <w:jc w:val="center"/>
              <w:rPr>
                <w:rFonts w:asciiTheme="majorBidi" w:hAnsiTheme="majorBidi" w:cstheme="majorBidi"/>
                <w:color w:val="000000"/>
                <w:sz w:val="22"/>
                <w:szCs w:val="22"/>
                <w:lang w:val="lt-LT"/>
              </w:rPr>
            </w:pPr>
            <w:r w:rsidRPr="00F81C65">
              <w:rPr>
                <w:rFonts w:asciiTheme="majorBidi" w:hAnsiTheme="majorBidi" w:cstheme="majorBidi"/>
                <w:color w:val="000000"/>
                <w:sz w:val="22"/>
                <w:szCs w:val="22"/>
                <w:lang w:val="lt-LT"/>
              </w:rPr>
              <w:t>T</w:t>
            </w:r>
            <w:r w:rsidR="0088509D">
              <w:rPr>
                <w:rFonts w:asciiTheme="majorBidi" w:hAnsiTheme="majorBidi" w:cstheme="majorBidi"/>
                <w:color w:val="000000"/>
                <w:sz w:val="22"/>
                <w:szCs w:val="22"/>
                <w:lang w:val="lt-LT"/>
              </w:rPr>
              <w:t>5</w:t>
            </w:r>
          </w:p>
        </w:tc>
        <w:tc>
          <w:tcPr>
            <w:tcW w:w="1964" w:type="pct"/>
          </w:tcPr>
          <w:p w14:paraId="4A9B0C3B" w14:textId="4F74B9CB" w:rsidR="00A52338" w:rsidRPr="00F81C65" w:rsidRDefault="00A52338" w:rsidP="00010359">
            <w:pPr>
              <w:pStyle w:val="Betarp"/>
              <w:suppressAutoHyphens/>
              <w:ind w:right="57"/>
              <w:rPr>
                <w:color w:val="000000" w:themeColor="text1"/>
                <w:sz w:val="22"/>
                <w:lang w:val="lt-LT"/>
              </w:rPr>
            </w:pPr>
            <w:r w:rsidRPr="00F81C65">
              <w:rPr>
                <w:color w:val="000000" w:themeColor="text1"/>
                <w:sz w:val="22"/>
                <w:lang w:val="lt-LT"/>
              </w:rPr>
              <w:t xml:space="preserve">Pjovimo kilpos (techninės specifikacijos </w:t>
            </w:r>
            <w:r w:rsidR="00602A7B">
              <w:rPr>
                <w:color w:val="000000" w:themeColor="text1"/>
                <w:sz w:val="22"/>
                <w:lang w:val="lt-LT"/>
              </w:rPr>
              <w:t>11</w:t>
            </w:r>
            <w:r w:rsidRPr="00F81C65">
              <w:rPr>
                <w:color w:val="000000" w:themeColor="text1"/>
                <w:sz w:val="22"/>
                <w:lang w:val="lt-LT"/>
              </w:rPr>
              <w:t>. p.) aktyvus ir grįžtamasis elektrodai įmontuoti kilpos distaliniame gale.</w:t>
            </w:r>
          </w:p>
        </w:tc>
        <w:tc>
          <w:tcPr>
            <w:tcW w:w="570" w:type="pct"/>
          </w:tcPr>
          <w:p w14:paraId="3930FD8A" w14:textId="77777777" w:rsidR="00A52338" w:rsidRPr="00F81C65" w:rsidRDefault="00A52338" w:rsidP="00010359">
            <w:pPr>
              <w:jc w:val="center"/>
              <w:rPr>
                <w:rFonts w:asciiTheme="majorBidi" w:hAnsiTheme="majorBidi" w:cstheme="majorBidi"/>
                <w:sz w:val="22"/>
                <w:szCs w:val="22"/>
                <w:lang w:val="lt-LT"/>
              </w:rPr>
            </w:pPr>
            <w:r w:rsidRPr="00F81C65">
              <w:rPr>
                <w:rFonts w:asciiTheme="majorBidi" w:hAnsiTheme="majorBidi" w:cstheme="majorBidi"/>
                <w:sz w:val="22"/>
                <w:szCs w:val="22"/>
                <w:lang w:val="lt-LT"/>
              </w:rPr>
              <w:t>Statinis:</w:t>
            </w:r>
            <w:r w:rsidRPr="00F81C65">
              <w:rPr>
                <w:rFonts w:asciiTheme="majorBidi" w:hAnsiTheme="majorBidi" w:cstheme="majorBidi"/>
                <w:sz w:val="22"/>
                <w:szCs w:val="22"/>
                <w:lang w:val="lt-LT"/>
              </w:rPr>
              <w:br/>
              <w:t>(yra/nėra)</w:t>
            </w:r>
          </w:p>
        </w:tc>
        <w:tc>
          <w:tcPr>
            <w:tcW w:w="715" w:type="pct"/>
          </w:tcPr>
          <w:p w14:paraId="277B6343" w14:textId="531B6BCD" w:rsidR="00A52338" w:rsidRPr="00F81C65" w:rsidRDefault="00A52338" w:rsidP="00010359">
            <w:pPr>
              <w:pStyle w:val="Betarp"/>
              <w:jc w:val="center"/>
              <w:rPr>
                <w:rFonts w:asciiTheme="majorBidi" w:hAnsiTheme="majorBidi" w:cstheme="majorBidi"/>
                <w:sz w:val="22"/>
                <w:lang w:val="lt-LT"/>
              </w:rPr>
            </w:pPr>
            <w:r w:rsidRPr="00F81C65">
              <w:rPr>
                <w:rFonts w:asciiTheme="majorBidi" w:hAnsiTheme="majorBidi" w:cstheme="majorBidi"/>
                <w:sz w:val="22"/>
                <w:lang w:val="lt-LT"/>
              </w:rPr>
              <w:t>Y</w:t>
            </w:r>
            <w:r w:rsidR="0088509D">
              <w:rPr>
                <w:rFonts w:asciiTheme="majorBidi" w:hAnsiTheme="majorBidi" w:cstheme="majorBidi"/>
                <w:sz w:val="22"/>
                <w:lang w:val="lt-LT"/>
              </w:rPr>
              <w:t>5</w:t>
            </w:r>
            <w:r w:rsidRPr="00F81C65">
              <w:rPr>
                <w:rFonts w:asciiTheme="majorBidi" w:hAnsiTheme="majorBidi" w:cstheme="majorBidi"/>
                <w:sz w:val="22"/>
                <w:lang w:val="lt-LT"/>
              </w:rPr>
              <w:t xml:space="preserve"> = </w:t>
            </w:r>
            <w:r w:rsidR="0088509D">
              <w:rPr>
                <w:rFonts w:asciiTheme="majorBidi" w:hAnsiTheme="majorBidi" w:cstheme="majorBidi"/>
                <w:sz w:val="22"/>
                <w:lang w:val="lt-LT"/>
              </w:rPr>
              <w:t>5</w:t>
            </w:r>
          </w:p>
        </w:tc>
        <w:tc>
          <w:tcPr>
            <w:tcW w:w="1184" w:type="pct"/>
          </w:tcPr>
          <w:p w14:paraId="439BC9CC" w14:textId="77777777" w:rsidR="00A52338" w:rsidRPr="00F81C65" w:rsidRDefault="00A52338" w:rsidP="00010359">
            <w:pPr>
              <w:rPr>
                <w:rFonts w:asciiTheme="majorBidi" w:hAnsiTheme="majorBidi" w:cstheme="majorBidi"/>
                <w:sz w:val="22"/>
                <w:szCs w:val="22"/>
                <w:lang w:val="lt-LT"/>
              </w:rPr>
            </w:pPr>
            <w:r w:rsidRPr="00F81C65">
              <w:rPr>
                <w:rFonts w:asciiTheme="majorBidi" w:hAnsiTheme="majorBidi" w:cstheme="majorBidi"/>
                <w:sz w:val="22"/>
                <w:szCs w:val="22"/>
                <w:lang w:val="lt-LT"/>
              </w:rPr>
              <w:t xml:space="preserve">Įrašyti parametro vertę: </w:t>
            </w:r>
            <w:r w:rsidRPr="00F81C65">
              <w:rPr>
                <w:rFonts w:asciiTheme="majorBidi" w:hAnsiTheme="majorBidi" w:cstheme="majorBidi"/>
                <w:b/>
                <w:bCs/>
                <w:sz w:val="22"/>
                <w:szCs w:val="22"/>
                <w:lang w:val="lt-LT"/>
              </w:rPr>
              <w:t>yra / nėra</w:t>
            </w:r>
          </w:p>
        </w:tc>
      </w:tr>
      <w:tr w:rsidR="00663494" w:rsidRPr="002F6F19" w14:paraId="473185C3" w14:textId="77777777" w:rsidTr="00A52338">
        <w:trPr>
          <w:cantSplit/>
          <w:trHeight w:val="561"/>
        </w:trPr>
        <w:tc>
          <w:tcPr>
            <w:tcW w:w="567" w:type="pct"/>
          </w:tcPr>
          <w:p w14:paraId="55C0BDCF" w14:textId="6317F653" w:rsidR="00663494" w:rsidRPr="00F81C65" w:rsidRDefault="00663494" w:rsidP="00010359">
            <w:pPr>
              <w:suppressAutoHyphens/>
              <w:jc w:val="center"/>
              <w:rPr>
                <w:rFonts w:asciiTheme="majorBidi" w:hAnsiTheme="majorBidi" w:cstheme="majorBidi"/>
                <w:color w:val="000000"/>
                <w:sz w:val="22"/>
                <w:szCs w:val="22"/>
                <w:lang w:val="lt-LT"/>
              </w:rPr>
            </w:pPr>
            <w:r>
              <w:rPr>
                <w:rFonts w:asciiTheme="majorBidi" w:hAnsiTheme="majorBidi" w:cstheme="majorBidi"/>
                <w:color w:val="000000"/>
                <w:sz w:val="22"/>
                <w:szCs w:val="22"/>
                <w:lang w:val="lt-LT"/>
              </w:rPr>
              <w:lastRenderedPageBreak/>
              <w:t>T6</w:t>
            </w:r>
          </w:p>
        </w:tc>
        <w:tc>
          <w:tcPr>
            <w:tcW w:w="1964" w:type="pct"/>
          </w:tcPr>
          <w:p w14:paraId="5E3E8F88" w14:textId="706778B3" w:rsidR="00663494" w:rsidRPr="00F81C65" w:rsidRDefault="00663494" w:rsidP="00010359">
            <w:pPr>
              <w:pStyle w:val="Betarp"/>
              <w:suppressAutoHyphens/>
              <w:ind w:right="57"/>
              <w:rPr>
                <w:color w:val="000000" w:themeColor="text1"/>
                <w:sz w:val="22"/>
                <w:lang w:val="lt-LT"/>
              </w:rPr>
            </w:pPr>
            <w:r w:rsidRPr="00602A7B">
              <w:rPr>
                <w:sz w:val="22"/>
                <w:szCs w:val="22"/>
                <w:lang w:val="lt-LT"/>
              </w:rPr>
              <w:t>Vaizdo apdorojimo įrenginys (</w:t>
            </w:r>
            <w:r w:rsidRPr="00602A7B">
              <w:rPr>
                <w:sz w:val="22"/>
                <w:lang w:val="lt-LT"/>
              </w:rPr>
              <w:t>techninės specifikacijos 3. p.</w:t>
            </w:r>
            <w:r w:rsidRPr="00602A7B">
              <w:rPr>
                <w:sz w:val="22"/>
                <w:szCs w:val="22"/>
                <w:lang w:val="lt-LT"/>
              </w:rPr>
              <w:t xml:space="preserve">) </w:t>
            </w:r>
            <w:r>
              <w:rPr>
                <w:sz w:val="22"/>
                <w:szCs w:val="22"/>
                <w:lang w:val="lt-LT"/>
              </w:rPr>
              <w:t xml:space="preserve">yra suderinamas su skaitmeniniais </w:t>
            </w:r>
            <w:proofErr w:type="spellStart"/>
            <w:r>
              <w:rPr>
                <w:sz w:val="22"/>
                <w:szCs w:val="22"/>
                <w:lang w:val="lt-LT"/>
              </w:rPr>
              <w:t>video</w:t>
            </w:r>
            <w:proofErr w:type="spellEnd"/>
            <w:r>
              <w:rPr>
                <w:sz w:val="22"/>
                <w:szCs w:val="22"/>
                <w:lang w:val="lt-LT"/>
              </w:rPr>
              <w:t xml:space="preserve"> </w:t>
            </w:r>
            <w:proofErr w:type="spellStart"/>
            <w:r>
              <w:rPr>
                <w:sz w:val="22"/>
                <w:szCs w:val="22"/>
                <w:lang w:val="lt-LT"/>
              </w:rPr>
              <w:t>laringoskopų</w:t>
            </w:r>
            <w:proofErr w:type="spellEnd"/>
            <w:r>
              <w:rPr>
                <w:sz w:val="22"/>
                <w:szCs w:val="22"/>
                <w:lang w:val="lt-LT"/>
              </w:rPr>
              <w:t xml:space="preserve"> pleištais</w:t>
            </w:r>
            <w:r w:rsidRPr="00602A7B">
              <w:rPr>
                <w:bCs/>
                <w:sz w:val="22"/>
                <w:szCs w:val="22"/>
                <w:lang w:val="lt-LT"/>
              </w:rPr>
              <w:t>.</w:t>
            </w:r>
          </w:p>
        </w:tc>
        <w:tc>
          <w:tcPr>
            <w:tcW w:w="570" w:type="pct"/>
          </w:tcPr>
          <w:p w14:paraId="21152C60" w14:textId="3C830A8C" w:rsidR="00663494" w:rsidRPr="00F81C65" w:rsidRDefault="00663494" w:rsidP="00010359">
            <w:pPr>
              <w:jc w:val="center"/>
              <w:rPr>
                <w:rFonts w:asciiTheme="majorBidi" w:hAnsiTheme="majorBidi" w:cstheme="majorBidi"/>
                <w:sz w:val="22"/>
                <w:szCs w:val="22"/>
                <w:lang w:val="lt-LT"/>
              </w:rPr>
            </w:pPr>
            <w:r w:rsidRPr="00F81C65">
              <w:rPr>
                <w:rFonts w:asciiTheme="majorBidi" w:hAnsiTheme="majorBidi" w:cstheme="majorBidi"/>
                <w:sz w:val="22"/>
                <w:szCs w:val="22"/>
                <w:lang w:val="lt-LT"/>
              </w:rPr>
              <w:t>Statinis:</w:t>
            </w:r>
            <w:r w:rsidRPr="00F81C65">
              <w:rPr>
                <w:rFonts w:asciiTheme="majorBidi" w:hAnsiTheme="majorBidi" w:cstheme="majorBidi"/>
                <w:sz w:val="22"/>
                <w:szCs w:val="22"/>
                <w:lang w:val="lt-LT"/>
              </w:rPr>
              <w:br/>
              <w:t>(yra/nėra)</w:t>
            </w:r>
          </w:p>
        </w:tc>
        <w:tc>
          <w:tcPr>
            <w:tcW w:w="715" w:type="pct"/>
          </w:tcPr>
          <w:p w14:paraId="44541BCB" w14:textId="3D90BA69" w:rsidR="00663494" w:rsidRPr="00F81C65" w:rsidRDefault="00663494" w:rsidP="00010359">
            <w:pPr>
              <w:pStyle w:val="Betarp"/>
              <w:jc w:val="center"/>
              <w:rPr>
                <w:rFonts w:asciiTheme="majorBidi" w:hAnsiTheme="majorBidi" w:cstheme="majorBidi"/>
                <w:sz w:val="22"/>
                <w:lang w:val="lt-LT"/>
              </w:rPr>
            </w:pPr>
            <w:r>
              <w:rPr>
                <w:rFonts w:asciiTheme="majorBidi" w:hAnsiTheme="majorBidi" w:cstheme="majorBidi"/>
                <w:sz w:val="22"/>
                <w:lang w:val="lt-LT"/>
              </w:rPr>
              <w:t>Y6 = 5</w:t>
            </w:r>
          </w:p>
        </w:tc>
        <w:tc>
          <w:tcPr>
            <w:tcW w:w="1184" w:type="pct"/>
          </w:tcPr>
          <w:p w14:paraId="69BB0812" w14:textId="101C9CA7" w:rsidR="00663494" w:rsidRPr="00F81C65" w:rsidRDefault="00663494" w:rsidP="00010359">
            <w:pPr>
              <w:rPr>
                <w:rFonts w:asciiTheme="majorBidi" w:hAnsiTheme="majorBidi" w:cstheme="majorBidi"/>
                <w:sz w:val="22"/>
                <w:szCs w:val="22"/>
                <w:lang w:val="lt-LT"/>
              </w:rPr>
            </w:pPr>
            <w:r w:rsidRPr="00F81C65">
              <w:rPr>
                <w:rFonts w:asciiTheme="majorBidi" w:hAnsiTheme="majorBidi" w:cstheme="majorBidi"/>
                <w:sz w:val="22"/>
                <w:szCs w:val="22"/>
                <w:lang w:val="lt-LT"/>
              </w:rPr>
              <w:t xml:space="preserve">Įrašyti parametro vertę: </w:t>
            </w:r>
            <w:r w:rsidRPr="00F81C65">
              <w:rPr>
                <w:rFonts w:asciiTheme="majorBidi" w:hAnsiTheme="majorBidi" w:cstheme="majorBidi"/>
                <w:b/>
                <w:bCs/>
                <w:sz w:val="22"/>
                <w:szCs w:val="22"/>
                <w:lang w:val="lt-LT"/>
              </w:rPr>
              <w:t>yra / nėra</w:t>
            </w:r>
          </w:p>
        </w:tc>
      </w:tr>
    </w:tbl>
    <w:p w14:paraId="7986A35B" w14:textId="77777777" w:rsidR="00A52338" w:rsidRPr="00F81C65" w:rsidRDefault="00A52338" w:rsidP="00A52338">
      <w:pPr>
        <w:suppressAutoHyphens/>
        <w:ind w:firstLine="567"/>
        <w:jc w:val="both"/>
        <w:rPr>
          <w:rFonts w:asciiTheme="majorBidi" w:hAnsiTheme="majorBidi" w:cstheme="majorBidi"/>
          <w:sz w:val="22"/>
          <w:szCs w:val="22"/>
          <w:lang w:val="lt-LT"/>
        </w:rPr>
      </w:pPr>
    </w:p>
    <w:p w14:paraId="3D35C475" w14:textId="77777777" w:rsidR="00A52338" w:rsidRPr="00F81C65" w:rsidRDefault="00A52338" w:rsidP="00A52338">
      <w:pPr>
        <w:suppressAutoHyphens/>
        <w:ind w:firstLine="567"/>
        <w:jc w:val="both"/>
        <w:rPr>
          <w:rFonts w:asciiTheme="majorBidi" w:hAnsiTheme="majorBidi" w:cstheme="majorBidi"/>
          <w:sz w:val="22"/>
          <w:szCs w:val="22"/>
          <w:lang w:val="lt-LT"/>
        </w:rPr>
      </w:pPr>
      <w:r w:rsidRPr="00F81C65">
        <w:rPr>
          <w:rFonts w:asciiTheme="majorBidi" w:hAnsiTheme="majorBidi" w:cstheme="majorBidi"/>
          <w:sz w:val="22"/>
          <w:szCs w:val="22"/>
          <w:lang w:val="lt-LT"/>
        </w:rPr>
        <w:t xml:space="preserve">Perkančioji organizacija pranešime apie sudarytą pasiūlymų eilę ir laimėjusį pasiūlymą nurodo kiekvieno pasiūlymo kokybės kriterijų (T) balus, kainą, pasiūlymo kainos balą (K) ir bendrą pasiūlymo ekonominio naudingumo balą (E). Pasiūlymų eilė sudaroma ekonominio naudingumo balo (E) mažėjimo tvarka. </w:t>
      </w:r>
    </w:p>
    <w:p w14:paraId="52BE93A5" w14:textId="77777777" w:rsidR="001B2A11" w:rsidRDefault="001B2A11"/>
    <w:sectPr w:rsidR="001B2A11" w:rsidSect="00B44FFE">
      <w:pgSz w:w="11906" w:h="16838"/>
      <w:pgMar w:top="848" w:right="851" w:bottom="851" w:left="1418" w:header="468" w:footer="3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BEB"/>
    <w:multiLevelType w:val="hybridMultilevel"/>
    <w:tmpl w:val="C6E4AAD8"/>
    <w:lvl w:ilvl="0" w:tplc="83E6AE86">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1" w15:restartNumberingAfterBreak="0">
    <w:nsid w:val="01996CD5"/>
    <w:multiLevelType w:val="hybridMultilevel"/>
    <w:tmpl w:val="6FE89DF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15:restartNumberingAfterBreak="0">
    <w:nsid w:val="027D1A83"/>
    <w:multiLevelType w:val="hybridMultilevel"/>
    <w:tmpl w:val="5DFA9FDE"/>
    <w:lvl w:ilvl="0" w:tplc="13342D3A">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 w15:restartNumberingAfterBreak="0">
    <w:nsid w:val="042B24DE"/>
    <w:multiLevelType w:val="hybridMultilevel"/>
    <w:tmpl w:val="36E8BCDA"/>
    <w:lvl w:ilvl="0" w:tplc="0409000F">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4B6706A"/>
    <w:multiLevelType w:val="multilevel"/>
    <w:tmpl w:val="362ECB02"/>
    <w:lvl w:ilvl="0">
      <w:start w:val="1"/>
      <w:numFmt w:val="decimal"/>
      <w:lvlText w:val="%1."/>
      <w:lvlJc w:val="left"/>
      <w:pPr>
        <w:ind w:left="720" w:hanging="360"/>
      </w:pPr>
      <w:rPr>
        <w:rFonts w:hint="default"/>
      </w:rPr>
    </w:lvl>
    <w:lvl w:ilvl="1">
      <w:start w:val="1"/>
      <w:numFmt w:val="decimal"/>
      <w:isLgl/>
      <w:lvlText w:val="3.%2."/>
      <w:lvlJc w:val="left"/>
      <w:pPr>
        <w:ind w:left="965"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5" w15:restartNumberingAfterBreak="0">
    <w:nsid w:val="0553682C"/>
    <w:multiLevelType w:val="hybridMultilevel"/>
    <w:tmpl w:val="D778A0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C72234"/>
    <w:multiLevelType w:val="multilevel"/>
    <w:tmpl w:val="C5361E6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76E34E8"/>
    <w:multiLevelType w:val="hybridMultilevel"/>
    <w:tmpl w:val="D3761648"/>
    <w:lvl w:ilvl="0" w:tplc="83E6AE86">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8" w15:restartNumberingAfterBreak="0">
    <w:nsid w:val="0CA704C7"/>
    <w:multiLevelType w:val="hybridMultilevel"/>
    <w:tmpl w:val="5120BD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96418B"/>
    <w:multiLevelType w:val="hybridMultilevel"/>
    <w:tmpl w:val="9424D5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341667B"/>
    <w:multiLevelType w:val="multilevel"/>
    <w:tmpl w:val="5F5A865C"/>
    <w:lvl w:ilvl="0">
      <w:start w:val="1"/>
      <w:numFmt w:val="decimal"/>
      <w:lvlText w:val="%1."/>
      <w:lvlJc w:val="left"/>
      <w:pPr>
        <w:ind w:left="502" w:hanging="360"/>
      </w:pPr>
    </w:lvl>
    <w:lvl w:ilvl="1">
      <w:start w:val="1"/>
      <w:numFmt w:val="decimal"/>
      <w:lvlText w:val="%2."/>
      <w:lvlJc w:val="left"/>
      <w:pPr>
        <w:ind w:left="567" w:hanging="207"/>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1" w15:restartNumberingAfterBreak="0">
    <w:nsid w:val="13DA3A0A"/>
    <w:multiLevelType w:val="multilevel"/>
    <w:tmpl w:val="5944D91E"/>
    <w:lvl w:ilvl="0">
      <w:start w:val="1"/>
      <w:numFmt w:val="decimal"/>
      <w:lvlText w:val="%1."/>
      <w:lvlJc w:val="left"/>
      <w:pPr>
        <w:ind w:left="720" w:hanging="360"/>
      </w:pPr>
      <w:rPr>
        <w:rFonts w:hint="default"/>
      </w:rPr>
    </w:lvl>
    <w:lvl w:ilvl="1">
      <w:start w:val="1"/>
      <w:numFmt w:val="decimal"/>
      <w:isLgl/>
      <w:lvlText w:val="%1.%2."/>
      <w:lvlJc w:val="left"/>
      <w:pPr>
        <w:ind w:left="826" w:hanging="360"/>
      </w:pPr>
      <w:rPr>
        <w:rFonts w:hint="default"/>
      </w:rPr>
    </w:lvl>
    <w:lvl w:ilvl="2">
      <w:start w:val="1"/>
      <w:numFmt w:val="decimal"/>
      <w:isLgl/>
      <w:lvlText w:val="%1.%2.%3."/>
      <w:lvlJc w:val="left"/>
      <w:pPr>
        <w:ind w:left="1292" w:hanging="720"/>
      </w:pPr>
      <w:rPr>
        <w:rFonts w:hint="default"/>
      </w:rPr>
    </w:lvl>
    <w:lvl w:ilvl="3">
      <w:start w:val="1"/>
      <w:numFmt w:val="decimal"/>
      <w:isLgl/>
      <w:lvlText w:val="%1.%2.%3.%4."/>
      <w:lvlJc w:val="left"/>
      <w:pPr>
        <w:ind w:left="1398" w:hanging="72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1970" w:hanging="1080"/>
      </w:pPr>
      <w:rPr>
        <w:rFonts w:hint="default"/>
      </w:rPr>
    </w:lvl>
    <w:lvl w:ilvl="6">
      <w:start w:val="1"/>
      <w:numFmt w:val="decimal"/>
      <w:isLgl/>
      <w:lvlText w:val="%1.%2.%3.%4.%5.%6.%7."/>
      <w:lvlJc w:val="left"/>
      <w:pPr>
        <w:ind w:left="2436" w:hanging="1440"/>
      </w:pPr>
      <w:rPr>
        <w:rFonts w:hint="default"/>
      </w:rPr>
    </w:lvl>
    <w:lvl w:ilvl="7">
      <w:start w:val="1"/>
      <w:numFmt w:val="decimal"/>
      <w:isLgl/>
      <w:lvlText w:val="%1.%2.%3.%4.%5.%6.%7.%8."/>
      <w:lvlJc w:val="left"/>
      <w:pPr>
        <w:ind w:left="2542" w:hanging="1440"/>
      </w:pPr>
      <w:rPr>
        <w:rFonts w:hint="default"/>
      </w:rPr>
    </w:lvl>
    <w:lvl w:ilvl="8">
      <w:start w:val="1"/>
      <w:numFmt w:val="decimal"/>
      <w:isLgl/>
      <w:lvlText w:val="%1.%2.%3.%4.%5.%6.%7.%8.%9."/>
      <w:lvlJc w:val="left"/>
      <w:pPr>
        <w:ind w:left="3008" w:hanging="1800"/>
      </w:pPr>
      <w:rPr>
        <w:rFonts w:hint="default"/>
      </w:rPr>
    </w:lvl>
  </w:abstractNum>
  <w:abstractNum w:abstractNumId="12" w15:restartNumberingAfterBreak="0">
    <w:nsid w:val="182C7FA4"/>
    <w:multiLevelType w:val="multilevel"/>
    <w:tmpl w:val="944A73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1A9F6F57"/>
    <w:multiLevelType w:val="hybridMultilevel"/>
    <w:tmpl w:val="759440E6"/>
    <w:lvl w:ilvl="0" w:tplc="FFFFFFFF">
      <w:start w:val="1"/>
      <w:numFmt w:val="decimal"/>
      <w:lvlText w:val="%1."/>
      <w:lvlJc w:val="left"/>
      <w:pPr>
        <w:ind w:left="720" w:hanging="360"/>
      </w:pPr>
      <w:rPr>
        <w:rFonts w:cs="Times New Roman" w:hint="default"/>
        <w:color w:val="auto"/>
        <w:sz w:val="22"/>
        <w:szCs w:val="22"/>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1FA00611"/>
    <w:multiLevelType w:val="hybridMultilevel"/>
    <w:tmpl w:val="3D346E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16734EB"/>
    <w:multiLevelType w:val="hybridMultilevel"/>
    <w:tmpl w:val="36E8BCDA"/>
    <w:lvl w:ilvl="0" w:tplc="FFFFFFFF">
      <w:start w:val="1"/>
      <w:numFmt w:val="decimal"/>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245D3E31"/>
    <w:multiLevelType w:val="hybridMultilevel"/>
    <w:tmpl w:val="36E8BCDA"/>
    <w:lvl w:ilvl="0" w:tplc="FFFFFFFF">
      <w:start w:val="1"/>
      <w:numFmt w:val="decimal"/>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24BD1803"/>
    <w:multiLevelType w:val="hybridMultilevel"/>
    <w:tmpl w:val="75467F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54E518E"/>
    <w:multiLevelType w:val="multilevel"/>
    <w:tmpl w:val="690C64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7A22BD0"/>
    <w:multiLevelType w:val="multilevel"/>
    <w:tmpl w:val="A66C2CD8"/>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28CA76A6"/>
    <w:multiLevelType w:val="hybridMultilevel"/>
    <w:tmpl w:val="D43A5930"/>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21" w15:restartNumberingAfterBreak="0">
    <w:nsid w:val="29590278"/>
    <w:multiLevelType w:val="multilevel"/>
    <w:tmpl w:val="4550712A"/>
    <w:lvl w:ilvl="0">
      <w:start w:val="1"/>
      <w:numFmt w:val="decimal"/>
      <w:lvlText w:val="%1."/>
      <w:lvlJc w:val="left"/>
      <w:pPr>
        <w:ind w:left="720" w:hanging="360"/>
      </w:pPr>
      <w:rPr>
        <w:rFonts w:cs="Times New Roman" w:hint="default"/>
      </w:rPr>
    </w:lvl>
    <w:lvl w:ilvl="1">
      <w:start w:val="1"/>
      <w:numFmt w:val="decimal"/>
      <w:isLgl/>
      <w:lvlText w:val="%1.%2."/>
      <w:lvlJc w:val="left"/>
      <w:pPr>
        <w:ind w:left="957" w:hanging="360"/>
      </w:pPr>
      <w:rPr>
        <w:rFonts w:hint="default"/>
        <w:color w:val="000000" w:themeColor="text1"/>
      </w:rPr>
    </w:lvl>
    <w:lvl w:ilvl="2">
      <w:start w:val="1"/>
      <w:numFmt w:val="decimal"/>
      <w:isLgl/>
      <w:lvlText w:val="%1.%2.%3."/>
      <w:lvlJc w:val="left"/>
      <w:pPr>
        <w:ind w:left="1554" w:hanging="720"/>
      </w:pPr>
      <w:rPr>
        <w:rFonts w:hint="default"/>
        <w:color w:val="000000" w:themeColor="text1"/>
      </w:rPr>
    </w:lvl>
    <w:lvl w:ilvl="3">
      <w:start w:val="1"/>
      <w:numFmt w:val="decimal"/>
      <w:isLgl/>
      <w:lvlText w:val="%1.%2.%3.%4."/>
      <w:lvlJc w:val="left"/>
      <w:pPr>
        <w:ind w:left="1791" w:hanging="720"/>
      </w:pPr>
      <w:rPr>
        <w:rFonts w:hint="default"/>
        <w:color w:val="000000" w:themeColor="text1"/>
      </w:rPr>
    </w:lvl>
    <w:lvl w:ilvl="4">
      <w:start w:val="1"/>
      <w:numFmt w:val="decimal"/>
      <w:isLgl/>
      <w:lvlText w:val="%1.%2.%3.%4.%5."/>
      <w:lvlJc w:val="left"/>
      <w:pPr>
        <w:ind w:left="2388" w:hanging="1080"/>
      </w:pPr>
      <w:rPr>
        <w:rFonts w:hint="default"/>
        <w:color w:val="000000" w:themeColor="text1"/>
      </w:rPr>
    </w:lvl>
    <w:lvl w:ilvl="5">
      <w:start w:val="1"/>
      <w:numFmt w:val="decimal"/>
      <w:isLgl/>
      <w:lvlText w:val="%1.%2.%3.%4.%5.%6."/>
      <w:lvlJc w:val="left"/>
      <w:pPr>
        <w:ind w:left="2625" w:hanging="1080"/>
      </w:pPr>
      <w:rPr>
        <w:rFonts w:hint="default"/>
        <w:color w:val="000000" w:themeColor="text1"/>
      </w:rPr>
    </w:lvl>
    <w:lvl w:ilvl="6">
      <w:start w:val="1"/>
      <w:numFmt w:val="decimal"/>
      <w:isLgl/>
      <w:lvlText w:val="%1.%2.%3.%4.%5.%6.%7."/>
      <w:lvlJc w:val="left"/>
      <w:pPr>
        <w:ind w:left="3222" w:hanging="1440"/>
      </w:pPr>
      <w:rPr>
        <w:rFonts w:hint="default"/>
        <w:color w:val="000000" w:themeColor="text1"/>
      </w:rPr>
    </w:lvl>
    <w:lvl w:ilvl="7">
      <w:start w:val="1"/>
      <w:numFmt w:val="decimal"/>
      <w:isLgl/>
      <w:lvlText w:val="%1.%2.%3.%4.%5.%6.%7.%8."/>
      <w:lvlJc w:val="left"/>
      <w:pPr>
        <w:ind w:left="3459" w:hanging="1440"/>
      </w:pPr>
      <w:rPr>
        <w:rFonts w:hint="default"/>
        <w:color w:val="000000" w:themeColor="text1"/>
      </w:rPr>
    </w:lvl>
    <w:lvl w:ilvl="8">
      <w:start w:val="1"/>
      <w:numFmt w:val="decimal"/>
      <w:isLgl/>
      <w:lvlText w:val="%1.%2.%3.%4.%5.%6.%7.%8.%9."/>
      <w:lvlJc w:val="left"/>
      <w:pPr>
        <w:ind w:left="4056" w:hanging="1800"/>
      </w:pPr>
      <w:rPr>
        <w:rFonts w:hint="default"/>
        <w:color w:val="000000" w:themeColor="text1"/>
      </w:rPr>
    </w:lvl>
  </w:abstractNum>
  <w:abstractNum w:abstractNumId="22" w15:restartNumberingAfterBreak="0">
    <w:nsid w:val="2B3F3CEA"/>
    <w:multiLevelType w:val="multilevel"/>
    <w:tmpl w:val="944A733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2D1D7B63"/>
    <w:multiLevelType w:val="multilevel"/>
    <w:tmpl w:val="84563A34"/>
    <w:lvl w:ilvl="0">
      <w:start w:val="10"/>
      <w:numFmt w:val="decimal"/>
      <w:lvlText w:val="%1."/>
      <w:lvlJc w:val="left"/>
      <w:pPr>
        <w:ind w:left="480" w:hanging="480"/>
      </w:pPr>
      <w:rPr>
        <w:rFonts w:hint="default"/>
      </w:rPr>
    </w:lvl>
    <w:lvl w:ilvl="1">
      <w:start w:val="1"/>
      <w:numFmt w:val="decimal"/>
      <w:lvlText w:val="%2."/>
      <w:lvlJc w:val="left"/>
      <w:pPr>
        <w:ind w:left="480" w:hanging="480"/>
      </w:pPr>
      <w:rPr>
        <w:rFonts w:ascii="Times New Roman" w:eastAsia="Calibri"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36E4F61"/>
    <w:multiLevelType w:val="multilevel"/>
    <w:tmpl w:val="71F8A8FE"/>
    <w:lvl w:ilvl="0">
      <w:start w:val="1"/>
      <w:numFmt w:val="decimal"/>
      <w:lvlText w:val="%1."/>
      <w:lvlJc w:val="left"/>
      <w:pPr>
        <w:ind w:left="720" w:hanging="360"/>
      </w:p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355C394C"/>
    <w:multiLevelType w:val="multilevel"/>
    <w:tmpl w:val="5944D91E"/>
    <w:lvl w:ilvl="0">
      <w:start w:val="1"/>
      <w:numFmt w:val="decimal"/>
      <w:lvlText w:val="%1."/>
      <w:lvlJc w:val="left"/>
      <w:pPr>
        <w:ind w:left="720" w:hanging="360"/>
      </w:pPr>
      <w:rPr>
        <w:rFonts w:hint="default"/>
      </w:rPr>
    </w:lvl>
    <w:lvl w:ilvl="1">
      <w:start w:val="1"/>
      <w:numFmt w:val="decimal"/>
      <w:isLgl/>
      <w:lvlText w:val="%1.%2."/>
      <w:lvlJc w:val="left"/>
      <w:pPr>
        <w:ind w:left="826" w:hanging="360"/>
      </w:pPr>
      <w:rPr>
        <w:rFonts w:hint="default"/>
      </w:rPr>
    </w:lvl>
    <w:lvl w:ilvl="2">
      <w:start w:val="1"/>
      <w:numFmt w:val="decimal"/>
      <w:isLgl/>
      <w:lvlText w:val="%1.%2.%3."/>
      <w:lvlJc w:val="left"/>
      <w:pPr>
        <w:ind w:left="1292" w:hanging="720"/>
      </w:pPr>
      <w:rPr>
        <w:rFonts w:hint="default"/>
      </w:rPr>
    </w:lvl>
    <w:lvl w:ilvl="3">
      <w:start w:val="1"/>
      <w:numFmt w:val="decimal"/>
      <w:isLgl/>
      <w:lvlText w:val="%1.%2.%3.%4."/>
      <w:lvlJc w:val="left"/>
      <w:pPr>
        <w:ind w:left="1398" w:hanging="72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1970" w:hanging="1080"/>
      </w:pPr>
      <w:rPr>
        <w:rFonts w:hint="default"/>
      </w:rPr>
    </w:lvl>
    <w:lvl w:ilvl="6">
      <w:start w:val="1"/>
      <w:numFmt w:val="decimal"/>
      <w:isLgl/>
      <w:lvlText w:val="%1.%2.%3.%4.%5.%6.%7."/>
      <w:lvlJc w:val="left"/>
      <w:pPr>
        <w:ind w:left="2436" w:hanging="1440"/>
      </w:pPr>
      <w:rPr>
        <w:rFonts w:hint="default"/>
      </w:rPr>
    </w:lvl>
    <w:lvl w:ilvl="7">
      <w:start w:val="1"/>
      <w:numFmt w:val="decimal"/>
      <w:isLgl/>
      <w:lvlText w:val="%1.%2.%3.%4.%5.%6.%7.%8."/>
      <w:lvlJc w:val="left"/>
      <w:pPr>
        <w:ind w:left="2542" w:hanging="1440"/>
      </w:pPr>
      <w:rPr>
        <w:rFonts w:hint="default"/>
      </w:rPr>
    </w:lvl>
    <w:lvl w:ilvl="8">
      <w:start w:val="1"/>
      <w:numFmt w:val="decimal"/>
      <w:isLgl/>
      <w:lvlText w:val="%1.%2.%3.%4.%5.%6.%7.%8.%9."/>
      <w:lvlJc w:val="left"/>
      <w:pPr>
        <w:ind w:left="3008" w:hanging="1800"/>
      </w:pPr>
      <w:rPr>
        <w:rFonts w:hint="default"/>
      </w:rPr>
    </w:lvl>
  </w:abstractNum>
  <w:abstractNum w:abstractNumId="26" w15:restartNumberingAfterBreak="0">
    <w:nsid w:val="36730AD1"/>
    <w:multiLevelType w:val="hybridMultilevel"/>
    <w:tmpl w:val="9B685F3E"/>
    <w:lvl w:ilvl="0" w:tplc="6C00AEF6">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86A77AC"/>
    <w:multiLevelType w:val="hybridMultilevel"/>
    <w:tmpl w:val="ED1E38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B561D15"/>
    <w:multiLevelType w:val="multilevel"/>
    <w:tmpl w:val="71F8A8FE"/>
    <w:lvl w:ilvl="0">
      <w:start w:val="1"/>
      <w:numFmt w:val="decimal"/>
      <w:lvlText w:val="%1."/>
      <w:lvlJc w:val="left"/>
      <w:pPr>
        <w:ind w:left="720" w:hanging="360"/>
      </w:pPr>
    </w:lvl>
    <w:lvl w:ilvl="1">
      <w:start w:val="1"/>
      <w:numFmt w:val="decimal"/>
      <w:isLgl/>
      <w:lvlText w:val="%2."/>
      <w:lvlJc w:val="left"/>
      <w:pPr>
        <w:ind w:left="1080" w:hanging="36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3CF709E2"/>
    <w:multiLevelType w:val="hybridMultilevel"/>
    <w:tmpl w:val="5120BD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EDD67A8"/>
    <w:multiLevelType w:val="hybridMultilevel"/>
    <w:tmpl w:val="D43A5930"/>
    <w:lvl w:ilvl="0" w:tplc="83E6AE86">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1" w15:restartNumberingAfterBreak="0">
    <w:nsid w:val="3EF4634C"/>
    <w:multiLevelType w:val="hybridMultilevel"/>
    <w:tmpl w:val="A05A0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2987521"/>
    <w:multiLevelType w:val="multilevel"/>
    <w:tmpl w:val="5C628D9C"/>
    <w:lvl w:ilvl="0">
      <w:start w:val="1"/>
      <w:numFmt w:val="decimal"/>
      <w:lvlText w:val="%1."/>
      <w:lvlJc w:val="left"/>
      <w:pPr>
        <w:ind w:left="360" w:hanging="360"/>
      </w:pPr>
      <w:rPr>
        <w:rFonts w:hint="default"/>
        <w:strike w:val="0"/>
      </w:rPr>
    </w:lvl>
    <w:lvl w:ilvl="1">
      <w:start w:val="1"/>
      <w:numFmt w:val="decimal"/>
      <w:lvlText w:val="%1.%2."/>
      <w:lvlJc w:val="left"/>
      <w:pPr>
        <w:ind w:left="960" w:hanging="360"/>
      </w:pPr>
      <w:rPr>
        <w:rFonts w:hint="default"/>
        <w:strike w:val="0"/>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3" w15:restartNumberingAfterBreak="0">
    <w:nsid w:val="42B02F3F"/>
    <w:multiLevelType w:val="hybridMultilevel"/>
    <w:tmpl w:val="6FE89DF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42D059C6"/>
    <w:multiLevelType w:val="hybridMultilevel"/>
    <w:tmpl w:val="605AC638"/>
    <w:lvl w:ilvl="0" w:tplc="4A226056">
      <w:start w:val="1"/>
      <w:numFmt w:val="decimal"/>
      <w:lvlText w:val="%1."/>
      <w:lvlJc w:val="left"/>
      <w:pPr>
        <w:ind w:left="965" w:hanging="360"/>
      </w:pPr>
      <w:rPr>
        <w:rFonts w:hint="default"/>
      </w:rPr>
    </w:lvl>
    <w:lvl w:ilvl="1" w:tplc="08090019" w:tentative="1">
      <w:start w:val="1"/>
      <w:numFmt w:val="lowerLetter"/>
      <w:lvlText w:val="%2."/>
      <w:lvlJc w:val="left"/>
      <w:pPr>
        <w:ind w:left="1685" w:hanging="360"/>
      </w:pPr>
    </w:lvl>
    <w:lvl w:ilvl="2" w:tplc="0809001B" w:tentative="1">
      <w:start w:val="1"/>
      <w:numFmt w:val="lowerRoman"/>
      <w:lvlText w:val="%3."/>
      <w:lvlJc w:val="right"/>
      <w:pPr>
        <w:ind w:left="2405" w:hanging="180"/>
      </w:pPr>
    </w:lvl>
    <w:lvl w:ilvl="3" w:tplc="0809000F" w:tentative="1">
      <w:start w:val="1"/>
      <w:numFmt w:val="decimal"/>
      <w:lvlText w:val="%4."/>
      <w:lvlJc w:val="left"/>
      <w:pPr>
        <w:ind w:left="3125" w:hanging="360"/>
      </w:pPr>
    </w:lvl>
    <w:lvl w:ilvl="4" w:tplc="08090019" w:tentative="1">
      <w:start w:val="1"/>
      <w:numFmt w:val="lowerLetter"/>
      <w:lvlText w:val="%5."/>
      <w:lvlJc w:val="left"/>
      <w:pPr>
        <w:ind w:left="3845" w:hanging="360"/>
      </w:pPr>
    </w:lvl>
    <w:lvl w:ilvl="5" w:tplc="0809001B" w:tentative="1">
      <w:start w:val="1"/>
      <w:numFmt w:val="lowerRoman"/>
      <w:lvlText w:val="%6."/>
      <w:lvlJc w:val="right"/>
      <w:pPr>
        <w:ind w:left="4565" w:hanging="180"/>
      </w:pPr>
    </w:lvl>
    <w:lvl w:ilvl="6" w:tplc="0809000F" w:tentative="1">
      <w:start w:val="1"/>
      <w:numFmt w:val="decimal"/>
      <w:lvlText w:val="%7."/>
      <w:lvlJc w:val="left"/>
      <w:pPr>
        <w:ind w:left="5285" w:hanging="360"/>
      </w:pPr>
    </w:lvl>
    <w:lvl w:ilvl="7" w:tplc="08090019" w:tentative="1">
      <w:start w:val="1"/>
      <w:numFmt w:val="lowerLetter"/>
      <w:lvlText w:val="%8."/>
      <w:lvlJc w:val="left"/>
      <w:pPr>
        <w:ind w:left="6005" w:hanging="360"/>
      </w:pPr>
    </w:lvl>
    <w:lvl w:ilvl="8" w:tplc="0809001B" w:tentative="1">
      <w:start w:val="1"/>
      <w:numFmt w:val="lowerRoman"/>
      <w:lvlText w:val="%9."/>
      <w:lvlJc w:val="right"/>
      <w:pPr>
        <w:ind w:left="6725" w:hanging="180"/>
      </w:pPr>
    </w:lvl>
  </w:abstractNum>
  <w:abstractNum w:abstractNumId="35" w15:restartNumberingAfterBreak="0">
    <w:nsid w:val="44566495"/>
    <w:multiLevelType w:val="multilevel"/>
    <w:tmpl w:val="503219E0"/>
    <w:lvl w:ilvl="0">
      <w:start w:val="1"/>
      <w:numFmt w:val="decimal"/>
      <w:lvlText w:val="%1."/>
      <w:lvlJc w:val="left"/>
      <w:pPr>
        <w:ind w:left="720" w:hanging="360"/>
      </w:pPr>
      <w:rPr>
        <w:rFonts w:hint="default"/>
      </w:rPr>
    </w:lvl>
    <w:lvl w:ilvl="1">
      <w:start w:val="1"/>
      <w:numFmt w:val="decimal"/>
      <w:isLgl/>
      <w:lvlText w:val="%2."/>
      <w:lvlJc w:val="left"/>
      <w:pPr>
        <w:ind w:left="826" w:hanging="360"/>
      </w:pPr>
      <w:rPr>
        <w:rFonts w:ascii="Times New Roman" w:eastAsia="Times New Roman" w:hAnsi="Times New Roman" w:cs="Times New Roman"/>
      </w:rPr>
    </w:lvl>
    <w:lvl w:ilvl="2">
      <w:start w:val="1"/>
      <w:numFmt w:val="decimal"/>
      <w:isLgl/>
      <w:lvlText w:val="%1.%2.%3."/>
      <w:lvlJc w:val="left"/>
      <w:pPr>
        <w:ind w:left="1292" w:hanging="720"/>
      </w:pPr>
      <w:rPr>
        <w:rFonts w:hint="default"/>
      </w:rPr>
    </w:lvl>
    <w:lvl w:ilvl="3">
      <w:start w:val="1"/>
      <w:numFmt w:val="decimal"/>
      <w:isLgl/>
      <w:lvlText w:val="%1.%2.%3.%4."/>
      <w:lvlJc w:val="left"/>
      <w:pPr>
        <w:ind w:left="1398" w:hanging="72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1970" w:hanging="1080"/>
      </w:pPr>
      <w:rPr>
        <w:rFonts w:hint="default"/>
      </w:rPr>
    </w:lvl>
    <w:lvl w:ilvl="6">
      <w:start w:val="1"/>
      <w:numFmt w:val="decimal"/>
      <w:isLgl/>
      <w:lvlText w:val="%1.%2.%3.%4.%5.%6.%7."/>
      <w:lvlJc w:val="left"/>
      <w:pPr>
        <w:ind w:left="2436" w:hanging="1440"/>
      </w:pPr>
      <w:rPr>
        <w:rFonts w:hint="default"/>
      </w:rPr>
    </w:lvl>
    <w:lvl w:ilvl="7">
      <w:start w:val="1"/>
      <w:numFmt w:val="decimal"/>
      <w:isLgl/>
      <w:lvlText w:val="%1.%2.%3.%4.%5.%6.%7.%8."/>
      <w:lvlJc w:val="left"/>
      <w:pPr>
        <w:ind w:left="2542" w:hanging="1440"/>
      </w:pPr>
      <w:rPr>
        <w:rFonts w:hint="default"/>
      </w:rPr>
    </w:lvl>
    <w:lvl w:ilvl="8">
      <w:start w:val="1"/>
      <w:numFmt w:val="decimal"/>
      <w:isLgl/>
      <w:lvlText w:val="%1.%2.%3.%4.%5.%6.%7.%8.%9."/>
      <w:lvlJc w:val="left"/>
      <w:pPr>
        <w:ind w:left="3008" w:hanging="1800"/>
      </w:pPr>
      <w:rPr>
        <w:rFonts w:hint="default"/>
      </w:rPr>
    </w:lvl>
  </w:abstractNum>
  <w:abstractNum w:abstractNumId="36" w15:restartNumberingAfterBreak="0">
    <w:nsid w:val="44E9625F"/>
    <w:multiLevelType w:val="hybridMultilevel"/>
    <w:tmpl w:val="A00ECF46"/>
    <w:lvl w:ilvl="0" w:tplc="D272DC4A">
      <w:start w:val="1"/>
      <w:numFmt w:val="decimal"/>
      <w:lvlText w:val="%1."/>
      <w:lvlJc w:val="left"/>
      <w:pPr>
        <w:ind w:left="397" w:hanging="360"/>
      </w:pPr>
      <w:rPr>
        <w:rFonts w:hint="default"/>
      </w:rPr>
    </w:lvl>
    <w:lvl w:ilvl="1" w:tplc="08090019" w:tentative="1">
      <w:start w:val="1"/>
      <w:numFmt w:val="lowerLetter"/>
      <w:lvlText w:val="%2."/>
      <w:lvlJc w:val="left"/>
      <w:pPr>
        <w:ind w:left="1117" w:hanging="360"/>
      </w:pPr>
    </w:lvl>
    <w:lvl w:ilvl="2" w:tplc="0809001B" w:tentative="1">
      <w:start w:val="1"/>
      <w:numFmt w:val="lowerRoman"/>
      <w:lvlText w:val="%3."/>
      <w:lvlJc w:val="right"/>
      <w:pPr>
        <w:ind w:left="1837" w:hanging="180"/>
      </w:pPr>
    </w:lvl>
    <w:lvl w:ilvl="3" w:tplc="0809000F" w:tentative="1">
      <w:start w:val="1"/>
      <w:numFmt w:val="decimal"/>
      <w:lvlText w:val="%4."/>
      <w:lvlJc w:val="left"/>
      <w:pPr>
        <w:ind w:left="2557" w:hanging="360"/>
      </w:pPr>
    </w:lvl>
    <w:lvl w:ilvl="4" w:tplc="08090019" w:tentative="1">
      <w:start w:val="1"/>
      <w:numFmt w:val="lowerLetter"/>
      <w:lvlText w:val="%5."/>
      <w:lvlJc w:val="left"/>
      <w:pPr>
        <w:ind w:left="3277" w:hanging="360"/>
      </w:pPr>
    </w:lvl>
    <w:lvl w:ilvl="5" w:tplc="0809001B" w:tentative="1">
      <w:start w:val="1"/>
      <w:numFmt w:val="lowerRoman"/>
      <w:lvlText w:val="%6."/>
      <w:lvlJc w:val="right"/>
      <w:pPr>
        <w:ind w:left="3997" w:hanging="180"/>
      </w:pPr>
    </w:lvl>
    <w:lvl w:ilvl="6" w:tplc="0809000F" w:tentative="1">
      <w:start w:val="1"/>
      <w:numFmt w:val="decimal"/>
      <w:lvlText w:val="%7."/>
      <w:lvlJc w:val="left"/>
      <w:pPr>
        <w:ind w:left="4717" w:hanging="360"/>
      </w:pPr>
    </w:lvl>
    <w:lvl w:ilvl="7" w:tplc="08090019" w:tentative="1">
      <w:start w:val="1"/>
      <w:numFmt w:val="lowerLetter"/>
      <w:lvlText w:val="%8."/>
      <w:lvlJc w:val="left"/>
      <w:pPr>
        <w:ind w:left="5437" w:hanging="360"/>
      </w:pPr>
    </w:lvl>
    <w:lvl w:ilvl="8" w:tplc="0809001B" w:tentative="1">
      <w:start w:val="1"/>
      <w:numFmt w:val="lowerRoman"/>
      <w:lvlText w:val="%9."/>
      <w:lvlJc w:val="right"/>
      <w:pPr>
        <w:ind w:left="6157" w:hanging="180"/>
      </w:pPr>
    </w:lvl>
  </w:abstractNum>
  <w:abstractNum w:abstractNumId="37" w15:restartNumberingAfterBreak="0">
    <w:nsid w:val="45DB2326"/>
    <w:multiLevelType w:val="hybridMultilevel"/>
    <w:tmpl w:val="75467FC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15:restartNumberingAfterBreak="0">
    <w:nsid w:val="463644C0"/>
    <w:multiLevelType w:val="multilevel"/>
    <w:tmpl w:val="93602D3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81A41D6"/>
    <w:multiLevelType w:val="hybridMultilevel"/>
    <w:tmpl w:val="759440E6"/>
    <w:lvl w:ilvl="0" w:tplc="2B78E3AE">
      <w:start w:val="1"/>
      <w:numFmt w:val="decimal"/>
      <w:lvlText w:val="%1."/>
      <w:lvlJc w:val="left"/>
      <w:pPr>
        <w:ind w:left="720" w:hanging="360"/>
      </w:pPr>
      <w:rPr>
        <w:rFonts w:cs="Times New Roman" w:hint="default"/>
        <w:color w:val="auto"/>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4A34677E"/>
    <w:multiLevelType w:val="multilevel"/>
    <w:tmpl w:val="5A76D474"/>
    <w:lvl w:ilvl="0">
      <w:start w:val="6"/>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AD87903"/>
    <w:multiLevelType w:val="hybridMultilevel"/>
    <w:tmpl w:val="48DA6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AF8571B"/>
    <w:multiLevelType w:val="multilevel"/>
    <w:tmpl w:val="5944D91E"/>
    <w:lvl w:ilvl="0">
      <w:start w:val="1"/>
      <w:numFmt w:val="decimal"/>
      <w:lvlText w:val="%1."/>
      <w:lvlJc w:val="left"/>
      <w:pPr>
        <w:ind w:left="720" w:hanging="360"/>
      </w:pPr>
      <w:rPr>
        <w:rFonts w:hint="default"/>
      </w:rPr>
    </w:lvl>
    <w:lvl w:ilvl="1">
      <w:start w:val="1"/>
      <w:numFmt w:val="decimal"/>
      <w:isLgl/>
      <w:lvlText w:val="%1.%2."/>
      <w:lvlJc w:val="left"/>
      <w:pPr>
        <w:ind w:left="826" w:hanging="360"/>
      </w:pPr>
      <w:rPr>
        <w:rFonts w:hint="default"/>
      </w:rPr>
    </w:lvl>
    <w:lvl w:ilvl="2">
      <w:start w:val="1"/>
      <w:numFmt w:val="decimal"/>
      <w:isLgl/>
      <w:lvlText w:val="%1.%2.%3."/>
      <w:lvlJc w:val="left"/>
      <w:pPr>
        <w:ind w:left="1292" w:hanging="720"/>
      </w:pPr>
      <w:rPr>
        <w:rFonts w:hint="default"/>
      </w:rPr>
    </w:lvl>
    <w:lvl w:ilvl="3">
      <w:start w:val="1"/>
      <w:numFmt w:val="decimal"/>
      <w:isLgl/>
      <w:lvlText w:val="%1.%2.%3.%4."/>
      <w:lvlJc w:val="left"/>
      <w:pPr>
        <w:ind w:left="1398" w:hanging="720"/>
      </w:pPr>
      <w:rPr>
        <w:rFonts w:hint="default"/>
      </w:rPr>
    </w:lvl>
    <w:lvl w:ilvl="4">
      <w:start w:val="1"/>
      <w:numFmt w:val="decimal"/>
      <w:isLgl/>
      <w:lvlText w:val="%1.%2.%3.%4.%5."/>
      <w:lvlJc w:val="left"/>
      <w:pPr>
        <w:ind w:left="1864" w:hanging="1080"/>
      </w:pPr>
      <w:rPr>
        <w:rFonts w:hint="default"/>
      </w:rPr>
    </w:lvl>
    <w:lvl w:ilvl="5">
      <w:start w:val="1"/>
      <w:numFmt w:val="decimal"/>
      <w:isLgl/>
      <w:lvlText w:val="%1.%2.%3.%4.%5.%6."/>
      <w:lvlJc w:val="left"/>
      <w:pPr>
        <w:ind w:left="1970" w:hanging="1080"/>
      </w:pPr>
      <w:rPr>
        <w:rFonts w:hint="default"/>
      </w:rPr>
    </w:lvl>
    <w:lvl w:ilvl="6">
      <w:start w:val="1"/>
      <w:numFmt w:val="decimal"/>
      <w:isLgl/>
      <w:lvlText w:val="%1.%2.%3.%4.%5.%6.%7."/>
      <w:lvlJc w:val="left"/>
      <w:pPr>
        <w:ind w:left="2436" w:hanging="1440"/>
      </w:pPr>
      <w:rPr>
        <w:rFonts w:hint="default"/>
      </w:rPr>
    </w:lvl>
    <w:lvl w:ilvl="7">
      <w:start w:val="1"/>
      <w:numFmt w:val="decimal"/>
      <w:isLgl/>
      <w:lvlText w:val="%1.%2.%3.%4.%5.%6.%7.%8."/>
      <w:lvlJc w:val="left"/>
      <w:pPr>
        <w:ind w:left="2542" w:hanging="1440"/>
      </w:pPr>
      <w:rPr>
        <w:rFonts w:hint="default"/>
      </w:rPr>
    </w:lvl>
    <w:lvl w:ilvl="8">
      <w:start w:val="1"/>
      <w:numFmt w:val="decimal"/>
      <w:isLgl/>
      <w:lvlText w:val="%1.%2.%3.%4.%5.%6.%7.%8.%9."/>
      <w:lvlJc w:val="left"/>
      <w:pPr>
        <w:ind w:left="3008" w:hanging="1800"/>
      </w:pPr>
      <w:rPr>
        <w:rFonts w:hint="default"/>
      </w:rPr>
    </w:lvl>
  </w:abstractNum>
  <w:abstractNum w:abstractNumId="43" w15:restartNumberingAfterBreak="0">
    <w:nsid w:val="4BAF49B8"/>
    <w:multiLevelType w:val="hybridMultilevel"/>
    <w:tmpl w:val="2FC896C0"/>
    <w:lvl w:ilvl="0" w:tplc="376CA4BC">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4BB362CE"/>
    <w:multiLevelType w:val="multilevel"/>
    <w:tmpl w:val="A66C2CD8"/>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5" w15:restartNumberingAfterBreak="0">
    <w:nsid w:val="4CA34E6D"/>
    <w:multiLevelType w:val="multilevel"/>
    <w:tmpl w:val="77D23600"/>
    <w:lvl w:ilvl="0">
      <w:start w:val="10"/>
      <w:numFmt w:val="decimal"/>
      <w:lvlText w:val="%1."/>
      <w:lvlJc w:val="left"/>
      <w:pPr>
        <w:ind w:left="480" w:hanging="480"/>
      </w:pPr>
      <w:rPr>
        <w:rFonts w:hint="default"/>
      </w:rPr>
    </w:lvl>
    <w:lvl w:ilvl="1">
      <w:start w:val="1"/>
      <w:numFmt w:val="decimal"/>
      <w:lvlText w:val="%2."/>
      <w:lvlJc w:val="left"/>
      <w:pPr>
        <w:ind w:left="480" w:hanging="480"/>
      </w:pPr>
      <w:rPr>
        <w:rFonts w:ascii="Times New Roman" w:eastAsia="Calibr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CF80A84"/>
    <w:multiLevelType w:val="hybridMultilevel"/>
    <w:tmpl w:val="C6E4AAD8"/>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47" w15:restartNumberingAfterBreak="0">
    <w:nsid w:val="588D5867"/>
    <w:multiLevelType w:val="hybridMultilevel"/>
    <w:tmpl w:val="36E8BCDA"/>
    <w:lvl w:ilvl="0" w:tplc="FFFFFFFF">
      <w:start w:val="1"/>
      <w:numFmt w:val="decimal"/>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5A425F6E"/>
    <w:multiLevelType w:val="multilevel"/>
    <w:tmpl w:val="846A5F8A"/>
    <w:lvl w:ilvl="0">
      <w:start w:val="7"/>
      <w:numFmt w:val="decimal"/>
      <w:lvlText w:val="%1."/>
      <w:lvlJc w:val="left"/>
      <w:pPr>
        <w:ind w:left="360" w:hanging="360"/>
      </w:pPr>
      <w:rPr>
        <w:rFonts w:hint="default"/>
      </w:rPr>
    </w:lvl>
    <w:lvl w:ilvl="1">
      <w:start w:val="1"/>
      <w:numFmt w:val="decimal"/>
      <w:lvlText w:val="%1.%2."/>
      <w:lvlJc w:val="left"/>
      <w:pPr>
        <w:ind w:left="954" w:hanging="360"/>
      </w:pPr>
      <w:rPr>
        <w:rFonts w:hint="default"/>
      </w:rPr>
    </w:lvl>
    <w:lvl w:ilvl="2">
      <w:start w:val="1"/>
      <w:numFmt w:val="decimal"/>
      <w:lvlText w:val="%1.%2.%3."/>
      <w:lvlJc w:val="left"/>
      <w:pPr>
        <w:ind w:left="1908" w:hanging="720"/>
      </w:pPr>
      <w:rPr>
        <w:rFonts w:hint="default"/>
      </w:rPr>
    </w:lvl>
    <w:lvl w:ilvl="3">
      <w:start w:val="1"/>
      <w:numFmt w:val="decimal"/>
      <w:lvlText w:val="%1.%2.%3.%4."/>
      <w:lvlJc w:val="left"/>
      <w:pPr>
        <w:ind w:left="2502" w:hanging="720"/>
      </w:pPr>
      <w:rPr>
        <w:rFonts w:hint="default"/>
      </w:rPr>
    </w:lvl>
    <w:lvl w:ilvl="4">
      <w:start w:val="1"/>
      <w:numFmt w:val="decimal"/>
      <w:lvlText w:val="%1.%2.%3.%4.%5."/>
      <w:lvlJc w:val="left"/>
      <w:pPr>
        <w:ind w:left="3456" w:hanging="1080"/>
      </w:pPr>
      <w:rPr>
        <w:rFonts w:hint="default"/>
      </w:rPr>
    </w:lvl>
    <w:lvl w:ilvl="5">
      <w:start w:val="1"/>
      <w:numFmt w:val="decimal"/>
      <w:lvlText w:val="%1.%2.%3.%4.%5.%6."/>
      <w:lvlJc w:val="left"/>
      <w:pPr>
        <w:ind w:left="4050" w:hanging="1080"/>
      </w:pPr>
      <w:rPr>
        <w:rFonts w:hint="default"/>
      </w:rPr>
    </w:lvl>
    <w:lvl w:ilvl="6">
      <w:start w:val="1"/>
      <w:numFmt w:val="decimal"/>
      <w:lvlText w:val="%1.%2.%3.%4.%5.%6.%7."/>
      <w:lvlJc w:val="left"/>
      <w:pPr>
        <w:ind w:left="5004" w:hanging="1440"/>
      </w:pPr>
      <w:rPr>
        <w:rFonts w:hint="default"/>
      </w:rPr>
    </w:lvl>
    <w:lvl w:ilvl="7">
      <w:start w:val="1"/>
      <w:numFmt w:val="decimal"/>
      <w:lvlText w:val="%1.%2.%3.%4.%5.%6.%7.%8."/>
      <w:lvlJc w:val="left"/>
      <w:pPr>
        <w:ind w:left="5598" w:hanging="1440"/>
      </w:pPr>
      <w:rPr>
        <w:rFonts w:hint="default"/>
      </w:rPr>
    </w:lvl>
    <w:lvl w:ilvl="8">
      <w:start w:val="1"/>
      <w:numFmt w:val="decimal"/>
      <w:lvlText w:val="%1.%2.%3.%4.%5.%6.%7.%8.%9."/>
      <w:lvlJc w:val="left"/>
      <w:pPr>
        <w:ind w:left="6552" w:hanging="1800"/>
      </w:pPr>
      <w:rPr>
        <w:rFonts w:hint="default"/>
      </w:rPr>
    </w:lvl>
  </w:abstractNum>
  <w:abstractNum w:abstractNumId="49" w15:restartNumberingAfterBreak="0">
    <w:nsid w:val="5A511C8F"/>
    <w:multiLevelType w:val="hybridMultilevel"/>
    <w:tmpl w:val="B1ACC1A8"/>
    <w:lvl w:ilvl="0" w:tplc="83E6AE86">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50" w15:restartNumberingAfterBreak="0">
    <w:nsid w:val="5BB33404"/>
    <w:multiLevelType w:val="multilevel"/>
    <w:tmpl w:val="AC32A62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5CA62829"/>
    <w:multiLevelType w:val="multilevel"/>
    <w:tmpl w:val="CF186F6C"/>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2" w15:restartNumberingAfterBreak="0">
    <w:nsid w:val="5CCD7171"/>
    <w:multiLevelType w:val="hybridMultilevel"/>
    <w:tmpl w:val="605AC638"/>
    <w:lvl w:ilvl="0" w:tplc="FFFFFFFF">
      <w:start w:val="1"/>
      <w:numFmt w:val="decimal"/>
      <w:lvlText w:val="%1."/>
      <w:lvlJc w:val="left"/>
      <w:pPr>
        <w:ind w:left="965" w:hanging="360"/>
      </w:pPr>
      <w:rPr>
        <w:rFonts w:hint="default"/>
      </w:rPr>
    </w:lvl>
    <w:lvl w:ilvl="1" w:tplc="FFFFFFFF" w:tentative="1">
      <w:start w:val="1"/>
      <w:numFmt w:val="lowerLetter"/>
      <w:lvlText w:val="%2."/>
      <w:lvlJc w:val="left"/>
      <w:pPr>
        <w:ind w:left="1685" w:hanging="360"/>
      </w:pPr>
    </w:lvl>
    <w:lvl w:ilvl="2" w:tplc="FFFFFFFF" w:tentative="1">
      <w:start w:val="1"/>
      <w:numFmt w:val="lowerRoman"/>
      <w:lvlText w:val="%3."/>
      <w:lvlJc w:val="right"/>
      <w:pPr>
        <w:ind w:left="2405" w:hanging="180"/>
      </w:pPr>
    </w:lvl>
    <w:lvl w:ilvl="3" w:tplc="FFFFFFFF" w:tentative="1">
      <w:start w:val="1"/>
      <w:numFmt w:val="decimal"/>
      <w:lvlText w:val="%4."/>
      <w:lvlJc w:val="left"/>
      <w:pPr>
        <w:ind w:left="3125" w:hanging="360"/>
      </w:pPr>
    </w:lvl>
    <w:lvl w:ilvl="4" w:tplc="FFFFFFFF" w:tentative="1">
      <w:start w:val="1"/>
      <w:numFmt w:val="lowerLetter"/>
      <w:lvlText w:val="%5."/>
      <w:lvlJc w:val="left"/>
      <w:pPr>
        <w:ind w:left="3845" w:hanging="360"/>
      </w:pPr>
    </w:lvl>
    <w:lvl w:ilvl="5" w:tplc="FFFFFFFF" w:tentative="1">
      <w:start w:val="1"/>
      <w:numFmt w:val="lowerRoman"/>
      <w:lvlText w:val="%6."/>
      <w:lvlJc w:val="right"/>
      <w:pPr>
        <w:ind w:left="4565" w:hanging="180"/>
      </w:pPr>
    </w:lvl>
    <w:lvl w:ilvl="6" w:tplc="FFFFFFFF" w:tentative="1">
      <w:start w:val="1"/>
      <w:numFmt w:val="decimal"/>
      <w:lvlText w:val="%7."/>
      <w:lvlJc w:val="left"/>
      <w:pPr>
        <w:ind w:left="5285" w:hanging="360"/>
      </w:pPr>
    </w:lvl>
    <w:lvl w:ilvl="7" w:tplc="FFFFFFFF" w:tentative="1">
      <w:start w:val="1"/>
      <w:numFmt w:val="lowerLetter"/>
      <w:lvlText w:val="%8."/>
      <w:lvlJc w:val="left"/>
      <w:pPr>
        <w:ind w:left="6005" w:hanging="360"/>
      </w:pPr>
    </w:lvl>
    <w:lvl w:ilvl="8" w:tplc="FFFFFFFF" w:tentative="1">
      <w:start w:val="1"/>
      <w:numFmt w:val="lowerRoman"/>
      <w:lvlText w:val="%9."/>
      <w:lvlJc w:val="right"/>
      <w:pPr>
        <w:ind w:left="6725" w:hanging="180"/>
      </w:pPr>
    </w:lvl>
  </w:abstractNum>
  <w:abstractNum w:abstractNumId="53" w15:restartNumberingAfterBreak="0">
    <w:nsid w:val="5D9D2945"/>
    <w:multiLevelType w:val="multilevel"/>
    <w:tmpl w:val="CF0CBC1C"/>
    <w:lvl w:ilvl="0">
      <w:start w:val="6"/>
      <w:numFmt w:val="decimal"/>
      <w:lvlText w:val="%1."/>
      <w:lvlJc w:val="left"/>
      <w:pPr>
        <w:ind w:left="360" w:hanging="360"/>
      </w:pPr>
      <w:rPr>
        <w:rFonts w:hint="default"/>
      </w:rPr>
    </w:lvl>
    <w:lvl w:ilvl="1">
      <w:start w:val="1"/>
      <w:numFmt w:val="decimal"/>
      <w:lvlText w:val="%1.%2."/>
      <w:lvlJc w:val="left"/>
      <w:pPr>
        <w:ind w:left="967" w:hanging="36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54" w15:restartNumberingAfterBreak="0">
    <w:nsid w:val="5DFE10FD"/>
    <w:multiLevelType w:val="multilevel"/>
    <w:tmpl w:val="3FBEE8F4"/>
    <w:lvl w:ilvl="0">
      <w:start w:val="1"/>
      <w:numFmt w:val="decimal"/>
      <w:lvlText w:val="%1."/>
      <w:lvlJc w:val="left"/>
      <w:pPr>
        <w:ind w:left="502" w:hanging="360"/>
      </w:pPr>
      <w:rPr>
        <w:rFonts w:hint="default"/>
      </w:rPr>
    </w:lvl>
    <w:lvl w:ilvl="1">
      <w:start w:val="1"/>
      <w:numFmt w:val="decimal"/>
      <w:lvlText w:val="%2."/>
      <w:lvlJc w:val="left"/>
      <w:pPr>
        <w:ind w:left="567" w:hanging="207"/>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5" w15:restartNumberingAfterBreak="0">
    <w:nsid w:val="603B0D75"/>
    <w:multiLevelType w:val="multilevel"/>
    <w:tmpl w:val="CED436D8"/>
    <w:lvl w:ilvl="0">
      <w:start w:val="1"/>
      <w:numFmt w:val="decimal"/>
      <w:lvlText w:val="%1."/>
      <w:lvlJc w:val="left"/>
      <w:pPr>
        <w:ind w:left="720" w:hanging="360"/>
      </w:pPr>
      <w:rPr>
        <w:color w:val="auto"/>
      </w:rPr>
    </w:lvl>
    <w:lvl w:ilvl="1">
      <w:start w:val="1"/>
      <w:numFmt w:val="decimal"/>
      <w:isLgl/>
      <w:lvlText w:val="%1.%2."/>
      <w:lvlJc w:val="left"/>
      <w:pPr>
        <w:ind w:left="740" w:hanging="38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60DB0498"/>
    <w:multiLevelType w:val="hybridMultilevel"/>
    <w:tmpl w:val="E4AEA1A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7" w15:restartNumberingAfterBreak="0">
    <w:nsid w:val="625D6301"/>
    <w:multiLevelType w:val="hybridMultilevel"/>
    <w:tmpl w:val="5120BD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8BA6956"/>
    <w:multiLevelType w:val="multilevel"/>
    <w:tmpl w:val="944A73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6A5B00E9"/>
    <w:multiLevelType w:val="hybridMultilevel"/>
    <w:tmpl w:val="5120BD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A825E42"/>
    <w:multiLevelType w:val="hybridMultilevel"/>
    <w:tmpl w:val="5120BD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AD53AF3"/>
    <w:multiLevelType w:val="multilevel"/>
    <w:tmpl w:val="5A76D474"/>
    <w:lvl w:ilvl="0">
      <w:start w:val="6"/>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C3C074F"/>
    <w:multiLevelType w:val="hybridMultilevel"/>
    <w:tmpl w:val="6FE89DF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3" w15:restartNumberingAfterBreak="0">
    <w:nsid w:val="6CD87387"/>
    <w:multiLevelType w:val="hybridMultilevel"/>
    <w:tmpl w:val="C3564F08"/>
    <w:lvl w:ilvl="0" w:tplc="83E6AE86">
      <w:start w:val="1"/>
      <w:numFmt w:val="decimal"/>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64" w15:restartNumberingAfterBreak="0">
    <w:nsid w:val="72C37F68"/>
    <w:multiLevelType w:val="hybridMultilevel"/>
    <w:tmpl w:val="864CB44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75227D5A"/>
    <w:multiLevelType w:val="multilevel"/>
    <w:tmpl w:val="F7A61F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66" w15:restartNumberingAfterBreak="0">
    <w:nsid w:val="753F566E"/>
    <w:multiLevelType w:val="hybridMultilevel"/>
    <w:tmpl w:val="36E8BCDA"/>
    <w:lvl w:ilvl="0" w:tplc="FFFFFFFF">
      <w:start w:val="1"/>
      <w:numFmt w:val="decimal"/>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7" w15:restartNumberingAfterBreak="0">
    <w:nsid w:val="763A57AB"/>
    <w:multiLevelType w:val="hybridMultilevel"/>
    <w:tmpl w:val="9AFC5C1A"/>
    <w:lvl w:ilvl="0" w:tplc="A8B6EEDC">
      <w:start w:val="1"/>
      <w:numFmt w:val="decimal"/>
      <w:lvlText w:val="%1."/>
      <w:lvlJc w:val="left"/>
      <w:pPr>
        <w:ind w:left="720" w:hanging="360"/>
      </w:pPr>
      <w:rPr>
        <w:rFonts w:cs="Times New Roman" w:hint="default"/>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7E3B6C07"/>
    <w:multiLevelType w:val="hybridMultilevel"/>
    <w:tmpl w:val="6982401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417865421">
    <w:abstractNumId w:val="10"/>
  </w:num>
  <w:num w:numId="2" w16cid:durableId="596523073">
    <w:abstractNumId w:val="4"/>
  </w:num>
  <w:num w:numId="3" w16cid:durableId="2107649348">
    <w:abstractNumId w:val="5"/>
  </w:num>
  <w:num w:numId="4" w16cid:durableId="1974947383">
    <w:abstractNumId w:val="32"/>
  </w:num>
  <w:num w:numId="5" w16cid:durableId="2052458737">
    <w:abstractNumId w:val="58"/>
  </w:num>
  <w:num w:numId="6" w16cid:durableId="366369731">
    <w:abstractNumId w:val="51"/>
  </w:num>
  <w:num w:numId="7" w16cid:durableId="985399498">
    <w:abstractNumId w:val="45"/>
  </w:num>
  <w:num w:numId="8" w16cid:durableId="1831410529">
    <w:abstractNumId w:val="53"/>
  </w:num>
  <w:num w:numId="9" w16cid:durableId="1268926605">
    <w:abstractNumId w:val="50"/>
  </w:num>
  <w:num w:numId="10" w16cid:durableId="668096965">
    <w:abstractNumId w:val="55"/>
  </w:num>
  <w:num w:numId="11" w16cid:durableId="126123805">
    <w:abstractNumId w:val="48"/>
  </w:num>
  <w:num w:numId="12" w16cid:durableId="1980843150">
    <w:abstractNumId w:val="9"/>
  </w:num>
  <w:num w:numId="13" w16cid:durableId="175769975">
    <w:abstractNumId w:val="44"/>
  </w:num>
  <w:num w:numId="14" w16cid:durableId="858003094">
    <w:abstractNumId w:val="19"/>
  </w:num>
  <w:num w:numId="15" w16cid:durableId="1439714075">
    <w:abstractNumId w:val="67"/>
  </w:num>
  <w:num w:numId="16" w16cid:durableId="2106076221">
    <w:abstractNumId w:val="66"/>
  </w:num>
  <w:num w:numId="17" w16cid:durableId="68432970">
    <w:abstractNumId w:val="16"/>
  </w:num>
  <w:num w:numId="18" w16cid:durableId="1791049776">
    <w:abstractNumId w:val="3"/>
  </w:num>
  <w:num w:numId="19" w16cid:durableId="1165826528">
    <w:abstractNumId w:val="15"/>
  </w:num>
  <w:num w:numId="20" w16cid:durableId="725179320">
    <w:abstractNumId w:val="64"/>
  </w:num>
  <w:num w:numId="21" w16cid:durableId="308366064">
    <w:abstractNumId w:val="21"/>
  </w:num>
  <w:num w:numId="22" w16cid:durableId="2124962241">
    <w:abstractNumId w:val="39"/>
  </w:num>
  <w:num w:numId="23" w16cid:durableId="203448552">
    <w:abstractNumId w:val="17"/>
  </w:num>
  <w:num w:numId="24" w16cid:durableId="1158811017">
    <w:abstractNumId w:val="37"/>
  </w:num>
  <w:num w:numId="25" w16cid:durableId="1402218373">
    <w:abstractNumId w:val="13"/>
  </w:num>
  <w:num w:numId="26" w16cid:durableId="306322242">
    <w:abstractNumId w:val="43"/>
  </w:num>
  <w:num w:numId="27" w16cid:durableId="1521893824">
    <w:abstractNumId w:val="14"/>
  </w:num>
  <w:num w:numId="28" w16cid:durableId="890847581">
    <w:abstractNumId w:val="62"/>
  </w:num>
  <w:num w:numId="29" w16cid:durableId="1034386160">
    <w:abstractNumId w:val="41"/>
  </w:num>
  <w:num w:numId="30" w16cid:durableId="127551427">
    <w:abstractNumId w:val="2"/>
  </w:num>
  <w:num w:numId="31" w16cid:durableId="1117720749">
    <w:abstractNumId w:val="0"/>
  </w:num>
  <w:num w:numId="32" w16cid:durableId="660038149">
    <w:abstractNumId w:val="46"/>
  </w:num>
  <w:num w:numId="33" w16cid:durableId="862014318">
    <w:abstractNumId w:val="30"/>
  </w:num>
  <w:num w:numId="34" w16cid:durableId="279840933">
    <w:abstractNumId w:val="20"/>
  </w:num>
  <w:num w:numId="35" w16cid:durableId="992759157">
    <w:abstractNumId w:val="63"/>
  </w:num>
  <w:num w:numId="36" w16cid:durableId="620300961">
    <w:abstractNumId w:val="7"/>
  </w:num>
  <w:num w:numId="37" w16cid:durableId="48265304">
    <w:abstractNumId w:val="12"/>
  </w:num>
  <w:num w:numId="38" w16cid:durableId="1474591862">
    <w:abstractNumId w:val="49"/>
  </w:num>
  <w:num w:numId="39" w16cid:durableId="431240405">
    <w:abstractNumId w:val="56"/>
  </w:num>
  <w:num w:numId="40" w16cid:durableId="802817722">
    <w:abstractNumId w:val="28"/>
  </w:num>
  <w:num w:numId="41" w16cid:durableId="948896730">
    <w:abstractNumId w:val="40"/>
  </w:num>
  <w:num w:numId="42" w16cid:durableId="196890469">
    <w:abstractNumId w:val="38"/>
  </w:num>
  <w:num w:numId="43" w16cid:durableId="1576865610">
    <w:abstractNumId w:val="23"/>
  </w:num>
  <w:num w:numId="44" w16cid:durableId="452678537">
    <w:abstractNumId w:val="65"/>
  </w:num>
  <w:num w:numId="45" w16cid:durableId="1383335319">
    <w:abstractNumId w:val="54"/>
  </w:num>
  <w:num w:numId="46" w16cid:durableId="1909539034">
    <w:abstractNumId w:val="57"/>
  </w:num>
  <w:num w:numId="47" w16cid:durableId="805001767">
    <w:abstractNumId w:val="18"/>
  </w:num>
  <w:num w:numId="48" w16cid:durableId="424348153">
    <w:abstractNumId w:val="8"/>
  </w:num>
  <w:num w:numId="49" w16cid:durableId="73938838">
    <w:abstractNumId w:val="34"/>
  </w:num>
  <w:num w:numId="50" w16cid:durableId="822359042">
    <w:abstractNumId w:val="52"/>
  </w:num>
  <w:num w:numId="51" w16cid:durableId="1686591901">
    <w:abstractNumId w:val="33"/>
  </w:num>
  <w:num w:numId="52" w16cid:durableId="475493369">
    <w:abstractNumId w:val="22"/>
  </w:num>
  <w:num w:numId="53" w16cid:durableId="1712027336">
    <w:abstractNumId w:val="26"/>
  </w:num>
  <w:num w:numId="54" w16cid:durableId="933198809">
    <w:abstractNumId w:val="59"/>
  </w:num>
  <w:num w:numId="55" w16cid:durableId="757142990">
    <w:abstractNumId w:val="47"/>
  </w:num>
  <w:num w:numId="56" w16cid:durableId="1065372475">
    <w:abstractNumId w:val="60"/>
  </w:num>
  <w:num w:numId="57" w16cid:durableId="513419218">
    <w:abstractNumId w:val="1"/>
  </w:num>
  <w:num w:numId="58" w16cid:durableId="1119253166">
    <w:abstractNumId w:val="68"/>
  </w:num>
  <w:num w:numId="59" w16cid:durableId="867184988">
    <w:abstractNumId w:val="36"/>
  </w:num>
  <w:num w:numId="60" w16cid:durableId="2138260534">
    <w:abstractNumId w:val="29"/>
  </w:num>
  <w:num w:numId="61" w16cid:durableId="1787966888">
    <w:abstractNumId w:val="25"/>
  </w:num>
  <w:num w:numId="62" w16cid:durableId="1102993277">
    <w:abstractNumId w:val="35"/>
  </w:num>
  <w:num w:numId="63" w16cid:durableId="1342928910">
    <w:abstractNumId w:val="11"/>
  </w:num>
  <w:num w:numId="64" w16cid:durableId="1801727677">
    <w:abstractNumId w:val="42"/>
  </w:num>
  <w:num w:numId="65" w16cid:durableId="542326851">
    <w:abstractNumId w:val="31"/>
  </w:num>
  <w:num w:numId="66" w16cid:durableId="476453283">
    <w:abstractNumId w:val="27"/>
  </w:num>
  <w:num w:numId="67" w16cid:durableId="145517673">
    <w:abstractNumId w:val="24"/>
  </w:num>
  <w:num w:numId="68" w16cid:durableId="385178973">
    <w:abstractNumId w:val="61"/>
  </w:num>
  <w:num w:numId="69" w16cid:durableId="355470823">
    <w:abstractNumId w:val="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338"/>
    <w:rsid w:val="000D2329"/>
    <w:rsid w:val="00132AE1"/>
    <w:rsid w:val="001B2A11"/>
    <w:rsid w:val="001E7AD6"/>
    <w:rsid w:val="002F6F19"/>
    <w:rsid w:val="004A02E5"/>
    <w:rsid w:val="004E2F2A"/>
    <w:rsid w:val="00543225"/>
    <w:rsid w:val="005B1280"/>
    <w:rsid w:val="00602A7B"/>
    <w:rsid w:val="00663494"/>
    <w:rsid w:val="006B2AD2"/>
    <w:rsid w:val="007577D8"/>
    <w:rsid w:val="0078441F"/>
    <w:rsid w:val="007B7C2A"/>
    <w:rsid w:val="0088509D"/>
    <w:rsid w:val="0091115C"/>
    <w:rsid w:val="00911A71"/>
    <w:rsid w:val="00A52338"/>
    <w:rsid w:val="00B56F77"/>
    <w:rsid w:val="00C41229"/>
    <w:rsid w:val="00C80E30"/>
    <w:rsid w:val="00F544F8"/>
    <w:rsid w:val="00F807A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0817C"/>
  <w15:docId w15:val="{B95D8DEC-6A94-4F03-AF76-627DD8373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2338"/>
    <w:pPr>
      <w:spacing w:after="0" w:line="240" w:lineRule="auto"/>
    </w:pPr>
    <w:rPr>
      <w:rFonts w:ascii="Times New Roman" w:eastAsia="Times New Roman" w:hAnsi="Times New Roman" w:cs="Times New Roman"/>
      <w:sz w:val="24"/>
      <w:szCs w:val="24"/>
      <w:lang w:val="en-US" w:eastAsia="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A52338"/>
    <w:pPr>
      <w:jc w:val="center"/>
    </w:pPr>
    <w:rPr>
      <w:b/>
      <w:szCs w:val="20"/>
      <w:lang w:val="lt-LT" w:eastAsia="en-US"/>
    </w:rPr>
  </w:style>
  <w:style w:type="character" w:customStyle="1" w:styleId="PavadinimasDiagrama">
    <w:name w:val="Pavadinimas Diagrama"/>
    <w:basedOn w:val="Numatytasispastraiposriftas"/>
    <w:link w:val="Pavadinimas"/>
    <w:rsid w:val="00A52338"/>
    <w:rPr>
      <w:rFonts w:ascii="Times New Roman" w:eastAsia="Times New Roman" w:hAnsi="Times New Roman" w:cs="Times New Roman"/>
      <w:b/>
      <w:sz w:val="24"/>
      <w:szCs w:val="20"/>
    </w:rPr>
  </w:style>
  <w:style w:type="table" w:styleId="Lentelstinklelis">
    <w:name w:val="Table Grid"/>
    <w:basedOn w:val="prastojilentel"/>
    <w:uiPriority w:val="39"/>
    <w:rsid w:val="00A5233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A52338"/>
    <w:pPr>
      <w:spacing w:after="0" w:line="240" w:lineRule="auto"/>
    </w:pPr>
    <w:rPr>
      <w:rFonts w:ascii="Times New Roman" w:eastAsia="Calibri" w:hAnsi="Times New Roman" w:cs="Times New Roman"/>
      <w:sz w:val="24"/>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Paragraph,List Paragraph Red,punktai,Lente"/>
    <w:basedOn w:val="prastasis"/>
    <w:link w:val="SraopastraipaDiagrama"/>
    <w:uiPriority w:val="99"/>
    <w:qFormat/>
    <w:rsid w:val="00A52338"/>
    <w:pPr>
      <w:ind w:left="720"/>
      <w:contextualSpacing/>
    </w:pPr>
    <w:rPr>
      <w:lang w:val="lt-LT" w:eastAsia="en-US"/>
    </w:rPr>
  </w:style>
  <w:style w:type="character" w:customStyle="1" w:styleId="BetarpDiagrama">
    <w:name w:val="Be tarpų Diagrama"/>
    <w:link w:val="Betarp"/>
    <w:uiPriority w:val="1"/>
    <w:locked/>
    <w:rsid w:val="00A52338"/>
    <w:rPr>
      <w:rFonts w:ascii="Times New Roman" w:eastAsia="Calibri" w:hAnsi="Times New Roman" w:cs="Times New Roman"/>
      <w:sz w:val="24"/>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99"/>
    <w:qFormat/>
    <w:locked/>
    <w:rsid w:val="00A52338"/>
    <w:rPr>
      <w:rFonts w:ascii="Times New Roman" w:eastAsia="Times New Roman" w:hAnsi="Times New Roman" w:cs="Times New Roman"/>
      <w:sz w:val="24"/>
      <w:szCs w:val="24"/>
    </w:rPr>
  </w:style>
  <w:style w:type="paragraph" w:customStyle="1" w:styleId="ColorfulList-Accent11">
    <w:name w:val="Colorful List - Accent 11"/>
    <w:basedOn w:val="prastasis"/>
    <w:qFormat/>
    <w:rsid w:val="00A52338"/>
    <w:pPr>
      <w:ind w:left="720"/>
      <w:contextualSpacing/>
    </w:pPr>
    <w:rPr>
      <w:lang w:val="lt-LT" w:eastAsia="en-US"/>
    </w:rPr>
  </w:style>
  <w:style w:type="paragraph" w:styleId="Paantrat">
    <w:name w:val="Subtitle"/>
    <w:basedOn w:val="prastasis"/>
    <w:next w:val="prastasis"/>
    <w:link w:val="PaantratDiagrama"/>
    <w:uiPriority w:val="99"/>
    <w:qFormat/>
    <w:rsid w:val="00A52338"/>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val="lt-LT" w:eastAsia="lt-LT"/>
    </w:rPr>
  </w:style>
  <w:style w:type="character" w:customStyle="1" w:styleId="PaantratDiagrama">
    <w:name w:val="Paantraštė Diagrama"/>
    <w:basedOn w:val="Numatytasispastraiposriftas"/>
    <w:link w:val="Paantrat"/>
    <w:uiPriority w:val="99"/>
    <w:rsid w:val="00A52338"/>
    <w:rPr>
      <w:rFonts w:eastAsiaTheme="minorEastAsia"/>
      <w:caps/>
      <w:color w:val="404040" w:themeColor="text1" w:themeTint="BF"/>
      <w:spacing w:val="20"/>
      <w:sz w:val="28"/>
      <w:szCs w:val="28"/>
      <w:lang w:eastAsia="lt-LT"/>
    </w:rPr>
  </w:style>
  <w:style w:type="paragraph" w:customStyle="1" w:styleId="Body2">
    <w:name w:val="Body 2"/>
    <w:qFormat/>
    <w:rsid w:val="00A52338"/>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Debesliotekstas">
    <w:name w:val="Balloon Text"/>
    <w:basedOn w:val="prastasis"/>
    <w:link w:val="DebesliotekstasDiagrama"/>
    <w:uiPriority w:val="99"/>
    <w:semiHidden/>
    <w:unhideWhenUsed/>
    <w:rsid w:val="00A5233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52338"/>
    <w:rPr>
      <w:rFonts w:ascii="Tahoma" w:eastAsia="Times New Roman" w:hAnsi="Tahoma" w:cs="Tahoma"/>
      <w:sz w:val="16"/>
      <w:szCs w:val="16"/>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6</Pages>
  <Words>5931</Words>
  <Characters>3381</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8</cp:revision>
  <dcterms:created xsi:type="dcterms:W3CDTF">2026-09-03T16:26:00Z</dcterms:created>
  <dcterms:modified xsi:type="dcterms:W3CDTF">2026-09-04T06:17:00Z</dcterms:modified>
</cp:coreProperties>
</file>