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19190" w14:textId="14BAA0DF" w:rsidR="005E6AC6" w:rsidRPr="00720E45" w:rsidRDefault="005E6AC6" w:rsidP="00532D7F">
      <w:pPr>
        <w:pStyle w:val="Stilius5"/>
        <w:spacing w:after="0"/>
        <w:jc w:val="right"/>
        <w:outlineLvl w:val="0"/>
        <w:rPr>
          <w:b w:val="0"/>
          <w:bCs/>
          <w:sz w:val="24"/>
          <w:szCs w:val="24"/>
        </w:rPr>
      </w:pPr>
      <w:r w:rsidRPr="00720E45">
        <w:rPr>
          <w:b w:val="0"/>
          <w:bCs/>
          <w:sz w:val="24"/>
          <w:szCs w:val="24"/>
        </w:rPr>
        <w:t>Pirkimo sąlygų 6 priedas</w:t>
      </w:r>
    </w:p>
    <w:p w14:paraId="20C9598F" w14:textId="21BC2C70" w:rsidR="00B70109" w:rsidRPr="00720E45" w:rsidRDefault="00B70109" w:rsidP="00532D7F">
      <w:pPr>
        <w:pStyle w:val="Stilius5"/>
        <w:spacing w:after="0"/>
        <w:jc w:val="right"/>
        <w:outlineLvl w:val="0"/>
        <w:rPr>
          <w:sz w:val="24"/>
          <w:szCs w:val="24"/>
        </w:rPr>
      </w:pPr>
      <w:r w:rsidRPr="00720E45">
        <w:rPr>
          <w:sz w:val="24"/>
          <w:szCs w:val="24"/>
        </w:rPr>
        <w:t>PROJEKTAS</w:t>
      </w:r>
    </w:p>
    <w:p w14:paraId="2E6D1E1F" w14:textId="77777777" w:rsidR="0018509C" w:rsidRPr="00720E45" w:rsidRDefault="0018509C" w:rsidP="0018509C">
      <w:pPr>
        <w:numPr>
          <w:ilvl w:val="12"/>
          <w:numId w:val="0"/>
        </w:numPr>
        <w:tabs>
          <w:tab w:val="left" w:pos="3969"/>
        </w:tabs>
        <w:jc w:val="right"/>
        <w:rPr>
          <w:rFonts w:cs="Times New Roman"/>
          <w:b/>
          <w:bCs/>
          <w:szCs w:val="24"/>
        </w:rPr>
      </w:pPr>
      <w:r w:rsidRPr="00720E45">
        <w:rPr>
          <w:b/>
          <w:bCs/>
          <w:szCs w:val="24"/>
        </w:rPr>
        <w:tab/>
      </w:r>
      <w:r w:rsidRPr="00720E45">
        <w:rPr>
          <w:b/>
          <w:bCs/>
          <w:szCs w:val="24"/>
        </w:rPr>
        <w:tab/>
      </w:r>
      <w:r w:rsidRPr="00720E45">
        <w:rPr>
          <w:b/>
          <w:bCs/>
          <w:szCs w:val="24"/>
        </w:rPr>
        <w:tab/>
      </w:r>
      <w:r w:rsidRPr="00720E45">
        <w:rPr>
          <w:b/>
          <w:bCs/>
          <w:szCs w:val="24"/>
        </w:rPr>
        <w:tab/>
      </w:r>
    </w:p>
    <w:p w14:paraId="7D609F34" w14:textId="11F343D7" w:rsidR="00497E33" w:rsidRPr="00720E45" w:rsidRDefault="007A53A2" w:rsidP="00497E33">
      <w:pPr>
        <w:jc w:val="center"/>
        <w:rPr>
          <w:b/>
          <w:bCs/>
          <w:caps/>
          <w:szCs w:val="24"/>
        </w:rPr>
      </w:pPr>
      <w:r w:rsidRPr="00720E45">
        <w:rPr>
          <w:b/>
          <w:bCs/>
          <w:caps/>
          <w:szCs w:val="24"/>
        </w:rPr>
        <w:t>RANGOS DARBŲ SUTARTIS</w:t>
      </w:r>
    </w:p>
    <w:p w14:paraId="6C3440BD" w14:textId="77777777" w:rsidR="00497E33" w:rsidRPr="00720E45" w:rsidRDefault="00497E33" w:rsidP="00497E33">
      <w:pPr>
        <w:numPr>
          <w:ilvl w:val="12"/>
          <w:numId w:val="0"/>
        </w:numPr>
        <w:rPr>
          <w:b/>
          <w:szCs w:val="24"/>
        </w:rPr>
      </w:pPr>
    </w:p>
    <w:p w14:paraId="2BA496C3" w14:textId="1CC37F9D" w:rsidR="00497E33" w:rsidRPr="00720E45" w:rsidRDefault="00497E33" w:rsidP="00497E33">
      <w:pPr>
        <w:numPr>
          <w:ilvl w:val="12"/>
          <w:numId w:val="0"/>
        </w:numPr>
        <w:jc w:val="center"/>
        <w:rPr>
          <w:b/>
          <w:szCs w:val="24"/>
        </w:rPr>
      </w:pPr>
      <w:r w:rsidRPr="00720E45">
        <w:rPr>
          <w:b/>
          <w:szCs w:val="24"/>
        </w:rPr>
        <w:t xml:space="preserve">2026 m.            </w:t>
      </w:r>
      <w:r w:rsidR="00D62CEE" w:rsidRPr="00720E45">
        <w:rPr>
          <w:b/>
          <w:szCs w:val="24"/>
        </w:rPr>
        <w:t xml:space="preserve">      </w:t>
      </w:r>
      <w:r w:rsidRPr="00720E45">
        <w:rPr>
          <w:b/>
          <w:szCs w:val="24"/>
        </w:rPr>
        <w:t xml:space="preserve">              d. Nr.</w:t>
      </w:r>
    </w:p>
    <w:p w14:paraId="6438734E" w14:textId="77777777" w:rsidR="00497E33" w:rsidRPr="00720E45" w:rsidRDefault="00497E33" w:rsidP="00497E33">
      <w:pPr>
        <w:numPr>
          <w:ilvl w:val="12"/>
          <w:numId w:val="0"/>
        </w:numPr>
        <w:jc w:val="center"/>
        <w:rPr>
          <w:szCs w:val="24"/>
        </w:rPr>
      </w:pPr>
      <w:r w:rsidRPr="00720E45">
        <w:rPr>
          <w:szCs w:val="24"/>
        </w:rPr>
        <w:t>Kėdainiai</w:t>
      </w:r>
    </w:p>
    <w:p w14:paraId="64AC6794" w14:textId="77777777" w:rsidR="00497E33" w:rsidRPr="00720E45" w:rsidRDefault="00497E33" w:rsidP="00497E33">
      <w:pPr>
        <w:numPr>
          <w:ilvl w:val="12"/>
          <w:numId w:val="0"/>
        </w:numPr>
        <w:rPr>
          <w:szCs w:val="24"/>
        </w:rPr>
      </w:pPr>
    </w:p>
    <w:p w14:paraId="450E765A" w14:textId="24236C80" w:rsidR="00497E33" w:rsidRPr="00720E45" w:rsidRDefault="00497E33" w:rsidP="00497E33">
      <w:pPr>
        <w:tabs>
          <w:tab w:val="left" w:pos="567"/>
        </w:tabs>
        <w:ind w:firstLine="567"/>
        <w:jc w:val="both"/>
        <w:rPr>
          <w:szCs w:val="24"/>
        </w:rPr>
      </w:pPr>
      <w:r w:rsidRPr="00720E45">
        <w:rPr>
          <w:szCs w:val="24"/>
        </w:rPr>
        <w:t xml:space="preserve">Kėdainių rajono savivaldybės administracija (įstaigos kodas 188768545), atstovaujama ..................................................................... (toliau vadinama </w:t>
      </w:r>
      <w:r w:rsidRPr="00720E45">
        <w:rPr>
          <w:bCs/>
          <w:szCs w:val="24"/>
        </w:rPr>
        <w:t>„</w:t>
      </w:r>
      <w:r w:rsidRPr="00720E45">
        <w:rPr>
          <w:b/>
          <w:szCs w:val="24"/>
        </w:rPr>
        <w:t>Užsakovu</w:t>
      </w:r>
      <w:r w:rsidRPr="00720E45">
        <w:rPr>
          <w:bCs/>
          <w:szCs w:val="24"/>
        </w:rPr>
        <w:t>“</w:t>
      </w:r>
      <w:r w:rsidRPr="00720E45">
        <w:rPr>
          <w:szCs w:val="24"/>
        </w:rPr>
        <w:t xml:space="preserve">), veikiančio pagal </w:t>
      </w:r>
      <w:r w:rsidR="00CC02B1" w:rsidRPr="00720E45">
        <w:rPr>
          <w:rFonts w:cs="Times New Roman"/>
          <w:szCs w:val="24"/>
          <w:lang w:eastAsia="en-US"/>
        </w:rPr>
        <w:t>tarnybinę padėtį</w:t>
      </w:r>
      <w:r w:rsidRPr="00720E45">
        <w:rPr>
          <w:szCs w:val="24"/>
        </w:rPr>
        <w:t xml:space="preserve"> ir </w:t>
      </w:r>
      <w:r w:rsidR="00CC02B1" w:rsidRPr="00720E45">
        <w:rPr>
          <w:szCs w:val="24"/>
        </w:rPr>
        <w:t>„</w:t>
      </w:r>
      <w:r w:rsidRPr="00720E45">
        <w:rPr>
          <w:szCs w:val="24"/>
        </w:rPr>
        <w:t>...................</w:t>
      </w:r>
      <w:r w:rsidR="00CC02B1" w:rsidRPr="00720E45">
        <w:rPr>
          <w:szCs w:val="24"/>
        </w:rPr>
        <w:t>“</w:t>
      </w:r>
      <w:r w:rsidRPr="00720E45">
        <w:rPr>
          <w:szCs w:val="24"/>
        </w:rPr>
        <w:t xml:space="preserve"> (įmonės kodas ............................), atstovaujama ........................................ (toliau vadinama </w:t>
      </w:r>
      <w:r w:rsidRPr="00720E45">
        <w:rPr>
          <w:bCs/>
          <w:szCs w:val="24"/>
        </w:rPr>
        <w:t>„</w:t>
      </w:r>
      <w:r w:rsidRPr="00720E45">
        <w:rPr>
          <w:b/>
          <w:szCs w:val="24"/>
        </w:rPr>
        <w:t>Rangovu</w:t>
      </w:r>
      <w:r w:rsidRPr="00720E45">
        <w:rPr>
          <w:bCs/>
          <w:szCs w:val="24"/>
        </w:rPr>
        <w:t>“</w:t>
      </w:r>
      <w:r w:rsidRPr="00720E45">
        <w:rPr>
          <w:szCs w:val="24"/>
        </w:rPr>
        <w:t xml:space="preserve">), veikiančio </w:t>
      </w:r>
      <w:r w:rsidR="00CC02B1" w:rsidRPr="00720E45">
        <w:rPr>
          <w:rFonts w:cs="Times New Roman"/>
          <w:szCs w:val="24"/>
          <w:lang w:eastAsia="en-US"/>
        </w:rPr>
        <w:t>įmonės įstatų pagrindu</w:t>
      </w:r>
      <w:r w:rsidRPr="00720E45">
        <w:rPr>
          <w:szCs w:val="24"/>
        </w:rPr>
        <w:t>, toliau kartu vadinami „</w:t>
      </w:r>
      <w:r w:rsidRPr="00720E45">
        <w:rPr>
          <w:b/>
          <w:bCs/>
          <w:szCs w:val="24"/>
        </w:rPr>
        <w:t>Šalimis</w:t>
      </w:r>
      <w:r w:rsidRPr="00720E45">
        <w:rPr>
          <w:szCs w:val="24"/>
        </w:rPr>
        <w:t>“, o kiekvienas atskirai – „</w:t>
      </w:r>
      <w:r w:rsidRPr="00720E45">
        <w:rPr>
          <w:b/>
          <w:bCs/>
          <w:szCs w:val="24"/>
        </w:rPr>
        <w:t>Šalimi</w:t>
      </w:r>
      <w:r w:rsidRPr="00720E45">
        <w:rPr>
          <w:szCs w:val="24"/>
        </w:rPr>
        <w:t xml:space="preserve">“, sudarė šią rangos sutartį (toliau vadinama </w:t>
      </w:r>
      <w:r w:rsidRPr="00720E45">
        <w:rPr>
          <w:bCs/>
          <w:szCs w:val="24"/>
        </w:rPr>
        <w:t>„</w:t>
      </w:r>
      <w:r w:rsidRPr="00720E45">
        <w:rPr>
          <w:b/>
          <w:szCs w:val="24"/>
        </w:rPr>
        <w:t>Sutartimi</w:t>
      </w:r>
      <w:r w:rsidRPr="00720E45">
        <w:rPr>
          <w:szCs w:val="24"/>
        </w:rPr>
        <w:t>“):</w:t>
      </w:r>
    </w:p>
    <w:p w14:paraId="3985D6CF" w14:textId="77777777" w:rsidR="0018509C" w:rsidRPr="00720E45" w:rsidRDefault="0018509C" w:rsidP="0018509C">
      <w:pPr>
        <w:ind w:firstLine="567"/>
        <w:jc w:val="both"/>
        <w:rPr>
          <w:rFonts w:cs="Times New Roman"/>
          <w:bCs/>
          <w:szCs w:val="24"/>
        </w:rPr>
      </w:pPr>
    </w:p>
    <w:p w14:paraId="5E8E9B8A" w14:textId="77777777" w:rsidR="0018509C" w:rsidRPr="00720E45" w:rsidRDefault="0018509C" w:rsidP="0018509C">
      <w:pPr>
        <w:ind w:firstLine="567"/>
        <w:jc w:val="both"/>
        <w:rPr>
          <w:rFonts w:cs="Times New Roman"/>
          <w:b/>
          <w:szCs w:val="24"/>
        </w:rPr>
      </w:pPr>
      <w:r w:rsidRPr="00720E45">
        <w:rPr>
          <w:rFonts w:cs="Times New Roman"/>
          <w:bCs/>
          <w:szCs w:val="24"/>
        </w:rPr>
        <w:tab/>
      </w:r>
      <w:r w:rsidRPr="00720E45">
        <w:rPr>
          <w:rFonts w:cs="Times New Roman"/>
          <w:bCs/>
          <w:szCs w:val="24"/>
        </w:rPr>
        <w:tab/>
      </w:r>
      <w:r w:rsidRPr="00720E45">
        <w:rPr>
          <w:rFonts w:cs="Times New Roman"/>
          <w:bCs/>
          <w:szCs w:val="24"/>
        </w:rPr>
        <w:tab/>
      </w:r>
      <w:r w:rsidRPr="00720E45">
        <w:rPr>
          <w:rFonts w:cs="Times New Roman"/>
          <w:bCs/>
          <w:szCs w:val="24"/>
        </w:rPr>
        <w:tab/>
      </w:r>
      <w:r w:rsidRPr="00720E45">
        <w:rPr>
          <w:rFonts w:cs="Times New Roman"/>
          <w:bCs/>
          <w:szCs w:val="24"/>
        </w:rPr>
        <w:tab/>
      </w:r>
      <w:r w:rsidRPr="00720E45">
        <w:rPr>
          <w:rFonts w:cs="Times New Roman"/>
          <w:bCs/>
          <w:szCs w:val="24"/>
        </w:rPr>
        <w:tab/>
      </w:r>
      <w:r w:rsidRPr="00720E45">
        <w:rPr>
          <w:rFonts w:cs="Times New Roman"/>
          <w:b/>
          <w:bCs/>
          <w:szCs w:val="24"/>
        </w:rPr>
        <w:t>I SKYRIUS</w:t>
      </w:r>
    </w:p>
    <w:p w14:paraId="1FF1DCE5" w14:textId="77777777" w:rsidR="0018509C" w:rsidRPr="00720E45" w:rsidRDefault="0018509C" w:rsidP="0018509C">
      <w:pPr>
        <w:pStyle w:val="SSutSkyrius"/>
        <w:numPr>
          <w:ilvl w:val="0"/>
          <w:numId w:val="1"/>
        </w:numPr>
        <w:spacing w:before="0" w:after="0"/>
        <w:jc w:val="center"/>
        <w:rPr>
          <w:rFonts w:eastAsia="Times New Roman"/>
          <w:caps/>
          <w:color w:val="auto"/>
          <w:sz w:val="24"/>
        </w:rPr>
      </w:pPr>
      <w:r w:rsidRPr="00720E45">
        <w:rPr>
          <w:color w:val="auto"/>
          <w:sz w:val="24"/>
        </w:rPr>
        <w:t xml:space="preserve">SUTARTIES </w:t>
      </w:r>
      <w:r w:rsidRPr="00720E45">
        <w:rPr>
          <w:rFonts w:eastAsia="Times New Roman"/>
          <w:caps/>
          <w:color w:val="auto"/>
          <w:sz w:val="24"/>
        </w:rPr>
        <w:t>objektas</w:t>
      </w:r>
    </w:p>
    <w:p w14:paraId="1CB3F5EA" w14:textId="77777777" w:rsidR="0018509C" w:rsidRPr="00720E45" w:rsidRDefault="0018509C" w:rsidP="0018509C">
      <w:pPr>
        <w:ind w:left="283"/>
        <w:jc w:val="both"/>
        <w:rPr>
          <w:rFonts w:cs="Times New Roman"/>
          <w:kern w:val="2"/>
          <w:szCs w:val="24"/>
        </w:rPr>
      </w:pPr>
    </w:p>
    <w:p w14:paraId="759D1F5D" w14:textId="1D5D4833" w:rsidR="0033036C" w:rsidRPr="00720E45" w:rsidRDefault="00497E33" w:rsidP="0033036C">
      <w:pPr>
        <w:numPr>
          <w:ilvl w:val="12"/>
          <w:numId w:val="0"/>
        </w:numPr>
        <w:ind w:firstLine="567"/>
        <w:jc w:val="both"/>
        <w:rPr>
          <w:szCs w:val="24"/>
        </w:rPr>
      </w:pPr>
      <w:r w:rsidRPr="00720E45">
        <w:rPr>
          <w:szCs w:val="24"/>
        </w:rPr>
        <w:t>1.1. Šia Sutartimi Rangovas įsipareigoja Sutartyje nustatyta tvarka ir sąlygomis</w:t>
      </w:r>
      <w:r w:rsidR="002650FA" w:rsidRPr="00720E45">
        <w:rPr>
          <w:szCs w:val="24"/>
        </w:rPr>
        <w:t xml:space="preserve">, vadovaudamasis „Kitos paskirties inžineriniai statiniai (nuotekų valymo įrenginiai) Vingio g., Tvenkinio g., Langakių k., Pernaravos sen., Kėdainių r. sav.“ </w:t>
      </w:r>
      <w:r w:rsidR="0033036C" w:rsidRPr="00720E45">
        <w:rPr>
          <w:szCs w:val="24"/>
        </w:rPr>
        <w:t>s</w:t>
      </w:r>
      <w:r w:rsidR="002650FA" w:rsidRPr="00720E45">
        <w:rPr>
          <w:szCs w:val="24"/>
        </w:rPr>
        <w:t>upaprastintu naujos statybos projektu</w:t>
      </w:r>
      <w:r w:rsidR="0033036C" w:rsidRPr="00720E45">
        <w:rPr>
          <w:szCs w:val="24"/>
        </w:rPr>
        <w:t xml:space="preserve"> (Sutarties 2 priedas) ir Veiklos sąrašu (Sutarties 1 priedas), kurie yra šios Sutarties neatskiriamos dalys, atlikti Buitinių nuotekų tinklų ir valymo įrenginių Vingio ir Tvenkinio gatvėse, Langakių k., Pernaravos sen., Kėdainių r. sav., įrengimo darbus</w:t>
      </w:r>
      <w:r w:rsidR="00326D24" w:rsidRPr="00720E45">
        <w:rPr>
          <w:szCs w:val="24"/>
        </w:rPr>
        <w:t>, kontrolinių geodezinių  nuotraukų, kadastrinių matavimų bylos parengimo paslaugas (toliau – Darbai)</w:t>
      </w:r>
      <w:r w:rsidR="0093192E" w:rsidRPr="00720E45">
        <w:rPr>
          <w:szCs w:val="24"/>
        </w:rPr>
        <w:t>, naudoti elektroninį statybos darbų žurnalą Sutarties 6.2.22 punkte nustatyta tvarka, parengti visus dokumentus, reikalingus deklaracijos apie statybos užbaigimą surašymui kaip numatyta, vadovaujantis statybos techniniu reglamentu STR 1.05.01:2017 „Statybą leidžiantys dokumentai. Statybos užbaigimas. Nebaigto statinio registravimas ir perleidimas. Statybos sustabdymas. Savavališkos statybos padarinių šalinimas. Statybos pagal neteisėtai išduotą statybą leidžiantį dokumentą padarinių šalinimas“, perduoti Darbų rezultatą Užsakovui,  o Užsakovas įsipareigoja sudaryti Rangovui būtinas sąlygas Darbams atlikti, Sutartyje numatyta tvarka priimti Darbų rezultatą ir apmokėti už Darbus.</w:t>
      </w:r>
    </w:p>
    <w:p w14:paraId="24DA9EF6" w14:textId="77777777" w:rsidR="00497E33" w:rsidRPr="00720E45" w:rsidRDefault="00497E33" w:rsidP="0018509C">
      <w:pPr>
        <w:ind w:left="283"/>
        <w:jc w:val="both"/>
        <w:rPr>
          <w:rFonts w:cs="Times New Roman"/>
          <w:kern w:val="2"/>
          <w:szCs w:val="24"/>
        </w:rPr>
      </w:pPr>
    </w:p>
    <w:p w14:paraId="37EB7B22" w14:textId="77777777" w:rsidR="0018509C" w:rsidRPr="00720E45" w:rsidRDefault="0018509C" w:rsidP="0018509C">
      <w:pPr>
        <w:pStyle w:val="SSutSkyrius"/>
        <w:spacing w:before="0" w:after="0"/>
        <w:jc w:val="center"/>
        <w:rPr>
          <w:color w:val="auto"/>
          <w:sz w:val="24"/>
        </w:rPr>
      </w:pPr>
      <w:r w:rsidRPr="00720E45">
        <w:rPr>
          <w:bCs/>
          <w:color w:val="auto"/>
          <w:sz w:val="24"/>
        </w:rPr>
        <w:t>II SKYRIUS</w:t>
      </w:r>
    </w:p>
    <w:p w14:paraId="5FDFA2C3" w14:textId="77777777" w:rsidR="0018509C" w:rsidRPr="00720E45" w:rsidRDefault="0018509C" w:rsidP="0018509C">
      <w:pPr>
        <w:pStyle w:val="SSutSkyrius"/>
        <w:spacing w:before="0" w:after="0"/>
        <w:jc w:val="center"/>
        <w:rPr>
          <w:rFonts w:eastAsia="Times New Roman"/>
          <w:caps/>
          <w:color w:val="auto"/>
          <w:sz w:val="24"/>
        </w:rPr>
      </w:pPr>
      <w:r w:rsidRPr="00720E45">
        <w:rPr>
          <w:color w:val="auto"/>
          <w:sz w:val="24"/>
        </w:rPr>
        <w:t xml:space="preserve">SUTARTIES </w:t>
      </w:r>
      <w:r w:rsidRPr="00720E45">
        <w:rPr>
          <w:rFonts w:eastAsia="Times New Roman"/>
          <w:caps/>
          <w:color w:val="auto"/>
          <w:sz w:val="24"/>
        </w:rPr>
        <w:t>KAINA</w:t>
      </w:r>
    </w:p>
    <w:p w14:paraId="2EC9D132" w14:textId="77777777" w:rsidR="00497E33" w:rsidRPr="00720E45" w:rsidRDefault="00497E33" w:rsidP="00497E33">
      <w:pPr>
        <w:rPr>
          <w:lang w:eastAsia="lt-LT"/>
        </w:rPr>
      </w:pPr>
    </w:p>
    <w:p w14:paraId="366EE11B" w14:textId="77777777" w:rsidR="000F23A8" w:rsidRPr="00720E45" w:rsidRDefault="000F23A8" w:rsidP="000F23A8">
      <w:pPr>
        <w:tabs>
          <w:tab w:val="left" w:pos="567"/>
        </w:tabs>
        <w:jc w:val="both"/>
        <w:rPr>
          <w:rFonts w:cs="Times New Roman"/>
          <w:szCs w:val="24"/>
          <w:lang w:eastAsia="en-US" w:bidi="en-US"/>
        </w:rPr>
      </w:pPr>
      <w:bookmarkStart w:id="0" w:name="_Hlk46135393"/>
      <w:r w:rsidRPr="00720E45">
        <w:rPr>
          <w:rFonts w:cs="Times New Roman"/>
          <w:szCs w:val="24"/>
        </w:rPr>
        <w:t xml:space="preserve">2.1. </w:t>
      </w:r>
      <w:r w:rsidRPr="00720E45">
        <w:rPr>
          <w:rFonts w:cs="Times New Roman"/>
          <w:szCs w:val="24"/>
          <w:lang w:eastAsia="en-US" w:bidi="en-US"/>
        </w:rPr>
        <w:t>Sutarties kaina yra ........................... Eur (............................... tūkstančiai ............ šimtai ....................... euras, ........ ct) su PVM.  Į šią sumą įeina visi mokesčiai ir visos Rangovo išlaidos (sandėliavimo, transportavimo ir kitos) bei PVM, kuris sudaro ................... Eur (........... tūkstančiai .......... šimtai ........ eurų, ..... ct).  Sutarties kaina be PVM ............... Eur.</w:t>
      </w:r>
    </w:p>
    <w:p w14:paraId="56BE86B3" w14:textId="77777777" w:rsidR="000F23A8" w:rsidRPr="00720E45" w:rsidRDefault="000F23A8" w:rsidP="000F23A8">
      <w:pPr>
        <w:tabs>
          <w:tab w:val="left" w:pos="567"/>
        </w:tabs>
        <w:jc w:val="both"/>
        <w:rPr>
          <w:rFonts w:cs="Times New Roman"/>
          <w:szCs w:val="24"/>
        </w:rPr>
      </w:pPr>
      <w:r w:rsidRPr="00720E45">
        <w:rPr>
          <w:rFonts w:eastAsia="Calibri" w:cs="Times New Roman"/>
          <w:szCs w:val="24"/>
        </w:rPr>
        <w:t xml:space="preserve">            2.2.</w:t>
      </w:r>
      <w:r w:rsidRPr="00720E45">
        <w:rPr>
          <w:rFonts w:cs="Times New Roman"/>
          <w:szCs w:val="24"/>
        </w:rPr>
        <w:t xml:space="preserve"> Kainodaros taisyklės parengtos vadovaujantis Kainodaros taisyklių nustatymo metodika, patvirtinta Viešųjų pirkimų tarnybos direktoriaus 2017 m. birželio 28 d. įsakymu Nr. 1S-95.  Kainodaros taisyklės yra esminės Sutarties sąlygos, kurios nebus keičiamos per visą Sutarties vykdymo laikotarpį. Sutartyje nustatyta fiksuotos kainos kainodara. </w:t>
      </w:r>
      <w:r w:rsidRPr="00720E45">
        <w:t>Pradinės sutarties vertė nekinta per visą sutarties vykdymo laikotarpį, išskyrus kai sutarties vertė peržiūrima pagal joje nurodytas kainų</w:t>
      </w:r>
      <w:bookmarkStart w:id="1" w:name="_ftnref2"/>
      <w:r w:rsidRPr="00720E45">
        <w:t xml:space="preserve"> peržiūros sąlygas. </w:t>
      </w:r>
      <w:bookmarkEnd w:id="1"/>
      <w:r w:rsidRPr="00720E45">
        <w:rPr>
          <w:rFonts w:cs="Times New Roman"/>
          <w:szCs w:val="24"/>
        </w:rPr>
        <w:t xml:space="preserve">Užsakovas už atliktus Darbus sumoka Rangovui Sutarties 2.1 punkte nurodytą bendrą Sutarties kainą, jeigu faktinė pirkimo dokumentuose bei Sutartyje Užsakovo </w:t>
      </w:r>
    </w:p>
    <w:p w14:paraId="664267AD" w14:textId="77777777" w:rsidR="000F23A8" w:rsidRPr="00720E45" w:rsidRDefault="000F23A8" w:rsidP="000F23A8">
      <w:pPr>
        <w:tabs>
          <w:tab w:val="left" w:pos="567"/>
        </w:tabs>
        <w:jc w:val="both"/>
        <w:rPr>
          <w:rFonts w:cs="Times New Roman"/>
          <w:szCs w:val="24"/>
        </w:rPr>
      </w:pPr>
      <w:r w:rsidRPr="00720E45">
        <w:rPr>
          <w:rFonts w:cs="Times New Roman"/>
          <w:szCs w:val="24"/>
        </w:rPr>
        <w:t>nurodytų Darbų apimtis nesiskiria daugiau kaip 15 proc., skaičiuojant nuo Sutarties 2.1 punkte nurodytos bendros Sutarties kainos.</w:t>
      </w:r>
    </w:p>
    <w:p w14:paraId="1C905235" w14:textId="77777777" w:rsidR="000F23A8" w:rsidRPr="00720E45" w:rsidRDefault="000F23A8" w:rsidP="000F23A8">
      <w:pPr>
        <w:tabs>
          <w:tab w:val="left" w:pos="567"/>
        </w:tabs>
        <w:jc w:val="both"/>
        <w:rPr>
          <w:rFonts w:eastAsia="Calibri" w:cs="Times New Roman"/>
          <w:szCs w:val="24"/>
        </w:rPr>
      </w:pPr>
      <w:r w:rsidRPr="00720E45">
        <w:rPr>
          <w:rFonts w:eastAsia="Calibri" w:cs="Times New Roman"/>
          <w:szCs w:val="24"/>
        </w:rPr>
        <w:tab/>
        <w:t xml:space="preserve"> 2.3. Jeigu Sutarties vykdymo metu pasikeičia PVM mokėjimą reglamentuojantys teisės aktai, darantys tiesioginę įtaką Rangovo atliekamų Darbų Sutartyje nurodytai kainai, Sutartyje nurodyta Sutarties kaina perskaičiuojama ją didinant arba mažinant. Perskaičiavimas įforminamas Sutarties </w:t>
      </w:r>
    </w:p>
    <w:p w14:paraId="6A868F1C" w14:textId="77777777" w:rsidR="00FF111F" w:rsidRPr="00720E45" w:rsidRDefault="000F23A8" w:rsidP="00FF111F">
      <w:pPr>
        <w:tabs>
          <w:tab w:val="left" w:pos="567"/>
        </w:tabs>
        <w:jc w:val="both"/>
        <w:rPr>
          <w:rFonts w:eastAsia="Calibri"/>
          <w:szCs w:val="24"/>
        </w:rPr>
      </w:pPr>
      <w:r w:rsidRPr="00720E45">
        <w:rPr>
          <w:rFonts w:eastAsia="Calibri" w:cs="Times New Roman"/>
          <w:szCs w:val="24"/>
        </w:rPr>
        <w:t xml:space="preserve">pakeitimu, kuris tampa neatskiriama Sutarties dalimi. Perskaičiuota Sutarties kaina taikoma už tą Darbų dalį, už kurią sąskaita faktūra išrašoma galiojant naujam PVM. Jeigu Sutarties kainos perskaičiavimą dėl pasikeitusio (padidėjusio ar sumažėjusio) PVM inicijuoja Rangovas, jis turi raštu kreiptis į Užsakovą ir pateikti konkrečius skaičiavimus dėl pasikeitusio PVM įtakos Sutarties kainai. Užsakovas taip pat turi </w:t>
      </w:r>
      <w:r w:rsidRPr="00720E45">
        <w:rPr>
          <w:rFonts w:eastAsia="Calibri" w:cs="Times New Roman"/>
          <w:szCs w:val="24"/>
        </w:rPr>
        <w:lastRenderedPageBreak/>
        <w:t>teisę inicijuoti Sutarties kainos perskaičiavimą dėl pasikeitusio PVM.</w:t>
      </w:r>
    </w:p>
    <w:p w14:paraId="092A2A9C" w14:textId="472D109E" w:rsidR="00497E33" w:rsidRPr="00720E45" w:rsidRDefault="00FF111F" w:rsidP="00FF111F">
      <w:pPr>
        <w:tabs>
          <w:tab w:val="left" w:pos="567"/>
        </w:tabs>
        <w:jc w:val="both"/>
        <w:rPr>
          <w:rFonts w:eastAsia="Calibri"/>
          <w:szCs w:val="24"/>
        </w:rPr>
      </w:pPr>
      <w:r w:rsidRPr="00720E45">
        <w:rPr>
          <w:rFonts w:eastAsia="Calibri"/>
          <w:szCs w:val="24"/>
        </w:rPr>
        <w:tab/>
      </w:r>
      <w:r w:rsidR="000F23A8" w:rsidRPr="00720E45">
        <w:rPr>
          <w:szCs w:val="24"/>
        </w:rPr>
        <w:t>2.4. Darbai atliekami  Kėdainių rajono savivaldybės biudžeto lėšomis.</w:t>
      </w:r>
      <w:bookmarkEnd w:id="0"/>
    </w:p>
    <w:p w14:paraId="287D9C4A" w14:textId="77777777" w:rsidR="00ED7E6B" w:rsidRPr="00720E45" w:rsidRDefault="00ED7E6B" w:rsidP="00497E33">
      <w:pPr>
        <w:ind w:firstLine="567"/>
        <w:jc w:val="both"/>
        <w:rPr>
          <w:szCs w:val="24"/>
        </w:rPr>
      </w:pPr>
    </w:p>
    <w:p w14:paraId="1D415DB4" w14:textId="77777777" w:rsidR="0018509C" w:rsidRPr="00720E45" w:rsidRDefault="0018509C" w:rsidP="0018509C">
      <w:pPr>
        <w:pStyle w:val="SSutSkyrius"/>
        <w:spacing w:before="0" w:after="0"/>
        <w:jc w:val="center"/>
        <w:rPr>
          <w:color w:val="auto"/>
          <w:sz w:val="24"/>
        </w:rPr>
      </w:pPr>
      <w:r w:rsidRPr="00720E45">
        <w:rPr>
          <w:bCs/>
          <w:color w:val="auto"/>
          <w:sz w:val="24"/>
        </w:rPr>
        <w:t>III SKYRIUS</w:t>
      </w:r>
    </w:p>
    <w:p w14:paraId="6FB48034" w14:textId="77777777" w:rsidR="0018509C" w:rsidRPr="00720E45" w:rsidRDefault="0018509C" w:rsidP="0018509C">
      <w:pPr>
        <w:numPr>
          <w:ilvl w:val="12"/>
          <w:numId w:val="0"/>
        </w:numPr>
        <w:jc w:val="center"/>
        <w:rPr>
          <w:rFonts w:cs="Times New Roman"/>
          <w:b/>
          <w:caps/>
          <w:szCs w:val="24"/>
        </w:rPr>
      </w:pPr>
      <w:r w:rsidRPr="00720E45">
        <w:rPr>
          <w:rFonts w:cs="Times New Roman"/>
          <w:b/>
          <w:caps/>
          <w:szCs w:val="24"/>
        </w:rPr>
        <w:t>Darbų atlikimo terminai ir sutarties galiojimas</w:t>
      </w:r>
    </w:p>
    <w:p w14:paraId="7AA74578" w14:textId="77777777" w:rsidR="0018509C" w:rsidRPr="00720E45" w:rsidRDefault="0018509C" w:rsidP="0018509C">
      <w:pPr>
        <w:numPr>
          <w:ilvl w:val="12"/>
          <w:numId w:val="0"/>
        </w:numPr>
        <w:ind w:firstLine="567"/>
        <w:jc w:val="center"/>
        <w:rPr>
          <w:rFonts w:cs="Times New Roman"/>
          <w:szCs w:val="24"/>
        </w:rPr>
      </w:pPr>
    </w:p>
    <w:p w14:paraId="29CEB51C" w14:textId="124C1C9C" w:rsidR="0093192E" w:rsidRPr="00720E45" w:rsidRDefault="0093192E" w:rsidP="0093192E">
      <w:pPr>
        <w:widowControl/>
        <w:ind w:firstLine="567"/>
        <w:jc w:val="both"/>
        <w:rPr>
          <w:rFonts w:cs="Times New Roman"/>
          <w:szCs w:val="24"/>
        </w:rPr>
      </w:pPr>
      <w:r w:rsidRPr="00720E45">
        <w:rPr>
          <w:rFonts w:cs="Times New Roman"/>
          <w:szCs w:val="24"/>
        </w:rPr>
        <w:t>3.1.</w:t>
      </w:r>
      <w:r w:rsidRPr="00720E45">
        <w:rPr>
          <w:rFonts w:cs="Times New Roman"/>
          <w:b/>
          <w:szCs w:val="24"/>
        </w:rPr>
        <w:t xml:space="preserve"> </w:t>
      </w:r>
      <w:r w:rsidRPr="00720E45">
        <w:rPr>
          <w:rFonts w:cs="Times New Roman"/>
          <w:szCs w:val="24"/>
        </w:rPr>
        <w:t xml:space="preserve">Rangovas Darbus pradeda įsigaliojus Sutarčiai ir baigia per 3 mėnesius nuo Sutarties įsigaliojimo dienos. Pirkimo sutartis įsigalioja ją pasirašius abiem Šalims ir </w:t>
      </w:r>
      <w:r w:rsidRPr="00720E45">
        <w:rPr>
          <w:rFonts w:eastAsia="Times New Roman" w:cs="Times New Roman"/>
          <w:szCs w:val="24"/>
        </w:rPr>
        <w:t xml:space="preserve">Rangovui pateikus reikalaujamą  Sutarties IX skyriuje nurodytą Sutarties įvykdymo užtikrinimą bei </w:t>
      </w:r>
      <w:r w:rsidRPr="00720E45">
        <w:rPr>
          <w:rFonts w:cs="Times New Roman"/>
          <w:szCs w:val="24"/>
        </w:rPr>
        <w:t>galioja iki visiško pirkimo sutarties Šalių sutartinių įsipareigojimų įvykdymo.</w:t>
      </w:r>
    </w:p>
    <w:p w14:paraId="7A06B5EE" w14:textId="77777777" w:rsidR="0093192E" w:rsidRPr="00720E45" w:rsidRDefault="0093192E" w:rsidP="0093192E">
      <w:pPr>
        <w:widowControl/>
        <w:ind w:firstLine="567"/>
        <w:jc w:val="both"/>
        <w:rPr>
          <w:kern w:val="2"/>
          <w:szCs w:val="24"/>
          <w14:ligatures w14:val="standardContextual"/>
        </w:rPr>
      </w:pPr>
      <w:r w:rsidRPr="00720E45">
        <w:rPr>
          <w:rFonts w:cs="Times New Roman"/>
          <w:szCs w:val="24"/>
        </w:rPr>
        <w:t xml:space="preserve">3.2. </w:t>
      </w:r>
      <w:r w:rsidRPr="00720E45">
        <w:rPr>
          <w:kern w:val="2"/>
          <w:szCs w:val="24"/>
          <w14:ligatures w14:val="standardContextual"/>
        </w:rPr>
        <w:t>Rangovas Darbus vykdo pagal grafiką, nurodytą  Veiklų sąrašo detalizuotame priede (grafike). Darbų vykdymo metu neprieštaraujant Užsakovui grafikas gali būti koreguojamas keičiant Darbų vykdymo seką, bet nekeičiant Darbų atlikimo termino.</w:t>
      </w:r>
    </w:p>
    <w:p w14:paraId="6E7E6597" w14:textId="4918D0DB" w:rsidR="0093192E" w:rsidRPr="00720E45" w:rsidRDefault="0093192E" w:rsidP="0093192E">
      <w:pPr>
        <w:widowControl/>
        <w:ind w:firstLine="567"/>
        <w:jc w:val="both"/>
        <w:rPr>
          <w:rFonts w:eastAsia="Times New Roman" w:cs="Times New Roman"/>
          <w:b/>
          <w:szCs w:val="24"/>
        </w:rPr>
      </w:pPr>
      <w:r w:rsidRPr="00720E45">
        <w:rPr>
          <w:rFonts w:cs="Times New Roman"/>
          <w:szCs w:val="24"/>
        </w:rPr>
        <w:t xml:space="preserve">3.3. Darbų pabaiga pagal Sutartį bus laikomas momentas, kai bus užbaigti visi Sutartyje numatyti Darbai, ištaisyti defektai ir pasirašytas Darbų perdavimo </w:t>
      </w:r>
      <w:r w:rsidR="001E2DB8" w:rsidRPr="00720E45">
        <w:rPr>
          <w:rFonts w:cs="Times New Roman"/>
          <w:szCs w:val="24"/>
        </w:rPr>
        <w:t>–</w:t>
      </w:r>
      <w:r w:rsidRPr="00720E45">
        <w:rPr>
          <w:rFonts w:cs="Times New Roman"/>
          <w:szCs w:val="24"/>
        </w:rPr>
        <w:t xml:space="preserve"> priėmimo aktas bei Užsakovui perduoti visi užbaigimo dokumentai, kuriuos teisėtai turi saugoti Užsakovas. </w:t>
      </w:r>
    </w:p>
    <w:p w14:paraId="020C550F" w14:textId="77777777" w:rsidR="0093192E" w:rsidRPr="00720E45" w:rsidRDefault="0093192E" w:rsidP="0093192E">
      <w:pPr>
        <w:pStyle w:val="Stilius3"/>
        <w:spacing w:before="0"/>
        <w:rPr>
          <w:lang w:val="lt-LT"/>
        </w:rPr>
      </w:pPr>
      <w:r w:rsidRPr="00720E45">
        <w:rPr>
          <w:lang w:val="lt-LT"/>
        </w:rPr>
        <w:t xml:space="preserve">         3.4. 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2E27D606" w14:textId="77777777" w:rsidR="0093192E" w:rsidRPr="00720E45" w:rsidRDefault="0093192E" w:rsidP="0093192E">
      <w:pPr>
        <w:pStyle w:val="Stilius3"/>
        <w:spacing w:before="0"/>
        <w:rPr>
          <w:lang w:val="lt-LT"/>
        </w:rPr>
      </w:pPr>
      <w:r w:rsidRPr="00720E45">
        <w:rPr>
          <w:lang w:val="lt-LT"/>
        </w:rPr>
        <w:t xml:space="preserve">Aplinkybės, dėl kurių gali būti stabdomi Darbai, yra: </w:t>
      </w:r>
    </w:p>
    <w:p w14:paraId="494A7927" w14:textId="77777777" w:rsidR="0093192E" w:rsidRPr="00720E45" w:rsidRDefault="0093192E" w:rsidP="0093192E">
      <w:pPr>
        <w:widowControl/>
        <w:numPr>
          <w:ilvl w:val="0"/>
          <w:numId w:val="6"/>
        </w:numPr>
        <w:suppressAutoHyphens w:val="0"/>
        <w:ind w:left="786"/>
        <w:jc w:val="both"/>
        <w:rPr>
          <w:szCs w:val="24"/>
        </w:rPr>
      </w:pPr>
      <w:r w:rsidRPr="00720E45">
        <w:rPr>
          <w:szCs w:val="24"/>
        </w:rPr>
        <w:t>papildomi archeologiniai tyrinėjimai, kurie nebuvo numatyti, bet kuriuos būtina atlikti;</w:t>
      </w:r>
    </w:p>
    <w:p w14:paraId="491696E6" w14:textId="77777777" w:rsidR="0093192E" w:rsidRPr="00720E45" w:rsidRDefault="0093192E" w:rsidP="0093192E">
      <w:pPr>
        <w:widowControl/>
        <w:numPr>
          <w:ilvl w:val="0"/>
          <w:numId w:val="6"/>
        </w:numPr>
        <w:suppressAutoHyphens w:val="0"/>
        <w:ind w:left="786"/>
        <w:jc w:val="both"/>
        <w:rPr>
          <w:szCs w:val="24"/>
        </w:rPr>
      </w:pPr>
      <w:r w:rsidRPr="00720E45">
        <w:rPr>
          <w:szCs w:val="24"/>
        </w:rPr>
        <w:t>atsiradusios projektavimo paslaugos, be kurių negalima užbaigti Sutarties;</w:t>
      </w:r>
    </w:p>
    <w:p w14:paraId="02A7C535" w14:textId="77777777" w:rsidR="0093192E" w:rsidRPr="00720E45" w:rsidRDefault="0093192E" w:rsidP="0093192E">
      <w:pPr>
        <w:widowControl/>
        <w:numPr>
          <w:ilvl w:val="0"/>
          <w:numId w:val="6"/>
        </w:numPr>
        <w:suppressAutoHyphens w:val="0"/>
        <w:ind w:left="786"/>
        <w:jc w:val="both"/>
        <w:rPr>
          <w:szCs w:val="24"/>
        </w:rPr>
      </w:pPr>
      <w:r w:rsidRPr="00720E45">
        <w:rPr>
          <w:szCs w:val="24"/>
        </w:rPr>
        <w:t xml:space="preserve">vėluojama perduoti dalį statybvietės; </w:t>
      </w:r>
    </w:p>
    <w:p w14:paraId="794538F3" w14:textId="77777777" w:rsidR="0093192E" w:rsidRPr="00720E45" w:rsidRDefault="0093192E" w:rsidP="0093192E">
      <w:pPr>
        <w:widowControl/>
        <w:numPr>
          <w:ilvl w:val="0"/>
          <w:numId w:val="6"/>
        </w:numPr>
        <w:suppressAutoHyphens w:val="0"/>
        <w:ind w:left="786"/>
        <w:jc w:val="both"/>
        <w:rPr>
          <w:szCs w:val="24"/>
        </w:rPr>
      </w:pPr>
      <w:r w:rsidRPr="00720E45">
        <w:rPr>
          <w:szCs w:val="24"/>
        </w:rPr>
        <w:t>trečiųjų šalių įtaka;</w:t>
      </w:r>
    </w:p>
    <w:p w14:paraId="6FA6B30B" w14:textId="77777777" w:rsidR="0093192E" w:rsidRPr="00720E45" w:rsidRDefault="0093192E" w:rsidP="0093192E">
      <w:pPr>
        <w:widowControl/>
        <w:numPr>
          <w:ilvl w:val="0"/>
          <w:numId w:val="6"/>
        </w:numPr>
        <w:suppressAutoHyphens w:val="0"/>
        <w:ind w:left="786"/>
        <w:jc w:val="both"/>
        <w:rPr>
          <w:szCs w:val="24"/>
        </w:rPr>
      </w:pPr>
      <w:r w:rsidRPr="00720E45">
        <w:rPr>
          <w:szCs w:val="24"/>
        </w:rPr>
        <w:t>laiku neatlaisvinta Darbų vieta;</w:t>
      </w:r>
    </w:p>
    <w:p w14:paraId="692FABFF" w14:textId="77777777" w:rsidR="0093192E" w:rsidRPr="00720E45" w:rsidRDefault="0093192E" w:rsidP="0093192E">
      <w:pPr>
        <w:widowControl/>
        <w:numPr>
          <w:ilvl w:val="0"/>
          <w:numId w:val="6"/>
        </w:numPr>
        <w:suppressAutoHyphens w:val="0"/>
        <w:ind w:left="786"/>
        <w:jc w:val="both"/>
        <w:rPr>
          <w:szCs w:val="24"/>
        </w:rPr>
      </w:pPr>
      <w:r w:rsidRPr="00720E45">
        <w:rPr>
          <w:szCs w:val="24"/>
        </w:rPr>
        <w:t>būtinas papildomas laikas įvykdyti papildomų Darbų viešąjį pirkimą;</w:t>
      </w:r>
    </w:p>
    <w:p w14:paraId="64E65157" w14:textId="77777777" w:rsidR="0093192E" w:rsidRPr="00720E45" w:rsidRDefault="0093192E" w:rsidP="0093192E">
      <w:pPr>
        <w:widowControl/>
        <w:numPr>
          <w:ilvl w:val="0"/>
          <w:numId w:val="6"/>
        </w:numPr>
        <w:suppressAutoHyphens w:val="0"/>
        <w:ind w:left="786"/>
        <w:jc w:val="both"/>
        <w:rPr>
          <w:szCs w:val="24"/>
        </w:rPr>
      </w:pPr>
      <w:r w:rsidRPr="00720E45">
        <w:rPr>
          <w:szCs w:val="24"/>
        </w:rPr>
        <w:t>laiku nepateikta įranga, kurią privalo pateikti Užsakovas;</w:t>
      </w:r>
    </w:p>
    <w:p w14:paraId="72CB7289" w14:textId="77777777" w:rsidR="0093192E" w:rsidRPr="00720E45" w:rsidRDefault="0093192E" w:rsidP="0093192E">
      <w:pPr>
        <w:widowControl/>
        <w:numPr>
          <w:ilvl w:val="0"/>
          <w:numId w:val="6"/>
        </w:numPr>
        <w:suppressAutoHyphens w:val="0"/>
        <w:ind w:left="786"/>
        <w:jc w:val="both"/>
        <w:rPr>
          <w:szCs w:val="24"/>
        </w:rPr>
      </w:pPr>
      <w:r w:rsidRPr="00720E45">
        <w:rPr>
          <w:szCs w:val="24"/>
        </w:rPr>
        <w:t xml:space="preserve">bet koks nenumatomas gamtos jėgų veikimas, kurio joks patyręs Rangovas nebūtų galėjęs tikėtis; </w:t>
      </w:r>
    </w:p>
    <w:p w14:paraId="01F5DC3F" w14:textId="77777777" w:rsidR="0093192E" w:rsidRPr="00720E45" w:rsidRDefault="0093192E" w:rsidP="0093192E">
      <w:pPr>
        <w:widowControl/>
        <w:numPr>
          <w:ilvl w:val="0"/>
          <w:numId w:val="6"/>
        </w:numPr>
        <w:suppressAutoHyphens w:val="0"/>
        <w:ind w:left="786"/>
        <w:jc w:val="both"/>
        <w:rPr>
          <w:szCs w:val="24"/>
        </w:rPr>
      </w:pPr>
      <w:r w:rsidRPr="00720E45">
        <w:rPr>
          <w:szCs w:val="24"/>
        </w:rPr>
        <w:t xml:space="preserve">fizinės kliūtys arba kitos nei klimatinės fizinės sąlygos, su kuriomis vykdant Darbus susidurta Statybvietėje, ir tų kliūčių ar sąlygų Rangovas nebūtų galėjęs pagrįstai numatyti; </w:t>
      </w:r>
    </w:p>
    <w:p w14:paraId="500F14B5" w14:textId="77777777" w:rsidR="0093192E" w:rsidRPr="00720E45" w:rsidRDefault="0093192E" w:rsidP="0093192E">
      <w:pPr>
        <w:widowControl/>
        <w:numPr>
          <w:ilvl w:val="0"/>
          <w:numId w:val="6"/>
        </w:numPr>
        <w:suppressAutoHyphens w:val="0"/>
        <w:ind w:left="786"/>
        <w:jc w:val="both"/>
        <w:rPr>
          <w:szCs w:val="24"/>
        </w:rPr>
      </w:pPr>
      <w:r w:rsidRPr="00720E45">
        <w:rPr>
          <w:szCs w:val="24"/>
        </w:rPr>
        <w:t xml:space="preserve">bet koks uždelsimas ar sutrikimas dėl Pakeitimo; </w:t>
      </w:r>
    </w:p>
    <w:p w14:paraId="6D9A49F5" w14:textId="77777777" w:rsidR="0093192E" w:rsidRPr="00720E45" w:rsidRDefault="0093192E" w:rsidP="0093192E">
      <w:pPr>
        <w:widowControl/>
        <w:numPr>
          <w:ilvl w:val="0"/>
          <w:numId w:val="6"/>
        </w:numPr>
        <w:suppressAutoHyphens w:val="0"/>
        <w:ind w:left="786"/>
        <w:jc w:val="both"/>
        <w:rPr>
          <w:szCs w:val="24"/>
        </w:rPr>
      </w:pPr>
      <w:r w:rsidRPr="00720E45">
        <w:rPr>
          <w:szCs w:val="24"/>
        </w:rPr>
        <w:t>kitos aplinkybės, kurios nebuvo žinomos pirkimo vykdymo metu ir su kuriomis susidurtų bet kuris Rangovas;</w:t>
      </w:r>
    </w:p>
    <w:p w14:paraId="5314238E" w14:textId="7A860C03" w:rsidR="0093192E" w:rsidRPr="00720E45" w:rsidRDefault="0093192E" w:rsidP="0093192E">
      <w:pPr>
        <w:pStyle w:val="Stilius3"/>
        <w:spacing w:before="0"/>
        <w:ind w:firstLine="567"/>
        <w:rPr>
          <w:lang w:val="lt-LT"/>
        </w:rPr>
      </w:pPr>
      <w:r w:rsidRPr="00720E45">
        <w:rPr>
          <w:lang w:val="lt-LT"/>
        </w:rPr>
        <w:t>3.5. Sustabdyti Darbai neatliekami iki Darbų vykdymo atnaujinimo. Užsakovui nurod</w:t>
      </w:r>
      <w:r w:rsidR="00580EB5">
        <w:rPr>
          <w:lang w:val="lt-LT"/>
        </w:rPr>
        <w:t>žius</w:t>
      </w:r>
      <w:r w:rsidRPr="00720E45">
        <w:rPr>
          <w:lang w:val="lt-LT"/>
        </w:rPr>
        <w:t xml:space="preserve"> raštu Darbai atnaujinami išnykus aplinkybėms, dėl kurių jie buvo sustabdyti. Atnaujinus Darbų vykdymą Darbai atliekami per jiems likusį laikotarpį (laiką), kuris buvo likęs iki sustabdymo. Tokio sustabdymo metu visus Darbus Rangovas privalo prižiūrėti, sandėliuoti, saugoti nuo sugadinimo, praradimo arba žalos. Šiame punkte numatytu atveju Rangovas turi teisę į pagrįstai patirtų papildomų išlaidų apmokėjimą. </w:t>
      </w:r>
    </w:p>
    <w:p w14:paraId="457D02C7" w14:textId="46A4D9A0" w:rsidR="00497E33" w:rsidRPr="00720E45" w:rsidRDefault="0093192E" w:rsidP="0093192E">
      <w:pPr>
        <w:widowControl/>
        <w:ind w:firstLine="720"/>
        <w:jc w:val="both"/>
        <w:rPr>
          <w:rFonts w:eastAsia="Times New Roman" w:cs="Times New Roman"/>
          <w:szCs w:val="24"/>
        </w:rPr>
      </w:pPr>
      <w:r w:rsidRPr="00720E45">
        <w:rPr>
          <w:rFonts w:eastAsia="Times New Roman" w:cs="Times New Roman"/>
          <w:szCs w:val="24"/>
        </w:rPr>
        <w:t>3.6. Rangovas turi teisę užbaigti Darbus anksčiau sutarto termino.</w:t>
      </w:r>
    </w:p>
    <w:p w14:paraId="57D464EC" w14:textId="77777777" w:rsidR="00353AF2" w:rsidRPr="00720E45" w:rsidRDefault="00353AF2" w:rsidP="0018509C">
      <w:pPr>
        <w:pStyle w:val="SSutSkyrius"/>
        <w:spacing w:before="0" w:after="0"/>
        <w:jc w:val="center"/>
        <w:rPr>
          <w:bCs/>
          <w:color w:val="auto"/>
          <w:sz w:val="24"/>
        </w:rPr>
      </w:pPr>
    </w:p>
    <w:p w14:paraId="700B669A" w14:textId="6C4CC2A7" w:rsidR="0018509C" w:rsidRPr="00720E45" w:rsidRDefault="0018509C" w:rsidP="0018509C">
      <w:pPr>
        <w:pStyle w:val="SSutSkyrius"/>
        <w:spacing w:before="0" w:after="0"/>
        <w:jc w:val="center"/>
        <w:rPr>
          <w:color w:val="auto"/>
          <w:sz w:val="24"/>
        </w:rPr>
      </w:pPr>
      <w:r w:rsidRPr="00720E45">
        <w:rPr>
          <w:bCs/>
          <w:color w:val="auto"/>
          <w:sz w:val="24"/>
        </w:rPr>
        <w:t>IV SKYRIUS</w:t>
      </w:r>
    </w:p>
    <w:p w14:paraId="006C0D3F" w14:textId="77777777" w:rsidR="0018509C" w:rsidRPr="00720E45" w:rsidRDefault="0018509C" w:rsidP="0018509C">
      <w:pPr>
        <w:jc w:val="center"/>
        <w:rPr>
          <w:rFonts w:cs="Times New Roman"/>
          <w:b/>
          <w:bCs/>
          <w:caps/>
          <w:szCs w:val="24"/>
        </w:rPr>
      </w:pPr>
      <w:r w:rsidRPr="00720E45">
        <w:rPr>
          <w:rFonts w:cs="Times New Roman"/>
          <w:b/>
          <w:bCs/>
          <w:caps/>
          <w:szCs w:val="24"/>
        </w:rPr>
        <w:t>Atsiskaitymo ir mokėjimų tvarka</w:t>
      </w:r>
    </w:p>
    <w:p w14:paraId="4C44ED19" w14:textId="77777777" w:rsidR="0018509C" w:rsidRPr="00720E45" w:rsidRDefault="0018509C" w:rsidP="0018509C">
      <w:pPr>
        <w:jc w:val="center"/>
        <w:rPr>
          <w:rFonts w:eastAsia="Calibri" w:cs="Times New Roman"/>
          <w:szCs w:val="24"/>
        </w:rPr>
      </w:pPr>
    </w:p>
    <w:p w14:paraId="7B98F805" w14:textId="0387C63B" w:rsidR="0093192E" w:rsidRPr="00720E45" w:rsidRDefault="0093192E" w:rsidP="0093192E">
      <w:pPr>
        <w:tabs>
          <w:tab w:val="left" w:pos="567"/>
          <w:tab w:val="left" w:pos="1276"/>
        </w:tabs>
        <w:ind w:firstLine="562"/>
        <w:jc w:val="both"/>
        <w:rPr>
          <w:szCs w:val="24"/>
        </w:rPr>
      </w:pPr>
      <w:r w:rsidRPr="00720E45">
        <w:rPr>
          <w:rFonts w:eastAsia="Calibri" w:cs="Times New Roman"/>
          <w:szCs w:val="24"/>
        </w:rPr>
        <w:t>4.1.</w:t>
      </w:r>
      <w:r w:rsidR="00580EB5">
        <w:rPr>
          <w:rFonts w:eastAsia="Calibri" w:cs="Times New Roman"/>
          <w:szCs w:val="24"/>
        </w:rPr>
        <w:t xml:space="preserve"> </w:t>
      </w:r>
      <w:r w:rsidRPr="00720E45">
        <w:rPr>
          <w:szCs w:val="24"/>
        </w:rPr>
        <w:t>Už atliktus ir priimtus Darbus atsiskaitoma per 30 kalendorinių dienų nuo sąskaitos faktūros pateikimo dienos.</w:t>
      </w:r>
    </w:p>
    <w:p w14:paraId="366FD82B" w14:textId="77777777" w:rsidR="0093192E" w:rsidRPr="00720E45" w:rsidRDefault="0093192E" w:rsidP="0093192E">
      <w:pPr>
        <w:ind w:firstLine="567"/>
        <w:jc w:val="both"/>
        <w:rPr>
          <w:rFonts w:cs="Times New Roman"/>
          <w:b/>
          <w:bCs/>
          <w:caps/>
          <w:szCs w:val="24"/>
        </w:rPr>
      </w:pPr>
      <w:r w:rsidRPr="00720E45">
        <w:rPr>
          <w:rFonts w:eastAsia="Calibri" w:cs="Times New Roman"/>
          <w:szCs w:val="24"/>
        </w:rPr>
        <w:t xml:space="preserve">4.2. </w:t>
      </w:r>
      <w:r w:rsidRPr="00720E45">
        <w:rPr>
          <w:rFonts w:cs="Times New Roman"/>
          <w:bCs/>
          <w:szCs w:val="24"/>
        </w:rPr>
        <w:t xml:space="preserve">Atliktų Darbų aktus, pažymą (forma F-3) Rangovas pateikia </w:t>
      </w:r>
      <w:r w:rsidRPr="00720E45">
        <w:rPr>
          <w:bCs/>
          <w:szCs w:val="24"/>
        </w:rPr>
        <w:t xml:space="preserve">Užsakovo atstovui tik po to, kai juos pasirašo techninis prižiūrėtojas, </w:t>
      </w:r>
      <w:r w:rsidRPr="00720E45">
        <w:rPr>
          <w:rFonts w:cs="Times New Roman"/>
          <w:bCs/>
          <w:szCs w:val="24"/>
        </w:rPr>
        <w:t xml:space="preserve">Rangovas ir Užsakovo atstovas. </w:t>
      </w:r>
    </w:p>
    <w:p w14:paraId="7BC4C94D" w14:textId="77777777" w:rsidR="0093192E" w:rsidRPr="00720E45" w:rsidRDefault="0093192E" w:rsidP="0093192E">
      <w:pPr>
        <w:widowControl/>
        <w:ind w:firstLine="567"/>
        <w:jc w:val="both"/>
        <w:rPr>
          <w:kern w:val="2"/>
          <w:szCs w:val="24"/>
          <w14:ligatures w14:val="standardContextual"/>
        </w:rPr>
      </w:pPr>
      <w:r w:rsidRPr="00720E45">
        <w:rPr>
          <w:rFonts w:eastAsia="Calibri" w:cs="Times New Roman"/>
          <w:szCs w:val="24"/>
        </w:rPr>
        <w:t xml:space="preserve">4.3. </w:t>
      </w:r>
      <w:r w:rsidRPr="00720E45">
        <w:rPr>
          <w:kern w:val="2"/>
          <w:szCs w:val="24"/>
          <w14:ligatures w14:val="standardContextual"/>
        </w:rPr>
        <w:t>Apmokėjimo už tinkamai pagal Sutartį atliktus Darbus sumai nustatyti turi būti taikomos Veiklų sąraše nurodytos fiksuotos Darbų grupių (etapų) kainos.</w:t>
      </w:r>
    </w:p>
    <w:p w14:paraId="476B8D74" w14:textId="77777777" w:rsidR="0093192E" w:rsidRPr="00720E45" w:rsidRDefault="0093192E" w:rsidP="0093192E">
      <w:pPr>
        <w:widowControl/>
        <w:ind w:firstLine="567"/>
        <w:jc w:val="both"/>
        <w:rPr>
          <w:kern w:val="2"/>
          <w:szCs w:val="24"/>
          <w14:ligatures w14:val="standardContextual"/>
        </w:rPr>
      </w:pPr>
      <w:r w:rsidRPr="00720E45">
        <w:rPr>
          <w:kern w:val="2"/>
          <w:szCs w:val="24"/>
          <w14:ligatures w14:val="standardContextual"/>
        </w:rPr>
        <w:t xml:space="preserve">4.4. Veiklų sąraše nurodytos Darbų grupių (etapų) fiksuotos kainos gali būti sumokėtos Rangovui dalimis atsižvelgiant į faktiškai atliktą to Darbo grupės (etapo) dalį. Tokiu atveju, </w:t>
      </w:r>
    </w:p>
    <w:p w14:paraId="041E65FF" w14:textId="77777777" w:rsidR="0093192E" w:rsidRPr="00720E45" w:rsidRDefault="0093192E" w:rsidP="0093192E">
      <w:pPr>
        <w:widowControl/>
        <w:jc w:val="both"/>
        <w:rPr>
          <w:kern w:val="2"/>
          <w:szCs w:val="24"/>
          <w14:ligatures w14:val="standardContextual"/>
        </w:rPr>
      </w:pPr>
      <w:r w:rsidRPr="00720E45">
        <w:rPr>
          <w:kern w:val="2"/>
          <w:szCs w:val="24"/>
          <w14:ligatures w14:val="standardContextual"/>
        </w:rPr>
        <w:lastRenderedPageBreak/>
        <w:t>Rangovo prašymu, Užsakovo atstovas patikrindamas dalinai atlikto Darbo grupės (etapo) apimtį, turi įvertinti, kokia Veiklų sąraše numatyto Darbo grupės (etapo) dalis procentais yra faktiškai atlikta ir pranešti Rangovui.</w:t>
      </w:r>
    </w:p>
    <w:p w14:paraId="1D3BACB9" w14:textId="0ACC71B8" w:rsidR="0093192E" w:rsidRPr="00720E45" w:rsidRDefault="0093192E" w:rsidP="0093192E">
      <w:pPr>
        <w:widowControl/>
        <w:ind w:firstLine="567"/>
        <w:jc w:val="both"/>
        <w:rPr>
          <w:kern w:val="2"/>
          <w:szCs w:val="24"/>
          <w14:ligatures w14:val="standardContextual"/>
        </w:rPr>
      </w:pPr>
      <w:r w:rsidRPr="00720E45">
        <w:rPr>
          <w:kern w:val="2"/>
          <w:szCs w:val="24"/>
          <w14:ligatures w14:val="standardContextual"/>
        </w:rPr>
        <w:t>4.5. Tarpiniam mokėjimui gauti, Rangovas privalo iki einamojo mėnesio 25 dienos pateikti Užsakovui atliktų darbų akto du egzempliorius ir atliktų darbų ir išlaidų vertės pažymos (forma F-3) du egzempliorius. Užsakovas, gavęs šiame punkte nurodytus dokumentus, per 5 darbo dienas privalo patvirtinti pasirašydamas dokumentus</w:t>
      </w:r>
      <w:r w:rsidR="00580EB5">
        <w:rPr>
          <w:kern w:val="2"/>
          <w:szCs w:val="24"/>
          <w14:ligatures w14:val="standardContextual"/>
        </w:rPr>
        <w:t>,</w:t>
      </w:r>
      <w:r w:rsidRPr="00720E45">
        <w:rPr>
          <w:kern w:val="2"/>
          <w:szCs w:val="24"/>
          <w14:ligatures w14:val="standardContextual"/>
        </w:rPr>
        <w:t xml:space="preserve"> išskyrus atvejus, jeigu:</w:t>
      </w:r>
    </w:p>
    <w:p w14:paraId="155DFAD1" w14:textId="77777777" w:rsidR="0093192E" w:rsidRPr="00720E45" w:rsidRDefault="0093192E" w:rsidP="0093192E">
      <w:pPr>
        <w:widowControl/>
        <w:ind w:firstLine="567"/>
        <w:jc w:val="both"/>
        <w:rPr>
          <w:kern w:val="2"/>
          <w:szCs w:val="24"/>
          <w14:ligatures w14:val="standardContextual"/>
        </w:rPr>
      </w:pPr>
      <w:r w:rsidRPr="00720E45">
        <w:rPr>
          <w:kern w:val="2"/>
          <w:szCs w:val="24"/>
          <w14:ligatures w14:val="standardContextual"/>
        </w:rPr>
        <w:t xml:space="preserve">4.5.1. 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w:t>
      </w:r>
    </w:p>
    <w:p w14:paraId="516BF3F3" w14:textId="77777777" w:rsidR="0093192E" w:rsidRPr="00720E45" w:rsidRDefault="0093192E" w:rsidP="0093192E">
      <w:pPr>
        <w:widowControl/>
        <w:ind w:firstLine="567"/>
        <w:jc w:val="both"/>
        <w:rPr>
          <w:kern w:val="2"/>
          <w:szCs w:val="24"/>
          <w14:ligatures w14:val="standardContextual"/>
        </w:rPr>
      </w:pPr>
      <w:r w:rsidRPr="00720E45">
        <w:rPr>
          <w:kern w:val="2"/>
          <w:szCs w:val="24"/>
          <w14:ligatures w14:val="standardContextual"/>
        </w:rPr>
        <w:t>4.5.2. 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357A8AD1" w14:textId="77777777" w:rsidR="0093192E" w:rsidRPr="00720E45" w:rsidRDefault="0093192E" w:rsidP="0093192E">
      <w:pPr>
        <w:widowControl/>
        <w:ind w:firstLine="567"/>
        <w:jc w:val="both"/>
        <w:rPr>
          <w:rFonts w:eastAsia="Calibri" w:cs="Times New Roman"/>
          <w:szCs w:val="24"/>
        </w:rPr>
      </w:pPr>
      <w:r w:rsidRPr="00720E45">
        <w:rPr>
          <w:kern w:val="2"/>
          <w:szCs w:val="24"/>
          <w14:ligatures w14:val="standardContextual"/>
        </w:rPr>
        <w:t xml:space="preserve">4.6. Galutiniam mokėjimui gauti Rangovas gali pateikti mokėjimo dokumentus tik tada, kai Šalys pasirašo Darbų perdavimo-priėmimo aktą bei Rangovas ištaiso visus smulkius defektus ir nebaigtus Darbus, įvardintus Darbų perdavimo-priėmimo metu. </w:t>
      </w:r>
    </w:p>
    <w:p w14:paraId="392C5017" w14:textId="77777777" w:rsidR="0093192E" w:rsidRPr="00720E45" w:rsidRDefault="0093192E" w:rsidP="0093192E">
      <w:pPr>
        <w:ind w:firstLine="567"/>
        <w:jc w:val="both"/>
        <w:rPr>
          <w:szCs w:val="24"/>
        </w:rPr>
      </w:pPr>
      <w:r w:rsidRPr="00720E45">
        <w:rPr>
          <w:rFonts w:eastAsia="Calibri" w:cs="Times New Roman"/>
          <w:szCs w:val="24"/>
        </w:rPr>
        <w:t xml:space="preserve">4.7. </w:t>
      </w:r>
      <w:r w:rsidRPr="00720E45">
        <w:rPr>
          <w:rFonts w:cs="Times New Roman"/>
          <w:bCs/>
          <w:noProof/>
          <w:kern w:val="2"/>
          <w:szCs w:val="24"/>
          <w14:ligatures w14:val="standardContextual"/>
        </w:rPr>
        <w:t>Tik Užsakovui pasirašius atliktų darbų aktą ir pažymą (forma F-3)  Rangovas per 5 (penkias)  kalendorines dienas pateikia  sąskaitą  faktūrą.</w:t>
      </w:r>
      <w:r w:rsidRPr="00720E45">
        <w:rPr>
          <w:rFonts w:cs="Times New Roman"/>
          <w:bCs/>
          <w:szCs w:val="24"/>
          <w:lang w:eastAsia="en-US"/>
        </w:rPr>
        <w:t xml:space="preserve"> Sąskaitos faktūros teikiamos tik elektroniniu būdu: </w:t>
      </w:r>
    </w:p>
    <w:p w14:paraId="740945DD" w14:textId="77777777" w:rsidR="0093192E" w:rsidRPr="00720E45" w:rsidRDefault="0093192E" w:rsidP="0093192E">
      <w:pPr>
        <w:ind w:firstLine="567"/>
        <w:jc w:val="both"/>
        <w:rPr>
          <w:rFonts w:cs="Times New Roman"/>
          <w:bCs/>
          <w:szCs w:val="24"/>
          <w:lang w:eastAsia="en-US"/>
        </w:rPr>
      </w:pPr>
      <w:r w:rsidRPr="00720E45">
        <w:rPr>
          <w:rFonts w:cs="Times New Roman"/>
          <w:bCs/>
          <w:szCs w:val="24"/>
          <w:lang w:eastAsia="en-US"/>
        </w:rPr>
        <w:t xml:space="preserve">4.7.1.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Rangovas gali pateikti naudojantis sąskaitų administravimo bendrosios informacinės sistemos (SABIS) priemonėmis (svetainės adresas </w:t>
      </w:r>
      <w:hyperlink r:id="rId6" w:history="1">
        <w:r w:rsidRPr="00720E45">
          <w:rPr>
            <w:rStyle w:val="Hipersaitas"/>
            <w:rFonts w:cs="Times New Roman"/>
            <w:bCs/>
            <w:color w:val="auto"/>
            <w:szCs w:val="24"/>
            <w:lang w:eastAsia="en-US"/>
          </w:rPr>
          <w:t>https://sabis.nbfc.lt</w:t>
        </w:r>
      </w:hyperlink>
      <w:r w:rsidRPr="00720E45">
        <w:rPr>
          <w:rFonts w:cs="Times New Roman"/>
          <w:bCs/>
          <w:szCs w:val="24"/>
          <w:lang w:eastAsia="en-US"/>
        </w:rPr>
        <w:t>)  arba per kitą savo pasirinktą informacinę sistemą;</w:t>
      </w:r>
    </w:p>
    <w:p w14:paraId="22CA2261" w14:textId="77777777" w:rsidR="0093192E" w:rsidRPr="00720E45" w:rsidRDefault="0093192E" w:rsidP="0093192E">
      <w:pPr>
        <w:ind w:firstLine="567"/>
        <w:jc w:val="both"/>
        <w:rPr>
          <w:rFonts w:cs="Times New Roman"/>
          <w:bCs/>
          <w:szCs w:val="24"/>
          <w:lang w:eastAsia="en-US"/>
        </w:rPr>
      </w:pPr>
      <w:r w:rsidRPr="00720E45">
        <w:rPr>
          <w:rFonts w:cs="Times New Roman"/>
          <w:bCs/>
          <w:szCs w:val="24"/>
          <w:lang w:eastAsia="en-US"/>
        </w:rPr>
        <w:t xml:space="preserve">4.7.2. Europos elektroninių sąskaitų faktūrų standarto neatitinkančią elektroninę sąskaitą faktūrą Rangovas privalo pateikti tik naudojantis sąskaitų administravimo bendrosios informacinės sistemos (SABIS) priemonėmis (svetainės adresas </w:t>
      </w:r>
      <w:hyperlink r:id="rId7" w:history="1">
        <w:r w:rsidRPr="00720E45">
          <w:rPr>
            <w:rStyle w:val="Hipersaitas"/>
            <w:rFonts w:cs="Times New Roman"/>
            <w:bCs/>
            <w:color w:val="auto"/>
            <w:szCs w:val="24"/>
            <w:lang w:eastAsia="en-US"/>
          </w:rPr>
          <w:t>https://sabis.nbfc.lt</w:t>
        </w:r>
      </w:hyperlink>
      <w:r w:rsidRPr="00720E45">
        <w:rPr>
          <w:rFonts w:cs="Times New Roman"/>
          <w:bCs/>
          <w:szCs w:val="24"/>
          <w:lang w:eastAsia="en-US"/>
        </w:rPr>
        <w:t xml:space="preserve">);   </w:t>
      </w:r>
    </w:p>
    <w:p w14:paraId="3F9596B7" w14:textId="77777777" w:rsidR="0093192E" w:rsidRPr="00720E45" w:rsidRDefault="0093192E" w:rsidP="0093192E">
      <w:pPr>
        <w:ind w:firstLine="567"/>
        <w:jc w:val="both"/>
        <w:rPr>
          <w:rFonts w:cs="Times New Roman"/>
          <w:bCs/>
          <w:szCs w:val="24"/>
          <w:lang w:eastAsia="en-US"/>
        </w:rPr>
      </w:pPr>
      <w:r w:rsidRPr="00720E45">
        <w:rPr>
          <w:rFonts w:cs="Times New Roman"/>
          <w:bCs/>
          <w:szCs w:val="24"/>
          <w:lang w:eastAsia="en-US"/>
        </w:rPr>
        <w:t xml:space="preserve">4.7.3. elektroninės sąskaitos faktūros priimamos ir apdorojamos sąskaitų administravimo bendrosios informacinės sistemos (SABIS) priemonėmis (svetainės adresas </w:t>
      </w:r>
      <w:hyperlink r:id="rId8" w:history="1">
        <w:r w:rsidRPr="00720E45">
          <w:rPr>
            <w:rStyle w:val="Hipersaitas"/>
            <w:rFonts w:cs="Times New Roman"/>
            <w:bCs/>
            <w:color w:val="auto"/>
            <w:szCs w:val="24"/>
            <w:lang w:eastAsia="en-US"/>
          </w:rPr>
          <w:t>https://sabis.nbfc.lt</w:t>
        </w:r>
      </w:hyperlink>
      <w:r w:rsidRPr="00720E45">
        <w:rPr>
          <w:rFonts w:cs="Times New Roman"/>
          <w:bCs/>
          <w:szCs w:val="24"/>
          <w:lang w:eastAsia="en-US"/>
        </w:rPr>
        <w:t>), išskyrus  VPĮ nustatytus išimtinius atvejus.</w:t>
      </w:r>
    </w:p>
    <w:p w14:paraId="68C3BC26" w14:textId="77777777" w:rsidR="0093192E" w:rsidRPr="00720E45" w:rsidRDefault="0093192E" w:rsidP="0093192E">
      <w:pPr>
        <w:widowControl/>
        <w:ind w:firstLine="567"/>
        <w:jc w:val="both"/>
        <w:rPr>
          <w:rFonts w:eastAsia="Calibri" w:cs="Times New Roman"/>
          <w:szCs w:val="24"/>
        </w:rPr>
      </w:pPr>
      <w:r w:rsidRPr="00720E45">
        <w:rPr>
          <w:rFonts w:cs="Times New Roman"/>
          <w:szCs w:val="24"/>
        </w:rPr>
        <w:t>4.8. Užsakovas turi teisę sulaikyti mokėjimus už atliktus Darbus, jeigu dėl Rangovo kaltės:</w:t>
      </w:r>
    </w:p>
    <w:p w14:paraId="3815FD8F" w14:textId="77777777" w:rsidR="0093192E" w:rsidRPr="00720E45" w:rsidRDefault="0093192E" w:rsidP="0093192E">
      <w:pPr>
        <w:widowControl/>
        <w:ind w:firstLine="851"/>
        <w:jc w:val="both"/>
        <w:rPr>
          <w:rFonts w:eastAsia="Calibri" w:cs="Times New Roman"/>
          <w:szCs w:val="24"/>
        </w:rPr>
      </w:pPr>
      <w:r w:rsidRPr="00720E45">
        <w:rPr>
          <w:rFonts w:cs="Times New Roman"/>
          <w:szCs w:val="24"/>
        </w:rPr>
        <w:t>4.8.1. nepašalinti Darbų trūkumai;</w:t>
      </w:r>
    </w:p>
    <w:p w14:paraId="3EAD252D" w14:textId="77777777" w:rsidR="0093192E" w:rsidRPr="00720E45" w:rsidRDefault="0093192E" w:rsidP="0093192E">
      <w:pPr>
        <w:widowControl/>
        <w:ind w:firstLine="851"/>
        <w:jc w:val="both"/>
        <w:rPr>
          <w:rFonts w:eastAsia="Calibri" w:cs="Times New Roman"/>
          <w:szCs w:val="24"/>
        </w:rPr>
      </w:pPr>
      <w:r w:rsidRPr="00720E45">
        <w:rPr>
          <w:rFonts w:cs="Times New Roman"/>
          <w:szCs w:val="24"/>
        </w:rPr>
        <w:t>4.8.2. Užsakovui padaryti nuostoliai.</w:t>
      </w:r>
    </w:p>
    <w:p w14:paraId="1377FB1A" w14:textId="77777777" w:rsidR="0093192E" w:rsidRPr="00720E45" w:rsidRDefault="0093192E" w:rsidP="0093192E">
      <w:pPr>
        <w:numPr>
          <w:ilvl w:val="12"/>
          <w:numId w:val="0"/>
        </w:numPr>
        <w:ind w:firstLine="567"/>
        <w:jc w:val="both"/>
        <w:rPr>
          <w:rFonts w:cs="Times New Roman"/>
          <w:szCs w:val="24"/>
        </w:rPr>
      </w:pPr>
      <w:r w:rsidRPr="00720E45">
        <w:rPr>
          <w:rFonts w:cs="Times New Roman"/>
          <w:szCs w:val="24"/>
        </w:rPr>
        <w:t>4.9. Esant ginčytinoms pozicijoms (pretenzijoms dėl Darbų kokybės ir atitikimo Sutarties sąlygoms), Užsakovas priima bei apmoka neginčytiną darbų dalį.</w:t>
      </w:r>
    </w:p>
    <w:p w14:paraId="7CE8E06B" w14:textId="603360BB" w:rsidR="0093192E" w:rsidRPr="00720E45" w:rsidRDefault="0093192E" w:rsidP="0093192E">
      <w:pPr>
        <w:numPr>
          <w:ilvl w:val="12"/>
          <w:numId w:val="0"/>
        </w:numPr>
        <w:ind w:firstLine="567"/>
        <w:jc w:val="both"/>
        <w:rPr>
          <w:rFonts w:cs="Times New Roman"/>
          <w:szCs w:val="24"/>
        </w:rPr>
      </w:pPr>
      <w:r w:rsidRPr="00720E45">
        <w:rPr>
          <w:rFonts w:cs="Times New Roman"/>
          <w:szCs w:val="24"/>
        </w:rPr>
        <w:t>4.10. Užsakovas turi teisę, pranešus Rangovui, be Rangovo sutikimo išskaičiuoti iš pateiktų galutiniam apmokėjimui dokumentų ir/ar sutarties vykdymo užtikrinimo delspinigius ir baudas.</w:t>
      </w:r>
    </w:p>
    <w:p w14:paraId="0CF6701F" w14:textId="77777777" w:rsidR="0093192E" w:rsidRPr="00580EB5" w:rsidRDefault="0093192E" w:rsidP="0093192E">
      <w:pPr>
        <w:ind w:firstLine="567"/>
        <w:jc w:val="both"/>
        <w:rPr>
          <w:rFonts w:cs="Times New Roman"/>
          <w:szCs w:val="24"/>
        </w:rPr>
      </w:pPr>
      <w:r w:rsidRPr="00720E45">
        <w:rPr>
          <w:rFonts w:cs="Times New Roman"/>
          <w:szCs w:val="24"/>
        </w:rPr>
        <w:t xml:space="preserve">4.11. Užsakovas gali tiesiogiai atsiskaityti su ūkio subjektais/subrangovais už jų atliktus darbus. Apie tai Užsakovas raštu informuoja ūkio subjektus/subrangovus per 3 darbo dienas po informacijos apie juos gavimo. Ūkio subjektui/subrangovui raštu pateikus prašymą pasinaudoti tiesioginio atsiskaitymo galimybe, sudaroma trišalė sutartis tarp Užsakovo, Rangovo ir jo ūkio subjekto/subrangovo, nustatanti tiesioginio atsiskaitymo su ūkio subjektu/subrangovu tvarką, atsižvelgiant į pirkimo dokumentuose, Sutartyje ir subrangos sutartyje nustatytus reikalavimus. Rangovas turi teisę prieštarauti nepagrįstiems mokėjimams ūkio subjektui/subrangovui trišalėje </w:t>
      </w:r>
      <w:r w:rsidRPr="00580EB5">
        <w:rPr>
          <w:rFonts w:cs="Times New Roman"/>
          <w:szCs w:val="24"/>
        </w:rPr>
        <w:t xml:space="preserve">sutartyje nustatyta tvarka. </w:t>
      </w:r>
    </w:p>
    <w:p w14:paraId="6958C880" w14:textId="2C706E34" w:rsidR="0018509C" w:rsidRPr="00580EB5" w:rsidRDefault="0093192E" w:rsidP="0093192E">
      <w:pPr>
        <w:ind w:firstLine="567"/>
        <w:jc w:val="both"/>
        <w:rPr>
          <w:rFonts w:cs="Times New Roman"/>
          <w:szCs w:val="24"/>
        </w:rPr>
      </w:pPr>
      <w:r w:rsidRPr="00580EB5">
        <w:rPr>
          <w:rFonts w:cs="Times New Roman"/>
          <w:szCs w:val="24"/>
        </w:rPr>
        <w:t xml:space="preserve">4.12. </w:t>
      </w:r>
      <w:r w:rsidR="00F06270" w:rsidRPr="00580EB5">
        <w:rPr>
          <w:rFonts w:eastAsia="Calibri" w:cs="Times New Roman"/>
          <w:szCs w:val="24"/>
        </w:rPr>
        <w:t xml:space="preserve">Užsakovas atlieka galutinį Darbų apmokėjimą tik po to, kai Rangovas pateikia </w:t>
      </w:r>
      <w:r w:rsidRPr="00580EB5">
        <w:rPr>
          <w:rFonts w:cs="Times New Roman"/>
          <w:szCs w:val="24"/>
        </w:rPr>
        <w:t>Užsakovui  deklaracijos apie statybos užbaigimą surašymui reikalingus dokumentus, parengtus pagal STR 1.05.01:2017 „Statybą leidžiantys dokumentai. Statybos užbaigimas. Statybos sustabdymas. Savavališkos statybos padarinių šalinimas. Statybos pagal neteisėtai išduotą statybą leidžiantį dokumentą padarinių šalinimas“ nurodytus reikalavimus.</w:t>
      </w:r>
      <w:r w:rsidR="0018509C" w:rsidRPr="00580EB5">
        <w:rPr>
          <w:rFonts w:cs="Times New Roman"/>
          <w:szCs w:val="24"/>
        </w:rPr>
        <w:t xml:space="preserve"> </w:t>
      </w:r>
    </w:p>
    <w:p w14:paraId="3496E542" w14:textId="704087B2" w:rsidR="0018509C" w:rsidRPr="00720E45" w:rsidRDefault="001E2DB8" w:rsidP="0018509C">
      <w:pPr>
        <w:widowControl/>
        <w:jc w:val="both"/>
        <w:rPr>
          <w:rFonts w:eastAsia="Calibri" w:cs="Times New Roman"/>
          <w:szCs w:val="24"/>
        </w:rPr>
      </w:pPr>
      <w:r w:rsidRPr="00720E45">
        <w:rPr>
          <w:rFonts w:eastAsia="Calibri" w:cs="Times New Roman"/>
          <w:szCs w:val="24"/>
        </w:rPr>
        <w:tab/>
      </w:r>
    </w:p>
    <w:p w14:paraId="5FA7284E" w14:textId="77777777" w:rsidR="00426EF2" w:rsidRDefault="00426EF2" w:rsidP="0018509C">
      <w:pPr>
        <w:pStyle w:val="SSutSkyrius"/>
        <w:spacing w:before="0" w:after="0"/>
        <w:jc w:val="center"/>
        <w:rPr>
          <w:bCs/>
          <w:color w:val="auto"/>
          <w:sz w:val="24"/>
        </w:rPr>
      </w:pPr>
    </w:p>
    <w:p w14:paraId="723A5A47" w14:textId="77777777" w:rsidR="00426EF2" w:rsidRDefault="00426EF2" w:rsidP="0018509C">
      <w:pPr>
        <w:pStyle w:val="SSutSkyrius"/>
        <w:spacing w:before="0" w:after="0"/>
        <w:jc w:val="center"/>
        <w:rPr>
          <w:bCs/>
          <w:color w:val="auto"/>
          <w:sz w:val="24"/>
        </w:rPr>
      </w:pPr>
    </w:p>
    <w:p w14:paraId="1BE5D80A" w14:textId="2AC21207" w:rsidR="0018509C" w:rsidRPr="00720E45" w:rsidRDefault="0018509C" w:rsidP="0018509C">
      <w:pPr>
        <w:pStyle w:val="SSutSkyrius"/>
        <w:spacing w:before="0" w:after="0"/>
        <w:jc w:val="center"/>
        <w:rPr>
          <w:color w:val="auto"/>
          <w:sz w:val="24"/>
        </w:rPr>
      </w:pPr>
      <w:r w:rsidRPr="00720E45">
        <w:rPr>
          <w:bCs/>
          <w:color w:val="auto"/>
          <w:sz w:val="24"/>
        </w:rPr>
        <w:t>V SKYRIUS</w:t>
      </w:r>
    </w:p>
    <w:p w14:paraId="5B9DC0E9" w14:textId="77777777" w:rsidR="0018509C" w:rsidRPr="00720E45" w:rsidRDefault="0018509C" w:rsidP="0018509C">
      <w:pPr>
        <w:widowControl/>
        <w:jc w:val="center"/>
        <w:rPr>
          <w:rFonts w:eastAsia="Calibri" w:cs="Times New Roman"/>
          <w:b/>
          <w:caps/>
          <w:szCs w:val="24"/>
        </w:rPr>
      </w:pPr>
      <w:r w:rsidRPr="00720E45">
        <w:rPr>
          <w:rFonts w:eastAsia="Calibri" w:cs="Times New Roman"/>
          <w:b/>
          <w:caps/>
          <w:szCs w:val="24"/>
        </w:rPr>
        <w:t xml:space="preserve"> Darbų kokybės garantija</w:t>
      </w:r>
    </w:p>
    <w:p w14:paraId="4DFE9D36" w14:textId="77777777" w:rsidR="0018509C" w:rsidRPr="00720E45" w:rsidRDefault="0018509C" w:rsidP="0018509C">
      <w:pPr>
        <w:widowControl/>
        <w:jc w:val="center"/>
        <w:rPr>
          <w:rFonts w:eastAsia="Calibri" w:cs="Times New Roman"/>
          <w:b/>
          <w:szCs w:val="24"/>
        </w:rPr>
      </w:pPr>
    </w:p>
    <w:p w14:paraId="10E08A92" w14:textId="77777777" w:rsidR="0093192E" w:rsidRPr="00720E45" w:rsidRDefault="0093192E" w:rsidP="0093192E">
      <w:pPr>
        <w:ind w:firstLine="567"/>
        <w:jc w:val="both"/>
        <w:rPr>
          <w:rFonts w:eastAsia="Times New Roman" w:cs="Times New Roman"/>
          <w:szCs w:val="24"/>
        </w:rPr>
      </w:pPr>
      <w:r w:rsidRPr="00720E45">
        <w:rPr>
          <w:rFonts w:cs="Times New Roman"/>
          <w:szCs w:val="24"/>
        </w:rPr>
        <w:t xml:space="preserve">5.1. Rangovas suteikia atliktiems Darbams 5 metų garantiją, paslėptiems darbams – 10 metų garantiją. </w:t>
      </w:r>
      <w:r w:rsidRPr="00720E45">
        <w:rPr>
          <w:rFonts w:eastAsia="Times New Roman" w:cs="Times New Roman"/>
          <w:szCs w:val="24"/>
        </w:rPr>
        <w:t>Garantiniu laikotarpiu, atsiradus atliktų darbų defektų, Rangovas  privalo šiuos defektus pašalinti savo lėšomis.</w:t>
      </w:r>
    </w:p>
    <w:p w14:paraId="1130CD4C" w14:textId="284420B7" w:rsidR="0093192E" w:rsidRPr="00720E45" w:rsidRDefault="0093192E" w:rsidP="0093192E">
      <w:pPr>
        <w:tabs>
          <w:tab w:val="left" w:pos="0"/>
        </w:tabs>
        <w:ind w:firstLine="567"/>
        <w:jc w:val="both"/>
        <w:rPr>
          <w:rFonts w:eastAsia="Times New Roman" w:cs="Times New Roman"/>
          <w:szCs w:val="24"/>
        </w:rPr>
      </w:pPr>
      <w:r w:rsidRPr="00720E45">
        <w:rPr>
          <w:rFonts w:eastAsia="Times New Roman" w:cs="Times New Roman"/>
          <w:szCs w:val="24"/>
        </w:rPr>
        <w:t>5.2. Garantinis laikotarpis pradedamas skaičiuoti nuo Darbų perdavimo priėmimo akto pasirašymo.</w:t>
      </w:r>
    </w:p>
    <w:p w14:paraId="18409050" w14:textId="69BBBDA7" w:rsidR="0093192E" w:rsidRPr="00720E45" w:rsidRDefault="0093192E" w:rsidP="0093192E">
      <w:pPr>
        <w:tabs>
          <w:tab w:val="left" w:pos="0"/>
        </w:tabs>
        <w:ind w:firstLine="567"/>
        <w:jc w:val="both"/>
        <w:rPr>
          <w:szCs w:val="24"/>
        </w:rPr>
      </w:pPr>
      <w:r w:rsidRPr="00720E45">
        <w:rPr>
          <w:szCs w:val="24"/>
        </w:rPr>
        <w:t xml:space="preserve"> 5.3. Rangovas Lietuvos Respublikos civilinio kodekso nustatyta tvarka garantiniu laikotarpiu atsako už išaiškėjusius atliktų Darbų defektus. Darbų defektiniame akte nurodomas terminas, per kurį Rangovas pats arba </w:t>
      </w:r>
      <w:r w:rsidR="00580EB5">
        <w:rPr>
          <w:szCs w:val="24"/>
        </w:rPr>
        <w:t xml:space="preserve">padedamas </w:t>
      </w:r>
      <w:r w:rsidRPr="00720E45">
        <w:rPr>
          <w:szCs w:val="24"/>
        </w:rPr>
        <w:t>trečiųjų asmenų įsipareigoja Rangovo sąskaita ištaisyti garantiniu laikotarpiu paaiškėjusį defektą. Rangovas neatsako, jei defektai atsirado dėl neteisingos eksploatacijos, sugadinimo, neteisingų, nuo Rangovo nepriklausančių sprendimų, stichinių nelaimių ar kitų įstatymuose numatytų atsakomybę šalinančių aplinkybių.</w:t>
      </w:r>
    </w:p>
    <w:p w14:paraId="44C9DFE8" w14:textId="7FED0D46" w:rsidR="00211C33" w:rsidRPr="00720E45" w:rsidRDefault="0093192E" w:rsidP="0093192E">
      <w:pPr>
        <w:pStyle w:val="SSutSkyrius"/>
        <w:spacing w:before="0" w:after="0"/>
        <w:ind w:firstLine="720"/>
        <w:jc w:val="both"/>
        <w:rPr>
          <w:b w:val="0"/>
          <w:color w:val="auto"/>
          <w:sz w:val="24"/>
        </w:rPr>
      </w:pPr>
      <w:r w:rsidRPr="00720E45">
        <w:rPr>
          <w:b w:val="0"/>
          <w:color w:val="auto"/>
          <w:sz w:val="24"/>
        </w:rPr>
        <w:t>5.4. Garantinio laikotarpio metu atsiradus statybos darbų defektų, garantinis laikotarpis yra sustabdomas laikotarpiui nuo Užsakovo pirmojo pranešimo apie defektus dienos iki visiško defektų pašalinimo dienos. Po visiško defektų pašalinimo garantinis terminas yra pratęsiamas tam laikotarpiui, kuriam buvo sustabdytas.</w:t>
      </w:r>
    </w:p>
    <w:p w14:paraId="74C6B15D" w14:textId="77777777" w:rsidR="00DE051E" w:rsidRPr="00720E45" w:rsidRDefault="00DE051E" w:rsidP="00DE051E">
      <w:pPr>
        <w:rPr>
          <w:lang w:eastAsia="lt-LT"/>
        </w:rPr>
      </w:pPr>
    </w:p>
    <w:p w14:paraId="69690C58" w14:textId="77777777" w:rsidR="00ED7E6B" w:rsidRPr="00720E45" w:rsidRDefault="00ED7E6B" w:rsidP="00DE051E">
      <w:pPr>
        <w:rPr>
          <w:lang w:eastAsia="lt-LT"/>
        </w:rPr>
      </w:pPr>
    </w:p>
    <w:p w14:paraId="152EA218" w14:textId="0526893A" w:rsidR="0018509C" w:rsidRPr="00720E45" w:rsidRDefault="0018509C" w:rsidP="0018509C">
      <w:pPr>
        <w:pStyle w:val="SSutSkyrius"/>
        <w:spacing w:before="0" w:after="0"/>
        <w:jc w:val="center"/>
        <w:rPr>
          <w:color w:val="auto"/>
          <w:sz w:val="24"/>
        </w:rPr>
      </w:pPr>
      <w:r w:rsidRPr="00720E45">
        <w:rPr>
          <w:bCs/>
          <w:color w:val="auto"/>
          <w:sz w:val="24"/>
        </w:rPr>
        <w:t>VI SKYRIUS</w:t>
      </w:r>
    </w:p>
    <w:p w14:paraId="390D3FE5" w14:textId="77777777" w:rsidR="0018509C" w:rsidRPr="00720E45" w:rsidRDefault="0018509C" w:rsidP="0018509C">
      <w:pPr>
        <w:numPr>
          <w:ilvl w:val="12"/>
          <w:numId w:val="0"/>
        </w:numPr>
        <w:jc w:val="center"/>
        <w:rPr>
          <w:rFonts w:cs="Times New Roman"/>
          <w:b/>
          <w:caps/>
          <w:szCs w:val="24"/>
        </w:rPr>
      </w:pPr>
      <w:r w:rsidRPr="00720E45">
        <w:rPr>
          <w:rFonts w:cs="Times New Roman"/>
          <w:b/>
          <w:caps/>
          <w:szCs w:val="24"/>
        </w:rPr>
        <w:t xml:space="preserve"> Šalių įsipareigojimai</w:t>
      </w:r>
    </w:p>
    <w:p w14:paraId="4C59117A" w14:textId="77777777" w:rsidR="0018509C" w:rsidRPr="00720E45" w:rsidRDefault="0018509C" w:rsidP="0018509C">
      <w:pPr>
        <w:tabs>
          <w:tab w:val="left" w:pos="343"/>
        </w:tabs>
        <w:rPr>
          <w:rFonts w:cs="Times New Roman"/>
          <w:b/>
          <w:szCs w:val="24"/>
        </w:rPr>
      </w:pPr>
      <w:r w:rsidRPr="00720E45">
        <w:rPr>
          <w:rFonts w:cs="Times New Roman"/>
          <w:b/>
          <w:szCs w:val="24"/>
        </w:rPr>
        <w:tab/>
      </w:r>
      <w:r w:rsidRPr="00720E45">
        <w:rPr>
          <w:rFonts w:cs="Times New Roman"/>
          <w:b/>
          <w:szCs w:val="24"/>
        </w:rPr>
        <w:tab/>
      </w:r>
    </w:p>
    <w:p w14:paraId="1802F4CD" w14:textId="77777777" w:rsidR="0093192E" w:rsidRPr="00720E45" w:rsidRDefault="0093192E" w:rsidP="0093192E">
      <w:pPr>
        <w:tabs>
          <w:tab w:val="left" w:pos="0"/>
        </w:tabs>
        <w:ind w:firstLine="567"/>
        <w:rPr>
          <w:rFonts w:cs="Times New Roman"/>
          <w:b/>
          <w:szCs w:val="24"/>
        </w:rPr>
      </w:pPr>
      <w:r w:rsidRPr="00720E45">
        <w:rPr>
          <w:rFonts w:cs="Times New Roman"/>
          <w:b/>
          <w:szCs w:val="24"/>
        </w:rPr>
        <w:t>6.1.  Užsakovas įsipareigoja:</w:t>
      </w:r>
    </w:p>
    <w:p w14:paraId="44762C6C" w14:textId="77777777" w:rsidR="0093192E" w:rsidRPr="00720E45" w:rsidRDefault="0093192E" w:rsidP="0093192E">
      <w:pPr>
        <w:tabs>
          <w:tab w:val="left" w:pos="343"/>
        </w:tabs>
        <w:ind w:firstLine="567"/>
        <w:jc w:val="both"/>
        <w:rPr>
          <w:rFonts w:cs="Times New Roman"/>
          <w:b/>
          <w:szCs w:val="24"/>
        </w:rPr>
      </w:pPr>
      <w:r w:rsidRPr="00720E45">
        <w:rPr>
          <w:rFonts w:cs="Times New Roman"/>
          <w:szCs w:val="24"/>
        </w:rPr>
        <w:t>6.1.1.  priimti iš Rangovo atliktus Darbus ir laiku už juos atsiskaityti Sutarties 4 skyriuje nustatyta tvarka.</w:t>
      </w:r>
    </w:p>
    <w:p w14:paraId="0492FDCF" w14:textId="77777777" w:rsidR="0093192E" w:rsidRPr="00720E45" w:rsidRDefault="0093192E" w:rsidP="0093192E">
      <w:pPr>
        <w:numPr>
          <w:ilvl w:val="12"/>
          <w:numId w:val="0"/>
        </w:numPr>
        <w:ind w:firstLine="567"/>
        <w:jc w:val="both"/>
        <w:rPr>
          <w:rFonts w:cs="Times New Roman"/>
          <w:szCs w:val="24"/>
        </w:rPr>
      </w:pPr>
      <w:r w:rsidRPr="00720E45">
        <w:rPr>
          <w:rFonts w:cs="Times New Roman"/>
          <w:szCs w:val="24"/>
        </w:rPr>
        <w:t xml:space="preserve">6.1.2. pareikalauti šalinti trūkumus, nemokėti už nekokybiškai atliktus Darbus arba sustabdyti Darbus, jeigu Rangovas nesilaiko nustatytų statybos normų ir taisyklių. </w:t>
      </w:r>
    </w:p>
    <w:p w14:paraId="161FA81F" w14:textId="77777777" w:rsidR="0093192E" w:rsidRPr="00720E45" w:rsidRDefault="0093192E" w:rsidP="0093192E">
      <w:pPr>
        <w:ind w:firstLine="567"/>
        <w:jc w:val="both"/>
        <w:rPr>
          <w:szCs w:val="24"/>
        </w:rPr>
      </w:pPr>
      <w:r w:rsidRPr="00720E45">
        <w:rPr>
          <w:szCs w:val="24"/>
        </w:rPr>
        <w:t>6.1.3. perduoti Rangovui statybvietę, pateikti statybą leidžiantį dokumentą (jei privalomas), reikalingą Sutartyje numatytiems Darbams pradėti.</w:t>
      </w:r>
    </w:p>
    <w:p w14:paraId="57817065" w14:textId="77777777" w:rsidR="0093192E" w:rsidRPr="00720E45" w:rsidRDefault="0093192E" w:rsidP="0093192E">
      <w:pPr>
        <w:numPr>
          <w:ilvl w:val="12"/>
          <w:numId w:val="0"/>
        </w:numPr>
        <w:ind w:firstLine="567"/>
        <w:jc w:val="both"/>
        <w:rPr>
          <w:rFonts w:eastAsia="Calibri"/>
          <w:b/>
          <w:i/>
          <w:szCs w:val="24"/>
        </w:rPr>
      </w:pPr>
      <w:r w:rsidRPr="00720E45">
        <w:rPr>
          <w:rFonts w:eastAsia="Calibri"/>
          <w:szCs w:val="24"/>
        </w:rPr>
        <w:t xml:space="preserve"> 6.1.4. nustatyti Darbų apimtį ir atlikimo sąlygas.</w:t>
      </w:r>
    </w:p>
    <w:p w14:paraId="1BC1C94E" w14:textId="77777777" w:rsidR="0093192E" w:rsidRPr="00720E45" w:rsidRDefault="0093192E" w:rsidP="0093192E">
      <w:pPr>
        <w:ind w:firstLine="567"/>
        <w:jc w:val="both"/>
        <w:rPr>
          <w:szCs w:val="24"/>
        </w:rPr>
      </w:pPr>
      <w:r w:rsidRPr="00720E45">
        <w:rPr>
          <w:szCs w:val="24"/>
        </w:rPr>
        <w:t xml:space="preserve"> 6.1.5. pranešti, kas vykdys Darbų techninę priežiūrą.</w:t>
      </w:r>
    </w:p>
    <w:p w14:paraId="74547D6A" w14:textId="77777777" w:rsidR="0093192E" w:rsidRPr="00720E45" w:rsidRDefault="0093192E" w:rsidP="0093192E">
      <w:pPr>
        <w:tabs>
          <w:tab w:val="left" w:pos="10064"/>
        </w:tabs>
        <w:ind w:firstLine="567"/>
        <w:jc w:val="both"/>
        <w:rPr>
          <w:szCs w:val="24"/>
        </w:rPr>
      </w:pPr>
      <w:r w:rsidRPr="00720E45">
        <w:rPr>
          <w:szCs w:val="24"/>
        </w:rPr>
        <w:t xml:space="preserve"> 6.1.6.</w:t>
      </w:r>
      <w:r w:rsidRPr="00720E45">
        <w:rPr>
          <w:spacing w:val="-4"/>
          <w:szCs w:val="24"/>
        </w:rPr>
        <w:t xml:space="preserve"> </w:t>
      </w:r>
      <w:r w:rsidRPr="00720E45">
        <w:rPr>
          <w:szCs w:val="24"/>
        </w:rPr>
        <w:t>nedelsiant</w:t>
      </w:r>
      <w:r w:rsidRPr="00720E45">
        <w:rPr>
          <w:spacing w:val="-7"/>
          <w:szCs w:val="24"/>
        </w:rPr>
        <w:t xml:space="preserve"> </w:t>
      </w:r>
      <w:r w:rsidRPr="00720E45">
        <w:rPr>
          <w:szCs w:val="24"/>
        </w:rPr>
        <w:t>spręsti</w:t>
      </w:r>
      <w:r w:rsidRPr="00720E45">
        <w:rPr>
          <w:spacing w:val="-5"/>
          <w:szCs w:val="24"/>
        </w:rPr>
        <w:t xml:space="preserve"> </w:t>
      </w:r>
      <w:r w:rsidRPr="00720E45">
        <w:rPr>
          <w:szCs w:val="24"/>
        </w:rPr>
        <w:t>tarp</w:t>
      </w:r>
      <w:r w:rsidRPr="00720E45">
        <w:rPr>
          <w:spacing w:val="-3"/>
          <w:szCs w:val="24"/>
        </w:rPr>
        <w:t xml:space="preserve"> </w:t>
      </w:r>
      <w:r w:rsidRPr="00720E45">
        <w:rPr>
          <w:szCs w:val="24"/>
        </w:rPr>
        <w:t>Rangovo</w:t>
      </w:r>
      <w:r w:rsidRPr="00720E45">
        <w:rPr>
          <w:spacing w:val="-7"/>
          <w:szCs w:val="24"/>
        </w:rPr>
        <w:t xml:space="preserve"> </w:t>
      </w:r>
      <w:r w:rsidRPr="00720E45">
        <w:rPr>
          <w:szCs w:val="24"/>
        </w:rPr>
        <w:t>ir</w:t>
      </w:r>
      <w:r w:rsidRPr="00720E45">
        <w:rPr>
          <w:spacing w:val="-1"/>
          <w:szCs w:val="24"/>
        </w:rPr>
        <w:t xml:space="preserve"> </w:t>
      </w:r>
      <w:r w:rsidRPr="00720E45">
        <w:rPr>
          <w:szCs w:val="24"/>
        </w:rPr>
        <w:t>objekto naudotojų,</w:t>
      </w:r>
      <w:r w:rsidRPr="00720E45">
        <w:rPr>
          <w:spacing w:val="-6"/>
          <w:szCs w:val="24"/>
        </w:rPr>
        <w:t xml:space="preserve"> </w:t>
      </w:r>
      <w:r w:rsidRPr="00720E45">
        <w:rPr>
          <w:szCs w:val="24"/>
        </w:rPr>
        <w:t>kuriame</w:t>
      </w:r>
      <w:r w:rsidRPr="00720E45">
        <w:rPr>
          <w:spacing w:val="-6"/>
          <w:szCs w:val="24"/>
        </w:rPr>
        <w:t xml:space="preserve"> </w:t>
      </w:r>
      <w:r w:rsidRPr="00720E45">
        <w:rPr>
          <w:szCs w:val="24"/>
        </w:rPr>
        <w:t>atliekami</w:t>
      </w:r>
      <w:r w:rsidRPr="00720E45">
        <w:rPr>
          <w:spacing w:val="-6"/>
          <w:szCs w:val="24"/>
        </w:rPr>
        <w:t xml:space="preserve"> </w:t>
      </w:r>
      <w:r w:rsidRPr="00720E45">
        <w:rPr>
          <w:szCs w:val="24"/>
        </w:rPr>
        <w:t>Darbai,</w:t>
      </w:r>
      <w:r w:rsidRPr="00720E45">
        <w:rPr>
          <w:spacing w:val="-5"/>
          <w:szCs w:val="24"/>
        </w:rPr>
        <w:t xml:space="preserve"> </w:t>
      </w:r>
      <w:r w:rsidRPr="00720E45">
        <w:rPr>
          <w:szCs w:val="24"/>
        </w:rPr>
        <w:t>kylančias</w:t>
      </w:r>
      <w:r w:rsidRPr="00720E45">
        <w:rPr>
          <w:spacing w:val="-7"/>
          <w:szCs w:val="24"/>
        </w:rPr>
        <w:t xml:space="preserve"> </w:t>
      </w:r>
      <w:r w:rsidRPr="00720E45">
        <w:rPr>
          <w:szCs w:val="24"/>
        </w:rPr>
        <w:t>problemas,</w:t>
      </w:r>
      <w:r w:rsidRPr="00720E45">
        <w:rPr>
          <w:spacing w:val="-7"/>
          <w:szCs w:val="24"/>
        </w:rPr>
        <w:t xml:space="preserve"> </w:t>
      </w:r>
      <w:r w:rsidRPr="00720E45">
        <w:rPr>
          <w:szCs w:val="24"/>
        </w:rPr>
        <w:t>klausimus.</w:t>
      </w:r>
    </w:p>
    <w:p w14:paraId="11067D16" w14:textId="685C41AB" w:rsidR="007A3FF4" w:rsidRPr="00720E45" w:rsidRDefault="0093192E" w:rsidP="0093192E">
      <w:pPr>
        <w:numPr>
          <w:ilvl w:val="12"/>
          <w:numId w:val="0"/>
        </w:numPr>
        <w:ind w:firstLine="567"/>
        <w:jc w:val="both"/>
        <w:rPr>
          <w:rFonts w:cs="Times New Roman"/>
          <w:szCs w:val="24"/>
        </w:rPr>
      </w:pPr>
      <w:r w:rsidRPr="00720E45">
        <w:rPr>
          <w:szCs w:val="24"/>
        </w:rPr>
        <w:t xml:space="preserve"> 6.1.7. bendradarbiauti su Rangovu vykdant Sutartį.</w:t>
      </w:r>
    </w:p>
    <w:p w14:paraId="7F94AE59" w14:textId="77777777" w:rsidR="0018509C" w:rsidRPr="00720E45" w:rsidRDefault="0018509C" w:rsidP="00012724">
      <w:pPr>
        <w:numPr>
          <w:ilvl w:val="12"/>
          <w:numId w:val="0"/>
        </w:numPr>
        <w:ind w:firstLine="567"/>
        <w:jc w:val="both"/>
        <w:rPr>
          <w:rFonts w:cs="Times New Roman"/>
          <w:b/>
          <w:szCs w:val="24"/>
        </w:rPr>
      </w:pPr>
      <w:r w:rsidRPr="00720E45">
        <w:rPr>
          <w:rFonts w:cs="Times New Roman"/>
          <w:b/>
          <w:szCs w:val="24"/>
        </w:rPr>
        <w:t>6.2.  Rangovas įsipareigoja:</w:t>
      </w:r>
    </w:p>
    <w:p w14:paraId="4A2FA018" w14:textId="77777777" w:rsidR="0093192E" w:rsidRPr="00720E45" w:rsidRDefault="0093192E" w:rsidP="0093192E">
      <w:pPr>
        <w:tabs>
          <w:tab w:val="left" w:pos="10064"/>
        </w:tabs>
        <w:ind w:firstLine="567"/>
        <w:jc w:val="both"/>
        <w:rPr>
          <w:rFonts w:cs="Times New Roman"/>
          <w:szCs w:val="24"/>
        </w:rPr>
      </w:pPr>
      <w:r w:rsidRPr="00720E45">
        <w:rPr>
          <w:rFonts w:cs="Times New Roman"/>
          <w:szCs w:val="24"/>
        </w:rPr>
        <w:t xml:space="preserve">6.2.1. Rangovas ne vėliau kaip per 7 (septynias) darbo dienas nuo Sutarties pasirašymo dienos privalo Užsakovui pateikti orientacines Sutarties objekto lokalines sąmatas, parengtas pagal Statybos techninio reglamento STR 1.04.04.2017 „Statinio projektavimas, projekto ekspertizė“ reikalavimus ir pagal formą, nustatytą šio reglamento 6 priedo 4 lentelėje „Lokalinė sąmata“. </w:t>
      </w:r>
      <w:r w:rsidRPr="00720E45">
        <w:rPr>
          <w:szCs w:val="24"/>
        </w:rPr>
        <w:t>Orientacinės Sutarties objekto lokalinės sąmatos bus naudojamos konkretaus papildomo arba atsisakomo darbo pagal Sutartį įkainiui apskaičiuoti bei per mėnesį atliekamų darbų kiekių ir kainų tikslesniam apskaičiavimui.</w:t>
      </w:r>
      <w:r w:rsidRPr="00720E45">
        <w:rPr>
          <w:rFonts w:cs="Times New Roman"/>
          <w:szCs w:val="24"/>
        </w:rPr>
        <w:t xml:space="preserve"> </w:t>
      </w:r>
    </w:p>
    <w:p w14:paraId="201D9E66" w14:textId="77777777" w:rsidR="0093192E" w:rsidRPr="00720E45" w:rsidRDefault="0093192E" w:rsidP="0093192E">
      <w:pPr>
        <w:tabs>
          <w:tab w:val="left" w:pos="10064"/>
        </w:tabs>
        <w:ind w:firstLine="567"/>
        <w:jc w:val="both"/>
        <w:rPr>
          <w:rFonts w:eastAsia="Calibri"/>
          <w:szCs w:val="24"/>
        </w:rPr>
      </w:pPr>
      <w:r w:rsidRPr="00720E45">
        <w:rPr>
          <w:szCs w:val="24"/>
        </w:rPr>
        <w:t>Ne vėliau kaip per 7 (septynias) darbo dienas nuo Sutarties ar papildomo susitarimo pasirašymo dienos pateikti Užsakovui Veiklos sąrašo detalizuotą priedą (grafiką), kuriame numatytos darbų apimtys ir vertės išskleistos mėnesiais.</w:t>
      </w:r>
    </w:p>
    <w:p w14:paraId="2B527530" w14:textId="77777777" w:rsidR="0093192E" w:rsidRPr="00720E45" w:rsidRDefault="0093192E" w:rsidP="0093192E">
      <w:pPr>
        <w:numPr>
          <w:ilvl w:val="12"/>
          <w:numId w:val="0"/>
        </w:numPr>
        <w:ind w:firstLine="567"/>
        <w:jc w:val="both"/>
        <w:rPr>
          <w:rFonts w:cs="Times New Roman"/>
          <w:szCs w:val="24"/>
        </w:rPr>
      </w:pPr>
      <w:r w:rsidRPr="00720E45">
        <w:rPr>
          <w:rFonts w:cs="Times New Roman"/>
          <w:szCs w:val="24"/>
        </w:rPr>
        <w:t xml:space="preserve">6.2.2. Rangovas privalo vykdyti ir užbaigti Darbus pagal Sutartį, vadovaudamasis projekte </w:t>
      </w:r>
    </w:p>
    <w:p w14:paraId="15668CE1" w14:textId="77777777" w:rsidR="0093192E" w:rsidRPr="00720E45" w:rsidRDefault="0093192E" w:rsidP="0093192E">
      <w:pPr>
        <w:numPr>
          <w:ilvl w:val="12"/>
          <w:numId w:val="0"/>
        </w:numPr>
        <w:jc w:val="both"/>
        <w:rPr>
          <w:rFonts w:cs="Times New Roman"/>
          <w:szCs w:val="24"/>
        </w:rPr>
      </w:pPr>
      <w:r w:rsidRPr="00720E45">
        <w:rPr>
          <w:rFonts w:cs="Times New Roman"/>
          <w:szCs w:val="24"/>
        </w:rPr>
        <w:t xml:space="preserve">numatyta Darbų apimtimi, techninėmis specifikacijomis, laikydamasis  Veiklų sąrašo detalizuotame priede pateikto grafiko, Lietuvos Respublikoje galiojančių įstatymų, poįstatyminių aktų reikalavimų. </w:t>
      </w:r>
    </w:p>
    <w:p w14:paraId="1A37506F" w14:textId="77777777" w:rsidR="0093192E" w:rsidRPr="00720E45" w:rsidRDefault="0093192E" w:rsidP="0093192E">
      <w:pPr>
        <w:numPr>
          <w:ilvl w:val="12"/>
          <w:numId w:val="0"/>
        </w:numPr>
        <w:ind w:firstLine="567"/>
        <w:jc w:val="both"/>
        <w:rPr>
          <w:rFonts w:cs="Times New Roman"/>
          <w:szCs w:val="24"/>
        </w:rPr>
      </w:pPr>
      <w:r w:rsidRPr="00720E45">
        <w:rPr>
          <w:rFonts w:cs="Times New Roman"/>
          <w:szCs w:val="24"/>
        </w:rPr>
        <w:t>6.2.3.</w:t>
      </w:r>
      <w:r w:rsidRPr="00720E45">
        <w:t xml:space="preserve"> </w:t>
      </w:r>
      <w:r w:rsidRPr="00720E45">
        <w:rPr>
          <w:rFonts w:cs="Times New Roman"/>
          <w:szCs w:val="24"/>
        </w:rPr>
        <w:t>Jeigu Rangovas, vykdydamas Darbus, susiduria su sąlygomis, kurių jis iki Sutarties pasirašymo pagrįstai negalėjo numatyti, tai Rangovas apie tai privalo nedelsdamas – ne vėliau kaip per 5 dienas - pranešti Užsakovui, detaliai nurodydamas aplinkybes.</w:t>
      </w:r>
    </w:p>
    <w:p w14:paraId="57156ABF" w14:textId="77777777" w:rsidR="0093192E" w:rsidRPr="00720E45" w:rsidRDefault="0093192E" w:rsidP="0093192E">
      <w:pPr>
        <w:numPr>
          <w:ilvl w:val="12"/>
          <w:numId w:val="0"/>
        </w:numPr>
        <w:ind w:firstLine="567"/>
        <w:jc w:val="both"/>
        <w:rPr>
          <w:kern w:val="2"/>
          <w:szCs w:val="24"/>
          <w14:ligatures w14:val="standardContextual"/>
        </w:rPr>
      </w:pPr>
      <w:r w:rsidRPr="00720E45">
        <w:rPr>
          <w:kern w:val="2"/>
          <w:szCs w:val="24"/>
          <w14:ligatures w14:val="standardContextual"/>
        </w:rPr>
        <w:t>6.2.4. Rangovas yra atsakingas už visus savo veiksmus ir darbų metodų tinkamumą, patikimumą bei darbų saugą visu Darbų vykdymo laikotarpiu.</w:t>
      </w:r>
    </w:p>
    <w:p w14:paraId="6BACF29B" w14:textId="77777777" w:rsidR="0093192E" w:rsidRPr="00720E45" w:rsidRDefault="0093192E" w:rsidP="0093192E">
      <w:pPr>
        <w:numPr>
          <w:ilvl w:val="12"/>
          <w:numId w:val="0"/>
        </w:numPr>
        <w:ind w:firstLine="567"/>
        <w:jc w:val="both"/>
        <w:rPr>
          <w:kern w:val="2"/>
          <w:szCs w:val="24"/>
          <w14:ligatures w14:val="standardContextual"/>
        </w:rPr>
      </w:pPr>
      <w:r w:rsidRPr="00720E45">
        <w:rPr>
          <w:kern w:val="2"/>
          <w:szCs w:val="24"/>
          <w14:ligatures w14:val="standardContextual"/>
        </w:rPr>
        <w:lastRenderedPageBreak/>
        <w:t>6.2.5. Rangovas, dalį Darbų perduodamas Ūkio subjektams ir/ar Subrangovams, yra atsakingas už Ūkio subjekto ir/ar Subrangovo, jo įgaliotų atstovų ir darbuotojų veiksmus arba neveikimą taip, kaip atsakytų už savo paties veiksmus ar neveikimą.</w:t>
      </w:r>
    </w:p>
    <w:p w14:paraId="64E4209D" w14:textId="77777777" w:rsidR="0093192E" w:rsidRPr="00720E45" w:rsidRDefault="0093192E" w:rsidP="0093192E">
      <w:pPr>
        <w:numPr>
          <w:ilvl w:val="12"/>
          <w:numId w:val="0"/>
        </w:numPr>
        <w:ind w:firstLine="567"/>
        <w:jc w:val="both"/>
        <w:rPr>
          <w:kern w:val="2"/>
          <w:szCs w:val="24"/>
          <w14:ligatures w14:val="standardContextual"/>
        </w:rPr>
      </w:pPr>
      <w:r w:rsidRPr="00720E45">
        <w:rPr>
          <w:kern w:val="2"/>
          <w:szCs w:val="24"/>
          <w14:ligatures w14:val="standardContextual"/>
        </w:rPr>
        <w:t xml:space="preserve">6.2.6. Rangovas patvirtina, kad yra gavęs visą būtiną informaciją, kurią Rangovas, panaudodamas visas savo žinias ir rūpestingumą, galėjo gauti iki Sutarties pasirašymo, ir kuri gali turėti įtakos Sutarties kainai arba Darbams, įskaitant projekto dokumentus ir duomenis. Turi būti laikoma, kad Sutartyje nurodyta kaina apima visus Rangovo įsipareigojimus pagal Sutartį ir visa, kas būtina tinkamam Darbų vykdymui ir užbaigimui, įskaitant būtinus Sutarčiai įvykdyti darbus, kurie nors ir nebuvo tiesiogiai nustatyti Sutartyje, tačiau kuriuos Rangovas turėjo ir galėjo numatyti ir įvertinti dar iki pasiūlymų pateikimo termino pabaigos. </w:t>
      </w:r>
    </w:p>
    <w:p w14:paraId="1EC40E10" w14:textId="77777777" w:rsidR="0093192E" w:rsidRPr="00720E45" w:rsidRDefault="0093192E" w:rsidP="0093192E">
      <w:pPr>
        <w:numPr>
          <w:ilvl w:val="12"/>
          <w:numId w:val="0"/>
        </w:numPr>
        <w:ind w:firstLine="567"/>
        <w:jc w:val="both"/>
        <w:rPr>
          <w:kern w:val="2"/>
          <w:szCs w:val="24"/>
          <w14:ligatures w14:val="standardContextual"/>
        </w:rPr>
      </w:pPr>
      <w:r w:rsidRPr="00720E45">
        <w:rPr>
          <w:kern w:val="2"/>
          <w:szCs w:val="24"/>
          <w14:ligatures w14:val="standardContextual"/>
        </w:rPr>
        <w:t xml:space="preserve">Darbų faktinių kiekių neatitikimas orientaciniams (projektiniams) kiekiams, kurie gali būti nustatyti Veiklų sąraše ar projekto dokumentuose – sąnaudų kiekių žiniaraščiuose – priskiriamas Rangovo atsakomybei ir rizikai. </w:t>
      </w:r>
    </w:p>
    <w:p w14:paraId="625C4C49" w14:textId="77777777" w:rsidR="0093192E" w:rsidRPr="00720E45" w:rsidRDefault="0093192E" w:rsidP="0093192E">
      <w:pPr>
        <w:numPr>
          <w:ilvl w:val="12"/>
          <w:numId w:val="0"/>
        </w:numPr>
        <w:ind w:firstLine="567"/>
        <w:jc w:val="both"/>
        <w:rPr>
          <w:rFonts w:cs="Times New Roman"/>
          <w:szCs w:val="24"/>
        </w:rPr>
      </w:pPr>
      <w:r w:rsidRPr="00720E45">
        <w:rPr>
          <w:rFonts w:cs="Times New Roman"/>
          <w:szCs w:val="24"/>
        </w:rPr>
        <w:t>6.2.7. Rangovas privalo apsaugoti Užsakovo turtą dėl nuostolių, apgadinimo ar sunaikinimo, atsiradusių dėl Rangovo veiksmų. Rangovas, vykdydamas Darbus, turi imtis visų būtinų atsargumo priemonių, kad Rangovo įrengimai ir personalas būtų tik  Darbų vykdymo vietoje ar vietose ir bet kokiose papildomose patalpose, kurias Užsakovas gali suteikti Rangovui kaip patalpas persirengimui, sandėliavimui ar administracinėms reikmėms.</w:t>
      </w:r>
    </w:p>
    <w:p w14:paraId="09E76982" w14:textId="77777777" w:rsidR="0093192E" w:rsidRPr="00720E45" w:rsidRDefault="0093192E" w:rsidP="0093192E">
      <w:pPr>
        <w:numPr>
          <w:ilvl w:val="12"/>
          <w:numId w:val="0"/>
        </w:numPr>
        <w:ind w:firstLine="567"/>
        <w:jc w:val="both"/>
        <w:rPr>
          <w:rFonts w:cs="Times New Roman"/>
          <w:szCs w:val="24"/>
        </w:rPr>
      </w:pPr>
      <w:bookmarkStart w:id="2" w:name="_Hlk191389733"/>
      <w:r w:rsidRPr="00720E45">
        <w:rPr>
          <w:rFonts w:cs="Times New Roman"/>
          <w:szCs w:val="24"/>
        </w:rPr>
        <w:t>6.2.8. Rangovo personalas turi būti kvalifikuotas, įgudęs ir turintis patirtį atitinkamam Darbų vykdymui. Užsakovas gali pareikalauti, kad Rangovas pakeistų Rangovo personalą ar Ūkio subjektą ir/ar Subrangovą, kuris nekompetentingai ar aplaidžiai vykdo pareigas, nesugeba laikytis Sutarties sąlygų arba savo elgesiu kelia grėsmę saugai darbe, sveikatai arba aplinkos apsaugai.</w:t>
      </w:r>
    </w:p>
    <w:bookmarkEnd w:id="2"/>
    <w:p w14:paraId="0DC763AA" w14:textId="77777777" w:rsidR="0093192E" w:rsidRPr="00720E45" w:rsidRDefault="0093192E" w:rsidP="0093192E">
      <w:pPr>
        <w:numPr>
          <w:ilvl w:val="12"/>
          <w:numId w:val="0"/>
        </w:numPr>
        <w:ind w:firstLine="567"/>
        <w:jc w:val="both"/>
        <w:rPr>
          <w:rFonts w:cs="Times New Roman"/>
          <w:szCs w:val="24"/>
        </w:rPr>
      </w:pPr>
      <w:r w:rsidRPr="00720E45">
        <w:rPr>
          <w:rFonts w:cs="Times New Roman"/>
          <w:szCs w:val="24"/>
        </w:rPr>
        <w:t>6.2.9. Jeigu, atlikus patikrinimą, matavimą ar bandymus, nustatoma, kad kokia nors įranga, medžiagos arba Darbų kokybė yra su trūkumais, defektais arba kaip kitaip neatitinka Sutarties, tai Užsakovas gali atmesti tą įrangą, medžiagas arba Darbų kokybę atitinkamai apie tai raštu pranešdamas Rangovui ir nurodydamas priežastis. Tokiu atveju Rangovas privalo ištaisyti trūkumus, defektus ar pakeisti medžiagas ar įrangą, kad šie atitiktų Sutartį.</w:t>
      </w:r>
    </w:p>
    <w:p w14:paraId="35473684" w14:textId="77777777" w:rsidR="0093192E" w:rsidRPr="00720E45" w:rsidRDefault="0093192E" w:rsidP="0093192E">
      <w:pPr>
        <w:numPr>
          <w:ilvl w:val="12"/>
          <w:numId w:val="0"/>
        </w:numPr>
        <w:ind w:firstLine="567"/>
        <w:jc w:val="both"/>
        <w:rPr>
          <w:rFonts w:cs="Times New Roman"/>
          <w:szCs w:val="24"/>
        </w:rPr>
      </w:pPr>
      <w:r w:rsidRPr="00720E45">
        <w:rPr>
          <w:rFonts w:cs="Times New Roman"/>
          <w:szCs w:val="24"/>
        </w:rPr>
        <w:t xml:space="preserve">6.2.10. Rangovas privalo prisiimti visą atsakomybę už Darbus nuo Darbų pradžios iki kol  Darbai bus perduoti Užsakovui. Jeigu Darbams, medžiagoms ar įrangai padaroma žala arba jie prarandami, kai už jų priežiūra atsako Rangovas ir atsakomybė už tą praradimą nepriskirtina Užsakovui, tai Rangovas savo rizika ir sąskaita privalo ištaisyti praradimus ar žalą taip, kad Darbai, medžiagos ar įranga atitiktų Sutartį. </w:t>
      </w:r>
    </w:p>
    <w:p w14:paraId="080343EB" w14:textId="7398D163" w:rsidR="0093192E" w:rsidRPr="00720E45" w:rsidRDefault="0093192E" w:rsidP="0093192E">
      <w:pPr>
        <w:numPr>
          <w:ilvl w:val="12"/>
          <w:numId w:val="0"/>
        </w:numPr>
        <w:ind w:firstLine="567"/>
        <w:jc w:val="both"/>
        <w:rPr>
          <w:rFonts w:cs="Times New Roman"/>
          <w:szCs w:val="24"/>
        </w:rPr>
      </w:pPr>
      <w:r w:rsidRPr="00720E45">
        <w:rPr>
          <w:rFonts w:cs="Times New Roman"/>
          <w:szCs w:val="24"/>
        </w:rPr>
        <w:t>6.2.11. Rangovas privalo pateikti naudojamų medžiagų ir gaminių deklaracijas</w:t>
      </w:r>
      <w:r w:rsidR="00580EB5">
        <w:rPr>
          <w:rFonts w:cs="Times New Roman"/>
          <w:szCs w:val="24"/>
        </w:rPr>
        <w:t>,</w:t>
      </w:r>
      <w:r w:rsidRPr="00720E45">
        <w:rPr>
          <w:rFonts w:cs="Times New Roman"/>
          <w:szCs w:val="24"/>
        </w:rPr>
        <w:t xml:space="preserve"> sertifikatus</w:t>
      </w:r>
      <w:r w:rsidR="00580EB5">
        <w:rPr>
          <w:rFonts w:cs="Times New Roman"/>
          <w:szCs w:val="24"/>
        </w:rPr>
        <w:t xml:space="preserve">, </w:t>
      </w:r>
      <w:r w:rsidRPr="00720E45">
        <w:rPr>
          <w:rFonts w:cs="Times New Roman"/>
          <w:szCs w:val="24"/>
        </w:rPr>
        <w:t>įrangos eksploatacijos ir priežiūros instrukcijos. Pateiktos instrukcijos turi būti pakankamai išsamios, kad Užsakovas galėtų naudoti, prižiūrėti, išmontuoti, perrinkti, suderinti ir pataisyti įrangą. Instrukcijose turi būti aprašyta visa mechaninė ir elektrinė įranga, tiekta arba įrengta pagal šią Sutartį. Kartu turi būti pateikti minėtos įrangos techniniai pasai,  sertifikatai ir kiti būtini dokumentai.</w:t>
      </w:r>
    </w:p>
    <w:p w14:paraId="0051394F" w14:textId="77777777" w:rsidR="0093192E" w:rsidRPr="00720E45" w:rsidRDefault="0093192E" w:rsidP="0093192E">
      <w:pPr>
        <w:numPr>
          <w:ilvl w:val="12"/>
          <w:numId w:val="0"/>
        </w:numPr>
        <w:ind w:firstLine="567"/>
        <w:jc w:val="both"/>
        <w:rPr>
          <w:rFonts w:cs="Times New Roman"/>
          <w:szCs w:val="24"/>
        </w:rPr>
      </w:pPr>
      <w:r w:rsidRPr="00720E45">
        <w:rPr>
          <w:rFonts w:cs="Times New Roman"/>
          <w:szCs w:val="24"/>
        </w:rPr>
        <w:t xml:space="preserve">6.2.12. </w:t>
      </w:r>
      <w:bookmarkStart w:id="3" w:name="_Hlk77933639"/>
      <w:r w:rsidRPr="00720E45">
        <w:rPr>
          <w:kern w:val="2"/>
          <w:szCs w:val="24"/>
          <w14:ligatures w14:val="standardContextual"/>
        </w:rPr>
        <w:t>Jeigu projekte yra nurodyti konkretūs modeliai, konkretus procesas ar prekės ženklas, patentas, tipas, konkretaus gamintojo ar kilmės medžiagos, įranga ar mechanizmai, Rangovas gali naudoti analogiškus, ne prastesnių parametrų ir kokybės medžiagas, įrangą ar mechanizmus.</w:t>
      </w:r>
      <w:bookmarkEnd w:id="3"/>
      <w:r w:rsidRPr="00720E45">
        <w:rPr>
          <w:rFonts w:cs="Times New Roman"/>
          <w:szCs w:val="24"/>
        </w:rPr>
        <w:t xml:space="preserve"> </w:t>
      </w:r>
    </w:p>
    <w:p w14:paraId="4710423F" w14:textId="77777777" w:rsidR="0093192E" w:rsidRPr="00720E45" w:rsidRDefault="0093192E" w:rsidP="0093192E">
      <w:pPr>
        <w:numPr>
          <w:ilvl w:val="12"/>
          <w:numId w:val="0"/>
        </w:numPr>
        <w:ind w:firstLine="567"/>
        <w:jc w:val="both"/>
        <w:rPr>
          <w:rFonts w:cs="Times New Roman"/>
          <w:szCs w:val="24"/>
        </w:rPr>
      </w:pPr>
      <w:r w:rsidRPr="00720E45">
        <w:rPr>
          <w:rFonts w:cs="Times New Roman"/>
          <w:szCs w:val="24"/>
        </w:rPr>
        <w:t xml:space="preserve">6.2.13. </w:t>
      </w:r>
      <w:bookmarkStart w:id="4" w:name="_Hlk189472967"/>
      <w:r w:rsidRPr="00720E45">
        <w:rPr>
          <w:rFonts w:cs="Times New Roman"/>
          <w:szCs w:val="24"/>
        </w:rPr>
        <w:t>Rangovas privalo</w:t>
      </w:r>
      <w:bookmarkEnd w:id="4"/>
      <w:r w:rsidRPr="00720E45">
        <w:rPr>
          <w:rFonts w:cs="Times New Roman"/>
          <w:szCs w:val="24"/>
        </w:rPr>
        <w:t xml:space="preserve"> užtikrinti saugos ir sveikatos darbe, priešgaisrinės saugos ir aplinkos apsaugos reikalavimų laikymąsi.</w:t>
      </w:r>
    </w:p>
    <w:p w14:paraId="55CA4DB8" w14:textId="48A5C950" w:rsidR="0093192E" w:rsidRPr="00720E45" w:rsidRDefault="0093192E" w:rsidP="0093192E">
      <w:pPr>
        <w:numPr>
          <w:ilvl w:val="12"/>
          <w:numId w:val="0"/>
        </w:numPr>
        <w:ind w:firstLine="567"/>
        <w:jc w:val="both"/>
        <w:rPr>
          <w:rFonts w:cs="Times New Roman"/>
          <w:szCs w:val="24"/>
        </w:rPr>
      </w:pPr>
      <w:r w:rsidRPr="00720E45">
        <w:rPr>
          <w:rFonts w:cs="Times New Roman"/>
          <w:szCs w:val="24"/>
        </w:rPr>
        <w:t>6.2.14</w:t>
      </w:r>
      <w:r w:rsidR="00580EB5">
        <w:rPr>
          <w:rFonts w:cs="Times New Roman"/>
          <w:szCs w:val="24"/>
        </w:rPr>
        <w:t>.</w:t>
      </w:r>
      <w:r w:rsidRPr="00720E45">
        <w:rPr>
          <w:rFonts w:cs="Times New Roman"/>
          <w:szCs w:val="24"/>
        </w:rPr>
        <w:t xml:space="preserve"> Darbų vietą Rangovas privalo naudoti tik pagal paskirtį.</w:t>
      </w:r>
    </w:p>
    <w:p w14:paraId="4D14641C" w14:textId="77777777" w:rsidR="0093192E" w:rsidRPr="00720E45" w:rsidRDefault="0093192E" w:rsidP="0093192E">
      <w:pPr>
        <w:numPr>
          <w:ilvl w:val="12"/>
          <w:numId w:val="0"/>
        </w:numPr>
        <w:ind w:firstLine="567"/>
        <w:jc w:val="both"/>
        <w:rPr>
          <w:rFonts w:cs="Times New Roman"/>
          <w:szCs w:val="24"/>
        </w:rPr>
      </w:pPr>
      <w:r w:rsidRPr="00720E45">
        <w:rPr>
          <w:rFonts w:cs="Times New Roman"/>
          <w:szCs w:val="24"/>
        </w:rPr>
        <w:t>6.2.15. Užsakovui paprašius, suteikti visą būtiną informaciją apie Darbų eigą.</w:t>
      </w:r>
    </w:p>
    <w:p w14:paraId="22515EF7" w14:textId="50F8D704" w:rsidR="0093192E" w:rsidRPr="00720E45" w:rsidRDefault="0093192E" w:rsidP="0093192E">
      <w:pPr>
        <w:numPr>
          <w:ilvl w:val="12"/>
          <w:numId w:val="0"/>
        </w:numPr>
        <w:ind w:firstLine="567"/>
        <w:jc w:val="both"/>
        <w:rPr>
          <w:rFonts w:cs="Times New Roman"/>
          <w:szCs w:val="24"/>
        </w:rPr>
      </w:pPr>
      <w:r w:rsidRPr="00720E45">
        <w:rPr>
          <w:rFonts w:cs="Times New Roman"/>
          <w:szCs w:val="24"/>
        </w:rPr>
        <w:t>6.2.16. Rangovas privalo pašalinti pašalines ir nereikalingas statybines medžiagas, gaminius, mechanizmus ir įrangą iš Darbų atlikimo vietos iki darbų p</w:t>
      </w:r>
      <w:r w:rsidR="00580EB5">
        <w:rPr>
          <w:rFonts w:cs="Times New Roman"/>
          <w:szCs w:val="24"/>
        </w:rPr>
        <w:t>er</w:t>
      </w:r>
      <w:r w:rsidRPr="00720E45">
        <w:rPr>
          <w:rFonts w:cs="Times New Roman"/>
          <w:szCs w:val="24"/>
        </w:rPr>
        <w:t>davimo–priėmimo  dienos.</w:t>
      </w:r>
    </w:p>
    <w:p w14:paraId="26B4E693" w14:textId="77777777" w:rsidR="0093192E" w:rsidRPr="00720E45" w:rsidRDefault="0093192E" w:rsidP="0093192E">
      <w:pPr>
        <w:numPr>
          <w:ilvl w:val="12"/>
          <w:numId w:val="0"/>
        </w:numPr>
        <w:ind w:firstLine="567"/>
        <w:jc w:val="both"/>
        <w:rPr>
          <w:rFonts w:cs="Times New Roman"/>
          <w:szCs w:val="24"/>
        </w:rPr>
      </w:pPr>
      <w:r w:rsidRPr="00720E45">
        <w:rPr>
          <w:rFonts w:cs="Times New Roman"/>
          <w:szCs w:val="24"/>
        </w:rPr>
        <w:t xml:space="preserve">6.2.17. Rangovas privalo savo sąskaita atlyginti nuostolius, kurie atsirado dėl netinkamo Darbų  vykdymo. </w:t>
      </w:r>
    </w:p>
    <w:p w14:paraId="04FE5BC4" w14:textId="3F8D9E70" w:rsidR="0093192E" w:rsidRPr="00720E45" w:rsidRDefault="0093192E" w:rsidP="0093192E">
      <w:pPr>
        <w:ind w:firstLine="567"/>
        <w:jc w:val="both"/>
        <w:rPr>
          <w:b/>
          <w:bCs/>
          <w:szCs w:val="24"/>
        </w:rPr>
      </w:pPr>
      <w:r w:rsidRPr="00720E45">
        <w:rPr>
          <w:szCs w:val="24"/>
        </w:rPr>
        <w:t xml:space="preserve">6.2.18. </w:t>
      </w:r>
      <w:r w:rsidR="00B241AE">
        <w:rPr>
          <w:szCs w:val="24"/>
        </w:rPr>
        <w:t>Š</w:t>
      </w:r>
      <w:r w:rsidRPr="00720E45">
        <w:rPr>
          <w:szCs w:val="24"/>
        </w:rPr>
        <w:t>ia Sutartimi Rangovas įgaliojamas užtikrinti, kad visi statybvietėje esantys fiziniai asmenys turėtų galiojantį skaidriai dirbančio asmens identifikavimo kodą (toliau - kodas) (kai jiems kodas negali būti suformuotas, – kode užšifruojamus duomenis pagrindžiančius dokumentus) arba identifikavimo priemonę ir jį (ją) pateiktų Lietuvos Respublikos statybos įstatymo 22-1 straipsnio 1 ir 2 dalyse nustatytais atvejais ir tvarka</w:t>
      </w:r>
      <w:r w:rsidR="0095528D" w:rsidRPr="00720E45">
        <w:rPr>
          <w:szCs w:val="24"/>
        </w:rPr>
        <w:t>. Šio įsipareigojimo nevykdymas</w:t>
      </w:r>
      <w:r w:rsidRPr="00720E45">
        <w:rPr>
          <w:szCs w:val="24"/>
        </w:rPr>
        <w:t xml:space="preserve"> laikomas esminiu Sutarties pažeidimu.</w:t>
      </w:r>
    </w:p>
    <w:p w14:paraId="2D1310D2" w14:textId="77777777" w:rsidR="0093192E" w:rsidRPr="00720E45" w:rsidRDefault="0093192E" w:rsidP="0093192E">
      <w:pPr>
        <w:ind w:firstLine="567"/>
        <w:jc w:val="both"/>
        <w:rPr>
          <w:rFonts w:cs="Times New Roman"/>
          <w:b/>
          <w:bCs/>
          <w:szCs w:val="24"/>
        </w:rPr>
      </w:pPr>
      <w:r w:rsidRPr="00720E45">
        <w:rPr>
          <w:szCs w:val="24"/>
        </w:rPr>
        <w:t xml:space="preserve">6.2.19. Rangovas statybos vadovu privalo skirti tinkamą kvalifikaciją turintį asmenį(-is). Sutarties </w:t>
      </w:r>
      <w:r w:rsidRPr="00720E45">
        <w:rPr>
          <w:szCs w:val="24"/>
        </w:rPr>
        <w:lastRenderedPageBreak/>
        <w:t xml:space="preserve">vykdymo metu statybos vadovas, kuris nekompetentingai ar aplaidžiai vykdo pareigas, nesugeba laikytis sutarties sąlygų, savo elgesiu kelia grėsmę saugai darbe, sveikatai ar aplinkos apsaugai arba dėl kitų aplinkybių, kurių nebuvo galima numatyti iki pasiūlymo pateikimo ir Sutarties pasirašymo, gali būti keičiamas Rangovui pateikus raštišką prašymą, nurodant keitimo pagrindą, ir gavus Užsakovo raštišką sutikimą. Statybos darbų vadovo kompetencija negali būti žemesnė nei buvo numatyta pirkimo pasiūlyme. Šių Sutarties nuostatų </w:t>
      </w:r>
      <w:r w:rsidRPr="00720E45">
        <w:rPr>
          <w:rFonts w:cs="Times New Roman"/>
          <w:szCs w:val="24"/>
        </w:rPr>
        <w:t>pažeidimas laikomas esminiu Sutarties pažeidimu.</w:t>
      </w:r>
    </w:p>
    <w:p w14:paraId="4F791EFB" w14:textId="77777777" w:rsidR="0093192E" w:rsidRPr="00720E45" w:rsidRDefault="0093192E" w:rsidP="0093192E">
      <w:pPr>
        <w:ind w:firstLine="567"/>
        <w:jc w:val="both"/>
        <w:rPr>
          <w:lang w:eastAsia="lt-LT"/>
        </w:rPr>
      </w:pPr>
      <w:r w:rsidRPr="00720E45">
        <w:rPr>
          <w:rFonts w:cs="Times New Roman"/>
          <w:szCs w:val="24"/>
        </w:rPr>
        <w:t>6.2.20.</w:t>
      </w:r>
      <w:r w:rsidRPr="00720E45">
        <w:rPr>
          <w:rFonts w:cs="Times New Roman"/>
          <w:b/>
          <w:bCs/>
          <w:szCs w:val="24"/>
        </w:rPr>
        <w:t xml:space="preserve"> </w:t>
      </w:r>
      <w:r w:rsidRPr="00720E45">
        <w:rPr>
          <w:szCs w:val="24"/>
        </w:rPr>
        <w:t xml:space="preserve">Rangovas, vykdydamas Sutartį, privalo taikyti </w:t>
      </w:r>
      <w:r w:rsidRPr="00720E45">
        <w:rPr>
          <w:lang w:eastAsia="lt-LT"/>
        </w:rPr>
        <w:t>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w:t>
      </w:r>
    </w:p>
    <w:p w14:paraId="74A66317" w14:textId="609F7B8E" w:rsidR="0093192E" w:rsidRPr="00720E45" w:rsidRDefault="0093192E" w:rsidP="0093192E">
      <w:pPr>
        <w:ind w:firstLine="567"/>
        <w:jc w:val="both"/>
        <w:rPr>
          <w:rFonts w:cs="Times New Roman"/>
          <w:szCs w:val="24"/>
        </w:rPr>
      </w:pPr>
      <w:r w:rsidRPr="00720E45">
        <w:rPr>
          <w:rFonts w:cs="Times New Roman"/>
          <w:szCs w:val="24"/>
        </w:rPr>
        <w:t xml:space="preserve">Nurodytus dokumentus, </w:t>
      </w:r>
      <w:r w:rsidRPr="00720E45">
        <w:rPr>
          <w:rFonts w:cs="Times New Roman"/>
          <w:b/>
          <w:bCs/>
          <w:szCs w:val="24"/>
        </w:rPr>
        <w:t>Rangovas privalo</w:t>
      </w:r>
      <w:r w:rsidRPr="00720E45">
        <w:rPr>
          <w:rFonts w:cs="Times New Roman"/>
          <w:szCs w:val="24"/>
        </w:rPr>
        <w:t xml:space="preserve"> pateikti Užsakovui prieš pradėdamas vykdyti </w:t>
      </w:r>
      <w:r w:rsidR="00671F9D">
        <w:rPr>
          <w:rFonts w:cs="Times New Roman"/>
          <w:szCs w:val="24"/>
        </w:rPr>
        <w:t>D</w:t>
      </w:r>
      <w:r w:rsidRPr="00720E45">
        <w:rPr>
          <w:rFonts w:cs="Times New Roman"/>
          <w:szCs w:val="24"/>
        </w:rPr>
        <w:t>arbus. </w:t>
      </w:r>
    </w:p>
    <w:p w14:paraId="1B32B2FE" w14:textId="403971BF" w:rsidR="00786623" w:rsidRPr="00720E45" w:rsidRDefault="0093192E" w:rsidP="00850DC2">
      <w:pPr>
        <w:ind w:firstLine="567"/>
        <w:jc w:val="both"/>
        <w:rPr>
          <w:rFonts w:cs="Times New Roman"/>
          <w:szCs w:val="24"/>
        </w:rPr>
      </w:pPr>
      <w:r w:rsidRPr="00720E45">
        <w:rPr>
          <w:rFonts w:cs="Times New Roman"/>
          <w:szCs w:val="24"/>
        </w:rPr>
        <w:t>6.2.21.</w:t>
      </w:r>
      <w:r w:rsidR="00850DC2" w:rsidRPr="00720E45">
        <w:rPr>
          <w:rFonts w:eastAsia="Times New Roman" w:cs="Times New Roman"/>
          <w:szCs w:val="24"/>
          <w:lang w:eastAsia="lt-LT"/>
        </w:rPr>
        <w:t xml:space="preserve"> </w:t>
      </w:r>
      <w:r w:rsidR="00850DC2" w:rsidRPr="00720E45">
        <w:rPr>
          <w:rFonts w:cs="Times New Roman"/>
          <w:szCs w:val="24"/>
        </w:rPr>
        <w:t xml:space="preserve">Sutarties 6.2.20 punkte nurodyti dokumentai turi galioti visą </w:t>
      </w:r>
      <w:r w:rsidR="00BE6BB7">
        <w:rPr>
          <w:rFonts w:cs="Times New Roman"/>
          <w:szCs w:val="24"/>
        </w:rPr>
        <w:t>S</w:t>
      </w:r>
      <w:r w:rsidR="00850DC2" w:rsidRPr="00720E45">
        <w:rPr>
          <w:rFonts w:cs="Times New Roman"/>
          <w:szCs w:val="24"/>
        </w:rPr>
        <w:t xml:space="preserve">utarties vykdymo laikotarpį. </w:t>
      </w:r>
    </w:p>
    <w:p w14:paraId="7EFEA70F" w14:textId="19B87F2B" w:rsidR="00786623" w:rsidRPr="00786623" w:rsidRDefault="00786623" w:rsidP="00786623">
      <w:pPr>
        <w:ind w:firstLine="567"/>
        <w:jc w:val="both"/>
        <w:rPr>
          <w:szCs w:val="24"/>
        </w:rPr>
      </w:pPr>
      <w:r w:rsidRPr="00786623">
        <w:rPr>
          <w:szCs w:val="24"/>
        </w:rPr>
        <w:t>Rangovui nepateikus galiojančių dokumentų arba pasibaigus pateiktų dokumentų galiojimui, Užsakovas turi teisę raštu pareikalauti per jo nurodytą terminą pateikti dokumentų galiojimo pratęsimą patvirtinančius ar naujus dokumentus. Rangovui neįvykdžius šio reikalavimo per nustatytą terminą, pažeidimas laikomas esminiu pagal Sutarties 11.4 punktą</w:t>
      </w:r>
      <w:r w:rsidR="00E417CC" w:rsidRPr="00720E45">
        <w:rPr>
          <w:szCs w:val="24"/>
        </w:rPr>
        <w:t>.</w:t>
      </w:r>
    </w:p>
    <w:p w14:paraId="28E285CE" w14:textId="162A6A2A" w:rsidR="0093192E" w:rsidRPr="00720E45" w:rsidRDefault="0093192E" w:rsidP="00B94B23">
      <w:pPr>
        <w:ind w:firstLine="567"/>
        <w:jc w:val="both"/>
        <w:rPr>
          <w:rFonts w:cs="Times New Roman"/>
          <w:szCs w:val="24"/>
        </w:rPr>
      </w:pPr>
      <w:r w:rsidRPr="00720E45">
        <w:rPr>
          <w:szCs w:val="24"/>
        </w:rPr>
        <w:t xml:space="preserve"> </w:t>
      </w:r>
      <w:r w:rsidRPr="00720E45">
        <w:rPr>
          <w:rFonts w:eastAsiaTheme="minorHAnsi" w:cs="Times New Roman"/>
          <w:szCs w:val="24"/>
        </w:rPr>
        <w:t>6</w:t>
      </w:r>
      <w:r w:rsidRPr="00720E45">
        <w:rPr>
          <w:rFonts w:cs="Times New Roman"/>
          <w:szCs w:val="24"/>
          <w:shd w:val="clear" w:color="auto" w:fill="FFFFFF"/>
        </w:rPr>
        <w:t>.2.22. Rangovas savo lėšomis įsipareigoja susikurti (jeigu dar nėra susikūręs) paskyrą elektroninio statybos darbų žurnalo internetinėje svetainėje, naudotis Užsakovo sukurtu elektroniniu statybos darbų žurnalu, vadovautis  STR 1.06.01:2016 „Statybos darbai. Statinio statybos priežiūra“ nustatyta tvarka ir apmokėti šio elektroninio statybos darbų žurnalo išlaidas. Neatlikus Darbų pagal Sutartyje numatytus terminus, Rangovas apmoka papildomas elektroninio statybos žurnalo išlaidas savo sąskaita.</w:t>
      </w:r>
    </w:p>
    <w:p w14:paraId="1533FD04" w14:textId="77777777" w:rsidR="0093192E" w:rsidRPr="00720E45" w:rsidRDefault="0093192E" w:rsidP="0093192E">
      <w:pPr>
        <w:ind w:firstLine="567"/>
        <w:jc w:val="both"/>
        <w:rPr>
          <w:szCs w:val="24"/>
        </w:rPr>
      </w:pPr>
      <w:r w:rsidRPr="00720E45">
        <w:rPr>
          <w:szCs w:val="24"/>
        </w:rPr>
        <w:t>6.2.23. pateikti Užsakovui įsakymo kopiją apie Darbų vadovo paskyrimą ir kitus dokumentus.</w:t>
      </w:r>
    </w:p>
    <w:p w14:paraId="067E3961" w14:textId="77777777" w:rsidR="0093192E" w:rsidRPr="00720E45" w:rsidRDefault="0093192E" w:rsidP="0093192E">
      <w:pPr>
        <w:ind w:firstLine="567"/>
        <w:jc w:val="both"/>
        <w:rPr>
          <w:szCs w:val="24"/>
        </w:rPr>
      </w:pPr>
      <w:r w:rsidRPr="00720E45">
        <w:rPr>
          <w:szCs w:val="24"/>
        </w:rPr>
        <w:t>6.2.24. laiku pradėti, atlikti, užbaigti ir perduoti Užsakovui visus Sutartyje nurodytus Darbus ir ištaisyti Darbo defektus, atsiradusius per garantinį laikotarpį. Jeigu Rangovas Darbo defektų nepašalina per nurodytą laikotarpį, ir Darbo defektus šalina Užsakovas, tai Rangovas apmoka defektų šalinimo išlaidas.</w:t>
      </w:r>
    </w:p>
    <w:p w14:paraId="336BF72F" w14:textId="3080F3B3" w:rsidR="0093192E" w:rsidRPr="00720E45" w:rsidRDefault="0093192E" w:rsidP="0093192E">
      <w:pPr>
        <w:ind w:firstLine="567"/>
        <w:jc w:val="both"/>
        <w:rPr>
          <w:szCs w:val="24"/>
        </w:rPr>
      </w:pPr>
      <w:r w:rsidRPr="00720E45">
        <w:rPr>
          <w:szCs w:val="24"/>
        </w:rPr>
        <w:t xml:space="preserve"> 6.2.25. p</w:t>
      </w:r>
      <w:r w:rsidR="00580EB5">
        <w:rPr>
          <w:szCs w:val="24"/>
        </w:rPr>
        <w:t>ristatyti</w:t>
      </w:r>
      <w:r w:rsidRPr="00720E45">
        <w:rPr>
          <w:szCs w:val="24"/>
        </w:rPr>
        <w:t xml:space="preserve"> į statybos aikštelę reikalingas medžiagas, gaminius bei statybos techniką.</w:t>
      </w:r>
    </w:p>
    <w:p w14:paraId="4FF6A1B6" w14:textId="77777777" w:rsidR="0093192E" w:rsidRPr="00720E45" w:rsidRDefault="0093192E" w:rsidP="0093192E">
      <w:pPr>
        <w:ind w:firstLine="567"/>
        <w:jc w:val="both"/>
        <w:rPr>
          <w:szCs w:val="24"/>
        </w:rPr>
      </w:pPr>
      <w:r w:rsidRPr="00720E45">
        <w:rPr>
          <w:szCs w:val="24"/>
        </w:rPr>
        <w:t xml:space="preserve"> 6.2.26. sustatyti reikiamus kelio ženklus.</w:t>
      </w:r>
    </w:p>
    <w:p w14:paraId="43A6A293" w14:textId="77777777" w:rsidR="0093192E" w:rsidRPr="00720E45" w:rsidRDefault="0093192E" w:rsidP="0093192E">
      <w:pPr>
        <w:ind w:firstLine="567"/>
        <w:jc w:val="both"/>
        <w:rPr>
          <w:szCs w:val="24"/>
        </w:rPr>
      </w:pPr>
      <w:r w:rsidRPr="00720E45">
        <w:rPr>
          <w:szCs w:val="24"/>
        </w:rPr>
        <w:t xml:space="preserve"> 6.2.27. garantuoti, kad atlikti Darbai atitinka norminių statybos dokumentų reikalavimus.</w:t>
      </w:r>
    </w:p>
    <w:p w14:paraId="6AB7CAF9" w14:textId="77777777" w:rsidR="0093192E" w:rsidRPr="00720E45" w:rsidRDefault="0093192E" w:rsidP="0093192E">
      <w:pPr>
        <w:ind w:firstLine="567"/>
        <w:jc w:val="both"/>
        <w:rPr>
          <w:szCs w:val="24"/>
        </w:rPr>
      </w:pPr>
      <w:r w:rsidRPr="00720E45">
        <w:rPr>
          <w:szCs w:val="24"/>
        </w:rPr>
        <w:t xml:space="preserve"> 6.2.28. savo sąskaita šalinti kontrolinių bandymų metu nustatytus Darbų kokybės trūkumus iki teikiant dokumentus apmokėjimui už atliktus Darbus.</w:t>
      </w:r>
    </w:p>
    <w:p w14:paraId="27F2B00A" w14:textId="77777777" w:rsidR="0093192E" w:rsidRPr="00720E45" w:rsidRDefault="0093192E" w:rsidP="0093192E">
      <w:pPr>
        <w:ind w:firstLine="567"/>
        <w:jc w:val="both"/>
        <w:rPr>
          <w:szCs w:val="24"/>
        </w:rPr>
      </w:pPr>
      <w:r w:rsidRPr="00720E45">
        <w:rPr>
          <w:szCs w:val="24"/>
        </w:rPr>
        <w:t xml:space="preserve"> 6.2.29. savo sąskaita atlikti medžiagų ir gaminių laboratorinius bandymus sertifikuotose laboratorijose, jei Užsakovui kilo įtarimas dėl atliktų, bet nepriduotų Darbų kokybės.</w:t>
      </w:r>
    </w:p>
    <w:p w14:paraId="24583398" w14:textId="77777777" w:rsidR="0093192E" w:rsidRPr="00720E45" w:rsidRDefault="0093192E" w:rsidP="0093192E">
      <w:pPr>
        <w:ind w:firstLine="567"/>
        <w:jc w:val="both"/>
        <w:rPr>
          <w:szCs w:val="24"/>
        </w:rPr>
      </w:pPr>
      <w:r w:rsidRPr="00720E45">
        <w:rPr>
          <w:szCs w:val="24"/>
        </w:rPr>
        <w:t xml:space="preserve"> 6.2.30. keisti Užsakovo patvirtintus Darbų atlikimo sprendimus tik gavus jo rašytinį sutikimą. Pakeitimus derinti su Užsakovu.</w:t>
      </w:r>
    </w:p>
    <w:p w14:paraId="66C01E64" w14:textId="77777777" w:rsidR="0093192E" w:rsidRPr="00720E45" w:rsidRDefault="0093192E" w:rsidP="0093192E">
      <w:pPr>
        <w:ind w:firstLine="567"/>
        <w:jc w:val="both"/>
        <w:rPr>
          <w:szCs w:val="24"/>
        </w:rPr>
      </w:pPr>
      <w:r w:rsidRPr="00720E45">
        <w:rPr>
          <w:szCs w:val="24"/>
        </w:rPr>
        <w:t xml:space="preserve"> 6.2.31. laiku pranešti Užsakovui apie kitas aplinkybes, kenkiančias Darbų kokybei, atlikimo terminui.</w:t>
      </w:r>
    </w:p>
    <w:p w14:paraId="735AC9CD" w14:textId="06F21F07" w:rsidR="0093192E" w:rsidRPr="00720E45" w:rsidRDefault="0093192E" w:rsidP="0093192E">
      <w:pPr>
        <w:jc w:val="both"/>
        <w:rPr>
          <w:szCs w:val="24"/>
        </w:rPr>
      </w:pPr>
      <w:r w:rsidRPr="00720E45">
        <w:rPr>
          <w:szCs w:val="24"/>
        </w:rPr>
        <w:t xml:space="preserve">           6.2.32. iškasto grunto, žvyro ir kitų statybinių medžiagų išpylimo vietas derinti su seniūnijos seniūnu ir pristatyti į seniūnijos seniūno ar jo įgaliot</w:t>
      </w:r>
      <w:r w:rsidR="00B648E3" w:rsidRPr="00720E45">
        <w:rPr>
          <w:szCs w:val="24"/>
        </w:rPr>
        <w:t>o</w:t>
      </w:r>
      <w:r w:rsidRPr="00720E45">
        <w:rPr>
          <w:szCs w:val="24"/>
        </w:rPr>
        <w:t xml:space="preserve"> atstovo nurodytą vietą.</w:t>
      </w:r>
    </w:p>
    <w:p w14:paraId="6B3D7CD6" w14:textId="51FA1E66" w:rsidR="00CD4B87" w:rsidRPr="00720E45" w:rsidRDefault="0093192E" w:rsidP="0093192E">
      <w:pPr>
        <w:ind w:firstLine="567"/>
        <w:jc w:val="both"/>
        <w:rPr>
          <w:rFonts w:cs="Times New Roman"/>
          <w:szCs w:val="24"/>
          <w:shd w:val="clear" w:color="auto" w:fill="FFFFFF"/>
        </w:rPr>
      </w:pPr>
      <w:r w:rsidRPr="00720E45">
        <w:rPr>
          <w:szCs w:val="24"/>
        </w:rPr>
        <w:t xml:space="preserve">  6.2.3</w:t>
      </w:r>
      <w:r w:rsidR="00110491" w:rsidRPr="00720E45">
        <w:rPr>
          <w:szCs w:val="24"/>
        </w:rPr>
        <w:t>3</w:t>
      </w:r>
      <w:r w:rsidRPr="00720E45">
        <w:rPr>
          <w:szCs w:val="24"/>
        </w:rPr>
        <w:t>.</w:t>
      </w:r>
      <w:r w:rsidRPr="00720E45">
        <w:t xml:space="preserve"> </w:t>
      </w:r>
      <w:r w:rsidRPr="00720E45">
        <w:rPr>
          <w:szCs w:val="24"/>
        </w:rPr>
        <w:t>Po Darbų atlikimo atstatyti statybvietės prieigų dangas, jei dėl Rangovo veiksmų jos buvo pažeistos.</w:t>
      </w:r>
    </w:p>
    <w:p w14:paraId="40A8D802" w14:textId="77777777" w:rsidR="0018509C" w:rsidRPr="00720E45" w:rsidRDefault="0018509C" w:rsidP="0018509C">
      <w:pPr>
        <w:tabs>
          <w:tab w:val="left" w:pos="373"/>
        </w:tabs>
        <w:jc w:val="both"/>
        <w:rPr>
          <w:rFonts w:cs="Times New Roman"/>
          <w:b/>
          <w:bCs/>
          <w:szCs w:val="24"/>
        </w:rPr>
      </w:pPr>
    </w:p>
    <w:p w14:paraId="2873ACA7" w14:textId="319C8E9E" w:rsidR="0018509C" w:rsidRPr="00720E45" w:rsidRDefault="0018509C" w:rsidP="0018509C">
      <w:pPr>
        <w:pStyle w:val="SSutSkyrius"/>
        <w:spacing w:before="0" w:after="0"/>
        <w:jc w:val="center"/>
        <w:rPr>
          <w:color w:val="auto"/>
          <w:sz w:val="24"/>
        </w:rPr>
      </w:pPr>
      <w:r w:rsidRPr="00720E45">
        <w:rPr>
          <w:bCs/>
          <w:color w:val="auto"/>
          <w:sz w:val="24"/>
        </w:rPr>
        <w:t>VII SKYRIUS</w:t>
      </w:r>
    </w:p>
    <w:p w14:paraId="78B35A08" w14:textId="77777777" w:rsidR="0018509C" w:rsidRPr="00720E45" w:rsidRDefault="0018509C" w:rsidP="0018509C">
      <w:pPr>
        <w:numPr>
          <w:ilvl w:val="12"/>
          <w:numId w:val="0"/>
        </w:numPr>
        <w:jc w:val="center"/>
        <w:rPr>
          <w:rFonts w:cs="Times New Roman"/>
          <w:b/>
          <w:caps/>
          <w:szCs w:val="24"/>
        </w:rPr>
      </w:pPr>
      <w:r w:rsidRPr="00720E45">
        <w:rPr>
          <w:rFonts w:cs="Times New Roman"/>
          <w:b/>
          <w:caps/>
          <w:szCs w:val="24"/>
        </w:rPr>
        <w:t>Šalių atsakomybė</w:t>
      </w:r>
    </w:p>
    <w:p w14:paraId="1391DD2B" w14:textId="77777777" w:rsidR="0018509C" w:rsidRPr="00720E45" w:rsidRDefault="0018509C" w:rsidP="0018509C">
      <w:pPr>
        <w:ind w:firstLine="567"/>
        <w:jc w:val="both"/>
        <w:rPr>
          <w:rFonts w:cs="Times New Roman"/>
          <w:b/>
          <w:szCs w:val="24"/>
        </w:rPr>
      </w:pPr>
      <w:r w:rsidRPr="00720E45">
        <w:rPr>
          <w:rFonts w:cs="Times New Roman"/>
          <w:b/>
          <w:szCs w:val="24"/>
        </w:rPr>
        <w:tab/>
      </w:r>
    </w:p>
    <w:p w14:paraId="62755F66" w14:textId="28B8EA73" w:rsidR="0093192E" w:rsidRPr="00720E45" w:rsidRDefault="0093192E" w:rsidP="0093192E">
      <w:pPr>
        <w:ind w:firstLine="567"/>
        <w:jc w:val="both"/>
        <w:rPr>
          <w:rFonts w:cs="Times New Roman"/>
          <w:szCs w:val="24"/>
        </w:rPr>
      </w:pPr>
      <w:r w:rsidRPr="00720E45">
        <w:rPr>
          <w:rFonts w:cs="Times New Roman"/>
          <w:b/>
          <w:szCs w:val="24"/>
        </w:rPr>
        <w:t>7.1.</w:t>
      </w:r>
      <w:r w:rsidR="00B241AE">
        <w:rPr>
          <w:rFonts w:cs="Times New Roman"/>
          <w:b/>
          <w:szCs w:val="24"/>
        </w:rPr>
        <w:t xml:space="preserve"> </w:t>
      </w:r>
      <w:r w:rsidRPr="00720E45">
        <w:rPr>
          <w:rFonts w:cs="Times New Roman"/>
          <w:b/>
          <w:szCs w:val="24"/>
        </w:rPr>
        <w:t>Užsakovas:</w:t>
      </w:r>
    </w:p>
    <w:p w14:paraId="4BD9AE83" w14:textId="77777777" w:rsidR="0093192E" w:rsidRPr="00720E45" w:rsidRDefault="0093192E" w:rsidP="0093192E">
      <w:pPr>
        <w:ind w:firstLine="567"/>
        <w:jc w:val="both"/>
        <w:rPr>
          <w:rFonts w:cs="Times New Roman"/>
          <w:szCs w:val="24"/>
        </w:rPr>
      </w:pPr>
      <w:r w:rsidRPr="00720E45">
        <w:rPr>
          <w:rFonts w:eastAsia="Calibri" w:cs="Times New Roman"/>
          <w:szCs w:val="24"/>
        </w:rPr>
        <w:t>7.1.1. nutraukęs Sutartį, apmoka  Rangovui už jo faktiškai tinkamai iki Sutarties nutraukimo atliktus Darbus;</w:t>
      </w:r>
    </w:p>
    <w:p w14:paraId="7908A4FD" w14:textId="77777777" w:rsidR="0093192E" w:rsidRPr="00720E45" w:rsidRDefault="0093192E" w:rsidP="0093192E">
      <w:pPr>
        <w:ind w:firstLine="567"/>
        <w:jc w:val="both"/>
        <w:rPr>
          <w:rFonts w:cs="Times New Roman"/>
          <w:szCs w:val="24"/>
        </w:rPr>
      </w:pPr>
      <w:r w:rsidRPr="00720E45">
        <w:rPr>
          <w:rFonts w:eastAsia="Calibri" w:cs="Times New Roman"/>
          <w:szCs w:val="24"/>
        </w:rPr>
        <w:t>7.1.2. Sutarties 4 skyriuje nustatytu terminu neatsiskaitęs už atliktus Darbus, moka Rangovui 0,03 proc. nesumokėtos sumos be PVM delspinigių už kiekvieną uždelstą dieną;</w:t>
      </w:r>
    </w:p>
    <w:p w14:paraId="5BAE7019" w14:textId="77777777" w:rsidR="0093192E" w:rsidRPr="00720E45" w:rsidRDefault="0093192E" w:rsidP="0093192E">
      <w:pPr>
        <w:ind w:firstLine="567"/>
        <w:jc w:val="both"/>
        <w:rPr>
          <w:rFonts w:cs="Times New Roman"/>
          <w:szCs w:val="24"/>
        </w:rPr>
      </w:pPr>
      <w:r w:rsidRPr="00720E45">
        <w:rPr>
          <w:rFonts w:eastAsia="Calibri" w:cs="Times New Roman"/>
          <w:szCs w:val="24"/>
        </w:rPr>
        <w:t>7.1.3. sumokėjęs delspinigius, neatleidžiamas nuo įsipareigojimų įvykdymo;</w:t>
      </w:r>
    </w:p>
    <w:p w14:paraId="4E0F6864" w14:textId="77777777" w:rsidR="0093192E" w:rsidRPr="00720E45" w:rsidRDefault="0093192E" w:rsidP="0093192E">
      <w:pPr>
        <w:ind w:firstLine="567"/>
        <w:jc w:val="both"/>
        <w:rPr>
          <w:rFonts w:cs="Times New Roman"/>
          <w:szCs w:val="24"/>
        </w:rPr>
      </w:pPr>
      <w:r w:rsidRPr="00720E45">
        <w:rPr>
          <w:rFonts w:eastAsia="Calibri" w:cs="Times New Roman"/>
          <w:szCs w:val="24"/>
        </w:rPr>
        <w:t>7.1.4. j</w:t>
      </w:r>
      <w:r w:rsidRPr="00720E45">
        <w:rPr>
          <w:rFonts w:cs="Times New Roman"/>
          <w:szCs w:val="24"/>
        </w:rPr>
        <w:t>ei Sutartis nutraukiama Rangovo iniciatyva dėl Užsakovo kaltės, Rangovas turi teisę reikalauti, kad Užsakovas sumokėtų Rangovui 10 proc. neatliktų Darbų kainos be PVM baudą ir atlygintų nuostolius, kiek jų nepadengia šioje Sutartyje nustatyta bauda ir delspinigiai.</w:t>
      </w:r>
    </w:p>
    <w:p w14:paraId="4024A117" w14:textId="77777777" w:rsidR="0093192E" w:rsidRPr="00720E45" w:rsidRDefault="0093192E" w:rsidP="0093192E">
      <w:pPr>
        <w:ind w:firstLine="567"/>
        <w:jc w:val="both"/>
        <w:rPr>
          <w:rFonts w:eastAsia="Calibri" w:cs="Times New Roman"/>
          <w:b/>
          <w:szCs w:val="24"/>
        </w:rPr>
      </w:pPr>
      <w:r w:rsidRPr="00720E45">
        <w:rPr>
          <w:rFonts w:eastAsia="Calibri" w:cs="Times New Roman"/>
          <w:b/>
          <w:szCs w:val="24"/>
        </w:rPr>
        <w:lastRenderedPageBreak/>
        <w:t>7.2. Rangovas:</w:t>
      </w:r>
    </w:p>
    <w:p w14:paraId="5844C440" w14:textId="77777777" w:rsidR="0093192E" w:rsidRPr="00720E45" w:rsidRDefault="0093192E" w:rsidP="0093192E">
      <w:pPr>
        <w:ind w:firstLine="567"/>
        <w:jc w:val="both"/>
        <w:rPr>
          <w:rFonts w:cs="Times New Roman"/>
          <w:szCs w:val="24"/>
        </w:rPr>
      </w:pPr>
      <w:r w:rsidRPr="00720E45">
        <w:rPr>
          <w:rFonts w:eastAsia="Calibri" w:cs="Times New Roman"/>
          <w:szCs w:val="24"/>
        </w:rPr>
        <w:t xml:space="preserve">7.2.1. </w:t>
      </w:r>
      <w:r w:rsidRPr="00720E45">
        <w:rPr>
          <w:rFonts w:cs="Times New Roman"/>
          <w:szCs w:val="24"/>
        </w:rPr>
        <w:t xml:space="preserve">Užsakovo nurodytu laikotarpiu nepašalinęs defektų per </w:t>
      </w:r>
      <w:r w:rsidRPr="00720E45">
        <w:rPr>
          <w:szCs w:val="24"/>
          <w:shd w:val="clear" w:color="auto" w:fill="FFFFFF" w:themeFill="background1"/>
        </w:rPr>
        <w:t xml:space="preserve">visą Sutarties 5.1 punkte nurodytą </w:t>
      </w:r>
      <w:r w:rsidRPr="00720E45">
        <w:rPr>
          <w:rFonts w:cs="Times New Roman"/>
          <w:szCs w:val="24"/>
          <w:shd w:val="clear" w:color="auto" w:fill="FFFFFF" w:themeFill="background1"/>
        </w:rPr>
        <w:t>garantinį laikotarpį, moka Užsakovui 10 proc. Sutartyje nur</w:t>
      </w:r>
      <w:r w:rsidRPr="00720E45">
        <w:rPr>
          <w:rFonts w:cs="Times New Roman"/>
          <w:szCs w:val="24"/>
        </w:rPr>
        <w:t>odytos bendros Sutarties kainos be PVM baudą ir atlygina Užsakovo išlaidas, susijusias su defektų šalinimu, ir dėl to Užsakovo patirtus nuostolius;</w:t>
      </w:r>
    </w:p>
    <w:p w14:paraId="61299D5F" w14:textId="77777777" w:rsidR="0093192E" w:rsidRPr="00720E45" w:rsidRDefault="0093192E" w:rsidP="0093192E">
      <w:pPr>
        <w:ind w:firstLine="567"/>
        <w:jc w:val="both"/>
        <w:rPr>
          <w:rFonts w:cs="Times New Roman"/>
          <w:szCs w:val="24"/>
        </w:rPr>
      </w:pPr>
      <w:r w:rsidRPr="00720E45">
        <w:rPr>
          <w:rFonts w:eastAsia="Calibri" w:cs="Times New Roman"/>
          <w:szCs w:val="24"/>
        </w:rPr>
        <w:t xml:space="preserve">7.2.2. </w:t>
      </w:r>
      <w:r w:rsidRPr="00720E45">
        <w:rPr>
          <w:rFonts w:cs="Times New Roman"/>
          <w:szCs w:val="24"/>
        </w:rPr>
        <w:t xml:space="preserve">nepagrįstai uždelsęs atlikti Darbus pagal Sutarties </w:t>
      </w:r>
      <w:r w:rsidRPr="00720E45">
        <w:rPr>
          <w:rFonts w:eastAsia="Calibri" w:cs="Times New Roman"/>
          <w:bCs/>
          <w:szCs w:val="24"/>
        </w:rPr>
        <w:t>3.1. punktą</w:t>
      </w:r>
      <w:r w:rsidRPr="00720E45">
        <w:rPr>
          <w:rFonts w:cs="Times New Roman"/>
          <w:szCs w:val="24"/>
        </w:rPr>
        <w:t>, moka Užsakovui 0,03 proc. uždelstų Darbų kainos be PVM delspinigių už kiekvieną uždelstą dieną ir atlygina dėl to Užsakovo patirtus nuostolius</w:t>
      </w:r>
      <w:r w:rsidRPr="00720E45">
        <w:rPr>
          <w:rFonts w:eastAsia="Calibri" w:cs="Times New Roman"/>
          <w:szCs w:val="24"/>
        </w:rPr>
        <w:t>;</w:t>
      </w:r>
      <w:r w:rsidRPr="00720E45">
        <w:rPr>
          <w:rFonts w:eastAsia="Calibri" w:cs="Times New Roman"/>
          <w:bCs/>
          <w:szCs w:val="24"/>
        </w:rPr>
        <w:t xml:space="preserve"> </w:t>
      </w:r>
    </w:p>
    <w:p w14:paraId="1487225A" w14:textId="77777777" w:rsidR="0093192E" w:rsidRPr="00720E45" w:rsidRDefault="0093192E" w:rsidP="0093192E">
      <w:pPr>
        <w:ind w:firstLine="567"/>
        <w:jc w:val="both"/>
        <w:rPr>
          <w:rFonts w:cs="Times New Roman"/>
          <w:szCs w:val="24"/>
        </w:rPr>
      </w:pPr>
      <w:r w:rsidRPr="00720E45">
        <w:rPr>
          <w:rFonts w:eastAsia="Calibri" w:cs="Times New Roman"/>
          <w:szCs w:val="24"/>
        </w:rPr>
        <w:t>7.2.3. sumokėjęs delspinigius, neatleidžiamas nuo įsipareigojimų įvykdymo;</w:t>
      </w:r>
    </w:p>
    <w:p w14:paraId="1F3D8C32" w14:textId="5F78ED73" w:rsidR="0093192E" w:rsidRPr="00720E45" w:rsidRDefault="0093192E" w:rsidP="0093192E">
      <w:pPr>
        <w:ind w:firstLine="567"/>
        <w:jc w:val="both"/>
        <w:rPr>
          <w:rFonts w:cs="Times New Roman"/>
          <w:szCs w:val="24"/>
        </w:rPr>
      </w:pPr>
      <w:r w:rsidRPr="00720E45">
        <w:rPr>
          <w:rFonts w:eastAsia="Calibri" w:cs="Times New Roman"/>
          <w:szCs w:val="24"/>
        </w:rPr>
        <w:t xml:space="preserve">7.2.4. </w:t>
      </w:r>
      <w:r w:rsidRPr="00720E45">
        <w:rPr>
          <w:rFonts w:cs="Times New Roman"/>
          <w:szCs w:val="24"/>
        </w:rPr>
        <w:t>nutraukęs Sutartį dėl nepateisinamos priežasties ar</w:t>
      </w:r>
      <w:r w:rsidRPr="00720E45">
        <w:rPr>
          <w:rFonts w:eastAsia="Calibri" w:cs="Times New Roman"/>
          <w:szCs w:val="24"/>
        </w:rPr>
        <w:t xml:space="preserve"> </w:t>
      </w:r>
      <w:r w:rsidRPr="00720E45">
        <w:rPr>
          <w:rFonts w:cs="Times New Roman"/>
          <w:szCs w:val="24"/>
        </w:rPr>
        <w:t>Užsakovui nutraukus Sutartį dėl Rangovo kaltės, Užsakovas turi teisę reikalauti, kad Rangovas sumokėtų Užsakovui</w:t>
      </w:r>
      <w:r w:rsidRPr="00B241AE">
        <w:rPr>
          <w:rFonts w:cs="Times New Roman"/>
          <w:szCs w:val="24"/>
        </w:rPr>
        <w:t xml:space="preserve"> </w:t>
      </w:r>
      <w:r w:rsidRPr="00720E45">
        <w:rPr>
          <w:rFonts w:cs="Times New Roman"/>
          <w:szCs w:val="24"/>
        </w:rPr>
        <w:t>10 proc. neatliktų Darbų kainos be PVM baudą ir atlygintų nuostolius, kiek jų nepadengia šioje Sutartyje nustatyta bauda ir delspinigiai.</w:t>
      </w:r>
    </w:p>
    <w:p w14:paraId="3D44F24A" w14:textId="1738282B" w:rsidR="0018509C" w:rsidRPr="00720E45" w:rsidRDefault="0093192E" w:rsidP="0093192E">
      <w:pPr>
        <w:ind w:firstLine="567"/>
        <w:jc w:val="both"/>
        <w:rPr>
          <w:rFonts w:cs="Times New Roman"/>
          <w:szCs w:val="24"/>
        </w:rPr>
      </w:pPr>
      <w:r w:rsidRPr="00720E45">
        <w:rPr>
          <w:rFonts w:cs="Times New Roman"/>
          <w:szCs w:val="24"/>
        </w:rPr>
        <w:t>7.2.5. Rangovas per Sutarties 6.2.1 punkte nurodytą terminą nepateikęs orientacinių lokalinių sąmatų ir/ar Veiklos sąrašo detalizuoto priedo (grafiko) moka 200 Eur baudą, o nepateikus orientacinių Sutarties objekto lokalinių sąmatų ir Veiklos sąrašo detalizuoto priedo (grafiko) per papildomą Užsakovo nurodytą terminą Užsakovas įgyja teisę nutraukti Sutartį dėl Rangovo kaltės. Šių Sutarties nuostatų pažeidimas laikomas esminiu Sutarties pažeidimu.</w:t>
      </w:r>
    </w:p>
    <w:p w14:paraId="0DDF988F" w14:textId="77777777" w:rsidR="0018509C" w:rsidRPr="00720E45" w:rsidRDefault="0018509C" w:rsidP="0018509C">
      <w:pPr>
        <w:jc w:val="both"/>
        <w:rPr>
          <w:rFonts w:cs="Times New Roman"/>
          <w:szCs w:val="24"/>
        </w:rPr>
      </w:pPr>
    </w:p>
    <w:p w14:paraId="55EC5886" w14:textId="1F2A0E62" w:rsidR="0018509C" w:rsidRPr="00720E45" w:rsidRDefault="0018509C" w:rsidP="0018509C">
      <w:pPr>
        <w:pStyle w:val="SSutSkyrius"/>
        <w:spacing w:before="0" w:after="0"/>
        <w:jc w:val="center"/>
        <w:rPr>
          <w:color w:val="auto"/>
          <w:sz w:val="24"/>
        </w:rPr>
      </w:pPr>
      <w:r w:rsidRPr="00720E45">
        <w:rPr>
          <w:rFonts w:eastAsia="Calibri"/>
          <w:color w:val="auto"/>
          <w:sz w:val="24"/>
        </w:rPr>
        <w:t xml:space="preserve"> </w:t>
      </w:r>
      <w:r w:rsidR="00253A8B" w:rsidRPr="00720E45">
        <w:rPr>
          <w:rFonts w:eastAsia="Calibri"/>
          <w:color w:val="auto"/>
          <w:sz w:val="24"/>
        </w:rPr>
        <w:t>VIII</w:t>
      </w:r>
      <w:r w:rsidRPr="00720E45">
        <w:rPr>
          <w:bCs/>
          <w:color w:val="auto"/>
          <w:sz w:val="24"/>
        </w:rPr>
        <w:t xml:space="preserve"> SKYRIUS</w:t>
      </w:r>
    </w:p>
    <w:p w14:paraId="670CFDD2" w14:textId="77777777" w:rsidR="0018509C" w:rsidRPr="00720E45" w:rsidRDefault="0018509C" w:rsidP="0018509C">
      <w:pPr>
        <w:jc w:val="center"/>
        <w:rPr>
          <w:rFonts w:cs="Times New Roman"/>
          <w:caps/>
          <w:szCs w:val="24"/>
        </w:rPr>
      </w:pPr>
      <w:r w:rsidRPr="00720E45">
        <w:rPr>
          <w:rFonts w:cs="Times New Roman"/>
          <w:b/>
          <w:caps/>
          <w:szCs w:val="24"/>
        </w:rPr>
        <w:t>Sutarties pakeitimas</w:t>
      </w:r>
    </w:p>
    <w:p w14:paraId="787245C4" w14:textId="77777777" w:rsidR="0018509C" w:rsidRPr="00720E45" w:rsidRDefault="0018509C" w:rsidP="0018509C">
      <w:pPr>
        <w:jc w:val="both"/>
        <w:rPr>
          <w:rFonts w:cs="Times New Roman"/>
          <w:szCs w:val="24"/>
        </w:rPr>
      </w:pPr>
    </w:p>
    <w:p w14:paraId="13841D28" w14:textId="77777777" w:rsidR="0093192E" w:rsidRPr="00720E45" w:rsidRDefault="0093192E" w:rsidP="0093192E">
      <w:pPr>
        <w:ind w:firstLine="720"/>
        <w:jc w:val="both"/>
        <w:rPr>
          <w:rFonts w:cs="Times New Roman"/>
          <w:szCs w:val="24"/>
        </w:rPr>
      </w:pPr>
      <w:r w:rsidRPr="00720E45">
        <w:rPr>
          <w:rFonts w:cs="Times New Roman"/>
          <w:szCs w:val="24"/>
        </w:rPr>
        <w:t xml:space="preserve">8.1. Sutarties sąlygos Sutarties galiojimo laikotarpiu negali būti keičiamos, išskyrus tokias Sutarties sąlygas, kurias pakeitus nebūtų pažeisti Viešųjų pirkimų įstatymo 17 straipsnyje nustatyti principai bei tikslai. Sutarties sąlygų keitimu nebus laikomas Sutarties sąlygų koregavimas joje numatytomis aplinkybėmis, jeigu šios aplinkybės nustatytos aiškiai bei nedviprasmiškai ir buvo </w:t>
      </w:r>
    </w:p>
    <w:p w14:paraId="4E5F420D" w14:textId="77777777" w:rsidR="0093192E" w:rsidRPr="00720E45" w:rsidRDefault="0093192E" w:rsidP="0093192E">
      <w:pPr>
        <w:jc w:val="both"/>
        <w:rPr>
          <w:rFonts w:cs="Times New Roman"/>
          <w:szCs w:val="24"/>
        </w:rPr>
      </w:pPr>
      <w:r w:rsidRPr="00720E45">
        <w:rPr>
          <w:rFonts w:cs="Times New Roman"/>
          <w:szCs w:val="24"/>
        </w:rPr>
        <w:t>pateiktos pirkimo dokumentuose. Tais atvejais, kai Sutarties sąlygų keitimo būtinybės nebuvo įmanoma numatyti rengiant pirkimo dokumentus ir Sutarties sudarymo metu, Šalys gali keisti tik neesmines Sutarties sąlygas.</w:t>
      </w:r>
    </w:p>
    <w:p w14:paraId="3775C13E" w14:textId="77777777" w:rsidR="0093192E" w:rsidRPr="00720E45" w:rsidRDefault="0093192E" w:rsidP="0093192E">
      <w:pPr>
        <w:ind w:firstLine="567"/>
        <w:jc w:val="both"/>
        <w:rPr>
          <w:rFonts w:cs="Times New Roman"/>
          <w:szCs w:val="24"/>
        </w:rPr>
      </w:pPr>
      <w:r w:rsidRPr="00720E45">
        <w:rPr>
          <w:rFonts w:cs="Times New Roman"/>
          <w:szCs w:val="24"/>
        </w:rPr>
        <w:t xml:space="preserve">8.2. Atliekant Sutartyje nurodytus Darbus, atsiradus nenumatytoms, nuo Sutarties Šalių nepriklausančioms, aplinkybėms, gali būti atsisakoma atskirų darbų (ar jų dalies) ar mažinama Darbų apimtis arba numatytus atskirus darbus (ar jų dalį) galima keisti kitais darbais, reikalingais Darbams tinkamai užtikrinti. </w:t>
      </w:r>
    </w:p>
    <w:p w14:paraId="3B833D2B" w14:textId="77777777" w:rsidR="0093192E" w:rsidRPr="00720E45" w:rsidRDefault="0093192E" w:rsidP="0093192E">
      <w:pPr>
        <w:ind w:firstLine="567"/>
        <w:jc w:val="both"/>
        <w:rPr>
          <w:rFonts w:cs="Times New Roman"/>
          <w:szCs w:val="24"/>
        </w:rPr>
      </w:pPr>
      <w:r w:rsidRPr="00720E45">
        <w:rPr>
          <w:rFonts w:cs="Times New Roman"/>
          <w:szCs w:val="24"/>
        </w:rPr>
        <w:t xml:space="preserve">8.3.  Šie keitimai laikytini numatytais Sutartyje ir vykdomi atsižvelgiant į poreikį užtikrinti darbų objekto funkcinę paskirtį vadovaujantis tokia tvarka:  </w:t>
      </w:r>
    </w:p>
    <w:p w14:paraId="34CE65B3" w14:textId="77777777" w:rsidR="0093192E" w:rsidRPr="00720E45" w:rsidRDefault="0093192E" w:rsidP="0093192E">
      <w:pPr>
        <w:ind w:firstLine="567"/>
        <w:jc w:val="both"/>
        <w:rPr>
          <w:rFonts w:cs="Times New Roman"/>
          <w:szCs w:val="24"/>
        </w:rPr>
      </w:pPr>
      <w:r w:rsidRPr="00720E45">
        <w:rPr>
          <w:rFonts w:cs="Times New Roman"/>
          <w:szCs w:val="24"/>
        </w:rPr>
        <w:t xml:space="preserve">8.3.1. atskirų darbų (ar jų dalies) atsisakymas ar Darbų apimties mažinimas galimas, Rangovo pateiktą nevykdytinų darbų lokalinę sąmatą įforminant Šalių susitarimu. Atskirų darbų (ar jų dalies) </w:t>
      </w:r>
    </w:p>
    <w:p w14:paraId="6D205E04" w14:textId="77777777" w:rsidR="0093192E" w:rsidRPr="00720E45" w:rsidRDefault="0093192E" w:rsidP="0093192E">
      <w:pPr>
        <w:jc w:val="both"/>
        <w:rPr>
          <w:rFonts w:cs="Times New Roman"/>
          <w:szCs w:val="24"/>
        </w:rPr>
      </w:pPr>
      <w:r w:rsidRPr="00720E45">
        <w:rPr>
          <w:rFonts w:cs="Times New Roman"/>
          <w:szCs w:val="24"/>
        </w:rPr>
        <w:t xml:space="preserve">atsisakymo ar Darbų apimties mažinimo atveju Sutarties kaina bus perskaičiuojama (mažinama) pagal Rangovo pateiktą nevykdytinų darbų lokalinę sąmatą; </w:t>
      </w:r>
    </w:p>
    <w:p w14:paraId="0DC39F11" w14:textId="77777777" w:rsidR="0093192E" w:rsidRPr="00720E45" w:rsidRDefault="0093192E" w:rsidP="0093192E">
      <w:pPr>
        <w:ind w:firstLine="567"/>
        <w:jc w:val="both"/>
        <w:rPr>
          <w:rFonts w:cs="Times New Roman"/>
          <w:szCs w:val="24"/>
        </w:rPr>
      </w:pPr>
      <w:r w:rsidRPr="00720E45">
        <w:rPr>
          <w:rFonts w:cs="Times New Roman"/>
          <w:szCs w:val="24"/>
        </w:rPr>
        <w:t>8.3.2. atskirų darbų (ar jų dalies) pakeitimas kitais darbais, Rangovui pateikus nevykdytinų darbų lokalinę sąmatą bei siūlymą dėl keistinų darbų, ir, Užsakovui sutikrinus Rangovo siūlymo atitikimą rinkos kainoms bei įvykdžius derybas (jei reikalinga), įforminamas Šalių papildomu susitarimu. Atskirų darbų (ar jų dalies) pakeitimo kitais darbais atveju Sutarties kaina bus perskaičiuojama pagal Rangovo pateiktą nevykdytinų darbų lokalinę sąmatą bei įvykdytų derybų (jei jos vykdomos) rezultatus. Esant tokiam kainų perskaičiavimo atvejui, Sutarties kaina negali būti didinama.</w:t>
      </w:r>
    </w:p>
    <w:p w14:paraId="24B9F9F6" w14:textId="77777777" w:rsidR="0093192E" w:rsidRPr="00720E45" w:rsidRDefault="0093192E" w:rsidP="0093192E">
      <w:pPr>
        <w:ind w:firstLine="720"/>
        <w:jc w:val="both"/>
        <w:rPr>
          <w:rFonts w:cs="Times New Roman"/>
          <w:szCs w:val="24"/>
        </w:rPr>
      </w:pPr>
      <w:r w:rsidRPr="00720E45">
        <w:rPr>
          <w:rFonts w:cs="Times New Roman"/>
          <w:spacing w:val="1"/>
          <w:szCs w:val="24"/>
        </w:rPr>
        <w:t xml:space="preserve">8.4. Užsakovas, esant būtinybei, gali pagal pirminę Sutartį įsigyti papildomų Darbų vadovaudamasis Kainodaros taisyklių nustatymo metodika. Papildomi Darbai – </w:t>
      </w:r>
      <w:r w:rsidRPr="00720E45">
        <w:rPr>
          <w:rFonts w:cs="Times New Roman"/>
          <w:szCs w:val="24"/>
        </w:rPr>
        <w:t xml:space="preserve">tokie Darbai, kurie nebuvo numatyti pirkimo dokumentuose ir Sutartyje, ir (ar) pirkimo dokumentuose ir Sutartyje nurodytų darbų apimtys viršija Sutarties 2.1 punkte nurodytą bendrą Sutarties kainą daugiau kaip 15 proc. </w:t>
      </w:r>
    </w:p>
    <w:p w14:paraId="0DB72158" w14:textId="77777777" w:rsidR="0093192E" w:rsidRPr="00720E45" w:rsidRDefault="0093192E" w:rsidP="0093192E">
      <w:pPr>
        <w:ind w:firstLine="720"/>
        <w:jc w:val="both"/>
        <w:rPr>
          <w:rFonts w:cs="Times New Roman"/>
          <w:szCs w:val="24"/>
        </w:rPr>
      </w:pPr>
      <w:r w:rsidRPr="00720E45">
        <w:rPr>
          <w:rFonts w:cs="Times New Roman"/>
          <w:szCs w:val="24"/>
        </w:rPr>
        <w:t xml:space="preserve">8.5. </w:t>
      </w:r>
      <w:r w:rsidRPr="00720E45">
        <w:rPr>
          <w:rFonts w:cs="Times New Roman"/>
          <w:spacing w:val="1"/>
          <w:szCs w:val="24"/>
        </w:rPr>
        <w:t>Papildomų Darbų būtinumas turi būti pagrįstas dokumentais ir raštu suderintas su Užsakovu. Motyvuotą siūlymą dėl papildomų Darbų būtinybės ir jį pagrindžiančius dokumentus Užsakovui  raštu pateikia Rangovas. Užsakovas, išnagrinėjęs pateiktus papildomų Darbų būtinybę pagrindžiančius dokumentus, papildomų Darbų kainą nustato ir įformina papildomus Darbus K</w:t>
      </w:r>
      <w:r w:rsidRPr="00720E45">
        <w:rPr>
          <w:rFonts w:cs="Times New Roman"/>
          <w:szCs w:val="24"/>
        </w:rPr>
        <w:t>ainodaros taisyklių nustatymo metodikoje nustatyta tvarka.</w:t>
      </w:r>
    </w:p>
    <w:p w14:paraId="71740178" w14:textId="7D8F97AF" w:rsidR="00867940" w:rsidRPr="00720E45" w:rsidRDefault="0093192E" w:rsidP="0093192E">
      <w:pPr>
        <w:ind w:firstLine="720"/>
        <w:jc w:val="both"/>
        <w:rPr>
          <w:rFonts w:cs="Times New Roman"/>
          <w:szCs w:val="24"/>
        </w:rPr>
      </w:pPr>
      <w:r w:rsidRPr="00720E45">
        <w:rPr>
          <w:rFonts w:cs="Times New Roman"/>
          <w:szCs w:val="24"/>
        </w:rPr>
        <w:t xml:space="preserve">8.6. Jei faktinės aplinkybės neatitinka Kainodaros taisyklių nustatymo metodikos 56 punkte </w:t>
      </w:r>
      <w:r w:rsidRPr="00720E45">
        <w:rPr>
          <w:rFonts w:cs="Times New Roman"/>
          <w:szCs w:val="24"/>
        </w:rPr>
        <w:lastRenderedPageBreak/>
        <w:t>nustatytų sąlygų, papildomi Darbai įsigyjami vykdant naują pirkimo procedūrą. Susitarimas dėl papildomų Darbų laikoma</w:t>
      </w:r>
      <w:r w:rsidR="00B241AE">
        <w:rPr>
          <w:rFonts w:cs="Times New Roman"/>
          <w:szCs w:val="24"/>
        </w:rPr>
        <w:t>s</w:t>
      </w:r>
      <w:r w:rsidRPr="00720E45">
        <w:rPr>
          <w:rFonts w:cs="Times New Roman"/>
          <w:szCs w:val="24"/>
        </w:rPr>
        <w:t xml:space="preserve"> sudėtine Sutarties dalimi.</w:t>
      </w:r>
      <w:r w:rsidR="0018509C" w:rsidRPr="00720E45">
        <w:rPr>
          <w:rFonts w:cs="Times New Roman"/>
          <w:szCs w:val="24"/>
        </w:rPr>
        <w:t xml:space="preserve"> </w:t>
      </w:r>
    </w:p>
    <w:p w14:paraId="6B00A655" w14:textId="77777777" w:rsidR="00C4019F" w:rsidRPr="00720E45" w:rsidRDefault="00C4019F" w:rsidP="00AC42F8">
      <w:pPr>
        <w:jc w:val="both"/>
        <w:rPr>
          <w:rFonts w:cs="Times New Roman"/>
          <w:szCs w:val="24"/>
        </w:rPr>
      </w:pPr>
    </w:p>
    <w:p w14:paraId="6CD2BFED" w14:textId="77777777" w:rsidR="00BE6C78" w:rsidRPr="00720E45" w:rsidRDefault="00253A8B" w:rsidP="00253A8B">
      <w:pPr>
        <w:pStyle w:val="SSutSkyrius"/>
        <w:spacing w:before="0" w:after="0"/>
        <w:rPr>
          <w:bCs/>
          <w:color w:val="auto"/>
          <w:sz w:val="24"/>
        </w:rPr>
      </w:pPr>
      <w:r w:rsidRPr="00720E45">
        <w:rPr>
          <w:bCs/>
          <w:color w:val="auto"/>
          <w:sz w:val="24"/>
        </w:rPr>
        <w:t xml:space="preserve">                                                                     </w:t>
      </w:r>
    </w:p>
    <w:p w14:paraId="0FE9EA15" w14:textId="7EC1D343" w:rsidR="0018509C" w:rsidRPr="00720E45" w:rsidRDefault="00253A8B" w:rsidP="00BE6C78">
      <w:pPr>
        <w:pStyle w:val="SSutSkyrius"/>
        <w:spacing w:before="0" w:after="0"/>
        <w:ind w:left="3600" w:firstLine="720"/>
        <w:rPr>
          <w:color w:val="auto"/>
          <w:sz w:val="24"/>
        </w:rPr>
      </w:pPr>
      <w:r w:rsidRPr="00720E45">
        <w:rPr>
          <w:bCs/>
          <w:color w:val="auto"/>
          <w:sz w:val="24"/>
        </w:rPr>
        <w:t xml:space="preserve"> </w:t>
      </w:r>
      <w:r w:rsidR="0018658B" w:rsidRPr="00720E45">
        <w:rPr>
          <w:bCs/>
          <w:color w:val="auto"/>
          <w:sz w:val="24"/>
        </w:rPr>
        <w:t>I</w:t>
      </w:r>
      <w:r w:rsidRPr="00720E45">
        <w:rPr>
          <w:bCs/>
          <w:color w:val="auto"/>
          <w:sz w:val="24"/>
        </w:rPr>
        <w:t>X</w:t>
      </w:r>
      <w:r w:rsidR="0018509C" w:rsidRPr="00720E45">
        <w:rPr>
          <w:bCs/>
          <w:color w:val="auto"/>
          <w:sz w:val="24"/>
        </w:rPr>
        <w:t xml:space="preserve"> SKYRIUS</w:t>
      </w:r>
      <w:r w:rsidR="0018509C" w:rsidRPr="00720E45">
        <w:rPr>
          <w:b w:val="0"/>
          <w:color w:val="auto"/>
          <w:sz w:val="24"/>
        </w:rPr>
        <w:t xml:space="preserve"> </w:t>
      </w:r>
    </w:p>
    <w:p w14:paraId="1BC5D629" w14:textId="40BCFCCE" w:rsidR="0018509C" w:rsidRPr="00720E45" w:rsidRDefault="0018509C" w:rsidP="0018509C">
      <w:pPr>
        <w:numPr>
          <w:ilvl w:val="12"/>
          <w:numId w:val="0"/>
        </w:numPr>
        <w:ind w:firstLine="851"/>
        <w:rPr>
          <w:rFonts w:cs="Times New Roman"/>
          <w:b/>
          <w:caps/>
          <w:szCs w:val="24"/>
        </w:rPr>
      </w:pPr>
      <w:r w:rsidRPr="00720E45">
        <w:rPr>
          <w:rFonts w:cs="Times New Roman"/>
          <w:b/>
          <w:caps/>
          <w:szCs w:val="24"/>
        </w:rPr>
        <w:t xml:space="preserve">                                           </w:t>
      </w:r>
      <w:r w:rsidR="007B01AA" w:rsidRPr="00720E45">
        <w:rPr>
          <w:rFonts w:cs="Times New Roman"/>
          <w:b/>
          <w:szCs w:val="24"/>
        </w:rPr>
        <w:t>SUTARTIES ĮVYKDYMO UŽTIKRINIMAS</w:t>
      </w:r>
    </w:p>
    <w:p w14:paraId="0FB5B505" w14:textId="77777777" w:rsidR="0018509C" w:rsidRPr="00720E45" w:rsidRDefault="0018509C" w:rsidP="0018509C">
      <w:pPr>
        <w:numPr>
          <w:ilvl w:val="12"/>
          <w:numId w:val="0"/>
        </w:numPr>
        <w:ind w:firstLine="851"/>
        <w:rPr>
          <w:rFonts w:cs="Times New Roman"/>
          <w:b/>
          <w:caps/>
          <w:szCs w:val="24"/>
        </w:rPr>
      </w:pPr>
    </w:p>
    <w:p w14:paraId="6AF6EE92" w14:textId="4E7E8130" w:rsidR="000020C8" w:rsidRPr="00720E45" w:rsidRDefault="000020C8" w:rsidP="000020C8">
      <w:pPr>
        <w:tabs>
          <w:tab w:val="left" w:pos="0"/>
        </w:tabs>
        <w:ind w:firstLine="567"/>
        <w:jc w:val="both"/>
        <w:rPr>
          <w:rFonts w:cs="Times New Roman"/>
          <w:szCs w:val="24"/>
        </w:rPr>
      </w:pPr>
      <w:r w:rsidRPr="00720E45">
        <w:rPr>
          <w:rFonts w:cs="Times New Roman"/>
          <w:szCs w:val="24"/>
        </w:rPr>
        <w:t xml:space="preserve">9.1. Rangovas ne vėliau kaip per 10 (dešimt) darbo dienų nuo Sutarties pasirašymo dienos </w:t>
      </w:r>
      <w:r w:rsidRPr="00720E45">
        <w:rPr>
          <w:szCs w:val="24"/>
        </w:rPr>
        <w:t xml:space="preserve">privalo Užsakovui pateikti Sutarties įvykdymo užtikrinimą: banko ar </w:t>
      </w:r>
      <w:r w:rsidR="0096394F" w:rsidRPr="00720E45">
        <w:rPr>
          <w:szCs w:val="24"/>
        </w:rPr>
        <w:t xml:space="preserve">kitos </w:t>
      </w:r>
      <w:r w:rsidRPr="00720E45">
        <w:rPr>
          <w:szCs w:val="24"/>
        </w:rPr>
        <w:t>kredito įstaigos garantiją, ar draudimo bendrovės laidavimo raštą, kartu su laidavimo draudimo raštu pateikdamas įmokos dėl laidavimo draudimo rašto apmokėjimą patvirtinančius dokumentus, arba užstatą</w:t>
      </w:r>
      <w:r w:rsidRPr="00720E45">
        <w:rPr>
          <w:rFonts w:cs="Times New Roman"/>
          <w:szCs w:val="24"/>
        </w:rPr>
        <w:t xml:space="preserve"> lygų – 3 procenta</w:t>
      </w:r>
      <w:r w:rsidR="00B241AE">
        <w:rPr>
          <w:rFonts w:cs="Times New Roman"/>
          <w:szCs w:val="24"/>
        </w:rPr>
        <w:t>ms</w:t>
      </w:r>
      <w:r w:rsidRPr="00720E45">
        <w:rPr>
          <w:rFonts w:cs="Times New Roman"/>
          <w:szCs w:val="24"/>
        </w:rPr>
        <w:t xml:space="preserve">  bendros Sutarties kainos be PVM, nurodytos Sutarties 2.1 punkte. Jei Rangovas per šį laikotarpį Sutarties įvykdymo užtikrinimo nepateikia, laikoma, kad Rangovas atsisakė sudaryti Sutartį.</w:t>
      </w:r>
    </w:p>
    <w:p w14:paraId="1E2B4D0E" w14:textId="662F00B3" w:rsidR="000020C8" w:rsidRPr="00720E45" w:rsidRDefault="000020C8" w:rsidP="000020C8">
      <w:pPr>
        <w:tabs>
          <w:tab w:val="left" w:pos="0"/>
        </w:tabs>
        <w:ind w:firstLine="567"/>
        <w:jc w:val="both"/>
      </w:pPr>
      <w:r w:rsidRPr="00720E45">
        <w:t xml:space="preserve">9.2. </w:t>
      </w:r>
      <w:bookmarkStart w:id="5" w:name="_Ref93605755"/>
      <w:r w:rsidRPr="00720E45">
        <w:t>Sutarties įvykdymo užtikrinimas turi būti besąlyginis ir neatšaukiamas. Sutarties įvykdymo užtikrinime nurodytas jo galiojimo terminas turi būti ne trumpesnis negu 30 dienų po numatomos viso Objekto Darbų perdavimo-priėmimo akto sudarymo dienos. Rangovas privalo užtikrinti, kad Sutarties įvykdymo užtikrinimas galiotų ir būtų teisiškai įvykdomas nuo jo išdavimo dienos iki tol, kol sueis 30 dienų terminas po to, kai užbaigus visus Darbus bus sudarytas Darbų perdavimo-priėmimo aktas</w:t>
      </w:r>
      <w:bookmarkEnd w:id="5"/>
      <w:r w:rsidRPr="00720E45">
        <w:t>.</w:t>
      </w:r>
    </w:p>
    <w:p w14:paraId="7E37C8DB" w14:textId="77777777" w:rsidR="000020C8" w:rsidRPr="00720E45" w:rsidRDefault="000020C8" w:rsidP="000020C8">
      <w:pPr>
        <w:tabs>
          <w:tab w:val="left" w:pos="0"/>
        </w:tabs>
        <w:ind w:firstLine="567"/>
        <w:jc w:val="both"/>
        <w:rPr>
          <w:rFonts w:cs="Times New Roman"/>
          <w:szCs w:val="24"/>
        </w:rPr>
      </w:pPr>
      <w:r w:rsidRPr="00720E45">
        <w:rPr>
          <w:rFonts w:cs="Times New Roman"/>
          <w:szCs w:val="24"/>
        </w:rPr>
        <w:t>9.</w:t>
      </w:r>
      <w:bookmarkStart w:id="6" w:name="_Hlk189470089"/>
      <w:r w:rsidRPr="00720E45">
        <w:rPr>
          <w:rFonts w:cs="Times New Roman"/>
          <w:szCs w:val="24"/>
        </w:rPr>
        <w:t>3.</w:t>
      </w:r>
      <w:r w:rsidRPr="00720E45">
        <w:rPr>
          <w:szCs w:val="24"/>
        </w:rPr>
        <w:t xml:space="preserve"> Jei pateikiamas užstatas</w:t>
      </w:r>
      <w:bookmarkEnd w:id="6"/>
      <w:r w:rsidRPr="00720E45">
        <w:rPr>
          <w:szCs w:val="24"/>
        </w:rPr>
        <w:t>, jis pervedamas</w:t>
      </w:r>
      <w:r w:rsidRPr="00720E45">
        <w:rPr>
          <w:rFonts w:cs="Times New Roman"/>
          <w:szCs w:val="24"/>
        </w:rPr>
        <w:t xml:space="preserve"> per 10 (dešimt) darbo dienų nuo Sutarties pasirašymo dienos į Kėdainių rajono savivaldybės administracijos (kodas 188768545) sąskaitą Nr. LT50 7044 0600 0619 7013 AB SEB banke, banko kodas 70440.</w:t>
      </w:r>
    </w:p>
    <w:p w14:paraId="3D21714B" w14:textId="77777777" w:rsidR="000020C8" w:rsidRPr="00720E45" w:rsidRDefault="000020C8" w:rsidP="000020C8">
      <w:pPr>
        <w:tabs>
          <w:tab w:val="left" w:pos="0"/>
        </w:tabs>
        <w:ind w:firstLine="567"/>
        <w:jc w:val="both"/>
        <w:rPr>
          <w:rFonts w:cs="Times New Roman"/>
          <w:szCs w:val="24"/>
        </w:rPr>
      </w:pPr>
      <w:r w:rsidRPr="00720E45">
        <w:rPr>
          <w:rFonts w:cs="Times New Roman"/>
          <w:szCs w:val="24"/>
        </w:rPr>
        <w:t>9.4. Sutarties įvykdymo užtikrinimo sumos sumokėjimas neturi būti siejamas su visišku Užsakovo patirtų nuostolių atlyginimu ir neatleidžia Rangovo nuo pareigos juos atlyginti visiškai.</w:t>
      </w:r>
    </w:p>
    <w:p w14:paraId="75CBEDBE" w14:textId="47042E46" w:rsidR="0018509C" w:rsidRPr="00720E45" w:rsidRDefault="000020C8" w:rsidP="000020C8">
      <w:pPr>
        <w:widowControl/>
        <w:suppressAutoHyphens w:val="0"/>
        <w:ind w:firstLine="567"/>
        <w:jc w:val="both"/>
        <w:rPr>
          <w:rFonts w:eastAsia="Calibri" w:cs="Times New Roman"/>
          <w:szCs w:val="24"/>
          <w:lang w:eastAsia="en-US"/>
        </w:rPr>
      </w:pPr>
      <w:r w:rsidRPr="00720E45">
        <w:rPr>
          <w:rFonts w:cs="Times New Roman"/>
          <w:szCs w:val="24"/>
        </w:rPr>
        <w:t>9.5. Sutarties įvykdymo užtikrinimas grąžinamas kartu su galutiniu mokėjimu.</w:t>
      </w:r>
    </w:p>
    <w:p w14:paraId="2B6C8663" w14:textId="77777777" w:rsidR="0018509C" w:rsidRPr="00720E45" w:rsidRDefault="0018509C" w:rsidP="0018509C">
      <w:pPr>
        <w:widowControl/>
        <w:suppressAutoHyphens w:val="0"/>
        <w:ind w:firstLine="567"/>
        <w:jc w:val="both"/>
        <w:rPr>
          <w:rFonts w:eastAsia="Calibri" w:cs="Times New Roman"/>
          <w:szCs w:val="24"/>
          <w:lang w:eastAsia="en-US"/>
        </w:rPr>
      </w:pPr>
    </w:p>
    <w:p w14:paraId="11417B98" w14:textId="036D1C4E" w:rsidR="000020C8" w:rsidRPr="00720E45" w:rsidRDefault="000020C8" w:rsidP="00110491">
      <w:pPr>
        <w:pStyle w:val="SSutSkyrius"/>
        <w:spacing w:before="0" w:after="0"/>
        <w:jc w:val="center"/>
        <w:rPr>
          <w:color w:val="auto"/>
          <w:sz w:val="24"/>
        </w:rPr>
      </w:pPr>
      <w:r w:rsidRPr="00720E45">
        <w:rPr>
          <w:bCs/>
          <w:color w:val="auto"/>
          <w:sz w:val="24"/>
        </w:rPr>
        <w:t>X SKYRIUS</w:t>
      </w:r>
    </w:p>
    <w:p w14:paraId="182F22A7" w14:textId="77777777" w:rsidR="000020C8" w:rsidRPr="00720E45" w:rsidRDefault="000020C8" w:rsidP="000020C8">
      <w:pPr>
        <w:numPr>
          <w:ilvl w:val="12"/>
          <w:numId w:val="0"/>
        </w:numPr>
        <w:ind w:firstLine="851"/>
        <w:rPr>
          <w:rFonts w:cs="Times New Roman"/>
          <w:b/>
          <w:caps/>
          <w:szCs w:val="24"/>
        </w:rPr>
      </w:pPr>
      <w:r w:rsidRPr="00720E45">
        <w:rPr>
          <w:rFonts w:cs="Times New Roman"/>
          <w:b/>
          <w:caps/>
          <w:szCs w:val="24"/>
        </w:rPr>
        <w:t xml:space="preserve">                                             Ginčų sprendimas</w:t>
      </w:r>
    </w:p>
    <w:p w14:paraId="63512F7E" w14:textId="77777777" w:rsidR="000020C8" w:rsidRPr="00720E45" w:rsidRDefault="000020C8" w:rsidP="000020C8">
      <w:pPr>
        <w:numPr>
          <w:ilvl w:val="12"/>
          <w:numId w:val="0"/>
        </w:numPr>
        <w:ind w:firstLine="851"/>
        <w:rPr>
          <w:rFonts w:cs="Times New Roman"/>
          <w:b/>
          <w:caps/>
          <w:szCs w:val="24"/>
        </w:rPr>
      </w:pPr>
    </w:p>
    <w:p w14:paraId="3C97D1E9" w14:textId="77777777" w:rsidR="000020C8" w:rsidRPr="00720E45" w:rsidRDefault="000020C8" w:rsidP="000020C8">
      <w:pPr>
        <w:widowControl/>
        <w:suppressAutoHyphens w:val="0"/>
        <w:ind w:firstLine="567"/>
        <w:jc w:val="both"/>
        <w:rPr>
          <w:rFonts w:eastAsia="Calibri" w:cs="Times New Roman"/>
          <w:szCs w:val="24"/>
          <w:lang w:eastAsia="en-US"/>
        </w:rPr>
      </w:pPr>
      <w:r w:rsidRPr="00720E45">
        <w:rPr>
          <w:rFonts w:eastAsia="Calibri" w:cs="Times New Roman"/>
          <w:szCs w:val="24"/>
          <w:lang w:eastAsia="en-US"/>
        </w:rPr>
        <w:t>10.1. Sutarties Šalys visus ginčus stengiasi išspręsti derybomis. Kilus ginčui, Sutarties Šalys raštu išdėsto savo nuomonę kitai Šaliai ir pasiūlo ginčo sprendimą. Gavusi pasiūlymą ginčą spręsti derybomis, Šalis privalo į jį atsakyti per 10 dienų. Ginčas turi būti išspręstas per ne ilgesnį nei 30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w:t>
      </w:r>
    </w:p>
    <w:p w14:paraId="275CA905" w14:textId="77777777" w:rsidR="000020C8" w:rsidRPr="00720E45" w:rsidRDefault="000020C8" w:rsidP="000020C8">
      <w:pPr>
        <w:widowControl/>
        <w:suppressAutoHyphens w:val="0"/>
        <w:ind w:firstLine="567"/>
        <w:jc w:val="both"/>
        <w:rPr>
          <w:rFonts w:eastAsia="Calibri" w:cs="Times New Roman"/>
          <w:szCs w:val="24"/>
          <w:lang w:eastAsia="en-US"/>
        </w:rPr>
      </w:pPr>
      <w:r w:rsidRPr="00720E45">
        <w:rPr>
          <w:rFonts w:eastAsia="Calibri" w:cs="Times New Roman"/>
          <w:szCs w:val="24"/>
          <w:lang w:eastAsia="en-US"/>
        </w:rPr>
        <w:t>10.2. Jeigu tarp Rangovo ir Užsakovo kyla ginčas dėl Darbų trūkumų, kiekviena Šalis turi teisę reikalauti ekspertizės. Ekspertizės išlaidos padengiamos Lietuvos Respublikos civilinio kodekso 6.662 straipsnyje numatyta tvarka.</w:t>
      </w:r>
    </w:p>
    <w:p w14:paraId="28CCE256" w14:textId="77777777" w:rsidR="000020C8" w:rsidRPr="00720E45" w:rsidRDefault="000020C8" w:rsidP="000020C8">
      <w:pPr>
        <w:widowControl/>
        <w:suppressAutoHyphens w:val="0"/>
        <w:ind w:firstLine="567"/>
        <w:jc w:val="both"/>
        <w:rPr>
          <w:rFonts w:eastAsia="Calibri" w:cs="Times New Roman"/>
          <w:szCs w:val="24"/>
          <w:lang w:eastAsia="en-US"/>
        </w:rPr>
      </w:pPr>
    </w:p>
    <w:p w14:paraId="5713B596" w14:textId="77777777" w:rsidR="000020C8" w:rsidRPr="00720E45" w:rsidRDefault="000020C8" w:rsidP="000020C8">
      <w:pPr>
        <w:pStyle w:val="SSutSkyrius"/>
        <w:spacing w:before="0" w:after="0"/>
        <w:jc w:val="center"/>
        <w:rPr>
          <w:color w:val="auto"/>
          <w:sz w:val="24"/>
        </w:rPr>
      </w:pPr>
      <w:r w:rsidRPr="00720E45">
        <w:rPr>
          <w:bCs/>
          <w:color w:val="auto"/>
          <w:sz w:val="24"/>
        </w:rPr>
        <w:t xml:space="preserve">            XI SKYRIUS</w:t>
      </w:r>
    </w:p>
    <w:p w14:paraId="2A2A2C1C" w14:textId="77777777" w:rsidR="000020C8" w:rsidRPr="00720E45" w:rsidRDefault="000020C8" w:rsidP="000020C8">
      <w:pPr>
        <w:numPr>
          <w:ilvl w:val="12"/>
          <w:numId w:val="0"/>
        </w:numPr>
        <w:ind w:firstLine="851"/>
        <w:jc w:val="center"/>
        <w:rPr>
          <w:rFonts w:ascii="Times New Roman Bold" w:hAnsi="Times New Roman Bold" w:cs="Times New Roman"/>
          <w:b/>
          <w:caps/>
          <w:szCs w:val="24"/>
        </w:rPr>
      </w:pPr>
      <w:r w:rsidRPr="00720E45">
        <w:rPr>
          <w:rFonts w:ascii="Times New Roman Bold" w:hAnsi="Times New Roman Bold" w:cs="Times New Roman"/>
          <w:b/>
          <w:caps/>
          <w:szCs w:val="24"/>
        </w:rPr>
        <w:t>Sutarties nutraukimas</w:t>
      </w:r>
    </w:p>
    <w:p w14:paraId="2EEB083D" w14:textId="77777777" w:rsidR="000020C8" w:rsidRPr="00720E45" w:rsidRDefault="000020C8" w:rsidP="000020C8">
      <w:pPr>
        <w:numPr>
          <w:ilvl w:val="12"/>
          <w:numId w:val="0"/>
        </w:numPr>
        <w:ind w:firstLine="851"/>
        <w:jc w:val="center"/>
        <w:rPr>
          <w:rFonts w:cs="Times New Roman"/>
          <w:caps/>
          <w:szCs w:val="24"/>
        </w:rPr>
      </w:pPr>
    </w:p>
    <w:p w14:paraId="09A7CC61" w14:textId="4FC92FFA" w:rsidR="000020C8" w:rsidRPr="00720E45" w:rsidRDefault="000020C8" w:rsidP="000020C8">
      <w:pPr>
        <w:tabs>
          <w:tab w:val="left" w:pos="567"/>
          <w:tab w:val="left" w:pos="851"/>
          <w:tab w:val="left" w:pos="992"/>
          <w:tab w:val="left" w:pos="1134"/>
        </w:tabs>
        <w:spacing w:line="276" w:lineRule="auto"/>
        <w:jc w:val="both"/>
        <w:rPr>
          <w:rFonts w:cs="Times New Roman"/>
          <w:szCs w:val="24"/>
        </w:rPr>
      </w:pPr>
      <w:r w:rsidRPr="00720E45">
        <w:rPr>
          <w:rFonts w:cs="Times New Roman"/>
          <w:szCs w:val="24"/>
        </w:rPr>
        <w:t xml:space="preserve">         11.1.</w:t>
      </w:r>
      <w:r w:rsidRPr="00720E45">
        <w:rPr>
          <w:rFonts w:eastAsia="Cambria"/>
        </w:rPr>
        <w:t xml:space="preserve"> Sutartis gali būti nutraukiama </w:t>
      </w:r>
      <w:r w:rsidR="00B241AE">
        <w:rPr>
          <w:rFonts w:eastAsia="Cambria"/>
        </w:rPr>
        <w:t>V</w:t>
      </w:r>
      <w:r w:rsidRPr="00720E45">
        <w:rPr>
          <w:rFonts w:eastAsia="Cambria"/>
        </w:rPr>
        <w:t>iešųjų pirkimų įstatymo 90 straipsnyje ir Sutartyje numatytais atvejais, įskaitant galimybę nutraukti Sutartį Šalių susitarimu.</w:t>
      </w:r>
      <w:r w:rsidRPr="00720E45">
        <w:rPr>
          <w:rFonts w:cs="Times New Roman"/>
          <w:szCs w:val="24"/>
        </w:rPr>
        <w:t xml:space="preserve"> </w:t>
      </w:r>
    </w:p>
    <w:p w14:paraId="05584BE8" w14:textId="77777777" w:rsidR="000020C8" w:rsidRPr="00720E45" w:rsidRDefault="000020C8" w:rsidP="000020C8">
      <w:pPr>
        <w:numPr>
          <w:ilvl w:val="12"/>
          <w:numId w:val="0"/>
        </w:numPr>
        <w:ind w:firstLine="567"/>
        <w:jc w:val="both"/>
        <w:rPr>
          <w:rFonts w:cs="Times New Roman"/>
          <w:szCs w:val="24"/>
        </w:rPr>
      </w:pPr>
      <w:r w:rsidRPr="00720E45">
        <w:rPr>
          <w:rFonts w:cs="Times New Roman"/>
          <w:szCs w:val="24"/>
        </w:rPr>
        <w:t xml:space="preserve">11.2. Susitarimą nutraukti Sutartį gali inicijuoti bet kuri Šalis. </w:t>
      </w:r>
    </w:p>
    <w:p w14:paraId="2764AC45" w14:textId="77777777" w:rsidR="000020C8" w:rsidRPr="00720E45" w:rsidRDefault="000020C8" w:rsidP="000020C8">
      <w:pPr>
        <w:numPr>
          <w:ilvl w:val="12"/>
          <w:numId w:val="0"/>
        </w:numPr>
        <w:ind w:firstLine="567"/>
        <w:jc w:val="both"/>
        <w:rPr>
          <w:rFonts w:cs="Times New Roman"/>
          <w:szCs w:val="24"/>
        </w:rPr>
      </w:pPr>
      <w:r w:rsidRPr="00720E45">
        <w:rPr>
          <w:rFonts w:cs="Times New Roman"/>
          <w:szCs w:val="24"/>
        </w:rPr>
        <w:t xml:space="preserve">11.3. Kol Šalys derasi dėl Susitarimo nutraukti Sutartį sudarymo, Šalys gali susitarti dėl Darbų vykdymo sustabdymo. </w:t>
      </w:r>
    </w:p>
    <w:p w14:paraId="5C319441" w14:textId="77777777" w:rsidR="000020C8" w:rsidRPr="00720E45" w:rsidRDefault="000020C8" w:rsidP="000020C8">
      <w:pPr>
        <w:numPr>
          <w:ilvl w:val="12"/>
          <w:numId w:val="0"/>
        </w:numPr>
        <w:ind w:firstLine="567"/>
        <w:jc w:val="both"/>
        <w:rPr>
          <w:rFonts w:cs="Times New Roman"/>
          <w:szCs w:val="24"/>
        </w:rPr>
      </w:pPr>
      <w:r w:rsidRPr="00720E45">
        <w:rPr>
          <w:rFonts w:cs="Times New Roman"/>
          <w:szCs w:val="24"/>
        </w:rPr>
        <w:t xml:space="preserve">11.4. Užsakovas turi teisę vienašališkai ne teismo tvarka nutraukti Sutartį kitais įstatymuose arba Sutartyje numatytais atvejais, taip pat  </w:t>
      </w:r>
      <w:bookmarkStart w:id="7" w:name="_Hlk191389441"/>
      <w:r w:rsidRPr="00720E45">
        <w:rPr>
          <w:rFonts w:cs="Times New Roman"/>
          <w:szCs w:val="24"/>
        </w:rPr>
        <w:t xml:space="preserve">jei Rangovas nevykdo Sutarties </w:t>
      </w:r>
      <w:bookmarkStart w:id="8" w:name="_Hlk189644050"/>
      <w:r w:rsidRPr="00720E45">
        <w:rPr>
          <w:rFonts w:cs="Times New Roman"/>
          <w:szCs w:val="24"/>
        </w:rPr>
        <w:t xml:space="preserve"> </w:t>
      </w:r>
      <w:bookmarkEnd w:id="8"/>
      <w:r w:rsidRPr="00720E45">
        <w:rPr>
          <w:rFonts w:cs="Times New Roman"/>
          <w:szCs w:val="24"/>
        </w:rPr>
        <w:t xml:space="preserve">6.2.1, 6.2.2, 6.2.18, 6.2.19, 6.2.20, 6.2.21, 6.2.22 ir 7.2.5 papunkčiuose nustatytų įsipareigojimų </w:t>
      </w:r>
      <w:bookmarkEnd w:id="7"/>
      <w:r w:rsidRPr="00720E45">
        <w:rPr>
          <w:rFonts w:cs="Times New Roman"/>
          <w:szCs w:val="24"/>
        </w:rPr>
        <w:t>(šių įsipareigojimų nevykdymas laikomas esminiu sutarties pažeidimu) arba, kai Rangovui yra iškelta bankroto ar restruktūrizavimo byla ir surinktų duomenų visuma sudaro prielaidą, kad Rangovas nebus pajėgus įvykdyti Sutartį laiku ar Darbai gali būti atlikti nekokybiškai, ar gali būti sunkiau išieškoti nuostolius, atsiradusius dėl sutarties pažeidimo.</w:t>
      </w:r>
    </w:p>
    <w:p w14:paraId="75115C80" w14:textId="74425F16" w:rsidR="000020C8" w:rsidRPr="00720E45" w:rsidRDefault="000020C8" w:rsidP="000020C8">
      <w:pPr>
        <w:numPr>
          <w:ilvl w:val="12"/>
          <w:numId w:val="0"/>
        </w:numPr>
        <w:ind w:firstLine="567"/>
        <w:jc w:val="both"/>
        <w:rPr>
          <w:rFonts w:cs="Times New Roman"/>
          <w:szCs w:val="24"/>
        </w:rPr>
      </w:pPr>
      <w:bookmarkStart w:id="9" w:name="_Hlk197526665"/>
      <w:r w:rsidRPr="00720E45">
        <w:rPr>
          <w:rFonts w:cs="Times New Roman"/>
          <w:szCs w:val="24"/>
        </w:rPr>
        <w:t xml:space="preserve">11.5. </w:t>
      </w:r>
      <w:bookmarkEnd w:id="9"/>
      <w:r w:rsidRPr="00720E45">
        <w:rPr>
          <w:rFonts w:cs="Times New Roman"/>
          <w:b/>
          <w:bCs/>
          <w:szCs w:val="24"/>
        </w:rPr>
        <w:t>Užsakovas</w:t>
      </w:r>
      <w:r w:rsidRPr="00720E45">
        <w:rPr>
          <w:rFonts w:cs="Times New Roman"/>
          <w:szCs w:val="24"/>
        </w:rPr>
        <w:t xml:space="preserve"> turi teisę nesikreipdamas į teismą vienašališkai nutraukti Sutartį (įspėjęs apie tai </w:t>
      </w:r>
      <w:r w:rsidRPr="00720E45">
        <w:rPr>
          <w:rFonts w:cs="Times New Roman"/>
          <w:szCs w:val="24"/>
        </w:rPr>
        <w:lastRenderedPageBreak/>
        <w:t>Rangovą prieš 14 kalendorinių dienų) ir pasinaudoti Sutarties įvykdymo užtikrinimu</w:t>
      </w:r>
      <w:r w:rsidR="00B241AE">
        <w:rPr>
          <w:rFonts w:cs="Times New Roman"/>
          <w:szCs w:val="24"/>
        </w:rPr>
        <w:t>,</w:t>
      </w:r>
      <w:r w:rsidRPr="00720E45">
        <w:rPr>
          <w:rFonts w:cs="Times New Roman"/>
          <w:szCs w:val="24"/>
        </w:rPr>
        <w:t xml:space="preserve"> jeigu:</w:t>
      </w:r>
    </w:p>
    <w:p w14:paraId="36168101" w14:textId="77777777" w:rsidR="000020C8" w:rsidRPr="00720E45" w:rsidRDefault="000020C8" w:rsidP="000020C8">
      <w:pPr>
        <w:numPr>
          <w:ilvl w:val="12"/>
          <w:numId w:val="0"/>
        </w:numPr>
        <w:ind w:firstLine="567"/>
        <w:jc w:val="both"/>
        <w:rPr>
          <w:rFonts w:cs="Times New Roman"/>
          <w:szCs w:val="24"/>
        </w:rPr>
      </w:pPr>
      <w:r w:rsidRPr="00720E45">
        <w:rPr>
          <w:rFonts w:cs="Times New Roman"/>
          <w:szCs w:val="24"/>
        </w:rPr>
        <w:t>11.5.1. Rangovas nesilaiko Sutarties 3.1 punkte nustatyto termino, išskyrus atvejus, kai Darbų vykdyti neleidžia nuo Rangovo nepriklausančios aplinkybės;</w:t>
      </w:r>
    </w:p>
    <w:p w14:paraId="185FC96D" w14:textId="77777777" w:rsidR="000020C8" w:rsidRPr="00720E45" w:rsidRDefault="000020C8" w:rsidP="000020C8">
      <w:pPr>
        <w:numPr>
          <w:ilvl w:val="12"/>
          <w:numId w:val="0"/>
        </w:numPr>
        <w:ind w:firstLine="567"/>
        <w:jc w:val="both"/>
        <w:rPr>
          <w:rFonts w:cs="Times New Roman"/>
          <w:bCs/>
          <w:szCs w:val="24"/>
        </w:rPr>
      </w:pPr>
      <w:r w:rsidRPr="00720E45">
        <w:rPr>
          <w:rFonts w:cs="Times New Roman"/>
          <w:bCs/>
          <w:szCs w:val="24"/>
        </w:rPr>
        <w:t>11.5.2. Rangovas nevykdo pagrįstų Užsakovo atstovų nurodymų dėl Rangovo atliekamų Darbų kokybės ir toliau vykdo Darbus, neatitinkančius statybą reglamentuojančių teisės aktų arba naudoja nekokybiškas ir nesertifikuotas medžiagas;</w:t>
      </w:r>
    </w:p>
    <w:p w14:paraId="2DBF07B5" w14:textId="77777777" w:rsidR="000020C8" w:rsidRPr="00720E45" w:rsidRDefault="000020C8" w:rsidP="000020C8">
      <w:pPr>
        <w:numPr>
          <w:ilvl w:val="12"/>
          <w:numId w:val="0"/>
        </w:numPr>
        <w:ind w:firstLine="567"/>
        <w:jc w:val="both"/>
        <w:rPr>
          <w:rFonts w:cs="Times New Roman"/>
          <w:bCs/>
          <w:szCs w:val="24"/>
        </w:rPr>
      </w:pPr>
      <w:r w:rsidRPr="00720E45">
        <w:rPr>
          <w:rFonts w:cs="Times New Roman"/>
          <w:bCs/>
          <w:szCs w:val="24"/>
        </w:rPr>
        <w:t>11.5.3. Rangovas savo iniciatyva, nesant Užsakovo pritarimo, sustabdo Darbus daugiau kaip 20 kalendorinių dienų;</w:t>
      </w:r>
    </w:p>
    <w:p w14:paraId="14976B92" w14:textId="77777777" w:rsidR="000020C8" w:rsidRPr="00720E45" w:rsidRDefault="000020C8" w:rsidP="000020C8">
      <w:pPr>
        <w:numPr>
          <w:ilvl w:val="12"/>
          <w:numId w:val="0"/>
        </w:numPr>
        <w:ind w:firstLine="567"/>
        <w:jc w:val="both"/>
        <w:rPr>
          <w:rFonts w:cs="Times New Roman"/>
          <w:bCs/>
          <w:szCs w:val="24"/>
        </w:rPr>
      </w:pPr>
      <w:r w:rsidRPr="00720E45">
        <w:rPr>
          <w:rFonts w:cs="Times New Roman"/>
          <w:bCs/>
          <w:szCs w:val="24"/>
        </w:rPr>
        <w:t>11.5.4. Rangovas nepajėgia vykdyti Sutarties įsipareigojimų ir nepateikia svarių įrodymų dėl Darbų vykdymo ateityje;</w:t>
      </w:r>
    </w:p>
    <w:p w14:paraId="10067817" w14:textId="77777777" w:rsidR="000020C8" w:rsidRPr="00720E45" w:rsidRDefault="000020C8" w:rsidP="000020C8">
      <w:pPr>
        <w:numPr>
          <w:ilvl w:val="12"/>
          <w:numId w:val="0"/>
        </w:numPr>
        <w:ind w:firstLine="567"/>
        <w:jc w:val="both"/>
        <w:rPr>
          <w:rFonts w:cs="Times New Roman"/>
          <w:bCs/>
          <w:szCs w:val="24"/>
        </w:rPr>
      </w:pPr>
      <w:r w:rsidRPr="00720E45">
        <w:rPr>
          <w:rFonts w:cs="Times New Roman"/>
          <w:bCs/>
          <w:szCs w:val="24"/>
        </w:rPr>
        <w:t>11.5.5.  dėl nenugalimos jėgos Darbai atidedami neribotam laikui;</w:t>
      </w:r>
    </w:p>
    <w:p w14:paraId="6339B8BC" w14:textId="77777777" w:rsidR="000020C8" w:rsidRPr="00720E45" w:rsidRDefault="000020C8" w:rsidP="000020C8">
      <w:pPr>
        <w:numPr>
          <w:ilvl w:val="12"/>
          <w:numId w:val="0"/>
        </w:numPr>
        <w:ind w:firstLine="567"/>
        <w:jc w:val="both"/>
        <w:rPr>
          <w:bCs/>
        </w:rPr>
      </w:pPr>
      <w:r w:rsidRPr="00720E45">
        <w:rPr>
          <w:rFonts w:cs="Times New Roman"/>
          <w:bCs/>
          <w:szCs w:val="24"/>
        </w:rPr>
        <w:t>11.5.6.</w:t>
      </w:r>
      <w:r w:rsidRPr="00720E45">
        <w:rPr>
          <w:bCs/>
        </w:rPr>
        <w:t xml:space="preserve"> Sutartis buvo pakeista pažeidžiant Viešųjų pirkimų įstatymo 89 straipsnį;</w:t>
      </w:r>
    </w:p>
    <w:p w14:paraId="3870EED8" w14:textId="77777777" w:rsidR="000020C8" w:rsidRPr="00720E45" w:rsidRDefault="000020C8" w:rsidP="000020C8">
      <w:pPr>
        <w:numPr>
          <w:ilvl w:val="12"/>
          <w:numId w:val="0"/>
        </w:numPr>
        <w:ind w:firstLine="567"/>
        <w:jc w:val="both"/>
        <w:rPr>
          <w:bCs/>
        </w:rPr>
      </w:pPr>
      <w:r w:rsidRPr="00720E45">
        <w:rPr>
          <w:bCs/>
        </w:rPr>
        <w:t>11.5.7. paaiškėjo, kad Rangovas, turėjo būti pašalintas iš pirkimo procedūros pagal Viešųjų pirkimų įstatymo 46 straipsnio 1 dalį;</w:t>
      </w:r>
    </w:p>
    <w:p w14:paraId="5F87B98C" w14:textId="77777777" w:rsidR="000020C8" w:rsidRPr="00720E45" w:rsidRDefault="000020C8" w:rsidP="000020C8">
      <w:pPr>
        <w:numPr>
          <w:ilvl w:val="12"/>
          <w:numId w:val="0"/>
        </w:numPr>
        <w:ind w:firstLine="567"/>
        <w:jc w:val="both"/>
        <w:rPr>
          <w:bCs/>
        </w:rPr>
      </w:pPr>
      <w:r w:rsidRPr="00720E45">
        <w:rPr>
          <w:bCs/>
        </w:rPr>
        <w:t>11.5.8. 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74E60AF8" w14:textId="77777777" w:rsidR="000020C8" w:rsidRPr="00720E45" w:rsidRDefault="000020C8" w:rsidP="000020C8">
      <w:pPr>
        <w:numPr>
          <w:ilvl w:val="12"/>
          <w:numId w:val="0"/>
        </w:numPr>
        <w:ind w:firstLine="567"/>
        <w:jc w:val="both"/>
        <w:rPr>
          <w:rFonts w:cs="Times New Roman"/>
          <w:szCs w:val="24"/>
        </w:rPr>
      </w:pPr>
      <w:r w:rsidRPr="00720E45">
        <w:rPr>
          <w:rFonts w:cs="Times New Roman"/>
          <w:bCs/>
          <w:szCs w:val="24"/>
        </w:rPr>
        <w:t>11.5.9. Rangovas nevykdo kitų pagrįstų raštiškų Užsakovo atstovų reikalavimų dėl šioje Sutartyje numatytų</w:t>
      </w:r>
      <w:r w:rsidRPr="00720E45">
        <w:rPr>
          <w:rFonts w:cs="Times New Roman"/>
          <w:szCs w:val="24"/>
        </w:rPr>
        <w:t xml:space="preserve"> įsipareigojimų vykdymo.</w:t>
      </w:r>
    </w:p>
    <w:p w14:paraId="383FC780" w14:textId="77777777" w:rsidR="000020C8" w:rsidRPr="00720E45" w:rsidRDefault="000020C8" w:rsidP="000020C8">
      <w:pPr>
        <w:numPr>
          <w:ilvl w:val="12"/>
          <w:numId w:val="0"/>
        </w:numPr>
        <w:ind w:firstLine="567"/>
        <w:jc w:val="both"/>
        <w:rPr>
          <w:rFonts w:cs="Times New Roman"/>
          <w:szCs w:val="24"/>
        </w:rPr>
      </w:pPr>
      <w:r w:rsidRPr="00720E45">
        <w:rPr>
          <w:rFonts w:cs="Times New Roman"/>
          <w:szCs w:val="24"/>
        </w:rPr>
        <w:t>11.6. Užsakovas turi teisę bet kuriuo metu tikrinti Darbų eigą ir kokybę, Rangovo tiekiamų medžiagų kokybę, medžiagų naudojimą, o pastebėjęs nukrypimus nuo Sutarties sąlygų, bloginančius Darbų rezultato kokybę, ar kitus trūkumus, nedelsiant apie tai pranešti Rangovui. Jeigu Darbo atlikimo metu paaiškėja, kad Darbas nebus tinkamai atliktas, Užsakovas turi teisę nustatyti Rangovui protingą terminą trūkumams pašalinti, o jeigu Rangovas per nustatytą terminą šio reikalavimo neįvykdo – nutraukti Sutartį ir reikalauti atlyginti nuostolius.</w:t>
      </w:r>
      <w:r w:rsidRPr="00720E45">
        <w:rPr>
          <w:szCs w:val="24"/>
        </w:rPr>
        <w:t xml:space="preserve"> </w:t>
      </w:r>
    </w:p>
    <w:p w14:paraId="01D559A3" w14:textId="77777777" w:rsidR="000020C8" w:rsidRPr="00720E45" w:rsidRDefault="000020C8" w:rsidP="000020C8">
      <w:pPr>
        <w:numPr>
          <w:ilvl w:val="12"/>
          <w:numId w:val="0"/>
        </w:numPr>
        <w:ind w:firstLine="567"/>
        <w:jc w:val="both"/>
        <w:rPr>
          <w:rFonts w:cs="Times New Roman"/>
          <w:szCs w:val="24"/>
        </w:rPr>
      </w:pPr>
      <w:r w:rsidRPr="00720E45">
        <w:rPr>
          <w:rFonts w:cs="Times New Roman"/>
          <w:szCs w:val="24"/>
        </w:rPr>
        <w:t>11.7. Užsakovas, esant svarbioms priežastims, bet kuriuo metu gali nutraukti Sutartį, prieš 14 kalendorinių dienų apie Sutarties nutraukimą įspėjęs Rangovą. Užsakovas privalo apmokėti Rangovui už iki Sutarties nutraukimo atliktus Darbus.</w:t>
      </w:r>
    </w:p>
    <w:p w14:paraId="70DC7769" w14:textId="16B497C4" w:rsidR="000020C8" w:rsidRPr="00720E45" w:rsidRDefault="000020C8" w:rsidP="000020C8">
      <w:pPr>
        <w:numPr>
          <w:ilvl w:val="12"/>
          <w:numId w:val="0"/>
        </w:numPr>
        <w:ind w:firstLine="567"/>
        <w:jc w:val="both"/>
        <w:rPr>
          <w:rFonts w:cs="Times New Roman"/>
          <w:szCs w:val="24"/>
        </w:rPr>
      </w:pPr>
      <w:r w:rsidRPr="00720E45">
        <w:rPr>
          <w:rFonts w:cs="Times New Roman"/>
          <w:szCs w:val="24"/>
        </w:rPr>
        <w:t>11.8. Rangovas turi teisę vienašališkai, nesikreipdamas į teismą, nutraukti Sutartį ir apie tai raštu prieš 14 kalendorinių dienų pranešti Užsakovui</w:t>
      </w:r>
      <w:r w:rsidR="00377209" w:rsidRPr="00720E45">
        <w:rPr>
          <w:rFonts w:cs="Times New Roman"/>
          <w:szCs w:val="24"/>
        </w:rPr>
        <w:t>:</w:t>
      </w:r>
    </w:p>
    <w:p w14:paraId="54DDF600" w14:textId="77777777" w:rsidR="000020C8" w:rsidRPr="00720E45" w:rsidRDefault="000020C8" w:rsidP="000020C8">
      <w:pPr>
        <w:numPr>
          <w:ilvl w:val="12"/>
          <w:numId w:val="0"/>
        </w:numPr>
        <w:ind w:firstLine="567"/>
        <w:jc w:val="both"/>
        <w:rPr>
          <w:rFonts w:cs="Times New Roman"/>
          <w:szCs w:val="24"/>
        </w:rPr>
      </w:pPr>
      <w:r w:rsidRPr="00720E45">
        <w:rPr>
          <w:rFonts w:cs="Times New Roman"/>
          <w:szCs w:val="24"/>
        </w:rPr>
        <w:t>11.8.1. jeigu Užsakovas nepajėgia vykdyti Sutarties įsipareigojimų ir nepateikia realių garantijų apie galimybę juos vykdyti;</w:t>
      </w:r>
    </w:p>
    <w:p w14:paraId="62333C55" w14:textId="77777777" w:rsidR="000020C8" w:rsidRPr="00720E45" w:rsidRDefault="000020C8" w:rsidP="000020C8">
      <w:pPr>
        <w:numPr>
          <w:ilvl w:val="12"/>
          <w:numId w:val="0"/>
        </w:numPr>
        <w:ind w:firstLine="567"/>
        <w:jc w:val="both"/>
        <w:rPr>
          <w:rFonts w:cs="Times New Roman"/>
          <w:szCs w:val="24"/>
        </w:rPr>
      </w:pPr>
      <w:r w:rsidRPr="00720E45">
        <w:rPr>
          <w:rFonts w:cs="Times New Roman"/>
          <w:szCs w:val="24"/>
        </w:rPr>
        <w:t xml:space="preserve">11.8.2. jeigu dėl nenugalimos jėgos Darbai atidedami neribotam laikui. </w:t>
      </w:r>
    </w:p>
    <w:p w14:paraId="629E7D04" w14:textId="085FF8F6" w:rsidR="000020C8" w:rsidRPr="00720E45" w:rsidRDefault="000020C8" w:rsidP="000020C8">
      <w:pPr>
        <w:numPr>
          <w:ilvl w:val="12"/>
          <w:numId w:val="0"/>
        </w:numPr>
        <w:ind w:firstLine="567"/>
        <w:jc w:val="both"/>
        <w:rPr>
          <w:rFonts w:cs="Times New Roman"/>
          <w:szCs w:val="24"/>
        </w:rPr>
      </w:pPr>
      <w:r w:rsidRPr="00720E45">
        <w:rPr>
          <w:rFonts w:cs="Times New Roman"/>
          <w:szCs w:val="24"/>
        </w:rPr>
        <w:t xml:space="preserve">11.9. Šalis, negalinti vykdyti Sutarties įsipareigojimų, privalo nedelsiant, ne vėliau kaip per </w:t>
      </w:r>
      <w:r w:rsidR="00E54945" w:rsidRPr="00720E45">
        <w:rPr>
          <w:rFonts w:cs="Times New Roman"/>
          <w:szCs w:val="24"/>
        </w:rPr>
        <w:t>vieną</w:t>
      </w:r>
      <w:r w:rsidRPr="00720E45">
        <w:rPr>
          <w:rFonts w:cs="Times New Roman"/>
          <w:szCs w:val="24"/>
        </w:rPr>
        <w:t xml:space="preserve"> darbo dieną, raštu pranešti apie tai kitai Šaliai.</w:t>
      </w:r>
    </w:p>
    <w:p w14:paraId="752EF11F" w14:textId="7903CBCE" w:rsidR="000020C8" w:rsidRPr="00720E45" w:rsidRDefault="000020C8" w:rsidP="000020C8">
      <w:pPr>
        <w:numPr>
          <w:ilvl w:val="12"/>
          <w:numId w:val="0"/>
        </w:numPr>
        <w:ind w:firstLine="567"/>
        <w:jc w:val="both"/>
        <w:rPr>
          <w:rFonts w:cs="Times New Roman"/>
          <w:szCs w:val="24"/>
        </w:rPr>
      </w:pPr>
      <w:r w:rsidRPr="00720E45">
        <w:rPr>
          <w:rFonts w:cs="Times New Roman"/>
          <w:szCs w:val="24"/>
        </w:rPr>
        <w:t>11.10. Jeigu Rangovas nutraukia Darbus, vėluoja atlikti bet kokią Darbų grupę pagal</w:t>
      </w:r>
      <w:r w:rsidR="00CB787F" w:rsidRPr="00720E45">
        <w:rPr>
          <w:rFonts w:cs="Times New Roman"/>
          <w:szCs w:val="24"/>
        </w:rPr>
        <w:t xml:space="preserve"> pateiktą </w:t>
      </w:r>
      <w:r w:rsidRPr="00720E45">
        <w:rPr>
          <w:rFonts w:cs="Times New Roman"/>
          <w:szCs w:val="24"/>
        </w:rPr>
        <w:t xml:space="preserve"> </w:t>
      </w:r>
      <w:r w:rsidR="00CB787F" w:rsidRPr="00720E45">
        <w:rPr>
          <w:szCs w:val="24"/>
        </w:rPr>
        <w:t>Veiklos sąrašo detalizuotą priedą (grafiką)</w:t>
      </w:r>
      <w:r w:rsidRPr="00720E45">
        <w:rPr>
          <w:rFonts w:cs="Times New Roman"/>
          <w:szCs w:val="24"/>
        </w:rPr>
        <w:t xml:space="preserve"> ir nepateikia Užsakovui pagrįstų įrodymų, pateisinančių Darbų vėlavimą, manoma, kad Rangovas nebaigs Darbų per Darbų atlikimo terminą. Tokiu atveju Užsakovas įteikią pranešimą, konstatuodamas įsipareigojimų nevykdymą su reikalavimu greičiau įvykdyti Darbus. Jeigu Rangovas, gavęs tokį pranešimą, nesiėmė priemonių įsipareigojimams įvykdyti, tada Užsakovas, įteikęs antrą pranešimą, gali nutraukti Sutartį ir reikalauti, kad Rangovas sumokėtų Užsakovui baudą, lygią 10 proc. neatliktų Darbų kainos be PVM, bei atlygintų nuostolius, kiek jų nepadengia šioje Sutartyje nustatyta bauda ir delspinigiai.</w:t>
      </w:r>
    </w:p>
    <w:p w14:paraId="24E516F8" w14:textId="77777777" w:rsidR="000020C8" w:rsidRPr="00720E45" w:rsidRDefault="000020C8" w:rsidP="000020C8">
      <w:pPr>
        <w:numPr>
          <w:ilvl w:val="12"/>
          <w:numId w:val="0"/>
        </w:numPr>
        <w:ind w:firstLine="567"/>
        <w:jc w:val="both"/>
        <w:rPr>
          <w:rFonts w:cs="Times New Roman"/>
          <w:szCs w:val="24"/>
        </w:rPr>
      </w:pPr>
      <w:r w:rsidRPr="00720E45">
        <w:rPr>
          <w:rFonts w:cs="Times New Roman"/>
          <w:szCs w:val="24"/>
        </w:rPr>
        <w:t>11.11. Sutarties nutraukimas atleidžia Užsakovą ir Rangovą nuo sutarties vykdymo.</w:t>
      </w:r>
    </w:p>
    <w:p w14:paraId="03AEE05E" w14:textId="77777777" w:rsidR="000020C8" w:rsidRPr="00720E45" w:rsidRDefault="000020C8" w:rsidP="000020C8">
      <w:pPr>
        <w:numPr>
          <w:ilvl w:val="12"/>
          <w:numId w:val="0"/>
        </w:numPr>
        <w:jc w:val="both"/>
        <w:rPr>
          <w:rFonts w:cs="Times New Roman"/>
          <w:szCs w:val="24"/>
        </w:rPr>
      </w:pPr>
      <w:r w:rsidRPr="00720E45">
        <w:rPr>
          <w:rFonts w:cs="Times New Roman"/>
          <w:szCs w:val="24"/>
        </w:rPr>
        <w:t xml:space="preserve">         11.12. Sutarties nutraukimas neturi įtakos ginčų nagrinėjimo tvarką nustatančių sutarties sąlygų ir kitų sutarties sąlygų galiojimui, jeigu šios sąlygos pagal savo esmę lieka galioti ir po sutarties nutraukimo.</w:t>
      </w:r>
    </w:p>
    <w:p w14:paraId="66E2396F" w14:textId="77777777" w:rsidR="000020C8" w:rsidRPr="00720E45" w:rsidRDefault="000020C8" w:rsidP="000020C8">
      <w:pPr>
        <w:tabs>
          <w:tab w:val="left" w:pos="567"/>
          <w:tab w:val="left" w:pos="851"/>
          <w:tab w:val="left" w:pos="992"/>
          <w:tab w:val="left" w:pos="1134"/>
        </w:tabs>
        <w:jc w:val="both"/>
        <w:rPr>
          <w:rFonts w:cs="Times New Roman"/>
          <w:szCs w:val="24"/>
        </w:rPr>
      </w:pPr>
      <w:r w:rsidRPr="00720E45">
        <w:rPr>
          <w:rFonts w:cs="Times New Roman"/>
          <w:szCs w:val="24"/>
        </w:rPr>
        <w:t xml:space="preserve">        11.13.  Kai Sutartis nutraukta, Rangovas gali reikalauti grąžinti jam viską, ką jis yra perdavęs perkančiajai organizacijai vykdydamas Sutartį, jeigu jis tuo pat metu grąžina Užsakovui visa tai, ką buvo iš pastarosios gavęs. Kai grąžinimas natūra neįmanomas ar nepriimtinas dėl sutarties dalyko pasikeitimo, atlyginama pagal to, kas buvo gauta, vertę pinigais, jeigu toks atlyginimas neprieštarauja protingumo, sąžiningumo ir teisingumo kriterijams. Jeigu Sutarties vykdymas yra tęstinis ir dalus, galima reikalauti grąžinti tik tai, kas buvo gauta po sutarties nutraukimo. Restitucija neturi įtakos sąžiningų trečiųjų asmenų teisėms ir pareigoms.</w:t>
      </w:r>
    </w:p>
    <w:p w14:paraId="0FC23583" w14:textId="77777777" w:rsidR="000020C8" w:rsidRPr="00720E45" w:rsidRDefault="000020C8" w:rsidP="000020C8">
      <w:pPr>
        <w:tabs>
          <w:tab w:val="left" w:pos="567"/>
          <w:tab w:val="left" w:pos="851"/>
          <w:tab w:val="left" w:pos="992"/>
          <w:tab w:val="left" w:pos="1134"/>
        </w:tabs>
        <w:jc w:val="both"/>
        <w:rPr>
          <w:rFonts w:eastAsia="Arial"/>
        </w:rPr>
      </w:pPr>
      <w:r w:rsidRPr="00720E45">
        <w:rPr>
          <w:rFonts w:eastAsia="Arial"/>
        </w:rPr>
        <w:t xml:space="preserve">       11.14. Šioje Sutartyje numatytos teisių gynybos priemonės neapriboja Šalių teisės pasinaudoti </w:t>
      </w:r>
      <w:r w:rsidRPr="00720E45">
        <w:rPr>
          <w:rFonts w:eastAsia="Arial"/>
        </w:rPr>
        <w:lastRenderedPageBreak/>
        <w:t>kitomis teisėtomis teisių gynybos priemonėmis.</w:t>
      </w:r>
    </w:p>
    <w:p w14:paraId="288BA26E" w14:textId="77777777" w:rsidR="000020C8" w:rsidRPr="00720E45" w:rsidRDefault="000020C8" w:rsidP="000020C8">
      <w:pPr>
        <w:numPr>
          <w:ilvl w:val="12"/>
          <w:numId w:val="0"/>
        </w:numPr>
        <w:ind w:firstLine="567"/>
        <w:jc w:val="both"/>
        <w:rPr>
          <w:rFonts w:cs="Times New Roman"/>
          <w:szCs w:val="24"/>
        </w:rPr>
      </w:pPr>
    </w:p>
    <w:p w14:paraId="0FE32683" w14:textId="77777777" w:rsidR="000020C8" w:rsidRPr="00720E45" w:rsidRDefault="000020C8" w:rsidP="000020C8">
      <w:pPr>
        <w:ind w:firstLine="567"/>
        <w:jc w:val="center"/>
        <w:rPr>
          <w:rFonts w:eastAsia="Times New Roman" w:cs="Times New Roman"/>
          <w:b/>
          <w:szCs w:val="24"/>
          <w:lang w:eastAsia="en-US"/>
        </w:rPr>
      </w:pPr>
      <w:r w:rsidRPr="00720E45">
        <w:rPr>
          <w:b/>
          <w:szCs w:val="24"/>
        </w:rPr>
        <w:t>XII SKYRIUS</w:t>
      </w:r>
    </w:p>
    <w:p w14:paraId="18492D2F" w14:textId="77777777" w:rsidR="000020C8" w:rsidRPr="00720E45" w:rsidRDefault="000020C8" w:rsidP="000020C8">
      <w:pPr>
        <w:ind w:firstLine="567"/>
        <w:jc w:val="center"/>
        <w:rPr>
          <w:b/>
          <w:szCs w:val="24"/>
        </w:rPr>
      </w:pPr>
      <w:r w:rsidRPr="00720E45">
        <w:rPr>
          <w:b/>
          <w:szCs w:val="24"/>
        </w:rPr>
        <w:t>NENUGALIMA JĖGA</w:t>
      </w:r>
    </w:p>
    <w:p w14:paraId="4A572363" w14:textId="77777777" w:rsidR="000020C8" w:rsidRPr="00720E45" w:rsidRDefault="000020C8" w:rsidP="000020C8">
      <w:pPr>
        <w:ind w:firstLine="567"/>
        <w:jc w:val="center"/>
        <w:rPr>
          <w:b/>
          <w:szCs w:val="24"/>
        </w:rPr>
      </w:pPr>
    </w:p>
    <w:p w14:paraId="0BF57977" w14:textId="77777777" w:rsidR="000020C8" w:rsidRPr="00720E45" w:rsidRDefault="000020C8" w:rsidP="000020C8">
      <w:pPr>
        <w:tabs>
          <w:tab w:val="left" w:pos="567"/>
          <w:tab w:val="left" w:pos="851"/>
          <w:tab w:val="left" w:pos="992"/>
          <w:tab w:val="left" w:pos="1134"/>
        </w:tabs>
        <w:jc w:val="both"/>
        <w:rPr>
          <w:rFonts w:eastAsia="Arial"/>
        </w:rPr>
      </w:pPr>
      <w:r w:rsidRPr="00720E45">
        <w:rPr>
          <w:rFonts w:eastAsia="Arial"/>
        </w:rPr>
        <w:tab/>
        <w:t>12.1. Atsakomybė pagal Sutartį netaikoma, taip pat Šalys gali būti visiškai ar iš dalies atleistos nuo civilinės atsakomybės šiais pagrindais:</w:t>
      </w:r>
    </w:p>
    <w:p w14:paraId="63417E4E" w14:textId="77777777" w:rsidR="000020C8" w:rsidRPr="00720E45" w:rsidRDefault="000020C8" w:rsidP="000020C8">
      <w:pPr>
        <w:tabs>
          <w:tab w:val="left" w:pos="567"/>
          <w:tab w:val="left" w:pos="851"/>
          <w:tab w:val="left" w:pos="992"/>
          <w:tab w:val="left" w:pos="1134"/>
        </w:tabs>
        <w:jc w:val="both"/>
        <w:rPr>
          <w:rFonts w:eastAsia="Cambria"/>
        </w:rPr>
      </w:pPr>
      <w:r w:rsidRPr="00720E45">
        <w:rPr>
          <w:rFonts w:eastAsia="Cambria"/>
        </w:rPr>
        <w:tab/>
        <w:t>12.1.1.</w:t>
      </w:r>
      <w:r w:rsidRPr="00720E45">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62975964" w14:textId="77777777" w:rsidR="000020C8" w:rsidRPr="00720E45" w:rsidRDefault="000020C8" w:rsidP="000020C8">
      <w:pPr>
        <w:tabs>
          <w:tab w:val="left" w:pos="567"/>
          <w:tab w:val="left" w:pos="851"/>
          <w:tab w:val="left" w:pos="992"/>
          <w:tab w:val="left" w:pos="1134"/>
        </w:tabs>
        <w:jc w:val="both"/>
        <w:rPr>
          <w:rFonts w:eastAsia="Cambria"/>
        </w:rPr>
      </w:pPr>
      <w:r w:rsidRPr="00720E45">
        <w:tab/>
        <w:t>12.1.2.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34D301C" w14:textId="77777777" w:rsidR="000020C8" w:rsidRPr="00720E45" w:rsidRDefault="000020C8" w:rsidP="000020C8">
      <w:pPr>
        <w:tabs>
          <w:tab w:val="left" w:pos="567"/>
          <w:tab w:val="left" w:pos="851"/>
          <w:tab w:val="left" w:pos="992"/>
          <w:tab w:val="left" w:pos="1134"/>
        </w:tabs>
        <w:jc w:val="both"/>
        <w:rPr>
          <w:rFonts w:eastAsia="Arial"/>
        </w:rPr>
      </w:pPr>
      <w:r w:rsidRPr="00720E45">
        <w:rPr>
          <w:rFonts w:eastAsia="Arial"/>
        </w:rPr>
        <w:tab/>
        <w:t>12.2.</w:t>
      </w:r>
      <w:r w:rsidRPr="00720E45">
        <w:rPr>
          <w:rFonts w:eastAsia="Arial"/>
          <w:b/>
          <w:bCs/>
        </w:rPr>
        <w:tab/>
      </w:r>
      <w:r w:rsidRPr="00720E45">
        <w:rPr>
          <w:rFonts w:eastAsia="Arial"/>
        </w:rPr>
        <w:t xml:space="preserve">Šalis, prašanti ją atleisti nuo atsakomybės, privalo pranešti kitai Šaliai apie nenugalimos jėgos aplinkybes nedelsiant, bet ne vėliau kaip per 5 (penkias) dienas nuo tokių aplinkybių </w:t>
      </w:r>
    </w:p>
    <w:p w14:paraId="233B99C2" w14:textId="77777777" w:rsidR="000020C8" w:rsidRPr="00720E45" w:rsidRDefault="000020C8" w:rsidP="000020C8">
      <w:pPr>
        <w:tabs>
          <w:tab w:val="left" w:pos="567"/>
          <w:tab w:val="left" w:pos="851"/>
          <w:tab w:val="left" w:pos="992"/>
          <w:tab w:val="left" w:pos="1134"/>
        </w:tabs>
        <w:jc w:val="both"/>
        <w:rPr>
          <w:rFonts w:eastAsia="Arial"/>
        </w:rPr>
      </w:pPr>
      <w:r w:rsidRPr="00720E45">
        <w:rPr>
          <w:rFonts w:eastAsia="Arial"/>
        </w:rPr>
        <w:t>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0867D6B" w14:textId="77777777" w:rsidR="000020C8" w:rsidRPr="00720E45" w:rsidRDefault="000020C8" w:rsidP="000020C8">
      <w:pPr>
        <w:tabs>
          <w:tab w:val="left" w:pos="567"/>
          <w:tab w:val="left" w:pos="709"/>
          <w:tab w:val="left" w:pos="851"/>
          <w:tab w:val="left" w:pos="992"/>
          <w:tab w:val="left" w:pos="1134"/>
        </w:tabs>
        <w:jc w:val="both"/>
        <w:rPr>
          <w:rFonts w:eastAsia="Arial"/>
        </w:rPr>
      </w:pPr>
      <w:r w:rsidRPr="00720E45">
        <w:rPr>
          <w:rFonts w:eastAsia="Arial"/>
        </w:rPr>
        <w:tab/>
        <w:t>12.3.</w:t>
      </w:r>
      <w:r w:rsidRPr="00720E45">
        <w:rPr>
          <w:rFonts w:eastAsia="Arial"/>
          <w:b/>
          <w:bCs/>
        </w:rPr>
        <w:tab/>
      </w:r>
      <w:r w:rsidRPr="00720E45">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28658D4" w14:textId="77777777" w:rsidR="000020C8" w:rsidRPr="00720E45" w:rsidRDefault="000020C8" w:rsidP="000020C8">
      <w:pPr>
        <w:tabs>
          <w:tab w:val="left" w:pos="567"/>
          <w:tab w:val="left" w:pos="851"/>
          <w:tab w:val="left" w:pos="992"/>
          <w:tab w:val="left" w:pos="1134"/>
        </w:tabs>
        <w:jc w:val="both"/>
        <w:rPr>
          <w:rFonts w:eastAsia="Arial"/>
        </w:rPr>
      </w:pPr>
      <w:r w:rsidRPr="00720E45">
        <w:rPr>
          <w:rFonts w:eastAsia="Arial"/>
        </w:rPr>
        <w:tab/>
        <w:t>12.4.</w:t>
      </w:r>
      <w:r w:rsidRPr="00720E45">
        <w:rPr>
          <w:rFonts w:eastAsia="Arial"/>
        </w:rPr>
        <w:tab/>
        <w:t>Jeigu nenugalimos jėgos (</w:t>
      </w:r>
      <w:r w:rsidRPr="00720E45">
        <w:rPr>
          <w:rFonts w:eastAsia="Arial"/>
          <w:iCs/>
        </w:rPr>
        <w:t>force majeure</w:t>
      </w:r>
      <w:r w:rsidRPr="00720E45">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70A6027" w14:textId="77777777" w:rsidR="000020C8" w:rsidRPr="00720E45" w:rsidRDefault="000020C8" w:rsidP="000020C8">
      <w:pPr>
        <w:numPr>
          <w:ilvl w:val="12"/>
          <w:numId w:val="0"/>
        </w:numPr>
        <w:jc w:val="both"/>
        <w:rPr>
          <w:rFonts w:cs="Times New Roman"/>
          <w:szCs w:val="24"/>
        </w:rPr>
      </w:pPr>
    </w:p>
    <w:p w14:paraId="6417BFA4" w14:textId="77777777" w:rsidR="000020C8" w:rsidRPr="00720E45" w:rsidRDefault="000020C8" w:rsidP="000020C8">
      <w:pPr>
        <w:pStyle w:val="SSutSkyrius"/>
        <w:spacing w:before="0" w:after="0"/>
        <w:jc w:val="center"/>
        <w:rPr>
          <w:color w:val="auto"/>
          <w:sz w:val="24"/>
        </w:rPr>
      </w:pPr>
      <w:r w:rsidRPr="00720E45">
        <w:rPr>
          <w:bCs/>
          <w:color w:val="auto"/>
          <w:sz w:val="24"/>
        </w:rPr>
        <w:t>XIII SKYRIUS</w:t>
      </w:r>
    </w:p>
    <w:p w14:paraId="7E1FD0B7" w14:textId="77777777" w:rsidR="000020C8" w:rsidRPr="00720E45" w:rsidRDefault="000020C8" w:rsidP="000020C8">
      <w:pPr>
        <w:numPr>
          <w:ilvl w:val="12"/>
          <w:numId w:val="0"/>
        </w:numPr>
        <w:jc w:val="center"/>
        <w:rPr>
          <w:rFonts w:cs="Times New Roman"/>
          <w:b/>
          <w:caps/>
          <w:szCs w:val="24"/>
        </w:rPr>
      </w:pPr>
      <w:r w:rsidRPr="00720E45">
        <w:rPr>
          <w:rFonts w:cs="Times New Roman"/>
          <w:b/>
          <w:caps/>
          <w:szCs w:val="24"/>
        </w:rPr>
        <w:t>Kitos sutarties sąlygos</w:t>
      </w:r>
    </w:p>
    <w:p w14:paraId="2596EA07" w14:textId="77777777" w:rsidR="000020C8" w:rsidRPr="00720E45" w:rsidRDefault="000020C8" w:rsidP="000020C8">
      <w:pPr>
        <w:numPr>
          <w:ilvl w:val="12"/>
          <w:numId w:val="0"/>
        </w:numPr>
        <w:jc w:val="both"/>
        <w:rPr>
          <w:rFonts w:cs="Times New Roman"/>
          <w:szCs w:val="24"/>
        </w:rPr>
      </w:pPr>
    </w:p>
    <w:p w14:paraId="299CD79A" w14:textId="77777777" w:rsidR="000020C8" w:rsidRPr="00720E45" w:rsidRDefault="000020C8" w:rsidP="000020C8">
      <w:pPr>
        <w:ind w:firstLine="567"/>
        <w:jc w:val="both"/>
      </w:pPr>
      <w:r w:rsidRPr="00720E45">
        <w:rPr>
          <w:rFonts w:eastAsia="Arial"/>
          <w:szCs w:val="24"/>
        </w:rPr>
        <w:t>13.1. Rangovas</w:t>
      </w:r>
      <w:r w:rsidRPr="00720E45">
        <w:rPr>
          <w:rFonts w:eastAsia="Arial"/>
          <w:szCs w:val="24"/>
          <w:shd w:val="clear" w:color="auto" w:fill="FFFFFF"/>
        </w:rPr>
        <w:t xml:space="preserve"> turi teisę Sutarties vykdymui pasitelkti naujus, Sutartyje nenurodytus subrangovus, kurių pajėgumais </w:t>
      </w:r>
      <w:r w:rsidRPr="00720E45">
        <w:rPr>
          <w:rFonts w:eastAsia="Cambria"/>
          <w:szCs w:val="24"/>
          <w:shd w:val="clear" w:color="auto" w:fill="FFFFFF"/>
        </w:rPr>
        <w:t>nesirėmė pirkimo dokumentuose numatytiems kvalifikacijos reikalavimams pagrįsti</w:t>
      </w:r>
      <w:r w:rsidRPr="00720E45">
        <w:rPr>
          <w:rFonts w:eastAsia="Arial"/>
          <w:szCs w:val="24"/>
          <w:shd w:val="clear" w:color="auto" w:fill="FFFFFF"/>
        </w:rPr>
        <w:t xml:space="preserve">. Sudarius Sutartį, tačiau ne vėliau negu Sutartis pradedama vykdyti, Rangovas įsipareigoja Užsakovui pranešti tuo metu žinomų subrangovų pavadinimus, kontaktinius duomenis ir jų atstovus. Užsakovas taip pat reikalauja, kad Rangovas </w:t>
      </w:r>
      <w:r w:rsidRPr="00720E45">
        <w:rPr>
          <w:rFonts w:eastAsia="Cambria"/>
          <w:szCs w:val="24"/>
          <w:shd w:val="clear" w:color="auto" w:fill="FFFFFF"/>
        </w:rPr>
        <w:t>ne vėliau nei prieš 5 (penkias) darbo dienas</w:t>
      </w:r>
      <w:r w:rsidRPr="00720E45">
        <w:rPr>
          <w:rFonts w:eastAsia="Arial"/>
          <w:szCs w:val="24"/>
          <w:shd w:val="clear" w:color="auto" w:fill="FFFFFF"/>
        </w:rPr>
        <w:t xml:space="preserve"> informuotų apie minėtos informacijos pasikeitimus </w:t>
      </w:r>
      <w:r w:rsidRPr="00720E45">
        <w:rPr>
          <w:szCs w:val="24"/>
        </w:rPr>
        <w:t>bei naujų subrangovų pasitelkimą</w:t>
      </w:r>
      <w:r w:rsidRPr="00720E45">
        <w:rPr>
          <w:rFonts w:eastAsia="Arial"/>
          <w:szCs w:val="24"/>
          <w:shd w:val="clear" w:color="auto" w:fill="FFFFFF"/>
        </w:rPr>
        <w:t xml:space="preserve"> visu Sutarties vykdymo metu. </w:t>
      </w:r>
      <w:r w:rsidRPr="00720E45">
        <w:rPr>
          <w:rFonts w:eastAsia="Cambria"/>
          <w:szCs w:val="24"/>
        </w:rPr>
        <w:t xml:space="preserve"> Užsakovas</w:t>
      </w:r>
      <w:r w:rsidRPr="00720E45">
        <w:rPr>
          <w:szCs w:val="24"/>
        </w:rPr>
        <w:t xml:space="preserve"> per 5 (penkias) darbo dienas raštu informuoja Rangovą apie leidimą pasitelkti naują subrangovą, kurio pajėgumais Rangovas nesirėmė pirkimo dokumentuose numatytiems kvalifikacijos reikalavimams pagrįsti. Užsakovui sutikus, Šalys pasirašo Susitarimą, kuris laikomas neatsiejama Sutarties dalimi.</w:t>
      </w:r>
      <w:r w:rsidRPr="00720E45">
        <w:t xml:space="preserve"> </w:t>
      </w:r>
    </w:p>
    <w:p w14:paraId="0107E63F" w14:textId="77777777" w:rsidR="000020C8" w:rsidRPr="00720E45" w:rsidRDefault="000020C8" w:rsidP="000020C8">
      <w:pPr>
        <w:ind w:firstLine="567"/>
        <w:rPr>
          <w:rFonts w:eastAsiaTheme="minorHAnsi" w:cs="Calibri"/>
          <w:lang w:eastAsia="en-US"/>
        </w:rPr>
      </w:pPr>
      <w:r w:rsidRPr="00720E45">
        <w:t>13.2. Jeigu bus pasitelkiami ūkio subjektai/ ir/ar subrangovai, nurodyti ūkio subjektus ir/ar subrangovus _</w:t>
      </w:r>
      <w:r w:rsidRPr="00720E45">
        <w:rPr>
          <w:u w:val="single"/>
        </w:rPr>
        <w:t xml:space="preserve"> ___________________</w:t>
      </w:r>
      <w:r w:rsidRPr="00720E45">
        <w:t xml:space="preserve">__________         </w:t>
      </w:r>
    </w:p>
    <w:p w14:paraId="2718B450" w14:textId="77777777" w:rsidR="000020C8" w:rsidRPr="00720E45" w:rsidRDefault="000020C8" w:rsidP="000020C8">
      <w:r w:rsidRPr="00720E45">
        <w:rPr>
          <w:i/>
          <w:iCs/>
        </w:rPr>
        <w:t>(įrašyti ūkio subjekto ir/ar subrangovo pavadinimą, kontaktinius duomenis ir jo atstovą).</w:t>
      </w:r>
    </w:p>
    <w:p w14:paraId="79CA2818" w14:textId="77777777" w:rsidR="000020C8" w:rsidRPr="00720E45" w:rsidRDefault="000020C8" w:rsidP="000020C8">
      <w:pPr>
        <w:tabs>
          <w:tab w:val="left" w:pos="567"/>
          <w:tab w:val="left" w:pos="851"/>
          <w:tab w:val="left" w:pos="992"/>
          <w:tab w:val="left" w:pos="1134"/>
        </w:tabs>
        <w:jc w:val="both"/>
        <w:rPr>
          <w:rFonts w:eastAsia="Arial"/>
          <w:szCs w:val="24"/>
        </w:rPr>
      </w:pPr>
      <w:r w:rsidRPr="00720E45">
        <w:rPr>
          <w:rFonts w:eastAsia="Arial"/>
          <w:szCs w:val="24"/>
        </w:rPr>
        <w:tab/>
        <w:t>13.3. Ūkio subjektas</w:t>
      </w:r>
      <w:r w:rsidRPr="00720E45">
        <w:rPr>
          <w:rFonts w:eastAsia="Arial"/>
          <w:szCs w:val="24"/>
          <w:shd w:val="clear" w:color="auto" w:fill="FFFFFF"/>
        </w:rPr>
        <w:t>, kurio pajėgumais Rangovas rėmėsi, kad atitiktų pirkimo dokumentuose nustatytus kvalifikacijos reikalavimus, gali būti keičiamas tik šiais atvejais: </w:t>
      </w:r>
    </w:p>
    <w:p w14:paraId="5B710D8D" w14:textId="77777777" w:rsidR="000020C8" w:rsidRPr="00720E45" w:rsidRDefault="000020C8" w:rsidP="000020C8">
      <w:pPr>
        <w:tabs>
          <w:tab w:val="left" w:pos="567"/>
          <w:tab w:val="left" w:pos="851"/>
          <w:tab w:val="left" w:pos="992"/>
          <w:tab w:val="left" w:pos="1134"/>
        </w:tabs>
        <w:jc w:val="both"/>
        <w:rPr>
          <w:rFonts w:eastAsia="Cambria"/>
          <w:szCs w:val="24"/>
        </w:rPr>
      </w:pPr>
      <w:r w:rsidRPr="00720E45">
        <w:rPr>
          <w:rFonts w:eastAsia="Cambria"/>
          <w:szCs w:val="24"/>
        </w:rPr>
        <w:tab/>
        <w:t>13.3.1.</w:t>
      </w:r>
      <w:r w:rsidRPr="00720E45">
        <w:rPr>
          <w:rFonts w:eastAsia="Cambria"/>
          <w:szCs w:val="24"/>
        </w:rPr>
        <w:tab/>
      </w:r>
      <w:r w:rsidRPr="00720E45">
        <w:rPr>
          <w:rFonts w:eastAsia="Cambria"/>
          <w:szCs w:val="24"/>
          <w:shd w:val="clear" w:color="auto" w:fill="FFFFFF"/>
        </w:rPr>
        <w:t xml:space="preserve">kai ūkio subjektui </w:t>
      </w:r>
      <w:r w:rsidRPr="00720E45">
        <w:rPr>
          <w:szCs w:val="24"/>
        </w:rPr>
        <w:t>iškelta bankroto byla, pradėtas bankroto procesas ne teismo tvarka, jis tampa nemokus arba yra nemokumo tikimybė, sustabdo ūkinę veiklą ar kai įstatymuose ir kituose teisės aktuose nustatyta tvarka susidaro analogiška situacija</w:t>
      </w:r>
      <w:r w:rsidRPr="00720E45">
        <w:rPr>
          <w:rFonts w:eastAsia="Cambria"/>
          <w:szCs w:val="24"/>
          <w:shd w:val="clear" w:color="auto" w:fill="FFFFFF"/>
        </w:rPr>
        <w:t>; </w:t>
      </w:r>
    </w:p>
    <w:p w14:paraId="1B21C0F4" w14:textId="77777777" w:rsidR="000020C8" w:rsidRPr="00720E45" w:rsidRDefault="000020C8" w:rsidP="000020C8">
      <w:pPr>
        <w:tabs>
          <w:tab w:val="left" w:pos="567"/>
          <w:tab w:val="left" w:pos="851"/>
          <w:tab w:val="left" w:pos="992"/>
          <w:tab w:val="left" w:pos="1134"/>
        </w:tabs>
        <w:jc w:val="both"/>
        <w:rPr>
          <w:rFonts w:eastAsia="Cambria"/>
          <w:szCs w:val="24"/>
        </w:rPr>
      </w:pPr>
      <w:r w:rsidRPr="00720E45">
        <w:rPr>
          <w:rFonts w:eastAsia="Cambria"/>
          <w:szCs w:val="24"/>
        </w:rPr>
        <w:tab/>
        <w:t>13.3.2.</w:t>
      </w:r>
      <w:r w:rsidRPr="00720E45">
        <w:rPr>
          <w:rFonts w:eastAsia="Cambria"/>
          <w:szCs w:val="24"/>
        </w:rPr>
        <w:tab/>
      </w:r>
      <w:r w:rsidRPr="00720E45">
        <w:rPr>
          <w:rFonts w:eastAsia="Cambria"/>
          <w:szCs w:val="24"/>
          <w:shd w:val="clear" w:color="auto" w:fill="FFFFFF"/>
        </w:rPr>
        <w:t>kai ūkio subjektui dėl objektyvių priežasčių (pavyzdžiui, ūkio subjektui atsisakius dalyvauti Sutarties vykdyme, nutrūkus teisiniams santykiams su Rangovu ir pan.) nebegali vykdyti visų ar dalies Sutartyje numatytų įsipareigojimų. </w:t>
      </w:r>
    </w:p>
    <w:p w14:paraId="78F4053D" w14:textId="77777777" w:rsidR="000020C8" w:rsidRPr="00720E45" w:rsidRDefault="000020C8" w:rsidP="000020C8">
      <w:pPr>
        <w:tabs>
          <w:tab w:val="left" w:pos="567"/>
          <w:tab w:val="left" w:pos="851"/>
          <w:tab w:val="left" w:pos="992"/>
          <w:tab w:val="left" w:pos="1134"/>
        </w:tabs>
        <w:jc w:val="both"/>
        <w:rPr>
          <w:rFonts w:eastAsia="Cambria"/>
          <w:szCs w:val="24"/>
          <w:shd w:val="clear" w:color="auto" w:fill="FFFFFF"/>
        </w:rPr>
      </w:pPr>
      <w:r w:rsidRPr="00720E45">
        <w:rPr>
          <w:rFonts w:eastAsia="Cambria"/>
          <w:szCs w:val="24"/>
        </w:rPr>
        <w:tab/>
        <w:t xml:space="preserve">13.4. </w:t>
      </w:r>
      <w:r w:rsidRPr="00720E45">
        <w:rPr>
          <w:rFonts w:eastAsia="Cambria"/>
          <w:szCs w:val="24"/>
          <w:shd w:val="clear" w:color="auto" w:fill="FFFFFF"/>
        </w:rPr>
        <w:t xml:space="preserve">Naujas ūkio subjektas, kuris keičiamas vietoje ūkio subjekto, </w:t>
      </w:r>
      <w:r w:rsidRPr="00720E45">
        <w:rPr>
          <w:rFonts w:eastAsia="Arial"/>
          <w:szCs w:val="24"/>
          <w:shd w:val="clear" w:color="auto" w:fill="FFFFFF"/>
        </w:rPr>
        <w:t xml:space="preserve">kurio pajėgumais Rangovas </w:t>
      </w:r>
      <w:r w:rsidRPr="00720E45">
        <w:rPr>
          <w:rFonts w:eastAsia="Arial"/>
          <w:szCs w:val="24"/>
          <w:shd w:val="clear" w:color="auto" w:fill="FFFFFF"/>
        </w:rPr>
        <w:lastRenderedPageBreak/>
        <w:t>rėmėsi, kad atitiktų pirkimo dokumentuose nustatytus kvalifikacijos reikalavimus (toliau – naujas ūkio subjektas),</w:t>
      </w:r>
      <w:r w:rsidRPr="00720E45">
        <w:rPr>
          <w:rFonts w:eastAsia="Cambria"/>
          <w:szCs w:val="24"/>
          <w:shd w:val="clear" w:color="auto" w:fill="FFFFFF"/>
        </w:rPr>
        <w:t xml:space="preserve"> turi atitikti pirkimo dokumentuose nustatytus reikalavimus dėl pašalinimo </w:t>
      </w:r>
    </w:p>
    <w:p w14:paraId="4479E2A1" w14:textId="77777777" w:rsidR="000020C8" w:rsidRPr="00720E45" w:rsidRDefault="000020C8" w:rsidP="000020C8">
      <w:pPr>
        <w:tabs>
          <w:tab w:val="left" w:pos="567"/>
          <w:tab w:val="left" w:pos="851"/>
          <w:tab w:val="left" w:pos="992"/>
          <w:tab w:val="left" w:pos="1134"/>
        </w:tabs>
        <w:jc w:val="both"/>
        <w:rPr>
          <w:rFonts w:eastAsia="Cambria"/>
          <w:szCs w:val="24"/>
        </w:rPr>
      </w:pPr>
      <w:r w:rsidRPr="00720E45">
        <w:rPr>
          <w:rFonts w:eastAsia="Cambria"/>
          <w:szCs w:val="24"/>
          <w:shd w:val="clear" w:color="auto" w:fill="FFFFFF"/>
        </w:rPr>
        <w:t>pagrindų nebuvimo</w:t>
      </w:r>
      <w:r w:rsidRPr="00720E45">
        <w:rPr>
          <w:szCs w:val="24"/>
          <w:highlight w:val="white"/>
        </w:rPr>
        <w:t>, ūkio subjektui keliamus kvalifikacijos reikalavimus</w:t>
      </w:r>
      <w:r w:rsidRPr="00720E45">
        <w:rPr>
          <w:szCs w:val="24"/>
        </w:rPr>
        <w:t>.</w:t>
      </w:r>
    </w:p>
    <w:p w14:paraId="12F822DE" w14:textId="77777777" w:rsidR="000020C8" w:rsidRPr="00720E45" w:rsidRDefault="000020C8" w:rsidP="000020C8">
      <w:pPr>
        <w:tabs>
          <w:tab w:val="left" w:pos="567"/>
          <w:tab w:val="left" w:pos="851"/>
          <w:tab w:val="left" w:pos="992"/>
          <w:tab w:val="left" w:pos="1134"/>
        </w:tabs>
        <w:jc w:val="both"/>
        <w:rPr>
          <w:rFonts w:eastAsia="Cambria"/>
          <w:szCs w:val="24"/>
        </w:rPr>
      </w:pPr>
      <w:r w:rsidRPr="00720E45">
        <w:rPr>
          <w:rFonts w:eastAsia="Cambria"/>
          <w:szCs w:val="24"/>
        </w:rPr>
        <w:tab/>
        <w:t>13.5.</w:t>
      </w:r>
      <w:r w:rsidRPr="00720E45">
        <w:rPr>
          <w:rFonts w:eastAsia="Cambria"/>
          <w:szCs w:val="24"/>
        </w:rPr>
        <w:tab/>
        <w:t>Rangovo</w:t>
      </w:r>
      <w:r w:rsidRPr="00720E45">
        <w:rPr>
          <w:rFonts w:eastAsia="Cambria"/>
          <w:szCs w:val="24"/>
          <w:shd w:val="clear" w:color="auto" w:fill="FFFFFF"/>
        </w:rPr>
        <w:t xml:space="preserve"> (ar ūkio subjekto) specialista</w:t>
      </w:r>
      <w:r w:rsidRPr="00720E45">
        <w:rPr>
          <w:rFonts w:eastAsia="Cambria"/>
          <w:szCs w:val="24"/>
        </w:rPr>
        <w:t>s</w:t>
      </w:r>
      <w:r w:rsidRPr="00720E45">
        <w:rPr>
          <w:rFonts w:eastAsia="Cambria"/>
          <w:szCs w:val="24"/>
          <w:shd w:val="clear" w:color="auto" w:fill="FFFFFF"/>
        </w:rPr>
        <w:t>, vykdysiant</w:t>
      </w:r>
      <w:r w:rsidRPr="00720E45">
        <w:rPr>
          <w:rFonts w:eastAsia="Cambria"/>
          <w:szCs w:val="24"/>
        </w:rPr>
        <w:t>i</w:t>
      </w:r>
      <w:r w:rsidRPr="00720E45">
        <w:rPr>
          <w:rFonts w:eastAsia="Cambria"/>
          <w:szCs w:val="24"/>
          <w:shd w:val="clear" w:color="auto" w:fill="FFFFFF"/>
        </w:rPr>
        <w:t>s Sutartį, gali būti pakeistas šiais atvejais: </w:t>
      </w:r>
    </w:p>
    <w:p w14:paraId="545E5319" w14:textId="77777777" w:rsidR="000020C8" w:rsidRPr="00720E45" w:rsidRDefault="000020C8" w:rsidP="000020C8">
      <w:pPr>
        <w:tabs>
          <w:tab w:val="left" w:pos="567"/>
          <w:tab w:val="left" w:pos="851"/>
          <w:tab w:val="left" w:pos="992"/>
          <w:tab w:val="left" w:pos="1134"/>
        </w:tabs>
        <w:jc w:val="both"/>
        <w:rPr>
          <w:rFonts w:eastAsia="Cambria"/>
          <w:szCs w:val="24"/>
        </w:rPr>
      </w:pPr>
      <w:r w:rsidRPr="00720E45">
        <w:rPr>
          <w:rFonts w:eastAsia="Cambria"/>
          <w:szCs w:val="24"/>
        </w:rPr>
        <w:tab/>
        <w:t>13.5.1.</w:t>
      </w:r>
      <w:r w:rsidRPr="00720E45">
        <w:rPr>
          <w:rFonts w:eastAsia="Cambria"/>
          <w:szCs w:val="24"/>
        </w:rPr>
        <w:tab/>
        <w:t>Rangovo</w:t>
      </w:r>
      <w:r w:rsidRPr="00720E45">
        <w:rPr>
          <w:rFonts w:eastAsia="Cambria"/>
          <w:szCs w:val="24"/>
          <w:shd w:val="clear" w:color="auto" w:fill="FFFFFF"/>
        </w:rPr>
        <w:t xml:space="preserve">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1A6C59E" w14:textId="32E82E3A" w:rsidR="000020C8" w:rsidRPr="00720E45" w:rsidRDefault="000020C8" w:rsidP="000020C8">
      <w:pPr>
        <w:tabs>
          <w:tab w:val="left" w:pos="567"/>
          <w:tab w:val="left" w:pos="851"/>
          <w:tab w:val="left" w:pos="992"/>
          <w:tab w:val="left" w:pos="1134"/>
        </w:tabs>
        <w:jc w:val="both"/>
        <w:rPr>
          <w:rFonts w:eastAsia="Cambria"/>
          <w:szCs w:val="24"/>
        </w:rPr>
      </w:pPr>
      <w:r w:rsidRPr="00720E45">
        <w:rPr>
          <w:rFonts w:eastAsia="Cambria"/>
          <w:szCs w:val="24"/>
        </w:rPr>
        <w:tab/>
        <w:t>13.5.2.</w:t>
      </w:r>
      <w:r w:rsidRPr="00720E45">
        <w:rPr>
          <w:rFonts w:eastAsia="Cambria"/>
          <w:szCs w:val="24"/>
        </w:rPr>
        <w:tab/>
        <w:t>Užsakovo</w:t>
      </w:r>
      <w:r w:rsidRPr="00720E45">
        <w:rPr>
          <w:rFonts w:eastAsia="Cambria"/>
          <w:szCs w:val="24"/>
          <w:shd w:val="clear" w:color="auto" w:fill="FFFFFF"/>
        </w:rPr>
        <w:t xml:space="preserve"> iniciatyva, jei Užsakovas turi pagrįstų įtarimų, kad Rangovo Sutarties vykdymui paskirtas specialistas nekompetentingas vykdyti nustatytas pareigas</w:t>
      </w:r>
      <w:r w:rsidR="005F06E3" w:rsidRPr="00720E45">
        <w:rPr>
          <w:rFonts w:eastAsia="Cambria"/>
          <w:szCs w:val="24"/>
          <w:shd w:val="clear" w:color="auto" w:fill="FFFFFF"/>
        </w:rPr>
        <w:t>;</w:t>
      </w:r>
      <w:r w:rsidRPr="00720E45">
        <w:rPr>
          <w:rFonts w:eastAsia="Cambria"/>
          <w:szCs w:val="24"/>
          <w:shd w:val="clear" w:color="auto" w:fill="FFFFFF"/>
        </w:rPr>
        <w:t> </w:t>
      </w:r>
    </w:p>
    <w:p w14:paraId="35F80894" w14:textId="77777777" w:rsidR="000020C8" w:rsidRPr="00720E45" w:rsidRDefault="000020C8" w:rsidP="000020C8">
      <w:pPr>
        <w:tabs>
          <w:tab w:val="left" w:pos="567"/>
          <w:tab w:val="left" w:pos="851"/>
          <w:tab w:val="left" w:pos="992"/>
          <w:tab w:val="left" w:pos="1134"/>
        </w:tabs>
        <w:jc w:val="both"/>
        <w:rPr>
          <w:rFonts w:eastAsia="Cambria"/>
          <w:szCs w:val="24"/>
        </w:rPr>
      </w:pPr>
      <w:r w:rsidRPr="00720E45">
        <w:rPr>
          <w:rFonts w:eastAsia="Cambria"/>
          <w:szCs w:val="24"/>
        </w:rPr>
        <w:tab/>
        <w:t>13.5.3.</w:t>
      </w:r>
      <w:r w:rsidRPr="00720E45">
        <w:rPr>
          <w:rFonts w:eastAsia="Cambria"/>
          <w:szCs w:val="24"/>
        </w:rPr>
        <w:tab/>
      </w:r>
      <w:r w:rsidRPr="00720E45">
        <w:rPr>
          <w:rFonts w:eastAsia="Cambria"/>
          <w:szCs w:val="24"/>
          <w:shd w:val="clear" w:color="auto" w:fill="FFFFFF"/>
        </w:rPr>
        <w:t>Naujas specialistas</w:t>
      </w:r>
      <w:r w:rsidRPr="00720E45">
        <w:rPr>
          <w:rFonts w:eastAsia="Cambria"/>
          <w:szCs w:val="24"/>
        </w:rPr>
        <w:t xml:space="preserve"> </w:t>
      </w:r>
      <w:r w:rsidRPr="00720E45">
        <w:rPr>
          <w:rFonts w:eastAsia="Cambria"/>
          <w:szCs w:val="24"/>
          <w:shd w:val="clear" w:color="auto" w:fill="FFFFFF"/>
        </w:rPr>
        <w:t>turi turėti ne žemesnę nei pirkimo dokumentuose specialistui keliamą kvalifikaciją</w:t>
      </w:r>
      <w:r w:rsidRPr="00720E45">
        <w:rPr>
          <w:rFonts w:eastAsia="Cambria"/>
          <w:szCs w:val="24"/>
        </w:rPr>
        <w:t>.</w:t>
      </w:r>
    </w:p>
    <w:p w14:paraId="076DE8DD" w14:textId="77777777" w:rsidR="000020C8" w:rsidRPr="00720E45" w:rsidRDefault="000020C8" w:rsidP="000020C8">
      <w:pPr>
        <w:tabs>
          <w:tab w:val="left" w:pos="567"/>
          <w:tab w:val="left" w:pos="851"/>
          <w:tab w:val="left" w:pos="992"/>
          <w:tab w:val="left" w:pos="1134"/>
        </w:tabs>
        <w:jc w:val="both"/>
        <w:rPr>
          <w:rFonts w:eastAsia="Cambria"/>
          <w:szCs w:val="24"/>
          <w:shd w:val="clear" w:color="auto" w:fill="FFFFFF"/>
        </w:rPr>
      </w:pPr>
      <w:r w:rsidRPr="00720E45">
        <w:rPr>
          <w:rFonts w:eastAsia="Cambria"/>
          <w:szCs w:val="24"/>
        </w:rPr>
        <w:tab/>
        <w:t>13.6. Rangovas</w:t>
      </w:r>
      <w:r w:rsidRPr="00720E45">
        <w:rPr>
          <w:rFonts w:eastAsia="Cambria"/>
          <w:szCs w:val="24"/>
          <w:shd w:val="clear" w:color="auto" w:fill="FFFFFF"/>
        </w:rPr>
        <w:t xml:space="preserve"> privalo ne vėliau nei prieš 5 (penkias) darbo dienas iki numatomo ūkio subjekto, </w:t>
      </w:r>
      <w:r w:rsidRPr="00720E45">
        <w:rPr>
          <w:rFonts w:eastAsia="Arial"/>
          <w:szCs w:val="24"/>
          <w:shd w:val="clear" w:color="auto" w:fill="FFFFFF"/>
        </w:rPr>
        <w:t xml:space="preserve">kurio pajėgumais Rangovas rėmėsi, kad atitiktų pirkimo dokumentuose nustatytus kvalifikacijos reikalavimus, ar specialisto </w:t>
      </w:r>
      <w:r w:rsidRPr="00720E45">
        <w:rPr>
          <w:rFonts w:eastAsia="Cambria"/>
          <w:szCs w:val="24"/>
          <w:shd w:val="clear" w:color="auto" w:fill="FFFFFF"/>
        </w:rPr>
        <w:t xml:space="preserve">keitimo pateikti Užsakovui argumentuotą rašytinį prašymą ir šiuos dokumentus: </w:t>
      </w:r>
    </w:p>
    <w:p w14:paraId="1E8B2A9F" w14:textId="77777777" w:rsidR="000020C8" w:rsidRPr="00720E45" w:rsidRDefault="000020C8" w:rsidP="000020C8">
      <w:pPr>
        <w:tabs>
          <w:tab w:val="left" w:pos="567"/>
          <w:tab w:val="left" w:pos="851"/>
          <w:tab w:val="left" w:pos="992"/>
          <w:tab w:val="left" w:pos="1134"/>
        </w:tabs>
        <w:jc w:val="both"/>
        <w:rPr>
          <w:rFonts w:eastAsia="Cambria"/>
          <w:szCs w:val="24"/>
        </w:rPr>
      </w:pPr>
      <w:r w:rsidRPr="00720E45">
        <w:rPr>
          <w:rFonts w:eastAsia="Cambria"/>
          <w:szCs w:val="24"/>
        </w:rPr>
        <w:tab/>
        <w:t>13.6.1.</w:t>
      </w:r>
      <w:r w:rsidRPr="00720E45">
        <w:rPr>
          <w:rFonts w:eastAsia="Cambria"/>
          <w:szCs w:val="24"/>
          <w:shd w:val="clear" w:color="auto" w:fill="FFFFFF"/>
        </w:rPr>
        <w:t xml:space="preserve"> prašymą pakeisti ūkio subjektą ar specialistą, paaiškinant keitimo aplinkybę. Užsakovas pasilieka teisę paprašyti įrodymų, pagrindžiančių keitimo aplinkybę; </w:t>
      </w:r>
    </w:p>
    <w:p w14:paraId="5BEEE269" w14:textId="77777777" w:rsidR="000020C8" w:rsidRPr="00720E45" w:rsidRDefault="000020C8" w:rsidP="000020C8">
      <w:pPr>
        <w:tabs>
          <w:tab w:val="left" w:pos="567"/>
          <w:tab w:val="left" w:pos="851"/>
          <w:tab w:val="left" w:pos="992"/>
          <w:tab w:val="left" w:pos="1134"/>
        </w:tabs>
        <w:jc w:val="both"/>
        <w:rPr>
          <w:rFonts w:eastAsia="Cambria"/>
          <w:szCs w:val="24"/>
        </w:rPr>
      </w:pPr>
      <w:r w:rsidRPr="00720E45">
        <w:rPr>
          <w:rFonts w:eastAsia="Cambria"/>
          <w:szCs w:val="24"/>
        </w:rPr>
        <w:tab/>
        <w:t>13.6.2.</w:t>
      </w:r>
      <w:r w:rsidRPr="00720E45">
        <w:rPr>
          <w:rFonts w:eastAsia="Cambria"/>
          <w:szCs w:val="24"/>
        </w:rPr>
        <w:tab/>
        <w:t xml:space="preserve">naujo ūkio subjekto ar specialisto kvalifikaciją, pašalinimo pagrindų nebuvimą įrodančius dokumentus pagal Sutarties reikalavimus. </w:t>
      </w:r>
    </w:p>
    <w:p w14:paraId="7670CF60" w14:textId="77777777" w:rsidR="000020C8" w:rsidRPr="00720E45" w:rsidRDefault="000020C8" w:rsidP="000020C8">
      <w:pPr>
        <w:tabs>
          <w:tab w:val="left" w:pos="567"/>
          <w:tab w:val="left" w:pos="851"/>
          <w:tab w:val="left" w:pos="992"/>
          <w:tab w:val="left" w:pos="1134"/>
        </w:tabs>
        <w:jc w:val="both"/>
        <w:rPr>
          <w:rFonts w:eastAsia="Cambria"/>
          <w:szCs w:val="24"/>
        </w:rPr>
      </w:pPr>
      <w:r w:rsidRPr="00720E45">
        <w:rPr>
          <w:rFonts w:eastAsia="Cambria"/>
          <w:szCs w:val="24"/>
        </w:rPr>
        <w:tab/>
        <w:t>13.7.</w:t>
      </w:r>
      <w:r w:rsidRPr="00720E45">
        <w:rPr>
          <w:rFonts w:eastAsia="Cambria"/>
          <w:szCs w:val="24"/>
        </w:rPr>
        <w:tab/>
        <w:t>Užsakovas, gavęs Rangovo prašymą su kitais Sutartyje nurodytais dokumentais, per 5 (penkias) darbo dienas įvertina keitimo galimybes ir raštu informuoja Rangovą apie leidimą pakeisti ūkio subjektą ar specialistą. Užsakovui sutikus, Šalys pasirašo Susitarimą, kuris laikomas neatsiejama Sutarties dalimi.</w:t>
      </w:r>
    </w:p>
    <w:p w14:paraId="60D09208" w14:textId="77777777" w:rsidR="000020C8" w:rsidRPr="00720E45" w:rsidRDefault="000020C8" w:rsidP="000020C8">
      <w:pPr>
        <w:tabs>
          <w:tab w:val="left" w:pos="567"/>
          <w:tab w:val="left" w:pos="851"/>
          <w:tab w:val="left" w:pos="992"/>
          <w:tab w:val="left" w:pos="1134"/>
        </w:tabs>
        <w:jc w:val="both"/>
        <w:rPr>
          <w:rFonts w:eastAsia="Cambria"/>
          <w:szCs w:val="24"/>
        </w:rPr>
      </w:pPr>
      <w:r w:rsidRPr="00720E45">
        <w:rPr>
          <w:rFonts w:eastAsia="Cambria"/>
          <w:szCs w:val="24"/>
        </w:rPr>
        <w:tab/>
        <w:t>13.8.</w:t>
      </w:r>
      <w:r w:rsidRPr="00720E45">
        <w:rPr>
          <w:rFonts w:eastAsia="Cambria"/>
          <w:szCs w:val="24"/>
        </w:rPr>
        <w:tab/>
      </w:r>
      <w:r w:rsidRPr="00720E45">
        <w:rPr>
          <w:rFonts w:eastAsia="Cambria"/>
          <w:szCs w:val="24"/>
          <w:shd w:val="clear" w:color="auto" w:fill="FFFFFF"/>
        </w:rPr>
        <w:t>Naujas ūkio subjektas ar specialistas gali pradėti vykdyti jiems Rangovo pavestus Darbus pagal Sutartį ne anksčiau, nei bus pasirašytas Susitarimas.</w:t>
      </w:r>
    </w:p>
    <w:p w14:paraId="3C7F15FF" w14:textId="77777777" w:rsidR="000020C8" w:rsidRPr="00720E45" w:rsidRDefault="000020C8" w:rsidP="000020C8">
      <w:pPr>
        <w:tabs>
          <w:tab w:val="left" w:pos="567"/>
          <w:tab w:val="left" w:pos="851"/>
          <w:tab w:val="left" w:pos="992"/>
          <w:tab w:val="left" w:pos="1134"/>
        </w:tabs>
        <w:jc w:val="both"/>
        <w:rPr>
          <w:rFonts w:eastAsia="Cambria"/>
          <w:szCs w:val="24"/>
        </w:rPr>
      </w:pPr>
      <w:r w:rsidRPr="00720E45">
        <w:rPr>
          <w:rFonts w:eastAsia="Cambria"/>
          <w:szCs w:val="24"/>
        </w:rPr>
        <w:tab/>
        <w:t>13.9.</w:t>
      </w:r>
      <w:r w:rsidRPr="00720E45">
        <w:rPr>
          <w:rFonts w:eastAsia="Cambria"/>
          <w:szCs w:val="24"/>
        </w:rPr>
        <w:tab/>
        <w:t xml:space="preserve">Rangovas privalo pakeisti ūkio subjektą ar specialistą, jei paaiškėja, kad jis neatitinka jam pirkimo dokumentuose keliamų reikalavimų. </w:t>
      </w:r>
    </w:p>
    <w:p w14:paraId="727BB059" w14:textId="77777777" w:rsidR="000020C8" w:rsidRPr="00720E45" w:rsidRDefault="000020C8" w:rsidP="000020C8">
      <w:pPr>
        <w:tabs>
          <w:tab w:val="left" w:pos="567"/>
          <w:tab w:val="left" w:pos="851"/>
          <w:tab w:val="left" w:pos="992"/>
          <w:tab w:val="left" w:pos="1134"/>
        </w:tabs>
        <w:jc w:val="both"/>
        <w:rPr>
          <w:rFonts w:eastAsia="Cambria"/>
          <w:szCs w:val="24"/>
          <w:shd w:val="clear" w:color="auto" w:fill="FFFFFF"/>
        </w:rPr>
      </w:pPr>
      <w:r w:rsidRPr="00720E45">
        <w:rPr>
          <w:rFonts w:eastAsia="Cambria"/>
          <w:szCs w:val="24"/>
        </w:rPr>
        <w:tab/>
        <w:t>13.10.</w:t>
      </w:r>
      <w:r w:rsidRPr="00720E45">
        <w:rPr>
          <w:rFonts w:eastAsia="Cambria"/>
          <w:szCs w:val="24"/>
        </w:rPr>
        <w:tab/>
      </w:r>
      <w:r w:rsidRPr="00720E45">
        <w:rPr>
          <w:rFonts w:eastAsia="Cambria"/>
          <w:szCs w:val="24"/>
          <w:shd w:val="clear" w:color="auto" w:fill="FFFFFF"/>
        </w:rPr>
        <w:t>Jei Rangovas pakeičia esamą arba pasitelkia naują ūkio subjektą ar specialistą, negavęs Užsakovo raštiško sutikimo, arba sutartinius įsipareigojimus pagal Sutartį vykdo ūkio subjektai ar specialistai, neatitinkantys pirkimo dokumentuose nustatytų kvalifikacijos reikalavimų</w:t>
      </w:r>
      <w:r w:rsidRPr="00720E45">
        <w:rPr>
          <w:rFonts w:eastAsia="Cambria"/>
          <w:szCs w:val="24"/>
        </w:rPr>
        <w:t>, reikalavimų dėl pašalinimo pagrindų nebuvimo</w:t>
      </w:r>
      <w:r w:rsidRPr="00720E45">
        <w:rPr>
          <w:rFonts w:eastAsia="Cambria"/>
          <w:szCs w:val="24"/>
          <w:shd w:val="clear" w:color="auto" w:fill="FFFFFF"/>
        </w:rPr>
        <w:t>, Rangovui taikoma Sutarties 7</w:t>
      </w:r>
      <w:r w:rsidRPr="00720E45">
        <w:rPr>
          <w:rFonts w:eastAsia="Calibri" w:cs="Times New Roman"/>
          <w:szCs w:val="24"/>
        </w:rPr>
        <w:t>.2.4.</w:t>
      </w:r>
      <w:r w:rsidRPr="00720E45">
        <w:rPr>
          <w:rFonts w:eastAsia="Cambria"/>
          <w:szCs w:val="24"/>
          <w:shd w:val="clear" w:color="auto" w:fill="FFFFFF"/>
        </w:rPr>
        <w:t>punkte nustatyto dydžio bauda.</w:t>
      </w:r>
    </w:p>
    <w:p w14:paraId="0E2948EF" w14:textId="77777777" w:rsidR="000020C8" w:rsidRPr="00720E45" w:rsidRDefault="000020C8" w:rsidP="000020C8">
      <w:pPr>
        <w:tabs>
          <w:tab w:val="left" w:pos="567"/>
          <w:tab w:val="left" w:pos="851"/>
          <w:tab w:val="left" w:pos="992"/>
          <w:tab w:val="left" w:pos="1134"/>
        </w:tabs>
        <w:jc w:val="both"/>
        <w:rPr>
          <w:rFonts w:eastAsia="Cambria"/>
          <w:szCs w:val="24"/>
          <w:shd w:val="clear" w:color="auto" w:fill="FFFFFF"/>
        </w:rPr>
      </w:pPr>
      <w:r w:rsidRPr="00720E45">
        <w:rPr>
          <w:rFonts w:eastAsia="Cambria"/>
          <w:szCs w:val="24"/>
          <w:shd w:val="clear" w:color="auto" w:fill="FFFFFF"/>
        </w:rPr>
        <w:tab/>
      </w:r>
      <w:r w:rsidRPr="00720E45">
        <w:rPr>
          <w:rFonts w:eastAsia="Cambria"/>
          <w:szCs w:val="24"/>
        </w:rPr>
        <w:t>13.11. Rangovas,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60DFC360" w14:textId="77777777" w:rsidR="000020C8" w:rsidRPr="00720E45" w:rsidRDefault="000020C8" w:rsidP="000020C8">
      <w:pPr>
        <w:tabs>
          <w:tab w:val="left" w:pos="567"/>
          <w:tab w:val="left" w:pos="851"/>
          <w:tab w:val="left" w:pos="992"/>
          <w:tab w:val="left" w:pos="1134"/>
        </w:tabs>
        <w:jc w:val="both"/>
        <w:rPr>
          <w:rFonts w:eastAsia="Cambria"/>
          <w:szCs w:val="24"/>
        </w:rPr>
      </w:pPr>
      <w:r w:rsidRPr="00720E45">
        <w:rPr>
          <w:rFonts w:eastAsia="Cambria"/>
          <w:szCs w:val="24"/>
        </w:rPr>
        <w:t>         13.12. Rangovas, vykdantis Sutartį jungtinės veiklos pagrindu, turi teisę pakeisti partnerį, jei dėl reorganizavimo, restruktūrizavimo ar bankroto procedūrų, pradinio partnerio teises ir pareigas visiškai arba iš dalies perima kitas partneris. Toks Rangovo pakeitimas negali lemti kitų esminių Sutarties pakeitimų ir taip negali būti siekiama išvengti VPĮ ir kitų teisės aktų taikymo.</w:t>
      </w:r>
    </w:p>
    <w:p w14:paraId="03572FD1" w14:textId="77777777" w:rsidR="000020C8" w:rsidRPr="00720E45" w:rsidRDefault="000020C8" w:rsidP="000020C8">
      <w:pPr>
        <w:tabs>
          <w:tab w:val="left" w:pos="567"/>
          <w:tab w:val="left" w:pos="851"/>
          <w:tab w:val="left" w:pos="992"/>
          <w:tab w:val="left" w:pos="1134"/>
        </w:tabs>
        <w:jc w:val="both"/>
        <w:rPr>
          <w:rFonts w:eastAsia="Cambria"/>
          <w:szCs w:val="24"/>
        </w:rPr>
      </w:pPr>
      <w:r w:rsidRPr="00720E45">
        <w:rPr>
          <w:rFonts w:eastAsia="Cambria"/>
          <w:szCs w:val="24"/>
        </w:rPr>
        <w:t>         13.13. Rangovas privalo ne vėliau nei prieš 10 (dešimt) darbo dienų iki numatomo partnerio keitimo arba atsisakymo pateikti Užsakovui argumentuotą rašytinį prašymą ir šiuos dokumentus: </w:t>
      </w:r>
    </w:p>
    <w:p w14:paraId="42D214A8" w14:textId="77777777" w:rsidR="000020C8" w:rsidRPr="00720E45" w:rsidRDefault="000020C8" w:rsidP="000020C8">
      <w:pPr>
        <w:tabs>
          <w:tab w:val="left" w:pos="567"/>
          <w:tab w:val="left" w:pos="851"/>
          <w:tab w:val="left" w:pos="992"/>
          <w:tab w:val="left" w:pos="1134"/>
        </w:tabs>
        <w:jc w:val="both"/>
        <w:rPr>
          <w:rFonts w:eastAsia="Cambria"/>
          <w:szCs w:val="24"/>
        </w:rPr>
      </w:pPr>
      <w:r w:rsidRPr="00720E45">
        <w:rPr>
          <w:rFonts w:eastAsia="Cambria"/>
          <w:szCs w:val="24"/>
        </w:rPr>
        <w:t>         13.13.1. prašymą pakeisti Rangovo sudėtį ir įrodymus, pagrindžiančius bent vieną partnerio atsisakymo ar keitimo aplinkybę, nurodytą Sutartyje; </w:t>
      </w:r>
    </w:p>
    <w:p w14:paraId="106F3F8F" w14:textId="77777777" w:rsidR="000020C8" w:rsidRPr="00720E45" w:rsidRDefault="000020C8" w:rsidP="000020C8">
      <w:pPr>
        <w:tabs>
          <w:tab w:val="left" w:pos="567"/>
          <w:tab w:val="left" w:pos="851"/>
          <w:tab w:val="left" w:pos="992"/>
          <w:tab w:val="left" w:pos="1134"/>
        </w:tabs>
        <w:jc w:val="both"/>
        <w:rPr>
          <w:rFonts w:eastAsia="Cambria"/>
          <w:szCs w:val="24"/>
        </w:rPr>
      </w:pPr>
      <w:r w:rsidRPr="00720E45">
        <w:rPr>
          <w:rFonts w:eastAsia="Cambria"/>
          <w:szCs w:val="24"/>
        </w:rPr>
        <w:t>         13.13.2.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 </w:t>
      </w:r>
    </w:p>
    <w:p w14:paraId="16E61237" w14:textId="77777777" w:rsidR="000020C8" w:rsidRPr="00720E45" w:rsidRDefault="000020C8" w:rsidP="000020C8">
      <w:pPr>
        <w:tabs>
          <w:tab w:val="left" w:pos="567"/>
          <w:tab w:val="left" w:pos="851"/>
          <w:tab w:val="left" w:pos="992"/>
          <w:tab w:val="left" w:pos="1134"/>
        </w:tabs>
        <w:jc w:val="both"/>
        <w:rPr>
          <w:rFonts w:eastAsia="Cambria"/>
          <w:szCs w:val="24"/>
        </w:rPr>
      </w:pPr>
      <w:r w:rsidRPr="00720E45">
        <w:rPr>
          <w:rFonts w:eastAsia="Cambria"/>
          <w:szCs w:val="24"/>
        </w:rPr>
        <w:tab/>
        <w:t xml:space="preserve">13.13.3.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Jei pasitelkiamas naujas </w:t>
      </w:r>
    </w:p>
    <w:p w14:paraId="1355837A" w14:textId="77777777" w:rsidR="000020C8" w:rsidRPr="00720E45" w:rsidRDefault="000020C8" w:rsidP="000020C8">
      <w:pPr>
        <w:tabs>
          <w:tab w:val="left" w:pos="567"/>
          <w:tab w:val="left" w:pos="851"/>
          <w:tab w:val="left" w:pos="992"/>
          <w:tab w:val="left" w:pos="1134"/>
        </w:tabs>
        <w:jc w:val="both"/>
        <w:rPr>
          <w:rFonts w:eastAsia="Cambria"/>
          <w:szCs w:val="24"/>
        </w:rPr>
      </w:pPr>
      <w:r w:rsidRPr="00720E45">
        <w:rPr>
          <w:rFonts w:eastAsia="Cambria"/>
          <w:szCs w:val="24"/>
        </w:rPr>
        <w:t xml:space="preserve">partneris, taip pat, vadovaujantis pirkimo dokumentuose nurodytais reikalavimais, pateikiami </w:t>
      </w:r>
      <w:r w:rsidRPr="00720E45">
        <w:rPr>
          <w:rFonts w:eastAsia="Cambria"/>
          <w:szCs w:val="24"/>
        </w:rPr>
        <w:lastRenderedPageBreak/>
        <w:t>dokumentai, pagrindžiantys pasitelkiamo partnerio pašalinimo pagrindų nebuvimą. </w:t>
      </w:r>
    </w:p>
    <w:p w14:paraId="52A19B56" w14:textId="77777777" w:rsidR="000020C8" w:rsidRPr="00720E45" w:rsidRDefault="000020C8" w:rsidP="000020C8">
      <w:pPr>
        <w:tabs>
          <w:tab w:val="left" w:pos="567"/>
          <w:tab w:val="left" w:pos="851"/>
          <w:tab w:val="left" w:pos="992"/>
          <w:tab w:val="left" w:pos="1134"/>
        </w:tabs>
        <w:jc w:val="both"/>
        <w:rPr>
          <w:rFonts w:eastAsia="Cambria"/>
          <w:szCs w:val="24"/>
        </w:rPr>
      </w:pPr>
      <w:r w:rsidRPr="00720E45">
        <w:rPr>
          <w:rFonts w:eastAsia="Cambria"/>
          <w:szCs w:val="24"/>
        </w:rPr>
        <w:tab/>
      </w:r>
      <w:bookmarkStart w:id="10" w:name="_Hlk192168883"/>
      <w:r w:rsidRPr="00720E45">
        <w:rPr>
          <w:rFonts w:eastAsia="Cambria"/>
          <w:szCs w:val="24"/>
        </w:rPr>
        <w:t>13.13.4. Užsakovas, gavęs Rangovo prašymą su kitais Sutartyje nurodytais dokumentais, per 10 (dešimt) darbo dienų įvertina keitimo galimybes ir raštu informuoja Rangovą apie Sutarties nutraukimą arba apie leidimą atsisakyti ar pakeisti partnerį. Užsakovui sutikus, Šalys pasirašo Susitarimą, kuris laikomas neatsiejama Sutarties dalimi.</w:t>
      </w:r>
      <w:bookmarkEnd w:id="10"/>
    </w:p>
    <w:p w14:paraId="1CD11F0A" w14:textId="77777777" w:rsidR="000020C8" w:rsidRPr="00720E45" w:rsidRDefault="000020C8" w:rsidP="000020C8">
      <w:pPr>
        <w:numPr>
          <w:ilvl w:val="12"/>
          <w:numId w:val="0"/>
        </w:numPr>
        <w:ind w:firstLine="567"/>
        <w:jc w:val="both"/>
        <w:rPr>
          <w:rFonts w:cs="Times New Roman"/>
          <w:szCs w:val="24"/>
        </w:rPr>
      </w:pPr>
      <w:r w:rsidRPr="00720E45">
        <w:rPr>
          <w:rFonts w:cs="Times New Roman"/>
          <w:szCs w:val="24"/>
        </w:rPr>
        <w:t>13.14. Šalys, Sutarties vykdymo laikotarpiu privalo bendradarbiauti. Jeigu kyla kliūčių, trukdančių tinkamai vykdyti Sutartį, kiekviena Šalis privalo imtis visų, nuo jos priklausančių, priemonių toms kliūtims pašalinti.</w:t>
      </w:r>
    </w:p>
    <w:p w14:paraId="1DA09295" w14:textId="77777777" w:rsidR="000020C8" w:rsidRPr="00720E45" w:rsidRDefault="000020C8" w:rsidP="000020C8">
      <w:pPr>
        <w:ind w:left="30" w:firstLine="537"/>
        <w:jc w:val="both"/>
        <w:rPr>
          <w:rFonts w:cs="Times New Roman"/>
          <w:szCs w:val="24"/>
        </w:rPr>
      </w:pPr>
      <w:r w:rsidRPr="00720E45">
        <w:rPr>
          <w:rFonts w:cs="Times New Roman"/>
          <w:szCs w:val="24"/>
        </w:rPr>
        <w:t>13.15. Rangovas, pasirašydamas šią Sutartį, patvirtina, kad yra tinkamai susipažinęs ir sutinka su Užsakovo pirkimo dokumentais, įskaitant Sutarties prieduose nurodytus dokumentus, juose nurodytomis sąlygomis ir reikalavimais bei įsipareigoja juos tinkamai vykdyti šioje Sutartyje nustatyta tvarka.</w:t>
      </w:r>
    </w:p>
    <w:p w14:paraId="342430B3" w14:textId="77777777" w:rsidR="000020C8" w:rsidRPr="00720E45" w:rsidRDefault="000020C8" w:rsidP="000020C8">
      <w:pPr>
        <w:ind w:left="30" w:firstLine="537"/>
        <w:jc w:val="both"/>
        <w:rPr>
          <w:rFonts w:eastAsia="Calibri" w:cs="Times New Roman"/>
          <w:kern w:val="2"/>
          <w:szCs w:val="24"/>
          <w:lang w:eastAsia="en-US"/>
          <w14:ligatures w14:val="standardContextual"/>
        </w:rPr>
      </w:pPr>
      <w:r w:rsidRPr="00720E45">
        <w:rPr>
          <w:rFonts w:cs="Times New Roman"/>
          <w:szCs w:val="24"/>
        </w:rPr>
        <w:t>13.16</w:t>
      </w:r>
      <w:r w:rsidRPr="00720E45">
        <w:rPr>
          <w:rFonts w:cs="Times New Roman"/>
          <w:bCs/>
          <w:szCs w:val="24"/>
        </w:rPr>
        <w:t>.</w:t>
      </w:r>
      <w:r w:rsidRPr="00720E45">
        <w:rPr>
          <w:rFonts w:cs="Times New Roman"/>
          <w:szCs w:val="24"/>
        </w:rPr>
        <w:t xml:space="preserve"> Už Sutarties vykdymą atsakingas Užsakovo atstovas </w:t>
      </w:r>
      <w:r w:rsidRPr="00720E45">
        <w:rPr>
          <w:rFonts w:eastAsia="Calibri" w:cs="Times New Roman"/>
          <w:kern w:val="2"/>
          <w:szCs w:val="24"/>
          <w:lang w:eastAsia="en-US"/>
          <w14:ligatures w14:val="standardContextual"/>
        </w:rPr>
        <w:t>................................................</w:t>
      </w:r>
      <w:r w:rsidRPr="00720E45">
        <w:rPr>
          <w:rFonts w:cs="Times New Roman"/>
          <w:szCs w:val="24"/>
        </w:rPr>
        <w:t xml:space="preserve"> </w:t>
      </w:r>
    </w:p>
    <w:p w14:paraId="6B6D234F" w14:textId="77777777" w:rsidR="000020C8" w:rsidRPr="00720E45" w:rsidRDefault="000020C8" w:rsidP="000020C8">
      <w:pPr>
        <w:ind w:left="30" w:firstLine="537"/>
        <w:jc w:val="both"/>
        <w:rPr>
          <w:rFonts w:eastAsia="Times New Roman" w:cs="Times New Roman"/>
          <w:i/>
          <w:iCs/>
          <w:szCs w:val="24"/>
        </w:rPr>
      </w:pPr>
      <w:r w:rsidRPr="00720E45">
        <w:rPr>
          <w:rFonts w:eastAsia="Calibri" w:cs="Tahoma"/>
          <w:szCs w:val="24"/>
        </w:rPr>
        <w:t xml:space="preserve">13.17. Rangovo asmuo atsakingas už Sutarties vykdymą </w:t>
      </w:r>
      <w:r w:rsidRPr="00720E45">
        <w:rPr>
          <w:rFonts w:eastAsia="Times New Roman" w:cs="Times New Roman"/>
          <w:i/>
          <w:iCs/>
          <w:szCs w:val="24"/>
        </w:rPr>
        <w:t>....................................................</w:t>
      </w:r>
    </w:p>
    <w:p w14:paraId="54F07733" w14:textId="77777777" w:rsidR="000020C8" w:rsidRPr="00720E45" w:rsidRDefault="000020C8" w:rsidP="000020C8">
      <w:pPr>
        <w:ind w:firstLine="567"/>
        <w:jc w:val="both"/>
        <w:rPr>
          <w:rFonts w:cs="Times New Roman"/>
          <w:szCs w:val="24"/>
        </w:rPr>
      </w:pPr>
      <w:r w:rsidRPr="00720E45">
        <w:rPr>
          <w:rFonts w:cs="Times New Roman"/>
          <w:szCs w:val="24"/>
        </w:rPr>
        <w:t xml:space="preserve">13.18. </w:t>
      </w:r>
      <w:r w:rsidRPr="00720E45">
        <w:rPr>
          <w:szCs w:val="24"/>
        </w:rPr>
        <w:t xml:space="preserve">Šalys, vykdydamos Sutartį, užtikrina, kad asmens duomenys būtų tvarkomi laikantis 2016 m. balandžio 27 d. Europos Parlamento ir Tarybos reglamento (ES) 2016/679 dėl fizinių asmenų apsaugos tvarkant asmens duomenis ir dėl laisvo tokių duomenų judėjimo ir kuriuo panaikinama Direktyva 95/46/EB (Bendrasis duomenų apsaugos reglamentas) ir Lietuvos </w:t>
      </w:r>
      <w:r w:rsidRPr="00720E45">
        <w:rPr>
          <w:rFonts w:cs="Times New Roman"/>
          <w:szCs w:val="24"/>
        </w:rPr>
        <w:t>Respublikos asmens duomenų teisinės apsaugos įstatymo reikalavimų.</w:t>
      </w:r>
    </w:p>
    <w:p w14:paraId="2819AFC7" w14:textId="77777777" w:rsidR="000020C8" w:rsidRPr="00720E45" w:rsidRDefault="000020C8" w:rsidP="000020C8">
      <w:pPr>
        <w:ind w:firstLine="567"/>
        <w:rPr>
          <w:rFonts w:cs="Times New Roman"/>
          <w:szCs w:val="24"/>
        </w:rPr>
      </w:pPr>
      <w:r w:rsidRPr="00720E45">
        <w:rPr>
          <w:rStyle w:val="FontStyle27"/>
          <w:sz w:val="24"/>
          <w:szCs w:val="24"/>
        </w:rPr>
        <w:t xml:space="preserve">13.19. </w:t>
      </w:r>
      <w:r w:rsidRPr="00720E45">
        <w:rPr>
          <w:rFonts w:cs="Times New Roman"/>
          <w:szCs w:val="24"/>
        </w:rPr>
        <w:t>Sutartis surašyta dviem vienodą juridinę galią turinčiais egzemplioriais, po vieną kiekvienai Šaliai ir turinčiais vienodą juridinę galią, išskyrus jei ji Šalių pasirašoma kvalifikuotu elektroniniu parašu, tokiu atveju sudaromas vienas egzempliorius.</w:t>
      </w:r>
    </w:p>
    <w:p w14:paraId="7C792D5F" w14:textId="77777777" w:rsidR="000020C8" w:rsidRPr="00720E45" w:rsidRDefault="000020C8" w:rsidP="000020C8">
      <w:pPr>
        <w:ind w:firstLine="567"/>
        <w:rPr>
          <w:rFonts w:cs="Times New Roman"/>
          <w:szCs w:val="24"/>
        </w:rPr>
      </w:pPr>
      <w:r w:rsidRPr="00720E45">
        <w:rPr>
          <w:rFonts w:cs="Times New Roman"/>
          <w:szCs w:val="24"/>
        </w:rPr>
        <w:t>13.20. Sutarties priedai:</w:t>
      </w:r>
    </w:p>
    <w:p w14:paraId="4FCE8BAC" w14:textId="77777777" w:rsidR="000020C8" w:rsidRPr="00720E45" w:rsidRDefault="000020C8" w:rsidP="000020C8">
      <w:pPr>
        <w:widowControl/>
        <w:ind w:left="567"/>
        <w:rPr>
          <w:rFonts w:eastAsia="Calibri" w:cs="Times New Roman"/>
          <w:szCs w:val="24"/>
        </w:rPr>
      </w:pPr>
      <w:r w:rsidRPr="00720E45">
        <w:rPr>
          <w:rFonts w:eastAsia="Calibri" w:cs="Times New Roman"/>
          <w:szCs w:val="24"/>
        </w:rPr>
        <w:t xml:space="preserve">13.20.1. </w:t>
      </w:r>
      <w:r w:rsidRPr="00720E45">
        <w:rPr>
          <w:kern w:val="2"/>
          <w:szCs w:val="24"/>
          <w14:ligatures w14:val="standardContextual"/>
        </w:rPr>
        <w:t>Veiklos sąrašas, 1 priedas,     lapas;</w:t>
      </w:r>
    </w:p>
    <w:p w14:paraId="41D1308F" w14:textId="6258F6C2" w:rsidR="000020C8" w:rsidRPr="00720E45" w:rsidRDefault="000020C8" w:rsidP="000020C8">
      <w:pPr>
        <w:widowControl/>
        <w:ind w:left="567"/>
        <w:rPr>
          <w:rFonts w:eastAsia="Calibri" w:cs="Times New Roman"/>
          <w:szCs w:val="24"/>
        </w:rPr>
      </w:pPr>
      <w:r w:rsidRPr="00720E45">
        <w:rPr>
          <w:rFonts w:eastAsia="Calibri" w:cs="Times New Roman"/>
          <w:szCs w:val="24"/>
        </w:rPr>
        <w:t xml:space="preserve">13.20.2. </w:t>
      </w:r>
      <w:r w:rsidR="00110491" w:rsidRPr="00720E45">
        <w:rPr>
          <w:szCs w:val="24"/>
        </w:rPr>
        <w:t>Kitos paskirties inžineriniai statiniai (nuotekų valymo įrenginiai) Vingio g., Tvenkinio g., Langakių k., Pernaravos sen., Kėdainių r. sav.</w:t>
      </w:r>
      <w:r w:rsidRPr="00720E45">
        <w:rPr>
          <w:kern w:val="2"/>
          <w:szCs w:val="24"/>
          <w14:ligatures w14:val="standardContextual"/>
        </w:rPr>
        <w:t xml:space="preserve">, supaprastintas </w:t>
      </w:r>
      <w:r w:rsidR="00923CBC" w:rsidRPr="00720E45">
        <w:rPr>
          <w:kern w:val="2"/>
          <w:szCs w:val="24"/>
          <w14:ligatures w14:val="standardContextual"/>
        </w:rPr>
        <w:t>statybos</w:t>
      </w:r>
      <w:r w:rsidRPr="00720E45">
        <w:rPr>
          <w:kern w:val="2"/>
          <w:szCs w:val="24"/>
          <w14:ligatures w14:val="standardContextual"/>
        </w:rPr>
        <w:t xml:space="preserve"> projektas, 2 priedas, skaitmeninis dokumentas;</w:t>
      </w:r>
    </w:p>
    <w:p w14:paraId="1140A715" w14:textId="77777777" w:rsidR="000020C8" w:rsidRPr="00720E45" w:rsidRDefault="000020C8" w:rsidP="000020C8">
      <w:pPr>
        <w:rPr>
          <w:lang w:eastAsia="lt-LT"/>
        </w:rPr>
      </w:pPr>
    </w:p>
    <w:p w14:paraId="78568EE4" w14:textId="77777777" w:rsidR="000020C8" w:rsidRPr="00720E45" w:rsidRDefault="000020C8" w:rsidP="000020C8">
      <w:pPr>
        <w:rPr>
          <w:lang w:eastAsia="lt-LT"/>
        </w:rPr>
      </w:pPr>
    </w:p>
    <w:p w14:paraId="7B9A1BD0" w14:textId="77777777" w:rsidR="000020C8" w:rsidRPr="00720E45" w:rsidRDefault="000020C8" w:rsidP="000020C8">
      <w:pPr>
        <w:pStyle w:val="SSutSkyrius"/>
        <w:spacing w:before="0" w:after="0"/>
        <w:jc w:val="center"/>
        <w:rPr>
          <w:color w:val="auto"/>
          <w:sz w:val="24"/>
        </w:rPr>
      </w:pPr>
      <w:r w:rsidRPr="00720E45">
        <w:rPr>
          <w:bCs/>
          <w:color w:val="auto"/>
          <w:sz w:val="24"/>
        </w:rPr>
        <w:t>XIV SKYRIUS</w:t>
      </w:r>
    </w:p>
    <w:p w14:paraId="622A0494" w14:textId="77777777" w:rsidR="000020C8" w:rsidRPr="00720E45" w:rsidRDefault="000020C8" w:rsidP="000020C8">
      <w:pPr>
        <w:ind w:left="30"/>
        <w:jc w:val="center"/>
        <w:rPr>
          <w:rFonts w:cs="Times New Roman"/>
          <w:b/>
          <w:bCs/>
          <w:caps/>
          <w:szCs w:val="24"/>
        </w:rPr>
      </w:pPr>
      <w:r w:rsidRPr="00720E45">
        <w:rPr>
          <w:rFonts w:cs="Times New Roman"/>
          <w:caps/>
          <w:szCs w:val="24"/>
        </w:rPr>
        <w:t xml:space="preserve">  </w:t>
      </w:r>
      <w:r w:rsidRPr="00720E45">
        <w:rPr>
          <w:rFonts w:cs="Times New Roman"/>
          <w:b/>
          <w:bCs/>
          <w:caps/>
          <w:szCs w:val="24"/>
        </w:rPr>
        <w:t>Sutarties šalių rekvizitai ir parašai</w:t>
      </w:r>
    </w:p>
    <w:p w14:paraId="00FE9216" w14:textId="77777777" w:rsidR="000020C8" w:rsidRPr="00720E45" w:rsidRDefault="000020C8" w:rsidP="000020C8">
      <w:pPr>
        <w:ind w:left="30"/>
        <w:jc w:val="center"/>
        <w:rPr>
          <w:rFonts w:cs="Times New Roman"/>
          <w:b/>
          <w:bCs/>
          <w:caps/>
          <w:szCs w:val="24"/>
        </w:rPr>
      </w:pPr>
    </w:p>
    <w:p w14:paraId="4137142F" w14:textId="77777777" w:rsidR="000020C8" w:rsidRPr="00720E45" w:rsidRDefault="000020C8" w:rsidP="000020C8">
      <w:pPr>
        <w:widowControl/>
        <w:suppressAutoHyphens w:val="0"/>
        <w:rPr>
          <w:rFonts w:eastAsia="Times New Roman" w:cs="Times New Roman"/>
          <w:b/>
          <w:szCs w:val="24"/>
          <w:lang w:eastAsia="en-US"/>
        </w:rPr>
      </w:pPr>
      <w:r w:rsidRPr="00720E45">
        <w:rPr>
          <w:rFonts w:eastAsia="Times New Roman" w:cs="Times New Roman"/>
          <w:b/>
          <w:szCs w:val="24"/>
          <w:lang w:eastAsia="en-US"/>
        </w:rPr>
        <w:t xml:space="preserve">  Užsakovas:</w:t>
      </w:r>
      <w:r w:rsidRPr="00720E45">
        <w:rPr>
          <w:rFonts w:eastAsia="Times New Roman" w:cs="Times New Roman"/>
          <w:b/>
          <w:szCs w:val="24"/>
          <w:lang w:eastAsia="en-US"/>
        </w:rPr>
        <w:tab/>
      </w:r>
      <w:r w:rsidRPr="00720E45">
        <w:rPr>
          <w:rFonts w:eastAsia="Times New Roman" w:cs="Times New Roman"/>
          <w:b/>
          <w:szCs w:val="24"/>
          <w:lang w:eastAsia="en-US"/>
        </w:rPr>
        <w:tab/>
      </w:r>
      <w:r w:rsidRPr="00720E45">
        <w:rPr>
          <w:rFonts w:eastAsia="Times New Roman" w:cs="Times New Roman"/>
          <w:b/>
          <w:szCs w:val="24"/>
          <w:lang w:eastAsia="en-US"/>
        </w:rPr>
        <w:tab/>
      </w:r>
      <w:r w:rsidRPr="00720E45">
        <w:rPr>
          <w:rFonts w:eastAsia="Times New Roman" w:cs="Times New Roman"/>
          <w:b/>
          <w:szCs w:val="24"/>
          <w:lang w:eastAsia="en-US"/>
        </w:rPr>
        <w:tab/>
        <w:t xml:space="preserve">                          Rangovas:</w:t>
      </w:r>
    </w:p>
    <w:tbl>
      <w:tblPr>
        <w:tblW w:w="14003" w:type="dxa"/>
        <w:tblLayout w:type="fixed"/>
        <w:tblLook w:val="04A0" w:firstRow="1" w:lastRow="0" w:firstColumn="1" w:lastColumn="0" w:noHBand="0" w:noVBand="1"/>
      </w:tblPr>
      <w:tblGrid>
        <w:gridCol w:w="5103"/>
        <w:gridCol w:w="4450"/>
        <w:gridCol w:w="4450"/>
      </w:tblGrid>
      <w:tr w:rsidR="00720E45" w:rsidRPr="00720E45" w14:paraId="4A02C893" w14:textId="77777777" w:rsidTr="00D2104E">
        <w:trPr>
          <w:trHeight w:val="303"/>
        </w:trPr>
        <w:tc>
          <w:tcPr>
            <w:tcW w:w="5103" w:type="dxa"/>
            <w:hideMark/>
          </w:tcPr>
          <w:p w14:paraId="790E1FC5" w14:textId="77777777" w:rsidR="000020C8" w:rsidRPr="00720E45" w:rsidRDefault="000020C8" w:rsidP="00D2104E">
            <w:pPr>
              <w:widowControl/>
              <w:suppressAutoHyphens w:val="0"/>
              <w:rPr>
                <w:rFonts w:eastAsia="Times New Roman" w:cs="Times New Roman"/>
                <w:szCs w:val="24"/>
                <w:lang w:eastAsia="en-US"/>
              </w:rPr>
            </w:pPr>
            <w:r w:rsidRPr="00720E45">
              <w:rPr>
                <w:rFonts w:eastAsia="Times New Roman" w:cs="Times New Roman"/>
                <w:szCs w:val="24"/>
                <w:lang w:eastAsia="en-US"/>
              </w:rPr>
              <w:t>Kėdainių rajono  savivaldybės administracija</w:t>
            </w:r>
          </w:p>
        </w:tc>
        <w:tc>
          <w:tcPr>
            <w:tcW w:w="4450" w:type="dxa"/>
          </w:tcPr>
          <w:p w14:paraId="2DE5C5EC" w14:textId="77777777" w:rsidR="000020C8" w:rsidRPr="00720E45" w:rsidRDefault="000020C8" w:rsidP="00D2104E">
            <w:pPr>
              <w:widowControl/>
              <w:suppressAutoHyphens w:val="0"/>
              <w:rPr>
                <w:rFonts w:eastAsia="Times New Roman" w:cs="Times New Roman"/>
                <w:szCs w:val="24"/>
                <w:lang w:eastAsia="en-US"/>
              </w:rPr>
            </w:pPr>
            <w:r w:rsidRPr="00720E45">
              <w:rPr>
                <w:rFonts w:eastAsia="Times New Roman" w:cs="Times New Roman"/>
                <w:szCs w:val="24"/>
                <w:lang w:eastAsia="en-US"/>
              </w:rPr>
              <w:t>_________________________________</w:t>
            </w:r>
          </w:p>
        </w:tc>
        <w:tc>
          <w:tcPr>
            <w:tcW w:w="4450" w:type="dxa"/>
          </w:tcPr>
          <w:p w14:paraId="62E6C43A" w14:textId="77777777" w:rsidR="000020C8" w:rsidRPr="00720E45" w:rsidRDefault="000020C8" w:rsidP="00D2104E">
            <w:pPr>
              <w:widowControl/>
              <w:suppressAutoHyphens w:val="0"/>
              <w:rPr>
                <w:rFonts w:eastAsia="Times New Roman" w:cs="Times New Roman"/>
                <w:szCs w:val="24"/>
                <w:lang w:eastAsia="en-US"/>
              </w:rPr>
            </w:pPr>
          </w:p>
        </w:tc>
      </w:tr>
      <w:tr w:rsidR="00720E45" w:rsidRPr="00720E45" w14:paraId="01B6D0EE" w14:textId="77777777" w:rsidTr="00D2104E">
        <w:tc>
          <w:tcPr>
            <w:tcW w:w="5103" w:type="dxa"/>
            <w:hideMark/>
          </w:tcPr>
          <w:p w14:paraId="67D591A2" w14:textId="77777777" w:rsidR="000020C8" w:rsidRPr="00720E45" w:rsidRDefault="000020C8" w:rsidP="00D2104E">
            <w:pPr>
              <w:widowControl/>
              <w:suppressAutoHyphens w:val="0"/>
              <w:rPr>
                <w:rFonts w:eastAsia="Times New Roman" w:cs="Times New Roman"/>
                <w:szCs w:val="24"/>
                <w:lang w:eastAsia="en-US"/>
              </w:rPr>
            </w:pPr>
            <w:r w:rsidRPr="00720E45">
              <w:rPr>
                <w:rFonts w:eastAsia="Times New Roman" w:cs="Times New Roman"/>
                <w:szCs w:val="24"/>
                <w:lang w:eastAsia="en-US"/>
              </w:rPr>
              <w:t xml:space="preserve">Įstaigos kodas 188768545                                         </w:t>
            </w:r>
          </w:p>
          <w:p w14:paraId="0740D2B7" w14:textId="77777777" w:rsidR="000020C8" w:rsidRPr="00720E45" w:rsidRDefault="000020C8" w:rsidP="00D2104E">
            <w:pPr>
              <w:widowControl/>
              <w:suppressAutoHyphens w:val="0"/>
              <w:rPr>
                <w:rFonts w:eastAsia="Times New Roman" w:cs="Times New Roman"/>
                <w:szCs w:val="24"/>
                <w:lang w:eastAsia="en-US"/>
              </w:rPr>
            </w:pPr>
            <w:r w:rsidRPr="00720E45">
              <w:rPr>
                <w:rFonts w:eastAsia="Times New Roman" w:cs="Times New Roman"/>
                <w:szCs w:val="24"/>
                <w:lang w:eastAsia="en-US"/>
              </w:rPr>
              <w:t xml:space="preserve">Ne PVM mokėtoja                                                               </w:t>
            </w:r>
          </w:p>
        </w:tc>
        <w:tc>
          <w:tcPr>
            <w:tcW w:w="4450" w:type="dxa"/>
          </w:tcPr>
          <w:p w14:paraId="5CE0684E" w14:textId="77777777" w:rsidR="000020C8" w:rsidRPr="00720E45" w:rsidRDefault="000020C8" w:rsidP="00D2104E">
            <w:pPr>
              <w:widowControl/>
              <w:suppressAutoHyphens w:val="0"/>
              <w:ind w:left="-142" w:firstLine="30"/>
              <w:rPr>
                <w:rFonts w:eastAsia="Times New Roman" w:cs="Times New Roman"/>
                <w:szCs w:val="24"/>
                <w:lang w:eastAsia="en-US"/>
              </w:rPr>
            </w:pPr>
            <w:r w:rsidRPr="00720E45">
              <w:rPr>
                <w:rFonts w:eastAsia="Times New Roman" w:cs="Times New Roman"/>
                <w:szCs w:val="24"/>
                <w:lang w:eastAsia="en-US"/>
              </w:rPr>
              <w:t xml:space="preserve">  Įmonės kodas _____________________</w:t>
            </w:r>
          </w:p>
          <w:p w14:paraId="280E7086" w14:textId="77777777" w:rsidR="000020C8" w:rsidRPr="00720E45" w:rsidRDefault="000020C8" w:rsidP="00D2104E">
            <w:pPr>
              <w:widowControl/>
              <w:suppressAutoHyphens w:val="0"/>
              <w:rPr>
                <w:rFonts w:eastAsia="Times New Roman" w:cs="Times New Roman"/>
                <w:szCs w:val="24"/>
                <w:lang w:eastAsia="en-US"/>
              </w:rPr>
            </w:pPr>
            <w:r w:rsidRPr="00720E45">
              <w:rPr>
                <w:rFonts w:eastAsia="Times New Roman" w:cs="Times New Roman"/>
                <w:szCs w:val="24"/>
                <w:lang w:eastAsia="en-US"/>
              </w:rPr>
              <w:t xml:space="preserve"> PVM kodas _______________________</w:t>
            </w:r>
          </w:p>
        </w:tc>
        <w:tc>
          <w:tcPr>
            <w:tcW w:w="4450" w:type="dxa"/>
          </w:tcPr>
          <w:p w14:paraId="4CFF85A4" w14:textId="77777777" w:rsidR="000020C8" w:rsidRPr="00720E45" w:rsidRDefault="000020C8" w:rsidP="00D2104E">
            <w:pPr>
              <w:widowControl/>
              <w:suppressAutoHyphens w:val="0"/>
              <w:rPr>
                <w:rFonts w:eastAsia="Times New Roman" w:cs="Times New Roman"/>
                <w:szCs w:val="24"/>
                <w:lang w:eastAsia="en-US"/>
              </w:rPr>
            </w:pPr>
          </w:p>
        </w:tc>
      </w:tr>
      <w:tr w:rsidR="00720E45" w:rsidRPr="00720E45" w14:paraId="38832519" w14:textId="77777777" w:rsidTr="00D2104E">
        <w:tc>
          <w:tcPr>
            <w:tcW w:w="5103" w:type="dxa"/>
            <w:hideMark/>
          </w:tcPr>
          <w:p w14:paraId="5D79E099" w14:textId="77777777" w:rsidR="000020C8" w:rsidRPr="00720E45" w:rsidRDefault="000020C8" w:rsidP="00D2104E">
            <w:pPr>
              <w:widowControl/>
              <w:suppressAutoHyphens w:val="0"/>
              <w:rPr>
                <w:rFonts w:eastAsia="Times New Roman" w:cs="Times New Roman"/>
                <w:szCs w:val="24"/>
                <w:lang w:eastAsia="en-US"/>
              </w:rPr>
            </w:pPr>
            <w:r w:rsidRPr="00720E45">
              <w:rPr>
                <w:rFonts w:eastAsia="Times New Roman" w:cs="Times New Roman"/>
                <w:szCs w:val="24"/>
                <w:lang w:eastAsia="en-US"/>
              </w:rPr>
              <w:t>J. Basanavičiaus g. 36, LT–57288 Kėdainiai</w:t>
            </w:r>
          </w:p>
          <w:p w14:paraId="27AA38E2" w14:textId="77777777" w:rsidR="000020C8" w:rsidRPr="00720E45" w:rsidRDefault="000020C8" w:rsidP="00D2104E">
            <w:pPr>
              <w:widowControl/>
              <w:suppressAutoHyphens w:val="0"/>
              <w:rPr>
                <w:rFonts w:eastAsia="Times New Roman" w:cs="Times New Roman"/>
                <w:szCs w:val="24"/>
                <w:lang w:eastAsia="en-US"/>
              </w:rPr>
            </w:pPr>
            <w:r w:rsidRPr="00720E45">
              <w:rPr>
                <w:rFonts w:eastAsia="Times New Roman" w:cs="Times New Roman"/>
                <w:szCs w:val="24"/>
                <w:lang w:eastAsia="en-US"/>
              </w:rPr>
              <w:t xml:space="preserve">Lietuva                                                                               </w:t>
            </w:r>
          </w:p>
        </w:tc>
        <w:tc>
          <w:tcPr>
            <w:tcW w:w="4450" w:type="dxa"/>
          </w:tcPr>
          <w:p w14:paraId="485504C7" w14:textId="77777777" w:rsidR="000020C8" w:rsidRPr="00720E45" w:rsidRDefault="000020C8" w:rsidP="00D2104E">
            <w:pPr>
              <w:widowControl/>
              <w:suppressAutoHyphens w:val="0"/>
              <w:ind w:left="-142" w:firstLine="30"/>
              <w:rPr>
                <w:rFonts w:eastAsia="Times New Roman" w:cs="Times New Roman"/>
                <w:szCs w:val="24"/>
                <w:lang w:eastAsia="en-US"/>
              </w:rPr>
            </w:pPr>
            <w:r w:rsidRPr="00720E45">
              <w:rPr>
                <w:rFonts w:eastAsia="Times New Roman" w:cs="Times New Roman"/>
                <w:szCs w:val="24"/>
                <w:lang w:eastAsia="en-US"/>
              </w:rPr>
              <w:t xml:space="preserve">  __________________________________</w:t>
            </w:r>
          </w:p>
          <w:p w14:paraId="00A5157F" w14:textId="77777777" w:rsidR="000020C8" w:rsidRPr="00720E45" w:rsidRDefault="000020C8" w:rsidP="00D2104E">
            <w:pPr>
              <w:widowControl/>
              <w:suppressAutoHyphens w:val="0"/>
              <w:ind w:left="-142" w:firstLine="30"/>
              <w:rPr>
                <w:rFonts w:eastAsia="Times New Roman" w:cs="Times New Roman"/>
                <w:szCs w:val="24"/>
                <w:lang w:eastAsia="en-US"/>
              </w:rPr>
            </w:pPr>
            <w:r w:rsidRPr="00720E45">
              <w:rPr>
                <w:rFonts w:eastAsia="Times New Roman" w:cs="Times New Roman"/>
                <w:szCs w:val="24"/>
                <w:lang w:eastAsia="en-US"/>
              </w:rPr>
              <w:t xml:space="preserve">  __________</w:t>
            </w:r>
          </w:p>
        </w:tc>
        <w:tc>
          <w:tcPr>
            <w:tcW w:w="4450" w:type="dxa"/>
          </w:tcPr>
          <w:p w14:paraId="58365C63" w14:textId="77777777" w:rsidR="000020C8" w:rsidRPr="00720E45" w:rsidRDefault="000020C8" w:rsidP="00D2104E">
            <w:pPr>
              <w:widowControl/>
              <w:suppressAutoHyphens w:val="0"/>
              <w:rPr>
                <w:rFonts w:eastAsia="Times New Roman" w:cs="Times New Roman"/>
                <w:szCs w:val="24"/>
                <w:lang w:eastAsia="en-US"/>
              </w:rPr>
            </w:pPr>
          </w:p>
        </w:tc>
      </w:tr>
      <w:tr w:rsidR="00720E45" w:rsidRPr="00720E45" w14:paraId="62D224A8" w14:textId="77777777" w:rsidTr="00D2104E">
        <w:tc>
          <w:tcPr>
            <w:tcW w:w="5103" w:type="dxa"/>
            <w:hideMark/>
          </w:tcPr>
          <w:p w14:paraId="1A32FAF0" w14:textId="77777777" w:rsidR="000020C8" w:rsidRPr="00720E45" w:rsidRDefault="000020C8" w:rsidP="00D2104E">
            <w:pPr>
              <w:widowControl/>
              <w:suppressAutoHyphens w:val="0"/>
              <w:rPr>
                <w:rFonts w:eastAsia="Times New Roman" w:cs="Times New Roman"/>
                <w:szCs w:val="24"/>
                <w:lang w:eastAsia="en-US"/>
              </w:rPr>
            </w:pPr>
            <w:r w:rsidRPr="00720E45">
              <w:rPr>
                <w:rFonts w:eastAsia="Times New Roman" w:cs="Times New Roman"/>
                <w:szCs w:val="24"/>
                <w:lang w:eastAsia="en-US"/>
              </w:rPr>
              <w:t>Tel. +370 347 69 550</w:t>
            </w:r>
          </w:p>
        </w:tc>
        <w:tc>
          <w:tcPr>
            <w:tcW w:w="4450" w:type="dxa"/>
          </w:tcPr>
          <w:p w14:paraId="30D18E46" w14:textId="77777777" w:rsidR="000020C8" w:rsidRPr="00720E45" w:rsidRDefault="000020C8" w:rsidP="00D2104E">
            <w:pPr>
              <w:widowControl/>
              <w:suppressAutoHyphens w:val="0"/>
              <w:rPr>
                <w:rFonts w:eastAsia="Times New Roman" w:cs="Times New Roman"/>
                <w:szCs w:val="24"/>
                <w:lang w:eastAsia="en-US"/>
              </w:rPr>
            </w:pPr>
            <w:r w:rsidRPr="00720E45">
              <w:rPr>
                <w:rFonts w:eastAsia="Times New Roman" w:cs="Times New Roman"/>
                <w:szCs w:val="24"/>
                <w:lang w:eastAsia="en-US"/>
              </w:rPr>
              <w:t>Tel. _____________________________</w:t>
            </w:r>
          </w:p>
        </w:tc>
        <w:tc>
          <w:tcPr>
            <w:tcW w:w="4450" w:type="dxa"/>
          </w:tcPr>
          <w:p w14:paraId="724BD909" w14:textId="77777777" w:rsidR="000020C8" w:rsidRPr="00720E45" w:rsidRDefault="000020C8" w:rsidP="00D2104E">
            <w:pPr>
              <w:widowControl/>
              <w:suppressAutoHyphens w:val="0"/>
              <w:rPr>
                <w:rFonts w:eastAsia="Times New Roman" w:cs="Times New Roman"/>
                <w:szCs w:val="24"/>
                <w:lang w:eastAsia="en-US"/>
              </w:rPr>
            </w:pPr>
          </w:p>
        </w:tc>
      </w:tr>
      <w:tr w:rsidR="00720E45" w:rsidRPr="00720E45" w14:paraId="5DF0B925" w14:textId="77777777" w:rsidTr="00D2104E">
        <w:tc>
          <w:tcPr>
            <w:tcW w:w="5103" w:type="dxa"/>
            <w:hideMark/>
          </w:tcPr>
          <w:p w14:paraId="32D51A92" w14:textId="77777777" w:rsidR="000020C8" w:rsidRPr="00720E45" w:rsidRDefault="000020C8" w:rsidP="00D2104E">
            <w:pPr>
              <w:widowControl/>
              <w:suppressAutoHyphens w:val="0"/>
              <w:rPr>
                <w:rFonts w:eastAsia="Times New Roman" w:cs="Times New Roman"/>
                <w:szCs w:val="24"/>
                <w:lang w:eastAsia="en-US"/>
              </w:rPr>
            </w:pPr>
            <w:r w:rsidRPr="00720E45">
              <w:rPr>
                <w:rFonts w:eastAsia="Times New Roman" w:cs="Times New Roman"/>
                <w:szCs w:val="24"/>
                <w:lang w:eastAsia="en-US"/>
              </w:rPr>
              <w:t>El. paštas: administracija@kedainiai.lt</w:t>
            </w:r>
          </w:p>
        </w:tc>
        <w:tc>
          <w:tcPr>
            <w:tcW w:w="4450" w:type="dxa"/>
          </w:tcPr>
          <w:p w14:paraId="34692F34" w14:textId="77777777" w:rsidR="000020C8" w:rsidRPr="00720E45" w:rsidRDefault="000020C8" w:rsidP="00D2104E">
            <w:pPr>
              <w:widowControl/>
              <w:suppressAutoHyphens w:val="0"/>
              <w:rPr>
                <w:rFonts w:eastAsia="Times New Roman" w:cs="Times New Roman"/>
                <w:szCs w:val="24"/>
                <w:lang w:eastAsia="en-US"/>
              </w:rPr>
            </w:pPr>
            <w:r w:rsidRPr="00720E45">
              <w:rPr>
                <w:rFonts w:eastAsia="Times New Roman" w:cs="Times New Roman"/>
                <w:szCs w:val="24"/>
                <w:lang w:eastAsia="en-US"/>
              </w:rPr>
              <w:t>El. paštas: ________________________</w:t>
            </w:r>
          </w:p>
        </w:tc>
        <w:tc>
          <w:tcPr>
            <w:tcW w:w="4450" w:type="dxa"/>
          </w:tcPr>
          <w:p w14:paraId="4244A167" w14:textId="77777777" w:rsidR="000020C8" w:rsidRPr="00720E45" w:rsidRDefault="000020C8" w:rsidP="00D2104E">
            <w:pPr>
              <w:widowControl/>
              <w:suppressAutoHyphens w:val="0"/>
              <w:rPr>
                <w:rFonts w:eastAsia="Times New Roman" w:cs="Times New Roman"/>
                <w:szCs w:val="24"/>
                <w:lang w:eastAsia="en-US"/>
              </w:rPr>
            </w:pPr>
          </w:p>
        </w:tc>
      </w:tr>
      <w:tr w:rsidR="00720E45" w:rsidRPr="00720E45" w14:paraId="4C694804" w14:textId="77777777" w:rsidTr="00D2104E">
        <w:trPr>
          <w:trHeight w:val="433"/>
        </w:trPr>
        <w:tc>
          <w:tcPr>
            <w:tcW w:w="5103" w:type="dxa"/>
          </w:tcPr>
          <w:p w14:paraId="76FB9A47" w14:textId="77777777" w:rsidR="000020C8" w:rsidRPr="00720E45" w:rsidRDefault="000020C8" w:rsidP="00D2104E">
            <w:pPr>
              <w:widowControl/>
              <w:suppressAutoHyphens w:val="0"/>
              <w:rPr>
                <w:rFonts w:eastAsia="Times New Roman" w:cs="Times New Roman"/>
                <w:szCs w:val="24"/>
                <w:lang w:eastAsia="en-US"/>
              </w:rPr>
            </w:pPr>
            <w:r w:rsidRPr="00720E45">
              <w:rPr>
                <w:rFonts w:eastAsia="Times New Roman" w:cs="Times New Roman"/>
                <w:szCs w:val="24"/>
                <w:lang w:eastAsia="en-US"/>
              </w:rPr>
              <w:t>Sąskaitos Nr. LT137044060006197000</w:t>
            </w:r>
          </w:p>
          <w:p w14:paraId="2D5A8DD4" w14:textId="77777777" w:rsidR="000020C8" w:rsidRPr="00720E45" w:rsidRDefault="000020C8" w:rsidP="00D2104E">
            <w:pPr>
              <w:widowControl/>
              <w:suppressAutoHyphens w:val="0"/>
              <w:rPr>
                <w:rFonts w:eastAsia="Times New Roman" w:cs="Times New Roman"/>
                <w:szCs w:val="24"/>
                <w:lang w:eastAsia="en-US"/>
              </w:rPr>
            </w:pPr>
            <w:r w:rsidRPr="00720E45">
              <w:rPr>
                <w:rFonts w:eastAsia="Times New Roman" w:cs="Times New Roman"/>
                <w:szCs w:val="24"/>
                <w:lang w:eastAsia="en-US"/>
              </w:rPr>
              <w:t xml:space="preserve">AB SEB bankas </w:t>
            </w:r>
          </w:p>
        </w:tc>
        <w:tc>
          <w:tcPr>
            <w:tcW w:w="4450" w:type="dxa"/>
          </w:tcPr>
          <w:p w14:paraId="05FFD78F" w14:textId="77777777" w:rsidR="000020C8" w:rsidRPr="00720E45" w:rsidRDefault="000020C8" w:rsidP="00D2104E">
            <w:pPr>
              <w:widowControl/>
              <w:suppressAutoHyphens w:val="0"/>
              <w:ind w:left="-142" w:firstLine="30"/>
              <w:rPr>
                <w:rFonts w:eastAsia="Times New Roman" w:cs="Times New Roman"/>
                <w:szCs w:val="24"/>
                <w:lang w:eastAsia="en-US"/>
              </w:rPr>
            </w:pPr>
            <w:r w:rsidRPr="00720E45">
              <w:rPr>
                <w:rFonts w:eastAsia="Times New Roman" w:cs="Times New Roman"/>
                <w:szCs w:val="24"/>
                <w:lang w:eastAsia="en-US"/>
              </w:rPr>
              <w:t xml:space="preserve">  Sąskaitos Nr. _________________________</w:t>
            </w:r>
          </w:p>
          <w:p w14:paraId="42FD3EBF" w14:textId="77777777" w:rsidR="000020C8" w:rsidRPr="00720E45" w:rsidRDefault="000020C8" w:rsidP="00D2104E">
            <w:pPr>
              <w:widowControl/>
              <w:suppressAutoHyphens w:val="0"/>
              <w:ind w:left="-142" w:firstLine="30"/>
              <w:rPr>
                <w:rFonts w:eastAsia="Times New Roman" w:cs="Times New Roman"/>
                <w:szCs w:val="24"/>
                <w:lang w:eastAsia="en-US"/>
              </w:rPr>
            </w:pPr>
            <w:r w:rsidRPr="00720E45">
              <w:rPr>
                <w:rFonts w:eastAsia="Times New Roman" w:cs="Times New Roman"/>
                <w:szCs w:val="24"/>
                <w:lang w:eastAsia="en-US"/>
              </w:rPr>
              <w:t xml:space="preserve"> ___________________</w:t>
            </w:r>
          </w:p>
          <w:p w14:paraId="085D0F44" w14:textId="77777777" w:rsidR="000020C8" w:rsidRPr="00720E45" w:rsidRDefault="000020C8" w:rsidP="00D2104E">
            <w:pPr>
              <w:widowControl/>
              <w:suppressAutoHyphens w:val="0"/>
              <w:rPr>
                <w:rFonts w:eastAsia="Times New Roman" w:cs="Times New Roman"/>
                <w:szCs w:val="24"/>
                <w:lang w:eastAsia="en-US"/>
              </w:rPr>
            </w:pPr>
          </w:p>
        </w:tc>
        <w:tc>
          <w:tcPr>
            <w:tcW w:w="4450" w:type="dxa"/>
          </w:tcPr>
          <w:p w14:paraId="751F4A10" w14:textId="77777777" w:rsidR="000020C8" w:rsidRPr="00720E45" w:rsidRDefault="000020C8" w:rsidP="00D2104E">
            <w:pPr>
              <w:widowControl/>
              <w:suppressAutoHyphens w:val="0"/>
              <w:rPr>
                <w:rFonts w:eastAsia="Times New Roman" w:cs="Times New Roman"/>
                <w:szCs w:val="24"/>
                <w:lang w:eastAsia="en-US"/>
              </w:rPr>
            </w:pPr>
          </w:p>
        </w:tc>
      </w:tr>
      <w:tr w:rsidR="000020C8" w:rsidRPr="00720E45" w14:paraId="593A76CC" w14:textId="77777777" w:rsidTr="00D2104E">
        <w:trPr>
          <w:trHeight w:val="357"/>
        </w:trPr>
        <w:tc>
          <w:tcPr>
            <w:tcW w:w="5103" w:type="dxa"/>
          </w:tcPr>
          <w:p w14:paraId="7DFC9332" w14:textId="77777777" w:rsidR="000020C8" w:rsidRPr="00720E45" w:rsidRDefault="000020C8" w:rsidP="00D2104E">
            <w:pPr>
              <w:widowControl/>
              <w:suppressAutoHyphens w:val="0"/>
              <w:rPr>
                <w:rFonts w:eastAsia="Times New Roman" w:cs="Times New Roman"/>
                <w:szCs w:val="24"/>
                <w:lang w:eastAsia="en-US"/>
              </w:rPr>
            </w:pPr>
            <w:r w:rsidRPr="00720E45">
              <w:rPr>
                <w:rFonts w:eastAsia="Times New Roman" w:cs="Times New Roman"/>
                <w:szCs w:val="24"/>
                <w:lang w:eastAsia="en-US"/>
              </w:rPr>
              <w:t>_________________________________</w:t>
            </w:r>
          </w:p>
          <w:p w14:paraId="5DA7EBE2" w14:textId="77777777" w:rsidR="000020C8" w:rsidRPr="00720E45" w:rsidRDefault="000020C8" w:rsidP="00D2104E">
            <w:pPr>
              <w:widowControl/>
              <w:suppressAutoHyphens w:val="0"/>
              <w:rPr>
                <w:rFonts w:eastAsia="Times New Roman" w:cs="Times New Roman"/>
                <w:szCs w:val="24"/>
                <w:lang w:eastAsia="en-US"/>
              </w:rPr>
            </w:pPr>
            <w:r w:rsidRPr="00720E45">
              <w:rPr>
                <w:rFonts w:eastAsia="Times New Roman" w:cs="Times New Roman"/>
                <w:szCs w:val="24"/>
                <w:lang w:eastAsia="en-US"/>
              </w:rPr>
              <w:t>_________________________________</w:t>
            </w:r>
          </w:p>
          <w:p w14:paraId="0E112DB9" w14:textId="77777777" w:rsidR="000020C8" w:rsidRPr="00720E45" w:rsidRDefault="000020C8" w:rsidP="00D2104E">
            <w:pPr>
              <w:widowControl/>
              <w:suppressAutoHyphens w:val="0"/>
              <w:rPr>
                <w:rFonts w:eastAsia="Times New Roman" w:cs="Times New Roman"/>
                <w:szCs w:val="24"/>
                <w:lang w:eastAsia="en-US"/>
              </w:rPr>
            </w:pPr>
            <w:r w:rsidRPr="00720E45">
              <w:rPr>
                <w:rFonts w:eastAsia="Times New Roman" w:cs="Times New Roman"/>
                <w:szCs w:val="24"/>
                <w:lang w:eastAsia="en-US"/>
              </w:rPr>
              <w:t xml:space="preserve">                                                  </w:t>
            </w:r>
          </w:p>
          <w:p w14:paraId="4413C5E8" w14:textId="77777777" w:rsidR="000020C8" w:rsidRPr="00720E45" w:rsidRDefault="000020C8" w:rsidP="00D2104E">
            <w:pPr>
              <w:widowControl/>
              <w:suppressAutoHyphens w:val="0"/>
              <w:rPr>
                <w:rFonts w:eastAsia="Times New Roman" w:cs="Times New Roman"/>
                <w:szCs w:val="24"/>
                <w:lang w:eastAsia="en-US"/>
              </w:rPr>
            </w:pPr>
            <w:r w:rsidRPr="00720E45">
              <w:rPr>
                <w:rFonts w:eastAsia="Times New Roman" w:cs="Times New Roman"/>
                <w:szCs w:val="24"/>
                <w:lang w:eastAsia="en-US"/>
              </w:rPr>
              <w:t xml:space="preserve">____________________________             </w:t>
            </w:r>
          </w:p>
          <w:p w14:paraId="459C3BDC" w14:textId="77777777" w:rsidR="000020C8" w:rsidRPr="00720E45" w:rsidRDefault="000020C8" w:rsidP="00D2104E">
            <w:pPr>
              <w:widowControl/>
              <w:suppressAutoHyphens w:val="0"/>
              <w:rPr>
                <w:rFonts w:eastAsia="Times New Roman" w:cs="Times New Roman"/>
                <w:sz w:val="16"/>
                <w:szCs w:val="16"/>
                <w:lang w:eastAsia="en-US"/>
              </w:rPr>
            </w:pPr>
            <w:r w:rsidRPr="00720E45">
              <w:rPr>
                <w:rFonts w:eastAsia="Times New Roman" w:cs="Times New Roman"/>
                <w:sz w:val="16"/>
                <w:szCs w:val="16"/>
                <w:lang w:eastAsia="en-US"/>
              </w:rPr>
              <w:t xml:space="preserve">                                      (parašas)</w:t>
            </w:r>
          </w:p>
          <w:p w14:paraId="15B133F3" w14:textId="77777777" w:rsidR="000020C8" w:rsidRPr="00720E45" w:rsidRDefault="000020C8" w:rsidP="00D2104E">
            <w:pPr>
              <w:widowControl/>
              <w:suppressAutoHyphens w:val="0"/>
              <w:rPr>
                <w:rFonts w:eastAsia="Times New Roman" w:cs="Times New Roman"/>
                <w:szCs w:val="24"/>
                <w:lang w:eastAsia="en-US"/>
              </w:rPr>
            </w:pPr>
          </w:p>
          <w:p w14:paraId="4A22C0A0" w14:textId="77777777" w:rsidR="000020C8" w:rsidRPr="00720E45" w:rsidRDefault="000020C8" w:rsidP="00D2104E">
            <w:pPr>
              <w:widowControl/>
              <w:suppressAutoHyphens w:val="0"/>
              <w:rPr>
                <w:rFonts w:eastAsia="Times New Roman" w:cs="Times New Roman"/>
                <w:szCs w:val="24"/>
                <w:lang w:eastAsia="en-US"/>
              </w:rPr>
            </w:pPr>
            <w:r w:rsidRPr="00720E45">
              <w:rPr>
                <w:rFonts w:eastAsia="Times New Roman" w:cs="Times New Roman"/>
                <w:szCs w:val="24"/>
                <w:lang w:eastAsia="en-US"/>
              </w:rPr>
              <w:t xml:space="preserve">            A.V. </w:t>
            </w:r>
          </w:p>
        </w:tc>
        <w:tc>
          <w:tcPr>
            <w:tcW w:w="4450" w:type="dxa"/>
          </w:tcPr>
          <w:p w14:paraId="3244A1AD" w14:textId="77777777" w:rsidR="000020C8" w:rsidRPr="00720E45" w:rsidRDefault="000020C8" w:rsidP="00D2104E">
            <w:pPr>
              <w:widowControl/>
              <w:suppressAutoHyphens w:val="0"/>
              <w:ind w:left="-142" w:firstLine="30"/>
              <w:rPr>
                <w:rFonts w:eastAsia="Times New Roman" w:cs="Times New Roman"/>
                <w:szCs w:val="24"/>
                <w:lang w:eastAsia="en-US"/>
              </w:rPr>
            </w:pPr>
            <w:r w:rsidRPr="00720E45">
              <w:rPr>
                <w:rFonts w:eastAsia="Times New Roman" w:cs="Times New Roman"/>
                <w:szCs w:val="24"/>
                <w:lang w:eastAsia="en-US"/>
              </w:rPr>
              <w:t xml:space="preserve">  _______________________</w:t>
            </w:r>
          </w:p>
          <w:p w14:paraId="0DFB44BD" w14:textId="77777777" w:rsidR="000020C8" w:rsidRPr="00720E45" w:rsidRDefault="000020C8" w:rsidP="00D2104E">
            <w:pPr>
              <w:widowControl/>
              <w:suppressAutoHyphens w:val="0"/>
              <w:ind w:left="-142" w:firstLine="30"/>
              <w:rPr>
                <w:rFonts w:eastAsia="Times New Roman" w:cs="Times New Roman"/>
                <w:szCs w:val="24"/>
                <w:lang w:eastAsia="en-US"/>
              </w:rPr>
            </w:pPr>
            <w:r w:rsidRPr="00720E45">
              <w:rPr>
                <w:rFonts w:eastAsia="Times New Roman" w:cs="Times New Roman"/>
                <w:szCs w:val="24"/>
                <w:lang w:eastAsia="en-US"/>
              </w:rPr>
              <w:t xml:space="preserve">  _______________________</w:t>
            </w:r>
          </w:p>
          <w:p w14:paraId="7B88C6CC" w14:textId="77777777" w:rsidR="000020C8" w:rsidRPr="00720E45" w:rsidRDefault="000020C8" w:rsidP="00D2104E">
            <w:pPr>
              <w:widowControl/>
              <w:suppressAutoHyphens w:val="0"/>
              <w:ind w:left="-142" w:firstLine="30"/>
              <w:rPr>
                <w:rFonts w:eastAsia="Times New Roman" w:cs="Times New Roman"/>
                <w:szCs w:val="24"/>
                <w:lang w:eastAsia="en-US"/>
              </w:rPr>
            </w:pPr>
          </w:p>
          <w:p w14:paraId="493F6C88" w14:textId="77777777" w:rsidR="000020C8" w:rsidRPr="00720E45" w:rsidRDefault="000020C8" w:rsidP="00D2104E">
            <w:pPr>
              <w:widowControl/>
              <w:suppressAutoHyphens w:val="0"/>
              <w:ind w:left="-142" w:firstLine="30"/>
              <w:rPr>
                <w:rFonts w:eastAsia="Times New Roman" w:cs="Times New Roman"/>
                <w:szCs w:val="24"/>
                <w:lang w:eastAsia="en-US"/>
              </w:rPr>
            </w:pPr>
            <w:r w:rsidRPr="00720E45">
              <w:rPr>
                <w:rFonts w:eastAsia="Times New Roman" w:cs="Times New Roman"/>
                <w:szCs w:val="24"/>
                <w:lang w:eastAsia="en-US"/>
              </w:rPr>
              <w:t xml:space="preserve">   ________________________________                                </w:t>
            </w:r>
            <w:r w:rsidRPr="00720E45">
              <w:rPr>
                <w:rFonts w:eastAsia="Times New Roman" w:cs="Times New Roman"/>
                <w:szCs w:val="24"/>
                <w:lang w:eastAsia="en-US"/>
              </w:rPr>
              <w:tab/>
              <w:t xml:space="preserve">                                   </w:t>
            </w:r>
            <w:r w:rsidRPr="00720E45">
              <w:rPr>
                <w:rFonts w:eastAsia="Times New Roman" w:cs="Times New Roman"/>
                <w:sz w:val="16"/>
                <w:szCs w:val="16"/>
                <w:lang w:eastAsia="en-US"/>
              </w:rPr>
              <w:t>(parašas)</w:t>
            </w:r>
          </w:p>
          <w:p w14:paraId="213370F4" w14:textId="77777777" w:rsidR="000020C8" w:rsidRPr="00720E45" w:rsidRDefault="000020C8" w:rsidP="00D2104E">
            <w:pPr>
              <w:widowControl/>
              <w:suppressAutoHyphens w:val="0"/>
              <w:ind w:left="-142" w:firstLine="30"/>
              <w:rPr>
                <w:rFonts w:eastAsia="Times New Roman" w:cs="Times New Roman"/>
                <w:szCs w:val="24"/>
                <w:lang w:eastAsia="en-US"/>
              </w:rPr>
            </w:pPr>
          </w:p>
          <w:p w14:paraId="4D81086C" w14:textId="77777777" w:rsidR="000020C8" w:rsidRPr="00720E45" w:rsidRDefault="000020C8" w:rsidP="00D2104E">
            <w:pPr>
              <w:widowControl/>
              <w:suppressAutoHyphens w:val="0"/>
              <w:rPr>
                <w:rFonts w:eastAsia="Times New Roman" w:cs="Times New Roman"/>
                <w:szCs w:val="24"/>
                <w:lang w:eastAsia="en-US"/>
              </w:rPr>
            </w:pPr>
            <w:r w:rsidRPr="00720E45">
              <w:rPr>
                <w:rFonts w:eastAsia="Times New Roman" w:cs="Times New Roman"/>
                <w:szCs w:val="24"/>
                <w:lang w:eastAsia="en-US"/>
              </w:rPr>
              <w:t xml:space="preserve">                        A.V.</w:t>
            </w:r>
          </w:p>
        </w:tc>
        <w:tc>
          <w:tcPr>
            <w:tcW w:w="4450" w:type="dxa"/>
          </w:tcPr>
          <w:p w14:paraId="6A2CF185" w14:textId="77777777" w:rsidR="000020C8" w:rsidRPr="00720E45" w:rsidRDefault="000020C8" w:rsidP="00D2104E">
            <w:pPr>
              <w:widowControl/>
              <w:suppressAutoHyphens w:val="0"/>
              <w:rPr>
                <w:rFonts w:eastAsia="Times New Roman" w:cs="Times New Roman"/>
                <w:szCs w:val="24"/>
                <w:lang w:eastAsia="en-US"/>
              </w:rPr>
            </w:pPr>
          </w:p>
        </w:tc>
      </w:tr>
    </w:tbl>
    <w:p w14:paraId="2C2E2E7A" w14:textId="77777777" w:rsidR="005146A2" w:rsidRPr="00720E45" w:rsidRDefault="005146A2" w:rsidP="000020C8">
      <w:pPr>
        <w:pStyle w:val="SSutSkyrius"/>
        <w:spacing w:before="0" w:after="0"/>
        <w:jc w:val="center"/>
        <w:rPr>
          <w:b w:val="0"/>
          <w:color w:val="auto"/>
        </w:rPr>
      </w:pPr>
    </w:p>
    <w:sectPr w:rsidR="005146A2" w:rsidRPr="00720E45" w:rsidSect="00DE051E">
      <w:pgSz w:w="11906" w:h="16838" w:code="9"/>
      <w:pgMar w:top="851" w:right="566" w:bottom="709"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G Mincho Light J">
    <w:altName w:val="Times New Roman"/>
    <w:charset w:val="00"/>
    <w:family w:val="auto"/>
    <w:pitch w:val="variable"/>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6ED4EBA"/>
    <w:multiLevelType w:val="multilevel"/>
    <w:tmpl w:val="D14ABAB6"/>
    <w:lvl w:ilvl="0">
      <w:start w:val="6"/>
      <w:numFmt w:val="decimal"/>
      <w:lvlText w:val="%1"/>
      <w:lvlJc w:val="left"/>
      <w:pPr>
        <w:ind w:left="1189" w:hanging="480"/>
      </w:pPr>
      <w:rPr>
        <w:rFonts w:hint="default"/>
        <w:lang w:val="lt-LT" w:eastAsia="en-US" w:bidi="ar-SA"/>
      </w:rPr>
    </w:lvl>
    <w:lvl w:ilvl="1">
      <w:start w:val="1"/>
      <w:numFmt w:val="decimal"/>
      <w:lvlText w:val="%1.%2."/>
      <w:lvlJc w:val="left"/>
      <w:pPr>
        <w:ind w:left="1189" w:hanging="480"/>
      </w:pPr>
      <w:rPr>
        <w:rFonts w:ascii="Times New Roman" w:eastAsia="Times New Roman" w:hAnsi="Times New Roman" w:cs="Times New Roman" w:hint="default"/>
        <w:b/>
        <w:bCs/>
        <w:i w:val="0"/>
        <w:iCs w:val="0"/>
        <w:spacing w:val="0"/>
        <w:w w:val="100"/>
        <w:sz w:val="24"/>
        <w:szCs w:val="24"/>
        <w:lang w:val="lt-LT" w:eastAsia="en-US" w:bidi="ar-SA"/>
      </w:rPr>
    </w:lvl>
    <w:lvl w:ilvl="2">
      <w:start w:val="1"/>
      <w:numFmt w:val="decimal"/>
      <w:lvlText w:val="%1.%2.%3."/>
      <w:lvlJc w:val="left"/>
      <w:pPr>
        <w:ind w:left="143" w:hanging="639"/>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3154" w:hanging="639"/>
      </w:pPr>
      <w:rPr>
        <w:rFonts w:hint="default"/>
        <w:lang w:val="lt-LT" w:eastAsia="en-US" w:bidi="ar-SA"/>
      </w:rPr>
    </w:lvl>
    <w:lvl w:ilvl="4">
      <w:numFmt w:val="bullet"/>
      <w:lvlText w:val="•"/>
      <w:lvlJc w:val="left"/>
      <w:pPr>
        <w:ind w:left="4141" w:hanging="639"/>
      </w:pPr>
      <w:rPr>
        <w:rFonts w:hint="default"/>
        <w:lang w:val="lt-LT" w:eastAsia="en-US" w:bidi="ar-SA"/>
      </w:rPr>
    </w:lvl>
    <w:lvl w:ilvl="5">
      <w:numFmt w:val="bullet"/>
      <w:lvlText w:val="•"/>
      <w:lvlJc w:val="left"/>
      <w:pPr>
        <w:ind w:left="5128" w:hanging="639"/>
      </w:pPr>
      <w:rPr>
        <w:rFonts w:hint="default"/>
        <w:lang w:val="lt-LT" w:eastAsia="en-US" w:bidi="ar-SA"/>
      </w:rPr>
    </w:lvl>
    <w:lvl w:ilvl="6">
      <w:numFmt w:val="bullet"/>
      <w:lvlText w:val="•"/>
      <w:lvlJc w:val="left"/>
      <w:pPr>
        <w:ind w:left="6115" w:hanging="639"/>
      </w:pPr>
      <w:rPr>
        <w:rFonts w:hint="default"/>
        <w:lang w:val="lt-LT" w:eastAsia="en-US" w:bidi="ar-SA"/>
      </w:rPr>
    </w:lvl>
    <w:lvl w:ilvl="7">
      <w:numFmt w:val="bullet"/>
      <w:lvlText w:val="•"/>
      <w:lvlJc w:val="left"/>
      <w:pPr>
        <w:ind w:left="7102" w:hanging="639"/>
      </w:pPr>
      <w:rPr>
        <w:rFonts w:hint="default"/>
        <w:lang w:val="lt-LT" w:eastAsia="en-US" w:bidi="ar-SA"/>
      </w:rPr>
    </w:lvl>
    <w:lvl w:ilvl="8">
      <w:numFmt w:val="bullet"/>
      <w:lvlText w:val="•"/>
      <w:lvlJc w:val="left"/>
      <w:pPr>
        <w:ind w:left="8090" w:hanging="639"/>
      </w:pPr>
      <w:rPr>
        <w:rFonts w:hint="default"/>
        <w:lang w:val="lt-LT" w:eastAsia="en-US" w:bidi="ar-SA"/>
      </w:rPr>
    </w:lvl>
  </w:abstractNum>
  <w:abstractNum w:abstractNumId="2" w15:restartNumberingAfterBreak="0">
    <w:nsid w:val="381E235E"/>
    <w:multiLevelType w:val="multilevel"/>
    <w:tmpl w:val="1B54ADAE"/>
    <w:lvl w:ilvl="0">
      <w:start w:val="9"/>
      <w:numFmt w:val="decimal"/>
      <w:lvlText w:val="%1."/>
      <w:lvlJc w:val="left"/>
      <w:pPr>
        <w:ind w:left="360" w:hanging="360"/>
      </w:pPr>
      <w:rPr>
        <w:rFonts w:hint="default"/>
      </w:rPr>
    </w:lvl>
    <w:lvl w:ilvl="1">
      <w:start w:val="1"/>
      <w:numFmt w:val="decimal"/>
      <w:lvlText w:val="%1.%2."/>
      <w:lvlJc w:val="left"/>
      <w:pPr>
        <w:ind w:left="61" w:hanging="360"/>
      </w:pPr>
      <w:rPr>
        <w:rFonts w:hint="default"/>
      </w:rPr>
    </w:lvl>
    <w:lvl w:ilvl="2">
      <w:start w:val="1"/>
      <w:numFmt w:val="decimal"/>
      <w:lvlText w:val="%1.%2.%3."/>
      <w:lvlJc w:val="left"/>
      <w:pPr>
        <w:ind w:left="122" w:hanging="720"/>
      </w:pPr>
      <w:rPr>
        <w:rFonts w:hint="default"/>
      </w:rPr>
    </w:lvl>
    <w:lvl w:ilvl="3">
      <w:start w:val="1"/>
      <w:numFmt w:val="decimal"/>
      <w:lvlText w:val="%1.%2.%3.%4."/>
      <w:lvlJc w:val="left"/>
      <w:pPr>
        <w:ind w:left="-177" w:hanging="720"/>
      </w:pPr>
      <w:rPr>
        <w:rFonts w:hint="default"/>
      </w:rPr>
    </w:lvl>
    <w:lvl w:ilvl="4">
      <w:start w:val="1"/>
      <w:numFmt w:val="decimal"/>
      <w:lvlText w:val="%1.%2.%3.%4.%5."/>
      <w:lvlJc w:val="left"/>
      <w:pPr>
        <w:ind w:left="-116" w:hanging="1080"/>
      </w:pPr>
      <w:rPr>
        <w:rFonts w:hint="default"/>
      </w:rPr>
    </w:lvl>
    <w:lvl w:ilvl="5">
      <w:start w:val="1"/>
      <w:numFmt w:val="decimal"/>
      <w:lvlText w:val="%1.%2.%3.%4.%5.%6."/>
      <w:lvlJc w:val="left"/>
      <w:pPr>
        <w:ind w:left="-415" w:hanging="1080"/>
      </w:pPr>
      <w:rPr>
        <w:rFonts w:hint="default"/>
      </w:rPr>
    </w:lvl>
    <w:lvl w:ilvl="6">
      <w:start w:val="1"/>
      <w:numFmt w:val="decimal"/>
      <w:lvlText w:val="%1.%2.%3.%4.%5.%6.%7."/>
      <w:lvlJc w:val="left"/>
      <w:pPr>
        <w:ind w:left="-354" w:hanging="1440"/>
      </w:pPr>
      <w:rPr>
        <w:rFonts w:hint="default"/>
      </w:rPr>
    </w:lvl>
    <w:lvl w:ilvl="7">
      <w:start w:val="1"/>
      <w:numFmt w:val="decimal"/>
      <w:lvlText w:val="%1.%2.%3.%4.%5.%6.%7.%8."/>
      <w:lvlJc w:val="left"/>
      <w:pPr>
        <w:ind w:left="-653" w:hanging="1440"/>
      </w:pPr>
      <w:rPr>
        <w:rFonts w:hint="default"/>
      </w:rPr>
    </w:lvl>
    <w:lvl w:ilvl="8">
      <w:start w:val="1"/>
      <w:numFmt w:val="decimal"/>
      <w:lvlText w:val="%1.%2.%3.%4.%5.%6.%7.%8.%9."/>
      <w:lvlJc w:val="left"/>
      <w:pPr>
        <w:ind w:left="-592" w:hanging="1800"/>
      </w:pPr>
      <w:rPr>
        <w:rFonts w:hint="default"/>
      </w:rPr>
    </w:lvl>
  </w:abstractNum>
  <w:abstractNum w:abstractNumId="3" w15:restartNumberingAfterBreak="0">
    <w:nsid w:val="736401D3"/>
    <w:multiLevelType w:val="hybridMultilevel"/>
    <w:tmpl w:val="522A8CEE"/>
    <w:lvl w:ilvl="0" w:tplc="0427000F">
      <w:start w:val="1"/>
      <w:numFmt w:val="decimal"/>
      <w:lvlText w:val="%1."/>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7D0D38D3"/>
    <w:multiLevelType w:val="multilevel"/>
    <w:tmpl w:val="872E99F2"/>
    <w:lvl w:ilvl="0">
      <w:start w:val="4"/>
      <w:numFmt w:val="decimal"/>
      <w:lvlText w:val="%1"/>
      <w:lvlJc w:val="left"/>
      <w:pPr>
        <w:ind w:left="143" w:hanging="464"/>
      </w:pPr>
      <w:rPr>
        <w:rFonts w:hint="default"/>
        <w:lang w:val="lt-LT" w:eastAsia="en-US" w:bidi="ar-SA"/>
      </w:rPr>
    </w:lvl>
    <w:lvl w:ilvl="1">
      <w:start w:val="1"/>
      <w:numFmt w:val="decimal"/>
      <w:lvlText w:val="%1.%2."/>
      <w:lvlJc w:val="left"/>
      <w:pPr>
        <w:ind w:left="143" w:hanging="464"/>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143" w:hanging="617"/>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3232" w:hanging="617"/>
      </w:pPr>
      <w:rPr>
        <w:rFonts w:hint="default"/>
        <w:lang w:val="lt-LT" w:eastAsia="en-US" w:bidi="ar-SA"/>
      </w:rPr>
    </w:lvl>
    <w:lvl w:ilvl="4">
      <w:numFmt w:val="bullet"/>
      <w:lvlText w:val="•"/>
      <w:lvlJc w:val="left"/>
      <w:pPr>
        <w:ind w:left="4208" w:hanging="617"/>
      </w:pPr>
      <w:rPr>
        <w:rFonts w:hint="default"/>
        <w:lang w:val="lt-LT" w:eastAsia="en-US" w:bidi="ar-SA"/>
      </w:rPr>
    </w:lvl>
    <w:lvl w:ilvl="5">
      <w:numFmt w:val="bullet"/>
      <w:lvlText w:val="•"/>
      <w:lvlJc w:val="left"/>
      <w:pPr>
        <w:ind w:left="5184" w:hanging="617"/>
      </w:pPr>
      <w:rPr>
        <w:rFonts w:hint="default"/>
        <w:lang w:val="lt-LT" w:eastAsia="en-US" w:bidi="ar-SA"/>
      </w:rPr>
    </w:lvl>
    <w:lvl w:ilvl="6">
      <w:numFmt w:val="bullet"/>
      <w:lvlText w:val="•"/>
      <w:lvlJc w:val="left"/>
      <w:pPr>
        <w:ind w:left="6160" w:hanging="617"/>
      </w:pPr>
      <w:rPr>
        <w:rFonts w:hint="default"/>
        <w:lang w:val="lt-LT" w:eastAsia="en-US" w:bidi="ar-SA"/>
      </w:rPr>
    </w:lvl>
    <w:lvl w:ilvl="7">
      <w:numFmt w:val="bullet"/>
      <w:lvlText w:val="•"/>
      <w:lvlJc w:val="left"/>
      <w:pPr>
        <w:ind w:left="7136" w:hanging="617"/>
      </w:pPr>
      <w:rPr>
        <w:rFonts w:hint="default"/>
        <w:lang w:val="lt-LT" w:eastAsia="en-US" w:bidi="ar-SA"/>
      </w:rPr>
    </w:lvl>
    <w:lvl w:ilvl="8">
      <w:numFmt w:val="bullet"/>
      <w:lvlText w:val="•"/>
      <w:lvlJc w:val="left"/>
      <w:pPr>
        <w:ind w:left="8112" w:hanging="617"/>
      </w:pPr>
      <w:rPr>
        <w:rFonts w:hint="default"/>
        <w:lang w:val="lt-LT" w:eastAsia="en-US" w:bidi="ar-SA"/>
      </w:rPr>
    </w:lvl>
  </w:abstractNum>
  <w:num w:numId="1" w16cid:durableId="16223730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22168306">
    <w:abstractNumId w:val="3"/>
    <w:lvlOverride w:ilvl="0">
      <w:startOverride w:val="1"/>
    </w:lvlOverride>
    <w:lvlOverride w:ilvl="1"/>
    <w:lvlOverride w:ilvl="2"/>
    <w:lvlOverride w:ilvl="3"/>
    <w:lvlOverride w:ilvl="4"/>
    <w:lvlOverride w:ilvl="5"/>
    <w:lvlOverride w:ilvl="6"/>
    <w:lvlOverride w:ilvl="7"/>
    <w:lvlOverride w:ilvl="8"/>
  </w:num>
  <w:num w:numId="3" w16cid:durableId="1504126462">
    <w:abstractNumId w:val="1"/>
  </w:num>
  <w:num w:numId="4" w16cid:durableId="1167328856">
    <w:abstractNumId w:val="4"/>
  </w:num>
  <w:num w:numId="5" w16cid:durableId="1050686894">
    <w:abstractNumId w:val="2"/>
  </w:num>
  <w:num w:numId="6" w16cid:durableId="8908470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09C"/>
    <w:rsid w:val="00001B35"/>
    <w:rsid w:val="000020C8"/>
    <w:rsid w:val="00006E5D"/>
    <w:rsid w:val="00012724"/>
    <w:rsid w:val="00025E75"/>
    <w:rsid w:val="000327EB"/>
    <w:rsid w:val="00033A7F"/>
    <w:rsid w:val="00033DCE"/>
    <w:rsid w:val="0004014D"/>
    <w:rsid w:val="00042656"/>
    <w:rsid w:val="00053A42"/>
    <w:rsid w:val="00072291"/>
    <w:rsid w:val="00072996"/>
    <w:rsid w:val="00086DE9"/>
    <w:rsid w:val="000A36A6"/>
    <w:rsid w:val="000A483C"/>
    <w:rsid w:val="000A6212"/>
    <w:rsid w:val="000A6F9E"/>
    <w:rsid w:val="000B1526"/>
    <w:rsid w:val="000C5944"/>
    <w:rsid w:val="000D015F"/>
    <w:rsid w:val="000E1E58"/>
    <w:rsid w:val="000E78FD"/>
    <w:rsid w:val="000F23A8"/>
    <w:rsid w:val="000F401F"/>
    <w:rsid w:val="00100131"/>
    <w:rsid w:val="0010609E"/>
    <w:rsid w:val="00110491"/>
    <w:rsid w:val="00112BA0"/>
    <w:rsid w:val="00115E9A"/>
    <w:rsid w:val="001218D5"/>
    <w:rsid w:val="001301CE"/>
    <w:rsid w:val="00135E7D"/>
    <w:rsid w:val="00136A0C"/>
    <w:rsid w:val="00140A8B"/>
    <w:rsid w:val="001422BD"/>
    <w:rsid w:val="00142FEB"/>
    <w:rsid w:val="001639A0"/>
    <w:rsid w:val="0017598A"/>
    <w:rsid w:val="0018509C"/>
    <w:rsid w:val="00185320"/>
    <w:rsid w:val="0018658B"/>
    <w:rsid w:val="00195494"/>
    <w:rsid w:val="001A0243"/>
    <w:rsid w:val="001A03DE"/>
    <w:rsid w:val="001A5F28"/>
    <w:rsid w:val="001A6B2E"/>
    <w:rsid w:val="001B0A4F"/>
    <w:rsid w:val="001B266D"/>
    <w:rsid w:val="001B41A5"/>
    <w:rsid w:val="001B4A36"/>
    <w:rsid w:val="001B5182"/>
    <w:rsid w:val="001C03AB"/>
    <w:rsid w:val="001D2065"/>
    <w:rsid w:val="001E2DB8"/>
    <w:rsid w:val="001F105D"/>
    <w:rsid w:val="001F7E09"/>
    <w:rsid w:val="00202038"/>
    <w:rsid w:val="00211C33"/>
    <w:rsid w:val="00212E20"/>
    <w:rsid w:val="002166AF"/>
    <w:rsid w:val="002220A5"/>
    <w:rsid w:val="0022355F"/>
    <w:rsid w:val="0022457C"/>
    <w:rsid w:val="002271A0"/>
    <w:rsid w:val="002278C8"/>
    <w:rsid w:val="00232B45"/>
    <w:rsid w:val="00235DEF"/>
    <w:rsid w:val="00245265"/>
    <w:rsid w:val="002537C6"/>
    <w:rsid w:val="00253A8B"/>
    <w:rsid w:val="00260D7A"/>
    <w:rsid w:val="00261615"/>
    <w:rsid w:val="002650FA"/>
    <w:rsid w:val="00270C6C"/>
    <w:rsid w:val="0027448D"/>
    <w:rsid w:val="00275504"/>
    <w:rsid w:val="00281DD5"/>
    <w:rsid w:val="002A2412"/>
    <w:rsid w:val="002B030C"/>
    <w:rsid w:val="002B27CB"/>
    <w:rsid w:val="002B5AEE"/>
    <w:rsid w:val="002C0C1D"/>
    <w:rsid w:val="002E5E24"/>
    <w:rsid w:val="002F3C75"/>
    <w:rsid w:val="002F642F"/>
    <w:rsid w:val="00301E03"/>
    <w:rsid w:val="0030231A"/>
    <w:rsid w:val="00303664"/>
    <w:rsid w:val="003113F1"/>
    <w:rsid w:val="0031291A"/>
    <w:rsid w:val="00312D12"/>
    <w:rsid w:val="003149CE"/>
    <w:rsid w:val="003214C6"/>
    <w:rsid w:val="00322F53"/>
    <w:rsid w:val="003265E0"/>
    <w:rsid w:val="00326D24"/>
    <w:rsid w:val="0032716B"/>
    <w:rsid w:val="00327B46"/>
    <w:rsid w:val="0033036C"/>
    <w:rsid w:val="00331777"/>
    <w:rsid w:val="0033652A"/>
    <w:rsid w:val="00337A67"/>
    <w:rsid w:val="00340F3E"/>
    <w:rsid w:val="0035229D"/>
    <w:rsid w:val="00353AF2"/>
    <w:rsid w:val="003551F5"/>
    <w:rsid w:val="00361E87"/>
    <w:rsid w:val="00361EA9"/>
    <w:rsid w:val="00377209"/>
    <w:rsid w:val="0038095F"/>
    <w:rsid w:val="00381CFE"/>
    <w:rsid w:val="00386B55"/>
    <w:rsid w:val="0039654D"/>
    <w:rsid w:val="003A004B"/>
    <w:rsid w:val="003D3785"/>
    <w:rsid w:val="003D6870"/>
    <w:rsid w:val="003E1D47"/>
    <w:rsid w:val="003E39C1"/>
    <w:rsid w:val="003E63ED"/>
    <w:rsid w:val="003E6B05"/>
    <w:rsid w:val="003E74C4"/>
    <w:rsid w:val="003F24D5"/>
    <w:rsid w:val="003F2525"/>
    <w:rsid w:val="004006AD"/>
    <w:rsid w:val="00407ABE"/>
    <w:rsid w:val="00411EFF"/>
    <w:rsid w:val="0041254B"/>
    <w:rsid w:val="00416C5C"/>
    <w:rsid w:val="00423C29"/>
    <w:rsid w:val="00425E45"/>
    <w:rsid w:val="00426EF2"/>
    <w:rsid w:val="004301D1"/>
    <w:rsid w:val="00430963"/>
    <w:rsid w:val="00431358"/>
    <w:rsid w:val="00435476"/>
    <w:rsid w:val="00444262"/>
    <w:rsid w:val="004466E1"/>
    <w:rsid w:val="00450544"/>
    <w:rsid w:val="00453194"/>
    <w:rsid w:val="00453864"/>
    <w:rsid w:val="0045726E"/>
    <w:rsid w:val="00463286"/>
    <w:rsid w:val="00464F1D"/>
    <w:rsid w:val="00467065"/>
    <w:rsid w:val="00470056"/>
    <w:rsid w:val="004717E4"/>
    <w:rsid w:val="00484D06"/>
    <w:rsid w:val="004904CE"/>
    <w:rsid w:val="004967FC"/>
    <w:rsid w:val="00497E33"/>
    <w:rsid w:val="004A2147"/>
    <w:rsid w:val="004C5599"/>
    <w:rsid w:val="004C6A89"/>
    <w:rsid w:val="004E3304"/>
    <w:rsid w:val="004E3499"/>
    <w:rsid w:val="004E7897"/>
    <w:rsid w:val="004F5E99"/>
    <w:rsid w:val="00501080"/>
    <w:rsid w:val="0051400D"/>
    <w:rsid w:val="005146A2"/>
    <w:rsid w:val="0052681C"/>
    <w:rsid w:val="00532D7F"/>
    <w:rsid w:val="00534FB2"/>
    <w:rsid w:val="005406B9"/>
    <w:rsid w:val="005419BA"/>
    <w:rsid w:val="00545BAE"/>
    <w:rsid w:val="00556BAB"/>
    <w:rsid w:val="005666A9"/>
    <w:rsid w:val="00573FA4"/>
    <w:rsid w:val="00574F29"/>
    <w:rsid w:val="00580EB5"/>
    <w:rsid w:val="00581311"/>
    <w:rsid w:val="00584E32"/>
    <w:rsid w:val="00593A4A"/>
    <w:rsid w:val="00594CCF"/>
    <w:rsid w:val="0059556F"/>
    <w:rsid w:val="00595E5A"/>
    <w:rsid w:val="005B1EA3"/>
    <w:rsid w:val="005C151A"/>
    <w:rsid w:val="005C1BB0"/>
    <w:rsid w:val="005E6AC6"/>
    <w:rsid w:val="005F06E3"/>
    <w:rsid w:val="005F247F"/>
    <w:rsid w:val="00601072"/>
    <w:rsid w:val="0060427C"/>
    <w:rsid w:val="00614B00"/>
    <w:rsid w:val="00621C64"/>
    <w:rsid w:val="00627E87"/>
    <w:rsid w:val="0063061F"/>
    <w:rsid w:val="00643648"/>
    <w:rsid w:val="0065277C"/>
    <w:rsid w:val="006562C8"/>
    <w:rsid w:val="00662B72"/>
    <w:rsid w:val="00671F9D"/>
    <w:rsid w:val="00673676"/>
    <w:rsid w:val="00674559"/>
    <w:rsid w:val="0067490D"/>
    <w:rsid w:val="00682295"/>
    <w:rsid w:val="006A5424"/>
    <w:rsid w:val="006A6C4C"/>
    <w:rsid w:val="006B3207"/>
    <w:rsid w:val="006B5985"/>
    <w:rsid w:val="006C41FE"/>
    <w:rsid w:val="006C49A4"/>
    <w:rsid w:val="006C65C8"/>
    <w:rsid w:val="006D023B"/>
    <w:rsid w:val="006E3D5C"/>
    <w:rsid w:val="006E591D"/>
    <w:rsid w:val="006E5BB9"/>
    <w:rsid w:val="006F2161"/>
    <w:rsid w:val="006F49B0"/>
    <w:rsid w:val="006F6EE0"/>
    <w:rsid w:val="007203CA"/>
    <w:rsid w:val="00720E45"/>
    <w:rsid w:val="00724950"/>
    <w:rsid w:val="00736A12"/>
    <w:rsid w:val="007376A6"/>
    <w:rsid w:val="0075071B"/>
    <w:rsid w:val="00751CBF"/>
    <w:rsid w:val="00753B50"/>
    <w:rsid w:val="00760736"/>
    <w:rsid w:val="007633A9"/>
    <w:rsid w:val="00764E15"/>
    <w:rsid w:val="00767BD8"/>
    <w:rsid w:val="00773F13"/>
    <w:rsid w:val="00775D98"/>
    <w:rsid w:val="00786623"/>
    <w:rsid w:val="00796DB1"/>
    <w:rsid w:val="007A0D47"/>
    <w:rsid w:val="007A3FF4"/>
    <w:rsid w:val="007A448F"/>
    <w:rsid w:val="007A53A2"/>
    <w:rsid w:val="007B01AA"/>
    <w:rsid w:val="007B0CE7"/>
    <w:rsid w:val="007B4B0A"/>
    <w:rsid w:val="007C2C60"/>
    <w:rsid w:val="007C38A0"/>
    <w:rsid w:val="007C47C3"/>
    <w:rsid w:val="007D0A4E"/>
    <w:rsid w:val="007F1248"/>
    <w:rsid w:val="007F5845"/>
    <w:rsid w:val="007F7B6B"/>
    <w:rsid w:val="00802DBF"/>
    <w:rsid w:val="0081508E"/>
    <w:rsid w:val="00821174"/>
    <w:rsid w:val="008222A7"/>
    <w:rsid w:val="00842606"/>
    <w:rsid w:val="008445A0"/>
    <w:rsid w:val="00850DC2"/>
    <w:rsid w:val="0085258C"/>
    <w:rsid w:val="00853FE8"/>
    <w:rsid w:val="0086117C"/>
    <w:rsid w:val="00867940"/>
    <w:rsid w:val="00876C94"/>
    <w:rsid w:val="00883682"/>
    <w:rsid w:val="0088460A"/>
    <w:rsid w:val="00892E4B"/>
    <w:rsid w:val="008A6C03"/>
    <w:rsid w:val="008B2547"/>
    <w:rsid w:val="008B59FB"/>
    <w:rsid w:val="008C34F8"/>
    <w:rsid w:val="008D13CD"/>
    <w:rsid w:val="008E43DA"/>
    <w:rsid w:val="00912A11"/>
    <w:rsid w:val="00915CEB"/>
    <w:rsid w:val="0091740E"/>
    <w:rsid w:val="009174F7"/>
    <w:rsid w:val="00923CBC"/>
    <w:rsid w:val="00927B47"/>
    <w:rsid w:val="0093192E"/>
    <w:rsid w:val="00933B2B"/>
    <w:rsid w:val="00943673"/>
    <w:rsid w:val="00947FA5"/>
    <w:rsid w:val="0095528D"/>
    <w:rsid w:val="009570BF"/>
    <w:rsid w:val="009619BB"/>
    <w:rsid w:val="0096394F"/>
    <w:rsid w:val="00974294"/>
    <w:rsid w:val="00977BAA"/>
    <w:rsid w:val="00982CD9"/>
    <w:rsid w:val="009932C2"/>
    <w:rsid w:val="009A049C"/>
    <w:rsid w:val="009A2B77"/>
    <w:rsid w:val="009B3FED"/>
    <w:rsid w:val="009C17CA"/>
    <w:rsid w:val="009C1C67"/>
    <w:rsid w:val="009E48A0"/>
    <w:rsid w:val="009F17F3"/>
    <w:rsid w:val="009F7434"/>
    <w:rsid w:val="00A018F4"/>
    <w:rsid w:val="00A11018"/>
    <w:rsid w:val="00A234A7"/>
    <w:rsid w:val="00A32482"/>
    <w:rsid w:val="00A36F53"/>
    <w:rsid w:val="00A37677"/>
    <w:rsid w:val="00A37950"/>
    <w:rsid w:val="00A40F64"/>
    <w:rsid w:val="00A43F9E"/>
    <w:rsid w:val="00A53211"/>
    <w:rsid w:val="00A55271"/>
    <w:rsid w:val="00A565D8"/>
    <w:rsid w:val="00A72138"/>
    <w:rsid w:val="00A73EE4"/>
    <w:rsid w:val="00A83FC8"/>
    <w:rsid w:val="00A91A73"/>
    <w:rsid w:val="00AA1D7A"/>
    <w:rsid w:val="00AA440B"/>
    <w:rsid w:val="00AA4426"/>
    <w:rsid w:val="00AA624F"/>
    <w:rsid w:val="00AC3740"/>
    <w:rsid w:val="00AC389A"/>
    <w:rsid w:val="00AC42F8"/>
    <w:rsid w:val="00AD6D10"/>
    <w:rsid w:val="00AE7415"/>
    <w:rsid w:val="00AF0968"/>
    <w:rsid w:val="00AF1D08"/>
    <w:rsid w:val="00AF3E9E"/>
    <w:rsid w:val="00B030A6"/>
    <w:rsid w:val="00B07102"/>
    <w:rsid w:val="00B22986"/>
    <w:rsid w:val="00B234F7"/>
    <w:rsid w:val="00B241AE"/>
    <w:rsid w:val="00B2483D"/>
    <w:rsid w:val="00B459F3"/>
    <w:rsid w:val="00B475E9"/>
    <w:rsid w:val="00B51091"/>
    <w:rsid w:val="00B648E3"/>
    <w:rsid w:val="00B70109"/>
    <w:rsid w:val="00B711AB"/>
    <w:rsid w:val="00B840C6"/>
    <w:rsid w:val="00B93010"/>
    <w:rsid w:val="00B944E8"/>
    <w:rsid w:val="00B946F7"/>
    <w:rsid w:val="00B94B23"/>
    <w:rsid w:val="00B9650F"/>
    <w:rsid w:val="00BA487B"/>
    <w:rsid w:val="00BA6E4B"/>
    <w:rsid w:val="00BB50DC"/>
    <w:rsid w:val="00BB560D"/>
    <w:rsid w:val="00BC2D3F"/>
    <w:rsid w:val="00BD014C"/>
    <w:rsid w:val="00BD6345"/>
    <w:rsid w:val="00BE6BB7"/>
    <w:rsid w:val="00BE6C78"/>
    <w:rsid w:val="00C2175C"/>
    <w:rsid w:val="00C26C37"/>
    <w:rsid w:val="00C26DB1"/>
    <w:rsid w:val="00C33EAE"/>
    <w:rsid w:val="00C4019F"/>
    <w:rsid w:val="00C44DA3"/>
    <w:rsid w:val="00C46610"/>
    <w:rsid w:val="00C55A4F"/>
    <w:rsid w:val="00C57B23"/>
    <w:rsid w:val="00C64308"/>
    <w:rsid w:val="00C65254"/>
    <w:rsid w:val="00C8681C"/>
    <w:rsid w:val="00C912B7"/>
    <w:rsid w:val="00C928B3"/>
    <w:rsid w:val="00CA3BDC"/>
    <w:rsid w:val="00CA6508"/>
    <w:rsid w:val="00CB4D3E"/>
    <w:rsid w:val="00CB787F"/>
    <w:rsid w:val="00CC02B1"/>
    <w:rsid w:val="00CC20CB"/>
    <w:rsid w:val="00CC2B24"/>
    <w:rsid w:val="00CC3931"/>
    <w:rsid w:val="00CD2B7E"/>
    <w:rsid w:val="00CD4B87"/>
    <w:rsid w:val="00D31288"/>
    <w:rsid w:val="00D34AD9"/>
    <w:rsid w:val="00D54332"/>
    <w:rsid w:val="00D562DE"/>
    <w:rsid w:val="00D61822"/>
    <w:rsid w:val="00D62CEE"/>
    <w:rsid w:val="00D64350"/>
    <w:rsid w:val="00D658E2"/>
    <w:rsid w:val="00D7308C"/>
    <w:rsid w:val="00D7313B"/>
    <w:rsid w:val="00D76DAF"/>
    <w:rsid w:val="00D77EA1"/>
    <w:rsid w:val="00D86116"/>
    <w:rsid w:val="00D87AAB"/>
    <w:rsid w:val="00D96522"/>
    <w:rsid w:val="00DA5ABF"/>
    <w:rsid w:val="00DC0A5A"/>
    <w:rsid w:val="00DC0A82"/>
    <w:rsid w:val="00DD0303"/>
    <w:rsid w:val="00DD586A"/>
    <w:rsid w:val="00DE051E"/>
    <w:rsid w:val="00DF645B"/>
    <w:rsid w:val="00E12A66"/>
    <w:rsid w:val="00E15385"/>
    <w:rsid w:val="00E16016"/>
    <w:rsid w:val="00E36C83"/>
    <w:rsid w:val="00E40BB8"/>
    <w:rsid w:val="00E417CC"/>
    <w:rsid w:val="00E4720E"/>
    <w:rsid w:val="00E54945"/>
    <w:rsid w:val="00E60128"/>
    <w:rsid w:val="00E66AC0"/>
    <w:rsid w:val="00E71E4A"/>
    <w:rsid w:val="00E74139"/>
    <w:rsid w:val="00E77489"/>
    <w:rsid w:val="00E87DAA"/>
    <w:rsid w:val="00E91072"/>
    <w:rsid w:val="00E920DF"/>
    <w:rsid w:val="00E9597E"/>
    <w:rsid w:val="00E96337"/>
    <w:rsid w:val="00EA1586"/>
    <w:rsid w:val="00EA4A19"/>
    <w:rsid w:val="00EA636D"/>
    <w:rsid w:val="00EC0818"/>
    <w:rsid w:val="00ED6E07"/>
    <w:rsid w:val="00ED7E6B"/>
    <w:rsid w:val="00EE10D2"/>
    <w:rsid w:val="00EE3A47"/>
    <w:rsid w:val="00EF5B8E"/>
    <w:rsid w:val="00F011C5"/>
    <w:rsid w:val="00F04701"/>
    <w:rsid w:val="00F06270"/>
    <w:rsid w:val="00F11120"/>
    <w:rsid w:val="00F11A76"/>
    <w:rsid w:val="00F17464"/>
    <w:rsid w:val="00F30154"/>
    <w:rsid w:val="00F44B52"/>
    <w:rsid w:val="00F53A94"/>
    <w:rsid w:val="00F81038"/>
    <w:rsid w:val="00F921A4"/>
    <w:rsid w:val="00FA114C"/>
    <w:rsid w:val="00FA40D4"/>
    <w:rsid w:val="00FC3568"/>
    <w:rsid w:val="00FD1430"/>
    <w:rsid w:val="00FD3ACD"/>
    <w:rsid w:val="00FD7790"/>
    <w:rsid w:val="00FE1DF2"/>
    <w:rsid w:val="00FF111F"/>
    <w:rsid w:val="00FF4487"/>
    <w:rsid w:val="00FF47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FA610"/>
  <w15:chartTrackingRefBased/>
  <w15:docId w15:val="{E31ED70F-6402-4AEF-95FE-1FC1579E5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8509C"/>
    <w:pPr>
      <w:widowControl w:val="0"/>
      <w:suppressAutoHyphens/>
      <w:spacing w:after="0" w:line="240" w:lineRule="auto"/>
    </w:pPr>
    <w:rPr>
      <w:rFonts w:ascii="Times New Roman" w:eastAsia="Lucida Sans Unicode" w:hAnsi="Times New Roman" w:cs="Times New Roman Bold"/>
      <w:kern w:val="0"/>
      <w:szCs w:val="20"/>
      <w:lang w:val="lt-LT" w:eastAsia="ar-SA"/>
      <w14:ligatures w14:val="none"/>
    </w:rPr>
  </w:style>
  <w:style w:type="paragraph" w:styleId="Antrat1">
    <w:name w:val="heading 1"/>
    <w:basedOn w:val="prastasis"/>
    <w:next w:val="prastasis"/>
    <w:link w:val="Antrat1Diagrama"/>
    <w:uiPriority w:val="9"/>
    <w:qFormat/>
    <w:rsid w:val="001850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850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8509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8509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8509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8509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8509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8509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8509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8509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8509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8509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8509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8509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8509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8509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8509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8509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8509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8509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8509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8509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8509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8509C"/>
    <w:rPr>
      <w:i/>
      <w:iCs/>
      <w:color w:val="404040" w:themeColor="text1" w:themeTint="BF"/>
    </w:rPr>
  </w:style>
  <w:style w:type="paragraph" w:styleId="Sraopastraipa">
    <w:name w:val="List Paragraph"/>
    <w:basedOn w:val="prastasis"/>
    <w:uiPriority w:val="1"/>
    <w:qFormat/>
    <w:rsid w:val="0018509C"/>
    <w:pPr>
      <w:ind w:left="720"/>
      <w:contextualSpacing/>
    </w:pPr>
  </w:style>
  <w:style w:type="character" w:styleId="Rykuspabraukimas">
    <w:name w:val="Intense Emphasis"/>
    <w:basedOn w:val="Numatytasispastraiposriftas"/>
    <w:uiPriority w:val="21"/>
    <w:qFormat/>
    <w:rsid w:val="0018509C"/>
    <w:rPr>
      <w:i/>
      <w:iCs/>
      <w:color w:val="2F5496" w:themeColor="accent1" w:themeShade="BF"/>
    </w:rPr>
  </w:style>
  <w:style w:type="paragraph" w:styleId="Iskirtacitata">
    <w:name w:val="Intense Quote"/>
    <w:basedOn w:val="prastasis"/>
    <w:next w:val="prastasis"/>
    <w:link w:val="IskirtacitataDiagrama"/>
    <w:uiPriority w:val="30"/>
    <w:qFormat/>
    <w:rsid w:val="001850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8509C"/>
    <w:rPr>
      <w:i/>
      <w:iCs/>
      <w:color w:val="2F5496" w:themeColor="accent1" w:themeShade="BF"/>
    </w:rPr>
  </w:style>
  <w:style w:type="character" w:styleId="Rykinuoroda">
    <w:name w:val="Intense Reference"/>
    <w:basedOn w:val="Numatytasispastraiposriftas"/>
    <w:uiPriority w:val="32"/>
    <w:qFormat/>
    <w:rsid w:val="0018509C"/>
    <w:rPr>
      <w:b/>
      <w:bCs/>
      <w:smallCaps/>
      <w:color w:val="2F5496" w:themeColor="accent1" w:themeShade="BF"/>
      <w:spacing w:val="5"/>
    </w:rPr>
  </w:style>
  <w:style w:type="character" w:styleId="Hipersaitas">
    <w:name w:val="Hyperlink"/>
    <w:unhideWhenUsed/>
    <w:rsid w:val="0018509C"/>
    <w:rPr>
      <w:color w:val="0000FF"/>
      <w:u w:val="single"/>
    </w:rPr>
  </w:style>
  <w:style w:type="paragraph" w:styleId="Komentarotekstas">
    <w:name w:val="annotation text"/>
    <w:basedOn w:val="prastasis"/>
    <w:link w:val="KomentarotekstasDiagrama"/>
    <w:uiPriority w:val="99"/>
    <w:semiHidden/>
    <w:unhideWhenUsed/>
    <w:rsid w:val="0018509C"/>
    <w:pPr>
      <w:widowControl/>
      <w:spacing w:after="200" w:line="276" w:lineRule="auto"/>
    </w:pPr>
    <w:rPr>
      <w:rFonts w:eastAsia="Calibri" w:cs="Times New Roman"/>
      <w:sz w:val="20"/>
    </w:rPr>
  </w:style>
  <w:style w:type="character" w:customStyle="1" w:styleId="CommentTextChar">
    <w:name w:val="Comment Text Char"/>
    <w:basedOn w:val="Numatytasispastraiposriftas"/>
    <w:uiPriority w:val="99"/>
    <w:semiHidden/>
    <w:rsid w:val="0018509C"/>
    <w:rPr>
      <w:rFonts w:ascii="Times New Roman" w:eastAsia="Lucida Sans Unicode" w:hAnsi="Times New Roman" w:cs="Times New Roman Bold"/>
      <w:kern w:val="0"/>
      <w:sz w:val="20"/>
      <w:szCs w:val="20"/>
      <w:lang w:val="lt-LT" w:eastAsia="ar-SA"/>
      <w14:ligatures w14:val="none"/>
    </w:rPr>
  </w:style>
  <w:style w:type="paragraph" w:styleId="Pagrindinistekstas">
    <w:name w:val="Body Text"/>
    <w:basedOn w:val="prastasis"/>
    <w:link w:val="PagrindinistekstasDiagrama"/>
    <w:uiPriority w:val="99"/>
    <w:semiHidden/>
    <w:unhideWhenUsed/>
    <w:rsid w:val="0018509C"/>
    <w:pPr>
      <w:spacing w:after="120"/>
    </w:pPr>
    <w:rPr>
      <w:rFonts w:cs="Times New Roman"/>
      <w:sz w:val="20"/>
    </w:rPr>
  </w:style>
  <w:style w:type="character" w:customStyle="1" w:styleId="BodyTextChar">
    <w:name w:val="Body Text Char"/>
    <w:basedOn w:val="Numatytasispastraiposriftas"/>
    <w:uiPriority w:val="99"/>
    <w:semiHidden/>
    <w:rsid w:val="0018509C"/>
    <w:rPr>
      <w:rFonts w:ascii="Times New Roman" w:eastAsia="Lucida Sans Unicode" w:hAnsi="Times New Roman" w:cs="Times New Roman Bold"/>
      <w:kern w:val="0"/>
      <w:szCs w:val="20"/>
      <w:lang w:val="lt-LT" w:eastAsia="ar-SA"/>
      <w14:ligatures w14:val="none"/>
    </w:rPr>
  </w:style>
  <w:style w:type="character" w:customStyle="1" w:styleId="Stilius3Diagrama">
    <w:name w:val="Stilius3 Diagrama"/>
    <w:link w:val="Stilius3"/>
    <w:locked/>
    <w:rsid w:val="0018509C"/>
    <w:rPr>
      <w:rFonts w:ascii="Times New Roman" w:eastAsia="Lucida Sans Unicode" w:hAnsi="Times New Roman" w:cs="Times New Roman"/>
      <w:lang w:eastAsia="ar-SA"/>
    </w:rPr>
  </w:style>
  <w:style w:type="paragraph" w:customStyle="1" w:styleId="Stilius3">
    <w:name w:val="Stilius3"/>
    <w:basedOn w:val="prastasis"/>
    <w:link w:val="Stilius3Diagrama"/>
    <w:qFormat/>
    <w:rsid w:val="0018509C"/>
    <w:pPr>
      <w:spacing w:before="200"/>
      <w:jc w:val="both"/>
    </w:pPr>
    <w:rPr>
      <w:rFonts w:cs="Times New Roman"/>
      <w:kern w:val="2"/>
      <w:szCs w:val="24"/>
      <w:lang w:val="en-US"/>
      <w14:ligatures w14:val="standardContextual"/>
    </w:rPr>
  </w:style>
  <w:style w:type="paragraph" w:customStyle="1" w:styleId="SSutSkyrius">
    <w:name w:val="SSutSkyrius"/>
    <w:basedOn w:val="prastasis"/>
    <w:next w:val="prastasis"/>
    <w:rsid w:val="0018509C"/>
    <w:pPr>
      <w:keepNext/>
      <w:widowControl/>
      <w:spacing w:before="113" w:after="57"/>
      <w:outlineLvl w:val="0"/>
    </w:pPr>
    <w:rPr>
      <w:rFonts w:eastAsia="HG Mincho Light J" w:cs="Times New Roman"/>
      <w:b/>
      <w:color w:val="000000"/>
      <w:sz w:val="20"/>
      <w:szCs w:val="24"/>
      <w:lang w:eastAsia="lt-LT"/>
    </w:rPr>
  </w:style>
  <w:style w:type="character" w:customStyle="1" w:styleId="PagrindinistekstasDiagrama">
    <w:name w:val="Pagrindinis tekstas Diagrama"/>
    <w:link w:val="Pagrindinistekstas"/>
    <w:uiPriority w:val="99"/>
    <w:semiHidden/>
    <w:locked/>
    <w:rsid w:val="0018509C"/>
    <w:rPr>
      <w:rFonts w:ascii="Times New Roman" w:eastAsia="Lucida Sans Unicode" w:hAnsi="Times New Roman" w:cs="Times New Roman"/>
      <w:kern w:val="0"/>
      <w:sz w:val="20"/>
      <w:szCs w:val="20"/>
      <w:lang w:val="lt-LT" w:eastAsia="ar-SA"/>
      <w14:ligatures w14:val="none"/>
    </w:rPr>
  </w:style>
  <w:style w:type="character" w:customStyle="1" w:styleId="KomentarotekstasDiagrama">
    <w:name w:val="Komentaro tekstas Diagrama"/>
    <w:link w:val="Komentarotekstas"/>
    <w:uiPriority w:val="99"/>
    <w:semiHidden/>
    <w:locked/>
    <w:rsid w:val="0018509C"/>
    <w:rPr>
      <w:rFonts w:ascii="Times New Roman" w:eastAsia="Calibri" w:hAnsi="Times New Roman" w:cs="Times New Roman"/>
      <w:kern w:val="0"/>
      <w:sz w:val="20"/>
      <w:szCs w:val="20"/>
      <w:lang w:val="lt-LT" w:eastAsia="ar-SA"/>
      <w14:ligatures w14:val="none"/>
    </w:rPr>
  </w:style>
  <w:style w:type="character" w:customStyle="1" w:styleId="FontStyle27">
    <w:name w:val="Font Style27"/>
    <w:uiPriority w:val="99"/>
    <w:rsid w:val="0018509C"/>
    <w:rPr>
      <w:rFonts w:ascii="Times New Roman" w:hAnsi="Times New Roman" w:cs="Times New Roman" w:hint="default"/>
      <w:sz w:val="20"/>
      <w:szCs w:val="20"/>
    </w:rPr>
  </w:style>
  <w:style w:type="paragraph" w:customStyle="1" w:styleId="Stilius5">
    <w:name w:val="Stilius5"/>
    <w:basedOn w:val="prastasis"/>
    <w:qFormat/>
    <w:rsid w:val="00B70109"/>
    <w:pPr>
      <w:widowControl/>
      <w:suppressAutoHyphens w:val="0"/>
      <w:spacing w:after="200" w:line="276" w:lineRule="auto"/>
      <w:jc w:val="center"/>
    </w:pPr>
    <w:rPr>
      <w:rFonts w:eastAsia="Times New Roman" w:cs="Times New Roman"/>
      <w:b/>
      <w:sz w:val="28"/>
      <w:szCs w:val="28"/>
      <w:lang w:eastAsia="en-US"/>
    </w:rPr>
  </w:style>
  <w:style w:type="character" w:styleId="Neapdorotaspaminjimas">
    <w:name w:val="Unresolved Mention"/>
    <w:basedOn w:val="Numatytasispastraiposriftas"/>
    <w:uiPriority w:val="99"/>
    <w:semiHidden/>
    <w:unhideWhenUsed/>
    <w:rsid w:val="00484D06"/>
    <w:rPr>
      <w:color w:val="605E5C"/>
      <w:shd w:val="clear" w:color="auto" w:fill="E1DFDD"/>
    </w:rPr>
  </w:style>
  <w:style w:type="paragraph" w:styleId="HTMLiankstoformatuotas">
    <w:name w:val="HTML Preformatted"/>
    <w:basedOn w:val="prastasis"/>
    <w:link w:val="HTMLiankstoformatuotasDiagrama"/>
    <w:uiPriority w:val="99"/>
    <w:semiHidden/>
    <w:unhideWhenUsed/>
    <w:rsid w:val="008D13CD"/>
    <w:rPr>
      <w:rFonts w:ascii="Consolas" w:hAnsi="Consolas"/>
      <w:sz w:val="20"/>
    </w:rPr>
  </w:style>
  <w:style w:type="character" w:customStyle="1" w:styleId="HTMLiankstoformatuotasDiagrama">
    <w:name w:val="HTML iš anksto formatuotas Diagrama"/>
    <w:basedOn w:val="Numatytasispastraiposriftas"/>
    <w:link w:val="HTMLiankstoformatuotas"/>
    <w:uiPriority w:val="99"/>
    <w:semiHidden/>
    <w:rsid w:val="008D13CD"/>
    <w:rPr>
      <w:rFonts w:ascii="Consolas" w:eastAsia="Lucida Sans Unicode" w:hAnsi="Consolas" w:cs="Times New Roman Bold"/>
      <w:kern w:val="0"/>
      <w:sz w:val="20"/>
      <w:szCs w:val="20"/>
      <w:lang w:val="lt-LT"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918903">
      <w:bodyDiv w:val="1"/>
      <w:marLeft w:val="0"/>
      <w:marRight w:val="0"/>
      <w:marTop w:val="0"/>
      <w:marBottom w:val="0"/>
      <w:divBdr>
        <w:top w:val="none" w:sz="0" w:space="0" w:color="auto"/>
        <w:left w:val="none" w:sz="0" w:space="0" w:color="auto"/>
        <w:bottom w:val="none" w:sz="0" w:space="0" w:color="auto"/>
        <w:right w:val="none" w:sz="0" w:space="0" w:color="auto"/>
      </w:divBdr>
    </w:div>
    <w:div w:id="1064841238">
      <w:bodyDiv w:val="1"/>
      <w:marLeft w:val="0"/>
      <w:marRight w:val="0"/>
      <w:marTop w:val="0"/>
      <w:marBottom w:val="0"/>
      <w:divBdr>
        <w:top w:val="none" w:sz="0" w:space="0" w:color="auto"/>
        <w:left w:val="none" w:sz="0" w:space="0" w:color="auto"/>
        <w:bottom w:val="none" w:sz="0" w:space="0" w:color="auto"/>
        <w:right w:val="none" w:sz="0" w:space="0" w:color="auto"/>
      </w:divBdr>
    </w:div>
    <w:div w:id="1623540430">
      <w:bodyDiv w:val="1"/>
      <w:marLeft w:val="0"/>
      <w:marRight w:val="0"/>
      <w:marTop w:val="0"/>
      <w:marBottom w:val="0"/>
      <w:divBdr>
        <w:top w:val="none" w:sz="0" w:space="0" w:color="auto"/>
        <w:left w:val="none" w:sz="0" w:space="0" w:color="auto"/>
        <w:bottom w:val="none" w:sz="0" w:space="0" w:color="auto"/>
        <w:right w:val="none" w:sz="0" w:space="0" w:color="auto"/>
      </w:divBdr>
    </w:div>
    <w:div w:id="1780949329">
      <w:bodyDiv w:val="1"/>
      <w:marLeft w:val="0"/>
      <w:marRight w:val="0"/>
      <w:marTop w:val="0"/>
      <w:marBottom w:val="0"/>
      <w:divBdr>
        <w:top w:val="none" w:sz="0" w:space="0" w:color="auto"/>
        <w:left w:val="none" w:sz="0" w:space="0" w:color="auto"/>
        <w:bottom w:val="none" w:sz="0" w:space="0" w:color="auto"/>
        <w:right w:val="none" w:sz="0" w:space="0" w:color="auto"/>
      </w:divBdr>
    </w:div>
    <w:div w:id="1891728087">
      <w:bodyDiv w:val="1"/>
      <w:marLeft w:val="0"/>
      <w:marRight w:val="0"/>
      <w:marTop w:val="0"/>
      <w:marBottom w:val="0"/>
      <w:divBdr>
        <w:top w:val="none" w:sz="0" w:space="0" w:color="auto"/>
        <w:left w:val="none" w:sz="0" w:space="0" w:color="auto"/>
        <w:bottom w:val="none" w:sz="0" w:space="0" w:color="auto"/>
        <w:right w:val="none" w:sz="0" w:space="0" w:color="auto"/>
      </w:divBdr>
    </w:div>
    <w:div w:id="2137672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bis.nbfc.lt" TargetMode="External"/><Relationship Id="rId3" Type="http://schemas.openxmlformats.org/officeDocument/2006/relationships/styles" Target="styles.xml"/><Relationship Id="rId7" Type="http://schemas.openxmlformats.org/officeDocument/2006/relationships/hyperlink" Target="https://sabis.nbfc.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abis.nbfc.l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FA4D3-9F6E-4537-A611-6EB8BA518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31454</Words>
  <Characters>17929</Characters>
  <Application>Microsoft Office Word</Application>
  <DocSecurity>0</DocSecurity>
  <Lines>149</Lines>
  <Paragraphs>98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Romualdas Žydelis</dc:creator>
  <cp:keywords/>
  <dc:description/>
  <cp:lastModifiedBy>Virginija Vaičiulienė</cp:lastModifiedBy>
  <cp:revision>7</cp:revision>
  <dcterms:created xsi:type="dcterms:W3CDTF">2026-09-03T11:54:00Z</dcterms:created>
  <dcterms:modified xsi:type="dcterms:W3CDTF">2026-09-04T05:55:00Z</dcterms:modified>
</cp:coreProperties>
</file>