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9F2BB7" w14:textId="77777777" w:rsidR="00B767F3" w:rsidRDefault="00B767F3">
      <w:pPr>
        <w:widowControl w:val="0"/>
        <w:pBdr>
          <w:top w:val="nil"/>
          <w:left w:val="nil"/>
          <w:bottom w:val="nil"/>
          <w:right w:val="nil"/>
          <w:between w:val="nil"/>
        </w:pBdr>
        <w:tabs>
          <w:tab w:val="left" w:pos="567"/>
          <w:tab w:val="left" w:pos="851"/>
        </w:tabs>
        <w:rPr>
          <w:caps/>
          <w:szCs w:val="24"/>
        </w:rPr>
      </w:pPr>
    </w:p>
    <w:p w14:paraId="41150269" w14:textId="55B890FE" w:rsidR="00561CA9" w:rsidRPr="00561CA9" w:rsidRDefault="00561CA9" w:rsidP="00561CA9">
      <w:pPr>
        <w:widowControl w:val="0"/>
        <w:pBdr>
          <w:top w:val="nil"/>
          <w:left w:val="nil"/>
          <w:bottom w:val="nil"/>
          <w:right w:val="nil"/>
          <w:between w:val="nil"/>
        </w:pBdr>
        <w:tabs>
          <w:tab w:val="left" w:pos="567"/>
          <w:tab w:val="left" w:pos="851"/>
        </w:tabs>
        <w:jc w:val="center"/>
        <w:rPr>
          <w:b/>
          <w:caps/>
          <w:szCs w:val="24"/>
        </w:rPr>
      </w:pPr>
      <w:r w:rsidRPr="00561CA9">
        <w:rPr>
          <w:b/>
          <w:caps/>
          <w:szCs w:val="24"/>
        </w:rPr>
        <w:t>PREKIŲ PIRKIMO-PARDAVIMO SUTARTIES SPECIALIOSIOS SĄLYGOS</w:t>
      </w:r>
    </w:p>
    <w:p w14:paraId="5E0A3B9A" w14:textId="77777777" w:rsidR="00561CA9" w:rsidRDefault="00561CA9">
      <w:pPr>
        <w:widowControl w:val="0"/>
        <w:pBdr>
          <w:top w:val="nil"/>
          <w:left w:val="nil"/>
          <w:bottom w:val="nil"/>
          <w:right w:val="nil"/>
          <w:between w:val="nil"/>
        </w:pBdr>
        <w:tabs>
          <w:tab w:val="left" w:pos="567"/>
          <w:tab w:val="left" w:pos="851"/>
        </w:tabs>
        <w:rPr>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Pr="00C10F68" w:rsidRDefault="00DD7479">
            <w:pPr>
              <w:jc w:val="both"/>
              <w:rPr>
                <w:b/>
                <w:bCs/>
                <w:kern w:val="2"/>
                <w:szCs w:val="24"/>
              </w:rPr>
            </w:pPr>
            <w:r w:rsidRPr="00C10F68">
              <w:rPr>
                <w:b/>
                <w:bCs/>
                <w:kern w:val="2"/>
                <w:szCs w:val="24"/>
              </w:rPr>
              <w:t>Sutarties pavadinimas</w:t>
            </w:r>
          </w:p>
        </w:tc>
        <w:tc>
          <w:tcPr>
            <w:tcW w:w="7110" w:type="dxa"/>
            <w:gridSpan w:val="3"/>
          </w:tcPr>
          <w:p w14:paraId="249F1FE3" w14:textId="266F31B3" w:rsidR="00B767F3" w:rsidRDefault="00C113D7">
            <w:pPr>
              <w:jc w:val="both"/>
              <w:rPr>
                <w:kern w:val="2"/>
                <w:szCs w:val="24"/>
              </w:rPr>
            </w:pPr>
            <w:r>
              <w:t>Dolomito skalda (PRĮAC)</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27A40BBF" w:rsidR="00B767F3" w:rsidRDefault="00DF56A4" w:rsidP="000E18D3">
            <w:pPr>
              <w:rPr>
                <w:kern w:val="2"/>
                <w:szCs w:val="24"/>
              </w:rPr>
            </w:pPr>
            <w:r w:rsidRPr="00DF56A4">
              <w:rPr>
                <w:kern w:val="2"/>
                <w:szCs w:val="24"/>
              </w:rPr>
              <w:t>202</w:t>
            </w:r>
            <w:r w:rsidR="000E18D3">
              <w:rPr>
                <w:kern w:val="2"/>
                <w:szCs w:val="24"/>
              </w:rPr>
              <w:t>6</w:t>
            </w:r>
            <w:r w:rsidRPr="00DF56A4">
              <w:rPr>
                <w:kern w:val="2"/>
                <w:szCs w:val="24"/>
              </w:rPr>
              <w:t xml:space="preserve"> m.</w:t>
            </w: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16233A" w14:paraId="3344BE00" w14:textId="77777777">
        <w:tc>
          <w:tcPr>
            <w:tcW w:w="2808" w:type="dxa"/>
            <w:vMerge w:val="restart"/>
          </w:tcPr>
          <w:p w14:paraId="6455DD5F" w14:textId="77777777" w:rsidR="0016233A" w:rsidRDefault="0016233A" w:rsidP="0016233A">
            <w:pPr>
              <w:jc w:val="center"/>
              <w:rPr>
                <w:b/>
                <w:bCs/>
                <w:kern w:val="2"/>
                <w:szCs w:val="24"/>
              </w:rPr>
            </w:pPr>
          </w:p>
          <w:p w14:paraId="4D1A8138" w14:textId="77777777" w:rsidR="0016233A" w:rsidRDefault="0016233A" w:rsidP="0016233A">
            <w:pPr>
              <w:jc w:val="center"/>
              <w:rPr>
                <w:b/>
                <w:bCs/>
                <w:kern w:val="2"/>
                <w:szCs w:val="24"/>
              </w:rPr>
            </w:pPr>
          </w:p>
          <w:p w14:paraId="0CDC16EA" w14:textId="77777777" w:rsidR="0016233A" w:rsidRDefault="0016233A" w:rsidP="0016233A">
            <w:pPr>
              <w:jc w:val="center"/>
              <w:rPr>
                <w:b/>
                <w:bCs/>
                <w:kern w:val="2"/>
                <w:szCs w:val="24"/>
              </w:rPr>
            </w:pPr>
          </w:p>
          <w:p w14:paraId="7267D31D" w14:textId="77777777" w:rsidR="0016233A" w:rsidRDefault="0016233A" w:rsidP="0016233A">
            <w:pPr>
              <w:rPr>
                <w:b/>
                <w:bCs/>
                <w:kern w:val="2"/>
                <w:szCs w:val="24"/>
              </w:rPr>
            </w:pPr>
          </w:p>
          <w:p w14:paraId="141B0403" w14:textId="77777777" w:rsidR="0016233A" w:rsidRDefault="0016233A" w:rsidP="0016233A">
            <w:pPr>
              <w:rPr>
                <w:b/>
                <w:bCs/>
                <w:kern w:val="2"/>
                <w:szCs w:val="24"/>
              </w:rPr>
            </w:pPr>
            <w:r>
              <w:rPr>
                <w:b/>
                <w:bCs/>
                <w:kern w:val="2"/>
                <w:szCs w:val="24"/>
              </w:rPr>
              <w:t>1.1. Pirkėjas</w:t>
            </w:r>
          </w:p>
        </w:tc>
        <w:tc>
          <w:tcPr>
            <w:tcW w:w="3240" w:type="dxa"/>
          </w:tcPr>
          <w:p w14:paraId="6B759FF5" w14:textId="77777777" w:rsidR="0016233A" w:rsidRDefault="0016233A" w:rsidP="0016233A">
            <w:pPr>
              <w:rPr>
                <w:kern w:val="2"/>
                <w:szCs w:val="24"/>
              </w:rPr>
            </w:pPr>
            <w:r>
              <w:rPr>
                <w:kern w:val="2"/>
                <w:szCs w:val="24"/>
              </w:rPr>
              <w:t>1.1.1. Pavadinimas</w:t>
            </w:r>
          </w:p>
        </w:tc>
        <w:tc>
          <w:tcPr>
            <w:tcW w:w="3510" w:type="dxa"/>
          </w:tcPr>
          <w:p w14:paraId="1A86750A" w14:textId="23BDC6C0" w:rsidR="0016233A" w:rsidRDefault="0016233A" w:rsidP="0016233A">
            <w:pPr>
              <w:jc w:val="center"/>
              <w:rPr>
                <w:kern w:val="2"/>
                <w:szCs w:val="24"/>
              </w:rPr>
            </w:pPr>
            <w:r w:rsidRPr="006320A4">
              <w:t>Lietuvos kariuomenės Logistikos valdybos Įgulų aptarnavimo tarnyba</w:t>
            </w:r>
          </w:p>
        </w:tc>
      </w:tr>
      <w:tr w:rsidR="0016233A" w14:paraId="3C548A23" w14:textId="77777777">
        <w:tc>
          <w:tcPr>
            <w:tcW w:w="2808" w:type="dxa"/>
            <w:vMerge/>
          </w:tcPr>
          <w:p w14:paraId="6F39D6C5" w14:textId="77777777" w:rsidR="0016233A" w:rsidRDefault="0016233A" w:rsidP="0016233A">
            <w:pPr>
              <w:rPr>
                <w:kern w:val="2"/>
                <w:szCs w:val="24"/>
              </w:rPr>
            </w:pPr>
          </w:p>
        </w:tc>
        <w:tc>
          <w:tcPr>
            <w:tcW w:w="3240" w:type="dxa"/>
          </w:tcPr>
          <w:p w14:paraId="18F13C6E" w14:textId="77777777" w:rsidR="0016233A" w:rsidRDefault="0016233A" w:rsidP="0016233A">
            <w:pPr>
              <w:rPr>
                <w:kern w:val="2"/>
                <w:szCs w:val="24"/>
              </w:rPr>
            </w:pPr>
            <w:r>
              <w:rPr>
                <w:kern w:val="2"/>
                <w:szCs w:val="24"/>
              </w:rPr>
              <w:t>1.1.2. Juridinio asmens kodas</w:t>
            </w:r>
          </w:p>
        </w:tc>
        <w:tc>
          <w:tcPr>
            <w:tcW w:w="3510" w:type="dxa"/>
          </w:tcPr>
          <w:p w14:paraId="79A7FAFC" w14:textId="09DFE47E" w:rsidR="0016233A" w:rsidRDefault="0016233A" w:rsidP="0016233A">
            <w:pPr>
              <w:jc w:val="center"/>
              <w:rPr>
                <w:kern w:val="2"/>
                <w:szCs w:val="24"/>
              </w:rPr>
            </w:pPr>
            <w:r w:rsidRPr="006320A4">
              <w:t>300066843</w:t>
            </w:r>
          </w:p>
        </w:tc>
      </w:tr>
      <w:tr w:rsidR="0016233A" w14:paraId="7E406A40" w14:textId="77777777">
        <w:tc>
          <w:tcPr>
            <w:tcW w:w="2808" w:type="dxa"/>
            <w:vMerge/>
          </w:tcPr>
          <w:p w14:paraId="12442C78" w14:textId="77777777" w:rsidR="0016233A" w:rsidRDefault="0016233A" w:rsidP="0016233A">
            <w:pPr>
              <w:rPr>
                <w:kern w:val="2"/>
                <w:szCs w:val="24"/>
              </w:rPr>
            </w:pPr>
          </w:p>
        </w:tc>
        <w:tc>
          <w:tcPr>
            <w:tcW w:w="3240" w:type="dxa"/>
          </w:tcPr>
          <w:p w14:paraId="5C6AC392" w14:textId="77777777" w:rsidR="0016233A" w:rsidRDefault="0016233A" w:rsidP="0016233A">
            <w:pPr>
              <w:rPr>
                <w:kern w:val="2"/>
                <w:szCs w:val="24"/>
              </w:rPr>
            </w:pPr>
            <w:r>
              <w:rPr>
                <w:kern w:val="2"/>
                <w:szCs w:val="24"/>
              </w:rPr>
              <w:t>1.1.3. Adresas</w:t>
            </w:r>
          </w:p>
        </w:tc>
        <w:tc>
          <w:tcPr>
            <w:tcW w:w="3510" w:type="dxa"/>
          </w:tcPr>
          <w:p w14:paraId="06DD98ED" w14:textId="4C30806A" w:rsidR="0016233A" w:rsidRDefault="0016233A" w:rsidP="0016233A">
            <w:pPr>
              <w:jc w:val="center"/>
              <w:rPr>
                <w:kern w:val="2"/>
                <w:szCs w:val="24"/>
              </w:rPr>
            </w:pPr>
            <w:r w:rsidRPr="006320A4">
              <w:t>Mindaugo g. 26, LT-03226 Vilnius</w:t>
            </w:r>
          </w:p>
        </w:tc>
      </w:tr>
      <w:tr w:rsidR="0016233A" w14:paraId="3B5E3967" w14:textId="77777777">
        <w:tc>
          <w:tcPr>
            <w:tcW w:w="2808" w:type="dxa"/>
            <w:vMerge/>
          </w:tcPr>
          <w:p w14:paraId="08391543" w14:textId="77777777" w:rsidR="0016233A" w:rsidRDefault="0016233A" w:rsidP="0016233A">
            <w:pPr>
              <w:rPr>
                <w:kern w:val="2"/>
                <w:szCs w:val="24"/>
              </w:rPr>
            </w:pPr>
          </w:p>
        </w:tc>
        <w:tc>
          <w:tcPr>
            <w:tcW w:w="3240" w:type="dxa"/>
          </w:tcPr>
          <w:p w14:paraId="10F15022" w14:textId="77777777" w:rsidR="0016233A" w:rsidRDefault="0016233A" w:rsidP="0016233A">
            <w:pPr>
              <w:rPr>
                <w:kern w:val="2"/>
                <w:szCs w:val="24"/>
              </w:rPr>
            </w:pPr>
            <w:r>
              <w:rPr>
                <w:kern w:val="2"/>
                <w:szCs w:val="24"/>
              </w:rPr>
              <w:t>1.1.4. PVM mokėtojo kodas</w:t>
            </w:r>
          </w:p>
        </w:tc>
        <w:tc>
          <w:tcPr>
            <w:tcW w:w="3510" w:type="dxa"/>
          </w:tcPr>
          <w:p w14:paraId="149BE2F3" w14:textId="77777777" w:rsidR="0016233A" w:rsidRDefault="0016233A" w:rsidP="0016233A">
            <w:pPr>
              <w:jc w:val="center"/>
              <w:rPr>
                <w:kern w:val="2"/>
                <w:szCs w:val="24"/>
              </w:rPr>
            </w:pPr>
          </w:p>
        </w:tc>
      </w:tr>
      <w:tr w:rsidR="0016233A" w14:paraId="0320FC63" w14:textId="77777777">
        <w:tc>
          <w:tcPr>
            <w:tcW w:w="2808" w:type="dxa"/>
            <w:vMerge/>
          </w:tcPr>
          <w:p w14:paraId="28CCF5F1" w14:textId="77777777" w:rsidR="0016233A" w:rsidRDefault="0016233A" w:rsidP="0016233A">
            <w:pPr>
              <w:rPr>
                <w:kern w:val="2"/>
                <w:szCs w:val="24"/>
              </w:rPr>
            </w:pPr>
          </w:p>
        </w:tc>
        <w:tc>
          <w:tcPr>
            <w:tcW w:w="3240" w:type="dxa"/>
          </w:tcPr>
          <w:p w14:paraId="5A03EA01" w14:textId="77777777" w:rsidR="0016233A" w:rsidRDefault="0016233A" w:rsidP="0016233A">
            <w:pPr>
              <w:rPr>
                <w:kern w:val="2"/>
                <w:szCs w:val="24"/>
              </w:rPr>
            </w:pPr>
            <w:r>
              <w:rPr>
                <w:kern w:val="2"/>
                <w:szCs w:val="24"/>
              </w:rPr>
              <w:t>1.1.5. Atsiskaitomoji sąskaita</w:t>
            </w:r>
          </w:p>
        </w:tc>
        <w:tc>
          <w:tcPr>
            <w:tcW w:w="3510" w:type="dxa"/>
          </w:tcPr>
          <w:p w14:paraId="6334FED4" w14:textId="77777777" w:rsidR="0016233A" w:rsidRDefault="0016233A" w:rsidP="0016233A">
            <w:pPr>
              <w:jc w:val="center"/>
              <w:rPr>
                <w:kern w:val="2"/>
                <w:szCs w:val="24"/>
              </w:rPr>
            </w:pPr>
          </w:p>
        </w:tc>
      </w:tr>
      <w:tr w:rsidR="0016233A" w14:paraId="1FDDE4A8" w14:textId="77777777">
        <w:tc>
          <w:tcPr>
            <w:tcW w:w="2808" w:type="dxa"/>
            <w:vMerge/>
          </w:tcPr>
          <w:p w14:paraId="237F0EA0" w14:textId="77777777" w:rsidR="0016233A" w:rsidRDefault="0016233A" w:rsidP="0016233A">
            <w:pPr>
              <w:rPr>
                <w:kern w:val="2"/>
                <w:szCs w:val="24"/>
              </w:rPr>
            </w:pPr>
          </w:p>
        </w:tc>
        <w:tc>
          <w:tcPr>
            <w:tcW w:w="3240" w:type="dxa"/>
          </w:tcPr>
          <w:p w14:paraId="5C60CD7E" w14:textId="77777777" w:rsidR="0016233A" w:rsidRDefault="0016233A" w:rsidP="0016233A">
            <w:pPr>
              <w:rPr>
                <w:kern w:val="2"/>
                <w:szCs w:val="24"/>
              </w:rPr>
            </w:pPr>
            <w:r>
              <w:rPr>
                <w:kern w:val="2"/>
                <w:szCs w:val="24"/>
              </w:rPr>
              <w:t>1.1.6. Bankas, banko kodas</w:t>
            </w:r>
          </w:p>
        </w:tc>
        <w:tc>
          <w:tcPr>
            <w:tcW w:w="3510" w:type="dxa"/>
          </w:tcPr>
          <w:p w14:paraId="08B8428E" w14:textId="77777777" w:rsidR="0016233A" w:rsidRDefault="0016233A" w:rsidP="0016233A">
            <w:pPr>
              <w:jc w:val="center"/>
              <w:rPr>
                <w:kern w:val="2"/>
                <w:szCs w:val="24"/>
              </w:rPr>
            </w:pPr>
          </w:p>
        </w:tc>
      </w:tr>
      <w:tr w:rsidR="0016233A" w14:paraId="708A92F3" w14:textId="77777777">
        <w:tc>
          <w:tcPr>
            <w:tcW w:w="2808" w:type="dxa"/>
            <w:vMerge/>
          </w:tcPr>
          <w:p w14:paraId="1E99B4CF" w14:textId="77777777" w:rsidR="0016233A" w:rsidRDefault="0016233A" w:rsidP="0016233A">
            <w:pPr>
              <w:rPr>
                <w:kern w:val="2"/>
                <w:szCs w:val="24"/>
              </w:rPr>
            </w:pPr>
          </w:p>
        </w:tc>
        <w:tc>
          <w:tcPr>
            <w:tcW w:w="3240" w:type="dxa"/>
          </w:tcPr>
          <w:p w14:paraId="09BA3062" w14:textId="77777777" w:rsidR="0016233A" w:rsidRDefault="0016233A" w:rsidP="0016233A">
            <w:pPr>
              <w:rPr>
                <w:kern w:val="2"/>
                <w:szCs w:val="24"/>
              </w:rPr>
            </w:pPr>
            <w:r>
              <w:rPr>
                <w:kern w:val="2"/>
                <w:szCs w:val="24"/>
              </w:rPr>
              <w:t>1.1.7. Telefonas</w:t>
            </w:r>
          </w:p>
        </w:tc>
        <w:tc>
          <w:tcPr>
            <w:tcW w:w="3510" w:type="dxa"/>
          </w:tcPr>
          <w:p w14:paraId="46DEE882" w14:textId="5B0C5CB9" w:rsidR="0016233A" w:rsidRDefault="0016233A" w:rsidP="0016233A">
            <w:pPr>
              <w:jc w:val="center"/>
              <w:rPr>
                <w:kern w:val="2"/>
                <w:szCs w:val="24"/>
              </w:rPr>
            </w:pPr>
            <w:r w:rsidRPr="006320A4">
              <w:t>+370 706 72854</w:t>
            </w:r>
          </w:p>
        </w:tc>
      </w:tr>
      <w:tr w:rsidR="0016233A" w14:paraId="78C537A6" w14:textId="77777777">
        <w:tc>
          <w:tcPr>
            <w:tcW w:w="2808" w:type="dxa"/>
            <w:vMerge/>
          </w:tcPr>
          <w:p w14:paraId="0F34584F" w14:textId="77777777" w:rsidR="0016233A" w:rsidRDefault="0016233A" w:rsidP="0016233A">
            <w:pPr>
              <w:rPr>
                <w:kern w:val="2"/>
                <w:szCs w:val="24"/>
              </w:rPr>
            </w:pPr>
          </w:p>
        </w:tc>
        <w:tc>
          <w:tcPr>
            <w:tcW w:w="3240" w:type="dxa"/>
          </w:tcPr>
          <w:p w14:paraId="662C950E" w14:textId="77777777" w:rsidR="0016233A" w:rsidRDefault="0016233A" w:rsidP="0016233A">
            <w:pPr>
              <w:rPr>
                <w:kern w:val="2"/>
                <w:szCs w:val="24"/>
              </w:rPr>
            </w:pPr>
            <w:r>
              <w:rPr>
                <w:kern w:val="2"/>
                <w:szCs w:val="24"/>
              </w:rPr>
              <w:t>1.1.8. El. paštas</w:t>
            </w:r>
          </w:p>
        </w:tc>
        <w:tc>
          <w:tcPr>
            <w:tcW w:w="3510" w:type="dxa"/>
          </w:tcPr>
          <w:p w14:paraId="575F296E" w14:textId="43041594" w:rsidR="0016233A" w:rsidRDefault="0016233A" w:rsidP="0016233A">
            <w:pPr>
              <w:jc w:val="center"/>
              <w:rPr>
                <w:kern w:val="2"/>
                <w:szCs w:val="24"/>
              </w:rPr>
            </w:pPr>
            <w:r w:rsidRPr="006320A4">
              <w:t>iat@mil.lt</w:t>
            </w:r>
          </w:p>
        </w:tc>
      </w:tr>
      <w:tr w:rsidR="00FF1161" w14:paraId="75BE758F" w14:textId="77777777">
        <w:tc>
          <w:tcPr>
            <w:tcW w:w="2808" w:type="dxa"/>
            <w:vMerge/>
          </w:tcPr>
          <w:p w14:paraId="40F4E194" w14:textId="77777777" w:rsidR="00FF1161" w:rsidRDefault="00FF1161" w:rsidP="00FF1161">
            <w:pPr>
              <w:rPr>
                <w:kern w:val="2"/>
                <w:szCs w:val="24"/>
              </w:rPr>
            </w:pPr>
          </w:p>
        </w:tc>
        <w:tc>
          <w:tcPr>
            <w:tcW w:w="3240" w:type="dxa"/>
          </w:tcPr>
          <w:p w14:paraId="0D7EB16D" w14:textId="77777777" w:rsidR="00FF1161" w:rsidRDefault="00FF1161" w:rsidP="00FF1161">
            <w:pPr>
              <w:rPr>
                <w:kern w:val="2"/>
                <w:szCs w:val="24"/>
              </w:rPr>
            </w:pPr>
            <w:r>
              <w:rPr>
                <w:kern w:val="2"/>
                <w:szCs w:val="24"/>
              </w:rPr>
              <w:t>1.1.9. Šalies atstovas</w:t>
            </w:r>
          </w:p>
        </w:tc>
        <w:tc>
          <w:tcPr>
            <w:tcW w:w="3510" w:type="dxa"/>
          </w:tcPr>
          <w:p w14:paraId="50696116" w14:textId="77777777" w:rsidR="00FF1161" w:rsidRDefault="00FF1161" w:rsidP="00FF1161">
            <w:pPr>
              <w:jc w:val="center"/>
              <w:rPr>
                <w:kern w:val="2"/>
                <w:szCs w:val="24"/>
              </w:rPr>
            </w:pPr>
          </w:p>
        </w:tc>
      </w:tr>
      <w:tr w:rsidR="00FF1161" w14:paraId="10B903FF" w14:textId="77777777">
        <w:tc>
          <w:tcPr>
            <w:tcW w:w="2808" w:type="dxa"/>
            <w:vMerge/>
          </w:tcPr>
          <w:p w14:paraId="26B0F6B9" w14:textId="77777777" w:rsidR="00FF1161" w:rsidRDefault="00FF1161" w:rsidP="00FF1161">
            <w:pPr>
              <w:rPr>
                <w:kern w:val="2"/>
                <w:szCs w:val="24"/>
              </w:rPr>
            </w:pPr>
          </w:p>
        </w:tc>
        <w:tc>
          <w:tcPr>
            <w:tcW w:w="3240" w:type="dxa"/>
          </w:tcPr>
          <w:p w14:paraId="6DF5CFC7" w14:textId="77777777" w:rsidR="00FF1161" w:rsidRDefault="00FF1161" w:rsidP="00FF1161">
            <w:pPr>
              <w:rPr>
                <w:kern w:val="2"/>
                <w:szCs w:val="24"/>
              </w:rPr>
            </w:pPr>
            <w:r>
              <w:rPr>
                <w:kern w:val="2"/>
                <w:szCs w:val="24"/>
              </w:rPr>
              <w:t>1.1.10. Atstovavimo pagrindas</w:t>
            </w:r>
          </w:p>
        </w:tc>
        <w:tc>
          <w:tcPr>
            <w:tcW w:w="3510" w:type="dxa"/>
          </w:tcPr>
          <w:p w14:paraId="0A30E475" w14:textId="2351A3D9" w:rsidR="00FF1161" w:rsidRDefault="00F924F2" w:rsidP="00FF1161">
            <w:pPr>
              <w:jc w:val="center"/>
              <w:rPr>
                <w:kern w:val="2"/>
                <w:szCs w:val="24"/>
              </w:rPr>
            </w:pPr>
            <w:r>
              <w:rPr>
                <w:kern w:val="2"/>
                <w:szCs w:val="24"/>
              </w:rPr>
              <w:t>Lietuvos kariuomenės Logistikos valdybos Įgulų aptarnavimo tarnybos nuostatai</w:t>
            </w:r>
          </w:p>
        </w:tc>
      </w:tr>
      <w:tr w:rsidR="00B767F3" w14:paraId="297540DE" w14:textId="77777777">
        <w:tc>
          <w:tcPr>
            <w:tcW w:w="2808" w:type="dxa"/>
            <w:vMerge w:val="restart"/>
          </w:tcPr>
          <w:p w14:paraId="1E758310" w14:textId="77777777" w:rsidR="00B767F3" w:rsidRDefault="00B767F3">
            <w:pPr>
              <w:rPr>
                <w:b/>
                <w:bCs/>
                <w:color w:val="FF0000"/>
                <w:kern w:val="2"/>
                <w:szCs w:val="24"/>
              </w:rPr>
            </w:pPr>
          </w:p>
          <w:p w14:paraId="1D31BC94" w14:textId="77777777" w:rsidR="00B767F3" w:rsidRDefault="00DD7479">
            <w:pPr>
              <w:rPr>
                <w:b/>
                <w:bCs/>
                <w:kern w:val="2"/>
                <w:szCs w:val="24"/>
              </w:rPr>
            </w:pPr>
            <w:r>
              <w:rPr>
                <w:b/>
                <w:bCs/>
                <w:kern w:val="2"/>
                <w:szCs w:val="24"/>
              </w:rPr>
              <w:t>1.2. Tiekėjas</w:t>
            </w:r>
          </w:p>
          <w:p w14:paraId="181C4359" w14:textId="77777777" w:rsidR="00B767F3" w:rsidRDefault="00DD7479">
            <w:pPr>
              <w:rPr>
                <w:color w:val="0070C0"/>
                <w:kern w:val="2"/>
                <w:szCs w:val="24"/>
              </w:rPr>
            </w:pPr>
            <w:r>
              <w:rPr>
                <w:color w:val="0070C0"/>
                <w:kern w:val="2"/>
                <w:szCs w:val="24"/>
              </w:rPr>
              <w:t>(jei Tiekėjas yra fizinis asmuo, skiltys atitinkamai pakoreguojamos.</w:t>
            </w:r>
          </w:p>
          <w:p w14:paraId="0F506F0C" w14:textId="77777777" w:rsidR="00B767F3" w:rsidRDefault="00DD7479">
            <w:pPr>
              <w:rPr>
                <w:color w:val="0070C0"/>
                <w:kern w:val="2"/>
                <w:szCs w:val="24"/>
              </w:rPr>
            </w:pPr>
            <w:r>
              <w:rPr>
                <w:color w:val="0070C0"/>
                <w:kern w:val="2"/>
                <w:szCs w:val="24"/>
              </w:rPr>
              <w:t>Jei Tiekėjas yra tiekėjų grupė, skiltys pildomos įterpiant kiekvieno grupės nario informaciją)</w:t>
            </w: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pPr>
              <w:jc w:val="cente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pPr>
              <w:jc w:val="cente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pPr>
              <w:jc w:val="cente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pPr>
              <w:jc w:val="cente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pPr>
              <w:jc w:val="cente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pPr>
              <w:jc w:val="cente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pPr>
              <w:jc w:val="cente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pPr>
              <w:jc w:val="cente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pPr>
              <w:jc w:val="cente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2080"/>
        <w:gridCol w:w="4748"/>
      </w:tblGrid>
      <w:tr w:rsidR="00B767F3" w14:paraId="3EFEA890" w14:textId="77777777">
        <w:trPr>
          <w:trHeight w:val="300"/>
        </w:trPr>
        <w:tc>
          <w:tcPr>
            <w:tcW w:w="9535" w:type="dxa"/>
            <w:gridSpan w:val="4"/>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22E1377" w14:textId="55BDA9AB" w:rsidR="00B767F3" w:rsidRDefault="00B972C7">
            <w:pPr>
              <w:rPr>
                <w:color w:val="4472C4"/>
                <w:kern w:val="2"/>
                <w:szCs w:val="24"/>
              </w:rPr>
            </w:pPr>
            <w:r>
              <w:rPr>
                <w:color w:val="4472C4"/>
                <w:kern w:val="2"/>
                <w:szCs w:val="24"/>
              </w:rPr>
              <w:t>1</w:t>
            </w:r>
            <w:r w:rsidRPr="00F50209">
              <w:rPr>
                <w:color w:val="4472C4"/>
                <w:kern w:val="2"/>
                <w:szCs w:val="24"/>
              </w:rPr>
              <w:t xml:space="preserve">. </w:t>
            </w:r>
            <w:r w:rsidR="00F50209" w:rsidRPr="00F50209">
              <w:rPr>
                <w:color w:val="4472C4"/>
                <w:kern w:val="2"/>
                <w:szCs w:val="24"/>
              </w:rPr>
              <w:t xml:space="preserve">Kontaktinis asmuo, atsakingas už Sutarties vykdymą, Prekių priėmimą, Sąskaitų per informacinę sistemą SABIS priėmimą </w:t>
            </w:r>
            <w:r w:rsidR="00DD7479" w:rsidRPr="00F50209">
              <w:rPr>
                <w:color w:val="4472C4"/>
                <w:kern w:val="2"/>
                <w:szCs w:val="24"/>
              </w:rPr>
              <w:t>(nurodyti padalinį / skyrių, pareigas, vardą, pavardę, tel., el. paštą)</w:t>
            </w:r>
          </w:p>
          <w:p w14:paraId="5BF6D1DC" w14:textId="77777777" w:rsidR="00F50209" w:rsidRPr="00F50209" w:rsidRDefault="00F50209">
            <w:pPr>
              <w:rPr>
                <w:color w:val="4472C4"/>
                <w:kern w:val="2"/>
                <w:szCs w:val="24"/>
              </w:rPr>
            </w:pPr>
          </w:p>
          <w:p w14:paraId="61F9B250" w14:textId="7C90D98C" w:rsidR="00B972C7" w:rsidRDefault="00B972C7" w:rsidP="00F50209">
            <w:pPr>
              <w:rPr>
                <w:color w:val="4472C4"/>
                <w:kern w:val="2"/>
                <w:szCs w:val="24"/>
              </w:rPr>
            </w:pPr>
            <w:r w:rsidRPr="00F50209">
              <w:rPr>
                <w:color w:val="4472C4"/>
                <w:kern w:val="2"/>
                <w:szCs w:val="24"/>
              </w:rPr>
              <w:t xml:space="preserve">2. </w:t>
            </w:r>
            <w:r w:rsidR="00F50209">
              <w:rPr>
                <w:color w:val="4472C4"/>
                <w:kern w:val="2"/>
                <w:szCs w:val="24"/>
              </w:rPr>
              <w:t>A</w:t>
            </w:r>
            <w:r w:rsidRPr="00F50209">
              <w:rPr>
                <w:color w:val="4472C4"/>
                <w:kern w:val="2"/>
                <w:szCs w:val="24"/>
              </w:rPr>
              <w:t xml:space="preserve">smuo, atsakingas už Sutarties ir pakeitimų paskelbimą pagal </w:t>
            </w:r>
            <w:r w:rsidR="00F50209">
              <w:rPr>
                <w:color w:val="4472C4"/>
                <w:kern w:val="2"/>
                <w:szCs w:val="24"/>
              </w:rPr>
              <w:t>Lietuvos Respublikos v</w:t>
            </w:r>
            <w:r w:rsidRPr="00F50209">
              <w:rPr>
                <w:color w:val="4472C4"/>
                <w:kern w:val="2"/>
                <w:szCs w:val="24"/>
              </w:rPr>
              <w:t>iešųjų pirkimų įstatymo 86 straipsnio 9 dalies nuostatas (pareigos, vardas, pavardė, telefonas, elektroninis paštas)</w:t>
            </w:r>
          </w:p>
        </w:tc>
      </w:tr>
      <w:tr w:rsidR="00B767F3" w14:paraId="79A5CFA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lastRenderedPageBreak/>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4"/>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6F5495FF" w14:textId="77777777" w:rsidR="005F2D62" w:rsidRPr="00FF1161" w:rsidRDefault="005F2D62" w:rsidP="005F2D62">
            <w:pPr>
              <w:jc w:val="both"/>
              <w:rPr>
                <w:kern w:val="2"/>
                <w:szCs w:val="24"/>
              </w:rPr>
            </w:pPr>
            <w:r w:rsidRPr="00FF1161">
              <w:rPr>
                <w:kern w:val="2"/>
                <w:szCs w:val="24"/>
              </w:rPr>
              <w:t xml:space="preserve">3.1.1. Tiekėjas įsipareigoja Sutartyje numatytomis sąlygomis perduoti Pirkėjui </w:t>
            </w:r>
            <w:r>
              <w:t>Dolomito skaldą (toliau – Prekės).</w:t>
            </w:r>
          </w:p>
          <w:p w14:paraId="74009C55" w14:textId="1B0B59B7" w:rsidR="00B767F3" w:rsidRDefault="005F2D62" w:rsidP="005F2D62">
            <w:pPr>
              <w:jc w:val="both"/>
              <w:rPr>
                <w:color w:val="000000"/>
                <w:kern w:val="2"/>
                <w:szCs w:val="24"/>
              </w:rPr>
            </w:pPr>
            <w:r w:rsidRPr="00FF1161">
              <w:rPr>
                <w:kern w:val="2"/>
                <w:szCs w:val="24"/>
              </w:rPr>
              <w:t>3.1.2. Išsamus Prekių aprašymas ir kiti reikalavimai tiekiamoms Prekėms nustatyti Sutarties priede Nr. 1 „Techninė specifikacija</w:t>
            </w:r>
            <w:r>
              <w:rPr>
                <w:kern w:val="2"/>
                <w:szCs w:val="24"/>
              </w:rPr>
              <w:t xml:space="preserve"> TS-124</w:t>
            </w:r>
            <w:r w:rsidRPr="00FF1161">
              <w:rPr>
                <w:kern w:val="2"/>
                <w:szCs w:val="24"/>
              </w:rPr>
              <w:t>“ (toliau – Techninė specifikacija) ir Sutarties priede Nr. 2 „Pasiūlymas“</w:t>
            </w:r>
            <w:r>
              <w:rPr>
                <w:kern w:val="2"/>
                <w:szCs w:val="24"/>
              </w:rPr>
              <w:t xml:space="preserve"> (toliau – priedas Nr. 2)</w:t>
            </w:r>
            <w:r w:rsidRPr="00FF1161">
              <w:rPr>
                <w:kern w:val="2"/>
                <w:szCs w:val="24"/>
              </w:rPr>
              <w:t>.</w:t>
            </w:r>
          </w:p>
        </w:tc>
      </w:tr>
      <w:tr w:rsidR="00B767F3" w14:paraId="583E85D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FF329D4" w14:textId="3CC67C84"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23C72BE7" w:rsidR="00B767F3" w:rsidRDefault="000D7DB5">
            <w:pPr>
              <w:rPr>
                <w:kern w:val="2"/>
                <w:szCs w:val="24"/>
              </w:rPr>
            </w:pPr>
            <w:r>
              <w:rPr>
                <w:kern w:val="2"/>
                <w:szCs w:val="24"/>
              </w:rPr>
              <w:t>„</w:t>
            </w:r>
            <w:r w:rsidR="00ED121F">
              <w:t>Dolomito skalda (PRĮAC)</w:t>
            </w:r>
            <w:r>
              <w:rPr>
                <w:kern w:val="2"/>
                <w:szCs w:val="24"/>
              </w:rPr>
              <w:t>“</w:t>
            </w:r>
            <w:r w:rsidR="00F924F2">
              <w:rPr>
                <w:kern w:val="2"/>
                <w:szCs w:val="24"/>
              </w:rPr>
              <w:t xml:space="preserve"> Nr. </w:t>
            </w:r>
          </w:p>
        </w:tc>
      </w:tr>
      <w:tr w:rsidR="00B767F3" w14:paraId="44A6369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1A05DAB" w14:textId="77777777" w:rsidR="00B767F3" w:rsidRPr="005D1204" w:rsidRDefault="00DD7479">
            <w:pPr>
              <w:rPr>
                <w:b/>
                <w:bCs/>
                <w:kern w:val="2"/>
                <w:szCs w:val="24"/>
              </w:rPr>
            </w:pPr>
            <w:r w:rsidRPr="005D1204">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Pr="005D1204" w:rsidRDefault="00DD7479">
            <w:pPr>
              <w:rPr>
                <w:kern w:val="2"/>
                <w:szCs w:val="24"/>
              </w:rPr>
            </w:pPr>
            <w:r w:rsidRPr="005D1204">
              <w:rPr>
                <w:kern w:val="2"/>
                <w:szCs w:val="24"/>
              </w:rPr>
              <w:t>Netaikoma</w:t>
            </w:r>
          </w:p>
          <w:p w14:paraId="4FF35239" w14:textId="7291CEE9" w:rsidR="00B767F3" w:rsidRPr="005D1204" w:rsidRDefault="00B767F3">
            <w:pPr>
              <w:rPr>
                <w:kern w:val="2"/>
                <w:szCs w:val="24"/>
              </w:rPr>
            </w:pPr>
          </w:p>
        </w:tc>
      </w:tr>
      <w:tr w:rsidR="00B767F3" w14:paraId="7A8EB718" w14:textId="77777777">
        <w:trPr>
          <w:trHeight w:val="300"/>
        </w:trPr>
        <w:tc>
          <w:tcPr>
            <w:tcW w:w="9535" w:type="dxa"/>
            <w:gridSpan w:val="4"/>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A63A12" w14:textId="79038E86" w:rsidR="00B767F3" w:rsidRDefault="00DD7479">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2DA1C848" w:rsidR="00B767F3" w:rsidRPr="00977B8E" w:rsidRDefault="00977B8E" w:rsidP="00977B8E">
            <w:pPr>
              <w:jc w:val="both"/>
              <w:rPr>
                <w:color w:val="000000"/>
                <w:kern w:val="2"/>
                <w:szCs w:val="24"/>
              </w:rPr>
            </w:pPr>
            <w:r>
              <w:rPr>
                <w:kern w:val="2"/>
                <w:szCs w:val="24"/>
              </w:rPr>
              <w:t xml:space="preserve">4.1.1. Tiekėjas pagal atskirą užsakymą įsipareigoja pristatyti prekes ne vėliau kaip per 5 d. d. nuo užsakymo pateikimo dienos šiuo adresu: Generolo Silvestro Žukausko poligonas, </w:t>
            </w:r>
            <w:proofErr w:type="spellStart"/>
            <w:r>
              <w:rPr>
                <w:kern w:val="2"/>
                <w:szCs w:val="24"/>
              </w:rPr>
              <w:t>Meškerinės</w:t>
            </w:r>
            <w:proofErr w:type="spellEnd"/>
            <w:r>
              <w:rPr>
                <w:kern w:val="2"/>
                <w:szCs w:val="24"/>
              </w:rPr>
              <w:t xml:space="preserve"> vs., Pabradės sen., Švenčionių r.</w:t>
            </w:r>
          </w:p>
        </w:tc>
      </w:tr>
      <w:tr w:rsidR="00977B8E" w14:paraId="561BFE7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E3831AC" w14:textId="77777777" w:rsidR="00977B8E" w:rsidRDefault="00977B8E" w:rsidP="00977B8E">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7E83708A" w:rsidR="00977B8E" w:rsidRDefault="00977B8E" w:rsidP="00977B8E">
            <w:pPr>
              <w:jc w:val="both"/>
              <w:rPr>
                <w:kern w:val="2"/>
                <w:szCs w:val="24"/>
              </w:rPr>
            </w:pPr>
            <w:r>
              <w:rPr>
                <w:kern w:val="2"/>
                <w:szCs w:val="24"/>
              </w:rPr>
              <w:t>Netaikoma</w:t>
            </w:r>
          </w:p>
        </w:tc>
      </w:tr>
      <w:tr w:rsidR="00977B8E" w14:paraId="23D0B5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AFEBE55" w14:textId="77777777" w:rsidR="00977B8E" w:rsidRDefault="00977B8E" w:rsidP="00977B8E">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15076797" w14:textId="77777777" w:rsidR="00977B8E" w:rsidRDefault="00977B8E" w:rsidP="009C37DF">
            <w:pPr>
              <w:jc w:val="both"/>
            </w:pPr>
            <w:r>
              <w:rPr>
                <w:kern w:val="2"/>
                <w:szCs w:val="24"/>
              </w:rPr>
              <w:t xml:space="preserve">4.3.1. Užsakymai teikiami </w:t>
            </w:r>
            <w:r>
              <w:t>tiekėjo nurodytu elektroniniu paštu ir laikomi gautais po 24 val. (dvidešimt keturių valandų) nuo užsakymo pateikimo.</w:t>
            </w:r>
            <w:r w:rsidR="009C37DF">
              <w:t xml:space="preserve"> </w:t>
            </w:r>
          </w:p>
          <w:p w14:paraId="4F9F0D5E" w14:textId="01656496" w:rsidR="009C37DF" w:rsidRDefault="009C37DF" w:rsidP="009C37DF">
            <w:pPr>
              <w:jc w:val="both"/>
              <w:rPr>
                <w:kern w:val="2"/>
                <w:szCs w:val="24"/>
              </w:rPr>
            </w:pPr>
            <w:r>
              <w:t>4.3.2. Užsakymai teikiami taip kad visos prekės būtų pristatytos per 5 mėn. nuo sutarties įsigaliojimo.</w:t>
            </w:r>
          </w:p>
        </w:tc>
      </w:tr>
      <w:tr w:rsidR="00977B8E" w14:paraId="5806B10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8DE2D57" w14:textId="77777777" w:rsidR="00977B8E" w:rsidRDefault="00977B8E" w:rsidP="00977B8E">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8A4DEDE" w14:textId="68072D9E" w:rsidR="00977B8E" w:rsidRDefault="00977B8E" w:rsidP="00977B8E">
            <w:pPr>
              <w:rPr>
                <w:kern w:val="2"/>
                <w:szCs w:val="24"/>
              </w:rPr>
            </w:pPr>
            <w:r>
              <w:rPr>
                <w:kern w:val="2"/>
                <w:szCs w:val="24"/>
              </w:rPr>
              <w:t>4.4.1. Minimali apimtis – 26 tonos.</w:t>
            </w:r>
          </w:p>
        </w:tc>
      </w:tr>
      <w:tr w:rsidR="00977B8E" w14:paraId="30B555A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3C162B6" w14:textId="77777777" w:rsidR="00977B8E" w:rsidRDefault="00977B8E" w:rsidP="00977B8E">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3FFA04B" w14:textId="23D6FD26" w:rsidR="00977B8E" w:rsidRDefault="00977B8E" w:rsidP="00977B8E">
            <w:pPr>
              <w:jc w:val="both"/>
              <w:rPr>
                <w:kern w:val="2"/>
                <w:szCs w:val="24"/>
              </w:rPr>
            </w:pPr>
            <w:r w:rsidRPr="009E242D">
              <w:rPr>
                <w:kern w:val="2"/>
                <w:szCs w:val="24"/>
              </w:rPr>
              <w:t>4</w:t>
            </w:r>
            <w:r w:rsidRPr="00885F1B">
              <w:rPr>
                <w:kern w:val="2"/>
                <w:szCs w:val="24"/>
              </w:rPr>
              <w:t>.5.1. K</w:t>
            </w:r>
            <w:r>
              <w:rPr>
                <w:kern w:val="2"/>
                <w:szCs w:val="24"/>
              </w:rPr>
              <w:t xml:space="preserve">artu su Prekėmis pateikiami </w:t>
            </w:r>
            <w:r>
              <w:t>Krovinio važtaraštis ir prekės eksploatacinių savybių ir atitikties deklaracija. Tiekėjui nepateikus nurodytų dokumentų, laikoma, kad Prekės neatitinka Sutartyje nustatytų reikalavimų.</w:t>
            </w:r>
          </w:p>
        </w:tc>
      </w:tr>
      <w:tr w:rsidR="00977B8E" w14:paraId="256DAE69" w14:textId="77777777">
        <w:trPr>
          <w:trHeight w:val="300"/>
        </w:trPr>
        <w:tc>
          <w:tcPr>
            <w:tcW w:w="9535" w:type="dxa"/>
            <w:gridSpan w:val="4"/>
          </w:tcPr>
          <w:p w14:paraId="37A3E3FA" w14:textId="77777777" w:rsidR="00977B8E" w:rsidRDefault="00977B8E" w:rsidP="00977B8E">
            <w:pPr>
              <w:jc w:val="center"/>
              <w:rPr>
                <w:b/>
                <w:bCs/>
                <w:kern w:val="2"/>
                <w:szCs w:val="24"/>
              </w:rPr>
            </w:pPr>
            <w:r>
              <w:rPr>
                <w:b/>
                <w:bCs/>
                <w:kern w:val="2"/>
                <w:szCs w:val="24"/>
              </w:rPr>
              <w:t>5. SUTARTIES KAINA IR ATSISKAITYMO TVARKA</w:t>
            </w:r>
          </w:p>
        </w:tc>
      </w:tr>
      <w:tr w:rsidR="00977B8E" w14:paraId="79E7586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BC8BBA5" w14:textId="77777777" w:rsidR="00977B8E" w:rsidRDefault="00977B8E" w:rsidP="00977B8E">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5217648F" w:rsidR="00977B8E" w:rsidRDefault="00977B8E" w:rsidP="00977B8E">
            <w:pPr>
              <w:rPr>
                <w:kern w:val="2"/>
                <w:szCs w:val="24"/>
              </w:rPr>
            </w:pPr>
            <w:r>
              <w:rPr>
                <w:kern w:val="2"/>
                <w:szCs w:val="24"/>
              </w:rPr>
              <w:t>Fiksuotos kainos kainodara.</w:t>
            </w:r>
          </w:p>
          <w:p w14:paraId="5898D319" w14:textId="1A55B0A8" w:rsidR="00977B8E" w:rsidRDefault="00977B8E" w:rsidP="00977B8E">
            <w:pPr>
              <w:rPr>
                <w:color w:val="4472C4"/>
                <w:kern w:val="2"/>
              </w:rPr>
            </w:pPr>
          </w:p>
        </w:tc>
      </w:tr>
      <w:tr w:rsidR="00977B8E" w14:paraId="109F3FA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B38081E" w14:textId="77777777" w:rsidR="00977B8E" w:rsidRDefault="00977B8E" w:rsidP="00977B8E">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F9C3B7D" w14:textId="77777777" w:rsidR="00977B8E" w:rsidRDefault="00977B8E" w:rsidP="00977B8E">
            <w:pPr>
              <w:rPr>
                <w:b/>
                <w:bCs/>
                <w:kern w:val="2"/>
                <w:szCs w:val="24"/>
              </w:rPr>
            </w:pPr>
          </w:p>
          <w:p w14:paraId="7B16502A" w14:textId="77777777" w:rsidR="00977B8E" w:rsidRDefault="00977B8E" w:rsidP="00977B8E">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8F66632" w14:textId="187F9395" w:rsidR="00977B8E" w:rsidRDefault="00977B8E" w:rsidP="00977B8E">
            <w:pPr>
              <w:jc w:val="both"/>
              <w:rPr>
                <w:kern w:val="2"/>
                <w:szCs w:val="24"/>
              </w:rPr>
            </w:pPr>
            <w:r>
              <w:rPr>
                <w:kern w:val="2"/>
                <w:szCs w:val="24"/>
              </w:rPr>
              <w:lastRenderedPageBreak/>
              <w:t xml:space="preserve">5.2.1. Pradinės Sutarties vertė yra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 xml:space="preserve"> be pridėtinės vertės mokesčio (toliau – PVM). </w:t>
            </w:r>
          </w:p>
          <w:p w14:paraId="4FBB8313" w14:textId="77777777" w:rsidR="00977B8E" w:rsidRDefault="00977B8E" w:rsidP="00977B8E">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w:t>
            </w:r>
          </w:p>
          <w:p w14:paraId="67A053DB" w14:textId="77777777" w:rsidR="00977B8E" w:rsidRDefault="00977B8E" w:rsidP="00977B8E">
            <w:pPr>
              <w:jc w:val="both"/>
              <w:rPr>
                <w:kern w:val="2"/>
                <w:szCs w:val="24"/>
              </w:rPr>
            </w:pPr>
            <w:r>
              <w:rPr>
                <w:kern w:val="2"/>
                <w:szCs w:val="24"/>
              </w:rPr>
              <w:lastRenderedPageBreak/>
              <w:t xml:space="preserve">Sutarties kaina yra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 xml:space="preserve"> </w:t>
            </w:r>
            <w:proofErr w:type="spellStart"/>
            <w:r>
              <w:rPr>
                <w:kern w:val="2"/>
                <w:szCs w:val="24"/>
              </w:rPr>
              <w:t>Eur</w:t>
            </w:r>
            <w:proofErr w:type="spellEnd"/>
            <w:r>
              <w:rPr>
                <w:kern w:val="2"/>
                <w:szCs w:val="24"/>
              </w:rPr>
              <w:t xml:space="preserve"> su PVM.</w:t>
            </w:r>
          </w:p>
          <w:p w14:paraId="313D1D71" w14:textId="714D79FE" w:rsidR="00977B8E" w:rsidRPr="00F924F2" w:rsidRDefault="00977B8E" w:rsidP="00977B8E">
            <w:pPr>
              <w:jc w:val="both"/>
              <w:rPr>
                <w:color w:val="000000"/>
                <w:kern w:val="2"/>
                <w:szCs w:val="24"/>
              </w:rPr>
            </w:pPr>
            <w:r>
              <w:rPr>
                <w:kern w:val="2"/>
                <w:szCs w:val="24"/>
              </w:rPr>
              <w:t>5.2.2. Šioje Sutartyje P</w:t>
            </w:r>
            <w:r>
              <w:rPr>
                <w:color w:val="000000"/>
                <w:kern w:val="2"/>
                <w:szCs w:val="24"/>
              </w:rPr>
              <w:t>radinės Sutarties vertė yra lygi Tiekėjo pasiūlymo kainai be PVM, nurodytai už visą pirkimo dokumentuose ir Sutartyje nurodytą Prekių kiekį ir (ar) apimtį.</w:t>
            </w:r>
          </w:p>
        </w:tc>
      </w:tr>
      <w:tr w:rsidR="00977B8E" w14:paraId="4E598B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4CCE03C" w14:textId="5342CB9F" w:rsidR="00977B8E" w:rsidRPr="00F924F2" w:rsidRDefault="00977B8E" w:rsidP="00977B8E">
            <w:pPr>
              <w:rPr>
                <w:b/>
                <w:bCs/>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7733A6DD" w14:textId="05376C51" w:rsidR="00977B8E" w:rsidRPr="00E956F6" w:rsidRDefault="00977B8E" w:rsidP="00977B8E">
            <w:pPr>
              <w:rPr>
                <w:color w:val="000000" w:themeColor="text1"/>
                <w:kern w:val="2"/>
              </w:rPr>
            </w:pPr>
            <w:r w:rsidRPr="00E956F6">
              <w:rPr>
                <w:color w:val="000000" w:themeColor="text1"/>
                <w:kern w:val="2"/>
              </w:rPr>
              <w:t xml:space="preserve">Sutarties </w:t>
            </w:r>
            <w:r>
              <w:rPr>
                <w:color w:val="000000" w:themeColor="text1"/>
                <w:kern w:val="2"/>
              </w:rPr>
              <w:t>kaina</w:t>
            </w:r>
            <w:r w:rsidRPr="00E956F6">
              <w:rPr>
                <w:color w:val="000000" w:themeColor="text1"/>
                <w:kern w:val="2"/>
              </w:rPr>
              <w:t xml:space="preserve"> bus perskaičiuojam</w:t>
            </w:r>
            <w:r>
              <w:rPr>
                <w:color w:val="000000" w:themeColor="text1"/>
                <w:kern w:val="2"/>
              </w:rPr>
              <w:t>a</w:t>
            </w:r>
            <w:r w:rsidRPr="00E956F6">
              <w:rPr>
                <w:color w:val="000000" w:themeColor="text1"/>
                <w:kern w:val="2"/>
              </w:rPr>
              <w:t>:</w:t>
            </w:r>
          </w:p>
          <w:p w14:paraId="7CE73E9A" w14:textId="04A5F325" w:rsidR="00977B8E" w:rsidRPr="00CB5821" w:rsidRDefault="00977B8E" w:rsidP="00977B8E">
            <w:pPr>
              <w:rPr>
                <w:color w:val="000000" w:themeColor="text1"/>
                <w:kern w:val="2"/>
              </w:rPr>
            </w:pPr>
            <w:r w:rsidRPr="00E956F6">
              <w:rPr>
                <w:color w:val="000000" w:themeColor="text1"/>
                <w:kern w:val="2"/>
              </w:rPr>
              <w:t>5.</w:t>
            </w:r>
            <w:r>
              <w:rPr>
                <w:color w:val="000000" w:themeColor="text1"/>
                <w:kern w:val="2"/>
              </w:rPr>
              <w:t>3.1. dėl PVM tarifo pasikeitimo.</w:t>
            </w:r>
          </w:p>
        </w:tc>
      </w:tr>
      <w:tr w:rsidR="00977B8E" w14:paraId="5FAF554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C452F1A" w14:textId="77777777" w:rsidR="00977B8E" w:rsidRDefault="00977B8E" w:rsidP="00977B8E">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7F5BAF9A" w14:textId="444DEE53" w:rsidR="00977B8E" w:rsidRPr="002513BC" w:rsidRDefault="00977B8E" w:rsidP="00977B8E">
            <w:pPr>
              <w:jc w:val="both"/>
              <w:rPr>
                <w:kern w:val="2"/>
                <w:szCs w:val="24"/>
              </w:rPr>
            </w:pPr>
            <w:r>
              <w:rPr>
                <w:kern w:val="2"/>
                <w:szCs w:val="24"/>
              </w:rPr>
              <w:t xml:space="preserve">5.3.1.1. </w:t>
            </w:r>
            <w:r w:rsidRPr="002513BC">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7CBCB31A" w:rsidR="00977B8E" w:rsidRDefault="00977B8E" w:rsidP="00977B8E">
            <w:pPr>
              <w:jc w:val="both"/>
              <w:rPr>
                <w:kern w:val="2"/>
                <w:szCs w:val="24"/>
              </w:rPr>
            </w:pPr>
            <w:r>
              <w:rPr>
                <w:kern w:val="2"/>
                <w:szCs w:val="24"/>
              </w:rPr>
              <w:t xml:space="preserve">5.3.1.2. </w:t>
            </w:r>
            <w:r w:rsidRPr="002513BC">
              <w:rPr>
                <w:kern w:val="2"/>
                <w:szCs w:val="24"/>
              </w:rPr>
              <w:t>Perskaičiavimas įforminamas Susitarimu ne vėliau kaip per 10 (dešimt) darbo dienų nuo PVM mokėjimą reglamentuojančių teisės aktų pasikeitimo, kuris tampa neatskiriama Sutarties dalimi. Perskaičiuota (-</w:t>
            </w:r>
            <w:proofErr w:type="spellStart"/>
            <w:r w:rsidRPr="002513BC">
              <w:rPr>
                <w:kern w:val="2"/>
                <w:szCs w:val="24"/>
              </w:rPr>
              <w:t>as</w:t>
            </w:r>
            <w:proofErr w:type="spellEnd"/>
            <w:r w:rsidRPr="002513BC">
              <w:rPr>
                <w:kern w:val="2"/>
                <w:szCs w:val="24"/>
              </w:rPr>
              <w:t>) Sutarties kaina / įkainis taikoma (-</w:t>
            </w:r>
            <w:proofErr w:type="spellStart"/>
            <w:r w:rsidRPr="002513BC">
              <w:rPr>
                <w:kern w:val="2"/>
                <w:szCs w:val="24"/>
              </w:rPr>
              <w:t>as</w:t>
            </w:r>
            <w:proofErr w:type="spellEnd"/>
            <w:r w:rsidRPr="002513BC">
              <w:rPr>
                <w:kern w:val="2"/>
                <w:szCs w:val="24"/>
              </w:rPr>
              <w:t>) už tą Prekių dalį, kurios bus tiekiamos nuo Šalių pasirašyto Susitarimo įsigaliojimo dienos.</w:t>
            </w:r>
          </w:p>
        </w:tc>
      </w:tr>
      <w:tr w:rsidR="00977B8E" w14:paraId="4560B71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66D8BC" w14:textId="77777777" w:rsidR="00977B8E" w:rsidRDefault="00977B8E" w:rsidP="00977B8E">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977B8E" w:rsidRDefault="00977B8E" w:rsidP="00977B8E">
            <w:pPr>
              <w:rPr>
                <w:kern w:val="2"/>
                <w:szCs w:val="24"/>
              </w:rPr>
            </w:pPr>
            <w:r>
              <w:rPr>
                <w:kern w:val="2"/>
                <w:szCs w:val="24"/>
              </w:rPr>
              <w:t>Netaikoma</w:t>
            </w:r>
          </w:p>
          <w:p w14:paraId="7B344973" w14:textId="77777777" w:rsidR="00977B8E" w:rsidRDefault="00977B8E" w:rsidP="00977B8E">
            <w:pPr>
              <w:rPr>
                <w:kern w:val="2"/>
                <w:szCs w:val="24"/>
              </w:rPr>
            </w:pPr>
          </w:p>
          <w:p w14:paraId="4C7F2950" w14:textId="2E25663E" w:rsidR="00977B8E" w:rsidRDefault="00977B8E" w:rsidP="00977B8E"/>
        </w:tc>
      </w:tr>
      <w:tr w:rsidR="00977B8E" w14:paraId="6C0C5CB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42E5223" w14:textId="448A7D9C" w:rsidR="00977B8E" w:rsidRDefault="00977B8E" w:rsidP="00977B8E">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3CDACA80" w14:textId="77777777" w:rsidR="00977B8E" w:rsidRDefault="00977B8E" w:rsidP="00977B8E">
            <w:pPr>
              <w:rPr>
                <w:kern w:val="2"/>
                <w:szCs w:val="24"/>
              </w:rPr>
            </w:pPr>
            <w:r>
              <w:rPr>
                <w:kern w:val="2"/>
                <w:szCs w:val="24"/>
              </w:rPr>
              <w:t>Netaikoma</w:t>
            </w:r>
          </w:p>
          <w:p w14:paraId="3E0BF6EB" w14:textId="3FF1DDE7" w:rsidR="00977B8E" w:rsidRDefault="00977B8E" w:rsidP="00977B8E">
            <w:pPr>
              <w:rPr>
                <w:color w:val="4472C4"/>
                <w:kern w:val="2"/>
                <w:szCs w:val="24"/>
              </w:rPr>
            </w:pPr>
          </w:p>
        </w:tc>
      </w:tr>
      <w:tr w:rsidR="00977B8E" w14:paraId="312BC1F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4D3C3C" w14:textId="77777777" w:rsidR="00977B8E" w:rsidRDefault="00977B8E" w:rsidP="00977B8E">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977B8E" w:rsidRDefault="00977B8E" w:rsidP="00977B8E">
            <w:pPr>
              <w:rPr>
                <w:kern w:val="2"/>
                <w:szCs w:val="24"/>
              </w:rPr>
            </w:pPr>
            <w:r>
              <w:rPr>
                <w:kern w:val="2"/>
                <w:szCs w:val="24"/>
              </w:rPr>
              <w:t>Netaikoma</w:t>
            </w:r>
          </w:p>
          <w:p w14:paraId="449C09AB" w14:textId="76002CD9" w:rsidR="00977B8E" w:rsidRDefault="00977B8E" w:rsidP="00977B8E">
            <w:pPr>
              <w:rPr>
                <w:kern w:val="2"/>
                <w:szCs w:val="24"/>
              </w:rPr>
            </w:pPr>
          </w:p>
        </w:tc>
      </w:tr>
      <w:tr w:rsidR="00977B8E" w14:paraId="75CD94C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6BCAFDD" w14:textId="77777777" w:rsidR="00977B8E" w:rsidRDefault="00977B8E" w:rsidP="00977B8E">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23C056FD" w14:textId="6E2FDB30" w:rsidR="00977B8E" w:rsidRPr="006F5BDB" w:rsidRDefault="00977B8E" w:rsidP="00977B8E">
            <w:pPr>
              <w:jc w:val="both"/>
              <w:rPr>
                <w:color w:val="000000" w:themeColor="text1"/>
                <w:kern w:val="2"/>
                <w:szCs w:val="24"/>
              </w:rPr>
            </w:pPr>
            <w:r>
              <w:rPr>
                <w:color w:val="000000" w:themeColor="text1"/>
                <w:kern w:val="2"/>
                <w:szCs w:val="24"/>
              </w:rPr>
              <w:t xml:space="preserve">5.4.1. </w:t>
            </w:r>
            <w:r w:rsidRPr="006F5BDB">
              <w:rPr>
                <w:color w:val="000000" w:themeColor="text1"/>
                <w:kern w:val="2"/>
                <w:szCs w:val="24"/>
              </w:rPr>
              <w:t>Pirkėjas numato galimybę įsigyti Sutartimi įsigyjamų Prekių sąraše nenurodytų, tačiau su pirkimo objektu susijusių Prekių (toliau – Nenumatytos prekės) neviršijant 10 (dešimt) proc. Pradinės Sutarties vertės (jos nedidinant).</w:t>
            </w:r>
          </w:p>
          <w:p w14:paraId="081DAEF5" w14:textId="3CF8AC43" w:rsidR="00977B8E" w:rsidRPr="00F924F2" w:rsidRDefault="00977B8E" w:rsidP="00977B8E">
            <w:pPr>
              <w:jc w:val="both"/>
              <w:rPr>
                <w:color w:val="000000" w:themeColor="text1"/>
                <w:kern w:val="2"/>
                <w:szCs w:val="24"/>
              </w:rPr>
            </w:pPr>
            <w:r>
              <w:rPr>
                <w:color w:val="000000" w:themeColor="text1"/>
                <w:kern w:val="2"/>
                <w:szCs w:val="24"/>
              </w:rPr>
              <w:t xml:space="preserve">5.4.2. </w:t>
            </w:r>
            <w:r w:rsidRPr="006F5BDB">
              <w:rPr>
                <w:color w:val="000000" w:themeColor="text1"/>
                <w:kern w:val="2"/>
                <w:szCs w:val="24"/>
              </w:rPr>
              <w:t xml:space="preserve">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w:t>
            </w:r>
            <w:r w:rsidRPr="006F5BDB">
              <w:rPr>
                <w:color w:val="000000" w:themeColor="text1"/>
                <w:kern w:val="2"/>
                <w:szCs w:val="24"/>
              </w:rPr>
              <w:lastRenderedPageBreak/>
              <w:t>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977B8E" w14:paraId="267E808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D13C8F" w14:textId="77777777" w:rsidR="00977B8E" w:rsidRDefault="00977B8E" w:rsidP="00977B8E">
            <w:pPr>
              <w:rPr>
                <w:b/>
                <w:bCs/>
                <w:kern w:val="2"/>
                <w:szCs w:val="24"/>
              </w:rPr>
            </w:pPr>
            <w:r>
              <w:rPr>
                <w:b/>
                <w:bCs/>
                <w:kern w:val="2"/>
                <w:szCs w:val="24"/>
              </w:rPr>
              <w:lastRenderedPageBreak/>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367A4795" w:rsidR="00977B8E" w:rsidRPr="006F1673" w:rsidRDefault="00977B8E" w:rsidP="009C37DF">
            <w:pPr>
              <w:jc w:val="both"/>
              <w:rPr>
                <w:color w:val="000000" w:themeColor="text1"/>
                <w:kern w:val="2"/>
                <w:szCs w:val="24"/>
              </w:rPr>
            </w:pPr>
            <w:r>
              <w:rPr>
                <w:kern w:val="2"/>
                <w:szCs w:val="24"/>
              </w:rPr>
              <w:t>5</w:t>
            </w:r>
            <w:r w:rsidRPr="006F1673">
              <w:rPr>
                <w:color w:val="000000" w:themeColor="text1"/>
                <w:kern w:val="2"/>
                <w:szCs w:val="24"/>
              </w:rPr>
              <w:t>.5.1. Pirkėjas atsiskaito su Tiekėju ne vėliau kaip per 30 (trisdešimt) dienų nuo Sąskaitos gavimo dienos.</w:t>
            </w:r>
          </w:p>
          <w:p w14:paraId="5BDFE28E" w14:textId="78946C2C" w:rsidR="00977B8E" w:rsidRPr="006F1673" w:rsidRDefault="00977B8E" w:rsidP="00977B8E">
            <w:pPr>
              <w:rPr>
                <w:color w:val="000000" w:themeColor="text1"/>
                <w:kern w:val="2"/>
                <w:szCs w:val="24"/>
                <w:shd w:val="clear" w:color="auto" w:fill="FFFFFF"/>
              </w:rPr>
            </w:pPr>
            <w:r w:rsidRPr="006F1673">
              <w:rPr>
                <w:color w:val="000000" w:themeColor="text1"/>
                <w:kern w:val="2"/>
                <w:szCs w:val="24"/>
                <w:shd w:val="clear" w:color="auto" w:fill="FFFFFF"/>
              </w:rPr>
              <w:t xml:space="preserve">5.5.2. Apmokėjimo sąlygos: </w:t>
            </w:r>
          </w:p>
          <w:p w14:paraId="04C22127" w14:textId="738E3F11" w:rsidR="00977B8E" w:rsidRPr="00C333C0" w:rsidRDefault="00977B8E" w:rsidP="00977B8E">
            <w:pPr>
              <w:rPr>
                <w:color w:val="000000" w:themeColor="text1"/>
                <w:kern w:val="2"/>
                <w:szCs w:val="24"/>
                <w:shd w:val="clear" w:color="auto" w:fill="FFFFFF"/>
              </w:rPr>
            </w:pPr>
            <w:r>
              <w:t>įvykdžius užsakymą, mokama už konkretų kiekį / apimtį pagal nustatytus įkainius</w:t>
            </w:r>
            <w:r w:rsidRPr="006F1673">
              <w:rPr>
                <w:color w:val="000000" w:themeColor="text1"/>
                <w:kern w:val="2"/>
                <w:szCs w:val="24"/>
                <w:shd w:val="clear" w:color="auto" w:fill="FFFFFF"/>
              </w:rPr>
              <w:t>.</w:t>
            </w:r>
          </w:p>
        </w:tc>
      </w:tr>
      <w:tr w:rsidR="00977B8E" w14:paraId="235F5A3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E168194" w14:textId="7147E302" w:rsidR="00977B8E" w:rsidRDefault="00977B8E" w:rsidP="00977B8E">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2118218C" w:rsidR="00977B8E" w:rsidRPr="00C333C0" w:rsidRDefault="00977B8E" w:rsidP="00977B8E">
            <w:pPr>
              <w:rPr>
                <w:kern w:val="2"/>
                <w:szCs w:val="24"/>
              </w:rPr>
            </w:pPr>
            <w:r>
              <w:rPr>
                <w:kern w:val="2"/>
                <w:szCs w:val="24"/>
              </w:rPr>
              <w:t>Netaikoma</w:t>
            </w:r>
          </w:p>
        </w:tc>
      </w:tr>
      <w:tr w:rsidR="00977B8E" w14:paraId="0986FD7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C15FA08" w14:textId="77777777" w:rsidR="00977B8E" w:rsidRDefault="00977B8E" w:rsidP="00977B8E">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640FACB0" w:rsidR="00977B8E" w:rsidRDefault="00977B8E" w:rsidP="00977B8E">
            <w:pPr>
              <w:rPr>
                <w:kern w:val="2"/>
                <w:szCs w:val="24"/>
              </w:rPr>
            </w:pPr>
            <w:r>
              <w:rPr>
                <w:kern w:val="2"/>
                <w:szCs w:val="24"/>
              </w:rPr>
              <w:t>Netaikoma</w:t>
            </w:r>
          </w:p>
        </w:tc>
      </w:tr>
      <w:tr w:rsidR="00977B8E" w14:paraId="397E6A62" w14:textId="77777777">
        <w:trPr>
          <w:trHeight w:val="300"/>
        </w:trPr>
        <w:tc>
          <w:tcPr>
            <w:tcW w:w="9535" w:type="dxa"/>
            <w:gridSpan w:val="4"/>
          </w:tcPr>
          <w:p w14:paraId="1AB554AE" w14:textId="77777777" w:rsidR="00977B8E" w:rsidRDefault="00977B8E" w:rsidP="00977B8E">
            <w:pPr>
              <w:jc w:val="center"/>
              <w:rPr>
                <w:b/>
                <w:bCs/>
                <w:kern w:val="2"/>
                <w:szCs w:val="24"/>
              </w:rPr>
            </w:pPr>
            <w:r>
              <w:rPr>
                <w:b/>
                <w:bCs/>
                <w:kern w:val="2"/>
                <w:szCs w:val="24"/>
              </w:rPr>
              <w:t>6. PREKIŲ KOKYBĖ IR GARANTINIAI ĮSIPAREIGOJIMAI</w:t>
            </w:r>
          </w:p>
        </w:tc>
      </w:tr>
      <w:tr w:rsidR="00977B8E" w14:paraId="193F6F5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1C3FCE8" w14:textId="77777777" w:rsidR="00977B8E" w:rsidRDefault="00977B8E" w:rsidP="00977B8E">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60AA6093" w14:textId="6EC42E38" w:rsidR="000C2DF4" w:rsidRDefault="000C2DF4" w:rsidP="000C2DF4">
            <w:pPr>
              <w:jc w:val="both"/>
              <w:rPr>
                <w:kern w:val="2"/>
                <w:szCs w:val="24"/>
              </w:rPr>
            </w:pPr>
            <w:r>
              <w:rPr>
                <w:kern w:val="2"/>
                <w:szCs w:val="24"/>
              </w:rPr>
              <w:t xml:space="preserve">6.1.1. </w:t>
            </w:r>
            <w:r w:rsidR="00FA23AE">
              <w:t xml:space="preserve">Prekėms nustatomas Tiekėjo pasiūlytas </w:t>
            </w:r>
            <w:r w:rsidR="00FA23AE">
              <w:rPr>
                <w:i/>
                <w:iCs/>
              </w:rPr>
              <w:t> </w:t>
            </w:r>
            <w:r w:rsidR="00FA23AE">
              <w:t xml:space="preserve">garantinis terminas, kuris yra </w:t>
            </w:r>
            <w:r w:rsidR="00FA23AE">
              <w:rPr>
                <w:b/>
                <w:bCs/>
              </w:rPr>
              <w:t>ne trumpesnis kaip 6 mėn</w:t>
            </w:r>
            <w:r w:rsidR="00FA23AE">
              <w:t>.</w:t>
            </w:r>
          </w:p>
          <w:p w14:paraId="5290D4C5" w14:textId="6005D261" w:rsidR="00977B8E" w:rsidRPr="00167FC6" w:rsidRDefault="00846D67" w:rsidP="000C2DF4">
            <w:pPr>
              <w:jc w:val="both"/>
              <w:rPr>
                <w:kern w:val="2"/>
                <w:szCs w:val="24"/>
              </w:rPr>
            </w:pPr>
            <w:r>
              <w:rPr>
                <w:kern w:val="2"/>
              </w:rPr>
              <w:t xml:space="preserve">6.1.2. </w:t>
            </w:r>
            <w:r w:rsidR="000C2DF4" w:rsidRPr="00EF2DEA">
              <w:rPr>
                <w:kern w:val="2"/>
              </w:rPr>
              <w:t xml:space="preserve">Garantinis terminas skaičiuojamas nuo </w:t>
            </w:r>
            <w:r w:rsidR="000C2DF4">
              <w:t>Prekių</w:t>
            </w:r>
            <w:r w:rsidR="000C2DF4" w:rsidRPr="00EF2DEA">
              <w:rPr>
                <w:kern w:val="2"/>
              </w:rPr>
              <w:t xml:space="preserve"> perdavimo</w:t>
            </w:r>
            <w:r w:rsidR="000C2DF4">
              <w:rPr>
                <w:kern w:val="2"/>
              </w:rPr>
              <w:t xml:space="preserve"> </w:t>
            </w:r>
            <w:r w:rsidR="000C2DF4" w:rsidRPr="00EF2DEA">
              <w:rPr>
                <w:kern w:val="2"/>
              </w:rPr>
              <w:t>–</w:t>
            </w:r>
            <w:r w:rsidR="000C2DF4">
              <w:rPr>
                <w:kern w:val="2"/>
              </w:rPr>
              <w:t xml:space="preserve"> </w:t>
            </w:r>
            <w:r w:rsidR="000C2DF4" w:rsidRPr="00EF2DEA">
              <w:rPr>
                <w:kern w:val="2"/>
              </w:rPr>
              <w:t xml:space="preserve">priėmimo akto ar Sąskaitos (kai </w:t>
            </w:r>
            <w:r w:rsidR="000C2DF4">
              <w:t>Prekės</w:t>
            </w:r>
            <w:r w:rsidR="000C2DF4" w:rsidRPr="00EF2DEA">
              <w:rPr>
                <w:kern w:val="2"/>
              </w:rPr>
              <w:t xml:space="preserve"> perdavimo</w:t>
            </w:r>
            <w:r w:rsidR="000C2DF4">
              <w:rPr>
                <w:kern w:val="2"/>
              </w:rPr>
              <w:t xml:space="preserve"> </w:t>
            </w:r>
            <w:r w:rsidR="000C2DF4" w:rsidRPr="00EF2DEA">
              <w:rPr>
                <w:kern w:val="2"/>
              </w:rPr>
              <w:t>–</w:t>
            </w:r>
            <w:r w:rsidR="000C2DF4">
              <w:rPr>
                <w:kern w:val="2"/>
              </w:rPr>
              <w:t xml:space="preserve"> </w:t>
            </w:r>
            <w:r w:rsidR="000C2DF4" w:rsidRPr="00EF2DEA">
              <w:rPr>
                <w:kern w:val="2"/>
              </w:rPr>
              <w:t>priėmimo aktas nėra pasirašomas) pasirašymo dienos.</w:t>
            </w:r>
          </w:p>
        </w:tc>
      </w:tr>
      <w:tr w:rsidR="00977B8E" w14:paraId="7C487E9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9E69E4" w14:textId="77777777" w:rsidR="00977B8E" w:rsidRDefault="00977B8E" w:rsidP="00977B8E">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5F6E6CE2" w14:textId="77777777" w:rsidR="000C2DF4" w:rsidRDefault="000C2DF4" w:rsidP="000C2DF4">
            <w:pPr>
              <w:jc w:val="both"/>
            </w:pPr>
            <w:r>
              <w:t>6.2.1. Garantinio termino laikotarpiu Tiekėjas, gavęs pranešimą apie Prekės trūkumus, turi atvykti ne vėliau kaip per 5 d. d. nuo pranešimo apie trūkumus Tiekėjui gavimo.</w:t>
            </w:r>
          </w:p>
          <w:p w14:paraId="19A8D037" w14:textId="2A540121" w:rsidR="00977B8E" w:rsidRPr="00C333C0" w:rsidRDefault="000C2DF4" w:rsidP="000C2DF4">
            <w:pPr>
              <w:jc w:val="both"/>
            </w:pPr>
            <w:r>
              <w:t>Prekių trūkumų nustatymo bei šalinimo tvarka nustatyta Sutarties bendrųjų sąlygų 7 skyriuje.</w:t>
            </w:r>
          </w:p>
        </w:tc>
      </w:tr>
      <w:tr w:rsidR="00977B8E" w14:paraId="459ADC5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2DFC18" w14:textId="77777777" w:rsidR="00977B8E" w:rsidRDefault="00977B8E" w:rsidP="00977B8E">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72918579" w:rsidR="00977B8E" w:rsidRDefault="00977B8E" w:rsidP="00977B8E">
            <w:pPr>
              <w:rPr>
                <w:kern w:val="2"/>
                <w:szCs w:val="24"/>
              </w:rPr>
            </w:pPr>
            <w:r>
              <w:rPr>
                <w:kern w:val="2"/>
                <w:szCs w:val="24"/>
              </w:rPr>
              <w:t xml:space="preserve">Netaikoma </w:t>
            </w:r>
          </w:p>
          <w:p w14:paraId="4D580A95" w14:textId="76A4DB52" w:rsidR="00977B8E" w:rsidRDefault="00977B8E" w:rsidP="00977B8E">
            <w:pPr>
              <w:rPr>
                <w:kern w:val="2"/>
                <w:szCs w:val="24"/>
              </w:rPr>
            </w:pPr>
          </w:p>
        </w:tc>
      </w:tr>
      <w:tr w:rsidR="00977B8E" w14:paraId="5D562E8D" w14:textId="77777777">
        <w:trPr>
          <w:trHeight w:val="300"/>
        </w:trPr>
        <w:tc>
          <w:tcPr>
            <w:tcW w:w="9535" w:type="dxa"/>
            <w:gridSpan w:val="4"/>
          </w:tcPr>
          <w:p w14:paraId="6103796D" w14:textId="77777777" w:rsidR="00977B8E" w:rsidRDefault="00977B8E" w:rsidP="00977B8E">
            <w:pPr>
              <w:jc w:val="center"/>
              <w:rPr>
                <w:b/>
                <w:bCs/>
                <w:kern w:val="2"/>
                <w:szCs w:val="24"/>
              </w:rPr>
            </w:pPr>
            <w:r>
              <w:rPr>
                <w:b/>
                <w:bCs/>
                <w:kern w:val="2"/>
                <w:szCs w:val="24"/>
              </w:rPr>
              <w:t>7. SUTARTIES VYKDYMUI PASITELKIAMI SUBTIEKĖJAI</w:t>
            </w:r>
          </w:p>
        </w:tc>
      </w:tr>
      <w:tr w:rsidR="00977B8E" w14:paraId="3110BF2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E44BCE6" w14:textId="77777777" w:rsidR="00977B8E" w:rsidRDefault="00977B8E" w:rsidP="00977B8E">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977B8E" w:rsidRDefault="00977B8E" w:rsidP="00977B8E">
            <w:pPr>
              <w:rPr>
                <w:kern w:val="2"/>
                <w:szCs w:val="24"/>
              </w:rPr>
            </w:pPr>
            <w:r>
              <w:rPr>
                <w:kern w:val="2"/>
                <w:szCs w:val="24"/>
              </w:rPr>
              <w:t>Sutarties vykdymui subtiekėjai ir (ar) specialistai nepasitelkiami.</w:t>
            </w:r>
          </w:p>
          <w:p w14:paraId="7AE1BD28" w14:textId="77777777" w:rsidR="00977B8E" w:rsidRDefault="00977B8E" w:rsidP="00977B8E">
            <w:pPr>
              <w:rPr>
                <w:kern w:val="2"/>
                <w:szCs w:val="24"/>
              </w:rPr>
            </w:pPr>
          </w:p>
          <w:p w14:paraId="4122B0F3" w14:textId="77777777" w:rsidR="00977B8E" w:rsidRDefault="00977B8E" w:rsidP="00977B8E">
            <w:pPr>
              <w:rPr>
                <w:color w:val="FF0000"/>
                <w:kern w:val="2"/>
                <w:szCs w:val="24"/>
              </w:rPr>
            </w:pPr>
            <w:r>
              <w:rPr>
                <w:color w:val="FF0000"/>
                <w:kern w:val="2"/>
                <w:szCs w:val="24"/>
              </w:rPr>
              <w:t>arba</w:t>
            </w:r>
          </w:p>
          <w:p w14:paraId="6AEB3936" w14:textId="77777777" w:rsidR="00977B8E" w:rsidRDefault="00977B8E" w:rsidP="00977B8E">
            <w:pPr>
              <w:rPr>
                <w:kern w:val="2"/>
                <w:szCs w:val="24"/>
              </w:rPr>
            </w:pPr>
          </w:p>
          <w:p w14:paraId="5CFEABC6" w14:textId="77777777" w:rsidR="00977B8E" w:rsidRDefault="00977B8E" w:rsidP="00977B8E">
            <w:pPr>
              <w:rPr>
                <w:b/>
                <w:bCs/>
                <w:kern w:val="2"/>
                <w:szCs w:val="24"/>
              </w:rPr>
            </w:pPr>
            <w:r>
              <w:rPr>
                <w:kern w:val="2"/>
                <w:szCs w:val="24"/>
              </w:rPr>
              <w:t xml:space="preserve">Sutarties vykdymui pasitelkiami subtiekėjai ir (ar) specialistai yra nurodyti </w:t>
            </w:r>
            <w:r w:rsidRPr="0011358C">
              <w:rPr>
                <w:kern w:val="2"/>
                <w:szCs w:val="24"/>
              </w:rPr>
              <w:t>Sutarties priede Nr. [...] „Sutarties vykdymui pasitelkiami</w:t>
            </w:r>
            <w:r>
              <w:rPr>
                <w:kern w:val="2"/>
                <w:szCs w:val="24"/>
              </w:rPr>
              <w:t xml:space="preserve"> subtiekėjai ir (ar) specialistai“.</w:t>
            </w:r>
          </w:p>
        </w:tc>
      </w:tr>
      <w:tr w:rsidR="00977B8E" w14:paraId="0E57F611" w14:textId="77777777">
        <w:trPr>
          <w:trHeight w:val="300"/>
        </w:trPr>
        <w:tc>
          <w:tcPr>
            <w:tcW w:w="9535" w:type="dxa"/>
            <w:gridSpan w:val="4"/>
          </w:tcPr>
          <w:p w14:paraId="6A81BDB7" w14:textId="77777777" w:rsidR="00977B8E" w:rsidRDefault="00977B8E" w:rsidP="00977B8E">
            <w:pPr>
              <w:jc w:val="center"/>
              <w:rPr>
                <w:b/>
                <w:bCs/>
                <w:kern w:val="2"/>
                <w:szCs w:val="24"/>
              </w:rPr>
            </w:pPr>
            <w:r>
              <w:rPr>
                <w:b/>
                <w:bCs/>
                <w:kern w:val="2"/>
                <w:szCs w:val="24"/>
              </w:rPr>
              <w:t>8. PRIEVOLIŲ PAGAL SUTARTĮ ĮVYKDYMO UŽTIKRINIMAS</w:t>
            </w:r>
          </w:p>
        </w:tc>
      </w:tr>
      <w:tr w:rsidR="00977B8E" w14:paraId="5F1C88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F87A2D2" w14:textId="77777777" w:rsidR="00977B8E" w:rsidRPr="00F00564" w:rsidRDefault="00977B8E" w:rsidP="00977B8E">
            <w:pPr>
              <w:rPr>
                <w:b/>
                <w:bCs/>
                <w:kern w:val="2"/>
                <w:szCs w:val="24"/>
              </w:rPr>
            </w:pPr>
            <w:r w:rsidRPr="00F00564">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06997B32" w:rsidR="00977B8E" w:rsidRPr="00F00564" w:rsidRDefault="00977B8E" w:rsidP="00977B8E">
            <w:pPr>
              <w:rPr>
                <w:kern w:val="2"/>
                <w:szCs w:val="24"/>
              </w:rPr>
            </w:pPr>
            <w:r w:rsidRPr="00F00564">
              <w:rPr>
                <w:kern w:val="2"/>
                <w:szCs w:val="24"/>
              </w:rPr>
              <w:t>Prievolių pagal Sutartį įvykdymas užtikrinamas:</w:t>
            </w:r>
          </w:p>
          <w:p w14:paraId="12472A74" w14:textId="73BC1F75" w:rsidR="00977B8E" w:rsidRPr="00F00564" w:rsidRDefault="00977B8E" w:rsidP="00977B8E">
            <w:pPr>
              <w:rPr>
                <w:kern w:val="2"/>
                <w:szCs w:val="24"/>
              </w:rPr>
            </w:pPr>
            <w:r w:rsidRPr="00F00564">
              <w:rPr>
                <w:kern w:val="2"/>
                <w:szCs w:val="24"/>
              </w:rPr>
              <w:t>Netesybomis (bauda)</w:t>
            </w:r>
            <w:r w:rsidR="000C2DF4">
              <w:rPr>
                <w:kern w:val="2"/>
                <w:szCs w:val="24"/>
              </w:rPr>
              <w:t>.</w:t>
            </w:r>
          </w:p>
          <w:p w14:paraId="544E68EF" w14:textId="7E7983B5" w:rsidR="00977B8E" w:rsidRPr="00F00564" w:rsidRDefault="00977B8E" w:rsidP="00977B8E">
            <w:pPr>
              <w:rPr>
                <w:kern w:val="2"/>
                <w:szCs w:val="24"/>
              </w:rPr>
            </w:pPr>
          </w:p>
        </w:tc>
      </w:tr>
      <w:tr w:rsidR="00977B8E" w14:paraId="5707061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B1EF89" w14:textId="77777777" w:rsidR="00977B8E" w:rsidRDefault="00977B8E" w:rsidP="00977B8E">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977B8E" w:rsidRDefault="00977B8E" w:rsidP="00977B8E">
            <w:pPr>
              <w:rPr>
                <w:kern w:val="2"/>
                <w:szCs w:val="24"/>
              </w:rPr>
            </w:pPr>
            <w:r>
              <w:rPr>
                <w:kern w:val="2"/>
                <w:szCs w:val="24"/>
              </w:rPr>
              <w:t>Netaikoma</w:t>
            </w:r>
          </w:p>
          <w:p w14:paraId="4720F941" w14:textId="431E87FF" w:rsidR="00977B8E" w:rsidRDefault="00977B8E" w:rsidP="00977B8E">
            <w:pPr>
              <w:rPr>
                <w:kern w:val="2"/>
                <w:szCs w:val="24"/>
              </w:rPr>
            </w:pPr>
          </w:p>
        </w:tc>
      </w:tr>
      <w:tr w:rsidR="00977B8E" w14:paraId="0C2A746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3813ACE" w14:textId="77777777" w:rsidR="00977B8E" w:rsidRDefault="00977B8E" w:rsidP="00977B8E">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265078A2" w14:textId="4D1CC502" w:rsidR="00977B8E" w:rsidRDefault="00977B8E" w:rsidP="00977B8E">
            <w:pPr>
              <w:rPr>
                <w:kern w:val="2"/>
                <w:szCs w:val="24"/>
              </w:rPr>
            </w:pPr>
            <w:r>
              <w:rPr>
                <w:kern w:val="2"/>
                <w:szCs w:val="24"/>
              </w:rPr>
              <w:t>Netaikoma</w:t>
            </w:r>
          </w:p>
          <w:p w14:paraId="7001B284" w14:textId="05541AF5" w:rsidR="00977B8E" w:rsidRDefault="00977B8E" w:rsidP="00977B8E">
            <w:pPr>
              <w:rPr>
                <w:kern w:val="2"/>
                <w:szCs w:val="24"/>
              </w:rPr>
            </w:pPr>
          </w:p>
        </w:tc>
      </w:tr>
      <w:tr w:rsidR="00977B8E" w14:paraId="198AFEE0" w14:textId="77777777">
        <w:trPr>
          <w:trHeight w:val="300"/>
        </w:trPr>
        <w:tc>
          <w:tcPr>
            <w:tcW w:w="9535" w:type="dxa"/>
            <w:gridSpan w:val="4"/>
          </w:tcPr>
          <w:p w14:paraId="53C07666" w14:textId="77777777" w:rsidR="00977B8E" w:rsidRDefault="00977B8E" w:rsidP="00977B8E">
            <w:pPr>
              <w:jc w:val="center"/>
              <w:rPr>
                <w:b/>
                <w:bCs/>
                <w:kern w:val="2"/>
                <w:szCs w:val="24"/>
              </w:rPr>
            </w:pPr>
            <w:r>
              <w:rPr>
                <w:b/>
                <w:bCs/>
                <w:kern w:val="2"/>
                <w:szCs w:val="24"/>
              </w:rPr>
              <w:t>9. ŠALIŲ ATSAKOMYBĖ</w:t>
            </w:r>
            <w:r>
              <w:rPr>
                <w:b/>
                <w:bCs/>
                <w:kern w:val="2"/>
                <w:szCs w:val="24"/>
              </w:rPr>
              <w:tab/>
            </w:r>
          </w:p>
        </w:tc>
      </w:tr>
      <w:tr w:rsidR="00977B8E" w14:paraId="0C76AE4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60865C" w14:textId="77777777" w:rsidR="00977B8E" w:rsidRDefault="00977B8E" w:rsidP="00977B8E">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5C703916" w:rsidR="00977B8E" w:rsidRDefault="00977B8E" w:rsidP="00977B8E">
            <w:pPr>
              <w:jc w:val="both"/>
              <w:rPr>
                <w:color w:val="000000"/>
                <w:kern w:val="2"/>
                <w:szCs w:val="24"/>
              </w:rPr>
            </w:pPr>
            <w:r w:rsidRPr="00391125">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w:t>
            </w:r>
            <w:r>
              <w:rPr>
                <w:color w:val="000000"/>
                <w:kern w:val="2"/>
                <w:szCs w:val="24"/>
              </w:rPr>
              <w:t>2</w:t>
            </w:r>
            <w:r w:rsidRPr="00391125">
              <w:rPr>
                <w:color w:val="000000"/>
                <w:kern w:val="2"/>
                <w:szCs w:val="24"/>
              </w:rPr>
              <w:t xml:space="preserve"> (</w:t>
            </w:r>
            <w:r>
              <w:rPr>
                <w:color w:val="000000"/>
                <w:kern w:val="2"/>
                <w:szCs w:val="24"/>
              </w:rPr>
              <w:t>dvi</w:t>
            </w:r>
            <w:r w:rsidRPr="00391125">
              <w:rPr>
                <w:color w:val="000000"/>
                <w:kern w:val="2"/>
                <w:szCs w:val="24"/>
              </w:rPr>
              <w:t xml:space="preserve"> šimtosios) procento dydžio </w:t>
            </w:r>
            <w:r w:rsidRPr="00391125">
              <w:rPr>
                <w:color w:val="000000"/>
                <w:kern w:val="2"/>
                <w:szCs w:val="24"/>
              </w:rPr>
              <w:lastRenderedPageBreak/>
              <w:t>delspinigius nuo neapmokėtos sumos be PVM už kiekvieną vėlavimo dieną.</w:t>
            </w:r>
          </w:p>
        </w:tc>
      </w:tr>
      <w:tr w:rsidR="00977B8E" w14:paraId="66B563D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0084FE7" w14:textId="77777777" w:rsidR="00977B8E" w:rsidRDefault="00977B8E" w:rsidP="00977B8E">
            <w:pPr>
              <w:rPr>
                <w:b/>
                <w:bCs/>
                <w:kern w:val="2"/>
                <w:szCs w:val="24"/>
              </w:rPr>
            </w:pPr>
            <w:r>
              <w:rPr>
                <w:b/>
                <w:bCs/>
                <w:kern w:val="2"/>
                <w:szCs w:val="24"/>
              </w:rPr>
              <w:lastRenderedPageBreak/>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36E8939C" w14:textId="77777777" w:rsidR="000C2DF4" w:rsidRPr="00AA3C38" w:rsidRDefault="00977B8E" w:rsidP="000C2DF4">
            <w:pPr>
              <w:jc w:val="both"/>
              <w:rPr>
                <w:color w:val="000000"/>
                <w:kern w:val="2"/>
              </w:rPr>
            </w:pPr>
            <w:r w:rsidRPr="00AA3C38">
              <w:rPr>
                <w:color w:val="000000"/>
                <w:kern w:val="2"/>
              </w:rPr>
              <w:t xml:space="preserve">9.2.1. Jeigu Tiekėjas vėluoja vykdyti užsakymą, tiekti Prekes ar ištaisyti jų trūkumus arba nevykdo kitų sutartinių įsipareigojimų, </w:t>
            </w:r>
            <w:r w:rsidR="000C2DF4" w:rsidRPr="00AA3C38">
              <w:rPr>
                <w:color w:val="000000"/>
                <w:kern w:val="2"/>
              </w:rPr>
              <w:t xml:space="preserve">Pirkėjas </w:t>
            </w:r>
            <w:r w:rsidR="000C2DF4" w:rsidRPr="00C1238E">
              <w:rPr>
                <w:color w:val="000000" w:themeColor="text1"/>
                <w:kern w:val="2"/>
              </w:rPr>
              <w:t xml:space="preserve">nuo kitos nei nustatytas terminas dienos Tiekėjui skaičiuoja </w:t>
            </w:r>
            <w:r w:rsidR="000C2DF4">
              <w:rPr>
                <w:b/>
                <w:color w:val="000000" w:themeColor="text1"/>
                <w:kern w:val="2"/>
              </w:rPr>
              <w:t>0,02</w:t>
            </w:r>
            <w:r w:rsidR="000C2DF4" w:rsidRPr="00DB663F">
              <w:rPr>
                <w:b/>
                <w:color w:val="000000" w:themeColor="text1"/>
                <w:kern w:val="2"/>
              </w:rPr>
              <w:t xml:space="preserve"> (</w:t>
            </w:r>
            <w:r w:rsidR="000C2DF4">
              <w:rPr>
                <w:b/>
                <w:color w:val="000000" w:themeColor="text1"/>
                <w:kern w:val="2"/>
              </w:rPr>
              <w:t xml:space="preserve">dvi </w:t>
            </w:r>
            <w:r w:rsidR="000C2DF4" w:rsidRPr="00DB663F">
              <w:rPr>
                <w:b/>
                <w:color w:val="000000" w:themeColor="text1"/>
                <w:kern w:val="2"/>
              </w:rPr>
              <w:t>šimtosios)</w:t>
            </w:r>
            <w:r w:rsidR="000C2DF4" w:rsidRPr="00C1238E">
              <w:rPr>
                <w:color w:val="000000" w:themeColor="text1"/>
                <w:kern w:val="2"/>
              </w:rPr>
              <w:t xml:space="preserve"> procento dydžio delspinigius už kiekvieną uždelstą dieną nuo laiku neperduotų Prekių ar Prekių, turinčių trūkumų, kainos be PVM</w:t>
            </w:r>
            <w:r w:rsidR="000C2DF4" w:rsidRPr="00AA3C38">
              <w:rPr>
                <w:color w:val="000000"/>
                <w:kern w:val="2"/>
              </w:rPr>
              <w:t xml:space="preserve">. </w:t>
            </w:r>
          </w:p>
          <w:p w14:paraId="6BED5253" w14:textId="6494AE1E" w:rsidR="00977B8E" w:rsidRPr="00AA3C38" w:rsidRDefault="00977B8E" w:rsidP="00977B8E">
            <w:pPr>
              <w:jc w:val="both"/>
              <w:rPr>
                <w:color w:val="000000"/>
                <w:kern w:val="2"/>
              </w:rPr>
            </w:pPr>
            <w:r w:rsidRPr="00AA3C38">
              <w:rPr>
                <w:color w:val="000000"/>
                <w:kern w:val="2"/>
              </w:rPr>
              <w:t xml:space="preserve">9.2.2. Jeigu Tiekėjas vėluoja grąžinti dėl Tiekėjui mokėtinos sumos sumažinimo susidariusią permoką pagal Bendrųjų sąlygų 7.4.1.2 </w:t>
            </w:r>
            <w:r>
              <w:rPr>
                <w:color w:val="000000"/>
                <w:kern w:val="2"/>
              </w:rPr>
              <w:t>pa</w:t>
            </w:r>
            <w:r w:rsidRPr="00AA3C38">
              <w:rPr>
                <w:color w:val="000000"/>
                <w:kern w:val="2"/>
              </w:rPr>
              <w:t>punkt</w:t>
            </w:r>
            <w:r>
              <w:rPr>
                <w:color w:val="000000"/>
                <w:kern w:val="2"/>
              </w:rPr>
              <w:t>į</w:t>
            </w:r>
            <w:r w:rsidRPr="00AA3C38">
              <w:rPr>
                <w:color w:val="000000"/>
                <w:kern w:val="2"/>
              </w:rPr>
              <w:t>, Pirkėjas nuo kitos nei nustatytas terminas dienos Tiekėjui skaičiuoja 0,0</w:t>
            </w:r>
            <w:r>
              <w:rPr>
                <w:color w:val="000000"/>
                <w:kern w:val="2"/>
              </w:rPr>
              <w:t>2</w:t>
            </w:r>
            <w:r w:rsidRPr="00AA3C38">
              <w:rPr>
                <w:color w:val="000000"/>
                <w:kern w:val="2"/>
              </w:rPr>
              <w:t xml:space="preserve"> (</w:t>
            </w:r>
            <w:r>
              <w:rPr>
                <w:color w:val="000000"/>
                <w:kern w:val="2"/>
              </w:rPr>
              <w:t>dvi</w:t>
            </w:r>
            <w:r w:rsidRPr="00AA3C38">
              <w:rPr>
                <w:color w:val="000000"/>
                <w:kern w:val="2"/>
              </w:rPr>
              <w:t xml:space="preserve"> šimtosios) procento dydžio delspinigius už kiekvieną uždelstą dieną nuo laiku negrąžintos permokos, kainos be PVM.</w:t>
            </w:r>
          </w:p>
          <w:p w14:paraId="63704FE1" w14:textId="70630A78" w:rsidR="00977B8E" w:rsidRPr="00F924F2" w:rsidRDefault="000C2DF4" w:rsidP="00977B8E">
            <w:pPr>
              <w:jc w:val="both"/>
              <w:rPr>
                <w:color w:val="000000"/>
                <w:kern w:val="2"/>
              </w:rPr>
            </w:pPr>
            <w:r w:rsidRPr="00AA3C38">
              <w:rPr>
                <w:color w:val="000000"/>
                <w:kern w:val="2"/>
              </w:rPr>
              <w:t xml:space="preserve">9.2.3. Tiekėjas privalo sumokėti Pirkėjui netesybas per 2 (dvi) </w:t>
            </w:r>
            <w:r>
              <w:rPr>
                <w:color w:val="000000"/>
                <w:kern w:val="2"/>
              </w:rPr>
              <w:t xml:space="preserve">darbo </w:t>
            </w:r>
            <w:r w:rsidRPr="00AA3C38">
              <w:rPr>
                <w:color w:val="000000"/>
                <w:kern w:val="2"/>
              </w:rPr>
              <w:t>dien</w:t>
            </w:r>
            <w:r>
              <w:rPr>
                <w:color w:val="000000"/>
                <w:kern w:val="2"/>
              </w:rPr>
              <w:t>as</w:t>
            </w:r>
            <w:r w:rsidRPr="00AA3C38">
              <w:rPr>
                <w:color w:val="000000"/>
                <w:kern w:val="2"/>
              </w:rPr>
              <w:t xml:space="preserve"> nuo Pirkėjo pareikalavimo</w:t>
            </w:r>
            <w:r>
              <w:rPr>
                <w:color w:val="000000"/>
                <w:kern w:val="2"/>
              </w:rPr>
              <w:t xml:space="preserve">, jeigu netesybų suma nėra </w:t>
            </w:r>
            <w:r>
              <w:t>išskaitoma iš Tiekėjui mokėtinos sumos</w:t>
            </w:r>
            <w:r w:rsidRPr="00AA3C38">
              <w:rPr>
                <w:color w:val="000000"/>
                <w:kern w:val="2"/>
              </w:rPr>
              <w:t>.</w:t>
            </w:r>
          </w:p>
        </w:tc>
      </w:tr>
      <w:tr w:rsidR="00977B8E" w14:paraId="6CD13A4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C35D82" w14:textId="77777777" w:rsidR="00977B8E" w:rsidRDefault="00977B8E" w:rsidP="00977B8E">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1DAE552A" w14:textId="77777777" w:rsidR="00977B8E" w:rsidRPr="00AA3C38" w:rsidRDefault="00977B8E" w:rsidP="00977B8E">
            <w:pPr>
              <w:jc w:val="both"/>
              <w:rPr>
                <w:color w:val="000000" w:themeColor="text1"/>
                <w:kern w:val="2"/>
                <w:szCs w:val="24"/>
              </w:rPr>
            </w:pPr>
            <w:r w:rsidRPr="00AA3C38">
              <w:rPr>
                <w:color w:val="000000" w:themeColor="text1"/>
                <w:kern w:val="2"/>
                <w:szCs w:val="24"/>
              </w:rPr>
              <w:t>9.3.1. Nutraukus Sutartį dėl esminio Sutarties pažeidimo, nustatyto Sutarties Specialiosiose sąlygose</w:t>
            </w:r>
            <w:r>
              <w:rPr>
                <w:color w:val="000000" w:themeColor="text1"/>
                <w:kern w:val="2"/>
                <w:szCs w:val="24"/>
              </w:rPr>
              <w:t>,</w:t>
            </w:r>
            <w:r>
              <w:rPr>
                <w:bCs/>
                <w:color w:val="000000" w:themeColor="text1"/>
                <w:kern w:val="2"/>
                <w:szCs w:val="24"/>
              </w:rPr>
              <w:t xml:space="preserve"> išskyrus Specialiųjų sąlygų 9.10 papunktyje numatytą atvejį</w:t>
            </w:r>
            <w:r w:rsidRPr="00AA3C38">
              <w:rPr>
                <w:color w:val="000000" w:themeColor="text1"/>
                <w:kern w:val="2"/>
                <w:szCs w:val="24"/>
              </w:rPr>
              <w:t xml:space="preserve">, mokama </w:t>
            </w:r>
            <w:r>
              <w:rPr>
                <w:color w:val="000000" w:themeColor="text1"/>
                <w:kern w:val="2"/>
                <w:szCs w:val="24"/>
              </w:rPr>
              <w:t>5</w:t>
            </w:r>
            <w:r w:rsidRPr="00AA3C38">
              <w:rPr>
                <w:color w:val="000000" w:themeColor="text1"/>
                <w:kern w:val="2"/>
                <w:szCs w:val="24"/>
              </w:rPr>
              <w:t xml:space="preserve"> (</w:t>
            </w:r>
            <w:r>
              <w:rPr>
                <w:color w:val="000000" w:themeColor="text1"/>
                <w:kern w:val="2"/>
                <w:szCs w:val="24"/>
              </w:rPr>
              <w:t>penkių</w:t>
            </w:r>
            <w:r w:rsidRPr="00AA3C38">
              <w:rPr>
                <w:color w:val="000000" w:themeColor="text1"/>
                <w:kern w:val="2"/>
                <w:szCs w:val="24"/>
              </w:rPr>
              <w:t xml:space="preserve">) procentų dydžio bauda nuo Pradinės Sutarties vertės be PVM, nurodytos Specialiųjų </w:t>
            </w:r>
            <w:r w:rsidRPr="00E00A7C">
              <w:rPr>
                <w:color w:val="000000" w:themeColor="text1"/>
                <w:kern w:val="2"/>
                <w:szCs w:val="24"/>
              </w:rPr>
              <w:t xml:space="preserve">sąlygų 5.2 </w:t>
            </w:r>
            <w:r>
              <w:rPr>
                <w:color w:val="000000" w:themeColor="text1"/>
                <w:kern w:val="2"/>
                <w:szCs w:val="24"/>
              </w:rPr>
              <w:t>papunktyje</w:t>
            </w:r>
            <w:r w:rsidRPr="00E00A7C">
              <w:rPr>
                <w:color w:val="000000" w:themeColor="text1"/>
                <w:kern w:val="2"/>
                <w:szCs w:val="24"/>
              </w:rPr>
              <w:t>.</w:t>
            </w:r>
            <w:r w:rsidRPr="00AA3C38">
              <w:rPr>
                <w:color w:val="000000" w:themeColor="text1"/>
                <w:kern w:val="2"/>
                <w:szCs w:val="24"/>
              </w:rPr>
              <w:t xml:space="preserve"> </w:t>
            </w:r>
          </w:p>
          <w:p w14:paraId="48292084" w14:textId="4D508E6A" w:rsidR="00977B8E" w:rsidRDefault="000C2DF4" w:rsidP="00977B8E">
            <w:pPr>
              <w:jc w:val="both"/>
              <w:rPr>
                <w:kern w:val="2"/>
                <w:szCs w:val="24"/>
              </w:rPr>
            </w:pPr>
            <w:r w:rsidRPr="00AA3C38">
              <w:rPr>
                <w:color w:val="000000" w:themeColor="text1"/>
                <w:kern w:val="2"/>
                <w:szCs w:val="24"/>
              </w:rPr>
              <w:t xml:space="preserve">9.3.2. Nepagrįstai nutraukus Sutarties vykdymą ne </w:t>
            </w:r>
            <w:r w:rsidRPr="00E00A7C">
              <w:rPr>
                <w:color w:val="000000" w:themeColor="text1"/>
                <w:kern w:val="2"/>
                <w:szCs w:val="24"/>
              </w:rPr>
              <w:t>Sutartyje nustatyta tvarka, mokama 5 (penkių) procentų dydžio bauda nuo Pradinės Sutarties vertės</w:t>
            </w:r>
            <w:r>
              <w:rPr>
                <w:color w:val="000000" w:themeColor="text1"/>
                <w:kern w:val="2"/>
                <w:szCs w:val="24"/>
              </w:rPr>
              <w:t xml:space="preserve"> be PVM</w:t>
            </w:r>
            <w:r w:rsidRPr="00E00A7C">
              <w:rPr>
                <w:color w:val="000000" w:themeColor="text1"/>
                <w:kern w:val="2"/>
                <w:szCs w:val="24"/>
              </w:rPr>
              <w:t xml:space="preserve">, nurodytos Specialiųjų sąlygų 5.2 </w:t>
            </w:r>
            <w:r>
              <w:rPr>
                <w:color w:val="000000" w:themeColor="text1"/>
                <w:kern w:val="2"/>
                <w:szCs w:val="24"/>
              </w:rPr>
              <w:t>pa</w:t>
            </w:r>
            <w:r w:rsidRPr="00E00A7C">
              <w:rPr>
                <w:color w:val="000000" w:themeColor="text1"/>
                <w:kern w:val="2"/>
                <w:szCs w:val="24"/>
              </w:rPr>
              <w:t>punkt</w:t>
            </w:r>
            <w:r>
              <w:rPr>
                <w:color w:val="000000" w:themeColor="text1"/>
                <w:kern w:val="2"/>
                <w:szCs w:val="24"/>
              </w:rPr>
              <w:t>yj</w:t>
            </w:r>
            <w:r w:rsidRPr="00E00A7C">
              <w:rPr>
                <w:color w:val="000000" w:themeColor="text1"/>
                <w:kern w:val="2"/>
                <w:szCs w:val="24"/>
              </w:rPr>
              <w:t>e.</w:t>
            </w:r>
          </w:p>
        </w:tc>
      </w:tr>
      <w:tr w:rsidR="00977B8E" w14:paraId="539B29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B6675A" w14:textId="77777777" w:rsidR="00977B8E" w:rsidRDefault="00977B8E" w:rsidP="00977B8E">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2723A91F" w:rsidR="00977B8E" w:rsidRDefault="00977B8E" w:rsidP="00977B8E">
            <w:pPr>
              <w:rPr>
                <w:kern w:val="2"/>
                <w:szCs w:val="24"/>
              </w:rPr>
            </w:pPr>
            <w:r w:rsidRPr="00065F11">
              <w:rPr>
                <w:color w:val="000000"/>
                <w:kern w:val="2"/>
                <w:szCs w:val="24"/>
              </w:rPr>
              <w:t>Taikoma 5 (penkių) % dydžio bauda nuo Pradinės Sutarties vertės be PVM už kiekvieną pažeidimo atvejį.</w:t>
            </w:r>
          </w:p>
        </w:tc>
      </w:tr>
      <w:tr w:rsidR="00977B8E" w14:paraId="3086B7F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298771B" w14:textId="77777777" w:rsidR="00977B8E" w:rsidRDefault="00977B8E" w:rsidP="00977B8E">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272DF268" w:rsidR="00977B8E" w:rsidRDefault="00977B8E" w:rsidP="00977B8E">
            <w:pPr>
              <w:jc w:val="both"/>
              <w:rPr>
                <w:color w:val="4472C4"/>
                <w:kern w:val="2"/>
                <w:szCs w:val="24"/>
              </w:rPr>
            </w:pPr>
            <w:r w:rsidRPr="00BE7854">
              <w:rPr>
                <w:color w:val="000000"/>
                <w:kern w:val="2"/>
                <w:szCs w:val="24"/>
              </w:rPr>
              <w:t xml:space="preserve">Jeigu Tiekėjas nesilaiko aplinkosauginių kriterijų, nurodytų Specialiųjų sąlygų 13.1.1 papunktyje, taikoma 100 </w:t>
            </w:r>
            <w:proofErr w:type="spellStart"/>
            <w:r w:rsidRPr="00BE7854">
              <w:rPr>
                <w:color w:val="000000"/>
                <w:kern w:val="2"/>
                <w:szCs w:val="24"/>
              </w:rPr>
              <w:t>Eur</w:t>
            </w:r>
            <w:proofErr w:type="spellEnd"/>
            <w:r w:rsidRPr="00BE7854">
              <w:rPr>
                <w:color w:val="000000"/>
                <w:kern w:val="2"/>
                <w:szCs w:val="24"/>
              </w:rPr>
              <w:t>, (vieno šimto eurų) bauda už kiekvieną atvejį.</w:t>
            </w:r>
          </w:p>
        </w:tc>
      </w:tr>
      <w:tr w:rsidR="00977B8E" w14:paraId="3F603DB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B4C91E4" w14:textId="77777777" w:rsidR="00977B8E" w:rsidRDefault="00977B8E" w:rsidP="00977B8E">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977B8E" w:rsidRDefault="00977B8E" w:rsidP="00977B8E">
            <w:pPr>
              <w:rPr>
                <w:kern w:val="2"/>
                <w:szCs w:val="24"/>
              </w:rPr>
            </w:pPr>
            <w:r>
              <w:rPr>
                <w:kern w:val="2"/>
                <w:szCs w:val="24"/>
              </w:rPr>
              <w:t>Netaikoma</w:t>
            </w:r>
          </w:p>
          <w:p w14:paraId="39824FDD" w14:textId="77777777" w:rsidR="00977B8E" w:rsidRDefault="00977B8E" w:rsidP="00977B8E">
            <w:pPr>
              <w:rPr>
                <w:color w:val="4472C4"/>
                <w:kern w:val="2"/>
                <w:szCs w:val="24"/>
              </w:rPr>
            </w:pPr>
          </w:p>
          <w:p w14:paraId="271A84AA" w14:textId="2C93436A" w:rsidR="00977B8E" w:rsidRDefault="00977B8E" w:rsidP="00977B8E">
            <w:pPr>
              <w:rPr>
                <w:color w:val="4472C4"/>
                <w:kern w:val="2"/>
                <w:szCs w:val="24"/>
              </w:rPr>
            </w:pPr>
          </w:p>
        </w:tc>
      </w:tr>
      <w:tr w:rsidR="00977B8E" w14:paraId="614E463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2C1B53" w14:textId="77777777" w:rsidR="00977B8E" w:rsidRDefault="00977B8E" w:rsidP="00977B8E">
            <w:pPr>
              <w:rPr>
                <w:b/>
                <w:bCs/>
                <w:kern w:val="2"/>
              </w:rPr>
            </w:pPr>
            <w:r>
              <w:rPr>
                <w:b/>
                <w:bCs/>
                <w:kern w:val="2"/>
              </w:rPr>
              <w:t xml:space="preserve">9.7. Tiekėjui taikomos netesybos dėl pirkimo </w:t>
            </w:r>
            <w:r>
              <w:rPr>
                <w:b/>
                <w:bCs/>
                <w:kern w:val="2"/>
              </w:rPr>
              <w:lastRenderedPageBreak/>
              <w:t xml:space="preserve">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26D3C0A3" w:rsidR="00977B8E" w:rsidRDefault="00977B8E" w:rsidP="00977B8E">
            <w:pPr>
              <w:rPr>
                <w:color w:val="4472C4"/>
                <w:kern w:val="2"/>
                <w:szCs w:val="24"/>
              </w:rPr>
            </w:pPr>
            <w:r>
              <w:rPr>
                <w:kern w:val="2"/>
                <w:szCs w:val="24"/>
              </w:rPr>
              <w:lastRenderedPageBreak/>
              <w:t xml:space="preserve">Netaikoma </w:t>
            </w:r>
          </w:p>
          <w:p w14:paraId="5C591A2E" w14:textId="72ED808F" w:rsidR="00977B8E" w:rsidRDefault="00977B8E" w:rsidP="00977B8E">
            <w:pPr>
              <w:rPr>
                <w:color w:val="4472C4"/>
                <w:kern w:val="2"/>
                <w:szCs w:val="24"/>
              </w:rPr>
            </w:pPr>
          </w:p>
        </w:tc>
      </w:tr>
      <w:tr w:rsidR="00977B8E" w14:paraId="11D432F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2E81D86" w14:textId="77777777" w:rsidR="00977B8E" w:rsidRDefault="00977B8E" w:rsidP="00977B8E">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977B8E" w:rsidRDefault="00977B8E" w:rsidP="00977B8E">
            <w:pPr>
              <w:rPr>
                <w:kern w:val="2"/>
                <w:szCs w:val="24"/>
              </w:rPr>
            </w:pPr>
            <w:r>
              <w:rPr>
                <w:kern w:val="2"/>
                <w:szCs w:val="24"/>
              </w:rPr>
              <w:t>Netaikoma</w:t>
            </w:r>
          </w:p>
          <w:p w14:paraId="2BFFE0F5" w14:textId="77777777" w:rsidR="00977B8E" w:rsidRDefault="00977B8E" w:rsidP="00977B8E">
            <w:pPr>
              <w:rPr>
                <w:color w:val="4472C4"/>
                <w:kern w:val="2"/>
                <w:szCs w:val="24"/>
              </w:rPr>
            </w:pPr>
          </w:p>
          <w:p w14:paraId="29DCAC8C" w14:textId="249202C9" w:rsidR="00977B8E" w:rsidRDefault="00977B8E" w:rsidP="00977B8E">
            <w:pPr>
              <w:rPr>
                <w:color w:val="4472C4"/>
                <w:kern w:val="2"/>
                <w:szCs w:val="24"/>
              </w:rPr>
            </w:pPr>
          </w:p>
        </w:tc>
      </w:tr>
      <w:tr w:rsidR="00977B8E" w14:paraId="57850F0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4B3880B" w14:textId="77777777" w:rsidR="00977B8E" w:rsidRDefault="00977B8E" w:rsidP="00977B8E">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977B8E" w:rsidRDefault="00977B8E" w:rsidP="00977B8E">
            <w:pPr>
              <w:spacing w:line="259" w:lineRule="auto"/>
              <w:rPr>
                <w:kern w:val="2"/>
                <w:szCs w:val="24"/>
              </w:rPr>
            </w:pPr>
            <w:r>
              <w:rPr>
                <w:kern w:val="2"/>
                <w:szCs w:val="24"/>
              </w:rPr>
              <w:t>Netaikoma</w:t>
            </w:r>
          </w:p>
          <w:p w14:paraId="588F4699" w14:textId="77777777" w:rsidR="00977B8E" w:rsidRDefault="00977B8E" w:rsidP="00977B8E">
            <w:pPr>
              <w:spacing w:line="259" w:lineRule="auto"/>
              <w:rPr>
                <w:kern w:val="2"/>
                <w:sz w:val="22"/>
                <w:szCs w:val="24"/>
              </w:rPr>
            </w:pPr>
          </w:p>
          <w:p w14:paraId="2FC8EB7E" w14:textId="77777777" w:rsidR="00977B8E" w:rsidRDefault="00977B8E" w:rsidP="00977B8E">
            <w:pPr>
              <w:rPr>
                <w:sz w:val="14"/>
                <w:szCs w:val="14"/>
              </w:rPr>
            </w:pPr>
          </w:p>
          <w:p w14:paraId="49FF058F" w14:textId="77777777" w:rsidR="00977B8E" w:rsidRDefault="00977B8E" w:rsidP="00977B8E">
            <w:pPr>
              <w:rPr>
                <w:color w:val="4472C4"/>
                <w:kern w:val="2"/>
                <w:szCs w:val="24"/>
              </w:rPr>
            </w:pPr>
          </w:p>
        </w:tc>
      </w:tr>
      <w:tr w:rsidR="00977B8E" w14:paraId="40E1CD3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69F1FDE" w14:textId="77777777" w:rsidR="00977B8E" w:rsidRDefault="00977B8E" w:rsidP="00977B8E">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234A3CF9" w:rsidR="00977B8E" w:rsidRPr="00F924F2" w:rsidRDefault="00977B8E" w:rsidP="00977B8E">
            <w:pPr>
              <w:jc w:val="both"/>
              <w:rPr>
                <w:color w:val="000000" w:themeColor="text1"/>
                <w:kern w:val="2"/>
                <w:szCs w:val="24"/>
              </w:rPr>
            </w:pPr>
            <w:r w:rsidRPr="007B568F">
              <w:rPr>
                <w:color w:val="000000" w:themeColor="text1"/>
                <w:kern w:val="2"/>
                <w:szCs w:val="24"/>
              </w:rPr>
              <w:t>Sutartį nutraukus Specialiųjų sąlygų 12.2.9, 12.2.10, 12.2.13 punktuose nurodytais atvejais Šalių iš anksto sutartų minimalių nuostolių dydis yra 15 (penkiolika)</w:t>
            </w:r>
            <w:r>
              <w:rPr>
                <w:color w:val="000000" w:themeColor="text1"/>
                <w:kern w:val="2"/>
                <w:szCs w:val="24"/>
              </w:rPr>
              <w:t xml:space="preserve"> % nuo </w:t>
            </w:r>
            <w:r w:rsidRPr="00E00A7C">
              <w:rPr>
                <w:color w:val="000000" w:themeColor="text1"/>
                <w:kern w:val="2"/>
                <w:szCs w:val="24"/>
              </w:rPr>
              <w:t>Pradinės Sutarties vertės</w:t>
            </w:r>
            <w:r>
              <w:rPr>
                <w:color w:val="000000" w:themeColor="text1"/>
                <w:kern w:val="2"/>
                <w:szCs w:val="24"/>
              </w:rPr>
              <w:t xml:space="preserve"> be PVM</w:t>
            </w:r>
            <w:r w:rsidRPr="00E00A7C">
              <w:rPr>
                <w:color w:val="000000" w:themeColor="text1"/>
                <w:kern w:val="2"/>
                <w:szCs w:val="24"/>
              </w:rPr>
              <w:t xml:space="preserve">, nurodytos Specialiųjų sąlygų 5.2 </w:t>
            </w:r>
            <w:r>
              <w:rPr>
                <w:color w:val="000000" w:themeColor="text1"/>
                <w:kern w:val="2"/>
                <w:szCs w:val="24"/>
              </w:rPr>
              <w:t>papunktyje.</w:t>
            </w:r>
          </w:p>
        </w:tc>
      </w:tr>
      <w:tr w:rsidR="00977B8E" w14:paraId="0126462E" w14:textId="77777777">
        <w:trPr>
          <w:trHeight w:val="300"/>
        </w:trPr>
        <w:tc>
          <w:tcPr>
            <w:tcW w:w="9535" w:type="dxa"/>
            <w:gridSpan w:val="4"/>
          </w:tcPr>
          <w:p w14:paraId="318973A5" w14:textId="77777777" w:rsidR="00977B8E" w:rsidRDefault="00977B8E" w:rsidP="00977B8E">
            <w:pPr>
              <w:jc w:val="center"/>
              <w:rPr>
                <w:b/>
                <w:bCs/>
                <w:kern w:val="2"/>
                <w:szCs w:val="24"/>
              </w:rPr>
            </w:pPr>
            <w:r>
              <w:rPr>
                <w:b/>
                <w:kern w:val="2"/>
                <w:szCs w:val="24"/>
              </w:rPr>
              <w:t>10. ESMINĖS SUTARTIES SĄLYGOS</w:t>
            </w:r>
          </w:p>
        </w:tc>
      </w:tr>
      <w:tr w:rsidR="00043970" w14:paraId="4D59E15A" w14:textId="77777777">
        <w:trPr>
          <w:trHeight w:val="300"/>
        </w:trPr>
        <w:tc>
          <w:tcPr>
            <w:tcW w:w="2707" w:type="dxa"/>
            <w:gridSpan w:val="2"/>
          </w:tcPr>
          <w:p w14:paraId="345EFFE5" w14:textId="77777777" w:rsidR="00043970" w:rsidRDefault="00043970" w:rsidP="00043970">
            <w:pPr>
              <w:rPr>
                <w:b/>
                <w:bCs/>
                <w:kern w:val="2"/>
              </w:rPr>
            </w:pPr>
            <w:r>
              <w:rPr>
                <w:b/>
                <w:bCs/>
              </w:rPr>
              <w:t>10.1. Esminės Sutarties sąlygos</w:t>
            </w:r>
          </w:p>
        </w:tc>
        <w:tc>
          <w:tcPr>
            <w:tcW w:w="6828" w:type="dxa"/>
            <w:gridSpan w:val="2"/>
          </w:tcPr>
          <w:p w14:paraId="486EC336" w14:textId="6E885AB0" w:rsidR="00043970" w:rsidRDefault="00043970" w:rsidP="00043970">
            <w:pPr>
              <w:jc w:val="both"/>
              <w:rPr>
                <w:kern w:val="2"/>
                <w:szCs w:val="24"/>
              </w:rPr>
            </w:pPr>
            <w:r>
              <w:rPr>
                <w:kern w:val="2"/>
                <w:szCs w:val="24"/>
              </w:rPr>
              <w:t xml:space="preserve">10.1.1. </w:t>
            </w:r>
            <w:r w:rsidRPr="004A1020">
              <w:rPr>
                <w:szCs w:val="24"/>
              </w:rPr>
              <w:t>T</w:t>
            </w:r>
            <w:r>
              <w:rPr>
                <w:szCs w:val="24"/>
              </w:rPr>
              <w:t>ie</w:t>
            </w:r>
            <w:r w:rsidRPr="004A1020">
              <w:rPr>
                <w:szCs w:val="24"/>
              </w:rPr>
              <w:t>kėjas nepradeda ti</w:t>
            </w:r>
            <w:r>
              <w:rPr>
                <w:szCs w:val="24"/>
              </w:rPr>
              <w:t>e</w:t>
            </w:r>
            <w:r w:rsidRPr="004A1020">
              <w:rPr>
                <w:szCs w:val="24"/>
              </w:rPr>
              <w:t>kti p</w:t>
            </w:r>
            <w:r>
              <w:rPr>
                <w:szCs w:val="24"/>
              </w:rPr>
              <w:t>rekių</w:t>
            </w:r>
            <w:r w:rsidRPr="004A1020">
              <w:rPr>
                <w:szCs w:val="24"/>
              </w:rPr>
              <w:t xml:space="preserve"> per </w:t>
            </w:r>
            <w:r>
              <w:rPr>
                <w:szCs w:val="24"/>
              </w:rPr>
              <w:t>5 darbo</w:t>
            </w:r>
            <w:r w:rsidRPr="004A1020">
              <w:rPr>
                <w:szCs w:val="24"/>
              </w:rPr>
              <w:t xml:space="preserve"> dien</w:t>
            </w:r>
            <w:r>
              <w:rPr>
                <w:szCs w:val="24"/>
              </w:rPr>
              <w:t xml:space="preserve">as </w:t>
            </w:r>
            <w:r>
              <w:rPr>
                <w:kern w:val="2"/>
                <w:szCs w:val="24"/>
              </w:rPr>
              <w:t>pagal atskirą užsakymą</w:t>
            </w:r>
            <w:r w:rsidRPr="004A1020">
              <w:rPr>
                <w:szCs w:val="24"/>
              </w:rPr>
              <w:t xml:space="preserve"> nuo viešojo pirkimo–pardavimo sutarties </w:t>
            </w:r>
            <w:r>
              <w:rPr>
                <w:szCs w:val="24"/>
              </w:rPr>
              <w:t>įsigaliojimo</w:t>
            </w:r>
            <w:r w:rsidRPr="004A1020">
              <w:rPr>
                <w:szCs w:val="24"/>
              </w:rPr>
              <w:t xml:space="preserve"> dienos</w:t>
            </w:r>
            <w:r>
              <w:rPr>
                <w:kern w:val="2"/>
                <w:szCs w:val="24"/>
              </w:rPr>
              <w:t xml:space="preserve">; </w:t>
            </w:r>
          </w:p>
          <w:p w14:paraId="3657475F" w14:textId="5C43C4DC" w:rsidR="00043970" w:rsidRDefault="00043970" w:rsidP="00043970">
            <w:pPr>
              <w:jc w:val="both"/>
              <w:rPr>
                <w:b/>
                <w:bCs/>
                <w:color w:val="4472C4"/>
                <w:kern w:val="2"/>
                <w:szCs w:val="24"/>
              </w:rPr>
            </w:pPr>
            <w:r>
              <w:rPr>
                <w:kern w:val="2"/>
                <w:szCs w:val="24"/>
              </w:rPr>
              <w:t xml:space="preserve">10.1.2. </w:t>
            </w:r>
            <w:r w:rsidRPr="006A5A5D">
              <w:rPr>
                <w:kern w:val="2"/>
                <w:szCs w:val="24"/>
              </w:rPr>
              <w:t xml:space="preserve">aplinkybių, atitinkančių bent vieną iš </w:t>
            </w:r>
            <w:r>
              <w:rPr>
                <w:kern w:val="2"/>
                <w:szCs w:val="24"/>
              </w:rPr>
              <w:t>VPĮ</w:t>
            </w:r>
            <w:r w:rsidRPr="006A5A5D">
              <w:rPr>
                <w:kern w:val="2"/>
                <w:szCs w:val="24"/>
              </w:rPr>
              <w:t xml:space="preserve"> 45 straipsnio 2</w:t>
            </w:r>
            <w:r w:rsidRPr="006A5A5D">
              <w:rPr>
                <w:kern w:val="2"/>
                <w:szCs w:val="24"/>
                <w:vertAlign w:val="superscript"/>
              </w:rPr>
              <w:t>1</w:t>
            </w:r>
            <w:r w:rsidRPr="006A5A5D">
              <w:rPr>
                <w:kern w:val="2"/>
                <w:szCs w:val="24"/>
              </w:rPr>
              <w:t xml:space="preserve"> dalyje išvardintų sąlygų nebuvimas.</w:t>
            </w:r>
            <w:r>
              <w:rPr>
                <w:kern w:val="2"/>
                <w:szCs w:val="24"/>
              </w:rPr>
              <w:t xml:space="preserve"> </w:t>
            </w:r>
          </w:p>
        </w:tc>
      </w:tr>
      <w:tr w:rsidR="00043970" w14:paraId="0F5458CF" w14:textId="77777777">
        <w:trPr>
          <w:trHeight w:val="300"/>
        </w:trPr>
        <w:tc>
          <w:tcPr>
            <w:tcW w:w="2700" w:type="dxa"/>
          </w:tcPr>
          <w:p w14:paraId="0C270B5F" w14:textId="77777777" w:rsidR="00043970" w:rsidRDefault="00043970" w:rsidP="00043970">
            <w:pPr>
              <w:rPr>
                <w:b/>
                <w:bCs/>
                <w:kern w:val="2"/>
                <w:szCs w:val="24"/>
              </w:rPr>
            </w:pPr>
            <w:r>
              <w:rPr>
                <w:b/>
                <w:bCs/>
                <w:kern w:val="2"/>
                <w:szCs w:val="24"/>
              </w:rPr>
              <w:t>10.2. Dideli arba nuolatiniai esminės Sutarties sąlygos vykdymo trūkumai</w:t>
            </w:r>
          </w:p>
        </w:tc>
        <w:tc>
          <w:tcPr>
            <w:tcW w:w="6835" w:type="dxa"/>
            <w:gridSpan w:val="3"/>
          </w:tcPr>
          <w:p w14:paraId="7D2276FB" w14:textId="43D01660" w:rsidR="00043970" w:rsidRPr="00BE72B6" w:rsidRDefault="00043970" w:rsidP="00043970">
            <w:pPr>
              <w:jc w:val="both"/>
              <w:rPr>
                <w:kern w:val="2"/>
                <w:szCs w:val="24"/>
              </w:rPr>
            </w:pPr>
            <w:r w:rsidRPr="00BE72B6">
              <w:rPr>
                <w:kern w:val="2"/>
                <w:szCs w:val="24"/>
              </w:rPr>
              <w:t xml:space="preserve">10.2.1. </w:t>
            </w:r>
            <w:r>
              <w:t xml:space="preserve">Tiekėjas dėl savo kaltės vėluoja daugiau kaip 1 mėn. tiekti </w:t>
            </w:r>
            <w:r w:rsidRPr="004A1020">
              <w:rPr>
                <w:szCs w:val="24"/>
              </w:rPr>
              <w:t>(arba informuoja, kad net</w:t>
            </w:r>
            <w:r>
              <w:rPr>
                <w:szCs w:val="24"/>
              </w:rPr>
              <w:t>i</w:t>
            </w:r>
            <w:r w:rsidRPr="004A1020">
              <w:rPr>
                <w:szCs w:val="24"/>
              </w:rPr>
              <w:t xml:space="preserve">eks) </w:t>
            </w:r>
            <w:r>
              <w:t>prekių techninėje specifikacijoje nurodytu terminu/</w:t>
            </w:r>
            <w:proofErr w:type="spellStart"/>
            <w:r>
              <w:t>ais</w:t>
            </w:r>
            <w:proofErr w:type="spellEnd"/>
            <w:r>
              <w:t>;</w:t>
            </w:r>
          </w:p>
          <w:p w14:paraId="2E3B8427" w14:textId="77777777" w:rsidR="00043970" w:rsidRPr="00BE72B6" w:rsidRDefault="00043970" w:rsidP="00043970">
            <w:pPr>
              <w:jc w:val="both"/>
              <w:rPr>
                <w:kern w:val="2"/>
                <w:szCs w:val="24"/>
              </w:rPr>
            </w:pPr>
            <w:r w:rsidRPr="00BE72B6">
              <w:rPr>
                <w:kern w:val="2"/>
                <w:szCs w:val="24"/>
              </w:rPr>
              <w:t xml:space="preserve">10.2.2. </w:t>
            </w:r>
            <w:r w:rsidRPr="006A5A5D">
              <w:rPr>
                <w:kern w:val="2"/>
                <w:szCs w:val="24"/>
              </w:rPr>
              <w:t xml:space="preserve">Paaiškėja, kad yra aplinkybė, atitinkanti bent vieną iš </w:t>
            </w:r>
            <w:r>
              <w:rPr>
                <w:kern w:val="2"/>
                <w:szCs w:val="24"/>
              </w:rPr>
              <w:t>VPĮ</w:t>
            </w:r>
            <w:r w:rsidRPr="006A5A5D">
              <w:rPr>
                <w:kern w:val="2"/>
                <w:szCs w:val="24"/>
              </w:rPr>
              <w:t xml:space="preserve"> 45 straipsnio 2</w:t>
            </w:r>
            <w:r w:rsidRPr="006A5A5D">
              <w:rPr>
                <w:kern w:val="2"/>
                <w:szCs w:val="24"/>
                <w:vertAlign w:val="superscript"/>
              </w:rPr>
              <w:t>1</w:t>
            </w:r>
            <w:r>
              <w:rPr>
                <w:kern w:val="2"/>
                <w:szCs w:val="24"/>
              </w:rPr>
              <w:t xml:space="preserve"> dalyje išvardintų sąlygų</w:t>
            </w:r>
            <w:r>
              <w:t>;</w:t>
            </w:r>
          </w:p>
          <w:p w14:paraId="27FF7C68" w14:textId="52BC4880" w:rsidR="00043970" w:rsidRDefault="00043970" w:rsidP="00F74954">
            <w:pPr>
              <w:jc w:val="both"/>
              <w:rPr>
                <w:kern w:val="2"/>
                <w:szCs w:val="24"/>
              </w:rPr>
            </w:pPr>
            <w:r w:rsidRPr="00BE72B6">
              <w:rPr>
                <w:kern w:val="2"/>
                <w:szCs w:val="24"/>
              </w:rPr>
              <w:t xml:space="preserve">10.2.3. </w:t>
            </w:r>
            <w:r>
              <w:rPr>
                <w:kern w:val="2"/>
                <w:szCs w:val="24"/>
              </w:rPr>
              <w:t>Tie</w:t>
            </w:r>
            <w:r w:rsidRPr="006A5A5D">
              <w:rPr>
                <w:kern w:val="2"/>
                <w:szCs w:val="24"/>
              </w:rPr>
              <w:t xml:space="preserve">kėjas per 10 </w:t>
            </w:r>
            <w:r>
              <w:rPr>
                <w:kern w:val="2"/>
                <w:szCs w:val="24"/>
              </w:rPr>
              <w:t xml:space="preserve">(dešimt) </w:t>
            </w:r>
            <w:r w:rsidRPr="006A5A5D">
              <w:rPr>
                <w:kern w:val="2"/>
                <w:szCs w:val="24"/>
              </w:rPr>
              <w:t xml:space="preserve">darbo dienų nuo </w:t>
            </w:r>
            <w:r>
              <w:rPr>
                <w:kern w:val="2"/>
                <w:szCs w:val="24"/>
              </w:rPr>
              <w:t xml:space="preserve">Pirkėjo </w:t>
            </w:r>
            <w:r w:rsidRPr="006A5A5D">
              <w:rPr>
                <w:kern w:val="2"/>
                <w:szCs w:val="24"/>
              </w:rPr>
              <w:t xml:space="preserve">prašymo </w:t>
            </w:r>
            <w:r>
              <w:rPr>
                <w:kern w:val="2"/>
                <w:szCs w:val="24"/>
              </w:rPr>
              <w:t xml:space="preserve">pateikimo </w:t>
            </w:r>
            <w:r w:rsidRPr="006A5A5D">
              <w:rPr>
                <w:kern w:val="2"/>
                <w:szCs w:val="24"/>
              </w:rPr>
              <w:t xml:space="preserve">dienos nepateikia prašomų dokumentų nurodytus </w:t>
            </w:r>
            <w:r>
              <w:rPr>
                <w:kern w:val="2"/>
                <w:szCs w:val="24"/>
              </w:rPr>
              <w:t>VPĮ</w:t>
            </w:r>
            <w:r w:rsidRPr="006A5A5D">
              <w:rPr>
                <w:kern w:val="2"/>
                <w:szCs w:val="24"/>
              </w:rPr>
              <w:t xml:space="preserve"> 51 straipsnio 12 dalyje, kad nėra sąlygų, numatytų </w:t>
            </w:r>
            <w:r>
              <w:rPr>
                <w:kern w:val="2"/>
                <w:szCs w:val="24"/>
              </w:rPr>
              <w:t>VPĮ</w:t>
            </w:r>
            <w:r w:rsidRPr="006A5A5D">
              <w:rPr>
                <w:kern w:val="2"/>
                <w:szCs w:val="24"/>
              </w:rPr>
              <w:t xml:space="preserve"> 45 straipsnio 2</w:t>
            </w:r>
            <w:r w:rsidRPr="006A5A5D">
              <w:rPr>
                <w:kern w:val="2"/>
                <w:szCs w:val="24"/>
                <w:vertAlign w:val="superscript"/>
              </w:rPr>
              <w:t>1</w:t>
            </w:r>
            <w:r w:rsidRPr="006A5A5D">
              <w:rPr>
                <w:kern w:val="2"/>
                <w:szCs w:val="24"/>
              </w:rPr>
              <w:t xml:space="preserve"> dalyje.</w:t>
            </w:r>
          </w:p>
        </w:tc>
      </w:tr>
      <w:tr w:rsidR="00977B8E" w14:paraId="70836C3F" w14:textId="77777777">
        <w:trPr>
          <w:trHeight w:val="300"/>
        </w:trPr>
        <w:tc>
          <w:tcPr>
            <w:tcW w:w="9535" w:type="dxa"/>
            <w:gridSpan w:val="4"/>
          </w:tcPr>
          <w:p w14:paraId="31DFC488" w14:textId="77777777" w:rsidR="00977B8E" w:rsidRDefault="00977B8E" w:rsidP="00977B8E">
            <w:pPr>
              <w:jc w:val="center"/>
              <w:rPr>
                <w:b/>
                <w:bCs/>
                <w:kern w:val="2"/>
                <w:szCs w:val="24"/>
              </w:rPr>
            </w:pPr>
            <w:r>
              <w:rPr>
                <w:b/>
                <w:bCs/>
                <w:kern w:val="2"/>
                <w:szCs w:val="24"/>
              </w:rPr>
              <w:t>11. SUTARTIES GALIOJIMAS IR KEITIMAS</w:t>
            </w:r>
          </w:p>
        </w:tc>
      </w:tr>
      <w:tr w:rsidR="00977B8E" w14:paraId="1E6FEC1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CDC9ABA" w14:textId="77777777" w:rsidR="00977B8E" w:rsidRDefault="00977B8E" w:rsidP="00977B8E">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749E0C2" w14:textId="77777777" w:rsidR="00977B8E" w:rsidRPr="00514C14" w:rsidRDefault="00977B8E" w:rsidP="00977B8E">
            <w:pPr>
              <w:jc w:val="both"/>
              <w:rPr>
                <w:color w:val="000000" w:themeColor="text1"/>
                <w:kern w:val="2"/>
                <w:szCs w:val="24"/>
              </w:rPr>
            </w:pPr>
            <w:r w:rsidRPr="00514C14">
              <w:rPr>
                <w:color w:val="000000" w:themeColor="text1"/>
                <w:kern w:val="2"/>
                <w:szCs w:val="24"/>
              </w:rPr>
              <w:t>Ši Sutartis laikoma sudaryta ir įsigalioja nuo Sutarties pasirašymo dienos (antrosios Šalies pasirašymo dieną).</w:t>
            </w:r>
          </w:p>
          <w:p w14:paraId="0DC01EF2" w14:textId="5162FE23" w:rsidR="00977B8E" w:rsidRPr="00F924F2" w:rsidRDefault="00977B8E" w:rsidP="00977B8E">
            <w:pPr>
              <w:jc w:val="both"/>
              <w:rPr>
                <w:color w:val="000000" w:themeColor="text1"/>
                <w:kern w:val="2"/>
                <w:szCs w:val="24"/>
              </w:rPr>
            </w:pPr>
            <w:r w:rsidRPr="00514C14">
              <w:rPr>
                <w:color w:val="000000" w:themeColor="text1"/>
                <w:kern w:val="2"/>
                <w:szCs w:val="24"/>
              </w:rPr>
              <w:t>Sutartis galioja iki visiško prievolių įvykdymo (kol bus išnaudota Pradinės Sutarties vertė, bet jos ter</w:t>
            </w:r>
            <w:r>
              <w:rPr>
                <w:color w:val="000000" w:themeColor="text1"/>
                <w:kern w:val="2"/>
                <w:szCs w:val="24"/>
              </w:rPr>
              <w:t xml:space="preserve">minas negali būti ilgesnis kaip </w:t>
            </w:r>
            <w:r>
              <w:rPr>
                <w:b/>
                <w:color w:val="000000" w:themeColor="text1"/>
                <w:kern w:val="2"/>
                <w:szCs w:val="24"/>
              </w:rPr>
              <w:t>6</w:t>
            </w:r>
            <w:r w:rsidRPr="007E0065">
              <w:rPr>
                <w:b/>
                <w:color w:val="000000" w:themeColor="text1"/>
                <w:kern w:val="2"/>
                <w:szCs w:val="24"/>
              </w:rPr>
              <w:t xml:space="preserve"> mėnesiai</w:t>
            </w:r>
            <w:r w:rsidRPr="00514C14">
              <w:rPr>
                <w:color w:val="000000" w:themeColor="text1"/>
                <w:kern w:val="2"/>
                <w:szCs w:val="24"/>
              </w:rPr>
              <w:t>.</w:t>
            </w:r>
          </w:p>
        </w:tc>
      </w:tr>
      <w:tr w:rsidR="00977B8E" w14:paraId="6568EF2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C07DA7" w14:textId="77777777" w:rsidR="00977B8E" w:rsidRDefault="00977B8E" w:rsidP="00977B8E">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124EF1DC" w:rsidR="00977B8E" w:rsidRDefault="00977B8E" w:rsidP="00977B8E">
            <w:pPr>
              <w:rPr>
                <w:kern w:val="2"/>
                <w:szCs w:val="24"/>
              </w:rPr>
            </w:pPr>
            <w:r>
              <w:rPr>
                <w:kern w:val="2"/>
                <w:szCs w:val="24"/>
              </w:rPr>
              <w:t>Netaikoma</w:t>
            </w:r>
          </w:p>
        </w:tc>
      </w:tr>
      <w:tr w:rsidR="00977B8E" w14:paraId="0284242D" w14:textId="77777777">
        <w:trPr>
          <w:trHeight w:val="300"/>
        </w:trPr>
        <w:tc>
          <w:tcPr>
            <w:tcW w:w="9535" w:type="dxa"/>
            <w:gridSpan w:val="4"/>
          </w:tcPr>
          <w:p w14:paraId="05AABF93" w14:textId="77777777" w:rsidR="00977B8E" w:rsidRDefault="00977B8E" w:rsidP="00977B8E">
            <w:pPr>
              <w:jc w:val="center"/>
              <w:rPr>
                <w:b/>
                <w:bCs/>
                <w:kern w:val="2"/>
                <w:szCs w:val="24"/>
              </w:rPr>
            </w:pPr>
            <w:r>
              <w:rPr>
                <w:b/>
                <w:bCs/>
                <w:kern w:val="2"/>
                <w:szCs w:val="24"/>
              </w:rPr>
              <w:t>12. SUTARTIES NUTRAUKIMAS</w:t>
            </w:r>
          </w:p>
        </w:tc>
      </w:tr>
      <w:tr w:rsidR="00977B8E" w14:paraId="02CDEAC4" w14:textId="77777777" w:rsidTr="00E06E43">
        <w:trPr>
          <w:trHeight w:val="300"/>
        </w:trPr>
        <w:tc>
          <w:tcPr>
            <w:tcW w:w="2700" w:type="dxa"/>
          </w:tcPr>
          <w:p w14:paraId="226C878D" w14:textId="77777777" w:rsidR="00977B8E" w:rsidRDefault="00977B8E" w:rsidP="00977B8E">
            <w:pPr>
              <w:rPr>
                <w:b/>
                <w:bCs/>
                <w:kern w:val="2"/>
                <w:szCs w:val="24"/>
              </w:rPr>
            </w:pPr>
            <w:r>
              <w:rPr>
                <w:b/>
                <w:bCs/>
                <w:kern w:val="2"/>
                <w:szCs w:val="24"/>
              </w:rPr>
              <w:lastRenderedPageBreak/>
              <w:t>12.1. Sutarties nutraukimo pagrindai</w:t>
            </w:r>
          </w:p>
        </w:tc>
        <w:tc>
          <w:tcPr>
            <w:tcW w:w="6835" w:type="dxa"/>
            <w:gridSpan w:val="3"/>
          </w:tcPr>
          <w:p w14:paraId="7EF77F5F" w14:textId="3049466D" w:rsidR="00977B8E" w:rsidRPr="003A603F" w:rsidRDefault="00977B8E" w:rsidP="00977B8E">
            <w:pPr>
              <w:jc w:val="both"/>
              <w:rPr>
                <w:kern w:val="2"/>
                <w:szCs w:val="24"/>
              </w:rPr>
            </w:pPr>
            <w:r w:rsidRPr="003A603F">
              <w:rPr>
                <w:kern w:val="2"/>
                <w:szCs w:val="24"/>
              </w:rPr>
              <w:t>Sutartis gali būti nutraukiama rašytiniu Šalių susitarimu arba vienašališkai, Bendrosiose sąlygose ir šiais Specialiosiose sąlygose nurodytais atvejais ir nusta</w:t>
            </w:r>
            <w:r>
              <w:rPr>
                <w:kern w:val="2"/>
                <w:szCs w:val="24"/>
              </w:rPr>
              <w:t>tyta tvarka:</w:t>
            </w:r>
          </w:p>
          <w:p w14:paraId="77DE6B40" w14:textId="5E29DE75" w:rsidR="00977B8E" w:rsidRPr="003A603F" w:rsidRDefault="00977B8E" w:rsidP="00977B8E">
            <w:pPr>
              <w:jc w:val="both"/>
              <w:rPr>
                <w:kern w:val="2"/>
                <w:szCs w:val="24"/>
              </w:rPr>
            </w:pPr>
            <w:r>
              <w:rPr>
                <w:kern w:val="2"/>
                <w:szCs w:val="24"/>
              </w:rPr>
              <w:t xml:space="preserve">12.1.1. </w:t>
            </w:r>
            <w:r w:rsidRPr="003A603F">
              <w:rPr>
                <w:kern w:val="2"/>
                <w:szCs w:val="24"/>
              </w:rPr>
              <w:t>Paaiškėja, kad yra aplinkybė, atitinkanti bent vieną iš VPĮ 45 straipsnio 2</w:t>
            </w:r>
            <w:r w:rsidRPr="003345F3">
              <w:rPr>
                <w:kern w:val="2"/>
                <w:szCs w:val="24"/>
                <w:vertAlign w:val="superscript"/>
              </w:rPr>
              <w:t>1</w:t>
            </w:r>
            <w:r>
              <w:rPr>
                <w:kern w:val="2"/>
                <w:szCs w:val="24"/>
              </w:rPr>
              <w:t xml:space="preserve"> dalyje išvardintų sąlygų;</w:t>
            </w:r>
          </w:p>
          <w:p w14:paraId="2E30CA90" w14:textId="77777777" w:rsidR="00977B8E" w:rsidRPr="003A603F" w:rsidRDefault="00977B8E" w:rsidP="00977B8E">
            <w:pPr>
              <w:jc w:val="both"/>
              <w:rPr>
                <w:kern w:val="2"/>
                <w:szCs w:val="24"/>
              </w:rPr>
            </w:pPr>
            <w:r>
              <w:rPr>
                <w:kern w:val="2"/>
                <w:szCs w:val="24"/>
              </w:rPr>
              <w:t>12.1.2</w:t>
            </w:r>
            <w:r w:rsidRPr="003A603F">
              <w:rPr>
                <w:kern w:val="2"/>
                <w:szCs w:val="24"/>
              </w:rPr>
              <w:t xml:space="preserve">. </w:t>
            </w:r>
            <w:r w:rsidRPr="00B464A4">
              <w:rPr>
                <w:rFonts w:eastAsia="Arial"/>
                <w:color w:val="000000" w:themeColor="text1"/>
                <w:kern w:val="2"/>
              </w:rPr>
              <w:t>Tiekėjas per 10 (dešimt) darbo dienų nuo prašymo gavimo dienos iš Pirkėjo nepateikia prašomų dokumentų nurodytus VPĮ 51 straipsnio 12 dalyje, kad nėra sąlygų, numatytų VPĮ 45 straipsnio 2</w:t>
            </w:r>
            <w:r w:rsidRPr="00B464A4">
              <w:rPr>
                <w:rFonts w:eastAsia="Arial"/>
                <w:color w:val="000000" w:themeColor="text1"/>
                <w:kern w:val="2"/>
                <w:vertAlign w:val="superscript"/>
              </w:rPr>
              <w:t>1</w:t>
            </w:r>
            <w:r w:rsidRPr="00B464A4">
              <w:rPr>
                <w:rFonts w:eastAsia="Arial"/>
                <w:color w:val="000000" w:themeColor="text1"/>
                <w:kern w:val="2"/>
              </w:rPr>
              <w:t xml:space="preserve"> dalyje;</w:t>
            </w:r>
          </w:p>
          <w:p w14:paraId="72FF61AA" w14:textId="74FB8028" w:rsidR="00977B8E" w:rsidRPr="003A603F" w:rsidRDefault="00977B8E" w:rsidP="00977B8E">
            <w:pPr>
              <w:jc w:val="both"/>
              <w:rPr>
                <w:kern w:val="2"/>
                <w:szCs w:val="24"/>
              </w:rPr>
            </w:pPr>
            <w:r w:rsidRPr="003A603F">
              <w:rPr>
                <w:kern w:val="2"/>
                <w:szCs w:val="24"/>
              </w:rPr>
              <w:t>12.</w:t>
            </w:r>
            <w:r>
              <w:rPr>
                <w:kern w:val="2"/>
                <w:szCs w:val="24"/>
              </w:rPr>
              <w:t>1.3</w:t>
            </w:r>
            <w:r w:rsidRPr="003A603F">
              <w:rPr>
                <w:kern w:val="2"/>
                <w:szCs w:val="24"/>
              </w:rPr>
              <w:t>. Jeigu Pirkėjas sužino, kad Tiekėjo elgesys neatitinka Tiekėjų etikos kodekso (https://vpt.lrv.lt/media/viesa/saugykla/2024/1/w2fscibRf-4.pdf) (toliau – Kodeksas) 49 punkto nuostatų, ir jei Tiekėjas nesutinka pašalinti arba per Pirkėjo nurodytą protingą terminą nepašalina pažeidimų, Pirkėjas turi teisę vienašališkai, nesikreipdamas į teismą, nutraukti Sutartį ben</w:t>
            </w:r>
            <w:r>
              <w:rPr>
                <w:kern w:val="2"/>
                <w:szCs w:val="24"/>
              </w:rPr>
              <w:t>drosios dalies nustatyta tvarka;</w:t>
            </w:r>
          </w:p>
          <w:p w14:paraId="6FAE0A4C" w14:textId="105F0422" w:rsidR="00977B8E" w:rsidRDefault="00977B8E" w:rsidP="00977B8E">
            <w:pPr>
              <w:jc w:val="both"/>
              <w:rPr>
                <w:color w:val="4472C4"/>
                <w:kern w:val="2"/>
                <w:szCs w:val="24"/>
              </w:rPr>
            </w:pPr>
            <w:r>
              <w:rPr>
                <w:kern w:val="2"/>
                <w:szCs w:val="24"/>
              </w:rPr>
              <w:t>12.1.4</w:t>
            </w:r>
            <w:r w:rsidRPr="003A603F">
              <w:rPr>
                <w:kern w:val="2"/>
                <w:szCs w:val="24"/>
              </w:rPr>
              <w:t>. Tiekėjas pažeidžia esminę Sutarties sąlygą.</w:t>
            </w:r>
          </w:p>
        </w:tc>
      </w:tr>
      <w:tr w:rsidR="00977B8E" w14:paraId="69CB11D9" w14:textId="77777777" w:rsidTr="00E06E43">
        <w:trPr>
          <w:trHeight w:val="300"/>
        </w:trPr>
        <w:tc>
          <w:tcPr>
            <w:tcW w:w="2700" w:type="dxa"/>
          </w:tcPr>
          <w:p w14:paraId="30B41D12" w14:textId="77777777" w:rsidR="00977B8E" w:rsidRDefault="00977B8E" w:rsidP="00977B8E">
            <w:pPr>
              <w:rPr>
                <w:b/>
                <w:bCs/>
                <w:kern w:val="2"/>
                <w:szCs w:val="24"/>
              </w:rPr>
            </w:pPr>
            <w:r>
              <w:rPr>
                <w:b/>
                <w:bCs/>
                <w:kern w:val="2"/>
                <w:szCs w:val="24"/>
              </w:rPr>
              <w:t>12.2. Esminiai Sutarties pažeidimai</w:t>
            </w:r>
          </w:p>
          <w:p w14:paraId="08CC1A68" w14:textId="77777777" w:rsidR="00977B8E" w:rsidRDefault="00977B8E" w:rsidP="00977B8E">
            <w:pPr>
              <w:rPr>
                <w:b/>
                <w:bCs/>
                <w:kern w:val="2"/>
                <w:szCs w:val="24"/>
              </w:rPr>
            </w:pPr>
          </w:p>
        </w:tc>
        <w:tc>
          <w:tcPr>
            <w:tcW w:w="6835" w:type="dxa"/>
            <w:gridSpan w:val="3"/>
          </w:tcPr>
          <w:p w14:paraId="6B092EEB" w14:textId="77777777" w:rsidR="00977B8E" w:rsidRPr="00212A92" w:rsidRDefault="00977B8E" w:rsidP="00977B8E">
            <w:pPr>
              <w:jc w:val="both"/>
              <w:rPr>
                <w:color w:val="000000" w:themeColor="text1"/>
                <w:kern w:val="2"/>
                <w:szCs w:val="24"/>
              </w:rPr>
            </w:pPr>
            <w:r w:rsidRPr="00B464A4">
              <w:rPr>
                <w:color w:val="000000" w:themeColor="text1"/>
                <w:kern w:val="2"/>
                <w:szCs w:val="24"/>
              </w:rPr>
              <w:t>12.2.1. jeigu Tiekėjas nevykdo prisiimtų įsipareigojimų už Sutartyje nustatytą Sutarties kainą / įkainius;</w:t>
            </w:r>
          </w:p>
          <w:p w14:paraId="5A59E435" w14:textId="47FD3804" w:rsidR="00977B8E" w:rsidRPr="00B464A4" w:rsidRDefault="00977B8E" w:rsidP="00977B8E">
            <w:pPr>
              <w:jc w:val="both"/>
              <w:rPr>
                <w:rFonts w:eastAsia="Arial"/>
                <w:color w:val="000000" w:themeColor="text1"/>
                <w:kern w:val="2"/>
                <w:szCs w:val="24"/>
              </w:rPr>
            </w:pPr>
            <w:r>
              <w:rPr>
                <w:rFonts w:eastAsia="Arial"/>
                <w:color w:val="000000" w:themeColor="text1"/>
                <w:kern w:val="2"/>
                <w:szCs w:val="24"/>
              </w:rPr>
              <w:t>12</w:t>
            </w:r>
            <w:r w:rsidRPr="00B464A4">
              <w:rPr>
                <w:rFonts w:eastAsia="Arial"/>
                <w:color w:val="000000" w:themeColor="text1"/>
                <w:kern w:val="2"/>
                <w:szCs w:val="24"/>
              </w:rPr>
              <w:t>.2.2. jeigu Tiekėjas nesilaiko nustatytų Prekių tiekimo terminų 2 (du) kartus iš eilės;</w:t>
            </w:r>
          </w:p>
          <w:p w14:paraId="4594A264" w14:textId="77777777" w:rsidR="00977B8E" w:rsidRPr="00B464A4" w:rsidRDefault="00977B8E" w:rsidP="00977B8E">
            <w:pPr>
              <w:tabs>
                <w:tab w:val="left" w:pos="567"/>
                <w:tab w:val="left" w:pos="851"/>
                <w:tab w:val="left" w:pos="992"/>
                <w:tab w:val="left" w:pos="1134"/>
              </w:tabs>
              <w:jc w:val="both"/>
              <w:rPr>
                <w:rFonts w:eastAsia="Arial"/>
                <w:color w:val="000000" w:themeColor="text1"/>
                <w:kern w:val="2"/>
                <w:szCs w:val="24"/>
              </w:rPr>
            </w:pPr>
            <w:r w:rsidRPr="00B464A4">
              <w:rPr>
                <w:rFonts w:eastAsia="Arial"/>
                <w:color w:val="000000" w:themeColor="text1"/>
                <w:kern w:val="2"/>
                <w:szCs w:val="24"/>
              </w:rPr>
              <w:t>12.2.3. jeigu Tiekėjas pažeidžia Prekių pristatymo terminus ir priskaičiuotų netesybų už vėlavimą suma viršija 10 (dešimt) proc. Pradinės sutarties vertės;</w:t>
            </w:r>
          </w:p>
          <w:p w14:paraId="7226A7B3" w14:textId="77777777" w:rsidR="00977B8E" w:rsidRPr="00B464A4" w:rsidRDefault="00977B8E" w:rsidP="00977B8E">
            <w:pPr>
              <w:tabs>
                <w:tab w:val="left" w:pos="567"/>
                <w:tab w:val="left" w:pos="851"/>
                <w:tab w:val="left" w:pos="992"/>
                <w:tab w:val="left" w:pos="1134"/>
              </w:tabs>
              <w:jc w:val="both"/>
              <w:rPr>
                <w:rFonts w:eastAsia="Arial"/>
                <w:color w:val="000000" w:themeColor="text1"/>
                <w:kern w:val="2"/>
                <w:szCs w:val="24"/>
              </w:rPr>
            </w:pPr>
            <w:r w:rsidRPr="00B464A4">
              <w:rPr>
                <w:rFonts w:eastAsia="Arial"/>
                <w:color w:val="000000" w:themeColor="text1"/>
                <w:kern w:val="2"/>
                <w:szCs w:val="24"/>
              </w:rPr>
              <w:t>12.2.4. Tiekėjas pažeidžia Prekių pristatymo terminus ir dėl Prekių pristatymo vėlavimo Prekės tampa nebereikalingos;</w:t>
            </w:r>
          </w:p>
          <w:p w14:paraId="4FFC61E8" w14:textId="77777777" w:rsidR="00977B8E" w:rsidRPr="00B464A4" w:rsidRDefault="00977B8E" w:rsidP="00977B8E">
            <w:pPr>
              <w:tabs>
                <w:tab w:val="left" w:pos="567"/>
                <w:tab w:val="left" w:pos="851"/>
                <w:tab w:val="left" w:pos="992"/>
                <w:tab w:val="left" w:pos="1134"/>
              </w:tabs>
              <w:jc w:val="both"/>
              <w:rPr>
                <w:rFonts w:eastAsia="Arial"/>
                <w:color w:val="000000" w:themeColor="text1"/>
                <w:kern w:val="2"/>
                <w:szCs w:val="24"/>
              </w:rPr>
            </w:pPr>
            <w:r w:rsidRPr="00B464A4">
              <w:rPr>
                <w:rFonts w:eastAsia="Arial"/>
                <w:color w:val="000000" w:themeColor="text1"/>
                <w:kern w:val="2"/>
                <w:szCs w:val="24"/>
              </w:rPr>
              <w:t>12.2.5. Tiekėjas daugiau kaip 2 (du) kartus pristato Prekes, kurios neatitinka Sutartyje ir (ar) Įstatymuose nustatytų reikalavimų Prekėms;</w:t>
            </w:r>
          </w:p>
          <w:p w14:paraId="2044E011" w14:textId="77777777" w:rsidR="00977B8E" w:rsidRPr="00B464A4" w:rsidRDefault="00977B8E" w:rsidP="00977B8E">
            <w:pPr>
              <w:tabs>
                <w:tab w:val="left" w:pos="567"/>
                <w:tab w:val="left" w:pos="851"/>
                <w:tab w:val="left" w:pos="992"/>
                <w:tab w:val="left" w:pos="1134"/>
              </w:tabs>
              <w:jc w:val="both"/>
              <w:rPr>
                <w:rFonts w:eastAsia="Arial"/>
                <w:color w:val="000000" w:themeColor="text1"/>
                <w:kern w:val="2"/>
                <w:szCs w:val="24"/>
              </w:rPr>
            </w:pPr>
            <w:r w:rsidRPr="00B464A4">
              <w:rPr>
                <w:rFonts w:eastAsia="Arial"/>
                <w:color w:val="000000" w:themeColor="text1"/>
                <w:kern w:val="2"/>
                <w:szCs w:val="24"/>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0D54BD67" w14:textId="77777777" w:rsidR="00977B8E" w:rsidRPr="00B464A4" w:rsidRDefault="00977B8E" w:rsidP="00977B8E">
            <w:pPr>
              <w:tabs>
                <w:tab w:val="left" w:pos="567"/>
                <w:tab w:val="left" w:pos="851"/>
                <w:tab w:val="left" w:pos="992"/>
                <w:tab w:val="left" w:pos="1134"/>
              </w:tabs>
              <w:jc w:val="both"/>
              <w:rPr>
                <w:rFonts w:eastAsia="Arial"/>
                <w:color w:val="000000" w:themeColor="text1"/>
                <w:kern w:val="2"/>
                <w:szCs w:val="24"/>
              </w:rPr>
            </w:pPr>
            <w:r w:rsidRPr="00B464A4">
              <w:rPr>
                <w:rFonts w:eastAsia="Arial"/>
                <w:color w:val="000000" w:themeColor="text1"/>
                <w:kern w:val="2"/>
                <w:szCs w:val="24"/>
              </w:rPr>
              <w:t>12.2.7. Tiekėjas pažeidžia šios Sutarties nuostatas, reglamentuojančias konkurenciją, intelektinės nuosavybės ar konfidencialios informacijos valdymą;</w:t>
            </w:r>
          </w:p>
          <w:p w14:paraId="06F2C800" w14:textId="77777777" w:rsidR="00977B8E" w:rsidRPr="00B464A4" w:rsidRDefault="00977B8E" w:rsidP="00977B8E">
            <w:pPr>
              <w:tabs>
                <w:tab w:val="left" w:pos="567"/>
                <w:tab w:val="left" w:pos="851"/>
                <w:tab w:val="left" w:pos="992"/>
                <w:tab w:val="left" w:pos="1134"/>
              </w:tabs>
              <w:jc w:val="both"/>
              <w:rPr>
                <w:rFonts w:eastAsia="Arial"/>
                <w:color w:val="000000" w:themeColor="text1"/>
                <w:kern w:val="2"/>
              </w:rPr>
            </w:pPr>
            <w:r w:rsidRPr="00B464A4">
              <w:rPr>
                <w:rFonts w:eastAsia="Arial"/>
                <w:color w:val="000000" w:themeColor="text1"/>
                <w:kern w:val="2"/>
              </w:rPr>
              <w:t>12.2.8. Tiekėjas pažeidžia Bendrųjų sąlygų nuostatas dėl Sutarties vykdymui pasitelkiamų naujų subtiekėjų ir (ar specialistų) / esamų subtiekėjų ir (ar) specialistų keitimo;</w:t>
            </w:r>
          </w:p>
          <w:p w14:paraId="009C55B1" w14:textId="77777777" w:rsidR="00977B8E" w:rsidRPr="00B464A4" w:rsidRDefault="00977B8E" w:rsidP="00977B8E">
            <w:pPr>
              <w:tabs>
                <w:tab w:val="left" w:pos="567"/>
                <w:tab w:val="left" w:pos="851"/>
                <w:tab w:val="left" w:pos="992"/>
                <w:tab w:val="left" w:pos="1134"/>
              </w:tabs>
              <w:jc w:val="both"/>
              <w:rPr>
                <w:rFonts w:eastAsia="Arial"/>
                <w:color w:val="000000" w:themeColor="text1"/>
                <w:kern w:val="2"/>
              </w:rPr>
            </w:pPr>
            <w:r w:rsidRPr="00B464A4">
              <w:rPr>
                <w:rFonts w:eastAsia="Arial"/>
                <w:color w:val="000000" w:themeColor="text1"/>
                <w:kern w:val="2"/>
              </w:rPr>
              <w:t>12.2.9. Tiekėjas per 10 (dešimt) darbo dienų nuo prašymo gavimo dienos iš Pirkėjo nepateikia prašomų dokumentų nurodyt</w:t>
            </w:r>
            <w:r>
              <w:rPr>
                <w:rFonts w:eastAsia="Arial"/>
                <w:color w:val="000000" w:themeColor="text1"/>
                <w:kern w:val="2"/>
              </w:rPr>
              <w:t>ų</w:t>
            </w:r>
            <w:r w:rsidRPr="00B464A4">
              <w:rPr>
                <w:rFonts w:eastAsia="Arial"/>
                <w:color w:val="000000" w:themeColor="text1"/>
                <w:kern w:val="2"/>
              </w:rPr>
              <w:t xml:space="preserve"> VPĮ 51 straipsnio 12 dalyje, kad nėra sąlygų, numatytų VPĮ 45 straipsnio 2</w:t>
            </w:r>
            <w:r w:rsidRPr="00B464A4">
              <w:rPr>
                <w:rFonts w:eastAsia="Arial"/>
                <w:color w:val="000000" w:themeColor="text1"/>
                <w:kern w:val="2"/>
                <w:vertAlign w:val="superscript"/>
              </w:rPr>
              <w:t>1</w:t>
            </w:r>
            <w:r w:rsidRPr="00B464A4">
              <w:rPr>
                <w:rFonts w:eastAsia="Arial"/>
                <w:color w:val="000000" w:themeColor="text1"/>
                <w:kern w:val="2"/>
              </w:rPr>
              <w:t xml:space="preserve"> dalyje;</w:t>
            </w:r>
          </w:p>
          <w:p w14:paraId="3D8C325C" w14:textId="77777777" w:rsidR="00977B8E" w:rsidRPr="00B464A4" w:rsidRDefault="00977B8E" w:rsidP="00977B8E">
            <w:pPr>
              <w:tabs>
                <w:tab w:val="left" w:pos="567"/>
                <w:tab w:val="left" w:pos="851"/>
                <w:tab w:val="left" w:pos="992"/>
                <w:tab w:val="left" w:pos="1134"/>
              </w:tabs>
              <w:jc w:val="both"/>
              <w:rPr>
                <w:rFonts w:eastAsia="Arial"/>
                <w:color w:val="000000" w:themeColor="text1"/>
                <w:kern w:val="2"/>
              </w:rPr>
            </w:pPr>
            <w:r w:rsidRPr="00B464A4">
              <w:rPr>
                <w:rFonts w:eastAsia="Arial"/>
                <w:color w:val="000000" w:themeColor="text1"/>
                <w:kern w:val="2"/>
              </w:rPr>
              <w:t>12.2.10. paaiškėja, kad yra aplinkybė, atitinkanti bent vieną iš nurodytų VPĮ 45 straipsnio 2</w:t>
            </w:r>
            <w:r w:rsidRPr="00B464A4">
              <w:rPr>
                <w:rFonts w:eastAsia="Arial"/>
                <w:color w:val="000000" w:themeColor="text1"/>
                <w:kern w:val="2"/>
                <w:vertAlign w:val="superscript"/>
              </w:rPr>
              <w:t>1</w:t>
            </w:r>
            <w:r w:rsidRPr="00B464A4">
              <w:rPr>
                <w:rFonts w:eastAsia="Arial"/>
                <w:color w:val="000000" w:themeColor="text1"/>
                <w:kern w:val="2"/>
              </w:rPr>
              <w:t xml:space="preserve"> dalyje;</w:t>
            </w:r>
          </w:p>
          <w:p w14:paraId="4674D487" w14:textId="77777777" w:rsidR="00977B8E" w:rsidRPr="00B444B6" w:rsidRDefault="00977B8E" w:rsidP="00977B8E">
            <w:pPr>
              <w:tabs>
                <w:tab w:val="left" w:pos="567"/>
                <w:tab w:val="left" w:pos="851"/>
                <w:tab w:val="left" w:pos="992"/>
                <w:tab w:val="left" w:pos="1134"/>
              </w:tabs>
              <w:jc w:val="both"/>
              <w:rPr>
                <w:rFonts w:eastAsia="Arial"/>
                <w:color w:val="000000" w:themeColor="text1"/>
                <w:kern w:val="2"/>
              </w:rPr>
            </w:pPr>
            <w:r>
              <w:rPr>
                <w:rFonts w:eastAsia="Arial"/>
                <w:color w:val="000000" w:themeColor="text1"/>
                <w:kern w:val="2"/>
              </w:rPr>
              <w:t>12.2.11</w:t>
            </w:r>
            <w:r w:rsidRPr="00B464A4">
              <w:rPr>
                <w:rFonts w:eastAsia="Arial"/>
                <w:color w:val="000000" w:themeColor="text1"/>
                <w:kern w:val="2"/>
              </w:rPr>
              <w:t xml:space="preserve">. paaiškėja, kad Tiekėjas vykdant Sutartyje numatytus įsipareigojimus pasitelkia priešiškų valstybių piliečių (darbuotojų, subtiekėjų ir kt.), kai jiems reikia patekti į karinę teritoriją. Priešiškomis valstybėmis yra laikomos valstybės, nurodytos </w:t>
            </w:r>
            <w:r w:rsidRPr="00B464A4">
              <w:rPr>
                <w:rFonts w:eastAsia="Arial"/>
                <w:color w:val="000000" w:themeColor="text1"/>
                <w:kern w:val="2"/>
              </w:rPr>
              <w:lastRenderedPageBreak/>
              <w:t xml:space="preserve">Nacionalinio saugumo strategijoje, patvirtintoje Lietuvos Respublikos Seimo 2002 m. gegužės 28 d. nutarimu Nr. IX-907 „Dėl Nacionalinio saugumo strategijos patvirtinimo“, taip pat Valstybių ar teritorijų, kurių tiekėjai, jų subtiekėjai, ūkio subjektai, kurių </w:t>
            </w:r>
            <w:proofErr w:type="spellStart"/>
            <w:r w:rsidRPr="00B464A4">
              <w:rPr>
                <w:rFonts w:eastAsia="Arial"/>
                <w:color w:val="000000" w:themeColor="text1"/>
                <w:kern w:val="2"/>
              </w:rPr>
              <w:t>pajėgumais</w:t>
            </w:r>
            <w:proofErr w:type="spellEnd"/>
            <w:r w:rsidRPr="00B464A4">
              <w:rPr>
                <w:rFonts w:eastAsia="Arial"/>
                <w:color w:val="000000" w:themeColor="text1"/>
                <w:kern w:val="2"/>
              </w:rPr>
              <w:t xml:space="preserve">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w:t>
            </w:r>
          </w:p>
          <w:p w14:paraId="0B0A2878" w14:textId="77777777" w:rsidR="00977B8E" w:rsidRPr="00413610" w:rsidRDefault="00977B8E" w:rsidP="00977B8E">
            <w:pPr>
              <w:tabs>
                <w:tab w:val="left" w:pos="567"/>
                <w:tab w:val="left" w:pos="851"/>
                <w:tab w:val="left" w:pos="992"/>
                <w:tab w:val="left" w:pos="1134"/>
              </w:tabs>
              <w:jc w:val="both"/>
              <w:rPr>
                <w:rFonts w:eastAsia="Arial"/>
                <w:color w:val="000000" w:themeColor="text1"/>
                <w:kern w:val="2"/>
              </w:rPr>
            </w:pPr>
            <w:r>
              <w:rPr>
                <w:rFonts w:eastAsia="Arial"/>
                <w:color w:val="000000" w:themeColor="text1"/>
                <w:kern w:val="2"/>
              </w:rPr>
              <w:t>12.2.12</w:t>
            </w:r>
            <w:r w:rsidRPr="00B444B6">
              <w:rPr>
                <w:rFonts w:eastAsia="Arial"/>
                <w:color w:val="000000" w:themeColor="text1"/>
                <w:kern w:val="2"/>
              </w:rPr>
              <w:t xml:space="preserve">. </w:t>
            </w:r>
            <w:r w:rsidRPr="00B464A4">
              <w:rPr>
                <w:rFonts w:eastAsia="Arial"/>
                <w:color w:val="000000" w:themeColor="text1"/>
                <w:kern w:val="2"/>
              </w:rPr>
              <w:t xml:space="preserve">paaiškėja, kad Tiekėjas Sutarties vykdymo metu nesilaiko Tiekėjų etikos kodekso (https://vpt.lrv.lt/media/viesa/saugykla/2024/1/w2fscibRf-4.pdf) toliau – Kodeksas) 49 punkto nuostatų, t. y. vykdo veiklą karinę agresiją prieš Ukrainą vykdančiose šalyse ar (ir) yra įmonių grupės, kurios bet kuris narys, vykdo veiklą karinę agresiją prieš Ukrainą vykdančiose šalyse, nariu ir (ar) dalyvauja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arba remiasi </w:t>
            </w:r>
            <w:proofErr w:type="spellStart"/>
            <w:r w:rsidRPr="00B464A4">
              <w:rPr>
                <w:rFonts w:eastAsia="Arial"/>
                <w:color w:val="000000" w:themeColor="text1"/>
                <w:kern w:val="2"/>
              </w:rPr>
              <w:t>pajėgumais</w:t>
            </w:r>
            <w:proofErr w:type="spellEnd"/>
            <w:r w:rsidRPr="00B464A4">
              <w:rPr>
                <w:rFonts w:eastAsia="Arial"/>
                <w:color w:val="000000" w:themeColor="text1"/>
                <w:kern w:val="2"/>
              </w:rPr>
              <w:t xml:space="preserve"> ir (ar) sudaro </w:t>
            </w:r>
            <w:proofErr w:type="spellStart"/>
            <w:r w:rsidRPr="00B464A4">
              <w:rPr>
                <w:rFonts w:eastAsia="Arial"/>
                <w:color w:val="000000" w:themeColor="text1"/>
                <w:kern w:val="2"/>
              </w:rPr>
              <w:t>subtiekimo</w:t>
            </w:r>
            <w:proofErr w:type="spellEnd"/>
            <w:r w:rsidRPr="00B464A4">
              <w:rPr>
                <w:rFonts w:eastAsia="Arial"/>
                <w:color w:val="000000" w:themeColor="text1"/>
                <w:kern w:val="2"/>
              </w:rPr>
              <w:t xml:space="preserve"> sutartį (-</w:t>
            </w:r>
            <w:proofErr w:type="spellStart"/>
            <w:r w:rsidRPr="00B464A4">
              <w:rPr>
                <w:rFonts w:eastAsia="Arial"/>
                <w:color w:val="000000" w:themeColor="text1"/>
                <w:kern w:val="2"/>
              </w:rPr>
              <w:t>čių</w:t>
            </w:r>
            <w:proofErr w:type="spellEnd"/>
            <w:r w:rsidRPr="00B464A4">
              <w:rPr>
                <w:rFonts w:eastAsia="Arial"/>
                <w:color w:val="000000" w:themeColor="text1"/>
                <w:kern w:val="2"/>
              </w:rPr>
              <w:t>) su subtiekėju (-</w:t>
            </w:r>
            <w:proofErr w:type="spellStart"/>
            <w:r w:rsidRPr="00B464A4">
              <w:rPr>
                <w:rFonts w:eastAsia="Arial"/>
                <w:color w:val="000000" w:themeColor="text1"/>
                <w:kern w:val="2"/>
              </w:rPr>
              <w:t>ais</w:t>
            </w:r>
            <w:proofErr w:type="spellEnd"/>
            <w:r w:rsidRPr="00B464A4">
              <w:rPr>
                <w:rFonts w:eastAsia="Arial"/>
                <w:color w:val="000000" w:themeColor="text1"/>
                <w:kern w:val="2"/>
              </w:rPr>
              <w:t>) netenkinančiu (-</w:t>
            </w:r>
            <w:proofErr w:type="spellStart"/>
            <w:r w:rsidRPr="00B464A4">
              <w:rPr>
                <w:rFonts w:eastAsia="Arial"/>
                <w:color w:val="000000" w:themeColor="text1"/>
                <w:kern w:val="2"/>
              </w:rPr>
              <w:t>ais</w:t>
            </w:r>
            <w:proofErr w:type="spellEnd"/>
            <w:r w:rsidRPr="00B464A4">
              <w:rPr>
                <w:rFonts w:eastAsia="Arial"/>
                <w:color w:val="000000" w:themeColor="text1"/>
                <w:kern w:val="2"/>
              </w:rPr>
              <w:t xml:space="preserve">) šios sąlygos arba Tiekėjas neužtikrina, kad anksčiau minėtų Kodekso nuostatų laikytųsi visi Tiekėjo pasitelkti tretieji asmenys (subtiekėjai ar kiti ūkio subjektai, kurių </w:t>
            </w:r>
            <w:proofErr w:type="spellStart"/>
            <w:r w:rsidRPr="00B464A4">
              <w:rPr>
                <w:rFonts w:eastAsia="Arial"/>
                <w:color w:val="000000" w:themeColor="text1"/>
                <w:kern w:val="2"/>
              </w:rPr>
              <w:t>pajėgumais</w:t>
            </w:r>
            <w:proofErr w:type="spellEnd"/>
            <w:r w:rsidRPr="00B464A4">
              <w:rPr>
                <w:rFonts w:eastAsia="Arial"/>
                <w:color w:val="000000" w:themeColor="text1"/>
                <w:kern w:val="2"/>
              </w:rPr>
              <w:t xml:space="preserve"> Tiekėjas remiasi). Šio punkto nuostatos netaikomos, jeigu Tiekėjas nedelsiant informuoja Pirkėją apie Sutarties galiojimo metu atsiradusias aplinkybes, susijusias su Tiekėjo elgesio neatitikimu bet kuriai Kodekso ar kitų viešųjų interesų apsaugai skirtų teisės aktų nuostatai ir Sutarties vykdymo metu Tiekėjui pažeidus Kodekso nuostatas Pirkėjas priima sprendimą leisti Tiekėjui pašalinti nustatytus pažeidimus (išskyrus nusikaltimų, kitų šiurkščių teisės aktų pažeidimų atvejais) per Pirkėjo nustatytą protingą terminą bei Tiekėjas nustatytu </w:t>
            </w:r>
            <w:r w:rsidRPr="00413610">
              <w:rPr>
                <w:rFonts w:eastAsia="Arial"/>
                <w:color w:val="000000" w:themeColor="text1"/>
                <w:kern w:val="2"/>
              </w:rPr>
              <w:t>terminu pažeidimą pašalina;</w:t>
            </w:r>
          </w:p>
          <w:p w14:paraId="1FBF4CE0" w14:textId="77777777" w:rsidR="00977B8E" w:rsidRPr="00B464A4" w:rsidRDefault="00977B8E" w:rsidP="00977B8E">
            <w:pPr>
              <w:tabs>
                <w:tab w:val="left" w:pos="567"/>
                <w:tab w:val="left" w:pos="851"/>
                <w:tab w:val="left" w:pos="992"/>
                <w:tab w:val="left" w:pos="1134"/>
              </w:tabs>
              <w:jc w:val="both"/>
              <w:rPr>
                <w:rFonts w:eastAsia="Arial"/>
                <w:color w:val="000000" w:themeColor="text1"/>
                <w:kern w:val="2"/>
              </w:rPr>
            </w:pPr>
            <w:r w:rsidRPr="00413610">
              <w:rPr>
                <w:rFonts w:eastAsia="Arial"/>
                <w:color w:val="000000" w:themeColor="text1"/>
                <w:kern w:val="2"/>
              </w:rPr>
              <w:t>12.2.13. nustatoma, kad Tiekėjas (be atskiro Pirkėjo raštiško sutikimo) Sutarties specialiosios dalies 4.1. p</w:t>
            </w:r>
            <w:r>
              <w:rPr>
                <w:rFonts w:eastAsia="Arial"/>
                <w:color w:val="000000" w:themeColor="text1"/>
                <w:kern w:val="2"/>
              </w:rPr>
              <w:t>unkte nurodytu adresu pristatė P</w:t>
            </w:r>
            <w:r w:rsidRPr="00413610">
              <w:rPr>
                <w:rFonts w:eastAsia="Arial"/>
                <w:color w:val="000000" w:themeColor="text1"/>
                <w:kern w:val="2"/>
              </w:rPr>
              <w:t xml:space="preserve">rekes, prie kurių yra pridėti Sutartyje nenumatyti elektronikos prietaisai, skirti </w:t>
            </w:r>
            <w:proofErr w:type="spellStart"/>
            <w:r w:rsidRPr="00413610">
              <w:rPr>
                <w:rFonts w:eastAsia="Arial"/>
                <w:color w:val="000000" w:themeColor="text1"/>
                <w:kern w:val="2"/>
              </w:rPr>
              <w:t>lokacijos</w:t>
            </w:r>
            <w:proofErr w:type="spellEnd"/>
            <w:r w:rsidRPr="00413610">
              <w:rPr>
                <w:rFonts w:eastAsia="Arial"/>
                <w:color w:val="000000" w:themeColor="text1"/>
                <w:kern w:val="2"/>
              </w:rPr>
              <w:t xml:space="preserve"> fiksavimui ir duomenų perdavimui;</w:t>
            </w:r>
          </w:p>
          <w:p w14:paraId="08F4F995" w14:textId="77777777" w:rsidR="00977B8E" w:rsidRPr="00B444B6" w:rsidRDefault="00977B8E" w:rsidP="00977B8E">
            <w:pPr>
              <w:tabs>
                <w:tab w:val="left" w:pos="567"/>
                <w:tab w:val="left" w:pos="851"/>
                <w:tab w:val="left" w:pos="992"/>
                <w:tab w:val="left" w:pos="1134"/>
              </w:tabs>
              <w:jc w:val="both"/>
              <w:rPr>
                <w:rFonts w:eastAsia="Arial"/>
                <w:color w:val="000000" w:themeColor="text1"/>
                <w:kern w:val="2"/>
                <w:szCs w:val="24"/>
              </w:rPr>
            </w:pPr>
            <w:r>
              <w:rPr>
                <w:rFonts w:eastAsia="Arial"/>
                <w:color w:val="000000" w:themeColor="text1"/>
                <w:kern w:val="2"/>
                <w:szCs w:val="24"/>
              </w:rPr>
              <w:t>12.2.14</w:t>
            </w:r>
            <w:r w:rsidRPr="00B464A4">
              <w:rPr>
                <w:rFonts w:eastAsia="Arial"/>
                <w:color w:val="000000" w:themeColor="text1"/>
                <w:kern w:val="2"/>
                <w:szCs w:val="24"/>
              </w:rPr>
              <w:t>. Tiekėjas nevykdo (ar informuoja</w:t>
            </w:r>
            <w:r w:rsidRPr="00B444B6">
              <w:rPr>
                <w:rFonts w:eastAsia="Arial"/>
                <w:color w:val="000000" w:themeColor="text1"/>
                <w:kern w:val="2"/>
                <w:szCs w:val="24"/>
              </w:rPr>
              <w:t>, kad negalės vykdyti) su</w:t>
            </w:r>
            <w:r>
              <w:rPr>
                <w:rFonts w:eastAsia="Arial"/>
                <w:color w:val="000000" w:themeColor="text1"/>
                <w:kern w:val="2"/>
                <w:szCs w:val="24"/>
              </w:rPr>
              <w:t>tartinio įsipareigojimo tiekti P</w:t>
            </w:r>
            <w:r w:rsidRPr="00B444B6">
              <w:rPr>
                <w:rFonts w:eastAsia="Arial"/>
                <w:color w:val="000000" w:themeColor="text1"/>
                <w:kern w:val="2"/>
                <w:szCs w:val="24"/>
              </w:rPr>
              <w:t>rekes;</w:t>
            </w:r>
          </w:p>
          <w:p w14:paraId="39177231" w14:textId="77777777" w:rsidR="00977B8E" w:rsidRPr="00B444B6" w:rsidRDefault="00977B8E" w:rsidP="00977B8E">
            <w:pPr>
              <w:tabs>
                <w:tab w:val="left" w:pos="567"/>
                <w:tab w:val="left" w:pos="851"/>
                <w:tab w:val="left" w:pos="992"/>
                <w:tab w:val="left" w:pos="1134"/>
              </w:tabs>
              <w:jc w:val="both"/>
              <w:rPr>
                <w:rFonts w:eastAsia="Arial"/>
                <w:color w:val="000000" w:themeColor="text1"/>
                <w:kern w:val="2"/>
                <w:szCs w:val="24"/>
              </w:rPr>
            </w:pPr>
            <w:r w:rsidRPr="00B444B6">
              <w:rPr>
                <w:rFonts w:eastAsia="Arial"/>
                <w:color w:val="000000" w:themeColor="text1"/>
                <w:kern w:val="2"/>
                <w:szCs w:val="24"/>
              </w:rPr>
              <w:t>12.2.1</w:t>
            </w:r>
            <w:r>
              <w:rPr>
                <w:rFonts w:eastAsia="Arial"/>
                <w:color w:val="000000" w:themeColor="text1"/>
                <w:kern w:val="2"/>
                <w:szCs w:val="24"/>
              </w:rPr>
              <w:t>5</w:t>
            </w:r>
            <w:r w:rsidRPr="00B444B6">
              <w:rPr>
                <w:rFonts w:eastAsia="Arial"/>
                <w:color w:val="000000" w:themeColor="text1"/>
                <w:kern w:val="2"/>
                <w:szCs w:val="24"/>
              </w:rPr>
              <w:t xml:space="preserve">. nevykdo arba netinkamai </w:t>
            </w:r>
            <w:r w:rsidRPr="00615C5A">
              <w:rPr>
                <w:rFonts w:eastAsia="Arial"/>
                <w:color w:val="000000" w:themeColor="text1"/>
                <w:kern w:val="2"/>
                <w:szCs w:val="24"/>
              </w:rPr>
              <w:t>vykdo Sutarties bendrosios dalies 7 skyriuje numatytus garantinius įsipareigojimus;</w:t>
            </w:r>
          </w:p>
          <w:p w14:paraId="538489F5" w14:textId="77777777" w:rsidR="00977B8E" w:rsidRPr="00B444B6" w:rsidRDefault="00977B8E" w:rsidP="00977B8E">
            <w:pPr>
              <w:tabs>
                <w:tab w:val="left" w:pos="567"/>
                <w:tab w:val="left" w:pos="851"/>
                <w:tab w:val="left" w:pos="992"/>
                <w:tab w:val="left" w:pos="1134"/>
              </w:tabs>
              <w:jc w:val="both"/>
              <w:rPr>
                <w:rFonts w:eastAsia="Arial"/>
                <w:color w:val="000000" w:themeColor="text1"/>
                <w:kern w:val="2"/>
                <w:szCs w:val="24"/>
              </w:rPr>
            </w:pPr>
            <w:r w:rsidRPr="00B444B6">
              <w:rPr>
                <w:rFonts w:eastAsia="Arial"/>
                <w:color w:val="000000" w:themeColor="text1"/>
                <w:kern w:val="2"/>
                <w:szCs w:val="24"/>
              </w:rPr>
              <w:t>12.2.1</w:t>
            </w:r>
            <w:r>
              <w:rPr>
                <w:rFonts w:eastAsia="Arial"/>
                <w:color w:val="000000" w:themeColor="text1"/>
                <w:kern w:val="2"/>
                <w:szCs w:val="24"/>
              </w:rPr>
              <w:t>6. Pardavėjo pateiktos P</w:t>
            </w:r>
            <w:r w:rsidRPr="00B444B6">
              <w:rPr>
                <w:rFonts w:eastAsia="Arial"/>
                <w:color w:val="000000" w:themeColor="text1"/>
                <w:kern w:val="2"/>
                <w:szCs w:val="24"/>
              </w:rPr>
              <w:t>rekės ar jų kokybė neatitinka Sutartyje ir jos priede (-</w:t>
            </w:r>
            <w:proofErr w:type="spellStart"/>
            <w:r w:rsidRPr="00B444B6">
              <w:rPr>
                <w:rFonts w:eastAsia="Arial"/>
                <w:color w:val="000000" w:themeColor="text1"/>
                <w:kern w:val="2"/>
                <w:szCs w:val="24"/>
              </w:rPr>
              <w:t>uose</w:t>
            </w:r>
            <w:proofErr w:type="spellEnd"/>
            <w:r w:rsidRPr="00B444B6">
              <w:rPr>
                <w:rFonts w:eastAsia="Arial"/>
                <w:color w:val="000000" w:themeColor="text1"/>
                <w:kern w:val="2"/>
                <w:szCs w:val="24"/>
              </w:rPr>
              <w:t>) nustatytų reikalavimų;</w:t>
            </w:r>
          </w:p>
          <w:p w14:paraId="1EAD52C6" w14:textId="77777777" w:rsidR="00977B8E" w:rsidRPr="00B444B6" w:rsidRDefault="00977B8E" w:rsidP="00977B8E">
            <w:pPr>
              <w:tabs>
                <w:tab w:val="left" w:pos="567"/>
                <w:tab w:val="left" w:pos="851"/>
                <w:tab w:val="left" w:pos="992"/>
                <w:tab w:val="left" w:pos="1134"/>
              </w:tabs>
              <w:jc w:val="both"/>
              <w:rPr>
                <w:rFonts w:eastAsia="Arial"/>
                <w:color w:val="000000" w:themeColor="text1"/>
                <w:kern w:val="2"/>
                <w:szCs w:val="24"/>
              </w:rPr>
            </w:pPr>
            <w:r w:rsidRPr="00B444B6">
              <w:rPr>
                <w:rFonts w:eastAsia="Arial"/>
                <w:color w:val="000000" w:themeColor="text1"/>
                <w:kern w:val="2"/>
                <w:szCs w:val="24"/>
              </w:rPr>
              <w:t>12.2.1</w:t>
            </w:r>
            <w:r>
              <w:rPr>
                <w:rFonts w:eastAsia="Arial"/>
                <w:color w:val="000000" w:themeColor="text1"/>
                <w:kern w:val="2"/>
                <w:szCs w:val="24"/>
              </w:rPr>
              <w:t>7</w:t>
            </w:r>
            <w:r w:rsidRPr="00B444B6">
              <w:rPr>
                <w:rFonts w:eastAsia="Arial"/>
                <w:color w:val="000000" w:themeColor="text1"/>
                <w:kern w:val="2"/>
                <w:szCs w:val="24"/>
              </w:rPr>
              <w:t>. Sutarties galiojimo laikotarpiu Pardavėjas yra įtraukiamas į Nepatikimų tiekėjų ar Melagingą informaciją pateikusių tiekėjų sąrašus;</w:t>
            </w:r>
          </w:p>
          <w:p w14:paraId="7A4D3671" w14:textId="77777777" w:rsidR="00977B8E" w:rsidRPr="00B444B6" w:rsidRDefault="00977B8E" w:rsidP="00977B8E">
            <w:pPr>
              <w:tabs>
                <w:tab w:val="left" w:pos="567"/>
                <w:tab w:val="left" w:pos="851"/>
                <w:tab w:val="left" w:pos="992"/>
                <w:tab w:val="left" w:pos="1134"/>
              </w:tabs>
              <w:jc w:val="both"/>
              <w:rPr>
                <w:rFonts w:eastAsia="Arial"/>
                <w:color w:val="000000" w:themeColor="text1"/>
                <w:kern w:val="2"/>
                <w:szCs w:val="24"/>
              </w:rPr>
            </w:pPr>
            <w:r w:rsidRPr="00B444B6">
              <w:rPr>
                <w:rFonts w:eastAsia="Arial"/>
                <w:color w:val="000000" w:themeColor="text1"/>
                <w:kern w:val="2"/>
                <w:szCs w:val="24"/>
              </w:rPr>
              <w:lastRenderedPageBreak/>
              <w:t>12.2.</w:t>
            </w:r>
            <w:r>
              <w:rPr>
                <w:rFonts w:eastAsia="Arial"/>
                <w:color w:val="000000" w:themeColor="text1"/>
                <w:kern w:val="2"/>
                <w:szCs w:val="24"/>
              </w:rPr>
              <w:t>18</w:t>
            </w:r>
            <w:r w:rsidRPr="00B444B6">
              <w:rPr>
                <w:rFonts w:eastAsia="Arial"/>
                <w:color w:val="000000" w:themeColor="text1"/>
                <w:kern w:val="2"/>
                <w:szCs w:val="24"/>
              </w:rPr>
              <w:t xml:space="preserve">. Sutarties vykdymo metu paaiškėja, </w:t>
            </w:r>
            <w:r>
              <w:rPr>
                <w:rFonts w:eastAsia="Arial"/>
                <w:color w:val="000000" w:themeColor="text1"/>
                <w:kern w:val="2"/>
                <w:szCs w:val="24"/>
              </w:rPr>
              <w:t>kad Pardavėjas ar jo teikiamos P</w:t>
            </w:r>
            <w:r w:rsidRPr="00B444B6">
              <w:rPr>
                <w:rFonts w:eastAsia="Arial"/>
                <w:color w:val="000000" w:themeColor="text1"/>
                <w:kern w:val="2"/>
                <w:szCs w:val="24"/>
              </w:rPr>
              <w:t>rekės nėra patikimos ir kelia pavojų nacionaliniam saugumui;</w:t>
            </w:r>
          </w:p>
          <w:p w14:paraId="7F2E75F2" w14:textId="1D84A809" w:rsidR="00977B8E" w:rsidRPr="00B444B6" w:rsidRDefault="00977B8E" w:rsidP="00977B8E">
            <w:pPr>
              <w:tabs>
                <w:tab w:val="left" w:pos="567"/>
                <w:tab w:val="left" w:pos="851"/>
                <w:tab w:val="left" w:pos="992"/>
                <w:tab w:val="left" w:pos="1134"/>
              </w:tabs>
              <w:jc w:val="both"/>
              <w:rPr>
                <w:rFonts w:eastAsia="Arial"/>
                <w:color w:val="000000" w:themeColor="text1"/>
                <w:kern w:val="2"/>
                <w:szCs w:val="24"/>
              </w:rPr>
            </w:pPr>
            <w:r w:rsidRPr="00B444B6">
              <w:rPr>
                <w:rFonts w:eastAsia="Arial"/>
                <w:color w:val="000000" w:themeColor="text1"/>
                <w:kern w:val="2"/>
                <w:szCs w:val="24"/>
              </w:rPr>
              <w:t>12.2.</w:t>
            </w:r>
            <w:r>
              <w:rPr>
                <w:rFonts w:eastAsia="Arial"/>
                <w:color w:val="000000" w:themeColor="text1"/>
                <w:kern w:val="2"/>
                <w:szCs w:val="24"/>
              </w:rPr>
              <w:t>19</w:t>
            </w:r>
            <w:r w:rsidRPr="00B444B6">
              <w:rPr>
                <w:rFonts w:eastAsia="Arial"/>
                <w:color w:val="000000" w:themeColor="text1"/>
                <w:kern w:val="2"/>
                <w:szCs w:val="24"/>
              </w:rPr>
              <w:t xml:space="preserve">. Sutarties vykdymo metu paaiškėja Viešųjų pirkimų </w:t>
            </w:r>
            <w:r>
              <w:rPr>
                <w:rFonts w:eastAsia="Arial"/>
                <w:color w:val="000000" w:themeColor="text1"/>
                <w:kern w:val="2"/>
                <w:szCs w:val="24"/>
              </w:rPr>
              <w:t>įstatymo 46 straipsnio 1 dalyje</w:t>
            </w:r>
            <w:r w:rsidRPr="00B444B6">
              <w:rPr>
                <w:rFonts w:eastAsia="Arial"/>
                <w:color w:val="000000" w:themeColor="text1"/>
                <w:kern w:val="2"/>
                <w:szCs w:val="24"/>
              </w:rPr>
              <w:t>;</w:t>
            </w:r>
          </w:p>
          <w:p w14:paraId="03DDA9E3" w14:textId="6F9192BE" w:rsidR="00977B8E" w:rsidRPr="00F924F2" w:rsidRDefault="00977B8E" w:rsidP="00977B8E">
            <w:pPr>
              <w:tabs>
                <w:tab w:val="left" w:pos="567"/>
                <w:tab w:val="left" w:pos="851"/>
                <w:tab w:val="left" w:pos="992"/>
                <w:tab w:val="left" w:pos="1134"/>
              </w:tabs>
              <w:jc w:val="both"/>
              <w:rPr>
                <w:rFonts w:eastAsia="Arial"/>
                <w:color w:val="000000" w:themeColor="text1"/>
                <w:kern w:val="2"/>
                <w:szCs w:val="24"/>
              </w:rPr>
            </w:pPr>
            <w:r>
              <w:rPr>
                <w:rFonts w:eastAsia="Arial"/>
                <w:color w:val="000000" w:themeColor="text1"/>
                <w:kern w:val="2"/>
                <w:szCs w:val="24"/>
              </w:rPr>
              <w:t>12.2.20</w:t>
            </w:r>
            <w:r w:rsidRPr="00B444B6">
              <w:rPr>
                <w:rFonts w:eastAsia="Arial"/>
                <w:color w:val="000000" w:themeColor="text1"/>
                <w:kern w:val="2"/>
                <w:szCs w:val="24"/>
              </w:rPr>
              <w:t>. Sutarties vykdymo metu paaiškėja, kad Sutartis buvo pakeista pažeidžiant Viešųj</w:t>
            </w:r>
            <w:r>
              <w:rPr>
                <w:rFonts w:eastAsia="Arial"/>
                <w:color w:val="000000" w:themeColor="text1"/>
                <w:kern w:val="2"/>
                <w:szCs w:val="24"/>
              </w:rPr>
              <w:t>ų pirkimų įstatymo 89 straipsnį</w:t>
            </w:r>
            <w:r w:rsidRPr="00B444B6">
              <w:rPr>
                <w:rFonts w:eastAsia="Arial"/>
                <w:color w:val="000000" w:themeColor="text1"/>
                <w:kern w:val="2"/>
                <w:szCs w:val="24"/>
              </w:rPr>
              <w:t>.</w:t>
            </w:r>
          </w:p>
        </w:tc>
      </w:tr>
      <w:tr w:rsidR="00977B8E" w14:paraId="66C5FB47" w14:textId="77777777">
        <w:trPr>
          <w:trHeight w:val="300"/>
        </w:trPr>
        <w:tc>
          <w:tcPr>
            <w:tcW w:w="9535" w:type="dxa"/>
            <w:gridSpan w:val="4"/>
          </w:tcPr>
          <w:p w14:paraId="2E78AE5D" w14:textId="77777777" w:rsidR="00977B8E" w:rsidRDefault="00977B8E" w:rsidP="00977B8E">
            <w:pPr>
              <w:jc w:val="center"/>
              <w:rPr>
                <w:kern w:val="2"/>
                <w:szCs w:val="24"/>
              </w:rPr>
            </w:pPr>
            <w:r>
              <w:rPr>
                <w:b/>
                <w:bCs/>
                <w:kern w:val="2"/>
                <w:szCs w:val="24"/>
              </w:rPr>
              <w:lastRenderedPageBreak/>
              <w:t xml:space="preserve">13. APLINKOSAUGINIAI IR SOCIALINIAI KRITERIJAI </w:t>
            </w:r>
            <w:r>
              <w:rPr>
                <w:kern w:val="2"/>
                <w:szCs w:val="24"/>
              </w:rPr>
              <w:t>(</w:t>
            </w:r>
            <w:r>
              <w:rPr>
                <w:color w:val="0070C0"/>
                <w:kern w:val="2"/>
                <w:szCs w:val="24"/>
              </w:rPr>
              <w:t>taikoma, jeigu aplinkosauginiai ir (arba) socialiniai kriterijai nustatomi kaip Sutarties vykdymo sąlygos</w:t>
            </w:r>
            <w:r>
              <w:rPr>
                <w:kern w:val="2"/>
                <w:szCs w:val="24"/>
              </w:rPr>
              <w:t>)</w:t>
            </w:r>
          </w:p>
        </w:tc>
      </w:tr>
      <w:tr w:rsidR="00977B8E" w14:paraId="2A940830" w14:textId="77777777" w:rsidTr="00E06E43">
        <w:trPr>
          <w:trHeight w:val="300"/>
        </w:trPr>
        <w:tc>
          <w:tcPr>
            <w:tcW w:w="2700" w:type="dxa"/>
          </w:tcPr>
          <w:p w14:paraId="5445B64C" w14:textId="77777777" w:rsidR="00977B8E" w:rsidRDefault="00977B8E" w:rsidP="00977B8E">
            <w:pPr>
              <w:rPr>
                <w:b/>
                <w:bCs/>
                <w:kern w:val="2"/>
                <w:szCs w:val="24"/>
              </w:rPr>
            </w:pPr>
            <w:r>
              <w:rPr>
                <w:b/>
                <w:bCs/>
                <w:kern w:val="2"/>
                <w:szCs w:val="24"/>
              </w:rPr>
              <w:t>13.1. Aplinkosauginių kriterijų nustatymo teisinis pagrindas</w:t>
            </w:r>
          </w:p>
        </w:tc>
        <w:tc>
          <w:tcPr>
            <w:tcW w:w="6835" w:type="dxa"/>
            <w:gridSpan w:val="3"/>
          </w:tcPr>
          <w:p w14:paraId="68ED554E" w14:textId="41A0EA43" w:rsidR="00977B8E" w:rsidRPr="00D419D5" w:rsidRDefault="00977B8E" w:rsidP="00977B8E">
            <w:pPr>
              <w:jc w:val="both"/>
              <w:rPr>
                <w:color w:val="000000"/>
                <w:kern w:val="2"/>
                <w:szCs w:val="24"/>
                <w:shd w:val="clear" w:color="auto" w:fill="FFFFFF"/>
              </w:rPr>
            </w:pPr>
            <w:r w:rsidRPr="00D419D5">
              <w:rPr>
                <w:color w:val="000000"/>
                <w:kern w:val="2"/>
                <w:szCs w:val="24"/>
                <w:shd w:val="clear" w:color="auto" w:fill="FFFFFF"/>
              </w:rPr>
              <w:t>13.1.1. 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4.4.4</w:t>
            </w:r>
            <w:r>
              <w:rPr>
                <w:color w:val="000000"/>
                <w:kern w:val="2"/>
                <w:szCs w:val="24"/>
                <w:shd w:val="clear" w:color="auto" w:fill="FFFFFF"/>
              </w:rPr>
              <w:t>.</w:t>
            </w:r>
            <w:r w:rsidRPr="00D419D5">
              <w:rPr>
                <w:color w:val="000000"/>
                <w:kern w:val="2"/>
                <w:szCs w:val="24"/>
                <w:shd w:val="clear" w:color="auto" w:fill="FFFFFF"/>
              </w:rPr>
              <w:t xml:space="preserve"> papunkčiu:</w:t>
            </w:r>
          </w:p>
          <w:p w14:paraId="73EE8805" w14:textId="5547EB20" w:rsidR="00977B8E" w:rsidRDefault="00977B8E" w:rsidP="00977B8E">
            <w:pPr>
              <w:jc w:val="both"/>
              <w:rPr>
                <w:color w:val="000000"/>
                <w:kern w:val="2"/>
                <w:szCs w:val="24"/>
                <w:shd w:val="clear" w:color="auto" w:fill="FFFFFF"/>
              </w:rPr>
            </w:pPr>
            <w:r>
              <w:t>Pristatyti prekes ne piko valandomis, t. y. pirmadienį penktadienį nuo 9.30 iki 12.00 val. ir nuo 12.45 iki 15.00 val.</w:t>
            </w:r>
          </w:p>
          <w:p w14:paraId="4B6631DF" w14:textId="3A6E8142" w:rsidR="00977B8E" w:rsidRDefault="00977B8E" w:rsidP="00977B8E">
            <w:pPr>
              <w:jc w:val="both"/>
              <w:rPr>
                <w:b/>
                <w:bCs/>
                <w:kern w:val="2"/>
                <w:szCs w:val="24"/>
              </w:rPr>
            </w:pPr>
            <w:r w:rsidRPr="00D419D5">
              <w:rPr>
                <w:color w:val="000000"/>
                <w:kern w:val="2"/>
                <w:szCs w:val="24"/>
                <w:shd w:val="clear" w:color="auto" w:fill="FFFFFF"/>
              </w:rPr>
              <w:t>13.1.2. Nustačius, ka</w:t>
            </w:r>
            <w:r>
              <w:rPr>
                <w:color w:val="000000"/>
                <w:kern w:val="2"/>
                <w:szCs w:val="24"/>
                <w:shd w:val="clear" w:color="auto" w:fill="FFFFFF"/>
              </w:rPr>
              <w:t>d Pardavėjas 13.1.1</w:t>
            </w:r>
            <w:r w:rsidRPr="00D419D5">
              <w:rPr>
                <w:color w:val="000000"/>
                <w:kern w:val="2"/>
                <w:szCs w:val="24"/>
                <w:shd w:val="clear" w:color="auto" w:fill="FFFFFF"/>
              </w:rPr>
              <w:t xml:space="preserve"> papunk</w:t>
            </w:r>
            <w:r>
              <w:rPr>
                <w:color w:val="000000"/>
                <w:kern w:val="2"/>
                <w:szCs w:val="24"/>
                <w:shd w:val="clear" w:color="auto" w:fill="FFFFFF"/>
              </w:rPr>
              <w:t>tyje</w:t>
            </w:r>
            <w:r w:rsidRPr="00D419D5">
              <w:rPr>
                <w:color w:val="000000"/>
                <w:kern w:val="2"/>
                <w:szCs w:val="24"/>
                <w:shd w:val="clear" w:color="auto" w:fill="FFFFFF"/>
              </w:rPr>
              <w:t xml:space="preserve"> nustatytų reikalavimų nesilaiko, Pardavėjui taikoma Specialiųjų sąlygų 9.5 </w:t>
            </w:r>
            <w:r>
              <w:rPr>
                <w:color w:val="000000"/>
                <w:kern w:val="2"/>
                <w:szCs w:val="24"/>
                <w:shd w:val="clear" w:color="auto" w:fill="FFFFFF"/>
              </w:rPr>
              <w:t>papunktyje</w:t>
            </w:r>
            <w:r w:rsidRPr="00D419D5">
              <w:rPr>
                <w:color w:val="000000"/>
                <w:kern w:val="2"/>
                <w:szCs w:val="24"/>
                <w:shd w:val="clear" w:color="auto" w:fill="FFFFFF"/>
              </w:rPr>
              <w:t xml:space="preserve"> nurodyto dydžio bauda.</w:t>
            </w:r>
          </w:p>
        </w:tc>
      </w:tr>
      <w:tr w:rsidR="00977B8E" w14:paraId="032072CC" w14:textId="77777777" w:rsidTr="00E06E43">
        <w:trPr>
          <w:trHeight w:val="300"/>
        </w:trPr>
        <w:tc>
          <w:tcPr>
            <w:tcW w:w="2700" w:type="dxa"/>
          </w:tcPr>
          <w:p w14:paraId="0C0ADA8E" w14:textId="390DA6F8" w:rsidR="00977B8E" w:rsidRDefault="00977B8E" w:rsidP="00977B8E">
            <w:pPr>
              <w:rPr>
                <w:b/>
                <w:bCs/>
                <w:kern w:val="2"/>
                <w:szCs w:val="24"/>
              </w:rPr>
            </w:pPr>
            <w:r>
              <w:rPr>
                <w:b/>
                <w:bCs/>
                <w:kern w:val="2"/>
                <w:szCs w:val="24"/>
              </w:rPr>
              <w:t>13.2.  Su perkamomis Prekėmis susiję socialiniai kriterijai</w:t>
            </w:r>
          </w:p>
        </w:tc>
        <w:tc>
          <w:tcPr>
            <w:tcW w:w="6835" w:type="dxa"/>
            <w:gridSpan w:val="3"/>
          </w:tcPr>
          <w:p w14:paraId="7834229A" w14:textId="3EB7815A" w:rsidR="00977B8E" w:rsidRPr="00F924F2" w:rsidRDefault="00977B8E" w:rsidP="00977B8E">
            <w:pPr>
              <w:rPr>
                <w:color w:val="000000"/>
                <w:kern w:val="2"/>
                <w:szCs w:val="24"/>
                <w:shd w:val="clear" w:color="auto" w:fill="FFFFFF"/>
              </w:rPr>
            </w:pPr>
            <w:r>
              <w:rPr>
                <w:color w:val="000000"/>
                <w:kern w:val="2"/>
                <w:szCs w:val="24"/>
                <w:shd w:val="clear" w:color="auto" w:fill="FFFFFF"/>
              </w:rPr>
              <w:t>Netaikoma</w:t>
            </w:r>
          </w:p>
        </w:tc>
      </w:tr>
      <w:tr w:rsidR="00977B8E" w14:paraId="07F0FFD0" w14:textId="77777777">
        <w:trPr>
          <w:trHeight w:val="300"/>
        </w:trPr>
        <w:tc>
          <w:tcPr>
            <w:tcW w:w="9535" w:type="dxa"/>
            <w:gridSpan w:val="4"/>
          </w:tcPr>
          <w:p w14:paraId="0EE0B189" w14:textId="77777777" w:rsidR="00977B8E" w:rsidRDefault="00977B8E" w:rsidP="00977B8E">
            <w:pPr>
              <w:jc w:val="center"/>
              <w:rPr>
                <w:b/>
                <w:bCs/>
                <w:kern w:val="2"/>
                <w:szCs w:val="24"/>
              </w:rPr>
            </w:pPr>
            <w:r>
              <w:rPr>
                <w:b/>
                <w:bCs/>
                <w:kern w:val="2"/>
                <w:szCs w:val="24"/>
              </w:rPr>
              <w:t xml:space="preserve">14. BENDRŲJŲ SĄLYGŲ PAKEITIMAI IR PAPILDYMAI </w:t>
            </w:r>
          </w:p>
          <w:p w14:paraId="5D079BCD" w14:textId="77777777" w:rsidR="00977B8E" w:rsidRDefault="00977B8E" w:rsidP="00977B8E">
            <w:pPr>
              <w:jc w:val="center"/>
              <w:rPr>
                <w:kern w:val="2"/>
                <w:szCs w:val="24"/>
              </w:rPr>
            </w:pPr>
            <w:r>
              <w:rPr>
                <w:kern w:val="2"/>
                <w:szCs w:val="24"/>
              </w:rPr>
              <w:t xml:space="preserve">(jeigu būtina dėl konkretaus Sutarties dalyko specifikos) </w:t>
            </w:r>
          </w:p>
        </w:tc>
      </w:tr>
      <w:tr w:rsidR="00977B8E" w14:paraId="6259D831" w14:textId="77777777" w:rsidTr="00E06E43">
        <w:trPr>
          <w:trHeight w:val="300"/>
        </w:trPr>
        <w:tc>
          <w:tcPr>
            <w:tcW w:w="2700" w:type="dxa"/>
          </w:tcPr>
          <w:p w14:paraId="43927719" w14:textId="77777777" w:rsidR="00977B8E" w:rsidRDefault="00977B8E" w:rsidP="00977B8E">
            <w:pPr>
              <w:rPr>
                <w:b/>
                <w:bCs/>
                <w:kern w:val="2"/>
                <w:szCs w:val="24"/>
              </w:rPr>
            </w:pPr>
            <w:r>
              <w:rPr>
                <w:b/>
                <w:bCs/>
                <w:kern w:val="2"/>
                <w:szCs w:val="24"/>
              </w:rPr>
              <w:t xml:space="preserve">14.1. </w:t>
            </w:r>
          </w:p>
        </w:tc>
        <w:tc>
          <w:tcPr>
            <w:tcW w:w="6835" w:type="dxa"/>
            <w:gridSpan w:val="3"/>
          </w:tcPr>
          <w:p w14:paraId="77F2A82E" w14:textId="77777777" w:rsidR="00977B8E" w:rsidRDefault="00977B8E" w:rsidP="00977B8E">
            <w:pPr>
              <w:jc w:val="both"/>
              <w:rPr>
                <w:kern w:val="2"/>
                <w:szCs w:val="24"/>
              </w:rPr>
            </w:pPr>
            <w:r w:rsidRPr="002241E1">
              <w:rPr>
                <w:kern w:val="2"/>
                <w:szCs w:val="24"/>
              </w:rPr>
              <w:t>Šalys susitaria pakeisti nurodytą Sutarties Bendrųjų sąlygų punktą ir išd</w:t>
            </w:r>
            <w:r>
              <w:rPr>
                <w:kern w:val="2"/>
                <w:szCs w:val="24"/>
              </w:rPr>
              <w:t xml:space="preserve">ėstyti jį nauja redakcija: </w:t>
            </w:r>
          </w:p>
          <w:p w14:paraId="332ADA55" w14:textId="77777777" w:rsidR="00977B8E" w:rsidRDefault="00977B8E" w:rsidP="00977B8E">
            <w:pPr>
              <w:rPr>
                <w:kern w:val="2"/>
                <w:szCs w:val="24"/>
              </w:rPr>
            </w:pPr>
          </w:p>
          <w:p w14:paraId="0E06BED5" w14:textId="77777777" w:rsidR="00977B8E" w:rsidRDefault="00977B8E" w:rsidP="00977B8E">
            <w:pPr>
              <w:jc w:val="both"/>
              <w:rPr>
                <w:kern w:val="2"/>
                <w:szCs w:val="24"/>
              </w:rPr>
            </w:pPr>
            <w:r>
              <w:rPr>
                <w:kern w:val="2"/>
                <w:szCs w:val="24"/>
              </w:rPr>
              <w:t>12.3.1. Mokėtojas (Lietuvos kariuomenė)</w:t>
            </w:r>
            <w:r w:rsidRPr="002241E1">
              <w:rPr>
                <w:kern w:val="2"/>
                <w:szCs w:val="24"/>
              </w:rPr>
              <w:t xml:space="preserve"> privalo pervesti </w:t>
            </w:r>
            <w:proofErr w:type="spellStart"/>
            <w:r w:rsidRPr="002241E1">
              <w:rPr>
                <w:kern w:val="2"/>
                <w:szCs w:val="24"/>
              </w:rPr>
              <w:t>mokėjimus</w:t>
            </w:r>
            <w:proofErr w:type="spellEnd"/>
            <w:r w:rsidRPr="002241E1">
              <w:rPr>
                <w:kern w:val="2"/>
                <w:szCs w:val="24"/>
              </w:rPr>
              <w:t xml:space="preserve"> Tiekėjui į Tiekėjo banko sąskaitą, nurodytą Specialiosiose sąlygose.</w:t>
            </w:r>
            <w:r>
              <w:t xml:space="preserve"> </w:t>
            </w:r>
            <w:r w:rsidRPr="00993724">
              <w:rPr>
                <w:kern w:val="2"/>
                <w:szCs w:val="24"/>
              </w:rPr>
              <w:t>Sąskaitose faktūrose Pirkėju nurodoma Lietuvos kariuomenės Logistikos valdybos Įgulų aptarnavimo tarnyba, o Mokėtoju – Lietuvos kariuomenė.</w:t>
            </w:r>
          </w:p>
          <w:p w14:paraId="33D39D96" w14:textId="77777777" w:rsidR="00977B8E" w:rsidRDefault="00977B8E" w:rsidP="00977B8E">
            <w:pPr>
              <w:rPr>
                <w:kern w:val="2"/>
                <w:szCs w:val="24"/>
              </w:rPr>
            </w:pPr>
            <w:r>
              <w:rPr>
                <w:kern w:val="2"/>
                <w:szCs w:val="24"/>
              </w:rPr>
              <w:t>Mokėtojo rekvizitai: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8"/>
              <w:gridCol w:w="3451"/>
            </w:tblGrid>
            <w:tr w:rsidR="00977B8E" w14:paraId="16B12836" w14:textId="77777777" w:rsidTr="0028469A">
              <w:tc>
                <w:tcPr>
                  <w:tcW w:w="3240" w:type="dxa"/>
                </w:tcPr>
                <w:p w14:paraId="585163C6" w14:textId="77777777" w:rsidR="00977B8E" w:rsidRDefault="00977B8E" w:rsidP="00977B8E">
                  <w:pPr>
                    <w:rPr>
                      <w:kern w:val="2"/>
                      <w:szCs w:val="24"/>
                    </w:rPr>
                  </w:pPr>
                  <w:r>
                    <w:rPr>
                      <w:kern w:val="2"/>
                      <w:szCs w:val="24"/>
                    </w:rPr>
                    <w:t>1.2.1. Pavadinimas</w:t>
                  </w:r>
                </w:p>
              </w:tc>
              <w:tc>
                <w:tcPr>
                  <w:tcW w:w="3510" w:type="dxa"/>
                </w:tcPr>
                <w:p w14:paraId="456D8C6E" w14:textId="77777777" w:rsidR="00977B8E" w:rsidRDefault="00977B8E" w:rsidP="00977B8E">
                  <w:pPr>
                    <w:jc w:val="center"/>
                    <w:rPr>
                      <w:kern w:val="2"/>
                      <w:szCs w:val="24"/>
                    </w:rPr>
                  </w:pPr>
                  <w:r w:rsidRPr="00A9310B">
                    <w:rPr>
                      <w:kern w:val="2"/>
                      <w:szCs w:val="24"/>
                    </w:rPr>
                    <w:t>Lietuvos kariuomenė</w:t>
                  </w:r>
                </w:p>
              </w:tc>
            </w:tr>
            <w:tr w:rsidR="00977B8E" w14:paraId="385A42A7" w14:textId="77777777" w:rsidTr="0028469A">
              <w:tc>
                <w:tcPr>
                  <w:tcW w:w="3240" w:type="dxa"/>
                </w:tcPr>
                <w:p w14:paraId="256067B3" w14:textId="77777777" w:rsidR="00977B8E" w:rsidRDefault="00977B8E" w:rsidP="00977B8E">
                  <w:pPr>
                    <w:rPr>
                      <w:kern w:val="2"/>
                      <w:szCs w:val="24"/>
                    </w:rPr>
                  </w:pPr>
                  <w:r>
                    <w:rPr>
                      <w:kern w:val="2"/>
                      <w:szCs w:val="24"/>
                    </w:rPr>
                    <w:t>1.2.2. Juridinio asmens kodas</w:t>
                  </w:r>
                </w:p>
              </w:tc>
              <w:tc>
                <w:tcPr>
                  <w:tcW w:w="3510" w:type="dxa"/>
                </w:tcPr>
                <w:p w14:paraId="7E770DD3" w14:textId="77777777" w:rsidR="00977B8E" w:rsidRDefault="00977B8E" w:rsidP="00977B8E">
                  <w:pPr>
                    <w:jc w:val="center"/>
                    <w:rPr>
                      <w:kern w:val="2"/>
                      <w:szCs w:val="24"/>
                    </w:rPr>
                  </w:pPr>
                  <w:r w:rsidRPr="00FE11EF">
                    <w:rPr>
                      <w:kern w:val="2"/>
                      <w:szCs w:val="24"/>
                    </w:rPr>
                    <w:t>188732677</w:t>
                  </w:r>
                </w:p>
              </w:tc>
            </w:tr>
            <w:tr w:rsidR="00977B8E" w14:paraId="0CB861A6" w14:textId="77777777" w:rsidTr="0028469A">
              <w:tc>
                <w:tcPr>
                  <w:tcW w:w="3240" w:type="dxa"/>
                </w:tcPr>
                <w:p w14:paraId="79BBC2D4" w14:textId="77777777" w:rsidR="00977B8E" w:rsidRDefault="00977B8E" w:rsidP="00977B8E">
                  <w:pPr>
                    <w:rPr>
                      <w:kern w:val="2"/>
                      <w:szCs w:val="24"/>
                    </w:rPr>
                  </w:pPr>
                  <w:r>
                    <w:rPr>
                      <w:kern w:val="2"/>
                      <w:szCs w:val="24"/>
                    </w:rPr>
                    <w:t>1.2.3. Adresas</w:t>
                  </w:r>
                </w:p>
              </w:tc>
              <w:tc>
                <w:tcPr>
                  <w:tcW w:w="3510" w:type="dxa"/>
                </w:tcPr>
                <w:p w14:paraId="332E27C4" w14:textId="77777777" w:rsidR="00977B8E" w:rsidRDefault="00977B8E" w:rsidP="00977B8E">
                  <w:pPr>
                    <w:jc w:val="center"/>
                    <w:rPr>
                      <w:kern w:val="2"/>
                      <w:szCs w:val="24"/>
                    </w:rPr>
                  </w:pPr>
                  <w:r w:rsidRPr="00FE11EF">
                    <w:rPr>
                      <w:kern w:val="2"/>
                      <w:szCs w:val="24"/>
                    </w:rPr>
                    <w:t>Šv. Ignoto g. 8, 01144 Vilnius</w:t>
                  </w:r>
                </w:p>
              </w:tc>
            </w:tr>
            <w:tr w:rsidR="00977B8E" w14:paraId="3376C154" w14:textId="77777777" w:rsidTr="0028469A">
              <w:tc>
                <w:tcPr>
                  <w:tcW w:w="3240" w:type="dxa"/>
                </w:tcPr>
                <w:p w14:paraId="1886CFCF" w14:textId="77777777" w:rsidR="00977B8E" w:rsidRDefault="00977B8E" w:rsidP="00977B8E">
                  <w:pPr>
                    <w:rPr>
                      <w:kern w:val="2"/>
                      <w:szCs w:val="24"/>
                    </w:rPr>
                  </w:pPr>
                  <w:r>
                    <w:rPr>
                      <w:kern w:val="2"/>
                      <w:szCs w:val="24"/>
                    </w:rPr>
                    <w:t>1.2.4. PVM mokėtojo kodas</w:t>
                  </w:r>
                </w:p>
              </w:tc>
              <w:tc>
                <w:tcPr>
                  <w:tcW w:w="3510" w:type="dxa"/>
                </w:tcPr>
                <w:p w14:paraId="06DEFC03" w14:textId="77777777" w:rsidR="00977B8E" w:rsidRDefault="00977B8E" w:rsidP="00977B8E">
                  <w:pPr>
                    <w:jc w:val="center"/>
                    <w:rPr>
                      <w:kern w:val="2"/>
                      <w:szCs w:val="24"/>
                    </w:rPr>
                  </w:pPr>
                  <w:r w:rsidRPr="00FE11EF">
                    <w:rPr>
                      <w:kern w:val="2"/>
                      <w:szCs w:val="24"/>
                    </w:rPr>
                    <w:t>LT887326716</w:t>
                  </w:r>
                </w:p>
              </w:tc>
            </w:tr>
            <w:tr w:rsidR="00977B8E" w14:paraId="163CB888" w14:textId="77777777" w:rsidTr="0028469A">
              <w:tc>
                <w:tcPr>
                  <w:tcW w:w="3240" w:type="dxa"/>
                </w:tcPr>
                <w:p w14:paraId="6DE37CDE" w14:textId="77777777" w:rsidR="00977B8E" w:rsidRDefault="00977B8E" w:rsidP="00977B8E">
                  <w:pPr>
                    <w:rPr>
                      <w:kern w:val="2"/>
                      <w:szCs w:val="24"/>
                    </w:rPr>
                  </w:pPr>
                  <w:r>
                    <w:rPr>
                      <w:kern w:val="2"/>
                      <w:szCs w:val="24"/>
                    </w:rPr>
                    <w:t>1.2.5. Atsiskaitomoji sąskaita</w:t>
                  </w:r>
                </w:p>
              </w:tc>
              <w:tc>
                <w:tcPr>
                  <w:tcW w:w="3510" w:type="dxa"/>
                </w:tcPr>
                <w:p w14:paraId="4B3A4A2F" w14:textId="77777777" w:rsidR="00977B8E" w:rsidRDefault="00977B8E" w:rsidP="00977B8E">
                  <w:pPr>
                    <w:jc w:val="center"/>
                    <w:rPr>
                      <w:kern w:val="2"/>
                      <w:szCs w:val="24"/>
                    </w:rPr>
                  </w:pPr>
                  <w:r w:rsidRPr="00FE11EF">
                    <w:rPr>
                      <w:kern w:val="2"/>
                      <w:szCs w:val="24"/>
                    </w:rPr>
                    <w:t>LT 624040063610001175</w:t>
                  </w:r>
                </w:p>
              </w:tc>
            </w:tr>
            <w:tr w:rsidR="00977B8E" w14:paraId="3265C73E" w14:textId="77777777" w:rsidTr="0028469A">
              <w:tc>
                <w:tcPr>
                  <w:tcW w:w="3240" w:type="dxa"/>
                </w:tcPr>
                <w:p w14:paraId="327FE983" w14:textId="77777777" w:rsidR="00977B8E" w:rsidRDefault="00977B8E" w:rsidP="00977B8E">
                  <w:pPr>
                    <w:rPr>
                      <w:kern w:val="2"/>
                      <w:szCs w:val="24"/>
                    </w:rPr>
                  </w:pPr>
                  <w:r>
                    <w:rPr>
                      <w:kern w:val="2"/>
                      <w:szCs w:val="24"/>
                    </w:rPr>
                    <w:t>1.2.6. Bankas, banko kodas</w:t>
                  </w:r>
                </w:p>
              </w:tc>
              <w:tc>
                <w:tcPr>
                  <w:tcW w:w="3510" w:type="dxa"/>
                </w:tcPr>
                <w:p w14:paraId="702E1197" w14:textId="77777777" w:rsidR="00977B8E" w:rsidRDefault="00977B8E" w:rsidP="00977B8E">
                  <w:pPr>
                    <w:jc w:val="center"/>
                    <w:rPr>
                      <w:kern w:val="2"/>
                      <w:szCs w:val="24"/>
                    </w:rPr>
                  </w:pPr>
                  <w:r w:rsidRPr="00FE11EF">
                    <w:rPr>
                      <w:kern w:val="2"/>
                      <w:szCs w:val="24"/>
                    </w:rPr>
                    <w:t>Lietuvos Respublikos finansų ministerija</w:t>
                  </w:r>
                  <w:r>
                    <w:rPr>
                      <w:kern w:val="2"/>
                      <w:szCs w:val="24"/>
                    </w:rPr>
                    <w:t>, banko kodas</w:t>
                  </w:r>
                  <w:r w:rsidRPr="00FE11EF">
                    <w:rPr>
                      <w:kern w:val="2"/>
                      <w:szCs w:val="24"/>
                    </w:rPr>
                    <w:t xml:space="preserve"> 40400</w:t>
                  </w:r>
                </w:p>
              </w:tc>
            </w:tr>
            <w:tr w:rsidR="00977B8E" w14:paraId="39627771" w14:textId="77777777" w:rsidTr="0028469A">
              <w:tc>
                <w:tcPr>
                  <w:tcW w:w="3240" w:type="dxa"/>
                </w:tcPr>
                <w:p w14:paraId="059952E5" w14:textId="77777777" w:rsidR="00977B8E" w:rsidRDefault="00977B8E" w:rsidP="00977B8E">
                  <w:pPr>
                    <w:rPr>
                      <w:kern w:val="2"/>
                      <w:szCs w:val="24"/>
                    </w:rPr>
                  </w:pPr>
                  <w:r>
                    <w:rPr>
                      <w:kern w:val="2"/>
                      <w:szCs w:val="24"/>
                    </w:rPr>
                    <w:t>1.2.7. Telefonas</w:t>
                  </w:r>
                </w:p>
              </w:tc>
              <w:tc>
                <w:tcPr>
                  <w:tcW w:w="3510" w:type="dxa"/>
                </w:tcPr>
                <w:p w14:paraId="660DC599" w14:textId="77777777" w:rsidR="00977B8E" w:rsidRDefault="00977B8E" w:rsidP="00977B8E">
                  <w:pPr>
                    <w:jc w:val="center"/>
                    <w:rPr>
                      <w:kern w:val="2"/>
                      <w:szCs w:val="24"/>
                    </w:rPr>
                  </w:pPr>
                </w:p>
              </w:tc>
            </w:tr>
            <w:tr w:rsidR="00977B8E" w14:paraId="109B09A8" w14:textId="77777777" w:rsidTr="0028469A">
              <w:tc>
                <w:tcPr>
                  <w:tcW w:w="3240" w:type="dxa"/>
                </w:tcPr>
                <w:p w14:paraId="118D035E" w14:textId="77777777" w:rsidR="00977B8E" w:rsidRDefault="00977B8E" w:rsidP="00977B8E">
                  <w:pPr>
                    <w:rPr>
                      <w:kern w:val="2"/>
                      <w:szCs w:val="24"/>
                    </w:rPr>
                  </w:pPr>
                  <w:r>
                    <w:rPr>
                      <w:kern w:val="2"/>
                      <w:szCs w:val="24"/>
                    </w:rPr>
                    <w:t>1.2.8. El. paštas</w:t>
                  </w:r>
                </w:p>
              </w:tc>
              <w:tc>
                <w:tcPr>
                  <w:tcW w:w="3510" w:type="dxa"/>
                </w:tcPr>
                <w:p w14:paraId="69C6F467" w14:textId="77777777" w:rsidR="00977B8E" w:rsidRDefault="00977B8E" w:rsidP="00977B8E">
                  <w:pPr>
                    <w:jc w:val="center"/>
                    <w:rPr>
                      <w:kern w:val="2"/>
                      <w:szCs w:val="24"/>
                    </w:rPr>
                  </w:pPr>
                </w:p>
              </w:tc>
            </w:tr>
            <w:tr w:rsidR="00977B8E" w14:paraId="39F02ABD" w14:textId="77777777" w:rsidTr="0028469A">
              <w:tc>
                <w:tcPr>
                  <w:tcW w:w="3240" w:type="dxa"/>
                </w:tcPr>
                <w:p w14:paraId="26CE3DA3" w14:textId="77777777" w:rsidR="00977B8E" w:rsidRDefault="00977B8E" w:rsidP="00977B8E">
                  <w:pPr>
                    <w:rPr>
                      <w:kern w:val="2"/>
                      <w:szCs w:val="24"/>
                    </w:rPr>
                  </w:pPr>
                  <w:r>
                    <w:rPr>
                      <w:kern w:val="2"/>
                      <w:szCs w:val="24"/>
                    </w:rPr>
                    <w:t>1.2.9. Šalies atstovas</w:t>
                  </w:r>
                </w:p>
              </w:tc>
              <w:tc>
                <w:tcPr>
                  <w:tcW w:w="3510" w:type="dxa"/>
                </w:tcPr>
                <w:p w14:paraId="511F5441" w14:textId="77777777" w:rsidR="00977B8E" w:rsidRDefault="00977B8E" w:rsidP="00977B8E">
                  <w:pPr>
                    <w:jc w:val="center"/>
                    <w:rPr>
                      <w:kern w:val="2"/>
                      <w:szCs w:val="24"/>
                    </w:rPr>
                  </w:pPr>
                </w:p>
              </w:tc>
            </w:tr>
            <w:tr w:rsidR="00977B8E" w14:paraId="3EBC4E3B" w14:textId="77777777" w:rsidTr="0028469A">
              <w:tc>
                <w:tcPr>
                  <w:tcW w:w="3240" w:type="dxa"/>
                </w:tcPr>
                <w:p w14:paraId="4DA4686E" w14:textId="77777777" w:rsidR="00977B8E" w:rsidRDefault="00977B8E" w:rsidP="00977B8E">
                  <w:pPr>
                    <w:rPr>
                      <w:kern w:val="2"/>
                      <w:szCs w:val="24"/>
                    </w:rPr>
                  </w:pPr>
                  <w:r>
                    <w:rPr>
                      <w:kern w:val="2"/>
                      <w:szCs w:val="24"/>
                    </w:rPr>
                    <w:t>1.2.10. Atstovavimo pagrindas</w:t>
                  </w:r>
                </w:p>
              </w:tc>
              <w:tc>
                <w:tcPr>
                  <w:tcW w:w="3510" w:type="dxa"/>
                </w:tcPr>
                <w:p w14:paraId="374720A6" w14:textId="77777777" w:rsidR="00977B8E" w:rsidRDefault="00977B8E" w:rsidP="00977B8E">
                  <w:pPr>
                    <w:jc w:val="center"/>
                    <w:rPr>
                      <w:kern w:val="2"/>
                      <w:szCs w:val="24"/>
                    </w:rPr>
                  </w:pPr>
                </w:p>
              </w:tc>
            </w:tr>
          </w:tbl>
          <w:p w14:paraId="612BA4B0" w14:textId="7378AF86" w:rsidR="00977B8E" w:rsidRDefault="00977B8E" w:rsidP="00977B8E">
            <w:pPr>
              <w:rPr>
                <w:kern w:val="2"/>
                <w:szCs w:val="24"/>
              </w:rPr>
            </w:pPr>
          </w:p>
        </w:tc>
      </w:tr>
      <w:tr w:rsidR="00977B8E" w14:paraId="6B254F73" w14:textId="77777777" w:rsidTr="00E06E43">
        <w:trPr>
          <w:trHeight w:val="300"/>
        </w:trPr>
        <w:tc>
          <w:tcPr>
            <w:tcW w:w="2700" w:type="dxa"/>
          </w:tcPr>
          <w:p w14:paraId="2BC7AAFD" w14:textId="456EF96A" w:rsidR="00977B8E" w:rsidRDefault="00977B8E" w:rsidP="00977B8E">
            <w:pPr>
              <w:rPr>
                <w:b/>
                <w:bCs/>
                <w:kern w:val="2"/>
                <w:szCs w:val="24"/>
              </w:rPr>
            </w:pPr>
          </w:p>
        </w:tc>
        <w:tc>
          <w:tcPr>
            <w:tcW w:w="6835" w:type="dxa"/>
            <w:gridSpan w:val="3"/>
          </w:tcPr>
          <w:p w14:paraId="242644AC" w14:textId="109F2C30" w:rsidR="00977B8E" w:rsidRDefault="00977B8E" w:rsidP="00977B8E">
            <w:pPr>
              <w:rPr>
                <w:kern w:val="2"/>
                <w:szCs w:val="24"/>
              </w:rPr>
            </w:pPr>
          </w:p>
        </w:tc>
      </w:tr>
      <w:tr w:rsidR="00977B8E" w14:paraId="063A7063" w14:textId="77777777">
        <w:trPr>
          <w:trHeight w:val="300"/>
        </w:trPr>
        <w:tc>
          <w:tcPr>
            <w:tcW w:w="9535" w:type="dxa"/>
            <w:gridSpan w:val="4"/>
          </w:tcPr>
          <w:p w14:paraId="1EC1A743" w14:textId="77777777" w:rsidR="00977B8E" w:rsidRDefault="00977B8E" w:rsidP="00977B8E">
            <w:pPr>
              <w:jc w:val="center"/>
              <w:rPr>
                <w:b/>
                <w:bCs/>
                <w:kern w:val="2"/>
                <w:szCs w:val="24"/>
              </w:rPr>
            </w:pPr>
            <w:r>
              <w:rPr>
                <w:b/>
                <w:bCs/>
                <w:kern w:val="2"/>
                <w:szCs w:val="24"/>
              </w:rPr>
              <w:t>15. SUTARTIES PRIEDAI</w:t>
            </w:r>
          </w:p>
        </w:tc>
      </w:tr>
      <w:tr w:rsidR="00977B8E" w14:paraId="1493342A" w14:textId="77777777" w:rsidTr="00E06E43">
        <w:trPr>
          <w:trHeight w:val="300"/>
        </w:trPr>
        <w:tc>
          <w:tcPr>
            <w:tcW w:w="2700" w:type="dxa"/>
          </w:tcPr>
          <w:p w14:paraId="0AF63E8A" w14:textId="77777777" w:rsidR="00977B8E" w:rsidRDefault="00977B8E" w:rsidP="00977B8E">
            <w:pPr>
              <w:jc w:val="center"/>
              <w:rPr>
                <w:b/>
                <w:bCs/>
                <w:kern w:val="2"/>
                <w:szCs w:val="24"/>
              </w:rPr>
            </w:pPr>
            <w:r>
              <w:rPr>
                <w:b/>
                <w:bCs/>
                <w:kern w:val="2"/>
                <w:szCs w:val="24"/>
              </w:rPr>
              <w:t>15.1. Priedas Nr. 1</w:t>
            </w:r>
          </w:p>
        </w:tc>
        <w:tc>
          <w:tcPr>
            <w:tcW w:w="6835" w:type="dxa"/>
            <w:gridSpan w:val="3"/>
          </w:tcPr>
          <w:p w14:paraId="23C9ECEE" w14:textId="5AC8F712" w:rsidR="00977B8E" w:rsidRPr="007B16D0" w:rsidRDefault="00977B8E" w:rsidP="00977B8E">
            <w:r>
              <w:t>„Techninė specifikacija TS-124“, 1 lapas</w:t>
            </w:r>
            <w:r w:rsidRPr="00556369">
              <w:t>.</w:t>
            </w:r>
          </w:p>
        </w:tc>
      </w:tr>
      <w:tr w:rsidR="00977B8E" w14:paraId="4C75E455" w14:textId="77777777" w:rsidTr="00E06E43">
        <w:trPr>
          <w:trHeight w:val="300"/>
        </w:trPr>
        <w:tc>
          <w:tcPr>
            <w:tcW w:w="2700" w:type="dxa"/>
          </w:tcPr>
          <w:p w14:paraId="6E44F098" w14:textId="77777777" w:rsidR="00977B8E" w:rsidRDefault="00977B8E" w:rsidP="00977B8E">
            <w:pPr>
              <w:jc w:val="center"/>
              <w:rPr>
                <w:b/>
                <w:bCs/>
                <w:kern w:val="2"/>
                <w:szCs w:val="24"/>
              </w:rPr>
            </w:pPr>
            <w:r>
              <w:rPr>
                <w:b/>
                <w:bCs/>
                <w:kern w:val="2"/>
                <w:szCs w:val="24"/>
              </w:rPr>
              <w:lastRenderedPageBreak/>
              <w:t>15.2. Priedas Nr. 2</w:t>
            </w:r>
          </w:p>
        </w:tc>
        <w:tc>
          <w:tcPr>
            <w:tcW w:w="6835" w:type="dxa"/>
            <w:gridSpan w:val="3"/>
          </w:tcPr>
          <w:p w14:paraId="65CEE00B" w14:textId="33A299EA" w:rsidR="00977B8E" w:rsidRDefault="00977B8E" w:rsidP="00977B8E">
            <w:pPr>
              <w:rPr>
                <w:b/>
                <w:bCs/>
                <w:kern w:val="2"/>
                <w:szCs w:val="24"/>
              </w:rPr>
            </w:pPr>
            <w:r w:rsidRPr="00556369">
              <w:rPr>
                <w:bCs/>
                <w:kern w:val="2"/>
                <w:szCs w:val="24"/>
              </w:rPr>
              <w:t>„Pasiūlymas</w:t>
            </w:r>
            <w:r>
              <w:rPr>
                <w:bCs/>
                <w:kern w:val="2"/>
                <w:szCs w:val="24"/>
              </w:rPr>
              <w:t>“, .... lapai</w:t>
            </w:r>
            <w:r w:rsidRPr="00556369">
              <w:rPr>
                <w:bCs/>
                <w:kern w:val="2"/>
                <w:szCs w:val="24"/>
              </w:rPr>
              <w:t>.</w:t>
            </w:r>
          </w:p>
        </w:tc>
      </w:tr>
      <w:tr w:rsidR="00977B8E" w14:paraId="369E96F2" w14:textId="77777777" w:rsidTr="00E06E43">
        <w:trPr>
          <w:trHeight w:val="300"/>
        </w:trPr>
        <w:tc>
          <w:tcPr>
            <w:tcW w:w="2700" w:type="dxa"/>
          </w:tcPr>
          <w:p w14:paraId="61C55EA7" w14:textId="77777777" w:rsidR="00977B8E" w:rsidRDefault="00977B8E" w:rsidP="00977B8E">
            <w:pPr>
              <w:jc w:val="center"/>
              <w:rPr>
                <w:b/>
                <w:bCs/>
                <w:kern w:val="2"/>
                <w:szCs w:val="24"/>
              </w:rPr>
            </w:pPr>
            <w:r>
              <w:rPr>
                <w:b/>
                <w:bCs/>
                <w:kern w:val="2"/>
                <w:szCs w:val="24"/>
              </w:rPr>
              <w:t>15.3. Priedas Nr. 3</w:t>
            </w:r>
          </w:p>
        </w:tc>
        <w:tc>
          <w:tcPr>
            <w:tcW w:w="6835" w:type="dxa"/>
            <w:gridSpan w:val="3"/>
          </w:tcPr>
          <w:p w14:paraId="6BCD1B56" w14:textId="18502FC8" w:rsidR="00977B8E" w:rsidRDefault="00977B8E" w:rsidP="00977B8E">
            <w:pPr>
              <w:rPr>
                <w:b/>
                <w:bCs/>
                <w:kern w:val="2"/>
                <w:szCs w:val="24"/>
              </w:rPr>
            </w:pPr>
          </w:p>
        </w:tc>
      </w:tr>
      <w:tr w:rsidR="00977B8E" w14:paraId="143ECD90" w14:textId="77777777" w:rsidTr="00E06E43">
        <w:trPr>
          <w:trHeight w:val="300"/>
        </w:trPr>
        <w:tc>
          <w:tcPr>
            <w:tcW w:w="2700" w:type="dxa"/>
          </w:tcPr>
          <w:p w14:paraId="7D11A08C" w14:textId="77777777" w:rsidR="00977B8E" w:rsidRDefault="00977B8E" w:rsidP="00977B8E">
            <w:pPr>
              <w:jc w:val="center"/>
              <w:rPr>
                <w:b/>
                <w:bCs/>
                <w:kern w:val="2"/>
                <w:szCs w:val="24"/>
              </w:rPr>
            </w:pPr>
            <w:r>
              <w:rPr>
                <w:b/>
                <w:bCs/>
                <w:kern w:val="2"/>
                <w:szCs w:val="24"/>
              </w:rPr>
              <w:t>15.4. Priedas Nr. 4</w:t>
            </w:r>
          </w:p>
        </w:tc>
        <w:tc>
          <w:tcPr>
            <w:tcW w:w="6835" w:type="dxa"/>
            <w:gridSpan w:val="3"/>
          </w:tcPr>
          <w:p w14:paraId="28490483" w14:textId="77777777" w:rsidR="00977B8E" w:rsidRDefault="00977B8E" w:rsidP="00977B8E">
            <w:pPr>
              <w:jc w:val="center"/>
              <w:rPr>
                <w:b/>
                <w:bCs/>
                <w:kern w:val="2"/>
                <w:szCs w:val="24"/>
              </w:rPr>
            </w:pPr>
          </w:p>
        </w:tc>
      </w:tr>
      <w:tr w:rsidR="00977B8E" w14:paraId="13623D1A" w14:textId="77777777" w:rsidTr="00E06E43">
        <w:trPr>
          <w:trHeight w:val="300"/>
        </w:trPr>
        <w:tc>
          <w:tcPr>
            <w:tcW w:w="2700" w:type="dxa"/>
          </w:tcPr>
          <w:p w14:paraId="4860DB16" w14:textId="77777777" w:rsidR="00977B8E" w:rsidRDefault="00977B8E" w:rsidP="00977B8E">
            <w:pPr>
              <w:jc w:val="center"/>
              <w:rPr>
                <w:b/>
                <w:bCs/>
                <w:kern w:val="2"/>
                <w:szCs w:val="24"/>
              </w:rPr>
            </w:pPr>
            <w:r>
              <w:rPr>
                <w:b/>
                <w:bCs/>
                <w:kern w:val="2"/>
                <w:szCs w:val="24"/>
              </w:rPr>
              <w:t>15.5. Priedas Nr. 5</w:t>
            </w:r>
          </w:p>
        </w:tc>
        <w:tc>
          <w:tcPr>
            <w:tcW w:w="6835" w:type="dxa"/>
            <w:gridSpan w:val="3"/>
          </w:tcPr>
          <w:p w14:paraId="46C1C9A9" w14:textId="77777777" w:rsidR="00977B8E" w:rsidRDefault="00977B8E" w:rsidP="00977B8E">
            <w:pPr>
              <w:jc w:val="center"/>
              <w:rPr>
                <w:b/>
                <w:bCs/>
                <w:kern w:val="2"/>
                <w:szCs w:val="24"/>
              </w:rPr>
            </w:pPr>
          </w:p>
        </w:tc>
      </w:tr>
      <w:tr w:rsidR="00977B8E" w14:paraId="29AA4422" w14:textId="77777777">
        <w:tc>
          <w:tcPr>
            <w:tcW w:w="9535" w:type="dxa"/>
            <w:gridSpan w:val="4"/>
          </w:tcPr>
          <w:p w14:paraId="3ACEC6B8" w14:textId="77777777" w:rsidR="00977B8E" w:rsidRDefault="00977B8E" w:rsidP="00977B8E">
            <w:pPr>
              <w:jc w:val="center"/>
              <w:rPr>
                <w:b/>
                <w:bCs/>
                <w:kern w:val="2"/>
                <w:szCs w:val="24"/>
              </w:rPr>
            </w:pPr>
            <w:r>
              <w:rPr>
                <w:b/>
                <w:bCs/>
                <w:kern w:val="2"/>
                <w:szCs w:val="24"/>
              </w:rPr>
              <w:t>16. ŠALIŲ ATSTOVŲ PARAŠAI</w:t>
            </w:r>
          </w:p>
        </w:tc>
      </w:tr>
      <w:tr w:rsidR="00977B8E" w14:paraId="4EDC6BFC" w14:textId="77777777">
        <w:tc>
          <w:tcPr>
            <w:tcW w:w="4787" w:type="dxa"/>
            <w:gridSpan w:val="3"/>
            <w:tcBorders>
              <w:top w:val="single" w:sz="4" w:space="0" w:color="auto"/>
              <w:left w:val="single" w:sz="4" w:space="0" w:color="auto"/>
              <w:bottom w:val="single" w:sz="4" w:space="0" w:color="auto"/>
              <w:right w:val="single" w:sz="4" w:space="0" w:color="auto"/>
            </w:tcBorders>
          </w:tcPr>
          <w:p w14:paraId="0404842D" w14:textId="77777777" w:rsidR="00977B8E" w:rsidRDefault="00977B8E" w:rsidP="00977B8E">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977B8E" w:rsidRDefault="00977B8E" w:rsidP="00977B8E">
            <w:pPr>
              <w:jc w:val="center"/>
              <w:rPr>
                <w:b/>
                <w:bCs/>
                <w:kern w:val="2"/>
                <w:szCs w:val="24"/>
              </w:rPr>
            </w:pPr>
            <w:r>
              <w:rPr>
                <w:b/>
                <w:bCs/>
                <w:kern w:val="2"/>
                <w:szCs w:val="24"/>
              </w:rPr>
              <w:t>TIEKĖJAS</w:t>
            </w:r>
          </w:p>
        </w:tc>
      </w:tr>
      <w:tr w:rsidR="00977B8E" w14:paraId="00A924EC" w14:textId="77777777">
        <w:tc>
          <w:tcPr>
            <w:tcW w:w="4787" w:type="dxa"/>
            <w:gridSpan w:val="3"/>
            <w:tcBorders>
              <w:top w:val="single" w:sz="4" w:space="0" w:color="auto"/>
              <w:left w:val="single" w:sz="4" w:space="0" w:color="auto"/>
              <w:bottom w:val="single" w:sz="4" w:space="0" w:color="auto"/>
              <w:right w:val="single" w:sz="4" w:space="0" w:color="auto"/>
            </w:tcBorders>
          </w:tcPr>
          <w:p w14:paraId="79278680" w14:textId="77777777" w:rsidR="00977B8E" w:rsidRDefault="00977B8E" w:rsidP="00977B8E">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977B8E" w:rsidRDefault="00977B8E" w:rsidP="00977B8E">
            <w:pPr>
              <w:jc w:val="center"/>
              <w:rPr>
                <w:b/>
                <w:bCs/>
                <w:kern w:val="2"/>
                <w:szCs w:val="24"/>
              </w:rPr>
            </w:pPr>
            <w:r>
              <w:rPr>
                <w:color w:val="4472C4"/>
                <w:kern w:val="2"/>
                <w:szCs w:val="24"/>
              </w:rPr>
              <w:t>(nurodomos atstovo pareigos, vardas, pavardė)</w:t>
            </w:r>
          </w:p>
        </w:tc>
      </w:tr>
      <w:tr w:rsidR="00977B8E" w14:paraId="2190A91A" w14:textId="77777777">
        <w:tc>
          <w:tcPr>
            <w:tcW w:w="4787" w:type="dxa"/>
            <w:gridSpan w:val="3"/>
            <w:tcBorders>
              <w:top w:val="single" w:sz="4" w:space="0" w:color="auto"/>
              <w:left w:val="single" w:sz="4" w:space="0" w:color="auto"/>
              <w:bottom w:val="single" w:sz="4" w:space="0" w:color="auto"/>
              <w:right w:val="single" w:sz="4" w:space="0" w:color="auto"/>
            </w:tcBorders>
          </w:tcPr>
          <w:p w14:paraId="73FA2CDA" w14:textId="77777777" w:rsidR="00977B8E" w:rsidRDefault="00977B8E" w:rsidP="00977B8E">
            <w:pPr>
              <w:jc w:val="center"/>
              <w:rPr>
                <w:b/>
                <w:bCs/>
                <w:color w:val="4472C4"/>
                <w:kern w:val="2"/>
                <w:szCs w:val="24"/>
              </w:rPr>
            </w:pPr>
          </w:p>
          <w:p w14:paraId="5F978D19" w14:textId="77777777" w:rsidR="00977B8E" w:rsidRDefault="00977B8E" w:rsidP="00977B8E">
            <w:pPr>
              <w:jc w:val="center"/>
              <w:rPr>
                <w:b/>
                <w:bCs/>
                <w:color w:val="4472C4"/>
                <w:kern w:val="2"/>
                <w:szCs w:val="24"/>
              </w:rPr>
            </w:pPr>
            <w:r>
              <w:rPr>
                <w:b/>
                <w:bCs/>
                <w:color w:val="4472C4"/>
                <w:kern w:val="2"/>
                <w:szCs w:val="24"/>
              </w:rPr>
              <w:t>(parašas)</w:t>
            </w:r>
          </w:p>
          <w:p w14:paraId="540CDEA8" w14:textId="77777777" w:rsidR="00977B8E" w:rsidRDefault="00977B8E" w:rsidP="00977B8E">
            <w:pPr>
              <w:jc w:val="center"/>
              <w:rPr>
                <w:b/>
                <w:bCs/>
                <w:color w:val="4472C4"/>
                <w:kern w:val="2"/>
                <w:szCs w:val="24"/>
              </w:rPr>
            </w:pPr>
          </w:p>
          <w:p w14:paraId="0CC6C66D" w14:textId="77777777" w:rsidR="00977B8E" w:rsidRDefault="00977B8E" w:rsidP="00977B8E">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977B8E" w:rsidRDefault="00977B8E" w:rsidP="00977B8E">
            <w:pPr>
              <w:jc w:val="center"/>
              <w:rPr>
                <w:b/>
                <w:bCs/>
                <w:color w:val="4472C4"/>
                <w:kern w:val="2"/>
                <w:szCs w:val="24"/>
              </w:rPr>
            </w:pPr>
          </w:p>
          <w:p w14:paraId="449EF7AE" w14:textId="77777777" w:rsidR="00977B8E" w:rsidRDefault="00977B8E" w:rsidP="00977B8E">
            <w:pPr>
              <w:jc w:val="center"/>
              <w:rPr>
                <w:b/>
                <w:bCs/>
                <w:color w:val="4472C4"/>
                <w:kern w:val="2"/>
                <w:szCs w:val="24"/>
              </w:rPr>
            </w:pPr>
            <w:r>
              <w:rPr>
                <w:b/>
                <w:bCs/>
                <w:color w:val="4472C4"/>
                <w:kern w:val="2"/>
                <w:szCs w:val="24"/>
              </w:rPr>
              <w:t>(parašas)</w:t>
            </w:r>
          </w:p>
        </w:tc>
      </w:tr>
    </w:tbl>
    <w:p w14:paraId="4CB435E5" w14:textId="7EAA8EB0" w:rsidR="00F924F2" w:rsidRDefault="00F924F2" w:rsidP="004F1B6E">
      <w:pPr>
        <w:ind w:firstLine="4820"/>
        <w:textAlignment w:val="center"/>
        <w:rPr>
          <w:color w:val="000000"/>
          <w:szCs w:val="24"/>
        </w:rPr>
      </w:pPr>
    </w:p>
    <w:p w14:paraId="7030FBE8" w14:textId="77777777" w:rsidR="00F924F2" w:rsidRDefault="00F924F2">
      <w:pPr>
        <w:rPr>
          <w:color w:val="000000"/>
          <w:szCs w:val="24"/>
        </w:rPr>
      </w:pPr>
      <w:r>
        <w:rPr>
          <w:color w:val="000000"/>
          <w:szCs w:val="24"/>
        </w:rPr>
        <w:br w:type="page"/>
      </w:r>
    </w:p>
    <w:p w14:paraId="3884715A" w14:textId="77777777" w:rsidR="004F1B6E" w:rsidRDefault="004F1B6E" w:rsidP="004F1B6E">
      <w:pPr>
        <w:spacing w:line="257" w:lineRule="atLeast"/>
        <w:jc w:val="center"/>
        <w:rPr>
          <w:color w:val="000000"/>
          <w:szCs w:val="24"/>
        </w:rPr>
      </w:pPr>
      <w:r>
        <w:rPr>
          <w:b/>
          <w:bCs/>
          <w:caps/>
          <w:color w:val="000000"/>
          <w:szCs w:val="24"/>
        </w:rPr>
        <w:lastRenderedPageBreak/>
        <w:t>PREKIŲ PIRKIMO</w:t>
      </w:r>
      <w:r>
        <w:rPr>
          <w:color w:val="000000"/>
          <w:szCs w:val="24"/>
        </w:rPr>
        <w:t>–</w:t>
      </w:r>
      <w:r>
        <w:rPr>
          <w:b/>
          <w:bCs/>
          <w:caps/>
          <w:color w:val="000000"/>
          <w:szCs w:val="24"/>
        </w:rPr>
        <w:t>PARDAVIMO SUTARTIES BENDROSIOS SĄLYGOS</w:t>
      </w:r>
    </w:p>
    <w:p w14:paraId="4BFD5765" w14:textId="77777777" w:rsidR="004F1B6E" w:rsidRDefault="004F1B6E" w:rsidP="004F1B6E">
      <w:pPr>
        <w:spacing w:line="257" w:lineRule="atLeast"/>
        <w:ind w:firstLine="62"/>
        <w:jc w:val="center"/>
        <w:rPr>
          <w:color w:val="000000"/>
          <w:szCs w:val="24"/>
        </w:rPr>
      </w:pPr>
    </w:p>
    <w:p w14:paraId="510EA564" w14:textId="77777777" w:rsidR="004F1B6E" w:rsidRDefault="004F1B6E" w:rsidP="004F1B6E">
      <w:pPr>
        <w:spacing w:line="257" w:lineRule="atLeast"/>
        <w:jc w:val="center"/>
        <w:rPr>
          <w:color w:val="000000"/>
          <w:szCs w:val="24"/>
        </w:rPr>
      </w:pPr>
      <w:r>
        <w:rPr>
          <w:b/>
          <w:bCs/>
          <w:caps/>
          <w:color w:val="000000"/>
          <w:szCs w:val="24"/>
        </w:rPr>
        <w:t>1.  PAGRINDINĖS SĄVOKOS IR SUTARTIES AIŠKINIMAS</w:t>
      </w:r>
    </w:p>
    <w:p w14:paraId="39EBD627" w14:textId="77777777" w:rsidR="004F1B6E" w:rsidRDefault="004F1B6E" w:rsidP="004F1B6E">
      <w:pPr>
        <w:spacing w:line="257" w:lineRule="atLeast"/>
        <w:ind w:firstLine="62"/>
        <w:jc w:val="both"/>
        <w:rPr>
          <w:color w:val="000000"/>
          <w:szCs w:val="24"/>
        </w:rPr>
      </w:pPr>
    </w:p>
    <w:p w14:paraId="2783746E" w14:textId="77777777" w:rsidR="004F1B6E" w:rsidRDefault="004F1B6E" w:rsidP="004F1B6E">
      <w:pPr>
        <w:spacing w:line="257" w:lineRule="atLeast"/>
        <w:jc w:val="center"/>
        <w:rPr>
          <w:color w:val="000000"/>
          <w:szCs w:val="24"/>
        </w:rPr>
      </w:pPr>
      <w:r>
        <w:rPr>
          <w:b/>
          <w:bCs/>
          <w:color w:val="000000"/>
          <w:szCs w:val="24"/>
        </w:rPr>
        <w:t>1.1. Sąvokos</w:t>
      </w:r>
    </w:p>
    <w:p w14:paraId="791666C4" w14:textId="77777777" w:rsidR="004F1B6E" w:rsidRDefault="004F1B6E" w:rsidP="004F1B6E">
      <w:pPr>
        <w:spacing w:line="257" w:lineRule="atLeast"/>
        <w:ind w:firstLine="62"/>
        <w:jc w:val="both"/>
        <w:rPr>
          <w:color w:val="000000"/>
          <w:szCs w:val="24"/>
        </w:rPr>
      </w:pPr>
    </w:p>
    <w:p w14:paraId="6B715FFE" w14:textId="77777777" w:rsidR="004F1B6E" w:rsidRDefault="004F1B6E" w:rsidP="004F1B6E">
      <w:pPr>
        <w:spacing w:line="257" w:lineRule="atLeast"/>
        <w:jc w:val="both"/>
        <w:rPr>
          <w:color w:val="000000"/>
          <w:szCs w:val="24"/>
        </w:rPr>
      </w:pPr>
      <w:r>
        <w:rPr>
          <w:color w:val="000000"/>
          <w:szCs w:val="24"/>
        </w:rPr>
        <w:t>1.1.1. Šioje Sutartyje didžiąja raide rašomos sąvokos turi paskiau nurodytas reikšmes:</w:t>
      </w:r>
    </w:p>
    <w:p w14:paraId="777C7799" w14:textId="77777777" w:rsidR="004F1B6E" w:rsidRDefault="004F1B6E" w:rsidP="004F1B6E">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7D05312C" w14:textId="77777777" w:rsidR="004F1B6E" w:rsidRDefault="004F1B6E" w:rsidP="004F1B6E">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4B3C6A48" w14:textId="77777777" w:rsidR="004F1B6E" w:rsidRDefault="004F1B6E" w:rsidP="004F1B6E">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67C62B63" w14:textId="77777777" w:rsidR="004F1B6E" w:rsidRDefault="004F1B6E" w:rsidP="004F1B6E">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87B6FFF" w14:textId="77777777" w:rsidR="004F1B6E" w:rsidRDefault="004F1B6E" w:rsidP="004F1B6E">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2846D37" w14:textId="77777777" w:rsidR="004F1B6E" w:rsidRDefault="004F1B6E" w:rsidP="004F1B6E">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D5EC02E" w14:textId="77777777" w:rsidR="004F1B6E" w:rsidRDefault="004F1B6E" w:rsidP="004F1B6E">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16FF7F74" w14:textId="77777777" w:rsidR="004F1B6E" w:rsidRDefault="004F1B6E" w:rsidP="004F1B6E">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2C93757" w14:textId="77777777" w:rsidR="004F1B6E" w:rsidRDefault="004F1B6E" w:rsidP="004F1B6E">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5C5CF944" w14:textId="77777777" w:rsidR="004F1B6E" w:rsidRDefault="004F1B6E" w:rsidP="004F1B6E">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75D39EC9" w14:textId="77777777" w:rsidR="004F1B6E" w:rsidRDefault="004F1B6E" w:rsidP="004F1B6E">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527F733D" w14:textId="77777777" w:rsidR="004F1B6E" w:rsidRDefault="004F1B6E" w:rsidP="004F1B6E">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7E74CC7D" w14:textId="77777777" w:rsidR="004F1B6E" w:rsidRDefault="004F1B6E" w:rsidP="004F1B6E">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61D5D5BD" w14:textId="77777777" w:rsidR="004F1B6E" w:rsidRDefault="004F1B6E" w:rsidP="004F1B6E">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63759717" w14:textId="77777777" w:rsidR="004F1B6E" w:rsidRDefault="004F1B6E" w:rsidP="004F1B6E">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3132289F" w14:textId="77777777" w:rsidR="004F1B6E" w:rsidRDefault="004F1B6E" w:rsidP="004F1B6E">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6C4D1860" w14:textId="77777777" w:rsidR="004F1B6E" w:rsidRDefault="004F1B6E" w:rsidP="004F1B6E">
      <w:pPr>
        <w:spacing w:line="257" w:lineRule="atLeast"/>
        <w:jc w:val="both"/>
        <w:rPr>
          <w:color w:val="000000"/>
          <w:szCs w:val="24"/>
        </w:rPr>
      </w:pPr>
      <w:r>
        <w:rPr>
          <w:color w:val="000000"/>
          <w:szCs w:val="24"/>
        </w:rPr>
        <w:t>1.1.1.17. Kitų Sutartyje didžiąja raide rašomų sąvokų reikšmės yra nurodytos Sutarties tekste.</w:t>
      </w:r>
    </w:p>
    <w:p w14:paraId="64AD190D" w14:textId="77777777" w:rsidR="004F1B6E" w:rsidRDefault="004F1B6E" w:rsidP="004F1B6E">
      <w:pPr>
        <w:spacing w:line="257" w:lineRule="atLeast"/>
        <w:jc w:val="both"/>
        <w:rPr>
          <w:color w:val="000000"/>
          <w:szCs w:val="24"/>
        </w:rPr>
      </w:pPr>
      <w:r>
        <w:rPr>
          <w:color w:val="000000"/>
          <w:szCs w:val="24"/>
        </w:rPr>
        <w:lastRenderedPageBreak/>
        <w:t>1.1.1.18. Sutartyje neapibrėžtos sąvokos suprantamos ir aiškinamos taip, kaip jas apibrėžia VPĮ ir kiti įstatymai bei teisės aktai, galiojantys Sutarties sudarymo ir vykdymo metu.</w:t>
      </w:r>
    </w:p>
    <w:p w14:paraId="5FA7036D" w14:textId="77777777" w:rsidR="004F1B6E" w:rsidRDefault="004F1B6E" w:rsidP="004F1B6E">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253B6888" w14:textId="77777777" w:rsidR="004F1B6E" w:rsidRDefault="004F1B6E" w:rsidP="004F1B6E">
      <w:pPr>
        <w:spacing w:line="257" w:lineRule="atLeast"/>
        <w:ind w:firstLine="62"/>
        <w:jc w:val="both"/>
        <w:rPr>
          <w:color w:val="000000"/>
          <w:szCs w:val="24"/>
        </w:rPr>
      </w:pPr>
    </w:p>
    <w:p w14:paraId="7325ED83" w14:textId="77777777" w:rsidR="004F1B6E" w:rsidRDefault="004F1B6E" w:rsidP="004F1B6E">
      <w:pPr>
        <w:spacing w:line="257" w:lineRule="atLeast"/>
        <w:jc w:val="center"/>
        <w:rPr>
          <w:color w:val="000000"/>
          <w:szCs w:val="24"/>
        </w:rPr>
      </w:pPr>
      <w:r>
        <w:rPr>
          <w:b/>
          <w:bCs/>
          <w:color w:val="000000"/>
          <w:szCs w:val="24"/>
        </w:rPr>
        <w:t>1.2.  Sutarties aiškinimas</w:t>
      </w:r>
    </w:p>
    <w:p w14:paraId="1115BF11" w14:textId="77777777" w:rsidR="004F1B6E" w:rsidRDefault="004F1B6E" w:rsidP="004F1B6E">
      <w:pPr>
        <w:spacing w:line="257" w:lineRule="atLeast"/>
        <w:ind w:left="792" w:firstLine="62"/>
        <w:jc w:val="both"/>
        <w:rPr>
          <w:color w:val="000000"/>
          <w:szCs w:val="24"/>
        </w:rPr>
      </w:pPr>
    </w:p>
    <w:p w14:paraId="0A4FA80D" w14:textId="77777777" w:rsidR="004F1B6E" w:rsidRDefault="004F1B6E" w:rsidP="004F1B6E">
      <w:pPr>
        <w:spacing w:line="257" w:lineRule="atLeast"/>
        <w:jc w:val="both"/>
        <w:rPr>
          <w:color w:val="000000"/>
          <w:szCs w:val="24"/>
        </w:rPr>
      </w:pPr>
      <w:r>
        <w:rPr>
          <w:color w:val="000000"/>
          <w:szCs w:val="24"/>
        </w:rPr>
        <w:t>1.2.1. Sutartis yra sudaryta ir turi būti aiškinama pagal Lietuvos Respublikos teisės aktus.</w:t>
      </w:r>
    </w:p>
    <w:p w14:paraId="2CEEA908" w14:textId="77777777" w:rsidR="004F1B6E" w:rsidRDefault="004F1B6E" w:rsidP="004F1B6E">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5AD7551F" w14:textId="77777777" w:rsidR="004F1B6E" w:rsidRDefault="004F1B6E" w:rsidP="004F1B6E">
      <w:pPr>
        <w:spacing w:line="257" w:lineRule="atLeast"/>
        <w:jc w:val="both"/>
        <w:rPr>
          <w:color w:val="000000"/>
          <w:szCs w:val="24"/>
        </w:rPr>
      </w:pPr>
      <w:r>
        <w:rPr>
          <w:color w:val="000000"/>
          <w:szCs w:val="24"/>
        </w:rPr>
        <w:t>1.2.3. Diena Sutartyje reiškia kalendorinę dieną.</w:t>
      </w:r>
    </w:p>
    <w:p w14:paraId="11E96F77" w14:textId="77777777" w:rsidR="004F1B6E" w:rsidRDefault="004F1B6E" w:rsidP="004F1B6E">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4365DC9B" w14:textId="77777777" w:rsidR="004F1B6E" w:rsidRDefault="004F1B6E" w:rsidP="004F1B6E">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35CCFEE0" w14:textId="77777777" w:rsidR="004F1B6E" w:rsidRDefault="004F1B6E" w:rsidP="004F1B6E">
      <w:pPr>
        <w:spacing w:line="257" w:lineRule="atLeast"/>
        <w:jc w:val="both"/>
        <w:rPr>
          <w:color w:val="000000"/>
          <w:szCs w:val="24"/>
        </w:rPr>
      </w:pPr>
      <w:r>
        <w:rPr>
          <w:color w:val="000000"/>
          <w:szCs w:val="24"/>
        </w:rPr>
        <w:t xml:space="preserve">1.2.6. Kvalifikacija, rėmimasis kitų ūkio subjektų </w:t>
      </w:r>
      <w:proofErr w:type="spellStart"/>
      <w:r>
        <w:rPr>
          <w:color w:val="000000"/>
          <w:szCs w:val="24"/>
        </w:rPr>
        <w:t>pajėgumais</w:t>
      </w:r>
      <w:proofErr w:type="spellEnd"/>
      <w:r>
        <w:rPr>
          <w:color w:val="000000"/>
          <w:szCs w:val="24"/>
        </w:rPr>
        <w:t>, Prekių apimtis, peržiūra suprantami taip, kaip nustatyta VPĮ bei jį įgyvendinančiuose teisės aktuose.</w:t>
      </w:r>
    </w:p>
    <w:p w14:paraId="145AA5AE" w14:textId="77777777" w:rsidR="004F1B6E" w:rsidRDefault="004F1B6E" w:rsidP="004F1B6E">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492B091" w14:textId="77777777" w:rsidR="004F1B6E" w:rsidRDefault="004F1B6E" w:rsidP="004F1B6E">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3A8C98E5" w14:textId="77777777" w:rsidR="004F1B6E" w:rsidRDefault="004F1B6E" w:rsidP="004F1B6E">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3ED26A86" w14:textId="77777777" w:rsidR="004F1B6E" w:rsidRDefault="004F1B6E" w:rsidP="004F1B6E">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94D6EA6" w14:textId="77777777" w:rsidR="004F1B6E" w:rsidRDefault="004F1B6E" w:rsidP="004F1B6E">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1A9A9339" w14:textId="77777777" w:rsidR="004F1B6E" w:rsidRDefault="004F1B6E" w:rsidP="004F1B6E">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70EBF09" w14:textId="77777777" w:rsidR="004F1B6E" w:rsidRDefault="004F1B6E" w:rsidP="004F1B6E">
      <w:pPr>
        <w:spacing w:line="257" w:lineRule="atLeast"/>
        <w:ind w:firstLine="62"/>
        <w:jc w:val="both"/>
        <w:rPr>
          <w:color w:val="000000"/>
          <w:szCs w:val="24"/>
        </w:rPr>
      </w:pPr>
    </w:p>
    <w:p w14:paraId="4BC38121" w14:textId="77777777" w:rsidR="004F1B6E" w:rsidRDefault="004F1B6E" w:rsidP="004F1B6E">
      <w:pPr>
        <w:spacing w:line="257" w:lineRule="atLeast"/>
        <w:jc w:val="center"/>
        <w:rPr>
          <w:color w:val="000000"/>
          <w:szCs w:val="24"/>
        </w:rPr>
      </w:pPr>
      <w:r>
        <w:rPr>
          <w:b/>
          <w:bCs/>
          <w:color w:val="000000"/>
          <w:szCs w:val="24"/>
        </w:rPr>
        <w:t>1.3. Dokumentų viršenybė</w:t>
      </w:r>
    </w:p>
    <w:p w14:paraId="263DA60F" w14:textId="77777777" w:rsidR="004F1B6E" w:rsidRDefault="004F1B6E" w:rsidP="004F1B6E">
      <w:pPr>
        <w:spacing w:line="257" w:lineRule="atLeast"/>
        <w:ind w:firstLine="62"/>
        <w:jc w:val="both"/>
        <w:rPr>
          <w:color w:val="000000"/>
          <w:szCs w:val="24"/>
        </w:rPr>
      </w:pPr>
    </w:p>
    <w:p w14:paraId="26184379" w14:textId="77777777" w:rsidR="004F1B6E" w:rsidRDefault="004F1B6E" w:rsidP="004F1B6E">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0BE15160" w14:textId="77777777" w:rsidR="004F1B6E" w:rsidRDefault="004F1B6E" w:rsidP="004F1B6E">
      <w:pPr>
        <w:spacing w:line="276" w:lineRule="atLeast"/>
        <w:jc w:val="both"/>
        <w:rPr>
          <w:color w:val="000000"/>
          <w:szCs w:val="24"/>
        </w:rPr>
      </w:pPr>
      <w:r>
        <w:rPr>
          <w:color w:val="000000"/>
          <w:szCs w:val="24"/>
        </w:rPr>
        <w:t>1.3.1.1. Techninė specifikacija;</w:t>
      </w:r>
    </w:p>
    <w:p w14:paraId="5DFB903D" w14:textId="77777777" w:rsidR="004F1B6E" w:rsidRDefault="004F1B6E" w:rsidP="004F1B6E">
      <w:pPr>
        <w:spacing w:line="276" w:lineRule="atLeast"/>
        <w:jc w:val="both"/>
        <w:rPr>
          <w:color w:val="000000"/>
          <w:szCs w:val="24"/>
        </w:rPr>
      </w:pPr>
      <w:r>
        <w:rPr>
          <w:color w:val="000000"/>
          <w:szCs w:val="24"/>
        </w:rPr>
        <w:t>1.3.1.2. Specialiosios sąlygos;</w:t>
      </w:r>
    </w:p>
    <w:p w14:paraId="16D94F20" w14:textId="77777777" w:rsidR="004F1B6E" w:rsidRDefault="004F1B6E" w:rsidP="004F1B6E">
      <w:pPr>
        <w:spacing w:line="276" w:lineRule="atLeast"/>
        <w:jc w:val="both"/>
        <w:rPr>
          <w:color w:val="000000"/>
          <w:szCs w:val="24"/>
        </w:rPr>
      </w:pPr>
      <w:r>
        <w:rPr>
          <w:color w:val="000000"/>
          <w:szCs w:val="24"/>
        </w:rPr>
        <w:t>1.3.1.3. Bendrosios sąlygos;</w:t>
      </w:r>
    </w:p>
    <w:p w14:paraId="29BD45BC" w14:textId="77777777" w:rsidR="004F1B6E" w:rsidRDefault="004F1B6E" w:rsidP="004F1B6E">
      <w:pPr>
        <w:spacing w:line="276" w:lineRule="atLeast"/>
        <w:jc w:val="both"/>
        <w:rPr>
          <w:color w:val="000000"/>
          <w:szCs w:val="24"/>
        </w:rPr>
      </w:pPr>
      <w:r>
        <w:rPr>
          <w:color w:val="000000"/>
          <w:szCs w:val="24"/>
        </w:rPr>
        <w:t>1.3.1.4. Pirkimo dokumentai (išskyrus techninę specifikaciją);</w:t>
      </w:r>
    </w:p>
    <w:p w14:paraId="5D28FF3B" w14:textId="77777777" w:rsidR="004F1B6E" w:rsidRDefault="004F1B6E" w:rsidP="004F1B6E">
      <w:pPr>
        <w:spacing w:line="276" w:lineRule="atLeast"/>
        <w:jc w:val="both"/>
        <w:rPr>
          <w:color w:val="000000"/>
          <w:szCs w:val="24"/>
        </w:rPr>
      </w:pPr>
      <w:r>
        <w:rPr>
          <w:color w:val="000000"/>
          <w:szCs w:val="24"/>
        </w:rPr>
        <w:t>1.3.1.5. Pasiūlymas;</w:t>
      </w:r>
    </w:p>
    <w:p w14:paraId="08D474A5" w14:textId="77777777" w:rsidR="004F1B6E" w:rsidRDefault="004F1B6E" w:rsidP="004F1B6E">
      <w:pPr>
        <w:spacing w:line="276" w:lineRule="atLeast"/>
        <w:jc w:val="both"/>
        <w:rPr>
          <w:color w:val="000000"/>
          <w:szCs w:val="24"/>
        </w:rPr>
      </w:pPr>
      <w:r>
        <w:rPr>
          <w:color w:val="000000"/>
          <w:szCs w:val="24"/>
        </w:rPr>
        <w:t>1.3.1.6. Kiti Specialiosiose sąlygose išvardinti priedai.</w:t>
      </w:r>
    </w:p>
    <w:p w14:paraId="598B9B3B" w14:textId="77777777" w:rsidR="004F1B6E" w:rsidRDefault="004F1B6E" w:rsidP="004F1B6E">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5BCF169A" w14:textId="77777777" w:rsidR="004F1B6E" w:rsidRDefault="004F1B6E" w:rsidP="004F1B6E">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32A2E890" w14:textId="77777777" w:rsidR="004F1B6E" w:rsidRDefault="004F1B6E" w:rsidP="004F1B6E">
      <w:pPr>
        <w:spacing w:line="257" w:lineRule="atLeast"/>
        <w:jc w:val="both"/>
        <w:rPr>
          <w:color w:val="000000"/>
          <w:szCs w:val="24"/>
        </w:rPr>
      </w:pPr>
      <w:r>
        <w:rPr>
          <w:color w:val="000000"/>
          <w:szCs w:val="24"/>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2EC0B541" w14:textId="77777777" w:rsidR="004F1B6E" w:rsidRDefault="004F1B6E" w:rsidP="004F1B6E">
      <w:pPr>
        <w:spacing w:line="257" w:lineRule="atLeast"/>
        <w:ind w:firstLine="62"/>
        <w:jc w:val="both"/>
        <w:rPr>
          <w:color w:val="000000"/>
          <w:szCs w:val="24"/>
        </w:rPr>
      </w:pPr>
    </w:p>
    <w:p w14:paraId="31F64965" w14:textId="77777777" w:rsidR="004F1B6E" w:rsidRDefault="004F1B6E" w:rsidP="004F1B6E">
      <w:pPr>
        <w:spacing w:line="257" w:lineRule="atLeast"/>
        <w:jc w:val="center"/>
        <w:rPr>
          <w:color w:val="000000"/>
          <w:szCs w:val="24"/>
        </w:rPr>
      </w:pPr>
      <w:r>
        <w:rPr>
          <w:b/>
          <w:bCs/>
          <w:caps/>
          <w:color w:val="000000"/>
          <w:szCs w:val="24"/>
        </w:rPr>
        <w:t>2.  SUTARTIES DALYKAS</w:t>
      </w:r>
    </w:p>
    <w:p w14:paraId="506A65CE" w14:textId="77777777" w:rsidR="004F1B6E" w:rsidRDefault="004F1B6E" w:rsidP="004F1B6E">
      <w:pPr>
        <w:spacing w:line="257" w:lineRule="atLeast"/>
        <w:ind w:firstLine="62"/>
        <w:jc w:val="both"/>
        <w:rPr>
          <w:color w:val="000000"/>
          <w:szCs w:val="24"/>
        </w:rPr>
      </w:pPr>
    </w:p>
    <w:p w14:paraId="1CD07FEE" w14:textId="77777777" w:rsidR="004F1B6E" w:rsidRDefault="004F1B6E" w:rsidP="004F1B6E">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5C89D1D" w14:textId="77777777" w:rsidR="004F1B6E" w:rsidRDefault="004F1B6E" w:rsidP="004F1B6E">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7C40183B" w14:textId="77777777" w:rsidR="004F1B6E" w:rsidRDefault="004F1B6E" w:rsidP="004F1B6E">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1EE8033" w14:textId="77777777" w:rsidR="004F1B6E" w:rsidRDefault="004F1B6E" w:rsidP="004F1B6E">
      <w:pPr>
        <w:spacing w:line="257" w:lineRule="atLeast"/>
        <w:ind w:firstLine="62"/>
        <w:jc w:val="both"/>
        <w:rPr>
          <w:color w:val="000000"/>
          <w:szCs w:val="24"/>
        </w:rPr>
      </w:pPr>
    </w:p>
    <w:p w14:paraId="75B90C9A" w14:textId="77777777" w:rsidR="004F1B6E" w:rsidRDefault="004F1B6E" w:rsidP="004F1B6E">
      <w:pPr>
        <w:spacing w:line="257" w:lineRule="atLeast"/>
        <w:jc w:val="center"/>
        <w:rPr>
          <w:color w:val="000000"/>
          <w:szCs w:val="24"/>
        </w:rPr>
      </w:pPr>
      <w:r>
        <w:rPr>
          <w:b/>
          <w:bCs/>
          <w:caps/>
          <w:color w:val="000000"/>
          <w:szCs w:val="24"/>
        </w:rPr>
        <w:t>3.  TIEKĖJAS IR KITI SUTARTIES VYKDYMUI PASITELKIAMI ASMENYS</w:t>
      </w:r>
    </w:p>
    <w:p w14:paraId="5725553F" w14:textId="77777777" w:rsidR="004F1B6E" w:rsidRDefault="004F1B6E" w:rsidP="004F1B6E">
      <w:pPr>
        <w:spacing w:line="257" w:lineRule="atLeast"/>
        <w:ind w:firstLine="62"/>
        <w:rPr>
          <w:color w:val="000000"/>
          <w:szCs w:val="24"/>
        </w:rPr>
      </w:pPr>
    </w:p>
    <w:p w14:paraId="4E4441E7" w14:textId="77777777" w:rsidR="004F1B6E" w:rsidRDefault="004F1B6E" w:rsidP="004F1B6E">
      <w:pPr>
        <w:spacing w:line="257" w:lineRule="atLeast"/>
        <w:jc w:val="center"/>
        <w:rPr>
          <w:color w:val="000000"/>
          <w:szCs w:val="24"/>
        </w:rPr>
      </w:pPr>
      <w:r>
        <w:rPr>
          <w:b/>
          <w:bCs/>
          <w:color w:val="000000"/>
          <w:szCs w:val="24"/>
        </w:rPr>
        <w:t>3.1.  Kvalifikacija ir kiti Tiekėjo pasiūlymu prisiimti įsipareigojimai</w:t>
      </w:r>
    </w:p>
    <w:p w14:paraId="2BA129F7" w14:textId="77777777" w:rsidR="004F1B6E" w:rsidRDefault="004F1B6E" w:rsidP="004F1B6E">
      <w:pPr>
        <w:spacing w:line="257" w:lineRule="atLeast"/>
        <w:ind w:firstLine="62"/>
        <w:jc w:val="both"/>
        <w:rPr>
          <w:color w:val="000000"/>
          <w:szCs w:val="24"/>
        </w:rPr>
      </w:pPr>
    </w:p>
    <w:p w14:paraId="60D3A38C" w14:textId="77777777" w:rsidR="004F1B6E" w:rsidRDefault="004F1B6E" w:rsidP="004F1B6E">
      <w:pPr>
        <w:spacing w:line="257" w:lineRule="atLeast"/>
        <w:jc w:val="both"/>
        <w:rPr>
          <w:color w:val="000000"/>
          <w:szCs w:val="24"/>
        </w:rPr>
      </w:pPr>
      <w:r>
        <w:rPr>
          <w:color w:val="000000"/>
          <w:szCs w:val="24"/>
        </w:rPr>
        <w:t xml:space="preserve">3.1.1. Tiekėjas atsako už tai, kad visą Sutarties vykdymo laikotarpį Tiekėjas būtų kompetentingas, patikimas ir pajėgus (įskaitant ūkio subjektų, kurių </w:t>
      </w:r>
      <w:proofErr w:type="spellStart"/>
      <w:r>
        <w:rPr>
          <w:color w:val="000000"/>
          <w:szCs w:val="24"/>
        </w:rPr>
        <w:t>pajėgumais</w:t>
      </w:r>
      <w:proofErr w:type="spellEnd"/>
      <w:r>
        <w:rPr>
          <w:color w:val="000000"/>
          <w:szCs w:val="24"/>
        </w:rPr>
        <w:t xml:space="preserve"> remiasi Tiekėjas, </w:t>
      </w:r>
      <w:proofErr w:type="spellStart"/>
      <w:r>
        <w:rPr>
          <w:color w:val="000000"/>
          <w:szCs w:val="24"/>
        </w:rPr>
        <w:t>pajėgumus</w:t>
      </w:r>
      <w:proofErr w:type="spellEnd"/>
      <w:r>
        <w:rPr>
          <w:color w:val="000000"/>
          <w:szCs w:val="24"/>
        </w:rPr>
        <w:t>) įvykdyti Sutarties reikalavimus:</w:t>
      </w:r>
    </w:p>
    <w:p w14:paraId="32362241" w14:textId="77777777" w:rsidR="004F1B6E" w:rsidRDefault="004F1B6E" w:rsidP="004F1B6E">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61CCDCC5" w14:textId="77777777" w:rsidR="004F1B6E" w:rsidRDefault="004F1B6E" w:rsidP="004F1B6E">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0B3E6483" w14:textId="77777777" w:rsidR="004F1B6E" w:rsidRDefault="004F1B6E" w:rsidP="004F1B6E">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73A29B20" w14:textId="77777777" w:rsidR="004F1B6E" w:rsidRDefault="004F1B6E" w:rsidP="004F1B6E">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40261AE7" w14:textId="77777777" w:rsidR="004F1B6E" w:rsidRDefault="004F1B6E" w:rsidP="004F1B6E">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10E2E890" w14:textId="77777777" w:rsidR="004F1B6E" w:rsidRDefault="004F1B6E" w:rsidP="004F1B6E">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w:t>
      </w:r>
      <w:proofErr w:type="spellStart"/>
      <w:r>
        <w:rPr>
          <w:color w:val="000000"/>
          <w:szCs w:val="24"/>
          <w:shd w:val="clear" w:color="auto" w:fill="FFFFFF"/>
        </w:rPr>
        <w:t>pajėgumais</w:t>
      </w:r>
      <w:proofErr w:type="spellEnd"/>
      <w:r>
        <w:rPr>
          <w:color w:val="000000"/>
          <w:szCs w:val="24"/>
          <w:shd w:val="clear" w:color="auto" w:fill="FFFFFF"/>
        </w:rPr>
        <w:t>,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6C008B37" w14:textId="77777777" w:rsidR="004F1B6E" w:rsidRDefault="004F1B6E" w:rsidP="004F1B6E">
      <w:pPr>
        <w:jc w:val="both"/>
        <w:rPr>
          <w:color w:val="000000"/>
          <w:szCs w:val="24"/>
        </w:rPr>
      </w:pPr>
      <w:r>
        <w:rPr>
          <w:color w:val="000000"/>
          <w:szCs w:val="24"/>
        </w:rPr>
        <w:lastRenderedPageBreak/>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6BE9B1F1" w14:textId="77777777" w:rsidR="004F1B6E" w:rsidRDefault="004F1B6E" w:rsidP="004F1B6E">
      <w:pPr>
        <w:spacing w:line="257" w:lineRule="atLeast"/>
        <w:ind w:firstLine="62"/>
        <w:jc w:val="both"/>
        <w:rPr>
          <w:color w:val="000000"/>
          <w:szCs w:val="24"/>
        </w:rPr>
      </w:pPr>
    </w:p>
    <w:p w14:paraId="7F5C5937" w14:textId="77777777" w:rsidR="004F1B6E" w:rsidRDefault="004F1B6E" w:rsidP="004F1B6E">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14D79E20" w14:textId="77777777" w:rsidR="004F1B6E" w:rsidRDefault="004F1B6E" w:rsidP="004F1B6E">
      <w:pPr>
        <w:spacing w:line="257" w:lineRule="atLeast"/>
        <w:ind w:firstLine="62"/>
        <w:jc w:val="both"/>
        <w:rPr>
          <w:color w:val="000000"/>
          <w:szCs w:val="24"/>
        </w:rPr>
      </w:pPr>
    </w:p>
    <w:p w14:paraId="2ED9F0F1" w14:textId="77777777" w:rsidR="004F1B6E" w:rsidRDefault="004F1B6E" w:rsidP="004F1B6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79FD13AE" w14:textId="77777777" w:rsidR="004F1B6E" w:rsidRDefault="004F1B6E" w:rsidP="004F1B6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7CE8FB02" w14:textId="77777777" w:rsidR="004F1B6E" w:rsidRDefault="004F1B6E" w:rsidP="004F1B6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0F28539" w14:textId="77777777" w:rsidR="004F1B6E" w:rsidRDefault="004F1B6E" w:rsidP="004F1B6E">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42ED9B2C" w14:textId="77777777" w:rsidR="004F1B6E" w:rsidRDefault="004F1B6E" w:rsidP="004F1B6E">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3066BB0E" w14:textId="77777777" w:rsidR="004F1B6E" w:rsidRDefault="004F1B6E" w:rsidP="004F1B6E">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p>
    <w:p w14:paraId="7022DA48" w14:textId="77777777" w:rsidR="004F1B6E" w:rsidRDefault="004F1B6E" w:rsidP="004F1B6E">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041CDFF7" w14:textId="77777777" w:rsidR="004F1B6E" w:rsidRDefault="004F1B6E" w:rsidP="004F1B6E">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w:t>
      </w:r>
      <w:proofErr w:type="spellStart"/>
      <w:r>
        <w:rPr>
          <w:rFonts w:eastAsia="Cambria"/>
          <w:kern w:val="2"/>
          <w:szCs w:val="24"/>
        </w:rPr>
        <w:t>pajėgumais</w:t>
      </w:r>
      <w:proofErr w:type="spellEnd"/>
      <w:r>
        <w:rPr>
          <w:rFonts w:eastAsia="Cambria"/>
          <w:kern w:val="2"/>
          <w:szCs w:val="24"/>
        </w:rPr>
        <w:t xml:space="preserve"> Tiekėjas nesirėmė pirkimo dokumentuose numatytiems kvalifikacijos reikalavimams pagrįsti, gali keisti savo nuožiūra.</w:t>
      </w:r>
    </w:p>
    <w:p w14:paraId="62C8B81B" w14:textId="77777777" w:rsidR="004F1B6E" w:rsidRDefault="004F1B6E" w:rsidP="004F1B6E">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w:t>
      </w:r>
      <w:proofErr w:type="spellStart"/>
      <w:r>
        <w:rPr>
          <w:rFonts w:eastAsia="Calibri"/>
          <w:kern w:val="2"/>
          <w:szCs w:val="24"/>
        </w:rPr>
        <w:t>pajėgumais</w:t>
      </w:r>
      <w:proofErr w:type="spellEnd"/>
      <w:r>
        <w:rPr>
          <w:rFonts w:eastAsia="Calibri"/>
          <w:kern w:val="2"/>
          <w:szCs w:val="24"/>
        </w:rPr>
        <w:t xml:space="preserve"> Tiekėjas nesirėmė pirkimo dokumentuose numatytiems kvalifikacijos reikalavimams pagrįsti. </w:t>
      </w:r>
      <w:r>
        <w:rPr>
          <w:rFonts w:eastAsia="Cambria"/>
          <w:kern w:val="2"/>
          <w:szCs w:val="24"/>
        </w:rPr>
        <w:t>Pirkėjui sutikus, Šalys pasirašo Susitarimą, kuris laikomas neatsiejama Sutarties dalimi.</w:t>
      </w:r>
    </w:p>
    <w:p w14:paraId="494BD88C" w14:textId="77777777" w:rsidR="004F1B6E" w:rsidRDefault="004F1B6E" w:rsidP="004F1B6E">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 xml:space="preserve">3.2.10. Subtiekėjai, kurių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 gali būti keičiami tik šiais atvejais:</w:t>
      </w:r>
    </w:p>
    <w:p w14:paraId="7DBF4C8C" w14:textId="77777777" w:rsidR="004F1B6E" w:rsidRDefault="004F1B6E" w:rsidP="004F1B6E">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2EE880F6" w14:textId="77777777" w:rsidR="004F1B6E" w:rsidRDefault="004F1B6E" w:rsidP="004F1B6E">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lastRenderedPageBreak/>
        <w:t>3.2.10.2. kai subtiekėjas dėl objektyvių priežasčių (pavyzdžiui, subtiekėjui atsisakius dalyvauti Sutarties vykdyme, nutrūkus teisiniams santykiams su Tiekėju ir pan.) nebegali vykdyti visų ar dalies Sutartyje numatytų įsipareigojimų;</w:t>
      </w:r>
    </w:p>
    <w:p w14:paraId="28A818A3" w14:textId="77777777" w:rsidR="004F1B6E" w:rsidRDefault="004F1B6E" w:rsidP="004F1B6E">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53C5F2B1" w14:textId="77777777" w:rsidR="004F1B6E" w:rsidRDefault="004F1B6E" w:rsidP="004F1B6E">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6BFC4318" w14:textId="77777777" w:rsidR="004F1B6E" w:rsidRDefault="004F1B6E" w:rsidP="004F1B6E">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7A6E4E8" w14:textId="77777777" w:rsidR="004F1B6E" w:rsidRDefault="004F1B6E" w:rsidP="004F1B6E">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68A8756A" w14:textId="77777777" w:rsidR="004F1B6E" w:rsidRDefault="004F1B6E" w:rsidP="004F1B6E">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21AD5B3F" w14:textId="77777777" w:rsidR="004F1B6E" w:rsidRDefault="004F1B6E" w:rsidP="004F1B6E">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12923D68" w14:textId="77777777" w:rsidR="004F1B6E" w:rsidRDefault="004F1B6E" w:rsidP="004F1B6E">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 xml:space="preserve">kurio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F4A7721" w14:textId="77777777" w:rsidR="004F1B6E" w:rsidRDefault="004F1B6E" w:rsidP="004F1B6E">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6C8F73E" w14:textId="77777777" w:rsidR="004F1B6E" w:rsidRDefault="004F1B6E" w:rsidP="004F1B6E">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56C1DF96" w14:textId="77777777" w:rsidR="004F1B6E" w:rsidRDefault="004F1B6E" w:rsidP="004F1B6E">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 xml:space="preserve">kurio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66AB6411" w14:textId="77777777" w:rsidR="004F1B6E" w:rsidRDefault="004F1B6E" w:rsidP="004F1B6E">
      <w:pPr>
        <w:spacing w:line="257" w:lineRule="atLeast"/>
        <w:jc w:val="both"/>
        <w:rPr>
          <w:color w:val="000000"/>
          <w:szCs w:val="24"/>
        </w:rPr>
      </w:pPr>
    </w:p>
    <w:p w14:paraId="582AD390" w14:textId="77777777" w:rsidR="004F1B6E" w:rsidRDefault="004F1B6E" w:rsidP="004F1B6E">
      <w:pPr>
        <w:spacing w:line="257" w:lineRule="atLeast"/>
        <w:jc w:val="center"/>
        <w:rPr>
          <w:color w:val="000000"/>
          <w:szCs w:val="24"/>
        </w:rPr>
      </w:pPr>
      <w:r>
        <w:rPr>
          <w:b/>
          <w:bCs/>
          <w:color w:val="000000"/>
          <w:szCs w:val="24"/>
        </w:rPr>
        <w:t>3.3. Jungtinės veiklos partnerių keitimas</w:t>
      </w:r>
    </w:p>
    <w:p w14:paraId="7E033105" w14:textId="77777777" w:rsidR="004F1B6E" w:rsidRDefault="004F1B6E" w:rsidP="004F1B6E">
      <w:pPr>
        <w:spacing w:line="257" w:lineRule="atLeast"/>
        <w:ind w:firstLine="62"/>
        <w:jc w:val="both"/>
        <w:rPr>
          <w:color w:val="000000"/>
          <w:szCs w:val="24"/>
        </w:rPr>
      </w:pPr>
    </w:p>
    <w:p w14:paraId="5B7C9ABB" w14:textId="77777777" w:rsidR="004F1B6E" w:rsidRDefault="004F1B6E" w:rsidP="004F1B6E">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648D2F8" w14:textId="77777777" w:rsidR="004F1B6E" w:rsidRDefault="004F1B6E" w:rsidP="004F1B6E">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2D26888" w14:textId="77777777" w:rsidR="004F1B6E" w:rsidRDefault="004F1B6E" w:rsidP="004F1B6E">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1D010D96" w14:textId="77777777" w:rsidR="004F1B6E" w:rsidRDefault="004F1B6E" w:rsidP="004F1B6E">
      <w:pPr>
        <w:spacing w:line="257" w:lineRule="atLeast"/>
        <w:jc w:val="both"/>
        <w:rPr>
          <w:color w:val="000000"/>
          <w:szCs w:val="24"/>
        </w:rPr>
      </w:pPr>
      <w:r>
        <w:rPr>
          <w:color w:val="000000"/>
          <w:szCs w:val="24"/>
          <w:shd w:val="clear" w:color="auto" w:fill="FFFFFF"/>
        </w:rPr>
        <w:lastRenderedPageBreak/>
        <w:t>3.3.3.1. </w:t>
      </w:r>
      <w:r>
        <w:rPr>
          <w:rFonts w:eastAsia="Cambria"/>
          <w:kern w:val="2"/>
          <w:szCs w:val="24"/>
          <w:shd w:val="clear" w:color="auto" w:fill="FFFFFF"/>
        </w:rPr>
        <w:t>argumentuotą</w:t>
      </w:r>
      <w:r>
        <w:rPr>
          <w:color w:val="000000"/>
          <w:szCs w:val="24"/>
          <w:shd w:val="clear" w:color="auto" w:fill="FFFFFF"/>
        </w:rPr>
        <w:t xml:space="preserve"> prašymą pakeisti Tiekėjo sudėtį ir </w:t>
      </w:r>
      <w:proofErr w:type="spellStart"/>
      <w:r>
        <w:rPr>
          <w:color w:val="000000"/>
          <w:szCs w:val="24"/>
          <w:shd w:val="clear" w:color="auto" w:fill="FFFFFF"/>
        </w:rPr>
        <w:t>įrodymus</w:t>
      </w:r>
      <w:proofErr w:type="spellEnd"/>
      <w:r>
        <w:rPr>
          <w:color w:val="000000"/>
          <w:szCs w:val="24"/>
          <w:shd w:val="clear" w:color="auto" w:fill="FFFFFF"/>
        </w:rPr>
        <w:t>, pagrindžiančius bent vieną Partnerio atsisakymo ar keitimo aplinkybę, nurodytą Sutartyje;</w:t>
      </w:r>
    </w:p>
    <w:p w14:paraId="4C7307B6" w14:textId="77777777" w:rsidR="004F1B6E" w:rsidRDefault="004F1B6E" w:rsidP="004F1B6E">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73FBB13F" w14:textId="77777777" w:rsidR="004F1B6E" w:rsidRDefault="004F1B6E" w:rsidP="004F1B6E">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19CBBFD1" w14:textId="77777777" w:rsidR="004F1B6E" w:rsidRDefault="004F1B6E" w:rsidP="004F1B6E">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388A6734" w14:textId="77777777" w:rsidR="004F1B6E" w:rsidRDefault="004F1B6E" w:rsidP="004F1B6E">
      <w:pPr>
        <w:rPr>
          <w:sz w:val="14"/>
          <w:szCs w:val="14"/>
        </w:rPr>
      </w:pPr>
    </w:p>
    <w:p w14:paraId="30A60B29" w14:textId="77777777" w:rsidR="004F1B6E" w:rsidRDefault="004F1B6E" w:rsidP="004F1B6E">
      <w:pPr>
        <w:spacing w:line="257" w:lineRule="atLeast"/>
        <w:ind w:firstLine="62"/>
        <w:jc w:val="both"/>
        <w:rPr>
          <w:color w:val="000000"/>
          <w:szCs w:val="24"/>
        </w:rPr>
      </w:pPr>
    </w:p>
    <w:p w14:paraId="6D06F27E" w14:textId="77777777" w:rsidR="004F1B6E" w:rsidRDefault="004F1B6E" w:rsidP="004F1B6E">
      <w:pPr>
        <w:spacing w:line="257" w:lineRule="atLeast"/>
        <w:jc w:val="center"/>
        <w:rPr>
          <w:color w:val="000000"/>
          <w:szCs w:val="24"/>
        </w:rPr>
      </w:pPr>
      <w:r>
        <w:rPr>
          <w:b/>
          <w:bCs/>
          <w:color w:val="000000"/>
          <w:szCs w:val="24"/>
        </w:rPr>
        <w:t>3.4.  Susitarimai dėl tiesioginio atsiskaitymo su subtiekėjais</w:t>
      </w:r>
    </w:p>
    <w:p w14:paraId="3E91BA5E" w14:textId="77777777" w:rsidR="004F1B6E" w:rsidRDefault="004F1B6E" w:rsidP="004F1B6E">
      <w:pPr>
        <w:spacing w:line="257" w:lineRule="atLeast"/>
        <w:ind w:firstLine="62"/>
        <w:jc w:val="both"/>
        <w:rPr>
          <w:color w:val="000000"/>
          <w:szCs w:val="24"/>
        </w:rPr>
      </w:pPr>
    </w:p>
    <w:p w14:paraId="77A785E1" w14:textId="77777777" w:rsidR="004F1B6E" w:rsidRDefault="004F1B6E" w:rsidP="004F1B6E">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70C811DB" w14:textId="77777777" w:rsidR="004F1B6E" w:rsidRDefault="004F1B6E" w:rsidP="004F1B6E">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xml:space="preserve">. Pirkėjas taip pat reikalauja, kad Tiekėjas informuotų apie minėtos informacijos </w:t>
      </w:r>
      <w:proofErr w:type="spellStart"/>
      <w:r>
        <w:rPr>
          <w:color w:val="000000"/>
          <w:szCs w:val="24"/>
          <w:shd w:val="clear" w:color="auto" w:fill="FFFFFF"/>
        </w:rPr>
        <w:t>pasikeitimus</w:t>
      </w:r>
      <w:proofErr w:type="spellEnd"/>
      <w:r>
        <w:rPr>
          <w:color w:val="000000"/>
          <w:szCs w:val="24"/>
          <w:shd w:val="clear" w:color="auto" w:fill="FFFFFF"/>
        </w:rPr>
        <w:t xml:space="preserve"> bei</w:t>
      </w:r>
      <w:r>
        <w:rPr>
          <w:b/>
          <w:bCs/>
          <w:color w:val="5C5D5D"/>
          <w:szCs w:val="24"/>
        </w:rPr>
        <w:t> </w:t>
      </w:r>
      <w:r>
        <w:rPr>
          <w:color w:val="000000"/>
          <w:szCs w:val="24"/>
          <w:shd w:val="clear" w:color="auto" w:fill="FFFFFF"/>
        </w:rPr>
        <w:t>naujų subtiekėjų pasitelkimą visu Sutarties vykdymo metu;</w:t>
      </w:r>
    </w:p>
    <w:p w14:paraId="4661E7FC" w14:textId="77777777" w:rsidR="004F1B6E" w:rsidRDefault="004F1B6E" w:rsidP="004F1B6E">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350D77E7" w14:textId="77777777" w:rsidR="004F1B6E" w:rsidRDefault="004F1B6E" w:rsidP="004F1B6E">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60BDAC16" w14:textId="77777777" w:rsidR="004F1B6E" w:rsidRDefault="004F1B6E" w:rsidP="004F1B6E">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77FB9A8" w14:textId="77777777" w:rsidR="004F1B6E" w:rsidRDefault="004F1B6E" w:rsidP="004F1B6E">
      <w:pPr>
        <w:spacing w:line="257" w:lineRule="atLeast"/>
        <w:ind w:firstLine="62"/>
        <w:jc w:val="both"/>
        <w:rPr>
          <w:color w:val="000000"/>
          <w:szCs w:val="24"/>
        </w:rPr>
      </w:pPr>
    </w:p>
    <w:p w14:paraId="2A0250ED" w14:textId="77777777" w:rsidR="004F1B6E" w:rsidRDefault="004F1B6E" w:rsidP="004F1B6E">
      <w:pPr>
        <w:spacing w:line="257" w:lineRule="atLeast"/>
        <w:ind w:left="360" w:hanging="360"/>
        <w:jc w:val="center"/>
        <w:rPr>
          <w:color w:val="000000"/>
          <w:szCs w:val="24"/>
        </w:rPr>
      </w:pPr>
      <w:r>
        <w:rPr>
          <w:b/>
          <w:bCs/>
          <w:caps/>
          <w:color w:val="000000"/>
          <w:szCs w:val="24"/>
        </w:rPr>
        <w:t>4.  ŠALIŲ BENDRADARBIAVIMAS</w:t>
      </w:r>
    </w:p>
    <w:p w14:paraId="35E76758" w14:textId="77777777" w:rsidR="004F1B6E" w:rsidRDefault="004F1B6E" w:rsidP="004F1B6E">
      <w:pPr>
        <w:spacing w:line="257" w:lineRule="atLeast"/>
        <w:ind w:firstLine="62"/>
        <w:jc w:val="both"/>
        <w:rPr>
          <w:color w:val="000000"/>
          <w:szCs w:val="24"/>
        </w:rPr>
      </w:pPr>
    </w:p>
    <w:p w14:paraId="09746D3E" w14:textId="77777777" w:rsidR="004F1B6E" w:rsidRDefault="004F1B6E" w:rsidP="004F1B6E">
      <w:pPr>
        <w:spacing w:line="257" w:lineRule="atLeast"/>
        <w:jc w:val="center"/>
        <w:rPr>
          <w:color w:val="000000"/>
          <w:szCs w:val="24"/>
        </w:rPr>
      </w:pPr>
      <w:r>
        <w:rPr>
          <w:b/>
          <w:bCs/>
          <w:color w:val="000000"/>
          <w:szCs w:val="24"/>
        </w:rPr>
        <w:t>4.1.  Šalių bendradarbiavimo pareiga</w:t>
      </w:r>
    </w:p>
    <w:p w14:paraId="528FA7EF" w14:textId="77777777" w:rsidR="004F1B6E" w:rsidRDefault="004F1B6E" w:rsidP="004F1B6E">
      <w:pPr>
        <w:spacing w:line="257" w:lineRule="atLeast"/>
        <w:ind w:firstLine="62"/>
        <w:rPr>
          <w:color w:val="000000"/>
          <w:szCs w:val="24"/>
        </w:rPr>
      </w:pPr>
    </w:p>
    <w:p w14:paraId="6C2A4F71" w14:textId="77777777" w:rsidR="004F1B6E" w:rsidRDefault="004F1B6E" w:rsidP="004F1B6E">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E36972A" w14:textId="77777777" w:rsidR="004F1B6E" w:rsidRDefault="004F1B6E" w:rsidP="004F1B6E">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F51FC7F" w14:textId="77777777" w:rsidR="004F1B6E" w:rsidRDefault="004F1B6E" w:rsidP="004F1B6E">
      <w:pPr>
        <w:spacing w:line="257" w:lineRule="atLeast"/>
        <w:jc w:val="both"/>
        <w:rPr>
          <w:color w:val="000000"/>
          <w:szCs w:val="24"/>
        </w:rPr>
      </w:pPr>
      <w:r>
        <w:rPr>
          <w:color w:val="000000"/>
          <w:szCs w:val="24"/>
        </w:rPr>
        <w:lastRenderedPageBreak/>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075096F7" w14:textId="77777777" w:rsidR="004F1B6E" w:rsidRDefault="004F1B6E" w:rsidP="004F1B6E">
      <w:pPr>
        <w:spacing w:line="257" w:lineRule="atLeast"/>
        <w:ind w:firstLine="115"/>
        <w:jc w:val="both"/>
        <w:rPr>
          <w:color w:val="000000"/>
          <w:szCs w:val="24"/>
        </w:rPr>
      </w:pPr>
    </w:p>
    <w:p w14:paraId="39BC3AE7" w14:textId="77777777" w:rsidR="004F1B6E" w:rsidRDefault="004F1B6E" w:rsidP="004F1B6E">
      <w:pPr>
        <w:spacing w:line="257" w:lineRule="atLeast"/>
        <w:jc w:val="center"/>
        <w:rPr>
          <w:color w:val="000000"/>
          <w:szCs w:val="24"/>
        </w:rPr>
      </w:pPr>
      <w:r>
        <w:rPr>
          <w:b/>
          <w:bCs/>
          <w:color w:val="000000"/>
          <w:szCs w:val="24"/>
        </w:rPr>
        <w:t>4.2.  Kontaktiniai asmenys</w:t>
      </w:r>
    </w:p>
    <w:p w14:paraId="052C7A1A" w14:textId="77777777" w:rsidR="004F1B6E" w:rsidRDefault="004F1B6E" w:rsidP="004F1B6E">
      <w:pPr>
        <w:spacing w:line="257" w:lineRule="atLeast"/>
        <w:ind w:firstLine="62"/>
        <w:jc w:val="both"/>
        <w:rPr>
          <w:color w:val="000000"/>
          <w:szCs w:val="24"/>
        </w:rPr>
      </w:pPr>
    </w:p>
    <w:p w14:paraId="1654E42E" w14:textId="77777777" w:rsidR="004F1B6E" w:rsidRDefault="004F1B6E" w:rsidP="004F1B6E">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1C27D0B" w14:textId="77777777" w:rsidR="004F1B6E" w:rsidRDefault="004F1B6E" w:rsidP="004F1B6E">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D440203" w14:textId="77777777" w:rsidR="004F1B6E" w:rsidRDefault="004F1B6E" w:rsidP="004F1B6E">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50DFFF6" w14:textId="77777777" w:rsidR="004F1B6E" w:rsidRDefault="004F1B6E" w:rsidP="004F1B6E">
      <w:pPr>
        <w:spacing w:line="257" w:lineRule="atLeast"/>
        <w:ind w:firstLine="62"/>
        <w:jc w:val="both"/>
        <w:rPr>
          <w:color w:val="000000"/>
          <w:szCs w:val="24"/>
        </w:rPr>
      </w:pPr>
    </w:p>
    <w:p w14:paraId="25215629" w14:textId="77777777" w:rsidR="004F1B6E" w:rsidRDefault="004F1B6E" w:rsidP="004F1B6E">
      <w:pPr>
        <w:spacing w:line="257" w:lineRule="atLeast"/>
        <w:jc w:val="center"/>
        <w:rPr>
          <w:color w:val="000000"/>
          <w:szCs w:val="24"/>
        </w:rPr>
      </w:pPr>
      <w:r>
        <w:rPr>
          <w:b/>
          <w:bCs/>
          <w:caps/>
          <w:color w:val="000000"/>
          <w:szCs w:val="24"/>
        </w:rPr>
        <w:t>5.  SUTARTIES VYKDYMO METU PATEIKIAMI DOKUMENTAI</w:t>
      </w:r>
    </w:p>
    <w:p w14:paraId="0AF33BEA" w14:textId="77777777" w:rsidR="004F1B6E" w:rsidRDefault="004F1B6E" w:rsidP="004F1B6E">
      <w:pPr>
        <w:spacing w:line="257" w:lineRule="atLeast"/>
        <w:ind w:firstLine="62"/>
        <w:jc w:val="both"/>
        <w:rPr>
          <w:color w:val="000000"/>
          <w:szCs w:val="24"/>
        </w:rPr>
      </w:pPr>
    </w:p>
    <w:p w14:paraId="304E2B65" w14:textId="77777777" w:rsidR="004F1B6E" w:rsidRDefault="004F1B6E" w:rsidP="004F1B6E">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41E37BB0" w14:textId="77777777" w:rsidR="004F1B6E" w:rsidRDefault="004F1B6E" w:rsidP="004F1B6E">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F0CD90A" w14:textId="77777777" w:rsidR="004F1B6E" w:rsidRDefault="004F1B6E" w:rsidP="004F1B6E">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3AEF4720" w14:textId="77777777" w:rsidR="004F1B6E" w:rsidRDefault="004F1B6E" w:rsidP="004F1B6E">
      <w:pPr>
        <w:spacing w:line="257" w:lineRule="atLeast"/>
        <w:ind w:firstLine="62"/>
        <w:jc w:val="both"/>
        <w:rPr>
          <w:color w:val="000000"/>
          <w:szCs w:val="24"/>
        </w:rPr>
      </w:pPr>
    </w:p>
    <w:p w14:paraId="08885F16" w14:textId="77777777" w:rsidR="004F1B6E" w:rsidRDefault="004F1B6E" w:rsidP="004F1B6E">
      <w:pPr>
        <w:spacing w:line="257" w:lineRule="atLeast"/>
        <w:jc w:val="center"/>
        <w:rPr>
          <w:color w:val="000000"/>
          <w:szCs w:val="24"/>
        </w:rPr>
      </w:pPr>
      <w:r>
        <w:rPr>
          <w:b/>
          <w:bCs/>
          <w:caps/>
          <w:color w:val="000000"/>
          <w:szCs w:val="24"/>
        </w:rPr>
        <w:t>6.  PREKIŲ TIEKIMO PABAIGA IR PREKIŲ PRIĖMIMAS</w:t>
      </w:r>
    </w:p>
    <w:p w14:paraId="72B474E7" w14:textId="77777777" w:rsidR="004F1B6E" w:rsidRDefault="004F1B6E" w:rsidP="004F1B6E">
      <w:pPr>
        <w:spacing w:line="257" w:lineRule="atLeast"/>
        <w:ind w:firstLine="62"/>
        <w:rPr>
          <w:color w:val="000000"/>
          <w:szCs w:val="24"/>
        </w:rPr>
      </w:pPr>
    </w:p>
    <w:p w14:paraId="0FF5BEAD" w14:textId="77777777" w:rsidR="004F1B6E" w:rsidRDefault="004F1B6E" w:rsidP="004F1B6E">
      <w:pPr>
        <w:spacing w:line="257" w:lineRule="atLeast"/>
        <w:jc w:val="center"/>
        <w:rPr>
          <w:color w:val="000000"/>
          <w:szCs w:val="24"/>
        </w:rPr>
      </w:pPr>
      <w:r>
        <w:rPr>
          <w:b/>
          <w:bCs/>
          <w:color w:val="000000"/>
          <w:szCs w:val="24"/>
        </w:rPr>
        <w:t>6.1.  Prekių tiekimo pabaiga</w:t>
      </w:r>
    </w:p>
    <w:p w14:paraId="61A0B6F5" w14:textId="77777777" w:rsidR="004F1B6E" w:rsidRDefault="004F1B6E" w:rsidP="004F1B6E">
      <w:pPr>
        <w:spacing w:line="257" w:lineRule="atLeast"/>
        <w:ind w:firstLine="62"/>
        <w:rPr>
          <w:color w:val="000000"/>
          <w:szCs w:val="24"/>
        </w:rPr>
      </w:pPr>
    </w:p>
    <w:p w14:paraId="6D97B31D" w14:textId="77777777" w:rsidR="004F1B6E" w:rsidRDefault="004F1B6E" w:rsidP="004F1B6E">
      <w:pPr>
        <w:spacing w:line="257" w:lineRule="atLeast"/>
        <w:jc w:val="both"/>
        <w:rPr>
          <w:color w:val="000000"/>
          <w:szCs w:val="24"/>
        </w:rPr>
      </w:pPr>
      <w:r>
        <w:rPr>
          <w:color w:val="000000"/>
          <w:szCs w:val="24"/>
        </w:rPr>
        <w:t>6.1.1. Prekių tiekimas laikomas užbaigtu, kai yra įvykdytos visos šios sąlygos:</w:t>
      </w:r>
    </w:p>
    <w:p w14:paraId="6FBF3EC4" w14:textId="77777777" w:rsidR="004F1B6E" w:rsidRDefault="004F1B6E" w:rsidP="004F1B6E">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16D7E050" w14:textId="77777777" w:rsidR="004F1B6E" w:rsidRDefault="004F1B6E" w:rsidP="004F1B6E">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72C52152" w14:textId="77777777" w:rsidR="004F1B6E" w:rsidRDefault="004F1B6E" w:rsidP="004F1B6E">
      <w:pPr>
        <w:spacing w:line="257" w:lineRule="atLeast"/>
        <w:jc w:val="both"/>
        <w:rPr>
          <w:color w:val="000000"/>
          <w:szCs w:val="24"/>
        </w:rPr>
      </w:pPr>
      <w:r>
        <w:rPr>
          <w:color w:val="000000"/>
          <w:szCs w:val="24"/>
        </w:rPr>
        <w:t>6.1.1.3. Tiekėjas apmokė Pirkėjo personalą, kaip naudoti Prekes (jeigu to reikalaujama);</w:t>
      </w:r>
    </w:p>
    <w:p w14:paraId="0F9C32D7" w14:textId="77777777" w:rsidR="004F1B6E" w:rsidRDefault="004F1B6E" w:rsidP="004F1B6E">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765712E1" w14:textId="77777777" w:rsidR="004F1B6E" w:rsidRDefault="004F1B6E" w:rsidP="004F1B6E">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57C4B76" w14:textId="77777777" w:rsidR="004F1B6E" w:rsidRDefault="004F1B6E" w:rsidP="004F1B6E">
      <w:pPr>
        <w:spacing w:line="257" w:lineRule="atLeast"/>
        <w:ind w:firstLine="62"/>
        <w:jc w:val="both"/>
        <w:rPr>
          <w:color w:val="000000"/>
          <w:szCs w:val="24"/>
        </w:rPr>
      </w:pPr>
    </w:p>
    <w:p w14:paraId="0C679BF4" w14:textId="77777777" w:rsidR="004F1B6E" w:rsidRDefault="004F1B6E" w:rsidP="004F1B6E">
      <w:pPr>
        <w:spacing w:line="257" w:lineRule="atLeast"/>
        <w:jc w:val="center"/>
        <w:rPr>
          <w:color w:val="000000"/>
          <w:szCs w:val="24"/>
        </w:rPr>
      </w:pPr>
      <w:r>
        <w:rPr>
          <w:b/>
          <w:bCs/>
          <w:color w:val="000000"/>
          <w:szCs w:val="24"/>
        </w:rPr>
        <w:t>6.2.  Prekių perdavimas–priėmimas</w:t>
      </w:r>
    </w:p>
    <w:p w14:paraId="7DD687F3" w14:textId="77777777" w:rsidR="004F1B6E" w:rsidRDefault="004F1B6E" w:rsidP="004F1B6E">
      <w:pPr>
        <w:spacing w:line="257" w:lineRule="atLeast"/>
        <w:ind w:firstLine="62"/>
        <w:jc w:val="both"/>
        <w:rPr>
          <w:color w:val="000000"/>
          <w:szCs w:val="24"/>
        </w:rPr>
      </w:pPr>
    </w:p>
    <w:p w14:paraId="2A2A6AD7" w14:textId="77777777" w:rsidR="004F1B6E" w:rsidRDefault="004F1B6E" w:rsidP="004F1B6E">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85193CC" w14:textId="77777777" w:rsidR="004F1B6E" w:rsidRDefault="004F1B6E" w:rsidP="004F1B6E">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C9FBCD9" w14:textId="77777777" w:rsidR="004F1B6E" w:rsidRDefault="004F1B6E" w:rsidP="004F1B6E">
      <w:pPr>
        <w:spacing w:line="257" w:lineRule="atLeast"/>
        <w:jc w:val="both"/>
        <w:rPr>
          <w:color w:val="000000"/>
          <w:szCs w:val="24"/>
        </w:rPr>
      </w:pPr>
      <w:r>
        <w:rPr>
          <w:color w:val="000000"/>
          <w:szCs w:val="24"/>
        </w:rPr>
        <w:t>6.2.3. Tiekėjui pristačius Prekes, Pirkėjas atlieka jų patikrinimą ir privalo:</w:t>
      </w:r>
    </w:p>
    <w:p w14:paraId="071C8C1B" w14:textId="77777777" w:rsidR="004F1B6E" w:rsidRDefault="004F1B6E" w:rsidP="004F1B6E">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6D378EEB" w14:textId="77777777" w:rsidR="004F1B6E" w:rsidRDefault="004F1B6E" w:rsidP="004F1B6E">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0772C689" w14:textId="77777777" w:rsidR="004F1B6E" w:rsidRDefault="004F1B6E" w:rsidP="004F1B6E">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59371E4E" w14:textId="77777777" w:rsidR="004F1B6E" w:rsidRDefault="004F1B6E" w:rsidP="004F1B6E">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32927A71" w14:textId="77777777" w:rsidR="004F1B6E" w:rsidRDefault="004F1B6E" w:rsidP="004F1B6E">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8700E4D" w14:textId="77777777" w:rsidR="004F1B6E" w:rsidRDefault="004F1B6E" w:rsidP="004F1B6E">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DE1843A" w14:textId="77777777" w:rsidR="004F1B6E" w:rsidRDefault="004F1B6E" w:rsidP="004F1B6E">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0F9A8043" w14:textId="77777777" w:rsidR="004F1B6E" w:rsidRDefault="004F1B6E" w:rsidP="004F1B6E">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35373FFD" w14:textId="77777777" w:rsidR="004F1B6E" w:rsidRDefault="004F1B6E" w:rsidP="004F1B6E">
      <w:pPr>
        <w:spacing w:line="257" w:lineRule="atLeast"/>
        <w:jc w:val="both"/>
        <w:rPr>
          <w:color w:val="000000"/>
          <w:szCs w:val="24"/>
        </w:rPr>
      </w:pPr>
      <w:r>
        <w:rPr>
          <w:color w:val="000000"/>
          <w:szCs w:val="24"/>
        </w:rPr>
        <w:t>6.2.9. Pirkėjas turi teisę naudotis Prekėmis tik po Prekių perdavimo-priėmimo akto pasirašymo.</w:t>
      </w:r>
    </w:p>
    <w:p w14:paraId="239EA8D9" w14:textId="77777777" w:rsidR="004F1B6E" w:rsidRDefault="004F1B6E" w:rsidP="004F1B6E">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8C061CE" w14:textId="77777777" w:rsidR="004F1B6E" w:rsidRDefault="004F1B6E" w:rsidP="004F1B6E">
      <w:pPr>
        <w:spacing w:line="257" w:lineRule="atLeast"/>
        <w:ind w:firstLine="62"/>
        <w:jc w:val="both"/>
        <w:rPr>
          <w:color w:val="000000"/>
          <w:szCs w:val="24"/>
        </w:rPr>
      </w:pPr>
    </w:p>
    <w:p w14:paraId="2774CE90" w14:textId="77777777" w:rsidR="004F1B6E" w:rsidRDefault="004F1B6E" w:rsidP="004F1B6E">
      <w:pPr>
        <w:spacing w:line="257" w:lineRule="atLeast"/>
        <w:jc w:val="center"/>
        <w:rPr>
          <w:color w:val="000000"/>
          <w:szCs w:val="24"/>
        </w:rPr>
      </w:pPr>
      <w:r>
        <w:rPr>
          <w:b/>
          <w:bCs/>
          <w:caps/>
          <w:color w:val="000000"/>
          <w:szCs w:val="24"/>
        </w:rPr>
        <w:t>7.  TIEKĖJO GARANTINIAI ĮSIPAREIGOJIMAI</w:t>
      </w:r>
    </w:p>
    <w:p w14:paraId="47254307" w14:textId="77777777" w:rsidR="004F1B6E" w:rsidRDefault="004F1B6E" w:rsidP="004F1B6E">
      <w:pPr>
        <w:spacing w:line="257" w:lineRule="atLeast"/>
        <w:ind w:firstLine="62"/>
        <w:rPr>
          <w:color w:val="000000"/>
          <w:szCs w:val="24"/>
        </w:rPr>
      </w:pPr>
    </w:p>
    <w:p w14:paraId="7B893FC7" w14:textId="77777777" w:rsidR="004F1B6E" w:rsidRDefault="004F1B6E" w:rsidP="004F1B6E">
      <w:pPr>
        <w:spacing w:line="257" w:lineRule="atLeast"/>
        <w:ind w:left="360" w:hanging="360"/>
        <w:jc w:val="center"/>
        <w:rPr>
          <w:color w:val="000000"/>
          <w:szCs w:val="24"/>
        </w:rPr>
      </w:pPr>
      <w:r>
        <w:rPr>
          <w:b/>
          <w:bCs/>
          <w:color w:val="000000"/>
          <w:szCs w:val="24"/>
        </w:rPr>
        <w:t>7.1.  Garantiniai terminai (jei taikoma)</w:t>
      </w:r>
    </w:p>
    <w:p w14:paraId="5B60A622" w14:textId="77777777" w:rsidR="004F1B6E" w:rsidRDefault="004F1B6E" w:rsidP="004F1B6E">
      <w:pPr>
        <w:spacing w:line="257" w:lineRule="atLeast"/>
        <w:ind w:left="360" w:firstLine="62"/>
        <w:rPr>
          <w:color w:val="000000"/>
          <w:szCs w:val="24"/>
        </w:rPr>
      </w:pPr>
    </w:p>
    <w:p w14:paraId="25D25579" w14:textId="77777777" w:rsidR="004F1B6E" w:rsidRDefault="004F1B6E" w:rsidP="004F1B6E">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 xml:space="preserve">echninėje specifikacijoje ar Specialiosiose sąlygose nėra nurodytas kitas garantinis terminas. Jeigu garantinis terminas nėra niekur nustatytas, Prekėms taikomas 24 (dvidešimt keturių) </w:t>
      </w:r>
      <w:r>
        <w:rPr>
          <w:color w:val="000000"/>
          <w:szCs w:val="24"/>
        </w:rPr>
        <w:lastRenderedPageBreak/>
        <w:t>mėnesių garantinis terminas. Garantinis terminas pradedamas skaičiuoti nuo pristatytų Prekių perdavimo–priėmimo akto pasirašymo dienos.</w:t>
      </w:r>
    </w:p>
    <w:p w14:paraId="1125C4BF" w14:textId="77777777" w:rsidR="004F1B6E" w:rsidRDefault="004F1B6E" w:rsidP="004F1B6E">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70F9994B" w14:textId="77777777" w:rsidR="004F1B6E" w:rsidRDefault="004F1B6E" w:rsidP="004F1B6E">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27ABE25" w14:textId="77777777" w:rsidR="004F1B6E" w:rsidRDefault="004F1B6E" w:rsidP="004F1B6E">
      <w:pPr>
        <w:spacing w:line="257" w:lineRule="atLeast"/>
        <w:ind w:firstLine="62"/>
        <w:jc w:val="both"/>
        <w:rPr>
          <w:color w:val="000000"/>
          <w:szCs w:val="24"/>
        </w:rPr>
      </w:pPr>
    </w:p>
    <w:p w14:paraId="29DD5A80" w14:textId="77777777" w:rsidR="004F1B6E" w:rsidRDefault="004F1B6E" w:rsidP="004F1B6E">
      <w:pPr>
        <w:spacing w:line="257" w:lineRule="atLeast"/>
        <w:jc w:val="center"/>
        <w:rPr>
          <w:color w:val="000000"/>
          <w:szCs w:val="24"/>
        </w:rPr>
      </w:pPr>
      <w:r>
        <w:rPr>
          <w:b/>
          <w:bCs/>
          <w:color w:val="000000"/>
          <w:szCs w:val="24"/>
        </w:rPr>
        <w:t>7.2.  Pretenzijos dėl Prekių trūkumų</w:t>
      </w:r>
    </w:p>
    <w:p w14:paraId="2BE597CC" w14:textId="77777777" w:rsidR="004F1B6E" w:rsidRDefault="004F1B6E" w:rsidP="004F1B6E">
      <w:pPr>
        <w:spacing w:line="257" w:lineRule="atLeast"/>
        <w:ind w:firstLine="62"/>
        <w:jc w:val="both"/>
        <w:rPr>
          <w:color w:val="000000"/>
          <w:szCs w:val="24"/>
        </w:rPr>
      </w:pPr>
    </w:p>
    <w:p w14:paraId="21FD48E6" w14:textId="77777777" w:rsidR="004F1B6E" w:rsidRDefault="004F1B6E" w:rsidP="004F1B6E">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CE26697" w14:textId="77777777" w:rsidR="004F1B6E" w:rsidRDefault="004F1B6E" w:rsidP="004F1B6E">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48669D2" w14:textId="77777777" w:rsidR="004F1B6E" w:rsidRDefault="004F1B6E" w:rsidP="004F1B6E">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3969B9F" w14:textId="77777777" w:rsidR="004F1B6E" w:rsidRDefault="004F1B6E" w:rsidP="004F1B6E">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13DCDFAE" w14:textId="77777777" w:rsidR="004F1B6E" w:rsidRDefault="004F1B6E" w:rsidP="004F1B6E">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1B7DE38A" w14:textId="77777777" w:rsidR="004F1B6E" w:rsidRDefault="004F1B6E" w:rsidP="004F1B6E">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478EE9FE" w14:textId="77777777" w:rsidR="004F1B6E" w:rsidRDefault="004F1B6E" w:rsidP="004F1B6E">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0B38C57" w14:textId="77777777" w:rsidR="004F1B6E" w:rsidRDefault="004F1B6E" w:rsidP="004F1B6E">
      <w:pPr>
        <w:rPr>
          <w:sz w:val="14"/>
          <w:szCs w:val="14"/>
        </w:rPr>
      </w:pPr>
    </w:p>
    <w:p w14:paraId="131BC1FF" w14:textId="77777777" w:rsidR="004F1B6E" w:rsidRDefault="004F1B6E" w:rsidP="004F1B6E">
      <w:pPr>
        <w:spacing w:line="257" w:lineRule="atLeast"/>
        <w:ind w:firstLine="62"/>
        <w:jc w:val="both"/>
        <w:rPr>
          <w:color w:val="000000"/>
          <w:szCs w:val="24"/>
        </w:rPr>
      </w:pPr>
    </w:p>
    <w:p w14:paraId="2AEE05B1" w14:textId="77777777" w:rsidR="004F1B6E" w:rsidRDefault="004F1B6E" w:rsidP="004F1B6E">
      <w:pPr>
        <w:spacing w:line="257" w:lineRule="atLeast"/>
        <w:jc w:val="center"/>
        <w:rPr>
          <w:color w:val="000000"/>
          <w:szCs w:val="24"/>
        </w:rPr>
      </w:pPr>
      <w:r>
        <w:rPr>
          <w:b/>
          <w:bCs/>
          <w:color w:val="000000"/>
          <w:szCs w:val="24"/>
        </w:rPr>
        <w:t>7.3.  Prekių trūkumų šalinimas</w:t>
      </w:r>
    </w:p>
    <w:p w14:paraId="085D17AB" w14:textId="77777777" w:rsidR="004F1B6E" w:rsidRDefault="004F1B6E" w:rsidP="004F1B6E">
      <w:pPr>
        <w:spacing w:line="257" w:lineRule="atLeast"/>
        <w:ind w:firstLine="62"/>
        <w:jc w:val="both"/>
        <w:rPr>
          <w:color w:val="000000"/>
          <w:szCs w:val="24"/>
        </w:rPr>
      </w:pPr>
    </w:p>
    <w:p w14:paraId="7661AFB8" w14:textId="77777777" w:rsidR="004F1B6E" w:rsidRDefault="004F1B6E" w:rsidP="004F1B6E">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1C9F1351" w14:textId="77777777" w:rsidR="004F1B6E" w:rsidRDefault="004F1B6E" w:rsidP="004F1B6E">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1DB4CC71" w14:textId="77777777" w:rsidR="004F1B6E" w:rsidRDefault="004F1B6E" w:rsidP="004F1B6E">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3C13BF80" w14:textId="77777777" w:rsidR="004F1B6E" w:rsidRDefault="004F1B6E" w:rsidP="004F1B6E">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5CA67108" w14:textId="77777777" w:rsidR="004F1B6E" w:rsidRDefault="004F1B6E" w:rsidP="004F1B6E">
      <w:pPr>
        <w:spacing w:line="257" w:lineRule="atLeast"/>
        <w:jc w:val="both"/>
        <w:rPr>
          <w:color w:val="000000"/>
          <w:szCs w:val="24"/>
        </w:rPr>
      </w:pPr>
      <w:r>
        <w:rPr>
          <w:color w:val="000000"/>
          <w:szCs w:val="24"/>
        </w:rPr>
        <w:t xml:space="preserve">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w:t>
      </w:r>
      <w:r>
        <w:rPr>
          <w:color w:val="000000"/>
          <w:szCs w:val="24"/>
        </w:rPr>
        <w:lastRenderedPageBreak/>
        <w:t>bandymai atliekami pagal anksčiau atliktų bandymų sąlygas, išskyrus tai, kad jie visais atvejais turi būti atliekami Tiekėjo rizika ir sąskaita.</w:t>
      </w:r>
    </w:p>
    <w:p w14:paraId="784B3072" w14:textId="77777777" w:rsidR="004F1B6E" w:rsidRDefault="004F1B6E" w:rsidP="004F1B6E">
      <w:pPr>
        <w:spacing w:line="257" w:lineRule="atLeast"/>
        <w:jc w:val="both"/>
        <w:rPr>
          <w:color w:val="000000"/>
          <w:szCs w:val="24"/>
        </w:rPr>
      </w:pPr>
      <w:r>
        <w:rPr>
          <w:color w:val="000000"/>
          <w:szCs w:val="24"/>
        </w:rPr>
        <w:t>7.3.6. Tiekėjas, pašalinęs visus Prekių trūkumus, privalo apie tai informuoti Pirkėją.</w:t>
      </w:r>
    </w:p>
    <w:p w14:paraId="778E7EDF" w14:textId="77777777" w:rsidR="004F1B6E" w:rsidRDefault="004F1B6E" w:rsidP="004F1B6E">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30A61BC9" w14:textId="77777777" w:rsidR="004F1B6E" w:rsidRDefault="004F1B6E" w:rsidP="004F1B6E">
      <w:pPr>
        <w:spacing w:line="257" w:lineRule="atLeast"/>
        <w:ind w:firstLine="62"/>
        <w:jc w:val="both"/>
        <w:rPr>
          <w:color w:val="000000"/>
          <w:szCs w:val="24"/>
        </w:rPr>
      </w:pPr>
    </w:p>
    <w:p w14:paraId="6F84C1B6" w14:textId="77777777" w:rsidR="004F1B6E" w:rsidRDefault="004F1B6E" w:rsidP="004F1B6E">
      <w:pPr>
        <w:spacing w:line="257" w:lineRule="atLeast"/>
        <w:jc w:val="center"/>
        <w:rPr>
          <w:color w:val="000000"/>
          <w:szCs w:val="24"/>
        </w:rPr>
      </w:pPr>
      <w:r>
        <w:rPr>
          <w:b/>
          <w:bCs/>
          <w:color w:val="000000"/>
          <w:szCs w:val="24"/>
        </w:rPr>
        <w:t>7.4.  Pirkėjo teisės, Tiekėjui nepašalinus Prekių trūkumų</w:t>
      </w:r>
    </w:p>
    <w:p w14:paraId="53085F33" w14:textId="77777777" w:rsidR="004F1B6E" w:rsidRDefault="004F1B6E" w:rsidP="004F1B6E">
      <w:pPr>
        <w:spacing w:line="257" w:lineRule="atLeast"/>
        <w:ind w:firstLine="62"/>
        <w:jc w:val="both"/>
        <w:rPr>
          <w:color w:val="000000"/>
          <w:szCs w:val="24"/>
        </w:rPr>
      </w:pPr>
    </w:p>
    <w:p w14:paraId="0338F994" w14:textId="77777777" w:rsidR="004F1B6E" w:rsidRDefault="004F1B6E" w:rsidP="004F1B6E">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3BCB5245" w14:textId="77777777" w:rsidR="004F1B6E" w:rsidRDefault="004F1B6E" w:rsidP="004F1B6E">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0220010E" w14:textId="77777777" w:rsidR="004F1B6E" w:rsidRDefault="004F1B6E" w:rsidP="004F1B6E">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20D5345B" w14:textId="77777777" w:rsidR="004F1B6E" w:rsidRDefault="004F1B6E" w:rsidP="004F1B6E">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2E46385D" w14:textId="77777777" w:rsidR="004F1B6E" w:rsidRDefault="004F1B6E" w:rsidP="004F1B6E">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ED2632" w14:textId="77777777" w:rsidR="004F1B6E" w:rsidRDefault="004F1B6E" w:rsidP="004F1B6E">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62DF20E8" w14:textId="77777777" w:rsidR="004F1B6E" w:rsidRDefault="004F1B6E" w:rsidP="004F1B6E">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24FE4ED5" w14:textId="77777777" w:rsidR="004F1B6E" w:rsidRDefault="004F1B6E" w:rsidP="004F1B6E">
      <w:pPr>
        <w:spacing w:line="257" w:lineRule="atLeast"/>
        <w:ind w:firstLine="62"/>
        <w:jc w:val="both"/>
        <w:rPr>
          <w:color w:val="000000"/>
          <w:szCs w:val="24"/>
        </w:rPr>
      </w:pPr>
    </w:p>
    <w:p w14:paraId="4B230018" w14:textId="77777777" w:rsidR="004F1B6E" w:rsidRDefault="004F1B6E" w:rsidP="004F1B6E">
      <w:pPr>
        <w:spacing w:line="257" w:lineRule="atLeast"/>
        <w:jc w:val="center"/>
        <w:rPr>
          <w:color w:val="000000"/>
          <w:szCs w:val="24"/>
        </w:rPr>
      </w:pPr>
      <w:r>
        <w:rPr>
          <w:b/>
          <w:bCs/>
          <w:caps/>
          <w:color w:val="000000"/>
          <w:szCs w:val="24"/>
        </w:rPr>
        <w:t>8.  PRISTATYMO TERMINAI</w:t>
      </w:r>
    </w:p>
    <w:p w14:paraId="18C773D6" w14:textId="77777777" w:rsidR="004F1B6E" w:rsidRDefault="004F1B6E" w:rsidP="004F1B6E">
      <w:pPr>
        <w:spacing w:line="257" w:lineRule="atLeast"/>
        <w:ind w:firstLine="62"/>
        <w:rPr>
          <w:color w:val="000000"/>
          <w:szCs w:val="24"/>
        </w:rPr>
      </w:pPr>
    </w:p>
    <w:p w14:paraId="36B3876C" w14:textId="77777777" w:rsidR="004F1B6E" w:rsidRDefault="004F1B6E" w:rsidP="004F1B6E">
      <w:pPr>
        <w:spacing w:line="257" w:lineRule="atLeast"/>
        <w:jc w:val="center"/>
        <w:rPr>
          <w:color w:val="000000"/>
          <w:szCs w:val="24"/>
        </w:rPr>
      </w:pPr>
      <w:r>
        <w:rPr>
          <w:b/>
          <w:bCs/>
          <w:color w:val="000000"/>
          <w:szCs w:val="24"/>
        </w:rPr>
        <w:t>8.1.  Pristatymo terminai ir Prekių tiekimo grafikas</w:t>
      </w:r>
    </w:p>
    <w:p w14:paraId="205F1A4B" w14:textId="77777777" w:rsidR="004F1B6E" w:rsidRDefault="004F1B6E" w:rsidP="004F1B6E">
      <w:pPr>
        <w:spacing w:line="257" w:lineRule="atLeast"/>
        <w:ind w:firstLine="62"/>
        <w:jc w:val="both"/>
        <w:rPr>
          <w:color w:val="000000"/>
          <w:szCs w:val="24"/>
        </w:rPr>
      </w:pPr>
    </w:p>
    <w:p w14:paraId="7B8083D6" w14:textId="77777777" w:rsidR="004F1B6E" w:rsidRDefault="004F1B6E" w:rsidP="004F1B6E">
      <w:pPr>
        <w:spacing w:line="257" w:lineRule="atLeast"/>
        <w:jc w:val="both"/>
        <w:rPr>
          <w:color w:val="000000"/>
          <w:szCs w:val="24"/>
        </w:rPr>
      </w:pPr>
      <w:r>
        <w:rPr>
          <w:color w:val="000000"/>
          <w:szCs w:val="24"/>
        </w:rPr>
        <w:t>8.1.1. Tiekėjas privalo pristatyti Prekes laikydamasis terminų, nurodytų Specialiosiose sąlygose.</w:t>
      </w:r>
    </w:p>
    <w:p w14:paraId="0C4EABB8" w14:textId="77777777" w:rsidR="004F1B6E" w:rsidRDefault="004F1B6E" w:rsidP="004F1B6E">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411E78CD" w14:textId="77777777" w:rsidR="004F1B6E" w:rsidRDefault="004F1B6E" w:rsidP="004F1B6E">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490D2AD6" w14:textId="77777777" w:rsidR="004F1B6E" w:rsidRDefault="004F1B6E" w:rsidP="004F1B6E">
      <w:pPr>
        <w:spacing w:line="257" w:lineRule="atLeast"/>
        <w:ind w:firstLine="62"/>
        <w:jc w:val="both"/>
        <w:rPr>
          <w:color w:val="000000"/>
          <w:szCs w:val="24"/>
        </w:rPr>
      </w:pPr>
    </w:p>
    <w:p w14:paraId="19312FD5" w14:textId="77777777" w:rsidR="004F1B6E" w:rsidRDefault="004F1B6E" w:rsidP="004F1B6E">
      <w:pPr>
        <w:spacing w:line="257" w:lineRule="atLeast"/>
        <w:jc w:val="center"/>
        <w:rPr>
          <w:color w:val="000000"/>
          <w:szCs w:val="24"/>
        </w:rPr>
      </w:pPr>
      <w:r>
        <w:rPr>
          <w:b/>
          <w:bCs/>
          <w:color w:val="000000"/>
          <w:szCs w:val="24"/>
        </w:rPr>
        <w:t>8.2.  Netesybos už Prekių pristatymo vėlavimą</w:t>
      </w:r>
    </w:p>
    <w:p w14:paraId="0F04BAED" w14:textId="77777777" w:rsidR="004F1B6E" w:rsidRDefault="004F1B6E" w:rsidP="004F1B6E">
      <w:pPr>
        <w:spacing w:line="257" w:lineRule="atLeast"/>
        <w:ind w:firstLine="62"/>
        <w:jc w:val="both"/>
        <w:rPr>
          <w:color w:val="000000"/>
          <w:szCs w:val="24"/>
        </w:rPr>
      </w:pPr>
    </w:p>
    <w:p w14:paraId="4383C095" w14:textId="77777777" w:rsidR="004F1B6E" w:rsidRDefault="004F1B6E" w:rsidP="004F1B6E">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307FED98" w14:textId="77777777" w:rsidR="004F1B6E" w:rsidRDefault="004F1B6E" w:rsidP="004F1B6E">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36CAB56A" w14:textId="77777777" w:rsidR="004F1B6E" w:rsidRDefault="004F1B6E" w:rsidP="004F1B6E">
      <w:pPr>
        <w:spacing w:line="257" w:lineRule="atLeast"/>
        <w:jc w:val="both"/>
        <w:rPr>
          <w:color w:val="000000"/>
          <w:szCs w:val="24"/>
        </w:rPr>
      </w:pPr>
      <w:r>
        <w:rPr>
          <w:color w:val="000000"/>
          <w:szCs w:val="24"/>
        </w:rPr>
        <w:t xml:space="preserve">8.2.3. Jei Tiekėjui pagal šią Sutartį yra priskaičiuotos netesybos, Pirkėjo už Prekes mokėtina suma mažinama priskaičiuotų netesybų suma. Taip pat Pirkėjas turi teisę priskaičiuotas netesybas vienašališkai </w:t>
      </w:r>
      <w:r>
        <w:rPr>
          <w:color w:val="000000"/>
          <w:szCs w:val="24"/>
        </w:rPr>
        <w:lastRenderedPageBreak/>
        <w:t>išskaičiuoti iš bet kokių Tiekėjui atliekamų mokėjimų teisės aktų nustatyta tvarka, pranešant Tiekėjui raštu apie tokių netesybų įskaitymą.</w:t>
      </w:r>
    </w:p>
    <w:p w14:paraId="199E6B24" w14:textId="77777777" w:rsidR="004F1B6E" w:rsidRDefault="004F1B6E" w:rsidP="004F1B6E">
      <w:pPr>
        <w:spacing w:line="257" w:lineRule="atLeast"/>
        <w:ind w:firstLine="62"/>
        <w:jc w:val="both"/>
        <w:rPr>
          <w:color w:val="000000"/>
          <w:szCs w:val="24"/>
        </w:rPr>
      </w:pPr>
    </w:p>
    <w:p w14:paraId="6D81106D" w14:textId="77777777" w:rsidR="004F1B6E" w:rsidRDefault="004F1B6E" w:rsidP="004F1B6E">
      <w:pPr>
        <w:spacing w:line="257" w:lineRule="atLeast"/>
        <w:jc w:val="center"/>
        <w:rPr>
          <w:color w:val="000000"/>
          <w:szCs w:val="24"/>
        </w:rPr>
      </w:pPr>
      <w:r>
        <w:rPr>
          <w:b/>
          <w:bCs/>
          <w:caps/>
          <w:color w:val="000000"/>
          <w:szCs w:val="24"/>
        </w:rPr>
        <w:t>9.  PRIEVOLIŲ PAGAL SUTARTĮ ĮVYKDYMO UŽTIKRINIMO BŪDAI</w:t>
      </w:r>
    </w:p>
    <w:p w14:paraId="0B602953" w14:textId="77777777" w:rsidR="004F1B6E" w:rsidRDefault="004F1B6E" w:rsidP="004F1B6E">
      <w:pPr>
        <w:spacing w:line="257" w:lineRule="atLeast"/>
        <w:ind w:firstLine="62"/>
        <w:rPr>
          <w:color w:val="000000"/>
          <w:szCs w:val="24"/>
        </w:rPr>
      </w:pPr>
    </w:p>
    <w:p w14:paraId="031E1538" w14:textId="77777777" w:rsidR="004F1B6E" w:rsidRDefault="004F1B6E" w:rsidP="004F1B6E">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420C46F" w14:textId="77777777" w:rsidR="004F1B6E" w:rsidRDefault="004F1B6E" w:rsidP="004F1B6E">
      <w:pPr>
        <w:spacing w:line="257" w:lineRule="atLeast"/>
        <w:ind w:firstLine="62"/>
        <w:jc w:val="both"/>
        <w:rPr>
          <w:color w:val="000000"/>
          <w:szCs w:val="24"/>
        </w:rPr>
      </w:pPr>
    </w:p>
    <w:p w14:paraId="681CADEA" w14:textId="77777777" w:rsidR="004F1B6E" w:rsidRDefault="004F1B6E" w:rsidP="004F1B6E">
      <w:pPr>
        <w:spacing w:line="257" w:lineRule="atLeast"/>
        <w:jc w:val="center"/>
        <w:rPr>
          <w:color w:val="000000"/>
          <w:szCs w:val="24"/>
        </w:rPr>
      </w:pPr>
      <w:r>
        <w:rPr>
          <w:b/>
          <w:bCs/>
          <w:caps/>
          <w:color w:val="000000"/>
          <w:szCs w:val="24"/>
        </w:rPr>
        <w:t>10.  SUTARTIES ĮVYKDYMO UŽTIKRINIMAS (JEI TAIKOMA)</w:t>
      </w:r>
    </w:p>
    <w:p w14:paraId="2F48E7D0" w14:textId="77777777" w:rsidR="004F1B6E" w:rsidRDefault="004F1B6E" w:rsidP="004F1B6E">
      <w:pPr>
        <w:spacing w:line="257" w:lineRule="atLeast"/>
        <w:ind w:firstLine="62"/>
        <w:jc w:val="both"/>
        <w:rPr>
          <w:color w:val="000000"/>
          <w:szCs w:val="24"/>
        </w:rPr>
      </w:pPr>
    </w:p>
    <w:p w14:paraId="1AF1EF6E" w14:textId="77777777" w:rsidR="004F1B6E" w:rsidRDefault="004F1B6E" w:rsidP="004F1B6E">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E7B12C5" w14:textId="77777777" w:rsidR="004F1B6E" w:rsidRDefault="004F1B6E" w:rsidP="004F1B6E">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28BF82A" w14:textId="77777777" w:rsidR="004F1B6E" w:rsidRDefault="004F1B6E" w:rsidP="004F1B6E">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2EBC52FA" w14:textId="77777777" w:rsidR="004F1B6E" w:rsidRDefault="004F1B6E" w:rsidP="004F1B6E">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9C813FF" w14:textId="77777777" w:rsidR="004F1B6E" w:rsidRDefault="004F1B6E" w:rsidP="004F1B6E">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BB3C293" w14:textId="77777777" w:rsidR="004F1B6E" w:rsidRDefault="004F1B6E" w:rsidP="004F1B6E">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A3C704D" w14:textId="77777777" w:rsidR="004F1B6E" w:rsidRDefault="004F1B6E" w:rsidP="004F1B6E">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BACE6DB" w14:textId="77777777" w:rsidR="004F1B6E" w:rsidRDefault="004F1B6E" w:rsidP="004F1B6E">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532131D4" w14:textId="77777777" w:rsidR="004F1B6E" w:rsidRDefault="004F1B6E" w:rsidP="004F1B6E">
      <w:pPr>
        <w:spacing w:line="257" w:lineRule="atLeast"/>
        <w:jc w:val="both"/>
        <w:textAlignment w:val="baseline"/>
        <w:rPr>
          <w:color w:val="000000"/>
          <w:szCs w:val="24"/>
        </w:rPr>
      </w:pPr>
      <w:r>
        <w:rPr>
          <w:color w:val="000000"/>
          <w:szCs w:val="24"/>
        </w:rPr>
        <w:t>10.8. Sutarties įvykdymo užtikrinimo suma turi būti nurodoma ir išmokama eurais. </w:t>
      </w:r>
    </w:p>
    <w:p w14:paraId="3B817CCA" w14:textId="77777777" w:rsidR="004F1B6E" w:rsidRDefault="004F1B6E" w:rsidP="004F1B6E">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719D2500" w14:textId="77777777" w:rsidR="004F1B6E" w:rsidRDefault="004F1B6E" w:rsidP="004F1B6E">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34A1661D" w14:textId="77777777" w:rsidR="004F1B6E" w:rsidRDefault="004F1B6E" w:rsidP="004F1B6E">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ED73CC7" w14:textId="77777777" w:rsidR="004F1B6E" w:rsidRDefault="004F1B6E" w:rsidP="004F1B6E">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2437AC2" w14:textId="77777777" w:rsidR="004F1B6E" w:rsidRDefault="004F1B6E" w:rsidP="004F1B6E">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41C91D7F" w14:textId="77777777" w:rsidR="004F1B6E" w:rsidRDefault="004F1B6E" w:rsidP="004F1B6E">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B7D73BE" w14:textId="77777777" w:rsidR="004F1B6E" w:rsidRDefault="004F1B6E" w:rsidP="004F1B6E">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6CE1B5C" w14:textId="77777777" w:rsidR="004F1B6E" w:rsidRDefault="004F1B6E" w:rsidP="004F1B6E">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5BFC825E" w14:textId="77777777" w:rsidR="004F1B6E" w:rsidRDefault="004F1B6E" w:rsidP="004F1B6E">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01224A5C" w14:textId="77777777" w:rsidR="004F1B6E" w:rsidRDefault="004F1B6E" w:rsidP="004F1B6E">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1B8B68B7" w14:textId="77777777" w:rsidR="004F1B6E" w:rsidRDefault="004F1B6E" w:rsidP="004F1B6E">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E3CFE49" w14:textId="77777777" w:rsidR="004F1B6E" w:rsidRDefault="004F1B6E" w:rsidP="004F1B6E">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14F418A4" w14:textId="77777777" w:rsidR="004F1B6E" w:rsidRDefault="004F1B6E" w:rsidP="004F1B6E">
      <w:pPr>
        <w:spacing w:line="257" w:lineRule="atLeast"/>
        <w:ind w:firstLine="62"/>
        <w:jc w:val="both"/>
        <w:textAlignment w:val="baseline"/>
        <w:rPr>
          <w:color w:val="000000"/>
          <w:szCs w:val="24"/>
        </w:rPr>
      </w:pPr>
    </w:p>
    <w:p w14:paraId="73620CC3" w14:textId="77777777" w:rsidR="004F1B6E" w:rsidRDefault="004F1B6E" w:rsidP="004F1B6E">
      <w:pPr>
        <w:spacing w:line="257" w:lineRule="atLeast"/>
        <w:jc w:val="center"/>
        <w:rPr>
          <w:color w:val="000000"/>
          <w:szCs w:val="24"/>
        </w:rPr>
      </w:pPr>
      <w:r>
        <w:rPr>
          <w:b/>
          <w:bCs/>
          <w:caps/>
          <w:color w:val="000000"/>
          <w:szCs w:val="24"/>
        </w:rPr>
        <w:t>11.  SUTARTIES KAINA IR JOS PERSKAIČIAVIMAS</w:t>
      </w:r>
    </w:p>
    <w:p w14:paraId="13909618" w14:textId="77777777" w:rsidR="004F1B6E" w:rsidRDefault="004F1B6E" w:rsidP="004F1B6E">
      <w:pPr>
        <w:spacing w:line="257" w:lineRule="atLeast"/>
        <w:ind w:firstLine="62"/>
        <w:jc w:val="both"/>
        <w:rPr>
          <w:color w:val="000000"/>
          <w:szCs w:val="24"/>
        </w:rPr>
      </w:pPr>
    </w:p>
    <w:p w14:paraId="2CDAD6EF" w14:textId="77777777" w:rsidR="004F1B6E" w:rsidRDefault="004F1B6E" w:rsidP="004F1B6E">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2745BD9" w14:textId="77777777" w:rsidR="004F1B6E" w:rsidRDefault="004F1B6E" w:rsidP="004F1B6E">
      <w:pPr>
        <w:spacing w:line="257" w:lineRule="atLeast"/>
        <w:jc w:val="both"/>
        <w:rPr>
          <w:color w:val="000000"/>
          <w:szCs w:val="24"/>
        </w:rPr>
      </w:pPr>
      <w:r>
        <w:rPr>
          <w:color w:val="000000"/>
          <w:szCs w:val="24"/>
        </w:rPr>
        <w:t>11.2. Pradinės sutarties vertė yra nurodyta Specialiosiose sąlygose.</w:t>
      </w:r>
    </w:p>
    <w:p w14:paraId="24F4898C" w14:textId="77777777" w:rsidR="004F1B6E" w:rsidRDefault="004F1B6E" w:rsidP="004F1B6E">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44D810C" w14:textId="77777777" w:rsidR="004F1B6E" w:rsidRDefault="004F1B6E" w:rsidP="004F1B6E">
      <w:pPr>
        <w:spacing w:line="257" w:lineRule="atLeast"/>
        <w:jc w:val="both"/>
        <w:rPr>
          <w:color w:val="000000"/>
          <w:szCs w:val="24"/>
        </w:rPr>
      </w:pPr>
      <w:r>
        <w:rPr>
          <w:color w:val="000000"/>
          <w:szCs w:val="24"/>
        </w:rPr>
        <w:t>11.4. Sutarties kainos peržiūra atliekama Specialiosiose sąlygose nustatyta tvarka.</w:t>
      </w:r>
    </w:p>
    <w:p w14:paraId="3C5C843F" w14:textId="77777777" w:rsidR="004F1B6E" w:rsidRDefault="004F1B6E" w:rsidP="004F1B6E">
      <w:pPr>
        <w:spacing w:line="257" w:lineRule="atLeast"/>
        <w:ind w:firstLine="62"/>
        <w:jc w:val="both"/>
        <w:rPr>
          <w:color w:val="000000"/>
          <w:szCs w:val="24"/>
        </w:rPr>
      </w:pPr>
    </w:p>
    <w:p w14:paraId="444A4B64" w14:textId="77777777" w:rsidR="004F1B6E" w:rsidRDefault="004F1B6E" w:rsidP="004F1B6E">
      <w:pPr>
        <w:spacing w:line="257" w:lineRule="atLeast"/>
        <w:jc w:val="center"/>
        <w:rPr>
          <w:color w:val="000000"/>
          <w:szCs w:val="24"/>
        </w:rPr>
      </w:pPr>
      <w:r>
        <w:rPr>
          <w:b/>
          <w:bCs/>
          <w:caps/>
          <w:color w:val="000000"/>
          <w:szCs w:val="24"/>
        </w:rPr>
        <w:t>12.  ATSISKAITYMO TVARKA</w:t>
      </w:r>
    </w:p>
    <w:p w14:paraId="713B0162" w14:textId="77777777" w:rsidR="004F1B6E" w:rsidRDefault="004F1B6E" w:rsidP="004F1B6E">
      <w:pPr>
        <w:spacing w:line="257" w:lineRule="atLeast"/>
        <w:ind w:firstLine="62"/>
        <w:jc w:val="center"/>
        <w:rPr>
          <w:color w:val="000000"/>
          <w:szCs w:val="24"/>
        </w:rPr>
      </w:pPr>
    </w:p>
    <w:p w14:paraId="7FB1066E" w14:textId="77777777" w:rsidR="004F1B6E" w:rsidRDefault="004F1B6E" w:rsidP="004F1B6E">
      <w:pPr>
        <w:spacing w:line="257" w:lineRule="atLeast"/>
        <w:jc w:val="center"/>
        <w:rPr>
          <w:color w:val="000000"/>
          <w:szCs w:val="24"/>
        </w:rPr>
      </w:pPr>
      <w:r>
        <w:rPr>
          <w:b/>
          <w:bCs/>
          <w:color w:val="000000"/>
          <w:szCs w:val="24"/>
        </w:rPr>
        <w:lastRenderedPageBreak/>
        <w:t>12.1.  Išankstinis mokėjimas (avansas) (jei taikoma)</w:t>
      </w:r>
    </w:p>
    <w:p w14:paraId="4550B7A6" w14:textId="77777777" w:rsidR="004F1B6E" w:rsidRDefault="004F1B6E" w:rsidP="004F1B6E">
      <w:pPr>
        <w:spacing w:line="257" w:lineRule="atLeast"/>
        <w:ind w:firstLine="62"/>
        <w:jc w:val="both"/>
        <w:rPr>
          <w:color w:val="000000"/>
          <w:szCs w:val="24"/>
        </w:rPr>
      </w:pPr>
    </w:p>
    <w:p w14:paraId="44A247BA" w14:textId="77777777" w:rsidR="004F1B6E" w:rsidRDefault="004F1B6E" w:rsidP="004F1B6E">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20A67E0B" w14:textId="77777777" w:rsidR="004F1B6E" w:rsidRDefault="004F1B6E" w:rsidP="004F1B6E">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2E3E2CCF" w14:textId="77777777" w:rsidR="004F1B6E" w:rsidRDefault="004F1B6E" w:rsidP="004F1B6E">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2249DF9C" w14:textId="77777777" w:rsidR="004F1B6E" w:rsidRDefault="004F1B6E" w:rsidP="004F1B6E">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0714386B" w14:textId="77777777" w:rsidR="004F1B6E" w:rsidRDefault="004F1B6E" w:rsidP="004F1B6E">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DC5250F" w14:textId="77777777" w:rsidR="004F1B6E" w:rsidRDefault="004F1B6E" w:rsidP="004F1B6E">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F2B6F29" w14:textId="77777777" w:rsidR="004F1B6E" w:rsidRDefault="004F1B6E" w:rsidP="004F1B6E">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054795F" w14:textId="77777777" w:rsidR="004F1B6E" w:rsidRDefault="004F1B6E" w:rsidP="004F1B6E">
      <w:pPr>
        <w:spacing w:line="257" w:lineRule="atLeast"/>
        <w:jc w:val="both"/>
        <w:textAlignment w:val="baseline"/>
        <w:rPr>
          <w:color w:val="000000"/>
          <w:szCs w:val="24"/>
        </w:rPr>
      </w:pPr>
      <w:r>
        <w:rPr>
          <w:color w:val="000000"/>
          <w:szCs w:val="24"/>
        </w:rPr>
        <w:t>12.1.7. Avanso užtikrinimo suma turi būti nurodoma ir išmokama eurais. </w:t>
      </w:r>
    </w:p>
    <w:p w14:paraId="03C1068F" w14:textId="77777777" w:rsidR="004F1B6E" w:rsidRDefault="004F1B6E" w:rsidP="004F1B6E">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F2555A5" w14:textId="77777777" w:rsidR="004F1B6E" w:rsidRDefault="004F1B6E" w:rsidP="004F1B6E">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76536F88" w14:textId="77777777" w:rsidR="004F1B6E" w:rsidRDefault="004F1B6E" w:rsidP="004F1B6E">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79EAB761" w14:textId="77777777" w:rsidR="004F1B6E" w:rsidRDefault="004F1B6E" w:rsidP="004F1B6E">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3C89F18F" w14:textId="77777777" w:rsidR="004F1B6E" w:rsidRDefault="004F1B6E" w:rsidP="004F1B6E">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304D564" w14:textId="77777777" w:rsidR="004F1B6E" w:rsidRDefault="004F1B6E" w:rsidP="004F1B6E">
      <w:pPr>
        <w:spacing w:line="257" w:lineRule="atLeast"/>
        <w:ind w:firstLine="62"/>
        <w:jc w:val="both"/>
        <w:textAlignment w:val="baseline"/>
        <w:rPr>
          <w:color w:val="000000"/>
          <w:szCs w:val="24"/>
        </w:rPr>
      </w:pPr>
    </w:p>
    <w:p w14:paraId="3B7B1A05" w14:textId="77777777" w:rsidR="004F1B6E" w:rsidRDefault="004F1B6E" w:rsidP="004F1B6E">
      <w:pPr>
        <w:spacing w:line="257" w:lineRule="atLeast"/>
        <w:jc w:val="center"/>
        <w:rPr>
          <w:color w:val="000000"/>
          <w:szCs w:val="24"/>
        </w:rPr>
      </w:pPr>
      <w:r>
        <w:rPr>
          <w:b/>
          <w:bCs/>
          <w:color w:val="000000"/>
          <w:szCs w:val="24"/>
        </w:rPr>
        <w:t>12.2.  Mokėjimų tvarka</w:t>
      </w:r>
    </w:p>
    <w:p w14:paraId="7CA21099" w14:textId="77777777" w:rsidR="004F1B6E" w:rsidRDefault="004F1B6E" w:rsidP="004F1B6E">
      <w:pPr>
        <w:spacing w:line="257" w:lineRule="atLeast"/>
        <w:ind w:firstLine="62"/>
        <w:jc w:val="both"/>
        <w:rPr>
          <w:color w:val="000000"/>
          <w:szCs w:val="24"/>
        </w:rPr>
      </w:pPr>
    </w:p>
    <w:p w14:paraId="7063B52A" w14:textId="77777777" w:rsidR="004F1B6E" w:rsidRDefault="004F1B6E" w:rsidP="004F1B6E">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3C2A0890" w14:textId="77777777" w:rsidR="004F1B6E" w:rsidRDefault="004F1B6E" w:rsidP="004F1B6E">
      <w:pPr>
        <w:spacing w:line="257" w:lineRule="atLeast"/>
        <w:jc w:val="both"/>
        <w:rPr>
          <w:color w:val="000000"/>
          <w:szCs w:val="24"/>
        </w:rPr>
      </w:pPr>
      <w:r>
        <w:rPr>
          <w:color w:val="000000"/>
          <w:szCs w:val="24"/>
        </w:rPr>
        <w:lastRenderedPageBreak/>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33976357" w14:textId="77777777" w:rsidR="004F1B6E" w:rsidRDefault="004F1B6E" w:rsidP="004F1B6E">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1CAD114" w14:textId="77777777" w:rsidR="004F1B6E" w:rsidRDefault="004F1B6E" w:rsidP="004F1B6E">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6CC3C940" w14:textId="77777777" w:rsidR="004F1B6E" w:rsidRDefault="004F1B6E" w:rsidP="004F1B6E">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2E0C860D" w14:textId="77777777" w:rsidR="004F1B6E" w:rsidRDefault="004F1B6E" w:rsidP="004F1B6E">
      <w:pPr>
        <w:spacing w:line="257" w:lineRule="atLeast"/>
        <w:jc w:val="both"/>
        <w:rPr>
          <w:color w:val="000000"/>
          <w:szCs w:val="24"/>
        </w:rPr>
      </w:pPr>
      <w:r>
        <w:rPr>
          <w:color w:val="000000"/>
          <w:szCs w:val="24"/>
        </w:rPr>
        <w:t xml:space="preserve">12.2.4. Pirkėjas atlieka </w:t>
      </w:r>
      <w:proofErr w:type="spellStart"/>
      <w:r>
        <w:rPr>
          <w:color w:val="000000"/>
          <w:szCs w:val="24"/>
        </w:rPr>
        <w:t>mokėjimus</w:t>
      </w:r>
      <w:proofErr w:type="spellEnd"/>
      <w:r>
        <w:rPr>
          <w:color w:val="000000"/>
          <w:szCs w:val="24"/>
        </w:rPr>
        <w:t xml:space="preserve"> už Prekes Specialiosiose sąlygose nustatytais terminais.</w:t>
      </w:r>
    </w:p>
    <w:p w14:paraId="317F667B" w14:textId="77777777" w:rsidR="004F1B6E" w:rsidRDefault="004F1B6E" w:rsidP="004F1B6E">
      <w:pPr>
        <w:spacing w:line="257" w:lineRule="atLeast"/>
        <w:jc w:val="both"/>
        <w:rPr>
          <w:color w:val="000000"/>
          <w:szCs w:val="24"/>
        </w:rPr>
      </w:pPr>
      <w:r>
        <w:rPr>
          <w:color w:val="000000"/>
          <w:szCs w:val="24"/>
        </w:rPr>
        <w:t xml:space="preserve">12.2.5. Už mokėjimų pagal Sutartį </w:t>
      </w:r>
      <w:proofErr w:type="spellStart"/>
      <w:r>
        <w:rPr>
          <w:color w:val="000000"/>
          <w:szCs w:val="24"/>
        </w:rPr>
        <w:t>vėlavimus</w:t>
      </w:r>
      <w:proofErr w:type="spellEnd"/>
      <w:r>
        <w:rPr>
          <w:color w:val="000000"/>
          <w:szCs w:val="24"/>
        </w:rPr>
        <w:t>, Pirkėjui taikomos netesybos Specialiosiose sąlygose nustatyta tvarka.</w:t>
      </w:r>
    </w:p>
    <w:p w14:paraId="7F8B5AA4" w14:textId="77777777" w:rsidR="004F1B6E" w:rsidRDefault="004F1B6E" w:rsidP="004F1B6E">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20213D3E" w14:textId="77777777" w:rsidR="004F1B6E" w:rsidRDefault="004F1B6E" w:rsidP="004F1B6E">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6372A26" w14:textId="77777777" w:rsidR="004F1B6E" w:rsidRDefault="004F1B6E" w:rsidP="004F1B6E">
      <w:pPr>
        <w:spacing w:line="257" w:lineRule="atLeast"/>
        <w:ind w:firstLine="62"/>
        <w:jc w:val="both"/>
        <w:rPr>
          <w:color w:val="000000"/>
          <w:szCs w:val="24"/>
        </w:rPr>
      </w:pPr>
    </w:p>
    <w:p w14:paraId="7D58B73D" w14:textId="77777777" w:rsidR="004F1B6E" w:rsidRDefault="004F1B6E" w:rsidP="004F1B6E">
      <w:pPr>
        <w:spacing w:line="257" w:lineRule="atLeast"/>
        <w:jc w:val="center"/>
        <w:rPr>
          <w:color w:val="000000"/>
          <w:szCs w:val="24"/>
        </w:rPr>
      </w:pPr>
      <w:r>
        <w:rPr>
          <w:b/>
          <w:bCs/>
          <w:color w:val="000000"/>
          <w:szCs w:val="24"/>
        </w:rPr>
        <w:t>12.3.  Kiti atsiskaitymo klausimai</w:t>
      </w:r>
    </w:p>
    <w:p w14:paraId="4F7A8B48" w14:textId="77777777" w:rsidR="004F1B6E" w:rsidRDefault="004F1B6E" w:rsidP="004F1B6E">
      <w:pPr>
        <w:spacing w:line="257" w:lineRule="atLeast"/>
        <w:ind w:firstLine="62"/>
        <w:jc w:val="both"/>
        <w:rPr>
          <w:color w:val="000000"/>
          <w:szCs w:val="24"/>
        </w:rPr>
      </w:pPr>
    </w:p>
    <w:p w14:paraId="2B3E2731" w14:textId="77777777" w:rsidR="004F1B6E" w:rsidRDefault="004F1B6E" w:rsidP="004F1B6E">
      <w:pPr>
        <w:spacing w:line="257" w:lineRule="atLeast"/>
        <w:jc w:val="both"/>
        <w:rPr>
          <w:color w:val="000000"/>
          <w:szCs w:val="24"/>
        </w:rPr>
      </w:pPr>
      <w:r>
        <w:rPr>
          <w:color w:val="000000"/>
          <w:szCs w:val="24"/>
        </w:rPr>
        <w:t xml:space="preserve">12.3.1. Pirkėjas privalo pervesti </w:t>
      </w:r>
      <w:proofErr w:type="spellStart"/>
      <w:r>
        <w:rPr>
          <w:color w:val="000000"/>
          <w:szCs w:val="24"/>
        </w:rPr>
        <w:t>mokėjimus</w:t>
      </w:r>
      <w:proofErr w:type="spellEnd"/>
      <w:r>
        <w:rPr>
          <w:color w:val="000000"/>
          <w:szCs w:val="24"/>
        </w:rPr>
        <w:t xml:space="preserve"> Tiekėjui į Tiekėjo banko sąskaitą, nurodytą Specialiosiose sąlygose.</w:t>
      </w:r>
    </w:p>
    <w:p w14:paraId="0A725B12" w14:textId="77777777" w:rsidR="004F1B6E" w:rsidRDefault="004F1B6E" w:rsidP="004F1B6E">
      <w:pPr>
        <w:spacing w:line="257" w:lineRule="atLeast"/>
        <w:jc w:val="both"/>
        <w:rPr>
          <w:color w:val="000000"/>
          <w:szCs w:val="24"/>
        </w:rPr>
      </w:pPr>
      <w:r>
        <w:rPr>
          <w:color w:val="000000"/>
          <w:szCs w:val="24"/>
        </w:rPr>
        <w:t xml:space="preserve">12.3.2. Pirkėjas turi teisę sumas, gautinas iš Tiekėjo, išskaityti iš mokėjimų Tiekėjui pagal Sutartį (vienašališkai daryti </w:t>
      </w:r>
      <w:proofErr w:type="spellStart"/>
      <w:r>
        <w:rPr>
          <w:color w:val="000000"/>
          <w:szCs w:val="24"/>
        </w:rPr>
        <w:t>įskaitymus</w:t>
      </w:r>
      <w:proofErr w:type="spellEnd"/>
      <w:r>
        <w:rPr>
          <w:color w:val="000000"/>
          <w:szCs w:val="24"/>
        </w:rPr>
        <w:t>). Dėl šios priežasties Tiekėjas neturi teisės perleisti arba įkeisti reikalavimo teisių į gautinas pagal Sutartį sumas tretiesiems asmenims arba kitaip jomis disponuoti be Pirkėjo sutikimo.</w:t>
      </w:r>
    </w:p>
    <w:p w14:paraId="601C73F7" w14:textId="77777777" w:rsidR="004F1B6E" w:rsidRDefault="004F1B6E" w:rsidP="004F1B6E">
      <w:pPr>
        <w:spacing w:line="257" w:lineRule="atLeast"/>
        <w:jc w:val="both"/>
        <w:rPr>
          <w:color w:val="000000"/>
          <w:szCs w:val="24"/>
        </w:rPr>
      </w:pPr>
      <w:r>
        <w:rPr>
          <w:color w:val="000000"/>
          <w:szCs w:val="24"/>
        </w:rPr>
        <w:t>12.3.3. Visi mokėjimai pagal Sutartį atliekami eurais.</w:t>
      </w:r>
    </w:p>
    <w:p w14:paraId="3E99ADF0" w14:textId="77777777" w:rsidR="004F1B6E" w:rsidRDefault="004F1B6E" w:rsidP="004F1B6E">
      <w:pPr>
        <w:spacing w:line="257" w:lineRule="atLeast"/>
        <w:jc w:val="both"/>
        <w:rPr>
          <w:color w:val="000000"/>
          <w:szCs w:val="24"/>
        </w:rPr>
      </w:pPr>
      <w:r>
        <w:rPr>
          <w:color w:val="000000"/>
          <w:szCs w:val="24"/>
        </w:rPr>
        <w:t xml:space="preserve">12.3.4. Už pavėluotus </w:t>
      </w:r>
      <w:proofErr w:type="spellStart"/>
      <w:r>
        <w:rPr>
          <w:color w:val="000000"/>
          <w:szCs w:val="24"/>
        </w:rPr>
        <w:t>mokėjimus</w:t>
      </w:r>
      <w:proofErr w:type="spellEnd"/>
      <w:r>
        <w:rPr>
          <w:color w:val="000000"/>
          <w:szCs w:val="24"/>
        </w:rPr>
        <w:t xml:space="preserve"> pagal Sutartį mokančioji Šalis privalo sumokėti kitai Šaliai Specialiosiose sąlygose nurodyto dydžio netesybas.</w:t>
      </w:r>
    </w:p>
    <w:p w14:paraId="28B2968C" w14:textId="77777777" w:rsidR="004F1B6E" w:rsidRDefault="004F1B6E" w:rsidP="004F1B6E">
      <w:pPr>
        <w:spacing w:line="257" w:lineRule="atLeast"/>
        <w:ind w:firstLine="62"/>
        <w:jc w:val="both"/>
        <w:rPr>
          <w:color w:val="000000"/>
          <w:szCs w:val="24"/>
        </w:rPr>
      </w:pPr>
    </w:p>
    <w:p w14:paraId="664641D6" w14:textId="77777777" w:rsidR="004F1B6E" w:rsidRDefault="004F1B6E" w:rsidP="004F1B6E">
      <w:pPr>
        <w:spacing w:line="257" w:lineRule="atLeast"/>
        <w:jc w:val="center"/>
        <w:rPr>
          <w:color w:val="000000"/>
          <w:szCs w:val="24"/>
        </w:rPr>
      </w:pPr>
      <w:r>
        <w:rPr>
          <w:b/>
          <w:bCs/>
          <w:caps/>
          <w:color w:val="000000"/>
          <w:szCs w:val="24"/>
        </w:rPr>
        <w:t>13.  KONFIDENCIALI INFORMACIJA</w:t>
      </w:r>
    </w:p>
    <w:p w14:paraId="3058ABCC" w14:textId="77777777" w:rsidR="004F1B6E" w:rsidRDefault="004F1B6E" w:rsidP="004F1B6E">
      <w:pPr>
        <w:spacing w:line="257" w:lineRule="atLeast"/>
        <w:ind w:firstLine="62"/>
        <w:jc w:val="both"/>
        <w:rPr>
          <w:color w:val="000000"/>
          <w:szCs w:val="24"/>
        </w:rPr>
      </w:pPr>
    </w:p>
    <w:p w14:paraId="54C39104" w14:textId="77777777" w:rsidR="004F1B6E" w:rsidRDefault="004F1B6E" w:rsidP="004F1B6E">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D9F3379" w14:textId="77777777" w:rsidR="004F1B6E" w:rsidRDefault="004F1B6E" w:rsidP="004F1B6E">
      <w:pPr>
        <w:spacing w:line="257" w:lineRule="atLeast"/>
        <w:jc w:val="both"/>
        <w:rPr>
          <w:color w:val="000000"/>
          <w:szCs w:val="24"/>
        </w:rPr>
      </w:pPr>
      <w:r>
        <w:rPr>
          <w:color w:val="000000"/>
          <w:szCs w:val="24"/>
        </w:rPr>
        <w:t>13.2.  Šalis turi teisę atskleisti kitos Šalies konfidencialią informaciją šiais atvejais:</w:t>
      </w:r>
    </w:p>
    <w:p w14:paraId="0F868DD0" w14:textId="77777777" w:rsidR="004F1B6E" w:rsidRDefault="004F1B6E" w:rsidP="004F1B6E">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7FB2AEC" w14:textId="77777777" w:rsidR="004F1B6E" w:rsidRDefault="004F1B6E" w:rsidP="004F1B6E">
      <w:pPr>
        <w:spacing w:line="257" w:lineRule="atLeast"/>
        <w:jc w:val="both"/>
        <w:rPr>
          <w:color w:val="000000"/>
          <w:szCs w:val="24"/>
        </w:rPr>
      </w:pPr>
      <w:r>
        <w:rPr>
          <w:color w:val="000000"/>
          <w:szCs w:val="24"/>
        </w:rPr>
        <w:lastRenderedPageBreak/>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9AA68B7" w14:textId="77777777" w:rsidR="004F1B6E" w:rsidRDefault="004F1B6E" w:rsidP="004F1B6E">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9800B2C" w14:textId="77777777" w:rsidR="004F1B6E" w:rsidRDefault="004F1B6E" w:rsidP="004F1B6E">
      <w:pPr>
        <w:spacing w:line="257" w:lineRule="atLeast"/>
        <w:jc w:val="both"/>
        <w:rPr>
          <w:color w:val="000000"/>
          <w:szCs w:val="24"/>
        </w:rPr>
      </w:pPr>
      <w:r>
        <w:rPr>
          <w:color w:val="000000"/>
          <w:szCs w:val="24"/>
        </w:rPr>
        <w:t>13.4. Šalis atsako:</w:t>
      </w:r>
    </w:p>
    <w:p w14:paraId="203976E5" w14:textId="77777777" w:rsidR="004F1B6E" w:rsidRDefault="004F1B6E" w:rsidP="004F1B6E">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5792F5D9" w14:textId="77777777" w:rsidR="004F1B6E" w:rsidRDefault="004F1B6E" w:rsidP="004F1B6E">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BEE6AB0" w14:textId="77777777" w:rsidR="004F1B6E" w:rsidRDefault="004F1B6E" w:rsidP="004F1B6E">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447FA825" w14:textId="77777777" w:rsidR="004F1B6E" w:rsidRDefault="004F1B6E" w:rsidP="004F1B6E">
      <w:pPr>
        <w:spacing w:line="257" w:lineRule="atLeast"/>
        <w:ind w:firstLine="62"/>
        <w:jc w:val="both"/>
        <w:rPr>
          <w:color w:val="000000"/>
          <w:szCs w:val="24"/>
        </w:rPr>
      </w:pPr>
    </w:p>
    <w:p w14:paraId="706274D8" w14:textId="77777777" w:rsidR="004F1B6E" w:rsidRDefault="004F1B6E" w:rsidP="004F1B6E">
      <w:pPr>
        <w:spacing w:line="257" w:lineRule="atLeast"/>
        <w:jc w:val="center"/>
        <w:rPr>
          <w:color w:val="000000"/>
          <w:szCs w:val="24"/>
        </w:rPr>
      </w:pPr>
      <w:r>
        <w:rPr>
          <w:b/>
          <w:bCs/>
          <w:caps/>
          <w:color w:val="000000"/>
          <w:szCs w:val="24"/>
        </w:rPr>
        <w:t>14.  ASMENS DUOMENŲ APSAUGA</w:t>
      </w:r>
    </w:p>
    <w:p w14:paraId="0C2987C5" w14:textId="77777777" w:rsidR="004F1B6E" w:rsidRDefault="004F1B6E" w:rsidP="004F1B6E">
      <w:pPr>
        <w:spacing w:line="257" w:lineRule="atLeast"/>
        <w:ind w:firstLine="62"/>
        <w:jc w:val="both"/>
        <w:rPr>
          <w:color w:val="000000"/>
          <w:szCs w:val="24"/>
        </w:rPr>
      </w:pPr>
    </w:p>
    <w:p w14:paraId="304A4970" w14:textId="77777777" w:rsidR="004F1B6E" w:rsidRDefault="004F1B6E" w:rsidP="004F1B6E">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2CF0225C" w14:textId="77777777" w:rsidR="004F1B6E" w:rsidRDefault="004F1B6E" w:rsidP="004F1B6E">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362E0A4" w14:textId="77777777" w:rsidR="004F1B6E" w:rsidRDefault="004F1B6E" w:rsidP="004F1B6E">
      <w:pPr>
        <w:spacing w:line="257" w:lineRule="atLeast"/>
        <w:ind w:left="360" w:firstLine="115"/>
        <w:jc w:val="both"/>
        <w:rPr>
          <w:color w:val="000000"/>
          <w:szCs w:val="24"/>
        </w:rPr>
      </w:pPr>
    </w:p>
    <w:p w14:paraId="5350B66A" w14:textId="77777777" w:rsidR="004F1B6E" w:rsidRDefault="004F1B6E" w:rsidP="004F1B6E">
      <w:pPr>
        <w:spacing w:line="257" w:lineRule="atLeast"/>
        <w:jc w:val="center"/>
        <w:rPr>
          <w:color w:val="000000"/>
          <w:szCs w:val="24"/>
        </w:rPr>
      </w:pPr>
      <w:r>
        <w:rPr>
          <w:b/>
          <w:bCs/>
          <w:caps/>
          <w:color w:val="000000"/>
          <w:szCs w:val="24"/>
        </w:rPr>
        <w:t>15.  INTELEKTINĖ NUOSAVYBĖ</w:t>
      </w:r>
    </w:p>
    <w:p w14:paraId="5A72DB3F" w14:textId="77777777" w:rsidR="004F1B6E" w:rsidRDefault="004F1B6E" w:rsidP="004F1B6E">
      <w:pPr>
        <w:spacing w:line="257" w:lineRule="atLeast"/>
        <w:ind w:firstLine="62"/>
        <w:jc w:val="both"/>
        <w:rPr>
          <w:color w:val="000000"/>
          <w:szCs w:val="24"/>
        </w:rPr>
      </w:pPr>
    </w:p>
    <w:p w14:paraId="0351D875" w14:textId="77777777" w:rsidR="004F1B6E" w:rsidRDefault="004F1B6E" w:rsidP="004F1B6E">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5E9A870" w14:textId="77777777" w:rsidR="004F1B6E" w:rsidRDefault="004F1B6E" w:rsidP="004F1B6E">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1FEFC9C7" w14:textId="77777777" w:rsidR="004F1B6E" w:rsidRDefault="004F1B6E" w:rsidP="004F1B6E">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4D1C8FDD" w14:textId="77777777" w:rsidR="004F1B6E" w:rsidRDefault="004F1B6E" w:rsidP="004F1B6E">
      <w:pPr>
        <w:spacing w:line="257" w:lineRule="atLeast"/>
        <w:ind w:firstLine="62"/>
        <w:jc w:val="both"/>
        <w:textAlignment w:val="baseline"/>
        <w:rPr>
          <w:color w:val="000000"/>
          <w:szCs w:val="24"/>
        </w:rPr>
      </w:pPr>
    </w:p>
    <w:p w14:paraId="5BC7F071" w14:textId="77777777" w:rsidR="004F1B6E" w:rsidRDefault="004F1B6E" w:rsidP="004F1B6E">
      <w:pPr>
        <w:spacing w:line="257" w:lineRule="atLeast"/>
        <w:jc w:val="center"/>
        <w:rPr>
          <w:color w:val="000000"/>
          <w:szCs w:val="24"/>
        </w:rPr>
      </w:pPr>
      <w:r>
        <w:rPr>
          <w:b/>
          <w:bCs/>
          <w:caps/>
          <w:color w:val="000000"/>
          <w:szCs w:val="24"/>
        </w:rPr>
        <w:t>16.  PAREIŠKIMAI IR GARANTIJOS</w:t>
      </w:r>
    </w:p>
    <w:p w14:paraId="2060131E" w14:textId="77777777" w:rsidR="004F1B6E" w:rsidRDefault="004F1B6E" w:rsidP="004F1B6E">
      <w:pPr>
        <w:spacing w:line="257" w:lineRule="atLeast"/>
        <w:ind w:firstLine="62"/>
        <w:jc w:val="both"/>
        <w:rPr>
          <w:color w:val="000000"/>
          <w:szCs w:val="24"/>
        </w:rPr>
      </w:pPr>
    </w:p>
    <w:p w14:paraId="20CA273D" w14:textId="77777777" w:rsidR="004F1B6E" w:rsidRDefault="004F1B6E" w:rsidP="004F1B6E">
      <w:pPr>
        <w:spacing w:line="257" w:lineRule="atLeast"/>
        <w:jc w:val="both"/>
        <w:rPr>
          <w:color w:val="000000"/>
          <w:szCs w:val="24"/>
        </w:rPr>
      </w:pPr>
      <w:r>
        <w:rPr>
          <w:color w:val="000000"/>
          <w:szCs w:val="24"/>
        </w:rPr>
        <w:lastRenderedPageBreak/>
        <w:t>16.1. Kiekviena iš Šalių pareiškia ir garantuoja kitai Šaliai, kad:</w:t>
      </w:r>
    </w:p>
    <w:p w14:paraId="065011A0" w14:textId="77777777" w:rsidR="004F1B6E" w:rsidRDefault="004F1B6E" w:rsidP="004F1B6E">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48C0DF05" w14:textId="77777777" w:rsidR="004F1B6E" w:rsidRDefault="004F1B6E" w:rsidP="004F1B6E">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A38AFFD" w14:textId="77777777" w:rsidR="004F1B6E" w:rsidRDefault="004F1B6E" w:rsidP="004F1B6E">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BC44956" w14:textId="77777777" w:rsidR="004F1B6E" w:rsidRDefault="004F1B6E" w:rsidP="004F1B6E">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43E4C93" w14:textId="77777777" w:rsidR="004F1B6E" w:rsidRDefault="004F1B6E" w:rsidP="004F1B6E">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50C5F32" w14:textId="77777777" w:rsidR="004F1B6E" w:rsidRDefault="004F1B6E" w:rsidP="004F1B6E">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36ACD90E" w14:textId="77777777" w:rsidR="004F1B6E" w:rsidRDefault="004F1B6E" w:rsidP="004F1B6E">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00FCA66" w14:textId="77777777" w:rsidR="004F1B6E" w:rsidRDefault="004F1B6E" w:rsidP="004F1B6E">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18D47C81" w14:textId="77777777" w:rsidR="004F1B6E" w:rsidRDefault="004F1B6E" w:rsidP="004F1B6E">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AB92559" w14:textId="77777777" w:rsidR="004F1B6E" w:rsidRDefault="004F1B6E" w:rsidP="004F1B6E">
      <w:pPr>
        <w:rPr>
          <w:sz w:val="14"/>
          <w:szCs w:val="14"/>
        </w:rPr>
      </w:pPr>
    </w:p>
    <w:p w14:paraId="1BDAA1EC" w14:textId="77777777" w:rsidR="004F1B6E" w:rsidRDefault="004F1B6E" w:rsidP="004F1B6E">
      <w:pPr>
        <w:spacing w:line="257" w:lineRule="atLeast"/>
        <w:ind w:firstLine="62"/>
        <w:jc w:val="both"/>
        <w:rPr>
          <w:color w:val="000000"/>
          <w:szCs w:val="24"/>
        </w:rPr>
      </w:pPr>
    </w:p>
    <w:p w14:paraId="2D82A55D" w14:textId="77777777" w:rsidR="004F1B6E" w:rsidRDefault="004F1B6E" w:rsidP="004F1B6E">
      <w:pPr>
        <w:spacing w:line="257" w:lineRule="atLeast"/>
        <w:jc w:val="center"/>
        <w:rPr>
          <w:color w:val="000000"/>
          <w:szCs w:val="24"/>
        </w:rPr>
      </w:pPr>
      <w:r>
        <w:rPr>
          <w:b/>
          <w:bCs/>
          <w:caps/>
          <w:color w:val="000000"/>
          <w:szCs w:val="24"/>
        </w:rPr>
        <w:t>17.  BENDRIEJI ATSAKOMYBĖS KLAUSIMAI</w:t>
      </w:r>
    </w:p>
    <w:p w14:paraId="080EB755" w14:textId="77777777" w:rsidR="004F1B6E" w:rsidRDefault="004F1B6E" w:rsidP="004F1B6E">
      <w:pPr>
        <w:spacing w:line="257" w:lineRule="atLeast"/>
        <w:ind w:firstLine="62"/>
        <w:jc w:val="both"/>
        <w:rPr>
          <w:color w:val="000000"/>
          <w:szCs w:val="24"/>
        </w:rPr>
      </w:pPr>
    </w:p>
    <w:p w14:paraId="379BE37D" w14:textId="77777777" w:rsidR="004F1B6E" w:rsidRDefault="004F1B6E" w:rsidP="004F1B6E">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7273014F" w14:textId="77777777" w:rsidR="004F1B6E" w:rsidRDefault="004F1B6E" w:rsidP="004F1B6E">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10617CE" w14:textId="77777777" w:rsidR="004F1B6E" w:rsidRDefault="004F1B6E" w:rsidP="004F1B6E">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1CC0717" w14:textId="77777777" w:rsidR="004F1B6E" w:rsidRDefault="004F1B6E" w:rsidP="004F1B6E">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2B38BB3F" w14:textId="77777777" w:rsidR="004F1B6E" w:rsidRDefault="004F1B6E" w:rsidP="004F1B6E">
      <w:pPr>
        <w:spacing w:line="257" w:lineRule="atLeast"/>
        <w:jc w:val="both"/>
        <w:rPr>
          <w:color w:val="000000"/>
          <w:szCs w:val="24"/>
        </w:rPr>
      </w:pPr>
      <w:r>
        <w:rPr>
          <w:color w:val="000000"/>
          <w:szCs w:val="24"/>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A743B13" w14:textId="77777777" w:rsidR="004F1B6E" w:rsidRDefault="004F1B6E" w:rsidP="004F1B6E">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180B23EB" w14:textId="77777777" w:rsidR="004F1B6E" w:rsidRDefault="004F1B6E" w:rsidP="004F1B6E">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E6DA3F1" w14:textId="77777777" w:rsidR="004F1B6E" w:rsidRDefault="004F1B6E" w:rsidP="004F1B6E">
      <w:pPr>
        <w:spacing w:line="257" w:lineRule="atLeast"/>
        <w:ind w:firstLine="115"/>
        <w:jc w:val="both"/>
        <w:rPr>
          <w:color w:val="000000"/>
          <w:szCs w:val="24"/>
        </w:rPr>
      </w:pPr>
    </w:p>
    <w:p w14:paraId="4F374FE2" w14:textId="77777777" w:rsidR="004F1B6E" w:rsidRDefault="004F1B6E" w:rsidP="004F1B6E">
      <w:pPr>
        <w:spacing w:line="257" w:lineRule="atLeast"/>
        <w:jc w:val="center"/>
        <w:rPr>
          <w:color w:val="000000"/>
          <w:szCs w:val="24"/>
        </w:rPr>
      </w:pPr>
      <w:r>
        <w:rPr>
          <w:b/>
          <w:bCs/>
          <w:caps/>
          <w:color w:val="000000"/>
          <w:szCs w:val="24"/>
        </w:rPr>
        <w:t>18.  NENUGALIMA JĖGA (FORCE MAJEURE)</w:t>
      </w:r>
    </w:p>
    <w:p w14:paraId="18006A58" w14:textId="77777777" w:rsidR="004F1B6E" w:rsidRDefault="004F1B6E" w:rsidP="004F1B6E">
      <w:pPr>
        <w:spacing w:line="257" w:lineRule="atLeast"/>
        <w:ind w:firstLine="62"/>
        <w:jc w:val="both"/>
        <w:rPr>
          <w:color w:val="000000"/>
          <w:szCs w:val="24"/>
        </w:rPr>
      </w:pPr>
    </w:p>
    <w:p w14:paraId="62FC7241" w14:textId="77777777" w:rsidR="004F1B6E" w:rsidRDefault="004F1B6E" w:rsidP="004F1B6E">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9B821FA" w14:textId="77777777" w:rsidR="004F1B6E" w:rsidRDefault="004F1B6E" w:rsidP="004F1B6E">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77FC18AF" w14:textId="77777777" w:rsidR="004F1B6E" w:rsidRDefault="004F1B6E" w:rsidP="004F1B6E">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D4BD981" w14:textId="77777777" w:rsidR="004F1B6E" w:rsidRDefault="004F1B6E" w:rsidP="004F1B6E">
      <w:pPr>
        <w:spacing w:line="257" w:lineRule="atLeast"/>
        <w:jc w:val="both"/>
        <w:rPr>
          <w:color w:val="000000"/>
          <w:szCs w:val="24"/>
        </w:rPr>
      </w:pPr>
      <w:r>
        <w:rPr>
          <w:color w:val="000000"/>
          <w:szCs w:val="24"/>
        </w:rPr>
        <w:t>18.2.</w:t>
      </w:r>
      <w:r>
        <w:rPr>
          <w:b/>
          <w:bCs/>
          <w:color w:val="000000"/>
          <w:szCs w:val="24"/>
        </w:rPr>
        <w:t> </w:t>
      </w:r>
      <w:r>
        <w:rPr>
          <w:color w:val="000000"/>
          <w:szCs w:val="24"/>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Pr>
          <w:color w:val="000000"/>
          <w:szCs w:val="24"/>
        </w:rPr>
        <w:t>įrodymus</w:t>
      </w:r>
      <w:proofErr w:type="spellEnd"/>
      <w:r>
        <w:rPr>
          <w:color w:val="000000"/>
          <w:szCs w:val="24"/>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1E3DAF2" w14:textId="77777777" w:rsidR="004F1B6E" w:rsidRDefault="004F1B6E" w:rsidP="004F1B6E">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D53286B" w14:textId="77777777" w:rsidR="004F1B6E" w:rsidRDefault="004F1B6E" w:rsidP="004F1B6E">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A4254B0" w14:textId="77777777" w:rsidR="004F1B6E" w:rsidRDefault="004F1B6E" w:rsidP="004F1B6E">
      <w:pPr>
        <w:spacing w:line="257" w:lineRule="atLeast"/>
        <w:ind w:firstLine="62"/>
        <w:jc w:val="both"/>
        <w:rPr>
          <w:color w:val="000000"/>
          <w:szCs w:val="24"/>
        </w:rPr>
      </w:pPr>
    </w:p>
    <w:p w14:paraId="7DB796CF" w14:textId="77777777" w:rsidR="004F1B6E" w:rsidRDefault="004F1B6E" w:rsidP="004F1B6E">
      <w:pPr>
        <w:spacing w:line="257" w:lineRule="atLeast"/>
        <w:jc w:val="center"/>
        <w:rPr>
          <w:color w:val="000000"/>
          <w:szCs w:val="24"/>
        </w:rPr>
      </w:pPr>
      <w:r>
        <w:rPr>
          <w:b/>
          <w:bCs/>
          <w:caps/>
          <w:color w:val="000000"/>
          <w:szCs w:val="24"/>
        </w:rPr>
        <w:t>19.  SUTARTIES NUOSTATŲ NEGALIOJIMAS</w:t>
      </w:r>
    </w:p>
    <w:p w14:paraId="07219038" w14:textId="77777777" w:rsidR="004F1B6E" w:rsidRDefault="004F1B6E" w:rsidP="004F1B6E">
      <w:pPr>
        <w:spacing w:line="257" w:lineRule="atLeast"/>
        <w:ind w:firstLine="62"/>
        <w:jc w:val="both"/>
        <w:rPr>
          <w:color w:val="000000"/>
          <w:szCs w:val="24"/>
        </w:rPr>
      </w:pPr>
    </w:p>
    <w:p w14:paraId="2DA66220" w14:textId="77777777" w:rsidR="004F1B6E" w:rsidRDefault="004F1B6E" w:rsidP="004F1B6E">
      <w:pPr>
        <w:spacing w:line="257" w:lineRule="atLeast"/>
        <w:jc w:val="both"/>
        <w:rPr>
          <w:color w:val="000000"/>
          <w:szCs w:val="24"/>
        </w:rPr>
      </w:pPr>
      <w:r>
        <w:rPr>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color w:val="000000"/>
          <w:szCs w:val="24"/>
        </w:rPr>
        <w:lastRenderedPageBreak/>
        <w:t>nepažeidžia įstatymų bei kitų teisės aktų ir galima daryti prielaidą, kad Sutartis būtų buvusi teisėtai sudaryta ir neįtraukus nuostatos, kuri yra negaliojanti.</w:t>
      </w:r>
    </w:p>
    <w:p w14:paraId="630F3ECA" w14:textId="77777777" w:rsidR="004F1B6E" w:rsidRDefault="004F1B6E" w:rsidP="004F1B6E">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AE8AB11" w14:textId="77777777" w:rsidR="004F1B6E" w:rsidRDefault="004F1B6E" w:rsidP="004F1B6E">
      <w:pPr>
        <w:spacing w:line="257" w:lineRule="atLeast"/>
        <w:ind w:firstLine="62"/>
        <w:jc w:val="both"/>
        <w:rPr>
          <w:color w:val="000000"/>
          <w:szCs w:val="24"/>
        </w:rPr>
      </w:pPr>
    </w:p>
    <w:p w14:paraId="2AF7834B" w14:textId="77777777" w:rsidR="004F1B6E" w:rsidRDefault="004F1B6E" w:rsidP="004F1B6E">
      <w:pPr>
        <w:spacing w:line="257" w:lineRule="atLeast"/>
        <w:jc w:val="center"/>
        <w:rPr>
          <w:color w:val="000000"/>
          <w:szCs w:val="24"/>
        </w:rPr>
      </w:pPr>
      <w:r>
        <w:rPr>
          <w:b/>
          <w:bCs/>
          <w:caps/>
          <w:color w:val="000000"/>
          <w:szCs w:val="24"/>
        </w:rPr>
        <w:t>20.  SUTARTIES PAKEITIMAI</w:t>
      </w:r>
    </w:p>
    <w:p w14:paraId="74749F19" w14:textId="77777777" w:rsidR="004F1B6E" w:rsidRDefault="004F1B6E" w:rsidP="004F1B6E">
      <w:pPr>
        <w:spacing w:line="257" w:lineRule="atLeast"/>
        <w:ind w:firstLine="62"/>
        <w:jc w:val="both"/>
        <w:rPr>
          <w:color w:val="000000"/>
          <w:szCs w:val="24"/>
        </w:rPr>
      </w:pPr>
    </w:p>
    <w:p w14:paraId="39086D88" w14:textId="77777777" w:rsidR="004F1B6E" w:rsidRDefault="004F1B6E" w:rsidP="004F1B6E">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35EC02B" w14:textId="77777777" w:rsidR="004F1B6E" w:rsidRDefault="004F1B6E" w:rsidP="004F1B6E">
      <w:pPr>
        <w:spacing w:line="257" w:lineRule="atLeast"/>
        <w:jc w:val="both"/>
        <w:rPr>
          <w:color w:val="000000"/>
          <w:szCs w:val="24"/>
        </w:rPr>
      </w:pPr>
      <w:r>
        <w:rPr>
          <w:color w:val="000000"/>
          <w:szCs w:val="24"/>
        </w:rPr>
        <w:t>20.2. Sutarties pakeitimai įforminami Šalims sudarant Susitarimą.</w:t>
      </w:r>
    </w:p>
    <w:p w14:paraId="34FEE938" w14:textId="77777777" w:rsidR="004F1B6E" w:rsidRDefault="004F1B6E" w:rsidP="004F1B6E">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245DAA4" w14:textId="77777777" w:rsidR="004F1B6E" w:rsidRDefault="004F1B6E" w:rsidP="004F1B6E">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3CE1A27D" w14:textId="77777777" w:rsidR="004F1B6E" w:rsidRDefault="004F1B6E" w:rsidP="004F1B6E">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723783E" w14:textId="77777777" w:rsidR="004F1B6E" w:rsidRDefault="004F1B6E" w:rsidP="004F1B6E">
      <w:pPr>
        <w:spacing w:line="257" w:lineRule="atLeast"/>
        <w:ind w:firstLine="62"/>
        <w:jc w:val="both"/>
        <w:rPr>
          <w:color w:val="000000"/>
          <w:szCs w:val="24"/>
        </w:rPr>
      </w:pPr>
    </w:p>
    <w:p w14:paraId="66C8AC67" w14:textId="77777777" w:rsidR="004F1B6E" w:rsidRDefault="004F1B6E" w:rsidP="004F1B6E">
      <w:pPr>
        <w:spacing w:line="257" w:lineRule="atLeast"/>
        <w:jc w:val="center"/>
        <w:rPr>
          <w:color w:val="000000"/>
          <w:szCs w:val="24"/>
        </w:rPr>
      </w:pPr>
      <w:r>
        <w:rPr>
          <w:b/>
          <w:bCs/>
          <w:caps/>
          <w:color w:val="000000"/>
          <w:szCs w:val="24"/>
        </w:rPr>
        <w:t>21.  SUTARTIES SUSTABDYMAS</w:t>
      </w:r>
    </w:p>
    <w:p w14:paraId="3B8AC901" w14:textId="77777777" w:rsidR="004F1B6E" w:rsidRDefault="004F1B6E" w:rsidP="004F1B6E">
      <w:pPr>
        <w:spacing w:line="257" w:lineRule="atLeast"/>
        <w:ind w:firstLine="62"/>
        <w:jc w:val="both"/>
        <w:rPr>
          <w:color w:val="000000"/>
          <w:szCs w:val="24"/>
        </w:rPr>
      </w:pPr>
    </w:p>
    <w:p w14:paraId="564E002E" w14:textId="77777777" w:rsidR="004F1B6E" w:rsidRDefault="004F1B6E" w:rsidP="004F1B6E">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969D63B" w14:textId="77777777" w:rsidR="004F1B6E" w:rsidRDefault="004F1B6E" w:rsidP="004F1B6E">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3C4C5007" w14:textId="77777777" w:rsidR="004F1B6E" w:rsidRDefault="004F1B6E" w:rsidP="004F1B6E">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6A6F808" w14:textId="77777777" w:rsidR="004F1B6E" w:rsidRDefault="004F1B6E" w:rsidP="004F1B6E">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E861C6D" w14:textId="77777777" w:rsidR="004F1B6E" w:rsidRDefault="004F1B6E" w:rsidP="004F1B6E">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59FD736A" w14:textId="77777777" w:rsidR="004F1B6E" w:rsidRDefault="004F1B6E" w:rsidP="004F1B6E">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6B417FF9" w14:textId="77777777" w:rsidR="004F1B6E" w:rsidRDefault="004F1B6E" w:rsidP="004F1B6E">
      <w:pPr>
        <w:spacing w:line="257" w:lineRule="atLeast"/>
        <w:jc w:val="both"/>
        <w:textAlignment w:val="baseline"/>
        <w:rPr>
          <w:color w:val="000000"/>
          <w:szCs w:val="24"/>
        </w:rPr>
      </w:pPr>
      <w:r>
        <w:rPr>
          <w:color w:val="000000"/>
          <w:szCs w:val="24"/>
        </w:rPr>
        <w:t xml:space="preserve">21.2.5. esant </w:t>
      </w:r>
      <w:proofErr w:type="spellStart"/>
      <w:r>
        <w:rPr>
          <w:color w:val="000000"/>
          <w:szCs w:val="24"/>
        </w:rPr>
        <w:t>įrodymais</w:t>
      </w:r>
      <w:proofErr w:type="spellEnd"/>
      <w:r>
        <w:rPr>
          <w:color w:val="000000"/>
          <w:szCs w:val="24"/>
        </w:rPr>
        <w:t xml:space="preserve"> pagrįstoms kliūtims ar trukdymams, sukeltiems Tiekėjui kitų trečiųjų asmenų ne dėl Tiekėjo ne laiku ar netinkamai pagal Sutarties sąlygas ir tvarką įvykdytų sutartinių įsipareigojimų; </w:t>
      </w:r>
    </w:p>
    <w:p w14:paraId="4AD764D3" w14:textId="77777777" w:rsidR="004F1B6E" w:rsidRDefault="004F1B6E" w:rsidP="004F1B6E">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4443C5BF" w14:textId="77777777" w:rsidR="004F1B6E" w:rsidRDefault="004F1B6E" w:rsidP="004F1B6E">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7061B15" w14:textId="77777777" w:rsidR="004F1B6E" w:rsidRDefault="004F1B6E" w:rsidP="004F1B6E">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4049E7A5" w14:textId="77777777" w:rsidR="004F1B6E" w:rsidRDefault="004F1B6E" w:rsidP="004F1B6E">
      <w:pPr>
        <w:jc w:val="both"/>
        <w:textAlignment w:val="baseline"/>
        <w:rPr>
          <w:color w:val="000000"/>
          <w:szCs w:val="24"/>
        </w:rPr>
      </w:pPr>
      <w:r>
        <w:rPr>
          <w:color w:val="000000"/>
          <w:szCs w:val="24"/>
        </w:rPr>
        <w:lastRenderedPageBreak/>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E4877E2" w14:textId="77777777" w:rsidR="004F1B6E" w:rsidRDefault="004F1B6E" w:rsidP="004F1B6E">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6D2C1C39" w14:textId="77777777" w:rsidR="004F1B6E" w:rsidRDefault="004F1B6E" w:rsidP="004F1B6E">
      <w:pPr>
        <w:jc w:val="both"/>
        <w:textAlignment w:val="baseline"/>
        <w:rPr>
          <w:color w:val="000000"/>
          <w:szCs w:val="24"/>
        </w:rPr>
      </w:pPr>
      <w:r>
        <w:rPr>
          <w:color w:val="000000"/>
          <w:szCs w:val="24"/>
        </w:rPr>
        <w:t>21.5. Sutartinių įsipareigojimų vykdymas gali būti stabdomas tik Sutarties galiojimo laikotarpiu tokia tvarka:</w:t>
      </w:r>
    </w:p>
    <w:p w14:paraId="5043B21D" w14:textId="77777777" w:rsidR="004F1B6E" w:rsidRDefault="004F1B6E" w:rsidP="004F1B6E">
      <w:pPr>
        <w:jc w:val="both"/>
        <w:textAlignment w:val="baseline"/>
        <w:rPr>
          <w:color w:val="000000"/>
          <w:szCs w:val="24"/>
        </w:rPr>
      </w:pPr>
      <w:r>
        <w:rPr>
          <w:color w:val="000000"/>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rPr>
          <w:color w:val="000000"/>
          <w:szCs w:val="24"/>
        </w:rPr>
        <w:t>įrodymais</w:t>
      </w:r>
      <w:proofErr w:type="spellEnd"/>
      <w:r>
        <w:rPr>
          <w:color w:val="000000"/>
          <w:szCs w:val="24"/>
        </w:rPr>
        <w:t>, Pirkėjas turi teisę raštu atsisakyti patvirtinti stabdymą. </w:t>
      </w:r>
    </w:p>
    <w:p w14:paraId="5014E2AB" w14:textId="77777777" w:rsidR="004F1B6E" w:rsidRDefault="004F1B6E" w:rsidP="004F1B6E">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C4895AF" w14:textId="77777777" w:rsidR="004F1B6E" w:rsidRDefault="004F1B6E" w:rsidP="004F1B6E">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17A33311" w14:textId="77777777" w:rsidR="004F1B6E" w:rsidRDefault="004F1B6E" w:rsidP="004F1B6E">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AEADA81" w14:textId="77777777" w:rsidR="004F1B6E" w:rsidRDefault="004F1B6E" w:rsidP="004F1B6E">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ECD8411" w14:textId="77777777" w:rsidR="004F1B6E" w:rsidRDefault="004F1B6E" w:rsidP="004F1B6E">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3D506E19" w14:textId="77777777" w:rsidR="004F1B6E" w:rsidRDefault="004F1B6E" w:rsidP="004F1B6E">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519C7A77" w14:textId="77777777" w:rsidR="004F1B6E" w:rsidRDefault="004F1B6E" w:rsidP="004F1B6E">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7B1308B5" w14:textId="77777777" w:rsidR="004F1B6E" w:rsidRDefault="004F1B6E" w:rsidP="004F1B6E">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4421406" w14:textId="77777777" w:rsidR="004F1B6E" w:rsidRDefault="004F1B6E" w:rsidP="004F1B6E">
      <w:pPr>
        <w:spacing w:line="257" w:lineRule="atLeast"/>
        <w:ind w:firstLine="62"/>
        <w:jc w:val="both"/>
        <w:textAlignment w:val="baseline"/>
        <w:rPr>
          <w:color w:val="000000"/>
          <w:szCs w:val="24"/>
        </w:rPr>
      </w:pPr>
    </w:p>
    <w:p w14:paraId="1606DEDB" w14:textId="77777777" w:rsidR="004F1B6E" w:rsidRDefault="004F1B6E" w:rsidP="004F1B6E">
      <w:pPr>
        <w:spacing w:line="257" w:lineRule="atLeast"/>
        <w:jc w:val="center"/>
        <w:rPr>
          <w:color w:val="000000"/>
          <w:szCs w:val="24"/>
        </w:rPr>
      </w:pPr>
      <w:r>
        <w:rPr>
          <w:b/>
          <w:bCs/>
          <w:caps/>
          <w:color w:val="000000"/>
          <w:szCs w:val="24"/>
        </w:rPr>
        <w:lastRenderedPageBreak/>
        <w:t>22.  SUTARTIES NUTRAUKIMAS</w:t>
      </w:r>
    </w:p>
    <w:p w14:paraId="20A045A3" w14:textId="77777777" w:rsidR="004F1B6E" w:rsidRDefault="004F1B6E" w:rsidP="004F1B6E">
      <w:pPr>
        <w:spacing w:line="257" w:lineRule="atLeast"/>
        <w:ind w:firstLine="62"/>
        <w:jc w:val="both"/>
        <w:rPr>
          <w:color w:val="000000"/>
          <w:szCs w:val="24"/>
        </w:rPr>
      </w:pPr>
    </w:p>
    <w:p w14:paraId="3F9C3C08" w14:textId="77777777" w:rsidR="004F1B6E" w:rsidRDefault="004F1B6E" w:rsidP="004F1B6E">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67B7D320" w14:textId="77777777" w:rsidR="004F1B6E" w:rsidRDefault="004F1B6E" w:rsidP="004F1B6E">
      <w:pPr>
        <w:spacing w:line="257" w:lineRule="atLeast"/>
        <w:ind w:firstLine="62"/>
        <w:jc w:val="both"/>
        <w:rPr>
          <w:color w:val="000000"/>
          <w:szCs w:val="24"/>
        </w:rPr>
      </w:pPr>
    </w:p>
    <w:p w14:paraId="122B52C3" w14:textId="77777777" w:rsidR="004F1B6E" w:rsidRDefault="004F1B6E" w:rsidP="004F1B6E">
      <w:pPr>
        <w:spacing w:line="257" w:lineRule="atLeast"/>
        <w:jc w:val="center"/>
        <w:rPr>
          <w:color w:val="000000"/>
          <w:szCs w:val="24"/>
        </w:rPr>
      </w:pPr>
      <w:r>
        <w:rPr>
          <w:b/>
          <w:bCs/>
          <w:color w:val="000000"/>
          <w:szCs w:val="24"/>
        </w:rPr>
        <w:t>22.1.  Pretenzijos dėl Sutarties pažeidimų</w:t>
      </w:r>
    </w:p>
    <w:p w14:paraId="2312B80B" w14:textId="77777777" w:rsidR="004F1B6E" w:rsidRDefault="004F1B6E" w:rsidP="004F1B6E">
      <w:pPr>
        <w:spacing w:line="257" w:lineRule="atLeast"/>
        <w:ind w:firstLine="62"/>
        <w:jc w:val="both"/>
        <w:rPr>
          <w:color w:val="000000"/>
          <w:szCs w:val="24"/>
        </w:rPr>
      </w:pPr>
    </w:p>
    <w:p w14:paraId="202B3020" w14:textId="77777777" w:rsidR="004F1B6E" w:rsidRDefault="004F1B6E" w:rsidP="004F1B6E">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3E202F5" w14:textId="77777777" w:rsidR="004F1B6E" w:rsidRDefault="004F1B6E" w:rsidP="004F1B6E">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009847DA" w14:textId="77777777" w:rsidR="004F1B6E" w:rsidRDefault="004F1B6E" w:rsidP="004F1B6E">
      <w:pPr>
        <w:spacing w:line="257" w:lineRule="atLeast"/>
        <w:ind w:firstLine="62"/>
        <w:jc w:val="both"/>
        <w:textAlignment w:val="baseline"/>
        <w:rPr>
          <w:color w:val="000000"/>
          <w:szCs w:val="24"/>
        </w:rPr>
      </w:pPr>
    </w:p>
    <w:p w14:paraId="6D091750" w14:textId="77777777" w:rsidR="004F1B6E" w:rsidRDefault="004F1B6E" w:rsidP="004F1B6E">
      <w:pPr>
        <w:spacing w:line="257" w:lineRule="atLeast"/>
        <w:jc w:val="center"/>
        <w:rPr>
          <w:color w:val="000000"/>
          <w:szCs w:val="24"/>
        </w:rPr>
      </w:pPr>
      <w:r>
        <w:rPr>
          <w:b/>
          <w:bCs/>
          <w:color w:val="000000"/>
          <w:szCs w:val="24"/>
        </w:rPr>
        <w:t>22.2.  Sutarties nutraukimas Pirkėjo iniciatyva</w:t>
      </w:r>
    </w:p>
    <w:p w14:paraId="10D03CD8" w14:textId="77777777" w:rsidR="004F1B6E" w:rsidRDefault="004F1B6E" w:rsidP="004F1B6E">
      <w:pPr>
        <w:spacing w:line="257" w:lineRule="atLeast"/>
        <w:ind w:firstLine="62"/>
        <w:jc w:val="both"/>
        <w:rPr>
          <w:color w:val="000000"/>
          <w:szCs w:val="24"/>
        </w:rPr>
      </w:pPr>
    </w:p>
    <w:p w14:paraId="1FBAF553" w14:textId="77777777" w:rsidR="004F1B6E" w:rsidRDefault="004F1B6E" w:rsidP="004F1B6E">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262363C" w14:textId="77777777" w:rsidR="004F1B6E" w:rsidRDefault="004F1B6E" w:rsidP="004F1B6E">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6CC787C4" w14:textId="77777777" w:rsidR="004F1B6E" w:rsidRDefault="004F1B6E" w:rsidP="004F1B6E">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3DB06097" w14:textId="77777777" w:rsidR="004F1B6E" w:rsidRDefault="004F1B6E" w:rsidP="004F1B6E">
      <w:pPr>
        <w:spacing w:line="257" w:lineRule="atLeast"/>
        <w:jc w:val="both"/>
        <w:rPr>
          <w:szCs w:val="24"/>
        </w:rPr>
      </w:pPr>
      <w:r>
        <w:rPr>
          <w:szCs w:val="24"/>
        </w:rPr>
        <w:t>22.2.2.2. Tiekėjo padėtis pasikeičia ir jis atitinka pirkimo dokumentuose nustatytą pašalinimo pagrindą;</w:t>
      </w:r>
    </w:p>
    <w:p w14:paraId="32765A65" w14:textId="77777777" w:rsidR="004F1B6E" w:rsidRDefault="004F1B6E" w:rsidP="004F1B6E">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0176B0DB" w14:textId="77777777" w:rsidR="004F1B6E" w:rsidRDefault="004F1B6E" w:rsidP="004F1B6E">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16B8512" w14:textId="77777777" w:rsidR="004F1B6E" w:rsidRDefault="004F1B6E" w:rsidP="004F1B6E">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54DCD044" w14:textId="77777777" w:rsidR="004F1B6E" w:rsidRDefault="004F1B6E" w:rsidP="004F1B6E">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362EA602" w14:textId="77777777" w:rsidR="004F1B6E" w:rsidRDefault="004F1B6E" w:rsidP="004F1B6E">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6A36462" w14:textId="77777777" w:rsidR="004F1B6E" w:rsidRDefault="004F1B6E" w:rsidP="004F1B6E">
      <w:pPr>
        <w:spacing w:line="257" w:lineRule="atLeast"/>
        <w:jc w:val="both"/>
        <w:textAlignment w:val="baseline"/>
        <w:rPr>
          <w:color w:val="000000"/>
          <w:szCs w:val="24"/>
        </w:rPr>
      </w:pPr>
      <w:r>
        <w:rPr>
          <w:color w:val="000000"/>
          <w:szCs w:val="24"/>
        </w:rPr>
        <w:t>22.2.2.8. nebelieka perkamų Prekių poreikio; </w:t>
      </w:r>
    </w:p>
    <w:p w14:paraId="354ECC48" w14:textId="77777777" w:rsidR="004F1B6E" w:rsidRDefault="004F1B6E" w:rsidP="004F1B6E">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2AFFC757" w14:textId="77777777" w:rsidR="004F1B6E" w:rsidRDefault="004F1B6E" w:rsidP="004F1B6E">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318F1EA3" w14:textId="77777777" w:rsidR="004F1B6E" w:rsidRDefault="004F1B6E" w:rsidP="004F1B6E">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5A97185F" w14:textId="77777777" w:rsidR="004F1B6E" w:rsidRDefault="004F1B6E" w:rsidP="004F1B6E">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718EE773" w14:textId="77777777" w:rsidR="004F1B6E" w:rsidRDefault="004F1B6E" w:rsidP="004F1B6E">
      <w:pPr>
        <w:tabs>
          <w:tab w:val="left" w:pos="567"/>
        </w:tabs>
        <w:jc w:val="both"/>
        <w:textAlignment w:val="baseline"/>
        <w:rPr>
          <w:rFonts w:eastAsia="Calibri"/>
          <w:kern w:val="2"/>
          <w:szCs w:val="24"/>
        </w:rPr>
      </w:pPr>
      <w:r>
        <w:rPr>
          <w:rFonts w:eastAsia="Calibri"/>
          <w:kern w:val="2"/>
          <w:szCs w:val="24"/>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252190C" w14:textId="77777777" w:rsidR="004F1B6E" w:rsidRDefault="004F1B6E" w:rsidP="004F1B6E">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729794FB" w14:textId="77777777" w:rsidR="004F1B6E" w:rsidRDefault="004F1B6E" w:rsidP="004F1B6E">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C3B6728" w14:textId="77777777" w:rsidR="004F1B6E" w:rsidRDefault="004F1B6E" w:rsidP="004F1B6E">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DF13AAE" w14:textId="77777777" w:rsidR="004F1B6E" w:rsidRDefault="004F1B6E" w:rsidP="004F1B6E">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A64F430" w14:textId="77777777" w:rsidR="004F1B6E" w:rsidRDefault="004F1B6E" w:rsidP="004F1B6E">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4DF89A25" w14:textId="77777777" w:rsidR="004F1B6E" w:rsidRDefault="004F1B6E" w:rsidP="004F1B6E">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553E6CEF" w14:textId="77777777" w:rsidR="004F1B6E" w:rsidRDefault="004F1B6E" w:rsidP="004F1B6E">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56E5F174" w14:textId="77777777" w:rsidR="004F1B6E" w:rsidRDefault="004F1B6E" w:rsidP="004F1B6E">
      <w:pPr>
        <w:spacing w:line="257" w:lineRule="atLeast"/>
        <w:ind w:firstLine="62"/>
        <w:jc w:val="both"/>
        <w:textAlignment w:val="baseline"/>
        <w:rPr>
          <w:color w:val="000000"/>
          <w:szCs w:val="24"/>
        </w:rPr>
      </w:pPr>
    </w:p>
    <w:p w14:paraId="4E6CC6CE" w14:textId="77777777" w:rsidR="004F1B6E" w:rsidRDefault="004F1B6E" w:rsidP="004F1B6E">
      <w:pPr>
        <w:spacing w:line="257" w:lineRule="atLeast"/>
        <w:jc w:val="center"/>
        <w:rPr>
          <w:color w:val="000000"/>
          <w:szCs w:val="24"/>
        </w:rPr>
      </w:pPr>
      <w:r>
        <w:rPr>
          <w:b/>
          <w:bCs/>
          <w:color w:val="000000"/>
          <w:szCs w:val="24"/>
        </w:rPr>
        <w:t>22.3.  Sutarties nutraukimas Tiekėjo iniciatyva</w:t>
      </w:r>
    </w:p>
    <w:p w14:paraId="3E13BA9B" w14:textId="77777777" w:rsidR="004F1B6E" w:rsidRDefault="004F1B6E" w:rsidP="004F1B6E">
      <w:pPr>
        <w:spacing w:line="257" w:lineRule="atLeast"/>
        <w:ind w:firstLine="62"/>
        <w:jc w:val="both"/>
        <w:rPr>
          <w:color w:val="000000"/>
          <w:szCs w:val="24"/>
        </w:rPr>
      </w:pPr>
    </w:p>
    <w:p w14:paraId="15EAAA1F" w14:textId="77777777" w:rsidR="004F1B6E" w:rsidRDefault="004F1B6E" w:rsidP="004F1B6E">
      <w:pPr>
        <w:spacing w:line="257" w:lineRule="atLeast"/>
        <w:jc w:val="both"/>
        <w:textAlignment w:val="baseline"/>
        <w:rPr>
          <w:color w:val="000000"/>
          <w:szCs w:val="24"/>
        </w:rPr>
      </w:pPr>
      <w:r>
        <w:rPr>
          <w:color w:val="000000"/>
          <w:szCs w:val="24"/>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rPr>
          <w:color w:val="000000"/>
          <w:szCs w:val="24"/>
        </w:rPr>
        <w:t>mokėjimus</w:t>
      </w:r>
      <w:proofErr w:type="spellEnd"/>
      <w:r>
        <w:rPr>
          <w:color w:val="000000"/>
          <w:szCs w:val="24"/>
        </w:rPr>
        <w:t>), ir Pirkėjo skola Tiekėjui viršija 20 (dvidešimt) proc. Pradinės sutarties vertės ir Pirkėjas, gavęs Tiekėjo pretenziją, per 30 (trisdešimt) dienų nesumoka Tiekėjui mokėtinų sumų. </w:t>
      </w:r>
    </w:p>
    <w:p w14:paraId="668D2A9F" w14:textId="77777777" w:rsidR="004F1B6E" w:rsidRDefault="004F1B6E" w:rsidP="004F1B6E">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50A8FAEA" w14:textId="77777777" w:rsidR="004F1B6E" w:rsidRDefault="004F1B6E" w:rsidP="004F1B6E">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DAEC516" w14:textId="77777777" w:rsidR="004F1B6E" w:rsidRDefault="004F1B6E" w:rsidP="004F1B6E">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34CBD447" w14:textId="77777777" w:rsidR="004F1B6E" w:rsidRDefault="004F1B6E" w:rsidP="004F1B6E">
      <w:pPr>
        <w:spacing w:line="257" w:lineRule="atLeast"/>
        <w:jc w:val="both"/>
        <w:textAlignment w:val="baseline"/>
        <w:rPr>
          <w:color w:val="000000"/>
          <w:szCs w:val="24"/>
        </w:rPr>
      </w:pPr>
      <w:r>
        <w:rPr>
          <w:color w:val="000000"/>
          <w:szCs w:val="24"/>
        </w:rPr>
        <w:lastRenderedPageBreak/>
        <w:t>22.3.3. Jeigu Bendrųjų sąlygų 22.3.1 punkte nurodytos aplinkybės yra susijusios tik su atskira dalimi arba atskiru Susitarimu, Tiekėjas turi teisę nutraukti Sutartį tik tos dalies atžvilgiu arba nutraukti tik tokį Susitarimą. </w:t>
      </w:r>
    </w:p>
    <w:p w14:paraId="0A9B883B" w14:textId="77777777" w:rsidR="004F1B6E" w:rsidRDefault="004F1B6E" w:rsidP="004F1B6E">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0BC5EA25" w14:textId="77777777" w:rsidR="004F1B6E" w:rsidRDefault="004F1B6E" w:rsidP="004F1B6E">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2B45573" w14:textId="77777777" w:rsidR="004F1B6E" w:rsidRDefault="004F1B6E" w:rsidP="004F1B6E">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1B3EE59C" w14:textId="77777777" w:rsidR="004F1B6E" w:rsidRDefault="004F1B6E" w:rsidP="004F1B6E">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56FB5A6D" w14:textId="77777777" w:rsidR="004F1B6E" w:rsidRDefault="004F1B6E" w:rsidP="004F1B6E">
      <w:pPr>
        <w:spacing w:line="257" w:lineRule="atLeast"/>
        <w:ind w:firstLine="62"/>
        <w:jc w:val="both"/>
        <w:textAlignment w:val="baseline"/>
        <w:rPr>
          <w:color w:val="000000"/>
          <w:szCs w:val="24"/>
        </w:rPr>
      </w:pPr>
    </w:p>
    <w:p w14:paraId="03C8EFC1" w14:textId="77777777" w:rsidR="004F1B6E" w:rsidRDefault="004F1B6E" w:rsidP="004F1B6E">
      <w:pPr>
        <w:spacing w:line="257" w:lineRule="atLeast"/>
        <w:jc w:val="center"/>
        <w:rPr>
          <w:color w:val="000000"/>
          <w:szCs w:val="24"/>
        </w:rPr>
      </w:pPr>
      <w:r>
        <w:rPr>
          <w:b/>
          <w:bCs/>
          <w:color w:val="000000"/>
          <w:szCs w:val="24"/>
        </w:rPr>
        <w:t>22.4.  Šalių teisės ir pareigos Sutarties nutraukimo atveju</w:t>
      </w:r>
    </w:p>
    <w:p w14:paraId="4EA25EA8" w14:textId="77777777" w:rsidR="004F1B6E" w:rsidRDefault="004F1B6E" w:rsidP="004F1B6E">
      <w:pPr>
        <w:spacing w:line="257" w:lineRule="atLeast"/>
        <w:ind w:firstLine="62"/>
        <w:jc w:val="both"/>
        <w:rPr>
          <w:color w:val="000000"/>
          <w:szCs w:val="24"/>
        </w:rPr>
      </w:pPr>
    </w:p>
    <w:p w14:paraId="46163EEE" w14:textId="77777777" w:rsidR="004F1B6E" w:rsidRDefault="004F1B6E" w:rsidP="004F1B6E">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5E78F984" w14:textId="77777777" w:rsidR="004F1B6E" w:rsidRDefault="004F1B6E" w:rsidP="004F1B6E">
      <w:pPr>
        <w:spacing w:line="257" w:lineRule="atLeast"/>
        <w:jc w:val="both"/>
        <w:textAlignment w:val="baseline"/>
        <w:rPr>
          <w:color w:val="000000"/>
          <w:szCs w:val="24"/>
        </w:rPr>
      </w:pPr>
      <w:r>
        <w:rPr>
          <w:color w:val="000000"/>
          <w:szCs w:val="24"/>
        </w:rPr>
        <w:t>22.4.2. Nutraukus Sutartį, Šalys privalo: </w:t>
      </w:r>
    </w:p>
    <w:p w14:paraId="62091A9D" w14:textId="77777777" w:rsidR="004F1B6E" w:rsidRDefault="004F1B6E" w:rsidP="004F1B6E">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124ED4D3" w14:textId="77777777" w:rsidR="004F1B6E" w:rsidRDefault="004F1B6E" w:rsidP="004F1B6E">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754769AE" w14:textId="77777777" w:rsidR="004F1B6E" w:rsidRDefault="004F1B6E" w:rsidP="004F1B6E">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4FAE3FE8" w14:textId="77777777" w:rsidR="004F1B6E" w:rsidRDefault="004F1B6E" w:rsidP="004F1B6E">
      <w:pPr>
        <w:spacing w:line="257" w:lineRule="atLeast"/>
        <w:ind w:firstLine="62"/>
        <w:jc w:val="both"/>
        <w:textAlignment w:val="baseline"/>
        <w:rPr>
          <w:color w:val="000000"/>
          <w:szCs w:val="24"/>
        </w:rPr>
      </w:pPr>
    </w:p>
    <w:p w14:paraId="6AD67F52" w14:textId="77777777" w:rsidR="004F1B6E" w:rsidRDefault="004F1B6E" w:rsidP="004F1B6E">
      <w:pPr>
        <w:spacing w:line="257" w:lineRule="atLeast"/>
        <w:jc w:val="center"/>
        <w:rPr>
          <w:color w:val="000000"/>
          <w:szCs w:val="24"/>
        </w:rPr>
      </w:pPr>
      <w:r>
        <w:rPr>
          <w:b/>
          <w:bCs/>
          <w:caps/>
          <w:color w:val="000000"/>
          <w:szCs w:val="24"/>
        </w:rPr>
        <w:t>23.  PREKIŲ MODELIO AR GAMINTOJO KEITIMAS</w:t>
      </w:r>
    </w:p>
    <w:p w14:paraId="41DF570A" w14:textId="77777777" w:rsidR="004F1B6E" w:rsidRDefault="004F1B6E" w:rsidP="004F1B6E">
      <w:pPr>
        <w:spacing w:line="257" w:lineRule="atLeast"/>
        <w:ind w:firstLine="62"/>
        <w:jc w:val="both"/>
        <w:rPr>
          <w:color w:val="000000"/>
          <w:szCs w:val="24"/>
        </w:rPr>
      </w:pPr>
    </w:p>
    <w:p w14:paraId="301AE3FD" w14:textId="77777777" w:rsidR="004F1B6E" w:rsidRDefault="004F1B6E" w:rsidP="004F1B6E">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12A93415" w14:textId="77777777" w:rsidR="004F1B6E" w:rsidRDefault="004F1B6E" w:rsidP="004F1B6E">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003FD4F0" w14:textId="77777777" w:rsidR="004F1B6E" w:rsidRDefault="004F1B6E" w:rsidP="004F1B6E">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BD89D5B" w14:textId="77777777" w:rsidR="004F1B6E" w:rsidRDefault="004F1B6E" w:rsidP="004F1B6E">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30197F4F" w14:textId="77777777" w:rsidR="004F1B6E" w:rsidRDefault="004F1B6E" w:rsidP="004F1B6E">
      <w:pPr>
        <w:spacing w:line="257" w:lineRule="atLeast"/>
        <w:jc w:val="both"/>
        <w:rPr>
          <w:color w:val="000000"/>
          <w:szCs w:val="24"/>
        </w:rPr>
      </w:pPr>
      <w:r>
        <w:rPr>
          <w:color w:val="000000"/>
          <w:szCs w:val="24"/>
        </w:rPr>
        <w:t>23.1.4. Šalys sudarė rašytinį Susitarimą prie Sutarties dėl Prekių keitimo.</w:t>
      </w:r>
    </w:p>
    <w:p w14:paraId="5D35B3FE" w14:textId="77777777" w:rsidR="004F1B6E" w:rsidRDefault="004F1B6E" w:rsidP="004F1B6E">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046FD40" w14:textId="77777777" w:rsidR="004F1B6E" w:rsidRDefault="004F1B6E" w:rsidP="004F1B6E">
      <w:pPr>
        <w:spacing w:line="257" w:lineRule="atLeast"/>
        <w:ind w:firstLine="62"/>
        <w:jc w:val="both"/>
        <w:rPr>
          <w:color w:val="000000"/>
          <w:szCs w:val="24"/>
        </w:rPr>
      </w:pPr>
    </w:p>
    <w:p w14:paraId="6E6E6241" w14:textId="77777777" w:rsidR="004F1B6E" w:rsidRDefault="004F1B6E" w:rsidP="004F1B6E">
      <w:pPr>
        <w:spacing w:line="257" w:lineRule="atLeast"/>
        <w:ind w:left="360" w:hanging="360"/>
        <w:jc w:val="center"/>
        <w:rPr>
          <w:color w:val="000000"/>
          <w:szCs w:val="24"/>
        </w:rPr>
      </w:pPr>
      <w:r>
        <w:rPr>
          <w:b/>
          <w:bCs/>
          <w:caps/>
          <w:color w:val="000000"/>
          <w:szCs w:val="24"/>
        </w:rPr>
        <w:lastRenderedPageBreak/>
        <w:t>24.  BENDRAVIMO TVARKA IR KALBA</w:t>
      </w:r>
    </w:p>
    <w:p w14:paraId="1BBC47EF" w14:textId="77777777" w:rsidR="004F1B6E" w:rsidRDefault="004F1B6E" w:rsidP="004F1B6E">
      <w:pPr>
        <w:spacing w:line="257" w:lineRule="atLeast"/>
        <w:ind w:left="360" w:firstLine="62"/>
        <w:jc w:val="both"/>
        <w:rPr>
          <w:color w:val="000000"/>
          <w:szCs w:val="24"/>
        </w:rPr>
      </w:pPr>
    </w:p>
    <w:p w14:paraId="21205A18" w14:textId="77777777" w:rsidR="004F1B6E" w:rsidRDefault="004F1B6E" w:rsidP="004F1B6E">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712CFC05" w14:textId="77777777" w:rsidR="004F1B6E" w:rsidRDefault="004F1B6E" w:rsidP="004F1B6E">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5CD3996" w14:textId="77777777" w:rsidR="004F1B6E" w:rsidRDefault="004F1B6E" w:rsidP="004F1B6E">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0D270D61" w14:textId="77777777" w:rsidR="004F1B6E" w:rsidRDefault="004F1B6E" w:rsidP="004F1B6E">
      <w:pPr>
        <w:spacing w:line="257" w:lineRule="atLeast"/>
        <w:jc w:val="both"/>
        <w:rPr>
          <w:color w:val="000000"/>
          <w:szCs w:val="24"/>
        </w:rPr>
      </w:pPr>
      <w:r>
        <w:rPr>
          <w:color w:val="000000"/>
          <w:szCs w:val="24"/>
        </w:rPr>
        <w:t>24.4. Jeigu pranešimas siunčiamas el. paštu, laikoma, kad Šalis jį gavo kitą darbo dieną.</w:t>
      </w:r>
    </w:p>
    <w:p w14:paraId="2E390C92" w14:textId="77777777" w:rsidR="004F1B6E" w:rsidRDefault="004F1B6E" w:rsidP="004F1B6E">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5DA3F7B5" w14:textId="77777777" w:rsidR="004F1B6E" w:rsidRDefault="004F1B6E" w:rsidP="004F1B6E">
      <w:pPr>
        <w:spacing w:line="257" w:lineRule="atLeast"/>
        <w:ind w:firstLine="62"/>
        <w:jc w:val="both"/>
        <w:rPr>
          <w:color w:val="000000"/>
          <w:szCs w:val="24"/>
        </w:rPr>
      </w:pPr>
    </w:p>
    <w:p w14:paraId="7662BD35" w14:textId="77777777" w:rsidR="004F1B6E" w:rsidRDefault="004F1B6E" w:rsidP="004F1B6E">
      <w:pPr>
        <w:spacing w:line="257" w:lineRule="atLeast"/>
        <w:ind w:left="360" w:hanging="360"/>
        <w:jc w:val="center"/>
        <w:rPr>
          <w:color w:val="000000"/>
          <w:szCs w:val="24"/>
        </w:rPr>
      </w:pPr>
      <w:r>
        <w:rPr>
          <w:b/>
          <w:bCs/>
          <w:caps/>
          <w:color w:val="000000"/>
          <w:szCs w:val="24"/>
        </w:rPr>
        <w:t>25.  PRETENZIJOS IR GINČŲ SPRENDIMAS</w:t>
      </w:r>
    </w:p>
    <w:p w14:paraId="45018E05" w14:textId="77777777" w:rsidR="004F1B6E" w:rsidRDefault="004F1B6E" w:rsidP="004F1B6E">
      <w:pPr>
        <w:spacing w:line="257" w:lineRule="atLeast"/>
        <w:ind w:left="360" w:firstLine="62"/>
        <w:jc w:val="both"/>
        <w:rPr>
          <w:color w:val="000000"/>
          <w:szCs w:val="24"/>
        </w:rPr>
      </w:pPr>
    </w:p>
    <w:p w14:paraId="67B221B7" w14:textId="77777777" w:rsidR="004F1B6E" w:rsidRDefault="004F1B6E" w:rsidP="004F1B6E">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37C469C2" w14:textId="77777777" w:rsidR="004F1B6E" w:rsidRDefault="004F1B6E" w:rsidP="004F1B6E">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51A101F" w14:textId="77777777" w:rsidR="004F1B6E" w:rsidRDefault="004F1B6E" w:rsidP="004F1B6E">
      <w:pPr>
        <w:spacing w:line="257" w:lineRule="atLeast"/>
        <w:jc w:val="both"/>
        <w:rPr>
          <w:color w:val="000000"/>
          <w:szCs w:val="24"/>
        </w:rPr>
      </w:pPr>
      <w:r>
        <w:rPr>
          <w:color w:val="000000"/>
          <w:szCs w:val="24"/>
        </w:rPr>
        <w:t>25.3. Kilę ginčai nesudaro pagrindo Šalims atsisakyti vykdyti savo prievoles pagal Sutartį.</w:t>
      </w:r>
    </w:p>
    <w:p w14:paraId="53E9242A" w14:textId="77777777" w:rsidR="004F1B6E" w:rsidRDefault="004F1B6E" w:rsidP="004F1B6E">
      <w:pPr>
        <w:spacing w:line="257" w:lineRule="atLeast"/>
        <w:textAlignment w:val="center"/>
        <w:rPr>
          <w:color w:val="000000"/>
          <w:szCs w:val="24"/>
        </w:rPr>
      </w:pPr>
    </w:p>
    <w:p w14:paraId="321D5439" w14:textId="77777777" w:rsidR="004F1B6E" w:rsidRDefault="004F1B6E" w:rsidP="004F1B6E">
      <w:pPr>
        <w:spacing w:line="259" w:lineRule="auto"/>
        <w:jc w:val="center"/>
        <w:rPr>
          <w:kern w:val="2"/>
          <w:szCs w:val="24"/>
        </w:rPr>
      </w:pPr>
      <w:r>
        <w:rPr>
          <w:kern w:val="2"/>
          <w:szCs w:val="24"/>
        </w:rPr>
        <w:t>________________</w:t>
      </w:r>
    </w:p>
    <w:sectPr w:rsidR="004F1B6E">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85365F" w14:textId="77777777" w:rsidR="00E826A9" w:rsidRDefault="00E826A9">
      <w:r>
        <w:separator/>
      </w:r>
    </w:p>
  </w:endnote>
  <w:endnote w:type="continuationSeparator" w:id="0">
    <w:p w14:paraId="460CC4FD" w14:textId="77777777" w:rsidR="00E826A9" w:rsidRDefault="00E82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795C2" w14:textId="77777777" w:rsidR="00043970" w:rsidRDefault="00043970">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7AD10" w14:textId="77777777" w:rsidR="00043970" w:rsidRDefault="00043970">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4DC3F" w14:textId="77777777" w:rsidR="00043970" w:rsidRDefault="00043970">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4287EC" w14:textId="77777777" w:rsidR="00E826A9" w:rsidRDefault="00E826A9">
      <w:r>
        <w:separator/>
      </w:r>
    </w:p>
  </w:footnote>
  <w:footnote w:type="continuationSeparator" w:id="0">
    <w:p w14:paraId="58EE451B" w14:textId="77777777" w:rsidR="00E826A9" w:rsidRDefault="00E826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8E8F8" w14:textId="77777777" w:rsidR="00043970" w:rsidRDefault="00043970">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91EB4" w14:textId="77777777" w:rsidR="00043970" w:rsidRDefault="00043970">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C745E" w14:textId="77777777" w:rsidR="00043970" w:rsidRPr="00561CA9" w:rsidRDefault="00043970" w:rsidP="00561CA9">
    <w:pPr>
      <w:tabs>
        <w:tab w:val="center" w:pos="4819"/>
        <w:tab w:val="right" w:pos="9638"/>
      </w:tabs>
      <w:suppressAutoHyphens/>
      <w:rPr>
        <w:szCs w:val="24"/>
        <w:lang w:val="en-US" w:eastAsia="lt-LT"/>
      </w:rPr>
    </w:pPr>
    <w:r w:rsidRPr="00561CA9">
      <w:rPr>
        <w:i/>
        <w:szCs w:val="24"/>
        <w:shd w:val="clear" w:color="auto" w:fill="FFFFFF"/>
        <w:lang w:eastAsia="lt-LT"/>
      </w:rPr>
      <w:t>CVP IS pirkimo paskelbimo data _____ID ______</w:t>
    </w:r>
  </w:p>
  <w:p w14:paraId="1F892B11" w14:textId="77777777" w:rsidR="00043970" w:rsidRPr="00561CA9" w:rsidRDefault="00043970" w:rsidP="00561CA9">
    <w:pPr>
      <w:tabs>
        <w:tab w:val="center" w:pos="4819"/>
        <w:tab w:val="right" w:pos="9638"/>
      </w:tabs>
      <w:suppressAutoHyphens/>
      <w:ind w:firstLine="8364"/>
      <w:rPr>
        <w:szCs w:val="24"/>
        <w:lang w:eastAsia="lt-LT"/>
      </w:rPr>
    </w:pPr>
    <w:proofErr w:type="spellStart"/>
    <w:r w:rsidRPr="00561CA9">
      <w:rPr>
        <w:szCs w:val="24"/>
        <w:lang w:val="en-US" w:eastAsia="lt-LT"/>
      </w:rPr>
      <w:t>Pirkimo</w:t>
    </w:r>
    <w:proofErr w:type="spellEnd"/>
    <w:r w:rsidRPr="00561CA9">
      <w:rPr>
        <w:szCs w:val="24"/>
        <w:lang w:val="en-US" w:eastAsia="lt-LT"/>
      </w:rPr>
      <w:t xml:space="preserve"> s</w:t>
    </w:r>
    <w:proofErr w:type="spellStart"/>
    <w:r w:rsidRPr="00561CA9">
      <w:rPr>
        <w:szCs w:val="24"/>
        <w:lang w:eastAsia="lt-LT"/>
      </w:rPr>
      <w:t>ąlygų</w:t>
    </w:r>
    <w:proofErr w:type="spellEnd"/>
    <w:r w:rsidRPr="00561CA9">
      <w:rPr>
        <w:szCs w:val="24"/>
        <w:lang w:eastAsia="lt-LT"/>
      </w:rPr>
      <w:t xml:space="preserve"> </w:t>
    </w:r>
  </w:p>
  <w:p w14:paraId="6C45FAD2" w14:textId="20E90118" w:rsidR="00043970" w:rsidRPr="00561CA9" w:rsidRDefault="00D73521" w:rsidP="00561CA9">
    <w:pPr>
      <w:tabs>
        <w:tab w:val="center" w:pos="4819"/>
        <w:tab w:val="right" w:pos="9638"/>
      </w:tabs>
      <w:suppressAutoHyphens/>
      <w:ind w:firstLine="8364"/>
      <w:rPr>
        <w:szCs w:val="24"/>
        <w:lang w:eastAsia="lt-LT"/>
      </w:rPr>
    </w:pPr>
    <w:r>
      <w:rPr>
        <w:szCs w:val="24"/>
        <w:lang w:eastAsia="lt-LT"/>
      </w:rPr>
      <w:t xml:space="preserve">2 </w:t>
    </w:r>
    <w:bookmarkStart w:id="0" w:name="_GoBack"/>
    <w:bookmarkEnd w:id="0"/>
    <w:r w:rsidR="00043970" w:rsidRPr="00561CA9">
      <w:rPr>
        <w:szCs w:val="24"/>
        <w:lang w:eastAsia="lt-LT"/>
      </w:rPr>
      <w:t>priedas</w:t>
    </w:r>
  </w:p>
  <w:p w14:paraId="10D747CF" w14:textId="77777777" w:rsidR="00043970" w:rsidRDefault="00043970">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proofState w:spelling="clean" w:grammar="clean"/>
  <w:defaultTabStop w:val="1296"/>
  <w:hyphenationZone w:val="396"/>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1115D"/>
    <w:rsid w:val="00012821"/>
    <w:rsid w:val="00031601"/>
    <w:rsid w:val="00043970"/>
    <w:rsid w:val="00053D19"/>
    <w:rsid w:val="00065F11"/>
    <w:rsid w:val="00071FC2"/>
    <w:rsid w:val="000B30F2"/>
    <w:rsid w:val="000C2DF4"/>
    <w:rsid w:val="000D7DB5"/>
    <w:rsid w:val="000E18D3"/>
    <w:rsid w:val="000E3A84"/>
    <w:rsid w:val="00112D07"/>
    <w:rsid w:val="0011358C"/>
    <w:rsid w:val="001160F2"/>
    <w:rsid w:val="00155FD7"/>
    <w:rsid w:val="0016233A"/>
    <w:rsid w:val="00167FC6"/>
    <w:rsid w:val="001A2681"/>
    <w:rsid w:val="001B02C3"/>
    <w:rsid w:val="001B2EB7"/>
    <w:rsid w:val="001B6B29"/>
    <w:rsid w:val="00201517"/>
    <w:rsid w:val="00202E5E"/>
    <w:rsid w:val="002371D2"/>
    <w:rsid w:val="00244680"/>
    <w:rsid w:val="002513BC"/>
    <w:rsid w:val="0025769A"/>
    <w:rsid w:val="0028469A"/>
    <w:rsid w:val="00291BB5"/>
    <w:rsid w:val="00293879"/>
    <w:rsid w:val="002E60A7"/>
    <w:rsid w:val="002F0B5F"/>
    <w:rsid w:val="00311049"/>
    <w:rsid w:val="00320B34"/>
    <w:rsid w:val="00326799"/>
    <w:rsid w:val="003345F3"/>
    <w:rsid w:val="003559AC"/>
    <w:rsid w:val="00391125"/>
    <w:rsid w:val="003A603F"/>
    <w:rsid w:val="003B2818"/>
    <w:rsid w:val="003D31DA"/>
    <w:rsid w:val="003E549F"/>
    <w:rsid w:val="003E5D1D"/>
    <w:rsid w:val="00404A4D"/>
    <w:rsid w:val="004806AF"/>
    <w:rsid w:val="004D395E"/>
    <w:rsid w:val="004E2E82"/>
    <w:rsid w:val="004F1B6E"/>
    <w:rsid w:val="00514C14"/>
    <w:rsid w:val="00521542"/>
    <w:rsid w:val="00561CA9"/>
    <w:rsid w:val="005828DD"/>
    <w:rsid w:val="00587E3C"/>
    <w:rsid w:val="005A2C24"/>
    <w:rsid w:val="005A4FFC"/>
    <w:rsid w:val="005D1204"/>
    <w:rsid w:val="005F1C85"/>
    <w:rsid w:val="005F2D62"/>
    <w:rsid w:val="006253CF"/>
    <w:rsid w:val="00632E4E"/>
    <w:rsid w:val="006966D8"/>
    <w:rsid w:val="006A0F5B"/>
    <w:rsid w:val="006F1673"/>
    <w:rsid w:val="007406D4"/>
    <w:rsid w:val="007919E1"/>
    <w:rsid w:val="0079559E"/>
    <w:rsid w:val="007B16D0"/>
    <w:rsid w:val="007B568F"/>
    <w:rsid w:val="007E0065"/>
    <w:rsid w:val="007E1128"/>
    <w:rsid w:val="007E486A"/>
    <w:rsid w:val="007F5A21"/>
    <w:rsid w:val="00803515"/>
    <w:rsid w:val="00826C99"/>
    <w:rsid w:val="008459FE"/>
    <w:rsid w:val="00846D67"/>
    <w:rsid w:val="00851001"/>
    <w:rsid w:val="00885F1B"/>
    <w:rsid w:val="00892BED"/>
    <w:rsid w:val="008C1316"/>
    <w:rsid w:val="008C73AF"/>
    <w:rsid w:val="008D267A"/>
    <w:rsid w:val="009022B2"/>
    <w:rsid w:val="009034CB"/>
    <w:rsid w:val="00952F2B"/>
    <w:rsid w:val="00954F42"/>
    <w:rsid w:val="00964BB7"/>
    <w:rsid w:val="00977B8E"/>
    <w:rsid w:val="0099261A"/>
    <w:rsid w:val="009A7107"/>
    <w:rsid w:val="009C37DF"/>
    <w:rsid w:val="009D3BC3"/>
    <w:rsid w:val="009D59CB"/>
    <w:rsid w:val="00A358AE"/>
    <w:rsid w:val="00A519A1"/>
    <w:rsid w:val="00AA3C38"/>
    <w:rsid w:val="00AC01EB"/>
    <w:rsid w:val="00AD7B4B"/>
    <w:rsid w:val="00AE1C7D"/>
    <w:rsid w:val="00AE742E"/>
    <w:rsid w:val="00AF015B"/>
    <w:rsid w:val="00B21024"/>
    <w:rsid w:val="00B33CBD"/>
    <w:rsid w:val="00B4144C"/>
    <w:rsid w:val="00B75DF3"/>
    <w:rsid w:val="00B767F3"/>
    <w:rsid w:val="00B9104E"/>
    <w:rsid w:val="00B972C7"/>
    <w:rsid w:val="00BC5B47"/>
    <w:rsid w:val="00BD5AA1"/>
    <w:rsid w:val="00BD7950"/>
    <w:rsid w:val="00BE7854"/>
    <w:rsid w:val="00C10F68"/>
    <w:rsid w:val="00C113D7"/>
    <w:rsid w:val="00C333C0"/>
    <w:rsid w:val="00C45892"/>
    <w:rsid w:val="00C71C8F"/>
    <w:rsid w:val="00C9679B"/>
    <w:rsid w:val="00CB57F6"/>
    <w:rsid w:val="00CB5821"/>
    <w:rsid w:val="00CD198D"/>
    <w:rsid w:val="00CD4E99"/>
    <w:rsid w:val="00D2105C"/>
    <w:rsid w:val="00D419D5"/>
    <w:rsid w:val="00D73521"/>
    <w:rsid w:val="00DA68E8"/>
    <w:rsid w:val="00DB23D0"/>
    <w:rsid w:val="00DC22C0"/>
    <w:rsid w:val="00DC4C2D"/>
    <w:rsid w:val="00DD4D1D"/>
    <w:rsid w:val="00DD7479"/>
    <w:rsid w:val="00DE6B19"/>
    <w:rsid w:val="00DF56A4"/>
    <w:rsid w:val="00E00A7C"/>
    <w:rsid w:val="00E06E43"/>
    <w:rsid w:val="00E31AEB"/>
    <w:rsid w:val="00E55ACE"/>
    <w:rsid w:val="00E826A9"/>
    <w:rsid w:val="00E956F6"/>
    <w:rsid w:val="00E97682"/>
    <w:rsid w:val="00EA067A"/>
    <w:rsid w:val="00EA78EE"/>
    <w:rsid w:val="00ED121F"/>
    <w:rsid w:val="00F00564"/>
    <w:rsid w:val="00F062E9"/>
    <w:rsid w:val="00F25463"/>
    <w:rsid w:val="00F42C7E"/>
    <w:rsid w:val="00F50209"/>
    <w:rsid w:val="00F62874"/>
    <w:rsid w:val="00F65E34"/>
    <w:rsid w:val="00F74954"/>
    <w:rsid w:val="00F924F2"/>
    <w:rsid w:val="00FA23AE"/>
    <w:rsid w:val="00FF116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6F1673"/>
    <w:pPr>
      <w:ind w:left="720"/>
      <w:contextualSpacing/>
    </w:pPr>
  </w:style>
  <w:style w:type="character" w:styleId="CommentReference">
    <w:name w:val="annotation reference"/>
    <w:basedOn w:val="DefaultParagraphFont"/>
    <w:semiHidden/>
    <w:unhideWhenUsed/>
    <w:rsid w:val="00954F42"/>
    <w:rPr>
      <w:sz w:val="16"/>
      <w:szCs w:val="16"/>
    </w:rPr>
  </w:style>
  <w:style w:type="paragraph" w:styleId="CommentText">
    <w:name w:val="annotation text"/>
    <w:basedOn w:val="Normal"/>
    <w:link w:val="CommentTextChar"/>
    <w:semiHidden/>
    <w:unhideWhenUsed/>
    <w:rsid w:val="00954F42"/>
    <w:rPr>
      <w:sz w:val="20"/>
    </w:rPr>
  </w:style>
  <w:style w:type="character" w:customStyle="1" w:styleId="CommentTextChar">
    <w:name w:val="Comment Text Char"/>
    <w:basedOn w:val="DefaultParagraphFont"/>
    <w:link w:val="CommentText"/>
    <w:semiHidden/>
    <w:rsid w:val="00954F42"/>
    <w:rPr>
      <w:sz w:val="20"/>
    </w:rPr>
  </w:style>
  <w:style w:type="paragraph" w:styleId="BalloonText">
    <w:name w:val="Balloon Text"/>
    <w:basedOn w:val="Normal"/>
    <w:link w:val="BalloonTextChar"/>
    <w:semiHidden/>
    <w:unhideWhenUsed/>
    <w:rsid w:val="00954F42"/>
    <w:rPr>
      <w:rFonts w:ascii="Segoe UI" w:hAnsi="Segoe UI" w:cs="Segoe UI"/>
      <w:sz w:val="18"/>
      <w:szCs w:val="18"/>
    </w:rPr>
  </w:style>
  <w:style w:type="character" w:customStyle="1" w:styleId="BalloonTextChar">
    <w:name w:val="Balloon Text Char"/>
    <w:basedOn w:val="DefaultParagraphFont"/>
    <w:link w:val="BalloonText"/>
    <w:semiHidden/>
    <w:rsid w:val="00954F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811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15718</Words>
  <Characters>89594</Characters>
  <Application>Microsoft Office Word</Application>
  <DocSecurity>0</DocSecurity>
  <Lines>746</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2026-08-13T10:28:00Z</dcterms:created>
  <dcterms:modified xsi:type="dcterms:W3CDTF">2026-09-03T06:11:00Z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