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EE498" w14:textId="77777777" w:rsidR="005F61D2" w:rsidRPr="00EB2698" w:rsidRDefault="005F61D2" w:rsidP="005F61D2">
      <w:pPr>
        <w:jc w:val="center"/>
        <w:rPr>
          <w:rFonts w:ascii="Jost" w:hAnsi="Jost"/>
          <w:b/>
          <w:bCs/>
          <w:noProof/>
          <w:color w:val="000000" w:themeColor="text1"/>
          <w:lang w:val="lt-LT"/>
        </w:rPr>
      </w:pPr>
    </w:p>
    <w:p w14:paraId="765FBF76" w14:textId="77777777" w:rsidR="00683DA7" w:rsidRPr="00EB2698" w:rsidRDefault="009A2B87" w:rsidP="009A2B87">
      <w:pPr>
        <w:jc w:val="center"/>
        <w:rPr>
          <w:rFonts w:ascii="Jost" w:hAnsi="Jost"/>
          <w:b/>
          <w:bCs/>
          <w:noProof/>
          <w:lang w:val="lt-LT"/>
        </w:rPr>
      </w:pPr>
      <w:r w:rsidRPr="00EB2698">
        <w:rPr>
          <w:rFonts w:ascii="Jost" w:eastAsia="Times New Roman" w:hAnsi="Jost"/>
          <w:b/>
          <w:bCs/>
          <w:noProof/>
          <w:color w:val="000000"/>
          <w:lang w:val="lt-LT" w:eastAsia="lt-LT"/>
        </w:rPr>
        <w:t>RENGINIŲ SALIŲ SIENŲ UŽDENGIMUI SKIRTO UŽUOLAIDŲ AUDINIO</w:t>
      </w:r>
      <w:r w:rsidRPr="00EB2698">
        <w:rPr>
          <w:rFonts w:ascii="Jost" w:hAnsi="Jost"/>
          <w:b/>
          <w:bCs/>
          <w:noProof/>
          <w:lang w:val="lt-LT"/>
        </w:rPr>
        <w:t xml:space="preserve"> </w:t>
      </w:r>
    </w:p>
    <w:p w14:paraId="4E399A74" w14:textId="3420FEFD" w:rsidR="005F61D2" w:rsidRPr="00EB2698" w:rsidRDefault="005F61D2" w:rsidP="009A2B87">
      <w:pPr>
        <w:jc w:val="center"/>
        <w:rPr>
          <w:rFonts w:ascii="Jost" w:hAnsi="Jost"/>
          <w:b/>
          <w:bCs/>
          <w:noProof/>
          <w:lang w:val="lt-LT"/>
        </w:rPr>
      </w:pPr>
      <w:r w:rsidRPr="00EB2698">
        <w:rPr>
          <w:rFonts w:ascii="Jost" w:hAnsi="Jost"/>
          <w:b/>
          <w:bCs/>
          <w:noProof/>
          <w:lang w:val="lt-LT"/>
        </w:rPr>
        <w:t>VIEŠOJO PIRKIMO RINKOS KONSULTACIJOS KLAUSIMYNAS</w:t>
      </w:r>
      <w:r w:rsidR="00383056">
        <w:rPr>
          <w:rFonts w:ascii="Jost" w:hAnsi="Jost"/>
          <w:b/>
          <w:bCs/>
          <w:noProof/>
          <w:lang w:val="lt-LT"/>
        </w:rPr>
        <w:t xml:space="preserve"> (</w:t>
      </w:r>
      <w:r w:rsidR="00383056" w:rsidRPr="00E63662">
        <w:rPr>
          <w:rFonts w:ascii="Jost" w:hAnsi="Jost"/>
          <w:b/>
          <w:bCs/>
          <w:noProof/>
          <w:highlight w:val="yellow"/>
          <w:lang w:val="lt-LT"/>
        </w:rPr>
        <w:t>PAPILDYTAS</w:t>
      </w:r>
      <w:r w:rsidR="00383056">
        <w:rPr>
          <w:rFonts w:ascii="Jost" w:hAnsi="Jost"/>
          <w:b/>
          <w:bCs/>
          <w:noProof/>
          <w:lang w:val="lt-LT"/>
        </w:rPr>
        <w:t>)</w:t>
      </w:r>
    </w:p>
    <w:p w14:paraId="491FF51D" w14:textId="77777777" w:rsidR="001346AE" w:rsidRPr="00EB2698" w:rsidRDefault="001346AE" w:rsidP="003630F4">
      <w:pPr>
        <w:jc w:val="center"/>
        <w:rPr>
          <w:rFonts w:ascii="Jost" w:hAnsi="Jost"/>
          <w:b/>
          <w:bCs/>
          <w:noProof/>
          <w:lang w:val="lt-LT"/>
        </w:rPr>
      </w:pPr>
    </w:p>
    <w:p w14:paraId="12E73AB8" w14:textId="77777777" w:rsidR="005F61D2" w:rsidRPr="00EB2698" w:rsidRDefault="005F61D2" w:rsidP="003630F4">
      <w:pPr>
        <w:jc w:val="both"/>
        <w:rPr>
          <w:rFonts w:ascii="Jost" w:hAnsi="Jost"/>
          <w:b/>
          <w:noProof/>
          <w:lang w:val="lt-LT"/>
        </w:rPr>
      </w:pPr>
    </w:p>
    <w:p w14:paraId="4BC471DF" w14:textId="10027600" w:rsidR="005F61D2" w:rsidRPr="00EB2698" w:rsidRDefault="005F61D2" w:rsidP="003630F4">
      <w:pPr>
        <w:jc w:val="both"/>
        <w:rPr>
          <w:rFonts w:ascii="Jost" w:hAnsi="Jost"/>
          <w:b/>
          <w:bCs/>
          <w:noProof/>
          <w:lang w:val="lt-LT"/>
        </w:rPr>
      </w:pPr>
      <w:r w:rsidRPr="00EB2698">
        <w:rPr>
          <w:rFonts w:ascii="Jost" w:hAnsi="Jost"/>
          <w:noProof/>
          <w:lang w:val="lt-LT"/>
        </w:rPr>
        <w:t xml:space="preserve">Pirkimo objektas – </w:t>
      </w:r>
      <w:r w:rsidR="00011768" w:rsidRPr="00EB2698">
        <w:rPr>
          <w:rFonts w:ascii="Jost" w:hAnsi="Jost"/>
          <w:b/>
          <w:bCs/>
          <w:noProof/>
          <w:color w:val="000000" w:themeColor="text1"/>
          <w:lang w:val="lt-LT"/>
        </w:rPr>
        <w:t>Renginių salių sienų uždengimui skirto užuolaidų audinys</w:t>
      </w:r>
      <w:r w:rsidRPr="00EB2698">
        <w:rPr>
          <w:rFonts w:ascii="Jost" w:hAnsi="Jost"/>
          <w:b/>
          <w:bCs/>
          <w:noProof/>
          <w:lang w:val="lt-LT"/>
        </w:rPr>
        <w:t>.</w:t>
      </w:r>
    </w:p>
    <w:p w14:paraId="4A51475C" w14:textId="77777777" w:rsidR="005F61D2" w:rsidRPr="00EB2698" w:rsidRDefault="005F61D2" w:rsidP="003630F4">
      <w:pPr>
        <w:rPr>
          <w:rFonts w:ascii="Jost" w:hAnsi="Jost"/>
          <w:noProof/>
          <w:lang w:val="lt-LT"/>
        </w:rPr>
      </w:pPr>
    </w:p>
    <w:p w14:paraId="0C6920F8" w14:textId="10B73952" w:rsidR="003630F4" w:rsidRPr="00EB2698" w:rsidRDefault="005F61D2" w:rsidP="003630F4">
      <w:pPr>
        <w:pStyle w:val="prastasis1"/>
        <w:spacing w:after="0"/>
        <w:jc w:val="both"/>
        <w:rPr>
          <w:rFonts w:ascii="Jost" w:hAnsi="Jost"/>
          <w:noProof/>
          <w:sz w:val="24"/>
          <w:szCs w:val="24"/>
        </w:rPr>
      </w:pPr>
      <w:bookmarkStart w:id="0" w:name="_Hlk129073630"/>
      <w:r w:rsidRPr="00EB2698">
        <w:rPr>
          <w:rFonts w:ascii="Jost" w:hAnsi="Jost"/>
          <w:noProof/>
          <w:sz w:val="24"/>
          <w:szCs w:val="24"/>
        </w:rPr>
        <w:t>Pirkimo objekto pagrindinis BVPŽ kodas –</w:t>
      </w:r>
      <w:bookmarkEnd w:id="0"/>
      <w:r w:rsidR="000428F7" w:rsidRPr="00EB2698">
        <w:rPr>
          <w:rFonts w:ascii="Jost" w:hAnsi="Jost"/>
          <w:noProof/>
          <w:sz w:val="24"/>
          <w:szCs w:val="24"/>
        </w:rPr>
        <w:t xml:space="preserve"> </w:t>
      </w:r>
      <w:r w:rsidR="003016CD" w:rsidRPr="00EB2698">
        <w:rPr>
          <w:rFonts w:ascii="Jost" w:hAnsi="Jost"/>
          <w:noProof/>
          <w:sz w:val="24"/>
          <w:szCs w:val="24"/>
        </w:rPr>
        <w:t>39515100-6 Užuolaidos (Prekės)</w:t>
      </w:r>
    </w:p>
    <w:p w14:paraId="4200FCF6" w14:textId="77777777" w:rsidR="003016CD" w:rsidRPr="00EB2698" w:rsidRDefault="003016CD" w:rsidP="003630F4">
      <w:pPr>
        <w:pStyle w:val="prastasis1"/>
        <w:spacing w:after="0"/>
        <w:jc w:val="both"/>
        <w:rPr>
          <w:rFonts w:ascii="Jost" w:hAnsi="Jost"/>
          <w:noProof/>
          <w:sz w:val="24"/>
          <w:szCs w:val="24"/>
        </w:rPr>
      </w:pPr>
    </w:p>
    <w:p w14:paraId="32A84879" w14:textId="606B0C30" w:rsidR="005F61D2" w:rsidRPr="00EB2698" w:rsidRDefault="005F61D2" w:rsidP="003630F4">
      <w:pPr>
        <w:pStyle w:val="prastasis1"/>
        <w:spacing w:after="120"/>
        <w:jc w:val="both"/>
        <w:rPr>
          <w:rFonts w:ascii="Jost" w:hAnsi="Jost"/>
          <w:b/>
          <w:noProof/>
          <w:sz w:val="24"/>
          <w:szCs w:val="24"/>
        </w:rPr>
      </w:pPr>
      <w:r w:rsidRPr="00EB2698">
        <w:rPr>
          <w:rFonts w:ascii="Jost" w:hAnsi="Jost"/>
          <w:b/>
          <w:noProof/>
          <w:sz w:val="24"/>
          <w:szCs w:val="24"/>
        </w:rPr>
        <w:t>Prašome atsakyti į šiuos klausimus:</w:t>
      </w:r>
    </w:p>
    <w:tbl>
      <w:tblPr>
        <w:tblStyle w:val="TableGrid"/>
        <w:tblW w:w="10060" w:type="dxa"/>
        <w:tblLayout w:type="fixed"/>
        <w:tblLook w:val="04A0" w:firstRow="1" w:lastRow="0" w:firstColumn="1" w:lastColumn="0" w:noHBand="0" w:noVBand="1"/>
      </w:tblPr>
      <w:tblGrid>
        <w:gridCol w:w="704"/>
        <w:gridCol w:w="4678"/>
        <w:gridCol w:w="4678"/>
      </w:tblGrid>
      <w:tr w:rsidR="005F61D2" w:rsidRPr="00EB2698" w14:paraId="555158CB" w14:textId="77777777" w:rsidTr="005F61D2">
        <w:trPr>
          <w:tblHeader/>
        </w:trPr>
        <w:tc>
          <w:tcPr>
            <w:tcW w:w="704" w:type="dxa"/>
            <w:shd w:val="clear" w:color="auto" w:fill="DAE9F7" w:themeFill="text2" w:themeFillTint="1A"/>
            <w:vAlign w:val="center"/>
          </w:tcPr>
          <w:p w14:paraId="7CF11003" w14:textId="77777777" w:rsidR="005F61D2" w:rsidRPr="00EB2698" w:rsidRDefault="005F61D2" w:rsidP="00E21152">
            <w:pPr>
              <w:jc w:val="center"/>
              <w:rPr>
                <w:rFonts w:ascii="Jost" w:hAnsi="Jost"/>
                <w:b/>
                <w:bCs/>
                <w:noProof/>
                <w:lang w:val="lt-LT"/>
              </w:rPr>
            </w:pPr>
            <w:r w:rsidRPr="00EB2698">
              <w:rPr>
                <w:rFonts w:ascii="Jost" w:hAnsi="Jost"/>
                <w:b/>
                <w:bCs/>
                <w:noProof/>
                <w:lang w:val="lt-LT"/>
              </w:rPr>
              <w:t>Eil. Nr.</w:t>
            </w:r>
          </w:p>
        </w:tc>
        <w:tc>
          <w:tcPr>
            <w:tcW w:w="4678" w:type="dxa"/>
            <w:shd w:val="clear" w:color="auto" w:fill="DAE9F7" w:themeFill="text2" w:themeFillTint="1A"/>
            <w:vAlign w:val="center"/>
          </w:tcPr>
          <w:p w14:paraId="47003CEC" w14:textId="77777777" w:rsidR="005F61D2" w:rsidRPr="00EB2698" w:rsidRDefault="005F61D2" w:rsidP="00E21152">
            <w:pPr>
              <w:jc w:val="center"/>
              <w:rPr>
                <w:rFonts w:ascii="Jost" w:hAnsi="Jost"/>
                <w:b/>
                <w:bCs/>
                <w:noProof/>
                <w:lang w:val="lt-LT"/>
              </w:rPr>
            </w:pPr>
            <w:r w:rsidRPr="00EB2698">
              <w:rPr>
                <w:rFonts w:ascii="Jost" w:hAnsi="Jost"/>
                <w:b/>
                <w:bCs/>
                <w:noProof/>
                <w:lang w:val="lt-LT"/>
              </w:rPr>
              <w:t>Klausimas</w:t>
            </w:r>
          </w:p>
        </w:tc>
        <w:tc>
          <w:tcPr>
            <w:tcW w:w="4678" w:type="dxa"/>
            <w:shd w:val="clear" w:color="auto" w:fill="DAE9F7" w:themeFill="text2" w:themeFillTint="1A"/>
            <w:vAlign w:val="center"/>
          </w:tcPr>
          <w:p w14:paraId="6F2E110F" w14:textId="77777777" w:rsidR="005F61D2" w:rsidRPr="00EB2698" w:rsidRDefault="005F61D2" w:rsidP="00E21152">
            <w:pPr>
              <w:jc w:val="center"/>
              <w:rPr>
                <w:rFonts w:ascii="Jost" w:hAnsi="Jost"/>
                <w:b/>
                <w:bCs/>
                <w:noProof/>
                <w:lang w:val="lt-LT"/>
              </w:rPr>
            </w:pPr>
            <w:r w:rsidRPr="00EB2698">
              <w:rPr>
                <w:rFonts w:ascii="Jost" w:hAnsi="Jost"/>
                <w:b/>
                <w:bCs/>
                <w:noProof/>
                <w:lang w:val="lt-LT"/>
              </w:rPr>
              <w:t>Tiekėjo atsakymas</w:t>
            </w:r>
          </w:p>
        </w:tc>
      </w:tr>
      <w:tr w:rsidR="005F61D2" w:rsidRPr="00EB2698" w14:paraId="44FEE3A9" w14:textId="77777777" w:rsidTr="005F61D2">
        <w:trPr>
          <w:trHeight w:val="414"/>
        </w:trPr>
        <w:tc>
          <w:tcPr>
            <w:tcW w:w="704" w:type="dxa"/>
          </w:tcPr>
          <w:p w14:paraId="2CC856C3" w14:textId="77777777" w:rsidR="005F61D2" w:rsidRPr="00EB2698" w:rsidRDefault="005F61D2" w:rsidP="00E21152">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Jost" w:hAnsi="Jost"/>
                <w:bCs/>
                <w:noProof/>
                <w:lang w:val="lt-LT"/>
              </w:rPr>
            </w:pPr>
          </w:p>
        </w:tc>
        <w:tc>
          <w:tcPr>
            <w:tcW w:w="4678" w:type="dxa"/>
          </w:tcPr>
          <w:p w14:paraId="1CB549B7" w14:textId="7DDB706C" w:rsidR="005F61D2" w:rsidRPr="00EB2698" w:rsidRDefault="005F61D2" w:rsidP="00E21152">
            <w:pPr>
              <w:jc w:val="both"/>
              <w:rPr>
                <w:rFonts w:ascii="Jost" w:hAnsi="Jost"/>
                <w:bCs/>
                <w:noProof/>
                <w:lang w:val="lt-LT"/>
              </w:rPr>
            </w:pPr>
            <w:r w:rsidRPr="00EB2698">
              <w:rPr>
                <w:rFonts w:ascii="Jost" w:eastAsia="Times New Roman" w:hAnsi="Jost"/>
                <w:noProof/>
                <w:lang w:val="lt-LT"/>
              </w:rPr>
              <w:t xml:space="preserve">Ar teiktumėte pasiūlymą dėl šio pirkimo objekto? </w:t>
            </w:r>
            <w:r w:rsidRPr="00EB2698">
              <w:rPr>
                <w:rFonts w:ascii="Jost" w:eastAsia="Times New Roman" w:hAnsi="Jost"/>
                <w:i/>
                <w:iCs/>
                <w:noProof/>
                <w:lang w:val="lt-LT"/>
              </w:rPr>
              <w:t>(jei ne, prašome nurodyti priežastis)</w:t>
            </w:r>
          </w:p>
        </w:tc>
        <w:tc>
          <w:tcPr>
            <w:tcW w:w="4678" w:type="dxa"/>
          </w:tcPr>
          <w:p w14:paraId="71D9A0E8" w14:textId="77777777" w:rsidR="005F61D2" w:rsidRPr="00EB2698" w:rsidRDefault="005F61D2" w:rsidP="00E21152">
            <w:pPr>
              <w:rPr>
                <w:rFonts w:ascii="Jost" w:hAnsi="Jost"/>
                <w:bCs/>
                <w:noProof/>
                <w:lang w:val="lt-LT"/>
              </w:rPr>
            </w:pPr>
          </w:p>
        </w:tc>
      </w:tr>
      <w:tr w:rsidR="005F61D2" w:rsidRPr="00EB2698" w14:paraId="26F18657" w14:textId="77777777" w:rsidTr="005F61D2">
        <w:trPr>
          <w:trHeight w:val="414"/>
        </w:trPr>
        <w:tc>
          <w:tcPr>
            <w:tcW w:w="704" w:type="dxa"/>
          </w:tcPr>
          <w:p w14:paraId="01709C25" w14:textId="77777777" w:rsidR="005F61D2" w:rsidRPr="00EB2698" w:rsidRDefault="005F61D2" w:rsidP="00E21152">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Jost" w:hAnsi="Jost"/>
                <w:bCs/>
                <w:noProof/>
                <w:lang w:val="lt-LT"/>
              </w:rPr>
            </w:pPr>
          </w:p>
        </w:tc>
        <w:tc>
          <w:tcPr>
            <w:tcW w:w="4678" w:type="dxa"/>
          </w:tcPr>
          <w:p w14:paraId="5822F16F" w14:textId="2A22FAAA" w:rsidR="005F61D2" w:rsidRPr="00EB2698" w:rsidRDefault="005F61D2" w:rsidP="00E21152">
            <w:pPr>
              <w:jc w:val="both"/>
              <w:rPr>
                <w:rFonts w:ascii="Jost" w:hAnsi="Jost"/>
                <w:bCs/>
                <w:noProof/>
                <w:lang w:val="lt-LT"/>
              </w:rPr>
            </w:pPr>
            <w:r w:rsidRPr="00EB2698">
              <w:rPr>
                <w:rFonts w:ascii="Jost" w:eastAsia="Times New Roman" w:hAnsi="Jost"/>
                <w:noProof/>
                <w:color w:val="1F2328"/>
                <w:lang w:val="lt-LT" w:eastAsia="lt-LT"/>
              </w:rPr>
              <w:t>Ar preliminarioje techninėje specifikacijoje (toliau – TS) nurodytas pirkimo objektas yra aiškus? (</w:t>
            </w:r>
            <w:r w:rsidRPr="00EB2698">
              <w:rPr>
                <w:rFonts w:ascii="Jost" w:eastAsia="Times New Roman" w:hAnsi="Jost"/>
                <w:i/>
                <w:iCs/>
                <w:noProof/>
                <w:color w:val="1F2328"/>
                <w:lang w:val="lt-LT" w:eastAsia="lt-LT"/>
              </w:rPr>
              <w:t>jei ne, prašome nurodyti, kas neaišku ir ką turėtumėme patikslinti)</w:t>
            </w:r>
          </w:p>
        </w:tc>
        <w:tc>
          <w:tcPr>
            <w:tcW w:w="4678" w:type="dxa"/>
          </w:tcPr>
          <w:p w14:paraId="4F951FCB" w14:textId="77777777" w:rsidR="005F61D2" w:rsidRPr="00EB2698" w:rsidRDefault="005F61D2" w:rsidP="00E21152">
            <w:pPr>
              <w:rPr>
                <w:rFonts w:ascii="Jost" w:hAnsi="Jost"/>
                <w:bCs/>
                <w:noProof/>
                <w:lang w:val="lt-LT"/>
              </w:rPr>
            </w:pPr>
          </w:p>
        </w:tc>
      </w:tr>
      <w:tr w:rsidR="005F61D2" w:rsidRPr="00EB2698" w14:paraId="405FEE17" w14:textId="77777777" w:rsidTr="005F61D2">
        <w:trPr>
          <w:trHeight w:val="414"/>
        </w:trPr>
        <w:tc>
          <w:tcPr>
            <w:tcW w:w="704" w:type="dxa"/>
          </w:tcPr>
          <w:p w14:paraId="1ABB780C" w14:textId="77777777" w:rsidR="005F61D2" w:rsidRPr="00EB2698" w:rsidRDefault="005F61D2" w:rsidP="00E21152">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Jost" w:hAnsi="Jost"/>
                <w:bCs/>
                <w:noProof/>
                <w:lang w:val="lt-LT"/>
              </w:rPr>
            </w:pPr>
          </w:p>
        </w:tc>
        <w:tc>
          <w:tcPr>
            <w:tcW w:w="4678" w:type="dxa"/>
          </w:tcPr>
          <w:p w14:paraId="24F91FEE" w14:textId="49DA0B37" w:rsidR="005F61D2" w:rsidRPr="00EB2698" w:rsidRDefault="005F61D2" w:rsidP="00E21152">
            <w:pPr>
              <w:jc w:val="both"/>
              <w:rPr>
                <w:rFonts w:ascii="Jost" w:hAnsi="Jost"/>
                <w:bCs/>
                <w:noProof/>
                <w:lang w:val="lt-LT"/>
              </w:rPr>
            </w:pPr>
            <w:r w:rsidRPr="00EB2698">
              <w:rPr>
                <w:rFonts w:ascii="Jost" w:hAnsi="Jost"/>
                <w:noProof/>
                <w:lang w:val="lt-LT"/>
              </w:rPr>
              <w:t xml:space="preserve">Ar TS yra pakankamai išsami, konkreti ir aiški, ar joje yra visa informacija, reikalinga tinkamam pasiūlymo parengimui bei deklaruojamų tikslų pasiekimui </w:t>
            </w:r>
            <w:r w:rsidRPr="00EB2698">
              <w:rPr>
                <w:rFonts w:ascii="Jost" w:eastAsia="Times New Roman" w:hAnsi="Jost"/>
                <w:i/>
                <w:iCs/>
                <w:noProof/>
                <w:lang w:val="lt-LT"/>
              </w:rPr>
              <w:t>(jei ne, prašome pateikti argumentuotas pastabas, patikslinimus dėl konkrečių TS reikalavimų)</w:t>
            </w:r>
            <w:r w:rsidRPr="00EB2698">
              <w:rPr>
                <w:rFonts w:ascii="Jost" w:hAnsi="Jost"/>
                <w:noProof/>
                <w:lang w:val="lt-LT"/>
              </w:rPr>
              <w:t>?</w:t>
            </w:r>
          </w:p>
        </w:tc>
        <w:tc>
          <w:tcPr>
            <w:tcW w:w="4678" w:type="dxa"/>
          </w:tcPr>
          <w:p w14:paraId="044AB073" w14:textId="36FE0386" w:rsidR="005F61D2" w:rsidRPr="00EB2698" w:rsidRDefault="005F61D2" w:rsidP="00E21152">
            <w:pPr>
              <w:rPr>
                <w:rFonts w:ascii="Jost" w:hAnsi="Jost"/>
                <w:bCs/>
                <w:noProof/>
                <w:lang w:val="lt-LT"/>
              </w:rPr>
            </w:pPr>
          </w:p>
        </w:tc>
      </w:tr>
      <w:tr w:rsidR="005F61D2" w:rsidRPr="00EB2698" w14:paraId="02734CD4" w14:textId="77777777" w:rsidTr="005F61D2">
        <w:trPr>
          <w:trHeight w:val="414"/>
        </w:trPr>
        <w:tc>
          <w:tcPr>
            <w:tcW w:w="704" w:type="dxa"/>
          </w:tcPr>
          <w:p w14:paraId="3B3DB8AE" w14:textId="77777777" w:rsidR="005F61D2" w:rsidRPr="00EB2698" w:rsidRDefault="005F61D2" w:rsidP="00E21152">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Jost" w:hAnsi="Jost"/>
                <w:bCs/>
                <w:noProof/>
                <w:lang w:val="lt-LT"/>
              </w:rPr>
            </w:pPr>
          </w:p>
        </w:tc>
        <w:tc>
          <w:tcPr>
            <w:tcW w:w="4678" w:type="dxa"/>
          </w:tcPr>
          <w:p w14:paraId="49E2BA43" w14:textId="133CB4DB" w:rsidR="005F61D2" w:rsidRPr="00EB2698" w:rsidRDefault="005F61D2" w:rsidP="00E21152">
            <w:pPr>
              <w:jc w:val="both"/>
              <w:rPr>
                <w:rFonts w:ascii="Jost" w:hAnsi="Jost"/>
                <w:bCs/>
                <w:noProof/>
                <w:lang w:val="lt-LT"/>
              </w:rPr>
            </w:pPr>
            <w:r w:rsidRPr="00EB2698">
              <w:rPr>
                <w:rFonts w:ascii="Jost" w:hAnsi="Jost"/>
                <w:bCs/>
                <w:noProof/>
                <w:lang w:val="lt-LT"/>
              </w:rPr>
              <w:t xml:space="preserve">Ar TS yra reikalavimų, kurie riboja konkurenciją bei yra sunkiai įgyvendinami? </w:t>
            </w:r>
            <w:r w:rsidRPr="00EB2698">
              <w:rPr>
                <w:rFonts w:ascii="Jost" w:eastAsia="Times New Roman" w:hAnsi="Jost"/>
                <w:noProof/>
                <w:lang w:val="lt-LT" w:eastAsia="lt-LT"/>
              </w:rPr>
              <w:t>(</w:t>
            </w:r>
            <w:r w:rsidRPr="00EB2698">
              <w:rPr>
                <w:rFonts w:ascii="Jost" w:eastAsia="Times New Roman" w:hAnsi="Jost"/>
                <w:i/>
                <w:iCs/>
                <w:noProof/>
                <w:lang w:val="lt-LT" w:eastAsia="lt-LT"/>
              </w:rPr>
              <w:t>jei taip, prašome nurodyti šiuos reikalavimus)</w:t>
            </w:r>
          </w:p>
        </w:tc>
        <w:tc>
          <w:tcPr>
            <w:tcW w:w="4678" w:type="dxa"/>
            <w:vAlign w:val="center"/>
          </w:tcPr>
          <w:p w14:paraId="1A106805" w14:textId="77777777" w:rsidR="005F61D2" w:rsidRPr="00EB2698" w:rsidRDefault="005F61D2" w:rsidP="00E21152">
            <w:pPr>
              <w:rPr>
                <w:rFonts w:ascii="Jost" w:hAnsi="Jost"/>
                <w:bCs/>
                <w:noProof/>
                <w:lang w:val="lt-LT"/>
              </w:rPr>
            </w:pPr>
          </w:p>
        </w:tc>
      </w:tr>
      <w:tr w:rsidR="005F61D2" w:rsidRPr="00EB2698" w14:paraId="269A3892" w14:textId="77777777" w:rsidTr="005F61D2">
        <w:trPr>
          <w:trHeight w:val="278"/>
        </w:trPr>
        <w:tc>
          <w:tcPr>
            <w:tcW w:w="704" w:type="dxa"/>
          </w:tcPr>
          <w:p w14:paraId="1C571FA8" w14:textId="77777777" w:rsidR="005F61D2" w:rsidRPr="00EB2698" w:rsidRDefault="005F61D2" w:rsidP="00E21152">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Jost" w:hAnsi="Jost"/>
                <w:bCs/>
                <w:noProof/>
                <w:lang w:val="lt-LT"/>
              </w:rPr>
            </w:pPr>
          </w:p>
        </w:tc>
        <w:tc>
          <w:tcPr>
            <w:tcW w:w="4678" w:type="dxa"/>
          </w:tcPr>
          <w:p w14:paraId="5566442D" w14:textId="31B82921" w:rsidR="005F61D2" w:rsidRPr="00EB2698" w:rsidRDefault="005F61D2" w:rsidP="00E21152">
            <w:pPr>
              <w:jc w:val="both"/>
              <w:rPr>
                <w:rFonts w:ascii="Jost" w:hAnsi="Jost"/>
                <w:bCs/>
                <w:noProof/>
                <w:lang w:val="lt-LT"/>
              </w:rPr>
            </w:pPr>
            <w:r w:rsidRPr="00EB2698">
              <w:rPr>
                <w:rFonts w:ascii="Jost" w:eastAsia="Times New Roman" w:hAnsi="Jost"/>
                <w:noProof/>
                <w:lang w:val="lt-LT"/>
              </w:rPr>
              <w:t>Ko, Jūsų nuomone, trūksta TS t. y. kokius papildomus reikalavimus perkamam objektui būtų tikslinga įrašyti (kurie iš jų yra būtini, kurie tik pageidaujami) ir kas TS yra perteklinio t. y. kokius reikalavimus perkamam objektui būtų tikslinga išbraukti (</w:t>
            </w:r>
            <w:r w:rsidRPr="00EB2698">
              <w:rPr>
                <w:rFonts w:ascii="Jost" w:eastAsia="Times New Roman" w:hAnsi="Jost"/>
                <w:i/>
                <w:iCs/>
                <w:noProof/>
                <w:lang w:val="lt-LT"/>
              </w:rPr>
              <w:t>prašome pateikti konkrečius pasiūlymus)</w:t>
            </w:r>
          </w:p>
        </w:tc>
        <w:tc>
          <w:tcPr>
            <w:tcW w:w="4678" w:type="dxa"/>
          </w:tcPr>
          <w:p w14:paraId="4F526284" w14:textId="77777777" w:rsidR="005F61D2" w:rsidRPr="00EB2698" w:rsidRDefault="005F61D2" w:rsidP="00E21152">
            <w:pPr>
              <w:rPr>
                <w:rFonts w:ascii="Jost" w:hAnsi="Jost"/>
                <w:bCs/>
                <w:noProof/>
                <w:lang w:val="lt-LT"/>
              </w:rPr>
            </w:pPr>
          </w:p>
        </w:tc>
      </w:tr>
      <w:tr w:rsidR="00A448B7" w:rsidRPr="00EB2698" w14:paraId="43F66B1B" w14:textId="77777777" w:rsidTr="005F61D2">
        <w:trPr>
          <w:trHeight w:val="278"/>
        </w:trPr>
        <w:tc>
          <w:tcPr>
            <w:tcW w:w="704" w:type="dxa"/>
          </w:tcPr>
          <w:p w14:paraId="10556A5A" w14:textId="77777777" w:rsidR="00A448B7" w:rsidRPr="00EB2698" w:rsidRDefault="00A448B7" w:rsidP="00A448B7">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Jost" w:hAnsi="Jost"/>
                <w:bCs/>
                <w:noProof/>
                <w:lang w:val="lt-LT"/>
              </w:rPr>
            </w:pPr>
          </w:p>
        </w:tc>
        <w:tc>
          <w:tcPr>
            <w:tcW w:w="4678" w:type="dxa"/>
          </w:tcPr>
          <w:p w14:paraId="6F02A656" w14:textId="77777777" w:rsidR="00A448B7" w:rsidRPr="00EB2698" w:rsidRDefault="00A448B7" w:rsidP="00A448B7">
            <w:pPr>
              <w:tabs>
                <w:tab w:val="left" w:pos="284"/>
                <w:tab w:val="left" w:pos="709"/>
              </w:tabs>
              <w:contextualSpacing/>
              <w:jc w:val="both"/>
              <w:rPr>
                <w:rFonts w:ascii="Jost" w:eastAsia="Calibri" w:hAnsi="Jost"/>
                <w:noProof/>
                <w:lang w:val="lt-LT"/>
              </w:rPr>
            </w:pPr>
            <w:r w:rsidRPr="00EB2698">
              <w:rPr>
                <w:rFonts w:ascii="Jost" w:hAnsi="Jost"/>
                <w:noProof/>
                <w:lang w:val="lt-LT"/>
              </w:rPr>
              <w:t>Ar turite pastabų, klausimų techninės specifikacijos projektui?</w:t>
            </w:r>
          </w:p>
          <w:p w14:paraId="37DDAE47" w14:textId="53B41964" w:rsidR="00A448B7" w:rsidRPr="00EB2698" w:rsidRDefault="00A448B7" w:rsidP="00A448B7">
            <w:pPr>
              <w:jc w:val="both"/>
              <w:rPr>
                <w:rFonts w:ascii="Jost" w:eastAsia="Times New Roman" w:hAnsi="Jost"/>
                <w:noProof/>
                <w:lang w:val="lt-LT"/>
              </w:rPr>
            </w:pPr>
            <w:r w:rsidRPr="00EB2698">
              <w:rPr>
                <w:rFonts w:ascii="Jost" w:hAnsi="Jost"/>
                <w:i/>
                <w:noProof/>
                <w:lang w:val="lt-LT"/>
              </w:rPr>
              <w:lastRenderedPageBreak/>
              <w:t>(prašome pateikti argumentuotas pastabas bei konkrečių techninės specifikacijos punktų pakeitimus/patikslinimus, kurie suteiktų galimybę Jūsų įmonei pasiūlyti techninės specifikacijos reikalavimų visumą atitinkančias paslaugas)</w:t>
            </w:r>
          </w:p>
        </w:tc>
        <w:tc>
          <w:tcPr>
            <w:tcW w:w="4678" w:type="dxa"/>
          </w:tcPr>
          <w:p w14:paraId="4E739A61" w14:textId="77777777" w:rsidR="00A448B7" w:rsidRPr="00EB2698" w:rsidRDefault="00A448B7" w:rsidP="00A448B7">
            <w:pPr>
              <w:rPr>
                <w:rFonts w:ascii="Jost" w:hAnsi="Jost"/>
                <w:bCs/>
                <w:noProof/>
                <w:lang w:val="lt-LT"/>
              </w:rPr>
            </w:pPr>
          </w:p>
        </w:tc>
      </w:tr>
      <w:tr w:rsidR="00A448B7" w:rsidRPr="00EB2698" w14:paraId="7C299F8F" w14:textId="77777777" w:rsidTr="005F61D2">
        <w:trPr>
          <w:trHeight w:val="569"/>
        </w:trPr>
        <w:tc>
          <w:tcPr>
            <w:tcW w:w="704" w:type="dxa"/>
          </w:tcPr>
          <w:p w14:paraId="057911FC" w14:textId="77777777" w:rsidR="00A448B7" w:rsidRPr="00EB2698" w:rsidRDefault="00A448B7" w:rsidP="00A448B7">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Jost" w:hAnsi="Jost"/>
                <w:bCs/>
                <w:noProof/>
                <w:lang w:val="lt-LT"/>
              </w:rPr>
            </w:pPr>
          </w:p>
        </w:tc>
        <w:tc>
          <w:tcPr>
            <w:tcW w:w="4678" w:type="dxa"/>
          </w:tcPr>
          <w:p w14:paraId="10B394F7" w14:textId="3AE11584" w:rsidR="00A448B7" w:rsidRPr="00EB2698" w:rsidRDefault="00A448B7" w:rsidP="00A448B7">
            <w:pPr>
              <w:jc w:val="both"/>
              <w:rPr>
                <w:rFonts w:ascii="Jost" w:hAnsi="Jost"/>
                <w:noProof/>
                <w:lang w:val="lt-LT"/>
              </w:rPr>
            </w:pPr>
            <w:r w:rsidRPr="00EB2698">
              <w:rPr>
                <w:rFonts w:ascii="Jost" w:eastAsia="Calibri" w:hAnsi="Jost"/>
                <w:noProof/>
                <w:lang w:val="lt-LT"/>
              </w:rPr>
              <w:t xml:space="preserve">Kokia būtų preliminari </w:t>
            </w:r>
            <w:r w:rsidR="00B27F7F" w:rsidRPr="00EB2698">
              <w:rPr>
                <w:rFonts w:ascii="Jost" w:eastAsia="Calibri" w:hAnsi="Jost"/>
                <w:noProof/>
                <w:lang w:val="lt-LT"/>
              </w:rPr>
              <w:t>prekių</w:t>
            </w:r>
            <w:r w:rsidRPr="00EB2698">
              <w:rPr>
                <w:rFonts w:ascii="Jost" w:eastAsia="Calibri" w:hAnsi="Jost"/>
                <w:noProof/>
                <w:lang w:val="lt-LT"/>
              </w:rPr>
              <w:t xml:space="preserve"> kaina, Eur be PVM? (</w:t>
            </w:r>
            <w:r w:rsidRPr="00EB2698">
              <w:rPr>
                <w:rFonts w:ascii="Jost" w:eastAsia="Calibri" w:hAnsi="Jost"/>
                <w:i/>
                <w:iCs/>
                <w:noProof/>
                <w:lang w:val="lt-LT"/>
              </w:rPr>
              <w:t>prašoma pirkimo vertės nustatymo tikslais, nebus viešinama</w:t>
            </w:r>
            <w:r w:rsidRPr="00EB2698">
              <w:rPr>
                <w:rFonts w:ascii="Jost" w:eastAsia="Calibri" w:hAnsi="Jost"/>
                <w:noProof/>
                <w:lang w:val="lt-LT"/>
              </w:rPr>
              <w:t>)</w:t>
            </w:r>
            <w:r w:rsidR="00CA6D0E" w:rsidRPr="00EB2698">
              <w:rPr>
                <w:rFonts w:ascii="Jost" w:eastAsia="Calibri" w:hAnsi="Jost"/>
                <w:noProof/>
                <w:lang w:val="lt-LT"/>
              </w:rPr>
              <w:t>?</w:t>
            </w:r>
            <w:r w:rsidRPr="00EB2698">
              <w:rPr>
                <w:rFonts w:ascii="Jost" w:eastAsia="Calibri" w:hAnsi="Jost"/>
                <w:noProof/>
                <w:lang w:val="lt-LT"/>
              </w:rPr>
              <w:t xml:space="preserve"> </w:t>
            </w:r>
            <w:r w:rsidRPr="00EB2698">
              <w:rPr>
                <w:rFonts w:ascii="Jost" w:hAnsi="Jost"/>
                <w:noProof/>
                <w:color w:val="000000" w:themeColor="text1"/>
                <w:lang w:val="lt-LT"/>
              </w:rPr>
              <w:t>Kokie veiksniai turi įtakos pirkimo objekto kainai?</w:t>
            </w:r>
          </w:p>
        </w:tc>
        <w:tc>
          <w:tcPr>
            <w:tcW w:w="4678" w:type="dxa"/>
          </w:tcPr>
          <w:p w14:paraId="546685D8" w14:textId="5B8E787C" w:rsidR="00A448B7" w:rsidRPr="00EB2698" w:rsidRDefault="00A448B7" w:rsidP="00A448B7">
            <w:pPr>
              <w:rPr>
                <w:rFonts w:ascii="Jost" w:hAnsi="Jost"/>
                <w:bCs/>
                <w:noProof/>
                <w:lang w:val="lt-LT"/>
              </w:rPr>
            </w:pPr>
          </w:p>
        </w:tc>
      </w:tr>
      <w:tr w:rsidR="006922F3" w:rsidRPr="00EB2698" w14:paraId="3548068F" w14:textId="77777777" w:rsidTr="008546C3">
        <w:trPr>
          <w:trHeight w:val="567"/>
        </w:trPr>
        <w:tc>
          <w:tcPr>
            <w:tcW w:w="704" w:type="dxa"/>
          </w:tcPr>
          <w:p w14:paraId="63DB26F6" w14:textId="77777777" w:rsidR="006922F3" w:rsidRPr="00EB2698" w:rsidRDefault="006922F3" w:rsidP="006922F3">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Jost" w:hAnsi="Jost"/>
                <w:bCs/>
                <w:noProof/>
                <w:lang w:val="lt-LT"/>
              </w:rPr>
            </w:pPr>
          </w:p>
        </w:tc>
        <w:tc>
          <w:tcPr>
            <w:tcW w:w="4678" w:type="dxa"/>
          </w:tcPr>
          <w:p w14:paraId="69EB8E3C" w14:textId="71700DE4" w:rsidR="006922F3" w:rsidRPr="00EB2698" w:rsidRDefault="006922F3" w:rsidP="006922F3">
            <w:pPr>
              <w:jc w:val="both"/>
              <w:rPr>
                <w:rFonts w:ascii="Jost" w:hAnsi="Jost"/>
                <w:noProof/>
                <w:lang w:val="lt-LT"/>
              </w:rPr>
            </w:pPr>
            <w:r w:rsidRPr="00EB2698">
              <w:rPr>
                <w:rFonts w:ascii="Jost" w:hAnsi="Jost"/>
                <w:noProof/>
                <w:lang w:val="lt-LT"/>
              </w:rPr>
              <w:t xml:space="preserve">Kokie kvalifikacijos reikalavimai, Jūsų nuomone, turėtų būti keliami tiekėjams, ketinantiems dalyvauti pirkimo procedūroje? </w:t>
            </w:r>
            <w:r w:rsidRPr="00EB2698">
              <w:rPr>
                <w:rFonts w:ascii="Jost" w:hAnsi="Jost"/>
                <w:i/>
                <w:iCs/>
                <w:noProof/>
                <w:lang w:val="lt-LT"/>
              </w:rPr>
              <w:t>Prašome pagrįsti.</w:t>
            </w:r>
          </w:p>
        </w:tc>
        <w:tc>
          <w:tcPr>
            <w:tcW w:w="4678" w:type="dxa"/>
            <w:vAlign w:val="center"/>
          </w:tcPr>
          <w:p w14:paraId="0CBC77AE" w14:textId="77777777" w:rsidR="006922F3" w:rsidRPr="00EB2698" w:rsidRDefault="006922F3" w:rsidP="006922F3">
            <w:pPr>
              <w:rPr>
                <w:rFonts w:ascii="Jost" w:hAnsi="Jost"/>
                <w:bCs/>
                <w:noProof/>
                <w:lang w:val="lt-LT"/>
              </w:rPr>
            </w:pPr>
          </w:p>
        </w:tc>
      </w:tr>
      <w:tr w:rsidR="006922F3" w:rsidRPr="00EB2698" w14:paraId="41EEFC79" w14:textId="77777777" w:rsidTr="005F61D2">
        <w:trPr>
          <w:trHeight w:val="1020"/>
        </w:trPr>
        <w:tc>
          <w:tcPr>
            <w:tcW w:w="704" w:type="dxa"/>
          </w:tcPr>
          <w:p w14:paraId="27306634" w14:textId="77777777" w:rsidR="006922F3" w:rsidRPr="00EB2698" w:rsidRDefault="006922F3" w:rsidP="006922F3">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Jost" w:hAnsi="Jost"/>
                <w:bCs/>
                <w:noProof/>
                <w:lang w:val="lt-LT"/>
              </w:rPr>
            </w:pPr>
          </w:p>
        </w:tc>
        <w:tc>
          <w:tcPr>
            <w:tcW w:w="4678" w:type="dxa"/>
          </w:tcPr>
          <w:p w14:paraId="55A22E5E" w14:textId="67D90B9B" w:rsidR="006922F3" w:rsidRPr="00EB2698" w:rsidRDefault="00C01715" w:rsidP="006922F3">
            <w:pPr>
              <w:tabs>
                <w:tab w:val="left" w:pos="284"/>
                <w:tab w:val="left" w:pos="709"/>
              </w:tabs>
              <w:contextualSpacing/>
              <w:jc w:val="both"/>
              <w:rPr>
                <w:rFonts w:ascii="Jost" w:hAnsi="Jost"/>
                <w:i/>
                <w:iCs/>
                <w:noProof/>
                <w:lang w:val="lt-LT"/>
              </w:rPr>
            </w:pPr>
            <w:r w:rsidRPr="00EB2698">
              <w:rPr>
                <w:rFonts w:ascii="Jost" w:hAnsi="Jost"/>
                <w:noProof/>
                <w:lang w:val="lt-LT"/>
              </w:rPr>
              <w:t xml:space="preserve">Kokius aplinkosauginius reikalavimus, Jūsų nuomone, būtų tikslinga nustatyti šiame pirkime? </w:t>
            </w:r>
            <w:r w:rsidRPr="00EB2698">
              <w:rPr>
                <w:rFonts w:ascii="Jost" w:hAnsi="Jost"/>
                <w:i/>
                <w:iCs/>
                <w:noProof/>
                <w:lang w:val="lt-LT"/>
              </w:rPr>
              <w:t>Prašome pateikti konkrečius siūlymus, kurie būtų realiai įgyvendinami ir neribotų konkurencijos.</w:t>
            </w:r>
          </w:p>
        </w:tc>
        <w:tc>
          <w:tcPr>
            <w:tcW w:w="4678" w:type="dxa"/>
            <w:vAlign w:val="center"/>
          </w:tcPr>
          <w:p w14:paraId="49D9C1DC" w14:textId="77777777" w:rsidR="006922F3" w:rsidRPr="00EB2698" w:rsidRDefault="006922F3" w:rsidP="006922F3">
            <w:pPr>
              <w:rPr>
                <w:rFonts w:ascii="Jost" w:hAnsi="Jost"/>
                <w:bCs/>
                <w:noProof/>
                <w:lang w:val="lt-LT"/>
              </w:rPr>
            </w:pPr>
          </w:p>
        </w:tc>
      </w:tr>
      <w:tr w:rsidR="006922F3" w:rsidRPr="00EB2698" w14:paraId="554FA56C" w14:textId="77777777" w:rsidTr="005F61D2">
        <w:trPr>
          <w:trHeight w:val="323"/>
        </w:trPr>
        <w:tc>
          <w:tcPr>
            <w:tcW w:w="704" w:type="dxa"/>
          </w:tcPr>
          <w:p w14:paraId="085888D9" w14:textId="77777777" w:rsidR="006922F3" w:rsidRPr="00EB2698" w:rsidRDefault="006922F3" w:rsidP="006922F3">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Jost" w:hAnsi="Jost"/>
                <w:bCs/>
                <w:noProof/>
                <w:lang w:val="lt-LT"/>
              </w:rPr>
            </w:pPr>
          </w:p>
        </w:tc>
        <w:tc>
          <w:tcPr>
            <w:tcW w:w="4678" w:type="dxa"/>
          </w:tcPr>
          <w:p w14:paraId="4786ACF8" w14:textId="48C805CB" w:rsidR="006922F3" w:rsidRPr="00EB2698" w:rsidRDefault="006922F3" w:rsidP="006922F3">
            <w:pPr>
              <w:tabs>
                <w:tab w:val="left" w:pos="284"/>
                <w:tab w:val="left" w:pos="709"/>
              </w:tabs>
              <w:contextualSpacing/>
              <w:jc w:val="both"/>
              <w:rPr>
                <w:rFonts w:ascii="Jost" w:hAnsi="Jost"/>
                <w:noProof/>
                <w:lang w:val="lt-LT"/>
              </w:rPr>
            </w:pPr>
            <w:r w:rsidRPr="00EB2698">
              <w:rPr>
                <w:rFonts w:ascii="Jost" w:eastAsia="Calibri" w:hAnsi="Jost"/>
                <w:noProof/>
                <w:lang w:val="lt-LT"/>
              </w:rPr>
              <w:t xml:space="preserve">Prašome įvardyti kitą Jūsų nuomone reikšmingą informaciją tinkamam šių </w:t>
            </w:r>
            <w:r w:rsidR="00E07D7D">
              <w:rPr>
                <w:rFonts w:ascii="Jost" w:eastAsia="Calibri" w:hAnsi="Jost"/>
                <w:noProof/>
                <w:lang w:val="lt-LT"/>
              </w:rPr>
              <w:t>preki</w:t>
            </w:r>
            <w:r w:rsidRPr="00EB2698">
              <w:rPr>
                <w:rFonts w:ascii="Jost" w:eastAsia="Calibri" w:hAnsi="Jost"/>
                <w:noProof/>
                <w:lang w:val="lt-LT"/>
              </w:rPr>
              <w:t xml:space="preserve">ų </w:t>
            </w:r>
            <w:r w:rsidR="00E07D7D">
              <w:rPr>
                <w:rFonts w:ascii="Jost" w:eastAsia="Calibri" w:hAnsi="Jost"/>
                <w:noProof/>
                <w:lang w:val="lt-LT"/>
              </w:rPr>
              <w:t>tie</w:t>
            </w:r>
            <w:r w:rsidRPr="00EB2698">
              <w:rPr>
                <w:rFonts w:ascii="Jost" w:eastAsia="Calibri" w:hAnsi="Jost"/>
                <w:noProof/>
                <w:lang w:val="lt-LT"/>
              </w:rPr>
              <w:t>kimui.</w:t>
            </w:r>
          </w:p>
        </w:tc>
        <w:tc>
          <w:tcPr>
            <w:tcW w:w="4678" w:type="dxa"/>
            <w:vAlign w:val="center"/>
          </w:tcPr>
          <w:p w14:paraId="14A69285" w14:textId="77777777" w:rsidR="006922F3" w:rsidRPr="00EB2698" w:rsidRDefault="006922F3" w:rsidP="006922F3">
            <w:pPr>
              <w:rPr>
                <w:rFonts w:ascii="Jost" w:hAnsi="Jost"/>
                <w:bCs/>
                <w:noProof/>
                <w:lang w:val="lt-LT"/>
              </w:rPr>
            </w:pPr>
          </w:p>
        </w:tc>
      </w:tr>
      <w:tr w:rsidR="0098415D" w:rsidRPr="00EB2698" w14:paraId="5307BB46" w14:textId="77777777" w:rsidTr="005F61D2">
        <w:trPr>
          <w:trHeight w:val="323"/>
        </w:trPr>
        <w:tc>
          <w:tcPr>
            <w:tcW w:w="704" w:type="dxa"/>
          </w:tcPr>
          <w:p w14:paraId="727027D6" w14:textId="77777777" w:rsidR="0098415D" w:rsidRPr="0098415D" w:rsidRDefault="0098415D" w:rsidP="006922F3">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Jost" w:hAnsi="Jost"/>
                <w:bCs/>
                <w:noProof/>
                <w:highlight w:val="yellow"/>
                <w:lang w:val="lt-LT"/>
              </w:rPr>
            </w:pPr>
          </w:p>
        </w:tc>
        <w:tc>
          <w:tcPr>
            <w:tcW w:w="4678" w:type="dxa"/>
          </w:tcPr>
          <w:p w14:paraId="0DAD21C7" w14:textId="45F579DA" w:rsidR="0098415D" w:rsidRPr="0098415D" w:rsidRDefault="0098415D" w:rsidP="006922F3">
            <w:pPr>
              <w:tabs>
                <w:tab w:val="left" w:pos="284"/>
                <w:tab w:val="left" w:pos="709"/>
              </w:tabs>
              <w:contextualSpacing/>
              <w:jc w:val="both"/>
              <w:rPr>
                <w:rFonts w:ascii="Jost" w:eastAsia="Calibri" w:hAnsi="Jost"/>
                <w:noProof/>
                <w:highlight w:val="yellow"/>
                <w:lang w:val="lt-LT"/>
              </w:rPr>
            </w:pPr>
            <w:r w:rsidRPr="0098415D">
              <w:rPr>
                <w:rFonts w:ascii="Jost" w:eastAsia="Calibri" w:hAnsi="Jost"/>
                <w:noProof/>
                <w:highlight w:val="yellow"/>
                <w:lang w:val="lt-LT"/>
              </w:rPr>
              <w:t>Ar Jūsų įmonė galėtų pasiūlyti užuolaidų audinį, atitinkantį visus techninėje specifikacijoje nustatytus techninius reikalavimus, kurio poliesterio pluoštas būtų 100 proc. pagamintas iš perdirbtų atliekų?</w:t>
            </w:r>
          </w:p>
          <w:p w14:paraId="53B52D82" w14:textId="65FE4D56" w:rsidR="0098415D" w:rsidRPr="0098415D" w:rsidRDefault="0098415D" w:rsidP="006922F3">
            <w:pPr>
              <w:tabs>
                <w:tab w:val="left" w:pos="284"/>
                <w:tab w:val="left" w:pos="709"/>
              </w:tabs>
              <w:contextualSpacing/>
              <w:jc w:val="both"/>
              <w:rPr>
                <w:rFonts w:ascii="Jost" w:eastAsia="Calibri" w:hAnsi="Jost"/>
                <w:i/>
                <w:iCs/>
                <w:noProof/>
                <w:highlight w:val="yellow"/>
                <w:lang w:val="lt-LT"/>
              </w:rPr>
            </w:pPr>
            <w:r w:rsidRPr="0098415D">
              <w:rPr>
                <w:rFonts w:ascii="Jost" w:eastAsia="Calibri" w:hAnsi="Jost"/>
                <w:i/>
                <w:iCs/>
                <w:noProof/>
                <w:highlight w:val="yellow"/>
                <w:lang w:val="lt-LT"/>
              </w:rPr>
              <w:t>Jeigu taip, prašome nurodyti, kokiais dokumentais galėtų būti pagrįsta šio reikalavimo atitiktis. Jeigu ne, prašome nurodyti, kokią didžiausią perdirbto poliesterio pluošto dalį (%) galėtumėte pasiūlyti.</w:t>
            </w:r>
          </w:p>
        </w:tc>
        <w:tc>
          <w:tcPr>
            <w:tcW w:w="4678" w:type="dxa"/>
            <w:vAlign w:val="center"/>
          </w:tcPr>
          <w:p w14:paraId="689FBC4D" w14:textId="77777777" w:rsidR="0098415D" w:rsidRPr="00EB2698" w:rsidRDefault="0098415D" w:rsidP="006922F3">
            <w:pPr>
              <w:rPr>
                <w:rFonts w:ascii="Jost" w:hAnsi="Jost"/>
                <w:bCs/>
                <w:noProof/>
                <w:lang w:val="lt-LT"/>
              </w:rPr>
            </w:pPr>
          </w:p>
        </w:tc>
      </w:tr>
      <w:tr w:rsidR="0098415D" w:rsidRPr="00EB2698" w14:paraId="2EBFFE37" w14:textId="77777777" w:rsidTr="005F61D2">
        <w:trPr>
          <w:trHeight w:val="323"/>
        </w:trPr>
        <w:tc>
          <w:tcPr>
            <w:tcW w:w="704" w:type="dxa"/>
          </w:tcPr>
          <w:p w14:paraId="3515C2E1" w14:textId="77777777" w:rsidR="0098415D" w:rsidRPr="0098415D" w:rsidRDefault="0098415D" w:rsidP="006922F3">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Jost" w:hAnsi="Jost"/>
                <w:bCs/>
                <w:noProof/>
                <w:highlight w:val="yellow"/>
                <w:lang w:val="lt-LT"/>
              </w:rPr>
            </w:pPr>
          </w:p>
        </w:tc>
        <w:tc>
          <w:tcPr>
            <w:tcW w:w="4678" w:type="dxa"/>
          </w:tcPr>
          <w:p w14:paraId="1EE20343" w14:textId="3D7218D8" w:rsidR="0098415D" w:rsidRPr="0098415D" w:rsidRDefault="0098415D" w:rsidP="006922F3">
            <w:pPr>
              <w:tabs>
                <w:tab w:val="left" w:pos="284"/>
                <w:tab w:val="left" w:pos="709"/>
              </w:tabs>
              <w:contextualSpacing/>
              <w:jc w:val="both"/>
              <w:rPr>
                <w:rFonts w:ascii="Jost" w:eastAsia="Calibri" w:hAnsi="Jost"/>
                <w:noProof/>
                <w:highlight w:val="yellow"/>
                <w:lang w:val="lt-LT"/>
              </w:rPr>
            </w:pPr>
            <w:r w:rsidRPr="0098415D">
              <w:rPr>
                <w:rFonts w:ascii="Jost" w:eastAsia="Calibri" w:hAnsi="Jost"/>
                <w:noProof/>
                <w:highlight w:val="yellow"/>
                <w:lang w:val="lt-LT"/>
              </w:rPr>
              <w:t xml:space="preserve">Ar reikalavimas, kad 100 proc. poliesterio pluošto būtų pagaminta iš perdirbtų atliekų, </w:t>
            </w:r>
            <w:r w:rsidRPr="0098415D">
              <w:rPr>
                <w:rFonts w:ascii="Jost" w:eastAsia="Calibri" w:hAnsi="Jost"/>
                <w:noProof/>
                <w:highlight w:val="yellow"/>
                <w:lang w:val="lt-LT"/>
              </w:rPr>
              <w:lastRenderedPageBreak/>
              <w:t>Jūsų vertinimu, gali riboti tiekėjų ar rinkoje esančių tinkamų audinių pasirinkimą?</w:t>
            </w:r>
          </w:p>
        </w:tc>
        <w:tc>
          <w:tcPr>
            <w:tcW w:w="4678" w:type="dxa"/>
            <w:vAlign w:val="center"/>
          </w:tcPr>
          <w:p w14:paraId="5FA3ECCB" w14:textId="77777777" w:rsidR="0098415D" w:rsidRPr="00EB2698" w:rsidRDefault="0098415D" w:rsidP="006922F3">
            <w:pPr>
              <w:rPr>
                <w:rFonts w:ascii="Jost" w:hAnsi="Jost"/>
                <w:bCs/>
                <w:noProof/>
                <w:lang w:val="lt-LT"/>
              </w:rPr>
            </w:pPr>
          </w:p>
        </w:tc>
      </w:tr>
      <w:tr w:rsidR="0098415D" w:rsidRPr="00EB2698" w14:paraId="2CBB7E89" w14:textId="77777777" w:rsidTr="005F61D2">
        <w:trPr>
          <w:trHeight w:val="323"/>
        </w:trPr>
        <w:tc>
          <w:tcPr>
            <w:tcW w:w="704" w:type="dxa"/>
          </w:tcPr>
          <w:p w14:paraId="6F948E6E" w14:textId="77777777" w:rsidR="0098415D" w:rsidRPr="0098415D" w:rsidRDefault="0098415D" w:rsidP="006922F3">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Jost" w:hAnsi="Jost"/>
                <w:bCs/>
                <w:noProof/>
                <w:highlight w:val="yellow"/>
                <w:lang w:val="lt-LT"/>
              </w:rPr>
            </w:pPr>
          </w:p>
        </w:tc>
        <w:tc>
          <w:tcPr>
            <w:tcW w:w="4678" w:type="dxa"/>
          </w:tcPr>
          <w:p w14:paraId="3716EB98" w14:textId="77777777" w:rsidR="0098415D" w:rsidRPr="0098415D" w:rsidRDefault="0098415D" w:rsidP="0098415D">
            <w:pPr>
              <w:tabs>
                <w:tab w:val="left" w:pos="284"/>
                <w:tab w:val="left" w:pos="709"/>
              </w:tabs>
              <w:contextualSpacing/>
              <w:jc w:val="both"/>
              <w:rPr>
                <w:rFonts w:ascii="Jost" w:eastAsia="Calibri" w:hAnsi="Jost"/>
                <w:noProof/>
                <w:highlight w:val="yellow"/>
                <w:lang w:val="lt-LT"/>
              </w:rPr>
            </w:pPr>
            <w:r w:rsidRPr="0098415D">
              <w:rPr>
                <w:rFonts w:ascii="Jost" w:eastAsia="Calibri" w:hAnsi="Jost"/>
                <w:noProof/>
                <w:highlight w:val="yellow"/>
                <w:lang w:val="lt-LT"/>
              </w:rPr>
              <w:t>Per kokį trumpiausią realiai įgyvendinamą terminą nuo sutarties įsigaliojimo galėtumėte pristatyti 3 000 tiesinių metrų visus techninės specifikacijos reikalavimus atitinkančio audinio, įvertinant, kad perkamas juodos ir smėlio spalvų audinys, o konkretus smėlio spalvos atspalvis būtų pasirenkamas iš tiekėjo siūlomos spalvų paletės?</w:t>
            </w:r>
          </w:p>
          <w:p w14:paraId="055905D5" w14:textId="77777777" w:rsidR="0098415D" w:rsidRPr="0098415D" w:rsidRDefault="0098415D" w:rsidP="0098415D">
            <w:pPr>
              <w:tabs>
                <w:tab w:val="left" w:pos="284"/>
                <w:tab w:val="left" w:pos="709"/>
              </w:tabs>
              <w:contextualSpacing/>
              <w:jc w:val="both"/>
              <w:rPr>
                <w:rFonts w:ascii="Jost" w:eastAsia="Calibri" w:hAnsi="Jost"/>
                <w:noProof/>
                <w:highlight w:val="yellow"/>
                <w:lang w:val="lt-LT"/>
              </w:rPr>
            </w:pPr>
          </w:p>
          <w:p w14:paraId="31290EDE" w14:textId="4341672A" w:rsidR="0098415D" w:rsidRPr="0098415D" w:rsidRDefault="0098415D" w:rsidP="0098415D">
            <w:pPr>
              <w:tabs>
                <w:tab w:val="left" w:pos="284"/>
                <w:tab w:val="left" w:pos="709"/>
              </w:tabs>
              <w:contextualSpacing/>
              <w:jc w:val="both"/>
              <w:rPr>
                <w:rFonts w:ascii="Jost" w:eastAsia="Calibri" w:hAnsi="Jost"/>
                <w:i/>
                <w:iCs/>
                <w:noProof/>
                <w:highlight w:val="yellow"/>
                <w:lang w:val="lt-LT"/>
              </w:rPr>
            </w:pPr>
            <w:r w:rsidRPr="0098415D">
              <w:rPr>
                <w:rFonts w:ascii="Jost" w:eastAsia="Calibri" w:hAnsi="Jost"/>
                <w:i/>
                <w:iCs/>
                <w:noProof/>
                <w:highlight w:val="yellow"/>
                <w:lang w:val="lt-LT"/>
              </w:rPr>
              <w:t>Prašome nurodyti terminą darbo dienomis ir, jeigu terminas priklauso nuo audinio kiekio, spalvos ar jo gamybos poreikio, tai paaiškinti.</w:t>
            </w:r>
          </w:p>
        </w:tc>
        <w:tc>
          <w:tcPr>
            <w:tcW w:w="4678" w:type="dxa"/>
            <w:vAlign w:val="center"/>
          </w:tcPr>
          <w:p w14:paraId="0F2C2CB3" w14:textId="77777777" w:rsidR="0098415D" w:rsidRPr="00EB2698" w:rsidRDefault="0098415D" w:rsidP="006922F3">
            <w:pPr>
              <w:rPr>
                <w:rFonts w:ascii="Jost" w:hAnsi="Jost"/>
                <w:bCs/>
                <w:noProof/>
                <w:lang w:val="lt-LT"/>
              </w:rPr>
            </w:pPr>
          </w:p>
        </w:tc>
      </w:tr>
      <w:tr w:rsidR="0098415D" w:rsidRPr="00EB2698" w14:paraId="0D38944C" w14:textId="77777777" w:rsidTr="005F61D2">
        <w:trPr>
          <w:trHeight w:val="323"/>
        </w:trPr>
        <w:tc>
          <w:tcPr>
            <w:tcW w:w="704" w:type="dxa"/>
          </w:tcPr>
          <w:p w14:paraId="4CC026B0" w14:textId="77777777" w:rsidR="0098415D" w:rsidRPr="0098415D" w:rsidRDefault="0098415D" w:rsidP="006922F3">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Jost" w:hAnsi="Jost"/>
                <w:bCs/>
                <w:noProof/>
                <w:highlight w:val="yellow"/>
                <w:lang w:val="lt-LT"/>
              </w:rPr>
            </w:pPr>
          </w:p>
        </w:tc>
        <w:tc>
          <w:tcPr>
            <w:tcW w:w="4678" w:type="dxa"/>
          </w:tcPr>
          <w:p w14:paraId="444A26CC" w14:textId="77777777" w:rsidR="0098415D" w:rsidRPr="0098415D" w:rsidRDefault="0098415D" w:rsidP="0098415D">
            <w:pPr>
              <w:tabs>
                <w:tab w:val="left" w:pos="284"/>
                <w:tab w:val="left" w:pos="709"/>
              </w:tabs>
              <w:contextualSpacing/>
              <w:jc w:val="both"/>
              <w:rPr>
                <w:rFonts w:ascii="Jost" w:eastAsia="Calibri" w:hAnsi="Jost"/>
                <w:noProof/>
                <w:highlight w:val="yellow"/>
                <w:lang w:val="lt-LT"/>
              </w:rPr>
            </w:pPr>
            <w:r w:rsidRPr="0098415D">
              <w:rPr>
                <w:rFonts w:ascii="Jost" w:eastAsia="Calibri" w:hAnsi="Jost"/>
                <w:noProof/>
                <w:highlight w:val="yellow"/>
                <w:lang w:val="lt-LT"/>
              </w:rPr>
              <w:t>Ar techninėje specifikacijoje nustatytas 14 darbo dienų pristatymo terminas 3 000 tiesinių metrų audinio kiekiui yra realiai įgyvendinamas ir neriboja konkurencijos?</w:t>
            </w:r>
          </w:p>
          <w:p w14:paraId="6BBF420A" w14:textId="77777777" w:rsidR="0098415D" w:rsidRPr="0098415D" w:rsidRDefault="0098415D" w:rsidP="0098415D">
            <w:pPr>
              <w:tabs>
                <w:tab w:val="left" w:pos="284"/>
                <w:tab w:val="left" w:pos="709"/>
              </w:tabs>
              <w:contextualSpacing/>
              <w:jc w:val="both"/>
              <w:rPr>
                <w:rFonts w:ascii="Jost" w:eastAsia="Calibri" w:hAnsi="Jost"/>
                <w:noProof/>
                <w:highlight w:val="yellow"/>
                <w:lang w:val="lt-LT"/>
              </w:rPr>
            </w:pPr>
          </w:p>
          <w:p w14:paraId="0299059C" w14:textId="235562FC" w:rsidR="0098415D" w:rsidRPr="0098415D" w:rsidRDefault="0098415D" w:rsidP="0098415D">
            <w:pPr>
              <w:tabs>
                <w:tab w:val="left" w:pos="284"/>
                <w:tab w:val="left" w:pos="709"/>
              </w:tabs>
              <w:contextualSpacing/>
              <w:jc w:val="both"/>
              <w:rPr>
                <w:rFonts w:ascii="Jost" w:eastAsia="Calibri" w:hAnsi="Jost"/>
                <w:i/>
                <w:iCs/>
                <w:noProof/>
                <w:highlight w:val="yellow"/>
                <w:lang w:val="lt-LT"/>
              </w:rPr>
            </w:pPr>
            <w:r w:rsidRPr="0098415D">
              <w:rPr>
                <w:rFonts w:ascii="Jost" w:eastAsia="Calibri" w:hAnsi="Jost"/>
                <w:i/>
                <w:iCs/>
                <w:noProof/>
                <w:highlight w:val="yellow"/>
                <w:lang w:val="lt-LT"/>
              </w:rPr>
              <w:t>Jeigu ne, prašome nurodyti, kokį minimalų pristatymo terminą siūlytumėte nustatyti. Atskirai prašome nurodyti terminą, kai reikiamas audinio kiekis ir spalva yra gamintojo sandėlyje, ir terminą, kai audinį reikia papildomai pagaminti.</w:t>
            </w:r>
          </w:p>
        </w:tc>
        <w:tc>
          <w:tcPr>
            <w:tcW w:w="4678" w:type="dxa"/>
            <w:vAlign w:val="center"/>
          </w:tcPr>
          <w:p w14:paraId="4378D2B7" w14:textId="77777777" w:rsidR="0098415D" w:rsidRPr="00EB2698" w:rsidRDefault="0098415D" w:rsidP="006922F3">
            <w:pPr>
              <w:rPr>
                <w:rFonts w:ascii="Jost" w:hAnsi="Jost"/>
                <w:bCs/>
                <w:noProof/>
                <w:lang w:val="lt-LT"/>
              </w:rPr>
            </w:pPr>
          </w:p>
        </w:tc>
      </w:tr>
    </w:tbl>
    <w:p w14:paraId="1DB31767" w14:textId="77777777" w:rsidR="005F61D2" w:rsidRPr="00EB2698" w:rsidRDefault="005F61D2" w:rsidP="005F61D2">
      <w:pPr>
        <w:rPr>
          <w:rFonts w:ascii="Jost" w:eastAsiaTheme="minorEastAsia" w:hAnsi="Jost"/>
          <w:i/>
          <w:iCs/>
          <w:noProof/>
          <w:lang w:val="lt-LT" w:eastAsia="lt-LT"/>
        </w:rPr>
      </w:pPr>
    </w:p>
    <w:p w14:paraId="7A959006" w14:textId="77777777" w:rsidR="005F61D2" w:rsidRPr="00EB2698" w:rsidRDefault="005F61D2" w:rsidP="005F61D2">
      <w:pPr>
        <w:rPr>
          <w:rFonts w:ascii="Jost" w:eastAsiaTheme="minorEastAsia" w:hAnsi="Jost"/>
          <w:i/>
          <w:iCs/>
          <w:noProof/>
          <w:lang w:val="lt-LT" w:eastAsia="lt-LT"/>
        </w:rPr>
      </w:pPr>
      <w:r w:rsidRPr="00EB2698">
        <w:rPr>
          <w:rFonts w:ascii="Jost" w:eastAsiaTheme="minorEastAsia" w:hAnsi="Jost"/>
          <w:i/>
          <w:iCs/>
          <w:noProof/>
          <w:lang w:val="lt-LT" w:eastAsia="lt-LT"/>
        </w:rPr>
        <w:t>Dėkojame rinkos konsultacijos dalyviams už skirtą laiką!</w:t>
      </w:r>
    </w:p>
    <w:p w14:paraId="56C32C91" w14:textId="77777777" w:rsidR="005F61D2" w:rsidRPr="00EB2698" w:rsidRDefault="005F61D2" w:rsidP="005F61D2">
      <w:pPr>
        <w:pStyle w:val="FreeForm"/>
        <w:spacing w:line="300" w:lineRule="atLeast"/>
        <w:jc w:val="both"/>
        <w:rPr>
          <w:rFonts w:ascii="Jost" w:hAnsi="Jost" w:cs="Times New Roman"/>
          <w:noProof/>
          <w:color w:val="000000" w:themeColor="text1"/>
          <w:sz w:val="24"/>
          <w:szCs w:val="24"/>
          <w:lang w:val="lt-LT"/>
        </w:rPr>
      </w:pPr>
    </w:p>
    <w:p w14:paraId="18919038" w14:textId="77777777" w:rsidR="005F61D2" w:rsidRPr="00EB2698" w:rsidRDefault="005F61D2" w:rsidP="005F61D2">
      <w:pPr>
        <w:rPr>
          <w:rFonts w:ascii="Jost" w:hAnsi="Jost"/>
          <w:noProof/>
          <w:lang w:val="lt-LT"/>
        </w:rPr>
      </w:pPr>
    </w:p>
    <w:p w14:paraId="3483D1DB" w14:textId="77777777" w:rsidR="00E4040A" w:rsidRPr="00EB2698" w:rsidRDefault="00E4040A">
      <w:pPr>
        <w:rPr>
          <w:rFonts w:ascii="Jost" w:hAnsi="Jost"/>
          <w:noProof/>
          <w:lang w:val="lt-LT"/>
        </w:rPr>
      </w:pPr>
    </w:p>
    <w:sectPr w:rsidR="00E4040A" w:rsidRPr="00EB2698" w:rsidSect="005F61D2">
      <w:headerReference w:type="default" r:id="rId8"/>
      <w:footerReference w:type="default" r:id="rId9"/>
      <w:headerReference w:type="first" r:id="rId10"/>
      <w:pgSz w:w="11900" w:h="16840"/>
      <w:pgMar w:top="1843" w:right="701" w:bottom="1440" w:left="12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9BA84" w14:textId="77777777" w:rsidR="00B35E78" w:rsidRDefault="00B35E78" w:rsidP="005F61D2">
      <w:r>
        <w:separator/>
      </w:r>
    </w:p>
  </w:endnote>
  <w:endnote w:type="continuationSeparator" w:id="0">
    <w:p w14:paraId="041906F0" w14:textId="77777777" w:rsidR="00B35E78" w:rsidRDefault="00B35E78" w:rsidP="005F6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Helvetica Neue Medium">
    <w:altName w:val="Arial"/>
    <w:charset w:val="00"/>
    <w:family w:val="swiss"/>
    <w:pitch w:val="variable"/>
    <w:sig w:usb0="A00002FF" w:usb1="5000205B" w:usb2="00000002" w:usb3="00000000" w:csb0="0000009B"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Jost">
    <w:altName w:val="Calibri"/>
    <w:panose1 w:val="00000000000000000000"/>
    <w:charset w:val="00"/>
    <w:family w:val="auto"/>
    <w:pitch w:val="variable"/>
    <w:sig w:usb0="A00002EF" w:usb1="0000205B" w:usb2="0000001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684658"/>
      <w:docPartObj>
        <w:docPartGallery w:val="Page Numbers (Bottom of Page)"/>
        <w:docPartUnique/>
      </w:docPartObj>
    </w:sdtPr>
    <w:sdtEndPr>
      <w:rPr>
        <w:rFonts w:ascii="Jost" w:hAnsi="Jost"/>
        <w:sz w:val="22"/>
        <w:szCs w:val="22"/>
      </w:rPr>
    </w:sdtEndPr>
    <w:sdtContent>
      <w:p w14:paraId="0BF67041" w14:textId="77777777" w:rsidR="001346AE" w:rsidRPr="00B9246C" w:rsidRDefault="001346AE" w:rsidP="001F2C97">
        <w:pPr>
          <w:pStyle w:val="Footer"/>
          <w:jc w:val="center"/>
          <w:rPr>
            <w:rFonts w:ascii="Jost" w:hAnsi="Jost"/>
            <w:sz w:val="22"/>
            <w:szCs w:val="22"/>
          </w:rPr>
        </w:pPr>
        <w:r w:rsidRPr="00B9246C">
          <w:rPr>
            <w:rFonts w:ascii="Jost" w:hAnsi="Jost"/>
            <w:sz w:val="22"/>
            <w:szCs w:val="22"/>
          </w:rPr>
          <w:fldChar w:fldCharType="begin"/>
        </w:r>
        <w:r w:rsidRPr="00B9246C">
          <w:rPr>
            <w:rFonts w:ascii="Jost" w:hAnsi="Jost"/>
            <w:sz w:val="22"/>
            <w:szCs w:val="22"/>
          </w:rPr>
          <w:instrText>PAGE   \* MERGEFORMAT</w:instrText>
        </w:r>
        <w:r w:rsidRPr="00B9246C">
          <w:rPr>
            <w:rFonts w:ascii="Jost" w:hAnsi="Jost"/>
            <w:sz w:val="22"/>
            <w:szCs w:val="22"/>
          </w:rPr>
          <w:fldChar w:fldCharType="separate"/>
        </w:r>
        <w:r w:rsidRPr="00B9246C">
          <w:rPr>
            <w:rFonts w:ascii="Jost" w:hAnsi="Jost"/>
            <w:sz w:val="22"/>
            <w:szCs w:val="22"/>
            <w:lang w:val="lt-LT"/>
          </w:rPr>
          <w:t>2</w:t>
        </w:r>
        <w:r w:rsidRPr="00B9246C">
          <w:rPr>
            <w:rFonts w:ascii="Jost" w:hAnsi="Jost"/>
            <w:sz w:val="22"/>
            <w:szCs w:val="22"/>
          </w:rPr>
          <w:fldChar w:fldCharType="end"/>
        </w:r>
      </w:p>
    </w:sdtContent>
  </w:sdt>
  <w:p w14:paraId="083D133C" w14:textId="77777777" w:rsidR="001346AE" w:rsidRPr="00134367" w:rsidRDefault="001346AE" w:rsidP="001F2C97">
    <w:pPr>
      <w:pStyle w:val="HeaderFooter"/>
      <w:tabs>
        <w:tab w:val="clear" w:pos="9020"/>
        <w:tab w:val="center" w:pos="4750"/>
        <w:tab w:val="right" w:pos="9500"/>
      </w:tabs>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3FB8A" w14:textId="77777777" w:rsidR="00B35E78" w:rsidRDefault="00B35E78" w:rsidP="005F61D2">
      <w:r>
        <w:separator/>
      </w:r>
    </w:p>
  </w:footnote>
  <w:footnote w:type="continuationSeparator" w:id="0">
    <w:p w14:paraId="03585607" w14:textId="77777777" w:rsidR="00B35E78" w:rsidRDefault="00B35E78" w:rsidP="005F6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6ED5E" w14:textId="77777777" w:rsidR="001346AE" w:rsidRDefault="001346AE" w:rsidP="001F2C97">
    <w:pPr>
      <w:pStyle w:val="Header"/>
    </w:pPr>
    <w:r w:rsidRPr="00C203CA">
      <w:rPr>
        <w:rFonts w:ascii="Jost" w:hAnsi="Jost" w:cs="Arial"/>
        <w:noProof/>
        <w:color w:val="3A3A3A" w:themeColor="background2" w:themeShade="40"/>
      </w:rPr>
      <w:drawing>
        <wp:inline distT="0" distB="0" distL="0" distR="0" wp14:anchorId="31A114DC" wp14:editId="0BA9F8D8">
          <wp:extent cx="1248229" cy="512485"/>
          <wp:effectExtent l="0" t="0" r="0" b="0"/>
          <wp:docPr id="72584971" name="Paveikslėlis 7258497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1"/>
                  <a:stretch>
                    <a:fillRect/>
                  </a:stretch>
                </pic:blipFill>
                <pic:spPr>
                  <a:xfrm>
                    <a:off x="0" y="0"/>
                    <a:ext cx="1328878" cy="545597"/>
                  </a:xfrm>
                  <a:prstGeom prst="rect">
                    <a:avLst/>
                  </a:prstGeom>
                </pic:spPr>
              </pic:pic>
            </a:graphicData>
          </a:graphic>
        </wp:inline>
      </w:drawing>
    </w:r>
    <w:r>
      <w:t xml:space="preserve">                                                                                    </w:t>
    </w:r>
  </w:p>
  <w:p w14:paraId="584D08FC" w14:textId="77777777" w:rsidR="001346AE" w:rsidRDefault="001346AE" w:rsidP="001F2C97">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5CC4B" w14:textId="658FF114" w:rsidR="005F61D2" w:rsidRPr="000428F7" w:rsidRDefault="005F61D2" w:rsidP="005F61D2">
    <w:pPr>
      <w:pStyle w:val="Header"/>
      <w:jc w:val="right"/>
      <w:rPr>
        <w:rFonts w:ascii="Jost" w:hAnsi="Jost"/>
        <w:lang w:val="lt-LT"/>
      </w:rPr>
    </w:pPr>
    <w:r w:rsidRPr="000428F7">
      <w:rPr>
        <w:rFonts w:ascii="Jost" w:hAnsi="Jost"/>
        <w:noProof/>
      </w:rPr>
      <w:drawing>
        <wp:anchor distT="0" distB="0" distL="114300" distR="114300" simplePos="0" relativeHeight="251658240" behindDoc="1" locked="0" layoutInCell="1" allowOverlap="1" wp14:anchorId="12BC1D6F" wp14:editId="204AB602">
          <wp:simplePos x="0" y="0"/>
          <wp:positionH relativeFrom="margin">
            <wp:align>left</wp:align>
          </wp:positionH>
          <wp:positionV relativeFrom="paragraph">
            <wp:posOffset>3810</wp:posOffset>
          </wp:positionV>
          <wp:extent cx="1259840" cy="521970"/>
          <wp:effectExtent l="0" t="0" r="0" b="0"/>
          <wp:wrapTight wrapText="bothSides">
            <wp:wrapPolygon edited="0">
              <wp:start x="0" y="0"/>
              <wp:lineTo x="0" y="20496"/>
              <wp:lineTo x="21230" y="20496"/>
              <wp:lineTo x="21230" y="0"/>
              <wp:lineTo x="0" y="0"/>
            </wp:wrapPolygon>
          </wp:wrapTight>
          <wp:docPr id="363417140" name="Paveikslėlis 36341714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A picture containing text, clipart&#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521970"/>
                  </a:xfrm>
                  <a:prstGeom prst="rect">
                    <a:avLst/>
                  </a:prstGeom>
                  <a:noFill/>
                  <a:ln>
                    <a:noFill/>
                  </a:ln>
                </pic:spPr>
              </pic:pic>
            </a:graphicData>
          </a:graphic>
        </wp:anchor>
      </w:drawing>
    </w:r>
    <w:r w:rsidRPr="000428F7">
      <w:rPr>
        <w:rFonts w:ascii="Jost" w:hAnsi="Jost"/>
        <w:lang w:val="lt-LT"/>
      </w:rPr>
      <w:t>1</w:t>
    </w:r>
    <w:r w:rsidR="00D95BA1" w:rsidRPr="000428F7">
      <w:rPr>
        <w:rFonts w:ascii="Jost" w:hAnsi="Jost"/>
        <w:lang w:val="lt-LT"/>
      </w:rPr>
      <w:t xml:space="preserve"> priedas</w:t>
    </w:r>
  </w:p>
  <w:p w14:paraId="64FA1979" w14:textId="35FF91E0" w:rsidR="001346AE" w:rsidRDefault="001346AE" w:rsidP="005F61D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501948"/>
    <w:multiLevelType w:val="hybridMultilevel"/>
    <w:tmpl w:val="3B964F0C"/>
    <w:lvl w:ilvl="0" w:tplc="0409000F">
      <w:start w:val="1"/>
      <w:numFmt w:val="decimal"/>
      <w:lvlText w:val="%1."/>
      <w:lvlJc w:val="left"/>
      <w:pPr>
        <w:ind w:left="360"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1673559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1D2"/>
    <w:rsid w:val="00011768"/>
    <w:rsid w:val="000428F7"/>
    <w:rsid w:val="000B6B3F"/>
    <w:rsid w:val="000E2AB2"/>
    <w:rsid w:val="00102C48"/>
    <w:rsid w:val="001346AE"/>
    <w:rsid w:val="0019617B"/>
    <w:rsid w:val="001B5C2E"/>
    <w:rsid w:val="001C210F"/>
    <w:rsid w:val="00235877"/>
    <w:rsid w:val="00264F1E"/>
    <w:rsid w:val="00283410"/>
    <w:rsid w:val="002F329E"/>
    <w:rsid w:val="003016CD"/>
    <w:rsid w:val="003630F4"/>
    <w:rsid w:val="00367E58"/>
    <w:rsid w:val="00383056"/>
    <w:rsid w:val="003C70A8"/>
    <w:rsid w:val="00421427"/>
    <w:rsid w:val="00502B95"/>
    <w:rsid w:val="00523D06"/>
    <w:rsid w:val="00527FAA"/>
    <w:rsid w:val="0055089F"/>
    <w:rsid w:val="00553828"/>
    <w:rsid w:val="005623B2"/>
    <w:rsid w:val="00587893"/>
    <w:rsid w:val="005E1D23"/>
    <w:rsid w:val="005F223D"/>
    <w:rsid w:val="005F61D2"/>
    <w:rsid w:val="00642FB2"/>
    <w:rsid w:val="00683DA7"/>
    <w:rsid w:val="006908B5"/>
    <w:rsid w:val="00691B49"/>
    <w:rsid w:val="006922F3"/>
    <w:rsid w:val="006A6398"/>
    <w:rsid w:val="006A725F"/>
    <w:rsid w:val="006B1701"/>
    <w:rsid w:val="006D18E4"/>
    <w:rsid w:val="00710C05"/>
    <w:rsid w:val="00774325"/>
    <w:rsid w:val="007A491F"/>
    <w:rsid w:val="007A6EBE"/>
    <w:rsid w:val="007B5D24"/>
    <w:rsid w:val="007C2567"/>
    <w:rsid w:val="007F2B08"/>
    <w:rsid w:val="00853287"/>
    <w:rsid w:val="008546C3"/>
    <w:rsid w:val="00867D4B"/>
    <w:rsid w:val="008904E8"/>
    <w:rsid w:val="008C33A4"/>
    <w:rsid w:val="008E1E0A"/>
    <w:rsid w:val="008E64BC"/>
    <w:rsid w:val="00900D7E"/>
    <w:rsid w:val="00921004"/>
    <w:rsid w:val="0093137F"/>
    <w:rsid w:val="0094622E"/>
    <w:rsid w:val="0098415D"/>
    <w:rsid w:val="009A0E20"/>
    <w:rsid w:val="009A2B87"/>
    <w:rsid w:val="009B4F63"/>
    <w:rsid w:val="009C1E45"/>
    <w:rsid w:val="009C7CB0"/>
    <w:rsid w:val="009E31F6"/>
    <w:rsid w:val="00A36D88"/>
    <w:rsid w:val="00A448B7"/>
    <w:rsid w:val="00A770B1"/>
    <w:rsid w:val="00A77385"/>
    <w:rsid w:val="00AD4EA2"/>
    <w:rsid w:val="00B1364C"/>
    <w:rsid w:val="00B27F7F"/>
    <w:rsid w:val="00B35E78"/>
    <w:rsid w:val="00B511AE"/>
    <w:rsid w:val="00BB3A56"/>
    <w:rsid w:val="00BD6157"/>
    <w:rsid w:val="00BD6B8A"/>
    <w:rsid w:val="00C01715"/>
    <w:rsid w:val="00C041F2"/>
    <w:rsid w:val="00C21EE1"/>
    <w:rsid w:val="00C7519E"/>
    <w:rsid w:val="00CA6D0E"/>
    <w:rsid w:val="00CD2104"/>
    <w:rsid w:val="00D06F33"/>
    <w:rsid w:val="00D73CD3"/>
    <w:rsid w:val="00D95BA1"/>
    <w:rsid w:val="00DB4A0D"/>
    <w:rsid w:val="00DC57E1"/>
    <w:rsid w:val="00DC5EE1"/>
    <w:rsid w:val="00DE469B"/>
    <w:rsid w:val="00E07D7D"/>
    <w:rsid w:val="00E209E8"/>
    <w:rsid w:val="00E4040A"/>
    <w:rsid w:val="00E57D8B"/>
    <w:rsid w:val="00E63662"/>
    <w:rsid w:val="00E77143"/>
    <w:rsid w:val="00E803A9"/>
    <w:rsid w:val="00E90348"/>
    <w:rsid w:val="00E9653F"/>
    <w:rsid w:val="00EA47C8"/>
    <w:rsid w:val="00EB2698"/>
    <w:rsid w:val="00EC4717"/>
    <w:rsid w:val="00ED3492"/>
    <w:rsid w:val="00F15423"/>
    <w:rsid w:val="00F661ED"/>
    <w:rsid w:val="00F80C11"/>
    <w:rsid w:val="00FC57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0B509"/>
  <w15:chartTrackingRefBased/>
  <w15:docId w15:val="{449787C4-8C98-4F92-B93D-D664C8CE4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1D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14:ligatures w14:val="none"/>
    </w:rPr>
  </w:style>
  <w:style w:type="paragraph" w:styleId="Heading1">
    <w:name w:val="heading 1"/>
    <w:basedOn w:val="Normal"/>
    <w:next w:val="Normal"/>
    <w:link w:val="Heading1Char"/>
    <w:uiPriority w:val="9"/>
    <w:qFormat/>
    <w:rsid w:val="005F61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61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61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61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61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61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61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61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61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61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61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61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61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61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61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61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61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61D2"/>
    <w:rPr>
      <w:rFonts w:eastAsiaTheme="majorEastAsia" w:cstheme="majorBidi"/>
      <w:color w:val="272727" w:themeColor="text1" w:themeTint="D8"/>
    </w:rPr>
  </w:style>
  <w:style w:type="paragraph" w:styleId="Title">
    <w:name w:val="Title"/>
    <w:basedOn w:val="Normal"/>
    <w:next w:val="Normal"/>
    <w:link w:val="TitleChar"/>
    <w:uiPriority w:val="10"/>
    <w:qFormat/>
    <w:rsid w:val="005F61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61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61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61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61D2"/>
    <w:pPr>
      <w:spacing w:before="160"/>
      <w:jc w:val="center"/>
    </w:pPr>
    <w:rPr>
      <w:i/>
      <w:iCs/>
      <w:color w:val="404040" w:themeColor="text1" w:themeTint="BF"/>
    </w:rPr>
  </w:style>
  <w:style w:type="character" w:customStyle="1" w:styleId="QuoteChar">
    <w:name w:val="Quote Char"/>
    <w:basedOn w:val="DefaultParagraphFont"/>
    <w:link w:val="Quote"/>
    <w:uiPriority w:val="29"/>
    <w:rsid w:val="005F61D2"/>
    <w:rPr>
      <w:i/>
      <w:iCs/>
      <w:color w:val="404040" w:themeColor="text1" w:themeTint="BF"/>
    </w:rPr>
  </w:style>
  <w:style w:type="paragraph" w:styleId="ListParagraph">
    <w:name w:val="List Paragraph"/>
    <w:aliases w:val="List Paragraph Red,Bullet EY,List Paragraph2,Numbering,ERP-List Paragraph,List Paragraph11,Sąrašo pastraipa.Bullet,Sąrašo pastraipa;Bullet,Table of contents numbered,Lentele,List Paragraph22,List Paragraph21,Paragraph"/>
    <w:basedOn w:val="Normal"/>
    <w:link w:val="ListParagraphChar"/>
    <w:uiPriority w:val="34"/>
    <w:qFormat/>
    <w:rsid w:val="005F61D2"/>
    <w:pPr>
      <w:ind w:left="720"/>
      <w:contextualSpacing/>
    </w:pPr>
  </w:style>
  <w:style w:type="character" w:styleId="IntenseEmphasis">
    <w:name w:val="Intense Emphasis"/>
    <w:basedOn w:val="DefaultParagraphFont"/>
    <w:uiPriority w:val="21"/>
    <w:qFormat/>
    <w:rsid w:val="005F61D2"/>
    <w:rPr>
      <w:i/>
      <w:iCs/>
      <w:color w:val="0F4761" w:themeColor="accent1" w:themeShade="BF"/>
    </w:rPr>
  </w:style>
  <w:style w:type="paragraph" w:styleId="IntenseQuote">
    <w:name w:val="Intense Quote"/>
    <w:basedOn w:val="Normal"/>
    <w:next w:val="Normal"/>
    <w:link w:val="IntenseQuoteChar"/>
    <w:uiPriority w:val="30"/>
    <w:qFormat/>
    <w:rsid w:val="005F61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61D2"/>
    <w:rPr>
      <w:i/>
      <w:iCs/>
      <w:color w:val="0F4761" w:themeColor="accent1" w:themeShade="BF"/>
    </w:rPr>
  </w:style>
  <w:style w:type="character" w:styleId="IntenseReference">
    <w:name w:val="Intense Reference"/>
    <w:basedOn w:val="DefaultParagraphFont"/>
    <w:uiPriority w:val="32"/>
    <w:qFormat/>
    <w:rsid w:val="005F61D2"/>
    <w:rPr>
      <w:b/>
      <w:bCs/>
      <w:smallCaps/>
      <w:color w:val="0F4761" w:themeColor="accent1" w:themeShade="BF"/>
      <w:spacing w:val="5"/>
    </w:rPr>
  </w:style>
  <w:style w:type="paragraph" w:customStyle="1" w:styleId="HeaderFooter">
    <w:name w:val="Header &amp; Footer"/>
    <w:rsid w:val="005F61D2"/>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lang w:val="en-US"/>
      <w14:ligatures w14:val="none"/>
    </w:rPr>
  </w:style>
  <w:style w:type="paragraph" w:customStyle="1" w:styleId="FreeForm">
    <w:name w:val="Free Form"/>
    <w:rsid w:val="005F61D2"/>
    <w:pPr>
      <w:pBdr>
        <w:top w:val="nil"/>
        <w:left w:val="nil"/>
        <w:bottom w:val="nil"/>
        <w:right w:val="nil"/>
        <w:between w:val="nil"/>
        <w:bar w:val="nil"/>
      </w:pBdr>
      <w:spacing w:after="0" w:line="240" w:lineRule="auto"/>
    </w:pPr>
    <w:rPr>
      <w:rFonts w:ascii="Helvetica Neue" w:eastAsia="Arial Unicode MS" w:hAnsi="Helvetica Neue" w:cs="Arial Unicode MS"/>
      <w:color w:val="413F3C"/>
      <w:sz w:val="16"/>
      <w:szCs w:val="16"/>
      <w:bdr w:val="nil"/>
      <w:lang w:val="en-US"/>
      <w14:ligatures w14:val="none"/>
    </w:rPr>
  </w:style>
  <w:style w:type="paragraph" w:styleId="Header">
    <w:name w:val="header"/>
    <w:basedOn w:val="Normal"/>
    <w:link w:val="HeaderChar"/>
    <w:uiPriority w:val="99"/>
    <w:unhideWhenUsed/>
    <w:rsid w:val="005F61D2"/>
    <w:pPr>
      <w:tabs>
        <w:tab w:val="center" w:pos="4680"/>
        <w:tab w:val="right" w:pos="9360"/>
      </w:tabs>
    </w:pPr>
  </w:style>
  <w:style w:type="character" w:customStyle="1" w:styleId="HeaderChar">
    <w:name w:val="Header Char"/>
    <w:basedOn w:val="DefaultParagraphFont"/>
    <w:link w:val="Header"/>
    <w:uiPriority w:val="99"/>
    <w:rsid w:val="005F61D2"/>
    <w:rPr>
      <w:rFonts w:ascii="Times New Roman" w:eastAsia="Arial Unicode MS" w:hAnsi="Times New Roman" w:cs="Times New Roman"/>
      <w:sz w:val="24"/>
      <w:szCs w:val="24"/>
      <w:bdr w:val="nil"/>
      <w:lang w:val="en-US"/>
      <w14:ligatures w14:val="none"/>
    </w:rPr>
  </w:style>
  <w:style w:type="paragraph" w:styleId="Footer">
    <w:name w:val="footer"/>
    <w:basedOn w:val="Normal"/>
    <w:link w:val="FooterChar"/>
    <w:uiPriority w:val="99"/>
    <w:unhideWhenUsed/>
    <w:rsid w:val="005F61D2"/>
    <w:pPr>
      <w:tabs>
        <w:tab w:val="center" w:pos="4680"/>
        <w:tab w:val="right" w:pos="9360"/>
      </w:tabs>
    </w:pPr>
  </w:style>
  <w:style w:type="character" w:customStyle="1" w:styleId="FooterChar">
    <w:name w:val="Footer Char"/>
    <w:basedOn w:val="DefaultParagraphFont"/>
    <w:link w:val="Footer"/>
    <w:uiPriority w:val="99"/>
    <w:rsid w:val="005F61D2"/>
    <w:rPr>
      <w:rFonts w:ascii="Times New Roman" w:eastAsia="Arial Unicode MS" w:hAnsi="Times New Roman" w:cs="Times New Roman"/>
      <w:sz w:val="24"/>
      <w:szCs w:val="24"/>
      <w:bdr w:val="nil"/>
      <w:lang w:val="en-US"/>
      <w14:ligatures w14:val="none"/>
    </w:rPr>
  </w:style>
  <w:style w:type="table" w:styleId="TableGrid">
    <w:name w:val="Table Grid"/>
    <w:basedOn w:val="TableNormal"/>
    <w:uiPriority w:val="39"/>
    <w:rsid w:val="005F61D2"/>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Red Char,Bullet EY Char,List Paragraph2 Char,Numbering Char,ERP-List Paragraph Char,List Paragraph11 Char,Sąrašo pastraipa.Bullet Char,Sąrašo pastraipa.Bullet Char1,Table of contents numbered Char,Lentele Char"/>
    <w:link w:val="ListParagraph"/>
    <w:uiPriority w:val="34"/>
    <w:locked/>
    <w:rsid w:val="005F61D2"/>
  </w:style>
  <w:style w:type="paragraph" w:customStyle="1" w:styleId="prastasis1">
    <w:name w:val="Įprastasis1"/>
    <w:rsid w:val="005F61D2"/>
    <w:pPr>
      <w:suppressAutoHyphens/>
      <w:autoSpaceDN w:val="0"/>
      <w:spacing w:after="200" w:line="276" w:lineRule="auto"/>
      <w:textAlignment w:val="baseline"/>
    </w:pPr>
    <w:rPr>
      <w:rFonts w:ascii="Calibri" w:eastAsia="Calibri" w:hAnsi="Calibri" w:cs="Times New Roman"/>
      <w14:ligatures w14:val="none"/>
    </w:rPr>
  </w:style>
  <w:style w:type="paragraph" w:styleId="Revision">
    <w:name w:val="Revision"/>
    <w:hidden/>
    <w:uiPriority w:val="99"/>
    <w:semiHidden/>
    <w:rsid w:val="00E77143"/>
    <w:pPr>
      <w:spacing w:after="0" w:line="240" w:lineRule="auto"/>
    </w:pPr>
    <w:rPr>
      <w:rFonts w:ascii="Times New Roman" w:eastAsia="Arial Unicode MS" w:hAnsi="Times New Roman" w:cs="Times New Roman"/>
      <w:sz w:val="24"/>
      <w:szCs w:val="24"/>
      <w:bdr w:val="nil"/>
      <w:lang w:val="en-US"/>
      <w14:ligatures w14:val="none"/>
    </w:rPr>
  </w:style>
  <w:style w:type="character" w:customStyle="1" w:styleId="cf01">
    <w:name w:val="cf01"/>
    <w:basedOn w:val="DefaultParagraphFont"/>
    <w:rsid w:val="00DC57E1"/>
    <w:rPr>
      <w:rFonts w:ascii="Segoe UI" w:hAnsi="Segoe UI" w:cs="Segoe UI" w:hint="default"/>
      <w:b/>
      <w:bCs/>
      <w:sz w:val="18"/>
      <w:szCs w:val="18"/>
    </w:rPr>
  </w:style>
  <w:style w:type="character" w:styleId="Strong">
    <w:name w:val="Strong"/>
    <w:uiPriority w:val="22"/>
    <w:qFormat/>
    <w:rsid w:val="008532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BE8A9-F875-4DB7-A95A-14F452D1A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2358</Words>
  <Characters>1345</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Starinskaja</dc:creator>
  <cp:keywords/>
  <dc:description/>
  <cp:lastModifiedBy>Jelena Kaleničenko</cp:lastModifiedBy>
  <cp:revision>41</cp:revision>
  <dcterms:created xsi:type="dcterms:W3CDTF">2025-07-21T12:05:00Z</dcterms:created>
  <dcterms:modified xsi:type="dcterms:W3CDTF">2026-09-04T06:49:00Z</dcterms:modified>
</cp:coreProperties>
</file>