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FACE" w14:textId="77777777" w:rsidR="00027B83" w:rsidRDefault="00027B83" w:rsidP="00D418E6">
      <w:pPr>
        <w:spacing w:line="276" w:lineRule="auto"/>
        <w:ind w:firstLine="5670"/>
        <w:rPr>
          <w:bCs/>
          <w:caps/>
        </w:rPr>
      </w:pPr>
    </w:p>
    <w:p w14:paraId="78876E33" w14:textId="77777777" w:rsidR="00027B83" w:rsidRDefault="00027B83">
      <w:pPr>
        <w:spacing w:line="276" w:lineRule="auto"/>
        <w:rPr>
          <w:b/>
          <w:caps/>
        </w:rPr>
      </w:pPr>
    </w:p>
    <w:p w14:paraId="7E9B91A9" w14:textId="77777777" w:rsidR="00027B83" w:rsidRDefault="00027B83">
      <w:pPr>
        <w:spacing w:line="276" w:lineRule="auto"/>
        <w:jc w:val="center"/>
        <w:rPr>
          <w:b/>
          <w:caps/>
        </w:rPr>
      </w:pPr>
    </w:p>
    <w:p w14:paraId="312FF968" w14:textId="77777777" w:rsidR="00027B83" w:rsidRDefault="3B92BFA5" w:rsidP="48DCC56C">
      <w:pPr>
        <w:spacing w:line="276" w:lineRule="auto"/>
        <w:jc w:val="center"/>
        <w:rPr>
          <w:b/>
          <w:bCs/>
          <w:caps/>
        </w:rPr>
      </w:pPr>
      <w:r w:rsidRPr="51081D20">
        <w:rPr>
          <w:rPrChange w:id="0" w:author="Vaida Šopytė" w:date="2026-09-03T08:12:00Z" w16du:dateUtc="2026-09-03T08:12:06Z">
            <w:rPr>
              <w:highlight w:val="yellow"/>
            </w:rPr>
          </w:rPrChange>
        </w:rPr>
        <w:t>M</w:t>
      </w:r>
      <w:r w:rsidRPr="51081D20">
        <w:rPr>
          <w:rPrChange w:id="1" w:author="Vaida Šopytė" w:date="2026-09-03T08:12:00Z" w16du:dateUtc="2026-09-03T08:12:03Z">
            <w:rPr>
              <w:highlight w:val="yellow"/>
            </w:rPr>
          </w:rPrChange>
        </w:rPr>
        <w:t xml:space="preserve">AISTO PRODUKTŲ IR JŲ REZERVAVIMO PASLAUGŲ PIRKIMO–PARDAVIMO SUTARTIES </w:t>
      </w:r>
      <w:r w:rsidRPr="51081D20">
        <w:rPr>
          <w:rPrChange w:id="2" w:author="Vaida Šopytė" w:date="2026-09-03T08:12:00Z" w16du:dateUtc="2026-09-03T08:12:03Z">
            <w:rPr>
              <w:highlight w:val="yellow"/>
            </w:rPr>
          </w:rPrChange>
        </w:rPr>
        <w:t>BENDROSIOS SĄLYGOS</w:t>
      </w:r>
    </w:p>
    <w:p w14:paraId="187FCBBF" w14:textId="77777777" w:rsidR="00027B83" w:rsidRDefault="00027B83">
      <w:pPr>
        <w:spacing w:line="276" w:lineRule="auto"/>
        <w:jc w:val="center"/>
      </w:pPr>
    </w:p>
    <w:p w14:paraId="79B8245E" w14:textId="77777777" w:rsidR="00027B83" w:rsidRDefault="5F533AB8">
      <w:pPr>
        <w:keepNext/>
        <w:keepLines/>
        <w:tabs>
          <w:tab w:val="left" w:pos="426"/>
        </w:tabs>
        <w:spacing w:line="276" w:lineRule="auto"/>
        <w:jc w:val="center"/>
        <w:rPr>
          <w:rFonts w:eastAsia="Cambria"/>
          <w:b/>
          <w:bCs/>
          <w:caps/>
        </w:rPr>
      </w:pPr>
      <w:r w:rsidRPr="51081D20">
        <w:rPr>
          <w:rFonts w:eastAsia="Cambria"/>
          <w:b/>
          <w:bCs/>
          <w:caps/>
        </w:rPr>
        <w:t>1.</w:t>
      </w:r>
      <w:r w:rsidR="000B0897">
        <w:tab/>
      </w:r>
      <w:r w:rsidRPr="51081D20">
        <w:rPr>
          <w:rFonts w:eastAsia="Cambria"/>
          <w:b/>
          <w:bCs/>
          <w:caps/>
        </w:rPr>
        <w:t>Pagrindinės sąvokos ir Sutarties aiškinimas</w:t>
      </w:r>
    </w:p>
    <w:p w14:paraId="28581D04" w14:textId="77777777" w:rsidR="00027B83" w:rsidRDefault="00027B83">
      <w:pPr>
        <w:keepNext/>
        <w:keepLines/>
        <w:tabs>
          <w:tab w:val="left" w:pos="426"/>
        </w:tabs>
        <w:spacing w:line="276" w:lineRule="auto"/>
        <w:jc w:val="both"/>
        <w:rPr>
          <w:rFonts w:eastAsia="Cambria"/>
          <w:b/>
          <w:bCs/>
          <w:caps/>
        </w:rPr>
      </w:pPr>
    </w:p>
    <w:p w14:paraId="575DE776" w14:textId="77777777" w:rsidR="00027B83" w:rsidRDefault="5F533AB8" w:rsidP="51081D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bCs/>
        </w:rPr>
      </w:pPr>
      <w:r w:rsidRPr="51081D20">
        <w:rPr>
          <w:rFonts w:eastAsia="Arial"/>
          <w:b/>
          <w:bCs/>
        </w:rPr>
        <w:t>1.1.</w:t>
      </w:r>
      <w:r w:rsidR="000B0897">
        <w:tab/>
      </w:r>
      <w:r w:rsidRPr="51081D20">
        <w:rPr>
          <w:rFonts w:eastAsia="Arial"/>
          <w:b/>
          <w:bCs/>
        </w:rPr>
        <w:t>Sąvokos</w:t>
      </w:r>
    </w:p>
    <w:p w14:paraId="48857EDF" w14:textId="77777777" w:rsidR="00027B83" w:rsidRDefault="00027B83" w:rsidP="51081D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bCs/>
        </w:rPr>
      </w:pPr>
    </w:p>
    <w:p w14:paraId="44610528" w14:textId="77777777" w:rsidR="00027B83" w:rsidRDefault="5F533AB8">
      <w:pPr>
        <w:widowControl w:val="0"/>
        <w:tabs>
          <w:tab w:val="left" w:pos="567"/>
        </w:tabs>
        <w:spacing w:line="276" w:lineRule="auto"/>
        <w:jc w:val="both"/>
        <w:rPr>
          <w:rFonts w:eastAsia="Cambria"/>
          <w:b/>
          <w:bCs/>
        </w:rPr>
      </w:pPr>
      <w:r w:rsidRPr="51081D20">
        <w:rPr>
          <w:rFonts w:eastAsia="Cambria"/>
        </w:rPr>
        <w:t>1.1.1. Šioje Sutartyje didžiąja raide rašomos sąvokos turi šias nurodytas reikšmes:</w:t>
      </w:r>
    </w:p>
    <w:p w14:paraId="590FA8B2" w14:textId="77777777" w:rsidR="00027B83" w:rsidRDefault="5F533AB8">
      <w:pPr>
        <w:widowControl w:val="0"/>
        <w:tabs>
          <w:tab w:val="left" w:pos="567"/>
          <w:tab w:val="left" w:pos="851"/>
          <w:tab w:val="left" w:pos="992"/>
          <w:tab w:val="left" w:pos="1134"/>
        </w:tabs>
        <w:spacing w:line="276" w:lineRule="auto"/>
        <w:jc w:val="both"/>
        <w:rPr>
          <w:rFonts w:eastAsia="Arial"/>
        </w:rPr>
      </w:pPr>
      <w:r>
        <w:t xml:space="preserve">1.1.1.1. </w:t>
      </w:r>
      <w:r w:rsidRPr="51081D20">
        <w:rPr>
          <w:b/>
          <w:bCs/>
        </w:rPr>
        <w:t>Bendrosios sąlygos</w:t>
      </w:r>
      <w:r>
        <w:t xml:space="preserve"> – Sutarties dalis, kuri vadinasi „Maisto produktų ir jų rezervavimo paslaugų pirkimo–pardavimo sutarties Bendrosios sąlygos“;</w:t>
      </w:r>
    </w:p>
    <w:p w14:paraId="48C79459" w14:textId="2CDF3565" w:rsidR="00027B83" w:rsidRDefault="5F533AB8">
      <w:pPr>
        <w:widowControl w:val="0"/>
        <w:tabs>
          <w:tab w:val="left" w:pos="567"/>
          <w:tab w:val="left" w:pos="851"/>
          <w:tab w:val="left" w:pos="992"/>
          <w:tab w:val="left" w:pos="1134"/>
        </w:tabs>
        <w:spacing w:line="276" w:lineRule="auto"/>
        <w:jc w:val="both"/>
        <w:rPr>
          <w:rFonts w:eastAsia="Arial"/>
        </w:rPr>
      </w:pPr>
      <w:r>
        <w:t xml:space="preserve">1.1.1.2. </w:t>
      </w:r>
      <w:r w:rsidRPr="51081D20">
        <w:rPr>
          <w:b/>
          <w:bCs/>
        </w:rPr>
        <w:t>Pirkėjas</w:t>
      </w:r>
      <w:r>
        <w:t xml:space="preserve"> – asmuo, kuris Specialiosiose sąlygose yra įvardytas kaip Pi</w:t>
      </w:r>
      <w:r w:rsidR="06013176">
        <w:t>r</w:t>
      </w:r>
      <w:r>
        <w:t>kėjas, įsigyjantis Specialiosiose sąlygose ir Sutarties prieduose nurodytas rezervavimo Paslaugas ir, pateikęs Užsakymą, Prekes;</w:t>
      </w:r>
    </w:p>
    <w:p w14:paraId="2B92F273"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3F6BF0A2"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AFB3BF0" w14:textId="523A9E8E" w:rsidR="00027B83" w:rsidRDefault="3B92BFA5">
      <w:pPr>
        <w:widowControl w:val="0"/>
        <w:tabs>
          <w:tab w:val="left" w:pos="567"/>
          <w:tab w:val="left" w:pos="851"/>
          <w:tab w:val="left" w:pos="992"/>
          <w:tab w:val="left" w:pos="1134"/>
        </w:tabs>
        <w:spacing w:line="276" w:lineRule="auto"/>
        <w:jc w:val="both"/>
        <w:rPr>
          <w:rFonts w:eastAsia="Arial"/>
        </w:rPr>
      </w:pPr>
      <w:r>
        <w:t>1.1.1.5.</w:t>
      </w:r>
      <w:r w:rsidR="42F99318">
        <w:tab/>
      </w:r>
      <w:r w:rsidRPr="51081D20">
        <w:rPr>
          <w:rFonts w:eastAsia="Arial"/>
          <w:b/>
          <w:bCs/>
        </w:rPr>
        <w:t xml:space="preserve">Paslaugų perdavimo–priėmimo aktas </w:t>
      </w:r>
      <w:r w:rsidRPr="51081D20">
        <w:rPr>
          <w:rFonts w:eastAsia="Arial"/>
        </w:rPr>
        <w:t>– dokumentas,</w:t>
      </w:r>
      <w:r w:rsidRPr="51081D20">
        <w:rPr>
          <w:rFonts w:eastAsia="Arial"/>
          <w:b/>
          <w:bCs/>
        </w:rPr>
        <w:t xml:space="preserve"> </w:t>
      </w:r>
      <w:r w:rsidRPr="51081D20">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3372BCD" w14:textId="77777777" w:rsidR="00027B83" w:rsidRDefault="3B92BFA5" w:rsidP="48DCC56C">
      <w:pPr>
        <w:tabs>
          <w:tab w:val="left" w:pos="284"/>
          <w:tab w:val="left" w:pos="567"/>
          <w:tab w:val="left" w:pos="851"/>
          <w:tab w:val="left" w:pos="992"/>
          <w:tab w:val="left" w:pos="1134"/>
        </w:tabs>
        <w:spacing w:line="276" w:lineRule="auto"/>
        <w:jc w:val="both"/>
        <w:rPr>
          <w:rFonts w:eastAsia="Arial"/>
        </w:rPr>
      </w:pPr>
      <w:r w:rsidRPr="51081D20">
        <w:rPr>
          <w:rFonts w:eastAsia="Arial"/>
        </w:rPr>
        <w:t>1.1.1.6.</w:t>
      </w:r>
      <w:r w:rsidR="42F99318">
        <w:tab/>
      </w:r>
      <w:r w:rsidR="0F1C667C" w:rsidRPr="51081D20">
        <w:rPr>
          <w:rFonts w:eastAsia="Arial"/>
          <w:b/>
          <w:bCs/>
        </w:rPr>
        <w:t>Paslaugų trūkumai</w:t>
      </w:r>
      <w:r w:rsidR="0F1C667C" w:rsidRPr="51081D20">
        <w:rPr>
          <w:rFonts w:eastAsia="Arial"/>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51081D20">
        <w:rPr>
          <w:rFonts w:eastAsia="Arial"/>
        </w:rPr>
        <w:t>;</w:t>
      </w:r>
    </w:p>
    <w:p w14:paraId="76980121" w14:textId="1313C30D" w:rsidR="00027B83" w:rsidRDefault="5F533AB8" w:rsidP="11AE41E4">
      <w:pPr>
        <w:widowControl w:val="0"/>
        <w:tabs>
          <w:tab w:val="left" w:pos="567"/>
          <w:tab w:val="left" w:pos="851"/>
          <w:tab w:val="left" w:pos="992"/>
          <w:tab w:val="left" w:pos="1134"/>
        </w:tabs>
        <w:spacing w:line="276" w:lineRule="auto"/>
        <w:jc w:val="both"/>
        <w:rPr>
          <w:rFonts w:eastAsia="Arial"/>
          <w:b/>
          <w:bCs/>
        </w:rPr>
      </w:pPr>
      <w:r>
        <w:t xml:space="preserve">1.1.1.7. </w:t>
      </w:r>
      <w:r w:rsidRPr="51081D20">
        <w:rPr>
          <w:b/>
          <w:bCs/>
        </w:rPr>
        <w:t>Sąskaita</w:t>
      </w:r>
      <w:r>
        <w:t xml:space="preserve"> – Tiekėjo išrašoma ir Pirkėjui apmokėti pateikiama sąskaita faktūra, PVM sąskaita faktūra ar kitas mokėjimo dokumentas už Tiekėjo tinkamai suteiktas ir Pirkėjo priimtas Paslaugas ir (ar) tinkamai perduotas bei Pirkėjo priimtas Prekes</w:t>
      </w:r>
      <w:r w:rsidR="17912A48">
        <w:t>;</w:t>
      </w:r>
    </w:p>
    <w:p w14:paraId="40704EE5" w14:textId="77777777" w:rsidR="00027B83" w:rsidRDefault="5F533AB8">
      <w:pPr>
        <w:widowControl w:val="0"/>
        <w:tabs>
          <w:tab w:val="left" w:pos="567"/>
          <w:tab w:val="left" w:pos="851"/>
          <w:tab w:val="left" w:pos="992"/>
          <w:tab w:val="left" w:pos="1134"/>
        </w:tabs>
        <w:spacing w:line="276" w:lineRule="auto"/>
        <w:jc w:val="both"/>
        <w:rPr>
          <w:rFonts w:eastAsia="Arial"/>
        </w:rPr>
      </w:pPr>
      <w:r>
        <w:t xml:space="preserve">1.1.1.8. </w:t>
      </w:r>
      <w:r w:rsidRPr="51081D20">
        <w:rPr>
          <w:b/>
          <w:bCs/>
        </w:rPr>
        <w:t>Specialiosios sąlygos</w:t>
      </w:r>
      <w:r>
        <w:t xml:space="preserve"> – Sutarties dalis, kuri vadinasi „Maisto produktų ir jų rezervavimo paslaugų pirkimo–pardavimo sutarties Specialiosios sąlygos“ ir kurioje nurodytos konkretaus pirkimo objekto įsigijimą aptariančios sąlygos, įskaitant Pradinės sutarties vertę, Paslaugų teikimo ir Prekių perdavimo terminus, Šalis, Paslaugas, Prekes, priedus, taip pat Bendrųjų sąlygų pakeitimus ir papildymus, jeigu tokie padaryti;</w:t>
      </w:r>
    </w:p>
    <w:p w14:paraId="2F8F73FF"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D61B815"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8DFCB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C827D79" w14:textId="7B208E98" w:rsidR="00027B83" w:rsidRDefault="5F533AB8">
      <w:pPr>
        <w:widowControl w:val="0"/>
        <w:tabs>
          <w:tab w:val="left" w:pos="567"/>
          <w:tab w:val="left" w:pos="851"/>
          <w:tab w:val="left" w:pos="992"/>
          <w:tab w:val="left" w:pos="1134"/>
        </w:tabs>
        <w:spacing w:line="276" w:lineRule="auto"/>
        <w:jc w:val="both"/>
        <w:rPr>
          <w:rFonts w:eastAsia="Arial"/>
        </w:rPr>
      </w:pPr>
      <w:r>
        <w:t xml:space="preserve">1.1.1.12. </w:t>
      </w:r>
      <w:r w:rsidRPr="51081D20">
        <w:rPr>
          <w:b/>
          <w:bCs/>
        </w:rPr>
        <w:t>Sutartis</w:t>
      </w:r>
      <w:r>
        <w:t xml:space="preserve"> – Maisto produktų ir jų rezervavimo paslaugų pirkimo–pardavimo sutartis, kurią sudaro Sutarties </w:t>
      </w:r>
      <w:r w:rsidR="1C98A48F">
        <w:t>B</w:t>
      </w:r>
      <w:r w:rsidR="1EA0A845">
        <w:t xml:space="preserve">endrosios ir </w:t>
      </w:r>
      <w:r w:rsidR="1C98A48F">
        <w:t>S</w:t>
      </w:r>
      <w:r w:rsidR="1EA0A845">
        <w:t xml:space="preserve">pecialiosios </w:t>
      </w:r>
      <w:r>
        <w:t>sąlygos, Specialiosiose sąlygose išvardyti priedai ir Susitarimai;</w:t>
      </w:r>
    </w:p>
    <w:p w14:paraId="15147C07" w14:textId="77777777"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 xml:space="preserve">1.1.1.13. </w:t>
      </w:r>
      <w:r w:rsidR="000B0897">
        <w:tab/>
      </w:r>
      <w:r w:rsidRPr="51081D20">
        <w:rPr>
          <w:rFonts w:eastAsia="Arial"/>
          <w:b/>
          <w:bCs/>
        </w:rPr>
        <w:t>Šalis</w:t>
      </w:r>
      <w:r w:rsidRPr="51081D20">
        <w:rPr>
          <w:rFonts w:eastAsia="Arial"/>
        </w:rPr>
        <w:t xml:space="preserve"> – Pirkėjas arba Tiekėjas, kiekvienas atskirai, priklausomai nuo konteksto;</w:t>
      </w:r>
    </w:p>
    <w:p w14:paraId="4DE6CFB1" w14:textId="77777777"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 xml:space="preserve">1.1.1.14. </w:t>
      </w:r>
      <w:r w:rsidR="000B0897">
        <w:tab/>
      </w:r>
      <w:r w:rsidRPr="51081D20">
        <w:rPr>
          <w:rFonts w:eastAsia="Arial"/>
          <w:b/>
          <w:bCs/>
        </w:rPr>
        <w:t>Šalys</w:t>
      </w:r>
      <w:r w:rsidRPr="51081D20">
        <w:rPr>
          <w:rFonts w:eastAsia="Arial"/>
        </w:rPr>
        <w:t xml:space="preserve"> – Pirkėjas ir Tiekėjas kartu;</w:t>
      </w:r>
    </w:p>
    <w:p w14:paraId="2ABA8727" w14:textId="21566632" w:rsidR="00027B83" w:rsidRDefault="5F533AB8">
      <w:pPr>
        <w:widowControl w:val="0"/>
        <w:tabs>
          <w:tab w:val="left" w:pos="567"/>
          <w:tab w:val="left" w:pos="851"/>
          <w:tab w:val="left" w:pos="992"/>
          <w:tab w:val="left" w:pos="1134"/>
        </w:tabs>
        <w:spacing w:line="276" w:lineRule="auto"/>
        <w:jc w:val="both"/>
      </w:pPr>
      <w:r>
        <w:t xml:space="preserve">1.1.1.15. </w:t>
      </w:r>
      <w:r w:rsidRPr="51081D20">
        <w:rPr>
          <w:b/>
          <w:bCs/>
        </w:rPr>
        <w:t>Tiekėjas</w:t>
      </w:r>
      <w:r>
        <w:t xml:space="preserve"> – asmuo, kuris Specialiosiose sąlygose</w:t>
      </w:r>
      <w:r w:rsidR="0BDD7330">
        <w:t xml:space="preserve"> 1.1</w:t>
      </w:r>
      <w:r w:rsidR="5B8CF452">
        <w:t xml:space="preserve"> punkte</w:t>
      </w:r>
      <w:r>
        <w:t xml:space="preserve"> yra įvardytas kaip Tiekėjas, teikiantis Specialiosiose sąlygose </w:t>
      </w:r>
      <w:r w:rsidR="74AF7C56">
        <w:t xml:space="preserve">3.1 punkte </w:t>
      </w:r>
      <w:r>
        <w:t>nurodytas rezervavimo Paslaugas ir, Pirkėjui pateikus Užsakymą, perduodantis Prekes;</w:t>
      </w:r>
    </w:p>
    <w:p w14:paraId="50DFB271" w14:textId="1F8D7966" w:rsidR="00027B83" w:rsidRDefault="5F533AB8">
      <w:pPr>
        <w:widowControl w:val="0"/>
        <w:tabs>
          <w:tab w:val="left" w:pos="567"/>
          <w:tab w:val="left" w:pos="851"/>
          <w:tab w:val="left" w:pos="992"/>
          <w:tab w:val="left" w:pos="1134"/>
        </w:tabs>
        <w:spacing w:line="276" w:lineRule="auto"/>
        <w:jc w:val="both"/>
      </w:pPr>
      <w:r>
        <w:t>1.1.1.16. Užsakymas – Pirkėjo Tiekėjui Specialiosiose sąlygose nustatyta forma ir būdu pateiktas pranešimas dėl visų arba dalies rezervuotų Prekių perdavimo Pirkėjo nuosavybėn;</w:t>
      </w:r>
    </w:p>
    <w:p w14:paraId="30CD79A2" w14:textId="77777777" w:rsidR="00027B83" w:rsidRDefault="5F533AB8">
      <w:pPr>
        <w:widowControl w:val="0"/>
        <w:tabs>
          <w:tab w:val="left" w:pos="567"/>
          <w:tab w:val="left" w:pos="851"/>
          <w:tab w:val="left" w:pos="992"/>
          <w:tab w:val="left" w:pos="1134"/>
        </w:tabs>
        <w:spacing w:line="276" w:lineRule="auto"/>
        <w:jc w:val="both"/>
        <w:rPr>
          <w:rFonts w:eastAsia="Arial"/>
          <w:b/>
          <w:bCs/>
        </w:rPr>
      </w:pPr>
      <w:r w:rsidRPr="51081D20">
        <w:rPr>
          <w:rFonts w:eastAsia="Arial"/>
        </w:rPr>
        <w:t>1.1.1.17.</w:t>
      </w:r>
      <w:r w:rsidR="000B0897">
        <w:tab/>
      </w:r>
      <w:r w:rsidRPr="51081D20">
        <w:rPr>
          <w:rFonts w:eastAsia="Arial"/>
        </w:rPr>
        <w:t xml:space="preserve"> </w:t>
      </w:r>
      <w:r w:rsidRPr="51081D20">
        <w:rPr>
          <w:rFonts w:eastAsia="Arial"/>
          <w:b/>
          <w:bCs/>
        </w:rPr>
        <w:t xml:space="preserve">VPĮ </w:t>
      </w:r>
      <w:r w:rsidRPr="51081D20">
        <w:rPr>
          <w:rFonts w:eastAsia="Arial"/>
        </w:rPr>
        <w:t>– Lietuvos Respublikos viešųjų pirkimų įstatymas.</w:t>
      </w:r>
    </w:p>
    <w:p w14:paraId="55C01ADC" w14:textId="77777777"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1.1.1.18.</w:t>
      </w:r>
      <w:r w:rsidR="000B0897">
        <w:tab/>
      </w:r>
      <w:r w:rsidRPr="51081D20">
        <w:rPr>
          <w:rFonts w:eastAsia="Arial"/>
        </w:rPr>
        <w:t xml:space="preserve"> Kitų Sutartyje didžiąja raide rašomų sąvokų reikšmės yra nurodytos Sutarties tekste.</w:t>
      </w:r>
    </w:p>
    <w:p w14:paraId="45D3500D" w14:textId="4B0C5EE7" w:rsidR="00E2387B" w:rsidRDefault="554E9AA5">
      <w:pPr>
        <w:widowControl w:val="0"/>
        <w:tabs>
          <w:tab w:val="left" w:pos="567"/>
          <w:tab w:val="left" w:pos="851"/>
          <w:tab w:val="left" w:pos="992"/>
          <w:tab w:val="left" w:pos="1134"/>
        </w:tabs>
        <w:spacing w:line="276" w:lineRule="auto"/>
        <w:jc w:val="both"/>
        <w:rPr>
          <w:rFonts w:eastAsia="Arial"/>
        </w:rPr>
      </w:pPr>
      <w:r>
        <w:t xml:space="preserve">1.1.1.19. </w:t>
      </w:r>
      <w:r w:rsidRPr="51081D20">
        <w:rPr>
          <w:b/>
          <w:bCs/>
        </w:rPr>
        <w:t>Prekės</w:t>
      </w:r>
      <w:r>
        <w:t xml:space="preserve"> – Specialiosiose sąlygose ir Sutarties prieduose nurodyti maisto produktai, kuriuos Tiekėjas rezervuoja teikdamas Paslaugas ir kuriuos Pirkėjas turi teisę įsigyti pateikdamas Užsakymą. Prekės apima jų parengimą perduoti, pakavimą, ženklinimą, </w:t>
      </w:r>
      <w:r w:rsidR="07AEF0BB">
        <w:t xml:space="preserve">paruošimą transportavimui, </w:t>
      </w:r>
      <w:r>
        <w:t>pakrovimą ir kitus veiksmus, kurie pagal Sutartį ar taikomus teisės aktus būtini tinkamam Prekių perdavimui.;</w:t>
      </w:r>
    </w:p>
    <w:p w14:paraId="56B2CC4D" w14:textId="77777777" w:rsidR="00E2387B" w:rsidRDefault="554E9AA5">
      <w:pPr>
        <w:widowControl w:val="0"/>
        <w:tabs>
          <w:tab w:val="left" w:pos="567"/>
          <w:tab w:val="left" w:pos="851"/>
          <w:tab w:val="left" w:pos="992"/>
          <w:tab w:val="left" w:pos="1134"/>
        </w:tabs>
        <w:spacing w:line="276" w:lineRule="auto"/>
        <w:jc w:val="both"/>
        <w:rPr>
          <w:rFonts w:eastAsia="Arial"/>
        </w:rPr>
      </w:pPr>
      <w:r>
        <w:t>1.1.1.20. Prekių perdavimo–priėmimo aktas – dokumentas, kuriuo Tiekėjas perduoda, o Pirkėjas priima Prekes ir kuriuo Šalys patvirtina perduotų Prekių rūšį, kiekį, būklę bei atitiktį Sutarties reikalavimams. Kai Prekės perduodamos dalimis, aktas sudaromas dėl kiekvienos perduodamos dalies atskirai;</w:t>
      </w:r>
    </w:p>
    <w:p w14:paraId="24548E0D" w14:textId="77777777" w:rsidR="00E2387B" w:rsidRDefault="554E9AA5">
      <w:pPr>
        <w:widowControl w:val="0"/>
        <w:tabs>
          <w:tab w:val="left" w:pos="567"/>
          <w:tab w:val="left" w:pos="851"/>
          <w:tab w:val="left" w:pos="992"/>
          <w:tab w:val="left" w:pos="1134"/>
        </w:tabs>
        <w:spacing w:line="276" w:lineRule="auto"/>
        <w:jc w:val="both"/>
        <w:rPr>
          <w:rFonts w:eastAsia="Arial"/>
        </w:rPr>
      </w:pPr>
      <w:r>
        <w:t>1.1.1.21. Prekių trūkumai – Prekių perdavimo–priėmimo metu ar vėliau nustatyti Prekių kokybės, saugos, sudėties, kilmės, ženklinimo, pakuotės, kiekio, atsekamumo, tinkamumo vartoti termino ar kitų savybių neatitikimai Sutarties ir (ar) taikomų teisės aktų reikalavimams, įskaitant paslėptus trūkumus;</w:t>
      </w:r>
    </w:p>
    <w:p w14:paraId="5ADA47A9" w14:textId="77777777" w:rsidR="00E2387B" w:rsidRDefault="554E9AA5">
      <w:pPr>
        <w:widowControl w:val="0"/>
        <w:tabs>
          <w:tab w:val="left" w:pos="567"/>
          <w:tab w:val="left" w:pos="851"/>
          <w:tab w:val="left" w:pos="992"/>
          <w:tab w:val="left" w:pos="1134"/>
        </w:tabs>
        <w:spacing w:line="276" w:lineRule="auto"/>
        <w:jc w:val="both"/>
        <w:rPr>
          <w:rFonts w:eastAsia="Arial"/>
        </w:rPr>
      </w:pPr>
      <w:r>
        <w:t>1.1.1.22. Sutarties objektas – Paslaugos ir Prekės kartu arba kiekviena iš jų atskirai, atsižvelgiant į konkrečios Sutarties nuostatos turinį ir taikymo aplinkybes.</w:t>
      </w:r>
    </w:p>
    <w:p w14:paraId="02FC0E6B"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AC1C131"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61D2FA0"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8B8C7CA" w14:textId="77777777" w:rsidR="00027B83" w:rsidRDefault="000B0897">
      <w:pPr>
        <w:keepNext/>
        <w:keepLines/>
        <w:tabs>
          <w:tab w:val="left" w:pos="567"/>
        </w:tabs>
        <w:spacing w:line="276" w:lineRule="auto"/>
        <w:jc w:val="center"/>
        <w:rPr>
          <w:rFonts w:eastAsia="Cambria"/>
          <w:b/>
          <w:bCs/>
        </w:rPr>
      </w:pPr>
      <w:r>
        <w:rPr>
          <w:rFonts w:eastAsia="Cambria"/>
          <w:b/>
          <w:bCs/>
        </w:rPr>
        <w:t>1.2.</w:t>
      </w:r>
      <w:r>
        <w:rPr>
          <w:rFonts w:eastAsia="Cambria"/>
          <w:b/>
          <w:bCs/>
        </w:rPr>
        <w:tab/>
        <w:t>Sutarties aiškinimas</w:t>
      </w:r>
    </w:p>
    <w:p w14:paraId="63D59933" w14:textId="77777777" w:rsidR="00027B83" w:rsidRDefault="00027B83">
      <w:pPr>
        <w:keepNext/>
        <w:keepLines/>
        <w:tabs>
          <w:tab w:val="left" w:pos="567"/>
        </w:tabs>
        <w:spacing w:line="276" w:lineRule="auto"/>
        <w:ind w:left="792"/>
        <w:jc w:val="both"/>
        <w:rPr>
          <w:rFonts w:eastAsia="Cambria"/>
          <w:b/>
          <w:bCs/>
        </w:rPr>
      </w:pPr>
    </w:p>
    <w:p w14:paraId="14632D7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BD321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DC519A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7D7512F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0F66B4D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7234DE8B" w14:textId="77777777" w:rsidR="00027B83" w:rsidRDefault="5F533AB8">
      <w:pPr>
        <w:widowControl w:val="0"/>
        <w:tabs>
          <w:tab w:val="left" w:pos="567"/>
          <w:tab w:val="left" w:pos="851"/>
          <w:tab w:val="left" w:pos="992"/>
          <w:tab w:val="left" w:pos="1134"/>
        </w:tabs>
        <w:spacing w:line="276" w:lineRule="auto"/>
        <w:jc w:val="both"/>
        <w:rPr>
          <w:rFonts w:eastAsia="Arial"/>
        </w:rPr>
      </w:pPr>
      <w:r>
        <w:t>1.2.6. Kvalifikacija, rėmimasis kitų ūkio subjektų pajėgumais, Paslaugų ir Prekių apimtis bei peržiūra suprantami taip, kaip nustatyta VPĮ ir jį įgyvendinančiuose teisės aktuose.</w:t>
      </w:r>
    </w:p>
    <w:p w14:paraId="714A620B" w14:textId="77777777" w:rsidR="00027B83" w:rsidRDefault="5F533AB8">
      <w:pPr>
        <w:widowControl w:val="0"/>
        <w:tabs>
          <w:tab w:val="left" w:pos="567"/>
          <w:tab w:val="left" w:pos="851"/>
          <w:tab w:val="left" w:pos="992"/>
          <w:tab w:val="left" w:pos="1134"/>
        </w:tabs>
        <w:spacing w:line="276" w:lineRule="auto"/>
        <w:jc w:val="both"/>
        <w:rPr>
          <w:rFonts w:eastAsia="Arial"/>
        </w:rPr>
      </w:pPr>
      <w:r>
        <w:t>1.2.7. Jeigu Paslaugų perdavimo–priėmimo akto kaip atskiro dokumento nereikalaujama, tai aiškiai nurodoma Specialiosiose sąlygose ir Paslaugų priėmimą patvirtinančiu dokumentu laikoma Sąskaita. Ši nuostata netaikoma Prekėms: jų perdavimas ir priėmimas įforminamas Prekių perdavimo–priėmimo aktu, jeigu Specialiosiose sąlygose aiškiai nenustatyta kitaip.</w:t>
      </w:r>
    </w:p>
    <w:p w14:paraId="4DA0416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7F9B43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1831A0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8AC1B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F37037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C8BDE18" w14:textId="13EEA8CB" w:rsidR="00E2387B" w:rsidRDefault="554E9AA5">
      <w:pPr>
        <w:widowControl w:val="0"/>
        <w:tabs>
          <w:tab w:val="left" w:pos="567"/>
          <w:tab w:val="left" w:pos="851"/>
          <w:tab w:val="left" w:pos="992"/>
          <w:tab w:val="left" w:pos="1134"/>
        </w:tabs>
        <w:spacing w:line="276" w:lineRule="auto"/>
        <w:jc w:val="both"/>
        <w:rPr>
          <w:rFonts w:eastAsia="Arial"/>
        </w:rPr>
      </w:pPr>
      <w:r>
        <w:t xml:space="preserve">1.2.13. Kai Bendrosiose sąlygose vartojama tik Paslaugų arba tik Prekių sąvoka, atitinkama nuostata kitai Sutarties objekto daliai taikoma tiek, kiek tai neprieštarauja jos esmei ir Specialiosiose sąlygose nėra nustatyta kitaip. Prekių perdavimui, nuosavybės ir rizikos perėjimui, Prekių kokybei, trūkumams bei jų šalinimui pirmiausia taikomos </w:t>
      </w:r>
      <w:r w:rsidR="3559DA24">
        <w:t>S</w:t>
      </w:r>
      <w:r>
        <w:t>pecialiosios Bendrųjų sąlygų nuostatos dėl Prekių.</w:t>
      </w:r>
    </w:p>
    <w:p w14:paraId="6CD4029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1C74BD8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5973643"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50982DA"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8EDCF37"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6337203"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7EA98852"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48DFAA93"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479F9BC0"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5126E021"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5B71217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1E1E8789"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1442656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2397AC2"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22749DC"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3849272F"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970FAA2" w14:textId="4E46EB69" w:rsidR="00027B83" w:rsidRDefault="5F533AB8">
      <w:pPr>
        <w:widowControl w:val="0"/>
        <w:tabs>
          <w:tab w:val="left" w:pos="426"/>
          <w:tab w:val="left" w:pos="567"/>
          <w:tab w:val="left" w:pos="851"/>
          <w:tab w:val="left" w:pos="992"/>
          <w:tab w:val="left" w:pos="1134"/>
        </w:tabs>
        <w:spacing w:line="276" w:lineRule="auto"/>
        <w:jc w:val="both"/>
        <w:rPr>
          <w:rFonts w:eastAsia="Cambria"/>
        </w:rPr>
      </w:pPr>
      <w:r>
        <w:t xml:space="preserve">2.1. Tiekėjas įsipareigoja Sutartyje nustatytomis sąlygomis ir tvarka teikti Pirkėjui rezervavimo Paslaugas ir, Pirkėjui pateikus Užsakymą, perduoti jam Sutarties reikalavimus atitinkančias Prekes, o Pirkėjas įsipareigoja priimti tinkamai suteiktas Paslaugas ir tinkamai perduotas Prekes bei sumokėti Tiekėjui Sutartyje nustatytą </w:t>
      </w:r>
      <w:r w:rsidR="518A2704">
        <w:t xml:space="preserve">rezervavimo paslaugų ir (ar) Prekių </w:t>
      </w:r>
      <w:r>
        <w:t>kainą.</w:t>
      </w:r>
    </w:p>
    <w:p w14:paraId="2E4C116A" w14:textId="77777777" w:rsidR="00027B83" w:rsidRDefault="5F533AB8">
      <w:pPr>
        <w:widowControl w:val="0"/>
        <w:tabs>
          <w:tab w:val="left" w:pos="426"/>
          <w:tab w:val="left" w:pos="567"/>
          <w:tab w:val="left" w:pos="851"/>
          <w:tab w:val="left" w:pos="992"/>
          <w:tab w:val="left" w:pos="1134"/>
        </w:tabs>
        <w:spacing w:line="276" w:lineRule="auto"/>
        <w:jc w:val="both"/>
        <w:rPr>
          <w:rFonts w:eastAsia="Arial"/>
        </w:rPr>
      </w:pPr>
      <w:r>
        <w:t>2.2. Šalys, vykdydamos Sutartį, įsipareigoja laikytis visų Sutarties vykdymui taikytinų įstatymų ir kitų teisės aktų reikalavimų. Nė viena Sutarties sąlyga negali būti aiškinama kaip Pirkėjo atsisakymas teisės aktuose numatytų teisių ir garantijų, susijusių su netinkamu Paslaugų teikimu, Prekių perdavimu ar jų kokybe, arba kaip Tiekėjo atsisakymas teisės aktuose numatytų teisių į atlyginimą už tinkamai suteiktas Paslaugas ir perduotas Prekes.</w:t>
      </w:r>
    </w:p>
    <w:p w14:paraId="3744CCF3" w14:textId="5062A249" w:rsidR="00027B83" w:rsidRDefault="5F533AB8" w:rsidP="51081D20">
      <w:pPr>
        <w:widowControl w:val="0"/>
        <w:tabs>
          <w:tab w:val="left" w:pos="426"/>
          <w:tab w:val="left" w:pos="567"/>
          <w:tab w:val="left" w:pos="851"/>
          <w:tab w:val="left" w:pos="992"/>
          <w:tab w:val="left" w:pos="1134"/>
        </w:tabs>
        <w:spacing w:line="276" w:lineRule="auto"/>
        <w:jc w:val="both"/>
      </w:pPr>
      <w:r>
        <w:t xml:space="preserve">2.3. Tiekėjas privalo užtikrinti, kad Paslaugos ir Prekės atitiktų Techninės specifikacijos reikalavimus ir Tiekėjo pasiūlymo sąlygas, būtų kokybiškos, saugios, tinkamai ir laiku teikiamos ar perduodamos, laikantis Sutarties, valstybės rezervo sritį ir maisto saugą reglamentuojančių teisės aktų </w:t>
      </w:r>
      <w:r w:rsidR="07B7AB10">
        <w:t>nuostat</w:t>
      </w:r>
      <w:r w:rsidR="2E52270E">
        <w:t xml:space="preserve">ų </w:t>
      </w:r>
    </w:p>
    <w:p w14:paraId="65775E04"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2F5EB43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F33957D"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8FAC682"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279E4ADC"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EAAA76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3E4C6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AAD68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97F44E6" w14:textId="594AC87F"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3.1.1.3.</w:t>
      </w:r>
      <w:r w:rsidR="000B0897">
        <w:tab/>
      </w:r>
      <w:r w:rsidR="0EE8DC50" w:rsidRPr="51081D20">
        <w:rPr>
          <w:lang w:eastAsia="lt-LT"/>
        </w:rPr>
        <w:t xml:space="preserve">laikytųsi Tiekėjo pasiūlyme nurodytų įsipareigojimų, įskaitant, bet neapsiribojant – atitiktų Tiekėjo </w:t>
      </w:r>
      <w:r w:rsidR="0EE8DC50">
        <w:t xml:space="preserve">pasiūlyme nurodytų kriterijų, dėl kurių jo pasiūlymas buvo išrinktas ekonomiškai naudingiausiu </w:t>
      </w:r>
      <w:r w:rsidR="0EE8DC50" w:rsidRPr="51081D20">
        <w:rPr>
          <w:lang w:eastAsia="lt-LT"/>
        </w:rPr>
        <w:t>(toliau – </w:t>
      </w:r>
      <w:r w:rsidR="0EE8DC50" w:rsidRPr="51081D20">
        <w:rPr>
          <w:b/>
          <w:bCs/>
          <w:lang w:eastAsia="lt-LT"/>
        </w:rPr>
        <w:t>Kokybiniai kriterijai</w:t>
      </w:r>
      <w:r w:rsidR="0EE8DC50" w:rsidRPr="51081D20">
        <w:rPr>
          <w:lang w:eastAsia="lt-LT"/>
        </w:rPr>
        <w:t>)</w:t>
      </w:r>
      <w:r w:rsidR="6CE35901" w:rsidRPr="51081D20">
        <w:rPr>
          <w:lang w:eastAsia="lt-LT"/>
        </w:rPr>
        <w:t xml:space="preserve"> (jei taikoma)</w:t>
      </w:r>
      <w:r w:rsidR="0EE8DC50" w:rsidRPr="51081D20">
        <w:rPr>
          <w:lang w:eastAsia="lt-LT"/>
        </w:rPr>
        <w:t>, reikšmes ir parametrus. Šiame papunktyje nurodytų įsipareigojimų laikymosi tikrinimo tvarka nustatoma Specialiosiose sąlygose</w:t>
      </w:r>
      <w:r w:rsidRPr="51081D20">
        <w:rPr>
          <w:rFonts w:eastAsia="Arial"/>
        </w:rPr>
        <w:t>;</w:t>
      </w:r>
    </w:p>
    <w:p w14:paraId="0282FFC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69B2F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A69546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5D6D671" w14:textId="3F63D535"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3.1.3.</w:t>
      </w:r>
      <w:r w:rsidR="000B0897">
        <w:tab/>
      </w:r>
      <w:r w:rsidRPr="51081D20">
        <w:rPr>
          <w:rFonts w:eastAsia="Arial"/>
        </w:rPr>
        <w:t xml:space="preserve">Tiekėjas taip pat atsako už tai, kad Tiekėjas, Sutartį tiesiogiai vykdantys subtiekėjai ir specialistai atitiktų jiems </w:t>
      </w:r>
      <w:r>
        <w:t>įstatymų bei kitų teisės aktų</w:t>
      </w:r>
      <w:r w:rsidRPr="51081D20">
        <w:rPr>
          <w:rFonts w:eastAsia="Arial"/>
        </w:rPr>
        <w:t xml:space="preserve"> ir (arba) pirkimo dokumentuose nustatytus profesinės kvalifikacijos ir kitus reikalavimus</w:t>
      </w:r>
      <w:r w:rsidR="1C762AE4" w:rsidRPr="51081D20">
        <w:rPr>
          <w:rFonts w:eastAsia="Arial"/>
        </w:rPr>
        <w:t xml:space="preserve"> (jei taikoma)</w:t>
      </w:r>
      <w:r w:rsidRPr="51081D20">
        <w:rPr>
          <w:rFonts w:eastAsia="Arial"/>
        </w:rPr>
        <w:t xml:space="preserve"> bei turėtų teisę verstis ta veikla, kuriai jie pasitelkiami.</w:t>
      </w:r>
    </w:p>
    <w:p w14:paraId="4DED98A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F05EBDA" w14:textId="44D1B23C" w:rsidR="00027B83" w:rsidRDefault="5F533AB8" w:rsidP="51081D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51081D20">
        <w:rPr>
          <w:rFonts w:eastAsia="Arial"/>
          <w:b/>
          <w:bCs/>
        </w:rPr>
        <w:t>3.2.</w:t>
      </w:r>
      <w:r w:rsidR="000B0897">
        <w:tab/>
      </w:r>
      <w:r w:rsidRPr="51081D20">
        <w:rPr>
          <w:rFonts w:eastAsia="Arial"/>
          <w:b/>
          <w:bCs/>
        </w:rPr>
        <w:t>Subtiekėjų bei specialistų pasitelkimas ir keitimas</w:t>
      </w:r>
    </w:p>
    <w:p w14:paraId="1135D1F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8C53E1C" w14:textId="34D97238"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sidR="000B0897">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w:t>
      </w:r>
      <w:r w:rsidR="15371B1E">
        <w:rPr>
          <w:rFonts w:eastAsia="Arial"/>
          <w:shd w:val="clear" w:color="auto" w:fill="FFFFFF"/>
        </w:rPr>
        <w:t xml:space="preserve"> (jeigu tokie pasitelkiami)</w:t>
      </w:r>
      <w:r>
        <w:rPr>
          <w:rFonts w:eastAsia="Arial"/>
          <w:shd w:val="clear" w:color="auto" w:fill="FFFFFF"/>
        </w:rPr>
        <w:t xml:space="preserve">. Šių asmenų veiksmai vykdant Sutartį Tiekėjui sukelia tokias pačias pasekmes ir atsakomybę, kaip jo paties veiksmai. Tiekėjas atsako už savo subtiekėjų </w:t>
      </w:r>
      <w:r>
        <w:rPr>
          <w:rFonts w:eastAsia="Arial"/>
        </w:rPr>
        <w:t>ir specialistų</w:t>
      </w:r>
      <w:r w:rsidR="4EE00729">
        <w:rPr>
          <w:rFonts w:eastAsia="Arial"/>
        </w:rPr>
        <w:t xml:space="preserve"> (jeigu tokie pasitelkiami)</w:t>
      </w:r>
      <w:r>
        <w:rPr>
          <w:rFonts w:eastAsia="Arial"/>
        </w:rPr>
        <w:t xml:space="preserve"> </w:t>
      </w:r>
      <w:r>
        <w:rPr>
          <w:rFonts w:eastAsia="Arial"/>
          <w:shd w:val="clear" w:color="auto" w:fill="FFFFFF"/>
        </w:rPr>
        <w:t>veiksmus ar neveikimą.</w:t>
      </w:r>
    </w:p>
    <w:p w14:paraId="21EC8D4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AF536E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7C48591D"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E8FB0E2"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6981B7F9"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07BBEA0" w14:textId="77777777" w:rsidR="00027B83" w:rsidRDefault="5F533AB8">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w:t>
      </w:r>
      <w:r w:rsidRPr="51081D20">
        <w:rPr>
          <w:rFonts w:eastAsia="Arial"/>
          <w:shd w:val="clear" w:color="auto" w:fill="FFFFFF"/>
        </w:rPr>
        <w:t xml:space="preserve">Tiekėjas </w:t>
      </w:r>
      <w:r>
        <w:rPr>
          <w:rFonts w:eastAsia="Cambria"/>
          <w:shd w:val="clear" w:color="auto" w:fill="FFFFFF"/>
        </w:rPr>
        <w:t xml:space="preserve">nesirėmė </w:t>
      </w:r>
      <w:r w:rsidRPr="51081D20">
        <w:rPr>
          <w:rFonts w:eastAsia="Cambria"/>
        </w:rPr>
        <w:t>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sidRPr="51081D20">
        <w:rPr>
          <w:rFonts w:eastAsia="Arial"/>
        </w:rPr>
        <w:t>, jų atstovus.</w:t>
      </w:r>
    </w:p>
    <w:p w14:paraId="164CBA92"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89E4098"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A20BAA0"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24A43078"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49E422BE"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015A0E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8C980A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55940E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C1B237A"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82CBF15" w14:textId="5182BD69" w:rsidR="00027B83" w:rsidRDefault="5F533AB8" w:rsidP="51081D2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r w:rsidR="578E49AB" w:rsidRPr="51081D20">
        <w:rPr>
          <w:rFonts w:eastAsia="Cambria"/>
        </w:rPr>
        <w:t xml:space="preserve"> (jei taikoma)</w:t>
      </w:r>
      <w:r w:rsidRPr="51081D20">
        <w:rPr>
          <w:rFonts w:eastAsia="Cambria"/>
        </w:rPr>
        <w:t>.</w:t>
      </w:r>
    </w:p>
    <w:p w14:paraId="47AB7892" w14:textId="50B22C18" w:rsidR="00027B83" w:rsidRDefault="5F533AB8" w:rsidP="51081D2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EE8DC50" w:rsidRPr="51081D20">
        <w:rPr>
          <w:rFonts w:eastAsia="Cambria"/>
          <w:kern w:val="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1A4C25CC" w:rsidRPr="51081D20">
        <w:rPr>
          <w:rFonts w:eastAsia="Cambria"/>
          <w:kern w:val="2"/>
        </w:rPr>
        <w:t xml:space="preserve"> </w:t>
      </w:r>
      <w:r w:rsidR="1A4C25CC" w:rsidRPr="51081D20">
        <w:rPr>
          <w:rFonts w:eastAsia="Cambria"/>
        </w:rPr>
        <w:t>(jei taikoma)</w:t>
      </w:r>
      <w:r w:rsidRPr="51081D20">
        <w:rPr>
          <w:rFonts w:eastAsia="Cambria"/>
          <w:color w:val="000000" w:themeColor="text1"/>
        </w:rPr>
        <w:t>.</w:t>
      </w:r>
    </w:p>
    <w:p w14:paraId="183D611E"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5C37AD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74C53C3"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06362886"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6BD577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08D29388" w14:textId="5FB8ABAB"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51081D20">
        <w:rPr>
          <w:rFonts w:eastAsia="Cambria"/>
          <w:b/>
          <w:bCs/>
        </w:rPr>
        <w:t>3.3. Jungtinės veiklos partnerių keitimas</w:t>
      </w:r>
    </w:p>
    <w:p w14:paraId="11728D91"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72ADC040"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EB5498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BD226F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282CCB2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97AB50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38035F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78A3562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D2D78C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47E4261" w14:textId="77777777" w:rsidR="00027B83" w:rsidRDefault="5F533AB8" w:rsidP="51081D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51081D20">
        <w:rPr>
          <w:rFonts w:eastAsia="Arial"/>
          <w:b/>
          <w:bCs/>
        </w:rPr>
        <w:t>3.4.</w:t>
      </w:r>
      <w:r w:rsidR="000B0897">
        <w:tab/>
      </w:r>
      <w:r w:rsidRPr="51081D20">
        <w:rPr>
          <w:rFonts w:eastAsia="Arial"/>
          <w:b/>
          <w:bCs/>
        </w:rPr>
        <w:t>Susitarimai dėl tiesioginio atsiskaitymo su subtiekėjais</w:t>
      </w:r>
    </w:p>
    <w:p w14:paraId="3AC55AE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3D3DB0" w14:textId="20EE24AF"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sidR="000B0897">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87466C0"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496971C" w14:textId="73804B65"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sidR="000B0897">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02FF25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A703C6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1EC95A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DA039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6B9C64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FF82C6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ECBE4B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F136D3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751E4A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BBE608A" w14:textId="77777777"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sidR="000B0897">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02D878E" w14:textId="3FEADA47" w:rsidR="00FA1E4C" w:rsidRDefault="6495BBFE"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 xml:space="preserve">4.1.4. </w:t>
      </w:r>
      <w:r w:rsidR="6A9B1EC0" w:rsidRPr="51081D20">
        <w:rPr>
          <w:rFonts w:eastAsia="Arial"/>
        </w:rPr>
        <w:t>Paskelbus ekstremaliąją situaciją, krizę, mobilizacijos ar karo padėties metu Tiekėjas įsipareigoja teikti Pirkėjui pareikalavus perduoti prekes</w:t>
      </w:r>
      <w:r w:rsidR="679F1411" w:rsidRPr="51081D20">
        <w:rPr>
          <w:rFonts w:eastAsia="Arial"/>
        </w:rPr>
        <w:t xml:space="preserve">, kurios negali būti </w:t>
      </w:r>
      <w:r w:rsidR="7AA11B1A" w:rsidRPr="51081D20">
        <w:rPr>
          <w:rFonts w:eastAsia="Arial"/>
        </w:rPr>
        <w:t>be Vyriausybės ar jos įgaliotos institucijos</w:t>
      </w:r>
      <w:r w:rsidR="6E00E3B4" w:rsidRPr="51081D20">
        <w:rPr>
          <w:rFonts w:eastAsia="Arial"/>
        </w:rPr>
        <w:t xml:space="preserve"> leidimo naudojamos jokiems kitiems tikslams</w:t>
      </w:r>
      <w:r w:rsidR="6A9B1EC0" w:rsidRPr="51081D20">
        <w:rPr>
          <w:rFonts w:eastAsia="Arial"/>
        </w:rPr>
        <w:t>.</w:t>
      </w:r>
    </w:p>
    <w:p w14:paraId="230C5A76" w14:textId="4EDA6494" w:rsidR="00C364E9" w:rsidRDefault="58B76259"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4.1.5. Šalys susitaria, kad mobilizacija, karo padėtis, kariniai veiksmai, valstybės gynybos priemonės ar kiti su šalies ar valstybės gynyba susiję valstybės veiksmai nėra laikomi nenugalima jėga (force majeure) ir neatleidžia Tiekėjo nuo šia sutartimi prisiimtų įsipareigojimų vykdymo bei atsakomybės už jų nevykdymą. Šios Sutarties šalys privalo vykdyti savo prievoles net ir paskelbus ekstremaliąją situaciją, krizės, mobilizacijos ar karo padėties metu.</w:t>
      </w:r>
    </w:p>
    <w:p w14:paraId="518A87F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A8EF60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982636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A2D65D3" w14:textId="73E1996B"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4.2.1.</w:t>
      </w:r>
      <w:r w:rsidR="000B0897">
        <w:tab/>
      </w:r>
      <w:r w:rsidRPr="51081D20">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r w:rsidR="755F66AB" w:rsidRPr="51081D20">
        <w:rPr>
          <w:rFonts w:eastAsia="Arial"/>
        </w:rPr>
        <w:t xml:space="preserve"> 2.1 ir 2.2. punktuose</w:t>
      </w:r>
      <w:r w:rsidRPr="51081D20">
        <w:rPr>
          <w:rFonts w:eastAsia="Arial"/>
        </w:rPr>
        <w:t>.</w:t>
      </w:r>
    </w:p>
    <w:p w14:paraId="4AA83AF3" w14:textId="4669F9F4"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4.2.2.</w:t>
      </w:r>
      <w:r w:rsidR="000B0897">
        <w:tab/>
      </w:r>
      <w:r w:rsidRPr="51081D20">
        <w:rPr>
          <w:rFonts w:eastAsia="Arial"/>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sidRPr="51081D20">
        <w:rPr>
          <w:rFonts w:eastAsia="Arial"/>
        </w:rPr>
        <w:t>vardą, pavardę,</w:t>
      </w:r>
      <w:r w:rsidR="755F66AB" w:rsidRPr="51081D20">
        <w:rPr>
          <w:rFonts w:eastAsia="Arial"/>
        </w:rPr>
        <w:t xml:space="preserve"> pareigas,</w:t>
      </w:r>
      <w:r w:rsidRPr="51081D20">
        <w:rPr>
          <w:rFonts w:eastAsia="Arial"/>
        </w:rPr>
        <w:t xml:space="preserve"> el. paštą ir telefono numerį.</w:t>
      </w:r>
    </w:p>
    <w:p w14:paraId="32EA5A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978754"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472F7A4E" w14:textId="77777777" w:rsidR="00027B83" w:rsidRDefault="5F533AB8" w:rsidP="51081D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51081D20">
        <w:rPr>
          <w:rFonts w:eastAsia="Arial"/>
          <w:b/>
          <w:bCs/>
          <w:caps/>
        </w:rPr>
        <w:t>5.</w:t>
      </w:r>
      <w:r w:rsidR="000B0897">
        <w:tab/>
      </w:r>
      <w:r w:rsidRPr="51081D20">
        <w:rPr>
          <w:rFonts w:eastAsia="Arial"/>
          <w:b/>
          <w:bCs/>
          <w:caps/>
        </w:rPr>
        <w:t>SUTARTIES VYKDYMO METU PATEIKIAMI dokumentai</w:t>
      </w:r>
    </w:p>
    <w:p w14:paraId="0373E58C" w14:textId="77777777" w:rsidR="00027B83" w:rsidRDefault="00027B83" w:rsidP="51081D20">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bCs/>
        </w:rPr>
      </w:pPr>
    </w:p>
    <w:p w14:paraId="1039CBDB" w14:textId="77777777" w:rsidR="00027B83" w:rsidRDefault="5F533AB8">
      <w:pPr>
        <w:widowControl w:val="0"/>
        <w:tabs>
          <w:tab w:val="left" w:pos="567"/>
          <w:tab w:val="left" w:pos="709"/>
          <w:tab w:val="left" w:pos="851"/>
          <w:tab w:val="left" w:pos="992"/>
          <w:tab w:val="left" w:pos="1134"/>
        </w:tabs>
        <w:spacing w:line="276" w:lineRule="auto"/>
        <w:jc w:val="both"/>
        <w:rPr>
          <w:rFonts w:eastAsia="Arial"/>
        </w:rPr>
      </w:pPr>
      <w:r>
        <w:t>5.1. Jeigu Tiekėjas turi parengti ar pateikti Pirkėjui dokumentus, reikalingus Paslaugoms priimti, Prekių kokybei, saugai, kilmei, atsekamumui, tinkamumo vartoti terminui ar tinkamam Prekių naudojimui patvirtinti, šie dokumentai turi būti išsamūs, aiškūs, teisingi ir pateikti Sutartyje nustatyta forma bei terminu.</w:t>
      </w:r>
    </w:p>
    <w:p w14:paraId="144E598B" w14:textId="77777777"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5.2.</w:t>
      </w:r>
      <w:r w:rsidR="000B0897">
        <w:tab/>
      </w:r>
      <w:r w:rsidRPr="51081D20">
        <w:rPr>
          <w:rFonts w:eastAsia="Arial"/>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CCDD9D4" w14:textId="77777777" w:rsidR="00027B83" w:rsidRDefault="5F533AB8">
      <w:pPr>
        <w:widowControl w:val="0"/>
        <w:tabs>
          <w:tab w:val="left" w:pos="567"/>
          <w:tab w:val="left" w:pos="709"/>
          <w:tab w:val="left" w:pos="851"/>
          <w:tab w:val="left" w:pos="992"/>
          <w:tab w:val="left" w:pos="1134"/>
        </w:tabs>
        <w:spacing w:line="276" w:lineRule="auto"/>
        <w:jc w:val="both"/>
        <w:rPr>
          <w:rFonts w:eastAsia="Arial"/>
        </w:rPr>
      </w:pPr>
      <w:r>
        <w:t>5.3. Jei Paslaugų ar Prekių naudojimui, perdavimui arba jų atitikčiai patvirtinti būtiniems dokumentams reikalingas vertimas, su tuo susijusios išlaidos tenka Tiekėjui. Tiekėjas atsako už pateikto vertimo tikslumą.</w:t>
      </w:r>
    </w:p>
    <w:p w14:paraId="202A5390"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12D481F9" w14:textId="77777777" w:rsidR="00027B83" w:rsidRDefault="5F533AB8" w:rsidP="51081D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t>6. PASLAUGŲ TEIKIMO PABAIGA, PASLAUGŲ IR PREKIŲ PRIĖMIMAS</w:t>
      </w:r>
    </w:p>
    <w:p w14:paraId="7D8AEBF2" w14:textId="77777777" w:rsidR="00027B83" w:rsidRDefault="00027B83" w:rsidP="51081D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bCs/>
          <w:caps/>
        </w:rPr>
      </w:pPr>
    </w:p>
    <w:p w14:paraId="558A8F7C" w14:textId="77777777" w:rsidR="00027B83" w:rsidRDefault="5F533AB8" w:rsidP="51081D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51081D20">
        <w:rPr>
          <w:rFonts w:eastAsia="Arial"/>
          <w:b/>
          <w:bCs/>
        </w:rPr>
        <w:t>6.1.</w:t>
      </w:r>
      <w:r w:rsidR="000B0897">
        <w:tab/>
      </w:r>
      <w:r w:rsidRPr="51081D20">
        <w:rPr>
          <w:rFonts w:eastAsia="Arial"/>
          <w:b/>
          <w:bCs/>
        </w:rPr>
        <w:t>Paslaugų teikimo pabaiga</w:t>
      </w:r>
    </w:p>
    <w:p w14:paraId="3FAF6987" w14:textId="77777777" w:rsidR="00027B83" w:rsidRDefault="00027B83" w:rsidP="51081D2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77045F2" w14:textId="77777777" w:rsidR="00027B83" w:rsidRDefault="5F533AB8">
      <w:pPr>
        <w:widowControl w:val="0"/>
        <w:tabs>
          <w:tab w:val="left" w:pos="567"/>
          <w:tab w:val="left" w:pos="851"/>
          <w:tab w:val="left" w:pos="992"/>
          <w:tab w:val="left" w:pos="1134"/>
        </w:tabs>
        <w:spacing w:line="276" w:lineRule="auto"/>
        <w:jc w:val="both"/>
        <w:rPr>
          <w:rFonts w:eastAsia="Arial"/>
        </w:rPr>
      </w:pPr>
      <w:r>
        <w:t>6.1.1. Paslaugų teikimas ir Prekių tiekimas, kai Pirkėjas pateikia Užsakymą, laikomi užbaigtais tik įvykdžius visas atitinkamai Paslaugoms ir Prekėms taikomas Sutarties sąlygas:</w:t>
      </w:r>
    </w:p>
    <w:p w14:paraId="39382FF4" w14:textId="77777777" w:rsidR="00027B83" w:rsidRDefault="5F533AB8">
      <w:pPr>
        <w:widowControl w:val="0"/>
        <w:tabs>
          <w:tab w:val="left" w:pos="567"/>
          <w:tab w:val="left" w:pos="851"/>
          <w:tab w:val="left" w:pos="992"/>
          <w:tab w:val="left" w:pos="1134"/>
        </w:tabs>
        <w:spacing w:line="276" w:lineRule="auto"/>
        <w:jc w:val="both"/>
        <w:rPr>
          <w:rFonts w:eastAsia="Arial"/>
        </w:rPr>
      </w:pPr>
      <w:r>
        <w:t>6.1.1.1. Tiekėjas tinkamai suteikė visas mokėjimo laikotarpiui ar Užsakymui priskiriamas Paslaugas ir (ar) perdavė visas Užsakyme nurodytas Prekes pagal Sutarties bei teisės aktų reikalavimus;</w:t>
      </w:r>
    </w:p>
    <w:p w14:paraId="3B9471B7" w14:textId="77777777"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6.1.1.2.</w:t>
      </w:r>
      <w:r w:rsidR="000B0897">
        <w:tab/>
      </w:r>
      <w:r w:rsidRPr="51081D20">
        <w:rPr>
          <w:rFonts w:eastAsia="Arial"/>
        </w:rPr>
        <w:t>Tiekėjas perdavė Pirkėjui visą reikalingą dokumentaciją, įskaitant naudojimo instrukcijas, sertifikatus ir garantijas (jei to reikalaujama);</w:t>
      </w:r>
    </w:p>
    <w:p w14:paraId="48DB5DA9" w14:textId="77777777"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6.1.1.3.</w:t>
      </w:r>
      <w:r w:rsidR="000B0897">
        <w:tab/>
      </w:r>
      <w:r w:rsidRPr="51081D20">
        <w:rPr>
          <w:rFonts w:eastAsia="Arial"/>
        </w:rPr>
        <w:t>Tiekėjas apmokė Pirkėjo personalą, kaip naudotis Paslaugų rezultatu (jeigu to reikalaujama);</w:t>
      </w:r>
    </w:p>
    <w:p w14:paraId="22A4F09E" w14:textId="77777777" w:rsidR="00027B83" w:rsidRDefault="5F533AB8">
      <w:pPr>
        <w:widowControl w:val="0"/>
        <w:tabs>
          <w:tab w:val="left" w:pos="567"/>
          <w:tab w:val="left" w:pos="851"/>
          <w:tab w:val="left" w:pos="992"/>
          <w:tab w:val="left" w:pos="1134"/>
        </w:tabs>
        <w:spacing w:line="276" w:lineRule="auto"/>
        <w:jc w:val="both"/>
        <w:rPr>
          <w:rFonts w:eastAsia="Arial"/>
        </w:rPr>
      </w:pPr>
      <w:r>
        <w:t>6.1.1.4. Paslaugos priimtos Specialiosiose sąlygose nustatytu dokumentu, o perduodant Prekes pasirašytas Prekių perdavimo–priėmimo aktas arba kitas Specialiosiose sąlygose aiškiai nurodytas Prekių priėmimą patvirtinantis dokumentas;</w:t>
      </w:r>
    </w:p>
    <w:p w14:paraId="2CAF972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747282E"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2FDD6B91"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C74610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BA6091"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44178885" w14:textId="6E5CFAAF"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6.2.2.</w:t>
      </w:r>
      <w:r w:rsidR="000B0897">
        <w:tab/>
      </w:r>
      <w:r w:rsidRPr="51081D20">
        <w:rPr>
          <w:rFonts w:eastAsia="Arial"/>
        </w:rPr>
        <w:t>Paslaugų rezultatas perduodamas Šalims pasirašant Paslaugų perdavimo–priėmimo aktą</w:t>
      </w:r>
      <w:r w:rsidR="0F274E7C" w:rsidRPr="51081D20">
        <w:rPr>
          <w:rFonts w:eastAsia="Arial"/>
        </w:rPr>
        <w:t xml:space="preserve"> (jei taikoma)</w:t>
      </w:r>
      <w:r w:rsidRPr="51081D20">
        <w:rPr>
          <w:rFonts w:eastAsia="Arial"/>
        </w:rPr>
        <w:t>,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5DD3B3E" w14:textId="7A31FE0B" w:rsidR="00027B83" w:rsidRDefault="5F533AB8" w:rsidP="00FA62DC">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6.2.3.</w:t>
      </w:r>
      <w:r w:rsidR="000B0897">
        <w:tab/>
      </w:r>
      <w:r w:rsidR="16985A72" w:rsidRPr="51081D20">
        <w:rPr>
          <w:rFonts w:eastAsia="Arial"/>
        </w:rPr>
        <w:t xml:space="preserve">Sudarius sutartį, Pirkėjas vadovaudamasis Lietuvos Respublikos žemės ūkio ministro 2024 m. birželio 6 d. įsakymu Nr. 3D-446 „Dėl </w:t>
      </w:r>
      <w:r w:rsidR="66E08854" w:rsidRPr="51081D20">
        <w:rPr>
          <w:rFonts w:eastAsia="Arial"/>
        </w:rPr>
        <w:t>Lietuvos Respublikos žemės ūkio ministerijos sudarytų preliminariųjų viešojo pirkimo–pardavimo ir valstybės rezervo materialinių išteklių atsargų rezervavimo sutarčių vykdymo priežiūros ir valstybės rezervo materialinių išteklių atsargų laikymo sąlygų tikrinimo tvarkos aprašo patvirtinimo“ (</w:t>
      </w:r>
      <w:r w:rsidR="14ADBA17" w:rsidRPr="51081D20">
        <w:rPr>
          <w:rFonts w:eastAsia="Arial"/>
        </w:rPr>
        <w:t>Lietuvos Respublikos žemės ūkio ministro 2026 m. birželio 10 d. įsakymo Nr. 3D-287 redakcija)</w:t>
      </w:r>
      <w:r w:rsidR="7B6AB181" w:rsidRPr="51081D20">
        <w:rPr>
          <w:rFonts w:eastAsia="Arial"/>
        </w:rPr>
        <w:t xml:space="preserve"> atlieka </w:t>
      </w:r>
      <w:r w:rsidR="69345F45" w:rsidRPr="51081D20">
        <w:rPr>
          <w:rFonts w:eastAsia="Arial"/>
        </w:rPr>
        <w:t>valstybės rezervo materialinių išteklių atsargų rezervavimo sutarčių vykdymo priežiūros ir valstybės rezervo materialinių išteklių atsargų laikymo sąlygų tikrinimus</w:t>
      </w:r>
      <w:r w:rsidR="14ADBA17" w:rsidRPr="51081D20">
        <w:rPr>
          <w:rFonts w:eastAsia="Arial"/>
        </w:rPr>
        <w:t xml:space="preserve">. </w:t>
      </w:r>
      <w:r w:rsidRPr="51081D20">
        <w:rPr>
          <w:rFonts w:eastAsia="Arial"/>
        </w:rPr>
        <w:t>Tiekėjui suteikus Paslaugas, Pirkėjas atlieka jų patikrinimą ir privalo:</w:t>
      </w:r>
    </w:p>
    <w:p w14:paraId="4A34CA64" w14:textId="0753AAB9" w:rsidR="00027B83" w:rsidRDefault="5F533AB8" w:rsidP="51081D20">
      <w:pPr>
        <w:widowControl w:val="0"/>
        <w:tabs>
          <w:tab w:val="left" w:pos="567"/>
          <w:tab w:val="left" w:pos="851"/>
          <w:tab w:val="left" w:pos="992"/>
          <w:tab w:val="left" w:pos="1134"/>
        </w:tabs>
        <w:spacing w:line="276" w:lineRule="auto"/>
        <w:jc w:val="both"/>
        <w:rPr>
          <w:rFonts w:eastAsia="Arial"/>
        </w:rPr>
      </w:pPr>
      <w:r w:rsidRPr="51081D20">
        <w:rPr>
          <w:rFonts w:eastAsia="Arial"/>
        </w:rPr>
        <w:t>.</w:t>
      </w:r>
    </w:p>
    <w:p w14:paraId="664539F7" w14:textId="086E3453"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6.2.4.</w:t>
      </w:r>
      <w:r w:rsidR="000B0897">
        <w:tab/>
      </w:r>
      <w:r w:rsidRPr="51081D20">
        <w:rPr>
          <w:rFonts w:eastAsia="Arial"/>
        </w:rPr>
        <w:t>Paslaugų perdavimo–priėmimo akte turi būti nurodoma data, kada Tiekėjas suteikė Paslaugas ir pateikė visus reikiamus dokumentus.</w:t>
      </w:r>
    </w:p>
    <w:p w14:paraId="08CD9831" w14:textId="25F71440"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6.2.5.</w:t>
      </w:r>
      <w:r w:rsidR="000B0897">
        <w:tab/>
      </w:r>
      <w:r w:rsidRPr="51081D20">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2545303" w14:textId="6B0BA937"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6.2.6.</w:t>
      </w:r>
      <w:r w:rsidR="000B0897">
        <w:tab/>
      </w:r>
      <w:r w:rsidRPr="51081D20">
        <w:rPr>
          <w:rFonts w:eastAsia="Arial"/>
        </w:rPr>
        <w:t>Jeigu Pirkėjas per 5 (penkias) darbo dienas nuo Paslaugų perdavimo–priėmimo akto gavimo nepateikia (neišsiunčia) Tiekėjui Defektų akto, laikoma, kad Pirkėjas Paslaugas priėmė ir joms pretenzijų neturi.</w:t>
      </w:r>
    </w:p>
    <w:p w14:paraId="0801714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A64A7A9" w14:textId="09AC0DEB"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6.2.8.</w:t>
      </w:r>
      <w:r w:rsidR="000B0897">
        <w:tab/>
      </w:r>
      <w:r w:rsidRPr="51081D20">
        <w:rPr>
          <w:rFonts w:eastAsia="Arial"/>
        </w:rPr>
        <w:t>Pirkėjas turi teisę naudotis Paslaugų rezultatu (jei taikoma) tik po Paslaugų perdavimo–priėmimo akto pasirašymo</w:t>
      </w:r>
      <w:r w:rsidR="35989B6B" w:rsidRPr="51081D20">
        <w:rPr>
          <w:rFonts w:eastAsia="Arial"/>
        </w:rPr>
        <w:t xml:space="preserve"> (jei taikoma)</w:t>
      </w:r>
      <w:r w:rsidRPr="51081D20">
        <w:rPr>
          <w:rFonts w:eastAsia="Arial"/>
        </w:rPr>
        <w:t>.</w:t>
      </w:r>
    </w:p>
    <w:p w14:paraId="4280CE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2817826"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1BEB4417" w14:textId="082C4A85" w:rsidR="00027B83" w:rsidRDefault="5F533AB8" w:rsidP="51081D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51081D20">
        <w:rPr>
          <w:rFonts w:eastAsia="Arial"/>
          <w:b/>
          <w:bCs/>
        </w:rPr>
        <w:t>6.3.</w:t>
      </w:r>
      <w:r w:rsidR="000B0897">
        <w:tab/>
      </w:r>
      <w:r w:rsidRPr="51081D20">
        <w:rPr>
          <w:rFonts w:eastAsia="Arial"/>
          <w:b/>
          <w:bCs/>
        </w:rPr>
        <w:t>Paslaugų, kurios teikiamos etapais, perdavimas–priėmimas</w:t>
      </w:r>
      <w:r w:rsidR="420B970D" w:rsidRPr="51081D20">
        <w:rPr>
          <w:rFonts w:eastAsia="Arial"/>
          <w:b/>
          <w:bCs/>
        </w:rPr>
        <w:t xml:space="preserve"> </w:t>
      </w:r>
    </w:p>
    <w:p w14:paraId="2B9FEA9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0F87515" w14:textId="515A54CC" w:rsidR="00027B83" w:rsidRDefault="5F533AB8" w:rsidP="51081D20">
      <w:pPr>
        <w:spacing w:line="276" w:lineRule="auto"/>
        <w:jc w:val="both"/>
        <w:rPr>
          <w:rFonts w:eastAsia="Arial"/>
        </w:rPr>
      </w:pPr>
      <w:r w:rsidRPr="51081D20">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6B07D9F" w14:textId="54F8B9C2"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6.3.2.</w:t>
      </w:r>
      <w:r w:rsidR="000B0897">
        <w:tab/>
      </w:r>
      <w:r w:rsidRPr="51081D20">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BD0122D" w14:textId="24F00984" w:rsidR="00027B83" w:rsidRDefault="5F533AB8">
      <w:pPr>
        <w:spacing w:line="276" w:lineRule="auto"/>
        <w:jc w:val="both"/>
        <w:rPr>
          <w:rFonts w:eastAsia="Arial"/>
        </w:rPr>
      </w:pPr>
      <w:r w:rsidRPr="51081D20">
        <w:rPr>
          <w:rFonts w:eastAsia="Arial"/>
        </w:rPr>
        <w:t>6.3.3. Pirkėjas pasirašo kiekvieną Paslaugų perdavimo–priėmimo aktą</w:t>
      </w:r>
      <w:r w:rsidR="35E50CC6" w:rsidRPr="51081D20">
        <w:rPr>
          <w:rFonts w:eastAsia="Arial"/>
        </w:rPr>
        <w:t xml:space="preserve"> (jei taikoma)</w:t>
      </w:r>
      <w:r w:rsidRPr="51081D20">
        <w:rPr>
          <w:rFonts w:eastAsia="Arial"/>
        </w:rPr>
        <w:t xml:space="preserve"> su sąlyga, kad buvo priimti visi ankstesni etapai, jeigu Specialiosiose sąlygose nėra nurodyta kitaip.</w:t>
      </w:r>
    </w:p>
    <w:p w14:paraId="78564B3F" w14:textId="5B0A56D6" w:rsidR="00027B83" w:rsidRDefault="5F533AB8">
      <w:pPr>
        <w:spacing w:line="276" w:lineRule="auto"/>
        <w:jc w:val="both"/>
        <w:rPr>
          <w:rFonts w:eastAsia="Arial"/>
        </w:rPr>
      </w:pPr>
      <w:r w:rsidRPr="51081D20">
        <w:rPr>
          <w:rFonts w:eastAsia="Arial"/>
        </w:rPr>
        <w:t>6.3.4. Suteikus visuose etapuose numatytas Paslaugas, t. y. baigus teikti Paslaugas, pasirašomas galutinis suteiktų Paslaugų perdavimo–priėmimo aktas</w:t>
      </w:r>
      <w:r w:rsidR="35E50CC6" w:rsidRPr="51081D20">
        <w:rPr>
          <w:rFonts w:eastAsia="Arial"/>
        </w:rPr>
        <w:t xml:space="preserve"> (jei taikoma)</w:t>
      </w:r>
      <w:r w:rsidRPr="51081D20">
        <w:rPr>
          <w:rFonts w:eastAsia="Arial"/>
        </w:rPr>
        <w:t>.</w:t>
      </w:r>
    </w:p>
    <w:p w14:paraId="21919651" w14:textId="0FA3C5C1"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6.3.5.</w:t>
      </w:r>
      <w:r w:rsidR="000B0897">
        <w:tab/>
      </w:r>
      <w:r w:rsidRPr="51081D20">
        <w:rPr>
          <w:rFonts w:eastAsia="Arial"/>
        </w:rPr>
        <w:t>Tiekėjui suteikus Paslaugas konkrečiame etape, Pirkėjas atlieka Paslaugų rezultato</w:t>
      </w:r>
      <w:r w:rsidR="35E50CC6" w:rsidRPr="51081D20">
        <w:rPr>
          <w:rFonts w:eastAsia="Arial"/>
        </w:rPr>
        <w:t xml:space="preserve"> (jei taikoma) </w:t>
      </w:r>
      <w:r w:rsidRPr="51081D20">
        <w:rPr>
          <w:rFonts w:eastAsia="Arial"/>
        </w:rPr>
        <w:t xml:space="preserve"> patikrinimą ir privalo:</w:t>
      </w:r>
    </w:p>
    <w:p w14:paraId="69406097" w14:textId="01B8258B"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6.3.5.1. ne vėliau kaip per 5 (penkias) darbo dienas nuo faktinio Paslaugų etapo suteikimo ir Paslaugų perdavimo–priėmimo akto</w:t>
      </w:r>
      <w:r w:rsidR="50ED26C1" w:rsidRPr="51081D20">
        <w:rPr>
          <w:rFonts w:eastAsia="Arial"/>
        </w:rPr>
        <w:t xml:space="preserve"> (jei taikoma) </w:t>
      </w:r>
      <w:r w:rsidRPr="51081D20">
        <w:rPr>
          <w:rFonts w:eastAsia="Arial"/>
        </w:rPr>
        <w:t xml:space="preserve"> pateikimo priimti Paslaugų etapo rezultatą, pasirašydamas Paslaugų perdavimo–priėmimo aktą</w:t>
      </w:r>
      <w:r w:rsidR="50ED26C1" w:rsidRPr="51081D20">
        <w:rPr>
          <w:rFonts w:eastAsia="Arial"/>
        </w:rPr>
        <w:t xml:space="preserve"> (jei taikoma)</w:t>
      </w:r>
      <w:r w:rsidRPr="51081D20">
        <w:rPr>
          <w:rFonts w:eastAsia="Arial"/>
        </w:rPr>
        <w:t>; arba</w:t>
      </w:r>
    </w:p>
    <w:p w14:paraId="65C65F6A" w14:textId="5DF33529"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6.3.5.2.</w:t>
      </w:r>
      <w:r w:rsidR="000B0897">
        <w:tab/>
      </w:r>
      <w:r w:rsidRPr="51081D20">
        <w:rPr>
          <w:rFonts w:eastAsia="Arial"/>
        </w:rPr>
        <w:t>priimti Paslaugų etapo rezultatą su išlygomis, pasirašydamas Paslaugų perdavimo–priėmimo aktą</w:t>
      </w:r>
      <w:r w:rsidR="50ED26C1" w:rsidRPr="51081D20">
        <w:rPr>
          <w:rFonts w:eastAsia="Arial"/>
        </w:rPr>
        <w:t xml:space="preserve"> (jei taikoma) </w:t>
      </w:r>
      <w:r w:rsidRPr="51081D20">
        <w:rPr>
          <w:rFonts w:eastAsia="Arial"/>
        </w:rPr>
        <w:t xml:space="preserve"> ir Paslaugų etapo patikrinimo metu sudarytą Defektų aktą</w:t>
      </w:r>
      <w:r w:rsidR="50ED26C1" w:rsidRPr="51081D20">
        <w:rPr>
          <w:rFonts w:eastAsia="Arial"/>
        </w:rPr>
        <w:t xml:space="preserve"> (jei taikoma)</w:t>
      </w:r>
      <w:r w:rsidRPr="51081D20">
        <w:rPr>
          <w:rFonts w:eastAsia="Arial"/>
        </w:rPr>
        <w:t xml:space="preserve">, kuriame Pirkėjas privalo nurodyti per Paslaugų etapo priėmimą pastebėtus Paslaugų etapo ar pateikiamų Tiekėjo dokumentų trūkumus ir tų trūkumų pašalinimo tvarką (toliau – </w:t>
      </w:r>
      <w:r w:rsidRPr="51081D20">
        <w:rPr>
          <w:rFonts w:eastAsia="Arial"/>
          <w:b/>
          <w:bCs/>
        </w:rPr>
        <w:t>Defektų aktas</w:t>
      </w:r>
      <w:r w:rsidRPr="51081D20">
        <w:rPr>
          <w:rFonts w:eastAsia="Arial"/>
        </w:rPr>
        <w:t>); arba</w:t>
      </w:r>
    </w:p>
    <w:p w14:paraId="06474831" w14:textId="751DBD6A"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6.3.5.3. atsisakyti priimti Paslaugų etapo rezultatą ir įteikti (arba išsiųsti) Defektų aktą</w:t>
      </w:r>
      <w:r w:rsidR="50ED26C1" w:rsidRPr="51081D20">
        <w:rPr>
          <w:rFonts w:eastAsia="Arial"/>
        </w:rPr>
        <w:t xml:space="preserve"> (jei taikoma) </w:t>
      </w:r>
      <w:r w:rsidRPr="51081D20">
        <w:rPr>
          <w:rFonts w:eastAsia="Arial"/>
        </w:rPr>
        <w:t xml:space="preserve"> Tiekėjui dėl netinkamai suteiktų šio etapo Paslaugų.</w:t>
      </w:r>
    </w:p>
    <w:p w14:paraId="77A93BBE" w14:textId="0CFC4727"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6.3.6.</w:t>
      </w:r>
      <w:r w:rsidR="000B0897">
        <w:tab/>
      </w:r>
      <w:r w:rsidRPr="51081D20">
        <w:rPr>
          <w:rFonts w:eastAsia="Arial"/>
        </w:rPr>
        <w:t>Paslaugų perdavimo–priėmimo akte</w:t>
      </w:r>
      <w:r w:rsidR="50ED26C1" w:rsidRPr="51081D20">
        <w:rPr>
          <w:rFonts w:eastAsia="Arial"/>
        </w:rPr>
        <w:t xml:space="preserve"> (jei taikoma) </w:t>
      </w:r>
      <w:r w:rsidRPr="51081D20">
        <w:rPr>
          <w:rFonts w:eastAsia="Arial"/>
        </w:rPr>
        <w:t xml:space="preserve"> turi būti nurodoma data, kada Tiekėjas suteikė Paslaugas konkrečiame etape ir pateikė visus reikiamus dokumentus (jei taikoma).</w:t>
      </w:r>
    </w:p>
    <w:p w14:paraId="3265CDDA" w14:textId="04440316"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6.3.7.</w:t>
      </w:r>
      <w:r w:rsidR="000B0897">
        <w:tab/>
      </w:r>
      <w:r w:rsidRPr="51081D20">
        <w:rPr>
          <w:rFonts w:eastAsia="Arial"/>
        </w:rPr>
        <w:t>Jeigu nustatoma Paslaugų trūkumų, kurie nereiškia neatitikimo Sutartyje nustatytiems reikalavimams, Pirkėjas gali priimti Paslaugų etapo rezultatą su išlygomis, sudaryti Defektų aktą</w:t>
      </w:r>
      <w:r w:rsidR="50ED26C1" w:rsidRPr="51081D20">
        <w:rPr>
          <w:rFonts w:eastAsia="Arial"/>
        </w:rPr>
        <w:t xml:space="preserve"> (jei taikoma) </w:t>
      </w:r>
      <w:r w:rsidRPr="51081D20">
        <w:rPr>
          <w:rFonts w:eastAsia="Arial"/>
        </w:rPr>
        <w:t xml:space="preserve">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696F858" w14:textId="1DAEB989"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6.3.8.</w:t>
      </w:r>
      <w:r w:rsidR="000B0897">
        <w:tab/>
      </w:r>
      <w:r w:rsidRPr="51081D20">
        <w:rPr>
          <w:rFonts w:eastAsia="Arial"/>
        </w:rPr>
        <w:t>Jeigu Pirkėjas per 5 (penkias) darbo dienas nuo Paslaugų perdavimo–priėmimo akto</w:t>
      </w:r>
      <w:r w:rsidR="1517F636" w:rsidRPr="51081D20">
        <w:rPr>
          <w:rFonts w:eastAsia="Arial"/>
        </w:rPr>
        <w:t xml:space="preserve"> (jei taikoma) </w:t>
      </w:r>
      <w:r w:rsidRPr="51081D20">
        <w:rPr>
          <w:rFonts w:eastAsia="Arial"/>
        </w:rPr>
        <w:t xml:space="preserve"> gavimo nepateikia (neišsiunčia) Tiekėjui Defektų akto</w:t>
      </w:r>
      <w:r w:rsidR="1517F636" w:rsidRPr="51081D20">
        <w:rPr>
          <w:rFonts w:eastAsia="Arial"/>
        </w:rPr>
        <w:t xml:space="preserve"> (jei taikoma)</w:t>
      </w:r>
      <w:r w:rsidRPr="51081D20">
        <w:rPr>
          <w:rFonts w:eastAsia="Arial"/>
        </w:rPr>
        <w:t>, laikoma, kad Pirkėjas Paslaugas konkrečiame etape priėmė ir joms pretenzijų neturi.</w:t>
      </w:r>
    </w:p>
    <w:p w14:paraId="68C1FAC5" w14:textId="73BC0195" w:rsidR="00027B83" w:rsidRDefault="5F533AB8">
      <w:pPr>
        <w:widowControl w:val="0"/>
        <w:tabs>
          <w:tab w:val="left" w:pos="567"/>
          <w:tab w:val="left" w:pos="709"/>
          <w:tab w:val="left" w:pos="851"/>
          <w:tab w:val="left" w:pos="992"/>
          <w:tab w:val="left" w:pos="1134"/>
        </w:tabs>
        <w:spacing w:line="276" w:lineRule="auto"/>
        <w:jc w:val="both"/>
        <w:rPr>
          <w:rFonts w:eastAsia="Arial"/>
        </w:rPr>
      </w:pPr>
      <w:r w:rsidRPr="51081D20">
        <w:rPr>
          <w:rFonts w:eastAsia="Arial"/>
        </w:rPr>
        <w:t>6.3.9.</w:t>
      </w:r>
      <w:r w:rsidR="000B0897">
        <w:tab/>
      </w:r>
      <w:r w:rsidRPr="51081D20">
        <w:rPr>
          <w:rFonts w:eastAsia="Arial"/>
        </w:rPr>
        <w:t xml:space="preserve">Pirkėjas turi teisę naudotis Paslaugų, teikiamų etapais, rezultatu tik po galutinio Paslaugų perdavimo–priėmimo akto </w:t>
      </w:r>
      <w:r w:rsidR="1517F636" w:rsidRPr="51081D20">
        <w:rPr>
          <w:rFonts w:eastAsia="Arial"/>
        </w:rPr>
        <w:t xml:space="preserve">(jei taikoma) </w:t>
      </w:r>
      <w:r w:rsidRPr="51081D20">
        <w:rPr>
          <w:rFonts w:eastAsia="Arial"/>
        </w:rPr>
        <w:t xml:space="preserve">pasirašymo, </w:t>
      </w:r>
      <w:r>
        <w:t>jeigu kitaip nenumatyta Specialiosiose sąlygose.</w:t>
      </w:r>
    </w:p>
    <w:p w14:paraId="74BE373F" w14:textId="271A799D" w:rsidR="00027B83" w:rsidRDefault="5F533AB8" w:rsidP="51081D20">
      <w:pPr>
        <w:keepNext/>
        <w:keepLines/>
        <w:tabs>
          <w:tab w:val="left" w:pos="567"/>
          <w:tab w:val="left" w:pos="851"/>
          <w:tab w:val="left" w:pos="992"/>
          <w:tab w:val="left" w:pos="1134"/>
        </w:tabs>
        <w:spacing w:line="276" w:lineRule="auto"/>
        <w:jc w:val="both"/>
        <w:rPr>
          <w:rFonts w:eastAsia="Arial"/>
        </w:rPr>
      </w:pPr>
      <w:r w:rsidRPr="51081D20">
        <w:rPr>
          <w:rFonts w:eastAsia="Arial"/>
        </w:rPr>
        <w:t xml:space="preserve">6.3.10. Bet kurio vėlesnio Paslaugų etapo atlikimo terminas, susijęs su ankstesniojo Paslaugų etapo suteikimu, nėra automatiškai pratęsiamas, kai Pirkėjas nepasirašo ankstesniojo etapo Paslaugų perdavimo–priėmimo akto </w:t>
      </w:r>
      <w:r w:rsidR="1517F636" w:rsidRPr="51081D20">
        <w:rPr>
          <w:rFonts w:eastAsia="Arial"/>
        </w:rPr>
        <w:t xml:space="preserve">(jei taikoma) </w:t>
      </w:r>
      <w:r w:rsidRPr="51081D20">
        <w:rPr>
          <w:rFonts w:eastAsia="Arial"/>
        </w:rPr>
        <w:t>dėl Tiekėjo kaltės.</w:t>
      </w:r>
    </w:p>
    <w:p w14:paraId="405A6A5E" w14:textId="5906B917"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r w:rsidR="1517F636" w:rsidRPr="51081D20">
        <w:rPr>
          <w:rFonts w:eastAsia="Arial"/>
        </w:rPr>
        <w:t xml:space="preserve"> </w:t>
      </w:r>
    </w:p>
    <w:p w14:paraId="49FFD3E7" w14:textId="77777777" w:rsidR="006811BF" w:rsidRDefault="006811B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7AF6300"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center"/>
        <w:rPr>
          <w:b/>
          <w:bCs/>
        </w:rPr>
      </w:pPr>
      <w:r w:rsidRPr="51081D20">
        <w:rPr>
          <w:b/>
          <w:bCs/>
        </w:rPr>
        <w:t>6.4. Prekių perdavimas–priėmimas, nuosavybės ir rizikos perėjimas</w:t>
      </w:r>
    </w:p>
    <w:p w14:paraId="7C64A781" w14:textId="77777777" w:rsidR="006811BF" w:rsidRPr="006811BF" w:rsidRDefault="006811BF" w:rsidP="51081D2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Change w:id="3" w:author="" w16du:dateUtc="2026-09-02T16:06:00Z">
            <w:rPr>
              <w:rFonts w:eastAsia="Arial"/>
            </w:rPr>
          </w:rPrChange>
        </w:rPr>
      </w:pPr>
    </w:p>
    <w:p w14:paraId="4E75E272" w14:textId="564490F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6.4.1. Tiekėjas privalo Specialiosiose sąlygose ir Užsakyme nustatytu terminu bei vietoje perduoti Pirkėjui ar jo nurodytam gavėjui tinkamai supakuotas, paženklintas, saugias, Sutarties </w:t>
      </w:r>
      <w:r w:rsidR="13C28F72">
        <w:t xml:space="preserve">ir techninės specifikacijos </w:t>
      </w:r>
      <w:r>
        <w:t>reikalavimus atitinkančias Prekes ir visus privalomus jų dokumentus.</w:t>
      </w:r>
    </w:p>
    <w:p w14:paraId="1B7D1B63" w14:textId="46F61D28"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6.4.2. Prekės perduodamos Šalims pasirašant Prekių perdavimo–priėmimo aktą. Akte nurodoma perdavimo data ir laikas, Užsakymo duomenys, Prekių pavadinimai, kiekiai, partijų ar kiti atsekamumo duomenys, tinkamumo vartoti terminai, perduoti dokumentai</w:t>
      </w:r>
      <w:r w:rsidR="3743D091">
        <w:t>, prekių gavėjas</w:t>
      </w:r>
      <w:r w:rsidR="44813E37">
        <w:t xml:space="preserve"> (jei prekės perduodamos ne Pirkėjui)</w:t>
      </w:r>
      <w:r>
        <w:t xml:space="preserve"> ir priėmimo metu nustatytos išlygos.</w:t>
      </w:r>
    </w:p>
    <w:p w14:paraId="299074FD"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6.4.3. Pirkėjas ar jo nurodytas gavėjas perdavimo metu patikrina Prekių kiekį, pakuotę, ženklinimą, išoriškai matomą būklę, dokumentus ir, kiek objektyviai įmanoma, atitiktį Sutarties reikalavimams. Prekių priėmimas neriboja Pirkėjo teisės vėliau pareikšti reikalavimus dėl paslėptų arba priėmimo metu objektyviai nenustatomų Prekių trūkumų.</w:t>
      </w:r>
    </w:p>
    <w:p w14:paraId="25E4E774"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6.4.4. Pirkėjas turi teisę priimti Prekes be išlygų, priimti jas su išlygomis ir surašyti Defektų aktą arba atsisakyti priimti Sutarties reikalavimų neatitinkančias Prekes ar jų dalį.</w:t>
      </w:r>
    </w:p>
    <w:p w14:paraId="599002F0"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6.4.5. Sutarties reikalavimų neatitinkančias Prekes Tiekėjas privalo savo sąskaita atsiimti per Pirkėjo nustatytą terminą. Tiekėjas atlygina pagrįstas tokių Prekių iškrovimo, saugojimo, grąžinimo, sunaikinimo, pakartotinio patikrinimo ir kitas dėl neatitikties atsiradusias išlaidas.</w:t>
      </w:r>
    </w:p>
    <w:p w14:paraId="04CD9B11"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6.4.6. Nuosavybės teisė į Prekes ir jų atsitiktinio žuvimo, praradimo ar sugadinimo rizika Pirkėjui pereina nuo faktinio tinkamų Prekių priėmimo ir Prekių perdavimo–priėmimo akto pasirašymo momento, jeigu Specialiosiose sąlygose ar imperatyviose teisės normose nenustatyta kitaip.</w:t>
      </w:r>
    </w:p>
    <w:p w14:paraId="5EC2818A" w14:textId="459E808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6.4.7. Iki Prekių nuosavybės ir rizikos perėjimo Tiekėjas atsako už Prekių išsaugojimą, tinkamas laikymo sąlygas, kokybę, saugą, atsekamumą ir visus su jų parengimu perduoti</w:t>
      </w:r>
      <w:r w:rsidR="48206349">
        <w:t xml:space="preserve"> transportuoti</w:t>
      </w:r>
      <w:r>
        <w:t xml:space="preserve"> bei perdavimu susijusius kaštus. Jeigu Specialiosiose sąlygose arba Techninėje specifikacijoje nustatyta Tiekėjo pareiga transportuoti Prekes, Tiekėjas taip pat atsako už tinkamas transportavimo sąlygas ir su transportavimu susijusius kaštus.</w:t>
      </w:r>
    </w:p>
    <w:p w14:paraId="66F064F8"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6.4.8. Tiekėjas patvirtina, kad perduodamos Prekės priklauso jam nuosavybės teise, nėra įkeistos, areštuotos, kitaip suvaržytos ir tretieji asmenys neturi į jas teisių ar reikalavimų.</w:t>
      </w:r>
    </w:p>
    <w:p w14:paraId="2F5E762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5E6A960"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0CFCBC7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6D6ECF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E4E4B8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CB4348F" w14:textId="0AFFFCFF" w:rsidR="00027B83" w:rsidRDefault="5F533AB8" w:rsidP="51081D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51081D20">
        <w:rPr>
          <w:rFonts w:eastAsia="Arial"/>
        </w:rPr>
        <w:t>7.1.1.</w:t>
      </w:r>
      <w:r w:rsidR="000B0897">
        <w:tab/>
      </w:r>
      <w:r w:rsidRPr="51081D20">
        <w:rPr>
          <w:rFonts w:eastAsia="Arial"/>
        </w:rPr>
        <w:t xml:space="preserve">Paslaugų rezultatui </w:t>
      </w:r>
      <w:r w:rsidR="7189D784" w:rsidRPr="51081D20">
        <w:rPr>
          <w:rFonts w:eastAsia="Arial"/>
        </w:rPr>
        <w:t xml:space="preserve">(jei taikoma) </w:t>
      </w:r>
      <w:r w:rsidRPr="51081D20">
        <w:rPr>
          <w:rFonts w:eastAsia="Arial"/>
        </w:rPr>
        <w:t>taikomas teisės aktuose nustatytas ir (ar) Tiekėjo taikomas garantinis terminas</w:t>
      </w:r>
      <w:r w:rsidR="22A81C37" w:rsidRPr="51081D20">
        <w:rPr>
          <w:rFonts w:eastAsia="Arial"/>
        </w:rPr>
        <w:t xml:space="preserve"> (jei taikoma)</w:t>
      </w:r>
      <w:r w:rsidRPr="51081D20">
        <w:rPr>
          <w:rFonts w:eastAsia="Arial"/>
        </w:rPr>
        <w:t xml:space="preserve">, kuris nurodytas Tiekėjo pasiūlyme, techninėje specifikacijoje ar Specialiosiose sąlygose. Garantinis terminas </w:t>
      </w:r>
      <w:r w:rsidR="22A81C37" w:rsidRPr="51081D20">
        <w:rPr>
          <w:rFonts w:eastAsia="Arial"/>
        </w:rPr>
        <w:t xml:space="preserve">(jei taikoma) </w:t>
      </w:r>
      <w:r w:rsidRPr="51081D20">
        <w:rPr>
          <w:rFonts w:eastAsia="Arial"/>
        </w:rPr>
        <w:t>pradedamas skaičiuoti nuo Paslaugų perdavimo–priėmimo akto</w:t>
      </w:r>
      <w:r w:rsidR="22A81C37" w:rsidRPr="51081D20">
        <w:rPr>
          <w:rFonts w:eastAsia="Arial"/>
        </w:rPr>
        <w:t xml:space="preserve"> (jei taikoma) </w:t>
      </w:r>
      <w:r w:rsidRPr="51081D20">
        <w:rPr>
          <w:rFonts w:eastAsia="Arial"/>
        </w:rPr>
        <w:t xml:space="preserve"> pasirašymo dienos.</w:t>
      </w:r>
    </w:p>
    <w:p w14:paraId="58514CD5"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1FD5D06" w14:textId="77777777" w:rsidR="00027B83" w:rsidRDefault="5F533AB8" w:rsidP="51081D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51081D20">
        <w:rPr>
          <w:rFonts w:eastAsia="Arial"/>
        </w:rPr>
        <w:t>7.1.3.</w:t>
      </w:r>
      <w:r w:rsidR="000B0897">
        <w:tab/>
      </w:r>
      <w:r w:rsidRPr="51081D20">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FE67A42" w14:textId="6E3F967E" w:rsidR="00E2387B" w:rsidRDefault="554E9AA5" w:rsidP="51081D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t>7.1.4. Maisto produktams netaikomas automatinis 24 (dvidešimt keturių) mėnesių garantinis terminas. Jų kokybė, sauga ir likutinis tinkamumo vartoti terminas vertinami pagal Techninę specifikaciją, Specialiąsias sąlygas, gamintojo nustatytus duomenis ir taikomus teisės aktus. Tiekėjas atsako už Prekių trūkumus, kurių priežastys atsirado iki Prekių perdavimo</w:t>
      </w:r>
      <w:r w:rsidR="3145E303">
        <w:t xml:space="preserve"> datos</w:t>
      </w:r>
      <w:r>
        <w:t xml:space="preserve">, </w:t>
      </w:r>
      <w:r w:rsidR="3145E303">
        <w:t>neatsižvelgiant į tai</w:t>
      </w:r>
      <w:r w:rsidR="1C88BDA7">
        <w:t>, jei</w:t>
      </w:r>
      <w:r>
        <w:t xml:space="preserve"> jie paaiškėjo vėliau.</w:t>
      </w:r>
    </w:p>
    <w:p w14:paraId="37ED0FF7"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C8A5657"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021F18C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05731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321CF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4982BE" w14:textId="1CB6653C" w:rsidR="00027B83" w:rsidRDefault="00027B83" w:rsidP="51081D20">
      <w:pPr>
        <w:tabs>
          <w:tab w:val="left" w:pos="567"/>
          <w:tab w:val="left" w:pos="851"/>
          <w:tab w:val="left" w:pos="992"/>
          <w:tab w:val="left" w:pos="1134"/>
        </w:tabs>
        <w:spacing w:line="276" w:lineRule="auto"/>
        <w:jc w:val="both"/>
      </w:pPr>
    </w:p>
    <w:p w14:paraId="782971C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9001A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40AFCF0" w14:textId="31E299B3"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7.3.1.</w:t>
      </w:r>
      <w:r w:rsidR="000B0897">
        <w:tab/>
      </w:r>
      <w:r w:rsidRPr="51081D20">
        <w:rPr>
          <w:rFonts w:eastAsia="Arial"/>
        </w:rPr>
        <w:t>Tiekėjas privalo nemokamai pašalinti Paslaugų rezultato</w:t>
      </w:r>
      <w:r w:rsidR="3BFB720A" w:rsidRPr="51081D20">
        <w:rPr>
          <w:rFonts w:eastAsia="Arial"/>
        </w:rPr>
        <w:t xml:space="preserve"> (jei taikoma)</w:t>
      </w:r>
      <w:r w:rsidRPr="51081D20">
        <w:rPr>
          <w:rFonts w:eastAsia="Arial"/>
        </w:rPr>
        <w:t xml:space="preserve"> trūkumus. Jeigu nustatomi s</w:t>
      </w:r>
      <w:r>
        <w:t xml:space="preserve">u Paslaugomis susijusių prekių trūkumai, Tiekėjas privalo </w:t>
      </w:r>
      <w:r w:rsidRPr="51081D20">
        <w:rPr>
          <w:rFonts w:eastAsia="Arial"/>
        </w:rPr>
        <w:t xml:space="preserve">pašalinti </w:t>
      </w:r>
      <w:r>
        <w:t>jų</w:t>
      </w:r>
      <w:r w:rsidRPr="51081D20">
        <w:rPr>
          <w:rFonts w:eastAsia="Arial"/>
        </w:rPr>
        <w:t xml:space="preserve"> trūkumus, pakeisdamas prekę nauja preke.</w:t>
      </w:r>
    </w:p>
    <w:p w14:paraId="4983EFCE" w14:textId="3CF12109"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7.3.2.</w:t>
      </w:r>
      <w:r w:rsidR="000B0897">
        <w:tab/>
      </w:r>
      <w:r w:rsidRPr="51081D20">
        <w:rPr>
          <w:rFonts w:eastAsia="Arial"/>
        </w:rPr>
        <w:t xml:space="preserve">Pirkėjas privalo suteikti prieigą Tiekėjui atlikti Paslaugų trūkumų pašalinimą, kad Tiekėjas galėtų atlikti tai per nustatytus terminus. Jei su Paslaugų teikimu </w:t>
      </w:r>
    </w:p>
    <w:p w14:paraId="6593A0A7" w14:textId="79B41884"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7.3.4.</w:t>
      </w:r>
      <w:r w:rsidR="000B0897">
        <w:tab/>
      </w:r>
      <w:r w:rsidRPr="51081D20">
        <w:rPr>
          <w:rFonts w:eastAsia="Arial"/>
        </w:rPr>
        <w:t>Pašalinus Paslaugų rezultato trūkumus, garantinis terminas Paslaugų rezultatui (ar su Paslaugomis susijusioms sutaisytoms ar naujoms prekėms ar jų daliai)</w:t>
      </w:r>
      <w:r w:rsidR="0104D334" w:rsidRPr="51081D20">
        <w:rPr>
          <w:rFonts w:eastAsia="Arial"/>
        </w:rPr>
        <w:t xml:space="preserve"> (jei taikoma)</w:t>
      </w:r>
      <w:r w:rsidRPr="51081D20">
        <w:rPr>
          <w:rFonts w:eastAsia="Arial"/>
        </w:rPr>
        <w:t xml:space="preserve"> vėl pradedamas skaičiuoti nuo tinkamai suteiktų Paslaugų (ar su Paslaugomis susijusių prekių) perdavimo Pirkėjui dienos.</w:t>
      </w:r>
    </w:p>
    <w:p w14:paraId="38E2C218" w14:textId="31B21542"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7.3.6.</w:t>
      </w:r>
      <w:r w:rsidR="000B0897">
        <w:tab/>
      </w:r>
      <w:r w:rsidRPr="51081D20">
        <w:rPr>
          <w:rFonts w:eastAsia="Arial"/>
        </w:rPr>
        <w:t>Tiekėjas, pašalinęs visus Paslaugų trūkumus, privalo apie tai informuoti Pirkėją.</w:t>
      </w:r>
    </w:p>
    <w:p w14:paraId="6E3CD6D3" w14:textId="0B78590E" w:rsidR="00027B83" w:rsidRDefault="5F533AB8">
      <w:pPr>
        <w:widowControl w:val="0"/>
        <w:tabs>
          <w:tab w:val="left" w:pos="567"/>
          <w:tab w:val="left" w:pos="851"/>
          <w:tab w:val="left" w:pos="992"/>
          <w:tab w:val="left" w:pos="1134"/>
        </w:tabs>
        <w:spacing w:line="276" w:lineRule="auto"/>
        <w:jc w:val="both"/>
        <w:rPr>
          <w:rFonts w:eastAsia="Arial"/>
        </w:rPr>
      </w:pPr>
      <w:r w:rsidRPr="51081D20">
        <w:rPr>
          <w:rFonts w:eastAsia="Arial"/>
        </w:rPr>
        <w:t>7.3.7.</w:t>
      </w:r>
      <w:r w:rsidR="000B0897">
        <w:tab/>
      </w:r>
      <w:r w:rsidRPr="51081D20">
        <w:rPr>
          <w:rFonts w:eastAsia="Arial"/>
        </w:rPr>
        <w:t>Pirkėjas per 5 (penkias) darbo dienas po Tiekėjo pranešimo apie Paslaugų trūkumų pašalinimą gavimo privalo patikrinti trūkumus, nurodytus Defektų akte</w:t>
      </w:r>
      <w:r w:rsidR="6439D1CC" w:rsidRPr="51081D20">
        <w:rPr>
          <w:rFonts w:eastAsia="Arial"/>
        </w:rPr>
        <w:t xml:space="preserve"> (jei taikoma)</w:t>
      </w:r>
      <w:r w:rsidRPr="51081D20">
        <w:rPr>
          <w:rFonts w:eastAsia="Arial"/>
        </w:rPr>
        <w:t xml:space="preserve"> arba Pirkėjo pretenzijoje, ir raštu patvirtinti, kurie Paslaugų trūkumai buvo pašalinti tinkamai.</w:t>
      </w:r>
    </w:p>
    <w:p w14:paraId="2F0A6120"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3C3CE7D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797B79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26AFF6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DD62E86" w14:textId="69C3C40A"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7.4.1.1.</w:t>
      </w:r>
      <w:r w:rsidR="000B0897">
        <w:tab/>
      </w:r>
      <w:r w:rsidRPr="51081D20">
        <w:rPr>
          <w:rFonts w:eastAsia="Arial"/>
        </w:rPr>
        <w:t>pašalinti Paslaugų trūkumus pats arba pasamdydamas trečiuosius asmenis, iš anksto apie tai informuodamas Tiekėją, ir pareikalauti Tiekėjo atlyginti Paslaugų ekspertizės</w:t>
      </w:r>
      <w:r w:rsidR="371371FB" w:rsidRPr="51081D20">
        <w:rPr>
          <w:rFonts w:eastAsia="Arial"/>
        </w:rPr>
        <w:t xml:space="preserve"> (jei taikoma)</w:t>
      </w:r>
      <w:r w:rsidRPr="51081D20">
        <w:rPr>
          <w:rFonts w:eastAsia="Arial"/>
        </w:rPr>
        <w:t xml:space="preserve"> bei Paslaugų trūkumų šalinimo išlaidas ir padengti patirtus nuostolius; arba</w:t>
      </w:r>
    </w:p>
    <w:p w14:paraId="5CC3A56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8ADD26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F6EE0F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BBA1C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DE93AB6" w14:textId="77777777"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7.4.4.</w:t>
      </w:r>
      <w:r w:rsidR="000B0897">
        <w:tab/>
      </w:r>
      <w:r w:rsidRPr="51081D20">
        <w:rPr>
          <w:rFonts w:eastAsia="Arial"/>
        </w:rPr>
        <w:t>Už vėlavimą pašalinti Paslaugų trūkumus Pirkėjas privalo reikalauti Tiekėjo sumokėti Specialiosiose sąlygose nustatyto dydžio netesybas.</w:t>
      </w:r>
    </w:p>
    <w:p w14:paraId="00EBFB68" w14:textId="77777777" w:rsidR="00407ABB" w:rsidRDefault="00407AB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77E1315" w14:textId="69C39ECA"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center"/>
        <w:rPr>
          <w:b/>
          <w:bCs/>
        </w:rPr>
      </w:pPr>
      <w:r w:rsidRPr="51081D20">
        <w:rPr>
          <w:b/>
          <w:bCs/>
        </w:rPr>
        <w:t>7.5. Specialiosios Pirkėjo teisės dėl Prekių trūkumų</w:t>
      </w:r>
      <w:r w:rsidR="6B8E0358" w:rsidRPr="51081D20">
        <w:rPr>
          <w:b/>
          <w:bCs/>
        </w:rPr>
        <w:t>:</w:t>
      </w:r>
    </w:p>
    <w:p w14:paraId="67F587D4" w14:textId="77777777" w:rsidR="00407ABB" w:rsidRPr="00407ABB" w:rsidRDefault="00407ABB" w:rsidP="51081D2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Change w:id="4" w:author="" w16du:dateUtc="2026-09-02T16:26:00Z">
            <w:rPr>
              <w:rFonts w:eastAsia="Arial"/>
            </w:rPr>
          </w:rPrChange>
        </w:rPr>
      </w:pPr>
    </w:p>
    <w:p w14:paraId="6AAF0AF5"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7.5.1. Nustačius Prekių trūkumų, Pirkėjas savo pasirinkimu turi teisę reikalauti, kad Tiekėjas per Specialiosiose sąlygose arba Pirkėjo reikalavime nustatytą protingą terminą: pakeistų netinkamas Prekes tinkamomis; neatlygintinai pašalintų trūkumus, jeigu tai įmanoma; atlygintų pagrįstas Pirkėjo išlaidas trūkumams pašalinti; proporcingai sumažintų Prekių kainą; grąžintų už netinkamas Prekes sumokėtas sumas; arba, kai pažeidimas esminis, priimtų Pirkėjo atsisakymą nuo atitinkamų Prekių ar Sutarties.</w:t>
      </w:r>
    </w:p>
    <w:p w14:paraId="58443C48"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7.5.2. Prekių pakeitimas ar trūkumų šalinimas nepailgina Specialiosiose sąlygose nustatyto Prekių perdavimo termino. Tiekėjas padengia visas pagrįstas netinkamų Prekių paėmimo, pakeitimo, naujų Prekių pristatymo ir pakartotinio patikrinimo išlaidas.</w:t>
      </w:r>
    </w:p>
    <w:p w14:paraId="4CC989D8"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7.5.3. Jei dėl Prekių trūkumų kyla grėsmė žmonių sveikatai, gyvybei, valstybės rezervo saugumui ar Prekių tinkamumui naudoti pagal paskirtį, Pirkėjas turi teisę imtis neatidėliotinų apsaugos priemonių Tiekėjo sąskaita, apie tai kiek įmanoma greičiau informuodamas Tiekėją.</w:t>
      </w:r>
    </w:p>
    <w:p w14:paraId="6ABA0EB0" w14:textId="77777777" w:rsidR="00027B83" w:rsidRDefault="00027B83"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D2735D" w14:textId="77777777" w:rsidR="00027B83" w:rsidRDefault="5F533AB8" w:rsidP="51081D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t>8. PASLAUGŲ TEIKIMO IR PREKIŲ PERDAVIMO TERMINAI</w:t>
      </w:r>
    </w:p>
    <w:p w14:paraId="6AA0B9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2FA9543"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523CF2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73687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1F268F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BB2E3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8CB3F1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40FA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5FDE83A9"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66DD40A"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E6C882E" w14:textId="2DB233C1" w:rsidR="00027B83" w:rsidRDefault="5F533AB8" w:rsidP="51081D2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51081D20">
        <w:rPr>
          <w:rFonts w:eastAsia="Arial"/>
        </w:rPr>
        <w:t>8.2.2.</w:t>
      </w:r>
      <w:r w:rsidR="000B0897">
        <w:tab/>
      </w:r>
      <w:r w:rsidRPr="51081D20">
        <w:rPr>
          <w:rFonts w:eastAsia="Arial"/>
        </w:rPr>
        <w:t>Tiekėjui praleidus Paslaugų ar jų etapo suteikimo terminą, netesybos skaičiuojamos nuo Paslaugų ar jų etapo suteikimo termino pabaigos (neįskaitytinai) iki Paslaugų ar jų etapo suteikimo datos (įskaitytinai), nustatytos pagal Paslaugų perdavimo–priėmimo aktus</w:t>
      </w:r>
      <w:r w:rsidR="52C6761F" w:rsidRPr="51081D20">
        <w:rPr>
          <w:rFonts w:eastAsia="Arial"/>
        </w:rPr>
        <w:t xml:space="preserve"> (jei taikoma)</w:t>
      </w:r>
      <w:r w:rsidRPr="51081D20">
        <w:rPr>
          <w:rFonts w:eastAsia="Arial"/>
        </w:rPr>
        <w:t>.</w:t>
      </w:r>
    </w:p>
    <w:p w14:paraId="54B132FD" w14:textId="77777777"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pPr>
      <w:r>
        <w:t xml:space="preserve">8.2.3. Jei Tiekėjui pagal šią Sutartį yra priskaičiuotos netesybos, Pirkėjo už </w:t>
      </w:r>
      <w:r w:rsidRPr="51081D20">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9CF7D89" w14:textId="77777777" w:rsidR="00D23815" w:rsidRDefault="00D238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CFDEB81"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center"/>
        <w:rPr>
          <w:b/>
          <w:bCs/>
        </w:rPr>
      </w:pPr>
      <w:r w:rsidRPr="51081D20">
        <w:rPr>
          <w:b/>
          <w:bCs/>
        </w:rPr>
        <w:t>8.3. Prekių perdavimo terminai ir atsakomybė už vėlavimą</w:t>
      </w:r>
    </w:p>
    <w:p w14:paraId="45C3BCDA" w14:textId="77777777" w:rsidR="00D23815" w:rsidRPr="00D23815" w:rsidRDefault="00D23815" w:rsidP="51081D2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Change w:id="5" w:author="" w16du:dateUtc="2026-09-02T16:30:00Z">
            <w:rPr>
              <w:rFonts w:eastAsia="Arial"/>
            </w:rPr>
          </w:rPrChange>
        </w:rPr>
      </w:pPr>
    </w:p>
    <w:p w14:paraId="2440744E"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8.3.1. Tiekėjas privalo perduoti Prekes per Specialiosiose sąlygose nustatytą terminą, skaičiuojamą nuo Užsakymo gavimo momento.</w:t>
      </w:r>
    </w:p>
    <w:p w14:paraId="57BA8FE7"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8.3.2. Prekių perdavimo data laikoma tinkamų Prekių faktinio priėmimo ir Prekių perdavimo–priėmimo akto pasirašymo data. Kai laiku perduotos Prekės turi trūkumų ir jie nepašalinami iki perdavimo termino pabaigos, netesybos skaičiuojamos iki tinkamų Prekių perdavimo dienos.</w:t>
      </w:r>
    </w:p>
    <w:p w14:paraId="2B2F7A45" w14:textId="77777777" w:rsidR="00E2387B" w:rsidRDefault="554E9AA5"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8.3.3. Už Prekių perdavimo vėlavimą taikomos Specialiosiose sąlygose nustatytos netesybos. Jų sumokėjimas neatleidžia Tiekėjo nuo pareigos perduoti Prekes ir atlyginti netesybomis nepadengtus nuostolius.</w:t>
      </w:r>
    </w:p>
    <w:p w14:paraId="57726B60"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B8E388F"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A1CBB5C"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B4CA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7345C6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C934E7"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7FF743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E19091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517D8A6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8342261"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317D893"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4DC6A7A"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6ED93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33E8768"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0DD7873"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6B629B2F"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40E837E2"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7B4C2D4"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5CA2FDCE"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3EFA9EA"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C566D4B"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AABB6AE"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88C0249"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E407286"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19766DE0"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6F61F321"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BB92124"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392823"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33C59A30" w14:textId="77777777" w:rsidR="00027B83" w:rsidRDefault="00027B83">
      <w:pPr>
        <w:tabs>
          <w:tab w:val="left" w:pos="567"/>
        </w:tabs>
        <w:spacing w:line="276" w:lineRule="auto"/>
        <w:jc w:val="both"/>
        <w:textAlignment w:val="baseline"/>
        <w:rPr>
          <w:b/>
          <w:bCs/>
        </w:rPr>
      </w:pPr>
    </w:p>
    <w:p w14:paraId="3EB8E440" w14:textId="77777777" w:rsidR="00027B83" w:rsidRDefault="000B0897">
      <w:pPr>
        <w:keepNext/>
        <w:keepLines/>
        <w:tabs>
          <w:tab w:val="left" w:pos="567"/>
          <w:tab w:val="left" w:pos="851"/>
          <w:tab w:val="left" w:pos="992"/>
          <w:tab w:val="left" w:pos="1134"/>
        </w:tabs>
        <w:spacing w:line="276" w:lineRule="auto"/>
        <w:jc w:val="center"/>
        <w:rPr>
          <w:rFonts w:eastAsia="Cambria"/>
          <w:caps/>
        </w:rPr>
      </w:pPr>
      <w:r>
        <w:rPr>
          <w:rFonts w:eastAsia="Cambria"/>
          <w:b/>
          <w:bCs/>
          <w:caps/>
        </w:rPr>
        <w:t>11.</w:t>
      </w:r>
      <w:r>
        <w:rPr>
          <w:rFonts w:eastAsia="Cambria"/>
          <w:b/>
          <w:bCs/>
          <w:caps/>
        </w:rPr>
        <w:tab/>
        <w:t>SUTARTIES KAINA IR JOS PERSKAIČIAVIMAS</w:t>
      </w:r>
    </w:p>
    <w:p w14:paraId="561949A9"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2BAD24" w14:textId="77777777"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11.1. Sutarties kaina, kurią Pirkėjas privalo sumokėti Tiekėjui už faktiškai ir tinkamai suteiktas Paslaugas bei faktiškai perduotas ir priimtas Prekes, apskaičiuojama taikant Specialiosiose sąlygose nustatytą kainos apskaičiavimo būdą ar būdus.</w:t>
      </w:r>
    </w:p>
    <w:p w14:paraId="5D9E0243" w14:textId="77777777"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11.2. Pradinės sutarties vertė yra nurodyta Specialiosiose sąlygose.</w:t>
      </w:r>
    </w:p>
    <w:p w14:paraId="11C9A96C" w14:textId="77777777"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11.3. Laikoma, kad į Sutarties įkainius įtrauktos visos Tiekėjo išlaidos, susijusios su Paslaugų teikimu, Prekių rezervavimu, laikymu, atnaujinimu, parengimu perduoti, pakavimu, ženklinimu, pakrovimu, perdavimu, privalomų dokumentų pateikimu ir kitų Sutarties įsipareigojimų tinkamu įvykdymu, įskaitant draudimus, muitus, mokesčius ir kitas išlaidas, išskyrus Sutartyje aiškiai nurodytas neįskaičiuojamas išlaidas. Transportavimo išlaidos į Sutarties įkainius įtraukiamos tik tuo atveju, jeigu Tiekėjo pareiga transportuoti Prekes aiškiai nustatyta Specialiosiose sąlygose arba Techninėje specifikacijoje.</w:t>
      </w:r>
    </w:p>
    <w:p w14:paraId="007548F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E7DC09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5240EB" w14:textId="77777777" w:rsidR="00027B83" w:rsidRDefault="000B0897">
      <w:pPr>
        <w:keepNext/>
        <w:keepLines/>
        <w:tabs>
          <w:tab w:val="left" w:pos="567"/>
          <w:tab w:val="left" w:pos="851"/>
          <w:tab w:val="left" w:pos="992"/>
          <w:tab w:val="left" w:pos="1134"/>
        </w:tabs>
        <w:spacing w:line="276" w:lineRule="auto"/>
        <w:jc w:val="center"/>
        <w:rPr>
          <w:rFonts w:eastAsia="Cambria"/>
          <w:b/>
          <w:bCs/>
          <w:caps/>
        </w:rPr>
      </w:pPr>
      <w:r>
        <w:rPr>
          <w:rFonts w:eastAsia="Cambria"/>
          <w:b/>
          <w:bCs/>
          <w:caps/>
        </w:rPr>
        <w:t>12.</w:t>
      </w:r>
      <w:r>
        <w:rPr>
          <w:rFonts w:eastAsia="Cambria"/>
          <w:b/>
          <w:bCs/>
          <w:caps/>
        </w:rPr>
        <w:tab/>
        <w:t>ATSISKAITYMO TVARKA</w:t>
      </w:r>
    </w:p>
    <w:p w14:paraId="5391311A" w14:textId="77777777" w:rsidR="00027B83" w:rsidRDefault="00027B83">
      <w:pPr>
        <w:keepNext/>
        <w:keepLines/>
        <w:tabs>
          <w:tab w:val="left" w:pos="567"/>
          <w:tab w:val="left" w:pos="851"/>
          <w:tab w:val="left" w:pos="992"/>
          <w:tab w:val="left" w:pos="1134"/>
        </w:tabs>
        <w:spacing w:line="276" w:lineRule="auto"/>
        <w:jc w:val="center"/>
        <w:rPr>
          <w:rFonts w:eastAsia="Cambria"/>
          <w:b/>
          <w:bCs/>
          <w:caps/>
        </w:rPr>
      </w:pPr>
    </w:p>
    <w:p w14:paraId="04159DB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4C4FF01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BA52D6"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5408A339"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6A6AA67C"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1881C8A7"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45FB6DD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9B162F0"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52D73DF"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BC2EDF4" w14:textId="77777777" w:rsidR="00027B83" w:rsidRDefault="000B0897">
      <w:pPr>
        <w:tabs>
          <w:tab w:val="left" w:pos="567"/>
        </w:tabs>
        <w:spacing w:line="276" w:lineRule="auto"/>
        <w:jc w:val="both"/>
        <w:textAlignment w:val="baseline"/>
      </w:pPr>
      <w:r>
        <w:t>12.1.7. Avanso užtikrinimo suma turi būti nurodoma ir išmokama eurais.</w:t>
      </w:r>
    </w:p>
    <w:p w14:paraId="402F8F78"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B9FC2A9"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3AFBC5F4"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7E60585"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E6E9E06"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4B13CCB" w14:textId="77777777" w:rsidR="00027B83" w:rsidRDefault="00027B83">
      <w:pPr>
        <w:tabs>
          <w:tab w:val="left" w:pos="567"/>
        </w:tabs>
        <w:spacing w:line="276" w:lineRule="auto"/>
        <w:jc w:val="both"/>
        <w:textAlignment w:val="baseline"/>
      </w:pPr>
    </w:p>
    <w:p w14:paraId="4E76383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858B68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5E69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6F2D60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D0A6ED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344AF7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B129C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406856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93817B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7F348F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B41D728"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7E80DAB" w14:textId="77777777" w:rsidR="00E2387B" w:rsidRDefault="554E9AA5" w:rsidP="51081D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t>12.2.8. Sąskaita už rezervavimo Paslaugas teikiama Specialiosiose sąlygose nustatyta periodine tvarka ir, kai taip nustatyta Specialiosiose sąlygose, atskiro Paslaugų perdavimo–priėmimo akto nereikalaujama. Sąskaita už Prekes teikiama tik tinkamai perdavus ir priėmus Prekes bei pasirašius Prekių perdavimo–priėmimo aktą, kartu pateikus visus Sutartyje nurodytus dokumentus.</w:t>
      </w:r>
    </w:p>
    <w:p w14:paraId="7C6147F0" w14:textId="77777777" w:rsidR="00E2387B" w:rsidRDefault="554E9AA5" w:rsidP="51081D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t>12.2.9. Pirkėjas turi teisę sustabdyti ginčijamos Sąskaitos dalies mokėjimą iki Prekių ar Paslaugų trūkumų pašalinimo arba ginčo išsprendimo, tačiau privalo Sutartyje nustatytu terminu sumokėti neginčijamą Sąskaitos dalį.</w:t>
      </w:r>
    </w:p>
    <w:p w14:paraId="3B11B4D4"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152FF8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5822E2E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6846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346A98F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87ABC4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794ED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77638F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D75057F"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D60AC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0D33D1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DBBA2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728059EE" w14:textId="0FB2D863" w:rsidR="00027B83" w:rsidRDefault="5F533AB8" w:rsidP="51081D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51081D20">
        <w:rPr>
          <w:rFonts w:eastAsia="Arial"/>
        </w:rPr>
        <w:t>13.2.1.</w:t>
      </w:r>
      <w:r w:rsidR="000B0897">
        <w:tab/>
      </w:r>
      <w:r w:rsidRPr="51081D20">
        <w:rPr>
          <w:rFonts w:eastAsia="Arial"/>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w:t>
      </w:r>
      <w:r w:rsidR="312744EF" w:rsidRPr="51081D20">
        <w:rPr>
          <w:rFonts w:eastAsia="Arial"/>
        </w:rPr>
        <w:t xml:space="preserve"> ir paslapčių saugojimą reglamentuojančiuose teisės aktuose</w:t>
      </w:r>
      <w:r w:rsidRPr="51081D20">
        <w:rPr>
          <w:rFonts w:eastAsia="Arial"/>
        </w:rPr>
        <w:t>. Jeigu tretieji asmenys atskleidžia konfidencialią informaciją, Šalis atsako už jų veiksmus kaip už savo;</w:t>
      </w:r>
    </w:p>
    <w:p w14:paraId="4106E67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0C519F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481AFF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E482FA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25A12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48C843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DB82ED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EA6657"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04650F3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404A0B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0977FFA"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F156353" w14:textId="77777777" w:rsidR="00027B83" w:rsidRDefault="00027B83">
      <w:pPr>
        <w:tabs>
          <w:tab w:val="left" w:pos="0"/>
          <w:tab w:val="left" w:pos="851"/>
          <w:tab w:val="left" w:pos="992"/>
          <w:tab w:val="left" w:pos="1134"/>
        </w:tabs>
        <w:spacing w:line="276" w:lineRule="auto"/>
        <w:jc w:val="both"/>
        <w:rPr>
          <w:rFonts w:eastAsia="Arial"/>
          <w:b/>
          <w:bCs/>
        </w:rPr>
      </w:pPr>
    </w:p>
    <w:p w14:paraId="3290484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430F566"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454339B3" w14:textId="77777777" w:rsidR="00027B83" w:rsidRDefault="5F533AB8">
      <w:pPr>
        <w:tabs>
          <w:tab w:val="left" w:pos="567"/>
        </w:tabs>
        <w:spacing w:line="276" w:lineRule="auto"/>
        <w:jc w:val="both"/>
        <w:textAlignment w:val="baseline"/>
      </w:pPr>
      <w:r>
        <w:t>15.1. Visi vykdant Sutartį sukurti Paslaugų rezultatai ir su jais susijusios perleidžiamos intelektinės nuosavybės teisės pereina Pirkėjui nuo atitinkamo jų priėmimo momento, jeigu Specialiosiose sąlygose nenustatyta kitaip. Nuosavybės teisė į Prekes pereina Bendrųjų sąlygų 6.4.6 papunktyje nustatytu momentu. Ši nuostata nepažeidžia Prekių gamintojų ar kitų teisėtų teisių turėtojų išimtinių teisių, patentų, prekių ženklų ir kitų teisės aktų saugomų teisių.</w:t>
      </w:r>
    </w:p>
    <w:p w14:paraId="3F09543B"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3F12ADB"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6060214" w14:textId="77777777" w:rsidR="00027B83" w:rsidRDefault="00027B83">
      <w:pPr>
        <w:tabs>
          <w:tab w:val="left" w:pos="567"/>
        </w:tabs>
        <w:spacing w:line="276" w:lineRule="auto"/>
        <w:jc w:val="both"/>
        <w:textAlignment w:val="baseline"/>
        <w:rPr>
          <w:b/>
          <w:bCs/>
        </w:rPr>
      </w:pPr>
    </w:p>
    <w:p w14:paraId="1F8A900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21C469C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71B068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2D75AD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0AC3C69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13A741D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2958F8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EB0E1C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2D242B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755715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3EB00A9" w14:textId="77777777" w:rsidR="00027B83" w:rsidRDefault="5F533AB8">
      <w:pPr>
        <w:widowControl w:val="0"/>
        <w:tabs>
          <w:tab w:val="left" w:pos="567"/>
          <w:tab w:val="left" w:pos="851"/>
          <w:tab w:val="left" w:pos="992"/>
          <w:tab w:val="left" w:pos="1134"/>
        </w:tabs>
        <w:spacing w:line="276" w:lineRule="auto"/>
        <w:jc w:val="both"/>
        <w:rPr>
          <w:rFonts w:eastAsia="Arial"/>
          <w:shd w:val="clear" w:color="auto" w:fill="FFFFFF"/>
        </w:rPr>
      </w:pPr>
      <w:r>
        <w:t>16.3. Tiekėjas pareiškia ir garantuoja, kad jo teikiamų Paslaugų rezultatų ir perduodamų Prekių disponavimo, valdymo bei naudojimo teisės nėra apribotos, perduodamos Prekės nėra įkeistos, areštuotos ar kitaip suvaržytos ir jokie tretieji asmenys neturi į jas pretenzijų.</w:t>
      </w:r>
    </w:p>
    <w:p w14:paraId="5985213E"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593D2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18C2E7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29DFDD55"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0C3AC5A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45BD1485"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1C91A6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B0653A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5CC3378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83555E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12DA3C3" w14:textId="77777777"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EF03AB2"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310883C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EB3225C"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39F37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F3D35F4"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A4BADCD"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4577B5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B23D20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83E634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C73DF8E"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145423FA"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AF4FC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376241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654389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0BBA5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F892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F13F62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D7972D"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8CF852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C34AB2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6B9693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A9996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11FE1B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23493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7BD19CE"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C939E51" w14:textId="77777777" w:rsidR="00027B83" w:rsidRDefault="5F533AB8">
      <w:pPr>
        <w:tabs>
          <w:tab w:val="left" w:pos="567"/>
        </w:tabs>
        <w:spacing w:line="276" w:lineRule="auto"/>
        <w:jc w:val="both"/>
        <w:textAlignment w:val="baseline"/>
      </w:pPr>
      <w:r>
        <w:t>21.1. Nesant Tiekėjo kaltės ir atsiradus aplinkybėms, kurių Sutarties Šalis negalėjo numatyti Sutarties sudarymo metu ir dėl kurių ji negali vykdyti sutartinių įsipareigojimų, Šalys turi teisę inicijuoti Paslaugų teikimo ir (ar) Prekių tiekimo ar perdavimo sustabdymą iki atitinkamų aplinkybių pasibaigimo.</w:t>
      </w:r>
    </w:p>
    <w:p w14:paraId="462D8941" w14:textId="77777777" w:rsidR="00027B83" w:rsidRDefault="5F533AB8">
      <w:pPr>
        <w:tabs>
          <w:tab w:val="left" w:pos="567"/>
        </w:tabs>
        <w:spacing w:line="276" w:lineRule="auto"/>
        <w:jc w:val="both"/>
        <w:textAlignment w:val="baseline"/>
      </w:pPr>
      <w:r>
        <w:t>21.2. Paslaugų teikimas ir (ar) Prekių tiekimas ar perdavimas gali būti stabdomi esant bent vienai iš šių aplinkybių:</w:t>
      </w:r>
    </w:p>
    <w:p w14:paraId="5BF757F5"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AF62793"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058F684"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FF5DDB3"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5646FB43"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7C220E01"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4180464E"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7116079C"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52ECD60"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F89D6AF"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5FDC654"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73AE3451"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D1A0347"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9FCC4BC"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1144993"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25747BF" w14:textId="77777777" w:rsidR="00027B83" w:rsidRDefault="000B0897">
      <w:pPr>
        <w:spacing w:line="276" w:lineRule="auto"/>
        <w:jc w:val="both"/>
      </w:pPr>
      <w:r>
        <w:t>21.7. Sutartinių įsipareigojimų vykdymas sustabdomas ne ilgesniam kaip konkrečios, pagrįstos aplinkybės egzistavimo laikotarpiui.</w:t>
      </w:r>
    </w:p>
    <w:p w14:paraId="09683ED6"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F3F400D"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8892849"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0DB5236"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8EDA559" w14:textId="77777777" w:rsidR="00E2387B" w:rsidRDefault="554E9AA5">
      <w:pPr>
        <w:tabs>
          <w:tab w:val="left" w:pos="567"/>
        </w:tabs>
        <w:spacing w:line="276" w:lineRule="auto"/>
        <w:jc w:val="both"/>
        <w:textAlignment w:val="baseline"/>
      </w:pPr>
      <w:r>
        <w:t xml:space="preserve">21.12. Šio skyriaus nuostatos Prekių tiekimui ir perdavimui taikomos </w:t>
      </w:r>
      <w:proofErr w:type="spellStart"/>
      <w:r>
        <w:t>mutatis</w:t>
      </w:r>
      <w:proofErr w:type="spellEnd"/>
      <w:r>
        <w:t xml:space="preserve"> </w:t>
      </w:r>
      <w:proofErr w:type="spellStart"/>
      <w:r>
        <w:t>mutandis</w:t>
      </w:r>
      <w:proofErr w:type="spellEnd"/>
      <w:r>
        <w:t>. Sustabdymas nepanaikina Tiekėjo pareigos iki nuosavybės ir rizikos perėjimo užtikrinti rezervuotų Prekių išsaugojimą, saugą, tinkamas laikymo sąlygas ir galimybę atnaujinti įsipareigojimų vykdymą.</w:t>
      </w:r>
    </w:p>
    <w:p w14:paraId="4FED4F54" w14:textId="77777777" w:rsidR="00027B83" w:rsidRDefault="00027B83">
      <w:pPr>
        <w:tabs>
          <w:tab w:val="left" w:pos="567"/>
        </w:tabs>
        <w:spacing w:line="276" w:lineRule="auto"/>
        <w:jc w:val="both"/>
        <w:textAlignment w:val="baseline"/>
        <w:rPr>
          <w:b/>
          <w:bCs/>
        </w:rPr>
      </w:pPr>
    </w:p>
    <w:p w14:paraId="5E09229B"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F816D0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405B6B"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16FFE25A" w14:textId="77777777" w:rsidR="00027B83" w:rsidRDefault="00027B83">
      <w:pPr>
        <w:tabs>
          <w:tab w:val="left" w:pos="567"/>
          <w:tab w:val="left" w:pos="851"/>
          <w:tab w:val="left" w:pos="992"/>
          <w:tab w:val="left" w:pos="1134"/>
        </w:tabs>
        <w:spacing w:line="276" w:lineRule="auto"/>
        <w:jc w:val="both"/>
        <w:rPr>
          <w:rFonts w:eastAsia="Cambria"/>
          <w:b/>
          <w:bCs/>
        </w:rPr>
      </w:pPr>
    </w:p>
    <w:p w14:paraId="719B5F4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0A3E72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E8EA96"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C67B7"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3A3AE8D" w14:textId="77777777" w:rsidR="00027B83" w:rsidRDefault="00027B83">
      <w:pPr>
        <w:tabs>
          <w:tab w:val="left" w:pos="567"/>
        </w:tabs>
        <w:spacing w:line="276" w:lineRule="auto"/>
        <w:jc w:val="both"/>
        <w:textAlignment w:val="baseline"/>
        <w:rPr>
          <w:b/>
          <w:bCs/>
        </w:rPr>
      </w:pPr>
    </w:p>
    <w:p w14:paraId="596C0D3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2145024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F762AB2"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350EFFE"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313AA87"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481F347" w14:textId="77777777" w:rsidR="00027B83" w:rsidRDefault="000B0897">
      <w:pPr>
        <w:tabs>
          <w:tab w:val="left" w:pos="567"/>
        </w:tabs>
        <w:spacing w:line="276" w:lineRule="auto"/>
        <w:jc w:val="both"/>
      </w:pPr>
      <w:r>
        <w:t>22.2.2.2. Tiekėjo padėtis pasikeičia ir jis atitinka pirkimo dokumentuose nustatytą pašalinimo pagrindą;</w:t>
      </w:r>
    </w:p>
    <w:p w14:paraId="185EDCE9"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A4DA2A0"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5F648EA4"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2FC12476"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1FA09883"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6F07A4AA"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13450E1D"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5B3B27DB"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774D4A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280FBBB4"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EA0AD79"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52BE6ED"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30470890"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0203688"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ED8DE6A" w14:textId="77777777"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40D96EA3" w14:textId="77777777" w:rsidR="00E2387B" w:rsidRDefault="554E9AA5">
      <w:pPr>
        <w:tabs>
          <w:tab w:val="left" w:pos="567"/>
        </w:tabs>
        <w:spacing w:line="276" w:lineRule="auto"/>
        <w:jc w:val="both"/>
        <w:textAlignment w:val="baseline"/>
      </w:pPr>
      <w:r>
        <w:t>22.2.6. Pirkėjas turi teisę vienašališkai nutraukti Sutartį ir kitais Specialiosiose sąlygose, VPĮ, Lietuvos Respublikos civiliniame kodekse bei kituose taikomuose teisės aktuose nustatytais atvejais, įskaitant atvejus, kai Tiekėjas neperduoda Prekių, perduoda nesaugias ar esminių Sutarties reikalavimų neatitinkančias Prekes arba neturi teisės jomis disponuoti.</w:t>
      </w:r>
    </w:p>
    <w:p w14:paraId="70762CCB"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00A14FD3"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78010AB" w14:textId="77777777" w:rsidR="00027B83" w:rsidRDefault="00027B83">
      <w:pPr>
        <w:tabs>
          <w:tab w:val="left" w:pos="567"/>
        </w:tabs>
        <w:spacing w:line="276" w:lineRule="auto"/>
        <w:jc w:val="both"/>
        <w:textAlignment w:val="baseline"/>
        <w:rPr>
          <w:b/>
          <w:bCs/>
        </w:rPr>
      </w:pPr>
    </w:p>
    <w:p w14:paraId="170C40B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C1CAF6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8228B0"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35F9DBD"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6331F2B"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23FA7B7"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F11CAF4"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8A3EAAC"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736EC862" w14:textId="77777777"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7C0A5A20"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343067A6"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005260B" w14:textId="77777777" w:rsidR="00027B83" w:rsidRDefault="00027B83">
      <w:pPr>
        <w:tabs>
          <w:tab w:val="left" w:pos="567"/>
        </w:tabs>
        <w:spacing w:line="276" w:lineRule="auto"/>
        <w:jc w:val="both"/>
        <w:textAlignment w:val="baseline"/>
        <w:rPr>
          <w:b/>
          <w:bCs/>
        </w:rPr>
      </w:pPr>
    </w:p>
    <w:p w14:paraId="20914C9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132FE9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5E9FC2"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75239D55" w14:textId="77777777" w:rsidR="00027B83" w:rsidRDefault="000B0897">
      <w:pPr>
        <w:tabs>
          <w:tab w:val="left" w:pos="567"/>
        </w:tabs>
        <w:spacing w:line="276" w:lineRule="auto"/>
        <w:jc w:val="both"/>
        <w:textAlignment w:val="baseline"/>
      </w:pPr>
      <w:r>
        <w:t>22.4.2. Nutraukus Sutartį, Šalys privalo:</w:t>
      </w:r>
    </w:p>
    <w:p w14:paraId="7257B2A2" w14:textId="77777777" w:rsidR="00027B83" w:rsidRDefault="5F533AB8">
      <w:pPr>
        <w:tabs>
          <w:tab w:val="left" w:pos="567"/>
        </w:tabs>
        <w:spacing w:line="276" w:lineRule="auto"/>
        <w:jc w:val="both"/>
        <w:textAlignment w:val="baseline"/>
      </w:pPr>
      <w:r>
        <w:t>22.4.2.1. įsitikinti, kad iki Sutarties nutraukimo dienos suteiktos Paslaugos, perduotos Prekės ir kiti atlikti veiksmai atitinka Sutarties reikalavimus, ir užfiksuoti likusias Šalių pretenzijas;</w:t>
      </w:r>
    </w:p>
    <w:p w14:paraId="296CF6E6" w14:textId="77777777" w:rsidR="00027B83" w:rsidRDefault="5F533AB8">
      <w:pPr>
        <w:tabs>
          <w:tab w:val="left" w:pos="567"/>
        </w:tabs>
        <w:spacing w:line="276" w:lineRule="auto"/>
        <w:jc w:val="both"/>
        <w:textAlignment w:val="baseline"/>
      </w:pPr>
      <w:r>
        <w:t>22.4.2.2. atsiskaityti už iki Sutarties nutraukimo tinkamai suteiktas ir priimtas Paslaugas bei tinkamai perduotas ir priimtas Prekes;</w:t>
      </w:r>
    </w:p>
    <w:p w14:paraId="5448ADBF"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33E4A36" w14:textId="77777777" w:rsidR="00027B83" w:rsidRDefault="00027B83">
      <w:pPr>
        <w:tabs>
          <w:tab w:val="left" w:pos="567"/>
        </w:tabs>
        <w:spacing w:line="276" w:lineRule="auto"/>
        <w:jc w:val="both"/>
        <w:textAlignment w:val="baseline"/>
        <w:rPr>
          <w:b/>
          <w:bCs/>
        </w:rPr>
      </w:pPr>
    </w:p>
    <w:p w14:paraId="07B1BA95"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484FAC1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8AB808"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BC2DDD9"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2DC5D0F5"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8EE1C0D"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1B6D86C" w14:textId="77777777" w:rsidR="00027B83" w:rsidRDefault="000B0897">
      <w:pPr>
        <w:spacing w:line="276" w:lineRule="auto"/>
        <w:jc w:val="both"/>
      </w:pPr>
      <w:r>
        <w:t>23.1.4. Šalys sudarė rašytinį Susitarimą prie Sutarties dėl prekių keitimo.</w:t>
      </w:r>
    </w:p>
    <w:p w14:paraId="5E995577" w14:textId="77777777" w:rsidR="00027B83" w:rsidRDefault="5F533AB8">
      <w:pPr>
        <w:spacing w:line="276" w:lineRule="auto"/>
        <w:jc w:val="both"/>
      </w:pPr>
      <w:r>
        <w:t>23.2. Šiame Bendrųjų sąlygų skyriuje nurodytu atveju prekės turi būti pristatytos už ne didesnę nei pasiūlyme nurodytą kainą.</w:t>
      </w:r>
    </w:p>
    <w:p w14:paraId="0B3E5F7B" w14:textId="5DC53398" w:rsidR="00BE646A" w:rsidRDefault="1ED4BB82">
      <w:pPr>
        <w:spacing w:line="276" w:lineRule="auto"/>
        <w:jc w:val="both"/>
      </w:pPr>
      <w:r>
        <w:t>23.3.</w:t>
      </w:r>
      <w:r w:rsidR="2BE159D9">
        <w:t xml:space="preserve"> Pasikeitus rezervuojamos Prekės pavadinimui, jeigu dėl to nesikeičia naujos Prekės atitiktis techninėje specifikacijoje nurodytiems  reikalavimams, Tiekėjas apie tai per 5 darbo dienas raštu ar elektroniniu paštu informuoja Pirkėją, kartu pateikdamas atitiktį Techninės specifikacijos reikalavimams įrodančius dokumentus;</w:t>
      </w:r>
    </w:p>
    <w:p w14:paraId="3B7092D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8BE466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6A0BB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F3CAFE3"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6347A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6447F7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3CDBBBFF"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4C7FA88"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6E30588"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1E57E8E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D8DDB9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62E70F2"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EAFD120"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29F690F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7324337C"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5ED78656" w14:textId="77777777" w:rsidR="00982685" w:rsidRDefault="222EFBE2" w:rsidP="00AD13BC">
      <w:pPr>
        <w:spacing w:line="276" w:lineRule="auto"/>
        <w:jc w:val="center"/>
        <w:sectPr w:rsidR="00982685" w:rsidSect="006C6CEF">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r>
        <w:t>__________</w:t>
      </w:r>
    </w:p>
    <w:p w14:paraId="61AA91A9" w14:textId="77777777" w:rsidR="00982685" w:rsidRPr="00982685" w:rsidRDefault="5E149FE7" w:rsidP="00982685">
      <w:pPr>
        <w:spacing w:line="276" w:lineRule="auto"/>
        <w:jc w:val="center"/>
      </w:pPr>
      <w:r>
        <w:t>MAISTO PRODUKTŲ IR JŲ REZERVAVIMO PASLAUGŲ PIRKIMO–PARDAVIMO SUTARTIES SPECIALIOSIOS SĄLYGOS </w:t>
      </w:r>
    </w:p>
    <w:p w14:paraId="67A2F7D4" w14:textId="77777777" w:rsidR="00982685" w:rsidRPr="00982685" w:rsidRDefault="00982685" w:rsidP="00982685">
      <w:pPr>
        <w:spacing w:line="276" w:lineRule="auto"/>
        <w:jc w:val="center"/>
      </w:pPr>
      <w:r w:rsidRPr="00982685">
        <w:t> </w:t>
      </w:r>
    </w:p>
    <w:p w14:paraId="720A6E62" w14:textId="77777777" w:rsidR="00982685" w:rsidRPr="00982685" w:rsidRDefault="00982685" w:rsidP="00982685">
      <w:pPr>
        <w:spacing w:line="276" w:lineRule="auto"/>
        <w:jc w:val="center"/>
      </w:pPr>
      <w:r w:rsidRPr="00982685">
        <w:t> </w:t>
      </w:r>
    </w:p>
    <w:p w14:paraId="153994CC" w14:textId="77777777" w:rsidR="00982685" w:rsidRPr="00982685" w:rsidRDefault="00982685" w:rsidP="00982685">
      <w:pPr>
        <w:spacing w:line="276" w:lineRule="auto"/>
        <w:jc w:val="center"/>
      </w:pPr>
      <w:r w:rsidRPr="00982685">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5"/>
        <w:gridCol w:w="2175"/>
        <w:gridCol w:w="2355"/>
        <w:gridCol w:w="2565"/>
      </w:tblGrid>
      <w:tr w:rsidR="00982685" w:rsidRPr="00982685" w14:paraId="2DF54A99" w14:textId="77777777">
        <w:trPr>
          <w:trHeight w:val="300"/>
        </w:trPr>
        <w:tc>
          <w:tcPr>
            <w:tcW w:w="2445" w:type="dxa"/>
            <w:tcBorders>
              <w:top w:val="single" w:sz="6" w:space="0" w:color="000000"/>
              <w:left w:val="single" w:sz="6" w:space="0" w:color="000000"/>
              <w:bottom w:val="single" w:sz="6" w:space="0" w:color="000000"/>
              <w:right w:val="single" w:sz="6" w:space="0" w:color="000000"/>
            </w:tcBorders>
            <w:shd w:val="clear" w:color="auto" w:fill="FFFFFF"/>
            <w:hideMark/>
          </w:tcPr>
          <w:p w14:paraId="5D0E1EDD" w14:textId="77777777" w:rsidR="00982685" w:rsidRPr="00982685" w:rsidRDefault="00982685" w:rsidP="00982685">
            <w:pPr>
              <w:spacing w:line="276" w:lineRule="auto"/>
              <w:jc w:val="center"/>
            </w:pPr>
            <w:r w:rsidRPr="00982685">
              <w:rPr>
                <w:b/>
                <w:bCs/>
              </w:rPr>
              <w:t>Sutarties pavadinimas</w:t>
            </w:r>
            <w:r w:rsidRPr="00982685">
              <w:t> </w:t>
            </w:r>
          </w:p>
        </w:tc>
        <w:tc>
          <w:tcPr>
            <w:tcW w:w="709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1C2EC71" w14:textId="77777777" w:rsidR="00982685" w:rsidRPr="00982685" w:rsidRDefault="00982685" w:rsidP="00982685">
            <w:pPr>
              <w:spacing w:line="276" w:lineRule="auto"/>
              <w:jc w:val="center"/>
            </w:pPr>
            <w:r w:rsidRPr="00982685">
              <w:t>Maisto produktų ir jų rezervavimo paslaugų pirkimo sutartis </w:t>
            </w:r>
          </w:p>
        </w:tc>
      </w:tr>
      <w:tr w:rsidR="00982685" w:rsidRPr="00982685" w14:paraId="5BF4451F" w14:textId="77777777">
        <w:trPr>
          <w:trHeight w:val="300"/>
        </w:trPr>
        <w:tc>
          <w:tcPr>
            <w:tcW w:w="2445" w:type="dxa"/>
            <w:tcBorders>
              <w:top w:val="single" w:sz="6" w:space="0" w:color="000000"/>
              <w:left w:val="single" w:sz="6" w:space="0" w:color="000000"/>
              <w:bottom w:val="single" w:sz="6" w:space="0" w:color="000000"/>
              <w:right w:val="single" w:sz="6" w:space="0" w:color="000000"/>
            </w:tcBorders>
            <w:shd w:val="clear" w:color="auto" w:fill="FFFFFF"/>
            <w:hideMark/>
          </w:tcPr>
          <w:p w14:paraId="363B951E" w14:textId="77777777" w:rsidR="00982685" w:rsidRPr="00982685" w:rsidRDefault="00982685" w:rsidP="00982685">
            <w:pPr>
              <w:spacing w:line="276" w:lineRule="auto"/>
              <w:jc w:val="center"/>
            </w:pPr>
            <w:r w:rsidRPr="00982685">
              <w:rPr>
                <w:b/>
                <w:bCs/>
              </w:rPr>
              <w:t>Sutarties data</w:t>
            </w:r>
            <w:r w:rsidRPr="00982685">
              <w:t> </w:t>
            </w:r>
          </w:p>
        </w:tc>
        <w:tc>
          <w:tcPr>
            <w:tcW w:w="2175" w:type="dxa"/>
            <w:tcBorders>
              <w:top w:val="single" w:sz="6" w:space="0" w:color="000000"/>
              <w:left w:val="single" w:sz="6" w:space="0" w:color="000000"/>
              <w:bottom w:val="single" w:sz="6" w:space="0" w:color="000000"/>
              <w:right w:val="single" w:sz="6" w:space="0" w:color="000000"/>
            </w:tcBorders>
            <w:shd w:val="clear" w:color="auto" w:fill="FFFFFF"/>
            <w:hideMark/>
          </w:tcPr>
          <w:p w14:paraId="26D47FF5" w14:textId="77777777" w:rsidR="00982685" w:rsidRPr="00982685" w:rsidRDefault="00982685" w:rsidP="00982685">
            <w:pPr>
              <w:spacing w:line="276" w:lineRule="auto"/>
              <w:jc w:val="center"/>
            </w:pPr>
            <w:r w:rsidRPr="00982685">
              <w:t>[20__ m. ________ __ d.] </w:t>
            </w:r>
          </w:p>
        </w:tc>
        <w:tc>
          <w:tcPr>
            <w:tcW w:w="2355" w:type="dxa"/>
            <w:tcBorders>
              <w:top w:val="single" w:sz="6" w:space="0" w:color="000000"/>
              <w:left w:val="single" w:sz="6" w:space="0" w:color="000000"/>
              <w:bottom w:val="single" w:sz="6" w:space="0" w:color="000000"/>
              <w:right w:val="single" w:sz="6" w:space="0" w:color="000000"/>
            </w:tcBorders>
            <w:shd w:val="clear" w:color="auto" w:fill="FFFFFF"/>
            <w:hideMark/>
          </w:tcPr>
          <w:p w14:paraId="413DAE99" w14:textId="77777777" w:rsidR="00982685" w:rsidRPr="00982685" w:rsidRDefault="00982685" w:rsidP="00982685">
            <w:pPr>
              <w:spacing w:line="276" w:lineRule="auto"/>
              <w:jc w:val="center"/>
            </w:pPr>
            <w:r w:rsidRPr="00982685">
              <w:rPr>
                <w:b/>
                <w:bCs/>
              </w:rPr>
              <w:t>Sutarties numeris</w:t>
            </w:r>
            <w:r w:rsidRPr="00982685">
              <w:t> </w:t>
            </w:r>
          </w:p>
        </w:tc>
        <w:tc>
          <w:tcPr>
            <w:tcW w:w="2565" w:type="dxa"/>
            <w:tcBorders>
              <w:top w:val="single" w:sz="6" w:space="0" w:color="000000"/>
              <w:left w:val="single" w:sz="6" w:space="0" w:color="000000"/>
              <w:bottom w:val="single" w:sz="6" w:space="0" w:color="000000"/>
              <w:right w:val="single" w:sz="6" w:space="0" w:color="000000"/>
            </w:tcBorders>
            <w:shd w:val="clear" w:color="auto" w:fill="FFFFFF"/>
            <w:hideMark/>
          </w:tcPr>
          <w:p w14:paraId="76600031" w14:textId="77777777" w:rsidR="00982685" w:rsidRPr="00982685" w:rsidRDefault="00982685" w:rsidP="00982685">
            <w:pPr>
              <w:spacing w:line="276" w:lineRule="auto"/>
              <w:jc w:val="center"/>
            </w:pPr>
            <w:r w:rsidRPr="00982685">
              <w:t>[Nr. _______] </w:t>
            </w:r>
          </w:p>
        </w:tc>
      </w:tr>
    </w:tbl>
    <w:p w14:paraId="450C90B3" w14:textId="77777777" w:rsidR="00982685" w:rsidRPr="00982685" w:rsidRDefault="00982685" w:rsidP="00982685">
      <w:pPr>
        <w:spacing w:line="276" w:lineRule="auto"/>
        <w:jc w:val="center"/>
      </w:pPr>
      <w:r w:rsidRPr="00982685">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05"/>
        <w:gridCol w:w="3240"/>
        <w:gridCol w:w="3510"/>
      </w:tblGrid>
      <w:tr w:rsidR="00982685" w:rsidRPr="00982685" w14:paraId="4AAE326A" w14:textId="77777777">
        <w:trPr>
          <w:trHeight w:val="300"/>
        </w:trPr>
        <w:tc>
          <w:tcPr>
            <w:tcW w:w="955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E180616" w14:textId="77777777" w:rsidR="00982685" w:rsidRPr="00982685" w:rsidRDefault="00982685" w:rsidP="00982685">
            <w:pPr>
              <w:spacing w:line="276" w:lineRule="auto"/>
              <w:jc w:val="center"/>
            </w:pPr>
            <w:r w:rsidRPr="00982685">
              <w:rPr>
                <w:b/>
                <w:bCs/>
              </w:rPr>
              <w:t>1. SUTARTIES ŠALYS</w:t>
            </w:r>
            <w:r w:rsidRPr="00982685">
              <w:t> </w:t>
            </w:r>
          </w:p>
        </w:tc>
      </w:tr>
      <w:tr w:rsidR="00982685" w:rsidRPr="00982685" w14:paraId="7AA0BB7E" w14:textId="77777777">
        <w:trPr>
          <w:trHeight w:val="300"/>
        </w:trPr>
        <w:tc>
          <w:tcPr>
            <w:tcW w:w="28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7D0DDBC" w14:textId="77777777" w:rsidR="00982685" w:rsidRPr="00982685" w:rsidRDefault="00982685" w:rsidP="00982685">
            <w:pPr>
              <w:spacing w:line="276" w:lineRule="auto"/>
              <w:jc w:val="center"/>
            </w:pPr>
            <w:r w:rsidRPr="00982685">
              <w:t> </w:t>
            </w:r>
          </w:p>
          <w:p w14:paraId="42D724E0" w14:textId="77777777" w:rsidR="00982685" w:rsidRPr="00982685" w:rsidRDefault="00982685" w:rsidP="00982685">
            <w:pPr>
              <w:spacing w:line="276" w:lineRule="auto"/>
              <w:jc w:val="center"/>
            </w:pPr>
            <w:r w:rsidRPr="00982685">
              <w:t> </w:t>
            </w:r>
          </w:p>
          <w:p w14:paraId="52AE8C53" w14:textId="77777777" w:rsidR="00982685" w:rsidRPr="00982685" w:rsidRDefault="00982685" w:rsidP="00982685">
            <w:pPr>
              <w:spacing w:line="276" w:lineRule="auto"/>
              <w:jc w:val="center"/>
            </w:pPr>
            <w:r w:rsidRPr="00982685">
              <w:t> </w:t>
            </w:r>
          </w:p>
          <w:p w14:paraId="0D4A3C06" w14:textId="77777777" w:rsidR="00982685" w:rsidRPr="00982685" w:rsidRDefault="00982685" w:rsidP="00982685">
            <w:pPr>
              <w:spacing w:line="276" w:lineRule="auto"/>
              <w:jc w:val="center"/>
            </w:pPr>
            <w:r w:rsidRPr="00982685">
              <w:t> </w:t>
            </w:r>
          </w:p>
          <w:p w14:paraId="73ED6CEC" w14:textId="77777777" w:rsidR="00982685" w:rsidRPr="00982685" w:rsidRDefault="00982685" w:rsidP="00982685">
            <w:pPr>
              <w:spacing w:line="276" w:lineRule="auto"/>
              <w:jc w:val="center"/>
            </w:pPr>
            <w:r w:rsidRPr="00982685">
              <w:rPr>
                <w:b/>
                <w:bCs/>
              </w:rPr>
              <w:t>1.1. Pirkėjas</w:t>
            </w:r>
            <w:r w:rsidRPr="00982685">
              <w:t> </w:t>
            </w: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76788328" w14:textId="77777777" w:rsidR="00982685" w:rsidRPr="00982685" w:rsidRDefault="00982685" w:rsidP="00982685">
            <w:pPr>
              <w:spacing w:line="276" w:lineRule="auto"/>
              <w:jc w:val="center"/>
            </w:pPr>
            <w:r w:rsidRPr="00982685">
              <w:t>1.1.1. Pavadinimas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084C8541" w14:textId="77777777" w:rsidR="00982685" w:rsidRPr="00982685" w:rsidRDefault="00982685" w:rsidP="00982685">
            <w:pPr>
              <w:spacing w:line="276" w:lineRule="auto"/>
              <w:jc w:val="center"/>
            </w:pPr>
            <w:r w:rsidRPr="00982685">
              <w:t>Lietuvos Respublikos žemės ūkio ministerija </w:t>
            </w:r>
          </w:p>
        </w:tc>
      </w:tr>
      <w:tr w:rsidR="00982685" w:rsidRPr="00982685" w14:paraId="774CE6C9"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45C969"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274C85B5" w14:textId="77777777" w:rsidR="00982685" w:rsidRPr="00982685" w:rsidRDefault="00982685" w:rsidP="00982685">
            <w:pPr>
              <w:spacing w:line="276" w:lineRule="auto"/>
              <w:jc w:val="center"/>
            </w:pPr>
            <w:r w:rsidRPr="00982685">
              <w:t>1.1.2. Juridinio asmens kodas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3DB22BF3" w14:textId="77777777" w:rsidR="00982685" w:rsidRPr="00982685" w:rsidRDefault="00982685" w:rsidP="00982685">
            <w:pPr>
              <w:spacing w:line="276" w:lineRule="auto"/>
              <w:jc w:val="center"/>
            </w:pPr>
            <w:r w:rsidRPr="00982685">
              <w:t>188675190 </w:t>
            </w:r>
          </w:p>
        </w:tc>
      </w:tr>
      <w:tr w:rsidR="00982685" w:rsidRPr="00982685" w14:paraId="6B4A6F29"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3EA13B"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69BC4A25" w14:textId="77777777" w:rsidR="00982685" w:rsidRPr="00982685" w:rsidRDefault="00982685" w:rsidP="00982685">
            <w:pPr>
              <w:spacing w:line="276" w:lineRule="auto"/>
              <w:jc w:val="center"/>
            </w:pPr>
            <w:r w:rsidRPr="00982685">
              <w:t>1.1.3. Adresas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777554FD" w14:textId="77777777" w:rsidR="00982685" w:rsidRPr="00982685" w:rsidRDefault="00982685" w:rsidP="00982685">
            <w:pPr>
              <w:spacing w:line="276" w:lineRule="auto"/>
              <w:jc w:val="center"/>
            </w:pPr>
            <w:r w:rsidRPr="00982685">
              <w:t>Gedimino pr. 19, 01103 Vilnius </w:t>
            </w:r>
          </w:p>
        </w:tc>
      </w:tr>
      <w:tr w:rsidR="00982685" w:rsidRPr="00982685" w14:paraId="02E460A3"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975E79"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4710150F" w14:textId="77777777" w:rsidR="00982685" w:rsidRPr="00982685" w:rsidRDefault="00982685" w:rsidP="00982685">
            <w:pPr>
              <w:spacing w:line="276" w:lineRule="auto"/>
              <w:jc w:val="center"/>
            </w:pPr>
            <w:r w:rsidRPr="00982685">
              <w:t>1.1.4. PVM mokėtojo kodas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4F04B6C4" w14:textId="77777777" w:rsidR="00982685" w:rsidRPr="00982685" w:rsidRDefault="00982685" w:rsidP="00982685">
            <w:pPr>
              <w:spacing w:line="276" w:lineRule="auto"/>
              <w:jc w:val="center"/>
            </w:pPr>
            <w:r w:rsidRPr="00982685">
              <w:t>LT886751917 </w:t>
            </w:r>
          </w:p>
        </w:tc>
      </w:tr>
      <w:tr w:rsidR="00982685" w:rsidRPr="00982685" w14:paraId="1E82F349"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5C021E"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7AC9F584" w14:textId="77777777" w:rsidR="00982685" w:rsidRPr="00982685" w:rsidRDefault="00982685" w:rsidP="00982685">
            <w:pPr>
              <w:spacing w:line="276" w:lineRule="auto"/>
              <w:jc w:val="center"/>
            </w:pPr>
            <w:r w:rsidRPr="00982685">
              <w:t>1.1.5. Atsiskaitomoji sąskaita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30DCB7C6" w14:textId="77777777" w:rsidR="00982685" w:rsidRPr="00982685" w:rsidRDefault="00982685" w:rsidP="00982685">
            <w:pPr>
              <w:spacing w:line="276" w:lineRule="auto"/>
              <w:jc w:val="center"/>
            </w:pPr>
            <w:r w:rsidRPr="00982685">
              <w:t>LT434040063610000644 </w:t>
            </w:r>
          </w:p>
        </w:tc>
      </w:tr>
      <w:tr w:rsidR="00982685" w:rsidRPr="00982685" w14:paraId="089FC41D"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BBEE85"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64BA243A" w14:textId="77777777" w:rsidR="00982685" w:rsidRPr="00982685" w:rsidRDefault="00982685" w:rsidP="00982685">
            <w:pPr>
              <w:spacing w:line="276" w:lineRule="auto"/>
              <w:jc w:val="center"/>
            </w:pPr>
            <w:r w:rsidRPr="00982685">
              <w:t>1.1.6. Bankas, banko kodas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540CC2F3" w14:textId="77777777" w:rsidR="00982685" w:rsidRPr="00982685" w:rsidRDefault="00982685" w:rsidP="00982685">
            <w:pPr>
              <w:spacing w:line="276" w:lineRule="auto"/>
              <w:jc w:val="center"/>
            </w:pPr>
            <w:r w:rsidRPr="00982685">
              <w:t>[bankas, banko kodas] </w:t>
            </w:r>
          </w:p>
        </w:tc>
      </w:tr>
      <w:tr w:rsidR="00982685" w:rsidRPr="00982685" w14:paraId="2542C4A8"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334C39"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6F000FAE" w14:textId="77777777" w:rsidR="00982685" w:rsidRPr="00982685" w:rsidRDefault="00982685" w:rsidP="00982685">
            <w:pPr>
              <w:spacing w:line="276" w:lineRule="auto"/>
              <w:jc w:val="center"/>
            </w:pPr>
            <w:r w:rsidRPr="00982685">
              <w:t>1.1.7. Telefonas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7066727B" w14:textId="77777777" w:rsidR="00982685" w:rsidRPr="00982685" w:rsidRDefault="00982685" w:rsidP="00982685">
            <w:pPr>
              <w:spacing w:line="276" w:lineRule="auto"/>
              <w:jc w:val="center"/>
            </w:pPr>
            <w:r w:rsidRPr="00982685">
              <w:t>+370 5 239 1001 </w:t>
            </w:r>
          </w:p>
        </w:tc>
      </w:tr>
      <w:tr w:rsidR="00982685" w:rsidRPr="00982685" w14:paraId="4CB3DF98"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7F3122"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638C9F7E" w14:textId="77777777" w:rsidR="00982685" w:rsidRPr="00982685" w:rsidRDefault="00982685" w:rsidP="00982685">
            <w:pPr>
              <w:spacing w:line="276" w:lineRule="auto"/>
              <w:jc w:val="center"/>
            </w:pPr>
            <w:r w:rsidRPr="00982685">
              <w:t>1.1.8. El. paštas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24CFA32E" w14:textId="77777777" w:rsidR="00982685" w:rsidRPr="00982685" w:rsidRDefault="00982685" w:rsidP="00982685">
            <w:pPr>
              <w:spacing w:line="276" w:lineRule="auto"/>
              <w:jc w:val="center"/>
            </w:pPr>
            <w:proofErr w:type="spellStart"/>
            <w:r w:rsidRPr="00982685">
              <w:t>zum@zum.lt</w:t>
            </w:r>
            <w:proofErr w:type="spellEnd"/>
            <w:r w:rsidRPr="00982685">
              <w:t> </w:t>
            </w:r>
          </w:p>
        </w:tc>
      </w:tr>
      <w:tr w:rsidR="00982685" w:rsidRPr="00982685" w14:paraId="411502B2"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95B9CA"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2A053F9E" w14:textId="77777777" w:rsidR="00982685" w:rsidRPr="00982685" w:rsidRDefault="00982685" w:rsidP="00982685">
            <w:pPr>
              <w:spacing w:line="276" w:lineRule="auto"/>
              <w:jc w:val="center"/>
            </w:pPr>
            <w:r w:rsidRPr="00982685">
              <w:t>1.1.9. Šalies atstovas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266663F2" w14:textId="77777777" w:rsidR="00982685" w:rsidRPr="00982685" w:rsidRDefault="00982685" w:rsidP="00982685">
            <w:pPr>
              <w:spacing w:line="276" w:lineRule="auto"/>
              <w:jc w:val="center"/>
            </w:pPr>
            <w:r w:rsidRPr="00982685">
              <w:t>[pareigos, vardas, pavardė] </w:t>
            </w:r>
          </w:p>
        </w:tc>
      </w:tr>
      <w:tr w:rsidR="00982685" w:rsidRPr="00982685" w14:paraId="1119276A"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1540F3"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7069A5C2" w14:textId="77777777" w:rsidR="00982685" w:rsidRPr="00982685" w:rsidRDefault="00982685" w:rsidP="00982685">
            <w:pPr>
              <w:spacing w:line="276" w:lineRule="auto"/>
              <w:jc w:val="center"/>
            </w:pPr>
            <w:r w:rsidRPr="00982685">
              <w:t>1.1.10. Atstovavimo pagrindas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2008EA81" w14:textId="77777777" w:rsidR="00982685" w:rsidRPr="00982685" w:rsidRDefault="00982685" w:rsidP="00982685">
            <w:pPr>
              <w:spacing w:line="276" w:lineRule="auto"/>
              <w:jc w:val="center"/>
            </w:pPr>
            <w:r w:rsidRPr="00982685">
              <w:t>[atstovavimo pagrindas] </w:t>
            </w:r>
          </w:p>
        </w:tc>
      </w:tr>
      <w:tr w:rsidR="00982685" w:rsidRPr="00982685" w14:paraId="54C6BDFF" w14:textId="77777777">
        <w:trPr>
          <w:trHeight w:val="300"/>
        </w:trPr>
        <w:tc>
          <w:tcPr>
            <w:tcW w:w="28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D09CB1A" w14:textId="77777777" w:rsidR="00982685" w:rsidRPr="00982685" w:rsidRDefault="00982685" w:rsidP="00982685">
            <w:pPr>
              <w:spacing w:line="276" w:lineRule="auto"/>
              <w:jc w:val="center"/>
            </w:pPr>
            <w:r w:rsidRPr="00982685">
              <w:t> </w:t>
            </w:r>
          </w:p>
          <w:p w14:paraId="4BC163C2" w14:textId="77777777" w:rsidR="00982685" w:rsidRPr="00982685" w:rsidRDefault="00982685" w:rsidP="00982685">
            <w:pPr>
              <w:spacing w:line="276" w:lineRule="auto"/>
              <w:jc w:val="center"/>
            </w:pPr>
            <w:r w:rsidRPr="00982685">
              <w:t> </w:t>
            </w:r>
          </w:p>
          <w:p w14:paraId="551CF5F9" w14:textId="77777777" w:rsidR="00982685" w:rsidRPr="00982685" w:rsidRDefault="00982685" w:rsidP="00982685">
            <w:pPr>
              <w:spacing w:line="276" w:lineRule="auto"/>
              <w:jc w:val="center"/>
            </w:pPr>
            <w:r w:rsidRPr="00982685">
              <w:t> </w:t>
            </w:r>
          </w:p>
          <w:p w14:paraId="53152BE5" w14:textId="77777777" w:rsidR="00982685" w:rsidRPr="00982685" w:rsidRDefault="00982685" w:rsidP="00982685">
            <w:pPr>
              <w:spacing w:line="276" w:lineRule="auto"/>
              <w:jc w:val="center"/>
            </w:pPr>
            <w:r w:rsidRPr="00982685">
              <w:rPr>
                <w:b/>
                <w:bCs/>
              </w:rPr>
              <w:t>1.2. Tiekėjas</w:t>
            </w:r>
            <w:r w:rsidRPr="00982685">
              <w:t> </w:t>
            </w:r>
          </w:p>
          <w:p w14:paraId="6E41D33E" w14:textId="77777777" w:rsidR="00982685" w:rsidRPr="00982685" w:rsidRDefault="00982685" w:rsidP="00982685">
            <w:pPr>
              <w:spacing w:line="276" w:lineRule="auto"/>
              <w:jc w:val="center"/>
            </w:pPr>
            <w:r w:rsidRPr="00982685">
              <w:t>(jei Tiekėjas yra fizinis asmuo, skiltys atitinkamai pakoreguojamos. </w:t>
            </w:r>
          </w:p>
          <w:p w14:paraId="6E51F6AB" w14:textId="77777777" w:rsidR="00982685" w:rsidRPr="00982685" w:rsidRDefault="00982685" w:rsidP="00982685">
            <w:pPr>
              <w:spacing w:line="276" w:lineRule="auto"/>
              <w:jc w:val="center"/>
            </w:pPr>
            <w:r w:rsidRPr="00982685">
              <w:t>Jei Tiekėjas yra tiekėjų grupė, skiltys pildomos įterpiant kiekvieno grupės nario informaciją) </w:t>
            </w:r>
          </w:p>
          <w:p w14:paraId="5970F5C8" w14:textId="77777777" w:rsidR="00982685" w:rsidRPr="00982685" w:rsidRDefault="00982685" w:rsidP="00982685">
            <w:pPr>
              <w:spacing w:line="276" w:lineRule="auto"/>
              <w:jc w:val="center"/>
            </w:pPr>
            <w:r w:rsidRPr="00982685">
              <w:t> </w:t>
            </w: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5D91D6A4" w14:textId="77777777" w:rsidR="00982685" w:rsidRPr="00982685" w:rsidRDefault="00982685" w:rsidP="00982685">
            <w:pPr>
              <w:spacing w:line="276" w:lineRule="auto"/>
              <w:jc w:val="center"/>
            </w:pPr>
            <w:r w:rsidRPr="00982685">
              <w:t>1.2.1. Pavadinimas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3EE43B61" w14:textId="77777777" w:rsidR="00982685" w:rsidRPr="00982685" w:rsidRDefault="00982685" w:rsidP="00982685">
            <w:pPr>
              <w:spacing w:line="276" w:lineRule="auto"/>
              <w:jc w:val="center"/>
            </w:pPr>
            <w:r w:rsidRPr="00982685">
              <w:t>[Tiekėjo pavadinimas] </w:t>
            </w:r>
          </w:p>
        </w:tc>
      </w:tr>
      <w:tr w:rsidR="00982685" w:rsidRPr="00982685" w14:paraId="114A6623"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73BD98"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5E3D67E1" w14:textId="77777777" w:rsidR="00982685" w:rsidRPr="00982685" w:rsidRDefault="00982685" w:rsidP="00982685">
            <w:pPr>
              <w:spacing w:line="276" w:lineRule="auto"/>
              <w:jc w:val="center"/>
            </w:pPr>
            <w:r w:rsidRPr="00982685">
              <w:t>1.2.2. Juridinio asmens kodas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74C6FFA5" w14:textId="77777777" w:rsidR="00982685" w:rsidRPr="00982685" w:rsidRDefault="00982685" w:rsidP="00982685">
            <w:pPr>
              <w:spacing w:line="276" w:lineRule="auto"/>
              <w:jc w:val="center"/>
            </w:pPr>
            <w:r w:rsidRPr="00982685">
              <w:t>[juridinio asmens kodas] </w:t>
            </w:r>
          </w:p>
        </w:tc>
      </w:tr>
      <w:tr w:rsidR="00982685" w:rsidRPr="00982685" w14:paraId="775B4120"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3D16AB"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389B82AD" w14:textId="77777777" w:rsidR="00982685" w:rsidRPr="00982685" w:rsidRDefault="00982685" w:rsidP="00982685">
            <w:pPr>
              <w:spacing w:line="276" w:lineRule="auto"/>
              <w:jc w:val="center"/>
            </w:pPr>
            <w:r w:rsidRPr="00982685">
              <w:t>1.2.3. Adresas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40F0F7B2" w14:textId="77777777" w:rsidR="00982685" w:rsidRPr="00982685" w:rsidRDefault="00982685" w:rsidP="00982685">
            <w:pPr>
              <w:spacing w:line="276" w:lineRule="auto"/>
              <w:jc w:val="center"/>
            </w:pPr>
            <w:r w:rsidRPr="00982685">
              <w:t>[adresas] </w:t>
            </w:r>
          </w:p>
        </w:tc>
      </w:tr>
      <w:tr w:rsidR="00982685" w:rsidRPr="00982685" w14:paraId="1EF1FC11"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DE6430"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28B626C8" w14:textId="77777777" w:rsidR="00982685" w:rsidRPr="00982685" w:rsidRDefault="00982685" w:rsidP="00982685">
            <w:pPr>
              <w:spacing w:line="276" w:lineRule="auto"/>
              <w:jc w:val="center"/>
            </w:pPr>
            <w:r w:rsidRPr="00982685">
              <w:t>1.2.4. PVM mokėtojo kodas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6EFA99FA" w14:textId="77777777" w:rsidR="00982685" w:rsidRPr="00982685" w:rsidRDefault="00982685" w:rsidP="00982685">
            <w:pPr>
              <w:spacing w:line="276" w:lineRule="auto"/>
              <w:jc w:val="center"/>
            </w:pPr>
            <w:r w:rsidRPr="00982685">
              <w:t>[PVM mokėtojo kodas] </w:t>
            </w:r>
          </w:p>
        </w:tc>
      </w:tr>
      <w:tr w:rsidR="00982685" w:rsidRPr="00982685" w14:paraId="5D4BF867"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5FCF8C"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2AAA109E" w14:textId="77777777" w:rsidR="00982685" w:rsidRPr="00982685" w:rsidRDefault="00982685" w:rsidP="00982685">
            <w:pPr>
              <w:spacing w:line="276" w:lineRule="auto"/>
              <w:jc w:val="center"/>
            </w:pPr>
            <w:r w:rsidRPr="00982685">
              <w:t>1.2.5. Atsiskaitomoji sąskaita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594C404F" w14:textId="77777777" w:rsidR="00982685" w:rsidRPr="00982685" w:rsidRDefault="00982685" w:rsidP="00982685">
            <w:pPr>
              <w:spacing w:line="276" w:lineRule="auto"/>
              <w:jc w:val="center"/>
            </w:pPr>
            <w:r w:rsidRPr="00982685">
              <w:t>[atsiskaitomoji sąskaita] </w:t>
            </w:r>
          </w:p>
        </w:tc>
      </w:tr>
      <w:tr w:rsidR="00982685" w:rsidRPr="00982685" w14:paraId="57538B1B"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85823A"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0AE1B9C0" w14:textId="77777777" w:rsidR="00982685" w:rsidRPr="00982685" w:rsidRDefault="00982685" w:rsidP="00982685">
            <w:pPr>
              <w:spacing w:line="276" w:lineRule="auto"/>
              <w:jc w:val="center"/>
            </w:pPr>
            <w:r w:rsidRPr="00982685">
              <w:t>1.2.6. Bankas, banko kodas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109FA397" w14:textId="77777777" w:rsidR="00982685" w:rsidRPr="00982685" w:rsidRDefault="00982685" w:rsidP="00982685">
            <w:pPr>
              <w:spacing w:line="276" w:lineRule="auto"/>
              <w:jc w:val="center"/>
            </w:pPr>
            <w:r w:rsidRPr="00982685">
              <w:t>[bankas, banko kodas] </w:t>
            </w:r>
          </w:p>
        </w:tc>
      </w:tr>
      <w:tr w:rsidR="00982685" w:rsidRPr="00982685" w14:paraId="01D5BBFD"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0C6DF0"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66E275F0" w14:textId="77777777" w:rsidR="00982685" w:rsidRPr="00982685" w:rsidRDefault="00982685" w:rsidP="00982685">
            <w:pPr>
              <w:spacing w:line="276" w:lineRule="auto"/>
              <w:jc w:val="center"/>
            </w:pPr>
            <w:r w:rsidRPr="00982685">
              <w:t>1.2.7. Telefonas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18D36BA8" w14:textId="77777777" w:rsidR="00982685" w:rsidRPr="00982685" w:rsidRDefault="00982685" w:rsidP="00982685">
            <w:pPr>
              <w:spacing w:line="276" w:lineRule="auto"/>
              <w:jc w:val="center"/>
            </w:pPr>
            <w:r w:rsidRPr="00982685">
              <w:t>[telefonas] </w:t>
            </w:r>
          </w:p>
        </w:tc>
      </w:tr>
      <w:tr w:rsidR="00982685" w:rsidRPr="00982685" w14:paraId="4D10C3A8"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9995F9"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421B7316" w14:textId="77777777" w:rsidR="00982685" w:rsidRPr="00982685" w:rsidRDefault="00982685" w:rsidP="00982685">
            <w:pPr>
              <w:spacing w:line="276" w:lineRule="auto"/>
              <w:jc w:val="center"/>
            </w:pPr>
            <w:r w:rsidRPr="00982685">
              <w:t>1.2.8. El. paštas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321AE6B0" w14:textId="77777777" w:rsidR="00982685" w:rsidRPr="00982685" w:rsidRDefault="00982685" w:rsidP="00982685">
            <w:pPr>
              <w:spacing w:line="276" w:lineRule="auto"/>
              <w:jc w:val="center"/>
            </w:pPr>
            <w:r w:rsidRPr="00982685">
              <w:t>[el. paštas] </w:t>
            </w:r>
          </w:p>
        </w:tc>
      </w:tr>
      <w:tr w:rsidR="00982685" w:rsidRPr="00982685" w14:paraId="633A33F1"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2ED615"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7AD79321" w14:textId="77777777" w:rsidR="00982685" w:rsidRPr="00982685" w:rsidRDefault="00982685" w:rsidP="00982685">
            <w:pPr>
              <w:spacing w:line="276" w:lineRule="auto"/>
              <w:jc w:val="center"/>
            </w:pPr>
            <w:r w:rsidRPr="00982685">
              <w:t>1.2.9. Šalies atstovas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3B345F56" w14:textId="77777777" w:rsidR="00982685" w:rsidRPr="00982685" w:rsidRDefault="00982685" w:rsidP="00982685">
            <w:pPr>
              <w:spacing w:line="276" w:lineRule="auto"/>
              <w:jc w:val="center"/>
            </w:pPr>
            <w:r w:rsidRPr="00982685">
              <w:t>[pareigos, vardas, pavardė] </w:t>
            </w:r>
          </w:p>
        </w:tc>
      </w:tr>
      <w:tr w:rsidR="00982685" w:rsidRPr="00982685" w14:paraId="6602C910" w14:textId="77777777">
        <w:trPr>
          <w:trHeight w:val="5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E78C40" w14:textId="77777777" w:rsidR="00982685" w:rsidRPr="00982685" w:rsidRDefault="00982685" w:rsidP="00982685">
            <w:pPr>
              <w:spacing w:line="276" w:lineRule="auto"/>
              <w:jc w:val="center"/>
            </w:pPr>
          </w:p>
        </w:tc>
        <w:tc>
          <w:tcPr>
            <w:tcW w:w="3240" w:type="dxa"/>
            <w:tcBorders>
              <w:top w:val="single" w:sz="6" w:space="0" w:color="000000"/>
              <w:left w:val="single" w:sz="6" w:space="0" w:color="000000"/>
              <w:bottom w:val="single" w:sz="6" w:space="0" w:color="000000"/>
              <w:right w:val="single" w:sz="6" w:space="0" w:color="000000"/>
            </w:tcBorders>
            <w:shd w:val="clear" w:color="auto" w:fill="FFFFFF"/>
            <w:hideMark/>
          </w:tcPr>
          <w:p w14:paraId="2FFC5C13" w14:textId="77777777" w:rsidR="00982685" w:rsidRPr="00982685" w:rsidRDefault="00982685" w:rsidP="00982685">
            <w:pPr>
              <w:spacing w:line="276" w:lineRule="auto"/>
              <w:jc w:val="center"/>
            </w:pPr>
            <w:r w:rsidRPr="00982685">
              <w:t>1.2.10. Atstovavimo pagrindas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14:paraId="7F652329" w14:textId="77777777" w:rsidR="00982685" w:rsidRPr="00982685" w:rsidRDefault="00982685" w:rsidP="00982685">
            <w:pPr>
              <w:spacing w:line="276" w:lineRule="auto"/>
              <w:jc w:val="center"/>
            </w:pPr>
            <w:r w:rsidRPr="00982685">
              <w:t>[atstovavimo pagrindas] </w:t>
            </w:r>
          </w:p>
        </w:tc>
      </w:tr>
    </w:tbl>
    <w:p w14:paraId="13E85DAE" w14:textId="77777777" w:rsidR="00982685" w:rsidRPr="00982685" w:rsidRDefault="00982685" w:rsidP="00982685">
      <w:pPr>
        <w:spacing w:line="276" w:lineRule="auto"/>
        <w:jc w:val="center"/>
      </w:pPr>
      <w:r w:rsidRPr="00982685">
        <w:t> </w:t>
      </w:r>
    </w:p>
    <w:tbl>
      <w:tblPr>
        <w:tblW w:w="9661"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1"/>
        <w:gridCol w:w="68"/>
        <w:gridCol w:w="2123"/>
        <w:gridCol w:w="4289"/>
      </w:tblGrid>
      <w:tr w:rsidR="00982685" w:rsidRPr="00982685" w14:paraId="4D58E67A"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5EA125" w14:textId="77777777" w:rsidR="00982685" w:rsidRPr="00982685" w:rsidRDefault="00982685" w:rsidP="00982685">
            <w:pPr>
              <w:spacing w:line="276" w:lineRule="auto"/>
              <w:jc w:val="center"/>
            </w:pPr>
            <w:r w:rsidRPr="00982685">
              <w:rPr>
                <w:b/>
                <w:bCs/>
              </w:rPr>
              <w:t>2. ATSAKINGI ASMENYS</w:t>
            </w:r>
            <w:r w:rsidRPr="00982685">
              <w:t> </w:t>
            </w:r>
          </w:p>
        </w:tc>
      </w:tr>
      <w:tr w:rsidR="00982685" w:rsidRPr="00982685" w14:paraId="63BB725C"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68EAE95" w14:textId="77777777" w:rsidR="00982685" w:rsidRPr="00982685" w:rsidRDefault="00982685" w:rsidP="00982685">
            <w:pPr>
              <w:spacing w:line="276" w:lineRule="auto"/>
              <w:jc w:val="center"/>
            </w:pPr>
            <w:r w:rsidRPr="00982685">
              <w:t>2.1. Pirkėjo kontaktiniai asmenys, atsakingi už Sutarties vykdymą, Paslaugų ir Prekių priėmimą, Sąskaitų per informacinę sistemą SABIS priėmimą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CC8949" w14:textId="77777777" w:rsidR="00982685" w:rsidRPr="00982685" w:rsidRDefault="00982685" w:rsidP="00982685">
            <w:pPr>
              <w:spacing w:line="276" w:lineRule="auto"/>
              <w:jc w:val="center"/>
            </w:pPr>
            <w:r w:rsidRPr="00982685">
              <w:t>[Pirkėjo padalinys, atsakingo asmens pareigos, vardas, pavardė, tel., el. paštas; pavaduojantis asmuo] </w:t>
            </w:r>
          </w:p>
        </w:tc>
      </w:tr>
      <w:tr w:rsidR="00982685" w:rsidRPr="00982685" w14:paraId="4D4DA9ED"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91F2025" w14:textId="77777777" w:rsidR="00982685" w:rsidRPr="00982685" w:rsidRDefault="00982685" w:rsidP="00982685">
            <w:pPr>
              <w:spacing w:line="276" w:lineRule="auto"/>
              <w:jc w:val="center"/>
            </w:pPr>
            <w:r w:rsidRPr="00982685">
              <w:rPr>
                <w:b/>
                <w:bCs/>
              </w:rPr>
              <w:t>2.2. Tiekėjo kontaktiniai asmenys, atsakingi už Sutarties vykdymą</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A20F46C" w14:textId="77777777" w:rsidR="00982685" w:rsidRPr="00982685" w:rsidRDefault="00982685" w:rsidP="00982685">
            <w:pPr>
              <w:spacing w:line="276" w:lineRule="auto"/>
              <w:jc w:val="center"/>
            </w:pPr>
            <w:r w:rsidRPr="00982685">
              <w:t>[Tiekėjo atsakingo asmens pareigos, vardas, pavardė, tel., el. paštas; 24/7 stebimas el. paštas ir telefonas Užsakymams] </w:t>
            </w:r>
          </w:p>
        </w:tc>
      </w:tr>
      <w:tr w:rsidR="00982685" w:rsidRPr="00982685" w14:paraId="49381862"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77CC902" w14:textId="77777777" w:rsidR="00982685" w:rsidRPr="00982685" w:rsidRDefault="00982685" w:rsidP="00982685">
            <w:pPr>
              <w:spacing w:line="276" w:lineRule="auto"/>
              <w:jc w:val="center"/>
            </w:pPr>
            <w:r w:rsidRPr="00982685">
              <w:rPr>
                <w:b/>
                <w:bCs/>
              </w:rPr>
              <w:t>3. SUTARTIES DALYKAS</w:t>
            </w:r>
            <w:r w:rsidRPr="00982685">
              <w:t> </w:t>
            </w:r>
          </w:p>
        </w:tc>
      </w:tr>
      <w:tr w:rsidR="00982685" w:rsidRPr="00982685" w14:paraId="0E822987"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80C4C75" w14:textId="77777777" w:rsidR="00982685" w:rsidRPr="00982685" w:rsidRDefault="00982685" w:rsidP="00982685">
            <w:pPr>
              <w:spacing w:line="276" w:lineRule="auto"/>
              <w:jc w:val="center"/>
            </w:pPr>
            <w:r w:rsidRPr="00982685">
              <w:rPr>
                <w:b/>
                <w:bCs/>
              </w:rPr>
              <w:t>3.1. Sutarties dalykas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ADDEAB6" w14:textId="20F72AF3" w:rsidR="00982685" w:rsidRPr="00982685" w:rsidRDefault="5E149FE7" w:rsidP="00982685">
            <w:pPr>
              <w:spacing w:line="276" w:lineRule="auto"/>
              <w:jc w:val="center"/>
            </w:pPr>
            <w:r>
              <w:t>Tiekėjas įsipareigoja Sutartyje nustatytomis sąlygomis, laikydamasis teisės aktuose įtvirtintų reikalavimų ir geriausios praktikos, teikti maisto produktų (toliau – Prekės) rezervavimo paslaugas (toliau – Paslaugos) ir, Pirkėjui prireikus, perduoti Prekes Pirkėjui nuosavybės teise. Rezervavimo paslaugų ir Prekių pavadinimai, jų detalus aprašymas, kokybės reikalavimai, maksimalūs kiekiai ir (ar) apimtis bei kiti kriterijai nustatyti Sutarties 1 priede „Techninė specifikacija“ (toliau – Techninė specifikacija) ir Sutarties 2 priede „Pasiūlymas“ (toliau – Pasiūlymas). Pirkėjas įsipareigoja Sutartyje nustatytomis sąlygomis priimti Paslaugas ir Prekes, kai jos perkamos, bei apmokėti už jas Sutartyje nustatytomis sąlygomis ir terminais. </w:t>
            </w:r>
            <w:r w:rsidR="00982685">
              <w:br/>
            </w:r>
            <w:r>
              <w:t> </w:t>
            </w:r>
            <w:r w:rsidR="00982685">
              <w:br/>
            </w:r>
            <w:r>
              <w:t>Tiekėjas įsipareigoja teikti Paslaugas (rezervuoti Prekes) ir, Pirkėjui prireikus, perduoti Prekes Pirkėjo nuosavybėn šiai pirkimo objekto daliai – [įrašyti vieną pirkimo objekto dalį: I, II, III, IV, V, VI, VII, VIII, IX, X, XI, XII, XIII, XIV, XV, XVI, XVII, XVIII, XIX, XX, XXI, XXII, XXIII, XXIV, XXV, arba XXVI]. Rezervuojamų ir (ar) parduodamų Prekių kiekis – [įrašyti Tiekėjo pasiūlyme pasiūlytą Prekių kiekį</w:t>
            </w:r>
            <w:r w:rsidR="748C2AFC">
              <w:t>, matavimo vienetą</w:t>
            </w:r>
            <w:r>
              <w:t>]. </w:t>
            </w:r>
          </w:p>
        </w:tc>
      </w:tr>
      <w:tr w:rsidR="00982685" w:rsidRPr="00982685" w14:paraId="0F49F1DE"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27FD89D" w14:textId="77777777" w:rsidR="00982685" w:rsidRPr="00982685" w:rsidRDefault="00982685" w:rsidP="00982685">
            <w:pPr>
              <w:spacing w:line="276" w:lineRule="auto"/>
              <w:jc w:val="center"/>
            </w:pPr>
            <w:r w:rsidRPr="00982685">
              <w:rPr>
                <w:b/>
                <w:bCs/>
              </w:rPr>
              <w:t>3.2. Pirkimo pavadinimas ir numeris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DA5DE31" w14:textId="77777777" w:rsidR="00982685" w:rsidRPr="00982685" w:rsidRDefault="00982685" w:rsidP="00982685">
            <w:pPr>
              <w:spacing w:line="276" w:lineRule="auto"/>
              <w:jc w:val="center"/>
            </w:pPr>
            <w:r w:rsidRPr="00982685">
              <w:t>„Maisto produktų ir jų rezervavimo paslaugų pirkimas“, pirkimo Nr. [nurodyti], pirkimo objekto dalis [I–XXVI; palikti konkrečiai sutarčiai taikomą dalį]. </w:t>
            </w:r>
          </w:p>
        </w:tc>
      </w:tr>
      <w:tr w:rsidR="00982685" w:rsidRPr="00982685" w14:paraId="2FDEA2AA"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2D09310" w14:textId="77777777" w:rsidR="00982685" w:rsidRPr="00982685" w:rsidRDefault="00982685" w:rsidP="00982685">
            <w:pPr>
              <w:spacing w:line="276" w:lineRule="auto"/>
              <w:jc w:val="center"/>
            </w:pPr>
            <w:r w:rsidRPr="00982685">
              <w:rPr>
                <w:b/>
                <w:bCs/>
              </w:rPr>
              <w:t>3.3. Informacija apie Europos Sąjungos lėšomis finansuojamą projektą arba kitą projektą</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6A6963E" w14:textId="77777777" w:rsidR="00982685" w:rsidRPr="00982685" w:rsidRDefault="00982685" w:rsidP="00982685">
            <w:pPr>
              <w:spacing w:line="276" w:lineRule="auto"/>
              <w:jc w:val="center"/>
            </w:pPr>
            <w:r w:rsidRPr="00982685">
              <w:t>Netaikoma. </w:t>
            </w:r>
          </w:p>
        </w:tc>
      </w:tr>
      <w:tr w:rsidR="00982685" w:rsidRPr="00982685" w14:paraId="76FD5874"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131AF1" w14:textId="77777777" w:rsidR="00982685" w:rsidRPr="00982685" w:rsidRDefault="00982685" w:rsidP="00982685">
            <w:pPr>
              <w:spacing w:line="276" w:lineRule="auto"/>
              <w:jc w:val="center"/>
            </w:pPr>
            <w:r w:rsidRPr="00982685">
              <w:t>4. PASLAUGŲ TEIKIMO, PREKIŲ PERDAVIMO TERMINAI IR PRIĖMIMO TVARKA </w:t>
            </w:r>
          </w:p>
        </w:tc>
      </w:tr>
      <w:tr w:rsidR="00982685" w:rsidRPr="00982685" w14:paraId="47839CCE"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037503A" w14:textId="77777777" w:rsidR="00982685" w:rsidRPr="00982685" w:rsidRDefault="00982685" w:rsidP="00982685">
            <w:pPr>
              <w:spacing w:line="276" w:lineRule="auto"/>
              <w:jc w:val="center"/>
            </w:pPr>
            <w:r w:rsidRPr="00982685">
              <w:t>4.1. Paslaugų teikimo pradžia ir trukmė, Prekių perdavimo terminas bei priėmimo tvarka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50DA51A" w14:textId="77777777" w:rsidR="00982685" w:rsidRPr="00982685" w:rsidRDefault="00982685" w:rsidP="00982685">
            <w:pPr>
              <w:spacing w:line="276" w:lineRule="auto"/>
              <w:jc w:val="center"/>
            </w:pPr>
            <w:r w:rsidRPr="00982685">
              <w:t>4.1.1. Tiekėjas ne vėliau kaip per 30 (trisdešimt) kalendorinių dienų nuo Sutarties įsigaliojimo dienos užtikrina viso Sutartyje nustatyto Prekių kiekio rezervavimą ir nuo šios dienos nepertraukiamai teikia rezervavimo Paslaugas. Apie rezervavimo Paslaugų teikimo pradžią Tiekėjas praneša Pirkėjui laisvos formos raštu, pateikiamu elektroniniu paštu Specialiųjų sąlygų 2.1 punkte nurodytam Pirkėjo kontaktiniam asmeniui. </w:t>
            </w:r>
            <w:r w:rsidRPr="00982685">
              <w:br/>
              <w:t>4.1.2. Paslaugos teikiamos 36 (trisdešimt šešis) mėnesius nuo Tiekėjo pranešime nurodytos ir faktiškai pradėtos Paslaugų teikimo dienos.  </w:t>
            </w:r>
            <w:r w:rsidRPr="00982685">
              <w:br/>
              <w:t>4.1.3. Pirkėjui pateikus pranešimą apie Prekių poreikį (Užsakymą), Tiekėjas perduoda Prekes per 96 (devyniasdešimt šešias) valandas nuo Užsakymo išsiuntimo Tiekėjui elektroninėmis priemonėmis momento arba fizinio Užsakymo įteikimo Tiekėjui momento. Tiekėjas per 24 (dvidešimt keturias) valandas nuo Užsakymo gavimo su Pirkėju suderina konkrečią Prekių perdavimo datą ir laiką. Prekių transportavimas iš jų rezervavimo vietos į Pirkėjo ar jo nurodyto gavėjo vietą į Sutarties dalyką neįtrauktas. Tiekėjas privalo savo sąskaita Prekes tinkamai parengti transportuoti, supakuoti, paženklinti ir pakrauti į Pirkėjo arba jo nurodyto subjekto pateiktą transporto priemonę. Prekių transportavimą organizuoja ir apmoka Pirkėjas arba jo nurodytas Prekių gavėjas. </w:t>
            </w:r>
            <w:r w:rsidRPr="00982685">
              <w:br/>
              <w:t>4.1.4. Prekių perdavimas ir priėmimas įforminamas Prekių perdavimo–priėmimo aktu. Kai Prekės su visais priklausiniais ir privalomais dokumentais perduotos laikantis Sutarties, Pirkėjas ne vėliau kaip per 5 (penkias) darbo dienas nuo akto gavimo jį pasirašo arba motyvuotai atsisako pasirašyti, nurodydamas nustatytus trūkumus ir veiksmus, kuriuos Tiekėjas turi atlikti, kad Prekės būtų priimtos. </w:t>
            </w:r>
            <w:r w:rsidRPr="00982685">
              <w:br/>
              <w:t>4.1.5. Prekių atsitiktinio žuvimo ar sugedimo rizika ir nuosavybės teisė į Prekes pereina Pirkėjui nuo tinkamo Prekių perdavimo ir Prekių perdavimo–priėmimo akto pasirašymo momento. Su Prekėmis ar jų priklausiniais susijusios intelektinės nuosavybės teisės Pirkėjui neperduodamos, jeigu Šalys raštu nesusitaria kitaip. </w:t>
            </w:r>
            <w:r w:rsidRPr="00982685">
              <w:br/>
              <w:t>4.1.6. Pirkėjo atliktas Prekių patikrinimas, priėmimas ir (ar) apmokėjimas nepanaikina Tiekėjo atsakomybės už Prekių neatitiktį Sutarties reikalavimams, buvusią Prekių perdavimo metu ir paaiškėjusią vėliau. Pirkėjas apie nustatytą neatitiktį raštu praneša Tiekėjui per protingą terminą nuo jos nustatymo arba momento, kai ji turėjo būti nustatyta. </w:t>
            </w:r>
          </w:p>
        </w:tc>
      </w:tr>
      <w:tr w:rsidR="00982685" w:rsidRPr="00982685" w14:paraId="7C22404E"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F2353D2" w14:textId="77777777" w:rsidR="00982685" w:rsidRPr="00982685" w:rsidRDefault="00982685" w:rsidP="00982685">
            <w:pPr>
              <w:spacing w:line="276" w:lineRule="auto"/>
              <w:jc w:val="center"/>
            </w:pPr>
            <w:r w:rsidRPr="00982685">
              <w:rPr>
                <w:b/>
                <w:bCs/>
              </w:rPr>
              <w:t>4.2. Paslaugų / jų dalies / etapo / periodo suteikimo termino pratęsimas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9534F9F" w14:textId="77777777" w:rsidR="00982685" w:rsidRPr="00982685" w:rsidRDefault="00982685" w:rsidP="00982685">
            <w:pPr>
              <w:spacing w:line="276" w:lineRule="auto"/>
              <w:jc w:val="center"/>
            </w:pPr>
            <w:r w:rsidRPr="00982685">
              <w:t>Pratęsus Sutartį Specialiųjų sąlygų 11.2 punkte nustatyta tvarka, rezervavimo Paslaugų teikimo laikotarpis pratęsiamas 12 (dvylikai) mėnesių. </w:t>
            </w:r>
          </w:p>
        </w:tc>
      </w:tr>
      <w:tr w:rsidR="00982685" w:rsidRPr="00982685" w14:paraId="67C74716"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909DD5B" w14:textId="77777777" w:rsidR="00982685" w:rsidRPr="00982685" w:rsidRDefault="00982685" w:rsidP="00982685">
            <w:pPr>
              <w:spacing w:line="276" w:lineRule="auto"/>
              <w:jc w:val="center"/>
            </w:pPr>
            <w:r w:rsidRPr="00982685">
              <w:rPr>
                <w:b/>
                <w:bCs/>
              </w:rPr>
              <w:t>4.3. Užsakymų teikimo tvarka</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7DD0FD" w14:textId="1110EF94" w:rsidR="00982685" w:rsidRPr="00982685" w:rsidRDefault="5E149FE7" w:rsidP="00982685">
            <w:pPr>
              <w:spacing w:line="276" w:lineRule="auto"/>
              <w:jc w:val="center"/>
            </w:pPr>
            <w:r>
              <w:t xml:space="preserve">Užsakymai dėl viso arba dalies rezervuotų Prekių </w:t>
            </w:r>
            <w:r w:rsidR="0D609EBB">
              <w:t xml:space="preserve">kiekio </w:t>
            </w:r>
            <w:r>
              <w:t>perdavimo teikiami Tiekėjo nurodytu ir visą parą stebimu elektroniniu paštu, nurodytu Specialiųjų sąlygų 2.2 punkte.  </w:t>
            </w:r>
          </w:p>
        </w:tc>
      </w:tr>
      <w:tr w:rsidR="00982685" w:rsidRPr="00982685" w14:paraId="705EEC14"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FEF447" w14:textId="77777777" w:rsidR="00982685" w:rsidRPr="00982685" w:rsidRDefault="00982685" w:rsidP="00982685">
            <w:pPr>
              <w:spacing w:line="276" w:lineRule="auto"/>
              <w:jc w:val="center"/>
            </w:pPr>
            <w:r w:rsidRPr="00982685">
              <w:rPr>
                <w:b/>
                <w:bCs/>
              </w:rPr>
              <w:t>4.4. Dėl minimalios Užsakymo vertės ar apimties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9EE2719" w14:textId="77777777" w:rsidR="00982685" w:rsidRPr="00982685" w:rsidRDefault="00982685" w:rsidP="00982685">
            <w:pPr>
              <w:spacing w:line="276" w:lineRule="auto"/>
              <w:jc w:val="center"/>
            </w:pPr>
            <w:r w:rsidRPr="00982685">
              <w:t>Netaikoma. </w:t>
            </w:r>
          </w:p>
        </w:tc>
      </w:tr>
      <w:tr w:rsidR="00982685" w:rsidRPr="00982685" w14:paraId="4BCAA85C"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93C117" w14:textId="77777777" w:rsidR="00982685" w:rsidRPr="00982685" w:rsidRDefault="00982685" w:rsidP="00982685">
            <w:pPr>
              <w:spacing w:line="276" w:lineRule="auto"/>
              <w:jc w:val="center"/>
            </w:pPr>
            <w:r w:rsidRPr="00982685">
              <w:rPr>
                <w:b/>
                <w:bCs/>
              </w:rPr>
              <w:t>4.5. Pateikiami dokumentai</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6352B8" w14:textId="77777777" w:rsidR="00982685" w:rsidRPr="00982685" w:rsidRDefault="00982685" w:rsidP="00982685">
            <w:pPr>
              <w:spacing w:line="276" w:lineRule="auto"/>
              <w:jc w:val="center"/>
            </w:pPr>
            <w:r w:rsidRPr="00982685">
              <w:t>4.5.1. Už kiekvieną pasibaigusį ataskaitinį mėnesį Tiekėjas pateikia Sąskaitą už faktiškai ir tinkamai per tą mėnesį suteiktas rezervavimo Paslaugas. Atskiro Paslaugų perdavimo–priėmimo akto ir rezervuotų Prekių kiekio bei atitikties patvirtinimo kartu su Sąskaita teikti nereikalaujama.  </w:t>
            </w:r>
          </w:p>
          <w:p w14:paraId="04691BA3" w14:textId="77777777" w:rsidR="00982685" w:rsidRPr="00982685" w:rsidRDefault="00982685" w:rsidP="00982685">
            <w:pPr>
              <w:spacing w:line="276" w:lineRule="auto"/>
              <w:jc w:val="center"/>
            </w:pPr>
            <w:r w:rsidRPr="00982685">
              <w:t>4.5.2. Jeigu Pirkėjas per 5 (penkias) darbo dienas nuo Sąskaitos už atitinkamo ataskaitinio mėnesio rezervavimo Paslaugas gavimo nepateikia Tiekėjui Bendrosiose sąlygose nurodyto Defektų akto, laikoma, kad Sąskaitoje nurodytos atitinkamo ataskaitinio mėnesio Paslaugos priimtos ir Pirkėjas jų priėmimo metu nustatytų trūkumų neturi. Toks priėmimas neriboja Pirkėjo teisės vėliau nustatyti paslėptus trūkumus, atlikti Sutarties vykdymo priežiūrą ar taikyti Sutartyje ir teisės aktuose numatytus teisių gynimo būdus.  </w:t>
            </w:r>
          </w:p>
          <w:p w14:paraId="4F55F7EF" w14:textId="77777777" w:rsidR="00982685" w:rsidRPr="00982685" w:rsidRDefault="00982685" w:rsidP="00982685">
            <w:pPr>
              <w:spacing w:line="276" w:lineRule="auto"/>
              <w:jc w:val="center"/>
            </w:pPr>
            <w:r w:rsidRPr="00982685">
              <w:t>4.5.3. Tiekėjas Pirkėjo arba teisės aktų nustatyta tvarka įgalioto priežiūros subjekto prašymu per prašyme nustatytą terminą pateikia dokumentus, informaciją ar kitus faktinius duomenis, patvirtinančius jo galimybę užtikrinti Sutartyje nustatytos rūšies ir kiekio Prekių tiekimą, jų perdavimą nustatytu terminu ir tinkamas laikymo sąlygas. Šie dokumentai ir duomenys tikrinami atliekant planinį arba neplaninį Sutarties vykdymo patikrinimą teisės aktų nustatyta tvarka.  </w:t>
            </w:r>
          </w:p>
          <w:p w14:paraId="30155CC0" w14:textId="77777777" w:rsidR="00982685" w:rsidRPr="00982685" w:rsidRDefault="00982685" w:rsidP="00982685">
            <w:pPr>
              <w:spacing w:line="276" w:lineRule="auto"/>
              <w:jc w:val="center"/>
            </w:pPr>
            <w:r w:rsidRPr="00982685">
              <w:t>4.5.4. Fizinis patikrinimas laikymo vietoje atliekamas, kai iš Tiekėjo pateiktų dokumentų, informacijos ar kitų faktinių duomenų negalima pakankamai įvertinti Tiekėjo galimybės įvykdyti Sutartį ir (ar) rezervuotų Prekių laikymo sąlygų, kai Tiekėjas reikalingų duomenų nepateikia, kyla pagrįstų įtarimų dėl įsipareigojimų vykdymo arba yra kitų teisės aktuose nustatytų aplinkybių.  </w:t>
            </w:r>
          </w:p>
          <w:p w14:paraId="3E93EBD2" w14:textId="77777777" w:rsidR="00982685" w:rsidRPr="00982685" w:rsidRDefault="00982685" w:rsidP="00982685">
            <w:pPr>
              <w:spacing w:line="276" w:lineRule="auto"/>
              <w:jc w:val="center"/>
            </w:pPr>
            <w:r w:rsidRPr="00982685">
              <w:t>4.5.5. Perduodamas Prekes Tiekėjas pateikia Prekių perdavimo–priėmimo aktą, Sąskaitą ir Techninėje specifikacijoje nurodytus Prekių kokybę, saugą, kilmę, atsekamumą ir tinkamumo vartoti terminą patvirtinančius dokumentus. Nepateikus perduodamoms Prekėms privalomų dokumentų, Pirkėjas turi teisę jų nepriimti Bendrosiose sąlygose nustatyta tvarka. </w:t>
            </w:r>
          </w:p>
        </w:tc>
      </w:tr>
      <w:tr w:rsidR="00982685" w:rsidRPr="00982685" w14:paraId="632F9793"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A9BFCB" w14:textId="77777777" w:rsidR="00982685" w:rsidRPr="00982685" w:rsidRDefault="00982685" w:rsidP="00982685">
            <w:pPr>
              <w:spacing w:line="276" w:lineRule="auto"/>
              <w:jc w:val="center"/>
            </w:pPr>
            <w:r w:rsidRPr="00982685">
              <w:rPr>
                <w:b/>
                <w:bCs/>
              </w:rPr>
              <w:t>5. SUTARTIES KAINA IR ATSISKAITYMO TVARKA</w:t>
            </w:r>
            <w:r w:rsidRPr="00982685">
              <w:t> </w:t>
            </w:r>
          </w:p>
        </w:tc>
      </w:tr>
      <w:tr w:rsidR="00982685" w:rsidRPr="00982685" w14:paraId="10C79881"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D6D186" w14:textId="77777777" w:rsidR="00982685" w:rsidRPr="00982685" w:rsidRDefault="00982685" w:rsidP="00982685">
            <w:pPr>
              <w:spacing w:line="276" w:lineRule="auto"/>
              <w:jc w:val="center"/>
            </w:pPr>
            <w:r w:rsidRPr="00982685">
              <w:rPr>
                <w:b/>
                <w:bCs/>
              </w:rPr>
              <w:t>5.1. Sutarčiai taikomas kainos apskaičiavimo būdas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30C377" w14:textId="77777777" w:rsidR="00982685" w:rsidRPr="00982685" w:rsidRDefault="00982685" w:rsidP="00982685">
            <w:pPr>
              <w:spacing w:line="276" w:lineRule="auto"/>
              <w:jc w:val="center"/>
            </w:pPr>
            <w:r w:rsidRPr="00982685">
              <w:t>Taikoma fiksuoto įkainio kainodara. Sudarant Sutartį iš laimėjusio Tiekėjo pasiūlymo įrašomi šie konkrečiai pirkimo objekto daliai taikomi dydžiai: </w:t>
            </w:r>
            <w:r w:rsidRPr="00982685">
              <w:br/>
              <w:t> </w:t>
            </w:r>
            <w:r w:rsidRPr="00982685">
              <w:br/>
              <w:t>5.1.1. Pirkimo objekto dalis – [I–XXVI; įrašyti konkrečią dalį]. </w:t>
            </w:r>
            <w:r w:rsidRPr="00982685">
              <w:br/>
              <w:t>5.1.2. Rezervuojamų Prekių kiekis (Q) – [kiekis] [matavimo vienetas]. </w:t>
            </w:r>
            <w:r w:rsidRPr="00982685">
              <w:br/>
              <w:t>5.1.3. Vieno Prekės kiekio vieneto rezervavimo Paslaugos įkainis vienam mėnesiui (R) – [suma] Eur be PVM; PVM – [suma] Eur; įkainis su PVM – [suma] Eur. </w:t>
            </w:r>
            <w:r w:rsidRPr="00982685">
              <w:br/>
              <w:t>5.1.4. Vieno Prekės vieneto įkainis (P) – [suma] Eur be PVM; PVM – [suma] Eur; įkainis su PVM – [suma] Eur. </w:t>
            </w:r>
            <w:r w:rsidRPr="00982685">
              <w:br/>
              <w:t> </w:t>
            </w:r>
            <w:r w:rsidRPr="00982685">
              <w:br/>
              <w:t>Sutarties vykdymo metu už rezervavimo Paslaugas mokama pagal R įkainį ir faktiškai atitinkamą mėnesį tinkamai rezervuotą Prekių kiekį. Už Prekes mokama pagal P įkainį ir faktiškai perduotą bei Pirkėjo priimtą Prekių kiekį. Sutartyje nustatyti įkainiai negali būti keičiami, išskyrus Specialiųjų sąlygų 5.3 punkte nustatytus atvejus. </w:t>
            </w:r>
          </w:p>
        </w:tc>
      </w:tr>
      <w:tr w:rsidR="00982685" w:rsidRPr="00982685" w14:paraId="2B76574A"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325265" w14:textId="77777777" w:rsidR="00982685" w:rsidRPr="00982685" w:rsidRDefault="00982685" w:rsidP="00982685">
            <w:pPr>
              <w:spacing w:line="276" w:lineRule="auto"/>
              <w:jc w:val="center"/>
            </w:pPr>
            <w:r w:rsidRPr="00982685">
              <w:rPr>
                <w:b/>
                <w:bCs/>
              </w:rPr>
              <w:t>5.2. Pradinės Sutarties vertė ir Sutarties kaina, kai taikoma </w:t>
            </w:r>
            <w:r w:rsidRPr="00982685">
              <w:rPr>
                <w:b/>
                <w:bCs/>
                <w:u w:val="single"/>
              </w:rPr>
              <w:t>fiksuoto įkainio</w:t>
            </w:r>
            <w:r w:rsidRPr="00982685">
              <w:rPr>
                <w:b/>
                <w:bCs/>
              </w:rPr>
              <w:t> kainodara</w:t>
            </w:r>
            <w:r w:rsidRPr="00982685">
              <w:t> </w:t>
            </w:r>
          </w:p>
          <w:p w14:paraId="298FDC1D" w14:textId="77777777" w:rsidR="00982685" w:rsidRPr="00982685" w:rsidRDefault="00982685" w:rsidP="00982685">
            <w:pPr>
              <w:spacing w:line="276" w:lineRule="auto"/>
              <w:jc w:val="center"/>
            </w:pPr>
            <w:r w:rsidRPr="00982685">
              <w:t> </w:t>
            </w:r>
          </w:p>
          <w:p w14:paraId="0EFBFBD6" w14:textId="77777777" w:rsidR="00982685" w:rsidRPr="00982685" w:rsidRDefault="00982685" w:rsidP="00982685">
            <w:pPr>
              <w:spacing w:line="276" w:lineRule="auto"/>
              <w:jc w:val="center"/>
            </w:pPr>
            <w:r w:rsidRPr="00982685">
              <w:t> </w:t>
            </w:r>
          </w:p>
          <w:p w14:paraId="73F8F62A" w14:textId="77777777" w:rsidR="00982685" w:rsidRPr="00982685" w:rsidRDefault="00982685" w:rsidP="00982685">
            <w:pPr>
              <w:spacing w:line="276" w:lineRule="auto"/>
              <w:jc w:val="center"/>
            </w:pPr>
            <w:r w:rsidRPr="00982685">
              <w:t> </w:t>
            </w:r>
          </w:p>
          <w:p w14:paraId="310896A8" w14:textId="77777777" w:rsidR="00982685" w:rsidRPr="00982685" w:rsidRDefault="00982685" w:rsidP="00982685">
            <w:pPr>
              <w:spacing w:line="276" w:lineRule="auto"/>
              <w:jc w:val="center"/>
            </w:pPr>
            <w:r w:rsidRPr="00982685">
              <w:t> </w:t>
            </w:r>
          </w:p>
          <w:p w14:paraId="31886600" w14:textId="77777777" w:rsidR="00982685" w:rsidRPr="00982685" w:rsidRDefault="00982685" w:rsidP="00982685">
            <w:pPr>
              <w:spacing w:line="276" w:lineRule="auto"/>
              <w:jc w:val="center"/>
            </w:pPr>
            <w:r w:rsidRPr="00982685">
              <w:t> </w:t>
            </w:r>
          </w:p>
          <w:p w14:paraId="58BDE5F7" w14:textId="77777777" w:rsidR="00982685" w:rsidRPr="00982685" w:rsidRDefault="00982685" w:rsidP="00982685">
            <w:pPr>
              <w:spacing w:line="276" w:lineRule="auto"/>
              <w:jc w:val="center"/>
            </w:pPr>
            <w:r w:rsidRPr="00982685">
              <w:t> </w:t>
            </w:r>
          </w:p>
          <w:p w14:paraId="082C1804" w14:textId="77777777" w:rsidR="00982685" w:rsidRPr="00982685" w:rsidRDefault="00982685" w:rsidP="00982685">
            <w:pPr>
              <w:spacing w:line="276" w:lineRule="auto"/>
              <w:jc w:val="center"/>
            </w:pPr>
            <w:r w:rsidRPr="00982685">
              <w:t> </w:t>
            </w:r>
          </w:p>
          <w:p w14:paraId="1EA1F86B" w14:textId="77777777" w:rsidR="00982685" w:rsidRPr="00982685" w:rsidRDefault="00982685" w:rsidP="00982685">
            <w:pPr>
              <w:spacing w:line="276" w:lineRule="auto"/>
              <w:jc w:val="center"/>
            </w:pPr>
            <w:r w:rsidRPr="00982685">
              <w:t> </w:t>
            </w:r>
          </w:p>
          <w:p w14:paraId="46C3E5BB" w14:textId="77777777" w:rsidR="00982685" w:rsidRPr="00982685" w:rsidRDefault="00982685" w:rsidP="00982685">
            <w:pPr>
              <w:spacing w:line="276" w:lineRule="auto"/>
              <w:jc w:val="center"/>
            </w:pPr>
            <w:r w:rsidRPr="00982685">
              <w:t> </w:t>
            </w:r>
          </w:p>
          <w:p w14:paraId="64510E00" w14:textId="77777777" w:rsidR="00982685" w:rsidRPr="00982685" w:rsidRDefault="00982685" w:rsidP="00982685">
            <w:pPr>
              <w:spacing w:line="276" w:lineRule="auto"/>
              <w:jc w:val="center"/>
            </w:pPr>
            <w:r w:rsidRPr="00982685">
              <w:t> </w:t>
            </w:r>
          </w:p>
          <w:p w14:paraId="1492F264" w14:textId="77777777" w:rsidR="00982685" w:rsidRPr="00982685" w:rsidRDefault="00982685" w:rsidP="00982685">
            <w:pPr>
              <w:spacing w:line="276" w:lineRule="auto"/>
              <w:jc w:val="center"/>
            </w:pPr>
            <w:r w:rsidRPr="00982685">
              <w:t> </w:t>
            </w:r>
          </w:p>
          <w:p w14:paraId="64699861" w14:textId="77777777" w:rsidR="00982685" w:rsidRPr="00982685" w:rsidRDefault="00982685" w:rsidP="00982685">
            <w:pPr>
              <w:spacing w:line="276" w:lineRule="auto"/>
              <w:jc w:val="center"/>
            </w:pPr>
            <w:r w:rsidRPr="00982685">
              <w:t> </w:t>
            </w:r>
          </w:p>
          <w:p w14:paraId="4207A7F7" w14:textId="77777777" w:rsidR="00982685" w:rsidRPr="00982685" w:rsidRDefault="00982685" w:rsidP="00982685">
            <w:pPr>
              <w:spacing w:line="276" w:lineRule="auto"/>
              <w:jc w:val="center"/>
            </w:pPr>
            <w:r w:rsidRPr="00982685">
              <w:t> </w:t>
            </w:r>
          </w:p>
          <w:p w14:paraId="3AC389B2" w14:textId="77777777" w:rsidR="00982685" w:rsidRPr="00982685" w:rsidRDefault="00982685" w:rsidP="00982685">
            <w:pPr>
              <w:spacing w:line="276" w:lineRule="auto"/>
              <w:jc w:val="center"/>
            </w:pPr>
            <w:r w:rsidRPr="00982685">
              <w:t> </w:t>
            </w:r>
          </w:p>
          <w:p w14:paraId="7A8638C5" w14:textId="77777777" w:rsidR="00982685" w:rsidRPr="00982685" w:rsidRDefault="00982685" w:rsidP="00982685">
            <w:pPr>
              <w:spacing w:line="276" w:lineRule="auto"/>
              <w:jc w:val="center"/>
            </w:pPr>
            <w:r w:rsidRPr="00982685">
              <w:t> </w:t>
            </w:r>
          </w:p>
          <w:p w14:paraId="0A3CC5DF" w14:textId="77777777" w:rsidR="00982685" w:rsidRPr="00982685" w:rsidRDefault="00982685" w:rsidP="00982685">
            <w:pPr>
              <w:spacing w:line="276" w:lineRule="auto"/>
              <w:jc w:val="center"/>
            </w:pPr>
            <w:r w:rsidRPr="00982685">
              <w:t> </w:t>
            </w:r>
          </w:p>
          <w:p w14:paraId="587FA97E" w14:textId="77777777" w:rsidR="00982685" w:rsidRPr="00982685" w:rsidRDefault="00982685" w:rsidP="00982685">
            <w:pPr>
              <w:spacing w:line="276" w:lineRule="auto"/>
              <w:jc w:val="center"/>
            </w:pPr>
            <w:r w:rsidRPr="00982685">
              <w:t> </w:t>
            </w:r>
          </w:p>
          <w:p w14:paraId="34962A6E" w14:textId="77777777" w:rsidR="00982685" w:rsidRPr="00982685" w:rsidRDefault="00982685" w:rsidP="00982685">
            <w:pPr>
              <w:spacing w:line="276" w:lineRule="auto"/>
              <w:jc w:val="center"/>
            </w:pPr>
            <w:r w:rsidRPr="00982685">
              <w:t> </w:t>
            </w:r>
          </w:p>
          <w:p w14:paraId="7FE687C3" w14:textId="77777777" w:rsidR="00982685" w:rsidRPr="00982685" w:rsidRDefault="00982685" w:rsidP="00982685">
            <w:pPr>
              <w:spacing w:line="276" w:lineRule="auto"/>
              <w:jc w:val="center"/>
            </w:pPr>
            <w:r w:rsidRPr="00982685">
              <w:t> </w:t>
            </w:r>
          </w:p>
          <w:p w14:paraId="49F340D2" w14:textId="77777777" w:rsidR="00982685" w:rsidRPr="00982685" w:rsidRDefault="00982685" w:rsidP="00982685">
            <w:pPr>
              <w:spacing w:line="276" w:lineRule="auto"/>
              <w:jc w:val="center"/>
            </w:pPr>
            <w:r w:rsidRPr="00982685">
              <w:t> </w:t>
            </w:r>
          </w:p>
          <w:p w14:paraId="140A913B" w14:textId="77777777" w:rsidR="00982685" w:rsidRPr="00982685" w:rsidRDefault="00982685" w:rsidP="00982685">
            <w:pPr>
              <w:spacing w:line="276" w:lineRule="auto"/>
              <w:jc w:val="center"/>
            </w:pPr>
            <w:r w:rsidRPr="00982685">
              <w:t> </w:t>
            </w:r>
          </w:p>
          <w:p w14:paraId="74724F36" w14:textId="77777777" w:rsidR="00982685" w:rsidRPr="00982685" w:rsidRDefault="00982685" w:rsidP="00982685">
            <w:pPr>
              <w:spacing w:line="276" w:lineRule="auto"/>
              <w:jc w:val="center"/>
            </w:pPr>
            <w:r w:rsidRPr="00982685">
              <w:t> </w:t>
            </w:r>
          </w:p>
          <w:p w14:paraId="6055AF18" w14:textId="77777777" w:rsidR="00982685" w:rsidRPr="00982685" w:rsidRDefault="00982685" w:rsidP="00982685">
            <w:pPr>
              <w:spacing w:line="276" w:lineRule="auto"/>
              <w:jc w:val="center"/>
            </w:pPr>
            <w:r w:rsidRPr="00982685">
              <w:t> </w:t>
            </w:r>
          </w:p>
          <w:p w14:paraId="522B1BE3" w14:textId="77777777" w:rsidR="00982685" w:rsidRPr="00982685" w:rsidRDefault="00982685" w:rsidP="00982685">
            <w:pPr>
              <w:spacing w:line="276" w:lineRule="auto"/>
              <w:jc w:val="center"/>
            </w:pPr>
            <w:r w:rsidRPr="00982685">
              <w:t> </w:t>
            </w:r>
          </w:p>
          <w:p w14:paraId="5AD9AA15" w14:textId="77777777" w:rsidR="00982685" w:rsidRPr="00982685" w:rsidRDefault="00982685" w:rsidP="00982685">
            <w:pPr>
              <w:spacing w:line="276" w:lineRule="auto"/>
              <w:jc w:val="center"/>
            </w:pPr>
            <w:r w:rsidRPr="00982685">
              <w:t> </w:t>
            </w:r>
          </w:p>
          <w:p w14:paraId="6B5EC091" w14:textId="77777777" w:rsidR="00982685" w:rsidRPr="00982685" w:rsidRDefault="00982685" w:rsidP="00982685">
            <w:pPr>
              <w:spacing w:line="276" w:lineRule="auto"/>
              <w:jc w:val="center"/>
            </w:pPr>
            <w:r w:rsidRPr="00982685">
              <w:t> </w:t>
            </w:r>
          </w:p>
          <w:p w14:paraId="2D0E6BD2" w14:textId="77777777" w:rsidR="00982685" w:rsidRPr="00982685" w:rsidRDefault="00982685" w:rsidP="00982685">
            <w:pPr>
              <w:spacing w:line="276" w:lineRule="auto"/>
              <w:jc w:val="center"/>
            </w:pPr>
            <w:r w:rsidRPr="00982685">
              <w:t> </w:t>
            </w:r>
          </w:p>
          <w:p w14:paraId="1D4B158F" w14:textId="77777777" w:rsidR="00982685" w:rsidRPr="00982685" w:rsidRDefault="00982685" w:rsidP="00982685">
            <w:pPr>
              <w:spacing w:line="276" w:lineRule="auto"/>
              <w:jc w:val="center"/>
            </w:pPr>
            <w:r w:rsidRPr="00982685">
              <w:t> </w:t>
            </w:r>
          </w:p>
          <w:p w14:paraId="6486C040" w14:textId="77777777" w:rsidR="00982685" w:rsidRPr="00982685" w:rsidRDefault="00982685" w:rsidP="00982685">
            <w:pPr>
              <w:spacing w:line="276" w:lineRule="auto"/>
              <w:jc w:val="center"/>
            </w:pPr>
            <w:r w:rsidRPr="00982685">
              <w:t> </w:t>
            </w:r>
          </w:p>
          <w:p w14:paraId="208A4506" w14:textId="77777777" w:rsidR="00982685" w:rsidRPr="00982685" w:rsidRDefault="00982685" w:rsidP="00982685">
            <w:pPr>
              <w:spacing w:line="276" w:lineRule="auto"/>
              <w:jc w:val="center"/>
            </w:pPr>
            <w:r w:rsidRPr="00982685">
              <w:t> </w:t>
            </w:r>
          </w:p>
          <w:p w14:paraId="7386AEA0" w14:textId="77777777" w:rsidR="00982685" w:rsidRPr="00982685" w:rsidRDefault="00982685" w:rsidP="00982685">
            <w:pPr>
              <w:spacing w:line="276" w:lineRule="auto"/>
              <w:jc w:val="center"/>
            </w:pPr>
            <w:r w:rsidRPr="00982685">
              <w:t> </w:t>
            </w:r>
          </w:p>
          <w:p w14:paraId="10E619DA" w14:textId="77777777" w:rsidR="00982685" w:rsidRPr="00982685" w:rsidRDefault="00982685" w:rsidP="00982685">
            <w:pPr>
              <w:spacing w:line="276" w:lineRule="auto"/>
              <w:jc w:val="center"/>
            </w:pPr>
            <w:r w:rsidRPr="00982685">
              <w:t> </w:t>
            </w:r>
          </w:p>
          <w:p w14:paraId="667A7F0F" w14:textId="77777777" w:rsidR="00982685" w:rsidRPr="00982685" w:rsidRDefault="00982685" w:rsidP="00982685">
            <w:pPr>
              <w:spacing w:line="276" w:lineRule="auto"/>
              <w:jc w:val="center"/>
            </w:pPr>
            <w:r w:rsidRPr="00982685">
              <w:t> </w:t>
            </w:r>
          </w:p>
          <w:p w14:paraId="04694B81" w14:textId="77777777" w:rsidR="00982685" w:rsidRPr="00982685" w:rsidRDefault="00982685" w:rsidP="00982685">
            <w:pPr>
              <w:spacing w:line="276" w:lineRule="auto"/>
              <w:jc w:val="center"/>
            </w:pPr>
            <w:r w:rsidRPr="00982685">
              <w:t> </w:t>
            </w:r>
          </w:p>
          <w:p w14:paraId="56823A4D" w14:textId="77777777" w:rsidR="00982685" w:rsidRPr="00982685" w:rsidRDefault="00982685" w:rsidP="00982685">
            <w:pPr>
              <w:spacing w:line="276" w:lineRule="auto"/>
              <w:jc w:val="center"/>
            </w:pPr>
            <w:r w:rsidRPr="00982685">
              <w:t> </w:t>
            </w:r>
          </w:p>
          <w:p w14:paraId="5D037CC7" w14:textId="77777777" w:rsidR="00982685" w:rsidRPr="00982685" w:rsidRDefault="00982685" w:rsidP="00982685">
            <w:pPr>
              <w:spacing w:line="276" w:lineRule="auto"/>
              <w:jc w:val="center"/>
            </w:pPr>
            <w:r w:rsidRPr="00982685">
              <w:t> </w:t>
            </w:r>
          </w:p>
          <w:p w14:paraId="69D6D234" w14:textId="77777777" w:rsidR="00982685" w:rsidRPr="00982685" w:rsidRDefault="00982685" w:rsidP="00982685">
            <w:pPr>
              <w:spacing w:line="276" w:lineRule="auto"/>
              <w:jc w:val="center"/>
            </w:pPr>
            <w:r w:rsidRPr="00982685">
              <w:t> </w:t>
            </w:r>
          </w:p>
          <w:p w14:paraId="714B1504" w14:textId="77777777" w:rsidR="00982685" w:rsidRPr="00982685" w:rsidRDefault="00982685" w:rsidP="00982685">
            <w:pPr>
              <w:spacing w:line="276" w:lineRule="auto"/>
              <w:jc w:val="center"/>
            </w:pPr>
            <w:r w:rsidRPr="00982685">
              <w:t> </w:t>
            </w:r>
          </w:p>
          <w:p w14:paraId="68722B85" w14:textId="77777777" w:rsidR="00982685" w:rsidRPr="00982685" w:rsidRDefault="00982685" w:rsidP="00982685">
            <w:pPr>
              <w:spacing w:line="276" w:lineRule="auto"/>
              <w:jc w:val="center"/>
            </w:pPr>
            <w:r w:rsidRPr="00982685">
              <w:t> </w:t>
            </w:r>
          </w:p>
          <w:p w14:paraId="7EFC6AE6" w14:textId="77777777" w:rsidR="00982685" w:rsidRPr="00982685" w:rsidRDefault="00982685" w:rsidP="00982685">
            <w:pPr>
              <w:spacing w:line="276" w:lineRule="auto"/>
              <w:jc w:val="center"/>
            </w:pPr>
            <w:r w:rsidRPr="00982685">
              <w:t> </w:t>
            </w:r>
          </w:p>
          <w:p w14:paraId="349DF4BD" w14:textId="77777777" w:rsidR="00982685" w:rsidRPr="00982685" w:rsidRDefault="00982685" w:rsidP="00982685">
            <w:pPr>
              <w:spacing w:line="276" w:lineRule="auto"/>
              <w:jc w:val="center"/>
            </w:pPr>
            <w:r w:rsidRPr="00982685">
              <w:t> </w:t>
            </w:r>
          </w:p>
          <w:p w14:paraId="2AC2C1D1" w14:textId="77777777" w:rsidR="00982685" w:rsidRPr="00982685" w:rsidRDefault="00982685" w:rsidP="00982685">
            <w:pPr>
              <w:spacing w:line="276" w:lineRule="auto"/>
              <w:jc w:val="center"/>
            </w:pPr>
            <w:r w:rsidRPr="00982685">
              <w:t> </w:t>
            </w:r>
          </w:p>
          <w:p w14:paraId="0C922986" w14:textId="77777777" w:rsidR="00982685" w:rsidRPr="00982685" w:rsidRDefault="00982685" w:rsidP="00982685">
            <w:pPr>
              <w:spacing w:line="276" w:lineRule="auto"/>
              <w:jc w:val="center"/>
            </w:pPr>
            <w:r w:rsidRPr="00982685">
              <w:t> </w:t>
            </w:r>
          </w:p>
          <w:p w14:paraId="5E4FAECD" w14:textId="77777777" w:rsidR="00982685" w:rsidRPr="00982685" w:rsidRDefault="00982685" w:rsidP="00982685">
            <w:pPr>
              <w:spacing w:line="276" w:lineRule="auto"/>
              <w:jc w:val="center"/>
            </w:pPr>
            <w:r w:rsidRPr="00982685">
              <w:t> </w:t>
            </w:r>
          </w:p>
          <w:p w14:paraId="31F1E65C" w14:textId="77777777" w:rsidR="00982685" w:rsidRPr="00982685" w:rsidRDefault="00982685" w:rsidP="00982685">
            <w:pPr>
              <w:spacing w:line="276" w:lineRule="auto"/>
              <w:jc w:val="center"/>
            </w:pPr>
            <w:r w:rsidRPr="00982685">
              <w:t> </w:t>
            </w:r>
          </w:p>
          <w:p w14:paraId="281F22E0" w14:textId="77777777" w:rsidR="00982685" w:rsidRPr="00982685" w:rsidRDefault="00982685" w:rsidP="00982685">
            <w:pPr>
              <w:spacing w:line="276" w:lineRule="auto"/>
              <w:jc w:val="center"/>
            </w:pPr>
            <w:r w:rsidRPr="00982685">
              <w:t> </w:t>
            </w:r>
          </w:p>
          <w:p w14:paraId="4D89C1D7" w14:textId="77777777" w:rsidR="00982685" w:rsidRPr="00982685" w:rsidRDefault="00982685" w:rsidP="00982685">
            <w:pPr>
              <w:spacing w:line="276" w:lineRule="auto"/>
              <w:jc w:val="center"/>
            </w:pPr>
            <w:r w:rsidRPr="00982685">
              <w:t> </w:t>
            </w:r>
          </w:p>
          <w:p w14:paraId="38DE4679" w14:textId="77777777" w:rsidR="00982685" w:rsidRPr="00982685" w:rsidRDefault="00982685" w:rsidP="00982685">
            <w:pPr>
              <w:spacing w:line="276" w:lineRule="auto"/>
              <w:jc w:val="center"/>
            </w:pPr>
            <w:r w:rsidRPr="00982685">
              <w:t> </w:t>
            </w:r>
          </w:p>
          <w:p w14:paraId="424262FA" w14:textId="77777777" w:rsidR="00982685" w:rsidRPr="00982685" w:rsidRDefault="00982685" w:rsidP="00982685">
            <w:pPr>
              <w:spacing w:line="276" w:lineRule="auto"/>
              <w:jc w:val="center"/>
            </w:pPr>
            <w:r w:rsidRPr="00982685">
              <w:t> </w:t>
            </w:r>
          </w:p>
          <w:p w14:paraId="07DBF48E" w14:textId="77777777" w:rsidR="00982685" w:rsidRPr="00982685" w:rsidRDefault="00982685" w:rsidP="00982685">
            <w:pPr>
              <w:spacing w:line="276" w:lineRule="auto"/>
              <w:jc w:val="center"/>
            </w:pPr>
            <w:r w:rsidRPr="00982685">
              <w:t> </w:t>
            </w:r>
          </w:p>
          <w:p w14:paraId="1C4195FF" w14:textId="77777777" w:rsidR="00982685" w:rsidRPr="00982685" w:rsidRDefault="00982685" w:rsidP="00982685">
            <w:pPr>
              <w:spacing w:line="276" w:lineRule="auto"/>
              <w:jc w:val="center"/>
            </w:pPr>
            <w:r w:rsidRPr="00982685">
              <w:t> </w:t>
            </w:r>
          </w:p>
          <w:p w14:paraId="1B242A23" w14:textId="77777777" w:rsidR="00982685" w:rsidRPr="00982685" w:rsidRDefault="00982685" w:rsidP="00982685">
            <w:pPr>
              <w:spacing w:line="276" w:lineRule="auto"/>
              <w:jc w:val="center"/>
            </w:pPr>
            <w:r w:rsidRPr="00982685">
              <w:t> </w:t>
            </w:r>
          </w:p>
          <w:p w14:paraId="557133AA" w14:textId="77777777" w:rsidR="00982685" w:rsidRPr="00982685" w:rsidRDefault="00982685" w:rsidP="00982685">
            <w:pPr>
              <w:spacing w:line="276" w:lineRule="auto"/>
              <w:jc w:val="center"/>
            </w:pPr>
            <w:r w:rsidRPr="00982685">
              <w:t> </w:t>
            </w:r>
          </w:p>
          <w:p w14:paraId="72D7EE60" w14:textId="77777777" w:rsidR="00982685" w:rsidRPr="00982685" w:rsidRDefault="00982685" w:rsidP="00982685">
            <w:pPr>
              <w:spacing w:line="276" w:lineRule="auto"/>
              <w:jc w:val="center"/>
            </w:pP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0E0CF1C" w14:textId="77777777" w:rsidR="00982685" w:rsidRPr="00982685" w:rsidRDefault="00982685" w:rsidP="00982685">
            <w:pPr>
              <w:spacing w:line="276" w:lineRule="auto"/>
              <w:jc w:val="center"/>
            </w:pPr>
            <w:r w:rsidRPr="00982685">
              <w:t>5.2.1. 36 mėnesių maksimali rezervavimo Paslaugų vertė apskaičiuojama: Q × R × 36. Ji yra [suma skaičiais] ([suma žodžiais]) Eur be PVM; PVM – [PVM suma skaičiais] ([PVM suma žodžiais]) Eur; iš viso su PVM – [suma skaičiais] ([suma žodžiais]) Eur. </w:t>
            </w:r>
            <w:r w:rsidRPr="00982685">
              <w:br/>
              <w:t> </w:t>
            </w:r>
            <w:r w:rsidRPr="00982685">
              <w:br/>
              <w:t>5.2.2. Jeigu Sutartis pratęsiama 12 mėnesių, 48 mėnesių maksimali rezervavimo Paslaugų vertė apskaičiuojama: Q × R × 48. Ji yra [suma skaičiais] ([suma žodžiais]) Eur be PVM; PVM – [PVM suma skaičiais] ([PVM suma žodžiais]) Eur; iš viso su PVM – [suma skaičiais] ([suma žodžiais]) Eur. </w:t>
            </w:r>
            <w:r w:rsidRPr="00982685">
              <w:br/>
              <w:t> </w:t>
            </w:r>
            <w:r w:rsidRPr="00982685">
              <w:br/>
              <w:t>5.2.3. 36 mėnesių maksimali Prekių vertė apskaičiuojama: Q × P. Ji yra [suma skaičiais] ([suma žodžiais]) Eur be PVM; PVM – [PVM suma skaičiais] ([PVM suma žodžiais]) Eur; iš viso su PVM – [suma skaičiais] ([suma žodžiais]) Eur. </w:t>
            </w:r>
            <w:r w:rsidRPr="00982685">
              <w:br/>
              <w:t> </w:t>
            </w:r>
            <w:r w:rsidRPr="00982685">
              <w:br/>
              <w:t>5.2.4. Jeigu Sutartis pratęsiama 12 mėnesių, 48 mėnesių maksimali Prekių vertė [nesikeičia / didinama iki: įrašyti taikomą variantą]. Ji yra [suma skaičiais] ([suma žodžiais]) Eur be PVM; PVM – [PVM suma skaičiais] ([PVM suma žodžiais]) Eur; iš viso su PVM – [suma skaičiais] ([suma žodžiais]) Eur. </w:t>
            </w:r>
            <w:r w:rsidRPr="00982685">
              <w:br/>
              <w:t> </w:t>
            </w:r>
            <w:r w:rsidRPr="00982685">
              <w:br/>
              <w:t>5.2.5. 36 mėnesių maksimali Pradinės Sutarties vertė lygi 5.2.1 ir 5.2.3 papunkčiuose nurodytų maksimalių verčių be PVM sumai. Ji yra [suma skaičiais] ([suma žodžiais]) Eur be PVM; PVM – [PVM suma skaičiais] ([PVM suma žodžiais]) Eur; maksimali Sutarties kaina su PVM – [suma skaičiais] ([suma žodžiais]) Eur. </w:t>
            </w:r>
            <w:r w:rsidRPr="00982685">
              <w:br/>
              <w:t> </w:t>
            </w:r>
            <w:r w:rsidRPr="00982685">
              <w:br/>
              <w:t>5.2.6. 48 mėnesių maksimali Pradinės Sutarties vertė lygi 5.2.2 ir 5.2.4 papunkčiuose nurodytų maksimalių verčių be PVM sumai. Ji yra [suma skaičiais] ([suma žodžiais]) Eur be PVM; PVM – [PVM suma skaičiais] ([PVM suma žodžiais]) Eur; maksimali Sutarties kaina su PVM – [suma skaičiais] ([suma žodžiais]) Eur. </w:t>
            </w:r>
            <w:r w:rsidRPr="00982685">
              <w:br/>
              <w:t> </w:t>
            </w:r>
            <w:r w:rsidRPr="00982685">
              <w:br/>
              <w:t>5.2.7. Pirkėjas neįsipareigoja įsigyti viso rezervuojamo Prekių kiekio ar bet kurios jo dalies. Bendra už Paslaugas ir Prekes mokėtina suma negali viršyti atitinkamai 36 arba 48 mėnesių maksimalios Pradinės Sutarties vertės. </w:t>
            </w:r>
            <w:r w:rsidRPr="00982685">
              <w:br/>
              <w:t> </w:t>
            </w:r>
            <w:r w:rsidRPr="00982685">
              <w:br/>
              <w:t>5.2.8. Į R ir P įkainius įskaičiuoti visi mokesčiai ir visos Tiekėjo tiesioginės bei netiesioginės išlaidos, būtinos tinkamai vykdyti Sutartį, išskyrus pirkimo dokumentuose aiškiai nurodytas neįskaičiuojamas išlaidas. </w:t>
            </w:r>
          </w:p>
        </w:tc>
      </w:tr>
      <w:tr w:rsidR="00982685" w:rsidRPr="00982685" w14:paraId="16D7965D"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5FF7DDB" w14:textId="77777777" w:rsidR="00982685" w:rsidRPr="00982685" w:rsidRDefault="00982685" w:rsidP="00982685">
            <w:pPr>
              <w:spacing w:line="276" w:lineRule="auto"/>
              <w:jc w:val="center"/>
            </w:pPr>
            <w:r w:rsidRPr="00982685">
              <w:rPr>
                <w:b/>
                <w:bCs/>
              </w:rPr>
              <w:t>5.3. Sutarties kainos / įkainių perskaičiavimas taikant </w:t>
            </w:r>
            <w:r w:rsidRPr="00982685">
              <w:rPr>
                <w:b/>
                <w:bCs/>
                <w:u w:val="single"/>
              </w:rPr>
              <w:t>peržiūros</w:t>
            </w:r>
            <w:r w:rsidRPr="00982685">
              <w:rPr>
                <w:b/>
                <w:bCs/>
              </w:rPr>
              <w:t> taisykles</w:t>
            </w:r>
            <w:r w:rsidRPr="00982685">
              <w:t> </w:t>
            </w:r>
          </w:p>
          <w:p w14:paraId="658C41CD" w14:textId="77777777" w:rsidR="00982685" w:rsidRPr="00982685" w:rsidRDefault="00982685" w:rsidP="00982685">
            <w:pPr>
              <w:spacing w:line="276" w:lineRule="auto"/>
              <w:jc w:val="center"/>
            </w:pPr>
            <w:r w:rsidRPr="00982685">
              <w:t> </w:t>
            </w:r>
          </w:p>
          <w:p w14:paraId="50C5506E" w14:textId="77777777" w:rsidR="00982685" w:rsidRPr="00982685" w:rsidRDefault="00982685" w:rsidP="00982685">
            <w:pPr>
              <w:spacing w:line="276" w:lineRule="auto"/>
              <w:jc w:val="center"/>
            </w:pP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CAB6893" w14:textId="77777777" w:rsidR="00982685" w:rsidRPr="00982685" w:rsidRDefault="00982685" w:rsidP="00982685">
            <w:pPr>
              <w:spacing w:line="276" w:lineRule="auto"/>
              <w:jc w:val="center"/>
            </w:pPr>
            <w:r w:rsidRPr="00982685">
              <w:t>Sutarties įkainiai perskaičiuojami dėl PVM tarifo pasikeitimo (5.3.1 punktas) ir dėl kainų lygio pokyčio (5.3.3 punktas). 5.3.2 ir 5.3.4 punktai netaikomi. </w:t>
            </w:r>
          </w:p>
        </w:tc>
      </w:tr>
      <w:tr w:rsidR="00982685" w:rsidRPr="00982685" w14:paraId="6B9706B6"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7B021C9" w14:textId="77777777" w:rsidR="00982685" w:rsidRPr="00982685" w:rsidRDefault="00982685" w:rsidP="00982685">
            <w:pPr>
              <w:spacing w:line="276" w:lineRule="auto"/>
              <w:jc w:val="center"/>
            </w:pPr>
            <w:r w:rsidRPr="00982685">
              <w:rPr>
                <w:b/>
                <w:bCs/>
              </w:rPr>
              <w:t>5.3.1. Sutarties kainos / įkainių peržiūra dėl PVM tarifo pasikeitimo</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B0CF81B" w14:textId="77777777" w:rsidR="00982685" w:rsidRPr="00982685" w:rsidRDefault="00982685" w:rsidP="00982685">
            <w:pPr>
              <w:spacing w:line="276" w:lineRule="auto"/>
              <w:jc w:val="center"/>
            </w:pPr>
            <w:r w:rsidRPr="00982685">
              <w:t>Jeigu Sutarties vykdymo metu pasikeičia PVM mokėjimą reglamentuojantys teisės aktai, darantys tiesioginę įtaką Sutarties įkainiams, įkainiai perskaičiuojami nekeičiant įkainių be PVM. Perskaičiuoti įkainiai įforminami Susitarimu ir taikomi nuo naujo PVM tarifo įsigaliojimo dienos. </w:t>
            </w:r>
          </w:p>
        </w:tc>
      </w:tr>
      <w:tr w:rsidR="00982685" w:rsidRPr="00982685" w14:paraId="4D30A83F"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BE96B55" w14:textId="77777777" w:rsidR="00982685" w:rsidRPr="00982685" w:rsidRDefault="00982685" w:rsidP="00982685">
            <w:pPr>
              <w:spacing w:line="276" w:lineRule="auto"/>
              <w:jc w:val="center"/>
            </w:pPr>
            <w:r w:rsidRPr="00982685">
              <w:rPr>
                <w:b/>
                <w:bCs/>
              </w:rPr>
              <w:t>5.3.2.</w:t>
            </w:r>
            <w:r w:rsidRPr="00982685">
              <w:t> </w:t>
            </w:r>
            <w:r w:rsidRPr="00982685">
              <w:rPr>
                <w:b/>
                <w:bCs/>
              </w:rPr>
              <w:t>Sutarties kainos / įkainių peržiūra dėl kitų mokesčių, lemiančių Paslaugų kainos / įkainių pokytį, pasikeitimo</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4C74F0E" w14:textId="77777777" w:rsidR="00982685" w:rsidRPr="00982685" w:rsidRDefault="00982685" w:rsidP="00982685">
            <w:pPr>
              <w:spacing w:line="276" w:lineRule="auto"/>
              <w:jc w:val="center"/>
            </w:pPr>
            <w:r w:rsidRPr="00982685">
              <w:t>Netaikoma. </w:t>
            </w:r>
          </w:p>
        </w:tc>
      </w:tr>
      <w:tr w:rsidR="00982685" w:rsidRPr="00982685" w14:paraId="638DC1F3"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EB362C2" w14:textId="77777777" w:rsidR="00982685" w:rsidRPr="00982685" w:rsidRDefault="00982685" w:rsidP="00982685">
            <w:pPr>
              <w:spacing w:line="276" w:lineRule="auto"/>
              <w:jc w:val="center"/>
            </w:pPr>
            <w:r w:rsidRPr="00982685">
              <w:rPr>
                <w:b/>
                <w:bCs/>
              </w:rPr>
              <w:t>5.3.3. Sutarties kainos / įkainių peržiūra dėl kainų lygio pokyčio</w:t>
            </w:r>
            <w:r w:rsidRPr="00982685">
              <w:t> </w:t>
            </w:r>
          </w:p>
          <w:p w14:paraId="22E09F92" w14:textId="77777777" w:rsidR="00982685" w:rsidRPr="00982685" w:rsidRDefault="00982685" w:rsidP="00982685">
            <w:pPr>
              <w:spacing w:line="276" w:lineRule="auto"/>
              <w:jc w:val="center"/>
            </w:pPr>
            <w:r w:rsidRPr="00982685">
              <w:t> </w:t>
            </w:r>
          </w:p>
          <w:p w14:paraId="1E565784" w14:textId="77777777" w:rsidR="00982685" w:rsidRPr="00982685" w:rsidRDefault="00982685" w:rsidP="00982685">
            <w:pPr>
              <w:spacing w:line="276" w:lineRule="auto"/>
              <w:jc w:val="center"/>
            </w:pPr>
            <w:r w:rsidRPr="00982685">
              <w:t>(Pirkėjas privalo numatyti su mokesčių pasikeitimu nesusijusią Sutarties kainos peržiūros sąlygą, kai Paslaugų teikimo ir susijusių prekių tiekimo trukmė kartu su numatytu Sutarties pratęsimu yra ilgesnė negu 6 (šeši) mėnesiai. Ši prievolė netaikoma, kai dėl kainos apskaičiavimo būdo toks perskaičiavimas yra negalimas, pavyzdžiui, taikant kintamo įkainio arba išlaidų atlyginimo kainodarą)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168349F" w14:textId="77777777" w:rsidR="00982685" w:rsidRPr="00982685" w:rsidRDefault="5E149FE7" w:rsidP="51081D20">
            <w:pPr>
              <w:spacing w:line="276" w:lineRule="auto"/>
              <w:ind w:left="720"/>
              <w:jc w:val="center"/>
            </w:pPr>
            <w:r>
              <w:t>5.3.3.1. Bet kuri Sutarties šalis Sutarties galiojimo metu turi teisę inicijuoti Sutartyje numatytų Prekių ir jų Paslaugų įkainių perskaičiavimą (keitimą) ne anksčiau kaip po 6 (šešių) mėnesių nuo ​paskutinės pirkimo, kurio pagrindu sudaryta ši Sutartis, pasiūlymų pateikimo termino dienos​ (</w:t>
            </w:r>
            <w:r w:rsidRPr="51081D20">
              <w:rPr>
                <w:i/>
                <w:iCs/>
              </w:rPr>
              <w:t>jeigu perskaičiavimas jau buvo atliktas – nuo paskutinio perskaičiavimo pagal šį punktą dienos</w:t>
            </w:r>
            <w:r>
              <w:t>), jeigu Vartojimo prekių ir paslaugų kainų pokytis (k), apskaičiuotas kaip nustatyta 5.3.3.2 papunktyje, viršija 3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 Šalys privalo Susitarime nurodyti indekso reikšmę laikotarpio pradžioje ir jos nustatymo datą, indekso reikšmę laikotarpio pabaigoje ir jos nustatymo datą, kainų pokytį (k), perskaičiuotus įkainius, perskaičiuotą pradinės sutarties vertę. Perskaičiuotieji įkainiai taikomi užsakymams, pateiktiems po to, kai Šalys sudaro susitarimą dėl įkainių perskaičiavimo. </w:t>
            </w:r>
          </w:p>
          <w:p w14:paraId="45B7B784" w14:textId="77777777" w:rsidR="00982685" w:rsidRPr="00982685" w:rsidRDefault="00982685" w:rsidP="00906C46">
            <w:pPr>
              <w:numPr>
                <w:ilvl w:val="0"/>
                <w:numId w:val="4"/>
              </w:numPr>
              <w:spacing w:line="276" w:lineRule="auto"/>
              <w:jc w:val="center"/>
            </w:pPr>
            <w:r w:rsidRPr="00982685">
              <w:t>5.3.3.2. Nauji įkainiai apskaičiuojami pagal formulę: </w:t>
            </w:r>
          </w:p>
          <w:p w14:paraId="34081141" w14:textId="77777777" w:rsidR="00982685" w:rsidRPr="00982685" w:rsidRDefault="00982685" w:rsidP="00982685">
            <w:pPr>
              <w:spacing w:line="276" w:lineRule="auto"/>
              <w:jc w:val="center"/>
            </w:pPr>
            <w:r w:rsidRPr="00982685">
              <w:t>[Lygtis]</w:t>
            </w:r>
            <w:r w:rsidRPr="00982685">
              <w:rPr>
                <w:i/>
                <w:iCs/>
              </w:rPr>
              <w:t>, kur</w:t>
            </w:r>
            <w:r w:rsidRPr="00982685">
              <w:t> </w:t>
            </w:r>
          </w:p>
          <w:p w14:paraId="348ABD56" w14:textId="77777777" w:rsidR="00982685" w:rsidRPr="00982685" w:rsidRDefault="00982685" w:rsidP="00982685">
            <w:pPr>
              <w:spacing w:line="276" w:lineRule="auto"/>
              <w:jc w:val="center"/>
            </w:pPr>
            <w:r w:rsidRPr="00982685">
              <w:t>a – įkainis (Eur be PVM)) (jei jis jau buvo perskaičiuotas, tai po paskutinio perskaičiavimo). </w:t>
            </w:r>
          </w:p>
          <w:p w14:paraId="498E5419" w14:textId="77777777" w:rsidR="00982685" w:rsidRPr="00982685" w:rsidRDefault="00982685" w:rsidP="00982685">
            <w:pPr>
              <w:spacing w:line="276" w:lineRule="auto"/>
              <w:jc w:val="center"/>
            </w:pPr>
            <w:r w:rsidRPr="00982685">
              <w:t>a</w:t>
            </w:r>
            <w:r w:rsidRPr="00982685">
              <w:rPr>
                <w:vertAlign w:val="subscript"/>
              </w:rPr>
              <w:t>1</w:t>
            </w:r>
            <w:r w:rsidRPr="00982685">
              <w:t> – perskaičiuotas (pakeistas) įkainis (Eur be PVM) </w:t>
            </w:r>
          </w:p>
          <w:p w14:paraId="743D2456" w14:textId="77777777" w:rsidR="00982685" w:rsidRPr="00982685" w:rsidRDefault="00982685" w:rsidP="00982685">
            <w:pPr>
              <w:spacing w:line="276" w:lineRule="auto"/>
              <w:jc w:val="center"/>
            </w:pPr>
            <w:r w:rsidRPr="00982685">
              <w:t>k – Pagal vartotojų kainų indeksą </w:t>
            </w:r>
            <w:r w:rsidRPr="00982685">
              <w:rPr>
                <w:i/>
                <w:iCs/>
              </w:rPr>
              <w:t>„Vartojimo prekės ir paslaugos“ </w:t>
            </w:r>
            <w:r w:rsidRPr="00982685">
              <w:t>apskaičiuotas Vartojimo prekių ir paslaugų  kainų pokytis (padidėjimas arba sumažėjimas) (%). „k“ reikšmė skaičiuojama pagal formulę:  </w:t>
            </w:r>
          </w:p>
          <w:p w14:paraId="68A7EE9A" w14:textId="77777777" w:rsidR="00982685" w:rsidRPr="00982685" w:rsidRDefault="00982685" w:rsidP="00982685">
            <w:pPr>
              <w:spacing w:line="276" w:lineRule="auto"/>
              <w:jc w:val="center"/>
            </w:pPr>
            <w:r w:rsidRPr="00982685">
              <w:t> [Lygtis], (proc.) kur </w:t>
            </w:r>
          </w:p>
          <w:p w14:paraId="0D79716D" w14:textId="77777777" w:rsidR="00982685" w:rsidRPr="00982685" w:rsidRDefault="00982685" w:rsidP="00982685">
            <w:pPr>
              <w:spacing w:line="276" w:lineRule="auto"/>
              <w:jc w:val="center"/>
            </w:pPr>
            <w:proofErr w:type="spellStart"/>
            <w:r w:rsidRPr="00982685">
              <w:t>Ind</w:t>
            </w:r>
            <w:r w:rsidRPr="00982685">
              <w:rPr>
                <w:vertAlign w:val="subscript"/>
              </w:rPr>
              <w:t>naujausias</w:t>
            </w:r>
            <w:proofErr w:type="spellEnd"/>
            <w:r w:rsidRPr="00982685">
              <w:t> – kreipimosi dėl kainos perskaičiavimo išsiuntimo kitai šaliai datą naujausias paskelbtas vartojimo prekių ir paslaugų indeksas (</w:t>
            </w:r>
            <w:r w:rsidRPr="00982685">
              <w:rPr>
                <w:i/>
                <w:iCs/>
              </w:rPr>
              <w:t>pasirenkamas bendras „Vartojimo prekės ir </w:t>
            </w:r>
            <w:proofErr w:type="spellStart"/>
            <w:r w:rsidRPr="00982685">
              <w:rPr>
                <w:i/>
                <w:iCs/>
              </w:rPr>
              <w:t>paslaugos“indeksas</w:t>
            </w:r>
            <w:proofErr w:type="spellEnd"/>
            <w:r w:rsidRPr="00982685">
              <w:rPr>
                <w:i/>
                <w:iCs/>
              </w:rPr>
              <w:t>).</w:t>
            </w:r>
            <w:r w:rsidRPr="00982685">
              <w:t> </w:t>
            </w:r>
          </w:p>
          <w:p w14:paraId="07011028" w14:textId="77777777" w:rsidR="00982685" w:rsidRPr="00982685" w:rsidRDefault="00982685" w:rsidP="00982685">
            <w:pPr>
              <w:spacing w:line="276" w:lineRule="auto"/>
              <w:jc w:val="center"/>
            </w:pPr>
            <w:proofErr w:type="spellStart"/>
            <w:r w:rsidRPr="00982685">
              <w:t>Ind</w:t>
            </w:r>
            <w:r w:rsidRPr="00982685">
              <w:rPr>
                <w:vertAlign w:val="subscript"/>
              </w:rPr>
              <w:t>pradžia</w:t>
            </w:r>
            <w:proofErr w:type="spellEnd"/>
            <w:r w:rsidRPr="00982685">
              <w:t> – laikotarpio pradžios datos (mėnesio) vartojimo prekių ir paslaugų indeksas (</w:t>
            </w:r>
            <w:r w:rsidRPr="00982685">
              <w:rPr>
                <w:i/>
                <w:iCs/>
              </w:rPr>
              <w:t>pasirenkamas bendras „Vartojimo prekės ir paslaugos“ indeksas)</w:t>
            </w:r>
            <w:r w:rsidRPr="00982685">
              <w:t> ​ ​Pirmojo perskaičiavimo atveju laikotarpio pradžia (mėnuo) yra ​paskutinės pirkimo, kurio pagrindu sudaryta ši Pirkimo sutartis, pasiūlymų pateikimo termino dienos​ mėnuo. Antrojo ir vėlesnių perskaičiavimų atveju laikotarpio pradžia (mėnuo) yra paskutinio perskaičiavimo metu naudotos paskelbto atitinkamo indekso reikšmės mėnuo;  </w:t>
            </w:r>
          </w:p>
          <w:p w14:paraId="4ED592CA" w14:textId="77777777" w:rsidR="00982685" w:rsidRPr="00982685" w:rsidRDefault="00982685" w:rsidP="00982685">
            <w:pPr>
              <w:spacing w:line="276" w:lineRule="auto"/>
              <w:jc w:val="center"/>
            </w:pPr>
            <w:r w:rsidRPr="00982685">
              <w:t>5.3.3.3. Skaičiavimams indeksų reikšmės imamos</w:t>
            </w:r>
            <w:r w:rsidRPr="00982685">
              <w:rPr>
                <w:b/>
                <w:bCs/>
              </w:rPr>
              <w:t> keturi</w:t>
            </w:r>
            <w:r w:rsidRPr="00982685">
              <w:t>ų skaitmenų po kablelio tikslumu. Apskaičiuotas pokytis (k) tolimesniems skaičiavimams naudojamas suapvalinus iki</w:t>
            </w:r>
            <w:r w:rsidRPr="00982685">
              <w:rPr>
                <w:b/>
                <w:bCs/>
              </w:rPr>
              <w:t> vien</w:t>
            </w:r>
            <w:r w:rsidRPr="00982685">
              <w:t>o</w:t>
            </w:r>
            <w:r w:rsidRPr="00982685">
              <w:rPr>
                <w:i/>
                <w:iCs/>
              </w:rPr>
              <w:t> </w:t>
            </w:r>
            <w:r w:rsidRPr="00982685">
              <w:t>(Valstybės duomenų agentūra</w:t>
            </w:r>
            <w:r w:rsidRPr="00982685">
              <w:rPr>
                <w:i/>
                <w:iCs/>
              </w:rPr>
              <w:t> pokyčius skelbia apvalindamas iki vieno skaitmens po kablelio)</w:t>
            </w:r>
            <w:r w:rsidRPr="00982685">
              <w:t> skaitmens po kablelio, o apskaičiuotas įkainis „a“ suapvalinamas iki</w:t>
            </w:r>
            <w:r w:rsidRPr="00982685">
              <w:rPr>
                <w:b/>
                <w:bCs/>
              </w:rPr>
              <w:t> dviejų</w:t>
            </w:r>
            <w:r w:rsidRPr="00982685">
              <w:t> skaitmenų po kablelio; </w:t>
            </w:r>
          </w:p>
          <w:p w14:paraId="726D3B6D" w14:textId="77777777" w:rsidR="00982685" w:rsidRPr="00982685" w:rsidRDefault="00982685" w:rsidP="00982685">
            <w:pPr>
              <w:spacing w:line="276" w:lineRule="auto"/>
              <w:jc w:val="center"/>
            </w:pPr>
            <w:r w:rsidRPr="00982685">
              <w:t>5.3.3.4. Vėlesnis kainų arba įkainių perskaičiavimas negali apimti laikotarpio, už kurį jau buvo atliktas perskaičiavimas.  </w:t>
            </w:r>
          </w:p>
        </w:tc>
      </w:tr>
      <w:tr w:rsidR="00982685" w:rsidRPr="00982685" w14:paraId="4B9BBDCA"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0568322" w14:textId="77777777" w:rsidR="00982685" w:rsidRPr="00982685" w:rsidRDefault="00982685" w:rsidP="00982685">
            <w:pPr>
              <w:spacing w:line="276" w:lineRule="auto"/>
              <w:jc w:val="center"/>
            </w:pPr>
            <w:r w:rsidRPr="00982685">
              <w:rPr>
                <w:b/>
                <w:bCs/>
              </w:rPr>
              <w:t>5.3.4. Sutarties kainos / įkainių peržiūra dėl kainų lygio pokyčio pagal Paslaugų grupių kainų pokyčius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1F192DC" w14:textId="77777777" w:rsidR="00982685" w:rsidRPr="00982685" w:rsidRDefault="00982685" w:rsidP="00982685">
            <w:pPr>
              <w:spacing w:line="276" w:lineRule="auto"/>
              <w:jc w:val="center"/>
            </w:pPr>
            <w:r w:rsidRPr="00982685">
              <w:t>Netaikoma. </w:t>
            </w:r>
          </w:p>
        </w:tc>
      </w:tr>
      <w:tr w:rsidR="00982685" w:rsidRPr="00982685" w14:paraId="32648D4E"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0CCCD3E" w14:textId="77777777" w:rsidR="00982685" w:rsidRPr="00982685" w:rsidRDefault="00982685" w:rsidP="00982685">
            <w:pPr>
              <w:spacing w:line="276" w:lineRule="auto"/>
              <w:jc w:val="center"/>
            </w:pPr>
            <w:r w:rsidRPr="00982685">
              <w:rPr>
                <w:b/>
                <w:bCs/>
              </w:rPr>
              <w:t>5.4. Sutarties kainos / įkainių apskaičiavimas taikant </w:t>
            </w:r>
            <w:r w:rsidRPr="00982685">
              <w:rPr>
                <w:b/>
                <w:bCs/>
                <w:u w:val="single"/>
              </w:rPr>
              <w:t>kiekio (apimties)</w:t>
            </w:r>
            <w:r w:rsidRPr="00982685">
              <w:rPr>
                <w:b/>
                <w:bCs/>
              </w:rPr>
              <w:t> keitimo taisykles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BEA9BB7" w14:textId="6E908A6E" w:rsidR="00982685" w:rsidRPr="00982685" w:rsidRDefault="00982685" w:rsidP="00982685">
            <w:pPr>
              <w:spacing w:line="276" w:lineRule="auto"/>
              <w:jc w:val="center"/>
            </w:pPr>
            <w:r w:rsidRPr="00982685">
              <w:t xml:space="preserve">Rezervuojamas Prekių kiekis nekeičiamas, išskyrus VPĮ ir Bendrosiose sąlygose leidžiamus atvejus. Pirkėjas pagal poreikį Užsakymais įsigyja visą arba dalį rezervuotų Prekių, neviršydamas Techninėje specifikacijoje nustatyto maksimalaus kiekio ir Pradinės Sutarties vertės. </w:t>
            </w:r>
            <w:r>
              <w:t> </w:t>
            </w:r>
          </w:p>
        </w:tc>
      </w:tr>
      <w:tr w:rsidR="00982685" w:rsidRPr="00982685" w14:paraId="71BA544E"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68DAA4C" w14:textId="77777777" w:rsidR="00982685" w:rsidRPr="00982685" w:rsidRDefault="00982685" w:rsidP="00982685">
            <w:pPr>
              <w:spacing w:line="276" w:lineRule="auto"/>
              <w:jc w:val="center"/>
            </w:pPr>
            <w:r w:rsidRPr="00982685">
              <w:rPr>
                <w:b/>
                <w:bCs/>
              </w:rPr>
              <w:t>5.5. Atsiskaitymo su Tiekėju terminas ir tvarka</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3CB11F5" w14:textId="77777777" w:rsidR="00982685" w:rsidRPr="00982685" w:rsidRDefault="00982685" w:rsidP="00982685">
            <w:pPr>
              <w:spacing w:line="276" w:lineRule="auto"/>
              <w:jc w:val="center"/>
            </w:pPr>
            <w:r w:rsidRPr="00982685">
              <w:t>5.5.1. Pirkėjas elektronines Sąskaitas priima ir apdoroja naudodamasis informacinės sistemos SABIS priemonėmis. Tiekėjas Sąskaitas teikia elektroniniu būdu Bendrųjų sąlygų 12 skyriuje ir teisės aktuose nustatyta tvarka. Teikiant Sąskaitą už rezervavimo Paslaugas, atskiro Paslaugų perdavimo–priėmimo akto pateikti nereikia. Kai perduodamos Prekės, kartu su Sąskaita pateikiamas Specialiųjų sąlygų 4.5.5 papunktyje nurodytas Prekių perdavimo–priėmimo aktas ir Prekėms privalomi dokumentai.  </w:t>
            </w:r>
          </w:p>
          <w:p w14:paraId="707CB081" w14:textId="77777777" w:rsidR="00982685" w:rsidRPr="00982685" w:rsidRDefault="00982685" w:rsidP="00982685">
            <w:pPr>
              <w:spacing w:line="276" w:lineRule="auto"/>
              <w:jc w:val="center"/>
            </w:pPr>
            <w:r w:rsidRPr="00982685">
              <w:t>5.5.2. Už tinkamai suteiktas rezervavimo Paslaugas Pirkėjas atsiskaito kas mėnesį ne vėliau kaip per 30 (trisdešimt) kalendorinių dienų nuo tinkamai pateiktos Sąskaitos gavimo dienos, kai yra pasibaigęs ataskaitinis mėnuo. Paslaugų mokestis apskaičiuojamas faktiškai ir tinkamai per ataskaitinį mėnesį rezervuotų Prekių kiekį padauginus iš Sutarties priede Nr. 2 „Pasiūlymas“ nurodyto atitinkamo Paslaugų įkainio.  </w:t>
            </w:r>
          </w:p>
          <w:p w14:paraId="7A8C3028" w14:textId="77777777" w:rsidR="00982685" w:rsidRPr="00982685" w:rsidRDefault="00982685" w:rsidP="00982685">
            <w:pPr>
              <w:spacing w:line="276" w:lineRule="auto"/>
              <w:jc w:val="center"/>
            </w:pPr>
            <w:r w:rsidRPr="00982685">
              <w:t>5.5.3. Už tinkamai perduotas ir priimtas Prekes Pirkėjas atsiskaito ne vėliau kaip per 30 (trisdešimt) kalendorinių dienų nuo tinkamai pateiktos Sąskaitos gavimo dienos, kai Prekės yra priimtos ir pasirašytas Prekių perdavimo–priėmimo aktas. Mokėjimo terminas pradedamas skaičiuoti nuo tos dienos, kurią įvykdyta paskutinė iš šiame papunktyje nurodytų sąlygų.  </w:t>
            </w:r>
          </w:p>
          <w:p w14:paraId="6F2072ED" w14:textId="77777777" w:rsidR="00982685" w:rsidRPr="00982685" w:rsidRDefault="00982685" w:rsidP="00982685">
            <w:pPr>
              <w:spacing w:line="276" w:lineRule="auto"/>
              <w:jc w:val="center"/>
            </w:pPr>
            <w:r w:rsidRPr="00982685">
              <w:t>5.5.4. Pirkėjas mokėjimus atlieka pavedimu į Specialiųjų sąlygų 1.2.5 papunktyje nurodytą Tiekėjo atsiskaitomąją sąskaitą.  </w:t>
            </w:r>
          </w:p>
          <w:p w14:paraId="4AE5ECCD" w14:textId="77777777" w:rsidR="00982685" w:rsidRPr="00982685" w:rsidRDefault="00982685" w:rsidP="00982685">
            <w:pPr>
              <w:spacing w:line="276" w:lineRule="auto"/>
              <w:jc w:val="center"/>
            </w:pPr>
            <w:r w:rsidRPr="00982685">
              <w:t>5.5.5. Pirkėjas turi teisę, nepažeisdamas pareigos laiku sumokėti neginčijamą sumos dalį, sustabdyti ginčijamos sumos mokėjimą, kol Tiekėjas pašalins trūkumus, jeigu: (a) Sąskaitoje nenurodytas Sutarties numeris ir sudarymo data, ataskaitinis laikotarpis, pateikta neteisinga suma ar kiti privalomi duomenys; (b) Sąskaita ar, kai perduodamos Prekės, privalomi dokumentai pateikti ne Specialiųjų sąlygų 4.5 ir 5.5.1 punktuose nustatyta tvarka arba Sąskaita už rezervavimo Paslaugas pateikta nepasibaigus ataskaitiniam mėnesiui; (c) Paslaugos ar Prekės neatitinka Sutarties reikalavimų; (d) kitais Sutartyje nustatytais atvejais. 5.5.6. Tiesioginis atsiskaitymas su subtiekėjais, jeigu jie pasitelkiami ir išreiškia tokį prašymą, vykdomas Bendrųjų sąlygų 12.3 poskyryje nustatyta tvarka. Subtiekėjui avansas nemokamas. Subtiekėjui tiesiogiai sumokėta suma atitinkamai mažina Tiekėjui mokėtiną sumą. Tiekėjo ir subtiekėjo ginčai sprendžiami jiems savarankiškai, Pirkėjui nedalyvaujant. </w:t>
            </w:r>
          </w:p>
        </w:tc>
      </w:tr>
      <w:tr w:rsidR="00982685" w:rsidRPr="00982685" w14:paraId="6FCE131F"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411A64" w14:textId="77777777" w:rsidR="00982685" w:rsidRPr="00982685" w:rsidRDefault="00982685" w:rsidP="00982685">
            <w:pPr>
              <w:spacing w:line="276" w:lineRule="auto"/>
              <w:jc w:val="center"/>
            </w:pPr>
            <w:r w:rsidRPr="00982685">
              <w:rPr>
                <w:b/>
                <w:bCs/>
              </w:rPr>
              <w:t>5.6. Avansas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9E3117" w14:textId="77777777" w:rsidR="00982685" w:rsidRPr="00982685" w:rsidRDefault="00982685" w:rsidP="00982685">
            <w:pPr>
              <w:spacing w:line="276" w:lineRule="auto"/>
              <w:jc w:val="center"/>
            </w:pPr>
            <w:r w:rsidRPr="00982685">
              <w:t>Netaikoma. Tiekėjui avansas nemokamas. </w:t>
            </w:r>
          </w:p>
        </w:tc>
      </w:tr>
      <w:tr w:rsidR="00982685" w:rsidRPr="00982685" w14:paraId="19F64907"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FC08F50" w14:textId="77777777" w:rsidR="00982685" w:rsidRPr="00982685" w:rsidRDefault="00982685" w:rsidP="00982685">
            <w:pPr>
              <w:spacing w:line="276" w:lineRule="auto"/>
              <w:jc w:val="center"/>
            </w:pPr>
            <w:r w:rsidRPr="00982685">
              <w:rPr>
                <w:b/>
                <w:bCs/>
              </w:rPr>
              <w:t>5.7. Avanso užtikrinimas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946BE11" w14:textId="77777777" w:rsidR="00982685" w:rsidRPr="00982685" w:rsidRDefault="00982685" w:rsidP="00982685">
            <w:pPr>
              <w:spacing w:line="276" w:lineRule="auto"/>
              <w:jc w:val="center"/>
            </w:pPr>
            <w:r w:rsidRPr="00982685">
              <w:t>Netaikoma. </w:t>
            </w:r>
          </w:p>
        </w:tc>
      </w:tr>
      <w:tr w:rsidR="00982685" w:rsidRPr="00982685" w14:paraId="26972514"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85C4386" w14:textId="77777777" w:rsidR="00982685" w:rsidRPr="00982685" w:rsidRDefault="00982685" w:rsidP="00982685">
            <w:pPr>
              <w:spacing w:line="276" w:lineRule="auto"/>
              <w:jc w:val="center"/>
            </w:pPr>
            <w:r w:rsidRPr="00982685">
              <w:t>6. PASLAUGŲ IR PREKIŲ KOKYBĖ, PREKIŲ TRŪKUMAI IR GARANTINIAI ĮSIPAREIGOJIMAI </w:t>
            </w:r>
          </w:p>
        </w:tc>
      </w:tr>
      <w:tr w:rsidR="00982685" w:rsidRPr="00982685" w14:paraId="39FCD767"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7628FD" w14:textId="77777777" w:rsidR="00982685" w:rsidRPr="00982685" w:rsidRDefault="00982685" w:rsidP="00982685">
            <w:pPr>
              <w:spacing w:line="276" w:lineRule="auto"/>
              <w:jc w:val="center"/>
            </w:pPr>
            <w:r w:rsidRPr="00982685">
              <w:t>6.1. Paslaugų ir Prekių kokybės reikalavimai, garantinis bei tinkamumo vartoti terminas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30F38A5" w14:textId="77777777" w:rsidR="00982685" w:rsidRPr="00982685" w:rsidRDefault="00982685" w:rsidP="00982685">
            <w:pPr>
              <w:spacing w:line="276" w:lineRule="auto"/>
              <w:jc w:val="center"/>
            </w:pPr>
            <w:r w:rsidRPr="00982685">
              <w:t>Netaikoma rezervavimo Paslaugoms. Perduodamų Prekių kokybė ir likutinis tinkamumo vartoti terminas turi atitikti Techninę specifikaciją ir taikomus teisės aktus jų perdavimo metu. </w:t>
            </w:r>
          </w:p>
        </w:tc>
      </w:tr>
      <w:tr w:rsidR="00982685" w:rsidRPr="00982685" w14:paraId="53CA81BA"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E04C81" w14:textId="77777777" w:rsidR="00982685" w:rsidRPr="00982685" w:rsidRDefault="00982685" w:rsidP="00982685">
            <w:pPr>
              <w:spacing w:line="276" w:lineRule="auto"/>
              <w:jc w:val="center"/>
            </w:pPr>
            <w:r w:rsidRPr="00982685">
              <w:t>6.2. Terminas Paslaugų ir (ar) Prekių trūkumams pašalinti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E3D2A5" w14:textId="7A61A944" w:rsidR="00982685" w:rsidRPr="00982685" w:rsidRDefault="5E149FE7" w:rsidP="51081D20">
            <w:pPr>
              <w:spacing w:line="276" w:lineRule="auto"/>
              <w:jc w:val="center"/>
            </w:pPr>
            <w:r>
              <w:t>6.2.1. Jeigu perduotos Prekės neatitinka Sutartyje nustatytų reikalavimų, Pirkėjas savo pasirinkimu turi teisę reikalauti, kad Tiekėjas per</w:t>
            </w:r>
            <w:r w:rsidR="446FEB90">
              <w:t xml:space="preserve"> </w:t>
            </w:r>
            <w:r w:rsidR="4E1D15C2">
              <w:t>2</w:t>
            </w:r>
            <w:r>
              <w:t xml:space="preserve"> (</w:t>
            </w:r>
            <w:r w:rsidR="16D8601C">
              <w:t>dvi</w:t>
            </w:r>
            <w:r w:rsidR="0CABA3FF">
              <w:t>)</w:t>
            </w:r>
            <w:r>
              <w:t xml:space="preserve"> dienas:  </w:t>
            </w:r>
          </w:p>
          <w:p w14:paraId="4514DF5B" w14:textId="77777777" w:rsidR="00982685" w:rsidRPr="00982685" w:rsidRDefault="00982685" w:rsidP="00982685">
            <w:pPr>
              <w:spacing w:line="276" w:lineRule="auto"/>
              <w:jc w:val="center"/>
            </w:pPr>
            <w:r w:rsidRPr="00982685">
              <w:t>(i) pakeistų netinkamos kokybės Prekes tinkamos kokybės Prekėmis;  </w:t>
            </w:r>
          </w:p>
          <w:p w14:paraId="4CC9709D" w14:textId="77777777" w:rsidR="00982685" w:rsidRPr="00982685" w:rsidRDefault="00982685" w:rsidP="00982685">
            <w:pPr>
              <w:spacing w:line="276" w:lineRule="auto"/>
              <w:jc w:val="center"/>
            </w:pPr>
            <w:r w:rsidRPr="00982685">
              <w:t>Arba </w:t>
            </w:r>
          </w:p>
          <w:p w14:paraId="66F2069B" w14:textId="77777777" w:rsidR="00982685" w:rsidRPr="00982685" w:rsidRDefault="00982685" w:rsidP="00982685">
            <w:pPr>
              <w:spacing w:line="276" w:lineRule="auto"/>
              <w:jc w:val="center"/>
            </w:pPr>
            <w:r w:rsidRPr="00982685">
              <w:t>(ii) neatlygintinai pašalintų ar ištaisytų trūkumus arba atlygintų pagrįstas Pirkėjo išlaidas trūkumams pašalinti. Šis terminas nepailgina Specialiųjų sąlygų 4.1 punkte nustatyto Prekių perdavimo termino. </w:t>
            </w:r>
            <w:r w:rsidRPr="00982685">
              <w:br/>
              <w:t>6.2.2. Kai netinkamos kokybės Prekių perdavimas yra esminis Sutarties pažeidimas, Pirkėjas turi teisę atsisakyti tokių Prekių, reikalauti grąžinti už jas sumokėtas sumas ir nutraukti Sutartį joje nustatyta tvarka. </w:t>
            </w:r>
            <w:r w:rsidRPr="00982685">
              <w:br/>
              <w:t>6.2.3. Tiekėjas padengia visas pagrįstas su netinkamų Prekių paėmimu, pakeitimu, naujų Prekių pristatymu ir pakartotiniu patikrinimu susijusias išlaidas. </w:t>
            </w:r>
            <w:r w:rsidRPr="00982685">
              <w:br/>
              <w:t>6.2.4. Jeigu Tiekėjas per nustatytą terminą trūkumų nepašalina ir Prekių nepakeičia, Pirkėjas turi teisę proporcingai sumažinti mokėtiną sumą ir mokėti tik už Sutarties reikalavimus atitinkančias Prekes ar jų dalį.  </w:t>
            </w:r>
          </w:p>
          <w:p w14:paraId="6DF464C3" w14:textId="77777777" w:rsidR="00982685" w:rsidRPr="00982685" w:rsidRDefault="00982685" w:rsidP="00982685">
            <w:pPr>
              <w:spacing w:line="276" w:lineRule="auto"/>
              <w:jc w:val="center"/>
            </w:pPr>
            <w:r w:rsidRPr="00982685">
              <w:t>6.2.5. Prekių perdavimui, priėmimui, nuosavybės ir rizikos perėjimui, netinkamų Prekių atsiėmimui bei Pirkėjo teisių gynimo būdams papildomai taikomi Bendrųjų sąlygų 6.4 ir 7.5 poskyriai. </w:t>
            </w:r>
          </w:p>
        </w:tc>
      </w:tr>
      <w:tr w:rsidR="00982685" w:rsidRPr="00982685" w14:paraId="09604633"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DFA433" w14:textId="77777777" w:rsidR="00982685" w:rsidRPr="00982685" w:rsidRDefault="00982685" w:rsidP="00982685">
            <w:pPr>
              <w:spacing w:line="276" w:lineRule="auto"/>
              <w:jc w:val="center"/>
            </w:pPr>
            <w:r w:rsidRPr="00982685">
              <w:rPr>
                <w:b/>
                <w:bCs/>
              </w:rPr>
              <w:t>6.3. Kokybinių kriterijų įgyvendinimo ir tikrinimo tvarka</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0AAF406" w14:textId="77777777" w:rsidR="00982685" w:rsidRPr="00982685" w:rsidRDefault="00982685" w:rsidP="00982685">
            <w:pPr>
              <w:spacing w:line="276" w:lineRule="auto"/>
              <w:jc w:val="center"/>
            </w:pPr>
            <w:r w:rsidRPr="00982685">
              <w:t>Netaikoma. </w:t>
            </w:r>
          </w:p>
        </w:tc>
      </w:tr>
      <w:tr w:rsidR="00982685" w:rsidRPr="00982685" w14:paraId="239D2551"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71D8F6" w14:textId="77777777" w:rsidR="00982685" w:rsidRPr="00982685" w:rsidRDefault="00982685" w:rsidP="00982685">
            <w:pPr>
              <w:spacing w:line="276" w:lineRule="auto"/>
              <w:jc w:val="center"/>
            </w:pPr>
            <w:r w:rsidRPr="00982685">
              <w:rPr>
                <w:b/>
                <w:bCs/>
              </w:rPr>
              <w:t>7. SUTARTIES VYKDYMUI PASITELKIAMI SUBTIEKĖJAI IR (AR) SPECIALISTAI</w:t>
            </w:r>
            <w:r w:rsidRPr="00982685">
              <w:t> </w:t>
            </w:r>
          </w:p>
        </w:tc>
      </w:tr>
      <w:tr w:rsidR="00982685" w:rsidRPr="00982685" w14:paraId="067634E0"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EAD66FF" w14:textId="77777777" w:rsidR="00982685" w:rsidRPr="00982685" w:rsidRDefault="00982685" w:rsidP="00982685">
            <w:pPr>
              <w:spacing w:line="276" w:lineRule="auto"/>
              <w:jc w:val="center"/>
            </w:pPr>
            <w:r w:rsidRPr="00982685">
              <w:rPr>
                <w:b/>
                <w:bCs/>
              </w:rPr>
              <w:t>7.1. Sutarties vykdymui pasitelkiami subtiekėjai ir (ar) specialistai</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D5524EC" w14:textId="77777777" w:rsidR="00982685" w:rsidRPr="00982685" w:rsidRDefault="00982685" w:rsidP="00982685">
            <w:pPr>
              <w:spacing w:line="276" w:lineRule="auto"/>
              <w:jc w:val="center"/>
            </w:pPr>
            <w:r w:rsidRPr="00982685">
              <w:t>Sutarties vykdymui pasitelkiami subtiekėjai ir (ar) specialistai nurodyti Sutarties priede Nr. 3 „Sutarties vykdymui pasitelkiami subtiekėjai ir specialistai“. Jeigu jie nepasitelkiami, priede įrašoma „nepasitelkiami“. </w:t>
            </w:r>
          </w:p>
        </w:tc>
      </w:tr>
      <w:tr w:rsidR="00982685" w:rsidRPr="00982685" w14:paraId="7AD7156B"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FD71F42" w14:textId="77777777" w:rsidR="00982685" w:rsidRPr="00982685" w:rsidRDefault="00982685" w:rsidP="00982685">
            <w:pPr>
              <w:spacing w:line="276" w:lineRule="auto"/>
              <w:jc w:val="center"/>
            </w:pPr>
            <w:r w:rsidRPr="00982685">
              <w:rPr>
                <w:b/>
                <w:bCs/>
              </w:rPr>
              <w:t>8. PRIEVOLIŲ PAGAL SUTARTĮ ĮVYKDYMO UŽTIKRINIMAS</w:t>
            </w:r>
            <w:r w:rsidRPr="00982685">
              <w:t> </w:t>
            </w:r>
          </w:p>
        </w:tc>
      </w:tr>
      <w:tr w:rsidR="00982685" w:rsidRPr="00982685" w14:paraId="14D06319"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85DA02F" w14:textId="77777777" w:rsidR="00982685" w:rsidRPr="00982685" w:rsidRDefault="00982685" w:rsidP="00982685">
            <w:pPr>
              <w:spacing w:line="276" w:lineRule="auto"/>
              <w:jc w:val="center"/>
            </w:pPr>
            <w:r w:rsidRPr="00982685">
              <w:rPr>
                <w:b/>
                <w:bCs/>
              </w:rPr>
              <w:t>8.1. Prievolių pagal Sutartį įvykdymo užtikrinimas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AD6FDB9" w14:textId="77777777" w:rsidR="00982685" w:rsidRPr="00982685" w:rsidRDefault="00982685" w:rsidP="00982685">
            <w:pPr>
              <w:spacing w:line="276" w:lineRule="auto"/>
              <w:jc w:val="center"/>
            </w:pPr>
            <w:r w:rsidRPr="00982685">
              <w:t>Prievolių pagal Sutartį įvykdymas užtikrinamas netesybomis – delspinigiais ir baudomis, nustatytomis Specialiųjų sąlygų 9 skyriuje. Banko garantija, draudimo bendrovės laidavimo raštas ir kitas atskiras Sutarties įvykdymo užtikrinimas netaikomi; todėl Bendrųjų sąlygų 10 skyriaus nuostatos dėl atskiro Sutarties įvykdymo užtikrinimo netaikomos. </w:t>
            </w:r>
          </w:p>
        </w:tc>
      </w:tr>
      <w:tr w:rsidR="00982685" w:rsidRPr="00982685" w14:paraId="22C8B451"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767519" w14:textId="77777777" w:rsidR="00982685" w:rsidRPr="00982685" w:rsidRDefault="00982685" w:rsidP="00982685">
            <w:pPr>
              <w:spacing w:line="276" w:lineRule="auto"/>
              <w:jc w:val="center"/>
            </w:pPr>
            <w:r w:rsidRPr="00982685">
              <w:rPr>
                <w:b/>
                <w:bCs/>
              </w:rPr>
              <w:t>8.2 Sutarties įvykdymo užtikrinimo galiojimo terminas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07710B4" w14:textId="77777777" w:rsidR="00982685" w:rsidRPr="00982685" w:rsidRDefault="00982685" w:rsidP="00982685">
            <w:pPr>
              <w:spacing w:line="276" w:lineRule="auto"/>
              <w:jc w:val="center"/>
            </w:pPr>
            <w:r w:rsidRPr="00982685">
              <w:t>Netaikoma, nes atskiras Sutarties įvykdymo užtikrinimas nereikalaujamas. </w:t>
            </w:r>
          </w:p>
        </w:tc>
      </w:tr>
      <w:tr w:rsidR="00982685" w:rsidRPr="00982685" w14:paraId="6F7D5BDF"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8BA42B3" w14:textId="77777777" w:rsidR="00982685" w:rsidRPr="00982685" w:rsidRDefault="00982685" w:rsidP="00982685">
            <w:pPr>
              <w:spacing w:line="276" w:lineRule="auto"/>
              <w:jc w:val="center"/>
            </w:pPr>
            <w:r w:rsidRPr="00982685">
              <w:rPr>
                <w:b/>
                <w:bCs/>
              </w:rPr>
              <w:t>8.3. Sutarties įvykdymo užtikrinimo pateikimas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C9D7423" w14:textId="77777777" w:rsidR="00982685" w:rsidRPr="00982685" w:rsidRDefault="00982685" w:rsidP="00982685">
            <w:pPr>
              <w:spacing w:line="276" w:lineRule="auto"/>
              <w:jc w:val="center"/>
            </w:pPr>
            <w:r w:rsidRPr="00982685">
              <w:t>Netaikoma, nes atskiras Sutarties įvykdymo užtikrinimas nereikalaujamas. </w:t>
            </w:r>
          </w:p>
        </w:tc>
      </w:tr>
      <w:tr w:rsidR="00982685" w:rsidRPr="00982685" w14:paraId="57CBB49C"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73A6F46" w14:textId="77777777" w:rsidR="00982685" w:rsidRPr="00982685" w:rsidRDefault="00982685" w:rsidP="00982685">
            <w:pPr>
              <w:spacing w:line="276" w:lineRule="auto"/>
              <w:jc w:val="center"/>
            </w:pPr>
            <w:r w:rsidRPr="00982685">
              <w:rPr>
                <w:b/>
                <w:bCs/>
              </w:rPr>
              <w:t>9. ŠALIŲ ATSAKOMYBĖ</w:t>
            </w:r>
            <w:r w:rsidRPr="00982685">
              <w:t> </w:t>
            </w:r>
          </w:p>
        </w:tc>
      </w:tr>
      <w:tr w:rsidR="00982685" w:rsidRPr="00982685" w14:paraId="042FB2EF"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CDC98E4" w14:textId="77777777" w:rsidR="00982685" w:rsidRPr="00982685" w:rsidRDefault="00982685" w:rsidP="00982685">
            <w:pPr>
              <w:spacing w:line="276" w:lineRule="auto"/>
              <w:jc w:val="center"/>
            </w:pPr>
            <w:r w:rsidRPr="00982685">
              <w:rPr>
                <w:b/>
                <w:bCs/>
              </w:rPr>
              <w:t>9.1. Pirkėjui taikomos netesybos už mokėjimų pagal Sutartį vėlavimą</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5E242F5" w14:textId="77777777" w:rsidR="00982685" w:rsidRPr="00982685" w:rsidRDefault="00982685" w:rsidP="00982685">
            <w:pPr>
              <w:spacing w:line="276" w:lineRule="auto"/>
              <w:jc w:val="center"/>
            </w:pPr>
            <w:r w:rsidRPr="00982685">
              <w:t>Jeigu Pirkėjas vėluoja sumokėti Tiekėjui priklausančias sumas Sutartyje nustatytais terminais, Tiekėjui raštu pareikalavus Pirkėjas moka 0,05 (penkių šimtųjų) procento delspinigius nuo laiku nesumokėtos sumos be PVM už kiekvieną uždelstą dieną. </w:t>
            </w:r>
          </w:p>
        </w:tc>
      </w:tr>
      <w:tr w:rsidR="00982685" w:rsidRPr="00982685" w14:paraId="60A42214"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4F02D1A" w14:textId="77777777" w:rsidR="00982685" w:rsidRPr="00982685" w:rsidRDefault="00982685" w:rsidP="00982685">
            <w:pPr>
              <w:spacing w:line="276" w:lineRule="auto"/>
              <w:jc w:val="center"/>
            </w:pPr>
            <w:r w:rsidRPr="00982685">
              <w:rPr>
                <w:b/>
                <w:bCs/>
              </w:rPr>
              <w:t>9.2. Tiekėjui taikomos netesybos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CFF13B6" w14:textId="30DCE87D" w:rsidR="00982685" w:rsidRPr="00982685" w:rsidRDefault="00982685" w:rsidP="00982685">
            <w:pPr>
              <w:spacing w:line="276" w:lineRule="auto"/>
              <w:jc w:val="center"/>
            </w:pPr>
            <w:r w:rsidRPr="00982685">
              <w:t>9.2.1. Jeigu Tiekėjas vėluoja pradėti teikti rezervavimo Paslaugas, pašalinti Paslaugų ir (ar) Prekių trūkumus ar įvykdyti kitą terminuotą įsipareigojimą, Pirkėjas skaičiuoja 0,05 (penkių šimtųjų) procento delspinigius nuo vėluojamos įvykdyti prievolės vertės be PVM už kiekvieną uždelstą dieną. </w:t>
            </w:r>
            <w:r w:rsidRPr="00982685">
              <w:br/>
              <w:t>9.2.2. Jeigu Tiekėjas vėluoja perduoti Prekes per Specialiųjų sąlygų 4.1 punkte nustatytą 96 (devyniasdešimt šešių) valandų terminą, Pirkėjas skaičiuoja 0,05 (penkių šimtųjų) procento delspinigius nuo laiku neperduotų Prekių vertės be PVM už kiekvieną uždelstą valandą. Vėlavimas ilgiau kaip 24 (dvidešimt keturias) valandas pasibaigus 96 valandų terminui laikomas esminiu Sutarties pažeidimu. </w:t>
            </w:r>
            <w:r w:rsidRPr="00982685">
              <w:br/>
              <w:t>9.2.3. Tiekėjas netesybas sumoka ne vėliau kaip per 5 (penkias) darbo dienas nuo Pirkėjo rašytinio pareikalavimo gavimo dienos, jeigu Pirkėjas jų neišskaičiuoja iš Tiekėjui mokėtinų sumų Bendrosiose sąlygose nustatyta tvarka. </w:t>
            </w:r>
          </w:p>
        </w:tc>
      </w:tr>
      <w:tr w:rsidR="00982685" w:rsidRPr="00982685" w14:paraId="2EEF99AE"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3BC47F0" w14:textId="77777777" w:rsidR="00982685" w:rsidRPr="00982685" w:rsidRDefault="00982685" w:rsidP="00982685">
            <w:pPr>
              <w:spacing w:line="276" w:lineRule="auto"/>
              <w:jc w:val="center"/>
            </w:pPr>
            <w:r w:rsidRPr="00982685">
              <w:rPr>
                <w:b/>
                <w:bCs/>
              </w:rPr>
              <w:t>9.3. Tiekėjui / Pirkėjui taikoma bauda nutraukus Sutartį dėl esminio Sutarties pažeidimo ar nepagrįstai nutraukus Sutarties vykdymą ne Sutartyje nustatyta tvarka</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9208087" w14:textId="77777777" w:rsidR="00982685" w:rsidRPr="00982685" w:rsidRDefault="00982685" w:rsidP="00982685">
            <w:pPr>
              <w:spacing w:line="276" w:lineRule="auto"/>
              <w:jc w:val="center"/>
            </w:pPr>
            <w:r w:rsidRPr="00982685">
              <w:t>9.3.1. Nutraukus Sutartį dėl Tiekėjo padaryto esminio Sutarties pažeidimo, įskaitant Specialiųjų sąlygų 12.2 punkte nustatytus atvejus, Tiekėjas ne vėliau kaip per 5 (penkias) darbo dienas nuo Pirkėjo rašytinio pareikalavimo gavimo dienos sumoka Pirkėjui 10 (dešimties) procentų 36 mėnesių Pradinės Sutarties vertės be PVM dydžio baudą. </w:t>
            </w:r>
            <w:r w:rsidRPr="00982685">
              <w:br/>
              <w:t>9.3.2. Nepagrįstai vienašališkai nutraukusi Sutarties vykdymą ne Sutartyje nustatyta tvarka Šalis ne vėliau kaip per 5 (penkias) darbo dienas nuo kitos Šalies rašytinio pareikalavimo gavimo dienos sumoka kitai Šaliai 10 (dešimties) procentų 36 mėnesių Pradinės Sutarties vertės be PVM dydžio baudą. </w:t>
            </w:r>
            <w:r w:rsidRPr="00982685">
              <w:br/>
              <w:t>9.3.3. Šiame punkte nustatytos baudos laikomos minimaliais, įrodinėti nereikalingais nukentėjusios Šalies nuostoliais. </w:t>
            </w:r>
          </w:p>
        </w:tc>
      </w:tr>
      <w:tr w:rsidR="00982685" w:rsidRPr="00982685" w14:paraId="0E85C0FF"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E76B7F" w14:textId="77777777" w:rsidR="00982685" w:rsidRPr="00982685" w:rsidRDefault="00982685" w:rsidP="00982685">
            <w:pPr>
              <w:spacing w:line="276" w:lineRule="auto"/>
              <w:jc w:val="center"/>
            </w:pPr>
            <w:r w:rsidRPr="00982685">
              <w:rPr>
                <w:b/>
                <w:bCs/>
              </w:rPr>
              <w:t>9.4. Tiekėjui taikoma bauda dėl esamų subtiekėjų ar specialistų pakeitimo / naujų subtiekėjų pasitelkimo nesilaikant Bendrosiose sąlygose nurodytos subtiekėjų ir (ar) specialistų keitimo tvarkos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113C553" w14:textId="77777777" w:rsidR="00982685" w:rsidRPr="00982685" w:rsidRDefault="00982685" w:rsidP="00982685">
            <w:pPr>
              <w:spacing w:line="276" w:lineRule="auto"/>
              <w:jc w:val="center"/>
            </w:pPr>
            <w:r w:rsidRPr="00982685">
              <w:t>Netaikoma. Atsakomybė už </w:t>
            </w:r>
            <w:proofErr w:type="spellStart"/>
            <w:r w:rsidRPr="00982685">
              <w:t>subtiekimo</w:t>
            </w:r>
            <w:proofErr w:type="spellEnd"/>
            <w:r w:rsidRPr="00982685">
              <w:t> reikalavimų pažeidimus taikoma pagal Bendrąsias sąlygas ir Specialiųjų sąlygų 9.3 punktą, jeigu pažeidimas sudaro esminio Sutarties pažeidimo pagrindą. </w:t>
            </w:r>
          </w:p>
        </w:tc>
      </w:tr>
      <w:tr w:rsidR="00982685" w:rsidRPr="00982685" w14:paraId="20CA3C34"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C49A0D2" w14:textId="77777777" w:rsidR="00982685" w:rsidRPr="00982685" w:rsidRDefault="00982685" w:rsidP="00982685">
            <w:pPr>
              <w:spacing w:line="276" w:lineRule="auto"/>
              <w:jc w:val="center"/>
            </w:pPr>
            <w:r w:rsidRPr="00982685">
              <w:rPr>
                <w:b/>
                <w:bCs/>
              </w:rPr>
              <w:t>9.5. Tiekėjui taikomos baudos dėl aplinkosauginių ir (arba) socialinių kriterijų nesilaikymo</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FAB7C3E" w14:textId="2A213864" w:rsidR="00982685" w:rsidRPr="00982685" w:rsidRDefault="572C049F" w:rsidP="00982685">
            <w:pPr>
              <w:spacing w:line="276" w:lineRule="auto"/>
              <w:jc w:val="center"/>
            </w:pPr>
            <w:r>
              <w:t>Netaikoma</w:t>
            </w:r>
          </w:p>
        </w:tc>
      </w:tr>
      <w:tr w:rsidR="00982685" w:rsidRPr="00982685" w14:paraId="1FEFBF59"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9745D1A" w14:textId="276D7585" w:rsidR="00982685" w:rsidRPr="00982685" w:rsidRDefault="5E149FE7" w:rsidP="51081D20">
            <w:pPr>
              <w:spacing w:line="276" w:lineRule="auto"/>
              <w:jc w:val="center"/>
            </w:pPr>
            <w:r w:rsidRPr="51081D20">
              <w:rPr>
                <w:b/>
                <w:bCs/>
              </w:rPr>
              <w:t>9.6. Tiekėjui / Pirkėjui taikoma bauda dėl konfidencialumo reikalavimų nesilaikymo</w:t>
            </w:r>
            <w:r>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024697D" w14:textId="77777777" w:rsidR="00982685" w:rsidRPr="00982685" w:rsidRDefault="00982685" w:rsidP="00982685">
            <w:pPr>
              <w:spacing w:line="276" w:lineRule="auto"/>
              <w:jc w:val="center"/>
            </w:pPr>
            <w:r w:rsidRPr="00982685">
              <w:t>Šalių atsakomybė už konfidencialumo pažeidimą nustatyta Bendrųjų sąlygų 17 skyriuje. </w:t>
            </w:r>
          </w:p>
        </w:tc>
      </w:tr>
      <w:tr w:rsidR="00982685" w:rsidRPr="00982685" w14:paraId="22632CA4"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8C7221" w14:textId="77777777" w:rsidR="00982685" w:rsidRPr="00982685" w:rsidRDefault="00982685" w:rsidP="00982685">
            <w:pPr>
              <w:spacing w:line="276" w:lineRule="auto"/>
              <w:jc w:val="center"/>
            </w:pPr>
            <w:r w:rsidRPr="00982685">
              <w:rPr>
                <w:b/>
                <w:bCs/>
              </w:rPr>
              <w:t>9.7. Tiekėjui taikomos netesybos dėl pirkimo dokumentuose nustatytų Kokybinių kriterijų </w:t>
            </w:r>
            <w:proofErr w:type="spellStart"/>
            <w:r w:rsidRPr="00982685">
              <w:rPr>
                <w:b/>
                <w:bCs/>
              </w:rPr>
              <w:t>nepasiekimo</w:t>
            </w:r>
            <w:proofErr w:type="spellEnd"/>
            <w:r w:rsidRPr="00982685">
              <w:rPr>
                <w:b/>
                <w:bCs/>
              </w:rPr>
              <w:t> Sutarties vykdymo metu</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60329B0" w14:textId="77777777" w:rsidR="00982685" w:rsidRPr="00982685" w:rsidRDefault="00982685" w:rsidP="00982685">
            <w:pPr>
              <w:spacing w:line="276" w:lineRule="auto"/>
              <w:jc w:val="center"/>
            </w:pPr>
            <w:r w:rsidRPr="00982685">
              <w:t>Netaikoma. </w:t>
            </w:r>
          </w:p>
        </w:tc>
      </w:tr>
      <w:tr w:rsidR="00982685" w:rsidRPr="00982685" w14:paraId="06534301"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B4520A" w14:textId="77777777" w:rsidR="00982685" w:rsidRPr="00982685" w:rsidRDefault="00982685" w:rsidP="00982685">
            <w:pPr>
              <w:spacing w:line="276" w:lineRule="auto"/>
              <w:jc w:val="center"/>
            </w:pPr>
            <w:r w:rsidRPr="00982685">
              <w:rPr>
                <w:b/>
                <w:bCs/>
              </w:rPr>
              <w:t>9.8. Tiekėjui taikomos netesybos dėl Sutarties įvykdymo užtikrinimo nepratęsimo</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DBC27E5" w14:textId="77777777" w:rsidR="00982685" w:rsidRPr="00982685" w:rsidRDefault="00982685" w:rsidP="00982685">
            <w:pPr>
              <w:spacing w:line="276" w:lineRule="auto"/>
              <w:jc w:val="center"/>
            </w:pPr>
            <w:r w:rsidRPr="00982685">
              <w:t>Netaikoma. </w:t>
            </w:r>
          </w:p>
        </w:tc>
      </w:tr>
      <w:tr w:rsidR="00982685" w:rsidRPr="00982685" w14:paraId="13E49642"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33E236D" w14:textId="77777777" w:rsidR="00982685" w:rsidRPr="00982685" w:rsidRDefault="00982685" w:rsidP="00982685">
            <w:pPr>
              <w:spacing w:line="276" w:lineRule="auto"/>
              <w:jc w:val="center"/>
            </w:pPr>
            <w:r w:rsidRPr="00982685">
              <w:rPr>
                <w:b/>
                <w:bCs/>
              </w:rPr>
              <w:t>9.9. Tiekėjui taikoma bauda dėl Pirkėjo simbolių, pavadinimo ir ženklo reklamoje ar rinkodaroje naudojimo reikalavimų nesilaikymo bei draudimo naudotis Pirkėjo sukurtais</w:t>
            </w:r>
            <w:r w:rsidRPr="00982685">
              <w:t> </w:t>
            </w:r>
            <w:r w:rsidRPr="00982685">
              <w:rPr>
                <w:b/>
                <w:bCs/>
              </w:rPr>
              <w:t>intelektiniais veiklos rezultatais nesilaikymo</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1E1F0ED" w14:textId="77777777" w:rsidR="00982685" w:rsidRPr="00982685" w:rsidRDefault="00982685" w:rsidP="00982685">
            <w:pPr>
              <w:spacing w:line="276" w:lineRule="auto"/>
              <w:jc w:val="center"/>
            </w:pPr>
            <w:r w:rsidRPr="00982685">
              <w:t>Šalių pareigos dėl pavadinimų, ženklų ir intelektinės nuosavybės nustatytos Bendrosiose sąlygose. </w:t>
            </w:r>
          </w:p>
        </w:tc>
      </w:tr>
      <w:tr w:rsidR="00982685" w:rsidRPr="00982685" w14:paraId="736E47CB"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3651381" w14:textId="77777777" w:rsidR="00982685" w:rsidRPr="00982685" w:rsidRDefault="00982685" w:rsidP="00982685">
            <w:pPr>
              <w:spacing w:line="276" w:lineRule="auto"/>
              <w:jc w:val="center"/>
            </w:pPr>
            <w:r w:rsidRPr="00982685">
              <w:rPr>
                <w:b/>
                <w:bCs/>
                <w:lang w:val="en-US"/>
              </w:rPr>
              <w:t>9.10. </w:t>
            </w:r>
            <w:r w:rsidRPr="00982685">
              <w:rPr>
                <w:b/>
                <w:bCs/>
              </w:rPr>
              <w:t>Kitos netesybos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AA182D" w14:textId="77777777" w:rsidR="00982685" w:rsidRPr="00982685" w:rsidRDefault="00982685" w:rsidP="00982685">
            <w:pPr>
              <w:spacing w:line="276" w:lineRule="auto"/>
              <w:jc w:val="center"/>
            </w:pPr>
            <w:r w:rsidRPr="00982685">
              <w:t>Kitų netesybų nenustatoma. Netesybų ir nuostolių santykiui, tiesioginių nuostolių atlyginimui, atsakomybės ribai ir jos netaikymo atvejams taikomas Bendrųjų sąlygų 17 skyrius. Specialiosiose sąlygose kitokia atsakomybės riba nenustatoma. </w:t>
            </w:r>
          </w:p>
        </w:tc>
      </w:tr>
      <w:tr w:rsidR="00982685" w:rsidRPr="00982685" w14:paraId="6DA69EF4"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C52197" w14:textId="77777777" w:rsidR="00982685" w:rsidRPr="00982685" w:rsidRDefault="00982685" w:rsidP="00982685">
            <w:pPr>
              <w:spacing w:line="276" w:lineRule="auto"/>
              <w:jc w:val="center"/>
            </w:pPr>
            <w:r w:rsidRPr="00982685">
              <w:rPr>
                <w:b/>
                <w:bCs/>
              </w:rPr>
              <w:t>10. ESMINĖS SUTARTIES SĄLYGOS</w:t>
            </w:r>
            <w:r w:rsidRPr="00982685">
              <w:t> </w:t>
            </w:r>
          </w:p>
        </w:tc>
      </w:tr>
      <w:tr w:rsidR="00982685" w:rsidRPr="00982685" w14:paraId="47E08C11"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2CF592" w14:textId="77777777" w:rsidR="00982685" w:rsidRPr="00982685" w:rsidRDefault="00982685" w:rsidP="00982685">
            <w:pPr>
              <w:spacing w:line="276" w:lineRule="auto"/>
              <w:jc w:val="center"/>
            </w:pPr>
            <w:r w:rsidRPr="00982685">
              <w:rPr>
                <w:b/>
                <w:bCs/>
                <w:lang w:val="en-US"/>
              </w:rPr>
              <w:t>10.1</w:t>
            </w:r>
            <w:r w:rsidRPr="00982685">
              <w:rPr>
                <w:b/>
                <w:bCs/>
              </w:rPr>
              <w:t> Esminės Sutarties sąlygos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D5B07D" w14:textId="524A6334" w:rsidR="00982685" w:rsidRPr="00982685" w:rsidRDefault="5E149FE7" w:rsidP="00982685">
            <w:pPr>
              <w:spacing w:line="276" w:lineRule="auto"/>
              <w:jc w:val="center"/>
            </w:pPr>
            <w:r>
              <w:t>10.1.1. Visą Paslaugų teikimo laikotarpį rezervuoti Techninėje specifikacijoje nustatytos rūšies ir kiekio Prekes, užtikrinti jų prieinamumą, tinkamą laikymą Lietuvos Respublikos teritorijoje, kokybę, saugą, kilmę, atsekamumą ir nustatytą likutinį tinkamumo vartoti terminą. </w:t>
            </w:r>
            <w:r w:rsidR="00982685">
              <w:br/>
            </w:r>
            <w:r>
              <w:t>10.1.2. Nuosekliai vykdyti Sutartį, savo sąskaita pasirūpinti Sutarties vykdymui būtina įranga, darbuotojais ir jų sauga, taip pat užtikrinti Sutarties vykdymo tęstinumą</w:t>
            </w:r>
            <w:r w:rsidR="743BA3C0">
              <w:t xml:space="preserve"> ekstremaliųjų situacijų</w:t>
            </w:r>
            <w:r w:rsidR="44FB1985">
              <w:t>, mobilizacijos,</w:t>
            </w:r>
            <w:r>
              <w:t xml:space="preserve"> nepaprastosios ir karo padėties metu. </w:t>
            </w:r>
            <w:r w:rsidR="00982685">
              <w:br/>
            </w:r>
            <w:r>
              <w:t>10.1.3. Pirkėjui pateikus Užsakymą, per Specialiųjų sąlygų 4.1 punkte nustatytą terminą parengti Prekes transportuoti ir perduoti jas Lietuvos Respublikos Vyriausybei arba jos pavedimu Pirkėjo nurodytam subjektui. Negalėdamas laiku įvykdyti Užsakymo dėl nuo jo nepriklausančių aplinkybių, Tiekėjas nedelsdamas raštu informuoja Pirkėją, nurodo aplinkybes ir paveiktus įsipareigojimus bei kiek įmanoma toliau vykdo kitus įsipareigojimus. </w:t>
            </w:r>
            <w:r w:rsidR="00982685">
              <w:br/>
            </w:r>
            <w:r>
              <w:t>10.1.4. Neperleisti tretiesiems asmenims savo sutartinių teisių ir pareigų, išskyrus Bendrosiose sąlygose ir teisės aktuose leidžiamus atvejus; subtiekėjus pasitelkti tik Bendrųjų sąlygų 3 skyriuje ir Specialiųjų sąlygų 7 skyriuje nustatyta tvarka. </w:t>
            </w:r>
            <w:r w:rsidR="00982685">
              <w:br/>
            </w:r>
            <w:r>
              <w:t>10.1.5. Užtikrinti, kad Sutartį vykdytų reikiamą teisę verstis atitinkama veikla turintys asmenys, ir vykdyti Lietuvos Respublikos valstybės rezervo įstatyme bei kituose taikomuose teisės aktuose nustatytas pareigas. </w:t>
            </w:r>
            <w:r w:rsidR="00982685">
              <w:br/>
            </w:r>
            <w:r>
              <w:t>10.1.6. Pirkėjui pareikalavus, per 5 (penkias) darbo dienas pateikti teikiamų Paslaugų ir tiekiamų Prekių atitiktį Viešųjų pirkimų įstatymo 45 straipsnio 2¹ dalies reikalavimams pagrindžiančius dokumentus. </w:t>
            </w:r>
            <w:r w:rsidR="00982685">
              <w:br/>
            </w:r>
            <w:r>
              <w:t>10.1.7. Pirkėjui pareikalavus, per jo nustatytą, bet ne trumpesnį kaip 5 (penkių) darbo dienų terminą neatlygintinai raštu pateikti išsamią informaciją apie Sutarties vykdymą. </w:t>
            </w:r>
            <w:r w:rsidR="00982685">
              <w:br/>
            </w:r>
            <w:r>
              <w:t>10.1.8. Pirkėjui paprašius, Tiekėjo darbo dienomis ir darbo valandomis sudaryti sąlygas Pirkėjo nurodytu laiku patikrinti rezervavimo vietą, rezervuotų Prekių kiekį, jų laikymo sąlygas ir tinkamumo vartoti terminus, laikantis Specialiųjų sąlygų 4.5 punkte nustatytos patikrinimų tvarkos. </w:t>
            </w:r>
            <w:r w:rsidR="00982685">
              <w:br/>
            </w:r>
            <w:r>
              <w:t>10.1.9. Pasikeitus rezervuojamos Prekės pavadinimui, kai dėl to nesikeičia jos atitiktis Techninės specifikacijos reikalavimams, per 5 (penkias) darbo dienas raštu informuoti Pirkėją ir pateikti atitiktį pagrindžiančius dokumentus. Toks pavadinimo pasikeitimas negali lemti Prekės savybių, įkainio ar kitų Sutarties sąlygų pakeitimo. </w:t>
            </w:r>
          </w:p>
        </w:tc>
      </w:tr>
      <w:tr w:rsidR="00982685" w:rsidRPr="00982685" w14:paraId="258A584E"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C6A4E28" w14:textId="77777777" w:rsidR="00982685" w:rsidRPr="00982685" w:rsidRDefault="00982685" w:rsidP="00982685">
            <w:pPr>
              <w:spacing w:line="276" w:lineRule="auto"/>
              <w:jc w:val="center"/>
            </w:pPr>
            <w:r w:rsidRPr="00982685">
              <w:rPr>
                <w:b/>
                <w:bCs/>
              </w:rPr>
              <w:t>10.2. Dideli arba nuolatiniai esminės Sutarties sąlygos vykdymo trūkumai</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545102C" w14:textId="77777777" w:rsidR="00982685" w:rsidRPr="00982685" w:rsidRDefault="00982685" w:rsidP="00982685">
            <w:pPr>
              <w:spacing w:line="276" w:lineRule="auto"/>
              <w:jc w:val="center"/>
            </w:pPr>
            <w:r w:rsidRPr="00982685">
              <w:t>Dideliu esminės Sutarties sąlygos vykdymo trūkumu laikomas bent vienas atvejis, kai neužtikrinamas visas rezervuotas kiekis arba galimybė perduoti Prekes nustatytu terminu, rezervuotos Prekės panaudojamos kitiems tikslams pažeidžiant teisės aktus, kliudoma atlikti patikrinimą, nepateikiami privalomi dokumentai ar duomenys arba jie nepatvirtina galimybės įvykdyti Sutartį. Nuolatiniu trūkumu laikomi 2 (du) tos pačios arba skirtingų Specialiųjų sąlygų 10.1 punkte nustatytų esminių sąlygų pažeidimai per Sutarties vykdymo laikotarpį. </w:t>
            </w:r>
          </w:p>
        </w:tc>
      </w:tr>
      <w:tr w:rsidR="00982685" w:rsidRPr="00982685" w14:paraId="57EC19BD"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76A6687" w14:textId="77777777" w:rsidR="00982685" w:rsidRPr="00982685" w:rsidRDefault="00982685" w:rsidP="00982685">
            <w:pPr>
              <w:spacing w:line="276" w:lineRule="auto"/>
              <w:jc w:val="center"/>
            </w:pPr>
            <w:r w:rsidRPr="00982685">
              <w:rPr>
                <w:b/>
                <w:bCs/>
              </w:rPr>
              <w:t>11. SUTARTIES GALIOJIMAS IR KEITIMAS</w:t>
            </w:r>
            <w:r w:rsidRPr="00982685">
              <w:t> </w:t>
            </w:r>
          </w:p>
        </w:tc>
      </w:tr>
      <w:tr w:rsidR="00982685" w:rsidRPr="00982685" w14:paraId="4EF24147"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A4598E" w14:textId="77777777" w:rsidR="00982685" w:rsidRPr="00982685" w:rsidRDefault="00982685" w:rsidP="00982685">
            <w:pPr>
              <w:spacing w:line="276" w:lineRule="auto"/>
              <w:jc w:val="center"/>
            </w:pPr>
            <w:r w:rsidRPr="00982685">
              <w:rPr>
                <w:b/>
                <w:bCs/>
              </w:rPr>
              <w:t>11.1. Sutarties sudarymas ir įsigaliojimas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0C53A9" w14:textId="77777777" w:rsidR="00982685" w:rsidRPr="00982685" w:rsidRDefault="00982685" w:rsidP="00982685">
            <w:pPr>
              <w:spacing w:line="276" w:lineRule="auto"/>
              <w:jc w:val="center"/>
            </w:pPr>
            <w:r w:rsidRPr="00982685">
              <w:t>Sutartis įsigalioja, kai ją pasirašo abi Šalys ir Pirkėjas ją užregistruoja, t. y. nuo vėlesniojo iš šių veiksmų atlikimo dienos. Sutartis galioja iki visiško sutartinių įsipareigojimų įvykdymo arba Sutarties nutraukimo, bet ne ilgiau kaip 38 (trisdešimt aštuonis) mėnesius. Pratęsus Sutartį Specialiųjų sąlygų 11.2 punkte nustatyta tvarka, bendras Sutarties galiojimo laikotarpis negali būti ilgesnis kaip 50 (penkiasdešimt) mėnesių. </w:t>
            </w:r>
          </w:p>
        </w:tc>
      </w:tr>
      <w:tr w:rsidR="00982685" w:rsidRPr="00982685" w14:paraId="2DC07D79" w14:textId="77777777" w:rsidTr="51081D20">
        <w:trPr>
          <w:trHeight w:val="300"/>
        </w:trPr>
        <w:tc>
          <w:tcPr>
            <w:tcW w:w="32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BF1430" w14:textId="77777777" w:rsidR="00982685" w:rsidRPr="00982685" w:rsidRDefault="00982685" w:rsidP="00982685">
            <w:pPr>
              <w:spacing w:line="276" w:lineRule="auto"/>
              <w:jc w:val="center"/>
            </w:pPr>
            <w:r w:rsidRPr="00982685">
              <w:rPr>
                <w:b/>
                <w:bCs/>
              </w:rPr>
              <w:t>11.2. Sutarties galiojimo termino pratęsimas</w:t>
            </w:r>
            <w:r w:rsidRPr="00982685">
              <w:t> </w:t>
            </w:r>
          </w:p>
        </w:tc>
        <w:tc>
          <w:tcPr>
            <w:tcW w:w="64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37655A5" w14:textId="77777777" w:rsidR="00982685" w:rsidRPr="00982685" w:rsidRDefault="00982685" w:rsidP="00982685">
            <w:pPr>
              <w:spacing w:line="276" w:lineRule="auto"/>
              <w:jc w:val="center"/>
            </w:pPr>
            <w:r w:rsidRPr="00982685">
              <w:t>11.2.1. Sutarties galiojimo terminas gali būti pratęstas 1 (vieną) kartą 12 (dvylikos) mėnesių laikotarpiui, jeigu Pirkėjui išlieka pavedimas rezervuoti maisto produktus ir prireikus juos įsigyti bei šiam pavedimui įgyvendinti skirtas pakankamas finansavimas. </w:t>
            </w:r>
            <w:r w:rsidRPr="00982685">
              <w:br/>
              <w:t>11.2.2. Sutartis nepratęsiama, jeigu Tiekėjas per Sutarties vykdymo laikotarpį 2 (du) kartus nustatytu laiku ir (ar) tinkamai nepateikė Pirkėjo atstovams, atliekantiems patikrinimą, rezervuojamų Prekių atitiktį Techninei specifikacijai ir jų kiekį patvirtinančių dokumentų. </w:t>
            </w:r>
            <w:r w:rsidRPr="00982685">
              <w:br/>
              <w:t>11.2.3. Pirkėjas apie siūlymą pratęsti Sutartį raštu praneša Tiekėjui ne vėliau kaip prieš 90 (devyniasdešimt) kalendorinių dienų iki Sutarties galiojimo termino pabaigos. Tiekėjas apie sutikimą arba nesutikimą pratęsti Sutartį raštu praneša Pirkėjui per 15 (penkiolika) kalendorinių dienų nuo Pirkėjo pranešimo gavimo. Sutarties pratęsimas įforminamas rašytiniu Šalių Susitarimu. </w:t>
            </w:r>
            <w:r w:rsidRPr="00982685">
              <w:br/>
              <w:t>11.2.4. Pratęsus Sutartį, rezervavimo Paslaugų teikimo laikotarpis pratęsiamas 12 (dvylikai) mėnesių. </w:t>
            </w:r>
          </w:p>
        </w:tc>
      </w:tr>
      <w:tr w:rsidR="00982685" w:rsidRPr="00982685" w14:paraId="5947E139"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C9A5F53" w14:textId="77777777" w:rsidR="00982685" w:rsidRPr="00982685" w:rsidRDefault="00982685" w:rsidP="00982685">
            <w:pPr>
              <w:spacing w:line="276" w:lineRule="auto"/>
              <w:jc w:val="center"/>
            </w:pPr>
            <w:r w:rsidRPr="00982685">
              <w:rPr>
                <w:b/>
                <w:bCs/>
              </w:rPr>
              <w:t>12. SUTARTIES NUTRAUKIMAS</w:t>
            </w:r>
            <w:r w:rsidRPr="00982685">
              <w:t> </w:t>
            </w:r>
          </w:p>
        </w:tc>
      </w:tr>
      <w:tr w:rsidR="00982685" w:rsidRPr="00982685" w14:paraId="04914350"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5981B07" w14:textId="77777777" w:rsidR="00982685" w:rsidRPr="00982685" w:rsidRDefault="00982685" w:rsidP="00982685">
            <w:pPr>
              <w:spacing w:line="276" w:lineRule="auto"/>
              <w:jc w:val="center"/>
            </w:pPr>
            <w:r w:rsidRPr="00982685">
              <w:rPr>
                <w:b/>
                <w:bCs/>
              </w:rPr>
              <w:t>12.1. Sutarties nutraukimo pagrindai</w:t>
            </w:r>
            <w:r w:rsidRPr="00982685">
              <w:t> </w:t>
            </w: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751B4C9" w14:textId="77777777" w:rsidR="00982685" w:rsidRPr="00982685" w:rsidRDefault="00982685" w:rsidP="00982685">
            <w:pPr>
              <w:spacing w:line="276" w:lineRule="auto"/>
              <w:jc w:val="center"/>
            </w:pPr>
            <w:r w:rsidRPr="00982685">
              <w:t>12.1.1. Sutartis gali būti nutraukta rašytiniu Šalių susitarimu. </w:t>
            </w:r>
            <w:r w:rsidRPr="00982685">
              <w:br/>
              <w:t>12.1.2. Be Bendrosiose sąlygose ir Viešųjų pirkimų įstatyme nustatytų pagrindų, Pirkėjas turi teisę vienašališkai nutraukti Sutartį, jeigu: (i) paaiškėja, kad Tiekėjas turėjo būti pašalintas iš pirkimo procedūros pagal VPĮ 46 straipsnio 1 dalį ar kitus pirkimo dokumentuose nustatytus pašalinimo pagrindus; (ii) paaiškėja, kad Sutartis neturėjo būti sudaryta dėl Europos Sąjungos Teisingumo Teismo procese pagal Sutarties dėl Europos Sąjungos veikimo 258 straipsnį konstatuoto Europos Sąjungos teisės pažeidimo; (iii) Tiekėjas bankrutuoja, likviduojamas, sustabdo ūkinę veiklą arba susidaro kita analogiška teisės aktuose nustatyta situacija; (iv) kompetentinga institucija Nacionaliniam saugumui užtikrinti svarbių objektų apsaugos įstatymo nustatyta tvarka nusprendžia, kad Sutartis neatitinka nacionalinio saugumo interesų; (v) paaiškėja VPĮ 37 straipsnio 9 dalyje, 45 straipsnio 2¹ dalyje ir (ar) 47 straipsnio 9 dalyje nurodytos aplinkybės; arba (vi) paaiškėja kitos objektyvios aplinkybės, dėl kurių Tiekėjas negalės tinkamai rezervuoti ar perduoti Prekių arba teikti Paslaugų ir nepateikia pagrįstų įrodymų, kad Sutartį įvykdys tinkamai. </w:t>
            </w:r>
            <w:r w:rsidRPr="00982685">
              <w:br/>
              <w:t>12.1.3. Pirkėjas, nesant Tiekėjo kaltės, turi teisę vienašališkai nutraukti Sutartį, apie tai raštu įspėjęs Tiekėją ne vėliau kaip prieš 30 (trisdešimt) kalendorinių dienų. Tokiu atveju Pirkėjas sumoka tik už iki Sutarties nutraukimo tinkamai suteiktas ir priimtas Paslaugas bei tinkamai perduotas ir priimtas Prekes. </w:t>
            </w:r>
            <w:r w:rsidRPr="00982685">
              <w:br/>
              <w:t>12.1.4. Tiekėjas, nesikreipdamas į teismą, turi teisę vienašališkai nutraukti Sutartį, jeigu Pirkėjas dėl negalėjimo priimti Prekių ilgiau kaip 1 (vieną) mėnesį sustabdo jų perdavimą arba atsiranda nuo Tiekėjo valios nepriklausančių aplinkybių, dėl kurių Sutarties vykdymas tampa objektyviai neįmanomas. </w:t>
            </w:r>
            <w:r w:rsidRPr="00982685">
              <w:br/>
              <w:t>12.1.5. Šalis, ketinanti vienašališkai nutraukti Sutartį dėl pašalinamo pažeidimo, ne vėliau kaip prieš 14 (keturiolika) kalendorinių dienų raštu praneša kitai Šaliai ir nustato ne trumpesnį kaip 3 (trijų) darbo dienų terminą pažeidimui pašalinti. Jeigu pažeidimas per nustatytą terminą nepašalinamas, Sutartis nutraukiama pranešime nurodytą dieną. Šis terminas netaikomas, kai pažeidimo pašalinti neįmanoma, delsiant kiltų grėsmė valstybės rezervo funkcijų vykdymui arba teisės aktai nustato kitokią tvarką. </w:t>
            </w:r>
            <w:r w:rsidRPr="00982685">
              <w:br/>
              <w:t>12.1.6. Gavęs Pirkėjo pranešimą apie numatomą Sutarties nutraukimą dėl 12.1.2 ar 12.2 punkte nurodyto pagrindo, Tiekėjas per 5 (penkias) darbo dienas nuo pranešimo gavimo turi teisę pateikti rašytinius paaiškinimus ir įrodymus. Pirkėjas juos įvertina prieš priimdamas galutinį sprendimą, išskyrus atvejus, kai pagal teisės aktus būtina Sutartį nutraukti nedelsiant. </w:t>
            </w:r>
            <w:r w:rsidRPr="00982685">
              <w:br/>
              <w:t>12.1.7. Nutraukiant Sutartį, Pirkėjas, sudaręs Tiekėjui galimybę dalyvauti, inventorizuoja iki nutraukimo suteiktas rezervavimo Paslaugas ir perduotas Prekes bei parengia ataskaitą apie nutraukimo dieną Šalių mokėtinas sumas. Tiekėjo neatvykimas, kai apie inventorizaciją jam tinkamai pranešta, netrukdo Pirkėjui ją atlikti. </w:t>
            </w:r>
          </w:p>
        </w:tc>
      </w:tr>
      <w:tr w:rsidR="00982685" w:rsidRPr="00982685" w14:paraId="723D16C0"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D001B1" w14:textId="77777777" w:rsidR="00982685" w:rsidRPr="00982685" w:rsidRDefault="00982685" w:rsidP="00982685">
            <w:pPr>
              <w:spacing w:line="276" w:lineRule="auto"/>
              <w:jc w:val="center"/>
            </w:pPr>
            <w:r w:rsidRPr="00982685">
              <w:rPr>
                <w:b/>
                <w:bCs/>
              </w:rPr>
              <w:t>12.2. Esminiai Sutarties pažeidimai</w:t>
            </w:r>
            <w:r w:rsidRPr="00982685">
              <w:t> </w:t>
            </w: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DDDD4E4" w14:textId="77777777" w:rsidR="00982685" w:rsidRPr="00982685" w:rsidRDefault="00982685" w:rsidP="00982685">
            <w:pPr>
              <w:spacing w:line="276" w:lineRule="auto"/>
              <w:jc w:val="center"/>
            </w:pPr>
            <w:r w:rsidRPr="00982685">
              <w:t>12.2.1. Tiekėjas nepradeda teikti rezervavimo Paslaugų per Specialiųjų sąlygų 4.1 punkte nustatytą terminą. </w:t>
            </w:r>
            <w:r w:rsidRPr="00982685">
              <w:br/>
              <w:t>12.2.2. Tiekėjas neužtikrina viso rezervuoto Prekių kiekio, jų prieinamumo, tinkamo laikymo, kokybės, saugos, kilmės, atsekamumo ar likutinio tinkamumo vartoti termino ir nepašalina pažeidimo per Pirkėjo nustatytą terminą arba pažeidimo pašalinti neįmanoma. </w:t>
            </w:r>
            <w:r w:rsidRPr="00982685">
              <w:br/>
              <w:t>12.2.3. Tiekėjas, pasibaigus 96 (devyniasdešimt šešių) valandų Prekių perdavimo terminui, vėluoja parengti ar perduoti Prekes ilgiau kaip 24 (dvidešimt keturias) valandas. </w:t>
            </w:r>
            <w:r w:rsidRPr="00982685">
              <w:br/>
              <w:t>12.2.4. Tiekėjas per Pirkėjo nustatytą terminą nepateikia dokumentų ar faktinių duomenų, patvirtinančių galimybę užtikrinti Prekių rezervavimą, tiekimą ir Paslaugų teikimą, ir neprašo pratęsti termino; jų nepateikia per pratęstą terminą; kliudo atlikti patikrinimą; arba pateikti duomenys nepatvirtina galimybės tinkamai įvykdyti Sutartį. </w:t>
            </w:r>
            <w:r w:rsidRPr="00982685">
              <w:br/>
              <w:t>12.2.5. Rezervuotos Prekės panaudojamos kitiems tikslams pažeidžiant Sutartį ar teisės aktus. </w:t>
            </w:r>
            <w:r w:rsidRPr="00982685">
              <w:br/>
              <w:t>12.2.6. Tiekėjas per Sutarties vykdymo laikotarpį 2 (du) kartus pažeidžia tą pačią arba skirtingas Specialiųjų sąlygų 10.1 punkte nurodytas esmines Sutarties sąlygas. </w:t>
            </w:r>
            <w:r w:rsidRPr="00982685">
              <w:br/>
              <w:t>12.2.7. Tiekėjas kitaip iš esmės pažeidžia Sutartį pagal Bendrosiose sąlygose ar teisės aktuose nustatytus kriterijus. Nutraukiant Sutartį laikomasi Viešųjų pirkimų įstatyme ir Bendrosiose sąlygose nustatytos tvarkos. </w:t>
            </w:r>
          </w:p>
        </w:tc>
      </w:tr>
      <w:tr w:rsidR="00982685" w:rsidRPr="00982685" w14:paraId="61743D86"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9EC18E" w14:textId="77777777" w:rsidR="00982685" w:rsidRPr="00982685" w:rsidRDefault="00982685" w:rsidP="00982685">
            <w:pPr>
              <w:spacing w:line="276" w:lineRule="auto"/>
              <w:jc w:val="center"/>
            </w:pPr>
            <w:r w:rsidRPr="00982685">
              <w:rPr>
                <w:b/>
                <w:bCs/>
              </w:rPr>
              <w:t>13. APLINKOS APSAUGOS IR SOCIALINIAI KRITERIJAI </w:t>
            </w:r>
            <w:r w:rsidRPr="00982685">
              <w:t>(taikoma, jeigu aplinkosauginiai ir (arba) socialiniai kriterijai nustatomi kaip Sutarties vykdymo sąlygos) </w:t>
            </w:r>
          </w:p>
        </w:tc>
      </w:tr>
      <w:tr w:rsidR="00982685" w:rsidRPr="00982685" w14:paraId="767AD94B"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3692ED2" w14:textId="77777777" w:rsidR="00982685" w:rsidRPr="00982685" w:rsidRDefault="00982685" w:rsidP="00982685">
            <w:pPr>
              <w:spacing w:line="276" w:lineRule="auto"/>
              <w:jc w:val="center"/>
            </w:pPr>
            <w:r w:rsidRPr="00982685">
              <w:t>13.1. Su perkamomis Paslaugomis ir Prekėmis susiję aplinkos apsaugos kriterijai </w:t>
            </w: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53612C5" w14:textId="673478A3" w:rsidR="00982685" w:rsidRPr="00982685" w:rsidRDefault="7CBF0B84" w:rsidP="00982685">
            <w:pPr>
              <w:spacing w:line="276" w:lineRule="auto"/>
              <w:jc w:val="center"/>
            </w:pPr>
            <w:r>
              <w:t>Netaikoma</w:t>
            </w:r>
          </w:p>
        </w:tc>
      </w:tr>
      <w:tr w:rsidR="00982685" w:rsidRPr="00982685" w14:paraId="28908EE9"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1EF0842" w14:textId="77777777" w:rsidR="00982685" w:rsidRPr="00982685" w:rsidRDefault="00982685" w:rsidP="00982685">
            <w:pPr>
              <w:spacing w:line="276" w:lineRule="auto"/>
              <w:jc w:val="center"/>
            </w:pPr>
            <w:r w:rsidRPr="00982685">
              <w:t>13.2. Su perkamomis Paslaugomis ir Prekėmis susiję socialiniai kriterijai </w:t>
            </w: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A1CA91D" w14:textId="77777777" w:rsidR="00982685" w:rsidRPr="00982685" w:rsidRDefault="00982685" w:rsidP="00982685">
            <w:pPr>
              <w:spacing w:line="276" w:lineRule="auto"/>
              <w:jc w:val="center"/>
            </w:pPr>
            <w:r w:rsidRPr="00982685">
              <w:t>Netaikoma. </w:t>
            </w:r>
          </w:p>
        </w:tc>
      </w:tr>
      <w:tr w:rsidR="00982685" w:rsidRPr="00982685" w14:paraId="12A8899B"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CC73E29" w14:textId="77777777" w:rsidR="00982685" w:rsidRPr="00982685" w:rsidRDefault="00982685" w:rsidP="00982685">
            <w:pPr>
              <w:spacing w:line="276" w:lineRule="auto"/>
              <w:jc w:val="center"/>
            </w:pPr>
            <w:r w:rsidRPr="00982685">
              <w:rPr>
                <w:b/>
                <w:bCs/>
              </w:rPr>
              <w:t>14. SUTARTIES PRIEDAI</w:t>
            </w:r>
            <w:r w:rsidRPr="00982685">
              <w:t> </w:t>
            </w:r>
          </w:p>
        </w:tc>
      </w:tr>
      <w:tr w:rsidR="00982685" w:rsidRPr="00982685" w14:paraId="687F1073"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6B3C98F" w14:textId="77777777" w:rsidR="00982685" w:rsidRPr="00982685" w:rsidRDefault="00982685" w:rsidP="00982685">
            <w:pPr>
              <w:spacing w:line="276" w:lineRule="auto"/>
              <w:jc w:val="center"/>
            </w:pPr>
            <w:r w:rsidRPr="00982685">
              <w:rPr>
                <w:b/>
                <w:bCs/>
              </w:rPr>
              <w:t>14.1. Priedas Nr. 1</w:t>
            </w:r>
            <w:r w:rsidRPr="00982685">
              <w:t> </w:t>
            </w: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487361" w14:textId="77777777" w:rsidR="00982685" w:rsidRPr="00982685" w:rsidRDefault="00982685" w:rsidP="00982685">
            <w:pPr>
              <w:spacing w:line="276" w:lineRule="auto"/>
              <w:jc w:val="center"/>
            </w:pPr>
            <w:r w:rsidRPr="00982685">
              <w:t>Techninė specifikacija. </w:t>
            </w:r>
          </w:p>
        </w:tc>
      </w:tr>
      <w:tr w:rsidR="00982685" w:rsidRPr="00982685" w14:paraId="701188B8"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DA6FF2A" w14:textId="77777777" w:rsidR="00982685" w:rsidRPr="00982685" w:rsidRDefault="00982685" w:rsidP="00982685">
            <w:pPr>
              <w:spacing w:line="276" w:lineRule="auto"/>
              <w:jc w:val="center"/>
            </w:pPr>
            <w:r w:rsidRPr="00982685">
              <w:rPr>
                <w:b/>
                <w:bCs/>
              </w:rPr>
              <w:t>14.2. Priedas Nr. 2</w:t>
            </w:r>
            <w:r w:rsidRPr="00982685">
              <w:t> </w:t>
            </w: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A97E3F9" w14:textId="77777777" w:rsidR="00982685" w:rsidRPr="00982685" w:rsidRDefault="00982685" w:rsidP="00982685">
            <w:pPr>
              <w:spacing w:line="276" w:lineRule="auto"/>
              <w:jc w:val="center"/>
            </w:pPr>
            <w:r w:rsidRPr="00982685">
              <w:t>Tiekėjo pasiūlymas ir įkainiai. </w:t>
            </w:r>
          </w:p>
        </w:tc>
      </w:tr>
      <w:tr w:rsidR="00982685" w:rsidRPr="00982685" w14:paraId="146BBF65"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BB6DCB3" w14:textId="77777777" w:rsidR="00982685" w:rsidRPr="00982685" w:rsidRDefault="00982685" w:rsidP="00982685">
            <w:pPr>
              <w:spacing w:line="276" w:lineRule="auto"/>
              <w:jc w:val="center"/>
            </w:pPr>
            <w:r w:rsidRPr="00982685">
              <w:rPr>
                <w:b/>
                <w:bCs/>
              </w:rPr>
              <w:t>14.3. Priedas Nr. 3</w:t>
            </w:r>
            <w:r w:rsidRPr="00982685">
              <w:t> </w:t>
            </w: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13DA18E" w14:textId="77777777" w:rsidR="00982685" w:rsidRPr="00982685" w:rsidRDefault="00982685" w:rsidP="00982685">
            <w:pPr>
              <w:spacing w:line="276" w:lineRule="auto"/>
              <w:jc w:val="center"/>
            </w:pPr>
            <w:r w:rsidRPr="00982685">
              <w:t>Sutarties vykdymui pasitelkiami subtiekėjai ir specialistai. </w:t>
            </w:r>
          </w:p>
        </w:tc>
      </w:tr>
      <w:tr w:rsidR="00982685" w:rsidRPr="00982685" w14:paraId="2B0D54F3" w14:textId="77777777" w:rsidTr="51081D20">
        <w:trPr>
          <w:trHeight w:val="300"/>
        </w:trPr>
        <w:tc>
          <w:tcPr>
            <w:tcW w:w="3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9A545F" w14:textId="0E2267BB" w:rsidR="00982685" w:rsidRPr="00982685" w:rsidRDefault="00982685" w:rsidP="00982685">
            <w:pPr>
              <w:spacing w:line="276" w:lineRule="auto"/>
              <w:jc w:val="center"/>
            </w:pPr>
          </w:p>
        </w:tc>
        <w:tc>
          <w:tcPr>
            <w:tcW w:w="648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A36959" w14:textId="638A801B" w:rsidR="00982685" w:rsidRPr="00982685" w:rsidRDefault="00982685" w:rsidP="00982685">
            <w:pPr>
              <w:spacing w:line="276" w:lineRule="auto"/>
              <w:jc w:val="center"/>
            </w:pPr>
          </w:p>
        </w:tc>
      </w:tr>
      <w:tr w:rsidR="00982685" w:rsidRPr="00982685" w14:paraId="182EAAC0" w14:textId="77777777" w:rsidTr="51081D20">
        <w:trPr>
          <w:trHeight w:val="300"/>
        </w:trPr>
        <w:tc>
          <w:tcPr>
            <w:tcW w:w="9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980AB0B" w14:textId="77777777" w:rsidR="00982685" w:rsidRPr="00982685" w:rsidRDefault="00982685" w:rsidP="00982685">
            <w:pPr>
              <w:spacing w:line="276" w:lineRule="auto"/>
              <w:jc w:val="center"/>
            </w:pPr>
            <w:r w:rsidRPr="00982685">
              <w:rPr>
                <w:b/>
                <w:bCs/>
              </w:rPr>
              <w:t>16. ŠALIŲ ATSTOVŲ PARAŠAI</w:t>
            </w:r>
            <w:r w:rsidRPr="00982685">
              <w:t> </w:t>
            </w:r>
          </w:p>
        </w:tc>
      </w:tr>
      <w:tr w:rsidR="00982685" w:rsidRPr="00982685" w14:paraId="39F55605" w14:textId="77777777" w:rsidTr="51081D20">
        <w:trPr>
          <w:trHeight w:val="300"/>
        </w:trPr>
        <w:tc>
          <w:tcPr>
            <w:tcW w:w="53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5954DA" w14:textId="77777777" w:rsidR="00982685" w:rsidRPr="00982685" w:rsidRDefault="00982685" w:rsidP="00982685">
            <w:pPr>
              <w:spacing w:line="276" w:lineRule="auto"/>
              <w:jc w:val="center"/>
            </w:pPr>
            <w:r w:rsidRPr="00982685">
              <w:rPr>
                <w:b/>
                <w:bCs/>
              </w:rPr>
              <w:t>PIRKĖJAS</w:t>
            </w:r>
            <w:r w:rsidRPr="00982685">
              <w:t> </w:t>
            </w:r>
          </w:p>
        </w:tc>
        <w:tc>
          <w:tcPr>
            <w:tcW w:w="4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B190583" w14:textId="77777777" w:rsidR="00982685" w:rsidRPr="00982685" w:rsidRDefault="00982685" w:rsidP="00982685">
            <w:pPr>
              <w:spacing w:line="276" w:lineRule="auto"/>
              <w:jc w:val="center"/>
            </w:pPr>
            <w:r w:rsidRPr="00982685">
              <w:rPr>
                <w:b/>
                <w:bCs/>
              </w:rPr>
              <w:t>TIEKĖJAS</w:t>
            </w:r>
            <w:r w:rsidRPr="00982685">
              <w:t> </w:t>
            </w:r>
          </w:p>
        </w:tc>
      </w:tr>
      <w:tr w:rsidR="00982685" w:rsidRPr="00982685" w14:paraId="56C62D98" w14:textId="77777777" w:rsidTr="51081D20">
        <w:trPr>
          <w:trHeight w:val="300"/>
        </w:trPr>
        <w:tc>
          <w:tcPr>
            <w:tcW w:w="53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3F1D928" w14:textId="77777777" w:rsidR="00982685" w:rsidRPr="00982685" w:rsidRDefault="00982685" w:rsidP="00982685">
            <w:pPr>
              <w:spacing w:line="276" w:lineRule="auto"/>
              <w:jc w:val="center"/>
            </w:pPr>
            <w:r w:rsidRPr="00982685">
              <w:t>(nurodomos atstovo pareigos, vardas, pavardė) </w:t>
            </w:r>
          </w:p>
        </w:tc>
        <w:tc>
          <w:tcPr>
            <w:tcW w:w="4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024971E" w14:textId="77777777" w:rsidR="00982685" w:rsidRPr="00982685" w:rsidRDefault="00982685" w:rsidP="00982685">
            <w:pPr>
              <w:spacing w:line="276" w:lineRule="auto"/>
              <w:jc w:val="center"/>
            </w:pPr>
            <w:r w:rsidRPr="00982685">
              <w:t>(nurodomos atstovo pareigos, vardas, pavardė) </w:t>
            </w:r>
          </w:p>
        </w:tc>
      </w:tr>
      <w:tr w:rsidR="00982685" w:rsidRPr="00982685" w14:paraId="3AA45B37" w14:textId="77777777" w:rsidTr="51081D20">
        <w:trPr>
          <w:trHeight w:val="300"/>
        </w:trPr>
        <w:tc>
          <w:tcPr>
            <w:tcW w:w="53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CFF5F1" w14:textId="77777777" w:rsidR="00982685" w:rsidRPr="00982685" w:rsidRDefault="00982685" w:rsidP="00982685">
            <w:pPr>
              <w:spacing w:line="276" w:lineRule="auto"/>
              <w:jc w:val="center"/>
            </w:pPr>
            <w:r w:rsidRPr="00982685">
              <w:t> </w:t>
            </w:r>
          </w:p>
          <w:p w14:paraId="441ACA3C" w14:textId="77777777" w:rsidR="00982685" w:rsidRPr="00982685" w:rsidRDefault="00982685" w:rsidP="00982685">
            <w:pPr>
              <w:spacing w:line="276" w:lineRule="auto"/>
              <w:jc w:val="center"/>
            </w:pPr>
            <w:r w:rsidRPr="00982685">
              <w:rPr>
                <w:b/>
                <w:bCs/>
              </w:rPr>
              <w:t>(parašas)</w:t>
            </w:r>
            <w:r w:rsidRPr="00982685">
              <w:t> </w:t>
            </w:r>
          </w:p>
          <w:p w14:paraId="52CD35AA" w14:textId="77777777" w:rsidR="00982685" w:rsidRPr="00982685" w:rsidRDefault="00982685" w:rsidP="00982685">
            <w:pPr>
              <w:spacing w:line="276" w:lineRule="auto"/>
              <w:jc w:val="center"/>
            </w:pPr>
            <w:r w:rsidRPr="00982685">
              <w:t> </w:t>
            </w:r>
          </w:p>
          <w:p w14:paraId="25909ABE" w14:textId="77777777" w:rsidR="00982685" w:rsidRPr="00982685" w:rsidRDefault="00982685" w:rsidP="00982685">
            <w:pPr>
              <w:spacing w:line="276" w:lineRule="auto"/>
              <w:jc w:val="center"/>
            </w:pPr>
            <w:r w:rsidRPr="00982685">
              <w:t> </w:t>
            </w:r>
          </w:p>
        </w:tc>
        <w:tc>
          <w:tcPr>
            <w:tcW w:w="4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78D38A6" w14:textId="77777777" w:rsidR="00982685" w:rsidRPr="00982685" w:rsidRDefault="00982685" w:rsidP="00982685">
            <w:pPr>
              <w:spacing w:line="276" w:lineRule="auto"/>
              <w:jc w:val="center"/>
            </w:pPr>
            <w:r w:rsidRPr="00982685">
              <w:t> </w:t>
            </w:r>
          </w:p>
          <w:p w14:paraId="3FC3190A" w14:textId="77777777" w:rsidR="00982685" w:rsidRPr="00982685" w:rsidRDefault="00982685" w:rsidP="00982685">
            <w:pPr>
              <w:spacing w:line="276" w:lineRule="auto"/>
              <w:jc w:val="center"/>
            </w:pPr>
            <w:r w:rsidRPr="00982685">
              <w:rPr>
                <w:b/>
                <w:bCs/>
              </w:rPr>
              <w:t>(parašas)</w:t>
            </w:r>
            <w:r w:rsidRPr="00982685">
              <w:t> </w:t>
            </w:r>
          </w:p>
        </w:tc>
      </w:tr>
    </w:tbl>
    <w:p w14:paraId="4E4C2ADD" w14:textId="77777777" w:rsidR="00982685" w:rsidRPr="00982685" w:rsidRDefault="00982685" w:rsidP="00982685">
      <w:pPr>
        <w:spacing w:line="276" w:lineRule="auto"/>
        <w:jc w:val="center"/>
      </w:pPr>
      <w:r w:rsidRPr="00982685">
        <w:t> </w:t>
      </w:r>
    </w:p>
    <w:p w14:paraId="5B1550FA" w14:textId="77777777" w:rsidR="00982685" w:rsidRPr="00982685" w:rsidRDefault="00982685" w:rsidP="00982685">
      <w:pPr>
        <w:spacing w:line="276" w:lineRule="auto"/>
        <w:jc w:val="center"/>
      </w:pPr>
      <w:r w:rsidRPr="00982685">
        <w:t> </w:t>
      </w:r>
    </w:p>
    <w:p w14:paraId="5BD067DA" w14:textId="77777777" w:rsidR="00982685" w:rsidRPr="00982685" w:rsidRDefault="00982685" w:rsidP="00982685">
      <w:pPr>
        <w:spacing w:line="276" w:lineRule="auto"/>
        <w:jc w:val="center"/>
      </w:pPr>
      <w:r w:rsidRPr="00982685">
        <w:rPr>
          <w:b/>
          <w:bCs/>
        </w:rPr>
        <w:t>______________</w:t>
      </w:r>
      <w:r w:rsidRPr="00982685">
        <w:t> </w:t>
      </w:r>
    </w:p>
    <w:p w14:paraId="4ED8217E" w14:textId="77777777" w:rsidR="00027B83" w:rsidRDefault="00027B83" w:rsidP="00AD13BC">
      <w:pPr>
        <w:spacing w:line="276" w:lineRule="auto"/>
        <w:jc w:val="center"/>
      </w:pPr>
    </w:p>
    <w:sectPr w:rsidR="00027B83" w:rsidSect="006C6CEF">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DC22D" w14:textId="77777777" w:rsidR="00F955A5" w:rsidRDefault="00F955A5">
      <w:pPr>
        <w:rPr>
          <w:sz w:val="20"/>
        </w:rPr>
      </w:pPr>
      <w:r>
        <w:rPr>
          <w:sz w:val="20"/>
        </w:rPr>
        <w:separator/>
      </w:r>
    </w:p>
  </w:endnote>
  <w:endnote w:type="continuationSeparator" w:id="0">
    <w:p w14:paraId="4CDC0568" w14:textId="77777777" w:rsidR="00F955A5" w:rsidRDefault="00F955A5">
      <w:pPr>
        <w:rPr>
          <w:sz w:val="20"/>
        </w:rPr>
      </w:pPr>
      <w:r>
        <w:rPr>
          <w:sz w:val="20"/>
        </w:rPr>
        <w:continuationSeparator/>
      </w:r>
    </w:p>
  </w:endnote>
  <w:endnote w:type="continuationNotice" w:id="1">
    <w:p w14:paraId="307524A9" w14:textId="77777777" w:rsidR="00F955A5" w:rsidRDefault="00F955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687C"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09B5" w14:textId="77777777" w:rsidR="00F955A5" w:rsidRDefault="00F955A5">
      <w:pPr>
        <w:rPr>
          <w:sz w:val="20"/>
        </w:rPr>
      </w:pPr>
      <w:r>
        <w:rPr>
          <w:sz w:val="20"/>
        </w:rPr>
        <w:separator/>
      </w:r>
    </w:p>
  </w:footnote>
  <w:footnote w:type="continuationSeparator" w:id="0">
    <w:p w14:paraId="7FE5F36F" w14:textId="77777777" w:rsidR="00F955A5" w:rsidRDefault="00F955A5">
      <w:pPr>
        <w:rPr>
          <w:sz w:val="20"/>
        </w:rPr>
      </w:pPr>
      <w:r>
        <w:rPr>
          <w:sz w:val="20"/>
        </w:rPr>
        <w:continuationSeparator/>
      </w:r>
    </w:p>
  </w:footnote>
  <w:footnote w:type="continuationNotice" w:id="1">
    <w:p w14:paraId="574878C6" w14:textId="77777777" w:rsidR="00F955A5" w:rsidRDefault="00F955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9C60B" w14:textId="77777777" w:rsidR="00027B83" w:rsidRDefault="006C6CEF">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0B0897">
      <w:rPr>
        <w:rFonts w:ascii="Arial" w:eastAsia="Arial" w:hAnsi="Arial" w:cs="Arial"/>
        <w:sz w:val="18"/>
        <w:szCs w:val="18"/>
      </w:rPr>
      <w:instrText>PAGE   \* MERGEFORMAT</w:instrText>
    </w:r>
    <w:r>
      <w:rPr>
        <w:rFonts w:ascii="Arial" w:eastAsia="Arial" w:hAnsi="Arial" w:cs="Arial"/>
        <w:sz w:val="18"/>
        <w:szCs w:val="18"/>
      </w:rPr>
      <w:fldChar w:fldCharType="separate"/>
    </w:r>
    <w:r w:rsidR="005B3B6B">
      <w:rPr>
        <w:rFonts w:ascii="Arial" w:eastAsia="Arial" w:hAnsi="Arial" w:cs="Arial"/>
        <w:noProof/>
        <w:sz w:val="18"/>
        <w:szCs w:val="18"/>
      </w:rPr>
      <w:t>2</w:t>
    </w:r>
    <w:r>
      <w:rPr>
        <w:rFonts w:ascii="Arial" w:eastAsia="Arial" w:hAnsi="Arial" w:cs="Arial"/>
        <w:sz w:val="18"/>
        <w:szCs w:val="18"/>
      </w:rPr>
      <w:fldChar w:fldCharType="end"/>
    </w:r>
  </w:p>
  <w:p w14:paraId="168F6AB1"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05993"/>
    <w:multiLevelType w:val="multilevel"/>
    <w:tmpl w:val="295875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CF20CB"/>
    <w:multiLevelType w:val="multilevel"/>
    <w:tmpl w:val="6AC819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D03E86"/>
    <w:multiLevelType w:val="multilevel"/>
    <w:tmpl w:val="93F6C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AE229B"/>
    <w:multiLevelType w:val="multilevel"/>
    <w:tmpl w:val="8A2AF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6286616">
    <w:abstractNumId w:val="3"/>
  </w:num>
  <w:num w:numId="2" w16cid:durableId="1592079477">
    <w:abstractNumId w:val="1"/>
  </w:num>
  <w:num w:numId="3" w16cid:durableId="1609846733">
    <w:abstractNumId w:val="2"/>
  </w:num>
  <w:num w:numId="4" w16cid:durableId="15369627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ida Šopytė">
    <w15:presenceInfo w15:providerId="AD" w15:userId="S::Vaida.Sopyte@zum.lt::1e73e043-4879-46c3-bff9-b1952d471a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oNotDisplayPageBoundaries/>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1007F"/>
    <w:rsid w:val="0001673E"/>
    <w:rsid w:val="00027B83"/>
    <w:rsid w:val="00045CD5"/>
    <w:rsid w:val="000636CC"/>
    <w:rsid w:val="00075ACD"/>
    <w:rsid w:val="000872D2"/>
    <w:rsid w:val="000A13E1"/>
    <w:rsid w:val="000B0897"/>
    <w:rsid w:val="000B3E38"/>
    <w:rsid w:val="000D1778"/>
    <w:rsid w:val="000F2986"/>
    <w:rsid w:val="001322CD"/>
    <w:rsid w:val="00142B07"/>
    <w:rsid w:val="00150B41"/>
    <w:rsid w:val="001E1A7E"/>
    <w:rsid w:val="001E7AC5"/>
    <w:rsid w:val="001F2D63"/>
    <w:rsid w:val="001F61CC"/>
    <w:rsid w:val="0020137D"/>
    <w:rsid w:val="00242BEC"/>
    <w:rsid w:val="00254A02"/>
    <w:rsid w:val="00257136"/>
    <w:rsid w:val="002862A5"/>
    <w:rsid w:val="002B41D3"/>
    <w:rsid w:val="002C0706"/>
    <w:rsid w:val="002F5E55"/>
    <w:rsid w:val="003745E3"/>
    <w:rsid w:val="00396821"/>
    <w:rsid w:val="003A290D"/>
    <w:rsid w:val="003B104E"/>
    <w:rsid w:val="003C6CC2"/>
    <w:rsid w:val="003F0B43"/>
    <w:rsid w:val="003F24A3"/>
    <w:rsid w:val="003F3117"/>
    <w:rsid w:val="00407ABB"/>
    <w:rsid w:val="004253F1"/>
    <w:rsid w:val="00430B25"/>
    <w:rsid w:val="00441080"/>
    <w:rsid w:val="00441146"/>
    <w:rsid w:val="00441AD7"/>
    <w:rsid w:val="0046149F"/>
    <w:rsid w:val="004804A1"/>
    <w:rsid w:val="00480651"/>
    <w:rsid w:val="00480845"/>
    <w:rsid w:val="004A2AF4"/>
    <w:rsid w:val="004A78C8"/>
    <w:rsid w:val="004B0A30"/>
    <w:rsid w:val="004E68E1"/>
    <w:rsid w:val="004F10FB"/>
    <w:rsid w:val="004F1FD4"/>
    <w:rsid w:val="005015BE"/>
    <w:rsid w:val="00502E3C"/>
    <w:rsid w:val="00503805"/>
    <w:rsid w:val="00521987"/>
    <w:rsid w:val="005338CA"/>
    <w:rsid w:val="00540AC3"/>
    <w:rsid w:val="005521DA"/>
    <w:rsid w:val="005847A4"/>
    <w:rsid w:val="005A063D"/>
    <w:rsid w:val="005B14D9"/>
    <w:rsid w:val="005B30DD"/>
    <w:rsid w:val="005B349F"/>
    <w:rsid w:val="005B3B6B"/>
    <w:rsid w:val="005C0B3A"/>
    <w:rsid w:val="005C5F87"/>
    <w:rsid w:val="005E027E"/>
    <w:rsid w:val="005F7D33"/>
    <w:rsid w:val="0062237E"/>
    <w:rsid w:val="006256C3"/>
    <w:rsid w:val="00653FEC"/>
    <w:rsid w:val="006621D2"/>
    <w:rsid w:val="00680E4F"/>
    <w:rsid w:val="006811BF"/>
    <w:rsid w:val="006C6CEF"/>
    <w:rsid w:val="006E2D44"/>
    <w:rsid w:val="006F27BB"/>
    <w:rsid w:val="007011D2"/>
    <w:rsid w:val="0072371E"/>
    <w:rsid w:val="007439A4"/>
    <w:rsid w:val="007604B0"/>
    <w:rsid w:val="00784D32"/>
    <w:rsid w:val="007D4CAA"/>
    <w:rsid w:val="0083118A"/>
    <w:rsid w:val="00842112"/>
    <w:rsid w:val="00865B75"/>
    <w:rsid w:val="0088288E"/>
    <w:rsid w:val="008C1D78"/>
    <w:rsid w:val="008D25AD"/>
    <w:rsid w:val="008D6AB5"/>
    <w:rsid w:val="008F1B90"/>
    <w:rsid w:val="008F2139"/>
    <w:rsid w:val="008F4D7F"/>
    <w:rsid w:val="00906C46"/>
    <w:rsid w:val="00925978"/>
    <w:rsid w:val="0092624C"/>
    <w:rsid w:val="00934F12"/>
    <w:rsid w:val="00953FA1"/>
    <w:rsid w:val="00955D00"/>
    <w:rsid w:val="009728BC"/>
    <w:rsid w:val="00980D94"/>
    <w:rsid w:val="00980EEE"/>
    <w:rsid w:val="00982685"/>
    <w:rsid w:val="00996959"/>
    <w:rsid w:val="009A3DA0"/>
    <w:rsid w:val="009B25EA"/>
    <w:rsid w:val="009E0DAD"/>
    <w:rsid w:val="00A07246"/>
    <w:rsid w:val="00A21B33"/>
    <w:rsid w:val="00A22C03"/>
    <w:rsid w:val="00A41310"/>
    <w:rsid w:val="00A41518"/>
    <w:rsid w:val="00A60DEC"/>
    <w:rsid w:val="00A71F1F"/>
    <w:rsid w:val="00A72765"/>
    <w:rsid w:val="00A72A71"/>
    <w:rsid w:val="00A84EE4"/>
    <w:rsid w:val="00A865DB"/>
    <w:rsid w:val="00A9736E"/>
    <w:rsid w:val="00AA1B05"/>
    <w:rsid w:val="00AB3DEB"/>
    <w:rsid w:val="00AD13BC"/>
    <w:rsid w:val="00AD7F75"/>
    <w:rsid w:val="00B068CE"/>
    <w:rsid w:val="00B26D00"/>
    <w:rsid w:val="00B43AF1"/>
    <w:rsid w:val="00B72B13"/>
    <w:rsid w:val="00B81333"/>
    <w:rsid w:val="00B90828"/>
    <w:rsid w:val="00BD78AB"/>
    <w:rsid w:val="00BE6377"/>
    <w:rsid w:val="00BE646A"/>
    <w:rsid w:val="00C01D8E"/>
    <w:rsid w:val="00C344C0"/>
    <w:rsid w:val="00C364E9"/>
    <w:rsid w:val="00C431C1"/>
    <w:rsid w:val="00C73314"/>
    <w:rsid w:val="00C8472A"/>
    <w:rsid w:val="00CE23E2"/>
    <w:rsid w:val="00CF5084"/>
    <w:rsid w:val="00D13EBE"/>
    <w:rsid w:val="00D23815"/>
    <w:rsid w:val="00D418E6"/>
    <w:rsid w:val="00D648F4"/>
    <w:rsid w:val="00D74993"/>
    <w:rsid w:val="00D92258"/>
    <w:rsid w:val="00D958C8"/>
    <w:rsid w:val="00D96645"/>
    <w:rsid w:val="00DA324B"/>
    <w:rsid w:val="00DA4E0C"/>
    <w:rsid w:val="00DC3FF9"/>
    <w:rsid w:val="00DF231D"/>
    <w:rsid w:val="00DF7A6C"/>
    <w:rsid w:val="00E02233"/>
    <w:rsid w:val="00E05A7A"/>
    <w:rsid w:val="00E1766E"/>
    <w:rsid w:val="00E2387B"/>
    <w:rsid w:val="00E23E86"/>
    <w:rsid w:val="00E51ED3"/>
    <w:rsid w:val="00E96C34"/>
    <w:rsid w:val="00EC3DC5"/>
    <w:rsid w:val="00EF5956"/>
    <w:rsid w:val="00F02757"/>
    <w:rsid w:val="00F60BD9"/>
    <w:rsid w:val="00F955A5"/>
    <w:rsid w:val="00FA1E4C"/>
    <w:rsid w:val="00FA40D7"/>
    <w:rsid w:val="00FA62DC"/>
    <w:rsid w:val="00FB1F96"/>
    <w:rsid w:val="00FB1FC9"/>
    <w:rsid w:val="00FC2E4D"/>
    <w:rsid w:val="00FC7FA8"/>
    <w:rsid w:val="00FD1793"/>
    <w:rsid w:val="0104D334"/>
    <w:rsid w:val="0201C736"/>
    <w:rsid w:val="04B309E9"/>
    <w:rsid w:val="06013176"/>
    <w:rsid w:val="07AEF0BB"/>
    <w:rsid w:val="07B7AB10"/>
    <w:rsid w:val="0BDD7330"/>
    <w:rsid w:val="0CABA3FF"/>
    <w:rsid w:val="0D609EBB"/>
    <w:rsid w:val="0EE8DC50"/>
    <w:rsid w:val="0F1C667C"/>
    <w:rsid w:val="0F274E7C"/>
    <w:rsid w:val="10E3137A"/>
    <w:rsid w:val="11AE41E4"/>
    <w:rsid w:val="1206E816"/>
    <w:rsid w:val="13C28F72"/>
    <w:rsid w:val="140880AE"/>
    <w:rsid w:val="14ADBA17"/>
    <w:rsid w:val="1517F636"/>
    <w:rsid w:val="15371B1E"/>
    <w:rsid w:val="1588CEF9"/>
    <w:rsid w:val="16985A72"/>
    <w:rsid w:val="16D8601C"/>
    <w:rsid w:val="17912A48"/>
    <w:rsid w:val="1A4C25CC"/>
    <w:rsid w:val="1C762AE4"/>
    <w:rsid w:val="1C88BDA7"/>
    <w:rsid w:val="1C98A48F"/>
    <w:rsid w:val="1E8EFA5F"/>
    <w:rsid w:val="1EA0A845"/>
    <w:rsid w:val="1ED4BB82"/>
    <w:rsid w:val="222EFBE2"/>
    <w:rsid w:val="225E8FBA"/>
    <w:rsid w:val="22A81C37"/>
    <w:rsid w:val="239B3F91"/>
    <w:rsid w:val="28A067BF"/>
    <w:rsid w:val="2B18D167"/>
    <w:rsid w:val="2BE159D9"/>
    <w:rsid w:val="2D36C9F5"/>
    <w:rsid w:val="2E52270E"/>
    <w:rsid w:val="2F579CC0"/>
    <w:rsid w:val="312744EF"/>
    <w:rsid w:val="3145E303"/>
    <w:rsid w:val="3286E841"/>
    <w:rsid w:val="3559DA24"/>
    <w:rsid w:val="355E8543"/>
    <w:rsid w:val="35989B6B"/>
    <w:rsid w:val="35A39988"/>
    <w:rsid w:val="35E50CC6"/>
    <w:rsid w:val="363EAA28"/>
    <w:rsid w:val="36BE2C64"/>
    <w:rsid w:val="371371FB"/>
    <w:rsid w:val="3733F06A"/>
    <w:rsid w:val="3743D091"/>
    <w:rsid w:val="3B92BFA5"/>
    <w:rsid w:val="3BFB720A"/>
    <w:rsid w:val="3DA1B647"/>
    <w:rsid w:val="3ED92565"/>
    <w:rsid w:val="3FC36E74"/>
    <w:rsid w:val="3FE6E3C9"/>
    <w:rsid w:val="420B970D"/>
    <w:rsid w:val="42F99318"/>
    <w:rsid w:val="43E6F738"/>
    <w:rsid w:val="4465BD35"/>
    <w:rsid w:val="446FEB90"/>
    <w:rsid w:val="44813E37"/>
    <w:rsid w:val="44FB1985"/>
    <w:rsid w:val="4573D237"/>
    <w:rsid w:val="48206349"/>
    <w:rsid w:val="48DCC56C"/>
    <w:rsid w:val="4A636156"/>
    <w:rsid w:val="4A8CDD19"/>
    <w:rsid w:val="4B3303B5"/>
    <w:rsid w:val="4CB8C1C4"/>
    <w:rsid w:val="4E1D15C2"/>
    <w:rsid w:val="4EE00729"/>
    <w:rsid w:val="50ED26C1"/>
    <w:rsid w:val="51081D20"/>
    <w:rsid w:val="518A2704"/>
    <w:rsid w:val="5216BB95"/>
    <w:rsid w:val="52688C47"/>
    <w:rsid w:val="52C6761F"/>
    <w:rsid w:val="5347C1EC"/>
    <w:rsid w:val="554E9AA5"/>
    <w:rsid w:val="572C049F"/>
    <w:rsid w:val="578E49AB"/>
    <w:rsid w:val="57E10469"/>
    <w:rsid w:val="58B76259"/>
    <w:rsid w:val="5AAACEB5"/>
    <w:rsid w:val="5B2D50EC"/>
    <w:rsid w:val="5B8CF452"/>
    <w:rsid w:val="5E149FE7"/>
    <w:rsid w:val="5F5307ED"/>
    <w:rsid w:val="5F533AB8"/>
    <w:rsid w:val="602C32E5"/>
    <w:rsid w:val="61F72E52"/>
    <w:rsid w:val="6229CC64"/>
    <w:rsid w:val="627D5483"/>
    <w:rsid w:val="63B2C695"/>
    <w:rsid w:val="63B7F61C"/>
    <w:rsid w:val="6439D1CC"/>
    <w:rsid w:val="6495BBFE"/>
    <w:rsid w:val="66BD1873"/>
    <w:rsid w:val="66E08854"/>
    <w:rsid w:val="679F1411"/>
    <w:rsid w:val="69345F45"/>
    <w:rsid w:val="6A9B1EC0"/>
    <w:rsid w:val="6B8E0358"/>
    <w:rsid w:val="6C4356B3"/>
    <w:rsid w:val="6CE35901"/>
    <w:rsid w:val="6E00E3B4"/>
    <w:rsid w:val="6E57CC88"/>
    <w:rsid w:val="6E7F2D2F"/>
    <w:rsid w:val="6F5632C8"/>
    <w:rsid w:val="6FC4993A"/>
    <w:rsid w:val="7189D784"/>
    <w:rsid w:val="72B0D250"/>
    <w:rsid w:val="743BA3C0"/>
    <w:rsid w:val="748C2AFC"/>
    <w:rsid w:val="74AF7C56"/>
    <w:rsid w:val="755F66AB"/>
    <w:rsid w:val="76AD6189"/>
    <w:rsid w:val="7AA11B1A"/>
    <w:rsid w:val="7B6AB181"/>
    <w:rsid w:val="7CBF0B84"/>
    <w:rsid w:val="7D76A5D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EF71"/>
  <w15:docId w15:val="{AEF19326-647B-41A8-9639-CC6DFEB8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C6CE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 w:type="paragraph" w:styleId="Pataisymai">
    <w:name w:val="Revision"/>
    <w:hidden/>
    <w:semiHidden/>
    <w:rsid w:val="00982685"/>
  </w:style>
  <w:style w:type="character" w:styleId="Hipersaitas">
    <w:name w:val="Hyperlink"/>
    <w:basedOn w:val="Numatytasispastraiposriftas"/>
    <w:unhideWhenUsed/>
    <w:rsid w:val="00441AD7"/>
    <w:rPr>
      <w:color w:val="0563C1" w:themeColor="hyperlink"/>
      <w:u w:val="single"/>
    </w:rPr>
  </w:style>
  <w:style w:type="character" w:styleId="Neapdorotaspaminjimas">
    <w:name w:val="Unresolved Mention"/>
    <w:basedOn w:val="Numatytasispastraiposriftas"/>
    <w:uiPriority w:val="99"/>
    <w:semiHidden/>
    <w:unhideWhenUsed/>
    <w:rsid w:val="00441AD7"/>
    <w:rPr>
      <w:color w:val="605E5C"/>
      <w:shd w:val="clear" w:color="auto" w:fill="E1DFDD"/>
    </w:rPr>
  </w:style>
  <w:style w:type="paragraph" w:styleId="Komentarotekstas">
    <w:name w:val="annotation text"/>
    <w:basedOn w:val="prastasis"/>
    <w:link w:val="KomentarotekstasDiagrama"/>
    <w:unhideWhenUsed/>
    <w:rsid w:val="00906C46"/>
    <w:rPr>
      <w:sz w:val="20"/>
    </w:rPr>
  </w:style>
  <w:style w:type="character" w:customStyle="1" w:styleId="KomentarotekstasDiagrama">
    <w:name w:val="Komentaro tekstas Diagrama"/>
    <w:basedOn w:val="Numatytasispastraiposriftas"/>
    <w:link w:val="Komentarotekstas"/>
    <w:rsid w:val="00906C46"/>
    <w:rPr>
      <w:sz w:val="20"/>
    </w:rPr>
  </w:style>
  <w:style w:type="character" w:styleId="Komentaronuoroda">
    <w:name w:val="annotation reference"/>
    <w:basedOn w:val="Numatytasispastraiposriftas"/>
    <w:semiHidden/>
    <w:unhideWhenUsed/>
    <w:rsid w:val="00906C46"/>
    <w:rPr>
      <w:sz w:val="16"/>
      <w:szCs w:val="16"/>
    </w:rPr>
  </w:style>
  <w:style w:type="paragraph" w:styleId="Komentarotema">
    <w:name w:val="annotation subject"/>
    <w:basedOn w:val="Komentarotekstas"/>
    <w:next w:val="Komentarotekstas"/>
    <w:link w:val="KomentarotemaDiagrama"/>
    <w:semiHidden/>
    <w:unhideWhenUsed/>
    <w:rsid w:val="00906C46"/>
    <w:rPr>
      <w:b/>
      <w:bCs/>
    </w:rPr>
  </w:style>
  <w:style w:type="character" w:customStyle="1" w:styleId="KomentarotemaDiagrama">
    <w:name w:val="Komentaro tema Diagrama"/>
    <w:basedOn w:val="KomentarotekstasDiagrama"/>
    <w:link w:val="Komentarotema"/>
    <w:semiHidden/>
    <w:rsid w:val="00906C46"/>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203490239">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04586364">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100342444">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828718549">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31756629">
          <w:marLeft w:val="0"/>
          <w:marRight w:val="0"/>
          <w:marTop w:val="0"/>
          <w:marBottom w:val="0"/>
          <w:divBdr>
            <w:top w:val="none" w:sz="0" w:space="0" w:color="auto"/>
            <w:left w:val="none" w:sz="0" w:space="0" w:color="auto"/>
            <w:bottom w:val="none" w:sz="0" w:space="0" w:color="auto"/>
            <w:right w:val="none" w:sz="0" w:space="0" w:color="auto"/>
          </w:divBdr>
        </w:div>
        <w:div w:id="372464006">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147476088">
          <w:marLeft w:val="0"/>
          <w:marRight w:val="0"/>
          <w:marTop w:val="0"/>
          <w:marBottom w:val="0"/>
          <w:divBdr>
            <w:top w:val="none" w:sz="0" w:space="0" w:color="auto"/>
            <w:left w:val="none" w:sz="0" w:space="0" w:color="auto"/>
            <w:bottom w:val="none" w:sz="0" w:space="0" w:color="auto"/>
            <w:right w:val="none" w:sz="0" w:space="0" w:color="auto"/>
          </w:divBdr>
        </w:div>
        <w:div w:id="397752461">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6F2464FF-BC44-4704-B347-73B3B1C9F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BE14AB-6268-4010-A63A-B01CEF5A2CD7}">
  <ds:schemaRefs>
    <ds:schemaRef ds:uri="http://schemas.openxmlformats.org/officeDocument/2006/bibliography"/>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1277bd48-28a4-4c00-a55e-3f305905eb9e"/>
    <ds:schemaRef ds:uri="e363201a-d761-49ef-afc2-03171d55f11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83616</Words>
  <Characters>47662</Characters>
  <Application>Microsoft Office Word</Application>
  <DocSecurity>0</DocSecurity>
  <Lines>397</Lines>
  <Paragraphs>262</Paragraphs>
  <ScaleCrop>false</ScaleCrop>
  <Company/>
  <LinksUpToDate>false</LinksUpToDate>
  <CharactersWithSpaces>131016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Šopytė</dc:creator>
  <cp:keywords/>
  <cp:lastModifiedBy>Vaida Šopytė</cp:lastModifiedBy>
  <cp:revision>3</cp:revision>
  <dcterms:created xsi:type="dcterms:W3CDTF">2026-09-04T07:09:00Z</dcterms:created>
  <dcterms:modified xsi:type="dcterms:W3CDTF">2026-09-04T07:09:00Z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