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DD69" w14:textId="5D7ECBEF" w:rsidR="009F5D37" w:rsidRPr="00762342" w:rsidRDefault="00762342" w:rsidP="00762342">
      <w:pPr>
        <w:jc w:val="center"/>
        <w:rPr>
          <w:rFonts w:ascii="Arial" w:hAnsi="Arial" w:cs="Arial"/>
        </w:rPr>
      </w:pPr>
      <w:r w:rsidRPr="00762342">
        <w:rPr>
          <w:rFonts w:ascii="Arial" w:hAnsi="Arial" w:cs="Arial"/>
          <w:noProof/>
        </w:rPr>
        <w:drawing>
          <wp:inline distT="0" distB="0" distL="0" distR="0" wp14:anchorId="3BA618F9" wp14:editId="6E18D020">
            <wp:extent cx="685800" cy="800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06BB" w14:textId="77777777" w:rsidR="00762342" w:rsidRPr="00762342" w:rsidRDefault="00762342" w:rsidP="00762342">
      <w:pPr>
        <w:jc w:val="center"/>
        <w:rPr>
          <w:rFonts w:ascii="Arial" w:hAnsi="Arial" w:cs="Arial"/>
          <w:b/>
          <w:spacing w:val="24"/>
        </w:rPr>
      </w:pPr>
      <w:r w:rsidRPr="00762342">
        <w:rPr>
          <w:rFonts w:ascii="Arial" w:hAnsi="Arial" w:cs="Arial"/>
          <w:b/>
          <w:spacing w:val="24"/>
        </w:rPr>
        <w:t>VILNIAUS UNIVERSITETO</w:t>
      </w:r>
    </w:p>
    <w:p w14:paraId="45930B26" w14:textId="77777777" w:rsidR="00762342" w:rsidRPr="00762342" w:rsidRDefault="00762342" w:rsidP="00762342">
      <w:pPr>
        <w:jc w:val="center"/>
        <w:rPr>
          <w:rFonts w:ascii="Arial" w:hAnsi="Arial" w:cs="Arial"/>
          <w:b/>
          <w:spacing w:val="24"/>
        </w:rPr>
      </w:pPr>
      <w:r w:rsidRPr="00762342">
        <w:rPr>
          <w:rFonts w:ascii="Arial" w:hAnsi="Arial" w:cs="Arial"/>
          <w:b/>
          <w:spacing w:val="24"/>
        </w:rPr>
        <w:t>PIRKIMŲ SKYRIUS</w:t>
      </w:r>
    </w:p>
    <w:p w14:paraId="64626F48" w14:textId="351F9B21" w:rsidR="00762342" w:rsidRPr="00762342" w:rsidRDefault="00762342" w:rsidP="00762342">
      <w:pPr>
        <w:jc w:val="center"/>
        <w:rPr>
          <w:rFonts w:ascii="Arial" w:hAnsi="Arial" w:cs="Arial"/>
        </w:rPr>
      </w:pPr>
    </w:p>
    <w:p w14:paraId="188F112A" w14:textId="4392395F" w:rsidR="00762342" w:rsidRPr="00762342" w:rsidRDefault="00762342" w:rsidP="00762342">
      <w:pPr>
        <w:jc w:val="center"/>
        <w:rPr>
          <w:rFonts w:ascii="Arial" w:hAnsi="Arial" w:cs="Arial"/>
        </w:rPr>
      </w:pPr>
    </w:p>
    <w:p w14:paraId="0E67FB2E" w14:textId="39FB0131" w:rsidR="00762342" w:rsidRPr="00762342" w:rsidRDefault="00762342" w:rsidP="00762342">
      <w:pPr>
        <w:rPr>
          <w:rFonts w:ascii="Arial" w:hAnsi="Arial" w:cs="Arial"/>
          <w:i/>
          <w:iCs/>
        </w:rPr>
      </w:pPr>
      <w:r w:rsidRPr="00762342">
        <w:rPr>
          <w:rFonts w:ascii="Arial" w:hAnsi="Arial" w:cs="Arial"/>
          <w:i/>
          <w:iCs/>
        </w:rPr>
        <w:t>Suinteresuotiems tiekėjams</w:t>
      </w:r>
    </w:p>
    <w:p w14:paraId="6D697D41" w14:textId="02F71942" w:rsidR="00762342" w:rsidRPr="00762342" w:rsidRDefault="00762342" w:rsidP="00762342">
      <w:pPr>
        <w:rPr>
          <w:rFonts w:ascii="Arial" w:hAnsi="Arial" w:cs="Arial"/>
          <w:i/>
          <w:iCs/>
        </w:rPr>
      </w:pPr>
    </w:p>
    <w:p w14:paraId="5C90A927" w14:textId="3DCE121C" w:rsidR="00762342" w:rsidRPr="00762342" w:rsidRDefault="00762342" w:rsidP="00762342">
      <w:pPr>
        <w:rPr>
          <w:rFonts w:ascii="Arial" w:hAnsi="Arial" w:cs="Arial"/>
          <w:b/>
          <w:bCs/>
        </w:rPr>
      </w:pPr>
      <w:r w:rsidRPr="00762342">
        <w:rPr>
          <w:rFonts w:ascii="Arial" w:hAnsi="Arial" w:cs="Arial"/>
          <w:b/>
          <w:bCs/>
        </w:rPr>
        <w:t>DĖL PASIŪLYMO PATEIKIMO TERMINO PRATĘSIMO</w:t>
      </w:r>
    </w:p>
    <w:p w14:paraId="25999C75" w14:textId="1113F7A5" w:rsidR="00762342" w:rsidRPr="00762342" w:rsidRDefault="00762342" w:rsidP="00762342">
      <w:pPr>
        <w:jc w:val="both"/>
        <w:rPr>
          <w:rFonts w:ascii="Arial" w:hAnsi="Arial" w:cs="Arial"/>
          <w:b/>
          <w:bCs/>
        </w:rPr>
      </w:pPr>
    </w:p>
    <w:p w14:paraId="29FC09AC" w14:textId="759DD0B6" w:rsidR="00762342" w:rsidRPr="00762342" w:rsidRDefault="00762342" w:rsidP="00762342">
      <w:pPr>
        <w:ind w:firstLine="709"/>
        <w:jc w:val="both"/>
        <w:rPr>
          <w:rFonts w:ascii="Arial" w:hAnsi="Arial" w:cs="Arial"/>
          <w:b/>
          <w:bCs/>
        </w:rPr>
      </w:pPr>
      <w:r w:rsidRPr="00762342">
        <w:rPr>
          <w:rFonts w:ascii="Arial" w:eastAsia="Times New Roman" w:hAnsi="Arial" w:cs="Arial"/>
          <w:lang w:eastAsia="lt-LT"/>
        </w:rPr>
        <w:t xml:space="preserve">Dėkojame, kad domitės Vilniaus universiteto (toliau – Perkančioji organizacija) skelbiamos apklauso būdu vykdomu pirkimu </w:t>
      </w:r>
      <w:r w:rsidRPr="00762342">
        <w:rPr>
          <w:rFonts w:ascii="Arial" w:hAnsi="Arial" w:cs="Arial"/>
          <w:b/>
          <w:bCs/>
        </w:rPr>
        <w:t>MOKSLO ĮSTAIGOS PASTATO (1094-0244-5027), NAUGARDUKO G. 24 VILNIUJE, PASTATO PRITAIKYMO ŽMONĖMS SU NEGALIA PAPRASTOJO REMONTO PROJEKTO ĮGYVENDINIMO DARBAI NR. (7343/2024/TVPC)</w:t>
      </w:r>
      <w:r w:rsidRPr="00762342">
        <w:rPr>
          <w:rFonts w:ascii="Arial" w:eastAsia="Times New Roman" w:hAnsi="Arial" w:cs="Arial"/>
          <w:lang w:eastAsia="lt-LT"/>
        </w:rPr>
        <w:t xml:space="preserve"> (toliau – Pirkimas).</w:t>
      </w:r>
    </w:p>
    <w:p w14:paraId="450BE1CD" w14:textId="33A7C5DE" w:rsidR="00762342" w:rsidRPr="00762342" w:rsidRDefault="00762342" w:rsidP="00762342">
      <w:pPr>
        <w:pStyle w:val="Header"/>
        <w:rPr>
          <w:rFonts w:ascii="Arial" w:hAnsi="Arial" w:cs="Arial"/>
          <w:sz w:val="22"/>
        </w:rPr>
      </w:pPr>
      <w:r w:rsidRPr="00762342">
        <w:rPr>
          <w:rFonts w:ascii="Arial" w:eastAsia="Times New Roman" w:hAnsi="Arial" w:cs="Arial"/>
          <w:sz w:val="22"/>
          <w:lang w:eastAsia="lt-LT"/>
        </w:rPr>
        <w:t xml:space="preserve">Informuojame, kad Pirkime pratęsiamas pasiūlymų pateikimo terminas iš </w:t>
      </w:r>
      <w:r w:rsidRPr="00762342">
        <w:rPr>
          <w:rFonts w:ascii="Arial" w:eastAsia="Times New Roman" w:hAnsi="Arial" w:cs="Arial"/>
          <w:b/>
          <w:bCs/>
          <w:sz w:val="22"/>
          <w:lang w:eastAsia="lt-LT"/>
        </w:rPr>
        <w:t>2025-01-28 13:00 val. į 2025-01-31 13:00 val</w:t>
      </w:r>
      <w:r w:rsidRPr="00762342">
        <w:rPr>
          <w:rFonts w:ascii="Arial" w:eastAsia="Times New Roman" w:hAnsi="Arial" w:cs="Arial"/>
          <w:sz w:val="22"/>
          <w:lang w:eastAsia="lt-LT"/>
        </w:rPr>
        <w:t>.</w:t>
      </w:r>
    </w:p>
    <w:p w14:paraId="46101ED4" w14:textId="77777777" w:rsidR="00762342" w:rsidRPr="00762342" w:rsidRDefault="00762342" w:rsidP="00762342">
      <w:pPr>
        <w:jc w:val="both"/>
        <w:rPr>
          <w:rFonts w:ascii="Arial" w:hAnsi="Arial" w:cs="Arial"/>
          <w:b/>
          <w:bCs/>
        </w:rPr>
      </w:pPr>
    </w:p>
    <w:sectPr w:rsidR="00762342" w:rsidRPr="007623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42"/>
    <w:rsid w:val="003F7A7E"/>
    <w:rsid w:val="00762342"/>
    <w:rsid w:val="008179F6"/>
    <w:rsid w:val="009F5D37"/>
    <w:rsid w:val="00D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82BA5"/>
  <w15:chartTrackingRefBased/>
  <w15:docId w15:val="{51B698C5-EFDA-484F-8C36-6DF71B4F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Viršutinis kolontitulas Diagrama1,Char Diagrama Diagrama1"/>
    <w:basedOn w:val="Normal"/>
    <w:link w:val="HeaderChar"/>
    <w:unhideWhenUsed/>
    <w:rsid w:val="00762342"/>
    <w:pPr>
      <w:tabs>
        <w:tab w:val="center" w:pos="4819"/>
        <w:tab w:val="right" w:pos="9638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Viršutinis kolontitulas Diagrama1 Char"/>
    <w:basedOn w:val="DefaultParagraphFont"/>
    <w:link w:val="Header"/>
    <w:rsid w:val="007623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82B3F77-91F6-4F15-882D-D8D9B9045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21144-F271-421F-9306-7E42AB2C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B6D35-841C-4A43-ABDE-FD2B6DBECCB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478</Characters>
  <Application>Microsoft Office Word</Application>
  <DocSecurity>0</DocSecurity>
  <Lines>16</Lines>
  <Paragraphs>6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2</cp:revision>
  <dcterms:created xsi:type="dcterms:W3CDTF">2025-01-28T14:24:00Z</dcterms:created>
  <dcterms:modified xsi:type="dcterms:W3CDTF">2025-01-28T14:32:00Z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05cc5901-da9b-486c-8df6-102e5ccefdbc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