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178064" w14:textId="44D11BA4" w:rsidR="00F87203" w:rsidRDefault="003C4792" w:rsidP="003C4792">
      <w:pPr>
        <w:widowControl w:val="0"/>
        <w:tabs>
          <w:tab w:val="center" w:pos="4819"/>
        </w:tabs>
        <w:autoSpaceDE w:val="0"/>
        <w:autoSpaceDN w:val="0"/>
        <w:adjustRightInd w:val="0"/>
        <w:jc w:val="right"/>
        <w:rPr>
          <w:rFonts w:ascii="Arial" w:hAnsi="Arial" w:cs="Arial"/>
          <w:b/>
          <w:bCs/>
        </w:rPr>
      </w:pPr>
      <w:bookmarkStart w:id="0" w:name="_Hlk172020125"/>
      <w:r>
        <w:rPr>
          <w:rFonts w:ascii="Arial" w:hAnsi="Arial" w:cs="Arial"/>
          <w:b/>
          <w:bCs/>
        </w:rPr>
        <w:t xml:space="preserve">Priedas Nr. </w:t>
      </w:r>
      <w:r w:rsidR="00B537E3">
        <w:rPr>
          <w:rFonts w:ascii="Arial" w:hAnsi="Arial" w:cs="Arial"/>
          <w:b/>
          <w:bCs/>
        </w:rPr>
        <w:t>1</w:t>
      </w:r>
    </w:p>
    <w:p w14:paraId="4BB1FE95" w14:textId="77777777" w:rsidR="003C4792" w:rsidRDefault="003C4792" w:rsidP="003C4792">
      <w:pPr>
        <w:widowControl w:val="0"/>
        <w:tabs>
          <w:tab w:val="center" w:pos="4819"/>
        </w:tabs>
        <w:autoSpaceDE w:val="0"/>
        <w:autoSpaceDN w:val="0"/>
        <w:adjustRightInd w:val="0"/>
        <w:jc w:val="right"/>
        <w:rPr>
          <w:rFonts w:ascii="Arial" w:hAnsi="Arial" w:cs="Arial"/>
          <w:b/>
          <w:bCs/>
        </w:rPr>
      </w:pPr>
    </w:p>
    <w:p w14:paraId="02974804" w14:textId="336FA1B5" w:rsidR="006C4D4B" w:rsidRPr="005548A4" w:rsidRDefault="007B046E" w:rsidP="004927FB">
      <w:pPr>
        <w:widowControl w:val="0"/>
        <w:tabs>
          <w:tab w:val="center" w:pos="4819"/>
        </w:tabs>
        <w:autoSpaceDE w:val="0"/>
        <w:autoSpaceDN w:val="0"/>
        <w:adjustRightInd w:val="0"/>
        <w:jc w:val="center"/>
        <w:rPr>
          <w:rFonts w:ascii="Arial" w:hAnsi="Arial" w:cs="Arial"/>
          <w:b/>
        </w:rPr>
      </w:pPr>
      <w:r>
        <w:rPr>
          <w:rFonts w:ascii="Arial" w:hAnsi="Arial" w:cs="Arial"/>
          <w:b/>
          <w:bCs/>
        </w:rPr>
        <w:t>Keleivinio m</w:t>
      </w:r>
      <w:r w:rsidR="007966E8" w:rsidRPr="005548A4">
        <w:rPr>
          <w:rFonts w:ascii="Arial" w:hAnsi="Arial" w:cs="Arial"/>
          <w:b/>
        </w:rPr>
        <w:t>ikroautobuso</w:t>
      </w:r>
      <w:r w:rsidR="00D60167">
        <w:rPr>
          <w:rFonts w:ascii="Arial" w:hAnsi="Arial" w:cs="Arial"/>
          <w:b/>
        </w:rPr>
        <w:t xml:space="preserve"> </w:t>
      </w:r>
      <w:r w:rsidR="007966E8" w:rsidRPr="005548A4">
        <w:rPr>
          <w:rFonts w:ascii="Arial" w:hAnsi="Arial" w:cs="Arial"/>
          <w:b/>
        </w:rPr>
        <w:t>techninė</w:t>
      </w:r>
      <w:r w:rsidR="00A64D00">
        <w:rPr>
          <w:rFonts w:ascii="Arial" w:hAnsi="Arial" w:cs="Arial"/>
          <w:b/>
        </w:rPr>
        <w:t>s</w:t>
      </w:r>
      <w:r w:rsidR="007966E8" w:rsidRPr="005548A4">
        <w:rPr>
          <w:rFonts w:ascii="Arial" w:hAnsi="Arial" w:cs="Arial"/>
          <w:b/>
        </w:rPr>
        <w:t xml:space="preserve"> specifikacij</w:t>
      </w:r>
      <w:r w:rsidR="00A64D00">
        <w:rPr>
          <w:rFonts w:ascii="Arial" w:hAnsi="Arial" w:cs="Arial"/>
          <w:b/>
        </w:rPr>
        <w:t>os projektas</w:t>
      </w:r>
    </w:p>
    <w:bookmarkEnd w:id="0"/>
    <w:p w14:paraId="589BA760" w14:textId="77777777" w:rsidR="006C4D4B" w:rsidRPr="005548A4" w:rsidRDefault="006C4D4B" w:rsidP="00195AED">
      <w:pPr>
        <w:jc w:val="center"/>
        <w:rPr>
          <w:rFonts w:ascii="Arial" w:hAnsi="Arial" w:cs="Arial"/>
          <w:b/>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7"/>
        <w:gridCol w:w="3261"/>
        <w:gridCol w:w="2551"/>
      </w:tblGrid>
      <w:tr w:rsidR="00B77226" w:rsidRPr="005548A4" w14:paraId="28ACA1BB" w14:textId="77777777" w:rsidTr="007D0AFC">
        <w:tc>
          <w:tcPr>
            <w:tcW w:w="709" w:type="dxa"/>
          </w:tcPr>
          <w:p w14:paraId="02879D33" w14:textId="77777777" w:rsidR="007966E8" w:rsidRPr="00737745" w:rsidRDefault="007966E8" w:rsidP="007D0AFC">
            <w:pPr>
              <w:tabs>
                <w:tab w:val="left" w:pos="0"/>
                <w:tab w:val="left" w:pos="567"/>
              </w:tabs>
              <w:jc w:val="both"/>
              <w:rPr>
                <w:rFonts w:ascii="Arial" w:hAnsi="Arial" w:cs="Arial"/>
                <w:b/>
                <w:sz w:val="22"/>
                <w:szCs w:val="22"/>
              </w:rPr>
            </w:pPr>
            <w:r w:rsidRPr="00737745">
              <w:rPr>
                <w:rFonts w:ascii="Arial" w:hAnsi="Arial" w:cs="Arial"/>
                <w:b/>
                <w:sz w:val="22"/>
                <w:szCs w:val="22"/>
              </w:rPr>
              <w:t>Eil. Nr.</w:t>
            </w:r>
          </w:p>
        </w:tc>
        <w:tc>
          <w:tcPr>
            <w:tcW w:w="3827" w:type="dxa"/>
          </w:tcPr>
          <w:p w14:paraId="27A6614E" w14:textId="77777777" w:rsidR="007966E8" w:rsidRPr="00737745" w:rsidRDefault="007966E8" w:rsidP="00F0728A">
            <w:pPr>
              <w:tabs>
                <w:tab w:val="left" w:pos="0"/>
                <w:tab w:val="left" w:pos="53"/>
              </w:tabs>
              <w:jc w:val="both"/>
              <w:rPr>
                <w:rFonts w:ascii="Arial" w:hAnsi="Arial" w:cs="Arial"/>
                <w:b/>
                <w:sz w:val="22"/>
                <w:szCs w:val="22"/>
              </w:rPr>
            </w:pPr>
            <w:r w:rsidRPr="00737745">
              <w:rPr>
                <w:rFonts w:ascii="Arial" w:hAnsi="Arial" w:cs="Arial"/>
                <w:b/>
                <w:sz w:val="22"/>
                <w:szCs w:val="22"/>
              </w:rPr>
              <w:t>Automobilio techninių sąlygų aprašymas, reikalavimai ir kitos sąlygos</w:t>
            </w:r>
          </w:p>
        </w:tc>
        <w:tc>
          <w:tcPr>
            <w:tcW w:w="3261" w:type="dxa"/>
          </w:tcPr>
          <w:p w14:paraId="34EFB485" w14:textId="77777777" w:rsidR="007966E8" w:rsidRPr="00737745" w:rsidRDefault="007966E8" w:rsidP="00F0728A">
            <w:pPr>
              <w:tabs>
                <w:tab w:val="left" w:pos="0"/>
              </w:tabs>
              <w:ind w:left="26"/>
              <w:jc w:val="both"/>
              <w:rPr>
                <w:rFonts w:ascii="Arial" w:hAnsi="Arial" w:cs="Arial"/>
                <w:b/>
                <w:sz w:val="22"/>
                <w:szCs w:val="22"/>
              </w:rPr>
            </w:pPr>
            <w:r w:rsidRPr="00737745">
              <w:rPr>
                <w:rFonts w:ascii="Arial" w:hAnsi="Arial" w:cs="Arial"/>
                <w:b/>
                <w:sz w:val="22"/>
                <w:szCs w:val="22"/>
              </w:rPr>
              <w:t>Rodiklių reikšmė, aprašymas</w:t>
            </w:r>
          </w:p>
        </w:tc>
        <w:tc>
          <w:tcPr>
            <w:tcW w:w="2551" w:type="dxa"/>
          </w:tcPr>
          <w:p w14:paraId="6AED3239" w14:textId="6F8C7F4A" w:rsidR="007966E8" w:rsidRPr="00737745" w:rsidRDefault="007966E8" w:rsidP="00F0728A">
            <w:pPr>
              <w:tabs>
                <w:tab w:val="left" w:pos="0"/>
              </w:tabs>
              <w:jc w:val="both"/>
              <w:rPr>
                <w:rFonts w:ascii="Arial" w:hAnsi="Arial" w:cs="Arial"/>
                <w:b/>
                <w:sz w:val="22"/>
                <w:szCs w:val="22"/>
              </w:rPr>
            </w:pPr>
            <w:r w:rsidRPr="00737745">
              <w:rPr>
                <w:rFonts w:ascii="Arial" w:hAnsi="Arial" w:cs="Arial"/>
                <w:b/>
                <w:sz w:val="22"/>
                <w:szCs w:val="22"/>
              </w:rPr>
              <w:t>Tiekėjo siūlom</w:t>
            </w:r>
            <w:r w:rsidR="000A1AA9">
              <w:rPr>
                <w:rFonts w:ascii="Arial" w:hAnsi="Arial" w:cs="Arial"/>
                <w:b/>
                <w:sz w:val="22"/>
                <w:szCs w:val="22"/>
              </w:rPr>
              <w:t>as</w:t>
            </w:r>
            <w:r w:rsidRPr="00737745">
              <w:rPr>
                <w:rFonts w:ascii="Arial" w:hAnsi="Arial" w:cs="Arial"/>
                <w:b/>
                <w:sz w:val="22"/>
                <w:szCs w:val="22"/>
              </w:rPr>
              <w:t xml:space="preserve"> rodikli</w:t>
            </w:r>
            <w:r w:rsidR="000A1AA9">
              <w:rPr>
                <w:rFonts w:ascii="Arial" w:hAnsi="Arial" w:cs="Arial"/>
                <w:b/>
                <w:sz w:val="22"/>
                <w:szCs w:val="22"/>
              </w:rPr>
              <w:t>s</w:t>
            </w:r>
            <w:r w:rsidRPr="00737745">
              <w:rPr>
                <w:rFonts w:ascii="Arial" w:hAnsi="Arial" w:cs="Arial"/>
                <w:b/>
                <w:sz w:val="22"/>
                <w:szCs w:val="22"/>
              </w:rPr>
              <w:t>, aprašymas</w:t>
            </w:r>
            <w:r w:rsidR="00803918">
              <w:rPr>
                <w:rFonts w:ascii="Arial" w:hAnsi="Arial" w:cs="Arial"/>
                <w:b/>
                <w:sz w:val="22"/>
                <w:szCs w:val="22"/>
              </w:rPr>
              <w:t xml:space="preserve"> *</w:t>
            </w:r>
          </w:p>
        </w:tc>
      </w:tr>
      <w:tr w:rsidR="007966E8" w:rsidRPr="005548A4" w14:paraId="076E98AE" w14:textId="77777777" w:rsidTr="001D0D5D">
        <w:tc>
          <w:tcPr>
            <w:tcW w:w="10348" w:type="dxa"/>
            <w:gridSpan w:val="4"/>
            <w:shd w:val="clear" w:color="auto" w:fill="D9D9D9"/>
          </w:tcPr>
          <w:p w14:paraId="01C54181" w14:textId="328B7298" w:rsidR="007966E8" w:rsidRPr="005548A4" w:rsidRDefault="007966E8" w:rsidP="00F0728A">
            <w:pPr>
              <w:tabs>
                <w:tab w:val="left" w:pos="0"/>
                <w:tab w:val="left" w:pos="567"/>
              </w:tabs>
              <w:jc w:val="center"/>
              <w:rPr>
                <w:rFonts w:ascii="Arial" w:hAnsi="Arial" w:cs="Arial"/>
              </w:rPr>
            </w:pPr>
            <w:r w:rsidRPr="005548A4">
              <w:rPr>
                <w:rFonts w:ascii="Arial" w:hAnsi="Arial" w:cs="Arial"/>
              </w:rPr>
              <w:t xml:space="preserve">1. </w:t>
            </w:r>
            <w:r w:rsidR="00B0308E">
              <w:rPr>
                <w:rFonts w:ascii="Arial" w:hAnsi="Arial" w:cs="Arial"/>
              </w:rPr>
              <w:t>BENDRIEJI REIKALAVIMAI</w:t>
            </w:r>
          </w:p>
        </w:tc>
      </w:tr>
      <w:tr w:rsidR="00B77226" w:rsidRPr="005548A4" w14:paraId="664990EC" w14:textId="77777777" w:rsidTr="007D0AFC">
        <w:tc>
          <w:tcPr>
            <w:tcW w:w="709" w:type="dxa"/>
          </w:tcPr>
          <w:p w14:paraId="38E40223" w14:textId="77777777" w:rsidR="007966E8" w:rsidRPr="00737745" w:rsidRDefault="007966E8" w:rsidP="007D0AFC">
            <w:pPr>
              <w:tabs>
                <w:tab w:val="left" w:pos="0"/>
                <w:tab w:val="left" w:pos="567"/>
              </w:tabs>
              <w:rPr>
                <w:rFonts w:ascii="Arial" w:hAnsi="Arial" w:cs="Arial"/>
                <w:sz w:val="22"/>
                <w:szCs w:val="22"/>
              </w:rPr>
            </w:pPr>
            <w:r w:rsidRPr="00737745">
              <w:rPr>
                <w:rFonts w:ascii="Arial" w:hAnsi="Arial" w:cs="Arial"/>
                <w:sz w:val="22"/>
                <w:szCs w:val="22"/>
              </w:rPr>
              <w:t>1.1.</w:t>
            </w:r>
          </w:p>
        </w:tc>
        <w:tc>
          <w:tcPr>
            <w:tcW w:w="3827" w:type="dxa"/>
          </w:tcPr>
          <w:p w14:paraId="1E32C8A8" w14:textId="011EF9AA" w:rsidR="007966E8" w:rsidRPr="00737745" w:rsidRDefault="00145E67" w:rsidP="00F0728A">
            <w:pPr>
              <w:tabs>
                <w:tab w:val="left" w:pos="0"/>
                <w:tab w:val="left" w:pos="567"/>
              </w:tabs>
              <w:rPr>
                <w:rFonts w:ascii="Arial" w:hAnsi="Arial" w:cs="Arial"/>
                <w:sz w:val="22"/>
                <w:szCs w:val="22"/>
              </w:rPr>
            </w:pPr>
            <w:r w:rsidRPr="00737745">
              <w:rPr>
                <w:rFonts w:ascii="Arial" w:hAnsi="Arial" w:cs="Arial"/>
                <w:sz w:val="22"/>
                <w:szCs w:val="22"/>
              </w:rPr>
              <w:t>Pirkimo objektas</w:t>
            </w:r>
          </w:p>
        </w:tc>
        <w:tc>
          <w:tcPr>
            <w:tcW w:w="3261" w:type="dxa"/>
          </w:tcPr>
          <w:p w14:paraId="1D489852" w14:textId="52ACDBF3" w:rsidR="007966E8" w:rsidRPr="00737745" w:rsidRDefault="007966E8" w:rsidP="00F0728A">
            <w:pPr>
              <w:tabs>
                <w:tab w:val="left" w:pos="0"/>
                <w:tab w:val="left" w:pos="567"/>
              </w:tabs>
              <w:rPr>
                <w:rFonts w:ascii="Arial" w:hAnsi="Arial" w:cs="Arial"/>
                <w:sz w:val="22"/>
                <w:szCs w:val="22"/>
              </w:rPr>
            </w:pPr>
            <w:r w:rsidRPr="00737745">
              <w:rPr>
                <w:rFonts w:ascii="Arial" w:hAnsi="Arial" w:cs="Arial"/>
                <w:sz w:val="22"/>
                <w:szCs w:val="22"/>
              </w:rPr>
              <w:t>Keleivinis automobilis M1 klasė</w:t>
            </w:r>
            <w:r w:rsidR="00145E67" w:rsidRPr="00737745">
              <w:rPr>
                <w:rFonts w:ascii="Arial" w:hAnsi="Arial" w:cs="Arial"/>
                <w:sz w:val="22"/>
                <w:szCs w:val="22"/>
              </w:rPr>
              <w:t xml:space="preserve"> </w:t>
            </w:r>
          </w:p>
          <w:p w14:paraId="6AAF1825" w14:textId="77777777" w:rsidR="007966E8" w:rsidRPr="00737745" w:rsidRDefault="007966E8" w:rsidP="00F0728A">
            <w:pPr>
              <w:rPr>
                <w:rFonts w:ascii="Arial" w:hAnsi="Arial" w:cs="Arial"/>
                <w:sz w:val="22"/>
                <w:szCs w:val="22"/>
              </w:rPr>
            </w:pPr>
            <w:r w:rsidRPr="00737745">
              <w:rPr>
                <w:rFonts w:ascii="Arial" w:hAnsi="Arial" w:cs="Arial"/>
                <w:sz w:val="22"/>
                <w:szCs w:val="22"/>
              </w:rPr>
              <w:t>* pagal Motorinių transporto priemonių ir jų priekabų kategorijų ir jų klasių pagal konstrukciją reikalavimus, patvirtinus Valstybinės kelių transporto inspekcijos prie Susisiekimo ministerijos viršininko 2008 m. gruodžio 2 d. įsakymu Nr. 2B-479, kurie nustato pagrindinius kelių transporto priemonių kėbulo tipus, jų kodavimo ir klasifikavimo tvarką</w:t>
            </w:r>
            <w:r w:rsidR="00737745" w:rsidRPr="00737745">
              <w:rPr>
                <w:rFonts w:ascii="Arial" w:hAnsi="Arial" w:cs="Arial"/>
                <w:sz w:val="22"/>
                <w:szCs w:val="22"/>
              </w:rPr>
              <w:t>.</w:t>
            </w:r>
          </w:p>
          <w:p w14:paraId="0508399D" w14:textId="3651F242" w:rsidR="00737745" w:rsidRPr="00737745" w:rsidRDefault="00737745" w:rsidP="00F0728A">
            <w:pPr>
              <w:rPr>
                <w:rFonts w:ascii="Arial" w:hAnsi="Arial" w:cs="Arial"/>
                <w:sz w:val="22"/>
                <w:szCs w:val="22"/>
              </w:rPr>
            </w:pPr>
            <w:r w:rsidRPr="00F823CF">
              <w:rPr>
                <w:rFonts w:ascii="Arial" w:hAnsi="Arial" w:cs="Arial"/>
                <w:sz w:val="22"/>
                <w:szCs w:val="22"/>
              </w:rPr>
              <w:t xml:space="preserve">Automobilio registracijos liudijime </w:t>
            </w:r>
            <w:r w:rsidRPr="00D7534D">
              <w:rPr>
                <w:rFonts w:ascii="Arial" w:hAnsi="Arial" w:cs="Arial"/>
                <w:sz w:val="22"/>
                <w:szCs w:val="22"/>
              </w:rPr>
              <w:t>turi būti SH kodas (automobilis pritaikytas asmenų su negalia transportavimui).</w:t>
            </w:r>
          </w:p>
        </w:tc>
        <w:tc>
          <w:tcPr>
            <w:tcW w:w="2551" w:type="dxa"/>
          </w:tcPr>
          <w:p w14:paraId="2796FBE0" w14:textId="7B0F382C" w:rsidR="007966E8" w:rsidRPr="005548A4" w:rsidRDefault="007966E8" w:rsidP="00F0728A">
            <w:pPr>
              <w:tabs>
                <w:tab w:val="left" w:pos="0"/>
                <w:tab w:val="left" w:pos="567"/>
              </w:tabs>
              <w:rPr>
                <w:rFonts w:ascii="Arial" w:hAnsi="Arial" w:cs="Arial"/>
              </w:rPr>
            </w:pPr>
          </w:p>
        </w:tc>
      </w:tr>
      <w:tr w:rsidR="00B77226" w:rsidRPr="005548A4" w14:paraId="5399B599" w14:textId="77777777" w:rsidTr="007D0AFC">
        <w:tc>
          <w:tcPr>
            <w:tcW w:w="709" w:type="dxa"/>
          </w:tcPr>
          <w:p w14:paraId="2F4991B1" w14:textId="77777777" w:rsidR="007966E8" w:rsidRPr="00737745" w:rsidRDefault="007966E8" w:rsidP="007D0AFC">
            <w:pPr>
              <w:tabs>
                <w:tab w:val="left" w:pos="0"/>
                <w:tab w:val="left" w:pos="567"/>
              </w:tabs>
              <w:rPr>
                <w:rFonts w:ascii="Arial" w:hAnsi="Arial" w:cs="Arial"/>
                <w:sz w:val="22"/>
                <w:szCs w:val="22"/>
              </w:rPr>
            </w:pPr>
            <w:r w:rsidRPr="00737745">
              <w:rPr>
                <w:rFonts w:ascii="Arial" w:hAnsi="Arial" w:cs="Arial"/>
                <w:sz w:val="22"/>
                <w:szCs w:val="22"/>
              </w:rPr>
              <w:t>1.2.</w:t>
            </w:r>
          </w:p>
        </w:tc>
        <w:tc>
          <w:tcPr>
            <w:tcW w:w="3827" w:type="dxa"/>
          </w:tcPr>
          <w:p w14:paraId="3466F29E" w14:textId="77777777" w:rsidR="007966E8" w:rsidRPr="00737745" w:rsidRDefault="007966E8" w:rsidP="00F0728A">
            <w:pPr>
              <w:tabs>
                <w:tab w:val="left" w:pos="0"/>
                <w:tab w:val="left" w:pos="95"/>
              </w:tabs>
              <w:rPr>
                <w:rFonts w:ascii="Arial" w:hAnsi="Arial" w:cs="Arial"/>
                <w:sz w:val="22"/>
                <w:szCs w:val="22"/>
              </w:rPr>
            </w:pPr>
            <w:r w:rsidRPr="00737745">
              <w:rPr>
                <w:rFonts w:ascii="Arial" w:hAnsi="Arial" w:cs="Arial"/>
                <w:sz w:val="22"/>
                <w:szCs w:val="22"/>
              </w:rPr>
              <w:t>Pateikimo terminas</w:t>
            </w:r>
          </w:p>
        </w:tc>
        <w:tc>
          <w:tcPr>
            <w:tcW w:w="3261" w:type="dxa"/>
          </w:tcPr>
          <w:p w14:paraId="6C765D87" w14:textId="4E9A0B59" w:rsidR="007966E8" w:rsidRPr="00737745" w:rsidRDefault="007966E8" w:rsidP="00F0728A">
            <w:pPr>
              <w:tabs>
                <w:tab w:val="left" w:pos="0"/>
                <w:tab w:val="left" w:pos="567"/>
              </w:tabs>
              <w:rPr>
                <w:rFonts w:ascii="Arial" w:hAnsi="Arial" w:cs="Arial"/>
                <w:sz w:val="22"/>
                <w:szCs w:val="22"/>
              </w:rPr>
            </w:pPr>
            <w:r w:rsidRPr="00737745">
              <w:rPr>
                <w:rFonts w:ascii="Arial" w:hAnsi="Arial" w:cs="Arial"/>
                <w:sz w:val="22"/>
                <w:szCs w:val="22"/>
              </w:rPr>
              <w:t xml:space="preserve">Ne ilgiau kaip </w:t>
            </w:r>
            <w:r w:rsidR="003F4613">
              <w:rPr>
                <w:rFonts w:ascii="Arial" w:hAnsi="Arial" w:cs="Arial"/>
                <w:sz w:val="22"/>
                <w:szCs w:val="22"/>
              </w:rPr>
              <w:t>12</w:t>
            </w:r>
            <w:r w:rsidR="002C16B8">
              <w:rPr>
                <w:rFonts w:ascii="Arial" w:hAnsi="Arial" w:cs="Arial"/>
                <w:sz w:val="22"/>
                <w:szCs w:val="22"/>
              </w:rPr>
              <w:t>0</w:t>
            </w:r>
            <w:r w:rsidRPr="00737745">
              <w:rPr>
                <w:rFonts w:ascii="Arial" w:hAnsi="Arial" w:cs="Arial"/>
                <w:sz w:val="22"/>
                <w:szCs w:val="22"/>
              </w:rPr>
              <w:t xml:space="preserve"> </w:t>
            </w:r>
            <w:proofErr w:type="spellStart"/>
            <w:r w:rsidRPr="00737745">
              <w:rPr>
                <w:rFonts w:ascii="Arial" w:hAnsi="Arial" w:cs="Arial"/>
                <w:sz w:val="22"/>
                <w:szCs w:val="22"/>
              </w:rPr>
              <w:t>k.d</w:t>
            </w:r>
            <w:proofErr w:type="spellEnd"/>
            <w:r w:rsidRPr="00737745">
              <w:rPr>
                <w:rFonts w:ascii="Arial" w:hAnsi="Arial" w:cs="Arial"/>
                <w:sz w:val="22"/>
                <w:szCs w:val="22"/>
              </w:rPr>
              <w:t xml:space="preserve">. </w:t>
            </w:r>
            <w:r w:rsidR="000A1AA9">
              <w:rPr>
                <w:rFonts w:ascii="Arial" w:hAnsi="Arial" w:cs="Arial"/>
                <w:sz w:val="22"/>
                <w:szCs w:val="22"/>
              </w:rPr>
              <w:t xml:space="preserve">nuo </w:t>
            </w:r>
            <w:r w:rsidRPr="00737745">
              <w:rPr>
                <w:rFonts w:ascii="Arial" w:hAnsi="Arial" w:cs="Arial"/>
                <w:sz w:val="22"/>
                <w:szCs w:val="22"/>
              </w:rPr>
              <w:t xml:space="preserve"> sutarties įsigaliojimo</w:t>
            </w:r>
          </w:p>
        </w:tc>
        <w:tc>
          <w:tcPr>
            <w:tcW w:w="2551" w:type="dxa"/>
          </w:tcPr>
          <w:p w14:paraId="13EF04D9" w14:textId="77777777" w:rsidR="007966E8" w:rsidRPr="005548A4" w:rsidRDefault="007966E8" w:rsidP="00F0728A">
            <w:pPr>
              <w:tabs>
                <w:tab w:val="left" w:pos="0"/>
                <w:tab w:val="left" w:pos="567"/>
              </w:tabs>
              <w:rPr>
                <w:rFonts w:ascii="Arial" w:hAnsi="Arial" w:cs="Arial"/>
              </w:rPr>
            </w:pPr>
          </w:p>
        </w:tc>
      </w:tr>
      <w:tr w:rsidR="001D0D5D" w:rsidRPr="005548A4" w14:paraId="5B64E68A" w14:textId="77777777" w:rsidTr="007D0AFC">
        <w:tc>
          <w:tcPr>
            <w:tcW w:w="709" w:type="dxa"/>
          </w:tcPr>
          <w:p w14:paraId="4AD89456" w14:textId="77777777" w:rsidR="001D0D5D" w:rsidRPr="00737745" w:rsidRDefault="001D0D5D" w:rsidP="007D0AFC">
            <w:pPr>
              <w:tabs>
                <w:tab w:val="left" w:pos="0"/>
                <w:tab w:val="left" w:pos="567"/>
              </w:tabs>
              <w:rPr>
                <w:rFonts w:ascii="Arial" w:hAnsi="Arial" w:cs="Arial"/>
                <w:sz w:val="22"/>
                <w:szCs w:val="22"/>
              </w:rPr>
            </w:pPr>
            <w:r w:rsidRPr="00737745">
              <w:rPr>
                <w:rFonts w:ascii="Arial" w:hAnsi="Arial" w:cs="Arial"/>
                <w:sz w:val="22"/>
                <w:szCs w:val="22"/>
              </w:rPr>
              <w:t>1.3.</w:t>
            </w:r>
          </w:p>
        </w:tc>
        <w:tc>
          <w:tcPr>
            <w:tcW w:w="3827" w:type="dxa"/>
          </w:tcPr>
          <w:p w14:paraId="71BF7457" w14:textId="3A7EA3C0" w:rsidR="001D0D5D" w:rsidRPr="00737745" w:rsidRDefault="000A1AA9" w:rsidP="001D0D5D">
            <w:pPr>
              <w:tabs>
                <w:tab w:val="left" w:pos="0"/>
                <w:tab w:val="left" w:pos="95"/>
              </w:tabs>
              <w:rPr>
                <w:rFonts w:ascii="Arial" w:hAnsi="Arial" w:cs="Arial"/>
                <w:sz w:val="22"/>
                <w:szCs w:val="22"/>
              </w:rPr>
            </w:pPr>
            <w:r>
              <w:rPr>
                <w:rFonts w:ascii="Arial" w:hAnsi="Arial" w:cs="Arial"/>
                <w:sz w:val="22"/>
                <w:szCs w:val="22"/>
              </w:rPr>
              <w:t>Būklė</w:t>
            </w:r>
          </w:p>
        </w:tc>
        <w:tc>
          <w:tcPr>
            <w:tcW w:w="3261" w:type="dxa"/>
          </w:tcPr>
          <w:p w14:paraId="58DF2A49" w14:textId="6BCAB56B" w:rsidR="001D0D5D" w:rsidRPr="00737745" w:rsidRDefault="00AD3AD0" w:rsidP="001D0D5D">
            <w:pPr>
              <w:tabs>
                <w:tab w:val="left" w:pos="0"/>
                <w:tab w:val="left" w:pos="567"/>
              </w:tabs>
              <w:rPr>
                <w:rFonts w:ascii="Arial" w:hAnsi="Arial" w:cs="Arial"/>
                <w:sz w:val="22"/>
                <w:szCs w:val="22"/>
              </w:rPr>
            </w:pPr>
            <w:r>
              <w:rPr>
                <w:rFonts w:ascii="Arial" w:hAnsi="Arial" w:cs="Arial"/>
                <w:sz w:val="22"/>
                <w:szCs w:val="22"/>
              </w:rPr>
              <w:t>Nauja, ne</w:t>
            </w:r>
            <w:r w:rsidR="00463E87">
              <w:rPr>
                <w:rFonts w:ascii="Arial" w:hAnsi="Arial" w:cs="Arial"/>
                <w:sz w:val="22"/>
                <w:szCs w:val="22"/>
              </w:rPr>
              <w:t>registruota</w:t>
            </w:r>
            <w:r w:rsidR="000A1AA9">
              <w:rPr>
                <w:rFonts w:ascii="Arial" w:hAnsi="Arial" w:cs="Arial"/>
                <w:sz w:val="22"/>
                <w:szCs w:val="22"/>
              </w:rPr>
              <w:t>, techniškai tvarkinga.</w:t>
            </w:r>
          </w:p>
        </w:tc>
        <w:tc>
          <w:tcPr>
            <w:tcW w:w="2551" w:type="dxa"/>
          </w:tcPr>
          <w:p w14:paraId="046615F4" w14:textId="11EAF9EE" w:rsidR="001D0D5D" w:rsidRPr="005548A4" w:rsidRDefault="001D0D5D" w:rsidP="001D0D5D">
            <w:pPr>
              <w:tabs>
                <w:tab w:val="left" w:pos="0"/>
                <w:tab w:val="left" w:pos="567"/>
              </w:tabs>
              <w:jc w:val="center"/>
              <w:rPr>
                <w:rFonts w:ascii="Arial" w:hAnsi="Arial" w:cs="Arial"/>
              </w:rPr>
            </w:pPr>
          </w:p>
        </w:tc>
      </w:tr>
      <w:tr w:rsidR="00AC39FE" w:rsidRPr="005548A4" w14:paraId="6EF6BC2B" w14:textId="77777777" w:rsidTr="007D0AFC">
        <w:tc>
          <w:tcPr>
            <w:tcW w:w="709" w:type="dxa"/>
          </w:tcPr>
          <w:p w14:paraId="593B8623" w14:textId="2BFC6FEA" w:rsidR="00AC39FE" w:rsidRPr="00737745" w:rsidRDefault="00AC39FE" w:rsidP="007D0AFC">
            <w:pPr>
              <w:tabs>
                <w:tab w:val="left" w:pos="0"/>
                <w:tab w:val="left" w:pos="567"/>
              </w:tabs>
              <w:rPr>
                <w:rFonts w:ascii="Arial" w:hAnsi="Arial" w:cs="Arial"/>
                <w:sz w:val="22"/>
                <w:szCs w:val="22"/>
              </w:rPr>
            </w:pPr>
            <w:r>
              <w:rPr>
                <w:rFonts w:ascii="Arial" w:hAnsi="Arial" w:cs="Arial"/>
                <w:sz w:val="22"/>
                <w:szCs w:val="22"/>
              </w:rPr>
              <w:t>1.4.</w:t>
            </w:r>
          </w:p>
        </w:tc>
        <w:tc>
          <w:tcPr>
            <w:tcW w:w="3827" w:type="dxa"/>
          </w:tcPr>
          <w:p w14:paraId="5B95C67A" w14:textId="364A8512" w:rsidR="00AC39FE" w:rsidRDefault="00C84DD5" w:rsidP="001D0D5D">
            <w:pPr>
              <w:tabs>
                <w:tab w:val="left" w:pos="0"/>
                <w:tab w:val="left" w:pos="95"/>
              </w:tabs>
              <w:rPr>
                <w:rFonts w:ascii="Arial" w:hAnsi="Arial" w:cs="Arial"/>
                <w:sz w:val="22"/>
                <w:szCs w:val="22"/>
              </w:rPr>
            </w:pPr>
            <w:r>
              <w:rPr>
                <w:rFonts w:ascii="Arial" w:hAnsi="Arial" w:cs="Arial"/>
                <w:sz w:val="22"/>
                <w:szCs w:val="22"/>
              </w:rPr>
              <w:t>Rida</w:t>
            </w:r>
          </w:p>
        </w:tc>
        <w:tc>
          <w:tcPr>
            <w:tcW w:w="3261" w:type="dxa"/>
          </w:tcPr>
          <w:p w14:paraId="1BEC2764" w14:textId="29D3F8AC" w:rsidR="00AC39FE" w:rsidRDefault="00C84DD5" w:rsidP="001D0D5D">
            <w:pPr>
              <w:tabs>
                <w:tab w:val="left" w:pos="0"/>
                <w:tab w:val="left" w:pos="567"/>
              </w:tabs>
              <w:rPr>
                <w:rFonts w:ascii="Arial" w:hAnsi="Arial" w:cs="Arial"/>
                <w:sz w:val="22"/>
                <w:szCs w:val="22"/>
              </w:rPr>
            </w:pPr>
            <w:r>
              <w:rPr>
                <w:rFonts w:ascii="Arial" w:hAnsi="Arial" w:cs="Arial"/>
                <w:sz w:val="22"/>
                <w:szCs w:val="22"/>
              </w:rPr>
              <w:t xml:space="preserve">Ne daugiau kaip </w:t>
            </w:r>
            <w:r w:rsidR="0014157D">
              <w:rPr>
                <w:rFonts w:ascii="Arial" w:hAnsi="Arial" w:cs="Arial"/>
                <w:sz w:val="22"/>
                <w:szCs w:val="22"/>
              </w:rPr>
              <w:t>1 0</w:t>
            </w:r>
            <w:r>
              <w:rPr>
                <w:rFonts w:ascii="Arial" w:hAnsi="Arial" w:cs="Arial"/>
                <w:sz w:val="22"/>
                <w:szCs w:val="22"/>
              </w:rPr>
              <w:t>00 km.</w:t>
            </w:r>
          </w:p>
        </w:tc>
        <w:tc>
          <w:tcPr>
            <w:tcW w:w="2551" w:type="dxa"/>
          </w:tcPr>
          <w:p w14:paraId="4DAFDE7A" w14:textId="77777777" w:rsidR="00AC39FE" w:rsidRPr="005548A4" w:rsidRDefault="00AC39FE" w:rsidP="001D0D5D">
            <w:pPr>
              <w:tabs>
                <w:tab w:val="left" w:pos="0"/>
                <w:tab w:val="left" w:pos="567"/>
              </w:tabs>
              <w:jc w:val="center"/>
              <w:rPr>
                <w:rFonts w:ascii="Arial" w:hAnsi="Arial" w:cs="Arial"/>
              </w:rPr>
            </w:pPr>
          </w:p>
        </w:tc>
      </w:tr>
      <w:tr w:rsidR="00680013" w:rsidRPr="005548A4" w14:paraId="6E7438AD" w14:textId="77777777" w:rsidTr="007D0AFC">
        <w:tc>
          <w:tcPr>
            <w:tcW w:w="709" w:type="dxa"/>
          </w:tcPr>
          <w:p w14:paraId="02F1802E" w14:textId="4E247A46" w:rsidR="00680013" w:rsidRPr="00737745" w:rsidRDefault="00680013" w:rsidP="007D0AFC">
            <w:pPr>
              <w:tabs>
                <w:tab w:val="left" w:pos="0"/>
                <w:tab w:val="left" w:pos="567"/>
              </w:tabs>
              <w:rPr>
                <w:rFonts w:ascii="Arial" w:hAnsi="Arial" w:cs="Arial"/>
                <w:sz w:val="22"/>
                <w:szCs w:val="22"/>
              </w:rPr>
            </w:pPr>
            <w:r w:rsidRPr="00737745">
              <w:rPr>
                <w:rFonts w:ascii="Arial" w:hAnsi="Arial" w:cs="Arial"/>
                <w:sz w:val="22"/>
                <w:szCs w:val="22"/>
              </w:rPr>
              <w:t>1.</w:t>
            </w:r>
            <w:r w:rsidR="00AC39FE">
              <w:rPr>
                <w:rFonts w:ascii="Arial" w:hAnsi="Arial" w:cs="Arial"/>
                <w:sz w:val="22"/>
                <w:szCs w:val="22"/>
              </w:rPr>
              <w:t>5</w:t>
            </w:r>
            <w:r w:rsidRPr="00737745">
              <w:rPr>
                <w:rFonts w:ascii="Arial" w:hAnsi="Arial" w:cs="Arial"/>
                <w:sz w:val="22"/>
                <w:szCs w:val="22"/>
              </w:rPr>
              <w:t>.</w:t>
            </w:r>
          </w:p>
        </w:tc>
        <w:tc>
          <w:tcPr>
            <w:tcW w:w="3827" w:type="dxa"/>
          </w:tcPr>
          <w:p w14:paraId="05CF1B0A" w14:textId="7CF42640" w:rsidR="00680013" w:rsidRPr="00737745" w:rsidRDefault="00680013" w:rsidP="00680013">
            <w:pPr>
              <w:tabs>
                <w:tab w:val="left" w:pos="0"/>
                <w:tab w:val="left" w:pos="567"/>
              </w:tabs>
              <w:rPr>
                <w:rFonts w:ascii="Arial" w:hAnsi="Arial" w:cs="Arial"/>
                <w:sz w:val="22"/>
                <w:szCs w:val="22"/>
              </w:rPr>
            </w:pPr>
            <w:r w:rsidRPr="00737745">
              <w:rPr>
                <w:rFonts w:ascii="Arial" w:hAnsi="Arial" w:cs="Arial"/>
                <w:sz w:val="22"/>
                <w:szCs w:val="22"/>
              </w:rPr>
              <w:t>Pritaikomumas</w:t>
            </w:r>
          </w:p>
        </w:tc>
        <w:tc>
          <w:tcPr>
            <w:tcW w:w="3261" w:type="dxa"/>
          </w:tcPr>
          <w:p w14:paraId="754CF632" w14:textId="32A1587D" w:rsidR="00680013" w:rsidRPr="00737745" w:rsidRDefault="00680013" w:rsidP="00680013">
            <w:pPr>
              <w:tabs>
                <w:tab w:val="left" w:pos="0"/>
                <w:tab w:val="left" w:pos="567"/>
              </w:tabs>
              <w:rPr>
                <w:rFonts w:ascii="Arial" w:hAnsi="Arial" w:cs="Arial"/>
                <w:sz w:val="22"/>
                <w:szCs w:val="22"/>
              </w:rPr>
            </w:pPr>
            <w:r w:rsidRPr="00737745">
              <w:rPr>
                <w:rFonts w:ascii="Arial" w:hAnsi="Arial" w:cs="Arial"/>
                <w:sz w:val="22"/>
                <w:szCs w:val="22"/>
              </w:rPr>
              <w:t>Automobilis privalo būti pritaikytas važiuoti dešiniąja kelio puse (vairas kairėje pusėje)</w:t>
            </w:r>
          </w:p>
        </w:tc>
        <w:tc>
          <w:tcPr>
            <w:tcW w:w="2551" w:type="dxa"/>
          </w:tcPr>
          <w:p w14:paraId="248DC967" w14:textId="7E333837" w:rsidR="00680013" w:rsidRPr="005548A4" w:rsidRDefault="00680013" w:rsidP="00680013">
            <w:pPr>
              <w:tabs>
                <w:tab w:val="left" w:pos="0"/>
                <w:tab w:val="left" w:pos="567"/>
              </w:tabs>
              <w:rPr>
                <w:rFonts w:ascii="Arial" w:hAnsi="Arial" w:cs="Arial"/>
              </w:rPr>
            </w:pPr>
          </w:p>
        </w:tc>
      </w:tr>
      <w:tr w:rsidR="00680013" w:rsidRPr="005548A4" w14:paraId="62DCC8EA" w14:textId="77777777" w:rsidTr="007D0AFC">
        <w:tc>
          <w:tcPr>
            <w:tcW w:w="709" w:type="dxa"/>
          </w:tcPr>
          <w:p w14:paraId="01369407" w14:textId="397C1EDE" w:rsidR="00680013" w:rsidRPr="00737745" w:rsidRDefault="00680013" w:rsidP="007D0AFC">
            <w:pPr>
              <w:tabs>
                <w:tab w:val="left" w:pos="0"/>
                <w:tab w:val="left" w:pos="567"/>
              </w:tabs>
              <w:rPr>
                <w:rFonts w:ascii="Arial" w:hAnsi="Arial" w:cs="Arial"/>
                <w:sz w:val="22"/>
                <w:szCs w:val="22"/>
              </w:rPr>
            </w:pPr>
            <w:r w:rsidRPr="00737745">
              <w:rPr>
                <w:rFonts w:ascii="Arial" w:hAnsi="Arial" w:cs="Arial"/>
                <w:sz w:val="22"/>
                <w:szCs w:val="22"/>
              </w:rPr>
              <w:t>1.</w:t>
            </w:r>
            <w:r w:rsidR="00AC39FE">
              <w:rPr>
                <w:rFonts w:ascii="Arial" w:hAnsi="Arial" w:cs="Arial"/>
                <w:sz w:val="22"/>
                <w:szCs w:val="22"/>
              </w:rPr>
              <w:t>6</w:t>
            </w:r>
            <w:r w:rsidRPr="00737745">
              <w:rPr>
                <w:rFonts w:ascii="Arial" w:hAnsi="Arial" w:cs="Arial"/>
                <w:sz w:val="22"/>
                <w:szCs w:val="22"/>
              </w:rPr>
              <w:t>.</w:t>
            </w:r>
          </w:p>
        </w:tc>
        <w:tc>
          <w:tcPr>
            <w:tcW w:w="3827" w:type="dxa"/>
          </w:tcPr>
          <w:p w14:paraId="25D985E5" w14:textId="77777777" w:rsidR="00680013" w:rsidRPr="00737745" w:rsidRDefault="00680013" w:rsidP="00680013">
            <w:pPr>
              <w:tabs>
                <w:tab w:val="left" w:pos="0"/>
                <w:tab w:val="left" w:pos="567"/>
              </w:tabs>
              <w:rPr>
                <w:rFonts w:ascii="Arial" w:hAnsi="Arial" w:cs="Arial"/>
                <w:sz w:val="22"/>
                <w:szCs w:val="22"/>
              </w:rPr>
            </w:pPr>
            <w:r w:rsidRPr="00737745">
              <w:rPr>
                <w:rFonts w:ascii="Arial" w:hAnsi="Arial" w:cs="Arial"/>
                <w:sz w:val="22"/>
                <w:szCs w:val="22"/>
              </w:rPr>
              <w:t>Automobilių kiekis</w:t>
            </w:r>
          </w:p>
        </w:tc>
        <w:tc>
          <w:tcPr>
            <w:tcW w:w="3261" w:type="dxa"/>
          </w:tcPr>
          <w:p w14:paraId="24F26242" w14:textId="77777777" w:rsidR="00680013" w:rsidRPr="00737745" w:rsidRDefault="00680013" w:rsidP="00680013">
            <w:pPr>
              <w:tabs>
                <w:tab w:val="left" w:pos="0"/>
                <w:tab w:val="left" w:pos="567"/>
              </w:tabs>
              <w:rPr>
                <w:rFonts w:ascii="Arial" w:hAnsi="Arial" w:cs="Arial"/>
                <w:sz w:val="22"/>
                <w:szCs w:val="22"/>
              </w:rPr>
            </w:pPr>
            <w:r w:rsidRPr="00737745">
              <w:rPr>
                <w:rFonts w:ascii="Arial" w:hAnsi="Arial" w:cs="Arial"/>
                <w:sz w:val="22"/>
                <w:szCs w:val="22"/>
              </w:rPr>
              <w:t>Vienas</w:t>
            </w:r>
          </w:p>
        </w:tc>
        <w:tc>
          <w:tcPr>
            <w:tcW w:w="2551" w:type="dxa"/>
          </w:tcPr>
          <w:p w14:paraId="01B04892" w14:textId="0E0090CB" w:rsidR="00680013" w:rsidRPr="005548A4" w:rsidRDefault="00680013" w:rsidP="00680013">
            <w:pPr>
              <w:tabs>
                <w:tab w:val="left" w:pos="0"/>
                <w:tab w:val="left" w:pos="567"/>
              </w:tabs>
              <w:rPr>
                <w:rFonts w:ascii="Arial" w:hAnsi="Arial" w:cs="Arial"/>
              </w:rPr>
            </w:pPr>
          </w:p>
        </w:tc>
      </w:tr>
      <w:tr w:rsidR="00B0308E" w:rsidRPr="005548A4" w14:paraId="320929B0" w14:textId="77777777" w:rsidTr="001D0D5D">
        <w:tc>
          <w:tcPr>
            <w:tcW w:w="10348" w:type="dxa"/>
            <w:gridSpan w:val="4"/>
            <w:shd w:val="clear" w:color="auto" w:fill="D0CECE" w:themeFill="background2" w:themeFillShade="E6"/>
          </w:tcPr>
          <w:p w14:paraId="2651FAA4" w14:textId="357AA1E8" w:rsidR="00B0308E" w:rsidRPr="00737745" w:rsidRDefault="000A1AA9" w:rsidP="00B0308E">
            <w:pPr>
              <w:tabs>
                <w:tab w:val="left" w:pos="0"/>
                <w:tab w:val="left" w:pos="567"/>
              </w:tabs>
              <w:jc w:val="center"/>
              <w:rPr>
                <w:rFonts w:ascii="Arial" w:hAnsi="Arial" w:cs="Arial"/>
                <w:sz w:val="22"/>
                <w:szCs w:val="22"/>
              </w:rPr>
            </w:pPr>
            <w:r>
              <w:rPr>
                <w:rFonts w:ascii="Arial" w:hAnsi="Arial" w:cs="Arial"/>
                <w:sz w:val="22"/>
                <w:szCs w:val="22"/>
              </w:rPr>
              <w:t>2. KĖBULAS</w:t>
            </w:r>
          </w:p>
        </w:tc>
      </w:tr>
      <w:tr w:rsidR="00B0308E" w:rsidRPr="005548A4" w14:paraId="28F1B7DE" w14:textId="77777777" w:rsidTr="007D0AFC">
        <w:tc>
          <w:tcPr>
            <w:tcW w:w="709" w:type="dxa"/>
          </w:tcPr>
          <w:p w14:paraId="3C6633F0" w14:textId="32548BEF" w:rsidR="00B0308E" w:rsidRPr="00737745" w:rsidRDefault="005C53AE" w:rsidP="007D0AFC">
            <w:pPr>
              <w:tabs>
                <w:tab w:val="left" w:pos="0"/>
                <w:tab w:val="left" w:pos="567"/>
              </w:tabs>
              <w:rPr>
                <w:rFonts w:ascii="Arial" w:hAnsi="Arial" w:cs="Arial"/>
                <w:sz w:val="22"/>
                <w:szCs w:val="22"/>
              </w:rPr>
            </w:pPr>
            <w:r w:rsidRPr="00737745">
              <w:rPr>
                <w:rFonts w:ascii="Arial" w:hAnsi="Arial" w:cs="Arial"/>
                <w:sz w:val="22"/>
                <w:szCs w:val="22"/>
              </w:rPr>
              <w:t>2.1</w:t>
            </w:r>
            <w:r w:rsidR="00B0308E" w:rsidRPr="00737745">
              <w:rPr>
                <w:rFonts w:ascii="Arial" w:hAnsi="Arial" w:cs="Arial"/>
                <w:sz w:val="22"/>
                <w:szCs w:val="22"/>
              </w:rPr>
              <w:t>.</w:t>
            </w:r>
          </w:p>
        </w:tc>
        <w:tc>
          <w:tcPr>
            <w:tcW w:w="3827" w:type="dxa"/>
          </w:tcPr>
          <w:p w14:paraId="37E350AF" w14:textId="08B63077" w:rsidR="00B0308E" w:rsidRPr="00737745" w:rsidRDefault="00B0308E" w:rsidP="00B0308E">
            <w:pPr>
              <w:tabs>
                <w:tab w:val="left" w:pos="0"/>
                <w:tab w:val="left" w:pos="567"/>
              </w:tabs>
              <w:rPr>
                <w:rFonts w:ascii="Arial" w:hAnsi="Arial" w:cs="Arial"/>
                <w:sz w:val="22"/>
                <w:szCs w:val="22"/>
              </w:rPr>
            </w:pPr>
            <w:r w:rsidRPr="00737745">
              <w:rPr>
                <w:rFonts w:ascii="Arial" w:hAnsi="Arial" w:cs="Arial"/>
                <w:sz w:val="22"/>
                <w:szCs w:val="22"/>
              </w:rPr>
              <w:t xml:space="preserve">Kėbulo spalva </w:t>
            </w:r>
          </w:p>
        </w:tc>
        <w:tc>
          <w:tcPr>
            <w:tcW w:w="3261" w:type="dxa"/>
          </w:tcPr>
          <w:p w14:paraId="269B22E4" w14:textId="189E07EC" w:rsidR="00B0308E" w:rsidRPr="00737745" w:rsidRDefault="00B0308E" w:rsidP="00B0308E">
            <w:pPr>
              <w:tabs>
                <w:tab w:val="left" w:pos="0"/>
                <w:tab w:val="left" w:pos="567"/>
              </w:tabs>
              <w:rPr>
                <w:rFonts w:ascii="Arial" w:hAnsi="Arial" w:cs="Arial"/>
                <w:sz w:val="22"/>
                <w:szCs w:val="22"/>
              </w:rPr>
            </w:pPr>
            <w:r w:rsidRPr="00737745">
              <w:rPr>
                <w:rFonts w:ascii="Arial" w:hAnsi="Arial" w:cs="Arial"/>
                <w:sz w:val="22"/>
                <w:szCs w:val="22"/>
              </w:rPr>
              <w:t>Neutrali (balta, pilka</w:t>
            </w:r>
            <w:r w:rsidR="000A1AA9">
              <w:rPr>
                <w:rFonts w:ascii="Arial" w:hAnsi="Arial" w:cs="Arial"/>
                <w:sz w:val="22"/>
                <w:szCs w:val="22"/>
              </w:rPr>
              <w:t>, sidabrinė</w:t>
            </w:r>
            <w:r w:rsidRPr="00737745">
              <w:rPr>
                <w:rFonts w:ascii="Arial" w:hAnsi="Arial" w:cs="Arial"/>
                <w:sz w:val="22"/>
                <w:szCs w:val="22"/>
              </w:rPr>
              <w:t xml:space="preserve"> arba kita su perkančiąja organizacija suderinta standartinė gamintojo spalva be papildomo mokesčio)</w:t>
            </w:r>
          </w:p>
        </w:tc>
        <w:tc>
          <w:tcPr>
            <w:tcW w:w="2551" w:type="dxa"/>
          </w:tcPr>
          <w:p w14:paraId="28964C16" w14:textId="37714285" w:rsidR="00B0308E" w:rsidRPr="005548A4" w:rsidRDefault="00B0308E" w:rsidP="00B0308E">
            <w:pPr>
              <w:tabs>
                <w:tab w:val="left" w:pos="0"/>
                <w:tab w:val="left" w:pos="567"/>
              </w:tabs>
              <w:rPr>
                <w:rFonts w:ascii="Arial" w:hAnsi="Arial" w:cs="Arial"/>
              </w:rPr>
            </w:pPr>
          </w:p>
        </w:tc>
      </w:tr>
      <w:tr w:rsidR="00145E67" w:rsidRPr="005548A4" w14:paraId="54121B9B" w14:textId="77777777" w:rsidTr="007D0AFC">
        <w:tc>
          <w:tcPr>
            <w:tcW w:w="709" w:type="dxa"/>
          </w:tcPr>
          <w:p w14:paraId="0E145077" w14:textId="30C58C48" w:rsidR="00145E67" w:rsidRPr="00737745" w:rsidRDefault="00145E67" w:rsidP="007D0AFC">
            <w:pPr>
              <w:tabs>
                <w:tab w:val="left" w:pos="0"/>
                <w:tab w:val="left" w:pos="567"/>
              </w:tabs>
              <w:rPr>
                <w:rFonts w:ascii="Arial" w:hAnsi="Arial" w:cs="Arial"/>
                <w:sz w:val="22"/>
                <w:szCs w:val="22"/>
              </w:rPr>
            </w:pPr>
            <w:r w:rsidRPr="00737745">
              <w:rPr>
                <w:rFonts w:ascii="Arial" w:hAnsi="Arial" w:cs="Arial"/>
                <w:sz w:val="22"/>
                <w:szCs w:val="22"/>
              </w:rPr>
              <w:t>2.</w:t>
            </w:r>
            <w:r w:rsidR="007D0AFC" w:rsidRPr="00737745">
              <w:rPr>
                <w:rFonts w:ascii="Arial" w:hAnsi="Arial" w:cs="Arial"/>
                <w:sz w:val="22"/>
                <w:szCs w:val="22"/>
              </w:rPr>
              <w:t>2.</w:t>
            </w:r>
          </w:p>
        </w:tc>
        <w:tc>
          <w:tcPr>
            <w:tcW w:w="3827" w:type="dxa"/>
          </w:tcPr>
          <w:p w14:paraId="76968126" w14:textId="77777777" w:rsidR="00145E67" w:rsidRPr="00737745" w:rsidRDefault="00C57D37" w:rsidP="005C53AE">
            <w:pPr>
              <w:tabs>
                <w:tab w:val="left" w:pos="0"/>
                <w:tab w:val="left" w:pos="567"/>
              </w:tabs>
              <w:rPr>
                <w:rFonts w:ascii="Arial" w:hAnsi="Arial" w:cs="Arial"/>
                <w:sz w:val="22"/>
                <w:szCs w:val="22"/>
              </w:rPr>
            </w:pPr>
            <w:r w:rsidRPr="00737745">
              <w:rPr>
                <w:rFonts w:ascii="Arial" w:hAnsi="Arial" w:cs="Arial"/>
                <w:sz w:val="22"/>
                <w:szCs w:val="22"/>
              </w:rPr>
              <w:t>Durys:</w:t>
            </w:r>
          </w:p>
          <w:p w14:paraId="0E7A6A9D" w14:textId="77777777" w:rsidR="00C57D37" w:rsidRPr="00737745" w:rsidRDefault="00C57D37" w:rsidP="00C57D37">
            <w:pPr>
              <w:tabs>
                <w:tab w:val="left" w:pos="0"/>
                <w:tab w:val="left" w:pos="567"/>
              </w:tabs>
              <w:rPr>
                <w:rFonts w:ascii="Arial" w:hAnsi="Arial" w:cs="Arial"/>
                <w:sz w:val="22"/>
                <w:szCs w:val="22"/>
              </w:rPr>
            </w:pPr>
            <w:r w:rsidRPr="00737745">
              <w:rPr>
                <w:rFonts w:ascii="Arial" w:hAnsi="Arial" w:cs="Arial"/>
                <w:sz w:val="22"/>
                <w:szCs w:val="22"/>
              </w:rPr>
              <w:t>- Abiejose pusėse atidaromos vairuotojo skyriaus durys;</w:t>
            </w:r>
          </w:p>
          <w:p w14:paraId="79DA4367" w14:textId="77777777" w:rsidR="00904C7C" w:rsidRPr="00737745" w:rsidRDefault="00C57D37" w:rsidP="003F3DD2">
            <w:pPr>
              <w:tabs>
                <w:tab w:val="left" w:pos="0"/>
                <w:tab w:val="left" w:pos="567"/>
              </w:tabs>
              <w:rPr>
                <w:rFonts w:ascii="Arial" w:hAnsi="Arial" w:cs="Arial"/>
                <w:sz w:val="22"/>
                <w:szCs w:val="22"/>
              </w:rPr>
            </w:pPr>
            <w:r w:rsidRPr="00737745">
              <w:rPr>
                <w:rFonts w:ascii="Arial" w:hAnsi="Arial" w:cs="Arial"/>
                <w:sz w:val="22"/>
                <w:szCs w:val="22"/>
              </w:rPr>
              <w:t>- slankiosios keleivių skyriaus durys dešinėje automobilio pusėje;</w:t>
            </w:r>
          </w:p>
          <w:p w14:paraId="67BA3166" w14:textId="5D254523" w:rsidR="00C57D37" w:rsidRPr="00737745" w:rsidRDefault="00C57D37" w:rsidP="003F3DD2">
            <w:pPr>
              <w:tabs>
                <w:tab w:val="left" w:pos="0"/>
                <w:tab w:val="left" w:pos="567"/>
              </w:tabs>
              <w:rPr>
                <w:rFonts w:ascii="Arial" w:hAnsi="Arial" w:cs="Arial"/>
                <w:sz w:val="22"/>
                <w:szCs w:val="22"/>
              </w:rPr>
            </w:pPr>
            <w:r w:rsidRPr="00737745">
              <w:rPr>
                <w:rFonts w:ascii="Arial" w:hAnsi="Arial" w:cs="Arial"/>
                <w:sz w:val="22"/>
                <w:szCs w:val="22"/>
              </w:rPr>
              <w:t>- pilnai atidaromos galinės (krovinių skyriaus durys).</w:t>
            </w:r>
          </w:p>
          <w:p w14:paraId="3C5FA48C" w14:textId="3E67F910" w:rsidR="00F87203" w:rsidRPr="00737745" w:rsidRDefault="00F87203" w:rsidP="003F3DD2">
            <w:pPr>
              <w:tabs>
                <w:tab w:val="left" w:pos="0"/>
                <w:tab w:val="left" w:pos="567"/>
              </w:tabs>
              <w:rPr>
                <w:rFonts w:ascii="Arial" w:hAnsi="Arial" w:cs="Arial"/>
                <w:sz w:val="22"/>
                <w:szCs w:val="22"/>
              </w:rPr>
            </w:pPr>
          </w:p>
        </w:tc>
        <w:tc>
          <w:tcPr>
            <w:tcW w:w="3261" w:type="dxa"/>
          </w:tcPr>
          <w:p w14:paraId="4F013672" w14:textId="77777777" w:rsidR="00C57D37" w:rsidRPr="00737745" w:rsidRDefault="00C57D37" w:rsidP="005C53AE">
            <w:pPr>
              <w:tabs>
                <w:tab w:val="left" w:pos="0"/>
                <w:tab w:val="left" w:pos="567"/>
              </w:tabs>
              <w:rPr>
                <w:rFonts w:ascii="Arial" w:hAnsi="Arial" w:cs="Arial"/>
                <w:sz w:val="22"/>
                <w:szCs w:val="22"/>
              </w:rPr>
            </w:pPr>
          </w:p>
          <w:p w14:paraId="3C8FD24A" w14:textId="77777777" w:rsidR="00C57D37" w:rsidRPr="00737745" w:rsidRDefault="00C57D37" w:rsidP="00C57D37">
            <w:pPr>
              <w:tabs>
                <w:tab w:val="left" w:pos="0"/>
                <w:tab w:val="left" w:pos="567"/>
              </w:tabs>
              <w:rPr>
                <w:rFonts w:ascii="Arial" w:hAnsi="Arial" w:cs="Arial"/>
                <w:sz w:val="22"/>
                <w:szCs w:val="22"/>
              </w:rPr>
            </w:pPr>
            <w:r w:rsidRPr="00737745">
              <w:rPr>
                <w:rFonts w:ascii="Arial" w:hAnsi="Arial" w:cs="Arial"/>
                <w:sz w:val="22"/>
                <w:szCs w:val="22"/>
              </w:rPr>
              <w:t>Turi būti</w:t>
            </w:r>
          </w:p>
          <w:p w14:paraId="6220AAA8" w14:textId="77777777" w:rsidR="00C57D37" w:rsidRPr="00737745" w:rsidRDefault="00C57D37" w:rsidP="00C57D37">
            <w:pPr>
              <w:tabs>
                <w:tab w:val="left" w:pos="0"/>
                <w:tab w:val="left" w:pos="567"/>
              </w:tabs>
              <w:rPr>
                <w:rFonts w:ascii="Arial" w:hAnsi="Arial" w:cs="Arial"/>
                <w:sz w:val="22"/>
                <w:szCs w:val="22"/>
              </w:rPr>
            </w:pPr>
          </w:p>
          <w:p w14:paraId="58682F1E" w14:textId="77777777" w:rsidR="00C57D37" w:rsidRPr="00737745" w:rsidRDefault="00C57D37" w:rsidP="00C57D37">
            <w:pPr>
              <w:tabs>
                <w:tab w:val="left" w:pos="0"/>
                <w:tab w:val="left" w:pos="567"/>
              </w:tabs>
              <w:rPr>
                <w:rFonts w:ascii="Arial" w:hAnsi="Arial" w:cs="Arial"/>
                <w:sz w:val="22"/>
                <w:szCs w:val="22"/>
              </w:rPr>
            </w:pPr>
            <w:r w:rsidRPr="00737745">
              <w:rPr>
                <w:rFonts w:ascii="Arial" w:hAnsi="Arial" w:cs="Arial"/>
                <w:sz w:val="22"/>
                <w:szCs w:val="22"/>
              </w:rPr>
              <w:t>Turi būti</w:t>
            </w:r>
          </w:p>
          <w:p w14:paraId="6D3ED2B4" w14:textId="77777777" w:rsidR="00C57D37" w:rsidRPr="00737745" w:rsidRDefault="00C57D37" w:rsidP="00C57D37">
            <w:pPr>
              <w:tabs>
                <w:tab w:val="left" w:pos="0"/>
                <w:tab w:val="left" w:pos="567"/>
              </w:tabs>
              <w:rPr>
                <w:rFonts w:ascii="Arial" w:hAnsi="Arial" w:cs="Arial"/>
                <w:sz w:val="22"/>
                <w:szCs w:val="22"/>
              </w:rPr>
            </w:pPr>
          </w:p>
          <w:p w14:paraId="76A3B7B7" w14:textId="77777777" w:rsidR="00904C7C" w:rsidRPr="00737745" w:rsidRDefault="00904C7C" w:rsidP="00C57D37">
            <w:pPr>
              <w:tabs>
                <w:tab w:val="left" w:pos="0"/>
                <w:tab w:val="left" w:pos="567"/>
              </w:tabs>
              <w:rPr>
                <w:rFonts w:ascii="Arial" w:hAnsi="Arial" w:cs="Arial"/>
                <w:sz w:val="22"/>
                <w:szCs w:val="22"/>
              </w:rPr>
            </w:pPr>
          </w:p>
          <w:p w14:paraId="3C386BFF" w14:textId="6F10EE38" w:rsidR="00C57D37" w:rsidRPr="00737745" w:rsidRDefault="00C57D37" w:rsidP="00C57D37">
            <w:pPr>
              <w:tabs>
                <w:tab w:val="left" w:pos="0"/>
                <w:tab w:val="left" w:pos="567"/>
              </w:tabs>
              <w:rPr>
                <w:rFonts w:ascii="Arial" w:hAnsi="Arial" w:cs="Arial"/>
                <w:sz w:val="22"/>
                <w:szCs w:val="22"/>
              </w:rPr>
            </w:pPr>
            <w:r w:rsidRPr="00737745">
              <w:rPr>
                <w:rFonts w:ascii="Arial" w:hAnsi="Arial" w:cs="Arial"/>
                <w:sz w:val="22"/>
                <w:szCs w:val="22"/>
              </w:rPr>
              <w:t>Turi būti</w:t>
            </w:r>
          </w:p>
        </w:tc>
        <w:tc>
          <w:tcPr>
            <w:tcW w:w="2551" w:type="dxa"/>
          </w:tcPr>
          <w:p w14:paraId="5B93E702" w14:textId="0F11BDD0" w:rsidR="00145E67" w:rsidRPr="001C2C3B" w:rsidRDefault="00145E67" w:rsidP="005C53AE">
            <w:pPr>
              <w:tabs>
                <w:tab w:val="left" w:pos="0"/>
                <w:tab w:val="left" w:pos="567"/>
              </w:tabs>
            </w:pPr>
          </w:p>
        </w:tc>
      </w:tr>
      <w:tr w:rsidR="007966E8" w:rsidRPr="005548A4" w14:paraId="71539062" w14:textId="77777777" w:rsidTr="001D0D5D">
        <w:tc>
          <w:tcPr>
            <w:tcW w:w="10348" w:type="dxa"/>
            <w:gridSpan w:val="4"/>
            <w:shd w:val="clear" w:color="auto" w:fill="D9D9D9"/>
          </w:tcPr>
          <w:p w14:paraId="4B14A039" w14:textId="64E55CD9" w:rsidR="007966E8" w:rsidRPr="00737745" w:rsidRDefault="00C57D37" w:rsidP="00F0728A">
            <w:pPr>
              <w:tabs>
                <w:tab w:val="left" w:pos="0"/>
                <w:tab w:val="left" w:pos="567"/>
              </w:tabs>
              <w:jc w:val="center"/>
              <w:rPr>
                <w:rFonts w:ascii="Arial" w:hAnsi="Arial" w:cs="Arial"/>
                <w:sz w:val="22"/>
                <w:szCs w:val="22"/>
              </w:rPr>
            </w:pPr>
            <w:r w:rsidRPr="00737745">
              <w:rPr>
                <w:rFonts w:ascii="Arial" w:hAnsi="Arial" w:cs="Arial"/>
                <w:sz w:val="22"/>
                <w:szCs w:val="22"/>
              </w:rPr>
              <w:t>3</w:t>
            </w:r>
            <w:r w:rsidR="007966E8" w:rsidRPr="00737745">
              <w:rPr>
                <w:rFonts w:ascii="Arial" w:hAnsi="Arial" w:cs="Arial"/>
                <w:sz w:val="22"/>
                <w:szCs w:val="22"/>
              </w:rPr>
              <w:t>. MATMENYS</w:t>
            </w:r>
          </w:p>
        </w:tc>
      </w:tr>
      <w:tr w:rsidR="001C2C3B" w:rsidRPr="005548A4" w14:paraId="6F49C5D4" w14:textId="77777777" w:rsidTr="007D0AFC">
        <w:tc>
          <w:tcPr>
            <w:tcW w:w="709" w:type="dxa"/>
          </w:tcPr>
          <w:p w14:paraId="2DD6EC19" w14:textId="284CDF87" w:rsidR="001C2C3B"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3</w:t>
            </w:r>
            <w:r w:rsidR="001C2C3B" w:rsidRPr="00737745">
              <w:rPr>
                <w:rFonts w:ascii="Arial" w:hAnsi="Arial" w:cs="Arial"/>
                <w:sz w:val="22"/>
                <w:szCs w:val="22"/>
              </w:rPr>
              <w:t>.1.</w:t>
            </w:r>
          </w:p>
        </w:tc>
        <w:tc>
          <w:tcPr>
            <w:tcW w:w="3827" w:type="dxa"/>
          </w:tcPr>
          <w:p w14:paraId="292C5586" w14:textId="3336A362" w:rsidR="001C2C3B" w:rsidRPr="00737745" w:rsidRDefault="001C2C3B" w:rsidP="001C2C3B">
            <w:pPr>
              <w:tabs>
                <w:tab w:val="left" w:pos="0"/>
                <w:tab w:val="left" w:pos="567"/>
              </w:tabs>
              <w:rPr>
                <w:rFonts w:ascii="Arial" w:hAnsi="Arial" w:cs="Arial"/>
                <w:sz w:val="22"/>
                <w:szCs w:val="22"/>
              </w:rPr>
            </w:pPr>
            <w:r w:rsidRPr="00737745">
              <w:rPr>
                <w:rFonts w:ascii="Arial" w:hAnsi="Arial" w:cs="Arial"/>
                <w:sz w:val="22"/>
                <w:szCs w:val="22"/>
              </w:rPr>
              <w:t>Automobilio</w:t>
            </w:r>
            <w:r w:rsidR="001270AB">
              <w:rPr>
                <w:rFonts w:ascii="Arial" w:hAnsi="Arial" w:cs="Arial"/>
                <w:sz w:val="22"/>
                <w:szCs w:val="22"/>
              </w:rPr>
              <w:t xml:space="preserve"> bendras</w:t>
            </w:r>
            <w:r w:rsidRPr="00737745">
              <w:rPr>
                <w:rFonts w:ascii="Arial" w:hAnsi="Arial" w:cs="Arial"/>
                <w:sz w:val="22"/>
                <w:szCs w:val="22"/>
              </w:rPr>
              <w:t xml:space="preserve"> ilgis</w:t>
            </w:r>
          </w:p>
        </w:tc>
        <w:tc>
          <w:tcPr>
            <w:tcW w:w="3261" w:type="dxa"/>
          </w:tcPr>
          <w:p w14:paraId="24D9B260" w14:textId="27B05E7C" w:rsidR="00D30DE4" w:rsidRPr="00737745" w:rsidRDefault="00C82C76" w:rsidP="001C2C3B">
            <w:pPr>
              <w:tabs>
                <w:tab w:val="left" w:pos="0"/>
                <w:tab w:val="left" w:pos="567"/>
              </w:tabs>
              <w:rPr>
                <w:rFonts w:ascii="Arial" w:hAnsi="Arial" w:cs="Arial"/>
                <w:sz w:val="22"/>
                <w:szCs w:val="22"/>
              </w:rPr>
            </w:pPr>
            <w:r w:rsidRPr="00C82C76">
              <w:rPr>
                <w:rFonts w:ascii="Arial" w:hAnsi="Arial" w:cs="Arial"/>
                <w:sz w:val="22"/>
                <w:szCs w:val="22"/>
              </w:rPr>
              <w:t xml:space="preserve">Ne mažiau kaip </w:t>
            </w:r>
            <w:r>
              <w:rPr>
                <w:rFonts w:ascii="Arial" w:hAnsi="Arial" w:cs="Arial"/>
                <w:sz w:val="22"/>
                <w:szCs w:val="22"/>
              </w:rPr>
              <w:t xml:space="preserve">5 </w:t>
            </w:r>
            <w:r w:rsidR="00880E27">
              <w:rPr>
                <w:rFonts w:ascii="Arial" w:hAnsi="Arial" w:cs="Arial"/>
                <w:sz w:val="22"/>
                <w:szCs w:val="22"/>
              </w:rPr>
              <w:t>0</w:t>
            </w:r>
            <w:r w:rsidRPr="00C82C76">
              <w:rPr>
                <w:rFonts w:ascii="Arial" w:hAnsi="Arial" w:cs="Arial"/>
                <w:sz w:val="22"/>
                <w:szCs w:val="22"/>
              </w:rPr>
              <w:t>00 mm., kad būtų užtikrintas saugus salono išdėstymas ir  neįgaliojo vežimėlio vieta.</w:t>
            </w:r>
          </w:p>
        </w:tc>
        <w:tc>
          <w:tcPr>
            <w:tcW w:w="2551" w:type="dxa"/>
          </w:tcPr>
          <w:p w14:paraId="4E9CC54C" w14:textId="2BC6AAFE" w:rsidR="001C2C3B" w:rsidRPr="005548A4" w:rsidRDefault="001C2C3B" w:rsidP="001C2C3B">
            <w:pPr>
              <w:tabs>
                <w:tab w:val="left" w:pos="0"/>
                <w:tab w:val="left" w:pos="567"/>
              </w:tabs>
              <w:rPr>
                <w:rFonts w:ascii="Arial" w:hAnsi="Arial" w:cs="Arial"/>
              </w:rPr>
            </w:pPr>
          </w:p>
        </w:tc>
      </w:tr>
      <w:tr w:rsidR="001C2C3B" w:rsidRPr="005548A4" w14:paraId="29DA326A" w14:textId="77777777" w:rsidTr="007D0AFC">
        <w:tc>
          <w:tcPr>
            <w:tcW w:w="709" w:type="dxa"/>
          </w:tcPr>
          <w:p w14:paraId="1565E154" w14:textId="0089668C" w:rsidR="001C2C3B" w:rsidRPr="00737745" w:rsidRDefault="007D0AFC" w:rsidP="007D0AFC">
            <w:pPr>
              <w:tabs>
                <w:tab w:val="left" w:pos="0"/>
                <w:tab w:val="left" w:pos="567"/>
              </w:tabs>
              <w:rPr>
                <w:rFonts w:ascii="Arial" w:hAnsi="Arial" w:cs="Arial"/>
                <w:sz w:val="22"/>
                <w:szCs w:val="22"/>
              </w:rPr>
            </w:pPr>
            <w:r w:rsidRPr="00B7000F">
              <w:rPr>
                <w:rFonts w:ascii="Arial" w:hAnsi="Arial" w:cs="Arial"/>
                <w:sz w:val="22"/>
                <w:szCs w:val="22"/>
              </w:rPr>
              <w:lastRenderedPageBreak/>
              <w:t>3</w:t>
            </w:r>
            <w:r w:rsidR="001C2C3B" w:rsidRPr="00B7000F">
              <w:rPr>
                <w:rFonts w:ascii="Arial" w:hAnsi="Arial" w:cs="Arial"/>
                <w:sz w:val="22"/>
                <w:szCs w:val="22"/>
              </w:rPr>
              <w:t>.</w:t>
            </w:r>
            <w:r w:rsidR="005F16AC">
              <w:rPr>
                <w:rFonts w:ascii="Arial" w:hAnsi="Arial" w:cs="Arial"/>
                <w:sz w:val="22"/>
                <w:szCs w:val="22"/>
              </w:rPr>
              <w:t>2</w:t>
            </w:r>
            <w:r w:rsidR="001C2C3B" w:rsidRPr="00B7000F">
              <w:rPr>
                <w:rFonts w:ascii="Arial" w:hAnsi="Arial" w:cs="Arial"/>
                <w:sz w:val="22"/>
                <w:szCs w:val="22"/>
              </w:rPr>
              <w:t>.</w:t>
            </w:r>
          </w:p>
        </w:tc>
        <w:tc>
          <w:tcPr>
            <w:tcW w:w="3827" w:type="dxa"/>
          </w:tcPr>
          <w:p w14:paraId="008215E8" w14:textId="05D729C8" w:rsidR="00803918" w:rsidRPr="00737745" w:rsidRDefault="00803918" w:rsidP="001C2C3B">
            <w:pPr>
              <w:tabs>
                <w:tab w:val="left" w:pos="0"/>
                <w:tab w:val="left" w:pos="567"/>
              </w:tabs>
              <w:rPr>
                <w:rFonts w:ascii="Arial" w:hAnsi="Arial" w:cs="Arial"/>
                <w:sz w:val="22"/>
                <w:szCs w:val="22"/>
              </w:rPr>
            </w:pPr>
            <w:r w:rsidRPr="00803918">
              <w:rPr>
                <w:rFonts w:ascii="Arial" w:hAnsi="Arial" w:cs="Arial"/>
                <w:sz w:val="22"/>
                <w:szCs w:val="22"/>
              </w:rPr>
              <w:t>Automobilio keleivių salono laisvasis aukštis nuo galutinai įrengtų grindų iki lubų</w:t>
            </w:r>
          </w:p>
        </w:tc>
        <w:tc>
          <w:tcPr>
            <w:tcW w:w="3261" w:type="dxa"/>
          </w:tcPr>
          <w:p w14:paraId="198F1636" w14:textId="100CACAF" w:rsidR="001C2C3B" w:rsidRPr="00737745" w:rsidRDefault="005568E7" w:rsidP="001C2C3B">
            <w:pPr>
              <w:tabs>
                <w:tab w:val="left" w:pos="0"/>
                <w:tab w:val="left" w:pos="567"/>
              </w:tabs>
              <w:rPr>
                <w:rFonts w:ascii="Arial" w:hAnsi="Arial" w:cs="Arial"/>
                <w:sz w:val="22"/>
                <w:szCs w:val="22"/>
              </w:rPr>
            </w:pPr>
            <w:r w:rsidRPr="005568E7">
              <w:rPr>
                <w:rFonts w:ascii="Arial" w:hAnsi="Arial" w:cs="Arial"/>
                <w:sz w:val="22"/>
                <w:szCs w:val="22"/>
              </w:rPr>
              <w:t>Ne mažiau kaip 1700 mm, kad keleivių salone būtų užtikrintas saugus ir ergonomiškas darbuotojo judėjimas aptarnaujant keleivius, įskaitant pagalbą įsitaisant, saugos diržų užsegimą, neįgaliojo vežimėlio ir jame esančio asmens tvirtinimą bei kitas su keleivių aptarnavimu susijusias funkcijas.</w:t>
            </w:r>
          </w:p>
        </w:tc>
        <w:tc>
          <w:tcPr>
            <w:tcW w:w="2551" w:type="dxa"/>
          </w:tcPr>
          <w:p w14:paraId="2153E08D" w14:textId="6C03239E" w:rsidR="001C2C3B" w:rsidRPr="005548A4" w:rsidRDefault="001C2C3B" w:rsidP="001C2C3B">
            <w:pPr>
              <w:tabs>
                <w:tab w:val="left" w:pos="0"/>
                <w:tab w:val="left" w:pos="567"/>
              </w:tabs>
              <w:rPr>
                <w:rFonts w:ascii="Arial" w:hAnsi="Arial" w:cs="Arial"/>
              </w:rPr>
            </w:pPr>
          </w:p>
        </w:tc>
      </w:tr>
      <w:tr w:rsidR="00A06EE4" w:rsidRPr="005548A4" w14:paraId="28CFCDE6" w14:textId="77777777" w:rsidTr="007D0AFC">
        <w:tc>
          <w:tcPr>
            <w:tcW w:w="709" w:type="dxa"/>
          </w:tcPr>
          <w:p w14:paraId="272B9954" w14:textId="6CE2FAB5" w:rsidR="00A06EE4" w:rsidRPr="00B7000F" w:rsidRDefault="00B11434" w:rsidP="007D0AFC">
            <w:pPr>
              <w:tabs>
                <w:tab w:val="left" w:pos="0"/>
                <w:tab w:val="left" w:pos="567"/>
              </w:tabs>
              <w:rPr>
                <w:rFonts w:ascii="Arial" w:hAnsi="Arial" w:cs="Arial"/>
                <w:sz w:val="22"/>
                <w:szCs w:val="22"/>
              </w:rPr>
            </w:pPr>
            <w:r>
              <w:rPr>
                <w:rFonts w:ascii="Arial" w:hAnsi="Arial" w:cs="Arial"/>
                <w:sz w:val="22"/>
                <w:szCs w:val="22"/>
              </w:rPr>
              <w:t>3.</w:t>
            </w:r>
            <w:r w:rsidR="005F16AC">
              <w:rPr>
                <w:rFonts w:ascii="Arial" w:hAnsi="Arial" w:cs="Arial"/>
                <w:sz w:val="22"/>
                <w:szCs w:val="22"/>
              </w:rPr>
              <w:t>3</w:t>
            </w:r>
            <w:r>
              <w:rPr>
                <w:rFonts w:ascii="Arial" w:hAnsi="Arial" w:cs="Arial"/>
                <w:sz w:val="22"/>
                <w:szCs w:val="22"/>
              </w:rPr>
              <w:t>.</w:t>
            </w:r>
          </w:p>
        </w:tc>
        <w:tc>
          <w:tcPr>
            <w:tcW w:w="3827" w:type="dxa"/>
          </w:tcPr>
          <w:p w14:paraId="4EA5ED87" w14:textId="7C795A85" w:rsidR="00A06EE4" w:rsidRPr="00737745" w:rsidRDefault="00A06EE4" w:rsidP="001C2C3B">
            <w:pPr>
              <w:tabs>
                <w:tab w:val="left" w:pos="0"/>
                <w:tab w:val="left" w:pos="567"/>
              </w:tabs>
              <w:rPr>
                <w:rFonts w:ascii="Arial" w:hAnsi="Arial" w:cs="Arial"/>
                <w:sz w:val="22"/>
                <w:szCs w:val="22"/>
              </w:rPr>
            </w:pPr>
            <w:r>
              <w:rPr>
                <w:rFonts w:ascii="Arial" w:hAnsi="Arial" w:cs="Arial"/>
                <w:sz w:val="22"/>
                <w:szCs w:val="22"/>
              </w:rPr>
              <w:t>Bendroji masė</w:t>
            </w:r>
          </w:p>
        </w:tc>
        <w:tc>
          <w:tcPr>
            <w:tcW w:w="3261" w:type="dxa"/>
          </w:tcPr>
          <w:p w14:paraId="4E962EDB" w14:textId="2AAFCF78" w:rsidR="00A06EE4" w:rsidRPr="00737745" w:rsidRDefault="00A06EE4" w:rsidP="001C2C3B">
            <w:pPr>
              <w:tabs>
                <w:tab w:val="left" w:pos="0"/>
                <w:tab w:val="left" w:pos="567"/>
              </w:tabs>
              <w:rPr>
                <w:rFonts w:ascii="Arial" w:hAnsi="Arial" w:cs="Arial"/>
                <w:sz w:val="22"/>
                <w:szCs w:val="22"/>
              </w:rPr>
            </w:pPr>
            <w:r w:rsidRPr="00A06EE4">
              <w:rPr>
                <w:rFonts w:ascii="Arial" w:hAnsi="Arial" w:cs="Arial"/>
                <w:sz w:val="22"/>
                <w:szCs w:val="22"/>
              </w:rPr>
              <w:t xml:space="preserve">Bendroji masė – </w:t>
            </w:r>
            <w:r>
              <w:rPr>
                <w:rFonts w:ascii="Arial" w:hAnsi="Arial" w:cs="Arial"/>
                <w:sz w:val="22"/>
                <w:szCs w:val="22"/>
              </w:rPr>
              <w:t>ne daugiau kaip 3</w:t>
            </w:r>
            <w:r w:rsidR="00751D66">
              <w:rPr>
                <w:rFonts w:ascii="Arial" w:hAnsi="Arial" w:cs="Arial"/>
                <w:sz w:val="22"/>
                <w:szCs w:val="22"/>
              </w:rPr>
              <w:t> </w:t>
            </w:r>
            <w:r>
              <w:rPr>
                <w:rFonts w:ascii="Arial" w:hAnsi="Arial" w:cs="Arial"/>
                <w:sz w:val="22"/>
                <w:szCs w:val="22"/>
              </w:rPr>
              <w:t>500</w:t>
            </w:r>
            <w:r w:rsidR="00751D66">
              <w:rPr>
                <w:rFonts w:ascii="Arial" w:hAnsi="Arial" w:cs="Arial"/>
                <w:sz w:val="22"/>
                <w:szCs w:val="22"/>
              </w:rPr>
              <w:t xml:space="preserve"> </w:t>
            </w:r>
            <w:r>
              <w:rPr>
                <w:rFonts w:ascii="Arial" w:hAnsi="Arial" w:cs="Arial"/>
                <w:sz w:val="22"/>
                <w:szCs w:val="22"/>
              </w:rPr>
              <w:t>kg</w:t>
            </w:r>
            <w:r w:rsidRPr="00A06EE4">
              <w:rPr>
                <w:rFonts w:ascii="Arial" w:hAnsi="Arial" w:cs="Arial"/>
                <w:sz w:val="22"/>
                <w:szCs w:val="22"/>
              </w:rPr>
              <w:t>., transporto priemon</w:t>
            </w:r>
            <w:r>
              <w:rPr>
                <w:rFonts w:ascii="Arial" w:hAnsi="Arial" w:cs="Arial"/>
                <w:sz w:val="22"/>
                <w:szCs w:val="22"/>
              </w:rPr>
              <w:t>ę leidžiama</w:t>
            </w:r>
            <w:r w:rsidRPr="00A06EE4">
              <w:rPr>
                <w:rFonts w:ascii="Arial" w:hAnsi="Arial" w:cs="Arial"/>
                <w:sz w:val="22"/>
                <w:szCs w:val="22"/>
              </w:rPr>
              <w:t xml:space="preserve"> vairuo</w:t>
            </w:r>
            <w:r>
              <w:rPr>
                <w:rFonts w:ascii="Arial" w:hAnsi="Arial" w:cs="Arial"/>
                <w:sz w:val="22"/>
                <w:szCs w:val="22"/>
              </w:rPr>
              <w:t>ti</w:t>
            </w:r>
            <w:r w:rsidRPr="00A06EE4">
              <w:rPr>
                <w:rFonts w:ascii="Arial" w:hAnsi="Arial" w:cs="Arial"/>
                <w:sz w:val="22"/>
                <w:szCs w:val="22"/>
              </w:rPr>
              <w:t xml:space="preserve"> B  kategorijos vairuotojo pažymėjimą turinčio asmens.</w:t>
            </w:r>
          </w:p>
        </w:tc>
        <w:tc>
          <w:tcPr>
            <w:tcW w:w="2551" w:type="dxa"/>
          </w:tcPr>
          <w:p w14:paraId="72906717" w14:textId="77777777" w:rsidR="00A06EE4" w:rsidRPr="005548A4" w:rsidRDefault="00A06EE4" w:rsidP="001C2C3B">
            <w:pPr>
              <w:tabs>
                <w:tab w:val="left" w:pos="0"/>
                <w:tab w:val="left" w:pos="567"/>
              </w:tabs>
              <w:rPr>
                <w:rFonts w:ascii="Arial" w:hAnsi="Arial" w:cs="Arial"/>
              </w:rPr>
            </w:pPr>
          </w:p>
        </w:tc>
      </w:tr>
      <w:tr w:rsidR="001C2C3B" w:rsidRPr="005548A4" w14:paraId="7F8EAA01" w14:textId="77777777" w:rsidTr="007D0AFC">
        <w:tc>
          <w:tcPr>
            <w:tcW w:w="709" w:type="dxa"/>
          </w:tcPr>
          <w:p w14:paraId="32CCDCA5" w14:textId="7F295F45" w:rsidR="001C2C3B"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3</w:t>
            </w:r>
            <w:r w:rsidR="001C2C3B" w:rsidRPr="00737745">
              <w:rPr>
                <w:rFonts w:ascii="Arial" w:hAnsi="Arial" w:cs="Arial"/>
                <w:sz w:val="22"/>
                <w:szCs w:val="22"/>
              </w:rPr>
              <w:t>.</w:t>
            </w:r>
            <w:r w:rsidR="005F16AC">
              <w:rPr>
                <w:rFonts w:ascii="Arial" w:hAnsi="Arial" w:cs="Arial"/>
                <w:sz w:val="22"/>
                <w:szCs w:val="22"/>
              </w:rPr>
              <w:t>4</w:t>
            </w:r>
            <w:r w:rsidR="00803918">
              <w:rPr>
                <w:rFonts w:ascii="Arial" w:hAnsi="Arial" w:cs="Arial"/>
                <w:sz w:val="22"/>
                <w:szCs w:val="22"/>
              </w:rPr>
              <w:t>.</w:t>
            </w:r>
          </w:p>
        </w:tc>
        <w:tc>
          <w:tcPr>
            <w:tcW w:w="3827" w:type="dxa"/>
          </w:tcPr>
          <w:p w14:paraId="6152FE32" w14:textId="77777777" w:rsidR="001C2C3B" w:rsidRPr="00737745" w:rsidRDefault="001C2C3B" w:rsidP="001C2C3B">
            <w:pPr>
              <w:tabs>
                <w:tab w:val="left" w:pos="0"/>
                <w:tab w:val="left" w:pos="567"/>
              </w:tabs>
              <w:rPr>
                <w:rFonts w:ascii="Arial" w:hAnsi="Arial" w:cs="Arial"/>
                <w:sz w:val="22"/>
                <w:szCs w:val="22"/>
              </w:rPr>
            </w:pPr>
            <w:r w:rsidRPr="00737745">
              <w:rPr>
                <w:rFonts w:ascii="Arial" w:hAnsi="Arial" w:cs="Arial"/>
                <w:sz w:val="22"/>
                <w:szCs w:val="22"/>
              </w:rPr>
              <w:t>Sėdimų vietų skaičius</w:t>
            </w:r>
          </w:p>
          <w:p w14:paraId="783976C0" w14:textId="2B5E56D1" w:rsidR="00103F7C" w:rsidRPr="00737745" w:rsidRDefault="00103F7C" w:rsidP="001C2C3B">
            <w:pPr>
              <w:tabs>
                <w:tab w:val="left" w:pos="0"/>
                <w:tab w:val="left" w:pos="567"/>
              </w:tabs>
              <w:rPr>
                <w:rFonts w:ascii="Arial" w:hAnsi="Arial" w:cs="Arial"/>
                <w:sz w:val="22"/>
                <w:szCs w:val="22"/>
              </w:rPr>
            </w:pPr>
          </w:p>
        </w:tc>
        <w:tc>
          <w:tcPr>
            <w:tcW w:w="3261" w:type="dxa"/>
          </w:tcPr>
          <w:p w14:paraId="72378C8D" w14:textId="49A44DB6" w:rsidR="00CD64C6" w:rsidRPr="00CD64C6" w:rsidRDefault="000702F1" w:rsidP="000702F1">
            <w:pPr>
              <w:tabs>
                <w:tab w:val="left" w:pos="0"/>
                <w:tab w:val="left" w:pos="567"/>
              </w:tabs>
              <w:rPr>
                <w:rFonts w:ascii="Arial" w:hAnsi="Arial" w:cs="Arial"/>
                <w:sz w:val="22"/>
                <w:szCs w:val="22"/>
              </w:rPr>
            </w:pPr>
            <w:r w:rsidRPr="00CD64C6">
              <w:rPr>
                <w:rFonts w:ascii="Arial" w:hAnsi="Arial" w:cs="Arial"/>
                <w:sz w:val="22"/>
                <w:szCs w:val="22"/>
              </w:rPr>
              <w:t>3.</w:t>
            </w:r>
            <w:r w:rsidR="0007650E" w:rsidRPr="00CD64C6">
              <w:rPr>
                <w:rFonts w:ascii="Arial" w:hAnsi="Arial" w:cs="Arial"/>
                <w:sz w:val="22"/>
                <w:szCs w:val="22"/>
              </w:rPr>
              <w:t>4</w:t>
            </w:r>
            <w:r w:rsidRPr="00CD64C6">
              <w:rPr>
                <w:rFonts w:ascii="Arial" w:hAnsi="Arial" w:cs="Arial"/>
                <w:sz w:val="22"/>
                <w:szCs w:val="22"/>
              </w:rPr>
              <w:t xml:space="preserve">.1. </w:t>
            </w:r>
            <w:r w:rsidR="00795A0E" w:rsidRPr="00CD64C6">
              <w:rPr>
                <w:rFonts w:ascii="Arial" w:hAnsi="Arial" w:cs="Arial"/>
                <w:sz w:val="22"/>
                <w:szCs w:val="22"/>
              </w:rPr>
              <w:t>Įprastoje konfigūracijoje – 9</w:t>
            </w:r>
            <w:r w:rsidRPr="00CD64C6">
              <w:rPr>
                <w:rFonts w:ascii="Arial" w:hAnsi="Arial" w:cs="Arial"/>
                <w:sz w:val="22"/>
                <w:szCs w:val="22"/>
              </w:rPr>
              <w:t xml:space="preserve"> (devyni) </w:t>
            </w:r>
            <w:r w:rsidR="00795A0E" w:rsidRPr="00CD64C6">
              <w:rPr>
                <w:rFonts w:ascii="Arial" w:hAnsi="Arial" w:cs="Arial"/>
                <w:sz w:val="22"/>
                <w:szCs w:val="22"/>
              </w:rPr>
              <w:t xml:space="preserve"> asmenys, įskaitant vairuotoj</w:t>
            </w:r>
            <w:r w:rsidR="007633CB">
              <w:rPr>
                <w:rFonts w:ascii="Arial" w:hAnsi="Arial" w:cs="Arial"/>
                <w:sz w:val="22"/>
                <w:szCs w:val="22"/>
              </w:rPr>
              <w:t>o vietą</w:t>
            </w:r>
            <w:r w:rsidR="00CD64C6" w:rsidRPr="00CD64C6">
              <w:rPr>
                <w:rFonts w:ascii="Arial" w:hAnsi="Arial" w:cs="Arial"/>
                <w:sz w:val="22"/>
                <w:szCs w:val="22"/>
              </w:rPr>
              <w:t>.</w:t>
            </w:r>
          </w:p>
          <w:p w14:paraId="4F8D8CE9" w14:textId="56C1FADF" w:rsidR="000702F1" w:rsidRPr="00CD64C6" w:rsidRDefault="000702F1" w:rsidP="000702F1">
            <w:pPr>
              <w:tabs>
                <w:tab w:val="left" w:pos="0"/>
                <w:tab w:val="left" w:pos="567"/>
              </w:tabs>
              <w:rPr>
                <w:rFonts w:ascii="Arial" w:hAnsi="Arial" w:cs="Arial"/>
              </w:rPr>
            </w:pPr>
            <w:r w:rsidRPr="00CD64C6">
              <w:rPr>
                <w:rFonts w:ascii="Arial" w:hAnsi="Arial" w:cs="Arial"/>
                <w:sz w:val="22"/>
                <w:szCs w:val="22"/>
              </w:rPr>
              <w:t>3.</w:t>
            </w:r>
            <w:r w:rsidR="0007650E" w:rsidRPr="00CD64C6">
              <w:rPr>
                <w:rFonts w:ascii="Arial" w:hAnsi="Arial" w:cs="Arial"/>
                <w:sz w:val="22"/>
                <w:szCs w:val="22"/>
              </w:rPr>
              <w:t>4</w:t>
            </w:r>
            <w:r w:rsidRPr="00CD64C6">
              <w:rPr>
                <w:rFonts w:ascii="Arial" w:hAnsi="Arial" w:cs="Arial"/>
                <w:sz w:val="22"/>
                <w:szCs w:val="22"/>
              </w:rPr>
              <w:t xml:space="preserve">.2. Vežimėlio </w:t>
            </w:r>
            <w:r w:rsidR="00CD64C6" w:rsidRPr="00CD64C6">
              <w:rPr>
                <w:rFonts w:ascii="Arial" w:hAnsi="Arial" w:cs="Arial"/>
                <w:sz w:val="22"/>
                <w:szCs w:val="22"/>
              </w:rPr>
              <w:t xml:space="preserve">transportavimo konfigūracijoje </w:t>
            </w:r>
            <w:r w:rsidRPr="00CD64C6">
              <w:rPr>
                <w:rFonts w:ascii="Arial" w:hAnsi="Arial" w:cs="Arial"/>
                <w:sz w:val="22"/>
                <w:szCs w:val="22"/>
              </w:rPr>
              <w:t xml:space="preserve">– </w:t>
            </w:r>
            <w:r w:rsidR="007633CB" w:rsidRPr="007633CB">
              <w:rPr>
                <w:rFonts w:ascii="Arial" w:hAnsi="Arial" w:cs="Arial"/>
                <w:sz w:val="22"/>
                <w:szCs w:val="22"/>
              </w:rPr>
              <w:t>ne mažiau kaip 7 sėdimosios vietos, įskaitant vairuotojo vietą, ir papildomai 1 vieta asmeniui neįgaliojo vežimėlyje</w:t>
            </w:r>
            <w:r w:rsidR="00CD64C6" w:rsidRPr="00CD64C6">
              <w:rPr>
                <w:rFonts w:ascii="Arial" w:hAnsi="Arial" w:cs="Arial"/>
                <w:sz w:val="22"/>
                <w:szCs w:val="22"/>
              </w:rPr>
              <w:t>.</w:t>
            </w:r>
            <w:r w:rsidR="002E61BF" w:rsidRPr="00BB2EA3">
              <w:rPr>
                <w:rFonts w:ascii="Arial" w:hAnsi="Arial" w:cs="Arial"/>
                <w:sz w:val="22"/>
                <w:szCs w:val="22"/>
              </w:rPr>
              <w:t xml:space="preserve"> Priekyje vairuotojo ir vieno keleivio </w:t>
            </w:r>
            <w:r w:rsidR="002E61BF" w:rsidRPr="00D7534D">
              <w:rPr>
                <w:rFonts w:ascii="Arial" w:hAnsi="Arial" w:cs="Arial"/>
                <w:sz w:val="22"/>
                <w:szCs w:val="22"/>
              </w:rPr>
              <w:t>vietos, keleivių skyriuje  ne mažiau kaip 5 keleiviai sėdynėse ir ne mažiau kaip 1 vieta asmeniui neįgaliojo vežimėlyje.</w:t>
            </w:r>
          </w:p>
        </w:tc>
        <w:tc>
          <w:tcPr>
            <w:tcW w:w="2551" w:type="dxa"/>
          </w:tcPr>
          <w:p w14:paraId="0463B11F" w14:textId="27974055" w:rsidR="001C2C3B" w:rsidRPr="005548A4" w:rsidRDefault="001C2C3B" w:rsidP="001C2C3B">
            <w:pPr>
              <w:tabs>
                <w:tab w:val="left" w:pos="0"/>
                <w:tab w:val="left" w:pos="567"/>
              </w:tabs>
              <w:rPr>
                <w:rFonts w:ascii="Arial" w:hAnsi="Arial" w:cs="Arial"/>
              </w:rPr>
            </w:pPr>
          </w:p>
        </w:tc>
      </w:tr>
      <w:tr w:rsidR="001C2C3B" w:rsidRPr="005548A4" w14:paraId="1C7EFB8B" w14:textId="77777777" w:rsidTr="007D0AFC">
        <w:tc>
          <w:tcPr>
            <w:tcW w:w="709" w:type="dxa"/>
            <w:vMerge w:val="restart"/>
          </w:tcPr>
          <w:p w14:paraId="0B8BF208" w14:textId="2D28BA18" w:rsidR="001C2C3B"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3</w:t>
            </w:r>
            <w:r w:rsidR="001C2C3B" w:rsidRPr="00737745">
              <w:rPr>
                <w:rFonts w:ascii="Arial" w:hAnsi="Arial" w:cs="Arial"/>
                <w:sz w:val="22"/>
                <w:szCs w:val="22"/>
              </w:rPr>
              <w:t>.</w:t>
            </w:r>
            <w:r w:rsidR="005F16AC">
              <w:rPr>
                <w:rFonts w:ascii="Arial" w:hAnsi="Arial" w:cs="Arial"/>
                <w:sz w:val="22"/>
                <w:szCs w:val="22"/>
              </w:rPr>
              <w:t>5</w:t>
            </w:r>
            <w:r w:rsidR="001C2C3B" w:rsidRPr="00737745">
              <w:rPr>
                <w:rFonts w:ascii="Arial" w:hAnsi="Arial" w:cs="Arial"/>
                <w:sz w:val="22"/>
                <w:szCs w:val="22"/>
              </w:rPr>
              <w:t>.</w:t>
            </w:r>
          </w:p>
        </w:tc>
        <w:tc>
          <w:tcPr>
            <w:tcW w:w="3827" w:type="dxa"/>
            <w:vMerge w:val="restart"/>
          </w:tcPr>
          <w:p w14:paraId="12D0E165" w14:textId="004245C2" w:rsidR="001C2C3B" w:rsidRPr="00737745" w:rsidRDefault="001C2C3B" w:rsidP="001C2C3B">
            <w:pPr>
              <w:tabs>
                <w:tab w:val="left" w:pos="0"/>
                <w:tab w:val="left" w:pos="567"/>
              </w:tabs>
              <w:rPr>
                <w:rFonts w:ascii="Arial" w:hAnsi="Arial" w:cs="Arial"/>
                <w:sz w:val="22"/>
                <w:szCs w:val="22"/>
              </w:rPr>
            </w:pPr>
            <w:r w:rsidRPr="00737745">
              <w:rPr>
                <w:rFonts w:ascii="Arial" w:hAnsi="Arial" w:cs="Arial"/>
                <w:sz w:val="22"/>
                <w:szCs w:val="22"/>
              </w:rPr>
              <w:t>Pritaikymas asmenims su judėjimo negalia</w:t>
            </w:r>
          </w:p>
        </w:tc>
        <w:tc>
          <w:tcPr>
            <w:tcW w:w="3261" w:type="dxa"/>
          </w:tcPr>
          <w:p w14:paraId="726393EA" w14:textId="254F77FF" w:rsidR="001C2C3B" w:rsidRPr="00737745" w:rsidRDefault="001C2C3B" w:rsidP="001C2C3B">
            <w:pPr>
              <w:tabs>
                <w:tab w:val="left" w:pos="0"/>
                <w:tab w:val="left" w:pos="567"/>
              </w:tabs>
              <w:rPr>
                <w:rFonts w:ascii="Arial" w:hAnsi="Arial" w:cs="Arial"/>
                <w:sz w:val="22"/>
                <w:szCs w:val="22"/>
              </w:rPr>
            </w:pPr>
            <w:r w:rsidRPr="00737745">
              <w:rPr>
                <w:rFonts w:ascii="Arial" w:hAnsi="Arial" w:cs="Arial"/>
                <w:sz w:val="22"/>
                <w:szCs w:val="22"/>
              </w:rPr>
              <w:t>Automobilyje turi būti įrengta 1 neįgaliojo su vežimėliu vieta su reikalavimus atitinkančiais saugos diržais ir jų fiksavimo vietomis vežimėlio ir asmens vežimėlyje fiksavimui.</w:t>
            </w:r>
          </w:p>
        </w:tc>
        <w:tc>
          <w:tcPr>
            <w:tcW w:w="2551" w:type="dxa"/>
          </w:tcPr>
          <w:p w14:paraId="712E68FF" w14:textId="248C440A" w:rsidR="001C2C3B" w:rsidRPr="005548A4" w:rsidRDefault="001C2C3B" w:rsidP="001C2C3B">
            <w:pPr>
              <w:tabs>
                <w:tab w:val="left" w:pos="0"/>
                <w:tab w:val="left" w:pos="567"/>
              </w:tabs>
              <w:rPr>
                <w:rFonts w:ascii="Arial" w:hAnsi="Arial" w:cs="Arial"/>
              </w:rPr>
            </w:pPr>
          </w:p>
        </w:tc>
      </w:tr>
      <w:tr w:rsidR="001C2C3B" w:rsidRPr="005548A4" w14:paraId="25868E6E" w14:textId="77777777" w:rsidTr="007D0AFC">
        <w:tc>
          <w:tcPr>
            <w:tcW w:w="709" w:type="dxa"/>
            <w:vMerge/>
          </w:tcPr>
          <w:p w14:paraId="18F63039" w14:textId="77777777" w:rsidR="001C2C3B" w:rsidRPr="00737745" w:rsidRDefault="001C2C3B" w:rsidP="001C2C3B">
            <w:pPr>
              <w:tabs>
                <w:tab w:val="left" w:pos="0"/>
                <w:tab w:val="left" w:pos="567"/>
              </w:tabs>
              <w:ind w:left="420"/>
              <w:jc w:val="center"/>
              <w:rPr>
                <w:rFonts w:ascii="Arial" w:hAnsi="Arial" w:cs="Arial"/>
                <w:sz w:val="22"/>
                <w:szCs w:val="22"/>
              </w:rPr>
            </w:pPr>
          </w:p>
        </w:tc>
        <w:tc>
          <w:tcPr>
            <w:tcW w:w="3827" w:type="dxa"/>
            <w:vMerge/>
          </w:tcPr>
          <w:p w14:paraId="37A4C15E" w14:textId="77777777" w:rsidR="001C2C3B" w:rsidRPr="00737745" w:rsidRDefault="001C2C3B" w:rsidP="001C2C3B">
            <w:pPr>
              <w:tabs>
                <w:tab w:val="left" w:pos="0"/>
                <w:tab w:val="left" w:pos="567"/>
              </w:tabs>
              <w:rPr>
                <w:rFonts w:ascii="Arial" w:hAnsi="Arial" w:cs="Arial"/>
                <w:sz w:val="22"/>
                <w:szCs w:val="22"/>
              </w:rPr>
            </w:pPr>
          </w:p>
        </w:tc>
        <w:tc>
          <w:tcPr>
            <w:tcW w:w="3261" w:type="dxa"/>
          </w:tcPr>
          <w:p w14:paraId="469AF1A3" w14:textId="5C23E547" w:rsidR="001C2C3B" w:rsidRPr="00737745" w:rsidRDefault="001C2C3B" w:rsidP="001C2C3B">
            <w:pPr>
              <w:tabs>
                <w:tab w:val="left" w:pos="0"/>
                <w:tab w:val="left" w:pos="567"/>
              </w:tabs>
              <w:rPr>
                <w:rFonts w:ascii="Arial" w:hAnsi="Arial" w:cs="Arial"/>
                <w:sz w:val="22"/>
                <w:szCs w:val="22"/>
              </w:rPr>
            </w:pPr>
            <w:r w:rsidRPr="00737745">
              <w:rPr>
                <w:rFonts w:ascii="Arial" w:hAnsi="Arial" w:cs="Arial"/>
                <w:sz w:val="22"/>
                <w:szCs w:val="22"/>
              </w:rPr>
              <w:t xml:space="preserve">Neįgaliojo su vežimėliu vieta turi būti įrengta taip, kad </w:t>
            </w:r>
            <w:r w:rsidR="000702F1">
              <w:rPr>
                <w:rFonts w:ascii="Arial" w:hAnsi="Arial" w:cs="Arial"/>
                <w:sz w:val="22"/>
                <w:szCs w:val="22"/>
              </w:rPr>
              <w:t xml:space="preserve">būtų galima lengvai </w:t>
            </w:r>
            <w:r w:rsidR="00CC0C27">
              <w:rPr>
                <w:rFonts w:ascii="Arial" w:hAnsi="Arial" w:cs="Arial"/>
                <w:sz w:val="22"/>
                <w:szCs w:val="22"/>
              </w:rPr>
              <w:t xml:space="preserve">(be specializuotų dirbtuvių) </w:t>
            </w:r>
            <w:r w:rsidRPr="00737745">
              <w:rPr>
                <w:rFonts w:ascii="Arial" w:hAnsi="Arial" w:cs="Arial"/>
                <w:sz w:val="22"/>
                <w:szCs w:val="22"/>
              </w:rPr>
              <w:t>išim</w:t>
            </w:r>
            <w:r w:rsidR="000702F1">
              <w:rPr>
                <w:rFonts w:ascii="Arial" w:hAnsi="Arial" w:cs="Arial"/>
                <w:sz w:val="22"/>
                <w:szCs w:val="22"/>
              </w:rPr>
              <w:t>ti</w:t>
            </w:r>
            <w:r w:rsidRPr="00737745">
              <w:rPr>
                <w:rFonts w:ascii="Arial" w:hAnsi="Arial" w:cs="Arial"/>
                <w:sz w:val="22"/>
                <w:szCs w:val="22"/>
              </w:rPr>
              <w:t xml:space="preserve"> greito fiksavimo funkciją turinčią  sėdynę </w:t>
            </w:r>
            <w:r w:rsidR="000702F1">
              <w:rPr>
                <w:rFonts w:ascii="Arial" w:hAnsi="Arial" w:cs="Arial"/>
                <w:sz w:val="22"/>
                <w:szCs w:val="22"/>
              </w:rPr>
              <w:t xml:space="preserve">(sėdynes) ir </w:t>
            </w:r>
            <w:r w:rsidRPr="00737745">
              <w:rPr>
                <w:rFonts w:ascii="Arial" w:hAnsi="Arial" w:cs="Arial"/>
                <w:sz w:val="22"/>
                <w:szCs w:val="22"/>
              </w:rPr>
              <w:t xml:space="preserve"> suformuo</w:t>
            </w:r>
            <w:r w:rsidR="00CC0C27">
              <w:rPr>
                <w:rFonts w:ascii="Arial" w:hAnsi="Arial" w:cs="Arial"/>
                <w:sz w:val="22"/>
                <w:szCs w:val="22"/>
              </w:rPr>
              <w:t>ti</w:t>
            </w:r>
            <w:r w:rsidRPr="00737745">
              <w:rPr>
                <w:rFonts w:ascii="Arial" w:hAnsi="Arial" w:cs="Arial"/>
                <w:sz w:val="22"/>
                <w:szCs w:val="22"/>
              </w:rPr>
              <w:t xml:space="preserve"> viet</w:t>
            </w:r>
            <w:r w:rsidR="00CC0C27">
              <w:rPr>
                <w:rFonts w:ascii="Arial" w:hAnsi="Arial" w:cs="Arial"/>
                <w:sz w:val="22"/>
                <w:szCs w:val="22"/>
              </w:rPr>
              <w:t>ą</w:t>
            </w:r>
            <w:r w:rsidRPr="00737745">
              <w:rPr>
                <w:rFonts w:ascii="Arial" w:hAnsi="Arial" w:cs="Arial"/>
                <w:sz w:val="22"/>
                <w:szCs w:val="22"/>
              </w:rPr>
              <w:t xml:space="preserve"> neįgaliojo vežimėliui.</w:t>
            </w:r>
          </w:p>
        </w:tc>
        <w:tc>
          <w:tcPr>
            <w:tcW w:w="2551" w:type="dxa"/>
          </w:tcPr>
          <w:p w14:paraId="4134E6C9" w14:textId="341B0468" w:rsidR="001C2C3B" w:rsidRPr="005548A4" w:rsidRDefault="001C2C3B" w:rsidP="001C2C3B">
            <w:pPr>
              <w:tabs>
                <w:tab w:val="left" w:pos="0"/>
                <w:tab w:val="left" w:pos="567"/>
              </w:tabs>
              <w:rPr>
                <w:rFonts w:ascii="Arial" w:hAnsi="Arial" w:cs="Arial"/>
              </w:rPr>
            </w:pPr>
          </w:p>
        </w:tc>
      </w:tr>
      <w:tr w:rsidR="001C2C3B" w:rsidRPr="005548A4" w14:paraId="4F994DE5" w14:textId="77777777" w:rsidTr="007D0AFC">
        <w:tc>
          <w:tcPr>
            <w:tcW w:w="709" w:type="dxa"/>
            <w:vMerge/>
          </w:tcPr>
          <w:p w14:paraId="7BD0C439" w14:textId="77777777" w:rsidR="001C2C3B" w:rsidRPr="00737745" w:rsidRDefault="001C2C3B" w:rsidP="001C2C3B">
            <w:pPr>
              <w:tabs>
                <w:tab w:val="left" w:pos="0"/>
                <w:tab w:val="left" w:pos="567"/>
              </w:tabs>
              <w:ind w:left="420"/>
              <w:jc w:val="center"/>
              <w:rPr>
                <w:rFonts w:ascii="Arial" w:hAnsi="Arial" w:cs="Arial"/>
                <w:sz w:val="22"/>
                <w:szCs w:val="22"/>
              </w:rPr>
            </w:pPr>
          </w:p>
        </w:tc>
        <w:tc>
          <w:tcPr>
            <w:tcW w:w="3827" w:type="dxa"/>
            <w:vMerge/>
          </w:tcPr>
          <w:p w14:paraId="1304C355" w14:textId="77777777" w:rsidR="001C2C3B" w:rsidRPr="00737745" w:rsidRDefault="001C2C3B" w:rsidP="001C2C3B">
            <w:pPr>
              <w:tabs>
                <w:tab w:val="left" w:pos="0"/>
                <w:tab w:val="left" w:pos="567"/>
              </w:tabs>
              <w:rPr>
                <w:rFonts w:ascii="Arial" w:hAnsi="Arial" w:cs="Arial"/>
                <w:sz w:val="22"/>
                <w:szCs w:val="22"/>
              </w:rPr>
            </w:pPr>
          </w:p>
        </w:tc>
        <w:tc>
          <w:tcPr>
            <w:tcW w:w="3261" w:type="dxa"/>
          </w:tcPr>
          <w:p w14:paraId="38C65AD6" w14:textId="0AF7E98D" w:rsidR="00C82C76" w:rsidRPr="00737745" w:rsidRDefault="00C067CB" w:rsidP="001C2C3B">
            <w:pPr>
              <w:tabs>
                <w:tab w:val="left" w:pos="0"/>
                <w:tab w:val="left" w:pos="567"/>
              </w:tabs>
              <w:rPr>
                <w:rFonts w:ascii="Arial" w:hAnsi="Arial" w:cs="Arial"/>
                <w:sz w:val="22"/>
                <w:szCs w:val="22"/>
              </w:rPr>
            </w:pPr>
            <w:r w:rsidRPr="00C067CB">
              <w:rPr>
                <w:rFonts w:ascii="Arial" w:hAnsi="Arial" w:cs="Arial"/>
                <w:sz w:val="22"/>
                <w:szCs w:val="22"/>
              </w:rPr>
              <w:t>Neįgaliojo vežimėlio tvirtinimo įranga turi atitikti ISO 10542-1 arba lygiaverčio standarto reikalavimus.</w:t>
            </w:r>
          </w:p>
        </w:tc>
        <w:tc>
          <w:tcPr>
            <w:tcW w:w="2551" w:type="dxa"/>
          </w:tcPr>
          <w:p w14:paraId="2C979E1B" w14:textId="0303691D" w:rsidR="001C2C3B" w:rsidRPr="005548A4" w:rsidRDefault="001C2C3B" w:rsidP="001C2C3B">
            <w:pPr>
              <w:tabs>
                <w:tab w:val="left" w:pos="0"/>
                <w:tab w:val="left" w:pos="567"/>
              </w:tabs>
              <w:rPr>
                <w:rFonts w:ascii="Arial" w:hAnsi="Arial" w:cs="Arial"/>
              </w:rPr>
            </w:pPr>
          </w:p>
        </w:tc>
      </w:tr>
      <w:tr w:rsidR="00D21066" w:rsidRPr="005548A4" w14:paraId="26970FA3" w14:textId="77777777" w:rsidTr="007D0AFC">
        <w:tc>
          <w:tcPr>
            <w:tcW w:w="709" w:type="dxa"/>
          </w:tcPr>
          <w:p w14:paraId="12600302" w14:textId="42916988" w:rsidR="00D21066" w:rsidRPr="00737745" w:rsidRDefault="00D21066" w:rsidP="00D21066">
            <w:pPr>
              <w:tabs>
                <w:tab w:val="left" w:pos="0"/>
                <w:tab w:val="left" w:pos="567"/>
              </w:tabs>
              <w:rPr>
                <w:rFonts w:ascii="Arial" w:hAnsi="Arial" w:cs="Arial"/>
                <w:sz w:val="22"/>
                <w:szCs w:val="22"/>
              </w:rPr>
            </w:pPr>
            <w:r>
              <w:rPr>
                <w:rFonts w:ascii="Arial" w:hAnsi="Arial" w:cs="Arial"/>
                <w:sz w:val="22"/>
                <w:szCs w:val="22"/>
              </w:rPr>
              <w:t>3.6.</w:t>
            </w:r>
          </w:p>
        </w:tc>
        <w:tc>
          <w:tcPr>
            <w:tcW w:w="3827" w:type="dxa"/>
          </w:tcPr>
          <w:p w14:paraId="08601D20" w14:textId="186C4DE7" w:rsidR="00D21066" w:rsidRPr="007517C3" w:rsidRDefault="007517C3" w:rsidP="001C2C3B">
            <w:pPr>
              <w:tabs>
                <w:tab w:val="left" w:pos="0"/>
                <w:tab w:val="left" w:pos="567"/>
              </w:tabs>
              <w:rPr>
                <w:rFonts w:ascii="Arial" w:hAnsi="Arial" w:cs="Arial"/>
                <w:sz w:val="22"/>
                <w:szCs w:val="22"/>
              </w:rPr>
            </w:pPr>
            <w:r w:rsidRPr="007517C3">
              <w:rPr>
                <w:rFonts w:ascii="Arial" w:hAnsi="Arial" w:cs="Arial"/>
                <w:sz w:val="22"/>
                <w:szCs w:val="22"/>
              </w:rPr>
              <w:t>Iš tiekėjo nereikalaujama automobilyje įrengti rampos, keltuvo ar specialių rampos tvirtinimo elementų. Panduso ar rampos tiekimas nėra šio pirkimo objekto dalis.</w:t>
            </w:r>
          </w:p>
        </w:tc>
        <w:tc>
          <w:tcPr>
            <w:tcW w:w="3261" w:type="dxa"/>
          </w:tcPr>
          <w:p w14:paraId="6A4A0D58" w14:textId="58472C13" w:rsidR="00D21066" w:rsidRPr="007517C3" w:rsidRDefault="007517C3" w:rsidP="001C2C3B">
            <w:pPr>
              <w:tabs>
                <w:tab w:val="left" w:pos="0"/>
                <w:tab w:val="left" w:pos="567"/>
              </w:tabs>
              <w:rPr>
                <w:rFonts w:ascii="Arial" w:hAnsi="Arial" w:cs="Arial"/>
                <w:sz w:val="22"/>
                <w:szCs w:val="22"/>
              </w:rPr>
            </w:pPr>
            <w:r w:rsidRPr="007517C3">
              <w:rPr>
                <w:rFonts w:ascii="Arial" w:hAnsi="Arial" w:cs="Arial"/>
                <w:sz w:val="22"/>
                <w:szCs w:val="22"/>
              </w:rPr>
              <w:t>Perkančioji organizacija turi mobilią (nešiojamą) aliumininę rampą, skirtą neįgaliojo vežimėlio įvažiavimui į transporto priemonę. Rampa nėra stacionariai tvirtinama prie automobilio ir prireikus atnešama bei pastatoma prie transporto priemonės.</w:t>
            </w:r>
          </w:p>
        </w:tc>
        <w:tc>
          <w:tcPr>
            <w:tcW w:w="2551" w:type="dxa"/>
          </w:tcPr>
          <w:p w14:paraId="35EED611" w14:textId="77777777" w:rsidR="00D21066" w:rsidRPr="005548A4" w:rsidRDefault="00D21066" w:rsidP="001C2C3B">
            <w:pPr>
              <w:tabs>
                <w:tab w:val="left" w:pos="0"/>
                <w:tab w:val="left" w:pos="567"/>
              </w:tabs>
              <w:rPr>
                <w:rFonts w:ascii="Arial" w:hAnsi="Arial" w:cs="Arial"/>
              </w:rPr>
            </w:pPr>
          </w:p>
        </w:tc>
      </w:tr>
      <w:tr w:rsidR="007966E8" w:rsidRPr="005548A4" w14:paraId="33E1CB1D" w14:textId="77777777" w:rsidTr="001D0D5D">
        <w:tc>
          <w:tcPr>
            <w:tcW w:w="10348" w:type="dxa"/>
            <w:gridSpan w:val="4"/>
            <w:shd w:val="clear" w:color="auto" w:fill="D9D9D9"/>
          </w:tcPr>
          <w:p w14:paraId="1F1CEDF6" w14:textId="7703B57F" w:rsidR="007966E8" w:rsidRPr="00737745" w:rsidRDefault="007D0AFC" w:rsidP="00F0728A">
            <w:pPr>
              <w:tabs>
                <w:tab w:val="left" w:pos="0"/>
                <w:tab w:val="left" w:pos="567"/>
              </w:tabs>
              <w:jc w:val="center"/>
              <w:rPr>
                <w:rFonts w:ascii="Arial" w:hAnsi="Arial" w:cs="Arial"/>
                <w:sz w:val="22"/>
                <w:szCs w:val="22"/>
              </w:rPr>
            </w:pPr>
            <w:r w:rsidRPr="00737745">
              <w:rPr>
                <w:rFonts w:ascii="Arial" w:hAnsi="Arial" w:cs="Arial"/>
                <w:sz w:val="22"/>
                <w:szCs w:val="22"/>
              </w:rPr>
              <w:lastRenderedPageBreak/>
              <w:t>4</w:t>
            </w:r>
            <w:r w:rsidR="007966E8" w:rsidRPr="00737745">
              <w:rPr>
                <w:rFonts w:ascii="Arial" w:hAnsi="Arial" w:cs="Arial"/>
                <w:sz w:val="22"/>
                <w:szCs w:val="22"/>
              </w:rPr>
              <w:t>. VARIKLIS</w:t>
            </w:r>
          </w:p>
        </w:tc>
      </w:tr>
      <w:tr w:rsidR="005941A7" w:rsidRPr="005548A4" w14:paraId="66734652" w14:textId="77777777" w:rsidTr="007D0AFC">
        <w:tc>
          <w:tcPr>
            <w:tcW w:w="709" w:type="dxa"/>
          </w:tcPr>
          <w:p w14:paraId="7839DBB8" w14:textId="42A17D81" w:rsidR="005941A7" w:rsidRPr="00737745" w:rsidRDefault="007D0AFC" w:rsidP="007D0AFC">
            <w:pPr>
              <w:tabs>
                <w:tab w:val="left" w:pos="0"/>
                <w:tab w:val="left" w:pos="567"/>
              </w:tabs>
              <w:rPr>
                <w:rFonts w:ascii="Arial" w:hAnsi="Arial" w:cs="Arial"/>
                <w:sz w:val="22"/>
                <w:szCs w:val="22"/>
              </w:rPr>
            </w:pPr>
            <w:r w:rsidRPr="00103165">
              <w:rPr>
                <w:rFonts w:ascii="Arial" w:hAnsi="Arial" w:cs="Arial"/>
                <w:sz w:val="22"/>
                <w:szCs w:val="22"/>
              </w:rPr>
              <w:t>4</w:t>
            </w:r>
            <w:r w:rsidR="005941A7" w:rsidRPr="00103165">
              <w:rPr>
                <w:rFonts w:ascii="Arial" w:hAnsi="Arial" w:cs="Arial"/>
                <w:sz w:val="22"/>
                <w:szCs w:val="22"/>
              </w:rPr>
              <w:t>.1.</w:t>
            </w:r>
          </w:p>
        </w:tc>
        <w:tc>
          <w:tcPr>
            <w:tcW w:w="3827" w:type="dxa"/>
          </w:tcPr>
          <w:p w14:paraId="5EAF06EC" w14:textId="77777777" w:rsidR="005941A7" w:rsidRPr="00737745" w:rsidRDefault="005941A7" w:rsidP="005941A7">
            <w:pPr>
              <w:tabs>
                <w:tab w:val="left" w:pos="0"/>
                <w:tab w:val="left" w:pos="567"/>
              </w:tabs>
              <w:rPr>
                <w:rFonts w:ascii="Arial" w:hAnsi="Arial" w:cs="Arial"/>
                <w:sz w:val="22"/>
                <w:szCs w:val="22"/>
              </w:rPr>
            </w:pPr>
            <w:r w:rsidRPr="00737745">
              <w:rPr>
                <w:rFonts w:ascii="Arial" w:hAnsi="Arial" w:cs="Arial"/>
                <w:sz w:val="22"/>
                <w:szCs w:val="22"/>
              </w:rPr>
              <w:t>Kuro tipas</w:t>
            </w:r>
          </w:p>
        </w:tc>
        <w:tc>
          <w:tcPr>
            <w:tcW w:w="3261" w:type="dxa"/>
          </w:tcPr>
          <w:p w14:paraId="7BA966EB" w14:textId="7A7E58C7" w:rsidR="005941A7" w:rsidRPr="00737745" w:rsidRDefault="006458A3" w:rsidP="005941A7">
            <w:pPr>
              <w:tabs>
                <w:tab w:val="left" w:pos="0"/>
                <w:tab w:val="left" w:pos="567"/>
              </w:tabs>
              <w:rPr>
                <w:rFonts w:ascii="Arial" w:hAnsi="Arial" w:cs="Arial"/>
                <w:sz w:val="22"/>
                <w:szCs w:val="22"/>
              </w:rPr>
            </w:pPr>
            <w:r w:rsidRPr="006458A3">
              <w:rPr>
                <w:rFonts w:ascii="Arial" w:hAnsi="Arial" w:cs="Arial"/>
                <w:sz w:val="22"/>
                <w:szCs w:val="22"/>
              </w:rPr>
              <w:t>Leidžiama siūlyti dyzelinu, benzinu ar kitu lygiaverčiu degalų tipu varomą transporto priemonę, jeigu ji atitinka visus šioje techninėje specifikacijoje nustatytus techninius, funkcinius, aplinkosauginius ir eksploatacinius reikalavimus.</w:t>
            </w:r>
          </w:p>
        </w:tc>
        <w:tc>
          <w:tcPr>
            <w:tcW w:w="2551" w:type="dxa"/>
          </w:tcPr>
          <w:p w14:paraId="2CDE47BF" w14:textId="34E41E6E" w:rsidR="005941A7" w:rsidRPr="005548A4" w:rsidRDefault="005941A7" w:rsidP="005941A7">
            <w:pPr>
              <w:tabs>
                <w:tab w:val="left" w:pos="0"/>
                <w:tab w:val="left" w:pos="567"/>
              </w:tabs>
              <w:rPr>
                <w:rFonts w:ascii="Arial" w:hAnsi="Arial" w:cs="Arial"/>
              </w:rPr>
            </w:pPr>
          </w:p>
        </w:tc>
      </w:tr>
      <w:tr w:rsidR="005941A7" w:rsidRPr="005548A4" w14:paraId="53E25DBF" w14:textId="77777777" w:rsidTr="007D0AFC">
        <w:tc>
          <w:tcPr>
            <w:tcW w:w="709" w:type="dxa"/>
          </w:tcPr>
          <w:p w14:paraId="667D9053" w14:textId="799597F2" w:rsidR="005941A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4</w:t>
            </w:r>
            <w:r w:rsidR="005941A7" w:rsidRPr="00737745">
              <w:rPr>
                <w:rFonts w:ascii="Arial" w:hAnsi="Arial" w:cs="Arial"/>
                <w:sz w:val="22"/>
                <w:szCs w:val="22"/>
              </w:rPr>
              <w:t>.</w:t>
            </w:r>
            <w:r w:rsidR="00AF09B7">
              <w:rPr>
                <w:rFonts w:ascii="Arial" w:hAnsi="Arial" w:cs="Arial"/>
                <w:sz w:val="22"/>
                <w:szCs w:val="22"/>
              </w:rPr>
              <w:t>2</w:t>
            </w:r>
            <w:r w:rsidR="005941A7" w:rsidRPr="00737745">
              <w:rPr>
                <w:rFonts w:ascii="Arial" w:hAnsi="Arial" w:cs="Arial"/>
                <w:sz w:val="22"/>
                <w:szCs w:val="22"/>
              </w:rPr>
              <w:t>.</w:t>
            </w:r>
          </w:p>
        </w:tc>
        <w:tc>
          <w:tcPr>
            <w:tcW w:w="3827" w:type="dxa"/>
          </w:tcPr>
          <w:p w14:paraId="7A16BD94" w14:textId="77777777" w:rsidR="005941A7" w:rsidRPr="00737745" w:rsidRDefault="005941A7" w:rsidP="005941A7">
            <w:pPr>
              <w:tabs>
                <w:tab w:val="left" w:pos="0"/>
                <w:tab w:val="left" w:pos="567"/>
              </w:tabs>
              <w:rPr>
                <w:rFonts w:ascii="Arial" w:hAnsi="Arial" w:cs="Arial"/>
                <w:sz w:val="22"/>
                <w:szCs w:val="22"/>
              </w:rPr>
            </w:pPr>
            <w:r w:rsidRPr="00737745">
              <w:rPr>
                <w:rFonts w:ascii="Arial" w:hAnsi="Arial" w:cs="Arial"/>
                <w:sz w:val="22"/>
                <w:szCs w:val="22"/>
              </w:rPr>
              <w:t>Vidutinės kuro sąnaudos pagal WLTP</w:t>
            </w:r>
          </w:p>
        </w:tc>
        <w:tc>
          <w:tcPr>
            <w:tcW w:w="3261" w:type="dxa"/>
          </w:tcPr>
          <w:p w14:paraId="5573D984" w14:textId="76179F30" w:rsidR="005941A7" w:rsidRPr="00737745" w:rsidRDefault="00577DE5" w:rsidP="005941A7">
            <w:pPr>
              <w:tabs>
                <w:tab w:val="left" w:pos="0"/>
                <w:tab w:val="left" w:pos="567"/>
              </w:tabs>
              <w:rPr>
                <w:rFonts w:ascii="Arial" w:hAnsi="Arial" w:cs="Arial"/>
                <w:sz w:val="22"/>
                <w:szCs w:val="22"/>
              </w:rPr>
            </w:pPr>
            <w:r w:rsidRPr="00577DE5">
              <w:rPr>
                <w:rFonts w:ascii="Arial" w:hAnsi="Arial" w:cs="Arial"/>
                <w:sz w:val="22"/>
                <w:szCs w:val="22"/>
              </w:rPr>
              <w:t xml:space="preserve">Siūlomos transporto priemonės oficialios kombinuoto ciklo vidutinės degalų sąnaudos pagal WLTP metodiką turi būti ne didesnės kaip </w:t>
            </w:r>
            <w:r w:rsidR="0002393B">
              <w:rPr>
                <w:rFonts w:ascii="Arial" w:hAnsi="Arial" w:cs="Arial"/>
                <w:sz w:val="22"/>
                <w:szCs w:val="22"/>
              </w:rPr>
              <w:t>10,</w:t>
            </w:r>
            <w:r w:rsidR="00FE6B4F">
              <w:rPr>
                <w:rFonts w:ascii="Arial" w:hAnsi="Arial" w:cs="Arial"/>
                <w:sz w:val="22"/>
                <w:szCs w:val="22"/>
              </w:rPr>
              <w:t>9</w:t>
            </w:r>
            <w:r w:rsidRPr="00577DE5">
              <w:rPr>
                <w:rFonts w:ascii="Arial" w:hAnsi="Arial" w:cs="Arial"/>
                <w:sz w:val="22"/>
                <w:szCs w:val="22"/>
              </w:rPr>
              <w:t xml:space="preserve"> l/100 km.</w:t>
            </w:r>
          </w:p>
        </w:tc>
        <w:tc>
          <w:tcPr>
            <w:tcW w:w="2551" w:type="dxa"/>
          </w:tcPr>
          <w:p w14:paraId="586C7571" w14:textId="2134C15A" w:rsidR="005941A7" w:rsidRPr="005548A4" w:rsidRDefault="005941A7" w:rsidP="005941A7">
            <w:pPr>
              <w:tabs>
                <w:tab w:val="left" w:pos="0"/>
                <w:tab w:val="left" w:pos="567"/>
              </w:tabs>
              <w:rPr>
                <w:rFonts w:ascii="Arial" w:hAnsi="Arial" w:cs="Arial"/>
              </w:rPr>
            </w:pPr>
          </w:p>
        </w:tc>
      </w:tr>
      <w:tr w:rsidR="005941A7" w:rsidRPr="005548A4" w14:paraId="42F3EF29" w14:textId="77777777" w:rsidTr="007D0AFC">
        <w:tc>
          <w:tcPr>
            <w:tcW w:w="709" w:type="dxa"/>
          </w:tcPr>
          <w:p w14:paraId="2E333F3B" w14:textId="591AD4F5" w:rsidR="005941A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4</w:t>
            </w:r>
            <w:r w:rsidR="005941A7" w:rsidRPr="00737745">
              <w:rPr>
                <w:rFonts w:ascii="Arial" w:hAnsi="Arial" w:cs="Arial"/>
                <w:sz w:val="22"/>
                <w:szCs w:val="22"/>
              </w:rPr>
              <w:t>.</w:t>
            </w:r>
            <w:r w:rsidR="00AF09B7">
              <w:rPr>
                <w:rFonts w:ascii="Arial" w:hAnsi="Arial" w:cs="Arial"/>
                <w:sz w:val="22"/>
                <w:szCs w:val="22"/>
              </w:rPr>
              <w:t>3</w:t>
            </w:r>
            <w:r w:rsidR="005941A7" w:rsidRPr="00737745">
              <w:rPr>
                <w:rFonts w:ascii="Arial" w:hAnsi="Arial" w:cs="Arial"/>
                <w:sz w:val="22"/>
                <w:szCs w:val="22"/>
              </w:rPr>
              <w:t>.</w:t>
            </w:r>
          </w:p>
        </w:tc>
        <w:tc>
          <w:tcPr>
            <w:tcW w:w="3827" w:type="dxa"/>
          </w:tcPr>
          <w:p w14:paraId="7F0D81E9" w14:textId="04DD296D" w:rsidR="005941A7" w:rsidRPr="00737745" w:rsidRDefault="009C0E41" w:rsidP="005941A7">
            <w:pPr>
              <w:tabs>
                <w:tab w:val="left" w:pos="0"/>
                <w:tab w:val="left" w:pos="567"/>
              </w:tabs>
              <w:rPr>
                <w:rFonts w:ascii="Arial" w:hAnsi="Arial" w:cs="Arial"/>
                <w:sz w:val="22"/>
                <w:szCs w:val="22"/>
              </w:rPr>
            </w:pPr>
            <w:r w:rsidRPr="009C0E41">
              <w:rPr>
                <w:rFonts w:ascii="Arial" w:hAnsi="Arial" w:cs="Arial"/>
                <w:sz w:val="22"/>
                <w:szCs w:val="22"/>
              </w:rPr>
              <w:t>Išmetamųjų teršalų standartas.</w:t>
            </w:r>
          </w:p>
        </w:tc>
        <w:tc>
          <w:tcPr>
            <w:tcW w:w="3261" w:type="dxa"/>
          </w:tcPr>
          <w:p w14:paraId="443DD2C9" w14:textId="25D71B27" w:rsidR="005941A7" w:rsidRPr="00737745" w:rsidRDefault="009C0E41" w:rsidP="005941A7">
            <w:pPr>
              <w:tabs>
                <w:tab w:val="left" w:pos="0"/>
                <w:tab w:val="left" w:pos="567"/>
              </w:tabs>
              <w:rPr>
                <w:rFonts w:ascii="Arial" w:hAnsi="Arial" w:cs="Arial"/>
                <w:sz w:val="22"/>
                <w:szCs w:val="22"/>
              </w:rPr>
            </w:pPr>
            <w:r w:rsidRPr="00680107">
              <w:rPr>
                <w:rFonts w:ascii="Arial" w:hAnsi="Arial" w:cs="Arial"/>
                <w:sz w:val="22"/>
                <w:szCs w:val="22"/>
              </w:rPr>
              <w:t>Siūloma transporto priemonė turi atitikti jos kategorijai ir pirmosios registracijos metu taikomus Europos Sąjungos išmetamųjų teršalų reikalavimus, tačiau jos išmetamųjų teršalų standartas turi būti ne žemesnis kaip „Euro 6“.</w:t>
            </w:r>
          </w:p>
        </w:tc>
        <w:tc>
          <w:tcPr>
            <w:tcW w:w="2551" w:type="dxa"/>
          </w:tcPr>
          <w:p w14:paraId="12CC4EB3" w14:textId="7FEA4EAB" w:rsidR="005941A7" w:rsidRPr="005548A4" w:rsidRDefault="005941A7" w:rsidP="005941A7">
            <w:pPr>
              <w:tabs>
                <w:tab w:val="left" w:pos="0"/>
                <w:tab w:val="left" w:pos="567"/>
              </w:tabs>
              <w:rPr>
                <w:rFonts w:ascii="Arial" w:hAnsi="Arial" w:cs="Arial"/>
              </w:rPr>
            </w:pPr>
          </w:p>
        </w:tc>
      </w:tr>
      <w:tr w:rsidR="007966E8" w:rsidRPr="005548A4" w14:paraId="50533610" w14:textId="77777777" w:rsidTr="001D0D5D">
        <w:tc>
          <w:tcPr>
            <w:tcW w:w="10348" w:type="dxa"/>
            <w:gridSpan w:val="4"/>
            <w:shd w:val="clear" w:color="auto" w:fill="D9D9D9"/>
          </w:tcPr>
          <w:p w14:paraId="20F77514" w14:textId="3216323C" w:rsidR="007966E8" w:rsidRPr="00737745" w:rsidRDefault="007D0AFC" w:rsidP="00F0728A">
            <w:pPr>
              <w:tabs>
                <w:tab w:val="left" w:pos="0"/>
                <w:tab w:val="left" w:pos="567"/>
              </w:tabs>
              <w:jc w:val="center"/>
              <w:rPr>
                <w:rFonts w:ascii="Arial" w:hAnsi="Arial" w:cs="Arial"/>
                <w:sz w:val="22"/>
                <w:szCs w:val="22"/>
              </w:rPr>
            </w:pPr>
            <w:r w:rsidRPr="00737745">
              <w:rPr>
                <w:rFonts w:ascii="Arial" w:hAnsi="Arial" w:cs="Arial"/>
                <w:sz w:val="22"/>
                <w:szCs w:val="22"/>
              </w:rPr>
              <w:t>5</w:t>
            </w:r>
            <w:r w:rsidR="007966E8" w:rsidRPr="00737745">
              <w:rPr>
                <w:rFonts w:ascii="Arial" w:hAnsi="Arial" w:cs="Arial"/>
                <w:sz w:val="22"/>
                <w:szCs w:val="22"/>
              </w:rPr>
              <w:t>. SAUGUMAS</w:t>
            </w:r>
          </w:p>
        </w:tc>
      </w:tr>
      <w:tr w:rsidR="005941A7" w:rsidRPr="005548A4" w14:paraId="01EB5DE1" w14:textId="77777777" w:rsidTr="007D0AFC">
        <w:tc>
          <w:tcPr>
            <w:tcW w:w="709" w:type="dxa"/>
          </w:tcPr>
          <w:p w14:paraId="234DEDB0" w14:textId="6ACB6944" w:rsidR="005941A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5</w:t>
            </w:r>
            <w:r w:rsidR="005941A7" w:rsidRPr="00737745">
              <w:rPr>
                <w:rFonts w:ascii="Arial" w:hAnsi="Arial" w:cs="Arial"/>
                <w:sz w:val="22"/>
                <w:szCs w:val="22"/>
              </w:rPr>
              <w:t>.1.</w:t>
            </w:r>
          </w:p>
        </w:tc>
        <w:tc>
          <w:tcPr>
            <w:tcW w:w="3827" w:type="dxa"/>
          </w:tcPr>
          <w:p w14:paraId="7FA445A9" w14:textId="77777777" w:rsidR="005941A7" w:rsidRPr="00737745" w:rsidRDefault="005941A7" w:rsidP="005941A7">
            <w:pPr>
              <w:tabs>
                <w:tab w:val="left" w:pos="0"/>
                <w:tab w:val="left" w:pos="567"/>
              </w:tabs>
              <w:ind w:hanging="47"/>
              <w:jc w:val="both"/>
              <w:rPr>
                <w:rFonts w:ascii="Arial" w:hAnsi="Arial" w:cs="Arial"/>
                <w:sz w:val="22"/>
                <w:szCs w:val="22"/>
              </w:rPr>
            </w:pPr>
            <w:r w:rsidRPr="00737745">
              <w:rPr>
                <w:rFonts w:ascii="Arial" w:hAnsi="Arial" w:cs="Arial"/>
                <w:sz w:val="22"/>
                <w:szCs w:val="22"/>
              </w:rPr>
              <w:t>Oro pagalvės vairuotojui ir keleiviui</w:t>
            </w:r>
          </w:p>
        </w:tc>
        <w:tc>
          <w:tcPr>
            <w:tcW w:w="3261" w:type="dxa"/>
          </w:tcPr>
          <w:p w14:paraId="5C116498" w14:textId="24B095C4" w:rsidR="005941A7" w:rsidRPr="00737745" w:rsidRDefault="00480375" w:rsidP="005941A7">
            <w:pPr>
              <w:tabs>
                <w:tab w:val="left" w:pos="0"/>
                <w:tab w:val="left" w:pos="567"/>
              </w:tabs>
              <w:rPr>
                <w:rFonts w:ascii="Arial" w:hAnsi="Arial" w:cs="Arial"/>
                <w:sz w:val="22"/>
                <w:szCs w:val="22"/>
              </w:rPr>
            </w:pPr>
            <w:r>
              <w:rPr>
                <w:rFonts w:ascii="Arial" w:hAnsi="Arial" w:cs="Arial"/>
                <w:sz w:val="22"/>
                <w:szCs w:val="22"/>
              </w:rPr>
              <w:t>Ne mažiau kaip vairuotojo ir priekinio keleivio oro pagalvės.</w:t>
            </w:r>
          </w:p>
        </w:tc>
        <w:tc>
          <w:tcPr>
            <w:tcW w:w="2551" w:type="dxa"/>
          </w:tcPr>
          <w:p w14:paraId="224D1355" w14:textId="5AD8E012" w:rsidR="005941A7" w:rsidRPr="005548A4" w:rsidRDefault="005941A7" w:rsidP="005941A7">
            <w:pPr>
              <w:tabs>
                <w:tab w:val="left" w:pos="0"/>
                <w:tab w:val="left" w:pos="567"/>
              </w:tabs>
              <w:rPr>
                <w:rFonts w:ascii="Arial" w:hAnsi="Arial" w:cs="Arial"/>
              </w:rPr>
            </w:pPr>
          </w:p>
        </w:tc>
      </w:tr>
      <w:tr w:rsidR="005941A7" w:rsidRPr="005548A4" w14:paraId="4C6E618B" w14:textId="77777777" w:rsidTr="007D0AFC">
        <w:tc>
          <w:tcPr>
            <w:tcW w:w="709" w:type="dxa"/>
          </w:tcPr>
          <w:p w14:paraId="3D7D247B" w14:textId="29254DB2" w:rsidR="005941A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5</w:t>
            </w:r>
            <w:r w:rsidR="005941A7" w:rsidRPr="00737745">
              <w:rPr>
                <w:rFonts w:ascii="Arial" w:hAnsi="Arial" w:cs="Arial"/>
                <w:sz w:val="22"/>
                <w:szCs w:val="22"/>
              </w:rPr>
              <w:t>.2.</w:t>
            </w:r>
          </w:p>
        </w:tc>
        <w:tc>
          <w:tcPr>
            <w:tcW w:w="3827" w:type="dxa"/>
          </w:tcPr>
          <w:p w14:paraId="04ED4ED1" w14:textId="77777777" w:rsidR="005941A7" w:rsidRPr="00737745" w:rsidRDefault="005941A7" w:rsidP="005941A7">
            <w:pPr>
              <w:tabs>
                <w:tab w:val="left" w:pos="0"/>
                <w:tab w:val="left" w:pos="567"/>
              </w:tabs>
              <w:rPr>
                <w:rFonts w:ascii="Arial" w:hAnsi="Arial" w:cs="Arial"/>
                <w:sz w:val="22"/>
                <w:szCs w:val="22"/>
              </w:rPr>
            </w:pPr>
            <w:r w:rsidRPr="00737745">
              <w:rPr>
                <w:rFonts w:ascii="Arial" w:hAnsi="Arial" w:cs="Arial"/>
                <w:sz w:val="22"/>
                <w:szCs w:val="22"/>
              </w:rPr>
              <w:t>Stabdžių antiblokavimo sistema (ABS), elektroninė stabilumo programa (ESP arba lygiavertė)</w:t>
            </w:r>
          </w:p>
        </w:tc>
        <w:tc>
          <w:tcPr>
            <w:tcW w:w="3261" w:type="dxa"/>
          </w:tcPr>
          <w:p w14:paraId="1EF56106" w14:textId="77777777" w:rsidR="005941A7" w:rsidRPr="00737745" w:rsidRDefault="005941A7" w:rsidP="005941A7">
            <w:pPr>
              <w:tabs>
                <w:tab w:val="left" w:pos="0"/>
                <w:tab w:val="left" w:pos="567"/>
              </w:tabs>
              <w:rPr>
                <w:rFonts w:ascii="Arial" w:hAnsi="Arial" w:cs="Arial"/>
                <w:sz w:val="22"/>
                <w:szCs w:val="22"/>
              </w:rPr>
            </w:pPr>
            <w:r w:rsidRPr="00737745">
              <w:rPr>
                <w:rFonts w:ascii="Arial" w:hAnsi="Arial" w:cs="Arial"/>
                <w:sz w:val="22"/>
                <w:szCs w:val="22"/>
              </w:rPr>
              <w:t>Turi būti</w:t>
            </w:r>
          </w:p>
        </w:tc>
        <w:tc>
          <w:tcPr>
            <w:tcW w:w="2551" w:type="dxa"/>
          </w:tcPr>
          <w:p w14:paraId="4697E664" w14:textId="4D18E662" w:rsidR="005941A7" w:rsidRPr="005548A4" w:rsidRDefault="005941A7" w:rsidP="005941A7">
            <w:pPr>
              <w:tabs>
                <w:tab w:val="left" w:pos="0"/>
                <w:tab w:val="left" w:pos="567"/>
              </w:tabs>
              <w:rPr>
                <w:rFonts w:ascii="Arial" w:hAnsi="Arial" w:cs="Arial"/>
              </w:rPr>
            </w:pPr>
          </w:p>
        </w:tc>
      </w:tr>
      <w:tr w:rsidR="005941A7" w:rsidRPr="005548A4" w14:paraId="4B5D1F16" w14:textId="77777777" w:rsidTr="007D0AFC">
        <w:tc>
          <w:tcPr>
            <w:tcW w:w="709" w:type="dxa"/>
          </w:tcPr>
          <w:p w14:paraId="41A0FBD2" w14:textId="6D317FA7" w:rsidR="005941A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5</w:t>
            </w:r>
            <w:r w:rsidR="005941A7" w:rsidRPr="00737745">
              <w:rPr>
                <w:rFonts w:ascii="Arial" w:hAnsi="Arial" w:cs="Arial"/>
                <w:sz w:val="22"/>
                <w:szCs w:val="22"/>
              </w:rPr>
              <w:t>.3.</w:t>
            </w:r>
          </w:p>
        </w:tc>
        <w:tc>
          <w:tcPr>
            <w:tcW w:w="3827" w:type="dxa"/>
          </w:tcPr>
          <w:p w14:paraId="57E97776" w14:textId="4F429999" w:rsidR="005941A7" w:rsidRPr="00737745" w:rsidRDefault="009C0E41" w:rsidP="005941A7">
            <w:pPr>
              <w:tabs>
                <w:tab w:val="left" w:pos="0"/>
                <w:tab w:val="left" w:pos="567"/>
              </w:tabs>
              <w:rPr>
                <w:rFonts w:ascii="Arial" w:hAnsi="Arial" w:cs="Arial"/>
                <w:sz w:val="22"/>
                <w:szCs w:val="22"/>
              </w:rPr>
            </w:pPr>
            <w:r w:rsidRPr="009C0E41">
              <w:rPr>
                <w:rFonts w:ascii="Arial" w:hAnsi="Arial" w:cs="Arial"/>
                <w:sz w:val="22"/>
                <w:szCs w:val="22"/>
              </w:rPr>
              <w:t>Apsaugos nuo vagystės sistemos: gamyklinis arba lygiavertis sertifikuotas imobilizatorius ir centrinis užraktas su nuotoliniu valdymu.</w:t>
            </w:r>
          </w:p>
        </w:tc>
        <w:tc>
          <w:tcPr>
            <w:tcW w:w="3261" w:type="dxa"/>
          </w:tcPr>
          <w:p w14:paraId="3298D158" w14:textId="77777777" w:rsidR="005941A7" w:rsidRPr="00737745" w:rsidRDefault="005941A7" w:rsidP="005941A7">
            <w:pPr>
              <w:tabs>
                <w:tab w:val="left" w:pos="0"/>
                <w:tab w:val="left" w:pos="567"/>
              </w:tabs>
              <w:rPr>
                <w:rFonts w:ascii="Arial" w:hAnsi="Arial" w:cs="Arial"/>
                <w:sz w:val="22"/>
                <w:szCs w:val="22"/>
              </w:rPr>
            </w:pPr>
            <w:r w:rsidRPr="00737745">
              <w:rPr>
                <w:rFonts w:ascii="Arial" w:hAnsi="Arial" w:cs="Arial"/>
                <w:sz w:val="22"/>
                <w:szCs w:val="22"/>
              </w:rPr>
              <w:t xml:space="preserve">Turi būti  </w:t>
            </w:r>
          </w:p>
        </w:tc>
        <w:tc>
          <w:tcPr>
            <w:tcW w:w="2551" w:type="dxa"/>
          </w:tcPr>
          <w:p w14:paraId="2BA3F0E4" w14:textId="4F4B2141" w:rsidR="005941A7" w:rsidRPr="005548A4" w:rsidRDefault="005941A7" w:rsidP="005941A7">
            <w:pPr>
              <w:tabs>
                <w:tab w:val="left" w:pos="0"/>
                <w:tab w:val="left" w:pos="567"/>
              </w:tabs>
              <w:rPr>
                <w:rFonts w:ascii="Arial" w:hAnsi="Arial" w:cs="Arial"/>
              </w:rPr>
            </w:pPr>
          </w:p>
        </w:tc>
      </w:tr>
      <w:tr w:rsidR="005941A7" w:rsidRPr="005548A4" w14:paraId="59820642" w14:textId="77777777" w:rsidTr="007D0AFC">
        <w:tc>
          <w:tcPr>
            <w:tcW w:w="709" w:type="dxa"/>
          </w:tcPr>
          <w:p w14:paraId="4E7E7B0A" w14:textId="782DFED3" w:rsidR="005941A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5</w:t>
            </w:r>
            <w:r w:rsidR="005941A7" w:rsidRPr="00737745">
              <w:rPr>
                <w:rFonts w:ascii="Arial" w:hAnsi="Arial" w:cs="Arial"/>
                <w:sz w:val="22"/>
                <w:szCs w:val="22"/>
              </w:rPr>
              <w:t>.4.</w:t>
            </w:r>
          </w:p>
        </w:tc>
        <w:tc>
          <w:tcPr>
            <w:tcW w:w="3827" w:type="dxa"/>
          </w:tcPr>
          <w:p w14:paraId="6543059F" w14:textId="77777777" w:rsidR="005941A7" w:rsidRPr="00737745" w:rsidRDefault="005941A7" w:rsidP="005941A7">
            <w:pPr>
              <w:tabs>
                <w:tab w:val="left" w:pos="0"/>
                <w:tab w:val="left" w:pos="567"/>
              </w:tabs>
              <w:rPr>
                <w:rFonts w:ascii="Arial" w:hAnsi="Arial" w:cs="Arial"/>
                <w:sz w:val="22"/>
                <w:szCs w:val="22"/>
              </w:rPr>
            </w:pPr>
            <w:r w:rsidRPr="00737745">
              <w:rPr>
                <w:rFonts w:ascii="Arial" w:hAnsi="Arial" w:cs="Arial"/>
                <w:sz w:val="22"/>
                <w:szCs w:val="22"/>
              </w:rPr>
              <w:t>Saugos diržai</w:t>
            </w:r>
          </w:p>
        </w:tc>
        <w:tc>
          <w:tcPr>
            <w:tcW w:w="3261" w:type="dxa"/>
          </w:tcPr>
          <w:p w14:paraId="573BA08B" w14:textId="05AE53D7" w:rsidR="005941A7" w:rsidRPr="00737745" w:rsidRDefault="005941A7" w:rsidP="005941A7">
            <w:pPr>
              <w:tabs>
                <w:tab w:val="left" w:pos="0"/>
                <w:tab w:val="left" w:pos="567"/>
              </w:tabs>
              <w:rPr>
                <w:rFonts w:ascii="Arial" w:hAnsi="Arial" w:cs="Arial"/>
                <w:sz w:val="22"/>
                <w:szCs w:val="22"/>
              </w:rPr>
            </w:pPr>
            <w:r w:rsidRPr="00103165">
              <w:rPr>
                <w:rFonts w:ascii="Arial" w:hAnsi="Arial" w:cs="Arial"/>
                <w:sz w:val="22"/>
                <w:szCs w:val="22"/>
              </w:rPr>
              <w:t>Vairuotojo ir visoms keleivių vietoms, taip pat vežimėlio keleivio apsaugos sistema, atitinkanti ISO 10542-1 arba lygiavertį standartą</w:t>
            </w:r>
          </w:p>
        </w:tc>
        <w:tc>
          <w:tcPr>
            <w:tcW w:w="2551" w:type="dxa"/>
          </w:tcPr>
          <w:p w14:paraId="258AD109" w14:textId="1047AAC9" w:rsidR="005941A7" w:rsidRPr="005548A4" w:rsidRDefault="005941A7" w:rsidP="005941A7">
            <w:pPr>
              <w:tabs>
                <w:tab w:val="left" w:pos="0"/>
                <w:tab w:val="left" w:pos="567"/>
              </w:tabs>
              <w:rPr>
                <w:rFonts w:ascii="Arial" w:hAnsi="Arial" w:cs="Arial"/>
              </w:rPr>
            </w:pPr>
          </w:p>
        </w:tc>
      </w:tr>
      <w:tr w:rsidR="007966E8" w:rsidRPr="005548A4" w14:paraId="12B3BA95" w14:textId="77777777" w:rsidTr="001D0D5D">
        <w:tc>
          <w:tcPr>
            <w:tcW w:w="10348" w:type="dxa"/>
            <w:gridSpan w:val="4"/>
            <w:shd w:val="clear" w:color="auto" w:fill="D9D9D9"/>
          </w:tcPr>
          <w:p w14:paraId="6C36F075" w14:textId="6D5F6CF5" w:rsidR="007966E8" w:rsidRPr="00737745" w:rsidRDefault="007D0AFC" w:rsidP="00F0728A">
            <w:pPr>
              <w:tabs>
                <w:tab w:val="left" w:pos="0"/>
                <w:tab w:val="left" w:pos="567"/>
              </w:tabs>
              <w:jc w:val="center"/>
              <w:rPr>
                <w:rFonts w:ascii="Arial" w:hAnsi="Arial" w:cs="Arial"/>
                <w:sz w:val="22"/>
                <w:szCs w:val="22"/>
              </w:rPr>
            </w:pPr>
            <w:r w:rsidRPr="00737745">
              <w:rPr>
                <w:rFonts w:ascii="Arial" w:hAnsi="Arial" w:cs="Arial"/>
                <w:sz w:val="22"/>
                <w:szCs w:val="22"/>
              </w:rPr>
              <w:t>6</w:t>
            </w:r>
            <w:r w:rsidR="007966E8" w:rsidRPr="00737745">
              <w:rPr>
                <w:rFonts w:ascii="Arial" w:hAnsi="Arial" w:cs="Arial"/>
                <w:sz w:val="22"/>
                <w:szCs w:val="22"/>
              </w:rPr>
              <w:t>. ĮRANGA</w:t>
            </w:r>
          </w:p>
        </w:tc>
      </w:tr>
      <w:tr w:rsidR="007743B7" w:rsidRPr="005548A4" w14:paraId="03298D3B" w14:textId="77777777" w:rsidTr="007D0AFC">
        <w:tc>
          <w:tcPr>
            <w:tcW w:w="709" w:type="dxa"/>
          </w:tcPr>
          <w:p w14:paraId="3C82E5C9" w14:textId="4EB2BDDB" w:rsidR="007743B7" w:rsidRPr="00737745" w:rsidRDefault="007D0AFC" w:rsidP="007D0AFC">
            <w:pPr>
              <w:tabs>
                <w:tab w:val="left" w:pos="0"/>
                <w:tab w:val="left" w:pos="567"/>
              </w:tabs>
              <w:rPr>
                <w:rFonts w:ascii="Arial" w:hAnsi="Arial" w:cs="Arial"/>
                <w:sz w:val="22"/>
                <w:szCs w:val="22"/>
              </w:rPr>
            </w:pPr>
            <w:r w:rsidRPr="00D521DF">
              <w:rPr>
                <w:rFonts w:ascii="Arial" w:hAnsi="Arial" w:cs="Arial"/>
                <w:sz w:val="22"/>
                <w:szCs w:val="22"/>
              </w:rPr>
              <w:t>6.</w:t>
            </w:r>
            <w:r w:rsidR="0024793E" w:rsidRPr="00D521DF">
              <w:rPr>
                <w:rFonts w:ascii="Arial" w:hAnsi="Arial" w:cs="Arial"/>
                <w:sz w:val="22"/>
                <w:szCs w:val="22"/>
              </w:rPr>
              <w:t>1</w:t>
            </w:r>
            <w:r w:rsidR="007743B7" w:rsidRPr="00D521DF">
              <w:rPr>
                <w:rFonts w:ascii="Arial" w:hAnsi="Arial" w:cs="Arial"/>
                <w:sz w:val="22"/>
                <w:szCs w:val="22"/>
              </w:rPr>
              <w:t>.</w:t>
            </w:r>
          </w:p>
        </w:tc>
        <w:tc>
          <w:tcPr>
            <w:tcW w:w="3827" w:type="dxa"/>
          </w:tcPr>
          <w:p w14:paraId="04B61256" w14:textId="7842480D" w:rsidR="007743B7" w:rsidRPr="00737745" w:rsidRDefault="00DE5846" w:rsidP="007743B7">
            <w:pPr>
              <w:tabs>
                <w:tab w:val="left" w:pos="0"/>
                <w:tab w:val="left" w:pos="567"/>
              </w:tabs>
              <w:rPr>
                <w:rFonts w:ascii="Arial" w:hAnsi="Arial" w:cs="Arial"/>
                <w:sz w:val="22"/>
                <w:szCs w:val="22"/>
              </w:rPr>
            </w:pPr>
            <w:r>
              <w:rPr>
                <w:rFonts w:ascii="Arial" w:hAnsi="Arial" w:cs="Arial"/>
                <w:sz w:val="22"/>
                <w:szCs w:val="22"/>
              </w:rPr>
              <w:t>Pavarų dėžė</w:t>
            </w:r>
          </w:p>
        </w:tc>
        <w:tc>
          <w:tcPr>
            <w:tcW w:w="3261" w:type="dxa"/>
          </w:tcPr>
          <w:p w14:paraId="57EA1733" w14:textId="52288DBB" w:rsidR="005125E5" w:rsidRPr="00737745" w:rsidRDefault="00DE5846" w:rsidP="007743B7">
            <w:pPr>
              <w:tabs>
                <w:tab w:val="left" w:pos="0"/>
                <w:tab w:val="left" w:pos="567"/>
              </w:tabs>
              <w:rPr>
                <w:rFonts w:ascii="Arial" w:hAnsi="Arial" w:cs="Arial"/>
                <w:sz w:val="22"/>
                <w:szCs w:val="22"/>
              </w:rPr>
            </w:pPr>
            <w:r>
              <w:rPr>
                <w:rFonts w:ascii="Arial" w:hAnsi="Arial" w:cs="Arial"/>
                <w:sz w:val="22"/>
                <w:szCs w:val="22"/>
              </w:rPr>
              <w:t xml:space="preserve">Automatinė, nes automobilį vairuos </w:t>
            </w:r>
            <w:r w:rsidR="00103165">
              <w:rPr>
                <w:rFonts w:ascii="Arial" w:hAnsi="Arial" w:cs="Arial"/>
                <w:sz w:val="22"/>
                <w:szCs w:val="22"/>
              </w:rPr>
              <w:t xml:space="preserve">ir </w:t>
            </w:r>
            <w:r>
              <w:rPr>
                <w:rFonts w:ascii="Arial" w:hAnsi="Arial" w:cs="Arial"/>
                <w:sz w:val="22"/>
                <w:szCs w:val="22"/>
              </w:rPr>
              <w:t>asmenys, turintys teisę vairuoti tik automobilius su automatine pavarų dėže.</w:t>
            </w:r>
          </w:p>
        </w:tc>
        <w:tc>
          <w:tcPr>
            <w:tcW w:w="2551" w:type="dxa"/>
          </w:tcPr>
          <w:p w14:paraId="4A88F4F1" w14:textId="286F9146" w:rsidR="007743B7" w:rsidRPr="005548A4" w:rsidRDefault="007743B7" w:rsidP="007743B7">
            <w:pPr>
              <w:tabs>
                <w:tab w:val="left" w:pos="0"/>
                <w:tab w:val="left" w:pos="567"/>
              </w:tabs>
              <w:rPr>
                <w:rFonts w:ascii="Arial" w:hAnsi="Arial" w:cs="Arial"/>
              </w:rPr>
            </w:pPr>
          </w:p>
        </w:tc>
      </w:tr>
      <w:tr w:rsidR="00DE5846" w:rsidRPr="005548A4" w14:paraId="70B76A47" w14:textId="77777777" w:rsidTr="007D0AFC">
        <w:tc>
          <w:tcPr>
            <w:tcW w:w="709" w:type="dxa"/>
          </w:tcPr>
          <w:p w14:paraId="364E1C0A" w14:textId="3D36FA61" w:rsidR="00DE5846" w:rsidRPr="00D521DF" w:rsidRDefault="00DE5846" w:rsidP="00DE5846">
            <w:pPr>
              <w:tabs>
                <w:tab w:val="left" w:pos="0"/>
                <w:tab w:val="left" w:pos="567"/>
              </w:tabs>
              <w:rPr>
                <w:rFonts w:ascii="Arial" w:hAnsi="Arial" w:cs="Arial"/>
                <w:sz w:val="22"/>
                <w:szCs w:val="22"/>
              </w:rPr>
            </w:pPr>
            <w:r>
              <w:rPr>
                <w:rFonts w:ascii="Arial" w:hAnsi="Arial" w:cs="Arial"/>
                <w:sz w:val="22"/>
                <w:szCs w:val="22"/>
              </w:rPr>
              <w:t>6.2.</w:t>
            </w:r>
          </w:p>
        </w:tc>
        <w:tc>
          <w:tcPr>
            <w:tcW w:w="3827" w:type="dxa"/>
          </w:tcPr>
          <w:p w14:paraId="6D967DD4" w14:textId="6AC75D30" w:rsidR="00DE5846" w:rsidRPr="00DE5846" w:rsidRDefault="00DE5846" w:rsidP="00DE5846">
            <w:pPr>
              <w:tabs>
                <w:tab w:val="left" w:pos="0"/>
                <w:tab w:val="left" w:pos="567"/>
              </w:tabs>
              <w:rPr>
                <w:rFonts w:ascii="Arial" w:hAnsi="Arial" w:cs="Arial"/>
                <w:sz w:val="22"/>
                <w:szCs w:val="22"/>
              </w:rPr>
            </w:pPr>
            <w:r w:rsidRPr="00DE5846">
              <w:rPr>
                <w:rFonts w:ascii="Arial" w:hAnsi="Arial" w:cs="Arial"/>
                <w:sz w:val="22"/>
                <w:szCs w:val="22"/>
              </w:rPr>
              <w:t>Parkavimo sistema gale ir galinio vaizdo kamera; įranga gali būti gamyklinė arba sertifikuotai / profesionaliai sumontuota iki perdavimo</w:t>
            </w:r>
          </w:p>
        </w:tc>
        <w:tc>
          <w:tcPr>
            <w:tcW w:w="3261" w:type="dxa"/>
          </w:tcPr>
          <w:p w14:paraId="416611D2" w14:textId="77F0273B" w:rsidR="00DE5846" w:rsidRPr="00DE5846" w:rsidRDefault="00DE5846" w:rsidP="00DE5846">
            <w:pPr>
              <w:tabs>
                <w:tab w:val="left" w:pos="0"/>
                <w:tab w:val="left" w:pos="567"/>
              </w:tabs>
              <w:rPr>
                <w:rFonts w:ascii="Arial" w:hAnsi="Arial" w:cs="Arial"/>
                <w:sz w:val="22"/>
                <w:szCs w:val="22"/>
              </w:rPr>
            </w:pPr>
            <w:r w:rsidRPr="00DE5846">
              <w:rPr>
                <w:rFonts w:ascii="Arial" w:hAnsi="Arial" w:cs="Arial"/>
                <w:sz w:val="22"/>
                <w:szCs w:val="22"/>
              </w:rPr>
              <w:t>Turi būti, kad būtų užtikrintas automobiliu besinaudojančių darbuotojų</w:t>
            </w:r>
            <w:r w:rsidR="00324B5D">
              <w:rPr>
                <w:rFonts w:ascii="Arial" w:hAnsi="Arial" w:cs="Arial"/>
                <w:sz w:val="22"/>
                <w:szCs w:val="22"/>
              </w:rPr>
              <w:t>, turinčių mažą vairavimo patirtį,</w:t>
            </w:r>
            <w:r w:rsidRPr="00DE5846">
              <w:rPr>
                <w:rFonts w:ascii="Arial" w:hAnsi="Arial" w:cs="Arial"/>
                <w:sz w:val="22"/>
                <w:szCs w:val="22"/>
              </w:rPr>
              <w:t xml:space="preserve"> saugumas</w:t>
            </w:r>
          </w:p>
        </w:tc>
        <w:tc>
          <w:tcPr>
            <w:tcW w:w="2551" w:type="dxa"/>
          </w:tcPr>
          <w:p w14:paraId="03C67D09" w14:textId="77777777" w:rsidR="00DE5846" w:rsidRPr="005548A4" w:rsidRDefault="00DE5846" w:rsidP="00DE5846">
            <w:pPr>
              <w:tabs>
                <w:tab w:val="left" w:pos="0"/>
                <w:tab w:val="left" w:pos="567"/>
              </w:tabs>
              <w:rPr>
                <w:rFonts w:ascii="Arial" w:hAnsi="Arial" w:cs="Arial"/>
              </w:rPr>
            </w:pPr>
          </w:p>
        </w:tc>
      </w:tr>
      <w:tr w:rsidR="007743B7" w:rsidRPr="005548A4" w14:paraId="172C6528" w14:textId="77777777" w:rsidTr="007D0AFC">
        <w:tc>
          <w:tcPr>
            <w:tcW w:w="709" w:type="dxa"/>
          </w:tcPr>
          <w:p w14:paraId="51098E91" w14:textId="3A310EE8" w:rsidR="007743B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6</w:t>
            </w:r>
            <w:r w:rsidR="005125E5" w:rsidRPr="00737745">
              <w:rPr>
                <w:rFonts w:ascii="Arial" w:hAnsi="Arial" w:cs="Arial"/>
                <w:sz w:val="22"/>
                <w:szCs w:val="22"/>
              </w:rPr>
              <w:t>.</w:t>
            </w:r>
            <w:r w:rsidR="00AA1F2F">
              <w:rPr>
                <w:rFonts w:ascii="Arial" w:hAnsi="Arial" w:cs="Arial"/>
                <w:sz w:val="22"/>
                <w:szCs w:val="22"/>
              </w:rPr>
              <w:t>3</w:t>
            </w:r>
            <w:r w:rsidR="005125E5" w:rsidRPr="00737745">
              <w:rPr>
                <w:rFonts w:ascii="Arial" w:hAnsi="Arial" w:cs="Arial"/>
                <w:sz w:val="22"/>
                <w:szCs w:val="22"/>
              </w:rPr>
              <w:t>.</w:t>
            </w:r>
          </w:p>
        </w:tc>
        <w:tc>
          <w:tcPr>
            <w:tcW w:w="3827" w:type="dxa"/>
          </w:tcPr>
          <w:p w14:paraId="76AF3839" w14:textId="77777777"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Elektra valdomi priekiniai langai.</w:t>
            </w:r>
          </w:p>
        </w:tc>
        <w:tc>
          <w:tcPr>
            <w:tcW w:w="3261" w:type="dxa"/>
          </w:tcPr>
          <w:p w14:paraId="3B0CE3F5" w14:textId="77777777"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Turi būti</w:t>
            </w:r>
          </w:p>
        </w:tc>
        <w:tc>
          <w:tcPr>
            <w:tcW w:w="2551" w:type="dxa"/>
          </w:tcPr>
          <w:p w14:paraId="78921494" w14:textId="5B25035E" w:rsidR="007743B7" w:rsidRPr="005548A4" w:rsidRDefault="007743B7" w:rsidP="007743B7">
            <w:pPr>
              <w:tabs>
                <w:tab w:val="left" w:pos="0"/>
                <w:tab w:val="left" w:pos="567"/>
              </w:tabs>
              <w:rPr>
                <w:rFonts w:ascii="Arial" w:hAnsi="Arial" w:cs="Arial"/>
              </w:rPr>
            </w:pPr>
          </w:p>
        </w:tc>
      </w:tr>
      <w:tr w:rsidR="007743B7" w:rsidRPr="005548A4" w14:paraId="0774E69A" w14:textId="77777777" w:rsidTr="007D0AFC">
        <w:tc>
          <w:tcPr>
            <w:tcW w:w="709" w:type="dxa"/>
          </w:tcPr>
          <w:p w14:paraId="1D317EE2" w14:textId="662A8C37" w:rsidR="007743B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6</w:t>
            </w:r>
            <w:r w:rsidR="005125E5" w:rsidRPr="00737745">
              <w:rPr>
                <w:rFonts w:ascii="Arial" w:hAnsi="Arial" w:cs="Arial"/>
                <w:sz w:val="22"/>
                <w:szCs w:val="22"/>
              </w:rPr>
              <w:t>.</w:t>
            </w:r>
            <w:r w:rsidR="00AA1F2F">
              <w:rPr>
                <w:rFonts w:ascii="Arial" w:hAnsi="Arial" w:cs="Arial"/>
                <w:sz w:val="22"/>
                <w:szCs w:val="22"/>
              </w:rPr>
              <w:t>4</w:t>
            </w:r>
            <w:r w:rsidR="005125E5" w:rsidRPr="00737745">
              <w:rPr>
                <w:rFonts w:ascii="Arial" w:hAnsi="Arial" w:cs="Arial"/>
                <w:sz w:val="22"/>
                <w:szCs w:val="22"/>
              </w:rPr>
              <w:t>.</w:t>
            </w:r>
          </w:p>
        </w:tc>
        <w:tc>
          <w:tcPr>
            <w:tcW w:w="3827" w:type="dxa"/>
          </w:tcPr>
          <w:p w14:paraId="0EDD654B" w14:textId="77777777"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Elektra valdomi ir šildomi šoniniai veidrodėliai</w:t>
            </w:r>
          </w:p>
        </w:tc>
        <w:tc>
          <w:tcPr>
            <w:tcW w:w="3261" w:type="dxa"/>
          </w:tcPr>
          <w:p w14:paraId="5E83A2C5" w14:textId="77777777"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Turi būti</w:t>
            </w:r>
          </w:p>
        </w:tc>
        <w:tc>
          <w:tcPr>
            <w:tcW w:w="2551" w:type="dxa"/>
          </w:tcPr>
          <w:p w14:paraId="7B084611" w14:textId="35FF1E4B" w:rsidR="007743B7" w:rsidRPr="005548A4" w:rsidRDefault="007743B7" w:rsidP="007743B7">
            <w:pPr>
              <w:tabs>
                <w:tab w:val="left" w:pos="0"/>
                <w:tab w:val="left" w:pos="567"/>
              </w:tabs>
              <w:rPr>
                <w:rFonts w:ascii="Arial" w:hAnsi="Arial" w:cs="Arial"/>
              </w:rPr>
            </w:pPr>
          </w:p>
        </w:tc>
      </w:tr>
      <w:tr w:rsidR="007743B7" w:rsidRPr="005548A4" w14:paraId="58A0D4DF" w14:textId="77777777" w:rsidTr="007D0AFC">
        <w:tc>
          <w:tcPr>
            <w:tcW w:w="709" w:type="dxa"/>
          </w:tcPr>
          <w:p w14:paraId="2ABF4F21" w14:textId="2B8A285B" w:rsidR="007743B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6</w:t>
            </w:r>
            <w:r w:rsidR="005125E5" w:rsidRPr="00737745">
              <w:rPr>
                <w:rFonts w:ascii="Arial" w:hAnsi="Arial" w:cs="Arial"/>
                <w:sz w:val="22"/>
                <w:szCs w:val="22"/>
              </w:rPr>
              <w:t>.</w:t>
            </w:r>
            <w:r w:rsidR="00AA1F2F">
              <w:rPr>
                <w:rFonts w:ascii="Arial" w:hAnsi="Arial" w:cs="Arial"/>
                <w:sz w:val="22"/>
                <w:szCs w:val="22"/>
              </w:rPr>
              <w:t>5</w:t>
            </w:r>
            <w:r w:rsidR="005125E5" w:rsidRPr="00737745">
              <w:rPr>
                <w:rFonts w:ascii="Arial" w:hAnsi="Arial" w:cs="Arial"/>
                <w:sz w:val="22"/>
                <w:szCs w:val="22"/>
              </w:rPr>
              <w:t>.</w:t>
            </w:r>
          </w:p>
        </w:tc>
        <w:tc>
          <w:tcPr>
            <w:tcW w:w="3827" w:type="dxa"/>
          </w:tcPr>
          <w:p w14:paraId="084B6CC6" w14:textId="0DF60AB5" w:rsidR="007743B7" w:rsidRPr="00737745" w:rsidRDefault="00803918" w:rsidP="007743B7">
            <w:pPr>
              <w:tabs>
                <w:tab w:val="left" w:pos="0"/>
                <w:tab w:val="left" w:pos="567"/>
              </w:tabs>
              <w:rPr>
                <w:rFonts w:ascii="Arial" w:hAnsi="Arial" w:cs="Arial"/>
                <w:sz w:val="22"/>
                <w:szCs w:val="22"/>
              </w:rPr>
            </w:pPr>
            <w:r>
              <w:rPr>
                <w:rFonts w:ascii="Arial" w:hAnsi="Arial" w:cs="Arial"/>
                <w:sz w:val="22"/>
                <w:szCs w:val="22"/>
              </w:rPr>
              <w:t>G</w:t>
            </w:r>
            <w:r w:rsidRPr="00803918">
              <w:rPr>
                <w:rFonts w:ascii="Arial" w:hAnsi="Arial" w:cs="Arial"/>
                <w:sz w:val="22"/>
                <w:szCs w:val="22"/>
              </w:rPr>
              <w:t xml:space="preserve">arso sistema su garsiakalbiais, „Bluetooth“ ryšiu ir integruota arba lygiaverte laisvų rankų telefono funkcija. Įranga gali būti gamyklinė </w:t>
            </w:r>
            <w:r w:rsidRPr="00803918">
              <w:rPr>
                <w:rFonts w:ascii="Arial" w:hAnsi="Arial" w:cs="Arial"/>
                <w:sz w:val="22"/>
                <w:szCs w:val="22"/>
              </w:rPr>
              <w:lastRenderedPageBreak/>
              <w:t>arba profesionaliai sumontuota iki automobilio perdavimo.</w:t>
            </w:r>
          </w:p>
        </w:tc>
        <w:tc>
          <w:tcPr>
            <w:tcW w:w="3261" w:type="dxa"/>
          </w:tcPr>
          <w:p w14:paraId="50989BDB" w14:textId="77777777"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lastRenderedPageBreak/>
              <w:t>Turi būti</w:t>
            </w:r>
          </w:p>
        </w:tc>
        <w:tc>
          <w:tcPr>
            <w:tcW w:w="2551" w:type="dxa"/>
          </w:tcPr>
          <w:p w14:paraId="099FF5AE" w14:textId="1739E15D" w:rsidR="007743B7" w:rsidRPr="005548A4" w:rsidRDefault="007743B7" w:rsidP="007743B7">
            <w:pPr>
              <w:tabs>
                <w:tab w:val="left" w:pos="0"/>
                <w:tab w:val="left" w:pos="567"/>
              </w:tabs>
              <w:rPr>
                <w:rFonts w:ascii="Arial" w:hAnsi="Arial" w:cs="Arial"/>
              </w:rPr>
            </w:pPr>
          </w:p>
        </w:tc>
      </w:tr>
      <w:tr w:rsidR="007743B7" w:rsidRPr="005548A4" w14:paraId="2CC8127A" w14:textId="77777777" w:rsidTr="007D0AFC">
        <w:tc>
          <w:tcPr>
            <w:tcW w:w="709" w:type="dxa"/>
          </w:tcPr>
          <w:p w14:paraId="2D1365D9" w14:textId="64F36E5E" w:rsidR="007743B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6</w:t>
            </w:r>
            <w:r w:rsidR="005125E5" w:rsidRPr="00737745">
              <w:rPr>
                <w:rFonts w:ascii="Arial" w:hAnsi="Arial" w:cs="Arial"/>
                <w:sz w:val="22"/>
                <w:szCs w:val="22"/>
              </w:rPr>
              <w:t>.</w:t>
            </w:r>
            <w:r w:rsidR="00AA1F2F">
              <w:rPr>
                <w:rFonts w:ascii="Arial" w:hAnsi="Arial" w:cs="Arial"/>
                <w:sz w:val="22"/>
                <w:szCs w:val="22"/>
              </w:rPr>
              <w:t>6</w:t>
            </w:r>
            <w:r w:rsidR="005125E5" w:rsidRPr="00737745">
              <w:rPr>
                <w:rFonts w:ascii="Arial" w:hAnsi="Arial" w:cs="Arial"/>
                <w:sz w:val="22"/>
                <w:szCs w:val="22"/>
              </w:rPr>
              <w:t>.</w:t>
            </w:r>
          </w:p>
        </w:tc>
        <w:tc>
          <w:tcPr>
            <w:tcW w:w="3827" w:type="dxa"/>
          </w:tcPr>
          <w:p w14:paraId="5C3712D1" w14:textId="3FC7E8DF"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Kondicionavimo/klimato kontrolės sistema vairuotojo zonai ir keleivių salonui.</w:t>
            </w:r>
          </w:p>
        </w:tc>
        <w:tc>
          <w:tcPr>
            <w:tcW w:w="3261" w:type="dxa"/>
          </w:tcPr>
          <w:p w14:paraId="47D9C5B9" w14:textId="5CF33C29" w:rsidR="00CD257F" w:rsidRPr="00737745" w:rsidRDefault="00CD257F" w:rsidP="007743B7">
            <w:pPr>
              <w:tabs>
                <w:tab w:val="left" w:pos="0"/>
                <w:tab w:val="left" w:pos="567"/>
              </w:tabs>
              <w:rPr>
                <w:rFonts w:ascii="Arial" w:hAnsi="Arial" w:cs="Arial"/>
                <w:sz w:val="22"/>
                <w:szCs w:val="22"/>
              </w:rPr>
            </w:pPr>
            <w:r w:rsidRPr="00A5137E">
              <w:rPr>
                <w:rFonts w:ascii="Arial" w:hAnsi="Arial" w:cs="Arial"/>
                <w:sz w:val="22"/>
                <w:szCs w:val="22"/>
              </w:rPr>
              <w:t xml:space="preserve">Automobilyje turi būti atskira vairuotojo zonos ir keleivių salono šildymo bei kondicionavimo sistema. </w:t>
            </w:r>
          </w:p>
        </w:tc>
        <w:tc>
          <w:tcPr>
            <w:tcW w:w="2551" w:type="dxa"/>
          </w:tcPr>
          <w:p w14:paraId="08833655" w14:textId="22877684" w:rsidR="007743B7" w:rsidRPr="005548A4" w:rsidRDefault="007743B7" w:rsidP="007743B7">
            <w:pPr>
              <w:tabs>
                <w:tab w:val="left" w:pos="0"/>
                <w:tab w:val="left" w:pos="567"/>
              </w:tabs>
              <w:rPr>
                <w:rFonts w:ascii="Arial" w:hAnsi="Arial" w:cs="Arial"/>
              </w:rPr>
            </w:pPr>
          </w:p>
        </w:tc>
      </w:tr>
      <w:tr w:rsidR="00163370" w:rsidRPr="005548A4" w14:paraId="2DEDBD63" w14:textId="77777777" w:rsidTr="007D0AFC">
        <w:tc>
          <w:tcPr>
            <w:tcW w:w="709" w:type="dxa"/>
          </w:tcPr>
          <w:p w14:paraId="00B5865D" w14:textId="74F8F863" w:rsidR="00163370"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6</w:t>
            </w:r>
            <w:r w:rsidR="00315B4F" w:rsidRPr="00737745">
              <w:rPr>
                <w:rFonts w:ascii="Arial" w:hAnsi="Arial" w:cs="Arial"/>
                <w:sz w:val="22"/>
                <w:szCs w:val="22"/>
              </w:rPr>
              <w:t>.</w:t>
            </w:r>
            <w:r w:rsidR="00803918">
              <w:rPr>
                <w:rFonts w:ascii="Arial" w:hAnsi="Arial" w:cs="Arial"/>
                <w:sz w:val="22"/>
                <w:szCs w:val="22"/>
              </w:rPr>
              <w:t>7</w:t>
            </w:r>
            <w:r w:rsidR="00315B4F" w:rsidRPr="00737745">
              <w:rPr>
                <w:rFonts w:ascii="Arial" w:hAnsi="Arial" w:cs="Arial"/>
                <w:sz w:val="22"/>
                <w:szCs w:val="22"/>
              </w:rPr>
              <w:t>.</w:t>
            </w:r>
          </w:p>
        </w:tc>
        <w:tc>
          <w:tcPr>
            <w:tcW w:w="3827" w:type="dxa"/>
          </w:tcPr>
          <w:p w14:paraId="4EF0481E" w14:textId="1BC27BDE" w:rsidR="00163370" w:rsidRPr="00737745" w:rsidRDefault="00163370" w:rsidP="007743B7">
            <w:pPr>
              <w:tabs>
                <w:tab w:val="left" w:pos="0"/>
                <w:tab w:val="left" w:pos="567"/>
              </w:tabs>
              <w:rPr>
                <w:rFonts w:ascii="Arial" w:hAnsi="Arial" w:cs="Arial"/>
                <w:sz w:val="22"/>
                <w:szCs w:val="22"/>
              </w:rPr>
            </w:pPr>
            <w:r w:rsidRPr="00737745">
              <w:rPr>
                <w:rFonts w:ascii="Arial" w:hAnsi="Arial" w:cs="Arial"/>
                <w:sz w:val="22"/>
                <w:szCs w:val="22"/>
              </w:rPr>
              <w:t>Automobilis privalo būti sukomplektuotas, kad jį būtų galima be papildomų priemonių eksploatuoti Lietuvos Respublikoje (kartu su automobiliu turėtų būti pateikiamas teisės aktais nustatytus reikalavimus atitinkantis gesintuvas, pirmos pagalbos rinkinys, avarinio sustojimo ženklas, liemenė su šviesą atspindinčiais elementais, kiti teisės aktais nustatyti prietaisai, įrenginiai ir priemonės)</w:t>
            </w:r>
          </w:p>
        </w:tc>
        <w:tc>
          <w:tcPr>
            <w:tcW w:w="3261" w:type="dxa"/>
          </w:tcPr>
          <w:p w14:paraId="730B98CA" w14:textId="681BBD19" w:rsidR="00163370" w:rsidRPr="00737745" w:rsidRDefault="00163370" w:rsidP="007743B7">
            <w:pPr>
              <w:tabs>
                <w:tab w:val="left" w:pos="0"/>
                <w:tab w:val="left" w:pos="567"/>
              </w:tabs>
              <w:rPr>
                <w:rFonts w:ascii="Arial" w:hAnsi="Arial" w:cs="Arial"/>
                <w:sz w:val="22"/>
                <w:szCs w:val="22"/>
              </w:rPr>
            </w:pPr>
            <w:r w:rsidRPr="00737745">
              <w:rPr>
                <w:rFonts w:ascii="Arial" w:hAnsi="Arial" w:cs="Arial"/>
                <w:sz w:val="22"/>
                <w:szCs w:val="22"/>
              </w:rPr>
              <w:t>Turi būti</w:t>
            </w:r>
          </w:p>
        </w:tc>
        <w:tc>
          <w:tcPr>
            <w:tcW w:w="2551" w:type="dxa"/>
          </w:tcPr>
          <w:p w14:paraId="1EF16649" w14:textId="14C88122" w:rsidR="00163370" w:rsidRPr="008A7F7F" w:rsidRDefault="00163370" w:rsidP="007743B7">
            <w:pPr>
              <w:tabs>
                <w:tab w:val="left" w:pos="0"/>
                <w:tab w:val="left" w:pos="567"/>
              </w:tabs>
            </w:pPr>
          </w:p>
        </w:tc>
      </w:tr>
      <w:tr w:rsidR="007743B7" w:rsidRPr="005548A4" w14:paraId="217A4506" w14:textId="77777777" w:rsidTr="001D0D5D">
        <w:tc>
          <w:tcPr>
            <w:tcW w:w="10348" w:type="dxa"/>
            <w:gridSpan w:val="4"/>
            <w:shd w:val="clear" w:color="auto" w:fill="D9D9D9"/>
          </w:tcPr>
          <w:p w14:paraId="4D49C0E7" w14:textId="7AB7F564" w:rsidR="007743B7" w:rsidRPr="00737745" w:rsidRDefault="007D0AFC" w:rsidP="007743B7">
            <w:pPr>
              <w:tabs>
                <w:tab w:val="left" w:pos="0"/>
                <w:tab w:val="left" w:pos="567"/>
              </w:tabs>
              <w:jc w:val="center"/>
              <w:rPr>
                <w:rFonts w:ascii="Arial" w:hAnsi="Arial" w:cs="Arial"/>
                <w:sz w:val="22"/>
                <w:szCs w:val="22"/>
              </w:rPr>
            </w:pPr>
            <w:r w:rsidRPr="00737745">
              <w:rPr>
                <w:rFonts w:ascii="Arial" w:hAnsi="Arial" w:cs="Arial"/>
                <w:sz w:val="22"/>
                <w:szCs w:val="22"/>
                <w:shd w:val="clear" w:color="auto" w:fill="D9D9D9"/>
              </w:rPr>
              <w:t>7</w:t>
            </w:r>
            <w:r w:rsidR="007743B7" w:rsidRPr="00737745">
              <w:rPr>
                <w:rFonts w:ascii="Arial" w:hAnsi="Arial" w:cs="Arial"/>
                <w:sz w:val="22"/>
                <w:szCs w:val="22"/>
                <w:shd w:val="clear" w:color="auto" w:fill="D9D9D9"/>
              </w:rPr>
              <w:t>. AUTOMOBILIO TECHNINIS APTARNAVIMAS IR GARANTIJA</w:t>
            </w:r>
          </w:p>
        </w:tc>
      </w:tr>
      <w:tr w:rsidR="007743B7" w:rsidRPr="005548A4" w14:paraId="53072DEB" w14:textId="77777777" w:rsidTr="007D0AFC">
        <w:tc>
          <w:tcPr>
            <w:tcW w:w="709" w:type="dxa"/>
          </w:tcPr>
          <w:p w14:paraId="6AB6A841" w14:textId="5799A257" w:rsidR="007743B7" w:rsidRPr="00737745" w:rsidRDefault="007D0AFC" w:rsidP="007D0AFC">
            <w:pPr>
              <w:tabs>
                <w:tab w:val="left" w:pos="0"/>
                <w:tab w:val="left" w:pos="567"/>
              </w:tabs>
              <w:rPr>
                <w:rFonts w:ascii="Arial" w:hAnsi="Arial" w:cs="Arial"/>
                <w:sz w:val="22"/>
                <w:szCs w:val="22"/>
                <w:highlight w:val="yellow"/>
              </w:rPr>
            </w:pPr>
            <w:r w:rsidRPr="00737745">
              <w:rPr>
                <w:rFonts w:ascii="Arial" w:hAnsi="Arial" w:cs="Arial"/>
                <w:sz w:val="22"/>
                <w:szCs w:val="22"/>
              </w:rPr>
              <w:t>7</w:t>
            </w:r>
            <w:r w:rsidR="007743B7" w:rsidRPr="00737745">
              <w:rPr>
                <w:rFonts w:ascii="Arial" w:hAnsi="Arial" w:cs="Arial"/>
                <w:sz w:val="22"/>
                <w:szCs w:val="22"/>
              </w:rPr>
              <w:t>.1.</w:t>
            </w:r>
          </w:p>
        </w:tc>
        <w:tc>
          <w:tcPr>
            <w:tcW w:w="3827" w:type="dxa"/>
          </w:tcPr>
          <w:p w14:paraId="7C61C4D7" w14:textId="77777777"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Gamyklinė garantija automobiliui</w:t>
            </w:r>
          </w:p>
        </w:tc>
        <w:tc>
          <w:tcPr>
            <w:tcW w:w="3261" w:type="dxa"/>
          </w:tcPr>
          <w:p w14:paraId="4DC95647" w14:textId="43794360" w:rsidR="007743B7" w:rsidRPr="00A5137E" w:rsidRDefault="001270AB" w:rsidP="007743B7">
            <w:pPr>
              <w:tabs>
                <w:tab w:val="left" w:pos="0"/>
                <w:tab w:val="left" w:pos="567"/>
              </w:tabs>
              <w:rPr>
                <w:rFonts w:ascii="Arial" w:hAnsi="Arial" w:cs="Arial"/>
                <w:sz w:val="22"/>
                <w:szCs w:val="22"/>
              </w:rPr>
            </w:pPr>
            <w:r w:rsidRPr="00A5137E">
              <w:rPr>
                <w:rFonts w:ascii="Arial" w:hAnsi="Arial" w:cs="Arial"/>
                <w:sz w:val="22"/>
                <w:szCs w:val="22"/>
              </w:rPr>
              <w:t xml:space="preserve">Automobiliui turi būti suteikta </w:t>
            </w:r>
            <w:r w:rsidR="006454AD" w:rsidRPr="00A5137E">
              <w:rPr>
                <w:rFonts w:ascii="Arial" w:hAnsi="Arial" w:cs="Arial"/>
                <w:sz w:val="22"/>
                <w:szCs w:val="22"/>
              </w:rPr>
              <w:t>garantija  ne trumpesnė kaip 24 mėnesiai, taikant ne mažesnę kaip 100 000 km ridos ribą</w:t>
            </w:r>
            <w:r w:rsidR="002E31F8" w:rsidRPr="00A5137E">
              <w:rPr>
                <w:rFonts w:ascii="Arial" w:hAnsi="Arial" w:cs="Arial"/>
                <w:sz w:val="22"/>
                <w:szCs w:val="22"/>
              </w:rPr>
              <w:t xml:space="preserve"> nuo perdavimo -priėmimo akto pasirašymo dienos.</w:t>
            </w:r>
          </w:p>
        </w:tc>
        <w:tc>
          <w:tcPr>
            <w:tcW w:w="2551" w:type="dxa"/>
          </w:tcPr>
          <w:p w14:paraId="3FFFCA78" w14:textId="6B0EB710" w:rsidR="007743B7" w:rsidRPr="005548A4" w:rsidRDefault="007743B7" w:rsidP="007743B7">
            <w:pPr>
              <w:tabs>
                <w:tab w:val="left" w:pos="0"/>
                <w:tab w:val="left" w:pos="567"/>
              </w:tabs>
              <w:rPr>
                <w:rFonts w:ascii="Arial" w:hAnsi="Arial" w:cs="Arial"/>
              </w:rPr>
            </w:pPr>
          </w:p>
        </w:tc>
      </w:tr>
      <w:tr w:rsidR="007743B7" w:rsidRPr="005548A4" w14:paraId="797699A5" w14:textId="77777777" w:rsidTr="007D0AFC">
        <w:tc>
          <w:tcPr>
            <w:tcW w:w="709" w:type="dxa"/>
          </w:tcPr>
          <w:p w14:paraId="55795F6B" w14:textId="69C5E311" w:rsidR="007743B7" w:rsidRPr="00737745" w:rsidRDefault="007D0AFC" w:rsidP="007D0AFC">
            <w:pPr>
              <w:tabs>
                <w:tab w:val="left" w:pos="0"/>
                <w:tab w:val="left" w:pos="567"/>
              </w:tabs>
              <w:rPr>
                <w:rFonts w:ascii="Arial" w:hAnsi="Arial" w:cs="Arial"/>
                <w:sz w:val="22"/>
                <w:szCs w:val="22"/>
              </w:rPr>
            </w:pPr>
            <w:r w:rsidRPr="00737745">
              <w:rPr>
                <w:rFonts w:ascii="Arial" w:hAnsi="Arial" w:cs="Arial"/>
                <w:sz w:val="22"/>
                <w:szCs w:val="22"/>
              </w:rPr>
              <w:t>7</w:t>
            </w:r>
            <w:r w:rsidR="00147D1A" w:rsidRPr="00737745">
              <w:rPr>
                <w:rFonts w:ascii="Arial" w:hAnsi="Arial" w:cs="Arial"/>
                <w:sz w:val="22"/>
                <w:szCs w:val="22"/>
              </w:rPr>
              <w:t>.2</w:t>
            </w:r>
            <w:r w:rsidR="007743B7" w:rsidRPr="00737745">
              <w:rPr>
                <w:rFonts w:ascii="Arial" w:hAnsi="Arial" w:cs="Arial"/>
                <w:sz w:val="22"/>
                <w:szCs w:val="22"/>
              </w:rPr>
              <w:t>.</w:t>
            </w:r>
          </w:p>
        </w:tc>
        <w:tc>
          <w:tcPr>
            <w:tcW w:w="3827" w:type="dxa"/>
          </w:tcPr>
          <w:p w14:paraId="2C4E7DEA" w14:textId="64E35554"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 xml:space="preserve">Automobilio registracija pirkėjo vardu AB </w:t>
            </w:r>
            <w:r w:rsidR="0060774D">
              <w:rPr>
                <w:rFonts w:ascii="Arial" w:hAnsi="Arial" w:cs="Arial"/>
                <w:sz w:val="22"/>
                <w:szCs w:val="22"/>
              </w:rPr>
              <w:t>„</w:t>
            </w:r>
            <w:r w:rsidRPr="00737745">
              <w:rPr>
                <w:rFonts w:ascii="Arial" w:hAnsi="Arial" w:cs="Arial"/>
                <w:sz w:val="22"/>
                <w:szCs w:val="22"/>
              </w:rPr>
              <w:t>Regitra</w:t>
            </w:r>
            <w:r w:rsidR="0060774D">
              <w:rPr>
                <w:rFonts w:ascii="Arial" w:hAnsi="Arial" w:cs="Arial"/>
                <w:sz w:val="22"/>
                <w:szCs w:val="22"/>
              </w:rPr>
              <w:t>“</w:t>
            </w:r>
          </w:p>
        </w:tc>
        <w:tc>
          <w:tcPr>
            <w:tcW w:w="3261" w:type="dxa"/>
          </w:tcPr>
          <w:p w14:paraId="5A413F04" w14:textId="1D6230DD" w:rsidR="007743B7" w:rsidRPr="00737745" w:rsidRDefault="007743B7" w:rsidP="007743B7">
            <w:pPr>
              <w:tabs>
                <w:tab w:val="left" w:pos="0"/>
                <w:tab w:val="left" w:pos="567"/>
              </w:tabs>
              <w:rPr>
                <w:rFonts w:ascii="Arial" w:hAnsi="Arial" w:cs="Arial"/>
                <w:sz w:val="22"/>
                <w:szCs w:val="22"/>
              </w:rPr>
            </w:pPr>
            <w:r w:rsidRPr="00737745">
              <w:rPr>
                <w:rFonts w:ascii="Arial" w:hAnsi="Arial" w:cs="Arial"/>
                <w:sz w:val="22"/>
                <w:szCs w:val="22"/>
              </w:rPr>
              <w:t xml:space="preserve">Turi būti perdavimo metu </w:t>
            </w:r>
          </w:p>
        </w:tc>
        <w:tc>
          <w:tcPr>
            <w:tcW w:w="2551" w:type="dxa"/>
          </w:tcPr>
          <w:p w14:paraId="141B6176" w14:textId="2E91C61E" w:rsidR="007743B7" w:rsidRPr="005548A4" w:rsidRDefault="007743B7" w:rsidP="007743B7">
            <w:pPr>
              <w:tabs>
                <w:tab w:val="left" w:pos="0"/>
                <w:tab w:val="left" w:pos="567"/>
              </w:tabs>
              <w:rPr>
                <w:rFonts w:ascii="Arial" w:hAnsi="Arial" w:cs="Arial"/>
              </w:rPr>
            </w:pPr>
          </w:p>
        </w:tc>
      </w:tr>
    </w:tbl>
    <w:p w14:paraId="6238F6FB" w14:textId="77777777" w:rsidR="003F3DD2" w:rsidRDefault="003F3DD2">
      <w:pPr>
        <w:rPr>
          <w:rFonts w:ascii="Arial" w:hAnsi="Arial" w:cs="Arial"/>
          <w:bCs/>
        </w:rPr>
      </w:pPr>
    </w:p>
    <w:p w14:paraId="405689AF" w14:textId="4DD2850F" w:rsidR="00803918" w:rsidRDefault="00803918" w:rsidP="00803918">
      <w:pPr>
        <w:jc w:val="both"/>
        <w:rPr>
          <w:rFonts w:ascii="Arial" w:hAnsi="Arial" w:cs="Arial"/>
          <w:bCs/>
          <w:sz w:val="18"/>
          <w:szCs w:val="18"/>
        </w:rPr>
      </w:pPr>
      <w:r>
        <w:rPr>
          <w:rFonts w:ascii="Arial" w:hAnsi="Arial" w:cs="Arial"/>
          <w:bCs/>
        </w:rPr>
        <w:t>*</w:t>
      </w:r>
      <w:r w:rsidRPr="00803918">
        <w:t xml:space="preserve"> </w:t>
      </w:r>
      <w:r w:rsidRPr="00803918">
        <w:rPr>
          <w:rFonts w:ascii="Arial" w:hAnsi="Arial" w:cs="Arial"/>
          <w:bCs/>
          <w:sz w:val="18"/>
          <w:szCs w:val="18"/>
        </w:rPr>
        <w:t>Tiekėjas privalo nurodyti konkrečius siūlomos transporto priemonės rodiklius. Kai reikalavimas išreiškiamas skaitine reikšme, vien įrašo „atitinka“ nepakanka. Atitiktis pagrindžiama gamintojo techniniais dokumentais, transporto priemonės atitikties liudijimu, techniniu brėžiniu, sertifikatais arba kitais lygiaverčiais dokumentais. Galutiniai matmenys ir rodikliai turi būti nurodomi įvertinus visus automobilio pritaikymo darbus.</w:t>
      </w:r>
    </w:p>
    <w:p w14:paraId="4399D0F1" w14:textId="6700738B" w:rsidR="00A34323" w:rsidRDefault="00A34323" w:rsidP="00803918">
      <w:pPr>
        <w:jc w:val="both"/>
        <w:rPr>
          <w:rFonts w:ascii="Arial" w:hAnsi="Arial" w:cs="Arial"/>
          <w:bCs/>
        </w:rPr>
      </w:pPr>
    </w:p>
    <w:p w14:paraId="43049B09" w14:textId="77777777" w:rsidR="00803918" w:rsidRDefault="00803918">
      <w:pPr>
        <w:rPr>
          <w:rFonts w:ascii="Arial" w:hAnsi="Arial" w:cs="Arial"/>
          <w:bCs/>
        </w:rPr>
      </w:pPr>
    </w:p>
    <w:p w14:paraId="363CADCF" w14:textId="77777777" w:rsidR="00803918" w:rsidRDefault="00803918">
      <w:pPr>
        <w:rPr>
          <w:rFonts w:ascii="Arial" w:hAnsi="Arial" w:cs="Arial"/>
          <w:bCs/>
        </w:rPr>
      </w:pPr>
    </w:p>
    <w:p w14:paraId="2DEEA647" w14:textId="418890A1" w:rsidR="00891810" w:rsidRDefault="00A47E31">
      <w:pPr>
        <w:rPr>
          <w:rFonts w:ascii="Arial" w:hAnsi="Arial" w:cs="Arial"/>
          <w:bCs/>
        </w:rPr>
      </w:pPr>
      <w:r>
        <w:rPr>
          <w:rFonts w:ascii="Arial" w:hAnsi="Arial" w:cs="Arial"/>
          <w:bCs/>
        </w:rPr>
        <w:t>Socialinė darbuotoja</w:t>
      </w:r>
      <w:r w:rsidR="007F51A7">
        <w:rPr>
          <w:rFonts w:ascii="Arial" w:hAnsi="Arial" w:cs="Arial"/>
          <w:bCs/>
        </w:rPr>
        <w:tab/>
      </w:r>
      <w:r w:rsidR="003A65C3">
        <w:rPr>
          <w:rFonts w:ascii="Arial" w:hAnsi="Arial" w:cs="Arial"/>
          <w:bCs/>
        </w:rPr>
        <w:tab/>
      </w:r>
      <w:r w:rsidR="003A65C3">
        <w:rPr>
          <w:rFonts w:ascii="Arial" w:hAnsi="Arial" w:cs="Arial"/>
          <w:bCs/>
        </w:rPr>
        <w:tab/>
      </w:r>
      <w:r w:rsidR="003A65C3">
        <w:rPr>
          <w:rFonts w:ascii="Arial" w:hAnsi="Arial" w:cs="Arial"/>
          <w:bCs/>
        </w:rPr>
        <w:tab/>
      </w:r>
      <w:r w:rsidR="003A65C3">
        <w:rPr>
          <w:rFonts w:ascii="Arial" w:hAnsi="Arial" w:cs="Arial"/>
          <w:bCs/>
        </w:rPr>
        <w:tab/>
        <w:t xml:space="preserve">   Laima Burbė</w:t>
      </w:r>
      <w:r w:rsidR="007F51A7">
        <w:rPr>
          <w:rFonts w:ascii="Arial" w:hAnsi="Arial" w:cs="Arial"/>
          <w:bCs/>
        </w:rPr>
        <w:tab/>
      </w:r>
      <w:r w:rsidR="007F51A7">
        <w:rPr>
          <w:rFonts w:ascii="Arial" w:hAnsi="Arial" w:cs="Arial"/>
          <w:bCs/>
        </w:rPr>
        <w:tab/>
      </w:r>
      <w:r w:rsidR="007F51A7">
        <w:rPr>
          <w:rFonts w:ascii="Arial" w:hAnsi="Arial" w:cs="Arial"/>
          <w:bCs/>
        </w:rPr>
        <w:tab/>
      </w:r>
      <w:r w:rsidR="007F51A7">
        <w:rPr>
          <w:rFonts w:ascii="Arial" w:hAnsi="Arial" w:cs="Arial"/>
          <w:bCs/>
        </w:rPr>
        <w:tab/>
      </w:r>
      <w:r w:rsidR="00E14171">
        <w:rPr>
          <w:rFonts w:ascii="Arial" w:hAnsi="Arial" w:cs="Arial"/>
          <w:bCs/>
        </w:rPr>
        <w:tab/>
      </w:r>
      <w:r w:rsidR="00E14171">
        <w:rPr>
          <w:rFonts w:ascii="Arial" w:hAnsi="Arial" w:cs="Arial"/>
          <w:bCs/>
        </w:rPr>
        <w:tab/>
      </w:r>
      <w:r w:rsidR="00E14171">
        <w:rPr>
          <w:rFonts w:ascii="Arial" w:hAnsi="Arial" w:cs="Arial"/>
          <w:bCs/>
        </w:rPr>
        <w:tab/>
      </w:r>
      <w:r w:rsidR="00E14171">
        <w:rPr>
          <w:rFonts w:ascii="Arial" w:hAnsi="Arial" w:cs="Arial"/>
          <w:bCs/>
        </w:rPr>
        <w:tab/>
      </w:r>
      <w:r w:rsidR="00E14171">
        <w:rPr>
          <w:rFonts w:ascii="Arial" w:hAnsi="Arial" w:cs="Arial"/>
          <w:bCs/>
        </w:rPr>
        <w:tab/>
      </w:r>
      <w:r>
        <w:rPr>
          <w:rFonts w:ascii="Arial" w:hAnsi="Arial" w:cs="Arial"/>
          <w:bCs/>
        </w:rPr>
        <w:tab/>
      </w:r>
      <w:r w:rsidR="005548A4">
        <w:rPr>
          <w:rFonts w:ascii="Arial" w:hAnsi="Arial" w:cs="Arial"/>
          <w:bCs/>
        </w:rPr>
        <w:tab/>
      </w:r>
      <w:r w:rsidR="005548A4">
        <w:rPr>
          <w:rFonts w:ascii="Arial" w:hAnsi="Arial" w:cs="Arial"/>
          <w:bCs/>
        </w:rPr>
        <w:tab/>
        <w:t xml:space="preserve">            </w:t>
      </w:r>
      <w:r>
        <w:rPr>
          <w:rFonts w:ascii="Arial" w:hAnsi="Arial" w:cs="Arial"/>
          <w:bCs/>
        </w:rPr>
        <w:tab/>
      </w:r>
    </w:p>
    <w:p w14:paraId="36FA0011" w14:textId="77777777" w:rsidR="00A26B40" w:rsidRDefault="00A26B40">
      <w:pPr>
        <w:rPr>
          <w:rFonts w:ascii="Arial" w:hAnsi="Arial" w:cs="Arial"/>
          <w:bCs/>
        </w:rPr>
      </w:pPr>
    </w:p>
    <w:p w14:paraId="73758BBF" w14:textId="77777777" w:rsidR="00A26B40" w:rsidRPr="005548A4" w:rsidRDefault="00A26B40">
      <w:pPr>
        <w:rPr>
          <w:rFonts w:ascii="Arial" w:hAnsi="Arial" w:cs="Arial"/>
          <w:bCs/>
        </w:rPr>
      </w:pPr>
    </w:p>
    <w:sectPr w:rsidR="00A26B40" w:rsidRPr="005548A4" w:rsidSect="003F3DD2">
      <w:pgSz w:w="11906" w:h="16838"/>
      <w:pgMar w:top="1021" w:right="567" w:bottom="102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24B14D1F"/>
    <w:multiLevelType w:val="multilevel"/>
    <w:tmpl w:val="B714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D633E"/>
    <w:multiLevelType w:val="singleLevel"/>
    <w:tmpl w:val="00000001"/>
    <w:lvl w:ilvl="0">
      <w:start w:val="1"/>
      <w:numFmt w:val="decimal"/>
      <w:lvlText w:val="%1."/>
      <w:lvlJc w:val="left"/>
      <w:pPr>
        <w:tabs>
          <w:tab w:val="num" w:pos="720"/>
        </w:tabs>
        <w:ind w:left="720" w:hanging="360"/>
      </w:pPr>
    </w:lvl>
  </w:abstractNum>
  <w:abstractNum w:abstractNumId="3" w15:restartNumberingAfterBreak="0">
    <w:nsid w:val="3BE15AF2"/>
    <w:multiLevelType w:val="hybridMultilevel"/>
    <w:tmpl w:val="7F544260"/>
    <w:lvl w:ilvl="0" w:tplc="FCB8E1A2">
      <w:start w:val="2"/>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D6F1850"/>
    <w:multiLevelType w:val="hybridMultilevel"/>
    <w:tmpl w:val="E4D2D484"/>
    <w:lvl w:ilvl="0" w:tplc="FC60B0F0">
      <w:start w:val="1"/>
      <w:numFmt w:val="decimal"/>
      <w:lvlText w:val="1.%1."/>
      <w:lvlJc w:val="left"/>
      <w:pPr>
        <w:tabs>
          <w:tab w:val="num" w:pos="142"/>
        </w:tabs>
        <w:ind w:left="142"/>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5" w15:restartNumberingAfterBreak="0">
    <w:nsid w:val="58784D30"/>
    <w:multiLevelType w:val="hybridMultilevel"/>
    <w:tmpl w:val="6EDEB6FE"/>
    <w:lvl w:ilvl="0" w:tplc="7B96B69E">
      <w:start w:val="2"/>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69754292">
    <w:abstractNumId w:val="4"/>
  </w:num>
  <w:num w:numId="2" w16cid:durableId="1932271797">
    <w:abstractNumId w:val="0"/>
  </w:num>
  <w:num w:numId="3" w16cid:durableId="1770085011">
    <w:abstractNumId w:val="2"/>
  </w:num>
  <w:num w:numId="4" w16cid:durableId="1725133022">
    <w:abstractNumId w:val="1"/>
  </w:num>
  <w:num w:numId="5" w16cid:durableId="887766104">
    <w:abstractNumId w:val="5"/>
  </w:num>
  <w:num w:numId="6" w16cid:durableId="691882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ED"/>
    <w:rsid w:val="0002393B"/>
    <w:rsid w:val="000242EE"/>
    <w:rsid w:val="000320EA"/>
    <w:rsid w:val="00032B0C"/>
    <w:rsid w:val="0003626D"/>
    <w:rsid w:val="0004113C"/>
    <w:rsid w:val="000645E4"/>
    <w:rsid w:val="000702F1"/>
    <w:rsid w:val="000754F8"/>
    <w:rsid w:val="0007650E"/>
    <w:rsid w:val="00080280"/>
    <w:rsid w:val="000828B7"/>
    <w:rsid w:val="0008575C"/>
    <w:rsid w:val="0009278E"/>
    <w:rsid w:val="000975E3"/>
    <w:rsid w:val="000A1AA9"/>
    <w:rsid w:val="000A4F1C"/>
    <w:rsid w:val="000D42B9"/>
    <w:rsid w:val="000E5B8C"/>
    <w:rsid w:val="000F588C"/>
    <w:rsid w:val="000F7D0C"/>
    <w:rsid w:val="00100EE4"/>
    <w:rsid w:val="00103165"/>
    <w:rsid w:val="00103F7C"/>
    <w:rsid w:val="00114AE4"/>
    <w:rsid w:val="00125F8F"/>
    <w:rsid w:val="001270AB"/>
    <w:rsid w:val="00132D01"/>
    <w:rsid w:val="0014157D"/>
    <w:rsid w:val="00142866"/>
    <w:rsid w:val="00145E67"/>
    <w:rsid w:val="00147D1A"/>
    <w:rsid w:val="0015426D"/>
    <w:rsid w:val="00163370"/>
    <w:rsid w:val="00164A1B"/>
    <w:rsid w:val="00175705"/>
    <w:rsid w:val="00195757"/>
    <w:rsid w:val="00195AED"/>
    <w:rsid w:val="00196D6C"/>
    <w:rsid w:val="001A174D"/>
    <w:rsid w:val="001B3668"/>
    <w:rsid w:val="001C2C3B"/>
    <w:rsid w:val="001D0D5D"/>
    <w:rsid w:val="001F68E1"/>
    <w:rsid w:val="00200084"/>
    <w:rsid w:val="0021531E"/>
    <w:rsid w:val="0024793E"/>
    <w:rsid w:val="00247E8A"/>
    <w:rsid w:val="0027011D"/>
    <w:rsid w:val="00280516"/>
    <w:rsid w:val="002B3BD7"/>
    <w:rsid w:val="002B564F"/>
    <w:rsid w:val="002C16B8"/>
    <w:rsid w:val="002C1FBC"/>
    <w:rsid w:val="002C4872"/>
    <w:rsid w:val="002E31F8"/>
    <w:rsid w:val="002E61BF"/>
    <w:rsid w:val="002F17FF"/>
    <w:rsid w:val="002F3AA2"/>
    <w:rsid w:val="00315B4F"/>
    <w:rsid w:val="00324B5D"/>
    <w:rsid w:val="00350950"/>
    <w:rsid w:val="00353D28"/>
    <w:rsid w:val="00354BA6"/>
    <w:rsid w:val="00357994"/>
    <w:rsid w:val="003720C2"/>
    <w:rsid w:val="00384061"/>
    <w:rsid w:val="00392088"/>
    <w:rsid w:val="003A6485"/>
    <w:rsid w:val="003A65C3"/>
    <w:rsid w:val="003C4792"/>
    <w:rsid w:val="003C7A0A"/>
    <w:rsid w:val="003E3EA6"/>
    <w:rsid w:val="003F3DD2"/>
    <w:rsid w:val="003F4613"/>
    <w:rsid w:val="0040253C"/>
    <w:rsid w:val="004054D4"/>
    <w:rsid w:val="00431EBA"/>
    <w:rsid w:val="00435864"/>
    <w:rsid w:val="00437544"/>
    <w:rsid w:val="004453E7"/>
    <w:rsid w:val="00463E87"/>
    <w:rsid w:val="00480375"/>
    <w:rsid w:val="004927FB"/>
    <w:rsid w:val="004A2EFC"/>
    <w:rsid w:val="004A56A6"/>
    <w:rsid w:val="004B19CB"/>
    <w:rsid w:val="004B5D7D"/>
    <w:rsid w:val="004D02DC"/>
    <w:rsid w:val="004D4BB6"/>
    <w:rsid w:val="004E4A27"/>
    <w:rsid w:val="005043C8"/>
    <w:rsid w:val="005125E5"/>
    <w:rsid w:val="0055355E"/>
    <w:rsid w:val="005548A4"/>
    <w:rsid w:val="005568E7"/>
    <w:rsid w:val="005569E6"/>
    <w:rsid w:val="00561800"/>
    <w:rsid w:val="00564879"/>
    <w:rsid w:val="00577DE5"/>
    <w:rsid w:val="00580CEF"/>
    <w:rsid w:val="005941A7"/>
    <w:rsid w:val="005B2133"/>
    <w:rsid w:val="005C53AE"/>
    <w:rsid w:val="005D3F6C"/>
    <w:rsid w:val="005E2490"/>
    <w:rsid w:val="005E2D48"/>
    <w:rsid w:val="005E5B20"/>
    <w:rsid w:val="005F16AC"/>
    <w:rsid w:val="005F3C33"/>
    <w:rsid w:val="005F5938"/>
    <w:rsid w:val="006025B0"/>
    <w:rsid w:val="0060774D"/>
    <w:rsid w:val="006137F9"/>
    <w:rsid w:val="00616C10"/>
    <w:rsid w:val="006454AD"/>
    <w:rsid w:val="006458A3"/>
    <w:rsid w:val="00651C06"/>
    <w:rsid w:val="006558DE"/>
    <w:rsid w:val="00655D34"/>
    <w:rsid w:val="00655FB5"/>
    <w:rsid w:val="0067053F"/>
    <w:rsid w:val="0067393C"/>
    <w:rsid w:val="00677830"/>
    <w:rsid w:val="00680013"/>
    <w:rsid w:val="00680107"/>
    <w:rsid w:val="006B02CB"/>
    <w:rsid w:val="006C4D4B"/>
    <w:rsid w:val="006D0C57"/>
    <w:rsid w:val="006D6078"/>
    <w:rsid w:val="006E0952"/>
    <w:rsid w:val="006E5047"/>
    <w:rsid w:val="006F1FC5"/>
    <w:rsid w:val="00700C24"/>
    <w:rsid w:val="007051CF"/>
    <w:rsid w:val="00726D2C"/>
    <w:rsid w:val="00737745"/>
    <w:rsid w:val="00747831"/>
    <w:rsid w:val="007517C3"/>
    <w:rsid w:val="00751D66"/>
    <w:rsid w:val="007633CB"/>
    <w:rsid w:val="007743B7"/>
    <w:rsid w:val="007929EA"/>
    <w:rsid w:val="00793729"/>
    <w:rsid w:val="00795A0E"/>
    <w:rsid w:val="007966E8"/>
    <w:rsid w:val="007B046E"/>
    <w:rsid w:val="007D0AFC"/>
    <w:rsid w:val="007D4D97"/>
    <w:rsid w:val="007E68A8"/>
    <w:rsid w:val="007F51A7"/>
    <w:rsid w:val="00803918"/>
    <w:rsid w:val="00823806"/>
    <w:rsid w:val="00823EC4"/>
    <w:rsid w:val="00837887"/>
    <w:rsid w:val="008530D0"/>
    <w:rsid w:val="00880E27"/>
    <w:rsid w:val="00891810"/>
    <w:rsid w:val="008C6AB7"/>
    <w:rsid w:val="008D63E4"/>
    <w:rsid w:val="008D753D"/>
    <w:rsid w:val="008D75B8"/>
    <w:rsid w:val="00904C7C"/>
    <w:rsid w:val="00933443"/>
    <w:rsid w:val="009354AB"/>
    <w:rsid w:val="0093684A"/>
    <w:rsid w:val="00943475"/>
    <w:rsid w:val="00953CCB"/>
    <w:rsid w:val="00974C37"/>
    <w:rsid w:val="009B1B2E"/>
    <w:rsid w:val="009B68E8"/>
    <w:rsid w:val="009B6B1F"/>
    <w:rsid w:val="009B7242"/>
    <w:rsid w:val="009B72B2"/>
    <w:rsid w:val="009C0E41"/>
    <w:rsid w:val="009E264D"/>
    <w:rsid w:val="00A03F55"/>
    <w:rsid w:val="00A06EE4"/>
    <w:rsid w:val="00A2332B"/>
    <w:rsid w:val="00A25687"/>
    <w:rsid w:val="00A26B40"/>
    <w:rsid w:val="00A34323"/>
    <w:rsid w:val="00A35962"/>
    <w:rsid w:val="00A42A5D"/>
    <w:rsid w:val="00A47E31"/>
    <w:rsid w:val="00A5137E"/>
    <w:rsid w:val="00A64C1E"/>
    <w:rsid w:val="00A64D00"/>
    <w:rsid w:val="00AA0FBB"/>
    <w:rsid w:val="00AA1F2F"/>
    <w:rsid w:val="00AC39FE"/>
    <w:rsid w:val="00AC641E"/>
    <w:rsid w:val="00AD3AD0"/>
    <w:rsid w:val="00AD41F4"/>
    <w:rsid w:val="00AE4C85"/>
    <w:rsid w:val="00AF09B7"/>
    <w:rsid w:val="00AF4561"/>
    <w:rsid w:val="00B0308E"/>
    <w:rsid w:val="00B11434"/>
    <w:rsid w:val="00B30561"/>
    <w:rsid w:val="00B32FC0"/>
    <w:rsid w:val="00B42758"/>
    <w:rsid w:val="00B537E3"/>
    <w:rsid w:val="00B7000F"/>
    <w:rsid w:val="00B77226"/>
    <w:rsid w:val="00BA08A2"/>
    <w:rsid w:val="00BA7D0A"/>
    <w:rsid w:val="00BB2EA3"/>
    <w:rsid w:val="00BD09CE"/>
    <w:rsid w:val="00BD6961"/>
    <w:rsid w:val="00BE2BD8"/>
    <w:rsid w:val="00BE4273"/>
    <w:rsid w:val="00BE45B4"/>
    <w:rsid w:val="00BE5AE4"/>
    <w:rsid w:val="00BF422A"/>
    <w:rsid w:val="00C067CB"/>
    <w:rsid w:val="00C244F7"/>
    <w:rsid w:val="00C37460"/>
    <w:rsid w:val="00C4073E"/>
    <w:rsid w:val="00C57D37"/>
    <w:rsid w:val="00C61FDD"/>
    <w:rsid w:val="00C82534"/>
    <w:rsid w:val="00C82B80"/>
    <w:rsid w:val="00C82C76"/>
    <w:rsid w:val="00C84DD5"/>
    <w:rsid w:val="00CA0C58"/>
    <w:rsid w:val="00CA29A3"/>
    <w:rsid w:val="00CA46B0"/>
    <w:rsid w:val="00CB1FF1"/>
    <w:rsid w:val="00CC0C27"/>
    <w:rsid w:val="00CD1DAE"/>
    <w:rsid w:val="00CD257F"/>
    <w:rsid w:val="00CD64C6"/>
    <w:rsid w:val="00D06ACC"/>
    <w:rsid w:val="00D21066"/>
    <w:rsid w:val="00D23588"/>
    <w:rsid w:val="00D25487"/>
    <w:rsid w:val="00D30DE4"/>
    <w:rsid w:val="00D45762"/>
    <w:rsid w:val="00D50105"/>
    <w:rsid w:val="00D51C18"/>
    <w:rsid w:val="00D521DF"/>
    <w:rsid w:val="00D55222"/>
    <w:rsid w:val="00D562AD"/>
    <w:rsid w:val="00D56D90"/>
    <w:rsid w:val="00D60167"/>
    <w:rsid w:val="00D61239"/>
    <w:rsid w:val="00D7534D"/>
    <w:rsid w:val="00D84D78"/>
    <w:rsid w:val="00D917F8"/>
    <w:rsid w:val="00DB40C0"/>
    <w:rsid w:val="00DD09FE"/>
    <w:rsid w:val="00DD0D3E"/>
    <w:rsid w:val="00DD6113"/>
    <w:rsid w:val="00DE5846"/>
    <w:rsid w:val="00DE6B35"/>
    <w:rsid w:val="00DF7845"/>
    <w:rsid w:val="00E12CEC"/>
    <w:rsid w:val="00E14171"/>
    <w:rsid w:val="00E3596F"/>
    <w:rsid w:val="00E3778B"/>
    <w:rsid w:val="00E41F52"/>
    <w:rsid w:val="00E42C54"/>
    <w:rsid w:val="00E46D44"/>
    <w:rsid w:val="00E5260D"/>
    <w:rsid w:val="00E76A2C"/>
    <w:rsid w:val="00E925C6"/>
    <w:rsid w:val="00E936C1"/>
    <w:rsid w:val="00E95962"/>
    <w:rsid w:val="00EA1FC4"/>
    <w:rsid w:val="00EB40C9"/>
    <w:rsid w:val="00ED57DD"/>
    <w:rsid w:val="00EE4565"/>
    <w:rsid w:val="00EE75F0"/>
    <w:rsid w:val="00EF3AF4"/>
    <w:rsid w:val="00EF7B15"/>
    <w:rsid w:val="00F141D7"/>
    <w:rsid w:val="00F24744"/>
    <w:rsid w:val="00F25C59"/>
    <w:rsid w:val="00F26B54"/>
    <w:rsid w:val="00F30E7F"/>
    <w:rsid w:val="00F4465C"/>
    <w:rsid w:val="00F44852"/>
    <w:rsid w:val="00F81416"/>
    <w:rsid w:val="00F823CF"/>
    <w:rsid w:val="00F87203"/>
    <w:rsid w:val="00F97B62"/>
    <w:rsid w:val="00FA0904"/>
    <w:rsid w:val="00FA5E5E"/>
    <w:rsid w:val="00FB5399"/>
    <w:rsid w:val="00FC7A7F"/>
    <w:rsid w:val="00FD55C9"/>
    <w:rsid w:val="00FE5D7E"/>
    <w:rsid w:val="00FE6B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95B26"/>
  <w15:chartTrackingRefBased/>
  <w15:docId w15:val="{A32E62B1-C0EE-4FBD-9C3C-445ED5E55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E4565"/>
    <w:rPr>
      <w:sz w:val="24"/>
      <w:szCs w:val="24"/>
    </w:rPr>
  </w:style>
  <w:style w:type="paragraph" w:styleId="Antrat1">
    <w:name w:val="heading 1"/>
    <w:basedOn w:val="prastasis"/>
    <w:next w:val="prastasis"/>
    <w:link w:val="Antrat1Diagrama"/>
    <w:qFormat/>
    <w:rsid w:val="005E249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195AED"/>
    <w:pPr>
      <w:autoSpaceDE w:val="0"/>
      <w:autoSpaceDN w:val="0"/>
      <w:adjustRightInd w:val="0"/>
    </w:pPr>
    <w:rPr>
      <w:color w:val="000000"/>
      <w:sz w:val="24"/>
      <w:szCs w:val="24"/>
      <w:lang w:val="en-US" w:eastAsia="en-US"/>
    </w:rPr>
  </w:style>
  <w:style w:type="table" w:styleId="Lentelstinklelis">
    <w:name w:val="Table Grid"/>
    <w:basedOn w:val="prastojilentel"/>
    <w:uiPriority w:val="59"/>
    <w:rsid w:val="00350950"/>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5E2490"/>
    <w:rPr>
      <w:sz w:val="24"/>
      <w:szCs w:val="24"/>
    </w:rPr>
  </w:style>
  <w:style w:type="character" w:customStyle="1" w:styleId="Antrat1Diagrama">
    <w:name w:val="Antraštė 1 Diagrama"/>
    <w:basedOn w:val="Numatytasispastraiposriftas"/>
    <w:link w:val="Antrat1"/>
    <w:rsid w:val="005E2490"/>
    <w:rPr>
      <w:rFonts w:asciiTheme="majorHAnsi" w:eastAsiaTheme="majorEastAsia" w:hAnsiTheme="majorHAnsi" w:cstheme="majorBidi"/>
      <w:color w:val="2F5496" w:themeColor="accent1" w:themeShade="BF"/>
      <w:sz w:val="32"/>
      <w:szCs w:val="32"/>
    </w:rPr>
  </w:style>
  <w:style w:type="character" w:styleId="Komentaronuoroda">
    <w:name w:val="annotation reference"/>
    <w:basedOn w:val="Numatytasispastraiposriftas"/>
    <w:rsid w:val="005E2490"/>
    <w:rPr>
      <w:sz w:val="16"/>
      <w:szCs w:val="16"/>
    </w:rPr>
  </w:style>
  <w:style w:type="paragraph" w:styleId="Komentarotekstas">
    <w:name w:val="annotation text"/>
    <w:basedOn w:val="prastasis"/>
    <w:link w:val="KomentarotekstasDiagrama"/>
    <w:rsid w:val="005E2490"/>
    <w:rPr>
      <w:sz w:val="20"/>
      <w:szCs w:val="20"/>
    </w:rPr>
  </w:style>
  <w:style w:type="character" w:customStyle="1" w:styleId="KomentarotekstasDiagrama">
    <w:name w:val="Komentaro tekstas Diagrama"/>
    <w:basedOn w:val="Numatytasispastraiposriftas"/>
    <w:link w:val="Komentarotekstas"/>
    <w:rsid w:val="005E2490"/>
  </w:style>
  <w:style w:type="paragraph" w:styleId="Komentarotema">
    <w:name w:val="annotation subject"/>
    <w:basedOn w:val="Komentarotekstas"/>
    <w:next w:val="Komentarotekstas"/>
    <w:link w:val="KomentarotemaDiagrama"/>
    <w:rsid w:val="005E2490"/>
    <w:rPr>
      <w:b/>
      <w:bCs/>
    </w:rPr>
  </w:style>
  <w:style w:type="character" w:customStyle="1" w:styleId="KomentarotemaDiagrama">
    <w:name w:val="Komentaro tema Diagrama"/>
    <w:basedOn w:val="KomentarotekstasDiagrama"/>
    <w:link w:val="Komentarotema"/>
    <w:rsid w:val="005E2490"/>
    <w:rPr>
      <w:b/>
      <w:bCs/>
    </w:rPr>
  </w:style>
  <w:style w:type="character" w:styleId="Hipersaitas">
    <w:name w:val="Hyperlink"/>
    <w:basedOn w:val="Numatytasispastraiposriftas"/>
    <w:rsid w:val="00B77226"/>
    <w:rPr>
      <w:color w:val="0563C1" w:themeColor="hyperlink"/>
      <w:u w:val="single"/>
    </w:rPr>
  </w:style>
  <w:style w:type="character" w:styleId="Neapdorotaspaminjimas">
    <w:name w:val="Unresolved Mention"/>
    <w:basedOn w:val="Numatytasispastraiposriftas"/>
    <w:uiPriority w:val="99"/>
    <w:semiHidden/>
    <w:unhideWhenUsed/>
    <w:rsid w:val="00B77226"/>
    <w:rPr>
      <w:color w:val="605E5C"/>
      <w:shd w:val="clear" w:color="auto" w:fill="E1DFDD"/>
    </w:rPr>
  </w:style>
  <w:style w:type="paragraph" w:styleId="prastasiniatinklio">
    <w:name w:val="Normal (Web)"/>
    <w:basedOn w:val="prastasis"/>
    <w:uiPriority w:val="99"/>
    <w:unhideWhenUsed/>
    <w:rsid w:val="00A26B40"/>
    <w:pPr>
      <w:spacing w:before="100" w:beforeAutospacing="1" w:after="100" w:afterAutospacing="1"/>
    </w:pPr>
  </w:style>
  <w:style w:type="paragraph" w:styleId="Sraopastraipa">
    <w:name w:val="List Paragraph"/>
    <w:basedOn w:val="prastasis"/>
    <w:uiPriority w:val="34"/>
    <w:qFormat/>
    <w:rsid w:val="00C57D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790572">
      <w:bodyDiv w:val="1"/>
      <w:marLeft w:val="0"/>
      <w:marRight w:val="0"/>
      <w:marTop w:val="0"/>
      <w:marBottom w:val="0"/>
      <w:divBdr>
        <w:top w:val="none" w:sz="0" w:space="0" w:color="auto"/>
        <w:left w:val="none" w:sz="0" w:space="0" w:color="auto"/>
        <w:bottom w:val="none" w:sz="0" w:space="0" w:color="auto"/>
        <w:right w:val="none" w:sz="0" w:space="0" w:color="auto"/>
      </w:divBdr>
    </w:div>
    <w:div w:id="92356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2F0EB-5B17-4E48-8065-ABBA2525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4478</Words>
  <Characters>2554</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Monika Petkė</dc:creator>
  <cp:keywords/>
  <dc:description/>
  <cp:lastModifiedBy>Monika Petkė</cp:lastModifiedBy>
  <cp:revision>2</cp:revision>
  <cp:lastPrinted>2026-07-27T08:01:00Z</cp:lastPrinted>
  <dcterms:created xsi:type="dcterms:W3CDTF">2026-09-02T10:43:00Z</dcterms:created>
  <dcterms:modified xsi:type="dcterms:W3CDTF">2026-09-02T10:43:00Z</dcterms:modified>
</cp:coreProperties>
</file>