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2F94" w14:textId="2DD7CFD0" w:rsidR="00615502" w:rsidRPr="00881794" w:rsidRDefault="00631521" w:rsidP="00615502">
      <w:pPr>
        <w:pStyle w:val="Antrat2"/>
        <w:ind w:left="5103"/>
        <w:rPr>
          <w:rFonts w:ascii="Times New Roman" w:hAnsi="Times New Roman" w:cs="Times New Roman"/>
          <w:color w:val="auto"/>
          <w:sz w:val="21"/>
          <w:szCs w:val="21"/>
        </w:rPr>
      </w:pPr>
      <w:bookmarkStart w:id="0" w:name="_Toc126333946"/>
      <w:r w:rsidRPr="005F417C">
        <w:rPr>
          <w:rFonts w:ascii="Times New Roman" w:hAnsi="Times New Roman" w:cs="Times New Roman"/>
          <w:color w:val="auto"/>
          <w:sz w:val="21"/>
          <w:szCs w:val="21"/>
        </w:rPr>
        <w:t xml:space="preserve">Priedas Nr. </w:t>
      </w:r>
      <w:r w:rsidR="005F417C" w:rsidRPr="005F417C">
        <w:rPr>
          <w:rFonts w:ascii="Times New Roman" w:hAnsi="Times New Roman" w:cs="Times New Roman"/>
          <w:color w:val="auto"/>
          <w:sz w:val="21"/>
          <w:szCs w:val="21"/>
        </w:rPr>
        <w:t>4</w:t>
      </w:r>
      <w:r w:rsidR="00615502" w:rsidRPr="005F417C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Pr="005F417C">
        <w:rPr>
          <w:rFonts w:ascii="Times New Roman" w:hAnsi="Times New Roman" w:cs="Times New Roman"/>
          <w:color w:val="auto"/>
          <w:sz w:val="21"/>
          <w:szCs w:val="21"/>
        </w:rPr>
        <w:t>„</w:t>
      </w:r>
      <w:r w:rsidR="00615502" w:rsidRPr="005F417C">
        <w:rPr>
          <w:rFonts w:ascii="Times New Roman" w:hAnsi="Times New Roman" w:cs="Times New Roman"/>
          <w:color w:val="auto"/>
          <w:sz w:val="21"/>
          <w:szCs w:val="21"/>
        </w:rPr>
        <w:t>Tiekėjo deklaracija dėl VPĮ 46 str. 2</w:t>
      </w:r>
      <w:r w:rsidR="00881794" w:rsidRPr="005F417C">
        <w:rPr>
          <w:rFonts w:ascii="Times New Roman" w:hAnsi="Times New Roman" w:cs="Times New Roman"/>
          <w:color w:val="auto"/>
          <w:sz w:val="21"/>
          <w:szCs w:val="21"/>
          <w:vertAlign w:val="superscript"/>
        </w:rPr>
        <w:t>1</w:t>
      </w:r>
      <w:r w:rsidR="00881794" w:rsidRPr="005F417C">
        <w:rPr>
          <w:rFonts w:ascii="Times New Roman" w:hAnsi="Times New Roman" w:cs="Times New Roman"/>
          <w:color w:val="auto"/>
          <w:sz w:val="21"/>
          <w:szCs w:val="21"/>
        </w:rPr>
        <w:t xml:space="preserve"> d.</w:t>
      </w:r>
      <w:r w:rsidR="00615502" w:rsidRPr="005F417C">
        <w:rPr>
          <w:rFonts w:ascii="Times New Roman" w:hAnsi="Times New Roman" w:cs="Times New Roman"/>
          <w:color w:val="auto"/>
          <w:sz w:val="21"/>
          <w:szCs w:val="21"/>
        </w:rPr>
        <w:t xml:space="preserve"> atitikimo nuostatoms</w:t>
      </w:r>
      <w:r w:rsidRPr="005F417C">
        <w:rPr>
          <w:rFonts w:ascii="Times New Roman" w:hAnsi="Times New Roman" w:cs="Times New Roman"/>
          <w:color w:val="auto"/>
          <w:sz w:val="21"/>
          <w:szCs w:val="21"/>
        </w:rPr>
        <w:t>“</w:t>
      </w:r>
    </w:p>
    <w:p w14:paraId="0FF2FDB0" w14:textId="77777777" w:rsidR="00615502" w:rsidRPr="00185A9C" w:rsidRDefault="00615502" w:rsidP="00615502">
      <w:pPr>
        <w:pStyle w:val="Antrat2"/>
        <w:ind w:left="5103"/>
        <w:rPr>
          <w:rFonts w:ascii="Times New Roman" w:eastAsia="Calibri" w:hAnsi="Times New Roman" w:cs="Times New Roman"/>
          <w:color w:val="auto"/>
          <w:sz w:val="21"/>
          <w:szCs w:val="21"/>
          <w:bdr w:val="nil"/>
        </w:rPr>
      </w:pPr>
      <w:r w:rsidRPr="00185A9C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bookmarkStart w:id="1" w:name="_Toc47102594"/>
      <w:bookmarkEnd w:id="0"/>
    </w:p>
    <w:p w14:paraId="77FAEFE6" w14:textId="28240016" w:rsidR="00615502" w:rsidRPr="00185A9C" w:rsidRDefault="00615502" w:rsidP="0061550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222"/>
        </w:tabs>
        <w:spacing w:after="0" w:line="240" w:lineRule="auto"/>
        <w:ind w:right="49"/>
        <w:jc w:val="right"/>
        <w:rPr>
          <w:rFonts w:ascii="Times New Roman" w:eastAsia="Calibri" w:hAnsi="Times New Roman" w:cs="Times New Roman"/>
          <w:bdr w:val="nil"/>
          <w:lang w:eastAsia="en-US"/>
        </w:rPr>
      </w:pPr>
    </w:p>
    <w:bookmarkEnd w:id="1"/>
    <w:p w14:paraId="70D235C6" w14:textId="77777777" w:rsidR="00615502" w:rsidRPr="00185A9C" w:rsidRDefault="00615502" w:rsidP="0061550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  <w:r w:rsidRPr="00185A9C"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  <w:t>___________________________________</w:t>
      </w:r>
    </w:p>
    <w:p w14:paraId="4B65EA6F" w14:textId="77777777" w:rsidR="00615502" w:rsidRPr="00185A9C" w:rsidRDefault="00615502" w:rsidP="0061550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u w:val="single"/>
          <w14:ligatures w14:val="standardContextual"/>
        </w:rPr>
      </w:pPr>
    </w:p>
    <w:p w14:paraId="1FDF87C2" w14:textId="77777777" w:rsidR="00615502" w:rsidRPr="00185A9C" w:rsidRDefault="00615502" w:rsidP="0061550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14:ligatures w14:val="standardContextual"/>
        </w:rPr>
      </w:pPr>
      <w:r w:rsidRPr="00185A9C">
        <w:rPr>
          <w:rFonts w:ascii="Times New Roman" w:eastAsia="Times New Roman" w:hAnsi="Times New Roman" w:cs="Times New Roman"/>
          <w:kern w:val="2"/>
          <w14:ligatures w14:val="standardContextual"/>
        </w:rPr>
        <w:t> (Tiekėjo/subtiekėjo pavadinimas)</w:t>
      </w:r>
    </w:p>
    <w:p w14:paraId="5D67D260" w14:textId="77777777" w:rsidR="00615502" w:rsidRPr="00185A9C" w:rsidRDefault="00615502" w:rsidP="00615502">
      <w:pPr>
        <w:spacing w:after="0" w:line="240" w:lineRule="auto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72FE8FDA" w14:textId="77777777" w:rsidR="00615502" w:rsidRPr="00185A9C" w:rsidRDefault="00615502" w:rsidP="00615502">
      <w:pPr>
        <w:spacing w:after="0" w:line="240" w:lineRule="auto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2AE19C60" w14:textId="668374CC" w:rsidR="00615502" w:rsidRPr="00185A9C" w:rsidRDefault="00881794" w:rsidP="00615502">
      <w:pPr>
        <w:spacing w:after="0" w:line="240" w:lineRule="auto"/>
        <w:rPr>
          <w:rFonts w:ascii="Times New Roman" w:eastAsia="Times New Roman" w:hAnsi="Times New Roman" w:cs="Times New Roman"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14:ligatures w14:val="standardContextual"/>
        </w:rPr>
        <w:t>VšĮ Klaipėdos universiteto ligoninė</w:t>
      </w:r>
    </w:p>
    <w:p w14:paraId="2C38E438" w14:textId="5C2492F2" w:rsidR="00615502" w:rsidRPr="00185A9C" w:rsidRDefault="00615502" w:rsidP="00615502">
      <w:pPr>
        <w:spacing w:after="0" w:line="240" w:lineRule="auto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1D980DEA" w14:textId="77777777" w:rsidR="00615502" w:rsidRPr="00E625A0" w:rsidRDefault="00615502" w:rsidP="0061550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mallCaps/>
          <w:kern w:val="2"/>
          <w14:ligatures w14:val="standardContextual"/>
        </w:rPr>
      </w:pPr>
    </w:p>
    <w:p w14:paraId="6D5A8E1D" w14:textId="77777777" w:rsidR="00615502" w:rsidRPr="00E86D9E" w:rsidRDefault="00615502" w:rsidP="0061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2"/>
          <w:sz w:val="24"/>
          <w:szCs w:val="24"/>
          <w14:ligatures w14:val="standardContextual"/>
        </w:rPr>
      </w:pPr>
    </w:p>
    <w:p w14:paraId="460AF302" w14:textId="77777777" w:rsidR="00615502" w:rsidRPr="00E86D9E" w:rsidRDefault="00615502" w:rsidP="0061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E86D9E">
        <w:rPr>
          <w:rFonts w:ascii="Times New Roman" w:eastAsia="Times New Roman" w:hAnsi="Times New Roman" w:cs="Times New Roman"/>
          <w:b/>
          <w:bCs/>
          <w:smallCaps/>
          <w:kern w:val="2"/>
          <w:sz w:val="24"/>
          <w:szCs w:val="24"/>
          <w14:ligatures w14:val="standardContextual"/>
        </w:rPr>
        <w:t>TIEKĖJO / SUBTIEKĖJO DEKLARACIJA</w:t>
      </w:r>
    </w:p>
    <w:p w14:paraId="2D1972F6" w14:textId="77777777" w:rsidR="00615502" w:rsidRPr="00E86D9E" w:rsidRDefault="00615502" w:rsidP="006155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 </w:t>
      </w:r>
    </w:p>
    <w:p w14:paraId="445C1C09" w14:textId="77777777" w:rsidR="00615502" w:rsidRPr="00E86D9E" w:rsidRDefault="00615502" w:rsidP="0061550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__________________</w:t>
      </w:r>
    </w:p>
    <w:p w14:paraId="1CAC68DA" w14:textId="77777777" w:rsidR="00615502" w:rsidRPr="00E86D9E" w:rsidRDefault="00615502" w:rsidP="0061550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(Data)</w:t>
      </w:r>
    </w:p>
    <w:p w14:paraId="1D3F3609" w14:textId="77777777" w:rsidR="00615502" w:rsidRPr="00E86D9E" w:rsidRDefault="00615502" w:rsidP="00615502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EE38BBA" w14:textId="77777777" w:rsidR="00615502" w:rsidRDefault="00615502" w:rsidP="00615502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Aš, ______________________________________________________________</w:t>
      </w:r>
    </w:p>
    <w:p w14:paraId="397C509C" w14:textId="4260CFB1" w:rsidR="00615502" w:rsidRDefault="00615502" w:rsidP="00615502">
      <w:pPr>
        <w:tabs>
          <w:tab w:val="left" w:pos="2235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(</w:t>
      </w:r>
      <w:r w:rsidR="0012377B" w:rsidRPr="00881794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>T</w:t>
      </w:r>
      <w:r w:rsidRPr="00615502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>iekėjo vadovo ar jo įgalioto asmens pareigų pavadinimas, vardas ir pavardė</w:t>
      </w: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)</w:t>
      </w:r>
    </w:p>
    <w:p w14:paraId="1A1B40C1" w14:textId="6B947D0E" w:rsidR="0012377B" w:rsidRDefault="00615502" w:rsidP="00615502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T</w:t>
      </w: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virtinu, kad mano atstovaujam</w:t>
      </w: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as</w:t>
      </w: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 xml:space="preserve"> tiekėj</w:t>
      </w: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as</w:t>
      </w: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/subtiekėj</w:t>
      </w: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as</w:t>
      </w: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12377B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______________________</w:t>
      </w:r>
    </w:p>
    <w:p w14:paraId="0886873B" w14:textId="7401FE25" w:rsidR="0012377B" w:rsidRDefault="0012377B" w:rsidP="0012377B">
      <w:pPr>
        <w:tabs>
          <w:tab w:val="left" w:pos="5295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ab/>
        <w:t>(</w:t>
      </w:r>
      <w:r w:rsidRPr="0012377B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>Tiekėjo pavadinimas</w:t>
      </w: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)</w:t>
      </w:r>
    </w:p>
    <w:p w14:paraId="63D7BA23" w14:textId="0D1D854C" w:rsidR="0012377B" w:rsidRDefault="00AD033E" w:rsidP="00615502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Neturi pašalinimo pagrindo numatyto VPĮ 46 str</w:t>
      </w:r>
      <w:r w:rsidR="00881794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.</w:t>
      </w: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 xml:space="preserve"> 2</w:t>
      </w:r>
      <w:r w:rsidR="008046B0" w:rsidRPr="008046B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14:ligatures w14:val="standardContextual"/>
        </w:rPr>
        <w:t>1</w:t>
      </w:r>
      <w:r w:rsidR="008046B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 </w:t>
      </w:r>
      <w:r w:rsidR="008046B0" w:rsidRPr="008046B0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dalyje</w:t>
      </w:r>
      <w:r w:rsidR="008046B0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3DE736F4" w14:textId="77777777" w:rsidR="00615502" w:rsidRPr="00E86D9E" w:rsidRDefault="00615502" w:rsidP="00615502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2AC84F41" w14:textId="439D93C9" w:rsidR="008046B0" w:rsidRDefault="00881794" w:rsidP="00615502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 xml:space="preserve">VPĮ 46 str. </w:t>
      </w:r>
      <w:r w:rsidR="008046B0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2</w:t>
      </w:r>
      <w:r w:rsidR="008046B0" w:rsidRPr="008046B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14:ligatures w14:val="standardContextual"/>
        </w:rPr>
        <w:t>1</w:t>
      </w:r>
      <w:r w:rsidR="008046B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 </w:t>
      </w:r>
      <w:r w:rsidRPr="00881794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d.</w:t>
      </w:r>
      <w:r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 </w:t>
      </w:r>
      <w:r w:rsidR="008046B0" w:rsidRPr="008046B0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Perkančioji organizacija pašalina tiekėją iš pirkimo procedūrų, jeigu tiekėjas yra neatlikęs jam paskirtos baudžiamojo</w:t>
      </w:r>
      <w:r w:rsidR="008046B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14:ligatures w14:val="standardContextual"/>
        </w:rPr>
        <w:t xml:space="preserve"> </w:t>
      </w:r>
      <w:r w:rsidR="008046B0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poveikio priemonės – uždraudimo juridiniam asmeniui dalyvauti viešuosiuose pirkimuose.</w:t>
      </w:r>
    </w:p>
    <w:p w14:paraId="3F3C3F40" w14:textId="77777777" w:rsidR="00881794" w:rsidRDefault="00881794" w:rsidP="00615502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A3412AB" w14:textId="392A6743" w:rsidR="00615502" w:rsidRDefault="00615502" w:rsidP="00615502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E86D9E"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  <w:t>Deklaruojamoms aplinkybėms pasikeitus, įsipareigoju nedelsiant apie tai informuoti Pirkimo vykdytoją.</w:t>
      </w:r>
    </w:p>
    <w:p w14:paraId="6ABD16C4" w14:textId="77777777" w:rsidR="00615502" w:rsidRPr="00E86D9E" w:rsidRDefault="00615502" w:rsidP="00615502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"/>
        <w:gridCol w:w="222"/>
        <w:gridCol w:w="222"/>
        <w:gridCol w:w="222"/>
        <w:gridCol w:w="2514"/>
        <w:gridCol w:w="222"/>
      </w:tblGrid>
      <w:tr w:rsidR="00615502" w:rsidRPr="00E625A0" w14:paraId="6908F648" w14:textId="77777777" w:rsidTr="00C8361C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F4593" w14:textId="77777777" w:rsidR="00615502" w:rsidRPr="00E625A0" w:rsidRDefault="00615502" w:rsidP="00C8361C">
            <w:pPr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D1995" w14:textId="77777777" w:rsidR="00615502" w:rsidRPr="00E625A0" w:rsidRDefault="00615502" w:rsidP="00C8361C">
            <w:pPr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B224D" w14:textId="77777777" w:rsidR="00615502" w:rsidRPr="00E625A0" w:rsidRDefault="00615502" w:rsidP="00C8361C">
            <w:pPr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FAE26" w14:textId="77777777" w:rsidR="00615502" w:rsidRPr="00E625A0" w:rsidRDefault="00615502" w:rsidP="00C8361C">
            <w:pPr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8E144" w14:textId="77777777" w:rsidR="00615502" w:rsidRPr="00E625A0" w:rsidRDefault="00615502" w:rsidP="00C8361C">
            <w:pPr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6B209" w14:textId="77777777" w:rsidR="00615502" w:rsidRPr="00E625A0" w:rsidRDefault="00615502" w:rsidP="00C8361C">
            <w:pPr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</w:tr>
      <w:tr w:rsidR="00615502" w:rsidRPr="00E625A0" w14:paraId="3D908AE4" w14:textId="77777777" w:rsidTr="00C8361C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D2178" w14:textId="77777777" w:rsidR="00615502" w:rsidRPr="00185A9C" w:rsidRDefault="00615502" w:rsidP="00C8361C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2"/>
                <w14:ligatures w14:val="standardContextual"/>
              </w:rPr>
            </w:pPr>
            <w:r w:rsidRPr="00185A9C">
              <w:rPr>
                <w:rFonts w:ascii="Times New Roman" w:eastAsia="Times New Roman" w:hAnsi="Times New Roman" w:cs="Times New Roman"/>
                <w:kern w:val="2"/>
                <w14:ligatures w14:val="standardContextual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AEFF" w14:textId="77777777" w:rsidR="00615502" w:rsidRPr="00185A9C" w:rsidRDefault="00615502" w:rsidP="00C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B1B2B" w14:textId="77777777" w:rsidR="00615502" w:rsidRPr="00185A9C" w:rsidRDefault="00615502" w:rsidP="00C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E12BD" w14:textId="77777777" w:rsidR="00615502" w:rsidRPr="00185A9C" w:rsidRDefault="00615502" w:rsidP="00C836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1DFDD" w14:textId="77777777" w:rsidR="00615502" w:rsidRPr="00185A9C" w:rsidRDefault="00615502" w:rsidP="00C8361C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2"/>
                <w14:ligatures w14:val="standardContextual"/>
              </w:rPr>
            </w:pPr>
            <w:r w:rsidRPr="00185A9C">
              <w:rPr>
                <w:rFonts w:ascii="Times New Roman" w:eastAsia="Times New Roman" w:hAnsi="Times New Roman" w:cs="Times New Roman"/>
                <w:kern w:val="2"/>
                <w14:ligatures w14:val="standardContextual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5D6DC" w14:textId="77777777" w:rsidR="00615502" w:rsidRPr="00E625A0" w:rsidRDefault="00615502" w:rsidP="00C8361C">
            <w:pPr>
              <w:spacing w:after="0" w:line="240" w:lineRule="auto"/>
              <w:rPr>
                <w:rFonts w:ascii="Calibri" w:eastAsia="Times New Roman" w:hAnsi="Calibri" w:cs="Calibri"/>
                <w:kern w:val="2"/>
                <w14:ligatures w14:val="standardContextual"/>
              </w:rPr>
            </w:pPr>
          </w:p>
        </w:tc>
      </w:tr>
    </w:tbl>
    <w:p w14:paraId="6D2D25EA" w14:textId="77777777" w:rsidR="00615502" w:rsidRDefault="00615502" w:rsidP="00615502">
      <w:pPr>
        <w:rPr>
          <w:rFonts w:ascii="Times New Roman" w:hAnsi="Times New Roman" w:cs="Times New Roman"/>
          <w:sz w:val="22"/>
          <w:szCs w:val="22"/>
        </w:rPr>
      </w:pPr>
    </w:p>
    <w:p w14:paraId="53756185" w14:textId="3F97326A" w:rsidR="00615502" w:rsidRPr="00615502" w:rsidRDefault="00615502" w:rsidP="00615502"/>
    <w:sectPr w:rsidR="00615502" w:rsidRPr="00615502" w:rsidSect="0088179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85"/>
    <w:rsid w:val="00063685"/>
    <w:rsid w:val="0012377B"/>
    <w:rsid w:val="001665DE"/>
    <w:rsid w:val="00185A9C"/>
    <w:rsid w:val="005B2B96"/>
    <w:rsid w:val="005B38F4"/>
    <w:rsid w:val="005F417C"/>
    <w:rsid w:val="00615502"/>
    <w:rsid w:val="00631521"/>
    <w:rsid w:val="006C206E"/>
    <w:rsid w:val="006C5132"/>
    <w:rsid w:val="007E4376"/>
    <w:rsid w:val="008046B0"/>
    <w:rsid w:val="00881794"/>
    <w:rsid w:val="00915CBE"/>
    <w:rsid w:val="00AD033E"/>
    <w:rsid w:val="00D770B6"/>
    <w:rsid w:val="00F80E6C"/>
    <w:rsid w:val="00F9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75A9"/>
  <w15:chartTrackingRefBased/>
  <w15:docId w15:val="{1371C903-4AC4-4E91-BA67-84F9A458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5502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636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0636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636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636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636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636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636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636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636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636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0636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636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6368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6368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6368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6368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6368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6368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63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63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6368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63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63685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6368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63685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6368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636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6368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636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Barauskienė</dc:creator>
  <cp:keywords/>
  <dc:description/>
  <cp:lastModifiedBy>Karina Ruzgaitė</cp:lastModifiedBy>
  <cp:revision>16</cp:revision>
  <dcterms:created xsi:type="dcterms:W3CDTF">2025-02-19T07:18:00Z</dcterms:created>
  <dcterms:modified xsi:type="dcterms:W3CDTF">2025-08-27T10:30:00Z</dcterms:modified>
</cp:coreProperties>
</file>