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09EE5" w14:textId="4D28063C" w:rsidR="006B42E1" w:rsidRPr="006B42E1" w:rsidRDefault="006B42E1" w:rsidP="006B42E1">
      <w:pPr>
        <w:ind w:left="4320" w:firstLine="720"/>
        <w:jc w:val="right"/>
        <w:textAlignment w:val="baseline"/>
        <w:rPr>
          <w:szCs w:val="24"/>
        </w:rPr>
      </w:pPr>
      <w:r w:rsidRPr="006B42E1">
        <w:rPr>
          <w:szCs w:val="24"/>
        </w:rPr>
        <w:t xml:space="preserve">Priedas Nr. </w:t>
      </w:r>
      <w:r w:rsidR="00DB4FDE">
        <w:rPr>
          <w:szCs w:val="24"/>
        </w:rPr>
        <w:t>8</w:t>
      </w:r>
    </w:p>
    <w:p w14:paraId="55B481D1" w14:textId="77777777" w:rsidR="006B42E1" w:rsidRDefault="006B42E1" w:rsidP="00E855D1">
      <w:pPr>
        <w:ind w:left="4320" w:firstLine="720"/>
        <w:textAlignment w:val="baseline"/>
        <w:rPr>
          <w:sz w:val="22"/>
          <w:szCs w:val="22"/>
        </w:rPr>
      </w:pPr>
    </w:p>
    <w:p w14:paraId="55A60B5C" w14:textId="1384112E" w:rsidR="00E855D1" w:rsidRPr="00E855D1" w:rsidRDefault="00E855D1" w:rsidP="00DB4FDE">
      <w:pPr>
        <w:textAlignment w:val="baseline"/>
        <w:rPr>
          <w:sz w:val="22"/>
          <w:szCs w:val="22"/>
        </w:rPr>
      </w:pPr>
    </w:p>
    <w:p w14:paraId="30CEF1DC" w14:textId="57F25F85" w:rsidR="00111C94" w:rsidRPr="00F363F7" w:rsidRDefault="00111C94" w:rsidP="00111C94">
      <w:pPr>
        <w:ind w:left="4320" w:firstLine="720"/>
        <w:textAlignment w:val="baseline"/>
        <w:rPr>
          <w:sz w:val="22"/>
          <w:szCs w:val="22"/>
        </w:rPr>
      </w:pPr>
      <w:r w:rsidRPr="00F363F7">
        <w:rPr>
          <w:sz w:val="22"/>
          <w:szCs w:val="22"/>
        </w:rPr>
        <w:t>PATVIRTINTA </w:t>
      </w:r>
    </w:p>
    <w:p w14:paraId="0E214417" w14:textId="77777777" w:rsidR="00111C94" w:rsidRPr="00F363F7" w:rsidRDefault="00111C94" w:rsidP="00111C94">
      <w:pPr>
        <w:ind w:left="4320" w:firstLine="720"/>
        <w:textAlignment w:val="baseline"/>
        <w:rPr>
          <w:sz w:val="22"/>
          <w:szCs w:val="22"/>
        </w:rPr>
      </w:pPr>
      <w:r w:rsidRPr="00F363F7">
        <w:rPr>
          <w:sz w:val="22"/>
          <w:szCs w:val="22"/>
        </w:rPr>
        <w:t xml:space="preserve">Viešųjų pirkimų tarnybos direktoriaus </w:t>
      </w:r>
    </w:p>
    <w:p w14:paraId="2D3DDE8E" w14:textId="77777777" w:rsidR="00111C94" w:rsidRPr="00F363F7" w:rsidRDefault="00111C94" w:rsidP="00111C94">
      <w:pPr>
        <w:ind w:left="5040"/>
        <w:textAlignment w:val="baseline"/>
        <w:rPr>
          <w:sz w:val="22"/>
          <w:szCs w:val="22"/>
        </w:rPr>
      </w:pPr>
      <w:r w:rsidRPr="00F363F7">
        <w:rPr>
          <w:sz w:val="22"/>
          <w:szCs w:val="22"/>
        </w:rPr>
        <w:t>2024 m. vasario 8 d. įsakymu Nr. 1S-19 </w:t>
      </w:r>
    </w:p>
    <w:p w14:paraId="398FA9E7" w14:textId="77777777" w:rsidR="00111C94" w:rsidRPr="00F363F7" w:rsidRDefault="00111C94" w:rsidP="00111C94">
      <w:pPr>
        <w:ind w:left="220" w:firstLine="4820"/>
        <w:textAlignment w:val="center"/>
        <w:rPr>
          <w:color w:val="000000"/>
          <w:sz w:val="22"/>
          <w:szCs w:val="22"/>
        </w:rPr>
      </w:pPr>
      <w:r w:rsidRPr="00F363F7">
        <w:rPr>
          <w:color w:val="000000"/>
          <w:sz w:val="22"/>
          <w:szCs w:val="22"/>
        </w:rPr>
        <w:t>(Viešųjų pirkimų tarnybos direktoriaus</w:t>
      </w:r>
    </w:p>
    <w:p w14:paraId="5775E539" w14:textId="77777777" w:rsidR="00111C94" w:rsidRPr="00F363F7" w:rsidRDefault="00111C94" w:rsidP="00111C94">
      <w:pPr>
        <w:ind w:left="5040"/>
        <w:textAlignment w:val="center"/>
        <w:rPr>
          <w:color w:val="000000"/>
          <w:sz w:val="22"/>
          <w:szCs w:val="22"/>
        </w:rPr>
      </w:pPr>
      <w:r w:rsidRPr="00F363F7">
        <w:rPr>
          <w:color w:val="000000"/>
          <w:sz w:val="22"/>
          <w:szCs w:val="22"/>
        </w:rPr>
        <w:t xml:space="preserve">2025 m. balandžio 17 d. įsakymo Nr. 1S-51 </w:t>
      </w:r>
    </w:p>
    <w:p w14:paraId="60E7A188" w14:textId="77777777" w:rsidR="00111C94" w:rsidRPr="00F363F7" w:rsidRDefault="00111C94" w:rsidP="00111C94">
      <w:pPr>
        <w:ind w:left="5040"/>
        <w:textAlignment w:val="center"/>
        <w:rPr>
          <w:color w:val="000000"/>
          <w:sz w:val="22"/>
          <w:szCs w:val="22"/>
        </w:rPr>
      </w:pPr>
      <w:r w:rsidRPr="00F363F7">
        <w:rPr>
          <w:color w:val="000000"/>
          <w:sz w:val="22"/>
          <w:szCs w:val="22"/>
        </w:rPr>
        <w:t>redakcija)</w:t>
      </w:r>
    </w:p>
    <w:p w14:paraId="55337022" w14:textId="6C0BC89C" w:rsidR="00F363F7" w:rsidRPr="00F363F7" w:rsidRDefault="00F363F7" w:rsidP="00111C94">
      <w:pPr>
        <w:ind w:left="5040"/>
        <w:textAlignment w:val="center"/>
        <w:rPr>
          <w:color w:val="000000"/>
          <w:sz w:val="22"/>
          <w:szCs w:val="22"/>
        </w:rPr>
      </w:pPr>
      <w:r w:rsidRPr="00F363F7">
        <w:rPr>
          <w:color w:val="000000"/>
          <w:sz w:val="22"/>
          <w:szCs w:val="22"/>
        </w:rPr>
        <w:t>Priedas 4</w:t>
      </w:r>
    </w:p>
    <w:p w14:paraId="312CD8D7" w14:textId="77777777" w:rsidR="00111C94" w:rsidRDefault="00111C94" w:rsidP="00111C94">
      <w:pPr>
        <w:textAlignment w:val="baseline"/>
        <w:rPr>
          <w:sz w:val="18"/>
          <w:szCs w:val="18"/>
        </w:rPr>
      </w:pPr>
    </w:p>
    <w:p w14:paraId="2087824E"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p>
    <w:p w14:paraId="099EA7C8" w14:textId="77777777" w:rsidR="00111C94" w:rsidRPr="00093573" w:rsidRDefault="00111C94" w:rsidP="00111C94">
      <w:pPr>
        <w:widowControl w:val="0"/>
        <w:pBdr>
          <w:top w:val="nil"/>
          <w:left w:val="nil"/>
          <w:bottom w:val="nil"/>
          <w:right w:val="nil"/>
          <w:between w:val="nil"/>
        </w:pBdr>
        <w:tabs>
          <w:tab w:val="left" w:pos="567"/>
          <w:tab w:val="left" w:pos="851"/>
        </w:tabs>
        <w:jc w:val="center"/>
        <w:rPr>
          <w:b/>
          <w:caps/>
          <w:szCs w:val="24"/>
        </w:rPr>
      </w:pPr>
      <w:r w:rsidRPr="00093573">
        <w:rPr>
          <w:b/>
          <w:caps/>
          <w:szCs w:val="24"/>
        </w:rPr>
        <w:t xml:space="preserve">Prekių pirkimo-pardavimo sutarties </w:t>
      </w:r>
      <w:r w:rsidRPr="00093573">
        <w:rPr>
          <w:b/>
          <w:bCs/>
          <w:caps/>
          <w:szCs w:val="24"/>
        </w:rPr>
        <w:t>Specialiosios</w:t>
      </w:r>
      <w:r w:rsidRPr="00093573">
        <w:rPr>
          <w:b/>
          <w:caps/>
          <w:szCs w:val="24"/>
        </w:rPr>
        <w:t xml:space="preserve"> sąlygos</w:t>
      </w:r>
    </w:p>
    <w:p w14:paraId="26975509" w14:textId="77777777" w:rsidR="00111C94" w:rsidRPr="00093573" w:rsidRDefault="00111C94" w:rsidP="00111C94">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11C94" w:rsidRPr="00093573" w14:paraId="058CA718" w14:textId="77777777" w:rsidTr="00F47B62">
        <w:tc>
          <w:tcPr>
            <w:tcW w:w="2448" w:type="dxa"/>
          </w:tcPr>
          <w:p w14:paraId="2B61461A" w14:textId="77777777" w:rsidR="00111C94" w:rsidRPr="00093573" w:rsidRDefault="00111C94" w:rsidP="00F47B62">
            <w:pPr>
              <w:jc w:val="both"/>
              <w:rPr>
                <w:b/>
                <w:bCs/>
                <w:kern w:val="2"/>
                <w:szCs w:val="24"/>
              </w:rPr>
            </w:pPr>
            <w:r w:rsidRPr="00093573">
              <w:rPr>
                <w:b/>
                <w:bCs/>
                <w:kern w:val="2"/>
                <w:szCs w:val="24"/>
              </w:rPr>
              <w:t>Sutarties pavadinimas</w:t>
            </w:r>
          </w:p>
        </w:tc>
        <w:tc>
          <w:tcPr>
            <w:tcW w:w="7110" w:type="dxa"/>
            <w:gridSpan w:val="3"/>
          </w:tcPr>
          <w:p w14:paraId="4DCB2664" w14:textId="7276EDCC" w:rsidR="00111C94" w:rsidRPr="00DB4FDE" w:rsidRDefault="003747BE" w:rsidP="00F47B62">
            <w:pPr>
              <w:jc w:val="both"/>
              <w:rPr>
                <w:kern w:val="2"/>
                <w:szCs w:val="24"/>
              </w:rPr>
            </w:pPr>
            <w:proofErr w:type="spellStart"/>
            <w:r>
              <w:rPr>
                <w:color w:val="000000" w:themeColor="text1"/>
                <w:kern w:val="2"/>
                <w:szCs w:val="24"/>
              </w:rPr>
              <w:t>Mikroplokštelių</w:t>
            </w:r>
            <w:proofErr w:type="spellEnd"/>
            <w:r>
              <w:rPr>
                <w:color w:val="000000" w:themeColor="text1"/>
                <w:kern w:val="2"/>
                <w:szCs w:val="24"/>
              </w:rPr>
              <w:t xml:space="preserve"> skaitytuvas</w:t>
            </w:r>
          </w:p>
        </w:tc>
      </w:tr>
      <w:tr w:rsidR="00111C94" w:rsidRPr="00093573" w14:paraId="50EDB62A" w14:textId="77777777" w:rsidTr="00F47B62">
        <w:tc>
          <w:tcPr>
            <w:tcW w:w="2448" w:type="dxa"/>
          </w:tcPr>
          <w:p w14:paraId="7FF2F23F" w14:textId="77777777" w:rsidR="00111C94" w:rsidRPr="00093573" w:rsidRDefault="00111C94" w:rsidP="00F47B62">
            <w:pPr>
              <w:jc w:val="both"/>
              <w:rPr>
                <w:b/>
                <w:bCs/>
                <w:kern w:val="2"/>
                <w:szCs w:val="24"/>
              </w:rPr>
            </w:pPr>
            <w:r w:rsidRPr="00093573">
              <w:rPr>
                <w:b/>
                <w:bCs/>
                <w:kern w:val="2"/>
                <w:szCs w:val="24"/>
              </w:rPr>
              <w:t>Sutarties data</w:t>
            </w:r>
          </w:p>
        </w:tc>
        <w:tc>
          <w:tcPr>
            <w:tcW w:w="2177" w:type="dxa"/>
          </w:tcPr>
          <w:p w14:paraId="26445360" w14:textId="77777777" w:rsidR="00111C94" w:rsidRPr="00093573" w:rsidRDefault="00111C94" w:rsidP="00F47B62">
            <w:pPr>
              <w:jc w:val="both"/>
              <w:rPr>
                <w:kern w:val="2"/>
                <w:szCs w:val="24"/>
              </w:rPr>
            </w:pPr>
          </w:p>
        </w:tc>
        <w:tc>
          <w:tcPr>
            <w:tcW w:w="2362" w:type="dxa"/>
          </w:tcPr>
          <w:p w14:paraId="263F405A" w14:textId="77777777" w:rsidR="00111C94" w:rsidRPr="00093573" w:rsidRDefault="00111C94" w:rsidP="00F47B62">
            <w:pPr>
              <w:jc w:val="both"/>
              <w:rPr>
                <w:b/>
                <w:bCs/>
                <w:kern w:val="2"/>
                <w:szCs w:val="24"/>
              </w:rPr>
            </w:pPr>
            <w:r w:rsidRPr="00093573">
              <w:rPr>
                <w:b/>
                <w:bCs/>
                <w:kern w:val="2"/>
                <w:szCs w:val="24"/>
              </w:rPr>
              <w:t>Sutarties numeris</w:t>
            </w:r>
          </w:p>
        </w:tc>
        <w:tc>
          <w:tcPr>
            <w:tcW w:w="2571" w:type="dxa"/>
          </w:tcPr>
          <w:p w14:paraId="63947231" w14:textId="77777777" w:rsidR="00111C94" w:rsidRPr="00093573" w:rsidRDefault="00111C94" w:rsidP="00F47B62">
            <w:pPr>
              <w:jc w:val="both"/>
              <w:rPr>
                <w:kern w:val="2"/>
                <w:szCs w:val="24"/>
              </w:rPr>
            </w:pPr>
          </w:p>
        </w:tc>
      </w:tr>
    </w:tbl>
    <w:p w14:paraId="4A724678" w14:textId="77777777" w:rsidR="00111C94" w:rsidRPr="00093573" w:rsidRDefault="00111C94" w:rsidP="00111C9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11C94" w:rsidRPr="00277ADB" w14:paraId="141C4D96" w14:textId="77777777" w:rsidTr="00F47B62">
        <w:tc>
          <w:tcPr>
            <w:tcW w:w="9558" w:type="dxa"/>
            <w:gridSpan w:val="3"/>
          </w:tcPr>
          <w:p w14:paraId="1D0641F0" w14:textId="77777777" w:rsidR="00111C94" w:rsidRPr="00277ADB" w:rsidRDefault="00111C94" w:rsidP="00F47B62">
            <w:pPr>
              <w:jc w:val="center"/>
              <w:rPr>
                <w:b/>
                <w:bCs/>
                <w:kern w:val="2"/>
                <w:szCs w:val="24"/>
              </w:rPr>
            </w:pPr>
            <w:r w:rsidRPr="00277ADB">
              <w:rPr>
                <w:b/>
                <w:bCs/>
                <w:kern w:val="2"/>
                <w:szCs w:val="24"/>
              </w:rPr>
              <w:t>1. SUTARTIES ŠALYS</w:t>
            </w:r>
          </w:p>
        </w:tc>
      </w:tr>
      <w:tr w:rsidR="00DB4FDE" w:rsidRPr="00277ADB" w14:paraId="7510305D" w14:textId="77777777" w:rsidTr="00F47B62">
        <w:tc>
          <w:tcPr>
            <w:tcW w:w="2808" w:type="dxa"/>
            <w:vMerge w:val="restart"/>
          </w:tcPr>
          <w:p w14:paraId="1CD92C37" w14:textId="77777777" w:rsidR="00DB4FDE" w:rsidRPr="00277ADB" w:rsidRDefault="00DB4FDE" w:rsidP="00DB4FDE">
            <w:pPr>
              <w:jc w:val="center"/>
              <w:rPr>
                <w:b/>
                <w:bCs/>
                <w:kern w:val="2"/>
                <w:szCs w:val="24"/>
              </w:rPr>
            </w:pPr>
          </w:p>
          <w:p w14:paraId="528200B6" w14:textId="77777777" w:rsidR="00DB4FDE" w:rsidRPr="00277ADB" w:rsidRDefault="00DB4FDE" w:rsidP="00DB4FDE">
            <w:pPr>
              <w:jc w:val="center"/>
              <w:rPr>
                <w:b/>
                <w:bCs/>
                <w:kern w:val="2"/>
                <w:szCs w:val="24"/>
              </w:rPr>
            </w:pPr>
          </w:p>
          <w:p w14:paraId="606231F0" w14:textId="77777777" w:rsidR="00DB4FDE" w:rsidRPr="00277ADB" w:rsidRDefault="00DB4FDE" w:rsidP="00DB4FDE">
            <w:pPr>
              <w:jc w:val="center"/>
              <w:rPr>
                <w:b/>
                <w:bCs/>
                <w:kern w:val="2"/>
                <w:szCs w:val="24"/>
              </w:rPr>
            </w:pPr>
          </w:p>
          <w:p w14:paraId="3222ACA4" w14:textId="77777777" w:rsidR="00DB4FDE" w:rsidRPr="00277ADB" w:rsidRDefault="00DB4FDE" w:rsidP="00DB4FDE">
            <w:pPr>
              <w:rPr>
                <w:b/>
                <w:bCs/>
                <w:kern w:val="2"/>
                <w:szCs w:val="24"/>
              </w:rPr>
            </w:pPr>
          </w:p>
          <w:p w14:paraId="7745CAFE" w14:textId="77777777" w:rsidR="00DB4FDE" w:rsidRPr="00277ADB" w:rsidRDefault="00DB4FDE" w:rsidP="00DB4FDE">
            <w:pPr>
              <w:rPr>
                <w:b/>
                <w:bCs/>
                <w:kern w:val="2"/>
                <w:szCs w:val="24"/>
              </w:rPr>
            </w:pPr>
            <w:r w:rsidRPr="00277ADB">
              <w:rPr>
                <w:b/>
                <w:bCs/>
                <w:kern w:val="2"/>
                <w:szCs w:val="24"/>
              </w:rPr>
              <w:t>1.1. Pirkėjas</w:t>
            </w:r>
          </w:p>
        </w:tc>
        <w:tc>
          <w:tcPr>
            <w:tcW w:w="3240" w:type="dxa"/>
          </w:tcPr>
          <w:p w14:paraId="4B89740D" w14:textId="77777777" w:rsidR="00DB4FDE" w:rsidRPr="00277ADB" w:rsidRDefault="00DB4FDE" w:rsidP="00DB4FDE">
            <w:pPr>
              <w:rPr>
                <w:kern w:val="2"/>
                <w:szCs w:val="24"/>
              </w:rPr>
            </w:pPr>
            <w:r w:rsidRPr="00277ADB">
              <w:rPr>
                <w:kern w:val="2"/>
                <w:szCs w:val="24"/>
              </w:rPr>
              <w:t>1.1.1. Pavadinimas</w:t>
            </w:r>
          </w:p>
        </w:tc>
        <w:tc>
          <w:tcPr>
            <w:tcW w:w="3510" w:type="dxa"/>
          </w:tcPr>
          <w:p w14:paraId="7335E146" w14:textId="0F0BF70E" w:rsidR="00DB4FDE" w:rsidRPr="00277ADB" w:rsidRDefault="00DB4FDE" w:rsidP="00DB4FDE">
            <w:pPr>
              <w:jc w:val="center"/>
              <w:rPr>
                <w:kern w:val="2"/>
                <w:szCs w:val="24"/>
              </w:rPr>
            </w:pPr>
            <w:r w:rsidRPr="00277ADB">
              <w:rPr>
                <w:b/>
                <w:bCs/>
                <w:szCs w:val="24"/>
              </w:rPr>
              <w:t>Vytauto Didžiojo universitetas</w:t>
            </w:r>
          </w:p>
        </w:tc>
      </w:tr>
      <w:tr w:rsidR="00DB4FDE" w:rsidRPr="00277ADB" w14:paraId="783723B2" w14:textId="77777777" w:rsidTr="00F47B62">
        <w:tc>
          <w:tcPr>
            <w:tcW w:w="2808" w:type="dxa"/>
            <w:vMerge/>
          </w:tcPr>
          <w:p w14:paraId="091C5C65" w14:textId="77777777" w:rsidR="00DB4FDE" w:rsidRPr="00277ADB" w:rsidRDefault="00DB4FDE" w:rsidP="00DB4FDE">
            <w:pPr>
              <w:rPr>
                <w:kern w:val="2"/>
                <w:szCs w:val="24"/>
              </w:rPr>
            </w:pPr>
          </w:p>
        </w:tc>
        <w:tc>
          <w:tcPr>
            <w:tcW w:w="3240" w:type="dxa"/>
          </w:tcPr>
          <w:p w14:paraId="201144DE" w14:textId="77777777" w:rsidR="00DB4FDE" w:rsidRPr="00277ADB" w:rsidRDefault="00DB4FDE" w:rsidP="00DB4FDE">
            <w:pPr>
              <w:rPr>
                <w:kern w:val="2"/>
                <w:szCs w:val="24"/>
              </w:rPr>
            </w:pPr>
            <w:r w:rsidRPr="00277ADB">
              <w:rPr>
                <w:kern w:val="2"/>
                <w:szCs w:val="24"/>
              </w:rPr>
              <w:t>1.1.2. Juridinio asmens kodas</w:t>
            </w:r>
          </w:p>
        </w:tc>
        <w:tc>
          <w:tcPr>
            <w:tcW w:w="3510" w:type="dxa"/>
          </w:tcPr>
          <w:p w14:paraId="518BB8A3" w14:textId="0FF7D795" w:rsidR="00DB4FDE" w:rsidRPr="00277ADB" w:rsidRDefault="00DB4FDE" w:rsidP="00DB4FDE">
            <w:pPr>
              <w:jc w:val="center"/>
              <w:rPr>
                <w:kern w:val="2"/>
                <w:szCs w:val="24"/>
              </w:rPr>
            </w:pPr>
            <w:r w:rsidRPr="00277ADB">
              <w:rPr>
                <w:szCs w:val="24"/>
              </w:rPr>
              <w:t>111950396</w:t>
            </w:r>
          </w:p>
        </w:tc>
      </w:tr>
      <w:tr w:rsidR="00DB4FDE" w:rsidRPr="00277ADB" w14:paraId="468A53E0" w14:textId="77777777" w:rsidTr="00F47B62">
        <w:tc>
          <w:tcPr>
            <w:tcW w:w="2808" w:type="dxa"/>
            <w:vMerge/>
          </w:tcPr>
          <w:p w14:paraId="766165BD" w14:textId="77777777" w:rsidR="00DB4FDE" w:rsidRPr="00277ADB" w:rsidRDefault="00DB4FDE" w:rsidP="00DB4FDE">
            <w:pPr>
              <w:rPr>
                <w:kern w:val="2"/>
                <w:szCs w:val="24"/>
              </w:rPr>
            </w:pPr>
          </w:p>
        </w:tc>
        <w:tc>
          <w:tcPr>
            <w:tcW w:w="3240" w:type="dxa"/>
          </w:tcPr>
          <w:p w14:paraId="1188EA17" w14:textId="77777777" w:rsidR="00DB4FDE" w:rsidRPr="00277ADB" w:rsidRDefault="00DB4FDE" w:rsidP="00DB4FDE">
            <w:pPr>
              <w:rPr>
                <w:kern w:val="2"/>
                <w:szCs w:val="24"/>
              </w:rPr>
            </w:pPr>
            <w:r w:rsidRPr="00277ADB">
              <w:rPr>
                <w:kern w:val="2"/>
                <w:szCs w:val="24"/>
              </w:rPr>
              <w:t>1.1.3. Adresas</w:t>
            </w:r>
          </w:p>
        </w:tc>
        <w:tc>
          <w:tcPr>
            <w:tcW w:w="3510" w:type="dxa"/>
          </w:tcPr>
          <w:p w14:paraId="4C893385" w14:textId="18E96713" w:rsidR="00DB4FDE" w:rsidRPr="00277ADB" w:rsidRDefault="00DB4FDE" w:rsidP="00DB4FDE">
            <w:pPr>
              <w:jc w:val="center"/>
              <w:rPr>
                <w:kern w:val="2"/>
                <w:szCs w:val="24"/>
              </w:rPr>
            </w:pPr>
            <w:r w:rsidRPr="00277ADB">
              <w:rPr>
                <w:szCs w:val="24"/>
              </w:rPr>
              <w:t>K. Donelaičio g. 58, LT-44248 Kaunas</w:t>
            </w:r>
          </w:p>
        </w:tc>
      </w:tr>
      <w:tr w:rsidR="00DB4FDE" w:rsidRPr="00277ADB" w14:paraId="37AD069A" w14:textId="77777777" w:rsidTr="00F47B62">
        <w:tc>
          <w:tcPr>
            <w:tcW w:w="2808" w:type="dxa"/>
            <w:vMerge/>
          </w:tcPr>
          <w:p w14:paraId="43C09B0E" w14:textId="77777777" w:rsidR="00DB4FDE" w:rsidRPr="00277ADB" w:rsidRDefault="00DB4FDE" w:rsidP="00DB4FDE">
            <w:pPr>
              <w:rPr>
                <w:kern w:val="2"/>
                <w:szCs w:val="24"/>
              </w:rPr>
            </w:pPr>
          </w:p>
        </w:tc>
        <w:tc>
          <w:tcPr>
            <w:tcW w:w="3240" w:type="dxa"/>
          </w:tcPr>
          <w:p w14:paraId="4F094A64" w14:textId="77777777" w:rsidR="00DB4FDE" w:rsidRPr="00277ADB" w:rsidRDefault="00DB4FDE" w:rsidP="00DB4FDE">
            <w:pPr>
              <w:rPr>
                <w:kern w:val="2"/>
                <w:szCs w:val="24"/>
              </w:rPr>
            </w:pPr>
            <w:r w:rsidRPr="00277ADB">
              <w:rPr>
                <w:kern w:val="2"/>
                <w:szCs w:val="24"/>
              </w:rPr>
              <w:t>1.1.4. PVM mokėtojo kodas</w:t>
            </w:r>
          </w:p>
        </w:tc>
        <w:tc>
          <w:tcPr>
            <w:tcW w:w="3510" w:type="dxa"/>
          </w:tcPr>
          <w:p w14:paraId="3277C428" w14:textId="79A4E116" w:rsidR="00DB4FDE" w:rsidRPr="00277ADB" w:rsidRDefault="00DB4FDE" w:rsidP="00DB4FDE">
            <w:pPr>
              <w:jc w:val="center"/>
              <w:rPr>
                <w:kern w:val="2"/>
                <w:szCs w:val="24"/>
              </w:rPr>
            </w:pPr>
            <w:r w:rsidRPr="00277ADB">
              <w:rPr>
                <w:szCs w:val="24"/>
              </w:rPr>
              <w:t>LT119503917</w:t>
            </w:r>
          </w:p>
        </w:tc>
      </w:tr>
      <w:tr w:rsidR="00DB4FDE" w:rsidRPr="00277ADB" w14:paraId="5994D9D8" w14:textId="77777777" w:rsidTr="00F47B62">
        <w:tc>
          <w:tcPr>
            <w:tcW w:w="2808" w:type="dxa"/>
            <w:vMerge/>
          </w:tcPr>
          <w:p w14:paraId="03E31425" w14:textId="77777777" w:rsidR="00DB4FDE" w:rsidRPr="00277ADB" w:rsidRDefault="00DB4FDE" w:rsidP="00DB4FDE">
            <w:pPr>
              <w:rPr>
                <w:kern w:val="2"/>
                <w:szCs w:val="24"/>
              </w:rPr>
            </w:pPr>
          </w:p>
        </w:tc>
        <w:tc>
          <w:tcPr>
            <w:tcW w:w="3240" w:type="dxa"/>
          </w:tcPr>
          <w:p w14:paraId="39888CE2" w14:textId="77777777" w:rsidR="00DB4FDE" w:rsidRPr="00277ADB" w:rsidRDefault="00DB4FDE" w:rsidP="00DB4FDE">
            <w:pPr>
              <w:rPr>
                <w:kern w:val="2"/>
                <w:szCs w:val="24"/>
              </w:rPr>
            </w:pPr>
            <w:r w:rsidRPr="00277ADB">
              <w:rPr>
                <w:kern w:val="2"/>
                <w:szCs w:val="24"/>
              </w:rPr>
              <w:t>1.1.5. Atsiskaitomoji sąskaita</w:t>
            </w:r>
          </w:p>
        </w:tc>
        <w:tc>
          <w:tcPr>
            <w:tcW w:w="3510" w:type="dxa"/>
          </w:tcPr>
          <w:p w14:paraId="469191D8" w14:textId="455BFD6E" w:rsidR="00DB4FDE" w:rsidRPr="00277ADB" w:rsidRDefault="00DB4FDE" w:rsidP="00DB4FDE">
            <w:pPr>
              <w:jc w:val="center"/>
              <w:rPr>
                <w:kern w:val="2"/>
                <w:szCs w:val="24"/>
              </w:rPr>
            </w:pPr>
            <w:r w:rsidRPr="00277ADB">
              <w:rPr>
                <w:rFonts w:eastAsiaTheme="minorHAnsi"/>
                <w:kern w:val="2"/>
                <w:szCs w:val="24"/>
                <w14:ligatures w14:val="standardContextual"/>
              </w:rPr>
              <w:t>LT72 7300 0100 0222 6559</w:t>
            </w:r>
          </w:p>
        </w:tc>
      </w:tr>
      <w:tr w:rsidR="00DB4FDE" w:rsidRPr="00277ADB" w14:paraId="6E6595BC" w14:textId="77777777" w:rsidTr="00F47B62">
        <w:tc>
          <w:tcPr>
            <w:tcW w:w="2808" w:type="dxa"/>
            <w:vMerge/>
          </w:tcPr>
          <w:p w14:paraId="3E760D29" w14:textId="77777777" w:rsidR="00DB4FDE" w:rsidRPr="00277ADB" w:rsidRDefault="00DB4FDE" w:rsidP="00DB4FDE">
            <w:pPr>
              <w:rPr>
                <w:kern w:val="2"/>
                <w:szCs w:val="24"/>
              </w:rPr>
            </w:pPr>
          </w:p>
        </w:tc>
        <w:tc>
          <w:tcPr>
            <w:tcW w:w="3240" w:type="dxa"/>
          </w:tcPr>
          <w:p w14:paraId="51E3A1A1" w14:textId="77777777" w:rsidR="00DB4FDE" w:rsidRPr="00277ADB" w:rsidRDefault="00DB4FDE" w:rsidP="00DB4FDE">
            <w:pPr>
              <w:rPr>
                <w:kern w:val="2"/>
                <w:szCs w:val="24"/>
              </w:rPr>
            </w:pPr>
            <w:r w:rsidRPr="00277ADB">
              <w:rPr>
                <w:kern w:val="2"/>
                <w:szCs w:val="24"/>
              </w:rPr>
              <w:t>1.1.6. Bankas, banko kodas</w:t>
            </w:r>
          </w:p>
        </w:tc>
        <w:tc>
          <w:tcPr>
            <w:tcW w:w="3510" w:type="dxa"/>
          </w:tcPr>
          <w:p w14:paraId="75164949" w14:textId="77777777" w:rsidR="00DB4FDE" w:rsidRPr="00277ADB" w:rsidRDefault="00DB4FDE" w:rsidP="00DB4FDE">
            <w:pPr>
              <w:jc w:val="center"/>
              <w:rPr>
                <w:rFonts w:eastAsiaTheme="minorHAnsi"/>
                <w:kern w:val="2"/>
                <w:szCs w:val="24"/>
                <w14:ligatures w14:val="standardContextual"/>
              </w:rPr>
            </w:pPr>
            <w:r w:rsidRPr="00277ADB">
              <w:rPr>
                <w:rFonts w:eastAsiaTheme="minorHAnsi"/>
                <w:kern w:val="2"/>
                <w:szCs w:val="24"/>
                <w14:ligatures w14:val="standardContextual"/>
              </w:rPr>
              <w:t>AB „Swedbank“, 73000</w:t>
            </w:r>
          </w:p>
          <w:p w14:paraId="24BC7F1F" w14:textId="77777777" w:rsidR="00DB4FDE" w:rsidRPr="00277ADB" w:rsidRDefault="00DB4FDE" w:rsidP="00DB4FDE">
            <w:pPr>
              <w:jc w:val="center"/>
              <w:rPr>
                <w:kern w:val="2"/>
                <w:szCs w:val="24"/>
              </w:rPr>
            </w:pPr>
          </w:p>
        </w:tc>
      </w:tr>
      <w:tr w:rsidR="00DB4FDE" w:rsidRPr="00277ADB" w14:paraId="0E61B5EF" w14:textId="77777777" w:rsidTr="00F47B62">
        <w:tc>
          <w:tcPr>
            <w:tcW w:w="2808" w:type="dxa"/>
            <w:vMerge/>
          </w:tcPr>
          <w:p w14:paraId="4A2E4675" w14:textId="77777777" w:rsidR="00DB4FDE" w:rsidRPr="00277ADB" w:rsidRDefault="00DB4FDE" w:rsidP="00DB4FDE">
            <w:pPr>
              <w:rPr>
                <w:kern w:val="2"/>
                <w:szCs w:val="24"/>
              </w:rPr>
            </w:pPr>
          </w:p>
        </w:tc>
        <w:tc>
          <w:tcPr>
            <w:tcW w:w="3240" w:type="dxa"/>
          </w:tcPr>
          <w:p w14:paraId="6C51C567" w14:textId="77777777" w:rsidR="00DB4FDE" w:rsidRPr="00277ADB" w:rsidRDefault="00DB4FDE" w:rsidP="00DB4FDE">
            <w:pPr>
              <w:rPr>
                <w:kern w:val="2"/>
                <w:szCs w:val="24"/>
              </w:rPr>
            </w:pPr>
            <w:r w:rsidRPr="00277ADB">
              <w:rPr>
                <w:kern w:val="2"/>
                <w:szCs w:val="24"/>
              </w:rPr>
              <w:t>1.1.7. Telefonas</w:t>
            </w:r>
          </w:p>
        </w:tc>
        <w:tc>
          <w:tcPr>
            <w:tcW w:w="3510" w:type="dxa"/>
          </w:tcPr>
          <w:p w14:paraId="180EE486" w14:textId="5B1E1DAC" w:rsidR="00DB4FDE" w:rsidRPr="00277ADB" w:rsidRDefault="00DB4FDE" w:rsidP="00DB4FDE">
            <w:pPr>
              <w:jc w:val="center"/>
              <w:rPr>
                <w:kern w:val="2"/>
                <w:szCs w:val="24"/>
              </w:rPr>
            </w:pPr>
            <w:r w:rsidRPr="00277ADB">
              <w:rPr>
                <w:szCs w:val="24"/>
              </w:rPr>
              <w:t>+370 (37) 222 739</w:t>
            </w:r>
          </w:p>
        </w:tc>
      </w:tr>
      <w:tr w:rsidR="00DB4FDE" w:rsidRPr="00277ADB" w14:paraId="64FA4A49" w14:textId="77777777" w:rsidTr="00F47B62">
        <w:tc>
          <w:tcPr>
            <w:tcW w:w="2808" w:type="dxa"/>
            <w:vMerge/>
          </w:tcPr>
          <w:p w14:paraId="558D4FB7" w14:textId="77777777" w:rsidR="00DB4FDE" w:rsidRPr="00277ADB" w:rsidRDefault="00DB4FDE" w:rsidP="00DB4FDE">
            <w:pPr>
              <w:rPr>
                <w:kern w:val="2"/>
                <w:szCs w:val="24"/>
              </w:rPr>
            </w:pPr>
          </w:p>
        </w:tc>
        <w:tc>
          <w:tcPr>
            <w:tcW w:w="3240" w:type="dxa"/>
          </w:tcPr>
          <w:p w14:paraId="2937FAAB" w14:textId="77777777" w:rsidR="00DB4FDE" w:rsidRPr="00277ADB" w:rsidRDefault="00DB4FDE" w:rsidP="00DB4FDE">
            <w:pPr>
              <w:rPr>
                <w:kern w:val="2"/>
                <w:szCs w:val="24"/>
              </w:rPr>
            </w:pPr>
            <w:r w:rsidRPr="00277ADB">
              <w:rPr>
                <w:kern w:val="2"/>
                <w:szCs w:val="24"/>
              </w:rPr>
              <w:t>1.1.8. El. paštas</w:t>
            </w:r>
          </w:p>
        </w:tc>
        <w:tc>
          <w:tcPr>
            <w:tcW w:w="3510" w:type="dxa"/>
          </w:tcPr>
          <w:p w14:paraId="63984E22" w14:textId="1F678A60" w:rsidR="00DB4FDE" w:rsidRPr="00277ADB" w:rsidRDefault="00DB4FDE" w:rsidP="00DB4FDE">
            <w:pPr>
              <w:jc w:val="center"/>
              <w:rPr>
                <w:kern w:val="2"/>
                <w:szCs w:val="24"/>
              </w:rPr>
            </w:pPr>
            <w:r w:rsidRPr="00277ADB">
              <w:rPr>
                <w:kern w:val="2"/>
                <w:szCs w:val="24"/>
              </w:rPr>
              <w:t>info@vdu.lt</w:t>
            </w:r>
          </w:p>
        </w:tc>
      </w:tr>
      <w:tr w:rsidR="00DB4FDE" w:rsidRPr="00277ADB" w14:paraId="33EF63E8" w14:textId="77777777" w:rsidTr="00F47B62">
        <w:tc>
          <w:tcPr>
            <w:tcW w:w="2808" w:type="dxa"/>
            <w:vMerge/>
          </w:tcPr>
          <w:p w14:paraId="7100CDD9" w14:textId="77777777" w:rsidR="00DB4FDE" w:rsidRPr="00277ADB" w:rsidRDefault="00DB4FDE" w:rsidP="00DB4FDE">
            <w:pPr>
              <w:rPr>
                <w:kern w:val="2"/>
                <w:szCs w:val="24"/>
              </w:rPr>
            </w:pPr>
          </w:p>
        </w:tc>
        <w:tc>
          <w:tcPr>
            <w:tcW w:w="3240" w:type="dxa"/>
          </w:tcPr>
          <w:p w14:paraId="46E5FD49" w14:textId="77777777" w:rsidR="00DB4FDE" w:rsidRPr="00277ADB" w:rsidRDefault="00DB4FDE" w:rsidP="00DB4FDE">
            <w:pPr>
              <w:rPr>
                <w:kern w:val="2"/>
                <w:szCs w:val="24"/>
              </w:rPr>
            </w:pPr>
            <w:r w:rsidRPr="00277ADB">
              <w:rPr>
                <w:kern w:val="2"/>
                <w:szCs w:val="24"/>
              </w:rPr>
              <w:t>1.1.9. Šalies atstovas</w:t>
            </w:r>
          </w:p>
        </w:tc>
        <w:tc>
          <w:tcPr>
            <w:tcW w:w="3510" w:type="dxa"/>
          </w:tcPr>
          <w:p w14:paraId="0032B250" w14:textId="0A6DCED5" w:rsidR="00DB4FDE" w:rsidRPr="00277ADB" w:rsidRDefault="00DB4FDE" w:rsidP="00DB4FDE">
            <w:pPr>
              <w:jc w:val="center"/>
              <w:rPr>
                <w:kern w:val="2"/>
                <w:szCs w:val="24"/>
              </w:rPr>
            </w:pPr>
            <w:r w:rsidRPr="00277ADB">
              <w:rPr>
                <w:szCs w:val="24"/>
              </w:rPr>
              <w:t xml:space="preserve">Strateginės plėtros ir finansų </w:t>
            </w:r>
            <w:proofErr w:type="spellStart"/>
            <w:r w:rsidRPr="00277ADB">
              <w:rPr>
                <w:szCs w:val="24"/>
              </w:rPr>
              <w:t>prorektorė</w:t>
            </w:r>
            <w:proofErr w:type="spellEnd"/>
            <w:r w:rsidRPr="00277ADB">
              <w:rPr>
                <w:szCs w:val="24"/>
              </w:rPr>
              <w:t xml:space="preserve"> prof. dr. Astrida Miceikienė</w:t>
            </w:r>
          </w:p>
        </w:tc>
      </w:tr>
      <w:tr w:rsidR="00DB4FDE" w:rsidRPr="00277ADB" w14:paraId="4BC36A7F" w14:textId="77777777" w:rsidTr="00F47B62">
        <w:tc>
          <w:tcPr>
            <w:tcW w:w="2808" w:type="dxa"/>
            <w:vMerge/>
          </w:tcPr>
          <w:p w14:paraId="01D881A5" w14:textId="77777777" w:rsidR="00DB4FDE" w:rsidRPr="00277ADB" w:rsidRDefault="00DB4FDE" w:rsidP="00DB4FDE">
            <w:pPr>
              <w:rPr>
                <w:kern w:val="2"/>
                <w:szCs w:val="24"/>
              </w:rPr>
            </w:pPr>
          </w:p>
        </w:tc>
        <w:tc>
          <w:tcPr>
            <w:tcW w:w="3240" w:type="dxa"/>
          </w:tcPr>
          <w:p w14:paraId="69F247F1" w14:textId="77777777" w:rsidR="00DB4FDE" w:rsidRPr="00277ADB" w:rsidRDefault="00DB4FDE" w:rsidP="00DB4FDE">
            <w:pPr>
              <w:rPr>
                <w:kern w:val="2"/>
                <w:szCs w:val="24"/>
              </w:rPr>
            </w:pPr>
            <w:r w:rsidRPr="00277ADB">
              <w:rPr>
                <w:kern w:val="2"/>
                <w:szCs w:val="24"/>
              </w:rPr>
              <w:t>1.1.10. Atstovavimo pagrindas</w:t>
            </w:r>
          </w:p>
        </w:tc>
        <w:tc>
          <w:tcPr>
            <w:tcW w:w="3510" w:type="dxa"/>
          </w:tcPr>
          <w:p w14:paraId="0EBEE0D1" w14:textId="0FA7AA44" w:rsidR="00DB4FDE" w:rsidRPr="00277ADB" w:rsidRDefault="00DB4FDE" w:rsidP="00DB4FDE">
            <w:pPr>
              <w:jc w:val="center"/>
              <w:rPr>
                <w:kern w:val="2"/>
                <w:szCs w:val="24"/>
              </w:rPr>
            </w:pPr>
            <w:r w:rsidRPr="00277ADB">
              <w:rPr>
                <w:szCs w:val="24"/>
              </w:rPr>
              <w:t>Rektorės 2026 m. kovo 17 d. įsakymas Nr. 95</w:t>
            </w:r>
          </w:p>
        </w:tc>
      </w:tr>
      <w:tr w:rsidR="00111C94" w:rsidRPr="00277ADB" w14:paraId="61A7B3B3" w14:textId="77777777" w:rsidTr="00F47B62">
        <w:tc>
          <w:tcPr>
            <w:tcW w:w="2808" w:type="dxa"/>
            <w:vMerge w:val="restart"/>
          </w:tcPr>
          <w:p w14:paraId="22D9694C" w14:textId="77777777" w:rsidR="00111C94" w:rsidRPr="00277ADB" w:rsidRDefault="00111C94" w:rsidP="00F47B62">
            <w:pPr>
              <w:rPr>
                <w:b/>
                <w:bCs/>
                <w:kern w:val="2"/>
                <w:szCs w:val="24"/>
              </w:rPr>
            </w:pPr>
          </w:p>
          <w:p w14:paraId="09A95650" w14:textId="77777777" w:rsidR="00111C94" w:rsidRPr="00277ADB" w:rsidRDefault="00111C94" w:rsidP="00F47B62">
            <w:pPr>
              <w:rPr>
                <w:b/>
                <w:bCs/>
                <w:kern w:val="2"/>
                <w:szCs w:val="24"/>
              </w:rPr>
            </w:pPr>
          </w:p>
          <w:p w14:paraId="4060FC66" w14:textId="77777777" w:rsidR="00111C94" w:rsidRPr="00277ADB" w:rsidRDefault="00111C94" w:rsidP="00F47B62">
            <w:pPr>
              <w:rPr>
                <w:b/>
                <w:bCs/>
                <w:color w:val="FF0000"/>
                <w:kern w:val="2"/>
                <w:szCs w:val="24"/>
              </w:rPr>
            </w:pPr>
          </w:p>
          <w:p w14:paraId="63BFBDE1" w14:textId="77777777" w:rsidR="00111C94" w:rsidRPr="00277ADB" w:rsidRDefault="00111C94" w:rsidP="00F47B62">
            <w:pPr>
              <w:rPr>
                <w:b/>
                <w:bCs/>
                <w:kern w:val="2"/>
                <w:szCs w:val="24"/>
              </w:rPr>
            </w:pPr>
            <w:r w:rsidRPr="00277ADB">
              <w:rPr>
                <w:b/>
                <w:bCs/>
                <w:kern w:val="2"/>
                <w:szCs w:val="24"/>
              </w:rPr>
              <w:t>1.2. Tiekėjas</w:t>
            </w:r>
          </w:p>
          <w:p w14:paraId="4DE43EFF" w14:textId="77777777" w:rsidR="00111C94" w:rsidRPr="00277ADB" w:rsidRDefault="00111C94" w:rsidP="00F47B62">
            <w:pPr>
              <w:rPr>
                <w:color w:val="0070C0"/>
                <w:kern w:val="2"/>
                <w:szCs w:val="24"/>
              </w:rPr>
            </w:pPr>
            <w:r w:rsidRPr="00277ADB">
              <w:rPr>
                <w:color w:val="0070C0"/>
                <w:kern w:val="2"/>
                <w:szCs w:val="24"/>
              </w:rPr>
              <w:t>(jei Tiekėjas yra fizinis asmuo, skiltys atitinkamai pakoreguojamos.</w:t>
            </w:r>
          </w:p>
          <w:p w14:paraId="4851A9CF" w14:textId="77777777" w:rsidR="00111C94" w:rsidRPr="00277ADB" w:rsidRDefault="00111C94" w:rsidP="00F47B62">
            <w:pPr>
              <w:rPr>
                <w:color w:val="0070C0"/>
                <w:kern w:val="2"/>
                <w:szCs w:val="24"/>
              </w:rPr>
            </w:pPr>
            <w:r w:rsidRPr="00277ADB">
              <w:rPr>
                <w:color w:val="0070C0"/>
                <w:kern w:val="2"/>
                <w:szCs w:val="24"/>
              </w:rPr>
              <w:t>Jei Tiekėjas yra tiekėjų grupė, skiltys pildomos įterpiant kiekvieno grupės nario informaciją)</w:t>
            </w:r>
          </w:p>
          <w:p w14:paraId="7FEC369F" w14:textId="77777777" w:rsidR="00111C94" w:rsidRPr="00277ADB" w:rsidRDefault="00111C94" w:rsidP="00F47B62">
            <w:pPr>
              <w:rPr>
                <w:color w:val="0070C0"/>
                <w:kern w:val="2"/>
                <w:szCs w:val="24"/>
              </w:rPr>
            </w:pPr>
          </w:p>
          <w:p w14:paraId="23F87C75" w14:textId="77777777" w:rsidR="00111C94" w:rsidRPr="00277ADB" w:rsidRDefault="00111C94" w:rsidP="00F47B62">
            <w:pPr>
              <w:rPr>
                <w:b/>
                <w:bCs/>
                <w:kern w:val="2"/>
                <w:szCs w:val="24"/>
              </w:rPr>
            </w:pPr>
          </w:p>
        </w:tc>
        <w:tc>
          <w:tcPr>
            <w:tcW w:w="3240" w:type="dxa"/>
          </w:tcPr>
          <w:p w14:paraId="0ECB5060" w14:textId="77777777" w:rsidR="00111C94" w:rsidRPr="00277ADB" w:rsidRDefault="00111C94" w:rsidP="00F47B62">
            <w:pPr>
              <w:rPr>
                <w:kern w:val="2"/>
                <w:szCs w:val="24"/>
              </w:rPr>
            </w:pPr>
            <w:r w:rsidRPr="00277ADB">
              <w:rPr>
                <w:kern w:val="2"/>
                <w:szCs w:val="24"/>
              </w:rPr>
              <w:lastRenderedPageBreak/>
              <w:t>1.2.1. Pavadinimas</w:t>
            </w:r>
          </w:p>
        </w:tc>
        <w:tc>
          <w:tcPr>
            <w:tcW w:w="3510" w:type="dxa"/>
          </w:tcPr>
          <w:p w14:paraId="28D72B5F" w14:textId="77777777" w:rsidR="00111C94" w:rsidRPr="00277ADB" w:rsidRDefault="00111C94" w:rsidP="00F47B62">
            <w:pPr>
              <w:jc w:val="center"/>
              <w:rPr>
                <w:kern w:val="2"/>
                <w:szCs w:val="24"/>
              </w:rPr>
            </w:pPr>
          </w:p>
        </w:tc>
      </w:tr>
      <w:tr w:rsidR="00111C94" w:rsidRPr="00277ADB" w14:paraId="0AA6F0EE" w14:textId="77777777" w:rsidTr="00F47B62">
        <w:tc>
          <w:tcPr>
            <w:tcW w:w="2808" w:type="dxa"/>
            <w:vMerge/>
          </w:tcPr>
          <w:p w14:paraId="79A5D236" w14:textId="77777777" w:rsidR="00111C94" w:rsidRPr="00277ADB" w:rsidRDefault="00111C94" w:rsidP="00F47B62">
            <w:pPr>
              <w:rPr>
                <w:b/>
                <w:bCs/>
                <w:kern w:val="2"/>
                <w:szCs w:val="24"/>
              </w:rPr>
            </w:pPr>
          </w:p>
        </w:tc>
        <w:tc>
          <w:tcPr>
            <w:tcW w:w="3240" w:type="dxa"/>
          </w:tcPr>
          <w:p w14:paraId="697E48F1" w14:textId="77777777" w:rsidR="00111C94" w:rsidRPr="00277ADB" w:rsidRDefault="00111C94" w:rsidP="00F47B62">
            <w:pPr>
              <w:rPr>
                <w:kern w:val="2"/>
                <w:szCs w:val="24"/>
              </w:rPr>
            </w:pPr>
            <w:r w:rsidRPr="00277ADB">
              <w:rPr>
                <w:kern w:val="2"/>
                <w:szCs w:val="24"/>
              </w:rPr>
              <w:t>1.2.2. Juridinio asmens kodas</w:t>
            </w:r>
          </w:p>
        </w:tc>
        <w:tc>
          <w:tcPr>
            <w:tcW w:w="3510" w:type="dxa"/>
          </w:tcPr>
          <w:p w14:paraId="2CC131F9" w14:textId="77777777" w:rsidR="00111C94" w:rsidRPr="00277ADB" w:rsidRDefault="00111C94" w:rsidP="00F47B62">
            <w:pPr>
              <w:jc w:val="center"/>
              <w:rPr>
                <w:kern w:val="2"/>
                <w:szCs w:val="24"/>
              </w:rPr>
            </w:pPr>
          </w:p>
        </w:tc>
      </w:tr>
      <w:tr w:rsidR="00111C94" w:rsidRPr="00277ADB" w14:paraId="7C3C4560" w14:textId="77777777" w:rsidTr="00F47B62">
        <w:tc>
          <w:tcPr>
            <w:tcW w:w="2808" w:type="dxa"/>
            <w:vMerge/>
          </w:tcPr>
          <w:p w14:paraId="41759B46" w14:textId="77777777" w:rsidR="00111C94" w:rsidRPr="00277ADB" w:rsidRDefault="00111C94" w:rsidP="00F47B62">
            <w:pPr>
              <w:rPr>
                <w:b/>
                <w:bCs/>
                <w:kern w:val="2"/>
                <w:szCs w:val="24"/>
              </w:rPr>
            </w:pPr>
          </w:p>
        </w:tc>
        <w:tc>
          <w:tcPr>
            <w:tcW w:w="3240" w:type="dxa"/>
          </w:tcPr>
          <w:p w14:paraId="57D2AAD7" w14:textId="77777777" w:rsidR="00111C94" w:rsidRPr="00277ADB" w:rsidRDefault="00111C94" w:rsidP="00F47B62">
            <w:pPr>
              <w:rPr>
                <w:kern w:val="2"/>
                <w:szCs w:val="24"/>
              </w:rPr>
            </w:pPr>
            <w:r w:rsidRPr="00277ADB">
              <w:rPr>
                <w:kern w:val="2"/>
                <w:szCs w:val="24"/>
              </w:rPr>
              <w:t>1.2.3. Adresas</w:t>
            </w:r>
          </w:p>
        </w:tc>
        <w:tc>
          <w:tcPr>
            <w:tcW w:w="3510" w:type="dxa"/>
          </w:tcPr>
          <w:p w14:paraId="47F0CED9" w14:textId="77777777" w:rsidR="00111C94" w:rsidRPr="00277ADB" w:rsidRDefault="00111C94" w:rsidP="00F47B62">
            <w:pPr>
              <w:jc w:val="center"/>
              <w:rPr>
                <w:kern w:val="2"/>
                <w:szCs w:val="24"/>
              </w:rPr>
            </w:pPr>
          </w:p>
        </w:tc>
      </w:tr>
      <w:tr w:rsidR="00111C94" w:rsidRPr="00277ADB" w14:paraId="068E884D" w14:textId="77777777" w:rsidTr="00F47B62">
        <w:tc>
          <w:tcPr>
            <w:tcW w:w="2808" w:type="dxa"/>
            <w:vMerge/>
          </w:tcPr>
          <w:p w14:paraId="2F3E7F51" w14:textId="77777777" w:rsidR="00111C94" w:rsidRPr="00277ADB" w:rsidRDefault="00111C94" w:rsidP="00F47B62">
            <w:pPr>
              <w:rPr>
                <w:b/>
                <w:bCs/>
                <w:kern w:val="2"/>
                <w:szCs w:val="24"/>
              </w:rPr>
            </w:pPr>
          </w:p>
        </w:tc>
        <w:tc>
          <w:tcPr>
            <w:tcW w:w="3240" w:type="dxa"/>
          </w:tcPr>
          <w:p w14:paraId="0BA7219E" w14:textId="77777777" w:rsidR="00111C94" w:rsidRPr="00277ADB" w:rsidRDefault="00111C94" w:rsidP="00F47B62">
            <w:pPr>
              <w:rPr>
                <w:kern w:val="2"/>
                <w:szCs w:val="24"/>
              </w:rPr>
            </w:pPr>
            <w:r w:rsidRPr="00277ADB">
              <w:rPr>
                <w:kern w:val="2"/>
                <w:szCs w:val="24"/>
              </w:rPr>
              <w:t>1.2.4. PVM mokėtojo kodas</w:t>
            </w:r>
          </w:p>
        </w:tc>
        <w:tc>
          <w:tcPr>
            <w:tcW w:w="3510" w:type="dxa"/>
          </w:tcPr>
          <w:p w14:paraId="25C1600D" w14:textId="77777777" w:rsidR="00111C94" w:rsidRPr="00277ADB" w:rsidRDefault="00111C94" w:rsidP="00F47B62">
            <w:pPr>
              <w:jc w:val="center"/>
              <w:rPr>
                <w:kern w:val="2"/>
                <w:szCs w:val="24"/>
              </w:rPr>
            </w:pPr>
          </w:p>
        </w:tc>
      </w:tr>
      <w:tr w:rsidR="00111C94" w:rsidRPr="00277ADB" w14:paraId="3425F1AB" w14:textId="77777777" w:rsidTr="00F47B62">
        <w:tc>
          <w:tcPr>
            <w:tcW w:w="2808" w:type="dxa"/>
            <w:vMerge/>
          </w:tcPr>
          <w:p w14:paraId="250FA094" w14:textId="77777777" w:rsidR="00111C94" w:rsidRPr="00277ADB" w:rsidRDefault="00111C94" w:rsidP="00F47B62">
            <w:pPr>
              <w:rPr>
                <w:b/>
                <w:bCs/>
                <w:kern w:val="2"/>
                <w:szCs w:val="24"/>
              </w:rPr>
            </w:pPr>
          </w:p>
        </w:tc>
        <w:tc>
          <w:tcPr>
            <w:tcW w:w="3240" w:type="dxa"/>
          </w:tcPr>
          <w:p w14:paraId="639026DB" w14:textId="77777777" w:rsidR="00111C94" w:rsidRPr="00277ADB" w:rsidRDefault="00111C94" w:rsidP="00F47B62">
            <w:pPr>
              <w:rPr>
                <w:kern w:val="2"/>
                <w:szCs w:val="24"/>
              </w:rPr>
            </w:pPr>
            <w:r w:rsidRPr="00277ADB">
              <w:rPr>
                <w:kern w:val="2"/>
                <w:szCs w:val="24"/>
              </w:rPr>
              <w:t>1.2.5. Atsiskaitomoji sąskaita</w:t>
            </w:r>
          </w:p>
        </w:tc>
        <w:tc>
          <w:tcPr>
            <w:tcW w:w="3510" w:type="dxa"/>
          </w:tcPr>
          <w:p w14:paraId="2C2F7846" w14:textId="77777777" w:rsidR="00111C94" w:rsidRPr="00277ADB" w:rsidRDefault="00111C94" w:rsidP="00F47B62">
            <w:pPr>
              <w:jc w:val="center"/>
              <w:rPr>
                <w:kern w:val="2"/>
                <w:szCs w:val="24"/>
              </w:rPr>
            </w:pPr>
          </w:p>
        </w:tc>
      </w:tr>
      <w:tr w:rsidR="00111C94" w:rsidRPr="00277ADB" w14:paraId="4DCC54D6" w14:textId="77777777" w:rsidTr="00F47B62">
        <w:tc>
          <w:tcPr>
            <w:tcW w:w="2808" w:type="dxa"/>
            <w:vMerge/>
          </w:tcPr>
          <w:p w14:paraId="2EB4F79A" w14:textId="77777777" w:rsidR="00111C94" w:rsidRPr="00277ADB" w:rsidRDefault="00111C94" w:rsidP="00F47B62">
            <w:pPr>
              <w:rPr>
                <w:b/>
                <w:bCs/>
                <w:kern w:val="2"/>
                <w:szCs w:val="24"/>
              </w:rPr>
            </w:pPr>
          </w:p>
        </w:tc>
        <w:tc>
          <w:tcPr>
            <w:tcW w:w="3240" w:type="dxa"/>
          </w:tcPr>
          <w:p w14:paraId="6F8B978C" w14:textId="77777777" w:rsidR="00111C94" w:rsidRPr="00277ADB" w:rsidRDefault="00111C94" w:rsidP="00F47B62">
            <w:pPr>
              <w:rPr>
                <w:kern w:val="2"/>
                <w:szCs w:val="24"/>
              </w:rPr>
            </w:pPr>
            <w:r w:rsidRPr="00277ADB">
              <w:rPr>
                <w:kern w:val="2"/>
                <w:szCs w:val="24"/>
              </w:rPr>
              <w:t>1.2.6. Bankas, banko kodas</w:t>
            </w:r>
          </w:p>
        </w:tc>
        <w:tc>
          <w:tcPr>
            <w:tcW w:w="3510" w:type="dxa"/>
          </w:tcPr>
          <w:p w14:paraId="5941D66F" w14:textId="77777777" w:rsidR="00111C94" w:rsidRPr="00277ADB" w:rsidRDefault="00111C94" w:rsidP="00F47B62">
            <w:pPr>
              <w:jc w:val="center"/>
              <w:rPr>
                <w:kern w:val="2"/>
                <w:szCs w:val="24"/>
              </w:rPr>
            </w:pPr>
          </w:p>
        </w:tc>
      </w:tr>
      <w:tr w:rsidR="00111C94" w:rsidRPr="00277ADB" w14:paraId="51623059" w14:textId="77777777" w:rsidTr="00F47B62">
        <w:tc>
          <w:tcPr>
            <w:tcW w:w="2808" w:type="dxa"/>
            <w:vMerge/>
          </w:tcPr>
          <w:p w14:paraId="32DF80E4" w14:textId="77777777" w:rsidR="00111C94" w:rsidRPr="00277ADB" w:rsidRDefault="00111C94" w:rsidP="00F47B62">
            <w:pPr>
              <w:rPr>
                <w:b/>
                <w:bCs/>
                <w:kern w:val="2"/>
                <w:szCs w:val="24"/>
              </w:rPr>
            </w:pPr>
          </w:p>
        </w:tc>
        <w:tc>
          <w:tcPr>
            <w:tcW w:w="3240" w:type="dxa"/>
          </w:tcPr>
          <w:p w14:paraId="43607AED" w14:textId="77777777" w:rsidR="00111C94" w:rsidRPr="00277ADB" w:rsidRDefault="00111C94" w:rsidP="00F47B62">
            <w:pPr>
              <w:rPr>
                <w:kern w:val="2"/>
                <w:szCs w:val="24"/>
              </w:rPr>
            </w:pPr>
            <w:r w:rsidRPr="00277ADB">
              <w:rPr>
                <w:kern w:val="2"/>
                <w:szCs w:val="24"/>
              </w:rPr>
              <w:t>1.2.7. Telefonas</w:t>
            </w:r>
          </w:p>
        </w:tc>
        <w:tc>
          <w:tcPr>
            <w:tcW w:w="3510" w:type="dxa"/>
          </w:tcPr>
          <w:p w14:paraId="6758B69A" w14:textId="77777777" w:rsidR="00111C94" w:rsidRPr="00277ADB" w:rsidRDefault="00111C94" w:rsidP="00F47B62">
            <w:pPr>
              <w:jc w:val="center"/>
              <w:rPr>
                <w:kern w:val="2"/>
                <w:szCs w:val="24"/>
              </w:rPr>
            </w:pPr>
          </w:p>
        </w:tc>
      </w:tr>
      <w:tr w:rsidR="00111C94" w:rsidRPr="00277ADB" w14:paraId="5C5858DD" w14:textId="77777777" w:rsidTr="00F47B62">
        <w:tc>
          <w:tcPr>
            <w:tcW w:w="2808" w:type="dxa"/>
            <w:vMerge/>
          </w:tcPr>
          <w:p w14:paraId="3EE5B095" w14:textId="77777777" w:rsidR="00111C94" w:rsidRPr="00277ADB" w:rsidRDefault="00111C94" w:rsidP="00F47B62">
            <w:pPr>
              <w:rPr>
                <w:b/>
                <w:bCs/>
                <w:kern w:val="2"/>
                <w:szCs w:val="24"/>
              </w:rPr>
            </w:pPr>
          </w:p>
        </w:tc>
        <w:tc>
          <w:tcPr>
            <w:tcW w:w="3240" w:type="dxa"/>
          </w:tcPr>
          <w:p w14:paraId="0CB40D56" w14:textId="77777777" w:rsidR="00111C94" w:rsidRPr="00277ADB" w:rsidRDefault="00111C94" w:rsidP="00F47B62">
            <w:pPr>
              <w:rPr>
                <w:kern w:val="2"/>
                <w:szCs w:val="24"/>
              </w:rPr>
            </w:pPr>
            <w:r w:rsidRPr="00277ADB">
              <w:rPr>
                <w:kern w:val="2"/>
                <w:szCs w:val="24"/>
              </w:rPr>
              <w:t>1.2.8. El. paštas</w:t>
            </w:r>
          </w:p>
        </w:tc>
        <w:tc>
          <w:tcPr>
            <w:tcW w:w="3510" w:type="dxa"/>
          </w:tcPr>
          <w:p w14:paraId="72706179" w14:textId="77777777" w:rsidR="00111C94" w:rsidRPr="00277ADB" w:rsidRDefault="00111C94" w:rsidP="00F47B62">
            <w:pPr>
              <w:jc w:val="center"/>
              <w:rPr>
                <w:kern w:val="2"/>
                <w:szCs w:val="24"/>
              </w:rPr>
            </w:pPr>
          </w:p>
        </w:tc>
      </w:tr>
      <w:tr w:rsidR="00111C94" w:rsidRPr="00277ADB" w14:paraId="3AE92361" w14:textId="77777777" w:rsidTr="00F47B62">
        <w:tc>
          <w:tcPr>
            <w:tcW w:w="2808" w:type="dxa"/>
            <w:vMerge/>
          </w:tcPr>
          <w:p w14:paraId="44560481" w14:textId="77777777" w:rsidR="00111C94" w:rsidRPr="00277ADB" w:rsidRDefault="00111C94" w:rsidP="00F47B62">
            <w:pPr>
              <w:rPr>
                <w:b/>
                <w:bCs/>
                <w:kern w:val="2"/>
                <w:szCs w:val="24"/>
              </w:rPr>
            </w:pPr>
          </w:p>
        </w:tc>
        <w:tc>
          <w:tcPr>
            <w:tcW w:w="3240" w:type="dxa"/>
          </w:tcPr>
          <w:p w14:paraId="32F7AA1F" w14:textId="77777777" w:rsidR="00111C94" w:rsidRPr="00277ADB" w:rsidRDefault="00111C94" w:rsidP="00F47B62">
            <w:pPr>
              <w:rPr>
                <w:kern w:val="2"/>
                <w:szCs w:val="24"/>
              </w:rPr>
            </w:pPr>
            <w:r w:rsidRPr="00277ADB">
              <w:rPr>
                <w:kern w:val="2"/>
                <w:szCs w:val="24"/>
              </w:rPr>
              <w:t>1.2.9. Šalies atstovas</w:t>
            </w:r>
          </w:p>
        </w:tc>
        <w:tc>
          <w:tcPr>
            <w:tcW w:w="3510" w:type="dxa"/>
          </w:tcPr>
          <w:p w14:paraId="62463842" w14:textId="77777777" w:rsidR="00111C94" w:rsidRPr="00277ADB" w:rsidRDefault="00111C94" w:rsidP="00F47B62">
            <w:pPr>
              <w:jc w:val="center"/>
              <w:rPr>
                <w:kern w:val="2"/>
                <w:szCs w:val="24"/>
              </w:rPr>
            </w:pPr>
          </w:p>
        </w:tc>
      </w:tr>
      <w:tr w:rsidR="00111C94" w:rsidRPr="00277ADB" w14:paraId="6ABE7B30" w14:textId="77777777" w:rsidTr="00F47B62">
        <w:tc>
          <w:tcPr>
            <w:tcW w:w="2808" w:type="dxa"/>
            <w:vMerge/>
          </w:tcPr>
          <w:p w14:paraId="1CFF0D31" w14:textId="77777777" w:rsidR="00111C94" w:rsidRPr="00277ADB" w:rsidRDefault="00111C94" w:rsidP="00F47B62">
            <w:pPr>
              <w:rPr>
                <w:b/>
                <w:bCs/>
                <w:kern w:val="2"/>
                <w:szCs w:val="24"/>
              </w:rPr>
            </w:pPr>
          </w:p>
        </w:tc>
        <w:tc>
          <w:tcPr>
            <w:tcW w:w="3240" w:type="dxa"/>
          </w:tcPr>
          <w:p w14:paraId="7FA9D92E" w14:textId="77777777" w:rsidR="00111C94" w:rsidRPr="00277ADB" w:rsidRDefault="00111C94" w:rsidP="00F47B62">
            <w:pPr>
              <w:rPr>
                <w:kern w:val="2"/>
                <w:szCs w:val="24"/>
              </w:rPr>
            </w:pPr>
            <w:r w:rsidRPr="00277ADB">
              <w:rPr>
                <w:kern w:val="2"/>
                <w:szCs w:val="24"/>
              </w:rPr>
              <w:t>1.2.10. Atstovavimo pagrindas</w:t>
            </w:r>
          </w:p>
        </w:tc>
        <w:tc>
          <w:tcPr>
            <w:tcW w:w="3510" w:type="dxa"/>
          </w:tcPr>
          <w:p w14:paraId="31FDA562" w14:textId="77777777" w:rsidR="00111C94" w:rsidRPr="00277ADB" w:rsidRDefault="00111C94" w:rsidP="00F47B62">
            <w:pPr>
              <w:jc w:val="center"/>
              <w:rPr>
                <w:kern w:val="2"/>
                <w:szCs w:val="24"/>
              </w:rPr>
            </w:pPr>
          </w:p>
        </w:tc>
      </w:tr>
    </w:tbl>
    <w:p w14:paraId="2888D16E" w14:textId="77777777" w:rsidR="00111C94" w:rsidRPr="00093573" w:rsidRDefault="00111C94" w:rsidP="00111C9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240"/>
        <w:gridCol w:w="4748"/>
      </w:tblGrid>
      <w:tr w:rsidR="00111C94" w:rsidRPr="00093573" w14:paraId="13AC09D6" w14:textId="77777777" w:rsidTr="6CA3CF68">
        <w:trPr>
          <w:trHeight w:val="300"/>
        </w:trPr>
        <w:tc>
          <w:tcPr>
            <w:tcW w:w="9535" w:type="dxa"/>
            <w:gridSpan w:val="3"/>
          </w:tcPr>
          <w:p w14:paraId="23D73F81" w14:textId="77777777" w:rsidR="00111C94" w:rsidRPr="00093573" w:rsidRDefault="00111C94" w:rsidP="00F47B62">
            <w:pPr>
              <w:jc w:val="center"/>
              <w:rPr>
                <w:b/>
                <w:bCs/>
                <w:kern w:val="2"/>
                <w:szCs w:val="24"/>
              </w:rPr>
            </w:pPr>
            <w:r w:rsidRPr="00093573">
              <w:rPr>
                <w:b/>
                <w:bCs/>
                <w:kern w:val="2"/>
                <w:szCs w:val="24"/>
              </w:rPr>
              <w:t>2. ATSAKINGI ASMENYS</w:t>
            </w:r>
          </w:p>
        </w:tc>
      </w:tr>
      <w:tr w:rsidR="00111C94" w:rsidRPr="00093573" w14:paraId="536D4ED3"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4A0225A4" w14:textId="77777777" w:rsidR="00111C94" w:rsidRPr="00093573" w:rsidRDefault="00111C94" w:rsidP="00F47B62">
            <w:pPr>
              <w:rPr>
                <w:b/>
                <w:bCs/>
                <w:kern w:val="2"/>
                <w:szCs w:val="24"/>
              </w:rPr>
            </w:pPr>
            <w:r w:rsidRPr="00093573">
              <w:rPr>
                <w:b/>
                <w:bCs/>
                <w:kern w:val="2"/>
                <w:szCs w:val="24"/>
              </w:rPr>
              <w:t>2.1. Pirkėjo kontaktiniai asmenys, atsakingi už Sutarties vykdymą, Prekių priėmimą, Sąskaitų per informacinę sistemą SABIS priėmimą</w:t>
            </w:r>
          </w:p>
        </w:tc>
        <w:tc>
          <w:tcPr>
            <w:tcW w:w="6988" w:type="dxa"/>
            <w:gridSpan w:val="2"/>
            <w:tcBorders>
              <w:top w:val="single" w:sz="4" w:space="0" w:color="auto"/>
              <w:left w:val="single" w:sz="4" w:space="0" w:color="auto"/>
              <w:bottom w:val="single" w:sz="4" w:space="0" w:color="auto"/>
              <w:right w:val="single" w:sz="4" w:space="0" w:color="auto"/>
            </w:tcBorders>
          </w:tcPr>
          <w:p w14:paraId="4F6AE8AF" w14:textId="77777777" w:rsidR="00111C94" w:rsidRPr="00093573" w:rsidRDefault="00111C94" w:rsidP="00F47B62">
            <w:pPr>
              <w:rPr>
                <w:color w:val="4472C4"/>
                <w:kern w:val="2"/>
                <w:szCs w:val="24"/>
              </w:rPr>
            </w:pPr>
            <w:r w:rsidRPr="00093573">
              <w:rPr>
                <w:color w:val="4472C4"/>
                <w:kern w:val="2"/>
                <w:szCs w:val="24"/>
              </w:rPr>
              <w:t>(nurodyti padalinį / skyrių, pareigas, vardą, pavardę, tel., el. paštą)</w:t>
            </w:r>
          </w:p>
        </w:tc>
      </w:tr>
      <w:tr w:rsidR="00111C94" w:rsidRPr="00093573" w14:paraId="0D04329C"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2375D8E9" w14:textId="77777777" w:rsidR="00111C94" w:rsidRPr="00093573" w:rsidRDefault="00111C94" w:rsidP="00F47B62">
            <w:pPr>
              <w:rPr>
                <w:b/>
                <w:bCs/>
                <w:kern w:val="2"/>
                <w:szCs w:val="24"/>
              </w:rPr>
            </w:pPr>
            <w:r w:rsidRPr="00093573">
              <w:rPr>
                <w:b/>
                <w:bCs/>
                <w:kern w:val="2"/>
                <w:szCs w:val="24"/>
              </w:rPr>
              <w:t>2.2. Tiekėjo kontaktiniai asmenys, atsakingi už Sutarties vykdymą</w:t>
            </w:r>
          </w:p>
        </w:tc>
        <w:tc>
          <w:tcPr>
            <w:tcW w:w="6988" w:type="dxa"/>
            <w:gridSpan w:val="2"/>
            <w:tcBorders>
              <w:top w:val="single" w:sz="4" w:space="0" w:color="auto"/>
              <w:left w:val="single" w:sz="4" w:space="0" w:color="auto"/>
              <w:bottom w:val="single" w:sz="4" w:space="0" w:color="auto"/>
              <w:right w:val="single" w:sz="4" w:space="0" w:color="auto"/>
            </w:tcBorders>
          </w:tcPr>
          <w:p w14:paraId="7B0F1777" w14:textId="77777777" w:rsidR="00111C94" w:rsidRPr="00093573" w:rsidRDefault="00111C94" w:rsidP="00F47B62">
            <w:pPr>
              <w:rPr>
                <w:color w:val="4472C4"/>
                <w:kern w:val="2"/>
                <w:szCs w:val="24"/>
              </w:rPr>
            </w:pPr>
            <w:r w:rsidRPr="00093573">
              <w:rPr>
                <w:color w:val="4472C4"/>
                <w:kern w:val="2"/>
                <w:szCs w:val="24"/>
              </w:rPr>
              <w:t>(nurodyti padalinį / skyrių, pareigas, vardą, pavardę, tel., el. paštą)</w:t>
            </w:r>
          </w:p>
        </w:tc>
      </w:tr>
      <w:tr w:rsidR="00111C94" w:rsidRPr="00093573" w14:paraId="71AB85DA" w14:textId="77777777" w:rsidTr="6CA3CF68">
        <w:trPr>
          <w:trHeight w:val="300"/>
        </w:trPr>
        <w:tc>
          <w:tcPr>
            <w:tcW w:w="9535" w:type="dxa"/>
            <w:gridSpan w:val="3"/>
          </w:tcPr>
          <w:p w14:paraId="7516403E" w14:textId="77777777" w:rsidR="00111C94" w:rsidRPr="00093573" w:rsidRDefault="00111C94" w:rsidP="00F47B62">
            <w:pPr>
              <w:jc w:val="center"/>
              <w:rPr>
                <w:b/>
                <w:bCs/>
                <w:kern w:val="2"/>
                <w:szCs w:val="24"/>
              </w:rPr>
            </w:pPr>
            <w:r w:rsidRPr="00093573">
              <w:rPr>
                <w:b/>
                <w:bCs/>
                <w:kern w:val="2"/>
                <w:szCs w:val="24"/>
              </w:rPr>
              <w:t>3. SUTARTIES DALYKAS</w:t>
            </w:r>
          </w:p>
        </w:tc>
      </w:tr>
      <w:tr w:rsidR="00111C94" w:rsidRPr="00093573" w14:paraId="5C79C1DC"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5C3AFBCC" w14:textId="77777777" w:rsidR="00111C94" w:rsidRPr="00093573" w:rsidRDefault="00111C94" w:rsidP="00F47B62">
            <w:pPr>
              <w:rPr>
                <w:b/>
                <w:bCs/>
                <w:kern w:val="2"/>
                <w:szCs w:val="24"/>
              </w:rPr>
            </w:pPr>
            <w:r w:rsidRPr="00093573">
              <w:rPr>
                <w:b/>
                <w:bCs/>
                <w:kern w:val="2"/>
                <w:szCs w:val="24"/>
              </w:rPr>
              <w:t xml:space="preserve">3.1. Sutarties dalykas </w:t>
            </w:r>
          </w:p>
        </w:tc>
        <w:tc>
          <w:tcPr>
            <w:tcW w:w="6988" w:type="dxa"/>
            <w:gridSpan w:val="2"/>
            <w:tcBorders>
              <w:top w:val="single" w:sz="4" w:space="0" w:color="auto"/>
              <w:left w:val="single" w:sz="4" w:space="0" w:color="auto"/>
              <w:bottom w:val="single" w:sz="4" w:space="0" w:color="auto"/>
              <w:right w:val="single" w:sz="4" w:space="0" w:color="auto"/>
            </w:tcBorders>
          </w:tcPr>
          <w:p w14:paraId="15AFD8E8" w14:textId="4526494F" w:rsidR="00C403B3" w:rsidRPr="00C403B3" w:rsidRDefault="00C403B3" w:rsidP="00C403B3">
            <w:pPr>
              <w:jc w:val="both"/>
              <w:rPr>
                <w:kern w:val="2"/>
                <w:szCs w:val="24"/>
              </w:rPr>
            </w:pPr>
            <w:r w:rsidRPr="00C403B3">
              <w:rPr>
                <w:kern w:val="2"/>
                <w:szCs w:val="24"/>
              </w:rPr>
              <w:t xml:space="preserve">Tiekėjas įsipareigoja Sutartyje numatytomis sąlygomis perduoti Pirkėjui </w:t>
            </w:r>
            <w:proofErr w:type="spellStart"/>
            <w:r>
              <w:rPr>
                <w:kern w:val="2"/>
                <w:szCs w:val="24"/>
              </w:rPr>
              <w:t>mikroplokštelių</w:t>
            </w:r>
            <w:proofErr w:type="spellEnd"/>
            <w:r>
              <w:rPr>
                <w:kern w:val="2"/>
                <w:szCs w:val="24"/>
              </w:rPr>
              <w:t xml:space="preserve"> </w:t>
            </w:r>
            <w:r w:rsidR="00A60C80">
              <w:rPr>
                <w:kern w:val="2"/>
                <w:szCs w:val="24"/>
              </w:rPr>
              <w:t>skaitytuvą</w:t>
            </w:r>
            <w:r w:rsidRPr="00C403B3">
              <w:rPr>
                <w:kern w:val="2"/>
                <w:szCs w:val="24"/>
              </w:rPr>
              <w:t xml:space="preserve"> (įskaitant </w:t>
            </w:r>
            <w:r w:rsidR="00A60C80">
              <w:rPr>
                <w:kern w:val="2"/>
                <w:szCs w:val="24"/>
              </w:rPr>
              <w:t>įrenginio</w:t>
            </w:r>
            <w:r w:rsidRPr="00C403B3">
              <w:rPr>
                <w:kern w:val="2"/>
                <w:szCs w:val="24"/>
              </w:rPr>
              <w:t xml:space="preserve"> pristatymą, sumontavimą, įdiegimą, išbandymą, jo veikimo ir valdymo funkcijų pademonstravimą) (toliau – Prekė).</w:t>
            </w:r>
          </w:p>
          <w:p w14:paraId="16210A22" w14:textId="77777777" w:rsidR="00C403B3" w:rsidRPr="00C403B3" w:rsidRDefault="00C403B3" w:rsidP="00C403B3">
            <w:pPr>
              <w:jc w:val="both"/>
              <w:rPr>
                <w:kern w:val="2"/>
                <w:szCs w:val="24"/>
              </w:rPr>
            </w:pPr>
          </w:p>
          <w:p w14:paraId="286597B5" w14:textId="0C8E89A1" w:rsidR="00111C94" w:rsidRPr="00093573" w:rsidRDefault="00C403B3" w:rsidP="00C403B3">
            <w:pPr>
              <w:jc w:val="both"/>
              <w:rPr>
                <w:color w:val="000000"/>
                <w:kern w:val="2"/>
                <w:szCs w:val="24"/>
              </w:rPr>
            </w:pPr>
            <w:r w:rsidRPr="00C403B3">
              <w:rPr>
                <w:kern w:val="2"/>
                <w:szCs w:val="24"/>
              </w:rPr>
              <w:t>Išsamus Prekių aprašymas ir kiti reikalavimai tiekiamoms Prekėms nustatyti Sutarties priede Nr. 1 „Techninė specifikacija“ (toliau – Techninė specifikacija) ir Sutarties priede Nr. 2 „Tiekėjo Pasiūlymas“.</w:t>
            </w:r>
          </w:p>
        </w:tc>
      </w:tr>
      <w:tr w:rsidR="00111C94" w:rsidRPr="00093573" w14:paraId="7366CFE0"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460EFD39" w14:textId="77777777" w:rsidR="00111C94" w:rsidRPr="00093573" w:rsidRDefault="00111C94" w:rsidP="00F47B62">
            <w:pPr>
              <w:rPr>
                <w:b/>
                <w:bCs/>
                <w:kern w:val="2"/>
                <w:szCs w:val="24"/>
              </w:rPr>
            </w:pPr>
            <w:r w:rsidRPr="00093573">
              <w:rPr>
                <w:b/>
                <w:bCs/>
                <w:kern w:val="2"/>
                <w:szCs w:val="24"/>
              </w:rPr>
              <w:t>3.2. Pirkimo pavadinimas ir numeris</w:t>
            </w:r>
          </w:p>
        </w:tc>
        <w:tc>
          <w:tcPr>
            <w:tcW w:w="6988" w:type="dxa"/>
            <w:gridSpan w:val="2"/>
            <w:tcBorders>
              <w:top w:val="single" w:sz="4" w:space="0" w:color="auto"/>
              <w:left w:val="single" w:sz="4" w:space="0" w:color="auto"/>
              <w:bottom w:val="single" w:sz="4" w:space="0" w:color="auto"/>
              <w:right w:val="single" w:sz="4" w:space="0" w:color="auto"/>
            </w:tcBorders>
          </w:tcPr>
          <w:p w14:paraId="4815478D" w14:textId="7DAD28D9" w:rsidR="00111C94" w:rsidRPr="00093573" w:rsidRDefault="00A60C80" w:rsidP="00F47B62">
            <w:pPr>
              <w:rPr>
                <w:kern w:val="2"/>
                <w:szCs w:val="24"/>
              </w:rPr>
            </w:pPr>
            <w:proofErr w:type="spellStart"/>
            <w:r>
              <w:rPr>
                <w:kern w:val="2"/>
                <w:szCs w:val="24"/>
              </w:rPr>
              <w:t>Mikroplokš</w:t>
            </w:r>
            <w:r w:rsidR="00FA5AEC">
              <w:rPr>
                <w:kern w:val="2"/>
                <w:szCs w:val="24"/>
              </w:rPr>
              <w:t>t</w:t>
            </w:r>
            <w:r>
              <w:rPr>
                <w:kern w:val="2"/>
                <w:szCs w:val="24"/>
              </w:rPr>
              <w:t>elių</w:t>
            </w:r>
            <w:proofErr w:type="spellEnd"/>
            <w:r>
              <w:rPr>
                <w:kern w:val="2"/>
                <w:szCs w:val="24"/>
              </w:rPr>
              <w:t xml:space="preserve"> skaitytuvas</w:t>
            </w:r>
            <w:r w:rsidR="005D1312">
              <w:rPr>
                <w:kern w:val="2"/>
                <w:szCs w:val="24"/>
              </w:rPr>
              <w:t xml:space="preserve"> (tarptautinis atviras konkursas), CVP IS ID: </w:t>
            </w:r>
            <w:r w:rsidR="009C05DD" w:rsidRPr="009C05DD">
              <w:rPr>
                <w:kern w:val="2"/>
                <w:szCs w:val="24"/>
              </w:rPr>
              <w:t>9494592</w:t>
            </w:r>
          </w:p>
        </w:tc>
      </w:tr>
      <w:tr w:rsidR="00111C94" w:rsidRPr="00093573" w14:paraId="28A883F1"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4A41B48B" w14:textId="77777777" w:rsidR="00111C94" w:rsidRPr="00093573" w:rsidRDefault="00111C94" w:rsidP="00F47B62">
            <w:pPr>
              <w:rPr>
                <w:b/>
                <w:bCs/>
                <w:kern w:val="2"/>
                <w:szCs w:val="24"/>
              </w:rPr>
            </w:pPr>
            <w:r w:rsidRPr="00093573">
              <w:rPr>
                <w:b/>
                <w:bCs/>
                <w:kern w:val="2"/>
                <w:szCs w:val="24"/>
              </w:rPr>
              <w:t>3.3. Informacija apie Europos Sąjungos lėšomis finansuojamą projektą arba kitą projektą</w:t>
            </w:r>
          </w:p>
        </w:tc>
        <w:tc>
          <w:tcPr>
            <w:tcW w:w="6988" w:type="dxa"/>
            <w:gridSpan w:val="2"/>
            <w:tcBorders>
              <w:top w:val="single" w:sz="4" w:space="0" w:color="auto"/>
              <w:left w:val="single" w:sz="4" w:space="0" w:color="auto"/>
              <w:bottom w:val="single" w:sz="4" w:space="0" w:color="auto"/>
              <w:right w:val="single" w:sz="4" w:space="0" w:color="auto"/>
            </w:tcBorders>
          </w:tcPr>
          <w:p w14:paraId="743B7947" w14:textId="33370B9B" w:rsidR="00111C94" w:rsidRPr="00093573" w:rsidRDefault="00BF121C" w:rsidP="00231C2E">
            <w:pPr>
              <w:jc w:val="both"/>
              <w:rPr>
                <w:kern w:val="2"/>
                <w:szCs w:val="24"/>
              </w:rPr>
            </w:pPr>
            <w:r w:rsidRPr="00093573">
              <w:rPr>
                <w:kern w:val="2"/>
                <w:szCs w:val="24"/>
              </w:rPr>
              <w:t>Pirkimas vykdomas įgyvendinant projektą „</w:t>
            </w:r>
            <w:r w:rsidR="007B26D5" w:rsidRPr="007B26D5">
              <w:rPr>
                <w:i/>
                <w:iCs/>
                <w:kern w:val="2"/>
                <w:szCs w:val="24"/>
              </w:rPr>
              <w:t>Skaitmeninės technologijos integruotam sveiko dirvožemio vertinimui ir monitoringui (SMARTAGRO), projekto Nr. 10-093-K-0122</w:t>
            </w:r>
            <w:r w:rsidRPr="00093573">
              <w:rPr>
                <w:kern w:val="2"/>
                <w:szCs w:val="24"/>
              </w:rPr>
              <w:t>. Projektas finansuojamas iš Ekonomikos gaivinimo ir atsparumo didinimo priemonės (EGADP) lėšų, pagal ekonomikos gaivinimo ir atsparumo didinimo planą „</w:t>
            </w:r>
            <w:r w:rsidRPr="00093573">
              <w:rPr>
                <w:i/>
                <w:iCs/>
                <w:kern w:val="2"/>
                <w:szCs w:val="24"/>
              </w:rPr>
              <w:t>Naujos kartos Lietuva</w:t>
            </w:r>
            <w:r w:rsidRPr="00093573">
              <w:rPr>
                <w:kern w:val="2"/>
                <w:szCs w:val="24"/>
              </w:rPr>
              <w:t>“</w:t>
            </w:r>
            <w:r w:rsidR="00D82F10">
              <w:rPr>
                <w:kern w:val="2"/>
                <w:szCs w:val="24"/>
              </w:rPr>
              <w:t>.</w:t>
            </w:r>
          </w:p>
        </w:tc>
      </w:tr>
      <w:tr w:rsidR="00111C94" w:rsidRPr="00093573" w14:paraId="5125748E" w14:textId="77777777" w:rsidTr="6CA3CF68">
        <w:trPr>
          <w:trHeight w:val="300"/>
        </w:trPr>
        <w:tc>
          <w:tcPr>
            <w:tcW w:w="9535" w:type="dxa"/>
            <w:gridSpan w:val="3"/>
          </w:tcPr>
          <w:p w14:paraId="63DA84CC" w14:textId="77777777" w:rsidR="00111C94" w:rsidRPr="00093573" w:rsidRDefault="00111C94" w:rsidP="00F47B62">
            <w:pPr>
              <w:jc w:val="center"/>
              <w:rPr>
                <w:b/>
                <w:bCs/>
                <w:kern w:val="2"/>
                <w:szCs w:val="24"/>
              </w:rPr>
            </w:pPr>
            <w:r w:rsidRPr="00093573">
              <w:rPr>
                <w:b/>
                <w:bCs/>
                <w:kern w:val="2"/>
                <w:szCs w:val="24"/>
              </w:rPr>
              <w:t>4. PREKIŲ PRISTATYMO TERMINAI IR PREKIŲ PERDAVIMO - PRIĖMIMO TVARKA</w:t>
            </w:r>
          </w:p>
        </w:tc>
      </w:tr>
      <w:tr w:rsidR="00F45F4D" w:rsidRPr="00093573" w14:paraId="48B1F3F1"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7A67D604" w14:textId="24F6518A" w:rsidR="00F45F4D" w:rsidRPr="00093573" w:rsidRDefault="00F45F4D" w:rsidP="00F45F4D">
            <w:pPr>
              <w:rPr>
                <w:b/>
                <w:bCs/>
                <w:kern w:val="2"/>
                <w:szCs w:val="24"/>
              </w:rPr>
            </w:pPr>
            <w:r w:rsidRPr="00093573">
              <w:rPr>
                <w:b/>
                <w:bCs/>
                <w:kern w:val="2"/>
                <w:szCs w:val="24"/>
              </w:rPr>
              <w:t>4.1. Prekių pristatymo terminas, kai Prekės pristatomos vienu kartu</w:t>
            </w:r>
          </w:p>
        </w:tc>
        <w:tc>
          <w:tcPr>
            <w:tcW w:w="6988" w:type="dxa"/>
            <w:gridSpan w:val="2"/>
            <w:tcBorders>
              <w:top w:val="single" w:sz="4" w:space="0" w:color="auto"/>
              <w:left w:val="single" w:sz="4" w:space="0" w:color="auto"/>
              <w:bottom w:val="single" w:sz="4" w:space="0" w:color="auto"/>
              <w:right w:val="single" w:sz="4" w:space="0" w:color="auto"/>
            </w:tcBorders>
          </w:tcPr>
          <w:p w14:paraId="31B47432" w14:textId="63D09379" w:rsidR="00F45F4D" w:rsidRPr="001A70C1" w:rsidRDefault="00F45F4D" w:rsidP="00F45F4D">
            <w:pPr>
              <w:jc w:val="both"/>
              <w:rPr>
                <w:color w:val="000000" w:themeColor="text1"/>
                <w:kern w:val="2"/>
                <w:szCs w:val="24"/>
              </w:rPr>
            </w:pPr>
            <w:r w:rsidRPr="00180519">
              <w:rPr>
                <w:color w:val="000000" w:themeColor="text1"/>
                <w:kern w:val="2"/>
              </w:rPr>
              <w:t xml:space="preserve">Tiekėjas Prekę įsipareigoja pristatyti </w:t>
            </w:r>
            <w:r w:rsidR="001B1A02" w:rsidRPr="00180519">
              <w:rPr>
                <w:color w:val="000000" w:themeColor="text1"/>
                <w:kern w:val="2"/>
              </w:rPr>
              <w:t xml:space="preserve">ne vėliau kaip per </w:t>
            </w:r>
            <w:r w:rsidR="00C87A0E" w:rsidRPr="00180519">
              <w:rPr>
                <w:b/>
                <w:bCs/>
                <w:color w:val="000000" w:themeColor="text1"/>
                <w:kern w:val="2"/>
              </w:rPr>
              <w:t xml:space="preserve">60 </w:t>
            </w:r>
            <w:r w:rsidR="001B1A02" w:rsidRPr="00180519">
              <w:rPr>
                <w:b/>
                <w:bCs/>
                <w:color w:val="000000" w:themeColor="text1"/>
                <w:kern w:val="2"/>
              </w:rPr>
              <w:t>(</w:t>
            </w:r>
            <w:r w:rsidR="00C87A0E" w:rsidRPr="00180519">
              <w:rPr>
                <w:b/>
                <w:bCs/>
                <w:color w:val="000000" w:themeColor="text1"/>
                <w:kern w:val="2"/>
              </w:rPr>
              <w:t>šešiasdešimt</w:t>
            </w:r>
            <w:r w:rsidR="001B1A02" w:rsidRPr="00180519">
              <w:rPr>
                <w:b/>
                <w:bCs/>
                <w:color w:val="000000" w:themeColor="text1"/>
                <w:kern w:val="2"/>
              </w:rPr>
              <w:t>)</w:t>
            </w:r>
            <w:r w:rsidR="00F90B51" w:rsidRPr="00180519">
              <w:rPr>
                <w:b/>
                <w:bCs/>
                <w:color w:val="000000" w:themeColor="text1"/>
                <w:kern w:val="2"/>
              </w:rPr>
              <w:t xml:space="preserve"> </w:t>
            </w:r>
            <w:r w:rsidR="00600440" w:rsidRPr="00180519">
              <w:rPr>
                <w:color w:val="000000" w:themeColor="text1"/>
                <w:kern w:val="2"/>
              </w:rPr>
              <w:t>kalendorinių dienų</w:t>
            </w:r>
            <w:r w:rsidRPr="00180519">
              <w:rPr>
                <w:color w:val="000000" w:themeColor="text1"/>
                <w:kern w:val="2"/>
              </w:rPr>
              <w:t xml:space="preserve"> nuo Sutarties įsigaliojimo dienos, </w:t>
            </w:r>
            <w:r w:rsidR="00D8714F" w:rsidRPr="00180519">
              <w:rPr>
                <w:color w:val="000000" w:themeColor="text1"/>
                <w:kern w:val="2"/>
              </w:rPr>
              <w:t>Perkančiosios organizacijos nurodytu adresu: Studentų g. 15A, LT-53362, Akademija, Akademijos sen., Kauno r. sav.</w:t>
            </w:r>
            <w:r w:rsidRPr="00180519">
              <w:rPr>
                <w:b/>
                <w:bCs/>
                <w:color w:val="000000" w:themeColor="text1"/>
                <w:kern w:val="2"/>
              </w:rPr>
              <w:t xml:space="preserve"> </w:t>
            </w:r>
            <w:r w:rsidRPr="00180519">
              <w:rPr>
                <w:color w:val="000000" w:themeColor="text1"/>
                <w:kern w:val="2"/>
              </w:rPr>
              <w:t xml:space="preserve"> (</w:t>
            </w:r>
            <w:r w:rsidR="001A70C1" w:rsidRPr="00180519">
              <w:rPr>
                <w:color w:val="000000" w:themeColor="text1"/>
                <w:kern w:val="2"/>
              </w:rPr>
              <w:t>į šį terminą įskaičiuota, kad Prekė bus pristatyta į Perkančiosios organizacijos patalpas, išbandyta ir bus pademonstruotas visiškas jos veikimas bei valdymo funkcionavimas</w:t>
            </w:r>
            <w:r w:rsidRPr="00180519">
              <w:rPr>
                <w:color w:val="000000" w:themeColor="text1"/>
                <w:kern w:val="2"/>
              </w:rPr>
              <w:t>).</w:t>
            </w:r>
            <w:r w:rsidR="00481F9D" w:rsidRPr="00180519">
              <w:t xml:space="preserve"> </w:t>
            </w:r>
            <w:r w:rsidR="00481F9D" w:rsidRPr="00180519">
              <w:rPr>
                <w:color w:val="000000" w:themeColor="text1"/>
                <w:kern w:val="2"/>
              </w:rPr>
              <w:t xml:space="preserve">Jeigu iki pristatymo pasikeistų Prekių pristatymo vieta, Perkančioji organizacija apie tai iš anksto raštu (el. </w:t>
            </w:r>
            <w:r w:rsidR="00481F9D" w:rsidRPr="00180519">
              <w:rPr>
                <w:color w:val="000000" w:themeColor="text1"/>
                <w:kern w:val="2"/>
              </w:rPr>
              <w:lastRenderedPageBreak/>
              <w:t>paštu) informuos Tiekėją. Nauja pristatymo vieta negalės būti nutolusi daugiau kaip 20 km atstumu nuo šiame punkte nurodyto adreso.</w:t>
            </w:r>
          </w:p>
          <w:p w14:paraId="72DA7448" w14:textId="77777777" w:rsidR="00F45F4D" w:rsidRPr="001A70C1" w:rsidRDefault="00F45F4D" w:rsidP="00F45F4D">
            <w:pPr>
              <w:jc w:val="both"/>
              <w:rPr>
                <w:i/>
                <w:color w:val="000000" w:themeColor="text1"/>
                <w:kern w:val="2"/>
                <w:szCs w:val="24"/>
              </w:rPr>
            </w:pPr>
          </w:p>
          <w:p w14:paraId="22D28566" w14:textId="73740BCD" w:rsidR="000F096C" w:rsidRPr="001A70C1" w:rsidRDefault="000F096C" w:rsidP="000F096C">
            <w:pPr>
              <w:jc w:val="both"/>
              <w:rPr>
                <w:kern w:val="2"/>
                <w:szCs w:val="24"/>
              </w:rPr>
            </w:pPr>
            <w:r w:rsidRPr="001A70C1">
              <w:rPr>
                <w:kern w:val="2"/>
                <w:szCs w:val="24"/>
              </w:rPr>
              <w:t xml:space="preserve">Pirkėjo darbuotojų mokymai pagal Techninėje specifikacijoje nustatytus reikalavimus turi būti pravesti ne vėliau kaip per </w:t>
            </w:r>
            <w:r w:rsidR="005B4D32" w:rsidRPr="00180519">
              <w:rPr>
                <w:b/>
                <w:bCs/>
                <w:kern w:val="2"/>
                <w:szCs w:val="24"/>
              </w:rPr>
              <w:t xml:space="preserve">2 </w:t>
            </w:r>
            <w:r w:rsidRPr="00180519">
              <w:rPr>
                <w:b/>
                <w:bCs/>
                <w:kern w:val="2"/>
                <w:szCs w:val="24"/>
              </w:rPr>
              <w:t xml:space="preserve">darbo </w:t>
            </w:r>
            <w:r w:rsidR="00277ADB" w:rsidRPr="00180519">
              <w:rPr>
                <w:b/>
                <w:bCs/>
                <w:kern w:val="2"/>
                <w:szCs w:val="24"/>
              </w:rPr>
              <w:t>dienas</w:t>
            </w:r>
            <w:r w:rsidRPr="001A70C1">
              <w:rPr>
                <w:kern w:val="2"/>
                <w:szCs w:val="24"/>
              </w:rPr>
              <w:t xml:space="preserve"> nuo Prekių faktinio pristatymo ir parengimo naudoti dienos, jeigu Šalys nesusitaria kitaip. </w:t>
            </w:r>
            <w:r w:rsidRPr="001A70C1">
              <w:rPr>
                <w:b/>
                <w:bCs/>
                <w:kern w:val="2"/>
                <w:szCs w:val="24"/>
              </w:rPr>
              <w:t>Prekių priėmimo–perdavimo aktas pasirašomas tik tinkamai atlikus Prekių paleidimo bei funkcinį bandymą ir užbaigus naudotojų mokymus</w:t>
            </w:r>
            <w:r w:rsidRPr="001A70C1">
              <w:rPr>
                <w:kern w:val="2"/>
                <w:szCs w:val="24"/>
              </w:rPr>
              <w:t>.</w:t>
            </w:r>
          </w:p>
          <w:p w14:paraId="487718B6" w14:textId="77777777" w:rsidR="000F096C" w:rsidRPr="001A70C1" w:rsidRDefault="000F096C" w:rsidP="00F45F4D">
            <w:pPr>
              <w:jc w:val="both"/>
              <w:rPr>
                <w:i/>
                <w:color w:val="000000" w:themeColor="text1"/>
                <w:kern w:val="2"/>
                <w:szCs w:val="24"/>
              </w:rPr>
            </w:pPr>
          </w:p>
          <w:p w14:paraId="29CC0A54" w14:textId="77777777" w:rsidR="000F096C" w:rsidRPr="001A70C1" w:rsidRDefault="000F096C" w:rsidP="00F45F4D">
            <w:pPr>
              <w:jc w:val="both"/>
              <w:rPr>
                <w:i/>
                <w:color w:val="000000" w:themeColor="text1"/>
                <w:kern w:val="2"/>
                <w:szCs w:val="24"/>
              </w:rPr>
            </w:pPr>
          </w:p>
          <w:p w14:paraId="1C42C5FB" w14:textId="7D7800A3" w:rsidR="00F45F4D" w:rsidRPr="001A70C1" w:rsidRDefault="00F45F4D" w:rsidP="00F45F4D">
            <w:pPr>
              <w:jc w:val="both"/>
              <w:rPr>
                <w:color w:val="000000"/>
                <w:kern w:val="2"/>
                <w:szCs w:val="24"/>
              </w:rPr>
            </w:pPr>
            <w:r w:rsidRPr="001A70C1">
              <w:rPr>
                <w:color w:val="000000" w:themeColor="text1"/>
                <w:kern w:val="2"/>
                <w:szCs w:val="24"/>
              </w:rPr>
              <w:t>Prieš pristatant Prekes, Tiekėjas privalo apie tai informuoti Pirkėjo atstovą, Sutartyje nurodytą kaip atsakingą už Sutarties vykdymą.</w:t>
            </w:r>
          </w:p>
        </w:tc>
      </w:tr>
      <w:tr w:rsidR="00111C94" w:rsidRPr="00093573" w14:paraId="7A94D209"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786EC6A1" w14:textId="77777777" w:rsidR="00111C94" w:rsidRPr="00093573" w:rsidRDefault="00111C94" w:rsidP="00F47B62">
            <w:pPr>
              <w:rPr>
                <w:b/>
                <w:bCs/>
                <w:kern w:val="2"/>
                <w:szCs w:val="24"/>
              </w:rPr>
            </w:pPr>
            <w:r w:rsidRPr="00093573">
              <w:rPr>
                <w:b/>
                <w:bCs/>
                <w:kern w:val="2"/>
                <w:szCs w:val="24"/>
              </w:rPr>
              <w:lastRenderedPageBreak/>
              <w:t>4.2. Prekių (ar jų dalies) pristatymo termino pratęsimas</w:t>
            </w:r>
          </w:p>
        </w:tc>
        <w:tc>
          <w:tcPr>
            <w:tcW w:w="6988" w:type="dxa"/>
            <w:gridSpan w:val="2"/>
            <w:tcBorders>
              <w:top w:val="single" w:sz="4" w:space="0" w:color="auto"/>
              <w:left w:val="single" w:sz="4" w:space="0" w:color="auto"/>
              <w:bottom w:val="single" w:sz="4" w:space="0" w:color="auto"/>
              <w:right w:val="single" w:sz="4" w:space="0" w:color="auto"/>
            </w:tcBorders>
          </w:tcPr>
          <w:p w14:paraId="2A7F8EC5" w14:textId="1D6E74A8" w:rsidR="00111C94" w:rsidRPr="00890325" w:rsidRDefault="004F104D" w:rsidP="004F104D">
            <w:pPr>
              <w:rPr>
                <w:kern w:val="2"/>
                <w:szCs w:val="24"/>
              </w:rPr>
            </w:pPr>
            <w:r w:rsidRPr="00890325">
              <w:rPr>
                <w:kern w:val="2"/>
                <w:szCs w:val="24"/>
              </w:rPr>
              <w:t>Netaikoma.</w:t>
            </w:r>
          </w:p>
        </w:tc>
      </w:tr>
      <w:tr w:rsidR="00111C94" w:rsidRPr="00093573" w14:paraId="67C9191E"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3A4AA57F" w14:textId="77777777" w:rsidR="00111C94" w:rsidRPr="00093573" w:rsidRDefault="00111C94" w:rsidP="00F47B62">
            <w:pPr>
              <w:rPr>
                <w:b/>
                <w:bCs/>
                <w:kern w:val="2"/>
                <w:szCs w:val="24"/>
              </w:rPr>
            </w:pPr>
            <w:r w:rsidRPr="00093573">
              <w:rPr>
                <w:b/>
                <w:bCs/>
                <w:kern w:val="2"/>
                <w:szCs w:val="24"/>
              </w:rPr>
              <w:t>4.3. Užsakymų teikimo tvarka</w:t>
            </w:r>
          </w:p>
        </w:tc>
        <w:tc>
          <w:tcPr>
            <w:tcW w:w="6988" w:type="dxa"/>
            <w:gridSpan w:val="2"/>
            <w:tcBorders>
              <w:top w:val="single" w:sz="4" w:space="0" w:color="auto"/>
              <w:left w:val="single" w:sz="4" w:space="0" w:color="auto"/>
              <w:bottom w:val="single" w:sz="4" w:space="0" w:color="auto"/>
              <w:right w:val="single" w:sz="4" w:space="0" w:color="auto"/>
            </w:tcBorders>
          </w:tcPr>
          <w:p w14:paraId="29CAE53D" w14:textId="069D7864" w:rsidR="00111C94" w:rsidRPr="00093573" w:rsidRDefault="00B84424" w:rsidP="008B178F">
            <w:pPr>
              <w:jc w:val="both"/>
              <w:rPr>
                <w:kern w:val="2"/>
                <w:szCs w:val="24"/>
              </w:rPr>
            </w:pPr>
            <w:r w:rsidRPr="00B84424">
              <w:rPr>
                <w:kern w:val="2"/>
                <w:szCs w:val="24"/>
              </w:rPr>
              <w:t>Netaikoma</w:t>
            </w:r>
          </w:p>
        </w:tc>
      </w:tr>
      <w:tr w:rsidR="00111C94" w:rsidRPr="00093573" w14:paraId="1C61EC19"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28D58A70" w14:textId="77777777" w:rsidR="00111C94" w:rsidRPr="00093573" w:rsidRDefault="00111C94" w:rsidP="00F47B62">
            <w:pPr>
              <w:rPr>
                <w:b/>
                <w:bCs/>
                <w:kern w:val="2"/>
                <w:szCs w:val="24"/>
              </w:rPr>
            </w:pPr>
            <w:r w:rsidRPr="00093573">
              <w:rPr>
                <w:b/>
                <w:bCs/>
                <w:kern w:val="2"/>
                <w:szCs w:val="24"/>
              </w:rPr>
              <w:t>4.4. Dėl minimalios užsakymo vertės / apimties</w:t>
            </w:r>
          </w:p>
        </w:tc>
        <w:tc>
          <w:tcPr>
            <w:tcW w:w="6988" w:type="dxa"/>
            <w:gridSpan w:val="2"/>
            <w:tcBorders>
              <w:top w:val="single" w:sz="4" w:space="0" w:color="auto"/>
              <w:left w:val="single" w:sz="4" w:space="0" w:color="auto"/>
              <w:bottom w:val="single" w:sz="4" w:space="0" w:color="auto"/>
              <w:right w:val="single" w:sz="4" w:space="0" w:color="auto"/>
            </w:tcBorders>
          </w:tcPr>
          <w:p w14:paraId="232CABCD" w14:textId="77777777" w:rsidR="00111C94" w:rsidRPr="006731A8" w:rsidRDefault="00111C94" w:rsidP="00F47B62">
            <w:pPr>
              <w:rPr>
                <w:kern w:val="2"/>
                <w:szCs w:val="24"/>
              </w:rPr>
            </w:pPr>
            <w:r w:rsidRPr="006731A8">
              <w:rPr>
                <w:kern w:val="2"/>
                <w:szCs w:val="24"/>
              </w:rPr>
              <w:t>Netaikoma</w:t>
            </w:r>
          </w:p>
          <w:p w14:paraId="17330C0C" w14:textId="6DC35F19" w:rsidR="00111C94" w:rsidRPr="006731A8" w:rsidRDefault="00111C94" w:rsidP="00F47B62">
            <w:pPr>
              <w:rPr>
                <w:kern w:val="2"/>
                <w:szCs w:val="24"/>
              </w:rPr>
            </w:pPr>
          </w:p>
        </w:tc>
      </w:tr>
      <w:tr w:rsidR="00111C94" w:rsidRPr="00093573" w14:paraId="3F598303"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73AB3659" w14:textId="77777777" w:rsidR="00111C94" w:rsidRPr="0055240B" w:rsidRDefault="00111C94" w:rsidP="00F47B62">
            <w:pPr>
              <w:rPr>
                <w:b/>
                <w:bCs/>
                <w:kern w:val="2"/>
                <w:szCs w:val="24"/>
              </w:rPr>
            </w:pPr>
            <w:r w:rsidRPr="0055240B">
              <w:rPr>
                <w:b/>
                <w:bCs/>
                <w:kern w:val="2"/>
                <w:szCs w:val="24"/>
              </w:rPr>
              <w:t xml:space="preserve">4.5. Kartu su Prekėmis pateikiami dokumentai </w:t>
            </w:r>
          </w:p>
        </w:tc>
        <w:tc>
          <w:tcPr>
            <w:tcW w:w="6988" w:type="dxa"/>
            <w:gridSpan w:val="2"/>
            <w:tcBorders>
              <w:top w:val="single" w:sz="4" w:space="0" w:color="auto"/>
              <w:left w:val="single" w:sz="4" w:space="0" w:color="auto"/>
              <w:bottom w:val="single" w:sz="4" w:space="0" w:color="auto"/>
              <w:right w:val="single" w:sz="4" w:space="0" w:color="auto"/>
            </w:tcBorders>
          </w:tcPr>
          <w:p w14:paraId="00592A26" w14:textId="77777777" w:rsidR="007C1CDA" w:rsidRPr="006731A8" w:rsidRDefault="007C1CDA" w:rsidP="003377E9">
            <w:pPr>
              <w:jc w:val="both"/>
              <w:rPr>
                <w:kern w:val="2"/>
                <w:szCs w:val="24"/>
              </w:rPr>
            </w:pPr>
            <w:r w:rsidRPr="006731A8">
              <w:rPr>
                <w:kern w:val="2"/>
                <w:szCs w:val="24"/>
              </w:rPr>
              <w:t xml:space="preserve">Kartu su Prekėmis pateikiami šie dokumentai: </w:t>
            </w:r>
          </w:p>
          <w:p w14:paraId="77B29AC4" w14:textId="77777777" w:rsidR="007C1CDA" w:rsidRPr="006731A8" w:rsidRDefault="007C1CDA" w:rsidP="003377E9">
            <w:pPr>
              <w:jc w:val="both"/>
              <w:rPr>
                <w:kern w:val="2"/>
                <w:szCs w:val="24"/>
              </w:rPr>
            </w:pPr>
          </w:p>
          <w:p w14:paraId="19E83C6E" w14:textId="77777777" w:rsidR="007C1CDA" w:rsidRPr="006731A8" w:rsidRDefault="007C1CDA" w:rsidP="003377E9">
            <w:pPr>
              <w:numPr>
                <w:ilvl w:val="0"/>
                <w:numId w:val="3"/>
              </w:numPr>
              <w:shd w:val="clear" w:color="auto" w:fill="FFFFFF"/>
              <w:ind w:left="0" w:firstLine="0"/>
              <w:jc w:val="both"/>
              <w:rPr>
                <w:color w:val="000000"/>
                <w:szCs w:val="24"/>
                <w:lang w:eastAsia="lt-LT"/>
              </w:rPr>
            </w:pPr>
            <w:r w:rsidRPr="006731A8">
              <w:rPr>
                <w:color w:val="000000"/>
                <w:szCs w:val="24"/>
                <w:lang w:eastAsia="lt-LT"/>
              </w:rPr>
              <w:t>Prekių perdavimo-priėmimo aktas;</w:t>
            </w:r>
          </w:p>
          <w:p w14:paraId="7D63071F" w14:textId="77777777" w:rsidR="007C1CDA" w:rsidRPr="006731A8" w:rsidRDefault="007C1CDA" w:rsidP="003377E9">
            <w:pPr>
              <w:numPr>
                <w:ilvl w:val="0"/>
                <w:numId w:val="3"/>
              </w:numPr>
              <w:shd w:val="clear" w:color="auto" w:fill="FFFFFF"/>
              <w:ind w:left="0" w:firstLine="0"/>
              <w:jc w:val="both"/>
              <w:rPr>
                <w:color w:val="000000"/>
                <w:szCs w:val="24"/>
                <w:lang w:eastAsia="lt-LT"/>
              </w:rPr>
            </w:pPr>
            <w:r w:rsidRPr="006731A8">
              <w:rPr>
                <w:color w:val="000000"/>
                <w:szCs w:val="24"/>
                <w:lang w:eastAsia="lt-LT"/>
              </w:rPr>
              <w:t>Sąskaita-faktūra;</w:t>
            </w:r>
          </w:p>
          <w:p w14:paraId="6E3FA8BC" w14:textId="6E90F66A" w:rsidR="001967EB" w:rsidRPr="006731A8" w:rsidRDefault="0045465A" w:rsidP="40448758">
            <w:pPr>
              <w:numPr>
                <w:ilvl w:val="0"/>
                <w:numId w:val="3"/>
              </w:numPr>
              <w:shd w:val="clear" w:color="auto" w:fill="FFFFFF" w:themeFill="background1"/>
              <w:ind w:left="0" w:firstLine="0"/>
              <w:jc w:val="both"/>
              <w:rPr>
                <w:color w:val="000000"/>
                <w:lang w:eastAsia="lt-LT"/>
              </w:rPr>
            </w:pPr>
            <w:r w:rsidRPr="006731A8">
              <w:rPr>
                <w:color w:val="000000" w:themeColor="text1"/>
                <w:lang w:eastAsia="lt-LT"/>
              </w:rPr>
              <w:t>Patikros aktas arba gamyklinio testavimo sertifikatas bei</w:t>
            </w:r>
            <w:r w:rsidR="7A9316B4" w:rsidRPr="006731A8">
              <w:rPr>
                <w:color w:val="000000" w:themeColor="text1"/>
                <w:lang w:eastAsia="lt-LT"/>
              </w:rPr>
              <w:t xml:space="preserve"> </w:t>
            </w:r>
            <w:r w:rsidRPr="006731A8">
              <w:rPr>
                <w:color w:val="000000" w:themeColor="text1"/>
                <w:lang w:eastAsia="lt-LT"/>
              </w:rPr>
              <w:t>montavimo ir naudojimo instrukcija;</w:t>
            </w:r>
          </w:p>
          <w:p w14:paraId="7C46832F" w14:textId="7E6C20B0" w:rsidR="00A214AA" w:rsidRPr="006731A8" w:rsidRDefault="00A214AA" w:rsidP="003377E9">
            <w:pPr>
              <w:numPr>
                <w:ilvl w:val="0"/>
                <w:numId w:val="3"/>
              </w:numPr>
              <w:shd w:val="clear" w:color="auto" w:fill="FFFFFF"/>
              <w:ind w:left="0" w:firstLine="0"/>
              <w:jc w:val="both"/>
              <w:rPr>
                <w:color w:val="000000"/>
                <w:szCs w:val="24"/>
                <w:lang w:eastAsia="lt-LT"/>
              </w:rPr>
            </w:pPr>
            <w:r w:rsidRPr="006731A8">
              <w:rPr>
                <w:color w:val="000000"/>
                <w:szCs w:val="24"/>
                <w:lang w:eastAsia="lt-LT"/>
              </w:rPr>
              <w:t>CE ženklinimą patvirtinantys dokumentai.</w:t>
            </w:r>
          </w:p>
          <w:p w14:paraId="45DF5D04" w14:textId="77777777" w:rsidR="007C1CDA" w:rsidRPr="006731A8" w:rsidRDefault="007C1CDA" w:rsidP="003377E9">
            <w:pPr>
              <w:shd w:val="clear" w:color="auto" w:fill="FFFFFF"/>
              <w:jc w:val="both"/>
              <w:textAlignment w:val="baseline"/>
              <w:rPr>
                <w:color w:val="000000"/>
                <w:szCs w:val="24"/>
                <w:lang w:eastAsia="lt-LT"/>
              </w:rPr>
            </w:pPr>
            <w:r w:rsidRPr="006731A8">
              <w:rPr>
                <w:color w:val="000000"/>
                <w:szCs w:val="24"/>
                <w:lang w:eastAsia="lt-LT"/>
              </w:rPr>
              <w:t> </w:t>
            </w:r>
          </w:p>
          <w:p w14:paraId="7FEE5A1B" w14:textId="77777777" w:rsidR="00CE08C0" w:rsidRPr="003D6360" w:rsidRDefault="00CE08C0" w:rsidP="00CE08C0">
            <w:pPr>
              <w:jc w:val="both"/>
              <w:rPr>
                <w:kern w:val="2"/>
                <w:szCs w:val="24"/>
              </w:rPr>
            </w:pPr>
            <w:r w:rsidRPr="003D6360">
              <w:rPr>
                <w:kern w:val="2"/>
                <w:szCs w:val="24"/>
              </w:rPr>
              <w:t>* Tuo atveju, jei Prekėms pagal teisės aktus CE ženklinimas nėra taikom</w:t>
            </w:r>
            <w:r>
              <w:rPr>
                <w:kern w:val="2"/>
                <w:szCs w:val="24"/>
              </w:rPr>
              <w:t>as</w:t>
            </w:r>
            <w:r w:rsidRPr="003D6360">
              <w:rPr>
                <w:kern w:val="2"/>
                <w:szCs w:val="24"/>
              </w:rPr>
              <w:t>, Tiekėjas kartu su Prekėmis privalo pateikti laisvos formos rašytinį pagrindimą.</w:t>
            </w:r>
          </w:p>
          <w:p w14:paraId="5F07074A" w14:textId="77777777" w:rsidR="00CE08C0" w:rsidRDefault="00CE08C0" w:rsidP="003377E9">
            <w:pPr>
              <w:shd w:val="clear" w:color="auto" w:fill="FFFFFF"/>
              <w:jc w:val="both"/>
              <w:textAlignment w:val="baseline"/>
              <w:rPr>
                <w:color w:val="000000"/>
                <w:szCs w:val="24"/>
                <w:lang w:eastAsia="lt-LT"/>
              </w:rPr>
            </w:pPr>
          </w:p>
          <w:p w14:paraId="0D5CE212" w14:textId="7DAC88BF" w:rsidR="00111C94" w:rsidRPr="006731A8" w:rsidRDefault="007C1CDA" w:rsidP="003377E9">
            <w:pPr>
              <w:shd w:val="clear" w:color="auto" w:fill="FFFFFF"/>
              <w:jc w:val="both"/>
              <w:textAlignment w:val="baseline"/>
              <w:rPr>
                <w:color w:val="000000"/>
                <w:szCs w:val="24"/>
                <w:lang w:eastAsia="lt-LT"/>
              </w:rPr>
            </w:pPr>
            <w:r w:rsidRPr="006731A8">
              <w:rPr>
                <w:color w:val="000000"/>
                <w:szCs w:val="24"/>
                <w:lang w:eastAsia="lt-LT"/>
              </w:rPr>
              <w:t>Tiekėjui nepateikus nurodytų dokumentų, laikoma, kad Prekės neatitinka Sutartyje nustatytų reikalavimų.</w:t>
            </w:r>
          </w:p>
        </w:tc>
      </w:tr>
      <w:tr w:rsidR="00111C94" w:rsidRPr="00093573" w14:paraId="78998FA3" w14:textId="77777777" w:rsidTr="6CA3CF68">
        <w:trPr>
          <w:trHeight w:val="300"/>
        </w:trPr>
        <w:tc>
          <w:tcPr>
            <w:tcW w:w="9535" w:type="dxa"/>
            <w:gridSpan w:val="3"/>
          </w:tcPr>
          <w:p w14:paraId="6803E5F3" w14:textId="77777777" w:rsidR="00111C94" w:rsidRPr="00093573" w:rsidRDefault="00111C94" w:rsidP="00F47B62">
            <w:pPr>
              <w:jc w:val="center"/>
              <w:rPr>
                <w:b/>
                <w:bCs/>
                <w:kern w:val="2"/>
                <w:szCs w:val="24"/>
              </w:rPr>
            </w:pPr>
            <w:r w:rsidRPr="00093573">
              <w:rPr>
                <w:b/>
                <w:bCs/>
                <w:kern w:val="2"/>
                <w:szCs w:val="24"/>
              </w:rPr>
              <w:t>5. SUTARTIES KAINA IR ATSISKAITYMO TVARKA</w:t>
            </w:r>
          </w:p>
        </w:tc>
      </w:tr>
      <w:tr w:rsidR="00111C94" w:rsidRPr="00093573" w14:paraId="47497A09"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362863CA" w14:textId="77777777" w:rsidR="00111C94" w:rsidRPr="00093573" w:rsidRDefault="00111C94" w:rsidP="00F47B62">
            <w:pPr>
              <w:rPr>
                <w:b/>
                <w:bCs/>
                <w:kern w:val="2"/>
                <w:szCs w:val="24"/>
              </w:rPr>
            </w:pPr>
            <w:r w:rsidRPr="00093573">
              <w:rPr>
                <w:b/>
                <w:bCs/>
                <w:kern w:val="2"/>
                <w:szCs w:val="24"/>
              </w:rPr>
              <w:t>5.1. Sutarčiai taikomas kainos apskaičiavimo būdas</w:t>
            </w:r>
          </w:p>
        </w:tc>
        <w:tc>
          <w:tcPr>
            <w:tcW w:w="6988" w:type="dxa"/>
            <w:gridSpan w:val="2"/>
            <w:tcBorders>
              <w:top w:val="single" w:sz="4" w:space="0" w:color="auto"/>
              <w:left w:val="single" w:sz="4" w:space="0" w:color="auto"/>
              <w:bottom w:val="single" w:sz="4" w:space="0" w:color="auto"/>
              <w:right w:val="single" w:sz="4" w:space="0" w:color="auto"/>
            </w:tcBorders>
          </w:tcPr>
          <w:p w14:paraId="00E5CED2" w14:textId="77777777" w:rsidR="00111C94" w:rsidRPr="00093573" w:rsidRDefault="00111C94" w:rsidP="00F47B62">
            <w:pPr>
              <w:rPr>
                <w:kern w:val="2"/>
                <w:szCs w:val="24"/>
              </w:rPr>
            </w:pPr>
            <w:r w:rsidRPr="00093573">
              <w:rPr>
                <w:kern w:val="2"/>
                <w:szCs w:val="24"/>
              </w:rPr>
              <w:t>Fiksuotos kainos kainodara</w:t>
            </w:r>
          </w:p>
          <w:p w14:paraId="17D7A7B5" w14:textId="2CD836BC" w:rsidR="00111C94" w:rsidRPr="00093573" w:rsidRDefault="00111C94" w:rsidP="0016675B">
            <w:pPr>
              <w:rPr>
                <w:color w:val="4472C4"/>
                <w:kern w:val="2"/>
              </w:rPr>
            </w:pPr>
          </w:p>
        </w:tc>
      </w:tr>
      <w:tr w:rsidR="00111C94" w:rsidRPr="00093573" w14:paraId="2028B8DB"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68DB7658" w14:textId="77777777" w:rsidR="00111C94" w:rsidRPr="00093573" w:rsidRDefault="00111C94" w:rsidP="00F47B62">
            <w:pPr>
              <w:rPr>
                <w:b/>
                <w:bCs/>
                <w:kern w:val="2"/>
                <w:szCs w:val="24"/>
              </w:rPr>
            </w:pPr>
            <w:r w:rsidRPr="00093573">
              <w:rPr>
                <w:b/>
                <w:bCs/>
                <w:kern w:val="2"/>
                <w:szCs w:val="24"/>
              </w:rPr>
              <w:t xml:space="preserve">5.2. Pradinės Sutarties vertė ir Sutarties kaina, kai taikoma </w:t>
            </w:r>
            <w:r w:rsidRPr="00093573">
              <w:rPr>
                <w:b/>
                <w:bCs/>
                <w:kern w:val="2"/>
                <w:szCs w:val="24"/>
                <w:u w:val="single"/>
              </w:rPr>
              <w:t>fiksuotos kainos</w:t>
            </w:r>
            <w:r w:rsidRPr="00093573">
              <w:rPr>
                <w:b/>
                <w:bCs/>
                <w:kern w:val="2"/>
                <w:szCs w:val="24"/>
              </w:rPr>
              <w:t xml:space="preserve"> kainodara</w:t>
            </w:r>
          </w:p>
          <w:p w14:paraId="46580E52" w14:textId="77777777" w:rsidR="00111C94" w:rsidRPr="00093573" w:rsidRDefault="00111C94" w:rsidP="00F47B62">
            <w:pPr>
              <w:rPr>
                <w:b/>
                <w:bCs/>
                <w:kern w:val="2"/>
                <w:szCs w:val="24"/>
              </w:rPr>
            </w:pPr>
          </w:p>
          <w:p w14:paraId="04AD435D" w14:textId="77777777" w:rsidR="00111C94" w:rsidRPr="00093573" w:rsidRDefault="00111C94" w:rsidP="0057658B">
            <w:pPr>
              <w:jc w:val="both"/>
              <w:rPr>
                <w:b/>
                <w:bCs/>
                <w:kern w:val="2"/>
                <w:szCs w:val="24"/>
              </w:rPr>
            </w:pPr>
          </w:p>
        </w:tc>
        <w:tc>
          <w:tcPr>
            <w:tcW w:w="6988" w:type="dxa"/>
            <w:gridSpan w:val="2"/>
            <w:tcBorders>
              <w:top w:val="single" w:sz="4" w:space="0" w:color="auto"/>
              <w:left w:val="single" w:sz="4" w:space="0" w:color="auto"/>
              <w:bottom w:val="single" w:sz="4" w:space="0" w:color="auto"/>
              <w:right w:val="single" w:sz="4" w:space="0" w:color="auto"/>
            </w:tcBorders>
          </w:tcPr>
          <w:p w14:paraId="05FDE98E" w14:textId="77777777" w:rsidR="00111C94" w:rsidRPr="00093573" w:rsidRDefault="00111C94" w:rsidP="00F47B62">
            <w:pPr>
              <w:rPr>
                <w:kern w:val="2"/>
                <w:szCs w:val="24"/>
              </w:rPr>
            </w:pPr>
            <w:r w:rsidRPr="00093573">
              <w:rPr>
                <w:kern w:val="2"/>
                <w:szCs w:val="24"/>
              </w:rPr>
              <w:lastRenderedPageBreak/>
              <w:t xml:space="preserve">Pradinės Sutarties vertė yra </w:t>
            </w:r>
            <w:r w:rsidRPr="00093573">
              <w:rPr>
                <w:color w:val="4472C4"/>
                <w:kern w:val="2"/>
                <w:szCs w:val="24"/>
              </w:rPr>
              <w:t>(nurodyti sumą skaičiais)</w:t>
            </w:r>
            <w:r w:rsidRPr="00093573">
              <w:rPr>
                <w:kern w:val="2"/>
                <w:szCs w:val="24"/>
              </w:rPr>
              <w:t xml:space="preserve"> Eur, </w:t>
            </w:r>
            <w:r w:rsidRPr="00093573">
              <w:rPr>
                <w:color w:val="4472C4"/>
                <w:kern w:val="2"/>
                <w:szCs w:val="24"/>
              </w:rPr>
              <w:t>(nurodyti sumą žodžiais)</w:t>
            </w:r>
            <w:r w:rsidRPr="00093573">
              <w:rPr>
                <w:kern w:val="2"/>
                <w:szCs w:val="24"/>
              </w:rPr>
              <w:t xml:space="preserve"> be pridėtinės vertės mokesčio (toliau – PVM). </w:t>
            </w:r>
          </w:p>
          <w:p w14:paraId="78F5AAD9" w14:textId="77777777" w:rsidR="00111C94" w:rsidRPr="00093573" w:rsidRDefault="00111C94" w:rsidP="00F47B62">
            <w:pPr>
              <w:rPr>
                <w:kern w:val="2"/>
                <w:szCs w:val="24"/>
              </w:rPr>
            </w:pPr>
            <w:r w:rsidRPr="00093573">
              <w:rPr>
                <w:kern w:val="2"/>
                <w:szCs w:val="24"/>
              </w:rPr>
              <w:t xml:space="preserve">PVM sudaro </w:t>
            </w:r>
            <w:r w:rsidRPr="00093573">
              <w:rPr>
                <w:color w:val="4472C4"/>
                <w:kern w:val="2"/>
                <w:szCs w:val="24"/>
              </w:rPr>
              <w:t>(nurodyti sumą skaičiais)</w:t>
            </w:r>
            <w:r w:rsidRPr="00093573">
              <w:rPr>
                <w:kern w:val="2"/>
                <w:szCs w:val="24"/>
              </w:rPr>
              <w:t xml:space="preserve"> Eur, </w:t>
            </w:r>
            <w:r w:rsidRPr="00093573">
              <w:rPr>
                <w:color w:val="4472C4"/>
                <w:kern w:val="2"/>
                <w:szCs w:val="24"/>
              </w:rPr>
              <w:t>(nurodyti sumą žodžiais)</w:t>
            </w:r>
            <w:r w:rsidRPr="00093573">
              <w:rPr>
                <w:kern w:val="2"/>
                <w:szCs w:val="24"/>
              </w:rPr>
              <w:t>.</w:t>
            </w:r>
          </w:p>
          <w:p w14:paraId="03A844DE" w14:textId="77777777" w:rsidR="00111C94" w:rsidRDefault="00111C94" w:rsidP="00F47B62">
            <w:pPr>
              <w:rPr>
                <w:kern w:val="2"/>
                <w:szCs w:val="24"/>
              </w:rPr>
            </w:pPr>
            <w:r w:rsidRPr="00093573">
              <w:rPr>
                <w:kern w:val="2"/>
                <w:szCs w:val="24"/>
              </w:rPr>
              <w:t xml:space="preserve">Sutarties kaina yra </w:t>
            </w:r>
            <w:r w:rsidRPr="00093573">
              <w:rPr>
                <w:color w:val="4472C4"/>
                <w:kern w:val="2"/>
                <w:szCs w:val="24"/>
              </w:rPr>
              <w:t>(nurodyti sumą skaičiais)</w:t>
            </w:r>
            <w:r w:rsidRPr="00093573">
              <w:rPr>
                <w:kern w:val="2"/>
                <w:szCs w:val="24"/>
              </w:rPr>
              <w:t xml:space="preserve"> Eur, </w:t>
            </w:r>
            <w:r w:rsidRPr="00093573">
              <w:rPr>
                <w:color w:val="4472C4"/>
                <w:kern w:val="2"/>
                <w:szCs w:val="24"/>
              </w:rPr>
              <w:t>(nurodyti sumą žodžiais)</w:t>
            </w:r>
            <w:r w:rsidRPr="00093573">
              <w:rPr>
                <w:kern w:val="2"/>
                <w:szCs w:val="24"/>
              </w:rPr>
              <w:t xml:space="preserve"> Eur su PVM.</w:t>
            </w:r>
          </w:p>
          <w:p w14:paraId="1B3D583A" w14:textId="77777777" w:rsidR="00022395" w:rsidRPr="00093573" w:rsidRDefault="00022395" w:rsidP="00F47B62">
            <w:pPr>
              <w:rPr>
                <w:kern w:val="2"/>
                <w:szCs w:val="24"/>
              </w:rPr>
            </w:pPr>
          </w:p>
          <w:p w14:paraId="696699D7" w14:textId="77777777" w:rsidR="00111C94" w:rsidRPr="00093573" w:rsidRDefault="00111C94" w:rsidP="00F47B62">
            <w:pPr>
              <w:rPr>
                <w:color w:val="FF0000"/>
                <w:kern w:val="2"/>
                <w:szCs w:val="24"/>
              </w:rPr>
            </w:pPr>
            <w:r w:rsidRPr="00093573">
              <w:rPr>
                <w:kern w:val="2"/>
                <w:szCs w:val="24"/>
              </w:rPr>
              <w:t>Šioje Sutartyje P</w:t>
            </w:r>
            <w:r w:rsidRPr="00093573">
              <w:rPr>
                <w:color w:val="000000"/>
                <w:kern w:val="2"/>
                <w:szCs w:val="24"/>
              </w:rPr>
              <w:t>radinės Sutarties vertė yra lygi Tiekėjo pasiūlymo kainai be PVM, nurodytai už visą pirkimo dokumentuose ir Sutartyje nurodytą Prekių kiekį ir (ar) apimtį.</w:t>
            </w:r>
          </w:p>
        </w:tc>
      </w:tr>
      <w:tr w:rsidR="00111C94" w:rsidRPr="00093573" w14:paraId="14BE4638"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33CE0905" w14:textId="65F4C802" w:rsidR="00111C94" w:rsidRPr="00093573" w:rsidRDefault="00111C94" w:rsidP="00231C2E">
            <w:pPr>
              <w:rPr>
                <w:kern w:val="2"/>
                <w:szCs w:val="24"/>
              </w:rPr>
            </w:pPr>
            <w:r w:rsidRPr="00093573">
              <w:rPr>
                <w:b/>
                <w:bCs/>
                <w:kern w:val="2"/>
                <w:szCs w:val="24"/>
              </w:rPr>
              <w:lastRenderedPageBreak/>
              <w:t xml:space="preserve">5.3. Sutarties kainos / įkainių perskaičiavimas taikant </w:t>
            </w:r>
            <w:r w:rsidRPr="00093573">
              <w:rPr>
                <w:b/>
                <w:bCs/>
                <w:kern w:val="2"/>
                <w:szCs w:val="24"/>
                <w:u w:val="single"/>
              </w:rPr>
              <w:t>peržiūros</w:t>
            </w:r>
            <w:r w:rsidRPr="00093573">
              <w:rPr>
                <w:b/>
                <w:bCs/>
                <w:kern w:val="2"/>
                <w:szCs w:val="24"/>
              </w:rPr>
              <w:t xml:space="preserve"> taisykles</w:t>
            </w:r>
          </w:p>
        </w:tc>
        <w:tc>
          <w:tcPr>
            <w:tcW w:w="6988" w:type="dxa"/>
            <w:gridSpan w:val="2"/>
            <w:tcBorders>
              <w:top w:val="single" w:sz="4" w:space="0" w:color="auto"/>
              <w:left w:val="single" w:sz="4" w:space="0" w:color="auto"/>
              <w:bottom w:val="single" w:sz="4" w:space="0" w:color="auto"/>
              <w:right w:val="single" w:sz="4" w:space="0" w:color="auto"/>
            </w:tcBorders>
          </w:tcPr>
          <w:p w14:paraId="62284771" w14:textId="00ED6FA7" w:rsidR="00111C94" w:rsidRPr="00093573" w:rsidRDefault="00111C94" w:rsidP="00F47B62">
            <w:pPr>
              <w:rPr>
                <w:kern w:val="2"/>
                <w:szCs w:val="24"/>
              </w:rPr>
            </w:pPr>
            <w:r w:rsidRPr="00093573">
              <w:rPr>
                <w:kern w:val="2"/>
                <w:szCs w:val="24"/>
              </w:rPr>
              <w:t>Sutarties kaina</w:t>
            </w:r>
            <w:r w:rsidR="00F30726" w:rsidRPr="00093573">
              <w:rPr>
                <w:kern w:val="2"/>
                <w:szCs w:val="24"/>
              </w:rPr>
              <w:t xml:space="preserve"> </w:t>
            </w:r>
            <w:r w:rsidRPr="00093573">
              <w:rPr>
                <w:kern w:val="2"/>
                <w:szCs w:val="24"/>
              </w:rPr>
              <w:t>bus perskaičiuojami:</w:t>
            </w:r>
          </w:p>
          <w:p w14:paraId="3E499BAF" w14:textId="77777777" w:rsidR="00111C94" w:rsidRPr="00E2272A" w:rsidRDefault="00111C94" w:rsidP="00F47B62">
            <w:pPr>
              <w:rPr>
                <w:kern w:val="2"/>
                <w:szCs w:val="24"/>
              </w:rPr>
            </w:pPr>
            <w:r w:rsidRPr="00093573">
              <w:rPr>
                <w:kern w:val="2"/>
                <w:szCs w:val="24"/>
              </w:rPr>
              <w:t xml:space="preserve">5.3.1. dėl </w:t>
            </w:r>
            <w:r w:rsidRPr="00E2272A">
              <w:rPr>
                <w:kern w:val="2"/>
                <w:szCs w:val="24"/>
              </w:rPr>
              <w:t>PVM tarifo pasikeitimo;</w:t>
            </w:r>
          </w:p>
          <w:p w14:paraId="28E6560D" w14:textId="7A29E34D" w:rsidR="00111C94" w:rsidRPr="00E2272A" w:rsidRDefault="00111C94" w:rsidP="7CF16C88">
            <w:r w:rsidRPr="00E2272A">
              <w:rPr>
                <w:kern w:val="2"/>
              </w:rPr>
              <w:t>5.3.2.</w:t>
            </w:r>
            <w:r w:rsidR="30254236" w:rsidRPr="00180519">
              <w:rPr>
                <w:szCs w:val="24"/>
              </w:rPr>
              <w:t xml:space="preserve"> dėl kitų mokesčių, lemiančių Prekių kainos pokytį, pasikeitimo (nurodyti mokesčius, dėl kurių bus atliekamas perskaičiavimas)</w:t>
            </w:r>
            <w:r w:rsidRPr="00E2272A">
              <w:t xml:space="preserve"> </w:t>
            </w:r>
            <w:r w:rsidR="5B035628" w:rsidRPr="00E2272A">
              <w:t>(</w:t>
            </w:r>
            <w:r w:rsidR="00F30726" w:rsidRPr="00E2272A">
              <w:rPr>
                <w:u w:val="single"/>
              </w:rPr>
              <w:t>netaikoma</w:t>
            </w:r>
            <w:r w:rsidR="73E35537" w:rsidRPr="00E2272A">
              <w:t>)</w:t>
            </w:r>
            <w:r w:rsidR="00F30726" w:rsidRPr="00E2272A">
              <w:t>;</w:t>
            </w:r>
          </w:p>
          <w:p w14:paraId="476DEDF8" w14:textId="2686AA35" w:rsidR="007E47CE" w:rsidRPr="00E2272A" w:rsidRDefault="007E47CE" w:rsidP="7CF16C88">
            <w:r w:rsidRPr="00E2272A">
              <w:rPr>
                <w:kern w:val="2"/>
              </w:rPr>
              <w:t xml:space="preserve">5.3.3. </w:t>
            </w:r>
            <w:r w:rsidR="2237F1CF" w:rsidRPr="00180519">
              <w:rPr>
                <w:szCs w:val="24"/>
              </w:rPr>
              <w:t>dėl kainų lygio pokyčio</w:t>
            </w:r>
            <w:r w:rsidR="2237F1CF" w:rsidRPr="00E2272A">
              <w:t xml:space="preserve"> (</w:t>
            </w:r>
            <w:r w:rsidR="377C50D2" w:rsidRPr="00E2272A">
              <w:rPr>
                <w:u w:val="single"/>
              </w:rPr>
              <w:t>netaikoma</w:t>
            </w:r>
            <w:r w:rsidR="6A15804C" w:rsidRPr="00E2272A">
              <w:t>)</w:t>
            </w:r>
            <w:r w:rsidR="00800B6B" w:rsidRPr="00E2272A">
              <w:t>;</w:t>
            </w:r>
          </w:p>
          <w:p w14:paraId="7513D423" w14:textId="7362B13C" w:rsidR="00111C94" w:rsidRPr="00093573" w:rsidRDefault="00111C94" w:rsidP="7CF16C88">
            <w:pPr>
              <w:rPr>
                <w:color w:val="FF0000"/>
                <w:kern w:val="2"/>
              </w:rPr>
            </w:pPr>
            <w:r w:rsidRPr="00E2272A">
              <w:rPr>
                <w:kern w:val="2"/>
              </w:rPr>
              <w:t xml:space="preserve">5.3.4. </w:t>
            </w:r>
            <w:r w:rsidR="0DEDA51D" w:rsidRPr="00180519">
              <w:rPr>
                <w:szCs w:val="24"/>
              </w:rPr>
              <w:t>pagal Prekių grupių (įvardinti konkrečią grupę pagal Sutarties dalyką) kainų pokyčius</w:t>
            </w:r>
            <w:r w:rsidR="0DEDA51D" w:rsidRPr="00E2272A">
              <w:t xml:space="preserve"> (</w:t>
            </w:r>
            <w:r w:rsidR="00F30726" w:rsidRPr="00E2272A">
              <w:rPr>
                <w:u w:val="single"/>
              </w:rPr>
              <w:t>netaikoma</w:t>
            </w:r>
            <w:r w:rsidR="02036911" w:rsidRPr="00E2272A">
              <w:t>)</w:t>
            </w:r>
            <w:r w:rsidRPr="00E2272A">
              <w:t>.</w:t>
            </w:r>
          </w:p>
        </w:tc>
      </w:tr>
      <w:tr w:rsidR="00111C94" w:rsidRPr="00093573" w14:paraId="6C3D9423"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62987D6D" w14:textId="77777777" w:rsidR="00111C94" w:rsidRPr="00093573" w:rsidRDefault="00111C94" w:rsidP="00F47B62">
            <w:pPr>
              <w:rPr>
                <w:b/>
                <w:bCs/>
                <w:kern w:val="2"/>
                <w:szCs w:val="24"/>
              </w:rPr>
            </w:pPr>
            <w:r w:rsidRPr="00093573">
              <w:rPr>
                <w:b/>
                <w:bCs/>
                <w:kern w:val="2"/>
                <w:szCs w:val="24"/>
              </w:rPr>
              <w:t>5.3.1. Sutarties kainos / įkainių peržiūra dėl PVM tarifo pasikeitimo</w:t>
            </w:r>
          </w:p>
        </w:tc>
        <w:tc>
          <w:tcPr>
            <w:tcW w:w="6988" w:type="dxa"/>
            <w:gridSpan w:val="2"/>
            <w:tcBorders>
              <w:top w:val="single" w:sz="4" w:space="0" w:color="auto"/>
              <w:left w:val="single" w:sz="4" w:space="0" w:color="auto"/>
              <w:bottom w:val="single" w:sz="4" w:space="0" w:color="auto"/>
              <w:right w:val="single" w:sz="4" w:space="0" w:color="auto"/>
            </w:tcBorders>
          </w:tcPr>
          <w:p w14:paraId="34917FC1" w14:textId="77777777" w:rsidR="003B5879" w:rsidRPr="00093573" w:rsidRDefault="003B5879" w:rsidP="003B5879">
            <w:pPr>
              <w:jc w:val="both"/>
              <w:rPr>
                <w:kern w:val="2"/>
                <w:szCs w:val="24"/>
              </w:rPr>
            </w:pPr>
            <w:r w:rsidRPr="00093573">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CDEEC66" w14:textId="77777777" w:rsidR="003B5879" w:rsidRPr="00093573" w:rsidRDefault="003B5879" w:rsidP="003B5879">
            <w:pPr>
              <w:jc w:val="both"/>
              <w:rPr>
                <w:kern w:val="2"/>
                <w:szCs w:val="24"/>
              </w:rPr>
            </w:pPr>
          </w:p>
          <w:p w14:paraId="35E34E3F" w14:textId="58079A0C" w:rsidR="00111C94" w:rsidRPr="00093573" w:rsidRDefault="003B5879" w:rsidP="7CF16C88">
            <w:pPr>
              <w:jc w:val="both"/>
            </w:pPr>
            <w:r w:rsidRPr="7CF16C88">
              <w:rPr>
                <w:kern w:val="2"/>
              </w:rPr>
              <w:t>Perskaičiuota Sutarties kaina / Prekių įkainiai įforminami Susitarimu</w:t>
            </w:r>
            <w:r w:rsidR="606CDBEA">
              <w:t xml:space="preserve"> </w:t>
            </w:r>
            <w:r w:rsidR="606CDBEA" w:rsidRPr="00B34217">
              <w:rPr>
                <w:rFonts w:eastAsia="Calibri"/>
              </w:rPr>
              <w:t>ne vėliau kaip per 10 (dešimt) darbo dienų nuo PVM mokėjimą reglamentuojančių teisės aktų pasikeitimo, kuris tampa neatskiriama Sutarties dalimi</w:t>
            </w:r>
            <w:r w:rsidR="473AEE64" w:rsidRPr="00B34217">
              <w:rPr>
                <w:rFonts w:eastAsia="Calibri"/>
              </w:rPr>
              <w:t>,</w:t>
            </w:r>
            <w:r>
              <w:t xml:space="preserve"> ir turi būti taikomi nuo naujo PVM įvedimo datos (nepriklausomai nuo to, kada pasirašytas Susitarimas).</w:t>
            </w:r>
          </w:p>
        </w:tc>
      </w:tr>
      <w:tr w:rsidR="00111C94" w:rsidRPr="00093573" w14:paraId="3B97C18F"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1168E6F9" w14:textId="77777777" w:rsidR="00111C94" w:rsidRPr="00093573" w:rsidRDefault="00111C94" w:rsidP="00F47B62">
            <w:pPr>
              <w:rPr>
                <w:kern w:val="2"/>
                <w:szCs w:val="24"/>
              </w:rPr>
            </w:pPr>
            <w:r w:rsidRPr="00093573">
              <w:rPr>
                <w:b/>
                <w:bCs/>
                <w:kern w:val="2"/>
                <w:szCs w:val="24"/>
              </w:rPr>
              <w:t>5.3.2.</w:t>
            </w:r>
            <w:r w:rsidRPr="00093573">
              <w:rPr>
                <w:kern w:val="2"/>
                <w:szCs w:val="24"/>
              </w:rPr>
              <w:t> </w:t>
            </w:r>
            <w:r w:rsidRPr="00093573">
              <w:rPr>
                <w:b/>
                <w:bCs/>
                <w:kern w:val="2"/>
                <w:szCs w:val="24"/>
              </w:rPr>
              <w:t>Sutarties kainos / įkainių peržiūra dėl kitų mokesčių, lemiančių Prekių kainos / įkainių pokytį, pasikeitimo</w:t>
            </w:r>
          </w:p>
        </w:tc>
        <w:tc>
          <w:tcPr>
            <w:tcW w:w="6988" w:type="dxa"/>
            <w:gridSpan w:val="2"/>
            <w:tcBorders>
              <w:top w:val="single" w:sz="4" w:space="0" w:color="auto"/>
              <w:left w:val="single" w:sz="4" w:space="0" w:color="auto"/>
              <w:bottom w:val="single" w:sz="4" w:space="0" w:color="auto"/>
              <w:right w:val="single" w:sz="4" w:space="0" w:color="auto"/>
            </w:tcBorders>
          </w:tcPr>
          <w:p w14:paraId="0071936F" w14:textId="77777777" w:rsidR="00111C94" w:rsidRPr="00093573" w:rsidRDefault="00111C94" w:rsidP="00F47B62">
            <w:pPr>
              <w:rPr>
                <w:kern w:val="2"/>
                <w:szCs w:val="24"/>
              </w:rPr>
            </w:pPr>
            <w:r w:rsidRPr="00093573">
              <w:rPr>
                <w:kern w:val="2"/>
                <w:szCs w:val="24"/>
              </w:rPr>
              <w:t>Netaikoma</w:t>
            </w:r>
          </w:p>
          <w:p w14:paraId="1A8A02BD" w14:textId="25D8E0E8" w:rsidR="00111C94" w:rsidRPr="00093573" w:rsidRDefault="00111C94" w:rsidP="00F47B62"/>
        </w:tc>
      </w:tr>
      <w:tr w:rsidR="00800B6B" w:rsidRPr="00093573" w14:paraId="09171AED"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4DC24823" w14:textId="2D19FFB7" w:rsidR="00800B6B" w:rsidRPr="00093573" w:rsidRDefault="00800B6B" w:rsidP="00800B6B">
            <w:pPr>
              <w:rPr>
                <w:b/>
                <w:bCs/>
                <w:kern w:val="2"/>
                <w:szCs w:val="24"/>
              </w:rPr>
            </w:pPr>
            <w:r w:rsidRPr="00093573">
              <w:rPr>
                <w:b/>
                <w:bCs/>
                <w:kern w:val="2"/>
                <w:szCs w:val="24"/>
              </w:rPr>
              <w:t>5.3.3. Sutarties kainos / įkainių peržiūra dėl kainų lygio pokyčio</w:t>
            </w:r>
          </w:p>
        </w:tc>
        <w:tc>
          <w:tcPr>
            <w:tcW w:w="6988" w:type="dxa"/>
            <w:gridSpan w:val="2"/>
            <w:tcBorders>
              <w:top w:val="single" w:sz="4" w:space="0" w:color="auto"/>
              <w:left w:val="single" w:sz="4" w:space="0" w:color="auto"/>
              <w:bottom w:val="single" w:sz="4" w:space="0" w:color="auto"/>
              <w:right w:val="single" w:sz="4" w:space="0" w:color="auto"/>
            </w:tcBorders>
          </w:tcPr>
          <w:p w14:paraId="66406847" w14:textId="5ADC8492" w:rsidR="00800B6B" w:rsidRPr="00093573" w:rsidRDefault="1F5F333B" w:rsidP="4C436CE3">
            <w:r>
              <w:t xml:space="preserve">Netaikoma </w:t>
            </w:r>
          </w:p>
          <w:p w14:paraId="7DE659FC" w14:textId="04683429" w:rsidR="00800B6B" w:rsidRPr="00093573" w:rsidRDefault="00800B6B" w:rsidP="00800B6B">
            <w:pPr>
              <w:jc w:val="both"/>
            </w:pPr>
          </w:p>
        </w:tc>
      </w:tr>
      <w:tr w:rsidR="000A1BDA" w:rsidRPr="00093573" w14:paraId="5A3F0BED"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5670ABAC" w14:textId="77777777" w:rsidR="000A1BDA" w:rsidRPr="00093573" w:rsidRDefault="000A1BDA" w:rsidP="000A1BDA">
            <w:pPr>
              <w:rPr>
                <w:b/>
                <w:bCs/>
                <w:kern w:val="2"/>
                <w:szCs w:val="24"/>
              </w:rPr>
            </w:pPr>
            <w:r w:rsidRPr="00093573">
              <w:rPr>
                <w:b/>
                <w:bCs/>
                <w:kern w:val="2"/>
                <w:szCs w:val="24"/>
              </w:rPr>
              <w:t>5.3.4. Sutarties kainos / įkainių peržiūra dėl kainų lygio pokyčio pagal Prekių grupių kainų pokyčius</w:t>
            </w:r>
          </w:p>
        </w:tc>
        <w:tc>
          <w:tcPr>
            <w:tcW w:w="6988" w:type="dxa"/>
            <w:gridSpan w:val="2"/>
            <w:tcBorders>
              <w:top w:val="single" w:sz="4" w:space="0" w:color="auto"/>
              <w:left w:val="single" w:sz="4" w:space="0" w:color="auto"/>
              <w:bottom w:val="single" w:sz="4" w:space="0" w:color="auto"/>
              <w:right w:val="single" w:sz="4" w:space="0" w:color="auto"/>
            </w:tcBorders>
          </w:tcPr>
          <w:p w14:paraId="3B76BA74" w14:textId="77777777" w:rsidR="000A1BDA" w:rsidRPr="00093573" w:rsidRDefault="000A1BDA" w:rsidP="000A1BDA">
            <w:pPr>
              <w:rPr>
                <w:kern w:val="2"/>
                <w:szCs w:val="24"/>
              </w:rPr>
            </w:pPr>
            <w:r w:rsidRPr="00093573">
              <w:rPr>
                <w:kern w:val="2"/>
                <w:szCs w:val="24"/>
              </w:rPr>
              <w:t>Netaikoma</w:t>
            </w:r>
          </w:p>
          <w:p w14:paraId="204A377A" w14:textId="17F07C9D" w:rsidR="000A1BDA" w:rsidRPr="00093573" w:rsidRDefault="000A1BDA" w:rsidP="000A1BDA">
            <w:pPr>
              <w:rPr>
                <w:kern w:val="2"/>
                <w:szCs w:val="24"/>
              </w:rPr>
            </w:pPr>
          </w:p>
        </w:tc>
      </w:tr>
      <w:tr w:rsidR="000A1BDA" w:rsidRPr="00093573" w14:paraId="2F8FA9C8"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3FB95D50" w14:textId="77777777" w:rsidR="000A1BDA" w:rsidRPr="00093573" w:rsidRDefault="000A1BDA" w:rsidP="000A1BDA">
            <w:pPr>
              <w:rPr>
                <w:b/>
                <w:bCs/>
                <w:kern w:val="2"/>
                <w:szCs w:val="24"/>
              </w:rPr>
            </w:pPr>
            <w:r w:rsidRPr="00093573">
              <w:rPr>
                <w:b/>
                <w:bCs/>
                <w:kern w:val="2"/>
                <w:szCs w:val="24"/>
              </w:rPr>
              <w:t xml:space="preserve">5.4. Sutarties kainos / įkainių apskaičiavimas taikant </w:t>
            </w:r>
            <w:r w:rsidRPr="00093573">
              <w:rPr>
                <w:b/>
                <w:bCs/>
                <w:kern w:val="2"/>
                <w:szCs w:val="24"/>
                <w:u w:val="single"/>
              </w:rPr>
              <w:t>kiekio (apimties)</w:t>
            </w:r>
            <w:r w:rsidRPr="00093573">
              <w:rPr>
                <w:b/>
                <w:bCs/>
                <w:kern w:val="2"/>
                <w:szCs w:val="24"/>
              </w:rPr>
              <w:t xml:space="preserve"> keitimo taisykles</w:t>
            </w:r>
          </w:p>
        </w:tc>
        <w:tc>
          <w:tcPr>
            <w:tcW w:w="6988" w:type="dxa"/>
            <w:gridSpan w:val="2"/>
            <w:tcBorders>
              <w:top w:val="single" w:sz="4" w:space="0" w:color="auto"/>
              <w:left w:val="single" w:sz="4" w:space="0" w:color="auto"/>
              <w:bottom w:val="single" w:sz="4" w:space="0" w:color="auto"/>
              <w:right w:val="single" w:sz="4" w:space="0" w:color="auto"/>
            </w:tcBorders>
          </w:tcPr>
          <w:p w14:paraId="453D9436" w14:textId="77777777" w:rsidR="000A1BDA" w:rsidRPr="00093573" w:rsidRDefault="000A1BDA" w:rsidP="000A1BDA">
            <w:pPr>
              <w:rPr>
                <w:kern w:val="2"/>
                <w:szCs w:val="24"/>
              </w:rPr>
            </w:pPr>
            <w:r w:rsidRPr="00093573">
              <w:rPr>
                <w:kern w:val="2"/>
                <w:szCs w:val="24"/>
              </w:rPr>
              <w:t>Netaikoma</w:t>
            </w:r>
          </w:p>
          <w:p w14:paraId="27241D95" w14:textId="38D3475A" w:rsidR="000A1BDA" w:rsidRPr="00093573" w:rsidRDefault="000A1BDA" w:rsidP="000A1BDA">
            <w:pPr>
              <w:rPr>
                <w:kern w:val="2"/>
                <w:szCs w:val="24"/>
              </w:rPr>
            </w:pPr>
          </w:p>
        </w:tc>
      </w:tr>
      <w:tr w:rsidR="000A1BDA" w:rsidRPr="00093573" w14:paraId="36FB3800"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35713087" w14:textId="77777777" w:rsidR="000A1BDA" w:rsidRPr="00093573" w:rsidRDefault="000A1BDA" w:rsidP="000A1BDA">
            <w:pPr>
              <w:rPr>
                <w:b/>
                <w:bCs/>
                <w:kern w:val="2"/>
                <w:szCs w:val="24"/>
              </w:rPr>
            </w:pPr>
            <w:r w:rsidRPr="00093573">
              <w:rPr>
                <w:b/>
                <w:bCs/>
                <w:kern w:val="2"/>
                <w:szCs w:val="24"/>
              </w:rPr>
              <w:lastRenderedPageBreak/>
              <w:t>5.5. Atsiskaitymo su Tiekėju terminas ir tvarka</w:t>
            </w:r>
          </w:p>
        </w:tc>
        <w:tc>
          <w:tcPr>
            <w:tcW w:w="6988" w:type="dxa"/>
            <w:gridSpan w:val="2"/>
            <w:tcBorders>
              <w:top w:val="single" w:sz="4" w:space="0" w:color="auto"/>
              <w:left w:val="single" w:sz="4" w:space="0" w:color="auto"/>
              <w:bottom w:val="single" w:sz="4" w:space="0" w:color="auto"/>
              <w:right w:val="single" w:sz="4" w:space="0" w:color="auto"/>
            </w:tcBorders>
          </w:tcPr>
          <w:p w14:paraId="53B26639" w14:textId="58769EE6" w:rsidR="000A1BDA" w:rsidRPr="00093573" w:rsidRDefault="000A1BDA" w:rsidP="000A1BDA">
            <w:pPr>
              <w:jc w:val="both"/>
              <w:rPr>
                <w:kern w:val="2"/>
                <w:szCs w:val="24"/>
              </w:rPr>
            </w:pPr>
            <w:r w:rsidRPr="00093573">
              <w:rPr>
                <w:kern w:val="2"/>
                <w:szCs w:val="24"/>
              </w:rPr>
              <w:t>Pirkėjas atsiskaito su Tiekėju ne vėliau kaip per 30 (</w:t>
            </w:r>
            <w:r w:rsidRPr="00093573">
              <w:rPr>
                <w:i/>
                <w:iCs/>
                <w:kern w:val="2"/>
                <w:szCs w:val="24"/>
              </w:rPr>
              <w:t>trisdešimt</w:t>
            </w:r>
            <w:r w:rsidRPr="00093573">
              <w:rPr>
                <w:kern w:val="2"/>
                <w:szCs w:val="24"/>
              </w:rPr>
              <w:t>) kalendorinių dienų nuo Sąskaitos gavimo dienos.</w:t>
            </w:r>
          </w:p>
          <w:p w14:paraId="7E087910" w14:textId="24C844C2" w:rsidR="000A1BDA" w:rsidRPr="00093573" w:rsidRDefault="000A1BDA" w:rsidP="000A1BDA">
            <w:pPr>
              <w:jc w:val="both"/>
              <w:rPr>
                <w:color w:val="000000"/>
                <w:kern w:val="2"/>
                <w:szCs w:val="24"/>
                <w:shd w:val="clear" w:color="auto" w:fill="FFFFFF"/>
              </w:rPr>
            </w:pPr>
            <w:r w:rsidRPr="00093573">
              <w:rPr>
                <w:color w:val="000000"/>
                <w:kern w:val="2"/>
                <w:szCs w:val="24"/>
                <w:shd w:val="clear" w:color="auto" w:fill="FFFFFF"/>
              </w:rPr>
              <w:t>Apmokėjimo sąlygos</w:t>
            </w:r>
            <w:r w:rsidRPr="00093573">
              <w:rPr>
                <w:color w:val="4472C4"/>
                <w:kern w:val="2"/>
                <w:szCs w:val="24"/>
                <w:shd w:val="clear" w:color="auto" w:fill="FFFFFF"/>
              </w:rPr>
              <w:t>:</w:t>
            </w:r>
            <w:r w:rsidRPr="00093573">
              <w:rPr>
                <w:color w:val="000000"/>
                <w:kern w:val="2"/>
                <w:szCs w:val="24"/>
                <w:shd w:val="clear" w:color="auto" w:fill="FFFFFF"/>
              </w:rPr>
              <w:t xml:space="preserve"> </w:t>
            </w:r>
          </w:p>
          <w:p w14:paraId="4524FC98" w14:textId="37CC5065" w:rsidR="000A1BDA" w:rsidRPr="00093573" w:rsidRDefault="000A1BDA" w:rsidP="000A1BDA">
            <w:pPr>
              <w:jc w:val="both"/>
              <w:rPr>
                <w:color w:val="000000"/>
                <w:kern w:val="2"/>
                <w:szCs w:val="24"/>
                <w:shd w:val="clear" w:color="auto" w:fill="FFFFFF"/>
              </w:rPr>
            </w:pPr>
            <w:r w:rsidRPr="00093573">
              <w:rPr>
                <w:kern w:val="2"/>
                <w:szCs w:val="24"/>
                <w:shd w:val="clear" w:color="auto" w:fill="FFFFFF"/>
              </w:rPr>
              <w:t xml:space="preserve">1) įvykdžius visus sutartinius įsipareigojimus, sumokama visa Sutarties kaina. </w:t>
            </w:r>
          </w:p>
        </w:tc>
      </w:tr>
      <w:tr w:rsidR="000A1BDA" w:rsidRPr="00093573" w14:paraId="1CE31F7D"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5EA0173D" w14:textId="77777777" w:rsidR="000A1BDA" w:rsidRPr="00093573" w:rsidRDefault="000A1BDA" w:rsidP="000A1BDA">
            <w:pPr>
              <w:rPr>
                <w:b/>
                <w:bCs/>
                <w:kern w:val="2"/>
                <w:szCs w:val="24"/>
              </w:rPr>
            </w:pPr>
            <w:r w:rsidRPr="00093573">
              <w:rPr>
                <w:b/>
                <w:bCs/>
                <w:kern w:val="2"/>
                <w:szCs w:val="24"/>
              </w:rPr>
              <w:t>5.6. Avansas</w:t>
            </w:r>
          </w:p>
        </w:tc>
        <w:tc>
          <w:tcPr>
            <w:tcW w:w="6988" w:type="dxa"/>
            <w:gridSpan w:val="2"/>
            <w:tcBorders>
              <w:top w:val="single" w:sz="4" w:space="0" w:color="auto"/>
              <w:left w:val="single" w:sz="4" w:space="0" w:color="auto"/>
              <w:bottom w:val="single" w:sz="4" w:space="0" w:color="auto"/>
              <w:right w:val="single" w:sz="4" w:space="0" w:color="auto"/>
            </w:tcBorders>
          </w:tcPr>
          <w:p w14:paraId="2D973543" w14:textId="06651B88" w:rsidR="000A1BDA" w:rsidRPr="00093573" w:rsidRDefault="000A1BDA" w:rsidP="00231C2E">
            <w:pPr>
              <w:rPr>
                <w:kern w:val="2"/>
                <w:szCs w:val="24"/>
              </w:rPr>
            </w:pPr>
            <w:r w:rsidRPr="00093573">
              <w:rPr>
                <w:kern w:val="2"/>
                <w:szCs w:val="24"/>
              </w:rPr>
              <w:t>Netaikoma</w:t>
            </w:r>
          </w:p>
        </w:tc>
      </w:tr>
      <w:tr w:rsidR="000A1BDA" w:rsidRPr="00093573" w14:paraId="03ADBDB9"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503BB136" w14:textId="77777777" w:rsidR="000A1BDA" w:rsidRPr="00093573" w:rsidRDefault="000A1BDA" w:rsidP="000A1BDA">
            <w:pPr>
              <w:rPr>
                <w:b/>
                <w:bCs/>
                <w:kern w:val="2"/>
                <w:szCs w:val="24"/>
              </w:rPr>
            </w:pPr>
            <w:r w:rsidRPr="00093573">
              <w:rPr>
                <w:b/>
                <w:bCs/>
                <w:kern w:val="2"/>
                <w:szCs w:val="24"/>
              </w:rPr>
              <w:t>5.7. Avanso užtikrinimas</w:t>
            </w:r>
          </w:p>
        </w:tc>
        <w:tc>
          <w:tcPr>
            <w:tcW w:w="6988" w:type="dxa"/>
            <w:gridSpan w:val="2"/>
            <w:tcBorders>
              <w:top w:val="single" w:sz="4" w:space="0" w:color="auto"/>
              <w:left w:val="single" w:sz="4" w:space="0" w:color="auto"/>
              <w:bottom w:val="single" w:sz="4" w:space="0" w:color="auto"/>
              <w:right w:val="single" w:sz="4" w:space="0" w:color="auto"/>
            </w:tcBorders>
          </w:tcPr>
          <w:p w14:paraId="1D0A444E" w14:textId="77777777" w:rsidR="000A1BDA" w:rsidRPr="00093573" w:rsidRDefault="000A1BDA" w:rsidP="000A1BDA">
            <w:pPr>
              <w:rPr>
                <w:kern w:val="2"/>
                <w:szCs w:val="24"/>
              </w:rPr>
            </w:pPr>
            <w:r w:rsidRPr="00093573">
              <w:rPr>
                <w:kern w:val="2"/>
                <w:szCs w:val="24"/>
              </w:rPr>
              <w:t>Netaikoma</w:t>
            </w:r>
          </w:p>
          <w:p w14:paraId="7D641605" w14:textId="722B60A3" w:rsidR="000A1BDA" w:rsidRPr="00093573" w:rsidRDefault="000A1BDA" w:rsidP="000A1BDA">
            <w:pPr>
              <w:rPr>
                <w:kern w:val="2"/>
                <w:szCs w:val="24"/>
              </w:rPr>
            </w:pPr>
          </w:p>
        </w:tc>
      </w:tr>
      <w:tr w:rsidR="000A1BDA" w:rsidRPr="00093573" w14:paraId="242CA81C" w14:textId="77777777" w:rsidTr="6CA3CF68">
        <w:trPr>
          <w:trHeight w:val="300"/>
        </w:trPr>
        <w:tc>
          <w:tcPr>
            <w:tcW w:w="9535" w:type="dxa"/>
            <w:gridSpan w:val="3"/>
          </w:tcPr>
          <w:p w14:paraId="3B541815" w14:textId="77777777" w:rsidR="000A1BDA" w:rsidRPr="006731A8" w:rsidRDefault="000A1BDA" w:rsidP="000A1BDA">
            <w:pPr>
              <w:jc w:val="center"/>
              <w:rPr>
                <w:b/>
                <w:bCs/>
                <w:kern w:val="2"/>
                <w:szCs w:val="24"/>
              </w:rPr>
            </w:pPr>
            <w:r w:rsidRPr="006731A8">
              <w:rPr>
                <w:b/>
                <w:bCs/>
                <w:kern w:val="2"/>
                <w:szCs w:val="24"/>
              </w:rPr>
              <w:t>6. PREKIŲ KOKYBĖ IR GARANTINIAI ĮSIPAREIGOJIMAI</w:t>
            </w:r>
          </w:p>
        </w:tc>
      </w:tr>
      <w:tr w:rsidR="00527F86" w:rsidRPr="00093573" w14:paraId="76ABC903"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603A02C7" w14:textId="77777777" w:rsidR="00527F86" w:rsidRPr="001A27B9" w:rsidRDefault="00527F86" w:rsidP="00527F86">
            <w:pPr>
              <w:rPr>
                <w:b/>
                <w:bCs/>
                <w:kern w:val="2"/>
                <w:szCs w:val="24"/>
              </w:rPr>
            </w:pPr>
            <w:r w:rsidRPr="001A27B9">
              <w:rPr>
                <w:b/>
                <w:bCs/>
                <w:kern w:val="2"/>
                <w:szCs w:val="24"/>
              </w:rPr>
              <w:t>6.1. Garantinis terminas</w:t>
            </w:r>
          </w:p>
        </w:tc>
        <w:tc>
          <w:tcPr>
            <w:tcW w:w="6988" w:type="dxa"/>
            <w:gridSpan w:val="2"/>
            <w:tcBorders>
              <w:top w:val="single" w:sz="4" w:space="0" w:color="auto"/>
              <w:left w:val="single" w:sz="4" w:space="0" w:color="auto"/>
              <w:bottom w:val="single" w:sz="4" w:space="0" w:color="auto"/>
              <w:right w:val="single" w:sz="4" w:space="0" w:color="auto"/>
            </w:tcBorders>
          </w:tcPr>
          <w:p w14:paraId="6AFC934C" w14:textId="4AF6419E" w:rsidR="00527F86" w:rsidRPr="009C05DD" w:rsidRDefault="00527F86" w:rsidP="00527F86">
            <w:pPr>
              <w:jc w:val="both"/>
              <w:rPr>
                <w:kern w:val="2"/>
                <w:szCs w:val="24"/>
              </w:rPr>
            </w:pPr>
            <w:r w:rsidRPr="009C05DD">
              <w:rPr>
                <w:kern w:val="2"/>
                <w:szCs w:val="24"/>
              </w:rPr>
              <w:t xml:space="preserve">Prekėms nustatomas </w:t>
            </w:r>
            <w:r w:rsidRPr="009C05DD">
              <w:rPr>
                <w:color w:val="000000" w:themeColor="text1"/>
                <w:kern w:val="2"/>
                <w:szCs w:val="24"/>
              </w:rPr>
              <w:t xml:space="preserve">Prekių gamintojo taikomas garantinis terminas, tačiau bet kokiu atveju </w:t>
            </w:r>
            <w:r w:rsidRPr="009C05DD">
              <w:rPr>
                <w:b/>
                <w:color w:val="000000" w:themeColor="text1"/>
                <w:kern w:val="2"/>
                <w:szCs w:val="24"/>
              </w:rPr>
              <w:t>ne trumpesnis kaip 12 (dvylika) mėnesių.</w:t>
            </w:r>
            <w:r w:rsidRPr="009C05DD">
              <w:rPr>
                <w:color w:val="000000" w:themeColor="text1"/>
                <w:kern w:val="2"/>
                <w:szCs w:val="24"/>
              </w:rPr>
              <w:t xml:space="preserve"> </w:t>
            </w:r>
            <w:r w:rsidRPr="009C05DD">
              <w:rPr>
                <w:kern w:val="2"/>
                <w:szCs w:val="24"/>
              </w:rPr>
              <w:t>Garantinis terminas, skaičiuojamas nuo Prekių perdavimo–priėmimo akto pasirašymo dienos.</w:t>
            </w:r>
          </w:p>
        </w:tc>
      </w:tr>
      <w:tr w:rsidR="000A1BDA" w:rsidRPr="00093573" w14:paraId="24991948"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374B626A" w14:textId="77777777" w:rsidR="000A1BDA" w:rsidRPr="00093573" w:rsidRDefault="000A1BDA" w:rsidP="000A1BDA">
            <w:pPr>
              <w:rPr>
                <w:b/>
                <w:bCs/>
                <w:kern w:val="2"/>
                <w:szCs w:val="24"/>
              </w:rPr>
            </w:pPr>
            <w:r w:rsidRPr="00093573">
              <w:rPr>
                <w:b/>
                <w:bCs/>
                <w:kern w:val="2"/>
                <w:szCs w:val="24"/>
              </w:rPr>
              <w:t>6.2. Garantinė priežiūra</w:t>
            </w:r>
          </w:p>
        </w:tc>
        <w:tc>
          <w:tcPr>
            <w:tcW w:w="6988" w:type="dxa"/>
            <w:gridSpan w:val="2"/>
            <w:tcBorders>
              <w:top w:val="single" w:sz="4" w:space="0" w:color="auto"/>
              <w:left w:val="single" w:sz="4" w:space="0" w:color="auto"/>
              <w:bottom w:val="single" w:sz="4" w:space="0" w:color="auto"/>
              <w:right w:val="single" w:sz="4" w:space="0" w:color="auto"/>
            </w:tcBorders>
          </w:tcPr>
          <w:p w14:paraId="24B38E06" w14:textId="69631127" w:rsidR="00730633" w:rsidRPr="00B34217" w:rsidRDefault="0B30EBE4" w:rsidP="00283E00">
            <w:pPr>
              <w:spacing w:line="259" w:lineRule="auto"/>
              <w:jc w:val="both"/>
              <w:rPr>
                <w:rFonts w:eastAsia="Aptos"/>
              </w:rPr>
            </w:pPr>
            <w:r w:rsidRPr="00B34217">
              <w:rPr>
                <w:rFonts w:eastAsia="Aptos"/>
                <w:kern w:val="2"/>
                <w14:ligatures w14:val="standardContextual"/>
              </w:rPr>
              <w:t>Tiekėjas privalo pašalinti trūkumus ne vėliau kaip per 15 (penkiolika) darbo dienų nuo rašytinio pranešimo apie gedimą dienos. Jei gedimo neįmanoma pašalinti vietoje, Tiekėjas per šį 15 (penkiolikos) darbo dienų terminą privalo išsiųsti Prekę remontuoti gamintojui, pateikti atsakingam už Sutarties vykdymą Pirkėjo atstovui išsiuntimo dokumento kopiją, ir visiškai suremontuotą Prekę grąžinti Pirkėjui ne vėliau kaip per 60  darbo dien</w:t>
            </w:r>
            <w:r w:rsidR="1F72227D" w:rsidRPr="6CA3CF68">
              <w:rPr>
                <w:rFonts w:eastAsia="Aptos"/>
              </w:rPr>
              <w:t>ų</w:t>
            </w:r>
            <w:r w:rsidRPr="6CA3CF68">
              <w:rPr>
                <w:rFonts w:eastAsia="Aptos"/>
              </w:rPr>
              <w:t xml:space="preserve"> nuo pranešimo apie gedimą dienos.</w:t>
            </w:r>
          </w:p>
          <w:p w14:paraId="175C3880" w14:textId="77777777" w:rsidR="00730633" w:rsidRPr="00B34217" w:rsidRDefault="00730633" w:rsidP="00730633">
            <w:pPr>
              <w:jc w:val="both"/>
              <w:rPr>
                <w:rFonts w:eastAsia="Aptos"/>
                <w:kern w:val="2"/>
                <w14:ligatures w14:val="standardContextual"/>
              </w:rPr>
            </w:pPr>
            <w:r w:rsidRPr="00B34217">
              <w:rPr>
                <w:rFonts w:eastAsia="Aptos"/>
                <w:kern w:val="2"/>
                <w14:ligatures w14:val="standardContextual"/>
              </w:rPr>
              <w:t>Jeigu Prekės suremontuoti neįmanoma arba jos remontas gamintojo servise užtrunka ilgiau nei nustatyta šiame punkte, Tiekėjas savo lėšomis privalo pakeisti sugedusią Prekę nauja, lygiaverčių ar geresnių techninių parametrų Preke.</w:t>
            </w:r>
          </w:p>
          <w:p w14:paraId="54545FB4" w14:textId="337DC418" w:rsidR="136830FF" w:rsidRPr="00B34217" w:rsidRDefault="00730633" w:rsidP="005B4D32">
            <w:pPr>
              <w:jc w:val="both"/>
              <w:rPr>
                <w:rFonts w:eastAsia="Aptos"/>
              </w:rPr>
            </w:pPr>
            <w:r w:rsidRPr="00B34217">
              <w:rPr>
                <w:rFonts w:eastAsia="Aptos"/>
                <w:kern w:val="2"/>
                <w14:ligatures w14:val="standardContextual"/>
              </w:rPr>
              <w:t>Garantinio laikotarpio metu Tiekėjas įsipareigoja teikti visas būtinas techninės priežiūros ir remonto paslaugas savo lėšomis, įskaitant ir eksploatacines medžiagas bei Prekės transportavimo išlaidas, kai gedimui pašalinti Prekę reikia transportuoti į kitą vietą.</w:t>
            </w:r>
          </w:p>
          <w:p w14:paraId="0319894B" w14:textId="77777777" w:rsidR="00906A81" w:rsidRPr="00B34217" w:rsidRDefault="00906A81" w:rsidP="00D11249">
            <w:pPr>
              <w:jc w:val="both"/>
              <w:rPr>
                <w:kern w:val="2"/>
                <w:szCs w:val="24"/>
              </w:rPr>
            </w:pPr>
          </w:p>
          <w:p w14:paraId="45854446" w14:textId="181A7B77" w:rsidR="000A1BDA" w:rsidRPr="00B34217" w:rsidRDefault="00C6542D" w:rsidP="00D11249">
            <w:pPr>
              <w:jc w:val="both"/>
              <w:rPr>
                <w:kern w:val="2"/>
                <w:szCs w:val="24"/>
              </w:rPr>
            </w:pPr>
            <w:r w:rsidRPr="00B34217">
              <w:rPr>
                <w:kern w:val="2"/>
                <w:szCs w:val="24"/>
              </w:rPr>
              <w:t>Prekių trūkumų nustatymo bei šalinimo tvarka nustatyta Bendrųjų sąlygų 7 skyriuje.</w:t>
            </w:r>
          </w:p>
        </w:tc>
      </w:tr>
      <w:tr w:rsidR="000A1BDA" w:rsidRPr="00093573" w14:paraId="18EE958F"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206BAF8E" w14:textId="77777777" w:rsidR="000A1BDA" w:rsidRPr="00093573" w:rsidRDefault="000A1BDA" w:rsidP="000A1BDA">
            <w:pPr>
              <w:rPr>
                <w:b/>
                <w:bCs/>
                <w:kern w:val="2"/>
                <w:szCs w:val="24"/>
              </w:rPr>
            </w:pPr>
            <w:r w:rsidRPr="00093573">
              <w:rPr>
                <w:b/>
                <w:bCs/>
                <w:kern w:val="2"/>
                <w:szCs w:val="24"/>
              </w:rPr>
              <w:t>6.3. Kokybinių kriterijų įgyvendinimo ir tikrinimo tvarka</w:t>
            </w:r>
          </w:p>
        </w:tc>
        <w:tc>
          <w:tcPr>
            <w:tcW w:w="6988" w:type="dxa"/>
            <w:gridSpan w:val="2"/>
            <w:tcBorders>
              <w:top w:val="single" w:sz="4" w:space="0" w:color="auto"/>
              <w:left w:val="single" w:sz="4" w:space="0" w:color="auto"/>
              <w:bottom w:val="single" w:sz="4" w:space="0" w:color="auto"/>
              <w:right w:val="single" w:sz="4" w:space="0" w:color="auto"/>
            </w:tcBorders>
          </w:tcPr>
          <w:p w14:paraId="56EE8EF1" w14:textId="1BFAA238" w:rsidR="000A1BDA" w:rsidRPr="00B34217" w:rsidRDefault="000A1BDA" w:rsidP="000A1BDA">
            <w:pPr>
              <w:rPr>
                <w:kern w:val="2"/>
                <w:szCs w:val="24"/>
              </w:rPr>
            </w:pPr>
            <w:r w:rsidRPr="00B34217">
              <w:rPr>
                <w:kern w:val="2"/>
                <w:szCs w:val="24"/>
              </w:rPr>
              <w:t>Netaikoma</w:t>
            </w:r>
          </w:p>
        </w:tc>
      </w:tr>
      <w:tr w:rsidR="000A1BDA" w:rsidRPr="00093573" w14:paraId="6D1B7A78" w14:textId="77777777" w:rsidTr="6CA3CF68">
        <w:trPr>
          <w:trHeight w:val="300"/>
        </w:trPr>
        <w:tc>
          <w:tcPr>
            <w:tcW w:w="9535" w:type="dxa"/>
            <w:gridSpan w:val="3"/>
          </w:tcPr>
          <w:p w14:paraId="13EC58E8" w14:textId="77777777" w:rsidR="000A1BDA" w:rsidRPr="00093573" w:rsidRDefault="000A1BDA" w:rsidP="000A1BDA">
            <w:pPr>
              <w:jc w:val="center"/>
              <w:rPr>
                <w:b/>
                <w:bCs/>
                <w:kern w:val="2"/>
                <w:szCs w:val="24"/>
              </w:rPr>
            </w:pPr>
            <w:r w:rsidRPr="00093573">
              <w:rPr>
                <w:b/>
                <w:bCs/>
                <w:kern w:val="2"/>
                <w:szCs w:val="24"/>
              </w:rPr>
              <w:t>7. SUTARTIES VYKDYMUI PASITELKIAMI SUBTIEKĖJAI</w:t>
            </w:r>
          </w:p>
        </w:tc>
      </w:tr>
      <w:tr w:rsidR="000A1BDA" w:rsidRPr="00093573" w14:paraId="5C1B7B1F"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523644A7" w14:textId="77777777" w:rsidR="000A1BDA" w:rsidRPr="00093573" w:rsidRDefault="000A1BDA" w:rsidP="000A1BDA">
            <w:pPr>
              <w:rPr>
                <w:b/>
                <w:bCs/>
                <w:kern w:val="2"/>
                <w:szCs w:val="24"/>
              </w:rPr>
            </w:pPr>
            <w:r w:rsidRPr="00093573">
              <w:rPr>
                <w:b/>
                <w:bCs/>
                <w:kern w:val="2"/>
                <w:szCs w:val="24"/>
              </w:rPr>
              <w:t>Sutarties vykdymui pasitelkiami subtiekėjai ir (ar) specialistai</w:t>
            </w:r>
          </w:p>
        </w:tc>
        <w:tc>
          <w:tcPr>
            <w:tcW w:w="6988" w:type="dxa"/>
            <w:gridSpan w:val="2"/>
            <w:tcBorders>
              <w:top w:val="single" w:sz="4" w:space="0" w:color="auto"/>
              <w:left w:val="single" w:sz="4" w:space="0" w:color="auto"/>
              <w:bottom w:val="single" w:sz="4" w:space="0" w:color="auto"/>
              <w:right w:val="single" w:sz="4" w:space="0" w:color="auto"/>
            </w:tcBorders>
          </w:tcPr>
          <w:p w14:paraId="06F4ACA3" w14:textId="77777777" w:rsidR="000A1BDA" w:rsidRPr="00093573" w:rsidRDefault="000A1BDA" w:rsidP="000A1BDA">
            <w:pPr>
              <w:rPr>
                <w:kern w:val="2"/>
                <w:szCs w:val="24"/>
              </w:rPr>
            </w:pPr>
            <w:r w:rsidRPr="00093573">
              <w:rPr>
                <w:kern w:val="2"/>
                <w:szCs w:val="24"/>
              </w:rPr>
              <w:t>Sutarties vykdymui subtiekėjai ir (ar) specialistai nepasitelkiami.</w:t>
            </w:r>
          </w:p>
          <w:p w14:paraId="738FA741" w14:textId="77777777" w:rsidR="000A1BDA" w:rsidRPr="00093573" w:rsidRDefault="000A1BDA" w:rsidP="000A1BDA">
            <w:pPr>
              <w:rPr>
                <w:kern w:val="2"/>
                <w:szCs w:val="24"/>
              </w:rPr>
            </w:pPr>
          </w:p>
          <w:p w14:paraId="691051BC" w14:textId="77777777" w:rsidR="000A1BDA" w:rsidRPr="00093573" w:rsidRDefault="000A1BDA" w:rsidP="000A1BDA">
            <w:pPr>
              <w:rPr>
                <w:color w:val="FF0000"/>
                <w:kern w:val="2"/>
                <w:szCs w:val="24"/>
              </w:rPr>
            </w:pPr>
            <w:r w:rsidRPr="00093573">
              <w:rPr>
                <w:color w:val="FF0000"/>
                <w:kern w:val="2"/>
                <w:szCs w:val="24"/>
              </w:rPr>
              <w:t>arba</w:t>
            </w:r>
          </w:p>
          <w:p w14:paraId="321C9382" w14:textId="77777777" w:rsidR="000A1BDA" w:rsidRPr="00093573" w:rsidRDefault="000A1BDA" w:rsidP="000A1BDA">
            <w:pPr>
              <w:rPr>
                <w:kern w:val="2"/>
                <w:szCs w:val="24"/>
              </w:rPr>
            </w:pPr>
          </w:p>
          <w:p w14:paraId="0D539F85" w14:textId="77777777" w:rsidR="000A1BDA" w:rsidRPr="00093573" w:rsidRDefault="000A1BDA" w:rsidP="000A1BDA">
            <w:pPr>
              <w:rPr>
                <w:b/>
                <w:bCs/>
                <w:kern w:val="2"/>
                <w:szCs w:val="24"/>
              </w:rPr>
            </w:pPr>
            <w:r w:rsidRPr="00093573">
              <w:rPr>
                <w:kern w:val="2"/>
                <w:szCs w:val="24"/>
              </w:rPr>
              <w:t>Sutarties vykdymui pasitelkiami subtiekėjai ir (ar) specialistai yra nurodyti Sutarties priede Nr. [...] „Sutarties vykdymui pasitelkiami subtiekėjai ir (ar) specialistai“.</w:t>
            </w:r>
          </w:p>
        </w:tc>
      </w:tr>
      <w:tr w:rsidR="000A1BDA" w:rsidRPr="00093573" w14:paraId="692CD2AD" w14:textId="77777777" w:rsidTr="6CA3CF68">
        <w:trPr>
          <w:trHeight w:val="300"/>
        </w:trPr>
        <w:tc>
          <w:tcPr>
            <w:tcW w:w="9535" w:type="dxa"/>
            <w:gridSpan w:val="3"/>
          </w:tcPr>
          <w:p w14:paraId="254F2AE1" w14:textId="77777777" w:rsidR="000A1BDA" w:rsidRPr="00093573" w:rsidRDefault="000A1BDA" w:rsidP="000A1BDA">
            <w:pPr>
              <w:jc w:val="center"/>
              <w:rPr>
                <w:b/>
                <w:bCs/>
                <w:kern w:val="2"/>
                <w:szCs w:val="24"/>
              </w:rPr>
            </w:pPr>
            <w:r w:rsidRPr="00093573">
              <w:rPr>
                <w:b/>
                <w:bCs/>
                <w:kern w:val="2"/>
                <w:szCs w:val="24"/>
              </w:rPr>
              <w:t>8. PRIEVOLIŲ PAGAL SUTARTĮ ĮVYKDYMO UŽTIKRINIMAS</w:t>
            </w:r>
          </w:p>
        </w:tc>
      </w:tr>
      <w:tr w:rsidR="000A1BDA" w:rsidRPr="00093573" w14:paraId="4FCCF0D6"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779B27FC" w14:textId="77777777" w:rsidR="000A1BDA" w:rsidRPr="00093573" w:rsidRDefault="000A1BDA" w:rsidP="000A1BDA">
            <w:pPr>
              <w:rPr>
                <w:b/>
                <w:bCs/>
                <w:kern w:val="2"/>
                <w:szCs w:val="24"/>
              </w:rPr>
            </w:pPr>
            <w:r w:rsidRPr="00093573">
              <w:rPr>
                <w:b/>
                <w:bCs/>
                <w:kern w:val="2"/>
                <w:szCs w:val="24"/>
              </w:rPr>
              <w:lastRenderedPageBreak/>
              <w:t>8.1. Prievolių pagal Sutartį įvykdymo užtikrinimas</w:t>
            </w:r>
          </w:p>
        </w:tc>
        <w:tc>
          <w:tcPr>
            <w:tcW w:w="6988" w:type="dxa"/>
            <w:gridSpan w:val="2"/>
            <w:tcBorders>
              <w:top w:val="single" w:sz="4" w:space="0" w:color="auto"/>
              <w:left w:val="single" w:sz="4" w:space="0" w:color="auto"/>
              <w:bottom w:val="single" w:sz="4" w:space="0" w:color="auto"/>
              <w:right w:val="single" w:sz="4" w:space="0" w:color="auto"/>
            </w:tcBorders>
          </w:tcPr>
          <w:p w14:paraId="1659F964" w14:textId="6AA64FD8" w:rsidR="000A1BDA" w:rsidRPr="00093573" w:rsidRDefault="000A1BDA" w:rsidP="00D11249">
            <w:pPr>
              <w:rPr>
                <w:kern w:val="2"/>
                <w:szCs w:val="24"/>
              </w:rPr>
            </w:pPr>
            <w:r w:rsidRPr="00093573">
              <w:rPr>
                <w:kern w:val="2"/>
                <w:szCs w:val="24"/>
              </w:rPr>
              <w:t>Prievolių pagal Sutartį įvykdymas užtikrinamas:</w:t>
            </w:r>
          </w:p>
          <w:p w14:paraId="14C13B23" w14:textId="0923050E" w:rsidR="000A1BDA" w:rsidRPr="00093573" w:rsidRDefault="000A1BDA" w:rsidP="00D11249">
            <w:pPr>
              <w:rPr>
                <w:kern w:val="2"/>
                <w:szCs w:val="24"/>
              </w:rPr>
            </w:pPr>
            <w:r w:rsidRPr="00093573">
              <w:rPr>
                <w:kern w:val="2"/>
                <w:szCs w:val="24"/>
              </w:rPr>
              <w:t>Netesybomis (delspinigiais, bauda)</w:t>
            </w:r>
            <w:r w:rsidR="00F86242" w:rsidRPr="00093573">
              <w:rPr>
                <w:kern w:val="2"/>
                <w:szCs w:val="24"/>
              </w:rPr>
              <w:t>.</w:t>
            </w:r>
          </w:p>
          <w:p w14:paraId="7753400B" w14:textId="665018C0" w:rsidR="000A1BDA" w:rsidRPr="00093573" w:rsidRDefault="000A1BDA" w:rsidP="000A1BDA">
            <w:pPr>
              <w:rPr>
                <w:kern w:val="2"/>
                <w:szCs w:val="24"/>
              </w:rPr>
            </w:pPr>
          </w:p>
        </w:tc>
      </w:tr>
      <w:tr w:rsidR="000A1BDA" w:rsidRPr="00093573" w14:paraId="7DCCC219"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044031EA" w14:textId="77777777" w:rsidR="000A1BDA" w:rsidRPr="00093573" w:rsidRDefault="000A1BDA" w:rsidP="000A1BDA">
            <w:pPr>
              <w:rPr>
                <w:b/>
                <w:bCs/>
                <w:kern w:val="2"/>
                <w:szCs w:val="24"/>
              </w:rPr>
            </w:pPr>
            <w:r w:rsidRPr="00093573">
              <w:rPr>
                <w:b/>
                <w:bCs/>
                <w:kern w:val="2"/>
                <w:szCs w:val="24"/>
              </w:rPr>
              <w:t>8.2. Sutarties įvykdymo užtikrinimo galiojimo terminas</w:t>
            </w:r>
          </w:p>
        </w:tc>
        <w:tc>
          <w:tcPr>
            <w:tcW w:w="6988" w:type="dxa"/>
            <w:gridSpan w:val="2"/>
            <w:tcBorders>
              <w:top w:val="single" w:sz="4" w:space="0" w:color="auto"/>
              <w:left w:val="single" w:sz="4" w:space="0" w:color="auto"/>
              <w:bottom w:val="single" w:sz="4" w:space="0" w:color="auto"/>
              <w:right w:val="single" w:sz="4" w:space="0" w:color="auto"/>
            </w:tcBorders>
          </w:tcPr>
          <w:p w14:paraId="1BCF6119" w14:textId="26BDDF18" w:rsidR="000A1BDA" w:rsidRPr="00093573" w:rsidRDefault="000A1BDA" w:rsidP="000A1BDA">
            <w:pPr>
              <w:rPr>
                <w:kern w:val="2"/>
                <w:szCs w:val="24"/>
              </w:rPr>
            </w:pPr>
            <w:r w:rsidRPr="00093573">
              <w:rPr>
                <w:kern w:val="2"/>
                <w:szCs w:val="24"/>
              </w:rPr>
              <w:t>Netaikoma</w:t>
            </w:r>
          </w:p>
        </w:tc>
      </w:tr>
      <w:tr w:rsidR="000A1BDA" w:rsidRPr="00093573" w14:paraId="7A4844CC"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333F429D" w14:textId="77777777" w:rsidR="000A1BDA" w:rsidRPr="00093573" w:rsidRDefault="000A1BDA" w:rsidP="000A1BDA">
            <w:pPr>
              <w:rPr>
                <w:b/>
                <w:bCs/>
                <w:kern w:val="2"/>
                <w:szCs w:val="24"/>
              </w:rPr>
            </w:pPr>
            <w:r w:rsidRPr="00093573">
              <w:rPr>
                <w:b/>
                <w:bCs/>
                <w:kern w:val="2"/>
                <w:szCs w:val="24"/>
              </w:rPr>
              <w:t xml:space="preserve">8.3. Sutarties įvykdymo užtikrinimo pateikimas </w:t>
            </w:r>
          </w:p>
        </w:tc>
        <w:tc>
          <w:tcPr>
            <w:tcW w:w="6988" w:type="dxa"/>
            <w:gridSpan w:val="2"/>
            <w:tcBorders>
              <w:top w:val="single" w:sz="4" w:space="0" w:color="auto"/>
              <w:left w:val="single" w:sz="4" w:space="0" w:color="auto"/>
              <w:bottom w:val="single" w:sz="4" w:space="0" w:color="auto"/>
              <w:right w:val="single" w:sz="4" w:space="0" w:color="auto"/>
            </w:tcBorders>
          </w:tcPr>
          <w:p w14:paraId="6E9F8F45" w14:textId="0CFD578A" w:rsidR="000A1BDA" w:rsidRPr="00093573" w:rsidRDefault="000A1BDA" w:rsidP="000A1BDA">
            <w:pPr>
              <w:rPr>
                <w:kern w:val="2"/>
                <w:szCs w:val="24"/>
              </w:rPr>
            </w:pPr>
            <w:r w:rsidRPr="00093573">
              <w:rPr>
                <w:kern w:val="2"/>
                <w:szCs w:val="24"/>
              </w:rPr>
              <w:t>Netaikoma</w:t>
            </w:r>
          </w:p>
        </w:tc>
      </w:tr>
      <w:tr w:rsidR="000A1BDA" w:rsidRPr="00093573" w14:paraId="07D85BDA" w14:textId="77777777" w:rsidTr="6CA3CF68">
        <w:trPr>
          <w:trHeight w:val="300"/>
        </w:trPr>
        <w:tc>
          <w:tcPr>
            <w:tcW w:w="9535" w:type="dxa"/>
            <w:gridSpan w:val="3"/>
          </w:tcPr>
          <w:p w14:paraId="41843454" w14:textId="77777777" w:rsidR="000A1BDA" w:rsidRPr="00093573" w:rsidRDefault="000A1BDA" w:rsidP="000A1BDA">
            <w:pPr>
              <w:jc w:val="center"/>
              <w:rPr>
                <w:b/>
                <w:bCs/>
                <w:kern w:val="2"/>
                <w:szCs w:val="24"/>
              </w:rPr>
            </w:pPr>
            <w:r w:rsidRPr="00093573">
              <w:rPr>
                <w:b/>
                <w:bCs/>
                <w:kern w:val="2"/>
                <w:szCs w:val="24"/>
              </w:rPr>
              <w:t>9. ŠALIŲ ATSAKOMYBĖ</w:t>
            </w:r>
            <w:r w:rsidRPr="00093573">
              <w:rPr>
                <w:b/>
                <w:bCs/>
                <w:kern w:val="2"/>
                <w:szCs w:val="24"/>
              </w:rPr>
              <w:tab/>
            </w:r>
          </w:p>
        </w:tc>
      </w:tr>
      <w:tr w:rsidR="000A1BDA" w:rsidRPr="00093573" w14:paraId="5356BA2E"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12486BCD" w14:textId="77777777" w:rsidR="000A1BDA" w:rsidRPr="00CF53CD" w:rsidRDefault="000A1BDA" w:rsidP="000A1BDA">
            <w:pPr>
              <w:rPr>
                <w:b/>
                <w:bCs/>
                <w:kern w:val="2"/>
                <w:szCs w:val="24"/>
              </w:rPr>
            </w:pPr>
            <w:r w:rsidRPr="00CF53CD">
              <w:rPr>
                <w:b/>
                <w:bCs/>
                <w:kern w:val="2"/>
                <w:szCs w:val="24"/>
              </w:rPr>
              <w:t>9.1. Pirkėjui taikomos netesybos už mokėjimų pagal Sutartį vėlavimą</w:t>
            </w:r>
          </w:p>
        </w:tc>
        <w:tc>
          <w:tcPr>
            <w:tcW w:w="6988" w:type="dxa"/>
            <w:gridSpan w:val="2"/>
            <w:tcBorders>
              <w:top w:val="single" w:sz="4" w:space="0" w:color="auto"/>
              <w:left w:val="single" w:sz="4" w:space="0" w:color="auto"/>
              <w:bottom w:val="single" w:sz="4" w:space="0" w:color="auto"/>
              <w:right w:val="single" w:sz="4" w:space="0" w:color="auto"/>
            </w:tcBorders>
          </w:tcPr>
          <w:p w14:paraId="1BE2ABF4" w14:textId="77777777" w:rsidR="000A1BDA" w:rsidRPr="00CF53CD" w:rsidRDefault="002028D9" w:rsidP="001E4029">
            <w:pPr>
              <w:spacing w:line="259" w:lineRule="auto"/>
              <w:jc w:val="both"/>
              <w:rPr>
                <w:color w:val="000000"/>
                <w:kern w:val="2"/>
                <w:szCs w:val="24"/>
              </w:rPr>
            </w:pPr>
            <w:r w:rsidRPr="00CF53CD">
              <w:rPr>
                <w:color w:val="000000"/>
                <w:kern w:val="2"/>
                <w:szCs w:val="24"/>
              </w:rPr>
              <w:t xml:space="preserve">9.1.1. </w:t>
            </w:r>
            <w:r w:rsidR="000A1BDA" w:rsidRPr="00CF53CD">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sidR="0068405A" w:rsidRPr="00CF53CD">
              <w:rPr>
                <w:color w:val="000000"/>
                <w:kern w:val="2"/>
                <w:szCs w:val="24"/>
              </w:rPr>
              <w:t>2</w:t>
            </w:r>
            <w:r w:rsidR="000A1BDA" w:rsidRPr="00CF53CD">
              <w:rPr>
                <w:color w:val="000000"/>
                <w:kern w:val="2"/>
                <w:szCs w:val="24"/>
              </w:rPr>
              <w:t xml:space="preserve"> (</w:t>
            </w:r>
            <w:r w:rsidR="0068405A" w:rsidRPr="00CF53CD">
              <w:rPr>
                <w:color w:val="000000"/>
                <w:kern w:val="2"/>
                <w:szCs w:val="24"/>
              </w:rPr>
              <w:t>dviejų šimtųjų</w:t>
            </w:r>
            <w:r w:rsidR="000A1BDA" w:rsidRPr="00CF53CD">
              <w:rPr>
                <w:color w:val="000000"/>
                <w:kern w:val="2"/>
                <w:szCs w:val="24"/>
              </w:rPr>
              <w:t>) procento dydžio delspinigius nuo neapmokėtos sumos be PVM už kiekvieną vėlavimo dieną.</w:t>
            </w:r>
          </w:p>
          <w:p w14:paraId="29619A14" w14:textId="77777777" w:rsidR="002028D9" w:rsidRPr="00CF53CD" w:rsidRDefault="002028D9" w:rsidP="001E4029">
            <w:pPr>
              <w:spacing w:line="259" w:lineRule="auto"/>
              <w:jc w:val="both"/>
              <w:rPr>
                <w:color w:val="000000"/>
                <w:kern w:val="2"/>
                <w:szCs w:val="24"/>
              </w:rPr>
            </w:pPr>
          </w:p>
          <w:p w14:paraId="1FDF4495" w14:textId="05815191" w:rsidR="00433155" w:rsidRPr="001944AD" w:rsidRDefault="00CF53CD" w:rsidP="001944AD">
            <w:pPr>
              <w:jc w:val="both"/>
              <w:rPr>
                <w:color w:val="000000" w:themeColor="text1"/>
                <w:kern w:val="2"/>
                <w:szCs w:val="24"/>
              </w:rPr>
            </w:pPr>
            <w:r w:rsidRPr="00CF53CD">
              <w:rPr>
                <w:color w:val="000000"/>
                <w:kern w:val="2"/>
                <w:szCs w:val="24"/>
              </w:rPr>
              <w:t>9.</w:t>
            </w:r>
            <w:r w:rsidRPr="00CF53CD">
              <w:rPr>
                <w:color w:val="000000"/>
                <w:kern w:val="2"/>
                <w:szCs w:val="24"/>
                <w:lang w:val="en-US"/>
              </w:rPr>
              <w:t>1</w:t>
            </w:r>
            <w:r w:rsidRPr="00CF53CD">
              <w:rPr>
                <w:color w:val="000000"/>
                <w:kern w:val="2"/>
                <w:szCs w:val="24"/>
              </w:rPr>
              <w:t>.2.</w:t>
            </w:r>
            <w:r w:rsidRPr="00CF53CD">
              <w:rPr>
                <w:color w:val="000000"/>
                <w:kern w:val="2"/>
                <w:szCs w:val="24"/>
                <w:lang w:val="en-US"/>
              </w:rPr>
              <w:t xml:space="preserve"> </w:t>
            </w:r>
            <w:r w:rsidRPr="00CF53CD">
              <w:rPr>
                <w:color w:val="000000"/>
                <w:kern w:val="2"/>
                <w:szCs w:val="24"/>
              </w:rPr>
              <w:t>Pirkėjas privalo sumokėti Tiekėjui netesybas per 30 (trisdešimt) dienų nuo Tiekėjo pareikalavimo.</w:t>
            </w:r>
          </w:p>
        </w:tc>
      </w:tr>
      <w:tr w:rsidR="000A1BDA" w:rsidRPr="00093573" w14:paraId="35308048"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41315D70" w14:textId="77777777" w:rsidR="000A1BDA" w:rsidRPr="00093573" w:rsidRDefault="000A1BDA" w:rsidP="000A1BDA">
            <w:pPr>
              <w:rPr>
                <w:b/>
                <w:bCs/>
                <w:kern w:val="2"/>
                <w:szCs w:val="24"/>
              </w:rPr>
            </w:pPr>
            <w:r w:rsidRPr="00093573">
              <w:rPr>
                <w:b/>
                <w:bCs/>
                <w:kern w:val="2"/>
                <w:szCs w:val="24"/>
              </w:rPr>
              <w:t>9.2. Tiekėjui taikomos netesybos</w:t>
            </w:r>
          </w:p>
        </w:tc>
        <w:tc>
          <w:tcPr>
            <w:tcW w:w="6988" w:type="dxa"/>
            <w:gridSpan w:val="2"/>
            <w:tcBorders>
              <w:top w:val="single" w:sz="4" w:space="0" w:color="auto"/>
              <w:left w:val="single" w:sz="4" w:space="0" w:color="auto"/>
              <w:bottom w:val="single" w:sz="4" w:space="0" w:color="auto"/>
              <w:right w:val="single" w:sz="4" w:space="0" w:color="auto"/>
            </w:tcBorders>
          </w:tcPr>
          <w:p w14:paraId="3A5254D4" w14:textId="161A197A" w:rsidR="000A1BDA" w:rsidRDefault="000A1BDA" w:rsidP="001E4029">
            <w:pPr>
              <w:jc w:val="both"/>
              <w:rPr>
                <w:color w:val="000000"/>
                <w:kern w:val="2"/>
              </w:rPr>
            </w:pPr>
            <w:r w:rsidRPr="00093573">
              <w:rPr>
                <w:color w:val="000000"/>
                <w:kern w:val="2"/>
              </w:rPr>
              <w:t>9.2.1. Jeigu Tiekėjas vėluoja tiekti Prekes ar ištaisyti jų trūkumus arba nevykdo kitų sutartinių įsipareigojimų, Pirkėjas nuo kitos nei nustatytas terminas dienos Tiekėjui skaičiuoja 0,0</w:t>
            </w:r>
            <w:r w:rsidR="0068405A">
              <w:rPr>
                <w:color w:val="000000"/>
                <w:kern w:val="2"/>
              </w:rPr>
              <w:t>2</w:t>
            </w:r>
            <w:r w:rsidRPr="00093573">
              <w:rPr>
                <w:color w:val="000000"/>
                <w:kern w:val="2"/>
              </w:rPr>
              <w:t xml:space="preserve"> (</w:t>
            </w:r>
            <w:r w:rsidR="0068405A">
              <w:rPr>
                <w:color w:val="000000"/>
                <w:kern w:val="2"/>
              </w:rPr>
              <w:t>dviejų šimtųjų</w:t>
            </w:r>
            <w:r w:rsidRPr="00093573">
              <w:rPr>
                <w:color w:val="000000"/>
                <w:kern w:val="2"/>
              </w:rPr>
              <w:t xml:space="preserve">) procento  dydžio delspinigius už kiekvieną uždelstą dieną nuo laiku neperduotų Prekių ar Prekių, turinčių trūkumų, kainos be PVM. </w:t>
            </w:r>
          </w:p>
          <w:p w14:paraId="4B1EF148" w14:textId="77777777" w:rsidR="001944AD" w:rsidRPr="00093573" w:rsidRDefault="001944AD" w:rsidP="001E4029">
            <w:pPr>
              <w:jc w:val="both"/>
              <w:rPr>
                <w:color w:val="000000"/>
                <w:kern w:val="2"/>
              </w:rPr>
            </w:pPr>
          </w:p>
          <w:p w14:paraId="5A8ED93B" w14:textId="3450854D" w:rsidR="000A1BDA" w:rsidRPr="00093573" w:rsidRDefault="000A1BDA" w:rsidP="001E4029">
            <w:pPr>
              <w:jc w:val="both"/>
              <w:rPr>
                <w:b/>
                <w:kern w:val="2"/>
              </w:rPr>
            </w:pPr>
            <w:r w:rsidRPr="00093573">
              <w:rPr>
                <w:color w:val="000000"/>
                <w:kern w:val="2"/>
              </w:rPr>
              <w:t>9.2.</w:t>
            </w:r>
            <w:r w:rsidR="004E64DD" w:rsidRPr="00093573">
              <w:rPr>
                <w:color w:val="000000"/>
                <w:kern w:val="2"/>
              </w:rPr>
              <w:t>2</w:t>
            </w:r>
            <w:r w:rsidRPr="00093573">
              <w:rPr>
                <w:color w:val="000000"/>
                <w:kern w:val="2"/>
              </w:rPr>
              <w:t>. Tiekėjas privalo sumokėti Pirkėjui netesybas per 30 (trisdešimt) dienų nuo Pirkėjo pareikalavimo, jeigu netesybų suma nėra išskaitoma iš Tiekėjui mokėtinos sumos.</w:t>
            </w:r>
          </w:p>
        </w:tc>
      </w:tr>
      <w:tr w:rsidR="000A1BDA" w:rsidRPr="00093573" w14:paraId="111E9A4A" w14:textId="77777777" w:rsidTr="6CA3CF68">
        <w:trPr>
          <w:trHeight w:val="2306"/>
        </w:trPr>
        <w:tc>
          <w:tcPr>
            <w:tcW w:w="2547" w:type="dxa"/>
            <w:tcBorders>
              <w:top w:val="single" w:sz="4" w:space="0" w:color="auto"/>
              <w:left w:val="single" w:sz="4" w:space="0" w:color="auto"/>
              <w:bottom w:val="single" w:sz="4" w:space="0" w:color="auto"/>
              <w:right w:val="single" w:sz="4" w:space="0" w:color="auto"/>
            </w:tcBorders>
          </w:tcPr>
          <w:p w14:paraId="20B60773" w14:textId="77777777" w:rsidR="000A1BDA" w:rsidRPr="00093573" w:rsidRDefault="000A1BDA" w:rsidP="000A1BDA">
            <w:pPr>
              <w:rPr>
                <w:b/>
                <w:bCs/>
                <w:kern w:val="2"/>
                <w:szCs w:val="24"/>
              </w:rPr>
            </w:pPr>
            <w:r w:rsidRPr="00093573">
              <w:rPr>
                <w:b/>
                <w:bCs/>
                <w:kern w:val="2"/>
                <w:szCs w:val="24"/>
              </w:rPr>
              <w:t xml:space="preserve">9.3. Tiekėjui / Pirkėjui taikoma bauda nutraukus Sutartį dėl esminio Sutarties pažeidimo </w:t>
            </w:r>
            <w:r w:rsidRPr="00093573">
              <w:rPr>
                <w:b/>
                <w:kern w:val="2"/>
                <w:szCs w:val="24"/>
              </w:rPr>
              <w:t>ar nepagrįstai nutraukus Sutarties vykdymą ne Sutartyje nustatyta tvarka</w:t>
            </w:r>
          </w:p>
        </w:tc>
        <w:tc>
          <w:tcPr>
            <w:tcW w:w="6988" w:type="dxa"/>
            <w:gridSpan w:val="2"/>
            <w:tcBorders>
              <w:top w:val="single" w:sz="4" w:space="0" w:color="auto"/>
              <w:left w:val="single" w:sz="4" w:space="0" w:color="auto"/>
              <w:bottom w:val="single" w:sz="4" w:space="0" w:color="auto"/>
              <w:right w:val="single" w:sz="4" w:space="0" w:color="auto"/>
            </w:tcBorders>
          </w:tcPr>
          <w:p w14:paraId="63A9C126" w14:textId="77777777" w:rsidR="000A1BDA" w:rsidRDefault="000A1BDA" w:rsidP="001E4029">
            <w:pPr>
              <w:jc w:val="both"/>
              <w:rPr>
                <w:kern w:val="2"/>
                <w:szCs w:val="24"/>
              </w:rPr>
            </w:pPr>
            <w:r w:rsidRPr="00093573">
              <w:rPr>
                <w:kern w:val="2"/>
                <w:szCs w:val="24"/>
              </w:rPr>
              <w:t>9.3.1. Nutraukus Sutartį dėl esminio Sutarties pažeidimo, nustatyto Sutarties Specialiosiose sąlygose, mokama 5 (</w:t>
            </w:r>
            <w:r w:rsidRPr="00093573">
              <w:rPr>
                <w:i/>
                <w:iCs/>
                <w:kern w:val="2"/>
                <w:szCs w:val="24"/>
              </w:rPr>
              <w:t>penkių</w:t>
            </w:r>
            <w:r w:rsidRPr="00093573">
              <w:rPr>
                <w:kern w:val="2"/>
                <w:szCs w:val="24"/>
              </w:rPr>
              <w:t xml:space="preserve">) procentų dydžio bauda nuo Pradinės Sutarties vertės be PVM, nurodytos Specialiųjų sąlygų 5.2 punkte. </w:t>
            </w:r>
          </w:p>
          <w:p w14:paraId="18DFC50B" w14:textId="77777777" w:rsidR="001944AD" w:rsidRPr="00093573" w:rsidRDefault="001944AD" w:rsidP="001E4029">
            <w:pPr>
              <w:jc w:val="both"/>
              <w:rPr>
                <w:kern w:val="2"/>
                <w:szCs w:val="24"/>
              </w:rPr>
            </w:pPr>
          </w:p>
          <w:p w14:paraId="286DA34D" w14:textId="7970A1BA" w:rsidR="000A1BDA" w:rsidRPr="00093573" w:rsidRDefault="000A1BDA" w:rsidP="001E4029">
            <w:pPr>
              <w:jc w:val="both"/>
              <w:rPr>
                <w:kern w:val="2"/>
                <w:szCs w:val="24"/>
              </w:rPr>
            </w:pPr>
            <w:r w:rsidRPr="00093573">
              <w:rPr>
                <w:kern w:val="2"/>
                <w:szCs w:val="24"/>
              </w:rPr>
              <w:t xml:space="preserve">9.3.2. Nepagrįstai nutraukus Sutarties vykdymą ne Sutartyje nustatyta tvarka, mokama </w:t>
            </w:r>
            <w:r w:rsidR="001D57F7" w:rsidRPr="00093573">
              <w:rPr>
                <w:kern w:val="2"/>
                <w:szCs w:val="24"/>
              </w:rPr>
              <w:t>5</w:t>
            </w:r>
            <w:r w:rsidRPr="00093573">
              <w:rPr>
                <w:kern w:val="2"/>
                <w:szCs w:val="24"/>
              </w:rPr>
              <w:t xml:space="preserve"> (</w:t>
            </w:r>
            <w:r w:rsidR="001D57F7" w:rsidRPr="00093573">
              <w:rPr>
                <w:i/>
                <w:iCs/>
                <w:kern w:val="2"/>
                <w:szCs w:val="24"/>
              </w:rPr>
              <w:t>penkių</w:t>
            </w:r>
            <w:r w:rsidRPr="00093573">
              <w:rPr>
                <w:kern w:val="2"/>
                <w:szCs w:val="24"/>
              </w:rPr>
              <w:t>) procentų dydžio bauda nuo Pradinės Sutarties vertės, nurodytos Specialiųjų sąlygų 5.2 punkte</w:t>
            </w:r>
          </w:p>
        </w:tc>
      </w:tr>
      <w:tr w:rsidR="000A1BDA" w:rsidRPr="00093573" w14:paraId="6350302B"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5E11D023" w14:textId="77777777" w:rsidR="000A1BDA" w:rsidRPr="00093573" w:rsidRDefault="000A1BDA" w:rsidP="000A1BDA">
            <w:pPr>
              <w:rPr>
                <w:b/>
                <w:bCs/>
                <w:kern w:val="2"/>
                <w:szCs w:val="24"/>
              </w:rPr>
            </w:pPr>
            <w:r w:rsidRPr="00093573">
              <w:rPr>
                <w:b/>
                <w:bCs/>
                <w:kern w:val="2"/>
                <w:szCs w:val="24"/>
              </w:rPr>
              <w:t xml:space="preserve">9.4. Tiekėjui taikoma bauda dėl esamų subtiekėjų ar specialistų pakeitimo / naujų subtiekėjų pasitelkimo nesilaikant </w:t>
            </w:r>
            <w:r w:rsidRPr="00093573">
              <w:rPr>
                <w:b/>
                <w:bCs/>
                <w:kern w:val="2"/>
                <w:szCs w:val="24"/>
              </w:rPr>
              <w:lastRenderedPageBreak/>
              <w:t xml:space="preserve">Bendrosiose sąlygose nurodytos subtiekėjų ir (ar) specialistų keitimo tvarkos </w:t>
            </w:r>
          </w:p>
        </w:tc>
        <w:tc>
          <w:tcPr>
            <w:tcW w:w="6988" w:type="dxa"/>
            <w:gridSpan w:val="2"/>
            <w:tcBorders>
              <w:top w:val="single" w:sz="4" w:space="0" w:color="auto"/>
              <w:left w:val="single" w:sz="4" w:space="0" w:color="auto"/>
              <w:bottom w:val="single" w:sz="4" w:space="0" w:color="auto"/>
              <w:right w:val="single" w:sz="4" w:space="0" w:color="auto"/>
            </w:tcBorders>
          </w:tcPr>
          <w:p w14:paraId="5712903E" w14:textId="307889FC" w:rsidR="000A1BDA" w:rsidRPr="00093573" w:rsidRDefault="001D57F7" w:rsidP="001D57F7">
            <w:pPr>
              <w:jc w:val="both"/>
              <w:rPr>
                <w:kern w:val="2"/>
                <w:szCs w:val="24"/>
              </w:rPr>
            </w:pPr>
            <w:r w:rsidRPr="00093573">
              <w:rPr>
                <w:kern w:val="2"/>
                <w:szCs w:val="24"/>
              </w:rPr>
              <w:lastRenderedPageBreak/>
              <w:t xml:space="preserve">Dėl esamų subtiekėjų ar specialistų pakeitimo / naujų subtiekėjų pasitelkimo nesilaikant nustatytos tvarkos </w:t>
            </w:r>
            <w:r w:rsidRPr="00093573">
              <w:rPr>
                <w:color w:val="000000"/>
                <w:kern w:val="2"/>
                <w:szCs w:val="24"/>
              </w:rPr>
              <w:t>taikoma 200,00 Eur (</w:t>
            </w:r>
            <w:r w:rsidRPr="00093573">
              <w:rPr>
                <w:i/>
                <w:iCs/>
                <w:color w:val="000000"/>
                <w:kern w:val="2"/>
                <w:szCs w:val="24"/>
              </w:rPr>
              <w:t>du šimtai eurų 00 ct</w:t>
            </w:r>
            <w:r w:rsidRPr="00093573">
              <w:rPr>
                <w:color w:val="000000"/>
                <w:kern w:val="2"/>
                <w:szCs w:val="24"/>
              </w:rPr>
              <w:t>) bauda už kiekvieną pažeidimą.</w:t>
            </w:r>
          </w:p>
          <w:p w14:paraId="6117A635" w14:textId="30B07014" w:rsidR="000A1BDA" w:rsidRPr="00093573" w:rsidRDefault="000A1BDA" w:rsidP="000A1BDA">
            <w:pPr>
              <w:rPr>
                <w:kern w:val="2"/>
                <w:szCs w:val="24"/>
              </w:rPr>
            </w:pPr>
          </w:p>
        </w:tc>
      </w:tr>
      <w:tr w:rsidR="000A1BDA" w:rsidRPr="00093573" w14:paraId="0B740760"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1654D790" w14:textId="77777777" w:rsidR="000A1BDA" w:rsidRPr="00093573" w:rsidRDefault="000A1BDA" w:rsidP="000A1BDA">
            <w:pPr>
              <w:rPr>
                <w:b/>
                <w:bCs/>
                <w:kern w:val="2"/>
                <w:szCs w:val="24"/>
              </w:rPr>
            </w:pPr>
            <w:r w:rsidRPr="00093573">
              <w:rPr>
                <w:b/>
                <w:bCs/>
                <w:kern w:val="2"/>
                <w:szCs w:val="24"/>
              </w:rPr>
              <w:t>9.5. Tiekėjui taikomos baudos dėl aplinkosauginių ir (arba) socialinių kriterijų nesilaikymo</w:t>
            </w:r>
          </w:p>
        </w:tc>
        <w:tc>
          <w:tcPr>
            <w:tcW w:w="6988" w:type="dxa"/>
            <w:gridSpan w:val="2"/>
            <w:tcBorders>
              <w:top w:val="single" w:sz="4" w:space="0" w:color="auto"/>
              <w:left w:val="single" w:sz="4" w:space="0" w:color="auto"/>
              <w:bottom w:val="single" w:sz="4" w:space="0" w:color="auto"/>
              <w:right w:val="single" w:sz="4" w:space="0" w:color="auto"/>
            </w:tcBorders>
          </w:tcPr>
          <w:p w14:paraId="079C918B" w14:textId="75CE7792" w:rsidR="000A1BDA" w:rsidRPr="00093573" w:rsidRDefault="000A1BDA" w:rsidP="00F86242">
            <w:pPr>
              <w:jc w:val="both"/>
              <w:rPr>
                <w:color w:val="4472C4"/>
                <w:kern w:val="2"/>
                <w:szCs w:val="24"/>
              </w:rPr>
            </w:pPr>
            <w:r w:rsidRPr="00093573">
              <w:rPr>
                <w:color w:val="000000"/>
                <w:kern w:val="2"/>
                <w:szCs w:val="24"/>
              </w:rPr>
              <w:t>Dėl Specialiųjų sąlygų 13.1. punkto nesilaikymo taikoma 200,00 Eur (</w:t>
            </w:r>
            <w:r w:rsidRPr="00093573">
              <w:rPr>
                <w:i/>
                <w:iCs/>
                <w:color w:val="000000"/>
                <w:kern w:val="2"/>
                <w:szCs w:val="24"/>
              </w:rPr>
              <w:t>du šimtai eurų 00 ct</w:t>
            </w:r>
            <w:r w:rsidRPr="00093573">
              <w:rPr>
                <w:color w:val="000000"/>
                <w:kern w:val="2"/>
                <w:szCs w:val="24"/>
              </w:rPr>
              <w:t>) bauda</w:t>
            </w:r>
            <w:r w:rsidR="00366E35" w:rsidRPr="00093573">
              <w:rPr>
                <w:color w:val="000000"/>
                <w:kern w:val="2"/>
                <w:szCs w:val="24"/>
              </w:rPr>
              <w:t xml:space="preserve"> už kiekvieną pažeidimą</w:t>
            </w:r>
            <w:r w:rsidRPr="00093573">
              <w:rPr>
                <w:color w:val="000000"/>
                <w:kern w:val="2"/>
                <w:szCs w:val="24"/>
              </w:rPr>
              <w:t xml:space="preserve">. </w:t>
            </w:r>
          </w:p>
          <w:p w14:paraId="1C882B62" w14:textId="77777777" w:rsidR="000A1BDA" w:rsidRPr="00093573" w:rsidRDefault="000A1BDA" w:rsidP="00F86242">
            <w:pPr>
              <w:jc w:val="both"/>
              <w:rPr>
                <w:color w:val="4472C4"/>
                <w:kern w:val="2"/>
                <w:szCs w:val="24"/>
              </w:rPr>
            </w:pPr>
          </w:p>
          <w:p w14:paraId="2EF516AF" w14:textId="5A34CEB8" w:rsidR="000A1BDA" w:rsidRPr="00093573" w:rsidRDefault="000A1BDA" w:rsidP="000A1BDA">
            <w:pPr>
              <w:rPr>
                <w:color w:val="4472C4"/>
                <w:kern w:val="2"/>
                <w:szCs w:val="24"/>
              </w:rPr>
            </w:pPr>
          </w:p>
        </w:tc>
      </w:tr>
      <w:tr w:rsidR="000A1BDA" w:rsidRPr="00093573" w14:paraId="7C5B2215"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7D4BB282" w14:textId="77777777" w:rsidR="000A1BDA" w:rsidRPr="00093573" w:rsidRDefault="000A1BDA" w:rsidP="000A1BDA">
            <w:pPr>
              <w:rPr>
                <w:b/>
                <w:bCs/>
                <w:kern w:val="2"/>
                <w:szCs w:val="24"/>
              </w:rPr>
            </w:pPr>
            <w:r w:rsidRPr="00093573">
              <w:rPr>
                <w:b/>
                <w:bCs/>
                <w:kern w:val="2"/>
                <w:szCs w:val="24"/>
              </w:rPr>
              <w:t>9.6. Tiekėjui / Pirkėjui taikoma bauda dėl konfidencialumo reikalavimų nesilaikymo</w:t>
            </w:r>
          </w:p>
        </w:tc>
        <w:tc>
          <w:tcPr>
            <w:tcW w:w="6988" w:type="dxa"/>
            <w:gridSpan w:val="2"/>
            <w:tcBorders>
              <w:top w:val="single" w:sz="4" w:space="0" w:color="auto"/>
              <w:left w:val="single" w:sz="4" w:space="0" w:color="auto"/>
              <w:bottom w:val="single" w:sz="4" w:space="0" w:color="auto"/>
              <w:right w:val="single" w:sz="4" w:space="0" w:color="auto"/>
            </w:tcBorders>
          </w:tcPr>
          <w:p w14:paraId="0741A4C7" w14:textId="1DFDD1B3" w:rsidR="000A1BDA" w:rsidRPr="00093573" w:rsidRDefault="000A1BDA" w:rsidP="00F86242">
            <w:pPr>
              <w:jc w:val="both"/>
              <w:rPr>
                <w:color w:val="4472C4"/>
                <w:kern w:val="2"/>
                <w:szCs w:val="24"/>
              </w:rPr>
            </w:pPr>
            <w:r w:rsidRPr="00093573">
              <w:rPr>
                <w:kern w:val="2"/>
                <w:szCs w:val="24"/>
              </w:rPr>
              <w:t>Dėl konfidencialumo reikalavimų nesilaikymo taikoma 500,00 Eur (</w:t>
            </w:r>
            <w:r w:rsidRPr="00093573">
              <w:rPr>
                <w:i/>
                <w:iCs/>
                <w:kern w:val="2"/>
                <w:szCs w:val="24"/>
              </w:rPr>
              <w:t>penki šimt</w:t>
            </w:r>
            <w:r w:rsidR="001D57F7" w:rsidRPr="00093573">
              <w:rPr>
                <w:i/>
                <w:iCs/>
                <w:kern w:val="2"/>
                <w:szCs w:val="24"/>
              </w:rPr>
              <w:t>ai</w:t>
            </w:r>
            <w:r w:rsidRPr="00093573">
              <w:rPr>
                <w:i/>
                <w:iCs/>
                <w:kern w:val="2"/>
                <w:szCs w:val="24"/>
              </w:rPr>
              <w:t xml:space="preserve"> eurų 00 ct</w:t>
            </w:r>
            <w:r w:rsidRPr="00093573">
              <w:rPr>
                <w:kern w:val="2"/>
                <w:szCs w:val="24"/>
              </w:rPr>
              <w:t>) bauda</w:t>
            </w:r>
            <w:r w:rsidR="00366E35" w:rsidRPr="00093573">
              <w:rPr>
                <w:kern w:val="2"/>
                <w:szCs w:val="24"/>
              </w:rPr>
              <w:t xml:space="preserve"> už kiekvieną pažeidimą</w:t>
            </w:r>
            <w:r w:rsidRPr="00093573">
              <w:rPr>
                <w:kern w:val="2"/>
                <w:szCs w:val="24"/>
              </w:rPr>
              <w:t>.</w:t>
            </w:r>
          </w:p>
        </w:tc>
      </w:tr>
      <w:tr w:rsidR="000A1BDA" w:rsidRPr="00093573" w14:paraId="5CED9508"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4F377DE2" w14:textId="77777777" w:rsidR="000A1BDA" w:rsidRPr="00093573" w:rsidRDefault="000A1BDA" w:rsidP="000A1BDA">
            <w:pPr>
              <w:rPr>
                <w:b/>
                <w:bCs/>
                <w:kern w:val="2"/>
              </w:rPr>
            </w:pPr>
            <w:r w:rsidRPr="00093573">
              <w:rPr>
                <w:b/>
                <w:bCs/>
                <w:kern w:val="2"/>
              </w:rPr>
              <w:t xml:space="preserve">9.7. Tiekėjui taikomos netesybos dėl pirkimo dokumentuose nustatytų Kokybinių kriterijų </w:t>
            </w:r>
            <w:proofErr w:type="spellStart"/>
            <w:r w:rsidRPr="00093573">
              <w:rPr>
                <w:b/>
                <w:bCs/>
                <w:kern w:val="2"/>
              </w:rPr>
              <w:t>nepasiekimo</w:t>
            </w:r>
            <w:proofErr w:type="spellEnd"/>
            <w:r w:rsidRPr="00093573">
              <w:rPr>
                <w:b/>
                <w:bCs/>
                <w:kern w:val="2"/>
              </w:rPr>
              <w:t xml:space="preserve"> Sutarties vykdymo metu</w:t>
            </w:r>
          </w:p>
        </w:tc>
        <w:tc>
          <w:tcPr>
            <w:tcW w:w="6988" w:type="dxa"/>
            <w:gridSpan w:val="2"/>
            <w:tcBorders>
              <w:top w:val="single" w:sz="4" w:space="0" w:color="auto"/>
              <w:left w:val="single" w:sz="4" w:space="0" w:color="auto"/>
              <w:bottom w:val="single" w:sz="4" w:space="0" w:color="auto"/>
              <w:right w:val="single" w:sz="4" w:space="0" w:color="auto"/>
            </w:tcBorders>
          </w:tcPr>
          <w:p w14:paraId="0179C637" w14:textId="58D81668" w:rsidR="000A1BDA" w:rsidRPr="00093573" w:rsidRDefault="000A1BDA" w:rsidP="000A1BDA">
            <w:pPr>
              <w:rPr>
                <w:kern w:val="2"/>
                <w:szCs w:val="24"/>
              </w:rPr>
            </w:pPr>
            <w:r w:rsidRPr="00093573">
              <w:rPr>
                <w:kern w:val="2"/>
                <w:szCs w:val="24"/>
              </w:rPr>
              <w:t>Netaikoma</w:t>
            </w:r>
          </w:p>
          <w:p w14:paraId="37B5D75D" w14:textId="77777777" w:rsidR="000A1BDA" w:rsidRPr="00093573" w:rsidRDefault="000A1BDA" w:rsidP="000A1BDA">
            <w:pPr>
              <w:rPr>
                <w:kern w:val="2"/>
                <w:szCs w:val="24"/>
              </w:rPr>
            </w:pPr>
          </w:p>
          <w:p w14:paraId="6E0F52EF" w14:textId="4AD60C38" w:rsidR="000A1BDA" w:rsidRPr="00093573" w:rsidRDefault="000A1BDA" w:rsidP="000A1BDA">
            <w:pPr>
              <w:rPr>
                <w:color w:val="4472C4"/>
                <w:kern w:val="2"/>
                <w:szCs w:val="24"/>
              </w:rPr>
            </w:pPr>
            <w:r w:rsidRPr="00093573">
              <w:rPr>
                <w:kern w:val="2"/>
                <w:szCs w:val="24"/>
              </w:rPr>
              <w:t xml:space="preserve"> </w:t>
            </w:r>
          </w:p>
        </w:tc>
      </w:tr>
      <w:tr w:rsidR="000A1BDA" w:rsidRPr="00093573" w14:paraId="74F3C46F"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217B37A3" w14:textId="77777777" w:rsidR="000A1BDA" w:rsidRPr="00093573" w:rsidRDefault="000A1BDA" w:rsidP="000A1BDA">
            <w:pPr>
              <w:rPr>
                <w:b/>
                <w:bCs/>
                <w:kern w:val="2"/>
                <w:szCs w:val="24"/>
              </w:rPr>
            </w:pPr>
            <w:r w:rsidRPr="00093573">
              <w:rPr>
                <w:b/>
                <w:bCs/>
                <w:kern w:val="2"/>
                <w:szCs w:val="24"/>
              </w:rPr>
              <w:t>9.8. Tiekėjui taikomos netesybos dėl Sutarties įvykdymo užtikrinimo nepratęsimo</w:t>
            </w:r>
          </w:p>
        </w:tc>
        <w:tc>
          <w:tcPr>
            <w:tcW w:w="6988" w:type="dxa"/>
            <w:gridSpan w:val="2"/>
            <w:tcBorders>
              <w:top w:val="single" w:sz="4" w:space="0" w:color="auto"/>
              <w:left w:val="single" w:sz="4" w:space="0" w:color="auto"/>
              <w:bottom w:val="single" w:sz="4" w:space="0" w:color="auto"/>
              <w:right w:val="single" w:sz="4" w:space="0" w:color="auto"/>
            </w:tcBorders>
          </w:tcPr>
          <w:p w14:paraId="0F1238FE" w14:textId="77777777" w:rsidR="000A1BDA" w:rsidRPr="00093573" w:rsidRDefault="000A1BDA" w:rsidP="000A1BDA">
            <w:pPr>
              <w:rPr>
                <w:kern w:val="2"/>
                <w:szCs w:val="24"/>
              </w:rPr>
            </w:pPr>
            <w:r w:rsidRPr="00093573">
              <w:rPr>
                <w:kern w:val="2"/>
                <w:szCs w:val="24"/>
              </w:rPr>
              <w:t>Netaikoma</w:t>
            </w:r>
          </w:p>
          <w:p w14:paraId="3D8A127B" w14:textId="6493C6F0" w:rsidR="000A1BDA" w:rsidRPr="00093573" w:rsidRDefault="000A1BDA" w:rsidP="000A1BDA">
            <w:pPr>
              <w:rPr>
                <w:color w:val="4472C4"/>
                <w:kern w:val="2"/>
                <w:szCs w:val="24"/>
              </w:rPr>
            </w:pPr>
          </w:p>
        </w:tc>
      </w:tr>
      <w:tr w:rsidR="000A1BDA" w:rsidRPr="00093573" w14:paraId="1771742E"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46C3C8AA" w14:textId="77777777" w:rsidR="000A1BDA" w:rsidRPr="00093573" w:rsidRDefault="000A1BDA" w:rsidP="000A1BDA">
            <w:pPr>
              <w:rPr>
                <w:b/>
                <w:bCs/>
                <w:kern w:val="2"/>
                <w:szCs w:val="24"/>
              </w:rPr>
            </w:pPr>
            <w:r w:rsidRPr="00093573">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988" w:type="dxa"/>
            <w:gridSpan w:val="2"/>
            <w:tcBorders>
              <w:top w:val="single" w:sz="4" w:space="0" w:color="auto"/>
              <w:left w:val="single" w:sz="4" w:space="0" w:color="auto"/>
              <w:bottom w:val="single" w:sz="4" w:space="0" w:color="auto"/>
              <w:right w:val="single" w:sz="4" w:space="0" w:color="auto"/>
            </w:tcBorders>
          </w:tcPr>
          <w:p w14:paraId="34D64938" w14:textId="3EC6A735" w:rsidR="000A1BDA" w:rsidRPr="00093573" w:rsidRDefault="00366E35" w:rsidP="00F86242">
            <w:pPr>
              <w:spacing w:line="259" w:lineRule="auto"/>
              <w:jc w:val="both"/>
              <w:rPr>
                <w:kern w:val="2"/>
                <w:sz w:val="22"/>
                <w:szCs w:val="24"/>
              </w:rPr>
            </w:pPr>
            <w:r w:rsidRPr="00093573">
              <w:rPr>
                <w:bCs/>
                <w:kern w:val="2"/>
                <w:szCs w:val="24"/>
              </w:rPr>
              <w:t xml:space="preserve">Dėl Pirkėjo simbolių, pavadinimo ir ženklo reklamoje ar rinkodaroje naudojimo reikalavimų nesilaikymo bei draudimo naudotis Pirkėjo sukurtais intelektiniais veiklos rezultatais nesilaikymo taikoma 500 Eur </w:t>
            </w:r>
            <w:r w:rsidRPr="00093573">
              <w:rPr>
                <w:bCs/>
                <w:i/>
                <w:iCs/>
                <w:kern w:val="2"/>
                <w:szCs w:val="24"/>
              </w:rPr>
              <w:t>(penki šimtai eurų)</w:t>
            </w:r>
            <w:r w:rsidRPr="00093573">
              <w:rPr>
                <w:bCs/>
                <w:kern w:val="2"/>
                <w:szCs w:val="24"/>
              </w:rPr>
              <w:t xml:space="preserve"> bauda už kiekvieną pažeidimą.</w:t>
            </w:r>
          </w:p>
          <w:p w14:paraId="1BC3B7F2" w14:textId="77777777" w:rsidR="000A1BDA" w:rsidRPr="00093573" w:rsidRDefault="000A1BDA" w:rsidP="000A1BDA">
            <w:pPr>
              <w:rPr>
                <w:sz w:val="14"/>
                <w:szCs w:val="14"/>
              </w:rPr>
            </w:pPr>
          </w:p>
          <w:p w14:paraId="3E748725" w14:textId="77777777" w:rsidR="000A1BDA" w:rsidRPr="00093573" w:rsidRDefault="000A1BDA" w:rsidP="000A1BDA">
            <w:pPr>
              <w:rPr>
                <w:color w:val="4472C4"/>
                <w:kern w:val="2"/>
                <w:szCs w:val="24"/>
              </w:rPr>
            </w:pPr>
          </w:p>
        </w:tc>
      </w:tr>
      <w:tr w:rsidR="000A1BDA" w:rsidRPr="00093573" w14:paraId="01F4F7A1"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7682C51A" w14:textId="77777777" w:rsidR="000A1BDA" w:rsidRPr="00093573" w:rsidRDefault="000A1BDA" w:rsidP="000A1BDA">
            <w:pPr>
              <w:rPr>
                <w:b/>
                <w:bCs/>
                <w:kern w:val="2"/>
                <w:szCs w:val="24"/>
              </w:rPr>
            </w:pPr>
            <w:r w:rsidRPr="00093573">
              <w:rPr>
                <w:b/>
                <w:bCs/>
                <w:kern w:val="2"/>
                <w:szCs w:val="24"/>
              </w:rPr>
              <w:t>9.10. Kitos netesybos</w:t>
            </w:r>
          </w:p>
        </w:tc>
        <w:tc>
          <w:tcPr>
            <w:tcW w:w="6988" w:type="dxa"/>
            <w:gridSpan w:val="2"/>
            <w:tcBorders>
              <w:top w:val="single" w:sz="4" w:space="0" w:color="auto"/>
              <w:left w:val="single" w:sz="4" w:space="0" w:color="auto"/>
              <w:bottom w:val="single" w:sz="4" w:space="0" w:color="auto"/>
              <w:right w:val="single" w:sz="4" w:space="0" w:color="auto"/>
            </w:tcBorders>
          </w:tcPr>
          <w:p w14:paraId="11D05FB9" w14:textId="1ECD22DD" w:rsidR="000A1BDA" w:rsidRPr="00093573" w:rsidRDefault="000A1BDA" w:rsidP="000A1BDA">
            <w:pPr>
              <w:rPr>
                <w:color w:val="4472C4"/>
                <w:kern w:val="2"/>
                <w:szCs w:val="24"/>
              </w:rPr>
            </w:pPr>
          </w:p>
        </w:tc>
      </w:tr>
      <w:tr w:rsidR="000A1BDA" w:rsidRPr="00093573" w14:paraId="1BD1C8B1" w14:textId="77777777" w:rsidTr="6CA3CF68">
        <w:trPr>
          <w:trHeight w:val="300"/>
        </w:trPr>
        <w:tc>
          <w:tcPr>
            <w:tcW w:w="9535" w:type="dxa"/>
            <w:gridSpan w:val="3"/>
          </w:tcPr>
          <w:p w14:paraId="2DCC908A" w14:textId="77777777" w:rsidR="000A1BDA" w:rsidRPr="00093573" w:rsidRDefault="000A1BDA" w:rsidP="000A1BDA">
            <w:pPr>
              <w:jc w:val="center"/>
              <w:rPr>
                <w:b/>
                <w:bCs/>
                <w:kern w:val="2"/>
                <w:szCs w:val="24"/>
              </w:rPr>
            </w:pPr>
            <w:r w:rsidRPr="00093573">
              <w:rPr>
                <w:b/>
                <w:kern w:val="2"/>
                <w:szCs w:val="24"/>
              </w:rPr>
              <w:t>10. ESMINĖS SUTARTIES SĄLYGOS</w:t>
            </w:r>
          </w:p>
        </w:tc>
      </w:tr>
      <w:tr w:rsidR="00CB0A12" w:rsidRPr="00093573" w14:paraId="0AB15EF1" w14:textId="77777777" w:rsidTr="6CA3CF68">
        <w:trPr>
          <w:trHeight w:val="300"/>
        </w:trPr>
        <w:tc>
          <w:tcPr>
            <w:tcW w:w="2547" w:type="dxa"/>
          </w:tcPr>
          <w:p w14:paraId="5A0CEE83" w14:textId="77777777" w:rsidR="00CB0A12" w:rsidRPr="00093573" w:rsidRDefault="00CB0A12" w:rsidP="00CB0A12">
            <w:pPr>
              <w:rPr>
                <w:b/>
                <w:bCs/>
                <w:kern w:val="2"/>
              </w:rPr>
            </w:pPr>
            <w:r w:rsidRPr="00093573">
              <w:rPr>
                <w:b/>
                <w:bCs/>
              </w:rPr>
              <w:t>10.1. Esminės Sutarties sąlygos</w:t>
            </w:r>
          </w:p>
        </w:tc>
        <w:tc>
          <w:tcPr>
            <w:tcW w:w="6988" w:type="dxa"/>
            <w:gridSpan w:val="2"/>
          </w:tcPr>
          <w:p w14:paraId="034BFBF6" w14:textId="1F2A89C8" w:rsidR="00CB0A12" w:rsidRPr="006731A8" w:rsidRDefault="00CB0A12" w:rsidP="00CE7B50">
            <w:pPr>
              <w:tabs>
                <w:tab w:val="left" w:pos="1034"/>
              </w:tabs>
              <w:spacing w:after="40"/>
              <w:jc w:val="both"/>
            </w:pPr>
            <w:r w:rsidRPr="00CB6509">
              <w:t>Netaikoma</w:t>
            </w:r>
          </w:p>
        </w:tc>
      </w:tr>
      <w:tr w:rsidR="00CB0A12" w:rsidRPr="00093573" w14:paraId="3EBE9261" w14:textId="77777777" w:rsidTr="6CA3CF68">
        <w:trPr>
          <w:trHeight w:val="300"/>
        </w:trPr>
        <w:tc>
          <w:tcPr>
            <w:tcW w:w="2547" w:type="dxa"/>
          </w:tcPr>
          <w:p w14:paraId="5193F0A8" w14:textId="77777777" w:rsidR="00CB0A12" w:rsidRPr="00093573" w:rsidRDefault="00CB0A12" w:rsidP="00CB0A12">
            <w:pPr>
              <w:rPr>
                <w:b/>
                <w:bCs/>
                <w:kern w:val="2"/>
                <w:szCs w:val="24"/>
              </w:rPr>
            </w:pPr>
            <w:r w:rsidRPr="00093573">
              <w:rPr>
                <w:b/>
                <w:bCs/>
                <w:kern w:val="2"/>
                <w:szCs w:val="24"/>
              </w:rPr>
              <w:lastRenderedPageBreak/>
              <w:t>10.2. Dideli arba nuolatiniai esminės Sutarties sąlygos vykdymo trūkumai</w:t>
            </w:r>
          </w:p>
        </w:tc>
        <w:tc>
          <w:tcPr>
            <w:tcW w:w="6988" w:type="dxa"/>
            <w:gridSpan w:val="2"/>
          </w:tcPr>
          <w:p w14:paraId="1A401FB3" w14:textId="19169DF5" w:rsidR="00CB0A12" w:rsidRPr="006731A8" w:rsidRDefault="00585F43" w:rsidP="00CB0A12">
            <w:pPr>
              <w:spacing w:after="40"/>
              <w:jc w:val="both"/>
            </w:pPr>
            <w:r w:rsidRPr="00585F43">
              <w:t>Netaikoma</w:t>
            </w:r>
          </w:p>
        </w:tc>
      </w:tr>
      <w:tr w:rsidR="000A1BDA" w:rsidRPr="00093573" w14:paraId="6A025435" w14:textId="77777777" w:rsidTr="6CA3CF68">
        <w:trPr>
          <w:trHeight w:val="300"/>
        </w:trPr>
        <w:tc>
          <w:tcPr>
            <w:tcW w:w="9535" w:type="dxa"/>
            <w:gridSpan w:val="3"/>
          </w:tcPr>
          <w:p w14:paraId="300279AB" w14:textId="77777777" w:rsidR="000A1BDA" w:rsidRPr="00093573" w:rsidRDefault="000A1BDA" w:rsidP="000A1BDA">
            <w:pPr>
              <w:jc w:val="center"/>
              <w:rPr>
                <w:b/>
                <w:bCs/>
                <w:kern w:val="2"/>
                <w:szCs w:val="24"/>
              </w:rPr>
            </w:pPr>
            <w:r w:rsidRPr="00093573">
              <w:rPr>
                <w:b/>
                <w:bCs/>
                <w:kern w:val="2"/>
                <w:szCs w:val="24"/>
              </w:rPr>
              <w:t>11. SUTARTIES GALIOJIMAS IR KEITIMAS</w:t>
            </w:r>
          </w:p>
        </w:tc>
      </w:tr>
      <w:tr w:rsidR="000A1BDA" w:rsidRPr="00093573" w14:paraId="59977A15"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76657335" w14:textId="77777777" w:rsidR="000A1BDA" w:rsidRPr="00093573" w:rsidRDefault="000A1BDA" w:rsidP="000A1BDA">
            <w:pPr>
              <w:rPr>
                <w:b/>
                <w:bCs/>
                <w:kern w:val="2"/>
                <w:szCs w:val="24"/>
              </w:rPr>
            </w:pPr>
            <w:r w:rsidRPr="00093573">
              <w:rPr>
                <w:b/>
                <w:bCs/>
                <w:kern w:val="2"/>
                <w:szCs w:val="24"/>
              </w:rPr>
              <w:t>11.1. Sutarties sudarymas ir įsigaliojimas</w:t>
            </w:r>
          </w:p>
        </w:tc>
        <w:tc>
          <w:tcPr>
            <w:tcW w:w="6988" w:type="dxa"/>
            <w:gridSpan w:val="2"/>
            <w:tcBorders>
              <w:top w:val="single" w:sz="4" w:space="0" w:color="auto"/>
              <w:left w:val="single" w:sz="4" w:space="0" w:color="auto"/>
              <w:bottom w:val="single" w:sz="4" w:space="0" w:color="auto"/>
              <w:right w:val="single" w:sz="4" w:space="0" w:color="auto"/>
            </w:tcBorders>
          </w:tcPr>
          <w:p w14:paraId="2037FF5E" w14:textId="77777777" w:rsidR="00CE4505" w:rsidRPr="00585F43" w:rsidRDefault="00CE4505" w:rsidP="00CE4505">
            <w:pPr>
              <w:jc w:val="both"/>
              <w:rPr>
                <w:kern w:val="2"/>
                <w:szCs w:val="24"/>
              </w:rPr>
            </w:pPr>
            <w:r w:rsidRPr="00585F43">
              <w:rPr>
                <w:kern w:val="2"/>
                <w:szCs w:val="24"/>
              </w:rPr>
              <w:t>Ši Sutartis laikoma sudaryta ir įsigalioja nuo Sutarties pasirašymo dienos (antrosios Šalies pasirašymo dieną).</w:t>
            </w:r>
          </w:p>
          <w:p w14:paraId="1C03D1E2" w14:textId="17456DB8" w:rsidR="000A1BDA" w:rsidRPr="00585F43" w:rsidRDefault="00CE4505" w:rsidP="7CF16C88">
            <w:pPr>
              <w:jc w:val="both"/>
              <w:rPr>
                <w:color w:val="4472C4"/>
                <w:kern w:val="2"/>
              </w:rPr>
            </w:pPr>
            <w:r w:rsidRPr="009C05DD">
              <w:rPr>
                <w:kern w:val="2"/>
              </w:rPr>
              <w:t xml:space="preserve">Sutartis galioja iki </w:t>
            </w:r>
            <w:r w:rsidR="000718DB" w:rsidRPr="009C05DD">
              <w:rPr>
                <w:kern w:val="2"/>
              </w:rPr>
              <w:t>visiško abiejų šalių prievolių įvykdymo</w:t>
            </w:r>
            <w:r w:rsidR="6BF09389" w:rsidRPr="009C05DD">
              <w:t xml:space="preserve">, </w:t>
            </w:r>
            <w:r w:rsidR="6BF09389" w:rsidRPr="00180519">
              <w:rPr>
                <w:rFonts w:eastAsia="Calibri"/>
                <w:szCs w:val="24"/>
              </w:rPr>
              <w:t xml:space="preserve">bet jos terminas negali būti ilgesnis kaip </w:t>
            </w:r>
            <w:r w:rsidR="00030D6F" w:rsidRPr="00180519">
              <w:rPr>
                <w:rFonts w:eastAsia="Calibri"/>
                <w:b/>
                <w:bCs/>
                <w:szCs w:val="24"/>
              </w:rPr>
              <w:t>4 (keturi)</w:t>
            </w:r>
            <w:r w:rsidR="6BF09389" w:rsidRPr="00180519">
              <w:rPr>
                <w:rFonts w:eastAsia="Calibri"/>
                <w:b/>
                <w:bCs/>
                <w:szCs w:val="24"/>
              </w:rPr>
              <w:t xml:space="preserve"> mėnesiai.</w:t>
            </w:r>
          </w:p>
        </w:tc>
      </w:tr>
      <w:tr w:rsidR="000A1BDA" w:rsidRPr="00093573" w14:paraId="371303BC" w14:textId="77777777" w:rsidTr="6CA3CF68">
        <w:trPr>
          <w:trHeight w:val="300"/>
        </w:trPr>
        <w:tc>
          <w:tcPr>
            <w:tcW w:w="2547" w:type="dxa"/>
            <w:tcBorders>
              <w:top w:val="single" w:sz="4" w:space="0" w:color="auto"/>
              <w:left w:val="single" w:sz="4" w:space="0" w:color="auto"/>
              <w:bottom w:val="single" w:sz="4" w:space="0" w:color="auto"/>
              <w:right w:val="single" w:sz="4" w:space="0" w:color="auto"/>
            </w:tcBorders>
          </w:tcPr>
          <w:p w14:paraId="23334D33" w14:textId="77777777" w:rsidR="000A1BDA" w:rsidRPr="00093573" w:rsidRDefault="000A1BDA" w:rsidP="000A1BDA">
            <w:pPr>
              <w:rPr>
                <w:b/>
                <w:bCs/>
                <w:kern w:val="2"/>
                <w:szCs w:val="24"/>
              </w:rPr>
            </w:pPr>
            <w:r w:rsidRPr="00093573">
              <w:rPr>
                <w:b/>
                <w:bCs/>
                <w:kern w:val="2"/>
                <w:szCs w:val="24"/>
              </w:rPr>
              <w:t>11.2. Sutarties galiojimo termino pratęsimas</w:t>
            </w:r>
          </w:p>
        </w:tc>
        <w:tc>
          <w:tcPr>
            <w:tcW w:w="6988" w:type="dxa"/>
            <w:gridSpan w:val="2"/>
            <w:tcBorders>
              <w:top w:val="single" w:sz="4" w:space="0" w:color="auto"/>
              <w:left w:val="single" w:sz="4" w:space="0" w:color="auto"/>
              <w:bottom w:val="single" w:sz="4" w:space="0" w:color="auto"/>
              <w:right w:val="single" w:sz="4" w:space="0" w:color="auto"/>
            </w:tcBorders>
          </w:tcPr>
          <w:p w14:paraId="022561A4" w14:textId="77777777" w:rsidR="000A1BDA" w:rsidRPr="00093573" w:rsidRDefault="000A1BDA" w:rsidP="000A1BDA">
            <w:pPr>
              <w:rPr>
                <w:kern w:val="2"/>
                <w:szCs w:val="24"/>
              </w:rPr>
            </w:pPr>
            <w:r w:rsidRPr="00093573">
              <w:rPr>
                <w:kern w:val="2"/>
                <w:szCs w:val="24"/>
              </w:rPr>
              <w:t>Netaikoma</w:t>
            </w:r>
          </w:p>
          <w:p w14:paraId="09B83B21" w14:textId="3916B96F" w:rsidR="000A1BDA" w:rsidRPr="00093573" w:rsidRDefault="000A1BDA" w:rsidP="000A1BDA">
            <w:pPr>
              <w:rPr>
                <w:rFonts w:eastAsia="Calibri"/>
                <w:color w:val="FF0000"/>
                <w:szCs w:val="24"/>
              </w:rPr>
            </w:pPr>
          </w:p>
          <w:p w14:paraId="7BC10613" w14:textId="37D497FD" w:rsidR="000A1BDA" w:rsidRPr="00093573" w:rsidRDefault="000A1BDA" w:rsidP="000A1BDA">
            <w:pPr>
              <w:rPr>
                <w:kern w:val="2"/>
                <w:szCs w:val="24"/>
              </w:rPr>
            </w:pPr>
          </w:p>
        </w:tc>
      </w:tr>
      <w:tr w:rsidR="000A1BDA" w:rsidRPr="00093573" w14:paraId="11CE32BD" w14:textId="77777777" w:rsidTr="6CA3CF68">
        <w:trPr>
          <w:trHeight w:val="300"/>
        </w:trPr>
        <w:tc>
          <w:tcPr>
            <w:tcW w:w="9535" w:type="dxa"/>
            <w:gridSpan w:val="3"/>
          </w:tcPr>
          <w:p w14:paraId="6F830E73" w14:textId="77777777" w:rsidR="000A1BDA" w:rsidRPr="00093573" w:rsidRDefault="000A1BDA" w:rsidP="000A1BDA">
            <w:pPr>
              <w:jc w:val="center"/>
              <w:rPr>
                <w:b/>
                <w:bCs/>
                <w:kern w:val="2"/>
                <w:szCs w:val="24"/>
              </w:rPr>
            </w:pPr>
            <w:r w:rsidRPr="00093573">
              <w:rPr>
                <w:b/>
                <w:bCs/>
                <w:kern w:val="2"/>
                <w:szCs w:val="24"/>
              </w:rPr>
              <w:t>12. SUTARTIES NUTRAUKIMAS</w:t>
            </w:r>
          </w:p>
        </w:tc>
      </w:tr>
      <w:tr w:rsidR="00B90262" w:rsidRPr="00093573" w14:paraId="69D0F15D" w14:textId="77777777" w:rsidTr="6CA3CF68">
        <w:trPr>
          <w:trHeight w:val="300"/>
        </w:trPr>
        <w:tc>
          <w:tcPr>
            <w:tcW w:w="2547" w:type="dxa"/>
          </w:tcPr>
          <w:p w14:paraId="2E7D31F0" w14:textId="77777777" w:rsidR="00B90262" w:rsidRPr="00093573" w:rsidRDefault="00B90262" w:rsidP="00B90262">
            <w:pPr>
              <w:rPr>
                <w:b/>
                <w:bCs/>
                <w:kern w:val="2"/>
                <w:szCs w:val="24"/>
              </w:rPr>
            </w:pPr>
            <w:r w:rsidRPr="00093573">
              <w:rPr>
                <w:b/>
                <w:bCs/>
                <w:kern w:val="2"/>
                <w:szCs w:val="24"/>
              </w:rPr>
              <w:t>12.1. Sutarties nutraukimo pagrindai</w:t>
            </w:r>
          </w:p>
        </w:tc>
        <w:tc>
          <w:tcPr>
            <w:tcW w:w="6988" w:type="dxa"/>
            <w:gridSpan w:val="2"/>
          </w:tcPr>
          <w:p w14:paraId="020DE32D" w14:textId="32FD9321" w:rsidR="00B90262" w:rsidRPr="00093573" w:rsidRDefault="00B90262" w:rsidP="00B90262">
            <w:pPr>
              <w:jc w:val="both"/>
            </w:pPr>
            <w:r w:rsidRPr="00952283">
              <w:t>Sutartis gali būti nutraukiama rašytiniu Šalių susitarimu arba vienašališkai, Bendrosiose sąlygose nustatyta tvarka.</w:t>
            </w:r>
          </w:p>
        </w:tc>
      </w:tr>
      <w:tr w:rsidR="00B90262" w:rsidRPr="00093573" w14:paraId="58A568EF" w14:textId="77777777" w:rsidTr="6CA3CF68">
        <w:trPr>
          <w:trHeight w:val="300"/>
        </w:trPr>
        <w:tc>
          <w:tcPr>
            <w:tcW w:w="2547" w:type="dxa"/>
          </w:tcPr>
          <w:p w14:paraId="0FC86996" w14:textId="77777777" w:rsidR="00B90262" w:rsidRPr="00093573" w:rsidRDefault="06BD50FA" w:rsidP="6CA3CF68">
            <w:pPr>
              <w:rPr>
                <w:b/>
                <w:bCs/>
                <w:kern w:val="2"/>
              </w:rPr>
            </w:pPr>
            <w:r w:rsidRPr="6CA3CF68">
              <w:rPr>
                <w:b/>
                <w:bCs/>
                <w:kern w:val="2"/>
              </w:rPr>
              <w:t>12.2. </w:t>
            </w:r>
            <w:r w:rsidRPr="6CA3CF68">
              <w:rPr>
                <w:b/>
                <w:bCs/>
              </w:rPr>
              <w:t>Esminiai Sutarties pažeidimai</w:t>
            </w:r>
          </w:p>
          <w:p w14:paraId="16876015" w14:textId="77777777" w:rsidR="00B90262" w:rsidRPr="00093573" w:rsidRDefault="00B90262" w:rsidP="00B90262">
            <w:pPr>
              <w:rPr>
                <w:b/>
                <w:bCs/>
                <w:kern w:val="2"/>
                <w:szCs w:val="24"/>
              </w:rPr>
            </w:pPr>
          </w:p>
        </w:tc>
        <w:tc>
          <w:tcPr>
            <w:tcW w:w="6988" w:type="dxa"/>
            <w:gridSpan w:val="2"/>
          </w:tcPr>
          <w:p w14:paraId="25F55FCE" w14:textId="1EC8197E" w:rsidR="00530D02" w:rsidRDefault="00530D02" w:rsidP="00530D02">
            <w:pPr>
              <w:jc w:val="both"/>
            </w:pPr>
            <w:r>
              <w:t>12.2.1. jeigu Tiekėjas nevykdo prisiimtų įsipareigojimų už Sutartyje nustatytą Sutarties kainą / įkainius;</w:t>
            </w:r>
          </w:p>
          <w:p w14:paraId="51693AC6" w14:textId="1896006E" w:rsidR="00530D02" w:rsidRDefault="00530D02" w:rsidP="00530D02">
            <w:pPr>
              <w:jc w:val="both"/>
            </w:pPr>
            <w:r>
              <w:t>1</w:t>
            </w:r>
            <w:r w:rsidR="009E753D">
              <w:t>2</w:t>
            </w:r>
            <w:r>
              <w:t xml:space="preserve">.2.2. </w:t>
            </w:r>
            <w:r w:rsidR="001D51B0" w:rsidRPr="001D51B0">
              <w:t>jeigu Tiekėjas nesilaiko Sutartyje nustatyto Prekių tiekimo termino ir vėluoja pristatyti bei apmokyti Pirkėjo nurodytus asmenis naudotis pristatytomis Prekėmis daugiau nei 10 (dešimt) kalendorinių dienų ir (ar) dėl Prekių vėlavimo Prekės tampa nebereikalingos</w:t>
            </w:r>
            <w:r>
              <w:t>;</w:t>
            </w:r>
          </w:p>
          <w:p w14:paraId="2F75E380" w14:textId="38635563" w:rsidR="00B90262" w:rsidRPr="00093573" w:rsidRDefault="00530D02" w:rsidP="00530D02">
            <w:pPr>
              <w:jc w:val="both"/>
              <w:rPr>
                <w:kern w:val="2"/>
                <w:szCs w:val="24"/>
              </w:rPr>
            </w:pPr>
            <w:r>
              <w:t>1</w:t>
            </w:r>
            <w:r w:rsidR="009E753D">
              <w:t>2</w:t>
            </w:r>
            <w:r>
              <w:t>.2.3. Tiekėjas pristato Prekes, kurios neatitinka Sutartyje ir (ar) Įstatymuose nustatytų reikalavimų Prekėms</w:t>
            </w:r>
          </w:p>
        </w:tc>
      </w:tr>
      <w:tr w:rsidR="000A1BDA" w:rsidRPr="00093573" w14:paraId="077415E1" w14:textId="77777777" w:rsidTr="6CA3CF68">
        <w:trPr>
          <w:trHeight w:val="300"/>
        </w:trPr>
        <w:tc>
          <w:tcPr>
            <w:tcW w:w="9535" w:type="dxa"/>
            <w:gridSpan w:val="3"/>
          </w:tcPr>
          <w:p w14:paraId="5CB784F2" w14:textId="77B6C375" w:rsidR="000A1BDA" w:rsidRPr="00093573" w:rsidRDefault="000A1BDA" w:rsidP="000A1BDA">
            <w:pPr>
              <w:jc w:val="center"/>
              <w:rPr>
                <w:kern w:val="2"/>
                <w:szCs w:val="24"/>
              </w:rPr>
            </w:pPr>
            <w:r w:rsidRPr="00093573">
              <w:rPr>
                <w:b/>
                <w:bCs/>
                <w:kern w:val="2"/>
                <w:szCs w:val="24"/>
              </w:rPr>
              <w:t xml:space="preserve">13. APLINKOSAUGINIAI IR SOCIALINIAI KRITERIJAI </w:t>
            </w:r>
          </w:p>
        </w:tc>
      </w:tr>
      <w:tr w:rsidR="000A1BDA" w:rsidRPr="00093573" w14:paraId="7D99860F" w14:textId="77777777" w:rsidTr="6CA3CF68">
        <w:trPr>
          <w:trHeight w:val="300"/>
        </w:trPr>
        <w:tc>
          <w:tcPr>
            <w:tcW w:w="2547" w:type="dxa"/>
          </w:tcPr>
          <w:p w14:paraId="0B7803AD" w14:textId="77777777" w:rsidR="000A1BDA" w:rsidRPr="00093573" w:rsidRDefault="000A1BDA" w:rsidP="000A1BDA">
            <w:pPr>
              <w:rPr>
                <w:b/>
                <w:bCs/>
                <w:kern w:val="2"/>
                <w:szCs w:val="24"/>
              </w:rPr>
            </w:pPr>
            <w:r w:rsidRPr="00093573">
              <w:rPr>
                <w:b/>
                <w:bCs/>
                <w:kern w:val="2"/>
                <w:szCs w:val="24"/>
              </w:rPr>
              <w:t>13.1. Aplinkosauginių kriterijų nustatymo teisinis pagrindas</w:t>
            </w:r>
          </w:p>
        </w:tc>
        <w:tc>
          <w:tcPr>
            <w:tcW w:w="6988" w:type="dxa"/>
            <w:gridSpan w:val="2"/>
          </w:tcPr>
          <w:p w14:paraId="7AE2A128" w14:textId="6ED6D541" w:rsidR="00BD7232" w:rsidRPr="00BD7232" w:rsidRDefault="00BD7232" w:rsidP="7CF16C88">
            <w:pPr>
              <w:jc w:val="both"/>
              <w:rPr>
                <w:color w:val="000000"/>
                <w:kern w:val="2"/>
                <w:shd w:val="clear" w:color="auto" w:fill="FFFFFF"/>
              </w:rPr>
            </w:pPr>
            <w:r w:rsidRPr="7CF16C88">
              <w:rPr>
                <w:color w:val="000000"/>
                <w:kern w:val="2"/>
                <w:shd w:val="clear" w:color="auto" w:fill="FFFFFF"/>
              </w:rPr>
              <w:t xml:space="preserve">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w:t>
            </w:r>
            <w:r w:rsidRPr="7CF16C88">
              <w:rPr>
                <w:color w:val="000000" w:themeColor="text1"/>
              </w:rPr>
              <w:t>4.4.4</w:t>
            </w:r>
            <w:r w:rsidR="00F0154A">
              <w:rPr>
                <w:color w:val="000000" w:themeColor="text1"/>
              </w:rPr>
              <w:t>.1, 4.4.4.4</w:t>
            </w:r>
            <w:r w:rsidRPr="7CF16C88">
              <w:rPr>
                <w:color w:val="000000" w:themeColor="text1"/>
              </w:rPr>
              <w:t xml:space="preserve"> papunkčiu. </w:t>
            </w:r>
          </w:p>
          <w:p w14:paraId="634D737D" w14:textId="77777777" w:rsidR="00BD7232" w:rsidRPr="00BD7232" w:rsidRDefault="00BD7232" w:rsidP="00BD7232">
            <w:pPr>
              <w:jc w:val="both"/>
              <w:rPr>
                <w:color w:val="000000"/>
                <w:kern w:val="2"/>
                <w:szCs w:val="24"/>
                <w:shd w:val="clear" w:color="auto" w:fill="FFFFFF"/>
              </w:rPr>
            </w:pPr>
          </w:p>
          <w:p w14:paraId="2D547B45" w14:textId="77777777" w:rsidR="00BD7232" w:rsidRPr="00BD7232" w:rsidRDefault="00BD7232" w:rsidP="7CF16C88">
            <w:pPr>
              <w:jc w:val="both"/>
              <w:rPr>
                <w:color w:val="000000"/>
                <w:kern w:val="2"/>
                <w:shd w:val="clear" w:color="auto" w:fill="FFFFFF"/>
              </w:rPr>
            </w:pPr>
            <w:r w:rsidRPr="7CF16C88">
              <w:rPr>
                <w:color w:val="000000"/>
                <w:kern w:val="2"/>
                <w:shd w:val="clear" w:color="auto" w:fill="FFFFFF"/>
              </w:rPr>
              <w:t xml:space="preserve">Sutarties vykdymo metu Pirkėjas </w:t>
            </w:r>
            <w:r w:rsidRPr="7CF16C88">
              <w:rPr>
                <w:color w:val="000000" w:themeColor="text1"/>
              </w:rPr>
              <w:t>turi teisę prašyti Tiekėjo pateikti informaciją ir/ar dokumentus, kurie įrodytų Tiekėjo aplinkosauginių reikalavimų laikymąsi.</w:t>
            </w:r>
          </w:p>
          <w:p w14:paraId="541325AF" w14:textId="1D09DF62" w:rsidR="000A1BDA" w:rsidRPr="00093573" w:rsidRDefault="00BD7232" w:rsidP="00BD7232">
            <w:pPr>
              <w:jc w:val="both"/>
              <w:rPr>
                <w:color w:val="000000"/>
                <w:kern w:val="2"/>
                <w:szCs w:val="24"/>
                <w:shd w:val="clear" w:color="auto" w:fill="FFFFFF"/>
              </w:rPr>
            </w:pPr>
            <w:r w:rsidRPr="00BD7232">
              <w:rPr>
                <w:color w:val="000000"/>
                <w:kern w:val="2"/>
                <w:szCs w:val="24"/>
                <w:shd w:val="clear" w:color="auto" w:fill="FFFFFF"/>
              </w:rPr>
              <w:t>Nustačius, kad Tiekėjas šiame papunktyje nustatyto kriterijaus (-jų) nesilaiko, Tiekėjui taikoma Specialiųjų sąlygų 9.5 punkte nurodyto dydžio bauda.</w:t>
            </w:r>
          </w:p>
        </w:tc>
      </w:tr>
      <w:tr w:rsidR="000A1BDA" w:rsidRPr="00093573" w14:paraId="57A495E5" w14:textId="77777777" w:rsidTr="6CA3CF68">
        <w:trPr>
          <w:trHeight w:val="300"/>
        </w:trPr>
        <w:tc>
          <w:tcPr>
            <w:tcW w:w="2547" w:type="dxa"/>
          </w:tcPr>
          <w:p w14:paraId="05B8E557" w14:textId="77777777" w:rsidR="000A1BDA" w:rsidRPr="00093573" w:rsidRDefault="000A1BDA" w:rsidP="000A1BDA">
            <w:pPr>
              <w:rPr>
                <w:b/>
                <w:bCs/>
                <w:kern w:val="2"/>
                <w:szCs w:val="24"/>
              </w:rPr>
            </w:pPr>
            <w:r w:rsidRPr="00093573">
              <w:rPr>
                <w:b/>
                <w:bCs/>
                <w:kern w:val="2"/>
                <w:szCs w:val="24"/>
              </w:rPr>
              <w:t>13.2.  Su perkamomis Prekėmis susiję socialiniai kriterijai</w:t>
            </w:r>
          </w:p>
        </w:tc>
        <w:tc>
          <w:tcPr>
            <w:tcW w:w="6988" w:type="dxa"/>
            <w:gridSpan w:val="2"/>
          </w:tcPr>
          <w:p w14:paraId="2142DFB2" w14:textId="77777777" w:rsidR="000A1BDA" w:rsidRPr="00093573" w:rsidRDefault="000A1BDA" w:rsidP="000A1BDA">
            <w:pPr>
              <w:rPr>
                <w:color w:val="000000"/>
                <w:kern w:val="2"/>
                <w:szCs w:val="24"/>
                <w:shd w:val="clear" w:color="auto" w:fill="FFFFFF"/>
              </w:rPr>
            </w:pPr>
            <w:r w:rsidRPr="00093573">
              <w:rPr>
                <w:color w:val="000000"/>
                <w:kern w:val="2"/>
                <w:szCs w:val="24"/>
                <w:shd w:val="clear" w:color="auto" w:fill="FFFFFF"/>
              </w:rPr>
              <w:t>Netaikoma</w:t>
            </w:r>
          </w:p>
          <w:p w14:paraId="6A263AA4" w14:textId="4D7980A2" w:rsidR="000A1BDA" w:rsidRPr="00093573" w:rsidRDefault="000A1BDA" w:rsidP="000A1BDA">
            <w:pPr>
              <w:rPr>
                <w:color w:val="0070C0"/>
                <w:kern w:val="2"/>
                <w:szCs w:val="24"/>
              </w:rPr>
            </w:pPr>
          </w:p>
        </w:tc>
      </w:tr>
      <w:tr w:rsidR="000A1BDA" w:rsidRPr="00093573" w14:paraId="768E4D84" w14:textId="77777777" w:rsidTr="6CA3CF68">
        <w:trPr>
          <w:trHeight w:val="300"/>
        </w:trPr>
        <w:tc>
          <w:tcPr>
            <w:tcW w:w="9535" w:type="dxa"/>
            <w:gridSpan w:val="3"/>
          </w:tcPr>
          <w:p w14:paraId="601756BE" w14:textId="77777777" w:rsidR="000A1BDA" w:rsidRPr="00093573" w:rsidRDefault="000A1BDA" w:rsidP="000A1BDA">
            <w:pPr>
              <w:jc w:val="center"/>
              <w:rPr>
                <w:b/>
                <w:bCs/>
                <w:kern w:val="2"/>
                <w:szCs w:val="24"/>
              </w:rPr>
            </w:pPr>
            <w:r w:rsidRPr="00093573">
              <w:rPr>
                <w:b/>
                <w:bCs/>
                <w:kern w:val="2"/>
                <w:szCs w:val="24"/>
              </w:rPr>
              <w:t xml:space="preserve">14. BENDRŲJŲ SĄLYGŲ PAKEITIMAI IR PAPILDYMAI </w:t>
            </w:r>
          </w:p>
          <w:p w14:paraId="7A67AE15" w14:textId="77777777" w:rsidR="000A1BDA" w:rsidRPr="00093573" w:rsidRDefault="000A1BDA" w:rsidP="000A1BDA">
            <w:pPr>
              <w:jc w:val="center"/>
              <w:rPr>
                <w:kern w:val="2"/>
                <w:szCs w:val="24"/>
              </w:rPr>
            </w:pPr>
            <w:r w:rsidRPr="00093573">
              <w:rPr>
                <w:kern w:val="2"/>
                <w:szCs w:val="24"/>
              </w:rPr>
              <w:t xml:space="preserve">(jeigu būtina dėl konkretaus Sutarties dalyko specifikos) </w:t>
            </w:r>
          </w:p>
        </w:tc>
      </w:tr>
      <w:tr w:rsidR="000A1BDA" w:rsidRPr="00093573" w14:paraId="0AE5B529" w14:textId="77777777" w:rsidTr="6CA3CF68">
        <w:trPr>
          <w:trHeight w:val="300"/>
        </w:trPr>
        <w:tc>
          <w:tcPr>
            <w:tcW w:w="2547" w:type="dxa"/>
          </w:tcPr>
          <w:p w14:paraId="4C40C4C0" w14:textId="2B7323F6" w:rsidR="000A1BDA" w:rsidRPr="00093573" w:rsidRDefault="000A1BDA" w:rsidP="5B114AB3">
            <w:pPr>
              <w:rPr>
                <w:b/>
                <w:bCs/>
                <w:kern w:val="2"/>
              </w:rPr>
            </w:pPr>
          </w:p>
        </w:tc>
        <w:tc>
          <w:tcPr>
            <w:tcW w:w="6988" w:type="dxa"/>
            <w:gridSpan w:val="2"/>
          </w:tcPr>
          <w:p w14:paraId="155577E8" w14:textId="79DEB47A" w:rsidR="000A1BDA" w:rsidRPr="00093573" w:rsidRDefault="000A1BDA" w:rsidP="000A1BDA"/>
        </w:tc>
      </w:tr>
      <w:tr w:rsidR="000A1BDA" w:rsidRPr="00093573" w14:paraId="2E2238E4" w14:textId="77777777" w:rsidTr="6CA3CF68">
        <w:trPr>
          <w:trHeight w:val="300"/>
        </w:trPr>
        <w:tc>
          <w:tcPr>
            <w:tcW w:w="2547" w:type="dxa"/>
          </w:tcPr>
          <w:p w14:paraId="29638A03" w14:textId="6FBE92E5" w:rsidR="000A1BDA" w:rsidRPr="00093573" w:rsidRDefault="000A1BDA" w:rsidP="5B114AB3">
            <w:pPr>
              <w:rPr>
                <w:b/>
                <w:bCs/>
                <w:kern w:val="2"/>
              </w:rPr>
            </w:pPr>
          </w:p>
        </w:tc>
        <w:tc>
          <w:tcPr>
            <w:tcW w:w="6988" w:type="dxa"/>
            <w:gridSpan w:val="2"/>
          </w:tcPr>
          <w:p w14:paraId="57C14FE0" w14:textId="0CDEF3DE" w:rsidR="000A1BDA" w:rsidRPr="00093573" w:rsidRDefault="000A1BDA" w:rsidP="0015651D">
            <w:pPr>
              <w:jc w:val="both"/>
            </w:pPr>
          </w:p>
        </w:tc>
      </w:tr>
      <w:tr w:rsidR="000A1BDA" w:rsidRPr="00093573" w14:paraId="466579D5" w14:textId="77777777" w:rsidTr="6CA3CF68">
        <w:trPr>
          <w:trHeight w:val="300"/>
        </w:trPr>
        <w:tc>
          <w:tcPr>
            <w:tcW w:w="2547" w:type="dxa"/>
          </w:tcPr>
          <w:p w14:paraId="71ED479C" w14:textId="603E4484" w:rsidR="000A1BDA" w:rsidRPr="00093573" w:rsidRDefault="000A1BDA" w:rsidP="5B114AB3">
            <w:pPr>
              <w:rPr>
                <w:b/>
                <w:bCs/>
                <w:kern w:val="2"/>
              </w:rPr>
            </w:pPr>
          </w:p>
        </w:tc>
        <w:tc>
          <w:tcPr>
            <w:tcW w:w="6988" w:type="dxa"/>
            <w:gridSpan w:val="2"/>
          </w:tcPr>
          <w:p w14:paraId="75E752EE" w14:textId="0FC84A65" w:rsidR="000A1BDA" w:rsidRPr="00093573" w:rsidRDefault="000A1BDA" w:rsidP="000A1BDA"/>
        </w:tc>
      </w:tr>
      <w:tr w:rsidR="000A1BDA" w:rsidRPr="00093573" w14:paraId="0EB2FFF3" w14:textId="77777777" w:rsidTr="6CA3CF68">
        <w:trPr>
          <w:trHeight w:val="300"/>
        </w:trPr>
        <w:tc>
          <w:tcPr>
            <w:tcW w:w="2547" w:type="dxa"/>
          </w:tcPr>
          <w:p w14:paraId="3DFFC682" w14:textId="11DAB6E6" w:rsidR="000A1BDA" w:rsidRPr="00093573" w:rsidRDefault="000A1BDA" w:rsidP="5B114AB3">
            <w:pPr>
              <w:rPr>
                <w:b/>
                <w:bCs/>
                <w:kern w:val="2"/>
              </w:rPr>
            </w:pPr>
          </w:p>
        </w:tc>
        <w:tc>
          <w:tcPr>
            <w:tcW w:w="6988" w:type="dxa"/>
            <w:gridSpan w:val="2"/>
          </w:tcPr>
          <w:p w14:paraId="7CFCF0E8" w14:textId="662FA987" w:rsidR="000A1BDA" w:rsidRPr="00093573" w:rsidRDefault="000A1BDA" w:rsidP="5B114AB3">
            <w:pPr>
              <w:rPr>
                <w:color w:val="0070C0"/>
                <w:kern w:val="2"/>
              </w:rPr>
            </w:pPr>
          </w:p>
        </w:tc>
      </w:tr>
      <w:tr w:rsidR="000A1BDA" w:rsidRPr="00093573" w14:paraId="397CD10C" w14:textId="77777777" w:rsidTr="6CA3CF68">
        <w:trPr>
          <w:trHeight w:val="300"/>
        </w:trPr>
        <w:tc>
          <w:tcPr>
            <w:tcW w:w="2547" w:type="dxa"/>
          </w:tcPr>
          <w:p w14:paraId="0411D6F0" w14:textId="4D879767" w:rsidR="000A1BDA" w:rsidRPr="00093573" w:rsidRDefault="000A1BDA" w:rsidP="00115D26">
            <w:pPr>
              <w:spacing w:line="259" w:lineRule="auto"/>
              <w:rPr>
                <w:b/>
                <w:bCs/>
              </w:rPr>
            </w:pPr>
            <w:r w:rsidRPr="5B114AB3">
              <w:rPr>
                <w:b/>
                <w:bCs/>
                <w:kern w:val="2"/>
              </w:rPr>
              <w:t>14.</w:t>
            </w:r>
            <w:r w:rsidR="08DA518B" w:rsidRPr="5B114AB3">
              <w:rPr>
                <w:b/>
                <w:bCs/>
              </w:rPr>
              <w:t>1.</w:t>
            </w:r>
          </w:p>
        </w:tc>
        <w:tc>
          <w:tcPr>
            <w:tcW w:w="6988" w:type="dxa"/>
            <w:gridSpan w:val="2"/>
          </w:tcPr>
          <w:p w14:paraId="3B6F5781" w14:textId="77777777" w:rsidR="000A1BDA" w:rsidRPr="00093573" w:rsidRDefault="000A1BDA" w:rsidP="000A1BDA">
            <w:pPr>
              <w:rPr>
                <w:kern w:val="2"/>
                <w:szCs w:val="24"/>
              </w:rPr>
            </w:pPr>
            <w:r w:rsidRPr="00093573">
              <w:rPr>
                <w:kern w:val="2"/>
                <w:szCs w:val="24"/>
              </w:rPr>
              <w:t>Sutarties Bendrosiose sąlygose nurodytos alternatyvios nuostatos (su prierašu „jei taikoma“ ir pan.) taikomos tik tokiu atveju, jeigu jos konkrečiai aprašomos Sutarties Specialiosiose sąlygose.</w:t>
            </w:r>
          </w:p>
        </w:tc>
      </w:tr>
      <w:tr w:rsidR="000A1BDA" w:rsidRPr="00093573" w14:paraId="51F9587C" w14:textId="77777777" w:rsidTr="6CA3CF68">
        <w:trPr>
          <w:trHeight w:val="300"/>
        </w:trPr>
        <w:tc>
          <w:tcPr>
            <w:tcW w:w="9535" w:type="dxa"/>
            <w:gridSpan w:val="3"/>
          </w:tcPr>
          <w:p w14:paraId="046C8364" w14:textId="77777777" w:rsidR="000A1BDA" w:rsidRPr="00093573" w:rsidRDefault="000A1BDA" w:rsidP="000A1BDA">
            <w:pPr>
              <w:jc w:val="center"/>
              <w:rPr>
                <w:b/>
                <w:bCs/>
                <w:kern w:val="2"/>
                <w:szCs w:val="24"/>
              </w:rPr>
            </w:pPr>
            <w:r w:rsidRPr="00093573">
              <w:rPr>
                <w:b/>
                <w:bCs/>
                <w:kern w:val="2"/>
                <w:szCs w:val="24"/>
              </w:rPr>
              <w:t>15. SUTARTIES PRIEDAI</w:t>
            </w:r>
          </w:p>
        </w:tc>
      </w:tr>
      <w:tr w:rsidR="000A1BDA" w:rsidRPr="00093573" w14:paraId="3D807D7A" w14:textId="77777777" w:rsidTr="6CA3CF68">
        <w:trPr>
          <w:trHeight w:val="300"/>
        </w:trPr>
        <w:tc>
          <w:tcPr>
            <w:tcW w:w="2547" w:type="dxa"/>
          </w:tcPr>
          <w:p w14:paraId="65C47FFC" w14:textId="77777777" w:rsidR="000A1BDA" w:rsidRPr="00093573" w:rsidRDefault="000A1BDA" w:rsidP="000A1BDA">
            <w:pPr>
              <w:jc w:val="center"/>
              <w:rPr>
                <w:b/>
                <w:bCs/>
                <w:kern w:val="2"/>
                <w:szCs w:val="24"/>
              </w:rPr>
            </w:pPr>
            <w:r w:rsidRPr="00093573">
              <w:rPr>
                <w:b/>
                <w:bCs/>
                <w:kern w:val="2"/>
                <w:szCs w:val="24"/>
              </w:rPr>
              <w:t>15.1. Priedas Nr. 1</w:t>
            </w:r>
          </w:p>
        </w:tc>
        <w:tc>
          <w:tcPr>
            <w:tcW w:w="6988" w:type="dxa"/>
            <w:gridSpan w:val="2"/>
          </w:tcPr>
          <w:p w14:paraId="3E6ED8D0" w14:textId="30C34B00" w:rsidR="000A1BDA" w:rsidRPr="00093573" w:rsidRDefault="00366E35" w:rsidP="00366E35">
            <w:pPr>
              <w:rPr>
                <w:kern w:val="2"/>
                <w:szCs w:val="24"/>
              </w:rPr>
            </w:pPr>
            <w:r w:rsidRPr="00093573">
              <w:rPr>
                <w:kern w:val="2"/>
                <w:szCs w:val="24"/>
              </w:rPr>
              <w:t>Techninė specifikacija</w:t>
            </w:r>
          </w:p>
        </w:tc>
      </w:tr>
      <w:tr w:rsidR="000A1BDA" w:rsidRPr="00093573" w14:paraId="1ED976D1" w14:textId="77777777" w:rsidTr="6CA3CF68">
        <w:trPr>
          <w:trHeight w:val="300"/>
        </w:trPr>
        <w:tc>
          <w:tcPr>
            <w:tcW w:w="2547" w:type="dxa"/>
          </w:tcPr>
          <w:p w14:paraId="055A89F7" w14:textId="77777777" w:rsidR="000A1BDA" w:rsidRPr="00093573" w:rsidRDefault="000A1BDA" w:rsidP="000A1BDA">
            <w:pPr>
              <w:jc w:val="center"/>
              <w:rPr>
                <w:b/>
                <w:bCs/>
                <w:kern w:val="2"/>
                <w:szCs w:val="24"/>
              </w:rPr>
            </w:pPr>
            <w:r w:rsidRPr="00093573">
              <w:rPr>
                <w:b/>
                <w:bCs/>
                <w:kern w:val="2"/>
                <w:szCs w:val="24"/>
              </w:rPr>
              <w:t>15.2. Priedas Nr. 2</w:t>
            </w:r>
          </w:p>
        </w:tc>
        <w:tc>
          <w:tcPr>
            <w:tcW w:w="6988" w:type="dxa"/>
            <w:gridSpan w:val="2"/>
          </w:tcPr>
          <w:p w14:paraId="7D6B77A2" w14:textId="1566578D" w:rsidR="000A1BDA" w:rsidRPr="00093573" w:rsidRDefault="00366E35" w:rsidP="00366E35">
            <w:pPr>
              <w:rPr>
                <w:kern w:val="2"/>
                <w:szCs w:val="24"/>
              </w:rPr>
            </w:pPr>
            <w:r w:rsidRPr="00093573">
              <w:rPr>
                <w:kern w:val="2"/>
                <w:szCs w:val="24"/>
              </w:rPr>
              <w:t>Pasiūlymas</w:t>
            </w:r>
          </w:p>
        </w:tc>
      </w:tr>
      <w:tr w:rsidR="7CF16C88" w14:paraId="702A70DB" w14:textId="77777777" w:rsidTr="6CA3CF68">
        <w:trPr>
          <w:trHeight w:val="300"/>
        </w:trPr>
        <w:tc>
          <w:tcPr>
            <w:tcW w:w="2547" w:type="dxa"/>
          </w:tcPr>
          <w:p w14:paraId="6BF88DE1" w14:textId="4AFE79E6" w:rsidR="670687E6" w:rsidRDefault="670687E6" w:rsidP="7CF16C88">
            <w:pPr>
              <w:jc w:val="center"/>
            </w:pPr>
            <w:r w:rsidRPr="7CF16C88">
              <w:rPr>
                <w:b/>
                <w:bCs/>
              </w:rPr>
              <w:t>15.3. Priedas Nr. 3</w:t>
            </w:r>
          </w:p>
        </w:tc>
        <w:tc>
          <w:tcPr>
            <w:tcW w:w="6988" w:type="dxa"/>
            <w:gridSpan w:val="2"/>
          </w:tcPr>
          <w:p w14:paraId="11A1B0CE" w14:textId="1F5A600B" w:rsidR="670687E6" w:rsidRDefault="6A57139E" w:rsidP="6CA3CF68">
            <w:r w:rsidRPr="00283E00">
              <w:t>Subtiekėjų ir jiems perduodamų tiekti prekių sąrašas (pridedamas, jeigu pasitelkiami subtiekėjai)</w:t>
            </w:r>
          </w:p>
        </w:tc>
      </w:tr>
      <w:tr w:rsidR="000A1BDA" w:rsidRPr="00093573" w14:paraId="408CFCCA" w14:textId="77777777" w:rsidTr="6CA3CF68">
        <w:tc>
          <w:tcPr>
            <w:tcW w:w="9535" w:type="dxa"/>
            <w:gridSpan w:val="3"/>
          </w:tcPr>
          <w:p w14:paraId="60629222" w14:textId="77777777" w:rsidR="000A1BDA" w:rsidRPr="00093573" w:rsidRDefault="000A1BDA" w:rsidP="000A1BDA">
            <w:pPr>
              <w:jc w:val="center"/>
              <w:rPr>
                <w:b/>
                <w:bCs/>
                <w:kern w:val="2"/>
                <w:szCs w:val="24"/>
              </w:rPr>
            </w:pPr>
            <w:r w:rsidRPr="00093573">
              <w:rPr>
                <w:b/>
                <w:bCs/>
                <w:kern w:val="2"/>
                <w:szCs w:val="24"/>
              </w:rPr>
              <w:t>16. ŠALIŲ ATSTOVŲ PARAŠAI</w:t>
            </w:r>
          </w:p>
        </w:tc>
      </w:tr>
      <w:tr w:rsidR="000A1BDA" w:rsidRPr="00093573" w14:paraId="00B9F242" w14:textId="77777777" w:rsidTr="6CA3CF68">
        <w:tc>
          <w:tcPr>
            <w:tcW w:w="4787" w:type="dxa"/>
            <w:gridSpan w:val="2"/>
            <w:tcBorders>
              <w:top w:val="single" w:sz="4" w:space="0" w:color="auto"/>
              <w:left w:val="single" w:sz="4" w:space="0" w:color="auto"/>
              <w:bottom w:val="single" w:sz="4" w:space="0" w:color="auto"/>
              <w:right w:val="single" w:sz="4" w:space="0" w:color="auto"/>
            </w:tcBorders>
          </w:tcPr>
          <w:p w14:paraId="7BCAB46F" w14:textId="77777777" w:rsidR="000A1BDA" w:rsidRPr="00093573" w:rsidRDefault="000A1BDA" w:rsidP="000A1BDA">
            <w:pPr>
              <w:jc w:val="center"/>
              <w:rPr>
                <w:b/>
                <w:bCs/>
                <w:kern w:val="2"/>
                <w:szCs w:val="24"/>
              </w:rPr>
            </w:pPr>
            <w:r w:rsidRPr="00093573">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790B79" w14:textId="77777777" w:rsidR="000A1BDA" w:rsidRPr="00093573" w:rsidRDefault="000A1BDA" w:rsidP="000A1BDA">
            <w:pPr>
              <w:jc w:val="center"/>
              <w:rPr>
                <w:b/>
                <w:bCs/>
                <w:kern w:val="2"/>
                <w:szCs w:val="24"/>
              </w:rPr>
            </w:pPr>
            <w:r w:rsidRPr="00093573">
              <w:rPr>
                <w:b/>
                <w:bCs/>
                <w:kern w:val="2"/>
                <w:szCs w:val="24"/>
              </w:rPr>
              <w:t>TIEKĖJAS</w:t>
            </w:r>
          </w:p>
        </w:tc>
      </w:tr>
      <w:tr w:rsidR="000A1BDA" w:rsidRPr="00093573" w14:paraId="73E6D615" w14:textId="77777777" w:rsidTr="6CA3CF68">
        <w:tc>
          <w:tcPr>
            <w:tcW w:w="4787" w:type="dxa"/>
            <w:gridSpan w:val="2"/>
            <w:tcBorders>
              <w:top w:val="single" w:sz="4" w:space="0" w:color="auto"/>
              <w:left w:val="single" w:sz="4" w:space="0" w:color="auto"/>
              <w:bottom w:val="single" w:sz="4" w:space="0" w:color="auto"/>
              <w:right w:val="single" w:sz="4" w:space="0" w:color="auto"/>
            </w:tcBorders>
          </w:tcPr>
          <w:p w14:paraId="788F8485" w14:textId="77777777" w:rsidR="000A1BDA" w:rsidRPr="00093573" w:rsidRDefault="000A1BDA" w:rsidP="000A1BDA">
            <w:pPr>
              <w:jc w:val="center"/>
              <w:rPr>
                <w:color w:val="4472C4"/>
                <w:kern w:val="2"/>
                <w:szCs w:val="24"/>
              </w:rPr>
            </w:pPr>
            <w:r w:rsidRPr="00093573">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4DBEB83" w14:textId="77777777" w:rsidR="000A1BDA" w:rsidRPr="00093573" w:rsidRDefault="000A1BDA" w:rsidP="000A1BDA">
            <w:pPr>
              <w:jc w:val="center"/>
              <w:rPr>
                <w:b/>
                <w:bCs/>
                <w:kern w:val="2"/>
                <w:szCs w:val="24"/>
              </w:rPr>
            </w:pPr>
            <w:r w:rsidRPr="00093573">
              <w:rPr>
                <w:color w:val="4472C4"/>
                <w:kern w:val="2"/>
                <w:szCs w:val="24"/>
              </w:rPr>
              <w:t>(nurodomos atstovo pareigos, vardas, pavardė)</w:t>
            </w:r>
          </w:p>
        </w:tc>
      </w:tr>
      <w:tr w:rsidR="000A1BDA" w:rsidRPr="00093573" w14:paraId="735E9420" w14:textId="77777777" w:rsidTr="6CA3CF68">
        <w:tc>
          <w:tcPr>
            <w:tcW w:w="4787" w:type="dxa"/>
            <w:gridSpan w:val="2"/>
            <w:tcBorders>
              <w:top w:val="single" w:sz="4" w:space="0" w:color="auto"/>
              <w:left w:val="single" w:sz="4" w:space="0" w:color="auto"/>
              <w:bottom w:val="single" w:sz="4" w:space="0" w:color="auto"/>
              <w:right w:val="single" w:sz="4" w:space="0" w:color="auto"/>
            </w:tcBorders>
          </w:tcPr>
          <w:p w14:paraId="79AFC721" w14:textId="77777777" w:rsidR="000A1BDA" w:rsidRPr="00093573" w:rsidRDefault="000A1BDA" w:rsidP="000A1BDA">
            <w:pPr>
              <w:jc w:val="center"/>
              <w:rPr>
                <w:b/>
                <w:bCs/>
                <w:color w:val="4472C4"/>
                <w:kern w:val="2"/>
                <w:szCs w:val="24"/>
              </w:rPr>
            </w:pPr>
          </w:p>
          <w:p w14:paraId="67774595" w14:textId="77777777" w:rsidR="000A1BDA" w:rsidRPr="00093573" w:rsidRDefault="000A1BDA" w:rsidP="000A1BDA">
            <w:pPr>
              <w:jc w:val="center"/>
              <w:rPr>
                <w:b/>
                <w:bCs/>
                <w:color w:val="4472C4"/>
                <w:kern w:val="2"/>
                <w:szCs w:val="24"/>
              </w:rPr>
            </w:pPr>
            <w:r w:rsidRPr="00093573">
              <w:rPr>
                <w:b/>
                <w:bCs/>
                <w:color w:val="4472C4"/>
                <w:kern w:val="2"/>
                <w:szCs w:val="24"/>
              </w:rPr>
              <w:t>(parašas)</w:t>
            </w:r>
          </w:p>
          <w:p w14:paraId="65B54410" w14:textId="77777777" w:rsidR="000A1BDA" w:rsidRPr="00093573" w:rsidRDefault="000A1BDA" w:rsidP="000A1BDA">
            <w:pPr>
              <w:jc w:val="center"/>
              <w:rPr>
                <w:b/>
                <w:bCs/>
                <w:color w:val="4472C4"/>
                <w:kern w:val="2"/>
                <w:szCs w:val="24"/>
              </w:rPr>
            </w:pPr>
          </w:p>
          <w:p w14:paraId="7600F8F8" w14:textId="77777777" w:rsidR="000A1BDA" w:rsidRPr="00093573" w:rsidRDefault="000A1BDA" w:rsidP="000A1BDA">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E5C3629" w14:textId="77777777" w:rsidR="000A1BDA" w:rsidRPr="00093573" w:rsidRDefault="000A1BDA" w:rsidP="000A1BDA">
            <w:pPr>
              <w:jc w:val="center"/>
              <w:rPr>
                <w:b/>
                <w:bCs/>
                <w:color w:val="4472C4"/>
                <w:kern w:val="2"/>
                <w:szCs w:val="24"/>
              </w:rPr>
            </w:pPr>
          </w:p>
          <w:p w14:paraId="5296844E" w14:textId="77777777" w:rsidR="000A1BDA" w:rsidRPr="00093573" w:rsidRDefault="000A1BDA" w:rsidP="000A1BDA">
            <w:pPr>
              <w:jc w:val="center"/>
              <w:rPr>
                <w:b/>
                <w:bCs/>
                <w:color w:val="4472C4"/>
                <w:kern w:val="2"/>
                <w:szCs w:val="24"/>
              </w:rPr>
            </w:pPr>
            <w:r w:rsidRPr="00093573">
              <w:rPr>
                <w:b/>
                <w:bCs/>
                <w:color w:val="4472C4"/>
                <w:kern w:val="2"/>
                <w:szCs w:val="24"/>
              </w:rPr>
              <w:t>(parašas)</w:t>
            </w:r>
          </w:p>
        </w:tc>
      </w:tr>
    </w:tbl>
    <w:p w14:paraId="0E659021" w14:textId="77777777" w:rsidR="00111C94" w:rsidRPr="00093573" w:rsidRDefault="00111C94" w:rsidP="00111C94">
      <w:pPr>
        <w:widowControl w:val="0"/>
        <w:pBdr>
          <w:top w:val="nil"/>
          <w:left w:val="nil"/>
          <w:bottom w:val="nil"/>
          <w:right w:val="nil"/>
          <w:between w:val="nil"/>
        </w:pBdr>
        <w:tabs>
          <w:tab w:val="left" w:pos="567"/>
          <w:tab w:val="left" w:pos="851"/>
        </w:tabs>
        <w:jc w:val="center"/>
        <w:rPr>
          <w:b/>
          <w:bCs/>
          <w:caps/>
          <w:kern w:val="2"/>
          <w:szCs w:val="24"/>
        </w:rPr>
      </w:pPr>
    </w:p>
    <w:p w14:paraId="0A29D09D" w14:textId="460CBE13" w:rsidR="00D46AC5" w:rsidRPr="00093573" w:rsidRDefault="00111C94" w:rsidP="004C273D">
      <w:pPr>
        <w:jc w:val="center"/>
        <w:rPr>
          <w:szCs w:val="24"/>
        </w:rPr>
      </w:pPr>
      <w:r w:rsidRPr="00093573">
        <w:rPr>
          <w:color w:val="000000"/>
          <w:szCs w:val="24"/>
        </w:rPr>
        <w:t>_______________</w:t>
      </w:r>
      <w:r w:rsidR="00D46AC5" w:rsidRPr="00093573">
        <w:rPr>
          <w:rFonts w:ascii="Arial" w:eastAsia="Arial" w:hAnsi="Arial" w:cs="Arial"/>
          <w:kern w:val="2"/>
          <w:sz w:val="18"/>
          <w:szCs w:val="18"/>
          <w:lang w:val="en-US"/>
        </w:rPr>
        <w:br w:type="page"/>
      </w:r>
    </w:p>
    <w:p w14:paraId="76859E84" w14:textId="77777777" w:rsidR="005A5832" w:rsidRPr="00093573" w:rsidRDefault="005A5832">
      <w:pPr>
        <w:tabs>
          <w:tab w:val="center" w:pos="4680"/>
          <w:tab w:val="right" w:pos="9360"/>
        </w:tabs>
        <w:spacing w:line="259" w:lineRule="auto"/>
        <w:jc w:val="both"/>
        <w:rPr>
          <w:rFonts w:ascii="Arial" w:eastAsia="Arial" w:hAnsi="Arial" w:cs="Arial"/>
          <w:kern w:val="2"/>
          <w:sz w:val="18"/>
          <w:szCs w:val="18"/>
          <w:lang w:val="en-US"/>
        </w:rPr>
      </w:pPr>
    </w:p>
    <w:p w14:paraId="0134C2B9" w14:textId="77777777" w:rsidR="005A5832" w:rsidRPr="00093573" w:rsidRDefault="005A5832">
      <w:pPr>
        <w:rPr>
          <w:sz w:val="14"/>
          <w:szCs w:val="14"/>
        </w:rPr>
      </w:pPr>
    </w:p>
    <w:p w14:paraId="4C124FFC" w14:textId="77777777" w:rsidR="00AB49B6" w:rsidRPr="00093573" w:rsidRDefault="00AB49B6" w:rsidP="00AB49B6">
      <w:pPr>
        <w:spacing w:line="257" w:lineRule="atLeast"/>
        <w:jc w:val="center"/>
        <w:rPr>
          <w:color w:val="000000"/>
          <w:szCs w:val="24"/>
        </w:rPr>
      </w:pPr>
      <w:r w:rsidRPr="00093573">
        <w:rPr>
          <w:b/>
          <w:bCs/>
          <w:caps/>
          <w:color w:val="000000"/>
          <w:szCs w:val="24"/>
        </w:rPr>
        <w:t>PREKIŲ PIRKIMO</w:t>
      </w:r>
      <w:r w:rsidRPr="00093573">
        <w:rPr>
          <w:color w:val="000000"/>
          <w:szCs w:val="24"/>
        </w:rPr>
        <w:t>–</w:t>
      </w:r>
      <w:r w:rsidRPr="00093573">
        <w:rPr>
          <w:b/>
          <w:bCs/>
          <w:caps/>
          <w:color w:val="000000"/>
          <w:szCs w:val="24"/>
        </w:rPr>
        <w:t>PARDAVIMO SUTARTIES BENDROSIOS SĄLYGOS</w:t>
      </w:r>
    </w:p>
    <w:p w14:paraId="75934F69" w14:textId="77777777" w:rsidR="00AB49B6" w:rsidRPr="00093573" w:rsidRDefault="00AB49B6" w:rsidP="00AB49B6">
      <w:pPr>
        <w:spacing w:line="257" w:lineRule="atLeast"/>
        <w:ind w:firstLine="62"/>
        <w:jc w:val="center"/>
        <w:rPr>
          <w:color w:val="000000"/>
          <w:szCs w:val="24"/>
        </w:rPr>
      </w:pPr>
    </w:p>
    <w:p w14:paraId="2F5A5952" w14:textId="77777777" w:rsidR="00AB49B6" w:rsidRPr="00093573" w:rsidRDefault="00AB49B6" w:rsidP="00AB49B6">
      <w:pPr>
        <w:spacing w:line="257" w:lineRule="atLeast"/>
        <w:jc w:val="center"/>
        <w:rPr>
          <w:color w:val="000000"/>
          <w:szCs w:val="24"/>
        </w:rPr>
      </w:pPr>
      <w:r w:rsidRPr="00093573">
        <w:rPr>
          <w:b/>
          <w:bCs/>
          <w:caps/>
          <w:color w:val="000000"/>
          <w:szCs w:val="24"/>
        </w:rPr>
        <w:t>1.  PAGRINDINĖS SĄVOKOS IR SUTARTIES AIŠKINIMAS</w:t>
      </w:r>
    </w:p>
    <w:p w14:paraId="3821611A" w14:textId="77777777" w:rsidR="00AB49B6" w:rsidRPr="00093573" w:rsidRDefault="00AB49B6" w:rsidP="00AB49B6">
      <w:pPr>
        <w:spacing w:line="257" w:lineRule="atLeast"/>
        <w:ind w:firstLine="62"/>
        <w:jc w:val="both"/>
        <w:rPr>
          <w:color w:val="000000"/>
          <w:szCs w:val="24"/>
        </w:rPr>
      </w:pPr>
    </w:p>
    <w:p w14:paraId="7396F2C4" w14:textId="77777777" w:rsidR="00AB49B6" w:rsidRPr="00093573" w:rsidRDefault="00AB49B6" w:rsidP="00AB49B6">
      <w:pPr>
        <w:spacing w:line="257" w:lineRule="atLeast"/>
        <w:jc w:val="center"/>
        <w:rPr>
          <w:color w:val="000000"/>
          <w:szCs w:val="24"/>
        </w:rPr>
      </w:pPr>
      <w:r w:rsidRPr="00093573">
        <w:rPr>
          <w:b/>
          <w:bCs/>
          <w:color w:val="000000"/>
          <w:szCs w:val="24"/>
        </w:rPr>
        <w:t>1.1. Sąvokos</w:t>
      </w:r>
    </w:p>
    <w:p w14:paraId="00EC3E9F" w14:textId="77777777" w:rsidR="00AB49B6" w:rsidRPr="00093573" w:rsidRDefault="00AB49B6" w:rsidP="00AB49B6">
      <w:pPr>
        <w:spacing w:line="257" w:lineRule="atLeast"/>
        <w:ind w:firstLine="62"/>
        <w:jc w:val="both"/>
        <w:rPr>
          <w:color w:val="000000"/>
          <w:szCs w:val="24"/>
        </w:rPr>
      </w:pPr>
    </w:p>
    <w:p w14:paraId="022AFF28" w14:textId="77777777" w:rsidR="00AB49B6" w:rsidRPr="00093573" w:rsidRDefault="00AB49B6" w:rsidP="00AB49B6">
      <w:pPr>
        <w:spacing w:line="257" w:lineRule="atLeast"/>
        <w:jc w:val="both"/>
        <w:rPr>
          <w:color w:val="000000"/>
          <w:szCs w:val="24"/>
        </w:rPr>
      </w:pPr>
      <w:r w:rsidRPr="00093573">
        <w:rPr>
          <w:color w:val="000000"/>
          <w:szCs w:val="24"/>
        </w:rPr>
        <w:t>1.1.1. Šioje Sutartyje didžiąja raide rašomos sąvokos turi paskiau nurodytas reikšmes:</w:t>
      </w:r>
    </w:p>
    <w:p w14:paraId="468B4725" w14:textId="77777777" w:rsidR="00AB49B6" w:rsidRPr="00093573" w:rsidRDefault="00AB49B6" w:rsidP="00AB49B6">
      <w:pPr>
        <w:spacing w:line="257" w:lineRule="atLeast"/>
        <w:jc w:val="both"/>
        <w:rPr>
          <w:color w:val="000000"/>
          <w:szCs w:val="24"/>
        </w:rPr>
      </w:pPr>
      <w:r w:rsidRPr="00093573">
        <w:rPr>
          <w:color w:val="000000"/>
          <w:szCs w:val="24"/>
        </w:rPr>
        <w:t>1.1.1.1. </w:t>
      </w:r>
      <w:r w:rsidRPr="00093573">
        <w:rPr>
          <w:b/>
          <w:bCs/>
          <w:color w:val="000000"/>
          <w:szCs w:val="24"/>
        </w:rPr>
        <w:t>Bendrosios sąlygos</w:t>
      </w:r>
      <w:r w:rsidRPr="00093573">
        <w:rPr>
          <w:color w:val="000000"/>
          <w:szCs w:val="24"/>
        </w:rPr>
        <w:t> –  Sutarties dalis, kuri vadinasi „Prekių pirkimo–pardavimo sutarties Bendrosios sąlygos“;</w:t>
      </w:r>
    </w:p>
    <w:p w14:paraId="683542D2" w14:textId="77777777" w:rsidR="00AB49B6" w:rsidRPr="00093573" w:rsidRDefault="00AB49B6" w:rsidP="00AB49B6">
      <w:pPr>
        <w:spacing w:line="257" w:lineRule="atLeast"/>
        <w:jc w:val="both"/>
        <w:rPr>
          <w:color w:val="000000"/>
          <w:szCs w:val="24"/>
        </w:rPr>
      </w:pPr>
      <w:r w:rsidRPr="00093573">
        <w:rPr>
          <w:color w:val="000000"/>
          <w:szCs w:val="24"/>
        </w:rPr>
        <w:t>1.1.1.2. </w:t>
      </w:r>
      <w:r w:rsidRPr="00093573">
        <w:rPr>
          <w:b/>
          <w:bCs/>
          <w:color w:val="000000"/>
          <w:szCs w:val="24"/>
        </w:rPr>
        <w:t>Pirkėjas</w:t>
      </w:r>
      <w:r w:rsidRPr="00093573">
        <w:rPr>
          <w:color w:val="000000"/>
          <w:szCs w:val="24"/>
        </w:rPr>
        <w:t> – asmuo, kuris Specialiosiose sąlygose yra įvardytas kaip Pirkėjas, įsigyjantis Specialiosiose sąlygose ir Sutarties prieduose nurodytas Prekes;</w:t>
      </w:r>
    </w:p>
    <w:p w14:paraId="5E5164DA" w14:textId="77777777" w:rsidR="00AB49B6" w:rsidRPr="00093573" w:rsidRDefault="00AB49B6" w:rsidP="00AB49B6">
      <w:pPr>
        <w:spacing w:line="257" w:lineRule="atLeast"/>
        <w:jc w:val="both"/>
        <w:rPr>
          <w:color w:val="000000"/>
          <w:szCs w:val="24"/>
        </w:rPr>
      </w:pPr>
      <w:r w:rsidRPr="00093573">
        <w:rPr>
          <w:color w:val="000000"/>
          <w:szCs w:val="24"/>
        </w:rPr>
        <w:t>1.1.1.3. </w:t>
      </w:r>
      <w:r w:rsidRPr="00093573">
        <w:rPr>
          <w:b/>
          <w:bCs/>
          <w:color w:val="000000"/>
          <w:szCs w:val="24"/>
        </w:rPr>
        <w:t>Pradinės sutarties vertė </w:t>
      </w:r>
      <w:r w:rsidRPr="00093573">
        <w:rPr>
          <w:color w:val="000000"/>
          <w:szCs w:val="24"/>
        </w:rPr>
        <w:t>– Specialiosiose sąlygose nurodyta</w:t>
      </w:r>
      <w:r w:rsidRPr="00093573">
        <w:rPr>
          <w:b/>
          <w:bCs/>
          <w:color w:val="000000"/>
          <w:szCs w:val="24"/>
        </w:rPr>
        <w:t> </w:t>
      </w:r>
      <w:r w:rsidRPr="00093573">
        <w:rPr>
          <w:color w:val="000000"/>
          <w:szCs w:val="24"/>
        </w:rPr>
        <w:t>vertė be pridėtinės vertės mokesčio (toliau – PVM);</w:t>
      </w:r>
    </w:p>
    <w:p w14:paraId="7396F4FB" w14:textId="77777777" w:rsidR="00AB49B6" w:rsidRPr="00093573" w:rsidRDefault="00AB49B6" w:rsidP="00AB49B6">
      <w:pPr>
        <w:spacing w:line="257" w:lineRule="atLeast"/>
        <w:jc w:val="both"/>
        <w:rPr>
          <w:color w:val="000000"/>
          <w:szCs w:val="24"/>
        </w:rPr>
      </w:pPr>
      <w:r w:rsidRPr="00093573">
        <w:rPr>
          <w:color w:val="000000"/>
          <w:szCs w:val="24"/>
        </w:rPr>
        <w:t>1.1.1.4. </w:t>
      </w:r>
      <w:r w:rsidRPr="00093573">
        <w:rPr>
          <w:b/>
          <w:bCs/>
          <w:color w:val="000000"/>
          <w:szCs w:val="24"/>
        </w:rPr>
        <w:t>Prekės</w:t>
      </w:r>
      <w:r w:rsidRPr="00093573">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1412FB5" w14:textId="77777777" w:rsidR="00AB49B6" w:rsidRDefault="00AB49B6" w:rsidP="00AB49B6">
      <w:pPr>
        <w:spacing w:line="257" w:lineRule="atLeast"/>
        <w:jc w:val="both"/>
        <w:rPr>
          <w:color w:val="000000"/>
          <w:szCs w:val="24"/>
        </w:rPr>
      </w:pPr>
      <w:r w:rsidRPr="00093573">
        <w:rPr>
          <w:color w:val="000000"/>
          <w:szCs w:val="24"/>
        </w:rPr>
        <w:t>1.1.1.5. </w:t>
      </w:r>
      <w:r w:rsidRPr="00093573">
        <w:rPr>
          <w:b/>
          <w:bCs/>
          <w:color w:val="000000"/>
          <w:szCs w:val="24"/>
        </w:rPr>
        <w:t>Prekių perdavimo–priėmimo aktas </w:t>
      </w:r>
      <w:r w:rsidRPr="00093573">
        <w:rPr>
          <w:color w:val="000000"/>
          <w:szCs w:val="24"/>
        </w:rPr>
        <w:t>– dokumentas,</w:t>
      </w:r>
      <w:r w:rsidRPr="00093573">
        <w:rPr>
          <w:b/>
          <w:bCs/>
          <w:color w:val="000000"/>
          <w:szCs w:val="24"/>
        </w:rPr>
        <w:t> </w:t>
      </w:r>
      <w:r w:rsidRPr="00093573">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w:t>
      </w:r>
      <w:r>
        <w:rPr>
          <w:color w:val="000000"/>
          <w:szCs w:val="24"/>
        </w:rPr>
        <w:t xml:space="preserve"> sudaromas dėl kiekvienos dalies atskirai;</w:t>
      </w:r>
    </w:p>
    <w:p w14:paraId="3CCFE33C" w14:textId="77777777" w:rsidR="00AB49B6" w:rsidRDefault="00AB49B6" w:rsidP="00AB49B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E4D3C48" w14:textId="77777777" w:rsidR="00AB49B6" w:rsidRDefault="00AB49B6" w:rsidP="00AB49B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0E6009" w14:textId="77777777" w:rsidR="00AB49B6" w:rsidRDefault="00AB49B6" w:rsidP="00AB49B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8716DA" w14:textId="77777777" w:rsidR="00AB49B6" w:rsidRDefault="00AB49B6" w:rsidP="00AB49B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784A461" w14:textId="77777777" w:rsidR="00AB49B6" w:rsidRDefault="00AB49B6" w:rsidP="00AB49B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6A2E863" w14:textId="77777777" w:rsidR="00AB49B6" w:rsidRDefault="00AB49B6" w:rsidP="00AB49B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2BA2549" w14:textId="77777777" w:rsidR="00AB49B6" w:rsidRDefault="00AB49B6" w:rsidP="00AB49B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A353D29" w14:textId="77777777" w:rsidR="00AB49B6" w:rsidRDefault="00AB49B6" w:rsidP="00AB49B6">
      <w:pPr>
        <w:spacing w:line="257" w:lineRule="atLeast"/>
        <w:jc w:val="both"/>
        <w:rPr>
          <w:color w:val="000000"/>
          <w:szCs w:val="24"/>
        </w:rPr>
      </w:pPr>
      <w:r>
        <w:rPr>
          <w:color w:val="000000"/>
          <w:szCs w:val="24"/>
        </w:rPr>
        <w:lastRenderedPageBreak/>
        <w:t>1.1.1.13. </w:t>
      </w:r>
      <w:r>
        <w:rPr>
          <w:b/>
          <w:bCs/>
          <w:color w:val="000000"/>
          <w:szCs w:val="24"/>
        </w:rPr>
        <w:t>Šalis</w:t>
      </w:r>
      <w:r>
        <w:rPr>
          <w:color w:val="000000"/>
          <w:szCs w:val="24"/>
        </w:rPr>
        <w:t> – Pirkėjas arba Tiekėjas, kiekvienas atskirai, priklausomai nuo konteksto;</w:t>
      </w:r>
    </w:p>
    <w:p w14:paraId="077806FE" w14:textId="77777777" w:rsidR="00AB49B6" w:rsidRDefault="00AB49B6" w:rsidP="00AB49B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22B1017C" w14:textId="77777777" w:rsidR="00AB49B6" w:rsidRDefault="00AB49B6" w:rsidP="00AB49B6">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7B92C943" w14:textId="77777777" w:rsidR="00AB49B6" w:rsidRDefault="00AB49B6" w:rsidP="00AB49B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493FF9AA" w14:textId="77777777" w:rsidR="00AB49B6" w:rsidRDefault="00AB49B6" w:rsidP="00AB49B6">
      <w:pPr>
        <w:spacing w:line="257" w:lineRule="atLeast"/>
        <w:jc w:val="both"/>
        <w:rPr>
          <w:color w:val="000000"/>
          <w:szCs w:val="24"/>
        </w:rPr>
      </w:pPr>
      <w:r>
        <w:rPr>
          <w:color w:val="000000"/>
          <w:szCs w:val="24"/>
        </w:rPr>
        <w:t>1.1.1.17. Kitų Sutartyje didžiąja raide rašomų sąvokų reikšmės yra nurodytos Sutarties tekste.</w:t>
      </w:r>
    </w:p>
    <w:p w14:paraId="3659BF02" w14:textId="77777777" w:rsidR="00AB49B6" w:rsidRDefault="00AB49B6" w:rsidP="00AB49B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C0177CF" w14:textId="77777777" w:rsidR="00AB49B6" w:rsidRDefault="00AB49B6" w:rsidP="00AB49B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F5E0FFF" w14:textId="77777777" w:rsidR="00AB49B6" w:rsidRDefault="00AB49B6" w:rsidP="00AB49B6">
      <w:pPr>
        <w:spacing w:line="257" w:lineRule="atLeast"/>
        <w:ind w:firstLine="62"/>
        <w:jc w:val="both"/>
        <w:rPr>
          <w:color w:val="000000"/>
          <w:szCs w:val="24"/>
        </w:rPr>
      </w:pPr>
    </w:p>
    <w:p w14:paraId="669894A2" w14:textId="77777777" w:rsidR="00AB49B6" w:rsidRDefault="00AB49B6" w:rsidP="00AB49B6">
      <w:pPr>
        <w:spacing w:line="257" w:lineRule="atLeast"/>
        <w:jc w:val="center"/>
        <w:rPr>
          <w:color w:val="000000"/>
          <w:szCs w:val="24"/>
        </w:rPr>
      </w:pPr>
      <w:r>
        <w:rPr>
          <w:b/>
          <w:bCs/>
          <w:color w:val="000000"/>
          <w:szCs w:val="24"/>
        </w:rPr>
        <w:t>1.2.  Sutarties aiškinimas</w:t>
      </w:r>
    </w:p>
    <w:p w14:paraId="068AF361" w14:textId="77777777" w:rsidR="00AB49B6" w:rsidRDefault="00AB49B6" w:rsidP="00AB49B6">
      <w:pPr>
        <w:spacing w:line="257" w:lineRule="atLeast"/>
        <w:ind w:left="792" w:firstLine="62"/>
        <w:jc w:val="both"/>
        <w:rPr>
          <w:color w:val="000000"/>
          <w:szCs w:val="24"/>
        </w:rPr>
      </w:pPr>
    </w:p>
    <w:p w14:paraId="1BA792A1" w14:textId="77777777" w:rsidR="00AB49B6" w:rsidRDefault="00AB49B6" w:rsidP="00AB49B6">
      <w:pPr>
        <w:spacing w:line="257" w:lineRule="atLeast"/>
        <w:jc w:val="both"/>
        <w:rPr>
          <w:color w:val="000000"/>
          <w:szCs w:val="24"/>
        </w:rPr>
      </w:pPr>
      <w:r>
        <w:rPr>
          <w:color w:val="000000"/>
          <w:szCs w:val="24"/>
        </w:rPr>
        <w:t>1.2.1. Sutartis yra sudaryta ir turi būti aiškinama pagal Lietuvos Respublikos teisės aktus.</w:t>
      </w:r>
    </w:p>
    <w:p w14:paraId="06B0DB6C" w14:textId="77777777" w:rsidR="00AB49B6" w:rsidRDefault="00AB49B6" w:rsidP="00AB49B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49DE62CD" w14:textId="77777777" w:rsidR="00AB49B6" w:rsidRDefault="00AB49B6" w:rsidP="00AB49B6">
      <w:pPr>
        <w:spacing w:line="257" w:lineRule="atLeast"/>
        <w:jc w:val="both"/>
        <w:rPr>
          <w:color w:val="000000"/>
          <w:szCs w:val="24"/>
        </w:rPr>
      </w:pPr>
      <w:r>
        <w:rPr>
          <w:color w:val="000000"/>
          <w:szCs w:val="24"/>
        </w:rPr>
        <w:t>1.2.3. Diena Sutartyje reiškia kalendorinę dieną.</w:t>
      </w:r>
    </w:p>
    <w:p w14:paraId="73811E86" w14:textId="77777777" w:rsidR="00AB49B6" w:rsidRDefault="00AB49B6" w:rsidP="00AB49B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B7CE288" w14:textId="77777777" w:rsidR="00AB49B6" w:rsidRDefault="00AB49B6" w:rsidP="00AB49B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10B4BF4" w14:textId="77777777" w:rsidR="00AB49B6" w:rsidRDefault="00AB49B6" w:rsidP="00AB49B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696DB398" w14:textId="77777777" w:rsidR="00AB49B6" w:rsidRDefault="00AB49B6" w:rsidP="00AB49B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08FB3E6" w14:textId="77777777" w:rsidR="00AB49B6" w:rsidRDefault="00AB49B6" w:rsidP="00AB49B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3F544B1" w14:textId="77777777" w:rsidR="00AB49B6" w:rsidRDefault="00AB49B6" w:rsidP="00AB49B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358EE60" w14:textId="77777777" w:rsidR="00AB49B6" w:rsidRDefault="00AB49B6" w:rsidP="00AB49B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5BDBBEE" w14:textId="77777777" w:rsidR="00AB49B6" w:rsidRDefault="00AB49B6" w:rsidP="00AB49B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ADF783F" w14:textId="77777777" w:rsidR="00AB49B6" w:rsidRDefault="00AB49B6" w:rsidP="00AB49B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A14DA1D" w14:textId="77777777" w:rsidR="00AB49B6" w:rsidRDefault="00AB49B6" w:rsidP="00AB49B6">
      <w:pPr>
        <w:spacing w:line="257" w:lineRule="atLeast"/>
        <w:ind w:firstLine="62"/>
        <w:jc w:val="both"/>
        <w:rPr>
          <w:color w:val="000000"/>
          <w:szCs w:val="24"/>
        </w:rPr>
      </w:pPr>
    </w:p>
    <w:p w14:paraId="5D003A1D" w14:textId="77777777" w:rsidR="00AB49B6" w:rsidRDefault="00AB49B6" w:rsidP="00AB49B6">
      <w:pPr>
        <w:spacing w:line="257" w:lineRule="atLeast"/>
        <w:jc w:val="center"/>
        <w:rPr>
          <w:color w:val="000000"/>
          <w:szCs w:val="24"/>
        </w:rPr>
      </w:pPr>
      <w:r>
        <w:rPr>
          <w:b/>
          <w:bCs/>
          <w:color w:val="000000"/>
          <w:szCs w:val="24"/>
        </w:rPr>
        <w:t>1.3. Dokumentų viršenybė</w:t>
      </w:r>
    </w:p>
    <w:p w14:paraId="6CC2517C" w14:textId="77777777" w:rsidR="00AB49B6" w:rsidRDefault="00AB49B6" w:rsidP="00AB49B6">
      <w:pPr>
        <w:spacing w:line="257" w:lineRule="atLeast"/>
        <w:ind w:firstLine="62"/>
        <w:jc w:val="both"/>
        <w:rPr>
          <w:color w:val="000000"/>
          <w:szCs w:val="24"/>
        </w:rPr>
      </w:pPr>
    </w:p>
    <w:p w14:paraId="75BCF1E9" w14:textId="77777777" w:rsidR="00AB49B6" w:rsidRDefault="00AB49B6" w:rsidP="00AB49B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C997F30" w14:textId="77777777" w:rsidR="00AB49B6" w:rsidRDefault="00AB49B6" w:rsidP="00AB49B6">
      <w:pPr>
        <w:spacing w:line="276" w:lineRule="atLeast"/>
        <w:jc w:val="both"/>
        <w:rPr>
          <w:color w:val="000000"/>
          <w:szCs w:val="24"/>
        </w:rPr>
      </w:pPr>
      <w:r>
        <w:rPr>
          <w:color w:val="000000"/>
          <w:szCs w:val="24"/>
        </w:rPr>
        <w:t>1.3.1.1. Techninė specifikacija;</w:t>
      </w:r>
    </w:p>
    <w:p w14:paraId="57B144E7" w14:textId="77777777" w:rsidR="00AB49B6" w:rsidRDefault="00AB49B6" w:rsidP="00AB49B6">
      <w:pPr>
        <w:spacing w:line="276" w:lineRule="atLeast"/>
        <w:jc w:val="both"/>
        <w:rPr>
          <w:color w:val="000000"/>
          <w:szCs w:val="24"/>
        </w:rPr>
      </w:pPr>
      <w:r>
        <w:rPr>
          <w:color w:val="000000"/>
          <w:szCs w:val="24"/>
        </w:rPr>
        <w:lastRenderedPageBreak/>
        <w:t>1.3.1.2. Specialiosios sąlygos;</w:t>
      </w:r>
    </w:p>
    <w:p w14:paraId="46AD447C" w14:textId="77777777" w:rsidR="00AB49B6" w:rsidRDefault="00AB49B6" w:rsidP="00AB49B6">
      <w:pPr>
        <w:spacing w:line="276" w:lineRule="atLeast"/>
        <w:jc w:val="both"/>
        <w:rPr>
          <w:color w:val="000000"/>
          <w:szCs w:val="24"/>
        </w:rPr>
      </w:pPr>
      <w:r>
        <w:rPr>
          <w:color w:val="000000"/>
          <w:szCs w:val="24"/>
        </w:rPr>
        <w:t>1.3.1.3. Bendrosios sąlygos;</w:t>
      </w:r>
    </w:p>
    <w:p w14:paraId="0029187A" w14:textId="77777777" w:rsidR="00AB49B6" w:rsidRDefault="00AB49B6" w:rsidP="00AB49B6">
      <w:pPr>
        <w:spacing w:line="276" w:lineRule="atLeast"/>
        <w:jc w:val="both"/>
        <w:rPr>
          <w:color w:val="000000"/>
          <w:szCs w:val="24"/>
        </w:rPr>
      </w:pPr>
      <w:r>
        <w:rPr>
          <w:color w:val="000000"/>
          <w:szCs w:val="24"/>
        </w:rPr>
        <w:t>1.3.1.4. Pirkimo dokumentai (išskyrus techninę specifikaciją);</w:t>
      </w:r>
    </w:p>
    <w:p w14:paraId="439CA21D" w14:textId="77777777" w:rsidR="00AB49B6" w:rsidRDefault="00AB49B6" w:rsidP="00AB49B6">
      <w:pPr>
        <w:spacing w:line="276" w:lineRule="atLeast"/>
        <w:jc w:val="both"/>
        <w:rPr>
          <w:color w:val="000000"/>
          <w:szCs w:val="24"/>
        </w:rPr>
      </w:pPr>
      <w:r>
        <w:rPr>
          <w:color w:val="000000"/>
          <w:szCs w:val="24"/>
        </w:rPr>
        <w:t>1.3.1.5. Pasiūlymas;</w:t>
      </w:r>
    </w:p>
    <w:p w14:paraId="6B04094D" w14:textId="77777777" w:rsidR="00AB49B6" w:rsidRDefault="00AB49B6" w:rsidP="00AB49B6">
      <w:pPr>
        <w:spacing w:line="276" w:lineRule="atLeast"/>
        <w:jc w:val="both"/>
        <w:rPr>
          <w:color w:val="000000"/>
          <w:szCs w:val="24"/>
        </w:rPr>
      </w:pPr>
      <w:r>
        <w:rPr>
          <w:color w:val="000000"/>
          <w:szCs w:val="24"/>
        </w:rPr>
        <w:t>1.3.1.6. Kiti Specialiosiose sąlygose išvardinti priedai.</w:t>
      </w:r>
    </w:p>
    <w:p w14:paraId="14E5C43D" w14:textId="77777777" w:rsidR="00AB49B6" w:rsidRDefault="00AB49B6" w:rsidP="00AB49B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4DA615FA" w14:textId="77777777" w:rsidR="00AB49B6" w:rsidRDefault="00AB49B6" w:rsidP="00AB49B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A5EC09" w14:textId="77777777" w:rsidR="00AB49B6" w:rsidRDefault="00AB49B6" w:rsidP="00AB49B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335D1BC4" w14:textId="77777777" w:rsidR="00AB49B6" w:rsidRDefault="00AB49B6" w:rsidP="00AB49B6">
      <w:pPr>
        <w:spacing w:line="257" w:lineRule="atLeast"/>
        <w:ind w:firstLine="62"/>
        <w:jc w:val="both"/>
        <w:rPr>
          <w:color w:val="000000"/>
          <w:szCs w:val="24"/>
        </w:rPr>
      </w:pPr>
    </w:p>
    <w:p w14:paraId="15FF09D8" w14:textId="77777777" w:rsidR="00AB49B6" w:rsidRDefault="00AB49B6" w:rsidP="00AB49B6">
      <w:pPr>
        <w:spacing w:line="257" w:lineRule="atLeast"/>
        <w:jc w:val="center"/>
        <w:rPr>
          <w:color w:val="000000"/>
          <w:szCs w:val="24"/>
        </w:rPr>
      </w:pPr>
      <w:r>
        <w:rPr>
          <w:b/>
          <w:bCs/>
          <w:caps/>
          <w:color w:val="000000"/>
          <w:szCs w:val="24"/>
        </w:rPr>
        <w:t>2.  SUTARTIES DALYKAS</w:t>
      </w:r>
    </w:p>
    <w:p w14:paraId="74295C90" w14:textId="77777777" w:rsidR="00AB49B6" w:rsidRDefault="00AB49B6" w:rsidP="00AB49B6">
      <w:pPr>
        <w:spacing w:line="257" w:lineRule="atLeast"/>
        <w:ind w:firstLine="62"/>
        <w:jc w:val="both"/>
        <w:rPr>
          <w:color w:val="000000"/>
          <w:szCs w:val="24"/>
        </w:rPr>
      </w:pPr>
    </w:p>
    <w:p w14:paraId="71D0E9E2" w14:textId="77777777" w:rsidR="00AB49B6" w:rsidRDefault="00AB49B6" w:rsidP="00AB49B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A980C1" w14:textId="77777777" w:rsidR="00AB49B6" w:rsidRDefault="00AB49B6" w:rsidP="00AB49B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BD5D7A" w14:textId="77777777" w:rsidR="00AB49B6" w:rsidRDefault="00AB49B6" w:rsidP="00AB49B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B80AC7" w14:textId="77777777" w:rsidR="00AB49B6" w:rsidRDefault="00AB49B6" w:rsidP="00AB49B6">
      <w:pPr>
        <w:spacing w:line="257" w:lineRule="atLeast"/>
        <w:ind w:firstLine="62"/>
        <w:jc w:val="both"/>
        <w:rPr>
          <w:color w:val="000000"/>
          <w:szCs w:val="24"/>
        </w:rPr>
      </w:pPr>
    </w:p>
    <w:p w14:paraId="75825EFD" w14:textId="77777777" w:rsidR="00AB49B6" w:rsidRDefault="00AB49B6" w:rsidP="00AB49B6">
      <w:pPr>
        <w:spacing w:line="257" w:lineRule="atLeast"/>
        <w:jc w:val="center"/>
        <w:rPr>
          <w:color w:val="000000"/>
          <w:szCs w:val="24"/>
        </w:rPr>
      </w:pPr>
      <w:r>
        <w:rPr>
          <w:b/>
          <w:bCs/>
          <w:caps/>
          <w:color w:val="000000"/>
          <w:szCs w:val="24"/>
        </w:rPr>
        <w:t>3.  TIEKĖJAS IR KITI SUTARTIES VYKDYMUI PASITELKIAMI ASMENYS</w:t>
      </w:r>
    </w:p>
    <w:p w14:paraId="258302ED" w14:textId="77777777" w:rsidR="00AB49B6" w:rsidRDefault="00AB49B6" w:rsidP="00AB49B6">
      <w:pPr>
        <w:spacing w:line="257" w:lineRule="atLeast"/>
        <w:ind w:firstLine="62"/>
        <w:rPr>
          <w:color w:val="000000"/>
          <w:szCs w:val="24"/>
        </w:rPr>
      </w:pPr>
    </w:p>
    <w:p w14:paraId="2E14110B" w14:textId="77777777" w:rsidR="00AB49B6" w:rsidRDefault="00AB49B6" w:rsidP="00AB49B6">
      <w:pPr>
        <w:spacing w:line="257" w:lineRule="atLeast"/>
        <w:jc w:val="center"/>
        <w:rPr>
          <w:color w:val="000000"/>
          <w:szCs w:val="24"/>
        </w:rPr>
      </w:pPr>
      <w:r>
        <w:rPr>
          <w:b/>
          <w:bCs/>
          <w:color w:val="000000"/>
          <w:szCs w:val="24"/>
        </w:rPr>
        <w:t>3.1.  Kvalifikacija ir kiti Tiekėjo pasiūlymu prisiimti įsipareigojimai</w:t>
      </w:r>
    </w:p>
    <w:p w14:paraId="52DEAFC2" w14:textId="77777777" w:rsidR="00AB49B6" w:rsidRDefault="00AB49B6" w:rsidP="00AB49B6">
      <w:pPr>
        <w:spacing w:line="257" w:lineRule="atLeast"/>
        <w:ind w:firstLine="62"/>
        <w:jc w:val="both"/>
        <w:rPr>
          <w:color w:val="000000"/>
          <w:szCs w:val="24"/>
        </w:rPr>
      </w:pPr>
    </w:p>
    <w:p w14:paraId="44097A5F" w14:textId="77777777" w:rsidR="00AB49B6" w:rsidRDefault="00AB49B6" w:rsidP="00AB49B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AA860A2" w14:textId="77777777" w:rsidR="00AB49B6" w:rsidRDefault="00AB49B6" w:rsidP="00AB49B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89003B0" w14:textId="77777777" w:rsidR="00AB49B6" w:rsidRDefault="00AB49B6" w:rsidP="00AB49B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7EA52CC" w14:textId="77777777" w:rsidR="00AB49B6" w:rsidRDefault="00AB49B6" w:rsidP="00AB49B6">
      <w:pPr>
        <w:spacing w:line="257" w:lineRule="atLeast"/>
        <w:jc w:val="both"/>
        <w:rPr>
          <w:color w:val="000000"/>
        </w:rPr>
      </w:pPr>
      <w:r>
        <w:rPr>
          <w:color w:val="000000"/>
        </w:rPr>
        <w:lastRenderedPageBreak/>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3775078" w14:textId="77777777" w:rsidR="00AB49B6" w:rsidRDefault="00AB49B6" w:rsidP="00AB49B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3570F3E" w14:textId="77777777" w:rsidR="00AB49B6" w:rsidRDefault="00AB49B6" w:rsidP="00AB49B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DF09CE7" w14:textId="77777777" w:rsidR="00AB49B6" w:rsidRDefault="00AB49B6" w:rsidP="00AB49B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12C052E4" w14:textId="77777777" w:rsidR="00AB49B6" w:rsidRDefault="00AB49B6" w:rsidP="00AB49B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38A9CD" w14:textId="77777777" w:rsidR="00AB49B6" w:rsidRDefault="00AB49B6" w:rsidP="00AB49B6">
      <w:pPr>
        <w:spacing w:line="257" w:lineRule="atLeast"/>
        <w:ind w:firstLine="62"/>
        <w:jc w:val="both"/>
        <w:rPr>
          <w:color w:val="000000"/>
          <w:szCs w:val="24"/>
        </w:rPr>
      </w:pPr>
    </w:p>
    <w:p w14:paraId="53D7076C" w14:textId="77777777" w:rsidR="00AB49B6" w:rsidRDefault="00AB49B6" w:rsidP="00AB49B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B448E13" w14:textId="77777777" w:rsidR="00AB49B6" w:rsidRDefault="00AB49B6" w:rsidP="00AB49B6">
      <w:pPr>
        <w:spacing w:line="257" w:lineRule="atLeast"/>
        <w:ind w:firstLine="62"/>
        <w:jc w:val="both"/>
        <w:rPr>
          <w:color w:val="000000"/>
          <w:szCs w:val="24"/>
        </w:rPr>
      </w:pPr>
    </w:p>
    <w:p w14:paraId="100B78EC"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2ABFB1"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A08A77E"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90E5D78"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724B67C"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679907C"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0A8ABEE"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1D89CDA" w14:textId="77777777" w:rsidR="00AB49B6" w:rsidRDefault="00AB49B6" w:rsidP="00AB49B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w:t>
      </w:r>
      <w:r>
        <w:rPr>
          <w:rFonts w:eastAsia="Cambria"/>
          <w:kern w:val="2"/>
          <w:szCs w:val="24"/>
        </w:rPr>
        <w:lastRenderedPageBreak/>
        <w:t>pirkimo dokumentuose numatytiems kvalifikacijos reikalavimams pagrįsti, gali keisti savo nuožiūra.</w:t>
      </w:r>
    </w:p>
    <w:p w14:paraId="1E065DC5" w14:textId="77777777" w:rsidR="00AB49B6" w:rsidRDefault="00AB49B6" w:rsidP="00AB49B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5480ABB" w14:textId="77777777" w:rsidR="00AB49B6" w:rsidRDefault="00AB49B6" w:rsidP="00AB49B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7D0A2A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9FD41F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3D8F515"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053ED144" w14:textId="77777777" w:rsidR="00AB49B6" w:rsidRDefault="00AB49B6" w:rsidP="00AB49B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55EEDEBD"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E3EBFA" w14:textId="77777777" w:rsidR="00AB49B6" w:rsidRDefault="00AB49B6" w:rsidP="00AB49B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DE09E34" w14:textId="77777777" w:rsidR="00AB49B6" w:rsidRDefault="00AB49B6" w:rsidP="00AB49B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7D21F632"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1AEEDD0B"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8A2B2A8"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4ACB1B1"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029CB43"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 xml:space="preserve">kurio </w:t>
      </w:r>
      <w:r>
        <w:rPr>
          <w:rFonts w:eastAsia="Arial"/>
          <w:kern w:val="2"/>
          <w:szCs w:val="24"/>
        </w:rPr>
        <w:lastRenderedPageBreak/>
        <w:t>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7E679BD5" w14:textId="77777777" w:rsidR="00AB49B6" w:rsidRDefault="00AB49B6" w:rsidP="00AB49B6">
      <w:pPr>
        <w:spacing w:line="257" w:lineRule="atLeast"/>
        <w:jc w:val="both"/>
        <w:rPr>
          <w:color w:val="000000"/>
          <w:szCs w:val="24"/>
        </w:rPr>
      </w:pPr>
    </w:p>
    <w:p w14:paraId="67D23A0E" w14:textId="77777777" w:rsidR="00AB49B6" w:rsidRDefault="00AB49B6" w:rsidP="00AB49B6">
      <w:pPr>
        <w:spacing w:line="257" w:lineRule="atLeast"/>
        <w:jc w:val="center"/>
        <w:rPr>
          <w:color w:val="000000"/>
          <w:szCs w:val="24"/>
        </w:rPr>
      </w:pPr>
      <w:r>
        <w:rPr>
          <w:b/>
          <w:bCs/>
          <w:color w:val="000000"/>
          <w:szCs w:val="24"/>
        </w:rPr>
        <w:t>3.3. Jungtinės veiklos partnerių keitimas</w:t>
      </w:r>
    </w:p>
    <w:p w14:paraId="070A18B6" w14:textId="77777777" w:rsidR="00AB49B6" w:rsidRDefault="00AB49B6" w:rsidP="00AB49B6">
      <w:pPr>
        <w:spacing w:line="257" w:lineRule="atLeast"/>
        <w:ind w:firstLine="62"/>
        <w:jc w:val="both"/>
        <w:rPr>
          <w:color w:val="000000"/>
          <w:szCs w:val="24"/>
        </w:rPr>
      </w:pPr>
    </w:p>
    <w:p w14:paraId="2962A7A1" w14:textId="77777777" w:rsidR="00AB49B6" w:rsidRDefault="00AB49B6" w:rsidP="00AB49B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59717" w14:textId="77777777" w:rsidR="00AB49B6" w:rsidRDefault="00AB49B6" w:rsidP="00AB49B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4231C2" w14:textId="77777777" w:rsidR="00AB49B6" w:rsidRDefault="00AB49B6" w:rsidP="00AB49B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097BC89B" w14:textId="77777777" w:rsidR="00AB49B6" w:rsidRDefault="00AB49B6" w:rsidP="00AB49B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CCB8FB6" w14:textId="77777777" w:rsidR="00AB49B6" w:rsidRDefault="00AB49B6" w:rsidP="00AB49B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8553C2A" w14:textId="77777777" w:rsidR="00AB49B6" w:rsidRDefault="00AB49B6" w:rsidP="00AB49B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8F20B9F"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8B4AFF9" w14:textId="77777777" w:rsidR="00AB49B6" w:rsidRDefault="00AB49B6" w:rsidP="00AB49B6">
      <w:pPr>
        <w:rPr>
          <w:sz w:val="14"/>
          <w:szCs w:val="14"/>
        </w:rPr>
      </w:pPr>
    </w:p>
    <w:p w14:paraId="26CFBBCD" w14:textId="77777777" w:rsidR="00AB49B6" w:rsidRDefault="00AB49B6" w:rsidP="00AB49B6">
      <w:pPr>
        <w:spacing w:line="257" w:lineRule="atLeast"/>
        <w:ind w:firstLine="62"/>
        <w:jc w:val="both"/>
        <w:rPr>
          <w:color w:val="000000"/>
          <w:szCs w:val="24"/>
        </w:rPr>
      </w:pPr>
    </w:p>
    <w:p w14:paraId="0A6460DF" w14:textId="77777777" w:rsidR="00AB49B6" w:rsidRDefault="00AB49B6" w:rsidP="00AB49B6">
      <w:pPr>
        <w:spacing w:line="257" w:lineRule="atLeast"/>
        <w:jc w:val="center"/>
        <w:rPr>
          <w:color w:val="000000"/>
          <w:szCs w:val="24"/>
        </w:rPr>
      </w:pPr>
      <w:r>
        <w:rPr>
          <w:b/>
          <w:bCs/>
          <w:color w:val="000000"/>
          <w:szCs w:val="24"/>
        </w:rPr>
        <w:t>3.4.  Susitarimai dėl tiesioginio atsiskaitymo su subtiekėjais</w:t>
      </w:r>
    </w:p>
    <w:p w14:paraId="47E503BB" w14:textId="77777777" w:rsidR="00AB49B6" w:rsidRDefault="00AB49B6" w:rsidP="00AB49B6">
      <w:pPr>
        <w:spacing w:line="257" w:lineRule="atLeast"/>
        <w:ind w:firstLine="62"/>
        <w:jc w:val="both"/>
        <w:rPr>
          <w:color w:val="000000"/>
          <w:szCs w:val="24"/>
        </w:rPr>
      </w:pPr>
    </w:p>
    <w:p w14:paraId="37CD0A08" w14:textId="77777777" w:rsidR="00AB49B6" w:rsidRDefault="00AB49B6" w:rsidP="00AB49B6">
      <w:pPr>
        <w:spacing w:line="257" w:lineRule="atLeast"/>
        <w:jc w:val="both"/>
        <w:rPr>
          <w:color w:val="000000"/>
          <w:szCs w:val="24"/>
        </w:rPr>
      </w:pPr>
      <w:r>
        <w:rPr>
          <w:color w:val="000000"/>
          <w:szCs w:val="24"/>
        </w:rPr>
        <w:lastRenderedPageBreak/>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069A5D" w14:textId="77777777" w:rsidR="00AB49B6" w:rsidRDefault="00AB49B6" w:rsidP="00AB49B6">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85CCA3D" w14:textId="77777777" w:rsidR="00AB49B6" w:rsidRDefault="00AB49B6" w:rsidP="00AB49B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AC74195" w14:textId="77777777" w:rsidR="00AB49B6" w:rsidRDefault="00AB49B6" w:rsidP="00AB49B6">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192BA62E" w14:textId="77777777" w:rsidR="00AB49B6" w:rsidRDefault="00AB49B6" w:rsidP="00AB49B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A92FD44" w14:textId="77777777" w:rsidR="00AB49B6" w:rsidRDefault="00AB49B6" w:rsidP="00AB49B6">
      <w:pPr>
        <w:spacing w:line="257" w:lineRule="atLeast"/>
        <w:ind w:firstLine="62"/>
        <w:jc w:val="both"/>
        <w:rPr>
          <w:color w:val="000000"/>
          <w:szCs w:val="24"/>
        </w:rPr>
      </w:pPr>
    </w:p>
    <w:p w14:paraId="340AE947" w14:textId="77777777" w:rsidR="00AB49B6" w:rsidRDefault="00AB49B6" w:rsidP="00AB49B6">
      <w:pPr>
        <w:spacing w:line="257" w:lineRule="atLeast"/>
        <w:ind w:left="360" w:hanging="360"/>
        <w:jc w:val="center"/>
        <w:rPr>
          <w:color w:val="000000"/>
          <w:szCs w:val="24"/>
        </w:rPr>
      </w:pPr>
      <w:r>
        <w:rPr>
          <w:b/>
          <w:bCs/>
          <w:caps/>
          <w:color w:val="000000"/>
          <w:szCs w:val="24"/>
        </w:rPr>
        <w:t>4.  ŠALIŲ BENDRADARBIAVIMAS</w:t>
      </w:r>
    </w:p>
    <w:p w14:paraId="21A41EE3" w14:textId="77777777" w:rsidR="00AB49B6" w:rsidRDefault="00AB49B6" w:rsidP="00AB49B6">
      <w:pPr>
        <w:spacing w:line="257" w:lineRule="atLeast"/>
        <w:ind w:firstLine="62"/>
        <w:jc w:val="both"/>
        <w:rPr>
          <w:color w:val="000000"/>
          <w:szCs w:val="24"/>
        </w:rPr>
      </w:pPr>
    </w:p>
    <w:p w14:paraId="3041B8FE" w14:textId="77777777" w:rsidR="00AB49B6" w:rsidRDefault="00AB49B6" w:rsidP="00AB49B6">
      <w:pPr>
        <w:spacing w:line="257" w:lineRule="atLeast"/>
        <w:jc w:val="center"/>
        <w:rPr>
          <w:color w:val="000000"/>
          <w:szCs w:val="24"/>
        </w:rPr>
      </w:pPr>
      <w:r>
        <w:rPr>
          <w:b/>
          <w:bCs/>
          <w:color w:val="000000"/>
          <w:szCs w:val="24"/>
        </w:rPr>
        <w:t>4.1.  Šalių bendradarbiavimo pareiga</w:t>
      </w:r>
    </w:p>
    <w:p w14:paraId="6462A989" w14:textId="77777777" w:rsidR="00AB49B6" w:rsidRDefault="00AB49B6" w:rsidP="00AB49B6">
      <w:pPr>
        <w:spacing w:line="257" w:lineRule="atLeast"/>
        <w:ind w:firstLine="62"/>
        <w:rPr>
          <w:color w:val="000000"/>
          <w:szCs w:val="24"/>
        </w:rPr>
      </w:pPr>
    </w:p>
    <w:p w14:paraId="380ECEA0" w14:textId="77777777" w:rsidR="00AB49B6" w:rsidRDefault="00AB49B6" w:rsidP="00AB49B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19B282" w14:textId="77777777" w:rsidR="00AB49B6" w:rsidRDefault="00AB49B6" w:rsidP="00AB49B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3E1EBAA" w14:textId="77777777" w:rsidR="00AB49B6" w:rsidRDefault="00AB49B6" w:rsidP="00AB49B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D1A8257" w14:textId="77777777" w:rsidR="00AB49B6" w:rsidRDefault="00AB49B6" w:rsidP="00AB49B6">
      <w:pPr>
        <w:spacing w:line="257" w:lineRule="atLeast"/>
        <w:ind w:firstLine="115"/>
        <w:jc w:val="both"/>
        <w:rPr>
          <w:color w:val="000000"/>
          <w:szCs w:val="24"/>
        </w:rPr>
      </w:pPr>
    </w:p>
    <w:p w14:paraId="5D073C8A" w14:textId="77777777" w:rsidR="00AB49B6" w:rsidRDefault="00AB49B6" w:rsidP="00AB49B6">
      <w:pPr>
        <w:spacing w:line="257" w:lineRule="atLeast"/>
        <w:jc w:val="center"/>
        <w:rPr>
          <w:color w:val="000000"/>
          <w:szCs w:val="24"/>
        </w:rPr>
      </w:pPr>
      <w:r>
        <w:rPr>
          <w:b/>
          <w:bCs/>
          <w:color w:val="000000"/>
          <w:szCs w:val="24"/>
        </w:rPr>
        <w:t>4.2.  Kontaktiniai asmenys</w:t>
      </w:r>
    </w:p>
    <w:p w14:paraId="79AA5A6A" w14:textId="77777777" w:rsidR="00AB49B6" w:rsidRDefault="00AB49B6" w:rsidP="00AB49B6">
      <w:pPr>
        <w:spacing w:line="257" w:lineRule="atLeast"/>
        <w:ind w:firstLine="62"/>
        <w:jc w:val="both"/>
        <w:rPr>
          <w:color w:val="000000"/>
          <w:szCs w:val="24"/>
        </w:rPr>
      </w:pPr>
    </w:p>
    <w:p w14:paraId="175B7E02" w14:textId="77777777" w:rsidR="00AB49B6" w:rsidRDefault="00AB49B6" w:rsidP="00AB49B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BFDE2FA" w14:textId="77777777" w:rsidR="00AB49B6" w:rsidRDefault="00AB49B6" w:rsidP="00AB49B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F958E7" w14:textId="77777777" w:rsidR="00AB49B6" w:rsidRDefault="00AB49B6" w:rsidP="00AB49B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9D465B8" w14:textId="77777777" w:rsidR="00AB49B6" w:rsidRDefault="00AB49B6" w:rsidP="00AB49B6">
      <w:pPr>
        <w:spacing w:line="257" w:lineRule="atLeast"/>
        <w:ind w:firstLine="62"/>
        <w:jc w:val="both"/>
        <w:rPr>
          <w:color w:val="000000"/>
          <w:szCs w:val="24"/>
        </w:rPr>
      </w:pPr>
    </w:p>
    <w:p w14:paraId="344F087B" w14:textId="77777777" w:rsidR="00AB49B6" w:rsidRDefault="00AB49B6" w:rsidP="00AB49B6">
      <w:pPr>
        <w:spacing w:line="257" w:lineRule="atLeast"/>
        <w:jc w:val="center"/>
        <w:rPr>
          <w:color w:val="000000"/>
          <w:szCs w:val="24"/>
        </w:rPr>
      </w:pPr>
      <w:r>
        <w:rPr>
          <w:b/>
          <w:bCs/>
          <w:caps/>
          <w:color w:val="000000"/>
          <w:szCs w:val="24"/>
        </w:rPr>
        <w:t>5.  SUTARTIES VYKDYMO METU PATEIKIAMI DOKUMENTAI</w:t>
      </w:r>
    </w:p>
    <w:p w14:paraId="570518D8" w14:textId="77777777" w:rsidR="00AB49B6" w:rsidRDefault="00AB49B6" w:rsidP="00AB49B6">
      <w:pPr>
        <w:spacing w:line="257" w:lineRule="atLeast"/>
        <w:ind w:firstLine="62"/>
        <w:jc w:val="both"/>
        <w:rPr>
          <w:color w:val="000000"/>
          <w:szCs w:val="24"/>
        </w:rPr>
      </w:pPr>
    </w:p>
    <w:p w14:paraId="7996FF37" w14:textId="77777777" w:rsidR="00AB49B6" w:rsidRDefault="00AB49B6" w:rsidP="00AB49B6">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0C9DEA3" w14:textId="77777777" w:rsidR="00AB49B6" w:rsidRDefault="00AB49B6" w:rsidP="00AB49B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6EDE38" w14:textId="77777777" w:rsidR="00AB49B6" w:rsidRDefault="00AB49B6" w:rsidP="00AB49B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74FDD5C" w14:textId="77777777" w:rsidR="00AB49B6" w:rsidRDefault="00AB49B6" w:rsidP="00AB49B6">
      <w:pPr>
        <w:spacing w:line="257" w:lineRule="atLeast"/>
        <w:ind w:firstLine="62"/>
        <w:jc w:val="both"/>
        <w:rPr>
          <w:color w:val="000000"/>
          <w:szCs w:val="24"/>
        </w:rPr>
      </w:pPr>
    </w:p>
    <w:p w14:paraId="4DEC1C84" w14:textId="77777777" w:rsidR="00AB49B6" w:rsidRDefault="00AB49B6" w:rsidP="00AB49B6">
      <w:pPr>
        <w:spacing w:line="257" w:lineRule="atLeast"/>
        <w:jc w:val="center"/>
        <w:rPr>
          <w:color w:val="000000"/>
          <w:szCs w:val="24"/>
        </w:rPr>
      </w:pPr>
      <w:r>
        <w:rPr>
          <w:b/>
          <w:bCs/>
          <w:caps/>
          <w:color w:val="000000"/>
          <w:szCs w:val="24"/>
        </w:rPr>
        <w:t>6.  PREKIŲ TIEKIMO PABAIGA IR PREKIŲ PRIĖMIMAS</w:t>
      </w:r>
    </w:p>
    <w:p w14:paraId="760EC4CC" w14:textId="77777777" w:rsidR="00AB49B6" w:rsidRDefault="00AB49B6" w:rsidP="00AB49B6">
      <w:pPr>
        <w:spacing w:line="257" w:lineRule="atLeast"/>
        <w:ind w:firstLine="62"/>
        <w:rPr>
          <w:color w:val="000000"/>
          <w:szCs w:val="24"/>
        </w:rPr>
      </w:pPr>
    </w:p>
    <w:p w14:paraId="2FA0C5F0" w14:textId="77777777" w:rsidR="00AB49B6" w:rsidRDefault="00AB49B6" w:rsidP="00AB49B6">
      <w:pPr>
        <w:spacing w:line="257" w:lineRule="atLeast"/>
        <w:jc w:val="center"/>
        <w:rPr>
          <w:color w:val="000000"/>
          <w:szCs w:val="24"/>
        </w:rPr>
      </w:pPr>
      <w:r>
        <w:rPr>
          <w:b/>
          <w:bCs/>
          <w:color w:val="000000"/>
          <w:szCs w:val="24"/>
        </w:rPr>
        <w:t>6.1.  Prekių tiekimo pabaiga</w:t>
      </w:r>
    </w:p>
    <w:p w14:paraId="45D65D88" w14:textId="77777777" w:rsidR="00AB49B6" w:rsidRDefault="00AB49B6" w:rsidP="00AB49B6">
      <w:pPr>
        <w:spacing w:line="257" w:lineRule="atLeast"/>
        <w:ind w:firstLine="62"/>
        <w:rPr>
          <w:color w:val="000000"/>
          <w:szCs w:val="24"/>
        </w:rPr>
      </w:pPr>
    </w:p>
    <w:p w14:paraId="4BCEFFF9" w14:textId="77777777" w:rsidR="00AB49B6" w:rsidRDefault="00AB49B6" w:rsidP="00AB49B6">
      <w:pPr>
        <w:spacing w:line="257" w:lineRule="atLeast"/>
        <w:jc w:val="both"/>
        <w:rPr>
          <w:color w:val="000000"/>
          <w:szCs w:val="24"/>
        </w:rPr>
      </w:pPr>
      <w:r>
        <w:rPr>
          <w:color w:val="000000"/>
          <w:szCs w:val="24"/>
        </w:rPr>
        <w:t>6.1.1. Prekių tiekimas laikomas užbaigtu, kai yra įvykdytos visos šios sąlygos:</w:t>
      </w:r>
    </w:p>
    <w:p w14:paraId="5F3EDDEE" w14:textId="77777777" w:rsidR="00AB49B6" w:rsidRDefault="00AB49B6" w:rsidP="00AB49B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09D4D193" w14:textId="77777777" w:rsidR="00AB49B6" w:rsidRDefault="00AB49B6" w:rsidP="00AB49B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478AD46" w14:textId="77777777" w:rsidR="00AB49B6" w:rsidRDefault="00AB49B6" w:rsidP="00AB49B6">
      <w:pPr>
        <w:spacing w:line="257" w:lineRule="atLeast"/>
        <w:jc w:val="both"/>
        <w:rPr>
          <w:color w:val="000000"/>
          <w:szCs w:val="24"/>
        </w:rPr>
      </w:pPr>
      <w:r>
        <w:rPr>
          <w:color w:val="000000"/>
          <w:szCs w:val="24"/>
        </w:rPr>
        <w:t>6.1.1.3. Tiekėjas apmokė Pirkėjo personalą, kaip naudoti Prekes (jeigu to reikalaujama);</w:t>
      </w:r>
    </w:p>
    <w:p w14:paraId="649C2B19" w14:textId="77777777" w:rsidR="00AB49B6" w:rsidRDefault="00AB49B6" w:rsidP="00AB49B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2E41A9" w14:textId="77777777" w:rsidR="00AB49B6" w:rsidRDefault="00AB49B6" w:rsidP="00AB49B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799D998" w14:textId="77777777" w:rsidR="00AB49B6" w:rsidRDefault="00AB49B6" w:rsidP="00AB49B6">
      <w:pPr>
        <w:spacing w:line="257" w:lineRule="atLeast"/>
        <w:ind w:firstLine="62"/>
        <w:jc w:val="both"/>
        <w:rPr>
          <w:color w:val="000000"/>
          <w:szCs w:val="24"/>
        </w:rPr>
      </w:pPr>
    </w:p>
    <w:p w14:paraId="743D76F4" w14:textId="77777777" w:rsidR="00AB49B6" w:rsidRDefault="00AB49B6" w:rsidP="00AB49B6">
      <w:pPr>
        <w:spacing w:line="257" w:lineRule="atLeast"/>
        <w:jc w:val="center"/>
        <w:rPr>
          <w:color w:val="000000"/>
          <w:szCs w:val="24"/>
        </w:rPr>
      </w:pPr>
      <w:r>
        <w:rPr>
          <w:b/>
          <w:bCs/>
          <w:color w:val="000000"/>
          <w:szCs w:val="24"/>
        </w:rPr>
        <w:t>6.2.  Prekių perdavimas–priėmimas</w:t>
      </w:r>
    </w:p>
    <w:p w14:paraId="75096D91" w14:textId="77777777" w:rsidR="00AB49B6" w:rsidRDefault="00AB49B6" w:rsidP="00AB49B6">
      <w:pPr>
        <w:spacing w:line="257" w:lineRule="atLeast"/>
        <w:ind w:firstLine="62"/>
        <w:jc w:val="both"/>
        <w:rPr>
          <w:color w:val="000000"/>
          <w:szCs w:val="24"/>
        </w:rPr>
      </w:pPr>
    </w:p>
    <w:p w14:paraId="05BD487E" w14:textId="77777777" w:rsidR="00AB49B6" w:rsidRDefault="00AB49B6" w:rsidP="00AB49B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992C424" w14:textId="77777777" w:rsidR="00AB49B6" w:rsidRDefault="00AB49B6" w:rsidP="00AB49B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7B8607" w14:textId="77777777" w:rsidR="00AB49B6" w:rsidRDefault="00AB49B6" w:rsidP="00AB49B6">
      <w:pPr>
        <w:spacing w:line="257" w:lineRule="atLeast"/>
        <w:jc w:val="both"/>
        <w:rPr>
          <w:color w:val="000000"/>
          <w:szCs w:val="24"/>
        </w:rPr>
      </w:pPr>
      <w:r>
        <w:rPr>
          <w:color w:val="000000"/>
          <w:szCs w:val="24"/>
        </w:rPr>
        <w:t>6.2.3. Tiekėjui pristačius Prekes, Pirkėjas atlieka jų patikrinimą ir privalo:</w:t>
      </w:r>
    </w:p>
    <w:p w14:paraId="03D17212" w14:textId="77777777" w:rsidR="00AB49B6" w:rsidRDefault="00AB49B6" w:rsidP="00AB49B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1511C082" w14:textId="77777777" w:rsidR="00AB49B6" w:rsidRDefault="00AB49B6" w:rsidP="00AB49B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512F5E5" w14:textId="77777777" w:rsidR="00AB49B6" w:rsidRDefault="00AB49B6" w:rsidP="00AB49B6">
      <w:pPr>
        <w:spacing w:line="257" w:lineRule="atLeast"/>
        <w:jc w:val="both"/>
        <w:rPr>
          <w:color w:val="000000"/>
          <w:szCs w:val="24"/>
        </w:rPr>
      </w:pPr>
      <w:r>
        <w:rPr>
          <w:color w:val="000000"/>
          <w:szCs w:val="24"/>
        </w:rPr>
        <w:lastRenderedPageBreak/>
        <w:t>6.2.3.3. atsisakyti priimti Prekes ar jų dalį ir įteikti (arba išsiųsti) Defektų aktą Tiekėjui dėl netinkamų Prekių ar jų dalies. </w:t>
      </w:r>
    </w:p>
    <w:p w14:paraId="237034A6" w14:textId="77777777" w:rsidR="00AB49B6" w:rsidRDefault="00AB49B6" w:rsidP="00AB49B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2A091B5" w14:textId="77777777" w:rsidR="00AB49B6" w:rsidRDefault="00AB49B6" w:rsidP="00AB49B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029896" w14:textId="77777777" w:rsidR="00AB49B6" w:rsidRDefault="00AB49B6" w:rsidP="00AB49B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A45F13" w14:textId="77777777" w:rsidR="00AB49B6" w:rsidRDefault="00AB49B6" w:rsidP="00AB49B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FE038A9" w14:textId="77777777" w:rsidR="00AB49B6" w:rsidRDefault="00AB49B6" w:rsidP="00AB49B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7EAA6A8" w14:textId="77777777" w:rsidR="00AB49B6" w:rsidRDefault="00AB49B6" w:rsidP="00AB49B6">
      <w:pPr>
        <w:spacing w:line="257" w:lineRule="atLeast"/>
        <w:jc w:val="both"/>
        <w:rPr>
          <w:color w:val="000000"/>
          <w:szCs w:val="24"/>
        </w:rPr>
      </w:pPr>
      <w:r>
        <w:rPr>
          <w:color w:val="000000"/>
          <w:szCs w:val="24"/>
        </w:rPr>
        <w:t>6.2.9. Pirkėjas turi teisę naudotis Prekėmis tik po Prekių perdavimo-priėmimo akto pasirašymo.</w:t>
      </w:r>
    </w:p>
    <w:p w14:paraId="500826DD" w14:textId="77777777" w:rsidR="00AB49B6" w:rsidRDefault="00AB49B6" w:rsidP="00AB49B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3C7D016" w14:textId="77777777" w:rsidR="00AB49B6" w:rsidRDefault="00AB49B6" w:rsidP="00AB49B6">
      <w:pPr>
        <w:spacing w:line="257" w:lineRule="atLeast"/>
        <w:ind w:firstLine="62"/>
        <w:jc w:val="both"/>
        <w:rPr>
          <w:color w:val="000000"/>
          <w:szCs w:val="24"/>
        </w:rPr>
      </w:pPr>
    </w:p>
    <w:p w14:paraId="0386DA1A" w14:textId="77777777" w:rsidR="00AB49B6" w:rsidRDefault="00AB49B6" w:rsidP="00AB49B6">
      <w:pPr>
        <w:spacing w:line="257" w:lineRule="atLeast"/>
        <w:jc w:val="center"/>
        <w:rPr>
          <w:color w:val="000000"/>
          <w:szCs w:val="24"/>
        </w:rPr>
      </w:pPr>
      <w:r>
        <w:rPr>
          <w:b/>
          <w:bCs/>
          <w:caps/>
          <w:color w:val="000000"/>
          <w:szCs w:val="24"/>
        </w:rPr>
        <w:t>7.  TIEKĖJO GARANTINIAI ĮSIPAREIGOJIMAI</w:t>
      </w:r>
    </w:p>
    <w:p w14:paraId="6769BF74" w14:textId="77777777" w:rsidR="00AB49B6" w:rsidRDefault="00AB49B6" w:rsidP="00AB49B6">
      <w:pPr>
        <w:spacing w:line="257" w:lineRule="atLeast"/>
        <w:ind w:firstLine="62"/>
        <w:rPr>
          <w:color w:val="000000"/>
          <w:szCs w:val="24"/>
        </w:rPr>
      </w:pPr>
    </w:p>
    <w:p w14:paraId="5EE2C531" w14:textId="77777777" w:rsidR="00AB49B6" w:rsidRDefault="00AB49B6" w:rsidP="00AB49B6">
      <w:pPr>
        <w:spacing w:line="257" w:lineRule="atLeast"/>
        <w:ind w:left="360" w:hanging="360"/>
        <w:jc w:val="center"/>
        <w:rPr>
          <w:color w:val="000000"/>
          <w:szCs w:val="24"/>
        </w:rPr>
      </w:pPr>
      <w:r>
        <w:rPr>
          <w:b/>
          <w:bCs/>
          <w:color w:val="000000"/>
          <w:szCs w:val="24"/>
        </w:rPr>
        <w:t>7.1.  Garantiniai terminai (jei taikoma)</w:t>
      </w:r>
    </w:p>
    <w:p w14:paraId="3CB3D2E6" w14:textId="77777777" w:rsidR="00AB49B6" w:rsidRDefault="00AB49B6" w:rsidP="00AB49B6">
      <w:pPr>
        <w:spacing w:line="257" w:lineRule="atLeast"/>
        <w:ind w:left="360" w:firstLine="62"/>
        <w:rPr>
          <w:color w:val="000000"/>
          <w:szCs w:val="24"/>
        </w:rPr>
      </w:pPr>
    </w:p>
    <w:p w14:paraId="59AEA32F" w14:textId="77777777" w:rsidR="00AB49B6" w:rsidRDefault="00AB49B6" w:rsidP="00AB49B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BB735EA" w14:textId="77777777" w:rsidR="00AB49B6" w:rsidRDefault="00AB49B6" w:rsidP="00AB49B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E9C24CD" w14:textId="77777777" w:rsidR="00AB49B6" w:rsidRDefault="00AB49B6" w:rsidP="00AB49B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73CC1AA" w14:textId="77777777" w:rsidR="00AB49B6" w:rsidRDefault="00AB49B6" w:rsidP="00AB49B6">
      <w:pPr>
        <w:spacing w:line="257" w:lineRule="atLeast"/>
        <w:ind w:firstLine="62"/>
        <w:jc w:val="both"/>
        <w:rPr>
          <w:color w:val="000000"/>
          <w:szCs w:val="24"/>
        </w:rPr>
      </w:pPr>
    </w:p>
    <w:p w14:paraId="60DE4D87" w14:textId="77777777" w:rsidR="00AB49B6" w:rsidRDefault="00AB49B6" w:rsidP="00AB49B6">
      <w:pPr>
        <w:spacing w:line="257" w:lineRule="atLeast"/>
        <w:jc w:val="center"/>
        <w:rPr>
          <w:color w:val="000000"/>
          <w:szCs w:val="24"/>
        </w:rPr>
      </w:pPr>
      <w:r>
        <w:rPr>
          <w:b/>
          <w:bCs/>
          <w:color w:val="000000"/>
          <w:szCs w:val="24"/>
        </w:rPr>
        <w:t>7.2.  Pretenzijos dėl Prekių trūkumų</w:t>
      </w:r>
    </w:p>
    <w:p w14:paraId="4B512BC7" w14:textId="77777777" w:rsidR="00AB49B6" w:rsidRDefault="00AB49B6" w:rsidP="00AB49B6">
      <w:pPr>
        <w:spacing w:line="257" w:lineRule="atLeast"/>
        <w:ind w:firstLine="62"/>
        <w:jc w:val="both"/>
        <w:rPr>
          <w:color w:val="000000"/>
          <w:szCs w:val="24"/>
        </w:rPr>
      </w:pPr>
    </w:p>
    <w:p w14:paraId="0409552D" w14:textId="77777777" w:rsidR="00AB49B6" w:rsidRDefault="00AB49B6" w:rsidP="00AB49B6">
      <w:pPr>
        <w:spacing w:line="257" w:lineRule="atLeast"/>
        <w:jc w:val="both"/>
        <w:rPr>
          <w:color w:val="000000"/>
        </w:rPr>
      </w:pPr>
      <w:r>
        <w:rPr>
          <w:color w:val="000000"/>
        </w:rPr>
        <w:t xml:space="preserve">7.2.1. Pirkėjas, per garantinius terminus nustatęs Prekių trūkumų, turi nedelsdamas, bet ne vėliau nei per 30 (trisdešimt) dienų ir ne vėliau nei iki garantinio termino pabaigos, pareikšti rašytinę pretenziją </w:t>
      </w:r>
      <w:r>
        <w:rPr>
          <w:color w:val="000000"/>
        </w:rPr>
        <w:lastRenderedPageBreak/>
        <w:t>Tiekėjui ir nustatyti protingus terminus, jeigu jų nėra nustatyta Specialiosiose sąlygose, Prekių trūkumams pašalinti.</w:t>
      </w:r>
    </w:p>
    <w:p w14:paraId="751557B1" w14:textId="77777777" w:rsidR="00AB49B6" w:rsidRDefault="00AB49B6" w:rsidP="00AB49B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D211EB" w14:textId="77777777" w:rsidR="00AB49B6" w:rsidRDefault="00AB49B6" w:rsidP="00AB49B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C063E82" w14:textId="77777777" w:rsidR="00AB49B6" w:rsidRDefault="00AB49B6" w:rsidP="00AB49B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698EEC6" w14:textId="77777777" w:rsidR="00AB49B6" w:rsidRDefault="00AB49B6" w:rsidP="00AB49B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40CEAFB" w14:textId="77777777" w:rsidR="00AB49B6" w:rsidRDefault="00AB49B6" w:rsidP="00AB49B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E9FA335" w14:textId="77777777" w:rsidR="00AB49B6" w:rsidRDefault="00AB49B6" w:rsidP="00AB49B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D450431" w14:textId="77777777" w:rsidR="00AB49B6" w:rsidRDefault="00AB49B6" w:rsidP="00AB49B6">
      <w:pPr>
        <w:rPr>
          <w:sz w:val="14"/>
          <w:szCs w:val="14"/>
        </w:rPr>
      </w:pPr>
    </w:p>
    <w:p w14:paraId="1BBEA0C6" w14:textId="77777777" w:rsidR="00AB49B6" w:rsidRDefault="00AB49B6" w:rsidP="00AB49B6">
      <w:pPr>
        <w:spacing w:line="257" w:lineRule="atLeast"/>
        <w:ind w:firstLine="62"/>
        <w:jc w:val="both"/>
        <w:rPr>
          <w:color w:val="000000"/>
          <w:szCs w:val="24"/>
        </w:rPr>
      </w:pPr>
    </w:p>
    <w:p w14:paraId="7B2A7EA7" w14:textId="77777777" w:rsidR="00AB49B6" w:rsidRDefault="00AB49B6" w:rsidP="00AB49B6">
      <w:pPr>
        <w:spacing w:line="257" w:lineRule="atLeast"/>
        <w:jc w:val="center"/>
        <w:rPr>
          <w:color w:val="000000"/>
          <w:szCs w:val="24"/>
        </w:rPr>
      </w:pPr>
      <w:r>
        <w:rPr>
          <w:b/>
          <w:bCs/>
          <w:color w:val="000000"/>
          <w:szCs w:val="24"/>
        </w:rPr>
        <w:t>7.3.  Prekių trūkumų šalinimas</w:t>
      </w:r>
    </w:p>
    <w:p w14:paraId="2849CBC0" w14:textId="77777777" w:rsidR="00AB49B6" w:rsidRDefault="00AB49B6" w:rsidP="00AB49B6">
      <w:pPr>
        <w:spacing w:line="257" w:lineRule="atLeast"/>
        <w:ind w:firstLine="62"/>
        <w:jc w:val="both"/>
        <w:rPr>
          <w:color w:val="000000"/>
          <w:szCs w:val="24"/>
        </w:rPr>
      </w:pPr>
    </w:p>
    <w:p w14:paraId="321A3AA0" w14:textId="77777777" w:rsidR="00AB49B6" w:rsidRDefault="00AB49B6" w:rsidP="00AB49B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347D69B" w14:textId="77777777" w:rsidR="00AB49B6" w:rsidRDefault="00AB49B6" w:rsidP="00AB49B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00C0EA" w14:textId="77777777" w:rsidR="00AB49B6" w:rsidRDefault="00AB49B6" w:rsidP="00AB49B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5F5AB39" w14:textId="77777777" w:rsidR="00AB49B6" w:rsidRDefault="00AB49B6" w:rsidP="00AB49B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CB677DB" w14:textId="77777777" w:rsidR="00AB49B6" w:rsidRDefault="00AB49B6" w:rsidP="00AB49B6">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F20F7B4" w14:textId="77777777" w:rsidR="00AB49B6" w:rsidRDefault="00AB49B6" w:rsidP="00AB49B6">
      <w:pPr>
        <w:spacing w:line="257" w:lineRule="atLeast"/>
        <w:jc w:val="both"/>
        <w:rPr>
          <w:color w:val="000000"/>
          <w:szCs w:val="24"/>
        </w:rPr>
      </w:pPr>
      <w:r>
        <w:rPr>
          <w:color w:val="000000"/>
          <w:szCs w:val="24"/>
        </w:rPr>
        <w:t>7.3.6. Tiekėjas, pašalinęs visus Prekių trūkumus, privalo apie tai informuoti Pirkėją.</w:t>
      </w:r>
    </w:p>
    <w:p w14:paraId="2ECBAB01" w14:textId="77777777" w:rsidR="00AB49B6" w:rsidRDefault="00AB49B6" w:rsidP="00AB49B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66C0D85" w14:textId="77777777" w:rsidR="00AB49B6" w:rsidRDefault="00AB49B6" w:rsidP="00AB49B6">
      <w:pPr>
        <w:spacing w:line="257" w:lineRule="atLeast"/>
        <w:ind w:firstLine="62"/>
        <w:jc w:val="both"/>
        <w:rPr>
          <w:color w:val="000000"/>
          <w:szCs w:val="24"/>
        </w:rPr>
      </w:pPr>
    </w:p>
    <w:p w14:paraId="0A4F7E16" w14:textId="77777777" w:rsidR="00AB49B6" w:rsidRDefault="00AB49B6" w:rsidP="00AB49B6">
      <w:pPr>
        <w:spacing w:line="257" w:lineRule="atLeast"/>
        <w:jc w:val="center"/>
        <w:rPr>
          <w:color w:val="000000"/>
          <w:szCs w:val="24"/>
        </w:rPr>
      </w:pPr>
      <w:r>
        <w:rPr>
          <w:b/>
          <w:bCs/>
          <w:color w:val="000000"/>
          <w:szCs w:val="24"/>
        </w:rPr>
        <w:t>7.4.  Pirkėjo teisės, Tiekėjui nepašalinus Prekių trūkumų</w:t>
      </w:r>
    </w:p>
    <w:p w14:paraId="26A4D282" w14:textId="77777777" w:rsidR="00AB49B6" w:rsidRDefault="00AB49B6" w:rsidP="00AB49B6">
      <w:pPr>
        <w:spacing w:line="257" w:lineRule="atLeast"/>
        <w:ind w:firstLine="62"/>
        <w:jc w:val="both"/>
        <w:rPr>
          <w:color w:val="000000"/>
          <w:szCs w:val="24"/>
        </w:rPr>
      </w:pPr>
    </w:p>
    <w:p w14:paraId="1C2C87C4" w14:textId="77777777" w:rsidR="00AB49B6" w:rsidRDefault="00AB49B6" w:rsidP="00AB49B6">
      <w:pPr>
        <w:spacing w:line="257" w:lineRule="atLeast"/>
        <w:jc w:val="both"/>
        <w:rPr>
          <w:color w:val="000000"/>
          <w:szCs w:val="24"/>
        </w:rPr>
      </w:pPr>
      <w:r>
        <w:rPr>
          <w:color w:val="000000"/>
          <w:szCs w:val="24"/>
        </w:rPr>
        <w:lastRenderedPageBreak/>
        <w:t>7.4.1. Jeigu Tiekėjas atsisako pašalinti arba nepašalina Prekių trūkumų per Pirkėjo nustatytus protingus terminus, Pirkėjas turi teisę:</w:t>
      </w:r>
    </w:p>
    <w:p w14:paraId="73612911" w14:textId="77777777" w:rsidR="00AB49B6" w:rsidRDefault="00AB49B6" w:rsidP="00AB49B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1715A39" w14:textId="77777777" w:rsidR="00AB49B6" w:rsidRDefault="00AB49B6" w:rsidP="00AB49B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49F3006" w14:textId="77777777" w:rsidR="00AB49B6" w:rsidRDefault="00AB49B6" w:rsidP="00AB49B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A021EA4" w14:textId="77777777" w:rsidR="00AB49B6" w:rsidRDefault="00AB49B6" w:rsidP="00AB49B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0E5E1F7F" w14:textId="77777777" w:rsidR="00AB49B6" w:rsidRDefault="00AB49B6" w:rsidP="00AB49B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BEAFB2A" w14:textId="77777777" w:rsidR="00AB49B6" w:rsidRDefault="00AB49B6" w:rsidP="00AB49B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0B264A9" w14:textId="77777777" w:rsidR="00AB49B6" w:rsidRDefault="00AB49B6" w:rsidP="00AB49B6">
      <w:pPr>
        <w:spacing w:line="257" w:lineRule="atLeast"/>
        <w:ind w:firstLine="62"/>
        <w:jc w:val="both"/>
        <w:rPr>
          <w:color w:val="000000"/>
          <w:szCs w:val="24"/>
        </w:rPr>
      </w:pPr>
    </w:p>
    <w:p w14:paraId="26CC582D" w14:textId="77777777" w:rsidR="00AB49B6" w:rsidRDefault="00AB49B6" w:rsidP="00AB49B6">
      <w:pPr>
        <w:spacing w:line="257" w:lineRule="atLeast"/>
        <w:jc w:val="center"/>
        <w:rPr>
          <w:color w:val="000000"/>
          <w:szCs w:val="24"/>
        </w:rPr>
      </w:pPr>
      <w:r>
        <w:rPr>
          <w:b/>
          <w:bCs/>
          <w:caps/>
          <w:color w:val="000000"/>
          <w:szCs w:val="24"/>
        </w:rPr>
        <w:t>8.  PRISTATYMO TERMINAI</w:t>
      </w:r>
    </w:p>
    <w:p w14:paraId="085F7358" w14:textId="77777777" w:rsidR="00AB49B6" w:rsidRDefault="00AB49B6" w:rsidP="00AB49B6">
      <w:pPr>
        <w:spacing w:line="257" w:lineRule="atLeast"/>
        <w:ind w:firstLine="62"/>
        <w:rPr>
          <w:color w:val="000000"/>
          <w:szCs w:val="24"/>
        </w:rPr>
      </w:pPr>
    </w:p>
    <w:p w14:paraId="50D8A4E6" w14:textId="77777777" w:rsidR="00AB49B6" w:rsidRDefault="00AB49B6" w:rsidP="00AB49B6">
      <w:pPr>
        <w:spacing w:line="257" w:lineRule="atLeast"/>
        <w:jc w:val="center"/>
        <w:rPr>
          <w:color w:val="000000"/>
          <w:szCs w:val="24"/>
        </w:rPr>
      </w:pPr>
      <w:r>
        <w:rPr>
          <w:b/>
          <w:bCs/>
          <w:color w:val="000000"/>
          <w:szCs w:val="24"/>
        </w:rPr>
        <w:t>8.1.  Pristatymo terminai ir Prekių tiekimo grafikas</w:t>
      </w:r>
    </w:p>
    <w:p w14:paraId="223AF2A8" w14:textId="77777777" w:rsidR="00AB49B6" w:rsidRDefault="00AB49B6" w:rsidP="00AB49B6">
      <w:pPr>
        <w:spacing w:line="257" w:lineRule="atLeast"/>
        <w:ind w:firstLine="62"/>
        <w:jc w:val="both"/>
        <w:rPr>
          <w:color w:val="000000"/>
          <w:szCs w:val="24"/>
        </w:rPr>
      </w:pPr>
    </w:p>
    <w:p w14:paraId="4A7BEE79" w14:textId="77777777" w:rsidR="00AB49B6" w:rsidRDefault="00AB49B6" w:rsidP="00AB49B6">
      <w:pPr>
        <w:spacing w:line="257" w:lineRule="atLeast"/>
        <w:jc w:val="both"/>
        <w:rPr>
          <w:color w:val="000000"/>
          <w:szCs w:val="24"/>
        </w:rPr>
      </w:pPr>
      <w:r>
        <w:rPr>
          <w:color w:val="000000"/>
          <w:szCs w:val="24"/>
        </w:rPr>
        <w:t>8.1.1. Tiekėjas privalo pristatyti Prekes laikydamasis terminų, nurodytų Specialiosiose sąlygose.</w:t>
      </w:r>
    </w:p>
    <w:p w14:paraId="0F7870D3" w14:textId="77777777" w:rsidR="00AB49B6" w:rsidRDefault="00AB49B6" w:rsidP="00AB49B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A8D1277" w14:textId="77777777" w:rsidR="00AB49B6" w:rsidRDefault="00AB49B6" w:rsidP="00AB49B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10A2178" w14:textId="77777777" w:rsidR="00AB49B6" w:rsidRDefault="00AB49B6" w:rsidP="00AB49B6">
      <w:pPr>
        <w:spacing w:line="257" w:lineRule="atLeast"/>
        <w:ind w:firstLine="62"/>
        <w:jc w:val="both"/>
        <w:rPr>
          <w:color w:val="000000"/>
          <w:szCs w:val="24"/>
        </w:rPr>
      </w:pPr>
    </w:p>
    <w:p w14:paraId="6CB2C1F2" w14:textId="77777777" w:rsidR="00AB49B6" w:rsidRDefault="00AB49B6" w:rsidP="00AB49B6">
      <w:pPr>
        <w:spacing w:line="257" w:lineRule="atLeast"/>
        <w:jc w:val="center"/>
        <w:rPr>
          <w:color w:val="000000"/>
          <w:szCs w:val="24"/>
        </w:rPr>
      </w:pPr>
      <w:r>
        <w:rPr>
          <w:b/>
          <w:bCs/>
          <w:color w:val="000000"/>
          <w:szCs w:val="24"/>
        </w:rPr>
        <w:t>8.2.  Netesybos už Prekių pristatymo vėlavimą</w:t>
      </w:r>
    </w:p>
    <w:p w14:paraId="20C75A73" w14:textId="77777777" w:rsidR="00AB49B6" w:rsidRDefault="00AB49B6" w:rsidP="00AB49B6">
      <w:pPr>
        <w:spacing w:line="257" w:lineRule="atLeast"/>
        <w:ind w:firstLine="62"/>
        <w:jc w:val="both"/>
        <w:rPr>
          <w:color w:val="000000"/>
          <w:szCs w:val="24"/>
        </w:rPr>
      </w:pPr>
    </w:p>
    <w:p w14:paraId="1AE5B93C" w14:textId="77777777" w:rsidR="00AB49B6" w:rsidRDefault="00AB49B6" w:rsidP="00AB49B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9FFE2E6" w14:textId="77777777" w:rsidR="00AB49B6" w:rsidRDefault="00AB49B6" w:rsidP="00AB49B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8B082EB" w14:textId="77777777" w:rsidR="00AB49B6" w:rsidRDefault="00AB49B6" w:rsidP="00AB49B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9B6AD4" w14:textId="77777777" w:rsidR="00AB49B6" w:rsidRDefault="00AB49B6" w:rsidP="00AB49B6">
      <w:pPr>
        <w:spacing w:line="257" w:lineRule="atLeast"/>
        <w:ind w:firstLine="62"/>
        <w:jc w:val="both"/>
        <w:rPr>
          <w:color w:val="000000"/>
          <w:szCs w:val="24"/>
        </w:rPr>
      </w:pPr>
    </w:p>
    <w:p w14:paraId="235E31B7" w14:textId="77777777" w:rsidR="00AB49B6" w:rsidRDefault="00AB49B6" w:rsidP="00AB49B6">
      <w:pPr>
        <w:spacing w:line="257" w:lineRule="atLeast"/>
        <w:jc w:val="center"/>
        <w:rPr>
          <w:color w:val="000000"/>
          <w:szCs w:val="24"/>
        </w:rPr>
      </w:pPr>
      <w:r>
        <w:rPr>
          <w:b/>
          <w:bCs/>
          <w:caps/>
          <w:color w:val="000000"/>
          <w:szCs w:val="24"/>
        </w:rPr>
        <w:t>9.  PRIEVOLIŲ PAGAL SUTARTĮ ĮVYKDYMO UŽTIKRINIMO BŪDAI</w:t>
      </w:r>
    </w:p>
    <w:p w14:paraId="6FA60621" w14:textId="77777777" w:rsidR="00AB49B6" w:rsidRDefault="00AB49B6" w:rsidP="00AB49B6">
      <w:pPr>
        <w:spacing w:line="257" w:lineRule="atLeast"/>
        <w:ind w:firstLine="62"/>
        <w:rPr>
          <w:color w:val="000000"/>
          <w:szCs w:val="24"/>
        </w:rPr>
      </w:pPr>
    </w:p>
    <w:p w14:paraId="4F461939" w14:textId="77777777" w:rsidR="00AB49B6" w:rsidRDefault="00AB49B6" w:rsidP="00AB49B6">
      <w:pPr>
        <w:spacing w:line="257" w:lineRule="atLeast"/>
        <w:jc w:val="both"/>
        <w:rPr>
          <w:color w:val="000000"/>
          <w:szCs w:val="24"/>
        </w:rPr>
      </w:pPr>
      <w:r>
        <w:rPr>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4275A6" w14:textId="77777777" w:rsidR="00AB49B6" w:rsidRDefault="00AB49B6" w:rsidP="00AB49B6">
      <w:pPr>
        <w:spacing w:line="257" w:lineRule="atLeast"/>
        <w:ind w:firstLine="62"/>
        <w:jc w:val="both"/>
        <w:rPr>
          <w:color w:val="000000"/>
          <w:szCs w:val="24"/>
        </w:rPr>
      </w:pPr>
    </w:p>
    <w:p w14:paraId="43A84842" w14:textId="77777777" w:rsidR="00AB49B6" w:rsidRDefault="00AB49B6" w:rsidP="00AB49B6">
      <w:pPr>
        <w:spacing w:line="257" w:lineRule="atLeast"/>
        <w:jc w:val="center"/>
        <w:rPr>
          <w:color w:val="000000"/>
          <w:szCs w:val="24"/>
        </w:rPr>
      </w:pPr>
      <w:r>
        <w:rPr>
          <w:b/>
          <w:bCs/>
          <w:caps/>
          <w:color w:val="000000"/>
          <w:szCs w:val="24"/>
        </w:rPr>
        <w:t>10.  SUTARTIES ĮVYKDYMO UŽTIKRINIMAS (JEI TAIKOMA)</w:t>
      </w:r>
    </w:p>
    <w:p w14:paraId="29E8D57C" w14:textId="77777777" w:rsidR="00AB49B6" w:rsidRDefault="00AB49B6" w:rsidP="00AB49B6">
      <w:pPr>
        <w:spacing w:line="257" w:lineRule="atLeast"/>
        <w:ind w:firstLine="62"/>
        <w:jc w:val="both"/>
        <w:rPr>
          <w:color w:val="000000"/>
          <w:szCs w:val="24"/>
        </w:rPr>
      </w:pPr>
    </w:p>
    <w:p w14:paraId="6452B0CA" w14:textId="77777777" w:rsidR="00AB49B6" w:rsidRDefault="00AB49B6" w:rsidP="00AB49B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3551ECE" w14:textId="77777777" w:rsidR="00AB49B6" w:rsidRDefault="00AB49B6" w:rsidP="00AB49B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8BB47C" w14:textId="77777777" w:rsidR="00AB49B6" w:rsidRDefault="00AB49B6" w:rsidP="00AB49B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1979EE3" w14:textId="77777777" w:rsidR="00AB49B6" w:rsidRDefault="00AB49B6" w:rsidP="00AB49B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B739E3" w14:textId="77777777" w:rsidR="00AB49B6" w:rsidRDefault="00AB49B6" w:rsidP="00AB49B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34A7FD" w14:textId="77777777" w:rsidR="00AB49B6" w:rsidRDefault="00AB49B6" w:rsidP="00AB49B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F1D4551" w14:textId="77777777" w:rsidR="00AB49B6" w:rsidRDefault="00AB49B6" w:rsidP="00AB49B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F8F4F0" w14:textId="77777777" w:rsidR="00AB49B6" w:rsidRDefault="00AB49B6" w:rsidP="00AB49B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29D98417" w14:textId="77777777" w:rsidR="00AB49B6" w:rsidRDefault="00AB49B6" w:rsidP="00AB49B6">
      <w:pPr>
        <w:spacing w:line="257" w:lineRule="atLeast"/>
        <w:jc w:val="both"/>
        <w:textAlignment w:val="baseline"/>
        <w:rPr>
          <w:color w:val="000000"/>
          <w:szCs w:val="24"/>
        </w:rPr>
      </w:pPr>
      <w:r>
        <w:rPr>
          <w:color w:val="000000"/>
          <w:szCs w:val="24"/>
        </w:rPr>
        <w:t>10.8. Sutarties įvykdymo užtikrinimo suma turi būti nurodoma ir išmokama eurais. </w:t>
      </w:r>
    </w:p>
    <w:p w14:paraId="18AD2539" w14:textId="77777777" w:rsidR="00AB49B6" w:rsidRDefault="00AB49B6" w:rsidP="00AB49B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579BE65" w14:textId="77777777" w:rsidR="00AB49B6" w:rsidRDefault="00AB49B6" w:rsidP="00AB49B6">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6A89F57E" w14:textId="77777777" w:rsidR="00AB49B6" w:rsidRDefault="00AB49B6" w:rsidP="00AB49B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C395" w14:textId="77777777" w:rsidR="00AB49B6" w:rsidRDefault="00AB49B6" w:rsidP="00AB49B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AAF8AD" w14:textId="77777777" w:rsidR="00AB49B6" w:rsidRDefault="00AB49B6" w:rsidP="00AB49B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51304F9" w14:textId="77777777" w:rsidR="00AB49B6" w:rsidRDefault="00AB49B6" w:rsidP="00AB49B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B2B5AC" w14:textId="77777777" w:rsidR="00AB49B6" w:rsidRDefault="00AB49B6" w:rsidP="00AB49B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F07301" w14:textId="77777777" w:rsidR="00AB49B6" w:rsidRDefault="00AB49B6" w:rsidP="00AB49B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1A78E061" w14:textId="77777777" w:rsidR="00AB49B6" w:rsidRDefault="00AB49B6" w:rsidP="00AB49B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2A44BC1C" w14:textId="77777777" w:rsidR="00AB49B6" w:rsidRDefault="00AB49B6" w:rsidP="00AB49B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9F153F7" w14:textId="77777777" w:rsidR="00AB49B6" w:rsidRDefault="00AB49B6" w:rsidP="00AB49B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2F03BF" w14:textId="77777777" w:rsidR="00AB49B6" w:rsidRDefault="00AB49B6" w:rsidP="00AB49B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8AF8822" w14:textId="77777777" w:rsidR="00AB49B6" w:rsidRDefault="00AB49B6" w:rsidP="00AB49B6">
      <w:pPr>
        <w:spacing w:line="257" w:lineRule="atLeast"/>
        <w:ind w:firstLine="62"/>
        <w:jc w:val="both"/>
        <w:textAlignment w:val="baseline"/>
        <w:rPr>
          <w:color w:val="000000"/>
          <w:szCs w:val="24"/>
        </w:rPr>
      </w:pPr>
    </w:p>
    <w:p w14:paraId="310660B6" w14:textId="77777777" w:rsidR="00AB49B6" w:rsidRDefault="00AB49B6" w:rsidP="00AB49B6">
      <w:pPr>
        <w:spacing w:line="257" w:lineRule="atLeast"/>
        <w:jc w:val="center"/>
        <w:rPr>
          <w:color w:val="000000"/>
          <w:szCs w:val="24"/>
        </w:rPr>
      </w:pPr>
      <w:r>
        <w:rPr>
          <w:b/>
          <w:bCs/>
          <w:caps/>
          <w:color w:val="000000"/>
          <w:szCs w:val="24"/>
        </w:rPr>
        <w:t>11.  SUTARTIES KAINA IR JOS PERSKAIČIAVIMAS</w:t>
      </w:r>
    </w:p>
    <w:p w14:paraId="5CB8F038" w14:textId="77777777" w:rsidR="00AB49B6" w:rsidRDefault="00AB49B6" w:rsidP="00AB49B6">
      <w:pPr>
        <w:spacing w:line="257" w:lineRule="atLeast"/>
        <w:ind w:firstLine="62"/>
        <w:jc w:val="both"/>
        <w:rPr>
          <w:color w:val="000000"/>
          <w:szCs w:val="24"/>
        </w:rPr>
      </w:pPr>
    </w:p>
    <w:p w14:paraId="3DE486D6" w14:textId="77777777" w:rsidR="00AB49B6" w:rsidRDefault="00AB49B6" w:rsidP="00AB49B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58834" w14:textId="77777777" w:rsidR="00AB49B6" w:rsidRDefault="00AB49B6" w:rsidP="00AB49B6">
      <w:pPr>
        <w:spacing w:line="257" w:lineRule="atLeast"/>
        <w:jc w:val="both"/>
        <w:rPr>
          <w:color w:val="000000"/>
          <w:szCs w:val="24"/>
        </w:rPr>
      </w:pPr>
      <w:r>
        <w:rPr>
          <w:color w:val="000000"/>
          <w:szCs w:val="24"/>
        </w:rPr>
        <w:t>11.2. Pradinės sutarties vertė yra nurodyta Specialiosiose sąlygose.</w:t>
      </w:r>
    </w:p>
    <w:p w14:paraId="6C16D8CD" w14:textId="77777777" w:rsidR="00AB49B6" w:rsidRDefault="00AB49B6" w:rsidP="00AB49B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82D3B" w14:textId="77777777" w:rsidR="00AB49B6" w:rsidRDefault="00AB49B6" w:rsidP="00AB49B6">
      <w:pPr>
        <w:spacing w:line="257" w:lineRule="atLeast"/>
        <w:jc w:val="both"/>
        <w:rPr>
          <w:color w:val="000000"/>
          <w:szCs w:val="24"/>
        </w:rPr>
      </w:pPr>
      <w:r>
        <w:rPr>
          <w:color w:val="000000"/>
          <w:szCs w:val="24"/>
        </w:rPr>
        <w:lastRenderedPageBreak/>
        <w:t>11.4. Sutarties kainos peržiūra atliekama Specialiosiose sąlygose nustatyta tvarka.</w:t>
      </w:r>
    </w:p>
    <w:p w14:paraId="5A3C0B78" w14:textId="77777777" w:rsidR="00AB49B6" w:rsidRDefault="00AB49B6" w:rsidP="00AB49B6">
      <w:pPr>
        <w:spacing w:line="257" w:lineRule="atLeast"/>
        <w:ind w:firstLine="62"/>
        <w:jc w:val="both"/>
        <w:rPr>
          <w:color w:val="000000"/>
          <w:szCs w:val="24"/>
        </w:rPr>
      </w:pPr>
    </w:p>
    <w:p w14:paraId="4C90EF08" w14:textId="77777777" w:rsidR="00AB49B6" w:rsidRDefault="00AB49B6" w:rsidP="00AB49B6">
      <w:pPr>
        <w:spacing w:line="257" w:lineRule="atLeast"/>
        <w:jc w:val="center"/>
        <w:rPr>
          <w:color w:val="000000"/>
          <w:szCs w:val="24"/>
        </w:rPr>
      </w:pPr>
      <w:r>
        <w:rPr>
          <w:b/>
          <w:bCs/>
          <w:caps/>
          <w:color w:val="000000"/>
          <w:szCs w:val="24"/>
        </w:rPr>
        <w:t>12.  ATSISKAITYMO TVARKA</w:t>
      </w:r>
    </w:p>
    <w:p w14:paraId="6F2EEA15" w14:textId="77777777" w:rsidR="00AB49B6" w:rsidRDefault="00AB49B6" w:rsidP="00AB49B6">
      <w:pPr>
        <w:spacing w:line="257" w:lineRule="atLeast"/>
        <w:ind w:firstLine="62"/>
        <w:jc w:val="center"/>
        <w:rPr>
          <w:color w:val="000000"/>
          <w:szCs w:val="24"/>
        </w:rPr>
      </w:pPr>
    </w:p>
    <w:p w14:paraId="75D72235" w14:textId="77777777" w:rsidR="00AB49B6" w:rsidRDefault="00AB49B6" w:rsidP="00AB49B6">
      <w:pPr>
        <w:spacing w:line="257" w:lineRule="atLeast"/>
        <w:jc w:val="center"/>
        <w:rPr>
          <w:color w:val="000000"/>
          <w:szCs w:val="24"/>
        </w:rPr>
      </w:pPr>
      <w:r>
        <w:rPr>
          <w:b/>
          <w:bCs/>
          <w:color w:val="000000"/>
          <w:szCs w:val="24"/>
        </w:rPr>
        <w:t>12.1.  Išankstinis mokėjimas (avansas) (jei taikoma)</w:t>
      </w:r>
    </w:p>
    <w:p w14:paraId="594851C0" w14:textId="77777777" w:rsidR="00AB49B6" w:rsidRDefault="00AB49B6" w:rsidP="00AB49B6">
      <w:pPr>
        <w:spacing w:line="257" w:lineRule="atLeast"/>
        <w:ind w:firstLine="62"/>
        <w:jc w:val="both"/>
        <w:rPr>
          <w:color w:val="000000"/>
          <w:szCs w:val="24"/>
        </w:rPr>
      </w:pPr>
    </w:p>
    <w:p w14:paraId="46750E63" w14:textId="77777777" w:rsidR="00AB49B6" w:rsidRDefault="00AB49B6" w:rsidP="00AB49B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3B5CB6D" w14:textId="77777777" w:rsidR="00AB49B6" w:rsidRDefault="00AB49B6" w:rsidP="00AB49B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049D7CF" w14:textId="77777777" w:rsidR="00AB49B6" w:rsidRDefault="00AB49B6" w:rsidP="00AB49B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BE8F76A" w14:textId="77777777" w:rsidR="00AB49B6" w:rsidRDefault="00AB49B6" w:rsidP="00AB49B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636887D4" w14:textId="77777777" w:rsidR="00AB49B6" w:rsidRDefault="00AB49B6" w:rsidP="00AB49B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C2FC6A1" w14:textId="77777777" w:rsidR="00AB49B6" w:rsidRDefault="00AB49B6" w:rsidP="00AB49B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FE3D693" w14:textId="77777777" w:rsidR="00AB49B6" w:rsidRDefault="00AB49B6" w:rsidP="00AB49B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2AB6ED7" w14:textId="77777777" w:rsidR="00AB49B6" w:rsidRDefault="00AB49B6" w:rsidP="00AB49B6">
      <w:pPr>
        <w:spacing w:line="257" w:lineRule="atLeast"/>
        <w:jc w:val="both"/>
        <w:textAlignment w:val="baseline"/>
        <w:rPr>
          <w:color w:val="000000"/>
          <w:szCs w:val="24"/>
        </w:rPr>
      </w:pPr>
      <w:r>
        <w:rPr>
          <w:color w:val="000000"/>
          <w:szCs w:val="24"/>
        </w:rPr>
        <w:t>12.1.7. Avanso užtikrinimo suma turi būti nurodoma ir išmokama eurais. </w:t>
      </w:r>
    </w:p>
    <w:p w14:paraId="75C7F2BD" w14:textId="77777777" w:rsidR="00AB49B6" w:rsidRDefault="00AB49B6" w:rsidP="00AB49B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2B82530" w14:textId="77777777" w:rsidR="00AB49B6" w:rsidRDefault="00AB49B6" w:rsidP="00AB49B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D7764E6" w14:textId="77777777" w:rsidR="00AB49B6" w:rsidRDefault="00AB49B6" w:rsidP="00AB49B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866A9D1" w14:textId="77777777" w:rsidR="00AB49B6" w:rsidRDefault="00AB49B6" w:rsidP="00AB49B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58D7DBD" w14:textId="77777777" w:rsidR="00AB49B6" w:rsidRDefault="00AB49B6" w:rsidP="00AB49B6">
      <w:pPr>
        <w:spacing w:line="257" w:lineRule="atLeast"/>
        <w:jc w:val="both"/>
        <w:textAlignment w:val="baseline"/>
        <w:rPr>
          <w:color w:val="000000"/>
          <w:szCs w:val="24"/>
        </w:rPr>
      </w:pPr>
      <w:r>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Pr>
          <w:color w:val="000000"/>
          <w:szCs w:val="24"/>
        </w:rPr>
        <w:lastRenderedPageBreak/>
        <w:t>punktas, Tiekėjas turi sumokėti Specialiosiose sąlygose nurodyto dydžio netesybas, skaičiuojamas nuo grąžintinos Avanso sumos už laikotarpį nuo Avanso išmokėjimo iki jo grąžinimo.</w:t>
      </w:r>
    </w:p>
    <w:p w14:paraId="201D61BA" w14:textId="77777777" w:rsidR="00AB49B6" w:rsidRDefault="00AB49B6" w:rsidP="00AB49B6">
      <w:pPr>
        <w:spacing w:line="257" w:lineRule="atLeast"/>
        <w:ind w:firstLine="62"/>
        <w:jc w:val="both"/>
        <w:textAlignment w:val="baseline"/>
        <w:rPr>
          <w:color w:val="000000"/>
          <w:szCs w:val="24"/>
        </w:rPr>
      </w:pPr>
    </w:p>
    <w:p w14:paraId="223ADA8A" w14:textId="77777777" w:rsidR="00AB49B6" w:rsidRDefault="00AB49B6" w:rsidP="00AB49B6">
      <w:pPr>
        <w:spacing w:line="257" w:lineRule="atLeast"/>
        <w:jc w:val="center"/>
        <w:rPr>
          <w:color w:val="000000"/>
          <w:szCs w:val="24"/>
        </w:rPr>
      </w:pPr>
      <w:r>
        <w:rPr>
          <w:b/>
          <w:bCs/>
          <w:color w:val="000000"/>
          <w:szCs w:val="24"/>
        </w:rPr>
        <w:t>12.2.  Mokėjimų tvarka</w:t>
      </w:r>
    </w:p>
    <w:p w14:paraId="46DE9BED" w14:textId="77777777" w:rsidR="00AB49B6" w:rsidRDefault="00AB49B6" w:rsidP="00AB49B6">
      <w:pPr>
        <w:spacing w:line="257" w:lineRule="atLeast"/>
        <w:ind w:firstLine="62"/>
        <w:jc w:val="both"/>
        <w:rPr>
          <w:color w:val="000000"/>
          <w:szCs w:val="24"/>
        </w:rPr>
      </w:pPr>
    </w:p>
    <w:p w14:paraId="6510AAFD" w14:textId="77777777" w:rsidR="00AB49B6" w:rsidRDefault="00AB49B6" w:rsidP="00AB49B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4B7C8839" w14:textId="77777777" w:rsidR="00AB49B6" w:rsidRDefault="00AB49B6" w:rsidP="00AB49B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382C428" w14:textId="77777777" w:rsidR="00AB49B6" w:rsidRDefault="00AB49B6" w:rsidP="00AB49B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AABF704" w14:textId="77777777" w:rsidR="00AB49B6" w:rsidRDefault="00AB49B6" w:rsidP="00AB49B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42302F0B" w14:textId="77777777" w:rsidR="00AB49B6" w:rsidRDefault="00AB49B6" w:rsidP="00AB49B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D8983A0" w14:textId="77777777" w:rsidR="00AB49B6" w:rsidRDefault="00AB49B6" w:rsidP="00AB49B6">
      <w:pPr>
        <w:spacing w:line="257" w:lineRule="atLeast"/>
        <w:jc w:val="both"/>
        <w:rPr>
          <w:color w:val="000000"/>
          <w:szCs w:val="24"/>
        </w:rPr>
      </w:pPr>
      <w:r>
        <w:rPr>
          <w:color w:val="000000"/>
          <w:szCs w:val="24"/>
        </w:rPr>
        <w:t>12.2.4. Pirkėjas atlieka mokėjimus už Prekes Specialiosiose sąlygose nustatytais terminais.</w:t>
      </w:r>
    </w:p>
    <w:p w14:paraId="2F8B67AB" w14:textId="77777777" w:rsidR="00AB49B6" w:rsidRDefault="00AB49B6" w:rsidP="00AB49B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214DD19" w14:textId="77777777" w:rsidR="00AB49B6" w:rsidRDefault="00AB49B6" w:rsidP="00AB49B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4572B09E" w14:textId="77777777" w:rsidR="00AB49B6" w:rsidRDefault="00AB49B6" w:rsidP="00AB49B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BEE8180" w14:textId="77777777" w:rsidR="00AB49B6" w:rsidRDefault="00AB49B6" w:rsidP="00AB49B6">
      <w:pPr>
        <w:spacing w:line="257" w:lineRule="atLeast"/>
        <w:ind w:firstLine="62"/>
        <w:jc w:val="both"/>
        <w:rPr>
          <w:color w:val="000000"/>
          <w:szCs w:val="24"/>
        </w:rPr>
      </w:pPr>
    </w:p>
    <w:p w14:paraId="67EAFF1D" w14:textId="77777777" w:rsidR="00AB49B6" w:rsidRDefault="00AB49B6" w:rsidP="00AB49B6">
      <w:pPr>
        <w:spacing w:line="257" w:lineRule="atLeast"/>
        <w:jc w:val="center"/>
        <w:rPr>
          <w:color w:val="000000"/>
          <w:szCs w:val="24"/>
        </w:rPr>
      </w:pPr>
      <w:r>
        <w:rPr>
          <w:b/>
          <w:bCs/>
          <w:color w:val="000000"/>
          <w:szCs w:val="24"/>
        </w:rPr>
        <w:t>12.3.  Kiti atsiskaitymo klausimai</w:t>
      </w:r>
    </w:p>
    <w:p w14:paraId="3D49DFCA" w14:textId="77777777" w:rsidR="00AB49B6" w:rsidRDefault="00AB49B6" w:rsidP="00AB49B6">
      <w:pPr>
        <w:spacing w:line="257" w:lineRule="atLeast"/>
        <w:ind w:firstLine="62"/>
        <w:jc w:val="both"/>
        <w:rPr>
          <w:color w:val="000000"/>
          <w:szCs w:val="24"/>
        </w:rPr>
      </w:pPr>
    </w:p>
    <w:p w14:paraId="561B2392" w14:textId="77777777" w:rsidR="00AB49B6" w:rsidRDefault="00AB49B6" w:rsidP="00AB49B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A30740C" w14:textId="77777777" w:rsidR="00AB49B6" w:rsidRDefault="00AB49B6" w:rsidP="00AB49B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E0F2A8" w14:textId="77777777" w:rsidR="00AB49B6" w:rsidRDefault="00AB49B6" w:rsidP="00AB49B6">
      <w:pPr>
        <w:spacing w:line="257" w:lineRule="atLeast"/>
        <w:jc w:val="both"/>
        <w:rPr>
          <w:color w:val="000000"/>
          <w:szCs w:val="24"/>
        </w:rPr>
      </w:pPr>
      <w:r>
        <w:rPr>
          <w:color w:val="000000"/>
          <w:szCs w:val="24"/>
        </w:rPr>
        <w:t>12.3.3. Visi mokėjimai pagal Sutartį atliekami eurais.</w:t>
      </w:r>
    </w:p>
    <w:p w14:paraId="53CA125D" w14:textId="77777777" w:rsidR="00AB49B6" w:rsidRDefault="00AB49B6" w:rsidP="00AB49B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0A2F52E1" w14:textId="77777777" w:rsidR="00AB49B6" w:rsidRDefault="00AB49B6" w:rsidP="00AB49B6">
      <w:pPr>
        <w:spacing w:line="257" w:lineRule="atLeast"/>
        <w:ind w:firstLine="62"/>
        <w:jc w:val="both"/>
        <w:rPr>
          <w:color w:val="000000"/>
          <w:szCs w:val="24"/>
        </w:rPr>
      </w:pPr>
    </w:p>
    <w:p w14:paraId="548B3417" w14:textId="77777777" w:rsidR="00AB49B6" w:rsidRDefault="00AB49B6" w:rsidP="00AB49B6">
      <w:pPr>
        <w:spacing w:line="257" w:lineRule="atLeast"/>
        <w:jc w:val="center"/>
        <w:rPr>
          <w:color w:val="000000"/>
          <w:szCs w:val="24"/>
        </w:rPr>
      </w:pPr>
      <w:r>
        <w:rPr>
          <w:b/>
          <w:bCs/>
          <w:caps/>
          <w:color w:val="000000"/>
          <w:szCs w:val="24"/>
        </w:rPr>
        <w:t>13.  KONFIDENCIALI INFORMACIJA</w:t>
      </w:r>
    </w:p>
    <w:p w14:paraId="7B5A3297" w14:textId="77777777" w:rsidR="00AB49B6" w:rsidRDefault="00AB49B6" w:rsidP="00AB49B6">
      <w:pPr>
        <w:spacing w:line="257" w:lineRule="atLeast"/>
        <w:ind w:firstLine="62"/>
        <w:jc w:val="both"/>
        <w:rPr>
          <w:color w:val="000000"/>
          <w:szCs w:val="24"/>
        </w:rPr>
      </w:pPr>
    </w:p>
    <w:p w14:paraId="4E53BBB2" w14:textId="77777777" w:rsidR="00AB49B6" w:rsidRDefault="00AB49B6" w:rsidP="00AB49B6">
      <w:pPr>
        <w:spacing w:line="257" w:lineRule="atLeast"/>
        <w:jc w:val="both"/>
        <w:rPr>
          <w:color w:val="000000"/>
          <w:szCs w:val="24"/>
        </w:rPr>
      </w:pPr>
      <w:r>
        <w:rPr>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548AC8" w14:textId="77777777" w:rsidR="00AB49B6" w:rsidRDefault="00AB49B6" w:rsidP="00AB49B6">
      <w:pPr>
        <w:spacing w:line="257" w:lineRule="atLeast"/>
        <w:jc w:val="both"/>
        <w:rPr>
          <w:color w:val="000000"/>
          <w:szCs w:val="24"/>
        </w:rPr>
      </w:pPr>
      <w:r>
        <w:rPr>
          <w:color w:val="000000"/>
          <w:szCs w:val="24"/>
        </w:rPr>
        <w:t>13.2.  Šalis turi teisę atskleisti kitos Šalies konfidencialią informaciją šiais atvejais:</w:t>
      </w:r>
    </w:p>
    <w:p w14:paraId="2F5D02CF" w14:textId="77777777" w:rsidR="00AB49B6" w:rsidRDefault="00AB49B6" w:rsidP="00AB49B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E418542" w14:textId="77777777" w:rsidR="00AB49B6" w:rsidRDefault="00AB49B6" w:rsidP="00AB49B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2A20872" w14:textId="77777777" w:rsidR="00AB49B6" w:rsidRDefault="00AB49B6" w:rsidP="00AB49B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D2AE497" w14:textId="77777777" w:rsidR="00AB49B6" w:rsidRDefault="00AB49B6" w:rsidP="00AB49B6">
      <w:pPr>
        <w:spacing w:line="257" w:lineRule="atLeast"/>
        <w:jc w:val="both"/>
        <w:rPr>
          <w:color w:val="000000"/>
          <w:szCs w:val="24"/>
        </w:rPr>
      </w:pPr>
      <w:r>
        <w:rPr>
          <w:color w:val="000000"/>
          <w:szCs w:val="24"/>
        </w:rPr>
        <w:t>13.4. Šalis atsako:</w:t>
      </w:r>
    </w:p>
    <w:p w14:paraId="61905343" w14:textId="77777777" w:rsidR="00AB49B6" w:rsidRDefault="00AB49B6" w:rsidP="00AB49B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8D72C72" w14:textId="77777777" w:rsidR="00AB49B6" w:rsidRDefault="00AB49B6" w:rsidP="00AB49B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1D0FBF6" w14:textId="77777777" w:rsidR="00AB49B6" w:rsidRDefault="00AB49B6" w:rsidP="00AB49B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795EF198" w14:textId="77777777" w:rsidR="00AB49B6" w:rsidRDefault="00AB49B6" w:rsidP="00AB49B6">
      <w:pPr>
        <w:spacing w:line="257" w:lineRule="atLeast"/>
        <w:ind w:firstLine="62"/>
        <w:jc w:val="both"/>
        <w:rPr>
          <w:color w:val="000000"/>
          <w:szCs w:val="24"/>
        </w:rPr>
      </w:pPr>
    </w:p>
    <w:p w14:paraId="4A673D58" w14:textId="77777777" w:rsidR="00AB49B6" w:rsidRDefault="00AB49B6" w:rsidP="00AB49B6">
      <w:pPr>
        <w:spacing w:line="257" w:lineRule="atLeast"/>
        <w:jc w:val="center"/>
        <w:rPr>
          <w:color w:val="000000"/>
          <w:szCs w:val="24"/>
        </w:rPr>
      </w:pPr>
      <w:r>
        <w:rPr>
          <w:b/>
          <w:bCs/>
          <w:caps/>
          <w:color w:val="000000"/>
          <w:szCs w:val="24"/>
        </w:rPr>
        <w:t>14.  ASMENS DUOMENŲ APSAUGA</w:t>
      </w:r>
    </w:p>
    <w:p w14:paraId="75A92CD0" w14:textId="77777777" w:rsidR="00AB49B6" w:rsidRDefault="00AB49B6" w:rsidP="00AB49B6">
      <w:pPr>
        <w:spacing w:line="257" w:lineRule="atLeast"/>
        <w:ind w:firstLine="62"/>
        <w:jc w:val="both"/>
        <w:rPr>
          <w:color w:val="000000"/>
          <w:szCs w:val="24"/>
        </w:rPr>
      </w:pPr>
    </w:p>
    <w:p w14:paraId="76290B37" w14:textId="77777777" w:rsidR="00AB49B6" w:rsidRDefault="00AB49B6" w:rsidP="00AB49B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FA02D4D" w14:textId="77777777" w:rsidR="00AB49B6" w:rsidRDefault="00AB49B6" w:rsidP="00AB49B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F6A13D" w14:textId="77777777" w:rsidR="00AB49B6" w:rsidRDefault="00AB49B6" w:rsidP="00AB49B6">
      <w:pPr>
        <w:spacing w:line="257" w:lineRule="atLeast"/>
        <w:ind w:left="360" w:firstLine="115"/>
        <w:jc w:val="both"/>
        <w:rPr>
          <w:color w:val="000000"/>
          <w:szCs w:val="24"/>
        </w:rPr>
      </w:pPr>
    </w:p>
    <w:p w14:paraId="369478D4" w14:textId="77777777" w:rsidR="00AB49B6" w:rsidRDefault="00AB49B6" w:rsidP="00AB49B6">
      <w:pPr>
        <w:spacing w:line="257" w:lineRule="atLeast"/>
        <w:jc w:val="center"/>
        <w:rPr>
          <w:color w:val="000000"/>
          <w:szCs w:val="24"/>
        </w:rPr>
      </w:pPr>
      <w:r>
        <w:rPr>
          <w:b/>
          <w:bCs/>
          <w:caps/>
          <w:color w:val="000000"/>
          <w:szCs w:val="24"/>
        </w:rPr>
        <w:t>15.  INTELEKTINĖ NUOSAVYBĖ</w:t>
      </w:r>
    </w:p>
    <w:p w14:paraId="78EC246B" w14:textId="77777777" w:rsidR="00AB49B6" w:rsidRDefault="00AB49B6" w:rsidP="00AB49B6">
      <w:pPr>
        <w:spacing w:line="257" w:lineRule="atLeast"/>
        <w:ind w:firstLine="62"/>
        <w:jc w:val="both"/>
        <w:rPr>
          <w:color w:val="000000"/>
          <w:szCs w:val="24"/>
        </w:rPr>
      </w:pPr>
    </w:p>
    <w:p w14:paraId="163E210C" w14:textId="77777777" w:rsidR="00AB49B6" w:rsidRDefault="00AB49B6" w:rsidP="00AB49B6">
      <w:pPr>
        <w:spacing w:line="257" w:lineRule="atLeast"/>
        <w:jc w:val="both"/>
        <w:textAlignment w:val="baseline"/>
        <w:rPr>
          <w:color w:val="000000"/>
          <w:szCs w:val="24"/>
        </w:rPr>
      </w:pPr>
      <w:r>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68868CB8" w14:textId="77777777" w:rsidR="00AB49B6" w:rsidRDefault="00AB49B6" w:rsidP="00AB49B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D15400" w14:textId="77777777" w:rsidR="00AB49B6" w:rsidRDefault="00AB49B6" w:rsidP="00AB49B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5903FB8" w14:textId="77777777" w:rsidR="00AB49B6" w:rsidRDefault="00AB49B6" w:rsidP="00AB49B6">
      <w:pPr>
        <w:spacing w:line="257" w:lineRule="atLeast"/>
        <w:ind w:firstLine="62"/>
        <w:jc w:val="both"/>
        <w:textAlignment w:val="baseline"/>
        <w:rPr>
          <w:color w:val="000000"/>
          <w:szCs w:val="24"/>
        </w:rPr>
      </w:pPr>
    </w:p>
    <w:p w14:paraId="19E946C5" w14:textId="77777777" w:rsidR="00AB49B6" w:rsidRDefault="00AB49B6" w:rsidP="00AB49B6">
      <w:pPr>
        <w:spacing w:line="257" w:lineRule="atLeast"/>
        <w:jc w:val="center"/>
        <w:rPr>
          <w:color w:val="000000"/>
          <w:szCs w:val="24"/>
        </w:rPr>
      </w:pPr>
      <w:r>
        <w:rPr>
          <w:b/>
          <w:bCs/>
          <w:caps/>
          <w:color w:val="000000"/>
          <w:szCs w:val="24"/>
        </w:rPr>
        <w:t>16.  PAREIŠKIMAI IR GARANTIJOS</w:t>
      </w:r>
    </w:p>
    <w:p w14:paraId="254CADA3" w14:textId="77777777" w:rsidR="00AB49B6" w:rsidRDefault="00AB49B6" w:rsidP="00AB49B6">
      <w:pPr>
        <w:spacing w:line="257" w:lineRule="atLeast"/>
        <w:ind w:firstLine="62"/>
        <w:jc w:val="both"/>
        <w:rPr>
          <w:color w:val="000000"/>
          <w:szCs w:val="24"/>
        </w:rPr>
      </w:pPr>
    </w:p>
    <w:p w14:paraId="09AE174A" w14:textId="77777777" w:rsidR="00AB49B6" w:rsidRDefault="00AB49B6" w:rsidP="00AB49B6">
      <w:pPr>
        <w:spacing w:line="257" w:lineRule="atLeast"/>
        <w:jc w:val="both"/>
        <w:rPr>
          <w:color w:val="000000"/>
          <w:szCs w:val="24"/>
        </w:rPr>
      </w:pPr>
      <w:r>
        <w:rPr>
          <w:color w:val="000000"/>
          <w:szCs w:val="24"/>
        </w:rPr>
        <w:t>16.1. Kiekviena iš Šalių pareiškia ir garantuoja kitai Šaliai, kad:</w:t>
      </w:r>
    </w:p>
    <w:p w14:paraId="76C039E3" w14:textId="77777777" w:rsidR="00AB49B6" w:rsidRDefault="00AB49B6" w:rsidP="00AB49B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779A8A9" w14:textId="77777777" w:rsidR="00AB49B6" w:rsidRDefault="00AB49B6" w:rsidP="00AB49B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1482427" w14:textId="77777777" w:rsidR="00AB49B6" w:rsidRDefault="00AB49B6" w:rsidP="00AB49B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9FADF4" w14:textId="77777777" w:rsidR="00AB49B6" w:rsidRDefault="00AB49B6" w:rsidP="00AB49B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E155E9" w14:textId="77777777" w:rsidR="00AB49B6" w:rsidRDefault="00AB49B6" w:rsidP="00AB49B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A9B78B" w14:textId="77777777" w:rsidR="00AB49B6" w:rsidRDefault="00AB49B6" w:rsidP="00AB49B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57F3188D" w14:textId="77777777" w:rsidR="00AB49B6" w:rsidRDefault="00AB49B6" w:rsidP="00AB49B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401B6E3" w14:textId="77777777" w:rsidR="00AB49B6" w:rsidRDefault="00AB49B6" w:rsidP="00AB49B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70D1D7E3" w14:textId="77777777" w:rsidR="00AB49B6" w:rsidRDefault="00AB49B6" w:rsidP="00AB49B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540CDC" w14:textId="77777777" w:rsidR="00AB49B6" w:rsidRDefault="00AB49B6" w:rsidP="00AB49B6">
      <w:pPr>
        <w:rPr>
          <w:sz w:val="14"/>
          <w:szCs w:val="14"/>
        </w:rPr>
      </w:pPr>
    </w:p>
    <w:p w14:paraId="5C7E3541" w14:textId="77777777" w:rsidR="00AB49B6" w:rsidRDefault="00AB49B6" w:rsidP="00AB49B6">
      <w:pPr>
        <w:spacing w:line="257" w:lineRule="atLeast"/>
        <w:ind w:firstLine="62"/>
        <w:jc w:val="both"/>
        <w:rPr>
          <w:color w:val="000000"/>
          <w:szCs w:val="24"/>
        </w:rPr>
      </w:pPr>
    </w:p>
    <w:p w14:paraId="70CDD694" w14:textId="77777777" w:rsidR="00AB49B6" w:rsidRDefault="00AB49B6" w:rsidP="00AB49B6">
      <w:pPr>
        <w:spacing w:line="257" w:lineRule="atLeast"/>
        <w:jc w:val="center"/>
        <w:rPr>
          <w:color w:val="000000"/>
          <w:szCs w:val="24"/>
        </w:rPr>
      </w:pPr>
      <w:r>
        <w:rPr>
          <w:b/>
          <w:bCs/>
          <w:caps/>
          <w:color w:val="000000"/>
          <w:szCs w:val="24"/>
        </w:rPr>
        <w:lastRenderedPageBreak/>
        <w:t>17.  BENDRIEJI ATSAKOMYBĖS KLAUSIMAI</w:t>
      </w:r>
    </w:p>
    <w:p w14:paraId="23ADCF0C" w14:textId="77777777" w:rsidR="00AB49B6" w:rsidRDefault="00AB49B6" w:rsidP="00AB49B6">
      <w:pPr>
        <w:spacing w:line="257" w:lineRule="atLeast"/>
        <w:ind w:firstLine="62"/>
        <w:jc w:val="both"/>
        <w:rPr>
          <w:color w:val="000000"/>
          <w:szCs w:val="24"/>
        </w:rPr>
      </w:pPr>
    </w:p>
    <w:p w14:paraId="5DECCCC2" w14:textId="77777777" w:rsidR="00AB49B6" w:rsidRDefault="00AB49B6" w:rsidP="00AB49B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607820AA" w14:textId="77777777" w:rsidR="00AB49B6" w:rsidRDefault="00AB49B6" w:rsidP="00AB49B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A1310" w14:textId="77777777" w:rsidR="00AB49B6" w:rsidRDefault="00AB49B6" w:rsidP="00AB49B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0A4FEF" w14:textId="77777777" w:rsidR="00AB49B6" w:rsidRDefault="00AB49B6" w:rsidP="00AB49B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55A97F3B" w14:textId="77777777" w:rsidR="00AB49B6" w:rsidRDefault="00AB49B6" w:rsidP="00AB49B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282DA91" w14:textId="77777777" w:rsidR="00AB49B6" w:rsidRDefault="00AB49B6" w:rsidP="00AB49B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107C83D" w14:textId="77777777" w:rsidR="00AB49B6" w:rsidRDefault="00AB49B6" w:rsidP="00AB49B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299A4A7" w14:textId="77777777" w:rsidR="00AB49B6" w:rsidRDefault="00AB49B6" w:rsidP="00AB49B6">
      <w:pPr>
        <w:spacing w:line="257" w:lineRule="atLeast"/>
        <w:ind w:firstLine="115"/>
        <w:jc w:val="both"/>
        <w:rPr>
          <w:color w:val="000000"/>
          <w:szCs w:val="24"/>
        </w:rPr>
      </w:pPr>
    </w:p>
    <w:p w14:paraId="4B4E6200" w14:textId="77777777" w:rsidR="00AB49B6" w:rsidRDefault="00AB49B6" w:rsidP="00AB49B6">
      <w:pPr>
        <w:spacing w:line="257" w:lineRule="atLeast"/>
        <w:jc w:val="center"/>
        <w:rPr>
          <w:color w:val="000000"/>
          <w:szCs w:val="24"/>
        </w:rPr>
      </w:pPr>
      <w:r>
        <w:rPr>
          <w:b/>
          <w:bCs/>
          <w:caps/>
          <w:color w:val="000000"/>
          <w:szCs w:val="24"/>
        </w:rPr>
        <w:t>18.  NENUGALIMA JĖGA (FORCE MAJEURE)</w:t>
      </w:r>
    </w:p>
    <w:p w14:paraId="191270D8" w14:textId="77777777" w:rsidR="00AB49B6" w:rsidRDefault="00AB49B6" w:rsidP="00AB49B6">
      <w:pPr>
        <w:spacing w:line="257" w:lineRule="atLeast"/>
        <w:ind w:firstLine="62"/>
        <w:jc w:val="both"/>
        <w:rPr>
          <w:color w:val="000000"/>
          <w:szCs w:val="24"/>
        </w:rPr>
      </w:pPr>
    </w:p>
    <w:p w14:paraId="737FD5F3" w14:textId="77777777" w:rsidR="00AB49B6" w:rsidRDefault="00AB49B6" w:rsidP="00AB49B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A3FB00F" w14:textId="77777777" w:rsidR="00AB49B6" w:rsidRDefault="00AB49B6" w:rsidP="00AB49B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4851EEC3" w14:textId="77777777" w:rsidR="00AB49B6" w:rsidRDefault="00AB49B6" w:rsidP="00AB49B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A419B57" w14:textId="77777777" w:rsidR="00AB49B6" w:rsidRDefault="00AB49B6" w:rsidP="00AB49B6">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F10CAF" w14:textId="77777777" w:rsidR="00AB49B6" w:rsidRDefault="00AB49B6" w:rsidP="00AB49B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805244" w14:textId="77777777" w:rsidR="00AB49B6" w:rsidRDefault="00AB49B6" w:rsidP="00AB49B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E0D97D" w14:textId="77777777" w:rsidR="00AB49B6" w:rsidRDefault="00AB49B6" w:rsidP="00AB49B6">
      <w:pPr>
        <w:spacing w:line="257" w:lineRule="atLeast"/>
        <w:ind w:firstLine="62"/>
        <w:jc w:val="both"/>
        <w:rPr>
          <w:color w:val="000000"/>
          <w:szCs w:val="24"/>
        </w:rPr>
      </w:pPr>
    </w:p>
    <w:p w14:paraId="0D0461A3" w14:textId="77777777" w:rsidR="00AB49B6" w:rsidRDefault="00AB49B6" w:rsidP="00AB49B6">
      <w:pPr>
        <w:spacing w:line="257" w:lineRule="atLeast"/>
        <w:jc w:val="center"/>
        <w:rPr>
          <w:color w:val="000000"/>
          <w:szCs w:val="24"/>
        </w:rPr>
      </w:pPr>
      <w:r>
        <w:rPr>
          <w:b/>
          <w:bCs/>
          <w:caps/>
          <w:color w:val="000000"/>
          <w:szCs w:val="24"/>
        </w:rPr>
        <w:t>19.  SUTARTIES NUOSTATŲ NEGALIOJIMAS</w:t>
      </w:r>
    </w:p>
    <w:p w14:paraId="7C2259CA" w14:textId="77777777" w:rsidR="00AB49B6" w:rsidRDefault="00AB49B6" w:rsidP="00AB49B6">
      <w:pPr>
        <w:spacing w:line="257" w:lineRule="atLeast"/>
        <w:ind w:firstLine="62"/>
        <w:jc w:val="both"/>
        <w:rPr>
          <w:color w:val="000000"/>
          <w:szCs w:val="24"/>
        </w:rPr>
      </w:pPr>
    </w:p>
    <w:p w14:paraId="4CDBA7B2" w14:textId="77777777" w:rsidR="00AB49B6" w:rsidRDefault="00AB49B6" w:rsidP="00AB49B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1BD47AF" w14:textId="77777777" w:rsidR="00AB49B6" w:rsidRDefault="00AB49B6" w:rsidP="00AB49B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573CD40" w14:textId="77777777" w:rsidR="00AB49B6" w:rsidRDefault="00AB49B6" w:rsidP="00AB49B6">
      <w:pPr>
        <w:spacing w:line="257" w:lineRule="atLeast"/>
        <w:ind w:firstLine="62"/>
        <w:jc w:val="both"/>
        <w:rPr>
          <w:color w:val="000000"/>
          <w:szCs w:val="24"/>
        </w:rPr>
      </w:pPr>
    </w:p>
    <w:p w14:paraId="769617CB" w14:textId="77777777" w:rsidR="00AB49B6" w:rsidRDefault="00AB49B6" w:rsidP="00AB49B6">
      <w:pPr>
        <w:spacing w:line="257" w:lineRule="atLeast"/>
        <w:jc w:val="center"/>
        <w:rPr>
          <w:color w:val="000000"/>
          <w:szCs w:val="24"/>
        </w:rPr>
      </w:pPr>
      <w:r>
        <w:rPr>
          <w:b/>
          <w:bCs/>
          <w:caps/>
          <w:color w:val="000000"/>
          <w:szCs w:val="24"/>
        </w:rPr>
        <w:t>20.  SUTARTIES PAKEITIMAI</w:t>
      </w:r>
    </w:p>
    <w:p w14:paraId="771BB736" w14:textId="77777777" w:rsidR="00AB49B6" w:rsidRDefault="00AB49B6" w:rsidP="00AB49B6">
      <w:pPr>
        <w:spacing w:line="257" w:lineRule="atLeast"/>
        <w:ind w:firstLine="62"/>
        <w:jc w:val="both"/>
        <w:rPr>
          <w:color w:val="000000"/>
          <w:szCs w:val="24"/>
        </w:rPr>
      </w:pPr>
    </w:p>
    <w:p w14:paraId="7D50852E" w14:textId="77777777" w:rsidR="00AB49B6" w:rsidRDefault="00AB49B6" w:rsidP="00AB49B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5122B93" w14:textId="77777777" w:rsidR="00AB49B6" w:rsidRDefault="00AB49B6" w:rsidP="00AB49B6">
      <w:pPr>
        <w:spacing w:line="257" w:lineRule="atLeast"/>
        <w:jc w:val="both"/>
        <w:rPr>
          <w:color w:val="000000"/>
          <w:szCs w:val="24"/>
        </w:rPr>
      </w:pPr>
      <w:r>
        <w:rPr>
          <w:color w:val="000000"/>
          <w:szCs w:val="24"/>
        </w:rPr>
        <w:t>20.2. Sutarties pakeitimai įforminami Šalims sudarant Susitarimą.</w:t>
      </w:r>
    </w:p>
    <w:p w14:paraId="751E7599" w14:textId="77777777" w:rsidR="00AB49B6" w:rsidRDefault="00AB49B6" w:rsidP="00AB49B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C926E90" w14:textId="77777777" w:rsidR="00AB49B6" w:rsidRDefault="00AB49B6" w:rsidP="00AB49B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08A84715" w14:textId="77777777" w:rsidR="00AB49B6" w:rsidRDefault="00AB49B6" w:rsidP="00AB49B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ABBB005" w14:textId="77777777" w:rsidR="00AB49B6" w:rsidRDefault="00AB49B6" w:rsidP="00AB49B6">
      <w:pPr>
        <w:spacing w:line="257" w:lineRule="atLeast"/>
        <w:ind w:firstLine="62"/>
        <w:jc w:val="both"/>
        <w:rPr>
          <w:color w:val="000000"/>
          <w:szCs w:val="24"/>
        </w:rPr>
      </w:pPr>
    </w:p>
    <w:p w14:paraId="4D5C7CEB" w14:textId="77777777" w:rsidR="00AB49B6" w:rsidRDefault="00AB49B6" w:rsidP="00AB49B6">
      <w:pPr>
        <w:spacing w:line="257" w:lineRule="atLeast"/>
        <w:jc w:val="center"/>
        <w:rPr>
          <w:color w:val="000000"/>
          <w:szCs w:val="24"/>
        </w:rPr>
      </w:pPr>
      <w:r>
        <w:rPr>
          <w:b/>
          <w:bCs/>
          <w:caps/>
          <w:color w:val="000000"/>
          <w:szCs w:val="24"/>
        </w:rPr>
        <w:lastRenderedPageBreak/>
        <w:t>21.  SUTARTIES SUSTABDYMAS</w:t>
      </w:r>
    </w:p>
    <w:p w14:paraId="703119B0" w14:textId="77777777" w:rsidR="00AB49B6" w:rsidRDefault="00AB49B6" w:rsidP="00AB49B6">
      <w:pPr>
        <w:spacing w:line="257" w:lineRule="atLeast"/>
        <w:ind w:firstLine="62"/>
        <w:jc w:val="both"/>
        <w:rPr>
          <w:color w:val="000000"/>
          <w:szCs w:val="24"/>
        </w:rPr>
      </w:pPr>
    </w:p>
    <w:p w14:paraId="26B3585F" w14:textId="77777777" w:rsidR="00AB49B6" w:rsidRDefault="00AB49B6" w:rsidP="00AB49B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51E97C" w14:textId="77777777" w:rsidR="00AB49B6" w:rsidRDefault="00AB49B6" w:rsidP="00AB49B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667723FE" w14:textId="77777777" w:rsidR="00AB49B6" w:rsidRDefault="00AB49B6" w:rsidP="00AB49B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3ACC156" w14:textId="77777777" w:rsidR="00AB49B6" w:rsidRDefault="00AB49B6" w:rsidP="00AB49B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581AF9A" w14:textId="77777777" w:rsidR="00AB49B6" w:rsidRDefault="00AB49B6" w:rsidP="00AB49B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B3A52A1" w14:textId="77777777" w:rsidR="00AB49B6" w:rsidRDefault="00AB49B6" w:rsidP="00AB49B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780C05A" w14:textId="77777777" w:rsidR="00AB49B6" w:rsidRDefault="00AB49B6" w:rsidP="00AB49B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160430B" w14:textId="77777777" w:rsidR="00AB49B6" w:rsidRDefault="00AB49B6" w:rsidP="00AB49B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04F8CAB3" w14:textId="77777777" w:rsidR="00AB49B6" w:rsidRDefault="00AB49B6" w:rsidP="00AB49B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5784F65D" w14:textId="77777777" w:rsidR="00AB49B6" w:rsidRDefault="00AB49B6" w:rsidP="00AB49B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22EC369D" w14:textId="77777777" w:rsidR="00AB49B6" w:rsidRDefault="00AB49B6" w:rsidP="00AB49B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5AF7DCEE" w14:textId="77777777" w:rsidR="00AB49B6" w:rsidRDefault="00AB49B6" w:rsidP="00AB49B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71E383A1" w14:textId="77777777" w:rsidR="00AB49B6" w:rsidRDefault="00AB49B6" w:rsidP="00AB49B6">
      <w:pPr>
        <w:jc w:val="both"/>
        <w:textAlignment w:val="baseline"/>
        <w:rPr>
          <w:color w:val="000000"/>
          <w:szCs w:val="24"/>
        </w:rPr>
      </w:pPr>
      <w:r>
        <w:rPr>
          <w:color w:val="000000"/>
          <w:szCs w:val="24"/>
        </w:rPr>
        <w:t>21.5. Sutartinių įsipareigojimų vykdymas gali būti stabdomas tik Sutarties galiojimo laikotarpiu tokia tvarka:</w:t>
      </w:r>
    </w:p>
    <w:p w14:paraId="403DAA47" w14:textId="77777777" w:rsidR="00AB49B6" w:rsidRDefault="00AB49B6" w:rsidP="00AB49B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8BA4A20" w14:textId="77777777" w:rsidR="00AB49B6" w:rsidRDefault="00AB49B6" w:rsidP="00AB49B6">
      <w:pPr>
        <w:spacing w:line="264" w:lineRule="atLeast"/>
        <w:jc w:val="both"/>
        <w:rPr>
          <w:color w:val="000000"/>
          <w:szCs w:val="24"/>
        </w:rPr>
      </w:pPr>
      <w:r>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w:t>
      </w:r>
      <w:r>
        <w:rPr>
          <w:color w:val="000000"/>
          <w:szCs w:val="24"/>
        </w:rPr>
        <w:lastRenderedPageBreak/>
        <w:t>ir jėgomis gali pašalinti atsiradusias aplinkybes, dėl kurių kilo būtinybė stabdyti sutartinių įsipareigojimų vykdymą.</w:t>
      </w:r>
    </w:p>
    <w:p w14:paraId="3DBA696B" w14:textId="77777777" w:rsidR="00AB49B6" w:rsidRDefault="00AB49B6" w:rsidP="00AB49B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36B05C3" w14:textId="77777777" w:rsidR="00AB49B6" w:rsidRDefault="00AB49B6" w:rsidP="00AB49B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C8E627" w14:textId="77777777" w:rsidR="00AB49B6" w:rsidRDefault="00AB49B6" w:rsidP="00AB49B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532379D" w14:textId="77777777" w:rsidR="00AB49B6" w:rsidRDefault="00AB49B6" w:rsidP="00AB49B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28C6CE3" w14:textId="77777777" w:rsidR="00AB49B6" w:rsidRDefault="00AB49B6" w:rsidP="00AB49B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39F4B0" w14:textId="77777777" w:rsidR="00AB49B6" w:rsidRDefault="00AB49B6" w:rsidP="00AB49B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A6CF4EF" w14:textId="77777777" w:rsidR="00AB49B6" w:rsidRDefault="00AB49B6" w:rsidP="00AB49B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FD3C02" w14:textId="77777777" w:rsidR="00AB49B6" w:rsidRDefault="00AB49B6" w:rsidP="00AB49B6">
      <w:pPr>
        <w:spacing w:line="257" w:lineRule="atLeast"/>
        <w:ind w:firstLine="62"/>
        <w:jc w:val="both"/>
        <w:textAlignment w:val="baseline"/>
        <w:rPr>
          <w:color w:val="000000"/>
          <w:szCs w:val="24"/>
        </w:rPr>
      </w:pPr>
    </w:p>
    <w:p w14:paraId="7DF3E1A1" w14:textId="77777777" w:rsidR="00AB49B6" w:rsidRDefault="00AB49B6" w:rsidP="00AB49B6">
      <w:pPr>
        <w:spacing w:line="257" w:lineRule="atLeast"/>
        <w:jc w:val="center"/>
        <w:rPr>
          <w:color w:val="000000"/>
          <w:szCs w:val="24"/>
        </w:rPr>
      </w:pPr>
      <w:r>
        <w:rPr>
          <w:b/>
          <w:bCs/>
          <w:caps/>
          <w:color w:val="000000"/>
          <w:szCs w:val="24"/>
        </w:rPr>
        <w:t>22.  SUTARTIES NUTRAUKIMAS</w:t>
      </w:r>
    </w:p>
    <w:p w14:paraId="1023D394" w14:textId="77777777" w:rsidR="00AB49B6" w:rsidRDefault="00AB49B6" w:rsidP="00AB49B6">
      <w:pPr>
        <w:spacing w:line="257" w:lineRule="atLeast"/>
        <w:ind w:firstLine="62"/>
        <w:jc w:val="both"/>
        <w:rPr>
          <w:color w:val="000000"/>
          <w:szCs w:val="24"/>
        </w:rPr>
      </w:pPr>
    </w:p>
    <w:p w14:paraId="4978926E" w14:textId="77777777" w:rsidR="00AB49B6" w:rsidRDefault="00AB49B6" w:rsidP="00AB49B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196729C" w14:textId="77777777" w:rsidR="00AB49B6" w:rsidRDefault="00AB49B6" w:rsidP="00AB49B6">
      <w:pPr>
        <w:spacing w:line="257" w:lineRule="atLeast"/>
        <w:ind w:firstLine="62"/>
        <w:jc w:val="both"/>
        <w:rPr>
          <w:color w:val="000000"/>
          <w:szCs w:val="24"/>
        </w:rPr>
      </w:pPr>
    </w:p>
    <w:p w14:paraId="73B78CAE" w14:textId="77777777" w:rsidR="00AB49B6" w:rsidRDefault="00AB49B6" w:rsidP="00AB49B6">
      <w:pPr>
        <w:spacing w:line="257" w:lineRule="atLeast"/>
        <w:jc w:val="center"/>
        <w:rPr>
          <w:color w:val="000000"/>
          <w:szCs w:val="24"/>
        </w:rPr>
      </w:pPr>
      <w:r>
        <w:rPr>
          <w:b/>
          <w:bCs/>
          <w:color w:val="000000"/>
          <w:szCs w:val="24"/>
        </w:rPr>
        <w:t>22.1.  Pretenzijos dėl Sutarties pažeidimų</w:t>
      </w:r>
    </w:p>
    <w:p w14:paraId="639CF063" w14:textId="77777777" w:rsidR="00AB49B6" w:rsidRDefault="00AB49B6" w:rsidP="00AB49B6">
      <w:pPr>
        <w:spacing w:line="257" w:lineRule="atLeast"/>
        <w:ind w:firstLine="62"/>
        <w:jc w:val="both"/>
        <w:rPr>
          <w:color w:val="000000"/>
          <w:szCs w:val="24"/>
        </w:rPr>
      </w:pPr>
    </w:p>
    <w:p w14:paraId="16BEE580" w14:textId="77777777" w:rsidR="00AB49B6" w:rsidRDefault="00AB49B6" w:rsidP="00AB49B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7729AE" w14:textId="77777777" w:rsidR="00AB49B6" w:rsidRDefault="00AB49B6" w:rsidP="00AB49B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A86CB4E" w14:textId="77777777" w:rsidR="00AB49B6" w:rsidRDefault="00AB49B6" w:rsidP="00AB49B6">
      <w:pPr>
        <w:spacing w:line="257" w:lineRule="atLeast"/>
        <w:ind w:firstLine="62"/>
        <w:jc w:val="both"/>
        <w:textAlignment w:val="baseline"/>
        <w:rPr>
          <w:color w:val="000000"/>
          <w:szCs w:val="24"/>
        </w:rPr>
      </w:pPr>
    </w:p>
    <w:p w14:paraId="00325A0A" w14:textId="77777777" w:rsidR="00AB49B6" w:rsidRDefault="00AB49B6" w:rsidP="00AB49B6">
      <w:pPr>
        <w:spacing w:line="257" w:lineRule="atLeast"/>
        <w:jc w:val="center"/>
        <w:rPr>
          <w:color w:val="000000"/>
          <w:szCs w:val="24"/>
        </w:rPr>
      </w:pPr>
      <w:r>
        <w:rPr>
          <w:b/>
          <w:bCs/>
          <w:color w:val="000000"/>
          <w:szCs w:val="24"/>
        </w:rPr>
        <w:lastRenderedPageBreak/>
        <w:t>22.2.  Sutarties nutraukimas Pirkėjo iniciatyva</w:t>
      </w:r>
    </w:p>
    <w:p w14:paraId="26B4D7EC" w14:textId="77777777" w:rsidR="00AB49B6" w:rsidRDefault="00AB49B6" w:rsidP="00AB49B6">
      <w:pPr>
        <w:spacing w:line="257" w:lineRule="atLeast"/>
        <w:ind w:firstLine="62"/>
        <w:jc w:val="both"/>
        <w:rPr>
          <w:color w:val="000000"/>
          <w:szCs w:val="24"/>
        </w:rPr>
      </w:pPr>
    </w:p>
    <w:p w14:paraId="02CC4B9C" w14:textId="77777777" w:rsidR="00AB49B6" w:rsidRDefault="00AB49B6" w:rsidP="00AB49B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7D5D7C" w14:textId="77777777" w:rsidR="00AB49B6" w:rsidRDefault="00AB49B6" w:rsidP="00AB49B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E7858A2" w14:textId="77777777" w:rsidR="00AB49B6" w:rsidRDefault="00AB49B6" w:rsidP="00AB49B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79ED0FB2" w14:textId="77777777" w:rsidR="00AB49B6" w:rsidRDefault="00AB49B6" w:rsidP="00AB49B6">
      <w:pPr>
        <w:spacing w:line="257" w:lineRule="atLeast"/>
        <w:jc w:val="both"/>
        <w:rPr>
          <w:szCs w:val="24"/>
        </w:rPr>
      </w:pPr>
      <w:r>
        <w:rPr>
          <w:szCs w:val="24"/>
        </w:rPr>
        <w:t>22.2.2.2. Tiekėjo padėtis pasikeičia ir jis atitinka pirkimo dokumentuose nustatytą pašalinimo pagrindą;</w:t>
      </w:r>
    </w:p>
    <w:p w14:paraId="16801F7F" w14:textId="77777777" w:rsidR="00AB49B6" w:rsidRDefault="00AB49B6" w:rsidP="00AB49B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C44FA1E" w14:textId="77777777" w:rsidR="00AB49B6" w:rsidRDefault="00AB49B6" w:rsidP="00AB49B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D3C2678" w14:textId="77777777" w:rsidR="00AB49B6" w:rsidRDefault="00AB49B6" w:rsidP="00AB49B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79C8DB4" w14:textId="77777777" w:rsidR="00AB49B6" w:rsidRDefault="00AB49B6" w:rsidP="00AB49B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BF51081" w14:textId="77777777" w:rsidR="00AB49B6" w:rsidRDefault="00AB49B6" w:rsidP="00AB49B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386DDBB" w14:textId="77777777" w:rsidR="00AB49B6" w:rsidRDefault="00AB49B6" w:rsidP="00AB49B6">
      <w:pPr>
        <w:spacing w:line="257" w:lineRule="atLeast"/>
        <w:jc w:val="both"/>
        <w:textAlignment w:val="baseline"/>
        <w:rPr>
          <w:color w:val="000000"/>
          <w:szCs w:val="24"/>
        </w:rPr>
      </w:pPr>
      <w:r>
        <w:rPr>
          <w:color w:val="000000"/>
          <w:szCs w:val="24"/>
        </w:rPr>
        <w:t>22.2.2.8. nebelieka perkamų Prekių poreikio; </w:t>
      </w:r>
    </w:p>
    <w:p w14:paraId="17F549F8" w14:textId="77777777" w:rsidR="00AB49B6" w:rsidRDefault="00AB49B6" w:rsidP="00AB49B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8236C76" w14:textId="77777777" w:rsidR="00AB49B6" w:rsidRDefault="00AB49B6" w:rsidP="00AB49B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204BBA4" w14:textId="77777777" w:rsidR="00AB49B6" w:rsidRDefault="00AB49B6" w:rsidP="00AB49B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4A9F5513" w14:textId="77777777" w:rsidR="00AB49B6" w:rsidRDefault="00AB49B6" w:rsidP="00AB49B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5D8F9337"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80F9299"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877EDD2" w14:textId="77777777" w:rsidR="00AB49B6" w:rsidRDefault="00AB49B6" w:rsidP="00AB49B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BEB5CE4" w14:textId="77777777" w:rsidR="00AB49B6" w:rsidRDefault="00AB49B6" w:rsidP="00AB49B6">
      <w:pPr>
        <w:spacing w:line="257" w:lineRule="atLeast"/>
        <w:jc w:val="both"/>
        <w:textAlignment w:val="baseline"/>
        <w:rPr>
          <w:color w:val="000000"/>
          <w:szCs w:val="24"/>
        </w:rPr>
      </w:pPr>
      <w:r>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w:t>
      </w:r>
      <w:r>
        <w:rPr>
          <w:color w:val="000000"/>
          <w:szCs w:val="24"/>
        </w:rPr>
        <w:lastRenderedPageBreak/>
        <w:t>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577B3B" w14:textId="77777777" w:rsidR="00AB49B6" w:rsidRDefault="00AB49B6" w:rsidP="00AB49B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1F6F90" w14:textId="77777777" w:rsidR="00AB49B6" w:rsidRDefault="00AB49B6" w:rsidP="00AB49B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430794B8" w14:textId="77777777" w:rsidR="00AB49B6" w:rsidRDefault="00AB49B6" w:rsidP="00AB49B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4E13388" w14:textId="77777777" w:rsidR="00AB49B6" w:rsidRDefault="00AB49B6" w:rsidP="00AB49B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1E82B656" w14:textId="77777777" w:rsidR="00AB49B6" w:rsidRDefault="00AB49B6" w:rsidP="00AB49B6">
      <w:pPr>
        <w:spacing w:line="257" w:lineRule="atLeast"/>
        <w:ind w:firstLine="62"/>
        <w:jc w:val="both"/>
        <w:textAlignment w:val="baseline"/>
        <w:rPr>
          <w:color w:val="000000"/>
          <w:szCs w:val="24"/>
        </w:rPr>
      </w:pPr>
    </w:p>
    <w:p w14:paraId="1799B120" w14:textId="77777777" w:rsidR="00AB49B6" w:rsidRDefault="00AB49B6" w:rsidP="00AB49B6">
      <w:pPr>
        <w:spacing w:line="257" w:lineRule="atLeast"/>
        <w:jc w:val="center"/>
        <w:rPr>
          <w:color w:val="000000"/>
          <w:szCs w:val="24"/>
        </w:rPr>
      </w:pPr>
      <w:r>
        <w:rPr>
          <w:b/>
          <w:bCs/>
          <w:color w:val="000000"/>
          <w:szCs w:val="24"/>
        </w:rPr>
        <w:t>22.3.  Sutarties nutraukimas Tiekėjo iniciatyva</w:t>
      </w:r>
    </w:p>
    <w:p w14:paraId="7E2CCEB8" w14:textId="77777777" w:rsidR="00AB49B6" w:rsidRDefault="00AB49B6" w:rsidP="00AB49B6">
      <w:pPr>
        <w:spacing w:line="257" w:lineRule="atLeast"/>
        <w:ind w:firstLine="62"/>
        <w:jc w:val="both"/>
        <w:rPr>
          <w:color w:val="000000"/>
          <w:szCs w:val="24"/>
        </w:rPr>
      </w:pPr>
    </w:p>
    <w:p w14:paraId="18036E98" w14:textId="77777777" w:rsidR="00AB49B6" w:rsidRDefault="00AB49B6" w:rsidP="00AB49B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B67989" w14:textId="77777777" w:rsidR="00AB49B6" w:rsidRDefault="00AB49B6" w:rsidP="00AB49B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1615F14" w14:textId="77777777" w:rsidR="00AB49B6" w:rsidRDefault="00AB49B6" w:rsidP="00AB49B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8941BA" w14:textId="77777777" w:rsidR="00AB49B6" w:rsidRDefault="00AB49B6" w:rsidP="00AB49B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FAB7701" w14:textId="77777777" w:rsidR="00AB49B6" w:rsidRDefault="00AB49B6" w:rsidP="00AB49B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0133B7" w14:textId="77777777" w:rsidR="00AB49B6" w:rsidRDefault="00AB49B6" w:rsidP="00AB49B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4929987F" w14:textId="77777777" w:rsidR="00AB49B6" w:rsidRDefault="00AB49B6" w:rsidP="00AB49B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BCC0FA3" w14:textId="77777777" w:rsidR="00AB49B6" w:rsidRDefault="00AB49B6" w:rsidP="00AB49B6">
      <w:pPr>
        <w:spacing w:line="257" w:lineRule="atLeast"/>
        <w:jc w:val="both"/>
        <w:textAlignment w:val="baseline"/>
        <w:rPr>
          <w:color w:val="000000"/>
          <w:szCs w:val="24"/>
        </w:rPr>
      </w:pPr>
      <w:r>
        <w:rPr>
          <w:color w:val="000000"/>
          <w:szCs w:val="24"/>
        </w:rPr>
        <w:lastRenderedPageBreak/>
        <w:t>22.3.6. Sutartis laikoma nutraukta kitą dieną po to, kai pasibaigia įspėjimo apie Sutarties nutraukimą terminas. </w:t>
      </w:r>
    </w:p>
    <w:p w14:paraId="3E80BD34" w14:textId="77777777" w:rsidR="00AB49B6" w:rsidRDefault="00AB49B6" w:rsidP="00AB49B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E73753" w14:textId="77777777" w:rsidR="00AB49B6" w:rsidRDefault="00AB49B6" w:rsidP="00AB49B6">
      <w:pPr>
        <w:spacing w:line="257" w:lineRule="atLeast"/>
        <w:ind w:firstLine="62"/>
        <w:jc w:val="both"/>
        <w:textAlignment w:val="baseline"/>
        <w:rPr>
          <w:color w:val="000000"/>
          <w:szCs w:val="24"/>
        </w:rPr>
      </w:pPr>
    </w:p>
    <w:p w14:paraId="20425747" w14:textId="77777777" w:rsidR="00AB49B6" w:rsidRDefault="00AB49B6" w:rsidP="00AB49B6">
      <w:pPr>
        <w:spacing w:line="257" w:lineRule="atLeast"/>
        <w:jc w:val="center"/>
        <w:rPr>
          <w:color w:val="000000"/>
          <w:szCs w:val="24"/>
        </w:rPr>
      </w:pPr>
      <w:r>
        <w:rPr>
          <w:b/>
          <w:bCs/>
          <w:color w:val="000000"/>
          <w:szCs w:val="24"/>
        </w:rPr>
        <w:t>22.4.  Šalių teisės ir pareigos Sutarties nutraukimo atveju</w:t>
      </w:r>
    </w:p>
    <w:p w14:paraId="2C1AF677" w14:textId="77777777" w:rsidR="00AB49B6" w:rsidRDefault="00AB49B6" w:rsidP="00AB49B6">
      <w:pPr>
        <w:spacing w:line="257" w:lineRule="atLeast"/>
        <w:ind w:firstLine="62"/>
        <w:jc w:val="both"/>
        <w:rPr>
          <w:color w:val="000000"/>
          <w:szCs w:val="24"/>
        </w:rPr>
      </w:pPr>
    </w:p>
    <w:p w14:paraId="216E0B80" w14:textId="77777777" w:rsidR="00AB49B6" w:rsidRDefault="00AB49B6" w:rsidP="00AB49B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5BBDFEE" w14:textId="77777777" w:rsidR="00AB49B6" w:rsidRDefault="00AB49B6" w:rsidP="00AB49B6">
      <w:pPr>
        <w:spacing w:line="257" w:lineRule="atLeast"/>
        <w:jc w:val="both"/>
        <w:textAlignment w:val="baseline"/>
        <w:rPr>
          <w:color w:val="000000"/>
          <w:szCs w:val="24"/>
        </w:rPr>
      </w:pPr>
      <w:r>
        <w:rPr>
          <w:color w:val="000000"/>
          <w:szCs w:val="24"/>
        </w:rPr>
        <w:t>22.4.2. Nutraukus Sutartį, Šalys privalo: </w:t>
      </w:r>
    </w:p>
    <w:p w14:paraId="638A6A4D" w14:textId="77777777" w:rsidR="00AB49B6" w:rsidRDefault="00AB49B6" w:rsidP="00AB49B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501CF8B1" w14:textId="77777777" w:rsidR="00AB49B6" w:rsidRDefault="00AB49B6" w:rsidP="00AB49B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27D8DA6" w14:textId="77777777" w:rsidR="00AB49B6" w:rsidRDefault="00AB49B6" w:rsidP="00AB49B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25AFC9A3" w14:textId="77777777" w:rsidR="00AB49B6" w:rsidRDefault="00AB49B6" w:rsidP="00AB49B6">
      <w:pPr>
        <w:spacing w:line="257" w:lineRule="atLeast"/>
        <w:ind w:firstLine="62"/>
        <w:jc w:val="both"/>
        <w:textAlignment w:val="baseline"/>
        <w:rPr>
          <w:color w:val="000000"/>
          <w:szCs w:val="24"/>
        </w:rPr>
      </w:pPr>
    </w:p>
    <w:p w14:paraId="63D72BC3" w14:textId="77777777" w:rsidR="00AB49B6" w:rsidRDefault="00AB49B6" w:rsidP="00AB49B6">
      <w:pPr>
        <w:spacing w:line="257" w:lineRule="atLeast"/>
        <w:jc w:val="center"/>
        <w:rPr>
          <w:color w:val="000000"/>
          <w:szCs w:val="24"/>
        </w:rPr>
      </w:pPr>
      <w:r>
        <w:rPr>
          <w:b/>
          <w:bCs/>
          <w:caps/>
          <w:color w:val="000000"/>
          <w:szCs w:val="24"/>
        </w:rPr>
        <w:t>23.  PREKIŲ MODELIO AR GAMINTOJO KEITIMAS</w:t>
      </w:r>
    </w:p>
    <w:p w14:paraId="50B6B580" w14:textId="77777777" w:rsidR="00AB49B6" w:rsidRDefault="00AB49B6" w:rsidP="00AB49B6">
      <w:pPr>
        <w:spacing w:line="257" w:lineRule="atLeast"/>
        <w:ind w:firstLine="62"/>
        <w:jc w:val="both"/>
        <w:rPr>
          <w:color w:val="000000"/>
          <w:szCs w:val="24"/>
        </w:rPr>
      </w:pPr>
    </w:p>
    <w:p w14:paraId="0C5DCB4A" w14:textId="77777777" w:rsidR="00AB49B6" w:rsidRDefault="00AB49B6" w:rsidP="00AB49B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54C9CEB" w14:textId="77777777" w:rsidR="00AB49B6" w:rsidRDefault="00AB49B6" w:rsidP="00AB49B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72C9E56" w14:textId="77777777" w:rsidR="00AB49B6" w:rsidRDefault="00AB49B6" w:rsidP="00AB49B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C34792" w14:textId="77777777" w:rsidR="00AB49B6" w:rsidRDefault="00AB49B6" w:rsidP="00AB49B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1F9D8F52" w14:textId="77777777" w:rsidR="00AB49B6" w:rsidRDefault="00AB49B6" w:rsidP="00AB49B6">
      <w:pPr>
        <w:spacing w:line="257" w:lineRule="atLeast"/>
        <w:jc w:val="both"/>
        <w:rPr>
          <w:color w:val="000000"/>
          <w:szCs w:val="24"/>
        </w:rPr>
      </w:pPr>
      <w:r>
        <w:rPr>
          <w:color w:val="000000"/>
          <w:szCs w:val="24"/>
        </w:rPr>
        <w:t>23.1.4. Šalys sudarė rašytinį Susitarimą prie Sutarties dėl Prekių keitimo.</w:t>
      </w:r>
    </w:p>
    <w:p w14:paraId="7A900A1D" w14:textId="77777777" w:rsidR="00AB49B6" w:rsidRDefault="00AB49B6" w:rsidP="00AB49B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2E0E5C3" w14:textId="77777777" w:rsidR="00AB49B6" w:rsidRDefault="00AB49B6" w:rsidP="00AB49B6">
      <w:pPr>
        <w:spacing w:line="257" w:lineRule="atLeast"/>
        <w:ind w:firstLine="62"/>
        <w:jc w:val="both"/>
        <w:rPr>
          <w:color w:val="000000"/>
          <w:szCs w:val="24"/>
        </w:rPr>
      </w:pPr>
    </w:p>
    <w:p w14:paraId="08DB1A9F" w14:textId="77777777" w:rsidR="00AB49B6" w:rsidRDefault="00AB49B6" w:rsidP="00AB49B6">
      <w:pPr>
        <w:spacing w:line="257" w:lineRule="atLeast"/>
        <w:ind w:left="360" w:hanging="360"/>
        <w:jc w:val="center"/>
        <w:rPr>
          <w:color w:val="000000"/>
          <w:szCs w:val="24"/>
        </w:rPr>
      </w:pPr>
      <w:r>
        <w:rPr>
          <w:b/>
          <w:bCs/>
          <w:caps/>
          <w:color w:val="000000"/>
          <w:szCs w:val="24"/>
        </w:rPr>
        <w:t>24.  BENDRAVIMO TVARKA IR KALBA</w:t>
      </w:r>
    </w:p>
    <w:p w14:paraId="589902C1" w14:textId="77777777" w:rsidR="00AB49B6" w:rsidRDefault="00AB49B6" w:rsidP="00AB49B6">
      <w:pPr>
        <w:spacing w:line="257" w:lineRule="atLeast"/>
        <w:ind w:left="360" w:firstLine="62"/>
        <w:jc w:val="both"/>
        <w:rPr>
          <w:color w:val="000000"/>
          <w:szCs w:val="24"/>
        </w:rPr>
      </w:pPr>
    </w:p>
    <w:p w14:paraId="010B9168" w14:textId="77777777" w:rsidR="00AB49B6" w:rsidRDefault="00AB49B6" w:rsidP="00AB49B6">
      <w:pPr>
        <w:spacing w:line="257" w:lineRule="atLeast"/>
        <w:jc w:val="both"/>
        <w:rPr>
          <w:color w:val="000000"/>
          <w:szCs w:val="24"/>
        </w:rPr>
      </w:pPr>
      <w:r>
        <w:rPr>
          <w:color w:val="000000"/>
          <w:szCs w:val="24"/>
        </w:rPr>
        <w:lastRenderedPageBreak/>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3D5EB2B" w14:textId="77777777" w:rsidR="00AB49B6" w:rsidRDefault="00AB49B6" w:rsidP="00AB49B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0ABA6CB" w14:textId="77777777" w:rsidR="00AB49B6" w:rsidRDefault="00AB49B6" w:rsidP="00AB49B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442A7461" w14:textId="77777777" w:rsidR="00AB49B6" w:rsidRDefault="00AB49B6" w:rsidP="00AB49B6">
      <w:pPr>
        <w:spacing w:line="257" w:lineRule="atLeast"/>
        <w:jc w:val="both"/>
        <w:rPr>
          <w:color w:val="000000"/>
          <w:szCs w:val="24"/>
        </w:rPr>
      </w:pPr>
      <w:r>
        <w:rPr>
          <w:color w:val="000000"/>
          <w:szCs w:val="24"/>
        </w:rPr>
        <w:t>24.4. Jeigu pranešimas siunčiamas el. paštu, laikoma, kad Šalis jį gavo kitą darbo dieną.</w:t>
      </w:r>
    </w:p>
    <w:p w14:paraId="2BBF7908" w14:textId="77777777" w:rsidR="00AB49B6" w:rsidRDefault="00AB49B6" w:rsidP="00AB49B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6B92E425" w14:textId="77777777" w:rsidR="00AB49B6" w:rsidRDefault="00AB49B6" w:rsidP="00AB49B6">
      <w:pPr>
        <w:spacing w:line="257" w:lineRule="atLeast"/>
        <w:ind w:firstLine="62"/>
        <w:jc w:val="both"/>
        <w:rPr>
          <w:color w:val="000000"/>
          <w:szCs w:val="24"/>
        </w:rPr>
      </w:pPr>
    </w:p>
    <w:p w14:paraId="7D476124" w14:textId="77777777" w:rsidR="00AB49B6" w:rsidRDefault="00AB49B6" w:rsidP="00AB49B6">
      <w:pPr>
        <w:spacing w:line="257" w:lineRule="atLeast"/>
        <w:ind w:left="360" w:hanging="360"/>
        <w:jc w:val="center"/>
        <w:rPr>
          <w:color w:val="000000"/>
          <w:szCs w:val="24"/>
        </w:rPr>
      </w:pPr>
      <w:r>
        <w:rPr>
          <w:b/>
          <w:bCs/>
          <w:caps/>
          <w:color w:val="000000"/>
          <w:szCs w:val="24"/>
        </w:rPr>
        <w:t>25.  PRETENZIJOS IR GINČŲ SPRENDIMAS</w:t>
      </w:r>
    </w:p>
    <w:p w14:paraId="36668C1A" w14:textId="77777777" w:rsidR="00AB49B6" w:rsidRDefault="00AB49B6" w:rsidP="00AB49B6">
      <w:pPr>
        <w:spacing w:line="257" w:lineRule="atLeast"/>
        <w:ind w:left="360" w:firstLine="62"/>
        <w:jc w:val="both"/>
        <w:rPr>
          <w:color w:val="000000"/>
          <w:szCs w:val="24"/>
        </w:rPr>
      </w:pPr>
    </w:p>
    <w:p w14:paraId="17199C30" w14:textId="77777777" w:rsidR="00AB49B6" w:rsidRDefault="00AB49B6" w:rsidP="00AB49B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C898FA4" w14:textId="77777777" w:rsidR="00AB49B6" w:rsidRDefault="00AB49B6" w:rsidP="00AB49B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5854E1" w14:textId="77777777" w:rsidR="00AB49B6" w:rsidRDefault="00AB49B6" w:rsidP="00AB49B6">
      <w:pPr>
        <w:spacing w:line="257" w:lineRule="atLeast"/>
        <w:jc w:val="both"/>
        <w:rPr>
          <w:color w:val="000000"/>
          <w:szCs w:val="24"/>
        </w:rPr>
      </w:pPr>
      <w:r>
        <w:rPr>
          <w:color w:val="000000"/>
          <w:szCs w:val="24"/>
        </w:rPr>
        <w:t>25.3. Kilę ginčai nesudaro pagrindo Šalims atsisakyti vykdyti savo prievoles pagal Sutartį.</w:t>
      </w:r>
    </w:p>
    <w:p w14:paraId="5BBD0E75" w14:textId="77777777" w:rsidR="00AB49B6" w:rsidRDefault="00AB49B6" w:rsidP="00AB49B6">
      <w:pPr>
        <w:spacing w:line="257" w:lineRule="atLeast"/>
        <w:textAlignment w:val="center"/>
        <w:rPr>
          <w:color w:val="000000"/>
          <w:szCs w:val="24"/>
        </w:rPr>
      </w:pPr>
    </w:p>
    <w:p w14:paraId="7EE08CB8" w14:textId="77777777" w:rsidR="00AB49B6" w:rsidRDefault="00AB49B6" w:rsidP="00AB49B6">
      <w:pPr>
        <w:spacing w:line="259" w:lineRule="auto"/>
        <w:jc w:val="center"/>
        <w:rPr>
          <w:kern w:val="2"/>
          <w:szCs w:val="24"/>
        </w:rPr>
      </w:pPr>
      <w:r>
        <w:rPr>
          <w:kern w:val="2"/>
          <w:szCs w:val="24"/>
        </w:rPr>
        <w:t>________________</w:t>
      </w:r>
    </w:p>
    <w:p w14:paraId="19CB2D86" w14:textId="77777777" w:rsidR="005A5832" w:rsidRDefault="005A5832">
      <w:pPr>
        <w:jc w:val="center"/>
        <w:rPr>
          <w:szCs w:val="24"/>
        </w:rPr>
      </w:pPr>
    </w:p>
    <w:p w14:paraId="216791C5" w14:textId="77777777" w:rsidR="0049166B" w:rsidRDefault="0049166B">
      <w:pPr>
        <w:jc w:val="center"/>
        <w:rPr>
          <w:szCs w:val="24"/>
        </w:rPr>
      </w:pPr>
    </w:p>
    <w:p w14:paraId="1EF9717F" w14:textId="77777777" w:rsidR="0049166B" w:rsidRDefault="0049166B">
      <w:pPr>
        <w:jc w:val="center"/>
        <w:rPr>
          <w:szCs w:val="24"/>
        </w:rPr>
      </w:pPr>
    </w:p>
    <w:sectPr w:rsidR="0049166B" w:rsidSect="00A10867">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21C6D" w14:textId="77777777" w:rsidR="00F13E6D" w:rsidRDefault="00F13E6D">
      <w:pPr>
        <w:rPr>
          <w:kern w:val="2"/>
          <w:sz w:val="22"/>
          <w:szCs w:val="22"/>
          <w:lang w:val="en-US"/>
        </w:rPr>
      </w:pPr>
      <w:r>
        <w:rPr>
          <w:kern w:val="2"/>
          <w:sz w:val="22"/>
          <w:szCs w:val="22"/>
          <w:lang w:val="en-US"/>
        </w:rPr>
        <w:separator/>
      </w:r>
    </w:p>
  </w:endnote>
  <w:endnote w:type="continuationSeparator" w:id="0">
    <w:p w14:paraId="641BEFE1" w14:textId="77777777" w:rsidR="00F13E6D" w:rsidRDefault="00F13E6D">
      <w:pPr>
        <w:rPr>
          <w:kern w:val="2"/>
          <w:sz w:val="22"/>
          <w:szCs w:val="22"/>
          <w:lang w:val="en-US"/>
        </w:rPr>
      </w:pPr>
      <w:r>
        <w:rPr>
          <w:kern w:val="2"/>
          <w:sz w:val="22"/>
          <w:szCs w:val="22"/>
          <w:lang w:val="en-US"/>
        </w:rPr>
        <w:continuationSeparator/>
      </w:r>
    </w:p>
  </w:endnote>
  <w:endnote w:type="continuationNotice" w:id="1">
    <w:p w14:paraId="73B53CBB" w14:textId="77777777" w:rsidR="00F13E6D" w:rsidRDefault="00F13E6D">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3735"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5B7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B38B"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BE3D9" w14:textId="77777777" w:rsidR="00F13E6D" w:rsidRDefault="00F13E6D">
      <w:pPr>
        <w:rPr>
          <w:kern w:val="2"/>
          <w:sz w:val="22"/>
          <w:szCs w:val="22"/>
          <w:lang w:val="en-US"/>
        </w:rPr>
      </w:pPr>
      <w:r>
        <w:rPr>
          <w:kern w:val="2"/>
          <w:sz w:val="22"/>
          <w:szCs w:val="22"/>
          <w:lang w:val="en-US"/>
        </w:rPr>
        <w:separator/>
      </w:r>
    </w:p>
  </w:footnote>
  <w:footnote w:type="continuationSeparator" w:id="0">
    <w:p w14:paraId="7501C33E" w14:textId="77777777" w:rsidR="00F13E6D" w:rsidRDefault="00F13E6D">
      <w:pPr>
        <w:rPr>
          <w:kern w:val="2"/>
          <w:sz w:val="22"/>
          <w:szCs w:val="22"/>
          <w:lang w:val="en-US"/>
        </w:rPr>
      </w:pPr>
      <w:r>
        <w:rPr>
          <w:kern w:val="2"/>
          <w:sz w:val="22"/>
          <w:szCs w:val="22"/>
          <w:lang w:val="en-US"/>
        </w:rPr>
        <w:continuationSeparator/>
      </w:r>
    </w:p>
  </w:footnote>
  <w:footnote w:type="continuationNotice" w:id="1">
    <w:p w14:paraId="65F35837" w14:textId="77777777" w:rsidR="00F13E6D" w:rsidRDefault="00F13E6D">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05F" w14:textId="77777777" w:rsidR="005A5832" w:rsidRDefault="005A5832">
    <w:pPr>
      <w:tabs>
        <w:tab w:val="center" w:pos="4680"/>
        <w:tab w:val="right" w:pos="9360"/>
      </w:tabs>
      <w:spacing w:after="160" w:line="259" w:lineRule="auto"/>
      <w:rPr>
        <w:kern w:val="2"/>
        <w:sz w:val="22"/>
        <w:szCs w:val="22"/>
        <w:lang w:val="en-US"/>
      </w:rPr>
    </w:pPr>
  </w:p>
  <w:p w14:paraId="1E342DE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1A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5533"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A7A48"/>
    <w:multiLevelType w:val="multilevel"/>
    <w:tmpl w:val="DA56A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667557"/>
    <w:multiLevelType w:val="hybridMultilevel"/>
    <w:tmpl w:val="B8A65F3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73F26DAE"/>
    <w:multiLevelType w:val="hybridMultilevel"/>
    <w:tmpl w:val="81C0031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30944703">
    <w:abstractNumId w:val="1"/>
  </w:num>
  <w:num w:numId="2" w16cid:durableId="1024356894">
    <w:abstractNumId w:val="2"/>
  </w:num>
  <w:num w:numId="3" w16cid:durableId="136188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3848"/>
    <w:rsid w:val="00021BF2"/>
    <w:rsid w:val="00022395"/>
    <w:rsid w:val="000243D4"/>
    <w:rsid w:val="0002471F"/>
    <w:rsid w:val="00030D6F"/>
    <w:rsid w:val="0004077C"/>
    <w:rsid w:val="000412CC"/>
    <w:rsid w:val="0004467C"/>
    <w:rsid w:val="00045B61"/>
    <w:rsid w:val="00053214"/>
    <w:rsid w:val="00063662"/>
    <w:rsid w:val="000646F0"/>
    <w:rsid w:val="000649D4"/>
    <w:rsid w:val="00066C2D"/>
    <w:rsid w:val="000718DB"/>
    <w:rsid w:val="0008193C"/>
    <w:rsid w:val="00093573"/>
    <w:rsid w:val="0009367D"/>
    <w:rsid w:val="000A1BDA"/>
    <w:rsid w:val="000A40E8"/>
    <w:rsid w:val="000E1176"/>
    <w:rsid w:val="000E21A4"/>
    <w:rsid w:val="000F096C"/>
    <w:rsid w:val="000F32FC"/>
    <w:rsid w:val="00101219"/>
    <w:rsid w:val="00111C94"/>
    <w:rsid w:val="00113F9C"/>
    <w:rsid w:val="00115D26"/>
    <w:rsid w:val="00120A61"/>
    <w:rsid w:val="00130AD6"/>
    <w:rsid w:val="00134F5B"/>
    <w:rsid w:val="0015651D"/>
    <w:rsid w:val="00156ADD"/>
    <w:rsid w:val="0016675B"/>
    <w:rsid w:val="00177562"/>
    <w:rsid w:val="00180519"/>
    <w:rsid w:val="001859F8"/>
    <w:rsid w:val="00193C40"/>
    <w:rsid w:val="001944AD"/>
    <w:rsid w:val="001967EB"/>
    <w:rsid w:val="001A230C"/>
    <w:rsid w:val="001A27B9"/>
    <w:rsid w:val="001A40D3"/>
    <w:rsid w:val="001A70C1"/>
    <w:rsid w:val="001B08AC"/>
    <w:rsid w:val="001B1A02"/>
    <w:rsid w:val="001B2350"/>
    <w:rsid w:val="001C02DC"/>
    <w:rsid w:val="001C0C41"/>
    <w:rsid w:val="001C4772"/>
    <w:rsid w:val="001C4F8F"/>
    <w:rsid w:val="001D02C7"/>
    <w:rsid w:val="001D32EE"/>
    <w:rsid w:val="001D4477"/>
    <w:rsid w:val="001D51B0"/>
    <w:rsid w:val="001D57F7"/>
    <w:rsid w:val="001D5D28"/>
    <w:rsid w:val="001E225C"/>
    <w:rsid w:val="001E2B0E"/>
    <w:rsid w:val="001E4029"/>
    <w:rsid w:val="002028D9"/>
    <w:rsid w:val="00210CE4"/>
    <w:rsid w:val="00231C2E"/>
    <w:rsid w:val="002341B4"/>
    <w:rsid w:val="00234CBA"/>
    <w:rsid w:val="00241FDC"/>
    <w:rsid w:val="00243A84"/>
    <w:rsid w:val="0026109B"/>
    <w:rsid w:val="002614F5"/>
    <w:rsid w:val="00264019"/>
    <w:rsid w:val="00272572"/>
    <w:rsid w:val="00273938"/>
    <w:rsid w:val="00277ADB"/>
    <w:rsid w:val="00283E00"/>
    <w:rsid w:val="00293A58"/>
    <w:rsid w:val="002A4951"/>
    <w:rsid w:val="002A61D6"/>
    <w:rsid w:val="002A6F33"/>
    <w:rsid w:val="002C1146"/>
    <w:rsid w:val="002C7139"/>
    <w:rsid w:val="002E0CD8"/>
    <w:rsid w:val="002E5286"/>
    <w:rsid w:val="002E537E"/>
    <w:rsid w:val="002F1248"/>
    <w:rsid w:val="002F2FC3"/>
    <w:rsid w:val="002F6A0F"/>
    <w:rsid w:val="00310630"/>
    <w:rsid w:val="0032344F"/>
    <w:rsid w:val="00333D42"/>
    <w:rsid w:val="003377E9"/>
    <w:rsid w:val="00354057"/>
    <w:rsid w:val="00366E35"/>
    <w:rsid w:val="003747BE"/>
    <w:rsid w:val="003874F5"/>
    <w:rsid w:val="003A3810"/>
    <w:rsid w:val="003A3847"/>
    <w:rsid w:val="003A5CBF"/>
    <w:rsid w:val="003B5879"/>
    <w:rsid w:val="003D0E84"/>
    <w:rsid w:val="003D458F"/>
    <w:rsid w:val="003D5D74"/>
    <w:rsid w:val="003F3EC7"/>
    <w:rsid w:val="003F6C53"/>
    <w:rsid w:val="00405ED2"/>
    <w:rsid w:val="00433155"/>
    <w:rsid w:val="00441D09"/>
    <w:rsid w:val="0044239D"/>
    <w:rsid w:val="00442B5D"/>
    <w:rsid w:val="004467C7"/>
    <w:rsid w:val="00452B49"/>
    <w:rsid w:val="0045465A"/>
    <w:rsid w:val="004779BB"/>
    <w:rsid w:val="00481F9D"/>
    <w:rsid w:val="0049166B"/>
    <w:rsid w:val="004C273D"/>
    <w:rsid w:val="004C3D1E"/>
    <w:rsid w:val="004C5B9E"/>
    <w:rsid w:val="004E4252"/>
    <w:rsid w:val="004E64DD"/>
    <w:rsid w:val="004E7562"/>
    <w:rsid w:val="004F104D"/>
    <w:rsid w:val="004F37D2"/>
    <w:rsid w:val="00501AF2"/>
    <w:rsid w:val="005123EA"/>
    <w:rsid w:val="00527F86"/>
    <w:rsid w:val="00530D02"/>
    <w:rsid w:val="005358A7"/>
    <w:rsid w:val="0054597F"/>
    <w:rsid w:val="0055240B"/>
    <w:rsid w:val="00566D8F"/>
    <w:rsid w:val="00572D2A"/>
    <w:rsid w:val="0057658B"/>
    <w:rsid w:val="005816DD"/>
    <w:rsid w:val="0058507F"/>
    <w:rsid w:val="00585F43"/>
    <w:rsid w:val="00587DDD"/>
    <w:rsid w:val="00595778"/>
    <w:rsid w:val="005A5832"/>
    <w:rsid w:val="005B4B90"/>
    <w:rsid w:val="005B4D32"/>
    <w:rsid w:val="005B581E"/>
    <w:rsid w:val="005B6DA1"/>
    <w:rsid w:val="005C01C9"/>
    <w:rsid w:val="005C2246"/>
    <w:rsid w:val="005C3C8D"/>
    <w:rsid w:val="005D1312"/>
    <w:rsid w:val="005E0500"/>
    <w:rsid w:val="005F0E81"/>
    <w:rsid w:val="005F5B23"/>
    <w:rsid w:val="00600440"/>
    <w:rsid w:val="00607DCC"/>
    <w:rsid w:val="00607EE0"/>
    <w:rsid w:val="006128A4"/>
    <w:rsid w:val="00613853"/>
    <w:rsid w:val="00614F94"/>
    <w:rsid w:val="0062790A"/>
    <w:rsid w:val="00627F1C"/>
    <w:rsid w:val="006315AC"/>
    <w:rsid w:val="006324D1"/>
    <w:rsid w:val="00636190"/>
    <w:rsid w:val="00646C42"/>
    <w:rsid w:val="00663955"/>
    <w:rsid w:val="00664B7F"/>
    <w:rsid w:val="006731A8"/>
    <w:rsid w:val="00683588"/>
    <w:rsid w:val="0068405A"/>
    <w:rsid w:val="00687356"/>
    <w:rsid w:val="00687518"/>
    <w:rsid w:val="0069010B"/>
    <w:rsid w:val="00691301"/>
    <w:rsid w:val="00695080"/>
    <w:rsid w:val="006A0685"/>
    <w:rsid w:val="006A3B64"/>
    <w:rsid w:val="006A62E5"/>
    <w:rsid w:val="006B2884"/>
    <w:rsid w:val="006B42E1"/>
    <w:rsid w:val="006C0E1F"/>
    <w:rsid w:val="006C3109"/>
    <w:rsid w:val="006C340F"/>
    <w:rsid w:val="006D4B65"/>
    <w:rsid w:val="006E0A84"/>
    <w:rsid w:val="006F31F7"/>
    <w:rsid w:val="006F7051"/>
    <w:rsid w:val="006F775F"/>
    <w:rsid w:val="00724B71"/>
    <w:rsid w:val="00725CF5"/>
    <w:rsid w:val="00730633"/>
    <w:rsid w:val="00763DE1"/>
    <w:rsid w:val="0076651B"/>
    <w:rsid w:val="007708DB"/>
    <w:rsid w:val="0077600E"/>
    <w:rsid w:val="00793BE0"/>
    <w:rsid w:val="007A7839"/>
    <w:rsid w:val="007B1931"/>
    <w:rsid w:val="007B26D5"/>
    <w:rsid w:val="007B4B4E"/>
    <w:rsid w:val="007C1CDA"/>
    <w:rsid w:val="007C2BEA"/>
    <w:rsid w:val="007D0CBF"/>
    <w:rsid w:val="007D4A37"/>
    <w:rsid w:val="007D4FA0"/>
    <w:rsid w:val="007E47CE"/>
    <w:rsid w:val="007F6FBB"/>
    <w:rsid w:val="00800B6B"/>
    <w:rsid w:val="00807670"/>
    <w:rsid w:val="00815078"/>
    <w:rsid w:val="00820F37"/>
    <w:rsid w:val="00822B1B"/>
    <w:rsid w:val="008234DA"/>
    <w:rsid w:val="00824685"/>
    <w:rsid w:val="00852644"/>
    <w:rsid w:val="00852AD5"/>
    <w:rsid w:val="00865893"/>
    <w:rsid w:val="008701E3"/>
    <w:rsid w:val="00870AE9"/>
    <w:rsid w:val="00884837"/>
    <w:rsid w:val="008878D6"/>
    <w:rsid w:val="00890325"/>
    <w:rsid w:val="008906FA"/>
    <w:rsid w:val="008A5D8F"/>
    <w:rsid w:val="008B178F"/>
    <w:rsid w:val="008B1F19"/>
    <w:rsid w:val="008B2B77"/>
    <w:rsid w:val="008B3050"/>
    <w:rsid w:val="008B33E2"/>
    <w:rsid w:val="008C723F"/>
    <w:rsid w:val="00900C42"/>
    <w:rsid w:val="00906A81"/>
    <w:rsid w:val="00906C7A"/>
    <w:rsid w:val="00907DBD"/>
    <w:rsid w:val="00925DDD"/>
    <w:rsid w:val="00926EC9"/>
    <w:rsid w:val="00946561"/>
    <w:rsid w:val="009546E8"/>
    <w:rsid w:val="009606DB"/>
    <w:rsid w:val="00970CF8"/>
    <w:rsid w:val="009A248F"/>
    <w:rsid w:val="009A26E8"/>
    <w:rsid w:val="009B03BB"/>
    <w:rsid w:val="009B0DAB"/>
    <w:rsid w:val="009B3DBD"/>
    <w:rsid w:val="009C05DD"/>
    <w:rsid w:val="009C606C"/>
    <w:rsid w:val="009C6C3F"/>
    <w:rsid w:val="009D56C9"/>
    <w:rsid w:val="009E2F7A"/>
    <w:rsid w:val="009E753D"/>
    <w:rsid w:val="00A0267A"/>
    <w:rsid w:val="00A10867"/>
    <w:rsid w:val="00A12CE8"/>
    <w:rsid w:val="00A14057"/>
    <w:rsid w:val="00A14E8D"/>
    <w:rsid w:val="00A15F87"/>
    <w:rsid w:val="00A214AA"/>
    <w:rsid w:val="00A267B0"/>
    <w:rsid w:val="00A32D2F"/>
    <w:rsid w:val="00A37A68"/>
    <w:rsid w:val="00A401C8"/>
    <w:rsid w:val="00A44BC7"/>
    <w:rsid w:val="00A60C80"/>
    <w:rsid w:val="00A700BA"/>
    <w:rsid w:val="00A80F6F"/>
    <w:rsid w:val="00A82119"/>
    <w:rsid w:val="00A838BD"/>
    <w:rsid w:val="00A90BFB"/>
    <w:rsid w:val="00A963D8"/>
    <w:rsid w:val="00AA1919"/>
    <w:rsid w:val="00AA47B5"/>
    <w:rsid w:val="00AA771F"/>
    <w:rsid w:val="00AB0C94"/>
    <w:rsid w:val="00AB38DE"/>
    <w:rsid w:val="00AB49B6"/>
    <w:rsid w:val="00AC6AF5"/>
    <w:rsid w:val="00AC73C5"/>
    <w:rsid w:val="00AD3F4D"/>
    <w:rsid w:val="00AF08FD"/>
    <w:rsid w:val="00AF531A"/>
    <w:rsid w:val="00AF7FFC"/>
    <w:rsid w:val="00B0081A"/>
    <w:rsid w:val="00B04786"/>
    <w:rsid w:val="00B1226D"/>
    <w:rsid w:val="00B269FE"/>
    <w:rsid w:val="00B26ABA"/>
    <w:rsid w:val="00B34217"/>
    <w:rsid w:val="00B527D5"/>
    <w:rsid w:val="00B61BA3"/>
    <w:rsid w:val="00B63E30"/>
    <w:rsid w:val="00B66FEF"/>
    <w:rsid w:val="00B84424"/>
    <w:rsid w:val="00B90262"/>
    <w:rsid w:val="00BB105B"/>
    <w:rsid w:val="00BC4EED"/>
    <w:rsid w:val="00BC7531"/>
    <w:rsid w:val="00BD7232"/>
    <w:rsid w:val="00BF121C"/>
    <w:rsid w:val="00C1505D"/>
    <w:rsid w:val="00C16E26"/>
    <w:rsid w:val="00C1775A"/>
    <w:rsid w:val="00C22283"/>
    <w:rsid w:val="00C238FD"/>
    <w:rsid w:val="00C23A23"/>
    <w:rsid w:val="00C37B87"/>
    <w:rsid w:val="00C402C2"/>
    <w:rsid w:val="00C403B3"/>
    <w:rsid w:val="00C54C7E"/>
    <w:rsid w:val="00C6542D"/>
    <w:rsid w:val="00C728FF"/>
    <w:rsid w:val="00C81086"/>
    <w:rsid w:val="00C81806"/>
    <w:rsid w:val="00C84071"/>
    <w:rsid w:val="00C87A0E"/>
    <w:rsid w:val="00C917B3"/>
    <w:rsid w:val="00CA1F36"/>
    <w:rsid w:val="00CB0A12"/>
    <w:rsid w:val="00CB2200"/>
    <w:rsid w:val="00CB3B41"/>
    <w:rsid w:val="00CB3C20"/>
    <w:rsid w:val="00CB788A"/>
    <w:rsid w:val="00CB7FD1"/>
    <w:rsid w:val="00CD246D"/>
    <w:rsid w:val="00CE08C0"/>
    <w:rsid w:val="00CE4505"/>
    <w:rsid w:val="00CE7B50"/>
    <w:rsid w:val="00CF2F93"/>
    <w:rsid w:val="00CF4849"/>
    <w:rsid w:val="00CF4A74"/>
    <w:rsid w:val="00CF53CD"/>
    <w:rsid w:val="00D02C7A"/>
    <w:rsid w:val="00D11249"/>
    <w:rsid w:val="00D14938"/>
    <w:rsid w:val="00D16058"/>
    <w:rsid w:val="00D26016"/>
    <w:rsid w:val="00D33446"/>
    <w:rsid w:val="00D34F9F"/>
    <w:rsid w:val="00D35D3D"/>
    <w:rsid w:val="00D4699F"/>
    <w:rsid w:val="00D46AC5"/>
    <w:rsid w:val="00D50104"/>
    <w:rsid w:val="00D57348"/>
    <w:rsid w:val="00D74CF7"/>
    <w:rsid w:val="00D76523"/>
    <w:rsid w:val="00D8017F"/>
    <w:rsid w:val="00D82F10"/>
    <w:rsid w:val="00D8714F"/>
    <w:rsid w:val="00D87963"/>
    <w:rsid w:val="00DA0E3F"/>
    <w:rsid w:val="00DA7775"/>
    <w:rsid w:val="00DA7DF7"/>
    <w:rsid w:val="00DB4FDE"/>
    <w:rsid w:val="00DB5B74"/>
    <w:rsid w:val="00DE0A57"/>
    <w:rsid w:val="00DE3533"/>
    <w:rsid w:val="00DF1513"/>
    <w:rsid w:val="00DF3773"/>
    <w:rsid w:val="00DF3E61"/>
    <w:rsid w:val="00E10F3C"/>
    <w:rsid w:val="00E14CEA"/>
    <w:rsid w:val="00E20810"/>
    <w:rsid w:val="00E2272A"/>
    <w:rsid w:val="00E30F53"/>
    <w:rsid w:val="00E452C2"/>
    <w:rsid w:val="00E47B60"/>
    <w:rsid w:val="00E505C5"/>
    <w:rsid w:val="00E56737"/>
    <w:rsid w:val="00E74456"/>
    <w:rsid w:val="00E74752"/>
    <w:rsid w:val="00E8394F"/>
    <w:rsid w:val="00E855D1"/>
    <w:rsid w:val="00E87A72"/>
    <w:rsid w:val="00E94D2D"/>
    <w:rsid w:val="00EB0B52"/>
    <w:rsid w:val="00EB3803"/>
    <w:rsid w:val="00EB3E92"/>
    <w:rsid w:val="00ED3C95"/>
    <w:rsid w:val="00ED55C2"/>
    <w:rsid w:val="00EE1E3D"/>
    <w:rsid w:val="00EE5EE9"/>
    <w:rsid w:val="00EF777A"/>
    <w:rsid w:val="00F0154A"/>
    <w:rsid w:val="00F11B67"/>
    <w:rsid w:val="00F13E6D"/>
    <w:rsid w:val="00F201BC"/>
    <w:rsid w:val="00F213DA"/>
    <w:rsid w:val="00F30726"/>
    <w:rsid w:val="00F309C5"/>
    <w:rsid w:val="00F354EF"/>
    <w:rsid w:val="00F363F7"/>
    <w:rsid w:val="00F41B56"/>
    <w:rsid w:val="00F45F4D"/>
    <w:rsid w:val="00F47B62"/>
    <w:rsid w:val="00F661FA"/>
    <w:rsid w:val="00F671CE"/>
    <w:rsid w:val="00F73202"/>
    <w:rsid w:val="00F74917"/>
    <w:rsid w:val="00F80198"/>
    <w:rsid w:val="00F82F39"/>
    <w:rsid w:val="00F84557"/>
    <w:rsid w:val="00F86242"/>
    <w:rsid w:val="00F90B51"/>
    <w:rsid w:val="00F97B82"/>
    <w:rsid w:val="00FA5121"/>
    <w:rsid w:val="00FA5AEC"/>
    <w:rsid w:val="00FC1946"/>
    <w:rsid w:val="00FC25C8"/>
    <w:rsid w:val="00FC42B5"/>
    <w:rsid w:val="00FD1719"/>
    <w:rsid w:val="00FE2BAB"/>
    <w:rsid w:val="00FE7365"/>
    <w:rsid w:val="00FF4999"/>
    <w:rsid w:val="01654E0E"/>
    <w:rsid w:val="02036911"/>
    <w:rsid w:val="05F909B2"/>
    <w:rsid w:val="068CF9AB"/>
    <w:rsid w:val="06BD50FA"/>
    <w:rsid w:val="08DA518B"/>
    <w:rsid w:val="0A951909"/>
    <w:rsid w:val="0B30EBE4"/>
    <w:rsid w:val="0DEDA51D"/>
    <w:rsid w:val="0F9FBA25"/>
    <w:rsid w:val="11CB72FF"/>
    <w:rsid w:val="136830FF"/>
    <w:rsid w:val="16DC7DBB"/>
    <w:rsid w:val="16E7E3E3"/>
    <w:rsid w:val="1B885156"/>
    <w:rsid w:val="1DBDC882"/>
    <w:rsid w:val="1F5F333B"/>
    <w:rsid w:val="1F72227D"/>
    <w:rsid w:val="2237F1CF"/>
    <w:rsid w:val="22CD2B4E"/>
    <w:rsid w:val="279CD55F"/>
    <w:rsid w:val="2D779BEA"/>
    <w:rsid w:val="2E1EA12D"/>
    <w:rsid w:val="30254236"/>
    <w:rsid w:val="30AC2785"/>
    <w:rsid w:val="30C38979"/>
    <w:rsid w:val="33FD5627"/>
    <w:rsid w:val="377C50D2"/>
    <w:rsid w:val="393E1ABD"/>
    <w:rsid w:val="39E506DC"/>
    <w:rsid w:val="40448758"/>
    <w:rsid w:val="411A0179"/>
    <w:rsid w:val="4172CA9F"/>
    <w:rsid w:val="46E4217F"/>
    <w:rsid w:val="473AEE64"/>
    <w:rsid w:val="4841A3D5"/>
    <w:rsid w:val="4C436CE3"/>
    <w:rsid w:val="4D2E4C61"/>
    <w:rsid w:val="5702235C"/>
    <w:rsid w:val="571439B8"/>
    <w:rsid w:val="59E8420E"/>
    <w:rsid w:val="5B035628"/>
    <w:rsid w:val="5B114AB3"/>
    <w:rsid w:val="606CDBEA"/>
    <w:rsid w:val="6649D66E"/>
    <w:rsid w:val="670687E6"/>
    <w:rsid w:val="69D546BD"/>
    <w:rsid w:val="6A15804C"/>
    <w:rsid w:val="6A57139E"/>
    <w:rsid w:val="6B2E2D68"/>
    <w:rsid w:val="6BF09389"/>
    <w:rsid w:val="6CA3CF68"/>
    <w:rsid w:val="6E86ECF8"/>
    <w:rsid w:val="7283CE84"/>
    <w:rsid w:val="734485FF"/>
    <w:rsid w:val="737ED093"/>
    <w:rsid w:val="73E35537"/>
    <w:rsid w:val="7A9316B4"/>
    <w:rsid w:val="7CF16C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0A4D"/>
  <w15:chartTrackingRefBased/>
  <w15:docId w15:val="{BA3A5608-7E7A-450D-8108-66BA9D55A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2A6F33"/>
    <w:rPr>
      <w:sz w:val="16"/>
      <w:szCs w:val="16"/>
    </w:rPr>
  </w:style>
  <w:style w:type="paragraph" w:styleId="Komentarotekstas">
    <w:name w:val="annotation text"/>
    <w:basedOn w:val="prastasis"/>
    <w:link w:val="KomentarotekstasDiagrama"/>
    <w:uiPriority w:val="99"/>
    <w:unhideWhenUsed/>
    <w:rsid w:val="002A6F33"/>
    <w:pPr>
      <w:spacing w:after="160"/>
    </w:pPr>
    <w:rPr>
      <w:rFonts w:asciiTheme="minorHAnsi" w:eastAsiaTheme="minorHAnsi" w:hAnsiTheme="minorHAnsi" w:cstheme="minorBidi"/>
      <w:kern w:val="2"/>
      <w:sz w:val="20"/>
      <w14:ligatures w14:val="standardContextual"/>
    </w:rPr>
  </w:style>
  <w:style w:type="character" w:customStyle="1" w:styleId="KomentarotekstasDiagrama">
    <w:name w:val="Komentaro tekstas Diagrama"/>
    <w:basedOn w:val="Numatytasispastraiposriftas"/>
    <w:link w:val="Komentarotekstas"/>
    <w:uiPriority w:val="99"/>
    <w:rsid w:val="002A6F33"/>
    <w:rPr>
      <w:rFonts w:asciiTheme="minorHAnsi" w:eastAsiaTheme="minorHAnsi" w:hAnsiTheme="minorHAnsi" w:cstheme="minorBidi"/>
      <w:kern w:val="2"/>
      <w:sz w:val="20"/>
      <w14:ligatures w14:val="standardContextual"/>
    </w:rPr>
  </w:style>
  <w:style w:type="paragraph" w:styleId="Sraopastraipa">
    <w:name w:val="List Paragraph"/>
    <w:basedOn w:val="prastasis"/>
    <w:rsid w:val="00820F37"/>
    <w:pPr>
      <w:ind w:left="720"/>
      <w:contextualSpacing/>
    </w:pPr>
  </w:style>
  <w:style w:type="paragraph" w:styleId="Komentarotema">
    <w:name w:val="annotation subject"/>
    <w:basedOn w:val="Komentarotekstas"/>
    <w:next w:val="Komentarotekstas"/>
    <w:link w:val="KomentarotemaDiagrama"/>
    <w:semiHidden/>
    <w:unhideWhenUsed/>
    <w:rsid w:val="007B26D5"/>
    <w:pPr>
      <w:spacing w:after="0"/>
    </w:pPr>
    <w:rPr>
      <w:rFonts w:ascii="Times New Roman" w:eastAsia="Times New Roman" w:hAnsi="Times New Roman" w:cs="Times New Roman"/>
      <w:b/>
      <w:bCs/>
      <w:kern w:val="0"/>
      <w14:ligatures w14:val="none"/>
    </w:rPr>
  </w:style>
  <w:style w:type="character" w:customStyle="1" w:styleId="KomentarotemaDiagrama">
    <w:name w:val="Komentaro tema Diagrama"/>
    <w:basedOn w:val="KomentarotekstasDiagrama"/>
    <w:link w:val="Komentarotema"/>
    <w:semiHidden/>
    <w:rsid w:val="007B26D5"/>
    <w:rPr>
      <w:rFonts w:asciiTheme="minorHAnsi" w:eastAsiaTheme="minorHAnsi" w:hAnsiTheme="minorHAnsi" w:cstheme="minorBidi"/>
      <w:b/>
      <w:bCs/>
      <w:kern w:val="2"/>
      <w:sz w:val="20"/>
      <w14:ligatures w14:val="standardContextual"/>
    </w:rPr>
  </w:style>
  <w:style w:type="paragraph" w:styleId="Pataisymai">
    <w:name w:val="Revision"/>
    <w:hidden/>
    <w:semiHidden/>
    <w:rsid w:val="00B66FEF"/>
  </w:style>
  <w:style w:type="paragraph" w:styleId="Antrats">
    <w:name w:val="header"/>
    <w:basedOn w:val="prastasis"/>
    <w:link w:val="AntratsDiagrama"/>
    <w:semiHidden/>
    <w:unhideWhenUsed/>
    <w:rsid w:val="007F6FBB"/>
    <w:pPr>
      <w:tabs>
        <w:tab w:val="center" w:pos="4680"/>
        <w:tab w:val="right" w:pos="9360"/>
      </w:tabs>
    </w:pPr>
  </w:style>
  <w:style w:type="character" w:customStyle="1" w:styleId="AntratsDiagrama">
    <w:name w:val="Antraštės Diagrama"/>
    <w:basedOn w:val="Numatytasispastraiposriftas"/>
    <w:link w:val="Antrats"/>
    <w:semiHidden/>
    <w:rsid w:val="007F6FBB"/>
  </w:style>
  <w:style w:type="paragraph" w:styleId="Porat">
    <w:name w:val="footer"/>
    <w:basedOn w:val="prastasis"/>
    <w:link w:val="PoratDiagrama"/>
    <w:semiHidden/>
    <w:unhideWhenUsed/>
    <w:rsid w:val="007F6FBB"/>
    <w:pPr>
      <w:tabs>
        <w:tab w:val="center" w:pos="4680"/>
        <w:tab w:val="right" w:pos="9360"/>
      </w:tabs>
    </w:pPr>
  </w:style>
  <w:style w:type="character" w:customStyle="1" w:styleId="PoratDiagrama">
    <w:name w:val="Poraštė Diagrama"/>
    <w:basedOn w:val="Numatytasispastraiposriftas"/>
    <w:link w:val="Porat"/>
    <w:semiHidden/>
    <w:rsid w:val="007F6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003781327">
          <w:marLeft w:val="0"/>
          <w:marRight w:val="0"/>
          <w:marTop w:val="0"/>
          <w:marBottom w:val="0"/>
          <w:divBdr>
            <w:top w:val="none" w:sz="0" w:space="0" w:color="auto"/>
            <w:left w:val="none" w:sz="0" w:space="0" w:color="auto"/>
            <w:bottom w:val="none" w:sz="0" w:space="0" w:color="auto"/>
            <w:right w:val="none" w:sz="0" w:space="0" w:color="auto"/>
          </w:divBdr>
        </w:div>
        <w:div w:id="15430531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2.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3.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4.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34</Pages>
  <Words>14860</Words>
  <Characters>84705</Characters>
  <Application>Microsoft Office Word</Application>
  <DocSecurity>0</DocSecurity>
  <Lines>705</Lines>
  <Paragraphs>198</Paragraphs>
  <ScaleCrop>false</ScaleCrop>
  <Company>VPT</Company>
  <LinksUpToDate>false</LinksUpToDate>
  <CharactersWithSpaces>99367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Gabija Vitkauskienė</dc:creator>
  <cp:keywords/>
  <cp:lastModifiedBy>Živilė Lazauskienė</cp:lastModifiedBy>
  <cp:revision>67</cp:revision>
  <dcterms:created xsi:type="dcterms:W3CDTF">2026-08-24T09:40:00Z</dcterms:created>
  <dcterms:modified xsi:type="dcterms:W3CDTF">2026-09-04T11:16:00Z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