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C297A" w14:textId="7241CCAC" w:rsidR="00A4599F" w:rsidRPr="00CA3F6A" w:rsidRDefault="00A4599F" w:rsidP="00DE290C">
      <w:pPr>
        <w:rPr>
          <w:rFonts w:ascii="Aptos" w:hAnsi="Aptos" w:cs="Times New Roman"/>
          <w:b/>
          <w:bCs/>
          <w:smallCaps/>
          <w:sz w:val="22"/>
          <w:szCs w:val="22"/>
        </w:rPr>
      </w:pPr>
      <w:bookmarkStart w:id="0" w:name="_Hlk159593168"/>
    </w:p>
    <w:p w14:paraId="44D514D3" w14:textId="77CB885B" w:rsidR="008D704D" w:rsidRPr="00CA3F6A" w:rsidRDefault="008D704D" w:rsidP="00506192">
      <w:pPr>
        <w:pStyle w:val="Heading2"/>
        <w:ind w:left="5103"/>
        <w:rPr>
          <w:rFonts w:ascii="Aptos" w:eastAsia="Calibri" w:hAnsi="Aptos" w:cs="Times New Roman"/>
          <w:color w:val="000000" w:themeColor="text1"/>
          <w:sz w:val="21"/>
          <w:szCs w:val="21"/>
        </w:rPr>
      </w:pPr>
      <w:bookmarkStart w:id="1" w:name="_Pirkimo_dokumentų_5"/>
      <w:bookmarkStart w:id="2" w:name="_Ref38540913"/>
      <w:bookmarkStart w:id="3" w:name="_Ref38898051"/>
      <w:bookmarkStart w:id="4" w:name="_Ref38901392"/>
      <w:bookmarkStart w:id="5" w:name="_Toc124243988"/>
      <w:bookmarkStart w:id="6" w:name="_Toc239349420"/>
      <w:bookmarkEnd w:id="1"/>
      <w:r w:rsidRPr="00CA3F6A">
        <w:rPr>
          <w:rFonts w:ascii="Aptos" w:eastAsia="Calibri" w:hAnsi="Aptos" w:cs="Times New Roman"/>
          <w:color w:val="000000" w:themeColor="text1"/>
          <w:sz w:val="21"/>
          <w:szCs w:val="21"/>
        </w:rPr>
        <w:t xml:space="preserve">Pirkimo </w:t>
      </w:r>
      <w:r w:rsidR="00AA2D56" w:rsidRPr="00CA3F6A">
        <w:rPr>
          <w:rFonts w:ascii="Aptos" w:eastAsia="Calibri" w:hAnsi="Aptos" w:cs="Times New Roman"/>
          <w:color w:val="000000" w:themeColor="text1"/>
          <w:sz w:val="21"/>
          <w:szCs w:val="21"/>
        </w:rPr>
        <w:t>dokumentų</w:t>
      </w:r>
      <w:r w:rsidRPr="00CA3F6A">
        <w:rPr>
          <w:rFonts w:ascii="Aptos" w:eastAsia="Calibri" w:hAnsi="Aptos" w:cs="Times New Roman"/>
          <w:color w:val="000000" w:themeColor="text1"/>
          <w:sz w:val="21"/>
          <w:szCs w:val="21"/>
        </w:rPr>
        <w:t xml:space="preserve"> 5 priedas „Pasiūlymo forma“</w:t>
      </w:r>
      <w:bookmarkEnd w:id="2"/>
      <w:bookmarkEnd w:id="3"/>
      <w:bookmarkEnd w:id="4"/>
      <w:bookmarkEnd w:id="5"/>
      <w:bookmarkEnd w:id="6"/>
    </w:p>
    <w:p w14:paraId="2A483AE6" w14:textId="77777777" w:rsidR="00F57920" w:rsidRPr="00CA3F6A" w:rsidRDefault="00F57920" w:rsidP="00F57920">
      <w:pPr>
        <w:rPr>
          <w:rFonts w:ascii="Aptos" w:hAnsi="Aptos" w:cs="Times New Roman"/>
          <w:b/>
          <w:bCs/>
          <w:smallCaps/>
          <w:sz w:val="22"/>
          <w:szCs w:val="22"/>
        </w:rPr>
      </w:pPr>
    </w:p>
    <w:p w14:paraId="30085E86" w14:textId="77777777" w:rsidR="00F57920" w:rsidRDefault="00F57920" w:rsidP="00F57920">
      <w:pPr>
        <w:pStyle w:val="Subtitle"/>
        <w:spacing w:after="0" w:line="240" w:lineRule="auto"/>
        <w:jc w:val="center"/>
        <w:rPr>
          <w:rFonts w:ascii="Aptos" w:hAnsi="Aptos" w:cs="Times New Roman"/>
        </w:rPr>
      </w:pPr>
      <w:r w:rsidRPr="00CA3F6A">
        <w:rPr>
          <w:rFonts w:ascii="Aptos" w:hAnsi="Aptos" w:cs="Times New Roman"/>
        </w:rPr>
        <w:t>PASIŪLYMAS</w:t>
      </w:r>
    </w:p>
    <w:p w14:paraId="0F630ED7" w14:textId="77777777" w:rsidR="00FA63CF" w:rsidRPr="00FA63CF" w:rsidRDefault="00FA63CF" w:rsidP="00FA63CF"/>
    <w:p w14:paraId="5ECFBBAE" w14:textId="60E441B7" w:rsidR="0091147A" w:rsidRPr="00CA3F6A" w:rsidRDefault="0091147A" w:rsidP="0091147A">
      <w:pPr>
        <w:spacing w:after="120" w:line="20" w:lineRule="atLeast"/>
        <w:contextualSpacing/>
        <w:jc w:val="center"/>
        <w:rPr>
          <w:rFonts w:ascii="Aptos" w:hAnsi="Aptos" w:cs="Times New Roman"/>
          <w:color w:val="404040" w:themeColor="text1" w:themeTint="BF"/>
          <w:sz w:val="28"/>
          <w:szCs w:val="28"/>
        </w:rPr>
      </w:pPr>
      <w:r w:rsidRPr="00CA3F6A">
        <w:rPr>
          <w:rFonts w:ascii="Aptos" w:hAnsi="Aptos" w:cs="Times New Roman"/>
          <w:color w:val="404040" w:themeColor="text1" w:themeTint="BF"/>
          <w:sz w:val="28"/>
          <w:szCs w:val="28"/>
        </w:rPr>
        <w:t xml:space="preserve">DĖL </w:t>
      </w:r>
      <w:r w:rsidR="003203BF" w:rsidRPr="003203BF">
        <w:rPr>
          <w:rFonts w:ascii="Aptos" w:hAnsi="Aptos" w:cs="Times New Roman"/>
          <w:color w:val="404040" w:themeColor="text1" w:themeTint="BF"/>
          <w:sz w:val="28"/>
          <w:szCs w:val="28"/>
        </w:rPr>
        <w:t xml:space="preserve">KITOS PASKIRTIES STATINIO (KIEMO AIKŠTELĖS 560 m²) </w:t>
      </w:r>
      <w:r w:rsidR="003203BF">
        <w:rPr>
          <w:rFonts w:ascii="Aptos" w:hAnsi="Aptos" w:cs="Times New Roman"/>
          <w:color w:val="404040" w:themeColor="text1" w:themeTint="BF"/>
          <w:sz w:val="28"/>
          <w:szCs w:val="28"/>
        </w:rPr>
        <w:t>KARJERO</w:t>
      </w:r>
      <w:r w:rsidR="003203BF" w:rsidRPr="003203BF">
        <w:rPr>
          <w:rFonts w:ascii="Aptos" w:hAnsi="Aptos" w:cs="Times New Roman"/>
          <w:color w:val="404040" w:themeColor="text1" w:themeTint="BF"/>
          <w:sz w:val="28"/>
          <w:szCs w:val="28"/>
        </w:rPr>
        <w:t xml:space="preserve"> </w:t>
      </w:r>
      <w:r w:rsidR="003203BF">
        <w:rPr>
          <w:rFonts w:ascii="Aptos" w:hAnsi="Aptos" w:cs="Times New Roman"/>
          <w:color w:val="404040" w:themeColor="text1" w:themeTint="BF"/>
          <w:sz w:val="28"/>
          <w:szCs w:val="28"/>
        </w:rPr>
        <w:t>G</w:t>
      </w:r>
      <w:r w:rsidR="003203BF" w:rsidRPr="003203BF">
        <w:rPr>
          <w:rFonts w:ascii="Aptos" w:hAnsi="Aptos" w:cs="Times New Roman"/>
          <w:color w:val="404040" w:themeColor="text1" w:themeTint="BF"/>
          <w:sz w:val="28"/>
          <w:szCs w:val="28"/>
        </w:rPr>
        <w:t>. 2B, TAKNIŠKIAI, ALYTAUS R. STATYBOS RANGOS DARB</w:t>
      </w:r>
      <w:r w:rsidR="003203BF">
        <w:rPr>
          <w:rFonts w:ascii="Aptos" w:hAnsi="Aptos" w:cs="Times New Roman"/>
          <w:color w:val="404040" w:themeColor="text1" w:themeTint="BF"/>
          <w:sz w:val="28"/>
          <w:szCs w:val="28"/>
        </w:rPr>
        <w:t>Ų</w:t>
      </w:r>
      <w:r w:rsidR="00FA63CF" w:rsidRPr="00FA63CF">
        <w:rPr>
          <w:rFonts w:ascii="Aptos" w:hAnsi="Aptos" w:cs="Times New Roman"/>
          <w:color w:val="404040" w:themeColor="text1" w:themeTint="BF"/>
          <w:sz w:val="28"/>
          <w:szCs w:val="28"/>
        </w:rPr>
        <w:t xml:space="preserve"> </w:t>
      </w:r>
      <w:r w:rsidRPr="00CA3F6A">
        <w:rPr>
          <w:rFonts w:ascii="Aptos" w:hAnsi="Aptos" w:cs="Times New Roman"/>
          <w:color w:val="404040" w:themeColor="text1" w:themeTint="BF"/>
          <w:sz w:val="28"/>
          <w:szCs w:val="28"/>
        </w:rPr>
        <w:t>PIRKIMO</w:t>
      </w:r>
    </w:p>
    <w:p w14:paraId="4C1F13C5" w14:textId="2E968096" w:rsidR="00F57920" w:rsidRPr="00CA3F6A" w:rsidRDefault="00F57920" w:rsidP="00F57920">
      <w:pPr>
        <w:spacing w:after="0" w:line="240" w:lineRule="auto"/>
        <w:jc w:val="center"/>
        <w:rPr>
          <w:rFonts w:ascii="Aptos" w:hAnsi="Aptos" w:cs="Times New Roman"/>
          <w:caps/>
          <w:color w:val="404040" w:themeColor="text1" w:themeTint="BF"/>
          <w:spacing w:val="20"/>
          <w:sz w:val="28"/>
          <w:szCs w:val="28"/>
        </w:rPr>
      </w:pPr>
    </w:p>
    <w:p w14:paraId="25DCB765" w14:textId="77777777" w:rsidR="00F57920" w:rsidRPr="00CA3F6A" w:rsidRDefault="00F57920" w:rsidP="00F57920">
      <w:pPr>
        <w:spacing w:after="0" w:line="240" w:lineRule="auto"/>
        <w:jc w:val="center"/>
        <w:rPr>
          <w:rFonts w:ascii="Aptos" w:hAnsi="Aptos" w:cs="Times New Roman"/>
          <w:caps/>
          <w:color w:val="404040" w:themeColor="text1" w:themeTint="BF"/>
          <w:spacing w:val="20"/>
          <w:sz w:val="28"/>
          <w:szCs w:val="28"/>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F57920" w:rsidRPr="00CA3F6A" w14:paraId="4FCD2897" w14:textId="77777777" w:rsidTr="00F5303D">
        <w:tc>
          <w:tcPr>
            <w:tcW w:w="2835" w:type="dxa"/>
            <w:tcBorders>
              <w:bottom w:val="single" w:sz="4" w:space="0" w:color="auto"/>
            </w:tcBorders>
          </w:tcPr>
          <w:p w14:paraId="1F74682C" w14:textId="77777777" w:rsidR="00F57920" w:rsidRPr="00CA3F6A" w:rsidRDefault="00F57920" w:rsidP="00F5303D">
            <w:pPr>
              <w:jc w:val="center"/>
              <w:rPr>
                <w:rFonts w:ascii="Aptos" w:hAnsi="Aptos" w:cs="Times New Roman"/>
                <w:sz w:val="21"/>
                <w:szCs w:val="21"/>
              </w:rPr>
            </w:pPr>
          </w:p>
        </w:tc>
      </w:tr>
      <w:tr w:rsidR="00F57920" w:rsidRPr="00CA3F6A" w14:paraId="31D197B1" w14:textId="77777777" w:rsidTr="00F5303D">
        <w:trPr>
          <w:trHeight w:val="116"/>
        </w:trPr>
        <w:tc>
          <w:tcPr>
            <w:tcW w:w="2835" w:type="dxa"/>
            <w:tcBorders>
              <w:top w:val="single" w:sz="4" w:space="0" w:color="auto"/>
            </w:tcBorders>
          </w:tcPr>
          <w:p w14:paraId="0C9B0313" w14:textId="77777777" w:rsidR="00F57920" w:rsidRPr="00CA3F6A" w:rsidRDefault="00F57920" w:rsidP="00F5303D">
            <w:pPr>
              <w:jc w:val="center"/>
              <w:rPr>
                <w:rFonts w:ascii="Aptos" w:hAnsi="Aptos" w:cs="Times New Roman"/>
                <w:sz w:val="21"/>
                <w:szCs w:val="21"/>
                <w:vertAlign w:val="superscript"/>
              </w:rPr>
            </w:pPr>
            <w:r w:rsidRPr="00CA3F6A">
              <w:rPr>
                <w:rFonts w:ascii="Aptos" w:hAnsi="Aptos" w:cs="Times New Roman"/>
                <w:sz w:val="21"/>
                <w:szCs w:val="21"/>
                <w:vertAlign w:val="superscript"/>
              </w:rPr>
              <w:t>(data)</w:t>
            </w:r>
          </w:p>
        </w:tc>
      </w:tr>
      <w:tr w:rsidR="00F57920" w:rsidRPr="00CA3F6A" w14:paraId="5082EA17" w14:textId="77777777" w:rsidTr="00F5303D">
        <w:tc>
          <w:tcPr>
            <w:tcW w:w="2835" w:type="dxa"/>
            <w:tcBorders>
              <w:bottom w:val="single" w:sz="4" w:space="0" w:color="auto"/>
            </w:tcBorders>
          </w:tcPr>
          <w:p w14:paraId="50B52616" w14:textId="77777777" w:rsidR="00F57920" w:rsidRPr="00CA3F6A" w:rsidRDefault="00F57920" w:rsidP="00F5303D">
            <w:pPr>
              <w:jc w:val="center"/>
              <w:rPr>
                <w:rFonts w:ascii="Aptos" w:hAnsi="Aptos" w:cs="Times New Roman"/>
                <w:sz w:val="21"/>
                <w:szCs w:val="21"/>
              </w:rPr>
            </w:pPr>
          </w:p>
        </w:tc>
      </w:tr>
      <w:tr w:rsidR="00F57920" w:rsidRPr="00CA3F6A" w14:paraId="4FD37A53" w14:textId="77777777" w:rsidTr="00F5303D">
        <w:tc>
          <w:tcPr>
            <w:tcW w:w="2835" w:type="dxa"/>
            <w:tcBorders>
              <w:top w:val="single" w:sz="4" w:space="0" w:color="auto"/>
            </w:tcBorders>
          </w:tcPr>
          <w:p w14:paraId="495B54DD" w14:textId="77777777" w:rsidR="00F57920" w:rsidRPr="00CA3F6A" w:rsidRDefault="00F57920" w:rsidP="00F5303D">
            <w:pPr>
              <w:jc w:val="center"/>
              <w:rPr>
                <w:rFonts w:ascii="Aptos" w:hAnsi="Aptos" w:cs="Times New Roman"/>
                <w:sz w:val="21"/>
                <w:szCs w:val="21"/>
                <w:vertAlign w:val="superscript"/>
              </w:rPr>
            </w:pPr>
            <w:r w:rsidRPr="00CA3F6A">
              <w:rPr>
                <w:rFonts w:ascii="Aptos" w:hAnsi="Aptos" w:cs="Times New Roman"/>
                <w:sz w:val="21"/>
                <w:szCs w:val="21"/>
                <w:vertAlign w:val="superscript"/>
              </w:rPr>
              <w:t>(vieta)</w:t>
            </w:r>
          </w:p>
        </w:tc>
      </w:tr>
    </w:tbl>
    <w:p w14:paraId="7F08AC66" w14:textId="77777777" w:rsidR="00F57920" w:rsidRPr="00CA3F6A" w:rsidRDefault="00F57920" w:rsidP="00F57920">
      <w:pPr>
        <w:spacing w:after="0" w:line="240" w:lineRule="auto"/>
        <w:rPr>
          <w:rFonts w:ascii="Aptos" w:hAnsi="Aptos" w:cs="Times New Roman"/>
        </w:rPr>
      </w:pPr>
      <w:r w:rsidRPr="00CA3F6A">
        <w:rPr>
          <w:rFonts w:ascii="Aptos" w:hAnsi="Aptos" w:cs="Times New Roman"/>
        </w:rPr>
        <w:t>UAB „Toksika“</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tblGrid>
      <w:tr w:rsidR="00F57920" w:rsidRPr="00CA3F6A" w14:paraId="1D802370" w14:textId="77777777" w:rsidTr="00F5303D">
        <w:tc>
          <w:tcPr>
            <w:tcW w:w="2127" w:type="dxa"/>
            <w:tcBorders>
              <w:top w:val="single" w:sz="4" w:space="0" w:color="auto"/>
            </w:tcBorders>
          </w:tcPr>
          <w:p w14:paraId="0ACAB4A0" w14:textId="77777777" w:rsidR="00F57920" w:rsidRPr="00CA3F6A" w:rsidRDefault="00F57920" w:rsidP="00F5303D">
            <w:pPr>
              <w:rPr>
                <w:rFonts w:ascii="Aptos" w:hAnsi="Aptos" w:cs="Times New Roman"/>
                <w:sz w:val="21"/>
                <w:szCs w:val="21"/>
              </w:rPr>
            </w:pPr>
            <w:r w:rsidRPr="00CA3F6A">
              <w:rPr>
                <w:rFonts w:ascii="Aptos" w:hAnsi="Aptos" w:cs="Times New Roman"/>
                <w:sz w:val="21"/>
                <w:szCs w:val="21"/>
                <w:vertAlign w:val="superscript"/>
              </w:rPr>
              <w:t>(Adresatas)</w:t>
            </w:r>
          </w:p>
        </w:tc>
      </w:tr>
    </w:tbl>
    <w:p w14:paraId="57DC33D6" w14:textId="77777777" w:rsidR="00F57920" w:rsidRPr="00CA3F6A" w:rsidRDefault="00F57920" w:rsidP="00F57920">
      <w:pPr>
        <w:spacing w:after="0" w:line="240" w:lineRule="auto"/>
        <w:rPr>
          <w:rFonts w:ascii="Aptos" w:hAnsi="Aptos" w:cs="Times New Roman"/>
        </w:rPr>
      </w:pPr>
    </w:p>
    <w:p w14:paraId="35BD82C4" w14:textId="77777777" w:rsidR="00F57920" w:rsidRPr="00CA3F6A" w:rsidRDefault="00F57920" w:rsidP="00F57920">
      <w:pPr>
        <w:pStyle w:val="ListParagraph"/>
        <w:numPr>
          <w:ilvl w:val="0"/>
          <w:numId w:val="16"/>
        </w:numPr>
        <w:tabs>
          <w:tab w:val="left" w:pos="567"/>
        </w:tabs>
        <w:spacing w:after="120" w:line="240" w:lineRule="auto"/>
        <w:ind w:left="0" w:firstLine="0"/>
        <w:contextualSpacing w:val="0"/>
        <w:jc w:val="center"/>
        <w:rPr>
          <w:rFonts w:ascii="Aptos" w:hAnsi="Aptos" w:cs="Times New Roman"/>
          <w:b/>
          <w:bCs/>
        </w:rPr>
      </w:pPr>
      <w:bookmarkStart w:id="7" w:name="_Toc329443224"/>
      <w:r w:rsidRPr="00CA3F6A">
        <w:rPr>
          <w:rFonts w:ascii="Aptos" w:hAnsi="Aptos" w:cs="Times New Roman"/>
          <w:b/>
          <w:bCs/>
        </w:rPr>
        <w:t>INFORMACIJA APIE TIEKĖJĄ</w:t>
      </w:r>
      <w:bookmarkEnd w:id="7"/>
      <w:r w:rsidRPr="00CA3F6A">
        <w:rPr>
          <w:rFonts w:ascii="Aptos" w:hAnsi="Aptos" w:cs="Times New Roman"/>
          <w:b/>
          <w:bC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433"/>
      </w:tblGrid>
      <w:tr w:rsidR="00F57920" w:rsidRPr="00CA3F6A" w14:paraId="19978C4F" w14:textId="77777777" w:rsidTr="00F5303D">
        <w:tc>
          <w:tcPr>
            <w:tcW w:w="5485" w:type="dxa"/>
            <w:tcBorders>
              <w:top w:val="single" w:sz="4" w:space="0" w:color="auto"/>
              <w:left w:val="single" w:sz="4" w:space="0" w:color="auto"/>
              <w:bottom w:val="single" w:sz="4" w:space="0" w:color="auto"/>
              <w:right w:val="single" w:sz="4" w:space="0" w:color="auto"/>
            </w:tcBorders>
            <w:hideMark/>
          </w:tcPr>
          <w:p w14:paraId="424E73DE" w14:textId="77777777" w:rsidR="00F57920" w:rsidRPr="00CA3F6A" w:rsidRDefault="00F57920" w:rsidP="004337D9">
            <w:pPr>
              <w:spacing w:after="0" w:line="240" w:lineRule="auto"/>
              <w:jc w:val="both"/>
              <w:rPr>
                <w:rFonts w:ascii="Aptos" w:hAnsi="Aptos" w:cs="Times New Roman"/>
              </w:rPr>
            </w:pPr>
            <w:r w:rsidRPr="00CA3F6A">
              <w:rPr>
                <w:rFonts w:ascii="Aptos" w:hAnsi="Aptos" w:cs="Times New Roman"/>
              </w:rPr>
              <w:t xml:space="preserve">Tiekėjo arba Tiekėjų grupės dalyvių pavadinimas (-ai), juridinio asmens kodas (-ai) </w:t>
            </w:r>
            <w:r w:rsidRPr="00CA3F6A">
              <w:rPr>
                <w:rFonts w:ascii="Aptos" w:hAnsi="Aptos" w:cs="Times New Roman"/>
                <w:i/>
              </w:rPr>
              <w:t>(jeigu pasiūlymą teikia fizinis asmuo – verslo ar individualios veiklos pažymėjimo Nr. ar pan.)</w:t>
            </w:r>
            <w:r w:rsidRPr="00CA3F6A">
              <w:rPr>
                <w:rFonts w:ascii="Aptos" w:hAnsi="Aptos" w:cs="Times New Roman"/>
                <w:iCs/>
              </w:rPr>
              <w:t>, adresas (-ai)</w:t>
            </w:r>
          </w:p>
        </w:tc>
        <w:tc>
          <w:tcPr>
            <w:tcW w:w="4433" w:type="dxa"/>
            <w:tcBorders>
              <w:top w:val="single" w:sz="4" w:space="0" w:color="auto"/>
              <w:left w:val="single" w:sz="4" w:space="0" w:color="auto"/>
              <w:bottom w:val="single" w:sz="4" w:space="0" w:color="auto"/>
              <w:right w:val="single" w:sz="4" w:space="0" w:color="auto"/>
            </w:tcBorders>
          </w:tcPr>
          <w:p w14:paraId="56BFDD3F" w14:textId="77777777" w:rsidR="00F57920" w:rsidRPr="00CA3F6A" w:rsidRDefault="00F57920" w:rsidP="00F5303D">
            <w:pPr>
              <w:spacing w:after="0" w:line="240" w:lineRule="auto"/>
              <w:rPr>
                <w:rFonts w:ascii="Aptos" w:hAnsi="Aptos" w:cs="Times New Roman"/>
              </w:rPr>
            </w:pPr>
          </w:p>
        </w:tc>
      </w:tr>
      <w:tr w:rsidR="00F57920" w:rsidRPr="00CA3F6A" w14:paraId="75576A28" w14:textId="77777777" w:rsidTr="00F5303D">
        <w:tc>
          <w:tcPr>
            <w:tcW w:w="5485" w:type="dxa"/>
            <w:tcBorders>
              <w:top w:val="single" w:sz="4" w:space="0" w:color="auto"/>
              <w:left w:val="single" w:sz="4" w:space="0" w:color="auto"/>
              <w:bottom w:val="single" w:sz="4" w:space="0" w:color="auto"/>
              <w:right w:val="single" w:sz="4" w:space="0" w:color="auto"/>
            </w:tcBorders>
          </w:tcPr>
          <w:p w14:paraId="65EE850B" w14:textId="77777777" w:rsidR="00F57920" w:rsidRPr="00CA3F6A" w:rsidRDefault="00F57920" w:rsidP="004337D9">
            <w:pPr>
              <w:spacing w:after="0" w:line="240" w:lineRule="auto"/>
              <w:jc w:val="both"/>
              <w:rPr>
                <w:rFonts w:ascii="Aptos" w:hAnsi="Aptos" w:cs="Times New Roman"/>
              </w:rPr>
            </w:pPr>
            <w:r w:rsidRPr="00CA3F6A">
              <w:rPr>
                <w:rFonts w:ascii="Aptos" w:eastAsia="Calibri" w:hAnsi="Aptos" w:cs="Times New Roman"/>
              </w:rPr>
              <w:t xml:space="preserve">Tiekėjų grupės dalyvis, atstovaujantis arba vadovaujantis ūkio subjektų grupei </w:t>
            </w:r>
            <w:r w:rsidRPr="00CA3F6A">
              <w:rPr>
                <w:rFonts w:ascii="Aptos" w:hAnsi="Aptos" w:cs="Times New Roman"/>
                <w:i/>
              </w:rPr>
              <w:t>(pildoma, jei pasiūlymą teikia tiekėjų grupė)</w:t>
            </w:r>
          </w:p>
        </w:tc>
        <w:tc>
          <w:tcPr>
            <w:tcW w:w="4433" w:type="dxa"/>
            <w:tcBorders>
              <w:top w:val="single" w:sz="4" w:space="0" w:color="auto"/>
              <w:left w:val="single" w:sz="4" w:space="0" w:color="auto"/>
              <w:bottom w:val="single" w:sz="4" w:space="0" w:color="auto"/>
              <w:right w:val="single" w:sz="4" w:space="0" w:color="auto"/>
            </w:tcBorders>
          </w:tcPr>
          <w:p w14:paraId="0A72E8BE" w14:textId="77777777" w:rsidR="00F57920" w:rsidRPr="00CA3F6A" w:rsidRDefault="00F57920" w:rsidP="00F5303D">
            <w:pPr>
              <w:spacing w:after="0" w:line="240" w:lineRule="auto"/>
              <w:rPr>
                <w:rFonts w:ascii="Aptos" w:hAnsi="Aptos" w:cs="Times New Roman"/>
              </w:rPr>
            </w:pPr>
          </w:p>
        </w:tc>
      </w:tr>
      <w:tr w:rsidR="00F57920" w:rsidRPr="00CA3F6A" w14:paraId="3243461F" w14:textId="77777777" w:rsidTr="00F5303D">
        <w:tc>
          <w:tcPr>
            <w:tcW w:w="5485" w:type="dxa"/>
            <w:tcBorders>
              <w:top w:val="single" w:sz="4" w:space="0" w:color="auto"/>
              <w:left w:val="single" w:sz="4" w:space="0" w:color="auto"/>
              <w:bottom w:val="single" w:sz="4" w:space="0" w:color="auto"/>
              <w:right w:val="single" w:sz="4" w:space="0" w:color="auto"/>
            </w:tcBorders>
          </w:tcPr>
          <w:p w14:paraId="35907605" w14:textId="77777777" w:rsidR="00F57920" w:rsidRPr="00CA3F6A" w:rsidDel="009A4F2B" w:rsidRDefault="00F57920" w:rsidP="004337D9">
            <w:pPr>
              <w:spacing w:after="0" w:line="240" w:lineRule="auto"/>
              <w:jc w:val="both"/>
              <w:rPr>
                <w:rFonts w:ascii="Aptos" w:eastAsia="Calibri" w:hAnsi="Aptos" w:cs="Times New Roman"/>
              </w:rPr>
            </w:pPr>
            <w:r w:rsidRPr="00CA3F6A">
              <w:rPr>
                <w:rFonts w:ascii="Aptos" w:eastAsia="Calibri" w:hAnsi="Aptos" w:cs="Times New Roman"/>
              </w:rPr>
              <w:t>Tiekėjo / Tiekėjų grupės narių, ūkio subjektų, kurių pajėgumais remiamasi, ir jei pašalinimo pagrindai taikomi visiems subtiekėjams - subtiekėjų, kolegialaus priežiūros organo (Stebėtojų tarybos) ir (ar) kolegialaus valdymo organo (Valdybos) narių sąrašas (jei sudaryta) ir (ar) asmuo, kuriam suteikti VPĮ 46 str. 2 d. 2 p. numatyti įgaliojimai</w:t>
            </w:r>
            <w:r w:rsidRPr="00CA3F6A">
              <w:rPr>
                <w:rFonts w:ascii="Aptos" w:eastAsia="Calibri" w:hAnsi="Aptos" w:cs="Times New Roman"/>
              </w:rPr>
              <w:tab/>
            </w:r>
          </w:p>
        </w:tc>
        <w:tc>
          <w:tcPr>
            <w:tcW w:w="4433" w:type="dxa"/>
            <w:tcBorders>
              <w:top w:val="single" w:sz="4" w:space="0" w:color="auto"/>
              <w:left w:val="single" w:sz="4" w:space="0" w:color="auto"/>
              <w:bottom w:val="single" w:sz="4" w:space="0" w:color="auto"/>
              <w:right w:val="single" w:sz="4" w:space="0" w:color="auto"/>
            </w:tcBorders>
          </w:tcPr>
          <w:p w14:paraId="020C7077" w14:textId="77777777" w:rsidR="00F57920" w:rsidRPr="00CA3F6A" w:rsidRDefault="00F57920" w:rsidP="00F5303D">
            <w:pPr>
              <w:spacing w:after="0" w:line="240" w:lineRule="auto"/>
              <w:rPr>
                <w:rFonts w:ascii="Aptos" w:hAnsi="Aptos" w:cs="Times New Roman"/>
              </w:rPr>
            </w:pPr>
          </w:p>
        </w:tc>
      </w:tr>
      <w:tr w:rsidR="00F57920" w:rsidRPr="00CA3F6A" w14:paraId="60C84BBA" w14:textId="77777777" w:rsidTr="00F5303D">
        <w:tc>
          <w:tcPr>
            <w:tcW w:w="5485" w:type="dxa"/>
            <w:tcBorders>
              <w:top w:val="single" w:sz="4" w:space="0" w:color="auto"/>
              <w:left w:val="single" w:sz="4" w:space="0" w:color="auto"/>
              <w:bottom w:val="single" w:sz="4" w:space="0" w:color="auto"/>
              <w:right w:val="single" w:sz="4" w:space="0" w:color="auto"/>
            </w:tcBorders>
          </w:tcPr>
          <w:p w14:paraId="59E5D247" w14:textId="77777777" w:rsidR="00F57920" w:rsidRPr="00CA3F6A" w:rsidRDefault="00F57920" w:rsidP="004337D9">
            <w:pPr>
              <w:spacing w:after="0" w:line="240" w:lineRule="auto"/>
              <w:jc w:val="both"/>
              <w:rPr>
                <w:rFonts w:ascii="Aptos" w:hAnsi="Aptos" w:cs="Times New Roman"/>
              </w:rPr>
            </w:pPr>
            <w:r w:rsidRPr="00CA3F6A">
              <w:rPr>
                <w:rFonts w:ascii="Aptos" w:hAnsi="Aptos" w:cs="Times New Roman"/>
              </w:rPr>
              <w:t>Asmens, įgalioto bendrauti su perkančiąją organizacija, kontaktinė informacija (vardas, pavardė, tel., faks., el. p., adresas)</w:t>
            </w:r>
          </w:p>
        </w:tc>
        <w:tc>
          <w:tcPr>
            <w:tcW w:w="4433" w:type="dxa"/>
            <w:tcBorders>
              <w:top w:val="single" w:sz="4" w:space="0" w:color="auto"/>
              <w:left w:val="single" w:sz="4" w:space="0" w:color="auto"/>
              <w:bottom w:val="single" w:sz="4" w:space="0" w:color="auto"/>
              <w:right w:val="single" w:sz="4" w:space="0" w:color="auto"/>
            </w:tcBorders>
          </w:tcPr>
          <w:p w14:paraId="60C0D56B" w14:textId="77777777" w:rsidR="00F57920" w:rsidRPr="00CA3F6A" w:rsidRDefault="00F57920" w:rsidP="00F5303D">
            <w:pPr>
              <w:spacing w:after="0" w:line="240" w:lineRule="auto"/>
              <w:rPr>
                <w:rFonts w:ascii="Aptos" w:hAnsi="Aptos" w:cs="Times New Roman"/>
              </w:rPr>
            </w:pPr>
          </w:p>
        </w:tc>
      </w:tr>
    </w:tbl>
    <w:p w14:paraId="7F0E00F3" w14:textId="77777777" w:rsidR="00F57920" w:rsidRPr="00CA3F6A" w:rsidRDefault="00F57920" w:rsidP="00F57920">
      <w:pPr>
        <w:spacing w:after="0" w:line="240" w:lineRule="auto"/>
        <w:rPr>
          <w:rFonts w:ascii="Aptos" w:hAnsi="Aptos" w:cs="Times New Roman"/>
          <w:iCs/>
        </w:rPr>
      </w:pPr>
    </w:p>
    <w:p w14:paraId="57475712" w14:textId="77777777" w:rsidR="00F57920" w:rsidRPr="00CA3F6A" w:rsidRDefault="00F57920" w:rsidP="00F57920">
      <w:pPr>
        <w:pStyle w:val="ListParagraph"/>
        <w:numPr>
          <w:ilvl w:val="0"/>
          <w:numId w:val="16"/>
        </w:numPr>
        <w:tabs>
          <w:tab w:val="left" w:pos="567"/>
        </w:tabs>
        <w:spacing w:after="0" w:line="240" w:lineRule="auto"/>
        <w:ind w:left="0" w:firstLine="0"/>
        <w:jc w:val="center"/>
        <w:rPr>
          <w:rFonts w:ascii="Aptos" w:hAnsi="Aptos" w:cs="Times New Roman"/>
          <w:b/>
          <w:bCs/>
        </w:rPr>
      </w:pPr>
      <w:bookmarkStart w:id="8" w:name="_Toc329443227"/>
      <w:r w:rsidRPr="00CA3F6A">
        <w:rPr>
          <w:rFonts w:ascii="Aptos" w:hAnsi="Aptos" w:cs="Times New Roman"/>
          <w:b/>
          <w:bCs/>
        </w:rPr>
        <w:t>INFORMACIJA APIE ŪKIO SUBJEKTUS</w:t>
      </w:r>
      <w:bookmarkEnd w:id="8"/>
      <w:r w:rsidRPr="00CA3F6A">
        <w:rPr>
          <w:rFonts w:ascii="Aptos" w:hAnsi="Aptos" w:cs="Times New Roman"/>
          <w:b/>
          <w:bCs/>
        </w:rPr>
        <w:t>, KURIŲ PAJĖGUMAIS TIEKĖJAS REMIASI, KAD ATITIKTŲ PERKANČIOSIOS ORGANIZACIJOS KELIAMUS KVALIFIKACIJOS REIKALAVIMUS (JEIGU TOKIE REIKALAVIMAI KELIAMI) (</w:t>
      </w:r>
      <w:r w:rsidRPr="00CA3F6A">
        <w:rPr>
          <w:rFonts w:ascii="Aptos" w:hAnsi="Aptos" w:cs="Times New Roman"/>
          <w:b/>
          <w:bCs/>
          <w:i/>
          <w:iCs/>
        </w:rPr>
        <w:t>nurodomi ir kvazisubtiekėjai – fiziniai asmenys, kuriuos ketinama įdarbinti pirkimo laimėjimo atveju)</w:t>
      </w:r>
    </w:p>
    <w:p w14:paraId="66E443D9" w14:textId="77777777" w:rsidR="00F57920" w:rsidRPr="00CA3F6A" w:rsidRDefault="00F57920" w:rsidP="00F57920">
      <w:pPr>
        <w:pStyle w:val="ListParagraph"/>
        <w:spacing w:after="0" w:line="240" w:lineRule="auto"/>
        <w:ind w:left="0"/>
        <w:jc w:val="center"/>
        <w:rPr>
          <w:rFonts w:ascii="Aptos" w:hAnsi="Aptos" w:cs="Times New Roman"/>
          <w:i/>
          <w:iCs/>
        </w:rPr>
      </w:pPr>
      <w:r w:rsidRPr="00CA3F6A">
        <w:rPr>
          <w:rFonts w:ascii="Aptos" w:hAnsi="Aptos" w:cs="Times New Roman"/>
          <w:i/>
          <w:iCs/>
        </w:rPr>
        <w:t>(pildoma, jei tiekėjas pasitelkia kitų ūkio subjektų pajėgumais pagal VPĮ 49 str.)</w:t>
      </w:r>
    </w:p>
    <w:tbl>
      <w:tblPr>
        <w:tblStyle w:val="TableGrid"/>
        <w:tblW w:w="9918" w:type="dxa"/>
        <w:tblInd w:w="0" w:type="dxa"/>
        <w:tblLook w:val="04A0" w:firstRow="1" w:lastRow="0" w:firstColumn="1" w:lastColumn="0" w:noHBand="0" w:noVBand="1"/>
      </w:tblPr>
      <w:tblGrid>
        <w:gridCol w:w="570"/>
        <w:gridCol w:w="3111"/>
        <w:gridCol w:w="3260"/>
        <w:gridCol w:w="2977"/>
      </w:tblGrid>
      <w:tr w:rsidR="00F57920" w:rsidRPr="00CA3F6A" w14:paraId="0838F655" w14:textId="77777777" w:rsidTr="00F5303D">
        <w:tc>
          <w:tcPr>
            <w:tcW w:w="570" w:type="dxa"/>
            <w:shd w:val="clear" w:color="auto" w:fill="FFFFFF" w:themeFill="background1"/>
          </w:tcPr>
          <w:p w14:paraId="5E0BD4C4" w14:textId="77777777" w:rsidR="00F57920" w:rsidRPr="00CA3F6A" w:rsidRDefault="00F57920" w:rsidP="004337D9">
            <w:pPr>
              <w:jc w:val="center"/>
              <w:rPr>
                <w:rFonts w:ascii="Aptos" w:hAnsi="Aptos" w:cs="Times New Roman"/>
                <w:b/>
                <w:sz w:val="21"/>
                <w:szCs w:val="21"/>
              </w:rPr>
            </w:pPr>
            <w:r w:rsidRPr="00CA3F6A">
              <w:rPr>
                <w:rFonts w:ascii="Aptos" w:hAnsi="Aptos" w:cs="Times New Roman"/>
                <w:b/>
                <w:sz w:val="21"/>
                <w:szCs w:val="21"/>
              </w:rPr>
              <w:t>Eil. Nr.</w:t>
            </w:r>
          </w:p>
        </w:tc>
        <w:tc>
          <w:tcPr>
            <w:tcW w:w="3111" w:type="dxa"/>
            <w:shd w:val="clear" w:color="auto" w:fill="FFFFFF" w:themeFill="background1"/>
          </w:tcPr>
          <w:p w14:paraId="06EE437D" w14:textId="77777777" w:rsidR="00F57920" w:rsidRPr="00CA3F6A" w:rsidRDefault="00F57920" w:rsidP="004337D9">
            <w:pPr>
              <w:jc w:val="center"/>
              <w:rPr>
                <w:rFonts w:ascii="Aptos" w:hAnsi="Aptos" w:cs="Times New Roman"/>
                <w:b/>
                <w:sz w:val="21"/>
                <w:szCs w:val="21"/>
              </w:rPr>
            </w:pPr>
            <w:r w:rsidRPr="00CA3F6A">
              <w:rPr>
                <w:rFonts w:ascii="Aptos" w:hAnsi="Aptos" w:cs="Times New Roman"/>
                <w:b/>
                <w:sz w:val="21"/>
                <w:szCs w:val="21"/>
              </w:rPr>
              <w:t>Ūkio subjekto pavadinimas, juridinio asmens kodas, adresas</w:t>
            </w:r>
          </w:p>
        </w:tc>
        <w:tc>
          <w:tcPr>
            <w:tcW w:w="3260" w:type="dxa"/>
            <w:shd w:val="clear" w:color="auto" w:fill="FFFFFF" w:themeFill="background1"/>
          </w:tcPr>
          <w:p w14:paraId="7D9FD58B" w14:textId="77777777" w:rsidR="00F57920" w:rsidRPr="00CA3F6A" w:rsidRDefault="00F57920" w:rsidP="004337D9">
            <w:pPr>
              <w:jc w:val="center"/>
              <w:rPr>
                <w:rFonts w:ascii="Aptos" w:hAnsi="Aptos" w:cs="Times New Roman"/>
                <w:b/>
                <w:sz w:val="21"/>
                <w:szCs w:val="21"/>
              </w:rPr>
            </w:pPr>
            <w:r w:rsidRPr="00CA3F6A">
              <w:rPr>
                <w:rFonts w:ascii="Aptos" w:hAnsi="Aptos" w:cs="Times New Roman"/>
                <w:b/>
                <w:sz w:val="21"/>
                <w:szCs w:val="21"/>
              </w:rPr>
              <w:t>Nuoroda į skelbimo apie pirkimą punkto sąlygą, kuriai atitikti remiamasi ūkio subjekto pajėgumais</w:t>
            </w:r>
          </w:p>
        </w:tc>
        <w:tc>
          <w:tcPr>
            <w:tcW w:w="2977" w:type="dxa"/>
            <w:shd w:val="clear" w:color="auto" w:fill="FFFFFF" w:themeFill="background1"/>
          </w:tcPr>
          <w:p w14:paraId="77D02C1B" w14:textId="77777777" w:rsidR="00F57920" w:rsidRPr="00CA3F6A" w:rsidRDefault="00F57920" w:rsidP="004337D9">
            <w:pPr>
              <w:jc w:val="center"/>
              <w:rPr>
                <w:rFonts w:ascii="Aptos" w:hAnsi="Aptos" w:cs="Times New Roman"/>
                <w:b/>
                <w:sz w:val="21"/>
                <w:szCs w:val="21"/>
              </w:rPr>
            </w:pPr>
            <w:r w:rsidRPr="00CA3F6A">
              <w:rPr>
                <w:rFonts w:ascii="Aptos" w:hAnsi="Aptos" w:cs="Times New Roman"/>
                <w:b/>
                <w:sz w:val="21"/>
                <w:szCs w:val="21"/>
              </w:rPr>
              <w:t>Sutarties objekto dalies, perduodamos vykdyti subtiekėjui, aprašymas</w:t>
            </w:r>
          </w:p>
        </w:tc>
      </w:tr>
      <w:tr w:rsidR="00F57920" w:rsidRPr="00CA3F6A" w14:paraId="596FBD3B" w14:textId="77777777" w:rsidTr="00F5303D">
        <w:tc>
          <w:tcPr>
            <w:tcW w:w="570" w:type="dxa"/>
          </w:tcPr>
          <w:p w14:paraId="0C4ECB5C" w14:textId="77777777" w:rsidR="00F57920" w:rsidRPr="00CA3F6A" w:rsidRDefault="00F57920" w:rsidP="00F5303D">
            <w:pPr>
              <w:rPr>
                <w:rFonts w:ascii="Aptos" w:hAnsi="Aptos" w:cs="Times New Roman"/>
                <w:bCs/>
                <w:sz w:val="21"/>
                <w:szCs w:val="21"/>
              </w:rPr>
            </w:pPr>
            <w:r w:rsidRPr="00CA3F6A">
              <w:rPr>
                <w:rFonts w:ascii="Aptos" w:hAnsi="Aptos" w:cs="Times New Roman"/>
                <w:bCs/>
                <w:sz w:val="21"/>
                <w:szCs w:val="21"/>
              </w:rPr>
              <w:t>1.</w:t>
            </w:r>
          </w:p>
        </w:tc>
        <w:tc>
          <w:tcPr>
            <w:tcW w:w="3111" w:type="dxa"/>
          </w:tcPr>
          <w:p w14:paraId="45DC4FE7" w14:textId="77777777" w:rsidR="00F57920" w:rsidRPr="00CA3F6A" w:rsidRDefault="00F57920" w:rsidP="00F5303D">
            <w:pPr>
              <w:rPr>
                <w:rFonts w:ascii="Aptos" w:hAnsi="Aptos" w:cs="Times New Roman"/>
                <w:bCs/>
                <w:sz w:val="21"/>
                <w:szCs w:val="21"/>
              </w:rPr>
            </w:pPr>
          </w:p>
        </w:tc>
        <w:tc>
          <w:tcPr>
            <w:tcW w:w="3260" w:type="dxa"/>
          </w:tcPr>
          <w:p w14:paraId="2FF235B3" w14:textId="77777777" w:rsidR="00F57920" w:rsidRPr="00CA3F6A" w:rsidRDefault="00F57920" w:rsidP="00F5303D">
            <w:pPr>
              <w:rPr>
                <w:rFonts w:ascii="Aptos" w:hAnsi="Aptos" w:cs="Times New Roman"/>
                <w:bCs/>
                <w:sz w:val="21"/>
                <w:szCs w:val="21"/>
              </w:rPr>
            </w:pPr>
          </w:p>
        </w:tc>
        <w:tc>
          <w:tcPr>
            <w:tcW w:w="2977" w:type="dxa"/>
          </w:tcPr>
          <w:p w14:paraId="7A02D343" w14:textId="77777777" w:rsidR="00F57920" w:rsidRPr="00CA3F6A" w:rsidRDefault="00F57920" w:rsidP="00F5303D">
            <w:pPr>
              <w:rPr>
                <w:rFonts w:ascii="Aptos" w:hAnsi="Aptos" w:cs="Times New Roman"/>
                <w:bCs/>
                <w:sz w:val="21"/>
                <w:szCs w:val="21"/>
              </w:rPr>
            </w:pPr>
          </w:p>
        </w:tc>
      </w:tr>
      <w:tr w:rsidR="00F57920" w:rsidRPr="00CA3F6A" w14:paraId="4C910376" w14:textId="77777777" w:rsidTr="00F5303D">
        <w:tc>
          <w:tcPr>
            <w:tcW w:w="570" w:type="dxa"/>
          </w:tcPr>
          <w:p w14:paraId="2EBB5F12" w14:textId="77777777" w:rsidR="00F57920" w:rsidRPr="00CA3F6A" w:rsidRDefault="00F57920" w:rsidP="00F5303D">
            <w:pPr>
              <w:rPr>
                <w:rFonts w:ascii="Aptos" w:hAnsi="Aptos" w:cs="Times New Roman"/>
                <w:bCs/>
                <w:sz w:val="21"/>
                <w:szCs w:val="21"/>
              </w:rPr>
            </w:pPr>
            <w:r w:rsidRPr="00CA3F6A">
              <w:rPr>
                <w:rFonts w:ascii="Aptos" w:hAnsi="Aptos" w:cs="Times New Roman"/>
                <w:bCs/>
                <w:sz w:val="21"/>
                <w:szCs w:val="21"/>
              </w:rPr>
              <w:t>2.</w:t>
            </w:r>
          </w:p>
        </w:tc>
        <w:tc>
          <w:tcPr>
            <w:tcW w:w="3111" w:type="dxa"/>
          </w:tcPr>
          <w:p w14:paraId="653AF8D3" w14:textId="77777777" w:rsidR="00F57920" w:rsidRPr="00CA3F6A" w:rsidRDefault="00F57920" w:rsidP="00F5303D">
            <w:pPr>
              <w:rPr>
                <w:rFonts w:ascii="Aptos" w:hAnsi="Aptos" w:cs="Times New Roman"/>
                <w:bCs/>
                <w:sz w:val="21"/>
                <w:szCs w:val="21"/>
              </w:rPr>
            </w:pPr>
          </w:p>
        </w:tc>
        <w:tc>
          <w:tcPr>
            <w:tcW w:w="3260" w:type="dxa"/>
          </w:tcPr>
          <w:p w14:paraId="226894D7" w14:textId="77777777" w:rsidR="00F57920" w:rsidRPr="00CA3F6A" w:rsidRDefault="00F57920" w:rsidP="00F5303D">
            <w:pPr>
              <w:rPr>
                <w:rFonts w:ascii="Aptos" w:hAnsi="Aptos" w:cs="Times New Roman"/>
                <w:bCs/>
                <w:sz w:val="21"/>
                <w:szCs w:val="21"/>
              </w:rPr>
            </w:pPr>
          </w:p>
        </w:tc>
        <w:tc>
          <w:tcPr>
            <w:tcW w:w="2977" w:type="dxa"/>
          </w:tcPr>
          <w:p w14:paraId="2122BBF2" w14:textId="77777777" w:rsidR="00F57920" w:rsidRPr="00CA3F6A" w:rsidRDefault="00F57920" w:rsidP="00F5303D">
            <w:pPr>
              <w:rPr>
                <w:rFonts w:ascii="Aptos" w:hAnsi="Aptos" w:cs="Times New Roman"/>
                <w:bCs/>
                <w:sz w:val="21"/>
                <w:szCs w:val="21"/>
              </w:rPr>
            </w:pPr>
          </w:p>
        </w:tc>
      </w:tr>
    </w:tbl>
    <w:p w14:paraId="723EA9D2" w14:textId="77777777" w:rsidR="00F57920" w:rsidRPr="00CA3F6A" w:rsidRDefault="00F57920" w:rsidP="00F57920">
      <w:pPr>
        <w:spacing w:after="0" w:line="240" w:lineRule="auto"/>
        <w:rPr>
          <w:rFonts w:ascii="Aptos" w:eastAsia="Calibri" w:hAnsi="Aptos" w:cs="Times New Roman"/>
        </w:rPr>
      </w:pPr>
    </w:p>
    <w:p w14:paraId="6905C2F7" w14:textId="77777777" w:rsidR="00F57920" w:rsidRPr="00CA3F6A" w:rsidRDefault="00F57920" w:rsidP="00F57920">
      <w:pPr>
        <w:pStyle w:val="ListParagraph"/>
        <w:numPr>
          <w:ilvl w:val="0"/>
          <w:numId w:val="16"/>
        </w:numPr>
        <w:tabs>
          <w:tab w:val="left" w:pos="567"/>
        </w:tabs>
        <w:spacing w:after="0" w:line="240" w:lineRule="auto"/>
        <w:ind w:left="0" w:firstLine="0"/>
        <w:jc w:val="center"/>
        <w:rPr>
          <w:rFonts w:ascii="Aptos" w:eastAsia="Calibri" w:hAnsi="Aptos" w:cs="Times New Roman"/>
          <w:b/>
          <w:bCs/>
        </w:rPr>
      </w:pPr>
      <w:r w:rsidRPr="00CA3F6A">
        <w:rPr>
          <w:rFonts w:ascii="Aptos" w:hAnsi="Aptos" w:cs="Times New Roman"/>
          <w:b/>
          <w:bCs/>
        </w:rPr>
        <w:t>INFORMACIJA APIE ŽINOMUS SUBTIEKĖJUS IR JIEMS PERDUODAMA VYKDYTI SUTARTIES DALIS</w:t>
      </w:r>
    </w:p>
    <w:p w14:paraId="1D156A4E" w14:textId="77777777" w:rsidR="00F57920" w:rsidRPr="00CA3F6A" w:rsidRDefault="00F57920" w:rsidP="00F57920">
      <w:pPr>
        <w:pStyle w:val="ListParagraph"/>
        <w:spacing w:after="0" w:line="240" w:lineRule="auto"/>
        <w:ind w:left="567"/>
        <w:jc w:val="center"/>
        <w:rPr>
          <w:rFonts w:ascii="Aptos" w:eastAsia="Calibri" w:hAnsi="Aptos" w:cs="Times New Roman"/>
          <w:i/>
          <w:iCs/>
        </w:rPr>
      </w:pPr>
      <w:r w:rsidRPr="00CA3F6A">
        <w:rPr>
          <w:rFonts w:ascii="Aptos" w:eastAsia="Calibri" w:hAnsi="Aptos" w:cs="Times New Roman"/>
          <w:i/>
          <w:iCs/>
        </w:rPr>
        <w:lastRenderedPageBreak/>
        <w:t>(pildoma, jei tiekėjas pasitelkia subtiekėjus)</w:t>
      </w:r>
    </w:p>
    <w:tbl>
      <w:tblPr>
        <w:tblStyle w:val="TableGrid"/>
        <w:tblW w:w="9918" w:type="dxa"/>
        <w:tblInd w:w="0" w:type="dxa"/>
        <w:tblLook w:val="04A0" w:firstRow="1" w:lastRow="0" w:firstColumn="1" w:lastColumn="0" w:noHBand="0" w:noVBand="1"/>
      </w:tblPr>
      <w:tblGrid>
        <w:gridCol w:w="518"/>
        <w:gridCol w:w="4088"/>
        <w:gridCol w:w="5312"/>
      </w:tblGrid>
      <w:tr w:rsidR="00F57920" w:rsidRPr="00CA3F6A" w14:paraId="594EDD24" w14:textId="77777777" w:rsidTr="00F5303D">
        <w:tc>
          <w:tcPr>
            <w:tcW w:w="486" w:type="dxa"/>
            <w:shd w:val="clear" w:color="auto" w:fill="FFFFFF" w:themeFill="background1"/>
          </w:tcPr>
          <w:p w14:paraId="599BED61" w14:textId="77777777" w:rsidR="00F57920" w:rsidRPr="00CA3F6A" w:rsidRDefault="00F57920" w:rsidP="004337D9">
            <w:pPr>
              <w:jc w:val="center"/>
              <w:rPr>
                <w:rFonts w:ascii="Aptos" w:hAnsi="Aptos" w:cs="Times New Roman"/>
                <w:b/>
                <w:sz w:val="21"/>
                <w:szCs w:val="21"/>
              </w:rPr>
            </w:pPr>
            <w:r w:rsidRPr="00CA3F6A">
              <w:rPr>
                <w:rFonts w:ascii="Aptos" w:hAnsi="Aptos" w:cs="Times New Roman"/>
                <w:b/>
                <w:sz w:val="21"/>
                <w:szCs w:val="21"/>
              </w:rPr>
              <w:t>Eil. Nr.</w:t>
            </w:r>
          </w:p>
        </w:tc>
        <w:tc>
          <w:tcPr>
            <w:tcW w:w="4101" w:type="dxa"/>
            <w:shd w:val="clear" w:color="auto" w:fill="FFFFFF" w:themeFill="background1"/>
          </w:tcPr>
          <w:p w14:paraId="4DEE812C" w14:textId="77777777" w:rsidR="00F57920" w:rsidRPr="00CA3F6A" w:rsidRDefault="00F57920" w:rsidP="004337D9">
            <w:pPr>
              <w:jc w:val="center"/>
              <w:rPr>
                <w:rFonts w:ascii="Aptos" w:hAnsi="Aptos" w:cs="Times New Roman"/>
                <w:b/>
                <w:sz w:val="21"/>
                <w:szCs w:val="21"/>
              </w:rPr>
            </w:pPr>
            <w:r w:rsidRPr="00CA3F6A">
              <w:rPr>
                <w:rFonts w:ascii="Aptos" w:hAnsi="Aptos" w:cs="Times New Roman"/>
                <w:b/>
                <w:sz w:val="21"/>
                <w:szCs w:val="21"/>
              </w:rPr>
              <w:t>Subtiekėjo pavadinimas, juridinio asmens kodas, adresas</w:t>
            </w:r>
          </w:p>
        </w:tc>
        <w:tc>
          <w:tcPr>
            <w:tcW w:w="5331" w:type="dxa"/>
            <w:shd w:val="clear" w:color="auto" w:fill="FFFFFF" w:themeFill="background1"/>
          </w:tcPr>
          <w:p w14:paraId="51DE5424" w14:textId="77777777" w:rsidR="00F57920" w:rsidRPr="00CA3F6A" w:rsidRDefault="00F57920" w:rsidP="004337D9">
            <w:pPr>
              <w:jc w:val="center"/>
              <w:rPr>
                <w:rFonts w:ascii="Aptos" w:hAnsi="Aptos" w:cs="Times New Roman"/>
                <w:b/>
                <w:sz w:val="21"/>
                <w:szCs w:val="21"/>
              </w:rPr>
            </w:pPr>
            <w:r w:rsidRPr="00CA3F6A">
              <w:rPr>
                <w:rFonts w:ascii="Aptos" w:hAnsi="Aptos" w:cs="Times New Roman"/>
                <w:b/>
                <w:sz w:val="21"/>
                <w:szCs w:val="21"/>
              </w:rPr>
              <w:t>Sutarties objekto dalies, perduodamos vykdyti subtiekėjui, aprašymas</w:t>
            </w:r>
          </w:p>
        </w:tc>
      </w:tr>
      <w:tr w:rsidR="00F57920" w:rsidRPr="00CA3F6A" w14:paraId="24D470B4" w14:textId="77777777" w:rsidTr="00F5303D">
        <w:tc>
          <w:tcPr>
            <w:tcW w:w="486" w:type="dxa"/>
          </w:tcPr>
          <w:p w14:paraId="418695C7" w14:textId="77777777" w:rsidR="00F57920" w:rsidRPr="00CA3F6A" w:rsidRDefault="00F57920" w:rsidP="00F5303D">
            <w:pPr>
              <w:rPr>
                <w:rFonts w:ascii="Aptos" w:hAnsi="Aptos" w:cs="Times New Roman"/>
                <w:bCs/>
                <w:sz w:val="21"/>
                <w:szCs w:val="21"/>
              </w:rPr>
            </w:pPr>
            <w:r w:rsidRPr="00CA3F6A">
              <w:rPr>
                <w:rFonts w:ascii="Aptos" w:hAnsi="Aptos" w:cs="Times New Roman"/>
                <w:bCs/>
                <w:sz w:val="21"/>
                <w:szCs w:val="21"/>
              </w:rPr>
              <w:t>1.</w:t>
            </w:r>
          </w:p>
        </w:tc>
        <w:tc>
          <w:tcPr>
            <w:tcW w:w="4101" w:type="dxa"/>
          </w:tcPr>
          <w:p w14:paraId="632CDC1E" w14:textId="77777777" w:rsidR="00F57920" w:rsidRPr="00CA3F6A" w:rsidRDefault="00F57920" w:rsidP="00F5303D">
            <w:pPr>
              <w:rPr>
                <w:rFonts w:ascii="Aptos" w:hAnsi="Aptos" w:cs="Times New Roman"/>
                <w:bCs/>
                <w:sz w:val="21"/>
                <w:szCs w:val="21"/>
              </w:rPr>
            </w:pPr>
          </w:p>
        </w:tc>
        <w:tc>
          <w:tcPr>
            <w:tcW w:w="5331" w:type="dxa"/>
          </w:tcPr>
          <w:p w14:paraId="4B054928" w14:textId="77777777" w:rsidR="00F57920" w:rsidRPr="00CA3F6A" w:rsidRDefault="00F57920" w:rsidP="00F5303D">
            <w:pPr>
              <w:rPr>
                <w:rFonts w:ascii="Aptos" w:hAnsi="Aptos" w:cs="Times New Roman"/>
                <w:bCs/>
                <w:sz w:val="21"/>
                <w:szCs w:val="21"/>
              </w:rPr>
            </w:pPr>
          </w:p>
        </w:tc>
      </w:tr>
      <w:tr w:rsidR="00F57920" w:rsidRPr="00CA3F6A" w14:paraId="14BECF76" w14:textId="77777777" w:rsidTr="00F5303D">
        <w:tc>
          <w:tcPr>
            <w:tcW w:w="486" w:type="dxa"/>
          </w:tcPr>
          <w:p w14:paraId="04F475D2" w14:textId="77777777" w:rsidR="00F57920" w:rsidRPr="00CA3F6A" w:rsidRDefault="00F57920" w:rsidP="00F5303D">
            <w:pPr>
              <w:rPr>
                <w:rFonts w:ascii="Aptos" w:hAnsi="Aptos" w:cs="Times New Roman"/>
                <w:bCs/>
                <w:sz w:val="21"/>
                <w:szCs w:val="21"/>
              </w:rPr>
            </w:pPr>
            <w:r w:rsidRPr="00CA3F6A">
              <w:rPr>
                <w:rFonts w:ascii="Aptos" w:hAnsi="Aptos" w:cs="Times New Roman"/>
                <w:bCs/>
                <w:sz w:val="21"/>
                <w:szCs w:val="21"/>
              </w:rPr>
              <w:t>2.</w:t>
            </w:r>
          </w:p>
        </w:tc>
        <w:tc>
          <w:tcPr>
            <w:tcW w:w="4101" w:type="dxa"/>
          </w:tcPr>
          <w:p w14:paraId="3158B742" w14:textId="77777777" w:rsidR="00F57920" w:rsidRPr="00CA3F6A" w:rsidRDefault="00F57920" w:rsidP="00F5303D">
            <w:pPr>
              <w:rPr>
                <w:rFonts w:ascii="Aptos" w:hAnsi="Aptos" w:cs="Times New Roman"/>
                <w:bCs/>
                <w:sz w:val="21"/>
                <w:szCs w:val="21"/>
              </w:rPr>
            </w:pPr>
          </w:p>
        </w:tc>
        <w:tc>
          <w:tcPr>
            <w:tcW w:w="5331" w:type="dxa"/>
          </w:tcPr>
          <w:p w14:paraId="337B1AC5" w14:textId="77777777" w:rsidR="00F57920" w:rsidRPr="00CA3F6A" w:rsidRDefault="00F57920" w:rsidP="00F5303D">
            <w:pPr>
              <w:rPr>
                <w:rFonts w:ascii="Aptos" w:hAnsi="Aptos" w:cs="Times New Roman"/>
                <w:bCs/>
                <w:sz w:val="21"/>
                <w:szCs w:val="21"/>
              </w:rPr>
            </w:pPr>
          </w:p>
        </w:tc>
      </w:tr>
    </w:tbl>
    <w:p w14:paraId="772997D0" w14:textId="77777777" w:rsidR="00F57920" w:rsidRPr="00CA3F6A" w:rsidRDefault="00F57920" w:rsidP="00F57920">
      <w:pPr>
        <w:spacing w:after="120" w:line="240" w:lineRule="auto"/>
        <w:jc w:val="center"/>
        <w:rPr>
          <w:rFonts w:ascii="Aptos" w:hAnsi="Aptos" w:cs="Times New Roman"/>
          <w:b/>
          <w:bCs/>
        </w:rPr>
      </w:pPr>
    </w:p>
    <w:p w14:paraId="74786D6E" w14:textId="77777777" w:rsidR="00F57920" w:rsidRPr="00CA3F6A" w:rsidRDefault="00F57920" w:rsidP="00F57920">
      <w:pPr>
        <w:pStyle w:val="ListParagraph"/>
        <w:numPr>
          <w:ilvl w:val="0"/>
          <w:numId w:val="16"/>
        </w:numPr>
        <w:spacing w:after="120" w:line="240" w:lineRule="auto"/>
        <w:ind w:left="0" w:firstLine="567"/>
        <w:contextualSpacing w:val="0"/>
        <w:jc w:val="center"/>
        <w:rPr>
          <w:rFonts w:ascii="Aptos" w:hAnsi="Aptos" w:cs="Times New Roman"/>
          <w:b/>
          <w:bCs/>
        </w:rPr>
      </w:pPr>
      <w:r w:rsidRPr="00CA3F6A">
        <w:rPr>
          <w:rFonts w:ascii="Aptos" w:hAnsi="Aptos" w:cs="Times New Roman"/>
          <w:b/>
          <w:bCs/>
        </w:rPr>
        <w:t xml:space="preserve">PASIŪLYMO KAINA </w:t>
      </w:r>
    </w:p>
    <w:p w14:paraId="4B0B1CE1" w14:textId="77777777" w:rsidR="00F57920" w:rsidRPr="00CA3F6A" w:rsidRDefault="00F57920" w:rsidP="00F57920">
      <w:pPr>
        <w:pStyle w:val="ListParagraph"/>
        <w:numPr>
          <w:ilvl w:val="1"/>
          <w:numId w:val="16"/>
        </w:numPr>
        <w:spacing w:line="20" w:lineRule="atLeast"/>
        <w:ind w:left="0" w:firstLine="567"/>
        <w:jc w:val="both"/>
        <w:rPr>
          <w:rFonts w:ascii="Aptos" w:hAnsi="Aptos" w:cs="Times New Roman"/>
          <w:bCs/>
          <w:iCs/>
        </w:rPr>
      </w:pPr>
      <w:r w:rsidRPr="00CA3F6A">
        <w:rPr>
          <w:rFonts w:ascii="Aptos" w:hAnsi="Aptos" w:cs="Times New Roman"/>
          <w:bCs/>
          <w:iCs/>
        </w:rPr>
        <w:t>Pasiūlyme kaina nurodoma eurais</w:t>
      </w:r>
      <w:r w:rsidRPr="00CA3F6A">
        <w:rPr>
          <w:rFonts w:ascii="Aptos" w:eastAsia="Calibri" w:hAnsi="Aptos" w:cs="Times New Roman"/>
        </w:rPr>
        <w:t>.</w:t>
      </w:r>
      <w:r w:rsidRPr="00CA3F6A">
        <w:rPr>
          <w:rFonts w:ascii="Aptos" w:hAnsi="Aptos" w:cs="Times New Roman"/>
          <w:bCs/>
          <w:iCs/>
        </w:rPr>
        <w:t xml:space="preserve"> </w:t>
      </w:r>
    </w:p>
    <w:p w14:paraId="045FD0C3" w14:textId="77777777" w:rsidR="00F57920" w:rsidRPr="00CA3F6A" w:rsidRDefault="00F57920" w:rsidP="00841AEA">
      <w:pPr>
        <w:pStyle w:val="ListParagraph"/>
        <w:widowControl w:val="0"/>
        <w:numPr>
          <w:ilvl w:val="1"/>
          <w:numId w:val="16"/>
        </w:numPr>
        <w:shd w:val="clear" w:color="auto" w:fill="FFFFFF"/>
        <w:tabs>
          <w:tab w:val="left" w:pos="1276"/>
        </w:tabs>
        <w:spacing w:after="0" w:line="240" w:lineRule="auto"/>
        <w:ind w:left="0" w:firstLine="567"/>
        <w:jc w:val="both"/>
        <w:rPr>
          <w:rFonts w:ascii="Aptos" w:hAnsi="Aptos" w:cs="Times New Roman"/>
        </w:rPr>
      </w:pPr>
      <w:r w:rsidRPr="00CA3F6A">
        <w:rPr>
          <w:rFonts w:ascii="Aptos" w:hAnsi="Aptos" w:cs="Times New Roman"/>
          <w:bCs/>
          <w:iC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CA3F6A">
        <w:rPr>
          <w:rFonts w:ascii="Aptos" w:hAnsi="Aptos" w:cs="Times New Roman"/>
          <w:bCs/>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CA3F6A">
        <w:rPr>
          <w:rFonts w:ascii="Aptos" w:hAnsi="Aptos" w:cs="Times New Roman"/>
          <w:bCs/>
          <w:iCs/>
        </w:rPr>
        <w:t xml:space="preserve">kainos </w:t>
      </w:r>
      <w:r w:rsidRPr="00CA3F6A">
        <w:rPr>
          <w:rFonts w:ascii="Aptos" w:hAnsi="Aptos" w:cs="Times New Roman"/>
          <w:bCs/>
        </w:rPr>
        <w:t xml:space="preserve">bus vertinamos ir lyginamos su visais mokesčiais, įskaitant PVM. </w:t>
      </w:r>
      <w:r w:rsidRPr="00CA3F6A">
        <w:rPr>
          <w:rFonts w:ascii="Aptos" w:eastAsia="Calibri" w:hAnsi="Aptos" w:cs="Times New Roman"/>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CA3F6A">
        <w:rPr>
          <w:rFonts w:ascii="Aptos" w:hAnsi="Aptos" w:cs="Times New Roman"/>
          <w:iCs/>
        </w:rPr>
        <w:t>kainą (jeigu tiekėjas jo neįskaičiavo pateikiant pasiūlymą, palyginimo tikslais įskaičiuoja pati perkančioji organizacija)</w:t>
      </w:r>
      <w:r w:rsidRPr="00CA3F6A">
        <w:rPr>
          <w:rFonts w:ascii="Aptos" w:eastAsia="Calibri" w:hAnsi="Aptos" w:cs="Times New Roman"/>
        </w:rPr>
        <w:t xml:space="preserve">. Į pasiūlymo </w:t>
      </w:r>
      <w:r w:rsidRPr="00CA3F6A">
        <w:rPr>
          <w:rFonts w:ascii="Aptos" w:hAnsi="Aptos" w:cs="Times New Roman"/>
          <w:bCs/>
          <w:iCs/>
        </w:rPr>
        <w:t xml:space="preserve">kainą privalo būti </w:t>
      </w:r>
      <w:r w:rsidRPr="00CA3F6A">
        <w:rPr>
          <w:rFonts w:ascii="Aptos" w:eastAsia="Arial Unicode MS" w:hAnsi="Aptos" w:cs="Times New Roman"/>
        </w:rPr>
        <w:t>įskaičiuoti visi mokesčiai bei visos</w:t>
      </w:r>
      <w:r w:rsidRPr="00CA3F6A">
        <w:rPr>
          <w:rFonts w:ascii="Aptos" w:hAnsi="Aptos" w:cs="Times New Roman"/>
          <w:b/>
        </w:rPr>
        <w:t xml:space="preserve"> </w:t>
      </w:r>
      <w:r w:rsidRPr="00CA3F6A">
        <w:rPr>
          <w:rFonts w:ascii="Aptos" w:hAnsi="Aptos" w:cs="Times New Roman"/>
        </w:rPr>
        <w:t>kitos Tiekėjo patirtos ir (ar) galimos patirti tiesioginės ir netiesioginės išlaidos ir mokesčiai</w:t>
      </w:r>
      <w:r w:rsidRPr="00CA3F6A">
        <w:rPr>
          <w:rFonts w:ascii="Aptos" w:eastAsia="Arial Unicode MS" w:hAnsi="Aptos" w:cs="Times New Roman"/>
        </w:rPr>
        <w:t>, susiję su Darbų vykdymu,</w:t>
      </w:r>
      <w:r w:rsidRPr="00CA3F6A">
        <w:rPr>
          <w:rFonts w:ascii="Aptos" w:hAnsi="Aptos" w:cs="Times New Roman"/>
        </w:rPr>
        <w:t xml:space="preserve"> įskaitant, bet neapsiribojant (išskyrus tuos atvejus, kai pirkimo dokumentuose aiškiai nurodyta, kad tam tikros konkrečios išlaidos neturi būti įskaičiuotos į Sutarties kainą): </w:t>
      </w:r>
    </w:p>
    <w:p w14:paraId="6AD88754" w14:textId="77777777" w:rsidR="00F57920" w:rsidRPr="00CA3F6A" w:rsidRDefault="00F57920" w:rsidP="0091147A">
      <w:pPr>
        <w:pStyle w:val="ListParagraph"/>
        <w:widowControl w:val="0"/>
        <w:numPr>
          <w:ilvl w:val="2"/>
          <w:numId w:val="16"/>
        </w:numPr>
        <w:shd w:val="clear" w:color="auto" w:fill="FFFFFF"/>
        <w:spacing w:after="0" w:line="240" w:lineRule="auto"/>
        <w:jc w:val="both"/>
        <w:rPr>
          <w:rFonts w:ascii="Aptos" w:hAnsi="Aptos" w:cs="Times New Roman"/>
        </w:rPr>
      </w:pPr>
      <w:r w:rsidRPr="00CA3F6A">
        <w:rPr>
          <w:rFonts w:ascii="Aptos" w:hAnsi="Aptos" w:cs="Times New Roman"/>
        </w:rPr>
        <w:t>transportavimo išlaidas;</w:t>
      </w:r>
    </w:p>
    <w:p w14:paraId="0FCC8E17" w14:textId="77777777" w:rsidR="00F57920" w:rsidRPr="00CA3F6A" w:rsidRDefault="00F57920" w:rsidP="0091147A">
      <w:pPr>
        <w:pStyle w:val="ListParagraph"/>
        <w:widowControl w:val="0"/>
        <w:numPr>
          <w:ilvl w:val="2"/>
          <w:numId w:val="16"/>
        </w:numPr>
        <w:shd w:val="clear" w:color="auto" w:fill="FFFFFF" w:themeFill="background1"/>
        <w:spacing w:after="0" w:line="240" w:lineRule="auto"/>
        <w:jc w:val="both"/>
        <w:rPr>
          <w:rFonts w:ascii="Aptos" w:hAnsi="Aptos" w:cs="Times New Roman"/>
        </w:rPr>
      </w:pPr>
      <w:r w:rsidRPr="00CA3F6A">
        <w:rPr>
          <w:rFonts w:ascii="Aptos" w:hAnsi="Aptos" w:cs="Times New Roman"/>
        </w:rPr>
        <w:t>pakavimo, pakrovimo, tranzito, iškrovimo, išpakavimo, tikrinimo, draudimo ir kitas su prekių tiekimu susijusias išlaidas;</w:t>
      </w:r>
    </w:p>
    <w:p w14:paraId="3573C37A" w14:textId="2B805402" w:rsidR="00F57920" w:rsidRPr="00CA3F6A" w:rsidRDefault="00F57920" w:rsidP="00545DC3">
      <w:pPr>
        <w:pStyle w:val="ListParagraph"/>
        <w:widowControl w:val="0"/>
        <w:numPr>
          <w:ilvl w:val="2"/>
          <w:numId w:val="16"/>
        </w:numPr>
        <w:spacing w:after="0" w:line="240" w:lineRule="auto"/>
        <w:jc w:val="both"/>
        <w:rPr>
          <w:rFonts w:ascii="Aptos" w:hAnsi="Aptos" w:cs="Times New Roman"/>
        </w:rPr>
      </w:pPr>
      <w:r w:rsidRPr="00CA3F6A">
        <w:rPr>
          <w:rFonts w:ascii="Aptos" w:hAnsi="Aptos" w:cs="Times New Roman"/>
        </w:rPr>
        <w:t>vis</w:t>
      </w:r>
      <w:r w:rsidR="00841AEA" w:rsidRPr="00CA3F6A">
        <w:rPr>
          <w:rFonts w:ascii="Aptos" w:hAnsi="Aptos" w:cs="Times New Roman"/>
        </w:rPr>
        <w:t>a</w:t>
      </w:r>
      <w:r w:rsidRPr="00CA3F6A">
        <w:rPr>
          <w:rFonts w:ascii="Aptos" w:hAnsi="Aptos" w:cs="Times New Roman"/>
        </w:rPr>
        <w:t>s su dokumentų, kurių reikalauja Perkančioji organizacija, rengimu ir pateikimu susijusios išlaid</w:t>
      </w:r>
      <w:r w:rsidR="00841AEA" w:rsidRPr="00CA3F6A">
        <w:rPr>
          <w:rFonts w:ascii="Aptos" w:hAnsi="Aptos" w:cs="Times New Roman"/>
        </w:rPr>
        <w:t>a</w:t>
      </w:r>
      <w:r w:rsidRPr="00CA3F6A">
        <w:rPr>
          <w:rFonts w:ascii="Aptos" w:hAnsi="Aptos" w:cs="Times New Roman"/>
        </w:rPr>
        <w:t>s;</w:t>
      </w:r>
    </w:p>
    <w:p w14:paraId="351EDEDC" w14:textId="3F9974CA" w:rsidR="00F57920" w:rsidRPr="00CA3F6A" w:rsidRDefault="00F57920" w:rsidP="00545DC3">
      <w:pPr>
        <w:pStyle w:val="ListParagraph"/>
        <w:widowControl w:val="0"/>
        <w:numPr>
          <w:ilvl w:val="2"/>
          <w:numId w:val="16"/>
        </w:numPr>
        <w:spacing w:after="0" w:line="240" w:lineRule="auto"/>
        <w:jc w:val="both"/>
        <w:rPr>
          <w:rFonts w:ascii="Aptos" w:hAnsi="Aptos" w:cs="Times New Roman"/>
        </w:rPr>
      </w:pPr>
      <w:r w:rsidRPr="00CA3F6A">
        <w:rPr>
          <w:rFonts w:ascii="Aptos" w:hAnsi="Aptos" w:cs="Times New Roman"/>
        </w:rPr>
        <w:t>aprūpinimo technika ir įrankiais, reikalingais Darbams atlikti išlaid</w:t>
      </w:r>
      <w:r w:rsidR="00841AEA" w:rsidRPr="00CA3F6A">
        <w:rPr>
          <w:rFonts w:ascii="Aptos" w:hAnsi="Aptos" w:cs="Times New Roman"/>
        </w:rPr>
        <w:t>a</w:t>
      </w:r>
      <w:r w:rsidRPr="00CA3F6A">
        <w:rPr>
          <w:rFonts w:ascii="Aptos" w:hAnsi="Aptos" w:cs="Times New Roman"/>
        </w:rPr>
        <w:t>s;</w:t>
      </w:r>
    </w:p>
    <w:p w14:paraId="7C5878F5" w14:textId="7A1F4DF5" w:rsidR="00F57920" w:rsidRPr="00CA3F6A" w:rsidRDefault="00F57920" w:rsidP="00545DC3">
      <w:pPr>
        <w:pStyle w:val="ListParagraph"/>
        <w:widowControl w:val="0"/>
        <w:numPr>
          <w:ilvl w:val="2"/>
          <w:numId w:val="16"/>
        </w:numPr>
        <w:spacing w:after="0" w:line="240" w:lineRule="auto"/>
        <w:jc w:val="both"/>
        <w:rPr>
          <w:rFonts w:ascii="Aptos" w:hAnsi="Aptos" w:cs="Times New Roman"/>
        </w:rPr>
      </w:pPr>
      <w:r w:rsidRPr="00CA3F6A">
        <w:rPr>
          <w:rFonts w:ascii="Aptos" w:hAnsi="Aptos" w:cs="Times New Roman"/>
        </w:rPr>
        <w:t>išlaid</w:t>
      </w:r>
      <w:r w:rsidR="00841AEA" w:rsidRPr="00CA3F6A">
        <w:rPr>
          <w:rFonts w:ascii="Aptos" w:hAnsi="Aptos" w:cs="Times New Roman"/>
        </w:rPr>
        <w:t>a</w:t>
      </w:r>
      <w:r w:rsidRPr="00CA3F6A">
        <w:rPr>
          <w:rFonts w:ascii="Aptos" w:hAnsi="Aptos" w:cs="Times New Roman"/>
        </w:rPr>
        <w:t>s licencijoms, patentams, leidimams ir pan.</w:t>
      </w:r>
      <w:r w:rsidR="00451D72">
        <w:rPr>
          <w:rFonts w:ascii="Aptos" w:hAnsi="Aptos" w:cs="Times New Roman"/>
        </w:rPr>
        <w:t>;</w:t>
      </w:r>
    </w:p>
    <w:p w14:paraId="69254371" w14:textId="11900094" w:rsidR="00F57920" w:rsidRPr="00CA3F6A" w:rsidRDefault="00F57920" w:rsidP="00841AEA">
      <w:pPr>
        <w:pStyle w:val="ListParagraph"/>
        <w:widowControl w:val="0"/>
        <w:numPr>
          <w:ilvl w:val="2"/>
          <w:numId w:val="16"/>
        </w:numPr>
        <w:shd w:val="clear" w:color="auto" w:fill="FFFFFF"/>
        <w:spacing w:after="0" w:line="240" w:lineRule="auto"/>
        <w:jc w:val="both"/>
        <w:rPr>
          <w:rFonts w:ascii="Aptos" w:hAnsi="Aptos" w:cs="Times New Roman"/>
        </w:rPr>
      </w:pPr>
      <w:r w:rsidRPr="00CA3F6A">
        <w:rPr>
          <w:rFonts w:ascii="Aptos" w:hAnsi="Aptos" w:cs="Times New Roman"/>
        </w:rPr>
        <w:t>elektroninių sąskaitų teikimo išlaid</w:t>
      </w:r>
      <w:r w:rsidR="00841AEA" w:rsidRPr="00CA3F6A">
        <w:rPr>
          <w:rFonts w:ascii="Aptos" w:hAnsi="Aptos" w:cs="Times New Roman"/>
        </w:rPr>
        <w:t>a</w:t>
      </w:r>
      <w:r w:rsidRPr="00CA3F6A">
        <w:rPr>
          <w:rFonts w:ascii="Aptos" w:hAnsi="Aptos" w:cs="Times New Roman"/>
        </w:rPr>
        <w:t>s.</w:t>
      </w:r>
    </w:p>
    <w:p w14:paraId="55992A61" w14:textId="77777777" w:rsidR="00F57920" w:rsidRPr="00CA3F6A" w:rsidRDefault="00F57920" w:rsidP="00FA63CF">
      <w:pPr>
        <w:pStyle w:val="ListParagraph"/>
        <w:numPr>
          <w:ilvl w:val="1"/>
          <w:numId w:val="16"/>
        </w:numPr>
        <w:tabs>
          <w:tab w:val="left" w:pos="1134"/>
        </w:tabs>
        <w:spacing w:after="0" w:line="240" w:lineRule="auto"/>
        <w:ind w:left="0" w:firstLine="426"/>
        <w:jc w:val="both"/>
        <w:rPr>
          <w:rFonts w:ascii="Aptos" w:hAnsi="Aptos" w:cs="Times New Roman"/>
          <w:iCs/>
        </w:rPr>
      </w:pPr>
      <w:r w:rsidRPr="00CA3F6A">
        <w:rPr>
          <w:rFonts w:ascii="Aptos" w:hAnsi="Aptos" w:cs="Times New Roman"/>
          <w:color w:val="000000"/>
        </w:rPr>
        <w:t xml:space="preserve">Jeigu pasiūlyme nurodyta </w:t>
      </w:r>
      <w:r w:rsidRPr="00CA3F6A">
        <w:rPr>
          <w:rFonts w:ascii="Aptos" w:eastAsiaTheme="minorHAnsi" w:hAnsi="Aptos" w:cs="Times New Roman"/>
          <w:bCs/>
          <w:iCs/>
        </w:rPr>
        <w:t>kaina</w:t>
      </w:r>
      <w:r w:rsidRPr="00CA3F6A">
        <w:rPr>
          <w:rFonts w:ascii="Aptos" w:hAnsi="Aptos" w:cs="Times New Roman"/>
          <w:color w:val="000000"/>
        </w:rPr>
        <w:t xml:space="preserve">, išreikšta skaitmenimis, neatitinka </w:t>
      </w:r>
      <w:r w:rsidRPr="00CA3F6A">
        <w:rPr>
          <w:rFonts w:ascii="Aptos" w:eastAsiaTheme="minorHAnsi" w:hAnsi="Aptos" w:cs="Times New Roman"/>
          <w:bCs/>
          <w:iCs/>
        </w:rPr>
        <w:t>kainos</w:t>
      </w:r>
      <w:r w:rsidRPr="00CA3F6A">
        <w:rPr>
          <w:rFonts w:ascii="Aptos" w:hAnsi="Aptos" w:cs="Times New Roman"/>
          <w:color w:val="000000"/>
        </w:rPr>
        <w:t xml:space="preserve">, nurodytos žodžiais, teisinga laikoma </w:t>
      </w:r>
      <w:r w:rsidRPr="00CA3F6A">
        <w:rPr>
          <w:rFonts w:ascii="Aptos" w:eastAsiaTheme="minorHAnsi" w:hAnsi="Aptos" w:cs="Times New Roman"/>
          <w:bCs/>
          <w:iCs/>
        </w:rPr>
        <w:t>kaina</w:t>
      </w:r>
      <w:r w:rsidRPr="00CA3F6A">
        <w:rPr>
          <w:rFonts w:ascii="Aptos" w:hAnsi="Aptos" w:cs="Times New Roman"/>
          <w:color w:val="000000"/>
        </w:rPr>
        <w:t>, nurodyta žodžiais.</w:t>
      </w:r>
    </w:p>
    <w:p w14:paraId="6FFBAD64" w14:textId="77777777" w:rsidR="00F57920" w:rsidRPr="00CA3F6A" w:rsidRDefault="00F57920" w:rsidP="00FA63CF">
      <w:pPr>
        <w:pStyle w:val="ListParagraph"/>
        <w:numPr>
          <w:ilvl w:val="1"/>
          <w:numId w:val="16"/>
        </w:numPr>
        <w:tabs>
          <w:tab w:val="left" w:pos="1134"/>
        </w:tabs>
        <w:spacing w:after="120" w:line="240" w:lineRule="auto"/>
        <w:ind w:left="0" w:firstLine="426"/>
        <w:jc w:val="both"/>
        <w:rPr>
          <w:rFonts w:ascii="Aptos" w:hAnsi="Aptos" w:cs="Times New Roman"/>
          <w:iCs/>
        </w:rPr>
      </w:pPr>
      <w:r w:rsidRPr="00CA3F6A">
        <w:rPr>
          <w:rFonts w:ascii="Aptos" w:hAnsi="Aptos" w:cs="Times New Roman"/>
          <w:bCs/>
          <w:iCs/>
        </w:rPr>
        <w:t>Bendra pasiūlymo kaina (sąnaudos) su PVM turi būti nurodoma dviejų skaičių po kablelio tikslumu. Šią kainą sudarančios kainos sudedamosios dalys ar įkainiai gali būti išreikštos neribojant skaičių po kablelio kiekio.</w:t>
      </w:r>
    </w:p>
    <w:p w14:paraId="2537D396" w14:textId="77777777" w:rsidR="00F57920" w:rsidRPr="00CA3F6A" w:rsidRDefault="00F57920" w:rsidP="00F57920">
      <w:pPr>
        <w:pStyle w:val="ListParagraph"/>
        <w:spacing w:after="120" w:line="240" w:lineRule="auto"/>
        <w:ind w:left="426"/>
        <w:jc w:val="both"/>
        <w:rPr>
          <w:rFonts w:ascii="Aptos" w:hAnsi="Aptos" w:cs="Times New Roman"/>
          <w:iCs/>
        </w:rPr>
      </w:pPr>
    </w:p>
    <w:tbl>
      <w:tblPr>
        <w:tblW w:w="10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4107"/>
        <w:gridCol w:w="855"/>
        <w:gridCol w:w="851"/>
        <w:gridCol w:w="1417"/>
        <w:gridCol w:w="1271"/>
        <w:gridCol w:w="1438"/>
      </w:tblGrid>
      <w:tr w:rsidR="00F57920" w:rsidRPr="00CA3F6A" w14:paraId="6952BEA2" w14:textId="77777777" w:rsidTr="005F23FF">
        <w:trPr>
          <w:trHeight w:val="227"/>
          <w:jc w:val="center"/>
        </w:trPr>
        <w:tc>
          <w:tcPr>
            <w:tcW w:w="566" w:type="dxa"/>
            <w:vAlign w:val="center"/>
          </w:tcPr>
          <w:p w14:paraId="69BCD783" w14:textId="77777777" w:rsidR="00F57920" w:rsidRPr="00CA3F6A" w:rsidRDefault="00F57920" w:rsidP="00F5303D">
            <w:pPr>
              <w:spacing w:after="0" w:line="240" w:lineRule="auto"/>
              <w:jc w:val="center"/>
              <w:rPr>
                <w:rFonts w:ascii="Aptos" w:eastAsia="Times New Roman" w:hAnsi="Aptos" w:cs="Times New Roman"/>
                <w:b/>
                <w:bCs/>
                <w:color w:val="000000"/>
                <w:lang w:eastAsia="da-DK"/>
              </w:rPr>
            </w:pPr>
            <w:r w:rsidRPr="00CA3F6A">
              <w:rPr>
                <w:rFonts w:ascii="Aptos" w:eastAsia="Times New Roman" w:hAnsi="Aptos" w:cs="Times New Roman"/>
                <w:b/>
                <w:bCs/>
                <w:color w:val="000000"/>
                <w:lang w:eastAsia="da-DK"/>
              </w:rPr>
              <w:t>Eil. Nr.</w:t>
            </w:r>
          </w:p>
        </w:tc>
        <w:tc>
          <w:tcPr>
            <w:tcW w:w="4107" w:type="dxa"/>
            <w:vAlign w:val="center"/>
          </w:tcPr>
          <w:p w14:paraId="0CA4BB5F" w14:textId="77777777" w:rsidR="00F57920" w:rsidRPr="00CA3F6A" w:rsidRDefault="00F57920" w:rsidP="00F5303D">
            <w:pPr>
              <w:spacing w:after="0" w:line="240" w:lineRule="auto"/>
              <w:jc w:val="center"/>
              <w:rPr>
                <w:rFonts w:ascii="Aptos" w:eastAsia="Times New Roman" w:hAnsi="Aptos" w:cs="Times New Roman"/>
                <w:b/>
                <w:bCs/>
                <w:color w:val="000000"/>
                <w:lang w:eastAsia="da-DK"/>
              </w:rPr>
            </w:pPr>
            <w:r w:rsidRPr="00CA3F6A">
              <w:rPr>
                <w:rFonts w:ascii="Aptos" w:eastAsia="Times New Roman" w:hAnsi="Aptos" w:cs="Times New Roman"/>
                <w:b/>
                <w:bCs/>
                <w:color w:val="000000"/>
                <w:lang w:eastAsia="da-DK"/>
              </w:rPr>
              <w:t>Pavadinimas</w:t>
            </w:r>
          </w:p>
        </w:tc>
        <w:tc>
          <w:tcPr>
            <w:tcW w:w="855" w:type="dxa"/>
            <w:vAlign w:val="center"/>
          </w:tcPr>
          <w:p w14:paraId="26B4EBE1" w14:textId="77777777" w:rsidR="00F57920" w:rsidRPr="00CA3F6A" w:rsidRDefault="00F57920" w:rsidP="00F5303D">
            <w:pPr>
              <w:spacing w:after="0" w:line="240" w:lineRule="auto"/>
              <w:jc w:val="center"/>
              <w:rPr>
                <w:rFonts w:ascii="Aptos" w:eastAsia="Times New Roman" w:hAnsi="Aptos" w:cs="Times New Roman"/>
                <w:b/>
                <w:bCs/>
                <w:color w:val="000000"/>
                <w:lang w:eastAsia="da-DK"/>
              </w:rPr>
            </w:pPr>
            <w:r w:rsidRPr="00CA3F6A">
              <w:rPr>
                <w:rFonts w:ascii="Aptos" w:eastAsia="Times New Roman" w:hAnsi="Aptos" w:cs="Times New Roman"/>
                <w:b/>
                <w:bCs/>
                <w:color w:val="000000"/>
                <w:lang w:eastAsia="da-DK"/>
              </w:rPr>
              <w:t>Mat. vnt.</w:t>
            </w:r>
          </w:p>
        </w:tc>
        <w:tc>
          <w:tcPr>
            <w:tcW w:w="851" w:type="dxa"/>
            <w:vAlign w:val="center"/>
          </w:tcPr>
          <w:p w14:paraId="05C9CB58" w14:textId="77777777" w:rsidR="00F57920" w:rsidRPr="00CA3F6A" w:rsidRDefault="00F57920" w:rsidP="00F5303D">
            <w:pPr>
              <w:spacing w:after="0" w:line="240" w:lineRule="auto"/>
              <w:jc w:val="center"/>
              <w:rPr>
                <w:rFonts w:ascii="Aptos" w:eastAsia="Times New Roman" w:hAnsi="Aptos" w:cs="Times New Roman"/>
                <w:b/>
                <w:bCs/>
                <w:color w:val="000000"/>
                <w:lang w:eastAsia="da-DK"/>
              </w:rPr>
            </w:pPr>
            <w:r w:rsidRPr="00CA3F6A">
              <w:rPr>
                <w:rFonts w:ascii="Aptos" w:eastAsia="Times New Roman" w:hAnsi="Aptos" w:cs="Times New Roman"/>
                <w:b/>
                <w:bCs/>
                <w:color w:val="000000"/>
                <w:lang w:eastAsia="da-DK"/>
              </w:rPr>
              <w:t>Kiekis</w:t>
            </w:r>
          </w:p>
        </w:tc>
        <w:tc>
          <w:tcPr>
            <w:tcW w:w="1417" w:type="dxa"/>
            <w:vAlign w:val="center"/>
          </w:tcPr>
          <w:p w14:paraId="298A8FB7" w14:textId="77777777" w:rsidR="00F57920" w:rsidRPr="00CA3F6A" w:rsidRDefault="00F57920" w:rsidP="00F5303D">
            <w:pPr>
              <w:spacing w:after="0" w:line="240" w:lineRule="auto"/>
              <w:jc w:val="center"/>
              <w:rPr>
                <w:rFonts w:ascii="Aptos" w:eastAsia="Times New Roman" w:hAnsi="Aptos" w:cs="Times New Roman"/>
                <w:b/>
                <w:lang w:eastAsia="en-US"/>
              </w:rPr>
            </w:pPr>
            <w:r w:rsidRPr="00CA3F6A">
              <w:rPr>
                <w:rFonts w:ascii="Aptos" w:eastAsia="Times New Roman" w:hAnsi="Aptos" w:cs="Times New Roman"/>
                <w:b/>
                <w:lang w:eastAsia="en-US"/>
              </w:rPr>
              <w:t>Pasiūlymo kaina</w:t>
            </w:r>
          </w:p>
          <w:p w14:paraId="43B8216B" w14:textId="77777777" w:rsidR="00F57920" w:rsidRPr="00CA3F6A" w:rsidRDefault="00F57920" w:rsidP="00F5303D">
            <w:pPr>
              <w:spacing w:after="0" w:line="240" w:lineRule="auto"/>
              <w:jc w:val="center"/>
              <w:rPr>
                <w:rFonts w:ascii="Aptos" w:eastAsia="Times New Roman" w:hAnsi="Aptos" w:cs="Times New Roman"/>
                <w:b/>
                <w:bCs/>
                <w:color w:val="000000"/>
                <w:lang w:eastAsia="da-DK"/>
              </w:rPr>
            </w:pPr>
            <w:r w:rsidRPr="00CA3F6A">
              <w:rPr>
                <w:rFonts w:ascii="Aptos" w:eastAsia="Times New Roman" w:hAnsi="Aptos" w:cs="Times New Roman"/>
                <w:b/>
                <w:lang w:eastAsia="en-US"/>
              </w:rPr>
              <w:t>(Eur be PVM)</w:t>
            </w:r>
          </w:p>
        </w:tc>
        <w:tc>
          <w:tcPr>
            <w:tcW w:w="1271" w:type="dxa"/>
            <w:vAlign w:val="center"/>
          </w:tcPr>
          <w:p w14:paraId="09E6D9B8" w14:textId="77777777" w:rsidR="00F57920" w:rsidRPr="00CA3F6A" w:rsidRDefault="00F57920" w:rsidP="00F5303D">
            <w:pPr>
              <w:spacing w:after="0" w:line="240" w:lineRule="auto"/>
              <w:jc w:val="center"/>
              <w:rPr>
                <w:rFonts w:ascii="Aptos" w:eastAsia="Times New Roman" w:hAnsi="Aptos" w:cs="Times New Roman"/>
                <w:b/>
                <w:lang w:eastAsia="en-US"/>
              </w:rPr>
            </w:pPr>
            <w:r w:rsidRPr="00CA3F6A">
              <w:rPr>
                <w:rFonts w:ascii="Aptos" w:eastAsia="Times New Roman" w:hAnsi="Aptos" w:cs="Times New Roman"/>
                <w:b/>
                <w:lang w:eastAsia="en-US"/>
              </w:rPr>
              <w:t>PVM</w:t>
            </w:r>
          </w:p>
          <w:p w14:paraId="783B2522" w14:textId="77777777" w:rsidR="00F57920" w:rsidRPr="00CA3F6A" w:rsidRDefault="00F57920" w:rsidP="00F5303D">
            <w:pPr>
              <w:spacing w:after="0" w:line="240" w:lineRule="auto"/>
              <w:jc w:val="center"/>
              <w:rPr>
                <w:rFonts w:ascii="Aptos" w:eastAsia="Times New Roman" w:hAnsi="Aptos" w:cs="Times New Roman"/>
                <w:b/>
                <w:bCs/>
                <w:color w:val="000000"/>
                <w:lang w:eastAsia="da-DK"/>
              </w:rPr>
            </w:pPr>
            <w:r w:rsidRPr="00CA3F6A">
              <w:rPr>
                <w:rFonts w:ascii="Aptos" w:eastAsia="Times New Roman" w:hAnsi="Aptos" w:cs="Times New Roman"/>
                <w:b/>
                <w:lang w:eastAsia="en-US"/>
              </w:rPr>
              <w:t>(21 proc.)</w:t>
            </w:r>
          </w:p>
        </w:tc>
        <w:tc>
          <w:tcPr>
            <w:tcW w:w="1438" w:type="dxa"/>
            <w:vAlign w:val="center"/>
          </w:tcPr>
          <w:p w14:paraId="100C7986" w14:textId="77777777" w:rsidR="00F57920" w:rsidRPr="00CA3F6A" w:rsidRDefault="00F57920" w:rsidP="00F5303D">
            <w:pPr>
              <w:spacing w:after="0" w:line="240" w:lineRule="auto"/>
              <w:jc w:val="center"/>
              <w:rPr>
                <w:rFonts w:ascii="Aptos" w:eastAsia="Times New Roman" w:hAnsi="Aptos" w:cs="Times New Roman"/>
                <w:b/>
                <w:color w:val="000000"/>
                <w:lang w:eastAsia="da-DK"/>
              </w:rPr>
            </w:pPr>
            <w:r w:rsidRPr="00CA3F6A">
              <w:rPr>
                <w:rFonts w:ascii="Aptos" w:eastAsia="Times New Roman" w:hAnsi="Aptos" w:cs="Times New Roman"/>
                <w:b/>
                <w:color w:val="000000"/>
                <w:lang w:eastAsia="da-DK"/>
              </w:rPr>
              <w:t>Pasiūlymo kaina</w:t>
            </w:r>
          </w:p>
          <w:p w14:paraId="499EBA02" w14:textId="77777777" w:rsidR="00F57920" w:rsidRPr="00CA3F6A" w:rsidRDefault="00F57920" w:rsidP="00F5303D">
            <w:pPr>
              <w:spacing w:after="0" w:line="240" w:lineRule="auto"/>
              <w:jc w:val="center"/>
              <w:rPr>
                <w:rFonts w:ascii="Aptos" w:eastAsia="Times New Roman" w:hAnsi="Aptos" w:cs="Times New Roman"/>
                <w:b/>
                <w:bCs/>
                <w:color w:val="000000"/>
                <w:lang w:eastAsia="da-DK"/>
              </w:rPr>
            </w:pPr>
            <w:r w:rsidRPr="00CA3F6A">
              <w:rPr>
                <w:rFonts w:ascii="Aptos" w:eastAsia="Times New Roman" w:hAnsi="Aptos" w:cs="Times New Roman"/>
                <w:b/>
                <w:color w:val="000000"/>
                <w:lang w:eastAsia="da-DK"/>
              </w:rPr>
              <w:t>(Eur su PVM)</w:t>
            </w:r>
          </w:p>
        </w:tc>
      </w:tr>
      <w:tr w:rsidR="00F57920" w:rsidRPr="00CA3F6A" w14:paraId="53DF4F21" w14:textId="77777777" w:rsidTr="005F23FF">
        <w:trPr>
          <w:trHeight w:val="185"/>
          <w:jc w:val="center"/>
        </w:trPr>
        <w:tc>
          <w:tcPr>
            <w:tcW w:w="566" w:type="dxa"/>
          </w:tcPr>
          <w:p w14:paraId="266839E0" w14:textId="77777777" w:rsidR="00F57920" w:rsidRPr="00CA3F6A" w:rsidRDefault="00F57920" w:rsidP="00F5303D">
            <w:pPr>
              <w:spacing w:after="0" w:line="240" w:lineRule="auto"/>
              <w:jc w:val="center"/>
              <w:rPr>
                <w:rFonts w:ascii="Aptos" w:eastAsia="Times New Roman" w:hAnsi="Aptos" w:cs="Times New Roman"/>
                <w:i/>
                <w:iCs/>
                <w:color w:val="000000"/>
                <w:lang w:eastAsia="da-DK"/>
              </w:rPr>
            </w:pPr>
            <w:r w:rsidRPr="00CA3F6A">
              <w:rPr>
                <w:rFonts w:ascii="Aptos" w:eastAsia="Times New Roman" w:hAnsi="Aptos" w:cs="Times New Roman"/>
                <w:i/>
                <w:iCs/>
                <w:color w:val="000000"/>
                <w:lang w:eastAsia="da-DK"/>
              </w:rPr>
              <w:t>1</w:t>
            </w:r>
          </w:p>
        </w:tc>
        <w:tc>
          <w:tcPr>
            <w:tcW w:w="4107" w:type="dxa"/>
          </w:tcPr>
          <w:p w14:paraId="078104DE" w14:textId="77777777" w:rsidR="00F57920" w:rsidRPr="00CA3F6A" w:rsidRDefault="00F57920" w:rsidP="00F5303D">
            <w:pPr>
              <w:spacing w:after="0" w:line="240" w:lineRule="auto"/>
              <w:jc w:val="center"/>
              <w:rPr>
                <w:rFonts w:ascii="Aptos" w:eastAsia="Times New Roman" w:hAnsi="Aptos" w:cs="Times New Roman"/>
                <w:i/>
                <w:iCs/>
                <w:color w:val="000000"/>
                <w:lang w:eastAsia="da-DK"/>
              </w:rPr>
            </w:pPr>
            <w:r w:rsidRPr="00CA3F6A">
              <w:rPr>
                <w:rFonts w:ascii="Aptos" w:eastAsia="Times New Roman" w:hAnsi="Aptos" w:cs="Times New Roman"/>
                <w:i/>
                <w:iCs/>
                <w:color w:val="000000"/>
                <w:lang w:eastAsia="da-DK"/>
              </w:rPr>
              <w:t>2</w:t>
            </w:r>
          </w:p>
        </w:tc>
        <w:tc>
          <w:tcPr>
            <w:tcW w:w="855" w:type="dxa"/>
          </w:tcPr>
          <w:p w14:paraId="7BA47EDA" w14:textId="77777777" w:rsidR="00F57920" w:rsidRPr="00CA3F6A" w:rsidRDefault="00F57920" w:rsidP="00F5303D">
            <w:pPr>
              <w:spacing w:after="0" w:line="240" w:lineRule="auto"/>
              <w:jc w:val="center"/>
              <w:rPr>
                <w:rFonts w:ascii="Aptos" w:eastAsia="Times New Roman" w:hAnsi="Aptos" w:cs="Times New Roman"/>
                <w:i/>
                <w:iCs/>
                <w:color w:val="000000"/>
                <w:lang w:eastAsia="da-DK"/>
              </w:rPr>
            </w:pPr>
            <w:r w:rsidRPr="00CA3F6A">
              <w:rPr>
                <w:rFonts w:ascii="Aptos" w:eastAsia="Times New Roman" w:hAnsi="Aptos" w:cs="Times New Roman"/>
                <w:i/>
                <w:iCs/>
                <w:color w:val="000000"/>
                <w:lang w:eastAsia="da-DK"/>
              </w:rPr>
              <w:t>3</w:t>
            </w:r>
          </w:p>
        </w:tc>
        <w:tc>
          <w:tcPr>
            <w:tcW w:w="851" w:type="dxa"/>
          </w:tcPr>
          <w:p w14:paraId="70A378F6" w14:textId="77777777" w:rsidR="00F57920" w:rsidRPr="00CA3F6A" w:rsidRDefault="00F57920" w:rsidP="00F5303D">
            <w:pPr>
              <w:spacing w:after="0" w:line="240" w:lineRule="auto"/>
              <w:jc w:val="center"/>
              <w:rPr>
                <w:rFonts w:ascii="Aptos" w:eastAsia="Times New Roman" w:hAnsi="Aptos" w:cs="Times New Roman"/>
                <w:i/>
                <w:iCs/>
                <w:color w:val="000000"/>
                <w:lang w:eastAsia="da-DK"/>
              </w:rPr>
            </w:pPr>
            <w:r w:rsidRPr="00CA3F6A">
              <w:rPr>
                <w:rFonts w:ascii="Aptos" w:eastAsia="Times New Roman" w:hAnsi="Aptos" w:cs="Times New Roman"/>
                <w:i/>
                <w:iCs/>
                <w:color w:val="000000"/>
                <w:lang w:eastAsia="da-DK"/>
              </w:rPr>
              <w:t>4</w:t>
            </w:r>
          </w:p>
        </w:tc>
        <w:tc>
          <w:tcPr>
            <w:tcW w:w="1417" w:type="dxa"/>
          </w:tcPr>
          <w:p w14:paraId="4A647AAA" w14:textId="77777777" w:rsidR="00F57920" w:rsidRPr="00CA3F6A" w:rsidRDefault="00F57920" w:rsidP="00F5303D">
            <w:pPr>
              <w:spacing w:after="0" w:line="240" w:lineRule="auto"/>
              <w:jc w:val="center"/>
              <w:rPr>
                <w:rFonts w:ascii="Aptos" w:eastAsia="Times New Roman" w:hAnsi="Aptos" w:cs="Times New Roman"/>
                <w:i/>
                <w:iCs/>
                <w:color w:val="000000"/>
                <w:lang w:eastAsia="da-DK"/>
              </w:rPr>
            </w:pPr>
            <w:r w:rsidRPr="00CA3F6A">
              <w:rPr>
                <w:rFonts w:ascii="Aptos" w:eastAsia="Times New Roman" w:hAnsi="Aptos" w:cs="Times New Roman"/>
                <w:i/>
                <w:iCs/>
                <w:color w:val="000000"/>
                <w:lang w:eastAsia="da-DK"/>
              </w:rPr>
              <w:t>5</w:t>
            </w:r>
          </w:p>
        </w:tc>
        <w:tc>
          <w:tcPr>
            <w:tcW w:w="1271" w:type="dxa"/>
          </w:tcPr>
          <w:p w14:paraId="0BC2AAFF" w14:textId="77777777" w:rsidR="00F57920" w:rsidRPr="00CA3F6A" w:rsidRDefault="00F57920" w:rsidP="00F5303D">
            <w:pPr>
              <w:spacing w:after="0" w:line="240" w:lineRule="auto"/>
              <w:jc w:val="center"/>
              <w:rPr>
                <w:rFonts w:ascii="Aptos" w:eastAsia="Times New Roman" w:hAnsi="Aptos" w:cs="Times New Roman"/>
                <w:i/>
                <w:iCs/>
                <w:color w:val="000000"/>
                <w:lang w:eastAsia="da-DK"/>
              </w:rPr>
            </w:pPr>
            <w:r w:rsidRPr="00CA3F6A">
              <w:rPr>
                <w:rFonts w:ascii="Aptos" w:eastAsia="Times New Roman" w:hAnsi="Aptos" w:cs="Times New Roman"/>
                <w:i/>
                <w:iCs/>
                <w:color w:val="000000"/>
                <w:lang w:eastAsia="da-DK"/>
              </w:rPr>
              <w:t>6</w:t>
            </w:r>
          </w:p>
        </w:tc>
        <w:tc>
          <w:tcPr>
            <w:tcW w:w="1438" w:type="dxa"/>
          </w:tcPr>
          <w:p w14:paraId="4626A6F1" w14:textId="77777777" w:rsidR="00F57920" w:rsidRPr="00CA3F6A" w:rsidRDefault="00F57920" w:rsidP="00F5303D">
            <w:pPr>
              <w:spacing w:after="0" w:line="240" w:lineRule="auto"/>
              <w:jc w:val="center"/>
              <w:rPr>
                <w:rFonts w:ascii="Aptos" w:eastAsia="Times New Roman" w:hAnsi="Aptos" w:cs="Times New Roman"/>
                <w:i/>
                <w:iCs/>
                <w:color w:val="000000"/>
                <w:lang w:eastAsia="da-DK"/>
              </w:rPr>
            </w:pPr>
            <w:r w:rsidRPr="00CA3F6A">
              <w:rPr>
                <w:rFonts w:ascii="Aptos" w:eastAsia="Times New Roman" w:hAnsi="Aptos" w:cs="Times New Roman"/>
                <w:i/>
                <w:iCs/>
                <w:color w:val="000000"/>
                <w:lang w:eastAsia="da-DK"/>
              </w:rPr>
              <w:t>7</w:t>
            </w:r>
          </w:p>
        </w:tc>
      </w:tr>
      <w:tr w:rsidR="00F57920" w:rsidRPr="00CA3F6A" w14:paraId="39E15AAE" w14:textId="77777777" w:rsidTr="005F23FF">
        <w:trPr>
          <w:trHeight w:val="416"/>
          <w:jc w:val="center"/>
        </w:trPr>
        <w:tc>
          <w:tcPr>
            <w:tcW w:w="566" w:type="dxa"/>
          </w:tcPr>
          <w:p w14:paraId="38EB8E30" w14:textId="77777777" w:rsidR="00F57920" w:rsidRPr="00CA3F6A" w:rsidRDefault="00F57920" w:rsidP="00F5303D">
            <w:pPr>
              <w:spacing w:after="0" w:line="240" w:lineRule="auto"/>
              <w:rPr>
                <w:rFonts w:ascii="Aptos" w:eastAsia="Times New Roman" w:hAnsi="Aptos" w:cs="Times New Roman"/>
                <w:lang w:eastAsia="da-DK"/>
              </w:rPr>
            </w:pPr>
            <w:r w:rsidRPr="00CA3F6A">
              <w:rPr>
                <w:rFonts w:ascii="Aptos" w:eastAsia="Times New Roman" w:hAnsi="Aptos" w:cs="Times New Roman"/>
                <w:lang w:eastAsia="da-DK"/>
              </w:rPr>
              <w:t>1.</w:t>
            </w:r>
          </w:p>
        </w:tc>
        <w:tc>
          <w:tcPr>
            <w:tcW w:w="4107" w:type="dxa"/>
          </w:tcPr>
          <w:p w14:paraId="75EC70E9" w14:textId="760B2D35" w:rsidR="00634C6E" w:rsidRPr="008560A9" w:rsidRDefault="003203BF" w:rsidP="00F5303D">
            <w:pPr>
              <w:spacing w:after="0" w:line="240" w:lineRule="auto"/>
              <w:jc w:val="both"/>
              <w:rPr>
                <w:rFonts w:ascii="Aptos" w:eastAsia="Times New Roman" w:hAnsi="Aptos" w:cs="Times New Roman"/>
                <w:lang w:eastAsia="da-DK"/>
              </w:rPr>
            </w:pPr>
            <w:r w:rsidRPr="008560A9">
              <w:rPr>
                <w:rFonts w:ascii="Aptos" w:eastAsia="Times New Roman" w:hAnsi="Aptos" w:cs="Times New Roman"/>
                <w:lang w:eastAsia="da-DK"/>
              </w:rPr>
              <w:t>Kitos paskirties statinio  (kiemo aikštelės 560 m²) Karjero g. 2B, Takniškiai, Alytaus r. statybos rangos darbai</w:t>
            </w:r>
            <w:r w:rsidR="00FA63CF" w:rsidRPr="008560A9">
              <w:rPr>
                <w:rFonts w:ascii="Aptos" w:eastAsia="Times New Roman" w:hAnsi="Aptos" w:cs="Times New Roman"/>
                <w:lang w:eastAsia="da-DK"/>
              </w:rPr>
              <w:t xml:space="preserve"> </w:t>
            </w:r>
            <w:r w:rsidR="005F23FF" w:rsidRPr="008560A9">
              <w:rPr>
                <w:rFonts w:ascii="Aptos" w:eastAsia="Times New Roman" w:hAnsi="Aptos" w:cs="Times New Roman"/>
                <w:lang w:eastAsia="da-DK"/>
              </w:rPr>
              <w:t>(</w:t>
            </w:r>
            <w:r w:rsidR="005F23FF" w:rsidRPr="008560A9">
              <w:rPr>
                <w:rFonts w:ascii="Aptos" w:eastAsia="Times New Roman" w:hAnsi="Aptos" w:cs="Times New Roman"/>
                <w:i/>
                <w:iCs/>
                <w:lang w:eastAsia="da-DK"/>
              </w:rPr>
              <w:t>kaina pateikiama pagal Pirkimo dokumentų 11 priedą „Darbų kiekių ir kainų žiniaraštis“</w:t>
            </w:r>
            <w:r w:rsidR="005F23FF" w:rsidRPr="008560A9">
              <w:rPr>
                <w:rFonts w:ascii="Aptos" w:eastAsia="Times New Roman" w:hAnsi="Aptos" w:cs="Times New Roman"/>
                <w:lang w:eastAsia="da-DK"/>
              </w:rPr>
              <w:t>)</w:t>
            </w:r>
          </w:p>
        </w:tc>
        <w:tc>
          <w:tcPr>
            <w:tcW w:w="855" w:type="dxa"/>
          </w:tcPr>
          <w:p w14:paraId="0AB48F50" w14:textId="77777777" w:rsidR="00F57920" w:rsidRPr="00CA3F6A" w:rsidRDefault="00F57920" w:rsidP="00F5303D">
            <w:pPr>
              <w:spacing w:before="240" w:after="0" w:line="240" w:lineRule="auto"/>
              <w:jc w:val="center"/>
              <w:rPr>
                <w:rFonts w:ascii="Aptos" w:eastAsia="Times New Roman" w:hAnsi="Aptos" w:cs="Times New Roman"/>
                <w:lang w:eastAsia="da-DK"/>
              </w:rPr>
            </w:pPr>
            <w:r w:rsidRPr="00CA3F6A">
              <w:rPr>
                <w:rFonts w:ascii="Aptos" w:eastAsia="Times New Roman" w:hAnsi="Aptos" w:cs="Times New Roman"/>
                <w:lang w:eastAsia="da-DK"/>
              </w:rPr>
              <w:t>kompl.</w:t>
            </w:r>
          </w:p>
        </w:tc>
        <w:tc>
          <w:tcPr>
            <w:tcW w:w="851" w:type="dxa"/>
          </w:tcPr>
          <w:p w14:paraId="4BEA9C7F" w14:textId="77777777" w:rsidR="00F57920" w:rsidRPr="00CA3F6A" w:rsidRDefault="00F57920" w:rsidP="00F5303D">
            <w:pPr>
              <w:spacing w:before="240" w:after="0" w:line="240" w:lineRule="auto"/>
              <w:jc w:val="center"/>
              <w:rPr>
                <w:rFonts w:ascii="Aptos" w:eastAsia="Times New Roman" w:hAnsi="Aptos" w:cs="Times New Roman"/>
                <w:lang w:eastAsia="da-DK"/>
              </w:rPr>
            </w:pPr>
            <w:r w:rsidRPr="00CA3F6A">
              <w:rPr>
                <w:rFonts w:ascii="Aptos" w:eastAsia="Times New Roman" w:hAnsi="Aptos" w:cs="Times New Roman"/>
                <w:lang w:eastAsia="da-DK"/>
              </w:rPr>
              <w:t>1</w:t>
            </w:r>
          </w:p>
        </w:tc>
        <w:tc>
          <w:tcPr>
            <w:tcW w:w="1417" w:type="dxa"/>
          </w:tcPr>
          <w:p w14:paraId="028282F7" w14:textId="77777777" w:rsidR="00F57920" w:rsidRPr="00CA3F6A" w:rsidRDefault="00F57920" w:rsidP="00F5303D">
            <w:pPr>
              <w:spacing w:before="240" w:after="0" w:line="240" w:lineRule="auto"/>
              <w:jc w:val="center"/>
              <w:rPr>
                <w:rFonts w:ascii="Aptos" w:eastAsia="Times New Roman" w:hAnsi="Aptos" w:cs="Times New Roman"/>
                <w:color w:val="000000"/>
                <w:lang w:eastAsia="da-DK"/>
              </w:rPr>
            </w:pPr>
          </w:p>
        </w:tc>
        <w:tc>
          <w:tcPr>
            <w:tcW w:w="1271" w:type="dxa"/>
          </w:tcPr>
          <w:p w14:paraId="63E6F480" w14:textId="77777777" w:rsidR="00F57920" w:rsidRPr="00CA3F6A" w:rsidRDefault="00F57920" w:rsidP="00F5303D">
            <w:pPr>
              <w:spacing w:before="240" w:after="0" w:line="240" w:lineRule="auto"/>
              <w:jc w:val="center"/>
              <w:rPr>
                <w:rFonts w:ascii="Aptos" w:eastAsia="Times New Roman" w:hAnsi="Aptos" w:cs="Times New Roman"/>
                <w:color w:val="000000"/>
                <w:lang w:eastAsia="da-DK"/>
              </w:rPr>
            </w:pPr>
          </w:p>
        </w:tc>
        <w:tc>
          <w:tcPr>
            <w:tcW w:w="1438" w:type="dxa"/>
          </w:tcPr>
          <w:p w14:paraId="2E3ECA3D" w14:textId="77777777" w:rsidR="00F57920" w:rsidRPr="00CA3F6A" w:rsidRDefault="00F57920" w:rsidP="00F5303D">
            <w:pPr>
              <w:spacing w:before="240" w:after="0" w:line="240" w:lineRule="auto"/>
              <w:jc w:val="center"/>
              <w:rPr>
                <w:rFonts w:ascii="Aptos" w:eastAsia="Times New Roman" w:hAnsi="Aptos" w:cs="Times New Roman"/>
                <w:color w:val="000000"/>
                <w:lang w:eastAsia="da-DK"/>
              </w:rPr>
            </w:pPr>
          </w:p>
        </w:tc>
      </w:tr>
    </w:tbl>
    <w:p w14:paraId="15609ADB" w14:textId="77777777" w:rsidR="00F57920" w:rsidRPr="00CA3F6A" w:rsidRDefault="00F57920" w:rsidP="00F57920">
      <w:pPr>
        <w:pStyle w:val="ListParagraph"/>
        <w:spacing w:after="120" w:line="240" w:lineRule="auto"/>
        <w:ind w:left="426"/>
        <w:jc w:val="both"/>
        <w:rPr>
          <w:rFonts w:ascii="Aptos" w:hAnsi="Aptos" w:cs="Times New Roman"/>
          <w:i/>
        </w:rPr>
      </w:pPr>
      <w:r w:rsidRPr="00CA3F6A">
        <w:rPr>
          <w:rFonts w:ascii="Aptos" w:hAnsi="Aptos" w:cs="Times New Roman"/>
          <w:i/>
          <w:sz w:val="20"/>
          <w:szCs w:val="20"/>
        </w:rPr>
        <w:t>Esant neatitikimui tarp kainos žodžiais ir kainos skaičiais, pasiūlymo kaina bus ta kaina, kuri pateikta žodžiais</w:t>
      </w:r>
      <w:r w:rsidRPr="00CA3F6A">
        <w:rPr>
          <w:rFonts w:ascii="Aptos" w:hAnsi="Aptos" w:cs="Times New Roman"/>
          <w:i/>
        </w:rPr>
        <w:t>.</w:t>
      </w:r>
    </w:p>
    <w:p w14:paraId="36218EA3" w14:textId="77777777" w:rsidR="00F57920" w:rsidRPr="00CA3F6A" w:rsidRDefault="00F57920" w:rsidP="00F57920">
      <w:pPr>
        <w:pStyle w:val="ListParagraph"/>
        <w:spacing w:after="120" w:line="240" w:lineRule="auto"/>
        <w:ind w:left="426"/>
        <w:jc w:val="both"/>
        <w:rPr>
          <w:rFonts w:ascii="Aptos" w:hAnsi="Aptos" w:cs="Times New Roman"/>
          <w:i/>
        </w:rPr>
      </w:pPr>
    </w:p>
    <w:p w14:paraId="4069DD34" w14:textId="77777777" w:rsidR="00F57920" w:rsidRPr="00CA3F6A" w:rsidRDefault="00F57920" w:rsidP="00F57920">
      <w:pPr>
        <w:pStyle w:val="ListParagraph"/>
        <w:numPr>
          <w:ilvl w:val="1"/>
          <w:numId w:val="17"/>
        </w:numPr>
        <w:spacing w:after="0" w:line="240" w:lineRule="auto"/>
        <w:ind w:left="0" w:firstLine="567"/>
        <w:rPr>
          <w:rFonts w:ascii="Aptos" w:hAnsi="Aptos" w:cs="Times New Roman"/>
        </w:rPr>
      </w:pPr>
      <w:r w:rsidRPr="00CA3F6A">
        <w:rPr>
          <w:rFonts w:ascii="Aptos" w:hAnsi="Aptos" w:cs="Times New Roman"/>
        </w:rPr>
        <w:t xml:space="preserve"> </w:t>
      </w:r>
      <w:r w:rsidRPr="00CA3F6A">
        <w:rPr>
          <w:rFonts w:ascii="Aptos" w:hAnsi="Aptos" w:cs="Times New Roman"/>
          <w:b/>
          <w:bCs/>
        </w:rPr>
        <w:t>Pasiūlymo kaina EUR su PVM</w:t>
      </w:r>
      <w:r w:rsidRPr="00CA3F6A">
        <w:rPr>
          <w:rFonts w:ascii="Aptos" w:hAnsi="Aptos" w:cs="Times New Roman"/>
        </w:rPr>
        <w:t xml:space="preserve"> žodžiais: ________________</w:t>
      </w:r>
    </w:p>
    <w:p w14:paraId="3857F380" w14:textId="77777777" w:rsidR="00F57920" w:rsidRPr="00CA3F6A" w:rsidRDefault="00F57920" w:rsidP="00F57920">
      <w:pPr>
        <w:pStyle w:val="ListParagraph"/>
        <w:numPr>
          <w:ilvl w:val="1"/>
          <w:numId w:val="17"/>
        </w:numPr>
        <w:spacing w:after="0" w:line="240" w:lineRule="auto"/>
        <w:ind w:left="0" w:firstLine="567"/>
        <w:rPr>
          <w:rFonts w:ascii="Aptos" w:eastAsia="Calibri" w:hAnsi="Aptos" w:cs="Times New Roman"/>
        </w:rPr>
      </w:pPr>
      <w:r w:rsidRPr="00CA3F6A">
        <w:rPr>
          <w:rFonts w:ascii="Aptos" w:eastAsia="Calibri" w:hAnsi="Aptos" w:cs="Times New Roman"/>
        </w:rPr>
        <w:t xml:space="preserve"> Jei „PVM“ laukas nepildomas, nurodykite priežastis, dėl kurių PVM nemokamas:_______________</w:t>
      </w:r>
    </w:p>
    <w:p w14:paraId="2E141D48" w14:textId="77777777" w:rsidR="00F57920" w:rsidRPr="00CA3F6A" w:rsidRDefault="00F57920" w:rsidP="00F57920">
      <w:pPr>
        <w:spacing w:after="0" w:line="240" w:lineRule="auto"/>
        <w:rPr>
          <w:rFonts w:ascii="Aptos" w:hAnsi="Aptos" w:cs="Times New Roman"/>
          <w:b/>
          <w:bCs/>
        </w:rPr>
      </w:pPr>
    </w:p>
    <w:p w14:paraId="68A8E8FE" w14:textId="77777777" w:rsidR="00323CF6" w:rsidRPr="00CA3F6A" w:rsidRDefault="00323CF6" w:rsidP="00F57920">
      <w:pPr>
        <w:spacing w:after="0" w:line="240" w:lineRule="auto"/>
        <w:rPr>
          <w:rFonts w:ascii="Aptos" w:hAnsi="Aptos" w:cs="Times New Roman"/>
          <w:b/>
          <w:bCs/>
        </w:rPr>
      </w:pPr>
    </w:p>
    <w:p w14:paraId="727B0634" w14:textId="77777777" w:rsidR="00725A0F" w:rsidRDefault="00725A0F" w:rsidP="00F57920">
      <w:pPr>
        <w:spacing w:after="0" w:line="240" w:lineRule="auto"/>
        <w:rPr>
          <w:rFonts w:ascii="Aptos" w:hAnsi="Aptos" w:cs="Times New Roman"/>
          <w:b/>
          <w:bCs/>
        </w:rPr>
      </w:pPr>
    </w:p>
    <w:p w14:paraId="6387F6F1" w14:textId="77777777" w:rsidR="00451D72" w:rsidRPr="00CA3F6A" w:rsidRDefault="00451D72" w:rsidP="00F57920">
      <w:pPr>
        <w:spacing w:after="0" w:line="240" w:lineRule="auto"/>
        <w:rPr>
          <w:rFonts w:ascii="Aptos" w:hAnsi="Aptos" w:cs="Times New Roman"/>
          <w:b/>
          <w:bCs/>
        </w:rPr>
      </w:pPr>
    </w:p>
    <w:p w14:paraId="54B417DD" w14:textId="77777777" w:rsidR="00F57920" w:rsidRPr="00CA3F6A" w:rsidRDefault="00F57920" w:rsidP="00F57920">
      <w:pPr>
        <w:pStyle w:val="ListParagraph"/>
        <w:numPr>
          <w:ilvl w:val="0"/>
          <w:numId w:val="17"/>
        </w:numPr>
        <w:spacing w:after="0" w:line="240" w:lineRule="auto"/>
        <w:ind w:left="0" w:firstLine="567"/>
        <w:jc w:val="center"/>
        <w:rPr>
          <w:rFonts w:ascii="Aptos" w:hAnsi="Aptos" w:cs="Times New Roman"/>
          <w:b/>
          <w:bCs/>
        </w:rPr>
      </w:pPr>
      <w:r w:rsidRPr="00CA3F6A">
        <w:rPr>
          <w:rFonts w:ascii="Aptos" w:hAnsi="Aptos" w:cs="Times New Roman"/>
          <w:b/>
          <w:bCs/>
        </w:rPr>
        <w:t>PASIŪLYMO KOKYBINIAI PARAMETRAI</w:t>
      </w:r>
    </w:p>
    <w:p w14:paraId="1C0468C8" w14:textId="77777777" w:rsidR="00F57920" w:rsidRPr="00CA3F6A" w:rsidRDefault="00F57920" w:rsidP="00F57920">
      <w:pPr>
        <w:spacing w:after="0" w:line="240" w:lineRule="auto"/>
        <w:ind w:firstLine="360"/>
        <w:rPr>
          <w:rFonts w:ascii="Aptos" w:eastAsia="Calibri" w:hAnsi="Aptos" w:cs="Times New Roman"/>
        </w:rPr>
      </w:pPr>
      <w:r w:rsidRPr="00CA3F6A">
        <w:rPr>
          <w:rFonts w:ascii="Aptos" w:eastAsia="Calibri" w:hAnsi="Aptos" w:cs="Times New Roman"/>
        </w:rPr>
        <w:t>Siūlomas pirkimo objektas atitinka pirkimo dokumentuose nurodytus reikalavimus ir jo kokybės kriterijai yra tokie:</w:t>
      </w:r>
    </w:p>
    <w:p w14:paraId="4222242B" w14:textId="77777777" w:rsidR="00323CF6" w:rsidRPr="00CA3F6A" w:rsidRDefault="00323CF6" w:rsidP="00F57920">
      <w:pPr>
        <w:spacing w:after="0" w:line="240" w:lineRule="auto"/>
        <w:ind w:firstLine="360"/>
        <w:rPr>
          <w:rFonts w:ascii="Aptos" w:eastAsia="Calibri" w:hAnsi="Aptos" w:cs="Times New Roman"/>
        </w:rPr>
      </w:pP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6"/>
        <w:gridCol w:w="5536"/>
      </w:tblGrid>
      <w:tr w:rsidR="00A47F47" w:rsidRPr="00CA3F6A" w14:paraId="74EA8782" w14:textId="77777777" w:rsidTr="00B43DAE">
        <w:trPr>
          <w:trHeight w:val="470"/>
        </w:trPr>
        <w:tc>
          <w:tcPr>
            <w:tcW w:w="5096" w:type="dxa"/>
            <w:tcBorders>
              <w:top w:val="single" w:sz="4" w:space="0" w:color="auto"/>
              <w:left w:val="single" w:sz="4" w:space="0" w:color="auto"/>
              <w:bottom w:val="single" w:sz="4" w:space="0" w:color="auto"/>
              <w:right w:val="single" w:sz="4" w:space="0" w:color="auto"/>
            </w:tcBorders>
          </w:tcPr>
          <w:p w14:paraId="6C22E975" w14:textId="77777777" w:rsidR="00A47F47" w:rsidRPr="00AC6ED2" w:rsidRDefault="00A47F47" w:rsidP="00A829ED">
            <w:pPr>
              <w:spacing w:after="0" w:line="240" w:lineRule="auto"/>
              <w:jc w:val="center"/>
              <w:rPr>
                <w:rFonts w:ascii="Aptos" w:eastAsia="Calibri" w:hAnsi="Aptos" w:cs="Times New Roman"/>
                <w:b/>
              </w:rPr>
            </w:pPr>
            <w:r w:rsidRPr="00AC6ED2">
              <w:rPr>
                <w:rFonts w:ascii="Aptos" w:eastAsia="Calibri" w:hAnsi="Aptos" w:cs="Times New Roman"/>
                <w:b/>
              </w:rPr>
              <w:t>Kokybės kriterijus pagal pirkimo dokumentuose nustatytą pasiūlymų vertinimo tvarką</w:t>
            </w:r>
          </w:p>
        </w:tc>
        <w:tc>
          <w:tcPr>
            <w:tcW w:w="5536" w:type="dxa"/>
            <w:tcBorders>
              <w:top w:val="single" w:sz="4" w:space="0" w:color="auto"/>
              <w:left w:val="single" w:sz="4" w:space="0" w:color="auto"/>
              <w:bottom w:val="single" w:sz="4" w:space="0" w:color="auto"/>
              <w:right w:val="single" w:sz="4" w:space="0" w:color="auto"/>
            </w:tcBorders>
          </w:tcPr>
          <w:p w14:paraId="126311C3" w14:textId="77777777" w:rsidR="00A47F47" w:rsidRPr="00AC6ED2" w:rsidRDefault="00A47F47" w:rsidP="00A829ED">
            <w:pPr>
              <w:spacing w:after="0" w:line="240" w:lineRule="auto"/>
              <w:jc w:val="center"/>
              <w:rPr>
                <w:rFonts w:ascii="Aptos" w:eastAsia="Calibri" w:hAnsi="Aptos" w:cs="Times New Roman"/>
                <w:b/>
              </w:rPr>
            </w:pPr>
            <w:r w:rsidRPr="00AC6ED2">
              <w:rPr>
                <w:rFonts w:ascii="Aptos" w:eastAsia="Calibri" w:hAnsi="Aptos" w:cs="Times New Roman"/>
                <w:b/>
              </w:rPr>
              <w:t>Tiekėjo siūloma kriterijaus reikšmė</w:t>
            </w:r>
          </w:p>
          <w:p w14:paraId="7DAD1AD0" w14:textId="77777777" w:rsidR="00A47F47" w:rsidRPr="00AC6ED2" w:rsidRDefault="00A47F47" w:rsidP="00A829ED">
            <w:pPr>
              <w:spacing w:after="0" w:line="240" w:lineRule="auto"/>
              <w:jc w:val="center"/>
              <w:rPr>
                <w:rFonts w:ascii="Aptos" w:eastAsia="Calibri" w:hAnsi="Aptos" w:cs="Times New Roman"/>
                <w:b/>
                <w:u w:val="single"/>
              </w:rPr>
            </w:pPr>
            <w:r w:rsidRPr="00AC6ED2">
              <w:rPr>
                <w:rFonts w:ascii="Aptos" w:eastAsia="Calibri" w:hAnsi="Aptos" w:cs="Times New Roman"/>
                <w:b/>
                <w:u w:val="single"/>
              </w:rPr>
              <w:t>(pildo tiekėjas – tiekėjas turi įrašyti siūlomus parametrus)</w:t>
            </w:r>
          </w:p>
        </w:tc>
      </w:tr>
      <w:tr w:rsidR="00A47F47" w:rsidRPr="00CA3F6A" w14:paraId="2BF718AA" w14:textId="77777777" w:rsidTr="00B43DAE">
        <w:trPr>
          <w:trHeight w:val="569"/>
        </w:trPr>
        <w:tc>
          <w:tcPr>
            <w:tcW w:w="5096" w:type="dxa"/>
            <w:tcBorders>
              <w:top w:val="single" w:sz="4" w:space="0" w:color="auto"/>
              <w:left w:val="single" w:sz="4" w:space="0" w:color="auto"/>
              <w:bottom w:val="single" w:sz="4" w:space="0" w:color="auto"/>
              <w:right w:val="single" w:sz="4" w:space="0" w:color="auto"/>
            </w:tcBorders>
          </w:tcPr>
          <w:p w14:paraId="7B9B4423" w14:textId="04AD2FA5" w:rsidR="00A47F47" w:rsidRPr="00CA3F6A" w:rsidRDefault="00C62601" w:rsidP="00C62601">
            <w:pPr>
              <w:spacing w:after="0" w:line="240" w:lineRule="auto"/>
              <w:jc w:val="both"/>
              <w:rPr>
                <w:rFonts w:ascii="Aptos" w:eastAsia="Calibri" w:hAnsi="Aptos" w:cs="Times New Roman"/>
              </w:rPr>
            </w:pPr>
            <w:r w:rsidRPr="00CA3F6A">
              <w:rPr>
                <w:rFonts w:ascii="Aptos" w:eastAsia="Calibri" w:hAnsi="Aptos" w:cs="Times New Roman"/>
              </w:rPr>
              <w:t>Tiekėjo specialistas</w:t>
            </w:r>
            <w:r w:rsidR="00C97A9D" w:rsidRPr="00CA3F6A">
              <w:rPr>
                <w:rFonts w:ascii="Aptos" w:hAnsi="Aptos" w:cs="Times New Roman"/>
              </w:rPr>
              <w:t xml:space="preserve"> (</w:t>
            </w:r>
            <w:r w:rsidR="00C97A9D" w:rsidRPr="00CA3F6A">
              <w:rPr>
                <w:rFonts w:ascii="Aptos" w:eastAsia="Calibri" w:hAnsi="Aptos" w:cs="Times New Roman"/>
              </w:rPr>
              <w:t>statinio statybos vadovas),</w:t>
            </w:r>
            <w:r w:rsidRPr="00CA3F6A">
              <w:rPr>
                <w:rFonts w:ascii="Aptos" w:eastAsia="Calibri" w:hAnsi="Aptos" w:cs="Times New Roman"/>
              </w:rPr>
              <w:t xml:space="preserve"> kuris bus pasitelkiamas darbų </w:t>
            </w:r>
            <w:r w:rsidR="00F83C84" w:rsidRPr="00CA3F6A">
              <w:rPr>
                <w:rFonts w:ascii="Aptos" w:eastAsia="Calibri" w:hAnsi="Aptos" w:cs="Times New Roman"/>
              </w:rPr>
              <w:t>vykdymui</w:t>
            </w:r>
            <w:r w:rsidRPr="00CA3F6A">
              <w:rPr>
                <w:rFonts w:ascii="Aptos" w:eastAsia="Calibri" w:hAnsi="Aptos" w:cs="Times New Roman"/>
              </w:rPr>
              <w:t xml:space="preserve">, per paskutinius 5 (penkis) metus iki pasiūlymo pateikimo termino pabaigos, dalyvavo įgyvendinant </w:t>
            </w:r>
            <w:r w:rsidR="00323CF6" w:rsidRPr="00CA3F6A">
              <w:rPr>
                <w:rFonts w:ascii="Aptos" w:eastAsia="Calibri" w:hAnsi="Aptos" w:cs="Times New Roman"/>
              </w:rPr>
              <w:t>vieną</w:t>
            </w:r>
            <w:r w:rsidRPr="00CA3F6A">
              <w:rPr>
                <w:rFonts w:ascii="Aptos" w:eastAsia="Calibri" w:hAnsi="Aptos" w:cs="Times New Roman"/>
              </w:rPr>
              <w:t xml:space="preserve"> ar daugiau sutarčių, kurios (ių) objektas būtų kitos paskirties statinys (kitų inžinerinių statinių grupės), ir kurios vertė (kiekvienos atskirai) būtų ne mažesnė kaip </w:t>
            </w:r>
            <w:r w:rsidR="004A3C56">
              <w:rPr>
                <w:rFonts w:ascii="Aptos" w:eastAsia="Calibri" w:hAnsi="Aptos" w:cs="Times New Roman"/>
              </w:rPr>
              <w:t>3</w:t>
            </w:r>
            <w:r w:rsidRPr="00CA3F6A">
              <w:rPr>
                <w:rFonts w:ascii="Aptos" w:eastAsia="Calibri" w:hAnsi="Aptos" w:cs="Times New Roman"/>
              </w:rPr>
              <w:t>0 000,00 (</w:t>
            </w:r>
            <w:r w:rsidR="00B74A3E">
              <w:rPr>
                <w:rFonts w:ascii="Aptos" w:eastAsia="Calibri" w:hAnsi="Aptos" w:cs="Times New Roman"/>
              </w:rPr>
              <w:t>tri</w:t>
            </w:r>
            <w:r w:rsidRPr="00CA3F6A">
              <w:rPr>
                <w:rFonts w:ascii="Aptos" w:eastAsia="Calibri" w:hAnsi="Aptos" w:cs="Times New Roman"/>
              </w:rPr>
              <w:t>sdešimt tūkstančių eurų) Eur be PVM.</w:t>
            </w:r>
          </w:p>
          <w:p w14:paraId="0C891C81" w14:textId="77777777" w:rsidR="00C97A9D" w:rsidRPr="00CA3F6A" w:rsidRDefault="00C97A9D" w:rsidP="00C62601">
            <w:pPr>
              <w:spacing w:after="0" w:line="240" w:lineRule="auto"/>
              <w:jc w:val="both"/>
              <w:rPr>
                <w:rFonts w:ascii="Aptos" w:eastAsia="Calibri" w:hAnsi="Aptos" w:cs="Times New Roman"/>
              </w:rPr>
            </w:pPr>
          </w:p>
          <w:p w14:paraId="06A6F37B" w14:textId="563F803C" w:rsidR="00C97A9D" w:rsidRPr="00CA3F6A" w:rsidRDefault="00C97A9D" w:rsidP="00C62601">
            <w:pPr>
              <w:spacing w:after="0" w:line="240" w:lineRule="auto"/>
              <w:jc w:val="both"/>
              <w:rPr>
                <w:rFonts w:ascii="Aptos" w:eastAsia="Calibri" w:hAnsi="Aptos" w:cs="Times New Roman"/>
                <w:highlight w:val="lightGray"/>
              </w:rPr>
            </w:pPr>
          </w:p>
        </w:tc>
        <w:tc>
          <w:tcPr>
            <w:tcW w:w="5536" w:type="dxa"/>
            <w:tcBorders>
              <w:top w:val="single" w:sz="4" w:space="0" w:color="auto"/>
              <w:left w:val="single" w:sz="4" w:space="0" w:color="auto"/>
              <w:bottom w:val="single" w:sz="4" w:space="0" w:color="auto"/>
              <w:right w:val="single" w:sz="4" w:space="0" w:color="auto"/>
            </w:tcBorders>
          </w:tcPr>
          <w:p w14:paraId="4DD76004" w14:textId="39F7D45F" w:rsidR="00A47F47" w:rsidRPr="00CA3F6A" w:rsidRDefault="00000000" w:rsidP="00A829ED">
            <w:pPr>
              <w:spacing w:after="0" w:line="240" w:lineRule="auto"/>
              <w:jc w:val="both"/>
              <w:rPr>
                <w:rFonts w:ascii="Aptos" w:eastAsia="Calibri" w:hAnsi="Aptos" w:cs="Times New Roman"/>
              </w:rPr>
            </w:pPr>
            <w:sdt>
              <w:sdtPr>
                <w:rPr>
                  <w:rFonts w:ascii="Aptos" w:eastAsia="Calibri" w:hAnsi="Aptos" w:cs="Times New Roman"/>
                </w:rPr>
                <w:id w:val="-126631591"/>
                <w14:checkbox>
                  <w14:checked w14:val="0"/>
                  <w14:checkedState w14:val="2612" w14:font="MS Gothic"/>
                  <w14:uncheckedState w14:val="2610" w14:font="MS Gothic"/>
                </w14:checkbox>
              </w:sdtPr>
              <w:sdtContent>
                <w:r w:rsidR="00A47F47" w:rsidRPr="00CA3F6A">
                  <w:rPr>
                    <w:rFonts w:ascii="Aptos" w:eastAsia="MS Gothic" w:hAnsi="Aptos" w:cs="Segoe UI Symbol"/>
                  </w:rPr>
                  <w:t>☐</w:t>
                </w:r>
              </w:sdtContent>
            </w:sdt>
            <w:r w:rsidR="00A47F47" w:rsidRPr="00CA3F6A">
              <w:rPr>
                <w:rFonts w:ascii="Aptos" w:eastAsia="Calibri" w:hAnsi="Aptos" w:cs="Times New Roman"/>
              </w:rPr>
              <w:t xml:space="preserve"> 5 balai – </w:t>
            </w:r>
            <w:bookmarkStart w:id="9" w:name="_Hlk216795570"/>
            <w:r w:rsidR="00A47F47" w:rsidRPr="00CA3F6A">
              <w:rPr>
                <w:rFonts w:ascii="Aptos" w:eastAsia="Calibri" w:hAnsi="Aptos" w:cs="Times New Roman"/>
              </w:rPr>
              <w:t xml:space="preserve">kai Tiekėjas </w:t>
            </w:r>
            <w:r w:rsidR="00371996" w:rsidRPr="00CA3F6A">
              <w:rPr>
                <w:rFonts w:ascii="Aptos" w:eastAsia="Calibri" w:hAnsi="Aptos" w:cs="Times New Roman"/>
              </w:rPr>
              <w:t>statybos darbams</w:t>
            </w:r>
            <w:r w:rsidR="00A47F47" w:rsidRPr="00CA3F6A">
              <w:rPr>
                <w:rFonts w:ascii="Aptos" w:eastAsia="Calibri" w:hAnsi="Aptos" w:cs="Times New Roman"/>
              </w:rPr>
              <w:t xml:space="preserve"> pasitelks specialistą</w:t>
            </w:r>
            <w:r w:rsidR="004B165E" w:rsidRPr="00CA3F6A">
              <w:rPr>
                <w:rFonts w:ascii="Aptos" w:hAnsi="Aptos" w:cs="Times New Roman"/>
              </w:rPr>
              <w:t xml:space="preserve"> </w:t>
            </w:r>
            <w:r w:rsidR="004B165E" w:rsidRPr="00CA3F6A">
              <w:rPr>
                <w:rFonts w:ascii="Aptos" w:eastAsia="Calibri" w:hAnsi="Aptos" w:cs="Times New Roman"/>
              </w:rPr>
              <w:t xml:space="preserve">(statinio statybos vadovą), </w:t>
            </w:r>
            <w:r w:rsidR="00A47F47" w:rsidRPr="00CA3F6A">
              <w:rPr>
                <w:rFonts w:ascii="Aptos" w:eastAsia="Calibri" w:hAnsi="Aptos" w:cs="Times New Roman"/>
              </w:rPr>
              <w:t xml:space="preserve">kuris dalyvavo įgyvendinant </w:t>
            </w:r>
            <w:r w:rsidR="00A47F47" w:rsidRPr="00CA3F6A">
              <w:rPr>
                <w:rFonts w:ascii="Aptos" w:eastAsia="Calibri" w:hAnsi="Aptos" w:cs="Times New Roman"/>
                <w:b/>
                <w:bCs/>
              </w:rPr>
              <w:t>daugiau kaip 2 (dvi)</w:t>
            </w:r>
            <w:r w:rsidR="00A47F47" w:rsidRPr="00CA3F6A">
              <w:rPr>
                <w:rFonts w:ascii="Aptos" w:eastAsia="Calibri" w:hAnsi="Aptos" w:cs="Times New Roman"/>
              </w:rPr>
              <w:t xml:space="preserve"> </w:t>
            </w:r>
            <w:r w:rsidR="00A47F47" w:rsidRPr="00CA3F6A">
              <w:rPr>
                <w:rFonts w:ascii="Aptos" w:eastAsia="Calibri" w:hAnsi="Aptos" w:cs="Times New Roman"/>
                <w:b/>
                <w:bCs/>
              </w:rPr>
              <w:t>sutartis</w:t>
            </w:r>
            <w:r w:rsidR="00A47F47" w:rsidRPr="00CA3F6A">
              <w:rPr>
                <w:rFonts w:ascii="Aptos" w:eastAsia="Calibri" w:hAnsi="Aptos" w:cs="Times New Roman"/>
              </w:rPr>
              <w:t>, kurių objektas būtų</w:t>
            </w:r>
            <w:r w:rsidR="00ED3AE1" w:rsidRPr="00CA3F6A">
              <w:rPr>
                <w:rFonts w:ascii="Aptos" w:hAnsi="Aptos" w:cs="Times New Roman"/>
              </w:rPr>
              <w:t xml:space="preserve"> </w:t>
            </w:r>
            <w:r w:rsidR="00ED3AE1" w:rsidRPr="00CA3F6A">
              <w:rPr>
                <w:rFonts w:ascii="Aptos" w:eastAsia="Calibri" w:hAnsi="Aptos" w:cs="Times New Roman"/>
              </w:rPr>
              <w:t>kitos paskirties statinys (kitų inžinerinių statinių grupės)</w:t>
            </w:r>
            <w:r w:rsidR="00A47F47" w:rsidRPr="00CA3F6A">
              <w:rPr>
                <w:rFonts w:ascii="Aptos" w:eastAsia="Calibri" w:hAnsi="Aptos" w:cs="Times New Roman"/>
              </w:rPr>
              <w:t xml:space="preserve">, ir kurių vertė (kiekvienos atskirai) būtų ne mažesnė kaip </w:t>
            </w:r>
            <w:r w:rsidR="00B74A3E">
              <w:rPr>
                <w:rFonts w:ascii="Aptos" w:eastAsia="Calibri" w:hAnsi="Aptos" w:cs="Times New Roman"/>
              </w:rPr>
              <w:t>3</w:t>
            </w:r>
            <w:r w:rsidR="00ED3AE1" w:rsidRPr="00CA3F6A">
              <w:rPr>
                <w:rFonts w:ascii="Aptos" w:eastAsia="Calibri" w:hAnsi="Aptos" w:cs="Times New Roman"/>
              </w:rPr>
              <w:t>0</w:t>
            </w:r>
            <w:r w:rsidR="00A47F47" w:rsidRPr="00CA3F6A">
              <w:rPr>
                <w:rFonts w:ascii="Aptos" w:eastAsia="Calibri" w:hAnsi="Aptos" w:cs="Times New Roman"/>
              </w:rPr>
              <w:t xml:space="preserve"> 000,00 (</w:t>
            </w:r>
            <w:r w:rsidR="00B74A3E">
              <w:rPr>
                <w:rFonts w:ascii="Aptos" w:eastAsia="Calibri" w:hAnsi="Aptos" w:cs="Times New Roman"/>
              </w:rPr>
              <w:t>tris</w:t>
            </w:r>
            <w:r w:rsidR="00ED3AE1" w:rsidRPr="00CA3F6A">
              <w:rPr>
                <w:rFonts w:ascii="Aptos" w:eastAsia="Calibri" w:hAnsi="Aptos" w:cs="Times New Roman"/>
              </w:rPr>
              <w:t>dešimt</w:t>
            </w:r>
            <w:r w:rsidR="00A47F47" w:rsidRPr="00CA3F6A">
              <w:rPr>
                <w:rFonts w:ascii="Aptos" w:eastAsia="Calibri" w:hAnsi="Aptos" w:cs="Times New Roman"/>
              </w:rPr>
              <w:t xml:space="preserve"> tūkstančių eurų) Eur be PVM;</w:t>
            </w:r>
          </w:p>
          <w:bookmarkEnd w:id="9"/>
          <w:p w14:paraId="5A8B6B58" w14:textId="2349729C" w:rsidR="00A47F47" w:rsidRPr="00CA3F6A" w:rsidRDefault="00000000" w:rsidP="00A829ED">
            <w:pPr>
              <w:spacing w:after="0" w:line="240" w:lineRule="auto"/>
              <w:jc w:val="both"/>
              <w:rPr>
                <w:rFonts w:ascii="Aptos" w:eastAsia="Calibri" w:hAnsi="Aptos" w:cs="Times New Roman"/>
              </w:rPr>
            </w:pPr>
            <w:sdt>
              <w:sdtPr>
                <w:rPr>
                  <w:rFonts w:ascii="Aptos" w:eastAsia="Calibri" w:hAnsi="Aptos" w:cs="Times New Roman"/>
                </w:rPr>
                <w:id w:val="162747439"/>
                <w14:checkbox>
                  <w14:checked w14:val="0"/>
                  <w14:checkedState w14:val="2612" w14:font="MS Gothic"/>
                  <w14:uncheckedState w14:val="2610" w14:font="MS Gothic"/>
                </w14:checkbox>
              </w:sdtPr>
              <w:sdtContent>
                <w:r w:rsidR="005F23FF" w:rsidRPr="00CA3F6A">
                  <w:rPr>
                    <w:rFonts w:ascii="Aptos" w:eastAsia="MS Gothic" w:hAnsi="Aptos" w:cs="Segoe UI Symbol"/>
                  </w:rPr>
                  <w:t>☐</w:t>
                </w:r>
              </w:sdtContent>
            </w:sdt>
            <w:r w:rsidR="00A47F47" w:rsidRPr="00CA3F6A">
              <w:rPr>
                <w:rFonts w:ascii="Aptos" w:eastAsia="Calibri" w:hAnsi="Aptos" w:cs="Times New Roman"/>
              </w:rPr>
              <w:t xml:space="preserve"> 2 balai – kai Tiekėjas</w:t>
            </w:r>
            <w:r w:rsidR="00371996" w:rsidRPr="00CA3F6A">
              <w:rPr>
                <w:rFonts w:ascii="Aptos" w:hAnsi="Aptos" w:cs="Times New Roman"/>
              </w:rPr>
              <w:t xml:space="preserve"> </w:t>
            </w:r>
            <w:r w:rsidR="00371996" w:rsidRPr="00CA3F6A">
              <w:rPr>
                <w:rFonts w:ascii="Aptos" w:eastAsia="Calibri" w:hAnsi="Aptos" w:cs="Times New Roman"/>
              </w:rPr>
              <w:t>statybos darbams</w:t>
            </w:r>
            <w:r w:rsidR="00A47F47" w:rsidRPr="00CA3F6A">
              <w:rPr>
                <w:rFonts w:ascii="Aptos" w:eastAsia="Calibri" w:hAnsi="Aptos" w:cs="Times New Roman"/>
              </w:rPr>
              <w:t xml:space="preserve">  pasitelks specialistą</w:t>
            </w:r>
            <w:r w:rsidR="004B165E" w:rsidRPr="00CA3F6A">
              <w:rPr>
                <w:rFonts w:ascii="Aptos" w:hAnsi="Aptos" w:cs="Times New Roman"/>
              </w:rPr>
              <w:t xml:space="preserve"> (</w:t>
            </w:r>
            <w:r w:rsidR="004B165E" w:rsidRPr="00CA3F6A">
              <w:rPr>
                <w:rFonts w:ascii="Aptos" w:eastAsia="Calibri" w:hAnsi="Aptos" w:cs="Times New Roman"/>
              </w:rPr>
              <w:t>statinio statybos vadovą),</w:t>
            </w:r>
            <w:r w:rsidR="00A47F47" w:rsidRPr="00CA3F6A">
              <w:rPr>
                <w:rFonts w:ascii="Aptos" w:eastAsia="Calibri" w:hAnsi="Aptos" w:cs="Times New Roman"/>
              </w:rPr>
              <w:t xml:space="preserve"> kuris dalyvavo įgyvendinant </w:t>
            </w:r>
            <w:r w:rsidR="00A47F47" w:rsidRPr="00CA3F6A">
              <w:rPr>
                <w:rFonts w:ascii="Aptos" w:eastAsia="Calibri" w:hAnsi="Aptos" w:cs="Times New Roman"/>
                <w:b/>
                <w:bCs/>
              </w:rPr>
              <w:t>2 (dvi)</w:t>
            </w:r>
            <w:r w:rsidR="00A47F47" w:rsidRPr="00CA3F6A">
              <w:rPr>
                <w:rFonts w:ascii="Aptos" w:eastAsia="Calibri" w:hAnsi="Aptos" w:cs="Times New Roman"/>
              </w:rPr>
              <w:t xml:space="preserve"> </w:t>
            </w:r>
            <w:r w:rsidR="00A47F47" w:rsidRPr="00CA3F6A">
              <w:rPr>
                <w:rFonts w:ascii="Aptos" w:eastAsia="Calibri" w:hAnsi="Aptos" w:cs="Times New Roman"/>
                <w:b/>
                <w:bCs/>
              </w:rPr>
              <w:t>sutartis</w:t>
            </w:r>
            <w:r w:rsidR="00A47F47" w:rsidRPr="00CA3F6A">
              <w:rPr>
                <w:rFonts w:ascii="Aptos" w:eastAsia="Calibri" w:hAnsi="Aptos" w:cs="Times New Roman"/>
              </w:rPr>
              <w:t>, kurių objektas būtų</w:t>
            </w:r>
            <w:r w:rsidR="00ED3AE1" w:rsidRPr="00CA3F6A">
              <w:rPr>
                <w:rFonts w:ascii="Aptos" w:hAnsi="Aptos" w:cs="Times New Roman"/>
              </w:rPr>
              <w:t xml:space="preserve"> </w:t>
            </w:r>
            <w:r w:rsidR="00ED3AE1" w:rsidRPr="00CA3F6A">
              <w:rPr>
                <w:rFonts w:ascii="Aptos" w:eastAsia="Calibri" w:hAnsi="Aptos" w:cs="Times New Roman"/>
              </w:rPr>
              <w:t>kitos paskirties statinys (kitų inžinerinių statinių grupės)</w:t>
            </w:r>
            <w:r w:rsidR="00A47F47" w:rsidRPr="00CA3F6A">
              <w:rPr>
                <w:rFonts w:ascii="Aptos" w:eastAsia="Calibri" w:hAnsi="Aptos" w:cs="Times New Roman"/>
              </w:rPr>
              <w:t xml:space="preserve">, ir kurių vertė (kiekvienos atskirai) būtų ne mažesnė kaip </w:t>
            </w:r>
            <w:r w:rsidR="00B74A3E">
              <w:rPr>
                <w:rFonts w:ascii="Aptos" w:eastAsia="Calibri" w:hAnsi="Aptos" w:cs="Times New Roman"/>
              </w:rPr>
              <w:t>3</w:t>
            </w:r>
            <w:r w:rsidR="00ED3AE1" w:rsidRPr="00CA3F6A">
              <w:rPr>
                <w:rFonts w:ascii="Aptos" w:eastAsia="Calibri" w:hAnsi="Aptos" w:cs="Times New Roman"/>
              </w:rPr>
              <w:t>0</w:t>
            </w:r>
            <w:r w:rsidR="00A47F47" w:rsidRPr="00CA3F6A">
              <w:rPr>
                <w:rFonts w:ascii="Aptos" w:eastAsia="Calibri" w:hAnsi="Aptos" w:cs="Times New Roman"/>
              </w:rPr>
              <w:t xml:space="preserve"> 000,00 (</w:t>
            </w:r>
            <w:r w:rsidR="00B74A3E">
              <w:rPr>
                <w:rFonts w:ascii="Aptos" w:eastAsia="Calibri" w:hAnsi="Aptos" w:cs="Times New Roman"/>
              </w:rPr>
              <w:t>tris</w:t>
            </w:r>
            <w:r w:rsidR="00ED3AE1" w:rsidRPr="00CA3F6A">
              <w:rPr>
                <w:rFonts w:ascii="Aptos" w:eastAsia="Calibri" w:hAnsi="Aptos" w:cs="Times New Roman"/>
              </w:rPr>
              <w:t>dešimt</w:t>
            </w:r>
            <w:r w:rsidR="00A47F47" w:rsidRPr="00CA3F6A">
              <w:rPr>
                <w:rFonts w:ascii="Aptos" w:eastAsia="Calibri" w:hAnsi="Aptos" w:cs="Times New Roman"/>
              </w:rPr>
              <w:t xml:space="preserve"> tūkstančių eurų) Eur be PVM;</w:t>
            </w:r>
          </w:p>
          <w:p w14:paraId="31A1EC68" w14:textId="7C358B55" w:rsidR="00A47F47" w:rsidRPr="00CA3F6A" w:rsidRDefault="00000000" w:rsidP="00A829ED">
            <w:pPr>
              <w:spacing w:after="0" w:line="240" w:lineRule="auto"/>
              <w:jc w:val="both"/>
              <w:rPr>
                <w:rFonts w:ascii="Aptos" w:eastAsia="Calibri" w:hAnsi="Aptos" w:cs="Times New Roman"/>
              </w:rPr>
            </w:pPr>
            <w:sdt>
              <w:sdtPr>
                <w:rPr>
                  <w:rFonts w:ascii="Aptos" w:eastAsia="Calibri" w:hAnsi="Aptos" w:cs="Times New Roman"/>
                </w:rPr>
                <w:id w:val="-1074812878"/>
                <w14:checkbox>
                  <w14:checked w14:val="0"/>
                  <w14:checkedState w14:val="2612" w14:font="MS Gothic"/>
                  <w14:uncheckedState w14:val="2610" w14:font="MS Gothic"/>
                </w14:checkbox>
              </w:sdtPr>
              <w:sdtContent>
                <w:r w:rsidR="005F23FF" w:rsidRPr="00CA3F6A">
                  <w:rPr>
                    <w:rFonts w:ascii="Aptos" w:eastAsia="MS Gothic" w:hAnsi="Aptos" w:cs="Segoe UI Symbol"/>
                  </w:rPr>
                  <w:t>☐</w:t>
                </w:r>
              </w:sdtContent>
            </w:sdt>
            <w:r w:rsidR="005F23FF" w:rsidRPr="00CA3F6A">
              <w:rPr>
                <w:rFonts w:ascii="Aptos" w:eastAsia="Calibri" w:hAnsi="Aptos" w:cs="Times New Roman"/>
              </w:rPr>
              <w:t xml:space="preserve"> </w:t>
            </w:r>
            <w:r w:rsidR="00A47F47" w:rsidRPr="00CA3F6A">
              <w:rPr>
                <w:rFonts w:ascii="Aptos" w:eastAsia="Calibri" w:hAnsi="Aptos" w:cs="Times New Roman"/>
              </w:rPr>
              <w:t xml:space="preserve">0 balų – kai Tiekėjas </w:t>
            </w:r>
            <w:r w:rsidR="00371996" w:rsidRPr="00CA3F6A">
              <w:rPr>
                <w:rFonts w:ascii="Aptos" w:eastAsia="Calibri" w:hAnsi="Aptos" w:cs="Times New Roman"/>
              </w:rPr>
              <w:t xml:space="preserve">statybos darbams </w:t>
            </w:r>
            <w:r w:rsidR="00A47F47" w:rsidRPr="00CA3F6A">
              <w:rPr>
                <w:rFonts w:ascii="Aptos" w:eastAsia="Calibri" w:hAnsi="Aptos" w:cs="Times New Roman"/>
              </w:rPr>
              <w:t>pasitelks specialistą</w:t>
            </w:r>
            <w:r w:rsidR="004B165E" w:rsidRPr="00CA3F6A">
              <w:rPr>
                <w:rFonts w:ascii="Aptos" w:hAnsi="Aptos" w:cs="Times New Roman"/>
              </w:rPr>
              <w:t xml:space="preserve"> (</w:t>
            </w:r>
            <w:r w:rsidR="004B165E" w:rsidRPr="00CA3F6A">
              <w:rPr>
                <w:rFonts w:ascii="Aptos" w:eastAsia="Calibri" w:hAnsi="Aptos" w:cs="Times New Roman"/>
              </w:rPr>
              <w:t>statinio statybos vadovą),</w:t>
            </w:r>
            <w:r w:rsidR="00A47F47" w:rsidRPr="00CA3F6A">
              <w:rPr>
                <w:rFonts w:ascii="Aptos" w:eastAsia="Calibri" w:hAnsi="Aptos" w:cs="Times New Roman"/>
              </w:rPr>
              <w:t xml:space="preserve"> kuris dalyvavo įgyvendinant </w:t>
            </w:r>
            <w:r w:rsidR="00A47F47" w:rsidRPr="00CA3F6A">
              <w:rPr>
                <w:rFonts w:ascii="Aptos" w:eastAsia="Calibri" w:hAnsi="Aptos" w:cs="Times New Roman"/>
                <w:b/>
                <w:bCs/>
              </w:rPr>
              <w:t>1 (vieną)</w:t>
            </w:r>
            <w:r w:rsidR="00A47F47" w:rsidRPr="00CA3F6A">
              <w:rPr>
                <w:rFonts w:ascii="Aptos" w:eastAsia="Calibri" w:hAnsi="Aptos" w:cs="Times New Roman"/>
              </w:rPr>
              <w:t xml:space="preserve"> </w:t>
            </w:r>
            <w:r w:rsidR="00A47F47" w:rsidRPr="00CA3F6A">
              <w:rPr>
                <w:rFonts w:ascii="Aptos" w:eastAsia="Calibri" w:hAnsi="Aptos" w:cs="Times New Roman"/>
                <w:b/>
                <w:bCs/>
              </w:rPr>
              <w:t>sutartį</w:t>
            </w:r>
            <w:r w:rsidR="00A47F47" w:rsidRPr="00CA3F6A">
              <w:rPr>
                <w:rFonts w:ascii="Aptos" w:eastAsia="Calibri" w:hAnsi="Aptos" w:cs="Times New Roman"/>
              </w:rPr>
              <w:t>, kurios objektas būtų</w:t>
            </w:r>
            <w:r w:rsidR="00ED3AE1" w:rsidRPr="00CA3F6A">
              <w:rPr>
                <w:rFonts w:ascii="Aptos" w:hAnsi="Aptos" w:cs="Times New Roman"/>
              </w:rPr>
              <w:t xml:space="preserve"> </w:t>
            </w:r>
            <w:r w:rsidR="00ED3AE1" w:rsidRPr="00CA3F6A">
              <w:rPr>
                <w:rFonts w:ascii="Aptos" w:eastAsia="Calibri" w:hAnsi="Aptos" w:cs="Times New Roman"/>
              </w:rPr>
              <w:t>kitos paskirties statinys (kitų inžinerinių statinių grupės)</w:t>
            </w:r>
            <w:r w:rsidR="00640E20">
              <w:rPr>
                <w:rFonts w:ascii="Aptos" w:eastAsia="Calibri" w:hAnsi="Aptos" w:cs="Times New Roman"/>
              </w:rPr>
              <w:t>, ir kurios vertė</w:t>
            </w:r>
            <w:r w:rsidR="00640E20">
              <w:t xml:space="preserve"> </w:t>
            </w:r>
            <w:r w:rsidR="00640E20" w:rsidRPr="00640E20">
              <w:rPr>
                <w:rFonts w:ascii="Aptos" w:eastAsia="Calibri" w:hAnsi="Aptos" w:cs="Times New Roman"/>
              </w:rPr>
              <w:t>būtų ne mažesnė kaip 30 000,00 (trisdešimt tūkstančių eurų) Eur be PVM</w:t>
            </w:r>
            <w:r w:rsidR="00640E20">
              <w:rPr>
                <w:rFonts w:ascii="Aptos" w:eastAsia="Calibri" w:hAnsi="Aptos" w:cs="Times New Roman"/>
              </w:rPr>
              <w:t>.</w:t>
            </w:r>
          </w:p>
        </w:tc>
      </w:tr>
      <w:tr w:rsidR="00B43DAE" w:rsidRPr="00CA3F6A" w14:paraId="5B672EEA" w14:textId="77777777" w:rsidTr="00B43DAE">
        <w:trPr>
          <w:trHeight w:val="569"/>
        </w:trPr>
        <w:tc>
          <w:tcPr>
            <w:tcW w:w="5096" w:type="dxa"/>
            <w:tcBorders>
              <w:top w:val="single" w:sz="4" w:space="0" w:color="auto"/>
              <w:left w:val="single" w:sz="4" w:space="0" w:color="auto"/>
              <w:bottom w:val="single" w:sz="4" w:space="0" w:color="auto"/>
              <w:right w:val="single" w:sz="4" w:space="0" w:color="auto"/>
            </w:tcBorders>
          </w:tcPr>
          <w:p w14:paraId="7C88D9BF" w14:textId="27721FC3" w:rsidR="00B43DAE" w:rsidRPr="00CA3F6A" w:rsidRDefault="00C62601" w:rsidP="006A4F2D">
            <w:pPr>
              <w:spacing w:after="0" w:line="240" w:lineRule="auto"/>
              <w:jc w:val="both"/>
              <w:rPr>
                <w:rFonts w:ascii="Aptos" w:hAnsi="Aptos" w:cs="Times New Roman"/>
                <w:highlight w:val="yellow"/>
              </w:rPr>
            </w:pPr>
            <w:r w:rsidRPr="00CA3F6A">
              <w:rPr>
                <w:rFonts w:ascii="Aptos" w:hAnsi="Aptos" w:cs="Times New Roman"/>
              </w:rPr>
              <w:t xml:space="preserve">Tiekėjo specialisto </w:t>
            </w:r>
            <w:r w:rsidR="004B165E" w:rsidRPr="00CA3F6A">
              <w:rPr>
                <w:rFonts w:ascii="Aptos" w:hAnsi="Aptos" w:cs="Times New Roman"/>
              </w:rPr>
              <w:t xml:space="preserve">(statinio statybos vadovo) </w:t>
            </w:r>
            <w:r w:rsidRPr="00CA3F6A">
              <w:rPr>
                <w:rFonts w:ascii="Aptos" w:hAnsi="Aptos" w:cs="Times New Roman"/>
              </w:rPr>
              <w:t xml:space="preserve">patirtį </w:t>
            </w:r>
            <w:r w:rsidR="00CA70FF" w:rsidRPr="00CA3F6A">
              <w:rPr>
                <w:rFonts w:ascii="Aptos" w:hAnsi="Aptos" w:cs="Times New Roman"/>
              </w:rPr>
              <w:t>pagrind</w:t>
            </w:r>
            <w:r w:rsidR="00AA2F60" w:rsidRPr="00CA3F6A">
              <w:rPr>
                <w:rFonts w:ascii="Aptos" w:hAnsi="Aptos" w:cs="Times New Roman"/>
              </w:rPr>
              <w:t>žianti informacija</w:t>
            </w:r>
            <w:r w:rsidR="00640665" w:rsidRPr="00CA3F6A">
              <w:rPr>
                <w:rFonts w:ascii="Aptos" w:hAnsi="Aptos" w:cs="Times New Roman"/>
              </w:rPr>
              <w:t>:</w:t>
            </w:r>
            <w:r w:rsidR="00AA2F60" w:rsidRPr="00CA3F6A">
              <w:rPr>
                <w:rFonts w:ascii="Aptos" w:hAnsi="Aptos" w:cs="Times New Roman"/>
              </w:rPr>
              <w:t xml:space="preserve"> specialisto vardas, pavardė, </w:t>
            </w:r>
            <w:r w:rsidR="00640665" w:rsidRPr="00CA3F6A">
              <w:rPr>
                <w:rFonts w:ascii="Aptos" w:hAnsi="Aptos" w:cs="Times New Roman"/>
              </w:rPr>
              <w:t>teisinė forma su tiekėju, įgyvendintos sutart</w:t>
            </w:r>
            <w:r w:rsidR="009160BC" w:rsidRPr="00CA3F6A">
              <w:rPr>
                <w:rFonts w:ascii="Aptos" w:hAnsi="Aptos" w:cs="Times New Roman"/>
              </w:rPr>
              <w:t>ys (</w:t>
            </w:r>
            <w:r w:rsidR="00640665" w:rsidRPr="00CA3F6A">
              <w:rPr>
                <w:rFonts w:ascii="Aptos" w:hAnsi="Aptos" w:cs="Times New Roman"/>
              </w:rPr>
              <w:t xml:space="preserve">objekto aprašymas, </w:t>
            </w:r>
            <w:r w:rsidR="009160BC" w:rsidRPr="00CA3F6A">
              <w:rPr>
                <w:rFonts w:ascii="Aptos" w:hAnsi="Aptos" w:cs="Times New Roman"/>
              </w:rPr>
              <w:t>s</w:t>
            </w:r>
            <w:r w:rsidR="006A4F2D" w:rsidRPr="00CA3F6A">
              <w:rPr>
                <w:rFonts w:ascii="Aptos" w:hAnsi="Aptos" w:cs="Times New Roman"/>
              </w:rPr>
              <w:t>pecialisto pareigos įgyvend</w:t>
            </w:r>
            <w:r w:rsidR="009160BC" w:rsidRPr="00CA3F6A">
              <w:rPr>
                <w:rFonts w:ascii="Aptos" w:hAnsi="Aptos" w:cs="Times New Roman"/>
              </w:rPr>
              <w:t>int</w:t>
            </w:r>
            <w:r w:rsidR="006A4F2D" w:rsidRPr="00CA3F6A">
              <w:rPr>
                <w:rFonts w:ascii="Aptos" w:hAnsi="Aptos" w:cs="Times New Roman"/>
              </w:rPr>
              <w:t>ose sutarty</w:t>
            </w:r>
            <w:r w:rsidR="009160BC" w:rsidRPr="00CA3F6A">
              <w:rPr>
                <w:rFonts w:ascii="Aptos" w:hAnsi="Aptos" w:cs="Times New Roman"/>
              </w:rPr>
              <w:t xml:space="preserve">se, </w:t>
            </w:r>
            <w:r w:rsidR="00640665" w:rsidRPr="00CA3F6A">
              <w:rPr>
                <w:rFonts w:ascii="Aptos" w:hAnsi="Aptos" w:cs="Times New Roman"/>
              </w:rPr>
              <w:t>sutar</w:t>
            </w:r>
            <w:r w:rsidR="009160BC" w:rsidRPr="00CA3F6A">
              <w:rPr>
                <w:rFonts w:ascii="Aptos" w:hAnsi="Aptos" w:cs="Times New Roman"/>
              </w:rPr>
              <w:t xml:space="preserve">čių vykdymo data, </w:t>
            </w:r>
            <w:r w:rsidR="006A4F2D" w:rsidRPr="00CA3F6A">
              <w:rPr>
                <w:rFonts w:ascii="Aptos" w:hAnsi="Aptos" w:cs="Times New Roman"/>
              </w:rPr>
              <w:t>Užsakov</w:t>
            </w:r>
            <w:r w:rsidR="009160BC" w:rsidRPr="00CA3F6A">
              <w:rPr>
                <w:rFonts w:ascii="Aptos" w:hAnsi="Aptos" w:cs="Times New Roman"/>
              </w:rPr>
              <w:t xml:space="preserve">o pavadinimas, </w:t>
            </w:r>
            <w:r w:rsidR="00640665" w:rsidRPr="00CA3F6A">
              <w:rPr>
                <w:rFonts w:ascii="Aptos" w:hAnsi="Aptos" w:cs="Times New Roman"/>
              </w:rPr>
              <w:t>darbų</w:t>
            </w:r>
            <w:r w:rsidR="009160BC" w:rsidRPr="00CA3F6A">
              <w:rPr>
                <w:rFonts w:ascii="Aptos" w:hAnsi="Aptos" w:cs="Times New Roman"/>
              </w:rPr>
              <w:t xml:space="preserve"> pagal kiekvieną sutartį</w:t>
            </w:r>
            <w:r w:rsidR="00640665" w:rsidRPr="00CA3F6A">
              <w:rPr>
                <w:rFonts w:ascii="Aptos" w:hAnsi="Aptos" w:cs="Times New Roman"/>
              </w:rPr>
              <w:t xml:space="preserve"> vertė Eur be PVM</w:t>
            </w:r>
            <w:r w:rsidR="009160BC" w:rsidRPr="00CA3F6A">
              <w:rPr>
                <w:rFonts w:ascii="Aptos" w:hAnsi="Aptos" w:cs="Times New Roman"/>
              </w:rPr>
              <w:t>)</w:t>
            </w:r>
            <w:r w:rsidR="006A4F2D" w:rsidRPr="00CA3F6A">
              <w:rPr>
                <w:rFonts w:ascii="Aptos" w:hAnsi="Aptos" w:cs="Times New Roman"/>
              </w:rPr>
              <w:t>.</w:t>
            </w:r>
            <w:r w:rsidR="00640665" w:rsidRPr="00CA3F6A">
              <w:rPr>
                <w:rFonts w:ascii="Aptos" w:hAnsi="Aptos" w:cs="Times New Roman"/>
              </w:rPr>
              <w:t xml:space="preserve"> </w:t>
            </w:r>
          </w:p>
        </w:tc>
        <w:tc>
          <w:tcPr>
            <w:tcW w:w="5536" w:type="dxa"/>
            <w:tcBorders>
              <w:top w:val="single" w:sz="4" w:space="0" w:color="auto"/>
              <w:left w:val="single" w:sz="4" w:space="0" w:color="auto"/>
              <w:bottom w:val="single" w:sz="4" w:space="0" w:color="auto"/>
              <w:right w:val="single" w:sz="4" w:space="0" w:color="auto"/>
            </w:tcBorders>
          </w:tcPr>
          <w:p w14:paraId="5BEC9DC1" w14:textId="00EEFE1E" w:rsidR="00B43DAE" w:rsidRPr="00CA3F6A" w:rsidRDefault="009160BC" w:rsidP="00A829ED">
            <w:pPr>
              <w:spacing w:after="0" w:line="240" w:lineRule="auto"/>
              <w:jc w:val="both"/>
              <w:rPr>
                <w:rFonts w:ascii="Aptos" w:eastAsia="Calibri" w:hAnsi="Aptos" w:cs="Times New Roman"/>
              </w:rPr>
            </w:pPr>
            <w:r w:rsidRPr="00CA3F6A">
              <w:rPr>
                <w:rFonts w:ascii="Aptos" w:eastAsia="Calibri" w:hAnsi="Aptos" w:cs="Times New Roman"/>
                <w:i/>
                <w:iCs/>
              </w:rPr>
              <w:t xml:space="preserve">Tiekėjas čia </w:t>
            </w:r>
            <w:r w:rsidR="00900BEB" w:rsidRPr="00CA3F6A">
              <w:rPr>
                <w:rFonts w:ascii="Aptos" w:eastAsia="Calibri" w:hAnsi="Aptos" w:cs="Times New Roman"/>
                <w:i/>
                <w:iCs/>
              </w:rPr>
              <w:t>pateikia</w:t>
            </w:r>
            <w:r w:rsidRPr="00CA3F6A">
              <w:rPr>
                <w:rFonts w:ascii="Aptos" w:eastAsia="Calibri" w:hAnsi="Aptos" w:cs="Times New Roman"/>
                <w:i/>
                <w:iCs/>
              </w:rPr>
              <w:t xml:space="preserve"> informaciją, pagrindžiančią</w:t>
            </w:r>
            <w:r w:rsidR="00B74A3E">
              <w:rPr>
                <w:rFonts w:ascii="Aptos" w:eastAsia="Calibri" w:hAnsi="Aptos" w:cs="Times New Roman"/>
                <w:i/>
                <w:iCs/>
              </w:rPr>
              <w:t xml:space="preserve"> siūlomo</w:t>
            </w:r>
            <w:r w:rsidRPr="00CA3F6A">
              <w:rPr>
                <w:rFonts w:ascii="Aptos" w:eastAsia="Calibri" w:hAnsi="Aptos" w:cs="Times New Roman"/>
                <w:i/>
                <w:iCs/>
              </w:rPr>
              <w:t xml:space="preserve"> specialisto (statinio statybos vadovo) patirtį</w:t>
            </w:r>
            <w:r w:rsidR="00900BEB" w:rsidRPr="00CA3F6A">
              <w:rPr>
                <w:rFonts w:ascii="Aptos" w:eastAsia="Calibri" w:hAnsi="Aptos" w:cs="Times New Roman"/>
                <w:i/>
                <w:iCs/>
              </w:rPr>
              <w:t>, nurodydamas</w:t>
            </w:r>
            <w:r w:rsidRPr="00CA3F6A">
              <w:rPr>
                <w:rFonts w:ascii="Aptos" w:eastAsia="Calibri" w:hAnsi="Aptos" w:cs="Times New Roman"/>
                <w:i/>
                <w:iCs/>
              </w:rPr>
              <w:t xml:space="preserve"> sutartis, už kurias skiriami kokybiniai balai</w:t>
            </w:r>
            <w:r w:rsidRPr="00CA3F6A">
              <w:rPr>
                <w:rFonts w:ascii="Aptos" w:eastAsia="Calibri" w:hAnsi="Aptos" w:cs="Times New Roman"/>
              </w:rPr>
              <w:t>.</w:t>
            </w:r>
          </w:p>
          <w:p w14:paraId="157046DE" w14:textId="0FD2830E" w:rsidR="007A5676" w:rsidRPr="00CA3F6A" w:rsidRDefault="007A5676" w:rsidP="00A829ED">
            <w:pPr>
              <w:spacing w:after="0" w:line="240" w:lineRule="auto"/>
              <w:jc w:val="both"/>
              <w:rPr>
                <w:rFonts w:ascii="Aptos" w:eastAsia="Calibri" w:hAnsi="Aptos" w:cs="Times New Roman"/>
              </w:rPr>
            </w:pPr>
            <w:r w:rsidRPr="00CA3F6A">
              <w:rPr>
                <w:rFonts w:ascii="Aptos" w:eastAsia="Calibri" w:hAnsi="Aptos" w:cs="Times New Roman"/>
              </w:rPr>
              <w:t>1.</w:t>
            </w:r>
            <w:r w:rsidR="009160BC" w:rsidRPr="00CA3F6A">
              <w:rPr>
                <w:rFonts w:ascii="Aptos" w:eastAsia="Calibri" w:hAnsi="Aptos" w:cs="Times New Roman"/>
              </w:rPr>
              <w:t xml:space="preserve"> ...</w:t>
            </w:r>
          </w:p>
          <w:p w14:paraId="77099DE4" w14:textId="742B0F7E" w:rsidR="007A5676" w:rsidRPr="00CA3F6A" w:rsidRDefault="007A5676" w:rsidP="00A829ED">
            <w:pPr>
              <w:spacing w:after="0" w:line="240" w:lineRule="auto"/>
              <w:jc w:val="both"/>
              <w:rPr>
                <w:rFonts w:ascii="Aptos" w:eastAsia="Calibri" w:hAnsi="Aptos" w:cs="Times New Roman"/>
              </w:rPr>
            </w:pPr>
            <w:r w:rsidRPr="00CA3F6A">
              <w:rPr>
                <w:rFonts w:ascii="Aptos" w:eastAsia="Calibri" w:hAnsi="Aptos" w:cs="Times New Roman"/>
              </w:rPr>
              <w:t>2.</w:t>
            </w:r>
            <w:r w:rsidR="009160BC" w:rsidRPr="00CA3F6A">
              <w:rPr>
                <w:rFonts w:ascii="Aptos" w:eastAsia="Calibri" w:hAnsi="Aptos" w:cs="Times New Roman"/>
              </w:rPr>
              <w:t xml:space="preserve"> ...</w:t>
            </w:r>
          </w:p>
          <w:p w14:paraId="4BD6CD81" w14:textId="60E07401" w:rsidR="007A5676" w:rsidRPr="00CA3F6A" w:rsidRDefault="007A5676" w:rsidP="00A829ED">
            <w:pPr>
              <w:spacing w:after="0" w:line="240" w:lineRule="auto"/>
              <w:jc w:val="both"/>
              <w:rPr>
                <w:rFonts w:ascii="Aptos" w:eastAsia="Calibri" w:hAnsi="Aptos" w:cs="Times New Roman"/>
              </w:rPr>
            </w:pPr>
            <w:r w:rsidRPr="00CA3F6A">
              <w:rPr>
                <w:rFonts w:ascii="Aptos" w:eastAsia="Calibri" w:hAnsi="Aptos" w:cs="Times New Roman"/>
              </w:rPr>
              <w:t>3.</w:t>
            </w:r>
            <w:r w:rsidR="009160BC" w:rsidRPr="00CA3F6A">
              <w:rPr>
                <w:rFonts w:ascii="Aptos" w:eastAsia="Calibri" w:hAnsi="Aptos" w:cs="Times New Roman"/>
              </w:rPr>
              <w:t xml:space="preserve"> ...</w:t>
            </w:r>
          </w:p>
          <w:p w14:paraId="29166681" w14:textId="55A14BBB" w:rsidR="009160BC" w:rsidRPr="00CA3F6A" w:rsidRDefault="009160BC" w:rsidP="00A829ED">
            <w:pPr>
              <w:spacing w:after="0" w:line="240" w:lineRule="auto"/>
              <w:jc w:val="both"/>
              <w:rPr>
                <w:rFonts w:ascii="Aptos" w:eastAsia="Calibri" w:hAnsi="Aptos" w:cs="Times New Roman"/>
              </w:rPr>
            </w:pPr>
            <w:r w:rsidRPr="00CA3F6A">
              <w:rPr>
                <w:rFonts w:ascii="Aptos" w:eastAsia="Calibri" w:hAnsi="Aptos" w:cs="Times New Roman"/>
              </w:rPr>
              <w:t>4. ....</w:t>
            </w:r>
          </w:p>
        </w:tc>
      </w:tr>
    </w:tbl>
    <w:p w14:paraId="1D2864A1" w14:textId="77777777" w:rsidR="00A47F47" w:rsidRPr="00CA3F6A" w:rsidRDefault="00A47F47" w:rsidP="00F57920">
      <w:pPr>
        <w:spacing w:after="0" w:line="240" w:lineRule="auto"/>
        <w:ind w:firstLine="360"/>
        <w:rPr>
          <w:rFonts w:ascii="Aptos" w:eastAsia="Calibri" w:hAnsi="Aptos" w:cs="Times New Roman"/>
        </w:rPr>
      </w:pPr>
    </w:p>
    <w:p w14:paraId="6C22FF2F" w14:textId="77777777" w:rsidR="00F57920" w:rsidRPr="00CA3F6A" w:rsidRDefault="00F57920" w:rsidP="00F57920">
      <w:pPr>
        <w:spacing w:after="0" w:line="240" w:lineRule="auto"/>
        <w:rPr>
          <w:rFonts w:ascii="Aptos" w:hAnsi="Aptos" w:cs="Times New Roman"/>
          <w:b/>
          <w:bCs/>
        </w:rPr>
      </w:pPr>
    </w:p>
    <w:p w14:paraId="15A4A78A" w14:textId="77777777" w:rsidR="00F57920" w:rsidRPr="00CA3F6A" w:rsidRDefault="00F57920" w:rsidP="00F57920">
      <w:pPr>
        <w:pStyle w:val="ListParagraph"/>
        <w:numPr>
          <w:ilvl w:val="0"/>
          <w:numId w:val="17"/>
        </w:numPr>
        <w:spacing w:after="0" w:line="240" w:lineRule="auto"/>
        <w:ind w:left="0" w:firstLine="567"/>
        <w:jc w:val="center"/>
        <w:rPr>
          <w:rFonts w:ascii="Aptos" w:hAnsi="Aptos" w:cs="Times New Roman"/>
          <w:b/>
          <w:bCs/>
        </w:rPr>
      </w:pPr>
      <w:r w:rsidRPr="00CA3F6A">
        <w:rPr>
          <w:rFonts w:ascii="Aptos" w:hAnsi="Aptos" w:cs="Times New Roman"/>
          <w:b/>
          <w:bCs/>
        </w:rPr>
        <w:t>PRIDEDAMI DOKUMENTAI IR INFORMACIJA APIE KONFIDENCIALUMĄ</w:t>
      </w:r>
    </w:p>
    <w:p w14:paraId="68BC0E1B" w14:textId="77777777" w:rsidR="00F57920" w:rsidRPr="00CA3F6A" w:rsidRDefault="00F57920" w:rsidP="00F57920">
      <w:pPr>
        <w:pStyle w:val="ListParagraph"/>
        <w:spacing w:after="0" w:line="240" w:lineRule="auto"/>
        <w:ind w:left="0" w:firstLine="567"/>
        <w:jc w:val="center"/>
        <w:rPr>
          <w:rFonts w:ascii="Aptos" w:hAnsi="Aptos" w:cs="Times New Roman"/>
          <w:i/>
          <w:iCs/>
        </w:rPr>
      </w:pPr>
      <w:r w:rsidRPr="00CA3F6A">
        <w:rPr>
          <w:rFonts w:ascii="Aptos" w:hAnsi="Aptos" w:cs="Times New Roman"/>
          <w:i/>
          <w:iCs/>
        </w:rPr>
        <w:t>Jei nenurodyta kitaip, visi dokumentai teikiami su pasiūlymu CVP IS priemonėmis:</w:t>
      </w:r>
    </w:p>
    <w:tbl>
      <w:tblPr>
        <w:tblStyle w:val="TableGrid"/>
        <w:tblW w:w="10632" w:type="dxa"/>
        <w:tblInd w:w="-572" w:type="dxa"/>
        <w:tblLook w:val="04A0" w:firstRow="1" w:lastRow="0" w:firstColumn="1" w:lastColumn="0" w:noHBand="0" w:noVBand="1"/>
      </w:tblPr>
      <w:tblGrid>
        <w:gridCol w:w="566"/>
        <w:gridCol w:w="5003"/>
        <w:gridCol w:w="1131"/>
        <w:gridCol w:w="1693"/>
        <w:gridCol w:w="2239"/>
      </w:tblGrid>
      <w:tr w:rsidR="00F57920" w:rsidRPr="00CA3F6A" w14:paraId="2470467E" w14:textId="77777777" w:rsidTr="00900BEB">
        <w:tc>
          <w:tcPr>
            <w:tcW w:w="567" w:type="dxa"/>
            <w:vAlign w:val="center"/>
          </w:tcPr>
          <w:p w14:paraId="11760BC3" w14:textId="77777777" w:rsidR="00F57920" w:rsidRPr="00CA3F6A" w:rsidRDefault="00F57920" w:rsidP="00F5303D">
            <w:pPr>
              <w:jc w:val="center"/>
              <w:rPr>
                <w:rFonts w:ascii="Aptos" w:hAnsi="Aptos" w:cs="Times New Roman"/>
                <w:b/>
                <w:bCs/>
                <w:sz w:val="21"/>
                <w:szCs w:val="21"/>
              </w:rPr>
            </w:pPr>
            <w:r w:rsidRPr="00CA3F6A">
              <w:rPr>
                <w:rFonts w:ascii="Aptos" w:hAnsi="Aptos" w:cs="Times New Roman"/>
                <w:b/>
                <w:bCs/>
                <w:sz w:val="21"/>
                <w:szCs w:val="21"/>
              </w:rPr>
              <w:t>Eil.</w:t>
            </w:r>
          </w:p>
          <w:p w14:paraId="78ADE52B" w14:textId="77777777" w:rsidR="00F57920" w:rsidRPr="00CA3F6A" w:rsidRDefault="00F57920" w:rsidP="00F5303D">
            <w:pPr>
              <w:jc w:val="center"/>
              <w:rPr>
                <w:rFonts w:ascii="Aptos" w:hAnsi="Aptos" w:cs="Times New Roman"/>
                <w:b/>
                <w:bCs/>
                <w:sz w:val="21"/>
                <w:szCs w:val="21"/>
              </w:rPr>
            </w:pPr>
            <w:r w:rsidRPr="00CA3F6A">
              <w:rPr>
                <w:rFonts w:ascii="Aptos" w:hAnsi="Aptos" w:cs="Times New Roman"/>
                <w:b/>
                <w:bCs/>
                <w:sz w:val="21"/>
                <w:szCs w:val="21"/>
              </w:rPr>
              <w:t>Nr.</w:t>
            </w:r>
          </w:p>
        </w:tc>
        <w:tc>
          <w:tcPr>
            <w:tcW w:w="5103" w:type="dxa"/>
            <w:vAlign w:val="center"/>
          </w:tcPr>
          <w:p w14:paraId="423D9EB4" w14:textId="77777777" w:rsidR="00F57920" w:rsidRPr="00CA3F6A" w:rsidRDefault="00F57920" w:rsidP="00F5303D">
            <w:pPr>
              <w:jc w:val="center"/>
              <w:rPr>
                <w:rFonts w:ascii="Aptos" w:hAnsi="Aptos" w:cs="Times New Roman"/>
                <w:b/>
                <w:bCs/>
                <w:sz w:val="21"/>
                <w:szCs w:val="21"/>
              </w:rPr>
            </w:pPr>
            <w:r w:rsidRPr="00CA3F6A">
              <w:rPr>
                <w:rFonts w:ascii="Aptos" w:hAnsi="Aptos" w:cs="Times New Roman"/>
                <w:b/>
                <w:bCs/>
                <w:sz w:val="21"/>
                <w:szCs w:val="21"/>
              </w:rPr>
              <w:t>Dokumentas</w:t>
            </w:r>
          </w:p>
        </w:tc>
        <w:tc>
          <w:tcPr>
            <w:tcW w:w="1134" w:type="dxa"/>
            <w:vAlign w:val="center"/>
          </w:tcPr>
          <w:p w14:paraId="50FE3170" w14:textId="77777777" w:rsidR="00F57920" w:rsidRPr="00CA3F6A" w:rsidRDefault="00F57920" w:rsidP="00F5303D">
            <w:pPr>
              <w:jc w:val="center"/>
              <w:rPr>
                <w:rFonts w:ascii="Aptos" w:hAnsi="Aptos" w:cs="Times New Roman"/>
                <w:b/>
                <w:bCs/>
                <w:sz w:val="21"/>
                <w:szCs w:val="21"/>
              </w:rPr>
            </w:pPr>
            <w:r w:rsidRPr="00CA3F6A">
              <w:rPr>
                <w:rFonts w:ascii="Aptos" w:hAnsi="Aptos" w:cs="Times New Roman"/>
                <w:b/>
                <w:bCs/>
                <w:sz w:val="21"/>
                <w:szCs w:val="21"/>
              </w:rPr>
              <w:t>Lapų skaičius</w:t>
            </w:r>
          </w:p>
        </w:tc>
        <w:tc>
          <w:tcPr>
            <w:tcW w:w="1570" w:type="dxa"/>
            <w:vAlign w:val="center"/>
          </w:tcPr>
          <w:p w14:paraId="42BB6B8E" w14:textId="77777777" w:rsidR="00F57920" w:rsidRPr="00CA3F6A" w:rsidRDefault="00F57920" w:rsidP="00F5303D">
            <w:pPr>
              <w:jc w:val="center"/>
              <w:rPr>
                <w:rFonts w:ascii="Aptos" w:hAnsi="Aptos" w:cs="Times New Roman"/>
                <w:b/>
                <w:bCs/>
                <w:sz w:val="21"/>
                <w:szCs w:val="21"/>
              </w:rPr>
            </w:pPr>
            <w:r w:rsidRPr="00CA3F6A">
              <w:rPr>
                <w:rFonts w:ascii="Aptos" w:hAnsi="Aptos" w:cs="Times New Roman"/>
                <w:b/>
                <w:bCs/>
                <w:sz w:val="21"/>
                <w:szCs w:val="21"/>
              </w:rPr>
              <w:t>Ar dokumente yra konfidencialios informacijos?</w:t>
            </w:r>
          </w:p>
          <w:p w14:paraId="2B1A0692" w14:textId="77777777" w:rsidR="00F57920" w:rsidRPr="00CA3F6A" w:rsidRDefault="00F57920" w:rsidP="00F5303D">
            <w:pPr>
              <w:jc w:val="center"/>
              <w:rPr>
                <w:rFonts w:ascii="Aptos" w:hAnsi="Aptos" w:cs="Times New Roman"/>
                <w:b/>
                <w:bCs/>
                <w:sz w:val="21"/>
                <w:szCs w:val="21"/>
              </w:rPr>
            </w:pPr>
            <w:r w:rsidRPr="00CA3F6A">
              <w:rPr>
                <w:rFonts w:ascii="Aptos" w:hAnsi="Aptos" w:cs="Times New Roman"/>
                <w:b/>
                <w:bCs/>
                <w:sz w:val="21"/>
                <w:szCs w:val="21"/>
              </w:rPr>
              <w:t>(Taip / Ne)</w:t>
            </w:r>
          </w:p>
        </w:tc>
        <w:tc>
          <w:tcPr>
            <w:tcW w:w="2258" w:type="dxa"/>
            <w:vAlign w:val="center"/>
          </w:tcPr>
          <w:p w14:paraId="207ADCAB" w14:textId="77777777" w:rsidR="00F57920" w:rsidRPr="00CA3F6A" w:rsidRDefault="00F57920" w:rsidP="00F5303D">
            <w:pPr>
              <w:jc w:val="center"/>
              <w:rPr>
                <w:rFonts w:ascii="Aptos" w:hAnsi="Aptos" w:cs="Times New Roman"/>
                <w:b/>
                <w:bCs/>
                <w:sz w:val="21"/>
                <w:szCs w:val="21"/>
              </w:rPr>
            </w:pPr>
            <w:r w:rsidRPr="00CA3F6A">
              <w:rPr>
                <w:rFonts w:ascii="Aptos" w:hAnsi="Aptos" w:cs="Times New Roman"/>
                <w:b/>
                <w:bCs/>
                <w:sz w:val="21"/>
                <w:szCs w:val="21"/>
              </w:rPr>
              <w:t>Paaiškinimas, kokia konkreti informacija dokumente yra konfidenciali ir kodėl</w:t>
            </w:r>
          </w:p>
        </w:tc>
      </w:tr>
      <w:tr w:rsidR="00F57920" w:rsidRPr="00CA3F6A" w14:paraId="5ED898D5" w14:textId="77777777" w:rsidTr="00900BEB">
        <w:tc>
          <w:tcPr>
            <w:tcW w:w="567" w:type="dxa"/>
            <w:vAlign w:val="center"/>
          </w:tcPr>
          <w:p w14:paraId="024D165C" w14:textId="77777777" w:rsidR="00F57920" w:rsidRPr="00CA3F6A" w:rsidRDefault="00F57920" w:rsidP="00F5303D">
            <w:pPr>
              <w:jc w:val="center"/>
              <w:rPr>
                <w:rFonts w:ascii="Aptos" w:hAnsi="Aptos" w:cs="Times New Roman"/>
                <w:bCs/>
                <w:sz w:val="21"/>
                <w:szCs w:val="21"/>
              </w:rPr>
            </w:pPr>
            <w:r w:rsidRPr="00CA3F6A">
              <w:rPr>
                <w:rFonts w:ascii="Aptos" w:hAnsi="Aptos" w:cs="Times New Roman"/>
                <w:i/>
                <w:sz w:val="21"/>
                <w:szCs w:val="21"/>
              </w:rPr>
              <w:t>1</w:t>
            </w:r>
          </w:p>
        </w:tc>
        <w:tc>
          <w:tcPr>
            <w:tcW w:w="5103" w:type="dxa"/>
            <w:vAlign w:val="center"/>
          </w:tcPr>
          <w:p w14:paraId="625F7EF1" w14:textId="77777777" w:rsidR="00F57920" w:rsidRPr="00CA3F6A" w:rsidRDefault="00F57920" w:rsidP="00F5303D">
            <w:pPr>
              <w:jc w:val="center"/>
              <w:rPr>
                <w:rFonts w:ascii="Aptos" w:hAnsi="Aptos" w:cs="Times New Roman"/>
                <w:bCs/>
                <w:sz w:val="21"/>
                <w:szCs w:val="21"/>
              </w:rPr>
            </w:pPr>
            <w:r w:rsidRPr="00CA3F6A">
              <w:rPr>
                <w:rFonts w:ascii="Aptos" w:hAnsi="Aptos" w:cs="Times New Roman"/>
                <w:i/>
                <w:iCs/>
                <w:sz w:val="21"/>
                <w:szCs w:val="21"/>
              </w:rPr>
              <w:t>2</w:t>
            </w:r>
          </w:p>
        </w:tc>
        <w:tc>
          <w:tcPr>
            <w:tcW w:w="1134" w:type="dxa"/>
          </w:tcPr>
          <w:p w14:paraId="0495D440" w14:textId="77777777" w:rsidR="00F57920" w:rsidRPr="00CA3F6A" w:rsidRDefault="00F57920" w:rsidP="00F5303D">
            <w:pPr>
              <w:jc w:val="center"/>
              <w:rPr>
                <w:rFonts w:ascii="Aptos" w:hAnsi="Aptos" w:cs="Times New Roman"/>
                <w:i/>
                <w:sz w:val="21"/>
                <w:szCs w:val="21"/>
              </w:rPr>
            </w:pPr>
            <w:r w:rsidRPr="00CA3F6A">
              <w:rPr>
                <w:rFonts w:ascii="Aptos" w:hAnsi="Aptos" w:cs="Times New Roman"/>
                <w:i/>
                <w:sz w:val="21"/>
                <w:szCs w:val="21"/>
              </w:rPr>
              <w:t>3</w:t>
            </w:r>
          </w:p>
        </w:tc>
        <w:tc>
          <w:tcPr>
            <w:tcW w:w="1570" w:type="dxa"/>
            <w:vAlign w:val="center"/>
          </w:tcPr>
          <w:p w14:paraId="02FC4690" w14:textId="77777777" w:rsidR="00F57920" w:rsidRPr="00CA3F6A" w:rsidRDefault="00F57920" w:rsidP="00F5303D">
            <w:pPr>
              <w:jc w:val="center"/>
              <w:rPr>
                <w:rFonts w:ascii="Aptos" w:hAnsi="Aptos" w:cs="Times New Roman"/>
                <w:bCs/>
                <w:i/>
                <w:iCs/>
                <w:sz w:val="21"/>
                <w:szCs w:val="21"/>
              </w:rPr>
            </w:pPr>
            <w:r w:rsidRPr="00CA3F6A">
              <w:rPr>
                <w:rFonts w:ascii="Aptos" w:hAnsi="Aptos" w:cs="Times New Roman"/>
                <w:bCs/>
                <w:i/>
                <w:iCs/>
                <w:sz w:val="21"/>
                <w:szCs w:val="21"/>
              </w:rPr>
              <w:t>4</w:t>
            </w:r>
          </w:p>
        </w:tc>
        <w:tc>
          <w:tcPr>
            <w:tcW w:w="2258" w:type="dxa"/>
            <w:vAlign w:val="center"/>
          </w:tcPr>
          <w:p w14:paraId="232BB557" w14:textId="77777777" w:rsidR="00F57920" w:rsidRPr="00CA3F6A" w:rsidRDefault="00F57920" w:rsidP="00F5303D">
            <w:pPr>
              <w:jc w:val="center"/>
              <w:rPr>
                <w:rFonts w:ascii="Aptos" w:hAnsi="Aptos" w:cs="Times New Roman"/>
                <w:bCs/>
                <w:sz w:val="21"/>
                <w:szCs w:val="21"/>
              </w:rPr>
            </w:pPr>
            <w:r w:rsidRPr="00CA3F6A">
              <w:rPr>
                <w:rFonts w:ascii="Aptos" w:hAnsi="Aptos" w:cs="Times New Roman"/>
                <w:i/>
                <w:sz w:val="21"/>
                <w:szCs w:val="21"/>
              </w:rPr>
              <w:t>5</w:t>
            </w:r>
          </w:p>
        </w:tc>
      </w:tr>
      <w:tr w:rsidR="00F57920" w:rsidRPr="00CA3F6A" w14:paraId="08E39BB8" w14:textId="77777777" w:rsidTr="00900BEB">
        <w:tc>
          <w:tcPr>
            <w:tcW w:w="567" w:type="dxa"/>
          </w:tcPr>
          <w:p w14:paraId="366C0623" w14:textId="77777777" w:rsidR="00F57920" w:rsidRPr="00CA3F6A" w:rsidRDefault="00F57920" w:rsidP="00F5303D">
            <w:pPr>
              <w:rPr>
                <w:rFonts w:ascii="Aptos" w:hAnsi="Aptos" w:cs="Times New Roman"/>
                <w:sz w:val="21"/>
                <w:szCs w:val="21"/>
              </w:rPr>
            </w:pPr>
            <w:r w:rsidRPr="00CA3F6A">
              <w:rPr>
                <w:rFonts w:ascii="Aptos" w:hAnsi="Aptos" w:cs="Times New Roman"/>
                <w:sz w:val="21"/>
                <w:szCs w:val="21"/>
              </w:rPr>
              <w:t>1.</w:t>
            </w:r>
          </w:p>
        </w:tc>
        <w:tc>
          <w:tcPr>
            <w:tcW w:w="5103" w:type="dxa"/>
          </w:tcPr>
          <w:p w14:paraId="69342FA0" w14:textId="77777777" w:rsidR="00F57920" w:rsidRPr="00CA3F6A" w:rsidRDefault="00F57920" w:rsidP="00F5303D">
            <w:pPr>
              <w:rPr>
                <w:rFonts w:ascii="Aptos" w:hAnsi="Aptos" w:cs="Times New Roman"/>
                <w:sz w:val="21"/>
                <w:szCs w:val="21"/>
              </w:rPr>
            </w:pPr>
            <w:r w:rsidRPr="00CA3F6A">
              <w:rPr>
                <w:rFonts w:ascii="Aptos" w:hAnsi="Aptos" w:cs="Times New Roman"/>
                <w:sz w:val="21"/>
                <w:szCs w:val="21"/>
              </w:rPr>
              <w:t>Jungtinės veiklos sutarties kopija (</w:t>
            </w:r>
            <w:r w:rsidRPr="00CA3F6A">
              <w:rPr>
                <w:rFonts w:ascii="Aptos" w:eastAsiaTheme="minorHAnsi" w:hAnsi="Aptos" w:cs="Times New Roman"/>
                <w:bCs/>
                <w:iCs/>
                <w:sz w:val="21"/>
                <w:szCs w:val="21"/>
              </w:rPr>
              <w:t>jei pasiūlymą pateikia ūkio subjektų grupė)</w:t>
            </w:r>
          </w:p>
        </w:tc>
        <w:tc>
          <w:tcPr>
            <w:tcW w:w="1134" w:type="dxa"/>
          </w:tcPr>
          <w:p w14:paraId="1213EED6" w14:textId="77777777" w:rsidR="00F57920" w:rsidRPr="00CA3F6A" w:rsidRDefault="00F57920" w:rsidP="00F5303D">
            <w:pPr>
              <w:rPr>
                <w:rFonts w:ascii="Aptos" w:hAnsi="Aptos" w:cs="Times New Roman"/>
                <w:sz w:val="21"/>
                <w:szCs w:val="21"/>
              </w:rPr>
            </w:pPr>
          </w:p>
        </w:tc>
        <w:tc>
          <w:tcPr>
            <w:tcW w:w="1570" w:type="dxa"/>
            <w:vAlign w:val="center"/>
          </w:tcPr>
          <w:p w14:paraId="21BE35D3" w14:textId="77777777" w:rsidR="00F57920" w:rsidRPr="00CA3F6A" w:rsidRDefault="00F57920" w:rsidP="00F5303D">
            <w:pPr>
              <w:rPr>
                <w:rFonts w:ascii="Aptos" w:hAnsi="Aptos" w:cs="Times New Roman"/>
                <w:sz w:val="21"/>
                <w:szCs w:val="21"/>
              </w:rPr>
            </w:pPr>
          </w:p>
        </w:tc>
        <w:tc>
          <w:tcPr>
            <w:tcW w:w="2258" w:type="dxa"/>
            <w:vAlign w:val="center"/>
          </w:tcPr>
          <w:p w14:paraId="1923AE54" w14:textId="77777777" w:rsidR="00F57920" w:rsidRPr="00CA3F6A" w:rsidRDefault="00F57920" w:rsidP="00F5303D">
            <w:pPr>
              <w:rPr>
                <w:rFonts w:ascii="Aptos" w:hAnsi="Aptos" w:cs="Times New Roman"/>
                <w:sz w:val="21"/>
                <w:szCs w:val="21"/>
              </w:rPr>
            </w:pPr>
          </w:p>
        </w:tc>
      </w:tr>
      <w:tr w:rsidR="00F57920" w:rsidRPr="00CA3F6A" w14:paraId="2CFCA133" w14:textId="77777777" w:rsidTr="00900BEB">
        <w:tc>
          <w:tcPr>
            <w:tcW w:w="567" w:type="dxa"/>
          </w:tcPr>
          <w:p w14:paraId="1ED99519" w14:textId="77777777" w:rsidR="00F57920" w:rsidRPr="00CA3F6A" w:rsidRDefault="00F57920" w:rsidP="00F5303D">
            <w:pPr>
              <w:rPr>
                <w:rFonts w:ascii="Aptos" w:eastAsia="Calibri" w:hAnsi="Aptos" w:cs="Times New Roman"/>
                <w:sz w:val="21"/>
                <w:szCs w:val="21"/>
              </w:rPr>
            </w:pPr>
            <w:r w:rsidRPr="00CA3F6A">
              <w:rPr>
                <w:rFonts w:ascii="Aptos" w:eastAsia="Calibri" w:hAnsi="Aptos" w:cs="Times New Roman"/>
                <w:sz w:val="21"/>
                <w:szCs w:val="21"/>
              </w:rPr>
              <w:t>2.</w:t>
            </w:r>
          </w:p>
        </w:tc>
        <w:tc>
          <w:tcPr>
            <w:tcW w:w="5103" w:type="dxa"/>
          </w:tcPr>
          <w:p w14:paraId="1C399CDA" w14:textId="77777777" w:rsidR="00F57920" w:rsidRPr="00CA3F6A" w:rsidRDefault="00F57920" w:rsidP="00F5303D">
            <w:pPr>
              <w:rPr>
                <w:rFonts w:ascii="Aptos" w:hAnsi="Aptos" w:cs="Times New Roman"/>
                <w:sz w:val="21"/>
                <w:szCs w:val="21"/>
              </w:rPr>
            </w:pPr>
            <w:r w:rsidRPr="00CA3F6A">
              <w:rPr>
                <w:rFonts w:ascii="Aptos" w:hAnsi="Aptos" w:cs="Times New Roman"/>
                <w:sz w:val="21"/>
                <w:szCs w:val="21"/>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134" w:type="dxa"/>
          </w:tcPr>
          <w:p w14:paraId="69431695" w14:textId="77777777" w:rsidR="00F57920" w:rsidRPr="00CA3F6A" w:rsidRDefault="00F57920" w:rsidP="00F5303D">
            <w:pPr>
              <w:rPr>
                <w:rFonts w:ascii="Aptos" w:hAnsi="Aptos" w:cs="Times New Roman"/>
                <w:sz w:val="21"/>
                <w:szCs w:val="21"/>
              </w:rPr>
            </w:pPr>
          </w:p>
        </w:tc>
        <w:tc>
          <w:tcPr>
            <w:tcW w:w="1570" w:type="dxa"/>
          </w:tcPr>
          <w:p w14:paraId="4DC64598" w14:textId="77777777" w:rsidR="00F57920" w:rsidRPr="00CA3F6A" w:rsidRDefault="00F57920" w:rsidP="00F5303D">
            <w:pPr>
              <w:rPr>
                <w:rFonts w:ascii="Aptos" w:hAnsi="Aptos" w:cs="Times New Roman"/>
                <w:sz w:val="21"/>
                <w:szCs w:val="21"/>
              </w:rPr>
            </w:pPr>
          </w:p>
        </w:tc>
        <w:tc>
          <w:tcPr>
            <w:tcW w:w="2258" w:type="dxa"/>
          </w:tcPr>
          <w:p w14:paraId="4A68AE89" w14:textId="77777777" w:rsidR="00F57920" w:rsidRPr="00CA3F6A" w:rsidRDefault="00F57920" w:rsidP="00F5303D">
            <w:pPr>
              <w:rPr>
                <w:rFonts w:ascii="Aptos" w:hAnsi="Aptos" w:cs="Times New Roman"/>
                <w:sz w:val="21"/>
                <w:szCs w:val="21"/>
              </w:rPr>
            </w:pPr>
          </w:p>
        </w:tc>
      </w:tr>
      <w:tr w:rsidR="00F57920" w:rsidRPr="00CA3F6A" w14:paraId="5BAE4437" w14:textId="77777777" w:rsidTr="00900BEB">
        <w:tc>
          <w:tcPr>
            <w:tcW w:w="567" w:type="dxa"/>
          </w:tcPr>
          <w:p w14:paraId="72C0FCCA" w14:textId="77777777" w:rsidR="00F57920" w:rsidRPr="00CA3F6A" w:rsidRDefault="00F57920" w:rsidP="00F5303D">
            <w:pPr>
              <w:rPr>
                <w:rFonts w:ascii="Aptos" w:eastAsia="Calibri" w:hAnsi="Aptos" w:cs="Times New Roman"/>
                <w:bCs/>
                <w:sz w:val="21"/>
                <w:szCs w:val="21"/>
              </w:rPr>
            </w:pPr>
            <w:r w:rsidRPr="00CA3F6A">
              <w:rPr>
                <w:rFonts w:ascii="Aptos" w:eastAsia="Calibri" w:hAnsi="Aptos" w:cs="Times New Roman"/>
                <w:bCs/>
                <w:sz w:val="21"/>
                <w:szCs w:val="21"/>
              </w:rPr>
              <w:lastRenderedPageBreak/>
              <w:t>3.</w:t>
            </w:r>
          </w:p>
        </w:tc>
        <w:tc>
          <w:tcPr>
            <w:tcW w:w="5103" w:type="dxa"/>
          </w:tcPr>
          <w:p w14:paraId="70AEB45C" w14:textId="77777777" w:rsidR="00F57920" w:rsidRPr="00CA3F6A" w:rsidRDefault="00F57920" w:rsidP="00F5303D">
            <w:pPr>
              <w:tabs>
                <w:tab w:val="left" w:pos="1701"/>
              </w:tabs>
              <w:ind w:left="32"/>
              <w:rPr>
                <w:rFonts w:ascii="Aptos" w:eastAsiaTheme="minorHAnsi" w:hAnsi="Aptos" w:cs="Times New Roman"/>
                <w:bCs/>
                <w:iCs/>
                <w:sz w:val="21"/>
                <w:szCs w:val="21"/>
              </w:rPr>
            </w:pPr>
            <w:r w:rsidRPr="00CA3F6A">
              <w:rPr>
                <w:rFonts w:ascii="Aptos" w:eastAsia="Calibri" w:hAnsi="Aptos" w:cs="Times New Roman"/>
                <w:bCs/>
                <w:sz w:val="21"/>
                <w:szCs w:val="21"/>
              </w:rPr>
              <w:t>Jei tiekėjas pasitelkia ūkio subjektus – įrodymai, kad šie ištekliai bus prieinami per visą sutartinių įsipareigojimų vykdymo laikotarpį.</w:t>
            </w:r>
          </w:p>
        </w:tc>
        <w:tc>
          <w:tcPr>
            <w:tcW w:w="1134" w:type="dxa"/>
          </w:tcPr>
          <w:p w14:paraId="794A2BAC" w14:textId="77777777" w:rsidR="00F57920" w:rsidRPr="00CA3F6A" w:rsidRDefault="00F57920" w:rsidP="00F5303D">
            <w:pPr>
              <w:rPr>
                <w:rFonts w:ascii="Aptos" w:hAnsi="Aptos" w:cs="Times New Roman"/>
                <w:sz w:val="21"/>
                <w:szCs w:val="21"/>
              </w:rPr>
            </w:pPr>
          </w:p>
        </w:tc>
        <w:tc>
          <w:tcPr>
            <w:tcW w:w="1570" w:type="dxa"/>
          </w:tcPr>
          <w:p w14:paraId="2D7A683C" w14:textId="77777777" w:rsidR="00F57920" w:rsidRPr="00CA3F6A" w:rsidRDefault="00F57920" w:rsidP="00F5303D">
            <w:pPr>
              <w:rPr>
                <w:rFonts w:ascii="Aptos" w:hAnsi="Aptos" w:cs="Times New Roman"/>
                <w:sz w:val="21"/>
                <w:szCs w:val="21"/>
              </w:rPr>
            </w:pPr>
          </w:p>
        </w:tc>
        <w:tc>
          <w:tcPr>
            <w:tcW w:w="2258" w:type="dxa"/>
          </w:tcPr>
          <w:p w14:paraId="4BFD9E49" w14:textId="77777777" w:rsidR="00F57920" w:rsidRPr="00CA3F6A" w:rsidRDefault="00F57920" w:rsidP="00F5303D">
            <w:pPr>
              <w:rPr>
                <w:rFonts w:ascii="Aptos" w:hAnsi="Aptos" w:cs="Times New Roman"/>
                <w:sz w:val="21"/>
                <w:szCs w:val="21"/>
              </w:rPr>
            </w:pPr>
          </w:p>
        </w:tc>
      </w:tr>
      <w:tr w:rsidR="00F57920" w:rsidRPr="00CA3F6A" w14:paraId="35652B23" w14:textId="77777777" w:rsidTr="00900BEB">
        <w:tc>
          <w:tcPr>
            <w:tcW w:w="567" w:type="dxa"/>
          </w:tcPr>
          <w:p w14:paraId="477BC8D2" w14:textId="77777777" w:rsidR="00F57920" w:rsidRPr="00CA3F6A" w:rsidRDefault="00F57920" w:rsidP="00F5303D">
            <w:pPr>
              <w:rPr>
                <w:rFonts w:ascii="Aptos" w:eastAsia="Calibri" w:hAnsi="Aptos" w:cs="Times New Roman"/>
                <w:bCs/>
                <w:sz w:val="21"/>
                <w:szCs w:val="21"/>
              </w:rPr>
            </w:pPr>
            <w:r w:rsidRPr="00CA3F6A">
              <w:rPr>
                <w:rFonts w:ascii="Aptos" w:eastAsia="Calibri" w:hAnsi="Aptos" w:cs="Times New Roman"/>
                <w:bCs/>
                <w:sz w:val="21"/>
                <w:szCs w:val="21"/>
              </w:rPr>
              <w:t>4.</w:t>
            </w:r>
          </w:p>
        </w:tc>
        <w:tc>
          <w:tcPr>
            <w:tcW w:w="5103" w:type="dxa"/>
          </w:tcPr>
          <w:p w14:paraId="72D40E22" w14:textId="6A567EB7" w:rsidR="00F57920" w:rsidRPr="0077468A" w:rsidRDefault="00F57920" w:rsidP="00F5303D">
            <w:pPr>
              <w:rPr>
                <w:rFonts w:ascii="Aptos" w:hAnsi="Aptos" w:cs="Times New Roman"/>
                <w:bCs/>
                <w:sz w:val="21"/>
                <w:szCs w:val="21"/>
              </w:rPr>
            </w:pPr>
            <w:r w:rsidRPr="0077468A">
              <w:rPr>
                <w:rFonts w:ascii="Aptos" w:eastAsiaTheme="minorHAnsi" w:hAnsi="Aptos" w:cs="Times New Roman"/>
                <w:bCs/>
                <w:iCs/>
                <w:sz w:val="21"/>
                <w:szCs w:val="21"/>
              </w:rPr>
              <w:t xml:space="preserve">Pasirašytas </w:t>
            </w:r>
            <w:r w:rsidRPr="0077468A">
              <w:rPr>
                <w:rFonts w:ascii="Aptos" w:eastAsiaTheme="minorHAnsi" w:hAnsi="Aptos" w:cs="Times New Roman"/>
                <w:bCs/>
                <w:iCs/>
                <w:color w:val="000000" w:themeColor="text1"/>
                <w:sz w:val="21"/>
                <w:szCs w:val="21"/>
              </w:rPr>
              <w:t>EBVPD (Pirkimo dokumentų 4 priedas „EBVPD</w:t>
            </w:r>
            <w:r w:rsidR="00475AA9">
              <w:rPr>
                <w:rFonts w:ascii="Aptos" w:eastAsiaTheme="minorHAnsi" w:hAnsi="Aptos" w:cs="Times New Roman"/>
                <w:bCs/>
                <w:iCs/>
                <w:color w:val="000000" w:themeColor="text1"/>
                <w:sz w:val="21"/>
                <w:szCs w:val="21"/>
              </w:rPr>
              <w:t>“</w:t>
            </w:r>
            <w:r w:rsidRPr="0077468A">
              <w:rPr>
                <w:rFonts w:ascii="Aptos" w:eastAsiaTheme="minorHAnsi" w:hAnsi="Aptos" w:cs="Times New Roman"/>
                <w:bCs/>
                <w:iCs/>
                <w:color w:val="000000" w:themeColor="text1"/>
                <w:sz w:val="21"/>
                <w:szCs w:val="21"/>
              </w:rPr>
              <w:t>).</w:t>
            </w:r>
          </w:p>
          <w:p w14:paraId="4C2F1321" w14:textId="77777777" w:rsidR="00F57920" w:rsidRPr="0077468A" w:rsidRDefault="00F57920" w:rsidP="00F5303D">
            <w:pPr>
              <w:pStyle w:val="NoSpacing"/>
              <w:tabs>
                <w:tab w:val="left" w:pos="331"/>
              </w:tabs>
              <w:ind w:left="32" w:hanging="32"/>
              <w:rPr>
                <w:rFonts w:ascii="Aptos" w:hAnsi="Aptos" w:cs="Times New Roman"/>
                <w:bCs/>
                <w:sz w:val="21"/>
                <w:szCs w:val="21"/>
              </w:rPr>
            </w:pPr>
            <w:r w:rsidRPr="0077468A">
              <w:rPr>
                <w:rFonts w:ascii="Aptos" w:hAnsi="Aptos" w:cs="Times New Roman"/>
                <w:bCs/>
                <w:sz w:val="21"/>
                <w:szCs w:val="21"/>
              </w:rPr>
              <w:t>*Atskirą EBVPD pildo:</w:t>
            </w:r>
          </w:p>
          <w:p w14:paraId="44FDBEAA" w14:textId="77777777" w:rsidR="00F57920" w:rsidRPr="0077468A" w:rsidRDefault="00F57920" w:rsidP="00F5303D">
            <w:pPr>
              <w:pStyle w:val="NoSpacing"/>
              <w:numPr>
                <w:ilvl w:val="0"/>
                <w:numId w:val="8"/>
              </w:numPr>
              <w:tabs>
                <w:tab w:val="left" w:pos="331"/>
              </w:tabs>
              <w:ind w:left="0" w:hanging="32"/>
              <w:rPr>
                <w:rFonts w:ascii="Aptos" w:hAnsi="Aptos" w:cs="Times New Roman"/>
                <w:bCs/>
                <w:sz w:val="21"/>
                <w:szCs w:val="21"/>
              </w:rPr>
            </w:pPr>
            <w:r w:rsidRPr="0077468A">
              <w:rPr>
                <w:rFonts w:ascii="Aptos" w:hAnsi="Aptos" w:cs="Times New Roman"/>
                <w:bCs/>
                <w:sz w:val="21"/>
                <w:szCs w:val="21"/>
              </w:rPr>
              <w:t>tiekėjas;</w:t>
            </w:r>
          </w:p>
          <w:p w14:paraId="55886C41" w14:textId="77777777" w:rsidR="00F57920" w:rsidRPr="0077468A" w:rsidRDefault="00F57920" w:rsidP="00F5303D">
            <w:pPr>
              <w:pStyle w:val="NoSpacing"/>
              <w:numPr>
                <w:ilvl w:val="0"/>
                <w:numId w:val="8"/>
              </w:numPr>
              <w:tabs>
                <w:tab w:val="left" w:pos="331"/>
              </w:tabs>
              <w:ind w:left="0" w:hanging="32"/>
              <w:rPr>
                <w:rFonts w:ascii="Aptos" w:hAnsi="Aptos" w:cs="Times New Roman"/>
                <w:bCs/>
                <w:sz w:val="21"/>
                <w:szCs w:val="21"/>
              </w:rPr>
            </w:pPr>
            <w:r w:rsidRPr="0077468A">
              <w:rPr>
                <w:rFonts w:ascii="Aptos" w:hAnsi="Aptos" w:cs="Times New Roman"/>
                <w:bCs/>
                <w:sz w:val="21"/>
                <w:szCs w:val="21"/>
              </w:rPr>
              <w:t>kiekvienas tiekėjų grupės narys (jeigu pasiūlymą teikia tiekėjų grupė);</w:t>
            </w:r>
          </w:p>
          <w:p w14:paraId="6DADD40D" w14:textId="77777777" w:rsidR="00F57920" w:rsidRPr="0077468A" w:rsidRDefault="00F57920" w:rsidP="00F5303D">
            <w:pPr>
              <w:pStyle w:val="ListParagraph"/>
              <w:numPr>
                <w:ilvl w:val="0"/>
                <w:numId w:val="8"/>
              </w:numPr>
              <w:tabs>
                <w:tab w:val="left" w:pos="0"/>
                <w:tab w:val="left" w:pos="331"/>
              </w:tabs>
              <w:ind w:left="0" w:hanging="32"/>
              <w:contextualSpacing w:val="0"/>
              <w:rPr>
                <w:rFonts w:ascii="Aptos" w:eastAsiaTheme="minorHAnsi" w:hAnsi="Aptos" w:cs="Times New Roman"/>
                <w:bCs/>
                <w:sz w:val="21"/>
                <w:szCs w:val="21"/>
              </w:rPr>
            </w:pPr>
            <w:r w:rsidRPr="0077468A">
              <w:rPr>
                <w:rFonts w:ascii="Aptos" w:hAnsi="Aptos" w:cs="Times New Roman"/>
                <w:bCs/>
                <w:sz w:val="21"/>
                <w:szCs w:val="21"/>
              </w:rPr>
              <w:t>kiekvienas ūkio subjektas, kurio pajėgumais remiasi tiekėjas pagal VPĮ 49 str. (jei yra).</w:t>
            </w:r>
          </w:p>
        </w:tc>
        <w:tc>
          <w:tcPr>
            <w:tcW w:w="1134" w:type="dxa"/>
          </w:tcPr>
          <w:p w14:paraId="40ACD9C7" w14:textId="77777777" w:rsidR="00F57920" w:rsidRPr="00CA3F6A" w:rsidRDefault="00F57920" w:rsidP="00F5303D">
            <w:pPr>
              <w:rPr>
                <w:rFonts w:ascii="Aptos" w:hAnsi="Aptos" w:cs="Times New Roman"/>
                <w:sz w:val="21"/>
                <w:szCs w:val="21"/>
              </w:rPr>
            </w:pPr>
          </w:p>
        </w:tc>
        <w:tc>
          <w:tcPr>
            <w:tcW w:w="1570" w:type="dxa"/>
          </w:tcPr>
          <w:p w14:paraId="422B863A" w14:textId="77777777" w:rsidR="00F57920" w:rsidRPr="00CA3F6A" w:rsidRDefault="00F57920" w:rsidP="00F5303D">
            <w:pPr>
              <w:rPr>
                <w:rFonts w:ascii="Aptos" w:hAnsi="Aptos" w:cs="Times New Roman"/>
                <w:sz w:val="21"/>
                <w:szCs w:val="21"/>
              </w:rPr>
            </w:pPr>
          </w:p>
        </w:tc>
        <w:tc>
          <w:tcPr>
            <w:tcW w:w="2258" w:type="dxa"/>
          </w:tcPr>
          <w:p w14:paraId="1AC93E3B" w14:textId="77777777" w:rsidR="00F57920" w:rsidRPr="00CA3F6A" w:rsidRDefault="00F57920" w:rsidP="00F5303D">
            <w:pPr>
              <w:rPr>
                <w:rFonts w:ascii="Aptos" w:hAnsi="Aptos" w:cs="Times New Roman"/>
                <w:sz w:val="21"/>
                <w:szCs w:val="21"/>
              </w:rPr>
            </w:pPr>
          </w:p>
        </w:tc>
      </w:tr>
      <w:tr w:rsidR="00F57920" w:rsidRPr="00CA3F6A" w14:paraId="3BDAB50F" w14:textId="77777777" w:rsidTr="00900BEB">
        <w:tc>
          <w:tcPr>
            <w:tcW w:w="567" w:type="dxa"/>
          </w:tcPr>
          <w:p w14:paraId="05349F0E" w14:textId="77777777" w:rsidR="00F57920" w:rsidRPr="00CA3F6A" w:rsidRDefault="00F57920" w:rsidP="00F5303D">
            <w:pPr>
              <w:rPr>
                <w:rFonts w:ascii="Aptos" w:eastAsia="Calibri" w:hAnsi="Aptos" w:cs="Times New Roman"/>
                <w:bCs/>
                <w:sz w:val="21"/>
                <w:szCs w:val="21"/>
              </w:rPr>
            </w:pPr>
            <w:r w:rsidRPr="00CA3F6A">
              <w:rPr>
                <w:rFonts w:ascii="Aptos" w:hAnsi="Aptos" w:cs="Times New Roman"/>
                <w:sz w:val="21"/>
                <w:szCs w:val="21"/>
              </w:rPr>
              <w:t>5.</w:t>
            </w:r>
          </w:p>
        </w:tc>
        <w:tc>
          <w:tcPr>
            <w:tcW w:w="5103" w:type="dxa"/>
          </w:tcPr>
          <w:p w14:paraId="4EC69E8C" w14:textId="77777777" w:rsidR="00F57920" w:rsidRPr="0077468A" w:rsidRDefault="00F57920" w:rsidP="00F5303D">
            <w:pPr>
              <w:tabs>
                <w:tab w:val="left" w:pos="1701"/>
              </w:tabs>
              <w:jc w:val="both"/>
              <w:rPr>
                <w:rFonts w:ascii="Aptos" w:eastAsiaTheme="minorHAnsi" w:hAnsi="Aptos" w:cs="Times New Roman"/>
                <w:bCs/>
                <w:iCs/>
                <w:sz w:val="21"/>
                <w:szCs w:val="21"/>
              </w:rPr>
            </w:pPr>
            <w:r w:rsidRPr="0077468A">
              <w:rPr>
                <w:rFonts w:ascii="Aptos" w:eastAsia="Calibri" w:hAnsi="Aptos" w:cs="Times New Roman"/>
                <w:bCs/>
                <w:sz w:val="21"/>
                <w:szCs w:val="21"/>
              </w:rPr>
              <w:t>Kvalifikacijos reikalavimus įrodantys dokumentai:</w:t>
            </w:r>
          </w:p>
        </w:tc>
        <w:tc>
          <w:tcPr>
            <w:tcW w:w="1134" w:type="dxa"/>
            <w:shd w:val="clear" w:color="auto" w:fill="D9D9D9" w:themeFill="background1" w:themeFillShade="D9"/>
          </w:tcPr>
          <w:p w14:paraId="34BD3F1F" w14:textId="77777777" w:rsidR="00F57920" w:rsidRPr="00CA3F6A" w:rsidRDefault="00F57920" w:rsidP="00F5303D">
            <w:pPr>
              <w:rPr>
                <w:rFonts w:ascii="Aptos" w:hAnsi="Aptos" w:cs="Times New Roman"/>
                <w:sz w:val="21"/>
                <w:szCs w:val="21"/>
              </w:rPr>
            </w:pPr>
          </w:p>
        </w:tc>
        <w:tc>
          <w:tcPr>
            <w:tcW w:w="1570" w:type="dxa"/>
            <w:shd w:val="clear" w:color="auto" w:fill="D9D9D9" w:themeFill="background1" w:themeFillShade="D9"/>
          </w:tcPr>
          <w:p w14:paraId="5B2B4F11" w14:textId="77777777" w:rsidR="00F57920" w:rsidRPr="00CA3F6A" w:rsidRDefault="00F57920" w:rsidP="00F5303D">
            <w:pPr>
              <w:rPr>
                <w:rFonts w:ascii="Aptos" w:hAnsi="Aptos" w:cs="Times New Roman"/>
                <w:sz w:val="21"/>
                <w:szCs w:val="21"/>
              </w:rPr>
            </w:pPr>
          </w:p>
        </w:tc>
        <w:tc>
          <w:tcPr>
            <w:tcW w:w="2258" w:type="dxa"/>
            <w:shd w:val="clear" w:color="auto" w:fill="D9D9D9" w:themeFill="background1" w:themeFillShade="D9"/>
          </w:tcPr>
          <w:p w14:paraId="278531F8" w14:textId="77777777" w:rsidR="00F57920" w:rsidRPr="00CA3F6A" w:rsidRDefault="00F57920" w:rsidP="00F5303D">
            <w:pPr>
              <w:rPr>
                <w:rFonts w:ascii="Aptos" w:hAnsi="Aptos" w:cs="Times New Roman"/>
                <w:sz w:val="21"/>
                <w:szCs w:val="21"/>
              </w:rPr>
            </w:pPr>
          </w:p>
        </w:tc>
      </w:tr>
      <w:tr w:rsidR="00F57920" w:rsidRPr="00CA3F6A" w14:paraId="73F76620" w14:textId="77777777" w:rsidTr="00900BEB">
        <w:tc>
          <w:tcPr>
            <w:tcW w:w="567" w:type="dxa"/>
          </w:tcPr>
          <w:p w14:paraId="5060E29B" w14:textId="77777777" w:rsidR="00F57920" w:rsidRPr="00CA3F6A" w:rsidRDefault="00F57920" w:rsidP="00F5303D">
            <w:pPr>
              <w:rPr>
                <w:rFonts w:ascii="Aptos" w:eastAsia="Calibri" w:hAnsi="Aptos" w:cs="Times New Roman"/>
                <w:bCs/>
                <w:sz w:val="21"/>
                <w:szCs w:val="21"/>
              </w:rPr>
            </w:pPr>
            <w:r w:rsidRPr="00CA3F6A">
              <w:rPr>
                <w:rFonts w:ascii="Aptos" w:hAnsi="Aptos" w:cs="Times New Roman"/>
                <w:sz w:val="21"/>
                <w:szCs w:val="21"/>
              </w:rPr>
              <w:t>5.1.</w:t>
            </w:r>
          </w:p>
        </w:tc>
        <w:tc>
          <w:tcPr>
            <w:tcW w:w="5103" w:type="dxa"/>
          </w:tcPr>
          <w:p w14:paraId="2FE22C33" w14:textId="0F141892" w:rsidR="00F57920" w:rsidRPr="0077468A" w:rsidRDefault="00F57920" w:rsidP="00F5303D">
            <w:pPr>
              <w:tabs>
                <w:tab w:val="left" w:pos="1701"/>
              </w:tabs>
              <w:jc w:val="both"/>
              <w:rPr>
                <w:rFonts w:ascii="Aptos" w:eastAsiaTheme="minorHAnsi" w:hAnsi="Aptos" w:cs="Times New Roman"/>
                <w:bCs/>
                <w:iCs/>
                <w:sz w:val="21"/>
                <w:szCs w:val="21"/>
              </w:rPr>
            </w:pPr>
            <w:r w:rsidRPr="0077468A">
              <w:rPr>
                <w:rFonts w:ascii="Aptos" w:eastAsiaTheme="minorHAnsi" w:hAnsi="Aptos" w:cs="Times New Roman"/>
                <w:bCs/>
                <w:iCs/>
                <w:sz w:val="21"/>
                <w:szCs w:val="21"/>
              </w:rPr>
              <w:t xml:space="preserve">Užpildytas Pirkimo dokumentų </w:t>
            </w:r>
            <w:r w:rsidR="005B7526">
              <w:rPr>
                <w:rFonts w:ascii="Aptos" w:eastAsiaTheme="minorHAnsi" w:hAnsi="Aptos" w:cs="Times New Roman"/>
                <w:bCs/>
                <w:iCs/>
                <w:sz w:val="21"/>
                <w:szCs w:val="21"/>
              </w:rPr>
              <w:t>8</w:t>
            </w:r>
            <w:r w:rsidR="005B7526" w:rsidRPr="005B7526">
              <w:rPr>
                <w:rFonts w:ascii="Aptos" w:eastAsiaTheme="minorHAnsi" w:hAnsi="Aptos" w:cs="Times New Roman"/>
                <w:bCs/>
                <w:iCs/>
                <w:sz w:val="21"/>
                <w:szCs w:val="21"/>
              </w:rPr>
              <w:t xml:space="preserve"> priedas „</w:t>
            </w:r>
            <w:r w:rsidR="005B7526">
              <w:rPr>
                <w:rFonts w:ascii="Aptos" w:eastAsiaTheme="minorHAnsi" w:hAnsi="Aptos" w:cs="Times New Roman"/>
                <w:bCs/>
                <w:iCs/>
                <w:sz w:val="21"/>
                <w:szCs w:val="21"/>
              </w:rPr>
              <w:t>Atliktų darbų sąrašas</w:t>
            </w:r>
            <w:r w:rsidR="005B7526" w:rsidRPr="005B7526">
              <w:rPr>
                <w:rFonts w:ascii="Aptos" w:eastAsiaTheme="minorHAnsi" w:hAnsi="Aptos" w:cs="Times New Roman"/>
                <w:bCs/>
                <w:iCs/>
                <w:sz w:val="21"/>
                <w:szCs w:val="21"/>
              </w:rPr>
              <w:t>“.</w:t>
            </w:r>
          </w:p>
        </w:tc>
        <w:tc>
          <w:tcPr>
            <w:tcW w:w="1134" w:type="dxa"/>
          </w:tcPr>
          <w:p w14:paraId="12C67CD8" w14:textId="77777777" w:rsidR="00F57920" w:rsidRPr="00CA3F6A" w:rsidRDefault="00F57920" w:rsidP="00F5303D">
            <w:pPr>
              <w:rPr>
                <w:rFonts w:ascii="Aptos" w:hAnsi="Aptos" w:cs="Times New Roman"/>
                <w:sz w:val="21"/>
                <w:szCs w:val="21"/>
              </w:rPr>
            </w:pPr>
          </w:p>
        </w:tc>
        <w:tc>
          <w:tcPr>
            <w:tcW w:w="1570" w:type="dxa"/>
          </w:tcPr>
          <w:p w14:paraId="63B0158D" w14:textId="77777777" w:rsidR="00F57920" w:rsidRPr="00CA3F6A" w:rsidRDefault="00F57920" w:rsidP="00F5303D">
            <w:pPr>
              <w:rPr>
                <w:rFonts w:ascii="Aptos" w:hAnsi="Aptos" w:cs="Times New Roman"/>
                <w:sz w:val="21"/>
                <w:szCs w:val="21"/>
              </w:rPr>
            </w:pPr>
          </w:p>
        </w:tc>
        <w:tc>
          <w:tcPr>
            <w:tcW w:w="2258" w:type="dxa"/>
          </w:tcPr>
          <w:p w14:paraId="7537AD11" w14:textId="77777777" w:rsidR="00F57920" w:rsidRPr="00CA3F6A" w:rsidRDefault="00F57920" w:rsidP="00F5303D">
            <w:pPr>
              <w:rPr>
                <w:rFonts w:ascii="Aptos" w:hAnsi="Aptos" w:cs="Times New Roman"/>
                <w:sz w:val="21"/>
                <w:szCs w:val="21"/>
              </w:rPr>
            </w:pPr>
          </w:p>
        </w:tc>
      </w:tr>
      <w:tr w:rsidR="00F57920" w:rsidRPr="00CA3F6A" w14:paraId="19E2AAD2" w14:textId="77777777" w:rsidTr="00900BEB">
        <w:tc>
          <w:tcPr>
            <w:tcW w:w="567" w:type="dxa"/>
          </w:tcPr>
          <w:p w14:paraId="7515CAB0" w14:textId="77777777" w:rsidR="00F57920" w:rsidRPr="00CA3F6A" w:rsidRDefault="00F57920" w:rsidP="00F5303D">
            <w:pPr>
              <w:rPr>
                <w:rFonts w:ascii="Aptos" w:hAnsi="Aptos" w:cs="Times New Roman"/>
                <w:sz w:val="21"/>
                <w:szCs w:val="21"/>
              </w:rPr>
            </w:pPr>
            <w:r w:rsidRPr="00CA3F6A">
              <w:rPr>
                <w:rFonts w:ascii="Aptos" w:hAnsi="Aptos" w:cs="Times New Roman"/>
                <w:sz w:val="21"/>
                <w:szCs w:val="21"/>
              </w:rPr>
              <w:t>5.2.</w:t>
            </w:r>
          </w:p>
        </w:tc>
        <w:tc>
          <w:tcPr>
            <w:tcW w:w="5103" w:type="dxa"/>
          </w:tcPr>
          <w:p w14:paraId="600DC5E2" w14:textId="460C7E14" w:rsidR="00F57920" w:rsidRPr="0077468A" w:rsidRDefault="00F57920" w:rsidP="00F5303D">
            <w:pPr>
              <w:tabs>
                <w:tab w:val="left" w:pos="1701"/>
              </w:tabs>
              <w:jc w:val="both"/>
              <w:rPr>
                <w:rFonts w:ascii="Aptos" w:eastAsiaTheme="minorHAnsi" w:hAnsi="Aptos" w:cs="Times New Roman"/>
                <w:bCs/>
                <w:iCs/>
                <w:sz w:val="21"/>
                <w:szCs w:val="21"/>
              </w:rPr>
            </w:pPr>
            <w:r w:rsidRPr="0077468A">
              <w:rPr>
                <w:rFonts w:ascii="Aptos" w:eastAsiaTheme="minorHAnsi" w:hAnsi="Aptos" w:cs="Times New Roman"/>
                <w:bCs/>
                <w:iCs/>
                <w:sz w:val="21"/>
                <w:szCs w:val="21"/>
              </w:rPr>
              <w:t xml:space="preserve">Užpildytas Pirkimo dokumentų 9 priedas „Tiekėjo siūlomų </w:t>
            </w:r>
            <w:r w:rsidR="00DA181D">
              <w:rPr>
                <w:rFonts w:ascii="Aptos" w:eastAsiaTheme="minorHAnsi" w:hAnsi="Aptos" w:cs="Times New Roman"/>
                <w:bCs/>
                <w:iCs/>
                <w:sz w:val="21"/>
                <w:szCs w:val="21"/>
              </w:rPr>
              <w:t>specialistų</w:t>
            </w:r>
            <w:r w:rsidRPr="0077468A">
              <w:rPr>
                <w:rFonts w:ascii="Aptos" w:eastAsiaTheme="minorHAnsi" w:hAnsi="Aptos" w:cs="Times New Roman"/>
                <w:bCs/>
                <w:iCs/>
                <w:sz w:val="21"/>
                <w:szCs w:val="21"/>
              </w:rPr>
              <w:t xml:space="preserve"> sąrašas“.</w:t>
            </w:r>
          </w:p>
        </w:tc>
        <w:tc>
          <w:tcPr>
            <w:tcW w:w="1134" w:type="dxa"/>
          </w:tcPr>
          <w:p w14:paraId="0B6D6A5D" w14:textId="77777777" w:rsidR="00F57920" w:rsidRPr="00CA3F6A" w:rsidRDefault="00F57920" w:rsidP="00F5303D">
            <w:pPr>
              <w:rPr>
                <w:rFonts w:ascii="Aptos" w:hAnsi="Aptos" w:cs="Times New Roman"/>
                <w:sz w:val="21"/>
                <w:szCs w:val="21"/>
              </w:rPr>
            </w:pPr>
          </w:p>
        </w:tc>
        <w:tc>
          <w:tcPr>
            <w:tcW w:w="1570" w:type="dxa"/>
          </w:tcPr>
          <w:p w14:paraId="7F961D8A" w14:textId="77777777" w:rsidR="00F57920" w:rsidRPr="00CA3F6A" w:rsidRDefault="00F57920" w:rsidP="00F5303D">
            <w:pPr>
              <w:rPr>
                <w:rFonts w:ascii="Aptos" w:hAnsi="Aptos" w:cs="Times New Roman"/>
                <w:sz w:val="21"/>
                <w:szCs w:val="21"/>
              </w:rPr>
            </w:pPr>
          </w:p>
        </w:tc>
        <w:tc>
          <w:tcPr>
            <w:tcW w:w="2258" w:type="dxa"/>
          </w:tcPr>
          <w:p w14:paraId="3CF83A55" w14:textId="77777777" w:rsidR="00F57920" w:rsidRPr="00CA3F6A" w:rsidRDefault="00F57920" w:rsidP="00F5303D">
            <w:pPr>
              <w:rPr>
                <w:rFonts w:ascii="Aptos" w:hAnsi="Aptos" w:cs="Times New Roman"/>
                <w:sz w:val="21"/>
                <w:szCs w:val="21"/>
              </w:rPr>
            </w:pPr>
          </w:p>
        </w:tc>
      </w:tr>
      <w:tr w:rsidR="00F57920" w:rsidRPr="00CA3F6A" w14:paraId="19EAE66A" w14:textId="77777777" w:rsidTr="00900BEB">
        <w:tc>
          <w:tcPr>
            <w:tcW w:w="567" w:type="dxa"/>
          </w:tcPr>
          <w:p w14:paraId="27BFE8E5" w14:textId="77777777" w:rsidR="00F57920" w:rsidRPr="00CA3F6A" w:rsidRDefault="00F57920" w:rsidP="00F5303D">
            <w:pPr>
              <w:rPr>
                <w:rFonts w:ascii="Aptos" w:hAnsi="Aptos" w:cs="Times New Roman"/>
              </w:rPr>
            </w:pPr>
            <w:r w:rsidRPr="00CA3F6A">
              <w:rPr>
                <w:rFonts w:ascii="Aptos" w:hAnsi="Aptos" w:cs="Times New Roman"/>
              </w:rPr>
              <w:t>5.3.</w:t>
            </w:r>
          </w:p>
        </w:tc>
        <w:tc>
          <w:tcPr>
            <w:tcW w:w="5103" w:type="dxa"/>
          </w:tcPr>
          <w:p w14:paraId="08567249" w14:textId="77777777" w:rsidR="00F57920" w:rsidRPr="00B74A3E" w:rsidRDefault="00F57920" w:rsidP="00F5303D">
            <w:pPr>
              <w:tabs>
                <w:tab w:val="left" w:pos="1701"/>
              </w:tabs>
              <w:jc w:val="both"/>
              <w:rPr>
                <w:rFonts w:ascii="Aptos" w:eastAsiaTheme="minorHAnsi" w:hAnsi="Aptos" w:cs="Times New Roman"/>
                <w:bCs/>
                <w:iCs/>
                <w:sz w:val="21"/>
                <w:szCs w:val="21"/>
              </w:rPr>
            </w:pPr>
            <w:r w:rsidRPr="00B74A3E">
              <w:rPr>
                <w:rFonts w:ascii="Aptos" w:eastAsiaTheme="minorHAnsi" w:hAnsi="Aptos" w:cs="Times New Roman"/>
                <w:bCs/>
                <w:iCs/>
                <w:sz w:val="21"/>
                <w:szCs w:val="21"/>
              </w:rPr>
              <w:t>...</w:t>
            </w:r>
          </w:p>
        </w:tc>
        <w:tc>
          <w:tcPr>
            <w:tcW w:w="1134" w:type="dxa"/>
          </w:tcPr>
          <w:p w14:paraId="776B0CDE" w14:textId="77777777" w:rsidR="00F57920" w:rsidRPr="00CA3F6A" w:rsidRDefault="00F57920" w:rsidP="00F5303D">
            <w:pPr>
              <w:rPr>
                <w:rFonts w:ascii="Aptos" w:hAnsi="Aptos" w:cs="Times New Roman"/>
              </w:rPr>
            </w:pPr>
          </w:p>
        </w:tc>
        <w:tc>
          <w:tcPr>
            <w:tcW w:w="1570" w:type="dxa"/>
          </w:tcPr>
          <w:p w14:paraId="60D9A33F" w14:textId="77777777" w:rsidR="00F57920" w:rsidRPr="00CA3F6A" w:rsidRDefault="00F57920" w:rsidP="00F5303D">
            <w:pPr>
              <w:rPr>
                <w:rFonts w:ascii="Aptos" w:hAnsi="Aptos" w:cs="Times New Roman"/>
              </w:rPr>
            </w:pPr>
          </w:p>
        </w:tc>
        <w:tc>
          <w:tcPr>
            <w:tcW w:w="2258" w:type="dxa"/>
          </w:tcPr>
          <w:p w14:paraId="185898CE" w14:textId="77777777" w:rsidR="00F57920" w:rsidRPr="00CA3F6A" w:rsidRDefault="00F57920" w:rsidP="00F5303D">
            <w:pPr>
              <w:rPr>
                <w:rFonts w:ascii="Aptos" w:hAnsi="Aptos" w:cs="Times New Roman"/>
              </w:rPr>
            </w:pPr>
          </w:p>
        </w:tc>
      </w:tr>
      <w:tr w:rsidR="00F57920" w:rsidRPr="00CA3F6A" w14:paraId="1F1743FB" w14:textId="77777777" w:rsidTr="00900BEB">
        <w:tc>
          <w:tcPr>
            <w:tcW w:w="567" w:type="dxa"/>
          </w:tcPr>
          <w:p w14:paraId="6396203C" w14:textId="77777777" w:rsidR="00F57920" w:rsidRPr="00CA3F6A" w:rsidRDefault="00F57920" w:rsidP="00F5303D">
            <w:pPr>
              <w:rPr>
                <w:rFonts w:ascii="Aptos" w:eastAsia="Calibri" w:hAnsi="Aptos" w:cs="Times New Roman"/>
                <w:bCs/>
                <w:sz w:val="21"/>
                <w:szCs w:val="21"/>
              </w:rPr>
            </w:pPr>
            <w:r w:rsidRPr="00CA3F6A">
              <w:rPr>
                <w:rFonts w:ascii="Aptos" w:eastAsia="Calibri" w:hAnsi="Aptos" w:cs="Times New Roman"/>
                <w:bCs/>
                <w:sz w:val="21"/>
                <w:szCs w:val="21"/>
              </w:rPr>
              <w:t>6.</w:t>
            </w:r>
          </w:p>
        </w:tc>
        <w:tc>
          <w:tcPr>
            <w:tcW w:w="5103" w:type="dxa"/>
          </w:tcPr>
          <w:p w14:paraId="115F92B0" w14:textId="1647E21F" w:rsidR="00F57920" w:rsidRPr="00B74A3E" w:rsidRDefault="00F57920" w:rsidP="00F5303D">
            <w:pPr>
              <w:tabs>
                <w:tab w:val="left" w:pos="1701"/>
              </w:tabs>
              <w:jc w:val="both"/>
              <w:rPr>
                <w:rFonts w:ascii="Aptos" w:eastAsiaTheme="minorHAnsi" w:hAnsi="Aptos" w:cs="Times New Roman"/>
                <w:bCs/>
                <w:iCs/>
                <w:sz w:val="21"/>
                <w:szCs w:val="21"/>
              </w:rPr>
            </w:pPr>
            <w:r w:rsidRPr="00B74A3E">
              <w:rPr>
                <w:rFonts w:ascii="Aptos" w:hAnsi="Aptos" w:cs="Times New Roman"/>
                <w:sz w:val="21"/>
                <w:szCs w:val="21"/>
              </w:rPr>
              <w:t>Aplinkos apsaugos vadybos sistemos standartų laikymosi reikalavimus įrodantys dokumentai</w:t>
            </w:r>
            <w:r w:rsidR="00900BEB" w:rsidRPr="00B74A3E">
              <w:rPr>
                <w:rFonts w:ascii="Aptos" w:hAnsi="Aptos" w:cs="Times New Roman"/>
                <w:sz w:val="21"/>
                <w:szCs w:val="21"/>
              </w:rPr>
              <w:t>.</w:t>
            </w:r>
          </w:p>
        </w:tc>
        <w:tc>
          <w:tcPr>
            <w:tcW w:w="1134" w:type="dxa"/>
          </w:tcPr>
          <w:p w14:paraId="1A8B2B34" w14:textId="77777777" w:rsidR="00F57920" w:rsidRPr="00CA3F6A" w:rsidRDefault="00F57920" w:rsidP="00F5303D">
            <w:pPr>
              <w:rPr>
                <w:rFonts w:ascii="Aptos" w:hAnsi="Aptos" w:cs="Times New Roman"/>
                <w:sz w:val="21"/>
                <w:szCs w:val="21"/>
              </w:rPr>
            </w:pPr>
          </w:p>
        </w:tc>
        <w:tc>
          <w:tcPr>
            <w:tcW w:w="1570" w:type="dxa"/>
          </w:tcPr>
          <w:p w14:paraId="68052562" w14:textId="77777777" w:rsidR="00F57920" w:rsidRPr="00CA3F6A" w:rsidRDefault="00F57920" w:rsidP="00F5303D">
            <w:pPr>
              <w:rPr>
                <w:rFonts w:ascii="Aptos" w:hAnsi="Aptos" w:cs="Times New Roman"/>
                <w:sz w:val="21"/>
                <w:szCs w:val="21"/>
              </w:rPr>
            </w:pPr>
          </w:p>
        </w:tc>
        <w:tc>
          <w:tcPr>
            <w:tcW w:w="2258" w:type="dxa"/>
          </w:tcPr>
          <w:p w14:paraId="287802FC" w14:textId="77777777" w:rsidR="00F57920" w:rsidRPr="00CA3F6A" w:rsidRDefault="00F57920" w:rsidP="00F5303D">
            <w:pPr>
              <w:rPr>
                <w:rFonts w:ascii="Aptos" w:hAnsi="Aptos" w:cs="Times New Roman"/>
                <w:sz w:val="21"/>
                <w:szCs w:val="21"/>
              </w:rPr>
            </w:pPr>
          </w:p>
        </w:tc>
      </w:tr>
      <w:tr w:rsidR="00F57920" w:rsidRPr="00CA3F6A" w14:paraId="708BAFE9" w14:textId="77777777" w:rsidTr="00900BEB">
        <w:tc>
          <w:tcPr>
            <w:tcW w:w="567" w:type="dxa"/>
          </w:tcPr>
          <w:p w14:paraId="5A97C421" w14:textId="35B32196" w:rsidR="00F57920" w:rsidRPr="00CA3F6A" w:rsidRDefault="00900BEB" w:rsidP="00F5303D">
            <w:pPr>
              <w:rPr>
                <w:rFonts w:ascii="Aptos" w:eastAsia="Calibri" w:hAnsi="Aptos" w:cs="Times New Roman"/>
                <w:bCs/>
                <w:sz w:val="21"/>
                <w:szCs w:val="21"/>
              </w:rPr>
            </w:pPr>
            <w:r w:rsidRPr="00CA3F6A">
              <w:rPr>
                <w:rFonts w:ascii="Aptos" w:eastAsia="Calibri" w:hAnsi="Aptos" w:cs="Times New Roman"/>
                <w:bCs/>
                <w:sz w:val="21"/>
                <w:szCs w:val="21"/>
              </w:rPr>
              <w:t>7</w:t>
            </w:r>
            <w:r w:rsidR="00F57920" w:rsidRPr="00CA3F6A">
              <w:rPr>
                <w:rFonts w:ascii="Aptos" w:eastAsia="Calibri" w:hAnsi="Aptos" w:cs="Times New Roman"/>
                <w:bCs/>
                <w:sz w:val="21"/>
                <w:szCs w:val="21"/>
              </w:rPr>
              <w:t>.</w:t>
            </w:r>
          </w:p>
        </w:tc>
        <w:tc>
          <w:tcPr>
            <w:tcW w:w="5103" w:type="dxa"/>
          </w:tcPr>
          <w:p w14:paraId="0B4C1EED" w14:textId="087E425E" w:rsidR="00F57920" w:rsidRPr="00B74A3E" w:rsidRDefault="00900BEB" w:rsidP="00F5303D">
            <w:pPr>
              <w:tabs>
                <w:tab w:val="left" w:pos="1701"/>
              </w:tabs>
              <w:jc w:val="both"/>
              <w:rPr>
                <w:rFonts w:ascii="Aptos" w:hAnsi="Aptos" w:cs="Times New Roman"/>
                <w:sz w:val="21"/>
                <w:szCs w:val="21"/>
              </w:rPr>
            </w:pPr>
            <w:r w:rsidRPr="00B74A3E">
              <w:rPr>
                <w:rFonts w:ascii="Aptos" w:hAnsi="Aptos" w:cs="Times New Roman"/>
                <w:sz w:val="21"/>
                <w:szCs w:val="21"/>
              </w:rPr>
              <w:t xml:space="preserve">Užpildytas Pirkimo dokumentų </w:t>
            </w:r>
            <w:r w:rsidR="00A45225" w:rsidRPr="00B74A3E">
              <w:rPr>
                <w:rFonts w:ascii="Aptos" w:hAnsi="Aptos" w:cs="Times New Roman"/>
                <w:sz w:val="21"/>
                <w:szCs w:val="21"/>
              </w:rPr>
              <w:t xml:space="preserve">11 priedas </w:t>
            </w:r>
            <w:r w:rsidRPr="00B74A3E">
              <w:rPr>
                <w:rFonts w:ascii="Aptos" w:hAnsi="Aptos" w:cs="Times New Roman"/>
                <w:sz w:val="21"/>
                <w:szCs w:val="21"/>
              </w:rPr>
              <w:t>„</w:t>
            </w:r>
            <w:r w:rsidR="00B94E5B" w:rsidRPr="00B74A3E">
              <w:rPr>
                <w:rFonts w:ascii="Aptos" w:hAnsi="Aptos" w:cs="Times New Roman"/>
                <w:sz w:val="21"/>
                <w:szCs w:val="21"/>
              </w:rPr>
              <w:t>Darbų kiekių</w:t>
            </w:r>
            <w:r w:rsidRPr="00B74A3E">
              <w:rPr>
                <w:rFonts w:ascii="Aptos" w:hAnsi="Aptos" w:cs="Times New Roman"/>
                <w:sz w:val="21"/>
                <w:szCs w:val="21"/>
              </w:rPr>
              <w:t xml:space="preserve"> ir kainų</w:t>
            </w:r>
            <w:r w:rsidR="00B94E5B" w:rsidRPr="00B74A3E">
              <w:rPr>
                <w:rFonts w:ascii="Aptos" w:hAnsi="Aptos" w:cs="Times New Roman"/>
                <w:sz w:val="21"/>
                <w:szCs w:val="21"/>
              </w:rPr>
              <w:t xml:space="preserve"> žiniaraštis</w:t>
            </w:r>
            <w:r w:rsidRPr="00B74A3E">
              <w:rPr>
                <w:rFonts w:ascii="Aptos" w:hAnsi="Aptos" w:cs="Times New Roman"/>
                <w:sz w:val="21"/>
                <w:szCs w:val="21"/>
              </w:rPr>
              <w:t xml:space="preserve"> (</w:t>
            </w:r>
            <w:r w:rsidRPr="00B74A3E">
              <w:rPr>
                <w:rFonts w:ascii="Aptos" w:hAnsi="Aptos" w:cs="Times New Roman"/>
                <w:i/>
                <w:iCs/>
                <w:sz w:val="21"/>
                <w:szCs w:val="21"/>
              </w:rPr>
              <w:t xml:space="preserve">pateikiamas </w:t>
            </w:r>
            <w:r w:rsidR="00C62D43" w:rsidRPr="00B74A3E">
              <w:rPr>
                <w:rFonts w:ascii="Aptos" w:hAnsi="Aptos" w:cs="Times New Roman"/>
                <w:i/>
                <w:iCs/>
                <w:sz w:val="21"/>
                <w:szCs w:val="21"/>
              </w:rPr>
              <w:t>xlsx  ir pdf</w:t>
            </w:r>
            <w:r w:rsidRPr="00B74A3E">
              <w:rPr>
                <w:rFonts w:ascii="Aptos" w:hAnsi="Aptos" w:cs="Times New Roman"/>
                <w:i/>
                <w:iCs/>
                <w:sz w:val="21"/>
                <w:szCs w:val="21"/>
              </w:rPr>
              <w:t xml:space="preserve"> formatais</w:t>
            </w:r>
            <w:r w:rsidRPr="00B74A3E">
              <w:rPr>
                <w:rFonts w:ascii="Aptos" w:hAnsi="Aptos" w:cs="Times New Roman"/>
                <w:sz w:val="21"/>
                <w:szCs w:val="21"/>
              </w:rPr>
              <w:t>)</w:t>
            </w:r>
          </w:p>
        </w:tc>
        <w:tc>
          <w:tcPr>
            <w:tcW w:w="1134" w:type="dxa"/>
            <w:shd w:val="clear" w:color="auto" w:fill="FFFFFF" w:themeFill="background1"/>
          </w:tcPr>
          <w:p w14:paraId="024B2405" w14:textId="77777777" w:rsidR="00F57920" w:rsidRPr="00CA3F6A" w:rsidRDefault="00F57920" w:rsidP="00F5303D">
            <w:pPr>
              <w:rPr>
                <w:rFonts w:ascii="Aptos" w:hAnsi="Aptos" w:cs="Times New Roman"/>
                <w:sz w:val="21"/>
                <w:szCs w:val="21"/>
              </w:rPr>
            </w:pPr>
          </w:p>
        </w:tc>
        <w:tc>
          <w:tcPr>
            <w:tcW w:w="1570" w:type="dxa"/>
            <w:shd w:val="clear" w:color="auto" w:fill="FFFFFF" w:themeFill="background1"/>
          </w:tcPr>
          <w:p w14:paraId="17B196F4" w14:textId="77777777" w:rsidR="00F57920" w:rsidRPr="00CA3F6A" w:rsidRDefault="00F57920" w:rsidP="00F5303D">
            <w:pPr>
              <w:rPr>
                <w:rFonts w:ascii="Aptos" w:hAnsi="Aptos" w:cs="Times New Roman"/>
                <w:sz w:val="21"/>
                <w:szCs w:val="21"/>
              </w:rPr>
            </w:pPr>
          </w:p>
        </w:tc>
        <w:tc>
          <w:tcPr>
            <w:tcW w:w="2258" w:type="dxa"/>
            <w:shd w:val="clear" w:color="auto" w:fill="FFFFFF" w:themeFill="background1"/>
          </w:tcPr>
          <w:p w14:paraId="12F8DEE5" w14:textId="77777777" w:rsidR="00F57920" w:rsidRPr="00CA3F6A" w:rsidRDefault="00F57920" w:rsidP="00F5303D">
            <w:pPr>
              <w:rPr>
                <w:rFonts w:ascii="Aptos" w:hAnsi="Aptos" w:cs="Times New Roman"/>
                <w:sz w:val="21"/>
                <w:szCs w:val="21"/>
              </w:rPr>
            </w:pPr>
          </w:p>
        </w:tc>
      </w:tr>
      <w:tr w:rsidR="00F57920" w:rsidRPr="00CA3F6A" w14:paraId="3AA52DC2" w14:textId="77777777" w:rsidTr="00900BEB">
        <w:tc>
          <w:tcPr>
            <w:tcW w:w="567" w:type="dxa"/>
          </w:tcPr>
          <w:p w14:paraId="39E86ABE" w14:textId="59E919F1" w:rsidR="00F57920" w:rsidRPr="00CA3F6A" w:rsidRDefault="00900BEB" w:rsidP="00F5303D">
            <w:pPr>
              <w:rPr>
                <w:rFonts w:ascii="Aptos" w:eastAsia="Calibri" w:hAnsi="Aptos" w:cs="Times New Roman"/>
                <w:bCs/>
                <w:sz w:val="21"/>
                <w:szCs w:val="21"/>
              </w:rPr>
            </w:pPr>
            <w:r w:rsidRPr="00CA3F6A">
              <w:rPr>
                <w:rFonts w:ascii="Aptos" w:eastAsia="Calibri" w:hAnsi="Aptos" w:cs="Times New Roman"/>
                <w:bCs/>
                <w:sz w:val="21"/>
                <w:szCs w:val="21"/>
              </w:rPr>
              <w:t>8</w:t>
            </w:r>
            <w:r w:rsidR="00841AEA" w:rsidRPr="00CA3F6A">
              <w:rPr>
                <w:rFonts w:ascii="Aptos" w:eastAsia="Calibri" w:hAnsi="Aptos" w:cs="Times New Roman"/>
                <w:bCs/>
                <w:sz w:val="21"/>
                <w:szCs w:val="21"/>
              </w:rPr>
              <w:t>.</w:t>
            </w:r>
          </w:p>
        </w:tc>
        <w:tc>
          <w:tcPr>
            <w:tcW w:w="5103" w:type="dxa"/>
          </w:tcPr>
          <w:p w14:paraId="2453C07C" w14:textId="6B8C5200" w:rsidR="00F57920" w:rsidRPr="00CA3F6A" w:rsidRDefault="00841AEA" w:rsidP="00F5303D">
            <w:pPr>
              <w:tabs>
                <w:tab w:val="left" w:pos="1701"/>
              </w:tabs>
              <w:jc w:val="both"/>
              <w:rPr>
                <w:rFonts w:ascii="Aptos" w:hAnsi="Aptos" w:cs="Times New Roman"/>
                <w:sz w:val="21"/>
                <w:szCs w:val="21"/>
              </w:rPr>
            </w:pPr>
            <w:r w:rsidRPr="00CA3F6A">
              <w:rPr>
                <w:rFonts w:ascii="Aptos" w:hAnsi="Aptos" w:cs="Times New Roman"/>
                <w:sz w:val="21"/>
                <w:szCs w:val="21"/>
              </w:rPr>
              <w:t>...</w:t>
            </w:r>
          </w:p>
        </w:tc>
        <w:tc>
          <w:tcPr>
            <w:tcW w:w="1134" w:type="dxa"/>
            <w:shd w:val="clear" w:color="auto" w:fill="FFFFFF" w:themeFill="background1"/>
          </w:tcPr>
          <w:p w14:paraId="3C0C1722" w14:textId="77777777" w:rsidR="00F57920" w:rsidRPr="00CA3F6A" w:rsidRDefault="00F57920" w:rsidP="00F5303D">
            <w:pPr>
              <w:rPr>
                <w:rFonts w:ascii="Aptos" w:hAnsi="Aptos" w:cs="Times New Roman"/>
                <w:sz w:val="21"/>
                <w:szCs w:val="21"/>
              </w:rPr>
            </w:pPr>
          </w:p>
        </w:tc>
        <w:tc>
          <w:tcPr>
            <w:tcW w:w="1570" w:type="dxa"/>
            <w:shd w:val="clear" w:color="auto" w:fill="FFFFFF" w:themeFill="background1"/>
          </w:tcPr>
          <w:p w14:paraId="36E05522" w14:textId="77777777" w:rsidR="00F57920" w:rsidRPr="00CA3F6A" w:rsidRDefault="00F57920" w:rsidP="00F5303D">
            <w:pPr>
              <w:rPr>
                <w:rFonts w:ascii="Aptos" w:hAnsi="Aptos" w:cs="Times New Roman"/>
                <w:sz w:val="21"/>
                <w:szCs w:val="21"/>
              </w:rPr>
            </w:pPr>
          </w:p>
        </w:tc>
        <w:tc>
          <w:tcPr>
            <w:tcW w:w="2258" w:type="dxa"/>
            <w:shd w:val="clear" w:color="auto" w:fill="FFFFFF" w:themeFill="background1"/>
          </w:tcPr>
          <w:p w14:paraId="572ED4C3" w14:textId="77777777" w:rsidR="00F57920" w:rsidRPr="00CA3F6A" w:rsidRDefault="00F57920" w:rsidP="00F5303D">
            <w:pPr>
              <w:rPr>
                <w:rFonts w:ascii="Aptos" w:hAnsi="Aptos" w:cs="Times New Roman"/>
                <w:sz w:val="21"/>
                <w:szCs w:val="21"/>
              </w:rPr>
            </w:pPr>
          </w:p>
        </w:tc>
      </w:tr>
    </w:tbl>
    <w:p w14:paraId="6DD93B0C" w14:textId="77777777" w:rsidR="00F57920" w:rsidRPr="00CA3F6A" w:rsidRDefault="00F57920" w:rsidP="00F57920">
      <w:pPr>
        <w:spacing w:before="120" w:after="0" w:line="240" w:lineRule="auto"/>
        <w:jc w:val="both"/>
        <w:rPr>
          <w:rFonts w:ascii="Aptos" w:hAnsi="Aptos" w:cs="Times New Roman"/>
          <w:b/>
          <w:bCs/>
        </w:rPr>
      </w:pPr>
      <w:r w:rsidRPr="00CA3F6A">
        <w:rPr>
          <w:rFonts w:ascii="Aptos" w:hAnsi="Aptos" w:cs="Times New Roman"/>
          <w:b/>
          <w:bCs/>
        </w:rPr>
        <w:t>Pasirašydamas šį pasiūlymą, tvirtinu, kad:</w:t>
      </w:r>
    </w:p>
    <w:p w14:paraId="41BB37D1" w14:textId="77777777" w:rsidR="00F57920" w:rsidRPr="00CA3F6A" w:rsidRDefault="00F57920" w:rsidP="00F57920">
      <w:pPr>
        <w:pStyle w:val="ListParagraph"/>
        <w:numPr>
          <w:ilvl w:val="0"/>
          <w:numId w:val="9"/>
        </w:numPr>
        <w:spacing w:after="0" w:line="240" w:lineRule="auto"/>
        <w:ind w:left="0" w:firstLine="567"/>
        <w:jc w:val="both"/>
        <w:rPr>
          <w:rFonts w:ascii="Aptos" w:hAnsi="Aptos" w:cs="Times New Roman"/>
          <w:b/>
          <w:bCs/>
          <w:smallCaps/>
        </w:rPr>
      </w:pPr>
      <w:r w:rsidRPr="00CA3F6A">
        <w:rPr>
          <w:rFonts w:ascii="Aptos" w:hAnsi="Aptos" w:cs="Times New Roman"/>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46591B87" w14:textId="77777777" w:rsidR="00F57920" w:rsidRPr="00CA3F6A" w:rsidRDefault="00F57920" w:rsidP="00F57920">
      <w:pPr>
        <w:pStyle w:val="ListParagraph"/>
        <w:numPr>
          <w:ilvl w:val="0"/>
          <w:numId w:val="9"/>
        </w:numPr>
        <w:spacing w:after="0" w:line="240" w:lineRule="auto"/>
        <w:ind w:left="0" w:firstLine="567"/>
        <w:jc w:val="both"/>
        <w:rPr>
          <w:rFonts w:ascii="Aptos" w:hAnsi="Aptos" w:cs="Times New Roman"/>
          <w:b/>
          <w:bCs/>
          <w:smallCaps/>
        </w:rPr>
      </w:pPr>
      <w:r w:rsidRPr="00CA3F6A">
        <w:rPr>
          <w:rFonts w:ascii="Aptos" w:hAnsi="Aptos" w:cs="Times New Roman"/>
        </w:rPr>
        <w:t>sutinku su pirkimo dokumentuose nustatytomis sąlygomis ir procedūromis,</w:t>
      </w:r>
    </w:p>
    <w:p w14:paraId="6381D246" w14:textId="77777777" w:rsidR="00F57920" w:rsidRPr="00CA3F6A" w:rsidRDefault="00F57920" w:rsidP="00F57920">
      <w:pPr>
        <w:pStyle w:val="ListParagraph"/>
        <w:numPr>
          <w:ilvl w:val="0"/>
          <w:numId w:val="9"/>
        </w:numPr>
        <w:spacing w:after="0" w:line="240" w:lineRule="auto"/>
        <w:ind w:left="0" w:firstLine="567"/>
        <w:jc w:val="both"/>
        <w:rPr>
          <w:rFonts w:ascii="Aptos" w:hAnsi="Aptos" w:cs="Times New Roman"/>
        </w:rPr>
      </w:pPr>
      <w:r w:rsidRPr="00CA3F6A">
        <w:rPr>
          <w:rFonts w:ascii="Aptos" w:eastAsia="Calibri" w:hAnsi="Aptos" w:cs="Times New Roman"/>
        </w:rPr>
        <w:t>pasiūlymo dokumentuose pateikti duomenys ir informacija yra teisinga ir apima viską, ko reikia tinkamam sutarties įvykdymui;</w:t>
      </w:r>
    </w:p>
    <w:p w14:paraId="066CA52B" w14:textId="77777777" w:rsidR="00F57920" w:rsidRPr="00CA3F6A" w:rsidRDefault="00F57920" w:rsidP="00F57920">
      <w:pPr>
        <w:pStyle w:val="ListParagraph"/>
        <w:numPr>
          <w:ilvl w:val="0"/>
          <w:numId w:val="9"/>
        </w:numPr>
        <w:spacing w:after="0" w:line="240" w:lineRule="auto"/>
        <w:ind w:left="0" w:firstLine="567"/>
        <w:jc w:val="both"/>
        <w:rPr>
          <w:rFonts w:ascii="Aptos" w:hAnsi="Aptos" w:cs="Times New Roman"/>
        </w:rPr>
      </w:pPr>
      <w:r w:rsidRPr="00CA3F6A">
        <w:rPr>
          <w:rFonts w:ascii="Aptos" w:hAnsi="Aptos" w:cs="Times New Roman"/>
        </w:rPr>
        <w:t xml:space="preserve">pasiūlymas galioja Pirkimo </w:t>
      </w:r>
      <w:r w:rsidRPr="00CA3F6A">
        <w:rPr>
          <w:rFonts w:ascii="Aptos" w:hAnsi="Aptos" w:cs="Times New Roman"/>
          <w:color w:val="000000" w:themeColor="text1"/>
        </w:rPr>
        <w:t xml:space="preserve">dokumentų 2 skyriuje „Terminai“ </w:t>
      </w:r>
      <w:r w:rsidRPr="00CA3F6A">
        <w:rPr>
          <w:rFonts w:ascii="Aptos" w:hAnsi="Aptos" w:cs="Times New Roman"/>
        </w:rPr>
        <w:t>atitinkamame punkte nurodytą terminą.</w:t>
      </w:r>
    </w:p>
    <w:p w14:paraId="11091F04" w14:textId="77777777" w:rsidR="00F57920" w:rsidRPr="00CA3F6A" w:rsidRDefault="00F57920" w:rsidP="00F57920">
      <w:pPr>
        <w:spacing w:after="0" w:line="240" w:lineRule="auto"/>
        <w:jc w:val="both"/>
        <w:rPr>
          <w:rFonts w:ascii="Aptos" w:hAnsi="Aptos" w:cs="Times New Roman"/>
        </w:rPr>
      </w:pPr>
      <w:bookmarkStart w:id="10" w:name="_Hlk161740353"/>
    </w:p>
    <w:p w14:paraId="4A67C072" w14:textId="07CE7FE7" w:rsidR="00D02F45" w:rsidRPr="00CA3F6A" w:rsidRDefault="00D02F45">
      <w:pPr>
        <w:rPr>
          <w:rFonts w:ascii="Aptos" w:eastAsiaTheme="majorEastAsia" w:hAnsi="Aptos" w:cs="Times New Roman"/>
        </w:rPr>
      </w:pPr>
      <w:bookmarkStart w:id="11" w:name="_Ref39484039"/>
      <w:bookmarkStart w:id="12" w:name="_Ref40278562"/>
      <w:bookmarkStart w:id="13" w:name="_Toc124243989"/>
      <w:bookmarkEnd w:id="0"/>
      <w:bookmarkEnd w:id="10"/>
      <w:bookmarkEnd w:id="11"/>
      <w:bookmarkEnd w:id="12"/>
      <w:bookmarkEnd w:id="13"/>
    </w:p>
    <w:sectPr w:rsidR="00D02F45" w:rsidRPr="00CA3F6A" w:rsidSect="00D35A16">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5322A" w14:textId="77777777" w:rsidR="00D87AF7" w:rsidRDefault="00D87AF7" w:rsidP="00D05666">
      <w:r>
        <w:separator/>
      </w:r>
    </w:p>
  </w:endnote>
  <w:endnote w:type="continuationSeparator" w:id="0">
    <w:p w14:paraId="411D2ACF" w14:textId="77777777" w:rsidR="00D87AF7" w:rsidRDefault="00D87AF7" w:rsidP="00D05666">
      <w:r>
        <w:continuationSeparator/>
      </w:r>
    </w:p>
  </w:endnote>
  <w:endnote w:type="continuationNotice" w:id="1">
    <w:p w14:paraId="7D78B1D9" w14:textId="77777777" w:rsidR="00D87AF7" w:rsidRDefault="00D87A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Italic">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75D67" w14:textId="77777777" w:rsidR="00D87AF7" w:rsidRDefault="00D87AF7" w:rsidP="00D05666">
      <w:r>
        <w:separator/>
      </w:r>
    </w:p>
  </w:footnote>
  <w:footnote w:type="continuationSeparator" w:id="0">
    <w:p w14:paraId="477DEEB9" w14:textId="77777777" w:rsidR="00D87AF7" w:rsidRDefault="00D87AF7" w:rsidP="00D05666">
      <w:r>
        <w:continuationSeparator/>
      </w:r>
    </w:p>
  </w:footnote>
  <w:footnote w:type="continuationNotice" w:id="1">
    <w:p w14:paraId="2BB81D15" w14:textId="77777777" w:rsidR="00D87AF7" w:rsidRDefault="00D87AF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676" w:hanging="360"/>
      </w:pPr>
      <w:rPr>
        <w:color w:val="auto"/>
      </w:rPr>
    </w:lvl>
    <w:lvl w:ilvl="1" w:tplc="04270019" w:tentative="1">
      <w:start w:val="1"/>
      <w:numFmt w:val="lowerLetter"/>
      <w:lvlText w:val="%2."/>
      <w:lvlJc w:val="left"/>
      <w:pPr>
        <w:ind w:left="1396" w:hanging="360"/>
      </w:pPr>
    </w:lvl>
    <w:lvl w:ilvl="2" w:tplc="0427001B" w:tentative="1">
      <w:start w:val="1"/>
      <w:numFmt w:val="lowerRoman"/>
      <w:lvlText w:val="%3."/>
      <w:lvlJc w:val="right"/>
      <w:pPr>
        <w:ind w:left="2116" w:hanging="180"/>
      </w:pPr>
    </w:lvl>
    <w:lvl w:ilvl="3" w:tplc="0427000F" w:tentative="1">
      <w:start w:val="1"/>
      <w:numFmt w:val="decimal"/>
      <w:lvlText w:val="%4."/>
      <w:lvlJc w:val="left"/>
      <w:pPr>
        <w:ind w:left="2836" w:hanging="360"/>
      </w:pPr>
    </w:lvl>
    <w:lvl w:ilvl="4" w:tplc="04270019" w:tentative="1">
      <w:start w:val="1"/>
      <w:numFmt w:val="lowerLetter"/>
      <w:lvlText w:val="%5."/>
      <w:lvlJc w:val="left"/>
      <w:pPr>
        <w:ind w:left="3556" w:hanging="360"/>
      </w:pPr>
    </w:lvl>
    <w:lvl w:ilvl="5" w:tplc="0427001B" w:tentative="1">
      <w:start w:val="1"/>
      <w:numFmt w:val="lowerRoman"/>
      <w:lvlText w:val="%6."/>
      <w:lvlJc w:val="right"/>
      <w:pPr>
        <w:ind w:left="4276" w:hanging="180"/>
      </w:pPr>
    </w:lvl>
    <w:lvl w:ilvl="6" w:tplc="0427000F" w:tentative="1">
      <w:start w:val="1"/>
      <w:numFmt w:val="decimal"/>
      <w:lvlText w:val="%7."/>
      <w:lvlJc w:val="left"/>
      <w:pPr>
        <w:ind w:left="4996" w:hanging="360"/>
      </w:pPr>
    </w:lvl>
    <w:lvl w:ilvl="7" w:tplc="04270019" w:tentative="1">
      <w:start w:val="1"/>
      <w:numFmt w:val="lowerLetter"/>
      <w:lvlText w:val="%8."/>
      <w:lvlJc w:val="left"/>
      <w:pPr>
        <w:ind w:left="5716" w:hanging="360"/>
      </w:pPr>
    </w:lvl>
    <w:lvl w:ilvl="8" w:tplc="0427001B" w:tentative="1">
      <w:start w:val="1"/>
      <w:numFmt w:val="lowerRoman"/>
      <w:lvlText w:val="%9."/>
      <w:lvlJc w:val="right"/>
      <w:pPr>
        <w:ind w:left="6436" w:hanging="180"/>
      </w:pPr>
    </w:lvl>
  </w:abstractNum>
  <w:abstractNum w:abstractNumId="1" w15:restartNumberingAfterBreak="0">
    <w:nsid w:val="017E6A16"/>
    <w:multiLevelType w:val="multilevel"/>
    <w:tmpl w:val="6E343BB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22A3363"/>
    <w:multiLevelType w:val="hybridMultilevel"/>
    <w:tmpl w:val="C5B67C78"/>
    <w:lvl w:ilvl="0" w:tplc="8368D5AA">
      <w:start w:val="1"/>
      <w:numFmt w:val="lowerLetter"/>
      <w:lvlText w:val="%1)"/>
      <w:lvlJc w:val="left"/>
      <w:pPr>
        <w:ind w:left="720" w:hanging="360"/>
      </w:pPr>
      <w:rPr>
        <w:rFonts w:ascii="Aptos" w:hAnsi="Apto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D62022"/>
    <w:multiLevelType w:val="hybridMultilevel"/>
    <w:tmpl w:val="16E0E78C"/>
    <w:lvl w:ilvl="0" w:tplc="2F9A967A">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D582BF6"/>
    <w:multiLevelType w:val="multilevel"/>
    <w:tmpl w:val="4BCE854E"/>
    <w:lvl w:ilvl="0">
      <w:start w:val="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2204" w:hanging="360"/>
      </w:pPr>
      <w:rPr>
        <w:rFonts w:hint="default"/>
        <w:b w:val="0"/>
        <w:bCs/>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46D3FC2"/>
    <w:multiLevelType w:val="multilevel"/>
    <w:tmpl w:val="793C4D70"/>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167C529B"/>
    <w:multiLevelType w:val="multilevel"/>
    <w:tmpl w:val="161C99AA"/>
    <w:lvl w:ilvl="0">
      <w:start w:val="16"/>
      <w:numFmt w:val="decimal"/>
      <w:lvlText w:val="%1."/>
      <w:lvlJc w:val="left"/>
      <w:pPr>
        <w:ind w:left="435" w:hanging="435"/>
      </w:pPr>
      <w:rPr>
        <w:rFonts w:hint="default"/>
        <w:b w:val="0"/>
        <w:bCs w:val="0"/>
      </w:rPr>
    </w:lvl>
    <w:lvl w:ilvl="1">
      <w:start w:val="1"/>
      <w:numFmt w:val="decimal"/>
      <w:lvlText w:val="%1.%2."/>
      <w:lvlJc w:val="left"/>
      <w:pPr>
        <w:ind w:left="1002" w:hanging="435"/>
      </w:pPr>
      <w:rPr>
        <w:rFonts w:ascii="Aptos" w:hAnsi="Aptos" w:cs="Times New Roman"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78170FC"/>
    <w:multiLevelType w:val="multilevel"/>
    <w:tmpl w:val="5AB8BEB0"/>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b w:val="0"/>
        <w:bCs/>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4235981"/>
    <w:multiLevelType w:val="multilevel"/>
    <w:tmpl w:val="14346F24"/>
    <w:lvl w:ilvl="0">
      <w:start w:val="18"/>
      <w:numFmt w:val="decimal"/>
      <w:lvlText w:val="%1."/>
      <w:lvlJc w:val="left"/>
      <w:pPr>
        <w:ind w:left="590" w:hanging="590"/>
      </w:pPr>
      <w:rPr>
        <w:rFonts w:hint="default"/>
        <w:b w:val="0"/>
        <w:bCs w:val="0"/>
      </w:rPr>
    </w:lvl>
    <w:lvl w:ilvl="1">
      <w:start w:val="1"/>
      <w:numFmt w:val="decimal"/>
      <w:lvlText w:val="%1.%2."/>
      <w:lvlJc w:val="left"/>
      <w:pPr>
        <w:ind w:left="590" w:hanging="5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5483CB6"/>
    <w:multiLevelType w:val="hybridMultilevel"/>
    <w:tmpl w:val="17F0AD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78472BB"/>
    <w:multiLevelType w:val="hybridMultilevel"/>
    <w:tmpl w:val="7E76DB6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B987E2B"/>
    <w:multiLevelType w:val="multilevel"/>
    <w:tmpl w:val="E3B2A3C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i w:val="0"/>
        <w:iCs w:val="0"/>
      </w:rPr>
    </w:lvl>
    <w:lvl w:ilvl="2">
      <w:start w:val="1"/>
      <w:numFmt w:val="decimal"/>
      <w:lvlText w:val="%1.%2.%3."/>
      <w:lvlJc w:val="left"/>
      <w:pPr>
        <w:ind w:left="1713"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D73245E"/>
    <w:multiLevelType w:val="hybridMultilevel"/>
    <w:tmpl w:val="C6BC8D68"/>
    <w:lvl w:ilvl="0" w:tplc="A71ECCAA">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07511FD"/>
    <w:multiLevelType w:val="hybridMultilevel"/>
    <w:tmpl w:val="97368C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A816C61"/>
    <w:multiLevelType w:val="hybridMultilevel"/>
    <w:tmpl w:val="B9EC0EDC"/>
    <w:lvl w:ilvl="0" w:tplc="D8FCC19A">
      <w:start w:val="1"/>
      <w:numFmt w:val="decimal"/>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18"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855"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9"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347137C"/>
    <w:multiLevelType w:val="multilevel"/>
    <w:tmpl w:val="5680067A"/>
    <w:lvl w:ilvl="0">
      <w:start w:val="15"/>
      <w:numFmt w:val="decimal"/>
      <w:lvlText w:val="%1"/>
      <w:lvlJc w:val="left"/>
      <w:pPr>
        <w:ind w:left="490" w:hanging="490"/>
      </w:pPr>
      <w:rPr>
        <w:rFonts w:eastAsiaTheme="minorEastAsia" w:hint="default"/>
      </w:rPr>
    </w:lvl>
    <w:lvl w:ilvl="1">
      <w:start w:val="12"/>
      <w:numFmt w:val="decimal"/>
      <w:lvlText w:val="%1.%2"/>
      <w:lvlJc w:val="left"/>
      <w:pPr>
        <w:ind w:left="2334" w:hanging="490"/>
      </w:pPr>
      <w:rPr>
        <w:rFonts w:eastAsiaTheme="minorEastAsia" w:hint="default"/>
      </w:rPr>
    </w:lvl>
    <w:lvl w:ilvl="2">
      <w:start w:val="1"/>
      <w:numFmt w:val="decimal"/>
      <w:lvlText w:val="%1.%2.%3"/>
      <w:lvlJc w:val="left"/>
      <w:pPr>
        <w:ind w:left="4408" w:hanging="720"/>
      </w:pPr>
      <w:rPr>
        <w:rFonts w:eastAsiaTheme="minorEastAsia" w:hint="default"/>
      </w:rPr>
    </w:lvl>
    <w:lvl w:ilvl="3">
      <w:start w:val="1"/>
      <w:numFmt w:val="decimal"/>
      <w:lvlText w:val="%1.%2.%3.%4"/>
      <w:lvlJc w:val="left"/>
      <w:pPr>
        <w:ind w:left="6252" w:hanging="720"/>
      </w:pPr>
      <w:rPr>
        <w:rFonts w:eastAsiaTheme="minorEastAsia" w:hint="default"/>
      </w:rPr>
    </w:lvl>
    <w:lvl w:ilvl="4">
      <w:start w:val="1"/>
      <w:numFmt w:val="decimal"/>
      <w:lvlText w:val="%1.%2.%3.%4.%5"/>
      <w:lvlJc w:val="left"/>
      <w:pPr>
        <w:ind w:left="8456" w:hanging="1080"/>
      </w:pPr>
      <w:rPr>
        <w:rFonts w:eastAsiaTheme="minorEastAsia" w:hint="default"/>
      </w:rPr>
    </w:lvl>
    <w:lvl w:ilvl="5">
      <w:start w:val="1"/>
      <w:numFmt w:val="decimal"/>
      <w:lvlText w:val="%1.%2.%3.%4.%5.%6"/>
      <w:lvlJc w:val="left"/>
      <w:pPr>
        <w:ind w:left="10300" w:hanging="1080"/>
      </w:pPr>
      <w:rPr>
        <w:rFonts w:eastAsiaTheme="minorEastAsia" w:hint="default"/>
      </w:rPr>
    </w:lvl>
    <w:lvl w:ilvl="6">
      <w:start w:val="1"/>
      <w:numFmt w:val="decimal"/>
      <w:lvlText w:val="%1.%2.%3.%4.%5.%6.%7"/>
      <w:lvlJc w:val="left"/>
      <w:pPr>
        <w:ind w:left="12144" w:hanging="1080"/>
      </w:pPr>
      <w:rPr>
        <w:rFonts w:eastAsiaTheme="minorEastAsia" w:hint="default"/>
      </w:rPr>
    </w:lvl>
    <w:lvl w:ilvl="7">
      <w:start w:val="1"/>
      <w:numFmt w:val="decimal"/>
      <w:lvlText w:val="%1.%2.%3.%4.%5.%6.%7.%8"/>
      <w:lvlJc w:val="left"/>
      <w:pPr>
        <w:ind w:left="14348" w:hanging="1440"/>
      </w:pPr>
      <w:rPr>
        <w:rFonts w:eastAsiaTheme="minorEastAsia" w:hint="default"/>
      </w:rPr>
    </w:lvl>
    <w:lvl w:ilvl="8">
      <w:start w:val="1"/>
      <w:numFmt w:val="decimal"/>
      <w:lvlText w:val="%1.%2.%3.%4.%5.%6.%7.%8.%9"/>
      <w:lvlJc w:val="left"/>
      <w:pPr>
        <w:ind w:left="16192" w:hanging="1440"/>
      </w:pPr>
      <w:rPr>
        <w:rFonts w:eastAsiaTheme="minorEastAsia" w:hint="default"/>
      </w:rPr>
    </w:lvl>
  </w:abstractNum>
  <w:abstractNum w:abstractNumId="21" w15:restartNumberingAfterBreak="0">
    <w:nsid w:val="53A51D3C"/>
    <w:multiLevelType w:val="multilevel"/>
    <w:tmpl w:val="C3FAD5B6"/>
    <w:lvl w:ilvl="0">
      <w:start w:val="5"/>
      <w:numFmt w:val="decimal"/>
      <w:lvlText w:val="%1."/>
      <w:lvlJc w:val="left"/>
      <w:rPr>
        <w:rFonts w:ascii="Aptos" w:eastAsia="Arial" w:hAnsi="Aptos" w:cs="Times New Roman" w:hint="default"/>
        <w:b/>
        <w:bCs/>
        <w:i w:val="0"/>
        <w:iCs w:val="0"/>
        <w:smallCaps w:val="0"/>
        <w:strike w:val="0"/>
        <w:color w:val="000000"/>
        <w:spacing w:val="0"/>
        <w:w w:val="100"/>
        <w:position w:val="0"/>
        <w:sz w:val="21"/>
        <w:szCs w:val="21"/>
        <w:u w:val="none"/>
        <w:shd w:val="clear" w:color="auto" w:fill="FFFFFF"/>
      </w:rPr>
    </w:lvl>
    <w:lvl w:ilvl="1">
      <w:start w:val="1"/>
      <w:numFmt w:val="decimal"/>
      <w:lvlText w:val="%1.%2."/>
      <w:lvlJc w:val="left"/>
      <w:rPr>
        <w:rFonts w:ascii="Aptos" w:eastAsia="Arial" w:hAnsi="Aptos" w:cs="Times New Roman" w:hint="default"/>
        <w:b w:val="0"/>
        <w:bCs w:val="0"/>
        <w:i w:val="0"/>
        <w:iCs w:val="0"/>
        <w:smallCaps w:val="0"/>
        <w:strike w:val="0"/>
        <w:color w:val="000000"/>
        <w:spacing w:val="0"/>
        <w:w w:val="100"/>
        <w:position w:val="0"/>
        <w:sz w:val="21"/>
        <w:szCs w:val="21"/>
        <w:u w:val="none"/>
        <w:shd w:val="clear" w:color="auto" w:fill="auto"/>
      </w:rPr>
    </w:lvl>
    <w:lvl w:ilvl="2">
      <w:start w:val="1"/>
      <w:numFmt w:val="decimal"/>
      <w:lvlText w:val="%1.%2.%3."/>
      <w:lvlJc w:val="left"/>
      <w:rPr>
        <w:rFonts w:ascii="Aptos" w:eastAsia="Arial" w:hAnsi="Aptos" w:cs="Times New Roman" w:hint="default"/>
        <w:b w:val="0"/>
        <w:bCs w:val="0"/>
        <w:i w:val="0"/>
        <w:iCs w:val="0"/>
        <w:smallCaps w:val="0"/>
        <w:strike w:val="0"/>
        <w:color w:val="000000"/>
        <w:spacing w:val="0"/>
        <w:w w:val="100"/>
        <w:position w:val="0"/>
        <w:sz w:val="21"/>
        <w:szCs w:val="21"/>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8771952"/>
    <w:multiLevelType w:val="hybridMultilevel"/>
    <w:tmpl w:val="1212A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8CC458E"/>
    <w:multiLevelType w:val="multilevel"/>
    <w:tmpl w:val="F968CFA6"/>
    <w:lvl w:ilvl="0">
      <w:start w:val="3"/>
      <w:numFmt w:val="decimal"/>
      <w:lvlText w:val="%1."/>
      <w:lvlJc w:val="left"/>
      <w:pPr>
        <w:ind w:left="360" w:hanging="360"/>
      </w:pPr>
      <w:rPr>
        <w:rFonts w:hint="default"/>
        <w:b/>
        <w:bCs/>
        <w:u w:val="none"/>
      </w:rPr>
    </w:lvl>
    <w:lvl w:ilvl="1">
      <w:start w:val="1"/>
      <w:numFmt w:val="decimal"/>
      <w:lvlText w:val="%1.%2."/>
      <w:lvlJc w:val="left"/>
      <w:pPr>
        <w:ind w:left="360" w:hanging="360"/>
      </w:pPr>
      <w:rPr>
        <w:rFonts w:hint="default"/>
        <w:b w:val="0"/>
        <w:bCs w:val="0"/>
        <w:u w:val="none"/>
      </w:rPr>
    </w:lvl>
    <w:lvl w:ilvl="2">
      <w:start w:val="1"/>
      <w:numFmt w:val="decimal"/>
      <w:lvlText w:val="%1.%2.%3."/>
      <w:lvlJc w:val="left"/>
      <w:pPr>
        <w:ind w:left="2847"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24" w15:restartNumberingAfterBreak="0">
    <w:nsid w:val="5D013191"/>
    <w:multiLevelType w:val="multilevel"/>
    <w:tmpl w:val="6B484830"/>
    <w:lvl w:ilvl="0">
      <w:start w:val="4"/>
      <w:numFmt w:val="decimal"/>
      <w:lvlText w:val="%1."/>
      <w:lvlJc w:val="left"/>
      <w:pPr>
        <w:ind w:left="1080" w:hanging="720"/>
      </w:pPr>
      <w:rPr>
        <w:rFonts w:ascii="Aptos" w:hAnsi="Aptos" w:cs="Times New Roman" w:hint="default"/>
        <w:b/>
        <w:bCs w:val="0"/>
        <w:i w:val="0"/>
      </w:rPr>
    </w:lvl>
    <w:lvl w:ilvl="1">
      <w:start w:val="4"/>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5"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5FC262A0"/>
    <w:multiLevelType w:val="hybridMultilevel"/>
    <w:tmpl w:val="FF8AE9EA"/>
    <w:lvl w:ilvl="0" w:tplc="46660C9A">
      <w:start w:val="1"/>
      <w:numFmt w:val="decimal"/>
      <w:lvlText w:val="%1."/>
      <w:lvlJc w:val="left"/>
      <w:pPr>
        <w:ind w:left="720" w:hanging="360"/>
      </w:pPr>
      <w:rPr>
        <w:rFonts w:ascii="Aptos" w:hAnsi="Aptos" w:cs="Times New Roman"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07A7972"/>
    <w:multiLevelType w:val="hybridMultilevel"/>
    <w:tmpl w:val="8FE24C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16F1D09"/>
    <w:multiLevelType w:val="hybridMultilevel"/>
    <w:tmpl w:val="2EDC0AAA"/>
    <w:lvl w:ilvl="0" w:tplc="87A43E8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61636D"/>
    <w:multiLevelType w:val="multilevel"/>
    <w:tmpl w:val="1E9CB0CE"/>
    <w:lvl w:ilvl="0">
      <w:start w:val="16"/>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30" w15:restartNumberingAfterBreak="0">
    <w:nsid w:val="643A5B82"/>
    <w:multiLevelType w:val="hybridMultilevel"/>
    <w:tmpl w:val="4DE237C8"/>
    <w:lvl w:ilvl="0" w:tplc="A38A5416">
      <w:start w:val="2"/>
      <w:numFmt w:val="decimal"/>
      <w:lvlText w:val="%1."/>
      <w:lvlJc w:val="left"/>
      <w:pPr>
        <w:ind w:left="520" w:hanging="360"/>
      </w:pPr>
      <w:rPr>
        <w:rFonts w:hint="default"/>
      </w:rPr>
    </w:lvl>
    <w:lvl w:ilvl="1" w:tplc="04270019">
      <w:start w:val="1"/>
      <w:numFmt w:val="lowerLetter"/>
      <w:lvlText w:val="%2."/>
      <w:lvlJc w:val="left"/>
      <w:pPr>
        <w:ind w:left="1240" w:hanging="360"/>
      </w:pPr>
    </w:lvl>
    <w:lvl w:ilvl="2" w:tplc="0427001B" w:tentative="1">
      <w:start w:val="1"/>
      <w:numFmt w:val="lowerRoman"/>
      <w:lvlText w:val="%3."/>
      <w:lvlJc w:val="right"/>
      <w:pPr>
        <w:ind w:left="1960" w:hanging="180"/>
      </w:pPr>
    </w:lvl>
    <w:lvl w:ilvl="3" w:tplc="0427000F" w:tentative="1">
      <w:start w:val="1"/>
      <w:numFmt w:val="decimal"/>
      <w:lvlText w:val="%4."/>
      <w:lvlJc w:val="left"/>
      <w:pPr>
        <w:ind w:left="2680" w:hanging="360"/>
      </w:pPr>
    </w:lvl>
    <w:lvl w:ilvl="4" w:tplc="04270019" w:tentative="1">
      <w:start w:val="1"/>
      <w:numFmt w:val="lowerLetter"/>
      <w:lvlText w:val="%5."/>
      <w:lvlJc w:val="left"/>
      <w:pPr>
        <w:ind w:left="3400" w:hanging="360"/>
      </w:pPr>
    </w:lvl>
    <w:lvl w:ilvl="5" w:tplc="0427001B" w:tentative="1">
      <w:start w:val="1"/>
      <w:numFmt w:val="lowerRoman"/>
      <w:lvlText w:val="%6."/>
      <w:lvlJc w:val="right"/>
      <w:pPr>
        <w:ind w:left="4120" w:hanging="180"/>
      </w:pPr>
    </w:lvl>
    <w:lvl w:ilvl="6" w:tplc="0427000F" w:tentative="1">
      <w:start w:val="1"/>
      <w:numFmt w:val="decimal"/>
      <w:lvlText w:val="%7."/>
      <w:lvlJc w:val="left"/>
      <w:pPr>
        <w:ind w:left="4840" w:hanging="360"/>
      </w:pPr>
    </w:lvl>
    <w:lvl w:ilvl="7" w:tplc="04270019" w:tentative="1">
      <w:start w:val="1"/>
      <w:numFmt w:val="lowerLetter"/>
      <w:lvlText w:val="%8."/>
      <w:lvlJc w:val="left"/>
      <w:pPr>
        <w:ind w:left="5560" w:hanging="360"/>
      </w:pPr>
    </w:lvl>
    <w:lvl w:ilvl="8" w:tplc="0427001B" w:tentative="1">
      <w:start w:val="1"/>
      <w:numFmt w:val="lowerRoman"/>
      <w:lvlText w:val="%9."/>
      <w:lvlJc w:val="right"/>
      <w:pPr>
        <w:ind w:left="6280" w:hanging="180"/>
      </w:pPr>
    </w:lvl>
  </w:abstractNum>
  <w:abstractNum w:abstractNumId="31" w15:restartNumberingAfterBreak="0">
    <w:nsid w:val="668B303A"/>
    <w:multiLevelType w:val="hybridMultilevel"/>
    <w:tmpl w:val="ADAAEAFE"/>
    <w:lvl w:ilvl="0" w:tplc="EFCCEA14">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754564C"/>
    <w:multiLevelType w:val="hybridMultilevel"/>
    <w:tmpl w:val="1980B6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5" w15:restartNumberingAfterBreak="0">
    <w:nsid w:val="6A547691"/>
    <w:multiLevelType w:val="hybridMultilevel"/>
    <w:tmpl w:val="6DD02BE8"/>
    <w:lvl w:ilvl="0" w:tplc="EEE8BC5C">
      <w:start w:val="1"/>
      <w:numFmt w:val="lowerLetter"/>
      <w:lvlText w:val="%1)"/>
      <w:lvlJc w:val="left"/>
      <w:pPr>
        <w:ind w:left="720" w:hanging="360"/>
      </w:pPr>
      <w:rPr>
        <w:rFonts w:ascii="Aptos" w:hAnsi="Apto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873415"/>
    <w:multiLevelType w:val="multilevel"/>
    <w:tmpl w:val="3E28CDA8"/>
    <w:lvl w:ilvl="0">
      <w:start w:val="3"/>
      <w:numFmt w:val="decimal"/>
      <w:lvlText w:val="%1."/>
      <w:lvlJc w:val="left"/>
      <w:pPr>
        <w:ind w:left="360" w:hanging="360"/>
      </w:pPr>
      <w:rPr>
        <w:rFonts w:hint="default"/>
        <w:b/>
        <w:bCs/>
        <w:u w:val="none"/>
      </w:rPr>
    </w:lvl>
    <w:lvl w:ilvl="1">
      <w:start w:val="2"/>
      <w:numFmt w:val="decimal"/>
      <w:lvlText w:val="%1.%2."/>
      <w:lvlJc w:val="left"/>
      <w:pPr>
        <w:ind w:left="440" w:hanging="360"/>
      </w:pPr>
      <w:rPr>
        <w:rFonts w:hint="default"/>
        <w:u w:val="none"/>
      </w:rPr>
    </w:lvl>
    <w:lvl w:ilvl="2">
      <w:start w:val="1"/>
      <w:numFmt w:val="decimal"/>
      <w:lvlText w:val="%1.%2.%3."/>
      <w:lvlJc w:val="left"/>
      <w:pPr>
        <w:ind w:left="880" w:hanging="720"/>
      </w:pPr>
      <w:rPr>
        <w:rFonts w:hint="default"/>
        <w:strike w:val="0"/>
        <w:u w:val="none"/>
      </w:rPr>
    </w:lvl>
    <w:lvl w:ilvl="3">
      <w:start w:val="1"/>
      <w:numFmt w:val="decimal"/>
      <w:lvlText w:val="%1.%2.%3.%4."/>
      <w:lvlJc w:val="left"/>
      <w:pPr>
        <w:ind w:left="960" w:hanging="720"/>
      </w:pPr>
      <w:rPr>
        <w:rFonts w:hint="default"/>
        <w:u w:val="none"/>
      </w:rPr>
    </w:lvl>
    <w:lvl w:ilvl="4">
      <w:start w:val="1"/>
      <w:numFmt w:val="decimal"/>
      <w:lvlText w:val="%1.%2.%3.%4.%5."/>
      <w:lvlJc w:val="left"/>
      <w:pPr>
        <w:ind w:left="1400" w:hanging="1080"/>
      </w:pPr>
      <w:rPr>
        <w:rFonts w:hint="default"/>
        <w:u w:val="none"/>
      </w:rPr>
    </w:lvl>
    <w:lvl w:ilvl="5">
      <w:start w:val="1"/>
      <w:numFmt w:val="decimal"/>
      <w:lvlText w:val="%1.%2.%3.%4.%5.%6."/>
      <w:lvlJc w:val="left"/>
      <w:pPr>
        <w:ind w:left="1480" w:hanging="1080"/>
      </w:pPr>
      <w:rPr>
        <w:rFonts w:hint="default"/>
        <w:u w:val="none"/>
      </w:rPr>
    </w:lvl>
    <w:lvl w:ilvl="6">
      <w:start w:val="1"/>
      <w:numFmt w:val="decimal"/>
      <w:lvlText w:val="%1.%2.%3.%4.%5.%6.%7."/>
      <w:lvlJc w:val="left"/>
      <w:pPr>
        <w:ind w:left="1920" w:hanging="1440"/>
      </w:pPr>
      <w:rPr>
        <w:rFonts w:hint="default"/>
        <w:u w:val="none"/>
      </w:rPr>
    </w:lvl>
    <w:lvl w:ilvl="7">
      <w:start w:val="1"/>
      <w:numFmt w:val="decimal"/>
      <w:lvlText w:val="%1.%2.%3.%4.%5.%6.%7.%8."/>
      <w:lvlJc w:val="left"/>
      <w:pPr>
        <w:ind w:left="2000" w:hanging="1440"/>
      </w:pPr>
      <w:rPr>
        <w:rFonts w:hint="default"/>
        <w:u w:val="none"/>
      </w:rPr>
    </w:lvl>
    <w:lvl w:ilvl="8">
      <w:start w:val="1"/>
      <w:numFmt w:val="decimal"/>
      <w:lvlText w:val="%1.%2.%3.%4.%5.%6.%7.%8.%9."/>
      <w:lvlJc w:val="left"/>
      <w:pPr>
        <w:ind w:left="2440" w:hanging="1800"/>
      </w:pPr>
      <w:rPr>
        <w:rFonts w:hint="default"/>
        <w:u w:val="none"/>
      </w:rPr>
    </w:lvl>
  </w:abstractNum>
  <w:abstractNum w:abstractNumId="37" w15:restartNumberingAfterBreak="0">
    <w:nsid w:val="6FB952F1"/>
    <w:multiLevelType w:val="hybridMultilevel"/>
    <w:tmpl w:val="8822EB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A0430D6"/>
    <w:multiLevelType w:val="multilevel"/>
    <w:tmpl w:val="5F3CE924"/>
    <w:lvl w:ilvl="0">
      <w:start w:val="4"/>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A183221"/>
    <w:multiLevelType w:val="multilevel"/>
    <w:tmpl w:val="71A09B6E"/>
    <w:lvl w:ilvl="0">
      <w:start w:val="1"/>
      <w:numFmt w:val="decimal"/>
      <w:lvlText w:val="%1."/>
      <w:lvlJc w:val="left"/>
      <w:pPr>
        <w:ind w:left="1080" w:hanging="720"/>
      </w:pPr>
      <w:rPr>
        <w:rFonts w:ascii="Aptos" w:hAnsi="Aptos" w:cs="Times New Roman" w:hint="default"/>
        <w:b/>
        <w:bCs w:val="0"/>
        <w:i w:val="0"/>
      </w:rPr>
    </w:lvl>
    <w:lvl w:ilvl="1">
      <w:start w:val="1"/>
      <w:numFmt w:val="decimal"/>
      <w:isLgl/>
      <w:lvlText w:val="%1.%2."/>
      <w:lvlJc w:val="left"/>
      <w:pPr>
        <w:ind w:left="1211"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1" w15:restartNumberingAfterBreak="0">
    <w:nsid w:val="7D894389"/>
    <w:multiLevelType w:val="multilevel"/>
    <w:tmpl w:val="B736223E"/>
    <w:lvl w:ilvl="0">
      <w:start w:val="4"/>
      <w:numFmt w:val="decimal"/>
      <w:lvlText w:val="%1."/>
      <w:lvlJc w:val="left"/>
      <w:pPr>
        <w:ind w:left="510" w:hanging="510"/>
      </w:pPr>
      <w:rPr>
        <w:rFonts w:hint="default"/>
      </w:rPr>
    </w:lvl>
    <w:lvl w:ilvl="1">
      <w:start w:val="3"/>
      <w:numFmt w:val="decimal"/>
      <w:lvlText w:val="%1.%2."/>
      <w:lvlJc w:val="left"/>
      <w:pPr>
        <w:ind w:left="1230" w:hanging="510"/>
      </w:pPr>
      <w:rPr>
        <w:rFonts w:hint="default"/>
        <w:i w:val="0"/>
        <w:i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7FE968F6"/>
    <w:multiLevelType w:val="hybridMultilevel"/>
    <w:tmpl w:val="C7E421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77780084">
    <w:abstractNumId w:val="9"/>
  </w:num>
  <w:num w:numId="2" w16cid:durableId="2105031521">
    <w:abstractNumId w:val="5"/>
  </w:num>
  <w:num w:numId="3" w16cid:durableId="163128702">
    <w:abstractNumId w:val="26"/>
  </w:num>
  <w:num w:numId="4" w16cid:durableId="2082677138">
    <w:abstractNumId w:val="34"/>
  </w:num>
  <w:num w:numId="5" w16cid:durableId="2053191841">
    <w:abstractNumId w:val="19"/>
  </w:num>
  <w:num w:numId="6" w16cid:durableId="703793688">
    <w:abstractNumId w:val="41"/>
  </w:num>
  <w:num w:numId="7" w16cid:durableId="432674447">
    <w:abstractNumId w:val="14"/>
  </w:num>
  <w:num w:numId="8" w16cid:durableId="1720938864">
    <w:abstractNumId w:val="0"/>
  </w:num>
  <w:num w:numId="9" w16cid:durableId="152769735">
    <w:abstractNumId w:val="38"/>
  </w:num>
  <w:num w:numId="10" w16cid:durableId="693654903">
    <w:abstractNumId w:val="4"/>
  </w:num>
  <w:num w:numId="11" w16cid:durableId="1981880093">
    <w:abstractNumId w:val="6"/>
  </w:num>
  <w:num w:numId="12" w16cid:durableId="584149886">
    <w:abstractNumId w:val="1"/>
  </w:num>
  <w:num w:numId="13" w16cid:durableId="2006011585">
    <w:abstractNumId w:val="8"/>
  </w:num>
  <w:num w:numId="14" w16cid:durableId="1710764209">
    <w:abstractNumId w:val="29"/>
  </w:num>
  <w:num w:numId="15" w16cid:durableId="1512530284">
    <w:abstractNumId w:val="7"/>
  </w:num>
  <w:num w:numId="16" w16cid:durableId="237785834">
    <w:abstractNumId w:val="40"/>
  </w:num>
  <w:num w:numId="17" w16cid:durableId="691883796">
    <w:abstractNumId w:val="24"/>
  </w:num>
  <w:num w:numId="18" w16cid:durableId="30619316">
    <w:abstractNumId w:val="10"/>
  </w:num>
  <w:num w:numId="19" w16cid:durableId="8680327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391001">
    <w:abstractNumId w:val="25"/>
  </w:num>
  <w:num w:numId="21" w16cid:durableId="2133860010">
    <w:abstractNumId w:val="32"/>
  </w:num>
  <w:num w:numId="22" w16cid:durableId="396826189">
    <w:abstractNumId w:val="12"/>
  </w:num>
  <w:num w:numId="23" w16cid:durableId="121878415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716914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385983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79093240">
    <w:abstractNumId w:val="20"/>
  </w:num>
  <w:num w:numId="27" w16cid:durableId="1221672720">
    <w:abstractNumId w:val="21"/>
  </w:num>
  <w:num w:numId="28" w16cid:durableId="1864517091">
    <w:abstractNumId w:val="30"/>
  </w:num>
  <w:num w:numId="29" w16cid:durableId="241724095">
    <w:abstractNumId w:val="42"/>
  </w:num>
  <w:num w:numId="30" w16cid:durableId="608241499">
    <w:abstractNumId w:val="23"/>
  </w:num>
  <w:num w:numId="31" w16cid:durableId="1124732920">
    <w:abstractNumId w:val="39"/>
  </w:num>
  <w:num w:numId="32" w16cid:durableId="1956716734">
    <w:abstractNumId w:val="27"/>
  </w:num>
  <w:num w:numId="33" w16cid:durableId="309091450">
    <w:abstractNumId w:val="22"/>
  </w:num>
  <w:num w:numId="34" w16cid:durableId="1426149638">
    <w:abstractNumId w:val="33"/>
  </w:num>
  <w:num w:numId="35" w16cid:durableId="1319067861">
    <w:abstractNumId w:val="11"/>
  </w:num>
  <w:num w:numId="36" w16cid:durableId="1193348135">
    <w:abstractNumId w:val="17"/>
  </w:num>
  <w:num w:numId="37" w16cid:durableId="1561478370">
    <w:abstractNumId w:val="37"/>
  </w:num>
  <w:num w:numId="38" w16cid:durableId="1795295051">
    <w:abstractNumId w:val="3"/>
  </w:num>
  <w:num w:numId="39" w16cid:durableId="1373310457">
    <w:abstractNumId w:val="13"/>
  </w:num>
  <w:num w:numId="40" w16cid:durableId="118037954">
    <w:abstractNumId w:val="16"/>
  </w:num>
  <w:num w:numId="41" w16cid:durableId="250628792">
    <w:abstractNumId w:val="15"/>
  </w:num>
  <w:num w:numId="42" w16cid:durableId="1872985724">
    <w:abstractNumId w:val="36"/>
  </w:num>
  <w:num w:numId="43" w16cid:durableId="1476410828">
    <w:abstractNumId w:val="3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4A08"/>
    <w:rsid w:val="00005249"/>
    <w:rsid w:val="0000605B"/>
    <w:rsid w:val="00006991"/>
    <w:rsid w:val="000074A0"/>
    <w:rsid w:val="00007D23"/>
    <w:rsid w:val="00007EC9"/>
    <w:rsid w:val="00010008"/>
    <w:rsid w:val="0001089B"/>
    <w:rsid w:val="00010B64"/>
    <w:rsid w:val="00010EAD"/>
    <w:rsid w:val="00011A8D"/>
    <w:rsid w:val="00011B40"/>
    <w:rsid w:val="00011E32"/>
    <w:rsid w:val="00011F7B"/>
    <w:rsid w:val="00012BE7"/>
    <w:rsid w:val="00012DE9"/>
    <w:rsid w:val="000139D8"/>
    <w:rsid w:val="00013EF1"/>
    <w:rsid w:val="00013FF6"/>
    <w:rsid w:val="00014A61"/>
    <w:rsid w:val="00015972"/>
    <w:rsid w:val="0001618D"/>
    <w:rsid w:val="00020FD4"/>
    <w:rsid w:val="00021ECC"/>
    <w:rsid w:val="00021EFA"/>
    <w:rsid w:val="00023BDB"/>
    <w:rsid w:val="000246A7"/>
    <w:rsid w:val="00026246"/>
    <w:rsid w:val="00026673"/>
    <w:rsid w:val="00026690"/>
    <w:rsid w:val="00026D16"/>
    <w:rsid w:val="00030C02"/>
    <w:rsid w:val="00030F90"/>
    <w:rsid w:val="000315EB"/>
    <w:rsid w:val="00031A62"/>
    <w:rsid w:val="000321E6"/>
    <w:rsid w:val="00032D19"/>
    <w:rsid w:val="00033873"/>
    <w:rsid w:val="00034A4A"/>
    <w:rsid w:val="00035221"/>
    <w:rsid w:val="0003587B"/>
    <w:rsid w:val="00035FCC"/>
    <w:rsid w:val="00037025"/>
    <w:rsid w:val="000372F4"/>
    <w:rsid w:val="00037649"/>
    <w:rsid w:val="000376AB"/>
    <w:rsid w:val="00040233"/>
    <w:rsid w:val="00040C0F"/>
    <w:rsid w:val="00041991"/>
    <w:rsid w:val="00042D50"/>
    <w:rsid w:val="000431AC"/>
    <w:rsid w:val="0004379C"/>
    <w:rsid w:val="00043C51"/>
    <w:rsid w:val="00044728"/>
    <w:rsid w:val="00044B63"/>
    <w:rsid w:val="000455B9"/>
    <w:rsid w:val="00046209"/>
    <w:rsid w:val="000464E8"/>
    <w:rsid w:val="000466D2"/>
    <w:rsid w:val="00046BE6"/>
    <w:rsid w:val="000470BF"/>
    <w:rsid w:val="00047285"/>
    <w:rsid w:val="00047415"/>
    <w:rsid w:val="000476E4"/>
    <w:rsid w:val="00047F6B"/>
    <w:rsid w:val="00047F87"/>
    <w:rsid w:val="00051131"/>
    <w:rsid w:val="0005148B"/>
    <w:rsid w:val="00051685"/>
    <w:rsid w:val="00051E9D"/>
    <w:rsid w:val="00052365"/>
    <w:rsid w:val="0005295E"/>
    <w:rsid w:val="00054140"/>
    <w:rsid w:val="000543B5"/>
    <w:rsid w:val="00054741"/>
    <w:rsid w:val="00055235"/>
    <w:rsid w:val="00055C9D"/>
    <w:rsid w:val="000561CC"/>
    <w:rsid w:val="000569B5"/>
    <w:rsid w:val="00056D47"/>
    <w:rsid w:val="00057163"/>
    <w:rsid w:val="000571AD"/>
    <w:rsid w:val="00057346"/>
    <w:rsid w:val="000578C9"/>
    <w:rsid w:val="000601F7"/>
    <w:rsid w:val="0006040C"/>
    <w:rsid w:val="000605C5"/>
    <w:rsid w:val="0006061E"/>
    <w:rsid w:val="000608EF"/>
    <w:rsid w:val="00060A19"/>
    <w:rsid w:val="00060DB8"/>
    <w:rsid w:val="00061466"/>
    <w:rsid w:val="00061E86"/>
    <w:rsid w:val="000627E4"/>
    <w:rsid w:val="0006312A"/>
    <w:rsid w:val="00063F9A"/>
    <w:rsid w:val="00064342"/>
    <w:rsid w:val="00064868"/>
    <w:rsid w:val="000659E9"/>
    <w:rsid w:val="00066BB9"/>
    <w:rsid w:val="00066D29"/>
    <w:rsid w:val="00067A88"/>
    <w:rsid w:val="0007051B"/>
    <w:rsid w:val="000713E6"/>
    <w:rsid w:val="000714BF"/>
    <w:rsid w:val="00072A11"/>
    <w:rsid w:val="00072F31"/>
    <w:rsid w:val="00072FE6"/>
    <w:rsid w:val="000738C7"/>
    <w:rsid w:val="000749D7"/>
    <w:rsid w:val="00074A01"/>
    <w:rsid w:val="00074B6A"/>
    <w:rsid w:val="0007511C"/>
    <w:rsid w:val="00075D27"/>
    <w:rsid w:val="000761E9"/>
    <w:rsid w:val="000775CB"/>
    <w:rsid w:val="0007779B"/>
    <w:rsid w:val="00080396"/>
    <w:rsid w:val="00080F53"/>
    <w:rsid w:val="0008241E"/>
    <w:rsid w:val="00082F6A"/>
    <w:rsid w:val="00085478"/>
    <w:rsid w:val="00085609"/>
    <w:rsid w:val="000859C8"/>
    <w:rsid w:val="00085A0B"/>
    <w:rsid w:val="00085F45"/>
    <w:rsid w:val="00086B4C"/>
    <w:rsid w:val="00086D57"/>
    <w:rsid w:val="00087EFE"/>
    <w:rsid w:val="000903D5"/>
    <w:rsid w:val="000904B3"/>
    <w:rsid w:val="00090C7D"/>
    <w:rsid w:val="000917F2"/>
    <w:rsid w:val="00095834"/>
    <w:rsid w:val="00096E40"/>
    <w:rsid w:val="0009724E"/>
    <w:rsid w:val="0009758A"/>
    <w:rsid w:val="00097B80"/>
    <w:rsid w:val="000A05A2"/>
    <w:rsid w:val="000A0DFE"/>
    <w:rsid w:val="000A0F5D"/>
    <w:rsid w:val="000A1CAA"/>
    <w:rsid w:val="000A1E34"/>
    <w:rsid w:val="000A2568"/>
    <w:rsid w:val="000A2CBA"/>
    <w:rsid w:val="000A4780"/>
    <w:rsid w:val="000A5738"/>
    <w:rsid w:val="000A5FB1"/>
    <w:rsid w:val="000A6633"/>
    <w:rsid w:val="000A7BF8"/>
    <w:rsid w:val="000B0A22"/>
    <w:rsid w:val="000B0CED"/>
    <w:rsid w:val="000B0D06"/>
    <w:rsid w:val="000B296F"/>
    <w:rsid w:val="000B3A0C"/>
    <w:rsid w:val="000B4E6D"/>
    <w:rsid w:val="000B526D"/>
    <w:rsid w:val="000B7223"/>
    <w:rsid w:val="000B73BE"/>
    <w:rsid w:val="000B73F1"/>
    <w:rsid w:val="000B77B0"/>
    <w:rsid w:val="000C006A"/>
    <w:rsid w:val="000C02F3"/>
    <w:rsid w:val="000C03D7"/>
    <w:rsid w:val="000C07CF"/>
    <w:rsid w:val="000C1AE5"/>
    <w:rsid w:val="000C1F59"/>
    <w:rsid w:val="000C2217"/>
    <w:rsid w:val="000C2DC2"/>
    <w:rsid w:val="000C3F71"/>
    <w:rsid w:val="000C4DF9"/>
    <w:rsid w:val="000C5758"/>
    <w:rsid w:val="000C6068"/>
    <w:rsid w:val="000D063D"/>
    <w:rsid w:val="000D13D6"/>
    <w:rsid w:val="000D18E9"/>
    <w:rsid w:val="000D1C70"/>
    <w:rsid w:val="000D1D87"/>
    <w:rsid w:val="000D26D8"/>
    <w:rsid w:val="000D412D"/>
    <w:rsid w:val="000D4406"/>
    <w:rsid w:val="000D4B9C"/>
    <w:rsid w:val="000D4E2B"/>
    <w:rsid w:val="000D5C58"/>
    <w:rsid w:val="000D638A"/>
    <w:rsid w:val="000D68AD"/>
    <w:rsid w:val="000E0452"/>
    <w:rsid w:val="000E083B"/>
    <w:rsid w:val="000E0EAE"/>
    <w:rsid w:val="000E125E"/>
    <w:rsid w:val="000E1743"/>
    <w:rsid w:val="000E1999"/>
    <w:rsid w:val="000E266E"/>
    <w:rsid w:val="000E2FD9"/>
    <w:rsid w:val="000E31D4"/>
    <w:rsid w:val="000E3448"/>
    <w:rsid w:val="000E37BD"/>
    <w:rsid w:val="000E3B10"/>
    <w:rsid w:val="000E430C"/>
    <w:rsid w:val="000E5999"/>
    <w:rsid w:val="000E5D68"/>
    <w:rsid w:val="000E6130"/>
    <w:rsid w:val="000E6657"/>
    <w:rsid w:val="000E7154"/>
    <w:rsid w:val="000E729E"/>
    <w:rsid w:val="000F01E1"/>
    <w:rsid w:val="000F050A"/>
    <w:rsid w:val="000F0D60"/>
    <w:rsid w:val="000F1287"/>
    <w:rsid w:val="000F1E7C"/>
    <w:rsid w:val="000F2282"/>
    <w:rsid w:val="000F395B"/>
    <w:rsid w:val="000F4AA3"/>
    <w:rsid w:val="000F4CE9"/>
    <w:rsid w:val="000F513D"/>
    <w:rsid w:val="000F5358"/>
    <w:rsid w:val="000F53EB"/>
    <w:rsid w:val="000F7102"/>
    <w:rsid w:val="00100B38"/>
    <w:rsid w:val="001010F7"/>
    <w:rsid w:val="001012AE"/>
    <w:rsid w:val="00101313"/>
    <w:rsid w:val="00101C48"/>
    <w:rsid w:val="0010270D"/>
    <w:rsid w:val="00104659"/>
    <w:rsid w:val="00105A58"/>
    <w:rsid w:val="00105A68"/>
    <w:rsid w:val="00105A85"/>
    <w:rsid w:val="00106238"/>
    <w:rsid w:val="001072BE"/>
    <w:rsid w:val="00107A04"/>
    <w:rsid w:val="001107E2"/>
    <w:rsid w:val="0011199A"/>
    <w:rsid w:val="001126FB"/>
    <w:rsid w:val="001129A0"/>
    <w:rsid w:val="0011320C"/>
    <w:rsid w:val="0011344C"/>
    <w:rsid w:val="00113714"/>
    <w:rsid w:val="00113B07"/>
    <w:rsid w:val="001145DF"/>
    <w:rsid w:val="00114AEF"/>
    <w:rsid w:val="00115116"/>
    <w:rsid w:val="0011798C"/>
    <w:rsid w:val="00120F58"/>
    <w:rsid w:val="0012128E"/>
    <w:rsid w:val="00121982"/>
    <w:rsid w:val="0012267C"/>
    <w:rsid w:val="001230AF"/>
    <w:rsid w:val="00124338"/>
    <w:rsid w:val="00124345"/>
    <w:rsid w:val="00124FB1"/>
    <w:rsid w:val="00125082"/>
    <w:rsid w:val="00125DD5"/>
    <w:rsid w:val="001263E2"/>
    <w:rsid w:val="001275FB"/>
    <w:rsid w:val="0013010B"/>
    <w:rsid w:val="0013140B"/>
    <w:rsid w:val="00131769"/>
    <w:rsid w:val="00131ECA"/>
    <w:rsid w:val="0013259A"/>
    <w:rsid w:val="001329A7"/>
    <w:rsid w:val="0013353A"/>
    <w:rsid w:val="00134825"/>
    <w:rsid w:val="00134A9C"/>
    <w:rsid w:val="001351A4"/>
    <w:rsid w:val="00135675"/>
    <w:rsid w:val="00135EEE"/>
    <w:rsid w:val="001365CA"/>
    <w:rsid w:val="00137C6A"/>
    <w:rsid w:val="00140D50"/>
    <w:rsid w:val="001412F6"/>
    <w:rsid w:val="00141994"/>
    <w:rsid w:val="00142352"/>
    <w:rsid w:val="00142D56"/>
    <w:rsid w:val="00143940"/>
    <w:rsid w:val="0014414A"/>
    <w:rsid w:val="00146BC9"/>
    <w:rsid w:val="00147A63"/>
    <w:rsid w:val="00147A8C"/>
    <w:rsid w:val="00150C75"/>
    <w:rsid w:val="00151A23"/>
    <w:rsid w:val="0015376E"/>
    <w:rsid w:val="001538C5"/>
    <w:rsid w:val="00153D1C"/>
    <w:rsid w:val="00154211"/>
    <w:rsid w:val="00154ADE"/>
    <w:rsid w:val="00156AC9"/>
    <w:rsid w:val="001607EC"/>
    <w:rsid w:val="00162AA4"/>
    <w:rsid w:val="00163DF9"/>
    <w:rsid w:val="00164443"/>
    <w:rsid w:val="001647BD"/>
    <w:rsid w:val="00164C20"/>
    <w:rsid w:val="0016665C"/>
    <w:rsid w:val="001670CF"/>
    <w:rsid w:val="00167555"/>
    <w:rsid w:val="00167CCF"/>
    <w:rsid w:val="00167E09"/>
    <w:rsid w:val="00171C73"/>
    <w:rsid w:val="00171FE7"/>
    <w:rsid w:val="00172D53"/>
    <w:rsid w:val="00173ACB"/>
    <w:rsid w:val="00173E9D"/>
    <w:rsid w:val="00174EE0"/>
    <w:rsid w:val="0017533E"/>
    <w:rsid w:val="00176FD3"/>
    <w:rsid w:val="001801B7"/>
    <w:rsid w:val="00180340"/>
    <w:rsid w:val="00180466"/>
    <w:rsid w:val="00180851"/>
    <w:rsid w:val="00181168"/>
    <w:rsid w:val="00181511"/>
    <w:rsid w:val="00182E25"/>
    <w:rsid w:val="00185454"/>
    <w:rsid w:val="00185997"/>
    <w:rsid w:val="00185BC4"/>
    <w:rsid w:val="00186579"/>
    <w:rsid w:val="0018692E"/>
    <w:rsid w:val="00190A6F"/>
    <w:rsid w:val="0019130D"/>
    <w:rsid w:val="00191CEF"/>
    <w:rsid w:val="00192299"/>
    <w:rsid w:val="00192572"/>
    <w:rsid w:val="001926B1"/>
    <w:rsid w:val="00192B6B"/>
    <w:rsid w:val="00192ED3"/>
    <w:rsid w:val="00193D61"/>
    <w:rsid w:val="00194439"/>
    <w:rsid w:val="00194544"/>
    <w:rsid w:val="00194693"/>
    <w:rsid w:val="00194723"/>
    <w:rsid w:val="001954F1"/>
    <w:rsid w:val="00195518"/>
    <w:rsid w:val="0019597B"/>
    <w:rsid w:val="00195BD8"/>
    <w:rsid w:val="00195C8A"/>
    <w:rsid w:val="00195E01"/>
    <w:rsid w:val="001965DB"/>
    <w:rsid w:val="00196BAB"/>
    <w:rsid w:val="0019749C"/>
    <w:rsid w:val="001975E9"/>
    <w:rsid w:val="00197943"/>
    <w:rsid w:val="00197EF6"/>
    <w:rsid w:val="001A0DF2"/>
    <w:rsid w:val="001A103A"/>
    <w:rsid w:val="001A18C1"/>
    <w:rsid w:val="001A1DD2"/>
    <w:rsid w:val="001A225E"/>
    <w:rsid w:val="001A2E70"/>
    <w:rsid w:val="001A4971"/>
    <w:rsid w:val="001A4BB1"/>
    <w:rsid w:val="001A5289"/>
    <w:rsid w:val="001A5FBA"/>
    <w:rsid w:val="001A67B2"/>
    <w:rsid w:val="001A7B3D"/>
    <w:rsid w:val="001B1293"/>
    <w:rsid w:val="001B13A9"/>
    <w:rsid w:val="001B2226"/>
    <w:rsid w:val="001B2B76"/>
    <w:rsid w:val="001B370C"/>
    <w:rsid w:val="001B3C7D"/>
    <w:rsid w:val="001B50F3"/>
    <w:rsid w:val="001B733F"/>
    <w:rsid w:val="001C102F"/>
    <w:rsid w:val="001C170C"/>
    <w:rsid w:val="001C1AD0"/>
    <w:rsid w:val="001C1CC5"/>
    <w:rsid w:val="001C24BC"/>
    <w:rsid w:val="001C2523"/>
    <w:rsid w:val="001C26F0"/>
    <w:rsid w:val="001C2B51"/>
    <w:rsid w:val="001C305A"/>
    <w:rsid w:val="001C30CE"/>
    <w:rsid w:val="001C3D6D"/>
    <w:rsid w:val="001C468D"/>
    <w:rsid w:val="001C4F12"/>
    <w:rsid w:val="001C58D0"/>
    <w:rsid w:val="001C61A5"/>
    <w:rsid w:val="001C635E"/>
    <w:rsid w:val="001C64EF"/>
    <w:rsid w:val="001C6757"/>
    <w:rsid w:val="001C7F48"/>
    <w:rsid w:val="001D2585"/>
    <w:rsid w:val="001D65F8"/>
    <w:rsid w:val="001D71DF"/>
    <w:rsid w:val="001D7492"/>
    <w:rsid w:val="001D7C39"/>
    <w:rsid w:val="001D7E7F"/>
    <w:rsid w:val="001E0107"/>
    <w:rsid w:val="001E0A7B"/>
    <w:rsid w:val="001E250F"/>
    <w:rsid w:val="001E2BC5"/>
    <w:rsid w:val="001E2C85"/>
    <w:rsid w:val="001E3C1D"/>
    <w:rsid w:val="001E5DB8"/>
    <w:rsid w:val="001E76C7"/>
    <w:rsid w:val="001E7701"/>
    <w:rsid w:val="001E7E24"/>
    <w:rsid w:val="001F04C1"/>
    <w:rsid w:val="001F127B"/>
    <w:rsid w:val="001F1D6C"/>
    <w:rsid w:val="001F1FB1"/>
    <w:rsid w:val="001F2E11"/>
    <w:rsid w:val="001F2EB6"/>
    <w:rsid w:val="001F3174"/>
    <w:rsid w:val="001F3BDE"/>
    <w:rsid w:val="001F3F39"/>
    <w:rsid w:val="001F5180"/>
    <w:rsid w:val="001F6551"/>
    <w:rsid w:val="001F70BC"/>
    <w:rsid w:val="001F74B8"/>
    <w:rsid w:val="001F78B9"/>
    <w:rsid w:val="001F7C60"/>
    <w:rsid w:val="001F7DA3"/>
    <w:rsid w:val="00200101"/>
    <w:rsid w:val="00200212"/>
    <w:rsid w:val="00200F5D"/>
    <w:rsid w:val="0020247C"/>
    <w:rsid w:val="00202A46"/>
    <w:rsid w:val="00203107"/>
    <w:rsid w:val="0020344E"/>
    <w:rsid w:val="00203725"/>
    <w:rsid w:val="002037C0"/>
    <w:rsid w:val="00205607"/>
    <w:rsid w:val="002058A4"/>
    <w:rsid w:val="00206179"/>
    <w:rsid w:val="0020757B"/>
    <w:rsid w:val="0020796D"/>
    <w:rsid w:val="00207E02"/>
    <w:rsid w:val="00207FAC"/>
    <w:rsid w:val="00210834"/>
    <w:rsid w:val="00212C25"/>
    <w:rsid w:val="002135C6"/>
    <w:rsid w:val="002140C5"/>
    <w:rsid w:val="00214D4B"/>
    <w:rsid w:val="00215F49"/>
    <w:rsid w:val="002163DC"/>
    <w:rsid w:val="002170C3"/>
    <w:rsid w:val="00217851"/>
    <w:rsid w:val="00217893"/>
    <w:rsid w:val="00220B88"/>
    <w:rsid w:val="002211A8"/>
    <w:rsid w:val="00221235"/>
    <w:rsid w:val="00221CC0"/>
    <w:rsid w:val="00223614"/>
    <w:rsid w:val="002236A6"/>
    <w:rsid w:val="002256CF"/>
    <w:rsid w:val="00225BEF"/>
    <w:rsid w:val="00226564"/>
    <w:rsid w:val="002267DE"/>
    <w:rsid w:val="00227503"/>
    <w:rsid w:val="002279BC"/>
    <w:rsid w:val="00227CE8"/>
    <w:rsid w:val="0023028D"/>
    <w:rsid w:val="00231166"/>
    <w:rsid w:val="002312C1"/>
    <w:rsid w:val="00232628"/>
    <w:rsid w:val="00232BC1"/>
    <w:rsid w:val="00233169"/>
    <w:rsid w:val="00234717"/>
    <w:rsid w:val="00234920"/>
    <w:rsid w:val="0023505D"/>
    <w:rsid w:val="0023589F"/>
    <w:rsid w:val="00235DE3"/>
    <w:rsid w:val="0023709F"/>
    <w:rsid w:val="002374F8"/>
    <w:rsid w:val="00237EA0"/>
    <w:rsid w:val="002415C7"/>
    <w:rsid w:val="0024180E"/>
    <w:rsid w:val="002430AE"/>
    <w:rsid w:val="0024332F"/>
    <w:rsid w:val="00244688"/>
    <w:rsid w:val="00245713"/>
    <w:rsid w:val="00245E57"/>
    <w:rsid w:val="002465CA"/>
    <w:rsid w:val="0024698A"/>
    <w:rsid w:val="00246CCB"/>
    <w:rsid w:val="00246CE2"/>
    <w:rsid w:val="002476D5"/>
    <w:rsid w:val="00250FBA"/>
    <w:rsid w:val="002510C4"/>
    <w:rsid w:val="0025131A"/>
    <w:rsid w:val="00251D4A"/>
    <w:rsid w:val="00253090"/>
    <w:rsid w:val="002543D5"/>
    <w:rsid w:val="00254895"/>
    <w:rsid w:val="00255225"/>
    <w:rsid w:val="002563FC"/>
    <w:rsid w:val="00257C66"/>
    <w:rsid w:val="002601F1"/>
    <w:rsid w:val="002603C7"/>
    <w:rsid w:val="00260497"/>
    <w:rsid w:val="00261135"/>
    <w:rsid w:val="002616A9"/>
    <w:rsid w:val="002617A4"/>
    <w:rsid w:val="002620D1"/>
    <w:rsid w:val="00262386"/>
    <w:rsid w:val="00262D3D"/>
    <w:rsid w:val="00263E7F"/>
    <w:rsid w:val="0026424A"/>
    <w:rsid w:val="00265397"/>
    <w:rsid w:val="002655D1"/>
    <w:rsid w:val="00267751"/>
    <w:rsid w:val="00267E9A"/>
    <w:rsid w:val="00270749"/>
    <w:rsid w:val="00271411"/>
    <w:rsid w:val="0027378E"/>
    <w:rsid w:val="00273F59"/>
    <w:rsid w:val="00274C8A"/>
    <w:rsid w:val="002752AB"/>
    <w:rsid w:val="0027575B"/>
    <w:rsid w:val="00275B72"/>
    <w:rsid w:val="0027741A"/>
    <w:rsid w:val="00280265"/>
    <w:rsid w:val="00280AF0"/>
    <w:rsid w:val="00280AFA"/>
    <w:rsid w:val="00281309"/>
    <w:rsid w:val="00281735"/>
    <w:rsid w:val="002827A2"/>
    <w:rsid w:val="00282AA0"/>
    <w:rsid w:val="00282C67"/>
    <w:rsid w:val="00283391"/>
    <w:rsid w:val="00283C6E"/>
    <w:rsid w:val="00283D6A"/>
    <w:rsid w:val="00284221"/>
    <w:rsid w:val="002846C3"/>
    <w:rsid w:val="002847F1"/>
    <w:rsid w:val="00284BB9"/>
    <w:rsid w:val="002857B6"/>
    <w:rsid w:val="00285B02"/>
    <w:rsid w:val="00285C81"/>
    <w:rsid w:val="00285E5E"/>
    <w:rsid w:val="00286F06"/>
    <w:rsid w:val="00291DCB"/>
    <w:rsid w:val="0029216D"/>
    <w:rsid w:val="002926A1"/>
    <w:rsid w:val="0029290E"/>
    <w:rsid w:val="00292B94"/>
    <w:rsid w:val="002930E2"/>
    <w:rsid w:val="00294BE3"/>
    <w:rsid w:val="002970CF"/>
    <w:rsid w:val="00297490"/>
    <w:rsid w:val="002974D4"/>
    <w:rsid w:val="002A1EB6"/>
    <w:rsid w:val="002A3B3E"/>
    <w:rsid w:val="002A3C89"/>
    <w:rsid w:val="002A3F50"/>
    <w:rsid w:val="002A4669"/>
    <w:rsid w:val="002A4AC9"/>
    <w:rsid w:val="002A529A"/>
    <w:rsid w:val="002A600E"/>
    <w:rsid w:val="002A62B6"/>
    <w:rsid w:val="002A6658"/>
    <w:rsid w:val="002A70E6"/>
    <w:rsid w:val="002A71C8"/>
    <w:rsid w:val="002A7A35"/>
    <w:rsid w:val="002B062F"/>
    <w:rsid w:val="002B07A2"/>
    <w:rsid w:val="002B11EE"/>
    <w:rsid w:val="002B144C"/>
    <w:rsid w:val="002B189A"/>
    <w:rsid w:val="002B19CD"/>
    <w:rsid w:val="002B1C69"/>
    <w:rsid w:val="002B2217"/>
    <w:rsid w:val="002B269E"/>
    <w:rsid w:val="002B3F04"/>
    <w:rsid w:val="002B42DA"/>
    <w:rsid w:val="002B5003"/>
    <w:rsid w:val="002B6B9E"/>
    <w:rsid w:val="002C076B"/>
    <w:rsid w:val="002C0B42"/>
    <w:rsid w:val="002C14FC"/>
    <w:rsid w:val="002C2936"/>
    <w:rsid w:val="002C2D4D"/>
    <w:rsid w:val="002C2DD1"/>
    <w:rsid w:val="002C362D"/>
    <w:rsid w:val="002C3EF1"/>
    <w:rsid w:val="002C4AE8"/>
    <w:rsid w:val="002C5249"/>
    <w:rsid w:val="002C53E8"/>
    <w:rsid w:val="002C6A3A"/>
    <w:rsid w:val="002C7ECA"/>
    <w:rsid w:val="002D1083"/>
    <w:rsid w:val="002D1C99"/>
    <w:rsid w:val="002D1EFA"/>
    <w:rsid w:val="002D236C"/>
    <w:rsid w:val="002D27DA"/>
    <w:rsid w:val="002D28EF"/>
    <w:rsid w:val="002D2CF9"/>
    <w:rsid w:val="002D3712"/>
    <w:rsid w:val="002D48BB"/>
    <w:rsid w:val="002D4B4E"/>
    <w:rsid w:val="002D4CC0"/>
    <w:rsid w:val="002D51D8"/>
    <w:rsid w:val="002D5549"/>
    <w:rsid w:val="002D5ABC"/>
    <w:rsid w:val="002D6348"/>
    <w:rsid w:val="002D69A2"/>
    <w:rsid w:val="002D6AC6"/>
    <w:rsid w:val="002D6E52"/>
    <w:rsid w:val="002D7BCB"/>
    <w:rsid w:val="002D7CF9"/>
    <w:rsid w:val="002D7F06"/>
    <w:rsid w:val="002E00F1"/>
    <w:rsid w:val="002E115D"/>
    <w:rsid w:val="002E16B3"/>
    <w:rsid w:val="002E259F"/>
    <w:rsid w:val="002E2B93"/>
    <w:rsid w:val="002E2CD8"/>
    <w:rsid w:val="002E3C32"/>
    <w:rsid w:val="002E549F"/>
    <w:rsid w:val="002E5EA9"/>
    <w:rsid w:val="002E6BB6"/>
    <w:rsid w:val="002F05C1"/>
    <w:rsid w:val="002F05D2"/>
    <w:rsid w:val="002F0663"/>
    <w:rsid w:val="002F0FBA"/>
    <w:rsid w:val="002F12E7"/>
    <w:rsid w:val="002F148F"/>
    <w:rsid w:val="002F1CD9"/>
    <w:rsid w:val="002F396F"/>
    <w:rsid w:val="002F44C0"/>
    <w:rsid w:val="002F536E"/>
    <w:rsid w:val="002F5EE2"/>
    <w:rsid w:val="002F5F47"/>
    <w:rsid w:val="002F620C"/>
    <w:rsid w:val="002F67FD"/>
    <w:rsid w:val="002F7D23"/>
    <w:rsid w:val="00300CCA"/>
    <w:rsid w:val="00300FEF"/>
    <w:rsid w:val="00301185"/>
    <w:rsid w:val="0030230E"/>
    <w:rsid w:val="0030399D"/>
    <w:rsid w:val="00303C3C"/>
    <w:rsid w:val="003049FC"/>
    <w:rsid w:val="00304E45"/>
    <w:rsid w:val="00306D0F"/>
    <w:rsid w:val="00306D9F"/>
    <w:rsid w:val="00306F87"/>
    <w:rsid w:val="003071BA"/>
    <w:rsid w:val="003074D1"/>
    <w:rsid w:val="003101E1"/>
    <w:rsid w:val="0031109D"/>
    <w:rsid w:val="00311F33"/>
    <w:rsid w:val="0031284C"/>
    <w:rsid w:val="00313894"/>
    <w:rsid w:val="0031420A"/>
    <w:rsid w:val="00314295"/>
    <w:rsid w:val="00314656"/>
    <w:rsid w:val="00314692"/>
    <w:rsid w:val="00314808"/>
    <w:rsid w:val="003155D3"/>
    <w:rsid w:val="00317AC3"/>
    <w:rsid w:val="003203BF"/>
    <w:rsid w:val="003207A1"/>
    <w:rsid w:val="00321A79"/>
    <w:rsid w:val="00321B1F"/>
    <w:rsid w:val="0032266C"/>
    <w:rsid w:val="003231AE"/>
    <w:rsid w:val="003232C3"/>
    <w:rsid w:val="00323BEA"/>
    <w:rsid w:val="00323CF6"/>
    <w:rsid w:val="00324073"/>
    <w:rsid w:val="003241B0"/>
    <w:rsid w:val="003241B4"/>
    <w:rsid w:val="00324767"/>
    <w:rsid w:val="00325A84"/>
    <w:rsid w:val="00326050"/>
    <w:rsid w:val="00326357"/>
    <w:rsid w:val="00326CB7"/>
    <w:rsid w:val="00326F19"/>
    <w:rsid w:val="00326F9E"/>
    <w:rsid w:val="00327C5B"/>
    <w:rsid w:val="00327F9B"/>
    <w:rsid w:val="003300F2"/>
    <w:rsid w:val="00331673"/>
    <w:rsid w:val="00331ED1"/>
    <w:rsid w:val="00331FB8"/>
    <w:rsid w:val="003328D9"/>
    <w:rsid w:val="0033347B"/>
    <w:rsid w:val="00333BFA"/>
    <w:rsid w:val="00333CE3"/>
    <w:rsid w:val="00334EB8"/>
    <w:rsid w:val="0033503A"/>
    <w:rsid w:val="00335A01"/>
    <w:rsid w:val="00335DA5"/>
    <w:rsid w:val="003406FD"/>
    <w:rsid w:val="00340DF5"/>
    <w:rsid w:val="00340F7A"/>
    <w:rsid w:val="00341929"/>
    <w:rsid w:val="00341D9A"/>
    <w:rsid w:val="0034210E"/>
    <w:rsid w:val="00343586"/>
    <w:rsid w:val="003436A3"/>
    <w:rsid w:val="00343AFE"/>
    <w:rsid w:val="0034460F"/>
    <w:rsid w:val="00345141"/>
    <w:rsid w:val="00345A1F"/>
    <w:rsid w:val="00346410"/>
    <w:rsid w:val="00347551"/>
    <w:rsid w:val="00347A5B"/>
    <w:rsid w:val="0035041E"/>
    <w:rsid w:val="00351ADB"/>
    <w:rsid w:val="00352626"/>
    <w:rsid w:val="003536CF"/>
    <w:rsid w:val="00355743"/>
    <w:rsid w:val="00355846"/>
    <w:rsid w:val="0035711C"/>
    <w:rsid w:val="00357BB8"/>
    <w:rsid w:val="003600F2"/>
    <w:rsid w:val="00360DB9"/>
    <w:rsid w:val="003617F1"/>
    <w:rsid w:val="00361B42"/>
    <w:rsid w:val="00362719"/>
    <w:rsid w:val="00362F18"/>
    <w:rsid w:val="00363134"/>
    <w:rsid w:val="003638D4"/>
    <w:rsid w:val="003646E1"/>
    <w:rsid w:val="00364FD4"/>
    <w:rsid w:val="00365384"/>
    <w:rsid w:val="003660B8"/>
    <w:rsid w:val="003671C3"/>
    <w:rsid w:val="00370489"/>
    <w:rsid w:val="003704DF"/>
    <w:rsid w:val="00370995"/>
    <w:rsid w:val="00371433"/>
    <w:rsid w:val="00371996"/>
    <w:rsid w:val="00374650"/>
    <w:rsid w:val="00374A04"/>
    <w:rsid w:val="00375417"/>
    <w:rsid w:val="003754D9"/>
    <w:rsid w:val="00375B69"/>
    <w:rsid w:val="00376628"/>
    <w:rsid w:val="003771ED"/>
    <w:rsid w:val="00377497"/>
    <w:rsid w:val="00377925"/>
    <w:rsid w:val="00377C16"/>
    <w:rsid w:val="00377C96"/>
    <w:rsid w:val="0038039F"/>
    <w:rsid w:val="003803BD"/>
    <w:rsid w:val="0038047D"/>
    <w:rsid w:val="00380DF6"/>
    <w:rsid w:val="00381491"/>
    <w:rsid w:val="003819C8"/>
    <w:rsid w:val="00382939"/>
    <w:rsid w:val="00384F5A"/>
    <w:rsid w:val="00385615"/>
    <w:rsid w:val="00385B96"/>
    <w:rsid w:val="003903FB"/>
    <w:rsid w:val="0039114B"/>
    <w:rsid w:val="0039299B"/>
    <w:rsid w:val="00394A90"/>
    <w:rsid w:val="00394C27"/>
    <w:rsid w:val="0039764F"/>
    <w:rsid w:val="00397E62"/>
    <w:rsid w:val="003A050E"/>
    <w:rsid w:val="003A050F"/>
    <w:rsid w:val="003A11CB"/>
    <w:rsid w:val="003A1229"/>
    <w:rsid w:val="003A2F4F"/>
    <w:rsid w:val="003A30C5"/>
    <w:rsid w:val="003A3C70"/>
    <w:rsid w:val="003A3C99"/>
    <w:rsid w:val="003A3F1B"/>
    <w:rsid w:val="003A441C"/>
    <w:rsid w:val="003A52E8"/>
    <w:rsid w:val="003A5ECE"/>
    <w:rsid w:val="003A65F9"/>
    <w:rsid w:val="003A6AC5"/>
    <w:rsid w:val="003A6BC4"/>
    <w:rsid w:val="003A6D8A"/>
    <w:rsid w:val="003A703B"/>
    <w:rsid w:val="003B02AB"/>
    <w:rsid w:val="003B03D1"/>
    <w:rsid w:val="003B12DE"/>
    <w:rsid w:val="003B39F9"/>
    <w:rsid w:val="003B4D2A"/>
    <w:rsid w:val="003B5422"/>
    <w:rsid w:val="003B5B29"/>
    <w:rsid w:val="003B6924"/>
    <w:rsid w:val="003B7072"/>
    <w:rsid w:val="003B7634"/>
    <w:rsid w:val="003C018A"/>
    <w:rsid w:val="003C0D2F"/>
    <w:rsid w:val="003C126F"/>
    <w:rsid w:val="003C1AB1"/>
    <w:rsid w:val="003C2412"/>
    <w:rsid w:val="003C253D"/>
    <w:rsid w:val="003C2758"/>
    <w:rsid w:val="003C4C02"/>
    <w:rsid w:val="003C4C53"/>
    <w:rsid w:val="003C57EF"/>
    <w:rsid w:val="003C5AB4"/>
    <w:rsid w:val="003C5CA2"/>
    <w:rsid w:val="003C6625"/>
    <w:rsid w:val="003C6C3A"/>
    <w:rsid w:val="003C6C7B"/>
    <w:rsid w:val="003C7285"/>
    <w:rsid w:val="003C73E9"/>
    <w:rsid w:val="003C7763"/>
    <w:rsid w:val="003C7AFD"/>
    <w:rsid w:val="003C7CF1"/>
    <w:rsid w:val="003C7DD0"/>
    <w:rsid w:val="003D03A6"/>
    <w:rsid w:val="003D03D9"/>
    <w:rsid w:val="003D11CB"/>
    <w:rsid w:val="003D1383"/>
    <w:rsid w:val="003D2822"/>
    <w:rsid w:val="003D3C48"/>
    <w:rsid w:val="003D54DA"/>
    <w:rsid w:val="003D5A05"/>
    <w:rsid w:val="003D5EC9"/>
    <w:rsid w:val="003D6258"/>
    <w:rsid w:val="003D6501"/>
    <w:rsid w:val="003D7B39"/>
    <w:rsid w:val="003E0A08"/>
    <w:rsid w:val="003E0FEA"/>
    <w:rsid w:val="003E1160"/>
    <w:rsid w:val="003E1371"/>
    <w:rsid w:val="003E1FEA"/>
    <w:rsid w:val="003E208D"/>
    <w:rsid w:val="003E23F7"/>
    <w:rsid w:val="003E251E"/>
    <w:rsid w:val="003E2A06"/>
    <w:rsid w:val="003E436D"/>
    <w:rsid w:val="003E4DB9"/>
    <w:rsid w:val="003E51C1"/>
    <w:rsid w:val="003E6465"/>
    <w:rsid w:val="003E668D"/>
    <w:rsid w:val="003E713F"/>
    <w:rsid w:val="003E7F44"/>
    <w:rsid w:val="003F051B"/>
    <w:rsid w:val="003F092C"/>
    <w:rsid w:val="003F0DA7"/>
    <w:rsid w:val="003F139A"/>
    <w:rsid w:val="003F1531"/>
    <w:rsid w:val="003F18FD"/>
    <w:rsid w:val="003F2587"/>
    <w:rsid w:val="003F25CB"/>
    <w:rsid w:val="003F3EFE"/>
    <w:rsid w:val="003F3FC9"/>
    <w:rsid w:val="003F4C42"/>
    <w:rsid w:val="003F5489"/>
    <w:rsid w:val="003F54D8"/>
    <w:rsid w:val="003F6C23"/>
    <w:rsid w:val="003F6F7A"/>
    <w:rsid w:val="003F740A"/>
    <w:rsid w:val="003F7E96"/>
    <w:rsid w:val="004007C0"/>
    <w:rsid w:val="004009E1"/>
    <w:rsid w:val="00401CAD"/>
    <w:rsid w:val="00403C4D"/>
    <w:rsid w:val="004041C8"/>
    <w:rsid w:val="00404533"/>
    <w:rsid w:val="0040472C"/>
    <w:rsid w:val="004047D7"/>
    <w:rsid w:val="00405855"/>
    <w:rsid w:val="00405D65"/>
    <w:rsid w:val="0040657F"/>
    <w:rsid w:val="00407939"/>
    <w:rsid w:val="00407F9A"/>
    <w:rsid w:val="00411084"/>
    <w:rsid w:val="00411BD7"/>
    <w:rsid w:val="0041208A"/>
    <w:rsid w:val="00412095"/>
    <w:rsid w:val="004130FA"/>
    <w:rsid w:val="00413D2E"/>
    <w:rsid w:val="004147BD"/>
    <w:rsid w:val="004154A7"/>
    <w:rsid w:val="004157B6"/>
    <w:rsid w:val="004158FF"/>
    <w:rsid w:val="0041685F"/>
    <w:rsid w:val="00416D08"/>
    <w:rsid w:val="0041753F"/>
    <w:rsid w:val="00417604"/>
    <w:rsid w:val="004204E2"/>
    <w:rsid w:val="004219FC"/>
    <w:rsid w:val="00423446"/>
    <w:rsid w:val="00424ADB"/>
    <w:rsid w:val="00424C4C"/>
    <w:rsid w:val="004252AF"/>
    <w:rsid w:val="0042597F"/>
    <w:rsid w:val="00427B5B"/>
    <w:rsid w:val="00430F37"/>
    <w:rsid w:val="004311CC"/>
    <w:rsid w:val="00431537"/>
    <w:rsid w:val="00432574"/>
    <w:rsid w:val="0043288C"/>
    <w:rsid w:val="0043335A"/>
    <w:rsid w:val="00433593"/>
    <w:rsid w:val="004337D9"/>
    <w:rsid w:val="004344A0"/>
    <w:rsid w:val="00435087"/>
    <w:rsid w:val="004350F1"/>
    <w:rsid w:val="00435186"/>
    <w:rsid w:val="00435437"/>
    <w:rsid w:val="004356A8"/>
    <w:rsid w:val="00435CD8"/>
    <w:rsid w:val="00436201"/>
    <w:rsid w:val="0043673D"/>
    <w:rsid w:val="0043679D"/>
    <w:rsid w:val="004368D6"/>
    <w:rsid w:val="004405B5"/>
    <w:rsid w:val="0044141C"/>
    <w:rsid w:val="00441581"/>
    <w:rsid w:val="00442358"/>
    <w:rsid w:val="00443DE5"/>
    <w:rsid w:val="00443FA8"/>
    <w:rsid w:val="00443FEB"/>
    <w:rsid w:val="00444DC8"/>
    <w:rsid w:val="00444F55"/>
    <w:rsid w:val="00446913"/>
    <w:rsid w:val="00447B36"/>
    <w:rsid w:val="00447D54"/>
    <w:rsid w:val="004502E3"/>
    <w:rsid w:val="00450767"/>
    <w:rsid w:val="00450A77"/>
    <w:rsid w:val="00450C2C"/>
    <w:rsid w:val="00450CF6"/>
    <w:rsid w:val="004512A8"/>
    <w:rsid w:val="00451710"/>
    <w:rsid w:val="00451D72"/>
    <w:rsid w:val="004525F0"/>
    <w:rsid w:val="0045277E"/>
    <w:rsid w:val="004529A3"/>
    <w:rsid w:val="00452C1D"/>
    <w:rsid w:val="00453770"/>
    <w:rsid w:val="004542FA"/>
    <w:rsid w:val="00454EAA"/>
    <w:rsid w:val="00455810"/>
    <w:rsid w:val="00455AA9"/>
    <w:rsid w:val="004562C2"/>
    <w:rsid w:val="0045696E"/>
    <w:rsid w:val="0045773D"/>
    <w:rsid w:val="00457F5A"/>
    <w:rsid w:val="00461904"/>
    <w:rsid w:val="00461CE4"/>
    <w:rsid w:val="00461DC6"/>
    <w:rsid w:val="004624F4"/>
    <w:rsid w:val="00462587"/>
    <w:rsid w:val="004634FD"/>
    <w:rsid w:val="004635E0"/>
    <w:rsid w:val="00463897"/>
    <w:rsid w:val="004642FA"/>
    <w:rsid w:val="0046472C"/>
    <w:rsid w:val="00465787"/>
    <w:rsid w:val="004658BF"/>
    <w:rsid w:val="00465DAF"/>
    <w:rsid w:val="00466F6C"/>
    <w:rsid w:val="00467B1D"/>
    <w:rsid w:val="004708E5"/>
    <w:rsid w:val="00471043"/>
    <w:rsid w:val="004713B5"/>
    <w:rsid w:val="00472F11"/>
    <w:rsid w:val="00472F7A"/>
    <w:rsid w:val="00472F8C"/>
    <w:rsid w:val="004739A3"/>
    <w:rsid w:val="00475119"/>
    <w:rsid w:val="0047554A"/>
    <w:rsid w:val="00475AA9"/>
    <w:rsid w:val="00475F9B"/>
    <w:rsid w:val="0047687E"/>
    <w:rsid w:val="004776F8"/>
    <w:rsid w:val="00477E28"/>
    <w:rsid w:val="00482815"/>
    <w:rsid w:val="00482BC0"/>
    <w:rsid w:val="00483462"/>
    <w:rsid w:val="00483E10"/>
    <w:rsid w:val="004847DE"/>
    <w:rsid w:val="00484CD7"/>
    <w:rsid w:val="00485E23"/>
    <w:rsid w:val="0048654D"/>
    <w:rsid w:val="004867B9"/>
    <w:rsid w:val="00486B0D"/>
    <w:rsid w:val="00490E26"/>
    <w:rsid w:val="004919FA"/>
    <w:rsid w:val="004928A4"/>
    <w:rsid w:val="00495100"/>
    <w:rsid w:val="0049538A"/>
    <w:rsid w:val="00495814"/>
    <w:rsid w:val="00495F71"/>
    <w:rsid w:val="00496EFB"/>
    <w:rsid w:val="00497DF3"/>
    <w:rsid w:val="004A01F5"/>
    <w:rsid w:val="004A0401"/>
    <w:rsid w:val="004A0E10"/>
    <w:rsid w:val="004A1271"/>
    <w:rsid w:val="004A13CE"/>
    <w:rsid w:val="004A1871"/>
    <w:rsid w:val="004A1BB5"/>
    <w:rsid w:val="004A299F"/>
    <w:rsid w:val="004A3C50"/>
    <w:rsid w:val="004A3C56"/>
    <w:rsid w:val="004A3F9F"/>
    <w:rsid w:val="004A4444"/>
    <w:rsid w:val="004A4761"/>
    <w:rsid w:val="004A48CA"/>
    <w:rsid w:val="004A4C80"/>
    <w:rsid w:val="004A4DFF"/>
    <w:rsid w:val="004A4E1A"/>
    <w:rsid w:val="004A51B9"/>
    <w:rsid w:val="004A6F6E"/>
    <w:rsid w:val="004A7485"/>
    <w:rsid w:val="004A7F0E"/>
    <w:rsid w:val="004B0E0C"/>
    <w:rsid w:val="004B165E"/>
    <w:rsid w:val="004B166F"/>
    <w:rsid w:val="004B2DE4"/>
    <w:rsid w:val="004B38B5"/>
    <w:rsid w:val="004B56DD"/>
    <w:rsid w:val="004B5DB6"/>
    <w:rsid w:val="004B6BCA"/>
    <w:rsid w:val="004B6FBD"/>
    <w:rsid w:val="004B707F"/>
    <w:rsid w:val="004B7455"/>
    <w:rsid w:val="004B7932"/>
    <w:rsid w:val="004C076A"/>
    <w:rsid w:val="004C0A19"/>
    <w:rsid w:val="004C0E5C"/>
    <w:rsid w:val="004C11AA"/>
    <w:rsid w:val="004C1AAF"/>
    <w:rsid w:val="004C1E72"/>
    <w:rsid w:val="004C29F1"/>
    <w:rsid w:val="004C2EDF"/>
    <w:rsid w:val="004C3894"/>
    <w:rsid w:val="004C40E5"/>
    <w:rsid w:val="004C42C8"/>
    <w:rsid w:val="004C4413"/>
    <w:rsid w:val="004C6F8A"/>
    <w:rsid w:val="004C7DC4"/>
    <w:rsid w:val="004C7E0B"/>
    <w:rsid w:val="004C7E53"/>
    <w:rsid w:val="004D017C"/>
    <w:rsid w:val="004D1010"/>
    <w:rsid w:val="004D13D9"/>
    <w:rsid w:val="004D248A"/>
    <w:rsid w:val="004D36D5"/>
    <w:rsid w:val="004D459D"/>
    <w:rsid w:val="004D7B52"/>
    <w:rsid w:val="004D7DFA"/>
    <w:rsid w:val="004E05A2"/>
    <w:rsid w:val="004E07B2"/>
    <w:rsid w:val="004E0A9C"/>
    <w:rsid w:val="004E13EA"/>
    <w:rsid w:val="004E1FB0"/>
    <w:rsid w:val="004E2171"/>
    <w:rsid w:val="004E2550"/>
    <w:rsid w:val="004E35C4"/>
    <w:rsid w:val="004E4023"/>
    <w:rsid w:val="004E442B"/>
    <w:rsid w:val="004E4612"/>
    <w:rsid w:val="004E47F9"/>
    <w:rsid w:val="004E4EF4"/>
    <w:rsid w:val="004E57C3"/>
    <w:rsid w:val="004E6AD3"/>
    <w:rsid w:val="004E6F7E"/>
    <w:rsid w:val="004E71CB"/>
    <w:rsid w:val="004E7250"/>
    <w:rsid w:val="004E73C0"/>
    <w:rsid w:val="004F0C1D"/>
    <w:rsid w:val="004F0E9D"/>
    <w:rsid w:val="004F1E4F"/>
    <w:rsid w:val="004F2FC6"/>
    <w:rsid w:val="004F30E1"/>
    <w:rsid w:val="004F333E"/>
    <w:rsid w:val="004F33F0"/>
    <w:rsid w:val="004F3584"/>
    <w:rsid w:val="004F3E1C"/>
    <w:rsid w:val="004F3F89"/>
    <w:rsid w:val="004F44CF"/>
    <w:rsid w:val="004F4FD5"/>
    <w:rsid w:val="004F6FEF"/>
    <w:rsid w:val="004F7081"/>
    <w:rsid w:val="004F71F9"/>
    <w:rsid w:val="004F7943"/>
    <w:rsid w:val="005002B8"/>
    <w:rsid w:val="00500818"/>
    <w:rsid w:val="00501200"/>
    <w:rsid w:val="005020EF"/>
    <w:rsid w:val="0050218B"/>
    <w:rsid w:val="0050224F"/>
    <w:rsid w:val="005032DE"/>
    <w:rsid w:val="005035B0"/>
    <w:rsid w:val="00503E5F"/>
    <w:rsid w:val="005047B8"/>
    <w:rsid w:val="00506192"/>
    <w:rsid w:val="00506ABD"/>
    <w:rsid w:val="005070CC"/>
    <w:rsid w:val="00507947"/>
    <w:rsid w:val="00507A13"/>
    <w:rsid w:val="00507F65"/>
    <w:rsid w:val="005107DF"/>
    <w:rsid w:val="005110F5"/>
    <w:rsid w:val="0051113D"/>
    <w:rsid w:val="005122FE"/>
    <w:rsid w:val="0051270F"/>
    <w:rsid w:val="00512760"/>
    <w:rsid w:val="00512E53"/>
    <w:rsid w:val="0051329C"/>
    <w:rsid w:val="0051416C"/>
    <w:rsid w:val="0051508F"/>
    <w:rsid w:val="00515C55"/>
    <w:rsid w:val="00515ED0"/>
    <w:rsid w:val="00516029"/>
    <w:rsid w:val="0051611C"/>
    <w:rsid w:val="00516DEC"/>
    <w:rsid w:val="005209A8"/>
    <w:rsid w:val="00521235"/>
    <w:rsid w:val="00521395"/>
    <w:rsid w:val="00521531"/>
    <w:rsid w:val="00522200"/>
    <w:rsid w:val="005242CA"/>
    <w:rsid w:val="0052470F"/>
    <w:rsid w:val="005255F3"/>
    <w:rsid w:val="00525A62"/>
    <w:rsid w:val="00525B54"/>
    <w:rsid w:val="00525FD6"/>
    <w:rsid w:val="005260FE"/>
    <w:rsid w:val="005265F8"/>
    <w:rsid w:val="005273B1"/>
    <w:rsid w:val="00530BB3"/>
    <w:rsid w:val="00530FFF"/>
    <w:rsid w:val="005315A7"/>
    <w:rsid w:val="0053187F"/>
    <w:rsid w:val="005321FB"/>
    <w:rsid w:val="0053254A"/>
    <w:rsid w:val="005328CD"/>
    <w:rsid w:val="005332CF"/>
    <w:rsid w:val="005334CF"/>
    <w:rsid w:val="00533C4A"/>
    <w:rsid w:val="00533C65"/>
    <w:rsid w:val="00534954"/>
    <w:rsid w:val="005357BB"/>
    <w:rsid w:val="00535870"/>
    <w:rsid w:val="005377B5"/>
    <w:rsid w:val="005379E7"/>
    <w:rsid w:val="00540094"/>
    <w:rsid w:val="00540C9A"/>
    <w:rsid w:val="0054132A"/>
    <w:rsid w:val="005420ED"/>
    <w:rsid w:val="005421C4"/>
    <w:rsid w:val="00542319"/>
    <w:rsid w:val="00542A74"/>
    <w:rsid w:val="005448A6"/>
    <w:rsid w:val="00545046"/>
    <w:rsid w:val="00545DC3"/>
    <w:rsid w:val="00547265"/>
    <w:rsid w:val="00547443"/>
    <w:rsid w:val="005505A6"/>
    <w:rsid w:val="005505BF"/>
    <w:rsid w:val="005513A3"/>
    <w:rsid w:val="00551B0D"/>
    <w:rsid w:val="00552E28"/>
    <w:rsid w:val="00553286"/>
    <w:rsid w:val="00553CD0"/>
    <w:rsid w:val="00553E2C"/>
    <w:rsid w:val="00553E9F"/>
    <w:rsid w:val="0055476C"/>
    <w:rsid w:val="00555822"/>
    <w:rsid w:val="00556D75"/>
    <w:rsid w:val="005605D0"/>
    <w:rsid w:val="00560AD2"/>
    <w:rsid w:val="00560E59"/>
    <w:rsid w:val="00561265"/>
    <w:rsid w:val="00561DBA"/>
    <w:rsid w:val="005623D8"/>
    <w:rsid w:val="00562B41"/>
    <w:rsid w:val="0056365F"/>
    <w:rsid w:val="0056375F"/>
    <w:rsid w:val="00563B8D"/>
    <w:rsid w:val="00563DE6"/>
    <w:rsid w:val="0056412E"/>
    <w:rsid w:val="00564160"/>
    <w:rsid w:val="00564379"/>
    <w:rsid w:val="0056444E"/>
    <w:rsid w:val="00564AD2"/>
    <w:rsid w:val="00564ED0"/>
    <w:rsid w:val="00565036"/>
    <w:rsid w:val="005651C4"/>
    <w:rsid w:val="00566B52"/>
    <w:rsid w:val="00567348"/>
    <w:rsid w:val="005674DA"/>
    <w:rsid w:val="00567587"/>
    <w:rsid w:val="005675E0"/>
    <w:rsid w:val="00567800"/>
    <w:rsid w:val="00567A52"/>
    <w:rsid w:val="005706E2"/>
    <w:rsid w:val="00570722"/>
    <w:rsid w:val="005717E5"/>
    <w:rsid w:val="005717E7"/>
    <w:rsid w:val="0057188A"/>
    <w:rsid w:val="00573021"/>
    <w:rsid w:val="0057305C"/>
    <w:rsid w:val="005753B6"/>
    <w:rsid w:val="005769FF"/>
    <w:rsid w:val="005801E7"/>
    <w:rsid w:val="005806D2"/>
    <w:rsid w:val="005822B5"/>
    <w:rsid w:val="0058293B"/>
    <w:rsid w:val="00583195"/>
    <w:rsid w:val="00583B84"/>
    <w:rsid w:val="0058525D"/>
    <w:rsid w:val="00585C84"/>
    <w:rsid w:val="005868BC"/>
    <w:rsid w:val="00586DA2"/>
    <w:rsid w:val="00587BAC"/>
    <w:rsid w:val="0059255C"/>
    <w:rsid w:val="00593111"/>
    <w:rsid w:val="00593816"/>
    <w:rsid w:val="00593D67"/>
    <w:rsid w:val="00594FA6"/>
    <w:rsid w:val="0059565B"/>
    <w:rsid w:val="00595AE0"/>
    <w:rsid w:val="00595F1A"/>
    <w:rsid w:val="00595F8E"/>
    <w:rsid w:val="00596895"/>
    <w:rsid w:val="00596BDA"/>
    <w:rsid w:val="005974FD"/>
    <w:rsid w:val="00597972"/>
    <w:rsid w:val="00597BD0"/>
    <w:rsid w:val="005A07D8"/>
    <w:rsid w:val="005A0A30"/>
    <w:rsid w:val="005A2539"/>
    <w:rsid w:val="005A6506"/>
    <w:rsid w:val="005A76B7"/>
    <w:rsid w:val="005A7EDC"/>
    <w:rsid w:val="005B0749"/>
    <w:rsid w:val="005B19E4"/>
    <w:rsid w:val="005B1D8D"/>
    <w:rsid w:val="005B24C3"/>
    <w:rsid w:val="005B2A1D"/>
    <w:rsid w:val="005B2C82"/>
    <w:rsid w:val="005B2D9B"/>
    <w:rsid w:val="005B2FD0"/>
    <w:rsid w:val="005B34A6"/>
    <w:rsid w:val="005B3645"/>
    <w:rsid w:val="005B383F"/>
    <w:rsid w:val="005B390B"/>
    <w:rsid w:val="005B3F31"/>
    <w:rsid w:val="005B46C1"/>
    <w:rsid w:val="005B4A75"/>
    <w:rsid w:val="005B4E4B"/>
    <w:rsid w:val="005B6FB3"/>
    <w:rsid w:val="005B7526"/>
    <w:rsid w:val="005C0258"/>
    <w:rsid w:val="005C07FF"/>
    <w:rsid w:val="005C0B37"/>
    <w:rsid w:val="005C17C2"/>
    <w:rsid w:val="005C30F4"/>
    <w:rsid w:val="005C34C6"/>
    <w:rsid w:val="005C3F18"/>
    <w:rsid w:val="005C4B9E"/>
    <w:rsid w:val="005C5BD5"/>
    <w:rsid w:val="005C6C2A"/>
    <w:rsid w:val="005C6D8F"/>
    <w:rsid w:val="005C71DA"/>
    <w:rsid w:val="005D08AD"/>
    <w:rsid w:val="005D0937"/>
    <w:rsid w:val="005D15AD"/>
    <w:rsid w:val="005D1E1E"/>
    <w:rsid w:val="005D1EC0"/>
    <w:rsid w:val="005D35C3"/>
    <w:rsid w:val="005D393D"/>
    <w:rsid w:val="005D46A9"/>
    <w:rsid w:val="005D4AB8"/>
    <w:rsid w:val="005D511B"/>
    <w:rsid w:val="005D52D7"/>
    <w:rsid w:val="005D5FBB"/>
    <w:rsid w:val="005D6204"/>
    <w:rsid w:val="005D7383"/>
    <w:rsid w:val="005D7A77"/>
    <w:rsid w:val="005D7D8C"/>
    <w:rsid w:val="005E10DA"/>
    <w:rsid w:val="005E25A4"/>
    <w:rsid w:val="005E2700"/>
    <w:rsid w:val="005E29E3"/>
    <w:rsid w:val="005E2CB3"/>
    <w:rsid w:val="005E30FD"/>
    <w:rsid w:val="005E35B1"/>
    <w:rsid w:val="005E36FB"/>
    <w:rsid w:val="005E3B81"/>
    <w:rsid w:val="005E42FD"/>
    <w:rsid w:val="005E4667"/>
    <w:rsid w:val="005E4C6C"/>
    <w:rsid w:val="005E5FE0"/>
    <w:rsid w:val="005E678E"/>
    <w:rsid w:val="005F07A3"/>
    <w:rsid w:val="005F0E6E"/>
    <w:rsid w:val="005F133C"/>
    <w:rsid w:val="005F13F0"/>
    <w:rsid w:val="005F23FF"/>
    <w:rsid w:val="005F2D7B"/>
    <w:rsid w:val="005F348F"/>
    <w:rsid w:val="005F35B9"/>
    <w:rsid w:val="005F3DEF"/>
    <w:rsid w:val="005F3FEB"/>
    <w:rsid w:val="005F4815"/>
    <w:rsid w:val="005F4CDB"/>
    <w:rsid w:val="005F512C"/>
    <w:rsid w:val="005F5227"/>
    <w:rsid w:val="005F5D7B"/>
    <w:rsid w:val="005F5F2C"/>
    <w:rsid w:val="005F6404"/>
    <w:rsid w:val="005F68D4"/>
    <w:rsid w:val="005F693C"/>
    <w:rsid w:val="005F6991"/>
    <w:rsid w:val="005F70E4"/>
    <w:rsid w:val="005F7EBF"/>
    <w:rsid w:val="00600160"/>
    <w:rsid w:val="0060041F"/>
    <w:rsid w:val="006015A1"/>
    <w:rsid w:val="006015E1"/>
    <w:rsid w:val="00601B91"/>
    <w:rsid w:val="00601DD0"/>
    <w:rsid w:val="0060200D"/>
    <w:rsid w:val="006028A7"/>
    <w:rsid w:val="00603E31"/>
    <w:rsid w:val="006041B7"/>
    <w:rsid w:val="00605D03"/>
    <w:rsid w:val="00606DC6"/>
    <w:rsid w:val="00607BA9"/>
    <w:rsid w:val="00607C46"/>
    <w:rsid w:val="00610FA6"/>
    <w:rsid w:val="00612434"/>
    <w:rsid w:val="00612CE6"/>
    <w:rsid w:val="00612EDD"/>
    <w:rsid w:val="00614A7B"/>
    <w:rsid w:val="00615188"/>
    <w:rsid w:val="006158E4"/>
    <w:rsid w:val="006158FB"/>
    <w:rsid w:val="00615C08"/>
    <w:rsid w:val="0061733E"/>
    <w:rsid w:val="0061741C"/>
    <w:rsid w:val="006207BC"/>
    <w:rsid w:val="00621335"/>
    <w:rsid w:val="0062150E"/>
    <w:rsid w:val="00623093"/>
    <w:rsid w:val="00623F37"/>
    <w:rsid w:val="00623F56"/>
    <w:rsid w:val="006242E9"/>
    <w:rsid w:val="006250F6"/>
    <w:rsid w:val="006251E4"/>
    <w:rsid w:val="006258F1"/>
    <w:rsid w:val="00626341"/>
    <w:rsid w:val="0062643F"/>
    <w:rsid w:val="00626852"/>
    <w:rsid w:val="00626BBC"/>
    <w:rsid w:val="006274B9"/>
    <w:rsid w:val="0062769A"/>
    <w:rsid w:val="00627808"/>
    <w:rsid w:val="0062788C"/>
    <w:rsid w:val="0062793E"/>
    <w:rsid w:val="00627CD4"/>
    <w:rsid w:val="00627FD9"/>
    <w:rsid w:val="00630DE9"/>
    <w:rsid w:val="00630F03"/>
    <w:rsid w:val="00631E78"/>
    <w:rsid w:val="00632B0E"/>
    <w:rsid w:val="00633526"/>
    <w:rsid w:val="0063491E"/>
    <w:rsid w:val="006349FB"/>
    <w:rsid w:val="00634C6E"/>
    <w:rsid w:val="00634E47"/>
    <w:rsid w:val="00635013"/>
    <w:rsid w:val="0063557A"/>
    <w:rsid w:val="00636208"/>
    <w:rsid w:val="00640223"/>
    <w:rsid w:val="00640399"/>
    <w:rsid w:val="00640665"/>
    <w:rsid w:val="00640DBD"/>
    <w:rsid w:val="00640E20"/>
    <w:rsid w:val="0064127D"/>
    <w:rsid w:val="00642280"/>
    <w:rsid w:val="00642683"/>
    <w:rsid w:val="0064351F"/>
    <w:rsid w:val="00643C6F"/>
    <w:rsid w:val="006440AA"/>
    <w:rsid w:val="00645542"/>
    <w:rsid w:val="00645DF8"/>
    <w:rsid w:val="006460FF"/>
    <w:rsid w:val="00646974"/>
    <w:rsid w:val="00646AA9"/>
    <w:rsid w:val="00647906"/>
    <w:rsid w:val="0065074D"/>
    <w:rsid w:val="006512AF"/>
    <w:rsid w:val="00651301"/>
    <w:rsid w:val="00651E2B"/>
    <w:rsid w:val="006523AC"/>
    <w:rsid w:val="00652593"/>
    <w:rsid w:val="00653069"/>
    <w:rsid w:val="00653A37"/>
    <w:rsid w:val="006541EB"/>
    <w:rsid w:val="006543FF"/>
    <w:rsid w:val="006545F9"/>
    <w:rsid w:val="006553EF"/>
    <w:rsid w:val="006561B8"/>
    <w:rsid w:val="00660F6D"/>
    <w:rsid w:val="006611AD"/>
    <w:rsid w:val="0066179A"/>
    <w:rsid w:val="00661860"/>
    <w:rsid w:val="00662606"/>
    <w:rsid w:val="0066271C"/>
    <w:rsid w:val="00663099"/>
    <w:rsid w:val="00663437"/>
    <w:rsid w:val="00663672"/>
    <w:rsid w:val="00664184"/>
    <w:rsid w:val="0066428A"/>
    <w:rsid w:val="00664C39"/>
    <w:rsid w:val="0066500F"/>
    <w:rsid w:val="006655DC"/>
    <w:rsid w:val="00665D82"/>
    <w:rsid w:val="0066663E"/>
    <w:rsid w:val="00670373"/>
    <w:rsid w:val="00671B2B"/>
    <w:rsid w:val="00671DB5"/>
    <w:rsid w:val="0067281B"/>
    <w:rsid w:val="00673538"/>
    <w:rsid w:val="006764D5"/>
    <w:rsid w:val="00676DCA"/>
    <w:rsid w:val="00677551"/>
    <w:rsid w:val="00680281"/>
    <w:rsid w:val="00681CDE"/>
    <w:rsid w:val="006824FC"/>
    <w:rsid w:val="006826E9"/>
    <w:rsid w:val="00683970"/>
    <w:rsid w:val="0068448B"/>
    <w:rsid w:val="006849EE"/>
    <w:rsid w:val="00685609"/>
    <w:rsid w:val="00685C49"/>
    <w:rsid w:val="0068729A"/>
    <w:rsid w:val="00687997"/>
    <w:rsid w:val="00687E47"/>
    <w:rsid w:val="0069058D"/>
    <w:rsid w:val="006912FF"/>
    <w:rsid w:val="006936CC"/>
    <w:rsid w:val="00694823"/>
    <w:rsid w:val="00694911"/>
    <w:rsid w:val="00695021"/>
    <w:rsid w:val="00696EED"/>
    <w:rsid w:val="00697579"/>
    <w:rsid w:val="006A19B5"/>
    <w:rsid w:val="006A23C6"/>
    <w:rsid w:val="006A2889"/>
    <w:rsid w:val="006A404F"/>
    <w:rsid w:val="006A4AF7"/>
    <w:rsid w:val="006A4F2D"/>
    <w:rsid w:val="006A58FD"/>
    <w:rsid w:val="006A6750"/>
    <w:rsid w:val="006A675A"/>
    <w:rsid w:val="006A7476"/>
    <w:rsid w:val="006A7753"/>
    <w:rsid w:val="006B02CA"/>
    <w:rsid w:val="006B1726"/>
    <w:rsid w:val="006B183A"/>
    <w:rsid w:val="006B1F8C"/>
    <w:rsid w:val="006B24DC"/>
    <w:rsid w:val="006B257C"/>
    <w:rsid w:val="006B28DA"/>
    <w:rsid w:val="006B3FBF"/>
    <w:rsid w:val="006B4773"/>
    <w:rsid w:val="006B4B0E"/>
    <w:rsid w:val="006B5492"/>
    <w:rsid w:val="006B5692"/>
    <w:rsid w:val="006B56F2"/>
    <w:rsid w:val="006B5B8C"/>
    <w:rsid w:val="006C12EB"/>
    <w:rsid w:val="006C12F7"/>
    <w:rsid w:val="006C176F"/>
    <w:rsid w:val="006C1CEA"/>
    <w:rsid w:val="006C2ED7"/>
    <w:rsid w:val="006C33A0"/>
    <w:rsid w:val="006C4A69"/>
    <w:rsid w:val="006C4BE0"/>
    <w:rsid w:val="006C4FC1"/>
    <w:rsid w:val="006C5E3F"/>
    <w:rsid w:val="006C613D"/>
    <w:rsid w:val="006C6272"/>
    <w:rsid w:val="006C63B5"/>
    <w:rsid w:val="006C6437"/>
    <w:rsid w:val="006C6FD7"/>
    <w:rsid w:val="006D0D8D"/>
    <w:rsid w:val="006D2363"/>
    <w:rsid w:val="006D3202"/>
    <w:rsid w:val="006D3C8B"/>
    <w:rsid w:val="006D4101"/>
    <w:rsid w:val="006D4426"/>
    <w:rsid w:val="006D463E"/>
    <w:rsid w:val="006D6694"/>
    <w:rsid w:val="006D69B6"/>
    <w:rsid w:val="006D7656"/>
    <w:rsid w:val="006E04DD"/>
    <w:rsid w:val="006E08FE"/>
    <w:rsid w:val="006E12BA"/>
    <w:rsid w:val="006E28D7"/>
    <w:rsid w:val="006E2957"/>
    <w:rsid w:val="006E2A57"/>
    <w:rsid w:val="006E533D"/>
    <w:rsid w:val="006E686B"/>
    <w:rsid w:val="006E6883"/>
    <w:rsid w:val="006E75C7"/>
    <w:rsid w:val="006E7679"/>
    <w:rsid w:val="006E7D34"/>
    <w:rsid w:val="006F1630"/>
    <w:rsid w:val="006F2F71"/>
    <w:rsid w:val="006F32D7"/>
    <w:rsid w:val="006F353D"/>
    <w:rsid w:val="006F631C"/>
    <w:rsid w:val="006F6DAA"/>
    <w:rsid w:val="006F7115"/>
    <w:rsid w:val="0070047E"/>
    <w:rsid w:val="007022FB"/>
    <w:rsid w:val="00702458"/>
    <w:rsid w:val="0070256E"/>
    <w:rsid w:val="00702FDC"/>
    <w:rsid w:val="00703132"/>
    <w:rsid w:val="00703430"/>
    <w:rsid w:val="00703F20"/>
    <w:rsid w:val="00705C1F"/>
    <w:rsid w:val="007063CE"/>
    <w:rsid w:val="00706BD5"/>
    <w:rsid w:val="00706F4D"/>
    <w:rsid w:val="00710F05"/>
    <w:rsid w:val="007116F3"/>
    <w:rsid w:val="007125F5"/>
    <w:rsid w:val="007128D8"/>
    <w:rsid w:val="007128DA"/>
    <w:rsid w:val="00712909"/>
    <w:rsid w:val="00713AC1"/>
    <w:rsid w:val="00714305"/>
    <w:rsid w:val="00714990"/>
    <w:rsid w:val="007160DA"/>
    <w:rsid w:val="0071650A"/>
    <w:rsid w:val="00716F5E"/>
    <w:rsid w:val="00717339"/>
    <w:rsid w:val="00717909"/>
    <w:rsid w:val="007179E9"/>
    <w:rsid w:val="00717D94"/>
    <w:rsid w:val="007205F1"/>
    <w:rsid w:val="00720E2A"/>
    <w:rsid w:val="00721135"/>
    <w:rsid w:val="0072163C"/>
    <w:rsid w:val="00721A8D"/>
    <w:rsid w:val="007225B7"/>
    <w:rsid w:val="007228DA"/>
    <w:rsid w:val="00722B34"/>
    <w:rsid w:val="00723445"/>
    <w:rsid w:val="00724374"/>
    <w:rsid w:val="007243EB"/>
    <w:rsid w:val="00724B68"/>
    <w:rsid w:val="00725A0F"/>
    <w:rsid w:val="00725AB6"/>
    <w:rsid w:val="00725CF0"/>
    <w:rsid w:val="00725D1E"/>
    <w:rsid w:val="00726D3A"/>
    <w:rsid w:val="007317B5"/>
    <w:rsid w:val="0073210C"/>
    <w:rsid w:val="0073238A"/>
    <w:rsid w:val="00732CB6"/>
    <w:rsid w:val="007335B2"/>
    <w:rsid w:val="00733758"/>
    <w:rsid w:val="00734BBA"/>
    <w:rsid w:val="007355F9"/>
    <w:rsid w:val="00735651"/>
    <w:rsid w:val="00735E40"/>
    <w:rsid w:val="0073602A"/>
    <w:rsid w:val="007367BE"/>
    <w:rsid w:val="007369E2"/>
    <w:rsid w:val="00736EA4"/>
    <w:rsid w:val="0073711D"/>
    <w:rsid w:val="0073778F"/>
    <w:rsid w:val="00740903"/>
    <w:rsid w:val="00740F4A"/>
    <w:rsid w:val="007422EF"/>
    <w:rsid w:val="00742F8F"/>
    <w:rsid w:val="00743205"/>
    <w:rsid w:val="0074401D"/>
    <w:rsid w:val="0074429A"/>
    <w:rsid w:val="00744D22"/>
    <w:rsid w:val="00745110"/>
    <w:rsid w:val="00746011"/>
    <w:rsid w:val="00747175"/>
    <w:rsid w:val="0074743B"/>
    <w:rsid w:val="00747632"/>
    <w:rsid w:val="00747663"/>
    <w:rsid w:val="00747A97"/>
    <w:rsid w:val="00751799"/>
    <w:rsid w:val="0075257E"/>
    <w:rsid w:val="007525AF"/>
    <w:rsid w:val="00752661"/>
    <w:rsid w:val="0075379B"/>
    <w:rsid w:val="007538D2"/>
    <w:rsid w:val="00753948"/>
    <w:rsid w:val="00754BEE"/>
    <w:rsid w:val="00754F0F"/>
    <w:rsid w:val="00754F44"/>
    <w:rsid w:val="007552F1"/>
    <w:rsid w:val="00755F3B"/>
    <w:rsid w:val="007560A1"/>
    <w:rsid w:val="007566CB"/>
    <w:rsid w:val="00757947"/>
    <w:rsid w:val="0076284D"/>
    <w:rsid w:val="00764FD6"/>
    <w:rsid w:val="007654C6"/>
    <w:rsid w:val="00766211"/>
    <w:rsid w:val="00771471"/>
    <w:rsid w:val="00771514"/>
    <w:rsid w:val="00771EC8"/>
    <w:rsid w:val="007720C2"/>
    <w:rsid w:val="0077222C"/>
    <w:rsid w:val="00772288"/>
    <w:rsid w:val="007731F0"/>
    <w:rsid w:val="007740AD"/>
    <w:rsid w:val="0077468A"/>
    <w:rsid w:val="00774AA0"/>
    <w:rsid w:val="00775381"/>
    <w:rsid w:val="0077554C"/>
    <w:rsid w:val="007763E1"/>
    <w:rsid w:val="00777670"/>
    <w:rsid w:val="0077769D"/>
    <w:rsid w:val="00780035"/>
    <w:rsid w:val="0078061C"/>
    <w:rsid w:val="00781848"/>
    <w:rsid w:val="00782BF8"/>
    <w:rsid w:val="007834AA"/>
    <w:rsid w:val="00783536"/>
    <w:rsid w:val="00783C19"/>
    <w:rsid w:val="00785DF5"/>
    <w:rsid w:val="00785F17"/>
    <w:rsid w:val="007860B6"/>
    <w:rsid w:val="007869A9"/>
    <w:rsid w:val="00786ED0"/>
    <w:rsid w:val="007872CE"/>
    <w:rsid w:val="00787DC2"/>
    <w:rsid w:val="00787F69"/>
    <w:rsid w:val="0079007C"/>
    <w:rsid w:val="007909D9"/>
    <w:rsid w:val="00790D67"/>
    <w:rsid w:val="00790ECB"/>
    <w:rsid w:val="00790FAD"/>
    <w:rsid w:val="007912DE"/>
    <w:rsid w:val="00791E5B"/>
    <w:rsid w:val="00791FC9"/>
    <w:rsid w:val="00792823"/>
    <w:rsid w:val="007938C4"/>
    <w:rsid w:val="00793CD1"/>
    <w:rsid w:val="0079488E"/>
    <w:rsid w:val="007948D0"/>
    <w:rsid w:val="007973BE"/>
    <w:rsid w:val="007976F5"/>
    <w:rsid w:val="007979F8"/>
    <w:rsid w:val="007A059A"/>
    <w:rsid w:val="007A130B"/>
    <w:rsid w:val="007A14D0"/>
    <w:rsid w:val="007A17E5"/>
    <w:rsid w:val="007A217A"/>
    <w:rsid w:val="007A22DE"/>
    <w:rsid w:val="007A2E30"/>
    <w:rsid w:val="007A4BA0"/>
    <w:rsid w:val="007A5676"/>
    <w:rsid w:val="007A5BDA"/>
    <w:rsid w:val="007A77BD"/>
    <w:rsid w:val="007A7D55"/>
    <w:rsid w:val="007A7E8A"/>
    <w:rsid w:val="007B0BCF"/>
    <w:rsid w:val="007B12DF"/>
    <w:rsid w:val="007B12FF"/>
    <w:rsid w:val="007B175F"/>
    <w:rsid w:val="007B185F"/>
    <w:rsid w:val="007B1AA6"/>
    <w:rsid w:val="007B1BAE"/>
    <w:rsid w:val="007B2A01"/>
    <w:rsid w:val="007B2BAD"/>
    <w:rsid w:val="007B2E75"/>
    <w:rsid w:val="007B4DFE"/>
    <w:rsid w:val="007B6219"/>
    <w:rsid w:val="007C0612"/>
    <w:rsid w:val="007C0BD5"/>
    <w:rsid w:val="007C274E"/>
    <w:rsid w:val="007C2A79"/>
    <w:rsid w:val="007C2FCD"/>
    <w:rsid w:val="007C348D"/>
    <w:rsid w:val="007C3A12"/>
    <w:rsid w:val="007C3B9B"/>
    <w:rsid w:val="007C3FCC"/>
    <w:rsid w:val="007C4FA1"/>
    <w:rsid w:val="007C7A8A"/>
    <w:rsid w:val="007C7D60"/>
    <w:rsid w:val="007D0225"/>
    <w:rsid w:val="007D0F6B"/>
    <w:rsid w:val="007D1221"/>
    <w:rsid w:val="007D1BAE"/>
    <w:rsid w:val="007D32EE"/>
    <w:rsid w:val="007D41C0"/>
    <w:rsid w:val="007D52F9"/>
    <w:rsid w:val="007D5985"/>
    <w:rsid w:val="007D5C61"/>
    <w:rsid w:val="007D7BC5"/>
    <w:rsid w:val="007D7C1D"/>
    <w:rsid w:val="007E05CD"/>
    <w:rsid w:val="007E1893"/>
    <w:rsid w:val="007E2CF6"/>
    <w:rsid w:val="007E3774"/>
    <w:rsid w:val="007E3D46"/>
    <w:rsid w:val="007E3D62"/>
    <w:rsid w:val="007E4125"/>
    <w:rsid w:val="007E625C"/>
    <w:rsid w:val="007E7010"/>
    <w:rsid w:val="007E7A2D"/>
    <w:rsid w:val="007F0164"/>
    <w:rsid w:val="007F0630"/>
    <w:rsid w:val="007F1A0D"/>
    <w:rsid w:val="007F1B2E"/>
    <w:rsid w:val="007F1B84"/>
    <w:rsid w:val="007F2173"/>
    <w:rsid w:val="007F28FD"/>
    <w:rsid w:val="007F47E7"/>
    <w:rsid w:val="007F4F75"/>
    <w:rsid w:val="007F5527"/>
    <w:rsid w:val="007F5A23"/>
    <w:rsid w:val="007F6402"/>
    <w:rsid w:val="007F72B6"/>
    <w:rsid w:val="0080269D"/>
    <w:rsid w:val="008026E3"/>
    <w:rsid w:val="00802B56"/>
    <w:rsid w:val="0080371C"/>
    <w:rsid w:val="008040CB"/>
    <w:rsid w:val="008043C9"/>
    <w:rsid w:val="008047E6"/>
    <w:rsid w:val="00804A1E"/>
    <w:rsid w:val="00805F23"/>
    <w:rsid w:val="00806044"/>
    <w:rsid w:val="008067EA"/>
    <w:rsid w:val="00806CA3"/>
    <w:rsid w:val="00807B75"/>
    <w:rsid w:val="00810237"/>
    <w:rsid w:val="00810AF3"/>
    <w:rsid w:val="00810E8F"/>
    <w:rsid w:val="00811586"/>
    <w:rsid w:val="00811B00"/>
    <w:rsid w:val="008125CF"/>
    <w:rsid w:val="008126FA"/>
    <w:rsid w:val="00813105"/>
    <w:rsid w:val="0081425E"/>
    <w:rsid w:val="008142E7"/>
    <w:rsid w:val="00814F72"/>
    <w:rsid w:val="008150F0"/>
    <w:rsid w:val="00816343"/>
    <w:rsid w:val="00817162"/>
    <w:rsid w:val="008176D9"/>
    <w:rsid w:val="00821BB1"/>
    <w:rsid w:val="00822666"/>
    <w:rsid w:val="00823037"/>
    <w:rsid w:val="00823416"/>
    <w:rsid w:val="00823BF2"/>
    <w:rsid w:val="00823F7D"/>
    <w:rsid w:val="0082502F"/>
    <w:rsid w:val="008252E4"/>
    <w:rsid w:val="008253EC"/>
    <w:rsid w:val="00825FEE"/>
    <w:rsid w:val="0082692A"/>
    <w:rsid w:val="00826A7E"/>
    <w:rsid w:val="008272CE"/>
    <w:rsid w:val="00827590"/>
    <w:rsid w:val="008275EE"/>
    <w:rsid w:val="00827656"/>
    <w:rsid w:val="00827AF2"/>
    <w:rsid w:val="008301D7"/>
    <w:rsid w:val="0083270B"/>
    <w:rsid w:val="008335C6"/>
    <w:rsid w:val="00833AB8"/>
    <w:rsid w:val="00834CBF"/>
    <w:rsid w:val="00835377"/>
    <w:rsid w:val="00835378"/>
    <w:rsid w:val="00837056"/>
    <w:rsid w:val="0084011D"/>
    <w:rsid w:val="008409D4"/>
    <w:rsid w:val="00840BEE"/>
    <w:rsid w:val="008411B6"/>
    <w:rsid w:val="0084174D"/>
    <w:rsid w:val="008417FF"/>
    <w:rsid w:val="00841A95"/>
    <w:rsid w:val="00841AEA"/>
    <w:rsid w:val="00841D69"/>
    <w:rsid w:val="00841DA4"/>
    <w:rsid w:val="00841F03"/>
    <w:rsid w:val="00841F69"/>
    <w:rsid w:val="008429BA"/>
    <w:rsid w:val="00842DEF"/>
    <w:rsid w:val="00842E6A"/>
    <w:rsid w:val="00843C99"/>
    <w:rsid w:val="00844623"/>
    <w:rsid w:val="00845AD5"/>
    <w:rsid w:val="00846788"/>
    <w:rsid w:val="008475C6"/>
    <w:rsid w:val="008502F5"/>
    <w:rsid w:val="00851498"/>
    <w:rsid w:val="0085175E"/>
    <w:rsid w:val="00851768"/>
    <w:rsid w:val="008524B4"/>
    <w:rsid w:val="008528BE"/>
    <w:rsid w:val="00852F58"/>
    <w:rsid w:val="008560A9"/>
    <w:rsid w:val="008563C3"/>
    <w:rsid w:val="008576A8"/>
    <w:rsid w:val="00857DE3"/>
    <w:rsid w:val="00860F5E"/>
    <w:rsid w:val="00861205"/>
    <w:rsid w:val="00861C17"/>
    <w:rsid w:val="00861F49"/>
    <w:rsid w:val="0086202D"/>
    <w:rsid w:val="008626DA"/>
    <w:rsid w:val="008638DF"/>
    <w:rsid w:val="00863E1D"/>
    <w:rsid w:val="00864390"/>
    <w:rsid w:val="008643DD"/>
    <w:rsid w:val="008656E1"/>
    <w:rsid w:val="00865B39"/>
    <w:rsid w:val="00866148"/>
    <w:rsid w:val="0086727C"/>
    <w:rsid w:val="00867806"/>
    <w:rsid w:val="008678E4"/>
    <w:rsid w:val="008703C3"/>
    <w:rsid w:val="008715AB"/>
    <w:rsid w:val="0087164F"/>
    <w:rsid w:val="00871D59"/>
    <w:rsid w:val="0087218A"/>
    <w:rsid w:val="00872D67"/>
    <w:rsid w:val="0087372C"/>
    <w:rsid w:val="00873D68"/>
    <w:rsid w:val="00874383"/>
    <w:rsid w:val="008752EB"/>
    <w:rsid w:val="00875609"/>
    <w:rsid w:val="00876B6A"/>
    <w:rsid w:val="00876F48"/>
    <w:rsid w:val="00877A5D"/>
    <w:rsid w:val="00877A8F"/>
    <w:rsid w:val="008802B8"/>
    <w:rsid w:val="00881064"/>
    <w:rsid w:val="0088228F"/>
    <w:rsid w:val="00883078"/>
    <w:rsid w:val="0088487C"/>
    <w:rsid w:val="00884B13"/>
    <w:rsid w:val="0088595A"/>
    <w:rsid w:val="00886397"/>
    <w:rsid w:val="008863EB"/>
    <w:rsid w:val="00887B5D"/>
    <w:rsid w:val="008930CD"/>
    <w:rsid w:val="008931B4"/>
    <w:rsid w:val="0089331B"/>
    <w:rsid w:val="008933BC"/>
    <w:rsid w:val="00893C2B"/>
    <w:rsid w:val="008942F8"/>
    <w:rsid w:val="00894F45"/>
    <w:rsid w:val="00895FE4"/>
    <w:rsid w:val="0089619A"/>
    <w:rsid w:val="0089674E"/>
    <w:rsid w:val="008969D4"/>
    <w:rsid w:val="00897478"/>
    <w:rsid w:val="008978A2"/>
    <w:rsid w:val="008A0157"/>
    <w:rsid w:val="008A0827"/>
    <w:rsid w:val="008A0E73"/>
    <w:rsid w:val="008A0E80"/>
    <w:rsid w:val="008A1D54"/>
    <w:rsid w:val="008A1D5F"/>
    <w:rsid w:val="008A216D"/>
    <w:rsid w:val="008A2970"/>
    <w:rsid w:val="008A2A5A"/>
    <w:rsid w:val="008A3657"/>
    <w:rsid w:val="008A3A6F"/>
    <w:rsid w:val="008A3C76"/>
    <w:rsid w:val="008A40AE"/>
    <w:rsid w:val="008A51A5"/>
    <w:rsid w:val="008A5873"/>
    <w:rsid w:val="008A599A"/>
    <w:rsid w:val="008A5D2E"/>
    <w:rsid w:val="008A6002"/>
    <w:rsid w:val="008A6B05"/>
    <w:rsid w:val="008A7D44"/>
    <w:rsid w:val="008A7DD7"/>
    <w:rsid w:val="008A7E15"/>
    <w:rsid w:val="008A7FCF"/>
    <w:rsid w:val="008B1FB2"/>
    <w:rsid w:val="008B31B9"/>
    <w:rsid w:val="008B31E2"/>
    <w:rsid w:val="008B3811"/>
    <w:rsid w:val="008B4851"/>
    <w:rsid w:val="008B5444"/>
    <w:rsid w:val="008B5448"/>
    <w:rsid w:val="008B5678"/>
    <w:rsid w:val="008B6309"/>
    <w:rsid w:val="008B658C"/>
    <w:rsid w:val="008B6B87"/>
    <w:rsid w:val="008B6C07"/>
    <w:rsid w:val="008C0807"/>
    <w:rsid w:val="008C1D31"/>
    <w:rsid w:val="008C1E31"/>
    <w:rsid w:val="008C380C"/>
    <w:rsid w:val="008C39A8"/>
    <w:rsid w:val="008C3D60"/>
    <w:rsid w:val="008C3FB4"/>
    <w:rsid w:val="008C4071"/>
    <w:rsid w:val="008C5210"/>
    <w:rsid w:val="008C5433"/>
    <w:rsid w:val="008C5658"/>
    <w:rsid w:val="008C6095"/>
    <w:rsid w:val="008C66CA"/>
    <w:rsid w:val="008C6767"/>
    <w:rsid w:val="008C679D"/>
    <w:rsid w:val="008C6D60"/>
    <w:rsid w:val="008C7B15"/>
    <w:rsid w:val="008D07EC"/>
    <w:rsid w:val="008D0D25"/>
    <w:rsid w:val="008D1798"/>
    <w:rsid w:val="008D21D9"/>
    <w:rsid w:val="008D2664"/>
    <w:rsid w:val="008D2D3D"/>
    <w:rsid w:val="008D30C0"/>
    <w:rsid w:val="008D3AE8"/>
    <w:rsid w:val="008D4F6D"/>
    <w:rsid w:val="008D519E"/>
    <w:rsid w:val="008D6F67"/>
    <w:rsid w:val="008D704D"/>
    <w:rsid w:val="008D7F55"/>
    <w:rsid w:val="008E0CAD"/>
    <w:rsid w:val="008E2035"/>
    <w:rsid w:val="008E3081"/>
    <w:rsid w:val="008E31B9"/>
    <w:rsid w:val="008E3A92"/>
    <w:rsid w:val="008E4354"/>
    <w:rsid w:val="008E4A3C"/>
    <w:rsid w:val="008E607F"/>
    <w:rsid w:val="008E656A"/>
    <w:rsid w:val="008E6931"/>
    <w:rsid w:val="008E6D07"/>
    <w:rsid w:val="008E7D27"/>
    <w:rsid w:val="008E7D87"/>
    <w:rsid w:val="008E7DB3"/>
    <w:rsid w:val="008F0106"/>
    <w:rsid w:val="008F02EA"/>
    <w:rsid w:val="008F0B38"/>
    <w:rsid w:val="008F1C0B"/>
    <w:rsid w:val="008F2348"/>
    <w:rsid w:val="008F2477"/>
    <w:rsid w:val="008F32D0"/>
    <w:rsid w:val="008F34D6"/>
    <w:rsid w:val="008F35AA"/>
    <w:rsid w:val="008F38C8"/>
    <w:rsid w:val="008F4D52"/>
    <w:rsid w:val="008F52B3"/>
    <w:rsid w:val="008F5556"/>
    <w:rsid w:val="008F59DE"/>
    <w:rsid w:val="008F5E23"/>
    <w:rsid w:val="008F6A15"/>
    <w:rsid w:val="008F6D6B"/>
    <w:rsid w:val="008F7226"/>
    <w:rsid w:val="008F7BC1"/>
    <w:rsid w:val="009003B1"/>
    <w:rsid w:val="00900BEB"/>
    <w:rsid w:val="00901552"/>
    <w:rsid w:val="00901FB3"/>
    <w:rsid w:val="00902729"/>
    <w:rsid w:val="009032BE"/>
    <w:rsid w:val="00903F2F"/>
    <w:rsid w:val="00904BC4"/>
    <w:rsid w:val="009053CD"/>
    <w:rsid w:val="00905723"/>
    <w:rsid w:val="00905BA8"/>
    <w:rsid w:val="00905E1C"/>
    <w:rsid w:val="00906FB5"/>
    <w:rsid w:val="00907CF7"/>
    <w:rsid w:val="0091147A"/>
    <w:rsid w:val="009122A7"/>
    <w:rsid w:val="00912795"/>
    <w:rsid w:val="00913EE3"/>
    <w:rsid w:val="0091481F"/>
    <w:rsid w:val="00914D3F"/>
    <w:rsid w:val="009150C5"/>
    <w:rsid w:val="0091557F"/>
    <w:rsid w:val="009160BC"/>
    <w:rsid w:val="0091615C"/>
    <w:rsid w:val="00916CA4"/>
    <w:rsid w:val="00917759"/>
    <w:rsid w:val="0092026D"/>
    <w:rsid w:val="00920619"/>
    <w:rsid w:val="009207CE"/>
    <w:rsid w:val="00920A13"/>
    <w:rsid w:val="00920DF2"/>
    <w:rsid w:val="00923A02"/>
    <w:rsid w:val="009250D2"/>
    <w:rsid w:val="00925348"/>
    <w:rsid w:val="0092539F"/>
    <w:rsid w:val="009265B6"/>
    <w:rsid w:val="00926DF8"/>
    <w:rsid w:val="0092792D"/>
    <w:rsid w:val="00927FB2"/>
    <w:rsid w:val="00927FFC"/>
    <w:rsid w:val="009302A6"/>
    <w:rsid w:val="0093049E"/>
    <w:rsid w:val="0093192F"/>
    <w:rsid w:val="00931E5B"/>
    <w:rsid w:val="009343F7"/>
    <w:rsid w:val="00935371"/>
    <w:rsid w:val="0093767A"/>
    <w:rsid w:val="00940FC9"/>
    <w:rsid w:val="009416D6"/>
    <w:rsid w:val="009425A7"/>
    <w:rsid w:val="00942B80"/>
    <w:rsid w:val="00942BCA"/>
    <w:rsid w:val="0094506B"/>
    <w:rsid w:val="00945E3A"/>
    <w:rsid w:val="00946722"/>
    <w:rsid w:val="009502F5"/>
    <w:rsid w:val="00950AA8"/>
    <w:rsid w:val="0095251F"/>
    <w:rsid w:val="009549A0"/>
    <w:rsid w:val="00954A8F"/>
    <w:rsid w:val="009558B0"/>
    <w:rsid w:val="00955F2F"/>
    <w:rsid w:val="00956A4E"/>
    <w:rsid w:val="00956AB5"/>
    <w:rsid w:val="00957893"/>
    <w:rsid w:val="00957CA4"/>
    <w:rsid w:val="00960A92"/>
    <w:rsid w:val="00961502"/>
    <w:rsid w:val="0096248C"/>
    <w:rsid w:val="00963009"/>
    <w:rsid w:val="0096353F"/>
    <w:rsid w:val="009639C8"/>
    <w:rsid w:val="00963E07"/>
    <w:rsid w:val="0096460E"/>
    <w:rsid w:val="00964706"/>
    <w:rsid w:val="009657AE"/>
    <w:rsid w:val="00965894"/>
    <w:rsid w:val="00965B23"/>
    <w:rsid w:val="009668C9"/>
    <w:rsid w:val="009670AC"/>
    <w:rsid w:val="009700A8"/>
    <w:rsid w:val="0097043C"/>
    <w:rsid w:val="009707B1"/>
    <w:rsid w:val="00970BA8"/>
    <w:rsid w:val="00970DBF"/>
    <w:rsid w:val="00971129"/>
    <w:rsid w:val="00971170"/>
    <w:rsid w:val="0097166D"/>
    <w:rsid w:val="009716FC"/>
    <w:rsid w:val="00971D98"/>
    <w:rsid w:val="00974E82"/>
    <w:rsid w:val="00975BFA"/>
    <w:rsid w:val="00975C21"/>
    <w:rsid w:val="0097609B"/>
    <w:rsid w:val="009773F1"/>
    <w:rsid w:val="009777BA"/>
    <w:rsid w:val="00977AA8"/>
    <w:rsid w:val="00980D68"/>
    <w:rsid w:val="00981D71"/>
    <w:rsid w:val="0098231E"/>
    <w:rsid w:val="00983448"/>
    <w:rsid w:val="00983A43"/>
    <w:rsid w:val="009841CD"/>
    <w:rsid w:val="009841E3"/>
    <w:rsid w:val="00984D74"/>
    <w:rsid w:val="009855D4"/>
    <w:rsid w:val="00985A84"/>
    <w:rsid w:val="00985AA1"/>
    <w:rsid w:val="00985BBF"/>
    <w:rsid w:val="00985F55"/>
    <w:rsid w:val="00986CE1"/>
    <w:rsid w:val="00986FE3"/>
    <w:rsid w:val="00987DE7"/>
    <w:rsid w:val="009910A4"/>
    <w:rsid w:val="0099139A"/>
    <w:rsid w:val="009921F1"/>
    <w:rsid w:val="0099297C"/>
    <w:rsid w:val="00993376"/>
    <w:rsid w:val="00993EC5"/>
    <w:rsid w:val="00994CC2"/>
    <w:rsid w:val="00995EEE"/>
    <w:rsid w:val="00995FEE"/>
    <w:rsid w:val="00996076"/>
    <w:rsid w:val="009978CF"/>
    <w:rsid w:val="009A0853"/>
    <w:rsid w:val="009A0886"/>
    <w:rsid w:val="009A180D"/>
    <w:rsid w:val="009A3430"/>
    <w:rsid w:val="009A43BF"/>
    <w:rsid w:val="009A4F2B"/>
    <w:rsid w:val="009A5098"/>
    <w:rsid w:val="009A5D31"/>
    <w:rsid w:val="009A706F"/>
    <w:rsid w:val="009A7D11"/>
    <w:rsid w:val="009B1004"/>
    <w:rsid w:val="009B18C6"/>
    <w:rsid w:val="009B2AE6"/>
    <w:rsid w:val="009B31D9"/>
    <w:rsid w:val="009B3266"/>
    <w:rsid w:val="009B338B"/>
    <w:rsid w:val="009B39E1"/>
    <w:rsid w:val="009B3F3E"/>
    <w:rsid w:val="009B3FDD"/>
    <w:rsid w:val="009B62A9"/>
    <w:rsid w:val="009B62AA"/>
    <w:rsid w:val="009B654D"/>
    <w:rsid w:val="009B6595"/>
    <w:rsid w:val="009B65CE"/>
    <w:rsid w:val="009B6E32"/>
    <w:rsid w:val="009B6EB6"/>
    <w:rsid w:val="009B6F95"/>
    <w:rsid w:val="009B711D"/>
    <w:rsid w:val="009C00A7"/>
    <w:rsid w:val="009C095B"/>
    <w:rsid w:val="009C19E0"/>
    <w:rsid w:val="009C1B9B"/>
    <w:rsid w:val="009C2357"/>
    <w:rsid w:val="009C2518"/>
    <w:rsid w:val="009C30B3"/>
    <w:rsid w:val="009C3882"/>
    <w:rsid w:val="009C436F"/>
    <w:rsid w:val="009C4A6D"/>
    <w:rsid w:val="009C5AA9"/>
    <w:rsid w:val="009C621B"/>
    <w:rsid w:val="009C622E"/>
    <w:rsid w:val="009C64AE"/>
    <w:rsid w:val="009C658D"/>
    <w:rsid w:val="009C69A4"/>
    <w:rsid w:val="009C6C1E"/>
    <w:rsid w:val="009C74E3"/>
    <w:rsid w:val="009C7A2D"/>
    <w:rsid w:val="009C7D51"/>
    <w:rsid w:val="009C7F61"/>
    <w:rsid w:val="009D02CC"/>
    <w:rsid w:val="009D08A3"/>
    <w:rsid w:val="009D0DC5"/>
    <w:rsid w:val="009D1038"/>
    <w:rsid w:val="009D184C"/>
    <w:rsid w:val="009D2F4F"/>
    <w:rsid w:val="009D375B"/>
    <w:rsid w:val="009D3BDA"/>
    <w:rsid w:val="009D52DD"/>
    <w:rsid w:val="009D614F"/>
    <w:rsid w:val="009D626D"/>
    <w:rsid w:val="009D7294"/>
    <w:rsid w:val="009D72CB"/>
    <w:rsid w:val="009D779F"/>
    <w:rsid w:val="009E0DE0"/>
    <w:rsid w:val="009E0EE9"/>
    <w:rsid w:val="009E132B"/>
    <w:rsid w:val="009E1FFB"/>
    <w:rsid w:val="009E20B7"/>
    <w:rsid w:val="009E2403"/>
    <w:rsid w:val="009E35B9"/>
    <w:rsid w:val="009E43D5"/>
    <w:rsid w:val="009E468A"/>
    <w:rsid w:val="009E46BC"/>
    <w:rsid w:val="009E4CDE"/>
    <w:rsid w:val="009E59E9"/>
    <w:rsid w:val="009E7D49"/>
    <w:rsid w:val="009E7FB9"/>
    <w:rsid w:val="009F180C"/>
    <w:rsid w:val="009F2BCE"/>
    <w:rsid w:val="009F307C"/>
    <w:rsid w:val="009F364B"/>
    <w:rsid w:val="009F430C"/>
    <w:rsid w:val="009F474E"/>
    <w:rsid w:val="009F4E56"/>
    <w:rsid w:val="009F5AAD"/>
    <w:rsid w:val="009F639D"/>
    <w:rsid w:val="009F644C"/>
    <w:rsid w:val="009F6549"/>
    <w:rsid w:val="009F7959"/>
    <w:rsid w:val="009F7C63"/>
    <w:rsid w:val="009F7D62"/>
    <w:rsid w:val="009F7F79"/>
    <w:rsid w:val="00A000F5"/>
    <w:rsid w:val="00A00765"/>
    <w:rsid w:val="00A01B3A"/>
    <w:rsid w:val="00A0234F"/>
    <w:rsid w:val="00A02524"/>
    <w:rsid w:val="00A0430F"/>
    <w:rsid w:val="00A04ACA"/>
    <w:rsid w:val="00A04DAA"/>
    <w:rsid w:val="00A065A2"/>
    <w:rsid w:val="00A077CE"/>
    <w:rsid w:val="00A10FCA"/>
    <w:rsid w:val="00A113C1"/>
    <w:rsid w:val="00A12331"/>
    <w:rsid w:val="00A130D3"/>
    <w:rsid w:val="00A13EAF"/>
    <w:rsid w:val="00A147C9"/>
    <w:rsid w:val="00A14833"/>
    <w:rsid w:val="00A14840"/>
    <w:rsid w:val="00A15145"/>
    <w:rsid w:val="00A161DD"/>
    <w:rsid w:val="00A215B6"/>
    <w:rsid w:val="00A23B71"/>
    <w:rsid w:val="00A25751"/>
    <w:rsid w:val="00A2610D"/>
    <w:rsid w:val="00A262E2"/>
    <w:rsid w:val="00A26794"/>
    <w:rsid w:val="00A26F11"/>
    <w:rsid w:val="00A27446"/>
    <w:rsid w:val="00A27846"/>
    <w:rsid w:val="00A27C17"/>
    <w:rsid w:val="00A27EAD"/>
    <w:rsid w:val="00A30674"/>
    <w:rsid w:val="00A30B90"/>
    <w:rsid w:val="00A31262"/>
    <w:rsid w:val="00A31B57"/>
    <w:rsid w:val="00A32BE9"/>
    <w:rsid w:val="00A33366"/>
    <w:rsid w:val="00A33684"/>
    <w:rsid w:val="00A3699B"/>
    <w:rsid w:val="00A36A28"/>
    <w:rsid w:val="00A36D58"/>
    <w:rsid w:val="00A37529"/>
    <w:rsid w:val="00A41AC1"/>
    <w:rsid w:val="00A41CA4"/>
    <w:rsid w:val="00A42B33"/>
    <w:rsid w:val="00A42FE7"/>
    <w:rsid w:val="00A43140"/>
    <w:rsid w:val="00A4394E"/>
    <w:rsid w:val="00A43C02"/>
    <w:rsid w:val="00A45225"/>
    <w:rsid w:val="00A45433"/>
    <w:rsid w:val="00A4599F"/>
    <w:rsid w:val="00A466F1"/>
    <w:rsid w:val="00A4714D"/>
    <w:rsid w:val="00A479F2"/>
    <w:rsid w:val="00A47ADA"/>
    <w:rsid w:val="00A47F47"/>
    <w:rsid w:val="00A50FD9"/>
    <w:rsid w:val="00A510B9"/>
    <w:rsid w:val="00A51ECE"/>
    <w:rsid w:val="00A5253F"/>
    <w:rsid w:val="00A52B08"/>
    <w:rsid w:val="00A54F2C"/>
    <w:rsid w:val="00A55891"/>
    <w:rsid w:val="00A55AA5"/>
    <w:rsid w:val="00A560A2"/>
    <w:rsid w:val="00A571AB"/>
    <w:rsid w:val="00A5751B"/>
    <w:rsid w:val="00A575B0"/>
    <w:rsid w:val="00A57A21"/>
    <w:rsid w:val="00A57F04"/>
    <w:rsid w:val="00A60616"/>
    <w:rsid w:val="00A6180D"/>
    <w:rsid w:val="00A637A9"/>
    <w:rsid w:val="00A63C9A"/>
    <w:rsid w:val="00A64641"/>
    <w:rsid w:val="00A646E1"/>
    <w:rsid w:val="00A64BA9"/>
    <w:rsid w:val="00A65A55"/>
    <w:rsid w:val="00A65B5C"/>
    <w:rsid w:val="00A65CD9"/>
    <w:rsid w:val="00A6627F"/>
    <w:rsid w:val="00A66631"/>
    <w:rsid w:val="00A676D0"/>
    <w:rsid w:val="00A71BA0"/>
    <w:rsid w:val="00A728AD"/>
    <w:rsid w:val="00A739A2"/>
    <w:rsid w:val="00A73BF7"/>
    <w:rsid w:val="00A744AD"/>
    <w:rsid w:val="00A747AC"/>
    <w:rsid w:val="00A74B22"/>
    <w:rsid w:val="00A76F66"/>
    <w:rsid w:val="00A77900"/>
    <w:rsid w:val="00A77E43"/>
    <w:rsid w:val="00A8071F"/>
    <w:rsid w:val="00A80C02"/>
    <w:rsid w:val="00A8162B"/>
    <w:rsid w:val="00A81AA2"/>
    <w:rsid w:val="00A81FB7"/>
    <w:rsid w:val="00A82297"/>
    <w:rsid w:val="00A823E2"/>
    <w:rsid w:val="00A82406"/>
    <w:rsid w:val="00A829C4"/>
    <w:rsid w:val="00A83F3F"/>
    <w:rsid w:val="00A846AF"/>
    <w:rsid w:val="00A86440"/>
    <w:rsid w:val="00A865DA"/>
    <w:rsid w:val="00A87A0F"/>
    <w:rsid w:val="00A91483"/>
    <w:rsid w:val="00A92611"/>
    <w:rsid w:val="00A934E0"/>
    <w:rsid w:val="00A94866"/>
    <w:rsid w:val="00A94DAD"/>
    <w:rsid w:val="00A96630"/>
    <w:rsid w:val="00A96ADB"/>
    <w:rsid w:val="00A97192"/>
    <w:rsid w:val="00A97EF0"/>
    <w:rsid w:val="00AA1198"/>
    <w:rsid w:val="00AA1A8D"/>
    <w:rsid w:val="00AA2718"/>
    <w:rsid w:val="00AA29DF"/>
    <w:rsid w:val="00AA2D56"/>
    <w:rsid w:val="00AA2F60"/>
    <w:rsid w:val="00AA362E"/>
    <w:rsid w:val="00AA3C6B"/>
    <w:rsid w:val="00AA4756"/>
    <w:rsid w:val="00AA4924"/>
    <w:rsid w:val="00AA52E1"/>
    <w:rsid w:val="00AA5C84"/>
    <w:rsid w:val="00AA62D6"/>
    <w:rsid w:val="00AA66DF"/>
    <w:rsid w:val="00AA6796"/>
    <w:rsid w:val="00AA78B2"/>
    <w:rsid w:val="00AA7C0D"/>
    <w:rsid w:val="00AA7DD1"/>
    <w:rsid w:val="00AB037A"/>
    <w:rsid w:val="00AB1754"/>
    <w:rsid w:val="00AB2DB9"/>
    <w:rsid w:val="00AB2E11"/>
    <w:rsid w:val="00AB2E78"/>
    <w:rsid w:val="00AB3B35"/>
    <w:rsid w:val="00AB5541"/>
    <w:rsid w:val="00AB5657"/>
    <w:rsid w:val="00AB710D"/>
    <w:rsid w:val="00AB7367"/>
    <w:rsid w:val="00AB7730"/>
    <w:rsid w:val="00AC0167"/>
    <w:rsid w:val="00AC0635"/>
    <w:rsid w:val="00AC086D"/>
    <w:rsid w:val="00AC0C18"/>
    <w:rsid w:val="00AC1757"/>
    <w:rsid w:val="00AC1A4B"/>
    <w:rsid w:val="00AC2788"/>
    <w:rsid w:val="00AC2A50"/>
    <w:rsid w:val="00AC32A3"/>
    <w:rsid w:val="00AC4BE0"/>
    <w:rsid w:val="00AC6CCC"/>
    <w:rsid w:val="00AC6ED2"/>
    <w:rsid w:val="00AC6F14"/>
    <w:rsid w:val="00AC7575"/>
    <w:rsid w:val="00AC7C29"/>
    <w:rsid w:val="00AD0911"/>
    <w:rsid w:val="00AD0BD0"/>
    <w:rsid w:val="00AD0F22"/>
    <w:rsid w:val="00AD140D"/>
    <w:rsid w:val="00AD16FA"/>
    <w:rsid w:val="00AD1B88"/>
    <w:rsid w:val="00AD3648"/>
    <w:rsid w:val="00AD3791"/>
    <w:rsid w:val="00AD3951"/>
    <w:rsid w:val="00AD3DCD"/>
    <w:rsid w:val="00AD4055"/>
    <w:rsid w:val="00AD47BF"/>
    <w:rsid w:val="00AD5069"/>
    <w:rsid w:val="00AD51F7"/>
    <w:rsid w:val="00AD56F4"/>
    <w:rsid w:val="00AD5DD1"/>
    <w:rsid w:val="00AD7259"/>
    <w:rsid w:val="00AD7D83"/>
    <w:rsid w:val="00AE0F0B"/>
    <w:rsid w:val="00AE1244"/>
    <w:rsid w:val="00AE1C5F"/>
    <w:rsid w:val="00AE1EA4"/>
    <w:rsid w:val="00AE2B70"/>
    <w:rsid w:val="00AE3439"/>
    <w:rsid w:val="00AE3689"/>
    <w:rsid w:val="00AE422D"/>
    <w:rsid w:val="00AE55E5"/>
    <w:rsid w:val="00AE56E2"/>
    <w:rsid w:val="00AE584D"/>
    <w:rsid w:val="00AE60D1"/>
    <w:rsid w:val="00AE6331"/>
    <w:rsid w:val="00AE7946"/>
    <w:rsid w:val="00AF0AB7"/>
    <w:rsid w:val="00AF0C39"/>
    <w:rsid w:val="00AF1844"/>
    <w:rsid w:val="00AF2399"/>
    <w:rsid w:val="00AF2695"/>
    <w:rsid w:val="00AF290F"/>
    <w:rsid w:val="00AF31B5"/>
    <w:rsid w:val="00AF3735"/>
    <w:rsid w:val="00AF3E27"/>
    <w:rsid w:val="00AF4198"/>
    <w:rsid w:val="00AF42F9"/>
    <w:rsid w:val="00AF45C2"/>
    <w:rsid w:val="00AF46A8"/>
    <w:rsid w:val="00AF5CF4"/>
    <w:rsid w:val="00AF6074"/>
    <w:rsid w:val="00AF62E6"/>
    <w:rsid w:val="00AF62F2"/>
    <w:rsid w:val="00AF6844"/>
    <w:rsid w:val="00AF76C1"/>
    <w:rsid w:val="00AF7FB3"/>
    <w:rsid w:val="00B00121"/>
    <w:rsid w:val="00B004F2"/>
    <w:rsid w:val="00B00C12"/>
    <w:rsid w:val="00B012CF"/>
    <w:rsid w:val="00B01C30"/>
    <w:rsid w:val="00B03793"/>
    <w:rsid w:val="00B05A03"/>
    <w:rsid w:val="00B07665"/>
    <w:rsid w:val="00B07C7F"/>
    <w:rsid w:val="00B1096B"/>
    <w:rsid w:val="00B10D8A"/>
    <w:rsid w:val="00B1123C"/>
    <w:rsid w:val="00B11538"/>
    <w:rsid w:val="00B115B3"/>
    <w:rsid w:val="00B12512"/>
    <w:rsid w:val="00B13566"/>
    <w:rsid w:val="00B14544"/>
    <w:rsid w:val="00B15E8B"/>
    <w:rsid w:val="00B16562"/>
    <w:rsid w:val="00B175D6"/>
    <w:rsid w:val="00B176FD"/>
    <w:rsid w:val="00B17DBA"/>
    <w:rsid w:val="00B210DB"/>
    <w:rsid w:val="00B21AC5"/>
    <w:rsid w:val="00B21EFA"/>
    <w:rsid w:val="00B24214"/>
    <w:rsid w:val="00B2459A"/>
    <w:rsid w:val="00B24F12"/>
    <w:rsid w:val="00B252D4"/>
    <w:rsid w:val="00B253F7"/>
    <w:rsid w:val="00B27D89"/>
    <w:rsid w:val="00B3055F"/>
    <w:rsid w:val="00B3068F"/>
    <w:rsid w:val="00B309A0"/>
    <w:rsid w:val="00B30AC8"/>
    <w:rsid w:val="00B3287D"/>
    <w:rsid w:val="00B33394"/>
    <w:rsid w:val="00B33EAC"/>
    <w:rsid w:val="00B344BF"/>
    <w:rsid w:val="00B34FE6"/>
    <w:rsid w:val="00B3551C"/>
    <w:rsid w:val="00B359A7"/>
    <w:rsid w:val="00B35FC1"/>
    <w:rsid w:val="00B3699E"/>
    <w:rsid w:val="00B376F7"/>
    <w:rsid w:val="00B411DB"/>
    <w:rsid w:val="00B413C6"/>
    <w:rsid w:val="00B43326"/>
    <w:rsid w:val="00B43DAE"/>
    <w:rsid w:val="00B4453F"/>
    <w:rsid w:val="00B46008"/>
    <w:rsid w:val="00B4694C"/>
    <w:rsid w:val="00B4698A"/>
    <w:rsid w:val="00B47050"/>
    <w:rsid w:val="00B47C05"/>
    <w:rsid w:val="00B501E0"/>
    <w:rsid w:val="00B50760"/>
    <w:rsid w:val="00B5221E"/>
    <w:rsid w:val="00B522AC"/>
    <w:rsid w:val="00B5314E"/>
    <w:rsid w:val="00B53A46"/>
    <w:rsid w:val="00B5429E"/>
    <w:rsid w:val="00B543CC"/>
    <w:rsid w:val="00B54C37"/>
    <w:rsid w:val="00B5521E"/>
    <w:rsid w:val="00B55A65"/>
    <w:rsid w:val="00B563B6"/>
    <w:rsid w:val="00B565BF"/>
    <w:rsid w:val="00B56D81"/>
    <w:rsid w:val="00B57631"/>
    <w:rsid w:val="00B57F76"/>
    <w:rsid w:val="00B600AE"/>
    <w:rsid w:val="00B604FB"/>
    <w:rsid w:val="00B606C9"/>
    <w:rsid w:val="00B60CB8"/>
    <w:rsid w:val="00B62973"/>
    <w:rsid w:val="00B62D48"/>
    <w:rsid w:val="00B6522C"/>
    <w:rsid w:val="00B712C7"/>
    <w:rsid w:val="00B713FD"/>
    <w:rsid w:val="00B71986"/>
    <w:rsid w:val="00B71B06"/>
    <w:rsid w:val="00B72BAC"/>
    <w:rsid w:val="00B72F34"/>
    <w:rsid w:val="00B7372E"/>
    <w:rsid w:val="00B741D0"/>
    <w:rsid w:val="00B7474D"/>
    <w:rsid w:val="00B7494D"/>
    <w:rsid w:val="00B74A3E"/>
    <w:rsid w:val="00B7560A"/>
    <w:rsid w:val="00B75AF1"/>
    <w:rsid w:val="00B7632D"/>
    <w:rsid w:val="00B76501"/>
    <w:rsid w:val="00B7688D"/>
    <w:rsid w:val="00B76FA2"/>
    <w:rsid w:val="00B77148"/>
    <w:rsid w:val="00B772DE"/>
    <w:rsid w:val="00B77C03"/>
    <w:rsid w:val="00B77F13"/>
    <w:rsid w:val="00B81BF1"/>
    <w:rsid w:val="00B81E4A"/>
    <w:rsid w:val="00B83109"/>
    <w:rsid w:val="00B83AF3"/>
    <w:rsid w:val="00B85C7C"/>
    <w:rsid w:val="00B85EFD"/>
    <w:rsid w:val="00B8671F"/>
    <w:rsid w:val="00B86821"/>
    <w:rsid w:val="00B87FE9"/>
    <w:rsid w:val="00B90B86"/>
    <w:rsid w:val="00B9137D"/>
    <w:rsid w:val="00B91FB8"/>
    <w:rsid w:val="00B9241A"/>
    <w:rsid w:val="00B927ED"/>
    <w:rsid w:val="00B937E7"/>
    <w:rsid w:val="00B93A46"/>
    <w:rsid w:val="00B946B2"/>
    <w:rsid w:val="00B94E5B"/>
    <w:rsid w:val="00B95A24"/>
    <w:rsid w:val="00B9652B"/>
    <w:rsid w:val="00B970B0"/>
    <w:rsid w:val="00B97D87"/>
    <w:rsid w:val="00BA080B"/>
    <w:rsid w:val="00BA0A4F"/>
    <w:rsid w:val="00BA0F66"/>
    <w:rsid w:val="00BA1329"/>
    <w:rsid w:val="00BA19AA"/>
    <w:rsid w:val="00BA1D8F"/>
    <w:rsid w:val="00BA31F7"/>
    <w:rsid w:val="00BA341F"/>
    <w:rsid w:val="00BA3BFF"/>
    <w:rsid w:val="00BA3D88"/>
    <w:rsid w:val="00BA4ACB"/>
    <w:rsid w:val="00BA4D96"/>
    <w:rsid w:val="00BA5539"/>
    <w:rsid w:val="00BA5C6D"/>
    <w:rsid w:val="00BA5D52"/>
    <w:rsid w:val="00BA5EF8"/>
    <w:rsid w:val="00BA74D7"/>
    <w:rsid w:val="00BB174C"/>
    <w:rsid w:val="00BB1D80"/>
    <w:rsid w:val="00BB2F46"/>
    <w:rsid w:val="00BB3B0E"/>
    <w:rsid w:val="00BB45B4"/>
    <w:rsid w:val="00BB45DF"/>
    <w:rsid w:val="00BB4A57"/>
    <w:rsid w:val="00BB4BC1"/>
    <w:rsid w:val="00BB4E06"/>
    <w:rsid w:val="00BB5270"/>
    <w:rsid w:val="00BB54F0"/>
    <w:rsid w:val="00BB6B79"/>
    <w:rsid w:val="00BB77A3"/>
    <w:rsid w:val="00BC0EC9"/>
    <w:rsid w:val="00BC1CD4"/>
    <w:rsid w:val="00BC22EF"/>
    <w:rsid w:val="00BC2E44"/>
    <w:rsid w:val="00BC3440"/>
    <w:rsid w:val="00BC3DF9"/>
    <w:rsid w:val="00BC3EEA"/>
    <w:rsid w:val="00BC403A"/>
    <w:rsid w:val="00BC5606"/>
    <w:rsid w:val="00BC5796"/>
    <w:rsid w:val="00BC620E"/>
    <w:rsid w:val="00BC676A"/>
    <w:rsid w:val="00BC7052"/>
    <w:rsid w:val="00BC759E"/>
    <w:rsid w:val="00BD00CF"/>
    <w:rsid w:val="00BD101D"/>
    <w:rsid w:val="00BD4ADB"/>
    <w:rsid w:val="00BD5F51"/>
    <w:rsid w:val="00BD66B9"/>
    <w:rsid w:val="00BD7F14"/>
    <w:rsid w:val="00BE0BE2"/>
    <w:rsid w:val="00BE1464"/>
    <w:rsid w:val="00BE1858"/>
    <w:rsid w:val="00BE3B73"/>
    <w:rsid w:val="00BE3C0E"/>
    <w:rsid w:val="00BE3F55"/>
    <w:rsid w:val="00BE598F"/>
    <w:rsid w:val="00BE5A9A"/>
    <w:rsid w:val="00BE722D"/>
    <w:rsid w:val="00BE7C72"/>
    <w:rsid w:val="00BF0597"/>
    <w:rsid w:val="00BF090C"/>
    <w:rsid w:val="00BF0C69"/>
    <w:rsid w:val="00BF1959"/>
    <w:rsid w:val="00BF1B2A"/>
    <w:rsid w:val="00BF22F5"/>
    <w:rsid w:val="00BF23A9"/>
    <w:rsid w:val="00BF3B83"/>
    <w:rsid w:val="00BF4594"/>
    <w:rsid w:val="00BF5AEB"/>
    <w:rsid w:val="00BF6BED"/>
    <w:rsid w:val="00BF6C92"/>
    <w:rsid w:val="00BF780E"/>
    <w:rsid w:val="00C00BB6"/>
    <w:rsid w:val="00C00F86"/>
    <w:rsid w:val="00C01740"/>
    <w:rsid w:val="00C02028"/>
    <w:rsid w:val="00C02B55"/>
    <w:rsid w:val="00C02CD8"/>
    <w:rsid w:val="00C04FFE"/>
    <w:rsid w:val="00C06CA3"/>
    <w:rsid w:val="00C075EF"/>
    <w:rsid w:val="00C07985"/>
    <w:rsid w:val="00C07B07"/>
    <w:rsid w:val="00C10E95"/>
    <w:rsid w:val="00C114E1"/>
    <w:rsid w:val="00C11848"/>
    <w:rsid w:val="00C11B4C"/>
    <w:rsid w:val="00C122CF"/>
    <w:rsid w:val="00C1268D"/>
    <w:rsid w:val="00C13065"/>
    <w:rsid w:val="00C1364C"/>
    <w:rsid w:val="00C137BA"/>
    <w:rsid w:val="00C13AA7"/>
    <w:rsid w:val="00C13D69"/>
    <w:rsid w:val="00C1441F"/>
    <w:rsid w:val="00C1458E"/>
    <w:rsid w:val="00C147E1"/>
    <w:rsid w:val="00C14F7C"/>
    <w:rsid w:val="00C158E9"/>
    <w:rsid w:val="00C160A1"/>
    <w:rsid w:val="00C163AF"/>
    <w:rsid w:val="00C16987"/>
    <w:rsid w:val="00C16D04"/>
    <w:rsid w:val="00C179C4"/>
    <w:rsid w:val="00C206DF"/>
    <w:rsid w:val="00C20A77"/>
    <w:rsid w:val="00C20E68"/>
    <w:rsid w:val="00C21A30"/>
    <w:rsid w:val="00C22759"/>
    <w:rsid w:val="00C23DFD"/>
    <w:rsid w:val="00C25BE1"/>
    <w:rsid w:val="00C25FC8"/>
    <w:rsid w:val="00C26588"/>
    <w:rsid w:val="00C265EA"/>
    <w:rsid w:val="00C3061F"/>
    <w:rsid w:val="00C3126A"/>
    <w:rsid w:val="00C31457"/>
    <w:rsid w:val="00C32030"/>
    <w:rsid w:val="00C327B5"/>
    <w:rsid w:val="00C32E53"/>
    <w:rsid w:val="00C338F5"/>
    <w:rsid w:val="00C34844"/>
    <w:rsid w:val="00C35066"/>
    <w:rsid w:val="00C357D8"/>
    <w:rsid w:val="00C35F52"/>
    <w:rsid w:val="00C373EA"/>
    <w:rsid w:val="00C3747C"/>
    <w:rsid w:val="00C37E50"/>
    <w:rsid w:val="00C400D3"/>
    <w:rsid w:val="00C42A0E"/>
    <w:rsid w:val="00C42B62"/>
    <w:rsid w:val="00C42F63"/>
    <w:rsid w:val="00C445E5"/>
    <w:rsid w:val="00C45ED7"/>
    <w:rsid w:val="00C45F9B"/>
    <w:rsid w:val="00C468E9"/>
    <w:rsid w:val="00C47C24"/>
    <w:rsid w:val="00C47C5A"/>
    <w:rsid w:val="00C47CE7"/>
    <w:rsid w:val="00C515B6"/>
    <w:rsid w:val="00C52086"/>
    <w:rsid w:val="00C544C8"/>
    <w:rsid w:val="00C56765"/>
    <w:rsid w:val="00C56E8B"/>
    <w:rsid w:val="00C57816"/>
    <w:rsid w:val="00C600CA"/>
    <w:rsid w:val="00C60F0B"/>
    <w:rsid w:val="00C61071"/>
    <w:rsid w:val="00C61989"/>
    <w:rsid w:val="00C619A2"/>
    <w:rsid w:val="00C62047"/>
    <w:rsid w:val="00C62355"/>
    <w:rsid w:val="00C62601"/>
    <w:rsid w:val="00C62D43"/>
    <w:rsid w:val="00C6399F"/>
    <w:rsid w:val="00C643C7"/>
    <w:rsid w:val="00C64A65"/>
    <w:rsid w:val="00C654DD"/>
    <w:rsid w:val="00C665FD"/>
    <w:rsid w:val="00C66E3C"/>
    <w:rsid w:val="00C671FD"/>
    <w:rsid w:val="00C67553"/>
    <w:rsid w:val="00C679D7"/>
    <w:rsid w:val="00C67DBA"/>
    <w:rsid w:val="00C67E20"/>
    <w:rsid w:val="00C70459"/>
    <w:rsid w:val="00C70F76"/>
    <w:rsid w:val="00C714A2"/>
    <w:rsid w:val="00C71A3B"/>
    <w:rsid w:val="00C725E4"/>
    <w:rsid w:val="00C74C7D"/>
    <w:rsid w:val="00C74CFD"/>
    <w:rsid w:val="00C75E83"/>
    <w:rsid w:val="00C7706C"/>
    <w:rsid w:val="00C77938"/>
    <w:rsid w:val="00C77FA7"/>
    <w:rsid w:val="00C80E16"/>
    <w:rsid w:val="00C8106D"/>
    <w:rsid w:val="00C823F1"/>
    <w:rsid w:val="00C8300D"/>
    <w:rsid w:val="00C83859"/>
    <w:rsid w:val="00C83FE2"/>
    <w:rsid w:val="00C84434"/>
    <w:rsid w:val="00C847E3"/>
    <w:rsid w:val="00C8502B"/>
    <w:rsid w:val="00C85777"/>
    <w:rsid w:val="00C86519"/>
    <w:rsid w:val="00C8689A"/>
    <w:rsid w:val="00C87E49"/>
    <w:rsid w:val="00C900F3"/>
    <w:rsid w:val="00C906F5"/>
    <w:rsid w:val="00C90917"/>
    <w:rsid w:val="00C90E94"/>
    <w:rsid w:val="00C90FC8"/>
    <w:rsid w:val="00C91381"/>
    <w:rsid w:val="00C91D8B"/>
    <w:rsid w:val="00C93240"/>
    <w:rsid w:val="00C94445"/>
    <w:rsid w:val="00C948BF"/>
    <w:rsid w:val="00C94A83"/>
    <w:rsid w:val="00C94B9F"/>
    <w:rsid w:val="00C955E6"/>
    <w:rsid w:val="00C95B05"/>
    <w:rsid w:val="00C9630B"/>
    <w:rsid w:val="00C96406"/>
    <w:rsid w:val="00C970BE"/>
    <w:rsid w:val="00C970C8"/>
    <w:rsid w:val="00C97938"/>
    <w:rsid w:val="00C97A9D"/>
    <w:rsid w:val="00CA02E5"/>
    <w:rsid w:val="00CA0B34"/>
    <w:rsid w:val="00CA1E7A"/>
    <w:rsid w:val="00CA22E0"/>
    <w:rsid w:val="00CA2E95"/>
    <w:rsid w:val="00CA32D8"/>
    <w:rsid w:val="00CA3F6A"/>
    <w:rsid w:val="00CA40C2"/>
    <w:rsid w:val="00CA47CB"/>
    <w:rsid w:val="00CA5166"/>
    <w:rsid w:val="00CA538B"/>
    <w:rsid w:val="00CA649F"/>
    <w:rsid w:val="00CA70FF"/>
    <w:rsid w:val="00CB1BFC"/>
    <w:rsid w:val="00CB1C73"/>
    <w:rsid w:val="00CB21ED"/>
    <w:rsid w:val="00CB3206"/>
    <w:rsid w:val="00CB3E24"/>
    <w:rsid w:val="00CB46BF"/>
    <w:rsid w:val="00CB5C1D"/>
    <w:rsid w:val="00CB5CA0"/>
    <w:rsid w:val="00CB5FF7"/>
    <w:rsid w:val="00CB607B"/>
    <w:rsid w:val="00CB6B3C"/>
    <w:rsid w:val="00CB70A1"/>
    <w:rsid w:val="00CB748D"/>
    <w:rsid w:val="00CB7CE6"/>
    <w:rsid w:val="00CB7DFA"/>
    <w:rsid w:val="00CC045F"/>
    <w:rsid w:val="00CC0E46"/>
    <w:rsid w:val="00CC1E27"/>
    <w:rsid w:val="00CC3450"/>
    <w:rsid w:val="00CC3925"/>
    <w:rsid w:val="00CC3926"/>
    <w:rsid w:val="00CC45EE"/>
    <w:rsid w:val="00CC4E78"/>
    <w:rsid w:val="00CC4EEC"/>
    <w:rsid w:val="00CC56D4"/>
    <w:rsid w:val="00CC7C6B"/>
    <w:rsid w:val="00CC7E9F"/>
    <w:rsid w:val="00CC7FE7"/>
    <w:rsid w:val="00CD03A8"/>
    <w:rsid w:val="00CD03AD"/>
    <w:rsid w:val="00CD2536"/>
    <w:rsid w:val="00CD46EA"/>
    <w:rsid w:val="00CD4A66"/>
    <w:rsid w:val="00CD4DCC"/>
    <w:rsid w:val="00CD5F1C"/>
    <w:rsid w:val="00CD6F81"/>
    <w:rsid w:val="00CD72B4"/>
    <w:rsid w:val="00CD73FF"/>
    <w:rsid w:val="00CE069B"/>
    <w:rsid w:val="00CE0A3E"/>
    <w:rsid w:val="00CE1414"/>
    <w:rsid w:val="00CE275A"/>
    <w:rsid w:val="00CE2A25"/>
    <w:rsid w:val="00CE3247"/>
    <w:rsid w:val="00CE3D26"/>
    <w:rsid w:val="00CE498D"/>
    <w:rsid w:val="00CE50CF"/>
    <w:rsid w:val="00CE5A18"/>
    <w:rsid w:val="00CE6713"/>
    <w:rsid w:val="00CE776C"/>
    <w:rsid w:val="00CE7939"/>
    <w:rsid w:val="00CF06D5"/>
    <w:rsid w:val="00CF1D55"/>
    <w:rsid w:val="00CF1D58"/>
    <w:rsid w:val="00CF2677"/>
    <w:rsid w:val="00CF2C69"/>
    <w:rsid w:val="00CF2CB6"/>
    <w:rsid w:val="00CF3D27"/>
    <w:rsid w:val="00CF5E2B"/>
    <w:rsid w:val="00CF614D"/>
    <w:rsid w:val="00CF618A"/>
    <w:rsid w:val="00CF63E5"/>
    <w:rsid w:val="00CF66FF"/>
    <w:rsid w:val="00CF6732"/>
    <w:rsid w:val="00CF68D5"/>
    <w:rsid w:val="00CF6AC1"/>
    <w:rsid w:val="00CF6FEB"/>
    <w:rsid w:val="00CF705D"/>
    <w:rsid w:val="00CF7B33"/>
    <w:rsid w:val="00D01B2E"/>
    <w:rsid w:val="00D01CA3"/>
    <w:rsid w:val="00D021AA"/>
    <w:rsid w:val="00D0238C"/>
    <w:rsid w:val="00D0274C"/>
    <w:rsid w:val="00D029A4"/>
    <w:rsid w:val="00D02F45"/>
    <w:rsid w:val="00D032F2"/>
    <w:rsid w:val="00D03CCF"/>
    <w:rsid w:val="00D04642"/>
    <w:rsid w:val="00D0493D"/>
    <w:rsid w:val="00D05666"/>
    <w:rsid w:val="00D058C8"/>
    <w:rsid w:val="00D07C12"/>
    <w:rsid w:val="00D10723"/>
    <w:rsid w:val="00D10D4C"/>
    <w:rsid w:val="00D10FA6"/>
    <w:rsid w:val="00D11917"/>
    <w:rsid w:val="00D12C16"/>
    <w:rsid w:val="00D145CB"/>
    <w:rsid w:val="00D1496B"/>
    <w:rsid w:val="00D1562C"/>
    <w:rsid w:val="00D1581F"/>
    <w:rsid w:val="00D159D2"/>
    <w:rsid w:val="00D1609F"/>
    <w:rsid w:val="00D20B5F"/>
    <w:rsid w:val="00D2184A"/>
    <w:rsid w:val="00D22226"/>
    <w:rsid w:val="00D231BF"/>
    <w:rsid w:val="00D232F1"/>
    <w:rsid w:val="00D238F9"/>
    <w:rsid w:val="00D249F9"/>
    <w:rsid w:val="00D255C9"/>
    <w:rsid w:val="00D2562E"/>
    <w:rsid w:val="00D25782"/>
    <w:rsid w:val="00D266FA"/>
    <w:rsid w:val="00D2776B"/>
    <w:rsid w:val="00D3045C"/>
    <w:rsid w:val="00D320D7"/>
    <w:rsid w:val="00D32407"/>
    <w:rsid w:val="00D324CF"/>
    <w:rsid w:val="00D325C1"/>
    <w:rsid w:val="00D331C2"/>
    <w:rsid w:val="00D33328"/>
    <w:rsid w:val="00D335D4"/>
    <w:rsid w:val="00D3486F"/>
    <w:rsid w:val="00D354EB"/>
    <w:rsid w:val="00D359E2"/>
    <w:rsid w:val="00D35A16"/>
    <w:rsid w:val="00D364F6"/>
    <w:rsid w:val="00D36CE3"/>
    <w:rsid w:val="00D37664"/>
    <w:rsid w:val="00D40644"/>
    <w:rsid w:val="00D4094C"/>
    <w:rsid w:val="00D41091"/>
    <w:rsid w:val="00D41480"/>
    <w:rsid w:val="00D41BC8"/>
    <w:rsid w:val="00D41D77"/>
    <w:rsid w:val="00D42637"/>
    <w:rsid w:val="00D43195"/>
    <w:rsid w:val="00D434C3"/>
    <w:rsid w:val="00D45631"/>
    <w:rsid w:val="00D456B0"/>
    <w:rsid w:val="00D4630D"/>
    <w:rsid w:val="00D4785E"/>
    <w:rsid w:val="00D5020B"/>
    <w:rsid w:val="00D51345"/>
    <w:rsid w:val="00D5174A"/>
    <w:rsid w:val="00D51936"/>
    <w:rsid w:val="00D51F05"/>
    <w:rsid w:val="00D526C8"/>
    <w:rsid w:val="00D5379C"/>
    <w:rsid w:val="00D53BA3"/>
    <w:rsid w:val="00D53BF4"/>
    <w:rsid w:val="00D551E2"/>
    <w:rsid w:val="00D553DE"/>
    <w:rsid w:val="00D567A1"/>
    <w:rsid w:val="00D56B13"/>
    <w:rsid w:val="00D56DFB"/>
    <w:rsid w:val="00D570AE"/>
    <w:rsid w:val="00D5779B"/>
    <w:rsid w:val="00D60217"/>
    <w:rsid w:val="00D60271"/>
    <w:rsid w:val="00D60623"/>
    <w:rsid w:val="00D60E01"/>
    <w:rsid w:val="00D611AB"/>
    <w:rsid w:val="00D61455"/>
    <w:rsid w:val="00D624C6"/>
    <w:rsid w:val="00D62793"/>
    <w:rsid w:val="00D65F12"/>
    <w:rsid w:val="00D65F55"/>
    <w:rsid w:val="00D6652F"/>
    <w:rsid w:val="00D66697"/>
    <w:rsid w:val="00D66A43"/>
    <w:rsid w:val="00D66F4C"/>
    <w:rsid w:val="00D67710"/>
    <w:rsid w:val="00D70555"/>
    <w:rsid w:val="00D7155A"/>
    <w:rsid w:val="00D734C6"/>
    <w:rsid w:val="00D73765"/>
    <w:rsid w:val="00D7377C"/>
    <w:rsid w:val="00D74236"/>
    <w:rsid w:val="00D75062"/>
    <w:rsid w:val="00D761B2"/>
    <w:rsid w:val="00D77856"/>
    <w:rsid w:val="00D77C78"/>
    <w:rsid w:val="00D77CDB"/>
    <w:rsid w:val="00D80CDF"/>
    <w:rsid w:val="00D814BF"/>
    <w:rsid w:val="00D8178E"/>
    <w:rsid w:val="00D826FE"/>
    <w:rsid w:val="00D82B76"/>
    <w:rsid w:val="00D82E79"/>
    <w:rsid w:val="00D83945"/>
    <w:rsid w:val="00D83AE2"/>
    <w:rsid w:val="00D83BE6"/>
    <w:rsid w:val="00D84542"/>
    <w:rsid w:val="00D8508B"/>
    <w:rsid w:val="00D8625D"/>
    <w:rsid w:val="00D86999"/>
    <w:rsid w:val="00D86A7B"/>
    <w:rsid w:val="00D87AF7"/>
    <w:rsid w:val="00D87F1E"/>
    <w:rsid w:val="00D90C01"/>
    <w:rsid w:val="00D91242"/>
    <w:rsid w:val="00D915BC"/>
    <w:rsid w:val="00D91789"/>
    <w:rsid w:val="00D91F1C"/>
    <w:rsid w:val="00D93AC0"/>
    <w:rsid w:val="00D93B90"/>
    <w:rsid w:val="00D93F9F"/>
    <w:rsid w:val="00D942EC"/>
    <w:rsid w:val="00D94650"/>
    <w:rsid w:val="00D94A6A"/>
    <w:rsid w:val="00D95314"/>
    <w:rsid w:val="00D95547"/>
    <w:rsid w:val="00D95BDF"/>
    <w:rsid w:val="00D95CE7"/>
    <w:rsid w:val="00D95DB7"/>
    <w:rsid w:val="00D96083"/>
    <w:rsid w:val="00D9669E"/>
    <w:rsid w:val="00D971A1"/>
    <w:rsid w:val="00DA05AB"/>
    <w:rsid w:val="00DA0BE3"/>
    <w:rsid w:val="00DA12F8"/>
    <w:rsid w:val="00DA181D"/>
    <w:rsid w:val="00DA1942"/>
    <w:rsid w:val="00DA1AC5"/>
    <w:rsid w:val="00DA22F0"/>
    <w:rsid w:val="00DA377F"/>
    <w:rsid w:val="00DA3B96"/>
    <w:rsid w:val="00DA4354"/>
    <w:rsid w:val="00DA60A9"/>
    <w:rsid w:val="00DA62B5"/>
    <w:rsid w:val="00DA758B"/>
    <w:rsid w:val="00DB0683"/>
    <w:rsid w:val="00DB0AD2"/>
    <w:rsid w:val="00DB2857"/>
    <w:rsid w:val="00DB374C"/>
    <w:rsid w:val="00DB4B5C"/>
    <w:rsid w:val="00DB4BD3"/>
    <w:rsid w:val="00DB4CE3"/>
    <w:rsid w:val="00DB61B6"/>
    <w:rsid w:val="00DB6D53"/>
    <w:rsid w:val="00DB780D"/>
    <w:rsid w:val="00DB7E29"/>
    <w:rsid w:val="00DB7F65"/>
    <w:rsid w:val="00DB7F9E"/>
    <w:rsid w:val="00DC0229"/>
    <w:rsid w:val="00DC18B0"/>
    <w:rsid w:val="00DC1AF4"/>
    <w:rsid w:val="00DC2956"/>
    <w:rsid w:val="00DC3291"/>
    <w:rsid w:val="00DC35BA"/>
    <w:rsid w:val="00DC3901"/>
    <w:rsid w:val="00DC3961"/>
    <w:rsid w:val="00DC3A1D"/>
    <w:rsid w:val="00DC3D76"/>
    <w:rsid w:val="00DC3F3B"/>
    <w:rsid w:val="00DC47CE"/>
    <w:rsid w:val="00DC4BE0"/>
    <w:rsid w:val="00DC63D4"/>
    <w:rsid w:val="00DC6585"/>
    <w:rsid w:val="00DC6919"/>
    <w:rsid w:val="00DC7576"/>
    <w:rsid w:val="00DD0085"/>
    <w:rsid w:val="00DD008C"/>
    <w:rsid w:val="00DD1536"/>
    <w:rsid w:val="00DD21DA"/>
    <w:rsid w:val="00DD2736"/>
    <w:rsid w:val="00DD2A10"/>
    <w:rsid w:val="00DD39A8"/>
    <w:rsid w:val="00DD5349"/>
    <w:rsid w:val="00DD5629"/>
    <w:rsid w:val="00DD6064"/>
    <w:rsid w:val="00DD6138"/>
    <w:rsid w:val="00DD6240"/>
    <w:rsid w:val="00DD649E"/>
    <w:rsid w:val="00DD6D72"/>
    <w:rsid w:val="00DD6DCA"/>
    <w:rsid w:val="00DE0954"/>
    <w:rsid w:val="00DE0A53"/>
    <w:rsid w:val="00DE18FF"/>
    <w:rsid w:val="00DE2489"/>
    <w:rsid w:val="00DE264E"/>
    <w:rsid w:val="00DE290C"/>
    <w:rsid w:val="00DE2F94"/>
    <w:rsid w:val="00DE37BE"/>
    <w:rsid w:val="00DE3811"/>
    <w:rsid w:val="00DE3D84"/>
    <w:rsid w:val="00DE4625"/>
    <w:rsid w:val="00DE4696"/>
    <w:rsid w:val="00DE4BE1"/>
    <w:rsid w:val="00DE5711"/>
    <w:rsid w:val="00DE6E2B"/>
    <w:rsid w:val="00DE7F57"/>
    <w:rsid w:val="00DF0812"/>
    <w:rsid w:val="00DF144A"/>
    <w:rsid w:val="00DF1869"/>
    <w:rsid w:val="00DF28B1"/>
    <w:rsid w:val="00DF28BA"/>
    <w:rsid w:val="00DF2B1B"/>
    <w:rsid w:val="00DF3708"/>
    <w:rsid w:val="00DF4263"/>
    <w:rsid w:val="00DF4D4D"/>
    <w:rsid w:val="00DF5705"/>
    <w:rsid w:val="00DF58E2"/>
    <w:rsid w:val="00DF5C72"/>
    <w:rsid w:val="00DF6226"/>
    <w:rsid w:val="00DF690E"/>
    <w:rsid w:val="00DF6C8C"/>
    <w:rsid w:val="00DF75AC"/>
    <w:rsid w:val="00DF763C"/>
    <w:rsid w:val="00DF7D38"/>
    <w:rsid w:val="00DF7FC3"/>
    <w:rsid w:val="00E0152E"/>
    <w:rsid w:val="00E01599"/>
    <w:rsid w:val="00E01898"/>
    <w:rsid w:val="00E0288C"/>
    <w:rsid w:val="00E02E13"/>
    <w:rsid w:val="00E04530"/>
    <w:rsid w:val="00E04919"/>
    <w:rsid w:val="00E05BD2"/>
    <w:rsid w:val="00E05E2D"/>
    <w:rsid w:val="00E076BB"/>
    <w:rsid w:val="00E1067F"/>
    <w:rsid w:val="00E10741"/>
    <w:rsid w:val="00E110DE"/>
    <w:rsid w:val="00E1204F"/>
    <w:rsid w:val="00E121DF"/>
    <w:rsid w:val="00E1329C"/>
    <w:rsid w:val="00E13E63"/>
    <w:rsid w:val="00E146F6"/>
    <w:rsid w:val="00E153A1"/>
    <w:rsid w:val="00E16072"/>
    <w:rsid w:val="00E160F5"/>
    <w:rsid w:val="00E170B5"/>
    <w:rsid w:val="00E179C9"/>
    <w:rsid w:val="00E217CA"/>
    <w:rsid w:val="00E2216E"/>
    <w:rsid w:val="00E222E5"/>
    <w:rsid w:val="00E2272C"/>
    <w:rsid w:val="00E23A96"/>
    <w:rsid w:val="00E24B5E"/>
    <w:rsid w:val="00E2520F"/>
    <w:rsid w:val="00E2534F"/>
    <w:rsid w:val="00E25A55"/>
    <w:rsid w:val="00E25CFD"/>
    <w:rsid w:val="00E25D98"/>
    <w:rsid w:val="00E2694C"/>
    <w:rsid w:val="00E270AB"/>
    <w:rsid w:val="00E302D4"/>
    <w:rsid w:val="00E32101"/>
    <w:rsid w:val="00E32664"/>
    <w:rsid w:val="00E33261"/>
    <w:rsid w:val="00E343C2"/>
    <w:rsid w:val="00E345D2"/>
    <w:rsid w:val="00E375BF"/>
    <w:rsid w:val="00E3782C"/>
    <w:rsid w:val="00E37FC5"/>
    <w:rsid w:val="00E4096B"/>
    <w:rsid w:val="00E42587"/>
    <w:rsid w:val="00E42A6B"/>
    <w:rsid w:val="00E42B7C"/>
    <w:rsid w:val="00E448B7"/>
    <w:rsid w:val="00E4535D"/>
    <w:rsid w:val="00E4669C"/>
    <w:rsid w:val="00E468BF"/>
    <w:rsid w:val="00E469C3"/>
    <w:rsid w:val="00E50D81"/>
    <w:rsid w:val="00E50F51"/>
    <w:rsid w:val="00E50F94"/>
    <w:rsid w:val="00E52B67"/>
    <w:rsid w:val="00E54BE2"/>
    <w:rsid w:val="00E551FE"/>
    <w:rsid w:val="00E55E1A"/>
    <w:rsid w:val="00E56B26"/>
    <w:rsid w:val="00E56BA8"/>
    <w:rsid w:val="00E57E9E"/>
    <w:rsid w:val="00E6008D"/>
    <w:rsid w:val="00E6084D"/>
    <w:rsid w:val="00E60B06"/>
    <w:rsid w:val="00E61D90"/>
    <w:rsid w:val="00E626E2"/>
    <w:rsid w:val="00E63095"/>
    <w:rsid w:val="00E6378C"/>
    <w:rsid w:val="00E63E0C"/>
    <w:rsid w:val="00E64158"/>
    <w:rsid w:val="00E6448D"/>
    <w:rsid w:val="00E64F77"/>
    <w:rsid w:val="00E65233"/>
    <w:rsid w:val="00E655C9"/>
    <w:rsid w:val="00E655D1"/>
    <w:rsid w:val="00E65C12"/>
    <w:rsid w:val="00E660CD"/>
    <w:rsid w:val="00E668C5"/>
    <w:rsid w:val="00E671D9"/>
    <w:rsid w:val="00E6787C"/>
    <w:rsid w:val="00E70EE1"/>
    <w:rsid w:val="00E70F68"/>
    <w:rsid w:val="00E729B9"/>
    <w:rsid w:val="00E73A4D"/>
    <w:rsid w:val="00E76292"/>
    <w:rsid w:val="00E76434"/>
    <w:rsid w:val="00E776F2"/>
    <w:rsid w:val="00E77D11"/>
    <w:rsid w:val="00E81760"/>
    <w:rsid w:val="00E81834"/>
    <w:rsid w:val="00E81CD8"/>
    <w:rsid w:val="00E81CDC"/>
    <w:rsid w:val="00E83154"/>
    <w:rsid w:val="00E83222"/>
    <w:rsid w:val="00E8432A"/>
    <w:rsid w:val="00E84E1D"/>
    <w:rsid w:val="00E85E8B"/>
    <w:rsid w:val="00E865C4"/>
    <w:rsid w:val="00E865CE"/>
    <w:rsid w:val="00E866D9"/>
    <w:rsid w:val="00E86BCE"/>
    <w:rsid w:val="00E871A9"/>
    <w:rsid w:val="00E872D6"/>
    <w:rsid w:val="00E909CE"/>
    <w:rsid w:val="00E90CBF"/>
    <w:rsid w:val="00E90D60"/>
    <w:rsid w:val="00E91223"/>
    <w:rsid w:val="00E915FB"/>
    <w:rsid w:val="00E91B06"/>
    <w:rsid w:val="00E91F6F"/>
    <w:rsid w:val="00E93148"/>
    <w:rsid w:val="00E934C8"/>
    <w:rsid w:val="00E93534"/>
    <w:rsid w:val="00E94186"/>
    <w:rsid w:val="00E9431B"/>
    <w:rsid w:val="00E9470E"/>
    <w:rsid w:val="00E96D36"/>
    <w:rsid w:val="00E96E22"/>
    <w:rsid w:val="00E97C7F"/>
    <w:rsid w:val="00EA001C"/>
    <w:rsid w:val="00EA0CD1"/>
    <w:rsid w:val="00EA100E"/>
    <w:rsid w:val="00EA141A"/>
    <w:rsid w:val="00EA1CBF"/>
    <w:rsid w:val="00EA256A"/>
    <w:rsid w:val="00EA4970"/>
    <w:rsid w:val="00EA54D9"/>
    <w:rsid w:val="00EA5782"/>
    <w:rsid w:val="00EA6573"/>
    <w:rsid w:val="00EA6E8F"/>
    <w:rsid w:val="00EA7F9E"/>
    <w:rsid w:val="00EB22A1"/>
    <w:rsid w:val="00EB35C1"/>
    <w:rsid w:val="00EB3686"/>
    <w:rsid w:val="00EB36B2"/>
    <w:rsid w:val="00EB381D"/>
    <w:rsid w:val="00EB40B1"/>
    <w:rsid w:val="00EB5292"/>
    <w:rsid w:val="00EB5724"/>
    <w:rsid w:val="00EB58C7"/>
    <w:rsid w:val="00EB5DC1"/>
    <w:rsid w:val="00EB62D0"/>
    <w:rsid w:val="00EB6D85"/>
    <w:rsid w:val="00EB727E"/>
    <w:rsid w:val="00EB7FCE"/>
    <w:rsid w:val="00EC0799"/>
    <w:rsid w:val="00EC121F"/>
    <w:rsid w:val="00EC1554"/>
    <w:rsid w:val="00EC3339"/>
    <w:rsid w:val="00EC34E3"/>
    <w:rsid w:val="00EC3F02"/>
    <w:rsid w:val="00EC42F8"/>
    <w:rsid w:val="00EC4A1B"/>
    <w:rsid w:val="00EC52F4"/>
    <w:rsid w:val="00ED00AF"/>
    <w:rsid w:val="00ED0C16"/>
    <w:rsid w:val="00ED0DC7"/>
    <w:rsid w:val="00ED1268"/>
    <w:rsid w:val="00ED1C22"/>
    <w:rsid w:val="00ED2787"/>
    <w:rsid w:val="00ED2CE2"/>
    <w:rsid w:val="00ED315B"/>
    <w:rsid w:val="00ED347F"/>
    <w:rsid w:val="00ED3AE1"/>
    <w:rsid w:val="00ED4A3A"/>
    <w:rsid w:val="00ED4CED"/>
    <w:rsid w:val="00ED51C8"/>
    <w:rsid w:val="00ED697D"/>
    <w:rsid w:val="00ED6CEC"/>
    <w:rsid w:val="00ED73B9"/>
    <w:rsid w:val="00EE04A0"/>
    <w:rsid w:val="00EE19FD"/>
    <w:rsid w:val="00EE1B56"/>
    <w:rsid w:val="00EE1C85"/>
    <w:rsid w:val="00EE2914"/>
    <w:rsid w:val="00EE33F3"/>
    <w:rsid w:val="00EE3867"/>
    <w:rsid w:val="00EE39A7"/>
    <w:rsid w:val="00EE3BDB"/>
    <w:rsid w:val="00EE433A"/>
    <w:rsid w:val="00EE4477"/>
    <w:rsid w:val="00EE49EC"/>
    <w:rsid w:val="00EE523A"/>
    <w:rsid w:val="00EE54B9"/>
    <w:rsid w:val="00EE5921"/>
    <w:rsid w:val="00EE6920"/>
    <w:rsid w:val="00EE6E84"/>
    <w:rsid w:val="00EE7654"/>
    <w:rsid w:val="00EE7744"/>
    <w:rsid w:val="00EF13E9"/>
    <w:rsid w:val="00EF393F"/>
    <w:rsid w:val="00EF3D76"/>
    <w:rsid w:val="00EF424F"/>
    <w:rsid w:val="00EF4FF1"/>
    <w:rsid w:val="00EF5EEC"/>
    <w:rsid w:val="00EF6136"/>
    <w:rsid w:val="00EF67DA"/>
    <w:rsid w:val="00EF6FE6"/>
    <w:rsid w:val="00EF7124"/>
    <w:rsid w:val="00EF7384"/>
    <w:rsid w:val="00F00EAA"/>
    <w:rsid w:val="00F01526"/>
    <w:rsid w:val="00F01B51"/>
    <w:rsid w:val="00F01DAE"/>
    <w:rsid w:val="00F02806"/>
    <w:rsid w:val="00F02C2E"/>
    <w:rsid w:val="00F0480A"/>
    <w:rsid w:val="00F04C74"/>
    <w:rsid w:val="00F05000"/>
    <w:rsid w:val="00F05F84"/>
    <w:rsid w:val="00F068A2"/>
    <w:rsid w:val="00F07CDF"/>
    <w:rsid w:val="00F10221"/>
    <w:rsid w:val="00F10EB1"/>
    <w:rsid w:val="00F10EE8"/>
    <w:rsid w:val="00F1174E"/>
    <w:rsid w:val="00F126A8"/>
    <w:rsid w:val="00F1369E"/>
    <w:rsid w:val="00F1533E"/>
    <w:rsid w:val="00F166A2"/>
    <w:rsid w:val="00F170D1"/>
    <w:rsid w:val="00F20241"/>
    <w:rsid w:val="00F202C6"/>
    <w:rsid w:val="00F209E6"/>
    <w:rsid w:val="00F20ECE"/>
    <w:rsid w:val="00F211FE"/>
    <w:rsid w:val="00F21AE5"/>
    <w:rsid w:val="00F21B0F"/>
    <w:rsid w:val="00F228E2"/>
    <w:rsid w:val="00F22987"/>
    <w:rsid w:val="00F229DE"/>
    <w:rsid w:val="00F2414A"/>
    <w:rsid w:val="00F2421D"/>
    <w:rsid w:val="00F25241"/>
    <w:rsid w:val="00F26BC2"/>
    <w:rsid w:val="00F31B00"/>
    <w:rsid w:val="00F33516"/>
    <w:rsid w:val="00F33852"/>
    <w:rsid w:val="00F33D1B"/>
    <w:rsid w:val="00F34532"/>
    <w:rsid w:val="00F346E3"/>
    <w:rsid w:val="00F34725"/>
    <w:rsid w:val="00F3565B"/>
    <w:rsid w:val="00F368F7"/>
    <w:rsid w:val="00F36A3C"/>
    <w:rsid w:val="00F37882"/>
    <w:rsid w:val="00F40648"/>
    <w:rsid w:val="00F4099D"/>
    <w:rsid w:val="00F40BD7"/>
    <w:rsid w:val="00F40E95"/>
    <w:rsid w:val="00F41BF7"/>
    <w:rsid w:val="00F429B7"/>
    <w:rsid w:val="00F42CE8"/>
    <w:rsid w:val="00F42D98"/>
    <w:rsid w:val="00F431D1"/>
    <w:rsid w:val="00F431D3"/>
    <w:rsid w:val="00F43C74"/>
    <w:rsid w:val="00F44527"/>
    <w:rsid w:val="00F44F39"/>
    <w:rsid w:val="00F4504C"/>
    <w:rsid w:val="00F45EB2"/>
    <w:rsid w:val="00F46943"/>
    <w:rsid w:val="00F46984"/>
    <w:rsid w:val="00F500F9"/>
    <w:rsid w:val="00F50491"/>
    <w:rsid w:val="00F50731"/>
    <w:rsid w:val="00F50FBC"/>
    <w:rsid w:val="00F510FD"/>
    <w:rsid w:val="00F511B0"/>
    <w:rsid w:val="00F51433"/>
    <w:rsid w:val="00F51A87"/>
    <w:rsid w:val="00F52939"/>
    <w:rsid w:val="00F52B84"/>
    <w:rsid w:val="00F5388C"/>
    <w:rsid w:val="00F54219"/>
    <w:rsid w:val="00F55531"/>
    <w:rsid w:val="00F5600E"/>
    <w:rsid w:val="00F560B4"/>
    <w:rsid w:val="00F56281"/>
    <w:rsid w:val="00F56594"/>
    <w:rsid w:val="00F5729B"/>
    <w:rsid w:val="00F57665"/>
    <w:rsid w:val="00F57868"/>
    <w:rsid w:val="00F57920"/>
    <w:rsid w:val="00F60D03"/>
    <w:rsid w:val="00F61A15"/>
    <w:rsid w:val="00F61EC9"/>
    <w:rsid w:val="00F62A5A"/>
    <w:rsid w:val="00F6347F"/>
    <w:rsid w:val="00F638A4"/>
    <w:rsid w:val="00F638A8"/>
    <w:rsid w:val="00F644F1"/>
    <w:rsid w:val="00F65227"/>
    <w:rsid w:val="00F65EFB"/>
    <w:rsid w:val="00F65F68"/>
    <w:rsid w:val="00F65FF2"/>
    <w:rsid w:val="00F6698E"/>
    <w:rsid w:val="00F669DB"/>
    <w:rsid w:val="00F67417"/>
    <w:rsid w:val="00F70221"/>
    <w:rsid w:val="00F715B4"/>
    <w:rsid w:val="00F7215F"/>
    <w:rsid w:val="00F73970"/>
    <w:rsid w:val="00F75592"/>
    <w:rsid w:val="00F7599F"/>
    <w:rsid w:val="00F7680D"/>
    <w:rsid w:val="00F76F13"/>
    <w:rsid w:val="00F7725C"/>
    <w:rsid w:val="00F80EF9"/>
    <w:rsid w:val="00F80F36"/>
    <w:rsid w:val="00F81F56"/>
    <w:rsid w:val="00F82324"/>
    <w:rsid w:val="00F83398"/>
    <w:rsid w:val="00F83C84"/>
    <w:rsid w:val="00F84093"/>
    <w:rsid w:val="00F84C25"/>
    <w:rsid w:val="00F84D24"/>
    <w:rsid w:val="00F85285"/>
    <w:rsid w:val="00F86C97"/>
    <w:rsid w:val="00F86F43"/>
    <w:rsid w:val="00F87DF1"/>
    <w:rsid w:val="00F929B7"/>
    <w:rsid w:val="00F9327D"/>
    <w:rsid w:val="00F9347D"/>
    <w:rsid w:val="00F94725"/>
    <w:rsid w:val="00F94C69"/>
    <w:rsid w:val="00F94D71"/>
    <w:rsid w:val="00F952BE"/>
    <w:rsid w:val="00F953B3"/>
    <w:rsid w:val="00F9566B"/>
    <w:rsid w:val="00F9576C"/>
    <w:rsid w:val="00F96714"/>
    <w:rsid w:val="00FA064B"/>
    <w:rsid w:val="00FA1159"/>
    <w:rsid w:val="00FA144D"/>
    <w:rsid w:val="00FA36EB"/>
    <w:rsid w:val="00FA3A2B"/>
    <w:rsid w:val="00FA56CE"/>
    <w:rsid w:val="00FA5F7E"/>
    <w:rsid w:val="00FA63CF"/>
    <w:rsid w:val="00FA7142"/>
    <w:rsid w:val="00FB0339"/>
    <w:rsid w:val="00FB10F0"/>
    <w:rsid w:val="00FB12D7"/>
    <w:rsid w:val="00FB1FBE"/>
    <w:rsid w:val="00FB275B"/>
    <w:rsid w:val="00FB2EAD"/>
    <w:rsid w:val="00FB31A7"/>
    <w:rsid w:val="00FB3981"/>
    <w:rsid w:val="00FB3D71"/>
    <w:rsid w:val="00FB3D84"/>
    <w:rsid w:val="00FB3DEE"/>
    <w:rsid w:val="00FB458B"/>
    <w:rsid w:val="00FB4C70"/>
    <w:rsid w:val="00FB5D47"/>
    <w:rsid w:val="00FB5D95"/>
    <w:rsid w:val="00FB66D2"/>
    <w:rsid w:val="00FB7BCA"/>
    <w:rsid w:val="00FC1806"/>
    <w:rsid w:val="00FC2982"/>
    <w:rsid w:val="00FC2A9F"/>
    <w:rsid w:val="00FC2AC1"/>
    <w:rsid w:val="00FC2D18"/>
    <w:rsid w:val="00FC30FB"/>
    <w:rsid w:val="00FC46D9"/>
    <w:rsid w:val="00FC5CAE"/>
    <w:rsid w:val="00FC5EA5"/>
    <w:rsid w:val="00FC674E"/>
    <w:rsid w:val="00FC7666"/>
    <w:rsid w:val="00FD003B"/>
    <w:rsid w:val="00FD0695"/>
    <w:rsid w:val="00FD1A28"/>
    <w:rsid w:val="00FD1E9A"/>
    <w:rsid w:val="00FD2A30"/>
    <w:rsid w:val="00FD34DC"/>
    <w:rsid w:val="00FD46EC"/>
    <w:rsid w:val="00FD6378"/>
    <w:rsid w:val="00FD6FC4"/>
    <w:rsid w:val="00FD732A"/>
    <w:rsid w:val="00FD7552"/>
    <w:rsid w:val="00FD77C3"/>
    <w:rsid w:val="00FE0385"/>
    <w:rsid w:val="00FE0E63"/>
    <w:rsid w:val="00FE171A"/>
    <w:rsid w:val="00FE1B67"/>
    <w:rsid w:val="00FE2101"/>
    <w:rsid w:val="00FE24D4"/>
    <w:rsid w:val="00FE252E"/>
    <w:rsid w:val="00FE314C"/>
    <w:rsid w:val="00FE38AA"/>
    <w:rsid w:val="00FE3BFB"/>
    <w:rsid w:val="00FE3C69"/>
    <w:rsid w:val="00FE3D1F"/>
    <w:rsid w:val="00FE3D7C"/>
    <w:rsid w:val="00FE4654"/>
    <w:rsid w:val="00FE5735"/>
    <w:rsid w:val="00FE5E17"/>
    <w:rsid w:val="00FE66A2"/>
    <w:rsid w:val="00FE6998"/>
    <w:rsid w:val="00FE7908"/>
    <w:rsid w:val="00FE7F64"/>
    <w:rsid w:val="00FF0550"/>
    <w:rsid w:val="00FF0594"/>
    <w:rsid w:val="00FF05F7"/>
    <w:rsid w:val="00FF116E"/>
    <w:rsid w:val="00FF203A"/>
    <w:rsid w:val="00FF3486"/>
    <w:rsid w:val="00FF3518"/>
    <w:rsid w:val="00FF4C7E"/>
    <w:rsid w:val="00FF4F63"/>
    <w:rsid w:val="00FF5098"/>
    <w:rsid w:val="00FF5672"/>
    <w:rsid w:val="00FF5BD4"/>
    <w:rsid w:val="00FF6252"/>
    <w:rsid w:val="00FF6DA7"/>
    <w:rsid w:val="00FF769F"/>
    <w:rsid w:val="00FF797B"/>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F2C12666-A2DE-460D-A4BA-1E3660FF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A0B"/>
  </w:style>
  <w:style w:type="paragraph" w:styleId="Heading1">
    <w:name w:val="heading 1"/>
    <w:basedOn w:val="Normal"/>
    <w:next w:val="Normal"/>
    <w:link w:val="Heading1Char"/>
    <w:uiPriority w:val="9"/>
    <w:qFormat/>
    <w:rsid w:val="00281735"/>
    <w:pPr>
      <w:keepNext/>
      <w:keepLines/>
      <w:pBdr>
        <w:bottom w:val="single" w:sz="4" w:space="2" w:color="8AB833"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8AB833"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668926"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445C19"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668926"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445C19"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445C19"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445C19"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445C19"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8AB833"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668926"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445C19"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668926"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445C19"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445C19"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445C19"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445C19"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8AB833"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8AB833"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BA6906"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table" w:customStyle="1" w:styleId="TableGrid1">
    <w:name w:val="Table Grid1"/>
    <w:basedOn w:val="TableNormal"/>
    <w:next w:val="TableGrid"/>
    <w:rsid w:val="00AE0F0B"/>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basedOn w:val="Normal"/>
    <w:rsid w:val="003F7E96"/>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fontstyle01">
    <w:name w:val="fontstyle01"/>
    <w:basedOn w:val="DefaultParagraphFont"/>
    <w:rsid w:val="00411084"/>
    <w:rPr>
      <w:rFonts w:ascii="Italic" w:hAnsi="Italic" w:hint="default"/>
      <w:b w:val="0"/>
      <w:bCs w:val="0"/>
      <w:i/>
      <w:iCs/>
      <w:color w:val="000000"/>
      <w:sz w:val="18"/>
      <w:szCs w:val="18"/>
    </w:rPr>
  </w:style>
  <w:style w:type="character" w:customStyle="1" w:styleId="Numatytasispastraiposriftas1">
    <w:name w:val="Numatytasis pastraipos šriftas1"/>
    <w:rsid w:val="002A600E"/>
  </w:style>
  <w:style w:type="paragraph" w:customStyle="1" w:styleId="TableParagraph">
    <w:name w:val="Table Paragraph"/>
    <w:basedOn w:val="Normal"/>
    <w:uiPriority w:val="1"/>
    <w:qFormat/>
    <w:rsid w:val="00610FA6"/>
    <w:pPr>
      <w:widowControl w:val="0"/>
      <w:autoSpaceDE w:val="0"/>
      <w:autoSpaceDN w:val="0"/>
      <w:spacing w:after="0" w:line="240" w:lineRule="auto"/>
    </w:pPr>
    <w:rPr>
      <w:rFonts w:ascii="Times New Roman" w:eastAsia="Times New Roman" w:hAnsi="Times New Roman" w:cs="Times New Roman"/>
      <w:sz w:val="22"/>
      <w:szCs w:val="22"/>
      <w:lang w:bidi="lt-LT"/>
    </w:rPr>
  </w:style>
  <w:style w:type="paragraph" w:customStyle="1" w:styleId="Default">
    <w:name w:val="Default"/>
    <w:rsid w:val="00AC1A4B"/>
    <w:pPr>
      <w:suppressAutoHyphens/>
      <w:autoSpaceDE w:val="0"/>
      <w:autoSpaceDN w:val="0"/>
      <w:spacing w:after="0" w:line="240" w:lineRule="auto"/>
    </w:pPr>
    <w:rPr>
      <w:rFonts w:ascii="Times New Roman" w:eastAsia="Calibri" w:hAnsi="Times New Roman" w:cs="Times New Roman"/>
      <w:color w:val="000000"/>
      <w:sz w:val="24"/>
      <w:szCs w:val="24"/>
      <w:lang w:val="en-US" w:eastAsia="en-US"/>
    </w:rPr>
  </w:style>
  <w:style w:type="table" w:customStyle="1" w:styleId="TableGrid4">
    <w:name w:val="Table Grid4"/>
    <w:basedOn w:val="TableNormal"/>
    <w:next w:val="TableGrid"/>
    <w:uiPriority w:val="39"/>
    <w:rsid w:val="003B5B29"/>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basedOn w:val="DefaultParagraphFont"/>
    <w:link w:val="20"/>
    <w:rsid w:val="00AF45C2"/>
    <w:rPr>
      <w:rFonts w:ascii="Arial" w:eastAsia="Arial" w:hAnsi="Arial" w:cs="Arial"/>
      <w:b/>
      <w:bCs/>
    </w:rPr>
  </w:style>
  <w:style w:type="character" w:customStyle="1" w:styleId="a">
    <w:name w:val="Основной текст_"/>
    <w:basedOn w:val="DefaultParagraphFont"/>
    <w:link w:val="a0"/>
    <w:rsid w:val="00AF45C2"/>
    <w:rPr>
      <w:rFonts w:ascii="Arial" w:eastAsia="Arial" w:hAnsi="Arial" w:cs="Arial"/>
      <w:sz w:val="20"/>
      <w:szCs w:val="20"/>
    </w:rPr>
  </w:style>
  <w:style w:type="character" w:customStyle="1" w:styleId="1">
    <w:name w:val="Заголовок №1_"/>
    <w:basedOn w:val="DefaultParagraphFont"/>
    <w:link w:val="10"/>
    <w:rsid w:val="00AF45C2"/>
    <w:rPr>
      <w:rFonts w:ascii="Arial" w:eastAsia="Arial" w:hAnsi="Arial" w:cs="Arial"/>
      <w:b/>
      <w:bCs/>
      <w:sz w:val="20"/>
      <w:szCs w:val="20"/>
      <w:u w:val="single"/>
    </w:rPr>
  </w:style>
  <w:style w:type="paragraph" w:customStyle="1" w:styleId="20">
    <w:name w:val="Основной текст (2)"/>
    <w:basedOn w:val="Normal"/>
    <w:link w:val="2"/>
    <w:rsid w:val="00AF45C2"/>
    <w:pPr>
      <w:widowControl w:val="0"/>
      <w:spacing w:before="120" w:after="540" w:line="240" w:lineRule="auto"/>
      <w:jc w:val="center"/>
    </w:pPr>
    <w:rPr>
      <w:rFonts w:ascii="Arial" w:eastAsia="Arial" w:hAnsi="Arial" w:cs="Arial"/>
      <w:b/>
      <w:bCs/>
    </w:rPr>
  </w:style>
  <w:style w:type="paragraph" w:customStyle="1" w:styleId="a0">
    <w:name w:val="Основной текст"/>
    <w:basedOn w:val="Normal"/>
    <w:link w:val="a"/>
    <w:rsid w:val="00AF45C2"/>
    <w:pPr>
      <w:widowControl w:val="0"/>
      <w:spacing w:after="0" w:line="259" w:lineRule="auto"/>
    </w:pPr>
    <w:rPr>
      <w:rFonts w:ascii="Arial" w:eastAsia="Arial" w:hAnsi="Arial" w:cs="Arial"/>
      <w:sz w:val="20"/>
      <w:szCs w:val="20"/>
    </w:rPr>
  </w:style>
  <w:style w:type="paragraph" w:customStyle="1" w:styleId="10">
    <w:name w:val="Заголовок №1"/>
    <w:basedOn w:val="Normal"/>
    <w:link w:val="1"/>
    <w:rsid w:val="00AF45C2"/>
    <w:pPr>
      <w:widowControl w:val="0"/>
      <w:spacing w:after="80" w:line="257" w:lineRule="auto"/>
      <w:ind w:firstLine="80"/>
      <w:outlineLvl w:val="0"/>
    </w:pPr>
    <w:rPr>
      <w:rFonts w:ascii="Arial" w:eastAsia="Arial" w:hAnsi="Arial" w:cs="Arial"/>
      <w:b/>
      <w:bCs/>
      <w:sz w:val="20"/>
      <w:szCs w:val="20"/>
      <w:u w:val="single"/>
    </w:rPr>
  </w:style>
  <w:style w:type="paragraph" w:styleId="TOC3">
    <w:name w:val="toc 3"/>
    <w:basedOn w:val="Normal"/>
    <w:next w:val="Normal"/>
    <w:autoRedefine/>
    <w:uiPriority w:val="39"/>
    <w:unhideWhenUsed/>
    <w:rsid w:val="00634C6E"/>
    <w:pPr>
      <w:spacing w:after="100"/>
      <w:ind w:left="420"/>
    </w:pPr>
  </w:style>
  <w:style w:type="table" w:customStyle="1" w:styleId="TableGrid5">
    <w:name w:val="Table Grid5"/>
    <w:basedOn w:val="TableNormal"/>
    <w:next w:val="TableGrid"/>
    <w:uiPriority w:val="39"/>
    <w:rsid w:val="00DE4625"/>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sChild>
        </w:div>
        <w:div w:id="1670522262">
          <w:marLeft w:val="0"/>
          <w:marRight w:val="0"/>
          <w:marTop w:val="0"/>
          <w:marBottom w:val="0"/>
          <w:divBdr>
            <w:top w:val="none" w:sz="0" w:space="0" w:color="auto"/>
            <w:left w:val="none" w:sz="0" w:space="0" w:color="auto"/>
            <w:bottom w:val="none" w:sz="0" w:space="0" w:color="auto"/>
            <w:right w:val="none" w:sz="0" w:space="0" w:color="auto"/>
          </w:divBdr>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61164377">
      <w:bodyDiv w:val="1"/>
      <w:marLeft w:val="0"/>
      <w:marRight w:val="0"/>
      <w:marTop w:val="0"/>
      <w:marBottom w:val="0"/>
      <w:divBdr>
        <w:top w:val="none" w:sz="0" w:space="0" w:color="auto"/>
        <w:left w:val="none" w:sz="0" w:space="0" w:color="auto"/>
        <w:bottom w:val="none" w:sz="0" w:space="0" w:color="auto"/>
        <w:right w:val="none" w:sz="0" w:space="0" w:color="auto"/>
      </w:divBdr>
    </w:div>
    <w:div w:id="267466462">
      <w:bodyDiv w:val="1"/>
      <w:marLeft w:val="0"/>
      <w:marRight w:val="0"/>
      <w:marTop w:val="0"/>
      <w:marBottom w:val="0"/>
      <w:divBdr>
        <w:top w:val="none" w:sz="0" w:space="0" w:color="auto"/>
        <w:left w:val="none" w:sz="0" w:space="0" w:color="auto"/>
        <w:bottom w:val="none" w:sz="0" w:space="0" w:color="auto"/>
        <w:right w:val="none" w:sz="0" w:space="0" w:color="auto"/>
      </w:divBdr>
    </w:div>
    <w:div w:id="26924519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24630347">
      <w:bodyDiv w:val="1"/>
      <w:marLeft w:val="0"/>
      <w:marRight w:val="0"/>
      <w:marTop w:val="0"/>
      <w:marBottom w:val="0"/>
      <w:divBdr>
        <w:top w:val="none" w:sz="0" w:space="0" w:color="auto"/>
        <w:left w:val="none" w:sz="0" w:space="0" w:color="auto"/>
        <w:bottom w:val="none" w:sz="0" w:space="0" w:color="auto"/>
        <w:right w:val="none" w:sz="0" w:space="0" w:color="auto"/>
      </w:divBdr>
    </w:div>
    <w:div w:id="45148483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1255166011">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 w:id="721634134">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sChild>
    </w:div>
    <w:div w:id="515774044">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00203185">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180430385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sChild>
    </w:div>
    <w:div w:id="754403348">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 w:id="302278771">
          <w:marLeft w:val="0"/>
          <w:marRight w:val="0"/>
          <w:marTop w:val="0"/>
          <w:marBottom w:val="0"/>
          <w:divBdr>
            <w:top w:val="none" w:sz="0" w:space="0" w:color="auto"/>
            <w:left w:val="none" w:sz="0" w:space="0" w:color="auto"/>
            <w:bottom w:val="none" w:sz="0" w:space="0" w:color="auto"/>
            <w:right w:val="none" w:sz="0" w:space="0" w:color="auto"/>
          </w:divBdr>
          <w:divsChild>
            <w:div w:id="2131437296">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1283615026">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1136682655">
                      <w:marLeft w:val="0"/>
                      <w:marRight w:val="0"/>
                      <w:marTop w:val="0"/>
                      <w:marBottom w:val="0"/>
                      <w:divBdr>
                        <w:top w:val="none" w:sz="0" w:space="0" w:color="auto"/>
                        <w:left w:val="none" w:sz="0" w:space="0" w:color="auto"/>
                        <w:bottom w:val="none" w:sz="0" w:space="0" w:color="auto"/>
                        <w:right w:val="none" w:sz="0" w:space="0" w:color="auto"/>
                      </w:divBdr>
                    </w:div>
                    <w:div w:id="281807107">
                      <w:marLeft w:val="0"/>
                      <w:marRight w:val="0"/>
                      <w:marTop w:val="0"/>
                      <w:marBottom w:val="0"/>
                      <w:divBdr>
                        <w:top w:val="none" w:sz="0" w:space="0" w:color="auto"/>
                        <w:left w:val="none" w:sz="0" w:space="0" w:color="auto"/>
                        <w:bottom w:val="none" w:sz="0" w:space="0" w:color="auto"/>
                        <w:right w:val="none" w:sz="0" w:space="0" w:color="auto"/>
                      </w:divBdr>
                    </w:div>
                  </w:divsChild>
                </w:div>
                <w:div w:id="964197949">
                  <w:marLeft w:val="0"/>
                  <w:marRight w:val="0"/>
                  <w:marTop w:val="0"/>
                  <w:marBottom w:val="0"/>
                  <w:divBdr>
                    <w:top w:val="none" w:sz="0" w:space="0" w:color="auto"/>
                    <w:left w:val="none" w:sz="0" w:space="0" w:color="auto"/>
                    <w:bottom w:val="none" w:sz="0" w:space="0" w:color="auto"/>
                    <w:right w:val="none" w:sz="0" w:space="0" w:color="auto"/>
                  </w:divBdr>
                </w:div>
              </w:divsChild>
            </w:div>
            <w:div w:id="1954826688">
              <w:marLeft w:val="0"/>
              <w:marRight w:val="0"/>
              <w:marTop w:val="0"/>
              <w:marBottom w:val="0"/>
              <w:divBdr>
                <w:top w:val="none" w:sz="0" w:space="0" w:color="auto"/>
                <w:left w:val="none" w:sz="0" w:space="0" w:color="auto"/>
                <w:bottom w:val="none" w:sz="0" w:space="0" w:color="auto"/>
                <w:right w:val="none" w:sz="0" w:space="0" w:color="auto"/>
              </w:divBdr>
            </w:div>
            <w:div w:id="1616054536">
              <w:marLeft w:val="0"/>
              <w:marRight w:val="0"/>
              <w:marTop w:val="0"/>
              <w:marBottom w:val="0"/>
              <w:divBdr>
                <w:top w:val="none" w:sz="0" w:space="0" w:color="auto"/>
                <w:left w:val="none" w:sz="0" w:space="0" w:color="auto"/>
                <w:bottom w:val="none" w:sz="0" w:space="0" w:color="auto"/>
                <w:right w:val="none" w:sz="0" w:space="0" w:color="auto"/>
              </w:divBdr>
            </w:div>
            <w:div w:id="711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00684970">
      <w:bodyDiv w:val="1"/>
      <w:marLeft w:val="0"/>
      <w:marRight w:val="0"/>
      <w:marTop w:val="0"/>
      <w:marBottom w:val="0"/>
      <w:divBdr>
        <w:top w:val="none" w:sz="0" w:space="0" w:color="auto"/>
        <w:left w:val="none" w:sz="0" w:space="0" w:color="auto"/>
        <w:bottom w:val="none" w:sz="0" w:space="0" w:color="auto"/>
        <w:right w:val="none" w:sz="0" w:space="0" w:color="auto"/>
      </w:divBdr>
    </w:div>
    <w:div w:id="119815327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6745184">
      <w:bodyDiv w:val="1"/>
      <w:marLeft w:val="0"/>
      <w:marRight w:val="0"/>
      <w:marTop w:val="0"/>
      <w:marBottom w:val="0"/>
      <w:divBdr>
        <w:top w:val="none" w:sz="0" w:space="0" w:color="auto"/>
        <w:left w:val="none" w:sz="0" w:space="0" w:color="auto"/>
        <w:bottom w:val="none" w:sz="0" w:space="0" w:color="auto"/>
        <w:right w:val="none" w:sz="0" w:space="0" w:color="auto"/>
      </w:divBdr>
    </w:div>
    <w:div w:id="126965345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864634878">
          <w:marLeft w:val="0"/>
          <w:marRight w:val="0"/>
          <w:marTop w:val="0"/>
          <w:marBottom w:val="0"/>
          <w:divBdr>
            <w:top w:val="none" w:sz="0" w:space="0" w:color="auto"/>
            <w:left w:val="none" w:sz="0" w:space="0" w:color="auto"/>
            <w:bottom w:val="none" w:sz="0" w:space="0" w:color="auto"/>
            <w:right w:val="none" w:sz="0" w:space="0" w:color="auto"/>
          </w:divBdr>
          <w:divsChild>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219101671">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sChild>
        </w:div>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sChild>
    </w:div>
    <w:div w:id="1292782925">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831823857">
          <w:marLeft w:val="0"/>
          <w:marRight w:val="0"/>
          <w:marTop w:val="0"/>
          <w:marBottom w:val="0"/>
          <w:divBdr>
            <w:top w:val="none" w:sz="0" w:space="0" w:color="auto"/>
            <w:left w:val="none" w:sz="0" w:space="0" w:color="auto"/>
            <w:bottom w:val="none" w:sz="0" w:space="0" w:color="auto"/>
            <w:right w:val="none" w:sz="0" w:space="0" w:color="auto"/>
          </w:divBdr>
        </w:div>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sChild>
    </w:div>
    <w:div w:id="1362245003">
      <w:bodyDiv w:val="1"/>
      <w:marLeft w:val="0"/>
      <w:marRight w:val="0"/>
      <w:marTop w:val="0"/>
      <w:marBottom w:val="0"/>
      <w:divBdr>
        <w:top w:val="none" w:sz="0" w:space="0" w:color="auto"/>
        <w:left w:val="none" w:sz="0" w:space="0" w:color="auto"/>
        <w:bottom w:val="none" w:sz="0" w:space="0" w:color="auto"/>
        <w:right w:val="none" w:sz="0" w:space="0" w:color="auto"/>
      </w:divBdr>
    </w:div>
    <w:div w:id="1395160734">
      <w:bodyDiv w:val="1"/>
      <w:marLeft w:val="0"/>
      <w:marRight w:val="0"/>
      <w:marTop w:val="0"/>
      <w:marBottom w:val="0"/>
      <w:divBdr>
        <w:top w:val="none" w:sz="0" w:space="0" w:color="auto"/>
        <w:left w:val="none" w:sz="0" w:space="0" w:color="auto"/>
        <w:bottom w:val="none" w:sz="0" w:space="0" w:color="auto"/>
        <w:right w:val="none" w:sz="0" w:space="0" w:color="auto"/>
      </w:divBdr>
    </w:div>
    <w:div w:id="1479306118">
      <w:bodyDiv w:val="1"/>
      <w:marLeft w:val="0"/>
      <w:marRight w:val="0"/>
      <w:marTop w:val="0"/>
      <w:marBottom w:val="0"/>
      <w:divBdr>
        <w:top w:val="none" w:sz="0" w:space="0" w:color="auto"/>
        <w:left w:val="none" w:sz="0" w:space="0" w:color="auto"/>
        <w:bottom w:val="none" w:sz="0" w:space="0" w:color="auto"/>
        <w:right w:val="none" w:sz="0" w:space="0" w:color="auto"/>
      </w:divBdr>
    </w:div>
    <w:div w:id="1497500234">
      <w:bodyDiv w:val="1"/>
      <w:marLeft w:val="0"/>
      <w:marRight w:val="0"/>
      <w:marTop w:val="0"/>
      <w:marBottom w:val="0"/>
      <w:divBdr>
        <w:top w:val="none" w:sz="0" w:space="0" w:color="auto"/>
        <w:left w:val="none" w:sz="0" w:space="0" w:color="auto"/>
        <w:bottom w:val="none" w:sz="0" w:space="0" w:color="auto"/>
        <w:right w:val="none" w:sz="0" w:space="0" w:color="auto"/>
      </w:divBdr>
    </w:div>
    <w:div w:id="1542205523">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159645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80978237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351808207">
          <w:marLeft w:val="0"/>
          <w:marRight w:val="0"/>
          <w:marTop w:val="0"/>
          <w:marBottom w:val="0"/>
          <w:divBdr>
            <w:top w:val="none" w:sz="0" w:space="0" w:color="auto"/>
            <w:left w:val="none" w:sz="0" w:space="0" w:color="auto"/>
            <w:bottom w:val="none" w:sz="0" w:space="0" w:color="auto"/>
            <w:right w:val="none" w:sz="0" w:space="0" w:color="auto"/>
          </w:divBdr>
          <w:divsChild>
            <w:div w:id="139153557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438574908">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341008574">
              <w:marLeft w:val="0"/>
              <w:marRight w:val="0"/>
              <w:marTop w:val="0"/>
              <w:marBottom w:val="0"/>
              <w:divBdr>
                <w:top w:val="none" w:sz="0" w:space="0" w:color="auto"/>
                <w:left w:val="none" w:sz="0" w:space="0" w:color="auto"/>
                <w:bottom w:val="none" w:sz="0" w:space="0" w:color="auto"/>
                <w:right w:val="none" w:sz="0" w:space="0" w:color="auto"/>
              </w:divBdr>
            </w:div>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75907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294331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22995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5926</Words>
  <Characters>3378</Characters>
  <Application>Microsoft Office Word</Application>
  <DocSecurity>0</DocSecurity>
  <Lines>28</Lines>
  <Paragraphs>18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Arūnas Džiugys</dc:creator>
  <cp:keywords/>
  <dc:description/>
  <cp:lastModifiedBy>Ernesta Mikėnienė</cp:lastModifiedBy>
  <cp:revision>2</cp:revision>
  <dcterms:created xsi:type="dcterms:W3CDTF">2026-09-04T09:15:00Z</dcterms:created>
  <dcterms:modified xsi:type="dcterms:W3CDTF">2026-09-04T09:15:00Z</dcterms:modified>
</cp:coreProperties>
</file>