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78D57C13" w14:textId="396809A6" w:rsidR="00896927" w:rsidRPr="00506CC1" w:rsidRDefault="00896927" w:rsidP="00AC5F89">
          <w:pPr>
            <w:tabs>
              <w:tab w:val="center" w:pos="4680"/>
              <w:tab w:val="right" w:pos="9360"/>
            </w:tabs>
            <w:spacing w:after="0" w:line="240" w:lineRule="auto"/>
            <w:rPr>
              <w:rFonts w:ascii="Arial" w:eastAsia="Calibri" w:hAnsi="Arial" w:cs="Arial"/>
              <w:color w:val="000000"/>
              <w:sz w:val="24"/>
              <w:szCs w:val="24"/>
              <w:lang w:val="lt-LT"/>
            </w:rPr>
          </w:pPr>
        </w:p>
        <w:p w14:paraId="3105D3CC"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34666101"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EA71BC">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EA71BC">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BA12EF" w:rsidRDefault="00896927" w:rsidP="00896927">
          <w:pPr>
            <w:spacing w:after="0" w:line="240" w:lineRule="auto"/>
            <w:ind w:left="5670"/>
            <w:contextualSpacing/>
            <w:rPr>
              <w:rFonts w:ascii="Arial" w:eastAsia="Calibri" w:hAnsi="Arial" w:cs="Arial"/>
              <w:sz w:val="24"/>
              <w:szCs w:val="24"/>
              <w:lang w:val="lt-LT"/>
            </w:rPr>
          </w:pPr>
          <w:r w:rsidRPr="00BA12EF">
            <w:rPr>
              <w:rFonts w:ascii="Arial" w:eastAsia="Calibri" w:hAnsi="Arial" w:cs="Arial"/>
              <w:sz w:val="24"/>
              <w:szCs w:val="24"/>
              <w:lang w:val="lt-LT"/>
            </w:rPr>
            <w:t xml:space="preserve">PATVIRTINTA </w:t>
          </w:r>
        </w:p>
        <w:p w14:paraId="3FDC5D55" w14:textId="57744BED" w:rsidR="00896927" w:rsidRPr="006729C2" w:rsidRDefault="00896927" w:rsidP="00896927">
          <w:pPr>
            <w:tabs>
              <w:tab w:val="left" w:pos="4820"/>
            </w:tabs>
            <w:spacing w:after="0" w:line="240" w:lineRule="auto"/>
            <w:ind w:left="5670"/>
            <w:rPr>
              <w:rFonts w:ascii="Arial" w:eastAsia="Times New Roman" w:hAnsi="Arial" w:cs="Arial"/>
              <w:sz w:val="24"/>
              <w:szCs w:val="24"/>
              <w:lang w:val="lt-LT"/>
            </w:rPr>
          </w:pPr>
          <w:r w:rsidRPr="00BA12EF">
            <w:rPr>
              <w:rFonts w:ascii="Arial" w:eastAsia="Times New Roman" w:hAnsi="Arial" w:cs="Arial"/>
              <w:sz w:val="24"/>
              <w:szCs w:val="24"/>
              <w:lang w:val="lt-LT"/>
            </w:rPr>
            <w:t xml:space="preserve">Alytaus miesto savivaldybės administracijos viešųjų pirkimų komisijos </w:t>
          </w:r>
          <w:r w:rsidRPr="006729C2">
            <w:rPr>
              <w:rFonts w:ascii="Arial" w:eastAsia="Times New Roman" w:hAnsi="Arial" w:cs="Arial"/>
              <w:sz w:val="24"/>
              <w:szCs w:val="24"/>
              <w:lang w:val="lt-LT"/>
            </w:rPr>
            <w:t>202</w:t>
          </w:r>
          <w:r w:rsidR="00EA71BC" w:rsidRPr="006729C2">
            <w:rPr>
              <w:rFonts w:ascii="Arial" w:eastAsia="Times New Roman" w:hAnsi="Arial" w:cs="Arial"/>
              <w:sz w:val="24"/>
              <w:szCs w:val="24"/>
              <w:lang w:val="lt-LT"/>
            </w:rPr>
            <w:t>6</w:t>
          </w:r>
          <w:r w:rsidRPr="006729C2">
            <w:rPr>
              <w:rFonts w:ascii="Arial" w:eastAsia="Times New Roman" w:hAnsi="Arial" w:cs="Arial"/>
              <w:sz w:val="24"/>
              <w:szCs w:val="24"/>
              <w:lang w:val="lt-LT"/>
            </w:rPr>
            <w:t>-</w:t>
          </w:r>
          <w:r w:rsidR="00EA71BC" w:rsidRPr="006729C2">
            <w:rPr>
              <w:rFonts w:ascii="Arial" w:eastAsia="Times New Roman" w:hAnsi="Arial" w:cs="Arial"/>
              <w:sz w:val="24"/>
              <w:szCs w:val="24"/>
              <w:lang w:val="lt-LT"/>
            </w:rPr>
            <w:t>0</w:t>
          </w:r>
          <w:r w:rsidR="000D799A">
            <w:rPr>
              <w:rFonts w:ascii="Arial" w:eastAsia="Times New Roman" w:hAnsi="Arial" w:cs="Arial"/>
              <w:sz w:val="24"/>
              <w:szCs w:val="24"/>
              <w:lang w:val="lt-LT"/>
            </w:rPr>
            <w:t>9-04</w:t>
          </w:r>
        </w:p>
        <w:p w14:paraId="03F54C9D" w14:textId="224F4F92" w:rsidR="00896927" w:rsidRPr="00BA12EF" w:rsidRDefault="00896927" w:rsidP="00896927">
          <w:pPr>
            <w:tabs>
              <w:tab w:val="left" w:pos="4820"/>
            </w:tabs>
            <w:spacing w:after="0" w:line="240" w:lineRule="auto"/>
            <w:ind w:left="5670"/>
            <w:rPr>
              <w:rFonts w:ascii="Arial" w:eastAsia="Times New Roman" w:hAnsi="Arial" w:cs="Arial"/>
              <w:sz w:val="24"/>
              <w:szCs w:val="24"/>
              <w:lang w:val="lt-LT"/>
            </w:rPr>
          </w:pPr>
          <w:r w:rsidRPr="006729C2">
            <w:rPr>
              <w:rFonts w:ascii="Arial" w:eastAsia="Times New Roman" w:hAnsi="Arial" w:cs="Arial"/>
              <w:sz w:val="24"/>
              <w:szCs w:val="24"/>
              <w:lang w:val="lt-LT"/>
            </w:rPr>
            <w:t>posėdžio protokolu Nr. VP-</w:t>
          </w:r>
          <w:r w:rsidR="000D799A">
            <w:rPr>
              <w:rFonts w:ascii="Arial" w:eastAsia="Times New Roman" w:hAnsi="Arial" w:cs="Arial"/>
              <w:sz w:val="24"/>
              <w:szCs w:val="24"/>
              <w:lang w:val="lt-LT"/>
            </w:rPr>
            <w:t>31</w:t>
          </w:r>
          <w:r w:rsidR="006729C2" w:rsidRPr="006729C2">
            <w:rPr>
              <w:rFonts w:ascii="Arial" w:eastAsia="Times New Roman" w:hAnsi="Arial" w:cs="Arial"/>
              <w:sz w:val="24"/>
              <w:szCs w:val="24"/>
              <w:lang w:val="lt-LT"/>
            </w:rPr>
            <w:t>2</w:t>
          </w:r>
        </w:p>
        <w:p w14:paraId="7488E87E" w14:textId="77777777" w:rsidR="00896927" w:rsidRPr="00BA12EF" w:rsidRDefault="00896927" w:rsidP="00896927">
          <w:pPr>
            <w:spacing w:after="120" w:line="20" w:lineRule="atLeast"/>
            <w:ind w:left="5670"/>
            <w:contextualSpacing/>
            <w:rPr>
              <w:rFonts w:ascii="Arial" w:eastAsia="Calibri" w:hAnsi="Arial" w:cs="Arial"/>
              <w:sz w:val="24"/>
              <w:szCs w:val="24"/>
              <w:lang w:val="lt-LT"/>
            </w:rPr>
          </w:pPr>
          <w:r w:rsidRPr="00BA12EF">
            <w:rPr>
              <w:rFonts w:ascii="Arial" w:eastAsia="Calibri" w:hAnsi="Arial" w:cs="Arial"/>
              <w:sz w:val="24"/>
              <w:szCs w:val="24"/>
              <w:lang w:val="lt-LT"/>
            </w:rPr>
            <w:t xml:space="preserve">PAKEITIMAI PATVIRTINTI: </w:t>
          </w:r>
        </w:p>
        <w:p w14:paraId="5863F6A3" w14:textId="36870930" w:rsidR="00896927" w:rsidRPr="00935EC4" w:rsidRDefault="00896927" w:rsidP="00896927">
          <w:pPr>
            <w:tabs>
              <w:tab w:val="left" w:pos="4820"/>
            </w:tabs>
            <w:spacing w:after="0" w:line="240" w:lineRule="auto"/>
            <w:ind w:left="5670"/>
            <w:rPr>
              <w:rFonts w:ascii="Arial" w:eastAsia="Times New Roman" w:hAnsi="Arial" w:cs="Arial"/>
              <w:sz w:val="24"/>
              <w:szCs w:val="24"/>
              <w:lang w:val="lt-LT"/>
            </w:rPr>
          </w:pPr>
          <w:r w:rsidRPr="00BA12EF">
            <w:rPr>
              <w:rFonts w:ascii="Arial" w:eastAsia="Calibri" w:hAnsi="Arial" w:cs="Arial"/>
              <w:i/>
              <w:iCs/>
              <w:sz w:val="24"/>
              <w:szCs w:val="24"/>
              <w:lang w:val="lt-LT"/>
            </w:rPr>
            <w:t>NETAIKOMA</w:t>
          </w:r>
        </w:p>
        <w:p w14:paraId="14B0476C" w14:textId="77777777" w:rsidR="007A007A" w:rsidRPr="00935EC4" w:rsidRDefault="007A007A" w:rsidP="007A007A">
          <w:pPr>
            <w:spacing w:after="120" w:line="20" w:lineRule="atLeast"/>
            <w:contextualSpacing/>
            <w:jc w:val="center"/>
            <w:rPr>
              <w:rFonts w:ascii="Arial" w:hAnsi="Arial" w:cs="Arial"/>
              <w:sz w:val="24"/>
              <w:szCs w:val="24"/>
              <w:lang w:val="lt-LT"/>
            </w:rPr>
          </w:pPr>
        </w:p>
        <w:p w14:paraId="024565C9" w14:textId="77777777" w:rsidR="00896927" w:rsidRPr="00935EC4" w:rsidRDefault="00896927" w:rsidP="007A007A">
          <w:pPr>
            <w:spacing w:after="120" w:line="20" w:lineRule="atLeast"/>
            <w:contextualSpacing/>
            <w:jc w:val="center"/>
            <w:rPr>
              <w:rFonts w:ascii="Arial" w:hAnsi="Arial" w:cs="Arial"/>
              <w:sz w:val="24"/>
              <w:szCs w:val="24"/>
              <w:lang w:val="lt-LT"/>
            </w:rPr>
          </w:pPr>
        </w:p>
        <w:p w14:paraId="49B0BECB" w14:textId="20B748CB" w:rsidR="007A007A" w:rsidRPr="00C73EDF" w:rsidRDefault="00C73EDF" w:rsidP="007A007A">
          <w:pPr>
            <w:spacing w:after="120" w:line="20" w:lineRule="atLeast"/>
            <w:contextualSpacing/>
            <w:jc w:val="center"/>
            <w:rPr>
              <w:rFonts w:ascii="Arial" w:hAnsi="Arial" w:cs="Arial"/>
              <w:b/>
              <w:bCs/>
              <w:sz w:val="24"/>
              <w:szCs w:val="24"/>
              <w:lang w:val="lt-LT"/>
            </w:rPr>
          </w:pPr>
          <w:r w:rsidRPr="00C73EDF">
            <w:rPr>
              <w:rFonts w:ascii="Arial" w:hAnsi="Arial" w:cs="Arial"/>
              <w:b/>
              <w:bCs/>
              <w:sz w:val="24"/>
              <w:szCs w:val="24"/>
              <w:lang w:val="lt-LT"/>
            </w:rPr>
            <w:t xml:space="preserve">SUPAPRASTINTO VIEŠOJO </w:t>
          </w:r>
          <w:r w:rsidR="00EA71BC" w:rsidRPr="00C73EDF">
            <w:rPr>
              <w:rFonts w:ascii="Arial" w:hAnsi="Arial" w:cs="Arial"/>
              <w:b/>
              <w:bCs/>
              <w:color w:val="000000" w:themeColor="text1"/>
              <w:sz w:val="24"/>
              <w:szCs w:val="24"/>
              <w:lang w:val="lt-LT"/>
            </w:rPr>
            <w:t>PIRKIMO „</w:t>
          </w:r>
          <w:r w:rsidR="00EA71BC" w:rsidRPr="00EA71BC">
            <w:rPr>
              <w:rFonts w:ascii="Arial" w:hAnsi="Arial" w:cs="Arial"/>
              <w:b/>
              <w:bCs/>
              <w:color w:val="000000" w:themeColor="text1"/>
              <w:sz w:val="24"/>
              <w:szCs w:val="24"/>
            </w:rPr>
            <w:t>ALYTAUS PILIAKALNIO LAIPTŲ IR KITŲ ELEMENTŲ REMONTO DARBAI</w:t>
          </w:r>
          <w:r w:rsidR="00EA71BC" w:rsidRPr="00C73EDF">
            <w:rPr>
              <w:rFonts w:ascii="Arial" w:hAnsi="Arial" w:cs="Arial"/>
              <w:b/>
              <w:bCs/>
              <w:color w:val="000000" w:themeColor="text1"/>
              <w:sz w:val="24"/>
              <w:szCs w:val="24"/>
              <w:lang w:val="lt-LT"/>
            </w:rPr>
            <w:t>“</w:t>
          </w:r>
        </w:p>
        <w:p w14:paraId="1C94534E" w14:textId="58B1D7EE" w:rsidR="007A007A" w:rsidRPr="00C73EDF" w:rsidRDefault="00C73EDF" w:rsidP="007A007A">
          <w:pPr>
            <w:spacing w:after="120" w:line="20" w:lineRule="atLeast"/>
            <w:contextualSpacing/>
            <w:jc w:val="center"/>
            <w:rPr>
              <w:rFonts w:ascii="Arial" w:hAnsi="Arial" w:cs="Arial"/>
              <w:b/>
              <w:bCs/>
              <w:sz w:val="24"/>
              <w:szCs w:val="24"/>
              <w:lang w:val="lt-LT"/>
            </w:rPr>
          </w:pPr>
          <w:r w:rsidRPr="00C73EDF">
            <w:rPr>
              <w:rFonts w:ascii="Arial" w:hAnsi="Arial" w:cs="Arial"/>
              <w:b/>
              <w:bCs/>
              <w:sz w:val="24"/>
              <w:szCs w:val="24"/>
              <w:lang w:val="lt-LT"/>
            </w:rPr>
            <w:t>ATVIRO KONKURSO BENDROSIOS SĄLYGOS</w:t>
          </w:r>
        </w:p>
        <w:p w14:paraId="014C9DD9" w14:textId="4FDF17AE" w:rsidR="007A007A" w:rsidRPr="00C73EDF" w:rsidRDefault="00C73EDF" w:rsidP="007A007A">
          <w:pPr>
            <w:spacing w:after="120" w:line="20" w:lineRule="atLeast"/>
            <w:contextualSpacing/>
            <w:jc w:val="center"/>
            <w:rPr>
              <w:rFonts w:ascii="Arial" w:hAnsi="Arial" w:cs="Arial"/>
              <w:b/>
              <w:bCs/>
              <w:sz w:val="24"/>
              <w:szCs w:val="24"/>
              <w:lang w:val="lt-LT"/>
            </w:rPr>
          </w:pPr>
          <w:r w:rsidRPr="00C73EDF">
            <w:rPr>
              <w:rFonts w:ascii="Arial" w:hAnsi="Arial" w:cs="Arial"/>
              <w:b/>
              <w:bCs/>
              <w:sz w:val="24"/>
              <w:szCs w:val="24"/>
              <w:lang w:val="lt-LT"/>
            </w:rPr>
            <w:t>VERSIJA NR. 1</w:t>
          </w:r>
        </w:p>
        <w:p w14:paraId="730D48C5" w14:textId="77777777" w:rsidR="00902F4C" w:rsidRPr="00C73EDF" w:rsidRDefault="00902F4C" w:rsidP="00902F4C">
          <w:pPr>
            <w:spacing w:after="120" w:line="20" w:lineRule="atLeast"/>
            <w:contextualSpacing/>
            <w:jc w:val="center"/>
            <w:rPr>
              <w:rFonts w:ascii="Arial" w:eastAsia="Calibri" w:hAnsi="Arial" w:cs="Arial"/>
              <w:b/>
              <w:bCs/>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000000">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65157C15" w14:textId="3B21D00E" w:rsidR="008F1B7E" w:rsidRDefault="00FE2F38">
          <w:pPr>
            <w:pStyle w:val="Turinys1"/>
            <w:rPr>
              <w:rFonts w:eastAsiaTheme="minorEastAsia" w:cstheme="minorBidi"/>
              <w:b w:val="0"/>
              <w:bCs w:val="0"/>
              <w:kern w:val="2"/>
              <w:sz w:val="24"/>
              <w:szCs w:val="24"/>
              <w:lang w:eastAsia="lt-LT"/>
              <w14:ligatures w14:val="standardContextual"/>
            </w:rPr>
          </w:pPr>
          <w:r w:rsidRPr="00506CC1">
            <w:rPr>
              <w:rFonts w:ascii="Arial" w:hAnsi="Arial" w:cs="Arial"/>
              <w:noProof w:val="0"/>
              <w:sz w:val="24"/>
              <w:szCs w:val="24"/>
            </w:rPr>
            <w:fldChar w:fldCharType="begin"/>
          </w:r>
          <w:r w:rsidRPr="00506CC1">
            <w:rPr>
              <w:rFonts w:ascii="Arial" w:hAnsi="Arial" w:cs="Arial"/>
              <w:sz w:val="24"/>
              <w:szCs w:val="24"/>
            </w:rPr>
            <w:instrText xml:space="preserve"> TOC \o "1-3" \h \z \u </w:instrText>
          </w:r>
          <w:r w:rsidRPr="00506CC1">
            <w:rPr>
              <w:rFonts w:ascii="Arial" w:hAnsi="Arial" w:cs="Arial"/>
              <w:noProof w:val="0"/>
              <w:sz w:val="24"/>
              <w:szCs w:val="24"/>
            </w:rPr>
            <w:fldChar w:fldCharType="separate"/>
          </w:r>
          <w:hyperlink w:anchor="_Toc197522878" w:history="1">
            <w:r w:rsidR="008F1B7E" w:rsidRPr="00797060">
              <w:rPr>
                <w:rStyle w:val="Hipersaitas"/>
                <w:rFonts w:ascii="Arial" w:hAnsi="Arial" w:cs="Arial"/>
                <w:caps/>
              </w:rPr>
              <w:t>1.</w:t>
            </w:r>
            <w:r w:rsidR="008F1B7E">
              <w:rPr>
                <w:rFonts w:eastAsiaTheme="minorEastAsia" w:cstheme="minorBidi"/>
                <w:b w:val="0"/>
                <w:bCs w:val="0"/>
                <w:kern w:val="2"/>
                <w:sz w:val="24"/>
                <w:szCs w:val="24"/>
                <w:lang w:eastAsia="lt-LT"/>
                <w14:ligatures w14:val="standardContextual"/>
              </w:rPr>
              <w:tab/>
            </w:r>
            <w:r w:rsidR="008F1B7E" w:rsidRPr="00797060">
              <w:rPr>
                <w:rStyle w:val="Hipersaitas"/>
                <w:rFonts w:ascii="Arial" w:hAnsi="Arial" w:cs="Arial"/>
                <w:caps/>
              </w:rPr>
              <w:t>Sąvokos ir sutrumpinimai</w:t>
            </w:r>
            <w:r w:rsidR="008F1B7E">
              <w:rPr>
                <w:webHidden/>
              </w:rPr>
              <w:tab/>
            </w:r>
            <w:r w:rsidR="008F1B7E">
              <w:rPr>
                <w:webHidden/>
              </w:rPr>
              <w:fldChar w:fldCharType="begin"/>
            </w:r>
            <w:r w:rsidR="008F1B7E">
              <w:rPr>
                <w:webHidden/>
              </w:rPr>
              <w:instrText xml:space="preserve"> PAGEREF _Toc197522878 \h </w:instrText>
            </w:r>
            <w:r w:rsidR="008F1B7E">
              <w:rPr>
                <w:webHidden/>
              </w:rPr>
            </w:r>
            <w:r w:rsidR="008F1B7E">
              <w:rPr>
                <w:webHidden/>
              </w:rPr>
              <w:fldChar w:fldCharType="separate"/>
            </w:r>
            <w:r w:rsidR="008F1B7E">
              <w:rPr>
                <w:webHidden/>
              </w:rPr>
              <w:t>2</w:t>
            </w:r>
            <w:r w:rsidR="008F1B7E">
              <w:rPr>
                <w:webHidden/>
              </w:rPr>
              <w:fldChar w:fldCharType="end"/>
            </w:r>
          </w:hyperlink>
        </w:p>
        <w:p w14:paraId="04462FE3" w14:textId="435C3996" w:rsidR="008F1B7E" w:rsidRDefault="008F1B7E">
          <w:pPr>
            <w:pStyle w:val="Turinys1"/>
            <w:rPr>
              <w:rFonts w:eastAsiaTheme="minorEastAsia" w:cstheme="minorBidi"/>
              <w:b w:val="0"/>
              <w:bCs w:val="0"/>
              <w:kern w:val="2"/>
              <w:sz w:val="24"/>
              <w:szCs w:val="24"/>
              <w:lang w:eastAsia="lt-LT"/>
              <w14:ligatures w14:val="standardContextual"/>
            </w:rPr>
          </w:pPr>
          <w:hyperlink w:anchor="_Toc197522879" w:history="1">
            <w:r w:rsidRPr="00797060">
              <w:rPr>
                <w:rStyle w:val="Hipersaitas"/>
                <w:rFonts w:ascii="Arial" w:hAnsi="Arial" w:cs="Arial"/>
                <w:caps/>
              </w:rPr>
              <w:t>2.</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Bendrosios nuostatos</w:t>
            </w:r>
            <w:r>
              <w:rPr>
                <w:webHidden/>
              </w:rPr>
              <w:tab/>
            </w:r>
            <w:r>
              <w:rPr>
                <w:webHidden/>
              </w:rPr>
              <w:fldChar w:fldCharType="begin"/>
            </w:r>
            <w:r>
              <w:rPr>
                <w:webHidden/>
              </w:rPr>
              <w:instrText xml:space="preserve"> PAGEREF _Toc197522879 \h </w:instrText>
            </w:r>
            <w:r>
              <w:rPr>
                <w:webHidden/>
              </w:rPr>
            </w:r>
            <w:r>
              <w:rPr>
                <w:webHidden/>
              </w:rPr>
              <w:fldChar w:fldCharType="separate"/>
            </w:r>
            <w:r>
              <w:rPr>
                <w:webHidden/>
              </w:rPr>
              <w:t>3</w:t>
            </w:r>
            <w:r>
              <w:rPr>
                <w:webHidden/>
              </w:rPr>
              <w:fldChar w:fldCharType="end"/>
            </w:r>
          </w:hyperlink>
        </w:p>
        <w:p w14:paraId="13A7CD6B" w14:textId="59BB62C5" w:rsidR="008F1B7E" w:rsidRDefault="008F1B7E">
          <w:pPr>
            <w:pStyle w:val="Turinys1"/>
            <w:rPr>
              <w:rFonts w:eastAsiaTheme="minorEastAsia" w:cstheme="minorBidi"/>
              <w:b w:val="0"/>
              <w:bCs w:val="0"/>
              <w:kern w:val="2"/>
              <w:sz w:val="24"/>
              <w:szCs w:val="24"/>
              <w:lang w:eastAsia="lt-LT"/>
              <w14:ligatures w14:val="standardContextual"/>
            </w:rPr>
          </w:pPr>
          <w:hyperlink w:anchor="_Toc197522880" w:history="1">
            <w:r w:rsidRPr="00797060">
              <w:rPr>
                <w:rStyle w:val="Hipersaitas"/>
                <w:rFonts w:ascii="Arial" w:hAnsi="Arial" w:cs="Arial"/>
                <w:caps/>
              </w:rPr>
              <w:t>3.</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Pirkimo objektas</w:t>
            </w:r>
            <w:r>
              <w:rPr>
                <w:webHidden/>
              </w:rPr>
              <w:tab/>
            </w:r>
            <w:r>
              <w:rPr>
                <w:webHidden/>
              </w:rPr>
              <w:fldChar w:fldCharType="begin"/>
            </w:r>
            <w:r>
              <w:rPr>
                <w:webHidden/>
              </w:rPr>
              <w:instrText xml:space="preserve"> PAGEREF _Toc197522880 \h </w:instrText>
            </w:r>
            <w:r>
              <w:rPr>
                <w:webHidden/>
              </w:rPr>
            </w:r>
            <w:r>
              <w:rPr>
                <w:webHidden/>
              </w:rPr>
              <w:fldChar w:fldCharType="separate"/>
            </w:r>
            <w:r>
              <w:rPr>
                <w:webHidden/>
              </w:rPr>
              <w:t>4</w:t>
            </w:r>
            <w:r>
              <w:rPr>
                <w:webHidden/>
              </w:rPr>
              <w:fldChar w:fldCharType="end"/>
            </w:r>
          </w:hyperlink>
        </w:p>
        <w:p w14:paraId="27802CF5" w14:textId="4F79D043" w:rsidR="008F1B7E" w:rsidRDefault="008F1B7E">
          <w:pPr>
            <w:pStyle w:val="Turinys1"/>
            <w:rPr>
              <w:rFonts w:eastAsiaTheme="minorEastAsia" w:cstheme="minorBidi"/>
              <w:b w:val="0"/>
              <w:bCs w:val="0"/>
              <w:kern w:val="2"/>
              <w:sz w:val="24"/>
              <w:szCs w:val="24"/>
              <w:lang w:eastAsia="lt-LT"/>
              <w14:ligatures w14:val="standardContextual"/>
            </w:rPr>
          </w:pPr>
          <w:hyperlink w:anchor="_Toc197522881" w:history="1">
            <w:r w:rsidRPr="00797060">
              <w:rPr>
                <w:rStyle w:val="Hipersaitas"/>
                <w:rFonts w:ascii="Arial" w:hAnsi="Arial" w:cs="Arial"/>
                <w:caps/>
              </w:rPr>
              <w:t>4.</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Perkančiosios organizacijos ir tiekėjų bendravimo ir keitimosi informacija priemonės</w:t>
            </w:r>
            <w:r>
              <w:rPr>
                <w:webHidden/>
              </w:rPr>
              <w:tab/>
            </w:r>
            <w:r>
              <w:rPr>
                <w:webHidden/>
              </w:rPr>
              <w:fldChar w:fldCharType="begin"/>
            </w:r>
            <w:r>
              <w:rPr>
                <w:webHidden/>
              </w:rPr>
              <w:instrText xml:space="preserve"> PAGEREF _Toc197522881 \h </w:instrText>
            </w:r>
            <w:r>
              <w:rPr>
                <w:webHidden/>
              </w:rPr>
            </w:r>
            <w:r>
              <w:rPr>
                <w:webHidden/>
              </w:rPr>
              <w:fldChar w:fldCharType="separate"/>
            </w:r>
            <w:r>
              <w:rPr>
                <w:webHidden/>
              </w:rPr>
              <w:t>5</w:t>
            </w:r>
            <w:r>
              <w:rPr>
                <w:webHidden/>
              </w:rPr>
              <w:fldChar w:fldCharType="end"/>
            </w:r>
          </w:hyperlink>
        </w:p>
        <w:p w14:paraId="7B49777C" w14:textId="3D46B1A0" w:rsidR="008F1B7E" w:rsidRDefault="008F1B7E">
          <w:pPr>
            <w:pStyle w:val="Turinys1"/>
            <w:rPr>
              <w:rFonts w:eastAsiaTheme="minorEastAsia" w:cstheme="minorBidi"/>
              <w:b w:val="0"/>
              <w:bCs w:val="0"/>
              <w:kern w:val="2"/>
              <w:sz w:val="24"/>
              <w:szCs w:val="24"/>
              <w:lang w:eastAsia="lt-LT"/>
              <w14:ligatures w14:val="standardContextual"/>
            </w:rPr>
          </w:pPr>
          <w:hyperlink w:anchor="_Toc197522882" w:history="1">
            <w:r w:rsidRPr="00797060">
              <w:rPr>
                <w:rStyle w:val="Hipersaitas"/>
                <w:rFonts w:ascii="Arial" w:hAnsi="Arial" w:cs="Arial"/>
                <w:caps/>
              </w:rPr>
              <w:t>5.</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Pirkimo dokumentų paaiškinimai ir patikslinimai</w:t>
            </w:r>
            <w:r>
              <w:rPr>
                <w:webHidden/>
              </w:rPr>
              <w:tab/>
            </w:r>
            <w:r>
              <w:rPr>
                <w:webHidden/>
              </w:rPr>
              <w:fldChar w:fldCharType="begin"/>
            </w:r>
            <w:r>
              <w:rPr>
                <w:webHidden/>
              </w:rPr>
              <w:instrText xml:space="preserve"> PAGEREF _Toc197522882 \h </w:instrText>
            </w:r>
            <w:r>
              <w:rPr>
                <w:webHidden/>
              </w:rPr>
            </w:r>
            <w:r>
              <w:rPr>
                <w:webHidden/>
              </w:rPr>
              <w:fldChar w:fldCharType="separate"/>
            </w:r>
            <w:r>
              <w:rPr>
                <w:webHidden/>
              </w:rPr>
              <w:t>5</w:t>
            </w:r>
            <w:r>
              <w:rPr>
                <w:webHidden/>
              </w:rPr>
              <w:fldChar w:fldCharType="end"/>
            </w:r>
          </w:hyperlink>
        </w:p>
        <w:p w14:paraId="4C79D0FF" w14:textId="6EF4EDE2" w:rsidR="008F1B7E" w:rsidRDefault="008F1B7E">
          <w:pPr>
            <w:pStyle w:val="Turinys1"/>
            <w:rPr>
              <w:rFonts w:eastAsiaTheme="minorEastAsia" w:cstheme="minorBidi"/>
              <w:b w:val="0"/>
              <w:bCs w:val="0"/>
              <w:kern w:val="2"/>
              <w:sz w:val="24"/>
              <w:szCs w:val="24"/>
              <w:lang w:eastAsia="lt-LT"/>
              <w14:ligatures w14:val="standardContextual"/>
            </w:rPr>
          </w:pPr>
          <w:hyperlink w:anchor="_Toc197522883" w:history="1">
            <w:r w:rsidRPr="00797060">
              <w:rPr>
                <w:rStyle w:val="Hipersaitas"/>
                <w:rFonts w:ascii="Arial" w:hAnsi="Arial" w:cs="Arial"/>
                <w:caps/>
              </w:rPr>
              <w:t>6.</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Tiekėjų pašalinimo pagrindai</w:t>
            </w:r>
            <w:r>
              <w:rPr>
                <w:webHidden/>
              </w:rPr>
              <w:tab/>
            </w:r>
            <w:r>
              <w:rPr>
                <w:webHidden/>
              </w:rPr>
              <w:fldChar w:fldCharType="begin"/>
            </w:r>
            <w:r>
              <w:rPr>
                <w:webHidden/>
              </w:rPr>
              <w:instrText xml:space="preserve"> PAGEREF _Toc197522883 \h </w:instrText>
            </w:r>
            <w:r>
              <w:rPr>
                <w:webHidden/>
              </w:rPr>
            </w:r>
            <w:r>
              <w:rPr>
                <w:webHidden/>
              </w:rPr>
              <w:fldChar w:fldCharType="separate"/>
            </w:r>
            <w:r>
              <w:rPr>
                <w:webHidden/>
              </w:rPr>
              <w:t>6</w:t>
            </w:r>
            <w:r>
              <w:rPr>
                <w:webHidden/>
              </w:rPr>
              <w:fldChar w:fldCharType="end"/>
            </w:r>
          </w:hyperlink>
        </w:p>
        <w:p w14:paraId="7853B7B3" w14:textId="5422C652" w:rsidR="008F1B7E" w:rsidRDefault="008F1B7E">
          <w:pPr>
            <w:pStyle w:val="Turinys1"/>
            <w:rPr>
              <w:rFonts w:eastAsiaTheme="minorEastAsia" w:cstheme="minorBidi"/>
              <w:b w:val="0"/>
              <w:bCs w:val="0"/>
              <w:kern w:val="2"/>
              <w:sz w:val="24"/>
              <w:szCs w:val="24"/>
              <w:lang w:eastAsia="lt-LT"/>
              <w14:ligatures w14:val="standardContextual"/>
            </w:rPr>
          </w:pPr>
          <w:hyperlink w:anchor="_Toc197522884" w:history="1">
            <w:r w:rsidRPr="00797060">
              <w:rPr>
                <w:rStyle w:val="Hipersaitas"/>
                <w:rFonts w:ascii="Arial" w:hAnsi="Arial" w:cs="Arial"/>
                <w:caps/>
              </w:rPr>
              <w:t>7.</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Tiekėjų kvalifikacijos reikalavimai ir reikalaujami kokybės bei aplinkos apsaugos vadybos sistemų standartai</w:t>
            </w:r>
            <w:r>
              <w:rPr>
                <w:webHidden/>
              </w:rPr>
              <w:tab/>
            </w:r>
            <w:r>
              <w:rPr>
                <w:webHidden/>
              </w:rPr>
              <w:fldChar w:fldCharType="begin"/>
            </w:r>
            <w:r>
              <w:rPr>
                <w:webHidden/>
              </w:rPr>
              <w:instrText xml:space="preserve"> PAGEREF _Toc197522884 \h </w:instrText>
            </w:r>
            <w:r>
              <w:rPr>
                <w:webHidden/>
              </w:rPr>
            </w:r>
            <w:r>
              <w:rPr>
                <w:webHidden/>
              </w:rPr>
              <w:fldChar w:fldCharType="separate"/>
            </w:r>
            <w:r>
              <w:rPr>
                <w:webHidden/>
              </w:rPr>
              <w:t>7</w:t>
            </w:r>
            <w:r>
              <w:rPr>
                <w:webHidden/>
              </w:rPr>
              <w:fldChar w:fldCharType="end"/>
            </w:r>
          </w:hyperlink>
        </w:p>
        <w:p w14:paraId="3EBB51E7" w14:textId="2443B0FA" w:rsidR="008F1B7E" w:rsidRDefault="008F1B7E">
          <w:pPr>
            <w:pStyle w:val="Turinys1"/>
            <w:rPr>
              <w:rFonts w:eastAsiaTheme="minorEastAsia" w:cstheme="minorBidi"/>
              <w:b w:val="0"/>
              <w:bCs w:val="0"/>
              <w:kern w:val="2"/>
              <w:sz w:val="24"/>
              <w:szCs w:val="24"/>
              <w:lang w:eastAsia="lt-LT"/>
              <w14:ligatures w14:val="standardContextual"/>
            </w:rPr>
          </w:pPr>
          <w:hyperlink w:anchor="_Toc197522885" w:history="1">
            <w:r w:rsidRPr="00797060">
              <w:rPr>
                <w:rStyle w:val="Hipersaitas"/>
                <w:rFonts w:ascii="Arial" w:hAnsi="Arial" w:cs="Arial"/>
                <w:caps/>
              </w:rPr>
              <w:t>8.</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Rezervuota teisė dalyvauti pirkime</w:t>
            </w:r>
            <w:r>
              <w:rPr>
                <w:webHidden/>
              </w:rPr>
              <w:tab/>
            </w:r>
            <w:r>
              <w:rPr>
                <w:webHidden/>
              </w:rPr>
              <w:fldChar w:fldCharType="begin"/>
            </w:r>
            <w:r>
              <w:rPr>
                <w:webHidden/>
              </w:rPr>
              <w:instrText xml:space="preserve"> PAGEREF _Toc197522885 \h </w:instrText>
            </w:r>
            <w:r>
              <w:rPr>
                <w:webHidden/>
              </w:rPr>
            </w:r>
            <w:r>
              <w:rPr>
                <w:webHidden/>
              </w:rPr>
              <w:fldChar w:fldCharType="separate"/>
            </w:r>
            <w:r>
              <w:rPr>
                <w:webHidden/>
              </w:rPr>
              <w:t>7</w:t>
            </w:r>
            <w:r>
              <w:rPr>
                <w:webHidden/>
              </w:rPr>
              <w:fldChar w:fldCharType="end"/>
            </w:r>
          </w:hyperlink>
        </w:p>
        <w:p w14:paraId="3341D8C5" w14:textId="56DB5FF2" w:rsidR="008F1B7E" w:rsidRDefault="008F1B7E">
          <w:pPr>
            <w:pStyle w:val="Turinys1"/>
            <w:rPr>
              <w:rFonts w:eastAsiaTheme="minorEastAsia" w:cstheme="minorBidi"/>
              <w:b w:val="0"/>
              <w:bCs w:val="0"/>
              <w:kern w:val="2"/>
              <w:sz w:val="24"/>
              <w:szCs w:val="24"/>
              <w:lang w:eastAsia="lt-LT"/>
              <w14:ligatures w14:val="standardContextual"/>
            </w:rPr>
          </w:pPr>
          <w:hyperlink w:anchor="_Toc197522886" w:history="1">
            <w:r w:rsidRPr="00797060">
              <w:rPr>
                <w:rStyle w:val="Hipersaitas"/>
                <w:rFonts w:ascii="Arial" w:hAnsi="Arial" w:cs="Arial"/>
                <w:caps/>
              </w:rPr>
              <w:t>9.</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EBVPD pateikimo tvarka ir EBVPD pateikiamos informacijos patvirtinimo priemonės</w:t>
            </w:r>
            <w:r>
              <w:rPr>
                <w:webHidden/>
              </w:rPr>
              <w:tab/>
            </w:r>
            <w:r>
              <w:rPr>
                <w:webHidden/>
              </w:rPr>
              <w:fldChar w:fldCharType="begin"/>
            </w:r>
            <w:r>
              <w:rPr>
                <w:webHidden/>
              </w:rPr>
              <w:instrText xml:space="preserve"> PAGEREF _Toc197522886 \h </w:instrText>
            </w:r>
            <w:r>
              <w:rPr>
                <w:webHidden/>
              </w:rPr>
            </w:r>
            <w:r>
              <w:rPr>
                <w:webHidden/>
              </w:rPr>
              <w:fldChar w:fldCharType="separate"/>
            </w:r>
            <w:r>
              <w:rPr>
                <w:webHidden/>
              </w:rPr>
              <w:t>8</w:t>
            </w:r>
            <w:r>
              <w:rPr>
                <w:webHidden/>
              </w:rPr>
              <w:fldChar w:fldCharType="end"/>
            </w:r>
          </w:hyperlink>
        </w:p>
        <w:p w14:paraId="0025CCD8" w14:textId="0901EB51" w:rsidR="008F1B7E" w:rsidRDefault="008F1B7E">
          <w:pPr>
            <w:pStyle w:val="Turinys1"/>
            <w:rPr>
              <w:rFonts w:eastAsiaTheme="minorEastAsia" w:cstheme="minorBidi"/>
              <w:b w:val="0"/>
              <w:bCs w:val="0"/>
              <w:kern w:val="2"/>
              <w:sz w:val="24"/>
              <w:szCs w:val="24"/>
              <w:lang w:eastAsia="lt-LT"/>
              <w14:ligatures w14:val="standardContextual"/>
            </w:rPr>
          </w:pPr>
          <w:hyperlink w:anchor="_Toc197522887" w:history="1">
            <w:r w:rsidRPr="00797060">
              <w:rPr>
                <w:rStyle w:val="Hipersaitas"/>
                <w:rFonts w:ascii="Arial" w:hAnsi="Arial" w:cs="Arial"/>
                <w:caps/>
              </w:rPr>
              <w:t>10.</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Rėmimasis ūkio subjektų pajėgumais</w:t>
            </w:r>
            <w:r>
              <w:rPr>
                <w:webHidden/>
              </w:rPr>
              <w:tab/>
            </w:r>
            <w:r>
              <w:rPr>
                <w:webHidden/>
              </w:rPr>
              <w:fldChar w:fldCharType="begin"/>
            </w:r>
            <w:r>
              <w:rPr>
                <w:webHidden/>
              </w:rPr>
              <w:instrText xml:space="preserve"> PAGEREF _Toc197522887 \h </w:instrText>
            </w:r>
            <w:r>
              <w:rPr>
                <w:webHidden/>
              </w:rPr>
            </w:r>
            <w:r>
              <w:rPr>
                <w:webHidden/>
              </w:rPr>
              <w:fldChar w:fldCharType="separate"/>
            </w:r>
            <w:r>
              <w:rPr>
                <w:webHidden/>
              </w:rPr>
              <w:t>10</w:t>
            </w:r>
            <w:r>
              <w:rPr>
                <w:webHidden/>
              </w:rPr>
              <w:fldChar w:fldCharType="end"/>
            </w:r>
          </w:hyperlink>
        </w:p>
        <w:p w14:paraId="453034B0" w14:textId="23E666BC" w:rsidR="008F1B7E" w:rsidRDefault="008F1B7E">
          <w:pPr>
            <w:pStyle w:val="Turinys1"/>
            <w:rPr>
              <w:rFonts w:eastAsiaTheme="minorEastAsia" w:cstheme="minorBidi"/>
              <w:b w:val="0"/>
              <w:bCs w:val="0"/>
              <w:kern w:val="2"/>
              <w:sz w:val="24"/>
              <w:szCs w:val="24"/>
              <w:lang w:eastAsia="lt-LT"/>
              <w14:ligatures w14:val="standardContextual"/>
            </w:rPr>
          </w:pPr>
          <w:hyperlink w:anchor="_Toc197522888" w:history="1">
            <w:r w:rsidRPr="00797060">
              <w:rPr>
                <w:rStyle w:val="Hipersaitas"/>
                <w:rFonts w:ascii="Arial" w:hAnsi="Arial" w:cs="Arial"/>
                <w:caps/>
              </w:rPr>
              <w:t>11.</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Subtiekėjų pasitelkimas</w:t>
            </w:r>
            <w:r>
              <w:rPr>
                <w:webHidden/>
              </w:rPr>
              <w:tab/>
            </w:r>
            <w:r>
              <w:rPr>
                <w:webHidden/>
              </w:rPr>
              <w:fldChar w:fldCharType="begin"/>
            </w:r>
            <w:r>
              <w:rPr>
                <w:webHidden/>
              </w:rPr>
              <w:instrText xml:space="preserve"> PAGEREF _Toc197522888 \h </w:instrText>
            </w:r>
            <w:r>
              <w:rPr>
                <w:webHidden/>
              </w:rPr>
            </w:r>
            <w:r>
              <w:rPr>
                <w:webHidden/>
              </w:rPr>
              <w:fldChar w:fldCharType="separate"/>
            </w:r>
            <w:r>
              <w:rPr>
                <w:webHidden/>
              </w:rPr>
              <w:t>11</w:t>
            </w:r>
            <w:r>
              <w:rPr>
                <w:webHidden/>
              </w:rPr>
              <w:fldChar w:fldCharType="end"/>
            </w:r>
          </w:hyperlink>
        </w:p>
        <w:p w14:paraId="656222F2" w14:textId="0B0F3CB9" w:rsidR="008F1B7E" w:rsidRDefault="008F1B7E">
          <w:pPr>
            <w:pStyle w:val="Turinys1"/>
            <w:rPr>
              <w:rFonts w:eastAsiaTheme="minorEastAsia" w:cstheme="minorBidi"/>
              <w:b w:val="0"/>
              <w:bCs w:val="0"/>
              <w:kern w:val="2"/>
              <w:sz w:val="24"/>
              <w:szCs w:val="24"/>
              <w:lang w:eastAsia="lt-LT"/>
              <w14:ligatures w14:val="standardContextual"/>
            </w:rPr>
          </w:pPr>
          <w:hyperlink w:anchor="_Toc197522889" w:history="1">
            <w:r w:rsidRPr="00797060">
              <w:rPr>
                <w:rStyle w:val="Hipersaitas"/>
                <w:rFonts w:ascii="Arial" w:hAnsi="Arial" w:cs="Arial"/>
                <w:caps/>
              </w:rPr>
              <w:t>12.</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Tiekėjų grupės dalyvavimas</w:t>
            </w:r>
            <w:r>
              <w:rPr>
                <w:webHidden/>
              </w:rPr>
              <w:tab/>
            </w:r>
            <w:r>
              <w:rPr>
                <w:webHidden/>
              </w:rPr>
              <w:fldChar w:fldCharType="begin"/>
            </w:r>
            <w:r>
              <w:rPr>
                <w:webHidden/>
              </w:rPr>
              <w:instrText xml:space="preserve"> PAGEREF _Toc197522889 \h </w:instrText>
            </w:r>
            <w:r>
              <w:rPr>
                <w:webHidden/>
              </w:rPr>
            </w:r>
            <w:r>
              <w:rPr>
                <w:webHidden/>
              </w:rPr>
              <w:fldChar w:fldCharType="separate"/>
            </w:r>
            <w:r>
              <w:rPr>
                <w:webHidden/>
              </w:rPr>
              <w:t>11</w:t>
            </w:r>
            <w:r>
              <w:rPr>
                <w:webHidden/>
              </w:rPr>
              <w:fldChar w:fldCharType="end"/>
            </w:r>
          </w:hyperlink>
        </w:p>
        <w:p w14:paraId="00E3926F" w14:textId="359C1501" w:rsidR="008F1B7E" w:rsidRDefault="008F1B7E">
          <w:pPr>
            <w:pStyle w:val="Turinys1"/>
            <w:rPr>
              <w:rFonts w:eastAsiaTheme="minorEastAsia" w:cstheme="minorBidi"/>
              <w:b w:val="0"/>
              <w:bCs w:val="0"/>
              <w:kern w:val="2"/>
              <w:sz w:val="24"/>
              <w:szCs w:val="24"/>
              <w:lang w:eastAsia="lt-LT"/>
              <w14:ligatures w14:val="standardContextual"/>
            </w:rPr>
          </w:pPr>
          <w:hyperlink w:anchor="_Toc197522890" w:history="1">
            <w:r w:rsidRPr="00797060">
              <w:rPr>
                <w:rStyle w:val="Hipersaitas"/>
                <w:rFonts w:ascii="Arial" w:hAnsi="Arial" w:cs="Arial"/>
                <w:caps/>
              </w:rPr>
              <w:t>13.</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Reikalavimai pasiūlymų rengimui ir pateikimui</w:t>
            </w:r>
            <w:r>
              <w:rPr>
                <w:webHidden/>
              </w:rPr>
              <w:tab/>
            </w:r>
            <w:r>
              <w:rPr>
                <w:webHidden/>
              </w:rPr>
              <w:fldChar w:fldCharType="begin"/>
            </w:r>
            <w:r>
              <w:rPr>
                <w:webHidden/>
              </w:rPr>
              <w:instrText xml:space="preserve"> PAGEREF _Toc197522890 \h </w:instrText>
            </w:r>
            <w:r>
              <w:rPr>
                <w:webHidden/>
              </w:rPr>
            </w:r>
            <w:r>
              <w:rPr>
                <w:webHidden/>
              </w:rPr>
              <w:fldChar w:fldCharType="separate"/>
            </w:r>
            <w:r>
              <w:rPr>
                <w:webHidden/>
              </w:rPr>
              <w:t>12</w:t>
            </w:r>
            <w:r>
              <w:rPr>
                <w:webHidden/>
              </w:rPr>
              <w:fldChar w:fldCharType="end"/>
            </w:r>
          </w:hyperlink>
        </w:p>
        <w:p w14:paraId="35754ABF" w14:textId="6975F83E" w:rsidR="008F1B7E" w:rsidRDefault="008F1B7E">
          <w:pPr>
            <w:pStyle w:val="Turinys1"/>
            <w:rPr>
              <w:rFonts w:eastAsiaTheme="minorEastAsia" w:cstheme="minorBidi"/>
              <w:b w:val="0"/>
              <w:bCs w:val="0"/>
              <w:kern w:val="2"/>
              <w:sz w:val="24"/>
              <w:szCs w:val="24"/>
              <w:lang w:eastAsia="lt-LT"/>
              <w14:ligatures w14:val="standardContextual"/>
            </w:rPr>
          </w:pPr>
          <w:hyperlink w:anchor="_Toc197522891" w:history="1">
            <w:r w:rsidRPr="00797060">
              <w:rPr>
                <w:rStyle w:val="Hipersaitas"/>
                <w:rFonts w:ascii="Arial" w:hAnsi="Arial" w:cs="Arial"/>
                <w:caps/>
              </w:rPr>
              <w:t>14. Pasiūlymų šifravimas</w:t>
            </w:r>
            <w:r>
              <w:rPr>
                <w:webHidden/>
              </w:rPr>
              <w:tab/>
            </w:r>
            <w:r>
              <w:rPr>
                <w:webHidden/>
              </w:rPr>
              <w:fldChar w:fldCharType="begin"/>
            </w:r>
            <w:r>
              <w:rPr>
                <w:webHidden/>
              </w:rPr>
              <w:instrText xml:space="preserve"> PAGEREF _Toc197522891 \h </w:instrText>
            </w:r>
            <w:r>
              <w:rPr>
                <w:webHidden/>
              </w:rPr>
            </w:r>
            <w:r>
              <w:rPr>
                <w:webHidden/>
              </w:rPr>
              <w:fldChar w:fldCharType="separate"/>
            </w:r>
            <w:r>
              <w:rPr>
                <w:webHidden/>
              </w:rPr>
              <w:t>13</w:t>
            </w:r>
            <w:r>
              <w:rPr>
                <w:webHidden/>
              </w:rPr>
              <w:fldChar w:fldCharType="end"/>
            </w:r>
          </w:hyperlink>
        </w:p>
        <w:p w14:paraId="6FC1517C" w14:textId="3EA159C0" w:rsidR="008F1B7E" w:rsidRDefault="008F1B7E">
          <w:pPr>
            <w:pStyle w:val="Turinys1"/>
            <w:rPr>
              <w:rFonts w:eastAsiaTheme="minorEastAsia" w:cstheme="minorBidi"/>
              <w:b w:val="0"/>
              <w:bCs w:val="0"/>
              <w:kern w:val="2"/>
              <w:sz w:val="24"/>
              <w:szCs w:val="24"/>
              <w:lang w:eastAsia="lt-LT"/>
              <w14:ligatures w14:val="standardContextual"/>
            </w:rPr>
          </w:pPr>
          <w:hyperlink w:anchor="_Toc197522892" w:history="1">
            <w:r w:rsidRPr="00797060">
              <w:rPr>
                <w:rStyle w:val="Hipersaitas"/>
                <w:rFonts w:ascii="Arial" w:hAnsi="Arial" w:cs="Arial"/>
                <w:caps/>
              </w:rPr>
              <w:t>15.</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Susipažinimas su pasiūlymais</w:t>
            </w:r>
            <w:r>
              <w:rPr>
                <w:webHidden/>
              </w:rPr>
              <w:tab/>
            </w:r>
            <w:r>
              <w:rPr>
                <w:webHidden/>
              </w:rPr>
              <w:fldChar w:fldCharType="begin"/>
            </w:r>
            <w:r>
              <w:rPr>
                <w:webHidden/>
              </w:rPr>
              <w:instrText xml:space="preserve"> PAGEREF _Toc197522892 \h </w:instrText>
            </w:r>
            <w:r>
              <w:rPr>
                <w:webHidden/>
              </w:rPr>
            </w:r>
            <w:r>
              <w:rPr>
                <w:webHidden/>
              </w:rPr>
              <w:fldChar w:fldCharType="separate"/>
            </w:r>
            <w:r>
              <w:rPr>
                <w:webHidden/>
              </w:rPr>
              <w:t>15</w:t>
            </w:r>
            <w:r>
              <w:rPr>
                <w:webHidden/>
              </w:rPr>
              <w:fldChar w:fldCharType="end"/>
            </w:r>
          </w:hyperlink>
        </w:p>
        <w:p w14:paraId="665FEE04" w14:textId="3DB4B67C" w:rsidR="008F1B7E" w:rsidRDefault="008F1B7E">
          <w:pPr>
            <w:pStyle w:val="Turinys1"/>
            <w:rPr>
              <w:rFonts w:eastAsiaTheme="minorEastAsia" w:cstheme="minorBidi"/>
              <w:b w:val="0"/>
              <w:bCs w:val="0"/>
              <w:kern w:val="2"/>
              <w:sz w:val="24"/>
              <w:szCs w:val="24"/>
              <w:lang w:eastAsia="lt-LT"/>
              <w14:ligatures w14:val="standardContextual"/>
            </w:rPr>
          </w:pPr>
          <w:hyperlink w:anchor="_Toc197522893" w:history="1">
            <w:r w:rsidRPr="00797060">
              <w:rPr>
                <w:rStyle w:val="Hipersaitas"/>
                <w:rFonts w:ascii="Arial" w:hAnsi="Arial" w:cs="Arial"/>
                <w:caps/>
              </w:rPr>
              <w:t>16.</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Elektroninis aukcionas</w:t>
            </w:r>
            <w:r>
              <w:rPr>
                <w:webHidden/>
              </w:rPr>
              <w:tab/>
            </w:r>
            <w:r>
              <w:rPr>
                <w:webHidden/>
              </w:rPr>
              <w:fldChar w:fldCharType="begin"/>
            </w:r>
            <w:r>
              <w:rPr>
                <w:webHidden/>
              </w:rPr>
              <w:instrText xml:space="preserve"> PAGEREF _Toc197522893 \h </w:instrText>
            </w:r>
            <w:r>
              <w:rPr>
                <w:webHidden/>
              </w:rPr>
            </w:r>
            <w:r>
              <w:rPr>
                <w:webHidden/>
              </w:rPr>
              <w:fldChar w:fldCharType="separate"/>
            </w:r>
            <w:r>
              <w:rPr>
                <w:webHidden/>
              </w:rPr>
              <w:t>15</w:t>
            </w:r>
            <w:r>
              <w:rPr>
                <w:webHidden/>
              </w:rPr>
              <w:fldChar w:fldCharType="end"/>
            </w:r>
          </w:hyperlink>
        </w:p>
        <w:p w14:paraId="093B05EB" w14:textId="13251149" w:rsidR="008F1B7E" w:rsidRDefault="008F1B7E">
          <w:pPr>
            <w:pStyle w:val="Turinys1"/>
            <w:rPr>
              <w:rFonts w:eastAsiaTheme="minorEastAsia" w:cstheme="minorBidi"/>
              <w:b w:val="0"/>
              <w:bCs w:val="0"/>
              <w:kern w:val="2"/>
              <w:sz w:val="24"/>
              <w:szCs w:val="24"/>
              <w:lang w:eastAsia="lt-LT"/>
              <w14:ligatures w14:val="standardContextual"/>
            </w:rPr>
          </w:pPr>
          <w:hyperlink w:anchor="_Toc197522894" w:history="1">
            <w:r w:rsidRPr="00797060">
              <w:rPr>
                <w:rStyle w:val="Hipersaitas"/>
                <w:rFonts w:ascii="Arial" w:hAnsi="Arial" w:cs="Arial"/>
                <w:caps/>
              </w:rPr>
              <w:t>17.</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Pasiūlymų vertinimas</w:t>
            </w:r>
            <w:r>
              <w:rPr>
                <w:webHidden/>
              </w:rPr>
              <w:tab/>
            </w:r>
            <w:r>
              <w:rPr>
                <w:webHidden/>
              </w:rPr>
              <w:fldChar w:fldCharType="begin"/>
            </w:r>
            <w:r>
              <w:rPr>
                <w:webHidden/>
              </w:rPr>
              <w:instrText xml:space="preserve"> PAGEREF _Toc197522894 \h </w:instrText>
            </w:r>
            <w:r>
              <w:rPr>
                <w:webHidden/>
              </w:rPr>
            </w:r>
            <w:r>
              <w:rPr>
                <w:webHidden/>
              </w:rPr>
              <w:fldChar w:fldCharType="separate"/>
            </w:r>
            <w:r>
              <w:rPr>
                <w:webHidden/>
              </w:rPr>
              <w:t>15</w:t>
            </w:r>
            <w:r>
              <w:rPr>
                <w:webHidden/>
              </w:rPr>
              <w:fldChar w:fldCharType="end"/>
            </w:r>
          </w:hyperlink>
        </w:p>
        <w:p w14:paraId="385EC284" w14:textId="0404AEFF" w:rsidR="008F1B7E" w:rsidRDefault="008F1B7E">
          <w:pPr>
            <w:pStyle w:val="Turinys1"/>
            <w:rPr>
              <w:rFonts w:eastAsiaTheme="minorEastAsia" w:cstheme="minorBidi"/>
              <w:b w:val="0"/>
              <w:bCs w:val="0"/>
              <w:kern w:val="2"/>
              <w:sz w:val="24"/>
              <w:szCs w:val="24"/>
              <w:lang w:eastAsia="lt-LT"/>
              <w14:ligatures w14:val="standardContextual"/>
            </w:rPr>
          </w:pPr>
          <w:hyperlink w:anchor="_Toc197522895" w:history="1">
            <w:r w:rsidRPr="00797060">
              <w:rPr>
                <w:rStyle w:val="Hipersaitas"/>
                <w:rFonts w:ascii="Arial" w:eastAsiaTheme="minorHAnsi" w:hAnsi="Arial" w:cs="Arial"/>
                <w:iCs/>
                <w:caps/>
              </w:rPr>
              <w:t>18.</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Pasiūlymų atmetimo pagrindai</w:t>
            </w:r>
            <w:r>
              <w:rPr>
                <w:webHidden/>
              </w:rPr>
              <w:tab/>
            </w:r>
            <w:r>
              <w:rPr>
                <w:webHidden/>
              </w:rPr>
              <w:fldChar w:fldCharType="begin"/>
            </w:r>
            <w:r>
              <w:rPr>
                <w:webHidden/>
              </w:rPr>
              <w:instrText xml:space="preserve"> PAGEREF _Toc197522895 \h </w:instrText>
            </w:r>
            <w:r>
              <w:rPr>
                <w:webHidden/>
              </w:rPr>
            </w:r>
            <w:r>
              <w:rPr>
                <w:webHidden/>
              </w:rPr>
              <w:fldChar w:fldCharType="separate"/>
            </w:r>
            <w:r>
              <w:rPr>
                <w:webHidden/>
              </w:rPr>
              <w:t>17</w:t>
            </w:r>
            <w:r>
              <w:rPr>
                <w:webHidden/>
              </w:rPr>
              <w:fldChar w:fldCharType="end"/>
            </w:r>
          </w:hyperlink>
        </w:p>
        <w:p w14:paraId="265919FF" w14:textId="1EA89A0C" w:rsidR="008F1B7E" w:rsidRDefault="008F1B7E">
          <w:pPr>
            <w:pStyle w:val="Turinys1"/>
            <w:rPr>
              <w:rFonts w:eastAsiaTheme="minorEastAsia" w:cstheme="minorBidi"/>
              <w:b w:val="0"/>
              <w:bCs w:val="0"/>
              <w:kern w:val="2"/>
              <w:sz w:val="24"/>
              <w:szCs w:val="24"/>
              <w:lang w:eastAsia="lt-LT"/>
              <w14:ligatures w14:val="standardContextual"/>
            </w:rPr>
          </w:pPr>
          <w:hyperlink w:anchor="_Toc197522896" w:history="1">
            <w:r w:rsidRPr="00797060">
              <w:rPr>
                <w:rStyle w:val="Hipersaitas"/>
                <w:rFonts w:ascii="Arial" w:eastAsia="Times New Roman" w:hAnsi="Arial" w:cs="Arial"/>
                <w:caps/>
              </w:rPr>
              <w:t>19.</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Pasiūlymų eilė ir laimėtojo nustatymas</w:t>
            </w:r>
            <w:r>
              <w:rPr>
                <w:webHidden/>
              </w:rPr>
              <w:tab/>
            </w:r>
            <w:r>
              <w:rPr>
                <w:webHidden/>
              </w:rPr>
              <w:fldChar w:fldCharType="begin"/>
            </w:r>
            <w:r>
              <w:rPr>
                <w:webHidden/>
              </w:rPr>
              <w:instrText xml:space="preserve"> PAGEREF _Toc197522896 \h </w:instrText>
            </w:r>
            <w:r>
              <w:rPr>
                <w:webHidden/>
              </w:rPr>
            </w:r>
            <w:r>
              <w:rPr>
                <w:webHidden/>
              </w:rPr>
              <w:fldChar w:fldCharType="separate"/>
            </w:r>
            <w:r>
              <w:rPr>
                <w:webHidden/>
              </w:rPr>
              <w:t>18</w:t>
            </w:r>
            <w:r>
              <w:rPr>
                <w:webHidden/>
              </w:rPr>
              <w:fldChar w:fldCharType="end"/>
            </w:r>
          </w:hyperlink>
        </w:p>
        <w:p w14:paraId="43470F86" w14:textId="1FE2EBCB" w:rsidR="008F1B7E" w:rsidRDefault="008F1B7E">
          <w:pPr>
            <w:pStyle w:val="Turinys1"/>
            <w:rPr>
              <w:rFonts w:eastAsiaTheme="minorEastAsia" w:cstheme="minorBidi"/>
              <w:b w:val="0"/>
              <w:bCs w:val="0"/>
              <w:kern w:val="2"/>
              <w:sz w:val="24"/>
              <w:szCs w:val="24"/>
              <w:lang w:eastAsia="lt-LT"/>
              <w14:ligatures w14:val="standardContextual"/>
            </w:rPr>
          </w:pPr>
          <w:hyperlink w:anchor="_Toc197522897" w:history="1">
            <w:r w:rsidRPr="00797060">
              <w:rPr>
                <w:rStyle w:val="Hipersaitas"/>
                <w:rFonts w:ascii="Arial" w:eastAsia="Times New Roman" w:hAnsi="Arial" w:cs="Arial"/>
                <w:caps/>
              </w:rPr>
              <w:t>20.</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Informavimas apie pirkimo procedūrų rezultatus</w:t>
            </w:r>
            <w:r>
              <w:rPr>
                <w:webHidden/>
              </w:rPr>
              <w:tab/>
            </w:r>
            <w:r>
              <w:rPr>
                <w:webHidden/>
              </w:rPr>
              <w:fldChar w:fldCharType="begin"/>
            </w:r>
            <w:r>
              <w:rPr>
                <w:webHidden/>
              </w:rPr>
              <w:instrText xml:space="preserve"> PAGEREF _Toc197522897 \h </w:instrText>
            </w:r>
            <w:r>
              <w:rPr>
                <w:webHidden/>
              </w:rPr>
            </w:r>
            <w:r>
              <w:rPr>
                <w:webHidden/>
              </w:rPr>
              <w:fldChar w:fldCharType="separate"/>
            </w:r>
            <w:r>
              <w:rPr>
                <w:webHidden/>
              </w:rPr>
              <w:t>19</w:t>
            </w:r>
            <w:r>
              <w:rPr>
                <w:webHidden/>
              </w:rPr>
              <w:fldChar w:fldCharType="end"/>
            </w:r>
          </w:hyperlink>
        </w:p>
        <w:p w14:paraId="182B50E3" w14:textId="36777EF5" w:rsidR="008F1B7E" w:rsidRDefault="008F1B7E">
          <w:pPr>
            <w:pStyle w:val="Turinys1"/>
            <w:rPr>
              <w:rFonts w:eastAsiaTheme="minorEastAsia" w:cstheme="minorBidi"/>
              <w:b w:val="0"/>
              <w:bCs w:val="0"/>
              <w:kern w:val="2"/>
              <w:sz w:val="24"/>
              <w:szCs w:val="24"/>
              <w:lang w:eastAsia="lt-LT"/>
              <w14:ligatures w14:val="standardContextual"/>
            </w:rPr>
          </w:pPr>
          <w:hyperlink w:anchor="_Toc197522898" w:history="1">
            <w:r w:rsidRPr="00797060">
              <w:rPr>
                <w:rStyle w:val="Hipersaitas"/>
                <w:rFonts w:ascii="Arial" w:eastAsia="Times New Roman" w:hAnsi="Arial" w:cs="Arial"/>
                <w:caps/>
              </w:rPr>
              <w:t>21.</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Sutarties sudarymas</w:t>
            </w:r>
            <w:r>
              <w:rPr>
                <w:webHidden/>
              </w:rPr>
              <w:tab/>
            </w:r>
            <w:r>
              <w:rPr>
                <w:webHidden/>
              </w:rPr>
              <w:fldChar w:fldCharType="begin"/>
            </w:r>
            <w:r>
              <w:rPr>
                <w:webHidden/>
              </w:rPr>
              <w:instrText xml:space="preserve"> PAGEREF _Toc197522898 \h </w:instrText>
            </w:r>
            <w:r>
              <w:rPr>
                <w:webHidden/>
              </w:rPr>
            </w:r>
            <w:r>
              <w:rPr>
                <w:webHidden/>
              </w:rPr>
              <w:fldChar w:fldCharType="separate"/>
            </w:r>
            <w:r>
              <w:rPr>
                <w:webHidden/>
              </w:rPr>
              <w:t>19</w:t>
            </w:r>
            <w:r>
              <w:rPr>
                <w:webHidden/>
              </w:rPr>
              <w:fldChar w:fldCharType="end"/>
            </w:r>
          </w:hyperlink>
        </w:p>
        <w:p w14:paraId="50CAD9B3" w14:textId="1AD9E30F" w:rsidR="008F1B7E" w:rsidRDefault="008F1B7E">
          <w:pPr>
            <w:pStyle w:val="Turinys1"/>
            <w:rPr>
              <w:rFonts w:eastAsiaTheme="minorEastAsia" w:cstheme="minorBidi"/>
              <w:b w:val="0"/>
              <w:bCs w:val="0"/>
              <w:kern w:val="2"/>
              <w:sz w:val="24"/>
              <w:szCs w:val="24"/>
              <w:lang w:eastAsia="lt-LT"/>
              <w14:ligatures w14:val="standardContextual"/>
            </w:rPr>
          </w:pPr>
          <w:hyperlink w:anchor="_Toc197522899" w:history="1">
            <w:r w:rsidRPr="00797060">
              <w:rPr>
                <w:rStyle w:val="Hipersaitas"/>
                <w:rFonts w:ascii="Arial" w:eastAsia="Times New Roman" w:hAnsi="Arial" w:cs="Arial"/>
                <w:caps/>
              </w:rPr>
              <w:t>22.</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Teisė ginčyti perkančiosios organizacijos veiksmus ar priimtus sprendimus</w:t>
            </w:r>
            <w:r>
              <w:rPr>
                <w:webHidden/>
              </w:rPr>
              <w:tab/>
            </w:r>
            <w:r>
              <w:rPr>
                <w:webHidden/>
              </w:rPr>
              <w:fldChar w:fldCharType="begin"/>
            </w:r>
            <w:r>
              <w:rPr>
                <w:webHidden/>
              </w:rPr>
              <w:instrText xml:space="preserve"> PAGEREF _Toc197522899 \h </w:instrText>
            </w:r>
            <w:r>
              <w:rPr>
                <w:webHidden/>
              </w:rPr>
            </w:r>
            <w:r>
              <w:rPr>
                <w:webHidden/>
              </w:rPr>
              <w:fldChar w:fldCharType="separate"/>
            </w:r>
            <w:r>
              <w:rPr>
                <w:webHidden/>
              </w:rPr>
              <w:t>20</w:t>
            </w:r>
            <w:r>
              <w:rPr>
                <w:webHidden/>
              </w:rPr>
              <w:fldChar w:fldCharType="end"/>
            </w:r>
          </w:hyperlink>
        </w:p>
        <w:p w14:paraId="414B81DE" w14:textId="110E7B93" w:rsidR="00FE2F38" w:rsidRPr="00506CC1" w:rsidRDefault="00FE2F38" w:rsidP="00506CC1">
          <w:pPr>
            <w:tabs>
              <w:tab w:val="left" w:pos="426"/>
            </w:tabs>
            <w:rPr>
              <w:rFonts w:ascii="Arial" w:hAnsi="Arial" w:cs="Arial"/>
              <w:sz w:val="24"/>
              <w:szCs w:val="24"/>
              <w:lang w:val="lt-LT"/>
            </w:rPr>
          </w:pPr>
          <w:r w:rsidRPr="00506CC1">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197522878"/>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sz w:val="24"/>
          <w:szCs w:val="24"/>
          <w:lang w:val="lt-LT"/>
        </w:rPr>
        <w:t xml:space="preserve">Kvazisubtiekėjas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197522879"/>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197522880"/>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lastRenderedPageBreak/>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7522881"/>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197522882"/>
      <w:r w:rsidRPr="00506CC1">
        <w:rPr>
          <w:rFonts w:ascii="Arial" w:hAnsi="Arial" w:cs="Arial"/>
          <w:b/>
          <w:bCs/>
          <w:caps/>
          <w:color w:val="auto"/>
          <w:sz w:val="24"/>
          <w:szCs w:val="24"/>
          <w:lang w:val="lt-LT"/>
        </w:rPr>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w:t>
      </w:r>
      <w:r w:rsidRPr="00506CC1">
        <w:rPr>
          <w:rFonts w:ascii="Arial" w:hAnsi="Arial" w:cs="Arial"/>
          <w:sz w:val="24"/>
          <w:szCs w:val="24"/>
          <w:lang w:val="lt-LT"/>
        </w:rPr>
        <w:lastRenderedPageBreak/>
        <w:t xml:space="preserve">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197522883"/>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197522884"/>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197522885"/>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496D5D9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197522886"/>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(VPĮ 88 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lastRenderedPageBreak/>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(kvazisubtiekėjai)</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334F24FB" w14:textId="324DF66D" w:rsidR="0076192A" w:rsidRPr="00890C59" w:rsidRDefault="0076192A" w:rsidP="00890C59">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890C59">
        <w:rPr>
          <w:rFonts w:ascii="Arial" w:hAnsi="Arial" w:cs="Arial"/>
          <w:sz w:val="24"/>
          <w:szCs w:val="24"/>
          <w:lang w:val="lt-LT"/>
        </w:rPr>
        <w:t>Prieš nustatydama laimėjusį pasiūlymą</w:t>
      </w:r>
      <w:r w:rsidR="00D35B43" w:rsidRPr="00890C59">
        <w:rPr>
          <w:rFonts w:ascii="Arial" w:hAnsi="Arial" w:cs="Arial"/>
          <w:sz w:val="24"/>
          <w:szCs w:val="24"/>
          <w:lang w:val="lt-LT"/>
        </w:rPr>
        <w:t>,</w:t>
      </w:r>
      <w:r w:rsidRPr="00890C59">
        <w:rPr>
          <w:rFonts w:ascii="Arial" w:hAnsi="Arial" w:cs="Arial"/>
          <w:sz w:val="24"/>
          <w:szCs w:val="24"/>
          <w:lang w:val="lt-LT"/>
        </w:rPr>
        <w:t xml:space="preserve"> perkančioji organizacija reikalaus, kad ekonomiškai naudingiausią pasiūlymą pateikęs tiekėjas </w:t>
      </w:r>
      <w:r w:rsidR="002D03E4" w:rsidRPr="00890C59">
        <w:rPr>
          <w:rFonts w:ascii="Arial" w:hAnsi="Arial" w:cs="Arial"/>
          <w:sz w:val="24"/>
          <w:szCs w:val="24"/>
          <w:lang w:val="lt-LT"/>
        </w:rPr>
        <w:t xml:space="preserve">(ūkio subjektai, kurių pajėgumais tiekėjas remiasi ir subtiekėjai – jei taikoma) </w:t>
      </w:r>
      <w:r w:rsidRPr="00890C59">
        <w:rPr>
          <w:rFonts w:ascii="Arial" w:hAnsi="Arial" w:cs="Arial"/>
          <w:sz w:val="24"/>
          <w:szCs w:val="24"/>
          <w:lang w:val="lt-LT"/>
        </w:rPr>
        <w:t xml:space="preserve">pateiktų aktualius dokumentus, patvirtinančius jo atitiktį </w:t>
      </w:r>
      <w:r w:rsidR="00316E3B" w:rsidRPr="00890C59">
        <w:rPr>
          <w:rFonts w:ascii="Arial" w:hAnsi="Arial" w:cs="Arial"/>
          <w:sz w:val="24"/>
          <w:szCs w:val="24"/>
          <w:lang w:val="lt-LT"/>
        </w:rPr>
        <w:t>kvalifikacijos reikalavim</w:t>
      </w:r>
      <w:r w:rsidR="000D73B2" w:rsidRPr="00890C59">
        <w:rPr>
          <w:rFonts w:ascii="Arial" w:hAnsi="Arial" w:cs="Arial"/>
          <w:sz w:val="24"/>
          <w:szCs w:val="24"/>
          <w:lang w:val="lt-LT"/>
        </w:rPr>
        <w:t xml:space="preserve">ams </w:t>
      </w:r>
      <w:r w:rsidR="00316E3B" w:rsidRPr="00890C59">
        <w:rPr>
          <w:rFonts w:ascii="Arial" w:hAnsi="Arial" w:cs="Arial"/>
          <w:sz w:val="24"/>
          <w:szCs w:val="24"/>
          <w:lang w:val="lt-LT"/>
        </w:rPr>
        <w:t>ir, jeigu taikytina, reikalavim</w:t>
      </w:r>
      <w:r w:rsidR="00693051" w:rsidRPr="00890C59">
        <w:rPr>
          <w:rFonts w:ascii="Arial" w:hAnsi="Arial" w:cs="Arial"/>
          <w:sz w:val="24"/>
          <w:szCs w:val="24"/>
          <w:lang w:val="lt-LT"/>
        </w:rPr>
        <w:t>ams</w:t>
      </w:r>
      <w:r w:rsidR="00316E3B" w:rsidRPr="00890C59">
        <w:rPr>
          <w:rFonts w:ascii="Arial" w:hAnsi="Arial" w:cs="Arial"/>
          <w:sz w:val="24"/>
          <w:szCs w:val="24"/>
          <w:lang w:val="lt-LT"/>
        </w:rPr>
        <w:t xml:space="preserve"> dėl kokybės vadybos sistemos ir aplinkos apsaugos vadybos sistemos standartų</w:t>
      </w:r>
      <w:r w:rsidR="00693051" w:rsidRPr="00890C59">
        <w:rPr>
          <w:rFonts w:ascii="Arial" w:hAnsi="Arial" w:cs="Arial"/>
          <w:sz w:val="24"/>
          <w:szCs w:val="24"/>
          <w:lang w:val="lt-LT"/>
        </w:rPr>
        <w:t xml:space="preserve">. </w:t>
      </w:r>
      <w:r w:rsidR="006102A5" w:rsidRPr="00890C59">
        <w:rPr>
          <w:rFonts w:ascii="Arial" w:hAnsi="Arial" w:cs="Arial"/>
          <w:sz w:val="24"/>
          <w:szCs w:val="24"/>
          <w:lang w:val="lt-LT"/>
        </w:rPr>
        <w:t xml:space="preserve">Perkančioji organizacija </w:t>
      </w:r>
      <w:r w:rsidR="006E72FF" w:rsidRPr="00890C59">
        <w:rPr>
          <w:rFonts w:ascii="Arial" w:hAnsi="Arial" w:cs="Arial"/>
          <w:sz w:val="24"/>
          <w:szCs w:val="24"/>
          <w:lang w:val="lt-LT"/>
        </w:rPr>
        <w:t xml:space="preserve">ekonomiškai naudingiausią pasiūlymą pateikusio tiekėjo </w:t>
      </w:r>
      <w:r w:rsidR="00A367FA" w:rsidRPr="00890C59">
        <w:rPr>
          <w:rFonts w:ascii="Arial" w:hAnsi="Arial" w:cs="Arial"/>
          <w:sz w:val="24"/>
          <w:szCs w:val="24"/>
          <w:lang w:val="lt-LT"/>
        </w:rPr>
        <w:t>(ūkio subjekt</w:t>
      </w:r>
      <w:r w:rsidR="00A125C0" w:rsidRPr="00890C59">
        <w:rPr>
          <w:rFonts w:ascii="Arial" w:hAnsi="Arial" w:cs="Arial"/>
          <w:sz w:val="24"/>
          <w:szCs w:val="24"/>
          <w:lang w:val="lt-LT"/>
        </w:rPr>
        <w:t>ų</w:t>
      </w:r>
      <w:r w:rsidR="00A367FA" w:rsidRPr="00890C59">
        <w:rPr>
          <w:rFonts w:ascii="Arial" w:hAnsi="Arial" w:cs="Arial"/>
          <w:sz w:val="24"/>
          <w:szCs w:val="24"/>
          <w:lang w:val="lt-LT"/>
        </w:rPr>
        <w:t>, kurių pajėgumais tiekėjas remiasi ir subtiekėj</w:t>
      </w:r>
      <w:r w:rsidR="00A125C0" w:rsidRPr="00890C59">
        <w:rPr>
          <w:rFonts w:ascii="Arial" w:hAnsi="Arial" w:cs="Arial"/>
          <w:sz w:val="24"/>
          <w:szCs w:val="24"/>
          <w:lang w:val="lt-LT"/>
        </w:rPr>
        <w:t>ų</w:t>
      </w:r>
      <w:r w:rsidR="00A367FA" w:rsidRPr="00890C59">
        <w:rPr>
          <w:rFonts w:ascii="Arial" w:hAnsi="Arial" w:cs="Arial"/>
          <w:sz w:val="24"/>
          <w:szCs w:val="24"/>
          <w:lang w:val="lt-LT"/>
        </w:rPr>
        <w:t xml:space="preserve"> – jei taikoma) </w:t>
      </w:r>
      <w:r w:rsidR="006102A5" w:rsidRPr="00890C59">
        <w:rPr>
          <w:rFonts w:ascii="Arial" w:hAnsi="Arial" w:cs="Arial"/>
          <w:sz w:val="24"/>
          <w:szCs w:val="24"/>
          <w:lang w:val="lt-LT"/>
        </w:rPr>
        <w:t xml:space="preserve">nereikalauja pateikti </w:t>
      </w:r>
      <w:r w:rsidR="009E5A90" w:rsidRPr="00890C59">
        <w:rPr>
          <w:rFonts w:ascii="Arial" w:hAnsi="Arial" w:cs="Arial"/>
          <w:sz w:val="24"/>
          <w:szCs w:val="24"/>
          <w:lang w:val="lt-LT"/>
        </w:rPr>
        <w:t>dokumentų</w:t>
      </w:r>
      <w:r w:rsidR="006B2F72" w:rsidRPr="00890C59">
        <w:rPr>
          <w:rFonts w:ascii="Arial" w:hAnsi="Arial" w:cs="Arial"/>
          <w:sz w:val="24"/>
          <w:szCs w:val="24"/>
          <w:lang w:val="lt-LT"/>
        </w:rPr>
        <w:t>,</w:t>
      </w:r>
      <w:r w:rsidR="00DD0D36" w:rsidRPr="00890C59">
        <w:rPr>
          <w:rFonts w:ascii="Arial" w:hAnsi="Arial" w:cs="Arial"/>
          <w:sz w:val="24"/>
          <w:szCs w:val="24"/>
          <w:lang w:val="lt-LT"/>
        </w:rPr>
        <w:t xml:space="preserve"> </w:t>
      </w:r>
      <w:r w:rsidR="00342B69" w:rsidRPr="00890C59">
        <w:rPr>
          <w:rFonts w:ascii="Arial" w:hAnsi="Arial" w:cs="Arial"/>
          <w:sz w:val="24"/>
          <w:szCs w:val="24"/>
          <w:lang w:val="lt-LT"/>
        </w:rPr>
        <w:t xml:space="preserve">patvirtinančių </w:t>
      </w:r>
      <w:r w:rsidR="006B2F72" w:rsidRPr="00890C59">
        <w:rPr>
          <w:rFonts w:ascii="Arial" w:hAnsi="Arial" w:cs="Arial"/>
          <w:sz w:val="24"/>
          <w:szCs w:val="24"/>
          <w:lang w:val="lt-LT"/>
        </w:rPr>
        <w:t xml:space="preserve">nustatytų </w:t>
      </w:r>
      <w:r w:rsidR="00342B69" w:rsidRPr="00890C59">
        <w:rPr>
          <w:rFonts w:ascii="Arial" w:hAnsi="Arial" w:cs="Arial"/>
          <w:sz w:val="24"/>
          <w:szCs w:val="24"/>
          <w:lang w:val="lt-LT"/>
        </w:rPr>
        <w:t>pašalinimo pagrindų nebuvimą</w:t>
      </w:r>
      <w:r w:rsidR="00DD0D36" w:rsidRPr="00890C59">
        <w:rPr>
          <w:rFonts w:ascii="Arial" w:hAnsi="Arial" w:cs="Arial"/>
          <w:sz w:val="24"/>
          <w:szCs w:val="24"/>
          <w:lang w:val="lt-LT"/>
        </w:rPr>
        <w:t>,</w:t>
      </w:r>
      <w:r w:rsidR="00DF05E1" w:rsidRPr="00890C59">
        <w:rPr>
          <w:rFonts w:ascii="Arial" w:hAnsi="Arial" w:cs="Arial"/>
          <w:sz w:val="24"/>
          <w:szCs w:val="24"/>
          <w:lang w:val="lt-LT"/>
        </w:rPr>
        <w:t xml:space="preserve"> </w:t>
      </w:r>
      <w:r w:rsidR="00D15B61" w:rsidRPr="00890C59">
        <w:rPr>
          <w:rFonts w:ascii="Arial" w:hAnsi="Arial" w:cs="Arial"/>
          <w:sz w:val="24"/>
          <w:szCs w:val="24"/>
          <w:lang w:val="lt-LT"/>
        </w:rPr>
        <w:t xml:space="preserve">išskyrus </w:t>
      </w:r>
      <w:r w:rsidR="00CB0EF4" w:rsidRPr="00890C59">
        <w:rPr>
          <w:rFonts w:ascii="Arial" w:hAnsi="Arial" w:cs="Arial"/>
          <w:sz w:val="24"/>
          <w:szCs w:val="24"/>
          <w:lang w:val="lt-LT"/>
        </w:rPr>
        <w:t xml:space="preserve">atvejus, kai ji turi pagrįstų abejonių dėl </w:t>
      </w:r>
      <w:r w:rsidR="004A0D8A" w:rsidRPr="00890C59">
        <w:rPr>
          <w:rFonts w:ascii="Arial" w:hAnsi="Arial" w:cs="Arial"/>
          <w:sz w:val="24"/>
          <w:szCs w:val="24"/>
          <w:lang w:val="lt-LT"/>
        </w:rPr>
        <w:t>jo patikimumo</w:t>
      </w:r>
      <w:r w:rsidRPr="00890C59">
        <w:rPr>
          <w:rFonts w:ascii="Arial" w:hAnsi="Arial" w:cs="Arial"/>
          <w:sz w:val="24"/>
          <w:szCs w:val="24"/>
          <w:lang w:val="lt-LT"/>
        </w:rPr>
        <w:t>.</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w:t>
      </w:r>
      <w:r w:rsidRPr="00506CC1">
        <w:rPr>
          <w:rFonts w:ascii="Arial" w:hAnsi="Arial" w:cs="Arial"/>
          <w:sz w:val="24"/>
          <w:szCs w:val="24"/>
          <w:lang w:val="lt-LT"/>
        </w:rPr>
        <w:lastRenderedPageBreak/>
        <w:t>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506CC1">
        <w:rPr>
          <w:rFonts w:ascii="Arial" w:hAnsi="Arial" w:cs="Arial"/>
          <w:i/>
          <w:iCs/>
          <w:sz w:val="24"/>
          <w:szCs w:val="24"/>
          <w:lang w:val="lt-LT"/>
        </w:rPr>
        <w:t>Apostille</w:t>
      </w:r>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06CC1">
        <w:rPr>
          <w:rFonts w:ascii="Arial" w:hAnsi="Arial" w:cs="Arial"/>
          <w:i/>
          <w:iCs/>
          <w:sz w:val="24"/>
          <w:szCs w:val="24"/>
          <w:lang w:val="lt-LT"/>
        </w:rPr>
        <w:t>Apostille</w:t>
      </w:r>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197522887"/>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(kvazisubtiekėjai)</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w:t>
      </w:r>
      <w:r w:rsidRPr="00506CC1">
        <w:rPr>
          <w:rFonts w:ascii="Arial" w:hAnsi="Arial" w:cs="Arial"/>
          <w:sz w:val="24"/>
          <w:szCs w:val="24"/>
          <w:lang w:val="lt-LT"/>
        </w:rPr>
        <w:lastRenderedPageBreak/>
        <w:t xml:space="preserve">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197522888"/>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9752288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97522890"/>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52C89AE"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Viešųjų pirkimų tarnybos direktoriaus 2018 m. kovo 15 d. įsakymu Nr. 1S-31.</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 xml:space="preserve">Apskaičiuojant kainą, turi būti atsižvelgta į visą pirkimo dokumentuose nurodytą pirkimo objekto apimtį ir reikalavimus, kainos sudėtines dalis ir pan. PVM nurodomas </w:t>
      </w:r>
      <w:r w:rsidRPr="00506CC1">
        <w:rPr>
          <w:rFonts w:ascii="Arial" w:eastAsia="Arial" w:hAnsi="Arial" w:cs="Arial"/>
          <w:color w:val="000000" w:themeColor="text1"/>
          <w:sz w:val="24"/>
          <w:szCs w:val="24"/>
          <w:lang w:val="lt-LT"/>
        </w:rPr>
        <w:lastRenderedPageBreak/>
        <w:t>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197522891"/>
      <w:bookmarkStart w:id="88" w:name="_Hlk91497587"/>
      <w:r w:rsidRPr="00506CC1">
        <w:rPr>
          <w:rFonts w:ascii="Arial" w:hAnsi="Arial" w:cs="Arial"/>
          <w:b/>
          <w:bCs/>
          <w:caps/>
          <w:color w:val="auto"/>
          <w:sz w:val="24"/>
          <w:szCs w:val="24"/>
          <w:lang w:val="lt-LT"/>
        </w:rPr>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w:t>
      </w:r>
      <w:r w:rsidRPr="00506CC1">
        <w:rPr>
          <w:rFonts w:ascii="Arial" w:hAnsi="Arial" w:cs="Arial"/>
          <w:sz w:val="24"/>
          <w:szCs w:val="24"/>
          <w:lang w:val="lt-LT"/>
        </w:rPr>
        <w:lastRenderedPageBreak/>
        <w:t xml:space="preserve">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197522892"/>
      <w:bookmarkStart w:id="97" w:name="_Hlk91497725"/>
      <w:r w:rsidRPr="00506CC1">
        <w:rPr>
          <w:rFonts w:ascii="Arial" w:hAnsi="Arial" w:cs="Arial"/>
          <w:b/>
          <w:bCs/>
          <w:caps/>
          <w:color w:val="auto"/>
          <w:sz w:val="24"/>
          <w:szCs w:val="24"/>
          <w:lang w:val="lt-LT"/>
        </w:rPr>
        <w:lastRenderedPageBreak/>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197522893"/>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197522894"/>
      <w:r w:rsidRPr="00506CC1">
        <w:rPr>
          <w:rFonts w:ascii="Arial" w:hAnsi="Arial" w:cs="Arial"/>
          <w:b/>
          <w:bCs/>
          <w:caps/>
          <w:color w:val="auto"/>
          <w:sz w:val="24"/>
          <w:szCs w:val="24"/>
          <w:lang w:val="lt-LT"/>
        </w:rPr>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tiekėją šiuos dokumentus ar duomenis patikslinti, papildyti arba paaiškinti per jos 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w:t>
      </w:r>
      <w:r w:rsidR="00276D19" w:rsidRPr="00506CC1">
        <w:rPr>
          <w:rFonts w:ascii="Arial" w:hAnsi="Arial" w:cs="Arial"/>
          <w:sz w:val="24"/>
          <w:szCs w:val="24"/>
          <w:lang w:val="lt-LT"/>
        </w:rPr>
        <w:lastRenderedPageBreak/>
        <w:t xml:space="preserve">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197522895"/>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5FD4F664" w14:textId="2A22B6A1" w:rsidR="00870F7B" w:rsidRPr="00506CC1" w:rsidRDefault="00C87899"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w:t>
      </w:r>
      <w:r w:rsidR="00B50AB5" w:rsidRPr="00506CC1">
        <w:rPr>
          <w:rFonts w:ascii="Arial" w:hAnsi="Arial" w:cs="Arial"/>
          <w:sz w:val="24"/>
          <w:szCs w:val="24"/>
          <w:lang w:val="lt-LT"/>
        </w:rPr>
        <w:t>neatitinka Reglament</w:t>
      </w:r>
      <w:r w:rsidR="00CE5279" w:rsidRPr="00506CC1">
        <w:rPr>
          <w:rFonts w:ascii="Arial" w:hAnsi="Arial" w:cs="Arial"/>
          <w:sz w:val="24"/>
          <w:szCs w:val="24"/>
          <w:lang w:val="lt-LT"/>
        </w:rPr>
        <w:t>e nustatytų reikalavimų</w:t>
      </w:r>
      <w:r w:rsidR="005C29E9"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197522896"/>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197522897"/>
      <w:bookmarkStart w:id="117" w:name="_Hlk91498524"/>
      <w:r w:rsidRPr="00506CC1">
        <w:rPr>
          <w:rFonts w:ascii="Arial" w:hAnsi="Arial" w:cs="Arial"/>
          <w:b/>
          <w:bCs/>
          <w:caps/>
          <w:color w:val="auto"/>
          <w:sz w:val="24"/>
          <w:szCs w:val="24"/>
          <w:lang w:val="lt-LT"/>
        </w:rPr>
        <w:lastRenderedPageBreak/>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197522898"/>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22D828E2"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w:t>
      </w:r>
      <w:r w:rsidRPr="00506CC1">
        <w:rPr>
          <w:rFonts w:ascii="Arial" w:hAnsi="Arial" w:cs="Arial"/>
          <w:i/>
          <w:iCs/>
          <w:color w:val="7030A0"/>
          <w:sz w:val="24"/>
          <w:szCs w:val="24"/>
          <w:lang w:val="lt-LT"/>
        </w:rPr>
        <w:t>(supaprastintų pirkimų atveju)</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197522899"/>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08BC1" w14:textId="77777777" w:rsidR="00F52D36" w:rsidRDefault="00F52D36" w:rsidP="00184B8C">
      <w:pPr>
        <w:spacing w:after="0" w:line="240" w:lineRule="auto"/>
      </w:pPr>
      <w:r>
        <w:separator/>
      </w:r>
    </w:p>
  </w:endnote>
  <w:endnote w:type="continuationSeparator" w:id="0">
    <w:p w14:paraId="3521FB4D" w14:textId="77777777" w:rsidR="00F52D36" w:rsidRDefault="00F52D36" w:rsidP="00184B8C">
      <w:pPr>
        <w:spacing w:after="0" w:line="240" w:lineRule="auto"/>
      </w:pPr>
      <w:r>
        <w:continuationSeparator/>
      </w:r>
    </w:p>
  </w:endnote>
  <w:endnote w:type="continuationNotice" w:id="1">
    <w:p w14:paraId="230D9A60" w14:textId="77777777" w:rsidR="00F52D36" w:rsidRDefault="00F52D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EBCB1" w14:textId="77777777" w:rsidR="00F52D36" w:rsidRDefault="00F52D36" w:rsidP="00184B8C">
      <w:pPr>
        <w:spacing w:after="0" w:line="240" w:lineRule="auto"/>
      </w:pPr>
      <w:r>
        <w:separator/>
      </w:r>
    </w:p>
  </w:footnote>
  <w:footnote w:type="continuationSeparator" w:id="0">
    <w:p w14:paraId="7C6F7480" w14:textId="77777777" w:rsidR="00F52D36" w:rsidRDefault="00F52D36" w:rsidP="00184B8C">
      <w:pPr>
        <w:spacing w:after="0" w:line="240" w:lineRule="auto"/>
      </w:pPr>
      <w:r>
        <w:continuationSeparator/>
      </w:r>
    </w:p>
  </w:footnote>
  <w:footnote w:type="continuationNotice" w:id="1">
    <w:p w14:paraId="44F7F362" w14:textId="77777777" w:rsidR="00F52D36" w:rsidRDefault="00F52D36">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D799A"/>
    <w:rsid w:val="000E1A0E"/>
    <w:rsid w:val="000E1D48"/>
    <w:rsid w:val="000E292D"/>
    <w:rsid w:val="000E296B"/>
    <w:rsid w:val="000E4353"/>
    <w:rsid w:val="000E56BE"/>
    <w:rsid w:val="000E631C"/>
    <w:rsid w:val="000E6A42"/>
    <w:rsid w:val="000E6E1F"/>
    <w:rsid w:val="000F010F"/>
    <w:rsid w:val="000F0295"/>
    <w:rsid w:val="000F0ACB"/>
    <w:rsid w:val="000F386C"/>
    <w:rsid w:val="000F3CD1"/>
    <w:rsid w:val="000F53A3"/>
    <w:rsid w:val="000F54EB"/>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6C61"/>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09B"/>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07F"/>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0BC1"/>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F49"/>
    <w:rsid w:val="003235DE"/>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6925"/>
    <w:rsid w:val="00347E51"/>
    <w:rsid w:val="00350296"/>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341"/>
    <w:rsid w:val="004B4AD4"/>
    <w:rsid w:val="004B5EB3"/>
    <w:rsid w:val="004B627D"/>
    <w:rsid w:val="004B6AE8"/>
    <w:rsid w:val="004B75EF"/>
    <w:rsid w:val="004C0374"/>
    <w:rsid w:val="004C0947"/>
    <w:rsid w:val="004C0AED"/>
    <w:rsid w:val="004C0C3C"/>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23"/>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460C"/>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695"/>
    <w:rsid w:val="00632735"/>
    <w:rsid w:val="00633579"/>
    <w:rsid w:val="006338F6"/>
    <w:rsid w:val="006345F7"/>
    <w:rsid w:val="00634754"/>
    <w:rsid w:val="00635A32"/>
    <w:rsid w:val="00635E1A"/>
    <w:rsid w:val="006364B5"/>
    <w:rsid w:val="006374CF"/>
    <w:rsid w:val="00637D59"/>
    <w:rsid w:val="00637D8D"/>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515"/>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29C2"/>
    <w:rsid w:val="00673FEB"/>
    <w:rsid w:val="00674183"/>
    <w:rsid w:val="00674244"/>
    <w:rsid w:val="006748A5"/>
    <w:rsid w:val="00674DBE"/>
    <w:rsid w:val="00674E11"/>
    <w:rsid w:val="00675078"/>
    <w:rsid w:val="00675588"/>
    <w:rsid w:val="00677488"/>
    <w:rsid w:val="00677DB3"/>
    <w:rsid w:val="00680F76"/>
    <w:rsid w:val="006818EA"/>
    <w:rsid w:val="0068209F"/>
    <w:rsid w:val="0068338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A6D"/>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3BD2"/>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13E"/>
    <w:rsid w:val="00840EBC"/>
    <w:rsid w:val="00840F95"/>
    <w:rsid w:val="008412F7"/>
    <w:rsid w:val="00841A80"/>
    <w:rsid w:val="00841D18"/>
    <w:rsid w:val="00842C76"/>
    <w:rsid w:val="00843380"/>
    <w:rsid w:val="00843692"/>
    <w:rsid w:val="00843B0E"/>
    <w:rsid w:val="00846085"/>
    <w:rsid w:val="00846563"/>
    <w:rsid w:val="008473C5"/>
    <w:rsid w:val="00847DE3"/>
    <w:rsid w:val="00850370"/>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B4E"/>
    <w:rsid w:val="00885E25"/>
    <w:rsid w:val="00886153"/>
    <w:rsid w:val="00890C59"/>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1B7E"/>
    <w:rsid w:val="008F281D"/>
    <w:rsid w:val="008F3ABE"/>
    <w:rsid w:val="008F4A51"/>
    <w:rsid w:val="008F4E76"/>
    <w:rsid w:val="008F65BB"/>
    <w:rsid w:val="008F7425"/>
    <w:rsid w:val="008F756B"/>
    <w:rsid w:val="008FEE96"/>
    <w:rsid w:val="00901E7F"/>
    <w:rsid w:val="00902F4C"/>
    <w:rsid w:val="0090328A"/>
    <w:rsid w:val="00903708"/>
    <w:rsid w:val="0090399D"/>
    <w:rsid w:val="00904127"/>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5EC4"/>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1E8A"/>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328"/>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93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89"/>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7DC"/>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12EF"/>
    <w:rsid w:val="00BA364A"/>
    <w:rsid w:val="00BA3CFD"/>
    <w:rsid w:val="00BA4004"/>
    <w:rsid w:val="00BA4216"/>
    <w:rsid w:val="00BA4F35"/>
    <w:rsid w:val="00BA50AF"/>
    <w:rsid w:val="00BA67BE"/>
    <w:rsid w:val="00BA72D0"/>
    <w:rsid w:val="00BB0701"/>
    <w:rsid w:val="00BB28FA"/>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5F7A"/>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21"/>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0F6"/>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3EDF"/>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33A0"/>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C75"/>
    <w:rsid w:val="00D21D62"/>
    <w:rsid w:val="00D22862"/>
    <w:rsid w:val="00D22B30"/>
    <w:rsid w:val="00D231AE"/>
    <w:rsid w:val="00D235D3"/>
    <w:rsid w:val="00D23658"/>
    <w:rsid w:val="00D23B9D"/>
    <w:rsid w:val="00D2536D"/>
    <w:rsid w:val="00D25A36"/>
    <w:rsid w:val="00D26BBD"/>
    <w:rsid w:val="00D27F3C"/>
    <w:rsid w:val="00D320C2"/>
    <w:rsid w:val="00D3225B"/>
    <w:rsid w:val="00D325FB"/>
    <w:rsid w:val="00D32787"/>
    <w:rsid w:val="00D32D50"/>
    <w:rsid w:val="00D336AE"/>
    <w:rsid w:val="00D3393F"/>
    <w:rsid w:val="00D34091"/>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274"/>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5EA"/>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1BC"/>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5828"/>
    <w:rsid w:val="00EC6367"/>
    <w:rsid w:val="00EC6946"/>
    <w:rsid w:val="00EC6BFC"/>
    <w:rsid w:val="00EC73C9"/>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143"/>
    <w:rsid w:val="00F01DD9"/>
    <w:rsid w:val="00F01F66"/>
    <w:rsid w:val="00F02568"/>
    <w:rsid w:val="00F03798"/>
    <w:rsid w:val="00F04DBC"/>
    <w:rsid w:val="00F05B5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543"/>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2D36"/>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73C6"/>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3F9E"/>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40308</Words>
  <Characters>22977</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63159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Lina Vida Rulienė</cp:lastModifiedBy>
  <cp:revision>13</cp:revision>
  <dcterms:created xsi:type="dcterms:W3CDTF">2025-05-20T06:32:00Z</dcterms:created>
  <dcterms:modified xsi:type="dcterms:W3CDTF">2026-09-04T12:01:00Z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