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632CC" w14:textId="77777777" w:rsidR="00DE709C" w:rsidRDefault="00DE709C" w:rsidP="00DD59F4">
      <w:pPr>
        <w:jc w:val="center"/>
        <w:rPr>
          <w:bCs/>
          <w:i/>
          <w:iCs/>
          <w:caps/>
          <w:sz w:val="24"/>
          <w:szCs w:val="24"/>
          <w:lang w:val="lt-LT"/>
        </w:rPr>
      </w:pPr>
    </w:p>
    <w:p w14:paraId="2430AAD3" w14:textId="2B91696D" w:rsidR="00815863" w:rsidRPr="00AB189E" w:rsidRDefault="00AB189E" w:rsidP="00DD59F4">
      <w:pPr>
        <w:jc w:val="center"/>
        <w:rPr>
          <w:bCs/>
          <w:i/>
          <w:iCs/>
          <w:sz w:val="24"/>
          <w:szCs w:val="24"/>
          <w:lang w:val="lt-LT"/>
        </w:rPr>
      </w:pPr>
      <w:r w:rsidRPr="002F1787">
        <w:rPr>
          <w:bCs/>
          <w:i/>
          <w:iCs/>
          <w:caps/>
          <w:sz w:val="24"/>
          <w:szCs w:val="24"/>
          <w:lang w:val="lt-LT"/>
        </w:rPr>
        <w:t>(S</w:t>
      </w:r>
      <w:r w:rsidRPr="002F1787">
        <w:rPr>
          <w:bCs/>
          <w:i/>
          <w:iCs/>
          <w:sz w:val="24"/>
          <w:szCs w:val="24"/>
          <w:lang w:val="lt-LT"/>
        </w:rPr>
        <w:t>utarties projektas)</w:t>
      </w:r>
    </w:p>
    <w:p w14:paraId="1E5EB1CD" w14:textId="77777777" w:rsidR="00AB189E" w:rsidRPr="00AB189E" w:rsidRDefault="00AB189E" w:rsidP="00DD59F4">
      <w:pPr>
        <w:jc w:val="center"/>
        <w:rPr>
          <w:b/>
          <w:sz w:val="24"/>
          <w:szCs w:val="24"/>
          <w:lang w:val="lt-LT"/>
        </w:rPr>
      </w:pPr>
    </w:p>
    <w:p w14:paraId="5139A264" w14:textId="1350F76C" w:rsidR="00D25FEC" w:rsidRPr="005B7425" w:rsidRDefault="007E4A92" w:rsidP="00DD59F4">
      <w:pPr>
        <w:jc w:val="center"/>
        <w:rPr>
          <w:b/>
          <w:sz w:val="24"/>
          <w:szCs w:val="24"/>
          <w:lang w:val="lt-LT"/>
        </w:rPr>
      </w:pPr>
      <w:r w:rsidRPr="00E90078">
        <w:rPr>
          <w:b/>
          <w:caps/>
          <w:sz w:val="24"/>
          <w:szCs w:val="24"/>
          <w:lang w:val="lt-LT"/>
        </w:rPr>
        <w:t xml:space="preserve">Paslaugų </w:t>
      </w:r>
      <w:r w:rsidRPr="005B7425">
        <w:rPr>
          <w:b/>
          <w:caps/>
          <w:sz w:val="24"/>
          <w:szCs w:val="24"/>
          <w:lang w:val="lt-LT"/>
        </w:rPr>
        <w:t>teikimo</w:t>
      </w:r>
      <w:r w:rsidR="00833144" w:rsidRPr="005B7425">
        <w:rPr>
          <w:b/>
          <w:caps/>
          <w:sz w:val="24"/>
          <w:szCs w:val="24"/>
          <w:lang w:val="lt-LT"/>
        </w:rPr>
        <w:t xml:space="preserve"> </w:t>
      </w:r>
      <w:r w:rsidR="00D25FEC" w:rsidRPr="005B7425">
        <w:rPr>
          <w:b/>
          <w:sz w:val="24"/>
          <w:szCs w:val="24"/>
          <w:lang w:val="lt-LT"/>
        </w:rPr>
        <w:t xml:space="preserve">SUTARTIS Nr. </w:t>
      </w:r>
    </w:p>
    <w:p w14:paraId="2B17BF28" w14:textId="77777777" w:rsidR="001E0031" w:rsidRPr="00864B31" w:rsidRDefault="001E0031">
      <w:pPr>
        <w:jc w:val="center"/>
        <w:rPr>
          <w:sz w:val="24"/>
          <w:szCs w:val="24"/>
          <w:lang w:val="lt-LT"/>
        </w:rPr>
      </w:pPr>
    </w:p>
    <w:p w14:paraId="490D196D" w14:textId="68E0768A" w:rsidR="00992939" w:rsidRPr="00864B31" w:rsidRDefault="00533091">
      <w:pPr>
        <w:tabs>
          <w:tab w:val="left" w:pos="6946"/>
        </w:tabs>
        <w:jc w:val="center"/>
        <w:rPr>
          <w:sz w:val="24"/>
          <w:szCs w:val="24"/>
          <w:lang w:val="lt-LT"/>
        </w:rPr>
      </w:pPr>
      <w:r w:rsidRPr="00864B31">
        <w:rPr>
          <w:sz w:val="24"/>
          <w:szCs w:val="24"/>
          <w:lang w:val="lt-LT"/>
        </w:rPr>
        <w:t>20</w:t>
      </w:r>
      <w:r w:rsidR="00444F1A" w:rsidRPr="00864B31">
        <w:rPr>
          <w:sz w:val="24"/>
          <w:szCs w:val="24"/>
          <w:lang w:val="lt-LT"/>
        </w:rPr>
        <w:t>2</w:t>
      </w:r>
      <w:r w:rsidR="006E6B10">
        <w:rPr>
          <w:sz w:val="24"/>
          <w:szCs w:val="24"/>
          <w:lang w:val="lt-LT"/>
        </w:rPr>
        <w:t>6</w:t>
      </w:r>
      <w:r w:rsidR="00D614D6" w:rsidRPr="00864B31">
        <w:rPr>
          <w:sz w:val="24"/>
          <w:szCs w:val="24"/>
          <w:lang w:val="lt-LT"/>
        </w:rPr>
        <w:t xml:space="preserve"> m. </w:t>
      </w:r>
      <w:r w:rsidR="00115B90" w:rsidRPr="00864B31">
        <w:rPr>
          <w:sz w:val="24"/>
          <w:szCs w:val="24"/>
          <w:lang w:val="lt-LT"/>
        </w:rPr>
        <w:t xml:space="preserve">    </w:t>
      </w:r>
      <w:r w:rsidR="006E6B10">
        <w:rPr>
          <w:sz w:val="24"/>
          <w:szCs w:val="24"/>
          <w:lang w:val="lt-LT"/>
        </w:rPr>
        <w:t xml:space="preserve">       </w:t>
      </w:r>
      <w:r w:rsidR="00115B90" w:rsidRPr="00864B31">
        <w:rPr>
          <w:sz w:val="24"/>
          <w:szCs w:val="24"/>
          <w:lang w:val="lt-LT"/>
        </w:rPr>
        <w:t xml:space="preserve">        mėn.    </w:t>
      </w:r>
      <w:r w:rsidR="006E6B10">
        <w:rPr>
          <w:sz w:val="24"/>
          <w:szCs w:val="24"/>
          <w:lang w:val="lt-LT"/>
        </w:rPr>
        <w:t xml:space="preserve">    </w:t>
      </w:r>
      <w:r w:rsidR="00EB529D" w:rsidRPr="00864B31">
        <w:rPr>
          <w:sz w:val="24"/>
          <w:szCs w:val="24"/>
          <w:lang w:val="lt-LT"/>
        </w:rPr>
        <w:t xml:space="preserve"> </w:t>
      </w:r>
      <w:r w:rsidR="00D25FEC" w:rsidRPr="00864B31">
        <w:rPr>
          <w:sz w:val="24"/>
          <w:szCs w:val="24"/>
          <w:lang w:val="lt-LT"/>
        </w:rPr>
        <w:t>d.</w:t>
      </w:r>
    </w:p>
    <w:p w14:paraId="169557C5" w14:textId="77777777" w:rsidR="00D25FEC" w:rsidRPr="00864B31" w:rsidRDefault="00992939" w:rsidP="008C65CA">
      <w:pPr>
        <w:tabs>
          <w:tab w:val="left" w:pos="6946"/>
        </w:tabs>
        <w:jc w:val="center"/>
        <w:rPr>
          <w:sz w:val="24"/>
          <w:szCs w:val="24"/>
          <w:lang w:val="lt-LT"/>
        </w:rPr>
      </w:pPr>
      <w:r w:rsidRPr="00864B31">
        <w:rPr>
          <w:sz w:val="24"/>
          <w:szCs w:val="24"/>
          <w:lang w:val="lt-LT"/>
        </w:rPr>
        <w:t xml:space="preserve">Juodeikių k., </w:t>
      </w:r>
      <w:r w:rsidR="00F13819" w:rsidRPr="00864B31">
        <w:rPr>
          <w:sz w:val="24"/>
          <w:szCs w:val="24"/>
          <w:lang w:val="lt-LT"/>
        </w:rPr>
        <w:t>Mažeik</w:t>
      </w:r>
      <w:r w:rsidRPr="00864B31">
        <w:rPr>
          <w:sz w:val="24"/>
          <w:szCs w:val="24"/>
          <w:lang w:val="lt-LT"/>
        </w:rPr>
        <w:t>ių r.</w:t>
      </w:r>
    </w:p>
    <w:p w14:paraId="7A54ECFD" w14:textId="77777777" w:rsidR="001E0031" w:rsidRPr="00864B31" w:rsidRDefault="001E0031">
      <w:pPr>
        <w:pStyle w:val="Pagrindinistekstas2"/>
        <w:rPr>
          <w:rFonts w:ascii="Times New Roman" w:hAnsi="Times New Roman"/>
          <w:szCs w:val="24"/>
        </w:rPr>
      </w:pPr>
    </w:p>
    <w:p w14:paraId="0D7DBD6B" w14:textId="77777777" w:rsidR="006E6B10" w:rsidRPr="003D7186" w:rsidRDefault="006E6B10" w:rsidP="006E6B10">
      <w:pPr>
        <w:pStyle w:val="Default"/>
        <w:ind w:firstLine="851"/>
        <w:jc w:val="both"/>
      </w:pPr>
      <w:r w:rsidRPr="003D7186">
        <w:t>(</w:t>
      </w:r>
      <w:r w:rsidRPr="001C3767">
        <w:rPr>
          <w:i/>
          <w:iCs/>
        </w:rPr>
        <w:t>Paslaugos teikėj</w:t>
      </w:r>
      <w:r>
        <w:rPr>
          <w:i/>
          <w:iCs/>
        </w:rPr>
        <w:t>o</w:t>
      </w:r>
      <w:r w:rsidRPr="00577A90">
        <w:rPr>
          <w:i/>
        </w:rPr>
        <w:t xml:space="preserve"> pavadinimas</w:t>
      </w:r>
      <w:r w:rsidRPr="003D7186">
        <w:t xml:space="preserve">) (toliau </w:t>
      </w:r>
      <w:r>
        <w:t>–</w:t>
      </w:r>
      <w:r w:rsidRPr="003D7186">
        <w:t xml:space="preserve"> </w:t>
      </w:r>
      <w:r>
        <w:t>paslaugos teikėjas</w:t>
      </w:r>
      <w:r w:rsidRPr="003D7186">
        <w:t>), atstovaujamas (-a) _______________, veikiančio (-</w:t>
      </w:r>
      <w:proofErr w:type="spellStart"/>
      <w:r w:rsidRPr="003D7186">
        <w:t>čios</w:t>
      </w:r>
      <w:proofErr w:type="spellEnd"/>
      <w:r w:rsidRPr="003D7186">
        <w:t xml:space="preserve">) pagal _______________, </w:t>
      </w:r>
    </w:p>
    <w:p w14:paraId="2BD86EF0" w14:textId="77777777" w:rsidR="006E6B10" w:rsidRPr="003D7186" w:rsidRDefault="006E6B10" w:rsidP="006E6B10">
      <w:pPr>
        <w:pStyle w:val="Default"/>
        <w:ind w:firstLine="851"/>
        <w:jc w:val="both"/>
      </w:pPr>
      <w:r w:rsidRPr="003D7186">
        <w:t>ir</w:t>
      </w:r>
    </w:p>
    <w:p w14:paraId="2924C874" w14:textId="77777777" w:rsidR="006E6B10" w:rsidRPr="003D7186" w:rsidRDefault="006E6B10" w:rsidP="006E6B10">
      <w:pPr>
        <w:pStyle w:val="Default"/>
        <w:ind w:firstLine="851"/>
        <w:jc w:val="both"/>
      </w:pPr>
      <w:r w:rsidRPr="003D7186">
        <w:t>Priešgaisrinės apsaugos ir gelbėjimo departamentas prie Vidaus reikalų ministerijos</w:t>
      </w:r>
      <w:r>
        <w:t xml:space="preserve"> Mažeikių objektinė priešgaisrinė gelbėjimo valdyba</w:t>
      </w:r>
      <w:r w:rsidRPr="003D7186">
        <w:t xml:space="preserve"> (toliau </w:t>
      </w:r>
      <w:r>
        <w:t>–</w:t>
      </w:r>
      <w:r w:rsidRPr="003D7186">
        <w:t xml:space="preserve"> </w:t>
      </w:r>
      <w:r>
        <w:t>paslaugos gavėjas</w:t>
      </w:r>
      <w:r w:rsidRPr="003D7186">
        <w:t xml:space="preserve">), atstovaujamas  _______________, veikiančio pagal _______________, </w:t>
      </w:r>
    </w:p>
    <w:p w14:paraId="4AB5EBE7" w14:textId="77777777" w:rsidR="004C1C01" w:rsidRPr="004C1C01" w:rsidRDefault="004C1C01" w:rsidP="006E6B10">
      <w:pPr>
        <w:pStyle w:val="Default"/>
        <w:jc w:val="both"/>
      </w:pPr>
    </w:p>
    <w:p w14:paraId="12D62B36" w14:textId="77777777" w:rsidR="00D25FEC" w:rsidRPr="004C1C01" w:rsidRDefault="00D25FEC" w:rsidP="008C65CA">
      <w:pPr>
        <w:pStyle w:val="Pagrindinistekstas"/>
        <w:rPr>
          <w:szCs w:val="24"/>
        </w:rPr>
      </w:pPr>
    </w:p>
    <w:p w14:paraId="3D446872" w14:textId="77777777" w:rsidR="00313135" w:rsidRPr="004C1C01" w:rsidRDefault="00D25FEC" w:rsidP="00313135">
      <w:pPr>
        <w:numPr>
          <w:ilvl w:val="0"/>
          <w:numId w:val="5"/>
        </w:numPr>
        <w:jc w:val="center"/>
        <w:rPr>
          <w:sz w:val="24"/>
          <w:szCs w:val="24"/>
          <w:lang w:val="lt-LT"/>
        </w:rPr>
      </w:pPr>
      <w:r w:rsidRPr="004C1C01">
        <w:rPr>
          <w:b/>
          <w:sz w:val="24"/>
          <w:szCs w:val="24"/>
          <w:lang w:val="lt-LT"/>
        </w:rPr>
        <w:t>Sutarties dalykas</w:t>
      </w:r>
    </w:p>
    <w:p w14:paraId="0467AF3D" w14:textId="77777777" w:rsidR="002B34AD" w:rsidRPr="004C1C01" w:rsidRDefault="002B34AD" w:rsidP="008C65CA">
      <w:pPr>
        <w:tabs>
          <w:tab w:val="left" w:pos="426"/>
        </w:tabs>
        <w:jc w:val="both"/>
        <w:rPr>
          <w:sz w:val="24"/>
          <w:szCs w:val="24"/>
          <w:lang w:val="lt-LT"/>
        </w:rPr>
      </w:pPr>
    </w:p>
    <w:p w14:paraId="18BA7820" w14:textId="27D8AAD4" w:rsidR="0050625E" w:rsidRPr="004C1C01" w:rsidRDefault="00D25FEC" w:rsidP="008C65CA">
      <w:pPr>
        <w:tabs>
          <w:tab w:val="left" w:pos="426"/>
        </w:tabs>
        <w:jc w:val="both"/>
        <w:rPr>
          <w:sz w:val="24"/>
          <w:szCs w:val="24"/>
          <w:lang w:val="lt-LT"/>
        </w:rPr>
      </w:pPr>
      <w:r w:rsidRPr="004C1C01">
        <w:rPr>
          <w:sz w:val="24"/>
          <w:szCs w:val="24"/>
          <w:lang w:val="lt-LT"/>
        </w:rPr>
        <w:t>Paslaugų teikėjas Sutartimi įsipareigoja suteikti patalpų</w:t>
      </w:r>
      <w:r w:rsidR="004C5543" w:rsidRPr="004C1C01">
        <w:rPr>
          <w:sz w:val="24"/>
          <w:szCs w:val="24"/>
          <w:lang w:val="lt-LT"/>
        </w:rPr>
        <w:t xml:space="preserve">: </w:t>
      </w:r>
      <w:r w:rsidR="00833144" w:rsidRPr="004C1C01">
        <w:rPr>
          <w:sz w:val="24"/>
          <w:szCs w:val="24"/>
          <w:lang w:val="lt-LT"/>
        </w:rPr>
        <w:t>(</w:t>
      </w:r>
      <w:r w:rsidR="004C5543" w:rsidRPr="004C1C01">
        <w:rPr>
          <w:sz w:val="24"/>
          <w:szCs w:val="24"/>
          <w:lang w:val="lt-LT"/>
        </w:rPr>
        <w:t xml:space="preserve">vidaus patalpų </w:t>
      </w:r>
      <w:r w:rsidRPr="004C1C01">
        <w:rPr>
          <w:sz w:val="24"/>
          <w:szCs w:val="24"/>
          <w:lang w:val="lt-LT"/>
        </w:rPr>
        <w:t>plotas</w:t>
      </w:r>
      <w:r w:rsidR="00833144" w:rsidRPr="004C1C01">
        <w:rPr>
          <w:sz w:val="24"/>
          <w:szCs w:val="24"/>
          <w:lang w:val="lt-LT"/>
        </w:rPr>
        <w:t>)</w:t>
      </w:r>
      <w:r w:rsidRPr="004C1C01">
        <w:rPr>
          <w:sz w:val="24"/>
          <w:szCs w:val="24"/>
          <w:lang w:val="lt-LT"/>
        </w:rPr>
        <w:t xml:space="preserve"> </w:t>
      </w:r>
      <w:r w:rsidR="008C65CA" w:rsidRPr="004C1C01">
        <w:rPr>
          <w:b/>
          <w:bCs/>
          <w:sz w:val="24"/>
          <w:szCs w:val="24"/>
          <w:lang w:val="lt-LT"/>
        </w:rPr>
        <w:t xml:space="preserve">1097,00 </w:t>
      </w:r>
      <w:r w:rsidRPr="004C1C01">
        <w:rPr>
          <w:b/>
          <w:bCs/>
          <w:sz w:val="24"/>
          <w:szCs w:val="24"/>
          <w:lang w:val="lt-LT"/>
        </w:rPr>
        <w:t>m</w:t>
      </w:r>
      <w:r w:rsidRPr="004C1C01">
        <w:rPr>
          <w:b/>
          <w:bCs/>
          <w:sz w:val="24"/>
          <w:szCs w:val="24"/>
          <w:vertAlign w:val="superscript"/>
          <w:lang w:val="lt-LT"/>
        </w:rPr>
        <w:t>2</w:t>
      </w:r>
      <w:r w:rsidR="004C5543" w:rsidRPr="004C1C01">
        <w:rPr>
          <w:sz w:val="24"/>
          <w:szCs w:val="24"/>
          <w:lang w:val="lt-LT"/>
        </w:rPr>
        <w:t xml:space="preserve"> ir </w:t>
      </w:r>
      <w:r w:rsidR="00833144" w:rsidRPr="004C1C01">
        <w:rPr>
          <w:sz w:val="24"/>
          <w:szCs w:val="24"/>
          <w:lang w:val="lt-LT"/>
        </w:rPr>
        <w:t>(</w:t>
      </w:r>
      <w:r w:rsidR="004C5543" w:rsidRPr="004C1C01">
        <w:rPr>
          <w:sz w:val="24"/>
          <w:szCs w:val="24"/>
          <w:lang w:val="lt-LT"/>
        </w:rPr>
        <w:t xml:space="preserve">vidaus patalpų administracinės) </w:t>
      </w:r>
      <w:r w:rsidR="004C5543" w:rsidRPr="004C1C01">
        <w:rPr>
          <w:b/>
          <w:bCs/>
          <w:sz w:val="24"/>
          <w:szCs w:val="24"/>
          <w:lang w:val="lt-LT"/>
        </w:rPr>
        <w:t>347,68 m</w:t>
      </w:r>
      <w:r w:rsidR="004C5543" w:rsidRPr="004C1C01">
        <w:rPr>
          <w:b/>
          <w:bCs/>
          <w:sz w:val="24"/>
          <w:szCs w:val="24"/>
          <w:vertAlign w:val="superscript"/>
          <w:lang w:val="lt-LT"/>
        </w:rPr>
        <w:t>2</w:t>
      </w:r>
      <w:r w:rsidR="00461909" w:rsidRPr="004C1C01">
        <w:rPr>
          <w:sz w:val="24"/>
          <w:szCs w:val="24"/>
          <w:lang w:val="lt-LT"/>
        </w:rPr>
        <w:t xml:space="preserve">, esančių </w:t>
      </w:r>
      <w:r w:rsidR="009D0B00" w:rsidRPr="004C1C01">
        <w:rPr>
          <w:sz w:val="24"/>
          <w:szCs w:val="24"/>
          <w:lang w:val="lt-LT"/>
        </w:rPr>
        <w:t xml:space="preserve"> </w:t>
      </w:r>
      <w:r w:rsidR="00AC4217" w:rsidRPr="004C1C01">
        <w:rPr>
          <w:sz w:val="24"/>
          <w:szCs w:val="24"/>
          <w:lang w:val="lt-LT"/>
        </w:rPr>
        <w:t xml:space="preserve">Mažeikių g. 75, </w:t>
      </w:r>
      <w:r w:rsidR="00810B45" w:rsidRPr="004C1C01">
        <w:rPr>
          <w:sz w:val="24"/>
          <w:szCs w:val="24"/>
          <w:lang w:val="lt-LT"/>
        </w:rPr>
        <w:t>Juodeiki</w:t>
      </w:r>
      <w:r w:rsidR="00A7218A" w:rsidRPr="004C1C01">
        <w:rPr>
          <w:sz w:val="24"/>
          <w:szCs w:val="24"/>
          <w:lang w:val="lt-LT"/>
        </w:rPr>
        <w:t>ų k.</w:t>
      </w:r>
      <w:r w:rsidR="00810B45" w:rsidRPr="004C1C01">
        <w:rPr>
          <w:sz w:val="24"/>
          <w:szCs w:val="24"/>
          <w:lang w:val="lt-LT"/>
        </w:rPr>
        <w:t>,</w:t>
      </w:r>
      <w:r w:rsidR="00AC4217" w:rsidRPr="004C1C01">
        <w:rPr>
          <w:sz w:val="24"/>
          <w:szCs w:val="24"/>
          <w:lang w:val="lt-LT"/>
        </w:rPr>
        <w:t xml:space="preserve"> 89453 </w:t>
      </w:r>
      <w:r w:rsidR="00810B45" w:rsidRPr="004C1C01">
        <w:rPr>
          <w:sz w:val="24"/>
          <w:szCs w:val="24"/>
          <w:lang w:val="lt-LT"/>
        </w:rPr>
        <w:t>Mažeikių r.</w:t>
      </w:r>
      <w:r w:rsidR="00A7218A" w:rsidRPr="004C1C01">
        <w:rPr>
          <w:sz w:val="24"/>
          <w:szCs w:val="24"/>
          <w:lang w:val="lt-LT"/>
        </w:rPr>
        <w:t>,</w:t>
      </w:r>
      <w:r w:rsidR="00C31841" w:rsidRPr="004C1C01">
        <w:rPr>
          <w:sz w:val="24"/>
          <w:szCs w:val="24"/>
          <w:lang w:val="lt-LT"/>
        </w:rPr>
        <w:t xml:space="preserve"> </w:t>
      </w:r>
      <w:r w:rsidRPr="004C1C01">
        <w:rPr>
          <w:sz w:val="24"/>
          <w:szCs w:val="24"/>
          <w:lang w:val="lt-LT"/>
        </w:rPr>
        <w:t>valymo (kaip apibrėžta Sutartyje ir jos pried</w:t>
      </w:r>
      <w:r w:rsidR="008B3B1B" w:rsidRPr="004C1C01">
        <w:rPr>
          <w:sz w:val="24"/>
          <w:szCs w:val="24"/>
          <w:lang w:val="lt-LT"/>
        </w:rPr>
        <w:t>e</w:t>
      </w:r>
      <w:r w:rsidRPr="004C1C01">
        <w:rPr>
          <w:sz w:val="24"/>
          <w:szCs w:val="24"/>
          <w:lang w:val="lt-LT"/>
        </w:rPr>
        <w:t xml:space="preserve">) paslaugas šioje Sutartyje numatyta tvarka ir terminais, o Paslaugų gavėjas suteiktas paslaugas priimti bei </w:t>
      </w:r>
      <w:r w:rsidR="007E4A92" w:rsidRPr="004C1C01">
        <w:rPr>
          <w:sz w:val="24"/>
          <w:szCs w:val="24"/>
          <w:lang w:val="lt-LT"/>
        </w:rPr>
        <w:t>sumokėti</w:t>
      </w:r>
      <w:r w:rsidRPr="004C1C01">
        <w:rPr>
          <w:sz w:val="24"/>
          <w:szCs w:val="24"/>
          <w:lang w:val="lt-LT"/>
        </w:rPr>
        <w:t xml:space="preserve"> Paslaugų gavėjui Šalių sutartą kainą Sutartyje ir jos priede numatyta tvarka ir terminais.</w:t>
      </w:r>
    </w:p>
    <w:p w14:paraId="449F299C" w14:textId="77777777" w:rsidR="002B34AD" w:rsidRPr="004C1C01" w:rsidRDefault="002B34AD" w:rsidP="008C65CA">
      <w:pPr>
        <w:tabs>
          <w:tab w:val="left" w:pos="426"/>
        </w:tabs>
        <w:jc w:val="both"/>
        <w:rPr>
          <w:sz w:val="24"/>
          <w:szCs w:val="24"/>
          <w:lang w:val="lt-LT"/>
        </w:rPr>
      </w:pPr>
    </w:p>
    <w:p w14:paraId="290C122D" w14:textId="77777777" w:rsidR="00313135" w:rsidRPr="004C1C01" w:rsidRDefault="00D25FEC" w:rsidP="00313135">
      <w:pPr>
        <w:numPr>
          <w:ilvl w:val="0"/>
          <w:numId w:val="6"/>
        </w:numPr>
        <w:ind w:left="567" w:hanging="207"/>
        <w:jc w:val="center"/>
        <w:rPr>
          <w:b/>
          <w:sz w:val="24"/>
          <w:szCs w:val="24"/>
          <w:lang w:val="lt-LT"/>
        </w:rPr>
      </w:pPr>
      <w:r w:rsidRPr="004C1C01">
        <w:rPr>
          <w:b/>
          <w:sz w:val="24"/>
          <w:szCs w:val="24"/>
          <w:lang w:val="lt-LT"/>
        </w:rPr>
        <w:t>Paslaugos  ir jų teikimo periodiškumas</w:t>
      </w:r>
    </w:p>
    <w:p w14:paraId="4F220D48" w14:textId="77777777" w:rsidR="002B34AD" w:rsidRPr="004C1C01" w:rsidRDefault="002B34AD" w:rsidP="001E0031">
      <w:pPr>
        <w:tabs>
          <w:tab w:val="num" w:pos="5897"/>
        </w:tabs>
        <w:jc w:val="both"/>
        <w:rPr>
          <w:sz w:val="24"/>
          <w:szCs w:val="24"/>
          <w:lang w:val="lt-LT"/>
        </w:rPr>
      </w:pPr>
    </w:p>
    <w:p w14:paraId="68646130" w14:textId="72F9A941" w:rsidR="001E0031" w:rsidRPr="004C1C01" w:rsidRDefault="00E900B4" w:rsidP="001E0031">
      <w:pPr>
        <w:tabs>
          <w:tab w:val="num" w:pos="5897"/>
        </w:tabs>
        <w:jc w:val="both"/>
        <w:rPr>
          <w:sz w:val="24"/>
          <w:szCs w:val="24"/>
          <w:lang w:val="lt-LT"/>
        </w:rPr>
      </w:pPr>
      <w:r w:rsidRPr="004C1C01">
        <w:rPr>
          <w:sz w:val="24"/>
          <w:szCs w:val="24"/>
          <w:lang w:val="lt-LT"/>
        </w:rPr>
        <w:t xml:space="preserve">2.1. </w:t>
      </w:r>
      <w:r w:rsidR="001E0031" w:rsidRPr="004C1C01">
        <w:rPr>
          <w:sz w:val="24"/>
          <w:szCs w:val="24"/>
          <w:lang w:val="lt-LT"/>
        </w:rPr>
        <w:t xml:space="preserve">Paslaugų </w:t>
      </w:r>
      <w:r w:rsidR="00D25FEC" w:rsidRPr="004C1C01">
        <w:rPr>
          <w:sz w:val="24"/>
          <w:szCs w:val="24"/>
          <w:lang w:val="lt-LT"/>
        </w:rPr>
        <w:t xml:space="preserve">Teikėjas Paslaugų gavėjo </w:t>
      </w:r>
      <w:r w:rsidR="00E5485D" w:rsidRPr="004C1C01">
        <w:rPr>
          <w:sz w:val="24"/>
          <w:szCs w:val="24"/>
          <w:lang w:val="lt-LT"/>
        </w:rPr>
        <w:t>v</w:t>
      </w:r>
      <w:r w:rsidR="00D25FEC" w:rsidRPr="004C1C01">
        <w:rPr>
          <w:sz w:val="24"/>
          <w:szCs w:val="24"/>
          <w:lang w:val="lt-LT"/>
        </w:rPr>
        <w:t>idaus patalpose,</w:t>
      </w:r>
      <w:r w:rsidR="00A7218A" w:rsidRPr="004C1C01">
        <w:rPr>
          <w:sz w:val="24"/>
          <w:szCs w:val="24"/>
          <w:lang w:val="lt-LT"/>
        </w:rPr>
        <w:t xml:space="preserve"> dažnumu nurodytu </w:t>
      </w:r>
      <w:r w:rsidR="00F41ED4" w:rsidRPr="004C1C01">
        <w:rPr>
          <w:sz w:val="24"/>
          <w:szCs w:val="24"/>
          <w:lang w:val="lt-LT"/>
        </w:rPr>
        <w:t xml:space="preserve">1 </w:t>
      </w:r>
      <w:r w:rsidR="001E0031" w:rsidRPr="004C1C01">
        <w:rPr>
          <w:sz w:val="24"/>
          <w:szCs w:val="24"/>
          <w:lang w:val="lt-LT"/>
        </w:rPr>
        <w:t>priede</w:t>
      </w:r>
      <w:r w:rsidR="00D25FEC" w:rsidRPr="004C1C01">
        <w:rPr>
          <w:sz w:val="24"/>
          <w:szCs w:val="24"/>
          <w:lang w:val="lt-LT"/>
        </w:rPr>
        <w:t>,</w:t>
      </w:r>
      <w:r w:rsidR="004C5543" w:rsidRPr="004C1C01">
        <w:rPr>
          <w:sz w:val="24"/>
          <w:szCs w:val="24"/>
          <w:lang w:val="lt-LT"/>
        </w:rPr>
        <w:t xml:space="preserve"> </w:t>
      </w:r>
      <w:r w:rsidR="00D25FEC" w:rsidRPr="004C1C01">
        <w:rPr>
          <w:sz w:val="24"/>
          <w:szCs w:val="24"/>
          <w:lang w:val="lt-LT"/>
        </w:rPr>
        <w:t>teikia šias paslaugas:</w:t>
      </w:r>
    </w:p>
    <w:p w14:paraId="6DF16D10" w14:textId="77777777" w:rsidR="002B34AD" w:rsidRPr="004C1C01" w:rsidRDefault="002B34AD" w:rsidP="001E0031">
      <w:pPr>
        <w:tabs>
          <w:tab w:val="num" w:pos="5897"/>
        </w:tabs>
        <w:jc w:val="both"/>
        <w:rPr>
          <w:sz w:val="24"/>
          <w:szCs w:val="24"/>
          <w:lang w:val="lt-LT"/>
        </w:rPr>
      </w:pPr>
    </w:p>
    <w:tbl>
      <w:tblPr>
        <w:tblW w:w="9923" w:type="dxa"/>
        <w:tblInd w:w="-269" w:type="dxa"/>
        <w:tblLayout w:type="fixed"/>
        <w:tblCellMar>
          <w:left w:w="0" w:type="dxa"/>
          <w:right w:w="0" w:type="dxa"/>
        </w:tblCellMar>
        <w:tblLook w:val="0000" w:firstRow="0" w:lastRow="0" w:firstColumn="0" w:lastColumn="0" w:noHBand="0" w:noVBand="0"/>
      </w:tblPr>
      <w:tblGrid>
        <w:gridCol w:w="568"/>
        <w:gridCol w:w="9355"/>
      </w:tblGrid>
      <w:tr w:rsidR="00E90078" w:rsidRPr="004C1C01" w14:paraId="3640D06B" w14:textId="77777777" w:rsidTr="00BD2AB3">
        <w:trPr>
          <w:trHeight w:val="398"/>
        </w:trPr>
        <w:tc>
          <w:tcPr>
            <w:tcW w:w="56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1F1FDF7" w14:textId="77777777" w:rsidR="00A7218A" w:rsidRPr="004C1C01" w:rsidRDefault="00A7218A" w:rsidP="00BD2AB3">
            <w:pPr>
              <w:jc w:val="center"/>
              <w:rPr>
                <w:b/>
                <w:sz w:val="24"/>
                <w:szCs w:val="24"/>
                <w:lang w:val="lt-LT"/>
              </w:rPr>
            </w:pPr>
            <w:r w:rsidRPr="004C1C01">
              <w:rPr>
                <w:b/>
                <w:sz w:val="24"/>
                <w:szCs w:val="24"/>
                <w:lang w:val="lt-LT"/>
              </w:rPr>
              <w:t>Eil. Nr.</w:t>
            </w:r>
          </w:p>
        </w:tc>
        <w:tc>
          <w:tcPr>
            <w:tcW w:w="9355"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BA8D003" w14:textId="0A21D897" w:rsidR="00A7218A" w:rsidRPr="004C1C01" w:rsidRDefault="00E5485D" w:rsidP="00F66DF5">
            <w:pPr>
              <w:jc w:val="center"/>
              <w:rPr>
                <w:rFonts w:eastAsia="Arial Unicode MS"/>
                <w:b/>
                <w:sz w:val="24"/>
                <w:szCs w:val="24"/>
                <w:lang w:val="lt-LT"/>
              </w:rPr>
            </w:pPr>
            <w:r w:rsidRPr="004C1C01">
              <w:rPr>
                <w:rFonts w:eastAsia="Arial Unicode MS"/>
                <w:b/>
                <w:sz w:val="24"/>
                <w:szCs w:val="24"/>
                <w:lang w:val="lt-LT"/>
              </w:rPr>
              <w:t>Valymo paslaugų apimtis</w:t>
            </w:r>
          </w:p>
        </w:tc>
      </w:tr>
      <w:tr w:rsidR="00E90078" w:rsidRPr="004C1C01" w14:paraId="2B6D2A8A" w14:textId="77777777" w:rsidTr="00BD2AB3">
        <w:trPr>
          <w:trHeight w:val="398"/>
        </w:trPr>
        <w:tc>
          <w:tcPr>
            <w:tcW w:w="56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F885DBA" w14:textId="77777777" w:rsidR="00A7218A" w:rsidRPr="004C1C01" w:rsidRDefault="00A7218A" w:rsidP="00F66DF5">
            <w:pPr>
              <w:rPr>
                <w:sz w:val="24"/>
                <w:szCs w:val="24"/>
                <w:lang w:val="lt-LT"/>
              </w:rPr>
            </w:pPr>
          </w:p>
        </w:tc>
        <w:tc>
          <w:tcPr>
            <w:tcW w:w="9355"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5D80A600" w14:textId="77777777" w:rsidR="00A7218A" w:rsidRPr="004C1C01" w:rsidRDefault="00A7218A" w:rsidP="00F66DF5">
            <w:pPr>
              <w:rPr>
                <w:sz w:val="24"/>
                <w:szCs w:val="24"/>
                <w:lang w:val="lt-LT"/>
              </w:rPr>
            </w:pPr>
            <w:r w:rsidRPr="004C1C01">
              <w:rPr>
                <w:b/>
                <w:sz w:val="24"/>
                <w:szCs w:val="24"/>
                <w:lang w:val="lt-LT"/>
              </w:rPr>
              <w:t>Patalpų valymas:</w:t>
            </w:r>
          </w:p>
        </w:tc>
      </w:tr>
      <w:tr w:rsidR="00E90078" w:rsidRPr="004C1C01" w14:paraId="575F4219" w14:textId="77777777" w:rsidTr="00B72801">
        <w:trPr>
          <w:trHeight w:val="352"/>
        </w:trPr>
        <w:tc>
          <w:tcPr>
            <w:tcW w:w="568" w:type="dxa"/>
            <w:tcBorders>
              <w:top w:val="single" w:sz="6" w:space="0" w:color="auto"/>
              <w:left w:val="single" w:sz="4" w:space="0" w:color="auto"/>
              <w:bottom w:val="single" w:sz="6" w:space="0" w:color="auto"/>
              <w:right w:val="single" w:sz="6" w:space="0" w:color="auto"/>
            </w:tcBorders>
            <w:noWrap/>
            <w:tcMar>
              <w:top w:w="15" w:type="dxa"/>
              <w:left w:w="15" w:type="dxa"/>
              <w:bottom w:w="0" w:type="dxa"/>
              <w:right w:w="15" w:type="dxa"/>
            </w:tcMar>
            <w:vAlign w:val="center"/>
          </w:tcPr>
          <w:p w14:paraId="1605B020" w14:textId="77777777" w:rsidR="00A7218A" w:rsidRPr="004C1C01" w:rsidRDefault="00BD2AB3" w:rsidP="00BD2AB3">
            <w:pPr>
              <w:pStyle w:val="Pagrindiniotekstotrauka"/>
              <w:spacing w:after="0"/>
              <w:ind w:left="0"/>
              <w:jc w:val="center"/>
              <w:rPr>
                <w:rFonts w:eastAsia="Arial Unicode MS"/>
                <w:sz w:val="24"/>
                <w:szCs w:val="24"/>
                <w:lang w:val="lt-LT"/>
              </w:rPr>
            </w:pPr>
            <w:r w:rsidRPr="004C1C01">
              <w:rPr>
                <w:rFonts w:eastAsia="Arial Unicode MS"/>
                <w:sz w:val="24"/>
                <w:szCs w:val="24"/>
                <w:lang w:val="lt-LT"/>
              </w:rPr>
              <w:t>1.</w:t>
            </w:r>
          </w:p>
        </w:tc>
        <w:tc>
          <w:tcPr>
            <w:tcW w:w="9355" w:type="dxa"/>
            <w:tcBorders>
              <w:top w:val="single" w:sz="6" w:space="0" w:color="auto"/>
              <w:left w:val="single" w:sz="6" w:space="0" w:color="auto"/>
              <w:bottom w:val="single" w:sz="6" w:space="0" w:color="auto"/>
              <w:right w:val="single" w:sz="4" w:space="0" w:color="auto"/>
            </w:tcBorders>
            <w:noWrap/>
            <w:tcMar>
              <w:top w:w="15" w:type="dxa"/>
              <w:left w:w="15" w:type="dxa"/>
              <w:bottom w:w="0" w:type="dxa"/>
              <w:right w:w="15" w:type="dxa"/>
            </w:tcMar>
            <w:vAlign w:val="center"/>
          </w:tcPr>
          <w:p w14:paraId="734273BE" w14:textId="77777777" w:rsidR="00A7218A" w:rsidRPr="004C1C01" w:rsidRDefault="00A7218A" w:rsidP="00B72801">
            <w:pPr>
              <w:tabs>
                <w:tab w:val="left" w:pos="8640"/>
              </w:tabs>
              <w:ind w:right="360"/>
              <w:rPr>
                <w:sz w:val="24"/>
                <w:szCs w:val="24"/>
                <w:lang w:val="lt-LT"/>
              </w:rPr>
            </w:pPr>
            <w:r w:rsidRPr="004C1C01">
              <w:rPr>
                <w:sz w:val="24"/>
                <w:szCs w:val="24"/>
                <w:lang w:val="lt-LT"/>
              </w:rPr>
              <w:t>Grindų dangos valymas</w:t>
            </w:r>
          </w:p>
        </w:tc>
      </w:tr>
      <w:tr w:rsidR="00E90078" w:rsidRPr="004C1C01" w14:paraId="6F78A1F3" w14:textId="77777777" w:rsidTr="00B72801">
        <w:trPr>
          <w:trHeight w:val="410"/>
        </w:trPr>
        <w:tc>
          <w:tcPr>
            <w:tcW w:w="568" w:type="dxa"/>
            <w:tcBorders>
              <w:top w:val="single" w:sz="6" w:space="0" w:color="auto"/>
              <w:left w:val="single" w:sz="4" w:space="0" w:color="auto"/>
              <w:bottom w:val="single" w:sz="6" w:space="0" w:color="auto"/>
              <w:right w:val="single" w:sz="6" w:space="0" w:color="auto"/>
            </w:tcBorders>
            <w:noWrap/>
            <w:tcMar>
              <w:top w:w="15" w:type="dxa"/>
              <w:left w:w="15" w:type="dxa"/>
              <w:bottom w:w="0" w:type="dxa"/>
              <w:right w:w="15" w:type="dxa"/>
            </w:tcMar>
            <w:vAlign w:val="center"/>
          </w:tcPr>
          <w:p w14:paraId="7C779F81" w14:textId="77777777" w:rsidR="00A7218A" w:rsidRPr="004C1C01" w:rsidRDefault="00BD2AB3" w:rsidP="00BD2AB3">
            <w:pPr>
              <w:pStyle w:val="Pagrindiniotekstotrauka"/>
              <w:spacing w:after="0"/>
              <w:ind w:left="-15"/>
              <w:jc w:val="center"/>
              <w:rPr>
                <w:sz w:val="24"/>
                <w:szCs w:val="24"/>
                <w:lang w:val="lt-LT"/>
              </w:rPr>
            </w:pPr>
            <w:r w:rsidRPr="004C1C01">
              <w:rPr>
                <w:sz w:val="24"/>
                <w:szCs w:val="24"/>
                <w:lang w:val="lt-LT"/>
              </w:rPr>
              <w:t>2.</w:t>
            </w:r>
          </w:p>
        </w:tc>
        <w:tc>
          <w:tcPr>
            <w:tcW w:w="9355" w:type="dxa"/>
            <w:tcBorders>
              <w:top w:val="single" w:sz="6" w:space="0" w:color="auto"/>
              <w:left w:val="single" w:sz="6" w:space="0" w:color="auto"/>
              <w:bottom w:val="single" w:sz="6" w:space="0" w:color="auto"/>
              <w:right w:val="single" w:sz="4" w:space="0" w:color="auto"/>
            </w:tcBorders>
            <w:noWrap/>
            <w:tcMar>
              <w:top w:w="15" w:type="dxa"/>
              <w:left w:w="15" w:type="dxa"/>
              <w:bottom w:w="0" w:type="dxa"/>
              <w:right w:w="15" w:type="dxa"/>
            </w:tcMar>
            <w:vAlign w:val="center"/>
          </w:tcPr>
          <w:p w14:paraId="142F23AF" w14:textId="77777777" w:rsidR="00A7218A" w:rsidRPr="004C1C01" w:rsidRDefault="00A7218A" w:rsidP="00B72801">
            <w:pPr>
              <w:rPr>
                <w:sz w:val="24"/>
                <w:szCs w:val="24"/>
                <w:lang w:val="lt-LT"/>
              </w:rPr>
            </w:pPr>
            <w:r w:rsidRPr="004C1C01">
              <w:rPr>
                <w:iCs/>
                <w:sz w:val="24"/>
                <w:szCs w:val="24"/>
                <w:lang w:val="lt-LT"/>
              </w:rPr>
              <w:t>Dulkių ir dėmių valymas nuo grindjuosčių, sienų, palangių, radiatorių</w:t>
            </w:r>
          </w:p>
        </w:tc>
      </w:tr>
      <w:tr w:rsidR="00E90078" w:rsidRPr="004C1C01" w14:paraId="3A1691EC" w14:textId="77777777" w:rsidTr="00B72801">
        <w:trPr>
          <w:trHeight w:val="410"/>
        </w:trPr>
        <w:tc>
          <w:tcPr>
            <w:tcW w:w="568" w:type="dxa"/>
            <w:tcBorders>
              <w:top w:val="single" w:sz="6" w:space="0" w:color="auto"/>
              <w:left w:val="single" w:sz="4" w:space="0" w:color="auto"/>
              <w:bottom w:val="single" w:sz="6" w:space="0" w:color="auto"/>
              <w:right w:val="single" w:sz="6" w:space="0" w:color="auto"/>
            </w:tcBorders>
            <w:noWrap/>
            <w:tcMar>
              <w:top w:w="15" w:type="dxa"/>
              <w:left w:w="15" w:type="dxa"/>
              <w:bottom w:w="0" w:type="dxa"/>
              <w:right w:w="15" w:type="dxa"/>
            </w:tcMar>
            <w:vAlign w:val="center"/>
          </w:tcPr>
          <w:p w14:paraId="01E9DC05" w14:textId="77777777" w:rsidR="00A7218A" w:rsidRPr="004C1C01" w:rsidRDefault="00BD2AB3" w:rsidP="00BD2AB3">
            <w:pPr>
              <w:pStyle w:val="Pagrindiniotekstotrauka"/>
              <w:spacing w:after="0"/>
              <w:ind w:left="-15"/>
              <w:jc w:val="center"/>
              <w:rPr>
                <w:sz w:val="24"/>
                <w:szCs w:val="24"/>
                <w:lang w:val="lt-LT"/>
              </w:rPr>
            </w:pPr>
            <w:r w:rsidRPr="004C1C01">
              <w:rPr>
                <w:sz w:val="24"/>
                <w:szCs w:val="24"/>
                <w:lang w:val="lt-LT"/>
              </w:rPr>
              <w:t>3.</w:t>
            </w:r>
          </w:p>
        </w:tc>
        <w:tc>
          <w:tcPr>
            <w:tcW w:w="9355" w:type="dxa"/>
            <w:tcBorders>
              <w:top w:val="single" w:sz="6" w:space="0" w:color="auto"/>
              <w:left w:val="single" w:sz="6" w:space="0" w:color="auto"/>
              <w:bottom w:val="single" w:sz="6" w:space="0" w:color="auto"/>
              <w:right w:val="single" w:sz="4" w:space="0" w:color="auto"/>
            </w:tcBorders>
            <w:noWrap/>
            <w:tcMar>
              <w:top w:w="15" w:type="dxa"/>
              <w:left w:w="15" w:type="dxa"/>
              <w:bottom w:w="0" w:type="dxa"/>
              <w:right w:w="15" w:type="dxa"/>
            </w:tcMar>
            <w:vAlign w:val="center"/>
          </w:tcPr>
          <w:p w14:paraId="03AA5F4C" w14:textId="77777777" w:rsidR="00A7218A" w:rsidRPr="004C1C01" w:rsidRDefault="00A7218A" w:rsidP="00B72801">
            <w:pPr>
              <w:tabs>
                <w:tab w:val="left" w:pos="8640"/>
              </w:tabs>
              <w:ind w:right="360"/>
              <w:rPr>
                <w:iCs/>
                <w:sz w:val="24"/>
                <w:szCs w:val="24"/>
                <w:lang w:val="lt-LT"/>
              </w:rPr>
            </w:pPr>
            <w:r w:rsidRPr="004C1C01">
              <w:rPr>
                <w:iCs/>
                <w:sz w:val="24"/>
                <w:szCs w:val="24"/>
                <w:lang w:val="lt-LT"/>
              </w:rPr>
              <w:t xml:space="preserve">Dulkių bei pirštų antspaudų ir pan. valymas nuo lentynų, bei baldų, aukštyje iki 1,8  m. (dokumentais nukrauti stalai nevalomi, patys dokumentai – netvarkomi) </w:t>
            </w:r>
          </w:p>
        </w:tc>
      </w:tr>
      <w:tr w:rsidR="00E90078" w:rsidRPr="004C1C01" w14:paraId="724A632C" w14:textId="77777777" w:rsidTr="00B72801">
        <w:trPr>
          <w:trHeight w:val="410"/>
        </w:trPr>
        <w:tc>
          <w:tcPr>
            <w:tcW w:w="568" w:type="dxa"/>
            <w:tcBorders>
              <w:top w:val="single" w:sz="6" w:space="0" w:color="auto"/>
              <w:left w:val="single" w:sz="4" w:space="0" w:color="auto"/>
              <w:bottom w:val="single" w:sz="6" w:space="0" w:color="auto"/>
              <w:right w:val="single" w:sz="6" w:space="0" w:color="auto"/>
            </w:tcBorders>
            <w:noWrap/>
            <w:tcMar>
              <w:top w:w="15" w:type="dxa"/>
              <w:left w:w="15" w:type="dxa"/>
              <w:bottom w:w="0" w:type="dxa"/>
              <w:right w:w="15" w:type="dxa"/>
            </w:tcMar>
            <w:vAlign w:val="center"/>
          </w:tcPr>
          <w:p w14:paraId="0EE8D4C2" w14:textId="77777777" w:rsidR="00A7218A" w:rsidRPr="004C1C01" w:rsidRDefault="00BD2AB3" w:rsidP="00BD2AB3">
            <w:pPr>
              <w:pStyle w:val="Pagrindiniotekstotrauka"/>
              <w:spacing w:after="0"/>
              <w:ind w:left="-15"/>
              <w:jc w:val="center"/>
              <w:rPr>
                <w:sz w:val="24"/>
                <w:szCs w:val="24"/>
                <w:lang w:val="lt-LT"/>
              </w:rPr>
            </w:pPr>
            <w:r w:rsidRPr="004C1C01">
              <w:rPr>
                <w:sz w:val="24"/>
                <w:szCs w:val="24"/>
                <w:lang w:val="lt-LT"/>
              </w:rPr>
              <w:t>4.</w:t>
            </w:r>
          </w:p>
        </w:tc>
        <w:tc>
          <w:tcPr>
            <w:tcW w:w="9355" w:type="dxa"/>
            <w:tcBorders>
              <w:top w:val="single" w:sz="6" w:space="0" w:color="auto"/>
              <w:left w:val="single" w:sz="6" w:space="0" w:color="auto"/>
              <w:bottom w:val="single" w:sz="6" w:space="0" w:color="auto"/>
              <w:right w:val="single" w:sz="4" w:space="0" w:color="auto"/>
            </w:tcBorders>
            <w:noWrap/>
            <w:tcMar>
              <w:top w:w="15" w:type="dxa"/>
              <w:left w:w="15" w:type="dxa"/>
              <w:bottom w:w="0" w:type="dxa"/>
              <w:right w:w="15" w:type="dxa"/>
            </w:tcMar>
            <w:vAlign w:val="center"/>
          </w:tcPr>
          <w:p w14:paraId="1536CC5A" w14:textId="77777777" w:rsidR="00A7218A" w:rsidRPr="004C1C01" w:rsidRDefault="00A7218A" w:rsidP="00B72801">
            <w:pPr>
              <w:tabs>
                <w:tab w:val="left" w:pos="8640"/>
              </w:tabs>
              <w:ind w:right="360"/>
              <w:rPr>
                <w:iCs/>
                <w:sz w:val="24"/>
                <w:szCs w:val="24"/>
                <w:lang w:val="lt-LT"/>
              </w:rPr>
            </w:pPr>
            <w:r w:rsidRPr="004C1C01">
              <w:rPr>
                <w:iCs/>
                <w:sz w:val="24"/>
                <w:szCs w:val="24"/>
                <w:lang w:val="lt-LT"/>
              </w:rPr>
              <w:t xml:space="preserve">Stalų ir kėdžių kojelių, stalų ir spintų sienelių valymas </w:t>
            </w:r>
          </w:p>
        </w:tc>
      </w:tr>
      <w:tr w:rsidR="00E90078" w:rsidRPr="004C1C01" w14:paraId="69EE2694" w14:textId="77777777" w:rsidTr="00B72801">
        <w:trPr>
          <w:trHeight w:val="410"/>
        </w:trPr>
        <w:tc>
          <w:tcPr>
            <w:tcW w:w="568" w:type="dxa"/>
            <w:tcBorders>
              <w:top w:val="single" w:sz="6" w:space="0" w:color="auto"/>
              <w:left w:val="single" w:sz="4" w:space="0" w:color="auto"/>
              <w:bottom w:val="single" w:sz="6" w:space="0" w:color="auto"/>
              <w:right w:val="single" w:sz="6" w:space="0" w:color="auto"/>
            </w:tcBorders>
            <w:noWrap/>
            <w:tcMar>
              <w:top w:w="15" w:type="dxa"/>
              <w:left w:w="15" w:type="dxa"/>
              <w:bottom w:w="0" w:type="dxa"/>
              <w:right w:w="15" w:type="dxa"/>
            </w:tcMar>
            <w:vAlign w:val="center"/>
          </w:tcPr>
          <w:p w14:paraId="2ACB7DF4" w14:textId="77777777" w:rsidR="00A7218A" w:rsidRPr="004C1C01" w:rsidRDefault="00BD2AB3" w:rsidP="00BD2AB3">
            <w:pPr>
              <w:pStyle w:val="Pagrindiniotekstotrauka"/>
              <w:spacing w:after="0"/>
              <w:ind w:left="-15"/>
              <w:jc w:val="center"/>
              <w:rPr>
                <w:sz w:val="24"/>
                <w:szCs w:val="24"/>
                <w:lang w:val="lt-LT"/>
              </w:rPr>
            </w:pPr>
            <w:r w:rsidRPr="004C1C01">
              <w:rPr>
                <w:sz w:val="24"/>
                <w:szCs w:val="24"/>
                <w:lang w:val="lt-LT"/>
              </w:rPr>
              <w:t>5.</w:t>
            </w:r>
          </w:p>
        </w:tc>
        <w:tc>
          <w:tcPr>
            <w:tcW w:w="9355" w:type="dxa"/>
            <w:tcBorders>
              <w:top w:val="single" w:sz="6" w:space="0" w:color="auto"/>
              <w:left w:val="single" w:sz="6" w:space="0" w:color="auto"/>
              <w:bottom w:val="single" w:sz="6" w:space="0" w:color="auto"/>
              <w:right w:val="single" w:sz="4" w:space="0" w:color="auto"/>
            </w:tcBorders>
            <w:noWrap/>
            <w:tcMar>
              <w:top w:w="15" w:type="dxa"/>
              <w:left w:w="15" w:type="dxa"/>
              <w:bottom w:w="0" w:type="dxa"/>
              <w:right w:w="15" w:type="dxa"/>
            </w:tcMar>
            <w:vAlign w:val="center"/>
          </w:tcPr>
          <w:p w14:paraId="5BABD3EE" w14:textId="77777777" w:rsidR="00A7218A" w:rsidRPr="004C1C01" w:rsidRDefault="00A7218A" w:rsidP="00B72801">
            <w:pPr>
              <w:tabs>
                <w:tab w:val="left" w:pos="8640"/>
              </w:tabs>
              <w:ind w:right="360"/>
              <w:rPr>
                <w:iCs/>
                <w:sz w:val="24"/>
                <w:szCs w:val="24"/>
                <w:lang w:val="lt-LT"/>
              </w:rPr>
            </w:pPr>
            <w:r w:rsidRPr="004C1C01">
              <w:rPr>
                <w:iCs/>
                <w:sz w:val="24"/>
                <w:szCs w:val="24"/>
                <w:lang w:val="lt-LT"/>
              </w:rPr>
              <w:t>Staktų, durų stiklų bei pirštų antspaudų nuo stiklinių pertvarų, durų valymas aukštyje iki 1,8 m</w:t>
            </w:r>
          </w:p>
        </w:tc>
      </w:tr>
      <w:tr w:rsidR="00E90078" w:rsidRPr="004C1C01" w14:paraId="76577F7A" w14:textId="77777777" w:rsidTr="00B72801">
        <w:trPr>
          <w:trHeight w:val="560"/>
        </w:trPr>
        <w:tc>
          <w:tcPr>
            <w:tcW w:w="568" w:type="dxa"/>
            <w:tcBorders>
              <w:top w:val="single" w:sz="6" w:space="0" w:color="auto"/>
              <w:left w:val="single" w:sz="4" w:space="0" w:color="auto"/>
              <w:bottom w:val="single" w:sz="6" w:space="0" w:color="auto"/>
              <w:right w:val="single" w:sz="6" w:space="0" w:color="auto"/>
            </w:tcBorders>
            <w:noWrap/>
            <w:tcMar>
              <w:top w:w="15" w:type="dxa"/>
              <w:left w:w="15" w:type="dxa"/>
              <w:bottom w:w="0" w:type="dxa"/>
              <w:right w:w="15" w:type="dxa"/>
            </w:tcMar>
            <w:vAlign w:val="center"/>
          </w:tcPr>
          <w:p w14:paraId="704AE2CA" w14:textId="77777777" w:rsidR="00A7218A" w:rsidRPr="004C1C01" w:rsidRDefault="00BD2AB3" w:rsidP="00BD2AB3">
            <w:pPr>
              <w:pStyle w:val="Pagrindiniotekstotrauka"/>
              <w:spacing w:after="0"/>
              <w:ind w:left="0"/>
              <w:jc w:val="center"/>
              <w:rPr>
                <w:sz w:val="24"/>
                <w:szCs w:val="24"/>
                <w:lang w:val="lt-LT"/>
              </w:rPr>
            </w:pPr>
            <w:r w:rsidRPr="004C1C01">
              <w:rPr>
                <w:sz w:val="24"/>
                <w:szCs w:val="24"/>
                <w:lang w:val="lt-LT"/>
              </w:rPr>
              <w:t xml:space="preserve">6. </w:t>
            </w:r>
          </w:p>
        </w:tc>
        <w:tc>
          <w:tcPr>
            <w:tcW w:w="9355" w:type="dxa"/>
            <w:tcBorders>
              <w:top w:val="single" w:sz="6" w:space="0" w:color="auto"/>
              <w:left w:val="single" w:sz="6" w:space="0" w:color="auto"/>
              <w:bottom w:val="single" w:sz="6" w:space="0" w:color="auto"/>
              <w:right w:val="single" w:sz="4" w:space="0" w:color="auto"/>
            </w:tcBorders>
            <w:noWrap/>
            <w:tcMar>
              <w:top w:w="15" w:type="dxa"/>
              <w:left w:w="15" w:type="dxa"/>
              <w:bottom w:w="0" w:type="dxa"/>
              <w:right w:w="15" w:type="dxa"/>
            </w:tcMar>
            <w:vAlign w:val="center"/>
          </w:tcPr>
          <w:p w14:paraId="03EB5639" w14:textId="77777777" w:rsidR="00A7218A" w:rsidRPr="004C1C01" w:rsidRDefault="00A7218A" w:rsidP="00B72801">
            <w:pPr>
              <w:tabs>
                <w:tab w:val="left" w:pos="8640"/>
              </w:tabs>
              <w:ind w:right="360"/>
              <w:rPr>
                <w:iCs/>
                <w:sz w:val="24"/>
                <w:szCs w:val="24"/>
                <w:lang w:val="lt-LT"/>
              </w:rPr>
            </w:pPr>
            <w:r w:rsidRPr="004C1C01">
              <w:rPr>
                <w:iCs/>
                <w:sz w:val="24"/>
                <w:szCs w:val="24"/>
                <w:lang w:val="lt-LT"/>
              </w:rPr>
              <w:t>Šiukšlių išnešimas (į paslaugų gavėjo nurodytą konteinerį), šiukšliadėžių valymas bei polietileninių maišelių pakeitimas</w:t>
            </w:r>
          </w:p>
        </w:tc>
      </w:tr>
    </w:tbl>
    <w:p w14:paraId="15C2630F" w14:textId="77777777" w:rsidR="002B34AD" w:rsidRPr="004C1C01" w:rsidRDefault="002B34AD" w:rsidP="00F25FA2">
      <w:pPr>
        <w:jc w:val="both"/>
        <w:rPr>
          <w:sz w:val="24"/>
          <w:szCs w:val="24"/>
          <w:lang w:val="lt-LT"/>
        </w:rPr>
      </w:pPr>
    </w:p>
    <w:p w14:paraId="544C60D4" w14:textId="680E4260" w:rsidR="00AC4217" w:rsidRDefault="00D25FEC" w:rsidP="001F53F2">
      <w:pPr>
        <w:jc w:val="both"/>
        <w:rPr>
          <w:sz w:val="24"/>
          <w:szCs w:val="24"/>
          <w:lang w:val="lt-LT"/>
        </w:rPr>
      </w:pPr>
      <w:r w:rsidRPr="004C1C01">
        <w:rPr>
          <w:sz w:val="24"/>
          <w:szCs w:val="24"/>
          <w:lang w:val="lt-LT"/>
        </w:rPr>
        <w:t>* Šalys susitaria, jog paslaugos nėra teikiamos Vyriausybės nustatyt</w:t>
      </w:r>
      <w:r w:rsidR="00F25FA2" w:rsidRPr="004C1C01">
        <w:rPr>
          <w:sz w:val="24"/>
          <w:szCs w:val="24"/>
          <w:lang w:val="lt-LT"/>
        </w:rPr>
        <w:t xml:space="preserve">a tvarka pripažintomis ne darbo </w:t>
      </w:r>
      <w:r w:rsidRPr="004C1C01">
        <w:rPr>
          <w:sz w:val="24"/>
          <w:szCs w:val="24"/>
          <w:lang w:val="lt-LT"/>
        </w:rPr>
        <w:t>dienomis.</w:t>
      </w:r>
    </w:p>
    <w:p w14:paraId="386D421C" w14:textId="77777777" w:rsidR="00C146B6" w:rsidRPr="004C1C01" w:rsidRDefault="00C146B6" w:rsidP="001F53F2">
      <w:pPr>
        <w:jc w:val="both"/>
        <w:rPr>
          <w:sz w:val="24"/>
          <w:szCs w:val="24"/>
          <w:lang w:val="lt-LT"/>
        </w:rPr>
      </w:pPr>
    </w:p>
    <w:p w14:paraId="4F604A31" w14:textId="77777777" w:rsidR="00AC4217" w:rsidRPr="004C1C01" w:rsidRDefault="00AC4217" w:rsidP="001F53F2">
      <w:pPr>
        <w:jc w:val="both"/>
        <w:rPr>
          <w:sz w:val="24"/>
          <w:szCs w:val="24"/>
          <w:lang w:val="lt-LT"/>
        </w:rPr>
      </w:pPr>
    </w:p>
    <w:p w14:paraId="2F526558" w14:textId="77777777" w:rsidR="00313135" w:rsidRPr="004C1C01" w:rsidRDefault="001E0031" w:rsidP="008C65CA">
      <w:pPr>
        <w:ind w:left="360"/>
        <w:jc w:val="center"/>
        <w:rPr>
          <w:b/>
          <w:sz w:val="24"/>
          <w:szCs w:val="24"/>
          <w:lang w:val="lt-LT"/>
        </w:rPr>
      </w:pPr>
      <w:r w:rsidRPr="004C1C01">
        <w:rPr>
          <w:b/>
          <w:sz w:val="24"/>
          <w:szCs w:val="24"/>
          <w:lang w:val="lt-LT"/>
        </w:rPr>
        <w:t xml:space="preserve">3. </w:t>
      </w:r>
      <w:r w:rsidR="00D25FEC" w:rsidRPr="004C1C01">
        <w:rPr>
          <w:b/>
          <w:sz w:val="24"/>
          <w:szCs w:val="24"/>
          <w:lang w:val="lt-LT"/>
        </w:rPr>
        <w:t>Paslaugų kaina ir atsiskaitymo tvarka</w:t>
      </w:r>
    </w:p>
    <w:p w14:paraId="0706A828" w14:textId="77777777" w:rsidR="002B34AD" w:rsidRPr="004C1C01" w:rsidRDefault="002B34AD" w:rsidP="008C65CA">
      <w:pPr>
        <w:ind w:left="360"/>
        <w:jc w:val="center"/>
        <w:rPr>
          <w:b/>
          <w:sz w:val="24"/>
          <w:szCs w:val="24"/>
          <w:lang w:val="lt-LT"/>
        </w:rPr>
      </w:pPr>
    </w:p>
    <w:p w14:paraId="256DA913" w14:textId="0AFA7457" w:rsidR="001E0031" w:rsidRDefault="001E0031" w:rsidP="001E0031">
      <w:pPr>
        <w:tabs>
          <w:tab w:val="left" w:pos="-851"/>
        </w:tabs>
        <w:jc w:val="both"/>
        <w:rPr>
          <w:sz w:val="24"/>
          <w:szCs w:val="24"/>
          <w:lang w:val="lt-LT"/>
        </w:rPr>
      </w:pPr>
      <w:r w:rsidRPr="004C1C01">
        <w:rPr>
          <w:sz w:val="24"/>
          <w:szCs w:val="24"/>
          <w:lang w:val="lt-LT"/>
        </w:rPr>
        <w:t xml:space="preserve">3.1. </w:t>
      </w:r>
      <w:r w:rsidR="00D25FEC" w:rsidRPr="004C1C01">
        <w:rPr>
          <w:sz w:val="24"/>
          <w:szCs w:val="24"/>
          <w:lang w:val="lt-LT"/>
        </w:rPr>
        <w:t xml:space="preserve">Šalys susitaria, kad valymo </w:t>
      </w:r>
      <w:r w:rsidR="001F53F2" w:rsidRPr="004C1C01">
        <w:rPr>
          <w:sz w:val="24"/>
          <w:szCs w:val="24"/>
          <w:lang w:val="lt-LT"/>
        </w:rPr>
        <w:t>fiksuota</w:t>
      </w:r>
      <w:r w:rsidR="00B57F75">
        <w:rPr>
          <w:sz w:val="24"/>
          <w:szCs w:val="24"/>
          <w:lang w:val="lt-LT"/>
        </w:rPr>
        <w:t xml:space="preserve"> įkainio kainodara.</w:t>
      </w:r>
    </w:p>
    <w:p w14:paraId="5AB79228" w14:textId="22207602" w:rsidR="00B57F75" w:rsidRPr="004C1C01" w:rsidRDefault="00B57F75" w:rsidP="001E0031">
      <w:pPr>
        <w:tabs>
          <w:tab w:val="left" w:pos="-851"/>
        </w:tabs>
        <w:jc w:val="both"/>
        <w:rPr>
          <w:sz w:val="24"/>
          <w:szCs w:val="24"/>
          <w:lang w:val="lt-LT"/>
        </w:rPr>
      </w:pPr>
      <w:r>
        <w:rPr>
          <w:sz w:val="24"/>
          <w:szCs w:val="24"/>
          <w:lang w:val="lt-LT"/>
        </w:rPr>
        <w:t>Šalys susitaria, kad valymo fiksuotas įkainis per mėnesį yra:</w:t>
      </w:r>
    </w:p>
    <w:tbl>
      <w:tblPr>
        <w:tblW w:w="9113" w:type="dxa"/>
        <w:jc w:val="center"/>
        <w:tblLook w:val="0000" w:firstRow="0" w:lastRow="0" w:firstColumn="0" w:lastColumn="0" w:noHBand="0" w:noVBand="0"/>
      </w:tblPr>
      <w:tblGrid>
        <w:gridCol w:w="4180"/>
        <w:gridCol w:w="793"/>
        <w:gridCol w:w="1170"/>
        <w:gridCol w:w="1530"/>
        <w:gridCol w:w="1440"/>
      </w:tblGrid>
      <w:tr w:rsidR="00E90078" w:rsidRPr="004C1C01" w14:paraId="5E241C30" w14:textId="77777777" w:rsidTr="00DB6F98">
        <w:trPr>
          <w:trHeight w:val="270"/>
          <w:jc w:val="center"/>
        </w:trPr>
        <w:tc>
          <w:tcPr>
            <w:tcW w:w="4180" w:type="dxa"/>
            <w:tcBorders>
              <w:top w:val="single" w:sz="8" w:space="0" w:color="auto"/>
              <w:left w:val="single" w:sz="8" w:space="0" w:color="auto"/>
              <w:bottom w:val="single" w:sz="4" w:space="0" w:color="auto"/>
              <w:right w:val="single" w:sz="4" w:space="0" w:color="auto"/>
            </w:tcBorders>
            <w:shd w:val="clear" w:color="auto" w:fill="FFFFFF"/>
            <w:noWrap/>
            <w:vAlign w:val="center"/>
          </w:tcPr>
          <w:p w14:paraId="7AFC0D9F" w14:textId="77777777" w:rsidR="00F25FA2" w:rsidRPr="004C1C01" w:rsidRDefault="00F25FA2" w:rsidP="00DB6F98">
            <w:pPr>
              <w:jc w:val="center"/>
              <w:rPr>
                <w:bCs/>
                <w:sz w:val="24"/>
                <w:szCs w:val="24"/>
                <w:lang w:val="lt-LT" w:eastAsia="lt-LT"/>
              </w:rPr>
            </w:pPr>
            <w:r w:rsidRPr="004C1C01">
              <w:rPr>
                <w:bCs/>
                <w:sz w:val="24"/>
                <w:szCs w:val="24"/>
                <w:lang w:val="lt-LT" w:eastAsia="lt-LT"/>
              </w:rPr>
              <w:lastRenderedPageBreak/>
              <w:t>Pavadinimas</w:t>
            </w:r>
          </w:p>
        </w:tc>
        <w:tc>
          <w:tcPr>
            <w:tcW w:w="793" w:type="dxa"/>
            <w:tcBorders>
              <w:top w:val="single" w:sz="8" w:space="0" w:color="auto"/>
              <w:left w:val="single" w:sz="4" w:space="0" w:color="auto"/>
              <w:bottom w:val="single" w:sz="4" w:space="0" w:color="auto"/>
              <w:right w:val="single" w:sz="4" w:space="0" w:color="auto"/>
            </w:tcBorders>
            <w:shd w:val="clear" w:color="auto" w:fill="FFFFFF"/>
            <w:vAlign w:val="center"/>
          </w:tcPr>
          <w:p w14:paraId="32A39728" w14:textId="77777777" w:rsidR="00F25FA2" w:rsidRPr="004C1C01" w:rsidRDefault="00F25FA2" w:rsidP="00DB6F98">
            <w:pPr>
              <w:jc w:val="center"/>
              <w:rPr>
                <w:bCs/>
                <w:sz w:val="24"/>
                <w:szCs w:val="24"/>
                <w:lang w:val="lt-LT" w:eastAsia="lt-LT"/>
              </w:rPr>
            </w:pPr>
            <w:r w:rsidRPr="004C1C01">
              <w:rPr>
                <w:bCs/>
                <w:sz w:val="24"/>
                <w:szCs w:val="24"/>
                <w:lang w:val="lt-LT" w:eastAsia="lt-LT"/>
              </w:rPr>
              <w:t>Mato vnt.</w:t>
            </w:r>
          </w:p>
        </w:tc>
        <w:tc>
          <w:tcPr>
            <w:tcW w:w="1170" w:type="dxa"/>
            <w:tcBorders>
              <w:top w:val="single" w:sz="8" w:space="0" w:color="auto"/>
              <w:left w:val="nil"/>
              <w:bottom w:val="single" w:sz="4" w:space="0" w:color="auto"/>
              <w:right w:val="single" w:sz="4" w:space="0" w:color="auto"/>
            </w:tcBorders>
            <w:shd w:val="clear" w:color="auto" w:fill="FFFFFF"/>
            <w:noWrap/>
            <w:vAlign w:val="center"/>
          </w:tcPr>
          <w:p w14:paraId="48EA9FE4" w14:textId="77777777" w:rsidR="00F25FA2" w:rsidRPr="004C1C01" w:rsidRDefault="00F25FA2" w:rsidP="00DB6F98">
            <w:pPr>
              <w:jc w:val="center"/>
              <w:rPr>
                <w:bCs/>
                <w:sz w:val="24"/>
                <w:szCs w:val="24"/>
                <w:vertAlign w:val="superscript"/>
                <w:lang w:val="lt-LT" w:eastAsia="lt-LT"/>
              </w:rPr>
            </w:pPr>
            <w:r w:rsidRPr="004C1C01">
              <w:rPr>
                <w:bCs/>
                <w:sz w:val="24"/>
                <w:szCs w:val="24"/>
                <w:lang w:val="lt-LT" w:eastAsia="lt-LT"/>
              </w:rPr>
              <w:t>1m</w:t>
            </w:r>
            <w:r w:rsidRPr="004C1C01">
              <w:rPr>
                <w:bCs/>
                <w:sz w:val="24"/>
                <w:szCs w:val="24"/>
                <w:vertAlign w:val="superscript"/>
                <w:lang w:val="lt-LT" w:eastAsia="lt-LT"/>
              </w:rPr>
              <w:t>2</w:t>
            </w:r>
          </w:p>
          <w:p w14:paraId="6C04B6CE" w14:textId="77777777" w:rsidR="00F25FA2" w:rsidRPr="004C1C01" w:rsidRDefault="00F25FA2" w:rsidP="00DB6F98">
            <w:pPr>
              <w:jc w:val="center"/>
              <w:rPr>
                <w:bCs/>
                <w:sz w:val="24"/>
                <w:szCs w:val="24"/>
                <w:lang w:val="lt-LT" w:eastAsia="lt-LT"/>
              </w:rPr>
            </w:pPr>
            <w:r w:rsidRPr="004C1C01">
              <w:rPr>
                <w:bCs/>
                <w:sz w:val="24"/>
                <w:szCs w:val="24"/>
                <w:lang w:val="lt-LT" w:eastAsia="lt-LT"/>
              </w:rPr>
              <w:t>Kaina, Eur</w:t>
            </w:r>
          </w:p>
        </w:tc>
        <w:tc>
          <w:tcPr>
            <w:tcW w:w="1530" w:type="dxa"/>
            <w:tcBorders>
              <w:top w:val="single" w:sz="8" w:space="0" w:color="auto"/>
              <w:left w:val="nil"/>
              <w:bottom w:val="single" w:sz="4" w:space="0" w:color="auto"/>
              <w:right w:val="single" w:sz="4" w:space="0" w:color="auto"/>
            </w:tcBorders>
            <w:shd w:val="clear" w:color="auto" w:fill="FFFFFF"/>
            <w:noWrap/>
            <w:vAlign w:val="center"/>
          </w:tcPr>
          <w:p w14:paraId="0BE5F9E5" w14:textId="77777777" w:rsidR="00F25FA2" w:rsidRPr="004C1C01" w:rsidRDefault="00F25FA2" w:rsidP="00DB6F98">
            <w:pPr>
              <w:jc w:val="center"/>
              <w:rPr>
                <w:bCs/>
                <w:sz w:val="24"/>
                <w:szCs w:val="24"/>
                <w:vertAlign w:val="superscript"/>
                <w:lang w:val="lt-LT" w:eastAsia="lt-LT"/>
              </w:rPr>
            </w:pPr>
            <w:r w:rsidRPr="004C1C01">
              <w:rPr>
                <w:bCs/>
                <w:sz w:val="24"/>
                <w:szCs w:val="24"/>
                <w:lang w:val="lt-LT" w:eastAsia="lt-LT"/>
              </w:rPr>
              <w:t>Kiekis, m</w:t>
            </w:r>
            <w:r w:rsidRPr="004C1C01">
              <w:rPr>
                <w:bCs/>
                <w:sz w:val="24"/>
                <w:szCs w:val="24"/>
                <w:vertAlign w:val="superscript"/>
                <w:lang w:val="lt-LT" w:eastAsia="lt-LT"/>
              </w:rPr>
              <w:t>2</w:t>
            </w:r>
          </w:p>
        </w:tc>
        <w:tc>
          <w:tcPr>
            <w:tcW w:w="1440" w:type="dxa"/>
            <w:tcBorders>
              <w:top w:val="single" w:sz="8" w:space="0" w:color="auto"/>
              <w:left w:val="single" w:sz="8" w:space="0" w:color="auto"/>
              <w:bottom w:val="nil"/>
              <w:right w:val="single" w:sz="8" w:space="0" w:color="auto"/>
            </w:tcBorders>
            <w:shd w:val="clear" w:color="auto" w:fill="FFFFFF"/>
            <w:vAlign w:val="center"/>
          </w:tcPr>
          <w:p w14:paraId="10B07FD1" w14:textId="77777777" w:rsidR="00F25FA2" w:rsidRPr="004C1C01" w:rsidRDefault="00F25FA2" w:rsidP="00DB6F98">
            <w:pPr>
              <w:jc w:val="center"/>
              <w:rPr>
                <w:bCs/>
                <w:sz w:val="24"/>
                <w:szCs w:val="24"/>
                <w:lang w:val="lt-LT" w:eastAsia="lt-LT"/>
              </w:rPr>
            </w:pPr>
            <w:r w:rsidRPr="004C1C01">
              <w:rPr>
                <w:bCs/>
                <w:sz w:val="24"/>
                <w:szCs w:val="24"/>
                <w:lang w:val="lt-LT" w:eastAsia="lt-LT"/>
              </w:rPr>
              <w:t>Suma, Eur</w:t>
            </w:r>
          </w:p>
        </w:tc>
      </w:tr>
      <w:tr w:rsidR="00E90078" w:rsidRPr="004C1C01" w14:paraId="717B5120" w14:textId="77777777" w:rsidTr="00F06EC5">
        <w:trPr>
          <w:trHeight w:val="361"/>
          <w:jc w:val="center"/>
        </w:trPr>
        <w:tc>
          <w:tcPr>
            <w:tcW w:w="4180" w:type="dxa"/>
            <w:tcBorders>
              <w:top w:val="single" w:sz="4" w:space="0" w:color="auto"/>
              <w:left w:val="single" w:sz="4" w:space="0" w:color="auto"/>
              <w:bottom w:val="single" w:sz="4" w:space="0" w:color="auto"/>
              <w:right w:val="single" w:sz="4" w:space="0" w:color="auto"/>
            </w:tcBorders>
            <w:vAlign w:val="center"/>
          </w:tcPr>
          <w:p w14:paraId="2A5A3E2C" w14:textId="77777777" w:rsidR="00F25FA2" w:rsidRPr="004C1C01" w:rsidRDefault="00F25FA2" w:rsidP="00F03A24">
            <w:pPr>
              <w:ind w:left="612" w:hanging="720"/>
              <w:jc w:val="both"/>
              <w:rPr>
                <w:sz w:val="24"/>
                <w:szCs w:val="24"/>
                <w:lang w:val="lt-LT" w:eastAsia="lt-LT"/>
              </w:rPr>
            </w:pPr>
            <w:r w:rsidRPr="004C1C01">
              <w:rPr>
                <w:sz w:val="24"/>
                <w:szCs w:val="24"/>
                <w:lang w:val="lt-LT"/>
              </w:rPr>
              <w:t>Vidaus patalpų valymas</w:t>
            </w:r>
          </w:p>
        </w:tc>
        <w:tc>
          <w:tcPr>
            <w:tcW w:w="793" w:type="dxa"/>
            <w:tcBorders>
              <w:top w:val="single" w:sz="4" w:space="0" w:color="auto"/>
              <w:left w:val="single" w:sz="4" w:space="0" w:color="auto"/>
              <w:bottom w:val="single" w:sz="4" w:space="0" w:color="auto"/>
              <w:right w:val="single" w:sz="4" w:space="0" w:color="auto"/>
            </w:tcBorders>
            <w:vAlign w:val="center"/>
          </w:tcPr>
          <w:p w14:paraId="630FE491" w14:textId="77777777" w:rsidR="00F25FA2" w:rsidRPr="004C1C01" w:rsidRDefault="00F25FA2" w:rsidP="00F25FA2">
            <w:pPr>
              <w:jc w:val="center"/>
              <w:rPr>
                <w:sz w:val="24"/>
                <w:szCs w:val="24"/>
                <w:lang w:val="lt-LT" w:eastAsia="lt-LT"/>
              </w:rPr>
            </w:pPr>
            <w:r w:rsidRPr="004C1C01">
              <w:rPr>
                <w:sz w:val="24"/>
                <w:szCs w:val="24"/>
                <w:lang w:val="lt-LT" w:eastAsia="lt-LT"/>
              </w:rPr>
              <w:t>m²</w:t>
            </w:r>
          </w:p>
        </w:tc>
        <w:tc>
          <w:tcPr>
            <w:tcW w:w="1170" w:type="dxa"/>
            <w:tcBorders>
              <w:top w:val="single" w:sz="4" w:space="0" w:color="auto"/>
              <w:left w:val="nil"/>
              <w:bottom w:val="single" w:sz="4" w:space="0" w:color="auto"/>
              <w:right w:val="single" w:sz="4" w:space="0" w:color="auto"/>
            </w:tcBorders>
            <w:noWrap/>
            <w:vAlign w:val="center"/>
          </w:tcPr>
          <w:p w14:paraId="73C06C8F" w14:textId="58389FD9" w:rsidR="00F25FA2" w:rsidRPr="004C1C01" w:rsidRDefault="00F25FA2" w:rsidP="005A5D88">
            <w:pPr>
              <w:jc w:val="center"/>
              <w:rPr>
                <w:sz w:val="24"/>
                <w:szCs w:val="24"/>
                <w:lang w:val="lt-LT" w:eastAsia="lt-LT"/>
              </w:rPr>
            </w:pPr>
          </w:p>
        </w:tc>
        <w:tc>
          <w:tcPr>
            <w:tcW w:w="1530" w:type="dxa"/>
            <w:tcBorders>
              <w:top w:val="single" w:sz="4" w:space="0" w:color="auto"/>
              <w:left w:val="nil"/>
              <w:bottom w:val="single" w:sz="4" w:space="0" w:color="auto"/>
              <w:right w:val="single" w:sz="4" w:space="0" w:color="auto"/>
            </w:tcBorders>
            <w:noWrap/>
            <w:vAlign w:val="center"/>
          </w:tcPr>
          <w:p w14:paraId="38119AA4" w14:textId="77777777" w:rsidR="00F25FA2" w:rsidRPr="004C1C01" w:rsidRDefault="00310ADA" w:rsidP="002810F4">
            <w:pPr>
              <w:jc w:val="center"/>
              <w:rPr>
                <w:sz w:val="24"/>
                <w:szCs w:val="24"/>
                <w:lang w:val="lt-LT" w:eastAsia="lt-LT"/>
              </w:rPr>
            </w:pPr>
            <w:r w:rsidRPr="004C1C01">
              <w:rPr>
                <w:sz w:val="24"/>
                <w:szCs w:val="24"/>
                <w:lang w:val="lt-LT" w:eastAsia="lt-LT"/>
              </w:rPr>
              <w:t>10</w:t>
            </w:r>
            <w:r w:rsidR="002810F4" w:rsidRPr="004C1C01">
              <w:rPr>
                <w:sz w:val="24"/>
                <w:szCs w:val="24"/>
                <w:lang w:val="lt-LT" w:eastAsia="lt-LT"/>
              </w:rPr>
              <w:t>97</w:t>
            </w:r>
            <w:r w:rsidR="007A4BFE" w:rsidRPr="004C1C01">
              <w:rPr>
                <w:sz w:val="24"/>
                <w:szCs w:val="24"/>
                <w:lang w:val="lt-LT" w:eastAsia="lt-LT"/>
              </w:rPr>
              <w:t>.00</w:t>
            </w:r>
          </w:p>
        </w:tc>
        <w:tc>
          <w:tcPr>
            <w:tcW w:w="1440" w:type="dxa"/>
            <w:tcBorders>
              <w:top w:val="single" w:sz="8" w:space="0" w:color="auto"/>
              <w:left w:val="single" w:sz="8" w:space="0" w:color="auto"/>
              <w:bottom w:val="single" w:sz="4" w:space="0" w:color="auto"/>
              <w:right w:val="single" w:sz="8" w:space="0" w:color="auto"/>
            </w:tcBorders>
            <w:vAlign w:val="center"/>
          </w:tcPr>
          <w:p w14:paraId="1666669D" w14:textId="688D5F3E" w:rsidR="00F25FA2" w:rsidRPr="004C1C01" w:rsidRDefault="00F25FA2" w:rsidP="00E44E60">
            <w:pPr>
              <w:jc w:val="center"/>
              <w:rPr>
                <w:sz w:val="24"/>
                <w:szCs w:val="24"/>
                <w:lang w:val="en-US" w:eastAsia="lt-LT"/>
              </w:rPr>
            </w:pPr>
          </w:p>
        </w:tc>
      </w:tr>
      <w:tr w:rsidR="00C31841" w:rsidRPr="004C1C01" w14:paraId="4CC9B62B" w14:textId="77777777" w:rsidTr="00F06EC5">
        <w:trPr>
          <w:trHeight w:val="361"/>
          <w:jc w:val="center"/>
        </w:trPr>
        <w:tc>
          <w:tcPr>
            <w:tcW w:w="4180" w:type="dxa"/>
            <w:tcBorders>
              <w:top w:val="single" w:sz="4" w:space="0" w:color="auto"/>
              <w:left w:val="single" w:sz="4" w:space="0" w:color="auto"/>
              <w:bottom w:val="single" w:sz="4" w:space="0" w:color="auto"/>
              <w:right w:val="single" w:sz="4" w:space="0" w:color="auto"/>
            </w:tcBorders>
            <w:vAlign w:val="center"/>
          </w:tcPr>
          <w:p w14:paraId="22E42C64" w14:textId="77777777" w:rsidR="00C31841" w:rsidRPr="004C1C01" w:rsidRDefault="00C31841" w:rsidP="00F03A24">
            <w:pPr>
              <w:ind w:left="612" w:hanging="720"/>
              <w:jc w:val="both"/>
              <w:rPr>
                <w:sz w:val="24"/>
                <w:szCs w:val="24"/>
                <w:lang w:val="lt-LT"/>
              </w:rPr>
            </w:pPr>
            <w:r w:rsidRPr="004C1C01">
              <w:rPr>
                <w:sz w:val="24"/>
                <w:szCs w:val="24"/>
                <w:lang w:val="lt-LT"/>
              </w:rPr>
              <w:t>Vidaus patalpų (administracinės) valymas</w:t>
            </w:r>
          </w:p>
        </w:tc>
        <w:tc>
          <w:tcPr>
            <w:tcW w:w="793" w:type="dxa"/>
            <w:tcBorders>
              <w:top w:val="single" w:sz="4" w:space="0" w:color="auto"/>
              <w:left w:val="single" w:sz="4" w:space="0" w:color="auto"/>
              <w:bottom w:val="single" w:sz="4" w:space="0" w:color="auto"/>
              <w:right w:val="single" w:sz="4" w:space="0" w:color="auto"/>
            </w:tcBorders>
            <w:vAlign w:val="center"/>
          </w:tcPr>
          <w:p w14:paraId="2687C43B" w14:textId="77777777" w:rsidR="00C31841" w:rsidRPr="004C1C01" w:rsidRDefault="00C31841" w:rsidP="00F25FA2">
            <w:pPr>
              <w:jc w:val="center"/>
              <w:rPr>
                <w:sz w:val="24"/>
                <w:szCs w:val="24"/>
                <w:lang w:val="lt-LT" w:eastAsia="lt-LT"/>
              </w:rPr>
            </w:pPr>
            <w:r w:rsidRPr="004C1C01">
              <w:rPr>
                <w:sz w:val="24"/>
                <w:szCs w:val="24"/>
                <w:lang w:val="lt-LT" w:eastAsia="lt-LT"/>
              </w:rPr>
              <w:t>m²</w:t>
            </w:r>
          </w:p>
        </w:tc>
        <w:tc>
          <w:tcPr>
            <w:tcW w:w="1170" w:type="dxa"/>
            <w:tcBorders>
              <w:top w:val="single" w:sz="4" w:space="0" w:color="auto"/>
              <w:left w:val="nil"/>
              <w:bottom w:val="single" w:sz="4" w:space="0" w:color="auto"/>
              <w:right w:val="single" w:sz="4" w:space="0" w:color="auto"/>
            </w:tcBorders>
            <w:noWrap/>
            <w:vAlign w:val="center"/>
          </w:tcPr>
          <w:p w14:paraId="417FE559" w14:textId="0F591BD4" w:rsidR="00C31841" w:rsidRPr="004C1C01" w:rsidRDefault="00C31841" w:rsidP="005A5D88">
            <w:pPr>
              <w:jc w:val="center"/>
              <w:rPr>
                <w:sz w:val="24"/>
                <w:szCs w:val="24"/>
                <w:lang w:val="lt-LT" w:eastAsia="lt-LT"/>
              </w:rPr>
            </w:pPr>
          </w:p>
        </w:tc>
        <w:tc>
          <w:tcPr>
            <w:tcW w:w="1530" w:type="dxa"/>
            <w:tcBorders>
              <w:top w:val="single" w:sz="4" w:space="0" w:color="auto"/>
              <w:left w:val="nil"/>
              <w:bottom w:val="single" w:sz="4" w:space="0" w:color="auto"/>
              <w:right w:val="single" w:sz="4" w:space="0" w:color="auto"/>
            </w:tcBorders>
            <w:noWrap/>
            <w:vAlign w:val="center"/>
          </w:tcPr>
          <w:p w14:paraId="628E5FF8" w14:textId="77777777" w:rsidR="00C31841" w:rsidRPr="004C1C01" w:rsidRDefault="00C31841" w:rsidP="002810F4">
            <w:pPr>
              <w:jc w:val="center"/>
              <w:rPr>
                <w:sz w:val="24"/>
                <w:szCs w:val="24"/>
                <w:lang w:val="lt-LT" w:eastAsia="lt-LT"/>
              </w:rPr>
            </w:pPr>
            <w:r w:rsidRPr="004C1C01">
              <w:rPr>
                <w:sz w:val="24"/>
                <w:szCs w:val="24"/>
                <w:lang w:val="lt-LT" w:eastAsia="lt-LT"/>
              </w:rPr>
              <w:t>347,68</w:t>
            </w:r>
          </w:p>
        </w:tc>
        <w:tc>
          <w:tcPr>
            <w:tcW w:w="1440" w:type="dxa"/>
            <w:tcBorders>
              <w:top w:val="single" w:sz="8" w:space="0" w:color="auto"/>
              <w:left w:val="single" w:sz="8" w:space="0" w:color="auto"/>
              <w:bottom w:val="single" w:sz="4" w:space="0" w:color="auto"/>
              <w:right w:val="single" w:sz="8" w:space="0" w:color="auto"/>
            </w:tcBorders>
            <w:vAlign w:val="center"/>
          </w:tcPr>
          <w:p w14:paraId="0B04A8BB" w14:textId="128BB574" w:rsidR="00C31841" w:rsidRPr="004C1C01" w:rsidRDefault="00C31841" w:rsidP="00E44E60">
            <w:pPr>
              <w:jc w:val="center"/>
              <w:rPr>
                <w:sz w:val="24"/>
                <w:szCs w:val="24"/>
                <w:lang w:val="lt-LT" w:eastAsia="lt-LT"/>
              </w:rPr>
            </w:pPr>
          </w:p>
        </w:tc>
      </w:tr>
      <w:tr w:rsidR="00C31841" w:rsidRPr="004C1C01" w14:paraId="5C0C0C4F" w14:textId="77777777" w:rsidTr="00351463">
        <w:trPr>
          <w:trHeight w:val="361"/>
          <w:jc w:val="center"/>
        </w:trPr>
        <w:tc>
          <w:tcPr>
            <w:tcW w:w="7673" w:type="dxa"/>
            <w:gridSpan w:val="4"/>
            <w:tcBorders>
              <w:top w:val="single" w:sz="4" w:space="0" w:color="auto"/>
              <w:left w:val="single" w:sz="4" w:space="0" w:color="auto"/>
              <w:bottom w:val="single" w:sz="4" w:space="0" w:color="auto"/>
              <w:right w:val="single" w:sz="4" w:space="0" w:color="auto"/>
            </w:tcBorders>
            <w:vAlign w:val="center"/>
          </w:tcPr>
          <w:p w14:paraId="715E7E36" w14:textId="77777777" w:rsidR="00C31841" w:rsidRPr="004C1C01" w:rsidRDefault="00C31841" w:rsidP="00C31841">
            <w:pPr>
              <w:jc w:val="right"/>
              <w:rPr>
                <w:b/>
                <w:bCs/>
                <w:sz w:val="24"/>
                <w:szCs w:val="24"/>
                <w:lang w:val="lt-LT" w:eastAsia="lt-LT"/>
              </w:rPr>
            </w:pPr>
            <w:r w:rsidRPr="004C1C01">
              <w:rPr>
                <w:b/>
                <w:bCs/>
                <w:sz w:val="24"/>
                <w:szCs w:val="24"/>
                <w:lang w:val="lt-LT" w:eastAsia="lt-LT"/>
              </w:rPr>
              <w:t>Viso be PVM</w:t>
            </w:r>
          </w:p>
        </w:tc>
        <w:tc>
          <w:tcPr>
            <w:tcW w:w="1440" w:type="dxa"/>
            <w:tcBorders>
              <w:top w:val="single" w:sz="8" w:space="0" w:color="auto"/>
              <w:left w:val="single" w:sz="8" w:space="0" w:color="auto"/>
              <w:bottom w:val="single" w:sz="4" w:space="0" w:color="auto"/>
              <w:right w:val="single" w:sz="8" w:space="0" w:color="auto"/>
            </w:tcBorders>
            <w:vAlign w:val="center"/>
          </w:tcPr>
          <w:p w14:paraId="511CE1B7" w14:textId="14BCD426" w:rsidR="00C31841" w:rsidRPr="004C1C01" w:rsidRDefault="00C31841" w:rsidP="00E44E60">
            <w:pPr>
              <w:jc w:val="center"/>
              <w:rPr>
                <w:b/>
                <w:bCs/>
                <w:sz w:val="24"/>
                <w:szCs w:val="24"/>
                <w:lang w:val="lt-LT" w:eastAsia="lt-LT"/>
              </w:rPr>
            </w:pPr>
          </w:p>
        </w:tc>
      </w:tr>
      <w:tr w:rsidR="00DB6500" w:rsidRPr="004C1C01" w14:paraId="255CF489" w14:textId="77777777" w:rsidTr="001909C1">
        <w:trPr>
          <w:trHeight w:val="361"/>
          <w:jc w:val="center"/>
        </w:trPr>
        <w:tc>
          <w:tcPr>
            <w:tcW w:w="7673" w:type="dxa"/>
            <w:gridSpan w:val="4"/>
            <w:tcBorders>
              <w:top w:val="single" w:sz="4" w:space="0" w:color="auto"/>
              <w:left w:val="single" w:sz="4" w:space="0" w:color="auto"/>
              <w:bottom w:val="single" w:sz="4" w:space="0" w:color="auto"/>
              <w:right w:val="single" w:sz="4" w:space="0" w:color="auto"/>
            </w:tcBorders>
            <w:vAlign w:val="bottom"/>
          </w:tcPr>
          <w:p w14:paraId="554122F1" w14:textId="77777777" w:rsidR="00DB6500" w:rsidRPr="004C1C01" w:rsidRDefault="00DB6500" w:rsidP="00DB6500">
            <w:pPr>
              <w:jc w:val="right"/>
              <w:rPr>
                <w:b/>
                <w:sz w:val="24"/>
                <w:szCs w:val="24"/>
                <w:lang w:val="lt-LT" w:eastAsia="lt-LT"/>
              </w:rPr>
            </w:pPr>
            <w:r w:rsidRPr="004C1C01">
              <w:rPr>
                <w:b/>
                <w:sz w:val="24"/>
                <w:szCs w:val="24"/>
                <w:lang w:val="lt-LT" w:eastAsia="lt-LT"/>
              </w:rPr>
              <w:t>PVM 21%</w:t>
            </w:r>
          </w:p>
        </w:tc>
        <w:tc>
          <w:tcPr>
            <w:tcW w:w="1440" w:type="dxa"/>
            <w:tcBorders>
              <w:top w:val="single" w:sz="8" w:space="0" w:color="auto"/>
              <w:left w:val="single" w:sz="8" w:space="0" w:color="auto"/>
              <w:bottom w:val="single" w:sz="4" w:space="0" w:color="auto"/>
              <w:right w:val="single" w:sz="8" w:space="0" w:color="auto"/>
            </w:tcBorders>
            <w:vAlign w:val="center"/>
          </w:tcPr>
          <w:p w14:paraId="3EE65523" w14:textId="2B236157" w:rsidR="00DB6500" w:rsidRPr="004C1C01" w:rsidRDefault="00DB6500" w:rsidP="005A5D88">
            <w:pPr>
              <w:jc w:val="center"/>
              <w:rPr>
                <w:b/>
                <w:sz w:val="24"/>
                <w:szCs w:val="24"/>
                <w:lang w:val="lt-LT"/>
              </w:rPr>
            </w:pPr>
          </w:p>
        </w:tc>
      </w:tr>
      <w:tr w:rsidR="00DB6500" w:rsidRPr="005B7425" w14:paraId="2F060DF0" w14:textId="77777777" w:rsidTr="001909C1">
        <w:trPr>
          <w:trHeight w:val="361"/>
          <w:jc w:val="center"/>
        </w:trPr>
        <w:tc>
          <w:tcPr>
            <w:tcW w:w="7673" w:type="dxa"/>
            <w:gridSpan w:val="4"/>
            <w:tcBorders>
              <w:top w:val="single" w:sz="4" w:space="0" w:color="auto"/>
              <w:left w:val="single" w:sz="4" w:space="0" w:color="auto"/>
              <w:bottom w:val="single" w:sz="4" w:space="0" w:color="auto"/>
              <w:right w:val="single" w:sz="4" w:space="0" w:color="auto"/>
            </w:tcBorders>
            <w:vAlign w:val="center"/>
          </w:tcPr>
          <w:p w14:paraId="7A1DF6EB" w14:textId="77777777" w:rsidR="00DB6500" w:rsidRPr="005B7425" w:rsidRDefault="00DB6500" w:rsidP="00DB6500">
            <w:pPr>
              <w:jc w:val="right"/>
              <w:rPr>
                <w:b/>
                <w:sz w:val="24"/>
                <w:szCs w:val="24"/>
                <w:lang w:val="lt-LT" w:eastAsia="lt-LT"/>
              </w:rPr>
            </w:pPr>
            <w:r w:rsidRPr="005B7425">
              <w:rPr>
                <w:b/>
                <w:sz w:val="24"/>
                <w:szCs w:val="24"/>
                <w:lang w:val="lt-LT" w:eastAsia="lt-LT"/>
              </w:rPr>
              <w:t>Viso eurais su PVM</w:t>
            </w:r>
          </w:p>
        </w:tc>
        <w:tc>
          <w:tcPr>
            <w:tcW w:w="1440" w:type="dxa"/>
            <w:tcBorders>
              <w:top w:val="single" w:sz="8" w:space="0" w:color="auto"/>
              <w:left w:val="single" w:sz="8" w:space="0" w:color="auto"/>
              <w:bottom w:val="single" w:sz="4" w:space="0" w:color="auto"/>
              <w:right w:val="single" w:sz="8" w:space="0" w:color="auto"/>
            </w:tcBorders>
            <w:vAlign w:val="center"/>
          </w:tcPr>
          <w:p w14:paraId="6A969CB0" w14:textId="075A0E8A" w:rsidR="00DB6500" w:rsidRPr="005B7425" w:rsidRDefault="00DB6500" w:rsidP="005A5D88">
            <w:pPr>
              <w:jc w:val="center"/>
              <w:rPr>
                <w:b/>
                <w:sz w:val="24"/>
                <w:szCs w:val="24"/>
                <w:lang w:val="lt-LT" w:eastAsia="lt-LT"/>
              </w:rPr>
            </w:pPr>
          </w:p>
        </w:tc>
      </w:tr>
    </w:tbl>
    <w:p w14:paraId="5889E39F" w14:textId="77777777" w:rsidR="00AC4217" w:rsidRDefault="00AC4217">
      <w:pPr>
        <w:tabs>
          <w:tab w:val="left" w:pos="-851"/>
        </w:tabs>
        <w:ind w:left="567"/>
        <w:jc w:val="both"/>
        <w:rPr>
          <w:b/>
          <w:sz w:val="24"/>
          <w:szCs w:val="24"/>
          <w:lang w:val="lt-LT"/>
        </w:rPr>
      </w:pPr>
    </w:p>
    <w:p w14:paraId="16518FA6" w14:textId="44AA66DA" w:rsidR="00772FE3" w:rsidRPr="005B7425" w:rsidRDefault="005404AD">
      <w:pPr>
        <w:tabs>
          <w:tab w:val="left" w:pos="-851"/>
        </w:tabs>
        <w:ind w:left="567"/>
        <w:jc w:val="both"/>
        <w:rPr>
          <w:b/>
          <w:sz w:val="24"/>
          <w:szCs w:val="24"/>
          <w:lang w:val="lt-LT"/>
        </w:rPr>
      </w:pPr>
      <w:r w:rsidRPr="000F53B6">
        <w:rPr>
          <w:b/>
          <w:sz w:val="24"/>
          <w:szCs w:val="24"/>
          <w:lang w:val="lt-LT"/>
        </w:rPr>
        <w:t>Suma žodžiai</w:t>
      </w:r>
      <w:r w:rsidR="00141891" w:rsidRPr="000F53B6">
        <w:rPr>
          <w:b/>
          <w:sz w:val="24"/>
          <w:szCs w:val="24"/>
          <w:lang w:val="lt-LT"/>
        </w:rPr>
        <w:t>s:</w:t>
      </w:r>
      <w:r w:rsidR="00192F2D">
        <w:rPr>
          <w:b/>
          <w:sz w:val="24"/>
          <w:szCs w:val="24"/>
          <w:lang w:val="lt-LT"/>
        </w:rPr>
        <w:t xml:space="preserve"> ______________________________________</w:t>
      </w:r>
      <w:r w:rsidR="00692362" w:rsidRPr="00692362">
        <w:t>.</w:t>
      </w:r>
      <w:r w:rsidR="00692362" w:rsidRPr="00692362">
        <w:rPr>
          <w:bCs/>
          <w:i/>
          <w:iCs/>
          <w:lang w:val="lt-LT"/>
        </w:rPr>
        <w:t xml:space="preserve"> </w:t>
      </w:r>
      <w:r w:rsidR="00A337BF" w:rsidRPr="000F53B6">
        <w:rPr>
          <w:bCs/>
          <w:i/>
          <w:iCs/>
          <w:sz w:val="24"/>
          <w:szCs w:val="24"/>
          <w:lang w:val="lt-LT"/>
        </w:rPr>
        <w:t>(įrašyti)</w:t>
      </w:r>
      <w:r w:rsidR="00AC4217" w:rsidRPr="000F53B6">
        <w:rPr>
          <w:bCs/>
          <w:i/>
          <w:iCs/>
          <w:sz w:val="24"/>
          <w:szCs w:val="24"/>
          <w:lang w:val="lt-LT"/>
        </w:rPr>
        <w:t xml:space="preserve"> su PVM</w:t>
      </w:r>
      <w:r w:rsidR="00AC4217" w:rsidRPr="000F53B6">
        <w:rPr>
          <w:rFonts w:asciiTheme="majorBidi" w:hAnsiTheme="majorBidi" w:cstheme="majorBidi"/>
          <w:sz w:val="24"/>
          <w:szCs w:val="24"/>
          <w:lang w:val="lt-LT"/>
        </w:rPr>
        <w:t>.</w:t>
      </w:r>
    </w:p>
    <w:p w14:paraId="52009684" w14:textId="77777777" w:rsidR="008F02B3" w:rsidRPr="00E90078" w:rsidRDefault="008F02B3">
      <w:pPr>
        <w:tabs>
          <w:tab w:val="left" w:pos="-851"/>
        </w:tabs>
        <w:ind w:left="567"/>
        <w:jc w:val="both"/>
        <w:rPr>
          <w:b/>
          <w:sz w:val="24"/>
          <w:szCs w:val="24"/>
          <w:lang w:val="lt-LT"/>
        </w:rPr>
      </w:pPr>
    </w:p>
    <w:p w14:paraId="7B9B1D2B" w14:textId="11770181" w:rsidR="00C03537" w:rsidRDefault="00E900B4" w:rsidP="00E900B4">
      <w:pPr>
        <w:tabs>
          <w:tab w:val="left" w:pos="-993"/>
          <w:tab w:val="left" w:pos="426"/>
          <w:tab w:val="num" w:pos="5897"/>
        </w:tabs>
        <w:jc w:val="both"/>
        <w:rPr>
          <w:sz w:val="24"/>
          <w:szCs w:val="24"/>
          <w:lang w:val="lt-LT"/>
        </w:rPr>
      </w:pPr>
      <w:r w:rsidRPr="00E90078">
        <w:rPr>
          <w:sz w:val="24"/>
          <w:szCs w:val="24"/>
          <w:lang w:val="lt-LT"/>
        </w:rPr>
        <w:t xml:space="preserve">3.2. </w:t>
      </w:r>
      <w:r w:rsidR="00D25FEC" w:rsidRPr="00E90078">
        <w:rPr>
          <w:sz w:val="24"/>
          <w:szCs w:val="24"/>
          <w:lang w:val="lt-LT"/>
        </w:rPr>
        <w:t xml:space="preserve">Paslaugų teikėjas </w:t>
      </w:r>
      <w:r w:rsidR="00D25FEC" w:rsidRPr="001A3947">
        <w:rPr>
          <w:sz w:val="24"/>
          <w:szCs w:val="24"/>
          <w:lang w:val="lt-LT"/>
        </w:rPr>
        <w:t xml:space="preserve">PVM sąskaitas faktūras </w:t>
      </w:r>
      <w:r w:rsidR="00D25FEC" w:rsidRPr="00E90078">
        <w:rPr>
          <w:sz w:val="24"/>
          <w:szCs w:val="24"/>
          <w:lang w:val="lt-LT"/>
        </w:rPr>
        <w:t xml:space="preserve">už kalendorinį paslaugų teikimo mėnesį pateikia Paslaugų gavėjui ne vėliau kaip </w:t>
      </w:r>
      <w:r w:rsidR="002051E2" w:rsidRPr="00E90078">
        <w:rPr>
          <w:sz w:val="24"/>
          <w:szCs w:val="24"/>
          <w:lang w:val="lt-LT"/>
        </w:rPr>
        <w:t xml:space="preserve">iki </w:t>
      </w:r>
      <w:r w:rsidR="006E6B10">
        <w:rPr>
          <w:sz w:val="24"/>
          <w:szCs w:val="24"/>
          <w:lang w:val="lt-LT"/>
        </w:rPr>
        <w:t>s</w:t>
      </w:r>
      <w:r w:rsidR="00192F2D">
        <w:rPr>
          <w:sz w:val="24"/>
          <w:szCs w:val="24"/>
          <w:lang w:val="lt-LT"/>
        </w:rPr>
        <w:t>e</w:t>
      </w:r>
      <w:r w:rsidR="006E6B10">
        <w:rPr>
          <w:sz w:val="24"/>
          <w:szCs w:val="24"/>
          <w:lang w:val="lt-LT"/>
        </w:rPr>
        <w:t>kančio mėnesio 10 dienos.</w:t>
      </w:r>
      <w:r w:rsidR="00D25FEC" w:rsidRPr="00E90078">
        <w:rPr>
          <w:sz w:val="24"/>
          <w:szCs w:val="24"/>
          <w:lang w:val="lt-LT"/>
        </w:rPr>
        <w:t xml:space="preserve"> Paslaugų gavėjas įsipareigoja sąskaitą faktū</w:t>
      </w:r>
      <w:r w:rsidR="003C6405" w:rsidRPr="00E90078">
        <w:rPr>
          <w:sz w:val="24"/>
          <w:szCs w:val="24"/>
          <w:lang w:val="lt-LT"/>
        </w:rPr>
        <w:t xml:space="preserve">rą </w:t>
      </w:r>
      <w:r w:rsidR="003C6405" w:rsidRPr="005B7425">
        <w:rPr>
          <w:b/>
          <w:bCs/>
          <w:sz w:val="24"/>
          <w:szCs w:val="24"/>
          <w:lang w:val="lt-LT"/>
        </w:rPr>
        <w:t xml:space="preserve">apmokėti ne vėliau kaip per </w:t>
      </w:r>
      <w:r w:rsidR="00C5520C" w:rsidRPr="005B7425">
        <w:rPr>
          <w:b/>
          <w:bCs/>
          <w:sz w:val="24"/>
          <w:szCs w:val="24"/>
          <w:lang w:val="lt-LT"/>
        </w:rPr>
        <w:t>30</w:t>
      </w:r>
      <w:r w:rsidR="003C6405" w:rsidRPr="005B7425">
        <w:rPr>
          <w:b/>
          <w:bCs/>
          <w:sz w:val="24"/>
          <w:szCs w:val="24"/>
          <w:lang w:val="lt-LT"/>
        </w:rPr>
        <w:t xml:space="preserve"> kalendorin</w:t>
      </w:r>
      <w:r w:rsidR="002051E2" w:rsidRPr="005B7425">
        <w:rPr>
          <w:b/>
          <w:bCs/>
          <w:sz w:val="24"/>
          <w:szCs w:val="24"/>
          <w:lang w:val="lt-LT"/>
        </w:rPr>
        <w:t>ių</w:t>
      </w:r>
      <w:r w:rsidR="003C6405" w:rsidRPr="00E90078">
        <w:rPr>
          <w:sz w:val="24"/>
          <w:szCs w:val="24"/>
          <w:lang w:val="lt-LT"/>
        </w:rPr>
        <w:t xml:space="preserve"> dien</w:t>
      </w:r>
      <w:r w:rsidR="002051E2" w:rsidRPr="00E90078">
        <w:rPr>
          <w:sz w:val="24"/>
          <w:szCs w:val="24"/>
          <w:lang w:val="lt-LT"/>
        </w:rPr>
        <w:t>ų</w:t>
      </w:r>
      <w:r w:rsidR="00772FE3" w:rsidRPr="00E90078">
        <w:rPr>
          <w:sz w:val="24"/>
          <w:szCs w:val="24"/>
          <w:lang w:val="lt-LT"/>
        </w:rPr>
        <w:t xml:space="preserve"> nuo sąskaitos faktūros išrašymo dienos.</w:t>
      </w:r>
    </w:p>
    <w:p w14:paraId="07F6D265" w14:textId="5AA66AC4" w:rsidR="00F37164" w:rsidRDefault="00335374" w:rsidP="00E900B4">
      <w:pPr>
        <w:tabs>
          <w:tab w:val="left" w:pos="-993"/>
          <w:tab w:val="left" w:pos="426"/>
          <w:tab w:val="num" w:pos="5897"/>
        </w:tabs>
        <w:jc w:val="both"/>
        <w:rPr>
          <w:sz w:val="24"/>
          <w:szCs w:val="24"/>
          <w:lang w:val="lt-LT"/>
        </w:rPr>
      </w:pPr>
      <w:r w:rsidRPr="00687B2D">
        <w:rPr>
          <w:sz w:val="24"/>
          <w:szCs w:val="24"/>
          <w:lang w:val="lt-LT"/>
        </w:rPr>
        <w:t>3.3. Paslaugų teikėjas PVM sąskaitas faktūras privalo pateikti naudojantis</w:t>
      </w:r>
      <w:r w:rsidR="00F37164">
        <w:rPr>
          <w:sz w:val="24"/>
          <w:szCs w:val="24"/>
          <w:lang w:val="lt-LT"/>
        </w:rPr>
        <w:t xml:space="preserve"> informacine</w:t>
      </w:r>
      <w:r w:rsidRPr="00687B2D">
        <w:rPr>
          <w:sz w:val="24"/>
          <w:szCs w:val="24"/>
          <w:lang w:val="lt-LT"/>
        </w:rPr>
        <w:t xml:space="preserve"> </w:t>
      </w:r>
      <w:r w:rsidR="00F37164">
        <w:rPr>
          <w:sz w:val="24"/>
          <w:szCs w:val="24"/>
          <w:lang w:val="lt-LT"/>
        </w:rPr>
        <w:t>sistema „SABIS“(svetainė pasiekiama</w:t>
      </w:r>
      <w:r w:rsidR="00CD1D40">
        <w:rPr>
          <w:sz w:val="24"/>
          <w:szCs w:val="24"/>
          <w:lang w:val="lt-LT"/>
        </w:rPr>
        <w:t xml:space="preserve"> adresu </w:t>
      </w:r>
      <w:hyperlink r:id="rId8" w:history="1">
        <w:r w:rsidR="00CD1D40" w:rsidRPr="004B038A">
          <w:rPr>
            <w:rStyle w:val="Hipersaitas"/>
            <w:sz w:val="24"/>
            <w:szCs w:val="24"/>
            <w:lang w:val="lt-LT"/>
          </w:rPr>
          <w:t>www.sabis.nbfc.lt</w:t>
        </w:r>
      </w:hyperlink>
      <w:r w:rsidR="00CD1D40">
        <w:rPr>
          <w:sz w:val="24"/>
          <w:szCs w:val="24"/>
          <w:lang w:val="lt-LT"/>
        </w:rPr>
        <w:t xml:space="preserve"> </w:t>
      </w:r>
    </w:p>
    <w:p w14:paraId="04EDE82B" w14:textId="77777777" w:rsidR="00C03537" w:rsidRPr="00E90078" w:rsidRDefault="00E900B4" w:rsidP="00E900B4">
      <w:pPr>
        <w:tabs>
          <w:tab w:val="left" w:pos="-993"/>
          <w:tab w:val="left" w:pos="426"/>
          <w:tab w:val="num" w:pos="5897"/>
        </w:tabs>
        <w:jc w:val="both"/>
        <w:rPr>
          <w:sz w:val="24"/>
          <w:szCs w:val="24"/>
          <w:lang w:val="lt-LT"/>
        </w:rPr>
      </w:pPr>
      <w:r w:rsidRPr="00E90078">
        <w:rPr>
          <w:sz w:val="24"/>
          <w:szCs w:val="24"/>
          <w:lang w:val="lt-LT"/>
        </w:rPr>
        <w:t>3.</w:t>
      </w:r>
      <w:r w:rsidR="00335374">
        <w:rPr>
          <w:sz w:val="24"/>
          <w:szCs w:val="24"/>
          <w:lang w:val="lt-LT"/>
        </w:rPr>
        <w:t>4</w:t>
      </w:r>
      <w:r w:rsidRPr="00E90078">
        <w:rPr>
          <w:sz w:val="24"/>
          <w:szCs w:val="24"/>
          <w:lang w:val="lt-LT"/>
        </w:rPr>
        <w:t xml:space="preserve">. </w:t>
      </w:r>
      <w:r w:rsidR="00D25FEC" w:rsidRPr="00E90078">
        <w:rPr>
          <w:sz w:val="24"/>
          <w:szCs w:val="24"/>
          <w:lang w:val="lt-LT"/>
        </w:rPr>
        <w:t>Tuo atveju, jeigu Paslaugų gavėjas vėluoja atsiskaityti su Paslaugų teikėju, Paslaugų teikėj</w:t>
      </w:r>
      <w:r w:rsidR="002051E2" w:rsidRPr="00E90078">
        <w:rPr>
          <w:sz w:val="24"/>
          <w:szCs w:val="24"/>
          <w:lang w:val="lt-LT"/>
        </w:rPr>
        <w:t>ui</w:t>
      </w:r>
      <w:r w:rsidR="00D25FEC" w:rsidRPr="00E90078">
        <w:rPr>
          <w:sz w:val="24"/>
          <w:szCs w:val="24"/>
          <w:lang w:val="lt-LT"/>
        </w:rPr>
        <w:t xml:space="preserve"> par</w:t>
      </w:r>
      <w:r w:rsidR="003C6405" w:rsidRPr="00E90078">
        <w:rPr>
          <w:sz w:val="24"/>
          <w:szCs w:val="24"/>
          <w:lang w:val="lt-LT"/>
        </w:rPr>
        <w:t>eikalavus jis privalo mokėti 0,</w:t>
      </w:r>
      <w:r w:rsidR="00B64ED0" w:rsidRPr="00E90078">
        <w:rPr>
          <w:sz w:val="24"/>
          <w:szCs w:val="24"/>
          <w:lang w:val="lt-LT"/>
        </w:rPr>
        <w:t>0</w:t>
      </w:r>
      <w:r w:rsidR="002810F4">
        <w:rPr>
          <w:sz w:val="24"/>
          <w:szCs w:val="24"/>
          <w:lang w:val="lt-LT"/>
        </w:rPr>
        <w:t>5</w:t>
      </w:r>
      <w:r w:rsidR="00D25FEC" w:rsidRPr="00E90078">
        <w:rPr>
          <w:sz w:val="24"/>
          <w:szCs w:val="24"/>
          <w:lang w:val="lt-LT"/>
        </w:rPr>
        <w:t xml:space="preserve"> % dydžio delspinigius už kiekvieną pra</w:t>
      </w:r>
      <w:r w:rsidR="00772FE3" w:rsidRPr="00E90078">
        <w:rPr>
          <w:sz w:val="24"/>
          <w:szCs w:val="24"/>
          <w:lang w:val="lt-LT"/>
        </w:rPr>
        <w:t>delstą</w:t>
      </w:r>
      <w:r w:rsidR="00D25FEC" w:rsidRPr="00E90078">
        <w:rPr>
          <w:sz w:val="24"/>
          <w:szCs w:val="24"/>
          <w:lang w:val="lt-LT"/>
        </w:rPr>
        <w:t xml:space="preserve"> dieną nuo laiku nesumokėtos sumos. Tuo atveju, jeigu Paslaugų gavėjas vėluoja atsiskaityti su Paslaugų teikėju ilgiau kaip 14 kalendorinių dienų, Paslaugų teikėjas įgyja teisę sustabdyti paslaugų teikimą iki to momento, kol Paslaugų gavėjas </w:t>
      </w:r>
      <w:r w:rsidR="00772FE3" w:rsidRPr="00E90078">
        <w:rPr>
          <w:sz w:val="24"/>
          <w:szCs w:val="24"/>
          <w:lang w:val="lt-LT"/>
        </w:rPr>
        <w:t>sumokės visus įsiskolinimus pagal šią Sutartį</w:t>
      </w:r>
      <w:r w:rsidR="00D25FEC" w:rsidRPr="00E90078">
        <w:rPr>
          <w:sz w:val="24"/>
          <w:szCs w:val="24"/>
          <w:lang w:val="lt-LT"/>
        </w:rPr>
        <w:t>. Toks paslaugų teikimo sustabdymas nelaikomas įsipareigojimų pagal Sutartį pažeidimu iš Paslaugų teikėjo pusės.</w:t>
      </w:r>
    </w:p>
    <w:p w14:paraId="60ECE867" w14:textId="15754DBB" w:rsidR="00C03537" w:rsidRPr="00E90078" w:rsidRDefault="00E900B4" w:rsidP="00A50531">
      <w:pPr>
        <w:tabs>
          <w:tab w:val="left" w:pos="-993"/>
          <w:tab w:val="left" w:pos="426"/>
          <w:tab w:val="num" w:pos="5897"/>
        </w:tabs>
        <w:jc w:val="both"/>
        <w:rPr>
          <w:sz w:val="24"/>
          <w:szCs w:val="24"/>
          <w:lang w:val="lt-LT"/>
        </w:rPr>
      </w:pPr>
      <w:r w:rsidRPr="00E90078">
        <w:rPr>
          <w:sz w:val="24"/>
          <w:szCs w:val="24"/>
          <w:lang w:val="lt-LT"/>
        </w:rPr>
        <w:t>3.</w:t>
      </w:r>
      <w:r w:rsidR="00335374">
        <w:rPr>
          <w:sz w:val="24"/>
          <w:szCs w:val="24"/>
          <w:lang w:val="lt-LT"/>
        </w:rPr>
        <w:t>5</w:t>
      </w:r>
      <w:r w:rsidRPr="00E90078">
        <w:rPr>
          <w:sz w:val="24"/>
          <w:szCs w:val="24"/>
          <w:lang w:val="lt-LT"/>
        </w:rPr>
        <w:t xml:space="preserve">. </w:t>
      </w:r>
      <w:r w:rsidR="00E31749" w:rsidRPr="00E90078">
        <w:rPr>
          <w:sz w:val="24"/>
          <w:szCs w:val="24"/>
          <w:lang w:val="lt-LT"/>
        </w:rPr>
        <w:t xml:space="preserve">Šalys, pasirašydamos Sutartį, patvirtina, </w:t>
      </w:r>
      <w:r w:rsidR="00A50531">
        <w:rPr>
          <w:sz w:val="24"/>
          <w:szCs w:val="24"/>
          <w:lang w:val="lt-LT"/>
        </w:rPr>
        <w:t>jeigu</w:t>
      </w:r>
      <w:r w:rsidR="00E31749" w:rsidRPr="00E90078">
        <w:rPr>
          <w:sz w:val="24"/>
          <w:szCs w:val="24"/>
          <w:lang w:val="lt-LT"/>
        </w:rPr>
        <w:t xml:space="preserve"> Paslaugų </w:t>
      </w:r>
      <w:r w:rsidR="00A50531">
        <w:rPr>
          <w:sz w:val="24"/>
          <w:szCs w:val="24"/>
          <w:lang w:val="lt-LT"/>
        </w:rPr>
        <w:t xml:space="preserve">gavėjas Sutarties 1 punkte nurodytos teritorijos ar vidaus patalpų, kuriose teikiamos paslaugos, keičia valymo ploto dydį, tokiu atveju Paslaugų teikėjas kaina didina ar mažina proporcingai atsižvelgiant į valomų patalpų plotų pasikeitimą. </w:t>
      </w:r>
    </w:p>
    <w:p w14:paraId="430FA508" w14:textId="632A2DF0" w:rsidR="00313135" w:rsidRPr="00E90078" w:rsidRDefault="00C600CD" w:rsidP="00E900B4">
      <w:pPr>
        <w:tabs>
          <w:tab w:val="left" w:pos="-993"/>
          <w:tab w:val="left" w:pos="0"/>
          <w:tab w:val="left" w:pos="426"/>
        </w:tabs>
        <w:jc w:val="both"/>
        <w:rPr>
          <w:sz w:val="24"/>
          <w:szCs w:val="24"/>
          <w:lang w:val="lt-LT"/>
        </w:rPr>
      </w:pPr>
      <w:r w:rsidRPr="00E90078">
        <w:rPr>
          <w:sz w:val="24"/>
          <w:szCs w:val="24"/>
          <w:lang w:val="lt-LT"/>
        </w:rPr>
        <w:t>3.</w:t>
      </w:r>
      <w:r w:rsidR="00A50531">
        <w:rPr>
          <w:sz w:val="24"/>
          <w:szCs w:val="24"/>
          <w:lang w:val="lt-LT"/>
        </w:rPr>
        <w:t>6</w:t>
      </w:r>
      <w:r w:rsidR="00E900B4" w:rsidRPr="00E90078">
        <w:rPr>
          <w:sz w:val="24"/>
          <w:szCs w:val="24"/>
          <w:lang w:val="lt-LT"/>
        </w:rPr>
        <w:t xml:space="preserve">. </w:t>
      </w:r>
      <w:r w:rsidR="00D25FEC" w:rsidRPr="00E90078">
        <w:rPr>
          <w:sz w:val="24"/>
          <w:szCs w:val="24"/>
          <w:lang w:val="lt-LT"/>
        </w:rPr>
        <w:t>Paslaugų gavėjas sumoka Paslaugų teikėjui už faktiškai atliktą darbą</w:t>
      </w:r>
      <w:r w:rsidR="00A50531">
        <w:rPr>
          <w:sz w:val="24"/>
          <w:szCs w:val="24"/>
          <w:lang w:val="lt-LT"/>
        </w:rPr>
        <w:t xml:space="preserve"> pagal Sutarties 3.1. punkte nurodytus įkainius.</w:t>
      </w:r>
    </w:p>
    <w:p w14:paraId="59A5BE2D" w14:textId="3E45205B" w:rsidR="006573AF" w:rsidRDefault="00C600CD" w:rsidP="006573AF">
      <w:pPr>
        <w:jc w:val="both"/>
        <w:rPr>
          <w:rFonts w:asciiTheme="majorBidi" w:hAnsiTheme="majorBidi" w:cstheme="majorBidi"/>
          <w:sz w:val="24"/>
          <w:szCs w:val="24"/>
          <w:lang w:val="lt-LT"/>
        </w:rPr>
      </w:pPr>
      <w:r w:rsidRPr="00E90078">
        <w:rPr>
          <w:sz w:val="24"/>
          <w:szCs w:val="24"/>
          <w:lang w:val="lt-LT"/>
        </w:rPr>
        <w:t>3.</w:t>
      </w:r>
      <w:r w:rsidR="00A50531">
        <w:rPr>
          <w:sz w:val="24"/>
          <w:szCs w:val="24"/>
          <w:lang w:val="lt-LT"/>
        </w:rPr>
        <w:t>7</w:t>
      </w:r>
      <w:r w:rsidR="00E900B4" w:rsidRPr="006573AF">
        <w:rPr>
          <w:sz w:val="24"/>
          <w:szCs w:val="24"/>
          <w:lang w:val="lt-LT"/>
        </w:rPr>
        <w:t xml:space="preserve">. </w:t>
      </w:r>
      <w:r w:rsidR="006573AF" w:rsidRPr="006573AF">
        <w:rPr>
          <w:rFonts w:asciiTheme="majorBidi" w:hAnsiTheme="majorBidi" w:cstheme="majorBidi"/>
          <w:sz w:val="24"/>
          <w:szCs w:val="24"/>
          <w:lang w:val="lt-LT"/>
        </w:rPr>
        <w:t xml:space="preserve">Pradinė Sutarties vertė yra XXXX  Eur, be pridėtinės vertės mokesčio (toliau – PVM). PVM sudaro  </w:t>
      </w:r>
      <w:r w:rsidR="006573AF">
        <w:rPr>
          <w:rFonts w:asciiTheme="majorBidi" w:hAnsiTheme="majorBidi" w:cstheme="majorBidi"/>
          <w:sz w:val="24"/>
          <w:szCs w:val="24"/>
          <w:lang w:val="lt-LT"/>
        </w:rPr>
        <w:t>XXXX</w:t>
      </w:r>
      <w:r w:rsidR="006573AF" w:rsidRPr="006573AF">
        <w:rPr>
          <w:rFonts w:asciiTheme="majorBidi" w:hAnsiTheme="majorBidi" w:cstheme="majorBidi"/>
          <w:sz w:val="24"/>
          <w:szCs w:val="24"/>
          <w:lang w:val="lt-LT"/>
        </w:rPr>
        <w:t xml:space="preserve"> Eur.</w:t>
      </w:r>
      <w:r w:rsidR="006573AF">
        <w:rPr>
          <w:rFonts w:asciiTheme="majorBidi" w:hAnsiTheme="majorBidi" w:cstheme="majorBidi"/>
          <w:sz w:val="24"/>
          <w:szCs w:val="24"/>
          <w:lang w:val="lt-LT"/>
        </w:rPr>
        <w:t xml:space="preserve"> </w:t>
      </w:r>
      <w:r w:rsidR="006573AF" w:rsidRPr="006573AF">
        <w:rPr>
          <w:rFonts w:asciiTheme="majorBidi" w:hAnsiTheme="majorBidi" w:cstheme="majorBidi"/>
          <w:sz w:val="24"/>
          <w:szCs w:val="24"/>
          <w:lang w:val="lt-LT"/>
        </w:rPr>
        <w:t xml:space="preserve">Sutarties kaina yra </w:t>
      </w:r>
      <w:r w:rsidR="006573AF">
        <w:rPr>
          <w:rFonts w:asciiTheme="majorBidi" w:hAnsiTheme="majorBidi" w:cstheme="majorBidi"/>
          <w:sz w:val="24"/>
          <w:szCs w:val="24"/>
          <w:lang w:val="lt-LT"/>
        </w:rPr>
        <w:t>XXXX</w:t>
      </w:r>
      <w:r w:rsidR="006573AF" w:rsidRPr="006573AF">
        <w:rPr>
          <w:rFonts w:asciiTheme="majorBidi" w:hAnsiTheme="majorBidi" w:cstheme="majorBidi"/>
          <w:sz w:val="24"/>
          <w:szCs w:val="24"/>
          <w:lang w:val="lt-LT"/>
        </w:rPr>
        <w:t xml:space="preserve"> Eur su PVM. </w:t>
      </w:r>
      <w:r w:rsidR="007B7F62" w:rsidRPr="007B7F62">
        <w:rPr>
          <w:rFonts w:asciiTheme="majorBidi" w:hAnsiTheme="majorBidi" w:cstheme="majorBidi"/>
          <w:sz w:val="24"/>
          <w:szCs w:val="24"/>
          <w:lang w:val="lt-LT"/>
        </w:rPr>
        <w:t xml:space="preserve">Šioje Sutartyje Pradinės Sutarties vertė yra lygi Tiekėjo pasiūlymo kainai be PVM, apskaičiuotai sudauginus </w:t>
      </w:r>
      <w:r w:rsidR="007B7F62" w:rsidRPr="007B7F62">
        <w:rPr>
          <w:rFonts w:asciiTheme="majorBidi" w:hAnsiTheme="majorBidi" w:cstheme="majorBidi"/>
          <w:b/>
          <w:bCs/>
          <w:sz w:val="24"/>
          <w:szCs w:val="24"/>
          <w:lang w:val="lt-LT"/>
        </w:rPr>
        <w:t>maksimalų Paslaugų kiekį</w:t>
      </w:r>
      <w:r w:rsidR="007B7F62" w:rsidRPr="007B7F62">
        <w:rPr>
          <w:rFonts w:asciiTheme="majorBidi" w:hAnsiTheme="majorBidi" w:cstheme="majorBidi"/>
          <w:sz w:val="24"/>
          <w:szCs w:val="24"/>
          <w:lang w:val="lt-LT"/>
        </w:rPr>
        <w:t xml:space="preserve"> iš Tiekėjo pasiūlyto įkainio be PVM. Pirkėjas perka Paslaugas pagal poreikį Sutartyje arba jos priede Nr. </w:t>
      </w:r>
      <w:r w:rsidR="007B7F62">
        <w:rPr>
          <w:rFonts w:asciiTheme="majorBidi" w:hAnsiTheme="majorBidi" w:cstheme="majorBidi"/>
          <w:sz w:val="24"/>
          <w:szCs w:val="24"/>
          <w:lang w:val="lt-LT"/>
        </w:rPr>
        <w:t xml:space="preserve">1 </w:t>
      </w:r>
      <w:r w:rsidR="007B7F62" w:rsidRPr="007B7F62">
        <w:rPr>
          <w:rFonts w:asciiTheme="majorBidi" w:hAnsiTheme="majorBidi" w:cstheme="majorBidi"/>
          <w:sz w:val="24"/>
          <w:szCs w:val="24"/>
          <w:lang w:val="lt-LT"/>
        </w:rPr>
        <w:t>nurodytais įkainiais, neviršijant jame nurodyto Paslaugų maksimalaus kiekio</w:t>
      </w:r>
      <w:r w:rsidR="007B7F62">
        <w:rPr>
          <w:rFonts w:asciiTheme="majorBidi" w:hAnsiTheme="majorBidi" w:cstheme="majorBidi"/>
          <w:sz w:val="24"/>
          <w:szCs w:val="24"/>
          <w:lang w:val="lt-LT"/>
        </w:rPr>
        <w:t>.</w:t>
      </w:r>
    </w:p>
    <w:p w14:paraId="762812E5" w14:textId="77777777" w:rsidR="00F772F1" w:rsidRPr="00EB529D" w:rsidRDefault="00F772F1" w:rsidP="006841C7">
      <w:pPr>
        <w:jc w:val="both"/>
        <w:rPr>
          <w:sz w:val="24"/>
          <w:szCs w:val="24"/>
          <w:lang w:val="lt-LT"/>
        </w:rPr>
      </w:pPr>
    </w:p>
    <w:p w14:paraId="239D926F" w14:textId="77777777" w:rsidR="00313135" w:rsidRPr="00E90078" w:rsidRDefault="00F95F08" w:rsidP="002810F4">
      <w:pPr>
        <w:jc w:val="center"/>
        <w:rPr>
          <w:b/>
          <w:sz w:val="24"/>
          <w:szCs w:val="24"/>
          <w:lang w:val="lt-LT"/>
        </w:rPr>
      </w:pPr>
      <w:r w:rsidRPr="00E90078">
        <w:rPr>
          <w:b/>
          <w:sz w:val="24"/>
          <w:szCs w:val="24"/>
          <w:lang w:val="lt-LT"/>
        </w:rPr>
        <w:t xml:space="preserve">4. </w:t>
      </w:r>
      <w:r w:rsidR="00C03537" w:rsidRPr="00E90078">
        <w:rPr>
          <w:b/>
          <w:sz w:val="24"/>
          <w:szCs w:val="24"/>
          <w:lang w:val="lt-LT"/>
        </w:rPr>
        <w:t>Šalių įsipareigojimai</w:t>
      </w:r>
    </w:p>
    <w:p w14:paraId="6F07681D" w14:textId="77777777" w:rsidR="002B34AD" w:rsidRDefault="002B34AD" w:rsidP="006841C7">
      <w:pPr>
        <w:tabs>
          <w:tab w:val="left" w:pos="567"/>
          <w:tab w:val="num" w:pos="5897"/>
        </w:tabs>
        <w:jc w:val="both"/>
        <w:rPr>
          <w:b/>
          <w:i/>
          <w:sz w:val="24"/>
          <w:szCs w:val="24"/>
          <w:lang w:val="lt-LT"/>
        </w:rPr>
      </w:pPr>
    </w:p>
    <w:p w14:paraId="0A321ECB" w14:textId="77777777" w:rsidR="00C03537" w:rsidRPr="00E90078" w:rsidRDefault="006841C7" w:rsidP="006841C7">
      <w:pPr>
        <w:tabs>
          <w:tab w:val="left" w:pos="567"/>
          <w:tab w:val="num" w:pos="5897"/>
        </w:tabs>
        <w:jc w:val="both"/>
        <w:rPr>
          <w:b/>
          <w:i/>
          <w:sz w:val="24"/>
          <w:szCs w:val="24"/>
          <w:lang w:val="lt-LT"/>
        </w:rPr>
      </w:pPr>
      <w:r w:rsidRPr="00E90078">
        <w:rPr>
          <w:b/>
          <w:i/>
          <w:sz w:val="24"/>
          <w:szCs w:val="24"/>
          <w:lang w:val="lt-LT"/>
        </w:rPr>
        <w:t xml:space="preserve">4.1. </w:t>
      </w:r>
      <w:r w:rsidR="00C03537" w:rsidRPr="00E90078">
        <w:rPr>
          <w:b/>
          <w:i/>
          <w:sz w:val="24"/>
          <w:szCs w:val="24"/>
          <w:lang w:val="lt-LT"/>
        </w:rPr>
        <w:t>Paslaugų teikėjo įsipareigojimai:</w:t>
      </w:r>
    </w:p>
    <w:p w14:paraId="3FD407C5" w14:textId="77777777" w:rsidR="00FD1166" w:rsidRPr="00E90078" w:rsidRDefault="00FD1166" w:rsidP="00FD1166">
      <w:pPr>
        <w:jc w:val="both"/>
        <w:rPr>
          <w:sz w:val="24"/>
          <w:szCs w:val="24"/>
          <w:lang w:val="lt-LT"/>
        </w:rPr>
      </w:pPr>
      <w:r w:rsidRPr="00E90078">
        <w:rPr>
          <w:sz w:val="24"/>
          <w:szCs w:val="24"/>
          <w:lang w:val="lt-LT"/>
        </w:rPr>
        <w:t>4.1.1. Užtikrinti, kad sutarties sudarymo momentu ir visą jos galiojimo laikotarpį Paslaugų teikėjo darbuotojai turėtų reikiamą kvalifikaciją ir patirtį, reikalingą teikiant valymo paslaugas.</w:t>
      </w:r>
    </w:p>
    <w:p w14:paraId="443AE8FB" w14:textId="77777777" w:rsidR="00FD1166" w:rsidRPr="00E90078" w:rsidRDefault="00FD1166" w:rsidP="00FD1166">
      <w:pPr>
        <w:jc w:val="both"/>
        <w:rPr>
          <w:sz w:val="24"/>
          <w:szCs w:val="24"/>
          <w:lang w:val="lt-LT"/>
        </w:rPr>
      </w:pPr>
      <w:r w:rsidRPr="00E90078">
        <w:rPr>
          <w:sz w:val="24"/>
          <w:szCs w:val="24"/>
          <w:lang w:val="lt-LT"/>
        </w:rPr>
        <w:t>4.1.2. Atlyginti Paslaugos gavėjui valymo darbų metu padarytą žalą, atsiradusią dėl Vykdytojo kaltės;</w:t>
      </w:r>
    </w:p>
    <w:p w14:paraId="2308CBEA" w14:textId="77777777" w:rsidR="00FD1166" w:rsidRPr="00E90078" w:rsidRDefault="00C11E23" w:rsidP="00FD1166">
      <w:pPr>
        <w:jc w:val="both"/>
        <w:rPr>
          <w:sz w:val="24"/>
          <w:szCs w:val="24"/>
          <w:lang w:val="lt-LT"/>
        </w:rPr>
      </w:pPr>
      <w:r w:rsidRPr="00E90078">
        <w:rPr>
          <w:sz w:val="24"/>
          <w:szCs w:val="24"/>
          <w:lang w:val="lt-LT"/>
        </w:rPr>
        <w:t>4.1.3. V</w:t>
      </w:r>
      <w:r w:rsidR="00FD1166" w:rsidRPr="00E90078">
        <w:rPr>
          <w:sz w:val="24"/>
          <w:szCs w:val="24"/>
          <w:lang w:val="lt-LT"/>
        </w:rPr>
        <w:t>alymo paslaugas teikti nekeliant dulkių, triukšmo, kenksmingų ir pavojingų veiksnių žmonių sveikatai, nepažeidžiant valomų paviršių ir įrangos, kad patalpos ir juose esantys įrenginiai, baldai, daiktai nuolat būtų švarūs;</w:t>
      </w:r>
    </w:p>
    <w:p w14:paraId="2383849C" w14:textId="77777777" w:rsidR="00C03537" w:rsidRPr="00E90078" w:rsidRDefault="00C11E23" w:rsidP="00C11E23">
      <w:pPr>
        <w:tabs>
          <w:tab w:val="left" w:pos="0"/>
          <w:tab w:val="left" w:pos="567"/>
        </w:tabs>
        <w:jc w:val="both"/>
        <w:rPr>
          <w:sz w:val="24"/>
          <w:szCs w:val="24"/>
          <w:lang w:val="lt-LT"/>
        </w:rPr>
      </w:pPr>
      <w:r w:rsidRPr="00E90078">
        <w:rPr>
          <w:sz w:val="24"/>
          <w:szCs w:val="24"/>
          <w:lang w:val="lt-LT"/>
        </w:rPr>
        <w:t xml:space="preserve">4.1.4. </w:t>
      </w:r>
      <w:r w:rsidR="00C03537" w:rsidRPr="00E90078">
        <w:rPr>
          <w:sz w:val="24"/>
          <w:szCs w:val="24"/>
          <w:lang w:val="lt-LT"/>
        </w:rPr>
        <w:t xml:space="preserve">Laiku, kokybiškai savo jėgomis, priemonėmis ir įranga suteikti Sutartyje ir jos </w:t>
      </w:r>
      <w:r w:rsidRPr="00E90078">
        <w:rPr>
          <w:sz w:val="24"/>
          <w:szCs w:val="24"/>
          <w:lang w:val="lt-LT"/>
        </w:rPr>
        <w:t>1 priede</w:t>
      </w:r>
      <w:r w:rsidR="00C03537" w:rsidRPr="00E90078">
        <w:rPr>
          <w:sz w:val="24"/>
          <w:szCs w:val="24"/>
          <w:lang w:val="lt-LT"/>
        </w:rPr>
        <w:t xml:space="preserve"> numatytas paslaugas. Paslaugų teikėjas nelaikomas pažeidusiu savo pareigos suteikti paslaugas laiku tuo atveju, jeigu paslaugos nėra</w:t>
      </w:r>
      <w:r w:rsidR="00D21A9C" w:rsidRPr="00E90078">
        <w:rPr>
          <w:sz w:val="24"/>
          <w:szCs w:val="24"/>
          <w:lang w:val="lt-LT"/>
        </w:rPr>
        <w:t xml:space="preserve"> teikiamos švenčių ir V</w:t>
      </w:r>
      <w:r w:rsidR="00C03537" w:rsidRPr="00E90078">
        <w:rPr>
          <w:sz w:val="24"/>
          <w:szCs w:val="24"/>
          <w:lang w:val="lt-LT"/>
        </w:rPr>
        <w:t xml:space="preserve">yriausybės </w:t>
      </w:r>
      <w:r w:rsidR="00D21A9C" w:rsidRPr="00E90078">
        <w:rPr>
          <w:sz w:val="24"/>
          <w:szCs w:val="24"/>
          <w:lang w:val="lt-LT"/>
        </w:rPr>
        <w:t xml:space="preserve">nustatytomis </w:t>
      </w:r>
      <w:r w:rsidR="00C03537" w:rsidRPr="00E90078">
        <w:rPr>
          <w:sz w:val="24"/>
          <w:szCs w:val="24"/>
          <w:lang w:val="lt-LT"/>
        </w:rPr>
        <w:t>ne darbo dienomis.</w:t>
      </w:r>
    </w:p>
    <w:p w14:paraId="07831BC8" w14:textId="77777777" w:rsidR="00C03537" w:rsidRPr="00E90078" w:rsidRDefault="00C11E23" w:rsidP="00C11E23">
      <w:pPr>
        <w:tabs>
          <w:tab w:val="left" w:pos="567"/>
        </w:tabs>
        <w:jc w:val="both"/>
        <w:rPr>
          <w:sz w:val="24"/>
          <w:szCs w:val="24"/>
          <w:lang w:val="lt-LT"/>
        </w:rPr>
      </w:pPr>
      <w:r w:rsidRPr="00E90078">
        <w:rPr>
          <w:sz w:val="24"/>
          <w:szCs w:val="24"/>
          <w:lang w:val="lt-LT"/>
        </w:rPr>
        <w:t xml:space="preserve">4.1.5. </w:t>
      </w:r>
      <w:r w:rsidR="00C03537" w:rsidRPr="00E90078">
        <w:rPr>
          <w:sz w:val="24"/>
          <w:szCs w:val="24"/>
          <w:lang w:val="lt-LT"/>
        </w:rPr>
        <w:t>Supažindinti savo dar</w:t>
      </w:r>
      <w:r w:rsidR="00D21A9C" w:rsidRPr="00E90078">
        <w:rPr>
          <w:sz w:val="24"/>
          <w:szCs w:val="24"/>
          <w:lang w:val="lt-LT"/>
        </w:rPr>
        <w:t>buotojus, teikiančius paslaugas</w:t>
      </w:r>
      <w:r w:rsidR="00C03537" w:rsidRPr="00E90078">
        <w:rPr>
          <w:sz w:val="24"/>
          <w:szCs w:val="24"/>
          <w:lang w:val="lt-LT"/>
        </w:rPr>
        <w:t xml:space="preserve"> su priešgaisrinės saugos taisyklėmis, atsakyti už darbuotojų saugą darbe.</w:t>
      </w:r>
    </w:p>
    <w:p w14:paraId="4BCD8998" w14:textId="77777777" w:rsidR="00C03537" w:rsidRPr="00E90078" w:rsidRDefault="00C11E23" w:rsidP="00C11E23">
      <w:pPr>
        <w:tabs>
          <w:tab w:val="left" w:pos="567"/>
        </w:tabs>
        <w:jc w:val="both"/>
        <w:rPr>
          <w:rStyle w:val="Puslapionumeris"/>
          <w:sz w:val="24"/>
          <w:szCs w:val="24"/>
          <w:lang w:val="lt-LT"/>
        </w:rPr>
      </w:pPr>
      <w:r w:rsidRPr="00E90078">
        <w:rPr>
          <w:rStyle w:val="Puslapionumeris"/>
          <w:sz w:val="24"/>
          <w:szCs w:val="24"/>
          <w:lang w:val="lt-LT"/>
        </w:rPr>
        <w:t>4.1.6.  Taupiai n</w:t>
      </w:r>
      <w:r w:rsidR="00C03537" w:rsidRPr="00E90078">
        <w:rPr>
          <w:rStyle w:val="Puslapionumeris"/>
          <w:sz w:val="24"/>
          <w:szCs w:val="24"/>
          <w:lang w:val="lt-LT"/>
        </w:rPr>
        <w:t>audoti Paslaugų gavėjo suteikiamą elekt</w:t>
      </w:r>
      <w:r w:rsidRPr="00E90078">
        <w:rPr>
          <w:rStyle w:val="Puslapionumeris"/>
          <w:sz w:val="24"/>
          <w:szCs w:val="24"/>
          <w:lang w:val="lt-LT"/>
        </w:rPr>
        <w:t>ros energiją ir vandenį.</w:t>
      </w:r>
    </w:p>
    <w:p w14:paraId="27246011" w14:textId="77777777" w:rsidR="00C03537" w:rsidRPr="00E90078" w:rsidRDefault="00C11E23" w:rsidP="00C11E23">
      <w:pPr>
        <w:tabs>
          <w:tab w:val="left" w:pos="567"/>
        </w:tabs>
        <w:jc w:val="both"/>
        <w:rPr>
          <w:sz w:val="24"/>
          <w:szCs w:val="24"/>
          <w:lang w:val="lt-LT"/>
        </w:rPr>
      </w:pPr>
      <w:r w:rsidRPr="00E90078">
        <w:rPr>
          <w:rStyle w:val="Puslapionumeris"/>
          <w:sz w:val="24"/>
          <w:szCs w:val="24"/>
          <w:lang w:val="lt-LT"/>
        </w:rPr>
        <w:lastRenderedPageBreak/>
        <w:t xml:space="preserve">4.1.7. </w:t>
      </w:r>
      <w:r w:rsidR="00C03537" w:rsidRPr="00E90078">
        <w:rPr>
          <w:rStyle w:val="Puslapionumeris"/>
          <w:sz w:val="24"/>
          <w:szCs w:val="24"/>
          <w:lang w:val="lt-LT"/>
        </w:rPr>
        <w:t>U</w:t>
      </w:r>
      <w:r w:rsidR="00C03537" w:rsidRPr="00E90078">
        <w:rPr>
          <w:noProof/>
          <w:sz w:val="24"/>
          <w:szCs w:val="24"/>
          <w:lang w:val="lt-LT"/>
        </w:rPr>
        <w:t>žtikrinti Paslaugų teikėjo darbuotojų tinkamą elgesį paslaugų teikimo metu</w:t>
      </w:r>
      <w:r w:rsidR="00C03537" w:rsidRPr="00E90078">
        <w:rPr>
          <w:sz w:val="24"/>
          <w:szCs w:val="24"/>
          <w:lang w:val="lt-LT"/>
        </w:rPr>
        <w:t>, konfidencialios informacijos saugojimą, paliktų daiktų</w:t>
      </w:r>
      <w:r w:rsidR="00F2535A" w:rsidRPr="00E90078">
        <w:rPr>
          <w:sz w:val="24"/>
          <w:szCs w:val="24"/>
          <w:lang w:val="lt-LT"/>
        </w:rPr>
        <w:t xml:space="preserve">, materialinių vertybių </w:t>
      </w:r>
      <w:r w:rsidR="00C03537" w:rsidRPr="00E90078">
        <w:rPr>
          <w:sz w:val="24"/>
          <w:szCs w:val="24"/>
          <w:lang w:val="lt-LT"/>
        </w:rPr>
        <w:t>saugumą.</w:t>
      </w:r>
    </w:p>
    <w:p w14:paraId="39862978" w14:textId="77777777" w:rsidR="00C11E23" w:rsidRPr="00E90078" w:rsidRDefault="00C11E23" w:rsidP="00C11E23">
      <w:pPr>
        <w:tabs>
          <w:tab w:val="left" w:pos="567"/>
        </w:tabs>
        <w:jc w:val="both"/>
        <w:rPr>
          <w:sz w:val="24"/>
          <w:szCs w:val="24"/>
          <w:lang w:val="lt-LT"/>
        </w:rPr>
      </w:pPr>
      <w:r w:rsidRPr="00E90078">
        <w:rPr>
          <w:sz w:val="24"/>
          <w:szCs w:val="24"/>
          <w:lang w:val="lt-LT"/>
        </w:rPr>
        <w:t>4.1.8. Jeigu  Paslaugos gavėjo netenkina Paslaugos teikėjo paskirtų asmenų pareigų atlikimas, Paslaugos gavėjas motyvuotu prašymu</w:t>
      </w:r>
      <w:r w:rsidR="00F2535A" w:rsidRPr="00E90078">
        <w:rPr>
          <w:sz w:val="24"/>
          <w:szCs w:val="24"/>
          <w:lang w:val="lt-LT"/>
        </w:rPr>
        <w:t xml:space="preserve"> kreipiasi į Paslaugos teikėją</w:t>
      </w:r>
      <w:r w:rsidRPr="00E90078">
        <w:rPr>
          <w:sz w:val="24"/>
          <w:szCs w:val="24"/>
          <w:lang w:val="lt-LT"/>
        </w:rPr>
        <w:t>, nedelsiant pakeičia</w:t>
      </w:r>
      <w:r w:rsidR="00F2535A" w:rsidRPr="00E90078">
        <w:rPr>
          <w:sz w:val="24"/>
          <w:szCs w:val="24"/>
          <w:lang w:val="lt-LT"/>
        </w:rPr>
        <w:t>nt</w:t>
      </w:r>
      <w:r w:rsidRPr="00E90078">
        <w:rPr>
          <w:sz w:val="24"/>
          <w:szCs w:val="24"/>
          <w:lang w:val="lt-LT"/>
        </w:rPr>
        <w:t xml:space="preserve"> tokį asmenį;</w:t>
      </w:r>
    </w:p>
    <w:p w14:paraId="6AF1AA65" w14:textId="77777777" w:rsidR="00B150D4" w:rsidRPr="00E90078" w:rsidRDefault="00B150D4" w:rsidP="00B150D4">
      <w:pPr>
        <w:jc w:val="both"/>
        <w:rPr>
          <w:sz w:val="24"/>
          <w:szCs w:val="24"/>
          <w:lang w:val="lt-LT"/>
        </w:rPr>
      </w:pPr>
      <w:r w:rsidRPr="00E90078">
        <w:rPr>
          <w:sz w:val="24"/>
          <w:szCs w:val="24"/>
          <w:lang w:val="lt-LT"/>
        </w:rPr>
        <w:t xml:space="preserve">4.1.9. Nustačius suteiktų paslaugų ir/ar kitų Paslaugos teikėjo pateiktų priemonių defektus ir/ar trūkumus, (atsižvelgiant į </w:t>
      </w:r>
      <w:r w:rsidR="00296641" w:rsidRPr="00E90078">
        <w:rPr>
          <w:sz w:val="24"/>
          <w:szCs w:val="24"/>
          <w:lang w:val="lt-LT"/>
        </w:rPr>
        <w:t>Paslaugos gavėjo</w:t>
      </w:r>
      <w:r w:rsidRPr="00E90078">
        <w:rPr>
          <w:sz w:val="24"/>
          <w:szCs w:val="24"/>
          <w:lang w:val="lt-LT"/>
        </w:rPr>
        <w:t xml:space="preserve"> pastabas, pretenzijas dėl teikiamų paslaugų) nedelsiant (paros bėgyje) imtis priemonių trūkumams pašalinti, o to nepadarius galioja Sutarties </w:t>
      </w:r>
      <w:r w:rsidR="0092563A" w:rsidRPr="00E90078">
        <w:rPr>
          <w:sz w:val="24"/>
          <w:szCs w:val="24"/>
          <w:lang w:val="lt-LT"/>
        </w:rPr>
        <w:t>4.2.1</w:t>
      </w:r>
      <w:r w:rsidR="008B41DC" w:rsidRPr="00E90078">
        <w:rPr>
          <w:sz w:val="24"/>
          <w:szCs w:val="24"/>
          <w:lang w:val="lt-LT"/>
        </w:rPr>
        <w:t>0</w:t>
      </w:r>
      <w:r w:rsidR="0092563A" w:rsidRPr="00E90078">
        <w:rPr>
          <w:sz w:val="24"/>
          <w:szCs w:val="24"/>
          <w:lang w:val="lt-LT"/>
        </w:rPr>
        <w:t>.</w:t>
      </w:r>
      <w:r w:rsidRPr="00E90078">
        <w:rPr>
          <w:sz w:val="24"/>
          <w:szCs w:val="24"/>
          <w:lang w:val="lt-LT"/>
        </w:rPr>
        <w:t xml:space="preserve"> punkte nustatytos sąlygos;</w:t>
      </w:r>
    </w:p>
    <w:p w14:paraId="59385C6C" w14:textId="48AB34EA" w:rsidR="006841C7" w:rsidRPr="00E90078" w:rsidRDefault="00296641" w:rsidP="006841C7">
      <w:pPr>
        <w:jc w:val="both"/>
        <w:rPr>
          <w:sz w:val="24"/>
          <w:szCs w:val="24"/>
          <w:lang w:val="lt-LT"/>
        </w:rPr>
      </w:pPr>
      <w:r w:rsidRPr="00E90078">
        <w:rPr>
          <w:sz w:val="24"/>
          <w:szCs w:val="24"/>
          <w:lang w:val="lt-LT"/>
        </w:rPr>
        <w:t>4.1.1</w:t>
      </w:r>
      <w:r w:rsidR="00062F36">
        <w:rPr>
          <w:sz w:val="24"/>
          <w:szCs w:val="24"/>
          <w:lang w:val="lt-LT"/>
        </w:rPr>
        <w:t>0</w:t>
      </w:r>
      <w:r w:rsidRPr="00E90078">
        <w:rPr>
          <w:sz w:val="24"/>
          <w:szCs w:val="24"/>
          <w:lang w:val="lt-LT"/>
        </w:rPr>
        <w:t xml:space="preserve">. Tinkamai vykdyti kitus įsipareigojimus, numatytus Sutartyje ir galiojančiuose Lietuvos Respublikos teisės aktuose. </w:t>
      </w:r>
    </w:p>
    <w:p w14:paraId="623E8C60" w14:textId="77777777" w:rsidR="00C03537" w:rsidRPr="00E90078" w:rsidRDefault="006841C7" w:rsidP="006841C7">
      <w:pPr>
        <w:tabs>
          <w:tab w:val="left" w:pos="0"/>
        </w:tabs>
        <w:jc w:val="both"/>
        <w:rPr>
          <w:b/>
          <w:i/>
          <w:sz w:val="24"/>
          <w:szCs w:val="24"/>
          <w:lang w:val="lt-LT"/>
        </w:rPr>
      </w:pPr>
      <w:r w:rsidRPr="00E90078">
        <w:rPr>
          <w:b/>
          <w:i/>
          <w:sz w:val="24"/>
          <w:szCs w:val="24"/>
          <w:lang w:val="lt-LT"/>
        </w:rPr>
        <w:t xml:space="preserve">4.2. </w:t>
      </w:r>
      <w:r w:rsidR="00C03537" w:rsidRPr="00E90078">
        <w:rPr>
          <w:b/>
          <w:i/>
          <w:sz w:val="24"/>
          <w:szCs w:val="24"/>
          <w:lang w:val="lt-LT"/>
        </w:rPr>
        <w:t>Paslaugų gavėjo įsipareigojimai:</w:t>
      </w:r>
    </w:p>
    <w:p w14:paraId="149C235B" w14:textId="77777777" w:rsidR="00C03537" w:rsidRPr="00E90078" w:rsidRDefault="006841C7" w:rsidP="006841C7">
      <w:pPr>
        <w:jc w:val="both"/>
        <w:rPr>
          <w:sz w:val="24"/>
          <w:szCs w:val="24"/>
          <w:lang w:val="lt-LT"/>
        </w:rPr>
      </w:pPr>
      <w:r w:rsidRPr="00E90078">
        <w:rPr>
          <w:sz w:val="24"/>
          <w:szCs w:val="24"/>
          <w:lang w:val="lt-LT"/>
        </w:rPr>
        <w:t xml:space="preserve">4.2.1. </w:t>
      </w:r>
      <w:r w:rsidR="00C03537" w:rsidRPr="00E90078">
        <w:rPr>
          <w:sz w:val="24"/>
          <w:szCs w:val="24"/>
          <w:lang w:val="lt-LT"/>
        </w:rPr>
        <w:t>Sudaryti Paslaugų teikėjo darbuotojams visas paslaugų teikimui būtinas sąlygas (įskaitant bet neapsiriboja</w:t>
      </w:r>
      <w:r w:rsidR="00D21A9C" w:rsidRPr="00E90078">
        <w:rPr>
          <w:sz w:val="24"/>
          <w:szCs w:val="24"/>
          <w:lang w:val="lt-LT"/>
        </w:rPr>
        <w:t xml:space="preserve">nt galimybės neatlygintinai </w:t>
      </w:r>
      <w:r w:rsidR="00C03537" w:rsidRPr="00E90078">
        <w:rPr>
          <w:sz w:val="24"/>
          <w:szCs w:val="24"/>
          <w:lang w:val="lt-LT"/>
        </w:rPr>
        <w:t>naudoti</w:t>
      </w:r>
      <w:r w:rsidR="00D21A9C" w:rsidRPr="00E90078">
        <w:rPr>
          <w:sz w:val="24"/>
          <w:szCs w:val="24"/>
          <w:lang w:val="lt-LT"/>
        </w:rPr>
        <w:t>s</w:t>
      </w:r>
      <w:r w:rsidR="00C03537" w:rsidRPr="00E90078">
        <w:rPr>
          <w:sz w:val="24"/>
          <w:szCs w:val="24"/>
          <w:lang w:val="lt-LT"/>
        </w:rPr>
        <w:t xml:space="preserve"> elektros energija bei vandeniu,  atskirų patalpų ar atskiros vietos priemonės ir kitiems paslaugų teikimui būtiniems reikmenims, daiktams laikyti suteikimu).</w:t>
      </w:r>
    </w:p>
    <w:p w14:paraId="450523CA" w14:textId="77777777" w:rsidR="00C03537" w:rsidRPr="00E90078" w:rsidRDefault="006841C7" w:rsidP="006841C7">
      <w:pPr>
        <w:tabs>
          <w:tab w:val="left" w:pos="0"/>
        </w:tabs>
        <w:jc w:val="both"/>
        <w:rPr>
          <w:sz w:val="24"/>
          <w:szCs w:val="24"/>
          <w:lang w:val="lt-LT"/>
        </w:rPr>
      </w:pPr>
      <w:r w:rsidRPr="00E90078">
        <w:rPr>
          <w:sz w:val="24"/>
          <w:szCs w:val="24"/>
          <w:lang w:val="lt-LT"/>
        </w:rPr>
        <w:t xml:space="preserve">4.2.2. </w:t>
      </w:r>
      <w:r w:rsidR="00C03537" w:rsidRPr="00E90078">
        <w:rPr>
          <w:sz w:val="24"/>
          <w:szCs w:val="24"/>
          <w:lang w:val="lt-LT"/>
        </w:rPr>
        <w:t>Informuoti Paslaugų teikėją apie esančius ir galimus rizikos veiksnius valomose patalpose ir/ar teritorijoje.</w:t>
      </w:r>
    </w:p>
    <w:p w14:paraId="713ACC07" w14:textId="77777777" w:rsidR="00C03537" w:rsidRPr="00E90078" w:rsidRDefault="006841C7" w:rsidP="006841C7">
      <w:pPr>
        <w:tabs>
          <w:tab w:val="left" w:pos="567"/>
          <w:tab w:val="num" w:pos="5966"/>
        </w:tabs>
        <w:rPr>
          <w:sz w:val="24"/>
          <w:szCs w:val="24"/>
          <w:lang w:val="lt-LT"/>
        </w:rPr>
      </w:pPr>
      <w:r w:rsidRPr="00E90078">
        <w:rPr>
          <w:sz w:val="24"/>
          <w:szCs w:val="24"/>
          <w:lang w:val="lt-LT"/>
        </w:rPr>
        <w:t xml:space="preserve">4.2.3. </w:t>
      </w:r>
      <w:r w:rsidR="00C03537" w:rsidRPr="00E90078">
        <w:rPr>
          <w:sz w:val="24"/>
          <w:szCs w:val="24"/>
          <w:lang w:val="lt-LT"/>
        </w:rPr>
        <w:t>Suteikti Paslaugų teikėjo darbuotojams  teisę ir galimybę naudotis objekto, kuriame teikiamos valymo paslaugos, apsaugos signalizacija, jeigu tai yra būtina paslaugų teikimui.</w:t>
      </w:r>
    </w:p>
    <w:p w14:paraId="77B22BF7" w14:textId="77777777" w:rsidR="00C03537" w:rsidRPr="00E90078" w:rsidRDefault="006841C7" w:rsidP="0092563A">
      <w:pPr>
        <w:tabs>
          <w:tab w:val="left" w:pos="0"/>
        </w:tabs>
        <w:jc w:val="both"/>
        <w:rPr>
          <w:sz w:val="24"/>
          <w:szCs w:val="24"/>
          <w:lang w:val="lt-LT"/>
        </w:rPr>
      </w:pPr>
      <w:r w:rsidRPr="00E90078">
        <w:rPr>
          <w:sz w:val="24"/>
          <w:szCs w:val="24"/>
          <w:lang w:val="lt-LT"/>
        </w:rPr>
        <w:t xml:space="preserve">4.2.4. </w:t>
      </w:r>
      <w:r w:rsidR="00C03537" w:rsidRPr="00E90078">
        <w:rPr>
          <w:sz w:val="24"/>
          <w:szCs w:val="24"/>
          <w:lang w:val="lt-LT"/>
        </w:rPr>
        <w:t>Užtikrinti Paslaugų teikėjo priemonių, įrangos apsaugą tuo metu, kai paslaugos nėra teikiamos.</w:t>
      </w:r>
    </w:p>
    <w:p w14:paraId="094D93A7" w14:textId="77777777" w:rsidR="00C03537" w:rsidRPr="00E90078" w:rsidRDefault="006841C7" w:rsidP="0092563A">
      <w:pPr>
        <w:jc w:val="both"/>
        <w:rPr>
          <w:sz w:val="24"/>
          <w:szCs w:val="24"/>
          <w:lang w:val="lt-LT"/>
        </w:rPr>
      </w:pPr>
      <w:r w:rsidRPr="00E90078">
        <w:rPr>
          <w:sz w:val="24"/>
          <w:szCs w:val="24"/>
          <w:lang w:val="lt-LT"/>
        </w:rPr>
        <w:t xml:space="preserve">4.2.5. </w:t>
      </w:r>
      <w:r w:rsidR="00C03537" w:rsidRPr="00E90078">
        <w:rPr>
          <w:sz w:val="24"/>
          <w:szCs w:val="24"/>
          <w:lang w:val="lt-LT"/>
        </w:rPr>
        <w:t>Tinkamai ir laiku atsi</w:t>
      </w:r>
      <w:r w:rsidR="00296641" w:rsidRPr="00E90078">
        <w:rPr>
          <w:sz w:val="24"/>
          <w:szCs w:val="24"/>
          <w:lang w:val="lt-LT"/>
        </w:rPr>
        <w:t>skaityti už suteiktas paslaugas, Sutartyje nurodytais terminais.</w:t>
      </w:r>
    </w:p>
    <w:p w14:paraId="002616F5" w14:textId="77777777" w:rsidR="00437DB9" w:rsidRPr="00E90078" w:rsidRDefault="006841C7" w:rsidP="0092563A">
      <w:pPr>
        <w:tabs>
          <w:tab w:val="left" w:pos="567"/>
          <w:tab w:val="num" w:pos="5966"/>
        </w:tabs>
        <w:jc w:val="both"/>
        <w:rPr>
          <w:sz w:val="24"/>
          <w:szCs w:val="24"/>
          <w:lang w:val="lt-LT"/>
        </w:rPr>
      </w:pPr>
      <w:r w:rsidRPr="00E90078">
        <w:rPr>
          <w:sz w:val="24"/>
          <w:szCs w:val="24"/>
          <w:lang w:val="lt-LT"/>
        </w:rPr>
        <w:t xml:space="preserve">4.2.6. </w:t>
      </w:r>
      <w:r w:rsidR="00C03537" w:rsidRPr="00E90078">
        <w:rPr>
          <w:sz w:val="24"/>
          <w:szCs w:val="24"/>
          <w:lang w:val="lt-LT"/>
        </w:rPr>
        <w:t>Nedelsiant (bet ne vėliau kaip per 2 darbo dienas nuo žalos padarymo pastebėjimo dienos) informuoti Paslaugų teikėją apie dėl Paslaugų teikėjo darbuotojų kaltės ar didelio neatsargumo patirtą materialinę žalą.</w:t>
      </w:r>
    </w:p>
    <w:p w14:paraId="504B6BB3" w14:textId="77777777" w:rsidR="00437DB9" w:rsidRPr="00E90078" w:rsidRDefault="00B65A61" w:rsidP="0092563A">
      <w:pPr>
        <w:tabs>
          <w:tab w:val="left" w:pos="426"/>
          <w:tab w:val="left" w:pos="567"/>
          <w:tab w:val="left" w:pos="709"/>
          <w:tab w:val="num" w:pos="5966"/>
        </w:tabs>
        <w:jc w:val="both"/>
        <w:rPr>
          <w:sz w:val="24"/>
          <w:szCs w:val="24"/>
          <w:lang w:val="lt-LT"/>
        </w:rPr>
      </w:pPr>
      <w:r w:rsidRPr="00E90078">
        <w:rPr>
          <w:sz w:val="24"/>
          <w:szCs w:val="24"/>
          <w:lang w:val="lt-LT"/>
        </w:rPr>
        <w:t>4.2.</w:t>
      </w:r>
      <w:r w:rsidR="00B35ECE" w:rsidRPr="00E90078">
        <w:rPr>
          <w:sz w:val="24"/>
          <w:szCs w:val="24"/>
          <w:lang w:val="lt-LT"/>
        </w:rPr>
        <w:t>7</w:t>
      </w:r>
      <w:r w:rsidRPr="00E90078">
        <w:rPr>
          <w:sz w:val="24"/>
          <w:szCs w:val="24"/>
          <w:lang w:val="lt-LT"/>
        </w:rPr>
        <w:t xml:space="preserve">. </w:t>
      </w:r>
      <w:r w:rsidR="00D25FEC" w:rsidRPr="00E90078">
        <w:rPr>
          <w:sz w:val="24"/>
          <w:szCs w:val="24"/>
          <w:lang w:val="lt-LT"/>
        </w:rPr>
        <w:t>Šalys, pasirašydamos Sutartį, susitaria, jog tuo atveju, jeigu Paslaugų teikėjas teikia paslaugas netinkamai, Paslaugų gavėjas įsipareigoja jam nedelsiant (bet ne vėliau kaip per 1 darbo dieną</w:t>
      </w:r>
      <w:r w:rsidR="00D21991" w:rsidRPr="00E90078">
        <w:rPr>
          <w:sz w:val="24"/>
          <w:szCs w:val="24"/>
          <w:lang w:val="lt-LT"/>
        </w:rPr>
        <w:t xml:space="preserve"> nuo fakto pastebėjimo</w:t>
      </w:r>
      <w:r w:rsidR="00D25FEC" w:rsidRPr="00E90078">
        <w:rPr>
          <w:sz w:val="24"/>
          <w:szCs w:val="24"/>
          <w:lang w:val="lt-LT"/>
        </w:rPr>
        <w:t xml:space="preserve">) pranešti apie tokius pažeidimus ir trūkumus). Tuo atveju, jeigu Paslaugų teikėjas per </w:t>
      </w:r>
      <w:r w:rsidR="006B4A1E" w:rsidRPr="00E90078">
        <w:rPr>
          <w:sz w:val="24"/>
          <w:szCs w:val="24"/>
          <w:lang w:val="lt-LT"/>
        </w:rPr>
        <w:t>1 darbo dieną</w:t>
      </w:r>
      <w:r w:rsidR="00D25FEC" w:rsidRPr="00E90078">
        <w:rPr>
          <w:sz w:val="24"/>
          <w:szCs w:val="24"/>
          <w:lang w:val="lt-LT"/>
        </w:rPr>
        <w:t xml:space="preserve"> trūkumus ištaiso, Šalys susitaria, jog Paslaugų teikėjui nebus taikomos jokios Sutartimi ar LR teisės aktais numatytos priemonės dėl įsipareigojimų pažeidimo ar netinkamo vykdymo.</w:t>
      </w:r>
    </w:p>
    <w:p w14:paraId="786FA2CB" w14:textId="77777777" w:rsidR="00437DB9" w:rsidRPr="00E90078" w:rsidRDefault="00B35ECE" w:rsidP="004A0101">
      <w:pPr>
        <w:tabs>
          <w:tab w:val="left" w:pos="426"/>
          <w:tab w:val="left" w:pos="567"/>
          <w:tab w:val="left" w:pos="709"/>
          <w:tab w:val="num" w:pos="5966"/>
        </w:tabs>
        <w:jc w:val="both"/>
        <w:rPr>
          <w:sz w:val="24"/>
          <w:szCs w:val="24"/>
          <w:lang w:val="lt-LT"/>
        </w:rPr>
      </w:pPr>
      <w:r w:rsidRPr="00E90078">
        <w:rPr>
          <w:sz w:val="24"/>
          <w:szCs w:val="24"/>
          <w:lang w:val="lt-LT"/>
        </w:rPr>
        <w:t>4.2.8</w:t>
      </w:r>
      <w:r w:rsidR="00B65A61" w:rsidRPr="00E90078">
        <w:rPr>
          <w:sz w:val="24"/>
          <w:szCs w:val="24"/>
          <w:lang w:val="lt-LT"/>
        </w:rPr>
        <w:t xml:space="preserve">. </w:t>
      </w:r>
      <w:r w:rsidR="00D25FEC" w:rsidRPr="00E90078">
        <w:rPr>
          <w:sz w:val="24"/>
          <w:szCs w:val="24"/>
          <w:lang w:val="lt-LT"/>
        </w:rPr>
        <w:t xml:space="preserve">Paslaugų teikėjas atsako už žalą, kuri padaroma Paslaugų teikėjo darbuotojų </w:t>
      </w:r>
      <w:r w:rsidR="005404AD" w:rsidRPr="00E90078">
        <w:rPr>
          <w:sz w:val="24"/>
          <w:szCs w:val="24"/>
          <w:lang w:val="lt-LT"/>
        </w:rPr>
        <w:t>tyčia</w:t>
      </w:r>
      <w:r w:rsidR="00D25FEC" w:rsidRPr="00E90078">
        <w:rPr>
          <w:sz w:val="24"/>
          <w:szCs w:val="24"/>
          <w:lang w:val="lt-LT"/>
        </w:rPr>
        <w:t xml:space="preserve"> arba veiksmais, sąlygotais didelio neatsargumo, paslaugų teikimo metu. </w:t>
      </w:r>
      <w:r w:rsidR="00D25FEC" w:rsidRPr="00EB529D">
        <w:rPr>
          <w:sz w:val="24"/>
          <w:szCs w:val="24"/>
          <w:lang w:val="lt-LT"/>
        </w:rPr>
        <w:t>Konkretus</w:t>
      </w:r>
      <w:r w:rsidR="00EB529D">
        <w:rPr>
          <w:sz w:val="24"/>
          <w:szCs w:val="24"/>
          <w:lang w:val="lt-LT"/>
        </w:rPr>
        <w:t xml:space="preserve"> </w:t>
      </w:r>
      <w:r w:rsidR="00D25FEC" w:rsidRPr="00EB529D">
        <w:rPr>
          <w:sz w:val="24"/>
          <w:szCs w:val="24"/>
          <w:lang w:val="lt-LT"/>
        </w:rPr>
        <w:t>žalos</w:t>
      </w:r>
      <w:r w:rsidR="00EB529D">
        <w:rPr>
          <w:sz w:val="24"/>
          <w:szCs w:val="24"/>
          <w:lang w:val="lt-LT"/>
        </w:rPr>
        <w:t xml:space="preserve"> </w:t>
      </w:r>
      <w:r w:rsidR="00D25FEC" w:rsidRPr="00EB529D">
        <w:rPr>
          <w:sz w:val="24"/>
          <w:szCs w:val="24"/>
          <w:lang w:val="lt-LT"/>
        </w:rPr>
        <w:t>dydis</w:t>
      </w:r>
      <w:r w:rsidR="00EB529D">
        <w:rPr>
          <w:sz w:val="24"/>
          <w:szCs w:val="24"/>
          <w:lang w:val="lt-LT"/>
        </w:rPr>
        <w:t xml:space="preserve"> </w:t>
      </w:r>
      <w:r w:rsidR="00D25FEC" w:rsidRPr="00EB529D">
        <w:rPr>
          <w:sz w:val="24"/>
          <w:szCs w:val="24"/>
          <w:lang w:val="lt-LT"/>
        </w:rPr>
        <w:t>nustatomas, atsižvelgiant į prarasto</w:t>
      </w:r>
      <w:r w:rsidR="00EB529D">
        <w:rPr>
          <w:sz w:val="24"/>
          <w:szCs w:val="24"/>
          <w:lang w:val="lt-LT"/>
        </w:rPr>
        <w:t xml:space="preserve"> </w:t>
      </w:r>
      <w:r w:rsidR="00D25FEC" w:rsidRPr="00EB529D">
        <w:rPr>
          <w:sz w:val="24"/>
          <w:szCs w:val="24"/>
          <w:lang w:val="lt-LT"/>
        </w:rPr>
        <w:t>ar</w:t>
      </w:r>
      <w:r w:rsidR="00EB529D">
        <w:rPr>
          <w:sz w:val="24"/>
          <w:szCs w:val="24"/>
          <w:lang w:val="lt-LT"/>
        </w:rPr>
        <w:t xml:space="preserve"> </w:t>
      </w:r>
      <w:r w:rsidR="00D25FEC" w:rsidRPr="00EB529D">
        <w:rPr>
          <w:sz w:val="24"/>
          <w:szCs w:val="24"/>
          <w:lang w:val="lt-LT"/>
        </w:rPr>
        <w:t>sužaloto</w:t>
      </w:r>
      <w:r w:rsidR="00EB529D">
        <w:rPr>
          <w:sz w:val="24"/>
          <w:szCs w:val="24"/>
          <w:lang w:val="lt-LT"/>
        </w:rPr>
        <w:t xml:space="preserve"> </w:t>
      </w:r>
      <w:r w:rsidR="00D25FEC" w:rsidRPr="00EB529D">
        <w:rPr>
          <w:sz w:val="24"/>
          <w:szCs w:val="24"/>
          <w:lang w:val="lt-LT"/>
        </w:rPr>
        <w:t>turto</w:t>
      </w:r>
      <w:r w:rsidR="00EB529D">
        <w:rPr>
          <w:sz w:val="24"/>
          <w:szCs w:val="24"/>
          <w:lang w:val="lt-LT"/>
        </w:rPr>
        <w:t xml:space="preserve"> </w:t>
      </w:r>
      <w:r w:rsidR="00D25FEC" w:rsidRPr="00EB529D">
        <w:rPr>
          <w:sz w:val="24"/>
          <w:szCs w:val="24"/>
          <w:lang w:val="lt-LT"/>
        </w:rPr>
        <w:t>rinkos</w:t>
      </w:r>
      <w:r w:rsidR="00EB529D">
        <w:rPr>
          <w:sz w:val="24"/>
          <w:szCs w:val="24"/>
          <w:lang w:val="lt-LT"/>
        </w:rPr>
        <w:t xml:space="preserve"> </w:t>
      </w:r>
      <w:r w:rsidR="00D25FEC" w:rsidRPr="00EB529D">
        <w:rPr>
          <w:sz w:val="24"/>
          <w:szCs w:val="24"/>
          <w:lang w:val="lt-LT"/>
        </w:rPr>
        <w:t>vertę. Žalos</w:t>
      </w:r>
      <w:r w:rsidR="00EB529D">
        <w:rPr>
          <w:sz w:val="24"/>
          <w:szCs w:val="24"/>
          <w:lang w:val="lt-LT"/>
        </w:rPr>
        <w:t xml:space="preserve"> </w:t>
      </w:r>
      <w:r w:rsidR="00D25FEC" w:rsidRPr="00EB529D">
        <w:rPr>
          <w:sz w:val="24"/>
          <w:szCs w:val="24"/>
          <w:lang w:val="lt-LT"/>
        </w:rPr>
        <w:t>atlyginimo</w:t>
      </w:r>
      <w:r w:rsidR="00EB529D">
        <w:rPr>
          <w:sz w:val="24"/>
          <w:szCs w:val="24"/>
          <w:lang w:val="lt-LT"/>
        </w:rPr>
        <w:t xml:space="preserve"> </w:t>
      </w:r>
      <w:r w:rsidR="00D25FEC" w:rsidRPr="00EB529D">
        <w:rPr>
          <w:sz w:val="24"/>
          <w:szCs w:val="24"/>
          <w:lang w:val="lt-LT"/>
        </w:rPr>
        <w:t>tvarka</w:t>
      </w:r>
      <w:r w:rsidR="00EB529D">
        <w:rPr>
          <w:sz w:val="24"/>
          <w:szCs w:val="24"/>
          <w:lang w:val="lt-LT"/>
        </w:rPr>
        <w:t xml:space="preserve"> </w:t>
      </w:r>
      <w:r w:rsidR="00D25FEC" w:rsidRPr="00EB529D">
        <w:rPr>
          <w:sz w:val="24"/>
          <w:szCs w:val="24"/>
          <w:lang w:val="lt-LT"/>
        </w:rPr>
        <w:t>nustatoma</w:t>
      </w:r>
      <w:r w:rsidR="00EB529D">
        <w:rPr>
          <w:sz w:val="24"/>
          <w:szCs w:val="24"/>
          <w:lang w:val="lt-LT"/>
        </w:rPr>
        <w:t xml:space="preserve"> </w:t>
      </w:r>
      <w:r w:rsidR="00D25FEC" w:rsidRPr="00EB529D">
        <w:rPr>
          <w:sz w:val="24"/>
          <w:szCs w:val="24"/>
          <w:lang w:val="lt-LT"/>
        </w:rPr>
        <w:t>Paslaugų</w:t>
      </w:r>
      <w:r w:rsidR="00EB529D">
        <w:rPr>
          <w:sz w:val="24"/>
          <w:szCs w:val="24"/>
          <w:lang w:val="lt-LT"/>
        </w:rPr>
        <w:t xml:space="preserve"> </w:t>
      </w:r>
      <w:r w:rsidR="00D25FEC" w:rsidRPr="00EB529D">
        <w:rPr>
          <w:sz w:val="24"/>
          <w:szCs w:val="24"/>
          <w:lang w:val="lt-LT"/>
        </w:rPr>
        <w:t>gavėjo, Paslaugų</w:t>
      </w:r>
      <w:r w:rsidR="00EB529D">
        <w:rPr>
          <w:sz w:val="24"/>
          <w:szCs w:val="24"/>
          <w:lang w:val="lt-LT"/>
        </w:rPr>
        <w:t xml:space="preserve"> </w:t>
      </w:r>
      <w:r w:rsidR="00D25FEC" w:rsidRPr="00EB529D">
        <w:rPr>
          <w:sz w:val="24"/>
          <w:szCs w:val="24"/>
          <w:lang w:val="lt-LT"/>
        </w:rPr>
        <w:t>teikėjo</w:t>
      </w:r>
      <w:r w:rsidR="00EB529D">
        <w:rPr>
          <w:sz w:val="24"/>
          <w:szCs w:val="24"/>
          <w:lang w:val="lt-LT"/>
        </w:rPr>
        <w:t xml:space="preserve"> </w:t>
      </w:r>
      <w:r w:rsidR="00D25FEC" w:rsidRPr="00EB529D">
        <w:rPr>
          <w:sz w:val="24"/>
          <w:szCs w:val="24"/>
          <w:lang w:val="lt-LT"/>
        </w:rPr>
        <w:t>ir</w:t>
      </w:r>
      <w:r w:rsidR="00EB529D">
        <w:rPr>
          <w:sz w:val="24"/>
          <w:szCs w:val="24"/>
          <w:lang w:val="lt-LT"/>
        </w:rPr>
        <w:t xml:space="preserve"> </w:t>
      </w:r>
      <w:r w:rsidR="00D25FEC" w:rsidRPr="00EB529D">
        <w:rPr>
          <w:sz w:val="24"/>
          <w:szCs w:val="24"/>
          <w:lang w:val="lt-LT"/>
        </w:rPr>
        <w:t>draudimo</w:t>
      </w:r>
      <w:r w:rsidR="00EB529D">
        <w:rPr>
          <w:sz w:val="24"/>
          <w:szCs w:val="24"/>
          <w:lang w:val="lt-LT"/>
        </w:rPr>
        <w:t xml:space="preserve"> </w:t>
      </w:r>
      <w:r w:rsidR="00D25FEC" w:rsidRPr="00EB529D">
        <w:rPr>
          <w:sz w:val="24"/>
          <w:szCs w:val="24"/>
          <w:lang w:val="lt-LT"/>
        </w:rPr>
        <w:t>bendrovės, kurioje</w:t>
      </w:r>
      <w:r w:rsidR="00EB529D">
        <w:rPr>
          <w:sz w:val="24"/>
          <w:szCs w:val="24"/>
          <w:lang w:val="lt-LT"/>
        </w:rPr>
        <w:t xml:space="preserve"> </w:t>
      </w:r>
      <w:r w:rsidR="00D25FEC" w:rsidRPr="00EB529D">
        <w:rPr>
          <w:sz w:val="24"/>
          <w:szCs w:val="24"/>
          <w:lang w:val="lt-LT"/>
        </w:rPr>
        <w:t>Paslaugų</w:t>
      </w:r>
      <w:r w:rsidR="00EB529D">
        <w:rPr>
          <w:sz w:val="24"/>
          <w:szCs w:val="24"/>
          <w:lang w:val="lt-LT"/>
        </w:rPr>
        <w:t xml:space="preserve"> </w:t>
      </w:r>
      <w:r w:rsidR="00D25FEC" w:rsidRPr="00EB529D">
        <w:rPr>
          <w:sz w:val="24"/>
          <w:szCs w:val="24"/>
          <w:lang w:val="lt-LT"/>
        </w:rPr>
        <w:t>teikėjas</w:t>
      </w:r>
      <w:r w:rsidR="00EB529D">
        <w:rPr>
          <w:sz w:val="24"/>
          <w:szCs w:val="24"/>
          <w:lang w:val="lt-LT"/>
        </w:rPr>
        <w:t xml:space="preserve"> </w:t>
      </w:r>
      <w:r w:rsidR="00D25FEC" w:rsidRPr="00EB529D">
        <w:rPr>
          <w:sz w:val="24"/>
          <w:szCs w:val="24"/>
          <w:lang w:val="lt-LT"/>
        </w:rPr>
        <w:t>yra</w:t>
      </w:r>
      <w:r w:rsidR="00EB529D">
        <w:rPr>
          <w:sz w:val="24"/>
          <w:szCs w:val="24"/>
          <w:lang w:val="lt-LT"/>
        </w:rPr>
        <w:t xml:space="preserve"> </w:t>
      </w:r>
      <w:r w:rsidR="00D25FEC" w:rsidRPr="00EB529D">
        <w:rPr>
          <w:sz w:val="24"/>
          <w:szCs w:val="24"/>
          <w:lang w:val="lt-LT"/>
        </w:rPr>
        <w:t>apdraudęs</w:t>
      </w:r>
      <w:r w:rsidR="00EB529D">
        <w:rPr>
          <w:sz w:val="24"/>
          <w:szCs w:val="24"/>
          <w:lang w:val="lt-LT"/>
        </w:rPr>
        <w:t xml:space="preserve"> </w:t>
      </w:r>
      <w:r w:rsidR="00D25FEC" w:rsidRPr="00EB529D">
        <w:rPr>
          <w:sz w:val="24"/>
          <w:szCs w:val="24"/>
          <w:lang w:val="lt-LT"/>
        </w:rPr>
        <w:t>savo</w:t>
      </w:r>
      <w:r w:rsidR="00EB529D">
        <w:rPr>
          <w:sz w:val="24"/>
          <w:szCs w:val="24"/>
          <w:lang w:val="lt-LT"/>
        </w:rPr>
        <w:t xml:space="preserve"> </w:t>
      </w:r>
      <w:r w:rsidR="00D25FEC" w:rsidRPr="00EB529D">
        <w:rPr>
          <w:sz w:val="24"/>
          <w:szCs w:val="24"/>
          <w:lang w:val="lt-LT"/>
        </w:rPr>
        <w:t>civilinę</w:t>
      </w:r>
      <w:r w:rsidR="00EB529D">
        <w:rPr>
          <w:sz w:val="24"/>
          <w:szCs w:val="24"/>
          <w:lang w:val="lt-LT"/>
        </w:rPr>
        <w:t xml:space="preserve"> </w:t>
      </w:r>
      <w:r w:rsidR="00D25FEC" w:rsidRPr="00EB529D">
        <w:rPr>
          <w:sz w:val="24"/>
          <w:szCs w:val="24"/>
          <w:lang w:val="lt-LT"/>
        </w:rPr>
        <w:t>atsakomybę, trišaliu</w:t>
      </w:r>
      <w:r w:rsidR="00EB529D">
        <w:rPr>
          <w:sz w:val="24"/>
          <w:szCs w:val="24"/>
          <w:lang w:val="lt-LT"/>
        </w:rPr>
        <w:t xml:space="preserve"> </w:t>
      </w:r>
      <w:r w:rsidR="00D25FEC" w:rsidRPr="00EB529D">
        <w:rPr>
          <w:sz w:val="24"/>
          <w:szCs w:val="24"/>
          <w:lang w:val="lt-LT"/>
        </w:rPr>
        <w:t>šalių</w:t>
      </w:r>
      <w:r w:rsidR="00EB529D">
        <w:rPr>
          <w:sz w:val="24"/>
          <w:szCs w:val="24"/>
          <w:lang w:val="lt-LT"/>
        </w:rPr>
        <w:t xml:space="preserve"> </w:t>
      </w:r>
      <w:r w:rsidR="00D25FEC" w:rsidRPr="00EB529D">
        <w:rPr>
          <w:sz w:val="24"/>
          <w:szCs w:val="24"/>
          <w:lang w:val="lt-LT"/>
        </w:rPr>
        <w:t>susitarimu.</w:t>
      </w:r>
    </w:p>
    <w:p w14:paraId="42A0BDE4" w14:textId="1314CECF" w:rsidR="00C223D3" w:rsidRPr="00746E07" w:rsidRDefault="00B35ECE" w:rsidP="00746E07">
      <w:pPr>
        <w:tabs>
          <w:tab w:val="left" w:pos="426"/>
          <w:tab w:val="left" w:pos="567"/>
          <w:tab w:val="left" w:pos="709"/>
          <w:tab w:val="num" w:pos="5966"/>
        </w:tabs>
        <w:jc w:val="both"/>
        <w:rPr>
          <w:sz w:val="24"/>
          <w:szCs w:val="24"/>
          <w:lang w:val="lt-LT"/>
        </w:rPr>
      </w:pPr>
      <w:r w:rsidRPr="00E90078">
        <w:rPr>
          <w:sz w:val="24"/>
          <w:szCs w:val="24"/>
          <w:lang w:val="lt-LT"/>
        </w:rPr>
        <w:t>4.2.9</w:t>
      </w:r>
      <w:r w:rsidR="00B65A61" w:rsidRPr="00E90078">
        <w:rPr>
          <w:sz w:val="24"/>
          <w:szCs w:val="24"/>
          <w:lang w:val="lt-LT"/>
        </w:rPr>
        <w:t xml:space="preserve">. </w:t>
      </w:r>
      <w:r w:rsidR="00C22CCC" w:rsidRPr="00746E07">
        <w:rPr>
          <w:sz w:val="24"/>
          <w:szCs w:val="24"/>
          <w:lang w:val="lt-LT"/>
        </w:rPr>
        <w:t xml:space="preserve">Paslaugos gavėjo atstovui nepriėmus atliktų valymo darbų ir informavus  Paslaugos teikėją, bei Paslaugos teikėjui nepašalinus </w:t>
      </w:r>
      <w:r w:rsidR="00C22CCC" w:rsidRPr="006E6B10">
        <w:rPr>
          <w:sz w:val="24"/>
          <w:szCs w:val="24"/>
          <w:lang w:val="lt-LT"/>
        </w:rPr>
        <w:t xml:space="preserve">sutarties reikalavimų neatitinkantį paslaugų atlikimą, klaidas ir/ar defektus per Sutarties </w:t>
      </w:r>
      <w:r w:rsidR="00DB40C3" w:rsidRPr="006E6B10">
        <w:rPr>
          <w:sz w:val="24"/>
          <w:szCs w:val="24"/>
          <w:lang w:val="lt-LT"/>
        </w:rPr>
        <w:t>4.2.7</w:t>
      </w:r>
      <w:r w:rsidR="0092563A" w:rsidRPr="006E6B10">
        <w:rPr>
          <w:sz w:val="24"/>
          <w:szCs w:val="24"/>
          <w:lang w:val="lt-LT"/>
        </w:rPr>
        <w:t>.</w:t>
      </w:r>
      <w:r w:rsidR="00C22CCC" w:rsidRPr="006E6B10">
        <w:rPr>
          <w:sz w:val="24"/>
          <w:szCs w:val="24"/>
          <w:lang w:val="lt-LT"/>
        </w:rPr>
        <w:t xml:space="preserve"> punkte nustatytą terminą, Paslaugos gavėjas turi teisę reikalauti</w:t>
      </w:r>
      <w:r w:rsidR="00C22CCC" w:rsidRPr="00746E07">
        <w:rPr>
          <w:sz w:val="24"/>
          <w:szCs w:val="24"/>
          <w:lang w:val="lt-LT"/>
        </w:rPr>
        <w:t xml:space="preserve">, kad Paslaugos teikėjas sumokėtų Paslaugos gavėjui </w:t>
      </w:r>
      <w:r w:rsidR="00F97D71" w:rsidRPr="00746E07">
        <w:rPr>
          <w:sz w:val="24"/>
          <w:szCs w:val="24"/>
          <w:lang w:val="lt-LT"/>
        </w:rPr>
        <w:t>0,05% dydžio baudą už kiekvieną uždelstą dieną (ištaisyti klaidas ir/ar defektus), skaičiuojant nuo neatliktų ar netinkamai atliktų paslaugų vertės.</w:t>
      </w:r>
    </w:p>
    <w:p w14:paraId="390AF99A" w14:textId="017C80CD" w:rsidR="00AB189E" w:rsidRDefault="00DB40C3" w:rsidP="00746E07">
      <w:pPr>
        <w:pStyle w:val="Skyrius"/>
        <w:numPr>
          <w:ilvl w:val="0"/>
          <w:numId w:val="0"/>
        </w:numPr>
        <w:tabs>
          <w:tab w:val="num" w:pos="5966"/>
        </w:tabs>
        <w:spacing w:before="0" w:after="0" w:line="240" w:lineRule="auto"/>
        <w:jc w:val="both"/>
        <w:rPr>
          <w:rFonts w:ascii="Times New Roman" w:hAnsi="Times New Roman"/>
          <w:b w:val="0"/>
          <w:caps w:val="0"/>
          <w:szCs w:val="24"/>
          <w:lang w:val="lt-LT" w:eastAsia="ja-JP"/>
        </w:rPr>
      </w:pPr>
      <w:r w:rsidRPr="00E90078">
        <w:rPr>
          <w:rFonts w:ascii="Times New Roman" w:hAnsi="Times New Roman"/>
          <w:b w:val="0"/>
          <w:caps w:val="0"/>
          <w:szCs w:val="24"/>
          <w:lang w:val="lt-LT" w:eastAsia="ja-JP"/>
        </w:rPr>
        <w:t>4.2.1</w:t>
      </w:r>
      <w:r w:rsidR="00746E07">
        <w:rPr>
          <w:rFonts w:ascii="Times New Roman" w:hAnsi="Times New Roman"/>
          <w:b w:val="0"/>
          <w:caps w:val="0"/>
          <w:szCs w:val="24"/>
          <w:lang w:val="lt-LT" w:eastAsia="ja-JP"/>
        </w:rPr>
        <w:t>0</w:t>
      </w:r>
      <w:r w:rsidRPr="00E90078">
        <w:rPr>
          <w:rFonts w:ascii="Times New Roman" w:hAnsi="Times New Roman"/>
          <w:b w:val="0"/>
          <w:caps w:val="0"/>
          <w:szCs w:val="24"/>
          <w:lang w:val="lt-LT" w:eastAsia="ja-JP"/>
        </w:rPr>
        <w:t>. Tinkamai vykdyti kitus įsipareigojimus, numatytus Sutartyje ir galiojančiuose Lietuvos Respublikos teisės aktuose.</w:t>
      </w:r>
    </w:p>
    <w:p w14:paraId="74EC46A7" w14:textId="77777777" w:rsidR="002B34AD" w:rsidRPr="00E90078" w:rsidRDefault="002B34AD" w:rsidP="00F43A46">
      <w:pPr>
        <w:pStyle w:val="Skyrius"/>
        <w:numPr>
          <w:ilvl w:val="0"/>
          <w:numId w:val="0"/>
        </w:numPr>
        <w:tabs>
          <w:tab w:val="num" w:pos="5966"/>
        </w:tabs>
        <w:spacing w:before="0" w:after="0" w:line="240" w:lineRule="auto"/>
        <w:jc w:val="left"/>
        <w:rPr>
          <w:rFonts w:ascii="Times New Roman" w:hAnsi="Times New Roman"/>
          <w:szCs w:val="24"/>
          <w:lang w:val="lt-LT"/>
        </w:rPr>
      </w:pPr>
    </w:p>
    <w:p w14:paraId="275F63A3" w14:textId="77777777" w:rsidR="00313135" w:rsidRDefault="00F95F08" w:rsidP="00F43A46">
      <w:pPr>
        <w:pStyle w:val="Skyrius"/>
        <w:numPr>
          <w:ilvl w:val="0"/>
          <w:numId w:val="0"/>
        </w:numPr>
        <w:spacing w:before="0" w:after="0" w:line="240" w:lineRule="auto"/>
        <w:ind w:left="510"/>
        <w:rPr>
          <w:rFonts w:ascii="Times New Roman" w:hAnsi="Times New Roman"/>
          <w:caps w:val="0"/>
          <w:szCs w:val="24"/>
          <w:lang w:val="lt-LT"/>
        </w:rPr>
      </w:pPr>
      <w:r w:rsidRPr="00E90078">
        <w:rPr>
          <w:rFonts w:ascii="Times New Roman" w:hAnsi="Times New Roman"/>
          <w:caps w:val="0"/>
          <w:szCs w:val="24"/>
          <w:lang w:val="lt-LT"/>
        </w:rPr>
        <w:t xml:space="preserve">5. </w:t>
      </w:r>
      <w:r w:rsidR="00C223D3" w:rsidRPr="00E90078">
        <w:rPr>
          <w:rFonts w:ascii="Times New Roman" w:hAnsi="Times New Roman"/>
          <w:caps w:val="0"/>
          <w:szCs w:val="24"/>
          <w:lang w:val="lt-LT"/>
        </w:rPr>
        <w:t>Sutarties terminai ir galiojimas</w:t>
      </w:r>
    </w:p>
    <w:p w14:paraId="02B61865" w14:textId="1ED29C7B" w:rsidR="00AC4217" w:rsidRDefault="00AC4217" w:rsidP="00F43A46">
      <w:pPr>
        <w:pStyle w:val="Skyrius"/>
        <w:numPr>
          <w:ilvl w:val="0"/>
          <w:numId w:val="0"/>
        </w:numPr>
        <w:spacing w:before="0" w:after="0" w:line="240" w:lineRule="auto"/>
        <w:ind w:left="510"/>
        <w:rPr>
          <w:rFonts w:ascii="Times New Roman" w:hAnsi="Times New Roman"/>
          <w:caps w:val="0"/>
          <w:szCs w:val="24"/>
          <w:lang w:val="lt-LT"/>
        </w:rPr>
      </w:pPr>
      <w:r>
        <w:rPr>
          <w:rFonts w:ascii="Times New Roman" w:hAnsi="Times New Roman"/>
          <w:caps w:val="0"/>
          <w:szCs w:val="24"/>
          <w:lang w:val="lt-LT"/>
        </w:rPr>
        <w:t xml:space="preserve"> </w:t>
      </w:r>
    </w:p>
    <w:p w14:paraId="3330AFFC" w14:textId="5256CF7D" w:rsidR="00437DB9" w:rsidRPr="005B7425" w:rsidRDefault="00FD5728" w:rsidP="004A0101">
      <w:pPr>
        <w:pStyle w:val="Pagrindinistekstas"/>
        <w:tabs>
          <w:tab w:val="left" w:pos="1276"/>
        </w:tabs>
        <w:rPr>
          <w:szCs w:val="24"/>
        </w:rPr>
      </w:pPr>
      <w:r w:rsidRPr="00E90078">
        <w:rPr>
          <w:szCs w:val="24"/>
        </w:rPr>
        <w:t>5</w:t>
      </w:r>
      <w:r w:rsidRPr="000F53B6">
        <w:rPr>
          <w:szCs w:val="24"/>
        </w:rPr>
        <w:t xml:space="preserve">.1. </w:t>
      </w:r>
      <w:r w:rsidR="004233ED" w:rsidRPr="000F53B6">
        <w:rPr>
          <w:szCs w:val="24"/>
        </w:rPr>
        <w:t>Ši S</w:t>
      </w:r>
      <w:r w:rsidR="00614480" w:rsidRPr="000F53B6">
        <w:rPr>
          <w:szCs w:val="24"/>
        </w:rPr>
        <w:t>utartis įsigalioja</w:t>
      </w:r>
      <w:r w:rsidR="00CD1D40" w:rsidRPr="000F53B6">
        <w:rPr>
          <w:szCs w:val="24"/>
        </w:rPr>
        <w:t xml:space="preserve"> nuo </w:t>
      </w:r>
      <w:r w:rsidR="00CD1D40" w:rsidRPr="000F53B6">
        <w:rPr>
          <w:b/>
          <w:bCs/>
          <w:szCs w:val="24"/>
        </w:rPr>
        <w:t>202</w:t>
      </w:r>
      <w:r w:rsidR="006E6B10">
        <w:rPr>
          <w:b/>
          <w:bCs/>
          <w:szCs w:val="24"/>
        </w:rPr>
        <w:t>7</w:t>
      </w:r>
      <w:r w:rsidR="00CD1D40" w:rsidRPr="000F53B6">
        <w:rPr>
          <w:b/>
          <w:bCs/>
          <w:szCs w:val="24"/>
        </w:rPr>
        <w:t xml:space="preserve"> m. sausio 1 d. ir </w:t>
      </w:r>
      <w:r w:rsidR="009A0806" w:rsidRPr="000F53B6">
        <w:rPr>
          <w:b/>
          <w:bCs/>
          <w:szCs w:val="24"/>
        </w:rPr>
        <w:t>galioja</w:t>
      </w:r>
      <w:r w:rsidR="009A0806" w:rsidRPr="000F53B6">
        <w:rPr>
          <w:szCs w:val="24"/>
        </w:rPr>
        <w:t xml:space="preserve"> </w:t>
      </w:r>
      <w:r w:rsidR="00AC4217" w:rsidRPr="000F53B6">
        <w:rPr>
          <w:b/>
          <w:bCs/>
          <w:szCs w:val="24"/>
        </w:rPr>
        <w:t>12 (dvylika) mėnesių</w:t>
      </w:r>
      <w:r w:rsidR="001C7245" w:rsidRPr="000F53B6">
        <w:rPr>
          <w:b/>
          <w:bCs/>
          <w:szCs w:val="24"/>
        </w:rPr>
        <w:t xml:space="preserve">, </w:t>
      </w:r>
      <w:r w:rsidR="00AC4217" w:rsidRPr="000F53B6">
        <w:rPr>
          <w:b/>
          <w:bCs/>
          <w:szCs w:val="24"/>
        </w:rPr>
        <w:t>plius</w:t>
      </w:r>
      <w:r w:rsidR="001C7245" w:rsidRPr="000F53B6">
        <w:rPr>
          <w:b/>
          <w:bCs/>
          <w:szCs w:val="24"/>
        </w:rPr>
        <w:t xml:space="preserve"> (+</w:t>
      </w:r>
      <w:r w:rsidR="00AC4217" w:rsidRPr="000F53B6">
        <w:rPr>
          <w:b/>
          <w:bCs/>
          <w:szCs w:val="24"/>
        </w:rPr>
        <w:t>)   1 (vienas) mėnuo atsiskaitym</w:t>
      </w:r>
      <w:r w:rsidR="001C7245" w:rsidRPr="000F53B6">
        <w:rPr>
          <w:b/>
          <w:bCs/>
          <w:szCs w:val="24"/>
        </w:rPr>
        <w:t>ui</w:t>
      </w:r>
      <w:r w:rsidR="00AC4217" w:rsidRPr="000F53B6">
        <w:rPr>
          <w:b/>
          <w:bCs/>
          <w:szCs w:val="24"/>
        </w:rPr>
        <w:t xml:space="preserve"> su paslaugos teikėju</w:t>
      </w:r>
      <w:r w:rsidR="00AC4217" w:rsidRPr="000F53B6">
        <w:rPr>
          <w:szCs w:val="24"/>
        </w:rPr>
        <w:t xml:space="preserve"> arba</w:t>
      </w:r>
      <w:r w:rsidR="00DF4992" w:rsidRPr="000F53B6">
        <w:rPr>
          <w:szCs w:val="24"/>
        </w:rPr>
        <w:t xml:space="preserve"> iki 3.</w:t>
      </w:r>
      <w:r w:rsidR="003314FE" w:rsidRPr="000F53B6">
        <w:rPr>
          <w:szCs w:val="24"/>
        </w:rPr>
        <w:t>7</w:t>
      </w:r>
      <w:r w:rsidR="00DF4992" w:rsidRPr="000F53B6">
        <w:rPr>
          <w:szCs w:val="24"/>
        </w:rPr>
        <w:t xml:space="preserve"> punkte nurodytų sąlygų atsiradimo, priklausomai nuo to, terminas ar sąlyga pasireikš anksčiau.</w:t>
      </w:r>
    </w:p>
    <w:p w14:paraId="6DDC1735" w14:textId="77777777" w:rsidR="00437DB9" w:rsidRPr="005B7425" w:rsidRDefault="00EF6A73" w:rsidP="0027612A">
      <w:pPr>
        <w:pStyle w:val="Pagrindinistekstas"/>
        <w:numPr>
          <w:ilvl w:val="1"/>
          <w:numId w:val="27"/>
        </w:numPr>
        <w:tabs>
          <w:tab w:val="left" w:pos="567"/>
        </w:tabs>
        <w:rPr>
          <w:szCs w:val="24"/>
        </w:rPr>
      </w:pPr>
      <w:r w:rsidRPr="005B7425">
        <w:rPr>
          <w:szCs w:val="24"/>
        </w:rPr>
        <w:t>Sutartis gali būti nutrau</w:t>
      </w:r>
      <w:r w:rsidR="00437DB9" w:rsidRPr="005B7425">
        <w:rPr>
          <w:szCs w:val="24"/>
        </w:rPr>
        <w:t>kta prieš terminą vienašališkai</w:t>
      </w:r>
      <w:r w:rsidR="008F02B3" w:rsidRPr="005B7425">
        <w:rPr>
          <w:szCs w:val="24"/>
        </w:rPr>
        <w:t>:</w:t>
      </w:r>
    </w:p>
    <w:p w14:paraId="2F734317" w14:textId="77777777" w:rsidR="00437DB9" w:rsidRPr="00E90078" w:rsidRDefault="0027612A" w:rsidP="0027612A">
      <w:pPr>
        <w:pStyle w:val="Pagrindinistekstas"/>
        <w:numPr>
          <w:ilvl w:val="2"/>
          <w:numId w:val="27"/>
        </w:numPr>
        <w:tabs>
          <w:tab w:val="left" w:pos="567"/>
        </w:tabs>
        <w:rPr>
          <w:szCs w:val="24"/>
        </w:rPr>
      </w:pPr>
      <w:r>
        <w:rPr>
          <w:szCs w:val="24"/>
        </w:rPr>
        <w:t xml:space="preserve"> </w:t>
      </w:r>
      <w:r w:rsidR="00FD5728" w:rsidRPr="00E90078">
        <w:rPr>
          <w:szCs w:val="24"/>
        </w:rPr>
        <w:t>r</w:t>
      </w:r>
      <w:r w:rsidR="00437DB9" w:rsidRPr="00E90078">
        <w:rPr>
          <w:szCs w:val="24"/>
        </w:rPr>
        <w:t>aštu įspėj</w:t>
      </w:r>
      <w:r w:rsidR="008F02B3" w:rsidRPr="00E90078">
        <w:rPr>
          <w:szCs w:val="24"/>
        </w:rPr>
        <w:t>us</w:t>
      </w:r>
      <w:r w:rsidR="00437DB9" w:rsidRPr="00E90078">
        <w:rPr>
          <w:szCs w:val="24"/>
        </w:rPr>
        <w:t xml:space="preserve"> kit</w:t>
      </w:r>
      <w:r w:rsidR="008F02B3" w:rsidRPr="00E90078">
        <w:rPr>
          <w:szCs w:val="24"/>
        </w:rPr>
        <w:t>ą</w:t>
      </w:r>
      <w:r w:rsidR="00437DB9" w:rsidRPr="00E90078">
        <w:rPr>
          <w:szCs w:val="24"/>
        </w:rPr>
        <w:t xml:space="preserve"> Šal</w:t>
      </w:r>
      <w:r w:rsidR="008F02B3" w:rsidRPr="00E90078">
        <w:rPr>
          <w:szCs w:val="24"/>
        </w:rPr>
        <w:t>į</w:t>
      </w:r>
      <w:r w:rsidR="00EF6A73" w:rsidRPr="00E90078">
        <w:rPr>
          <w:szCs w:val="24"/>
        </w:rPr>
        <w:t xml:space="preserve"> prieš 30 (trisdešimt) kalendorinių dienų</w:t>
      </w:r>
      <w:r w:rsidR="00FD5728" w:rsidRPr="00E90078">
        <w:rPr>
          <w:szCs w:val="24"/>
        </w:rPr>
        <w:t>;</w:t>
      </w:r>
    </w:p>
    <w:p w14:paraId="73E1A67D" w14:textId="77777777" w:rsidR="00FD5728" w:rsidRPr="00E90078" w:rsidRDefault="00CA41F0" w:rsidP="004A0101">
      <w:pPr>
        <w:pStyle w:val="Pagrindinistekstas"/>
        <w:rPr>
          <w:szCs w:val="24"/>
        </w:rPr>
      </w:pPr>
      <w:r w:rsidRPr="00E90078">
        <w:rPr>
          <w:szCs w:val="24"/>
        </w:rPr>
        <w:lastRenderedPageBreak/>
        <w:t>5.2.2. jeigu viena iš Sutarties Šalių nevykdo sutartinių įsipareigojimų ir tai yra esminis Sutarties pažeidimas, įspėjus kitą Šalį prieš 30 (trisdešimt) kalendorinių dienų ir pateikus pagrįstus motyvus.</w:t>
      </w:r>
    </w:p>
    <w:p w14:paraId="32BD0126" w14:textId="77777777" w:rsidR="00CA41F0" w:rsidRPr="00E90078" w:rsidRDefault="00CA41F0" w:rsidP="004A0101">
      <w:pPr>
        <w:pStyle w:val="Pagrindinistekstas"/>
        <w:tabs>
          <w:tab w:val="left" w:pos="1276"/>
          <w:tab w:val="num" w:pos="3839"/>
        </w:tabs>
        <w:rPr>
          <w:szCs w:val="24"/>
        </w:rPr>
      </w:pPr>
      <w:r w:rsidRPr="00E90078">
        <w:rPr>
          <w:szCs w:val="24"/>
        </w:rPr>
        <w:t xml:space="preserve">5.2.3. </w:t>
      </w:r>
      <w:r w:rsidR="008F02B3" w:rsidRPr="00E90078">
        <w:rPr>
          <w:szCs w:val="24"/>
        </w:rPr>
        <w:t>j</w:t>
      </w:r>
      <w:r w:rsidR="00437DB9" w:rsidRPr="00E90078">
        <w:rPr>
          <w:szCs w:val="24"/>
        </w:rPr>
        <w:t>ei</w:t>
      </w:r>
      <w:r w:rsidRPr="00E90078">
        <w:rPr>
          <w:szCs w:val="24"/>
        </w:rPr>
        <w:t>gu</w:t>
      </w:r>
      <w:r w:rsidR="00437DB9" w:rsidRPr="00E90078">
        <w:rPr>
          <w:szCs w:val="24"/>
        </w:rPr>
        <w:t xml:space="preserve"> Sutar</w:t>
      </w:r>
      <w:r w:rsidR="008F02B3" w:rsidRPr="00E90078">
        <w:rPr>
          <w:szCs w:val="24"/>
        </w:rPr>
        <w:t>tis nutraukiama Paslaugos gavėjo</w:t>
      </w:r>
      <w:r w:rsidR="00437DB9" w:rsidRPr="00E90078">
        <w:rPr>
          <w:szCs w:val="24"/>
        </w:rPr>
        <w:t xml:space="preserve"> iniciatyva</w:t>
      </w:r>
      <w:r w:rsidR="008F02B3" w:rsidRPr="00E90078">
        <w:rPr>
          <w:szCs w:val="24"/>
        </w:rPr>
        <w:t>,</w:t>
      </w:r>
      <w:r w:rsidR="00437DB9" w:rsidRPr="00E90078">
        <w:rPr>
          <w:szCs w:val="24"/>
        </w:rPr>
        <w:t xml:space="preserve"> Paslaugos gavėjas privalo pilnai atsiskaityti su Paslaugų teikėju už suteiktas paslaugas </w:t>
      </w:r>
      <w:r w:rsidR="00F43A46">
        <w:rPr>
          <w:szCs w:val="24"/>
        </w:rPr>
        <w:t>ne vėliau kaip likus 1 darbo dienai iki sutarties nutraukimo</w:t>
      </w:r>
      <w:r w:rsidRPr="00E90078">
        <w:rPr>
          <w:szCs w:val="24"/>
        </w:rPr>
        <w:t>.</w:t>
      </w:r>
    </w:p>
    <w:p w14:paraId="17E1CC79" w14:textId="77777777" w:rsidR="000C2FC3" w:rsidRPr="00E90078" w:rsidRDefault="000C2FC3" w:rsidP="004A0101">
      <w:pPr>
        <w:pStyle w:val="Pagrindinistekstas"/>
        <w:tabs>
          <w:tab w:val="left" w:pos="1276"/>
          <w:tab w:val="num" w:pos="3839"/>
        </w:tabs>
        <w:rPr>
          <w:szCs w:val="24"/>
        </w:rPr>
      </w:pPr>
      <w:r w:rsidRPr="00E90078">
        <w:rPr>
          <w:szCs w:val="24"/>
        </w:rPr>
        <w:t>5.2.4. kitais atvejais, įstatymų numatyta tvarka.</w:t>
      </w:r>
    </w:p>
    <w:p w14:paraId="4C6E043D" w14:textId="77777777" w:rsidR="00CA41F0" w:rsidRPr="00E90078" w:rsidRDefault="000C2FC3" w:rsidP="004A0101">
      <w:pPr>
        <w:jc w:val="both"/>
        <w:rPr>
          <w:sz w:val="24"/>
          <w:szCs w:val="24"/>
          <w:lang w:val="lt-LT"/>
        </w:rPr>
      </w:pPr>
      <w:r w:rsidRPr="00E90078">
        <w:rPr>
          <w:sz w:val="24"/>
          <w:szCs w:val="24"/>
          <w:lang w:val="lt-LT"/>
        </w:rPr>
        <w:t xml:space="preserve">5.3. </w:t>
      </w:r>
      <w:r w:rsidR="00CA41F0" w:rsidRPr="00E90078">
        <w:rPr>
          <w:sz w:val="24"/>
          <w:szCs w:val="24"/>
          <w:lang w:val="lt-LT"/>
        </w:rPr>
        <w:t xml:space="preserve">Neteisėtai nutraukęs sutartį </w:t>
      </w:r>
      <w:r w:rsidRPr="00E90078">
        <w:rPr>
          <w:sz w:val="24"/>
          <w:szCs w:val="24"/>
          <w:lang w:val="lt-LT"/>
        </w:rPr>
        <w:t>Paslaugos teikėjas</w:t>
      </w:r>
      <w:r w:rsidR="00CA41F0" w:rsidRPr="00E90078">
        <w:rPr>
          <w:sz w:val="24"/>
          <w:szCs w:val="24"/>
          <w:lang w:val="lt-LT"/>
        </w:rPr>
        <w:t xml:space="preserve"> įsipareigoja atlyginti</w:t>
      </w:r>
      <w:r w:rsidRPr="00E90078">
        <w:rPr>
          <w:sz w:val="24"/>
          <w:szCs w:val="24"/>
          <w:lang w:val="lt-LT"/>
        </w:rPr>
        <w:t xml:space="preserve"> Paslaugos gavėjui</w:t>
      </w:r>
      <w:r w:rsidR="00CA41F0" w:rsidRPr="00E90078">
        <w:rPr>
          <w:sz w:val="24"/>
          <w:szCs w:val="24"/>
          <w:lang w:val="lt-LT"/>
        </w:rPr>
        <w:t xml:space="preserve"> visus dėl tokio nutraukimo atsiradusius nuostolius.</w:t>
      </w:r>
    </w:p>
    <w:p w14:paraId="33A58089" w14:textId="77777777" w:rsidR="00D25FEC" w:rsidRDefault="000C2FC3" w:rsidP="002B34AD">
      <w:pPr>
        <w:jc w:val="both"/>
        <w:rPr>
          <w:sz w:val="24"/>
          <w:szCs w:val="24"/>
          <w:lang w:val="lt-LT"/>
        </w:rPr>
      </w:pPr>
      <w:r w:rsidRPr="00E90078">
        <w:rPr>
          <w:sz w:val="24"/>
          <w:szCs w:val="24"/>
          <w:lang w:val="lt-LT"/>
        </w:rPr>
        <w:t xml:space="preserve">5.4. </w:t>
      </w:r>
      <w:r w:rsidR="00CA41F0" w:rsidRPr="00E90078">
        <w:rPr>
          <w:sz w:val="24"/>
          <w:szCs w:val="24"/>
          <w:lang w:val="lt-LT"/>
        </w:rPr>
        <w:t>Sutarčiai pasibaigus lieka galioti joje nustatyta atsiskaitymo, nuostolių atlyginimo ir ginčų, kylančių dėl sutarties, sprendimo tvarka.</w:t>
      </w:r>
    </w:p>
    <w:p w14:paraId="6F40E294" w14:textId="77777777" w:rsidR="00617BD2" w:rsidRPr="00617BD2" w:rsidRDefault="00617BD2" w:rsidP="008F02B3">
      <w:pPr>
        <w:jc w:val="center"/>
        <w:rPr>
          <w:sz w:val="24"/>
          <w:szCs w:val="24"/>
          <w:lang w:val="lt-LT"/>
        </w:rPr>
      </w:pPr>
    </w:p>
    <w:p w14:paraId="27414DAA" w14:textId="77777777" w:rsidR="00313135" w:rsidRDefault="008F02B3" w:rsidP="008F02B3">
      <w:pPr>
        <w:jc w:val="center"/>
        <w:rPr>
          <w:b/>
          <w:sz w:val="24"/>
          <w:szCs w:val="24"/>
          <w:lang w:val="lt-LT"/>
        </w:rPr>
      </w:pPr>
      <w:r w:rsidRPr="00E90078">
        <w:rPr>
          <w:b/>
          <w:sz w:val="24"/>
          <w:szCs w:val="24"/>
          <w:lang w:val="lt-LT"/>
        </w:rPr>
        <w:t xml:space="preserve">6. </w:t>
      </w:r>
      <w:r w:rsidR="00D25FEC" w:rsidRPr="00E90078">
        <w:rPr>
          <w:b/>
          <w:sz w:val="24"/>
          <w:szCs w:val="24"/>
          <w:lang w:val="lt-LT"/>
        </w:rPr>
        <w:t>Baigiamosios nuostatos</w:t>
      </w:r>
    </w:p>
    <w:p w14:paraId="0F4D3D04" w14:textId="77777777" w:rsidR="002B34AD" w:rsidRPr="00E90078" w:rsidRDefault="002B34AD" w:rsidP="008F02B3">
      <w:pPr>
        <w:jc w:val="center"/>
        <w:rPr>
          <w:b/>
          <w:sz w:val="24"/>
          <w:szCs w:val="24"/>
          <w:lang w:val="lt-LT"/>
        </w:rPr>
      </w:pPr>
    </w:p>
    <w:p w14:paraId="212A7628" w14:textId="77777777" w:rsidR="00256517" w:rsidRPr="00E90078" w:rsidRDefault="00256517" w:rsidP="00256517">
      <w:pPr>
        <w:pStyle w:val="Sraopastraipa"/>
        <w:numPr>
          <w:ilvl w:val="0"/>
          <w:numId w:val="4"/>
        </w:numPr>
        <w:jc w:val="both"/>
        <w:rPr>
          <w:rFonts w:ascii="Times New Roman" w:eastAsia="Times New Roman" w:hAnsi="Times New Roman"/>
          <w:vanish/>
          <w:sz w:val="24"/>
          <w:szCs w:val="24"/>
          <w:lang w:val="lt-LT"/>
        </w:rPr>
      </w:pPr>
    </w:p>
    <w:p w14:paraId="75039CBE" w14:textId="77777777" w:rsidR="00256517" w:rsidRPr="00E90078" w:rsidRDefault="00256517" w:rsidP="00256517">
      <w:pPr>
        <w:pStyle w:val="Sraopastraipa"/>
        <w:numPr>
          <w:ilvl w:val="0"/>
          <w:numId w:val="4"/>
        </w:numPr>
        <w:jc w:val="both"/>
        <w:rPr>
          <w:rFonts w:ascii="Times New Roman" w:eastAsia="Times New Roman" w:hAnsi="Times New Roman"/>
          <w:vanish/>
          <w:sz w:val="24"/>
          <w:szCs w:val="24"/>
          <w:lang w:val="lt-LT"/>
        </w:rPr>
      </w:pPr>
    </w:p>
    <w:p w14:paraId="26A1186A" w14:textId="77777777" w:rsidR="008F02B3" w:rsidRPr="00E90078" w:rsidRDefault="0092563A" w:rsidP="0092563A">
      <w:pPr>
        <w:pStyle w:val="Pagrindinistekstas"/>
        <w:tabs>
          <w:tab w:val="left" w:pos="426"/>
        </w:tabs>
        <w:rPr>
          <w:szCs w:val="24"/>
        </w:rPr>
      </w:pPr>
      <w:r w:rsidRPr="00E90078">
        <w:rPr>
          <w:szCs w:val="24"/>
        </w:rPr>
        <w:t xml:space="preserve">6.1. </w:t>
      </w:r>
      <w:r w:rsidR="008F02B3" w:rsidRPr="00E90078">
        <w:rPr>
          <w:szCs w:val="24"/>
        </w:rPr>
        <w:t>Šalys atleidžiamos nuo atsakomybės dėl dalinio arba visiško šios Sutarties įsipareigojimų nevykdymo, jeigu tai atsitiko dėl nenugalimos jėgos aplinkybių, kaip jos apibrėžiamos LR teisės aktuose.</w:t>
      </w:r>
    </w:p>
    <w:p w14:paraId="0D3269DC" w14:textId="77777777" w:rsidR="004233ED" w:rsidRPr="00E90078" w:rsidRDefault="0092563A" w:rsidP="0092563A">
      <w:pPr>
        <w:pStyle w:val="Pagrindinistekstas"/>
        <w:tabs>
          <w:tab w:val="left" w:pos="426"/>
        </w:tabs>
        <w:rPr>
          <w:szCs w:val="24"/>
        </w:rPr>
      </w:pPr>
      <w:r w:rsidRPr="00E90078">
        <w:rPr>
          <w:szCs w:val="24"/>
        </w:rPr>
        <w:t xml:space="preserve">6.2. </w:t>
      </w:r>
      <w:r w:rsidR="008F02B3" w:rsidRPr="00E90078">
        <w:rPr>
          <w:szCs w:val="24"/>
        </w:rPr>
        <w:t>Šalys susitaria, jog bet kokia informacija, kuri buvo gauta derybų dėl Sutarties sudarymo, Sutarties pasirašymo, Sutarties vykdymo metu yra konfidenciali. Šalys įsipareigoja neatskleisti tokios informacijos tretiesiems asmenims, išskyrus LR teisės aktų numatytus atvejus. Toks Šalių įsipareigojimas galioja tiek Sutarties galiojimo metu, tiek ir pasibaigus jos galiojimui (neterminuotai).</w:t>
      </w:r>
    </w:p>
    <w:p w14:paraId="6213DE1C" w14:textId="77777777" w:rsidR="008F02B3" w:rsidRPr="00E90078" w:rsidRDefault="0092563A" w:rsidP="0092563A">
      <w:pPr>
        <w:pStyle w:val="Pagrindinistekstas"/>
        <w:tabs>
          <w:tab w:val="left" w:pos="426"/>
        </w:tabs>
        <w:rPr>
          <w:szCs w:val="24"/>
        </w:rPr>
      </w:pPr>
      <w:r w:rsidRPr="00E90078">
        <w:rPr>
          <w:szCs w:val="24"/>
        </w:rPr>
        <w:t xml:space="preserve">6.3. </w:t>
      </w:r>
      <w:r w:rsidR="00D25FEC" w:rsidRPr="00E90078">
        <w:rPr>
          <w:szCs w:val="24"/>
        </w:rPr>
        <w:t>Sudarydamos Sutartį, Šalys patvirtina, jog jos turi visus reikiamus įgaliojimus bei leidimus tokios Sutarties sudarymui, o sudarant Sutartį nėra pažeidžiamos jokios trečiųjų asmenų teisės ar LR teisės aktuose įtvirtinti reikalavimai.</w:t>
      </w:r>
    </w:p>
    <w:p w14:paraId="2F3CB310" w14:textId="77777777" w:rsidR="008F02B3" w:rsidRPr="00E90078" w:rsidRDefault="0092563A" w:rsidP="0092563A">
      <w:pPr>
        <w:pStyle w:val="Pagrindinistekstas"/>
        <w:tabs>
          <w:tab w:val="left" w:pos="426"/>
        </w:tabs>
        <w:rPr>
          <w:szCs w:val="24"/>
        </w:rPr>
      </w:pPr>
      <w:r w:rsidRPr="00E90078">
        <w:rPr>
          <w:szCs w:val="24"/>
        </w:rPr>
        <w:t xml:space="preserve">6.4. </w:t>
      </w:r>
      <w:r w:rsidR="00D25FEC" w:rsidRPr="00E90078">
        <w:rPr>
          <w:szCs w:val="24"/>
        </w:rPr>
        <w:t>Visi Sutarties pakeitimai ar papildymai atliekami raštu ir tvirtinami abiejų Šalių įgaliotų atstovų parašais. Tokie pakeitimai ir papildymai laikomi sudėtine Sutarties dalimi.</w:t>
      </w:r>
    </w:p>
    <w:p w14:paraId="46AE2CF3" w14:textId="77777777" w:rsidR="008F02B3" w:rsidRPr="00E90078" w:rsidRDefault="0092563A" w:rsidP="0092563A">
      <w:pPr>
        <w:pStyle w:val="Pagrindinistekstas"/>
        <w:tabs>
          <w:tab w:val="left" w:pos="426"/>
        </w:tabs>
        <w:rPr>
          <w:szCs w:val="24"/>
        </w:rPr>
      </w:pPr>
      <w:r w:rsidRPr="00E90078">
        <w:rPr>
          <w:szCs w:val="24"/>
        </w:rPr>
        <w:t xml:space="preserve">6.5. </w:t>
      </w:r>
      <w:r w:rsidR="00922710" w:rsidRPr="00E90078">
        <w:rPr>
          <w:szCs w:val="24"/>
        </w:rPr>
        <w:t>Šalys negali</w:t>
      </w:r>
      <w:r w:rsidR="00D25FEC" w:rsidRPr="00E90078">
        <w:rPr>
          <w:szCs w:val="24"/>
        </w:rPr>
        <w:t xml:space="preserve"> perduoti savo teises ir įsipareigojimus pagal </w:t>
      </w:r>
      <w:r w:rsidR="00922710" w:rsidRPr="00E90078">
        <w:rPr>
          <w:szCs w:val="24"/>
        </w:rPr>
        <w:t xml:space="preserve">šią </w:t>
      </w:r>
      <w:r w:rsidR="00D25FEC" w:rsidRPr="00E90078">
        <w:rPr>
          <w:szCs w:val="24"/>
        </w:rPr>
        <w:t xml:space="preserve">Sutartį </w:t>
      </w:r>
      <w:r w:rsidR="00922710" w:rsidRPr="00E90078">
        <w:rPr>
          <w:szCs w:val="24"/>
        </w:rPr>
        <w:t xml:space="preserve">tretiesiems </w:t>
      </w:r>
      <w:r w:rsidR="00D25FEC" w:rsidRPr="00E90078">
        <w:rPr>
          <w:szCs w:val="24"/>
        </w:rPr>
        <w:t>asmeni</w:t>
      </w:r>
      <w:r w:rsidR="00922710" w:rsidRPr="00E90078">
        <w:rPr>
          <w:szCs w:val="24"/>
        </w:rPr>
        <w:t>ms be kitos Šalies išankstinio rašytinio sutikimo.</w:t>
      </w:r>
    </w:p>
    <w:p w14:paraId="22FF52B3" w14:textId="77777777" w:rsidR="008F02B3" w:rsidRPr="00E90078" w:rsidRDefault="0092563A" w:rsidP="0092563A">
      <w:pPr>
        <w:pStyle w:val="Pagrindinistekstas"/>
        <w:tabs>
          <w:tab w:val="left" w:pos="426"/>
        </w:tabs>
        <w:rPr>
          <w:szCs w:val="24"/>
        </w:rPr>
      </w:pPr>
      <w:r w:rsidRPr="00E90078">
        <w:rPr>
          <w:szCs w:val="24"/>
        </w:rPr>
        <w:t xml:space="preserve">6.6. </w:t>
      </w:r>
      <w:r w:rsidR="00D25FEC" w:rsidRPr="00E90078">
        <w:rPr>
          <w:szCs w:val="24"/>
        </w:rPr>
        <w:t>Visi šios sutarties priedai yra neatskiriama Sutarties dalis.</w:t>
      </w:r>
    </w:p>
    <w:p w14:paraId="38147080" w14:textId="77777777" w:rsidR="0092563A" w:rsidRPr="00E90078" w:rsidRDefault="0092563A" w:rsidP="0092563A">
      <w:pPr>
        <w:pStyle w:val="Pagrindinistekstas"/>
        <w:tabs>
          <w:tab w:val="left" w:pos="426"/>
        </w:tabs>
        <w:rPr>
          <w:szCs w:val="24"/>
        </w:rPr>
      </w:pPr>
      <w:r w:rsidRPr="00E90078">
        <w:rPr>
          <w:szCs w:val="24"/>
        </w:rPr>
        <w:t xml:space="preserve">6.7. </w:t>
      </w:r>
      <w:r w:rsidR="00D25FEC" w:rsidRPr="00E90078">
        <w:rPr>
          <w:szCs w:val="24"/>
        </w:rPr>
        <w:t>Šalys privalo viena kitą nedelsiant informuoti raštu apie jų rekvizitų ar kitų Sutarties vykdymų būtinų duomenų pasikeitimą.</w:t>
      </w:r>
    </w:p>
    <w:p w14:paraId="032C9F51" w14:textId="77777777" w:rsidR="0092563A" w:rsidRDefault="0092563A" w:rsidP="0092563A">
      <w:pPr>
        <w:pStyle w:val="Pagrindinistekstas"/>
        <w:tabs>
          <w:tab w:val="left" w:pos="426"/>
        </w:tabs>
        <w:rPr>
          <w:szCs w:val="24"/>
        </w:rPr>
      </w:pPr>
      <w:r w:rsidRPr="00E90078">
        <w:rPr>
          <w:szCs w:val="24"/>
        </w:rPr>
        <w:t xml:space="preserve">6.8. </w:t>
      </w:r>
      <w:r w:rsidR="00D25FEC" w:rsidRPr="00E90078">
        <w:rPr>
          <w:szCs w:val="24"/>
        </w:rPr>
        <w:t>Visi iš Sutarties ir jos vykdymo kylantys ginčai sprendžiami derybų būdu. Tuo atveju</w:t>
      </w:r>
      <w:r w:rsidR="00141891" w:rsidRPr="00E90078">
        <w:rPr>
          <w:szCs w:val="24"/>
        </w:rPr>
        <w:t>,</w:t>
      </w:r>
      <w:r w:rsidR="00D25FEC" w:rsidRPr="00E90078">
        <w:rPr>
          <w:szCs w:val="24"/>
        </w:rPr>
        <w:t xml:space="preserve"> jeigu derybomis ginčų išspręsti nepavyksta, ginčas yra perduodamas spręsti teismui LR teisės </w:t>
      </w:r>
      <w:r w:rsidR="00141891" w:rsidRPr="00E90078">
        <w:rPr>
          <w:szCs w:val="24"/>
        </w:rPr>
        <w:t>aktų numatyta tvarka pagal Paslaugos teikėjo buveinės adresą.</w:t>
      </w:r>
    </w:p>
    <w:p w14:paraId="33BA60C9" w14:textId="4E8E439C" w:rsidR="00AB189E" w:rsidRPr="00AB189E" w:rsidRDefault="00AB189E" w:rsidP="00AB189E">
      <w:pPr>
        <w:pStyle w:val="Pagrindinistekstas"/>
        <w:tabs>
          <w:tab w:val="left" w:pos="426"/>
        </w:tabs>
        <w:rPr>
          <w:szCs w:val="24"/>
        </w:rPr>
      </w:pPr>
      <w:r w:rsidRPr="00AB189E">
        <w:rPr>
          <w:szCs w:val="24"/>
        </w:rPr>
        <w:t xml:space="preserve">6.9. Paslaugų gavėjo paskirtas asmuo, atsakingas už Sutarties vykdymą yra (vardas, pavardė, pareigos, tel., el. paštas).  Paslaugų gavėjo paskirtas asmuo, atsakingas už Sutarties ir jos pakeitimų paskelbimą yra (vardas, pavardė, pareigos, tel., el. paštas). </w:t>
      </w:r>
    </w:p>
    <w:p w14:paraId="101FCBD3" w14:textId="77777777" w:rsidR="00AB189E" w:rsidRPr="00AB189E" w:rsidRDefault="00AB189E" w:rsidP="00AB189E">
      <w:pPr>
        <w:pStyle w:val="Pagrindinistekstas"/>
        <w:tabs>
          <w:tab w:val="left" w:pos="426"/>
        </w:tabs>
        <w:rPr>
          <w:sz w:val="23"/>
          <w:szCs w:val="23"/>
        </w:rPr>
      </w:pPr>
      <w:r w:rsidRPr="00AB189E">
        <w:rPr>
          <w:szCs w:val="24"/>
        </w:rPr>
        <w:t xml:space="preserve">6.10. Paslaugų teikėjo </w:t>
      </w:r>
      <w:r w:rsidRPr="00AB189E">
        <w:t xml:space="preserve">paskirtas asmuo, atsakingas už Sutarties vykdymą yra (vardas., pavardė, pareigos, tel., </w:t>
      </w:r>
      <w:r w:rsidRPr="00AB189E">
        <w:rPr>
          <w:sz w:val="23"/>
          <w:szCs w:val="23"/>
        </w:rPr>
        <w:t>el. paštas)</w:t>
      </w:r>
    </w:p>
    <w:p w14:paraId="2EDB1819" w14:textId="77777777" w:rsidR="00AB189E" w:rsidRPr="00AB189E" w:rsidRDefault="00AB189E" w:rsidP="00AB189E">
      <w:pPr>
        <w:pStyle w:val="Antrat3"/>
        <w:jc w:val="left"/>
        <w:rPr>
          <w:b w:val="0"/>
          <w:bCs/>
          <w:sz w:val="24"/>
          <w:szCs w:val="24"/>
        </w:rPr>
      </w:pPr>
      <w:r w:rsidRPr="00AB189E">
        <w:rPr>
          <w:b w:val="0"/>
          <w:bCs/>
          <w:sz w:val="24"/>
          <w:szCs w:val="24"/>
        </w:rPr>
        <w:t>6.11</w:t>
      </w:r>
      <w:r w:rsidRPr="00AB189E">
        <w:rPr>
          <w:sz w:val="24"/>
          <w:szCs w:val="24"/>
        </w:rPr>
        <w:t xml:space="preserve">. </w:t>
      </w:r>
      <w:r w:rsidRPr="00AB189E">
        <w:rPr>
          <w:b w:val="0"/>
          <w:bCs/>
          <w:sz w:val="24"/>
          <w:szCs w:val="24"/>
        </w:rPr>
        <w:t xml:space="preserve">Sutartis sudaroma lietuvių kalba. </w:t>
      </w:r>
    </w:p>
    <w:p w14:paraId="0E9CE2ED" w14:textId="263844A2" w:rsidR="00AB189E" w:rsidRPr="00AB189E" w:rsidRDefault="00AB189E" w:rsidP="00AB189E">
      <w:pPr>
        <w:pStyle w:val="Pagrindinistekstas"/>
        <w:tabs>
          <w:tab w:val="left" w:pos="426"/>
        </w:tabs>
        <w:rPr>
          <w:szCs w:val="24"/>
        </w:rPr>
      </w:pPr>
      <w:r w:rsidRPr="00AB189E">
        <w:rPr>
          <w:szCs w:val="24"/>
        </w:rPr>
        <w:t>6.</w:t>
      </w:r>
      <w:r w:rsidRPr="00AB189E">
        <w:rPr>
          <w:rFonts w:eastAsia="Arial Unicode MS"/>
          <w:szCs w:val="24"/>
        </w:rPr>
        <w:t>12.</w:t>
      </w:r>
      <w:r w:rsidRPr="00AB189E">
        <w:rPr>
          <w:szCs w:val="24"/>
        </w:rPr>
        <w:t xml:space="preserve"> </w:t>
      </w:r>
      <w:r w:rsidRPr="00AB189E">
        <w:rPr>
          <w:rStyle w:val="cf01"/>
          <w:rFonts w:ascii="Times New Roman" w:hAnsi="Times New Roman" w:cs="Times New Roman"/>
          <w:sz w:val="24"/>
          <w:szCs w:val="24"/>
        </w:rPr>
        <w:t>Sutarties pasirašymu laikomas Sutarties pasirašymas Šalių kvalifikuotais elektroniniais parašais (sudaroma ADOC formatu, 1 (vienu) egzemplioriumi). Jeigu</w:t>
      </w:r>
      <w:r w:rsidRPr="00AB189E">
        <w:rPr>
          <w:rStyle w:val="cf01"/>
          <w:sz w:val="24"/>
          <w:szCs w:val="24"/>
        </w:rPr>
        <w:t xml:space="preserve"> </w:t>
      </w:r>
      <w:r w:rsidRPr="00AB189E">
        <w:rPr>
          <w:rStyle w:val="cf01"/>
          <w:rFonts w:ascii="Times New Roman" w:hAnsi="Times New Roman" w:cs="Times New Roman"/>
          <w:bCs/>
          <w:sz w:val="24"/>
          <w:szCs w:val="24"/>
        </w:rPr>
        <w:t>Paslaugų teikėjas negali pasirašyti Paslaugų gavėjo  ADOC formatu pateiktos Sutarties, Sutartis gali būti pasirašoma rašytiniais parašais.</w:t>
      </w:r>
    </w:p>
    <w:p w14:paraId="34145CB4" w14:textId="77777777" w:rsidR="00F829E1" w:rsidRDefault="00F829E1" w:rsidP="002B34AD">
      <w:pPr>
        <w:pStyle w:val="Pagrindinistekstas"/>
        <w:jc w:val="center"/>
        <w:rPr>
          <w:b/>
          <w:szCs w:val="24"/>
        </w:rPr>
      </w:pPr>
    </w:p>
    <w:p w14:paraId="01175B45" w14:textId="77777777" w:rsidR="006610F8" w:rsidRDefault="006610F8" w:rsidP="006610F8">
      <w:pPr>
        <w:pStyle w:val="Pagrindinistekstas"/>
        <w:jc w:val="center"/>
        <w:rPr>
          <w:b/>
          <w:szCs w:val="24"/>
        </w:rPr>
      </w:pPr>
      <w:r>
        <w:rPr>
          <w:b/>
          <w:szCs w:val="24"/>
        </w:rPr>
        <w:t>7. Aplinkos apsaugos kriterijai</w:t>
      </w:r>
    </w:p>
    <w:p w14:paraId="78150FF3" w14:textId="77777777" w:rsidR="006610F8" w:rsidRDefault="006610F8" w:rsidP="006610F8">
      <w:pPr>
        <w:pStyle w:val="Pagrindinistekstas"/>
        <w:jc w:val="center"/>
        <w:rPr>
          <w:b/>
          <w:szCs w:val="24"/>
        </w:rPr>
      </w:pPr>
    </w:p>
    <w:p w14:paraId="5B11CBB9" w14:textId="77777777" w:rsidR="006610F8" w:rsidRPr="006610F8" w:rsidRDefault="006610F8" w:rsidP="006610F8">
      <w:pPr>
        <w:pStyle w:val="Pagrindinistekstas"/>
        <w:rPr>
          <w:bCs/>
          <w:szCs w:val="24"/>
        </w:rPr>
      </w:pPr>
      <w:r w:rsidRPr="006610F8">
        <w:rPr>
          <w:bCs/>
          <w:szCs w:val="24"/>
        </w:rPr>
        <w:t xml:space="preserve">7.1. Patalpų valymui Tiekėjas naudoja Valymo priemones: universalūs valikliai, langų valymo priemonės, rankomis plaunamų indų plovikliai, skalbinių plovikliai, indaplovėse naudojami plovikliai ir skalavimo priemonės, atitinka joms nustatytus I tipo ekologinio ženklo reikalavimus pagal standartą LST EN ISO 14024 „Aplinkosauginiai ženklai ir aplinkosauginės deklaracijos. I tipo aplinkosauginis ženklinimas. Principai ir procedūros“ ir yra paženklinti I tipo ekologiniu ženklu arba </w:t>
      </w:r>
      <w:r w:rsidRPr="006610F8">
        <w:rPr>
          <w:bCs/>
          <w:szCs w:val="24"/>
        </w:rPr>
        <w:lastRenderedPageBreak/>
        <w:t xml:space="preserve">kitu tiekėjo pateiktu lygiaverčiu įrodymu (pvz., EU </w:t>
      </w:r>
      <w:proofErr w:type="spellStart"/>
      <w:r w:rsidRPr="006610F8">
        <w:rPr>
          <w:bCs/>
          <w:szCs w:val="24"/>
        </w:rPr>
        <w:t>Ecolabel</w:t>
      </w:r>
      <w:proofErr w:type="spellEnd"/>
      <w:r w:rsidRPr="006610F8">
        <w:rPr>
          <w:bCs/>
          <w:szCs w:val="24"/>
        </w:rPr>
        <w:t xml:space="preserve">, </w:t>
      </w:r>
      <w:proofErr w:type="spellStart"/>
      <w:r w:rsidRPr="006610F8">
        <w:rPr>
          <w:bCs/>
          <w:szCs w:val="24"/>
        </w:rPr>
        <w:t>Nordic</w:t>
      </w:r>
      <w:proofErr w:type="spellEnd"/>
      <w:r w:rsidRPr="006610F8">
        <w:rPr>
          <w:bCs/>
          <w:szCs w:val="24"/>
        </w:rPr>
        <w:t xml:space="preserve"> </w:t>
      </w:r>
      <w:proofErr w:type="spellStart"/>
      <w:r w:rsidRPr="006610F8">
        <w:rPr>
          <w:bCs/>
          <w:szCs w:val="24"/>
        </w:rPr>
        <w:t>Swan</w:t>
      </w:r>
      <w:proofErr w:type="spellEnd"/>
      <w:r w:rsidRPr="006610F8">
        <w:rPr>
          <w:bCs/>
          <w:szCs w:val="24"/>
        </w:rPr>
        <w:t xml:space="preserve">, </w:t>
      </w:r>
      <w:proofErr w:type="spellStart"/>
      <w:r w:rsidRPr="006610F8">
        <w:rPr>
          <w:bCs/>
          <w:szCs w:val="24"/>
        </w:rPr>
        <w:t>Blue</w:t>
      </w:r>
      <w:proofErr w:type="spellEnd"/>
      <w:r w:rsidRPr="006610F8">
        <w:rPr>
          <w:bCs/>
          <w:szCs w:val="24"/>
        </w:rPr>
        <w:t xml:space="preserve"> </w:t>
      </w:r>
      <w:proofErr w:type="spellStart"/>
      <w:r w:rsidRPr="006610F8">
        <w:rPr>
          <w:bCs/>
          <w:szCs w:val="24"/>
        </w:rPr>
        <w:t>Angel</w:t>
      </w:r>
      <w:proofErr w:type="spellEnd"/>
      <w:r w:rsidRPr="006610F8">
        <w:rPr>
          <w:bCs/>
          <w:szCs w:val="24"/>
        </w:rPr>
        <w:t xml:space="preserve">, </w:t>
      </w:r>
      <w:proofErr w:type="spellStart"/>
      <w:r w:rsidRPr="006610F8">
        <w:rPr>
          <w:bCs/>
          <w:szCs w:val="24"/>
        </w:rPr>
        <w:t>El</w:t>
      </w:r>
      <w:proofErr w:type="spellEnd"/>
      <w:r w:rsidRPr="006610F8">
        <w:rPr>
          <w:bCs/>
          <w:szCs w:val="24"/>
        </w:rPr>
        <w:t xml:space="preserve"> </w:t>
      </w:r>
      <w:proofErr w:type="spellStart"/>
      <w:r w:rsidRPr="006610F8">
        <w:rPr>
          <w:bCs/>
          <w:szCs w:val="24"/>
        </w:rPr>
        <w:t>Distintiu</w:t>
      </w:r>
      <w:proofErr w:type="spellEnd"/>
      <w:r w:rsidRPr="006610F8">
        <w:rPr>
          <w:bCs/>
          <w:szCs w:val="24"/>
        </w:rPr>
        <w:t xml:space="preserve">, </w:t>
      </w:r>
      <w:proofErr w:type="spellStart"/>
      <w:r w:rsidRPr="006610F8">
        <w:rPr>
          <w:bCs/>
          <w:szCs w:val="24"/>
        </w:rPr>
        <w:t>Milieukeur</w:t>
      </w:r>
      <w:proofErr w:type="spellEnd"/>
      <w:r w:rsidRPr="006610F8">
        <w:rPr>
          <w:bCs/>
          <w:szCs w:val="24"/>
        </w:rPr>
        <w:t xml:space="preserve">, </w:t>
      </w:r>
      <w:proofErr w:type="spellStart"/>
      <w:r w:rsidRPr="006610F8">
        <w:rPr>
          <w:bCs/>
          <w:szCs w:val="24"/>
        </w:rPr>
        <w:t>Österreichisches</w:t>
      </w:r>
      <w:proofErr w:type="spellEnd"/>
      <w:r w:rsidRPr="006610F8">
        <w:rPr>
          <w:bCs/>
          <w:szCs w:val="24"/>
        </w:rPr>
        <w:t xml:space="preserve"> </w:t>
      </w:r>
      <w:proofErr w:type="spellStart"/>
      <w:r w:rsidRPr="006610F8">
        <w:rPr>
          <w:bCs/>
          <w:szCs w:val="24"/>
        </w:rPr>
        <w:t>Umweltzeichen</w:t>
      </w:r>
      <w:proofErr w:type="spellEnd"/>
      <w:r w:rsidRPr="006610F8">
        <w:rPr>
          <w:bCs/>
          <w:szCs w:val="24"/>
        </w:rPr>
        <w:t xml:space="preserve">, NF </w:t>
      </w:r>
      <w:proofErr w:type="spellStart"/>
      <w:r w:rsidRPr="006610F8">
        <w:rPr>
          <w:bCs/>
          <w:szCs w:val="24"/>
        </w:rPr>
        <w:t>Environnement</w:t>
      </w:r>
      <w:proofErr w:type="spellEnd"/>
      <w:r w:rsidRPr="006610F8">
        <w:rPr>
          <w:bCs/>
          <w:szCs w:val="24"/>
        </w:rPr>
        <w:t xml:space="preserve">, </w:t>
      </w:r>
      <w:proofErr w:type="spellStart"/>
      <w:r w:rsidRPr="006610F8">
        <w:rPr>
          <w:bCs/>
          <w:szCs w:val="24"/>
        </w:rPr>
        <w:t>The</w:t>
      </w:r>
      <w:proofErr w:type="spellEnd"/>
      <w:r w:rsidRPr="006610F8">
        <w:rPr>
          <w:bCs/>
          <w:szCs w:val="24"/>
        </w:rPr>
        <w:t xml:space="preserve"> </w:t>
      </w:r>
      <w:proofErr w:type="spellStart"/>
      <w:r w:rsidRPr="006610F8">
        <w:rPr>
          <w:bCs/>
          <w:szCs w:val="24"/>
        </w:rPr>
        <w:t>Hungarian</w:t>
      </w:r>
      <w:proofErr w:type="spellEnd"/>
      <w:r w:rsidRPr="006610F8">
        <w:rPr>
          <w:bCs/>
          <w:szCs w:val="24"/>
        </w:rPr>
        <w:t xml:space="preserve"> </w:t>
      </w:r>
      <w:proofErr w:type="spellStart"/>
      <w:r w:rsidRPr="006610F8">
        <w:rPr>
          <w:bCs/>
          <w:szCs w:val="24"/>
        </w:rPr>
        <w:t>Eco-label</w:t>
      </w:r>
      <w:proofErr w:type="spellEnd"/>
      <w:r w:rsidRPr="006610F8">
        <w:rPr>
          <w:bCs/>
          <w:szCs w:val="24"/>
        </w:rPr>
        <w:t xml:space="preserve">, </w:t>
      </w:r>
      <w:proofErr w:type="spellStart"/>
      <w:r w:rsidRPr="006610F8">
        <w:rPr>
          <w:bCs/>
          <w:szCs w:val="24"/>
        </w:rPr>
        <w:t>Polish</w:t>
      </w:r>
      <w:proofErr w:type="spellEnd"/>
      <w:r w:rsidRPr="006610F8">
        <w:rPr>
          <w:bCs/>
          <w:szCs w:val="24"/>
        </w:rPr>
        <w:t xml:space="preserve"> </w:t>
      </w:r>
      <w:proofErr w:type="spellStart"/>
      <w:r w:rsidRPr="006610F8">
        <w:rPr>
          <w:bCs/>
          <w:szCs w:val="24"/>
        </w:rPr>
        <w:t>Eco</w:t>
      </w:r>
      <w:proofErr w:type="spellEnd"/>
      <w:r w:rsidRPr="006610F8">
        <w:rPr>
          <w:bCs/>
          <w:szCs w:val="24"/>
        </w:rPr>
        <w:t xml:space="preserve"> Mark-</w:t>
      </w:r>
      <w:proofErr w:type="spellStart"/>
      <w:r w:rsidRPr="006610F8">
        <w:rPr>
          <w:bCs/>
          <w:szCs w:val="24"/>
        </w:rPr>
        <w:t>Znak</w:t>
      </w:r>
      <w:proofErr w:type="spellEnd"/>
      <w:r w:rsidRPr="006610F8">
        <w:rPr>
          <w:bCs/>
          <w:szCs w:val="24"/>
        </w:rPr>
        <w:t xml:space="preserve"> EKO arba kitu I tipo ekologiniu ženklu).</w:t>
      </w:r>
    </w:p>
    <w:p w14:paraId="54C1538B" w14:textId="77777777" w:rsidR="006610F8" w:rsidRPr="006610F8" w:rsidRDefault="006610F8" w:rsidP="006610F8">
      <w:pPr>
        <w:jc w:val="both"/>
        <w:rPr>
          <w:bCs/>
          <w:sz w:val="24"/>
          <w:szCs w:val="24"/>
        </w:rPr>
      </w:pPr>
      <w:r w:rsidRPr="006610F8">
        <w:rPr>
          <w:bCs/>
          <w:szCs w:val="24"/>
        </w:rPr>
        <w:t>7.2.</w:t>
      </w:r>
      <w:r w:rsidRPr="006610F8">
        <w:rPr>
          <w:bCs/>
          <w:sz w:val="24"/>
          <w:szCs w:val="24"/>
          <w:lang w:val="lt-LT"/>
        </w:rPr>
        <w:t xml:space="preserve"> Vidaus patalpų valymo paslaugoms naudojamos valymo priemonės atitinka nustatytus </w:t>
      </w:r>
    </w:p>
    <w:p w14:paraId="17AEE573" w14:textId="77777777" w:rsidR="006610F8" w:rsidRPr="006610F8" w:rsidRDefault="006610F8" w:rsidP="006610F8">
      <w:pPr>
        <w:pStyle w:val="Pagrindinistekstas"/>
        <w:rPr>
          <w:bCs/>
          <w:szCs w:val="24"/>
        </w:rPr>
      </w:pPr>
      <w:r w:rsidRPr="006610F8">
        <w:rPr>
          <w:bCs/>
          <w:szCs w:val="24"/>
        </w:rPr>
        <w:t>Aplinkos apsaugos ministro XXI skyriaus 34 punkte nustatytus minimalius aplinkos apsaugos kriterijus, jeigu tai neprieštarauja higienos normoms ar kitiems specialiesiems (saugos ar priežiūros) reikalavimams.</w:t>
      </w:r>
    </w:p>
    <w:p w14:paraId="6F2532B6" w14:textId="77777777" w:rsidR="006610F8" w:rsidRDefault="006610F8" w:rsidP="006610F8">
      <w:pPr>
        <w:pStyle w:val="Pagrindinistekstas"/>
        <w:rPr>
          <w:b/>
          <w:szCs w:val="24"/>
        </w:rPr>
      </w:pPr>
    </w:p>
    <w:p w14:paraId="0C354095" w14:textId="41B975FE" w:rsidR="00313135" w:rsidRDefault="006610F8" w:rsidP="002B34AD">
      <w:pPr>
        <w:pStyle w:val="Pagrindinistekstas"/>
        <w:jc w:val="center"/>
        <w:rPr>
          <w:b/>
          <w:szCs w:val="24"/>
        </w:rPr>
      </w:pPr>
      <w:r>
        <w:rPr>
          <w:b/>
          <w:szCs w:val="24"/>
        </w:rPr>
        <w:t>8</w:t>
      </w:r>
      <w:r w:rsidR="00E364B4" w:rsidRPr="00E90078">
        <w:rPr>
          <w:b/>
          <w:szCs w:val="24"/>
        </w:rPr>
        <w:t xml:space="preserve">.  </w:t>
      </w:r>
      <w:r w:rsidR="00730EFE" w:rsidRPr="00E90078">
        <w:rPr>
          <w:b/>
          <w:szCs w:val="24"/>
        </w:rPr>
        <w:t>Sutarties priedai</w:t>
      </w:r>
    </w:p>
    <w:p w14:paraId="71FB49C6" w14:textId="77777777" w:rsidR="002B34AD" w:rsidRPr="00E90078" w:rsidRDefault="002B34AD" w:rsidP="002B34AD">
      <w:pPr>
        <w:pStyle w:val="Pagrindinistekstas"/>
        <w:jc w:val="center"/>
        <w:rPr>
          <w:b/>
          <w:szCs w:val="24"/>
        </w:rPr>
      </w:pPr>
    </w:p>
    <w:p w14:paraId="504A333B" w14:textId="77777777" w:rsidR="00F06EC5" w:rsidRPr="00E90078" w:rsidRDefault="00E364B4" w:rsidP="00E364B4">
      <w:pPr>
        <w:pStyle w:val="Pagrindinistekstas"/>
        <w:rPr>
          <w:szCs w:val="24"/>
        </w:rPr>
      </w:pPr>
      <w:r w:rsidRPr="00E90078">
        <w:rPr>
          <w:szCs w:val="24"/>
        </w:rPr>
        <w:t xml:space="preserve">7.1. </w:t>
      </w:r>
      <w:r w:rsidR="00730EFE" w:rsidRPr="00E90078">
        <w:rPr>
          <w:szCs w:val="24"/>
        </w:rPr>
        <w:t>Visi priedai prie šios Sutarties laikomi neatskiriama Sutarties dalimi.</w:t>
      </w:r>
    </w:p>
    <w:p w14:paraId="499C337A" w14:textId="77777777" w:rsidR="007927FF" w:rsidRPr="00E90078" w:rsidRDefault="00E364B4" w:rsidP="00E364B4">
      <w:pPr>
        <w:pStyle w:val="Pagrindinistekstas"/>
        <w:rPr>
          <w:szCs w:val="24"/>
        </w:rPr>
      </w:pPr>
      <w:r w:rsidRPr="00E90078">
        <w:rPr>
          <w:szCs w:val="24"/>
        </w:rPr>
        <w:t xml:space="preserve">7.2. </w:t>
      </w:r>
      <w:r w:rsidR="00730EFE" w:rsidRPr="00E90078">
        <w:rPr>
          <w:szCs w:val="24"/>
        </w:rPr>
        <w:t>Šios Sutarties pasirašymo dieną pridedami šie priedai:</w:t>
      </w:r>
    </w:p>
    <w:p w14:paraId="28CEF7FE" w14:textId="7225742E" w:rsidR="00D25FEC" w:rsidRPr="00CD1D40" w:rsidRDefault="00E364B4" w:rsidP="00CD1D40">
      <w:pPr>
        <w:pStyle w:val="Pagrindinistekstas"/>
        <w:ind w:left="426" w:hanging="426"/>
        <w:rPr>
          <w:szCs w:val="24"/>
        </w:rPr>
      </w:pPr>
      <w:r w:rsidRPr="00E90078">
        <w:rPr>
          <w:szCs w:val="24"/>
        </w:rPr>
        <w:t>7.</w:t>
      </w:r>
      <w:r w:rsidR="00833144">
        <w:rPr>
          <w:szCs w:val="24"/>
        </w:rPr>
        <w:t>2</w:t>
      </w:r>
      <w:r w:rsidRPr="00E90078">
        <w:rPr>
          <w:szCs w:val="24"/>
        </w:rPr>
        <w:t>.</w:t>
      </w:r>
      <w:r w:rsidR="00833144">
        <w:rPr>
          <w:szCs w:val="24"/>
        </w:rPr>
        <w:t>1.</w:t>
      </w:r>
      <w:r w:rsidRPr="00E90078">
        <w:rPr>
          <w:szCs w:val="24"/>
        </w:rPr>
        <w:t xml:space="preserve"> </w:t>
      </w:r>
      <w:r w:rsidR="002B34AD">
        <w:rPr>
          <w:szCs w:val="24"/>
        </w:rPr>
        <w:t>Priedas Nr.</w:t>
      </w:r>
      <w:r w:rsidR="00833144">
        <w:rPr>
          <w:szCs w:val="24"/>
        </w:rPr>
        <w:t xml:space="preserve"> </w:t>
      </w:r>
      <w:r w:rsidR="00C36EFD" w:rsidRPr="00E90078">
        <w:rPr>
          <w:szCs w:val="24"/>
        </w:rPr>
        <w:t xml:space="preserve">1 </w:t>
      </w:r>
      <w:r w:rsidR="002B34AD">
        <w:rPr>
          <w:szCs w:val="24"/>
        </w:rPr>
        <w:t>-</w:t>
      </w:r>
      <w:r w:rsidR="00833144">
        <w:rPr>
          <w:szCs w:val="24"/>
        </w:rPr>
        <w:t xml:space="preserve"> </w:t>
      </w:r>
      <w:r w:rsidR="007927FF" w:rsidRPr="00E90078">
        <w:rPr>
          <w:szCs w:val="24"/>
        </w:rPr>
        <w:t>patalpų valymo techninė specifikacija</w:t>
      </w:r>
      <w:r w:rsidR="006610F8">
        <w:rPr>
          <w:szCs w:val="24"/>
        </w:rPr>
        <w:t>.</w:t>
      </w:r>
    </w:p>
    <w:p w14:paraId="6390814E" w14:textId="77777777" w:rsidR="00F41ED4" w:rsidRPr="00E90078" w:rsidRDefault="00F41ED4">
      <w:pPr>
        <w:jc w:val="both"/>
        <w:rPr>
          <w:b/>
          <w:sz w:val="24"/>
          <w:szCs w:val="24"/>
          <w:lang w:val="lt-LT"/>
        </w:rPr>
      </w:pPr>
    </w:p>
    <w:p w14:paraId="270C923B" w14:textId="5AA37C37" w:rsidR="00D25FEC" w:rsidRPr="00E90078" w:rsidRDefault="006610F8" w:rsidP="00E364B4">
      <w:pPr>
        <w:tabs>
          <w:tab w:val="left" w:pos="567"/>
        </w:tabs>
        <w:jc w:val="center"/>
        <w:rPr>
          <w:b/>
          <w:sz w:val="24"/>
          <w:szCs w:val="24"/>
          <w:lang w:val="lt-LT"/>
        </w:rPr>
      </w:pPr>
      <w:r>
        <w:rPr>
          <w:b/>
          <w:sz w:val="24"/>
          <w:szCs w:val="24"/>
          <w:lang w:val="lt-LT"/>
        </w:rPr>
        <w:t>9</w:t>
      </w:r>
      <w:r w:rsidR="00E364B4" w:rsidRPr="00E90078">
        <w:rPr>
          <w:b/>
          <w:sz w:val="24"/>
          <w:szCs w:val="24"/>
          <w:lang w:val="lt-LT"/>
        </w:rPr>
        <w:t xml:space="preserve">. </w:t>
      </w:r>
      <w:r w:rsidR="00D974B4" w:rsidRPr="00E90078">
        <w:rPr>
          <w:b/>
          <w:sz w:val="24"/>
          <w:szCs w:val="24"/>
          <w:lang w:val="lt-LT"/>
        </w:rPr>
        <w:t>Šalių parašai ir rekvizitai</w:t>
      </w:r>
    </w:p>
    <w:p w14:paraId="2852BBCD" w14:textId="77777777" w:rsidR="00F06EC5" w:rsidRPr="00E90078" w:rsidRDefault="00F06EC5" w:rsidP="00F06EC5">
      <w:pPr>
        <w:tabs>
          <w:tab w:val="left" w:pos="567"/>
        </w:tabs>
        <w:jc w:val="center"/>
        <w:rPr>
          <w:b/>
          <w:sz w:val="24"/>
          <w:szCs w:val="24"/>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5B6" w14:paraId="5AD3A9DC" w14:textId="77777777" w:rsidTr="0005017F">
        <w:tc>
          <w:tcPr>
            <w:tcW w:w="4814" w:type="dxa"/>
          </w:tcPr>
          <w:p w14:paraId="37A9A6FE" w14:textId="2B0B291E" w:rsidR="002075B6" w:rsidRDefault="002075B6" w:rsidP="0005017F">
            <w:pPr>
              <w:pStyle w:val="Default"/>
              <w:rPr>
                <w:color w:val="000000" w:themeColor="text1"/>
              </w:rPr>
            </w:pPr>
            <w:r>
              <w:rPr>
                <w:color w:val="000000" w:themeColor="text1"/>
              </w:rPr>
              <w:t>PASLAUGOS TEIKĖJAS</w:t>
            </w:r>
          </w:p>
          <w:p w14:paraId="0278400F" w14:textId="77777777" w:rsidR="002075B6" w:rsidRDefault="002075B6" w:rsidP="0005017F">
            <w:pPr>
              <w:pStyle w:val="Default"/>
              <w:rPr>
                <w:rFonts w:eastAsia="Arial Unicode MS"/>
                <w:color w:val="000000" w:themeColor="text1"/>
              </w:rPr>
            </w:pPr>
            <w:r w:rsidRPr="00C505E0">
              <w:rPr>
                <w:rFonts w:eastAsia="Arial Unicode MS"/>
                <w:color w:val="000000" w:themeColor="text1"/>
              </w:rPr>
              <w:t>Adresas</w:t>
            </w:r>
          </w:p>
          <w:p w14:paraId="5A3E347F" w14:textId="77777777" w:rsidR="002075B6" w:rsidRDefault="002075B6" w:rsidP="0005017F">
            <w:pPr>
              <w:pStyle w:val="Default"/>
              <w:rPr>
                <w:rFonts w:eastAsia="Arial Unicode MS"/>
                <w:color w:val="000000" w:themeColor="text1"/>
              </w:rPr>
            </w:pPr>
            <w:r w:rsidRPr="00C505E0">
              <w:rPr>
                <w:rFonts w:eastAsia="Arial Unicode MS"/>
                <w:color w:val="000000" w:themeColor="text1"/>
              </w:rPr>
              <w:t>Juridinio asmens kodas</w:t>
            </w:r>
          </w:p>
          <w:p w14:paraId="1F70DD0F" w14:textId="77777777" w:rsidR="002075B6" w:rsidRDefault="002075B6" w:rsidP="0005017F">
            <w:pPr>
              <w:pStyle w:val="Default"/>
              <w:rPr>
                <w:rFonts w:eastAsia="Arial Unicode MS"/>
                <w:color w:val="000000" w:themeColor="text1"/>
              </w:rPr>
            </w:pPr>
            <w:r w:rsidRPr="00C505E0">
              <w:rPr>
                <w:rFonts w:eastAsia="Arial Unicode MS"/>
                <w:color w:val="000000" w:themeColor="text1"/>
              </w:rPr>
              <w:t>PVM mokėtojo kodas</w:t>
            </w:r>
          </w:p>
          <w:p w14:paraId="47DD48AA" w14:textId="77777777" w:rsidR="002075B6" w:rsidRDefault="002075B6" w:rsidP="0005017F">
            <w:pPr>
              <w:pStyle w:val="Default"/>
              <w:rPr>
                <w:rFonts w:eastAsia="Arial Unicode MS"/>
                <w:color w:val="000000" w:themeColor="text1"/>
              </w:rPr>
            </w:pPr>
            <w:r w:rsidRPr="00C505E0">
              <w:rPr>
                <w:rFonts w:eastAsia="Arial Unicode MS"/>
                <w:color w:val="000000" w:themeColor="text1"/>
              </w:rPr>
              <w:t>Banko sąskaitos Nr.</w:t>
            </w:r>
          </w:p>
          <w:p w14:paraId="0F396ECA" w14:textId="77777777" w:rsidR="002075B6" w:rsidRDefault="002075B6" w:rsidP="0005017F">
            <w:pPr>
              <w:pStyle w:val="Default"/>
              <w:rPr>
                <w:rFonts w:eastAsia="Arial Unicode MS"/>
                <w:color w:val="000000" w:themeColor="text1"/>
              </w:rPr>
            </w:pPr>
            <w:r w:rsidRPr="00C505E0">
              <w:rPr>
                <w:rFonts w:eastAsia="Arial Unicode MS"/>
                <w:color w:val="000000" w:themeColor="text1"/>
              </w:rPr>
              <w:t>Bankas</w:t>
            </w:r>
          </w:p>
          <w:p w14:paraId="295BE45F" w14:textId="77777777" w:rsidR="002075B6" w:rsidRDefault="002075B6" w:rsidP="0005017F">
            <w:pPr>
              <w:pStyle w:val="Default"/>
              <w:rPr>
                <w:rFonts w:eastAsia="Arial Unicode MS"/>
                <w:color w:val="000000" w:themeColor="text1"/>
              </w:rPr>
            </w:pPr>
            <w:r w:rsidRPr="00C505E0">
              <w:rPr>
                <w:rFonts w:eastAsia="Arial Unicode MS"/>
                <w:color w:val="000000" w:themeColor="text1"/>
              </w:rPr>
              <w:t>Banko kodas</w:t>
            </w:r>
          </w:p>
          <w:p w14:paraId="4554D1B3" w14:textId="77777777" w:rsidR="002075B6" w:rsidRDefault="002075B6" w:rsidP="0005017F">
            <w:pPr>
              <w:pStyle w:val="Default"/>
              <w:rPr>
                <w:rFonts w:eastAsia="Arial Unicode MS"/>
                <w:color w:val="000000" w:themeColor="text1"/>
              </w:rPr>
            </w:pPr>
            <w:r w:rsidRPr="00C505E0">
              <w:rPr>
                <w:rFonts w:eastAsia="Arial Unicode MS"/>
                <w:color w:val="000000" w:themeColor="text1"/>
              </w:rPr>
              <w:t>Tel.</w:t>
            </w:r>
          </w:p>
          <w:p w14:paraId="61FD9AEA" w14:textId="77777777" w:rsidR="002075B6" w:rsidRDefault="002075B6" w:rsidP="0005017F">
            <w:pPr>
              <w:pStyle w:val="Default"/>
              <w:rPr>
                <w:rFonts w:eastAsia="Arial Unicode MS"/>
                <w:color w:val="000000" w:themeColor="text1"/>
              </w:rPr>
            </w:pPr>
            <w:r w:rsidRPr="00C505E0">
              <w:rPr>
                <w:rFonts w:eastAsia="Arial Unicode MS"/>
                <w:color w:val="000000" w:themeColor="text1"/>
              </w:rPr>
              <w:t>El. p.</w:t>
            </w:r>
          </w:p>
          <w:p w14:paraId="592CE982" w14:textId="77777777" w:rsidR="002075B6" w:rsidRDefault="002075B6" w:rsidP="0005017F">
            <w:pPr>
              <w:pStyle w:val="Default"/>
              <w:rPr>
                <w:color w:val="000000" w:themeColor="text1"/>
              </w:rPr>
            </w:pPr>
            <w:r w:rsidRPr="00C505E0">
              <w:rPr>
                <w:rFonts w:eastAsia="Arial Unicode MS"/>
                <w:color w:val="000000" w:themeColor="text1"/>
              </w:rPr>
              <w:t>Atstovo pareigos</w:t>
            </w:r>
            <w:r w:rsidRPr="00C505E0">
              <w:rPr>
                <w:rFonts w:eastAsia="Arial Unicode MS"/>
                <w:color w:val="000000" w:themeColor="text1"/>
              </w:rPr>
              <w:tab/>
            </w:r>
            <w:r w:rsidRPr="00C505E0">
              <w:rPr>
                <w:color w:val="000000" w:themeColor="text1"/>
              </w:rPr>
              <w:t>(A. V.)</w:t>
            </w:r>
          </w:p>
          <w:p w14:paraId="2B070CA6" w14:textId="77777777" w:rsidR="002075B6" w:rsidRDefault="002075B6" w:rsidP="0005017F">
            <w:pPr>
              <w:pStyle w:val="Default"/>
              <w:rPr>
                <w:rFonts w:eastAsia="Arial Unicode MS"/>
                <w:color w:val="000000" w:themeColor="text1"/>
              </w:rPr>
            </w:pPr>
            <w:r w:rsidRPr="00C505E0">
              <w:rPr>
                <w:rFonts w:eastAsia="Arial Unicode MS"/>
                <w:color w:val="000000" w:themeColor="text1"/>
              </w:rPr>
              <w:t>Vardas, pavardė</w:t>
            </w:r>
          </w:p>
          <w:p w14:paraId="487D0FC6" w14:textId="77777777" w:rsidR="002075B6" w:rsidRDefault="002075B6" w:rsidP="0005017F">
            <w:pPr>
              <w:pStyle w:val="Default"/>
              <w:rPr>
                <w:rFonts w:eastAsia="Arial Unicode MS"/>
                <w:color w:val="000000" w:themeColor="text1"/>
              </w:rPr>
            </w:pPr>
            <w:r w:rsidRPr="00C505E0">
              <w:rPr>
                <w:rFonts w:eastAsia="Arial Unicode MS"/>
                <w:color w:val="000000" w:themeColor="text1"/>
              </w:rPr>
              <w:t>______________</w:t>
            </w:r>
          </w:p>
          <w:p w14:paraId="00D3061C" w14:textId="77777777" w:rsidR="002075B6" w:rsidRDefault="002075B6" w:rsidP="0005017F">
            <w:pPr>
              <w:pStyle w:val="Default"/>
              <w:rPr>
                <w:rFonts w:eastAsia="Arial Unicode MS"/>
                <w:iCs/>
                <w:color w:val="000000" w:themeColor="text1"/>
              </w:rPr>
            </w:pPr>
            <w:r w:rsidRPr="00C505E0">
              <w:rPr>
                <w:rFonts w:eastAsia="Arial Unicode MS"/>
                <w:iCs/>
                <w:color w:val="000000" w:themeColor="text1"/>
              </w:rPr>
              <w:t>(parašas)</w:t>
            </w:r>
          </w:p>
          <w:p w14:paraId="3A9E1838" w14:textId="77777777" w:rsidR="002075B6" w:rsidRDefault="002075B6" w:rsidP="0005017F">
            <w:pPr>
              <w:pStyle w:val="Default"/>
              <w:rPr>
                <w:rFonts w:eastAsia="Arial Unicode MS"/>
                <w:color w:val="000000" w:themeColor="text1"/>
              </w:rPr>
            </w:pPr>
            <w:r w:rsidRPr="00C505E0">
              <w:rPr>
                <w:rFonts w:eastAsia="Arial Unicode MS"/>
                <w:color w:val="000000" w:themeColor="text1"/>
              </w:rPr>
              <w:t>______________</w:t>
            </w:r>
          </w:p>
          <w:p w14:paraId="5E13F116" w14:textId="77777777" w:rsidR="002075B6" w:rsidRDefault="002075B6" w:rsidP="0005017F">
            <w:pPr>
              <w:pStyle w:val="Default"/>
            </w:pPr>
            <w:r w:rsidRPr="00C505E0">
              <w:rPr>
                <w:rFonts w:eastAsia="Arial Unicode MS"/>
                <w:iCs/>
                <w:color w:val="000000" w:themeColor="text1"/>
              </w:rPr>
              <w:t>(data)</w:t>
            </w:r>
          </w:p>
        </w:tc>
        <w:tc>
          <w:tcPr>
            <w:tcW w:w="4814" w:type="dxa"/>
          </w:tcPr>
          <w:p w14:paraId="3E14CF01" w14:textId="453ABC2C" w:rsidR="002075B6" w:rsidRDefault="002075B6" w:rsidP="0005017F">
            <w:pPr>
              <w:pStyle w:val="Default"/>
              <w:rPr>
                <w:color w:val="000000" w:themeColor="text1"/>
              </w:rPr>
            </w:pPr>
            <w:r>
              <w:rPr>
                <w:color w:val="000000" w:themeColor="text1"/>
              </w:rPr>
              <w:t>PASLAUGOS GAVĖJAS</w:t>
            </w:r>
          </w:p>
          <w:p w14:paraId="3F56366D" w14:textId="77777777" w:rsidR="002075B6" w:rsidRDefault="002075B6" w:rsidP="0005017F">
            <w:pPr>
              <w:pStyle w:val="Default"/>
              <w:rPr>
                <w:rFonts w:eastAsia="Arial Unicode MS"/>
                <w:color w:val="000000" w:themeColor="text1"/>
              </w:rPr>
            </w:pPr>
            <w:r w:rsidRPr="00C505E0">
              <w:rPr>
                <w:rFonts w:eastAsia="Arial Unicode MS"/>
                <w:color w:val="000000" w:themeColor="text1"/>
              </w:rPr>
              <w:t>Adresas</w:t>
            </w:r>
          </w:p>
          <w:p w14:paraId="6972BE00" w14:textId="77777777" w:rsidR="002075B6" w:rsidRDefault="002075B6" w:rsidP="0005017F">
            <w:pPr>
              <w:pStyle w:val="Default"/>
              <w:rPr>
                <w:rFonts w:eastAsia="Arial Unicode MS"/>
                <w:color w:val="000000" w:themeColor="text1"/>
              </w:rPr>
            </w:pPr>
            <w:r w:rsidRPr="00C505E0">
              <w:rPr>
                <w:rFonts w:eastAsia="Arial Unicode MS"/>
                <w:color w:val="000000" w:themeColor="text1"/>
              </w:rPr>
              <w:t>Juridinio asmens kodas</w:t>
            </w:r>
          </w:p>
          <w:p w14:paraId="71EFEDFF" w14:textId="77777777" w:rsidR="002075B6" w:rsidRDefault="002075B6" w:rsidP="0005017F">
            <w:pPr>
              <w:pStyle w:val="Default"/>
              <w:rPr>
                <w:rFonts w:eastAsia="Arial Unicode MS"/>
                <w:color w:val="000000" w:themeColor="text1"/>
              </w:rPr>
            </w:pPr>
            <w:r w:rsidRPr="00C505E0">
              <w:rPr>
                <w:rFonts w:eastAsia="Arial Unicode MS"/>
                <w:color w:val="000000" w:themeColor="text1"/>
              </w:rPr>
              <w:t>PVM mokėtojo kodas</w:t>
            </w:r>
          </w:p>
          <w:p w14:paraId="1C8A5456" w14:textId="77777777" w:rsidR="002075B6" w:rsidRDefault="002075B6" w:rsidP="0005017F">
            <w:pPr>
              <w:pStyle w:val="Default"/>
              <w:rPr>
                <w:rFonts w:eastAsia="Arial Unicode MS"/>
                <w:color w:val="000000" w:themeColor="text1"/>
              </w:rPr>
            </w:pPr>
            <w:r w:rsidRPr="00C505E0">
              <w:rPr>
                <w:rFonts w:eastAsia="Arial Unicode MS"/>
                <w:color w:val="000000" w:themeColor="text1"/>
              </w:rPr>
              <w:t>Banko sąskaitos Nr.</w:t>
            </w:r>
          </w:p>
          <w:p w14:paraId="01D23519" w14:textId="77777777" w:rsidR="002075B6" w:rsidRDefault="002075B6" w:rsidP="0005017F">
            <w:pPr>
              <w:pStyle w:val="Default"/>
              <w:rPr>
                <w:rFonts w:eastAsia="Arial Unicode MS"/>
                <w:color w:val="000000" w:themeColor="text1"/>
              </w:rPr>
            </w:pPr>
            <w:r w:rsidRPr="00C505E0">
              <w:rPr>
                <w:rFonts w:eastAsia="Arial Unicode MS"/>
                <w:color w:val="000000" w:themeColor="text1"/>
              </w:rPr>
              <w:t>Bankas</w:t>
            </w:r>
          </w:p>
          <w:p w14:paraId="784BA8FD" w14:textId="77777777" w:rsidR="002075B6" w:rsidRDefault="002075B6" w:rsidP="0005017F">
            <w:pPr>
              <w:pStyle w:val="Default"/>
              <w:rPr>
                <w:rFonts w:eastAsia="Arial Unicode MS"/>
                <w:color w:val="000000" w:themeColor="text1"/>
              </w:rPr>
            </w:pPr>
            <w:r w:rsidRPr="00C505E0">
              <w:rPr>
                <w:rFonts w:eastAsia="Arial Unicode MS"/>
                <w:color w:val="000000" w:themeColor="text1"/>
              </w:rPr>
              <w:t>Banko kodas</w:t>
            </w:r>
          </w:p>
          <w:p w14:paraId="099EF8DD" w14:textId="77777777" w:rsidR="002075B6" w:rsidRDefault="002075B6" w:rsidP="0005017F">
            <w:pPr>
              <w:pStyle w:val="Default"/>
              <w:rPr>
                <w:rFonts w:eastAsia="Arial Unicode MS"/>
                <w:color w:val="000000" w:themeColor="text1"/>
              </w:rPr>
            </w:pPr>
            <w:r w:rsidRPr="00C505E0">
              <w:rPr>
                <w:rFonts w:eastAsia="Arial Unicode MS"/>
                <w:color w:val="000000" w:themeColor="text1"/>
              </w:rPr>
              <w:t>Tel.</w:t>
            </w:r>
          </w:p>
          <w:p w14:paraId="32BDDF92" w14:textId="77777777" w:rsidR="002075B6" w:rsidRDefault="002075B6" w:rsidP="0005017F">
            <w:pPr>
              <w:pStyle w:val="Default"/>
              <w:rPr>
                <w:rFonts w:eastAsia="Arial Unicode MS"/>
                <w:color w:val="000000" w:themeColor="text1"/>
              </w:rPr>
            </w:pPr>
            <w:r w:rsidRPr="00C505E0">
              <w:rPr>
                <w:rFonts w:eastAsia="Arial Unicode MS"/>
                <w:color w:val="000000" w:themeColor="text1"/>
              </w:rPr>
              <w:t>El. p.</w:t>
            </w:r>
          </w:p>
          <w:p w14:paraId="3936C11A" w14:textId="77777777" w:rsidR="002075B6" w:rsidRDefault="002075B6" w:rsidP="0005017F">
            <w:pPr>
              <w:pStyle w:val="Default"/>
              <w:rPr>
                <w:color w:val="000000" w:themeColor="text1"/>
              </w:rPr>
            </w:pPr>
            <w:r w:rsidRPr="00C505E0">
              <w:rPr>
                <w:rFonts w:eastAsia="Arial Unicode MS"/>
                <w:color w:val="000000" w:themeColor="text1"/>
              </w:rPr>
              <w:t>Atstovo pareigos</w:t>
            </w:r>
            <w:r w:rsidRPr="00C505E0">
              <w:rPr>
                <w:rFonts w:eastAsia="Arial Unicode MS"/>
                <w:color w:val="000000" w:themeColor="text1"/>
              </w:rPr>
              <w:tab/>
            </w:r>
            <w:r w:rsidRPr="00C505E0">
              <w:rPr>
                <w:color w:val="000000" w:themeColor="text1"/>
              </w:rPr>
              <w:t>(A. V.)</w:t>
            </w:r>
          </w:p>
          <w:p w14:paraId="049ACCDA" w14:textId="77777777" w:rsidR="002075B6" w:rsidRDefault="002075B6" w:rsidP="0005017F">
            <w:pPr>
              <w:pStyle w:val="Default"/>
              <w:rPr>
                <w:rFonts w:eastAsia="Arial Unicode MS"/>
                <w:color w:val="000000" w:themeColor="text1"/>
              </w:rPr>
            </w:pPr>
            <w:r w:rsidRPr="00C505E0">
              <w:rPr>
                <w:rFonts w:eastAsia="Arial Unicode MS"/>
                <w:color w:val="000000" w:themeColor="text1"/>
              </w:rPr>
              <w:t>Vardas, pavardė</w:t>
            </w:r>
          </w:p>
          <w:p w14:paraId="41B188D5" w14:textId="77777777" w:rsidR="002075B6" w:rsidRDefault="002075B6" w:rsidP="0005017F">
            <w:pPr>
              <w:pStyle w:val="Default"/>
              <w:rPr>
                <w:rFonts w:eastAsia="Arial Unicode MS"/>
                <w:color w:val="000000" w:themeColor="text1"/>
              </w:rPr>
            </w:pPr>
            <w:r w:rsidRPr="00C505E0">
              <w:rPr>
                <w:rFonts w:eastAsia="Arial Unicode MS"/>
                <w:color w:val="000000" w:themeColor="text1"/>
              </w:rPr>
              <w:t>______________</w:t>
            </w:r>
          </w:p>
          <w:p w14:paraId="52DB31B6" w14:textId="77777777" w:rsidR="002075B6" w:rsidRDefault="002075B6" w:rsidP="0005017F">
            <w:pPr>
              <w:pStyle w:val="Default"/>
              <w:rPr>
                <w:rFonts w:eastAsia="Arial Unicode MS"/>
                <w:iCs/>
                <w:color w:val="000000" w:themeColor="text1"/>
              </w:rPr>
            </w:pPr>
            <w:r w:rsidRPr="00C505E0">
              <w:rPr>
                <w:rFonts w:eastAsia="Arial Unicode MS"/>
                <w:iCs/>
                <w:color w:val="000000" w:themeColor="text1"/>
              </w:rPr>
              <w:t>(parašas)</w:t>
            </w:r>
          </w:p>
          <w:p w14:paraId="3E0F0742" w14:textId="77777777" w:rsidR="002075B6" w:rsidRDefault="002075B6" w:rsidP="0005017F">
            <w:pPr>
              <w:pStyle w:val="Default"/>
              <w:rPr>
                <w:rFonts w:eastAsia="Arial Unicode MS"/>
                <w:color w:val="000000" w:themeColor="text1"/>
              </w:rPr>
            </w:pPr>
            <w:r w:rsidRPr="00C505E0">
              <w:rPr>
                <w:rFonts w:eastAsia="Arial Unicode MS"/>
                <w:color w:val="000000" w:themeColor="text1"/>
              </w:rPr>
              <w:t>______________</w:t>
            </w:r>
          </w:p>
          <w:p w14:paraId="61963748" w14:textId="77777777" w:rsidR="002075B6" w:rsidRDefault="002075B6" w:rsidP="0005017F">
            <w:pPr>
              <w:pStyle w:val="Default"/>
            </w:pPr>
            <w:r w:rsidRPr="00C505E0">
              <w:rPr>
                <w:rFonts w:eastAsia="Arial Unicode MS"/>
                <w:iCs/>
                <w:color w:val="000000" w:themeColor="text1"/>
              </w:rPr>
              <w:t>(data)</w:t>
            </w:r>
          </w:p>
        </w:tc>
      </w:tr>
    </w:tbl>
    <w:p w14:paraId="3EC3CBB1" w14:textId="77777777" w:rsidR="00F06EC5" w:rsidRPr="00E90078" w:rsidRDefault="00F06EC5" w:rsidP="00F06EC5">
      <w:pPr>
        <w:tabs>
          <w:tab w:val="left" w:pos="567"/>
        </w:tabs>
        <w:jc w:val="center"/>
        <w:rPr>
          <w:b/>
          <w:sz w:val="24"/>
          <w:szCs w:val="24"/>
          <w:lang w:val="lt-LT"/>
        </w:rPr>
      </w:pPr>
    </w:p>
    <w:p w14:paraId="786A2A27" w14:textId="77777777" w:rsidR="00F72799" w:rsidRPr="00E90078" w:rsidRDefault="00F72799" w:rsidP="00F26F11">
      <w:pPr>
        <w:tabs>
          <w:tab w:val="left" w:pos="567"/>
        </w:tabs>
        <w:ind w:firstLine="567"/>
        <w:jc w:val="both"/>
        <w:rPr>
          <w:b/>
          <w:sz w:val="24"/>
          <w:szCs w:val="24"/>
          <w:lang w:val="lt-LT"/>
        </w:rPr>
      </w:pPr>
    </w:p>
    <w:p w14:paraId="1BE006BE" w14:textId="77777777" w:rsidR="00D7210F" w:rsidRPr="00E90078" w:rsidRDefault="00D7210F" w:rsidP="00D7210F">
      <w:pPr>
        <w:shd w:val="clear" w:color="auto" w:fill="FFFFFF"/>
        <w:tabs>
          <w:tab w:val="left" w:pos="142"/>
          <w:tab w:val="left" w:pos="426"/>
        </w:tabs>
        <w:jc w:val="both"/>
        <w:rPr>
          <w:b/>
          <w:sz w:val="24"/>
          <w:szCs w:val="24"/>
          <w:lang w:val="lt-LT"/>
        </w:rPr>
      </w:pPr>
    </w:p>
    <w:p w14:paraId="7C6F6223" w14:textId="77777777" w:rsidR="00D7210F" w:rsidRPr="00E90078" w:rsidRDefault="00D7210F" w:rsidP="00D7210F">
      <w:pPr>
        <w:shd w:val="clear" w:color="auto" w:fill="FFFFFF"/>
        <w:tabs>
          <w:tab w:val="left" w:pos="142"/>
          <w:tab w:val="left" w:pos="426"/>
        </w:tabs>
        <w:jc w:val="both"/>
        <w:rPr>
          <w:sz w:val="24"/>
          <w:szCs w:val="24"/>
          <w:lang w:val="lt-LT"/>
        </w:rPr>
      </w:pPr>
    </w:p>
    <w:p w14:paraId="5814E4FB" w14:textId="6496D81A" w:rsidR="00D7210F" w:rsidRDefault="00D7210F" w:rsidP="002D3388">
      <w:pPr>
        <w:tabs>
          <w:tab w:val="left" w:leader="dot" w:pos="5245"/>
        </w:tabs>
        <w:rPr>
          <w:b/>
          <w:sz w:val="24"/>
          <w:szCs w:val="24"/>
          <w:lang w:val="pt-BR"/>
        </w:rPr>
      </w:pPr>
    </w:p>
    <w:p w14:paraId="09ED39FC" w14:textId="6CD63889" w:rsidR="00C33AB3" w:rsidRDefault="00C33AB3" w:rsidP="002D3388">
      <w:pPr>
        <w:tabs>
          <w:tab w:val="left" w:leader="dot" w:pos="5245"/>
        </w:tabs>
        <w:rPr>
          <w:b/>
          <w:sz w:val="24"/>
          <w:szCs w:val="24"/>
          <w:lang w:val="pt-BR"/>
        </w:rPr>
      </w:pPr>
    </w:p>
    <w:p w14:paraId="7143BE40" w14:textId="4EE69F66" w:rsidR="00C33AB3" w:rsidRDefault="00C33AB3" w:rsidP="002D3388">
      <w:pPr>
        <w:tabs>
          <w:tab w:val="left" w:leader="dot" w:pos="5245"/>
        </w:tabs>
        <w:rPr>
          <w:b/>
          <w:sz w:val="24"/>
          <w:szCs w:val="24"/>
          <w:lang w:val="pt-BR"/>
        </w:rPr>
      </w:pPr>
    </w:p>
    <w:p w14:paraId="007DF987" w14:textId="7BDA71FA" w:rsidR="00C33AB3" w:rsidRDefault="00C33AB3" w:rsidP="002D3388">
      <w:pPr>
        <w:tabs>
          <w:tab w:val="left" w:leader="dot" w:pos="5245"/>
        </w:tabs>
        <w:rPr>
          <w:b/>
          <w:sz w:val="24"/>
          <w:szCs w:val="24"/>
          <w:lang w:val="pt-BR"/>
        </w:rPr>
      </w:pPr>
    </w:p>
    <w:p w14:paraId="06537E09" w14:textId="4C16C1D0" w:rsidR="00C33AB3" w:rsidRDefault="00C33AB3" w:rsidP="002D3388">
      <w:pPr>
        <w:tabs>
          <w:tab w:val="left" w:leader="dot" w:pos="5245"/>
        </w:tabs>
        <w:rPr>
          <w:b/>
          <w:sz w:val="24"/>
          <w:szCs w:val="24"/>
          <w:lang w:val="pt-BR"/>
        </w:rPr>
      </w:pPr>
    </w:p>
    <w:p w14:paraId="2016184A" w14:textId="0AAE8C8D" w:rsidR="00C33AB3" w:rsidRDefault="00C33AB3" w:rsidP="002D3388">
      <w:pPr>
        <w:tabs>
          <w:tab w:val="left" w:leader="dot" w:pos="5245"/>
        </w:tabs>
        <w:rPr>
          <w:b/>
          <w:sz w:val="24"/>
          <w:szCs w:val="24"/>
          <w:lang w:val="pt-BR"/>
        </w:rPr>
      </w:pPr>
    </w:p>
    <w:p w14:paraId="6552C381" w14:textId="3323143D" w:rsidR="00C33AB3" w:rsidRDefault="00C33AB3" w:rsidP="002D3388">
      <w:pPr>
        <w:tabs>
          <w:tab w:val="left" w:leader="dot" w:pos="5245"/>
        </w:tabs>
        <w:rPr>
          <w:b/>
          <w:sz w:val="24"/>
          <w:szCs w:val="24"/>
          <w:lang w:val="pt-BR"/>
        </w:rPr>
      </w:pPr>
    </w:p>
    <w:p w14:paraId="63CC42F9" w14:textId="2E3229FE" w:rsidR="00C33AB3" w:rsidRDefault="00C33AB3" w:rsidP="002D3388">
      <w:pPr>
        <w:tabs>
          <w:tab w:val="left" w:leader="dot" w:pos="5245"/>
        </w:tabs>
        <w:rPr>
          <w:b/>
          <w:sz w:val="24"/>
          <w:szCs w:val="24"/>
          <w:lang w:val="pt-BR"/>
        </w:rPr>
      </w:pPr>
    </w:p>
    <w:p w14:paraId="5581BF74" w14:textId="6D9A983C" w:rsidR="00C33AB3" w:rsidRDefault="00C33AB3" w:rsidP="002D3388">
      <w:pPr>
        <w:tabs>
          <w:tab w:val="left" w:leader="dot" w:pos="5245"/>
        </w:tabs>
        <w:rPr>
          <w:b/>
          <w:sz w:val="24"/>
          <w:szCs w:val="24"/>
          <w:lang w:val="pt-BR"/>
        </w:rPr>
      </w:pPr>
    </w:p>
    <w:p w14:paraId="5ECF207E" w14:textId="4B1E74CA" w:rsidR="00C33AB3" w:rsidRDefault="00C33AB3" w:rsidP="002D3388">
      <w:pPr>
        <w:tabs>
          <w:tab w:val="left" w:leader="dot" w:pos="5245"/>
        </w:tabs>
        <w:rPr>
          <w:b/>
          <w:sz w:val="24"/>
          <w:szCs w:val="24"/>
          <w:lang w:val="pt-BR"/>
        </w:rPr>
      </w:pPr>
    </w:p>
    <w:p w14:paraId="6A733C40" w14:textId="61DB5F68" w:rsidR="00C33AB3" w:rsidRDefault="00C33AB3" w:rsidP="002D3388">
      <w:pPr>
        <w:tabs>
          <w:tab w:val="left" w:leader="dot" w:pos="5245"/>
        </w:tabs>
        <w:rPr>
          <w:b/>
          <w:sz w:val="24"/>
          <w:szCs w:val="24"/>
          <w:lang w:val="pt-BR"/>
        </w:rPr>
      </w:pPr>
    </w:p>
    <w:p w14:paraId="37E7F1CC" w14:textId="5833F0DB" w:rsidR="00C33AB3" w:rsidRDefault="00C33AB3" w:rsidP="002D3388">
      <w:pPr>
        <w:tabs>
          <w:tab w:val="left" w:leader="dot" w:pos="5245"/>
        </w:tabs>
        <w:rPr>
          <w:b/>
          <w:sz w:val="24"/>
          <w:szCs w:val="24"/>
          <w:lang w:val="pt-BR"/>
        </w:rPr>
      </w:pPr>
    </w:p>
    <w:p w14:paraId="5BABE1EA" w14:textId="6C06BE79" w:rsidR="00C33AB3" w:rsidRDefault="00C33AB3" w:rsidP="002D3388">
      <w:pPr>
        <w:tabs>
          <w:tab w:val="left" w:leader="dot" w:pos="5245"/>
        </w:tabs>
        <w:rPr>
          <w:b/>
          <w:sz w:val="24"/>
          <w:szCs w:val="24"/>
          <w:lang w:val="pt-BR"/>
        </w:rPr>
      </w:pPr>
    </w:p>
    <w:p w14:paraId="59C61A72" w14:textId="1FF1763C" w:rsidR="00C33AB3" w:rsidRDefault="00C33AB3" w:rsidP="002D3388">
      <w:pPr>
        <w:tabs>
          <w:tab w:val="left" w:leader="dot" w:pos="5245"/>
        </w:tabs>
        <w:rPr>
          <w:b/>
          <w:sz w:val="24"/>
          <w:szCs w:val="24"/>
          <w:lang w:val="pt-BR"/>
        </w:rPr>
      </w:pPr>
    </w:p>
    <w:p w14:paraId="47ECD0A3" w14:textId="77777777" w:rsidR="007101A0" w:rsidRDefault="007101A0" w:rsidP="002D3388">
      <w:pPr>
        <w:tabs>
          <w:tab w:val="left" w:leader="dot" w:pos="5245"/>
        </w:tabs>
        <w:rPr>
          <w:b/>
          <w:sz w:val="24"/>
          <w:szCs w:val="24"/>
          <w:lang w:val="pt-BR"/>
        </w:rPr>
      </w:pPr>
    </w:p>
    <w:p w14:paraId="609784F7" w14:textId="77777777" w:rsidR="00AC4217" w:rsidRDefault="00AC4217" w:rsidP="002D3388">
      <w:pPr>
        <w:tabs>
          <w:tab w:val="left" w:leader="dot" w:pos="5245"/>
        </w:tabs>
        <w:rPr>
          <w:b/>
          <w:sz w:val="24"/>
          <w:szCs w:val="24"/>
          <w:lang w:val="pt-BR"/>
        </w:rPr>
      </w:pPr>
    </w:p>
    <w:p w14:paraId="47F05C03" w14:textId="77777777" w:rsidR="00F772F1" w:rsidRDefault="00F772F1" w:rsidP="00E22077">
      <w:pPr>
        <w:rPr>
          <w:b/>
          <w:sz w:val="24"/>
          <w:szCs w:val="24"/>
          <w:lang w:val="pt-BR"/>
        </w:rPr>
      </w:pPr>
    </w:p>
    <w:p w14:paraId="6101A825" w14:textId="77777777" w:rsidR="00AB189E" w:rsidRDefault="00AB189E" w:rsidP="00C33AB3">
      <w:pPr>
        <w:jc w:val="right"/>
        <w:rPr>
          <w:b/>
          <w:sz w:val="24"/>
          <w:szCs w:val="24"/>
          <w:lang w:val="lt-LT"/>
        </w:rPr>
      </w:pPr>
    </w:p>
    <w:p w14:paraId="2B09926B" w14:textId="6705B51B" w:rsidR="00C33AB3" w:rsidRPr="00786A29" w:rsidRDefault="00C33AB3" w:rsidP="00C33AB3">
      <w:pPr>
        <w:jc w:val="right"/>
        <w:rPr>
          <w:bCs/>
          <w:sz w:val="24"/>
          <w:szCs w:val="24"/>
          <w:lang w:val="lt-LT"/>
        </w:rPr>
      </w:pPr>
      <w:r w:rsidRPr="00786A29">
        <w:rPr>
          <w:bCs/>
          <w:sz w:val="24"/>
          <w:szCs w:val="24"/>
          <w:lang w:val="lt-LT"/>
        </w:rPr>
        <w:t>1 priedas</w:t>
      </w:r>
    </w:p>
    <w:p w14:paraId="064F2180" w14:textId="6BA9146E" w:rsidR="00C33AB3" w:rsidRPr="001170D9" w:rsidRDefault="00C33AB3" w:rsidP="006610F8">
      <w:pPr>
        <w:rPr>
          <w:b/>
          <w:sz w:val="24"/>
          <w:szCs w:val="24"/>
          <w:lang w:val="lt-LT"/>
        </w:rPr>
      </w:pPr>
      <w:r w:rsidRPr="001170D9">
        <w:rPr>
          <w:b/>
          <w:sz w:val="24"/>
          <w:szCs w:val="24"/>
          <w:lang w:val="lt-LT"/>
        </w:rPr>
        <w:t>PRIE 202</w:t>
      </w:r>
      <w:r w:rsidR="00CD3061">
        <w:rPr>
          <w:b/>
          <w:sz w:val="24"/>
          <w:szCs w:val="24"/>
          <w:lang w:val="lt-LT"/>
        </w:rPr>
        <w:t>6</w:t>
      </w:r>
      <w:r w:rsidRPr="001170D9">
        <w:rPr>
          <w:b/>
          <w:sz w:val="24"/>
          <w:szCs w:val="24"/>
          <w:lang w:val="lt-LT"/>
        </w:rPr>
        <w:t xml:space="preserve"> M. </w:t>
      </w:r>
      <w:r>
        <w:rPr>
          <w:b/>
          <w:sz w:val="24"/>
          <w:szCs w:val="24"/>
          <w:lang w:val="lt-LT"/>
        </w:rPr>
        <w:t xml:space="preserve">       </w:t>
      </w:r>
      <w:r w:rsidR="00CD3061">
        <w:rPr>
          <w:b/>
          <w:sz w:val="24"/>
          <w:szCs w:val="24"/>
          <w:lang w:val="lt-LT"/>
        </w:rPr>
        <w:t xml:space="preserve">    </w:t>
      </w:r>
      <w:r>
        <w:rPr>
          <w:b/>
          <w:sz w:val="24"/>
          <w:szCs w:val="24"/>
          <w:lang w:val="lt-LT"/>
        </w:rPr>
        <w:t xml:space="preserve">    MĖN.    </w:t>
      </w:r>
      <w:r w:rsidR="00CD3061">
        <w:rPr>
          <w:b/>
          <w:sz w:val="24"/>
          <w:szCs w:val="24"/>
          <w:lang w:val="lt-LT"/>
        </w:rPr>
        <w:t xml:space="preserve">    </w:t>
      </w:r>
      <w:r>
        <w:rPr>
          <w:b/>
          <w:sz w:val="24"/>
          <w:szCs w:val="24"/>
          <w:lang w:val="lt-LT"/>
        </w:rPr>
        <w:t xml:space="preserve">    </w:t>
      </w:r>
      <w:r w:rsidRPr="001170D9">
        <w:rPr>
          <w:b/>
          <w:sz w:val="24"/>
          <w:szCs w:val="24"/>
          <w:lang w:val="lt-LT"/>
        </w:rPr>
        <w:t xml:space="preserve"> D.</w:t>
      </w:r>
      <w:r>
        <w:rPr>
          <w:b/>
          <w:sz w:val="24"/>
          <w:szCs w:val="24"/>
          <w:lang w:val="lt-LT"/>
        </w:rPr>
        <w:t xml:space="preserve"> </w:t>
      </w:r>
      <w:r w:rsidRPr="001170D9">
        <w:rPr>
          <w:b/>
          <w:sz w:val="24"/>
          <w:szCs w:val="24"/>
          <w:lang w:val="lt-LT"/>
        </w:rPr>
        <w:t xml:space="preserve"> PASLAUGŲ TEIKIMO SUTARTIES NR. </w:t>
      </w:r>
    </w:p>
    <w:p w14:paraId="31D2D5AA" w14:textId="77777777" w:rsidR="00C33AB3" w:rsidRDefault="00C33AB3" w:rsidP="00B53F3D">
      <w:pPr>
        <w:jc w:val="center"/>
        <w:rPr>
          <w:b/>
          <w:sz w:val="24"/>
          <w:szCs w:val="24"/>
          <w:lang w:val="lt-LT"/>
        </w:rPr>
      </w:pPr>
      <w:r w:rsidRPr="001170D9">
        <w:rPr>
          <w:b/>
          <w:sz w:val="24"/>
          <w:szCs w:val="24"/>
          <w:lang w:val="lt-LT"/>
        </w:rPr>
        <w:t>PATALPŲ SPECIFIKACIJA, VALYMO DAŽNUMAS IR VALYMO PLOTAI</w:t>
      </w:r>
    </w:p>
    <w:p w14:paraId="6CE17686" w14:textId="77777777" w:rsidR="00B53F3D" w:rsidRDefault="00B53F3D" w:rsidP="00B53F3D">
      <w:pPr>
        <w:jc w:val="center"/>
        <w:rPr>
          <w:b/>
          <w:sz w:val="24"/>
          <w:szCs w:val="24"/>
          <w:lang w:val="lt-LT"/>
        </w:rPr>
      </w:pPr>
    </w:p>
    <w:p w14:paraId="46BE3320" w14:textId="77777777" w:rsidR="007101A0" w:rsidRDefault="007101A0" w:rsidP="00C33AB3">
      <w:pPr>
        <w:jc w:val="center"/>
        <w:rPr>
          <w:b/>
          <w:sz w:val="24"/>
          <w:szCs w:val="24"/>
          <w:lang w:val="lt-LT"/>
        </w:rPr>
      </w:pPr>
    </w:p>
    <w:p w14:paraId="1386DCF5" w14:textId="77777777" w:rsidR="007101A0" w:rsidRDefault="007101A0" w:rsidP="00C33AB3">
      <w:pPr>
        <w:jc w:val="center"/>
        <w:rPr>
          <w:b/>
          <w:sz w:val="24"/>
          <w:szCs w:val="24"/>
          <w:lang w:val="lt-LT"/>
        </w:rPr>
      </w:pPr>
    </w:p>
    <w:tbl>
      <w:tblPr>
        <w:tblStyle w:val="Lentelstinklelis"/>
        <w:tblpPr w:leftFromText="180" w:rightFromText="180" w:vertAnchor="page" w:horzAnchor="margin" w:tblpY="2686"/>
        <w:tblW w:w="0" w:type="auto"/>
        <w:tblLook w:val="04A0" w:firstRow="1" w:lastRow="0" w:firstColumn="1" w:lastColumn="0" w:noHBand="0" w:noVBand="1"/>
      </w:tblPr>
      <w:tblGrid>
        <w:gridCol w:w="7426"/>
        <w:gridCol w:w="2201"/>
      </w:tblGrid>
      <w:tr w:rsidR="007101A0" w:rsidRPr="007101A0" w14:paraId="0EE196FA" w14:textId="77777777" w:rsidTr="001E04C5">
        <w:tc>
          <w:tcPr>
            <w:tcW w:w="7426" w:type="dxa"/>
          </w:tcPr>
          <w:p w14:paraId="6C1F2FD2" w14:textId="77777777" w:rsidR="007101A0" w:rsidRPr="001738A2" w:rsidRDefault="007101A0" w:rsidP="001E04C5">
            <w:pPr>
              <w:jc w:val="center"/>
              <w:rPr>
                <w:b/>
                <w:bCs/>
                <w:sz w:val="24"/>
                <w:szCs w:val="24"/>
                <w:lang w:val="lt-LT"/>
              </w:rPr>
            </w:pPr>
            <w:r w:rsidRPr="001738A2">
              <w:rPr>
                <w:b/>
                <w:bCs/>
                <w:sz w:val="24"/>
                <w:szCs w:val="24"/>
                <w:lang w:val="lt-LT"/>
              </w:rPr>
              <w:t>Valomos patalpos</w:t>
            </w:r>
          </w:p>
        </w:tc>
        <w:tc>
          <w:tcPr>
            <w:tcW w:w="2201" w:type="dxa"/>
          </w:tcPr>
          <w:p w14:paraId="037A88DF" w14:textId="77777777" w:rsidR="007101A0" w:rsidRPr="001738A2" w:rsidRDefault="007101A0" w:rsidP="001E04C5">
            <w:pPr>
              <w:jc w:val="center"/>
              <w:rPr>
                <w:b/>
                <w:bCs/>
                <w:sz w:val="24"/>
                <w:szCs w:val="24"/>
                <w:lang w:val="lt-LT"/>
              </w:rPr>
            </w:pPr>
            <w:r w:rsidRPr="001738A2">
              <w:rPr>
                <w:b/>
                <w:bCs/>
                <w:sz w:val="24"/>
                <w:szCs w:val="24"/>
                <w:lang w:val="lt-LT"/>
              </w:rPr>
              <w:t>Valomas plotas, m</w:t>
            </w:r>
            <w:r w:rsidRPr="001738A2">
              <w:rPr>
                <w:b/>
                <w:bCs/>
                <w:sz w:val="24"/>
                <w:szCs w:val="24"/>
                <w:vertAlign w:val="superscript"/>
                <w:lang w:val="lt-LT"/>
              </w:rPr>
              <w:t>2</w:t>
            </w:r>
          </w:p>
        </w:tc>
      </w:tr>
      <w:tr w:rsidR="007101A0" w:rsidRPr="007101A0" w14:paraId="5C4270B9" w14:textId="77777777" w:rsidTr="001E04C5">
        <w:tc>
          <w:tcPr>
            <w:tcW w:w="7426" w:type="dxa"/>
          </w:tcPr>
          <w:p w14:paraId="7F699EA0" w14:textId="77777777" w:rsidR="007101A0" w:rsidRPr="001738A2" w:rsidRDefault="007101A0" w:rsidP="001E04C5">
            <w:pPr>
              <w:rPr>
                <w:b/>
                <w:bCs/>
                <w:sz w:val="24"/>
                <w:szCs w:val="24"/>
                <w:lang w:val="lt-LT"/>
              </w:rPr>
            </w:pPr>
            <w:r w:rsidRPr="001738A2">
              <w:rPr>
                <w:b/>
                <w:bCs/>
                <w:sz w:val="24"/>
                <w:szCs w:val="24"/>
                <w:lang w:val="lt-LT"/>
              </w:rPr>
              <w:t>Vidaus patalpos</w:t>
            </w:r>
          </w:p>
        </w:tc>
        <w:tc>
          <w:tcPr>
            <w:tcW w:w="2201" w:type="dxa"/>
            <w:vAlign w:val="center"/>
          </w:tcPr>
          <w:p w14:paraId="11F76DF8" w14:textId="77777777" w:rsidR="007101A0" w:rsidRPr="001738A2" w:rsidRDefault="007101A0" w:rsidP="001E04C5">
            <w:pPr>
              <w:jc w:val="center"/>
              <w:rPr>
                <w:b/>
                <w:bCs/>
                <w:sz w:val="24"/>
                <w:szCs w:val="24"/>
                <w:lang w:val="lt-LT"/>
              </w:rPr>
            </w:pPr>
            <w:r w:rsidRPr="001738A2">
              <w:rPr>
                <w:b/>
                <w:bCs/>
                <w:sz w:val="24"/>
                <w:szCs w:val="24"/>
                <w:lang w:val="lt-LT"/>
              </w:rPr>
              <w:t>1097,00</w:t>
            </w:r>
          </w:p>
        </w:tc>
      </w:tr>
      <w:tr w:rsidR="007101A0" w:rsidRPr="007101A0" w14:paraId="21312CB7" w14:textId="77777777" w:rsidTr="001E04C5">
        <w:tc>
          <w:tcPr>
            <w:tcW w:w="7426" w:type="dxa"/>
          </w:tcPr>
          <w:p w14:paraId="7BEB5ACC" w14:textId="77777777" w:rsidR="007101A0" w:rsidRPr="001738A2" w:rsidRDefault="007101A0" w:rsidP="001E04C5">
            <w:pPr>
              <w:rPr>
                <w:sz w:val="24"/>
                <w:szCs w:val="24"/>
                <w:lang w:val="lt-LT"/>
              </w:rPr>
            </w:pPr>
            <w:r w:rsidRPr="001738A2">
              <w:rPr>
                <w:sz w:val="24"/>
                <w:szCs w:val="24"/>
                <w:lang w:val="lt-LT"/>
              </w:rPr>
              <w:t>Juodeikiai,89453 Mažeikių r., Mažeikių objektinės priešgaisrinės gelbėjimo valdybos 1-osios, komandos patalpos valomos 2 (du) kartai savaitėje.</w:t>
            </w:r>
          </w:p>
        </w:tc>
        <w:tc>
          <w:tcPr>
            <w:tcW w:w="2201" w:type="dxa"/>
            <w:vAlign w:val="center"/>
          </w:tcPr>
          <w:p w14:paraId="0F072C0A" w14:textId="77777777" w:rsidR="007101A0" w:rsidRPr="001738A2" w:rsidRDefault="007101A0" w:rsidP="001E04C5">
            <w:pPr>
              <w:jc w:val="center"/>
              <w:rPr>
                <w:sz w:val="24"/>
                <w:szCs w:val="24"/>
                <w:lang w:val="lt-LT"/>
              </w:rPr>
            </w:pPr>
            <w:r w:rsidRPr="001738A2">
              <w:rPr>
                <w:sz w:val="24"/>
                <w:szCs w:val="24"/>
                <w:lang w:val="lt-LT"/>
              </w:rPr>
              <w:t>277,00</w:t>
            </w:r>
          </w:p>
        </w:tc>
      </w:tr>
      <w:tr w:rsidR="007101A0" w:rsidRPr="007101A0" w14:paraId="237B00BC" w14:textId="77777777" w:rsidTr="001E04C5">
        <w:tc>
          <w:tcPr>
            <w:tcW w:w="7426" w:type="dxa"/>
          </w:tcPr>
          <w:p w14:paraId="768D1AFB" w14:textId="77777777" w:rsidR="007101A0" w:rsidRPr="001738A2" w:rsidRDefault="007101A0" w:rsidP="001E04C5">
            <w:pPr>
              <w:rPr>
                <w:sz w:val="24"/>
                <w:szCs w:val="24"/>
                <w:lang w:val="lt-LT"/>
              </w:rPr>
            </w:pPr>
            <w:r w:rsidRPr="001738A2">
              <w:rPr>
                <w:sz w:val="24"/>
                <w:szCs w:val="24"/>
                <w:lang w:val="lt-LT"/>
              </w:rPr>
              <w:t>Juodeikiai,89453 Mažeikių r., Mažeikių objektinės priešgaisrinės gelbėjimo valdybos  2-osios komandos patalpos valomos 1 (vieną) kartą savaitėje.</w:t>
            </w:r>
          </w:p>
        </w:tc>
        <w:tc>
          <w:tcPr>
            <w:tcW w:w="2201" w:type="dxa"/>
            <w:vAlign w:val="center"/>
          </w:tcPr>
          <w:p w14:paraId="1E50F95C" w14:textId="77777777" w:rsidR="007101A0" w:rsidRPr="001738A2" w:rsidRDefault="007101A0" w:rsidP="001E04C5">
            <w:pPr>
              <w:jc w:val="center"/>
              <w:rPr>
                <w:sz w:val="24"/>
                <w:szCs w:val="24"/>
                <w:lang w:val="lt-LT"/>
              </w:rPr>
            </w:pPr>
            <w:r w:rsidRPr="001738A2">
              <w:rPr>
                <w:sz w:val="24"/>
                <w:szCs w:val="24"/>
                <w:lang w:val="lt-LT"/>
              </w:rPr>
              <w:t>90,00</w:t>
            </w:r>
          </w:p>
        </w:tc>
      </w:tr>
      <w:tr w:rsidR="007101A0" w:rsidRPr="007101A0" w14:paraId="4A27AD3D" w14:textId="77777777" w:rsidTr="001E04C5">
        <w:tc>
          <w:tcPr>
            <w:tcW w:w="7426" w:type="dxa"/>
          </w:tcPr>
          <w:p w14:paraId="40D7FC9F" w14:textId="77777777" w:rsidR="007101A0" w:rsidRPr="001738A2" w:rsidRDefault="007101A0" w:rsidP="001E04C5">
            <w:pPr>
              <w:rPr>
                <w:sz w:val="24"/>
                <w:szCs w:val="24"/>
                <w:lang w:val="lt-LT"/>
              </w:rPr>
            </w:pPr>
            <w:r w:rsidRPr="001738A2">
              <w:rPr>
                <w:sz w:val="24"/>
                <w:szCs w:val="24"/>
                <w:lang w:val="lt-LT"/>
              </w:rPr>
              <w:t>Juodeikiai,89453 Mažeikių r., Mažeikių objektinės priešgaisrinės gelbėjimo valdybos sporto salė, buitinės, sanitarinės patalpos valomos 1 (vieną) kartą savaitėje.</w:t>
            </w:r>
          </w:p>
        </w:tc>
        <w:tc>
          <w:tcPr>
            <w:tcW w:w="2201" w:type="dxa"/>
            <w:vAlign w:val="center"/>
          </w:tcPr>
          <w:p w14:paraId="39032ED0" w14:textId="77777777" w:rsidR="007101A0" w:rsidRPr="001738A2" w:rsidRDefault="007101A0" w:rsidP="001E04C5">
            <w:pPr>
              <w:jc w:val="center"/>
              <w:rPr>
                <w:sz w:val="24"/>
                <w:szCs w:val="24"/>
                <w:lang w:val="lt-LT"/>
              </w:rPr>
            </w:pPr>
            <w:r w:rsidRPr="001738A2">
              <w:rPr>
                <w:sz w:val="24"/>
                <w:szCs w:val="24"/>
                <w:lang w:val="lt-LT"/>
              </w:rPr>
              <w:t>730,00</w:t>
            </w:r>
          </w:p>
        </w:tc>
      </w:tr>
      <w:tr w:rsidR="007101A0" w:rsidRPr="007101A0" w14:paraId="2DEA264A" w14:textId="77777777" w:rsidTr="001E04C5">
        <w:tc>
          <w:tcPr>
            <w:tcW w:w="7426" w:type="dxa"/>
          </w:tcPr>
          <w:p w14:paraId="6F2DE888" w14:textId="77777777" w:rsidR="007101A0" w:rsidRPr="001738A2" w:rsidRDefault="007101A0" w:rsidP="001E04C5">
            <w:pPr>
              <w:rPr>
                <w:b/>
                <w:bCs/>
                <w:sz w:val="24"/>
                <w:szCs w:val="24"/>
                <w:lang w:val="lt-LT"/>
              </w:rPr>
            </w:pPr>
            <w:r w:rsidRPr="001738A2">
              <w:rPr>
                <w:b/>
                <w:bCs/>
                <w:sz w:val="24"/>
                <w:szCs w:val="24"/>
                <w:lang w:val="lt-LT"/>
              </w:rPr>
              <w:t>Vidaus administracinės patalpos</w:t>
            </w:r>
          </w:p>
        </w:tc>
        <w:tc>
          <w:tcPr>
            <w:tcW w:w="2201" w:type="dxa"/>
            <w:vAlign w:val="center"/>
          </w:tcPr>
          <w:p w14:paraId="4F3E8E69" w14:textId="77777777" w:rsidR="007101A0" w:rsidRPr="001738A2" w:rsidRDefault="007101A0" w:rsidP="001E04C5">
            <w:pPr>
              <w:jc w:val="center"/>
              <w:rPr>
                <w:b/>
                <w:bCs/>
                <w:sz w:val="24"/>
                <w:szCs w:val="24"/>
                <w:lang w:val="lt-LT"/>
              </w:rPr>
            </w:pPr>
            <w:r w:rsidRPr="001738A2">
              <w:rPr>
                <w:b/>
                <w:bCs/>
                <w:sz w:val="24"/>
                <w:szCs w:val="24"/>
                <w:lang w:val="lt-LT"/>
              </w:rPr>
              <w:t>347,68</w:t>
            </w:r>
          </w:p>
        </w:tc>
      </w:tr>
      <w:tr w:rsidR="007101A0" w:rsidRPr="007101A0" w14:paraId="4429281D" w14:textId="77777777" w:rsidTr="001E04C5">
        <w:tc>
          <w:tcPr>
            <w:tcW w:w="7426" w:type="dxa"/>
          </w:tcPr>
          <w:p w14:paraId="0ACBBE0D" w14:textId="77777777" w:rsidR="007101A0" w:rsidRPr="001738A2" w:rsidRDefault="007101A0" w:rsidP="001E04C5">
            <w:pPr>
              <w:rPr>
                <w:sz w:val="24"/>
                <w:szCs w:val="24"/>
                <w:lang w:val="lt-LT"/>
              </w:rPr>
            </w:pPr>
            <w:r w:rsidRPr="001738A2">
              <w:rPr>
                <w:sz w:val="24"/>
                <w:szCs w:val="24"/>
                <w:lang w:val="lt-LT"/>
              </w:rPr>
              <w:t>Juodeikiai,89453 Mažeikių r., Mažeikių objektinės priešgaisrinės gelbėjimo valdybos administracinės patalpos valomos 1 (vieną) kartą savaitėje.</w:t>
            </w:r>
          </w:p>
        </w:tc>
        <w:tc>
          <w:tcPr>
            <w:tcW w:w="2201" w:type="dxa"/>
            <w:vAlign w:val="center"/>
          </w:tcPr>
          <w:p w14:paraId="4546B20B" w14:textId="77777777" w:rsidR="007101A0" w:rsidRPr="001738A2" w:rsidRDefault="007101A0" w:rsidP="001E04C5">
            <w:pPr>
              <w:jc w:val="center"/>
              <w:rPr>
                <w:sz w:val="24"/>
                <w:szCs w:val="24"/>
                <w:lang w:val="lt-LT"/>
              </w:rPr>
            </w:pPr>
            <w:r w:rsidRPr="001738A2">
              <w:rPr>
                <w:sz w:val="24"/>
                <w:szCs w:val="24"/>
                <w:lang w:val="lt-LT"/>
              </w:rPr>
              <w:t>347,68</w:t>
            </w:r>
          </w:p>
        </w:tc>
      </w:tr>
      <w:tr w:rsidR="007101A0" w:rsidRPr="007101A0" w14:paraId="0B310845" w14:textId="77777777" w:rsidTr="001E04C5">
        <w:tc>
          <w:tcPr>
            <w:tcW w:w="7426" w:type="dxa"/>
          </w:tcPr>
          <w:p w14:paraId="79F4AB63" w14:textId="77777777" w:rsidR="007101A0" w:rsidRPr="001738A2" w:rsidRDefault="007101A0" w:rsidP="001E04C5">
            <w:pPr>
              <w:jc w:val="right"/>
              <w:rPr>
                <w:b/>
                <w:bCs/>
                <w:sz w:val="24"/>
                <w:szCs w:val="24"/>
                <w:lang w:val="lt-LT"/>
              </w:rPr>
            </w:pPr>
            <w:r w:rsidRPr="001738A2">
              <w:rPr>
                <w:b/>
                <w:bCs/>
                <w:sz w:val="24"/>
                <w:szCs w:val="24"/>
                <w:lang w:val="lt-LT"/>
              </w:rPr>
              <w:t>Bendras visų valomų patalpų plotas</w:t>
            </w:r>
          </w:p>
        </w:tc>
        <w:tc>
          <w:tcPr>
            <w:tcW w:w="2201" w:type="dxa"/>
            <w:vAlign w:val="center"/>
          </w:tcPr>
          <w:p w14:paraId="3A5FE06A" w14:textId="77777777" w:rsidR="007101A0" w:rsidRPr="001738A2" w:rsidRDefault="007101A0" w:rsidP="001E04C5">
            <w:pPr>
              <w:jc w:val="center"/>
              <w:rPr>
                <w:b/>
                <w:bCs/>
                <w:sz w:val="24"/>
                <w:szCs w:val="24"/>
                <w:lang w:val="lt-LT"/>
              </w:rPr>
            </w:pPr>
            <w:r w:rsidRPr="001738A2">
              <w:rPr>
                <w:b/>
                <w:bCs/>
                <w:sz w:val="24"/>
                <w:szCs w:val="24"/>
                <w:lang w:val="lt-LT"/>
              </w:rPr>
              <w:t>1444,68</w:t>
            </w:r>
          </w:p>
        </w:tc>
      </w:tr>
    </w:tbl>
    <w:p w14:paraId="5B627B40" w14:textId="77777777" w:rsidR="007101A0" w:rsidRPr="001170D9" w:rsidRDefault="007101A0" w:rsidP="00C33AB3">
      <w:pPr>
        <w:jc w:val="center"/>
        <w:rPr>
          <w:b/>
          <w:sz w:val="24"/>
          <w:szCs w:val="24"/>
          <w:lang w:val="lt-LT"/>
        </w:rPr>
      </w:pPr>
    </w:p>
    <w:p w14:paraId="55B3EDA3" w14:textId="77777777" w:rsidR="00C33AB3" w:rsidRPr="001170D9" w:rsidRDefault="00C33AB3" w:rsidP="00C33AB3">
      <w:pPr>
        <w:jc w:val="both"/>
        <w:rPr>
          <w:sz w:val="22"/>
          <w:szCs w:val="22"/>
          <w:lang w:val="lt-LT"/>
        </w:rPr>
      </w:pPr>
    </w:p>
    <w:p w14:paraId="72B06958" w14:textId="77777777" w:rsidR="00C33AB3" w:rsidRPr="001170D9" w:rsidRDefault="00C33AB3" w:rsidP="00C33AB3">
      <w:pPr>
        <w:jc w:val="both"/>
        <w:rPr>
          <w:sz w:val="22"/>
          <w:szCs w:val="22"/>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C33AB3" w14:paraId="013F0D1D" w14:textId="77777777" w:rsidTr="0005017F">
        <w:tc>
          <w:tcPr>
            <w:tcW w:w="4814" w:type="dxa"/>
          </w:tcPr>
          <w:p w14:paraId="74C63AB8" w14:textId="77777777" w:rsidR="00C33AB3" w:rsidRPr="00F81A4C" w:rsidRDefault="00C33AB3" w:rsidP="0005017F">
            <w:pPr>
              <w:pStyle w:val="Default"/>
            </w:pPr>
            <w:r w:rsidRPr="00F81A4C">
              <w:t>PASLAUGOS TEIKĖJAS</w:t>
            </w:r>
          </w:p>
          <w:p w14:paraId="73C79875" w14:textId="77777777" w:rsidR="00C33AB3" w:rsidRPr="00F81A4C" w:rsidRDefault="00C33AB3" w:rsidP="0005017F">
            <w:pPr>
              <w:pStyle w:val="Default"/>
              <w:rPr>
                <w:rFonts w:eastAsia="Arial Unicode MS"/>
              </w:rPr>
            </w:pPr>
            <w:r w:rsidRPr="00F81A4C">
              <w:rPr>
                <w:rFonts w:eastAsia="Arial Unicode MS"/>
              </w:rPr>
              <w:t>Adresas</w:t>
            </w:r>
          </w:p>
          <w:p w14:paraId="4B30A4D5" w14:textId="77777777" w:rsidR="00C33AB3" w:rsidRPr="00F81A4C" w:rsidRDefault="00C33AB3" w:rsidP="0005017F">
            <w:pPr>
              <w:pStyle w:val="Default"/>
              <w:rPr>
                <w:rFonts w:eastAsia="Arial Unicode MS"/>
              </w:rPr>
            </w:pPr>
            <w:r w:rsidRPr="00F81A4C">
              <w:rPr>
                <w:rFonts w:eastAsia="Arial Unicode MS"/>
              </w:rPr>
              <w:t>Juridinio asmens kodas</w:t>
            </w:r>
          </w:p>
          <w:p w14:paraId="2430619D" w14:textId="77777777" w:rsidR="00C33AB3" w:rsidRPr="00F81A4C" w:rsidRDefault="00C33AB3" w:rsidP="0005017F">
            <w:pPr>
              <w:pStyle w:val="Default"/>
              <w:rPr>
                <w:rFonts w:eastAsia="Arial Unicode MS"/>
              </w:rPr>
            </w:pPr>
            <w:r w:rsidRPr="00F81A4C">
              <w:rPr>
                <w:rFonts w:eastAsia="Arial Unicode MS"/>
              </w:rPr>
              <w:t>PVM mokėtojo kodas</w:t>
            </w:r>
          </w:p>
          <w:p w14:paraId="6F1D7C87" w14:textId="77777777" w:rsidR="00C33AB3" w:rsidRPr="00F81A4C" w:rsidRDefault="00C33AB3" w:rsidP="0005017F">
            <w:pPr>
              <w:pStyle w:val="Default"/>
              <w:rPr>
                <w:rFonts w:eastAsia="Arial Unicode MS"/>
              </w:rPr>
            </w:pPr>
            <w:r w:rsidRPr="00F81A4C">
              <w:rPr>
                <w:rFonts w:eastAsia="Arial Unicode MS"/>
              </w:rPr>
              <w:t>Banko sąskaitos Nr.</w:t>
            </w:r>
          </w:p>
          <w:p w14:paraId="593F4598" w14:textId="77777777" w:rsidR="00C33AB3" w:rsidRPr="00F81A4C" w:rsidRDefault="00C33AB3" w:rsidP="0005017F">
            <w:pPr>
              <w:pStyle w:val="Default"/>
              <w:rPr>
                <w:rFonts w:eastAsia="Arial Unicode MS"/>
              </w:rPr>
            </w:pPr>
            <w:r w:rsidRPr="00F81A4C">
              <w:rPr>
                <w:rFonts w:eastAsia="Arial Unicode MS"/>
              </w:rPr>
              <w:t>Bankas</w:t>
            </w:r>
          </w:p>
          <w:p w14:paraId="6B5DD07A" w14:textId="77777777" w:rsidR="00C33AB3" w:rsidRPr="00F81A4C" w:rsidRDefault="00C33AB3" w:rsidP="0005017F">
            <w:pPr>
              <w:pStyle w:val="Default"/>
              <w:rPr>
                <w:rFonts w:eastAsia="Arial Unicode MS"/>
              </w:rPr>
            </w:pPr>
            <w:r w:rsidRPr="00F81A4C">
              <w:rPr>
                <w:rFonts w:eastAsia="Arial Unicode MS"/>
              </w:rPr>
              <w:t>Banko kodas</w:t>
            </w:r>
          </w:p>
          <w:p w14:paraId="0913C69E" w14:textId="77777777" w:rsidR="00C33AB3" w:rsidRPr="00F81A4C" w:rsidRDefault="00C33AB3" w:rsidP="0005017F">
            <w:pPr>
              <w:pStyle w:val="Default"/>
              <w:rPr>
                <w:rFonts w:eastAsia="Arial Unicode MS"/>
              </w:rPr>
            </w:pPr>
            <w:r w:rsidRPr="00F81A4C">
              <w:rPr>
                <w:rFonts w:eastAsia="Arial Unicode MS"/>
              </w:rPr>
              <w:t>Tel.</w:t>
            </w:r>
          </w:p>
          <w:p w14:paraId="56B75D42" w14:textId="77777777" w:rsidR="00C33AB3" w:rsidRPr="00F81A4C" w:rsidRDefault="00C33AB3" w:rsidP="0005017F">
            <w:pPr>
              <w:pStyle w:val="Default"/>
              <w:rPr>
                <w:rFonts w:eastAsia="Arial Unicode MS"/>
              </w:rPr>
            </w:pPr>
            <w:r w:rsidRPr="00F81A4C">
              <w:rPr>
                <w:rFonts w:eastAsia="Arial Unicode MS"/>
              </w:rPr>
              <w:t>El. p.</w:t>
            </w:r>
          </w:p>
          <w:p w14:paraId="5381A037" w14:textId="77777777" w:rsidR="00C33AB3" w:rsidRPr="00F81A4C" w:rsidRDefault="00C33AB3" w:rsidP="0005017F">
            <w:pPr>
              <w:pStyle w:val="Default"/>
            </w:pPr>
            <w:r w:rsidRPr="00F81A4C">
              <w:rPr>
                <w:rFonts w:eastAsia="Arial Unicode MS"/>
              </w:rPr>
              <w:t>Atstovo pareigos</w:t>
            </w:r>
            <w:r w:rsidRPr="00F81A4C">
              <w:rPr>
                <w:rFonts w:eastAsia="Arial Unicode MS"/>
              </w:rPr>
              <w:tab/>
            </w:r>
            <w:r w:rsidRPr="00F81A4C">
              <w:t>(A. V.)</w:t>
            </w:r>
          </w:p>
          <w:p w14:paraId="2EEC45C2" w14:textId="77777777" w:rsidR="00C33AB3" w:rsidRPr="00F81A4C" w:rsidRDefault="00C33AB3" w:rsidP="0005017F">
            <w:pPr>
              <w:pStyle w:val="Default"/>
              <w:rPr>
                <w:rFonts w:eastAsia="Arial Unicode MS"/>
              </w:rPr>
            </w:pPr>
            <w:r w:rsidRPr="00F81A4C">
              <w:rPr>
                <w:rFonts w:eastAsia="Arial Unicode MS"/>
              </w:rPr>
              <w:t>Vardas, pavardė</w:t>
            </w:r>
          </w:p>
          <w:p w14:paraId="393CECE8" w14:textId="77777777" w:rsidR="00C33AB3" w:rsidRPr="00F81A4C" w:rsidRDefault="00C33AB3" w:rsidP="0005017F">
            <w:pPr>
              <w:pStyle w:val="Default"/>
              <w:rPr>
                <w:rFonts w:eastAsia="Arial Unicode MS"/>
              </w:rPr>
            </w:pPr>
            <w:r w:rsidRPr="00F81A4C">
              <w:rPr>
                <w:rFonts w:eastAsia="Arial Unicode MS"/>
              </w:rPr>
              <w:t>______________</w:t>
            </w:r>
          </w:p>
          <w:p w14:paraId="71595A6B" w14:textId="77777777" w:rsidR="00C33AB3" w:rsidRPr="00F81A4C" w:rsidRDefault="00C33AB3" w:rsidP="0005017F">
            <w:pPr>
              <w:pStyle w:val="Default"/>
              <w:rPr>
                <w:rFonts w:eastAsia="Arial Unicode MS"/>
                <w:iCs/>
              </w:rPr>
            </w:pPr>
            <w:r w:rsidRPr="00F81A4C">
              <w:rPr>
                <w:rFonts w:eastAsia="Arial Unicode MS"/>
                <w:iCs/>
              </w:rPr>
              <w:t>(parašas)</w:t>
            </w:r>
          </w:p>
          <w:p w14:paraId="0BEEA86B" w14:textId="77777777" w:rsidR="00C33AB3" w:rsidRPr="00F81A4C" w:rsidRDefault="00C33AB3" w:rsidP="0005017F">
            <w:pPr>
              <w:pStyle w:val="Default"/>
              <w:rPr>
                <w:rFonts w:eastAsia="Arial Unicode MS"/>
              </w:rPr>
            </w:pPr>
            <w:r w:rsidRPr="00F81A4C">
              <w:rPr>
                <w:rFonts w:eastAsia="Arial Unicode MS"/>
              </w:rPr>
              <w:t>______________</w:t>
            </w:r>
          </w:p>
          <w:p w14:paraId="5DBFD9ED" w14:textId="77777777" w:rsidR="00C33AB3" w:rsidRDefault="00C33AB3" w:rsidP="0005017F">
            <w:pPr>
              <w:pStyle w:val="Default"/>
            </w:pPr>
            <w:r w:rsidRPr="00F81A4C">
              <w:rPr>
                <w:rFonts w:eastAsia="Arial Unicode MS"/>
                <w:iCs/>
              </w:rPr>
              <w:t>(data)</w:t>
            </w:r>
          </w:p>
        </w:tc>
        <w:tc>
          <w:tcPr>
            <w:tcW w:w="4814" w:type="dxa"/>
          </w:tcPr>
          <w:p w14:paraId="241836C3" w14:textId="77777777" w:rsidR="00C33AB3" w:rsidRPr="00F81A4C" w:rsidRDefault="00C33AB3" w:rsidP="0005017F">
            <w:pPr>
              <w:pStyle w:val="Default"/>
            </w:pPr>
            <w:r w:rsidRPr="00F81A4C">
              <w:t>PASLAUGOS GAVĖJAS</w:t>
            </w:r>
          </w:p>
          <w:p w14:paraId="4FF98C43" w14:textId="77777777" w:rsidR="00C33AB3" w:rsidRPr="00F81A4C" w:rsidRDefault="00C33AB3" w:rsidP="0005017F">
            <w:pPr>
              <w:pStyle w:val="Default"/>
              <w:rPr>
                <w:rFonts w:eastAsia="Arial Unicode MS"/>
              </w:rPr>
            </w:pPr>
            <w:r w:rsidRPr="00F81A4C">
              <w:rPr>
                <w:rFonts w:eastAsia="Arial Unicode MS"/>
              </w:rPr>
              <w:t>Adresas</w:t>
            </w:r>
          </w:p>
          <w:p w14:paraId="3386D3BC" w14:textId="77777777" w:rsidR="00C33AB3" w:rsidRPr="00F81A4C" w:rsidRDefault="00C33AB3" w:rsidP="0005017F">
            <w:pPr>
              <w:pStyle w:val="Default"/>
              <w:rPr>
                <w:rFonts w:eastAsia="Arial Unicode MS"/>
              </w:rPr>
            </w:pPr>
            <w:r w:rsidRPr="00F81A4C">
              <w:rPr>
                <w:rFonts w:eastAsia="Arial Unicode MS"/>
              </w:rPr>
              <w:t>Juridinio asmens kodas</w:t>
            </w:r>
          </w:p>
          <w:p w14:paraId="5675B4A1" w14:textId="77777777" w:rsidR="00C33AB3" w:rsidRPr="00F81A4C" w:rsidRDefault="00C33AB3" w:rsidP="0005017F">
            <w:pPr>
              <w:pStyle w:val="Default"/>
              <w:rPr>
                <w:rFonts w:eastAsia="Arial Unicode MS"/>
              </w:rPr>
            </w:pPr>
            <w:r w:rsidRPr="00F81A4C">
              <w:rPr>
                <w:rFonts w:eastAsia="Arial Unicode MS"/>
              </w:rPr>
              <w:t>PVM mokėtojo kodas</w:t>
            </w:r>
          </w:p>
          <w:p w14:paraId="7C9F5C73" w14:textId="77777777" w:rsidR="00C33AB3" w:rsidRPr="00F81A4C" w:rsidRDefault="00C33AB3" w:rsidP="0005017F">
            <w:pPr>
              <w:pStyle w:val="Default"/>
              <w:rPr>
                <w:rFonts w:eastAsia="Arial Unicode MS"/>
              </w:rPr>
            </w:pPr>
            <w:r w:rsidRPr="00F81A4C">
              <w:rPr>
                <w:rFonts w:eastAsia="Arial Unicode MS"/>
              </w:rPr>
              <w:t>Banko sąskaitos Nr.</w:t>
            </w:r>
          </w:p>
          <w:p w14:paraId="08AAB16D" w14:textId="77777777" w:rsidR="00C33AB3" w:rsidRPr="00F81A4C" w:rsidRDefault="00C33AB3" w:rsidP="0005017F">
            <w:pPr>
              <w:pStyle w:val="Default"/>
              <w:rPr>
                <w:rFonts w:eastAsia="Arial Unicode MS"/>
              </w:rPr>
            </w:pPr>
            <w:r w:rsidRPr="00F81A4C">
              <w:rPr>
                <w:rFonts w:eastAsia="Arial Unicode MS"/>
              </w:rPr>
              <w:t>Bankas</w:t>
            </w:r>
          </w:p>
          <w:p w14:paraId="176549A3" w14:textId="77777777" w:rsidR="00C33AB3" w:rsidRPr="00F81A4C" w:rsidRDefault="00C33AB3" w:rsidP="0005017F">
            <w:pPr>
              <w:pStyle w:val="Default"/>
              <w:rPr>
                <w:rFonts w:eastAsia="Arial Unicode MS"/>
              </w:rPr>
            </w:pPr>
            <w:r w:rsidRPr="00F81A4C">
              <w:rPr>
                <w:rFonts w:eastAsia="Arial Unicode MS"/>
              </w:rPr>
              <w:t>Banko kodas</w:t>
            </w:r>
          </w:p>
          <w:p w14:paraId="23C6BE0B" w14:textId="77777777" w:rsidR="00C33AB3" w:rsidRPr="00F81A4C" w:rsidRDefault="00C33AB3" w:rsidP="0005017F">
            <w:pPr>
              <w:pStyle w:val="Default"/>
              <w:rPr>
                <w:rFonts w:eastAsia="Arial Unicode MS"/>
              </w:rPr>
            </w:pPr>
            <w:r w:rsidRPr="00F81A4C">
              <w:rPr>
                <w:rFonts w:eastAsia="Arial Unicode MS"/>
              </w:rPr>
              <w:t>Tel.</w:t>
            </w:r>
          </w:p>
          <w:p w14:paraId="1A757EF2" w14:textId="77777777" w:rsidR="00C33AB3" w:rsidRPr="00F81A4C" w:rsidRDefault="00C33AB3" w:rsidP="0005017F">
            <w:pPr>
              <w:pStyle w:val="Default"/>
              <w:rPr>
                <w:rFonts w:eastAsia="Arial Unicode MS"/>
              </w:rPr>
            </w:pPr>
            <w:r w:rsidRPr="00F81A4C">
              <w:rPr>
                <w:rFonts w:eastAsia="Arial Unicode MS"/>
              </w:rPr>
              <w:t>El. p.</w:t>
            </w:r>
          </w:p>
          <w:p w14:paraId="2893C050" w14:textId="77777777" w:rsidR="00C33AB3" w:rsidRPr="00F81A4C" w:rsidRDefault="00C33AB3" w:rsidP="0005017F">
            <w:pPr>
              <w:pStyle w:val="Default"/>
            </w:pPr>
            <w:r w:rsidRPr="00F81A4C">
              <w:rPr>
                <w:rFonts w:eastAsia="Arial Unicode MS"/>
              </w:rPr>
              <w:t>Atstovo pareigos</w:t>
            </w:r>
            <w:r w:rsidRPr="00F81A4C">
              <w:rPr>
                <w:rFonts w:eastAsia="Arial Unicode MS"/>
              </w:rPr>
              <w:tab/>
            </w:r>
            <w:r w:rsidRPr="00F81A4C">
              <w:t>(A. V.)</w:t>
            </w:r>
          </w:p>
          <w:p w14:paraId="474591F5" w14:textId="77777777" w:rsidR="00C33AB3" w:rsidRPr="00F81A4C" w:rsidRDefault="00C33AB3" w:rsidP="0005017F">
            <w:pPr>
              <w:pStyle w:val="Default"/>
              <w:rPr>
                <w:rFonts w:eastAsia="Arial Unicode MS"/>
              </w:rPr>
            </w:pPr>
            <w:r w:rsidRPr="00F81A4C">
              <w:rPr>
                <w:rFonts w:eastAsia="Arial Unicode MS"/>
              </w:rPr>
              <w:t>Vardas, pavardė</w:t>
            </w:r>
          </w:p>
          <w:p w14:paraId="52FD3620" w14:textId="77777777" w:rsidR="00C33AB3" w:rsidRPr="00F81A4C" w:rsidRDefault="00C33AB3" w:rsidP="0005017F">
            <w:pPr>
              <w:pStyle w:val="Default"/>
              <w:rPr>
                <w:rFonts w:eastAsia="Arial Unicode MS"/>
              </w:rPr>
            </w:pPr>
            <w:r w:rsidRPr="00F81A4C">
              <w:rPr>
                <w:rFonts w:eastAsia="Arial Unicode MS"/>
              </w:rPr>
              <w:t>______________</w:t>
            </w:r>
          </w:p>
          <w:p w14:paraId="57124676" w14:textId="77777777" w:rsidR="00C33AB3" w:rsidRPr="00F81A4C" w:rsidRDefault="00C33AB3" w:rsidP="0005017F">
            <w:pPr>
              <w:pStyle w:val="Default"/>
              <w:rPr>
                <w:rFonts w:eastAsia="Arial Unicode MS"/>
                <w:iCs/>
              </w:rPr>
            </w:pPr>
            <w:r w:rsidRPr="00F81A4C">
              <w:rPr>
                <w:rFonts w:eastAsia="Arial Unicode MS"/>
                <w:iCs/>
              </w:rPr>
              <w:t>(parašas)</w:t>
            </w:r>
          </w:p>
          <w:p w14:paraId="7325F8BA" w14:textId="77777777" w:rsidR="00C33AB3" w:rsidRPr="00F81A4C" w:rsidRDefault="00C33AB3" w:rsidP="0005017F">
            <w:pPr>
              <w:pStyle w:val="Default"/>
              <w:rPr>
                <w:rFonts w:eastAsia="Arial Unicode MS"/>
              </w:rPr>
            </w:pPr>
            <w:r w:rsidRPr="00F81A4C">
              <w:rPr>
                <w:rFonts w:eastAsia="Arial Unicode MS"/>
              </w:rPr>
              <w:t>______________</w:t>
            </w:r>
          </w:p>
          <w:p w14:paraId="12C3EBF0" w14:textId="77777777" w:rsidR="00C33AB3" w:rsidRDefault="00C33AB3" w:rsidP="0005017F">
            <w:pPr>
              <w:pStyle w:val="Default"/>
            </w:pPr>
            <w:r w:rsidRPr="00F81A4C">
              <w:rPr>
                <w:rFonts w:eastAsia="Arial Unicode MS"/>
                <w:iCs/>
              </w:rPr>
              <w:t>(data)</w:t>
            </w:r>
          </w:p>
        </w:tc>
      </w:tr>
    </w:tbl>
    <w:p w14:paraId="749C4B81" w14:textId="77777777" w:rsidR="00C33AB3" w:rsidRPr="00E90078" w:rsidRDefault="00C33AB3" w:rsidP="002D3388">
      <w:pPr>
        <w:tabs>
          <w:tab w:val="left" w:leader="dot" w:pos="5245"/>
        </w:tabs>
        <w:rPr>
          <w:b/>
          <w:sz w:val="24"/>
          <w:szCs w:val="24"/>
          <w:lang w:val="pt-BR"/>
        </w:rPr>
      </w:pPr>
    </w:p>
    <w:p w14:paraId="34A14C39" w14:textId="77777777" w:rsidR="002D3388" w:rsidRPr="00E90078" w:rsidRDefault="002D3388" w:rsidP="002D3388">
      <w:pPr>
        <w:tabs>
          <w:tab w:val="left" w:pos="5103"/>
        </w:tabs>
        <w:rPr>
          <w:sz w:val="24"/>
          <w:szCs w:val="24"/>
          <w:lang w:val="pt-BR"/>
        </w:rPr>
      </w:pPr>
    </w:p>
    <w:p w14:paraId="2AF5F4C9" w14:textId="77777777" w:rsidR="002D3388" w:rsidRPr="00E90078" w:rsidRDefault="002D3388" w:rsidP="002D3388">
      <w:pPr>
        <w:rPr>
          <w:sz w:val="24"/>
          <w:szCs w:val="24"/>
          <w:lang w:val="pt-BR"/>
        </w:rPr>
      </w:pPr>
    </w:p>
    <w:p w14:paraId="38BC80D6" w14:textId="77777777" w:rsidR="00D25FEC" w:rsidRPr="00E90078" w:rsidRDefault="00D25FEC" w:rsidP="001E0031">
      <w:pPr>
        <w:rPr>
          <w:sz w:val="24"/>
          <w:szCs w:val="24"/>
          <w:lang w:val="pt-BR"/>
        </w:rPr>
      </w:pPr>
    </w:p>
    <w:sectPr w:rsidR="00D25FEC" w:rsidRPr="00E90078" w:rsidSect="004A7CC4">
      <w:footerReference w:type="even" r:id="rId9"/>
      <w:footerReference w:type="default" r:id="rId10"/>
      <w:pgSz w:w="11907" w:h="16839" w:code="9"/>
      <w:pgMar w:top="1134" w:right="567" w:bottom="1134" w:left="1701" w:header="561" w:footer="170" w:gutter="0"/>
      <w:cols w:space="1296"/>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9B0B7" w14:textId="77777777" w:rsidR="007E57CD" w:rsidRDefault="007E57CD">
      <w:r>
        <w:separator/>
      </w:r>
    </w:p>
  </w:endnote>
  <w:endnote w:type="continuationSeparator" w:id="0">
    <w:p w14:paraId="618F6ECC" w14:textId="77777777" w:rsidR="007E57CD" w:rsidRDefault="007E5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Garamond">
    <w:panose1 w:val="02020404030301010803"/>
    <w:charset w:val="BA"/>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69209" w14:textId="77777777" w:rsidR="0050625E" w:rsidRDefault="00445D2F">
    <w:pPr>
      <w:pStyle w:val="Porat"/>
      <w:framePr w:wrap="around" w:vAnchor="text" w:hAnchor="margin" w:xAlign="right" w:y="1"/>
      <w:rPr>
        <w:rStyle w:val="Puslapionumeris"/>
      </w:rPr>
    </w:pPr>
    <w:r>
      <w:rPr>
        <w:rStyle w:val="Puslapionumeris"/>
      </w:rPr>
      <w:fldChar w:fldCharType="begin"/>
    </w:r>
    <w:r w:rsidR="0050625E">
      <w:rPr>
        <w:rStyle w:val="Puslapionumeris"/>
      </w:rPr>
      <w:instrText xml:space="preserve">PAGE  </w:instrText>
    </w:r>
    <w:r>
      <w:rPr>
        <w:rStyle w:val="Puslapionumeris"/>
      </w:rPr>
      <w:fldChar w:fldCharType="end"/>
    </w:r>
  </w:p>
  <w:p w14:paraId="290D408F" w14:textId="77777777" w:rsidR="0050625E" w:rsidRDefault="0050625E">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23AD4" w14:textId="77777777" w:rsidR="0050625E" w:rsidRDefault="00445D2F" w:rsidP="004233ED">
    <w:pPr>
      <w:pStyle w:val="Porat"/>
      <w:framePr w:wrap="around" w:vAnchor="text" w:hAnchor="page" w:x="11274" w:y="72"/>
      <w:jc w:val="center"/>
      <w:rPr>
        <w:rStyle w:val="Puslapionumeris"/>
      </w:rPr>
    </w:pPr>
    <w:r>
      <w:rPr>
        <w:rStyle w:val="Puslapionumeris"/>
      </w:rPr>
      <w:fldChar w:fldCharType="begin"/>
    </w:r>
    <w:r w:rsidR="0050625E">
      <w:rPr>
        <w:rStyle w:val="Puslapionumeris"/>
      </w:rPr>
      <w:instrText xml:space="preserve">PAGE  </w:instrText>
    </w:r>
    <w:r>
      <w:rPr>
        <w:rStyle w:val="Puslapionumeris"/>
      </w:rPr>
      <w:fldChar w:fldCharType="separate"/>
    </w:r>
    <w:r w:rsidR="00C20220">
      <w:rPr>
        <w:rStyle w:val="Puslapionumeris"/>
        <w:noProof/>
      </w:rPr>
      <w:t>4</w:t>
    </w:r>
    <w:r>
      <w:rPr>
        <w:rStyle w:val="Puslapionumeris"/>
      </w:rPr>
      <w:fldChar w:fldCharType="end"/>
    </w:r>
  </w:p>
  <w:p w14:paraId="36F19993" w14:textId="77777777" w:rsidR="0050625E" w:rsidRDefault="0050625E">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127F1" w14:textId="77777777" w:rsidR="007E57CD" w:rsidRDefault="007E57CD">
      <w:r>
        <w:separator/>
      </w:r>
    </w:p>
  </w:footnote>
  <w:footnote w:type="continuationSeparator" w:id="0">
    <w:p w14:paraId="46DA9E00" w14:textId="77777777" w:rsidR="007E57CD" w:rsidRDefault="007E57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E34D9"/>
    <w:multiLevelType w:val="hybridMultilevel"/>
    <w:tmpl w:val="C8C22EA2"/>
    <w:lvl w:ilvl="0" w:tplc="6E54E4DA">
      <w:start w:val="1"/>
      <w:numFmt w:val="upperRoman"/>
      <w:pStyle w:val="Skyrius"/>
      <w:lvlText w:val="%1."/>
      <w:lvlJc w:val="left"/>
      <w:pPr>
        <w:tabs>
          <w:tab w:val="num" w:pos="2345"/>
        </w:tabs>
        <w:ind w:left="2345" w:hanging="360"/>
      </w:pPr>
      <w:rPr>
        <w:rFonts w:cs="Times New Roman" w:hint="default"/>
      </w:rPr>
    </w:lvl>
    <w:lvl w:ilvl="1" w:tplc="23CA68C4">
      <w:start w:val="12"/>
      <w:numFmt w:val="upperRoman"/>
      <w:lvlText w:val="%2&gt;"/>
      <w:lvlJc w:val="left"/>
      <w:pPr>
        <w:tabs>
          <w:tab w:val="num" w:pos="1800"/>
        </w:tabs>
        <w:ind w:left="1800" w:hanging="720"/>
      </w:pPr>
      <w:rPr>
        <w:rFonts w:cs="Times New Roman" w:hint="default"/>
      </w:rPr>
    </w:lvl>
    <w:lvl w:ilvl="2" w:tplc="C00E7912">
      <w:start w:val="39"/>
      <w:numFmt w:val="decimal"/>
      <w:lvlText w:val="%3."/>
      <w:lvlJc w:val="left"/>
      <w:pPr>
        <w:tabs>
          <w:tab w:val="num" w:pos="2340"/>
        </w:tabs>
        <w:ind w:left="2340" w:hanging="360"/>
      </w:pPr>
      <w:rPr>
        <w:rFonts w:cs="Times New Roman" w:hint="default"/>
      </w:rPr>
    </w:lvl>
    <w:lvl w:ilvl="3" w:tplc="0427000F">
      <w:start w:val="1"/>
      <w:numFmt w:val="decimal"/>
      <w:lvlText w:val="%4."/>
      <w:lvlJc w:val="left"/>
      <w:pPr>
        <w:tabs>
          <w:tab w:val="num" w:pos="2880"/>
        </w:tabs>
        <w:ind w:left="2880" w:hanging="360"/>
      </w:pPr>
      <w:rPr>
        <w:rFonts w:cs="Times New Roman" w:hint="default"/>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EDA771F"/>
    <w:multiLevelType w:val="hybridMultilevel"/>
    <w:tmpl w:val="3202E1C8"/>
    <w:lvl w:ilvl="0" w:tplc="04270001">
      <w:start w:val="1"/>
      <w:numFmt w:val="bullet"/>
      <w:lvlText w:val=""/>
      <w:lvlJc w:val="left"/>
      <w:pPr>
        <w:tabs>
          <w:tab w:val="num" w:pos="1440"/>
        </w:tabs>
        <w:ind w:left="1440" w:hanging="360"/>
      </w:pPr>
      <w:rPr>
        <w:rFonts w:ascii="Symbol" w:hAnsi="Symbol" w:hint="default"/>
      </w:rPr>
    </w:lvl>
    <w:lvl w:ilvl="1" w:tplc="5A8042BE">
      <w:start w:val="1"/>
      <w:numFmt w:val="bullet"/>
      <w:lvlText w:val="-"/>
      <w:lvlJc w:val="left"/>
      <w:pPr>
        <w:tabs>
          <w:tab w:val="num" w:pos="2160"/>
        </w:tabs>
        <w:ind w:left="2160" w:hanging="360"/>
      </w:pPr>
      <w:rPr>
        <w:rFonts w:ascii="Arial" w:eastAsia="Times New Roman" w:hAnsi="Arial" w:cs="Arial" w:hint="default"/>
      </w:rPr>
    </w:lvl>
    <w:lvl w:ilvl="2" w:tplc="04270005" w:tentative="1">
      <w:start w:val="1"/>
      <w:numFmt w:val="bullet"/>
      <w:lvlText w:val=""/>
      <w:lvlJc w:val="left"/>
      <w:pPr>
        <w:tabs>
          <w:tab w:val="num" w:pos="2880"/>
        </w:tabs>
        <w:ind w:left="2880" w:hanging="360"/>
      </w:pPr>
      <w:rPr>
        <w:rFonts w:ascii="Wingdings" w:hAnsi="Wingdings" w:hint="default"/>
      </w:rPr>
    </w:lvl>
    <w:lvl w:ilvl="3" w:tplc="04270001" w:tentative="1">
      <w:start w:val="1"/>
      <w:numFmt w:val="bullet"/>
      <w:lvlText w:val=""/>
      <w:lvlJc w:val="left"/>
      <w:pPr>
        <w:tabs>
          <w:tab w:val="num" w:pos="3600"/>
        </w:tabs>
        <w:ind w:left="3600" w:hanging="360"/>
      </w:pPr>
      <w:rPr>
        <w:rFonts w:ascii="Symbol" w:hAnsi="Symbol" w:hint="default"/>
      </w:rPr>
    </w:lvl>
    <w:lvl w:ilvl="4" w:tplc="04270003" w:tentative="1">
      <w:start w:val="1"/>
      <w:numFmt w:val="bullet"/>
      <w:lvlText w:val="o"/>
      <w:lvlJc w:val="left"/>
      <w:pPr>
        <w:tabs>
          <w:tab w:val="num" w:pos="4320"/>
        </w:tabs>
        <w:ind w:left="4320" w:hanging="360"/>
      </w:pPr>
      <w:rPr>
        <w:rFonts w:ascii="Courier New" w:hAnsi="Courier New" w:cs="Courier New" w:hint="default"/>
      </w:rPr>
    </w:lvl>
    <w:lvl w:ilvl="5" w:tplc="04270005" w:tentative="1">
      <w:start w:val="1"/>
      <w:numFmt w:val="bullet"/>
      <w:lvlText w:val=""/>
      <w:lvlJc w:val="left"/>
      <w:pPr>
        <w:tabs>
          <w:tab w:val="num" w:pos="5040"/>
        </w:tabs>
        <w:ind w:left="5040" w:hanging="360"/>
      </w:pPr>
      <w:rPr>
        <w:rFonts w:ascii="Wingdings" w:hAnsi="Wingdings" w:hint="default"/>
      </w:rPr>
    </w:lvl>
    <w:lvl w:ilvl="6" w:tplc="04270001" w:tentative="1">
      <w:start w:val="1"/>
      <w:numFmt w:val="bullet"/>
      <w:lvlText w:val=""/>
      <w:lvlJc w:val="left"/>
      <w:pPr>
        <w:tabs>
          <w:tab w:val="num" w:pos="5760"/>
        </w:tabs>
        <w:ind w:left="5760" w:hanging="360"/>
      </w:pPr>
      <w:rPr>
        <w:rFonts w:ascii="Symbol" w:hAnsi="Symbol" w:hint="default"/>
      </w:rPr>
    </w:lvl>
    <w:lvl w:ilvl="7" w:tplc="04270003" w:tentative="1">
      <w:start w:val="1"/>
      <w:numFmt w:val="bullet"/>
      <w:lvlText w:val="o"/>
      <w:lvlJc w:val="left"/>
      <w:pPr>
        <w:tabs>
          <w:tab w:val="num" w:pos="6480"/>
        </w:tabs>
        <w:ind w:left="6480" w:hanging="360"/>
      </w:pPr>
      <w:rPr>
        <w:rFonts w:ascii="Courier New" w:hAnsi="Courier New" w:cs="Courier New" w:hint="default"/>
      </w:rPr>
    </w:lvl>
    <w:lvl w:ilvl="8" w:tplc="0427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F1B2363"/>
    <w:multiLevelType w:val="multilevel"/>
    <w:tmpl w:val="72C670C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F5A14F1"/>
    <w:multiLevelType w:val="hybridMultilevel"/>
    <w:tmpl w:val="23F84AEE"/>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139A378A"/>
    <w:multiLevelType w:val="multilevel"/>
    <w:tmpl w:val="059A3B00"/>
    <w:lvl w:ilvl="0">
      <w:start w:val="1"/>
      <w:numFmt w:val="decimal"/>
      <w:lvlText w:val="%1."/>
      <w:lvlJc w:val="left"/>
      <w:pPr>
        <w:ind w:left="630" w:hanging="360"/>
      </w:pPr>
    </w:lvl>
    <w:lvl w:ilvl="1">
      <w:start w:val="1"/>
      <w:numFmt w:val="decimal"/>
      <w:isLgl/>
      <w:lvlText w:val="%1.%2."/>
      <w:lvlJc w:val="left"/>
      <w:pPr>
        <w:ind w:left="675" w:hanging="405"/>
      </w:pPr>
      <w:rPr>
        <w:rFonts w:hint="default"/>
      </w:rPr>
    </w:lvl>
    <w:lvl w:ilvl="2">
      <w:start w:val="1"/>
      <w:numFmt w:val="decimal"/>
      <w:isLgl/>
      <w:lvlText w:val="%1.%2.%3."/>
      <w:lvlJc w:val="left"/>
      <w:pPr>
        <w:ind w:left="99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350" w:hanging="1080"/>
      </w:pPr>
      <w:rPr>
        <w:rFonts w:hint="default"/>
      </w:rPr>
    </w:lvl>
    <w:lvl w:ilvl="5">
      <w:start w:val="1"/>
      <w:numFmt w:val="decimal"/>
      <w:isLgl/>
      <w:lvlText w:val="%1.%2.%3.%4.%5.%6."/>
      <w:lvlJc w:val="left"/>
      <w:pPr>
        <w:ind w:left="1350" w:hanging="108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1710" w:hanging="1440"/>
      </w:pPr>
      <w:rPr>
        <w:rFonts w:hint="default"/>
      </w:rPr>
    </w:lvl>
    <w:lvl w:ilvl="8">
      <w:start w:val="1"/>
      <w:numFmt w:val="decimal"/>
      <w:isLgl/>
      <w:lvlText w:val="%1.%2.%3.%4.%5.%6.%7.%8.%9."/>
      <w:lvlJc w:val="left"/>
      <w:pPr>
        <w:ind w:left="2070" w:hanging="1800"/>
      </w:pPr>
      <w:rPr>
        <w:rFonts w:hint="default"/>
      </w:rPr>
    </w:lvl>
  </w:abstractNum>
  <w:abstractNum w:abstractNumId="5" w15:restartNumberingAfterBreak="0">
    <w:nsid w:val="15E2319F"/>
    <w:multiLevelType w:val="multilevel"/>
    <w:tmpl w:val="A2308D58"/>
    <w:lvl w:ilvl="0">
      <w:start w:val="2"/>
      <w:numFmt w:val="decimal"/>
      <w:lvlText w:val="%1."/>
      <w:lvlJc w:val="left"/>
      <w:pPr>
        <w:tabs>
          <w:tab w:val="num" w:pos="510"/>
        </w:tabs>
        <w:ind w:left="510" w:hanging="510"/>
      </w:pPr>
      <w:rPr>
        <w:rFonts w:hint="default"/>
      </w:rPr>
    </w:lvl>
    <w:lvl w:ilvl="1">
      <w:start w:val="1"/>
      <w:numFmt w:val="decimal"/>
      <w:lvlText w:val="%1.%2."/>
      <w:lvlJc w:val="left"/>
      <w:pPr>
        <w:tabs>
          <w:tab w:val="num" w:pos="5897"/>
        </w:tabs>
        <w:ind w:left="5897" w:hanging="510"/>
      </w:pPr>
      <w:rPr>
        <w:rFonts w:hint="default"/>
        <w:color w:val="auto"/>
      </w:rPr>
    </w:lvl>
    <w:lvl w:ilvl="2">
      <w:start w:val="1"/>
      <w:numFmt w:val="decimal"/>
      <w:lvlText w:val="%1.%2.%3."/>
      <w:lvlJc w:val="left"/>
      <w:pPr>
        <w:tabs>
          <w:tab w:val="num" w:pos="5966"/>
        </w:tabs>
        <w:ind w:left="5966" w:hanging="720"/>
      </w:pPr>
      <w:rPr>
        <w:rFonts w:hint="default"/>
        <w:b w:val="0"/>
      </w:rPr>
    </w:lvl>
    <w:lvl w:ilvl="3">
      <w:start w:val="1"/>
      <w:numFmt w:val="decimal"/>
      <w:lvlText w:val="%1.%2.%3.%4."/>
      <w:lvlJc w:val="left"/>
      <w:pPr>
        <w:tabs>
          <w:tab w:val="num" w:pos="862"/>
        </w:tabs>
        <w:ind w:left="862"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C027AEA"/>
    <w:multiLevelType w:val="multilevel"/>
    <w:tmpl w:val="72C670C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FFC0DAB"/>
    <w:multiLevelType w:val="multilevel"/>
    <w:tmpl w:val="C67AE406"/>
    <w:lvl w:ilvl="0">
      <w:start w:val="2"/>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900"/>
        </w:tabs>
        <w:ind w:left="90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30CD62A1"/>
    <w:multiLevelType w:val="hybridMultilevel"/>
    <w:tmpl w:val="018A466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6285EC5"/>
    <w:multiLevelType w:val="hybridMultilevel"/>
    <w:tmpl w:val="CFF8F9F2"/>
    <w:lvl w:ilvl="0" w:tplc="5F6E552C">
      <w:start w:val="1"/>
      <w:numFmt w:val="decimal"/>
      <w:lvlText w:val="%1."/>
      <w:lvlJc w:val="left"/>
      <w:pPr>
        <w:tabs>
          <w:tab w:val="num" w:pos="720"/>
        </w:tabs>
        <w:ind w:left="720" w:hanging="360"/>
      </w:pPr>
      <w:rPr>
        <w:rFonts w:hint="default"/>
        <w:b/>
      </w:rPr>
    </w:lvl>
    <w:lvl w:ilvl="1" w:tplc="125E12C2">
      <w:numFmt w:val="none"/>
      <w:lvlText w:val=""/>
      <w:lvlJc w:val="left"/>
      <w:pPr>
        <w:tabs>
          <w:tab w:val="num" w:pos="360"/>
        </w:tabs>
      </w:pPr>
    </w:lvl>
    <w:lvl w:ilvl="2" w:tplc="E03E5186">
      <w:numFmt w:val="none"/>
      <w:lvlText w:val=""/>
      <w:lvlJc w:val="left"/>
      <w:pPr>
        <w:tabs>
          <w:tab w:val="num" w:pos="360"/>
        </w:tabs>
      </w:pPr>
    </w:lvl>
    <w:lvl w:ilvl="3" w:tplc="FF4CA7CE">
      <w:numFmt w:val="none"/>
      <w:lvlText w:val=""/>
      <w:lvlJc w:val="left"/>
      <w:pPr>
        <w:tabs>
          <w:tab w:val="num" w:pos="360"/>
        </w:tabs>
      </w:pPr>
    </w:lvl>
    <w:lvl w:ilvl="4" w:tplc="F5100466">
      <w:numFmt w:val="none"/>
      <w:lvlText w:val=""/>
      <w:lvlJc w:val="left"/>
      <w:pPr>
        <w:tabs>
          <w:tab w:val="num" w:pos="360"/>
        </w:tabs>
      </w:pPr>
    </w:lvl>
    <w:lvl w:ilvl="5" w:tplc="1ACC788E">
      <w:numFmt w:val="none"/>
      <w:lvlText w:val=""/>
      <w:lvlJc w:val="left"/>
      <w:pPr>
        <w:tabs>
          <w:tab w:val="num" w:pos="360"/>
        </w:tabs>
      </w:pPr>
    </w:lvl>
    <w:lvl w:ilvl="6" w:tplc="632E430C">
      <w:numFmt w:val="none"/>
      <w:lvlText w:val=""/>
      <w:lvlJc w:val="left"/>
      <w:pPr>
        <w:tabs>
          <w:tab w:val="num" w:pos="360"/>
        </w:tabs>
      </w:pPr>
    </w:lvl>
    <w:lvl w:ilvl="7" w:tplc="B806552E">
      <w:numFmt w:val="none"/>
      <w:lvlText w:val=""/>
      <w:lvlJc w:val="left"/>
      <w:pPr>
        <w:tabs>
          <w:tab w:val="num" w:pos="360"/>
        </w:tabs>
      </w:pPr>
    </w:lvl>
    <w:lvl w:ilvl="8" w:tplc="2AAA2E62">
      <w:numFmt w:val="none"/>
      <w:lvlText w:val=""/>
      <w:lvlJc w:val="left"/>
      <w:pPr>
        <w:tabs>
          <w:tab w:val="num" w:pos="360"/>
        </w:tabs>
      </w:pPr>
    </w:lvl>
  </w:abstractNum>
  <w:abstractNum w:abstractNumId="10" w15:restartNumberingAfterBreak="0">
    <w:nsid w:val="393D15F7"/>
    <w:multiLevelType w:val="multilevel"/>
    <w:tmpl w:val="C67AE406"/>
    <w:lvl w:ilvl="0">
      <w:start w:val="2"/>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900"/>
        </w:tabs>
        <w:ind w:left="90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41593BAB"/>
    <w:multiLevelType w:val="multilevel"/>
    <w:tmpl w:val="059A3B00"/>
    <w:lvl w:ilvl="0">
      <w:start w:val="1"/>
      <w:numFmt w:val="decimal"/>
      <w:lvlText w:val="%1."/>
      <w:lvlJc w:val="left"/>
      <w:pPr>
        <w:ind w:left="630" w:hanging="360"/>
      </w:pPr>
    </w:lvl>
    <w:lvl w:ilvl="1">
      <w:start w:val="1"/>
      <w:numFmt w:val="decimal"/>
      <w:isLgl/>
      <w:lvlText w:val="%1.%2."/>
      <w:lvlJc w:val="left"/>
      <w:pPr>
        <w:ind w:left="675" w:hanging="405"/>
      </w:pPr>
      <w:rPr>
        <w:rFonts w:hint="default"/>
      </w:rPr>
    </w:lvl>
    <w:lvl w:ilvl="2">
      <w:start w:val="1"/>
      <w:numFmt w:val="decimal"/>
      <w:isLgl/>
      <w:lvlText w:val="%1.%2.%3."/>
      <w:lvlJc w:val="left"/>
      <w:pPr>
        <w:ind w:left="99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350" w:hanging="1080"/>
      </w:pPr>
      <w:rPr>
        <w:rFonts w:hint="default"/>
      </w:rPr>
    </w:lvl>
    <w:lvl w:ilvl="5">
      <w:start w:val="1"/>
      <w:numFmt w:val="decimal"/>
      <w:isLgl/>
      <w:lvlText w:val="%1.%2.%3.%4.%5.%6."/>
      <w:lvlJc w:val="left"/>
      <w:pPr>
        <w:ind w:left="1350" w:hanging="108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1710" w:hanging="1440"/>
      </w:pPr>
      <w:rPr>
        <w:rFonts w:hint="default"/>
      </w:rPr>
    </w:lvl>
    <w:lvl w:ilvl="8">
      <w:start w:val="1"/>
      <w:numFmt w:val="decimal"/>
      <w:isLgl/>
      <w:lvlText w:val="%1.%2.%3.%4.%5.%6.%7.%8.%9."/>
      <w:lvlJc w:val="left"/>
      <w:pPr>
        <w:ind w:left="2070" w:hanging="1800"/>
      </w:pPr>
      <w:rPr>
        <w:rFonts w:hint="default"/>
      </w:rPr>
    </w:lvl>
  </w:abstractNum>
  <w:abstractNum w:abstractNumId="12" w15:restartNumberingAfterBreak="0">
    <w:nsid w:val="477A62AC"/>
    <w:multiLevelType w:val="multilevel"/>
    <w:tmpl w:val="72C670C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49F92543"/>
    <w:multiLevelType w:val="multilevel"/>
    <w:tmpl w:val="A2DC39FC"/>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A1A0E53"/>
    <w:multiLevelType w:val="multilevel"/>
    <w:tmpl w:val="65E0CA58"/>
    <w:lvl w:ilvl="0">
      <w:start w:val="2"/>
      <w:numFmt w:val="decimal"/>
      <w:lvlText w:val="%1."/>
      <w:lvlJc w:val="left"/>
      <w:pPr>
        <w:tabs>
          <w:tab w:val="num" w:pos="780"/>
        </w:tabs>
        <w:ind w:left="780" w:hanging="780"/>
      </w:pPr>
      <w:rPr>
        <w:rFonts w:hint="default"/>
      </w:rPr>
    </w:lvl>
    <w:lvl w:ilvl="1">
      <w:start w:val="2"/>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E502252"/>
    <w:multiLevelType w:val="multilevel"/>
    <w:tmpl w:val="C67AE406"/>
    <w:lvl w:ilvl="0">
      <w:start w:val="2"/>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900"/>
        </w:tabs>
        <w:ind w:left="90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55543B20"/>
    <w:multiLevelType w:val="multilevel"/>
    <w:tmpl w:val="C67AE406"/>
    <w:lvl w:ilvl="0">
      <w:start w:val="2"/>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900"/>
        </w:tabs>
        <w:ind w:left="90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8CE2156"/>
    <w:multiLevelType w:val="multilevel"/>
    <w:tmpl w:val="234433EE"/>
    <w:lvl w:ilvl="0">
      <w:start w:val="10"/>
      <w:numFmt w:val="decimal"/>
      <w:lvlText w:val="%1."/>
      <w:lvlJc w:val="left"/>
      <w:pPr>
        <w:tabs>
          <w:tab w:val="num" w:pos="435"/>
        </w:tabs>
        <w:ind w:left="435" w:hanging="435"/>
      </w:pPr>
      <w:rPr>
        <w:rFonts w:hint="default"/>
      </w:rPr>
    </w:lvl>
    <w:lvl w:ilvl="1">
      <w:start w:val="1"/>
      <w:numFmt w:val="decimal"/>
      <w:lvlText w:val="10.%2."/>
      <w:lvlJc w:val="left"/>
      <w:pPr>
        <w:tabs>
          <w:tab w:val="num" w:pos="435"/>
        </w:tabs>
        <w:ind w:left="113" w:hanging="113"/>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91246FB"/>
    <w:multiLevelType w:val="multilevel"/>
    <w:tmpl w:val="124C5BB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F8424D9"/>
    <w:multiLevelType w:val="multilevel"/>
    <w:tmpl w:val="C67AE406"/>
    <w:lvl w:ilvl="0">
      <w:start w:val="2"/>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900"/>
        </w:tabs>
        <w:ind w:left="90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07D7458"/>
    <w:multiLevelType w:val="multilevel"/>
    <w:tmpl w:val="5A6C4EB8"/>
    <w:lvl w:ilvl="0">
      <w:start w:val="2"/>
      <w:numFmt w:val="decimal"/>
      <w:lvlText w:val="%1"/>
      <w:lvlJc w:val="left"/>
      <w:pPr>
        <w:ind w:left="645" w:hanging="645"/>
      </w:pPr>
      <w:rPr>
        <w:rFonts w:hint="default"/>
      </w:rPr>
    </w:lvl>
    <w:lvl w:ilvl="1">
      <w:start w:val="2"/>
      <w:numFmt w:val="decimal"/>
      <w:lvlText w:val="%1.%2"/>
      <w:lvlJc w:val="left"/>
      <w:pPr>
        <w:ind w:left="885" w:hanging="645"/>
      </w:pPr>
      <w:rPr>
        <w:rFonts w:hint="default"/>
      </w:rPr>
    </w:lvl>
    <w:lvl w:ilvl="2">
      <w:start w:val="7"/>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360" w:hanging="1440"/>
      </w:pPr>
      <w:rPr>
        <w:rFonts w:hint="default"/>
      </w:rPr>
    </w:lvl>
  </w:abstractNum>
  <w:abstractNum w:abstractNumId="21" w15:restartNumberingAfterBreak="0">
    <w:nsid w:val="67D8058B"/>
    <w:multiLevelType w:val="multilevel"/>
    <w:tmpl w:val="8012A9C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9C02C71"/>
    <w:multiLevelType w:val="multilevel"/>
    <w:tmpl w:val="72C670C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75C904B2"/>
    <w:multiLevelType w:val="multilevel"/>
    <w:tmpl w:val="7EA4C0D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6666BFC"/>
    <w:multiLevelType w:val="multilevel"/>
    <w:tmpl w:val="A2DC39FC"/>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7B7054F8"/>
    <w:multiLevelType w:val="multilevel"/>
    <w:tmpl w:val="0450C4F8"/>
    <w:lvl w:ilvl="0">
      <w:start w:val="1"/>
      <w:numFmt w:val="decimal"/>
      <w:lvlText w:val="%1."/>
      <w:lvlJc w:val="left"/>
      <w:pPr>
        <w:tabs>
          <w:tab w:val="num" w:pos="360"/>
        </w:tabs>
        <w:ind w:left="360" w:hanging="360"/>
      </w:pPr>
      <w:rPr>
        <w:rFonts w:hint="default"/>
        <w:b/>
        <w:sz w:val="24"/>
        <w:szCs w:val="24"/>
      </w:rPr>
    </w:lvl>
    <w:lvl w:ilvl="1">
      <w:start w:val="1"/>
      <w:numFmt w:val="decimal"/>
      <w:lvlText w:val="%1.%2."/>
      <w:lvlJc w:val="left"/>
      <w:pPr>
        <w:tabs>
          <w:tab w:val="num" w:pos="574"/>
        </w:tabs>
        <w:ind w:left="574" w:hanging="432"/>
      </w:pPr>
      <w:rPr>
        <w:rFonts w:ascii="Times New Roman" w:hAnsi="Times New Roman" w:cs="Times New Roman" w:hint="default"/>
        <w:b w:val="0"/>
        <w:color w:val="auto"/>
        <w:sz w:val="24"/>
        <w:szCs w:val="24"/>
      </w:rPr>
    </w:lvl>
    <w:lvl w:ilvl="2">
      <w:start w:val="1"/>
      <w:numFmt w:val="decimal"/>
      <w:lvlText w:val="%1.%2.%3."/>
      <w:lvlJc w:val="left"/>
      <w:pPr>
        <w:tabs>
          <w:tab w:val="num" w:pos="2880"/>
        </w:tabs>
        <w:ind w:left="2664" w:hanging="504"/>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7F7B700C"/>
    <w:multiLevelType w:val="hybridMultilevel"/>
    <w:tmpl w:val="B2108D9E"/>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16cid:durableId="1305693435">
    <w:abstractNumId w:val="9"/>
  </w:num>
  <w:num w:numId="2" w16cid:durableId="1781683285">
    <w:abstractNumId w:val="14"/>
  </w:num>
  <w:num w:numId="3" w16cid:durableId="1541162471">
    <w:abstractNumId w:val="12"/>
  </w:num>
  <w:num w:numId="4" w16cid:durableId="455637560">
    <w:abstractNumId w:val="22"/>
  </w:num>
  <w:num w:numId="5" w16cid:durableId="50620008">
    <w:abstractNumId w:val="24"/>
  </w:num>
  <w:num w:numId="6" w16cid:durableId="1344085863">
    <w:abstractNumId w:val="5"/>
  </w:num>
  <w:num w:numId="7" w16cid:durableId="650064701">
    <w:abstractNumId w:val="18"/>
  </w:num>
  <w:num w:numId="8" w16cid:durableId="736631244">
    <w:abstractNumId w:val="1"/>
  </w:num>
  <w:num w:numId="9" w16cid:durableId="1500122632">
    <w:abstractNumId w:val="7"/>
  </w:num>
  <w:num w:numId="10" w16cid:durableId="648747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99726234">
    <w:abstractNumId w:val="20"/>
  </w:num>
  <w:num w:numId="12" w16cid:durableId="1173496508">
    <w:abstractNumId w:val="21"/>
  </w:num>
  <w:num w:numId="13" w16cid:durableId="1505389945">
    <w:abstractNumId w:val="3"/>
  </w:num>
  <w:num w:numId="14" w16cid:durableId="1520121623">
    <w:abstractNumId w:val="11"/>
  </w:num>
  <w:num w:numId="15" w16cid:durableId="1783455379">
    <w:abstractNumId w:val="2"/>
  </w:num>
  <w:num w:numId="16" w16cid:durableId="2117021835">
    <w:abstractNumId w:val="8"/>
  </w:num>
  <w:num w:numId="17" w16cid:durableId="779103849">
    <w:abstractNumId w:val="13"/>
  </w:num>
  <w:num w:numId="18" w16cid:durableId="1565750459">
    <w:abstractNumId w:val="6"/>
  </w:num>
  <w:num w:numId="19" w16cid:durableId="583683607">
    <w:abstractNumId w:val="10"/>
  </w:num>
  <w:num w:numId="20" w16cid:durableId="1019894813">
    <w:abstractNumId w:val="16"/>
  </w:num>
  <w:num w:numId="21" w16cid:durableId="257448111">
    <w:abstractNumId w:val="19"/>
  </w:num>
  <w:num w:numId="22" w16cid:durableId="387530901">
    <w:abstractNumId w:val="15"/>
  </w:num>
  <w:num w:numId="23" w16cid:durableId="649600467">
    <w:abstractNumId w:val="4"/>
  </w:num>
  <w:num w:numId="24" w16cid:durableId="734282529">
    <w:abstractNumId w:val="25"/>
  </w:num>
  <w:num w:numId="25" w16cid:durableId="1354764371">
    <w:abstractNumId w:val="17"/>
  </w:num>
  <w:num w:numId="26" w16cid:durableId="1755854551">
    <w:abstractNumId w:val="0"/>
  </w:num>
  <w:num w:numId="27" w16cid:durableId="1446265994">
    <w:abstractNumId w:val="23"/>
  </w:num>
  <w:num w:numId="28" w16cid:durableId="116775147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405"/>
    <w:rsid w:val="0000065B"/>
    <w:rsid w:val="00000E02"/>
    <w:rsid w:val="00006F5B"/>
    <w:rsid w:val="000072AF"/>
    <w:rsid w:val="00011414"/>
    <w:rsid w:val="000142F4"/>
    <w:rsid w:val="00015C6D"/>
    <w:rsid w:val="000179D7"/>
    <w:rsid w:val="000201DB"/>
    <w:rsid w:val="00024578"/>
    <w:rsid w:val="0002784D"/>
    <w:rsid w:val="000329E5"/>
    <w:rsid w:val="000421D1"/>
    <w:rsid w:val="0004312A"/>
    <w:rsid w:val="00050FD9"/>
    <w:rsid w:val="00057D9D"/>
    <w:rsid w:val="00062F36"/>
    <w:rsid w:val="00074DB9"/>
    <w:rsid w:val="000802BC"/>
    <w:rsid w:val="00097251"/>
    <w:rsid w:val="000A708F"/>
    <w:rsid w:val="000B7B09"/>
    <w:rsid w:val="000C2FC3"/>
    <w:rsid w:val="000C331D"/>
    <w:rsid w:val="000C60C4"/>
    <w:rsid w:val="000D2BB1"/>
    <w:rsid w:val="000D686B"/>
    <w:rsid w:val="000E1442"/>
    <w:rsid w:val="000E5CE8"/>
    <w:rsid w:val="000E65EF"/>
    <w:rsid w:val="000F065F"/>
    <w:rsid w:val="000F48D5"/>
    <w:rsid w:val="000F493F"/>
    <w:rsid w:val="000F53B6"/>
    <w:rsid w:val="00105FA8"/>
    <w:rsid w:val="00112D1E"/>
    <w:rsid w:val="00113B40"/>
    <w:rsid w:val="00115B90"/>
    <w:rsid w:val="00122ABE"/>
    <w:rsid w:val="00122BA0"/>
    <w:rsid w:val="00125440"/>
    <w:rsid w:val="001411A7"/>
    <w:rsid w:val="00141891"/>
    <w:rsid w:val="00145EA0"/>
    <w:rsid w:val="00150C1A"/>
    <w:rsid w:val="00154A61"/>
    <w:rsid w:val="001738A2"/>
    <w:rsid w:val="00175A05"/>
    <w:rsid w:val="00175A37"/>
    <w:rsid w:val="001909C1"/>
    <w:rsid w:val="00192F2D"/>
    <w:rsid w:val="0019723C"/>
    <w:rsid w:val="001A1962"/>
    <w:rsid w:val="001A3947"/>
    <w:rsid w:val="001B2AC8"/>
    <w:rsid w:val="001C1FE0"/>
    <w:rsid w:val="001C3767"/>
    <w:rsid w:val="001C7245"/>
    <w:rsid w:val="001E0031"/>
    <w:rsid w:val="001E7B1E"/>
    <w:rsid w:val="001F53F2"/>
    <w:rsid w:val="001F5C8F"/>
    <w:rsid w:val="001F624B"/>
    <w:rsid w:val="00203D87"/>
    <w:rsid w:val="002051E2"/>
    <w:rsid w:val="002075B6"/>
    <w:rsid w:val="00210F44"/>
    <w:rsid w:val="00211FAA"/>
    <w:rsid w:val="00213932"/>
    <w:rsid w:val="0022544F"/>
    <w:rsid w:val="00226D67"/>
    <w:rsid w:val="0023512F"/>
    <w:rsid w:val="00243CFE"/>
    <w:rsid w:val="002563F3"/>
    <w:rsid w:val="00256517"/>
    <w:rsid w:val="002672F2"/>
    <w:rsid w:val="002720B6"/>
    <w:rsid w:val="00274545"/>
    <w:rsid w:val="0027612A"/>
    <w:rsid w:val="002810F4"/>
    <w:rsid w:val="00292BD7"/>
    <w:rsid w:val="00296641"/>
    <w:rsid w:val="00296DBD"/>
    <w:rsid w:val="002B34AD"/>
    <w:rsid w:val="002B5068"/>
    <w:rsid w:val="002B7075"/>
    <w:rsid w:val="002C610B"/>
    <w:rsid w:val="002D3388"/>
    <w:rsid w:val="002D3610"/>
    <w:rsid w:val="002D4612"/>
    <w:rsid w:val="002E1CCC"/>
    <w:rsid w:val="002E58CD"/>
    <w:rsid w:val="002E5B7F"/>
    <w:rsid w:val="002F0D7E"/>
    <w:rsid w:val="002F114A"/>
    <w:rsid w:val="002F1787"/>
    <w:rsid w:val="002F4BA3"/>
    <w:rsid w:val="00303990"/>
    <w:rsid w:val="00310ADA"/>
    <w:rsid w:val="00313135"/>
    <w:rsid w:val="00314DC1"/>
    <w:rsid w:val="00317A97"/>
    <w:rsid w:val="003226C6"/>
    <w:rsid w:val="003231EA"/>
    <w:rsid w:val="0032669E"/>
    <w:rsid w:val="00330EC0"/>
    <w:rsid w:val="003314FE"/>
    <w:rsid w:val="003321C6"/>
    <w:rsid w:val="00335374"/>
    <w:rsid w:val="003453BA"/>
    <w:rsid w:val="00351463"/>
    <w:rsid w:val="00357F65"/>
    <w:rsid w:val="00367248"/>
    <w:rsid w:val="00373A0A"/>
    <w:rsid w:val="00374F28"/>
    <w:rsid w:val="0037570A"/>
    <w:rsid w:val="0037643C"/>
    <w:rsid w:val="003777E3"/>
    <w:rsid w:val="00386FFC"/>
    <w:rsid w:val="00393C46"/>
    <w:rsid w:val="003A4A3E"/>
    <w:rsid w:val="003A5A23"/>
    <w:rsid w:val="003A6879"/>
    <w:rsid w:val="003B31D4"/>
    <w:rsid w:val="003B74E5"/>
    <w:rsid w:val="003C24F3"/>
    <w:rsid w:val="003C3F64"/>
    <w:rsid w:val="003C6405"/>
    <w:rsid w:val="003D1D95"/>
    <w:rsid w:val="003E624C"/>
    <w:rsid w:val="003F592B"/>
    <w:rsid w:val="00410443"/>
    <w:rsid w:val="00412896"/>
    <w:rsid w:val="00416259"/>
    <w:rsid w:val="004233ED"/>
    <w:rsid w:val="00425380"/>
    <w:rsid w:val="00431C92"/>
    <w:rsid w:val="00436C79"/>
    <w:rsid w:val="00437DB9"/>
    <w:rsid w:val="00440B10"/>
    <w:rsid w:val="004415E3"/>
    <w:rsid w:val="00444F1A"/>
    <w:rsid w:val="00445D2F"/>
    <w:rsid w:val="00454EED"/>
    <w:rsid w:val="00461909"/>
    <w:rsid w:val="00465C91"/>
    <w:rsid w:val="00475F67"/>
    <w:rsid w:val="004832A6"/>
    <w:rsid w:val="00491356"/>
    <w:rsid w:val="00497E7D"/>
    <w:rsid w:val="004A0101"/>
    <w:rsid w:val="004A58ED"/>
    <w:rsid w:val="004A6503"/>
    <w:rsid w:val="004A7ACA"/>
    <w:rsid w:val="004A7CC4"/>
    <w:rsid w:val="004A7F92"/>
    <w:rsid w:val="004B2FC2"/>
    <w:rsid w:val="004B7309"/>
    <w:rsid w:val="004C1C01"/>
    <w:rsid w:val="004C4983"/>
    <w:rsid w:val="004C5543"/>
    <w:rsid w:val="004D07EC"/>
    <w:rsid w:val="004D1F8E"/>
    <w:rsid w:val="004E4EFE"/>
    <w:rsid w:val="004E724D"/>
    <w:rsid w:val="004E7DD4"/>
    <w:rsid w:val="004F7597"/>
    <w:rsid w:val="0050049C"/>
    <w:rsid w:val="00500FF9"/>
    <w:rsid w:val="00501FDA"/>
    <w:rsid w:val="005047F8"/>
    <w:rsid w:val="0050625E"/>
    <w:rsid w:val="00506EA6"/>
    <w:rsid w:val="00513E8C"/>
    <w:rsid w:val="00533091"/>
    <w:rsid w:val="005404AD"/>
    <w:rsid w:val="00542E8A"/>
    <w:rsid w:val="005455DD"/>
    <w:rsid w:val="0055320D"/>
    <w:rsid w:val="00555FD7"/>
    <w:rsid w:val="0055797E"/>
    <w:rsid w:val="005706DE"/>
    <w:rsid w:val="0057718D"/>
    <w:rsid w:val="0058627E"/>
    <w:rsid w:val="00590374"/>
    <w:rsid w:val="005A4C7B"/>
    <w:rsid w:val="005A5D88"/>
    <w:rsid w:val="005A7841"/>
    <w:rsid w:val="005B36D6"/>
    <w:rsid w:val="005B7425"/>
    <w:rsid w:val="005C00E2"/>
    <w:rsid w:val="005D02EA"/>
    <w:rsid w:val="005D3CD7"/>
    <w:rsid w:val="005D6E54"/>
    <w:rsid w:val="005E3FC5"/>
    <w:rsid w:val="005E7ECD"/>
    <w:rsid w:val="005F584B"/>
    <w:rsid w:val="006034A7"/>
    <w:rsid w:val="00604284"/>
    <w:rsid w:val="00606886"/>
    <w:rsid w:val="00614480"/>
    <w:rsid w:val="00615D51"/>
    <w:rsid w:val="00617BD2"/>
    <w:rsid w:val="00624545"/>
    <w:rsid w:val="00625473"/>
    <w:rsid w:val="00627DC2"/>
    <w:rsid w:val="00633942"/>
    <w:rsid w:val="00643D4F"/>
    <w:rsid w:val="00650363"/>
    <w:rsid w:val="00655165"/>
    <w:rsid w:val="00655EA2"/>
    <w:rsid w:val="006563EF"/>
    <w:rsid w:val="0065716D"/>
    <w:rsid w:val="006573AF"/>
    <w:rsid w:val="006610F8"/>
    <w:rsid w:val="00665EC0"/>
    <w:rsid w:val="00671FED"/>
    <w:rsid w:val="006724DB"/>
    <w:rsid w:val="006841C7"/>
    <w:rsid w:val="00685FBD"/>
    <w:rsid w:val="00687B2D"/>
    <w:rsid w:val="00692362"/>
    <w:rsid w:val="00693823"/>
    <w:rsid w:val="006A5CA4"/>
    <w:rsid w:val="006A77B4"/>
    <w:rsid w:val="006B234B"/>
    <w:rsid w:val="006B4A1E"/>
    <w:rsid w:val="006C6E2C"/>
    <w:rsid w:val="006D1C87"/>
    <w:rsid w:val="006E67CC"/>
    <w:rsid w:val="006E6B10"/>
    <w:rsid w:val="006F70C6"/>
    <w:rsid w:val="007101A0"/>
    <w:rsid w:val="007174D2"/>
    <w:rsid w:val="00724E6D"/>
    <w:rsid w:val="00726D74"/>
    <w:rsid w:val="00726EAC"/>
    <w:rsid w:val="00730EFE"/>
    <w:rsid w:val="00733677"/>
    <w:rsid w:val="00736259"/>
    <w:rsid w:val="007416B5"/>
    <w:rsid w:val="00743DE6"/>
    <w:rsid w:val="00746E07"/>
    <w:rsid w:val="00753D13"/>
    <w:rsid w:val="00753D18"/>
    <w:rsid w:val="00756694"/>
    <w:rsid w:val="00760B65"/>
    <w:rsid w:val="00767C46"/>
    <w:rsid w:val="00772FE3"/>
    <w:rsid w:val="0077464F"/>
    <w:rsid w:val="00775549"/>
    <w:rsid w:val="00786A29"/>
    <w:rsid w:val="00786E86"/>
    <w:rsid w:val="00790A7A"/>
    <w:rsid w:val="0079227F"/>
    <w:rsid w:val="007927FF"/>
    <w:rsid w:val="00794929"/>
    <w:rsid w:val="00797150"/>
    <w:rsid w:val="007A4BFE"/>
    <w:rsid w:val="007B5391"/>
    <w:rsid w:val="007B6073"/>
    <w:rsid w:val="007B7F62"/>
    <w:rsid w:val="007C7770"/>
    <w:rsid w:val="007D2093"/>
    <w:rsid w:val="007D2354"/>
    <w:rsid w:val="007E4A92"/>
    <w:rsid w:val="007E57CD"/>
    <w:rsid w:val="007F0A1F"/>
    <w:rsid w:val="007F1DFC"/>
    <w:rsid w:val="007F3B26"/>
    <w:rsid w:val="007F5B79"/>
    <w:rsid w:val="00804F8E"/>
    <w:rsid w:val="008053C0"/>
    <w:rsid w:val="00805FE9"/>
    <w:rsid w:val="00810B45"/>
    <w:rsid w:val="0081382D"/>
    <w:rsid w:val="00815863"/>
    <w:rsid w:val="008230D9"/>
    <w:rsid w:val="00833144"/>
    <w:rsid w:val="00855C86"/>
    <w:rsid w:val="00856BC1"/>
    <w:rsid w:val="00864B31"/>
    <w:rsid w:val="00866963"/>
    <w:rsid w:val="00870BCE"/>
    <w:rsid w:val="0087424B"/>
    <w:rsid w:val="0087502E"/>
    <w:rsid w:val="00880BE4"/>
    <w:rsid w:val="00880E46"/>
    <w:rsid w:val="0089348E"/>
    <w:rsid w:val="00895500"/>
    <w:rsid w:val="008A26C3"/>
    <w:rsid w:val="008A7EF2"/>
    <w:rsid w:val="008B3B1B"/>
    <w:rsid w:val="008B41DC"/>
    <w:rsid w:val="008B66D7"/>
    <w:rsid w:val="008B6CFA"/>
    <w:rsid w:val="008C3131"/>
    <w:rsid w:val="008C65CA"/>
    <w:rsid w:val="008D237C"/>
    <w:rsid w:val="008D503F"/>
    <w:rsid w:val="008D51B2"/>
    <w:rsid w:val="008D66B5"/>
    <w:rsid w:val="008E5821"/>
    <w:rsid w:val="008F003B"/>
    <w:rsid w:val="008F02B3"/>
    <w:rsid w:val="008F4040"/>
    <w:rsid w:val="009073AE"/>
    <w:rsid w:val="00911155"/>
    <w:rsid w:val="0091295E"/>
    <w:rsid w:val="00917F97"/>
    <w:rsid w:val="00922710"/>
    <w:rsid w:val="00925202"/>
    <w:rsid w:val="0092563A"/>
    <w:rsid w:val="00925997"/>
    <w:rsid w:val="00936CDF"/>
    <w:rsid w:val="009546C3"/>
    <w:rsid w:val="00960345"/>
    <w:rsid w:val="00962EE1"/>
    <w:rsid w:val="00963607"/>
    <w:rsid w:val="0097483D"/>
    <w:rsid w:val="0097707E"/>
    <w:rsid w:val="00992939"/>
    <w:rsid w:val="00993038"/>
    <w:rsid w:val="009960B6"/>
    <w:rsid w:val="009A0806"/>
    <w:rsid w:val="009C28FD"/>
    <w:rsid w:val="009D0B00"/>
    <w:rsid w:val="009D1436"/>
    <w:rsid w:val="009D291B"/>
    <w:rsid w:val="009D420A"/>
    <w:rsid w:val="009E15E2"/>
    <w:rsid w:val="009E450D"/>
    <w:rsid w:val="009F04BE"/>
    <w:rsid w:val="009F46B9"/>
    <w:rsid w:val="00A00614"/>
    <w:rsid w:val="00A075EA"/>
    <w:rsid w:val="00A102BD"/>
    <w:rsid w:val="00A111F7"/>
    <w:rsid w:val="00A11567"/>
    <w:rsid w:val="00A237A3"/>
    <w:rsid w:val="00A26180"/>
    <w:rsid w:val="00A27529"/>
    <w:rsid w:val="00A337BF"/>
    <w:rsid w:val="00A40BEE"/>
    <w:rsid w:val="00A4196D"/>
    <w:rsid w:val="00A44B85"/>
    <w:rsid w:val="00A50531"/>
    <w:rsid w:val="00A55BC5"/>
    <w:rsid w:val="00A622BB"/>
    <w:rsid w:val="00A71AA6"/>
    <w:rsid w:val="00A7218A"/>
    <w:rsid w:val="00A76C30"/>
    <w:rsid w:val="00A80680"/>
    <w:rsid w:val="00A83B72"/>
    <w:rsid w:val="00A84348"/>
    <w:rsid w:val="00A84B93"/>
    <w:rsid w:val="00A85033"/>
    <w:rsid w:val="00A8598D"/>
    <w:rsid w:val="00A96441"/>
    <w:rsid w:val="00A9719A"/>
    <w:rsid w:val="00AB189E"/>
    <w:rsid w:val="00AB412C"/>
    <w:rsid w:val="00AB518D"/>
    <w:rsid w:val="00AC4217"/>
    <w:rsid w:val="00AD2895"/>
    <w:rsid w:val="00AD4757"/>
    <w:rsid w:val="00AD47A9"/>
    <w:rsid w:val="00AD61C4"/>
    <w:rsid w:val="00AE292A"/>
    <w:rsid w:val="00AE34FA"/>
    <w:rsid w:val="00AE505F"/>
    <w:rsid w:val="00B0770A"/>
    <w:rsid w:val="00B150D4"/>
    <w:rsid w:val="00B2275C"/>
    <w:rsid w:val="00B26B4C"/>
    <w:rsid w:val="00B35ECE"/>
    <w:rsid w:val="00B42F93"/>
    <w:rsid w:val="00B50575"/>
    <w:rsid w:val="00B5233B"/>
    <w:rsid w:val="00B52CA3"/>
    <w:rsid w:val="00B53F3D"/>
    <w:rsid w:val="00B576FC"/>
    <w:rsid w:val="00B57C36"/>
    <w:rsid w:val="00B57F75"/>
    <w:rsid w:val="00B641D0"/>
    <w:rsid w:val="00B64ED0"/>
    <w:rsid w:val="00B65A61"/>
    <w:rsid w:val="00B66EA1"/>
    <w:rsid w:val="00B72801"/>
    <w:rsid w:val="00B73EA5"/>
    <w:rsid w:val="00B8153B"/>
    <w:rsid w:val="00B837C7"/>
    <w:rsid w:val="00B84454"/>
    <w:rsid w:val="00B916F6"/>
    <w:rsid w:val="00B964F0"/>
    <w:rsid w:val="00BA3DEE"/>
    <w:rsid w:val="00BA721A"/>
    <w:rsid w:val="00BB0836"/>
    <w:rsid w:val="00BB1393"/>
    <w:rsid w:val="00BB1C8D"/>
    <w:rsid w:val="00BB362E"/>
    <w:rsid w:val="00BB556F"/>
    <w:rsid w:val="00BC1176"/>
    <w:rsid w:val="00BD2AB3"/>
    <w:rsid w:val="00BD3B48"/>
    <w:rsid w:val="00BE1B19"/>
    <w:rsid w:val="00BE2592"/>
    <w:rsid w:val="00BE437C"/>
    <w:rsid w:val="00BF1C70"/>
    <w:rsid w:val="00BF63B2"/>
    <w:rsid w:val="00C03537"/>
    <w:rsid w:val="00C11E23"/>
    <w:rsid w:val="00C146B6"/>
    <w:rsid w:val="00C170D0"/>
    <w:rsid w:val="00C20220"/>
    <w:rsid w:val="00C21688"/>
    <w:rsid w:val="00C223D3"/>
    <w:rsid w:val="00C22CCC"/>
    <w:rsid w:val="00C2707C"/>
    <w:rsid w:val="00C27112"/>
    <w:rsid w:val="00C31841"/>
    <w:rsid w:val="00C329C9"/>
    <w:rsid w:val="00C3334E"/>
    <w:rsid w:val="00C33AB3"/>
    <w:rsid w:val="00C36B26"/>
    <w:rsid w:val="00C36EFD"/>
    <w:rsid w:val="00C50631"/>
    <w:rsid w:val="00C536D2"/>
    <w:rsid w:val="00C537B1"/>
    <w:rsid w:val="00C5520C"/>
    <w:rsid w:val="00C600CD"/>
    <w:rsid w:val="00C621FE"/>
    <w:rsid w:val="00C65007"/>
    <w:rsid w:val="00C664F6"/>
    <w:rsid w:val="00C734EB"/>
    <w:rsid w:val="00C73CBE"/>
    <w:rsid w:val="00C77FB2"/>
    <w:rsid w:val="00C861E1"/>
    <w:rsid w:val="00C935C4"/>
    <w:rsid w:val="00CA110A"/>
    <w:rsid w:val="00CA41F0"/>
    <w:rsid w:val="00CA6436"/>
    <w:rsid w:val="00CB3342"/>
    <w:rsid w:val="00CB428A"/>
    <w:rsid w:val="00CB4C30"/>
    <w:rsid w:val="00CC79DC"/>
    <w:rsid w:val="00CD0A3D"/>
    <w:rsid w:val="00CD1D40"/>
    <w:rsid w:val="00CD3061"/>
    <w:rsid w:val="00CD4E45"/>
    <w:rsid w:val="00CE0226"/>
    <w:rsid w:val="00CE1BD9"/>
    <w:rsid w:val="00CE3143"/>
    <w:rsid w:val="00CF1630"/>
    <w:rsid w:val="00D04F37"/>
    <w:rsid w:val="00D102E8"/>
    <w:rsid w:val="00D12514"/>
    <w:rsid w:val="00D21991"/>
    <w:rsid w:val="00D21A9C"/>
    <w:rsid w:val="00D25FEC"/>
    <w:rsid w:val="00D26F41"/>
    <w:rsid w:val="00D27E75"/>
    <w:rsid w:val="00D31F36"/>
    <w:rsid w:val="00D32053"/>
    <w:rsid w:val="00D3324C"/>
    <w:rsid w:val="00D35C1A"/>
    <w:rsid w:val="00D36940"/>
    <w:rsid w:val="00D372B7"/>
    <w:rsid w:val="00D44017"/>
    <w:rsid w:val="00D45145"/>
    <w:rsid w:val="00D5474B"/>
    <w:rsid w:val="00D614D6"/>
    <w:rsid w:val="00D632EE"/>
    <w:rsid w:val="00D6605F"/>
    <w:rsid w:val="00D70042"/>
    <w:rsid w:val="00D7176D"/>
    <w:rsid w:val="00D7210F"/>
    <w:rsid w:val="00D80EC6"/>
    <w:rsid w:val="00D85304"/>
    <w:rsid w:val="00D9045C"/>
    <w:rsid w:val="00D966BC"/>
    <w:rsid w:val="00D974B4"/>
    <w:rsid w:val="00DB1741"/>
    <w:rsid w:val="00DB40C3"/>
    <w:rsid w:val="00DB6500"/>
    <w:rsid w:val="00DB66C3"/>
    <w:rsid w:val="00DB6F98"/>
    <w:rsid w:val="00DB7F8E"/>
    <w:rsid w:val="00DD59F4"/>
    <w:rsid w:val="00DD7F8A"/>
    <w:rsid w:val="00DE365F"/>
    <w:rsid w:val="00DE48E6"/>
    <w:rsid w:val="00DE4913"/>
    <w:rsid w:val="00DE709C"/>
    <w:rsid w:val="00DE75C3"/>
    <w:rsid w:val="00DF4992"/>
    <w:rsid w:val="00DF75DB"/>
    <w:rsid w:val="00E00AC0"/>
    <w:rsid w:val="00E07551"/>
    <w:rsid w:val="00E15078"/>
    <w:rsid w:val="00E22077"/>
    <w:rsid w:val="00E221E6"/>
    <w:rsid w:val="00E25AD5"/>
    <w:rsid w:val="00E31749"/>
    <w:rsid w:val="00E35729"/>
    <w:rsid w:val="00E364B4"/>
    <w:rsid w:val="00E44D77"/>
    <w:rsid w:val="00E44E60"/>
    <w:rsid w:val="00E44E7B"/>
    <w:rsid w:val="00E4749C"/>
    <w:rsid w:val="00E543E5"/>
    <w:rsid w:val="00E5485D"/>
    <w:rsid w:val="00E623A6"/>
    <w:rsid w:val="00E644DD"/>
    <w:rsid w:val="00E657C2"/>
    <w:rsid w:val="00E811BE"/>
    <w:rsid w:val="00E90078"/>
    <w:rsid w:val="00E900B4"/>
    <w:rsid w:val="00E90186"/>
    <w:rsid w:val="00E91910"/>
    <w:rsid w:val="00E94355"/>
    <w:rsid w:val="00EA7589"/>
    <w:rsid w:val="00EB20CE"/>
    <w:rsid w:val="00EB5102"/>
    <w:rsid w:val="00EB529D"/>
    <w:rsid w:val="00EC4BDC"/>
    <w:rsid w:val="00EF6A73"/>
    <w:rsid w:val="00F00065"/>
    <w:rsid w:val="00F03A24"/>
    <w:rsid w:val="00F06EC5"/>
    <w:rsid w:val="00F125ED"/>
    <w:rsid w:val="00F13563"/>
    <w:rsid w:val="00F13819"/>
    <w:rsid w:val="00F23BA2"/>
    <w:rsid w:val="00F2535A"/>
    <w:rsid w:val="00F2598C"/>
    <w:rsid w:val="00F25FA2"/>
    <w:rsid w:val="00F26E5F"/>
    <w:rsid w:val="00F26F11"/>
    <w:rsid w:val="00F31560"/>
    <w:rsid w:val="00F37164"/>
    <w:rsid w:val="00F4092B"/>
    <w:rsid w:val="00F41ED4"/>
    <w:rsid w:val="00F42B27"/>
    <w:rsid w:val="00F43A46"/>
    <w:rsid w:val="00F44CFB"/>
    <w:rsid w:val="00F51266"/>
    <w:rsid w:val="00F57638"/>
    <w:rsid w:val="00F66DF5"/>
    <w:rsid w:val="00F72799"/>
    <w:rsid w:val="00F74034"/>
    <w:rsid w:val="00F75F16"/>
    <w:rsid w:val="00F75F4B"/>
    <w:rsid w:val="00F772F1"/>
    <w:rsid w:val="00F804FF"/>
    <w:rsid w:val="00F808EF"/>
    <w:rsid w:val="00F829E1"/>
    <w:rsid w:val="00F92DB9"/>
    <w:rsid w:val="00F95F08"/>
    <w:rsid w:val="00F97D71"/>
    <w:rsid w:val="00FA05F5"/>
    <w:rsid w:val="00FB6EC0"/>
    <w:rsid w:val="00FC22DF"/>
    <w:rsid w:val="00FC3541"/>
    <w:rsid w:val="00FC3BD2"/>
    <w:rsid w:val="00FD1166"/>
    <w:rsid w:val="00FD3F1F"/>
    <w:rsid w:val="00FD5728"/>
    <w:rsid w:val="00FD79C1"/>
    <w:rsid w:val="00FE3709"/>
    <w:rsid w:val="00FE5AE3"/>
    <w:rsid w:val="00FF4FAB"/>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70CF0E"/>
  <w15:chartTrackingRefBased/>
  <w15:docId w15:val="{385A387A-3ED3-4975-9D0F-2A7A97E85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7210F"/>
    <w:rPr>
      <w:lang w:val="en-GB" w:eastAsia="en-US"/>
    </w:rPr>
  </w:style>
  <w:style w:type="paragraph" w:styleId="Antrat1">
    <w:name w:val="heading 1"/>
    <w:basedOn w:val="prastasis"/>
    <w:next w:val="prastasis"/>
    <w:qFormat/>
    <w:rsid w:val="00445D2F"/>
    <w:pPr>
      <w:keepNext/>
      <w:ind w:left="2160" w:firstLine="720"/>
      <w:outlineLvl w:val="0"/>
    </w:pPr>
    <w:rPr>
      <w:b/>
      <w:sz w:val="32"/>
      <w:lang w:val="lt-LT"/>
    </w:rPr>
  </w:style>
  <w:style w:type="paragraph" w:styleId="Antrat3">
    <w:name w:val="heading 3"/>
    <w:basedOn w:val="prastasis"/>
    <w:next w:val="prastasis"/>
    <w:qFormat/>
    <w:rsid w:val="00445D2F"/>
    <w:pPr>
      <w:keepNext/>
      <w:ind w:left="-567" w:firstLine="567"/>
      <w:jc w:val="center"/>
      <w:outlineLvl w:val="2"/>
    </w:pPr>
    <w:rPr>
      <w:b/>
      <w:sz w:val="28"/>
      <w:lang w:val="lt-LT"/>
    </w:rPr>
  </w:style>
  <w:style w:type="paragraph" w:styleId="Antrat7">
    <w:name w:val="heading 7"/>
    <w:basedOn w:val="prastasis"/>
    <w:next w:val="prastasis"/>
    <w:qFormat/>
    <w:rsid w:val="00445D2F"/>
    <w:pPr>
      <w:spacing w:before="240" w:after="60"/>
      <w:outlineLvl w:val="6"/>
    </w:pPr>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rsid w:val="00445D2F"/>
    <w:pPr>
      <w:jc w:val="both"/>
    </w:pPr>
    <w:rPr>
      <w:sz w:val="24"/>
      <w:lang w:val="lt-LT"/>
    </w:rPr>
  </w:style>
  <w:style w:type="paragraph" w:styleId="Pagrindinistekstas2">
    <w:name w:val="Body Text 2"/>
    <w:basedOn w:val="prastasis"/>
    <w:rsid w:val="00445D2F"/>
    <w:pPr>
      <w:ind w:right="283"/>
      <w:jc w:val="both"/>
    </w:pPr>
    <w:rPr>
      <w:rFonts w:ascii="Garamond" w:hAnsi="Garamond"/>
      <w:sz w:val="24"/>
      <w:lang w:val="lt-LT"/>
    </w:rPr>
  </w:style>
  <w:style w:type="paragraph" w:styleId="Pagrindiniotekstotrauka">
    <w:name w:val="Body Text Indent"/>
    <w:basedOn w:val="prastasis"/>
    <w:rsid w:val="00445D2F"/>
    <w:pPr>
      <w:spacing w:after="120"/>
      <w:ind w:left="283"/>
    </w:pPr>
  </w:style>
  <w:style w:type="character" w:styleId="Puslapionumeris">
    <w:name w:val="page number"/>
    <w:basedOn w:val="Numatytasispastraiposriftas"/>
    <w:rsid w:val="00445D2F"/>
  </w:style>
  <w:style w:type="paragraph" w:styleId="Porat">
    <w:name w:val="footer"/>
    <w:basedOn w:val="prastasis"/>
    <w:rsid w:val="00445D2F"/>
    <w:pPr>
      <w:tabs>
        <w:tab w:val="center" w:pos="4819"/>
        <w:tab w:val="right" w:pos="9638"/>
      </w:tabs>
    </w:pPr>
  </w:style>
  <w:style w:type="paragraph" w:styleId="prastasiniatinklio">
    <w:name w:val="Normal (Web)"/>
    <w:basedOn w:val="prastasis"/>
    <w:rsid w:val="00445D2F"/>
    <w:pPr>
      <w:spacing w:line="384" w:lineRule="auto"/>
    </w:pPr>
    <w:rPr>
      <w:rFonts w:ascii="Verdana" w:hAnsi="Verdana"/>
      <w:color w:val="626262"/>
      <w:sz w:val="17"/>
      <w:szCs w:val="17"/>
      <w:lang w:val="lt-LT" w:eastAsia="lt-LT"/>
    </w:rPr>
  </w:style>
  <w:style w:type="paragraph" w:styleId="Debesliotekstas">
    <w:name w:val="Balloon Text"/>
    <w:basedOn w:val="prastasis"/>
    <w:semiHidden/>
    <w:rsid w:val="00445D2F"/>
    <w:rPr>
      <w:rFonts w:ascii="Tahoma" w:hAnsi="Tahoma" w:cs="Tahoma"/>
      <w:sz w:val="16"/>
      <w:szCs w:val="16"/>
    </w:rPr>
  </w:style>
  <w:style w:type="character" w:customStyle="1" w:styleId="apple-style-span">
    <w:name w:val="apple-style-span"/>
    <w:basedOn w:val="Numatytasispastraiposriftas"/>
    <w:rsid w:val="00BA721A"/>
  </w:style>
  <w:style w:type="character" w:styleId="Hipersaitas">
    <w:name w:val="Hyperlink"/>
    <w:rsid w:val="005E7ECD"/>
    <w:rPr>
      <w:color w:val="0000FF"/>
      <w:u w:val="single"/>
    </w:rPr>
  </w:style>
  <w:style w:type="paragraph" w:styleId="Sraopastraipa">
    <w:name w:val="List Paragraph"/>
    <w:basedOn w:val="prastasis"/>
    <w:uiPriority w:val="34"/>
    <w:qFormat/>
    <w:rsid w:val="00BB556F"/>
    <w:pPr>
      <w:ind w:left="720"/>
    </w:pPr>
    <w:rPr>
      <w:rFonts w:ascii="Calibri" w:eastAsia="Calibri" w:hAnsi="Calibri"/>
      <w:sz w:val="22"/>
      <w:szCs w:val="22"/>
      <w:lang w:val="en-US"/>
    </w:rPr>
  </w:style>
  <w:style w:type="character" w:customStyle="1" w:styleId="apple-converted-space">
    <w:name w:val="apple-converted-space"/>
    <w:rsid w:val="004E724D"/>
  </w:style>
  <w:style w:type="table" w:styleId="Lentelstinklelis">
    <w:name w:val="Table Grid"/>
    <w:basedOn w:val="prastojilentel"/>
    <w:uiPriority w:val="39"/>
    <w:rsid w:val="00F06EC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rats">
    <w:name w:val="header"/>
    <w:basedOn w:val="prastasis"/>
    <w:link w:val="AntratsDiagrama"/>
    <w:rsid w:val="00313135"/>
    <w:pPr>
      <w:tabs>
        <w:tab w:val="center" w:pos="4513"/>
        <w:tab w:val="right" w:pos="9026"/>
      </w:tabs>
    </w:pPr>
  </w:style>
  <w:style w:type="character" w:customStyle="1" w:styleId="AntratsDiagrama">
    <w:name w:val="Antraštės Diagrama"/>
    <w:link w:val="Antrats"/>
    <w:rsid w:val="00313135"/>
    <w:rPr>
      <w:lang w:val="en-GB" w:eastAsia="en-US"/>
    </w:rPr>
  </w:style>
  <w:style w:type="paragraph" w:customStyle="1" w:styleId="Skyrius">
    <w:name w:val="Skyrius"/>
    <w:basedOn w:val="prastasis"/>
    <w:link w:val="SkyriusChar"/>
    <w:uiPriority w:val="99"/>
    <w:rsid w:val="00FD1166"/>
    <w:pPr>
      <w:numPr>
        <w:numId w:val="26"/>
      </w:numPr>
      <w:tabs>
        <w:tab w:val="left" w:pos="426"/>
        <w:tab w:val="left" w:pos="567"/>
        <w:tab w:val="left" w:pos="709"/>
      </w:tabs>
      <w:spacing w:before="360" w:after="360" w:line="360" w:lineRule="auto"/>
      <w:jc w:val="center"/>
    </w:pPr>
    <w:rPr>
      <w:rFonts w:ascii="Times New Roman Bold" w:hAnsi="Times New Roman Bold"/>
      <w:b/>
      <w:caps/>
      <w:sz w:val="24"/>
      <w:lang w:val="x-none" w:eastAsia="x-none"/>
    </w:rPr>
  </w:style>
  <w:style w:type="character" w:customStyle="1" w:styleId="SkyriusChar">
    <w:name w:val="Skyrius Char"/>
    <w:link w:val="Skyrius"/>
    <w:uiPriority w:val="99"/>
    <w:locked/>
    <w:rsid w:val="00FD1166"/>
    <w:rPr>
      <w:rFonts w:ascii="Times New Roman Bold" w:hAnsi="Times New Roman Bold"/>
      <w:b/>
      <w:caps/>
      <w:sz w:val="24"/>
      <w:lang w:val="x-none" w:eastAsia="x-none"/>
    </w:rPr>
  </w:style>
  <w:style w:type="character" w:customStyle="1" w:styleId="Neapdorotaspaminjimas1">
    <w:name w:val="Neapdorotas paminėjimas1"/>
    <w:uiPriority w:val="99"/>
    <w:semiHidden/>
    <w:unhideWhenUsed/>
    <w:rsid w:val="00335374"/>
    <w:rPr>
      <w:color w:val="605E5C"/>
      <w:shd w:val="clear" w:color="auto" w:fill="E1DFDD"/>
    </w:rPr>
  </w:style>
  <w:style w:type="character" w:styleId="Neapdorotaspaminjimas">
    <w:name w:val="Unresolved Mention"/>
    <w:uiPriority w:val="99"/>
    <w:semiHidden/>
    <w:unhideWhenUsed/>
    <w:rsid w:val="00B0770A"/>
    <w:rPr>
      <w:color w:val="605E5C"/>
      <w:shd w:val="clear" w:color="auto" w:fill="E1DFDD"/>
    </w:rPr>
  </w:style>
  <w:style w:type="paragraph" w:customStyle="1" w:styleId="Default">
    <w:name w:val="Default"/>
    <w:qFormat/>
    <w:rsid w:val="001C3767"/>
    <w:pPr>
      <w:autoSpaceDE w:val="0"/>
      <w:autoSpaceDN w:val="0"/>
      <w:adjustRightInd w:val="0"/>
    </w:pPr>
    <w:rPr>
      <w:rFonts w:eastAsiaTheme="minorHAnsi"/>
      <w:color w:val="000000"/>
      <w:sz w:val="24"/>
      <w:szCs w:val="24"/>
      <w:lang w:eastAsia="en-US"/>
    </w:rPr>
  </w:style>
  <w:style w:type="character" w:customStyle="1" w:styleId="cf01">
    <w:name w:val="cf01"/>
    <w:basedOn w:val="Numatytasispastraiposriftas"/>
    <w:rsid w:val="00AB189E"/>
    <w:rPr>
      <w:rFonts w:ascii="Segoe UI" w:hAnsi="Segoe UI" w:cs="Segoe UI" w:hint="default"/>
      <w:sz w:val="18"/>
      <w:szCs w:val="18"/>
    </w:rPr>
  </w:style>
  <w:style w:type="character" w:customStyle="1" w:styleId="dlxnowrap">
    <w:name w:val="dlxnowrap"/>
    <w:basedOn w:val="Numatytasispastraiposriftas"/>
    <w:qFormat/>
    <w:rsid w:val="004C1C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95405">
      <w:bodyDiv w:val="1"/>
      <w:marLeft w:val="0"/>
      <w:marRight w:val="0"/>
      <w:marTop w:val="0"/>
      <w:marBottom w:val="0"/>
      <w:divBdr>
        <w:top w:val="none" w:sz="0" w:space="0" w:color="auto"/>
        <w:left w:val="none" w:sz="0" w:space="0" w:color="auto"/>
        <w:bottom w:val="none" w:sz="0" w:space="0" w:color="auto"/>
        <w:right w:val="none" w:sz="0" w:space="0" w:color="auto"/>
      </w:divBdr>
    </w:div>
    <w:div w:id="271861942">
      <w:bodyDiv w:val="1"/>
      <w:marLeft w:val="0"/>
      <w:marRight w:val="0"/>
      <w:marTop w:val="0"/>
      <w:marBottom w:val="0"/>
      <w:divBdr>
        <w:top w:val="none" w:sz="0" w:space="0" w:color="auto"/>
        <w:left w:val="none" w:sz="0" w:space="0" w:color="auto"/>
        <w:bottom w:val="none" w:sz="0" w:space="0" w:color="auto"/>
        <w:right w:val="none" w:sz="0" w:space="0" w:color="auto"/>
      </w:divBdr>
    </w:div>
    <w:div w:id="1340546693">
      <w:bodyDiv w:val="1"/>
      <w:marLeft w:val="0"/>
      <w:marRight w:val="0"/>
      <w:marTop w:val="0"/>
      <w:marBottom w:val="0"/>
      <w:divBdr>
        <w:top w:val="none" w:sz="0" w:space="0" w:color="auto"/>
        <w:left w:val="none" w:sz="0" w:space="0" w:color="auto"/>
        <w:bottom w:val="none" w:sz="0" w:space="0" w:color="auto"/>
        <w:right w:val="none" w:sz="0" w:space="0" w:color="auto"/>
      </w:divBdr>
    </w:div>
    <w:div w:id="134520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bis.nbfc.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42C55-E0FC-462B-A033-71C47FD7A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9807</Words>
  <Characters>5591</Characters>
  <Application>Microsoft Office Word</Application>
  <DocSecurity>0</DocSecurity>
  <Lines>46</Lines>
  <Paragraphs>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SUTARTIS Nr</vt:lpstr>
      <vt:lpstr>SUTARTIS Nr</vt:lpstr>
    </vt:vector>
  </TitlesOfParts>
  <Company>HP</Company>
  <LinksUpToDate>false</LinksUpToDate>
  <CharactersWithSpaces>15368</CharactersWithSpaces>
  <SharedDoc>false</SharedDoc>
  <HLinks>
    <vt:vector size="18" baseType="variant">
      <vt:variant>
        <vt:i4>3932243</vt:i4>
      </vt:variant>
      <vt:variant>
        <vt:i4>6</vt:i4>
      </vt:variant>
      <vt:variant>
        <vt:i4>0</vt:i4>
      </vt:variant>
      <vt:variant>
        <vt:i4>5</vt:i4>
      </vt:variant>
      <vt:variant>
        <vt:lpwstr>mailto:mazeikiai.opgv@vpgt.lt</vt:lpwstr>
      </vt:variant>
      <vt:variant>
        <vt:lpwstr/>
      </vt:variant>
      <vt:variant>
        <vt:i4>5963896</vt:i4>
      </vt:variant>
      <vt:variant>
        <vt:i4>3</vt:i4>
      </vt:variant>
      <vt:variant>
        <vt:i4>0</vt:i4>
      </vt:variant>
      <vt:variant>
        <vt:i4>5</vt:i4>
      </vt:variant>
      <vt:variant>
        <vt:lpwstr>mailto:info@orlenservice.lt</vt:lpwstr>
      </vt:variant>
      <vt:variant>
        <vt:lpwstr/>
      </vt:variant>
      <vt:variant>
        <vt:i4>393246</vt:i4>
      </vt:variant>
      <vt:variant>
        <vt:i4>0</vt:i4>
      </vt:variant>
      <vt:variant>
        <vt:i4>0</vt:i4>
      </vt:variant>
      <vt:variant>
        <vt:i4>5</vt:i4>
      </vt:variant>
      <vt:variant>
        <vt:lpwstr>http://www.esaskaita.eu/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SUTARTIS Nr</dc:title>
  <dc:creator>Dominykas Rimšelis</dc:creator>
  <cp:lastModifiedBy>Rolandas Budrys</cp:lastModifiedBy>
  <cp:revision>2</cp:revision>
  <cp:lastPrinted>2020-11-08T14:14:00Z</cp:lastPrinted>
  <dcterms:created xsi:type="dcterms:W3CDTF">2026-09-06T07:25:00Z</dcterms:created>
  <dcterms:modified xsi:type="dcterms:W3CDTF">2026-09-06T07:25:00Z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eadc2f5-c777-4900-b753-2ee6edf7f3c9_Enabled">
    <vt:lpwstr>true</vt:lpwstr>
  </property>
  <property fmtid="{D5CDD505-2E9C-101B-9397-08002B2CF9AE}" pid="3" name="MSIP_Label_8eadc2f5-c777-4900-b753-2ee6edf7f3c9_SetDate">
    <vt:lpwstr>2025-11-26T07:01:04Z</vt:lpwstr>
  </property>
  <property fmtid="{D5CDD505-2E9C-101B-9397-08002B2CF9AE}" pid="4" name="MSIP_Label_8eadc2f5-c777-4900-b753-2ee6edf7f3c9_Method">
    <vt:lpwstr>Standard</vt:lpwstr>
  </property>
  <property fmtid="{D5CDD505-2E9C-101B-9397-08002B2CF9AE}" pid="5" name="MSIP_Label_8eadc2f5-c777-4900-b753-2ee6edf7f3c9_Name">
    <vt:lpwstr>Bendras (Viešas)</vt:lpwstr>
  </property>
  <property fmtid="{D5CDD505-2E9C-101B-9397-08002B2CF9AE}" pid="6" name="MSIP_Label_8eadc2f5-c777-4900-b753-2ee6edf7f3c9_SiteId">
    <vt:lpwstr>53b2fdca-17e3-4e3a-9efe-7e3b63ba6b8f</vt:lpwstr>
  </property>
  <property fmtid="{D5CDD505-2E9C-101B-9397-08002B2CF9AE}" pid="7" name="MSIP_Label_8eadc2f5-c777-4900-b753-2ee6edf7f3c9_ActionId">
    <vt:lpwstr>0e18ac20-41a0-4531-9eb0-0347afed4619</vt:lpwstr>
  </property>
  <property fmtid="{D5CDD505-2E9C-101B-9397-08002B2CF9AE}" pid="8" name="MSIP_Label_8eadc2f5-c777-4900-b753-2ee6edf7f3c9_ContentBits">
    <vt:lpwstr>0</vt:lpwstr>
  </property>
  <property fmtid="{D5CDD505-2E9C-101B-9397-08002B2CF9AE}" pid="9" name="MSIP_Label_8eadc2f5-c777-4900-b753-2ee6edf7f3c9_Tag">
    <vt:lpwstr>10, 3, 0, 1</vt:lpwstr>
  </property>
</Properties>
</file>