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75575" w14:textId="36635F69" w:rsidR="001C4829" w:rsidRPr="00D54F14" w:rsidRDefault="00D802F5" w:rsidP="00D802F5">
      <w:pPr>
        <w:pStyle w:val="Pavadinimas"/>
        <w:spacing w:line="240" w:lineRule="auto"/>
        <w:jc w:val="both"/>
        <w:rPr>
          <w:rFonts w:ascii="Times New Roman" w:hAnsi="Times New Roman" w:cs="Times New Roman"/>
          <w:color w:val="2F5496" w:themeColor="accent1" w:themeShade="BF"/>
          <w:sz w:val="24"/>
          <w:szCs w:val="24"/>
          <w:lang w:val="lt-LT"/>
        </w:rPr>
      </w:pPr>
      <w:bookmarkStart w:id="0" w:name="_Hlk92785659"/>
      <w:r w:rsidRPr="00D54F14">
        <w:rPr>
          <w:rFonts w:ascii="Times New Roman" w:hAnsi="Times New Roman" w:cs="Times New Roman"/>
          <w:caps w:val="0"/>
          <w:color w:val="2F5496" w:themeColor="accent1" w:themeShade="BF"/>
          <w:sz w:val="24"/>
          <w:szCs w:val="24"/>
        </w:rPr>
        <w:t xml:space="preserve">KVIETIMAS SUTEIKTI RINKOS KONSULTACIJĄ VIEŠOSIOS ĮSTAIGOS </w:t>
      </w:r>
      <w:r w:rsidRPr="00D54F14">
        <w:rPr>
          <w:rFonts w:ascii="Times New Roman" w:hAnsi="Times New Roman" w:cs="Times New Roman"/>
          <w:caps w:val="0"/>
          <w:color w:val="2F5496" w:themeColor="accent1" w:themeShade="BF"/>
          <w:sz w:val="24"/>
          <w:szCs w:val="24"/>
          <w:lang w:val="lt-LT"/>
        </w:rPr>
        <w:t xml:space="preserve">RESPUBLIKINĖS ŠIAULIŲ LIGONINĖS PLANUOJAMAME </w:t>
      </w:r>
      <w:r w:rsidRPr="00D54F14">
        <w:rPr>
          <w:rFonts w:ascii="Times New Roman" w:hAnsi="Times New Roman" w:cs="Times New Roman"/>
          <w:b w:val="0"/>
          <w:color w:val="2F5496" w:themeColor="accent1" w:themeShade="BF"/>
          <w:sz w:val="24"/>
          <w:szCs w:val="24"/>
          <w:lang w:val="lt-LT"/>
        </w:rPr>
        <w:t>„</w:t>
      </w:r>
      <w:r w:rsidR="00D54F14" w:rsidRPr="00D54F14">
        <w:rPr>
          <w:rFonts w:ascii="Times New Roman" w:hAnsi="Times New Roman" w:cs="Times New Roman"/>
          <w:color w:val="2F5496" w:themeColor="accent1" w:themeShade="BF"/>
          <w:sz w:val="24"/>
          <w:szCs w:val="24"/>
        </w:rPr>
        <w:t>RŠL IS informacinės sistemos modulių priežiūros, palaikymo, tobulinimo ir atnaujinimo paslaugas</w:t>
      </w:r>
      <w:r w:rsidRPr="00D54F14">
        <w:rPr>
          <w:rFonts w:ascii="Times New Roman" w:hAnsi="Times New Roman" w:cs="Times New Roman"/>
          <w:color w:val="2F5496" w:themeColor="accent1" w:themeShade="BF"/>
          <w:sz w:val="24"/>
          <w:szCs w:val="24"/>
        </w:rPr>
        <w:t xml:space="preserve">” </w:t>
      </w:r>
      <w:r w:rsidRPr="00D54F14">
        <w:rPr>
          <w:rFonts w:ascii="Times New Roman" w:hAnsi="Times New Roman" w:cs="Times New Roman"/>
          <w:color w:val="2F5496" w:themeColor="accent1" w:themeShade="BF"/>
          <w:sz w:val="24"/>
          <w:szCs w:val="24"/>
          <w:lang w:val="lt-LT"/>
        </w:rPr>
        <w:t>VIEŠAJAME PIRKIME</w:t>
      </w:r>
    </w:p>
    <w:p w14:paraId="1DB64C56" w14:textId="77777777" w:rsidR="001C4829" w:rsidRPr="00400D21" w:rsidRDefault="001C4829" w:rsidP="001C4829">
      <w:pPr>
        <w:spacing w:after="0"/>
        <w:ind w:firstLine="720"/>
        <w:jc w:val="both"/>
        <w:rPr>
          <w:lang w:val="lt-LT"/>
        </w:rPr>
      </w:pPr>
    </w:p>
    <w:p w14:paraId="30D60262" w14:textId="2BBE8A4D" w:rsidR="00F5045E" w:rsidRPr="00681F3D" w:rsidRDefault="001C4829" w:rsidP="00F5045E">
      <w:pPr>
        <w:jc w:val="both"/>
        <w:rPr>
          <w:rFonts w:ascii="Times New Roman" w:hAnsi="Times New Roman" w:cs="Times New Roman"/>
          <w:iCs/>
          <w:color w:val="000000"/>
          <w:sz w:val="24"/>
          <w:szCs w:val="24"/>
        </w:rPr>
      </w:pPr>
      <w:r w:rsidRPr="00681F3D">
        <w:rPr>
          <w:rFonts w:ascii="Times New Roman" w:hAnsi="Times New Roman" w:cs="Times New Roman"/>
          <w:color w:val="000000" w:themeColor="text1"/>
          <w:sz w:val="24"/>
          <w:szCs w:val="24"/>
          <w:lang w:val="lt-LT"/>
        </w:rPr>
        <w:t xml:space="preserve">Kviečiame tiekėjus </w:t>
      </w:r>
      <w:r w:rsidRPr="00681F3D">
        <w:rPr>
          <w:rFonts w:ascii="Times New Roman" w:hAnsi="Times New Roman" w:cs="Times New Roman"/>
          <w:b/>
          <w:color w:val="000000" w:themeColor="text1"/>
          <w:sz w:val="24"/>
          <w:szCs w:val="24"/>
          <w:lang w:val="lt-LT"/>
        </w:rPr>
        <w:t>iki 202</w:t>
      </w:r>
      <w:r w:rsidR="00D802F5">
        <w:rPr>
          <w:rFonts w:ascii="Times New Roman" w:hAnsi="Times New Roman" w:cs="Times New Roman"/>
          <w:b/>
          <w:color w:val="000000" w:themeColor="text1"/>
          <w:sz w:val="24"/>
          <w:szCs w:val="24"/>
          <w:lang w:val="lt-LT"/>
        </w:rPr>
        <w:t>6</w:t>
      </w:r>
      <w:r w:rsidRPr="00681F3D">
        <w:rPr>
          <w:rFonts w:ascii="Times New Roman" w:hAnsi="Times New Roman" w:cs="Times New Roman"/>
          <w:b/>
          <w:color w:val="000000" w:themeColor="text1"/>
          <w:sz w:val="24"/>
          <w:szCs w:val="24"/>
          <w:lang w:val="lt-LT"/>
        </w:rPr>
        <w:t xml:space="preserve"> m. </w:t>
      </w:r>
      <w:r w:rsidR="00D802F5">
        <w:rPr>
          <w:rFonts w:ascii="Times New Roman" w:hAnsi="Times New Roman" w:cs="Times New Roman"/>
          <w:b/>
          <w:color w:val="000000" w:themeColor="text1"/>
          <w:sz w:val="24"/>
          <w:szCs w:val="24"/>
          <w:lang w:val="lt-LT"/>
        </w:rPr>
        <w:t xml:space="preserve">rugsėjo </w:t>
      </w:r>
      <w:r w:rsidR="00D54F14">
        <w:rPr>
          <w:rFonts w:ascii="Times New Roman" w:hAnsi="Times New Roman" w:cs="Times New Roman"/>
          <w:b/>
          <w:color w:val="000000" w:themeColor="text1"/>
          <w:sz w:val="24"/>
          <w:szCs w:val="24"/>
          <w:lang w:val="lt-LT"/>
        </w:rPr>
        <w:t>11</w:t>
      </w:r>
      <w:r w:rsidRPr="00681F3D">
        <w:rPr>
          <w:rFonts w:ascii="Times New Roman" w:hAnsi="Times New Roman" w:cs="Times New Roman"/>
          <w:b/>
          <w:color w:val="000000" w:themeColor="text1"/>
          <w:sz w:val="24"/>
          <w:szCs w:val="24"/>
          <w:lang w:val="lt-LT"/>
        </w:rPr>
        <w:t xml:space="preserve"> d. 1</w:t>
      </w:r>
      <w:r w:rsidR="00D54F14">
        <w:rPr>
          <w:rFonts w:ascii="Times New Roman" w:hAnsi="Times New Roman" w:cs="Times New Roman"/>
          <w:b/>
          <w:color w:val="000000" w:themeColor="text1"/>
          <w:sz w:val="24"/>
          <w:szCs w:val="24"/>
          <w:lang w:val="lt-LT"/>
        </w:rPr>
        <w:t>1</w:t>
      </w:r>
      <w:r w:rsidRPr="00681F3D">
        <w:rPr>
          <w:rFonts w:ascii="Times New Roman" w:hAnsi="Times New Roman" w:cs="Times New Roman"/>
          <w:b/>
          <w:color w:val="000000" w:themeColor="text1"/>
          <w:sz w:val="24"/>
          <w:szCs w:val="24"/>
          <w:lang w:val="lt-LT"/>
        </w:rPr>
        <w:t>.00</w:t>
      </w:r>
      <w:r w:rsidR="00255147" w:rsidRPr="00681F3D">
        <w:rPr>
          <w:rFonts w:ascii="Times New Roman" w:hAnsi="Times New Roman" w:cs="Times New Roman"/>
          <w:b/>
          <w:color w:val="000000" w:themeColor="text1"/>
          <w:sz w:val="24"/>
          <w:szCs w:val="24"/>
          <w:lang w:val="lt-LT"/>
        </w:rPr>
        <w:t xml:space="preserve"> val. </w:t>
      </w:r>
      <w:r w:rsidR="00255147" w:rsidRPr="00681F3D">
        <w:rPr>
          <w:rFonts w:ascii="Times New Roman" w:hAnsi="Times New Roman" w:cs="Times New Roman"/>
          <w:color w:val="000000" w:themeColor="text1"/>
          <w:sz w:val="24"/>
          <w:szCs w:val="24"/>
          <w:lang w:val="lt-LT"/>
        </w:rPr>
        <w:t>suteikti rinkos konsultaciją</w:t>
      </w:r>
      <w:r w:rsidRPr="00681F3D">
        <w:rPr>
          <w:rFonts w:ascii="Times New Roman" w:hAnsi="Times New Roman" w:cs="Times New Roman"/>
          <w:color w:val="000000" w:themeColor="text1"/>
          <w:sz w:val="24"/>
          <w:szCs w:val="24"/>
          <w:lang w:val="lt-LT"/>
        </w:rPr>
        <w:t xml:space="preserve"> dėl</w:t>
      </w:r>
      <w:r w:rsidRPr="00681F3D">
        <w:rPr>
          <w:rFonts w:ascii="Times New Roman" w:eastAsia="Times New Roman" w:hAnsi="Times New Roman" w:cs="Times New Roman"/>
          <w:color w:val="000000" w:themeColor="text1"/>
          <w:sz w:val="24"/>
          <w:szCs w:val="24"/>
          <w:lang w:val="lt-LT"/>
        </w:rPr>
        <w:t xml:space="preserve"> planuojam</w:t>
      </w:r>
      <w:r w:rsidR="00B53B05" w:rsidRPr="00681F3D">
        <w:rPr>
          <w:rFonts w:ascii="Times New Roman" w:eastAsia="Times New Roman" w:hAnsi="Times New Roman" w:cs="Times New Roman"/>
          <w:color w:val="000000" w:themeColor="text1"/>
          <w:sz w:val="24"/>
          <w:szCs w:val="24"/>
          <w:lang w:val="lt-LT"/>
        </w:rPr>
        <w:t>ų</w:t>
      </w:r>
      <w:r w:rsidRPr="00681F3D">
        <w:rPr>
          <w:rFonts w:ascii="Times New Roman" w:eastAsia="Times New Roman" w:hAnsi="Times New Roman" w:cs="Times New Roman"/>
          <w:color w:val="000000" w:themeColor="text1"/>
          <w:sz w:val="24"/>
          <w:szCs w:val="24"/>
          <w:lang w:val="lt-LT"/>
        </w:rPr>
        <w:t xml:space="preserve"> įsigyti </w:t>
      </w:r>
      <w:r w:rsidR="00681F3D" w:rsidRPr="00D802F5">
        <w:rPr>
          <w:rFonts w:ascii="Times New Roman" w:hAnsi="Times New Roman" w:cs="Times New Roman"/>
          <w:iCs/>
          <w:color w:val="000000"/>
          <w:sz w:val="24"/>
          <w:szCs w:val="24"/>
          <w:lang w:val="lt-LT"/>
        </w:rPr>
        <w:t>paslaug</w:t>
      </w:r>
      <w:r w:rsidR="00D802F5" w:rsidRPr="00D802F5">
        <w:rPr>
          <w:rFonts w:ascii="Times New Roman" w:hAnsi="Times New Roman" w:cs="Times New Roman"/>
          <w:iCs/>
          <w:color w:val="000000"/>
          <w:sz w:val="24"/>
          <w:szCs w:val="24"/>
          <w:lang w:val="lt-LT"/>
        </w:rPr>
        <w:t>ų</w:t>
      </w:r>
      <w:r w:rsidR="00681F3D" w:rsidRPr="00D802F5">
        <w:rPr>
          <w:rFonts w:ascii="Times New Roman" w:hAnsi="Times New Roman" w:cs="Times New Roman"/>
          <w:iCs/>
          <w:color w:val="000000"/>
          <w:sz w:val="24"/>
          <w:szCs w:val="24"/>
          <w:lang w:val="lt-LT"/>
        </w:rPr>
        <w:t>.</w:t>
      </w:r>
    </w:p>
    <w:p w14:paraId="615107D8" w14:textId="77777777" w:rsidR="001C4829" w:rsidRPr="000C29E8" w:rsidRDefault="001C4829" w:rsidP="001C4829">
      <w:pPr>
        <w:pStyle w:val="Antrat1"/>
        <w:tabs>
          <w:tab w:val="left" w:pos="5890"/>
        </w:tabs>
        <w:spacing w:before="120" w:after="0" w:line="240" w:lineRule="auto"/>
        <w:ind w:firstLine="720"/>
        <w:jc w:val="both"/>
        <w:rPr>
          <w:rFonts w:ascii="Times New Roman" w:hAnsi="Times New Roman" w:cs="Times New Roman"/>
          <w:color w:val="4472C4" w:themeColor="accent1"/>
          <w:szCs w:val="24"/>
        </w:rPr>
      </w:pPr>
      <w:r w:rsidRPr="000C29E8">
        <w:rPr>
          <w:rFonts w:ascii="Times New Roman" w:hAnsi="Times New Roman" w:cs="Times New Roman"/>
          <w:color w:val="4472C4" w:themeColor="accent1"/>
          <w:szCs w:val="24"/>
          <w:lang w:eastAsia="en-US"/>
        </w:rPr>
        <w:t>Konsultacijos tikslas:</w:t>
      </w:r>
      <w:r w:rsidRPr="000C29E8">
        <w:rPr>
          <w:rFonts w:ascii="Times New Roman" w:hAnsi="Times New Roman" w:cs="Times New Roman"/>
          <w:color w:val="4472C4" w:themeColor="accent1"/>
          <w:szCs w:val="24"/>
          <w:lang w:eastAsia="en-US"/>
        </w:rPr>
        <w:tab/>
      </w:r>
    </w:p>
    <w:p w14:paraId="7CA6E4B9" w14:textId="65AC3339" w:rsidR="001C4829" w:rsidRPr="000C29E8" w:rsidRDefault="001C4829" w:rsidP="001C4829">
      <w:pPr>
        <w:spacing w:before="120" w:after="0" w:line="240" w:lineRule="auto"/>
        <w:ind w:firstLine="720"/>
        <w:contextualSpacing/>
        <w:jc w:val="both"/>
        <w:rPr>
          <w:rFonts w:ascii="Times New Roman" w:eastAsia="Calibri" w:hAnsi="Times New Roman" w:cs="Times New Roman"/>
          <w:color w:val="000000" w:themeColor="text1"/>
          <w:sz w:val="24"/>
          <w:szCs w:val="24"/>
          <w:lang w:val="lt-LT" w:eastAsia="en-US"/>
        </w:rPr>
      </w:pPr>
      <w:r w:rsidRPr="000C29E8">
        <w:rPr>
          <w:rFonts w:ascii="Times New Roman" w:eastAsia="Calibri" w:hAnsi="Times New Roman" w:cs="Times New Roman"/>
          <w:color w:val="000000" w:themeColor="text1"/>
          <w:sz w:val="24"/>
          <w:szCs w:val="24"/>
          <w:lang w:val="lt-LT" w:eastAsia="en-US"/>
        </w:rPr>
        <w:t>Siekiame pristatyti būsimą pirkimą galimiems t</w:t>
      </w:r>
      <w:r w:rsidR="00240B16" w:rsidRPr="000C29E8">
        <w:rPr>
          <w:rFonts w:ascii="Times New Roman" w:eastAsia="Calibri" w:hAnsi="Times New Roman" w:cs="Times New Roman"/>
          <w:color w:val="000000" w:themeColor="text1"/>
          <w:sz w:val="24"/>
          <w:szCs w:val="24"/>
          <w:lang w:val="lt-LT" w:eastAsia="en-US"/>
        </w:rPr>
        <w:t>ie</w:t>
      </w:r>
      <w:r w:rsidRPr="000C29E8">
        <w:rPr>
          <w:rFonts w:ascii="Times New Roman" w:eastAsia="Calibri" w:hAnsi="Times New Roman" w:cs="Times New Roman"/>
          <w:color w:val="000000" w:themeColor="text1"/>
          <w:sz w:val="24"/>
          <w:szCs w:val="24"/>
          <w:lang w:val="lt-LT" w:eastAsia="en-US"/>
        </w:rPr>
        <w:t xml:space="preserve">kėjams ir gauti konsultacijas kaip perkančiajai organizacijai įsigyti jos poreikius atitinkančią </w:t>
      </w:r>
      <w:r w:rsidR="00F5045E">
        <w:rPr>
          <w:rFonts w:ascii="Times New Roman" w:eastAsia="Calibri" w:hAnsi="Times New Roman" w:cs="Times New Roman"/>
          <w:color w:val="000000" w:themeColor="text1"/>
          <w:sz w:val="24"/>
          <w:szCs w:val="24"/>
          <w:lang w:val="lt-LT" w:eastAsia="en-US"/>
        </w:rPr>
        <w:t xml:space="preserve">paslaugą </w:t>
      </w:r>
      <w:r w:rsidRPr="000C29E8">
        <w:rPr>
          <w:rFonts w:ascii="Times New Roman" w:eastAsia="Calibri" w:hAnsi="Times New Roman" w:cs="Times New Roman"/>
          <w:color w:val="000000" w:themeColor="text1"/>
          <w:sz w:val="24"/>
          <w:szCs w:val="24"/>
          <w:lang w:val="lt-LT" w:eastAsia="en-US"/>
        </w:rPr>
        <w:t xml:space="preserve"> efektyviausiu ir racionaliausiu būdu. </w:t>
      </w:r>
    </w:p>
    <w:p w14:paraId="29A185B2" w14:textId="77777777" w:rsidR="001C4829" w:rsidRPr="000C29E8" w:rsidRDefault="001C4829" w:rsidP="001C4829">
      <w:pPr>
        <w:spacing w:before="120" w:after="0" w:line="240" w:lineRule="auto"/>
        <w:ind w:firstLine="720"/>
        <w:jc w:val="both"/>
        <w:rPr>
          <w:rFonts w:ascii="Times New Roman" w:hAnsi="Times New Roman" w:cs="Times New Roman"/>
          <w:color w:val="000000" w:themeColor="text1"/>
          <w:sz w:val="24"/>
          <w:szCs w:val="24"/>
          <w:lang w:val="lt-LT"/>
        </w:rPr>
      </w:pPr>
      <w:r w:rsidRPr="000C29E8">
        <w:rPr>
          <w:rFonts w:ascii="Times New Roman" w:hAnsi="Times New Roman" w:cs="Times New Roman"/>
          <w:color w:val="000000" w:themeColor="text1"/>
          <w:sz w:val="24"/>
          <w:szCs w:val="24"/>
          <w:lang w:val="lt-LT"/>
        </w:rPr>
        <w:t>Konsultacija vykdoma vadovaujantis Lietuvos Respublikos viešųjų pirkimų įstatymo 27 straipsniu Centrinės viešųjų pirkimų informacinės sistemos priemonėmis (CVP IS) Viešųjų pirkimų tarnybos nustatyta tvarka. Tiekėjai kviečiami pateikti atsakymus į žemiau pateiktus klausimus, savo siūlymus ir rekomendacijas. Rinkos konsultaciją prašome pateikti pasinaudojant CVP IS susirašinėjimo funkcija: atsiųsti pranešimą su prisegta žemiau pateikiamos formos lentele su atsakymais.</w:t>
      </w:r>
    </w:p>
    <w:p w14:paraId="15016211" w14:textId="77777777" w:rsidR="00E3097A" w:rsidRPr="000C29E8" w:rsidRDefault="00E3097A" w:rsidP="003C1AA5">
      <w:pPr>
        <w:spacing w:after="0" w:line="240" w:lineRule="auto"/>
        <w:ind w:firstLine="720"/>
        <w:jc w:val="both"/>
        <w:rPr>
          <w:rFonts w:ascii="Times New Roman" w:hAnsi="Times New Roman" w:cs="Times New Roman"/>
          <w:color w:val="000000" w:themeColor="text1"/>
          <w:sz w:val="24"/>
          <w:szCs w:val="24"/>
          <w:lang w:val="lt-LT"/>
        </w:rPr>
      </w:pPr>
    </w:p>
    <w:p w14:paraId="7B157E93" w14:textId="77959CF2" w:rsidR="001C4829" w:rsidRDefault="00F5045E" w:rsidP="00F5045E">
      <w:pPr>
        <w:widowControl w:val="0"/>
        <w:tabs>
          <w:tab w:val="left" w:pos="560"/>
        </w:tabs>
        <w:suppressAutoHyphens/>
        <w:overflowPunct w:val="0"/>
        <w:spacing w:after="0" w:line="240" w:lineRule="auto"/>
        <w:jc w:val="both"/>
        <w:rPr>
          <w:rStyle w:val="CharStyle6"/>
          <w:rFonts w:eastAsiaTheme="minorHAnsi"/>
          <w:sz w:val="24"/>
          <w:szCs w:val="24"/>
          <w:highlight w:val="white"/>
        </w:rPr>
      </w:pPr>
      <w:proofErr w:type="spellStart"/>
      <w:r w:rsidRPr="002A6B08">
        <w:rPr>
          <w:rFonts w:ascii="Times New Roman" w:eastAsia="Times New Roman" w:hAnsi="Times New Roman" w:cs="Times New Roman"/>
          <w:color w:val="000000"/>
          <w:sz w:val="24"/>
          <w:szCs w:val="24"/>
          <w:highlight w:val="white"/>
          <w:lang w:eastAsia="lt-LT" w:bidi="lt-LT"/>
        </w:rPr>
        <w:t>Perkančioji</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organizacija</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neplanu</w:t>
      </w:r>
      <w:r>
        <w:rPr>
          <w:rFonts w:ascii="Times New Roman" w:eastAsia="Times New Roman" w:hAnsi="Times New Roman" w:cs="Times New Roman"/>
          <w:color w:val="000000"/>
          <w:sz w:val="24"/>
          <w:szCs w:val="24"/>
          <w:highlight w:val="white"/>
          <w:lang w:eastAsia="lt-LT" w:bidi="lt-LT"/>
        </w:rPr>
        <w:t>oja</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susitikimų</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su</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rinkos</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dalyviais</w:t>
      </w:r>
      <w:proofErr w:type="spellEnd"/>
      <w:r w:rsidRPr="002A6B08">
        <w:rPr>
          <w:rFonts w:ascii="Times New Roman" w:eastAsia="Times New Roman" w:hAnsi="Times New Roman" w:cs="Times New Roman"/>
          <w:color w:val="000000"/>
          <w:sz w:val="24"/>
          <w:szCs w:val="24"/>
          <w:highlight w:val="white"/>
          <w:lang w:eastAsia="lt-LT" w:bidi="lt-LT"/>
        </w:rPr>
        <w:t>.</w:t>
      </w:r>
      <w:r>
        <w:rPr>
          <w:rFonts w:ascii="Times New Roman" w:eastAsia="Times New Roman" w:hAnsi="Times New Roman" w:cs="Times New Roman"/>
          <w:color w:val="000000"/>
          <w:sz w:val="24"/>
          <w:szCs w:val="24"/>
          <w:highlight w:val="white"/>
          <w:lang w:eastAsia="lt-LT" w:bidi="lt-LT"/>
        </w:rPr>
        <w:t xml:space="preserve"> </w:t>
      </w:r>
      <w:r w:rsidR="00D04AAE">
        <w:rPr>
          <w:rStyle w:val="CharStyle6"/>
          <w:rFonts w:eastAsiaTheme="minorHAnsi"/>
          <w:sz w:val="24"/>
          <w:szCs w:val="24"/>
          <w:highlight w:val="white"/>
        </w:rPr>
        <w:t xml:space="preserve"> </w:t>
      </w:r>
      <w:r w:rsidR="001C4829" w:rsidRPr="00C8068A">
        <w:rPr>
          <w:rStyle w:val="CharStyle6"/>
          <w:rFonts w:eastAsiaTheme="minorHAnsi"/>
          <w:b/>
          <w:bCs/>
          <w:sz w:val="24"/>
          <w:szCs w:val="24"/>
          <w:highlight w:val="white"/>
        </w:rPr>
        <w:t>Rinkos konsultacijos vykdymo metu bus atsižvelgta tik į raštu rinkos dalyvių pateiktas pastabas</w:t>
      </w:r>
      <w:r w:rsidR="001C4829">
        <w:rPr>
          <w:rStyle w:val="CharStyle6"/>
          <w:rFonts w:eastAsiaTheme="minorHAnsi"/>
          <w:sz w:val="24"/>
          <w:szCs w:val="24"/>
          <w:highlight w:val="white"/>
        </w:rPr>
        <w:t xml:space="preserve">. </w:t>
      </w:r>
    </w:p>
    <w:p w14:paraId="02A5C1C5" w14:textId="77777777" w:rsidR="001C4829" w:rsidRPr="00400D21" w:rsidRDefault="001C4829" w:rsidP="001C4829">
      <w:pPr>
        <w:spacing w:before="120" w:after="0" w:line="240" w:lineRule="auto"/>
        <w:ind w:firstLine="720"/>
        <w:jc w:val="both"/>
        <w:rPr>
          <w:rFonts w:ascii="Times New Roman" w:hAnsi="Times New Roman" w:cs="Times New Roman"/>
          <w:color w:val="000000" w:themeColor="text1"/>
          <w:sz w:val="24"/>
          <w:szCs w:val="24"/>
          <w:lang w:val="lt-LT"/>
        </w:rPr>
      </w:pPr>
      <w:r w:rsidRPr="00400D21">
        <w:rPr>
          <w:rFonts w:ascii="Times New Roman" w:hAnsi="Times New Roman" w:cs="Times New Roman"/>
          <w:color w:val="000000" w:themeColor="text1"/>
          <w:sz w:val="24"/>
          <w:szCs w:val="24"/>
          <w:lang w:val="lt-LT"/>
        </w:rPr>
        <w:t>Tiekėjo pateikti atsakymai, įskaitant kainą, nelaikytini pasiūlymu ir bus naudojami tik rinkos tyrimo tikslais, siekiant tinkamai pasirengti būsimam pirkimui.</w:t>
      </w:r>
    </w:p>
    <w:p w14:paraId="2C07597E" w14:textId="77777777" w:rsidR="001C4829" w:rsidRPr="00400D21" w:rsidRDefault="001C4829" w:rsidP="001C4829">
      <w:pPr>
        <w:spacing w:after="0" w:line="240" w:lineRule="auto"/>
        <w:ind w:firstLine="720"/>
        <w:jc w:val="both"/>
        <w:rPr>
          <w:rFonts w:ascii="Times New Roman" w:hAnsi="Times New Roman" w:cs="Times New Roman"/>
          <w:b/>
          <w:color w:val="4472C4" w:themeColor="accent1"/>
          <w:sz w:val="24"/>
          <w:szCs w:val="24"/>
          <w:lang w:val="lt-LT"/>
        </w:rPr>
      </w:pPr>
    </w:p>
    <w:p w14:paraId="4E04FF35" w14:textId="77777777" w:rsidR="00DE4230" w:rsidRDefault="00DE4230" w:rsidP="001C4829">
      <w:pPr>
        <w:spacing w:after="0" w:line="240" w:lineRule="auto"/>
        <w:ind w:firstLine="720"/>
        <w:jc w:val="both"/>
        <w:rPr>
          <w:rFonts w:ascii="Times New Roman" w:hAnsi="Times New Roman" w:cs="Times New Roman"/>
          <w:b/>
          <w:color w:val="4472C4" w:themeColor="accent1"/>
          <w:sz w:val="24"/>
          <w:szCs w:val="24"/>
          <w:lang w:val="lt-LT"/>
        </w:rPr>
      </w:pPr>
    </w:p>
    <w:p w14:paraId="3100EFB9" w14:textId="50FE7CC2" w:rsidR="001C4829" w:rsidRPr="00400D21" w:rsidRDefault="001C4829" w:rsidP="001C4829">
      <w:pPr>
        <w:spacing w:after="0" w:line="240" w:lineRule="auto"/>
        <w:ind w:firstLine="720"/>
        <w:jc w:val="both"/>
        <w:rPr>
          <w:rFonts w:ascii="Times New Roman" w:hAnsi="Times New Roman" w:cs="Times New Roman"/>
          <w:b/>
          <w:color w:val="4472C4" w:themeColor="accent1"/>
          <w:sz w:val="24"/>
          <w:szCs w:val="24"/>
          <w:lang w:val="lt-LT"/>
        </w:rPr>
      </w:pPr>
      <w:r w:rsidRPr="00400D21">
        <w:rPr>
          <w:rFonts w:ascii="Times New Roman" w:hAnsi="Times New Roman" w:cs="Times New Roman"/>
          <w:b/>
          <w:color w:val="4472C4" w:themeColor="accent1"/>
          <w:sz w:val="24"/>
          <w:szCs w:val="24"/>
          <w:lang w:val="lt-LT"/>
        </w:rPr>
        <w:t>Prašome atsakyti į šiuos klausimus:</w:t>
      </w:r>
    </w:p>
    <w:tbl>
      <w:tblPr>
        <w:tblStyle w:val="4tinkleliolentel-1parykinimas"/>
        <w:tblW w:w="11477" w:type="dxa"/>
        <w:jc w:val="center"/>
        <w:tblLook w:val="04A0" w:firstRow="1" w:lastRow="0" w:firstColumn="1" w:lastColumn="0" w:noHBand="0" w:noVBand="1"/>
      </w:tblPr>
      <w:tblGrid>
        <w:gridCol w:w="956"/>
        <w:gridCol w:w="6532"/>
        <w:gridCol w:w="2370"/>
        <w:gridCol w:w="1619"/>
      </w:tblGrid>
      <w:tr w:rsidR="001C4829" w:rsidRPr="00A75FB5" w14:paraId="76C72CB4" w14:textId="77777777" w:rsidTr="00896A54">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56" w:type="dxa"/>
          </w:tcPr>
          <w:p w14:paraId="0BF9587D" w14:textId="77777777" w:rsidR="001C4829" w:rsidRPr="00A75FB5" w:rsidRDefault="001C4829" w:rsidP="00896A54">
            <w:pPr>
              <w:spacing w:line="240" w:lineRule="auto"/>
              <w:jc w:val="center"/>
              <w:rPr>
                <w:rFonts w:ascii="Times New Roman" w:hAnsi="Times New Roman" w:cs="Times New Roman"/>
                <w:b w:val="0"/>
                <w:sz w:val="22"/>
                <w:szCs w:val="22"/>
              </w:rPr>
            </w:pPr>
            <w:r w:rsidRPr="00A75FB5">
              <w:rPr>
                <w:rFonts w:ascii="Times New Roman" w:hAnsi="Times New Roman" w:cs="Times New Roman"/>
                <w:sz w:val="22"/>
                <w:szCs w:val="22"/>
              </w:rPr>
              <w:t>Eil. Nr.</w:t>
            </w:r>
          </w:p>
        </w:tc>
        <w:tc>
          <w:tcPr>
            <w:tcW w:w="6532" w:type="dxa"/>
          </w:tcPr>
          <w:p w14:paraId="77C46370"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Klausimas</w:t>
            </w:r>
            <w:proofErr w:type="spellEnd"/>
          </w:p>
        </w:tc>
        <w:tc>
          <w:tcPr>
            <w:tcW w:w="2370" w:type="dxa"/>
          </w:tcPr>
          <w:p w14:paraId="4427AA16"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Tiekėjo</w:t>
            </w:r>
            <w:proofErr w:type="spellEnd"/>
            <w:r w:rsidRPr="00A75FB5">
              <w:rPr>
                <w:rFonts w:ascii="Times New Roman" w:hAnsi="Times New Roman" w:cs="Times New Roman"/>
                <w:sz w:val="22"/>
                <w:szCs w:val="22"/>
              </w:rPr>
              <w:t xml:space="preserve"> </w:t>
            </w:r>
            <w:proofErr w:type="spellStart"/>
            <w:r w:rsidRPr="00A75FB5">
              <w:rPr>
                <w:rFonts w:ascii="Times New Roman" w:hAnsi="Times New Roman" w:cs="Times New Roman"/>
                <w:sz w:val="22"/>
                <w:szCs w:val="22"/>
              </w:rPr>
              <w:t>atsakymas</w:t>
            </w:r>
            <w:proofErr w:type="spellEnd"/>
          </w:p>
        </w:tc>
        <w:tc>
          <w:tcPr>
            <w:tcW w:w="1619" w:type="dxa"/>
          </w:tcPr>
          <w:p w14:paraId="40B4E522"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Pr>
                <w:rFonts w:ascii="Times New Roman" w:hAnsi="Times New Roman" w:cs="Times New Roman"/>
                <w:sz w:val="22"/>
                <w:szCs w:val="22"/>
              </w:rPr>
              <w:t>Konfidencialu</w:t>
            </w:r>
            <w:proofErr w:type="spellEnd"/>
            <w:r>
              <w:rPr>
                <w:rStyle w:val="Puslapioinaosnuoroda"/>
                <w:rFonts w:ascii="Times New Roman" w:hAnsi="Times New Roman" w:cs="Times New Roman"/>
                <w:sz w:val="22"/>
                <w:szCs w:val="22"/>
              </w:rPr>
              <w:footnoteReference w:id="1"/>
            </w:r>
          </w:p>
        </w:tc>
      </w:tr>
      <w:tr w:rsidR="001C4829" w:rsidRPr="007539C3" w14:paraId="5BE506B0" w14:textId="77777777" w:rsidTr="00896A54">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56" w:type="dxa"/>
          </w:tcPr>
          <w:p w14:paraId="520AF00C"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08A7E38A"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Ar dalyvautumėte šiame pirkime? Jei ne, kodėl?</w:t>
            </w:r>
          </w:p>
        </w:tc>
        <w:tc>
          <w:tcPr>
            <w:tcW w:w="2370" w:type="dxa"/>
          </w:tcPr>
          <w:p w14:paraId="2BD0DD2E"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235908674"/>
            <w14:checkbox>
              <w14:checked w14:val="0"/>
              <w14:checkedState w14:val="2612" w14:font="MS Gothic"/>
              <w14:uncheckedState w14:val="2610" w14:font="MS Gothic"/>
            </w14:checkbox>
          </w:sdtPr>
          <w:sdtContent>
            <w:tc>
              <w:tcPr>
                <w:tcW w:w="1619" w:type="dxa"/>
              </w:tcPr>
              <w:p w14:paraId="06C20275" w14:textId="77777777" w:rsidR="001C4829" w:rsidRPr="007539C3"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7539C3" w14:paraId="5D396E48" w14:textId="77777777" w:rsidTr="008D1075">
        <w:trPr>
          <w:trHeight w:val="1194"/>
          <w:jc w:val="center"/>
        </w:trPr>
        <w:tc>
          <w:tcPr>
            <w:cnfStyle w:val="001000000000" w:firstRow="0" w:lastRow="0" w:firstColumn="1" w:lastColumn="0" w:oddVBand="0" w:evenVBand="0" w:oddHBand="0" w:evenHBand="0" w:firstRowFirstColumn="0" w:firstRowLastColumn="0" w:lastRowFirstColumn="0" w:lastRowLastColumn="0"/>
            <w:tcW w:w="956" w:type="dxa"/>
          </w:tcPr>
          <w:p w14:paraId="7C3E7303"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02CF3B92" w14:textId="3A87F575" w:rsidR="001C4829" w:rsidRPr="0070227D"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0227D">
              <w:rPr>
                <w:rFonts w:ascii="Times New Roman" w:hAnsi="Times New Roman" w:cs="Times New Roman"/>
                <w:color w:val="auto"/>
                <w:sz w:val="22"/>
                <w:szCs w:val="22"/>
                <w:lang w:val="lt-LT"/>
              </w:rPr>
              <w:t xml:space="preserve">Ar turite pastabų, klausimų </w:t>
            </w:r>
            <w:r w:rsidR="0070227D" w:rsidRPr="0070227D">
              <w:rPr>
                <w:rFonts w:ascii="Times New Roman" w:hAnsi="Times New Roman" w:cs="Times New Roman"/>
                <w:color w:val="auto"/>
                <w:sz w:val="22"/>
                <w:szCs w:val="22"/>
                <w:lang w:val="lt-LT"/>
              </w:rPr>
              <w:t xml:space="preserve">dėl padėties aprašymo ir </w:t>
            </w:r>
            <w:r w:rsidR="0070227D">
              <w:rPr>
                <w:rFonts w:ascii="Times New Roman" w:hAnsi="Times New Roman" w:cs="Times New Roman"/>
                <w:color w:val="auto"/>
                <w:sz w:val="22"/>
                <w:szCs w:val="22"/>
                <w:lang w:val="lt-LT"/>
              </w:rPr>
              <w:t>reikalavimų</w:t>
            </w:r>
            <w:r w:rsidRPr="0070227D">
              <w:rPr>
                <w:rFonts w:ascii="Times New Roman" w:hAnsi="Times New Roman" w:cs="Times New Roman"/>
                <w:color w:val="auto"/>
                <w:sz w:val="22"/>
                <w:szCs w:val="22"/>
                <w:lang w:val="lt-LT"/>
              </w:rPr>
              <w:t xml:space="preserve">? </w:t>
            </w:r>
          </w:p>
          <w:p w14:paraId="5034B8E7" w14:textId="77777777" w:rsidR="001C4829" w:rsidRPr="00EA7610" w:rsidRDefault="001C4829" w:rsidP="00F5045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c>
          <w:tcPr>
            <w:tcW w:w="2370" w:type="dxa"/>
          </w:tcPr>
          <w:p w14:paraId="11A66185" w14:textId="77777777" w:rsidR="001C4829" w:rsidRPr="00EA7610"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790785457"/>
            <w14:checkbox>
              <w14:checked w14:val="0"/>
              <w14:checkedState w14:val="2612" w14:font="MS Gothic"/>
              <w14:uncheckedState w14:val="2610" w14:font="MS Gothic"/>
            </w14:checkbox>
          </w:sdtPr>
          <w:sdtContent>
            <w:tc>
              <w:tcPr>
                <w:tcW w:w="1619" w:type="dxa"/>
              </w:tcPr>
              <w:p w14:paraId="36F7D880"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465F2F" w14:paraId="6DC8876E" w14:textId="77777777" w:rsidTr="008D1075">
        <w:trPr>
          <w:cnfStyle w:val="000000100000" w:firstRow="0" w:lastRow="0" w:firstColumn="0" w:lastColumn="0" w:oddVBand="0" w:evenVBand="0" w:oddHBand="1" w:evenHBand="0" w:firstRowFirstColumn="0" w:firstRowLastColumn="0" w:lastRowFirstColumn="0" w:lastRowLastColumn="0"/>
          <w:trHeight w:val="1017"/>
          <w:jc w:val="center"/>
        </w:trPr>
        <w:tc>
          <w:tcPr>
            <w:cnfStyle w:val="001000000000" w:firstRow="0" w:lastRow="0" w:firstColumn="1" w:lastColumn="0" w:oddVBand="0" w:evenVBand="0" w:oddHBand="0" w:evenHBand="0" w:firstRowFirstColumn="0" w:firstRowLastColumn="0" w:lastRowFirstColumn="0" w:lastRowLastColumn="0"/>
            <w:tcW w:w="956" w:type="dxa"/>
          </w:tcPr>
          <w:p w14:paraId="775B0A17"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43186CCE" w14:textId="6F573D8F"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947BB5">
              <w:rPr>
                <w:rFonts w:ascii="Times New Roman" w:hAnsi="Times New Roman" w:cs="Times New Roman"/>
                <w:color w:val="auto"/>
                <w:sz w:val="22"/>
                <w:szCs w:val="22"/>
                <w:lang w:val="lt-LT"/>
              </w:rPr>
              <w:t>Kokia Jūsų nuomone</w:t>
            </w:r>
            <w:r w:rsidR="00166A7E" w:rsidRPr="00947BB5">
              <w:rPr>
                <w:rFonts w:ascii="Times New Roman" w:hAnsi="Times New Roman" w:cs="Times New Roman"/>
                <w:color w:val="auto"/>
                <w:sz w:val="22"/>
                <w:szCs w:val="22"/>
                <w:lang w:val="lt-LT"/>
              </w:rPr>
              <w:t xml:space="preserve"> p</w:t>
            </w:r>
            <w:r w:rsidRPr="00947BB5">
              <w:rPr>
                <w:rFonts w:ascii="Times New Roman" w:hAnsi="Times New Roman" w:cs="Times New Roman"/>
                <w:color w:val="auto"/>
                <w:sz w:val="22"/>
                <w:szCs w:val="22"/>
                <w:lang w:val="lt-LT"/>
              </w:rPr>
              <w:t>reliminari</w:t>
            </w:r>
            <w:r w:rsidR="000B0627" w:rsidRPr="00947BB5">
              <w:rPr>
                <w:rFonts w:ascii="Times New Roman" w:hAnsi="Times New Roman" w:cs="Times New Roman"/>
                <w:color w:val="auto"/>
                <w:sz w:val="22"/>
                <w:szCs w:val="22"/>
                <w:lang w:val="lt-LT"/>
              </w:rPr>
              <w:t xml:space="preserve"> </w:t>
            </w:r>
            <w:r w:rsidR="00F5045E">
              <w:rPr>
                <w:rFonts w:ascii="Times New Roman" w:hAnsi="Times New Roman" w:cs="Times New Roman"/>
                <w:color w:val="auto"/>
                <w:sz w:val="22"/>
                <w:szCs w:val="22"/>
                <w:lang w:val="lt-LT"/>
              </w:rPr>
              <w:t>paslaugos</w:t>
            </w:r>
            <w:r w:rsidRPr="00947BB5">
              <w:rPr>
                <w:rFonts w:ascii="Times New Roman" w:hAnsi="Times New Roman" w:cs="Times New Roman"/>
                <w:color w:val="auto"/>
                <w:sz w:val="22"/>
                <w:szCs w:val="22"/>
                <w:lang w:val="lt-LT"/>
              </w:rPr>
              <w:t xml:space="preserve"> kaina:</w:t>
            </w:r>
          </w:p>
          <w:p w14:paraId="1B12E5FE" w14:textId="77777777"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c>
          <w:tcPr>
            <w:tcW w:w="2370" w:type="dxa"/>
          </w:tcPr>
          <w:p w14:paraId="3F0DFBDE" w14:textId="639DBD32" w:rsidR="001C4829"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B66337">
              <w:rPr>
                <w:rFonts w:ascii="Times New Roman" w:hAnsi="Times New Roman" w:cs="Times New Roman"/>
                <w:color w:val="auto"/>
                <w:sz w:val="22"/>
                <w:szCs w:val="22"/>
              </w:rPr>
              <w:t xml:space="preserve">.... </w:t>
            </w:r>
            <w:proofErr w:type="spellStart"/>
            <w:r w:rsidRPr="00B66337">
              <w:rPr>
                <w:rFonts w:ascii="Times New Roman" w:hAnsi="Times New Roman" w:cs="Times New Roman"/>
                <w:color w:val="auto"/>
                <w:sz w:val="22"/>
                <w:szCs w:val="22"/>
              </w:rPr>
              <w:t>Eur</w:t>
            </w:r>
            <w:proofErr w:type="spellEnd"/>
            <w:r w:rsidR="000B0627">
              <w:rPr>
                <w:rFonts w:ascii="Times New Roman" w:hAnsi="Times New Roman" w:cs="Times New Roman"/>
                <w:color w:val="auto"/>
                <w:sz w:val="22"/>
                <w:szCs w:val="22"/>
              </w:rPr>
              <w:t xml:space="preserve"> </w:t>
            </w:r>
            <w:proofErr w:type="spellStart"/>
            <w:r w:rsidR="000B0627">
              <w:rPr>
                <w:rFonts w:ascii="Times New Roman" w:hAnsi="Times New Roman" w:cs="Times New Roman"/>
                <w:color w:val="auto"/>
                <w:sz w:val="22"/>
                <w:szCs w:val="22"/>
              </w:rPr>
              <w:t>su</w:t>
            </w:r>
            <w:proofErr w:type="spellEnd"/>
            <w:r w:rsidR="000B0627">
              <w:rPr>
                <w:rFonts w:ascii="Times New Roman" w:hAnsi="Times New Roman" w:cs="Times New Roman"/>
                <w:color w:val="auto"/>
                <w:sz w:val="22"/>
                <w:szCs w:val="22"/>
              </w:rPr>
              <w:t xml:space="preserve"> PVM</w:t>
            </w:r>
          </w:p>
          <w:p w14:paraId="6C3AC69C" w14:textId="6DBAA02F" w:rsidR="001C4829" w:rsidRPr="00B66337"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5E24B94" w14:textId="77777777" w:rsidR="001C4829" w:rsidRPr="007539C3"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color w:val="auto"/>
              <w:sz w:val="22"/>
              <w:szCs w:val="22"/>
            </w:rPr>
            <w:id w:val="-716355811"/>
            <w14:checkbox>
              <w14:checked w14:val="0"/>
              <w14:checkedState w14:val="2612" w14:font="MS Gothic"/>
              <w14:uncheckedState w14:val="2610" w14:font="MS Gothic"/>
            </w14:checkbox>
          </w:sdtPr>
          <w:sdtContent>
            <w:tc>
              <w:tcPr>
                <w:tcW w:w="1619" w:type="dxa"/>
              </w:tcPr>
              <w:p w14:paraId="757A3ECF" w14:textId="77777777" w:rsidR="001C4829" w:rsidRPr="00465F2F"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MS Gothic" w:eastAsia="MS Gothic" w:hAnsi="MS Gothic" w:cs="Times New Roman" w:hint="eastAsia"/>
                    <w:color w:val="auto"/>
                    <w:sz w:val="22"/>
                    <w:szCs w:val="22"/>
                  </w:rPr>
                  <w:t>☐</w:t>
                </w:r>
              </w:p>
            </w:tc>
          </w:sdtContent>
        </w:sdt>
      </w:tr>
      <w:tr w:rsidR="001C4829" w:rsidRPr="007539C3" w14:paraId="6DB33750" w14:textId="77777777" w:rsidTr="00896A54">
        <w:trPr>
          <w:trHeight w:val="466"/>
          <w:jc w:val="center"/>
        </w:trPr>
        <w:tc>
          <w:tcPr>
            <w:cnfStyle w:val="001000000000" w:firstRow="0" w:lastRow="0" w:firstColumn="1" w:lastColumn="0" w:oddVBand="0" w:evenVBand="0" w:oddHBand="0" w:evenHBand="0" w:firstRowFirstColumn="0" w:firstRowLastColumn="0" w:lastRowFirstColumn="0" w:lastRowLastColumn="0"/>
            <w:tcW w:w="956" w:type="dxa"/>
          </w:tcPr>
          <w:p w14:paraId="25395C26"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7F6BFF18" w14:textId="77777777" w:rsidR="001C4829"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turite</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kitų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pastebėjimų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pasiūlymų</w:t>
            </w:r>
            <w:proofErr w:type="spellEnd"/>
            <w:r>
              <w:rPr>
                <w:rFonts w:ascii="Times New Roman" w:hAnsi="Times New Roman" w:cs="Times New Roman"/>
                <w:color w:val="auto"/>
                <w:sz w:val="22"/>
                <w:szCs w:val="22"/>
              </w:rPr>
              <w:t>?</w:t>
            </w:r>
          </w:p>
          <w:p w14:paraId="2490DF12" w14:textId="4937DED2" w:rsidR="0081532A" w:rsidRDefault="0081532A"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370" w:type="dxa"/>
          </w:tcPr>
          <w:p w14:paraId="64CA7108" w14:textId="77777777" w:rsidR="001C4829" w:rsidRPr="007539C3"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sz w:val="22"/>
              <w:szCs w:val="22"/>
            </w:rPr>
            <w:id w:val="-120150944"/>
            <w14:checkbox>
              <w14:checked w14:val="0"/>
              <w14:checkedState w14:val="2612" w14:font="MS Gothic"/>
              <w14:uncheckedState w14:val="2610" w14:font="MS Gothic"/>
            </w14:checkbox>
          </w:sdtPr>
          <w:sdtContent>
            <w:tc>
              <w:tcPr>
                <w:tcW w:w="1619" w:type="dxa"/>
              </w:tcPr>
              <w:p w14:paraId="455F2249"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14:paraId="1DCC9DC9" w14:textId="77777777" w:rsidTr="00896A54">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56" w:type="dxa"/>
          </w:tcPr>
          <w:p w14:paraId="0F5DEE61"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218EAB86" w14:textId="5DB794A2"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 xml:space="preserve">Ar tiekėjo dalyvavimas šioje rinkos konsultacijoje konfidencialus, t. y. ar perkančioji organizacija turi teisę skelbti dalyvavusio rinkos </w:t>
            </w:r>
            <w:r w:rsidR="00D802F5" w:rsidRPr="00400D21">
              <w:rPr>
                <w:rFonts w:ascii="Times New Roman" w:hAnsi="Times New Roman" w:cs="Times New Roman"/>
                <w:color w:val="auto"/>
                <w:sz w:val="22"/>
                <w:szCs w:val="22"/>
                <w:lang w:val="lt-LT"/>
              </w:rPr>
              <w:t>konsultacijoje</w:t>
            </w:r>
            <w:r w:rsidRPr="00400D21">
              <w:rPr>
                <w:rFonts w:ascii="Times New Roman" w:hAnsi="Times New Roman" w:cs="Times New Roman"/>
                <w:color w:val="auto"/>
                <w:sz w:val="22"/>
                <w:szCs w:val="22"/>
                <w:lang w:val="lt-LT"/>
              </w:rPr>
              <w:t xml:space="preserve"> tiekėjo pavadinimą.  </w:t>
            </w:r>
          </w:p>
        </w:tc>
        <w:tc>
          <w:tcPr>
            <w:tcW w:w="2370" w:type="dxa"/>
          </w:tcPr>
          <w:p w14:paraId="7956F490" w14:textId="77777777" w:rsidR="001C4829" w:rsidRPr="00400D21"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1344086498"/>
            <w14:checkbox>
              <w14:checked w14:val="0"/>
              <w14:checkedState w14:val="2612" w14:font="MS Gothic"/>
              <w14:uncheckedState w14:val="2610" w14:font="MS Gothic"/>
            </w14:checkbox>
          </w:sdtPr>
          <w:sdtContent>
            <w:tc>
              <w:tcPr>
                <w:tcW w:w="1619" w:type="dxa"/>
              </w:tcPr>
              <w:p w14:paraId="17F1440E" w14:textId="77777777" w:rsidR="001C4829"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bookmarkEnd w:id="0"/>
    </w:tbl>
    <w:p w14:paraId="7B0C2686" w14:textId="77777777" w:rsidR="008D1075" w:rsidRDefault="008D1075" w:rsidP="008A7B99">
      <w:pPr>
        <w:pStyle w:val="Betarp"/>
        <w:rPr>
          <w:sz w:val="14"/>
          <w:szCs w:val="14"/>
          <w:lang w:val="lt-LT"/>
        </w:rPr>
      </w:pPr>
    </w:p>
    <w:p w14:paraId="69AA1508" w14:textId="09593926" w:rsidR="001E75AC" w:rsidRPr="008A7B99" w:rsidRDefault="008A7B99" w:rsidP="008A7B99">
      <w:pPr>
        <w:pStyle w:val="Betarp"/>
        <w:rPr>
          <w:sz w:val="14"/>
          <w:szCs w:val="14"/>
          <w:lang w:val="lt-LT"/>
        </w:rPr>
      </w:pPr>
      <w:r w:rsidRPr="008A7B99">
        <w:rPr>
          <w:rStyle w:val="Puslapioinaosnuoroda"/>
          <w:sz w:val="14"/>
          <w:szCs w:val="14"/>
        </w:rPr>
        <w:footnoteRef/>
      </w:r>
      <w:r w:rsidRPr="008A7B99">
        <w:rPr>
          <w:sz w:val="14"/>
          <w:szCs w:val="14"/>
          <w:lang w:val="lt-LT"/>
        </w:rPr>
        <w:t xml:space="preserve"> Jei tiekėjas nepažymės informacijos kaip konfidencialios, perkančioji </w:t>
      </w:r>
      <w:r w:rsidR="00F5045E" w:rsidRPr="008A7B99">
        <w:rPr>
          <w:sz w:val="14"/>
          <w:szCs w:val="14"/>
          <w:lang w:val="lt-LT"/>
        </w:rPr>
        <w:t>organizacija</w:t>
      </w:r>
      <w:r w:rsidRPr="008A7B99">
        <w:rPr>
          <w:sz w:val="14"/>
          <w:szCs w:val="14"/>
          <w:lang w:val="lt-LT"/>
        </w:rPr>
        <w:t xml:space="preserve">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sectPr w:rsidR="001E75AC" w:rsidRPr="008A7B99" w:rsidSect="00DE4230">
      <w:headerReference w:type="default" r:id="rId8"/>
      <w:footerReference w:type="default" r:id="rId9"/>
      <w:headerReference w:type="first" r:id="rId10"/>
      <w:pgSz w:w="12240" w:h="15840" w:code="1"/>
      <w:pgMar w:top="1134" w:right="1041"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72B99" w14:textId="77777777" w:rsidR="006E77FB" w:rsidRDefault="006E77FB" w:rsidP="001C4829">
      <w:pPr>
        <w:spacing w:after="0" w:line="240" w:lineRule="auto"/>
      </w:pPr>
      <w:r>
        <w:separator/>
      </w:r>
    </w:p>
  </w:endnote>
  <w:endnote w:type="continuationSeparator" w:id="0">
    <w:p w14:paraId="2A645F9B" w14:textId="77777777" w:rsidR="006E77FB" w:rsidRDefault="006E77FB" w:rsidP="001C4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5FC867A5" w14:textId="77777777" w:rsidR="00F84FEA" w:rsidRPr="00DD156F" w:rsidRDefault="002C59A4" w:rsidP="00DD156F">
        <w:pPr>
          <w:pStyle w:val="Porat"/>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Pr>
            <w:rFonts w:ascii="Calibri" w:hAnsi="Calibri"/>
          </w:rPr>
          <w:t>1</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263D0633" w14:textId="77777777" w:rsidR="00F84FEA" w:rsidRDefault="00F84FEA" w:rsidP="005D499A">
    <w:pPr>
      <w:pStyle w:val="Pora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4B5E9" w14:textId="77777777" w:rsidR="006E77FB" w:rsidRDefault="006E77FB" w:rsidP="001C4829">
      <w:pPr>
        <w:spacing w:after="0" w:line="240" w:lineRule="auto"/>
      </w:pPr>
      <w:r>
        <w:separator/>
      </w:r>
    </w:p>
  </w:footnote>
  <w:footnote w:type="continuationSeparator" w:id="0">
    <w:p w14:paraId="430767D4" w14:textId="77777777" w:rsidR="006E77FB" w:rsidRDefault="006E77FB" w:rsidP="001C4829">
      <w:pPr>
        <w:spacing w:after="0" w:line="240" w:lineRule="auto"/>
      </w:pPr>
      <w:r>
        <w:continuationSeparator/>
      </w:r>
    </w:p>
  </w:footnote>
  <w:footnote w:id="1">
    <w:p w14:paraId="71051F4B" w14:textId="6FC27628" w:rsidR="001C4829" w:rsidRPr="008D1075" w:rsidRDefault="001C4829" w:rsidP="008D1075">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6D7D" w14:textId="77777777" w:rsidR="00F84FEA" w:rsidRDefault="00F84FE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08453316" w14:textId="77777777" w:rsidR="00F84FEA" w:rsidRDefault="002C59A4">
        <w:pPr>
          <w:pStyle w:val="Antrats"/>
        </w:pPr>
        <w:r>
          <w:fldChar w:fldCharType="begin"/>
        </w:r>
        <w:r>
          <w:instrText xml:space="preserve"> PAGE   \* MERGEFORMAT </w:instrText>
        </w:r>
        <w:r>
          <w:fldChar w:fldCharType="separate"/>
        </w:r>
        <w:r>
          <w:rPr>
            <w:noProof/>
          </w:rPr>
          <w:t>1</w:t>
        </w:r>
        <w:r>
          <w:rPr>
            <w:noProof/>
          </w:rPr>
          <w:fldChar w:fldCharType="end"/>
        </w:r>
      </w:p>
    </w:sdtContent>
  </w:sdt>
  <w:p w14:paraId="61C57994" w14:textId="77777777" w:rsidR="00F84FEA" w:rsidRDefault="00F84F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52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29"/>
    <w:rsid w:val="0000430F"/>
    <w:rsid w:val="000B0627"/>
    <w:rsid w:val="000C29E8"/>
    <w:rsid w:val="000D7786"/>
    <w:rsid w:val="000E3D62"/>
    <w:rsid w:val="001269B3"/>
    <w:rsid w:val="00162AC7"/>
    <w:rsid w:val="00166A7E"/>
    <w:rsid w:val="00176DAB"/>
    <w:rsid w:val="001A1F51"/>
    <w:rsid w:val="001C4829"/>
    <w:rsid w:val="001D1269"/>
    <w:rsid w:val="001E75AC"/>
    <w:rsid w:val="00212877"/>
    <w:rsid w:val="00240B16"/>
    <w:rsid w:val="00255147"/>
    <w:rsid w:val="00255AC0"/>
    <w:rsid w:val="00274A53"/>
    <w:rsid w:val="002A286F"/>
    <w:rsid w:val="002C59A4"/>
    <w:rsid w:val="002E00DE"/>
    <w:rsid w:val="002E41DC"/>
    <w:rsid w:val="00311C72"/>
    <w:rsid w:val="00351021"/>
    <w:rsid w:val="00353741"/>
    <w:rsid w:val="00363D1A"/>
    <w:rsid w:val="003C1AA5"/>
    <w:rsid w:val="00400D21"/>
    <w:rsid w:val="0040106C"/>
    <w:rsid w:val="00443516"/>
    <w:rsid w:val="004B3539"/>
    <w:rsid w:val="004F201A"/>
    <w:rsid w:val="00537898"/>
    <w:rsid w:val="005434F7"/>
    <w:rsid w:val="00544EB2"/>
    <w:rsid w:val="0054671E"/>
    <w:rsid w:val="00632C4D"/>
    <w:rsid w:val="006564F0"/>
    <w:rsid w:val="006628B6"/>
    <w:rsid w:val="00670AC9"/>
    <w:rsid w:val="00681F3D"/>
    <w:rsid w:val="0069183F"/>
    <w:rsid w:val="006B2B68"/>
    <w:rsid w:val="006E77FB"/>
    <w:rsid w:val="0070227D"/>
    <w:rsid w:val="007128FB"/>
    <w:rsid w:val="007508F0"/>
    <w:rsid w:val="007A6B67"/>
    <w:rsid w:val="007F518D"/>
    <w:rsid w:val="00801531"/>
    <w:rsid w:val="00801E0E"/>
    <w:rsid w:val="0081532A"/>
    <w:rsid w:val="008366EB"/>
    <w:rsid w:val="00852B11"/>
    <w:rsid w:val="00856325"/>
    <w:rsid w:val="00857BD6"/>
    <w:rsid w:val="00886C10"/>
    <w:rsid w:val="00897280"/>
    <w:rsid w:val="008A7B99"/>
    <w:rsid w:val="008B58DA"/>
    <w:rsid w:val="008D1075"/>
    <w:rsid w:val="008D6DAD"/>
    <w:rsid w:val="008F7FAD"/>
    <w:rsid w:val="00911A25"/>
    <w:rsid w:val="00947BB5"/>
    <w:rsid w:val="00964F8B"/>
    <w:rsid w:val="00A71217"/>
    <w:rsid w:val="00A86784"/>
    <w:rsid w:val="00AB0197"/>
    <w:rsid w:val="00AC473E"/>
    <w:rsid w:val="00AC6F31"/>
    <w:rsid w:val="00B35212"/>
    <w:rsid w:val="00B44D05"/>
    <w:rsid w:val="00B5237C"/>
    <w:rsid w:val="00B53B05"/>
    <w:rsid w:val="00B955A4"/>
    <w:rsid w:val="00BA0C43"/>
    <w:rsid w:val="00BB123E"/>
    <w:rsid w:val="00BC68B3"/>
    <w:rsid w:val="00BE5121"/>
    <w:rsid w:val="00BF2896"/>
    <w:rsid w:val="00C25931"/>
    <w:rsid w:val="00C756B1"/>
    <w:rsid w:val="00C92038"/>
    <w:rsid w:val="00CC5193"/>
    <w:rsid w:val="00CF172A"/>
    <w:rsid w:val="00D04AAE"/>
    <w:rsid w:val="00D13E00"/>
    <w:rsid w:val="00D36AC3"/>
    <w:rsid w:val="00D54F14"/>
    <w:rsid w:val="00D802F5"/>
    <w:rsid w:val="00D930DE"/>
    <w:rsid w:val="00DB7D73"/>
    <w:rsid w:val="00DE3CFC"/>
    <w:rsid w:val="00DE4230"/>
    <w:rsid w:val="00E035B3"/>
    <w:rsid w:val="00E3097A"/>
    <w:rsid w:val="00E50EFA"/>
    <w:rsid w:val="00E56810"/>
    <w:rsid w:val="00E8539D"/>
    <w:rsid w:val="00EA7610"/>
    <w:rsid w:val="00F079A0"/>
    <w:rsid w:val="00F5045E"/>
    <w:rsid w:val="00F5086D"/>
    <w:rsid w:val="00F73CA5"/>
    <w:rsid w:val="00F8143E"/>
    <w:rsid w:val="00F84F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9B1CD"/>
  <w15:chartTrackingRefBased/>
  <w15:docId w15:val="{2230C1D6-A0C8-4056-A79F-8ADDC280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Body"/>
    <w:qFormat/>
    <w:rsid w:val="001C4829"/>
    <w:pPr>
      <w:spacing w:after="180" w:line="360" w:lineRule="auto"/>
    </w:pPr>
    <w:rPr>
      <w:rFonts w:ascii="Calibri" w:hAnsi="Calibri"/>
      <w:color w:val="404040" w:themeColor="text1" w:themeTint="BF"/>
      <w:sz w:val="18"/>
      <w:szCs w:val="20"/>
      <w:lang w:val="en-US" w:eastAsia="ja-JP"/>
    </w:rPr>
  </w:style>
  <w:style w:type="paragraph" w:styleId="Antrat1">
    <w:name w:val="heading 1"/>
    <w:basedOn w:val="prastasis"/>
    <w:next w:val="prastasis"/>
    <w:link w:val="Antrat1Diagrama"/>
    <w:uiPriority w:val="9"/>
    <w:qFormat/>
    <w:rsid w:val="001C4829"/>
    <w:pPr>
      <w:outlineLvl w:val="0"/>
    </w:pPr>
    <w:rPr>
      <w:b/>
      <w:color w:val="99CCFF"/>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4829"/>
    <w:rPr>
      <w:rFonts w:ascii="Calibri" w:hAnsi="Calibri"/>
      <w:b/>
      <w:color w:val="99CCFF"/>
      <w:sz w:val="24"/>
      <w:szCs w:val="20"/>
      <w:lang w:eastAsia="ja-JP"/>
    </w:rPr>
  </w:style>
  <w:style w:type="paragraph" w:styleId="Pavadinimas">
    <w:name w:val="Title"/>
    <w:basedOn w:val="prastasis"/>
    <w:next w:val="prastasis"/>
    <w:link w:val="PavadinimasDiagrama"/>
    <w:uiPriority w:val="10"/>
    <w:qFormat/>
    <w:rsid w:val="001C4829"/>
    <w:pPr>
      <w:pBdr>
        <w:left w:val="double" w:sz="18" w:space="4" w:color="1F3864" w:themeColor="accent1" w:themeShade="80"/>
      </w:pBdr>
      <w:spacing w:after="0" w:line="420" w:lineRule="exact"/>
    </w:pPr>
    <w:rPr>
      <w:rFonts w:eastAsiaTheme="majorEastAsia" w:cstheme="majorBidi"/>
      <w:b/>
      <w:caps/>
      <w:color w:val="1F3864" w:themeColor="accent1" w:themeShade="80"/>
      <w:kern w:val="28"/>
      <w:sz w:val="38"/>
    </w:rPr>
  </w:style>
  <w:style w:type="character" w:customStyle="1" w:styleId="PavadinimasDiagrama">
    <w:name w:val="Pavadinimas Diagrama"/>
    <w:basedOn w:val="Numatytasispastraiposriftas"/>
    <w:link w:val="Pavadinimas"/>
    <w:uiPriority w:val="10"/>
    <w:rsid w:val="001C4829"/>
    <w:rPr>
      <w:rFonts w:ascii="Calibri" w:eastAsiaTheme="majorEastAsia" w:hAnsi="Calibri" w:cstheme="majorBidi"/>
      <w:b/>
      <w:caps/>
      <w:color w:val="1F3864" w:themeColor="accent1" w:themeShade="80"/>
      <w:kern w:val="28"/>
      <w:sz w:val="38"/>
      <w:szCs w:val="20"/>
      <w:lang w:val="en-US" w:eastAsia="ja-JP"/>
    </w:rPr>
  </w:style>
  <w:style w:type="paragraph" w:styleId="Antrats">
    <w:name w:val="header"/>
    <w:basedOn w:val="prastasis"/>
    <w:link w:val="AntratsDiagrama"/>
    <w:uiPriority w:val="99"/>
    <w:unhideWhenUsed/>
    <w:rsid w:val="001C482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C4829"/>
    <w:rPr>
      <w:rFonts w:ascii="Calibri" w:hAnsi="Calibri"/>
      <w:color w:val="404040" w:themeColor="text1" w:themeTint="BF"/>
      <w:sz w:val="18"/>
      <w:szCs w:val="20"/>
      <w:lang w:val="en-US" w:eastAsia="ja-JP"/>
    </w:rPr>
  </w:style>
  <w:style w:type="paragraph" w:styleId="Porat">
    <w:name w:val="footer"/>
    <w:basedOn w:val="prastasis"/>
    <w:link w:val="PoratDiagrama"/>
    <w:uiPriority w:val="99"/>
    <w:unhideWhenUsed/>
    <w:rsid w:val="001C4829"/>
    <w:pPr>
      <w:spacing w:before="200" w:after="0" w:line="240" w:lineRule="auto"/>
      <w:contextualSpacing/>
      <w:jc w:val="right"/>
    </w:pPr>
    <w:rPr>
      <w:rFonts w:asciiTheme="majorHAnsi" w:eastAsiaTheme="majorEastAsia" w:hAnsiTheme="majorHAnsi" w:cstheme="majorBidi"/>
      <w:noProof/>
      <w:color w:val="1F3864" w:themeColor="accent1" w:themeShade="80"/>
      <w:sz w:val="20"/>
    </w:rPr>
  </w:style>
  <w:style w:type="character" w:customStyle="1" w:styleId="PoratDiagrama">
    <w:name w:val="Poraštė Diagrama"/>
    <w:basedOn w:val="Numatytasispastraiposriftas"/>
    <w:link w:val="Porat"/>
    <w:uiPriority w:val="99"/>
    <w:rsid w:val="001C4829"/>
    <w:rPr>
      <w:rFonts w:asciiTheme="majorHAnsi" w:eastAsiaTheme="majorEastAsia" w:hAnsiTheme="majorHAnsi" w:cstheme="majorBidi"/>
      <w:noProof/>
      <w:color w:val="1F3864" w:themeColor="accent1" w:themeShade="80"/>
      <w:sz w:val="20"/>
      <w:szCs w:val="20"/>
      <w:lang w:val="en-US" w:eastAsia="ja-JP"/>
    </w:rPr>
  </w:style>
  <w:style w:type="table" w:styleId="4tinkleliolentel-1parykinimas">
    <w:name w:val="Grid Table 4 Accent 1"/>
    <w:basedOn w:val="prastojilentel"/>
    <w:uiPriority w:val="49"/>
    <w:rsid w:val="001C4829"/>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uslapioinaostekstas">
    <w:name w:val="footnote text"/>
    <w:basedOn w:val="prastasis"/>
    <w:link w:val="PuslapioinaostekstasDiagrama"/>
    <w:uiPriority w:val="12"/>
    <w:unhideWhenUsed/>
    <w:rsid w:val="001C4829"/>
    <w:pPr>
      <w:spacing w:before="140" w:after="0" w:line="240" w:lineRule="auto"/>
    </w:pPr>
    <w:rPr>
      <w:i/>
      <w:iCs/>
      <w:sz w:val="14"/>
    </w:rPr>
  </w:style>
  <w:style w:type="character" w:customStyle="1" w:styleId="PuslapioinaostekstasDiagrama">
    <w:name w:val="Puslapio išnašos tekstas Diagrama"/>
    <w:basedOn w:val="Numatytasispastraiposriftas"/>
    <w:link w:val="Puslapioinaostekstas"/>
    <w:uiPriority w:val="12"/>
    <w:rsid w:val="001C4829"/>
    <w:rPr>
      <w:rFonts w:ascii="Calibri" w:hAnsi="Calibri"/>
      <w:i/>
      <w:iCs/>
      <w:color w:val="404040" w:themeColor="text1" w:themeTint="BF"/>
      <w:sz w:val="14"/>
      <w:szCs w:val="20"/>
      <w:lang w:val="en-US" w:eastAsia="ja-JP"/>
    </w:rPr>
  </w:style>
  <w:style w:type="paragraph" w:styleId="Sraopastraipa">
    <w:name w:val="List Paragraph"/>
    <w:basedOn w:val="prastasis"/>
    <w:link w:val="SraopastraipaDiagrama"/>
    <w:uiPriority w:val="34"/>
    <w:qFormat/>
    <w:rsid w:val="001C4829"/>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SraopastraipaDiagrama">
    <w:name w:val="Sąrašo pastraipa Diagrama"/>
    <w:link w:val="Sraopastraipa"/>
    <w:uiPriority w:val="34"/>
    <w:locked/>
    <w:rsid w:val="001C4829"/>
    <w:rPr>
      <w:rFonts w:ascii="Times New Roman" w:hAnsi="Times New Roman"/>
      <w:b/>
    </w:rPr>
  </w:style>
  <w:style w:type="character" w:styleId="Puslapioinaosnuoroda">
    <w:name w:val="footnote reference"/>
    <w:basedOn w:val="Numatytasispastraiposriftas"/>
    <w:uiPriority w:val="99"/>
    <w:semiHidden/>
    <w:unhideWhenUsed/>
    <w:rsid w:val="001C4829"/>
    <w:rPr>
      <w:vertAlign w:val="superscript"/>
    </w:rPr>
  </w:style>
  <w:style w:type="character" w:customStyle="1" w:styleId="CharStyle6">
    <w:name w:val="CharStyle6"/>
    <w:basedOn w:val="Numatytasispastraiposriftas"/>
    <w:qFormat/>
    <w:rsid w:val="001C4829"/>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paragraph" w:customStyle="1" w:styleId="a">
    <w:name w:val="Основной текст"/>
    <w:qFormat/>
    <w:rsid w:val="001C4829"/>
    <w:pPr>
      <w:widowControl w:val="0"/>
      <w:suppressAutoHyphens/>
      <w:overflowPunct w:val="0"/>
      <w:spacing w:after="0" w:line="276" w:lineRule="auto"/>
    </w:pPr>
    <w:rPr>
      <w:rFonts w:ascii="Times New Roman" w:eastAsia="Times New Roman" w:hAnsi="Times New Roman" w:cs="Times New Roman"/>
      <w:color w:val="000000"/>
      <w:sz w:val="20"/>
      <w:szCs w:val="20"/>
      <w:lang w:eastAsia="lt-LT" w:bidi="lt-LT"/>
    </w:rPr>
  </w:style>
  <w:style w:type="paragraph" w:styleId="Betarp">
    <w:name w:val="No Spacing"/>
    <w:uiPriority w:val="1"/>
    <w:qFormat/>
    <w:rsid w:val="008A7B99"/>
    <w:pPr>
      <w:spacing w:after="0" w:line="240" w:lineRule="auto"/>
    </w:pPr>
    <w:rPr>
      <w:rFonts w:ascii="Calibri" w:hAnsi="Calibri"/>
      <w:color w:val="404040" w:themeColor="text1" w:themeTint="BF"/>
      <w:sz w:val="18"/>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81A6-FCC3-4C5E-AAC4-9A8F1F784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286</Words>
  <Characters>2039</Characters>
  <Application>Microsoft Office Word</Application>
  <DocSecurity>0</DocSecurity>
  <Lines>58</Lines>
  <Paragraphs>25</Paragraphs>
  <ScaleCrop>false</ScaleCrop>
  <HeadingPairs>
    <vt:vector size="4" baseType="variant">
      <vt:variant>
        <vt:lpstr>Pavadinimas</vt:lpstr>
      </vt:variant>
      <vt:variant>
        <vt:i4>1</vt:i4>
      </vt:variant>
      <vt:variant>
        <vt:lpstr>Antraštės</vt:lpstr>
      </vt:variant>
      <vt:variant>
        <vt:i4>1</vt:i4>
      </vt:variant>
    </vt:vector>
  </HeadingPairs>
  <TitlesOfParts>
    <vt:vector size="2" baseType="lpstr">
      <vt:lpstr/>
      <vt:lpstr>Konsultacijos tikslas: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Černiauskienė</dc:creator>
  <cp:keywords/>
  <dc:description/>
  <cp:lastModifiedBy>Dovilė Černiauskienė</cp:lastModifiedBy>
  <cp:revision>3</cp:revision>
  <cp:lastPrinted>2022-09-26T11:14:00Z</cp:lastPrinted>
  <dcterms:created xsi:type="dcterms:W3CDTF">2026-09-07T07:22:00Z</dcterms:created>
  <dcterms:modified xsi:type="dcterms:W3CDTF">2026-09-07T07:34:00Z</dcterms:modified>
</cp:coreProperties>
</file>