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0124" w14:textId="77777777" w:rsidR="00202100" w:rsidRPr="00575B58" w:rsidRDefault="00202100" w:rsidP="00E62670">
      <w:pPr>
        <w:spacing w:after="120"/>
        <w:contextualSpacing/>
        <w:jc w:val="center"/>
        <w:rPr>
          <w:rFonts w:ascii="Arial" w:hAnsi="Arial" w:cs="Arial"/>
          <w:b/>
          <w:bCs/>
          <w:color w:val="000000" w:themeColor="text1"/>
          <w:sz w:val="22"/>
          <w:szCs w:val="22"/>
        </w:rPr>
      </w:pPr>
    </w:p>
    <w:sdt>
      <w:sdtPr>
        <w:rPr>
          <w:rFonts w:ascii="Arial" w:hAnsi="Arial" w:cs="Arial"/>
          <w:b/>
          <w:bCs/>
          <w:color w:val="000000" w:themeColor="text1"/>
          <w:sz w:val="22"/>
          <w:szCs w:val="22"/>
        </w:rPr>
        <w:id w:val="-808551268"/>
        <w:docPartObj>
          <w:docPartGallery w:val="Cover Pages"/>
          <w:docPartUnique/>
        </w:docPartObj>
      </w:sdtPr>
      <w:sdtEndPr>
        <w:rPr>
          <w:b w:val="0"/>
          <w:bCs w:val="0"/>
        </w:rPr>
      </w:sdtEndPr>
      <w:sdtContent>
        <w:p w14:paraId="0BC9BD57" w14:textId="77777777" w:rsidR="00202100" w:rsidRPr="00575B58" w:rsidRDefault="00202100" w:rsidP="00E62670">
          <w:pPr>
            <w:tabs>
              <w:tab w:val="left" w:pos="-3960"/>
              <w:tab w:val="left" w:pos="-3780"/>
            </w:tabs>
            <w:spacing w:after="0"/>
            <w:ind w:firstLine="5387"/>
            <w:rPr>
              <w:rFonts w:ascii="Arial" w:hAnsi="Arial" w:cs="Arial"/>
              <w:b/>
              <w:color w:val="000000" w:themeColor="text1"/>
              <w:sz w:val="22"/>
              <w:szCs w:val="22"/>
            </w:rPr>
          </w:pPr>
          <w:r w:rsidRPr="00575B58">
            <w:rPr>
              <w:rFonts w:ascii="Arial" w:hAnsi="Arial" w:cs="Arial"/>
              <w:b/>
              <w:color w:val="000000" w:themeColor="text1"/>
              <w:sz w:val="22"/>
              <w:szCs w:val="22"/>
            </w:rPr>
            <w:t>TVIRTINU</w:t>
          </w:r>
        </w:p>
        <w:p w14:paraId="55715E5D" w14:textId="77777777" w:rsidR="00202100" w:rsidRPr="00575B58" w:rsidRDefault="00202100" w:rsidP="00E62670">
          <w:pPr>
            <w:tabs>
              <w:tab w:val="left" w:pos="-3960"/>
              <w:tab w:val="left" w:pos="-3780"/>
            </w:tabs>
            <w:spacing w:after="0"/>
            <w:ind w:left="5387"/>
            <w:rPr>
              <w:rFonts w:ascii="Arial" w:hAnsi="Arial" w:cs="Arial"/>
              <w:color w:val="000000" w:themeColor="text1"/>
              <w:sz w:val="22"/>
              <w:szCs w:val="22"/>
            </w:rPr>
          </w:pPr>
          <w:r w:rsidRPr="00575B58">
            <w:rPr>
              <w:rFonts w:ascii="Arial" w:hAnsi="Arial" w:cs="Arial"/>
              <w:color w:val="000000" w:themeColor="text1"/>
              <w:sz w:val="22"/>
              <w:szCs w:val="22"/>
            </w:rPr>
            <w:t>Klaipėdos rajono savivaldybės administracijos direktoriaus 2026-   įsakymu Nr. AV-</w:t>
          </w:r>
        </w:p>
        <w:p w14:paraId="793DF29E" w14:textId="77777777" w:rsidR="00202100" w:rsidRPr="00575B58" w:rsidRDefault="00202100" w:rsidP="00E62670">
          <w:pPr>
            <w:spacing w:after="0"/>
            <w:jc w:val="center"/>
            <w:rPr>
              <w:rFonts w:ascii="Arial" w:hAnsi="Arial" w:cs="Arial"/>
              <w:b/>
              <w:bCs/>
              <w:color w:val="000000" w:themeColor="text1"/>
              <w:sz w:val="22"/>
              <w:szCs w:val="22"/>
            </w:rPr>
          </w:pPr>
        </w:p>
        <w:p w14:paraId="5891999F" w14:textId="77777777" w:rsidR="00202100" w:rsidRPr="00575B58" w:rsidRDefault="00202100" w:rsidP="00E62670">
          <w:pPr>
            <w:spacing w:after="0"/>
            <w:jc w:val="center"/>
            <w:rPr>
              <w:rFonts w:ascii="Arial" w:hAnsi="Arial" w:cs="Arial"/>
              <w:b/>
              <w:caps/>
              <w:color w:val="000000" w:themeColor="text1"/>
              <w:sz w:val="22"/>
              <w:szCs w:val="22"/>
            </w:rPr>
          </w:pPr>
          <w:r w:rsidRPr="00575B58">
            <w:rPr>
              <w:rFonts w:ascii="Arial" w:hAnsi="Arial" w:cs="Arial"/>
              <w:b/>
              <w:color w:val="000000" w:themeColor="text1"/>
              <w:sz w:val="22"/>
              <w:szCs w:val="22"/>
            </w:rPr>
            <w:t>KLAIPĖDOS RAJONO SAVIVALDYBĖS ADMINISTRACIJOS</w:t>
          </w:r>
        </w:p>
        <w:p w14:paraId="64BF5D46" w14:textId="77777777" w:rsidR="00202100" w:rsidRPr="00575B58" w:rsidRDefault="00202100" w:rsidP="00E62670">
          <w:pPr>
            <w:spacing w:after="0"/>
            <w:jc w:val="center"/>
            <w:rPr>
              <w:rFonts w:ascii="Arial" w:eastAsia="Times New Roman" w:hAnsi="Arial" w:cs="Arial"/>
              <w:b/>
              <w:bCs/>
              <w:caps/>
              <w:color w:val="000000" w:themeColor="text1"/>
              <w:kern w:val="36"/>
              <w:sz w:val="22"/>
              <w:szCs w:val="22"/>
            </w:rPr>
          </w:pPr>
          <w:r w:rsidRPr="00575B58">
            <w:rPr>
              <w:rFonts w:ascii="Arial" w:hAnsi="Arial" w:cs="Arial"/>
              <w:b/>
              <w:bCs/>
              <w:color w:val="000000" w:themeColor="text1"/>
              <w:sz w:val="22"/>
              <w:szCs w:val="22"/>
            </w:rPr>
            <w:t xml:space="preserve">SUPAPRASTINTO VIEŠOJO PIRKIMO </w:t>
          </w:r>
          <w:r w:rsidRPr="00575B58">
            <w:rPr>
              <w:rFonts w:ascii="Arial" w:eastAsia="Times New Roman" w:hAnsi="Arial" w:cs="Arial"/>
              <w:b/>
              <w:bCs/>
              <w:caps/>
              <w:color w:val="000000" w:themeColor="text1"/>
              <w:kern w:val="36"/>
              <w:sz w:val="22"/>
              <w:szCs w:val="22"/>
            </w:rPr>
            <w:t xml:space="preserve">P-2026/15165 </w:t>
          </w:r>
        </w:p>
        <w:p w14:paraId="1C6A3194" w14:textId="77777777" w:rsidR="00202100" w:rsidRPr="00575B58" w:rsidRDefault="00202100" w:rsidP="00E62670">
          <w:pPr>
            <w:spacing w:after="0"/>
            <w:jc w:val="center"/>
            <w:rPr>
              <w:rFonts w:ascii="Arial" w:eastAsia="Times New Roman" w:hAnsi="Arial" w:cs="Arial"/>
              <w:b/>
              <w:bCs/>
              <w:caps/>
              <w:color w:val="000000" w:themeColor="text1"/>
              <w:kern w:val="36"/>
              <w:sz w:val="22"/>
              <w:szCs w:val="22"/>
            </w:rPr>
          </w:pPr>
          <w:r w:rsidRPr="00575B58">
            <w:rPr>
              <w:rFonts w:ascii="Arial" w:eastAsia="Times New Roman" w:hAnsi="Arial" w:cs="Arial"/>
              <w:b/>
              <w:bCs/>
              <w:caps/>
              <w:color w:val="000000" w:themeColor="text1"/>
              <w:kern w:val="36"/>
              <w:sz w:val="22"/>
              <w:szCs w:val="22"/>
            </w:rPr>
            <w:t>„Lauko žaidimų įrangos pirkimas Priekulės vaikų lopšelio-darželio Derceklių skyriaus vaikų žaidimų aikštelei</w:t>
          </w:r>
          <w:r w:rsidRPr="00575B58">
            <w:rPr>
              <w:rFonts w:ascii="Arial" w:eastAsia="Times New Roman" w:hAnsi="Arial" w:cs="Arial"/>
              <w:b/>
              <w:bCs/>
              <w:color w:val="000000" w:themeColor="text1"/>
              <w:kern w:val="36"/>
              <w:sz w:val="22"/>
              <w:szCs w:val="22"/>
            </w:rPr>
            <w:t>“</w:t>
          </w:r>
        </w:p>
        <w:p w14:paraId="30FCCADD" w14:textId="77777777" w:rsidR="00202100" w:rsidRPr="00575B58" w:rsidRDefault="00202100" w:rsidP="00E62670">
          <w:pPr>
            <w:spacing w:after="0"/>
            <w:contextualSpacing/>
            <w:rPr>
              <w:rFonts w:ascii="Arial" w:hAnsi="Arial" w:cs="Arial"/>
              <w:b/>
              <w:bCs/>
              <w:color w:val="000000" w:themeColor="text1"/>
              <w:sz w:val="22"/>
              <w:szCs w:val="22"/>
            </w:rPr>
          </w:pPr>
        </w:p>
        <w:p w14:paraId="6CFF60CA" w14:textId="77777777" w:rsidR="00202100" w:rsidRPr="00575B58" w:rsidRDefault="00202100" w:rsidP="00E62670">
          <w:pPr>
            <w:spacing w:after="0"/>
            <w:contextualSpacing/>
            <w:jc w:val="center"/>
            <w:rPr>
              <w:rFonts w:ascii="Arial" w:hAnsi="Arial" w:cs="Arial"/>
              <w:b/>
              <w:bCs/>
              <w:color w:val="000000" w:themeColor="text1"/>
              <w:sz w:val="22"/>
              <w:szCs w:val="22"/>
            </w:rPr>
          </w:pPr>
          <w:r w:rsidRPr="00575B58">
            <w:rPr>
              <w:rFonts w:ascii="Arial" w:hAnsi="Arial" w:cs="Arial"/>
              <w:b/>
              <w:bCs/>
              <w:color w:val="000000" w:themeColor="text1"/>
              <w:sz w:val="22"/>
              <w:szCs w:val="22"/>
            </w:rPr>
            <w:t>VYKDOMO ATVIRO KONKURSO BŪDU</w:t>
          </w:r>
        </w:p>
        <w:p w14:paraId="1C3123CA" w14:textId="77777777" w:rsidR="00202100" w:rsidRPr="00575B58" w:rsidRDefault="00202100" w:rsidP="00E62670">
          <w:pPr>
            <w:spacing w:after="0"/>
            <w:contextualSpacing/>
            <w:jc w:val="center"/>
            <w:rPr>
              <w:rFonts w:ascii="Arial" w:hAnsi="Arial" w:cs="Arial"/>
              <w:b/>
              <w:bCs/>
              <w:color w:val="000000" w:themeColor="text1"/>
              <w:sz w:val="22"/>
              <w:szCs w:val="22"/>
            </w:rPr>
          </w:pPr>
        </w:p>
        <w:p w14:paraId="2436C058" w14:textId="77777777" w:rsidR="00202100" w:rsidRPr="00575B58" w:rsidRDefault="00202100" w:rsidP="00E62670">
          <w:pPr>
            <w:spacing w:after="0"/>
            <w:contextualSpacing/>
            <w:jc w:val="center"/>
            <w:rPr>
              <w:rFonts w:ascii="Arial" w:hAnsi="Arial" w:cs="Arial"/>
              <w:b/>
              <w:bCs/>
              <w:color w:val="000000" w:themeColor="text1"/>
              <w:sz w:val="22"/>
              <w:szCs w:val="22"/>
            </w:rPr>
          </w:pPr>
          <w:r w:rsidRPr="00575B58">
            <w:rPr>
              <w:rFonts w:ascii="Arial" w:hAnsi="Arial" w:cs="Arial"/>
              <w:b/>
              <w:bCs/>
              <w:color w:val="000000" w:themeColor="text1"/>
              <w:sz w:val="22"/>
              <w:szCs w:val="22"/>
            </w:rPr>
            <w:t>SPECIALIOSIOS SĄLYGOS</w:t>
          </w:r>
        </w:p>
        <w:p w14:paraId="637DC024" w14:textId="77777777" w:rsidR="00202100" w:rsidRPr="00575B58" w:rsidRDefault="00202100" w:rsidP="00E62670">
          <w:pPr>
            <w:spacing w:after="0"/>
            <w:contextualSpacing/>
            <w:jc w:val="center"/>
            <w:rPr>
              <w:rFonts w:ascii="Arial" w:hAnsi="Arial" w:cs="Arial"/>
              <w:b/>
              <w:bCs/>
              <w:color w:val="000000" w:themeColor="text1"/>
              <w:sz w:val="22"/>
              <w:szCs w:val="22"/>
            </w:rPr>
          </w:pPr>
          <w:r w:rsidRPr="00575B58">
            <w:rPr>
              <w:rFonts w:ascii="Arial" w:hAnsi="Arial" w:cs="Arial"/>
              <w:b/>
              <w:bCs/>
              <w:color w:val="000000" w:themeColor="text1"/>
              <w:sz w:val="22"/>
              <w:szCs w:val="22"/>
            </w:rPr>
            <w:t>(versija 2026-05-06)</w:t>
          </w:r>
        </w:p>
        <w:p w14:paraId="6A410C8D" w14:textId="77777777" w:rsidR="00202100" w:rsidRPr="00575B58" w:rsidRDefault="00202100" w:rsidP="00E62670">
          <w:pPr>
            <w:pStyle w:val="Turinioantrat"/>
            <w:spacing w:before="0" w:line="276" w:lineRule="auto"/>
            <w:ind w:left="432" w:hanging="432"/>
            <w:contextualSpacing/>
            <w:rPr>
              <w:rFonts w:ascii="Arial" w:hAnsi="Arial" w:cs="Arial"/>
              <w:color w:val="000000" w:themeColor="text1"/>
              <w:sz w:val="22"/>
              <w:szCs w:val="22"/>
            </w:rPr>
          </w:pPr>
        </w:p>
        <w:sdt>
          <w:sdtPr>
            <w:rPr>
              <w:rFonts w:ascii="Arial" w:hAnsi="Arial" w:cs="Arial"/>
              <w:b/>
              <w:bCs/>
              <w:smallCaps/>
              <w:color w:val="000000" w:themeColor="text1"/>
              <w:sz w:val="22"/>
              <w:szCs w:val="22"/>
              <w:shd w:val="clear" w:color="auto" w:fill="E6E6E6"/>
            </w:rPr>
            <w:id w:val="707541176"/>
            <w:docPartObj>
              <w:docPartGallery w:val="Table of Contents"/>
              <w:docPartUnique/>
            </w:docPartObj>
          </w:sdtPr>
          <w:sdtEndPr>
            <w:rPr>
              <w:b w:val="0"/>
              <w:bCs w:val="0"/>
              <w:smallCaps w:val="0"/>
            </w:rPr>
          </w:sdtEndPr>
          <w:sdtContent>
            <w:p w14:paraId="5C8B7781" w14:textId="77777777" w:rsidR="00202100" w:rsidRPr="00575B58" w:rsidRDefault="00202100" w:rsidP="00E62670">
              <w:pPr>
                <w:spacing w:after="120"/>
                <w:contextualSpacing/>
                <w:rPr>
                  <w:rFonts w:ascii="Arial" w:hAnsi="Arial" w:cs="Arial"/>
                  <w:b/>
                  <w:bCs/>
                  <w:color w:val="000000" w:themeColor="text1"/>
                  <w:sz w:val="22"/>
                  <w:szCs w:val="22"/>
                </w:rPr>
              </w:pPr>
              <w:r w:rsidRPr="00575B58">
                <w:rPr>
                  <w:rFonts w:ascii="Arial" w:hAnsi="Arial" w:cs="Arial"/>
                  <w:b/>
                  <w:bCs/>
                  <w:color w:val="000000" w:themeColor="text1"/>
                  <w:sz w:val="22"/>
                  <w:szCs w:val="22"/>
                </w:rPr>
                <w:t>TURINYS</w:t>
              </w:r>
            </w:p>
            <w:p w14:paraId="6D747A7C" w14:textId="77777777" w:rsidR="00202100" w:rsidRPr="00575B58" w:rsidRDefault="00202100" w:rsidP="00E62670">
              <w:pPr>
                <w:pStyle w:val="Turinys1"/>
                <w:rPr>
                  <w:rFonts w:ascii="Arial" w:hAnsi="Arial" w:cs="Arial"/>
                  <w:noProof/>
                  <w:color w:val="000000" w:themeColor="text1"/>
                  <w:sz w:val="22"/>
                  <w:szCs w:val="22"/>
                  <w:lang w:val="en-US" w:eastAsia="en-US"/>
                </w:rPr>
              </w:pPr>
              <w:r w:rsidRPr="00575B58">
                <w:rPr>
                  <w:rFonts w:ascii="Arial" w:hAnsi="Arial" w:cs="Arial"/>
                  <w:color w:val="000000" w:themeColor="text1"/>
                  <w:sz w:val="22"/>
                  <w:szCs w:val="22"/>
                  <w:shd w:val="clear" w:color="auto" w:fill="E6E6E6"/>
                </w:rPr>
                <w:fldChar w:fldCharType="begin"/>
              </w:r>
              <w:r w:rsidRPr="00575B58">
                <w:rPr>
                  <w:rFonts w:ascii="Arial" w:hAnsi="Arial" w:cs="Arial"/>
                  <w:color w:val="000000" w:themeColor="text1"/>
                  <w:sz w:val="22"/>
                  <w:szCs w:val="22"/>
                </w:rPr>
                <w:instrText xml:space="preserve"> TOC \o "1-3" \h \z \u </w:instrText>
              </w:r>
              <w:r w:rsidRPr="00575B58">
                <w:rPr>
                  <w:rFonts w:ascii="Arial" w:hAnsi="Arial" w:cs="Arial"/>
                  <w:color w:val="000000" w:themeColor="text1"/>
                  <w:sz w:val="22"/>
                  <w:szCs w:val="22"/>
                  <w:shd w:val="clear" w:color="auto" w:fill="E6E6E6"/>
                </w:rPr>
                <w:fldChar w:fldCharType="separate"/>
              </w:r>
              <w:hyperlink w:anchor="_Toc126333928" w:history="1">
                <w:r w:rsidRPr="00575B58">
                  <w:rPr>
                    <w:rStyle w:val="Hipersaitas"/>
                    <w:rFonts w:ascii="Arial" w:hAnsi="Arial" w:cs="Arial"/>
                    <w:noProof/>
                    <w:color w:val="000000" w:themeColor="text1"/>
                    <w:sz w:val="22"/>
                    <w:szCs w:val="22"/>
                  </w:rPr>
                  <w:t>I.</w:t>
                </w:r>
                <w:r w:rsidRPr="00575B58">
                  <w:rPr>
                    <w:rFonts w:ascii="Arial" w:hAnsi="Arial" w:cs="Arial"/>
                    <w:noProof/>
                    <w:color w:val="000000" w:themeColor="text1"/>
                    <w:sz w:val="22"/>
                    <w:szCs w:val="22"/>
                    <w:lang w:val="en-US" w:eastAsia="en-US"/>
                  </w:rPr>
                  <w:tab/>
                </w:r>
                <w:r w:rsidRPr="00575B58">
                  <w:rPr>
                    <w:rStyle w:val="Hipersaitas"/>
                    <w:rFonts w:ascii="Arial" w:hAnsi="Arial" w:cs="Arial"/>
                    <w:noProof/>
                    <w:color w:val="000000" w:themeColor="text1"/>
                    <w:sz w:val="22"/>
                    <w:szCs w:val="22"/>
                  </w:rPr>
                  <w:t>Bendra informacija</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_Toc126333928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2</w:t>
                </w:r>
                <w:r w:rsidRPr="00575B58">
                  <w:rPr>
                    <w:rFonts w:ascii="Arial" w:hAnsi="Arial" w:cs="Arial"/>
                    <w:noProof/>
                    <w:webHidden/>
                    <w:color w:val="000000" w:themeColor="text1"/>
                    <w:sz w:val="22"/>
                    <w:szCs w:val="22"/>
                  </w:rPr>
                  <w:fldChar w:fldCharType="end"/>
                </w:r>
              </w:hyperlink>
            </w:p>
            <w:p w14:paraId="288BD318" w14:textId="4E1B2850" w:rsidR="00202100" w:rsidRPr="00575B58" w:rsidRDefault="00202100" w:rsidP="00E62670">
              <w:pPr>
                <w:pStyle w:val="Turinys1"/>
                <w:rPr>
                  <w:rFonts w:ascii="Arial" w:hAnsi="Arial" w:cs="Arial"/>
                  <w:noProof/>
                  <w:color w:val="000000" w:themeColor="text1"/>
                  <w:sz w:val="22"/>
                  <w:szCs w:val="22"/>
                  <w:lang w:val="en-US" w:eastAsia="en-US"/>
                </w:rPr>
              </w:pPr>
              <w:hyperlink w:anchor="_Toc126333929" w:history="1">
                <w:r w:rsidRPr="00575B58">
                  <w:rPr>
                    <w:rStyle w:val="Hipersaitas"/>
                    <w:rFonts w:ascii="Arial" w:hAnsi="Arial" w:cs="Arial"/>
                    <w:noProof/>
                    <w:color w:val="000000" w:themeColor="text1"/>
                    <w:sz w:val="22"/>
                    <w:szCs w:val="22"/>
                  </w:rPr>
                  <w:t>II.  Pirkimo objektas</w:t>
                </w:r>
                <w:r w:rsidRPr="00575B58">
                  <w:rPr>
                    <w:rFonts w:ascii="Arial" w:hAnsi="Arial" w:cs="Arial"/>
                    <w:noProof/>
                    <w:webHidden/>
                    <w:color w:val="000000" w:themeColor="text1"/>
                    <w:sz w:val="22"/>
                    <w:szCs w:val="22"/>
                  </w:rPr>
                  <w:tab/>
                </w:r>
                <w:r w:rsidR="005405EF" w:rsidRPr="00575B58">
                  <w:rPr>
                    <w:rFonts w:ascii="Arial" w:hAnsi="Arial" w:cs="Arial"/>
                    <w:noProof/>
                    <w:webHidden/>
                    <w:color w:val="000000" w:themeColor="text1"/>
                    <w:sz w:val="22"/>
                    <w:szCs w:val="22"/>
                  </w:rPr>
                  <w:t>2</w:t>
                </w:r>
              </w:hyperlink>
            </w:p>
            <w:p w14:paraId="172E16DD" w14:textId="5CD05EB3" w:rsidR="00202100" w:rsidRPr="00575B58" w:rsidRDefault="00202100" w:rsidP="00E62670">
              <w:pPr>
                <w:pStyle w:val="Turinys1"/>
                <w:rPr>
                  <w:rFonts w:ascii="Arial" w:hAnsi="Arial" w:cs="Arial"/>
                  <w:noProof/>
                  <w:color w:val="000000" w:themeColor="text1"/>
                  <w:sz w:val="22"/>
                  <w:szCs w:val="22"/>
                  <w:lang w:val="en-US" w:eastAsia="en-US"/>
                </w:rPr>
              </w:pPr>
              <w:hyperlink w:anchor="_Toc126333930" w:history="1">
                <w:r w:rsidRPr="00575B58">
                  <w:rPr>
                    <w:rStyle w:val="Hipersaitas"/>
                    <w:rFonts w:ascii="Arial" w:hAnsi="Arial" w:cs="Arial"/>
                    <w:noProof/>
                    <w:color w:val="000000" w:themeColor="text1"/>
                    <w:sz w:val="22"/>
                    <w:szCs w:val="22"/>
                  </w:rPr>
                  <w:t>III.  Susitikimai su tiekėjais ir objekto apžiūra</w:t>
                </w:r>
                <w:r w:rsidRPr="00575B58">
                  <w:rPr>
                    <w:rFonts w:ascii="Arial" w:hAnsi="Arial" w:cs="Arial"/>
                    <w:noProof/>
                    <w:webHidden/>
                    <w:color w:val="000000" w:themeColor="text1"/>
                    <w:sz w:val="22"/>
                    <w:szCs w:val="22"/>
                  </w:rPr>
                  <w:tab/>
                </w:r>
                <w:r w:rsidR="005405EF" w:rsidRPr="00575B58">
                  <w:rPr>
                    <w:rFonts w:ascii="Arial" w:hAnsi="Arial" w:cs="Arial"/>
                    <w:noProof/>
                    <w:webHidden/>
                    <w:color w:val="000000" w:themeColor="text1"/>
                    <w:sz w:val="22"/>
                    <w:szCs w:val="22"/>
                  </w:rPr>
                  <w:t>2</w:t>
                </w:r>
              </w:hyperlink>
            </w:p>
            <w:p w14:paraId="5E2FD946"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1" w:history="1">
                <w:r w:rsidRPr="00575B58">
                  <w:rPr>
                    <w:rStyle w:val="Hipersaitas"/>
                    <w:rFonts w:ascii="Arial" w:hAnsi="Arial" w:cs="Arial"/>
                    <w:noProof/>
                    <w:color w:val="000000" w:themeColor="text1"/>
                    <w:sz w:val="22"/>
                    <w:szCs w:val="22"/>
                  </w:rPr>
                  <w:t>IV.  Tiekėjų pašalinimo pagrindai ir kvalifikacijos reikalavimai</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_Toc126333931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4</w:t>
                </w:r>
                <w:r w:rsidRPr="00575B58">
                  <w:rPr>
                    <w:rFonts w:ascii="Arial" w:hAnsi="Arial" w:cs="Arial"/>
                    <w:noProof/>
                    <w:webHidden/>
                    <w:color w:val="000000" w:themeColor="text1"/>
                    <w:sz w:val="22"/>
                    <w:szCs w:val="22"/>
                  </w:rPr>
                  <w:fldChar w:fldCharType="end"/>
                </w:r>
              </w:hyperlink>
            </w:p>
            <w:p w14:paraId="6CAF4D16"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2" w:history="1">
                <w:r w:rsidRPr="00575B58">
                  <w:rPr>
                    <w:rStyle w:val="Hipersaitas"/>
                    <w:rFonts w:ascii="Arial" w:hAnsi="Arial" w:cs="Arial"/>
                    <w:noProof/>
                    <w:color w:val="000000" w:themeColor="text1"/>
                    <w:sz w:val="22"/>
                    <w:szCs w:val="22"/>
                  </w:rPr>
                  <w:t>V.  Reikalavimai, susiję su nacionaliniu saugumu</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_Toc126333932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4</w:t>
                </w:r>
                <w:r w:rsidRPr="00575B58">
                  <w:rPr>
                    <w:rFonts w:ascii="Arial" w:hAnsi="Arial" w:cs="Arial"/>
                    <w:noProof/>
                    <w:webHidden/>
                    <w:color w:val="000000" w:themeColor="text1"/>
                    <w:sz w:val="22"/>
                    <w:szCs w:val="22"/>
                  </w:rPr>
                  <w:fldChar w:fldCharType="end"/>
                </w:r>
              </w:hyperlink>
            </w:p>
            <w:p w14:paraId="1C2D2C19"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3" w:history="1">
                <w:r w:rsidRPr="00575B58">
                  <w:rPr>
                    <w:rStyle w:val="Hipersaitas"/>
                    <w:rFonts w:ascii="Arial" w:hAnsi="Arial" w:cs="Arial"/>
                    <w:noProof/>
                    <w:color w:val="000000" w:themeColor="text1"/>
                    <w:sz w:val="22"/>
                    <w:szCs w:val="22"/>
                  </w:rPr>
                  <w:t>VI.  Specialieji reikalavimai pasiūlymų rengimui ir pateikimui</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_Toc126333933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7</w:t>
                </w:r>
                <w:r w:rsidRPr="00575B58">
                  <w:rPr>
                    <w:rFonts w:ascii="Arial" w:hAnsi="Arial" w:cs="Arial"/>
                    <w:noProof/>
                    <w:webHidden/>
                    <w:color w:val="000000" w:themeColor="text1"/>
                    <w:sz w:val="22"/>
                    <w:szCs w:val="22"/>
                  </w:rPr>
                  <w:fldChar w:fldCharType="end"/>
                </w:r>
              </w:hyperlink>
            </w:p>
            <w:p w14:paraId="0C016C2A"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4" w:history="1">
                <w:r w:rsidRPr="00575B58">
                  <w:rPr>
                    <w:rStyle w:val="Hipersaitas"/>
                    <w:rFonts w:ascii="Arial" w:eastAsia="Calibri" w:hAnsi="Arial" w:cs="Arial"/>
                    <w:noProof/>
                    <w:color w:val="000000" w:themeColor="text1"/>
                    <w:sz w:val="22"/>
                    <w:szCs w:val="22"/>
                  </w:rPr>
                  <w:t>VII.</w:t>
                </w:r>
              </w:hyperlink>
              <w:r w:rsidRPr="00575B58">
                <w:rPr>
                  <w:rFonts w:ascii="Arial" w:hAnsi="Arial" w:cs="Arial"/>
                  <w:color w:val="000000" w:themeColor="text1"/>
                  <w:sz w:val="22"/>
                  <w:szCs w:val="22"/>
                </w:rPr>
                <w:t xml:space="preserve"> Pasiūlymo galiojimo užtikrinimas....................................................................................................9</w:t>
              </w:r>
            </w:p>
            <w:p w14:paraId="2D9F39C3"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5" w:history="1">
                <w:r w:rsidRPr="00575B58">
                  <w:rPr>
                    <w:rStyle w:val="Hipersaitas"/>
                    <w:rFonts w:ascii="Arial" w:eastAsia="Calibri" w:hAnsi="Arial" w:cs="Arial"/>
                    <w:noProof/>
                    <w:color w:val="000000" w:themeColor="text1"/>
                    <w:sz w:val="22"/>
                    <w:szCs w:val="22"/>
                  </w:rPr>
                  <w:t xml:space="preserve">VIII. </w:t>
                </w:r>
                <w:r w:rsidRPr="00575B58">
                  <w:rPr>
                    <w:rStyle w:val="Hipersaitas"/>
                    <w:rFonts w:ascii="Arial" w:hAnsi="Arial" w:cs="Arial"/>
                    <w:noProof/>
                    <w:color w:val="000000" w:themeColor="text1"/>
                    <w:sz w:val="22"/>
                    <w:szCs w:val="22"/>
                  </w:rPr>
                  <w:t>Elektroninis aukcionas</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_Toc126333935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10</w:t>
                </w:r>
                <w:r w:rsidRPr="00575B58">
                  <w:rPr>
                    <w:rFonts w:ascii="Arial" w:hAnsi="Arial" w:cs="Arial"/>
                    <w:noProof/>
                    <w:webHidden/>
                    <w:color w:val="000000" w:themeColor="text1"/>
                    <w:sz w:val="22"/>
                    <w:szCs w:val="22"/>
                  </w:rPr>
                  <w:fldChar w:fldCharType="end"/>
                </w:r>
              </w:hyperlink>
            </w:p>
            <w:p w14:paraId="5077B1A6"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6" w:history="1">
                <w:r w:rsidRPr="00575B58">
                  <w:rPr>
                    <w:rStyle w:val="Hipersaitas"/>
                    <w:rFonts w:ascii="Arial" w:eastAsia="Calibri" w:hAnsi="Arial" w:cs="Arial"/>
                    <w:noProof/>
                    <w:color w:val="000000" w:themeColor="text1"/>
                    <w:sz w:val="22"/>
                    <w:szCs w:val="22"/>
                  </w:rPr>
                  <w:t xml:space="preserve">IX. </w:t>
                </w:r>
                <w:r w:rsidRPr="00575B58">
                  <w:rPr>
                    <w:rStyle w:val="Hipersaitas"/>
                    <w:rFonts w:ascii="Arial" w:hAnsi="Arial" w:cs="Arial"/>
                    <w:noProof/>
                    <w:color w:val="000000" w:themeColor="text1"/>
                    <w:sz w:val="22"/>
                    <w:szCs w:val="22"/>
                  </w:rPr>
                  <w:t>Pasiūlymų vertinimas</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_Toc126333936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11</w:t>
                </w:r>
                <w:r w:rsidRPr="00575B58">
                  <w:rPr>
                    <w:rFonts w:ascii="Arial" w:hAnsi="Arial" w:cs="Arial"/>
                    <w:noProof/>
                    <w:webHidden/>
                    <w:color w:val="000000" w:themeColor="text1"/>
                    <w:sz w:val="22"/>
                    <w:szCs w:val="22"/>
                  </w:rPr>
                  <w:fldChar w:fldCharType="end"/>
                </w:r>
              </w:hyperlink>
            </w:p>
            <w:p w14:paraId="1AE715E8"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7" w:history="1">
                <w:r w:rsidRPr="00575B58">
                  <w:rPr>
                    <w:rStyle w:val="Hipersaitas"/>
                    <w:rFonts w:ascii="Arial" w:eastAsia="Calibri" w:hAnsi="Arial" w:cs="Arial"/>
                    <w:noProof/>
                    <w:color w:val="000000" w:themeColor="text1"/>
                    <w:sz w:val="22"/>
                    <w:szCs w:val="22"/>
                  </w:rPr>
                  <w:t xml:space="preserve">X. </w:t>
                </w:r>
                <w:r w:rsidRPr="00575B58">
                  <w:rPr>
                    <w:rStyle w:val="Hipersaitas"/>
                    <w:rFonts w:ascii="Arial" w:hAnsi="Arial" w:cs="Arial"/>
                    <w:noProof/>
                    <w:color w:val="000000" w:themeColor="text1"/>
                    <w:sz w:val="22"/>
                    <w:szCs w:val="22"/>
                  </w:rPr>
                  <w:t>Sutarties sudarymas</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_Toc126333937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12</w:t>
                </w:r>
                <w:r w:rsidRPr="00575B58">
                  <w:rPr>
                    <w:rFonts w:ascii="Arial" w:hAnsi="Arial" w:cs="Arial"/>
                    <w:noProof/>
                    <w:webHidden/>
                    <w:color w:val="000000" w:themeColor="text1"/>
                    <w:sz w:val="22"/>
                    <w:szCs w:val="22"/>
                  </w:rPr>
                  <w:fldChar w:fldCharType="end"/>
                </w:r>
              </w:hyperlink>
            </w:p>
            <w:p w14:paraId="2E402EA3" w14:textId="77777777" w:rsidR="00202100" w:rsidRPr="00575B58" w:rsidRDefault="00202100" w:rsidP="00E62670">
              <w:pPr>
                <w:pStyle w:val="Turinys1"/>
                <w:rPr>
                  <w:rFonts w:ascii="Arial" w:hAnsi="Arial" w:cs="Arial"/>
                  <w:noProof/>
                  <w:color w:val="000000" w:themeColor="text1"/>
                  <w:sz w:val="22"/>
                  <w:szCs w:val="22"/>
                  <w:lang w:val="en-US" w:eastAsia="en-US"/>
                </w:rPr>
              </w:pPr>
              <w:hyperlink w:anchor="_Toc126333938" w:history="1">
                <w:r w:rsidRPr="00575B58">
                  <w:rPr>
                    <w:rStyle w:val="Hipersaitas"/>
                    <w:rFonts w:ascii="Arial" w:hAnsi="Arial" w:cs="Arial"/>
                    <w:noProof/>
                    <w:color w:val="000000" w:themeColor="text1"/>
                    <w:sz w:val="22"/>
                    <w:szCs w:val="22"/>
                  </w:rPr>
                  <w:t>XI.</w:t>
                </w:r>
                <w:r w:rsidRPr="00575B58">
                  <w:rPr>
                    <w:rFonts w:ascii="Arial" w:hAnsi="Arial" w:cs="Arial"/>
                    <w:noProof/>
                    <w:color w:val="000000" w:themeColor="text1"/>
                    <w:sz w:val="22"/>
                    <w:szCs w:val="22"/>
                    <w:lang w:val="en-US" w:eastAsia="en-US"/>
                  </w:rPr>
                  <w:t xml:space="preserve"> </w:t>
                </w:r>
                <w:r w:rsidRPr="00575B58">
                  <w:rPr>
                    <w:rStyle w:val="Hipersaitas"/>
                    <w:rFonts w:ascii="Arial" w:hAnsi="Arial" w:cs="Arial"/>
                    <w:noProof/>
                    <w:color w:val="000000" w:themeColor="text1"/>
                    <w:sz w:val="22"/>
                    <w:szCs w:val="22"/>
                  </w:rPr>
                  <w:t>Kitos sąlygos</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_Toc126333938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13</w:t>
                </w:r>
                <w:r w:rsidRPr="00575B58">
                  <w:rPr>
                    <w:rFonts w:ascii="Arial" w:hAnsi="Arial" w:cs="Arial"/>
                    <w:noProof/>
                    <w:webHidden/>
                    <w:color w:val="000000" w:themeColor="text1"/>
                    <w:sz w:val="22"/>
                    <w:szCs w:val="22"/>
                  </w:rPr>
                  <w:fldChar w:fldCharType="end"/>
                </w:r>
              </w:hyperlink>
            </w:p>
            <w:p w14:paraId="6F49F662" w14:textId="77777777" w:rsidR="00202100" w:rsidRPr="00575B58" w:rsidRDefault="00202100" w:rsidP="00E62670">
              <w:pPr>
                <w:pStyle w:val="Turinys1"/>
                <w:rPr>
                  <w:rFonts w:ascii="Arial" w:hAnsi="Arial" w:cs="Arial"/>
                  <w:noProof/>
                  <w:color w:val="000000" w:themeColor="text1"/>
                  <w:sz w:val="22"/>
                  <w:szCs w:val="22"/>
                  <w:lang w:val="en-US" w:eastAsia="en-US"/>
                </w:rPr>
              </w:pPr>
              <w:r w:rsidRPr="00575B58">
                <w:rPr>
                  <w:rStyle w:val="Hipersaitas"/>
                  <w:rFonts w:ascii="Arial" w:hAnsi="Arial" w:cs="Arial"/>
                  <w:noProof/>
                  <w:color w:val="000000" w:themeColor="text1"/>
                  <w:sz w:val="22"/>
                  <w:szCs w:val="22"/>
                </w:rPr>
                <w:t xml:space="preserve">  </w:t>
              </w:r>
              <w:hyperlink w:anchor="_Toc126333939" w:history="1">
                <w:r w:rsidRPr="00575B58">
                  <w:rPr>
                    <w:rStyle w:val="Hipersaitas"/>
                    <w:rFonts w:ascii="Arial" w:hAnsi="Arial" w:cs="Arial"/>
                    <w:noProof/>
                    <w:color w:val="000000" w:themeColor="text1"/>
                    <w:sz w:val="22"/>
                    <w:szCs w:val="22"/>
                  </w:rPr>
                  <w:t>Pirkimo sąlygų 1 priedas „Terminai“</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_Toc126333939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13</w:t>
                </w:r>
                <w:r w:rsidRPr="00575B58">
                  <w:rPr>
                    <w:rFonts w:ascii="Arial" w:hAnsi="Arial" w:cs="Arial"/>
                    <w:noProof/>
                    <w:webHidden/>
                    <w:color w:val="000000" w:themeColor="text1"/>
                    <w:sz w:val="22"/>
                    <w:szCs w:val="22"/>
                  </w:rPr>
                  <w:fldChar w:fldCharType="end"/>
                </w:r>
              </w:hyperlink>
            </w:p>
            <w:p w14:paraId="037DFF46" w14:textId="77777777" w:rsidR="00202100" w:rsidRPr="00575B58" w:rsidRDefault="00202100" w:rsidP="00E62670">
              <w:pPr>
                <w:pStyle w:val="Turinys2"/>
                <w:rPr>
                  <w:rFonts w:ascii="Arial" w:hAnsi="Arial" w:cs="Arial"/>
                  <w:noProof/>
                  <w:color w:val="000000" w:themeColor="text1"/>
                  <w:sz w:val="22"/>
                  <w:szCs w:val="22"/>
                  <w:lang w:val="en-US" w:eastAsia="en-US"/>
                </w:rPr>
              </w:pPr>
              <w:hyperlink w:anchor="_Toc126333940" w:history="1">
                <w:r w:rsidRPr="00575B58">
                  <w:rPr>
                    <w:rStyle w:val="Hipersaitas"/>
                    <w:rFonts w:ascii="Arial" w:eastAsia="Calibri" w:hAnsi="Arial" w:cs="Arial"/>
                    <w:noProof/>
                    <w:color w:val="000000" w:themeColor="text1"/>
                    <w:sz w:val="22"/>
                    <w:szCs w:val="22"/>
                  </w:rPr>
                  <w:t>Pirkimo sąlygų 2 priedas „Techninė specifikacija“</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_Toc126333940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18</w:t>
                </w:r>
                <w:r w:rsidRPr="00575B58">
                  <w:rPr>
                    <w:rFonts w:ascii="Arial" w:hAnsi="Arial" w:cs="Arial"/>
                    <w:noProof/>
                    <w:webHidden/>
                    <w:color w:val="000000" w:themeColor="text1"/>
                    <w:sz w:val="22"/>
                    <w:szCs w:val="22"/>
                  </w:rPr>
                  <w:fldChar w:fldCharType="end"/>
                </w:r>
              </w:hyperlink>
            </w:p>
            <w:p w14:paraId="13B6C2AD" w14:textId="77777777" w:rsidR="00202100" w:rsidRPr="00575B58" w:rsidRDefault="00202100" w:rsidP="00E62670">
              <w:pPr>
                <w:pStyle w:val="Turinys2"/>
                <w:rPr>
                  <w:rFonts w:ascii="Arial" w:hAnsi="Arial" w:cs="Arial"/>
                  <w:noProof/>
                  <w:color w:val="000000" w:themeColor="text1"/>
                  <w:sz w:val="22"/>
                  <w:szCs w:val="22"/>
                  <w:lang w:val="en-US" w:eastAsia="en-US"/>
                </w:rPr>
              </w:pPr>
              <w:hyperlink w:anchor="_Toc126333941" w:history="1">
                <w:r w:rsidRPr="00575B58">
                  <w:rPr>
                    <w:rStyle w:val="Hipersaitas"/>
                    <w:rFonts w:ascii="Arial" w:eastAsia="Calibri" w:hAnsi="Arial" w:cs="Arial"/>
                    <w:noProof/>
                    <w:color w:val="000000" w:themeColor="text1"/>
                    <w:sz w:val="22"/>
                    <w:szCs w:val="22"/>
                  </w:rPr>
                  <w:t>Pirkimo sąlygų 3 priedas „Tiekėjų pašalinimo pagrindai“</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_Toc126333941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19</w:t>
                </w:r>
                <w:r w:rsidRPr="00575B58">
                  <w:rPr>
                    <w:rFonts w:ascii="Arial" w:hAnsi="Arial" w:cs="Arial"/>
                    <w:noProof/>
                    <w:webHidden/>
                    <w:color w:val="000000" w:themeColor="text1"/>
                    <w:sz w:val="22"/>
                    <w:szCs w:val="22"/>
                  </w:rPr>
                  <w:fldChar w:fldCharType="end"/>
                </w:r>
              </w:hyperlink>
            </w:p>
            <w:p w14:paraId="59A8132D" w14:textId="6F82B97B" w:rsidR="00202100" w:rsidRPr="00575B58" w:rsidRDefault="00202100" w:rsidP="00E62670">
              <w:pPr>
                <w:pStyle w:val="Turinys2"/>
                <w:rPr>
                  <w:rFonts w:ascii="Arial" w:hAnsi="Arial" w:cs="Arial"/>
                  <w:noProof/>
                  <w:color w:val="000000" w:themeColor="text1"/>
                  <w:sz w:val="22"/>
                  <w:szCs w:val="22"/>
                  <w:lang w:val="en-US" w:eastAsia="en-US"/>
                </w:rPr>
              </w:pPr>
              <w:hyperlink w:anchor="_Toc126333943" w:history="1">
                <w:r w:rsidRPr="00575B58">
                  <w:rPr>
                    <w:rStyle w:val="Hipersaitas"/>
                    <w:rFonts w:ascii="Arial" w:eastAsia="Calibri" w:hAnsi="Arial" w:cs="Arial"/>
                    <w:noProof/>
                    <w:color w:val="000000" w:themeColor="text1"/>
                    <w:sz w:val="22"/>
                    <w:szCs w:val="22"/>
                  </w:rPr>
                  <w:t xml:space="preserve">Pirkimo sąlygų </w:t>
                </w:r>
                <w:r w:rsidR="00065E77" w:rsidRPr="00575B58">
                  <w:rPr>
                    <w:rStyle w:val="Hipersaitas"/>
                    <w:rFonts w:ascii="Arial" w:eastAsia="Calibri" w:hAnsi="Arial" w:cs="Arial"/>
                    <w:noProof/>
                    <w:color w:val="000000" w:themeColor="text1"/>
                    <w:sz w:val="22"/>
                    <w:szCs w:val="22"/>
                  </w:rPr>
                  <w:t>4</w:t>
                </w:r>
                <w:r w:rsidRPr="00575B58">
                  <w:rPr>
                    <w:rStyle w:val="Hipersaitas"/>
                    <w:rFonts w:ascii="Arial" w:eastAsia="Calibri" w:hAnsi="Arial" w:cs="Arial"/>
                    <w:noProof/>
                    <w:color w:val="000000" w:themeColor="text1"/>
                    <w:sz w:val="22"/>
                    <w:szCs w:val="22"/>
                  </w:rPr>
                  <w:t xml:space="preserve"> priedas „EBVPD“ </w:t>
                </w:r>
                <w:r w:rsidRPr="00575B58">
                  <w:rPr>
                    <w:rStyle w:val="Hipersaitas"/>
                    <w:rFonts w:ascii="Arial" w:hAnsi="Arial" w:cs="Arial"/>
                    <w:noProof/>
                    <w:color w:val="000000" w:themeColor="text1"/>
                    <w:sz w:val="22"/>
                    <w:szCs w:val="22"/>
                  </w:rPr>
                  <w:t>(XML formatu)</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_Toc126333943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24</w:t>
                </w:r>
                <w:r w:rsidRPr="00575B58">
                  <w:rPr>
                    <w:rFonts w:ascii="Arial" w:hAnsi="Arial" w:cs="Arial"/>
                    <w:noProof/>
                    <w:webHidden/>
                    <w:color w:val="000000" w:themeColor="text1"/>
                    <w:sz w:val="22"/>
                    <w:szCs w:val="22"/>
                  </w:rPr>
                  <w:fldChar w:fldCharType="end"/>
                </w:r>
              </w:hyperlink>
            </w:p>
            <w:p w14:paraId="1FF4907F" w14:textId="32D35F14" w:rsidR="00202100" w:rsidRPr="00575B58" w:rsidRDefault="00202100" w:rsidP="00E62670">
              <w:pPr>
                <w:pStyle w:val="Turinys2"/>
                <w:rPr>
                  <w:rFonts w:ascii="Arial" w:hAnsi="Arial" w:cs="Arial"/>
                  <w:noProof/>
                  <w:color w:val="000000" w:themeColor="text1"/>
                  <w:sz w:val="22"/>
                  <w:szCs w:val="22"/>
                  <w:lang w:val="en-US" w:eastAsia="en-US"/>
                </w:rPr>
              </w:pPr>
              <w:hyperlink w:anchor="_Toc126333944" w:history="1">
                <w:r w:rsidRPr="00575B58">
                  <w:rPr>
                    <w:rStyle w:val="Hipersaitas"/>
                    <w:rFonts w:ascii="Arial" w:eastAsia="Calibri" w:hAnsi="Arial" w:cs="Arial"/>
                    <w:noProof/>
                    <w:color w:val="000000" w:themeColor="text1"/>
                    <w:sz w:val="22"/>
                    <w:szCs w:val="22"/>
                  </w:rPr>
                  <w:t xml:space="preserve">Pirkimo sąlygų </w:t>
                </w:r>
                <w:r w:rsidR="00065E77" w:rsidRPr="00575B58">
                  <w:rPr>
                    <w:rStyle w:val="Hipersaitas"/>
                    <w:rFonts w:ascii="Arial" w:eastAsia="Calibri" w:hAnsi="Arial" w:cs="Arial"/>
                    <w:noProof/>
                    <w:color w:val="000000" w:themeColor="text1"/>
                    <w:sz w:val="22"/>
                    <w:szCs w:val="22"/>
                  </w:rPr>
                  <w:t>5</w:t>
                </w:r>
                <w:r w:rsidRPr="00575B58">
                  <w:rPr>
                    <w:rStyle w:val="Hipersaitas"/>
                    <w:rFonts w:ascii="Arial" w:eastAsia="Calibri" w:hAnsi="Arial" w:cs="Arial"/>
                    <w:noProof/>
                    <w:color w:val="000000" w:themeColor="text1"/>
                    <w:sz w:val="22"/>
                    <w:szCs w:val="22"/>
                  </w:rPr>
                  <w:t xml:space="preserve"> priedas „Pasiūlymo forma“</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_Toc126333944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25</w:t>
                </w:r>
                <w:r w:rsidRPr="00575B58">
                  <w:rPr>
                    <w:rFonts w:ascii="Arial" w:hAnsi="Arial" w:cs="Arial"/>
                    <w:noProof/>
                    <w:webHidden/>
                    <w:color w:val="000000" w:themeColor="text1"/>
                    <w:sz w:val="22"/>
                    <w:szCs w:val="22"/>
                  </w:rPr>
                  <w:fldChar w:fldCharType="end"/>
                </w:r>
              </w:hyperlink>
            </w:p>
            <w:p w14:paraId="0458283D" w14:textId="1E74FCC1" w:rsidR="00202100" w:rsidRPr="00575B58" w:rsidRDefault="00202100" w:rsidP="00E62670">
              <w:pPr>
                <w:pStyle w:val="Turinys2"/>
                <w:rPr>
                  <w:rFonts w:ascii="Arial" w:hAnsi="Arial" w:cs="Arial"/>
                  <w:noProof/>
                  <w:color w:val="000000" w:themeColor="text1"/>
                  <w:sz w:val="22"/>
                  <w:szCs w:val="22"/>
                  <w:lang w:val="en-US" w:eastAsia="en-US"/>
                </w:rPr>
              </w:pPr>
              <w:hyperlink w:anchor="_Toc126333945" w:history="1">
                <w:r w:rsidRPr="00575B58">
                  <w:rPr>
                    <w:rStyle w:val="Hipersaitas"/>
                    <w:rFonts w:ascii="Arial" w:eastAsia="Calibri" w:hAnsi="Arial" w:cs="Arial"/>
                    <w:noProof/>
                    <w:color w:val="000000" w:themeColor="text1"/>
                    <w:sz w:val="22"/>
                    <w:szCs w:val="22"/>
                  </w:rPr>
                  <w:t xml:space="preserve">Pirkimo sąlygų </w:t>
                </w:r>
                <w:r w:rsidR="00065E77" w:rsidRPr="00575B58">
                  <w:rPr>
                    <w:rStyle w:val="Hipersaitas"/>
                    <w:rFonts w:ascii="Arial" w:eastAsia="Calibri" w:hAnsi="Arial" w:cs="Arial"/>
                    <w:noProof/>
                    <w:color w:val="000000" w:themeColor="text1"/>
                    <w:sz w:val="22"/>
                    <w:szCs w:val="22"/>
                  </w:rPr>
                  <w:t>6</w:t>
                </w:r>
                <w:r w:rsidRPr="00575B58">
                  <w:rPr>
                    <w:rStyle w:val="Hipersaitas"/>
                    <w:rFonts w:ascii="Arial" w:eastAsia="Calibri" w:hAnsi="Arial" w:cs="Arial"/>
                    <w:noProof/>
                    <w:color w:val="000000" w:themeColor="text1"/>
                    <w:sz w:val="22"/>
                    <w:szCs w:val="22"/>
                  </w:rPr>
                  <w:t xml:space="preserve"> priedas „Pasiūlymų vertinimo kriterijai ir sąlygos“</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_Toc126333945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26</w:t>
                </w:r>
                <w:r w:rsidRPr="00575B58">
                  <w:rPr>
                    <w:rFonts w:ascii="Arial" w:hAnsi="Arial" w:cs="Arial"/>
                    <w:noProof/>
                    <w:webHidden/>
                    <w:color w:val="000000" w:themeColor="text1"/>
                    <w:sz w:val="22"/>
                    <w:szCs w:val="22"/>
                  </w:rPr>
                  <w:fldChar w:fldCharType="end"/>
                </w:r>
              </w:hyperlink>
            </w:p>
            <w:p w14:paraId="450C664E" w14:textId="72BC51C8" w:rsidR="00202100" w:rsidRPr="00575B58" w:rsidRDefault="00202100" w:rsidP="00E62670">
              <w:pPr>
                <w:pStyle w:val="Turinys2"/>
                <w:rPr>
                  <w:rFonts w:ascii="Arial" w:hAnsi="Arial" w:cs="Arial"/>
                  <w:noProof/>
                  <w:color w:val="000000" w:themeColor="text1"/>
                  <w:sz w:val="22"/>
                  <w:szCs w:val="22"/>
                  <w:lang w:val="en-US" w:eastAsia="en-US"/>
                </w:rPr>
              </w:pPr>
              <w:hyperlink w:anchor="_Toc126333948" w:history="1">
                <w:r w:rsidRPr="00575B58">
                  <w:rPr>
                    <w:rStyle w:val="Hipersaitas"/>
                    <w:rFonts w:ascii="Arial" w:hAnsi="Arial" w:cs="Arial"/>
                    <w:noProof/>
                    <w:color w:val="000000" w:themeColor="text1"/>
                    <w:sz w:val="22"/>
                    <w:szCs w:val="22"/>
                  </w:rPr>
                  <w:t xml:space="preserve">Pirkimo sąlygų </w:t>
                </w:r>
                <w:r w:rsidR="00065E77" w:rsidRPr="00575B58">
                  <w:rPr>
                    <w:rStyle w:val="Hipersaitas"/>
                    <w:rFonts w:ascii="Arial" w:hAnsi="Arial" w:cs="Arial"/>
                    <w:noProof/>
                    <w:color w:val="000000" w:themeColor="text1"/>
                    <w:sz w:val="22"/>
                    <w:szCs w:val="22"/>
                  </w:rPr>
                  <w:t>7</w:t>
                </w:r>
                <w:r w:rsidRPr="00575B58">
                  <w:rPr>
                    <w:rStyle w:val="Hipersaitas"/>
                    <w:rFonts w:ascii="Arial" w:hAnsi="Arial" w:cs="Arial"/>
                    <w:noProof/>
                    <w:color w:val="000000" w:themeColor="text1"/>
                    <w:sz w:val="22"/>
                    <w:szCs w:val="22"/>
                  </w:rPr>
                  <w:t xml:space="preserve"> priedas „Sutarties projektas“</w:t>
                </w:r>
                <w:r w:rsidRPr="00575B58">
                  <w:rPr>
                    <w:rFonts w:ascii="Arial" w:hAnsi="Arial" w:cs="Arial"/>
                    <w:noProof/>
                    <w:webHidden/>
                    <w:color w:val="000000" w:themeColor="text1"/>
                    <w:sz w:val="22"/>
                    <w:szCs w:val="22"/>
                  </w:rPr>
                  <w:tab/>
                </w:r>
                <w:r w:rsidRPr="00575B58">
                  <w:rPr>
                    <w:rFonts w:ascii="Arial" w:hAnsi="Arial" w:cs="Arial"/>
                    <w:noProof/>
                    <w:webHidden/>
                    <w:color w:val="000000" w:themeColor="text1"/>
                    <w:sz w:val="22"/>
                    <w:szCs w:val="22"/>
                  </w:rPr>
                  <w:fldChar w:fldCharType="begin"/>
                </w:r>
                <w:r w:rsidRPr="00575B58">
                  <w:rPr>
                    <w:rFonts w:ascii="Arial" w:hAnsi="Arial" w:cs="Arial"/>
                    <w:noProof/>
                    <w:webHidden/>
                    <w:color w:val="000000" w:themeColor="text1"/>
                    <w:sz w:val="22"/>
                    <w:szCs w:val="22"/>
                  </w:rPr>
                  <w:instrText xml:space="preserve"> PAGEREF _Toc126333948 \h </w:instrText>
                </w:r>
                <w:r w:rsidRPr="00575B58">
                  <w:rPr>
                    <w:rFonts w:ascii="Arial" w:hAnsi="Arial" w:cs="Arial"/>
                    <w:noProof/>
                    <w:webHidden/>
                    <w:color w:val="000000" w:themeColor="text1"/>
                    <w:sz w:val="22"/>
                    <w:szCs w:val="22"/>
                  </w:rPr>
                </w:r>
                <w:r w:rsidRPr="00575B58">
                  <w:rPr>
                    <w:rFonts w:ascii="Arial" w:hAnsi="Arial" w:cs="Arial"/>
                    <w:noProof/>
                    <w:webHidden/>
                    <w:color w:val="000000" w:themeColor="text1"/>
                    <w:sz w:val="22"/>
                    <w:szCs w:val="22"/>
                  </w:rPr>
                  <w:fldChar w:fldCharType="separate"/>
                </w:r>
                <w:r w:rsidRPr="00575B58">
                  <w:rPr>
                    <w:rFonts w:ascii="Arial" w:hAnsi="Arial" w:cs="Arial"/>
                    <w:noProof/>
                    <w:webHidden/>
                    <w:color w:val="000000" w:themeColor="text1"/>
                    <w:sz w:val="22"/>
                    <w:szCs w:val="22"/>
                  </w:rPr>
                  <w:t>30</w:t>
                </w:r>
                <w:r w:rsidRPr="00575B58">
                  <w:rPr>
                    <w:rFonts w:ascii="Arial" w:hAnsi="Arial" w:cs="Arial"/>
                    <w:noProof/>
                    <w:webHidden/>
                    <w:color w:val="000000" w:themeColor="text1"/>
                    <w:sz w:val="22"/>
                    <w:szCs w:val="22"/>
                  </w:rPr>
                  <w:fldChar w:fldCharType="end"/>
                </w:r>
              </w:hyperlink>
            </w:p>
            <w:p w14:paraId="07BD9661" w14:textId="77777777" w:rsidR="00202100" w:rsidRPr="00575B58" w:rsidRDefault="00202100" w:rsidP="00E62670">
              <w:pPr>
                <w:spacing w:after="120"/>
                <w:contextualSpacing/>
                <w:rPr>
                  <w:rFonts w:ascii="Arial" w:hAnsi="Arial" w:cs="Arial"/>
                  <w:color w:val="000000" w:themeColor="text1"/>
                  <w:sz w:val="22"/>
                  <w:szCs w:val="22"/>
                </w:rPr>
              </w:pPr>
              <w:r w:rsidRPr="00575B58">
                <w:rPr>
                  <w:rFonts w:ascii="Arial" w:hAnsi="Arial" w:cs="Arial"/>
                  <w:b/>
                  <w:bCs/>
                  <w:color w:val="000000" w:themeColor="text1"/>
                  <w:sz w:val="22"/>
                  <w:szCs w:val="22"/>
                  <w:shd w:val="clear" w:color="auto" w:fill="E6E6E6"/>
                </w:rPr>
                <w:fldChar w:fldCharType="end"/>
              </w:r>
            </w:p>
          </w:sdtContent>
        </w:sdt>
        <w:p w14:paraId="0F3ECB20" w14:textId="77777777" w:rsidR="00202100" w:rsidRPr="00575B58" w:rsidRDefault="00202100" w:rsidP="00E62670">
          <w:pPr>
            <w:rPr>
              <w:rFonts w:ascii="Arial" w:hAnsi="Arial" w:cs="Arial"/>
              <w:color w:val="000000" w:themeColor="text1"/>
              <w:sz w:val="22"/>
              <w:szCs w:val="22"/>
            </w:rPr>
          </w:pPr>
          <w:r w:rsidRPr="00575B58">
            <w:rPr>
              <w:rFonts w:ascii="Arial" w:hAnsi="Arial" w:cs="Arial"/>
              <w:color w:val="000000" w:themeColor="text1"/>
              <w:sz w:val="22"/>
              <w:szCs w:val="22"/>
            </w:rPr>
            <w:br w:type="page"/>
          </w:r>
        </w:p>
      </w:sdtContent>
    </w:sdt>
    <w:p w14:paraId="770353D4" w14:textId="77777777" w:rsidR="00202100" w:rsidRPr="00575B58" w:rsidRDefault="00202100" w:rsidP="00E62670">
      <w:pPr>
        <w:pStyle w:val="Antrat1"/>
        <w:spacing w:before="0" w:after="0"/>
        <w:contextualSpacing/>
        <w:jc w:val="center"/>
        <w:rPr>
          <w:rFonts w:ascii="Arial" w:eastAsia="Arial" w:hAnsi="Arial" w:cs="Arial"/>
          <w:b/>
          <w:bCs/>
          <w:color w:val="000000" w:themeColor="text1"/>
          <w:sz w:val="22"/>
          <w:szCs w:val="22"/>
        </w:rPr>
      </w:pPr>
      <w:bookmarkStart w:id="0" w:name="_Toc126333928"/>
      <w:bookmarkStart w:id="1" w:name="_Toc335201954"/>
      <w:bookmarkStart w:id="2" w:name="_Toc147739116"/>
      <w:r w:rsidRPr="00575B58">
        <w:rPr>
          <w:rFonts w:ascii="Arial" w:eastAsia="Arial" w:hAnsi="Arial" w:cs="Arial"/>
          <w:b/>
          <w:bCs/>
          <w:color w:val="000000" w:themeColor="text1"/>
          <w:sz w:val="22"/>
          <w:szCs w:val="22"/>
        </w:rPr>
        <w:lastRenderedPageBreak/>
        <w:t>I SKYRIUS</w:t>
      </w:r>
    </w:p>
    <w:p w14:paraId="55B3D79D" w14:textId="77777777" w:rsidR="00202100" w:rsidRPr="00575B58" w:rsidRDefault="00202100" w:rsidP="00E62670">
      <w:pPr>
        <w:pStyle w:val="Antrat1"/>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BENDRA INFORMACIJA</w:t>
      </w:r>
      <w:bookmarkEnd w:id="0"/>
    </w:p>
    <w:p w14:paraId="6F637594" w14:textId="77777777" w:rsidR="00202100" w:rsidRPr="00575B58" w:rsidRDefault="00202100" w:rsidP="00E62670">
      <w:pPr>
        <w:pStyle w:val="Sraopastraipa"/>
        <w:numPr>
          <w:ilvl w:val="1"/>
          <w:numId w:val="1"/>
        </w:numPr>
        <w:tabs>
          <w:tab w:val="left" w:pos="993"/>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Perkančioji organizacija – Klaipėdos rajono savivaldybės administracija, juridinio asmens kodas 188773688, adresas Klaipėdos g. 2, LT-96130 Gargždai (toliau – </w:t>
      </w:r>
      <w:r w:rsidRPr="00575B58">
        <w:rPr>
          <w:rFonts w:ascii="Arial" w:eastAsia="Arial" w:hAnsi="Arial" w:cs="Arial"/>
          <w:color w:val="000000" w:themeColor="text1"/>
          <w:sz w:val="22"/>
          <w:szCs w:val="22"/>
          <w:lang w:eastAsia="en-US"/>
        </w:rPr>
        <w:t>Perkančioji organizacija).</w:t>
      </w:r>
      <w:r w:rsidRPr="00575B58">
        <w:rPr>
          <w:rFonts w:ascii="Arial" w:eastAsia="Arial" w:hAnsi="Arial" w:cs="Arial"/>
          <w:color w:val="000000" w:themeColor="text1"/>
          <w:sz w:val="22"/>
          <w:szCs w:val="22"/>
        </w:rPr>
        <w:t xml:space="preserve"> </w:t>
      </w:r>
      <w:r w:rsidRPr="00575B58">
        <w:rPr>
          <w:rFonts w:ascii="Arial" w:eastAsia="Arial" w:hAnsi="Arial" w:cs="Arial"/>
          <w:color w:val="000000" w:themeColor="text1"/>
          <w:sz w:val="22"/>
          <w:szCs w:val="22"/>
          <w:lang w:eastAsia="en-US"/>
        </w:rPr>
        <w:t>Perkančioji organizacija nėra PVM mokėtoja</w:t>
      </w:r>
      <w:r w:rsidRPr="00575B58">
        <w:rPr>
          <w:rFonts w:ascii="Arial" w:eastAsia="Arial" w:hAnsi="Arial" w:cs="Arial"/>
          <w:color w:val="000000" w:themeColor="text1"/>
          <w:sz w:val="22"/>
          <w:szCs w:val="22"/>
        </w:rPr>
        <w:t>.</w:t>
      </w:r>
    </w:p>
    <w:p w14:paraId="55A29CE9" w14:textId="77777777" w:rsidR="00202100" w:rsidRPr="00575B58" w:rsidRDefault="00202100" w:rsidP="00E62670">
      <w:pPr>
        <w:pStyle w:val="Sraopastraipa"/>
        <w:numPr>
          <w:ilvl w:val="1"/>
          <w:numId w:val="1"/>
        </w:numPr>
        <w:tabs>
          <w:tab w:val="left" w:pos="993"/>
        </w:tabs>
        <w:spacing w:after="0"/>
        <w:ind w:left="0" w:firstLine="567"/>
        <w:jc w:val="both"/>
        <w:rPr>
          <w:rFonts w:ascii="Arial" w:eastAsia="Arial" w:hAnsi="Arial" w:cs="Arial"/>
          <w:color w:val="000000" w:themeColor="text1"/>
          <w:sz w:val="22"/>
          <w:szCs w:val="22"/>
        </w:rPr>
      </w:pPr>
      <w:r w:rsidRPr="00575B58">
        <w:rPr>
          <w:rFonts w:ascii="Arial" w:eastAsia="Arial" w:hAnsi="Arial" w:cs="Arial"/>
          <w:i/>
          <w:iCs/>
          <w:color w:val="000000" w:themeColor="text1"/>
          <w:sz w:val="22"/>
          <w:szCs w:val="22"/>
        </w:rPr>
        <w:t xml:space="preserve"> </w:t>
      </w:r>
      <w:r w:rsidRPr="00575B58">
        <w:rPr>
          <w:rFonts w:ascii="Arial" w:eastAsia="Arial" w:hAnsi="Arial" w:cs="Arial"/>
          <w:color w:val="000000" w:themeColor="text1"/>
          <w:sz w:val="22"/>
          <w:szCs w:val="22"/>
        </w:rPr>
        <w:t>Sutartį pasirašys perkančioji organizacija. Kai pirkimą atlieka įgaliotoji ar centrinė perkančioji organizacija, ji atlieka pirkimo dokumentuose nurodytus perkančiajai organizacijai priskirtinus veiksmus, išskyrus pirkimo sutarties sudarymą.</w:t>
      </w:r>
    </w:p>
    <w:p w14:paraId="5A6A7115"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 xml:space="preserve">1.3. Pirkimas neatliekamas naudojantis centralizuotų pirkimų katalogu, nes </w:t>
      </w:r>
      <w:r w:rsidRPr="00575B58">
        <w:rPr>
          <w:rFonts w:ascii="Arial" w:eastAsia="Arial" w:hAnsi="Arial" w:cs="Arial"/>
          <w:color w:val="000000" w:themeColor="text1"/>
          <w:sz w:val="22"/>
          <w:szCs w:val="22"/>
          <w:u w:val="single"/>
        </w:rPr>
        <w:t xml:space="preserve">šiuo pirkimu perkamų prekių nėra CPO kataloge. </w:t>
      </w:r>
    </w:p>
    <w:p w14:paraId="408115AF" w14:textId="77777777" w:rsidR="00202100" w:rsidRPr="00575B58" w:rsidRDefault="00202100" w:rsidP="00E62670">
      <w:pPr>
        <w:spacing w:after="0"/>
        <w:ind w:firstLine="567"/>
        <w:rPr>
          <w:rFonts w:ascii="Arial" w:eastAsia="Arial" w:hAnsi="Arial" w:cs="Arial"/>
          <w:color w:val="000000" w:themeColor="text1"/>
          <w:sz w:val="22"/>
          <w:szCs w:val="22"/>
        </w:rPr>
      </w:pPr>
      <w:r w:rsidRPr="00575B58">
        <w:rPr>
          <w:rFonts w:ascii="Arial" w:eastAsia="Arial" w:hAnsi="Arial" w:cs="Arial"/>
          <w:color w:val="000000" w:themeColor="text1"/>
          <w:sz w:val="22"/>
          <w:szCs w:val="22"/>
        </w:rPr>
        <w:t>1.4.  Perkančioji organizacija nerezervuoja teisės dalyvauti pirkime.</w:t>
      </w:r>
    </w:p>
    <w:p w14:paraId="3329B95C"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1.5.  Stebėtojai dalyvauti Komisijos posėdžiuose nėra kviečiami.</w:t>
      </w:r>
    </w:p>
    <w:p w14:paraId="62B8CFA4" w14:textId="77777777" w:rsidR="00202100" w:rsidRPr="00575B58" w:rsidRDefault="00202100" w:rsidP="00E62670">
      <w:pPr>
        <w:pStyle w:val="Sraopastraipa"/>
        <w:numPr>
          <w:ilvl w:val="1"/>
          <w:numId w:val="7"/>
        </w:numPr>
        <w:tabs>
          <w:tab w:val="left" w:pos="993"/>
        </w:tabs>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Atliekamas žaliasis pirkimas. Pirkimas vykdomas vadovaujantis </w:t>
      </w:r>
      <w:hyperlink r:id="rId8">
        <w:r w:rsidRPr="00575B58">
          <w:rPr>
            <w:rStyle w:val="Hipersaitas"/>
            <w:rFonts w:ascii="Arial" w:eastAsia="Arial" w:hAnsi="Arial" w:cs="Arial"/>
            <w:color w:val="000000" w:themeColor="text1"/>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75B58">
        <w:rPr>
          <w:rFonts w:ascii="Arial" w:eastAsia="Arial" w:hAnsi="Arial" w:cs="Arial"/>
          <w:color w:val="000000" w:themeColor="text1"/>
          <w:sz w:val="22"/>
          <w:szCs w:val="22"/>
        </w:rPr>
        <w:t xml:space="preserve">“ nuostatomis. </w:t>
      </w:r>
      <w:r w:rsidRPr="00575B58">
        <w:rPr>
          <w:rFonts w:ascii="Arial" w:eastAsia="Arial" w:hAnsi="Arial" w:cs="Arial"/>
          <w:color w:val="000000" w:themeColor="text1"/>
          <w:sz w:val="22"/>
          <w:szCs w:val="22"/>
          <w:u w:val="single"/>
        </w:rPr>
        <w:t>Aplinkos apaugos</w:t>
      </w:r>
      <w:r w:rsidRPr="00575B58">
        <w:rPr>
          <w:rFonts w:ascii="Arial" w:eastAsia="Arial" w:hAnsi="Arial" w:cs="Arial"/>
          <w:color w:val="000000" w:themeColor="text1"/>
          <w:sz w:val="22"/>
          <w:szCs w:val="22"/>
        </w:rPr>
        <w:t xml:space="preserve"> </w:t>
      </w:r>
      <w:r w:rsidRPr="00575B58">
        <w:rPr>
          <w:rFonts w:ascii="Arial" w:eastAsia="Arial" w:hAnsi="Arial" w:cs="Arial"/>
          <w:color w:val="000000" w:themeColor="text1"/>
          <w:sz w:val="22"/>
          <w:szCs w:val="22"/>
          <w:u w:val="single"/>
        </w:rPr>
        <w:t xml:space="preserve">kriterijai nustatyti: Pirkimo techninėje specifikacijoje ir sutarties vykdymo sąlygose. </w:t>
      </w:r>
    </w:p>
    <w:p w14:paraId="6702C2E2" w14:textId="77777777" w:rsidR="00202100" w:rsidRPr="00575B58" w:rsidRDefault="00202100" w:rsidP="00E62670">
      <w:pPr>
        <w:pStyle w:val="Sraopastraipa"/>
        <w:numPr>
          <w:ilvl w:val="1"/>
          <w:numId w:val="7"/>
        </w:numPr>
        <w:tabs>
          <w:tab w:val="left" w:pos="993"/>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Išankstinis skelbimas apie pirkimą nebuvo paskelbtas.</w:t>
      </w:r>
    </w:p>
    <w:p w14:paraId="6FFB3F0D" w14:textId="77777777" w:rsidR="00202100" w:rsidRPr="00575B58" w:rsidRDefault="00202100" w:rsidP="00E62670">
      <w:pPr>
        <w:pStyle w:val="Sraopastraipa"/>
        <w:numPr>
          <w:ilvl w:val="1"/>
          <w:numId w:val="7"/>
        </w:numPr>
        <w:tabs>
          <w:tab w:val="left" w:pos="851"/>
          <w:tab w:val="left" w:pos="993"/>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t xml:space="preserve">Pirkime </w:t>
      </w:r>
      <w:r w:rsidRPr="00575B58">
        <w:rPr>
          <w:rFonts w:ascii="Arial" w:eastAsia="Arial" w:hAnsi="Arial" w:cs="Arial"/>
          <w:color w:val="000000" w:themeColor="text1"/>
          <w:sz w:val="22"/>
          <w:szCs w:val="22"/>
        </w:rPr>
        <w:t xml:space="preserve"> perkančioji organizacija</w:t>
      </w:r>
      <w:r w:rsidRPr="00575B58">
        <w:rPr>
          <w:rFonts w:ascii="Arial" w:eastAsia="Arial" w:hAnsi="Arial" w:cs="Arial"/>
          <w:color w:val="000000" w:themeColor="text1"/>
          <w:sz w:val="22"/>
          <w:szCs w:val="22"/>
          <w:lang w:eastAsia="en-US"/>
        </w:rPr>
        <w:t xml:space="preserve"> nenumato skelbti pranešimo dėl savanoriško </w:t>
      </w:r>
      <w:proofErr w:type="spellStart"/>
      <w:r w:rsidRPr="00575B58">
        <w:rPr>
          <w:rFonts w:ascii="Arial" w:eastAsia="Arial" w:hAnsi="Arial" w:cs="Arial"/>
          <w:i/>
          <w:iCs/>
          <w:color w:val="000000" w:themeColor="text1"/>
          <w:sz w:val="22"/>
          <w:szCs w:val="22"/>
          <w:lang w:eastAsia="en-US"/>
        </w:rPr>
        <w:t>ex</w:t>
      </w:r>
      <w:proofErr w:type="spellEnd"/>
      <w:r w:rsidRPr="00575B58">
        <w:rPr>
          <w:rFonts w:ascii="Arial" w:eastAsia="Arial" w:hAnsi="Arial" w:cs="Arial"/>
          <w:i/>
          <w:iCs/>
          <w:color w:val="000000" w:themeColor="text1"/>
          <w:sz w:val="22"/>
          <w:szCs w:val="22"/>
          <w:lang w:eastAsia="en-US"/>
        </w:rPr>
        <w:t xml:space="preserve"> ante</w:t>
      </w:r>
      <w:r w:rsidRPr="00575B58">
        <w:rPr>
          <w:rFonts w:ascii="Arial" w:eastAsia="Arial" w:hAnsi="Arial" w:cs="Arial"/>
          <w:color w:val="000000" w:themeColor="text1"/>
          <w:sz w:val="22"/>
          <w:szCs w:val="22"/>
          <w:lang w:eastAsia="en-US"/>
        </w:rPr>
        <w:t xml:space="preserve"> skaidrumo.</w:t>
      </w:r>
    </w:p>
    <w:p w14:paraId="14AEC598" w14:textId="77777777" w:rsidR="00202100" w:rsidRPr="00575B58" w:rsidRDefault="00202100" w:rsidP="00E62670">
      <w:pPr>
        <w:pStyle w:val="Sraopastraipa"/>
        <w:numPr>
          <w:ilvl w:val="1"/>
          <w:numId w:val="7"/>
        </w:numPr>
        <w:tabs>
          <w:tab w:val="left" w:pos="851"/>
          <w:tab w:val="left" w:pos="993"/>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Pirkime neleidžiama pateikti alternatyvių pasiūlymų. </w:t>
      </w:r>
    </w:p>
    <w:p w14:paraId="0FDF130A" w14:textId="77777777" w:rsidR="00202100" w:rsidRPr="00575B58" w:rsidRDefault="00202100" w:rsidP="00E62670">
      <w:pPr>
        <w:pStyle w:val="Sraopastraipa"/>
        <w:numPr>
          <w:ilvl w:val="1"/>
          <w:numId w:val="7"/>
        </w:numPr>
        <w:tabs>
          <w:tab w:val="left" w:pos="993"/>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Bendrosios pirkimo sąlygos yra neatskiriama šių pirkimo sąlygų dalis.</w:t>
      </w:r>
    </w:p>
    <w:p w14:paraId="7BEA30A9" w14:textId="77777777" w:rsidR="00202100" w:rsidRPr="00575B58" w:rsidRDefault="00202100" w:rsidP="00E62670">
      <w:pPr>
        <w:pStyle w:val="Sraopastraipa"/>
        <w:numPr>
          <w:ilvl w:val="1"/>
          <w:numId w:val="7"/>
        </w:numPr>
        <w:tabs>
          <w:tab w:val="left" w:pos="1134"/>
        </w:tabs>
        <w:spacing w:after="0"/>
        <w:ind w:left="0" w:firstLine="567"/>
        <w:jc w:val="both"/>
        <w:rPr>
          <w:rFonts w:ascii="Arial" w:hAnsi="Arial" w:cs="Arial"/>
          <w:b/>
          <w:bCs/>
          <w:i/>
          <w:iCs/>
          <w:color w:val="000000" w:themeColor="text1"/>
          <w:sz w:val="22"/>
          <w:szCs w:val="22"/>
        </w:rPr>
      </w:pPr>
      <w:bookmarkStart w:id="3" w:name="_Ref39426332"/>
      <w:bookmarkStart w:id="4" w:name="_Ref39426338"/>
      <w:bookmarkStart w:id="5" w:name="_Toc126333929"/>
      <w:bookmarkEnd w:id="1"/>
      <w:r w:rsidRPr="00575B58">
        <w:rPr>
          <w:rFonts w:ascii="Arial" w:hAnsi="Arial" w:cs="Arial"/>
          <w:color w:val="000000" w:themeColor="text1"/>
          <w:sz w:val="22"/>
          <w:szCs w:val="22"/>
        </w:rPr>
        <w:t xml:space="preserve">Pirkimo procedūrų klausimais konsultuoja: </w:t>
      </w:r>
      <w:bookmarkStart w:id="6" w:name="_Hlk228971619"/>
      <w:r w:rsidRPr="00575B58">
        <w:rPr>
          <w:rFonts w:ascii="Arial" w:hAnsi="Arial" w:cs="Arial"/>
          <w:b/>
          <w:bCs/>
          <w:i/>
          <w:iCs/>
          <w:color w:val="000000" w:themeColor="text1"/>
          <w:sz w:val="22"/>
          <w:szCs w:val="22"/>
        </w:rPr>
        <w:t xml:space="preserve">Dovilė Šličiuvienė, Viešųjų pirkimų skyriaus patarėja, tel. +370 658 88918, el. paštas: </w:t>
      </w:r>
      <w:hyperlink r:id="rId9" w:history="1">
        <w:r w:rsidRPr="00575B58">
          <w:rPr>
            <w:rStyle w:val="Hipersaitas"/>
            <w:rFonts w:ascii="Arial" w:hAnsi="Arial" w:cs="Arial"/>
            <w:b/>
            <w:bCs/>
            <w:i/>
            <w:iCs/>
            <w:color w:val="000000" w:themeColor="text1"/>
            <w:sz w:val="22"/>
            <w:szCs w:val="22"/>
          </w:rPr>
          <w:t>dovile.sliciuviene@klaipedos-r.lt</w:t>
        </w:r>
      </w:hyperlink>
      <w:r w:rsidRPr="00575B58">
        <w:rPr>
          <w:rFonts w:ascii="Arial" w:hAnsi="Arial" w:cs="Arial"/>
          <w:b/>
          <w:bCs/>
          <w:i/>
          <w:iCs/>
          <w:color w:val="000000" w:themeColor="text1"/>
          <w:sz w:val="22"/>
          <w:szCs w:val="22"/>
        </w:rPr>
        <w:t>.</w:t>
      </w:r>
    </w:p>
    <w:bookmarkEnd w:id="6"/>
    <w:p w14:paraId="6259AEEA" w14:textId="77777777" w:rsidR="00202100" w:rsidRPr="00575B58" w:rsidRDefault="00202100" w:rsidP="00E62670">
      <w:pPr>
        <w:pStyle w:val="Sraopastraipa"/>
        <w:numPr>
          <w:ilvl w:val="1"/>
          <w:numId w:val="7"/>
        </w:numPr>
        <w:spacing w:after="0"/>
        <w:ind w:left="0" w:firstLine="567"/>
        <w:jc w:val="both"/>
        <w:rPr>
          <w:rFonts w:ascii="Arial" w:hAnsi="Arial" w:cs="Arial"/>
          <w:b/>
          <w:bCs/>
          <w:i/>
          <w:iCs/>
          <w:color w:val="000000" w:themeColor="text1"/>
          <w:sz w:val="22"/>
          <w:szCs w:val="22"/>
        </w:rPr>
      </w:pPr>
      <w:r w:rsidRPr="00575B58">
        <w:rPr>
          <w:rFonts w:ascii="Arial" w:hAnsi="Arial" w:cs="Arial"/>
          <w:color w:val="000000" w:themeColor="text1"/>
          <w:sz w:val="22"/>
          <w:szCs w:val="22"/>
        </w:rPr>
        <w:t xml:space="preserve">Dėl pirkimo objekto konsultuoja: </w:t>
      </w:r>
      <w:r w:rsidRPr="00575B58">
        <w:rPr>
          <w:rFonts w:ascii="Arial" w:hAnsi="Arial" w:cs="Arial"/>
          <w:b/>
          <w:bCs/>
          <w:i/>
          <w:iCs/>
          <w:color w:val="000000" w:themeColor="text1"/>
          <w:sz w:val="22"/>
          <w:szCs w:val="22"/>
        </w:rPr>
        <w:t xml:space="preserve">Skaidra Preibienė, </w:t>
      </w:r>
      <w:r w:rsidRPr="00575B58">
        <w:rPr>
          <w:rFonts w:ascii="Arial" w:hAnsi="Arial" w:cs="Arial"/>
          <w:b/>
          <w:bCs/>
          <w:i/>
          <w:iCs/>
          <w:sz w:val="22"/>
          <w:szCs w:val="22"/>
        </w:rPr>
        <w:t xml:space="preserve">Švietimo ir sporto skyriaus specialistė (švietimo įstaigų lėšų planavimas, perskirstymas), tel.:  +370 62060653, </w:t>
      </w:r>
      <w:r w:rsidRPr="00575B58">
        <w:rPr>
          <w:rFonts w:ascii="Arial" w:hAnsi="Arial" w:cs="Arial"/>
          <w:b/>
          <w:bCs/>
          <w:i/>
          <w:iCs/>
          <w:color w:val="000000" w:themeColor="text1"/>
          <w:sz w:val="22"/>
          <w:szCs w:val="22"/>
        </w:rPr>
        <w:t xml:space="preserve">el. p. </w:t>
      </w:r>
      <w:proofErr w:type="spellStart"/>
      <w:r w:rsidRPr="00575B58">
        <w:rPr>
          <w:rFonts w:ascii="Arial" w:hAnsi="Arial" w:cs="Arial"/>
          <w:b/>
          <w:bCs/>
          <w:i/>
          <w:iCs/>
          <w:color w:val="000000" w:themeColor="text1"/>
          <w:sz w:val="22"/>
          <w:szCs w:val="22"/>
        </w:rPr>
        <w:t>skaidra.preibiene@klaipedos-r.lt</w:t>
      </w:r>
      <w:proofErr w:type="spellEnd"/>
      <w:r w:rsidRPr="00575B58">
        <w:rPr>
          <w:rFonts w:ascii="Arial" w:hAnsi="Arial" w:cs="Arial"/>
          <w:b/>
          <w:bCs/>
          <w:i/>
          <w:iCs/>
          <w:color w:val="000000" w:themeColor="text1"/>
          <w:sz w:val="22"/>
          <w:szCs w:val="22"/>
        </w:rPr>
        <w:t xml:space="preserve">. </w:t>
      </w:r>
    </w:p>
    <w:p w14:paraId="25983A06" w14:textId="77777777" w:rsidR="00202100" w:rsidRPr="00575B58" w:rsidRDefault="00202100" w:rsidP="00E62670">
      <w:pPr>
        <w:pStyle w:val="Antrat1"/>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II SKYRIUS</w:t>
      </w:r>
    </w:p>
    <w:p w14:paraId="5BF6CB0D" w14:textId="77777777" w:rsidR="00202100" w:rsidRPr="00575B58" w:rsidRDefault="00202100" w:rsidP="00E62670">
      <w:pPr>
        <w:pStyle w:val="Antrat1"/>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 PIRKIMO OBJEKTAS</w:t>
      </w:r>
      <w:bookmarkEnd w:id="3"/>
      <w:bookmarkEnd w:id="4"/>
      <w:bookmarkEnd w:id="5"/>
    </w:p>
    <w:p w14:paraId="25D88784" w14:textId="6C349063" w:rsidR="00202100" w:rsidRPr="00575B58" w:rsidRDefault="00202100" w:rsidP="00E62670">
      <w:pPr>
        <w:pStyle w:val="Betarp"/>
        <w:numPr>
          <w:ilvl w:val="1"/>
          <w:numId w:val="6"/>
        </w:numPr>
        <w:tabs>
          <w:tab w:val="left" w:pos="993"/>
        </w:tabs>
        <w:spacing w:after="120" w:line="276" w:lineRule="auto"/>
        <w:ind w:left="0" w:firstLine="567"/>
        <w:contextualSpacing/>
        <w:jc w:val="both"/>
        <w:rPr>
          <w:rFonts w:ascii="Arial" w:eastAsia="Calibri" w:hAnsi="Arial" w:cs="Arial"/>
          <w:b/>
          <w:bCs/>
          <w:color w:val="000000" w:themeColor="text1"/>
          <w:sz w:val="22"/>
          <w:szCs w:val="22"/>
        </w:rPr>
      </w:pPr>
      <w:r w:rsidRPr="00575B58">
        <w:rPr>
          <w:rFonts w:ascii="Arial" w:eastAsia="Arial" w:hAnsi="Arial" w:cs="Arial"/>
          <w:color w:val="000000" w:themeColor="text1"/>
          <w:sz w:val="22"/>
          <w:szCs w:val="22"/>
        </w:rPr>
        <w:t xml:space="preserve">Perkančioji organizacija numato įsigyti </w:t>
      </w:r>
      <w:r w:rsidRPr="00575B58">
        <w:rPr>
          <w:rFonts w:ascii="Arial" w:eastAsia="Calibri" w:hAnsi="Arial" w:cs="Arial"/>
          <w:b/>
          <w:bCs/>
          <w:color w:val="000000" w:themeColor="text1"/>
          <w:sz w:val="22"/>
          <w:szCs w:val="22"/>
        </w:rPr>
        <w:t>lauko žaidimų įrangą Priekulės vaikų lopšelio-darželio</w:t>
      </w:r>
      <w:r w:rsidR="005E3FF8" w:rsidRPr="00575B58">
        <w:rPr>
          <w:rFonts w:ascii="Arial" w:eastAsia="Calibri" w:hAnsi="Arial" w:cs="Arial"/>
          <w:b/>
          <w:bCs/>
          <w:color w:val="000000" w:themeColor="text1"/>
          <w:sz w:val="22"/>
          <w:szCs w:val="22"/>
        </w:rPr>
        <w:t xml:space="preserve"> </w:t>
      </w:r>
      <w:r w:rsidRPr="00575B58">
        <w:rPr>
          <w:rFonts w:ascii="Arial" w:eastAsia="Calibri" w:hAnsi="Arial" w:cs="Arial"/>
          <w:b/>
          <w:bCs/>
          <w:color w:val="000000" w:themeColor="text1"/>
          <w:sz w:val="22"/>
          <w:szCs w:val="22"/>
        </w:rPr>
        <w:t>Derceklių skyriaus vaikų žaidimų aikštelei (toliau – Prekės).</w:t>
      </w:r>
    </w:p>
    <w:p w14:paraId="7ED3ABF7" w14:textId="77777777" w:rsidR="00202100" w:rsidRPr="00575B58" w:rsidRDefault="00202100" w:rsidP="00E62670">
      <w:pPr>
        <w:pStyle w:val="Betarp"/>
        <w:tabs>
          <w:tab w:val="left" w:pos="993"/>
        </w:tabs>
        <w:spacing w:after="120" w:line="276" w:lineRule="auto"/>
        <w:ind w:firstLine="567"/>
        <w:contextualSpacing/>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2.2. Reikalavimai pirkimo objektui nustatyti specialiųjų pirkimo sąlygų 2 priede ,,Techninė specifikacija“.</w:t>
      </w:r>
    </w:p>
    <w:p w14:paraId="19791AD8" w14:textId="77777777" w:rsidR="00202100" w:rsidRPr="00575B58" w:rsidRDefault="00202100" w:rsidP="00E62670">
      <w:pPr>
        <w:pStyle w:val="Betarp"/>
        <w:numPr>
          <w:ilvl w:val="1"/>
          <w:numId w:val="6"/>
        </w:numPr>
        <w:tabs>
          <w:tab w:val="left" w:pos="993"/>
        </w:tabs>
        <w:spacing w:after="120" w:line="276" w:lineRule="auto"/>
        <w:ind w:left="0" w:firstLine="567"/>
        <w:contextualSpacing/>
        <w:jc w:val="both"/>
        <w:rPr>
          <w:rFonts w:ascii="Arial" w:hAnsi="Arial" w:cs="Arial"/>
          <w:color w:val="000000" w:themeColor="text1"/>
          <w:sz w:val="22"/>
          <w:szCs w:val="22"/>
        </w:rPr>
      </w:pPr>
      <w:r w:rsidRPr="00575B58">
        <w:rPr>
          <w:rFonts w:ascii="Arial" w:eastAsia="Arial" w:hAnsi="Arial" w:cs="Arial"/>
          <w:color w:val="000000" w:themeColor="text1"/>
          <w:sz w:val="22"/>
          <w:szCs w:val="22"/>
        </w:rPr>
        <w:t xml:space="preserve">Pirkimo objektas neskaidomas į dalis. Pirkimo apimtys, reikalavimai ir techninė specifikacija yra apibrėžti specialiųjų pirkimo sąlygų 2 priede  ,,Techninė specifikacija“. </w:t>
      </w:r>
    </w:p>
    <w:p w14:paraId="56078A8A" w14:textId="77777777" w:rsidR="00202100" w:rsidRPr="00575B58" w:rsidRDefault="00202100" w:rsidP="00E62670">
      <w:pPr>
        <w:pStyle w:val="Betarp"/>
        <w:numPr>
          <w:ilvl w:val="1"/>
          <w:numId w:val="6"/>
        </w:numPr>
        <w:pBdr>
          <w:top w:val="single" w:sz="4" w:space="1" w:color="auto"/>
          <w:left w:val="single" w:sz="4" w:space="4" w:color="auto"/>
          <w:bottom w:val="single" w:sz="4" w:space="1" w:color="auto"/>
          <w:right w:val="single" w:sz="4" w:space="4" w:color="auto"/>
        </w:pBdr>
        <w:tabs>
          <w:tab w:val="left" w:pos="993"/>
        </w:tabs>
        <w:spacing w:after="120" w:line="276" w:lineRule="auto"/>
        <w:ind w:left="0" w:firstLine="567"/>
        <w:contextualSpacing/>
        <w:jc w:val="both"/>
        <w:rPr>
          <w:rFonts w:ascii="Arial" w:hAnsi="Arial" w:cs="Arial"/>
          <w:color w:val="000000" w:themeColor="text1"/>
          <w:sz w:val="22"/>
          <w:szCs w:val="22"/>
        </w:rPr>
      </w:pPr>
      <w:r w:rsidRPr="00575B58">
        <w:rPr>
          <w:rFonts w:ascii="Arial" w:eastAsia="Arial" w:hAnsi="Arial" w:cs="Arial"/>
          <w:color w:val="000000" w:themeColor="text1"/>
          <w:sz w:val="22"/>
          <w:szCs w:val="22"/>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575B58">
        <w:rPr>
          <w:rFonts w:ascii="Arial" w:eastAsia="Arial" w:hAnsi="Arial" w:cs="Arial"/>
          <w:color w:val="000000" w:themeColor="text1"/>
          <w:sz w:val="22"/>
          <w:szCs w:val="22"/>
          <w:u w:val="single"/>
        </w:rPr>
        <w:t>Lygiavertiškumo įrodymas yra tiekėjo pareiga.</w:t>
      </w:r>
    </w:p>
    <w:p w14:paraId="7A5AA134" w14:textId="77777777" w:rsidR="00202100" w:rsidRPr="00575B58" w:rsidRDefault="00202100" w:rsidP="00E62670">
      <w:pPr>
        <w:pStyle w:val="Betarp"/>
        <w:numPr>
          <w:ilvl w:val="1"/>
          <w:numId w:val="6"/>
        </w:numPr>
        <w:pBdr>
          <w:top w:val="single" w:sz="4" w:space="1" w:color="auto"/>
          <w:left w:val="single" w:sz="4" w:space="4" w:color="auto"/>
          <w:bottom w:val="single" w:sz="4" w:space="1" w:color="auto"/>
          <w:right w:val="single" w:sz="4" w:space="4" w:color="auto"/>
        </w:pBdr>
        <w:tabs>
          <w:tab w:val="left" w:pos="993"/>
        </w:tabs>
        <w:spacing w:line="276" w:lineRule="auto"/>
        <w:ind w:left="0" w:firstLine="567"/>
        <w:contextualSpacing/>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E19713F" w14:textId="403902DE" w:rsidR="00202100" w:rsidRPr="00575B58" w:rsidRDefault="00202100" w:rsidP="00E62670">
      <w:pPr>
        <w:pStyle w:val="Betarp"/>
        <w:tabs>
          <w:tab w:val="left" w:pos="567"/>
          <w:tab w:val="left" w:pos="993"/>
        </w:tabs>
        <w:spacing w:line="276" w:lineRule="auto"/>
        <w:ind w:firstLine="567"/>
        <w:contextualSpacing/>
        <w:jc w:val="both"/>
        <w:rPr>
          <w:rFonts w:ascii="Arial" w:hAnsi="Arial" w:cs="Arial"/>
          <w:b/>
          <w:bCs/>
          <w:color w:val="000000" w:themeColor="text1"/>
          <w:sz w:val="22"/>
          <w:szCs w:val="22"/>
        </w:rPr>
      </w:pPr>
      <w:r w:rsidRPr="00575B58">
        <w:rPr>
          <w:rFonts w:ascii="Arial" w:eastAsia="Arial" w:hAnsi="Arial" w:cs="Arial"/>
          <w:color w:val="000000" w:themeColor="text1"/>
          <w:sz w:val="22"/>
          <w:szCs w:val="22"/>
        </w:rPr>
        <w:t xml:space="preserve">2.5. Pateikiami perkančiosios organizacijos sprendimo dėl tarptautinės vertės pirkimo ar statinio statybos darbų ir statinio projektavimo paslaugų objekto </w:t>
      </w:r>
      <w:r w:rsidRPr="00575B58">
        <w:rPr>
          <w:rFonts w:ascii="Arial" w:eastAsia="Arial" w:hAnsi="Arial" w:cs="Arial"/>
          <w:color w:val="000000" w:themeColor="text1"/>
          <w:sz w:val="22"/>
          <w:szCs w:val="22"/>
          <w:u w:val="single"/>
        </w:rPr>
        <w:t xml:space="preserve">neskaidymo į dalis argumentai, kaip nurodyta VPĮ </w:t>
      </w:r>
      <w:r w:rsidRPr="00575B58">
        <w:rPr>
          <w:rFonts w:ascii="Arial" w:eastAsia="Arial" w:hAnsi="Arial" w:cs="Arial"/>
          <w:color w:val="000000" w:themeColor="text1"/>
          <w:sz w:val="22"/>
          <w:szCs w:val="22"/>
          <w:u w:val="single"/>
        </w:rPr>
        <w:lastRenderedPageBreak/>
        <w:t>28 straipsnio 2 dalyje</w:t>
      </w:r>
      <w:r w:rsidRPr="00575B58">
        <w:rPr>
          <w:rFonts w:ascii="Arial" w:eastAsia="Arial" w:hAnsi="Arial" w:cs="Arial"/>
          <w:color w:val="000000" w:themeColor="text1"/>
          <w:sz w:val="22"/>
          <w:szCs w:val="22"/>
        </w:rPr>
        <w:t xml:space="preserve">:  </w:t>
      </w:r>
      <w:r w:rsidRPr="00575B58">
        <w:rPr>
          <w:rFonts w:ascii="Arial" w:hAnsi="Arial" w:cs="Arial"/>
          <w:b/>
          <w:bCs/>
          <w:color w:val="000000" w:themeColor="text1"/>
          <w:sz w:val="22"/>
          <w:szCs w:val="22"/>
        </w:rPr>
        <w:t xml:space="preserve">netaikoma, nes </w:t>
      </w:r>
      <w:r w:rsidR="0095352E" w:rsidRPr="00575B58">
        <w:rPr>
          <w:rFonts w:ascii="Arial" w:hAnsi="Arial" w:cs="Arial"/>
          <w:b/>
          <w:bCs/>
          <w:color w:val="000000" w:themeColor="text1"/>
          <w:sz w:val="22"/>
          <w:szCs w:val="22"/>
        </w:rPr>
        <w:t>pirkimo objekto išskaidymas į atskiras dalis apsunkintų įrangos suderinamumo, vientiso dizaino, saugos reikalavimų užtikrinimą bei montavimo darbų koordinavimą, todėl ekonomiškai ir techniškai tikslinga pirkimą vykdyti kaip vieną objektą.</w:t>
      </w:r>
    </w:p>
    <w:p w14:paraId="54CD625D" w14:textId="77777777" w:rsidR="0095352E" w:rsidRPr="00575B58" w:rsidRDefault="0095352E" w:rsidP="00E62670">
      <w:pPr>
        <w:pStyle w:val="Betarp"/>
        <w:tabs>
          <w:tab w:val="left" w:pos="567"/>
          <w:tab w:val="left" w:pos="993"/>
        </w:tabs>
        <w:spacing w:line="276" w:lineRule="auto"/>
        <w:ind w:firstLine="567"/>
        <w:contextualSpacing/>
        <w:jc w:val="both"/>
        <w:rPr>
          <w:rFonts w:ascii="Arial" w:eastAsia="Arial" w:hAnsi="Arial" w:cs="Arial"/>
          <w:color w:val="000000" w:themeColor="text1"/>
          <w:sz w:val="22"/>
          <w:szCs w:val="22"/>
          <w:highlight w:val="yellow"/>
        </w:rPr>
      </w:pPr>
    </w:p>
    <w:p w14:paraId="511A4D9D" w14:textId="77777777" w:rsidR="00202100" w:rsidRPr="00575B58" w:rsidRDefault="00202100" w:rsidP="00E62670">
      <w:pPr>
        <w:pStyle w:val="Antrat1"/>
        <w:spacing w:before="0" w:after="0"/>
        <w:contextualSpacing/>
        <w:jc w:val="center"/>
        <w:rPr>
          <w:rFonts w:ascii="Arial" w:eastAsia="Arial" w:hAnsi="Arial" w:cs="Arial"/>
          <w:b/>
          <w:bCs/>
          <w:color w:val="000000" w:themeColor="text1"/>
          <w:sz w:val="22"/>
          <w:szCs w:val="22"/>
        </w:rPr>
      </w:pPr>
      <w:bookmarkStart w:id="7" w:name="_Ref39427921"/>
      <w:bookmarkStart w:id="8" w:name="_Ref39427927"/>
      <w:bookmarkStart w:id="9" w:name="_Toc126333930"/>
      <w:bookmarkStart w:id="10" w:name="_Ref39740354"/>
      <w:r w:rsidRPr="00575B58">
        <w:rPr>
          <w:rFonts w:ascii="Arial" w:eastAsia="Arial" w:hAnsi="Arial" w:cs="Arial"/>
          <w:b/>
          <w:bCs/>
          <w:color w:val="000000" w:themeColor="text1"/>
          <w:sz w:val="22"/>
          <w:szCs w:val="22"/>
        </w:rPr>
        <w:t>III SKYRIUS</w:t>
      </w:r>
    </w:p>
    <w:p w14:paraId="792054B3" w14:textId="77777777" w:rsidR="00202100" w:rsidRPr="00575B58" w:rsidRDefault="00202100" w:rsidP="00E62670">
      <w:pPr>
        <w:pStyle w:val="Antrat1"/>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SUSITIKIMAI SU TIEKĖJAIS</w:t>
      </w:r>
      <w:bookmarkEnd w:id="7"/>
      <w:bookmarkEnd w:id="8"/>
      <w:r w:rsidRPr="00575B58">
        <w:rPr>
          <w:rFonts w:ascii="Arial" w:eastAsia="Arial" w:hAnsi="Arial" w:cs="Arial"/>
          <w:b/>
          <w:bCs/>
          <w:color w:val="000000" w:themeColor="text1"/>
          <w:sz w:val="22"/>
          <w:szCs w:val="22"/>
        </w:rPr>
        <w:t xml:space="preserve"> IR OBJEKTO APŽIŪRA</w:t>
      </w:r>
      <w:bookmarkEnd w:id="9"/>
      <w:bookmarkEnd w:id="10"/>
    </w:p>
    <w:p w14:paraId="685E60F8"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3.1.</w:t>
      </w:r>
      <w:r w:rsidRPr="00575B58">
        <w:rPr>
          <w:rFonts w:ascii="Arial" w:eastAsia="Arial" w:hAnsi="Arial" w:cs="Arial"/>
          <w:i/>
          <w:iCs/>
          <w:color w:val="000000" w:themeColor="text1"/>
          <w:sz w:val="22"/>
          <w:szCs w:val="22"/>
        </w:rPr>
        <w:t xml:space="preserve"> </w:t>
      </w:r>
      <w:r w:rsidRPr="00575B58">
        <w:rPr>
          <w:rFonts w:ascii="Arial" w:eastAsia="Arial" w:hAnsi="Arial" w:cs="Arial"/>
          <w:color w:val="000000" w:themeColor="text1"/>
          <w:sz w:val="22"/>
          <w:szCs w:val="22"/>
        </w:rPr>
        <w:t>Perkančioji organizacija nerengs susitikimo su tiekėjais dėl pirkimo sąlygų paaiškinimo.</w:t>
      </w:r>
    </w:p>
    <w:p w14:paraId="07BAF35F"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3.2. Perkančioji organizacija nerengs objekto ir teritorijos, kuriame turi būti įrengtos </w:t>
      </w:r>
      <w:r w:rsidRPr="00575B58">
        <w:rPr>
          <w:rFonts w:ascii="Arial" w:eastAsia="Calibri" w:hAnsi="Arial" w:cs="Arial"/>
          <w:color w:val="000000" w:themeColor="text1"/>
          <w:sz w:val="22"/>
          <w:szCs w:val="22"/>
        </w:rPr>
        <w:t>Prekės</w:t>
      </w:r>
      <w:r w:rsidRPr="00575B58">
        <w:rPr>
          <w:rFonts w:ascii="Arial" w:eastAsia="Calibri" w:hAnsi="Arial" w:cs="Arial"/>
          <w:b/>
          <w:bCs/>
          <w:color w:val="000000" w:themeColor="text1"/>
          <w:sz w:val="22"/>
          <w:szCs w:val="22"/>
        </w:rPr>
        <w:t xml:space="preserve"> </w:t>
      </w:r>
      <w:r w:rsidRPr="00575B58">
        <w:rPr>
          <w:rFonts w:ascii="Arial" w:eastAsia="Arial" w:hAnsi="Arial" w:cs="Arial"/>
          <w:color w:val="000000" w:themeColor="text1"/>
          <w:sz w:val="22"/>
          <w:szCs w:val="22"/>
        </w:rPr>
        <w:t xml:space="preserve">apžiūros. </w:t>
      </w:r>
    </w:p>
    <w:p w14:paraId="231EC607" w14:textId="77777777" w:rsidR="00B83301" w:rsidRPr="00575B58" w:rsidRDefault="00B83301" w:rsidP="00E62670">
      <w:pPr>
        <w:pStyle w:val="Sraopastraipa"/>
        <w:spacing w:after="0"/>
        <w:ind w:left="0" w:firstLine="567"/>
        <w:jc w:val="both"/>
        <w:rPr>
          <w:rFonts w:ascii="Arial" w:eastAsia="Arial" w:hAnsi="Arial" w:cs="Arial"/>
          <w:color w:val="000000" w:themeColor="text1"/>
          <w:sz w:val="22"/>
          <w:szCs w:val="22"/>
        </w:rPr>
      </w:pPr>
    </w:p>
    <w:p w14:paraId="2A173EDB" w14:textId="77777777" w:rsidR="00202100" w:rsidRPr="00575B58" w:rsidRDefault="00202100" w:rsidP="00E62670">
      <w:pPr>
        <w:pStyle w:val="Antrat1"/>
        <w:spacing w:before="0" w:after="0"/>
        <w:contextualSpacing/>
        <w:jc w:val="center"/>
        <w:rPr>
          <w:rFonts w:ascii="Arial" w:eastAsia="Arial" w:hAnsi="Arial" w:cs="Arial"/>
          <w:b/>
          <w:bCs/>
          <w:color w:val="000000" w:themeColor="text1"/>
          <w:sz w:val="22"/>
          <w:szCs w:val="22"/>
        </w:rPr>
      </w:pPr>
      <w:bookmarkStart w:id="11" w:name="_Ref39473754"/>
      <w:bookmarkStart w:id="12" w:name="_Ref39473761"/>
      <w:bookmarkStart w:id="13" w:name="_Ref39474188"/>
      <w:bookmarkStart w:id="14" w:name="_Toc126333931"/>
      <w:r w:rsidRPr="00575B58">
        <w:rPr>
          <w:rFonts w:ascii="Arial" w:eastAsia="Arial" w:hAnsi="Arial" w:cs="Arial"/>
          <w:b/>
          <w:bCs/>
          <w:color w:val="000000" w:themeColor="text1"/>
          <w:sz w:val="22"/>
          <w:szCs w:val="22"/>
        </w:rPr>
        <w:t>IV SKYRIUS</w:t>
      </w:r>
    </w:p>
    <w:p w14:paraId="58D32C00" w14:textId="77777777" w:rsidR="00202100" w:rsidRPr="00575B58" w:rsidRDefault="00202100" w:rsidP="00E62670">
      <w:pPr>
        <w:pStyle w:val="Antrat1"/>
        <w:pBdr>
          <w:top w:val="single" w:sz="4" w:space="1" w:color="auto"/>
          <w:left w:val="single" w:sz="4" w:space="4" w:color="auto"/>
          <w:bottom w:val="single" w:sz="4" w:space="1" w:color="auto"/>
          <w:right w:val="single" w:sz="4" w:space="4" w:color="auto"/>
        </w:pBdr>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TIEKĖJŲ PAŠALINIMO PAGRINDAI</w:t>
      </w:r>
      <w:bookmarkEnd w:id="11"/>
      <w:bookmarkEnd w:id="12"/>
      <w:bookmarkEnd w:id="13"/>
      <w:r w:rsidRPr="00575B58">
        <w:rPr>
          <w:rFonts w:ascii="Arial" w:eastAsia="Arial" w:hAnsi="Arial" w:cs="Arial"/>
          <w:b/>
          <w:bCs/>
          <w:color w:val="000000" w:themeColor="text1"/>
          <w:sz w:val="22"/>
          <w:szCs w:val="22"/>
        </w:rPr>
        <w:t xml:space="preserve"> IR KVALIFIKACIJOS REIKALAVIMAI</w:t>
      </w:r>
      <w:bookmarkEnd w:id="14"/>
    </w:p>
    <w:p w14:paraId="384BF10A" w14:textId="77777777" w:rsidR="00202100" w:rsidRPr="00575B58" w:rsidRDefault="00202100" w:rsidP="00E62670">
      <w:pPr>
        <w:pStyle w:val="Sraopastraipa"/>
        <w:pBdr>
          <w:top w:val="single" w:sz="4" w:space="1" w:color="auto"/>
          <w:left w:val="single" w:sz="4" w:space="4" w:color="auto"/>
          <w:bottom w:val="single" w:sz="4" w:space="1" w:color="auto"/>
          <w:right w:val="single" w:sz="4" w:space="4" w:color="auto"/>
        </w:pBdr>
        <w:spacing w:after="0"/>
        <w:ind w:left="0" w:firstLine="567"/>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4.1. Reikalavimai dėl tiekėjo ir</w:t>
      </w:r>
      <w:bookmarkStart w:id="15" w:name="_Hlk41039660"/>
      <w:r w:rsidRPr="00575B58">
        <w:rPr>
          <w:rFonts w:ascii="Arial" w:eastAsia="Arial" w:hAnsi="Arial" w:cs="Arial"/>
          <w:color w:val="000000" w:themeColor="text1"/>
          <w:sz w:val="22"/>
          <w:szCs w:val="22"/>
        </w:rPr>
        <w:t xml:space="preserve"> subtiekėjų (jei taikoma), ūkio subjektų, kurių pajėgumais tiekėjas remiasi, </w:t>
      </w:r>
      <w:bookmarkEnd w:id="15"/>
      <w:r w:rsidRPr="00575B58">
        <w:rPr>
          <w:rFonts w:ascii="Arial" w:eastAsia="Arial" w:hAnsi="Arial" w:cs="Arial"/>
          <w:color w:val="000000" w:themeColor="text1"/>
          <w:sz w:val="22"/>
          <w:szCs w:val="22"/>
        </w:rPr>
        <w:t xml:space="preserve">pašalinimo pagrindų nebuvimo bei jų nebuvimą patvirtinantys dokumentai nurodyti specialiųjų pirkimo sąlygų </w:t>
      </w:r>
      <w:r w:rsidRPr="00575B58">
        <w:rPr>
          <w:rFonts w:ascii="Arial" w:eastAsia="Arial" w:hAnsi="Arial" w:cs="Arial"/>
          <w:b/>
          <w:bCs/>
          <w:color w:val="000000" w:themeColor="text1"/>
          <w:sz w:val="22"/>
          <w:szCs w:val="22"/>
        </w:rPr>
        <w:t>3 priede ,,Tiekėjų pašalinimo pagrindai“.</w:t>
      </w:r>
    </w:p>
    <w:p w14:paraId="0919F017" w14:textId="77777777" w:rsidR="00E409D1" w:rsidRPr="00575B58" w:rsidRDefault="00E409D1" w:rsidP="00E62670">
      <w:pPr>
        <w:pStyle w:val="Sraopastraipa"/>
        <w:pBdr>
          <w:top w:val="single" w:sz="4" w:space="1" w:color="auto"/>
          <w:left w:val="single" w:sz="4" w:space="4" w:color="auto"/>
          <w:bottom w:val="single" w:sz="4" w:space="1" w:color="auto"/>
          <w:right w:val="single" w:sz="4" w:space="4" w:color="auto"/>
        </w:pBdr>
        <w:tabs>
          <w:tab w:val="left" w:pos="851"/>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4.2. Perkančioji organizacija </w:t>
      </w:r>
      <w:r w:rsidRPr="00575B58">
        <w:rPr>
          <w:rFonts w:ascii="Arial" w:eastAsia="Arial" w:hAnsi="Arial" w:cs="Arial"/>
          <w:b/>
          <w:bCs/>
          <w:color w:val="000000" w:themeColor="text1"/>
          <w:sz w:val="22"/>
          <w:szCs w:val="22"/>
        </w:rPr>
        <w:t>nenustato reikalavimų tiekėjų kvalifikacijai.</w:t>
      </w:r>
      <w:r w:rsidRPr="00575B58">
        <w:rPr>
          <w:rFonts w:ascii="Arial" w:eastAsia="Arial" w:hAnsi="Arial" w:cs="Arial"/>
          <w:color w:val="000000" w:themeColor="text1"/>
          <w:sz w:val="22"/>
          <w:szCs w:val="22"/>
        </w:rPr>
        <w:t xml:space="preserve"> Perkančioji organizacija </w:t>
      </w:r>
      <w:r w:rsidRPr="00575B58">
        <w:rPr>
          <w:rFonts w:ascii="Arial" w:eastAsia="Arial" w:hAnsi="Arial" w:cs="Arial"/>
          <w:b/>
          <w:bCs/>
          <w:color w:val="000000" w:themeColor="text1"/>
          <w:sz w:val="22"/>
          <w:szCs w:val="22"/>
        </w:rPr>
        <w:t>nereikalauja, kad tiekėjas laikytųsi aplinkos apsaugos vadybos</w:t>
      </w:r>
      <w:r w:rsidRPr="00575B58">
        <w:rPr>
          <w:rFonts w:ascii="Arial" w:eastAsia="Arial" w:hAnsi="Arial" w:cs="Arial"/>
          <w:color w:val="000000" w:themeColor="text1"/>
          <w:sz w:val="22"/>
          <w:szCs w:val="22"/>
        </w:rPr>
        <w:t xml:space="preserve"> ir (arba) kokybės vadybos sistemos standartų. </w:t>
      </w:r>
    </w:p>
    <w:p w14:paraId="431C4CEA" w14:textId="77777777" w:rsidR="00E409D1" w:rsidRPr="00575B58" w:rsidRDefault="00E409D1" w:rsidP="00E62670">
      <w:pPr>
        <w:pStyle w:val="Sraopastraipa"/>
        <w:pBdr>
          <w:top w:val="single" w:sz="4" w:space="1" w:color="auto"/>
          <w:left w:val="single" w:sz="4" w:space="4" w:color="auto"/>
          <w:bottom w:val="single" w:sz="4" w:space="1" w:color="auto"/>
          <w:right w:val="single" w:sz="4" w:space="4" w:color="auto"/>
        </w:pBdr>
        <w:tabs>
          <w:tab w:val="left" w:pos="851"/>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4.3. 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w:t>
      </w:r>
    </w:p>
    <w:p w14:paraId="228053FF" w14:textId="77777777" w:rsidR="00202100" w:rsidRPr="00575B58" w:rsidRDefault="00202100" w:rsidP="00E62670">
      <w:pPr>
        <w:pStyle w:val="Sraopastraipa"/>
        <w:tabs>
          <w:tab w:val="left" w:pos="851"/>
        </w:tabs>
        <w:spacing w:after="0"/>
        <w:ind w:left="0" w:firstLine="567"/>
        <w:jc w:val="both"/>
        <w:rPr>
          <w:rFonts w:ascii="Arial" w:eastAsia="Arial" w:hAnsi="Arial" w:cs="Arial"/>
          <w:color w:val="000000" w:themeColor="text1"/>
          <w:sz w:val="22"/>
          <w:szCs w:val="22"/>
        </w:rPr>
      </w:pPr>
    </w:p>
    <w:p w14:paraId="30231A68" w14:textId="77777777" w:rsidR="00202100" w:rsidRPr="00575B58" w:rsidRDefault="00202100" w:rsidP="00E62670">
      <w:pPr>
        <w:pStyle w:val="Antrat1"/>
        <w:tabs>
          <w:tab w:val="left" w:pos="567"/>
        </w:tabs>
        <w:spacing w:before="0" w:after="0"/>
        <w:contextualSpacing/>
        <w:jc w:val="center"/>
        <w:rPr>
          <w:rFonts w:ascii="Arial" w:eastAsia="Arial" w:hAnsi="Arial" w:cs="Arial"/>
          <w:b/>
          <w:bCs/>
          <w:color w:val="000000" w:themeColor="text1"/>
          <w:sz w:val="22"/>
          <w:szCs w:val="22"/>
        </w:rPr>
      </w:pPr>
      <w:bookmarkStart w:id="16" w:name="_Toc126333932"/>
      <w:r w:rsidRPr="00575B58">
        <w:rPr>
          <w:rFonts w:ascii="Arial" w:eastAsia="Arial" w:hAnsi="Arial" w:cs="Arial"/>
          <w:b/>
          <w:bCs/>
          <w:color w:val="000000" w:themeColor="text1"/>
          <w:sz w:val="22"/>
          <w:szCs w:val="22"/>
        </w:rPr>
        <w:t>V SKYRIUS</w:t>
      </w:r>
    </w:p>
    <w:p w14:paraId="4DB8C72C" w14:textId="77777777" w:rsidR="00202100" w:rsidRPr="00575B58" w:rsidRDefault="00202100" w:rsidP="00E62670">
      <w:pPr>
        <w:pStyle w:val="Antrat1"/>
        <w:tabs>
          <w:tab w:val="left" w:pos="567"/>
        </w:tabs>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REIKALAVIMAI, SUSIJĘ SU NACIONALINIU SAUGUMU</w:t>
      </w:r>
      <w:bookmarkEnd w:id="16"/>
    </w:p>
    <w:p w14:paraId="44BDB016"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5.1. Netaikomi.</w:t>
      </w:r>
    </w:p>
    <w:p w14:paraId="3C19124F" w14:textId="77777777" w:rsidR="00202100" w:rsidRPr="00575B58" w:rsidRDefault="00202100" w:rsidP="00E62670">
      <w:pPr>
        <w:pStyle w:val="Antrat1"/>
        <w:contextualSpacing/>
        <w:jc w:val="center"/>
        <w:rPr>
          <w:rFonts w:ascii="Arial" w:eastAsia="Arial" w:hAnsi="Arial" w:cs="Arial"/>
          <w:b/>
          <w:bCs/>
          <w:color w:val="000000" w:themeColor="text1"/>
          <w:sz w:val="22"/>
          <w:szCs w:val="22"/>
        </w:rPr>
      </w:pPr>
      <w:bookmarkStart w:id="17" w:name="_Ref39666794"/>
      <w:bookmarkStart w:id="18" w:name="_Ref39666796"/>
      <w:bookmarkStart w:id="19" w:name="_Toc126333933"/>
      <w:r w:rsidRPr="00575B58">
        <w:rPr>
          <w:rFonts w:ascii="Arial" w:eastAsia="Arial" w:hAnsi="Arial" w:cs="Arial"/>
          <w:b/>
          <w:bCs/>
          <w:color w:val="000000" w:themeColor="text1"/>
          <w:sz w:val="22"/>
          <w:szCs w:val="22"/>
        </w:rPr>
        <w:t>VI SKYRIUS</w:t>
      </w:r>
    </w:p>
    <w:p w14:paraId="28E04421" w14:textId="77777777" w:rsidR="00202100" w:rsidRPr="00575B58" w:rsidRDefault="00202100" w:rsidP="00E62670">
      <w:pPr>
        <w:pStyle w:val="Antrat1"/>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SPECIALIEJI REIKALAVIMAI PASIŪLYMŲ RENGIMUI IR PATEIKIMUI</w:t>
      </w:r>
      <w:bookmarkEnd w:id="17"/>
      <w:bookmarkEnd w:id="18"/>
      <w:bookmarkEnd w:id="19"/>
    </w:p>
    <w:p w14:paraId="3EA28140" w14:textId="77777777" w:rsidR="00202100" w:rsidRPr="00575B58" w:rsidRDefault="00202100" w:rsidP="00E62670">
      <w:pPr>
        <w:spacing w:after="0"/>
        <w:ind w:firstLine="567"/>
        <w:jc w:val="both"/>
        <w:rPr>
          <w:rFonts w:ascii="Arial" w:eastAsia="Arial" w:hAnsi="Arial" w:cs="Arial"/>
          <w:i/>
          <w:iCs/>
          <w:color w:val="000000" w:themeColor="text1"/>
          <w:sz w:val="22"/>
          <w:szCs w:val="22"/>
        </w:rPr>
      </w:pPr>
      <w:r w:rsidRPr="00575B58">
        <w:rPr>
          <w:rFonts w:ascii="Arial" w:eastAsia="Arial" w:hAnsi="Arial" w:cs="Arial"/>
          <w:color w:val="000000" w:themeColor="text1"/>
          <w:sz w:val="22"/>
          <w:szCs w:val="22"/>
        </w:rPr>
        <w:t>6.1. Tiekėjo pasiūlymą sudaro CVP IS pateikiamų ir žemiau nurodytų dokumentų visuma:</w:t>
      </w:r>
    </w:p>
    <w:p w14:paraId="7B45573A"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tiekėjo pasirašytas pasiūlymas, parengtas pagal specialiųjų pirkimo sąlygų 6 priede  ,,Pasiūlymo forma“ pateiktą pasiūlymo formą.</w:t>
      </w:r>
    </w:p>
    <w:p w14:paraId="2E304A40"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užpildytas EBVPD (specialiųjų pirkimo sąlygų 5 priedas  ,,EBVPD“). Pateikdamas ir pasirašydamas pasiūlymą, tiekėjas patvirtina ir EBVPD tikrumą. </w:t>
      </w:r>
      <w:proofErr w:type="spellStart"/>
      <w:r w:rsidRPr="00575B58">
        <w:rPr>
          <w:rFonts w:ascii="Arial" w:eastAsia="Arial" w:hAnsi="Arial" w:cs="Arial"/>
          <w:color w:val="000000" w:themeColor="text1"/>
          <w:sz w:val="22"/>
          <w:szCs w:val="22"/>
        </w:rPr>
        <w:t>Kvazisubtiekėjai</w:t>
      </w:r>
      <w:proofErr w:type="spellEnd"/>
      <w:r w:rsidRPr="00575B58">
        <w:rPr>
          <w:rFonts w:ascii="Arial" w:eastAsia="Arial" w:hAnsi="Arial" w:cs="Arial"/>
          <w:color w:val="000000" w:themeColor="text1"/>
          <w:sz w:val="22"/>
          <w:szCs w:val="22"/>
        </w:rPr>
        <w:t xml:space="preserve"> atskiro EBVPD neteikia;</w:t>
      </w:r>
    </w:p>
    <w:p w14:paraId="0D9D4E99"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jungtinės veiklos sutarties kopija (jeigu pirkime dalyvauja ūkio subjektų grupė jungtinės veiklos sutarties pagrindu);</w:t>
      </w:r>
    </w:p>
    <w:p w14:paraId="66DCF2C9"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dokumentas, patvirtinantis, kad asmuo, kuris pateikė ir pasirašė pasiūlymą (jei jis ne tiekėjo vadovas), turėjo teisę jį pateikti ir pasirašyti;</w:t>
      </w:r>
    </w:p>
    <w:p w14:paraId="455AF37E"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pasiūlymo galiojimą užtikrinantis dokumentas (jeigu reikalaujama);</w:t>
      </w:r>
    </w:p>
    <w:p w14:paraId="4D3C06E2"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jei tiekėjas pasitelkia ūkio subjektus, kurių pajėgumais remiasi, – įrodymai, kad šie ištekliai bus prieinami per visą sutartinių įsipareigojimų vykdymo laikotarpį;</w:t>
      </w:r>
    </w:p>
    <w:p w14:paraId="12E0EB57"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 xml:space="preserve"> jei tiekėjas pasitelkia subtiekėjus, subtiekėjo deklaracija ar kitas dokumentas, patvirtinantis jo sutikimą būti subtiekėju pirkime;</w:t>
      </w:r>
    </w:p>
    <w:p w14:paraId="59B116E9" w14:textId="77777777" w:rsidR="00202100" w:rsidRPr="00575B58" w:rsidRDefault="00202100" w:rsidP="00E62670">
      <w:pPr>
        <w:pStyle w:val="Sraopastraipa"/>
        <w:numPr>
          <w:ilvl w:val="2"/>
          <w:numId w:val="8"/>
        </w:numPr>
        <w:tabs>
          <w:tab w:val="left" w:pos="1134"/>
        </w:tabs>
        <w:spacing w:after="0"/>
        <w:ind w:left="0" w:firstLine="567"/>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rPr>
        <w:t>dokumentai, patvirtinantys, kad ūkio subjektas, kurio pajėgumais tiekėjas remiasi, atsižvelgdamas į specialiųjų pirkimo sąlygų 4 priede ,,Tiekėjų kvalifikacijos reikalavimai ir reikalaujami kokybės bei aplinkos apsaugos vadybos sistemų standartai“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75B58">
        <w:rPr>
          <w:rFonts w:ascii="Arial" w:eastAsia="Arial" w:hAnsi="Arial" w:cs="Arial"/>
          <w:i/>
          <w:iCs/>
          <w:color w:val="000000" w:themeColor="text1"/>
          <w:sz w:val="22"/>
          <w:szCs w:val="22"/>
        </w:rPr>
        <w:t xml:space="preserve"> </w:t>
      </w:r>
    </w:p>
    <w:p w14:paraId="79C8CC39" w14:textId="4A081B21" w:rsidR="00202100" w:rsidRPr="00575B58" w:rsidRDefault="00202100" w:rsidP="00E62670">
      <w:pPr>
        <w:spacing w:after="0"/>
        <w:ind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6.1.9. kitus pirkimo dokumentuose nurodytus dokumentus. </w:t>
      </w:r>
    </w:p>
    <w:p w14:paraId="274F8FE8" w14:textId="77777777" w:rsidR="00202100" w:rsidRPr="00575B58" w:rsidRDefault="00202100" w:rsidP="00E62670">
      <w:pPr>
        <w:spacing w:after="0"/>
        <w:ind w:firstLine="567"/>
        <w:jc w:val="both"/>
        <w:rPr>
          <w:rFonts w:ascii="Arial" w:eastAsia="Arial" w:hAnsi="Arial" w:cs="Arial"/>
          <w:color w:val="000000" w:themeColor="text1"/>
          <w:sz w:val="22"/>
          <w:szCs w:val="22"/>
        </w:rPr>
      </w:pPr>
      <w:bookmarkStart w:id="20" w:name="_Hlk187825221"/>
      <w:r w:rsidRPr="00575B58">
        <w:rPr>
          <w:rFonts w:ascii="Arial" w:eastAsia="Arial" w:hAnsi="Arial" w:cs="Arial"/>
          <w:color w:val="000000" w:themeColor="text1"/>
          <w:sz w:val="22"/>
          <w:szCs w:val="22"/>
        </w:rPr>
        <w:t xml:space="preserve">6.2. Pasiūlymas turi būti pasirašytas fiziniu parašu </w:t>
      </w:r>
      <w:r w:rsidRPr="00575B58">
        <w:rPr>
          <w:rFonts w:ascii="Arial" w:eastAsia="Arial" w:hAnsi="Arial" w:cs="Arial"/>
          <w:color w:val="000000" w:themeColor="text1"/>
          <w:sz w:val="22"/>
          <w:szCs w:val="22"/>
          <w:u w:val="single"/>
        </w:rPr>
        <w:t xml:space="preserve">arba </w:t>
      </w:r>
      <w:r w:rsidRPr="00575B58">
        <w:rPr>
          <w:rFonts w:ascii="Arial" w:eastAsia="Arial" w:hAnsi="Arial" w:cs="Arial"/>
          <w:color w:val="000000" w:themeColor="text1"/>
          <w:sz w:val="22"/>
          <w:szCs w:val="22"/>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32509205" w14:textId="77777777" w:rsidR="00202100" w:rsidRPr="00575B58" w:rsidRDefault="00202100" w:rsidP="00E62670">
      <w:pPr>
        <w:pStyle w:val="Sraopastraipa"/>
        <w:numPr>
          <w:ilvl w:val="2"/>
          <w:numId w:val="9"/>
        </w:numPr>
        <w:tabs>
          <w:tab w:val="left" w:pos="1134"/>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lastRenderedPageBreak/>
        <w:t>pateikiami kvalifikuotu elektroniniu parašu pasirašyti elektroninėmis priemonėmis suformuoti dokumentai;</w:t>
      </w:r>
    </w:p>
    <w:p w14:paraId="57FEA261" w14:textId="77777777" w:rsidR="00202100" w:rsidRPr="00575B58" w:rsidRDefault="00202100" w:rsidP="00E62670">
      <w:pPr>
        <w:pStyle w:val="Sraopastraipa"/>
        <w:numPr>
          <w:ilvl w:val="2"/>
          <w:numId w:val="9"/>
        </w:numPr>
        <w:tabs>
          <w:tab w:val="left" w:pos="1134"/>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skaitmeninės dokumentų kopijos (fiziniu parašu tvirtinami dokumentai turi būti pateikiami pasirašyti ir nuskenuoti).</w:t>
      </w:r>
    </w:p>
    <w:p w14:paraId="5EA857E6" w14:textId="77777777" w:rsidR="00202100" w:rsidRPr="00575B58" w:rsidRDefault="00202100" w:rsidP="00E62670">
      <w:pPr>
        <w:pStyle w:val="Sraopastraipa"/>
        <w:numPr>
          <w:ilvl w:val="2"/>
          <w:numId w:val="9"/>
        </w:numPr>
        <w:tabs>
          <w:tab w:val="left" w:pos="1134"/>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CVP IS sistema palaiko šiuos dokumentų tipus: 7z, avi, </w:t>
      </w:r>
      <w:proofErr w:type="spellStart"/>
      <w:r w:rsidRPr="00575B58">
        <w:rPr>
          <w:rFonts w:ascii="Arial" w:eastAsia="Arial" w:hAnsi="Arial" w:cs="Arial"/>
          <w:color w:val="000000" w:themeColor="text1"/>
          <w:sz w:val="22"/>
          <w:szCs w:val="22"/>
        </w:rPr>
        <w:t>csv</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doc</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docm</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docx</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docx</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dot</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dotx</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dwg</w:t>
      </w:r>
      <w:proofErr w:type="spellEnd"/>
      <w:r w:rsidRPr="00575B58">
        <w:rPr>
          <w:rFonts w:ascii="Arial" w:eastAsia="Arial" w:hAnsi="Arial" w:cs="Arial"/>
          <w:color w:val="000000" w:themeColor="text1"/>
          <w:sz w:val="22"/>
          <w:szCs w:val="22"/>
        </w:rPr>
        <w:t xml:space="preserve">, e0x, </w:t>
      </w:r>
      <w:proofErr w:type="spellStart"/>
      <w:r w:rsidRPr="00575B58">
        <w:rPr>
          <w:rFonts w:ascii="Arial" w:eastAsia="Arial" w:hAnsi="Arial" w:cs="Arial"/>
          <w:color w:val="000000" w:themeColor="text1"/>
          <w:sz w:val="22"/>
          <w:szCs w:val="22"/>
        </w:rPr>
        <w:t>fr</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geojson</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info</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jpeg</w:t>
      </w:r>
      <w:proofErr w:type="spellEnd"/>
      <w:r w:rsidRPr="00575B58">
        <w:rPr>
          <w:rFonts w:ascii="Arial" w:eastAsia="Arial" w:hAnsi="Arial" w:cs="Arial"/>
          <w:color w:val="000000" w:themeColor="text1"/>
          <w:sz w:val="22"/>
          <w:szCs w:val="22"/>
        </w:rPr>
        <w:t xml:space="preserve">, jpg, </w:t>
      </w:r>
      <w:proofErr w:type="spellStart"/>
      <w:r w:rsidRPr="00575B58">
        <w:rPr>
          <w:rFonts w:ascii="Arial" w:eastAsia="Arial" w:hAnsi="Arial" w:cs="Arial"/>
          <w:color w:val="000000" w:themeColor="text1"/>
          <w:sz w:val="22"/>
          <w:szCs w:val="22"/>
        </w:rPr>
        <w:t>json</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mov</w:t>
      </w:r>
      <w:proofErr w:type="spellEnd"/>
      <w:r w:rsidRPr="00575B58">
        <w:rPr>
          <w:rFonts w:ascii="Arial" w:eastAsia="Arial" w:hAnsi="Arial" w:cs="Arial"/>
          <w:color w:val="000000" w:themeColor="text1"/>
          <w:sz w:val="22"/>
          <w:szCs w:val="22"/>
        </w:rPr>
        <w:t xml:space="preserve">, mp4, </w:t>
      </w:r>
      <w:proofErr w:type="spellStart"/>
      <w:r w:rsidRPr="00575B58">
        <w:rPr>
          <w:rFonts w:ascii="Arial" w:eastAsia="Arial" w:hAnsi="Arial" w:cs="Arial"/>
          <w:color w:val="000000" w:themeColor="text1"/>
          <w:sz w:val="22"/>
          <w:szCs w:val="22"/>
        </w:rPr>
        <w:t>mpp</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msg</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odp</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ods</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odt</w:t>
      </w:r>
      <w:proofErr w:type="spellEnd"/>
      <w:r w:rsidRPr="00575B58">
        <w:rPr>
          <w:rFonts w:ascii="Arial" w:eastAsia="Arial" w:hAnsi="Arial" w:cs="Arial"/>
          <w:color w:val="000000" w:themeColor="text1"/>
          <w:sz w:val="22"/>
          <w:szCs w:val="22"/>
        </w:rPr>
        <w:t xml:space="preserve">, p7m, pages, </w:t>
      </w:r>
      <w:proofErr w:type="spellStart"/>
      <w:r w:rsidRPr="00575B58">
        <w:rPr>
          <w:rFonts w:ascii="Arial" w:eastAsia="Arial" w:hAnsi="Arial" w:cs="Arial"/>
          <w:color w:val="000000" w:themeColor="text1"/>
          <w:sz w:val="22"/>
          <w:szCs w:val="22"/>
        </w:rPr>
        <w:t>pdf</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png</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ppt</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pptx</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rar</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rtf</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svg</w:t>
      </w:r>
      <w:proofErr w:type="spellEnd"/>
      <w:r w:rsidRPr="00575B58">
        <w:rPr>
          <w:rFonts w:ascii="Arial" w:eastAsia="Arial" w:hAnsi="Arial" w:cs="Arial"/>
          <w:color w:val="000000" w:themeColor="text1"/>
          <w:sz w:val="22"/>
          <w:szCs w:val="22"/>
        </w:rPr>
        <w:t xml:space="preserve">, tar, </w:t>
      </w:r>
      <w:proofErr w:type="spellStart"/>
      <w:r w:rsidRPr="00575B58">
        <w:rPr>
          <w:rFonts w:ascii="Arial" w:eastAsia="Arial" w:hAnsi="Arial" w:cs="Arial"/>
          <w:color w:val="000000" w:themeColor="text1"/>
          <w:sz w:val="22"/>
          <w:szCs w:val="22"/>
        </w:rPr>
        <w:t>tiff</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txt</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util</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webp</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wmv</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xls</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xlsb</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xlsm</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xlsx</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xml</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zip</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zipx</w:t>
      </w:r>
      <w:proofErr w:type="spellEnd"/>
      <w:r w:rsidRPr="00575B58">
        <w:rPr>
          <w:rFonts w:ascii="Arial" w:eastAsia="Arial" w:hAnsi="Arial" w:cs="Arial"/>
          <w:color w:val="000000" w:themeColor="text1"/>
          <w:sz w:val="22"/>
          <w:szCs w:val="22"/>
        </w:rPr>
        <w:t>. Jeigu norima įkelti pasirašytą .</w:t>
      </w:r>
      <w:proofErr w:type="spellStart"/>
      <w:r w:rsidRPr="00575B58">
        <w:rPr>
          <w:rFonts w:ascii="Arial" w:eastAsia="Arial" w:hAnsi="Arial" w:cs="Arial"/>
          <w:color w:val="000000" w:themeColor="text1"/>
          <w:sz w:val="22"/>
          <w:szCs w:val="22"/>
        </w:rPr>
        <w:t>adoc</w:t>
      </w:r>
      <w:proofErr w:type="spellEnd"/>
      <w:r w:rsidRPr="00575B58">
        <w:rPr>
          <w:rFonts w:ascii="Arial" w:eastAsia="Arial" w:hAnsi="Arial" w:cs="Arial"/>
          <w:color w:val="000000" w:themeColor="text1"/>
          <w:sz w:val="22"/>
          <w:szCs w:val="22"/>
        </w:rPr>
        <w:t xml:space="preserve"> dokumentą, tiekėjas pirma turi šį dokumentą suspausti (į .</w:t>
      </w:r>
      <w:proofErr w:type="spellStart"/>
      <w:r w:rsidRPr="00575B58">
        <w:rPr>
          <w:rFonts w:ascii="Arial" w:eastAsia="Arial" w:hAnsi="Arial" w:cs="Arial"/>
          <w:color w:val="000000" w:themeColor="text1"/>
          <w:sz w:val="22"/>
          <w:szCs w:val="22"/>
        </w:rPr>
        <w:t>zip</w:t>
      </w:r>
      <w:proofErr w:type="spellEnd"/>
      <w:r w:rsidRPr="00575B58">
        <w:rPr>
          <w:rFonts w:ascii="Arial" w:eastAsia="Arial" w:hAnsi="Arial" w:cs="Arial"/>
          <w:color w:val="000000" w:themeColor="text1"/>
          <w:sz w:val="22"/>
          <w:szCs w:val="22"/>
        </w:rPr>
        <w:t xml:space="preserve"> ar kitus palaikomus formatus) ir tada prisegti CVP IS.</w:t>
      </w:r>
    </w:p>
    <w:bookmarkEnd w:id="20"/>
    <w:p w14:paraId="7B410BA3" w14:textId="77777777" w:rsidR="00202100" w:rsidRPr="00575B58" w:rsidRDefault="00202100" w:rsidP="00E62670">
      <w:pPr>
        <w:pStyle w:val="Sraopastraipa"/>
        <w:numPr>
          <w:ilvl w:val="1"/>
          <w:numId w:val="9"/>
        </w:numPr>
        <w:tabs>
          <w:tab w:val="left" w:pos="993"/>
        </w:tabs>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Pasiūlymas turi būti parengtas, lietuvių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09685A70" w14:textId="77777777" w:rsidR="00202100" w:rsidRPr="00575B58" w:rsidRDefault="00202100" w:rsidP="00E62670">
      <w:pPr>
        <w:pStyle w:val="Sraopastraipa"/>
        <w:numPr>
          <w:ilvl w:val="1"/>
          <w:numId w:val="9"/>
        </w:numPr>
        <w:tabs>
          <w:tab w:val="left" w:pos="993"/>
        </w:tabs>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Bendra pasiūlymo kaina (sąnaudos) su PVM  turi būti nurodoma dviejų skaičių po kablelio tikslumu. Šią kainą sudarančios kainos sudedamosios dalys ar įkainiai gali būti išreikštos neribojant skaičių po kablelio kiekio. </w:t>
      </w:r>
    </w:p>
    <w:p w14:paraId="036235A9" w14:textId="77777777" w:rsidR="00202100" w:rsidRPr="00575B58" w:rsidRDefault="00202100" w:rsidP="00E62670">
      <w:pPr>
        <w:pStyle w:val="Sraopastraipa"/>
        <w:numPr>
          <w:ilvl w:val="1"/>
          <w:numId w:val="9"/>
        </w:numPr>
        <w:tabs>
          <w:tab w:val="left" w:pos="993"/>
        </w:tabs>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Tiekėjų pasiūlymuose nurodytos kainos bus vertinamos ir lyginamos su visais mokesčiais, įskaitant PVM. </w:t>
      </w:r>
    </w:p>
    <w:p w14:paraId="69B145FF" w14:textId="77777777" w:rsidR="00202100" w:rsidRPr="00575B58" w:rsidRDefault="00202100" w:rsidP="00E62670">
      <w:pPr>
        <w:pStyle w:val="Antrat1"/>
        <w:tabs>
          <w:tab w:val="left" w:pos="709"/>
        </w:tabs>
        <w:spacing w:before="0" w:after="0"/>
        <w:jc w:val="center"/>
        <w:rPr>
          <w:rFonts w:ascii="Arial" w:eastAsia="Arial" w:hAnsi="Arial" w:cs="Arial"/>
          <w:b/>
          <w:bCs/>
          <w:color w:val="000000" w:themeColor="text1"/>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575B58">
        <w:rPr>
          <w:rFonts w:ascii="Arial" w:eastAsia="Arial" w:hAnsi="Arial" w:cs="Arial"/>
          <w:b/>
          <w:bCs/>
          <w:color w:val="000000" w:themeColor="text1"/>
          <w:sz w:val="22"/>
          <w:szCs w:val="22"/>
        </w:rPr>
        <w:t>VII SKYRIUS</w:t>
      </w:r>
    </w:p>
    <w:p w14:paraId="50D72AEA" w14:textId="77777777" w:rsidR="00202100" w:rsidRPr="00575B58" w:rsidRDefault="00202100" w:rsidP="00E62670">
      <w:pPr>
        <w:pStyle w:val="Antrat1"/>
        <w:tabs>
          <w:tab w:val="left" w:pos="709"/>
        </w:tabs>
        <w:spacing w:before="0"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PASIŪLYMO GALIOJIMO UŽTIKRINIMAS</w:t>
      </w:r>
      <w:bookmarkEnd w:id="26"/>
      <w:bookmarkEnd w:id="27"/>
      <w:bookmarkEnd w:id="28"/>
    </w:p>
    <w:p w14:paraId="699646B2"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52305E3" w14:textId="77777777" w:rsidR="00202100" w:rsidRPr="00575B58" w:rsidRDefault="00202100" w:rsidP="00E62670">
      <w:pPr>
        <w:pStyle w:val="Sraopastraipa"/>
        <w:spacing w:after="0"/>
        <w:ind w:left="0" w:firstLine="567"/>
        <w:jc w:val="both"/>
        <w:rPr>
          <w:rFonts w:ascii="Arial" w:eastAsia="Arial" w:hAnsi="Arial" w:cs="Arial"/>
          <w:color w:val="000000" w:themeColor="text1"/>
          <w:sz w:val="22"/>
          <w:szCs w:val="22"/>
        </w:rPr>
      </w:pPr>
    </w:p>
    <w:p w14:paraId="6BA5AC87" w14:textId="77777777" w:rsidR="00202100" w:rsidRPr="00575B58" w:rsidRDefault="00202100" w:rsidP="00E62670">
      <w:pPr>
        <w:pStyle w:val="Antrat1"/>
        <w:tabs>
          <w:tab w:val="left" w:pos="709"/>
        </w:tabs>
        <w:spacing w:before="0" w:after="0"/>
        <w:contextualSpacing/>
        <w:jc w:val="center"/>
        <w:rPr>
          <w:rFonts w:ascii="Arial" w:eastAsia="Arial" w:hAnsi="Arial" w:cs="Arial"/>
          <w:b/>
          <w:bCs/>
          <w:color w:val="000000" w:themeColor="text1"/>
          <w:sz w:val="22"/>
          <w:szCs w:val="22"/>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575B58">
        <w:rPr>
          <w:rFonts w:ascii="Arial" w:eastAsia="Arial" w:hAnsi="Arial" w:cs="Arial"/>
          <w:b/>
          <w:bCs/>
          <w:color w:val="000000" w:themeColor="text1"/>
          <w:sz w:val="22"/>
          <w:szCs w:val="22"/>
        </w:rPr>
        <w:t>VIII SKYRIUS</w:t>
      </w:r>
    </w:p>
    <w:p w14:paraId="4DD8B9CB" w14:textId="77777777" w:rsidR="00202100" w:rsidRPr="00575B58" w:rsidRDefault="00202100" w:rsidP="00E62670">
      <w:pPr>
        <w:pStyle w:val="Antrat1"/>
        <w:tabs>
          <w:tab w:val="left" w:pos="709"/>
        </w:tabs>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ELEKTRONINIS AUKCIONAS</w:t>
      </w:r>
      <w:bookmarkEnd w:id="29"/>
      <w:bookmarkEnd w:id="30"/>
      <w:bookmarkEnd w:id="31"/>
      <w:bookmarkEnd w:id="32"/>
      <w:bookmarkEnd w:id="33"/>
    </w:p>
    <w:p w14:paraId="0E5C793D" w14:textId="77777777" w:rsidR="00202100" w:rsidRPr="00575B58" w:rsidRDefault="00202100" w:rsidP="00E62670">
      <w:pPr>
        <w:spacing w:after="0"/>
        <w:ind w:left="710" w:hanging="143"/>
        <w:rPr>
          <w:rFonts w:ascii="Arial" w:eastAsia="Arial" w:hAnsi="Arial" w:cs="Arial"/>
          <w:color w:val="000000" w:themeColor="text1"/>
          <w:sz w:val="22"/>
          <w:szCs w:val="22"/>
        </w:rPr>
      </w:pPr>
      <w:r w:rsidRPr="00575B58">
        <w:rPr>
          <w:rFonts w:ascii="Arial" w:eastAsia="Arial" w:hAnsi="Arial" w:cs="Arial"/>
          <w:color w:val="000000" w:themeColor="text1"/>
          <w:sz w:val="22"/>
          <w:szCs w:val="22"/>
        </w:rPr>
        <w:t>8.1. Perkančioji organizacija pirkime netaikys elektroninio aukciono.</w:t>
      </w:r>
    </w:p>
    <w:p w14:paraId="0CA3E07F" w14:textId="77777777" w:rsidR="00202100" w:rsidRPr="00575B58" w:rsidRDefault="00202100" w:rsidP="00E62670">
      <w:pPr>
        <w:spacing w:after="0"/>
        <w:ind w:left="710" w:hanging="143"/>
        <w:rPr>
          <w:rFonts w:ascii="Arial" w:eastAsia="Arial" w:hAnsi="Arial" w:cs="Arial"/>
          <w:color w:val="000000" w:themeColor="text1"/>
          <w:sz w:val="22"/>
          <w:szCs w:val="22"/>
        </w:rPr>
      </w:pPr>
    </w:p>
    <w:p w14:paraId="05E8189F" w14:textId="77777777" w:rsidR="00202100" w:rsidRPr="00575B58" w:rsidRDefault="00202100" w:rsidP="00E62670">
      <w:pPr>
        <w:pStyle w:val="Antrat1"/>
        <w:tabs>
          <w:tab w:val="left" w:pos="709"/>
        </w:tabs>
        <w:spacing w:before="0" w:after="0"/>
        <w:contextualSpacing/>
        <w:jc w:val="center"/>
        <w:rPr>
          <w:rFonts w:ascii="Arial" w:eastAsia="Arial" w:hAnsi="Arial" w:cs="Arial"/>
          <w:b/>
          <w:bCs/>
          <w:color w:val="000000" w:themeColor="text1"/>
          <w:sz w:val="22"/>
          <w:szCs w:val="22"/>
        </w:rPr>
      </w:pPr>
      <w:bookmarkStart w:id="36" w:name="_Ref39667303"/>
      <w:bookmarkStart w:id="37" w:name="_Ref39667308"/>
      <w:bookmarkStart w:id="38" w:name="_Toc126333936"/>
      <w:r w:rsidRPr="00575B58">
        <w:rPr>
          <w:rFonts w:ascii="Arial" w:eastAsia="Arial" w:hAnsi="Arial" w:cs="Arial"/>
          <w:b/>
          <w:bCs/>
          <w:color w:val="000000" w:themeColor="text1"/>
          <w:sz w:val="22"/>
          <w:szCs w:val="22"/>
        </w:rPr>
        <w:t>IX SKYRIUS</w:t>
      </w:r>
    </w:p>
    <w:p w14:paraId="34052CE2" w14:textId="77777777" w:rsidR="00202100" w:rsidRPr="00575B58" w:rsidRDefault="00202100" w:rsidP="00E62670">
      <w:pPr>
        <w:pStyle w:val="Antrat1"/>
        <w:tabs>
          <w:tab w:val="left" w:pos="709"/>
        </w:tabs>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PASIŪLYMŲ VERTINIMAS</w:t>
      </w:r>
      <w:bookmarkEnd w:id="34"/>
      <w:bookmarkEnd w:id="35"/>
      <w:bookmarkEnd w:id="36"/>
      <w:bookmarkEnd w:id="37"/>
      <w:bookmarkEnd w:id="38"/>
    </w:p>
    <w:p w14:paraId="45979884" w14:textId="77777777" w:rsidR="00202100" w:rsidRPr="00575B58" w:rsidRDefault="00202100" w:rsidP="00E62670">
      <w:pPr>
        <w:spacing w:after="0"/>
        <w:ind w:firstLine="504"/>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9.1. Perkančioji organizacija ekonomiškai naudingiausią pasiūlymą išrenka pagal tiekėjo pasiūlyme nurodytą </w:t>
      </w:r>
      <w:r w:rsidRPr="00575B58">
        <w:rPr>
          <w:rFonts w:ascii="Arial" w:eastAsia="Arial" w:hAnsi="Arial" w:cs="Arial"/>
          <w:b/>
          <w:bCs/>
          <w:color w:val="000000" w:themeColor="text1"/>
          <w:sz w:val="22"/>
          <w:szCs w:val="22"/>
        </w:rPr>
        <w:t>kainą,</w:t>
      </w:r>
      <w:r w:rsidRPr="00575B58">
        <w:rPr>
          <w:rFonts w:ascii="Arial" w:eastAsia="Arial" w:hAnsi="Arial" w:cs="Arial"/>
          <w:color w:val="000000" w:themeColor="text1"/>
          <w:sz w:val="22"/>
          <w:szCs w:val="22"/>
        </w:rPr>
        <w:t xml:space="preserve"> kuri turi būti apskaičiuota ir nurodyta taip, kaip reikalaujama specialiųjų pirkimo sąlygų 6 priede „Pasiūlymo forma“. Tas pats tiekėjas gali būti nustatomas laimėtoju dėl visų pirkimo objekto dalių, jei Pirkimas skaidomas į dalis.</w:t>
      </w:r>
    </w:p>
    <w:p w14:paraId="63C2E58E" w14:textId="77777777" w:rsidR="00202100" w:rsidRPr="00575B58" w:rsidRDefault="00202100" w:rsidP="00E62670">
      <w:pPr>
        <w:spacing w:after="0"/>
        <w:ind w:firstLine="504"/>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9.2. Laimėjusiu pasiūlymu galės būti pripažintas tik 1 (vienas) ekonomiškai naudingiausias pasiūlymas, esantis pasiūlymų eilės pirmojoje vietoje.  Jeigu pirkimas skaidomas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 ,,Pasiūlymų vertinimo kriterijai ir sąlygos“ nustatytomis taisyklėmis. </w:t>
      </w:r>
    </w:p>
    <w:p w14:paraId="46ED5E1D" w14:textId="77777777" w:rsidR="00202100" w:rsidRPr="00575B58" w:rsidRDefault="00202100" w:rsidP="00E62670">
      <w:pPr>
        <w:pStyle w:val="Antrat1"/>
        <w:tabs>
          <w:tab w:val="left" w:pos="567"/>
        </w:tabs>
        <w:spacing w:before="0" w:after="0"/>
        <w:contextualSpacing/>
        <w:jc w:val="center"/>
        <w:rPr>
          <w:rFonts w:ascii="Arial" w:eastAsia="Arial" w:hAnsi="Arial" w:cs="Arial"/>
          <w:b/>
          <w:bCs/>
          <w:color w:val="000000" w:themeColor="text1"/>
          <w:sz w:val="22"/>
          <w:szCs w:val="22"/>
        </w:rPr>
      </w:pPr>
      <w:bookmarkStart w:id="39" w:name="_Ref39425999"/>
      <w:bookmarkStart w:id="40" w:name="_Ref39426005"/>
      <w:bookmarkStart w:id="41" w:name="_Toc126333937"/>
    </w:p>
    <w:p w14:paraId="1B405D19" w14:textId="77777777" w:rsidR="00202100" w:rsidRPr="00575B58" w:rsidRDefault="00202100" w:rsidP="00E62670">
      <w:pPr>
        <w:pStyle w:val="Antrat1"/>
        <w:tabs>
          <w:tab w:val="left" w:pos="567"/>
        </w:tabs>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X SKYRIUS</w:t>
      </w:r>
    </w:p>
    <w:p w14:paraId="0F404467" w14:textId="77777777" w:rsidR="00202100" w:rsidRPr="00575B58" w:rsidRDefault="00202100" w:rsidP="00E62670">
      <w:pPr>
        <w:pStyle w:val="Antrat1"/>
        <w:tabs>
          <w:tab w:val="left" w:pos="567"/>
        </w:tabs>
        <w:spacing w:before="0" w:after="0"/>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SUTARTIES SUDARYMAS</w:t>
      </w:r>
      <w:bookmarkEnd w:id="39"/>
      <w:bookmarkEnd w:id="40"/>
      <w:bookmarkEnd w:id="41"/>
    </w:p>
    <w:p w14:paraId="2F8CDF5D" w14:textId="77777777" w:rsidR="00202100" w:rsidRPr="00575B58" w:rsidRDefault="00202100" w:rsidP="00E62670">
      <w:pPr>
        <w:pStyle w:val="Sraopastraipa"/>
        <w:numPr>
          <w:ilvl w:val="1"/>
          <w:numId w:val="11"/>
        </w:numPr>
        <w:tabs>
          <w:tab w:val="left" w:pos="1134"/>
        </w:tabs>
        <w:spacing w:after="0"/>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priede Nr. 8 „Sutarties projektas“.</w:t>
      </w:r>
    </w:p>
    <w:p w14:paraId="4A61B240" w14:textId="77777777" w:rsidR="00202100" w:rsidRPr="00575B58" w:rsidRDefault="00202100" w:rsidP="00E62670">
      <w:pPr>
        <w:pStyle w:val="Antrat1"/>
        <w:tabs>
          <w:tab w:val="left" w:pos="567"/>
        </w:tabs>
        <w:ind w:left="444"/>
        <w:contextualSpacing/>
        <w:jc w:val="center"/>
        <w:rPr>
          <w:rFonts w:ascii="Arial" w:eastAsia="Arial" w:hAnsi="Arial" w:cs="Arial"/>
          <w:b/>
          <w:bCs/>
          <w:color w:val="000000" w:themeColor="text1"/>
          <w:sz w:val="22"/>
          <w:szCs w:val="22"/>
        </w:rPr>
      </w:pPr>
      <w:bookmarkStart w:id="42" w:name="_Toc126333938"/>
      <w:bookmarkEnd w:id="2"/>
      <w:r w:rsidRPr="00575B58">
        <w:rPr>
          <w:rFonts w:ascii="Arial" w:eastAsia="Arial" w:hAnsi="Arial" w:cs="Arial"/>
          <w:b/>
          <w:bCs/>
          <w:color w:val="000000" w:themeColor="text1"/>
          <w:sz w:val="22"/>
          <w:szCs w:val="22"/>
        </w:rPr>
        <w:lastRenderedPageBreak/>
        <w:t>XI SKYRIUS</w:t>
      </w:r>
    </w:p>
    <w:p w14:paraId="21001552" w14:textId="77777777" w:rsidR="00202100" w:rsidRPr="00575B58" w:rsidRDefault="00202100" w:rsidP="00E62670">
      <w:pPr>
        <w:pStyle w:val="Antrat1"/>
        <w:tabs>
          <w:tab w:val="left" w:pos="567"/>
        </w:tabs>
        <w:ind w:left="444"/>
        <w:contextualSpacing/>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KITOS SĄLYGOS</w:t>
      </w:r>
      <w:bookmarkEnd w:id="42"/>
    </w:p>
    <w:p w14:paraId="1B3EBCFD" w14:textId="77777777" w:rsidR="00202100" w:rsidRPr="00575B58" w:rsidRDefault="00202100" w:rsidP="00E62670">
      <w:pPr>
        <w:pStyle w:val="Antrat1"/>
        <w:jc w:val="right"/>
        <w:rPr>
          <w:rFonts w:ascii="Arial" w:eastAsia="Arial" w:hAnsi="Arial" w:cs="Arial"/>
          <w:color w:val="000000" w:themeColor="text1"/>
          <w:sz w:val="22"/>
          <w:szCs w:val="22"/>
        </w:rPr>
      </w:pPr>
      <w:bookmarkStart w:id="43" w:name="_Toc126333939"/>
      <w:r w:rsidRPr="00575B58">
        <w:rPr>
          <w:rFonts w:ascii="Arial" w:eastAsia="Arial" w:hAnsi="Arial" w:cs="Arial"/>
          <w:color w:val="000000" w:themeColor="text1"/>
          <w:sz w:val="22"/>
          <w:szCs w:val="22"/>
        </w:rPr>
        <w:t>Pirkimo sąlygų 1 priedas „Terminai“</w:t>
      </w:r>
      <w:bookmarkEnd w:id="43"/>
    </w:p>
    <w:p w14:paraId="50E4F35A" w14:textId="77777777" w:rsidR="00202100" w:rsidRPr="00575B58" w:rsidRDefault="00202100" w:rsidP="00E62670">
      <w:pPr>
        <w:shd w:val="clear" w:color="auto" w:fill="FFFFFF" w:themeFill="background1"/>
        <w:spacing w:after="0"/>
        <w:jc w:val="right"/>
        <w:rPr>
          <w:rFonts w:ascii="Arial" w:eastAsia="Arial" w:hAnsi="Arial" w:cs="Arial"/>
          <w:color w:val="000000" w:themeColor="text1"/>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202100" w:rsidRPr="00575B58" w14:paraId="2CA3779B" w14:textId="77777777" w:rsidTr="00FD411F">
        <w:trPr>
          <w:trHeight w:val="19"/>
        </w:trPr>
        <w:tc>
          <w:tcPr>
            <w:tcW w:w="852" w:type="dxa"/>
            <w:shd w:val="clear" w:color="auto" w:fill="D9D9D9" w:themeFill="background1" w:themeFillShade="D9"/>
            <w:tcMar>
              <w:top w:w="0" w:type="dxa"/>
              <w:left w:w="108" w:type="dxa"/>
              <w:bottom w:w="0" w:type="dxa"/>
              <w:right w:w="108" w:type="dxa"/>
            </w:tcMar>
          </w:tcPr>
          <w:p w14:paraId="7A589B6F" w14:textId="77777777" w:rsidR="00202100" w:rsidRPr="00575B58" w:rsidRDefault="00202100" w:rsidP="00E62670">
            <w:pPr>
              <w:jc w:val="center"/>
              <w:rPr>
                <w:rFonts w:ascii="Arial" w:eastAsia="Arial" w:hAnsi="Arial" w:cs="Arial"/>
                <w:b/>
                <w:bCs/>
                <w:color w:val="000000" w:themeColor="text1"/>
                <w:sz w:val="22"/>
                <w:szCs w:val="22"/>
              </w:rPr>
            </w:pPr>
            <w:proofErr w:type="spellStart"/>
            <w:r w:rsidRPr="00575B58">
              <w:rPr>
                <w:rFonts w:ascii="Arial" w:eastAsia="Arial" w:hAnsi="Arial" w:cs="Arial"/>
                <w:b/>
                <w:bCs/>
                <w:color w:val="000000" w:themeColor="text1"/>
                <w:sz w:val="22"/>
                <w:szCs w:val="22"/>
              </w:rPr>
              <w:t>Eil.Nr</w:t>
            </w:r>
            <w:proofErr w:type="spellEnd"/>
            <w:r w:rsidRPr="00575B58">
              <w:rPr>
                <w:rFonts w:ascii="Arial" w:eastAsia="Arial" w:hAnsi="Arial" w:cs="Arial"/>
                <w:b/>
                <w:bCs/>
                <w:color w:val="000000" w:themeColor="text1"/>
                <w:sz w:val="22"/>
                <w:szCs w:val="22"/>
              </w:rPr>
              <w:t>.</w:t>
            </w:r>
          </w:p>
        </w:tc>
        <w:tc>
          <w:tcPr>
            <w:tcW w:w="3697" w:type="dxa"/>
            <w:shd w:val="clear" w:color="auto" w:fill="D9D9D9" w:themeFill="background1" w:themeFillShade="D9"/>
            <w:tcMar>
              <w:top w:w="0" w:type="dxa"/>
              <w:left w:w="108" w:type="dxa"/>
              <w:bottom w:w="0" w:type="dxa"/>
              <w:right w:w="108" w:type="dxa"/>
            </w:tcMar>
          </w:tcPr>
          <w:p w14:paraId="344FE610" w14:textId="77777777" w:rsidR="00202100" w:rsidRPr="00575B58" w:rsidRDefault="00202100" w:rsidP="00E62670">
            <w:pPr>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VEIKSMAS</w:t>
            </w:r>
          </w:p>
        </w:tc>
        <w:tc>
          <w:tcPr>
            <w:tcW w:w="4135" w:type="dxa"/>
            <w:shd w:val="clear" w:color="auto" w:fill="D9D9D9" w:themeFill="background1" w:themeFillShade="D9"/>
            <w:tcMar>
              <w:top w:w="0" w:type="dxa"/>
              <w:left w:w="108" w:type="dxa"/>
              <w:bottom w:w="0" w:type="dxa"/>
              <w:right w:w="108" w:type="dxa"/>
            </w:tcMar>
          </w:tcPr>
          <w:p w14:paraId="7839CDA6"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DATA/DIENŲ SKAIČIUS/ LAIKAS</w:t>
            </w:r>
          </w:p>
          <w:p w14:paraId="5C935157" w14:textId="77777777" w:rsidR="00202100" w:rsidRPr="00575B58" w:rsidRDefault="00202100" w:rsidP="00E62670">
            <w:pPr>
              <w:spacing w:after="0"/>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(Lietuvos laiku)</w:t>
            </w:r>
          </w:p>
        </w:tc>
        <w:tc>
          <w:tcPr>
            <w:tcW w:w="1873" w:type="dxa"/>
            <w:shd w:val="clear" w:color="auto" w:fill="D9D9D9" w:themeFill="background1" w:themeFillShade="D9"/>
            <w:tcMar>
              <w:top w:w="0" w:type="dxa"/>
              <w:left w:w="108" w:type="dxa"/>
              <w:bottom w:w="0" w:type="dxa"/>
              <w:right w:w="108" w:type="dxa"/>
            </w:tcMar>
          </w:tcPr>
          <w:p w14:paraId="1AA45026" w14:textId="77777777" w:rsidR="00202100" w:rsidRPr="00575B58" w:rsidRDefault="00202100" w:rsidP="00E62670">
            <w:pPr>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PASTABOS</w:t>
            </w:r>
          </w:p>
        </w:tc>
      </w:tr>
      <w:tr w:rsidR="00202100" w:rsidRPr="00575B58" w14:paraId="7E2282C2" w14:textId="77777777" w:rsidTr="00FD411F">
        <w:trPr>
          <w:trHeight w:val="19"/>
        </w:trPr>
        <w:tc>
          <w:tcPr>
            <w:tcW w:w="852" w:type="dxa"/>
            <w:tcMar>
              <w:top w:w="0" w:type="dxa"/>
              <w:left w:w="108" w:type="dxa"/>
              <w:bottom w:w="0" w:type="dxa"/>
              <w:right w:w="108" w:type="dxa"/>
            </w:tcMar>
          </w:tcPr>
          <w:p w14:paraId="163038D2" w14:textId="77777777" w:rsidR="00202100" w:rsidRPr="00575B58" w:rsidRDefault="00202100" w:rsidP="00E62670">
            <w:pPr>
              <w:keepNext/>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w:t>
            </w:r>
          </w:p>
        </w:tc>
        <w:tc>
          <w:tcPr>
            <w:tcW w:w="3697" w:type="dxa"/>
            <w:tcMar>
              <w:top w:w="0" w:type="dxa"/>
              <w:left w:w="108" w:type="dxa"/>
              <w:bottom w:w="0" w:type="dxa"/>
              <w:right w:w="108" w:type="dxa"/>
            </w:tcMar>
          </w:tcPr>
          <w:p w14:paraId="53009D04" w14:textId="77777777" w:rsidR="00202100" w:rsidRPr="00575B58" w:rsidRDefault="00202100" w:rsidP="00E62670">
            <w:pPr>
              <w:keepNext/>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Pasiūlymų pateikimo terminas</w:t>
            </w:r>
          </w:p>
        </w:tc>
        <w:tc>
          <w:tcPr>
            <w:tcW w:w="4135" w:type="dxa"/>
            <w:tcMar>
              <w:top w:w="0" w:type="dxa"/>
              <w:left w:w="108" w:type="dxa"/>
              <w:bottom w:w="0" w:type="dxa"/>
              <w:right w:w="108" w:type="dxa"/>
            </w:tcMar>
          </w:tcPr>
          <w:p w14:paraId="59947C4A" w14:textId="3FA71750" w:rsidR="00202100" w:rsidRPr="00575B58" w:rsidRDefault="00A6472D"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N</w:t>
            </w:r>
            <w:r w:rsidR="00202100" w:rsidRPr="00575B58">
              <w:rPr>
                <w:rFonts w:ascii="Arial" w:eastAsia="Arial" w:hAnsi="Arial" w:cs="Arial"/>
                <w:color w:val="000000" w:themeColor="text1"/>
                <w:sz w:val="22"/>
                <w:szCs w:val="22"/>
              </w:rPr>
              <w:t xml:space="preserve">urodytas skelbime </w:t>
            </w:r>
          </w:p>
        </w:tc>
        <w:tc>
          <w:tcPr>
            <w:tcW w:w="1873" w:type="dxa"/>
            <w:tcMar>
              <w:top w:w="0" w:type="dxa"/>
              <w:left w:w="108" w:type="dxa"/>
              <w:bottom w:w="0" w:type="dxa"/>
              <w:right w:w="108" w:type="dxa"/>
            </w:tcMar>
          </w:tcPr>
          <w:p w14:paraId="30711AEB"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turi teisę pratęsti pasiūlymų pateikimo terminą.</w:t>
            </w:r>
          </w:p>
        </w:tc>
      </w:tr>
      <w:tr w:rsidR="00202100" w:rsidRPr="00575B58" w14:paraId="2DF9848F" w14:textId="77777777" w:rsidTr="00FD411F">
        <w:trPr>
          <w:trHeight w:val="19"/>
        </w:trPr>
        <w:tc>
          <w:tcPr>
            <w:tcW w:w="852" w:type="dxa"/>
            <w:tcMar>
              <w:top w:w="0" w:type="dxa"/>
              <w:left w:w="108" w:type="dxa"/>
              <w:bottom w:w="0" w:type="dxa"/>
              <w:right w:w="108" w:type="dxa"/>
            </w:tcMar>
          </w:tcPr>
          <w:p w14:paraId="0CFF4112" w14:textId="77777777" w:rsidR="00202100" w:rsidRPr="00575B58" w:rsidRDefault="00202100" w:rsidP="00E62670">
            <w:pPr>
              <w:keepNext/>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2.</w:t>
            </w:r>
          </w:p>
        </w:tc>
        <w:tc>
          <w:tcPr>
            <w:tcW w:w="3697" w:type="dxa"/>
            <w:tcMar>
              <w:top w:w="0" w:type="dxa"/>
              <w:left w:w="108" w:type="dxa"/>
              <w:bottom w:w="0" w:type="dxa"/>
              <w:right w:w="108" w:type="dxa"/>
            </w:tcMar>
          </w:tcPr>
          <w:p w14:paraId="376FF4EE" w14:textId="77777777" w:rsidR="00202100" w:rsidRPr="00575B58" w:rsidRDefault="00202100" w:rsidP="00E62670">
            <w:pPr>
              <w:keepNext/>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Pradinis susipažinimas su CVP IS priemonėmis gautais pasiūlymais</w:t>
            </w:r>
          </w:p>
        </w:tc>
        <w:tc>
          <w:tcPr>
            <w:tcW w:w="4135" w:type="dxa"/>
            <w:tcMar>
              <w:top w:w="0" w:type="dxa"/>
              <w:left w:w="108" w:type="dxa"/>
              <w:bottom w:w="0" w:type="dxa"/>
              <w:right w:w="108" w:type="dxa"/>
            </w:tcMar>
          </w:tcPr>
          <w:p w14:paraId="5D141A70"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Pradedamas ne anksčiau nei po 30 minučių po pasiūlymų pateikimo termino pabaigos</w:t>
            </w:r>
          </w:p>
        </w:tc>
        <w:tc>
          <w:tcPr>
            <w:tcW w:w="1873" w:type="dxa"/>
            <w:tcMar>
              <w:top w:w="0" w:type="dxa"/>
              <w:left w:w="108" w:type="dxa"/>
              <w:bottom w:w="0" w:type="dxa"/>
              <w:right w:w="108" w:type="dxa"/>
            </w:tcMar>
          </w:tcPr>
          <w:p w14:paraId="67471B91"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723347F2" w14:textId="77777777" w:rsidTr="00FD411F">
        <w:trPr>
          <w:trHeight w:val="19"/>
        </w:trPr>
        <w:tc>
          <w:tcPr>
            <w:tcW w:w="852" w:type="dxa"/>
            <w:tcMar>
              <w:top w:w="0" w:type="dxa"/>
              <w:left w:w="108" w:type="dxa"/>
              <w:bottom w:w="0" w:type="dxa"/>
              <w:right w:w="108" w:type="dxa"/>
            </w:tcMar>
          </w:tcPr>
          <w:p w14:paraId="585F3797" w14:textId="77777777" w:rsidR="00202100" w:rsidRPr="00575B58" w:rsidRDefault="00202100" w:rsidP="00E62670">
            <w:pPr>
              <w:keepNext/>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3.</w:t>
            </w:r>
          </w:p>
        </w:tc>
        <w:tc>
          <w:tcPr>
            <w:tcW w:w="3697" w:type="dxa"/>
            <w:tcMar>
              <w:top w:w="0" w:type="dxa"/>
              <w:left w:w="108" w:type="dxa"/>
              <w:bottom w:w="0" w:type="dxa"/>
              <w:right w:w="108" w:type="dxa"/>
            </w:tcMar>
          </w:tcPr>
          <w:p w14:paraId="57E48D4C" w14:textId="77777777" w:rsidR="00202100" w:rsidRPr="00575B58" w:rsidRDefault="00202100" w:rsidP="00E62670">
            <w:pPr>
              <w:keepNext/>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Prašymą paaiškinti, patikslinti pirkimo sąlygas tiekėjas turi pateikti ne vėliau kaip:</w:t>
            </w:r>
          </w:p>
        </w:tc>
        <w:tc>
          <w:tcPr>
            <w:tcW w:w="4135" w:type="dxa"/>
            <w:tcMar>
              <w:top w:w="0" w:type="dxa"/>
              <w:left w:w="108" w:type="dxa"/>
              <w:bottom w:w="0" w:type="dxa"/>
              <w:right w:w="108" w:type="dxa"/>
            </w:tcMar>
          </w:tcPr>
          <w:p w14:paraId="760D7698"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b/>
                <w:bCs/>
                <w:color w:val="000000" w:themeColor="text1"/>
                <w:sz w:val="22"/>
                <w:szCs w:val="22"/>
              </w:rPr>
              <w:t>6 dienų</w:t>
            </w:r>
            <w:r w:rsidRPr="00575B58">
              <w:rPr>
                <w:rFonts w:ascii="Arial" w:eastAsia="Arial" w:hAnsi="Arial" w:cs="Arial"/>
                <w:color w:val="000000" w:themeColor="text1"/>
                <w:sz w:val="22"/>
                <w:szCs w:val="22"/>
              </w:rPr>
              <w:t xml:space="preserve"> iki pasiūlymų pateikimo termino dienos</w:t>
            </w:r>
          </w:p>
        </w:tc>
        <w:tc>
          <w:tcPr>
            <w:tcW w:w="1873" w:type="dxa"/>
            <w:tcMar>
              <w:top w:w="0" w:type="dxa"/>
              <w:left w:w="108" w:type="dxa"/>
              <w:bottom w:w="0" w:type="dxa"/>
              <w:right w:w="108" w:type="dxa"/>
            </w:tcMar>
          </w:tcPr>
          <w:p w14:paraId="7D8BAB30"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7524E341" w14:textId="77777777" w:rsidTr="00FD411F">
        <w:trPr>
          <w:trHeight w:val="19"/>
        </w:trPr>
        <w:tc>
          <w:tcPr>
            <w:tcW w:w="852" w:type="dxa"/>
            <w:tcMar>
              <w:top w:w="0" w:type="dxa"/>
              <w:left w:w="108" w:type="dxa"/>
              <w:bottom w:w="0" w:type="dxa"/>
              <w:right w:w="108" w:type="dxa"/>
            </w:tcMar>
          </w:tcPr>
          <w:p w14:paraId="345C0454"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4.</w:t>
            </w:r>
          </w:p>
        </w:tc>
        <w:tc>
          <w:tcPr>
            <w:tcW w:w="3697" w:type="dxa"/>
            <w:tcMar>
              <w:top w:w="0" w:type="dxa"/>
              <w:left w:w="108" w:type="dxa"/>
              <w:bottom w:w="0" w:type="dxa"/>
              <w:right w:w="108" w:type="dxa"/>
            </w:tcMar>
          </w:tcPr>
          <w:p w14:paraId="491ED645"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pirkimo sąlygų paaiškinimą, patikslinimą pateikia visiems tiekėjams ne vėliau kaip:</w:t>
            </w:r>
          </w:p>
        </w:tc>
        <w:tc>
          <w:tcPr>
            <w:tcW w:w="4135" w:type="dxa"/>
            <w:tcMar>
              <w:top w:w="0" w:type="dxa"/>
              <w:left w:w="108" w:type="dxa"/>
              <w:bottom w:w="0" w:type="dxa"/>
              <w:right w:w="108" w:type="dxa"/>
            </w:tcMar>
          </w:tcPr>
          <w:p w14:paraId="3F0EE10B"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b/>
                <w:bCs/>
                <w:color w:val="000000" w:themeColor="text1"/>
                <w:sz w:val="22"/>
                <w:szCs w:val="22"/>
              </w:rPr>
              <w:t>4 dienų</w:t>
            </w:r>
            <w:r w:rsidRPr="00575B58">
              <w:rPr>
                <w:rFonts w:ascii="Arial" w:eastAsia="Arial" w:hAnsi="Arial" w:cs="Arial"/>
                <w:color w:val="000000" w:themeColor="text1"/>
                <w:sz w:val="22"/>
                <w:szCs w:val="22"/>
              </w:rPr>
              <w:t xml:space="preserve"> iki pasiūlymų pateikimo termino dienos</w:t>
            </w:r>
          </w:p>
        </w:tc>
        <w:tc>
          <w:tcPr>
            <w:tcW w:w="1873" w:type="dxa"/>
            <w:tcMar>
              <w:top w:w="0" w:type="dxa"/>
              <w:left w:w="108" w:type="dxa"/>
              <w:bottom w:w="0" w:type="dxa"/>
              <w:right w:w="108" w:type="dxa"/>
            </w:tcMar>
          </w:tcPr>
          <w:p w14:paraId="38DC43E1"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02DBB7DF" w14:textId="77777777" w:rsidTr="00FD411F">
        <w:trPr>
          <w:trHeight w:val="19"/>
        </w:trPr>
        <w:tc>
          <w:tcPr>
            <w:tcW w:w="852" w:type="dxa"/>
            <w:tcMar>
              <w:top w:w="0" w:type="dxa"/>
              <w:left w:w="108" w:type="dxa"/>
              <w:bottom w:w="0" w:type="dxa"/>
              <w:right w:w="108" w:type="dxa"/>
            </w:tcMar>
          </w:tcPr>
          <w:p w14:paraId="232F309F"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5.</w:t>
            </w:r>
          </w:p>
        </w:tc>
        <w:tc>
          <w:tcPr>
            <w:tcW w:w="3697" w:type="dxa"/>
            <w:tcMar>
              <w:top w:w="0" w:type="dxa"/>
              <w:left w:w="108" w:type="dxa"/>
              <w:bottom w:w="0" w:type="dxa"/>
              <w:right w:w="108" w:type="dxa"/>
            </w:tcMar>
          </w:tcPr>
          <w:p w14:paraId="64690EEA" w14:textId="77777777" w:rsidR="00202100" w:rsidRPr="00575B58" w:rsidRDefault="00202100" w:rsidP="00E62670">
            <w:pPr>
              <w:spacing w:after="0"/>
              <w:jc w:val="both"/>
              <w:rPr>
                <w:rFonts w:ascii="Arial" w:eastAsia="Arial" w:hAnsi="Arial" w:cs="Arial"/>
                <w:color w:val="EE0000"/>
                <w:sz w:val="22"/>
                <w:szCs w:val="22"/>
              </w:rPr>
            </w:pPr>
            <w:r w:rsidRPr="00575B58">
              <w:rPr>
                <w:rFonts w:ascii="Arial" w:eastAsia="Arial" w:hAnsi="Arial" w:cs="Arial"/>
                <w:sz w:val="22"/>
                <w:szCs w:val="22"/>
              </w:rPr>
              <w:t>Objekto apžiūra bus vykdoma:</w:t>
            </w:r>
          </w:p>
        </w:tc>
        <w:tc>
          <w:tcPr>
            <w:tcW w:w="4135" w:type="dxa"/>
            <w:tcMar>
              <w:top w:w="0" w:type="dxa"/>
              <w:left w:w="108" w:type="dxa"/>
              <w:bottom w:w="0" w:type="dxa"/>
              <w:right w:w="108" w:type="dxa"/>
            </w:tcMar>
          </w:tcPr>
          <w:p w14:paraId="2D6E07F7" w14:textId="1BEEC37B" w:rsidR="00202100" w:rsidRPr="00575B58" w:rsidRDefault="003A54F8" w:rsidP="00E62670">
            <w:pPr>
              <w:spacing w:after="0"/>
              <w:jc w:val="both"/>
              <w:rPr>
                <w:rFonts w:ascii="Arial" w:eastAsia="Arial" w:hAnsi="Arial" w:cs="Arial"/>
                <w:sz w:val="22"/>
                <w:szCs w:val="22"/>
              </w:rPr>
            </w:pPr>
            <w:r w:rsidRPr="00575B58">
              <w:rPr>
                <w:rFonts w:ascii="Arial" w:eastAsia="Arial" w:hAnsi="Arial" w:cs="Arial"/>
                <w:sz w:val="22"/>
                <w:szCs w:val="22"/>
              </w:rPr>
              <w:t>Ž</w:t>
            </w:r>
            <w:r w:rsidR="00202100" w:rsidRPr="00575B58">
              <w:rPr>
                <w:rFonts w:ascii="Arial" w:eastAsia="Arial" w:hAnsi="Arial" w:cs="Arial"/>
                <w:sz w:val="22"/>
                <w:szCs w:val="22"/>
              </w:rPr>
              <w:t>r. pirkimo specialiųjų sąlygų III skyrių „Susitikimai su tiekėjais ir objekto apžiūra“</w:t>
            </w:r>
          </w:p>
        </w:tc>
        <w:tc>
          <w:tcPr>
            <w:tcW w:w="1873" w:type="dxa"/>
            <w:tcMar>
              <w:top w:w="0" w:type="dxa"/>
              <w:left w:w="108" w:type="dxa"/>
              <w:bottom w:w="0" w:type="dxa"/>
              <w:right w:w="108" w:type="dxa"/>
            </w:tcMar>
          </w:tcPr>
          <w:p w14:paraId="71346A37"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4CFB5E56" w14:textId="77777777" w:rsidTr="00FD411F">
        <w:trPr>
          <w:trHeight w:val="19"/>
        </w:trPr>
        <w:tc>
          <w:tcPr>
            <w:tcW w:w="852" w:type="dxa"/>
            <w:tcMar>
              <w:top w:w="0" w:type="dxa"/>
              <w:left w:w="108" w:type="dxa"/>
              <w:bottom w:w="0" w:type="dxa"/>
              <w:right w:w="108" w:type="dxa"/>
            </w:tcMar>
          </w:tcPr>
          <w:p w14:paraId="42298B1A"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6.</w:t>
            </w:r>
          </w:p>
        </w:tc>
        <w:tc>
          <w:tcPr>
            <w:tcW w:w="3697" w:type="dxa"/>
            <w:tcMar>
              <w:top w:w="0" w:type="dxa"/>
              <w:left w:w="108" w:type="dxa"/>
              <w:bottom w:w="0" w:type="dxa"/>
              <w:right w:w="108" w:type="dxa"/>
            </w:tcMar>
          </w:tcPr>
          <w:p w14:paraId="4ECA3AEA"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rengs susitikimus su tiekėjais dėl pirkimo sąlygų paaiškinimo</w:t>
            </w:r>
          </w:p>
        </w:tc>
        <w:tc>
          <w:tcPr>
            <w:tcW w:w="4135" w:type="dxa"/>
            <w:tcMar>
              <w:top w:w="0" w:type="dxa"/>
              <w:left w:w="108" w:type="dxa"/>
              <w:bottom w:w="0" w:type="dxa"/>
              <w:right w:w="108" w:type="dxa"/>
            </w:tcMar>
          </w:tcPr>
          <w:p w14:paraId="3F430504"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Netaikoma</w:t>
            </w:r>
          </w:p>
        </w:tc>
        <w:tc>
          <w:tcPr>
            <w:tcW w:w="1873" w:type="dxa"/>
            <w:tcMar>
              <w:top w:w="0" w:type="dxa"/>
              <w:left w:w="108" w:type="dxa"/>
              <w:bottom w:w="0" w:type="dxa"/>
              <w:right w:w="108" w:type="dxa"/>
            </w:tcMar>
          </w:tcPr>
          <w:p w14:paraId="09243469"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38C822E7" w14:textId="77777777" w:rsidTr="00FD411F">
        <w:trPr>
          <w:trHeight w:val="19"/>
        </w:trPr>
        <w:tc>
          <w:tcPr>
            <w:tcW w:w="852" w:type="dxa"/>
            <w:tcMar>
              <w:top w:w="0" w:type="dxa"/>
              <w:left w:w="108" w:type="dxa"/>
              <w:bottom w:w="0" w:type="dxa"/>
              <w:right w:w="108" w:type="dxa"/>
            </w:tcMar>
          </w:tcPr>
          <w:p w14:paraId="625ED9F0"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7.</w:t>
            </w:r>
          </w:p>
        </w:tc>
        <w:tc>
          <w:tcPr>
            <w:tcW w:w="3697" w:type="dxa"/>
            <w:tcMar>
              <w:top w:w="0" w:type="dxa"/>
              <w:left w:w="108" w:type="dxa"/>
              <w:bottom w:w="0" w:type="dxa"/>
              <w:right w:w="108" w:type="dxa"/>
            </w:tcMar>
          </w:tcPr>
          <w:p w14:paraId="6BDBBE1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Tiekėjai turi pateikti prekių pavyzdžius</w:t>
            </w:r>
          </w:p>
        </w:tc>
        <w:tc>
          <w:tcPr>
            <w:tcW w:w="4135" w:type="dxa"/>
            <w:tcMar>
              <w:top w:w="0" w:type="dxa"/>
              <w:left w:w="108" w:type="dxa"/>
              <w:bottom w:w="0" w:type="dxa"/>
              <w:right w:w="108" w:type="dxa"/>
            </w:tcMar>
          </w:tcPr>
          <w:p w14:paraId="6817E2B3" w14:textId="77777777" w:rsidR="00202100" w:rsidRPr="00575B58" w:rsidRDefault="00202100" w:rsidP="00E62670">
            <w:pPr>
              <w:pStyle w:val="Body2"/>
              <w:spacing w:after="0" w:line="276" w:lineRule="auto"/>
              <w:rPr>
                <w:rFonts w:ascii="Arial" w:eastAsia="Arial" w:hAnsi="Arial" w:cs="Arial"/>
                <w:color w:val="000000" w:themeColor="text1"/>
                <w:sz w:val="22"/>
                <w:szCs w:val="22"/>
                <w:lang w:val="lt-LT"/>
              </w:rPr>
            </w:pPr>
            <w:r w:rsidRPr="00575B58">
              <w:rPr>
                <w:rFonts w:ascii="Arial" w:eastAsia="Arial" w:hAnsi="Arial" w:cs="Arial"/>
                <w:color w:val="000000" w:themeColor="text1"/>
                <w:sz w:val="22"/>
                <w:szCs w:val="22"/>
                <w:lang w:val="lt-LT"/>
              </w:rPr>
              <w:t>Netaikoma</w:t>
            </w:r>
          </w:p>
          <w:p w14:paraId="7760DA58"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 </w:t>
            </w:r>
          </w:p>
        </w:tc>
        <w:tc>
          <w:tcPr>
            <w:tcW w:w="1873" w:type="dxa"/>
            <w:tcMar>
              <w:top w:w="0" w:type="dxa"/>
              <w:left w:w="108" w:type="dxa"/>
              <w:bottom w:w="0" w:type="dxa"/>
              <w:right w:w="108" w:type="dxa"/>
            </w:tcMar>
          </w:tcPr>
          <w:p w14:paraId="59A562B2"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3A3D8F54" w14:textId="77777777" w:rsidTr="00FD411F">
        <w:trPr>
          <w:trHeight w:val="19"/>
        </w:trPr>
        <w:tc>
          <w:tcPr>
            <w:tcW w:w="852" w:type="dxa"/>
            <w:tcMar>
              <w:top w:w="0" w:type="dxa"/>
              <w:left w:w="108" w:type="dxa"/>
              <w:bottom w:w="0" w:type="dxa"/>
              <w:right w:w="108" w:type="dxa"/>
            </w:tcMar>
          </w:tcPr>
          <w:p w14:paraId="70EFC265"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8.</w:t>
            </w:r>
          </w:p>
        </w:tc>
        <w:tc>
          <w:tcPr>
            <w:tcW w:w="3697" w:type="dxa"/>
            <w:tcMar>
              <w:top w:w="0" w:type="dxa"/>
              <w:left w:w="108" w:type="dxa"/>
              <w:bottom w:w="0" w:type="dxa"/>
              <w:right w:w="108" w:type="dxa"/>
            </w:tcMar>
          </w:tcPr>
          <w:p w14:paraId="39018BA9"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b/>
                <w:bCs/>
                <w:color w:val="000000" w:themeColor="text1"/>
                <w:sz w:val="22"/>
                <w:szCs w:val="22"/>
              </w:rPr>
              <w:t>Pasiūlymo galiojimo</w:t>
            </w:r>
            <w:r w:rsidRPr="00575B58">
              <w:rPr>
                <w:rFonts w:ascii="Arial" w:eastAsia="Arial" w:hAnsi="Arial" w:cs="Arial"/>
                <w:color w:val="000000" w:themeColor="text1"/>
                <w:sz w:val="22"/>
                <w:szCs w:val="22"/>
              </w:rPr>
              <w:t xml:space="preserve"> ir pasiūlymo galiojimo užtikrinimo (jei taikoma) </w:t>
            </w:r>
            <w:r w:rsidRPr="00575B58">
              <w:rPr>
                <w:rFonts w:ascii="Arial" w:eastAsia="Arial" w:hAnsi="Arial" w:cs="Arial"/>
                <w:b/>
                <w:bCs/>
                <w:color w:val="000000" w:themeColor="text1"/>
                <w:sz w:val="22"/>
                <w:szCs w:val="22"/>
              </w:rPr>
              <w:t>terminas ne trumpesnis kaip</w:t>
            </w:r>
          </w:p>
        </w:tc>
        <w:tc>
          <w:tcPr>
            <w:tcW w:w="4135" w:type="dxa"/>
            <w:tcMar>
              <w:top w:w="0" w:type="dxa"/>
              <w:left w:w="108" w:type="dxa"/>
              <w:bottom w:w="0" w:type="dxa"/>
              <w:right w:w="108" w:type="dxa"/>
            </w:tcMar>
          </w:tcPr>
          <w:p w14:paraId="0B57ACB0" w14:textId="77777777" w:rsidR="00202100" w:rsidRPr="00575B58" w:rsidRDefault="00202100" w:rsidP="00E62670">
            <w:pPr>
              <w:spacing w:after="0"/>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3 mėn. </w:t>
            </w:r>
            <w:r w:rsidRPr="00575B58">
              <w:rPr>
                <w:rFonts w:ascii="Arial" w:eastAsia="Arial" w:hAnsi="Arial" w:cs="Arial"/>
                <w:color w:val="000000" w:themeColor="text1"/>
                <w:sz w:val="22"/>
                <w:szCs w:val="22"/>
              </w:rPr>
              <w:t>nuo pasiūlymų priėmimo termino pabaigos, nurodytos skelbime apie pirkimą</w:t>
            </w:r>
          </w:p>
        </w:tc>
        <w:tc>
          <w:tcPr>
            <w:tcW w:w="1873" w:type="dxa"/>
            <w:tcMar>
              <w:top w:w="0" w:type="dxa"/>
              <w:left w:w="108" w:type="dxa"/>
              <w:bottom w:w="0" w:type="dxa"/>
              <w:right w:w="108" w:type="dxa"/>
            </w:tcMar>
          </w:tcPr>
          <w:p w14:paraId="3D888AB1"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408A18F2" w14:textId="77777777" w:rsidTr="00FD411F">
        <w:trPr>
          <w:trHeight w:val="19"/>
        </w:trPr>
        <w:tc>
          <w:tcPr>
            <w:tcW w:w="852" w:type="dxa"/>
            <w:tcMar>
              <w:top w:w="0" w:type="dxa"/>
              <w:left w:w="108" w:type="dxa"/>
              <w:bottom w:w="0" w:type="dxa"/>
              <w:right w:w="108" w:type="dxa"/>
            </w:tcMar>
          </w:tcPr>
          <w:p w14:paraId="66B059FD"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9.</w:t>
            </w:r>
          </w:p>
        </w:tc>
        <w:tc>
          <w:tcPr>
            <w:tcW w:w="3697" w:type="dxa"/>
            <w:tcMar>
              <w:top w:w="0" w:type="dxa"/>
              <w:left w:w="108" w:type="dxa"/>
              <w:bottom w:w="0" w:type="dxa"/>
              <w:right w:w="108" w:type="dxa"/>
            </w:tcMar>
          </w:tcPr>
          <w:p w14:paraId="16791BE6"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Perkančioji organizacija atsako tiekėjui, ar ji sutinka priimti tiekėjo siūlomą pasiūlymo galiojimo užtikrinimą patvirtinantį dokumentą ne vėliau kaip per </w:t>
            </w:r>
          </w:p>
        </w:tc>
        <w:tc>
          <w:tcPr>
            <w:tcW w:w="4135" w:type="dxa"/>
            <w:tcMar>
              <w:top w:w="0" w:type="dxa"/>
              <w:left w:w="108" w:type="dxa"/>
              <w:bottom w:w="0" w:type="dxa"/>
              <w:right w:w="108" w:type="dxa"/>
            </w:tcMar>
          </w:tcPr>
          <w:p w14:paraId="3F3009FE"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3 (tris) darbo dienas nuo prašymo gavimo dienos</w:t>
            </w:r>
          </w:p>
          <w:p w14:paraId="30FC1B08" w14:textId="77777777" w:rsidR="00202100" w:rsidRPr="00575B58" w:rsidRDefault="00202100" w:rsidP="00E62670">
            <w:pPr>
              <w:spacing w:after="0"/>
              <w:jc w:val="both"/>
              <w:rPr>
                <w:rFonts w:ascii="Arial" w:eastAsia="Arial" w:hAnsi="Arial" w:cs="Arial"/>
                <w:color w:val="000000" w:themeColor="text1"/>
                <w:sz w:val="22"/>
                <w:szCs w:val="22"/>
              </w:rPr>
            </w:pPr>
          </w:p>
        </w:tc>
        <w:tc>
          <w:tcPr>
            <w:tcW w:w="1873" w:type="dxa"/>
            <w:tcMar>
              <w:top w:w="0" w:type="dxa"/>
              <w:left w:w="108" w:type="dxa"/>
              <w:bottom w:w="0" w:type="dxa"/>
              <w:right w:w="108" w:type="dxa"/>
            </w:tcMar>
          </w:tcPr>
          <w:p w14:paraId="52A5DFDE"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Netaikoma, jei neprašoma pateikti pasiūlymo galiojimo užtikrinimą patvirtinančio dokumento</w:t>
            </w:r>
          </w:p>
        </w:tc>
      </w:tr>
      <w:tr w:rsidR="00202100" w:rsidRPr="00575B58" w14:paraId="67395758" w14:textId="77777777" w:rsidTr="00FD411F">
        <w:trPr>
          <w:trHeight w:val="19"/>
        </w:trPr>
        <w:tc>
          <w:tcPr>
            <w:tcW w:w="852" w:type="dxa"/>
            <w:tcMar>
              <w:top w:w="0" w:type="dxa"/>
              <w:left w:w="108" w:type="dxa"/>
              <w:bottom w:w="0" w:type="dxa"/>
              <w:right w:w="108" w:type="dxa"/>
            </w:tcMar>
          </w:tcPr>
          <w:p w14:paraId="0CEBD8D4"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10.</w:t>
            </w:r>
          </w:p>
        </w:tc>
        <w:tc>
          <w:tcPr>
            <w:tcW w:w="3697" w:type="dxa"/>
            <w:tcMar>
              <w:top w:w="0" w:type="dxa"/>
              <w:left w:w="108" w:type="dxa"/>
              <w:bottom w:w="0" w:type="dxa"/>
              <w:right w:w="108" w:type="dxa"/>
            </w:tcMar>
          </w:tcPr>
          <w:p w14:paraId="4EE9F97B"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Pasiūlymo galiojimo užtikrinimas pirkimo dalyviui grąžinamas (arba atsisakoma teisių į jį) per</w:t>
            </w:r>
          </w:p>
        </w:tc>
        <w:tc>
          <w:tcPr>
            <w:tcW w:w="4135" w:type="dxa"/>
            <w:tcMar>
              <w:top w:w="0" w:type="dxa"/>
              <w:left w:w="108" w:type="dxa"/>
              <w:bottom w:w="0" w:type="dxa"/>
              <w:right w:w="108" w:type="dxa"/>
            </w:tcMar>
          </w:tcPr>
          <w:p w14:paraId="0114D3EE"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5 (penkias) darbo dienas nuo prašymo gavimo dienos</w:t>
            </w:r>
          </w:p>
          <w:p w14:paraId="171308B0" w14:textId="77777777" w:rsidR="00202100" w:rsidRPr="00575B58" w:rsidRDefault="00202100" w:rsidP="00E62670">
            <w:pPr>
              <w:spacing w:after="0"/>
              <w:jc w:val="both"/>
              <w:rPr>
                <w:rFonts w:ascii="Arial" w:eastAsia="Arial" w:hAnsi="Arial" w:cs="Arial"/>
                <w:color w:val="000000" w:themeColor="text1"/>
                <w:sz w:val="22"/>
                <w:szCs w:val="22"/>
              </w:rPr>
            </w:pPr>
          </w:p>
        </w:tc>
        <w:tc>
          <w:tcPr>
            <w:tcW w:w="1873" w:type="dxa"/>
            <w:tcMar>
              <w:top w:w="0" w:type="dxa"/>
              <w:left w:w="108" w:type="dxa"/>
              <w:bottom w:w="0" w:type="dxa"/>
              <w:right w:w="108" w:type="dxa"/>
            </w:tcMar>
          </w:tcPr>
          <w:p w14:paraId="5040F665"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Netaikoma, jei neprašoma pateikti pasiūlymo galiojimo užtikrinimą patvirtinančio dokumento</w:t>
            </w:r>
          </w:p>
        </w:tc>
      </w:tr>
      <w:tr w:rsidR="00202100" w:rsidRPr="00575B58" w14:paraId="1AB6F513" w14:textId="77777777" w:rsidTr="00FD411F">
        <w:trPr>
          <w:trHeight w:val="19"/>
        </w:trPr>
        <w:tc>
          <w:tcPr>
            <w:tcW w:w="852" w:type="dxa"/>
            <w:tcMar>
              <w:top w:w="0" w:type="dxa"/>
              <w:left w:w="108" w:type="dxa"/>
              <w:bottom w:w="0" w:type="dxa"/>
              <w:right w:w="108" w:type="dxa"/>
            </w:tcMar>
          </w:tcPr>
          <w:p w14:paraId="1DD8BA9D"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11.</w:t>
            </w:r>
          </w:p>
        </w:tc>
        <w:tc>
          <w:tcPr>
            <w:tcW w:w="3697" w:type="dxa"/>
            <w:tcMar>
              <w:top w:w="0" w:type="dxa"/>
              <w:left w:w="108" w:type="dxa"/>
              <w:bottom w:w="0" w:type="dxa"/>
              <w:right w:w="108" w:type="dxa"/>
            </w:tcMar>
          </w:tcPr>
          <w:p w14:paraId="1E7BE53D"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Perkančioji organizacija informuoja pirkimo dalyvius apie EBVPD </w:t>
            </w:r>
            <w:r w:rsidRPr="00575B58">
              <w:rPr>
                <w:rFonts w:ascii="Arial" w:eastAsia="Arial" w:hAnsi="Arial" w:cs="Arial"/>
                <w:color w:val="000000" w:themeColor="text1"/>
                <w:sz w:val="22"/>
                <w:szCs w:val="22"/>
              </w:rPr>
              <w:lastRenderedPageBreak/>
              <w:t>vertinimo rezultatus ne vėliau kaip per</w:t>
            </w:r>
          </w:p>
        </w:tc>
        <w:tc>
          <w:tcPr>
            <w:tcW w:w="4135" w:type="dxa"/>
            <w:tcMar>
              <w:top w:w="0" w:type="dxa"/>
              <w:left w:w="108" w:type="dxa"/>
              <w:bottom w:w="0" w:type="dxa"/>
              <w:right w:w="108" w:type="dxa"/>
            </w:tcMar>
          </w:tcPr>
          <w:p w14:paraId="12162496"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lastRenderedPageBreak/>
              <w:t>3 (tris) darbo dienas nuo sprendimo priėmimo dienos</w:t>
            </w:r>
          </w:p>
        </w:tc>
        <w:tc>
          <w:tcPr>
            <w:tcW w:w="1873" w:type="dxa"/>
            <w:tcMar>
              <w:top w:w="0" w:type="dxa"/>
              <w:left w:w="108" w:type="dxa"/>
              <w:bottom w:w="0" w:type="dxa"/>
              <w:right w:w="108" w:type="dxa"/>
            </w:tcMar>
          </w:tcPr>
          <w:p w14:paraId="768656A5"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568EA69D" w14:textId="77777777" w:rsidTr="00FD411F">
        <w:trPr>
          <w:trHeight w:val="19"/>
        </w:trPr>
        <w:tc>
          <w:tcPr>
            <w:tcW w:w="852" w:type="dxa"/>
            <w:tcMar>
              <w:top w:w="0" w:type="dxa"/>
              <w:left w:w="108" w:type="dxa"/>
              <w:bottom w:w="0" w:type="dxa"/>
              <w:right w:w="108" w:type="dxa"/>
            </w:tcMar>
          </w:tcPr>
          <w:p w14:paraId="77E49A90"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12.</w:t>
            </w:r>
          </w:p>
        </w:tc>
        <w:tc>
          <w:tcPr>
            <w:tcW w:w="3697" w:type="dxa"/>
            <w:tcMar>
              <w:top w:w="0" w:type="dxa"/>
              <w:left w:w="108" w:type="dxa"/>
              <w:bottom w:w="0" w:type="dxa"/>
              <w:right w:w="108" w:type="dxa"/>
            </w:tcMar>
          </w:tcPr>
          <w:p w14:paraId="180A7D27"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pirkimo dalyviams praneša apie priimtą sprendimą nustatyti laimėjusį pasiūlymą, dėl kurio bus sudaroma sutartis ne vėliau kaip per</w:t>
            </w:r>
          </w:p>
        </w:tc>
        <w:tc>
          <w:tcPr>
            <w:tcW w:w="4135" w:type="dxa"/>
            <w:tcMar>
              <w:top w:w="0" w:type="dxa"/>
              <w:left w:w="108" w:type="dxa"/>
              <w:bottom w:w="0" w:type="dxa"/>
              <w:right w:w="108" w:type="dxa"/>
            </w:tcMar>
          </w:tcPr>
          <w:p w14:paraId="656FF7F0"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3 (tris) darbo dienas nuo sprendimo priėmimo dienos</w:t>
            </w:r>
          </w:p>
        </w:tc>
        <w:tc>
          <w:tcPr>
            <w:tcW w:w="1873" w:type="dxa"/>
            <w:tcMar>
              <w:top w:w="0" w:type="dxa"/>
              <w:left w:w="108" w:type="dxa"/>
              <w:bottom w:w="0" w:type="dxa"/>
              <w:right w:w="108" w:type="dxa"/>
            </w:tcMar>
          </w:tcPr>
          <w:p w14:paraId="1387A9ED"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5ED5A24C" w14:textId="77777777" w:rsidTr="00FD411F">
        <w:trPr>
          <w:trHeight w:val="19"/>
        </w:trPr>
        <w:tc>
          <w:tcPr>
            <w:tcW w:w="852" w:type="dxa"/>
            <w:tcMar>
              <w:top w:w="0" w:type="dxa"/>
              <w:left w:w="108" w:type="dxa"/>
              <w:bottom w:w="0" w:type="dxa"/>
              <w:right w:w="108" w:type="dxa"/>
            </w:tcMar>
          </w:tcPr>
          <w:p w14:paraId="399AB3BF"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13.</w:t>
            </w:r>
          </w:p>
        </w:tc>
        <w:tc>
          <w:tcPr>
            <w:tcW w:w="3697" w:type="dxa"/>
            <w:tcMar>
              <w:top w:w="0" w:type="dxa"/>
              <w:left w:w="108" w:type="dxa"/>
              <w:bottom w:w="0" w:type="dxa"/>
              <w:right w:w="108" w:type="dxa"/>
            </w:tcMar>
          </w:tcPr>
          <w:p w14:paraId="7EEE70A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pirkimo dalyviui raštu paprašius, jam pateikia VPĮ 58 straipsnio 2 dalyje nustatytą informaciją ne vėliau kaip per</w:t>
            </w:r>
          </w:p>
        </w:tc>
        <w:tc>
          <w:tcPr>
            <w:tcW w:w="4135" w:type="dxa"/>
            <w:tcMar>
              <w:top w:w="0" w:type="dxa"/>
              <w:left w:w="108" w:type="dxa"/>
              <w:bottom w:w="0" w:type="dxa"/>
              <w:right w:w="108" w:type="dxa"/>
            </w:tcMar>
          </w:tcPr>
          <w:p w14:paraId="1C641DA5"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15 (penkiolika) dienų nuo pirkimo dalyvio raštu pateikto prašymo gavimo dienos</w:t>
            </w:r>
          </w:p>
        </w:tc>
        <w:tc>
          <w:tcPr>
            <w:tcW w:w="1873" w:type="dxa"/>
            <w:tcMar>
              <w:top w:w="0" w:type="dxa"/>
              <w:left w:w="108" w:type="dxa"/>
              <w:bottom w:w="0" w:type="dxa"/>
              <w:right w:w="108" w:type="dxa"/>
            </w:tcMar>
          </w:tcPr>
          <w:p w14:paraId="47D2034E" w14:textId="77777777" w:rsidR="00202100" w:rsidRPr="00575B58" w:rsidRDefault="00202100" w:rsidP="00E62670">
            <w:pPr>
              <w:pStyle w:val="tajtip"/>
              <w:shd w:val="clear" w:color="auto" w:fill="FFFFFF" w:themeFill="background1"/>
              <w:spacing w:before="0" w:beforeAutospacing="0" w:after="0" w:afterAutospacing="0" w:line="276" w:lineRule="auto"/>
              <w:ind w:firstLine="313"/>
              <w:jc w:val="both"/>
              <w:rPr>
                <w:rFonts w:ascii="Arial" w:eastAsia="Arial" w:hAnsi="Arial" w:cs="Arial"/>
                <w:color w:val="000000" w:themeColor="text1"/>
                <w:sz w:val="22"/>
                <w:szCs w:val="22"/>
              </w:rPr>
            </w:pPr>
          </w:p>
        </w:tc>
      </w:tr>
      <w:tr w:rsidR="00202100" w:rsidRPr="00575B58" w14:paraId="3F9E6AF2" w14:textId="77777777" w:rsidTr="00FD411F">
        <w:trPr>
          <w:trHeight w:val="19"/>
        </w:trPr>
        <w:tc>
          <w:tcPr>
            <w:tcW w:w="852" w:type="dxa"/>
            <w:tcMar>
              <w:top w:w="0" w:type="dxa"/>
              <w:left w:w="108" w:type="dxa"/>
              <w:bottom w:w="0" w:type="dxa"/>
              <w:right w:w="108" w:type="dxa"/>
            </w:tcMar>
          </w:tcPr>
          <w:p w14:paraId="44C02B14"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14.</w:t>
            </w:r>
          </w:p>
        </w:tc>
        <w:tc>
          <w:tcPr>
            <w:tcW w:w="3697" w:type="dxa"/>
            <w:tcMar>
              <w:top w:w="0" w:type="dxa"/>
              <w:left w:w="108" w:type="dxa"/>
              <w:bottom w:w="0" w:type="dxa"/>
              <w:right w:w="108" w:type="dxa"/>
            </w:tcMar>
          </w:tcPr>
          <w:p w14:paraId="1B418692"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shd w:val="clear" w:color="auto" w:fill="FFFFFF"/>
              </w:rPr>
              <w:t xml:space="preserve">Tiekėjas turi teisę pateikti pretenziją perkančiajai organizacijai, pateikti prašymą ar pareikšti ieškinį teismui </w:t>
            </w:r>
            <w:r w:rsidRPr="00575B58">
              <w:rPr>
                <w:rFonts w:ascii="Arial" w:eastAsia="Arial" w:hAnsi="Arial" w:cs="Arial"/>
                <w:color w:val="000000" w:themeColor="text1"/>
                <w:sz w:val="22"/>
                <w:szCs w:val="22"/>
              </w:rPr>
              <w:t>ne vėliau kaip per</w:t>
            </w:r>
          </w:p>
        </w:tc>
        <w:tc>
          <w:tcPr>
            <w:tcW w:w="4135" w:type="dxa"/>
            <w:tcMar>
              <w:top w:w="0" w:type="dxa"/>
              <w:left w:w="108" w:type="dxa"/>
              <w:bottom w:w="0" w:type="dxa"/>
              <w:right w:w="108" w:type="dxa"/>
            </w:tcMar>
          </w:tcPr>
          <w:p w14:paraId="3BD43C85"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i/>
                <w:iCs/>
                <w:color w:val="000000" w:themeColor="text1"/>
                <w:sz w:val="22"/>
                <w:szCs w:val="22"/>
              </w:rPr>
              <w:t>Jeigu vykdomas supaprastintas pirkimas:</w:t>
            </w:r>
            <w:r w:rsidRPr="00575B58">
              <w:rPr>
                <w:rFonts w:ascii="Arial" w:eastAsia="Arial" w:hAnsi="Arial" w:cs="Arial"/>
                <w:color w:val="000000" w:themeColor="text1"/>
                <w:sz w:val="22"/>
                <w:szCs w:val="22"/>
              </w:rPr>
              <w:t xml:space="preserve"> </w:t>
            </w:r>
          </w:p>
          <w:p w14:paraId="58229DF8"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4313234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15 (penkiolika) dienų nuo pranešimo išsiuntimo tiekėjams dienos, jeigu šis pranešimas nebuvo siunčiamas elektroninėmis priemonėmis.</w:t>
            </w:r>
          </w:p>
        </w:tc>
        <w:tc>
          <w:tcPr>
            <w:tcW w:w="1873" w:type="dxa"/>
            <w:tcMar>
              <w:top w:w="0" w:type="dxa"/>
              <w:left w:w="108" w:type="dxa"/>
              <w:bottom w:w="0" w:type="dxa"/>
              <w:right w:w="108" w:type="dxa"/>
            </w:tcMar>
          </w:tcPr>
          <w:p w14:paraId="503C97F5"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5A3D4918" w14:textId="77777777" w:rsidTr="00FD411F">
        <w:trPr>
          <w:trHeight w:val="19"/>
        </w:trPr>
        <w:tc>
          <w:tcPr>
            <w:tcW w:w="852" w:type="dxa"/>
            <w:tcMar>
              <w:top w:w="0" w:type="dxa"/>
              <w:left w:w="108" w:type="dxa"/>
              <w:bottom w:w="0" w:type="dxa"/>
              <w:right w:w="108" w:type="dxa"/>
            </w:tcMar>
          </w:tcPr>
          <w:p w14:paraId="3B7990B1"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15.</w:t>
            </w:r>
          </w:p>
        </w:tc>
        <w:tc>
          <w:tcPr>
            <w:tcW w:w="3697" w:type="dxa"/>
            <w:tcMar>
              <w:top w:w="0" w:type="dxa"/>
              <w:left w:w="108" w:type="dxa"/>
              <w:bottom w:w="0" w:type="dxa"/>
              <w:right w:w="108" w:type="dxa"/>
            </w:tcMar>
          </w:tcPr>
          <w:p w14:paraId="41B0BAC8"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35" w:type="dxa"/>
            <w:tcMar>
              <w:top w:w="0" w:type="dxa"/>
              <w:left w:w="108" w:type="dxa"/>
              <w:bottom w:w="0" w:type="dxa"/>
              <w:right w:w="108" w:type="dxa"/>
            </w:tcMar>
          </w:tcPr>
          <w:p w14:paraId="33FA546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6 (šešias) darbo dienas nuo pretenzijos gavimo dienos</w:t>
            </w:r>
          </w:p>
        </w:tc>
        <w:tc>
          <w:tcPr>
            <w:tcW w:w="1873" w:type="dxa"/>
            <w:tcMar>
              <w:top w:w="0" w:type="dxa"/>
              <w:left w:w="108" w:type="dxa"/>
              <w:bottom w:w="0" w:type="dxa"/>
              <w:right w:w="108" w:type="dxa"/>
            </w:tcMar>
          </w:tcPr>
          <w:p w14:paraId="2584299E"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6ED6423A" w14:textId="77777777" w:rsidTr="00FD411F">
        <w:trPr>
          <w:trHeight w:val="19"/>
        </w:trPr>
        <w:tc>
          <w:tcPr>
            <w:tcW w:w="852" w:type="dxa"/>
            <w:tcMar>
              <w:top w:w="0" w:type="dxa"/>
              <w:left w:w="108" w:type="dxa"/>
              <w:bottom w:w="0" w:type="dxa"/>
              <w:right w:w="108" w:type="dxa"/>
            </w:tcMar>
          </w:tcPr>
          <w:p w14:paraId="7C2A0E7C"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16.</w:t>
            </w:r>
          </w:p>
        </w:tc>
        <w:tc>
          <w:tcPr>
            <w:tcW w:w="3697" w:type="dxa"/>
            <w:tcMar>
              <w:top w:w="0" w:type="dxa"/>
              <w:left w:w="108" w:type="dxa"/>
              <w:bottom w:w="0" w:type="dxa"/>
              <w:right w:w="108" w:type="dxa"/>
            </w:tcMar>
          </w:tcPr>
          <w:p w14:paraId="747A930B"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35" w:type="dxa"/>
            <w:tcMar>
              <w:top w:w="0" w:type="dxa"/>
              <w:left w:w="108" w:type="dxa"/>
              <w:bottom w:w="0" w:type="dxa"/>
              <w:right w:w="108" w:type="dxa"/>
            </w:tcMar>
          </w:tcPr>
          <w:p w14:paraId="1D6811B2"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 15 (penkiolika) dienų nuo dienos, kurią perkančioji organizacija turėjo raštu pranešti apie priimtą sprendimą pretenziją pateikusiam tiekėjui,   suinteresuotiems pirkimo dalyviams.</w:t>
            </w:r>
          </w:p>
        </w:tc>
        <w:tc>
          <w:tcPr>
            <w:tcW w:w="1873" w:type="dxa"/>
            <w:tcMar>
              <w:top w:w="0" w:type="dxa"/>
              <w:left w:w="108" w:type="dxa"/>
              <w:bottom w:w="0" w:type="dxa"/>
              <w:right w:w="108" w:type="dxa"/>
            </w:tcMar>
          </w:tcPr>
          <w:p w14:paraId="3C7BA784"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3A199755" w14:textId="77777777" w:rsidTr="00FD411F">
        <w:trPr>
          <w:trHeight w:val="19"/>
        </w:trPr>
        <w:tc>
          <w:tcPr>
            <w:tcW w:w="852" w:type="dxa"/>
            <w:tcMar>
              <w:top w:w="0" w:type="dxa"/>
              <w:left w:w="108" w:type="dxa"/>
              <w:bottom w:w="0" w:type="dxa"/>
              <w:right w:w="108" w:type="dxa"/>
            </w:tcMar>
          </w:tcPr>
          <w:p w14:paraId="2CB78BA8"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17.</w:t>
            </w:r>
          </w:p>
        </w:tc>
        <w:tc>
          <w:tcPr>
            <w:tcW w:w="3697" w:type="dxa"/>
            <w:tcMar>
              <w:top w:w="0" w:type="dxa"/>
              <w:left w:w="108" w:type="dxa"/>
              <w:bottom w:w="0" w:type="dxa"/>
              <w:right w:w="108" w:type="dxa"/>
            </w:tcMar>
          </w:tcPr>
          <w:p w14:paraId="187564C1"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negali sudaryti sutarties anksčiau kaip po</w:t>
            </w:r>
          </w:p>
        </w:tc>
        <w:tc>
          <w:tcPr>
            <w:tcW w:w="4135" w:type="dxa"/>
            <w:tcMar>
              <w:top w:w="0" w:type="dxa"/>
              <w:left w:w="108" w:type="dxa"/>
              <w:bottom w:w="0" w:type="dxa"/>
              <w:right w:w="108" w:type="dxa"/>
            </w:tcMar>
          </w:tcPr>
          <w:p w14:paraId="6AA706D8"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w:t>
            </w:r>
            <w:r w:rsidRPr="00575B58">
              <w:rPr>
                <w:rFonts w:ascii="Arial" w:eastAsia="Arial" w:hAnsi="Arial" w:cs="Arial"/>
                <w:color w:val="000000" w:themeColor="text1"/>
                <w:sz w:val="22"/>
                <w:szCs w:val="22"/>
              </w:rPr>
              <w:lastRenderedPageBreak/>
              <w:t>priemonėmis, – ne anksčiau kaip po 15 (penkiolikos) dienų.</w:t>
            </w:r>
          </w:p>
        </w:tc>
        <w:tc>
          <w:tcPr>
            <w:tcW w:w="1873" w:type="dxa"/>
            <w:tcMar>
              <w:top w:w="0" w:type="dxa"/>
              <w:left w:w="108" w:type="dxa"/>
              <w:bottom w:w="0" w:type="dxa"/>
              <w:right w:w="108" w:type="dxa"/>
            </w:tcMar>
          </w:tcPr>
          <w:p w14:paraId="24BE784B" w14:textId="77777777" w:rsidR="00202100" w:rsidRPr="00575B58" w:rsidRDefault="00202100" w:rsidP="00E62670">
            <w:pPr>
              <w:spacing w:after="0"/>
              <w:jc w:val="both"/>
              <w:rPr>
                <w:rFonts w:ascii="Arial" w:eastAsia="Arial" w:hAnsi="Arial" w:cs="Arial"/>
                <w:color w:val="000000" w:themeColor="text1"/>
                <w:sz w:val="22"/>
                <w:szCs w:val="22"/>
              </w:rPr>
            </w:pPr>
          </w:p>
        </w:tc>
      </w:tr>
      <w:tr w:rsidR="00202100" w:rsidRPr="00575B58" w14:paraId="0AC40CDE" w14:textId="77777777" w:rsidTr="00FD411F">
        <w:trPr>
          <w:trHeight w:val="19"/>
        </w:trPr>
        <w:tc>
          <w:tcPr>
            <w:tcW w:w="852" w:type="dxa"/>
            <w:tcMar>
              <w:top w:w="0" w:type="dxa"/>
              <w:left w:w="108" w:type="dxa"/>
              <w:bottom w:w="0" w:type="dxa"/>
              <w:right w:w="108" w:type="dxa"/>
            </w:tcMar>
          </w:tcPr>
          <w:p w14:paraId="02CF79AA"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18.</w:t>
            </w:r>
          </w:p>
        </w:tc>
        <w:tc>
          <w:tcPr>
            <w:tcW w:w="3697" w:type="dxa"/>
            <w:tcMar>
              <w:top w:w="0" w:type="dxa"/>
              <w:left w:w="108" w:type="dxa"/>
              <w:bottom w:w="0" w:type="dxa"/>
              <w:right w:w="108" w:type="dxa"/>
            </w:tcMar>
          </w:tcPr>
          <w:p w14:paraId="6C7B23CE"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Jeigu suinteresuotas dalyvis paprašys perkančiosios organizacijos pateikti laimėjusį pasiūlymą</w:t>
            </w:r>
          </w:p>
        </w:tc>
        <w:tc>
          <w:tcPr>
            <w:tcW w:w="4135" w:type="dxa"/>
            <w:tcMar>
              <w:top w:w="0" w:type="dxa"/>
              <w:left w:w="108" w:type="dxa"/>
              <w:bottom w:w="0" w:type="dxa"/>
              <w:right w:w="108" w:type="dxa"/>
            </w:tcMar>
          </w:tcPr>
          <w:p w14:paraId="4B1986C1"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2D5380B1" w14:textId="77777777" w:rsidR="00202100" w:rsidRPr="00575B58" w:rsidRDefault="00202100" w:rsidP="00E62670">
            <w:pPr>
              <w:spacing w:after="0"/>
              <w:jc w:val="both"/>
              <w:rPr>
                <w:rFonts w:ascii="Arial" w:eastAsia="Arial" w:hAnsi="Arial" w:cs="Arial"/>
                <w:color w:val="000000" w:themeColor="text1"/>
                <w:sz w:val="22"/>
                <w:szCs w:val="22"/>
              </w:rPr>
            </w:pPr>
          </w:p>
        </w:tc>
        <w:tc>
          <w:tcPr>
            <w:tcW w:w="1873" w:type="dxa"/>
            <w:tcMar>
              <w:top w:w="0" w:type="dxa"/>
              <w:left w:w="108" w:type="dxa"/>
              <w:bottom w:w="0" w:type="dxa"/>
              <w:right w:w="108" w:type="dxa"/>
            </w:tcMar>
          </w:tcPr>
          <w:p w14:paraId="777CD353" w14:textId="77777777" w:rsidR="00202100" w:rsidRPr="00575B58" w:rsidRDefault="00202100" w:rsidP="00E62670">
            <w:pPr>
              <w:spacing w:after="0"/>
              <w:jc w:val="both"/>
              <w:rPr>
                <w:rFonts w:ascii="Arial" w:eastAsia="Arial" w:hAnsi="Arial" w:cs="Arial"/>
                <w:color w:val="000000" w:themeColor="text1"/>
                <w:sz w:val="22"/>
                <w:szCs w:val="22"/>
              </w:rPr>
            </w:pPr>
          </w:p>
        </w:tc>
      </w:tr>
    </w:tbl>
    <w:p w14:paraId="1E2E61EA" w14:textId="77777777" w:rsidR="00202100" w:rsidRPr="00575B58" w:rsidRDefault="00202100" w:rsidP="00E62670">
      <w:pPr>
        <w:rPr>
          <w:rFonts w:ascii="Arial" w:eastAsia="Arial" w:hAnsi="Arial" w:cs="Arial"/>
          <w:color w:val="000000" w:themeColor="text1"/>
          <w:sz w:val="22"/>
          <w:szCs w:val="22"/>
        </w:rPr>
      </w:pPr>
      <w:bookmarkStart w:id="44" w:name="_Ref38539939"/>
      <w:bookmarkStart w:id="45" w:name="_Ref38541068"/>
      <w:bookmarkStart w:id="46" w:name="_Ref38885053"/>
      <w:bookmarkStart w:id="47" w:name="_Ref38899023"/>
      <w:bookmarkStart w:id="48" w:name="_Toc126333940"/>
      <w:r w:rsidRPr="00575B58">
        <w:rPr>
          <w:rFonts w:ascii="Arial" w:eastAsia="Arial" w:hAnsi="Arial" w:cs="Arial"/>
          <w:color w:val="000000" w:themeColor="text1"/>
          <w:sz w:val="22"/>
          <w:szCs w:val="22"/>
          <w:highlight w:val="yellow"/>
        </w:rPr>
        <w:br w:type="page"/>
      </w:r>
    </w:p>
    <w:p w14:paraId="746F097F" w14:textId="77777777" w:rsidR="00202100" w:rsidRPr="00575B58" w:rsidRDefault="00202100" w:rsidP="00E62670">
      <w:pPr>
        <w:pStyle w:val="Antrat2"/>
        <w:spacing w:before="0"/>
        <w:ind w:left="5103"/>
        <w:jc w:val="right"/>
        <w:rPr>
          <w:rFonts w:ascii="Arial" w:eastAsia="Arial" w:hAnsi="Arial" w:cs="Arial"/>
          <w:color w:val="000000" w:themeColor="text1"/>
          <w:sz w:val="22"/>
          <w:szCs w:val="22"/>
        </w:rPr>
      </w:pPr>
      <w:r w:rsidRPr="00575B58">
        <w:rPr>
          <w:rFonts w:ascii="Arial" w:eastAsia="Arial" w:hAnsi="Arial" w:cs="Arial"/>
          <w:color w:val="000000" w:themeColor="text1"/>
          <w:sz w:val="22"/>
          <w:szCs w:val="22"/>
        </w:rPr>
        <w:lastRenderedPageBreak/>
        <w:t>Pirkimo sąlygų 2 priedas „Techninė specifikacija“</w:t>
      </w:r>
      <w:bookmarkEnd w:id="44"/>
      <w:bookmarkEnd w:id="45"/>
      <w:bookmarkEnd w:id="46"/>
      <w:bookmarkEnd w:id="47"/>
      <w:bookmarkEnd w:id="48"/>
    </w:p>
    <w:p w14:paraId="62CC55E1" w14:textId="77777777" w:rsidR="00202100" w:rsidRPr="00575B58" w:rsidRDefault="00202100" w:rsidP="00E62670">
      <w:pPr>
        <w:spacing w:after="0"/>
        <w:jc w:val="center"/>
        <w:rPr>
          <w:rFonts w:ascii="Arial" w:eastAsia="Arial" w:hAnsi="Arial" w:cs="Arial"/>
          <w:b/>
          <w:bCs/>
          <w:color w:val="000000" w:themeColor="text1"/>
          <w:sz w:val="22"/>
          <w:szCs w:val="22"/>
        </w:rPr>
      </w:pPr>
    </w:p>
    <w:p w14:paraId="5407859C" w14:textId="77777777" w:rsidR="00202100" w:rsidRPr="00575B58" w:rsidRDefault="00202100" w:rsidP="00E62670">
      <w:pPr>
        <w:pStyle w:val="Paantrat"/>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TECHNINĖ SPECIFIKACIJA</w:t>
      </w:r>
    </w:p>
    <w:p w14:paraId="3F9D8897"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Pateikiama/pridedama CVP IS atskiru failu. </w:t>
      </w:r>
    </w:p>
    <w:p w14:paraId="198DD74F" w14:textId="77777777" w:rsidR="00202100" w:rsidRPr="00575B58" w:rsidRDefault="00202100" w:rsidP="00E62670">
      <w:pPr>
        <w:spacing w:after="0"/>
        <w:rPr>
          <w:rFonts w:ascii="Arial" w:eastAsia="Arial" w:hAnsi="Arial" w:cs="Arial"/>
          <w:b/>
          <w:bCs/>
          <w:smallCaps/>
          <w:color w:val="000000" w:themeColor="text1"/>
          <w:sz w:val="22"/>
          <w:szCs w:val="22"/>
        </w:rPr>
      </w:pPr>
      <w:r w:rsidRPr="00575B58">
        <w:rPr>
          <w:rFonts w:ascii="Arial" w:eastAsia="Arial" w:hAnsi="Arial" w:cs="Arial"/>
          <w:b/>
          <w:bCs/>
          <w:smallCaps/>
          <w:color w:val="000000" w:themeColor="text1"/>
          <w:sz w:val="22"/>
          <w:szCs w:val="22"/>
        </w:rPr>
        <w:br w:type="page"/>
      </w:r>
    </w:p>
    <w:p w14:paraId="7189ABFE" w14:textId="77777777" w:rsidR="00202100" w:rsidRPr="00575B58" w:rsidRDefault="00202100" w:rsidP="00E62670">
      <w:pPr>
        <w:pStyle w:val="Antrat2"/>
        <w:spacing w:before="0"/>
        <w:ind w:left="5103"/>
        <w:jc w:val="both"/>
        <w:rPr>
          <w:rFonts w:ascii="Arial" w:eastAsia="Arial" w:hAnsi="Arial" w:cs="Arial"/>
          <w:color w:val="000000" w:themeColor="text1"/>
          <w:sz w:val="22"/>
          <w:szCs w:val="22"/>
        </w:rPr>
      </w:pPr>
      <w:bookmarkStart w:id="49" w:name="_Ref38285444"/>
      <w:bookmarkStart w:id="50" w:name="_Ref38291496"/>
      <w:bookmarkStart w:id="51" w:name="_Toc126333941"/>
      <w:r w:rsidRPr="00575B58">
        <w:rPr>
          <w:rFonts w:ascii="Arial" w:eastAsia="Arial" w:hAnsi="Arial" w:cs="Arial"/>
          <w:color w:val="000000" w:themeColor="text1"/>
          <w:sz w:val="22"/>
          <w:szCs w:val="22"/>
        </w:rPr>
        <w:lastRenderedPageBreak/>
        <w:t>Pirkimo sąlygų 3 priedas „Tiekėjų pašalinimo pagrindai“</w:t>
      </w:r>
      <w:bookmarkEnd w:id="49"/>
      <w:bookmarkEnd w:id="50"/>
      <w:bookmarkEnd w:id="51"/>
    </w:p>
    <w:p w14:paraId="49981540" w14:textId="77777777" w:rsidR="00202100" w:rsidRPr="00575B58" w:rsidRDefault="00202100" w:rsidP="00E62670">
      <w:pPr>
        <w:spacing w:after="0"/>
        <w:jc w:val="center"/>
        <w:rPr>
          <w:rFonts w:ascii="Arial" w:eastAsia="Arial" w:hAnsi="Arial" w:cs="Arial"/>
          <w:b/>
          <w:bCs/>
          <w:smallCaps/>
          <w:color w:val="000000" w:themeColor="text1"/>
          <w:sz w:val="22"/>
          <w:szCs w:val="22"/>
        </w:rPr>
      </w:pPr>
    </w:p>
    <w:p w14:paraId="6A741A54" w14:textId="77777777" w:rsidR="00202100" w:rsidRPr="00575B58" w:rsidRDefault="00202100" w:rsidP="00E62670">
      <w:pPr>
        <w:pStyle w:val="Paantrat"/>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TIEKĖJŲ PAŠALINIMO PAGRINDAI</w:t>
      </w:r>
    </w:p>
    <w:p w14:paraId="41D227CD" w14:textId="77777777" w:rsidR="008C4870" w:rsidRPr="00575B58" w:rsidRDefault="008C4870" w:rsidP="00E62670">
      <w:pPr>
        <w:pStyle w:val="Betarp"/>
        <w:numPr>
          <w:ilvl w:val="0"/>
          <w:numId w:val="15"/>
        </w:numPr>
        <w:spacing w:line="276" w:lineRule="auto"/>
        <w:ind w:left="0" w:firstLine="851"/>
        <w:jc w:val="both"/>
        <w:rPr>
          <w:rFonts w:ascii="Arial" w:hAnsi="Arial" w:cs="Arial"/>
          <w:sz w:val="22"/>
          <w:szCs w:val="22"/>
        </w:rPr>
      </w:pPr>
      <w:r w:rsidRPr="00575B58">
        <w:rPr>
          <w:rFonts w:ascii="Arial" w:hAnsi="Arial" w:cs="Arial"/>
          <w:sz w:val="22"/>
          <w:szCs w:val="22"/>
        </w:rPr>
        <w:t xml:space="preserve">Su pasiūlymu teikiamas tik EBVPD </w:t>
      </w:r>
      <w:r w:rsidRPr="00575B58">
        <w:rPr>
          <w:rFonts w:ascii="Arial" w:hAnsi="Arial" w:cs="Arial"/>
          <w:kern w:val="2"/>
          <w:sz w:val="22"/>
          <w:szCs w:val="22"/>
        </w:rPr>
        <w:t>(Europos bendrojo viešųjų pirkimų dokumento formavimo nuoroda:</w:t>
      </w:r>
      <w:r w:rsidRPr="00575B58">
        <w:rPr>
          <w:rFonts w:ascii="Arial" w:hAnsi="Arial" w:cs="Arial"/>
          <w:b/>
          <w:bCs/>
          <w:kern w:val="2"/>
          <w:sz w:val="22"/>
          <w:szCs w:val="22"/>
        </w:rPr>
        <w:t xml:space="preserve"> </w:t>
      </w:r>
      <w:hyperlink r:id="rId10" w:history="1">
        <w:r w:rsidRPr="00575B58">
          <w:rPr>
            <w:rStyle w:val="Hipersaitas"/>
            <w:rFonts w:ascii="Arial" w:hAnsi="Arial" w:cs="Arial"/>
            <w:kern w:val="2"/>
            <w:sz w:val="22"/>
            <w:szCs w:val="22"/>
          </w:rPr>
          <w:t>https://ebvpd.eviesiejipirkimai.lt/espd-web/</w:t>
        </w:r>
      </w:hyperlink>
      <w:r w:rsidRPr="00575B58">
        <w:rPr>
          <w:rFonts w:ascii="Arial" w:hAnsi="Arial" w:cs="Arial"/>
          <w:kern w:val="2"/>
          <w:sz w:val="22"/>
          <w:szCs w:val="22"/>
        </w:rPr>
        <w:t xml:space="preserve">). </w:t>
      </w:r>
      <w:r w:rsidRPr="00575B58">
        <w:rPr>
          <w:rFonts w:ascii="Arial" w:hAnsi="Arial" w:cs="Arial"/>
          <w:b/>
          <w:bCs/>
          <w:sz w:val="22"/>
          <w:szCs w:val="22"/>
        </w:rPr>
        <w:t xml:space="preserve">Kiekvienas ūkio subjektas (išskyrus </w:t>
      </w:r>
      <w:proofErr w:type="spellStart"/>
      <w:r w:rsidRPr="00575B58">
        <w:rPr>
          <w:rFonts w:ascii="Arial" w:hAnsi="Arial" w:cs="Arial"/>
          <w:b/>
          <w:bCs/>
          <w:sz w:val="22"/>
          <w:szCs w:val="22"/>
        </w:rPr>
        <w:t>kvazisubtiekėjus</w:t>
      </w:r>
      <w:proofErr w:type="spellEnd"/>
      <w:r w:rsidRPr="00575B58">
        <w:rPr>
          <w:rFonts w:ascii="Arial" w:hAnsi="Arial" w:cs="Arial"/>
          <w:b/>
          <w:bCs/>
          <w:sz w:val="22"/>
          <w:szCs w:val="22"/>
        </w:rPr>
        <w:t>) užpildo atskirą EBVPD.</w:t>
      </w:r>
      <w:r w:rsidRPr="00575B58">
        <w:rPr>
          <w:rFonts w:ascii="Arial" w:hAnsi="Arial" w:cs="Arial"/>
          <w:sz w:val="22"/>
          <w:szCs w:val="22"/>
        </w:rPr>
        <w:t xml:space="preserve"> Perkančioji organizacija su pasiūlymu nereikalauja pateikti lentelėje nurodytų pašalinimo pagrindų nebuvimą įrodančių dokumentų. </w:t>
      </w:r>
      <w:r w:rsidRPr="00575B58">
        <w:rPr>
          <w:rFonts w:ascii="Arial" w:hAnsi="Arial" w:cs="Arial"/>
          <w:b/>
          <w:bCs/>
          <w:sz w:val="22"/>
          <w:szCs w:val="22"/>
        </w:rPr>
        <w:t>Šių dokumentų prašoma tik iš ekonomiškai naudingiausią pasiūlymą pateikusio tiekėjo prieš nustatant laimėjusį pasiūlymą.</w:t>
      </w:r>
      <w:r w:rsidRPr="00575B58">
        <w:rPr>
          <w:rFonts w:ascii="Arial" w:hAnsi="Arial" w:cs="Arial"/>
          <w:sz w:val="22"/>
          <w:szCs w:val="22"/>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0BC3BE7" w14:textId="77777777" w:rsidR="00202100" w:rsidRPr="00575B58" w:rsidRDefault="00202100" w:rsidP="00E62670">
      <w:pPr>
        <w:pStyle w:val="Betarp"/>
        <w:numPr>
          <w:ilvl w:val="0"/>
          <w:numId w:val="15"/>
        </w:numPr>
        <w:tabs>
          <w:tab w:val="left" w:pos="851"/>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Pašalinimo pagrindai taikomi tiekėjui (kai pasiūlymą teikia ūkio subjektų grupė – visiems tos grupės nariams) ir ūkio subjektams, kurių pajėgumais tiekėjas </w:t>
      </w:r>
      <w:r w:rsidRPr="00575B58">
        <w:rPr>
          <w:rFonts w:ascii="Arial" w:eastAsia="Arial" w:hAnsi="Arial" w:cs="Arial"/>
          <w:b/>
          <w:bCs/>
          <w:color w:val="000000" w:themeColor="text1"/>
          <w:sz w:val="22"/>
          <w:szCs w:val="22"/>
        </w:rPr>
        <w:t>remiasi</w:t>
      </w:r>
      <w:r w:rsidRPr="00575B58">
        <w:rPr>
          <w:rFonts w:ascii="Arial" w:eastAsia="Arial" w:hAnsi="Arial" w:cs="Arial"/>
          <w:color w:val="000000" w:themeColor="text1"/>
          <w:sz w:val="22"/>
          <w:szCs w:val="22"/>
        </w:rPr>
        <w:t>. Perkančioji organizacija netikrina fizinių asmenų, kurių pajėgumais tiekėjas remiasi pagal VPĮ 49 straipsnį, ir kuriuos, pirkimo laimėjimo atveju, tiekėjas ketina įdarbinti (</w:t>
      </w:r>
      <w:proofErr w:type="spellStart"/>
      <w:r w:rsidRPr="00575B58">
        <w:rPr>
          <w:rFonts w:ascii="Arial" w:eastAsia="Arial" w:hAnsi="Arial" w:cs="Arial"/>
          <w:color w:val="000000" w:themeColor="text1"/>
          <w:sz w:val="22"/>
          <w:szCs w:val="22"/>
        </w:rPr>
        <w:t>kvazisubtiekėjų</w:t>
      </w:r>
      <w:proofErr w:type="spellEnd"/>
      <w:r w:rsidRPr="00575B58">
        <w:rPr>
          <w:rFonts w:ascii="Arial" w:eastAsia="Arial" w:hAnsi="Arial" w:cs="Arial"/>
          <w:color w:val="000000" w:themeColor="text1"/>
          <w:sz w:val="22"/>
          <w:szCs w:val="22"/>
        </w:rPr>
        <w:t>) pašalinimo pagrindų ir nereikalauja jų teikti atskiro EBVPD.</w:t>
      </w:r>
    </w:p>
    <w:p w14:paraId="0053045C" w14:textId="77777777" w:rsidR="00202100" w:rsidRPr="00575B58" w:rsidRDefault="00202100" w:rsidP="00E62670">
      <w:pPr>
        <w:pStyle w:val="Betarp"/>
        <w:numPr>
          <w:ilvl w:val="0"/>
          <w:numId w:val="15"/>
        </w:numPr>
        <w:tabs>
          <w:tab w:val="left" w:pos="851"/>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BDAF625" w14:textId="77777777" w:rsidR="00202100" w:rsidRPr="00575B58" w:rsidRDefault="00202100" w:rsidP="00E62670">
      <w:pPr>
        <w:pStyle w:val="Betarp"/>
        <w:numPr>
          <w:ilvl w:val="0"/>
          <w:numId w:val="15"/>
        </w:numPr>
        <w:tabs>
          <w:tab w:val="left" w:pos="851"/>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A21B02C" w14:textId="77777777" w:rsidR="00202100" w:rsidRPr="00575B58" w:rsidRDefault="00202100" w:rsidP="00E62670">
      <w:pPr>
        <w:pStyle w:val="Betarp"/>
        <w:numPr>
          <w:ilvl w:val="0"/>
          <w:numId w:val="15"/>
        </w:numPr>
        <w:tabs>
          <w:tab w:val="left" w:pos="851"/>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575B58">
        <w:rPr>
          <w:rFonts w:ascii="Arial" w:eastAsia="Arial" w:hAnsi="Arial" w:cs="Arial"/>
          <w:color w:val="000000" w:themeColor="text1"/>
          <w:sz w:val="22"/>
          <w:szCs w:val="22"/>
        </w:rPr>
        <w:t>Certis</w:t>
      </w:r>
      <w:proofErr w:type="spellEnd"/>
      <w:r w:rsidRPr="00575B58">
        <w:rPr>
          <w:rFonts w:ascii="Arial" w:eastAsia="Arial" w:hAnsi="Arial" w:cs="Arial"/>
          <w:color w:val="000000" w:themeColor="text1"/>
          <w:sz w:val="22"/>
          <w:szCs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575B58">
        <w:rPr>
          <w:rFonts w:ascii="Arial" w:eastAsia="Arial" w:hAnsi="Arial" w:cs="Arial"/>
          <w:color w:val="000000" w:themeColor="text1"/>
          <w:sz w:val="22"/>
          <w:szCs w:val="22"/>
        </w:rPr>
        <w:t>Certis</w:t>
      </w:r>
      <w:proofErr w:type="spellEnd"/>
      <w:r w:rsidRPr="00575B58">
        <w:rPr>
          <w:rFonts w:ascii="Arial" w:eastAsia="Arial" w:hAnsi="Arial" w:cs="Arial"/>
          <w:color w:val="000000" w:themeColor="text1"/>
          <w:sz w:val="22"/>
          <w:szCs w:val="22"/>
        </w:rPr>
        <w:t xml:space="preserve">“, adresu </w:t>
      </w:r>
      <w:hyperlink r:id="rId11">
        <w:r w:rsidRPr="00575B58">
          <w:rPr>
            <w:rStyle w:val="Hipersaitas"/>
            <w:rFonts w:ascii="Arial" w:eastAsia="Arial" w:hAnsi="Arial" w:cs="Arial"/>
            <w:color w:val="000000" w:themeColor="text1"/>
            <w:sz w:val="22"/>
            <w:szCs w:val="22"/>
          </w:rPr>
          <w:t>https://ec.europa.eu/tools/ecertis/</w:t>
        </w:r>
      </w:hyperlink>
      <w:r w:rsidRPr="00575B58">
        <w:rPr>
          <w:rFonts w:ascii="Arial" w:eastAsia="Arial" w:hAnsi="Arial" w:cs="Arial"/>
          <w:color w:val="000000" w:themeColor="text1"/>
          <w:sz w:val="22"/>
          <w:szCs w:val="22"/>
        </w:rPr>
        <w:t xml:space="preserve">. </w:t>
      </w:r>
    </w:p>
    <w:p w14:paraId="2970822F" w14:textId="77777777" w:rsidR="00202100" w:rsidRPr="00575B58" w:rsidRDefault="00202100" w:rsidP="00E62670">
      <w:pPr>
        <w:pStyle w:val="Betarp"/>
        <w:numPr>
          <w:ilvl w:val="0"/>
          <w:numId w:val="15"/>
        </w:numPr>
        <w:tabs>
          <w:tab w:val="left" w:pos="851"/>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Perkančioji organizacija nereikalauja iš tiekėjo pateikti dokumentų, patvirtinančių jo pašalinimo pagrindų nebuvimą, jeigu ji:</w:t>
      </w:r>
    </w:p>
    <w:p w14:paraId="5C3F1971" w14:textId="77777777" w:rsidR="00202100" w:rsidRPr="00575B58" w:rsidRDefault="00202100" w:rsidP="00E62670">
      <w:pPr>
        <w:pStyle w:val="Betarp"/>
        <w:numPr>
          <w:ilvl w:val="1"/>
          <w:numId w:val="15"/>
        </w:numPr>
        <w:tabs>
          <w:tab w:val="left" w:pos="851"/>
          <w:tab w:val="left" w:pos="993"/>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BBFF21E" w14:textId="77777777" w:rsidR="00202100" w:rsidRPr="00575B58" w:rsidRDefault="00202100" w:rsidP="00E62670">
      <w:pPr>
        <w:pStyle w:val="Betarp"/>
        <w:numPr>
          <w:ilvl w:val="1"/>
          <w:numId w:val="15"/>
        </w:numPr>
        <w:tabs>
          <w:tab w:val="left" w:pos="851"/>
          <w:tab w:val="left" w:pos="993"/>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DB86296" w14:textId="77777777" w:rsidR="00202100" w:rsidRPr="00575B58" w:rsidRDefault="00202100" w:rsidP="00E62670">
      <w:pPr>
        <w:pStyle w:val="Betarp"/>
        <w:spacing w:line="276" w:lineRule="auto"/>
        <w:ind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5AAC75E" w14:textId="77777777" w:rsidR="00202100" w:rsidRPr="00575B58" w:rsidRDefault="00202100" w:rsidP="00E62670">
      <w:pPr>
        <w:pStyle w:val="Betarp"/>
        <w:numPr>
          <w:ilvl w:val="0"/>
          <w:numId w:val="15"/>
        </w:numPr>
        <w:tabs>
          <w:tab w:val="left" w:pos="851"/>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3AF47CD" w14:textId="77777777" w:rsidR="00202100" w:rsidRPr="00575B58" w:rsidRDefault="00202100" w:rsidP="00E62670">
      <w:pPr>
        <w:pStyle w:val="Betarp"/>
        <w:numPr>
          <w:ilvl w:val="1"/>
          <w:numId w:val="15"/>
        </w:numPr>
        <w:tabs>
          <w:tab w:val="left" w:pos="851"/>
          <w:tab w:val="left" w:pos="993"/>
        </w:tabs>
        <w:spacing w:line="276" w:lineRule="auto"/>
        <w:ind w:left="0"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priesaikos deklaracija;</w:t>
      </w:r>
    </w:p>
    <w:p w14:paraId="6662579D" w14:textId="77777777" w:rsidR="00202100" w:rsidRPr="00575B58" w:rsidRDefault="00202100" w:rsidP="00E62670">
      <w:pPr>
        <w:tabs>
          <w:tab w:val="left" w:pos="851"/>
        </w:tabs>
        <w:spacing w:after="0"/>
        <w:ind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7.2. oficialia tiekėjo deklaracija, jeigu šalyje nenaudojama priesaikos deklaracija. Oficiali deklaracija turi būti patvirtinta valstybės narės ar tiekėjo kilmės šalies arba šalies, kurioje jis registruotas, </w:t>
      </w:r>
      <w:r w:rsidRPr="00575B58">
        <w:rPr>
          <w:rFonts w:ascii="Arial" w:eastAsia="Arial" w:hAnsi="Arial" w:cs="Arial"/>
          <w:color w:val="000000" w:themeColor="text1"/>
          <w:sz w:val="22"/>
          <w:szCs w:val="22"/>
        </w:rPr>
        <w:lastRenderedPageBreak/>
        <w:t>kompetentingos teisinės ar administracinės institucijos, notaro arba kompetentingos profesinės ar prekybos organizacijos.</w:t>
      </w:r>
    </w:p>
    <w:p w14:paraId="65C82190" w14:textId="77777777" w:rsidR="00202100" w:rsidRPr="00575B58" w:rsidRDefault="00202100" w:rsidP="00E62670">
      <w:pPr>
        <w:tabs>
          <w:tab w:val="left" w:pos="851"/>
        </w:tabs>
        <w:spacing w:after="0"/>
        <w:rPr>
          <w:rFonts w:ascii="Arial" w:eastAsia="Arial" w:hAnsi="Arial" w:cs="Arial"/>
          <w:color w:val="000000" w:themeColor="text1"/>
          <w:sz w:val="22"/>
          <w:szCs w:val="22"/>
        </w:rPr>
      </w:pPr>
    </w:p>
    <w:p w14:paraId="49BC70FF" w14:textId="77777777" w:rsidR="00202100" w:rsidRPr="00575B58" w:rsidRDefault="00202100" w:rsidP="00E62670">
      <w:pPr>
        <w:tabs>
          <w:tab w:val="left" w:pos="851"/>
        </w:tabs>
        <w:spacing w:after="0"/>
        <w:jc w:val="both"/>
        <w:rPr>
          <w:rFonts w:ascii="Arial" w:eastAsia="Arial" w:hAnsi="Arial" w:cs="Arial"/>
          <w:color w:val="000000" w:themeColor="text1"/>
          <w:sz w:val="22"/>
          <w:szCs w:val="22"/>
          <w:highlight w:val="yellow"/>
        </w:rPr>
      </w:pPr>
    </w:p>
    <w:tbl>
      <w:tblPr>
        <w:tblW w:w="10627" w:type="dxa"/>
        <w:tblLayout w:type="fixed"/>
        <w:tblCellMar>
          <w:left w:w="10" w:type="dxa"/>
          <w:right w:w="10" w:type="dxa"/>
        </w:tblCellMar>
        <w:tblLook w:val="04A0" w:firstRow="1" w:lastRow="0" w:firstColumn="1" w:lastColumn="0" w:noHBand="0" w:noVBand="1"/>
      </w:tblPr>
      <w:tblGrid>
        <w:gridCol w:w="704"/>
        <w:gridCol w:w="4394"/>
        <w:gridCol w:w="1418"/>
        <w:gridCol w:w="4111"/>
      </w:tblGrid>
      <w:tr w:rsidR="00202100" w:rsidRPr="00575B58" w14:paraId="4A262ED0"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47BEC0" w14:textId="77777777" w:rsidR="00202100" w:rsidRPr="00575B58" w:rsidRDefault="00202100" w:rsidP="00E62670">
            <w:pPr>
              <w:pStyle w:val="Betarp"/>
              <w:spacing w:line="276" w:lineRule="auto"/>
              <w:ind w:left="32"/>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Eil. Nr.</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46DBCF8" w14:textId="77777777" w:rsidR="00202100" w:rsidRPr="00575B58" w:rsidRDefault="00202100" w:rsidP="00E62670">
            <w:pPr>
              <w:pStyle w:val="Betarp"/>
              <w:spacing w:line="276" w:lineRule="auto"/>
              <w:jc w:val="center"/>
              <w:rPr>
                <w:rFonts w:ascii="Arial" w:eastAsia="Arial" w:hAnsi="Arial" w:cs="Arial"/>
                <w:color w:val="000000" w:themeColor="text1"/>
                <w:sz w:val="22"/>
                <w:szCs w:val="22"/>
                <w:lang w:eastAsia="en-US"/>
              </w:rPr>
            </w:pPr>
            <w:r w:rsidRPr="00575B58">
              <w:rPr>
                <w:rFonts w:ascii="Arial" w:eastAsia="Arial" w:hAnsi="Arial" w:cs="Arial"/>
                <w:b/>
                <w:bCs/>
                <w:color w:val="000000" w:themeColor="text1"/>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F73B2E" w14:textId="77777777" w:rsidR="00202100" w:rsidRPr="00575B58" w:rsidRDefault="00202100" w:rsidP="00E62670">
            <w:pPr>
              <w:pStyle w:val="Betarp"/>
              <w:spacing w:line="276" w:lineRule="auto"/>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A61952" w14:textId="77777777" w:rsidR="00202100" w:rsidRPr="00575B58" w:rsidRDefault="00202100" w:rsidP="00E62670">
            <w:pPr>
              <w:pStyle w:val="Betarp"/>
              <w:spacing w:line="276" w:lineRule="auto"/>
              <w:jc w:val="center"/>
              <w:rPr>
                <w:rFonts w:ascii="Arial" w:eastAsia="Arial" w:hAnsi="Arial" w:cs="Arial"/>
                <w:color w:val="000000" w:themeColor="text1"/>
                <w:sz w:val="22"/>
                <w:szCs w:val="22"/>
                <w:lang w:eastAsia="en-US"/>
              </w:rPr>
            </w:pPr>
            <w:r w:rsidRPr="00575B58">
              <w:rPr>
                <w:rFonts w:ascii="Arial" w:eastAsia="Arial" w:hAnsi="Arial" w:cs="Arial"/>
                <w:b/>
                <w:bCs/>
                <w:color w:val="000000" w:themeColor="text1"/>
                <w:sz w:val="22"/>
                <w:szCs w:val="22"/>
              </w:rPr>
              <w:t>Pašalinimo pagrindų nebuvimą įrodantys dokumentai</w:t>
            </w:r>
          </w:p>
        </w:tc>
      </w:tr>
      <w:tr w:rsidR="00202100" w:rsidRPr="00575B58" w14:paraId="3CBCB09C" w14:textId="77777777" w:rsidTr="00FD411F">
        <w:tc>
          <w:tcPr>
            <w:tcW w:w="1062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EBB1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b/>
                <w:bCs/>
                <w:color w:val="000000" w:themeColor="text1"/>
                <w:sz w:val="22"/>
                <w:szCs w:val="22"/>
                <w:lang w:eastAsia="en-US"/>
              </w:rPr>
              <w:t>Privalomi</w:t>
            </w:r>
            <w:r w:rsidRPr="00575B58">
              <w:rPr>
                <w:rStyle w:val="Puslapioinaosnuoroda"/>
                <w:rFonts w:ascii="Arial" w:eastAsia="Arial" w:hAnsi="Arial" w:cs="Arial"/>
                <w:b/>
                <w:bCs/>
                <w:color w:val="000000" w:themeColor="text1"/>
                <w:sz w:val="22"/>
                <w:szCs w:val="22"/>
                <w:lang w:eastAsia="en-US"/>
              </w:rPr>
              <w:footnoteReference w:id="1"/>
            </w:r>
            <w:r w:rsidRPr="00575B58">
              <w:rPr>
                <w:rFonts w:ascii="Arial" w:eastAsia="Arial" w:hAnsi="Arial" w:cs="Arial"/>
                <w:b/>
                <w:bCs/>
                <w:color w:val="000000" w:themeColor="text1"/>
                <w:sz w:val="22"/>
                <w:szCs w:val="22"/>
                <w:lang w:eastAsia="en-US"/>
              </w:rPr>
              <w:t xml:space="preserve"> pašalinimo pagrindai pagal VPĮ 46 straipsnio 1 – 4 dalių nuostatas</w:t>
            </w:r>
          </w:p>
        </w:tc>
      </w:tr>
      <w:tr w:rsidR="00202100" w:rsidRPr="00575B58" w14:paraId="0E37AB0A"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0142F"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31BCE"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Tiekėjas arba jo atsakingas asmuo, nurodytas VPĮ 46 straipsnio 2 dalies 2 punkte, nuteistas už šią nusikalstamą veiką:</w:t>
            </w:r>
          </w:p>
          <w:p w14:paraId="666E614F"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1) dalyvavimą nusikalstamame susivienijime, jo organizavimą ar vadovavimą jam;</w:t>
            </w:r>
          </w:p>
          <w:p w14:paraId="33980BBC"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2) kyšininkavimą, prekybą poveikiu, papirkimą;</w:t>
            </w:r>
          </w:p>
          <w:p w14:paraId="6B0704AF"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74BA22B"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4) nusikalstamą bankrotą;</w:t>
            </w:r>
          </w:p>
          <w:p w14:paraId="7B98F102"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5) teroristinį ir su teroristine veikla susijusį nusikaltimą;</w:t>
            </w:r>
          </w:p>
          <w:p w14:paraId="3562CC11"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6) nusikalstamu būdu gauto turto legalizavimą;</w:t>
            </w:r>
          </w:p>
          <w:p w14:paraId="2A3B8936"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lastRenderedPageBreak/>
              <w:t>7) prekybą žmonėmis, vaiko pirkimą arba pardavimą;</w:t>
            </w:r>
          </w:p>
          <w:p w14:paraId="490B98B6"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5CEE4B84"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p w14:paraId="3CD3F925"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Laikoma, kad tiekėjas arba jo atsakingas asmuo nuteistas už aukščiau nurodytą nusikalstamą veiką, kai dėl:</w:t>
            </w:r>
          </w:p>
          <w:p w14:paraId="2B09D363"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32FF59BA" w14:textId="77777777" w:rsidR="00202100" w:rsidRPr="00575B58" w:rsidRDefault="00202100" w:rsidP="00E62670">
            <w:pPr>
              <w:pStyle w:val="Betarp"/>
              <w:spacing w:line="276" w:lineRule="auto"/>
              <w:jc w:val="both"/>
              <w:rPr>
                <w:rFonts w:ascii="Arial" w:eastAsia="Arial" w:hAnsi="Arial" w:cs="Arial"/>
                <w:b/>
                <w:bCs/>
                <w:strike/>
                <w:color w:val="000000" w:themeColor="text1"/>
                <w:sz w:val="22"/>
                <w:szCs w:val="22"/>
                <w:lang w:eastAsia="en-US"/>
              </w:rPr>
            </w:pPr>
          </w:p>
          <w:p w14:paraId="09220978"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b/>
                <w:bCs/>
                <w:color w:val="000000" w:themeColor="text1"/>
                <w:sz w:val="22"/>
                <w:szCs w:val="22"/>
                <w:lang w:eastAsia="en-US"/>
              </w:rPr>
              <w:t xml:space="preserve">Punkto redakcija </w:t>
            </w:r>
            <w:r w:rsidRPr="00575B58">
              <w:rPr>
                <w:rFonts w:ascii="Arial" w:eastAsia="Arial" w:hAnsi="Arial" w:cs="Arial"/>
                <w:b/>
                <w:bCs/>
                <w:color w:val="000000" w:themeColor="text1"/>
                <w:sz w:val="22"/>
                <w:szCs w:val="22"/>
                <w:u w:val="single"/>
                <w:lang w:eastAsia="en-US"/>
              </w:rPr>
              <w:t>supaprastintam</w:t>
            </w:r>
            <w:r w:rsidRPr="00575B58">
              <w:rPr>
                <w:rFonts w:ascii="Arial" w:eastAsia="Arial" w:hAnsi="Arial" w:cs="Arial"/>
                <w:b/>
                <w:bCs/>
                <w:color w:val="000000" w:themeColor="text1"/>
                <w:sz w:val="22"/>
                <w:szCs w:val="22"/>
                <w:lang w:eastAsia="en-US"/>
              </w:rPr>
              <w:t xml:space="preserve"> pirkimui, pradedamam 2024-01-01 ir vėliau:</w:t>
            </w:r>
          </w:p>
          <w:p w14:paraId="79D1EC59"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 xml:space="preserve">2) tiekėjo, kuris yra juridinis asmuo, kita organizacija ar jos </w:t>
            </w:r>
            <w:r w:rsidRPr="00575B58">
              <w:rPr>
                <w:rFonts w:ascii="Arial" w:eastAsia="Arial" w:hAnsi="Arial" w:cs="Arial"/>
                <w:b/>
                <w:bCs/>
                <w:color w:val="000000" w:themeColor="text1"/>
                <w:sz w:val="22"/>
                <w:szCs w:val="22"/>
                <w:lang w:eastAsia="en-US"/>
              </w:rPr>
              <w:t>struktūrinis</w:t>
            </w:r>
            <w:r w:rsidRPr="00575B58">
              <w:rPr>
                <w:rFonts w:ascii="Arial" w:eastAsia="Arial" w:hAnsi="Arial" w:cs="Arial"/>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5651589"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p w14:paraId="11F7DE59"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b/>
                <w:bCs/>
                <w:color w:val="000000" w:themeColor="text1"/>
                <w:sz w:val="22"/>
                <w:szCs w:val="22"/>
                <w:lang w:eastAsia="en-US"/>
              </w:rPr>
              <w:t>Punkto redakcija pirkimui, pradedamam 2024-01-01 ir vėliau:</w:t>
            </w:r>
          </w:p>
          <w:p w14:paraId="6D19AAEF"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 xml:space="preserve">3) tiekėjo, kuris yra juridinis asmuo, kita organizacija ar jos </w:t>
            </w:r>
            <w:r w:rsidRPr="00575B58">
              <w:rPr>
                <w:rFonts w:ascii="Arial" w:eastAsia="Arial" w:hAnsi="Arial" w:cs="Arial"/>
                <w:b/>
                <w:bCs/>
                <w:color w:val="000000" w:themeColor="text1"/>
                <w:sz w:val="22"/>
                <w:szCs w:val="22"/>
                <w:lang w:eastAsia="en-US"/>
              </w:rPr>
              <w:t>struktūrinis</w:t>
            </w:r>
            <w:r w:rsidRPr="00575B58">
              <w:rPr>
                <w:rFonts w:ascii="Arial" w:eastAsia="Arial" w:hAnsi="Arial" w:cs="Arial"/>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F9248"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b/>
                <w:bCs/>
                <w:color w:val="000000" w:themeColor="text1"/>
                <w:sz w:val="22"/>
                <w:szCs w:val="22"/>
                <w:lang w:eastAsia="en-US"/>
              </w:rPr>
              <w:lastRenderedPageBreak/>
              <w:t>VPĮ 46 straipsnio 1 dalis</w:t>
            </w:r>
          </w:p>
          <w:p w14:paraId="2C5B8696"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4E46E555"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EBVPD III dalies A1-A6 punktai</w:t>
            </w:r>
          </w:p>
          <w:p w14:paraId="10D8DA9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6A470EEC"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470CA"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t>Iš Lietuvoje įsteigtų subjektų reikalaujama:</w:t>
            </w:r>
          </w:p>
          <w:p w14:paraId="0237D54C" w14:textId="77777777" w:rsidR="00202100" w:rsidRPr="00575B58" w:rsidRDefault="00202100" w:rsidP="00E62670">
            <w:pPr>
              <w:pStyle w:val="Betarp"/>
              <w:numPr>
                <w:ilvl w:val="0"/>
                <w:numId w:val="14"/>
              </w:numPr>
              <w:spacing w:line="276" w:lineRule="auto"/>
              <w:ind w:left="314"/>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išrašo iš teismo sprendimo arba</w:t>
            </w:r>
          </w:p>
          <w:p w14:paraId="32FE64E8" w14:textId="77777777" w:rsidR="00202100" w:rsidRPr="00575B58" w:rsidRDefault="00202100" w:rsidP="00E62670">
            <w:pPr>
              <w:pStyle w:val="Betarp"/>
              <w:numPr>
                <w:ilvl w:val="0"/>
                <w:numId w:val="14"/>
              </w:numPr>
              <w:spacing w:line="276" w:lineRule="auto"/>
              <w:ind w:left="314"/>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Informatikos ir ryšių departamento prie Vidaus reikalų ministerijos pažymos, arba</w:t>
            </w:r>
          </w:p>
          <w:p w14:paraId="6471D6C6" w14:textId="77777777" w:rsidR="00202100" w:rsidRPr="00575B58" w:rsidRDefault="00202100" w:rsidP="00E62670">
            <w:pPr>
              <w:pStyle w:val="Betarp"/>
              <w:numPr>
                <w:ilvl w:val="0"/>
                <w:numId w:val="14"/>
              </w:numPr>
              <w:spacing w:line="276" w:lineRule="auto"/>
              <w:ind w:left="314"/>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valstybės įmonės Registrų centro Lietuvos Respublikos Vyriausybės nustatyta tvarka išduoto dokumento, patvirtinančio jungtinius kompetentingų institucijų tvarkomus duomenis.</w:t>
            </w:r>
          </w:p>
          <w:p w14:paraId="7E494723"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5C3B086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t>Iš ne Lietuvoje įsteigtų subjektų reikalaujama:</w:t>
            </w:r>
          </w:p>
          <w:p w14:paraId="5FBED0B4" w14:textId="77777777" w:rsidR="00202100" w:rsidRPr="00575B58" w:rsidRDefault="00202100" w:rsidP="00E62670">
            <w:pPr>
              <w:pStyle w:val="Betarp"/>
              <w:numPr>
                <w:ilvl w:val="0"/>
                <w:numId w:val="14"/>
              </w:numPr>
              <w:spacing w:line="276" w:lineRule="auto"/>
              <w:ind w:left="314"/>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atitinkamos užsienio šalies institucijos dokumento</w:t>
            </w:r>
            <w:r w:rsidRPr="00575B58">
              <w:rPr>
                <w:rStyle w:val="Puslapioinaosnuoroda"/>
                <w:rFonts w:ascii="Arial" w:eastAsia="Arial" w:hAnsi="Arial" w:cs="Arial"/>
                <w:color w:val="000000" w:themeColor="text1"/>
                <w:sz w:val="22"/>
                <w:szCs w:val="22"/>
              </w:rPr>
              <w:footnoteReference w:id="2"/>
            </w:r>
            <w:r w:rsidRPr="00575B58">
              <w:rPr>
                <w:rFonts w:ascii="Arial" w:eastAsia="Arial" w:hAnsi="Arial" w:cs="Arial"/>
                <w:color w:val="000000" w:themeColor="text1"/>
                <w:sz w:val="22"/>
                <w:szCs w:val="22"/>
              </w:rPr>
              <w:t>.</w:t>
            </w:r>
          </w:p>
          <w:p w14:paraId="36596F72"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20152B07"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Nurodyti dokumentai turi būti išduoti ne anksčiau kaip 180 dienų iki </w:t>
            </w:r>
            <w:r w:rsidRPr="00575B58">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575B58">
              <w:rPr>
                <w:rFonts w:ascii="Arial" w:eastAsia="Arial" w:hAnsi="Arial" w:cs="Arial"/>
                <w:color w:val="000000" w:themeColor="text1"/>
                <w:sz w:val="22"/>
                <w:szCs w:val="22"/>
              </w:rPr>
              <w:t xml:space="preserve">umentus. </w:t>
            </w:r>
            <w:r w:rsidRPr="00575B58">
              <w:rPr>
                <w:rFonts w:ascii="Arial" w:eastAsia="Arial" w:hAnsi="Arial" w:cs="Arial"/>
                <w:b/>
                <w:bCs/>
                <w:i/>
                <w:iCs/>
                <w:color w:val="000000" w:themeColor="text1"/>
                <w:sz w:val="22"/>
                <w:szCs w:val="22"/>
              </w:rPr>
              <w:t>Pavyzdys</w:t>
            </w:r>
            <w:r w:rsidRPr="00575B58">
              <w:rPr>
                <w:rFonts w:ascii="Arial" w:eastAsia="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7207160"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62AA54CD"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B843003"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5932C060"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lang w:eastAsia="en-US"/>
              </w:rPr>
              <w:t>Jeigu perkančioji organizacija vykdo supaprastintą pirkimą nuo 2024-01-01, papildomai nurodoma</w:t>
            </w:r>
            <w:r w:rsidRPr="00575B58">
              <w:rPr>
                <w:rFonts w:ascii="Arial" w:eastAsia="Arial" w:hAnsi="Arial" w:cs="Arial"/>
                <w:b/>
                <w:bCs/>
                <w:color w:val="000000" w:themeColor="text1"/>
                <w:sz w:val="22"/>
                <w:szCs w:val="22"/>
              </w:rPr>
              <w:t>:</w:t>
            </w:r>
          </w:p>
          <w:p w14:paraId="0B0B0230" w14:textId="77777777" w:rsidR="00202100" w:rsidRPr="00575B58" w:rsidRDefault="00202100" w:rsidP="00E62670">
            <w:pPr>
              <w:pStyle w:val="Betarp"/>
              <w:spacing w:line="276" w:lineRule="auto"/>
              <w:jc w:val="both"/>
              <w:rPr>
                <w:rFonts w:ascii="Arial" w:eastAsia="Arial" w:hAnsi="Arial" w:cs="Arial"/>
                <w:b/>
                <w:bCs/>
                <w:i/>
                <w:iCs/>
                <w:color w:val="000000" w:themeColor="text1"/>
                <w:sz w:val="22"/>
                <w:szCs w:val="22"/>
              </w:rPr>
            </w:pPr>
            <w:r w:rsidRPr="00575B58">
              <w:rPr>
                <w:rFonts w:ascii="Arial" w:eastAsia="Arial" w:hAnsi="Arial" w:cs="Arial"/>
                <w:b/>
                <w:bCs/>
                <w:i/>
                <w:iCs/>
                <w:color w:val="000000" w:themeColor="text1"/>
                <w:sz w:val="22"/>
                <w:szCs w:val="22"/>
              </w:rPr>
              <w:t>PASTABA</w:t>
            </w:r>
          </w:p>
          <w:p w14:paraId="405FA0B6" w14:textId="77777777" w:rsidR="00202100" w:rsidRPr="00575B58" w:rsidRDefault="00202100" w:rsidP="00E62670">
            <w:pPr>
              <w:pStyle w:val="Betarp"/>
              <w:spacing w:line="276" w:lineRule="auto"/>
              <w:jc w:val="both"/>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u w:val="single"/>
              </w:rPr>
              <w:t>Pažymų, patvirtinančių VPĮ 46 straipsnyje nurodytų tiekėjo pašalinimo pagrindų nebuvimą, pateikti nereikalaujama. Jų perkančioji organizacija reikalaus tik turėdama pagrįstų abejonių dėl tiekėjo patikimumo.</w:t>
            </w:r>
          </w:p>
          <w:p w14:paraId="2FA54594"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726B01F9"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tc>
      </w:tr>
      <w:tr w:rsidR="00202100" w:rsidRPr="00575B58" w14:paraId="79ED5756"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96299"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83164"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b/>
                <w:bCs/>
                <w:color w:val="000000" w:themeColor="text1"/>
                <w:sz w:val="22"/>
                <w:szCs w:val="22"/>
                <w:lang w:eastAsia="en-US"/>
              </w:rPr>
              <w:t>Punkto redakcija pirkimui, pradedamam 2025-02-01 ir vėliau:</w:t>
            </w:r>
          </w:p>
          <w:p w14:paraId="37CBB0CE"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AA2C2"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b/>
                <w:bCs/>
                <w:color w:val="000000" w:themeColor="text1"/>
                <w:sz w:val="22"/>
                <w:szCs w:val="22"/>
                <w:lang w:eastAsia="en-US"/>
              </w:rPr>
              <w:t>VPĮ 46 straipsnio 2¹ dalis</w:t>
            </w:r>
          </w:p>
          <w:p w14:paraId="7652B0BC"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5D530858"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lang w:eastAsia="en-US"/>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73EF1C"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5BA8E887"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tc>
      </w:tr>
      <w:tr w:rsidR="00202100" w:rsidRPr="00575B58" w14:paraId="31D552A0"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3C6559"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08B869"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w:t>
            </w:r>
            <w:r w:rsidRPr="00575B58">
              <w:rPr>
                <w:rFonts w:ascii="Arial" w:eastAsia="Arial" w:hAnsi="Arial" w:cs="Arial"/>
                <w:color w:val="000000" w:themeColor="text1"/>
                <w:sz w:val="22"/>
                <w:szCs w:val="22"/>
                <w:lang w:eastAsia="en-US"/>
              </w:rPr>
              <w:lastRenderedPageBreak/>
              <w:t xml:space="preserve">organizacija, reikalavimus, kaip tai apibrėžta VPĮ 46 straipsnio 2 dalies 1 ir 3 punktuose, arba perkančioji organizacija turi kitų įrodymų apie šių įsipareigojimų nevykdymą. </w:t>
            </w:r>
          </w:p>
          <w:p w14:paraId="5A976D02"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p w14:paraId="7E3DCFE5"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Laikoma, kad tiekėjas nuteistas už aukščiau nurodytą nusikalstamą veiką, kai dėl:</w:t>
            </w:r>
          </w:p>
          <w:p w14:paraId="245D9328"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34E32EE3"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p w14:paraId="0A8A8DA4"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b/>
                <w:bCs/>
                <w:color w:val="000000" w:themeColor="text1"/>
                <w:sz w:val="22"/>
                <w:szCs w:val="22"/>
                <w:lang w:eastAsia="en-US"/>
              </w:rPr>
              <w:t>Punkto redakcija pirkimui, pradedamam 2024-01-01 ir vėliau:</w:t>
            </w:r>
          </w:p>
          <w:p w14:paraId="00687186"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 xml:space="preserve">2) tiekėjo, kuris yra juridinis asmuo, kita organizacija ar jos </w:t>
            </w:r>
            <w:r w:rsidRPr="00575B58">
              <w:rPr>
                <w:rFonts w:ascii="Arial" w:eastAsia="Arial" w:hAnsi="Arial" w:cs="Arial"/>
                <w:b/>
                <w:bCs/>
                <w:color w:val="000000" w:themeColor="text1"/>
                <w:sz w:val="22"/>
                <w:szCs w:val="22"/>
                <w:lang w:eastAsia="en-US"/>
              </w:rPr>
              <w:t>struktūrinis</w:t>
            </w:r>
            <w:r w:rsidRPr="00575B58">
              <w:rPr>
                <w:rFonts w:ascii="Arial" w:eastAsia="Arial" w:hAnsi="Arial" w:cs="Arial"/>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1D7C3D9"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p w14:paraId="0D812F15"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Tačiau ši nuostata netaikoma, jeigu:</w:t>
            </w:r>
          </w:p>
          <w:p w14:paraId="2FF7F2ED"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1) tiekėjas yra įsipareigojęs sumokėti mokesčius, įskaitant socialinio draudimo įmokas ir dėl to laikomas jau įvykdžiusiu šioje dalyje nurodytus įsipareigojimus;</w:t>
            </w:r>
          </w:p>
          <w:p w14:paraId="562F2DB6"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2) įsiskolinimo suma neviršija 50 Eur (penkiasdešimt eurų);</w:t>
            </w:r>
          </w:p>
          <w:p w14:paraId="6AF9811F"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r w:rsidRPr="00575B58">
              <w:rPr>
                <w:rFonts w:ascii="Arial" w:eastAsia="Arial" w:hAnsi="Arial" w:cs="Arial"/>
                <w:color w:val="000000" w:themeColor="text1"/>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w:t>
            </w:r>
            <w:r w:rsidRPr="00575B58">
              <w:rPr>
                <w:rFonts w:ascii="Arial" w:eastAsia="Arial" w:hAnsi="Arial" w:cs="Arial"/>
                <w:color w:val="000000" w:themeColor="text1"/>
                <w:sz w:val="22"/>
                <w:szCs w:val="22"/>
                <w:lang w:eastAsia="en-US"/>
              </w:rPr>
              <w:lastRenderedPageBreak/>
              <w:t>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DB7295"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lastRenderedPageBreak/>
              <w:t>VPĮ 46 straipsnio 3 dalis</w:t>
            </w:r>
          </w:p>
          <w:p w14:paraId="7DC77C64"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68FC065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lastRenderedPageBreak/>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CCA5F"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lastRenderedPageBreak/>
              <w:t>Iš Lietuvoje įsteigtų subjektų reikalaujama:</w:t>
            </w:r>
          </w:p>
          <w:p w14:paraId="5F3C54E8"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1) Dėl įsipareigojimų, susijusių su mokesčių mokėjimu, įvykdymo i</w:t>
            </w:r>
            <w:r w:rsidRPr="00575B58">
              <w:rPr>
                <w:rFonts w:ascii="Arial" w:eastAsia="Arial" w:hAnsi="Arial" w:cs="Arial"/>
                <w:color w:val="000000" w:themeColor="text1"/>
                <w:sz w:val="22"/>
                <w:szCs w:val="22"/>
                <w:lang w:eastAsia="en-US"/>
              </w:rPr>
              <w:t xml:space="preserve">š Lietuvoje įsteigtų subjektų </w:t>
            </w:r>
            <w:r w:rsidRPr="00575B58">
              <w:rPr>
                <w:rFonts w:ascii="Arial" w:eastAsia="Arial" w:hAnsi="Arial" w:cs="Arial"/>
                <w:color w:val="000000" w:themeColor="text1"/>
                <w:sz w:val="22"/>
                <w:szCs w:val="22"/>
              </w:rPr>
              <w:t>prašoma:</w:t>
            </w:r>
          </w:p>
          <w:p w14:paraId="2892438A"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0E35D742" w14:textId="77777777" w:rsidR="00202100" w:rsidRPr="00575B58" w:rsidRDefault="00202100" w:rsidP="00E62670">
            <w:pPr>
              <w:pStyle w:val="Betarp"/>
              <w:numPr>
                <w:ilvl w:val="0"/>
                <w:numId w:val="13"/>
              </w:numPr>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išrašo iš teismo sprendimo (jei toks yra) </w:t>
            </w:r>
          </w:p>
          <w:p w14:paraId="428FB573" w14:textId="77777777" w:rsidR="00202100" w:rsidRPr="00575B58" w:rsidRDefault="00202100" w:rsidP="00E62670">
            <w:pPr>
              <w:pStyle w:val="Betarp"/>
              <w:numPr>
                <w:ilvl w:val="0"/>
                <w:numId w:val="13"/>
              </w:numPr>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arba Valstybinės mokesčių inspekcijos prie Lietuvos Respublikos finansų ministerijos išduoto dokumento,</w:t>
            </w:r>
          </w:p>
          <w:p w14:paraId="1E30D8A4" w14:textId="77777777" w:rsidR="00202100" w:rsidRPr="00575B58" w:rsidRDefault="00202100" w:rsidP="00E62670">
            <w:pPr>
              <w:pStyle w:val="Betarp"/>
              <w:numPr>
                <w:ilvl w:val="0"/>
                <w:numId w:val="12"/>
              </w:numPr>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arba valstybės įmonės Registrų centro Lietuvos Respublikos Vyriausybės nustatyta tvarka išduoto dokumento, patvirtinančio jungtinius kompetentingų institucijų tvarkomus duomenis.</w:t>
            </w:r>
          </w:p>
          <w:p w14:paraId="52F3D994"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6FEEDFF9"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t>Iš ne Lietuvoje įsteigtų subjektų reikalaujama:</w:t>
            </w:r>
          </w:p>
          <w:p w14:paraId="3A135229" w14:textId="77777777" w:rsidR="00202100" w:rsidRPr="00575B58" w:rsidRDefault="00202100" w:rsidP="00E62670">
            <w:pPr>
              <w:pStyle w:val="Betarp"/>
              <w:numPr>
                <w:ilvl w:val="0"/>
                <w:numId w:val="14"/>
              </w:numPr>
              <w:spacing w:line="276" w:lineRule="auto"/>
              <w:ind w:left="314"/>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atitinkamos užsienio šalies institucijos dokumento</w:t>
            </w:r>
            <w:r w:rsidRPr="00575B58">
              <w:rPr>
                <w:rStyle w:val="Puslapioinaosnuoroda"/>
                <w:rFonts w:ascii="Arial" w:eastAsia="Arial" w:hAnsi="Arial" w:cs="Arial"/>
                <w:color w:val="000000" w:themeColor="text1"/>
                <w:sz w:val="22"/>
                <w:szCs w:val="22"/>
              </w:rPr>
              <w:footnoteReference w:id="3"/>
            </w:r>
            <w:r w:rsidRPr="00575B58">
              <w:rPr>
                <w:rFonts w:ascii="Arial" w:eastAsia="Arial" w:hAnsi="Arial" w:cs="Arial"/>
                <w:color w:val="000000" w:themeColor="text1"/>
                <w:sz w:val="22"/>
                <w:szCs w:val="22"/>
              </w:rPr>
              <w:t>.</w:t>
            </w:r>
          </w:p>
          <w:p w14:paraId="1243CEB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4E5E9B9F" w14:textId="77777777" w:rsidR="00202100" w:rsidRPr="00575B58" w:rsidRDefault="00202100" w:rsidP="00E62670">
            <w:pPr>
              <w:pStyle w:val="Betarp"/>
              <w:spacing w:line="276" w:lineRule="auto"/>
              <w:jc w:val="both"/>
              <w:rPr>
                <w:rFonts w:ascii="Arial" w:eastAsia="Arial" w:hAnsi="Arial" w:cs="Arial"/>
                <w:i/>
                <w:iCs/>
                <w:color w:val="000000" w:themeColor="text1"/>
                <w:sz w:val="22"/>
                <w:szCs w:val="22"/>
              </w:rPr>
            </w:pPr>
            <w:r w:rsidRPr="00575B58">
              <w:rPr>
                <w:rFonts w:ascii="Arial" w:eastAsia="Arial" w:hAnsi="Arial" w:cs="Arial"/>
                <w:color w:val="000000" w:themeColor="text1"/>
                <w:sz w:val="22"/>
                <w:szCs w:val="22"/>
              </w:rPr>
              <w:t xml:space="preserve">Nurodyti dokumentai turi būti  išduoti ne anksčiau kaip 120 dienų iki </w:t>
            </w:r>
            <w:r w:rsidRPr="00575B58">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575B58">
              <w:rPr>
                <w:rFonts w:ascii="Arial" w:eastAsia="Arial" w:hAnsi="Arial" w:cs="Arial"/>
                <w:color w:val="000000" w:themeColor="text1"/>
                <w:sz w:val="22"/>
                <w:szCs w:val="22"/>
              </w:rPr>
              <w:t xml:space="preserve">umentus. </w:t>
            </w:r>
            <w:r w:rsidRPr="00575B58">
              <w:rPr>
                <w:rFonts w:ascii="Arial" w:eastAsia="Arial" w:hAnsi="Arial" w:cs="Arial"/>
                <w:b/>
                <w:bCs/>
                <w:i/>
                <w:iCs/>
                <w:color w:val="000000" w:themeColor="text1"/>
                <w:sz w:val="22"/>
                <w:szCs w:val="22"/>
              </w:rPr>
              <w:t>Pavyzdys</w:t>
            </w:r>
            <w:r w:rsidRPr="00575B58">
              <w:rPr>
                <w:rFonts w:ascii="Arial" w:eastAsia="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E850BBD" w14:textId="77777777" w:rsidR="00202100" w:rsidRPr="00575B58" w:rsidRDefault="00202100" w:rsidP="00E62670">
            <w:pPr>
              <w:pStyle w:val="Betarp"/>
              <w:spacing w:line="276" w:lineRule="auto"/>
              <w:jc w:val="both"/>
              <w:rPr>
                <w:rFonts w:ascii="Arial" w:eastAsia="Arial" w:hAnsi="Arial" w:cs="Arial"/>
                <w:i/>
                <w:iCs/>
                <w:color w:val="000000" w:themeColor="text1"/>
                <w:sz w:val="22"/>
                <w:szCs w:val="22"/>
              </w:rPr>
            </w:pPr>
          </w:p>
          <w:p w14:paraId="7120177E"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3221B3"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5943C3A4"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 xml:space="preserve">2) Dėl įsipareigojimų, susijusių su socialinio draudimo įmokų mokėjimu, </w:t>
            </w:r>
            <w:r w:rsidRPr="00575B58">
              <w:rPr>
                <w:rFonts w:ascii="Arial" w:eastAsia="Arial" w:hAnsi="Arial" w:cs="Arial"/>
                <w:color w:val="000000" w:themeColor="text1"/>
                <w:sz w:val="22"/>
                <w:szCs w:val="22"/>
              </w:rPr>
              <w:lastRenderedPageBreak/>
              <w:t>įvykdymo i</w:t>
            </w:r>
            <w:r w:rsidRPr="00575B58">
              <w:rPr>
                <w:rFonts w:ascii="Arial" w:eastAsia="Arial" w:hAnsi="Arial" w:cs="Arial"/>
                <w:color w:val="000000" w:themeColor="text1"/>
                <w:sz w:val="22"/>
                <w:szCs w:val="22"/>
                <w:lang w:eastAsia="en-US"/>
              </w:rPr>
              <w:t xml:space="preserve">š Lietuvoje įsteigtų subjektų </w:t>
            </w:r>
            <w:r w:rsidRPr="00575B58">
              <w:rPr>
                <w:rFonts w:ascii="Arial" w:eastAsia="Arial" w:hAnsi="Arial" w:cs="Arial"/>
                <w:color w:val="000000" w:themeColor="text1"/>
                <w:sz w:val="22"/>
                <w:szCs w:val="22"/>
              </w:rPr>
              <w:t>prašoma:</w:t>
            </w:r>
          </w:p>
          <w:p w14:paraId="17B54EE9"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r w:rsidRPr="00575B58">
                <w:rPr>
                  <w:rStyle w:val="Hipersaitas"/>
                  <w:rFonts w:ascii="Arial" w:eastAsia="Arial" w:hAnsi="Arial" w:cs="Arial"/>
                  <w:color w:val="000000" w:themeColor="text1"/>
                  <w:sz w:val="22"/>
                  <w:szCs w:val="22"/>
                  <w:u w:val="single"/>
                </w:rPr>
                <w:t>http://draudejai.sodra.lt/draudeju_viesi_duomenys/</w:t>
              </w:r>
            </w:hyperlink>
            <w:r w:rsidRPr="00575B58">
              <w:rPr>
                <w:rFonts w:ascii="Arial" w:eastAsia="Arial" w:hAnsi="Arial" w:cs="Arial"/>
                <w:color w:val="000000" w:themeColor="text1"/>
                <w:sz w:val="22"/>
                <w:szCs w:val="22"/>
              </w:rPr>
              <w:t>.</w:t>
            </w:r>
          </w:p>
          <w:p w14:paraId="21A0FC71"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38012C94"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180614"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54ADFEB6"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21176F7"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630DBC51"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t>Iš ne Lietuvoje įsteigtų subjektų reikalaujama:</w:t>
            </w:r>
          </w:p>
          <w:p w14:paraId="20FE606B" w14:textId="77777777" w:rsidR="00202100" w:rsidRPr="00575B58" w:rsidRDefault="00202100" w:rsidP="00E62670">
            <w:pPr>
              <w:pStyle w:val="Betarp"/>
              <w:numPr>
                <w:ilvl w:val="0"/>
                <w:numId w:val="14"/>
              </w:numPr>
              <w:spacing w:line="276" w:lineRule="auto"/>
              <w:ind w:left="314"/>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atitinkamos užsienio šalies kompetentingos institucijos dokumento</w:t>
            </w:r>
            <w:r w:rsidRPr="00575B58">
              <w:rPr>
                <w:rStyle w:val="Puslapioinaosnuoroda"/>
                <w:rFonts w:ascii="Arial" w:eastAsia="Arial" w:hAnsi="Arial" w:cs="Arial"/>
                <w:color w:val="000000" w:themeColor="text1"/>
                <w:sz w:val="22"/>
                <w:szCs w:val="22"/>
              </w:rPr>
              <w:footnoteReference w:id="4"/>
            </w:r>
            <w:r w:rsidRPr="00575B58">
              <w:rPr>
                <w:rFonts w:ascii="Arial" w:eastAsia="Arial" w:hAnsi="Arial" w:cs="Arial"/>
                <w:color w:val="000000" w:themeColor="text1"/>
                <w:sz w:val="22"/>
                <w:szCs w:val="22"/>
              </w:rPr>
              <w:t>.</w:t>
            </w:r>
          </w:p>
          <w:p w14:paraId="59C5BF69"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124D177C" w14:textId="77777777" w:rsidR="00202100" w:rsidRPr="00575B58" w:rsidRDefault="00202100" w:rsidP="00E62670">
            <w:pPr>
              <w:pStyle w:val="Betarp"/>
              <w:spacing w:line="276" w:lineRule="auto"/>
              <w:jc w:val="both"/>
              <w:rPr>
                <w:rFonts w:ascii="Arial" w:eastAsia="Arial" w:hAnsi="Arial" w:cs="Arial"/>
                <w:i/>
                <w:iCs/>
                <w:color w:val="000000" w:themeColor="text1"/>
                <w:sz w:val="22"/>
                <w:szCs w:val="22"/>
              </w:rPr>
            </w:pPr>
            <w:r w:rsidRPr="00575B58">
              <w:rPr>
                <w:rFonts w:ascii="Arial" w:eastAsia="Arial" w:hAnsi="Arial" w:cs="Arial"/>
                <w:color w:val="000000" w:themeColor="text1"/>
                <w:sz w:val="22"/>
                <w:szCs w:val="22"/>
              </w:rPr>
              <w:t xml:space="preserve">Nurodyti dokumentai turi būti  išduoti ne anksčiau kaip 120 dienų iki </w:t>
            </w:r>
            <w:r w:rsidRPr="00575B58">
              <w:rPr>
                <w:rFonts w:ascii="Arial" w:eastAsia="Arial" w:hAnsi="Arial" w:cs="Arial"/>
                <w:i/>
                <w:iCs/>
                <w:color w:val="000000" w:themeColor="text1"/>
                <w:sz w:val="22"/>
                <w:szCs w:val="22"/>
              </w:rPr>
              <w:t>tos dienos, kai tiekėjas perkančiosios organizacijos prašymu turės pateikti pašalinimo pagrindų nebuvimą patvirtinančius dok</w:t>
            </w:r>
            <w:r w:rsidRPr="00575B58">
              <w:rPr>
                <w:rFonts w:ascii="Arial" w:eastAsia="Arial" w:hAnsi="Arial" w:cs="Arial"/>
                <w:color w:val="000000" w:themeColor="text1"/>
                <w:sz w:val="22"/>
                <w:szCs w:val="22"/>
              </w:rPr>
              <w:t xml:space="preserve">umentus. </w:t>
            </w:r>
            <w:r w:rsidRPr="00575B58">
              <w:rPr>
                <w:rFonts w:ascii="Arial" w:eastAsia="Arial" w:hAnsi="Arial" w:cs="Arial"/>
                <w:b/>
                <w:bCs/>
                <w:i/>
                <w:iCs/>
                <w:color w:val="000000" w:themeColor="text1"/>
                <w:sz w:val="22"/>
                <w:szCs w:val="22"/>
              </w:rPr>
              <w:t>Pavyzdys</w:t>
            </w:r>
            <w:r w:rsidRPr="00575B58">
              <w:rPr>
                <w:rFonts w:ascii="Arial" w:eastAsia="Arial" w:hAnsi="Arial" w:cs="Arial"/>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28A9896"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p w14:paraId="0A0C703D"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3A7B0D"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508F5F9D"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lang w:eastAsia="en-US"/>
              </w:rPr>
              <w:t>Jeigu perkančioji organizacija vykdo supaprastintą pirkimą nuo 2024-01-01, papildomai nurodoma</w:t>
            </w:r>
            <w:r w:rsidRPr="00575B58">
              <w:rPr>
                <w:rFonts w:ascii="Arial" w:eastAsia="Arial" w:hAnsi="Arial" w:cs="Arial"/>
                <w:b/>
                <w:bCs/>
                <w:color w:val="000000" w:themeColor="text1"/>
                <w:sz w:val="22"/>
                <w:szCs w:val="22"/>
              </w:rPr>
              <w:t>:</w:t>
            </w:r>
          </w:p>
          <w:p w14:paraId="2753E53A" w14:textId="77777777" w:rsidR="00202100" w:rsidRPr="00575B58" w:rsidRDefault="00202100" w:rsidP="00E62670">
            <w:pPr>
              <w:pStyle w:val="Betarp"/>
              <w:spacing w:line="276" w:lineRule="auto"/>
              <w:jc w:val="both"/>
              <w:rPr>
                <w:rFonts w:ascii="Arial" w:eastAsia="Arial" w:hAnsi="Arial" w:cs="Arial"/>
                <w:b/>
                <w:bCs/>
                <w:i/>
                <w:iCs/>
                <w:color w:val="000000" w:themeColor="text1"/>
                <w:sz w:val="22"/>
                <w:szCs w:val="22"/>
              </w:rPr>
            </w:pPr>
            <w:r w:rsidRPr="00575B58">
              <w:rPr>
                <w:rFonts w:ascii="Arial" w:eastAsia="Arial" w:hAnsi="Arial" w:cs="Arial"/>
                <w:b/>
                <w:bCs/>
                <w:i/>
                <w:iCs/>
                <w:color w:val="000000" w:themeColor="text1"/>
                <w:sz w:val="22"/>
                <w:szCs w:val="22"/>
              </w:rPr>
              <w:t>PASTABA</w:t>
            </w:r>
          </w:p>
          <w:p w14:paraId="588D97B8"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4B0249C8"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tc>
      </w:tr>
      <w:tr w:rsidR="00202100" w:rsidRPr="00575B58" w14:paraId="3EDB5700"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CF9D37"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CF1FB2"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FCBE7"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VPĮ 46 straipsnio 4 dalies 1 punktas</w:t>
            </w:r>
          </w:p>
          <w:p w14:paraId="0E3E2766"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017A3CA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5F99C"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4DF5A3D3"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639AA5E6"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tc>
      </w:tr>
      <w:tr w:rsidR="00202100" w:rsidRPr="00575B58" w14:paraId="7FB80206"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A56ACC"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FEFF1C"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 xml:space="preserve">Tiekėjas pirkimo metu pateko į interesų konflikto situaciją, kaip apibrėžta VPĮ 21 straipsnyje, ir atitinkamos padėties negalima ištaisyti. </w:t>
            </w:r>
          </w:p>
          <w:p w14:paraId="5C8D9755"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 xml:space="preserve">Laikoma, kad atitinkamos padėties dėl interesų konflikto negalima ištaisyti, jeigu į interesų konfliktą patekę asmenys nulėmė viešojo pirkimo komisijos ar perkančiosios </w:t>
            </w:r>
            <w:r w:rsidRPr="00575B58">
              <w:rPr>
                <w:rFonts w:ascii="Arial" w:eastAsia="Arial" w:hAnsi="Arial" w:cs="Arial"/>
                <w:color w:val="000000" w:themeColor="text1"/>
                <w:sz w:val="22"/>
                <w:szCs w:val="22"/>
              </w:rPr>
              <w:lastRenderedPageBreak/>
              <w:t>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380A1"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lastRenderedPageBreak/>
              <w:t>VPĮ 46 straipsnio 4 dalies 2 punktas</w:t>
            </w:r>
          </w:p>
          <w:p w14:paraId="1E9A77C8"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26F1FE96"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08C8C"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71DC9858"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36CD5EBB"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tc>
      </w:tr>
      <w:tr w:rsidR="00202100" w:rsidRPr="00575B58" w14:paraId="42A2E442"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329511"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8D94CE"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25E53"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VPĮ 46 straipsnio 4 dalies 3 punktas</w:t>
            </w:r>
          </w:p>
          <w:p w14:paraId="50399EE5"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4D91A410"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rPr>
              <w:t>EBVPD III dalies C13 punktas</w:t>
            </w:r>
            <w:r w:rsidRPr="00575B58">
              <w:rPr>
                <w:rFonts w:ascii="Arial" w:eastAsia="Arial" w:hAnsi="Arial" w:cs="Arial"/>
                <w:color w:val="000000" w:themeColor="text1"/>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4FD0B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7C076461"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tc>
      </w:tr>
      <w:tr w:rsidR="00202100" w:rsidRPr="00575B58" w14:paraId="09E4649E"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B9E1A"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D3B64"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2C2D31"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ECE7DAD"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83DA1"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VPĮ 46 straipsnio 4 dalies 4 punktas</w:t>
            </w:r>
          </w:p>
          <w:p w14:paraId="7120ECA1"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1722BD9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rPr>
              <w:t>EBVPD III dalies C15 punktas</w:t>
            </w:r>
            <w:r w:rsidRPr="00575B58">
              <w:rPr>
                <w:rFonts w:ascii="Arial" w:eastAsia="Arial" w:hAnsi="Arial" w:cs="Arial"/>
                <w:color w:val="000000" w:themeColor="text1"/>
                <w:sz w:val="22"/>
                <w:szCs w:val="22"/>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70B9"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19813064"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0C2A353D"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4A490E85"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6FBEE858"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hyperlink r:id="rId13">
              <w:r w:rsidRPr="00575B58">
                <w:rPr>
                  <w:rStyle w:val="Hipersaitas"/>
                  <w:rFonts w:ascii="Arial" w:eastAsia="Arial" w:hAnsi="Arial" w:cs="Arial"/>
                  <w:color w:val="000000" w:themeColor="text1"/>
                  <w:sz w:val="22"/>
                  <w:szCs w:val="22"/>
                </w:rPr>
                <w:t>https://vpt.lrv.lt/lt/nuorodos/kiti-duomenys/powerbi/melaginga-informacija-pateikusiu-tiekeju-sarasas-3/</w:t>
              </w:r>
            </w:hyperlink>
          </w:p>
        </w:tc>
      </w:tr>
      <w:tr w:rsidR="00202100" w:rsidRPr="00575B58" w14:paraId="67E8333B"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F4C390"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FF2DB3"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w:t>
            </w:r>
            <w:r w:rsidRPr="00575B58">
              <w:rPr>
                <w:rFonts w:ascii="Arial" w:eastAsia="Arial" w:hAnsi="Arial" w:cs="Arial"/>
                <w:color w:val="000000" w:themeColor="text1"/>
                <w:sz w:val="22"/>
                <w:szCs w:val="22"/>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90352"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lastRenderedPageBreak/>
              <w:t>VPĮ 46 straipsnio 4 dalies 5 punktas</w:t>
            </w:r>
          </w:p>
          <w:p w14:paraId="20512BB8"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6506FDE5"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lastRenderedPageBreak/>
              <w:t>EBVPD III dalies C15 punktas</w:t>
            </w:r>
          </w:p>
          <w:p w14:paraId="5847220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3BF1D065"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D488B6"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lastRenderedPageBreak/>
              <w:t>Iš Lietuvoje įsteigtų subjektų įrodančių dokumentų nereikalaujama. Užtenka pateikto EBVPD.</w:t>
            </w:r>
          </w:p>
          <w:p w14:paraId="628D75AC"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tc>
      </w:tr>
      <w:tr w:rsidR="00202100" w:rsidRPr="00575B58" w14:paraId="4D67A6D5"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23FEA" w14:textId="77777777" w:rsidR="00202100" w:rsidRPr="00575B58" w:rsidRDefault="00202100" w:rsidP="00E62670">
            <w:pPr>
              <w:pStyle w:val="Betarp"/>
              <w:numPr>
                <w:ilvl w:val="0"/>
                <w:numId w:val="4"/>
              </w:numPr>
              <w:spacing w:line="276" w:lineRule="auto"/>
              <w:ind w:left="0" w:firstLine="0"/>
              <w:rPr>
                <w:rFonts w:ascii="Arial" w:eastAsia="Arial" w:hAnsi="Arial" w:cs="Arial"/>
                <w:b/>
                <w:bCs/>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AD9E9"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669AAF"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48F9A7"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VPĮ 46 straipsnio 4 dalies 6 punktas</w:t>
            </w:r>
          </w:p>
          <w:p w14:paraId="589E397C"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49101E44"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EBVPD III dalies C14 punktas</w:t>
            </w:r>
          </w:p>
          <w:p w14:paraId="0A65F6D7"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04BB4B4F"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4C7D4"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09B2D75A"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2CFC482D"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Priimant sprendimus dėl tiekėjo pašalinimo iš pirkimo procedūros šiame punkte nurodytu pašalinimo pagrindu, gali būti atsižvelgiama į pagal VPĮ 91 straipsnį skelbiamą informaciją: </w:t>
            </w:r>
          </w:p>
          <w:p w14:paraId="6569ADD4"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223E82CC"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hyperlink r:id="rId14">
              <w:r w:rsidRPr="00575B58">
                <w:rPr>
                  <w:rStyle w:val="Hipersaitas"/>
                  <w:rFonts w:ascii="Arial" w:eastAsia="Arial" w:hAnsi="Arial" w:cs="Arial"/>
                  <w:color w:val="000000" w:themeColor="text1"/>
                  <w:sz w:val="22"/>
                  <w:szCs w:val="22"/>
                </w:rPr>
                <w:t>https://vpt.lrv.lt/lt/nuorodos/kiti-duomenys/powerbi/nepatikimi-tiekejai-1/</w:t>
              </w:r>
            </w:hyperlink>
          </w:p>
          <w:p w14:paraId="532C8B59"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6EEABAD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hyperlink r:id="rId15">
              <w:r w:rsidRPr="00575B58">
                <w:rPr>
                  <w:rStyle w:val="Hipersaitas"/>
                  <w:rFonts w:ascii="Arial" w:eastAsia="Arial" w:hAnsi="Arial" w:cs="Arial"/>
                  <w:color w:val="000000" w:themeColor="text1"/>
                  <w:sz w:val="22"/>
                  <w:szCs w:val="22"/>
                </w:rPr>
                <w:t>https://vpt.lrv.lt/lt/pasalinimo-pagrindai-1/nepatikimu-koncesininku-sarasas-1/nepatikimu-koncesininku-sarasas/</w:t>
              </w:r>
            </w:hyperlink>
          </w:p>
          <w:p w14:paraId="3E0F687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70281983"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p>
        </w:tc>
      </w:tr>
      <w:tr w:rsidR="00202100" w:rsidRPr="00575B58" w14:paraId="6BCF691F"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171E" w14:textId="77777777" w:rsidR="00202100" w:rsidRPr="00575B58" w:rsidRDefault="00202100" w:rsidP="00E62670">
            <w:pPr>
              <w:pStyle w:val="Betarp"/>
              <w:numPr>
                <w:ilvl w:val="0"/>
                <w:numId w:val="4"/>
              </w:numPr>
              <w:spacing w:line="276" w:lineRule="auto"/>
              <w:ind w:left="0" w:firstLine="0"/>
              <w:rPr>
                <w:rFonts w:ascii="Arial" w:eastAsia="Arial" w:hAnsi="Arial" w:cs="Arial"/>
                <w:color w:val="000000" w:themeColor="text1"/>
                <w:sz w:val="22"/>
                <w:szCs w:val="22"/>
              </w:rPr>
            </w:pPr>
          </w:p>
          <w:p w14:paraId="461B964A" w14:textId="77777777" w:rsidR="00202100" w:rsidRPr="00575B58" w:rsidRDefault="00202100" w:rsidP="00E62670">
            <w:pPr>
              <w:pStyle w:val="Betarp"/>
              <w:spacing w:line="276" w:lineRule="auto"/>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17E29"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Tiekėjas yra padaręs rimtą profesinį pažeidimą, dėl kurio perkančioji organizacija abejoja tiekėjo sąžiningumu, kai jis</w:t>
            </w:r>
            <w:bookmarkStart w:id="52" w:name="part_030e6c6c64ba4f96a23474e439d1b80c"/>
            <w:bookmarkEnd w:id="52"/>
            <w:r w:rsidRPr="00575B58">
              <w:rPr>
                <w:rFonts w:ascii="Arial" w:eastAsia="Arial" w:hAnsi="Arial" w:cs="Arial"/>
                <w:color w:val="000000" w:themeColor="text1"/>
                <w:sz w:val="22"/>
                <w:szCs w:val="22"/>
              </w:rPr>
              <w:t xml:space="preserve"> yra padaręs finansinės atskaitomybės ir audito teisės aktų </w:t>
            </w:r>
            <w:r w:rsidRPr="00575B58">
              <w:rPr>
                <w:rFonts w:ascii="Arial" w:eastAsia="Arial" w:hAnsi="Arial" w:cs="Arial"/>
                <w:color w:val="000000" w:themeColor="text1"/>
                <w:sz w:val="22"/>
                <w:szCs w:val="22"/>
              </w:rPr>
              <w:lastRenderedPageBreak/>
              <w:t>pažeidimą ir nuo jo padarymo dienos praėjo mažiau kaip vieni metai.</w:t>
            </w:r>
          </w:p>
          <w:p w14:paraId="5631A63D" w14:textId="77777777" w:rsidR="00202100" w:rsidRPr="00575B58" w:rsidRDefault="00202100" w:rsidP="00E62670">
            <w:pPr>
              <w:spacing w:after="0"/>
              <w:jc w:val="both"/>
              <w:rPr>
                <w:rFonts w:ascii="Arial" w:eastAsia="Arial" w:hAnsi="Arial" w:cs="Arial"/>
                <w:b/>
                <w:bCs/>
                <w:color w:val="000000" w:themeColor="text1"/>
                <w:sz w:val="22"/>
                <w:szCs w:val="2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C3469B"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lastRenderedPageBreak/>
              <w:t>VPĮ 46 straipsnio 4 dalies 7 punkto a papunktis</w:t>
            </w:r>
          </w:p>
          <w:p w14:paraId="637876F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1F7970C0"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72901"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lang w:eastAsia="en-US"/>
              </w:rPr>
              <w:lastRenderedPageBreak/>
              <w:t xml:space="preserve">Iš Lietuvoje įsteigtų subjektų įrodančių dokumentų nereikalaujama. Užtenka pateikto EBVPD. </w:t>
            </w:r>
            <w:r w:rsidRPr="00575B58">
              <w:rPr>
                <w:rFonts w:ascii="Arial" w:eastAsia="Arial" w:hAnsi="Arial" w:cs="Arial"/>
                <w:color w:val="000000" w:themeColor="text1"/>
                <w:sz w:val="22"/>
                <w:szCs w:val="22"/>
              </w:rPr>
              <w:t xml:space="preserve">Priimant sprendimus dėl tiekėjo pašalinimo iš pirkimo procedūros šiame punkte nurodytu </w:t>
            </w:r>
            <w:r w:rsidRPr="00575B58">
              <w:rPr>
                <w:rFonts w:ascii="Arial" w:eastAsia="Arial" w:hAnsi="Arial" w:cs="Arial"/>
                <w:color w:val="000000" w:themeColor="text1"/>
                <w:sz w:val="22"/>
                <w:szCs w:val="22"/>
              </w:rPr>
              <w:lastRenderedPageBreak/>
              <w:t>pašalinimo pagrindu, be kita ko, atsižvelgiama į</w:t>
            </w:r>
            <w:r w:rsidRPr="00575B58">
              <w:rPr>
                <w:rFonts w:ascii="Arial" w:eastAsia="Arial" w:hAnsi="Arial" w:cs="Arial"/>
                <w:b/>
                <w:bCs/>
                <w:color w:val="000000" w:themeColor="text1"/>
                <w:sz w:val="22"/>
                <w:szCs w:val="22"/>
              </w:rPr>
              <w:t xml:space="preserve"> </w:t>
            </w:r>
            <w:r w:rsidRPr="00575B58">
              <w:rPr>
                <w:rFonts w:ascii="Arial" w:eastAsia="Arial" w:hAnsi="Arial" w:cs="Arial"/>
                <w:color w:val="000000" w:themeColor="text1"/>
                <w:sz w:val="22"/>
                <w:szCs w:val="22"/>
              </w:rPr>
              <w:t xml:space="preserve">nacionalinėje duomenų bazėje adresu: </w:t>
            </w:r>
            <w:hyperlink r:id="rId16">
              <w:r w:rsidRPr="00575B58">
                <w:rPr>
                  <w:rStyle w:val="Hipersaitas"/>
                  <w:rFonts w:ascii="Arial" w:eastAsia="Arial" w:hAnsi="Arial" w:cs="Arial"/>
                  <w:color w:val="000000" w:themeColor="text1"/>
                  <w:sz w:val="22"/>
                  <w:szCs w:val="22"/>
                  <w:u w:val="single"/>
                </w:rPr>
                <w:t>https://www.registrucentras.lt/jar/p/index.php</w:t>
              </w:r>
            </w:hyperlink>
          </w:p>
          <w:p w14:paraId="0F1CC822"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paskelbtą informaciją, taip pat į šiame informaciniame pranešime pateiktą informaciją:</w:t>
            </w:r>
          </w:p>
          <w:p w14:paraId="5E367FBD"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hyperlink r:id="rId17">
              <w:r w:rsidRPr="00575B58">
                <w:rPr>
                  <w:rStyle w:val="Hipersaitas"/>
                  <w:rFonts w:ascii="Arial" w:eastAsia="Arial" w:hAnsi="Arial" w:cs="Arial"/>
                  <w:color w:val="000000" w:themeColor="text1"/>
                  <w:sz w:val="22"/>
                  <w:szCs w:val="22"/>
                </w:rPr>
                <w:t>https://vpt.lrv.lt/lt/naujienos-3/finansiniu-ataskaitu-nepateikimas-gali-tapti-kliutimi-dalyvauti-viesuosiuose-pirkimuose/</w:t>
              </w:r>
            </w:hyperlink>
          </w:p>
        </w:tc>
      </w:tr>
      <w:tr w:rsidR="00202100" w:rsidRPr="00575B58" w14:paraId="5BAF50C4"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00C6F2" w14:textId="77777777" w:rsidR="00202100" w:rsidRPr="00575B58" w:rsidRDefault="00202100" w:rsidP="00E62670">
            <w:pPr>
              <w:pStyle w:val="Betarp"/>
              <w:numPr>
                <w:ilvl w:val="0"/>
                <w:numId w:val="4"/>
              </w:numPr>
              <w:spacing w:line="276" w:lineRule="auto"/>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DCEEFB" w14:textId="1AC5A34D"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 xml:space="preserve">Tiekėjas yra padaręs rimtą profesinį pažeidimą, dėl kurio perkančioji organizacija abejoja tiekėjo sąžiningumu,  kai jis (tiekėjas) neatitinka minimalių </w:t>
            </w:r>
            <w:proofErr w:type="spellStart"/>
            <w:r w:rsidR="00111AA7" w:rsidRPr="00575B58">
              <w:rPr>
                <w:rFonts w:ascii="Arial" w:eastAsia="Arial" w:hAnsi="Arial" w:cs="Arial"/>
                <w:color w:val="000000" w:themeColor="text1"/>
                <w:sz w:val="22"/>
                <w:szCs w:val="22"/>
              </w:rPr>
              <w:t>e</w:t>
            </w:r>
            <w:r w:rsidRPr="00575B58">
              <w:rPr>
                <w:rFonts w:ascii="Arial" w:eastAsia="Arial" w:hAnsi="Arial" w:cs="Arial"/>
                <w:color w:val="000000" w:themeColor="text1"/>
                <w:sz w:val="22"/>
                <w:szCs w:val="22"/>
              </w:rPr>
              <w:t>patikimo</w:t>
            </w:r>
            <w:proofErr w:type="spellEnd"/>
            <w:r w:rsidRPr="00575B58">
              <w:rPr>
                <w:rFonts w:ascii="Arial" w:eastAsia="Arial" w:hAnsi="Arial" w:cs="Arial"/>
                <w:color w:val="000000" w:themeColor="text1"/>
                <w:sz w:val="22"/>
                <w:szCs w:val="22"/>
              </w:rPr>
              <w:t xml:space="preserve"> mokesčių mokėtojo kriterijų, nustatytų Lietuvos Respublikos mokesčių administravimo įstatymo 40</w:t>
            </w:r>
            <w:r w:rsidRPr="00575B58">
              <w:rPr>
                <w:rFonts w:ascii="Arial" w:eastAsia="Arial" w:hAnsi="Arial" w:cs="Arial"/>
                <w:color w:val="000000" w:themeColor="text1"/>
                <w:sz w:val="22"/>
                <w:szCs w:val="22"/>
                <w:vertAlign w:val="superscript"/>
              </w:rPr>
              <w:t>1</w:t>
            </w:r>
            <w:r w:rsidRPr="00575B58">
              <w:rPr>
                <w:rFonts w:ascii="Arial" w:eastAsia="Arial" w:hAnsi="Arial" w:cs="Arial"/>
                <w:color w:val="000000" w:themeColor="text1"/>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8EE72"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VPĮ 46 straipsnio 4 dalies 7 punkto b papunktis</w:t>
            </w:r>
          </w:p>
          <w:p w14:paraId="18706E66"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2C47F082"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28091"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326B369C"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lang w:eastAsia="en-US"/>
              </w:rPr>
            </w:pPr>
          </w:p>
          <w:p w14:paraId="561AC2C8"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Priimant sprendimus dėl tiekėjo pašalinimo iš pirkimo procedūros šiame punkte nurodytu pašalinimo pagrindu, be kita ko, atsižvelgiama į</w:t>
            </w:r>
            <w:r w:rsidRPr="00575B58">
              <w:rPr>
                <w:rFonts w:ascii="Arial" w:eastAsia="Arial" w:hAnsi="Arial" w:cs="Arial"/>
                <w:b/>
                <w:bCs/>
                <w:color w:val="000000" w:themeColor="text1"/>
                <w:sz w:val="22"/>
                <w:szCs w:val="22"/>
              </w:rPr>
              <w:t xml:space="preserve"> </w:t>
            </w:r>
            <w:r w:rsidRPr="00575B58">
              <w:rPr>
                <w:rFonts w:ascii="Arial" w:eastAsia="Arial" w:hAnsi="Arial" w:cs="Arial"/>
                <w:color w:val="000000" w:themeColor="text1"/>
                <w:sz w:val="22"/>
                <w:szCs w:val="22"/>
              </w:rPr>
              <w:t xml:space="preserve">nacionalinėje duomenų bazėje adresu </w:t>
            </w:r>
            <w:hyperlink r:id="rId18">
              <w:r w:rsidRPr="00575B58">
                <w:rPr>
                  <w:rStyle w:val="Hipersaitas"/>
                  <w:rFonts w:ascii="Arial" w:eastAsia="Arial" w:hAnsi="Arial" w:cs="Arial"/>
                  <w:color w:val="000000" w:themeColor="text1"/>
                  <w:sz w:val="22"/>
                  <w:szCs w:val="22"/>
                  <w:u w:val="single"/>
                </w:rPr>
                <w:t>https://www.vmi.lt/evmi/mokesciu-moketoju-informacija</w:t>
              </w:r>
            </w:hyperlink>
            <w:r w:rsidRPr="00575B58">
              <w:rPr>
                <w:rFonts w:ascii="Arial" w:eastAsia="Arial" w:hAnsi="Arial" w:cs="Arial"/>
                <w:color w:val="000000" w:themeColor="text1"/>
                <w:sz w:val="22"/>
                <w:szCs w:val="22"/>
              </w:rPr>
              <w:t xml:space="preserve"> skelbiamą informaciją.</w:t>
            </w:r>
          </w:p>
        </w:tc>
      </w:tr>
      <w:tr w:rsidR="00202100" w:rsidRPr="00575B58" w14:paraId="5062CD2A"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A4E6F" w14:textId="77777777" w:rsidR="00202100" w:rsidRPr="00575B58" w:rsidRDefault="00202100" w:rsidP="00E62670">
            <w:pPr>
              <w:pStyle w:val="Betarp"/>
              <w:numPr>
                <w:ilvl w:val="0"/>
                <w:numId w:val="4"/>
              </w:numPr>
              <w:spacing w:line="276" w:lineRule="auto"/>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FF35B"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7CDCA" w14:textId="77777777" w:rsidR="00202100" w:rsidRPr="00575B58" w:rsidRDefault="00202100" w:rsidP="00E62670">
            <w:pPr>
              <w:pStyle w:val="Betarp"/>
              <w:spacing w:line="276" w:lineRule="auto"/>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VPĮ 46 straipsnio 4 dalies 7 punkto c papunktis</w:t>
            </w:r>
          </w:p>
          <w:p w14:paraId="336E8F28" w14:textId="77777777" w:rsidR="00202100" w:rsidRPr="00575B58" w:rsidRDefault="00202100" w:rsidP="00E62670">
            <w:pPr>
              <w:pStyle w:val="Betarp"/>
              <w:spacing w:line="276" w:lineRule="auto"/>
              <w:jc w:val="both"/>
              <w:rPr>
                <w:rFonts w:ascii="Arial" w:eastAsia="Arial" w:hAnsi="Arial" w:cs="Arial"/>
                <w:color w:val="000000" w:themeColor="text1"/>
                <w:sz w:val="22"/>
                <w:szCs w:val="22"/>
              </w:rPr>
            </w:pPr>
          </w:p>
          <w:p w14:paraId="3376C407"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4B19DB"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r w:rsidRPr="00575B58">
              <w:rPr>
                <w:rFonts w:ascii="Arial" w:eastAsia="Arial" w:hAnsi="Arial" w:cs="Arial"/>
                <w:color w:val="000000" w:themeColor="text1"/>
                <w:sz w:val="22"/>
                <w:szCs w:val="22"/>
                <w:lang w:eastAsia="en-US"/>
              </w:rPr>
              <w:t>Iš Lietuvoje įsteigtų subjektų įrodančių dokumentų nereikalaujama. Užtenka pateikto EBVPD.</w:t>
            </w:r>
          </w:p>
          <w:p w14:paraId="522BD42E" w14:textId="77777777" w:rsidR="00202100" w:rsidRPr="00575B58" w:rsidRDefault="00202100" w:rsidP="00E62670">
            <w:pPr>
              <w:pStyle w:val="Betarp"/>
              <w:spacing w:line="276" w:lineRule="auto"/>
              <w:jc w:val="both"/>
              <w:rPr>
                <w:rFonts w:ascii="Arial" w:eastAsia="Arial" w:hAnsi="Arial" w:cs="Arial"/>
                <w:color w:val="000000" w:themeColor="text1"/>
                <w:sz w:val="22"/>
                <w:szCs w:val="22"/>
                <w:lang w:eastAsia="en-US"/>
              </w:rPr>
            </w:pPr>
          </w:p>
          <w:p w14:paraId="7677B8A8" w14:textId="77777777" w:rsidR="00202100" w:rsidRPr="00575B58" w:rsidRDefault="00202100" w:rsidP="00E62670">
            <w:pP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Priimant sprendimus dėl tiekėjo pašalinimo iš pirkimo procedūros šiame punkte nurodytu pašalinimo pagrindu, be kita ko, atsižvelgiama į nacionalinėje duomenų bazėje adresu: </w:t>
            </w:r>
          </w:p>
          <w:p w14:paraId="69F3FDF7" w14:textId="77777777" w:rsidR="00202100" w:rsidRPr="00575B58" w:rsidRDefault="00202100" w:rsidP="00E62670">
            <w:pPr>
              <w:rPr>
                <w:rFonts w:ascii="Arial" w:eastAsia="Arial" w:hAnsi="Arial" w:cs="Arial"/>
                <w:color w:val="000000" w:themeColor="text1"/>
                <w:sz w:val="22"/>
                <w:szCs w:val="22"/>
                <w:lang w:eastAsia="en-US"/>
              </w:rPr>
            </w:pPr>
            <w:hyperlink r:id="rId19">
              <w:r w:rsidRPr="00575B58">
                <w:rPr>
                  <w:rStyle w:val="Hipersaitas"/>
                  <w:rFonts w:ascii="Arial" w:eastAsia="Arial" w:hAnsi="Arial" w:cs="Arial"/>
                  <w:color w:val="000000" w:themeColor="text1"/>
                  <w:sz w:val="22"/>
                  <w:szCs w:val="22"/>
                  <w:u w:val="single"/>
                </w:rPr>
                <w:t>https://kt.gov.lt/lt/atviri-duomenys/diskvalifikavimas-is-viesuju-pirkimu</w:t>
              </w:r>
            </w:hyperlink>
            <w:r w:rsidRPr="00575B58">
              <w:rPr>
                <w:rFonts w:ascii="Arial" w:eastAsia="Arial" w:hAnsi="Arial" w:cs="Arial"/>
                <w:color w:val="000000" w:themeColor="text1"/>
                <w:sz w:val="22"/>
                <w:szCs w:val="22"/>
              </w:rPr>
              <w:t xml:space="preserve"> skelbiamą informaciją. </w:t>
            </w:r>
          </w:p>
        </w:tc>
      </w:tr>
      <w:tr w:rsidR="001435C3" w:rsidRPr="00575B58" w14:paraId="3724D574" w14:textId="77777777" w:rsidTr="00FD411F">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91D02" w14:textId="77777777" w:rsidR="001435C3" w:rsidRPr="00575B58" w:rsidRDefault="001435C3" w:rsidP="00E62670">
            <w:pPr>
              <w:pStyle w:val="Betarp"/>
              <w:numPr>
                <w:ilvl w:val="0"/>
                <w:numId w:val="4"/>
              </w:numPr>
              <w:spacing w:line="276" w:lineRule="auto"/>
              <w:ind w:left="0" w:firstLine="0"/>
              <w:rPr>
                <w:rFonts w:ascii="Arial" w:eastAsia="Arial" w:hAnsi="Arial" w:cs="Arial"/>
                <w:color w:val="000000" w:themeColor="text1"/>
                <w:sz w:val="22"/>
                <w:szCs w:val="22"/>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5AB6FB" w14:textId="466BA984" w:rsidR="001435C3" w:rsidRPr="00575B58" w:rsidRDefault="001435C3" w:rsidP="00E62670">
            <w:pPr>
              <w:pStyle w:val="Betarp"/>
              <w:spacing w:line="276" w:lineRule="auto"/>
              <w:jc w:val="both"/>
              <w:rPr>
                <w:rFonts w:ascii="Arial" w:eastAsia="Arial" w:hAnsi="Arial" w:cs="Arial"/>
                <w:sz w:val="22"/>
                <w:szCs w:val="22"/>
              </w:rPr>
            </w:pPr>
            <w:r w:rsidRPr="00575B58">
              <w:rPr>
                <w:rStyle w:val="normaltextrun"/>
                <w:rFonts w:ascii="Arial" w:hAnsi="Arial" w:cs="Arial"/>
                <w:sz w:val="22"/>
                <w:szCs w:val="22"/>
              </w:rPr>
              <w:t>Tiekėjas yra įsteigtas arba dalyvauja pirkime vietoj kito asmens, siekiant išvengti VPĮ 46 straipsnio 4 ir 6 dalyse nurodytų pašalinimo pagrindų taikymo.</w:t>
            </w:r>
            <w:r w:rsidRPr="00575B58">
              <w:rPr>
                <w:rStyle w:val="eop"/>
                <w:rFonts w:ascii="Arial" w:hAnsi="Arial" w:cs="Arial"/>
                <w:sz w:val="22"/>
                <w:szCs w:val="22"/>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30BAA" w14:textId="77777777" w:rsidR="001435C3" w:rsidRPr="00575B58" w:rsidRDefault="001435C3" w:rsidP="00E62670">
            <w:pPr>
              <w:pStyle w:val="paragraph"/>
              <w:spacing w:before="0" w:beforeAutospacing="0" w:after="0" w:afterAutospacing="0" w:line="276" w:lineRule="auto"/>
              <w:jc w:val="both"/>
              <w:textAlignment w:val="baseline"/>
              <w:rPr>
                <w:rFonts w:ascii="Arial" w:hAnsi="Arial" w:cs="Arial"/>
                <w:sz w:val="22"/>
                <w:szCs w:val="22"/>
              </w:rPr>
            </w:pPr>
            <w:r w:rsidRPr="00575B58">
              <w:rPr>
                <w:rStyle w:val="normaltextrun"/>
                <w:rFonts w:ascii="Arial" w:eastAsiaTheme="majorEastAsia" w:hAnsi="Arial" w:cs="Arial"/>
                <w:b/>
                <w:bCs/>
                <w:sz w:val="22"/>
                <w:szCs w:val="22"/>
              </w:rPr>
              <w:t>VPĮ 46 straipsnio 7 dalis</w:t>
            </w:r>
            <w:r w:rsidRPr="00575B58">
              <w:rPr>
                <w:rStyle w:val="eop"/>
                <w:rFonts w:ascii="Arial" w:eastAsiaTheme="majorEastAsia" w:hAnsi="Arial" w:cs="Arial"/>
                <w:sz w:val="22"/>
                <w:szCs w:val="22"/>
              </w:rPr>
              <w:t> </w:t>
            </w:r>
          </w:p>
          <w:p w14:paraId="2BF34303" w14:textId="77777777" w:rsidR="001435C3" w:rsidRPr="00575B58" w:rsidRDefault="001435C3" w:rsidP="00E62670">
            <w:pPr>
              <w:pStyle w:val="paragraph"/>
              <w:spacing w:before="0" w:beforeAutospacing="0" w:after="0" w:afterAutospacing="0" w:line="276" w:lineRule="auto"/>
              <w:jc w:val="both"/>
              <w:textAlignment w:val="baseline"/>
              <w:rPr>
                <w:rFonts w:ascii="Arial" w:hAnsi="Arial" w:cs="Arial"/>
                <w:sz w:val="22"/>
                <w:szCs w:val="22"/>
              </w:rPr>
            </w:pPr>
            <w:r w:rsidRPr="00575B58">
              <w:rPr>
                <w:rStyle w:val="eop"/>
                <w:rFonts w:ascii="Arial" w:eastAsiaTheme="majorEastAsia" w:hAnsi="Arial" w:cs="Arial"/>
                <w:sz w:val="22"/>
                <w:szCs w:val="22"/>
              </w:rPr>
              <w:t> </w:t>
            </w:r>
          </w:p>
          <w:p w14:paraId="7A2AB28B" w14:textId="2E5EA428" w:rsidR="001435C3" w:rsidRPr="00575B58" w:rsidRDefault="001435C3" w:rsidP="00E62670">
            <w:pPr>
              <w:pStyle w:val="Betarp"/>
              <w:spacing w:line="276" w:lineRule="auto"/>
              <w:jc w:val="both"/>
              <w:rPr>
                <w:rFonts w:ascii="Arial" w:eastAsia="Arial" w:hAnsi="Arial" w:cs="Arial"/>
                <w:b/>
                <w:bCs/>
                <w:sz w:val="22"/>
                <w:szCs w:val="22"/>
              </w:rPr>
            </w:pPr>
            <w:r w:rsidRPr="00575B58">
              <w:rPr>
                <w:rStyle w:val="normaltextrun"/>
                <w:rFonts w:ascii="Arial" w:hAnsi="Arial" w:cs="Arial"/>
                <w:sz w:val="22"/>
                <w:szCs w:val="22"/>
              </w:rPr>
              <w:t>EBVPD III dalies D3 punktas</w:t>
            </w:r>
            <w:r w:rsidRPr="00575B58">
              <w:rPr>
                <w:rStyle w:val="eop"/>
                <w:rFonts w:ascii="Arial" w:hAnsi="Arial" w:cs="Arial"/>
                <w:sz w:val="22"/>
                <w:szCs w:val="22"/>
              </w:rPr>
              <w:t>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065F9" w14:textId="7FCC52BE" w:rsidR="001435C3" w:rsidRPr="00575B58" w:rsidRDefault="001435C3" w:rsidP="00E62670">
            <w:pPr>
              <w:pStyle w:val="Betarp"/>
              <w:spacing w:line="276" w:lineRule="auto"/>
              <w:jc w:val="both"/>
              <w:rPr>
                <w:rFonts w:ascii="Arial" w:eastAsia="Arial" w:hAnsi="Arial" w:cs="Arial"/>
                <w:sz w:val="22"/>
                <w:szCs w:val="22"/>
                <w:lang w:eastAsia="en-US"/>
              </w:rPr>
            </w:pPr>
            <w:r w:rsidRPr="00575B58">
              <w:rPr>
                <w:rStyle w:val="normaltextrun"/>
                <w:rFonts w:ascii="Arial" w:hAnsi="Arial" w:cs="Arial"/>
                <w:sz w:val="22"/>
                <w:szCs w:val="22"/>
              </w:rPr>
              <w:t>Iš Lietuvoje įsteigtų subjektų įrodančių dokumentų nereikalaujama, užtenka pateikto EBVPD.</w:t>
            </w:r>
            <w:r w:rsidRPr="00575B58">
              <w:rPr>
                <w:rStyle w:val="eop"/>
                <w:rFonts w:ascii="Arial" w:hAnsi="Arial" w:cs="Arial"/>
                <w:sz w:val="22"/>
                <w:szCs w:val="22"/>
              </w:rPr>
              <w:t> </w:t>
            </w:r>
          </w:p>
        </w:tc>
      </w:tr>
    </w:tbl>
    <w:p w14:paraId="79659554" w14:textId="77777777" w:rsidR="00202100" w:rsidRPr="00575B58" w:rsidRDefault="00202100" w:rsidP="00E62670">
      <w:pPr>
        <w:tabs>
          <w:tab w:val="left" w:pos="851"/>
        </w:tabs>
        <w:spacing w:after="0"/>
        <w:jc w:val="both"/>
        <w:rPr>
          <w:rFonts w:ascii="Arial" w:eastAsia="Arial" w:hAnsi="Arial" w:cs="Arial"/>
          <w:color w:val="000000" w:themeColor="text1"/>
          <w:sz w:val="22"/>
          <w:szCs w:val="22"/>
          <w:highlight w:val="yellow"/>
        </w:rPr>
      </w:pPr>
    </w:p>
    <w:p w14:paraId="491EA5E3" w14:textId="77777777" w:rsidR="00202100" w:rsidRPr="00575B58" w:rsidRDefault="00202100" w:rsidP="00E62670">
      <w:pPr>
        <w:tabs>
          <w:tab w:val="center" w:pos="4320"/>
          <w:tab w:val="right" w:pos="8640"/>
        </w:tabs>
        <w:spacing w:after="0"/>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Pastabos:</w:t>
      </w:r>
    </w:p>
    <w:p w14:paraId="37CEBE5F"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w:t>
      </w:r>
      <w:r w:rsidRPr="00575B58">
        <w:rPr>
          <w:rFonts w:ascii="Arial" w:eastAsia="Arial" w:hAnsi="Arial" w:cs="Arial"/>
          <w:b/>
          <w:bCs/>
          <w:color w:val="000000" w:themeColor="text1"/>
          <w:sz w:val="22"/>
          <w:szCs w:val="22"/>
        </w:rPr>
        <w:t xml:space="preserve"> </w:t>
      </w:r>
      <w:r w:rsidRPr="00575B58">
        <w:rPr>
          <w:rFonts w:ascii="Arial" w:eastAsia="Arial" w:hAnsi="Arial" w:cs="Arial"/>
          <w:color w:val="000000" w:themeColor="text1"/>
          <w:sz w:val="22"/>
          <w:szCs w:val="22"/>
        </w:rPr>
        <w:t>Perkančioji organizacija pripažįsta kitose valstybėse išduotus lygiaverčius pašalinimo pagrindų nebuvimą įrodančius dokumentus.</w:t>
      </w:r>
    </w:p>
    <w:p w14:paraId="116A123D" w14:textId="77777777" w:rsidR="00202100" w:rsidRPr="00575B58" w:rsidRDefault="00202100" w:rsidP="00E62670">
      <w:pPr>
        <w:tabs>
          <w:tab w:val="center" w:pos="4320"/>
          <w:tab w:val="right" w:pos="8640"/>
        </w:tabs>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575B58">
        <w:rPr>
          <w:rFonts w:ascii="Arial" w:eastAsia="Arial" w:hAnsi="Arial" w:cs="Arial"/>
          <w:color w:val="000000" w:themeColor="text1"/>
          <w:sz w:val="22"/>
          <w:szCs w:val="22"/>
        </w:rPr>
        <w:t>Apostille</w:t>
      </w:r>
      <w:proofErr w:type="spellEnd"/>
      <w:r w:rsidRPr="00575B58">
        <w:rPr>
          <w:rFonts w:ascii="Arial" w:eastAsia="Arial" w:hAnsi="Arial" w:cs="Arial"/>
          <w:color w:val="000000" w:themeColor="text1"/>
          <w:sz w:val="22"/>
          <w:szCs w:val="22"/>
        </w:rPr>
        <w:t xml:space="preserve">) </w:t>
      </w:r>
      <w:r w:rsidRPr="00575B58">
        <w:rPr>
          <w:rFonts w:ascii="Arial" w:eastAsia="Arial" w:hAnsi="Arial" w:cs="Arial"/>
          <w:color w:val="000000" w:themeColor="text1"/>
          <w:sz w:val="22"/>
          <w:szCs w:val="22"/>
        </w:rPr>
        <w:lastRenderedPageBreak/>
        <w:t>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75B58">
        <w:rPr>
          <w:rFonts w:ascii="Arial" w:eastAsia="Arial" w:hAnsi="Arial" w:cs="Arial"/>
          <w:color w:val="000000" w:themeColor="text1"/>
          <w:sz w:val="22"/>
          <w:szCs w:val="22"/>
        </w:rPr>
        <w:t>Apostille</w:t>
      </w:r>
      <w:proofErr w:type="spellEnd"/>
      <w:r w:rsidRPr="00575B58">
        <w:rPr>
          <w:rFonts w:ascii="Arial" w:eastAsia="Arial" w:hAnsi="Arial" w:cs="Arial"/>
          <w:color w:val="000000" w:themeColor="text1"/>
          <w:sz w:val="22"/>
          <w:szCs w:val="22"/>
        </w:rPr>
        <w:t>).</w:t>
      </w:r>
    </w:p>
    <w:p w14:paraId="2D4A6BD4" w14:textId="77777777" w:rsidR="00202100" w:rsidRPr="00575B58" w:rsidRDefault="00202100" w:rsidP="00E62670">
      <w:pPr>
        <w:tabs>
          <w:tab w:val="center" w:pos="4320"/>
          <w:tab w:val="right" w:pos="8640"/>
        </w:tabs>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575B58">
        <w:rPr>
          <w:rFonts w:ascii="Arial" w:eastAsia="Arial" w:hAnsi="Arial" w:cs="Arial"/>
          <w:b/>
          <w:bCs/>
          <w:color w:val="000000" w:themeColor="text1"/>
          <w:sz w:val="22"/>
          <w:szCs w:val="22"/>
        </w:rPr>
        <w:t>laikoma, kad dokumentai, nurodantys duomenis po pasiūlymų pateikimo termino pabaigos, yra priimtini.</w:t>
      </w:r>
    </w:p>
    <w:p w14:paraId="1B176A4D" w14:textId="77777777" w:rsidR="00202100" w:rsidRPr="00575B58" w:rsidRDefault="00202100" w:rsidP="00E62670">
      <w:pPr>
        <w:tabs>
          <w:tab w:val="center" w:pos="4320"/>
          <w:tab w:val="right" w:pos="8640"/>
        </w:tabs>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(iv) Perkančiajai organizacijai paprašius, tiekėjas privalės pateikti pašalinimo pagrindų nebuvimą įrodančių dokumentų originalus.</w:t>
      </w:r>
    </w:p>
    <w:p w14:paraId="6C55CDFB" w14:textId="77777777" w:rsidR="00202100" w:rsidRPr="00575B58" w:rsidRDefault="00202100" w:rsidP="00E62670">
      <w:pPr>
        <w:tabs>
          <w:tab w:val="center" w:pos="4320"/>
          <w:tab w:val="right" w:pos="8640"/>
        </w:tabs>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(v) Jeigu nustatytų pašalinimo pagrindų nebuvimą pagrindžiantys dokumentai (informacija) skelbiami viešai elektroninėse duomenų bazėse ir (ar) yra teikiami nemokamai, tokiu atveju galės būti </w:t>
      </w:r>
      <w:r w:rsidRPr="00575B58">
        <w:rPr>
          <w:rFonts w:ascii="Arial" w:eastAsia="Arial" w:hAnsi="Arial" w:cs="Arial"/>
          <w:b/>
          <w:bCs/>
          <w:color w:val="000000" w:themeColor="text1"/>
          <w:sz w:val="22"/>
          <w:szCs w:val="22"/>
        </w:rPr>
        <w:t>pateikiama nuoroda į informacijos šaltinį</w:t>
      </w:r>
      <w:r w:rsidRPr="00575B58">
        <w:rPr>
          <w:rFonts w:ascii="Arial" w:eastAsia="Arial" w:hAnsi="Arial" w:cs="Arial"/>
          <w:color w:val="000000" w:themeColor="text1"/>
          <w:sz w:val="22"/>
          <w:szCs w:val="22"/>
        </w:rPr>
        <w:t>.</w:t>
      </w:r>
    </w:p>
    <w:p w14:paraId="32CC175C" w14:textId="77777777" w:rsidR="00202100" w:rsidRPr="00575B58" w:rsidRDefault="00202100" w:rsidP="00E62670">
      <w:pPr>
        <w:spacing w:after="0"/>
        <w:rPr>
          <w:rFonts w:ascii="Arial" w:eastAsia="Arial" w:hAnsi="Arial" w:cs="Arial"/>
          <w:b/>
          <w:bCs/>
          <w:color w:val="000000" w:themeColor="text1"/>
          <w:sz w:val="22"/>
          <w:szCs w:val="22"/>
        </w:rPr>
      </w:pPr>
    </w:p>
    <w:p w14:paraId="5E23E5E9" w14:textId="6481F8F1" w:rsidR="00202100" w:rsidRPr="00575B58" w:rsidRDefault="00202100" w:rsidP="00E62670">
      <w:pPr>
        <w:pStyle w:val="Antrat2"/>
        <w:ind w:left="5103"/>
        <w:jc w:val="right"/>
        <w:rPr>
          <w:rFonts w:ascii="Arial" w:eastAsia="Arial" w:hAnsi="Arial" w:cs="Arial"/>
          <w:color w:val="000000" w:themeColor="text1"/>
          <w:sz w:val="22"/>
          <w:szCs w:val="22"/>
        </w:rPr>
      </w:pPr>
      <w:bookmarkStart w:id="53" w:name="_Ref38291379"/>
      <w:bookmarkStart w:id="54" w:name="_Ref38291394"/>
      <w:bookmarkStart w:id="55" w:name="_Ref38898251"/>
      <w:bookmarkStart w:id="56" w:name="_Toc126333943"/>
      <w:r w:rsidRPr="00575B58">
        <w:rPr>
          <w:rFonts w:ascii="Arial" w:eastAsia="Arial" w:hAnsi="Arial" w:cs="Arial"/>
          <w:color w:val="000000" w:themeColor="text1"/>
          <w:sz w:val="22"/>
          <w:szCs w:val="22"/>
        </w:rPr>
        <w:t xml:space="preserve">Pirkimo sąlygų </w:t>
      </w:r>
      <w:r w:rsidR="00065E77" w:rsidRPr="00575B58">
        <w:rPr>
          <w:rFonts w:ascii="Arial" w:eastAsia="Arial" w:hAnsi="Arial" w:cs="Arial"/>
          <w:color w:val="000000" w:themeColor="text1"/>
          <w:sz w:val="22"/>
          <w:szCs w:val="22"/>
        </w:rPr>
        <w:t>4</w:t>
      </w:r>
      <w:r w:rsidRPr="00575B58">
        <w:rPr>
          <w:rFonts w:ascii="Arial" w:eastAsia="Arial" w:hAnsi="Arial" w:cs="Arial"/>
          <w:color w:val="000000" w:themeColor="text1"/>
          <w:sz w:val="22"/>
          <w:szCs w:val="22"/>
        </w:rPr>
        <w:t xml:space="preserve"> priedas „EBVPD“ (XML formatu)</w:t>
      </w:r>
      <w:bookmarkEnd w:id="53"/>
      <w:bookmarkEnd w:id="54"/>
      <w:bookmarkEnd w:id="55"/>
      <w:bookmarkEnd w:id="56"/>
    </w:p>
    <w:p w14:paraId="2237F6FC" w14:textId="77777777" w:rsidR="00202100" w:rsidRPr="00575B58" w:rsidRDefault="00202100" w:rsidP="00E62670">
      <w:pPr>
        <w:rPr>
          <w:rFonts w:ascii="Arial" w:eastAsia="Arial" w:hAnsi="Arial" w:cs="Arial"/>
          <w:b/>
          <w:bCs/>
          <w:smallCaps/>
          <w:color w:val="000000" w:themeColor="text1"/>
          <w:sz w:val="22"/>
          <w:szCs w:val="22"/>
        </w:rPr>
      </w:pPr>
    </w:p>
    <w:p w14:paraId="580AE522" w14:textId="77777777" w:rsidR="00202100" w:rsidRPr="00575B58" w:rsidRDefault="00202100" w:rsidP="00E62670">
      <w:pPr>
        <w:pStyle w:val="Paantrat"/>
        <w:jc w:val="center"/>
        <w:rPr>
          <w:rFonts w:ascii="Arial" w:eastAsia="Arial" w:hAnsi="Arial" w:cs="Arial"/>
          <w:b/>
          <w:bCs/>
          <w:smallCaps/>
          <w:color w:val="000000" w:themeColor="text1"/>
          <w:sz w:val="22"/>
          <w:szCs w:val="22"/>
        </w:rPr>
      </w:pPr>
      <w:r w:rsidRPr="00575B58">
        <w:rPr>
          <w:rFonts w:ascii="Arial" w:eastAsia="Arial" w:hAnsi="Arial" w:cs="Arial"/>
          <w:b/>
          <w:bCs/>
          <w:color w:val="000000" w:themeColor="text1"/>
          <w:sz w:val="22"/>
          <w:szCs w:val="22"/>
        </w:rPr>
        <w:t>EUROPOS BENDRASIS VIEŠŲJŲ PIRKIMŲ DOKUMENTAS</w:t>
      </w:r>
    </w:p>
    <w:p w14:paraId="35051D0C" w14:textId="77777777" w:rsidR="00202100" w:rsidRPr="00575B58" w:rsidRDefault="00202100" w:rsidP="00E62670">
      <w:pPr>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„Europos bendrasis viešųjų pirkimų dokumentas (EBVPD)“ pateikiamas .</w:t>
      </w:r>
      <w:proofErr w:type="spellStart"/>
      <w:r w:rsidRPr="00575B58">
        <w:rPr>
          <w:rFonts w:ascii="Arial" w:eastAsia="Arial" w:hAnsi="Arial" w:cs="Arial"/>
          <w:color w:val="000000" w:themeColor="text1"/>
          <w:sz w:val="22"/>
          <w:szCs w:val="22"/>
        </w:rPr>
        <w:t>xml</w:t>
      </w:r>
      <w:proofErr w:type="spellEnd"/>
      <w:r w:rsidRPr="00575B58">
        <w:rPr>
          <w:rFonts w:ascii="Arial" w:eastAsia="Arial" w:hAnsi="Arial" w:cs="Arial"/>
          <w:color w:val="000000" w:themeColor="text1"/>
          <w:sz w:val="22"/>
          <w:szCs w:val="22"/>
        </w:rPr>
        <w:t xml:space="preserve"> formatu.</w:t>
      </w:r>
    </w:p>
    <w:p w14:paraId="20382B14" w14:textId="77777777" w:rsidR="00202100" w:rsidRPr="00575B58" w:rsidRDefault="00202100" w:rsidP="00E62670">
      <w:pPr>
        <w:jc w:val="center"/>
        <w:rPr>
          <w:rFonts w:ascii="Arial" w:eastAsia="Arial" w:hAnsi="Arial" w:cs="Arial"/>
          <w:smallCaps/>
          <w:color w:val="000000" w:themeColor="text1"/>
          <w:sz w:val="22"/>
          <w:szCs w:val="22"/>
        </w:rPr>
      </w:pPr>
      <w:r w:rsidRPr="00575B58">
        <w:rPr>
          <w:rFonts w:ascii="Arial" w:eastAsia="Arial" w:hAnsi="Arial" w:cs="Arial"/>
          <w:smallCaps/>
          <w:color w:val="000000" w:themeColor="text1"/>
          <w:sz w:val="22"/>
          <w:szCs w:val="22"/>
        </w:rPr>
        <w:t>__________</w:t>
      </w:r>
    </w:p>
    <w:p w14:paraId="25D97050" w14:textId="77777777" w:rsidR="00202100" w:rsidRPr="00575B58" w:rsidRDefault="00202100" w:rsidP="00E62670">
      <w:pPr>
        <w:rPr>
          <w:rFonts w:ascii="Arial" w:hAnsi="Arial" w:cs="Arial"/>
          <w:b/>
          <w:bCs/>
          <w:smallCaps/>
          <w:color w:val="000000" w:themeColor="text1"/>
          <w:sz w:val="22"/>
          <w:szCs w:val="22"/>
        </w:rPr>
      </w:pPr>
      <w:r w:rsidRPr="00575B58">
        <w:rPr>
          <w:rFonts w:ascii="Arial" w:hAnsi="Arial" w:cs="Arial"/>
          <w:b/>
          <w:bCs/>
          <w:smallCaps/>
          <w:color w:val="000000" w:themeColor="text1"/>
          <w:sz w:val="22"/>
          <w:szCs w:val="22"/>
        </w:rPr>
        <w:br w:type="page"/>
      </w:r>
    </w:p>
    <w:p w14:paraId="21B682EF" w14:textId="28374F8B" w:rsidR="00202100" w:rsidRPr="00575B58" w:rsidRDefault="00202100" w:rsidP="00E62670">
      <w:pPr>
        <w:pStyle w:val="Antrat2"/>
        <w:spacing w:before="0"/>
        <w:ind w:left="5103"/>
        <w:jc w:val="right"/>
        <w:rPr>
          <w:rFonts w:ascii="Arial" w:eastAsia="Arial" w:hAnsi="Arial" w:cs="Arial"/>
          <w:color w:val="000000" w:themeColor="text1"/>
          <w:sz w:val="22"/>
          <w:szCs w:val="22"/>
        </w:rPr>
      </w:pPr>
      <w:bookmarkStart w:id="57" w:name="_Ref38540913"/>
      <w:bookmarkStart w:id="58" w:name="_Ref38898051"/>
      <w:bookmarkStart w:id="59" w:name="_Ref38901392"/>
      <w:bookmarkStart w:id="60" w:name="_Toc126333944"/>
      <w:r w:rsidRPr="00575B58">
        <w:rPr>
          <w:rFonts w:ascii="Arial" w:eastAsia="Arial" w:hAnsi="Arial" w:cs="Arial"/>
          <w:color w:val="000000" w:themeColor="text1"/>
          <w:sz w:val="22"/>
          <w:szCs w:val="22"/>
        </w:rPr>
        <w:lastRenderedPageBreak/>
        <w:t xml:space="preserve">Pirkimo sąlygų </w:t>
      </w:r>
      <w:r w:rsidR="00065E77" w:rsidRPr="00575B58">
        <w:rPr>
          <w:rFonts w:ascii="Arial" w:eastAsia="Arial" w:hAnsi="Arial" w:cs="Arial"/>
          <w:color w:val="000000" w:themeColor="text1"/>
          <w:sz w:val="22"/>
          <w:szCs w:val="22"/>
        </w:rPr>
        <w:t>5</w:t>
      </w:r>
      <w:r w:rsidRPr="00575B58">
        <w:rPr>
          <w:rFonts w:ascii="Arial" w:eastAsia="Arial" w:hAnsi="Arial" w:cs="Arial"/>
          <w:color w:val="000000" w:themeColor="text1"/>
          <w:sz w:val="22"/>
          <w:szCs w:val="22"/>
        </w:rPr>
        <w:t xml:space="preserve"> priedas „Pasiūlymo forma“</w:t>
      </w:r>
      <w:bookmarkEnd w:id="57"/>
      <w:bookmarkEnd w:id="58"/>
      <w:bookmarkEnd w:id="59"/>
      <w:bookmarkEnd w:id="60"/>
    </w:p>
    <w:p w14:paraId="71C9C471" w14:textId="77777777" w:rsidR="00202100" w:rsidRPr="00575B58" w:rsidRDefault="00202100" w:rsidP="00E62670">
      <w:pPr>
        <w:spacing w:after="0"/>
        <w:rPr>
          <w:rFonts w:ascii="Arial" w:eastAsia="Arial" w:hAnsi="Arial" w:cs="Arial"/>
          <w:color w:val="000000" w:themeColor="text1"/>
          <w:sz w:val="22"/>
          <w:szCs w:val="22"/>
        </w:rPr>
      </w:pPr>
    </w:p>
    <w:p w14:paraId="6482170A" w14:textId="77777777" w:rsidR="00202100" w:rsidRPr="00575B58" w:rsidRDefault="00202100" w:rsidP="00E62670">
      <w:pPr>
        <w:spacing w:after="0"/>
        <w:ind w:right="-176"/>
        <w:jc w:val="center"/>
        <w:rPr>
          <w:rFonts w:ascii="Arial" w:eastAsia="Arial" w:hAnsi="Arial" w:cs="Arial"/>
          <w:color w:val="000000" w:themeColor="text1"/>
          <w:sz w:val="22"/>
          <w:szCs w:val="22"/>
        </w:rPr>
      </w:pPr>
    </w:p>
    <w:p w14:paraId="6DBABB5D" w14:textId="77777777" w:rsidR="00202100" w:rsidRPr="00575B58" w:rsidRDefault="00202100" w:rsidP="00E62670">
      <w:pPr>
        <w:tabs>
          <w:tab w:val="center" w:pos="2520"/>
        </w:tabs>
        <w:spacing w:after="0"/>
        <w:jc w:val="both"/>
        <w:rPr>
          <w:rFonts w:ascii="Arial" w:eastAsia="Arial" w:hAnsi="Arial" w:cs="Arial"/>
          <w:b/>
          <w:bCs/>
          <w:color w:val="000000" w:themeColor="text1"/>
          <w:sz w:val="22"/>
          <w:szCs w:val="22"/>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202100" w:rsidRPr="00575B58" w14:paraId="7E5A50A3" w14:textId="77777777" w:rsidTr="00FD411F">
        <w:trPr>
          <w:trHeight w:val="278"/>
        </w:trPr>
        <w:tc>
          <w:tcPr>
            <w:tcW w:w="10195" w:type="dxa"/>
            <w:gridSpan w:val="5"/>
          </w:tcPr>
          <w:p w14:paraId="2FB2CBBB" w14:textId="77777777" w:rsidR="00202100" w:rsidRPr="00575B58" w:rsidRDefault="00202100" w:rsidP="00E62670">
            <w:pPr>
              <w:ind w:right="-176"/>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Herbas arba prekių ženklas</w:t>
            </w:r>
          </w:p>
          <w:p w14:paraId="793EA2F7" w14:textId="77777777" w:rsidR="00202100" w:rsidRPr="00575B58" w:rsidRDefault="00202100" w:rsidP="00E62670">
            <w:pPr>
              <w:ind w:right="-176"/>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(Tiekėjo pavadinimas)</w:t>
            </w:r>
          </w:p>
          <w:p w14:paraId="72FEDC5B" w14:textId="77777777" w:rsidR="00202100" w:rsidRPr="00575B58" w:rsidRDefault="00202100" w:rsidP="00E62670">
            <w:pPr>
              <w:ind w:right="-176"/>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6588E5D" w14:textId="77777777" w:rsidR="00202100" w:rsidRPr="00575B58" w:rsidRDefault="00202100" w:rsidP="00E62670">
            <w:pPr>
              <w:rPr>
                <w:rFonts w:ascii="Arial" w:eastAsia="Arial" w:hAnsi="Arial" w:cs="Arial"/>
                <w:color w:val="000000" w:themeColor="text1"/>
                <w:sz w:val="22"/>
                <w:szCs w:val="22"/>
              </w:rPr>
            </w:pPr>
          </w:p>
        </w:tc>
      </w:tr>
      <w:tr w:rsidR="00202100" w:rsidRPr="00575B58" w14:paraId="0F4DA0A5" w14:textId="77777777" w:rsidTr="00FD411F">
        <w:trPr>
          <w:trHeight w:val="278"/>
        </w:trPr>
        <w:tc>
          <w:tcPr>
            <w:tcW w:w="10195" w:type="dxa"/>
            <w:gridSpan w:val="5"/>
          </w:tcPr>
          <w:p w14:paraId="69D468A9" w14:textId="77777777" w:rsidR="00202100" w:rsidRPr="00575B58" w:rsidRDefault="00202100" w:rsidP="00E62670">
            <w:pPr>
              <w:tabs>
                <w:tab w:val="right" w:leader="underscore" w:pos="8505"/>
              </w:tabs>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Klaipėdos rajono savivaldybės administracijai </w:t>
            </w:r>
          </w:p>
          <w:p w14:paraId="14C00785" w14:textId="77777777" w:rsidR="00202100" w:rsidRPr="00575B58" w:rsidRDefault="00202100" w:rsidP="00E62670">
            <w:pPr>
              <w:tabs>
                <w:tab w:val="right" w:leader="underscore" w:pos="8505"/>
              </w:tabs>
              <w:rPr>
                <w:rFonts w:ascii="Arial" w:eastAsia="Arial" w:hAnsi="Arial" w:cs="Arial"/>
                <w:b/>
                <w:bCs/>
                <w:color w:val="000000" w:themeColor="text1"/>
                <w:sz w:val="22"/>
                <w:szCs w:val="22"/>
              </w:rPr>
            </w:pPr>
          </w:p>
          <w:p w14:paraId="25ED30EA" w14:textId="77777777" w:rsidR="00202100" w:rsidRPr="00575B58" w:rsidRDefault="00202100" w:rsidP="00E62670">
            <w:pPr>
              <w:tabs>
                <w:tab w:val="right" w:leader="underscore" w:pos="8505"/>
              </w:tabs>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PASIŪLYMAS</w:t>
            </w:r>
          </w:p>
          <w:p w14:paraId="177A524F" w14:textId="77777777" w:rsidR="00202100" w:rsidRPr="00575B58" w:rsidRDefault="00202100" w:rsidP="00E62670">
            <w:pPr>
              <w:jc w:val="center"/>
              <w:rPr>
                <w:rFonts w:ascii="Arial" w:eastAsia="Times New Roman" w:hAnsi="Arial" w:cs="Arial"/>
                <w:b/>
                <w:bCs/>
                <w:caps/>
                <w:color w:val="000000" w:themeColor="text1"/>
                <w:kern w:val="36"/>
                <w:sz w:val="22"/>
                <w:szCs w:val="22"/>
              </w:rPr>
            </w:pPr>
            <w:r w:rsidRPr="00575B58">
              <w:rPr>
                <w:rFonts w:ascii="Arial" w:eastAsia="Arial" w:hAnsi="Arial" w:cs="Arial"/>
                <w:b/>
                <w:bCs/>
                <w:color w:val="000000" w:themeColor="text1"/>
                <w:sz w:val="22"/>
                <w:szCs w:val="22"/>
              </w:rPr>
              <w:t xml:space="preserve">PIRKIMUI </w:t>
            </w:r>
            <w:r w:rsidRPr="00575B58">
              <w:rPr>
                <w:rFonts w:ascii="Arial" w:eastAsia="Times New Roman" w:hAnsi="Arial" w:cs="Arial"/>
                <w:b/>
                <w:bCs/>
                <w:caps/>
                <w:color w:val="000000" w:themeColor="text1"/>
                <w:kern w:val="36"/>
                <w:sz w:val="22"/>
                <w:szCs w:val="22"/>
              </w:rPr>
              <w:t xml:space="preserve">P-2026/15165 </w:t>
            </w:r>
          </w:p>
          <w:p w14:paraId="4AB4573F" w14:textId="77777777" w:rsidR="00202100" w:rsidRPr="00575B58" w:rsidRDefault="00202100" w:rsidP="00E62670">
            <w:pPr>
              <w:jc w:val="center"/>
              <w:rPr>
                <w:rFonts w:ascii="Arial" w:eastAsia="Times New Roman" w:hAnsi="Arial" w:cs="Arial"/>
                <w:b/>
                <w:bCs/>
                <w:caps/>
                <w:color w:val="000000" w:themeColor="text1"/>
                <w:kern w:val="36"/>
                <w:sz w:val="22"/>
                <w:szCs w:val="22"/>
              </w:rPr>
            </w:pPr>
            <w:r w:rsidRPr="00575B58">
              <w:rPr>
                <w:rFonts w:ascii="Arial" w:eastAsia="Times New Roman" w:hAnsi="Arial" w:cs="Arial"/>
                <w:b/>
                <w:bCs/>
                <w:caps/>
                <w:color w:val="000000" w:themeColor="text1"/>
                <w:kern w:val="36"/>
                <w:sz w:val="22"/>
                <w:szCs w:val="22"/>
              </w:rPr>
              <w:t>„Lauko žaidimų įrangos pirkimas Priekulės vaikų lopšelio-darželio Derceklių skyriaus vaikų žaidimų aikštelei</w:t>
            </w:r>
            <w:r w:rsidRPr="00575B58">
              <w:rPr>
                <w:rFonts w:ascii="Arial" w:eastAsia="Times New Roman" w:hAnsi="Arial" w:cs="Arial"/>
                <w:b/>
                <w:bCs/>
                <w:color w:val="000000" w:themeColor="text1"/>
                <w:kern w:val="36"/>
                <w:sz w:val="22"/>
                <w:szCs w:val="22"/>
              </w:rPr>
              <w:t>“</w:t>
            </w:r>
          </w:p>
          <w:p w14:paraId="0383EEB9" w14:textId="77777777" w:rsidR="00202100" w:rsidRPr="00575B58" w:rsidRDefault="00202100" w:rsidP="00E62670">
            <w:pPr>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(Data)</w:t>
            </w:r>
          </w:p>
          <w:p w14:paraId="7769D2B8" w14:textId="77777777" w:rsidR="00202100" w:rsidRPr="00575B58" w:rsidRDefault="00202100" w:rsidP="00E62670">
            <w:pPr>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(Sudarymo vieta)</w:t>
            </w:r>
          </w:p>
          <w:p w14:paraId="31C5E0CB" w14:textId="77777777" w:rsidR="00202100" w:rsidRPr="00575B58" w:rsidRDefault="00202100" w:rsidP="00E62670">
            <w:pPr>
              <w:rPr>
                <w:rFonts w:ascii="Arial" w:eastAsia="Arial" w:hAnsi="Arial" w:cs="Arial"/>
                <w:color w:val="000000" w:themeColor="text1"/>
                <w:sz w:val="22"/>
                <w:szCs w:val="22"/>
              </w:rPr>
            </w:pPr>
          </w:p>
        </w:tc>
      </w:tr>
      <w:tr w:rsidR="00202100" w:rsidRPr="00575B58" w14:paraId="37CE00DD" w14:textId="77777777" w:rsidTr="00FD411F">
        <w:trPr>
          <w:trHeight w:val="278"/>
        </w:trPr>
        <w:tc>
          <w:tcPr>
            <w:tcW w:w="10195" w:type="dxa"/>
            <w:gridSpan w:val="5"/>
          </w:tcPr>
          <w:p w14:paraId="301885B3" w14:textId="77777777" w:rsidR="00202100" w:rsidRPr="00575B58" w:rsidRDefault="00202100" w:rsidP="00E62670">
            <w:pPr>
              <w:rPr>
                <w:rFonts w:ascii="Arial" w:eastAsia="Arial" w:hAnsi="Arial" w:cs="Arial"/>
                <w:color w:val="000000" w:themeColor="text1"/>
                <w:sz w:val="22"/>
                <w:szCs w:val="22"/>
              </w:rPr>
            </w:pPr>
          </w:p>
        </w:tc>
      </w:tr>
      <w:tr w:rsidR="00202100" w:rsidRPr="00575B58" w14:paraId="76A3E1AC" w14:textId="77777777" w:rsidTr="00FD411F">
        <w:trPr>
          <w:trHeight w:val="278"/>
        </w:trPr>
        <w:tc>
          <w:tcPr>
            <w:tcW w:w="485" w:type="dxa"/>
          </w:tcPr>
          <w:p w14:paraId="7503FA25"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I.</w:t>
            </w:r>
          </w:p>
        </w:tc>
        <w:tc>
          <w:tcPr>
            <w:tcW w:w="4605" w:type="dxa"/>
          </w:tcPr>
          <w:p w14:paraId="34A051CE"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Tiekėjo pavadinimas </w:t>
            </w:r>
          </w:p>
          <w:p w14:paraId="056F2920"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[Jeigu dalyvauja tiekėjų grupė, surašomi visi dalyvių pavadinimai]</w:t>
            </w:r>
          </w:p>
        </w:tc>
        <w:tc>
          <w:tcPr>
            <w:tcW w:w="5105" w:type="dxa"/>
            <w:gridSpan w:val="3"/>
          </w:tcPr>
          <w:p w14:paraId="14896993"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 [pildo tiekėjas]</w:t>
            </w:r>
          </w:p>
        </w:tc>
      </w:tr>
      <w:tr w:rsidR="00202100" w:rsidRPr="00575B58" w14:paraId="27985A78" w14:textId="77777777" w:rsidTr="00FD411F">
        <w:trPr>
          <w:trHeight w:val="278"/>
        </w:trPr>
        <w:tc>
          <w:tcPr>
            <w:tcW w:w="485" w:type="dxa"/>
          </w:tcPr>
          <w:p w14:paraId="0815894F"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3D415F0F" w14:textId="77777777" w:rsidR="00202100" w:rsidRPr="00575B58" w:rsidRDefault="00202100" w:rsidP="00E62670">
            <w:pPr>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Tiekėjo juridinio asmens kodas (-ai) (tuo atveju, jei paraišką teikia fizinis asmuo - verslo pažymėjimo Nr. ar pan.)</w:t>
            </w:r>
          </w:p>
          <w:p w14:paraId="0FE8A79B"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[Jeigu dalyvauja tiekėjų grupė, surašomi visų dalyvių kodai]</w:t>
            </w:r>
          </w:p>
        </w:tc>
        <w:tc>
          <w:tcPr>
            <w:tcW w:w="5105" w:type="dxa"/>
            <w:gridSpan w:val="3"/>
          </w:tcPr>
          <w:p w14:paraId="6B72A106"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r>
      <w:tr w:rsidR="00202100" w:rsidRPr="00575B58" w14:paraId="357ED4DE" w14:textId="77777777" w:rsidTr="00FD411F">
        <w:trPr>
          <w:trHeight w:val="278"/>
        </w:trPr>
        <w:tc>
          <w:tcPr>
            <w:tcW w:w="485" w:type="dxa"/>
          </w:tcPr>
          <w:p w14:paraId="1AD367AA"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3B3CB5D5"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Tiekėjo adresas</w:t>
            </w:r>
          </w:p>
          <w:p w14:paraId="23187463"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[Jeigu dalyvauja tiekėjų grupė, nurodomas tiekėjų grupę atstovaujančio dalyvio adresas]</w:t>
            </w:r>
          </w:p>
        </w:tc>
        <w:tc>
          <w:tcPr>
            <w:tcW w:w="5105" w:type="dxa"/>
            <w:gridSpan w:val="3"/>
          </w:tcPr>
          <w:p w14:paraId="7C35C2CB"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r>
      <w:tr w:rsidR="00202100" w:rsidRPr="00575B58" w14:paraId="775F4F27" w14:textId="77777777" w:rsidTr="00FD411F">
        <w:trPr>
          <w:trHeight w:val="278"/>
        </w:trPr>
        <w:tc>
          <w:tcPr>
            <w:tcW w:w="485" w:type="dxa"/>
          </w:tcPr>
          <w:p w14:paraId="5DB90A82"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1ED51078" w14:textId="77777777" w:rsidR="00202100" w:rsidRPr="00575B58" w:rsidRDefault="00202100" w:rsidP="00E62670">
            <w:pPr>
              <w:rPr>
                <w:rFonts w:ascii="Arial" w:eastAsia="Arial" w:hAnsi="Arial" w:cs="Arial"/>
                <w:color w:val="000000" w:themeColor="text1"/>
                <w:sz w:val="22"/>
                <w:szCs w:val="22"/>
                <w:lang w:val="es-MX"/>
              </w:rPr>
            </w:pPr>
            <w:r w:rsidRPr="00575B58">
              <w:rPr>
                <w:rFonts w:ascii="Arial" w:eastAsia="Arial" w:hAnsi="Arial" w:cs="Arial"/>
                <w:color w:val="000000" w:themeColor="text1"/>
                <w:sz w:val="22"/>
                <w:szCs w:val="22"/>
              </w:rPr>
              <w:t>Atsakingo asmens vardas, pavardė, pareigos</w:t>
            </w:r>
          </w:p>
        </w:tc>
        <w:tc>
          <w:tcPr>
            <w:tcW w:w="5105" w:type="dxa"/>
            <w:gridSpan w:val="3"/>
          </w:tcPr>
          <w:p w14:paraId="6EE58D01"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r>
      <w:tr w:rsidR="00202100" w:rsidRPr="00575B58" w14:paraId="09F2D729" w14:textId="77777777" w:rsidTr="00FD411F">
        <w:trPr>
          <w:trHeight w:val="278"/>
        </w:trPr>
        <w:tc>
          <w:tcPr>
            <w:tcW w:w="485" w:type="dxa"/>
          </w:tcPr>
          <w:p w14:paraId="1E6C8BAC"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45370CBE"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Telefono numeris</w:t>
            </w:r>
          </w:p>
        </w:tc>
        <w:tc>
          <w:tcPr>
            <w:tcW w:w="5105" w:type="dxa"/>
            <w:gridSpan w:val="3"/>
          </w:tcPr>
          <w:p w14:paraId="6BF0A4E5"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r>
      <w:tr w:rsidR="00202100" w:rsidRPr="00575B58" w14:paraId="68F9B13F" w14:textId="77777777" w:rsidTr="00FD411F">
        <w:trPr>
          <w:trHeight w:val="278"/>
        </w:trPr>
        <w:tc>
          <w:tcPr>
            <w:tcW w:w="485" w:type="dxa"/>
          </w:tcPr>
          <w:p w14:paraId="4434FE03"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400182D2"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El. pašto adresas</w:t>
            </w:r>
          </w:p>
        </w:tc>
        <w:tc>
          <w:tcPr>
            <w:tcW w:w="5105" w:type="dxa"/>
            <w:gridSpan w:val="3"/>
          </w:tcPr>
          <w:p w14:paraId="150481F1"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r>
      <w:tr w:rsidR="00202100" w:rsidRPr="00575B58" w14:paraId="7FFCC834" w14:textId="77777777" w:rsidTr="00FD411F">
        <w:trPr>
          <w:trHeight w:val="278"/>
        </w:trPr>
        <w:tc>
          <w:tcPr>
            <w:tcW w:w="485" w:type="dxa"/>
          </w:tcPr>
          <w:p w14:paraId="73B9FD91"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4141A8AC" w14:textId="77777777" w:rsidR="00202100" w:rsidRPr="00575B58" w:rsidRDefault="00202100" w:rsidP="00E62670">
            <w:pPr>
              <w:rPr>
                <w:rFonts w:ascii="Arial" w:eastAsia="Arial" w:hAnsi="Arial" w:cs="Arial"/>
                <w:color w:val="000000" w:themeColor="text1"/>
                <w:sz w:val="22"/>
                <w:szCs w:val="22"/>
                <w:lang w:val="en-US"/>
              </w:rPr>
            </w:pPr>
          </w:p>
        </w:tc>
        <w:tc>
          <w:tcPr>
            <w:tcW w:w="1993" w:type="dxa"/>
          </w:tcPr>
          <w:p w14:paraId="0EF0B836" w14:textId="77777777" w:rsidR="00202100" w:rsidRPr="00575B58" w:rsidRDefault="00202100" w:rsidP="00E62670">
            <w:pPr>
              <w:rPr>
                <w:rFonts w:ascii="Arial" w:eastAsia="Arial" w:hAnsi="Arial" w:cs="Arial"/>
                <w:color w:val="000000" w:themeColor="text1"/>
                <w:sz w:val="22"/>
                <w:szCs w:val="22"/>
                <w:lang w:val="en-US"/>
              </w:rPr>
            </w:pPr>
          </w:p>
        </w:tc>
        <w:tc>
          <w:tcPr>
            <w:tcW w:w="1844" w:type="dxa"/>
          </w:tcPr>
          <w:p w14:paraId="43D7AE68" w14:textId="77777777" w:rsidR="00202100" w:rsidRPr="00575B58" w:rsidRDefault="00202100" w:rsidP="00E62670">
            <w:pPr>
              <w:rPr>
                <w:rFonts w:ascii="Arial" w:eastAsia="Arial" w:hAnsi="Arial" w:cs="Arial"/>
                <w:color w:val="000000" w:themeColor="text1"/>
                <w:sz w:val="22"/>
                <w:szCs w:val="22"/>
              </w:rPr>
            </w:pPr>
          </w:p>
        </w:tc>
        <w:tc>
          <w:tcPr>
            <w:tcW w:w="1268" w:type="dxa"/>
          </w:tcPr>
          <w:p w14:paraId="444AADDD" w14:textId="77777777" w:rsidR="00202100" w:rsidRPr="00575B58" w:rsidRDefault="00202100" w:rsidP="00E62670">
            <w:pPr>
              <w:rPr>
                <w:rFonts w:ascii="Arial" w:eastAsia="Arial" w:hAnsi="Arial" w:cs="Arial"/>
                <w:color w:val="000000" w:themeColor="text1"/>
                <w:sz w:val="22"/>
                <w:szCs w:val="22"/>
              </w:rPr>
            </w:pPr>
          </w:p>
        </w:tc>
      </w:tr>
      <w:tr w:rsidR="00202100" w:rsidRPr="00575B58" w14:paraId="72531616" w14:textId="77777777" w:rsidTr="00FD411F">
        <w:trPr>
          <w:trHeight w:val="278"/>
        </w:trPr>
        <w:tc>
          <w:tcPr>
            <w:tcW w:w="485" w:type="dxa"/>
          </w:tcPr>
          <w:p w14:paraId="1F9979B0"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II.</w:t>
            </w:r>
          </w:p>
        </w:tc>
        <w:tc>
          <w:tcPr>
            <w:tcW w:w="4605" w:type="dxa"/>
          </w:tcPr>
          <w:p w14:paraId="5DDE2615" w14:textId="77777777" w:rsidR="00202100" w:rsidRPr="00575B58" w:rsidRDefault="00202100" w:rsidP="00E62670">
            <w:pPr>
              <w:rPr>
                <w:rFonts w:ascii="Arial" w:eastAsia="Arial" w:hAnsi="Arial" w:cs="Arial"/>
                <w:color w:val="000000" w:themeColor="text1"/>
                <w:sz w:val="22"/>
                <w:szCs w:val="22"/>
                <w:lang w:val="en-US"/>
              </w:rPr>
            </w:pPr>
            <w:proofErr w:type="spellStart"/>
            <w:r w:rsidRPr="00575B58">
              <w:rPr>
                <w:rFonts w:ascii="Arial" w:eastAsia="Arial" w:hAnsi="Arial" w:cs="Arial"/>
                <w:color w:val="000000" w:themeColor="text1"/>
                <w:sz w:val="22"/>
                <w:szCs w:val="22"/>
                <w:lang w:val="en-US"/>
              </w:rPr>
              <w:t>Informacija</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apie</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kiekvieno</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b/>
                <w:bCs/>
                <w:color w:val="000000" w:themeColor="text1"/>
                <w:sz w:val="22"/>
                <w:szCs w:val="22"/>
                <w:lang w:val="en-US"/>
              </w:rPr>
              <w:t>tiekėjų</w:t>
            </w:r>
            <w:proofErr w:type="spellEnd"/>
            <w:r w:rsidRPr="00575B58">
              <w:rPr>
                <w:rFonts w:ascii="Arial" w:eastAsia="Arial" w:hAnsi="Arial" w:cs="Arial"/>
                <w:b/>
                <w:bCs/>
                <w:color w:val="000000" w:themeColor="text1"/>
                <w:sz w:val="22"/>
                <w:szCs w:val="22"/>
                <w:lang w:val="en-US"/>
              </w:rPr>
              <w:t xml:space="preserve"> </w:t>
            </w:r>
            <w:proofErr w:type="spellStart"/>
            <w:r w:rsidRPr="00575B58">
              <w:rPr>
                <w:rFonts w:ascii="Arial" w:eastAsia="Arial" w:hAnsi="Arial" w:cs="Arial"/>
                <w:b/>
                <w:bCs/>
                <w:color w:val="000000" w:themeColor="text1"/>
                <w:sz w:val="22"/>
                <w:szCs w:val="22"/>
                <w:lang w:val="en-US"/>
              </w:rPr>
              <w:t>grupės</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partnerio</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b/>
                <w:bCs/>
                <w:color w:val="000000" w:themeColor="text1"/>
                <w:sz w:val="22"/>
                <w:szCs w:val="22"/>
                <w:lang w:val="en-US"/>
              </w:rPr>
              <w:t>savo</w:t>
            </w:r>
            <w:proofErr w:type="spellEnd"/>
            <w:r w:rsidRPr="00575B58">
              <w:rPr>
                <w:rFonts w:ascii="Arial" w:eastAsia="Arial" w:hAnsi="Arial" w:cs="Arial"/>
                <w:b/>
                <w:bCs/>
                <w:color w:val="000000" w:themeColor="text1"/>
                <w:sz w:val="22"/>
                <w:szCs w:val="22"/>
                <w:lang w:val="en-US"/>
              </w:rPr>
              <w:t xml:space="preserve"> </w:t>
            </w:r>
            <w:proofErr w:type="spellStart"/>
            <w:r w:rsidRPr="00575B58">
              <w:rPr>
                <w:rFonts w:ascii="Arial" w:eastAsia="Arial" w:hAnsi="Arial" w:cs="Arial"/>
                <w:b/>
                <w:bCs/>
                <w:color w:val="000000" w:themeColor="text1"/>
                <w:sz w:val="22"/>
                <w:szCs w:val="22"/>
                <w:lang w:val="en-US"/>
              </w:rPr>
              <w:t>jėgomis</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numatomų</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atlikti</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darbų</w:t>
            </w:r>
            <w:proofErr w:type="spellEnd"/>
            <w:r w:rsidRPr="00575B58">
              <w:rPr>
                <w:rFonts w:ascii="Arial" w:eastAsia="Arial" w:hAnsi="Arial" w:cs="Arial"/>
                <w:color w:val="000000" w:themeColor="text1"/>
                <w:sz w:val="22"/>
                <w:szCs w:val="22"/>
              </w:rPr>
              <w:t>/pristatyti prekių/teikti paslaugų</w:t>
            </w:r>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dalies</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vertę</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pildoma</w:t>
            </w:r>
            <w:proofErr w:type="spellEnd"/>
            <w:r w:rsidRPr="00575B58">
              <w:rPr>
                <w:rFonts w:ascii="Arial" w:eastAsia="Arial" w:hAnsi="Arial" w:cs="Arial"/>
                <w:color w:val="000000" w:themeColor="text1"/>
                <w:sz w:val="22"/>
                <w:szCs w:val="22"/>
                <w:lang w:val="en-US"/>
              </w:rPr>
              <w:t xml:space="preserve">, kai </w:t>
            </w:r>
            <w:proofErr w:type="spellStart"/>
            <w:r w:rsidRPr="00575B58">
              <w:rPr>
                <w:rFonts w:ascii="Arial" w:eastAsia="Arial" w:hAnsi="Arial" w:cs="Arial"/>
                <w:color w:val="000000" w:themeColor="text1"/>
                <w:sz w:val="22"/>
                <w:szCs w:val="22"/>
                <w:lang w:val="en-US"/>
              </w:rPr>
              <w:t>pasiūlymą</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pateikia</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tiekėjų</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grupė</w:t>
            </w:r>
            <w:proofErr w:type="spellEnd"/>
            <w:r w:rsidRPr="00575B58">
              <w:rPr>
                <w:rFonts w:ascii="Arial" w:eastAsia="Arial" w:hAnsi="Arial" w:cs="Arial"/>
                <w:color w:val="000000" w:themeColor="text1"/>
                <w:sz w:val="22"/>
                <w:szCs w:val="22"/>
                <w:lang w:val="en-US"/>
              </w:rPr>
              <w:t>):</w:t>
            </w:r>
          </w:p>
          <w:p w14:paraId="2E67E8F8" w14:textId="77777777" w:rsidR="00202100" w:rsidRPr="00575B58" w:rsidRDefault="00202100" w:rsidP="00E62670">
            <w:pPr>
              <w:rPr>
                <w:rFonts w:ascii="Arial" w:eastAsia="Arial" w:hAnsi="Arial" w:cs="Arial"/>
                <w:color w:val="000000" w:themeColor="text1"/>
                <w:sz w:val="22"/>
                <w:szCs w:val="22"/>
                <w:lang w:val="en-US"/>
              </w:rPr>
            </w:pPr>
          </w:p>
        </w:tc>
        <w:tc>
          <w:tcPr>
            <w:tcW w:w="1993" w:type="dxa"/>
          </w:tcPr>
          <w:p w14:paraId="636136CD" w14:textId="77777777" w:rsidR="00202100" w:rsidRPr="00575B58" w:rsidRDefault="00202100" w:rsidP="00E62670">
            <w:pPr>
              <w:rPr>
                <w:rFonts w:ascii="Arial" w:eastAsia="Arial" w:hAnsi="Arial" w:cs="Arial"/>
                <w:color w:val="000000" w:themeColor="text1"/>
                <w:sz w:val="22"/>
                <w:szCs w:val="22"/>
                <w:lang w:val="fi-FI"/>
              </w:rPr>
            </w:pPr>
            <w:r w:rsidRPr="00575B58">
              <w:rPr>
                <w:rFonts w:ascii="Arial" w:eastAsia="Arial" w:hAnsi="Arial" w:cs="Arial"/>
                <w:color w:val="000000" w:themeColor="text1"/>
                <w:sz w:val="22"/>
                <w:szCs w:val="22"/>
                <w:lang w:val="fi-FI"/>
              </w:rPr>
              <w:t>Numatomi perduoti vykdyti darbai</w:t>
            </w:r>
            <w:r w:rsidRPr="00575B58">
              <w:rPr>
                <w:rFonts w:ascii="Arial" w:eastAsia="Arial" w:hAnsi="Arial" w:cs="Arial"/>
                <w:color w:val="000000" w:themeColor="text1"/>
                <w:sz w:val="22"/>
                <w:szCs w:val="22"/>
              </w:rPr>
              <w:t>/pristatyti prekės/teikti paslaugos</w:t>
            </w:r>
          </w:p>
        </w:tc>
        <w:tc>
          <w:tcPr>
            <w:tcW w:w="1844" w:type="dxa"/>
          </w:tcPr>
          <w:p w14:paraId="238045F8"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Perduodama sutarties dalis % ar Eur sutarties kainoje</w:t>
            </w:r>
          </w:p>
        </w:tc>
        <w:tc>
          <w:tcPr>
            <w:tcW w:w="1268" w:type="dxa"/>
          </w:tcPr>
          <w:p w14:paraId="0B08F95D"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Kuriai pirkimo daliai (jei pirkimas skirstomas į dalis)</w:t>
            </w:r>
          </w:p>
        </w:tc>
      </w:tr>
      <w:tr w:rsidR="00202100" w:rsidRPr="00575B58" w14:paraId="710939E1" w14:textId="77777777" w:rsidTr="00FD411F">
        <w:trPr>
          <w:trHeight w:val="278"/>
        </w:trPr>
        <w:tc>
          <w:tcPr>
            <w:tcW w:w="485" w:type="dxa"/>
          </w:tcPr>
          <w:p w14:paraId="788337C2" w14:textId="77777777" w:rsidR="00202100" w:rsidRPr="00575B58" w:rsidRDefault="00202100" w:rsidP="00E62670">
            <w:pPr>
              <w:rPr>
                <w:rFonts w:ascii="Arial" w:eastAsia="Arial" w:hAnsi="Arial" w:cs="Arial"/>
                <w:color w:val="000000" w:themeColor="text1"/>
                <w:sz w:val="22"/>
                <w:szCs w:val="22"/>
                <w:lang w:val="fi-FI"/>
              </w:rPr>
            </w:pPr>
          </w:p>
        </w:tc>
        <w:tc>
          <w:tcPr>
            <w:tcW w:w="4605" w:type="dxa"/>
          </w:tcPr>
          <w:p w14:paraId="5CFF11B9"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1. [</w:t>
            </w:r>
            <w:proofErr w:type="spellStart"/>
            <w:r w:rsidRPr="00575B58">
              <w:rPr>
                <w:rFonts w:ascii="Arial" w:eastAsia="Arial" w:hAnsi="Arial" w:cs="Arial"/>
                <w:color w:val="000000" w:themeColor="text1"/>
                <w:sz w:val="22"/>
                <w:szCs w:val="22"/>
                <w:lang w:val="en-US"/>
              </w:rPr>
              <w:t>įrašyti</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pavadinimą</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kodą</w:t>
            </w:r>
            <w:proofErr w:type="spellEnd"/>
            <w:r w:rsidRPr="00575B58">
              <w:rPr>
                <w:rFonts w:ascii="Arial" w:eastAsia="Arial" w:hAnsi="Arial" w:cs="Arial"/>
                <w:color w:val="000000" w:themeColor="text1"/>
                <w:sz w:val="22"/>
                <w:szCs w:val="22"/>
                <w:lang w:val="en-US"/>
              </w:rPr>
              <w:t>]</w:t>
            </w:r>
          </w:p>
        </w:tc>
        <w:tc>
          <w:tcPr>
            <w:tcW w:w="1993" w:type="dxa"/>
          </w:tcPr>
          <w:p w14:paraId="4057D6F9"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844" w:type="dxa"/>
          </w:tcPr>
          <w:p w14:paraId="04DEF676"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c>
          <w:tcPr>
            <w:tcW w:w="1268" w:type="dxa"/>
          </w:tcPr>
          <w:p w14:paraId="78A1C4D6"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 tiekėjas]</w:t>
            </w:r>
          </w:p>
        </w:tc>
      </w:tr>
      <w:tr w:rsidR="00202100" w:rsidRPr="00575B58" w14:paraId="7936D4F9" w14:textId="77777777" w:rsidTr="00FD411F">
        <w:trPr>
          <w:trHeight w:val="278"/>
        </w:trPr>
        <w:tc>
          <w:tcPr>
            <w:tcW w:w="485" w:type="dxa"/>
          </w:tcPr>
          <w:p w14:paraId="09FE5B90"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7E0B494C"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w:t>
            </w:r>
          </w:p>
        </w:tc>
        <w:tc>
          <w:tcPr>
            <w:tcW w:w="1993" w:type="dxa"/>
          </w:tcPr>
          <w:p w14:paraId="1207EC56" w14:textId="77777777" w:rsidR="00202100" w:rsidRPr="00575B58" w:rsidRDefault="00202100" w:rsidP="00E62670">
            <w:pPr>
              <w:rPr>
                <w:rFonts w:ascii="Arial" w:eastAsia="Arial" w:hAnsi="Arial" w:cs="Arial"/>
                <w:color w:val="000000" w:themeColor="text1"/>
                <w:sz w:val="22"/>
                <w:szCs w:val="22"/>
                <w:lang w:val="en-US"/>
              </w:rPr>
            </w:pPr>
          </w:p>
        </w:tc>
        <w:tc>
          <w:tcPr>
            <w:tcW w:w="1844" w:type="dxa"/>
          </w:tcPr>
          <w:p w14:paraId="55025F4E" w14:textId="77777777" w:rsidR="00202100" w:rsidRPr="00575B58" w:rsidRDefault="00202100" w:rsidP="00E62670">
            <w:pPr>
              <w:rPr>
                <w:rFonts w:ascii="Arial" w:eastAsia="Arial" w:hAnsi="Arial" w:cs="Arial"/>
                <w:color w:val="000000" w:themeColor="text1"/>
                <w:sz w:val="22"/>
                <w:szCs w:val="22"/>
              </w:rPr>
            </w:pPr>
          </w:p>
        </w:tc>
        <w:tc>
          <w:tcPr>
            <w:tcW w:w="1268" w:type="dxa"/>
          </w:tcPr>
          <w:p w14:paraId="570F18CA" w14:textId="77777777" w:rsidR="00202100" w:rsidRPr="00575B58" w:rsidRDefault="00202100" w:rsidP="00E62670">
            <w:pPr>
              <w:rPr>
                <w:rFonts w:ascii="Arial" w:eastAsia="Arial" w:hAnsi="Arial" w:cs="Arial"/>
                <w:color w:val="000000" w:themeColor="text1"/>
                <w:sz w:val="22"/>
                <w:szCs w:val="22"/>
              </w:rPr>
            </w:pPr>
          </w:p>
        </w:tc>
      </w:tr>
      <w:tr w:rsidR="00202100" w:rsidRPr="00575B58" w14:paraId="4E0E4956" w14:textId="77777777" w:rsidTr="00FD411F">
        <w:trPr>
          <w:trHeight w:val="985"/>
        </w:trPr>
        <w:tc>
          <w:tcPr>
            <w:tcW w:w="485" w:type="dxa"/>
          </w:tcPr>
          <w:p w14:paraId="47953B42"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III.</w:t>
            </w:r>
          </w:p>
        </w:tc>
        <w:tc>
          <w:tcPr>
            <w:tcW w:w="4605" w:type="dxa"/>
          </w:tcPr>
          <w:p w14:paraId="430F34E8" w14:textId="77777777" w:rsidR="00202100" w:rsidRPr="00575B58" w:rsidRDefault="00202100" w:rsidP="00E62670">
            <w:pPr>
              <w:rPr>
                <w:rFonts w:ascii="Arial" w:eastAsia="Arial" w:hAnsi="Arial" w:cs="Arial"/>
                <w:b/>
                <w:bCs/>
                <w:color w:val="000000" w:themeColor="text1"/>
                <w:sz w:val="22"/>
                <w:szCs w:val="22"/>
              </w:rPr>
            </w:pPr>
            <w:r w:rsidRPr="00575B58">
              <w:rPr>
                <w:rFonts w:ascii="Arial" w:eastAsia="Arial" w:hAnsi="Arial" w:cs="Arial"/>
                <w:color w:val="000000" w:themeColor="text1"/>
                <w:sz w:val="22"/>
                <w:szCs w:val="22"/>
              </w:rPr>
              <w:t>Vykdant sutartį pasitelksiu šiuos</w:t>
            </w:r>
            <w:r w:rsidRPr="00575B58">
              <w:rPr>
                <w:rFonts w:ascii="Arial" w:eastAsia="Arial" w:hAnsi="Arial" w:cs="Arial"/>
                <w:b/>
                <w:bCs/>
                <w:color w:val="000000" w:themeColor="text1"/>
                <w:sz w:val="22"/>
                <w:szCs w:val="22"/>
              </w:rPr>
              <w:t xml:space="preserve"> subrangovus/subtiekėjus/subteikėjus: </w:t>
            </w:r>
          </w:p>
          <w:p w14:paraId="396D91A2" w14:textId="77777777" w:rsidR="00202100" w:rsidRPr="00575B58" w:rsidRDefault="00202100" w:rsidP="00E62670">
            <w:pPr>
              <w:rPr>
                <w:rFonts w:ascii="Arial" w:eastAsia="Arial" w:hAnsi="Arial" w:cs="Arial"/>
                <w:color w:val="000000" w:themeColor="text1"/>
                <w:sz w:val="22"/>
                <w:szCs w:val="22"/>
                <w:lang w:val="en-US"/>
              </w:rPr>
            </w:pPr>
          </w:p>
          <w:p w14:paraId="3B78B62A" w14:textId="77777777" w:rsidR="00202100" w:rsidRPr="00575B58" w:rsidRDefault="00202100" w:rsidP="00E62670">
            <w:pPr>
              <w:rPr>
                <w:rFonts w:ascii="Arial" w:eastAsia="Arial" w:hAnsi="Arial" w:cs="Arial"/>
                <w:i/>
                <w:iCs/>
                <w:color w:val="000000" w:themeColor="text1"/>
                <w:sz w:val="22"/>
                <w:szCs w:val="22"/>
                <w:lang w:val="en-US"/>
              </w:rPr>
            </w:pPr>
            <w:r w:rsidRPr="00575B58">
              <w:rPr>
                <w:rFonts w:ascii="Arial" w:eastAsia="Arial" w:hAnsi="Arial" w:cs="Arial"/>
                <w:i/>
                <w:iCs/>
                <w:color w:val="000000" w:themeColor="text1"/>
                <w:sz w:val="22"/>
                <w:szCs w:val="22"/>
                <w:lang w:val="en-US"/>
              </w:rPr>
              <w:t>[</w:t>
            </w:r>
            <w:proofErr w:type="spellStart"/>
            <w:r w:rsidRPr="00575B58">
              <w:rPr>
                <w:rFonts w:ascii="Arial" w:eastAsia="Arial" w:hAnsi="Arial" w:cs="Arial"/>
                <w:i/>
                <w:iCs/>
                <w:color w:val="000000" w:themeColor="text1"/>
                <w:sz w:val="22"/>
                <w:szCs w:val="22"/>
                <w:lang w:val="en-US"/>
              </w:rPr>
              <w:t>tiekėjo</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pirkimo</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b/>
                <w:bCs/>
                <w:i/>
                <w:iCs/>
                <w:color w:val="000000" w:themeColor="text1"/>
                <w:sz w:val="22"/>
                <w:szCs w:val="22"/>
                <w:u w:val="single"/>
                <w:lang w:val="en-US"/>
              </w:rPr>
              <w:t>sutarties</w:t>
            </w:r>
            <w:proofErr w:type="spellEnd"/>
            <w:r w:rsidRPr="00575B58">
              <w:rPr>
                <w:rFonts w:ascii="Arial" w:eastAsia="Arial" w:hAnsi="Arial" w:cs="Arial"/>
                <w:b/>
                <w:bCs/>
                <w:i/>
                <w:iCs/>
                <w:color w:val="000000" w:themeColor="text1"/>
                <w:sz w:val="22"/>
                <w:szCs w:val="22"/>
                <w:u w:val="single"/>
                <w:lang w:val="en-US"/>
              </w:rPr>
              <w:t xml:space="preserve"> </w:t>
            </w:r>
            <w:proofErr w:type="spellStart"/>
            <w:r w:rsidRPr="00575B58">
              <w:rPr>
                <w:rFonts w:ascii="Arial" w:eastAsia="Arial" w:hAnsi="Arial" w:cs="Arial"/>
                <w:b/>
                <w:bCs/>
                <w:i/>
                <w:iCs/>
                <w:color w:val="000000" w:themeColor="text1"/>
                <w:sz w:val="22"/>
                <w:szCs w:val="22"/>
                <w:u w:val="single"/>
                <w:lang w:val="en-US"/>
              </w:rPr>
              <w:t>vykdymui</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pasitelkiamas</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trečiasis</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asmuo</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kurio</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b/>
                <w:bCs/>
                <w:i/>
                <w:iCs/>
                <w:color w:val="000000" w:themeColor="text1"/>
                <w:sz w:val="22"/>
                <w:szCs w:val="22"/>
                <w:u w:val="single"/>
                <w:lang w:val="en-US"/>
              </w:rPr>
              <w:t>kvalifikacija</w:t>
            </w:r>
            <w:proofErr w:type="spellEnd"/>
            <w:r w:rsidRPr="00575B58">
              <w:rPr>
                <w:rFonts w:ascii="Arial" w:eastAsia="Arial" w:hAnsi="Arial" w:cs="Arial"/>
                <w:b/>
                <w:bCs/>
                <w:i/>
                <w:iCs/>
                <w:color w:val="000000" w:themeColor="text1"/>
                <w:sz w:val="22"/>
                <w:szCs w:val="22"/>
                <w:u w:val="single"/>
                <w:lang w:val="en-US"/>
              </w:rPr>
              <w:t xml:space="preserve"> </w:t>
            </w:r>
            <w:proofErr w:type="spellStart"/>
            <w:r w:rsidRPr="00575B58">
              <w:rPr>
                <w:rFonts w:ascii="Arial" w:eastAsia="Arial" w:hAnsi="Arial" w:cs="Arial"/>
                <w:b/>
                <w:bCs/>
                <w:i/>
                <w:iCs/>
                <w:color w:val="000000" w:themeColor="text1"/>
                <w:sz w:val="22"/>
                <w:szCs w:val="22"/>
                <w:u w:val="single"/>
                <w:lang w:val="en-US"/>
              </w:rPr>
              <w:t>tiekėjas</w:t>
            </w:r>
            <w:proofErr w:type="spellEnd"/>
            <w:r w:rsidRPr="00575B58">
              <w:rPr>
                <w:rFonts w:ascii="Arial" w:eastAsia="Arial" w:hAnsi="Arial" w:cs="Arial"/>
                <w:b/>
                <w:bCs/>
                <w:i/>
                <w:iCs/>
                <w:color w:val="000000" w:themeColor="text1"/>
                <w:sz w:val="22"/>
                <w:szCs w:val="22"/>
                <w:u w:val="single"/>
                <w:lang w:val="en-US"/>
              </w:rPr>
              <w:t xml:space="preserve"> </w:t>
            </w:r>
            <w:proofErr w:type="spellStart"/>
            <w:r w:rsidRPr="00575B58">
              <w:rPr>
                <w:rFonts w:ascii="Arial" w:eastAsia="Arial" w:hAnsi="Arial" w:cs="Arial"/>
                <w:b/>
                <w:bCs/>
                <w:i/>
                <w:iCs/>
                <w:color w:val="000000" w:themeColor="text1"/>
                <w:sz w:val="22"/>
                <w:szCs w:val="22"/>
                <w:u w:val="single"/>
                <w:lang w:val="en-US"/>
              </w:rPr>
              <w:t>nesiremia</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kad</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atitiktų</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kvalifikacijos</w:t>
            </w:r>
            <w:proofErr w:type="spellEnd"/>
            <w:r w:rsidRPr="00575B58">
              <w:rPr>
                <w:rFonts w:ascii="Arial" w:eastAsia="Arial" w:hAnsi="Arial" w:cs="Arial"/>
                <w:i/>
                <w:iCs/>
                <w:color w:val="000000" w:themeColor="text1"/>
                <w:sz w:val="22"/>
                <w:szCs w:val="22"/>
                <w:lang w:val="en-US"/>
              </w:rPr>
              <w:t xml:space="preserve"> </w:t>
            </w:r>
            <w:proofErr w:type="spellStart"/>
            <w:r w:rsidRPr="00575B58">
              <w:rPr>
                <w:rFonts w:ascii="Arial" w:eastAsia="Arial" w:hAnsi="Arial" w:cs="Arial"/>
                <w:i/>
                <w:iCs/>
                <w:color w:val="000000" w:themeColor="text1"/>
                <w:sz w:val="22"/>
                <w:szCs w:val="22"/>
                <w:lang w:val="en-US"/>
              </w:rPr>
              <w:t>reikalavimus</w:t>
            </w:r>
            <w:proofErr w:type="spellEnd"/>
            <w:r w:rsidRPr="00575B58">
              <w:rPr>
                <w:rFonts w:ascii="Arial" w:eastAsia="Arial" w:hAnsi="Arial" w:cs="Arial"/>
                <w:i/>
                <w:iCs/>
                <w:color w:val="000000" w:themeColor="text1"/>
                <w:sz w:val="22"/>
                <w:szCs w:val="22"/>
                <w:lang w:val="en-US"/>
              </w:rPr>
              <w:t>]</w:t>
            </w:r>
          </w:p>
        </w:tc>
        <w:tc>
          <w:tcPr>
            <w:tcW w:w="1993" w:type="dxa"/>
          </w:tcPr>
          <w:p w14:paraId="20F13995" w14:textId="77777777" w:rsidR="00202100" w:rsidRPr="00575B58" w:rsidRDefault="00202100" w:rsidP="00E62670">
            <w:pPr>
              <w:rPr>
                <w:rFonts w:ascii="Arial" w:eastAsia="Arial" w:hAnsi="Arial" w:cs="Arial"/>
                <w:color w:val="000000" w:themeColor="text1"/>
                <w:sz w:val="22"/>
                <w:szCs w:val="22"/>
                <w:lang w:val="fi-FI"/>
              </w:rPr>
            </w:pPr>
            <w:r w:rsidRPr="00575B58">
              <w:rPr>
                <w:rFonts w:ascii="Arial" w:eastAsia="Arial" w:hAnsi="Arial" w:cs="Arial"/>
                <w:color w:val="000000" w:themeColor="text1"/>
                <w:sz w:val="22"/>
                <w:szCs w:val="22"/>
                <w:lang w:val="fi-FI"/>
              </w:rPr>
              <w:t>Numatomi perduoti vykdyti darbai</w:t>
            </w:r>
            <w:r w:rsidRPr="00575B58">
              <w:rPr>
                <w:rFonts w:ascii="Arial" w:eastAsia="Arial" w:hAnsi="Arial" w:cs="Arial"/>
                <w:color w:val="000000" w:themeColor="text1"/>
                <w:sz w:val="22"/>
                <w:szCs w:val="22"/>
              </w:rPr>
              <w:t xml:space="preserve">/pristatyti prekės/teikti paslaugos </w:t>
            </w:r>
          </w:p>
        </w:tc>
        <w:tc>
          <w:tcPr>
            <w:tcW w:w="1844" w:type="dxa"/>
          </w:tcPr>
          <w:p w14:paraId="613AD82D"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Perduodama sutarties dalis % ar Eur sutarties kainoje</w:t>
            </w:r>
          </w:p>
        </w:tc>
        <w:tc>
          <w:tcPr>
            <w:tcW w:w="1268" w:type="dxa"/>
          </w:tcPr>
          <w:p w14:paraId="29842864" w14:textId="77777777" w:rsidR="00202100" w:rsidRPr="00575B58" w:rsidRDefault="00202100" w:rsidP="00E62670">
            <w:pPr>
              <w:rPr>
                <w:rFonts w:ascii="Arial" w:eastAsia="Arial" w:hAnsi="Arial" w:cs="Arial"/>
                <w:color w:val="000000" w:themeColor="text1"/>
                <w:sz w:val="22"/>
                <w:szCs w:val="22"/>
              </w:rPr>
            </w:pPr>
            <w:r w:rsidRPr="00575B58">
              <w:rPr>
                <w:rFonts w:ascii="Arial" w:eastAsia="Arial" w:hAnsi="Arial" w:cs="Arial"/>
                <w:color w:val="000000" w:themeColor="text1"/>
                <w:sz w:val="22"/>
                <w:szCs w:val="22"/>
              </w:rPr>
              <w:t>Kuriai pirkimo daliai (jei pirkimas skirstomas į dalis)</w:t>
            </w:r>
          </w:p>
        </w:tc>
      </w:tr>
      <w:tr w:rsidR="00202100" w:rsidRPr="00575B58" w14:paraId="7F8B7F81" w14:textId="77777777" w:rsidTr="00FD411F">
        <w:trPr>
          <w:trHeight w:val="270"/>
        </w:trPr>
        <w:tc>
          <w:tcPr>
            <w:tcW w:w="485" w:type="dxa"/>
          </w:tcPr>
          <w:p w14:paraId="15204D40" w14:textId="77777777" w:rsidR="00202100" w:rsidRPr="00575B58" w:rsidRDefault="00202100" w:rsidP="00E62670">
            <w:pPr>
              <w:rPr>
                <w:rFonts w:ascii="Arial" w:eastAsia="Arial" w:hAnsi="Arial" w:cs="Arial"/>
                <w:color w:val="000000" w:themeColor="text1"/>
                <w:sz w:val="22"/>
                <w:szCs w:val="22"/>
                <w:lang w:val="fi-FI"/>
              </w:rPr>
            </w:pPr>
          </w:p>
        </w:tc>
        <w:tc>
          <w:tcPr>
            <w:tcW w:w="4605" w:type="dxa"/>
          </w:tcPr>
          <w:p w14:paraId="13403E09"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1. [</w:t>
            </w:r>
            <w:proofErr w:type="spellStart"/>
            <w:r w:rsidRPr="00575B58">
              <w:rPr>
                <w:rFonts w:ascii="Arial" w:eastAsia="Arial" w:hAnsi="Arial" w:cs="Arial"/>
                <w:color w:val="000000" w:themeColor="text1"/>
                <w:sz w:val="22"/>
                <w:szCs w:val="22"/>
                <w:lang w:val="en-US"/>
              </w:rPr>
              <w:t>įrašyti</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pavadinimą</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kodą</w:t>
            </w:r>
            <w:proofErr w:type="spellEnd"/>
            <w:r w:rsidRPr="00575B58">
              <w:rPr>
                <w:rFonts w:ascii="Arial" w:eastAsia="Arial" w:hAnsi="Arial" w:cs="Arial"/>
                <w:color w:val="000000" w:themeColor="text1"/>
                <w:sz w:val="22"/>
                <w:szCs w:val="22"/>
                <w:lang w:val="en-US"/>
              </w:rPr>
              <w:t>]</w:t>
            </w:r>
          </w:p>
        </w:tc>
        <w:tc>
          <w:tcPr>
            <w:tcW w:w="1993" w:type="dxa"/>
          </w:tcPr>
          <w:p w14:paraId="22989213"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844" w:type="dxa"/>
          </w:tcPr>
          <w:p w14:paraId="52289C39"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268" w:type="dxa"/>
          </w:tcPr>
          <w:p w14:paraId="7AFE0ED2"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r>
      <w:tr w:rsidR="00202100" w:rsidRPr="00575B58" w14:paraId="1A814DF0" w14:textId="77777777" w:rsidTr="00FD411F">
        <w:trPr>
          <w:trHeight w:val="251"/>
        </w:trPr>
        <w:tc>
          <w:tcPr>
            <w:tcW w:w="485" w:type="dxa"/>
          </w:tcPr>
          <w:p w14:paraId="25A76363"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219C999E"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w:t>
            </w:r>
          </w:p>
        </w:tc>
        <w:tc>
          <w:tcPr>
            <w:tcW w:w="1993" w:type="dxa"/>
          </w:tcPr>
          <w:p w14:paraId="0FBE1546" w14:textId="77777777" w:rsidR="00202100" w:rsidRPr="00575B58" w:rsidRDefault="00202100" w:rsidP="00E62670">
            <w:pPr>
              <w:rPr>
                <w:rFonts w:ascii="Arial" w:eastAsia="Arial" w:hAnsi="Arial" w:cs="Arial"/>
                <w:color w:val="000000" w:themeColor="text1"/>
                <w:sz w:val="22"/>
                <w:szCs w:val="22"/>
                <w:lang w:val="en-US"/>
              </w:rPr>
            </w:pPr>
          </w:p>
        </w:tc>
        <w:tc>
          <w:tcPr>
            <w:tcW w:w="1844" w:type="dxa"/>
          </w:tcPr>
          <w:p w14:paraId="0A42CDDD" w14:textId="77777777" w:rsidR="00202100" w:rsidRPr="00575B58" w:rsidRDefault="00202100" w:rsidP="00E62670">
            <w:pPr>
              <w:rPr>
                <w:rFonts w:ascii="Arial" w:eastAsia="Arial" w:hAnsi="Arial" w:cs="Arial"/>
                <w:color w:val="000000" w:themeColor="text1"/>
                <w:sz w:val="22"/>
                <w:szCs w:val="22"/>
                <w:lang w:val="en-US"/>
              </w:rPr>
            </w:pPr>
          </w:p>
        </w:tc>
        <w:tc>
          <w:tcPr>
            <w:tcW w:w="1268" w:type="dxa"/>
          </w:tcPr>
          <w:p w14:paraId="3FE049F0" w14:textId="77777777" w:rsidR="00202100" w:rsidRPr="00575B58" w:rsidRDefault="00202100" w:rsidP="00E62670">
            <w:pPr>
              <w:rPr>
                <w:rFonts w:ascii="Arial" w:eastAsia="Arial" w:hAnsi="Arial" w:cs="Arial"/>
                <w:color w:val="000000" w:themeColor="text1"/>
                <w:sz w:val="22"/>
                <w:szCs w:val="22"/>
                <w:lang w:val="en-US"/>
              </w:rPr>
            </w:pPr>
          </w:p>
        </w:tc>
      </w:tr>
      <w:tr w:rsidR="00202100" w:rsidRPr="00575B58" w14:paraId="22CEC858" w14:textId="77777777" w:rsidTr="00FD411F">
        <w:trPr>
          <w:trHeight w:val="251"/>
        </w:trPr>
        <w:tc>
          <w:tcPr>
            <w:tcW w:w="485" w:type="dxa"/>
          </w:tcPr>
          <w:p w14:paraId="6D97AA2E"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IV.</w:t>
            </w:r>
          </w:p>
        </w:tc>
        <w:tc>
          <w:tcPr>
            <w:tcW w:w="4605" w:type="dxa"/>
          </w:tcPr>
          <w:p w14:paraId="6E68972D" w14:textId="77777777" w:rsidR="00202100" w:rsidRPr="00575B58" w:rsidRDefault="00202100" w:rsidP="00E62670">
            <w:pPr>
              <w:rPr>
                <w:rFonts w:ascii="Arial" w:eastAsia="Arial" w:hAnsi="Arial" w:cs="Arial"/>
                <w:i/>
                <w:iCs/>
                <w:color w:val="000000" w:themeColor="text1"/>
                <w:sz w:val="22"/>
                <w:szCs w:val="22"/>
                <w:lang w:val="en-US"/>
              </w:rPr>
            </w:pPr>
            <w:r w:rsidRPr="00575B58">
              <w:rPr>
                <w:rFonts w:ascii="Arial" w:eastAsia="Arial" w:hAnsi="Arial" w:cs="Arial"/>
                <w:color w:val="000000" w:themeColor="text1"/>
                <w:sz w:val="22"/>
                <w:szCs w:val="22"/>
              </w:rPr>
              <w:t>Vykdant sutartį pasitelksiu šiuos</w:t>
            </w:r>
            <w:r w:rsidRPr="00575B58">
              <w:rPr>
                <w:rFonts w:ascii="Arial" w:eastAsia="Arial" w:hAnsi="Arial" w:cs="Arial"/>
                <w:b/>
                <w:bCs/>
                <w:color w:val="000000" w:themeColor="text1"/>
                <w:sz w:val="22"/>
                <w:szCs w:val="22"/>
              </w:rPr>
              <w:t xml:space="preserve"> ūkio subjektus, kurių pajėgumais remiuosi, </w:t>
            </w:r>
            <w:r w:rsidRPr="00575B58">
              <w:rPr>
                <w:rFonts w:ascii="Arial" w:eastAsia="Arial" w:hAnsi="Arial" w:cs="Arial"/>
                <w:b/>
                <w:bCs/>
                <w:i/>
                <w:iCs/>
                <w:color w:val="000000" w:themeColor="text1"/>
                <w:sz w:val="22"/>
                <w:szCs w:val="22"/>
                <w:u w:val="single"/>
              </w:rPr>
              <w:t xml:space="preserve">kad atitiktų kvalifikacijos reikalavimus: </w:t>
            </w:r>
          </w:p>
        </w:tc>
        <w:tc>
          <w:tcPr>
            <w:tcW w:w="1993" w:type="dxa"/>
          </w:tcPr>
          <w:p w14:paraId="3D7C8BEA" w14:textId="77777777" w:rsidR="00202100" w:rsidRPr="00575B58" w:rsidRDefault="00202100" w:rsidP="00E62670">
            <w:pPr>
              <w:rPr>
                <w:rFonts w:ascii="Arial" w:eastAsia="Arial" w:hAnsi="Arial" w:cs="Arial"/>
                <w:color w:val="000000" w:themeColor="text1"/>
                <w:sz w:val="22"/>
                <w:szCs w:val="22"/>
                <w:lang w:val="fi-FI"/>
              </w:rPr>
            </w:pPr>
            <w:r w:rsidRPr="00575B58">
              <w:rPr>
                <w:rFonts w:ascii="Arial" w:eastAsia="Arial" w:hAnsi="Arial" w:cs="Arial"/>
                <w:color w:val="000000" w:themeColor="text1"/>
                <w:sz w:val="22"/>
                <w:szCs w:val="22"/>
                <w:lang w:val="fi-FI"/>
              </w:rPr>
              <w:t>Numatomi perduoti vykdyti darbai</w:t>
            </w:r>
            <w:r w:rsidRPr="00575B58">
              <w:rPr>
                <w:rFonts w:ascii="Arial" w:eastAsia="Arial" w:hAnsi="Arial" w:cs="Arial"/>
                <w:color w:val="000000" w:themeColor="text1"/>
                <w:sz w:val="22"/>
                <w:szCs w:val="22"/>
              </w:rPr>
              <w:t xml:space="preserve">/pristatyti prekės/teikti paslaugos </w:t>
            </w:r>
          </w:p>
        </w:tc>
        <w:tc>
          <w:tcPr>
            <w:tcW w:w="1844" w:type="dxa"/>
          </w:tcPr>
          <w:p w14:paraId="6E105F81" w14:textId="77777777" w:rsidR="00202100" w:rsidRPr="00575B58" w:rsidRDefault="00202100" w:rsidP="00E62670">
            <w:pPr>
              <w:rPr>
                <w:rFonts w:ascii="Arial" w:eastAsia="Arial" w:hAnsi="Arial" w:cs="Arial"/>
                <w:color w:val="000000" w:themeColor="text1"/>
                <w:sz w:val="22"/>
                <w:szCs w:val="22"/>
                <w:lang w:val="fi-FI"/>
              </w:rPr>
            </w:pPr>
            <w:r w:rsidRPr="00575B58">
              <w:rPr>
                <w:rFonts w:ascii="Arial" w:eastAsia="Arial" w:hAnsi="Arial" w:cs="Arial"/>
                <w:color w:val="000000" w:themeColor="text1"/>
                <w:sz w:val="22"/>
                <w:szCs w:val="22"/>
              </w:rPr>
              <w:t>Perduodama sutarties dalis % ar Eur sutarties kainoje</w:t>
            </w:r>
          </w:p>
        </w:tc>
        <w:tc>
          <w:tcPr>
            <w:tcW w:w="1268" w:type="dxa"/>
          </w:tcPr>
          <w:p w14:paraId="052CCD5B" w14:textId="77777777" w:rsidR="00202100" w:rsidRPr="00575B58" w:rsidRDefault="00202100" w:rsidP="00E62670">
            <w:pPr>
              <w:rPr>
                <w:rFonts w:ascii="Arial" w:eastAsia="Arial" w:hAnsi="Arial" w:cs="Arial"/>
                <w:color w:val="000000" w:themeColor="text1"/>
                <w:sz w:val="22"/>
                <w:szCs w:val="22"/>
                <w:lang w:val="fi-FI"/>
              </w:rPr>
            </w:pPr>
            <w:r w:rsidRPr="00575B58">
              <w:rPr>
                <w:rFonts w:ascii="Arial" w:eastAsia="Arial" w:hAnsi="Arial" w:cs="Arial"/>
                <w:color w:val="000000" w:themeColor="text1"/>
                <w:sz w:val="22"/>
                <w:szCs w:val="22"/>
              </w:rPr>
              <w:t>Kuriai pirkimo daliai (jei pirkimas skirstomas į dalis)</w:t>
            </w:r>
          </w:p>
        </w:tc>
      </w:tr>
      <w:tr w:rsidR="00202100" w:rsidRPr="00575B58" w14:paraId="77C8564B" w14:textId="77777777" w:rsidTr="00FD411F">
        <w:trPr>
          <w:trHeight w:val="251"/>
        </w:trPr>
        <w:tc>
          <w:tcPr>
            <w:tcW w:w="485" w:type="dxa"/>
          </w:tcPr>
          <w:p w14:paraId="71E898DB" w14:textId="77777777" w:rsidR="00202100" w:rsidRPr="00575B58" w:rsidRDefault="00202100" w:rsidP="00E62670">
            <w:pPr>
              <w:rPr>
                <w:rFonts w:ascii="Arial" w:eastAsia="Arial" w:hAnsi="Arial" w:cs="Arial"/>
                <w:color w:val="000000" w:themeColor="text1"/>
                <w:sz w:val="22"/>
                <w:szCs w:val="22"/>
                <w:lang w:val="fi-FI"/>
              </w:rPr>
            </w:pPr>
          </w:p>
        </w:tc>
        <w:tc>
          <w:tcPr>
            <w:tcW w:w="4605" w:type="dxa"/>
          </w:tcPr>
          <w:p w14:paraId="033CEEF1"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1. [</w:t>
            </w:r>
            <w:proofErr w:type="spellStart"/>
            <w:r w:rsidRPr="00575B58">
              <w:rPr>
                <w:rFonts w:ascii="Arial" w:eastAsia="Arial" w:hAnsi="Arial" w:cs="Arial"/>
                <w:color w:val="000000" w:themeColor="text1"/>
                <w:sz w:val="22"/>
                <w:szCs w:val="22"/>
                <w:lang w:val="en-US"/>
              </w:rPr>
              <w:t>įrašyti</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pavadinimą</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kodą</w:t>
            </w:r>
            <w:proofErr w:type="spellEnd"/>
            <w:r w:rsidRPr="00575B58">
              <w:rPr>
                <w:rFonts w:ascii="Arial" w:eastAsia="Arial" w:hAnsi="Arial" w:cs="Arial"/>
                <w:color w:val="000000" w:themeColor="text1"/>
                <w:sz w:val="22"/>
                <w:szCs w:val="22"/>
                <w:lang w:val="en-US"/>
              </w:rPr>
              <w:t>]</w:t>
            </w:r>
          </w:p>
        </w:tc>
        <w:tc>
          <w:tcPr>
            <w:tcW w:w="1993" w:type="dxa"/>
          </w:tcPr>
          <w:p w14:paraId="53A73DE2"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844" w:type="dxa"/>
          </w:tcPr>
          <w:p w14:paraId="51FDF8FE"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268" w:type="dxa"/>
          </w:tcPr>
          <w:p w14:paraId="17461CB7"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r>
      <w:tr w:rsidR="00202100" w:rsidRPr="00575B58" w14:paraId="2792187D" w14:textId="77777777" w:rsidTr="00FD411F">
        <w:trPr>
          <w:trHeight w:val="251"/>
        </w:trPr>
        <w:tc>
          <w:tcPr>
            <w:tcW w:w="485" w:type="dxa"/>
          </w:tcPr>
          <w:p w14:paraId="5BA375D4"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28EC2626"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w:t>
            </w:r>
          </w:p>
        </w:tc>
        <w:tc>
          <w:tcPr>
            <w:tcW w:w="1993" w:type="dxa"/>
          </w:tcPr>
          <w:p w14:paraId="06805B5F" w14:textId="77777777" w:rsidR="00202100" w:rsidRPr="00575B58" w:rsidRDefault="00202100" w:rsidP="00E62670">
            <w:pPr>
              <w:rPr>
                <w:rFonts w:ascii="Arial" w:eastAsia="Arial" w:hAnsi="Arial" w:cs="Arial"/>
                <w:color w:val="000000" w:themeColor="text1"/>
                <w:sz w:val="22"/>
                <w:szCs w:val="22"/>
                <w:lang w:val="en-US"/>
              </w:rPr>
            </w:pPr>
          </w:p>
        </w:tc>
        <w:tc>
          <w:tcPr>
            <w:tcW w:w="1844" w:type="dxa"/>
          </w:tcPr>
          <w:p w14:paraId="053DFDA5" w14:textId="77777777" w:rsidR="00202100" w:rsidRPr="00575B58" w:rsidRDefault="00202100" w:rsidP="00E62670">
            <w:pPr>
              <w:rPr>
                <w:rFonts w:ascii="Arial" w:eastAsia="Arial" w:hAnsi="Arial" w:cs="Arial"/>
                <w:color w:val="000000" w:themeColor="text1"/>
                <w:sz w:val="22"/>
                <w:szCs w:val="22"/>
                <w:lang w:val="en-US"/>
              </w:rPr>
            </w:pPr>
          </w:p>
        </w:tc>
        <w:tc>
          <w:tcPr>
            <w:tcW w:w="1268" w:type="dxa"/>
          </w:tcPr>
          <w:p w14:paraId="363843E9" w14:textId="77777777" w:rsidR="00202100" w:rsidRPr="00575B58" w:rsidRDefault="00202100" w:rsidP="00E62670">
            <w:pPr>
              <w:rPr>
                <w:rFonts w:ascii="Arial" w:eastAsia="Arial" w:hAnsi="Arial" w:cs="Arial"/>
                <w:color w:val="000000" w:themeColor="text1"/>
                <w:sz w:val="22"/>
                <w:szCs w:val="22"/>
                <w:lang w:val="en-US"/>
              </w:rPr>
            </w:pPr>
          </w:p>
        </w:tc>
      </w:tr>
      <w:tr w:rsidR="00202100" w:rsidRPr="00575B58" w14:paraId="1B9A7154" w14:textId="77777777" w:rsidTr="00FD411F">
        <w:trPr>
          <w:trHeight w:val="231"/>
        </w:trPr>
        <w:tc>
          <w:tcPr>
            <w:tcW w:w="485" w:type="dxa"/>
          </w:tcPr>
          <w:p w14:paraId="2AC23AE5"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785A219B" w14:textId="77777777" w:rsidR="00202100" w:rsidRPr="00575B58" w:rsidRDefault="00202100" w:rsidP="00E62670">
            <w:pPr>
              <w:rPr>
                <w:rFonts w:ascii="Arial" w:eastAsia="Arial" w:hAnsi="Arial" w:cs="Arial"/>
                <w:color w:val="000000" w:themeColor="text1"/>
                <w:sz w:val="22"/>
                <w:szCs w:val="22"/>
                <w:lang w:val="en-US"/>
              </w:rPr>
            </w:pPr>
          </w:p>
        </w:tc>
        <w:tc>
          <w:tcPr>
            <w:tcW w:w="1993" w:type="dxa"/>
          </w:tcPr>
          <w:p w14:paraId="34C81CEA" w14:textId="77777777" w:rsidR="00202100" w:rsidRPr="00575B58" w:rsidRDefault="00202100" w:rsidP="00E62670">
            <w:pPr>
              <w:rPr>
                <w:rFonts w:ascii="Arial" w:eastAsia="Arial" w:hAnsi="Arial" w:cs="Arial"/>
                <w:color w:val="000000" w:themeColor="text1"/>
                <w:sz w:val="22"/>
                <w:szCs w:val="22"/>
                <w:lang w:val="en-US"/>
              </w:rPr>
            </w:pPr>
          </w:p>
        </w:tc>
        <w:tc>
          <w:tcPr>
            <w:tcW w:w="1844" w:type="dxa"/>
          </w:tcPr>
          <w:p w14:paraId="7C09FC2B" w14:textId="77777777" w:rsidR="00202100" w:rsidRPr="00575B58" w:rsidRDefault="00202100" w:rsidP="00E62670">
            <w:pPr>
              <w:rPr>
                <w:rFonts w:ascii="Arial" w:eastAsia="Arial" w:hAnsi="Arial" w:cs="Arial"/>
                <w:color w:val="000000" w:themeColor="text1"/>
                <w:sz w:val="22"/>
                <w:szCs w:val="22"/>
                <w:lang w:val="en-US"/>
              </w:rPr>
            </w:pPr>
          </w:p>
        </w:tc>
        <w:tc>
          <w:tcPr>
            <w:tcW w:w="1268" w:type="dxa"/>
          </w:tcPr>
          <w:p w14:paraId="261C028C" w14:textId="77777777" w:rsidR="00202100" w:rsidRPr="00575B58" w:rsidRDefault="00202100" w:rsidP="00E62670">
            <w:pPr>
              <w:rPr>
                <w:rFonts w:ascii="Arial" w:eastAsia="Arial" w:hAnsi="Arial" w:cs="Arial"/>
                <w:color w:val="000000" w:themeColor="text1"/>
                <w:sz w:val="22"/>
                <w:szCs w:val="22"/>
                <w:lang w:val="en-US"/>
              </w:rPr>
            </w:pPr>
          </w:p>
        </w:tc>
      </w:tr>
      <w:tr w:rsidR="00202100" w:rsidRPr="00575B58" w14:paraId="41152B2E" w14:textId="77777777" w:rsidTr="00FD411F">
        <w:trPr>
          <w:trHeight w:val="231"/>
        </w:trPr>
        <w:tc>
          <w:tcPr>
            <w:tcW w:w="485" w:type="dxa"/>
          </w:tcPr>
          <w:p w14:paraId="0EFA6D66"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V.</w:t>
            </w:r>
          </w:p>
        </w:tc>
        <w:tc>
          <w:tcPr>
            <w:tcW w:w="4605" w:type="dxa"/>
          </w:tcPr>
          <w:p w14:paraId="38439947"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 xml:space="preserve">Vykdant sutartį pasitelksiu šiuos specialistus, kuriuos </w:t>
            </w:r>
            <w:r w:rsidRPr="00575B58">
              <w:rPr>
                <w:rFonts w:ascii="Arial" w:eastAsia="Arial" w:hAnsi="Arial" w:cs="Arial"/>
                <w:b/>
                <w:bCs/>
                <w:color w:val="000000" w:themeColor="text1"/>
                <w:sz w:val="22"/>
                <w:szCs w:val="22"/>
              </w:rPr>
              <w:t>ketinu įdarbinti</w:t>
            </w:r>
            <w:r w:rsidRPr="00575B58">
              <w:rPr>
                <w:rFonts w:ascii="Arial" w:eastAsia="Arial" w:hAnsi="Arial" w:cs="Arial"/>
                <w:color w:val="000000" w:themeColor="text1"/>
                <w:sz w:val="22"/>
                <w:szCs w:val="22"/>
              </w:rPr>
              <w:t xml:space="preserve"> (toliau - </w:t>
            </w:r>
            <w:proofErr w:type="spellStart"/>
            <w:r w:rsidRPr="00575B58">
              <w:rPr>
                <w:rFonts w:ascii="Arial" w:eastAsia="Arial" w:hAnsi="Arial" w:cs="Arial"/>
                <w:color w:val="000000" w:themeColor="text1"/>
                <w:sz w:val="22"/>
                <w:szCs w:val="22"/>
              </w:rPr>
              <w:t>Kvazisubrangovai</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kvazisubtiekėjai</w:t>
            </w:r>
            <w:proofErr w:type="spellEnd"/>
            <w:r w:rsidRPr="00575B58">
              <w:rPr>
                <w:rFonts w:ascii="Arial" w:eastAsia="Arial" w:hAnsi="Arial" w:cs="Arial"/>
                <w:color w:val="000000" w:themeColor="text1"/>
                <w:sz w:val="22"/>
                <w:szCs w:val="22"/>
              </w:rPr>
              <w:t xml:space="preserve">/ </w:t>
            </w:r>
            <w:proofErr w:type="spellStart"/>
            <w:r w:rsidRPr="00575B58">
              <w:rPr>
                <w:rFonts w:ascii="Arial" w:eastAsia="Arial" w:hAnsi="Arial" w:cs="Arial"/>
                <w:color w:val="000000" w:themeColor="text1"/>
                <w:sz w:val="22"/>
                <w:szCs w:val="22"/>
              </w:rPr>
              <w:t>kvazisubteikėjai</w:t>
            </w:r>
            <w:proofErr w:type="spellEnd"/>
            <w:r w:rsidRPr="00575B58">
              <w:rPr>
                <w:rFonts w:ascii="Arial" w:eastAsia="Arial" w:hAnsi="Arial" w:cs="Arial"/>
                <w:color w:val="000000" w:themeColor="text1"/>
                <w:sz w:val="22"/>
                <w:szCs w:val="22"/>
              </w:rPr>
              <w:t>)</w:t>
            </w:r>
          </w:p>
        </w:tc>
        <w:tc>
          <w:tcPr>
            <w:tcW w:w="1993" w:type="dxa"/>
          </w:tcPr>
          <w:p w14:paraId="145C0D9D" w14:textId="77777777" w:rsidR="00202100" w:rsidRPr="00575B58" w:rsidRDefault="00202100" w:rsidP="00E62670">
            <w:pPr>
              <w:rPr>
                <w:rFonts w:ascii="Arial" w:eastAsia="Arial" w:hAnsi="Arial" w:cs="Arial"/>
                <w:color w:val="000000" w:themeColor="text1"/>
                <w:sz w:val="22"/>
                <w:szCs w:val="22"/>
                <w:lang w:val="fi-FI"/>
              </w:rPr>
            </w:pPr>
            <w:r w:rsidRPr="00575B58">
              <w:rPr>
                <w:rFonts w:ascii="Arial" w:eastAsia="Arial" w:hAnsi="Arial" w:cs="Arial"/>
                <w:color w:val="000000" w:themeColor="text1"/>
                <w:sz w:val="22"/>
                <w:szCs w:val="22"/>
                <w:lang w:val="fi-FI"/>
              </w:rPr>
              <w:t>Numatomi perduoti vykdyti darbai</w:t>
            </w:r>
            <w:r w:rsidRPr="00575B58">
              <w:rPr>
                <w:rFonts w:ascii="Arial" w:eastAsia="Arial" w:hAnsi="Arial" w:cs="Arial"/>
                <w:color w:val="000000" w:themeColor="text1"/>
                <w:sz w:val="22"/>
                <w:szCs w:val="22"/>
              </w:rPr>
              <w:t>/pristatyti prekės/teikti paslaugos</w:t>
            </w:r>
          </w:p>
        </w:tc>
        <w:tc>
          <w:tcPr>
            <w:tcW w:w="1844" w:type="dxa"/>
          </w:tcPr>
          <w:p w14:paraId="2A830B31"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______</w:t>
            </w:r>
          </w:p>
        </w:tc>
        <w:tc>
          <w:tcPr>
            <w:tcW w:w="1268" w:type="dxa"/>
          </w:tcPr>
          <w:p w14:paraId="00511166"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______</w:t>
            </w:r>
          </w:p>
        </w:tc>
      </w:tr>
      <w:tr w:rsidR="00202100" w:rsidRPr="00575B58" w14:paraId="38B4A0C6" w14:textId="77777777" w:rsidTr="00FD411F">
        <w:trPr>
          <w:trHeight w:val="231"/>
        </w:trPr>
        <w:tc>
          <w:tcPr>
            <w:tcW w:w="485" w:type="dxa"/>
          </w:tcPr>
          <w:p w14:paraId="6426553C"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2DA0B8A3"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1. [</w:t>
            </w:r>
            <w:proofErr w:type="spellStart"/>
            <w:r w:rsidRPr="00575B58">
              <w:rPr>
                <w:rFonts w:ascii="Arial" w:eastAsia="Arial" w:hAnsi="Arial" w:cs="Arial"/>
                <w:color w:val="000000" w:themeColor="text1"/>
                <w:sz w:val="22"/>
                <w:szCs w:val="22"/>
                <w:lang w:val="en-US"/>
              </w:rPr>
              <w:t>įrašyti</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vardas</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ir</w:t>
            </w:r>
            <w:proofErr w:type="spellEnd"/>
            <w:r w:rsidRPr="00575B58">
              <w:rPr>
                <w:rFonts w:ascii="Arial" w:eastAsia="Arial" w:hAnsi="Arial" w:cs="Arial"/>
                <w:color w:val="000000" w:themeColor="text1"/>
                <w:sz w:val="22"/>
                <w:szCs w:val="22"/>
                <w:lang w:val="en-US"/>
              </w:rPr>
              <w:t xml:space="preserve"> </w:t>
            </w:r>
            <w:proofErr w:type="spellStart"/>
            <w:r w:rsidRPr="00575B58">
              <w:rPr>
                <w:rFonts w:ascii="Arial" w:eastAsia="Arial" w:hAnsi="Arial" w:cs="Arial"/>
                <w:color w:val="000000" w:themeColor="text1"/>
                <w:sz w:val="22"/>
                <w:szCs w:val="22"/>
                <w:lang w:val="en-US"/>
              </w:rPr>
              <w:t>pavardė</w:t>
            </w:r>
            <w:proofErr w:type="spellEnd"/>
            <w:r w:rsidRPr="00575B58">
              <w:rPr>
                <w:rFonts w:ascii="Arial" w:eastAsia="Arial" w:hAnsi="Arial" w:cs="Arial"/>
                <w:color w:val="000000" w:themeColor="text1"/>
                <w:sz w:val="22"/>
                <w:szCs w:val="22"/>
                <w:lang w:val="en-US"/>
              </w:rPr>
              <w:t>]</w:t>
            </w:r>
          </w:p>
        </w:tc>
        <w:tc>
          <w:tcPr>
            <w:tcW w:w="1993" w:type="dxa"/>
          </w:tcPr>
          <w:p w14:paraId="09D816E4"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844" w:type="dxa"/>
          </w:tcPr>
          <w:p w14:paraId="41F2DBDB"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rPr>
              <w:t>[pildo tiekėjas]</w:t>
            </w:r>
          </w:p>
        </w:tc>
        <w:tc>
          <w:tcPr>
            <w:tcW w:w="1268" w:type="dxa"/>
          </w:tcPr>
          <w:p w14:paraId="1CE92EC9"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__</w:t>
            </w:r>
          </w:p>
        </w:tc>
      </w:tr>
      <w:tr w:rsidR="00202100" w:rsidRPr="00575B58" w14:paraId="4899BEB1" w14:textId="77777777" w:rsidTr="00FD411F">
        <w:trPr>
          <w:trHeight w:val="231"/>
        </w:trPr>
        <w:tc>
          <w:tcPr>
            <w:tcW w:w="485" w:type="dxa"/>
          </w:tcPr>
          <w:p w14:paraId="048897E9" w14:textId="77777777" w:rsidR="00202100" w:rsidRPr="00575B58" w:rsidRDefault="00202100" w:rsidP="00E62670">
            <w:pPr>
              <w:rPr>
                <w:rFonts w:ascii="Arial" w:eastAsia="Arial" w:hAnsi="Arial" w:cs="Arial"/>
                <w:color w:val="000000" w:themeColor="text1"/>
                <w:sz w:val="22"/>
                <w:szCs w:val="22"/>
                <w:lang w:val="en-US"/>
              </w:rPr>
            </w:pPr>
          </w:p>
        </w:tc>
        <w:tc>
          <w:tcPr>
            <w:tcW w:w="4605" w:type="dxa"/>
          </w:tcPr>
          <w:p w14:paraId="0738802B" w14:textId="77777777" w:rsidR="00202100" w:rsidRPr="00575B58" w:rsidRDefault="00202100" w:rsidP="00E62670">
            <w:pPr>
              <w:rPr>
                <w:rFonts w:ascii="Arial" w:eastAsia="Arial" w:hAnsi="Arial" w:cs="Arial"/>
                <w:color w:val="000000" w:themeColor="text1"/>
                <w:sz w:val="22"/>
                <w:szCs w:val="22"/>
                <w:lang w:val="en-US"/>
              </w:rPr>
            </w:pPr>
            <w:r w:rsidRPr="00575B58">
              <w:rPr>
                <w:rFonts w:ascii="Arial" w:eastAsia="Arial" w:hAnsi="Arial" w:cs="Arial"/>
                <w:color w:val="000000" w:themeColor="text1"/>
                <w:sz w:val="22"/>
                <w:szCs w:val="22"/>
                <w:lang w:val="en-US"/>
              </w:rPr>
              <w:t>.....</w:t>
            </w:r>
          </w:p>
        </w:tc>
        <w:tc>
          <w:tcPr>
            <w:tcW w:w="1993" w:type="dxa"/>
          </w:tcPr>
          <w:p w14:paraId="1D999FC8" w14:textId="77777777" w:rsidR="00202100" w:rsidRPr="00575B58" w:rsidRDefault="00202100" w:rsidP="00E62670">
            <w:pPr>
              <w:rPr>
                <w:rFonts w:ascii="Arial" w:eastAsia="Arial" w:hAnsi="Arial" w:cs="Arial"/>
                <w:color w:val="000000" w:themeColor="text1"/>
                <w:sz w:val="22"/>
                <w:szCs w:val="22"/>
                <w:lang w:val="en-US"/>
              </w:rPr>
            </w:pPr>
          </w:p>
        </w:tc>
        <w:tc>
          <w:tcPr>
            <w:tcW w:w="1844" w:type="dxa"/>
          </w:tcPr>
          <w:p w14:paraId="29936AF0" w14:textId="77777777" w:rsidR="00202100" w:rsidRPr="00575B58" w:rsidRDefault="00202100" w:rsidP="00E62670">
            <w:pPr>
              <w:rPr>
                <w:rFonts w:ascii="Arial" w:eastAsia="Arial" w:hAnsi="Arial" w:cs="Arial"/>
                <w:color w:val="000000" w:themeColor="text1"/>
                <w:sz w:val="22"/>
                <w:szCs w:val="22"/>
                <w:lang w:val="en-US"/>
              </w:rPr>
            </w:pPr>
          </w:p>
        </w:tc>
        <w:tc>
          <w:tcPr>
            <w:tcW w:w="1268" w:type="dxa"/>
          </w:tcPr>
          <w:p w14:paraId="177A4445" w14:textId="77777777" w:rsidR="00202100" w:rsidRPr="00575B58" w:rsidRDefault="00202100" w:rsidP="00E62670">
            <w:pPr>
              <w:rPr>
                <w:rFonts w:ascii="Arial" w:eastAsia="Arial" w:hAnsi="Arial" w:cs="Arial"/>
                <w:color w:val="000000" w:themeColor="text1"/>
                <w:sz w:val="22"/>
                <w:szCs w:val="22"/>
                <w:lang w:val="en-US"/>
              </w:rPr>
            </w:pPr>
          </w:p>
        </w:tc>
      </w:tr>
    </w:tbl>
    <w:p w14:paraId="4D356BE9" w14:textId="77777777" w:rsidR="00202100" w:rsidRPr="00575B58" w:rsidRDefault="00202100" w:rsidP="00E62670">
      <w:pPr>
        <w:spacing w:after="0"/>
        <w:jc w:val="both"/>
        <w:rPr>
          <w:rFonts w:ascii="Arial" w:eastAsia="Arial" w:hAnsi="Arial" w:cs="Arial"/>
          <w:color w:val="000000" w:themeColor="text1"/>
          <w:sz w:val="22"/>
          <w:szCs w:val="22"/>
          <w:lang w:val="en-US"/>
        </w:rPr>
      </w:pPr>
    </w:p>
    <w:p w14:paraId="15799ACB" w14:textId="77777777" w:rsidR="00202100" w:rsidRPr="00575B58" w:rsidRDefault="00202100" w:rsidP="00E62670">
      <w:pPr>
        <w:spacing w:after="0"/>
        <w:jc w:val="both"/>
        <w:rPr>
          <w:rFonts w:ascii="Arial" w:eastAsia="Arial" w:hAnsi="Arial" w:cs="Arial"/>
          <w:color w:val="000000" w:themeColor="text1"/>
          <w:sz w:val="22"/>
          <w:szCs w:val="22"/>
          <w:lang w:val="en-US"/>
        </w:rPr>
      </w:pPr>
      <w:proofErr w:type="spellStart"/>
      <w:r w:rsidRPr="00575B58">
        <w:rPr>
          <w:rFonts w:ascii="Arial" w:eastAsia="Arial" w:hAnsi="Arial" w:cs="Arial"/>
          <w:color w:val="000000" w:themeColor="text1"/>
          <w:sz w:val="22"/>
          <w:szCs w:val="22"/>
          <w:lang w:val="en-US"/>
        </w:rPr>
        <w:t>Pastabos</w:t>
      </w:r>
      <w:proofErr w:type="spellEnd"/>
      <w:r w:rsidRPr="00575B58">
        <w:rPr>
          <w:rFonts w:ascii="Arial" w:eastAsia="Arial" w:hAnsi="Arial" w:cs="Arial"/>
          <w:color w:val="000000" w:themeColor="text1"/>
          <w:sz w:val="22"/>
          <w:szCs w:val="22"/>
          <w:lang w:val="en-US"/>
        </w:rPr>
        <w:t>:</w:t>
      </w:r>
    </w:p>
    <w:p w14:paraId="75342CB8" w14:textId="77777777" w:rsidR="00202100" w:rsidRPr="00575B58" w:rsidRDefault="00202100" w:rsidP="00E62670">
      <w:pPr>
        <w:spacing w:after="0"/>
        <w:jc w:val="both"/>
        <w:rPr>
          <w:rFonts w:ascii="Arial" w:eastAsia="Arial" w:hAnsi="Arial" w:cs="Arial"/>
          <w:i/>
          <w:iCs/>
          <w:color w:val="000000" w:themeColor="text1"/>
          <w:sz w:val="22"/>
          <w:szCs w:val="22"/>
        </w:rPr>
      </w:pPr>
      <w:r w:rsidRPr="00575B58">
        <w:rPr>
          <w:rFonts w:ascii="Arial" w:eastAsia="Arial" w:hAnsi="Arial" w:cs="Arial"/>
          <w:i/>
          <w:iCs/>
          <w:color w:val="000000" w:themeColor="text1"/>
          <w:sz w:val="22"/>
          <w:szCs w:val="22"/>
        </w:rPr>
        <w:t>Vadovaujantis Tiekėjo kvalifikacijos reikalavimų nustatymo metodika, patvirtinta</w:t>
      </w:r>
      <w:r w:rsidRPr="00575B58">
        <w:rPr>
          <w:rFonts w:ascii="Arial" w:eastAsia="Arial" w:hAnsi="Arial" w:cs="Arial"/>
          <w:b/>
          <w:bCs/>
          <w:i/>
          <w:iCs/>
          <w:color w:val="000000" w:themeColor="text1"/>
          <w:sz w:val="22"/>
          <w:szCs w:val="22"/>
        </w:rPr>
        <w:t xml:space="preserve"> </w:t>
      </w:r>
      <w:r w:rsidRPr="00575B58">
        <w:rPr>
          <w:rFonts w:ascii="Arial" w:eastAsia="Arial" w:hAnsi="Arial" w:cs="Arial"/>
          <w:i/>
          <w:iCs/>
          <w:color w:val="000000" w:themeColor="text1"/>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DA479EA" w14:textId="77777777" w:rsidR="00202100" w:rsidRPr="00575B58" w:rsidRDefault="00202100" w:rsidP="00E62670">
      <w:pPr>
        <w:spacing w:after="0"/>
        <w:jc w:val="both"/>
        <w:rPr>
          <w:rFonts w:ascii="Arial" w:eastAsia="Arial" w:hAnsi="Arial" w:cs="Arial"/>
          <w:color w:val="000000" w:themeColor="text1"/>
          <w:sz w:val="22"/>
          <w:szCs w:val="22"/>
        </w:rPr>
      </w:pPr>
    </w:p>
    <w:p w14:paraId="59E5F59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Šiuo pasiūlymu pažymime, kad:</w:t>
      </w:r>
    </w:p>
    <w:p w14:paraId="660AF41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1. Sutinkame su visomis Pirkimo sąlygomis, nustatytomis:</w:t>
      </w:r>
    </w:p>
    <w:p w14:paraId="4D42576A" w14:textId="77777777" w:rsidR="00202100" w:rsidRPr="00575B58" w:rsidRDefault="00202100" w:rsidP="00E62670">
      <w:pPr>
        <w:spacing w:after="0"/>
        <w:ind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 skelbime apie Pirkimą, paskelbtame CVP IS;</w:t>
      </w:r>
    </w:p>
    <w:p w14:paraId="05206789" w14:textId="77777777" w:rsidR="00202100" w:rsidRPr="00575B58" w:rsidRDefault="00202100" w:rsidP="00E62670">
      <w:pPr>
        <w:spacing w:after="0"/>
        <w:ind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(ii) konkurso sąlygose; </w:t>
      </w:r>
    </w:p>
    <w:p w14:paraId="4730A712" w14:textId="77777777" w:rsidR="00202100" w:rsidRPr="00575B58" w:rsidRDefault="00202100" w:rsidP="00E62670">
      <w:pPr>
        <w:spacing w:after="0"/>
        <w:ind w:firstLine="567"/>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(iii) kituose Pirkimo dokumentuose (jų paaiškinimuose, papildymuose).</w:t>
      </w:r>
    </w:p>
    <w:p w14:paraId="30862F23" w14:textId="3D4161B9"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2. Atitinkame visus Pirkimo dokumentuose keliamus reikalavimus dėl pašalinimo pagrindų nebuvimo ir atitikties kvalifikacijos reikalavimams</w:t>
      </w:r>
      <w:r w:rsidR="00362E1C" w:rsidRPr="00575B58">
        <w:rPr>
          <w:rFonts w:ascii="Arial" w:eastAsia="Arial" w:hAnsi="Arial" w:cs="Arial"/>
          <w:color w:val="000000" w:themeColor="text1"/>
          <w:sz w:val="22"/>
          <w:szCs w:val="22"/>
        </w:rPr>
        <w:t xml:space="preserve"> (jei taikomi)</w:t>
      </w:r>
      <w:r w:rsidRPr="00575B58">
        <w:rPr>
          <w:rFonts w:ascii="Arial" w:eastAsia="Arial" w:hAnsi="Arial" w:cs="Arial"/>
          <w:color w:val="000000" w:themeColor="text1"/>
          <w:sz w:val="22"/>
          <w:szCs w:val="22"/>
        </w:rPr>
        <w:t xml:space="preserve">, ir teikiame duomenis bei kitus dokumentus pagal Pirkimo dokumentų reikalavimus. </w:t>
      </w:r>
    </w:p>
    <w:p w14:paraId="26CB2423"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3. Pateikdami užpildytą EBVPD deklaruojame, kad pasitelkti (jeigu pasitelkiami) subteikėjai, subtiekėjai, subrangovai, specialistai ir (ar) kiti ūkio subjektai </w:t>
      </w:r>
      <w:r w:rsidRPr="00575B58">
        <w:rPr>
          <w:rFonts w:ascii="Arial" w:eastAsia="Arial" w:hAnsi="Arial" w:cs="Arial"/>
          <w:color w:val="000000" w:themeColor="text1"/>
          <w:spacing w:val="-45"/>
          <w:sz w:val="22"/>
          <w:szCs w:val="22"/>
        </w:rPr>
        <w:t xml:space="preserve"> </w:t>
      </w:r>
      <w:r w:rsidRPr="00575B58">
        <w:rPr>
          <w:rFonts w:ascii="Arial" w:eastAsia="Arial" w:hAnsi="Arial" w:cs="Arial"/>
          <w:color w:val="000000" w:themeColor="text1"/>
          <w:sz w:val="22"/>
          <w:szCs w:val="22"/>
        </w:rPr>
        <w:t>atitinka</w:t>
      </w:r>
      <w:r w:rsidRPr="00575B58">
        <w:rPr>
          <w:rFonts w:ascii="Arial" w:eastAsia="Arial" w:hAnsi="Arial" w:cs="Arial"/>
          <w:color w:val="000000" w:themeColor="text1"/>
          <w:spacing w:val="-45"/>
          <w:sz w:val="22"/>
          <w:szCs w:val="22"/>
        </w:rPr>
        <w:t xml:space="preserve">   </w:t>
      </w:r>
      <w:r w:rsidRPr="00575B58">
        <w:rPr>
          <w:rFonts w:ascii="Arial" w:eastAsia="Arial" w:hAnsi="Arial" w:cs="Arial"/>
          <w:color w:val="000000" w:themeColor="text1"/>
          <w:sz w:val="22"/>
          <w:szCs w:val="22"/>
        </w:rPr>
        <w:t xml:space="preserve">jiems keliamus reikalavimus, nurodytus konkurso sąlygose. </w:t>
      </w:r>
    </w:p>
    <w:p w14:paraId="5A36250F" w14:textId="77777777" w:rsidR="00202100" w:rsidRPr="00575B58" w:rsidRDefault="00202100" w:rsidP="00E62670">
      <w:pPr>
        <w:spacing w:after="0"/>
        <w:jc w:val="both"/>
        <w:rPr>
          <w:rFonts w:ascii="Arial" w:eastAsia="Arial" w:hAnsi="Arial" w:cs="Arial"/>
          <w:color w:val="000000" w:themeColor="text1"/>
          <w:spacing w:val="-4"/>
          <w:sz w:val="22"/>
          <w:szCs w:val="22"/>
        </w:rPr>
      </w:pPr>
      <w:r w:rsidRPr="00575B58">
        <w:rPr>
          <w:rFonts w:ascii="Arial" w:eastAsia="Arial" w:hAnsi="Arial" w:cs="Arial"/>
          <w:color w:val="000000" w:themeColor="text1"/>
          <w:sz w:val="22"/>
          <w:szCs w:val="22"/>
        </w:rPr>
        <w:t xml:space="preserve">4. Pasirašydami CVP IS priemonėmis pateiktą pasiūlymą fiziniu parašu arba kvalifikuotu elektroniniu patvirtiname, kad: </w:t>
      </w:r>
    </w:p>
    <w:p w14:paraId="6A38A230"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pacing w:val="-4"/>
          <w:sz w:val="22"/>
          <w:szCs w:val="22"/>
        </w:rPr>
        <w:t>(i) dokumentų skaitmeninės</w:t>
      </w:r>
      <w:r w:rsidRPr="00575B58">
        <w:rPr>
          <w:rFonts w:ascii="Arial" w:eastAsia="Arial" w:hAnsi="Arial" w:cs="Arial"/>
          <w:color w:val="000000" w:themeColor="text1"/>
          <w:sz w:val="22"/>
          <w:szCs w:val="22"/>
        </w:rPr>
        <w:t xml:space="preserve"> kopijos ir elektroninėmis priemonėmis pateikti duomenys yra tikri;</w:t>
      </w:r>
    </w:p>
    <w:p w14:paraId="19B3014D"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(ii) siūlomos Prekės visiškai atitinka perkančiosios organizacijos Pirkimo dokumentuose nurodytus reikalavimus.</w:t>
      </w:r>
    </w:p>
    <w:p w14:paraId="0345B61A" w14:textId="77777777" w:rsidR="00202100" w:rsidRPr="00575B58" w:rsidRDefault="00202100" w:rsidP="00E62670">
      <w:pPr>
        <w:pStyle w:val="Betarp"/>
        <w:tabs>
          <w:tab w:val="left" w:pos="993"/>
        </w:tabs>
        <w:spacing w:line="276" w:lineRule="auto"/>
        <w:contextualSpacing/>
        <w:jc w:val="both"/>
        <w:rPr>
          <w:rFonts w:ascii="Arial" w:eastAsia="Arial" w:hAnsi="Arial" w:cs="Arial"/>
          <w:color w:val="000000" w:themeColor="text1"/>
          <w:sz w:val="22"/>
          <w:szCs w:val="22"/>
        </w:rPr>
      </w:pPr>
    </w:p>
    <w:p w14:paraId="2467AFBB" w14:textId="77777777" w:rsidR="00202100" w:rsidRPr="00575B58" w:rsidRDefault="00202100" w:rsidP="00E62670">
      <w:pPr>
        <w:spacing w:after="0"/>
        <w:rPr>
          <w:rFonts w:ascii="Arial" w:eastAsia="Arial" w:hAnsi="Arial" w:cs="Arial"/>
          <w:color w:val="000000" w:themeColor="text1"/>
          <w:sz w:val="22"/>
          <w:szCs w:val="22"/>
          <w:u w:val="single"/>
        </w:rPr>
      </w:pPr>
      <w:r w:rsidRPr="00575B58">
        <w:rPr>
          <w:rFonts w:ascii="Arial" w:eastAsia="Arial" w:hAnsi="Arial" w:cs="Arial"/>
          <w:color w:val="000000" w:themeColor="text1"/>
          <w:sz w:val="22"/>
          <w:szCs w:val="22"/>
          <w:u w:val="single"/>
        </w:rPr>
        <w:t xml:space="preserve">VI. Mes siūlome šias Prekes: </w:t>
      </w:r>
    </w:p>
    <w:tbl>
      <w:tblPr>
        <w:tblStyle w:val="Lentelstinklelis"/>
        <w:tblW w:w="0" w:type="auto"/>
        <w:jc w:val="center"/>
        <w:tblInd w:w="0" w:type="dxa"/>
        <w:tblLook w:val="04A0" w:firstRow="1" w:lastRow="0" w:firstColumn="1" w:lastColumn="0" w:noHBand="0" w:noVBand="1"/>
      </w:tblPr>
      <w:tblGrid>
        <w:gridCol w:w="787"/>
        <w:gridCol w:w="4311"/>
        <w:gridCol w:w="838"/>
        <w:gridCol w:w="870"/>
        <w:gridCol w:w="1697"/>
        <w:gridCol w:w="1692"/>
      </w:tblGrid>
      <w:tr w:rsidR="00202100" w:rsidRPr="00575B58" w14:paraId="46A6666D" w14:textId="77777777" w:rsidTr="00FD411F">
        <w:trPr>
          <w:tblHeader/>
          <w:jc w:val="center"/>
        </w:trPr>
        <w:tc>
          <w:tcPr>
            <w:tcW w:w="787" w:type="dxa"/>
            <w:shd w:val="clear" w:color="auto" w:fill="D9EAF7"/>
            <w:vAlign w:val="center"/>
          </w:tcPr>
          <w:p w14:paraId="38CD59D3" w14:textId="77777777" w:rsidR="00202100" w:rsidRPr="00575B58" w:rsidRDefault="00202100" w:rsidP="00E62670">
            <w:pPr>
              <w:rPr>
                <w:rFonts w:ascii="Arial" w:hAnsi="Arial" w:cs="Arial"/>
                <w:sz w:val="22"/>
                <w:szCs w:val="22"/>
              </w:rPr>
            </w:pPr>
            <w:r w:rsidRPr="00575B58">
              <w:rPr>
                <w:rFonts w:ascii="Arial" w:hAnsi="Arial" w:cs="Arial"/>
                <w:b/>
                <w:sz w:val="22"/>
                <w:szCs w:val="22"/>
              </w:rPr>
              <w:t>Eil. Nr.</w:t>
            </w:r>
          </w:p>
        </w:tc>
        <w:tc>
          <w:tcPr>
            <w:tcW w:w="4311" w:type="dxa"/>
            <w:shd w:val="clear" w:color="auto" w:fill="D9EAF7"/>
            <w:vAlign w:val="center"/>
          </w:tcPr>
          <w:p w14:paraId="38FBC9AC" w14:textId="77777777" w:rsidR="00202100" w:rsidRPr="00575B58" w:rsidRDefault="00202100" w:rsidP="00E62670">
            <w:pPr>
              <w:rPr>
                <w:rFonts w:ascii="Arial" w:hAnsi="Arial" w:cs="Arial"/>
                <w:sz w:val="22"/>
                <w:szCs w:val="22"/>
              </w:rPr>
            </w:pPr>
            <w:r w:rsidRPr="00575B58">
              <w:rPr>
                <w:rFonts w:ascii="Arial" w:hAnsi="Arial" w:cs="Arial"/>
                <w:b/>
                <w:sz w:val="22"/>
                <w:szCs w:val="22"/>
              </w:rPr>
              <w:t>Prekės pavadinimas</w:t>
            </w:r>
          </w:p>
        </w:tc>
        <w:tc>
          <w:tcPr>
            <w:tcW w:w="838" w:type="dxa"/>
            <w:shd w:val="clear" w:color="auto" w:fill="D9EAF7"/>
            <w:vAlign w:val="center"/>
          </w:tcPr>
          <w:p w14:paraId="2E74930B" w14:textId="77777777" w:rsidR="00202100" w:rsidRPr="00575B58" w:rsidRDefault="00202100" w:rsidP="00E62670">
            <w:pPr>
              <w:rPr>
                <w:rFonts w:ascii="Arial" w:hAnsi="Arial" w:cs="Arial"/>
                <w:sz w:val="22"/>
                <w:szCs w:val="22"/>
              </w:rPr>
            </w:pPr>
            <w:r w:rsidRPr="00575B58">
              <w:rPr>
                <w:rFonts w:ascii="Arial" w:hAnsi="Arial" w:cs="Arial"/>
                <w:b/>
                <w:sz w:val="22"/>
                <w:szCs w:val="22"/>
              </w:rPr>
              <w:t>Mato vnt.</w:t>
            </w:r>
          </w:p>
        </w:tc>
        <w:tc>
          <w:tcPr>
            <w:tcW w:w="870" w:type="dxa"/>
            <w:shd w:val="clear" w:color="auto" w:fill="D9EAF7"/>
            <w:vAlign w:val="center"/>
          </w:tcPr>
          <w:p w14:paraId="4939D261" w14:textId="77777777" w:rsidR="00202100" w:rsidRPr="00575B58" w:rsidRDefault="00202100" w:rsidP="00E62670">
            <w:pPr>
              <w:rPr>
                <w:rFonts w:ascii="Arial" w:hAnsi="Arial" w:cs="Arial"/>
                <w:sz w:val="22"/>
                <w:szCs w:val="22"/>
              </w:rPr>
            </w:pPr>
            <w:r w:rsidRPr="00575B58">
              <w:rPr>
                <w:rFonts w:ascii="Arial" w:hAnsi="Arial" w:cs="Arial"/>
                <w:b/>
                <w:sz w:val="22"/>
                <w:szCs w:val="22"/>
              </w:rPr>
              <w:t>Kiekis</w:t>
            </w:r>
          </w:p>
        </w:tc>
        <w:tc>
          <w:tcPr>
            <w:tcW w:w="1697" w:type="dxa"/>
            <w:shd w:val="clear" w:color="auto" w:fill="D9EAF7"/>
          </w:tcPr>
          <w:p w14:paraId="4A48B4B8" w14:textId="77777777" w:rsidR="00202100" w:rsidRPr="00575B58" w:rsidRDefault="00202100" w:rsidP="00E62670">
            <w:pPr>
              <w:rPr>
                <w:rFonts w:ascii="Arial" w:hAnsi="Arial" w:cs="Arial"/>
                <w:b/>
                <w:sz w:val="22"/>
                <w:szCs w:val="22"/>
              </w:rPr>
            </w:pPr>
            <w:r w:rsidRPr="00575B58">
              <w:rPr>
                <w:rFonts w:ascii="Arial" w:hAnsi="Arial" w:cs="Arial"/>
                <w:b/>
                <w:sz w:val="22"/>
                <w:szCs w:val="22"/>
              </w:rPr>
              <w:t>Vnt. kaina EUR be PVM</w:t>
            </w:r>
          </w:p>
        </w:tc>
        <w:tc>
          <w:tcPr>
            <w:tcW w:w="1692" w:type="dxa"/>
            <w:shd w:val="clear" w:color="auto" w:fill="D9EAF7"/>
          </w:tcPr>
          <w:p w14:paraId="6249DCBF" w14:textId="77777777" w:rsidR="00202100" w:rsidRPr="00575B58" w:rsidRDefault="00202100" w:rsidP="00E62670">
            <w:pPr>
              <w:rPr>
                <w:rFonts w:ascii="Arial" w:hAnsi="Arial" w:cs="Arial"/>
                <w:b/>
                <w:sz w:val="22"/>
                <w:szCs w:val="22"/>
              </w:rPr>
            </w:pPr>
            <w:r w:rsidRPr="00575B58">
              <w:rPr>
                <w:rFonts w:ascii="Arial" w:hAnsi="Arial" w:cs="Arial"/>
                <w:b/>
                <w:sz w:val="22"/>
                <w:szCs w:val="22"/>
              </w:rPr>
              <w:t>Bendra kaina EUR be PVM</w:t>
            </w:r>
          </w:p>
        </w:tc>
      </w:tr>
      <w:tr w:rsidR="00202100" w:rsidRPr="00575B58" w14:paraId="1D6F0774" w14:textId="77777777" w:rsidTr="00FD411F">
        <w:trPr>
          <w:jc w:val="center"/>
        </w:trPr>
        <w:tc>
          <w:tcPr>
            <w:tcW w:w="787" w:type="dxa"/>
            <w:vAlign w:val="center"/>
          </w:tcPr>
          <w:p w14:paraId="78B431AB" w14:textId="77777777" w:rsidR="00202100" w:rsidRPr="00575B58" w:rsidRDefault="00202100" w:rsidP="00E62670">
            <w:pPr>
              <w:rPr>
                <w:rFonts w:ascii="Arial" w:hAnsi="Arial" w:cs="Arial"/>
                <w:sz w:val="22"/>
                <w:szCs w:val="22"/>
              </w:rPr>
            </w:pPr>
            <w:r w:rsidRPr="00575B58">
              <w:rPr>
                <w:rFonts w:ascii="Arial" w:hAnsi="Arial" w:cs="Arial"/>
                <w:sz w:val="22"/>
                <w:szCs w:val="22"/>
              </w:rPr>
              <w:t>1</w:t>
            </w:r>
          </w:p>
        </w:tc>
        <w:tc>
          <w:tcPr>
            <w:tcW w:w="4311" w:type="dxa"/>
            <w:vAlign w:val="center"/>
          </w:tcPr>
          <w:p w14:paraId="33E277AA" w14:textId="77777777" w:rsidR="00202100" w:rsidRPr="00575B58" w:rsidRDefault="00202100" w:rsidP="00E62670">
            <w:pPr>
              <w:rPr>
                <w:rFonts w:ascii="Arial" w:hAnsi="Arial" w:cs="Arial"/>
                <w:sz w:val="22"/>
                <w:szCs w:val="22"/>
              </w:rPr>
            </w:pPr>
            <w:r w:rsidRPr="00575B58">
              <w:rPr>
                <w:rFonts w:ascii="Arial" w:hAnsi="Arial" w:cs="Arial"/>
                <w:sz w:val="22"/>
                <w:szCs w:val="22"/>
              </w:rPr>
              <w:t>Smėlio dėžės</w:t>
            </w:r>
          </w:p>
        </w:tc>
        <w:tc>
          <w:tcPr>
            <w:tcW w:w="838" w:type="dxa"/>
            <w:vAlign w:val="center"/>
          </w:tcPr>
          <w:p w14:paraId="1215890E"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5F379ED3" w14:textId="77777777" w:rsidR="00202100" w:rsidRPr="00575B58" w:rsidRDefault="00202100" w:rsidP="00E62670">
            <w:pPr>
              <w:rPr>
                <w:rFonts w:ascii="Arial" w:hAnsi="Arial" w:cs="Arial"/>
                <w:sz w:val="22"/>
                <w:szCs w:val="22"/>
              </w:rPr>
            </w:pPr>
            <w:r w:rsidRPr="00575B58">
              <w:rPr>
                <w:rFonts w:ascii="Arial" w:hAnsi="Arial" w:cs="Arial"/>
                <w:sz w:val="22"/>
                <w:szCs w:val="22"/>
              </w:rPr>
              <w:t>4</w:t>
            </w:r>
          </w:p>
        </w:tc>
        <w:tc>
          <w:tcPr>
            <w:tcW w:w="1697" w:type="dxa"/>
          </w:tcPr>
          <w:p w14:paraId="73D4DC17" w14:textId="77777777" w:rsidR="00202100" w:rsidRPr="00575B58" w:rsidRDefault="00202100" w:rsidP="00E62670">
            <w:pPr>
              <w:rPr>
                <w:rFonts w:ascii="Arial" w:hAnsi="Arial" w:cs="Arial"/>
                <w:sz w:val="22"/>
                <w:szCs w:val="22"/>
              </w:rPr>
            </w:pPr>
          </w:p>
        </w:tc>
        <w:tc>
          <w:tcPr>
            <w:tcW w:w="1692" w:type="dxa"/>
          </w:tcPr>
          <w:p w14:paraId="480C5D95" w14:textId="77777777" w:rsidR="00202100" w:rsidRPr="00575B58" w:rsidRDefault="00202100" w:rsidP="00E62670">
            <w:pPr>
              <w:rPr>
                <w:rFonts w:ascii="Arial" w:hAnsi="Arial" w:cs="Arial"/>
                <w:sz w:val="22"/>
                <w:szCs w:val="22"/>
              </w:rPr>
            </w:pPr>
          </w:p>
        </w:tc>
      </w:tr>
      <w:tr w:rsidR="00202100" w:rsidRPr="00575B58" w14:paraId="37B992D5" w14:textId="77777777" w:rsidTr="00FD411F">
        <w:trPr>
          <w:jc w:val="center"/>
        </w:trPr>
        <w:tc>
          <w:tcPr>
            <w:tcW w:w="787" w:type="dxa"/>
            <w:vAlign w:val="center"/>
          </w:tcPr>
          <w:p w14:paraId="477DBD50" w14:textId="77777777" w:rsidR="00202100" w:rsidRPr="00575B58" w:rsidRDefault="00202100" w:rsidP="00E62670">
            <w:pPr>
              <w:rPr>
                <w:rFonts w:ascii="Arial" w:hAnsi="Arial" w:cs="Arial"/>
                <w:sz w:val="22"/>
                <w:szCs w:val="22"/>
              </w:rPr>
            </w:pPr>
            <w:r w:rsidRPr="00575B58">
              <w:rPr>
                <w:rFonts w:ascii="Arial" w:hAnsi="Arial" w:cs="Arial"/>
                <w:sz w:val="22"/>
                <w:szCs w:val="22"/>
              </w:rPr>
              <w:lastRenderedPageBreak/>
              <w:t>2</w:t>
            </w:r>
          </w:p>
        </w:tc>
        <w:tc>
          <w:tcPr>
            <w:tcW w:w="4311" w:type="dxa"/>
            <w:vAlign w:val="center"/>
          </w:tcPr>
          <w:p w14:paraId="3DD48D8A" w14:textId="77777777" w:rsidR="00202100" w:rsidRPr="00575B58" w:rsidRDefault="00202100" w:rsidP="00E62670">
            <w:pPr>
              <w:rPr>
                <w:rFonts w:ascii="Arial" w:hAnsi="Arial" w:cs="Arial"/>
                <w:sz w:val="22"/>
                <w:szCs w:val="22"/>
              </w:rPr>
            </w:pPr>
            <w:r w:rsidRPr="00575B58">
              <w:rPr>
                <w:rFonts w:ascii="Arial" w:hAnsi="Arial" w:cs="Arial"/>
                <w:sz w:val="22"/>
                <w:szCs w:val="22"/>
              </w:rPr>
              <w:t>Kompleksinė lauko žaidimų aikštelė 3–6 metų vaikams</w:t>
            </w:r>
          </w:p>
        </w:tc>
        <w:tc>
          <w:tcPr>
            <w:tcW w:w="838" w:type="dxa"/>
            <w:vAlign w:val="center"/>
          </w:tcPr>
          <w:p w14:paraId="1E46BB0E"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1A82CC59" w14:textId="77777777" w:rsidR="00202100" w:rsidRPr="00575B58" w:rsidRDefault="00202100" w:rsidP="00E62670">
            <w:pPr>
              <w:rPr>
                <w:rFonts w:ascii="Arial" w:hAnsi="Arial" w:cs="Arial"/>
                <w:sz w:val="22"/>
                <w:szCs w:val="22"/>
              </w:rPr>
            </w:pPr>
            <w:r w:rsidRPr="00575B58">
              <w:rPr>
                <w:rFonts w:ascii="Arial" w:hAnsi="Arial" w:cs="Arial"/>
                <w:sz w:val="22"/>
                <w:szCs w:val="22"/>
              </w:rPr>
              <w:t>3</w:t>
            </w:r>
          </w:p>
        </w:tc>
        <w:tc>
          <w:tcPr>
            <w:tcW w:w="1697" w:type="dxa"/>
          </w:tcPr>
          <w:p w14:paraId="26E63804" w14:textId="77777777" w:rsidR="00202100" w:rsidRPr="00575B58" w:rsidRDefault="00202100" w:rsidP="00E62670">
            <w:pPr>
              <w:rPr>
                <w:rFonts w:ascii="Arial" w:hAnsi="Arial" w:cs="Arial"/>
                <w:sz w:val="22"/>
                <w:szCs w:val="22"/>
              </w:rPr>
            </w:pPr>
          </w:p>
        </w:tc>
        <w:tc>
          <w:tcPr>
            <w:tcW w:w="1692" w:type="dxa"/>
          </w:tcPr>
          <w:p w14:paraId="68FFC871" w14:textId="77777777" w:rsidR="00202100" w:rsidRPr="00575B58" w:rsidRDefault="00202100" w:rsidP="00E62670">
            <w:pPr>
              <w:rPr>
                <w:rFonts w:ascii="Arial" w:hAnsi="Arial" w:cs="Arial"/>
                <w:sz w:val="22"/>
                <w:szCs w:val="22"/>
              </w:rPr>
            </w:pPr>
          </w:p>
        </w:tc>
      </w:tr>
      <w:tr w:rsidR="00202100" w:rsidRPr="00575B58" w14:paraId="6EB9CA46" w14:textId="77777777" w:rsidTr="00FD411F">
        <w:trPr>
          <w:jc w:val="center"/>
        </w:trPr>
        <w:tc>
          <w:tcPr>
            <w:tcW w:w="787" w:type="dxa"/>
            <w:vAlign w:val="center"/>
          </w:tcPr>
          <w:p w14:paraId="6542D1EA" w14:textId="77777777" w:rsidR="00202100" w:rsidRPr="00575B58" w:rsidRDefault="00202100" w:rsidP="00E62670">
            <w:pPr>
              <w:rPr>
                <w:rFonts w:ascii="Arial" w:hAnsi="Arial" w:cs="Arial"/>
                <w:sz w:val="22"/>
                <w:szCs w:val="22"/>
              </w:rPr>
            </w:pPr>
            <w:r w:rsidRPr="00575B58">
              <w:rPr>
                <w:rFonts w:ascii="Arial" w:hAnsi="Arial" w:cs="Arial"/>
                <w:sz w:val="22"/>
                <w:szCs w:val="22"/>
              </w:rPr>
              <w:t>3</w:t>
            </w:r>
          </w:p>
        </w:tc>
        <w:tc>
          <w:tcPr>
            <w:tcW w:w="4311" w:type="dxa"/>
            <w:vAlign w:val="center"/>
          </w:tcPr>
          <w:p w14:paraId="4F7BE45C" w14:textId="77777777" w:rsidR="00202100" w:rsidRPr="00575B58" w:rsidRDefault="00202100" w:rsidP="00E62670">
            <w:pPr>
              <w:rPr>
                <w:rFonts w:ascii="Arial" w:hAnsi="Arial" w:cs="Arial"/>
                <w:sz w:val="22"/>
                <w:szCs w:val="22"/>
              </w:rPr>
            </w:pPr>
            <w:r w:rsidRPr="00575B58">
              <w:rPr>
                <w:rFonts w:ascii="Arial" w:hAnsi="Arial" w:cs="Arial"/>
                <w:sz w:val="22"/>
                <w:szCs w:val="22"/>
              </w:rPr>
              <w:t>Kompleksinė lauko žaidimų aikštelė lopšelio amžiaus vaikams</w:t>
            </w:r>
          </w:p>
        </w:tc>
        <w:tc>
          <w:tcPr>
            <w:tcW w:w="838" w:type="dxa"/>
            <w:vAlign w:val="center"/>
          </w:tcPr>
          <w:p w14:paraId="5EF47BE8"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64424EFE" w14:textId="77777777" w:rsidR="00202100" w:rsidRPr="00575B58" w:rsidRDefault="00202100" w:rsidP="00E62670">
            <w:pPr>
              <w:rPr>
                <w:rFonts w:ascii="Arial" w:hAnsi="Arial" w:cs="Arial"/>
                <w:sz w:val="22"/>
                <w:szCs w:val="22"/>
              </w:rPr>
            </w:pPr>
            <w:r w:rsidRPr="00575B58">
              <w:rPr>
                <w:rFonts w:ascii="Arial" w:hAnsi="Arial" w:cs="Arial"/>
                <w:sz w:val="22"/>
                <w:szCs w:val="22"/>
              </w:rPr>
              <w:t>1</w:t>
            </w:r>
          </w:p>
        </w:tc>
        <w:tc>
          <w:tcPr>
            <w:tcW w:w="1697" w:type="dxa"/>
          </w:tcPr>
          <w:p w14:paraId="5EDD4CB3" w14:textId="77777777" w:rsidR="00202100" w:rsidRPr="00575B58" w:rsidRDefault="00202100" w:rsidP="00E62670">
            <w:pPr>
              <w:rPr>
                <w:rFonts w:ascii="Arial" w:hAnsi="Arial" w:cs="Arial"/>
                <w:sz w:val="22"/>
                <w:szCs w:val="22"/>
              </w:rPr>
            </w:pPr>
          </w:p>
        </w:tc>
        <w:tc>
          <w:tcPr>
            <w:tcW w:w="1692" w:type="dxa"/>
          </w:tcPr>
          <w:p w14:paraId="6AD4547A" w14:textId="77777777" w:rsidR="00202100" w:rsidRPr="00575B58" w:rsidRDefault="00202100" w:rsidP="00E62670">
            <w:pPr>
              <w:rPr>
                <w:rFonts w:ascii="Arial" w:hAnsi="Arial" w:cs="Arial"/>
                <w:sz w:val="22"/>
                <w:szCs w:val="22"/>
              </w:rPr>
            </w:pPr>
          </w:p>
        </w:tc>
      </w:tr>
      <w:tr w:rsidR="00202100" w:rsidRPr="00575B58" w14:paraId="75F00DC3" w14:textId="77777777" w:rsidTr="00FD411F">
        <w:trPr>
          <w:jc w:val="center"/>
        </w:trPr>
        <w:tc>
          <w:tcPr>
            <w:tcW w:w="787" w:type="dxa"/>
            <w:vAlign w:val="center"/>
          </w:tcPr>
          <w:p w14:paraId="6891C64E" w14:textId="77777777" w:rsidR="00202100" w:rsidRPr="00575B58" w:rsidRDefault="00202100" w:rsidP="00E62670">
            <w:pPr>
              <w:rPr>
                <w:rFonts w:ascii="Arial" w:hAnsi="Arial" w:cs="Arial"/>
                <w:sz w:val="22"/>
                <w:szCs w:val="22"/>
              </w:rPr>
            </w:pPr>
            <w:r w:rsidRPr="00575B58">
              <w:rPr>
                <w:rFonts w:ascii="Arial" w:hAnsi="Arial" w:cs="Arial"/>
                <w:sz w:val="22"/>
                <w:szCs w:val="22"/>
              </w:rPr>
              <w:t>4</w:t>
            </w:r>
          </w:p>
        </w:tc>
        <w:tc>
          <w:tcPr>
            <w:tcW w:w="4311" w:type="dxa"/>
            <w:vAlign w:val="center"/>
          </w:tcPr>
          <w:p w14:paraId="3B718750" w14:textId="77777777" w:rsidR="00202100" w:rsidRPr="00575B58" w:rsidRDefault="00202100" w:rsidP="00E62670">
            <w:pPr>
              <w:rPr>
                <w:rFonts w:ascii="Arial" w:hAnsi="Arial" w:cs="Arial"/>
                <w:sz w:val="22"/>
                <w:szCs w:val="22"/>
              </w:rPr>
            </w:pPr>
            <w:r w:rsidRPr="00575B58">
              <w:rPr>
                <w:rFonts w:ascii="Arial" w:hAnsi="Arial" w:cs="Arial"/>
                <w:sz w:val="22"/>
                <w:szCs w:val="22"/>
              </w:rPr>
              <w:t>Supynės „gandralizdis“ arba lygiavertės grupinės supynės</w:t>
            </w:r>
          </w:p>
        </w:tc>
        <w:tc>
          <w:tcPr>
            <w:tcW w:w="838" w:type="dxa"/>
            <w:vAlign w:val="center"/>
          </w:tcPr>
          <w:p w14:paraId="0D60CDE6"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55C7AF1E" w14:textId="77777777" w:rsidR="00202100" w:rsidRPr="00575B58" w:rsidRDefault="00202100" w:rsidP="00E62670">
            <w:pPr>
              <w:rPr>
                <w:rFonts w:ascii="Arial" w:hAnsi="Arial" w:cs="Arial"/>
                <w:sz w:val="22"/>
                <w:szCs w:val="22"/>
              </w:rPr>
            </w:pPr>
            <w:r w:rsidRPr="00575B58">
              <w:rPr>
                <w:rFonts w:ascii="Arial" w:hAnsi="Arial" w:cs="Arial"/>
                <w:sz w:val="22"/>
                <w:szCs w:val="22"/>
              </w:rPr>
              <w:t>3</w:t>
            </w:r>
          </w:p>
        </w:tc>
        <w:tc>
          <w:tcPr>
            <w:tcW w:w="1697" w:type="dxa"/>
          </w:tcPr>
          <w:p w14:paraId="68960570" w14:textId="77777777" w:rsidR="00202100" w:rsidRPr="00575B58" w:rsidRDefault="00202100" w:rsidP="00E62670">
            <w:pPr>
              <w:rPr>
                <w:rFonts w:ascii="Arial" w:hAnsi="Arial" w:cs="Arial"/>
                <w:sz w:val="22"/>
                <w:szCs w:val="22"/>
              </w:rPr>
            </w:pPr>
          </w:p>
        </w:tc>
        <w:tc>
          <w:tcPr>
            <w:tcW w:w="1692" w:type="dxa"/>
          </w:tcPr>
          <w:p w14:paraId="5E5B76F9" w14:textId="77777777" w:rsidR="00202100" w:rsidRPr="00575B58" w:rsidRDefault="00202100" w:rsidP="00E62670">
            <w:pPr>
              <w:rPr>
                <w:rFonts w:ascii="Arial" w:hAnsi="Arial" w:cs="Arial"/>
                <w:sz w:val="22"/>
                <w:szCs w:val="22"/>
              </w:rPr>
            </w:pPr>
          </w:p>
        </w:tc>
      </w:tr>
      <w:tr w:rsidR="00202100" w:rsidRPr="00575B58" w14:paraId="1E815A62" w14:textId="77777777" w:rsidTr="00FD411F">
        <w:trPr>
          <w:jc w:val="center"/>
        </w:trPr>
        <w:tc>
          <w:tcPr>
            <w:tcW w:w="787" w:type="dxa"/>
            <w:vAlign w:val="center"/>
          </w:tcPr>
          <w:p w14:paraId="154CF3D8" w14:textId="77777777" w:rsidR="00202100" w:rsidRPr="00575B58" w:rsidRDefault="00202100" w:rsidP="00E62670">
            <w:pPr>
              <w:rPr>
                <w:rFonts w:ascii="Arial" w:hAnsi="Arial" w:cs="Arial"/>
                <w:sz w:val="22"/>
                <w:szCs w:val="22"/>
              </w:rPr>
            </w:pPr>
            <w:r w:rsidRPr="00575B58">
              <w:rPr>
                <w:rFonts w:ascii="Arial" w:hAnsi="Arial" w:cs="Arial"/>
                <w:sz w:val="22"/>
                <w:szCs w:val="22"/>
              </w:rPr>
              <w:t>5</w:t>
            </w:r>
          </w:p>
        </w:tc>
        <w:tc>
          <w:tcPr>
            <w:tcW w:w="4311" w:type="dxa"/>
            <w:vAlign w:val="center"/>
          </w:tcPr>
          <w:p w14:paraId="44335EA4" w14:textId="77777777" w:rsidR="00202100" w:rsidRPr="00575B58" w:rsidRDefault="00202100" w:rsidP="00E62670">
            <w:pPr>
              <w:rPr>
                <w:rFonts w:ascii="Arial" w:hAnsi="Arial" w:cs="Arial"/>
                <w:sz w:val="22"/>
                <w:szCs w:val="22"/>
              </w:rPr>
            </w:pPr>
            <w:r w:rsidRPr="00575B58">
              <w:rPr>
                <w:rFonts w:ascii="Arial" w:hAnsi="Arial" w:cs="Arial"/>
                <w:sz w:val="22"/>
                <w:szCs w:val="22"/>
              </w:rPr>
              <w:t>Supynė lopšelio amžiaus vaikams</w:t>
            </w:r>
          </w:p>
        </w:tc>
        <w:tc>
          <w:tcPr>
            <w:tcW w:w="838" w:type="dxa"/>
            <w:vAlign w:val="center"/>
          </w:tcPr>
          <w:p w14:paraId="01C283C3"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1E457C93" w14:textId="77777777" w:rsidR="00202100" w:rsidRPr="00575B58" w:rsidRDefault="00202100" w:rsidP="00E62670">
            <w:pPr>
              <w:rPr>
                <w:rFonts w:ascii="Arial" w:hAnsi="Arial" w:cs="Arial"/>
                <w:sz w:val="22"/>
                <w:szCs w:val="22"/>
              </w:rPr>
            </w:pPr>
            <w:r w:rsidRPr="00575B58">
              <w:rPr>
                <w:rFonts w:ascii="Arial" w:hAnsi="Arial" w:cs="Arial"/>
                <w:sz w:val="22"/>
                <w:szCs w:val="22"/>
              </w:rPr>
              <w:t>1</w:t>
            </w:r>
          </w:p>
        </w:tc>
        <w:tc>
          <w:tcPr>
            <w:tcW w:w="1697" w:type="dxa"/>
          </w:tcPr>
          <w:p w14:paraId="6AC8D7BD" w14:textId="77777777" w:rsidR="00202100" w:rsidRPr="00575B58" w:rsidRDefault="00202100" w:rsidP="00E62670">
            <w:pPr>
              <w:rPr>
                <w:rFonts w:ascii="Arial" w:hAnsi="Arial" w:cs="Arial"/>
                <w:sz w:val="22"/>
                <w:szCs w:val="22"/>
              </w:rPr>
            </w:pPr>
          </w:p>
        </w:tc>
        <w:tc>
          <w:tcPr>
            <w:tcW w:w="1692" w:type="dxa"/>
          </w:tcPr>
          <w:p w14:paraId="36095151" w14:textId="77777777" w:rsidR="00202100" w:rsidRPr="00575B58" w:rsidRDefault="00202100" w:rsidP="00E62670">
            <w:pPr>
              <w:rPr>
                <w:rFonts w:ascii="Arial" w:hAnsi="Arial" w:cs="Arial"/>
                <w:sz w:val="22"/>
                <w:szCs w:val="22"/>
              </w:rPr>
            </w:pPr>
          </w:p>
        </w:tc>
      </w:tr>
      <w:tr w:rsidR="00202100" w:rsidRPr="00575B58" w14:paraId="275DAD4A" w14:textId="77777777" w:rsidTr="00FD411F">
        <w:trPr>
          <w:jc w:val="center"/>
        </w:trPr>
        <w:tc>
          <w:tcPr>
            <w:tcW w:w="787" w:type="dxa"/>
            <w:vAlign w:val="center"/>
          </w:tcPr>
          <w:p w14:paraId="63751FCA" w14:textId="77777777" w:rsidR="00202100" w:rsidRPr="00575B58" w:rsidRDefault="00202100" w:rsidP="00E62670">
            <w:pPr>
              <w:rPr>
                <w:rFonts w:ascii="Arial" w:hAnsi="Arial" w:cs="Arial"/>
                <w:sz w:val="22"/>
                <w:szCs w:val="22"/>
              </w:rPr>
            </w:pPr>
            <w:r w:rsidRPr="00575B58">
              <w:rPr>
                <w:rFonts w:ascii="Arial" w:hAnsi="Arial" w:cs="Arial"/>
                <w:sz w:val="22"/>
                <w:szCs w:val="22"/>
              </w:rPr>
              <w:t>6</w:t>
            </w:r>
          </w:p>
        </w:tc>
        <w:tc>
          <w:tcPr>
            <w:tcW w:w="4311" w:type="dxa"/>
            <w:vAlign w:val="center"/>
          </w:tcPr>
          <w:p w14:paraId="1F517F72" w14:textId="77777777" w:rsidR="00202100" w:rsidRPr="00575B58" w:rsidRDefault="00202100" w:rsidP="00E62670">
            <w:pPr>
              <w:rPr>
                <w:rFonts w:ascii="Arial" w:hAnsi="Arial" w:cs="Arial"/>
                <w:sz w:val="22"/>
                <w:szCs w:val="22"/>
              </w:rPr>
            </w:pPr>
            <w:r w:rsidRPr="00575B58">
              <w:rPr>
                <w:rFonts w:ascii="Arial" w:hAnsi="Arial" w:cs="Arial"/>
                <w:sz w:val="22"/>
                <w:szCs w:val="22"/>
              </w:rPr>
              <w:t>Laipiojimo kompleksas</w:t>
            </w:r>
          </w:p>
        </w:tc>
        <w:tc>
          <w:tcPr>
            <w:tcW w:w="838" w:type="dxa"/>
            <w:vAlign w:val="center"/>
          </w:tcPr>
          <w:p w14:paraId="149303F2"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670B11FC" w14:textId="77777777" w:rsidR="00202100" w:rsidRPr="00575B58" w:rsidRDefault="00202100" w:rsidP="00E62670">
            <w:pPr>
              <w:rPr>
                <w:rFonts w:ascii="Arial" w:hAnsi="Arial" w:cs="Arial"/>
                <w:sz w:val="22"/>
                <w:szCs w:val="22"/>
              </w:rPr>
            </w:pPr>
            <w:r w:rsidRPr="00575B58">
              <w:rPr>
                <w:rFonts w:ascii="Arial" w:hAnsi="Arial" w:cs="Arial"/>
                <w:sz w:val="22"/>
                <w:szCs w:val="22"/>
              </w:rPr>
              <w:t>1</w:t>
            </w:r>
          </w:p>
        </w:tc>
        <w:tc>
          <w:tcPr>
            <w:tcW w:w="1697" w:type="dxa"/>
          </w:tcPr>
          <w:p w14:paraId="2EBDDDCB" w14:textId="77777777" w:rsidR="00202100" w:rsidRPr="00575B58" w:rsidRDefault="00202100" w:rsidP="00E62670">
            <w:pPr>
              <w:rPr>
                <w:rFonts w:ascii="Arial" w:hAnsi="Arial" w:cs="Arial"/>
                <w:sz w:val="22"/>
                <w:szCs w:val="22"/>
              </w:rPr>
            </w:pPr>
          </w:p>
        </w:tc>
        <w:tc>
          <w:tcPr>
            <w:tcW w:w="1692" w:type="dxa"/>
          </w:tcPr>
          <w:p w14:paraId="44F28824" w14:textId="77777777" w:rsidR="00202100" w:rsidRPr="00575B58" w:rsidRDefault="00202100" w:rsidP="00E62670">
            <w:pPr>
              <w:rPr>
                <w:rFonts w:ascii="Arial" w:hAnsi="Arial" w:cs="Arial"/>
                <w:sz w:val="22"/>
                <w:szCs w:val="22"/>
              </w:rPr>
            </w:pPr>
          </w:p>
        </w:tc>
      </w:tr>
      <w:tr w:rsidR="00202100" w:rsidRPr="00575B58" w14:paraId="7FD5DC88" w14:textId="77777777" w:rsidTr="00FD411F">
        <w:trPr>
          <w:jc w:val="center"/>
        </w:trPr>
        <w:tc>
          <w:tcPr>
            <w:tcW w:w="787" w:type="dxa"/>
            <w:vAlign w:val="center"/>
          </w:tcPr>
          <w:p w14:paraId="4FCDAC0D" w14:textId="77777777" w:rsidR="00202100" w:rsidRPr="00575B58" w:rsidRDefault="00202100" w:rsidP="00E62670">
            <w:pPr>
              <w:rPr>
                <w:rFonts w:ascii="Arial" w:hAnsi="Arial" w:cs="Arial"/>
                <w:sz w:val="22"/>
                <w:szCs w:val="22"/>
              </w:rPr>
            </w:pPr>
            <w:r w:rsidRPr="00575B58">
              <w:rPr>
                <w:rFonts w:ascii="Arial" w:hAnsi="Arial" w:cs="Arial"/>
                <w:sz w:val="22"/>
                <w:szCs w:val="22"/>
              </w:rPr>
              <w:t>7</w:t>
            </w:r>
          </w:p>
        </w:tc>
        <w:tc>
          <w:tcPr>
            <w:tcW w:w="4311" w:type="dxa"/>
            <w:vAlign w:val="center"/>
          </w:tcPr>
          <w:p w14:paraId="204E4318" w14:textId="77777777" w:rsidR="00202100" w:rsidRPr="00575B58" w:rsidRDefault="00202100" w:rsidP="00E62670">
            <w:pPr>
              <w:rPr>
                <w:rFonts w:ascii="Arial" w:hAnsi="Arial" w:cs="Arial"/>
                <w:sz w:val="22"/>
                <w:szCs w:val="22"/>
              </w:rPr>
            </w:pPr>
            <w:proofErr w:type="spellStart"/>
            <w:r w:rsidRPr="00575B58">
              <w:rPr>
                <w:rFonts w:ascii="Arial" w:hAnsi="Arial" w:cs="Arial"/>
                <w:sz w:val="22"/>
                <w:szCs w:val="22"/>
              </w:rPr>
              <w:t>Manipuliacinių</w:t>
            </w:r>
            <w:proofErr w:type="spellEnd"/>
            <w:r w:rsidRPr="00575B58">
              <w:rPr>
                <w:rFonts w:ascii="Arial" w:hAnsi="Arial" w:cs="Arial"/>
                <w:sz w:val="22"/>
                <w:szCs w:val="22"/>
              </w:rPr>
              <w:t xml:space="preserve"> sienelių labirintas</w:t>
            </w:r>
          </w:p>
        </w:tc>
        <w:tc>
          <w:tcPr>
            <w:tcW w:w="838" w:type="dxa"/>
            <w:vAlign w:val="center"/>
          </w:tcPr>
          <w:p w14:paraId="7570B76C"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0039A3EC" w14:textId="77777777" w:rsidR="00202100" w:rsidRPr="00575B58" w:rsidRDefault="00202100" w:rsidP="00E62670">
            <w:pPr>
              <w:rPr>
                <w:rFonts w:ascii="Arial" w:hAnsi="Arial" w:cs="Arial"/>
                <w:sz w:val="22"/>
                <w:szCs w:val="22"/>
              </w:rPr>
            </w:pPr>
            <w:r w:rsidRPr="00575B58">
              <w:rPr>
                <w:rFonts w:ascii="Arial" w:hAnsi="Arial" w:cs="Arial"/>
                <w:sz w:val="22"/>
                <w:szCs w:val="22"/>
              </w:rPr>
              <w:t>1</w:t>
            </w:r>
          </w:p>
        </w:tc>
        <w:tc>
          <w:tcPr>
            <w:tcW w:w="1697" w:type="dxa"/>
          </w:tcPr>
          <w:p w14:paraId="3E52479C" w14:textId="77777777" w:rsidR="00202100" w:rsidRPr="00575B58" w:rsidRDefault="00202100" w:rsidP="00E62670">
            <w:pPr>
              <w:rPr>
                <w:rFonts w:ascii="Arial" w:hAnsi="Arial" w:cs="Arial"/>
                <w:sz w:val="22"/>
                <w:szCs w:val="22"/>
              </w:rPr>
            </w:pPr>
          </w:p>
        </w:tc>
        <w:tc>
          <w:tcPr>
            <w:tcW w:w="1692" w:type="dxa"/>
          </w:tcPr>
          <w:p w14:paraId="75921252" w14:textId="77777777" w:rsidR="00202100" w:rsidRPr="00575B58" w:rsidRDefault="00202100" w:rsidP="00E62670">
            <w:pPr>
              <w:rPr>
                <w:rFonts w:ascii="Arial" w:hAnsi="Arial" w:cs="Arial"/>
                <w:sz w:val="22"/>
                <w:szCs w:val="22"/>
              </w:rPr>
            </w:pPr>
          </w:p>
        </w:tc>
      </w:tr>
      <w:tr w:rsidR="00202100" w:rsidRPr="00575B58" w14:paraId="1EA2616E" w14:textId="77777777" w:rsidTr="00FD411F">
        <w:trPr>
          <w:jc w:val="center"/>
        </w:trPr>
        <w:tc>
          <w:tcPr>
            <w:tcW w:w="787" w:type="dxa"/>
            <w:vAlign w:val="center"/>
          </w:tcPr>
          <w:p w14:paraId="4A7A3A47" w14:textId="77777777" w:rsidR="00202100" w:rsidRPr="00575B58" w:rsidRDefault="00202100" w:rsidP="00E62670">
            <w:pPr>
              <w:rPr>
                <w:rFonts w:ascii="Arial" w:hAnsi="Arial" w:cs="Arial"/>
                <w:sz w:val="22"/>
                <w:szCs w:val="22"/>
              </w:rPr>
            </w:pPr>
            <w:r w:rsidRPr="00575B58">
              <w:rPr>
                <w:rFonts w:ascii="Arial" w:hAnsi="Arial" w:cs="Arial"/>
                <w:sz w:val="22"/>
                <w:szCs w:val="22"/>
              </w:rPr>
              <w:t>8</w:t>
            </w:r>
          </w:p>
        </w:tc>
        <w:tc>
          <w:tcPr>
            <w:tcW w:w="4311" w:type="dxa"/>
            <w:vAlign w:val="center"/>
          </w:tcPr>
          <w:p w14:paraId="4E1A8CC9" w14:textId="77777777" w:rsidR="00202100" w:rsidRPr="00575B58" w:rsidRDefault="00202100" w:rsidP="00E62670">
            <w:pPr>
              <w:rPr>
                <w:rFonts w:ascii="Arial" w:hAnsi="Arial" w:cs="Arial"/>
                <w:sz w:val="22"/>
                <w:szCs w:val="22"/>
              </w:rPr>
            </w:pPr>
            <w:r w:rsidRPr="00575B58">
              <w:rPr>
                <w:rFonts w:ascii="Arial" w:hAnsi="Arial" w:cs="Arial"/>
                <w:sz w:val="22"/>
                <w:szCs w:val="22"/>
              </w:rPr>
              <w:t>Muzikinė žaidimų sienelė</w:t>
            </w:r>
          </w:p>
        </w:tc>
        <w:tc>
          <w:tcPr>
            <w:tcW w:w="838" w:type="dxa"/>
            <w:vAlign w:val="center"/>
          </w:tcPr>
          <w:p w14:paraId="6B97D06F" w14:textId="77777777" w:rsidR="00202100" w:rsidRPr="00575B58" w:rsidRDefault="00202100" w:rsidP="00E62670">
            <w:pPr>
              <w:rPr>
                <w:rFonts w:ascii="Arial" w:hAnsi="Arial" w:cs="Arial"/>
                <w:sz w:val="22"/>
                <w:szCs w:val="22"/>
              </w:rPr>
            </w:pPr>
            <w:r w:rsidRPr="00575B58">
              <w:rPr>
                <w:rFonts w:ascii="Arial" w:hAnsi="Arial" w:cs="Arial"/>
                <w:sz w:val="22"/>
                <w:szCs w:val="22"/>
              </w:rPr>
              <w:t>vnt.</w:t>
            </w:r>
          </w:p>
        </w:tc>
        <w:tc>
          <w:tcPr>
            <w:tcW w:w="870" w:type="dxa"/>
            <w:vAlign w:val="center"/>
          </w:tcPr>
          <w:p w14:paraId="3A24353A" w14:textId="77777777" w:rsidR="00202100" w:rsidRPr="00575B58" w:rsidRDefault="00202100" w:rsidP="00E62670">
            <w:pPr>
              <w:rPr>
                <w:rFonts w:ascii="Arial" w:hAnsi="Arial" w:cs="Arial"/>
                <w:sz w:val="22"/>
                <w:szCs w:val="22"/>
              </w:rPr>
            </w:pPr>
            <w:r w:rsidRPr="00575B58">
              <w:rPr>
                <w:rFonts w:ascii="Arial" w:hAnsi="Arial" w:cs="Arial"/>
                <w:sz w:val="22"/>
                <w:szCs w:val="22"/>
              </w:rPr>
              <w:t>1</w:t>
            </w:r>
          </w:p>
        </w:tc>
        <w:tc>
          <w:tcPr>
            <w:tcW w:w="1697" w:type="dxa"/>
          </w:tcPr>
          <w:p w14:paraId="1A1AB223" w14:textId="77777777" w:rsidR="00202100" w:rsidRPr="00575B58" w:rsidRDefault="00202100" w:rsidP="00E62670">
            <w:pPr>
              <w:rPr>
                <w:rFonts w:ascii="Arial" w:hAnsi="Arial" w:cs="Arial"/>
                <w:sz w:val="22"/>
                <w:szCs w:val="22"/>
              </w:rPr>
            </w:pPr>
          </w:p>
        </w:tc>
        <w:tc>
          <w:tcPr>
            <w:tcW w:w="1692" w:type="dxa"/>
          </w:tcPr>
          <w:p w14:paraId="0D30A7CF" w14:textId="77777777" w:rsidR="00202100" w:rsidRPr="00575B58" w:rsidRDefault="00202100" w:rsidP="00E62670">
            <w:pPr>
              <w:rPr>
                <w:rFonts w:ascii="Arial" w:hAnsi="Arial" w:cs="Arial"/>
                <w:sz w:val="22"/>
                <w:szCs w:val="22"/>
              </w:rPr>
            </w:pPr>
          </w:p>
        </w:tc>
      </w:tr>
      <w:tr w:rsidR="003F275B" w:rsidRPr="00575B58" w14:paraId="643B365A" w14:textId="77777777" w:rsidTr="00377705">
        <w:trPr>
          <w:jc w:val="center"/>
        </w:trPr>
        <w:tc>
          <w:tcPr>
            <w:tcW w:w="787" w:type="dxa"/>
            <w:vAlign w:val="center"/>
          </w:tcPr>
          <w:p w14:paraId="2B6258D7" w14:textId="77777777" w:rsidR="003F275B" w:rsidRPr="00575B58" w:rsidRDefault="003F275B" w:rsidP="00E62670">
            <w:pPr>
              <w:rPr>
                <w:rFonts w:ascii="Arial" w:hAnsi="Arial" w:cs="Arial"/>
                <w:sz w:val="22"/>
                <w:szCs w:val="22"/>
              </w:rPr>
            </w:pPr>
          </w:p>
        </w:tc>
        <w:tc>
          <w:tcPr>
            <w:tcW w:w="7716" w:type="dxa"/>
            <w:gridSpan w:val="4"/>
            <w:vAlign w:val="center"/>
          </w:tcPr>
          <w:p w14:paraId="085E4AA4" w14:textId="1BCC2853" w:rsidR="003F275B" w:rsidRPr="00575B58" w:rsidRDefault="003F275B" w:rsidP="00E62670">
            <w:pPr>
              <w:jc w:val="right"/>
              <w:rPr>
                <w:rFonts w:ascii="Arial" w:hAnsi="Arial" w:cs="Arial"/>
                <w:sz w:val="22"/>
                <w:szCs w:val="22"/>
              </w:rPr>
            </w:pPr>
            <w:r w:rsidRPr="00575B58">
              <w:rPr>
                <w:rFonts w:ascii="Arial" w:hAnsi="Arial" w:cs="Arial"/>
                <w:b/>
                <w:bCs/>
                <w:sz w:val="22"/>
                <w:szCs w:val="22"/>
              </w:rPr>
              <w:t>Bendra pasiūlymo kaina  EUR be PVM</w:t>
            </w:r>
          </w:p>
        </w:tc>
        <w:tc>
          <w:tcPr>
            <w:tcW w:w="1692" w:type="dxa"/>
          </w:tcPr>
          <w:p w14:paraId="2462253C" w14:textId="77777777" w:rsidR="003F275B" w:rsidRPr="00575B58" w:rsidRDefault="003F275B" w:rsidP="00E62670">
            <w:pPr>
              <w:rPr>
                <w:rFonts w:ascii="Arial" w:hAnsi="Arial" w:cs="Arial"/>
                <w:sz w:val="22"/>
                <w:szCs w:val="22"/>
              </w:rPr>
            </w:pPr>
          </w:p>
        </w:tc>
      </w:tr>
      <w:tr w:rsidR="003F275B" w:rsidRPr="00575B58" w14:paraId="2DDDEFE6" w14:textId="77777777" w:rsidTr="00FD411F">
        <w:trPr>
          <w:jc w:val="center"/>
        </w:trPr>
        <w:tc>
          <w:tcPr>
            <w:tcW w:w="8503" w:type="dxa"/>
            <w:gridSpan w:val="5"/>
            <w:vAlign w:val="center"/>
          </w:tcPr>
          <w:p w14:paraId="56807966" w14:textId="77777777" w:rsidR="003F275B" w:rsidRPr="00575B58" w:rsidRDefault="003F275B" w:rsidP="00E62670">
            <w:pPr>
              <w:jc w:val="right"/>
              <w:rPr>
                <w:rFonts w:ascii="Arial" w:hAnsi="Arial" w:cs="Arial"/>
                <w:b/>
                <w:bCs/>
                <w:sz w:val="22"/>
                <w:szCs w:val="22"/>
              </w:rPr>
            </w:pPr>
            <w:r w:rsidRPr="00575B58">
              <w:rPr>
                <w:rFonts w:ascii="Arial" w:hAnsi="Arial" w:cs="Arial"/>
                <w:b/>
                <w:bCs/>
                <w:sz w:val="22"/>
                <w:szCs w:val="22"/>
              </w:rPr>
              <w:t xml:space="preserve">PVM (21 proc.) </w:t>
            </w:r>
          </w:p>
        </w:tc>
        <w:tc>
          <w:tcPr>
            <w:tcW w:w="1692" w:type="dxa"/>
          </w:tcPr>
          <w:p w14:paraId="19BE1FFD" w14:textId="77777777" w:rsidR="003F275B" w:rsidRPr="00575B58" w:rsidRDefault="003F275B" w:rsidP="00E62670">
            <w:pPr>
              <w:rPr>
                <w:rFonts w:ascii="Arial" w:hAnsi="Arial" w:cs="Arial"/>
                <w:sz w:val="22"/>
                <w:szCs w:val="22"/>
              </w:rPr>
            </w:pPr>
          </w:p>
        </w:tc>
      </w:tr>
      <w:tr w:rsidR="003F275B" w:rsidRPr="00575B58" w14:paraId="531DCF81" w14:textId="77777777" w:rsidTr="00FD411F">
        <w:trPr>
          <w:jc w:val="center"/>
        </w:trPr>
        <w:tc>
          <w:tcPr>
            <w:tcW w:w="8503" w:type="dxa"/>
            <w:gridSpan w:val="5"/>
            <w:vAlign w:val="center"/>
          </w:tcPr>
          <w:p w14:paraId="36490CDE" w14:textId="77777777" w:rsidR="003F275B" w:rsidRPr="00575B58" w:rsidRDefault="003F275B" w:rsidP="00E62670">
            <w:pPr>
              <w:jc w:val="right"/>
              <w:rPr>
                <w:rFonts w:ascii="Arial" w:hAnsi="Arial" w:cs="Arial"/>
                <w:b/>
                <w:bCs/>
                <w:sz w:val="22"/>
                <w:szCs w:val="22"/>
              </w:rPr>
            </w:pPr>
            <w:r w:rsidRPr="00575B58">
              <w:rPr>
                <w:rFonts w:ascii="Arial" w:hAnsi="Arial" w:cs="Arial"/>
                <w:b/>
                <w:bCs/>
                <w:sz w:val="22"/>
                <w:szCs w:val="22"/>
              </w:rPr>
              <w:t>Bendra pasiūlymo kaina  EUR su PVM*</w:t>
            </w:r>
          </w:p>
        </w:tc>
        <w:tc>
          <w:tcPr>
            <w:tcW w:w="1692" w:type="dxa"/>
          </w:tcPr>
          <w:p w14:paraId="2B7F70F9" w14:textId="77777777" w:rsidR="003F275B" w:rsidRPr="00575B58" w:rsidRDefault="003F275B" w:rsidP="00E62670">
            <w:pPr>
              <w:rPr>
                <w:rFonts w:ascii="Arial" w:hAnsi="Arial" w:cs="Arial"/>
                <w:sz w:val="22"/>
                <w:szCs w:val="22"/>
              </w:rPr>
            </w:pPr>
          </w:p>
        </w:tc>
      </w:tr>
    </w:tbl>
    <w:p w14:paraId="39AE79E8" w14:textId="77777777" w:rsidR="00202100" w:rsidRPr="00575B58" w:rsidRDefault="00202100" w:rsidP="00E62670">
      <w:pPr>
        <w:spacing w:after="0"/>
        <w:rPr>
          <w:rFonts w:ascii="Arial" w:eastAsia="Arial" w:hAnsi="Arial" w:cs="Arial"/>
          <w:color w:val="000000" w:themeColor="text1"/>
          <w:sz w:val="22"/>
          <w:szCs w:val="22"/>
          <w:u w:val="single"/>
        </w:rPr>
      </w:pPr>
    </w:p>
    <w:p w14:paraId="75877E4A" w14:textId="77777777" w:rsidR="00202100" w:rsidRPr="00575B58" w:rsidRDefault="00202100" w:rsidP="00E62670">
      <w:pPr>
        <w:spacing w:after="0"/>
        <w:jc w:val="both"/>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 xml:space="preserve">* Pastabos: </w:t>
      </w:r>
    </w:p>
    <w:p w14:paraId="6A04C1E2" w14:textId="7D0BBCFB" w:rsidR="00202100" w:rsidRPr="00575B58" w:rsidRDefault="00202100" w:rsidP="00E62670">
      <w:pPr>
        <w:pStyle w:val="Sraopastraipa"/>
        <w:numPr>
          <w:ilvl w:val="0"/>
          <w:numId w:val="20"/>
        </w:numPr>
        <w:jc w:val="both"/>
        <w:rPr>
          <w:rFonts w:ascii="Arial" w:hAnsi="Arial" w:cs="Arial"/>
          <w:b/>
          <w:bCs/>
          <w:sz w:val="22"/>
          <w:szCs w:val="22"/>
        </w:rPr>
      </w:pPr>
      <w:r w:rsidRPr="00575B58">
        <w:rPr>
          <w:rFonts w:ascii="Arial" w:eastAsia="Arial" w:hAnsi="Arial" w:cs="Arial"/>
          <w:color w:val="000000" w:themeColor="text1"/>
          <w:sz w:val="22"/>
          <w:szCs w:val="22"/>
        </w:rPr>
        <w:t>Apskaičiuojant kainą, turi būti atsižvelgta į visą pirkimo dokumentuose nurodytą pirkimo objekto apimtį ir reikalavimus, kainos sudėtines dalis ir pan</w:t>
      </w:r>
      <w:r w:rsidRPr="00575B58">
        <w:rPr>
          <w:rFonts w:ascii="Arial" w:eastAsia="Arial" w:hAnsi="Arial" w:cs="Arial"/>
          <w:b/>
          <w:bCs/>
          <w:color w:val="000000" w:themeColor="text1"/>
          <w:sz w:val="22"/>
          <w:szCs w:val="22"/>
        </w:rPr>
        <w:t xml:space="preserve">. </w:t>
      </w:r>
      <w:r w:rsidR="00902538" w:rsidRPr="00575B58">
        <w:rPr>
          <w:rFonts w:ascii="Arial" w:hAnsi="Arial" w:cs="Arial"/>
          <w:b/>
          <w:bCs/>
          <w:sz w:val="22"/>
          <w:szCs w:val="22"/>
        </w:rPr>
        <w:t xml:space="preserve">Į pirkimo objektą turi būti įskaičiuotas prekių pristatymas, iškrovimas, sunešimas į įrengimo vietą, montavimas, tvirtinimas, paruošimas saugiam naudojimui, montavimo vietos sutvarkymas ir, kai pagal konkretaus siūlomo įrenginio faktinį laisvo kritimo aukštį, gamintojo techninius dokumentus bei taikomus saugos reikalavimus tai būtina, vietinės dirbtinės smūgį slopinančios saugos dangos tiekimas ir įrengimas po įrenginiu bei reikiamoje jo smūgio zonoje. </w:t>
      </w:r>
      <w:r w:rsidRPr="00575B58">
        <w:rPr>
          <w:rFonts w:ascii="Arial" w:eastAsia="Arial" w:hAnsi="Arial" w:cs="Arial"/>
          <w:color w:val="000000" w:themeColor="text1"/>
          <w:sz w:val="22"/>
          <w:szCs w:val="22"/>
        </w:rPr>
        <w:t xml:space="preserve">Perkančioji organizacija, tiekėjui baigus vykdyti sutartį, turės galėti naudotis pirkimo objektu be papildomų išlaidų, jei pirkimo dokumentuose aiškiai nenurodyta kitaip. </w:t>
      </w:r>
    </w:p>
    <w:p w14:paraId="538EF59C" w14:textId="77777777" w:rsidR="00202100" w:rsidRPr="00575B58" w:rsidRDefault="00202100" w:rsidP="00E62670">
      <w:pPr>
        <w:pStyle w:val="Sraopastraipa"/>
        <w:widowControl w:val="0"/>
        <w:numPr>
          <w:ilvl w:val="0"/>
          <w:numId w:val="20"/>
        </w:numPr>
        <w:tabs>
          <w:tab w:val="left" w:pos="284"/>
        </w:tabs>
        <w:autoSpaceDE w:val="0"/>
        <w:autoSpaceDN w:val="0"/>
        <w:adjustRightInd w:val="0"/>
        <w:spacing w:after="0"/>
        <w:jc w:val="both"/>
        <w:rPr>
          <w:rFonts w:ascii="Arial" w:eastAsia="Arial" w:hAnsi="Arial" w:cs="Arial"/>
          <w:color w:val="000000" w:themeColor="text1"/>
          <w:sz w:val="22"/>
          <w:szCs w:val="22"/>
        </w:rPr>
      </w:pPr>
      <w:r w:rsidRPr="00575B58">
        <w:rPr>
          <w:rFonts w:ascii="Arial" w:eastAsia="Arial" w:hAnsi="Arial" w:cs="Arial"/>
          <w:b/>
          <w:bCs/>
          <w:color w:val="000000" w:themeColor="text1"/>
          <w:sz w:val="22"/>
          <w:szCs w:val="22"/>
        </w:rPr>
        <w:t>Jei tiekėjas yra ne PVM mokėtojas, jis turi apie tai nurodyti pasiūlyme, nurodant teisinį pagrindą.</w:t>
      </w:r>
      <w:r w:rsidRPr="00575B58">
        <w:rPr>
          <w:rFonts w:ascii="Arial" w:eastAsia="Arial" w:hAnsi="Arial" w:cs="Arial"/>
          <w:color w:val="000000" w:themeColor="text1"/>
          <w:sz w:val="22"/>
          <w:szCs w:val="22"/>
        </w:rPr>
        <w:t xml:space="preserve">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2E713AD7" w14:textId="77777777" w:rsidR="00202100" w:rsidRPr="00575B58" w:rsidRDefault="00202100" w:rsidP="00E62670">
      <w:pPr>
        <w:pStyle w:val="Sraopastraipa"/>
        <w:widowControl w:val="0"/>
        <w:numPr>
          <w:ilvl w:val="0"/>
          <w:numId w:val="20"/>
        </w:numPr>
        <w:tabs>
          <w:tab w:val="left" w:pos="284"/>
        </w:tabs>
        <w:autoSpaceDE w:val="0"/>
        <w:autoSpaceDN w:val="0"/>
        <w:adjustRightInd w:val="0"/>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8EB036D" w14:textId="77777777" w:rsidR="00202100" w:rsidRPr="00575B58" w:rsidRDefault="00202100" w:rsidP="00E62670">
      <w:pPr>
        <w:spacing w:after="0"/>
        <w:jc w:val="both"/>
        <w:rPr>
          <w:rFonts w:ascii="Arial" w:eastAsia="Arial" w:hAnsi="Arial" w:cs="Arial"/>
          <w:b/>
          <w:bCs/>
          <w:color w:val="000000" w:themeColor="text1"/>
          <w:sz w:val="22"/>
          <w:szCs w:val="22"/>
        </w:rPr>
      </w:pPr>
    </w:p>
    <w:p w14:paraId="7AEF44B6" w14:textId="77777777" w:rsidR="00202100" w:rsidRPr="00575B58" w:rsidRDefault="00202100" w:rsidP="00E62670">
      <w:pPr>
        <w:spacing w:after="0"/>
        <w:jc w:val="both"/>
        <w:rPr>
          <w:rFonts w:ascii="Arial" w:eastAsia="Arial" w:hAnsi="Arial" w:cs="Arial"/>
          <w:b/>
          <w:bCs/>
          <w:color w:val="000000" w:themeColor="text1"/>
          <w:sz w:val="22"/>
          <w:szCs w:val="22"/>
          <w:u w:val="single"/>
        </w:rPr>
      </w:pPr>
      <w:r w:rsidRPr="00575B58">
        <w:rPr>
          <w:rFonts w:ascii="Arial" w:eastAsia="Arial" w:hAnsi="Arial" w:cs="Arial"/>
          <w:b/>
          <w:bCs/>
          <w:color w:val="000000" w:themeColor="text1"/>
          <w:sz w:val="22"/>
          <w:szCs w:val="22"/>
          <w:u w:val="single"/>
        </w:rPr>
        <w:t>Siūlomos Prekės visiškai atitinka perkančiosios organizacijos Pirkimo dokumentuose nurodytus reikalavimus:</w:t>
      </w:r>
    </w:p>
    <w:tbl>
      <w:tblPr>
        <w:tblStyle w:val="Lentelstinklelis"/>
        <w:tblpPr w:leftFromText="180" w:rightFromText="180" w:vertAnchor="text" w:tblpY="1"/>
        <w:tblOverlap w:val="never"/>
        <w:tblW w:w="10634" w:type="dxa"/>
        <w:tblInd w:w="0" w:type="dxa"/>
        <w:tblLayout w:type="fixed"/>
        <w:tblLook w:val="04A0" w:firstRow="1" w:lastRow="0" w:firstColumn="1" w:lastColumn="0" w:noHBand="0" w:noVBand="1"/>
      </w:tblPr>
      <w:tblGrid>
        <w:gridCol w:w="853"/>
        <w:gridCol w:w="3253"/>
        <w:gridCol w:w="3544"/>
        <w:gridCol w:w="2984"/>
      </w:tblGrid>
      <w:tr w:rsidR="00202100" w:rsidRPr="00575B58" w14:paraId="23E6876E" w14:textId="77777777" w:rsidTr="00FD411F">
        <w:tc>
          <w:tcPr>
            <w:tcW w:w="853" w:type="dxa"/>
            <w:shd w:val="clear" w:color="auto" w:fill="F2F2F2" w:themeFill="background1" w:themeFillShade="F2"/>
            <w:hideMark/>
          </w:tcPr>
          <w:p w14:paraId="482BEB55" w14:textId="77777777" w:rsidR="00202100" w:rsidRPr="00575B58" w:rsidRDefault="00202100" w:rsidP="00E62670">
            <w:pPr>
              <w:jc w:val="center"/>
              <w:rPr>
                <w:rFonts w:ascii="Arial" w:eastAsia="Times New Roman" w:hAnsi="Arial" w:cs="Arial"/>
                <w:b/>
                <w:bCs/>
                <w:iCs/>
                <w:sz w:val="22"/>
                <w:szCs w:val="22"/>
                <w:lang w:eastAsia="en-US"/>
              </w:rPr>
            </w:pPr>
            <w:r w:rsidRPr="00575B58">
              <w:rPr>
                <w:rFonts w:ascii="Arial" w:hAnsi="Arial" w:cs="Arial"/>
                <w:b/>
                <w:sz w:val="22"/>
                <w:szCs w:val="22"/>
              </w:rPr>
              <w:t>Eil. Nr.</w:t>
            </w:r>
          </w:p>
        </w:tc>
        <w:tc>
          <w:tcPr>
            <w:tcW w:w="3253" w:type="dxa"/>
            <w:shd w:val="clear" w:color="auto" w:fill="F2F2F2" w:themeFill="background1" w:themeFillShade="F2"/>
            <w:hideMark/>
          </w:tcPr>
          <w:p w14:paraId="57F00766" w14:textId="77777777" w:rsidR="00202100" w:rsidRPr="00575B58" w:rsidRDefault="00202100" w:rsidP="00E62670">
            <w:pPr>
              <w:jc w:val="center"/>
              <w:rPr>
                <w:rFonts w:ascii="Arial" w:eastAsia="Times New Roman" w:hAnsi="Arial" w:cs="Arial"/>
                <w:b/>
                <w:bCs/>
                <w:iCs/>
                <w:sz w:val="22"/>
                <w:szCs w:val="22"/>
                <w:lang w:eastAsia="en-US"/>
              </w:rPr>
            </w:pPr>
            <w:r w:rsidRPr="00575B58">
              <w:rPr>
                <w:rFonts w:ascii="Arial" w:hAnsi="Arial" w:cs="Arial"/>
                <w:b/>
                <w:sz w:val="22"/>
                <w:szCs w:val="22"/>
              </w:rPr>
              <w:t>Pavadinimas</w:t>
            </w:r>
          </w:p>
        </w:tc>
        <w:tc>
          <w:tcPr>
            <w:tcW w:w="3544" w:type="dxa"/>
            <w:shd w:val="clear" w:color="auto" w:fill="F2F2F2" w:themeFill="background1" w:themeFillShade="F2"/>
          </w:tcPr>
          <w:p w14:paraId="54508B7E" w14:textId="77777777" w:rsidR="00202100" w:rsidRPr="00575B58" w:rsidRDefault="00202100" w:rsidP="00E62670">
            <w:pPr>
              <w:widowControl w:val="0"/>
              <w:autoSpaceDE w:val="0"/>
              <w:autoSpaceDN w:val="0"/>
              <w:jc w:val="center"/>
              <w:rPr>
                <w:rFonts w:ascii="Arial" w:hAnsi="Arial" w:cs="Arial"/>
                <w:b/>
                <w:color w:val="EE0000"/>
                <w:sz w:val="22"/>
                <w:szCs w:val="22"/>
              </w:rPr>
            </w:pPr>
            <w:r w:rsidRPr="00575B58">
              <w:rPr>
                <w:rFonts w:ascii="Arial" w:hAnsi="Arial" w:cs="Arial"/>
                <w:b/>
                <w:sz w:val="22"/>
                <w:szCs w:val="22"/>
              </w:rPr>
              <w:t>Reikalaujamų parametrų reikšmės</w:t>
            </w:r>
          </w:p>
          <w:p w14:paraId="0D3D68B3" w14:textId="77777777" w:rsidR="00C71ED9" w:rsidRPr="00575B58" w:rsidRDefault="00C71ED9" w:rsidP="00E62670">
            <w:pPr>
              <w:widowControl w:val="0"/>
              <w:autoSpaceDE w:val="0"/>
              <w:autoSpaceDN w:val="0"/>
              <w:jc w:val="center"/>
              <w:rPr>
                <w:rFonts w:ascii="Arial" w:hAnsi="Arial" w:cs="Arial"/>
                <w:b/>
                <w:color w:val="EE0000"/>
                <w:sz w:val="22"/>
                <w:szCs w:val="22"/>
              </w:rPr>
            </w:pPr>
          </w:p>
          <w:p w14:paraId="76F8593D" w14:textId="77777777" w:rsidR="00E97ACF" w:rsidRPr="00575B58" w:rsidRDefault="00E97ACF" w:rsidP="00E62670">
            <w:pPr>
              <w:pStyle w:val="Sraassunumeriais"/>
              <w:numPr>
                <w:ilvl w:val="0"/>
                <w:numId w:val="0"/>
              </w:numPr>
              <w:rPr>
                <w:rFonts w:cs="Arial"/>
                <w:b/>
                <w:bCs/>
                <w:color w:val="EE0000"/>
                <w:sz w:val="22"/>
                <w:lang w:val="lt-LT"/>
              </w:rPr>
            </w:pPr>
          </w:p>
          <w:p w14:paraId="2E58C6FF" w14:textId="17EDFBBD" w:rsidR="00C71ED9" w:rsidRPr="00575B58" w:rsidRDefault="00C71ED9" w:rsidP="00E62670">
            <w:pPr>
              <w:pStyle w:val="Sraassunumeriais"/>
              <w:numPr>
                <w:ilvl w:val="0"/>
                <w:numId w:val="0"/>
              </w:numPr>
              <w:jc w:val="center"/>
              <w:rPr>
                <w:rFonts w:cs="Arial"/>
                <w:b/>
                <w:sz w:val="22"/>
              </w:rPr>
            </w:pPr>
          </w:p>
        </w:tc>
        <w:tc>
          <w:tcPr>
            <w:tcW w:w="2984" w:type="dxa"/>
            <w:shd w:val="clear" w:color="auto" w:fill="F2F2F2" w:themeFill="background1" w:themeFillShade="F2"/>
            <w:hideMark/>
          </w:tcPr>
          <w:p w14:paraId="1ED6F08B" w14:textId="77777777" w:rsidR="00202100" w:rsidRPr="00575B58" w:rsidRDefault="00202100" w:rsidP="00E62670">
            <w:pPr>
              <w:widowControl w:val="0"/>
              <w:autoSpaceDE w:val="0"/>
              <w:autoSpaceDN w:val="0"/>
              <w:jc w:val="center"/>
              <w:rPr>
                <w:rFonts w:ascii="Arial" w:eastAsia="Times New Roman" w:hAnsi="Arial" w:cs="Arial"/>
                <w:b/>
                <w:bCs/>
                <w:color w:val="FF0000"/>
                <w:kern w:val="2"/>
                <w:sz w:val="22"/>
                <w:szCs w:val="22"/>
                <w:lang w:eastAsia="hi-IN" w:bidi="hi-IN"/>
              </w:rPr>
            </w:pPr>
            <w:r w:rsidRPr="00575B58">
              <w:rPr>
                <w:rFonts w:ascii="Arial" w:hAnsi="Arial" w:cs="Arial"/>
                <w:b/>
                <w:sz w:val="22"/>
                <w:szCs w:val="22"/>
              </w:rPr>
              <w:t>Tiekėjo siūlomos charakteristikos, aprašymas</w:t>
            </w:r>
            <w:r w:rsidRPr="00575B58">
              <w:rPr>
                <w:rFonts w:ascii="Arial" w:eastAsia="Times New Roman" w:hAnsi="Arial" w:cs="Arial"/>
                <w:b/>
                <w:bCs/>
                <w:color w:val="FF0000"/>
                <w:kern w:val="2"/>
                <w:sz w:val="22"/>
                <w:szCs w:val="22"/>
                <w:lang w:eastAsia="hi-IN" w:bidi="hi-IN"/>
              </w:rPr>
              <w:t>**</w:t>
            </w:r>
          </w:p>
          <w:p w14:paraId="36D6B80C" w14:textId="77777777" w:rsidR="00202100" w:rsidRPr="00575B58" w:rsidRDefault="00202100" w:rsidP="00E62670">
            <w:pPr>
              <w:widowControl w:val="0"/>
              <w:autoSpaceDE w:val="0"/>
              <w:autoSpaceDN w:val="0"/>
              <w:jc w:val="center"/>
              <w:rPr>
                <w:rFonts w:ascii="Arial" w:eastAsia="Times New Roman" w:hAnsi="Arial" w:cs="Arial"/>
                <w:b/>
                <w:bCs/>
                <w:color w:val="FF0000"/>
                <w:kern w:val="2"/>
                <w:sz w:val="22"/>
                <w:szCs w:val="22"/>
                <w:lang w:eastAsia="hi-IN" w:bidi="hi-IN"/>
              </w:rPr>
            </w:pPr>
          </w:p>
          <w:p w14:paraId="6E623B34" w14:textId="77777777" w:rsidR="0037739F" w:rsidRPr="00575B58" w:rsidRDefault="0037739F" w:rsidP="00E62670">
            <w:pPr>
              <w:jc w:val="center"/>
              <w:rPr>
                <w:rFonts w:ascii="Arial" w:hAnsi="Arial" w:cs="Arial"/>
                <w:iCs/>
                <w:color w:val="EE0000"/>
                <w:sz w:val="22"/>
                <w:szCs w:val="22"/>
              </w:rPr>
            </w:pPr>
            <w:r w:rsidRPr="00575B58">
              <w:rPr>
                <w:rFonts w:ascii="Arial" w:hAnsi="Arial" w:cs="Arial"/>
                <w:iCs/>
                <w:color w:val="EE0000"/>
                <w:sz w:val="22"/>
                <w:szCs w:val="22"/>
              </w:rPr>
              <w:t xml:space="preserve">(1. tiekėjas nurodo konkrečias technines charakteristikas (rodiklius) ir jų reikšmes, o kur techninių reikšmių įrašyti negalima – nurodo/aprašo reikalavimo atitikimą; </w:t>
            </w:r>
            <w:r w:rsidRPr="00575B58">
              <w:rPr>
                <w:rFonts w:ascii="Arial" w:hAnsi="Arial" w:cs="Arial"/>
                <w:color w:val="EE0000"/>
                <w:sz w:val="22"/>
                <w:szCs w:val="22"/>
              </w:rPr>
              <w:t xml:space="preserve">tiekėjas gali siūlyti </w:t>
            </w:r>
            <w:r w:rsidRPr="00575B58">
              <w:rPr>
                <w:rFonts w:ascii="Arial" w:hAnsi="Arial" w:cs="Arial"/>
                <w:color w:val="EE0000"/>
                <w:sz w:val="22"/>
                <w:szCs w:val="22"/>
              </w:rPr>
              <w:lastRenderedPageBreak/>
              <w:t>geresnių charakteristikų pirkimo objektą;</w:t>
            </w:r>
          </w:p>
          <w:p w14:paraId="49863BAB" w14:textId="77777777" w:rsidR="0037739F" w:rsidRPr="00575B58" w:rsidRDefault="0037739F" w:rsidP="00E62670">
            <w:pPr>
              <w:jc w:val="center"/>
              <w:rPr>
                <w:rFonts w:ascii="Arial" w:hAnsi="Arial" w:cs="Arial"/>
                <w:color w:val="EE0000"/>
                <w:sz w:val="22"/>
                <w:szCs w:val="22"/>
              </w:rPr>
            </w:pPr>
            <w:r w:rsidRPr="00575B58">
              <w:rPr>
                <w:rFonts w:ascii="Arial" w:hAnsi="Arial" w:cs="Arial"/>
                <w:color w:val="EE0000"/>
                <w:sz w:val="22"/>
                <w:szCs w:val="22"/>
              </w:rPr>
              <w:t xml:space="preserve">2. </w:t>
            </w:r>
            <w:r w:rsidRPr="00575B58">
              <w:rPr>
                <w:rFonts w:ascii="Arial" w:hAnsi="Arial" w:cs="Arial"/>
                <w:b/>
                <w:bCs/>
                <w:color w:val="EE0000"/>
                <w:sz w:val="22"/>
                <w:szCs w:val="22"/>
              </w:rPr>
              <w:t xml:space="preserve">tiekėjas </w:t>
            </w:r>
            <w:r w:rsidRPr="00575B58">
              <w:rPr>
                <w:rFonts w:ascii="Arial" w:hAnsi="Arial" w:cs="Arial"/>
                <w:b/>
                <w:bCs/>
                <w:color w:val="EE0000"/>
                <w:sz w:val="22"/>
                <w:szCs w:val="22"/>
                <w:u w:val="single"/>
              </w:rPr>
              <w:t>kartu su pasiūlymu</w:t>
            </w:r>
            <w:r w:rsidRPr="00575B58">
              <w:rPr>
                <w:rFonts w:ascii="Arial" w:hAnsi="Arial" w:cs="Arial"/>
                <w:b/>
                <w:bCs/>
                <w:color w:val="EE0000"/>
                <w:sz w:val="22"/>
                <w:szCs w:val="22"/>
              </w:rPr>
              <w:t xml:space="preserve">  turi pateikti dokumentus, įrodančius prekės atitikimą techniniams reikalavimams</w:t>
            </w:r>
            <w:r w:rsidRPr="00575B58">
              <w:rPr>
                <w:rFonts w:ascii="Arial" w:hAnsi="Arial" w:cs="Arial"/>
                <w:color w:val="EE0000"/>
                <w:sz w:val="22"/>
                <w:szCs w:val="22"/>
              </w:rPr>
              <w:t xml:space="preserve"> (kur reikalaujama)</w:t>
            </w:r>
          </w:p>
          <w:p w14:paraId="3DABD9AD" w14:textId="77777777" w:rsidR="0037739F" w:rsidRPr="00575B58" w:rsidRDefault="0037739F" w:rsidP="00E62670">
            <w:pPr>
              <w:jc w:val="center"/>
              <w:rPr>
                <w:rFonts w:ascii="Arial" w:hAnsi="Arial" w:cs="Arial"/>
                <w:color w:val="EE0000"/>
                <w:sz w:val="22"/>
                <w:szCs w:val="22"/>
              </w:rPr>
            </w:pPr>
            <w:r w:rsidRPr="00575B58">
              <w:rPr>
                <w:rFonts w:ascii="Arial" w:hAnsi="Arial" w:cs="Arial"/>
                <w:color w:val="EE0000"/>
                <w:sz w:val="22"/>
                <w:szCs w:val="22"/>
              </w:rPr>
              <w:t xml:space="preserve">3. </w:t>
            </w:r>
            <w:r w:rsidRPr="00575B58">
              <w:rPr>
                <w:rFonts w:ascii="Arial" w:hAnsi="Arial" w:cs="Arial"/>
                <w:color w:val="000000"/>
                <w:sz w:val="22"/>
                <w:szCs w:val="22"/>
              </w:rPr>
              <w:t xml:space="preserve"> </w:t>
            </w:r>
            <w:r w:rsidRPr="00575B58">
              <w:rPr>
                <w:rFonts w:ascii="Arial" w:hAnsi="Arial" w:cs="Arial"/>
                <w:color w:val="EE0000"/>
                <w:sz w:val="22"/>
                <w:szCs w:val="22"/>
              </w:rPr>
              <w:t>Tiekėjo nurodomi dydžiai, kiekiai negali būti nurodyti su paklaida (pvz., ,,apie“, ,, ±“, ,,ne mažiau“, ,,kaip norėsite“, ,,kaip parašyta pirkimo dokumentuose“, etc.))</w:t>
            </w:r>
          </w:p>
          <w:p w14:paraId="79A0ABAA" w14:textId="77777777" w:rsidR="00202100" w:rsidRPr="00575B58" w:rsidRDefault="00202100" w:rsidP="00E62670">
            <w:pPr>
              <w:jc w:val="center"/>
              <w:rPr>
                <w:rFonts w:ascii="Arial" w:eastAsia="Times New Roman" w:hAnsi="Arial" w:cs="Arial"/>
                <w:b/>
                <w:bCs/>
                <w:iCs/>
                <w:sz w:val="22"/>
                <w:szCs w:val="22"/>
                <w:lang w:eastAsia="en-US"/>
              </w:rPr>
            </w:pPr>
          </w:p>
        </w:tc>
      </w:tr>
      <w:tr w:rsidR="00202100" w:rsidRPr="00575B58" w14:paraId="67045E7D" w14:textId="77777777" w:rsidTr="00FD411F">
        <w:tc>
          <w:tcPr>
            <w:tcW w:w="853" w:type="dxa"/>
            <w:hideMark/>
          </w:tcPr>
          <w:p w14:paraId="5DE64560"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1.</w:t>
            </w:r>
          </w:p>
        </w:tc>
        <w:tc>
          <w:tcPr>
            <w:tcW w:w="3253" w:type="dxa"/>
          </w:tcPr>
          <w:p w14:paraId="6600597A"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Smėlio dėžė</w:t>
            </w:r>
          </w:p>
          <w:p w14:paraId="367582D9"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4 vnt.</w:t>
            </w:r>
          </w:p>
          <w:p w14:paraId="55299D64" w14:textId="77777777" w:rsidR="00202100" w:rsidRPr="00575B58" w:rsidRDefault="00202100" w:rsidP="00E62670">
            <w:pPr>
              <w:ind w:left="318"/>
              <w:jc w:val="both"/>
              <w:rPr>
                <w:rFonts w:ascii="Arial" w:eastAsia="Times New Roman" w:hAnsi="Arial" w:cs="Arial"/>
                <w:bCs/>
                <w:iCs/>
                <w:sz w:val="22"/>
                <w:szCs w:val="22"/>
                <w:lang w:eastAsia="en-US"/>
              </w:rPr>
            </w:pPr>
          </w:p>
        </w:tc>
        <w:tc>
          <w:tcPr>
            <w:tcW w:w="3544" w:type="dxa"/>
          </w:tcPr>
          <w:p w14:paraId="1FD7EECD" w14:textId="77777777" w:rsidR="0037739F" w:rsidRPr="00575B58" w:rsidRDefault="0037739F" w:rsidP="00E62670">
            <w:pPr>
              <w:pStyle w:val="Sraassuenkleliais"/>
              <w:rPr>
                <w:rFonts w:cs="Arial"/>
                <w:sz w:val="22"/>
                <w:lang w:val="lt-LT"/>
              </w:rPr>
            </w:pPr>
            <w:r w:rsidRPr="00575B58">
              <w:rPr>
                <w:rFonts w:cs="Arial"/>
                <w:sz w:val="22"/>
                <w:lang w:val="lt-LT"/>
              </w:rPr>
              <w:t>Paskirtis – smėlio žaidimams ikimokyklinio amžiaus vaikams lauko erdvėje.</w:t>
            </w:r>
          </w:p>
          <w:p w14:paraId="39F0E240"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matmenys: ilgis – ne mažiau kaip 2,40 m; plotis – ne mažiau kaip 1,50 m. Borto / sėdimosios dalies aukštis – ne mažiau kaip 0,20 m. Bendras įrenginio aukštis atskirai neribojamas. Saugos zona – pagal gamintojo pateiktą schemą ir taikomus saugos reikalavimus.</w:t>
            </w:r>
          </w:p>
          <w:p w14:paraId="5A5FDF41" w14:textId="77777777" w:rsidR="0037739F" w:rsidRPr="00575B58" w:rsidRDefault="0037739F" w:rsidP="00E62670">
            <w:pPr>
              <w:rPr>
                <w:rFonts w:ascii="Arial" w:hAnsi="Arial" w:cs="Arial"/>
                <w:sz w:val="22"/>
                <w:szCs w:val="22"/>
              </w:rPr>
            </w:pPr>
          </w:p>
          <w:p w14:paraId="50E543AE" w14:textId="2C293BA1" w:rsidR="00B417B7" w:rsidRPr="00575B58" w:rsidRDefault="0037739F" w:rsidP="00E62670">
            <w:pPr>
              <w:rPr>
                <w:rFonts w:ascii="Arial" w:hAnsi="Arial" w:cs="Arial"/>
                <w:sz w:val="22"/>
                <w:szCs w:val="22"/>
              </w:rPr>
            </w:pPr>
            <w:r w:rsidRPr="00575B58">
              <w:rPr>
                <w:rFonts w:ascii="Arial" w:hAnsi="Arial" w:cs="Arial"/>
                <w:sz w:val="22"/>
                <w:szCs w:val="22"/>
              </w:rPr>
              <w:t>Laisvo kritimo aukštis – ne didesnis kaip 0,60 m. Kai pagal faktinį laisvo kritimo aukštį ir taikomus saugos reikalavimus būtina smūgį slopinanti danga, įrengiama šios techninės specifikacijos skyriuje „Dirbtinės smūgį slopinančios saugos dangos įrengimas“ nustatyta danga.</w:t>
            </w:r>
          </w:p>
          <w:p w14:paraId="6BA8DA2C" w14:textId="77777777" w:rsidR="0037739F" w:rsidRPr="00575B58" w:rsidRDefault="0037739F" w:rsidP="00E62670">
            <w:pPr>
              <w:rPr>
                <w:rFonts w:ascii="Arial" w:hAnsi="Arial" w:cs="Arial"/>
                <w:sz w:val="22"/>
                <w:szCs w:val="22"/>
              </w:rPr>
            </w:pPr>
          </w:p>
          <w:p w14:paraId="372D033B" w14:textId="77777777" w:rsidR="0037739F" w:rsidRPr="00575B58" w:rsidRDefault="0037739F" w:rsidP="00E62670">
            <w:pPr>
              <w:pStyle w:val="Sraassuenkleliais"/>
              <w:rPr>
                <w:rFonts w:cs="Arial"/>
                <w:sz w:val="22"/>
                <w:lang w:val="lt-LT"/>
              </w:rPr>
            </w:pPr>
            <w:r w:rsidRPr="00575B58">
              <w:rPr>
                <w:rFonts w:cs="Arial"/>
                <w:sz w:val="22"/>
                <w:lang w:val="lt-LT"/>
              </w:rPr>
              <w:t>Konstrukcija pagaminta iš impregnuotos, klijuotos / laminuotos medienos arba kitos lauko sąlygoms atsparios lygiavertės medžiagos.</w:t>
            </w:r>
          </w:p>
          <w:p w14:paraId="54E1BE28" w14:textId="77777777" w:rsidR="0037739F" w:rsidRPr="00575B58" w:rsidRDefault="0037739F" w:rsidP="00E62670">
            <w:pPr>
              <w:pStyle w:val="Sraassuenkleliais"/>
              <w:rPr>
                <w:rFonts w:cs="Arial"/>
                <w:sz w:val="22"/>
                <w:lang w:val="lt-LT"/>
              </w:rPr>
            </w:pPr>
            <w:r w:rsidRPr="00575B58">
              <w:rPr>
                <w:rFonts w:cs="Arial"/>
                <w:sz w:val="22"/>
                <w:lang w:val="lt-LT"/>
              </w:rPr>
              <w:t>Šoninės ir dekoratyvinės plokštės – iš atmosferos poveikiui atsparios HDPE, HPL arba lygiavertės plokštės.</w:t>
            </w:r>
          </w:p>
          <w:p w14:paraId="7348E88F" w14:textId="77777777" w:rsidR="0037739F" w:rsidRPr="00575B58" w:rsidRDefault="0037739F" w:rsidP="00E62670">
            <w:pPr>
              <w:pStyle w:val="Sraassuenkleliais"/>
              <w:rPr>
                <w:rFonts w:cs="Arial"/>
                <w:sz w:val="22"/>
                <w:lang w:val="lt-LT"/>
              </w:rPr>
            </w:pPr>
            <w:r w:rsidRPr="00575B58">
              <w:rPr>
                <w:rFonts w:cs="Arial"/>
                <w:sz w:val="22"/>
                <w:lang w:val="lt-LT"/>
              </w:rPr>
              <w:lastRenderedPageBreak/>
              <w:t>Tvirtinimo elementai – nerūdijančio plieno ir (ar) cinkuoti, apsaugoti nuo korozijos, su apsauginiais dangteliais ten, kur būtina vaikų saugai.</w:t>
            </w:r>
          </w:p>
          <w:p w14:paraId="4F0EA298" w14:textId="77777777" w:rsidR="0037739F" w:rsidRPr="00575B58" w:rsidRDefault="0037739F" w:rsidP="00E62670">
            <w:pPr>
              <w:pStyle w:val="Sraassuenkleliais"/>
              <w:rPr>
                <w:rFonts w:cs="Arial"/>
                <w:sz w:val="22"/>
                <w:lang w:val="lt-LT"/>
              </w:rPr>
            </w:pPr>
            <w:r w:rsidRPr="00575B58">
              <w:rPr>
                <w:rFonts w:cs="Arial"/>
                <w:sz w:val="22"/>
                <w:lang w:val="lt-LT"/>
              </w:rPr>
              <w:t>Įrenginyje neturi būti aštrių briaunų, pavojingų tarpų, išsikišusių tvirtinimo elementų ar kitų dalių, galinčių kelti galvos, kaklo, pirštų, drabužių ar kitų kūno dalių įstrigimo pavojų.</w:t>
            </w:r>
          </w:p>
          <w:p w14:paraId="7CAD8CDC" w14:textId="00811734" w:rsidR="00202100" w:rsidRPr="00575B58" w:rsidRDefault="0037739F" w:rsidP="00E62670">
            <w:pPr>
              <w:pStyle w:val="Sraassuenkleliais"/>
              <w:rPr>
                <w:rFonts w:cs="Arial"/>
                <w:sz w:val="22"/>
                <w:lang w:val="lt-LT"/>
              </w:rPr>
            </w:pPr>
            <w:r w:rsidRPr="00575B58">
              <w:rPr>
                <w:rFonts w:cs="Arial"/>
                <w:sz w:val="22"/>
                <w:lang w:val="lt-LT"/>
              </w:rPr>
              <w:t>Įrenginys turi būti tinkamas naudoti vaikams nuo 1 metų amžiaus arba platesnei ikimokyklinio amžiaus grupei.</w:t>
            </w:r>
          </w:p>
        </w:tc>
        <w:tc>
          <w:tcPr>
            <w:tcW w:w="2984" w:type="dxa"/>
          </w:tcPr>
          <w:p w14:paraId="2901CAE9"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lastRenderedPageBreak/>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44D21134" w14:textId="5826A8D3"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 xml:space="preserve">kodas ar </w:t>
            </w:r>
            <w:r w:rsidR="0089182C" w:rsidRPr="00575B58">
              <w:rPr>
                <w:rFonts w:ascii="Arial" w:hAnsi="Arial" w:cs="Arial"/>
                <w:b/>
                <w:bCs/>
                <w:sz w:val="22"/>
                <w:szCs w:val="22"/>
              </w:rPr>
              <w:t xml:space="preserve">kitas identifikavimo </w:t>
            </w:r>
            <w:r w:rsidRPr="00575B58">
              <w:rPr>
                <w:rFonts w:ascii="Arial" w:hAnsi="Arial" w:cs="Arial"/>
                <w:b/>
                <w:bCs/>
                <w:sz w:val="22"/>
                <w:szCs w:val="22"/>
              </w:rPr>
              <w:t>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2101CD1D" w14:textId="77777777" w:rsidR="00361FEA" w:rsidRPr="00575B58" w:rsidRDefault="00F03D71"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w:t>
            </w:r>
            <w:r w:rsidR="009B5DA3" w:rsidRPr="00575B58">
              <w:rPr>
                <w:rFonts w:ascii="Arial" w:hAnsi="Arial" w:cs="Arial"/>
                <w:b/>
                <w:bCs/>
                <w:sz w:val="22"/>
                <w:szCs w:val="22"/>
              </w:rPr>
              <w:t xml:space="preserve"> </w:t>
            </w:r>
          </w:p>
          <w:p w14:paraId="51A4D749" w14:textId="5D2694AB" w:rsidR="00202100" w:rsidRPr="0080121A" w:rsidRDefault="009A79D8" w:rsidP="00E62670">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w:t>
            </w:r>
            <w:r w:rsidR="009B5DA3" w:rsidRPr="0080121A">
              <w:rPr>
                <w:rFonts w:ascii="Arial" w:hAnsi="Arial" w:cs="Arial"/>
                <w:i/>
                <w:iCs/>
                <w:sz w:val="22"/>
                <w:szCs w:val="22"/>
              </w:rPr>
              <w:t xml:space="preserve">Nurodyti siūlomos prekės faktinius parametrus ir savybes, įskaitant: </w:t>
            </w:r>
            <w:r w:rsidRPr="0080121A">
              <w:rPr>
                <w:rFonts w:ascii="Arial" w:hAnsi="Arial" w:cs="Arial"/>
                <w:i/>
                <w:iCs/>
                <w:sz w:val="22"/>
                <w:szCs w:val="22"/>
              </w:rPr>
              <w:t>faktinius matmenis, amžiaus grupę</w:t>
            </w:r>
            <w:r w:rsidR="00CD47BA" w:rsidRPr="0080121A">
              <w:rPr>
                <w:rFonts w:ascii="Arial" w:hAnsi="Arial" w:cs="Arial"/>
                <w:i/>
                <w:iCs/>
                <w:sz w:val="22"/>
                <w:szCs w:val="22"/>
              </w:rPr>
              <w:t>, naudotojų skaičių, saugos zoną, laisvo kritimo aukštį, medžiagas, montavimo būdą</w:t>
            </w:r>
            <w:r w:rsidR="00825B84" w:rsidRPr="0080121A">
              <w:rPr>
                <w:rFonts w:ascii="Arial" w:hAnsi="Arial" w:cs="Arial"/>
                <w:i/>
                <w:iCs/>
                <w:sz w:val="22"/>
                <w:szCs w:val="22"/>
              </w:rPr>
              <w:t xml:space="preserve">. </w:t>
            </w:r>
            <w:r w:rsidR="00A86351" w:rsidRPr="0080121A">
              <w:rPr>
                <w:rFonts w:ascii="Arial" w:hAnsi="Arial" w:cs="Arial"/>
                <w:i/>
                <w:iCs/>
                <w:sz w:val="22"/>
                <w:szCs w:val="22"/>
              </w:rPr>
              <w:t xml:space="preserve">Jeigu konkrečiam siūlomam įrenginiui reikalinga dirbtinė smūgį slopinanti saugos danga, papildomai nurodyti </w:t>
            </w:r>
            <w:r w:rsidR="009D54DD" w:rsidRPr="0080121A">
              <w:rPr>
                <w:rFonts w:ascii="Arial" w:hAnsi="Arial" w:cs="Arial"/>
                <w:i/>
                <w:iCs/>
                <w:sz w:val="22"/>
                <w:szCs w:val="22"/>
              </w:rPr>
              <w:t xml:space="preserve"> reikalingos saugos dangos reikalavimus</w:t>
            </w:r>
            <w:r w:rsidR="006E4730" w:rsidRPr="0080121A">
              <w:rPr>
                <w:rFonts w:ascii="Arial" w:hAnsi="Arial" w:cs="Arial"/>
                <w:i/>
                <w:iCs/>
                <w:sz w:val="22"/>
                <w:szCs w:val="22"/>
              </w:rPr>
              <w:t xml:space="preserve"> (dangos tipas, faktinis storis (kai jis taikomas konkrečiai sistemai), </w:t>
            </w:r>
            <w:r w:rsidR="00B666EE" w:rsidRPr="0080121A">
              <w:rPr>
                <w:rFonts w:ascii="Arial" w:hAnsi="Arial" w:cs="Arial"/>
                <w:i/>
                <w:iCs/>
                <w:sz w:val="22"/>
                <w:szCs w:val="22"/>
              </w:rPr>
              <w:t xml:space="preserve">deklaruojamas kritinis kritimo aukštis, </w:t>
            </w:r>
            <w:r w:rsidR="00DD4AE2" w:rsidRPr="0080121A">
              <w:rPr>
                <w:rFonts w:ascii="Arial" w:hAnsi="Arial" w:cs="Arial"/>
                <w:i/>
                <w:iCs/>
                <w:sz w:val="22"/>
                <w:szCs w:val="22"/>
              </w:rPr>
              <w:t>planuojamas plotas pagal gamintojo saugos zonos/smūgio zonos schemą)</w:t>
            </w:r>
            <w:r w:rsidR="009D54DD" w:rsidRPr="0080121A">
              <w:rPr>
                <w:rFonts w:ascii="Arial" w:hAnsi="Arial" w:cs="Arial"/>
                <w:i/>
                <w:iCs/>
                <w:sz w:val="22"/>
                <w:szCs w:val="22"/>
              </w:rPr>
              <w:t>)</w:t>
            </w:r>
            <w:r w:rsidR="00202100" w:rsidRPr="0080121A">
              <w:rPr>
                <w:rFonts w:ascii="Arial" w:hAnsi="Arial" w:cs="Arial"/>
                <w:i/>
                <w:iCs/>
                <w:sz w:val="22"/>
                <w:szCs w:val="22"/>
              </w:rPr>
              <w:t xml:space="preserve"> </w:t>
            </w:r>
          </w:p>
          <w:p w14:paraId="3072B124" w14:textId="4897A58E" w:rsidR="00202100" w:rsidRPr="0080121A" w:rsidRDefault="00B417B7" w:rsidP="00485529">
            <w:pPr>
              <w:jc w:val="both"/>
              <w:rPr>
                <w:rFonts w:ascii="Arial" w:hAnsi="Arial" w:cs="Arial"/>
                <w:i/>
                <w:iCs/>
                <w:color w:val="EE0000"/>
                <w:sz w:val="22"/>
                <w:szCs w:val="22"/>
              </w:rPr>
            </w:pPr>
            <w:r w:rsidRPr="0080121A">
              <w:rPr>
                <w:rFonts w:ascii="Arial" w:hAnsi="Arial" w:cs="Arial"/>
                <w:i/>
                <w:iCs/>
                <w:color w:val="EE0000"/>
                <w:sz w:val="22"/>
                <w:szCs w:val="22"/>
              </w:rPr>
              <w:lastRenderedPageBreak/>
              <w:t>Kai siūloma dirbtinė smūgį slopinanti saugos danga, pateikiamas dangos techninis aprašymas ir dokumentas, pagrindžiantis jos kritinį kritimo aukštį bei atitiktį LST EN 1177 arba lygiaverčiam standartui.</w:t>
            </w:r>
          </w:p>
          <w:p w14:paraId="145687C6" w14:textId="77777777" w:rsidR="00485529" w:rsidRPr="00575B58" w:rsidRDefault="00485529" w:rsidP="00485529">
            <w:pPr>
              <w:jc w:val="both"/>
              <w:rPr>
                <w:rFonts w:ascii="Arial" w:hAnsi="Arial" w:cs="Arial"/>
                <w:color w:val="EE0000"/>
                <w:sz w:val="22"/>
                <w:szCs w:val="22"/>
              </w:rPr>
            </w:pPr>
          </w:p>
          <w:p w14:paraId="3B026C5F" w14:textId="77777777" w:rsidR="00202100" w:rsidRPr="00575B58" w:rsidRDefault="00202100" w:rsidP="00E62670">
            <w:pPr>
              <w:jc w:val="both"/>
              <w:rPr>
                <w:rFonts w:ascii="Arial" w:eastAsia="Times New Roman" w:hAnsi="Arial" w:cs="Arial"/>
                <w:bCs/>
                <w:iCs/>
                <w:sz w:val="22"/>
                <w:szCs w:val="22"/>
                <w:lang w:eastAsia="en-US"/>
              </w:rPr>
            </w:pPr>
            <w:r w:rsidRPr="00575B58">
              <w:rPr>
                <w:rFonts w:ascii="Arial" w:hAnsi="Arial" w:cs="Arial"/>
                <w:color w:val="2F5496" w:themeColor="accent1" w:themeShade="BF"/>
                <w:sz w:val="22"/>
                <w:szCs w:val="22"/>
              </w:rPr>
              <w:t xml:space="preserve">[Atitiktis reikalavimui bus tikrinama </w:t>
            </w:r>
            <w:r w:rsidRPr="00575B58">
              <w:rPr>
                <w:rFonts w:ascii="Arial" w:hAnsi="Arial" w:cs="Arial"/>
                <w:color w:val="2F5496" w:themeColor="accent1" w:themeShade="BF"/>
                <w:sz w:val="22"/>
                <w:szCs w:val="22"/>
                <w:u w:val="single"/>
              </w:rPr>
              <w:t>pasiūlymo vertinimo metu</w:t>
            </w:r>
            <w:r w:rsidRPr="00575B58">
              <w:rPr>
                <w:rFonts w:ascii="Arial" w:hAnsi="Arial" w:cs="Arial"/>
                <w:color w:val="2F5496" w:themeColor="accent1" w:themeShade="BF"/>
                <w:sz w:val="22"/>
                <w:szCs w:val="22"/>
              </w:rPr>
              <w:t>; įrodančius dokumentus teikti iškart su pasiūlymu]</w:t>
            </w:r>
          </w:p>
        </w:tc>
      </w:tr>
      <w:tr w:rsidR="00202100" w:rsidRPr="00575B58" w14:paraId="20F9AA48" w14:textId="77777777" w:rsidTr="00FD411F">
        <w:tc>
          <w:tcPr>
            <w:tcW w:w="853" w:type="dxa"/>
          </w:tcPr>
          <w:p w14:paraId="2DA9C36B"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2.</w:t>
            </w:r>
          </w:p>
        </w:tc>
        <w:tc>
          <w:tcPr>
            <w:tcW w:w="3253" w:type="dxa"/>
          </w:tcPr>
          <w:p w14:paraId="64BAA9D3"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Kompleksinė lauko žaidimų aikštelė 3–6 metų vaikams</w:t>
            </w:r>
          </w:p>
          <w:p w14:paraId="6811E834"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3 vnt.</w:t>
            </w:r>
          </w:p>
          <w:p w14:paraId="120609F4" w14:textId="77777777" w:rsidR="00202100" w:rsidRPr="00575B58" w:rsidRDefault="00202100" w:rsidP="00E62670">
            <w:pPr>
              <w:ind w:left="456" w:hanging="421"/>
              <w:jc w:val="both"/>
              <w:rPr>
                <w:rFonts w:ascii="Arial" w:eastAsia="Times New Roman" w:hAnsi="Arial" w:cs="Arial"/>
                <w:b/>
                <w:bCs/>
                <w:iCs/>
                <w:sz w:val="22"/>
                <w:szCs w:val="22"/>
                <w:lang w:eastAsia="en-US"/>
              </w:rPr>
            </w:pPr>
          </w:p>
        </w:tc>
        <w:tc>
          <w:tcPr>
            <w:tcW w:w="3544" w:type="dxa"/>
          </w:tcPr>
          <w:p w14:paraId="5836E41B" w14:textId="77777777" w:rsidR="0037739F" w:rsidRPr="00575B58" w:rsidRDefault="0037739F" w:rsidP="00E62670">
            <w:pPr>
              <w:pStyle w:val="Sraassuenkleliais"/>
              <w:rPr>
                <w:rFonts w:cs="Arial"/>
                <w:sz w:val="22"/>
                <w:lang w:val="lt-LT"/>
              </w:rPr>
            </w:pPr>
            <w:r w:rsidRPr="00575B58">
              <w:rPr>
                <w:rFonts w:cs="Arial"/>
                <w:sz w:val="22"/>
                <w:lang w:val="lt-LT"/>
              </w:rPr>
              <w:t>Paskirtis – aktyviam judėjimui, lipimui, čiuožimui ir socialiniam žaidimui 3–6 metų vaikams.</w:t>
            </w:r>
          </w:p>
          <w:p w14:paraId="4CD9CE2E" w14:textId="77777777" w:rsidR="0037739F" w:rsidRPr="00575B58" w:rsidRDefault="0037739F" w:rsidP="00E62670">
            <w:pPr>
              <w:pStyle w:val="Sraassuenkleliais"/>
              <w:rPr>
                <w:rFonts w:cs="Arial"/>
                <w:sz w:val="22"/>
                <w:lang w:val="lt-LT"/>
              </w:rPr>
            </w:pPr>
            <w:r w:rsidRPr="00575B58">
              <w:rPr>
                <w:rFonts w:cs="Arial"/>
                <w:sz w:val="22"/>
                <w:lang w:val="lt-LT"/>
              </w:rPr>
              <w:t>Kompleksą turi sudaryti ne mažiau kaip: viena platforma / bokštelis, čiuožykla, lipimo arba perėjimo elementas, turėklai ir apsauginiai bortai.</w:t>
            </w:r>
          </w:p>
          <w:p w14:paraId="5AC78F01"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3,00 m; plotis – ne mažiau kaip 2,00 m; bendras aukštis – ne mažiau kaip 2,20 m. Saugos zona – pagal gamintojo pateiktą schemą. Didesni gabaritai galimi, jeigu įrenginys su visa saugos zona saugiai telpa su perkančiąja organizacija suderintoje montavimo vietoje.</w:t>
            </w:r>
          </w:p>
          <w:p w14:paraId="29C671FF" w14:textId="77777777" w:rsidR="0037739F" w:rsidRPr="00575B58" w:rsidRDefault="0037739F" w:rsidP="00E62670">
            <w:pPr>
              <w:rPr>
                <w:rFonts w:ascii="Arial" w:hAnsi="Arial" w:cs="Arial"/>
                <w:sz w:val="22"/>
                <w:szCs w:val="22"/>
              </w:rPr>
            </w:pPr>
          </w:p>
          <w:p w14:paraId="34C60077" w14:textId="77777777" w:rsidR="0037739F" w:rsidRPr="00575B58" w:rsidRDefault="0037739F" w:rsidP="00E62670">
            <w:pPr>
              <w:rPr>
                <w:rFonts w:ascii="Arial" w:hAnsi="Arial" w:cs="Arial"/>
                <w:sz w:val="22"/>
                <w:szCs w:val="22"/>
              </w:rPr>
            </w:pPr>
            <w:r w:rsidRPr="00575B58">
              <w:rPr>
                <w:rFonts w:ascii="Arial" w:hAnsi="Arial" w:cs="Arial"/>
                <w:sz w:val="22"/>
                <w:szCs w:val="22"/>
              </w:rPr>
              <w:t>Laisvo kritimo aukštis – ne didesnis kaip 1,50 m. Kai pagal faktinį laisvo kritimo aukštį ir taikomus saugos reikalavimus būtina smūgį slopinanti danga, įrengiama šios techninės specifikacijos skyriuje „Dirbtinės smūgį slopinančios saugos dangos įrengimas“ nustatyta danga.</w:t>
            </w:r>
          </w:p>
          <w:p w14:paraId="2D72EC90" w14:textId="77777777" w:rsidR="0037739F" w:rsidRPr="00575B58" w:rsidRDefault="0037739F" w:rsidP="00E62670">
            <w:pPr>
              <w:rPr>
                <w:rFonts w:ascii="Arial" w:hAnsi="Arial" w:cs="Arial"/>
                <w:sz w:val="22"/>
                <w:szCs w:val="22"/>
              </w:rPr>
            </w:pPr>
          </w:p>
          <w:p w14:paraId="2B0CACAC" w14:textId="77777777" w:rsidR="0037739F" w:rsidRPr="00575B58" w:rsidRDefault="0037739F" w:rsidP="00E62670">
            <w:pPr>
              <w:pStyle w:val="Sraassuenkleliais"/>
              <w:rPr>
                <w:rFonts w:cs="Arial"/>
                <w:sz w:val="22"/>
                <w:lang w:val="lt-LT"/>
              </w:rPr>
            </w:pPr>
            <w:r w:rsidRPr="00575B58">
              <w:rPr>
                <w:rFonts w:cs="Arial"/>
                <w:sz w:val="22"/>
                <w:lang w:val="lt-LT"/>
              </w:rPr>
              <w:t xml:space="preserve">Pagrindinė konstrukcija – milteliniu būdu dažyto plieno, </w:t>
            </w:r>
            <w:r w:rsidRPr="00575B58">
              <w:rPr>
                <w:rFonts w:cs="Arial"/>
                <w:sz w:val="22"/>
                <w:lang w:val="lt-LT"/>
              </w:rPr>
              <w:lastRenderedPageBreak/>
              <w:t>impregnuotos klijuotos medienos arba lygiavertės lauko sąlygoms atsparios medžiagos.</w:t>
            </w:r>
          </w:p>
          <w:p w14:paraId="20491B5A" w14:textId="77777777" w:rsidR="0037739F" w:rsidRPr="00575B58" w:rsidRDefault="0037739F" w:rsidP="00E62670">
            <w:pPr>
              <w:pStyle w:val="Sraassuenkleliais"/>
              <w:rPr>
                <w:rFonts w:cs="Arial"/>
                <w:sz w:val="22"/>
                <w:lang w:val="lt-LT"/>
              </w:rPr>
            </w:pPr>
            <w:r w:rsidRPr="00575B58">
              <w:rPr>
                <w:rFonts w:cs="Arial"/>
                <w:sz w:val="22"/>
                <w:lang w:val="lt-LT"/>
              </w:rPr>
              <w:t>Platformos, sienelės ir dekoratyvinės dalys – iš HDPE, HPL, lauko faneros arba lygiaverčių atsparių plokščių.</w:t>
            </w:r>
          </w:p>
          <w:p w14:paraId="2FAB0F82" w14:textId="77777777" w:rsidR="0037739F" w:rsidRPr="00575B58" w:rsidRDefault="0037739F" w:rsidP="00E62670">
            <w:pPr>
              <w:pStyle w:val="Sraassuenkleliais"/>
              <w:rPr>
                <w:rFonts w:cs="Arial"/>
                <w:sz w:val="22"/>
                <w:lang w:val="lt-LT"/>
              </w:rPr>
            </w:pPr>
            <w:r w:rsidRPr="00575B58">
              <w:rPr>
                <w:rFonts w:cs="Arial"/>
                <w:sz w:val="22"/>
                <w:lang w:val="lt-LT"/>
              </w:rPr>
              <w:t>Čiuožykla – nerūdijančio plieno, HDPE arba kitos lauko naudojimui tinkamos, UV ir temperatūrų pokyčiams atsparios medžiagos.</w:t>
            </w:r>
          </w:p>
          <w:p w14:paraId="530B832F" w14:textId="4233A210" w:rsidR="00202100" w:rsidRPr="00575B58" w:rsidRDefault="0037739F" w:rsidP="00E62670">
            <w:pPr>
              <w:pStyle w:val="Sraassuenkleliais"/>
              <w:rPr>
                <w:rFonts w:cs="Arial"/>
                <w:sz w:val="22"/>
                <w:lang w:val="lt-LT"/>
              </w:rPr>
            </w:pPr>
            <w:r w:rsidRPr="00575B58">
              <w:rPr>
                <w:rFonts w:cs="Arial"/>
                <w:sz w:val="22"/>
                <w:lang w:val="lt-LT"/>
              </w:rPr>
              <w:t>Visos vaikams pasiekiamos briaunos turi būti užapvalintos arba kitaip saugiai apdorotos.</w:t>
            </w:r>
          </w:p>
        </w:tc>
        <w:tc>
          <w:tcPr>
            <w:tcW w:w="2984" w:type="dxa"/>
          </w:tcPr>
          <w:p w14:paraId="7BB47564"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lastRenderedPageBreak/>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55087CEE"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30FAFC13"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44694168"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14FF092D"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lastRenderedPageBreak/>
              <w:t>Kai siūloma dirbtinė smūgį slopinanti saugos danga, pateikiamas dangos techninis aprašymas ir dokumentas, pagrindžiantis jos kritinį kritimo aukštį bei atitiktį LST EN 1177 arba lygiaverčiam standartui.</w:t>
            </w:r>
          </w:p>
          <w:p w14:paraId="7046CC07" w14:textId="77777777" w:rsidR="00202100" w:rsidRPr="00575B58" w:rsidRDefault="00202100" w:rsidP="00E62670">
            <w:pPr>
              <w:tabs>
                <w:tab w:val="left" w:pos="0"/>
                <w:tab w:val="left" w:pos="567"/>
              </w:tabs>
              <w:rPr>
                <w:rFonts w:ascii="Arial" w:hAnsi="Arial" w:cs="Arial"/>
                <w:bCs/>
                <w:color w:val="00B050"/>
                <w:sz w:val="22"/>
                <w:szCs w:val="22"/>
              </w:rPr>
            </w:pPr>
          </w:p>
          <w:p w14:paraId="670E0C45" w14:textId="77777777" w:rsidR="00202100" w:rsidRPr="00575B58" w:rsidRDefault="00202100" w:rsidP="00E62670">
            <w:pPr>
              <w:tabs>
                <w:tab w:val="left" w:pos="0"/>
                <w:tab w:val="left" w:pos="567"/>
              </w:tabs>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tc>
      </w:tr>
      <w:tr w:rsidR="00202100" w:rsidRPr="00575B58" w14:paraId="17F1D9EC" w14:textId="77777777" w:rsidTr="00FD411F">
        <w:tc>
          <w:tcPr>
            <w:tcW w:w="853" w:type="dxa"/>
          </w:tcPr>
          <w:p w14:paraId="25063F42"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3.</w:t>
            </w:r>
          </w:p>
        </w:tc>
        <w:tc>
          <w:tcPr>
            <w:tcW w:w="3253" w:type="dxa"/>
          </w:tcPr>
          <w:p w14:paraId="7BB59C2B"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Kompleksinė lauko žaidimų aikštelė lopšelio amžiaus vaikams</w:t>
            </w:r>
          </w:p>
          <w:p w14:paraId="01350B9F"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1 vnt.</w:t>
            </w:r>
          </w:p>
          <w:p w14:paraId="6B0B78C0" w14:textId="77777777" w:rsidR="00202100" w:rsidRPr="00575B58" w:rsidRDefault="00202100" w:rsidP="00E62670">
            <w:pPr>
              <w:ind w:left="318"/>
              <w:jc w:val="both"/>
              <w:rPr>
                <w:rFonts w:ascii="Arial" w:eastAsia="Times New Roman" w:hAnsi="Arial" w:cs="Arial"/>
                <w:iCs/>
                <w:sz w:val="22"/>
                <w:szCs w:val="22"/>
                <w:lang w:eastAsia="en-US"/>
              </w:rPr>
            </w:pPr>
          </w:p>
        </w:tc>
        <w:tc>
          <w:tcPr>
            <w:tcW w:w="3544" w:type="dxa"/>
          </w:tcPr>
          <w:p w14:paraId="12D9C2DF" w14:textId="77777777" w:rsidR="0037739F" w:rsidRPr="00575B58" w:rsidRDefault="0037739F" w:rsidP="00E62670">
            <w:pPr>
              <w:pStyle w:val="Sraassuenkleliais"/>
              <w:rPr>
                <w:rFonts w:cs="Arial"/>
                <w:sz w:val="22"/>
                <w:lang w:val="lt-LT"/>
              </w:rPr>
            </w:pPr>
            <w:r w:rsidRPr="00575B58">
              <w:rPr>
                <w:rFonts w:cs="Arial"/>
                <w:sz w:val="22"/>
                <w:lang w:val="lt-LT"/>
              </w:rPr>
              <w:t>Paskirtis – saugiam aktyviam žaidimui 2–3 metų ir (ar) nuo 1 metų vaikams.</w:t>
            </w:r>
          </w:p>
          <w:p w14:paraId="47159112" w14:textId="77777777" w:rsidR="0037739F" w:rsidRPr="00575B58" w:rsidRDefault="0037739F" w:rsidP="00E62670">
            <w:pPr>
              <w:pStyle w:val="Sraassuenkleliais"/>
              <w:rPr>
                <w:rFonts w:cs="Arial"/>
                <w:sz w:val="22"/>
                <w:lang w:val="lt-LT"/>
              </w:rPr>
            </w:pPr>
            <w:r w:rsidRPr="00575B58">
              <w:rPr>
                <w:rFonts w:cs="Arial"/>
                <w:sz w:val="22"/>
                <w:lang w:val="lt-LT"/>
              </w:rPr>
              <w:t>Kompleksą turi sudaryti ne mažiau kaip viena žema platforma, čiuožykla arba nusileidimo elementas, saugūs turėklai / bortai ir bent vienas lavinamasis ar lipimo elementas.</w:t>
            </w:r>
          </w:p>
          <w:p w14:paraId="216B3F8B"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2,50 m; plotis – ne mažiau kaip 2,00 m; bendras aukštis – ne mažiau kaip 1,50 m. Saugos zona – pagal gamintojo pateiktą schemą. Didesni gabaritai galimi, jeigu įrenginys su visa saugos zona saugiai telpa su perkančiąja organizacija suderintoje montavimo vietoje.</w:t>
            </w:r>
          </w:p>
          <w:p w14:paraId="386E5D02" w14:textId="77777777" w:rsidR="0037739F" w:rsidRPr="00575B58" w:rsidRDefault="0037739F" w:rsidP="00E62670">
            <w:pPr>
              <w:rPr>
                <w:rFonts w:ascii="Arial" w:hAnsi="Arial" w:cs="Arial"/>
                <w:sz w:val="22"/>
                <w:szCs w:val="22"/>
              </w:rPr>
            </w:pPr>
          </w:p>
          <w:p w14:paraId="2A717D42" w14:textId="77777777" w:rsidR="0037739F" w:rsidRPr="00575B58" w:rsidRDefault="0037739F" w:rsidP="00E62670">
            <w:pPr>
              <w:rPr>
                <w:rFonts w:ascii="Arial" w:hAnsi="Arial" w:cs="Arial"/>
                <w:sz w:val="22"/>
                <w:szCs w:val="22"/>
              </w:rPr>
            </w:pPr>
            <w:r w:rsidRPr="00575B58">
              <w:rPr>
                <w:rFonts w:ascii="Arial" w:hAnsi="Arial" w:cs="Arial"/>
                <w:sz w:val="22"/>
                <w:szCs w:val="22"/>
              </w:rPr>
              <w:t>Laisvo kritimo aukštis – ne didesnis kaip 1,00 m. Kai pagal faktinį laisvo kritimo aukštį ir taikomus saugos reikalavimus būtina smūgį slopinanti danga, įrengiama šios techninės specifikacijos skyriuje „Dirbtinės smūgį slopinančios saugos dangos įrengimas“ nustatyta danga.</w:t>
            </w:r>
          </w:p>
          <w:p w14:paraId="10759873" w14:textId="77777777" w:rsidR="0037739F" w:rsidRPr="00575B58" w:rsidRDefault="0037739F" w:rsidP="00E62670">
            <w:pPr>
              <w:rPr>
                <w:rFonts w:ascii="Arial" w:hAnsi="Arial" w:cs="Arial"/>
                <w:sz w:val="22"/>
                <w:szCs w:val="22"/>
              </w:rPr>
            </w:pPr>
          </w:p>
          <w:p w14:paraId="5EDF0492" w14:textId="77777777" w:rsidR="0037739F" w:rsidRPr="00575B58" w:rsidRDefault="0037739F" w:rsidP="00E62670">
            <w:pPr>
              <w:pStyle w:val="Sraassuenkleliais"/>
              <w:rPr>
                <w:rFonts w:cs="Arial"/>
                <w:sz w:val="22"/>
                <w:lang w:val="lt-LT"/>
              </w:rPr>
            </w:pPr>
            <w:r w:rsidRPr="00575B58">
              <w:rPr>
                <w:rFonts w:cs="Arial"/>
                <w:sz w:val="22"/>
                <w:lang w:val="lt-LT"/>
              </w:rPr>
              <w:lastRenderedPageBreak/>
              <w:t>Konstrukcija – milteliniu būdu dažyto plieno, impregnuotos klijuotos medienos arba kitos lygiavertės lauko sąlygoms atsparios medžiagos.</w:t>
            </w:r>
          </w:p>
          <w:p w14:paraId="2CBF4CB3" w14:textId="77777777" w:rsidR="0037739F" w:rsidRPr="00575B58" w:rsidRDefault="0037739F" w:rsidP="00E62670">
            <w:pPr>
              <w:pStyle w:val="Sraassuenkleliais"/>
              <w:rPr>
                <w:rFonts w:cs="Arial"/>
                <w:sz w:val="22"/>
                <w:lang w:val="lt-LT"/>
              </w:rPr>
            </w:pPr>
            <w:r w:rsidRPr="00575B58">
              <w:rPr>
                <w:rFonts w:cs="Arial"/>
                <w:sz w:val="22"/>
                <w:lang w:val="lt-LT"/>
              </w:rPr>
              <w:t>Įrenginio laipteliai, pakopos ir platformos turi būti neslidūs, pritaikyti mažų vaikų pėdoms, su rankenomis ar turėklais.</w:t>
            </w:r>
          </w:p>
          <w:p w14:paraId="5A4DACD7" w14:textId="43DBF04C" w:rsidR="00202100" w:rsidRPr="00575B58" w:rsidRDefault="0037739F" w:rsidP="00E62670">
            <w:pPr>
              <w:pStyle w:val="Sraassuenkleliais"/>
              <w:rPr>
                <w:rFonts w:cs="Arial"/>
                <w:sz w:val="22"/>
                <w:lang w:val="lt-LT"/>
              </w:rPr>
            </w:pPr>
            <w:r w:rsidRPr="00575B58">
              <w:rPr>
                <w:rFonts w:cs="Arial"/>
                <w:sz w:val="22"/>
                <w:lang w:val="lt-LT"/>
              </w:rPr>
              <w:t>Neturi būti lengvai pasiekiamų vietų, kurios sudarytų pavojų vaikui nukristi, įstrigti ar susižaloti.</w:t>
            </w:r>
          </w:p>
        </w:tc>
        <w:tc>
          <w:tcPr>
            <w:tcW w:w="2984" w:type="dxa"/>
          </w:tcPr>
          <w:p w14:paraId="70ECACF6"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lastRenderedPageBreak/>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42B4590C"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443230CB"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2E6866C5"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763B66BC"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lastRenderedPageBreak/>
              <w:t>Kai siūloma dirbtinė smūgį slopinanti saugos danga, pateikiamas dangos techninis aprašymas ir dokumentas, pagrindžiantis jos kritinį kritimo aukštį bei atitiktį LST EN 1177 arba lygiaverčiam standartui.</w:t>
            </w:r>
          </w:p>
          <w:p w14:paraId="088A44D4" w14:textId="77777777" w:rsidR="00202100" w:rsidRPr="00575B58" w:rsidRDefault="00202100" w:rsidP="00E62670">
            <w:pPr>
              <w:tabs>
                <w:tab w:val="left" w:pos="0"/>
                <w:tab w:val="left" w:pos="567"/>
              </w:tabs>
              <w:rPr>
                <w:rFonts w:ascii="Arial" w:hAnsi="Arial" w:cs="Arial"/>
                <w:bCs/>
                <w:color w:val="00B050"/>
                <w:sz w:val="22"/>
                <w:szCs w:val="22"/>
              </w:rPr>
            </w:pPr>
          </w:p>
          <w:p w14:paraId="3B7F266C" w14:textId="77777777" w:rsidR="00202100" w:rsidRPr="00575B58" w:rsidRDefault="00202100" w:rsidP="00E62670">
            <w:pPr>
              <w:tabs>
                <w:tab w:val="left" w:pos="0"/>
                <w:tab w:val="left" w:pos="567"/>
              </w:tabs>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tc>
      </w:tr>
      <w:tr w:rsidR="00202100" w:rsidRPr="00575B58" w14:paraId="32EAFD44" w14:textId="77777777" w:rsidTr="00FD411F">
        <w:tc>
          <w:tcPr>
            <w:tcW w:w="853" w:type="dxa"/>
          </w:tcPr>
          <w:p w14:paraId="344200A9"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4.</w:t>
            </w:r>
          </w:p>
        </w:tc>
        <w:tc>
          <w:tcPr>
            <w:tcW w:w="3253" w:type="dxa"/>
          </w:tcPr>
          <w:p w14:paraId="632029A3"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Supynės „gandralizdis“ arba lygiavertės grupinės supynės</w:t>
            </w:r>
          </w:p>
          <w:p w14:paraId="63EA2EAD"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3 vnt.</w:t>
            </w:r>
          </w:p>
          <w:p w14:paraId="2A0D823C" w14:textId="77777777" w:rsidR="00202100" w:rsidRPr="00575B58" w:rsidRDefault="00202100" w:rsidP="00E62670">
            <w:pPr>
              <w:ind w:left="318" w:hanging="283"/>
              <w:jc w:val="both"/>
              <w:rPr>
                <w:rFonts w:ascii="Arial" w:eastAsia="Times New Roman" w:hAnsi="Arial" w:cs="Arial"/>
                <w:b/>
                <w:bCs/>
                <w:iCs/>
                <w:sz w:val="22"/>
                <w:szCs w:val="22"/>
                <w:lang w:eastAsia="en-US"/>
              </w:rPr>
            </w:pPr>
          </w:p>
        </w:tc>
        <w:tc>
          <w:tcPr>
            <w:tcW w:w="3544" w:type="dxa"/>
          </w:tcPr>
          <w:p w14:paraId="2DA335D9" w14:textId="77777777" w:rsidR="0037739F" w:rsidRPr="00575B58" w:rsidRDefault="0037739F" w:rsidP="00E62670">
            <w:pPr>
              <w:pStyle w:val="Sraassuenkleliais"/>
              <w:rPr>
                <w:rFonts w:cs="Arial"/>
                <w:sz w:val="22"/>
                <w:lang w:val="lt-LT"/>
              </w:rPr>
            </w:pPr>
            <w:r w:rsidRPr="00575B58">
              <w:rPr>
                <w:rFonts w:cs="Arial"/>
                <w:sz w:val="22"/>
                <w:lang w:val="lt-LT"/>
              </w:rPr>
              <w:t xml:space="preserve">Paskirtis – </w:t>
            </w:r>
            <w:proofErr w:type="spellStart"/>
            <w:r w:rsidRPr="00575B58">
              <w:rPr>
                <w:rFonts w:cs="Arial"/>
                <w:sz w:val="22"/>
                <w:lang w:val="lt-LT"/>
              </w:rPr>
              <w:t>supimuisi</w:t>
            </w:r>
            <w:proofErr w:type="spellEnd"/>
            <w:r w:rsidRPr="00575B58">
              <w:rPr>
                <w:rFonts w:cs="Arial"/>
                <w:sz w:val="22"/>
                <w:lang w:val="lt-LT"/>
              </w:rPr>
              <w:t xml:space="preserve"> vienam ar keliems vaikams vienu metu, įskaitant vaikus, kuriems patogesnė gulima arba pusiau gulima padėtis.</w:t>
            </w:r>
          </w:p>
          <w:p w14:paraId="69558239"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2,00 m; plotis – ne mažiau kaip 2,00 m; bendras aukštis – ne mažiau kaip 2,00 m. Supamoji dalis – apvali, ovali arba lygiavertės formos „lizdo“ tipo sėdynė, kurios skersmuo arba trumpesnioji ašis – ne mažiau kaip 0,90 m. Saugos zona, faktinis laisvo kritimo aukštis ir reikalinga danga – pagal gamintojo dokumentus ir taikomus saugos reikalavimus.</w:t>
            </w:r>
          </w:p>
          <w:p w14:paraId="1071ADFC" w14:textId="77777777" w:rsidR="0037739F" w:rsidRPr="00575B58" w:rsidRDefault="0037739F" w:rsidP="00E62670">
            <w:pPr>
              <w:pStyle w:val="Sraassuenkleliais"/>
              <w:rPr>
                <w:rFonts w:cs="Arial"/>
                <w:sz w:val="22"/>
                <w:lang w:val="lt-LT"/>
              </w:rPr>
            </w:pPr>
            <w:r w:rsidRPr="00575B58">
              <w:rPr>
                <w:rFonts w:cs="Arial"/>
                <w:sz w:val="22"/>
                <w:lang w:val="lt-LT"/>
              </w:rPr>
              <w:t>Rėmas – metalo, impregnuotos klijuotos medienos arba lygiavertės medžiagos, pritaikytas stacionariam montavimui lauke.</w:t>
            </w:r>
          </w:p>
          <w:p w14:paraId="742C57E3" w14:textId="77777777" w:rsidR="0037739F" w:rsidRPr="00575B58" w:rsidRDefault="0037739F" w:rsidP="00E62670">
            <w:pPr>
              <w:pStyle w:val="Sraassuenkleliais"/>
              <w:rPr>
                <w:rFonts w:cs="Arial"/>
                <w:sz w:val="22"/>
                <w:lang w:val="lt-LT"/>
              </w:rPr>
            </w:pPr>
            <w:r w:rsidRPr="00575B58">
              <w:rPr>
                <w:rFonts w:cs="Arial"/>
                <w:sz w:val="22"/>
                <w:lang w:val="lt-LT"/>
              </w:rPr>
              <w:t>Pakabinimo grandinės / lynai turi būti atsparūs dilimui, korozijai ir UV poveikiui, su apsauga nuo pirštų įstrigimo.</w:t>
            </w:r>
          </w:p>
          <w:p w14:paraId="64349A45" w14:textId="77777777" w:rsidR="0037739F" w:rsidRPr="00575B58" w:rsidRDefault="0037739F" w:rsidP="00E62670">
            <w:pPr>
              <w:pStyle w:val="Sraassuenkleliais"/>
              <w:rPr>
                <w:rFonts w:cs="Arial"/>
                <w:sz w:val="22"/>
                <w:lang w:val="lt-LT"/>
              </w:rPr>
            </w:pPr>
            <w:r w:rsidRPr="00575B58">
              <w:rPr>
                <w:rFonts w:cs="Arial"/>
                <w:sz w:val="22"/>
                <w:lang w:val="lt-LT"/>
              </w:rPr>
              <w:t xml:space="preserve">Konstrukcija turi būti stabili, suprojektuota taip, kad </w:t>
            </w:r>
            <w:proofErr w:type="spellStart"/>
            <w:r w:rsidRPr="00575B58">
              <w:rPr>
                <w:rFonts w:cs="Arial"/>
                <w:sz w:val="22"/>
                <w:lang w:val="lt-LT"/>
              </w:rPr>
              <w:t>supimosi</w:t>
            </w:r>
            <w:proofErr w:type="spellEnd"/>
            <w:r w:rsidRPr="00575B58">
              <w:rPr>
                <w:rFonts w:cs="Arial"/>
                <w:sz w:val="22"/>
                <w:lang w:val="lt-LT"/>
              </w:rPr>
              <w:t xml:space="preserve"> zonoje būtų užtikrinti standartų reikalaujami atstumai.</w:t>
            </w:r>
          </w:p>
          <w:p w14:paraId="57E2C0DD" w14:textId="1D794920" w:rsidR="00202100" w:rsidRPr="00575B58" w:rsidRDefault="0037739F" w:rsidP="00E62670">
            <w:pPr>
              <w:pStyle w:val="Sraassuenkleliais"/>
              <w:rPr>
                <w:rFonts w:cs="Arial"/>
                <w:sz w:val="22"/>
                <w:lang w:val="lt-LT"/>
              </w:rPr>
            </w:pPr>
            <w:r w:rsidRPr="00575B58">
              <w:rPr>
                <w:rFonts w:cs="Arial"/>
                <w:sz w:val="22"/>
                <w:lang w:val="lt-LT"/>
              </w:rPr>
              <w:t xml:space="preserve">Sėdynė turi būti tvirta, atspari atmosferos poveikiui, su minkštesniu arba elastingu </w:t>
            </w:r>
            <w:r w:rsidRPr="00575B58">
              <w:rPr>
                <w:rFonts w:cs="Arial"/>
                <w:sz w:val="22"/>
                <w:lang w:val="lt-LT"/>
              </w:rPr>
              <w:lastRenderedPageBreak/>
              <w:t>kraštu, saugiu vaikų naudojimui.</w:t>
            </w:r>
          </w:p>
        </w:tc>
        <w:tc>
          <w:tcPr>
            <w:tcW w:w="2984" w:type="dxa"/>
          </w:tcPr>
          <w:p w14:paraId="310DB427"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lastRenderedPageBreak/>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75C51C26"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42CA8DBA"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3FCC838B"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23DF330E"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t xml:space="preserve">Kai siūloma dirbtinė smūgį slopinanti saugos danga, pateikiamas dangos techninis aprašymas ir </w:t>
            </w:r>
            <w:r w:rsidRPr="0080121A">
              <w:rPr>
                <w:rFonts w:ascii="Arial" w:hAnsi="Arial" w:cs="Arial"/>
                <w:i/>
                <w:iCs/>
                <w:color w:val="EE0000"/>
                <w:sz w:val="22"/>
                <w:szCs w:val="22"/>
              </w:rPr>
              <w:lastRenderedPageBreak/>
              <w:t>dokumentas, pagrindžiantis jos kritinį kritimo aukštį bei atitiktį LST EN 1177 arba lygiaverčiam standartui.</w:t>
            </w:r>
          </w:p>
          <w:p w14:paraId="49183B2F" w14:textId="77777777" w:rsidR="00202100" w:rsidRPr="00575B58" w:rsidRDefault="00202100" w:rsidP="00E62670">
            <w:pPr>
              <w:tabs>
                <w:tab w:val="left" w:pos="0"/>
                <w:tab w:val="left" w:pos="567"/>
              </w:tabs>
              <w:rPr>
                <w:rFonts w:ascii="Arial" w:hAnsi="Arial" w:cs="Arial"/>
                <w:bCs/>
                <w:color w:val="00B050"/>
                <w:sz w:val="22"/>
                <w:szCs w:val="22"/>
              </w:rPr>
            </w:pPr>
          </w:p>
          <w:p w14:paraId="41A35B1B" w14:textId="77777777" w:rsidR="00202100" w:rsidRPr="00575B58" w:rsidRDefault="00202100" w:rsidP="00475C09">
            <w:pPr>
              <w:tabs>
                <w:tab w:val="left" w:pos="0"/>
                <w:tab w:val="left" w:pos="567"/>
              </w:tabs>
              <w:jc w:val="both"/>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tc>
      </w:tr>
      <w:tr w:rsidR="00202100" w:rsidRPr="00575B58" w14:paraId="68498F0E" w14:textId="77777777" w:rsidTr="00FD411F">
        <w:tc>
          <w:tcPr>
            <w:tcW w:w="853" w:type="dxa"/>
          </w:tcPr>
          <w:p w14:paraId="7C02E71A"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5.</w:t>
            </w:r>
          </w:p>
        </w:tc>
        <w:tc>
          <w:tcPr>
            <w:tcW w:w="3253" w:type="dxa"/>
          </w:tcPr>
          <w:p w14:paraId="1668C2A4"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Supynė lopšelio amžiaus vaikams</w:t>
            </w:r>
          </w:p>
          <w:p w14:paraId="4BFFBA29"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1 vnt.</w:t>
            </w:r>
          </w:p>
          <w:p w14:paraId="2C9593A8" w14:textId="77777777" w:rsidR="00202100" w:rsidRPr="00575B58" w:rsidRDefault="00202100" w:rsidP="00E62670">
            <w:pPr>
              <w:ind w:left="318" w:hanging="283"/>
              <w:jc w:val="both"/>
              <w:rPr>
                <w:rFonts w:ascii="Arial" w:eastAsia="Times New Roman" w:hAnsi="Arial" w:cs="Arial"/>
                <w:iCs/>
                <w:sz w:val="22"/>
                <w:szCs w:val="22"/>
                <w:lang w:eastAsia="en-US"/>
              </w:rPr>
            </w:pPr>
          </w:p>
        </w:tc>
        <w:tc>
          <w:tcPr>
            <w:tcW w:w="3544" w:type="dxa"/>
          </w:tcPr>
          <w:p w14:paraId="40CE4DD0" w14:textId="77777777" w:rsidR="0037739F" w:rsidRPr="00575B58" w:rsidRDefault="0037739F" w:rsidP="00E62670">
            <w:pPr>
              <w:pStyle w:val="Sraassuenkleliais"/>
              <w:rPr>
                <w:rFonts w:cs="Arial"/>
                <w:sz w:val="22"/>
                <w:lang w:val="lt-LT"/>
              </w:rPr>
            </w:pPr>
            <w:r w:rsidRPr="00575B58">
              <w:rPr>
                <w:rFonts w:cs="Arial"/>
                <w:sz w:val="22"/>
                <w:lang w:val="lt-LT"/>
              </w:rPr>
              <w:t xml:space="preserve">Paskirtis – </w:t>
            </w:r>
            <w:proofErr w:type="spellStart"/>
            <w:r w:rsidRPr="00575B58">
              <w:rPr>
                <w:rFonts w:cs="Arial"/>
                <w:sz w:val="22"/>
                <w:lang w:val="lt-LT"/>
              </w:rPr>
              <w:t>supimuisi</w:t>
            </w:r>
            <w:proofErr w:type="spellEnd"/>
            <w:r w:rsidRPr="00575B58">
              <w:rPr>
                <w:rFonts w:cs="Arial"/>
                <w:sz w:val="22"/>
                <w:lang w:val="lt-LT"/>
              </w:rPr>
              <w:t xml:space="preserve"> lopšelio amžiaus vaikams, naudojant saugų, žemesnio intensyvumo spyruoklinį, balansinį arba lygiavertį supimo principą.</w:t>
            </w:r>
          </w:p>
          <w:p w14:paraId="458C07D8" w14:textId="77777777" w:rsidR="0037739F" w:rsidRPr="00575B58" w:rsidRDefault="0037739F" w:rsidP="00E62670">
            <w:pPr>
              <w:rPr>
                <w:rFonts w:ascii="Arial" w:hAnsi="Arial" w:cs="Arial"/>
                <w:sz w:val="22"/>
                <w:szCs w:val="22"/>
              </w:rPr>
            </w:pPr>
            <w:r w:rsidRPr="00575B58">
              <w:rPr>
                <w:rFonts w:ascii="Arial" w:hAnsi="Arial" w:cs="Arial"/>
                <w:sz w:val="22"/>
                <w:szCs w:val="22"/>
              </w:rPr>
              <w:t>Įrenginys turi būti skirtas ne mažiau kaip 2 vaikams vienu metu arba turi užtikrinti lygiavertį grupinio žaidimo funkcionalumą.</w:t>
            </w:r>
          </w:p>
          <w:p w14:paraId="2815B6CC"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1,20 m; plotis – ne mažiau kaip 0,50 m; bendras aukštis – ne mažiau kaip 0,60 m. Įrenginys turi būti skirtas ne mažiau kaip 2 vaikams vienu metu arba užtikrinti lygiavertį grupinio žaidimo funkcionalumą.</w:t>
            </w:r>
          </w:p>
          <w:p w14:paraId="641274F7" w14:textId="77777777" w:rsidR="0037739F" w:rsidRPr="00575B58" w:rsidRDefault="0037739F" w:rsidP="00E62670">
            <w:pPr>
              <w:pStyle w:val="Sraassuenkleliais"/>
              <w:rPr>
                <w:rFonts w:cs="Arial"/>
                <w:sz w:val="22"/>
                <w:lang w:val="lt-LT"/>
              </w:rPr>
            </w:pPr>
            <w:r w:rsidRPr="00575B58">
              <w:rPr>
                <w:rFonts w:cs="Arial"/>
                <w:sz w:val="22"/>
                <w:lang w:val="lt-LT"/>
              </w:rPr>
              <w:t>Konstrukcija – metalo ir HDPE / HPL / lauko faneros arba lygiaverčių atsparių medžiagų.</w:t>
            </w:r>
          </w:p>
          <w:p w14:paraId="331E2529" w14:textId="77777777" w:rsidR="0037739F" w:rsidRPr="00575B58" w:rsidRDefault="0037739F" w:rsidP="00E62670">
            <w:pPr>
              <w:pStyle w:val="Sraassuenkleliais"/>
              <w:rPr>
                <w:rFonts w:cs="Arial"/>
                <w:sz w:val="22"/>
                <w:lang w:val="lt-LT"/>
              </w:rPr>
            </w:pPr>
            <w:r w:rsidRPr="00575B58">
              <w:rPr>
                <w:rFonts w:cs="Arial"/>
                <w:sz w:val="22"/>
                <w:lang w:val="lt-LT"/>
              </w:rPr>
              <w:t>Sėdimosios vietos turi turėti rankenas, atramas ir saugų atstumą nuo žemės bei kitų konstrukcijos dalių.</w:t>
            </w:r>
          </w:p>
          <w:p w14:paraId="35F179E7" w14:textId="70789A57" w:rsidR="00202100" w:rsidRPr="00575B58" w:rsidRDefault="0037739F" w:rsidP="00E62670">
            <w:pPr>
              <w:pStyle w:val="Sraassuenkleliais"/>
              <w:rPr>
                <w:rFonts w:cs="Arial"/>
                <w:sz w:val="22"/>
                <w:lang w:val="lt-LT"/>
              </w:rPr>
            </w:pPr>
            <w:r w:rsidRPr="00575B58">
              <w:rPr>
                <w:rFonts w:cs="Arial"/>
                <w:sz w:val="22"/>
                <w:lang w:val="lt-LT"/>
              </w:rPr>
              <w:t>Įrenginys turi būti sertifikuotas arba kitaip pagrįstai įrodytas kaip tinkamas vaikų žaidimų aikštelėms pagal EN 1176 arba lygiaverčius reikalavimus.</w:t>
            </w:r>
          </w:p>
        </w:tc>
        <w:tc>
          <w:tcPr>
            <w:tcW w:w="2984" w:type="dxa"/>
          </w:tcPr>
          <w:p w14:paraId="0BDE57DB"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6BDD243A"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64481E04"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46DFDF79"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158D04CB"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p>
          <w:p w14:paraId="08B43C3F" w14:textId="77777777" w:rsidR="00202100" w:rsidRPr="00575B58" w:rsidRDefault="00202100" w:rsidP="00E62670">
            <w:pPr>
              <w:tabs>
                <w:tab w:val="left" w:pos="0"/>
                <w:tab w:val="left" w:pos="567"/>
              </w:tabs>
              <w:rPr>
                <w:rFonts w:ascii="Arial" w:hAnsi="Arial" w:cs="Arial"/>
                <w:bCs/>
                <w:color w:val="00B050"/>
                <w:sz w:val="22"/>
                <w:szCs w:val="22"/>
              </w:rPr>
            </w:pPr>
          </w:p>
          <w:p w14:paraId="0578044C" w14:textId="77777777" w:rsidR="00202100" w:rsidRPr="00575B58" w:rsidRDefault="00202100" w:rsidP="00475C09">
            <w:pPr>
              <w:tabs>
                <w:tab w:val="left" w:pos="0"/>
                <w:tab w:val="left" w:pos="567"/>
              </w:tabs>
              <w:jc w:val="both"/>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tc>
      </w:tr>
      <w:tr w:rsidR="00202100" w:rsidRPr="00575B58" w14:paraId="5D180849" w14:textId="77777777" w:rsidTr="00FD411F">
        <w:tc>
          <w:tcPr>
            <w:tcW w:w="853" w:type="dxa"/>
          </w:tcPr>
          <w:p w14:paraId="6901F5CF"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6.</w:t>
            </w:r>
          </w:p>
        </w:tc>
        <w:tc>
          <w:tcPr>
            <w:tcW w:w="3253" w:type="dxa"/>
          </w:tcPr>
          <w:p w14:paraId="0B3FEB5B"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Laipiojimo kompleksas</w:t>
            </w:r>
          </w:p>
          <w:p w14:paraId="2E34BDC7"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1 vnt.</w:t>
            </w:r>
          </w:p>
          <w:p w14:paraId="38614C37" w14:textId="77777777" w:rsidR="00202100" w:rsidRPr="00575B58" w:rsidRDefault="00202100" w:rsidP="00E62670">
            <w:pPr>
              <w:ind w:left="318" w:hanging="283"/>
              <w:jc w:val="both"/>
              <w:rPr>
                <w:rFonts w:ascii="Arial" w:eastAsia="Times New Roman" w:hAnsi="Arial" w:cs="Arial"/>
                <w:b/>
                <w:bCs/>
                <w:iCs/>
                <w:sz w:val="22"/>
                <w:szCs w:val="22"/>
                <w:lang w:eastAsia="en-US"/>
              </w:rPr>
            </w:pPr>
          </w:p>
        </w:tc>
        <w:tc>
          <w:tcPr>
            <w:tcW w:w="3544" w:type="dxa"/>
          </w:tcPr>
          <w:p w14:paraId="7F5F2669" w14:textId="77777777" w:rsidR="0037739F" w:rsidRPr="00575B58" w:rsidRDefault="0037739F" w:rsidP="00E62670">
            <w:pPr>
              <w:pStyle w:val="Sraassuenkleliais"/>
              <w:rPr>
                <w:rFonts w:cs="Arial"/>
                <w:sz w:val="22"/>
                <w:lang w:val="lt-LT"/>
              </w:rPr>
            </w:pPr>
            <w:r w:rsidRPr="00575B58">
              <w:rPr>
                <w:rFonts w:cs="Arial"/>
                <w:sz w:val="22"/>
                <w:lang w:val="lt-LT"/>
              </w:rPr>
              <w:t>Paskirtis – laipiojimui, pusiausvyros, koordinacijos ir fizinio aktyvumo lavinimui 3–6 metų vaikams.</w:t>
            </w:r>
          </w:p>
          <w:p w14:paraId="0051925E"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2,00 m; plotis – ne mažiau kaip 1,80 m; bendras aukštis – ne mažiau kaip 2,00 m. Saugos zona – pagal gamintojo pateiktą schemą.</w:t>
            </w:r>
          </w:p>
          <w:p w14:paraId="5468DC51" w14:textId="77777777" w:rsidR="0037739F" w:rsidRPr="00575B58" w:rsidRDefault="0037739F" w:rsidP="00E62670">
            <w:pPr>
              <w:rPr>
                <w:rFonts w:ascii="Arial" w:hAnsi="Arial" w:cs="Arial"/>
                <w:sz w:val="22"/>
                <w:szCs w:val="22"/>
              </w:rPr>
            </w:pPr>
            <w:r w:rsidRPr="00575B58">
              <w:rPr>
                <w:rFonts w:ascii="Arial" w:hAnsi="Arial" w:cs="Arial"/>
                <w:sz w:val="22"/>
                <w:szCs w:val="22"/>
              </w:rPr>
              <w:t>Laisvo kritimo aukštis – ne didesnis kaip 2,20 m. Tiekėjas pasiūlyme nurodo faktinį laisvo kritimo aukštį ir, kai būtina, parenka bei įrengia šios techninės specifikacijos skyriuje „Dirbtinės smūgį slopinančios saugos dangos įrengimas“ nustatytą dangą.</w:t>
            </w:r>
          </w:p>
          <w:p w14:paraId="55D8E3CC" w14:textId="77777777" w:rsidR="0037739F" w:rsidRPr="00575B58" w:rsidRDefault="0037739F" w:rsidP="00E62670">
            <w:pPr>
              <w:rPr>
                <w:rFonts w:ascii="Arial" w:hAnsi="Arial" w:cs="Arial"/>
                <w:sz w:val="22"/>
                <w:szCs w:val="22"/>
              </w:rPr>
            </w:pPr>
            <w:r w:rsidRPr="00575B58">
              <w:rPr>
                <w:rFonts w:ascii="Arial" w:hAnsi="Arial" w:cs="Arial"/>
                <w:sz w:val="22"/>
                <w:szCs w:val="22"/>
              </w:rPr>
              <w:t>Įrenginį turi sudaryti ne mažiau kaip 3 skirtingi laipiojimo / pusiausvyros / fizinio aktyvumo elementai, pavyzdžiui, tinklas, virvės, kopėtėlės, lipimo sienelė, skersiniai arba kiti lygiaverčiai elementai.</w:t>
            </w:r>
          </w:p>
          <w:p w14:paraId="7CA7DF33" w14:textId="77777777" w:rsidR="0037739F" w:rsidRPr="00575B58" w:rsidRDefault="0037739F" w:rsidP="00E62670">
            <w:pPr>
              <w:pStyle w:val="Sraassuenkleliais"/>
              <w:rPr>
                <w:rFonts w:cs="Arial"/>
                <w:sz w:val="22"/>
                <w:lang w:val="lt-LT"/>
              </w:rPr>
            </w:pPr>
            <w:r w:rsidRPr="00575B58">
              <w:rPr>
                <w:rFonts w:cs="Arial"/>
                <w:sz w:val="22"/>
                <w:lang w:val="lt-LT"/>
              </w:rPr>
              <w:t>Konstrukcija – atspari dinaminiam apkrovimui, korozijai, drėgmei ir UV spinduliams.</w:t>
            </w:r>
          </w:p>
          <w:p w14:paraId="5E84A62F" w14:textId="1F586747" w:rsidR="00202100" w:rsidRPr="00575B58" w:rsidRDefault="0037739F" w:rsidP="00E62670">
            <w:pPr>
              <w:pStyle w:val="Sraassuenkleliais"/>
              <w:rPr>
                <w:rFonts w:cs="Arial"/>
                <w:sz w:val="22"/>
                <w:lang w:val="lt-LT"/>
              </w:rPr>
            </w:pPr>
            <w:r w:rsidRPr="00575B58">
              <w:rPr>
                <w:rFonts w:cs="Arial"/>
                <w:sz w:val="22"/>
                <w:lang w:val="lt-LT"/>
              </w:rPr>
              <w:t>Laipiojimo elementai turi būti patogūs vaikams suimti, neslidūs, be aštrių briaunų ir pavojingų tarpų.</w:t>
            </w:r>
          </w:p>
        </w:tc>
        <w:tc>
          <w:tcPr>
            <w:tcW w:w="2984" w:type="dxa"/>
          </w:tcPr>
          <w:p w14:paraId="21E84559"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66B92CDD"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13D27627"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59618748"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0D8FB07F"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p>
          <w:p w14:paraId="5660DE18" w14:textId="77777777" w:rsidR="00202100" w:rsidRPr="00575B58" w:rsidRDefault="00202100" w:rsidP="00E62670">
            <w:pPr>
              <w:tabs>
                <w:tab w:val="left" w:pos="0"/>
                <w:tab w:val="left" w:pos="567"/>
              </w:tabs>
              <w:rPr>
                <w:rFonts w:ascii="Arial" w:hAnsi="Arial" w:cs="Arial"/>
                <w:bCs/>
                <w:color w:val="00B050"/>
                <w:sz w:val="22"/>
                <w:szCs w:val="22"/>
              </w:rPr>
            </w:pPr>
          </w:p>
          <w:p w14:paraId="5D3533FB" w14:textId="77777777" w:rsidR="00202100" w:rsidRPr="00575B58" w:rsidRDefault="00202100" w:rsidP="00E62670">
            <w:pPr>
              <w:tabs>
                <w:tab w:val="left" w:pos="0"/>
                <w:tab w:val="left" w:pos="567"/>
              </w:tabs>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xml:space="preserve">; įrodančius </w:t>
            </w:r>
            <w:r w:rsidRPr="00575B58">
              <w:rPr>
                <w:rFonts w:ascii="Arial" w:hAnsi="Arial" w:cs="Arial"/>
                <w:color w:val="2F5496" w:themeColor="accent1" w:themeShade="BF"/>
                <w:sz w:val="22"/>
                <w:szCs w:val="22"/>
              </w:rPr>
              <w:lastRenderedPageBreak/>
              <w:t>dokumentus teikti iškart su pasiūlymu]</w:t>
            </w:r>
          </w:p>
        </w:tc>
      </w:tr>
      <w:tr w:rsidR="00202100" w:rsidRPr="00575B58" w14:paraId="26B93FDD" w14:textId="77777777" w:rsidTr="00FD411F">
        <w:tc>
          <w:tcPr>
            <w:tcW w:w="853" w:type="dxa"/>
          </w:tcPr>
          <w:p w14:paraId="7E02CC21"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7.</w:t>
            </w:r>
          </w:p>
        </w:tc>
        <w:tc>
          <w:tcPr>
            <w:tcW w:w="3253" w:type="dxa"/>
          </w:tcPr>
          <w:p w14:paraId="4C5E189B" w14:textId="77777777" w:rsidR="00202100" w:rsidRPr="00575B58" w:rsidRDefault="00202100" w:rsidP="00E62670">
            <w:pPr>
              <w:pStyle w:val="Antrat2"/>
              <w:rPr>
                <w:rFonts w:ascii="Arial" w:hAnsi="Arial" w:cs="Arial"/>
                <w:b/>
                <w:bCs/>
                <w:color w:val="auto"/>
                <w:sz w:val="22"/>
                <w:szCs w:val="22"/>
              </w:rPr>
            </w:pPr>
            <w:proofErr w:type="spellStart"/>
            <w:r w:rsidRPr="00575B58">
              <w:rPr>
                <w:rFonts w:ascii="Arial" w:hAnsi="Arial" w:cs="Arial"/>
                <w:b/>
                <w:bCs/>
                <w:color w:val="auto"/>
                <w:sz w:val="22"/>
                <w:szCs w:val="22"/>
              </w:rPr>
              <w:t>Manipuliacinių</w:t>
            </w:r>
            <w:proofErr w:type="spellEnd"/>
            <w:r w:rsidRPr="00575B58">
              <w:rPr>
                <w:rFonts w:ascii="Arial" w:hAnsi="Arial" w:cs="Arial"/>
                <w:b/>
                <w:bCs/>
                <w:color w:val="auto"/>
                <w:sz w:val="22"/>
                <w:szCs w:val="22"/>
              </w:rPr>
              <w:t xml:space="preserve"> sienelių labirintas</w:t>
            </w:r>
          </w:p>
          <w:p w14:paraId="50E2CDA5"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1 vnt.</w:t>
            </w:r>
          </w:p>
          <w:p w14:paraId="27F81CE4" w14:textId="77777777" w:rsidR="00202100" w:rsidRPr="00575B58" w:rsidRDefault="00202100" w:rsidP="00E62670">
            <w:pPr>
              <w:ind w:left="318"/>
              <w:jc w:val="both"/>
              <w:rPr>
                <w:rFonts w:ascii="Arial" w:eastAsia="Times New Roman" w:hAnsi="Arial" w:cs="Arial"/>
                <w:iCs/>
                <w:sz w:val="22"/>
                <w:szCs w:val="22"/>
                <w:lang w:eastAsia="en-US"/>
              </w:rPr>
            </w:pPr>
          </w:p>
        </w:tc>
        <w:tc>
          <w:tcPr>
            <w:tcW w:w="3544" w:type="dxa"/>
          </w:tcPr>
          <w:p w14:paraId="5ED2DED0" w14:textId="77777777" w:rsidR="0037739F" w:rsidRPr="00575B58" w:rsidRDefault="0037739F" w:rsidP="00E62670">
            <w:pPr>
              <w:pStyle w:val="Sraassuenkleliais"/>
              <w:rPr>
                <w:rFonts w:cs="Arial"/>
                <w:sz w:val="22"/>
                <w:lang w:val="lt-LT"/>
              </w:rPr>
            </w:pPr>
            <w:r w:rsidRPr="00575B58">
              <w:rPr>
                <w:rFonts w:cs="Arial"/>
                <w:sz w:val="22"/>
                <w:lang w:val="lt-LT"/>
              </w:rPr>
              <w:t>Paskirtis – sensoriniam, smulkiosios motorikos, pažintinių gebėjimų ir socialinio žaidimo lavinimui lauko sąlygomis.</w:t>
            </w:r>
          </w:p>
          <w:p w14:paraId="5ABACC12"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3,00 m; plotis – ne mažiau kaip 1,50 m; bendras aukštis – ne mažiau kaip 0,70 m. Saugos zona – pagal gamintojo pateiktą schemą.</w:t>
            </w:r>
          </w:p>
          <w:p w14:paraId="4B33A7B4" w14:textId="77777777" w:rsidR="0037739F" w:rsidRPr="00575B58" w:rsidRDefault="0037739F" w:rsidP="00E62670">
            <w:pPr>
              <w:pStyle w:val="Sraassuenkleliais"/>
              <w:rPr>
                <w:rFonts w:cs="Arial"/>
                <w:sz w:val="22"/>
                <w:lang w:val="fi-FI"/>
              </w:rPr>
            </w:pPr>
            <w:r w:rsidRPr="00575B58">
              <w:rPr>
                <w:rFonts w:cs="Arial"/>
                <w:sz w:val="22"/>
                <w:lang w:val="fi-FI"/>
              </w:rPr>
              <w:t>Laisvo kritimo aukštis – ne didesnis kaip 0,70 m.</w:t>
            </w:r>
          </w:p>
          <w:p w14:paraId="17B58414" w14:textId="77777777" w:rsidR="0037739F" w:rsidRPr="00575B58" w:rsidRDefault="0037739F" w:rsidP="00E62670">
            <w:pPr>
              <w:rPr>
                <w:rFonts w:ascii="Arial" w:hAnsi="Arial" w:cs="Arial"/>
                <w:sz w:val="22"/>
                <w:szCs w:val="22"/>
              </w:rPr>
            </w:pPr>
            <w:r w:rsidRPr="00575B58">
              <w:rPr>
                <w:rFonts w:ascii="Arial" w:hAnsi="Arial" w:cs="Arial"/>
                <w:sz w:val="22"/>
                <w:szCs w:val="22"/>
              </w:rPr>
              <w:t>Įrenginį turi sudaryti ne mažiau kaip 3 tarpusavyje sujungtos sienelės / panelės, sudarančios labirinto, kelių veiklos zonų arba lygiaverčio erdvinio žaidimo funkciją.</w:t>
            </w:r>
          </w:p>
          <w:p w14:paraId="2998A505" w14:textId="77777777" w:rsidR="0037739F" w:rsidRPr="00575B58" w:rsidRDefault="0037739F" w:rsidP="00E62670">
            <w:pPr>
              <w:rPr>
                <w:rFonts w:ascii="Arial" w:hAnsi="Arial" w:cs="Arial"/>
                <w:sz w:val="22"/>
                <w:szCs w:val="22"/>
              </w:rPr>
            </w:pPr>
            <w:r w:rsidRPr="00575B58">
              <w:rPr>
                <w:rFonts w:ascii="Arial" w:hAnsi="Arial" w:cs="Arial"/>
                <w:sz w:val="22"/>
                <w:szCs w:val="22"/>
              </w:rPr>
              <w:t xml:space="preserve">Sienelėse turi būti ne mažiau kaip 3 skirtingos </w:t>
            </w:r>
            <w:proofErr w:type="spellStart"/>
            <w:r w:rsidRPr="00575B58">
              <w:rPr>
                <w:rFonts w:ascii="Arial" w:hAnsi="Arial" w:cs="Arial"/>
                <w:sz w:val="22"/>
                <w:szCs w:val="22"/>
              </w:rPr>
              <w:t>manipuliacinės</w:t>
            </w:r>
            <w:proofErr w:type="spellEnd"/>
            <w:r w:rsidRPr="00575B58">
              <w:rPr>
                <w:rFonts w:ascii="Arial" w:hAnsi="Arial" w:cs="Arial"/>
                <w:sz w:val="22"/>
                <w:szCs w:val="22"/>
              </w:rPr>
              <w:t xml:space="preserve"> / lavinamosios funkcijos, pavyzdžiui, labirintas, judantys elementai, skaitliukai, formų atpažinimo, piešimo ar kiti lygiaverčiai edukaciniai elementai.</w:t>
            </w:r>
          </w:p>
          <w:p w14:paraId="5FFF7BAB" w14:textId="77777777" w:rsidR="0037739F" w:rsidRPr="00575B58" w:rsidRDefault="0037739F" w:rsidP="00E62670">
            <w:pPr>
              <w:pStyle w:val="Sraassuenkleliais"/>
              <w:rPr>
                <w:rFonts w:cs="Arial"/>
                <w:sz w:val="22"/>
                <w:lang w:val="lt-LT"/>
              </w:rPr>
            </w:pPr>
            <w:r w:rsidRPr="00575B58">
              <w:rPr>
                <w:rFonts w:cs="Arial"/>
                <w:sz w:val="22"/>
                <w:lang w:val="lt-LT"/>
              </w:rPr>
              <w:t>Konstrukcija turi būti pritaikyta naudoti vaikams nuo 1 metų ar platesnei ikimokyklinio amžiaus grupei, taip pat turi būti patogi prieiti vaikams su įvairiais gebėjimais, kiek tai leidžia įrenginio paskirtis.</w:t>
            </w:r>
          </w:p>
          <w:p w14:paraId="3F94DC23" w14:textId="77777777" w:rsidR="00202100" w:rsidRPr="00575B58" w:rsidRDefault="0037739F" w:rsidP="00E62670">
            <w:pPr>
              <w:pStyle w:val="Sraassuenkleliais"/>
              <w:rPr>
                <w:rFonts w:cs="Arial"/>
                <w:sz w:val="22"/>
                <w:lang w:val="lt-LT"/>
              </w:rPr>
            </w:pPr>
            <w:r w:rsidRPr="00575B58">
              <w:rPr>
                <w:rFonts w:cs="Arial"/>
                <w:sz w:val="22"/>
                <w:lang w:val="lt-LT"/>
              </w:rPr>
              <w:t>Medžiagos – HDPE, HPL, milteliniu būdu dažytas metalas, lauko fanera arba lygiavertės lauko sąlygoms atsparios medžiagos.</w:t>
            </w:r>
          </w:p>
          <w:p w14:paraId="1604B399" w14:textId="77777777" w:rsidR="00475C09" w:rsidRPr="00575B58" w:rsidRDefault="00475C09" w:rsidP="00475C09">
            <w:pPr>
              <w:pStyle w:val="Sraassuenkleliais"/>
              <w:numPr>
                <w:ilvl w:val="0"/>
                <w:numId w:val="0"/>
              </w:numPr>
              <w:ind w:left="360"/>
              <w:rPr>
                <w:rFonts w:cs="Arial"/>
                <w:sz w:val="22"/>
                <w:lang w:val="lt-LT"/>
              </w:rPr>
            </w:pPr>
          </w:p>
          <w:p w14:paraId="23652C48" w14:textId="7B66EAE9" w:rsidR="00475C09" w:rsidRPr="00575B58" w:rsidRDefault="00475C09" w:rsidP="00475C09">
            <w:pPr>
              <w:pStyle w:val="Sraassuenkleliais"/>
              <w:numPr>
                <w:ilvl w:val="0"/>
                <w:numId w:val="0"/>
              </w:numPr>
              <w:ind w:left="360"/>
              <w:rPr>
                <w:rFonts w:cs="Arial"/>
                <w:i/>
                <w:iCs/>
                <w:sz w:val="22"/>
                <w:lang w:val="lt-LT"/>
              </w:rPr>
            </w:pPr>
          </w:p>
        </w:tc>
        <w:tc>
          <w:tcPr>
            <w:tcW w:w="2984" w:type="dxa"/>
          </w:tcPr>
          <w:p w14:paraId="7B608CCF"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4206EC6B"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5D50D075"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10191E04"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2EA141EA"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p>
          <w:p w14:paraId="063E5F59" w14:textId="77777777" w:rsidR="00202100" w:rsidRPr="00575B58" w:rsidRDefault="00202100" w:rsidP="00E62670">
            <w:pPr>
              <w:tabs>
                <w:tab w:val="left" w:pos="0"/>
                <w:tab w:val="left" w:pos="567"/>
              </w:tabs>
              <w:rPr>
                <w:rFonts w:ascii="Arial" w:hAnsi="Arial" w:cs="Arial"/>
                <w:bCs/>
                <w:color w:val="00B050"/>
                <w:sz w:val="22"/>
                <w:szCs w:val="22"/>
              </w:rPr>
            </w:pPr>
          </w:p>
          <w:p w14:paraId="21DC97D3" w14:textId="77777777" w:rsidR="00202100" w:rsidRPr="00575B58" w:rsidRDefault="00202100" w:rsidP="00475C09">
            <w:pPr>
              <w:tabs>
                <w:tab w:val="left" w:pos="0"/>
                <w:tab w:val="left" w:pos="567"/>
              </w:tabs>
              <w:jc w:val="both"/>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tc>
      </w:tr>
      <w:tr w:rsidR="00202100" w:rsidRPr="00575B58" w14:paraId="00EA7B76" w14:textId="77777777" w:rsidTr="00475C09">
        <w:trPr>
          <w:trHeight w:val="3818"/>
        </w:trPr>
        <w:tc>
          <w:tcPr>
            <w:tcW w:w="853" w:type="dxa"/>
          </w:tcPr>
          <w:p w14:paraId="2BD3BC55" w14:textId="77777777" w:rsidR="00202100" w:rsidRPr="00575B58" w:rsidRDefault="00202100"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8.</w:t>
            </w:r>
          </w:p>
        </w:tc>
        <w:tc>
          <w:tcPr>
            <w:tcW w:w="3253" w:type="dxa"/>
          </w:tcPr>
          <w:p w14:paraId="74ECC172" w14:textId="77777777" w:rsidR="00202100" w:rsidRPr="00575B58" w:rsidRDefault="00202100" w:rsidP="00E62670">
            <w:pPr>
              <w:pStyle w:val="Antrat2"/>
              <w:rPr>
                <w:rFonts w:ascii="Arial" w:hAnsi="Arial" w:cs="Arial"/>
                <w:b/>
                <w:bCs/>
                <w:color w:val="auto"/>
                <w:sz w:val="22"/>
                <w:szCs w:val="22"/>
              </w:rPr>
            </w:pPr>
            <w:r w:rsidRPr="00575B58">
              <w:rPr>
                <w:rFonts w:ascii="Arial" w:hAnsi="Arial" w:cs="Arial"/>
                <w:b/>
                <w:bCs/>
                <w:color w:val="auto"/>
                <w:sz w:val="22"/>
                <w:szCs w:val="22"/>
              </w:rPr>
              <w:t>Muzikinė žaidimų sienelė</w:t>
            </w:r>
          </w:p>
          <w:p w14:paraId="39C637F0" w14:textId="77777777" w:rsidR="00202100" w:rsidRPr="00575B58" w:rsidRDefault="00202100" w:rsidP="00E62670">
            <w:pPr>
              <w:rPr>
                <w:rFonts w:ascii="Arial" w:hAnsi="Arial" w:cs="Arial"/>
                <w:sz w:val="22"/>
                <w:szCs w:val="22"/>
              </w:rPr>
            </w:pPr>
            <w:r w:rsidRPr="00575B58">
              <w:rPr>
                <w:rFonts w:ascii="Arial" w:hAnsi="Arial" w:cs="Arial"/>
                <w:b/>
                <w:sz w:val="22"/>
                <w:szCs w:val="22"/>
              </w:rPr>
              <w:t xml:space="preserve">Kiekis: </w:t>
            </w:r>
            <w:r w:rsidRPr="00575B58">
              <w:rPr>
                <w:rFonts w:ascii="Arial" w:hAnsi="Arial" w:cs="Arial"/>
                <w:sz w:val="22"/>
                <w:szCs w:val="22"/>
              </w:rPr>
              <w:t>1 vnt.</w:t>
            </w:r>
          </w:p>
          <w:p w14:paraId="045CC00B" w14:textId="77777777" w:rsidR="00202100" w:rsidRPr="00575B58" w:rsidRDefault="00202100" w:rsidP="00E62670">
            <w:pPr>
              <w:ind w:left="456" w:hanging="421"/>
              <w:jc w:val="both"/>
              <w:rPr>
                <w:rFonts w:ascii="Arial" w:eastAsia="Times New Roman" w:hAnsi="Arial" w:cs="Arial"/>
                <w:b/>
                <w:bCs/>
                <w:iCs/>
                <w:sz w:val="22"/>
                <w:szCs w:val="22"/>
                <w:lang w:eastAsia="en-US"/>
              </w:rPr>
            </w:pPr>
          </w:p>
        </w:tc>
        <w:tc>
          <w:tcPr>
            <w:tcW w:w="3544" w:type="dxa"/>
          </w:tcPr>
          <w:p w14:paraId="476B1431" w14:textId="77777777" w:rsidR="0037739F" w:rsidRPr="00575B58" w:rsidRDefault="0037739F" w:rsidP="00E62670">
            <w:pPr>
              <w:pStyle w:val="Sraassuenkleliais"/>
              <w:rPr>
                <w:rFonts w:cs="Arial"/>
                <w:sz w:val="22"/>
                <w:lang w:val="lt-LT"/>
              </w:rPr>
            </w:pPr>
            <w:r w:rsidRPr="00575B58">
              <w:rPr>
                <w:rFonts w:cs="Arial"/>
                <w:sz w:val="22"/>
                <w:lang w:val="lt-LT"/>
              </w:rPr>
              <w:t>Paskirtis – muzikiniam, kūrybiniam ir sensoriniam vaikų ugdymui lauko aplinkoje.</w:t>
            </w:r>
          </w:p>
          <w:p w14:paraId="71F27E67" w14:textId="77777777" w:rsidR="0037739F" w:rsidRPr="00575B58" w:rsidRDefault="0037739F" w:rsidP="00E62670">
            <w:pPr>
              <w:rPr>
                <w:rFonts w:ascii="Arial" w:hAnsi="Arial" w:cs="Arial"/>
                <w:sz w:val="22"/>
                <w:szCs w:val="22"/>
              </w:rPr>
            </w:pPr>
            <w:r w:rsidRPr="00575B58">
              <w:rPr>
                <w:rFonts w:ascii="Arial" w:hAnsi="Arial" w:cs="Arial"/>
                <w:sz w:val="22"/>
                <w:szCs w:val="22"/>
              </w:rPr>
              <w:t>Įrenginys turi būti lauko muzikos instrumentas / sienelė su ne mažiau kaip 3 skirtingais garsą ar ritmą išgaunančiais elementais arba lygiaverte muzikine funkcija, tinkama ikimokyklinio amžiaus vaikams.</w:t>
            </w:r>
          </w:p>
          <w:p w14:paraId="7EE8371E" w14:textId="77777777" w:rsidR="0037739F" w:rsidRPr="00575B58" w:rsidRDefault="0037739F" w:rsidP="00E62670">
            <w:pPr>
              <w:rPr>
                <w:rFonts w:ascii="Arial" w:hAnsi="Arial" w:cs="Arial"/>
                <w:sz w:val="22"/>
                <w:szCs w:val="22"/>
              </w:rPr>
            </w:pPr>
            <w:r w:rsidRPr="00575B58">
              <w:rPr>
                <w:rFonts w:ascii="Arial" w:hAnsi="Arial" w:cs="Arial"/>
                <w:sz w:val="22"/>
                <w:szCs w:val="22"/>
              </w:rPr>
              <w:t>Minimalūs vertinami gabaritai: ilgis – ne mažiau kaip 1,00 m; plotis / gylis – ne mažiau kaip 0,15 m; bendras aukštis – ne mažiau kaip 0,80 m.</w:t>
            </w:r>
          </w:p>
          <w:p w14:paraId="2D9763EC" w14:textId="77777777" w:rsidR="0037739F" w:rsidRPr="00575B58" w:rsidRDefault="0037739F" w:rsidP="00E62670">
            <w:pPr>
              <w:pStyle w:val="Sraassuenkleliais"/>
              <w:rPr>
                <w:rFonts w:cs="Arial"/>
                <w:sz w:val="22"/>
                <w:lang w:val="lt-LT"/>
              </w:rPr>
            </w:pPr>
            <w:r w:rsidRPr="00575B58">
              <w:rPr>
                <w:rFonts w:cs="Arial"/>
                <w:sz w:val="22"/>
                <w:lang w:val="lt-LT"/>
              </w:rPr>
              <w:t>Konstrukcija – plieno, aliuminio, nerūdijančio plieno, HDPE / HPL arba lygiaverčių lauko sąlygoms atsparių medžiagų.</w:t>
            </w:r>
          </w:p>
          <w:p w14:paraId="23E12F79" w14:textId="77777777" w:rsidR="0037739F" w:rsidRPr="00575B58" w:rsidRDefault="0037739F" w:rsidP="00E62670">
            <w:pPr>
              <w:pStyle w:val="Sraassuenkleliais"/>
              <w:rPr>
                <w:rFonts w:cs="Arial"/>
                <w:sz w:val="22"/>
                <w:lang w:val="lt-LT"/>
              </w:rPr>
            </w:pPr>
            <w:r w:rsidRPr="00575B58">
              <w:rPr>
                <w:rFonts w:cs="Arial"/>
                <w:sz w:val="22"/>
                <w:lang w:val="lt-LT"/>
              </w:rPr>
              <w:t>Garso elementai turi būti atsparūs atmosferos poveikiui, korozijai ir intensyviam naudojimui. Garsai turi būti tinkami vaikų ugdymo aplinkai, be pavojingų ar itin aštrių judančių dalių.</w:t>
            </w:r>
          </w:p>
          <w:p w14:paraId="289FDC6C" w14:textId="690B6692" w:rsidR="00202100" w:rsidRPr="00575B58" w:rsidRDefault="0037739F" w:rsidP="00E62670">
            <w:pPr>
              <w:pStyle w:val="Sraassuenkleliais"/>
              <w:rPr>
                <w:rFonts w:cs="Arial"/>
                <w:sz w:val="22"/>
                <w:lang w:val="lt-LT"/>
              </w:rPr>
            </w:pPr>
            <w:r w:rsidRPr="00575B58">
              <w:rPr>
                <w:rFonts w:cs="Arial"/>
                <w:sz w:val="22"/>
                <w:lang w:val="lt-LT"/>
              </w:rPr>
              <w:t>Įrenginys turi būti montuojamas stacionariai, saugiai pritvirtinamas prie pagrindo ar konstrukcijos, su visomis reikalingomis tvirtinimo detalėmis.</w:t>
            </w:r>
          </w:p>
        </w:tc>
        <w:tc>
          <w:tcPr>
            <w:tcW w:w="2984" w:type="dxa"/>
          </w:tcPr>
          <w:p w14:paraId="17D7D6A8" w14:textId="77777777" w:rsidR="00202100" w:rsidRPr="00575B58" w:rsidRDefault="00202100" w:rsidP="00E62670">
            <w:pPr>
              <w:pStyle w:val="prastasiniatinklio"/>
              <w:spacing w:before="0" w:beforeAutospacing="0" w:after="0"/>
              <w:jc w:val="both"/>
              <w:rPr>
                <w:rFonts w:ascii="Arial" w:eastAsia="Times New Roman" w:hAnsi="Arial" w:cs="Arial"/>
                <w:sz w:val="22"/>
                <w:szCs w:val="22"/>
              </w:rPr>
            </w:pPr>
            <w:r w:rsidRPr="00575B58">
              <w:rPr>
                <w:rFonts w:ascii="Arial" w:hAnsi="Arial" w:cs="Arial"/>
                <w:b/>
                <w:bCs/>
                <w:sz w:val="22"/>
                <w:szCs w:val="22"/>
              </w:rPr>
              <w:t xml:space="preserve">Gamintojas </w:t>
            </w:r>
            <w:r w:rsidRPr="00575B58">
              <w:rPr>
                <w:rFonts w:ascii="Arial" w:hAnsi="Arial" w:cs="Arial"/>
                <w:sz w:val="22"/>
                <w:szCs w:val="22"/>
              </w:rPr>
              <w:t>(</w:t>
            </w:r>
            <w:r w:rsidRPr="00575B58">
              <w:rPr>
                <w:rFonts w:ascii="Arial" w:hAnsi="Arial" w:cs="Arial"/>
                <w:i/>
                <w:iCs/>
                <w:color w:val="FF0000"/>
                <w:sz w:val="22"/>
                <w:szCs w:val="22"/>
              </w:rPr>
              <w:t>įrašyti</w:t>
            </w:r>
            <w:r w:rsidRPr="00575B58">
              <w:rPr>
                <w:rFonts w:ascii="Arial" w:hAnsi="Arial" w:cs="Arial"/>
                <w:sz w:val="22"/>
                <w:szCs w:val="22"/>
              </w:rPr>
              <w:t>): ..................... .</w:t>
            </w:r>
          </w:p>
          <w:p w14:paraId="4E52A014" w14:textId="77777777" w:rsidR="00202100" w:rsidRPr="00575B58" w:rsidRDefault="00202100" w:rsidP="00E62670">
            <w:pPr>
              <w:pStyle w:val="prastasiniatinklio"/>
              <w:spacing w:before="0" w:beforeAutospacing="0" w:after="0"/>
              <w:jc w:val="both"/>
              <w:rPr>
                <w:rFonts w:ascii="Arial" w:hAnsi="Arial" w:cs="Arial"/>
                <w:sz w:val="22"/>
                <w:szCs w:val="22"/>
              </w:rPr>
            </w:pPr>
            <w:r w:rsidRPr="00575B58">
              <w:rPr>
                <w:rFonts w:ascii="Arial" w:hAnsi="Arial" w:cs="Arial"/>
                <w:b/>
                <w:bCs/>
                <w:sz w:val="22"/>
                <w:szCs w:val="22"/>
              </w:rPr>
              <w:t>Prekės pavadinimas, modelis</w:t>
            </w:r>
            <w:r w:rsidRPr="00575B58">
              <w:rPr>
                <w:rFonts w:ascii="Arial" w:hAnsi="Arial" w:cs="Arial"/>
                <w:sz w:val="22"/>
                <w:szCs w:val="22"/>
              </w:rPr>
              <w:t xml:space="preserve">, </w:t>
            </w:r>
            <w:r w:rsidRPr="00575B58">
              <w:rPr>
                <w:rFonts w:ascii="Arial" w:hAnsi="Arial" w:cs="Arial"/>
                <w:b/>
                <w:bCs/>
                <w:sz w:val="22"/>
                <w:szCs w:val="22"/>
              </w:rPr>
              <w:t>kodas ar numeris</w:t>
            </w:r>
            <w:r w:rsidRPr="00575B58">
              <w:rPr>
                <w:rFonts w:ascii="Arial" w:hAnsi="Arial" w:cs="Arial"/>
                <w:sz w:val="22"/>
                <w:szCs w:val="22"/>
              </w:rPr>
              <w:t xml:space="preserve"> (</w:t>
            </w:r>
            <w:r w:rsidRPr="00575B58">
              <w:rPr>
                <w:rFonts w:ascii="Arial" w:hAnsi="Arial" w:cs="Arial"/>
                <w:i/>
                <w:iCs/>
                <w:sz w:val="22"/>
                <w:szCs w:val="22"/>
              </w:rPr>
              <w:t>jeigu toks yra suteiktas</w:t>
            </w:r>
            <w:r w:rsidRPr="00575B58">
              <w:rPr>
                <w:rFonts w:ascii="Arial" w:hAnsi="Arial" w:cs="Arial"/>
                <w:sz w:val="22"/>
                <w:szCs w:val="22"/>
              </w:rPr>
              <w:t>) (</w:t>
            </w:r>
            <w:r w:rsidRPr="00575B58">
              <w:rPr>
                <w:rFonts w:ascii="Arial" w:hAnsi="Arial" w:cs="Arial"/>
                <w:i/>
                <w:iCs/>
                <w:color w:val="FF0000"/>
                <w:sz w:val="22"/>
                <w:szCs w:val="22"/>
              </w:rPr>
              <w:t>įrašyti</w:t>
            </w:r>
            <w:r w:rsidRPr="00575B58">
              <w:rPr>
                <w:rFonts w:ascii="Arial" w:hAnsi="Arial" w:cs="Arial"/>
                <w:sz w:val="22"/>
                <w:szCs w:val="22"/>
              </w:rPr>
              <w:t>) ...................... .</w:t>
            </w:r>
          </w:p>
          <w:p w14:paraId="21B37685" w14:textId="77777777" w:rsidR="00361FEA" w:rsidRPr="00575B58" w:rsidRDefault="00361FEA" w:rsidP="00E62670">
            <w:pPr>
              <w:pStyle w:val="prastasiniatinklio"/>
              <w:spacing w:before="0" w:beforeAutospacing="0" w:after="0"/>
              <w:jc w:val="both"/>
              <w:rPr>
                <w:rFonts w:ascii="Arial" w:hAnsi="Arial" w:cs="Arial"/>
                <w:b/>
                <w:bCs/>
                <w:sz w:val="22"/>
                <w:szCs w:val="22"/>
              </w:rPr>
            </w:pPr>
            <w:r w:rsidRPr="00575B58">
              <w:rPr>
                <w:rFonts w:ascii="Arial" w:hAnsi="Arial" w:cs="Arial"/>
                <w:b/>
                <w:bCs/>
                <w:sz w:val="22"/>
                <w:szCs w:val="22"/>
              </w:rPr>
              <w:t xml:space="preserve">Siūlomos prekės techninis aprašymas </w:t>
            </w:r>
            <w:r w:rsidRPr="00575B58">
              <w:rPr>
                <w:rFonts w:ascii="Arial" w:hAnsi="Arial" w:cs="Arial"/>
                <w:b/>
                <w:bCs/>
                <w:color w:val="EE0000"/>
                <w:sz w:val="22"/>
                <w:szCs w:val="22"/>
              </w:rPr>
              <w:t>(</w:t>
            </w:r>
            <w:r w:rsidRPr="00575B58">
              <w:rPr>
                <w:rFonts w:ascii="Arial" w:hAnsi="Arial" w:cs="Arial"/>
                <w:b/>
                <w:bCs/>
                <w:i/>
                <w:iCs/>
                <w:color w:val="EE0000"/>
                <w:sz w:val="22"/>
                <w:szCs w:val="22"/>
              </w:rPr>
              <w:t>pildo tiekėjas</w:t>
            </w:r>
            <w:r w:rsidRPr="00575B58">
              <w:rPr>
                <w:rFonts w:ascii="Arial" w:hAnsi="Arial" w:cs="Arial"/>
                <w:b/>
                <w:bCs/>
                <w:color w:val="EE0000"/>
                <w:sz w:val="22"/>
                <w:szCs w:val="22"/>
              </w:rPr>
              <w:t>)</w:t>
            </w:r>
            <w:r w:rsidRPr="00575B58">
              <w:rPr>
                <w:rFonts w:ascii="Arial" w:hAnsi="Arial" w:cs="Arial"/>
                <w:b/>
                <w:bCs/>
                <w:sz w:val="22"/>
                <w:szCs w:val="22"/>
              </w:rPr>
              <w:t xml:space="preserve">: </w:t>
            </w:r>
          </w:p>
          <w:p w14:paraId="3F7558E7" w14:textId="77777777" w:rsidR="0080121A" w:rsidRPr="0080121A" w:rsidRDefault="0080121A" w:rsidP="0080121A">
            <w:pPr>
              <w:pStyle w:val="prastasiniatinklio"/>
              <w:spacing w:before="0" w:beforeAutospacing="0" w:after="0"/>
              <w:jc w:val="both"/>
              <w:rPr>
                <w:rFonts w:ascii="Arial" w:hAnsi="Arial" w:cs="Arial"/>
                <w:i/>
                <w:iCs/>
                <w:sz w:val="22"/>
                <w:szCs w:val="22"/>
              </w:rPr>
            </w:pPr>
            <w:r w:rsidRPr="0080121A">
              <w:rPr>
                <w:rFonts w:ascii="Arial" w:hAnsi="Arial" w:cs="Arial"/>
                <w:i/>
                <w:iCs/>
                <w:sz w:val="22"/>
                <w:szCs w:val="22"/>
              </w:rPr>
              <w:t xml:space="preserve">(Nurodyti siūlomos prekės faktinius parametrus ir savybes, įskaitant: faktinius matmenis, amžiaus grupę, naudotojų skaičių, saugos zoną, laisvo kritimo aukštį, medžiagas, montavimo būdą. Jeigu konkrečiam siūlomam įrenginiui reikalinga dirbtinė smūgį slopinanti saugos danga, papildomai nurodyti  reikalingos saugos dangos reikalavimus (dangos tipas, faktinis storis (kai jis taikomas konkrečiai sistemai), deklaruojamas kritinis kritimo aukštis, planuojamas plotas pagal gamintojo saugos zonos/smūgio zonos schemą)) </w:t>
            </w:r>
          </w:p>
          <w:p w14:paraId="13E065F2" w14:textId="77777777" w:rsidR="0080121A" w:rsidRPr="0080121A" w:rsidRDefault="0080121A" w:rsidP="0080121A">
            <w:pPr>
              <w:jc w:val="both"/>
              <w:rPr>
                <w:rFonts w:ascii="Arial" w:hAnsi="Arial" w:cs="Arial"/>
                <w:i/>
                <w:iCs/>
                <w:color w:val="EE0000"/>
                <w:sz w:val="22"/>
                <w:szCs w:val="22"/>
              </w:rPr>
            </w:pPr>
            <w:r w:rsidRPr="0080121A">
              <w:rPr>
                <w:rFonts w:ascii="Arial" w:hAnsi="Arial" w:cs="Arial"/>
                <w:i/>
                <w:iCs/>
                <w:color w:val="EE0000"/>
                <w:sz w:val="22"/>
                <w:szCs w:val="22"/>
              </w:rPr>
              <w:t>Kai siūloma dirbtinė smūgį slopinanti saugos danga, pateikiamas dangos techninis aprašymas ir dokumentas, pagrindžiantis jos kritinį kritimo aukštį bei atitiktį LST EN 1177 arba lygiaverčiam standartui.</w:t>
            </w:r>
          </w:p>
          <w:p w14:paraId="3AFFA864" w14:textId="77777777" w:rsidR="00202100" w:rsidRPr="00575B58" w:rsidRDefault="00202100" w:rsidP="00E62670">
            <w:pPr>
              <w:tabs>
                <w:tab w:val="left" w:pos="0"/>
                <w:tab w:val="left" w:pos="567"/>
              </w:tabs>
              <w:rPr>
                <w:rFonts w:ascii="Arial" w:hAnsi="Arial" w:cs="Arial"/>
                <w:bCs/>
                <w:color w:val="00B050"/>
                <w:sz w:val="22"/>
                <w:szCs w:val="22"/>
              </w:rPr>
            </w:pPr>
          </w:p>
          <w:p w14:paraId="7CEBE62E" w14:textId="77777777" w:rsidR="00202100" w:rsidRPr="00575B58" w:rsidRDefault="00202100" w:rsidP="00475C09">
            <w:pPr>
              <w:tabs>
                <w:tab w:val="left" w:pos="0"/>
                <w:tab w:val="left" w:pos="567"/>
              </w:tabs>
              <w:jc w:val="both"/>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xml:space="preserve"> įrodančius dokumentus teikti iškart su pasiūlymu]</w:t>
            </w:r>
          </w:p>
        </w:tc>
      </w:tr>
      <w:tr w:rsidR="00202100" w:rsidRPr="00575B58" w14:paraId="0EB39003" w14:textId="77777777" w:rsidTr="00FD411F">
        <w:trPr>
          <w:trHeight w:val="329"/>
        </w:trPr>
        <w:tc>
          <w:tcPr>
            <w:tcW w:w="10634" w:type="dxa"/>
            <w:gridSpan w:val="4"/>
            <w:shd w:val="clear" w:color="auto" w:fill="F2F2F2" w:themeFill="background1" w:themeFillShade="F2"/>
          </w:tcPr>
          <w:p w14:paraId="3E8EFE03" w14:textId="77777777" w:rsidR="00202100" w:rsidRPr="00575B58" w:rsidRDefault="00202100" w:rsidP="00E62670">
            <w:pPr>
              <w:pStyle w:val="Antrat1"/>
              <w:spacing w:before="0" w:after="0"/>
              <w:rPr>
                <w:rFonts w:ascii="Arial" w:hAnsi="Arial" w:cs="Arial"/>
                <w:b/>
                <w:bCs/>
                <w:color w:val="auto"/>
                <w:sz w:val="22"/>
                <w:szCs w:val="22"/>
              </w:rPr>
            </w:pPr>
            <w:r w:rsidRPr="00575B58">
              <w:rPr>
                <w:rFonts w:ascii="Arial" w:hAnsi="Arial" w:cs="Arial"/>
                <w:b/>
                <w:bCs/>
                <w:color w:val="auto"/>
                <w:sz w:val="22"/>
                <w:szCs w:val="22"/>
              </w:rPr>
              <w:t>Bendrieji kokybės, saugos ir montavimo reikalavimai:</w:t>
            </w:r>
          </w:p>
        </w:tc>
      </w:tr>
      <w:tr w:rsidR="00202100" w:rsidRPr="00575B58" w14:paraId="27B6D5BF" w14:textId="77777777" w:rsidTr="00FD411F">
        <w:tc>
          <w:tcPr>
            <w:tcW w:w="853" w:type="dxa"/>
          </w:tcPr>
          <w:p w14:paraId="19A876A5" w14:textId="77777777" w:rsidR="00202100" w:rsidRPr="00575B58" w:rsidRDefault="00202100" w:rsidP="00E62670">
            <w:pPr>
              <w:ind w:right="-95"/>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9.</w:t>
            </w:r>
          </w:p>
        </w:tc>
        <w:tc>
          <w:tcPr>
            <w:tcW w:w="3253" w:type="dxa"/>
          </w:tcPr>
          <w:p w14:paraId="14181B9D" w14:textId="77777777" w:rsidR="00202100" w:rsidRPr="00575B58" w:rsidRDefault="00202100" w:rsidP="00E62670">
            <w:pPr>
              <w:pStyle w:val="Sraassuenkleliais"/>
              <w:numPr>
                <w:ilvl w:val="0"/>
                <w:numId w:val="0"/>
              </w:numPr>
              <w:rPr>
                <w:rFonts w:eastAsia="Times New Roman" w:cs="Arial"/>
                <w:iCs/>
                <w:sz w:val="22"/>
              </w:rPr>
            </w:pPr>
          </w:p>
        </w:tc>
        <w:tc>
          <w:tcPr>
            <w:tcW w:w="3544" w:type="dxa"/>
          </w:tcPr>
          <w:p w14:paraId="09DDD8EA" w14:textId="77777777" w:rsidR="007D443B" w:rsidRPr="00575B58" w:rsidRDefault="007D443B" w:rsidP="00E62670">
            <w:pPr>
              <w:pStyle w:val="Sraassuenkleliais"/>
              <w:numPr>
                <w:ilvl w:val="0"/>
                <w:numId w:val="0"/>
              </w:numPr>
              <w:rPr>
                <w:rFonts w:cs="Arial"/>
                <w:sz w:val="22"/>
                <w:lang w:val="lt-LT"/>
              </w:rPr>
            </w:pPr>
            <w:r w:rsidRPr="00575B58">
              <w:rPr>
                <w:rFonts w:cs="Arial"/>
                <w:sz w:val="22"/>
                <w:lang w:val="lt-LT"/>
              </w:rPr>
              <w:t xml:space="preserve">Visi įrenginiai turi būti gamyklinės gamybos, nauji, nenaudoti, be mechaninių pažeidimų, defektų, </w:t>
            </w:r>
            <w:r w:rsidRPr="00575B58">
              <w:rPr>
                <w:rFonts w:cs="Arial"/>
                <w:sz w:val="22"/>
                <w:lang w:val="lt-LT"/>
              </w:rPr>
              <w:lastRenderedPageBreak/>
              <w:t>rūdžių, aštrių briaunų ar kitų saugai pavojingų požymių.</w:t>
            </w:r>
          </w:p>
          <w:p w14:paraId="13D80931" w14:textId="4C8554AD" w:rsidR="00202100" w:rsidRPr="00575B58" w:rsidRDefault="00202100" w:rsidP="00E62670">
            <w:pPr>
              <w:tabs>
                <w:tab w:val="left" w:pos="0"/>
                <w:tab w:val="left" w:pos="567"/>
              </w:tabs>
              <w:rPr>
                <w:rFonts w:ascii="Arial" w:hAnsi="Arial" w:cs="Arial"/>
                <w:color w:val="00B050"/>
                <w:sz w:val="22"/>
                <w:szCs w:val="22"/>
              </w:rPr>
            </w:pPr>
          </w:p>
        </w:tc>
        <w:tc>
          <w:tcPr>
            <w:tcW w:w="2984" w:type="dxa"/>
          </w:tcPr>
          <w:p w14:paraId="616C68BF" w14:textId="107DD8F2" w:rsidR="00202100" w:rsidRPr="00575B58" w:rsidRDefault="00202100" w:rsidP="00E62670">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lastRenderedPageBreak/>
              <w:t>[</w:t>
            </w:r>
            <w:r w:rsidRPr="00575B58">
              <w:rPr>
                <w:rFonts w:ascii="Arial" w:hAnsi="Arial" w:cs="Arial"/>
                <w:color w:val="2F5496" w:themeColor="accent1" w:themeShade="BF"/>
                <w:sz w:val="22"/>
                <w:szCs w:val="22"/>
                <w:u w:val="single"/>
              </w:rPr>
              <w:t>Sutarties vykdymo sąlyga</w:t>
            </w:r>
            <w:r w:rsidR="00F46BC8" w:rsidRPr="00575B58">
              <w:rPr>
                <w:rFonts w:ascii="Arial" w:hAnsi="Arial" w:cs="Arial"/>
                <w:color w:val="2F5496" w:themeColor="accent1" w:themeShade="BF"/>
                <w:sz w:val="22"/>
                <w:szCs w:val="22"/>
              </w:rPr>
              <w:t>]</w:t>
            </w:r>
          </w:p>
          <w:p w14:paraId="34A48CB5" w14:textId="201FE10A" w:rsidR="003B04E5" w:rsidRPr="00575B58" w:rsidRDefault="003B2D64"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 xml:space="preserve">tikrinama prekių perdavimo </w:t>
            </w:r>
            <w:r w:rsidRPr="00575B58">
              <w:rPr>
                <w:rFonts w:ascii="Arial" w:hAnsi="Arial" w:cs="Arial"/>
                <w:color w:val="4472C4" w:themeColor="accent1"/>
                <w:sz w:val="22"/>
                <w:szCs w:val="22"/>
                <w:u w:val="single"/>
              </w:rPr>
              <w:lastRenderedPageBreak/>
              <w:t>metu</w:t>
            </w:r>
            <w:r w:rsidRPr="00575B58">
              <w:rPr>
                <w:rFonts w:ascii="Arial" w:hAnsi="Arial" w:cs="Arial"/>
                <w:color w:val="4472C4" w:themeColor="accent1"/>
                <w:sz w:val="22"/>
                <w:szCs w:val="22"/>
              </w:rPr>
              <w:t>; įrodančių dokumentų teikti iškart su pasiūlymu nereikia]</w:t>
            </w:r>
          </w:p>
        </w:tc>
      </w:tr>
      <w:tr w:rsidR="0046220B" w:rsidRPr="00575B58" w14:paraId="0614B269" w14:textId="77777777" w:rsidTr="00FD411F">
        <w:tc>
          <w:tcPr>
            <w:tcW w:w="853" w:type="dxa"/>
          </w:tcPr>
          <w:p w14:paraId="50061724" w14:textId="2EC3CC88" w:rsidR="0046220B" w:rsidRPr="00575B58" w:rsidRDefault="0046220B" w:rsidP="00E62670">
            <w:pPr>
              <w:ind w:right="-95"/>
              <w:jc w:val="center"/>
              <w:rPr>
                <w:rFonts w:ascii="Arial" w:eastAsia="Times New Roman" w:hAnsi="Arial" w:cs="Arial"/>
                <w:bCs/>
                <w:iCs/>
                <w:strike/>
                <w:sz w:val="22"/>
                <w:szCs w:val="22"/>
                <w:lang w:eastAsia="en-US"/>
              </w:rPr>
            </w:pPr>
            <w:r w:rsidRPr="00575B58">
              <w:rPr>
                <w:rFonts w:ascii="Arial" w:eastAsia="Times New Roman" w:hAnsi="Arial" w:cs="Arial"/>
                <w:bCs/>
                <w:iCs/>
                <w:strike/>
                <w:sz w:val="22"/>
                <w:szCs w:val="22"/>
                <w:lang w:eastAsia="en-US"/>
              </w:rPr>
              <w:lastRenderedPageBreak/>
              <w:t>10.</w:t>
            </w:r>
          </w:p>
        </w:tc>
        <w:tc>
          <w:tcPr>
            <w:tcW w:w="3253" w:type="dxa"/>
          </w:tcPr>
          <w:p w14:paraId="14B2AAA1" w14:textId="77777777" w:rsidR="0046220B" w:rsidRPr="00575B58" w:rsidRDefault="0046220B" w:rsidP="00E62670">
            <w:pPr>
              <w:pStyle w:val="Sraassuenkleliais"/>
              <w:numPr>
                <w:ilvl w:val="0"/>
                <w:numId w:val="0"/>
              </w:numPr>
              <w:rPr>
                <w:rFonts w:eastAsia="Times New Roman" w:cs="Arial"/>
                <w:iCs/>
                <w:strike/>
                <w:sz w:val="22"/>
              </w:rPr>
            </w:pPr>
          </w:p>
        </w:tc>
        <w:tc>
          <w:tcPr>
            <w:tcW w:w="3544" w:type="dxa"/>
          </w:tcPr>
          <w:p w14:paraId="2548A135" w14:textId="24D249F0" w:rsidR="0046220B" w:rsidRPr="00575B58" w:rsidRDefault="0046220B" w:rsidP="00E62670">
            <w:pPr>
              <w:pStyle w:val="Sraassuenkleliais"/>
              <w:numPr>
                <w:ilvl w:val="0"/>
                <w:numId w:val="0"/>
              </w:numPr>
              <w:rPr>
                <w:rFonts w:cs="Arial"/>
                <w:sz w:val="22"/>
              </w:rPr>
            </w:pPr>
            <w:proofErr w:type="spellStart"/>
            <w:r w:rsidRPr="00575B58">
              <w:rPr>
                <w:rFonts w:cs="Arial"/>
                <w:sz w:val="22"/>
              </w:rPr>
              <w:t>Plastikinės</w:t>
            </w:r>
            <w:proofErr w:type="spellEnd"/>
            <w:r w:rsidRPr="00575B58">
              <w:rPr>
                <w:rFonts w:cs="Arial"/>
                <w:sz w:val="22"/>
              </w:rPr>
              <w:t xml:space="preserve"> </w:t>
            </w:r>
            <w:proofErr w:type="spellStart"/>
            <w:r w:rsidRPr="00575B58">
              <w:rPr>
                <w:rFonts w:cs="Arial"/>
                <w:sz w:val="22"/>
              </w:rPr>
              <w:t>ar</w:t>
            </w:r>
            <w:proofErr w:type="spellEnd"/>
            <w:r w:rsidRPr="00575B58">
              <w:rPr>
                <w:rFonts w:cs="Arial"/>
                <w:sz w:val="22"/>
              </w:rPr>
              <w:t xml:space="preserve"> </w:t>
            </w:r>
            <w:proofErr w:type="spellStart"/>
            <w:r w:rsidRPr="00575B58">
              <w:rPr>
                <w:rFonts w:cs="Arial"/>
                <w:sz w:val="22"/>
              </w:rPr>
              <w:t>kompozitinės</w:t>
            </w:r>
            <w:proofErr w:type="spellEnd"/>
            <w:r w:rsidRPr="00575B58">
              <w:rPr>
                <w:rFonts w:cs="Arial"/>
                <w:sz w:val="22"/>
              </w:rPr>
              <w:t xml:space="preserve"> </w:t>
            </w:r>
            <w:proofErr w:type="spellStart"/>
            <w:r w:rsidRPr="00575B58">
              <w:rPr>
                <w:rFonts w:cs="Arial"/>
                <w:sz w:val="22"/>
              </w:rPr>
              <w:t>dalys</w:t>
            </w:r>
            <w:proofErr w:type="spellEnd"/>
            <w:r w:rsidRPr="00575B58">
              <w:rPr>
                <w:rFonts w:cs="Arial"/>
                <w:sz w:val="22"/>
              </w:rPr>
              <w:t xml:space="preserve"> </w:t>
            </w:r>
            <w:proofErr w:type="spellStart"/>
            <w:r w:rsidRPr="00575B58">
              <w:rPr>
                <w:rFonts w:cs="Arial"/>
                <w:sz w:val="22"/>
              </w:rPr>
              <w:t>turi</w:t>
            </w:r>
            <w:proofErr w:type="spellEnd"/>
            <w:r w:rsidRPr="00575B58">
              <w:rPr>
                <w:rFonts w:cs="Arial"/>
                <w:sz w:val="22"/>
              </w:rPr>
              <w:t xml:space="preserve"> </w:t>
            </w:r>
            <w:proofErr w:type="spellStart"/>
            <w:r w:rsidRPr="00575B58">
              <w:rPr>
                <w:rFonts w:cs="Arial"/>
                <w:sz w:val="22"/>
              </w:rPr>
              <w:t>būti</w:t>
            </w:r>
            <w:proofErr w:type="spellEnd"/>
            <w:r w:rsidRPr="00575B58">
              <w:rPr>
                <w:rFonts w:cs="Arial"/>
                <w:sz w:val="22"/>
              </w:rPr>
              <w:t xml:space="preserve"> </w:t>
            </w:r>
            <w:proofErr w:type="spellStart"/>
            <w:r w:rsidRPr="00575B58">
              <w:rPr>
                <w:rFonts w:cs="Arial"/>
                <w:sz w:val="22"/>
              </w:rPr>
              <w:t>atsparios</w:t>
            </w:r>
            <w:proofErr w:type="spellEnd"/>
            <w:r w:rsidRPr="00575B58">
              <w:rPr>
                <w:rFonts w:cs="Arial"/>
                <w:sz w:val="22"/>
              </w:rPr>
              <w:t xml:space="preserve"> UV </w:t>
            </w:r>
            <w:proofErr w:type="spellStart"/>
            <w:r w:rsidRPr="00575B58">
              <w:rPr>
                <w:rFonts w:cs="Arial"/>
                <w:sz w:val="22"/>
              </w:rPr>
              <w:t>spinduliams</w:t>
            </w:r>
            <w:proofErr w:type="spellEnd"/>
            <w:r w:rsidRPr="00575B58">
              <w:rPr>
                <w:rFonts w:cs="Arial"/>
                <w:sz w:val="22"/>
              </w:rPr>
              <w:t xml:space="preserve">, </w:t>
            </w:r>
            <w:proofErr w:type="spellStart"/>
            <w:r w:rsidRPr="00575B58">
              <w:rPr>
                <w:rFonts w:cs="Arial"/>
                <w:sz w:val="22"/>
              </w:rPr>
              <w:t>šalčiui</w:t>
            </w:r>
            <w:proofErr w:type="spellEnd"/>
            <w:r w:rsidRPr="00575B58">
              <w:rPr>
                <w:rFonts w:cs="Arial"/>
                <w:sz w:val="22"/>
              </w:rPr>
              <w:t xml:space="preserve">, </w:t>
            </w:r>
            <w:proofErr w:type="spellStart"/>
            <w:r w:rsidRPr="00575B58">
              <w:rPr>
                <w:rFonts w:cs="Arial"/>
                <w:sz w:val="22"/>
              </w:rPr>
              <w:t>karščiui</w:t>
            </w:r>
            <w:proofErr w:type="spellEnd"/>
            <w:r w:rsidRPr="00575B58">
              <w:rPr>
                <w:rFonts w:cs="Arial"/>
                <w:sz w:val="22"/>
              </w:rPr>
              <w:t xml:space="preserve"> </w:t>
            </w:r>
            <w:proofErr w:type="spellStart"/>
            <w:r w:rsidRPr="00575B58">
              <w:rPr>
                <w:rFonts w:cs="Arial"/>
                <w:sz w:val="22"/>
              </w:rPr>
              <w:t>ir</w:t>
            </w:r>
            <w:proofErr w:type="spellEnd"/>
            <w:r w:rsidRPr="00575B58">
              <w:rPr>
                <w:rFonts w:cs="Arial"/>
                <w:sz w:val="22"/>
              </w:rPr>
              <w:t xml:space="preserve"> </w:t>
            </w:r>
            <w:proofErr w:type="spellStart"/>
            <w:r w:rsidRPr="00575B58">
              <w:rPr>
                <w:rFonts w:cs="Arial"/>
                <w:sz w:val="22"/>
              </w:rPr>
              <w:t>mechaniniam</w:t>
            </w:r>
            <w:proofErr w:type="spellEnd"/>
            <w:r w:rsidRPr="00575B58">
              <w:rPr>
                <w:rFonts w:cs="Arial"/>
                <w:sz w:val="22"/>
              </w:rPr>
              <w:t xml:space="preserve"> </w:t>
            </w:r>
            <w:proofErr w:type="spellStart"/>
            <w:r w:rsidRPr="00575B58">
              <w:rPr>
                <w:rFonts w:cs="Arial"/>
                <w:sz w:val="22"/>
              </w:rPr>
              <w:t>poveikiui</w:t>
            </w:r>
            <w:proofErr w:type="spellEnd"/>
            <w:r w:rsidRPr="00575B58">
              <w:rPr>
                <w:rFonts w:cs="Arial"/>
                <w:sz w:val="22"/>
              </w:rPr>
              <w:t xml:space="preserve">. </w:t>
            </w:r>
            <w:proofErr w:type="spellStart"/>
            <w:r w:rsidRPr="00575B58">
              <w:rPr>
                <w:rFonts w:cs="Arial"/>
                <w:sz w:val="22"/>
              </w:rPr>
              <w:t>Spalvos</w:t>
            </w:r>
            <w:proofErr w:type="spellEnd"/>
            <w:r w:rsidRPr="00575B58">
              <w:rPr>
                <w:rFonts w:cs="Arial"/>
                <w:sz w:val="22"/>
              </w:rPr>
              <w:t xml:space="preserve"> </w:t>
            </w:r>
            <w:proofErr w:type="spellStart"/>
            <w:r w:rsidRPr="00575B58">
              <w:rPr>
                <w:rFonts w:cs="Arial"/>
                <w:sz w:val="22"/>
              </w:rPr>
              <w:t>turi</w:t>
            </w:r>
            <w:proofErr w:type="spellEnd"/>
            <w:r w:rsidRPr="00575B58">
              <w:rPr>
                <w:rFonts w:cs="Arial"/>
                <w:sz w:val="22"/>
              </w:rPr>
              <w:t xml:space="preserve"> </w:t>
            </w:r>
            <w:proofErr w:type="spellStart"/>
            <w:r w:rsidRPr="00575B58">
              <w:rPr>
                <w:rFonts w:cs="Arial"/>
                <w:sz w:val="22"/>
              </w:rPr>
              <w:t>būti</w:t>
            </w:r>
            <w:proofErr w:type="spellEnd"/>
            <w:r w:rsidRPr="00575B58">
              <w:rPr>
                <w:rFonts w:cs="Arial"/>
                <w:sz w:val="22"/>
              </w:rPr>
              <w:t xml:space="preserve"> </w:t>
            </w:r>
            <w:proofErr w:type="spellStart"/>
            <w:r w:rsidRPr="00575B58">
              <w:rPr>
                <w:rFonts w:cs="Arial"/>
                <w:sz w:val="22"/>
              </w:rPr>
              <w:t>ilgaamžės</w:t>
            </w:r>
            <w:proofErr w:type="spellEnd"/>
            <w:r w:rsidRPr="00575B58">
              <w:rPr>
                <w:rFonts w:cs="Arial"/>
                <w:sz w:val="22"/>
              </w:rPr>
              <w:t xml:space="preserve"> </w:t>
            </w:r>
            <w:proofErr w:type="spellStart"/>
            <w:r w:rsidRPr="00575B58">
              <w:rPr>
                <w:rFonts w:cs="Arial"/>
                <w:sz w:val="22"/>
              </w:rPr>
              <w:t>ir</w:t>
            </w:r>
            <w:proofErr w:type="spellEnd"/>
            <w:r w:rsidRPr="00575B58">
              <w:rPr>
                <w:rFonts w:cs="Arial"/>
                <w:sz w:val="22"/>
              </w:rPr>
              <w:t xml:space="preserve"> </w:t>
            </w:r>
            <w:proofErr w:type="spellStart"/>
            <w:r w:rsidRPr="00575B58">
              <w:rPr>
                <w:rFonts w:cs="Arial"/>
                <w:sz w:val="22"/>
              </w:rPr>
              <w:t>netepti</w:t>
            </w:r>
            <w:proofErr w:type="spellEnd"/>
            <w:r w:rsidRPr="00575B58">
              <w:rPr>
                <w:rFonts w:cs="Arial"/>
                <w:sz w:val="22"/>
              </w:rPr>
              <w:t xml:space="preserve"> </w:t>
            </w:r>
            <w:proofErr w:type="spellStart"/>
            <w:r w:rsidRPr="00575B58">
              <w:rPr>
                <w:rFonts w:cs="Arial"/>
                <w:sz w:val="22"/>
              </w:rPr>
              <w:t>naudotojų</w:t>
            </w:r>
            <w:proofErr w:type="spellEnd"/>
            <w:r w:rsidRPr="00575B58">
              <w:rPr>
                <w:rFonts w:cs="Arial"/>
                <w:sz w:val="22"/>
              </w:rPr>
              <w:t xml:space="preserve"> </w:t>
            </w:r>
            <w:proofErr w:type="spellStart"/>
            <w:r w:rsidRPr="00575B58">
              <w:rPr>
                <w:rFonts w:cs="Arial"/>
                <w:sz w:val="22"/>
              </w:rPr>
              <w:t>drabužių</w:t>
            </w:r>
            <w:proofErr w:type="spellEnd"/>
            <w:r w:rsidRPr="00575B58">
              <w:rPr>
                <w:rFonts w:cs="Arial"/>
                <w:sz w:val="22"/>
              </w:rPr>
              <w:t xml:space="preserve"> </w:t>
            </w:r>
            <w:proofErr w:type="spellStart"/>
            <w:r w:rsidRPr="00575B58">
              <w:rPr>
                <w:rFonts w:cs="Arial"/>
                <w:sz w:val="22"/>
              </w:rPr>
              <w:t>ar</w:t>
            </w:r>
            <w:proofErr w:type="spellEnd"/>
            <w:r w:rsidRPr="00575B58">
              <w:rPr>
                <w:rFonts w:cs="Arial"/>
                <w:sz w:val="22"/>
              </w:rPr>
              <w:t xml:space="preserve"> </w:t>
            </w:r>
            <w:proofErr w:type="spellStart"/>
            <w:r w:rsidRPr="00575B58">
              <w:rPr>
                <w:rFonts w:cs="Arial"/>
                <w:sz w:val="22"/>
              </w:rPr>
              <w:t>rankų</w:t>
            </w:r>
            <w:proofErr w:type="spellEnd"/>
            <w:r w:rsidRPr="00575B58">
              <w:rPr>
                <w:rFonts w:cs="Arial"/>
                <w:sz w:val="22"/>
              </w:rPr>
              <w:t>.</w:t>
            </w:r>
          </w:p>
        </w:tc>
        <w:tc>
          <w:tcPr>
            <w:tcW w:w="2984" w:type="dxa"/>
          </w:tcPr>
          <w:p w14:paraId="07BA2A41" w14:textId="77777777" w:rsidR="00895362" w:rsidRPr="00575B58" w:rsidRDefault="00895362" w:rsidP="00895362">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0BF3B305" w14:textId="77777777" w:rsidR="00895362" w:rsidRPr="00575B58" w:rsidRDefault="00895362" w:rsidP="00895362">
            <w:pPr>
              <w:tabs>
                <w:tab w:val="left" w:pos="0"/>
                <w:tab w:val="left" w:pos="567"/>
              </w:tabs>
              <w:rPr>
                <w:rFonts w:ascii="Arial" w:hAnsi="Arial" w:cs="Arial"/>
                <w:color w:val="2F5496" w:themeColor="accent1" w:themeShade="BF"/>
                <w:sz w:val="22"/>
                <w:szCs w:val="22"/>
              </w:rPr>
            </w:pPr>
          </w:p>
          <w:p w14:paraId="6E5D2300" w14:textId="1F276B29" w:rsidR="0046220B" w:rsidRPr="00575B58" w:rsidRDefault="00895362" w:rsidP="00895362">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46220B" w:rsidRPr="00575B58" w14:paraId="60654C12" w14:textId="77777777" w:rsidTr="00FD411F">
        <w:tc>
          <w:tcPr>
            <w:tcW w:w="853" w:type="dxa"/>
          </w:tcPr>
          <w:p w14:paraId="26EDE419" w14:textId="5DE395ED" w:rsidR="0046220B" w:rsidRPr="00575B58" w:rsidRDefault="0046220B" w:rsidP="00E62670">
            <w:pPr>
              <w:ind w:right="-95"/>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11.</w:t>
            </w:r>
          </w:p>
        </w:tc>
        <w:tc>
          <w:tcPr>
            <w:tcW w:w="3253" w:type="dxa"/>
          </w:tcPr>
          <w:p w14:paraId="0F546848" w14:textId="3C990750" w:rsidR="0046220B" w:rsidRPr="00575B58" w:rsidRDefault="0046220B" w:rsidP="00E62670">
            <w:pPr>
              <w:pStyle w:val="Sraassuenkleliais"/>
              <w:numPr>
                <w:ilvl w:val="0"/>
                <w:numId w:val="0"/>
              </w:numPr>
              <w:tabs>
                <w:tab w:val="left" w:pos="408"/>
              </w:tabs>
              <w:rPr>
                <w:rFonts w:cs="Arial"/>
                <w:sz w:val="22"/>
                <w:lang w:val="fi-FI"/>
              </w:rPr>
            </w:pPr>
          </w:p>
        </w:tc>
        <w:tc>
          <w:tcPr>
            <w:tcW w:w="3544" w:type="dxa"/>
          </w:tcPr>
          <w:p w14:paraId="34314A6E" w14:textId="67949AFC" w:rsidR="0046220B" w:rsidRPr="00575B58" w:rsidRDefault="0046220B" w:rsidP="00E62670">
            <w:pPr>
              <w:tabs>
                <w:tab w:val="left" w:pos="218"/>
              </w:tabs>
              <w:jc w:val="both"/>
              <w:rPr>
                <w:rFonts w:ascii="Arial" w:hAnsi="Arial" w:cs="Arial"/>
                <w:noProof/>
                <w:color w:val="000000"/>
                <w:sz w:val="22"/>
                <w:szCs w:val="22"/>
              </w:rPr>
            </w:pPr>
            <w:r w:rsidRPr="00575B58">
              <w:rPr>
                <w:rFonts w:ascii="Arial" w:hAnsi="Arial" w:cs="Arial"/>
                <w:sz w:val="22"/>
                <w:szCs w:val="22"/>
              </w:rPr>
              <w:t>Visi įrenginiai turi atitikti jiems taikomas LST EN 1176 serijos ir, kai taikoma dangai, LST EN 1177 arba lygiaverčių standartų nuostatas bei HN 131:2023 reikalavimus.</w:t>
            </w:r>
          </w:p>
        </w:tc>
        <w:tc>
          <w:tcPr>
            <w:tcW w:w="2984" w:type="dxa"/>
          </w:tcPr>
          <w:p w14:paraId="585EDDE3" w14:textId="77777777" w:rsidR="0046220B" w:rsidRPr="00575B58" w:rsidRDefault="0046220B" w:rsidP="00E62670">
            <w:pPr>
              <w:tabs>
                <w:tab w:val="left" w:pos="0"/>
                <w:tab w:val="left" w:pos="567"/>
              </w:tabs>
              <w:rPr>
                <w:rFonts w:ascii="Arial" w:hAnsi="Arial" w:cs="Arial"/>
                <w:color w:val="00B050"/>
                <w:sz w:val="22"/>
                <w:szCs w:val="22"/>
              </w:rPr>
            </w:pPr>
            <w:r w:rsidRPr="00575B58">
              <w:rPr>
                <w:rFonts w:ascii="Arial" w:hAnsi="Arial" w:cs="Arial"/>
                <w:color w:val="00B050"/>
                <w:sz w:val="22"/>
                <w:szCs w:val="22"/>
              </w:rPr>
              <w:t>Įrašo tiekėjas .......</w:t>
            </w:r>
          </w:p>
          <w:p w14:paraId="4A733397" w14:textId="77777777" w:rsidR="0046220B" w:rsidRPr="00575B58" w:rsidRDefault="0046220B" w:rsidP="00E62670">
            <w:pPr>
              <w:tabs>
                <w:tab w:val="left" w:pos="0"/>
                <w:tab w:val="left" w:pos="567"/>
              </w:tabs>
              <w:rPr>
                <w:rFonts w:ascii="Arial" w:hAnsi="Arial" w:cs="Arial"/>
                <w:color w:val="00B050"/>
                <w:sz w:val="22"/>
                <w:szCs w:val="22"/>
              </w:rPr>
            </w:pPr>
          </w:p>
          <w:p w14:paraId="6201213F" w14:textId="408F17CC" w:rsidR="0046220B" w:rsidRPr="00575B58" w:rsidRDefault="0046220B" w:rsidP="00E62670">
            <w:pPr>
              <w:tabs>
                <w:tab w:val="left" w:pos="0"/>
                <w:tab w:val="left" w:pos="567"/>
              </w:tabs>
              <w:jc w:val="both"/>
              <w:rPr>
                <w:rFonts w:ascii="Arial" w:hAnsi="Arial" w:cs="Arial"/>
                <w:color w:val="00B050"/>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tc>
      </w:tr>
      <w:tr w:rsidR="008C5F0D" w:rsidRPr="00575B58" w14:paraId="3647AE4C" w14:textId="77777777" w:rsidTr="00FD411F">
        <w:tc>
          <w:tcPr>
            <w:tcW w:w="853" w:type="dxa"/>
          </w:tcPr>
          <w:p w14:paraId="53AC00B6" w14:textId="629C5D31" w:rsidR="008C5F0D" w:rsidRPr="00575B58" w:rsidRDefault="00475C09" w:rsidP="00E62670">
            <w:pPr>
              <w:ind w:right="-95"/>
              <w:jc w:val="center"/>
              <w:rPr>
                <w:rFonts w:ascii="Arial" w:eastAsia="Times New Roman" w:hAnsi="Arial" w:cs="Arial"/>
                <w:bCs/>
                <w:iCs/>
                <w:strike/>
                <w:sz w:val="22"/>
                <w:szCs w:val="22"/>
                <w:lang w:eastAsia="en-US"/>
              </w:rPr>
            </w:pPr>
            <w:r w:rsidRPr="00575B58">
              <w:rPr>
                <w:rFonts w:ascii="Arial" w:eastAsia="Times New Roman" w:hAnsi="Arial" w:cs="Arial"/>
                <w:bCs/>
                <w:iCs/>
                <w:strike/>
                <w:sz w:val="22"/>
                <w:szCs w:val="22"/>
                <w:lang w:eastAsia="en-US"/>
              </w:rPr>
              <w:t>12.</w:t>
            </w:r>
          </w:p>
        </w:tc>
        <w:tc>
          <w:tcPr>
            <w:tcW w:w="3253" w:type="dxa"/>
          </w:tcPr>
          <w:p w14:paraId="08A4182B" w14:textId="77777777" w:rsidR="008C5F0D" w:rsidRPr="00575B58" w:rsidRDefault="008C5F0D" w:rsidP="00E62670">
            <w:pPr>
              <w:pStyle w:val="Sraassuenkleliais"/>
              <w:numPr>
                <w:ilvl w:val="0"/>
                <w:numId w:val="0"/>
              </w:numPr>
              <w:tabs>
                <w:tab w:val="left" w:pos="408"/>
              </w:tabs>
              <w:rPr>
                <w:rFonts w:cs="Arial"/>
                <w:strike/>
                <w:sz w:val="22"/>
                <w:lang w:val="fi-FI"/>
              </w:rPr>
            </w:pPr>
          </w:p>
        </w:tc>
        <w:tc>
          <w:tcPr>
            <w:tcW w:w="3544" w:type="dxa"/>
          </w:tcPr>
          <w:p w14:paraId="1A3FD921" w14:textId="4686D95E" w:rsidR="008C5F0D" w:rsidRPr="00575B58" w:rsidRDefault="008C5F0D" w:rsidP="007F2640">
            <w:pPr>
              <w:pStyle w:val="Sraassunumeriais"/>
              <w:numPr>
                <w:ilvl w:val="0"/>
                <w:numId w:val="0"/>
              </w:numPr>
              <w:jc w:val="both"/>
              <w:rPr>
                <w:rFonts w:cs="Arial"/>
                <w:sz w:val="22"/>
                <w:lang w:val="fi-FI"/>
              </w:rPr>
            </w:pPr>
            <w:r w:rsidRPr="00575B58">
              <w:rPr>
                <w:rFonts w:cs="Arial"/>
                <w:sz w:val="22"/>
                <w:lang w:val="fi-FI"/>
              </w:rPr>
              <w:t>Visos konstrukcijos turi būti atsparios atmosferos poveikiui, UV spinduliams, drėgmei, temperatūrų svyravimams, korozijai, intensyviam naudojimui ir vandalizmo rizikai įprastomis viešo naudojimo sąlygomis.</w:t>
            </w:r>
          </w:p>
        </w:tc>
        <w:tc>
          <w:tcPr>
            <w:tcW w:w="2984" w:type="dxa"/>
          </w:tcPr>
          <w:p w14:paraId="381FF2B6" w14:textId="77777777" w:rsidR="00895362" w:rsidRPr="00575B58" w:rsidRDefault="00895362" w:rsidP="00895362">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3CAEF294" w14:textId="77777777" w:rsidR="00895362" w:rsidRPr="00575B58" w:rsidRDefault="00895362" w:rsidP="00895362">
            <w:pPr>
              <w:tabs>
                <w:tab w:val="left" w:pos="0"/>
                <w:tab w:val="left" w:pos="567"/>
              </w:tabs>
              <w:rPr>
                <w:rFonts w:ascii="Arial" w:hAnsi="Arial" w:cs="Arial"/>
                <w:color w:val="2F5496" w:themeColor="accent1" w:themeShade="BF"/>
                <w:sz w:val="22"/>
                <w:szCs w:val="22"/>
              </w:rPr>
            </w:pPr>
          </w:p>
          <w:p w14:paraId="1E79809C" w14:textId="1E9CF607" w:rsidR="008C5F0D" w:rsidRPr="00575B58" w:rsidRDefault="00895362" w:rsidP="00895362">
            <w:pPr>
              <w:tabs>
                <w:tab w:val="left" w:pos="0"/>
                <w:tab w:val="left" w:pos="567"/>
              </w:tabs>
              <w:rPr>
                <w:rFonts w:ascii="Arial" w:hAnsi="Arial" w:cs="Arial"/>
                <w:strike/>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4D3CAD6A" w14:textId="77777777" w:rsidTr="00FD411F">
        <w:tc>
          <w:tcPr>
            <w:tcW w:w="853" w:type="dxa"/>
          </w:tcPr>
          <w:p w14:paraId="0AD8DFA5" w14:textId="31D8CF9F" w:rsidR="008C5F0D" w:rsidRPr="00575B58" w:rsidRDefault="008C5F0D" w:rsidP="00E62670">
            <w:pPr>
              <w:ind w:right="-95"/>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w:t>
            </w:r>
            <w:r w:rsidR="00475C09" w:rsidRPr="00575B58">
              <w:rPr>
                <w:rFonts w:ascii="Arial" w:eastAsia="Times New Roman" w:hAnsi="Arial" w:cs="Arial"/>
                <w:bCs/>
                <w:iCs/>
                <w:sz w:val="22"/>
                <w:szCs w:val="22"/>
                <w:lang w:eastAsia="en-US"/>
              </w:rPr>
              <w:t>3</w:t>
            </w:r>
            <w:r w:rsidRPr="00575B58">
              <w:rPr>
                <w:rFonts w:ascii="Arial" w:eastAsia="Times New Roman" w:hAnsi="Arial" w:cs="Arial"/>
                <w:bCs/>
                <w:iCs/>
                <w:sz w:val="22"/>
                <w:szCs w:val="22"/>
                <w:lang w:eastAsia="en-US"/>
              </w:rPr>
              <w:t>.</w:t>
            </w:r>
          </w:p>
        </w:tc>
        <w:tc>
          <w:tcPr>
            <w:tcW w:w="3253" w:type="dxa"/>
          </w:tcPr>
          <w:p w14:paraId="3D08792F" w14:textId="77777777" w:rsidR="008C5F0D" w:rsidRPr="00575B58" w:rsidRDefault="008C5F0D" w:rsidP="00E62670">
            <w:pPr>
              <w:pStyle w:val="Sraassuenkleliais"/>
              <w:numPr>
                <w:ilvl w:val="0"/>
                <w:numId w:val="0"/>
              </w:numPr>
              <w:tabs>
                <w:tab w:val="left" w:pos="408"/>
              </w:tabs>
              <w:rPr>
                <w:rFonts w:cs="Arial"/>
                <w:sz w:val="22"/>
                <w:lang w:val="fi-FI"/>
              </w:rPr>
            </w:pPr>
          </w:p>
        </w:tc>
        <w:tc>
          <w:tcPr>
            <w:tcW w:w="3544" w:type="dxa"/>
          </w:tcPr>
          <w:p w14:paraId="091DDB6A" w14:textId="2F6611B0" w:rsidR="008C5F0D" w:rsidRPr="00575B58" w:rsidRDefault="008C5F0D" w:rsidP="00E62670">
            <w:pPr>
              <w:tabs>
                <w:tab w:val="left" w:pos="218"/>
              </w:tabs>
              <w:jc w:val="both"/>
              <w:rPr>
                <w:rFonts w:ascii="Arial" w:hAnsi="Arial" w:cs="Arial"/>
                <w:sz w:val="22"/>
                <w:szCs w:val="22"/>
                <w:lang w:val="fi-FI"/>
              </w:rPr>
            </w:pPr>
            <w:r w:rsidRPr="00575B58">
              <w:rPr>
                <w:rFonts w:ascii="Arial" w:hAnsi="Arial" w:cs="Arial"/>
                <w:sz w:val="22"/>
                <w:szCs w:val="22"/>
              </w:rPr>
              <w:t xml:space="preserve">Dirbtinė smūgį slopinanti saugos danga įrengiama lokaliai po tais žaidimų įrenginiais ir jų smūgio / saugos zonoje, kur tokia danga būtina pagal konkretaus siūlomo įrenginio faktinį laisvo kritimo aukštį, gamintojo techninius dokumentus ir taikomas LST EN 1176 bei LST EN 1177 arba lygiaverčių standartų nuostatas. </w:t>
            </w:r>
          </w:p>
        </w:tc>
        <w:tc>
          <w:tcPr>
            <w:tcW w:w="2984" w:type="dxa"/>
          </w:tcPr>
          <w:p w14:paraId="0F7FC8E4" w14:textId="77777777" w:rsidR="008C5F0D" w:rsidRPr="00575B58" w:rsidRDefault="008C5F0D" w:rsidP="00E62670">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344A8914" w14:textId="77777777" w:rsidR="008C5F0D" w:rsidRPr="00575B58" w:rsidRDefault="008C5F0D" w:rsidP="00E62670">
            <w:pPr>
              <w:tabs>
                <w:tab w:val="left" w:pos="0"/>
                <w:tab w:val="left" w:pos="567"/>
              </w:tabs>
              <w:rPr>
                <w:rFonts w:ascii="Arial" w:hAnsi="Arial" w:cs="Arial"/>
                <w:color w:val="2F5496" w:themeColor="accent1" w:themeShade="BF"/>
                <w:sz w:val="22"/>
                <w:szCs w:val="22"/>
              </w:rPr>
            </w:pPr>
          </w:p>
          <w:p w14:paraId="59773518" w14:textId="2A798B39"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3853D8E1" w14:textId="77777777" w:rsidTr="00FD411F">
        <w:tc>
          <w:tcPr>
            <w:tcW w:w="853" w:type="dxa"/>
          </w:tcPr>
          <w:p w14:paraId="29A79580" w14:textId="0C2FBCC5" w:rsidR="008C5F0D" w:rsidRPr="00575B58" w:rsidRDefault="008C5F0D" w:rsidP="00E62670">
            <w:pPr>
              <w:ind w:right="-95"/>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w:t>
            </w:r>
            <w:r w:rsidR="00475C09" w:rsidRPr="00575B58">
              <w:rPr>
                <w:rFonts w:ascii="Arial" w:eastAsia="Times New Roman" w:hAnsi="Arial" w:cs="Arial"/>
                <w:bCs/>
                <w:iCs/>
                <w:sz w:val="22"/>
                <w:szCs w:val="22"/>
                <w:lang w:eastAsia="en-US"/>
              </w:rPr>
              <w:t>4</w:t>
            </w:r>
            <w:r w:rsidRPr="00575B58">
              <w:rPr>
                <w:rFonts w:ascii="Arial" w:eastAsia="Times New Roman" w:hAnsi="Arial" w:cs="Arial"/>
                <w:bCs/>
                <w:iCs/>
                <w:sz w:val="22"/>
                <w:szCs w:val="22"/>
                <w:lang w:eastAsia="en-US"/>
              </w:rPr>
              <w:t>.</w:t>
            </w:r>
          </w:p>
        </w:tc>
        <w:tc>
          <w:tcPr>
            <w:tcW w:w="3253" w:type="dxa"/>
          </w:tcPr>
          <w:p w14:paraId="1D1F084C" w14:textId="77777777" w:rsidR="008C5F0D" w:rsidRPr="00575B58" w:rsidRDefault="008C5F0D" w:rsidP="00E62670">
            <w:pPr>
              <w:pStyle w:val="Sraassuenkleliais"/>
              <w:numPr>
                <w:ilvl w:val="0"/>
                <w:numId w:val="0"/>
              </w:numPr>
              <w:tabs>
                <w:tab w:val="left" w:pos="408"/>
              </w:tabs>
              <w:rPr>
                <w:rFonts w:cs="Arial"/>
                <w:sz w:val="22"/>
                <w:lang w:val="fi-FI"/>
              </w:rPr>
            </w:pPr>
          </w:p>
        </w:tc>
        <w:tc>
          <w:tcPr>
            <w:tcW w:w="3544" w:type="dxa"/>
          </w:tcPr>
          <w:p w14:paraId="4A8E194F" w14:textId="1CE8BDA1" w:rsidR="008C5F0D" w:rsidRPr="00575B58" w:rsidRDefault="008C5F0D" w:rsidP="00E62670">
            <w:pPr>
              <w:tabs>
                <w:tab w:val="left" w:pos="218"/>
              </w:tabs>
              <w:jc w:val="both"/>
              <w:rPr>
                <w:rFonts w:ascii="Arial" w:hAnsi="Arial" w:cs="Arial"/>
                <w:sz w:val="22"/>
                <w:szCs w:val="22"/>
                <w:highlight w:val="yellow"/>
              </w:rPr>
            </w:pPr>
            <w:r w:rsidRPr="00575B58">
              <w:rPr>
                <w:rFonts w:ascii="Arial" w:hAnsi="Arial" w:cs="Arial"/>
                <w:sz w:val="22"/>
                <w:szCs w:val="22"/>
              </w:rPr>
              <w:t>Danga gali būti liejama vientisa, modulinė / plytelių, kiliminė ar kito lygiaverčio dirbtinio smūgį slopinančio sprendinio.</w:t>
            </w:r>
          </w:p>
        </w:tc>
        <w:tc>
          <w:tcPr>
            <w:tcW w:w="2984" w:type="dxa"/>
          </w:tcPr>
          <w:p w14:paraId="3205FEC8" w14:textId="77777777" w:rsidR="004E4E11" w:rsidRPr="00575B58" w:rsidRDefault="004E4E11" w:rsidP="004E4E11">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2B0BFDF9" w14:textId="77777777" w:rsidR="004E4E11" w:rsidRPr="00575B58" w:rsidRDefault="004E4E11" w:rsidP="004E4E11">
            <w:pPr>
              <w:tabs>
                <w:tab w:val="left" w:pos="0"/>
                <w:tab w:val="left" w:pos="567"/>
              </w:tabs>
              <w:rPr>
                <w:rFonts w:ascii="Arial" w:hAnsi="Arial" w:cs="Arial"/>
                <w:color w:val="2F5496" w:themeColor="accent1" w:themeShade="BF"/>
                <w:sz w:val="22"/>
                <w:szCs w:val="22"/>
              </w:rPr>
            </w:pPr>
          </w:p>
          <w:p w14:paraId="486DD366" w14:textId="061AFF98" w:rsidR="008C5F0D" w:rsidRPr="00575B58" w:rsidRDefault="004E4E11" w:rsidP="004E4E11">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42537067" w14:textId="77777777" w:rsidTr="00FD411F">
        <w:tc>
          <w:tcPr>
            <w:tcW w:w="853" w:type="dxa"/>
          </w:tcPr>
          <w:p w14:paraId="5DCD09FE" w14:textId="5260DA50" w:rsidR="008C5F0D" w:rsidRPr="00575B58" w:rsidRDefault="008C5F0D" w:rsidP="00E62670">
            <w:pPr>
              <w:ind w:right="-95"/>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w:t>
            </w:r>
            <w:r w:rsidR="00475C09" w:rsidRPr="00575B58">
              <w:rPr>
                <w:rFonts w:ascii="Arial" w:eastAsia="Times New Roman" w:hAnsi="Arial" w:cs="Arial"/>
                <w:bCs/>
                <w:iCs/>
                <w:sz w:val="22"/>
                <w:szCs w:val="22"/>
                <w:lang w:eastAsia="en-US"/>
              </w:rPr>
              <w:t>5</w:t>
            </w:r>
            <w:r w:rsidRPr="00575B58">
              <w:rPr>
                <w:rFonts w:ascii="Arial" w:eastAsia="Times New Roman" w:hAnsi="Arial" w:cs="Arial"/>
                <w:bCs/>
                <w:iCs/>
                <w:sz w:val="22"/>
                <w:szCs w:val="22"/>
                <w:lang w:eastAsia="en-US"/>
              </w:rPr>
              <w:t>.</w:t>
            </w:r>
          </w:p>
        </w:tc>
        <w:tc>
          <w:tcPr>
            <w:tcW w:w="3253" w:type="dxa"/>
          </w:tcPr>
          <w:p w14:paraId="1E05357C" w14:textId="77777777" w:rsidR="008C5F0D" w:rsidRPr="00575B58" w:rsidRDefault="008C5F0D" w:rsidP="00E62670">
            <w:pPr>
              <w:pStyle w:val="Sraassuenkleliais"/>
              <w:numPr>
                <w:ilvl w:val="0"/>
                <w:numId w:val="0"/>
              </w:numPr>
              <w:tabs>
                <w:tab w:val="left" w:pos="408"/>
              </w:tabs>
              <w:rPr>
                <w:rFonts w:cs="Arial"/>
                <w:sz w:val="22"/>
                <w:lang w:val="fi-FI"/>
              </w:rPr>
            </w:pPr>
          </w:p>
        </w:tc>
        <w:tc>
          <w:tcPr>
            <w:tcW w:w="3544" w:type="dxa"/>
          </w:tcPr>
          <w:p w14:paraId="48E19237" w14:textId="4490FF35" w:rsidR="008C5F0D" w:rsidRPr="00575B58" w:rsidRDefault="008C5F0D" w:rsidP="00E62670">
            <w:pPr>
              <w:tabs>
                <w:tab w:val="left" w:pos="218"/>
              </w:tabs>
              <w:jc w:val="both"/>
              <w:rPr>
                <w:rFonts w:ascii="Arial" w:hAnsi="Arial" w:cs="Arial"/>
                <w:sz w:val="22"/>
                <w:szCs w:val="22"/>
              </w:rPr>
            </w:pPr>
            <w:r w:rsidRPr="00575B58">
              <w:rPr>
                <w:rFonts w:ascii="Arial" w:hAnsi="Arial" w:cs="Arial"/>
                <w:sz w:val="22"/>
                <w:szCs w:val="22"/>
              </w:rPr>
              <w:t>Siūlomos dangos kritinis kritimo aukštis turi būti ne mažesnis už konkretaus įrenginio faktinį laisvo kritimo aukštį.</w:t>
            </w:r>
          </w:p>
        </w:tc>
        <w:tc>
          <w:tcPr>
            <w:tcW w:w="2984" w:type="dxa"/>
          </w:tcPr>
          <w:p w14:paraId="7F5BB221" w14:textId="77777777" w:rsidR="004E4E11" w:rsidRPr="00575B58" w:rsidRDefault="004E4E11" w:rsidP="004E4E11">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7BCDA388" w14:textId="77777777" w:rsidR="004E4E11" w:rsidRPr="00575B58" w:rsidRDefault="004E4E11" w:rsidP="004E4E11">
            <w:pPr>
              <w:tabs>
                <w:tab w:val="left" w:pos="0"/>
                <w:tab w:val="left" w:pos="567"/>
              </w:tabs>
              <w:rPr>
                <w:rFonts w:ascii="Arial" w:hAnsi="Arial" w:cs="Arial"/>
                <w:color w:val="2F5496" w:themeColor="accent1" w:themeShade="BF"/>
                <w:sz w:val="22"/>
                <w:szCs w:val="22"/>
              </w:rPr>
            </w:pPr>
          </w:p>
          <w:p w14:paraId="10B31C5A" w14:textId="1B0788E0" w:rsidR="008C5F0D" w:rsidRPr="00575B58" w:rsidRDefault="004E4E11" w:rsidP="004E4E11">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207678D9" w14:textId="77777777" w:rsidTr="00FD411F">
        <w:trPr>
          <w:trHeight w:val="564"/>
        </w:trPr>
        <w:tc>
          <w:tcPr>
            <w:tcW w:w="853" w:type="dxa"/>
          </w:tcPr>
          <w:p w14:paraId="2C32B9A2" w14:textId="78553352"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w:t>
            </w:r>
            <w:r w:rsidR="00475C09" w:rsidRPr="00575B58">
              <w:rPr>
                <w:rFonts w:ascii="Arial" w:eastAsia="Times New Roman" w:hAnsi="Arial" w:cs="Arial"/>
                <w:bCs/>
                <w:iCs/>
                <w:sz w:val="22"/>
                <w:szCs w:val="22"/>
                <w:lang w:eastAsia="en-US"/>
              </w:rPr>
              <w:t>6</w:t>
            </w:r>
            <w:r w:rsidRPr="00575B58">
              <w:rPr>
                <w:rFonts w:ascii="Arial" w:eastAsia="Times New Roman" w:hAnsi="Arial" w:cs="Arial"/>
                <w:bCs/>
                <w:iCs/>
                <w:sz w:val="22"/>
                <w:szCs w:val="22"/>
                <w:lang w:eastAsia="en-US"/>
              </w:rPr>
              <w:t>.</w:t>
            </w:r>
          </w:p>
        </w:tc>
        <w:tc>
          <w:tcPr>
            <w:tcW w:w="3253" w:type="dxa"/>
          </w:tcPr>
          <w:p w14:paraId="267EC7FA" w14:textId="77777777" w:rsidR="008C5F0D" w:rsidRPr="00575B58" w:rsidRDefault="008C5F0D" w:rsidP="00E62670">
            <w:pPr>
              <w:pStyle w:val="Sraassuenkleliais"/>
              <w:numPr>
                <w:ilvl w:val="0"/>
                <w:numId w:val="0"/>
              </w:numPr>
              <w:rPr>
                <w:rFonts w:eastAsia="Times New Roman" w:cs="Arial"/>
                <w:iCs/>
                <w:sz w:val="22"/>
              </w:rPr>
            </w:pPr>
          </w:p>
        </w:tc>
        <w:tc>
          <w:tcPr>
            <w:tcW w:w="3544" w:type="dxa"/>
          </w:tcPr>
          <w:p w14:paraId="212DDA34" w14:textId="77777777" w:rsidR="008C5F0D" w:rsidRPr="00575B58" w:rsidRDefault="008C5F0D" w:rsidP="00E62670">
            <w:pPr>
              <w:pStyle w:val="Sraassuenkleliais"/>
              <w:numPr>
                <w:ilvl w:val="0"/>
                <w:numId w:val="0"/>
              </w:numPr>
              <w:rPr>
                <w:rFonts w:cs="Arial"/>
                <w:sz w:val="22"/>
                <w:lang w:val="lt-LT"/>
              </w:rPr>
            </w:pPr>
            <w:r w:rsidRPr="00575B58">
              <w:rPr>
                <w:rFonts w:cs="Arial"/>
                <w:sz w:val="22"/>
                <w:lang w:val="lt-LT"/>
              </w:rPr>
              <w:t xml:space="preserve">Medienos elementai turi būti impregnuoti ir (ar) kitaip apsaugoti nuo puvimo, drėgmės, kenkėjų ir </w:t>
            </w:r>
            <w:r w:rsidRPr="00575B58">
              <w:rPr>
                <w:rFonts w:cs="Arial"/>
                <w:sz w:val="22"/>
                <w:lang w:val="lt-LT"/>
              </w:rPr>
              <w:lastRenderedPageBreak/>
              <w:t>atmosferos poveikio. Metalo elementai turi būti cinkuoti, nerūdijančio plieno arba dažyti milteliniu būdu, užtikrinant atsparumą korozijai.</w:t>
            </w:r>
          </w:p>
          <w:p w14:paraId="3C97D889" w14:textId="3D186C1E" w:rsidR="008C5F0D" w:rsidRPr="00575B58" w:rsidRDefault="008C5F0D" w:rsidP="00E62670">
            <w:pPr>
              <w:tabs>
                <w:tab w:val="left" w:pos="0"/>
                <w:tab w:val="left" w:pos="567"/>
              </w:tabs>
              <w:rPr>
                <w:rFonts w:ascii="Arial" w:hAnsi="Arial" w:cs="Arial"/>
                <w:b/>
                <w:bCs/>
                <w:color w:val="00B050"/>
                <w:sz w:val="22"/>
                <w:szCs w:val="22"/>
              </w:rPr>
            </w:pPr>
          </w:p>
        </w:tc>
        <w:tc>
          <w:tcPr>
            <w:tcW w:w="2984" w:type="dxa"/>
          </w:tcPr>
          <w:p w14:paraId="71573E1F" w14:textId="1D0BFC90" w:rsidR="008C5F0D" w:rsidRPr="00575B58" w:rsidRDefault="008C5F0D" w:rsidP="00E62670">
            <w:pPr>
              <w:tabs>
                <w:tab w:val="left" w:pos="0"/>
                <w:tab w:val="left" w:pos="567"/>
              </w:tabs>
              <w:rPr>
                <w:rFonts w:ascii="Arial" w:hAnsi="Arial" w:cs="Arial"/>
                <w:color w:val="4472C4" w:themeColor="accent1"/>
                <w:sz w:val="22"/>
                <w:szCs w:val="22"/>
              </w:rPr>
            </w:pPr>
            <w:r w:rsidRPr="00575B58">
              <w:rPr>
                <w:rFonts w:ascii="Arial" w:hAnsi="Arial" w:cs="Arial"/>
                <w:color w:val="4472C4" w:themeColor="accent1"/>
                <w:sz w:val="22"/>
                <w:szCs w:val="22"/>
              </w:rPr>
              <w:lastRenderedPageBreak/>
              <w:t>[</w:t>
            </w:r>
            <w:r w:rsidRPr="00575B58">
              <w:rPr>
                <w:rFonts w:ascii="Arial" w:hAnsi="Arial" w:cs="Arial"/>
                <w:color w:val="4472C4" w:themeColor="accent1"/>
                <w:sz w:val="22"/>
                <w:szCs w:val="22"/>
                <w:u w:val="single"/>
              </w:rPr>
              <w:t>Sutarties vykdymo sąlyga</w:t>
            </w:r>
            <w:r w:rsidRPr="00575B58">
              <w:rPr>
                <w:rFonts w:ascii="Arial" w:hAnsi="Arial" w:cs="Arial"/>
                <w:color w:val="4472C4" w:themeColor="accent1"/>
                <w:sz w:val="22"/>
                <w:szCs w:val="22"/>
              </w:rPr>
              <w:t>]</w:t>
            </w:r>
          </w:p>
          <w:p w14:paraId="3AF73102" w14:textId="77777777" w:rsidR="008C5F0D" w:rsidRPr="00575B58" w:rsidRDefault="008C5F0D" w:rsidP="00E62670">
            <w:pPr>
              <w:tabs>
                <w:tab w:val="left" w:pos="0"/>
                <w:tab w:val="left" w:pos="567"/>
              </w:tabs>
              <w:rPr>
                <w:rFonts w:ascii="Arial" w:hAnsi="Arial" w:cs="Arial"/>
                <w:color w:val="EE0000"/>
                <w:sz w:val="22"/>
                <w:szCs w:val="22"/>
              </w:rPr>
            </w:pPr>
          </w:p>
          <w:p w14:paraId="06D1249E" w14:textId="611722D7"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lastRenderedPageBreak/>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48E61B93" w14:textId="77777777" w:rsidTr="00FD411F">
        <w:tc>
          <w:tcPr>
            <w:tcW w:w="853" w:type="dxa"/>
          </w:tcPr>
          <w:p w14:paraId="4DA53BB5" w14:textId="1F9136F5"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1</w:t>
            </w:r>
            <w:r w:rsidR="00475C09" w:rsidRPr="00575B58">
              <w:rPr>
                <w:rFonts w:ascii="Arial" w:eastAsia="Times New Roman" w:hAnsi="Arial" w:cs="Arial"/>
                <w:bCs/>
                <w:iCs/>
                <w:sz w:val="22"/>
                <w:szCs w:val="22"/>
                <w:lang w:eastAsia="en-US"/>
              </w:rPr>
              <w:t>7</w:t>
            </w:r>
            <w:r w:rsidRPr="00575B58">
              <w:rPr>
                <w:rFonts w:ascii="Arial" w:eastAsia="Times New Roman" w:hAnsi="Arial" w:cs="Arial"/>
                <w:bCs/>
                <w:iCs/>
                <w:sz w:val="22"/>
                <w:szCs w:val="22"/>
                <w:lang w:eastAsia="en-US"/>
              </w:rPr>
              <w:t>.</w:t>
            </w:r>
          </w:p>
        </w:tc>
        <w:tc>
          <w:tcPr>
            <w:tcW w:w="3253" w:type="dxa"/>
          </w:tcPr>
          <w:p w14:paraId="56F061A0" w14:textId="260AE00A" w:rsidR="008C5F0D" w:rsidRPr="00575B58" w:rsidRDefault="008C5F0D" w:rsidP="00E62670">
            <w:pPr>
              <w:pStyle w:val="Sraassuenkleliais"/>
              <w:numPr>
                <w:ilvl w:val="0"/>
                <w:numId w:val="0"/>
              </w:numPr>
              <w:rPr>
                <w:rFonts w:cs="Arial"/>
                <w:sz w:val="22"/>
                <w:lang w:val="fi-FI"/>
              </w:rPr>
            </w:pPr>
          </w:p>
        </w:tc>
        <w:tc>
          <w:tcPr>
            <w:tcW w:w="3544" w:type="dxa"/>
          </w:tcPr>
          <w:p w14:paraId="07A26C64" w14:textId="0A4196C9"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sz w:val="22"/>
                <w:szCs w:val="22"/>
                <w:lang w:val="fi-FI"/>
              </w:rPr>
              <w:t>Įrenginiai turi būti sumontuoti pagal gamintojo montavimo instrukcijas. Tvirtinimo į pagrindą būdas turi atitikti gamintojo reikalavimus ir užtikrinti stabilumą visą garantinį laikotarpį.</w:t>
            </w:r>
          </w:p>
        </w:tc>
        <w:tc>
          <w:tcPr>
            <w:tcW w:w="2984" w:type="dxa"/>
          </w:tcPr>
          <w:p w14:paraId="03F679D3" w14:textId="6D64F908" w:rsidR="008C5F0D" w:rsidRPr="00575B58" w:rsidRDefault="008C5F0D" w:rsidP="00E62670">
            <w:pPr>
              <w:tabs>
                <w:tab w:val="left" w:pos="0"/>
                <w:tab w:val="left" w:pos="567"/>
              </w:tabs>
              <w:rPr>
                <w:rFonts w:ascii="Arial" w:hAnsi="Arial" w:cs="Arial"/>
                <w:color w:val="4472C4" w:themeColor="accent1"/>
                <w:sz w:val="22"/>
                <w:szCs w:val="22"/>
              </w:rPr>
            </w:pPr>
            <w:r w:rsidRPr="00575B58">
              <w:rPr>
                <w:rFonts w:ascii="Arial" w:hAnsi="Arial" w:cs="Arial"/>
                <w:color w:val="4472C4" w:themeColor="accent1"/>
                <w:sz w:val="22"/>
                <w:szCs w:val="22"/>
              </w:rPr>
              <w:t>[</w:t>
            </w:r>
            <w:r w:rsidRPr="00575B58">
              <w:rPr>
                <w:rFonts w:ascii="Arial" w:hAnsi="Arial" w:cs="Arial"/>
                <w:color w:val="4472C4" w:themeColor="accent1"/>
                <w:sz w:val="22"/>
                <w:szCs w:val="22"/>
                <w:u w:val="single"/>
              </w:rPr>
              <w:t>Sutarties vykdymo sąlyga</w:t>
            </w:r>
            <w:r w:rsidRPr="00575B58">
              <w:rPr>
                <w:rFonts w:ascii="Arial" w:hAnsi="Arial" w:cs="Arial"/>
                <w:color w:val="4472C4" w:themeColor="accent1"/>
                <w:sz w:val="22"/>
                <w:szCs w:val="22"/>
              </w:rPr>
              <w:t>]</w:t>
            </w:r>
          </w:p>
          <w:p w14:paraId="21AC5092" w14:textId="77777777" w:rsidR="008C5F0D" w:rsidRPr="00575B58" w:rsidRDefault="008C5F0D" w:rsidP="00E62670">
            <w:pPr>
              <w:tabs>
                <w:tab w:val="left" w:pos="0"/>
                <w:tab w:val="left" w:pos="567"/>
              </w:tabs>
              <w:rPr>
                <w:rFonts w:ascii="Arial" w:hAnsi="Arial" w:cs="Arial"/>
                <w:color w:val="4472C4" w:themeColor="accent1"/>
                <w:sz w:val="22"/>
                <w:szCs w:val="22"/>
              </w:rPr>
            </w:pPr>
          </w:p>
          <w:p w14:paraId="0B409D7B" w14:textId="6552D5E1"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280E9CD0" w14:textId="77777777" w:rsidTr="00FD411F">
        <w:tc>
          <w:tcPr>
            <w:tcW w:w="853" w:type="dxa"/>
          </w:tcPr>
          <w:p w14:paraId="3EBCB077" w14:textId="19822A6D"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w:t>
            </w:r>
            <w:r w:rsidR="00475C09" w:rsidRPr="00575B58">
              <w:rPr>
                <w:rFonts w:ascii="Arial" w:eastAsia="Times New Roman" w:hAnsi="Arial" w:cs="Arial"/>
                <w:bCs/>
                <w:iCs/>
                <w:sz w:val="22"/>
                <w:szCs w:val="22"/>
                <w:lang w:eastAsia="en-US"/>
              </w:rPr>
              <w:t>8</w:t>
            </w:r>
            <w:r w:rsidRPr="00575B58">
              <w:rPr>
                <w:rFonts w:ascii="Arial" w:eastAsia="Times New Roman" w:hAnsi="Arial" w:cs="Arial"/>
                <w:bCs/>
                <w:iCs/>
                <w:sz w:val="22"/>
                <w:szCs w:val="22"/>
                <w:lang w:eastAsia="en-US"/>
              </w:rPr>
              <w:t>.</w:t>
            </w:r>
          </w:p>
        </w:tc>
        <w:tc>
          <w:tcPr>
            <w:tcW w:w="3253" w:type="dxa"/>
          </w:tcPr>
          <w:p w14:paraId="652DF139" w14:textId="77777777" w:rsidR="008C5F0D" w:rsidRPr="00575B58" w:rsidRDefault="008C5F0D" w:rsidP="00E62670">
            <w:pPr>
              <w:pStyle w:val="Sraassuenkleliais"/>
              <w:numPr>
                <w:ilvl w:val="0"/>
                <w:numId w:val="0"/>
              </w:numPr>
              <w:rPr>
                <w:rFonts w:eastAsia="Times New Roman" w:cs="Arial"/>
                <w:bCs/>
                <w:iCs/>
                <w:sz w:val="22"/>
              </w:rPr>
            </w:pPr>
          </w:p>
        </w:tc>
        <w:tc>
          <w:tcPr>
            <w:tcW w:w="3544" w:type="dxa"/>
          </w:tcPr>
          <w:p w14:paraId="2B26E04E" w14:textId="77777777" w:rsidR="008C5F0D" w:rsidRPr="00575B58" w:rsidRDefault="008C5F0D" w:rsidP="00E62670">
            <w:pPr>
              <w:pStyle w:val="Sraassuenkleliais"/>
              <w:numPr>
                <w:ilvl w:val="0"/>
                <w:numId w:val="0"/>
              </w:numPr>
              <w:rPr>
                <w:rFonts w:cs="Arial"/>
                <w:sz w:val="22"/>
                <w:lang w:val="lt-LT"/>
              </w:rPr>
            </w:pPr>
            <w:r w:rsidRPr="00575B58">
              <w:rPr>
                <w:rFonts w:cs="Arial"/>
                <w:sz w:val="22"/>
                <w:lang w:val="lt-LT"/>
              </w:rPr>
              <w:t>Tiekėjas turi sutvarkyti montavimo metu atsiradusias atliekas, palikti teritoriją švarią ir saugią naudoti.</w:t>
            </w:r>
          </w:p>
          <w:p w14:paraId="4DEBA96C" w14:textId="5DA1A5C1" w:rsidR="008C5F0D" w:rsidRPr="00575B58" w:rsidRDefault="008C5F0D" w:rsidP="00E62670">
            <w:pPr>
              <w:tabs>
                <w:tab w:val="left" w:pos="0"/>
                <w:tab w:val="left" w:pos="567"/>
              </w:tabs>
              <w:rPr>
                <w:rFonts w:ascii="Arial" w:hAnsi="Arial" w:cs="Arial"/>
                <w:color w:val="00B050"/>
                <w:sz w:val="22"/>
                <w:szCs w:val="22"/>
              </w:rPr>
            </w:pPr>
          </w:p>
        </w:tc>
        <w:tc>
          <w:tcPr>
            <w:tcW w:w="2984" w:type="dxa"/>
          </w:tcPr>
          <w:p w14:paraId="18D4EED5" w14:textId="11424483" w:rsidR="008C5F0D" w:rsidRPr="00575B58" w:rsidRDefault="008C5F0D" w:rsidP="00E62670">
            <w:pPr>
              <w:tabs>
                <w:tab w:val="left" w:pos="0"/>
                <w:tab w:val="left" w:pos="567"/>
              </w:tabs>
              <w:rPr>
                <w:rFonts w:ascii="Arial" w:hAnsi="Arial" w:cs="Arial"/>
                <w:color w:val="4472C4" w:themeColor="accent1"/>
                <w:sz w:val="22"/>
                <w:szCs w:val="22"/>
                <w:u w:val="single"/>
              </w:rPr>
            </w:pPr>
            <w:r w:rsidRPr="00575B58">
              <w:rPr>
                <w:rFonts w:ascii="Arial" w:hAnsi="Arial" w:cs="Arial"/>
                <w:color w:val="4472C4" w:themeColor="accent1"/>
                <w:sz w:val="22"/>
                <w:szCs w:val="22"/>
                <w:u w:val="single"/>
              </w:rPr>
              <w:t>[Sutarties vykdymo sąlyga]</w:t>
            </w:r>
          </w:p>
          <w:p w14:paraId="3BDB2171" w14:textId="77777777" w:rsidR="008C5F0D" w:rsidRPr="00575B58" w:rsidRDefault="008C5F0D" w:rsidP="00E62670">
            <w:pPr>
              <w:tabs>
                <w:tab w:val="left" w:pos="0"/>
                <w:tab w:val="left" w:pos="567"/>
              </w:tabs>
              <w:rPr>
                <w:rFonts w:ascii="Arial" w:hAnsi="Arial" w:cs="Arial"/>
                <w:color w:val="EE0000"/>
                <w:sz w:val="22"/>
                <w:szCs w:val="22"/>
              </w:rPr>
            </w:pPr>
          </w:p>
          <w:p w14:paraId="27FCCB43" w14:textId="1D1CC501"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29A66DBB" w14:textId="77777777" w:rsidTr="00FD411F">
        <w:tc>
          <w:tcPr>
            <w:tcW w:w="853" w:type="dxa"/>
          </w:tcPr>
          <w:p w14:paraId="53A29860" w14:textId="3E377AC2"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w:t>
            </w:r>
            <w:r w:rsidR="00475C09" w:rsidRPr="00575B58">
              <w:rPr>
                <w:rFonts w:ascii="Arial" w:eastAsia="Times New Roman" w:hAnsi="Arial" w:cs="Arial"/>
                <w:bCs/>
                <w:iCs/>
                <w:sz w:val="22"/>
                <w:szCs w:val="22"/>
                <w:lang w:eastAsia="en-US"/>
              </w:rPr>
              <w:t>9</w:t>
            </w:r>
            <w:r w:rsidRPr="00575B58">
              <w:rPr>
                <w:rFonts w:ascii="Arial" w:eastAsia="Times New Roman" w:hAnsi="Arial" w:cs="Arial"/>
                <w:bCs/>
                <w:iCs/>
                <w:sz w:val="22"/>
                <w:szCs w:val="22"/>
                <w:lang w:eastAsia="en-US"/>
              </w:rPr>
              <w:t>.</w:t>
            </w:r>
          </w:p>
        </w:tc>
        <w:tc>
          <w:tcPr>
            <w:tcW w:w="3253" w:type="dxa"/>
          </w:tcPr>
          <w:p w14:paraId="1C85BA44" w14:textId="77777777" w:rsidR="008C5F0D" w:rsidRPr="00575B58" w:rsidRDefault="008C5F0D" w:rsidP="00E62670">
            <w:pPr>
              <w:pStyle w:val="Sraassuenkleliais"/>
              <w:numPr>
                <w:ilvl w:val="0"/>
                <w:numId w:val="0"/>
              </w:numPr>
              <w:rPr>
                <w:rFonts w:cs="Arial"/>
                <w:sz w:val="22"/>
                <w:lang w:val="lt-LT"/>
              </w:rPr>
            </w:pPr>
          </w:p>
        </w:tc>
        <w:tc>
          <w:tcPr>
            <w:tcW w:w="3544" w:type="dxa"/>
          </w:tcPr>
          <w:p w14:paraId="12F7249F" w14:textId="77777777" w:rsidR="008C5F0D" w:rsidRPr="00575B58" w:rsidRDefault="008C5F0D" w:rsidP="00E62670">
            <w:pPr>
              <w:pStyle w:val="Sraassuenkleliais"/>
              <w:numPr>
                <w:ilvl w:val="0"/>
                <w:numId w:val="0"/>
              </w:numPr>
              <w:rPr>
                <w:rFonts w:cs="Arial"/>
                <w:sz w:val="22"/>
                <w:lang w:val="lt-LT"/>
              </w:rPr>
            </w:pPr>
            <w:r w:rsidRPr="00575B58">
              <w:rPr>
                <w:rFonts w:cs="Arial"/>
                <w:sz w:val="22"/>
                <w:lang w:val="lt-LT"/>
              </w:rPr>
              <w:t>Po sumontavimo tiekėjas turi perduoti perkančiajai organizacijai naudojimo, priežiūros ir periodinės patikros instrukcijas lietuvių kalba arba su vertimu į lietuvių kalbą.</w:t>
            </w:r>
          </w:p>
          <w:p w14:paraId="400E978B" w14:textId="332FD1F0" w:rsidR="008C5F0D" w:rsidRPr="00575B58" w:rsidRDefault="008C5F0D" w:rsidP="00E62670">
            <w:pPr>
              <w:tabs>
                <w:tab w:val="left" w:pos="218"/>
              </w:tabs>
              <w:jc w:val="both"/>
              <w:rPr>
                <w:rFonts w:ascii="Arial" w:hAnsi="Arial" w:cs="Arial"/>
                <w:noProof/>
                <w:color w:val="000000"/>
                <w:sz w:val="22"/>
                <w:szCs w:val="22"/>
              </w:rPr>
            </w:pPr>
          </w:p>
        </w:tc>
        <w:tc>
          <w:tcPr>
            <w:tcW w:w="2984" w:type="dxa"/>
          </w:tcPr>
          <w:p w14:paraId="2121F387" w14:textId="443E2D7C" w:rsidR="008C5F0D" w:rsidRPr="00575B58" w:rsidRDefault="008C5F0D" w:rsidP="00E62670">
            <w:pPr>
              <w:tabs>
                <w:tab w:val="left" w:pos="0"/>
                <w:tab w:val="left" w:pos="567"/>
              </w:tabs>
              <w:rPr>
                <w:rFonts w:ascii="Arial" w:hAnsi="Arial" w:cs="Arial"/>
                <w:color w:val="4472C4" w:themeColor="accent1"/>
                <w:sz w:val="22"/>
                <w:szCs w:val="22"/>
                <w:u w:val="single"/>
              </w:rPr>
            </w:pPr>
            <w:r w:rsidRPr="00575B58">
              <w:rPr>
                <w:rFonts w:ascii="Arial" w:hAnsi="Arial" w:cs="Arial"/>
                <w:color w:val="4472C4" w:themeColor="accent1"/>
                <w:sz w:val="22"/>
                <w:szCs w:val="22"/>
                <w:u w:val="single"/>
              </w:rPr>
              <w:t>[Sutarties vykdymo sąlyga]</w:t>
            </w:r>
          </w:p>
          <w:p w14:paraId="2E885810" w14:textId="77777777" w:rsidR="008C5F0D" w:rsidRPr="00575B58" w:rsidRDefault="008C5F0D" w:rsidP="00E62670">
            <w:pPr>
              <w:tabs>
                <w:tab w:val="left" w:pos="0"/>
                <w:tab w:val="left" w:pos="567"/>
              </w:tabs>
              <w:rPr>
                <w:rFonts w:ascii="Arial" w:hAnsi="Arial" w:cs="Arial"/>
                <w:color w:val="EE0000"/>
                <w:sz w:val="22"/>
                <w:szCs w:val="22"/>
              </w:rPr>
            </w:pPr>
          </w:p>
          <w:p w14:paraId="2F13E78A" w14:textId="7F7E3ED5"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3D9201F9" w14:textId="77777777" w:rsidTr="00FD411F">
        <w:tc>
          <w:tcPr>
            <w:tcW w:w="853" w:type="dxa"/>
          </w:tcPr>
          <w:p w14:paraId="70CC552E" w14:textId="3A47C578" w:rsidR="008C5F0D" w:rsidRPr="00575B58" w:rsidRDefault="00475C09"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20</w:t>
            </w:r>
            <w:r w:rsidR="008C5F0D" w:rsidRPr="00575B58">
              <w:rPr>
                <w:rFonts w:ascii="Arial" w:eastAsia="Times New Roman" w:hAnsi="Arial" w:cs="Arial"/>
                <w:bCs/>
                <w:iCs/>
                <w:sz w:val="22"/>
                <w:szCs w:val="22"/>
                <w:lang w:eastAsia="en-US"/>
              </w:rPr>
              <w:t>.</w:t>
            </w:r>
          </w:p>
        </w:tc>
        <w:tc>
          <w:tcPr>
            <w:tcW w:w="3253" w:type="dxa"/>
          </w:tcPr>
          <w:p w14:paraId="69ECB307" w14:textId="330266DC" w:rsidR="008C5F0D" w:rsidRPr="00575B58" w:rsidRDefault="008C5F0D" w:rsidP="00E62670">
            <w:pPr>
              <w:pStyle w:val="Sraassuenkleliais"/>
              <w:numPr>
                <w:ilvl w:val="0"/>
                <w:numId w:val="0"/>
              </w:numPr>
              <w:rPr>
                <w:rFonts w:cs="Arial"/>
                <w:sz w:val="22"/>
                <w:lang w:val="lt-LT"/>
              </w:rPr>
            </w:pPr>
          </w:p>
        </w:tc>
        <w:tc>
          <w:tcPr>
            <w:tcW w:w="3544" w:type="dxa"/>
          </w:tcPr>
          <w:p w14:paraId="7D225705" w14:textId="7E30C861" w:rsidR="008C5F0D" w:rsidRPr="00575B58" w:rsidRDefault="008C5F0D" w:rsidP="00E62670">
            <w:pPr>
              <w:tabs>
                <w:tab w:val="left" w:pos="218"/>
              </w:tabs>
              <w:jc w:val="both"/>
              <w:rPr>
                <w:rFonts w:ascii="Arial" w:hAnsi="Arial" w:cs="Arial"/>
                <w:noProof/>
                <w:color w:val="000000"/>
                <w:sz w:val="22"/>
                <w:szCs w:val="22"/>
              </w:rPr>
            </w:pPr>
            <w:r w:rsidRPr="00575B58">
              <w:rPr>
                <w:rFonts w:ascii="Arial" w:hAnsi="Arial" w:cs="Arial"/>
                <w:b/>
                <w:bCs/>
                <w:sz w:val="22"/>
                <w:szCs w:val="22"/>
              </w:rPr>
              <w:t>Gamintojo</w:t>
            </w:r>
            <w:r w:rsidRPr="00575B58">
              <w:rPr>
                <w:rFonts w:ascii="Arial" w:hAnsi="Arial" w:cs="Arial"/>
                <w:color w:val="EE0000"/>
                <w:sz w:val="22"/>
                <w:szCs w:val="22"/>
              </w:rPr>
              <w:t xml:space="preserve"> </w:t>
            </w:r>
            <w:r w:rsidRPr="00575B58">
              <w:rPr>
                <w:rFonts w:ascii="Arial" w:hAnsi="Arial" w:cs="Arial"/>
                <w:sz w:val="22"/>
                <w:szCs w:val="22"/>
              </w:rPr>
              <w:t>garantinis terminas – ne trumpesnis kaip 36 mėnesiai nuo prekių perdavimo ir priėmimo akto pasirašymo dienos, jeigu pirkimo dokumentuose nenustatoma kitaip.</w:t>
            </w:r>
          </w:p>
        </w:tc>
        <w:tc>
          <w:tcPr>
            <w:tcW w:w="2984" w:type="dxa"/>
          </w:tcPr>
          <w:p w14:paraId="29715FF7" w14:textId="77777777"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00B050"/>
                <w:sz w:val="22"/>
                <w:szCs w:val="22"/>
              </w:rPr>
              <w:t>Įrašo tiekėjas .......</w:t>
            </w:r>
          </w:p>
          <w:p w14:paraId="7D7B5806" w14:textId="77777777" w:rsidR="008C5F0D" w:rsidRPr="00575B58" w:rsidRDefault="008C5F0D" w:rsidP="00E62670">
            <w:pPr>
              <w:tabs>
                <w:tab w:val="left" w:pos="0"/>
                <w:tab w:val="left" w:pos="567"/>
              </w:tabs>
              <w:rPr>
                <w:rFonts w:ascii="Arial" w:hAnsi="Arial" w:cs="Arial"/>
                <w:color w:val="00B050"/>
                <w:sz w:val="22"/>
                <w:szCs w:val="22"/>
              </w:rPr>
            </w:pPr>
          </w:p>
          <w:p w14:paraId="4F8E3186" w14:textId="77777777" w:rsidR="008C5F0D" w:rsidRPr="00575B58" w:rsidRDefault="008C5F0D" w:rsidP="00E62670">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 xml:space="preserve">[Atitiktis reikalavimui bus </w:t>
            </w:r>
            <w:r w:rsidRPr="00575B58">
              <w:rPr>
                <w:rFonts w:ascii="Arial" w:hAnsi="Arial" w:cs="Arial"/>
                <w:color w:val="2F5496" w:themeColor="accent1" w:themeShade="BF"/>
                <w:sz w:val="22"/>
                <w:szCs w:val="22"/>
                <w:u w:val="single"/>
              </w:rPr>
              <w:t>tikrinama pasiūlymo vertinimo metu</w:t>
            </w:r>
            <w:r w:rsidRPr="00575B58">
              <w:rPr>
                <w:rFonts w:ascii="Arial" w:hAnsi="Arial" w:cs="Arial"/>
                <w:color w:val="2F5496" w:themeColor="accent1" w:themeShade="BF"/>
                <w:sz w:val="22"/>
                <w:szCs w:val="22"/>
              </w:rPr>
              <w:t>; įrodančius dokumentus teikti iškart su pasiūlymu]</w:t>
            </w:r>
          </w:p>
          <w:p w14:paraId="5A59422F" w14:textId="77777777" w:rsidR="008C5F0D" w:rsidRPr="00575B58" w:rsidRDefault="008C5F0D" w:rsidP="00E62670">
            <w:pPr>
              <w:tabs>
                <w:tab w:val="left" w:pos="0"/>
                <w:tab w:val="left" w:pos="567"/>
              </w:tabs>
              <w:rPr>
                <w:rFonts w:ascii="Arial" w:hAnsi="Arial" w:cs="Arial"/>
                <w:color w:val="2F5496" w:themeColor="accent1" w:themeShade="BF"/>
                <w:sz w:val="22"/>
                <w:szCs w:val="22"/>
              </w:rPr>
            </w:pPr>
          </w:p>
          <w:p w14:paraId="7FECE173" w14:textId="27717F10" w:rsidR="008C5F0D" w:rsidRPr="00575B58" w:rsidRDefault="008C5F0D" w:rsidP="00E62670">
            <w:pPr>
              <w:tabs>
                <w:tab w:val="left" w:pos="0"/>
                <w:tab w:val="left" w:pos="567"/>
              </w:tabs>
              <w:rPr>
                <w:rFonts w:ascii="Arial" w:hAnsi="Arial" w:cs="Arial"/>
                <w:color w:val="00B050"/>
                <w:sz w:val="22"/>
                <w:szCs w:val="22"/>
              </w:rPr>
            </w:pPr>
          </w:p>
        </w:tc>
      </w:tr>
      <w:tr w:rsidR="008C5F0D" w:rsidRPr="00575B58" w14:paraId="7858C650" w14:textId="77777777" w:rsidTr="00FD411F">
        <w:tc>
          <w:tcPr>
            <w:tcW w:w="10634" w:type="dxa"/>
            <w:gridSpan w:val="4"/>
            <w:shd w:val="clear" w:color="auto" w:fill="F2F2F2" w:themeFill="background1" w:themeFillShade="F2"/>
          </w:tcPr>
          <w:p w14:paraId="7966D07A" w14:textId="77777777"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b/>
                <w:bCs/>
                <w:sz w:val="22"/>
                <w:szCs w:val="22"/>
              </w:rPr>
              <w:t>Aplinkosauginiai reikalavimai:</w:t>
            </w:r>
          </w:p>
        </w:tc>
      </w:tr>
      <w:tr w:rsidR="008C5F0D" w:rsidRPr="00575B58" w14:paraId="56700E3B" w14:textId="77777777" w:rsidTr="00FD411F">
        <w:tc>
          <w:tcPr>
            <w:tcW w:w="853" w:type="dxa"/>
          </w:tcPr>
          <w:p w14:paraId="00BCEC2B" w14:textId="40AE5989"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2</w:t>
            </w:r>
            <w:r w:rsidR="00475C09" w:rsidRPr="00575B58">
              <w:rPr>
                <w:rFonts w:ascii="Arial" w:eastAsia="Times New Roman" w:hAnsi="Arial" w:cs="Arial"/>
                <w:bCs/>
                <w:iCs/>
                <w:sz w:val="22"/>
                <w:szCs w:val="22"/>
                <w:lang w:eastAsia="en-US"/>
              </w:rPr>
              <w:t>1</w:t>
            </w:r>
            <w:r w:rsidRPr="00575B58">
              <w:rPr>
                <w:rFonts w:ascii="Arial" w:eastAsia="Times New Roman" w:hAnsi="Arial" w:cs="Arial"/>
                <w:bCs/>
                <w:iCs/>
                <w:sz w:val="22"/>
                <w:szCs w:val="22"/>
                <w:lang w:eastAsia="en-US"/>
              </w:rPr>
              <w:t>.</w:t>
            </w:r>
          </w:p>
        </w:tc>
        <w:tc>
          <w:tcPr>
            <w:tcW w:w="3253" w:type="dxa"/>
          </w:tcPr>
          <w:p w14:paraId="7C46F234" w14:textId="43C4F0DE" w:rsidR="008C5F0D" w:rsidRPr="00575B58" w:rsidRDefault="008C5F0D" w:rsidP="00E62670">
            <w:pPr>
              <w:jc w:val="both"/>
              <w:rPr>
                <w:rFonts w:ascii="Arial" w:eastAsia="Times New Roman" w:hAnsi="Arial" w:cs="Arial"/>
                <w:bCs/>
                <w:iCs/>
                <w:sz w:val="22"/>
                <w:szCs w:val="22"/>
                <w:lang w:eastAsia="en-US"/>
              </w:rPr>
            </w:pPr>
          </w:p>
        </w:tc>
        <w:tc>
          <w:tcPr>
            <w:tcW w:w="3544" w:type="dxa"/>
          </w:tcPr>
          <w:p w14:paraId="75594EA2" w14:textId="77777777" w:rsidR="008C5F0D" w:rsidRPr="00575B58" w:rsidRDefault="008C5F0D" w:rsidP="00E62670">
            <w:pPr>
              <w:ind w:left="35"/>
              <w:jc w:val="both"/>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 xml:space="preserve">Tiekiant ir montuojant lauko žaidimų įrangą naudojamos medžiagos, atitinkančios Lietuvos Respublikos aplinkos ministro 2011 m. birželio 28 d. įsakymo Nr. D1-508 Tvarkos aprašo 2 priedo XIII skyriaus „Statybinės medžiagos“ taikomus reikalavimus: </w:t>
            </w:r>
          </w:p>
          <w:p w14:paraId="7E2AA2D2" w14:textId="77777777" w:rsidR="008C5F0D" w:rsidRPr="00575B58" w:rsidRDefault="008C5F0D" w:rsidP="00E62670">
            <w:pPr>
              <w:pStyle w:val="Sraopastraipa"/>
              <w:numPr>
                <w:ilvl w:val="0"/>
                <w:numId w:val="25"/>
              </w:numPr>
              <w:jc w:val="both"/>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 xml:space="preserve">16.1 papunktį dėl medienos ir jos produktų kilmės iš FSC, PEFC ar lygiaverčiais sertifikatais sertifikuotų miškų, </w:t>
            </w:r>
          </w:p>
          <w:p w14:paraId="5EBDAF06" w14:textId="77777777" w:rsidR="008C5F0D" w:rsidRPr="00575B58" w:rsidRDefault="008C5F0D" w:rsidP="00E62670">
            <w:pPr>
              <w:pStyle w:val="Sraopastraipa"/>
              <w:numPr>
                <w:ilvl w:val="0"/>
                <w:numId w:val="25"/>
              </w:numPr>
              <w:jc w:val="both"/>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 xml:space="preserve">16.2 papunktį dėl </w:t>
            </w:r>
            <w:proofErr w:type="spellStart"/>
            <w:r w:rsidRPr="00575B58">
              <w:rPr>
                <w:rFonts w:ascii="Arial" w:eastAsia="Times New Roman" w:hAnsi="Arial" w:cs="Arial"/>
                <w:bCs/>
                <w:iCs/>
                <w:sz w:val="22"/>
                <w:szCs w:val="22"/>
                <w:lang w:eastAsia="en-US"/>
              </w:rPr>
              <w:t>formaldehido</w:t>
            </w:r>
            <w:proofErr w:type="spellEnd"/>
            <w:r w:rsidRPr="00575B58">
              <w:rPr>
                <w:rFonts w:ascii="Arial" w:eastAsia="Times New Roman" w:hAnsi="Arial" w:cs="Arial"/>
                <w:bCs/>
                <w:iCs/>
                <w:sz w:val="22"/>
                <w:szCs w:val="22"/>
                <w:lang w:eastAsia="en-US"/>
              </w:rPr>
              <w:t xml:space="preserve"> emisijos, jeigu naudojamos plokštės su </w:t>
            </w:r>
            <w:proofErr w:type="spellStart"/>
            <w:r w:rsidRPr="00575B58">
              <w:rPr>
                <w:rFonts w:ascii="Arial" w:eastAsia="Times New Roman" w:hAnsi="Arial" w:cs="Arial"/>
                <w:bCs/>
                <w:iCs/>
                <w:sz w:val="22"/>
                <w:szCs w:val="22"/>
                <w:lang w:eastAsia="en-US"/>
              </w:rPr>
              <w:t>formaldehido</w:t>
            </w:r>
            <w:proofErr w:type="spellEnd"/>
            <w:r w:rsidRPr="00575B58">
              <w:rPr>
                <w:rFonts w:ascii="Arial" w:eastAsia="Times New Roman" w:hAnsi="Arial" w:cs="Arial"/>
                <w:bCs/>
                <w:iCs/>
                <w:sz w:val="22"/>
                <w:szCs w:val="22"/>
                <w:lang w:eastAsia="en-US"/>
              </w:rPr>
              <w:t xml:space="preserve"> rišamosiomis medžiagomis, bei </w:t>
            </w:r>
          </w:p>
          <w:p w14:paraId="0A49499B" w14:textId="7BD969D3" w:rsidR="008C5F0D" w:rsidRPr="00575B58" w:rsidRDefault="008C5F0D" w:rsidP="00E62670">
            <w:pPr>
              <w:pStyle w:val="Sraopastraipa"/>
              <w:numPr>
                <w:ilvl w:val="0"/>
                <w:numId w:val="25"/>
              </w:numPr>
              <w:jc w:val="both"/>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17.1 ir 17.2 papunkčius dėl dažų, jeigu įrangos elementai yra dažomi ar dengiami dažais.</w:t>
            </w:r>
          </w:p>
        </w:tc>
        <w:tc>
          <w:tcPr>
            <w:tcW w:w="2984" w:type="dxa"/>
          </w:tcPr>
          <w:p w14:paraId="020412F7" w14:textId="77777777"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00B050"/>
                <w:sz w:val="22"/>
                <w:szCs w:val="22"/>
              </w:rPr>
              <w:lastRenderedPageBreak/>
              <w:t>Įrašo tiekėjas .......</w:t>
            </w:r>
          </w:p>
          <w:p w14:paraId="7158519D" w14:textId="77777777" w:rsidR="008C5F0D" w:rsidRPr="00575B58" w:rsidRDefault="008C5F0D" w:rsidP="00E62670">
            <w:pPr>
              <w:tabs>
                <w:tab w:val="left" w:pos="0"/>
                <w:tab w:val="left" w:pos="567"/>
              </w:tabs>
              <w:rPr>
                <w:rFonts w:ascii="Arial" w:hAnsi="Arial" w:cs="Arial"/>
                <w:color w:val="4472C4" w:themeColor="accent1"/>
                <w:sz w:val="22"/>
                <w:szCs w:val="22"/>
              </w:rPr>
            </w:pPr>
          </w:p>
          <w:p w14:paraId="55383DF5" w14:textId="77777777" w:rsidR="008C5F0D" w:rsidRPr="00575B58" w:rsidRDefault="008C5F0D" w:rsidP="00E62670">
            <w:pPr>
              <w:tabs>
                <w:tab w:val="left" w:pos="0"/>
                <w:tab w:val="left" w:pos="567"/>
              </w:tabs>
              <w:rPr>
                <w:rFonts w:ascii="Arial" w:hAnsi="Arial" w:cs="Arial"/>
                <w:color w:val="4472C4" w:themeColor="accent1"/>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pasiūlymo vertinimo metu</w:t>
            </w:r>
            <w:r w:rsidRPr="00575B58">
              <w:rPr>
                <w:rFonts w:ascii="Arial" w:hAnsi="Arial" w:cs="Arial"/>
                <w:color w:val="4472C4" w:themeColor="accent1"/>
                <w:sz w:val="22"/>
                <w:szCs w:val="22"/>
              </w:rPr>
              <w:t xml:space="preserve">; įrodančius dokumentus teikti iškart su pasiūlymu. </w:t>
            </w:r>
          </w:p>
          <w:p w14:paraId="49B979E4" w14:textId="77777777" w:rsidR="008C5F0D" w:rsidRPr="00575B58" w:rsidRDefault="008C5F0D" w:rsidP="00E62670">
            <w:pPr>
              <w:tabs>
                <w:tab w:val="left" w:pos="0"/>
                <w:tab w:val="left" w:pos="567"/>
              </w:tabs>
              <w:rPr>
                <w:rFonts w:ascii="Arial" w:hAnsi="Arial" w:cs="Arial"/>
                <w:color w:val="4472C4" w:themeColor="accent1"/>
                <w:sz w:val="22"/>
                <w:szCs w:val="22"/>
              </w:rPr>
            </w:pPr>
          </w:p>
          <w:p w14:paraId="2A838603" w14:textId="69ADC05C" w:rsidR="008C5F0D" w:rsidRPr="00575B58" w:rsidRDefault="008C5F0D" w:rsidP="00E62670">
            <w:pPr>
              <w:tabs>
                <w:tab w:val="left" w:pos="0"/>
                <w:tab w:val="left" w:pos="567"/>
              </w:tabs>
              <w:rPr>
                <w:rFonts w:ascii="Arial" w:hAnsi="Arial" w:cs="Arial"/>
                <w:color w:val="4472C4" w:themeColor="accent1"/>
                <w:sz w:val="22"/>
                <w:szCs w:val="22"/>
              </w:rPr>
            </w:pPr>
            <w:r w:rsidRPr="00575B58">
              <w:rPr>
                <w:rFonts w:ascii="Arial" w:hAnsi="Arial" w:cs="Arial"/>
                <w:color w:val="4472C4" w:themeColor="accent1"/>
                <w:sz w:val="22"/>
                <w:szCs w:val="22"/>
              </w:rPr>
              <w:t>Galimi atitiktį žaliojo pirkimo reikalavimams įrodantys dokumentai, jeigu prie produktų minimalių aplinkos apsaugos kriterijų nenurodyta kitaip:</w:t>
            </w:r>
          </w:p>
          <w:p w14:paraId="70570BE4" w14:textId="0532B064" w:rsidR="008C5F0D" w:rsidRPr="00575B58" w:rsidRDefault="008C5F0D" w:rsidP="00E62670">
            <w:pPr>
              <w:tabs>
                <w:tab w:val="left" w:pos="0"/>
                <w:tab w:val="left" w:pos="567"/>
              </w:tabs>
              <w:rPr>
                <w:rFonts w:ascii="Arial" w:hAnsi="Arial" w:cs="Arial"/>
                <w:color w:val="4472C4" w:themeColor="accent1"/>
                <w:sz w:val="22"/>
                <w:szCs w:val="22"/>
              </w:rPr>
            </w:pPr>
            <w:r w:rsidRPr="00575B58">
              <w:rPr>
                <w:rFonts w:ascii="Arial" w:hAnsi="Arial" w:cs="Arial"/>
                <w:color w:val="4472C4" w:themeColor="accent1"/>
                <w:sz w:val="22"/>
                <w:szCs w:val="22"/>
              </w:rPr>
              <w:lastRenderedPageBreak/>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tc>
      </w:tr>
      <w:tr w:rsidR="008C5F0D" w:rsidRPr="00575B58" w14:paraId="12647DBE" w14:textId="77777777" w:rsidTr="00FD411F">
        <w:tc>
          <w:tcPr>
            <w:tcW w:w="853" w:type="dxa"/>
          </w:tcPr>
          <w:p w14:paraId="23DED68F" w14:textId="4F9CEEDD"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lastRenderedPageBreak/>
              <w:t>2</w:t>
            </w:r>
            <w:r w:rsidR="00475C09" w:rsidRPr="00575B58">
              <w:rPr>
                <w:rFonts w:ascii="Arial" w:eastAsia="Times New Roman" w:hAnsi="Arial" w:cs="Arial"/>
                <w:bCs/>
                <w:iCs/>
                <w:sz w:val="22"/>
                <w:szCs w:val="22"/>
                <w:lang w:eastAsia="en-US"/>
              </w:rPr>
              <w:t>2</w:t>
            </w:r>
            <w:r w:rsidRPr="00575B58">
              <w:rPr>
                <w:rFonts w:ascii="Arial" w:eastAsia="Times New Roman" w:hAnsi="Arial" w:cs="Arial"/>
                <w:bCs/>
                <w:iCs/>
                <w:sz w:val="22"/>
                <w:szCs w:val="22"/>
                <w:lang w:eastAsia="en-US"/>
              </w:rPr>
              <w:t>.</w:t>
            </w:r>
          </w:p>
        </w:tc>
        <w:tc>
          <w:tcPr>
            <w:tcW w:w="3253" w:type="dxa"/>
          </w:tcPr>
          <w:p w14:paraId="36D9FFB8" w14:textId="43F8CD1E" w:rsidR="008C5F0D" w:rsidRPr="00575B58" w:rsidRDefault="008C5F0D" w:rsidP="00E62670">
            <w:pPr>
              <w:pStyle w:val="Sraassuenkleliais"/>
              <w:numPr>
                <w:ilvl w:val="0"/>
                <w:numId w:val="0"/>
              </w:numPr>
              <w:rPr>
                <w:rFonts w:cs="Arial"/>
                <w:sz w:val="22"/>
                <w:lang w:val="lt-LT"/>
              </w:rPr>
            </w:pPr>
          </w:p>
        </w:tc>
        <w:tc>
          <w:tcPr>
            <w:tcW w:w="3544" w:type="dxa"/>
          </w:tcPr>
          <w:p w14:paraId="3CB7B955" w14:textId="3AE1CFDD"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sz w:val="22"/>
                <w:szCs w:val="22"/>
              </w:rPr>
              <w:t>Įrenginių dalys turi būti ilgaamžės ir keičiamos, kai tai techniškai įmanoma, kad būtų užtikrinta galimybė remontuoti, o ne keisti visą įrenginį.</w:t>
            </w:r>
          </w:p>
        </w:tc>
        <w:tc>
          <w:tcPr>
            <w:tcW w:w="2984" w:type="dxa"/>
          </w:tcPr>
          <w:p w14:paraId="65FC51F3" w14:textId="77777777" w:rsidR="004E4E11" w:rsidRPr="00575B58" w:rsidRDefault="004E4E11" w:rsidP="004E4E11">
            <w:pPr>
              <w:tabs>
                <w:tab w:val="left" w:pos="0"/>
                <w:tab w:val="left" w:pos="567"/>
              </w:tabs>
              <w:rPr>
                <w:rFonts w:ascii="Arial" w:hAnsi="Arial" w:cs="Arial"/>
                <w:color w:val="2F5496" w:themeColor="accent1" w:themeShade="BF"/>
                <w:sz w:val="22"/>
                <w:szCs w:val="22"/>
              </w:rPr>
            </w:pPr>
            <w:r w:rsidRPr="00575B58">
              <w:rPr>
                <w:rFonts w:ascii="Arial" w:hAnsi="Arial" w:cs="Arial"/>
                <w:color w:val="2F5496" w:themeColor="accent1" w:themeShade="BF"/>
                <w:sz w:val="22"/>
                <w:szCs w:val="22"/>
              </w:rPr>
              <w:t>[</w:t>
            </w:r>
            <w:r w:rsidRPr="00575B58">
              <w:rPr>
                <w:rFonts w:ascii="Arial" w:hAnsi="Arial" w:cs="Arial"/>
                <w:color w:val="2F5496" w:themeColor="accent1" w:themeShade="BF"/>
                <w:sz w:val="22"/>
                <w:szCs w:val="22"/>
                <w:u w:val="single"/>
              </w:rPr>
              <w:t>Sutarties vykdymo sąlyga</w:t>
            </w:r>
            <w:r w:rsidRPr="00575B58">
              <w:rPr>
                <w:rFonts w:ascii="Arial" w:hAnsi="Arial" w:cs="Arial"/>
                <w:color w:val="2F5496" w:themeColor="accent1" w:themeShade="BF"/>
                <w:sz w:val="22"/>
                <w:szCs w:val="22"/>
              </w:rPr>
              <w:t>]</w:t>
            </w:r>
          </w:p>
          <w:p w14:paraId="1BE0BC82" w14:textId="77777777" w:rsidR="004E4E11" w:rsidRPr="00575B58" w:rsidRDefault="004E4E11" w:rsidP="004E4E11">
            <w:pPr>
              <w:tabs>
                <w:tab w:val="left" w:pos="0"/>
                <w:tab w:val="left" w:pos="567"/>
              </w:tabs>
              <w:rPr>
                <w:rFonts w:ascii="Arial" w:hAnsi="Arial" w:cs="Arial"/>
                <w:color w:val="2F5496" w:themeColor="accent1" w:themeShade="BF"/>
                <w:sz w:val="22"/>
                <w:szCs w:val="22"/>
              </w:rPr>
            </w:pPr>
          </w:p>
          <w:p w14:paraId="160329BA" w14:textId="17AC89EA" w:rsidR="008C5F0D" w:rsidRPr="00575B58" w:rsidRDefault="004E4E11" w:rsidP="004E4E11">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r w:rsidR="008C5F0D" w:rsidRPr="00575B58" w14:paraId="17E1108D" w14:textId="77777777" w:rsidTr="00FD411F">
        <w:trPr>
          <w:trHeight w:val="1846"/>
        </w:trPr>
        <w:tc>
          <w:tcPr>
            <w:tcW w:w="853" w:type="dxa"/>
          </w:tcPr>
          <w:p w14:paraId="3438AC34" w14:textId="3F7B7C89" w:rsidR="008C5F0D" w:rsidRPr="00575B58" w:rsidRDefault="008C5F0D" w:rsidP="00E62670">
            <w:pPr>
              <w:jc w:val="center"/>
              <w:rPr>
                <w:rFonts w:ascii="Arial" w:eastAsia="Times New Roman" w:hAnsi="Arial" w:cs="Arial"/>
                <w:bCs/>
                <w:iCs/>
                <w:sz w:val="22"/>
                <w:szCs w:val="22"/>
                <w:lang w:eastAsia="en-US"/>
              </w:rPr>
            </w:pPr>
            <w:r w:rsidRPr="00575B58">
              <w:rPr>
                <w:rFonts w:ascii="Arial" w:eastAsia="Times New Roman" w:hAnsi="Arial" w:cs="Arial"/>
                <w:bCs/>
                <w:iCs/>
                <w:sz w:val="22"/>
                <w:szCs w:val="22"/>
                <w:lang w:eastAsia="en-US"/>
              </w:rPr>
              <w:t>2</w:t>
            </w:r>
            <w:r w:rsidR="00475C09" w:rsidRPr="00575B58">
              <w:rPr>
                <w:rFonts w:ascii="Arial" w:eastAsia="Times New Roman" w:hAnsi="Arial" w:cs="Arial"/>
                <w:bCs/>
                <w:iCs/>
                <w:sz w:val="22"/>
                <w:szCs w:val="22"/>
                <w:lang w:eastAsia="en-US"/>
              </w:rPr>
              <w:t>3</w:t>
            </w:r>
            <w:r w:rsidRPr="00575B58">
              <w:rPr>
                <w:rFonts w:ascii="Arial" w:eastAsia="Times New Roman" w:hAnsi="Arial" w:cs="Arial"/>
                <w:bCs/>
                <w:iCs/>
                <w:sz w:val="22"/>
                <w:szCs w:val="22"/>
                <w:lang w:eastAsia="en-US"/>
              </w:rPr>
              <w:t>.</w:t>
            </w:r>
          </w:p>
        </w:tc>
        <w:tc>
          <w:tcPr>
            <w:tcW w:w="3253" w:type="dxa"/>
          </w:tcPr>
          <w:p w14:paraId="7D3319FC" w14:textId="6B06093C" w:rsidR="008C5F0D" w:rsidRPr="00575B58" w:rsidRDefault="008C5F0D" w:rsidP="00E62670">
            <w:pPr>
              <w:pStyle w:val="Sraassuenkleliais"/>
              <w:numPr>
                <w:ilvl w:val="0"/>
                <w:numId w:val="0"/>
              </w:numPr>
              <w:rPr>
                <w:rFonts w:cs="Arial"/>
                <w:sz w:val="22"/>
                <w:lang w:val="lt-LT"/>
              </w:rPr>
            </w:pPr>
          </w:p>
        </w:tc>
        <w:tc>
          <w:tcPr>
            <w:tcW w:w="3544" w:type="dxa"/>
          </w:tcPr>
          <w:p w14:paraId="2FE7148A" w14:textId="619D20D5"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sz w:val="22"/>
                <w:szCs w:val="22"/>
              </w:rPr>
              <w:t>Pakuotės turi būti tvarkomos pagal galiojančius atliekų tvarkymo reikalavimus; tiekėjas privalo išsivežti pakuočių ir montavimo atliekas.</w:t>
            </w:r>
          </w:p>
        </w:tc>
        <w:tc>
          <w:tcPr>
            <w:tcW w:w="2984" w:type="dxa"/>
          </w:tcPr>
          <w:p w14:paraId="226723F3" w14:textId="6BA9B36A" w:rsidR="008C5F0D" w:rsidRPr="00575B58" w:rsidRDefault="008C5F0D" w:rsidP="00E62670">
            <w:pPr>
              <w:tabs>
                <w:tab w:val="left" w:pos="0"/>
                <w:tab w:val="left" w:pos="567"/>
              </w:tabs>
              <w:rPr>
                <w:rFonts w:ascii="Arial" w:hAnsi="Arial" w:cs="Arial"/>
                <w:color w:val="2F5496" w:themeColor="accent1" w:themeShade="BF"/>
                <w:sz w:val="22"/>
                <w:szCs w:val="22"/>
                <w:u w:val="single"/>
              </w:rPr>
            </w:pPr>
            <w:r w:rsidRPr="00575B58">
              <w:rPr>
                <w:rFonts w:ascii="Arial" w:hAnsi="Arial" w:cs="Arial"/>
                <w:color w:val="2F5496" w:themeColor="accent1" w:themeShade="BF"/>
                <w:sz w:val="22"/>
                <w:szCs w:val="22"/>
                <w:u w:val="single"/>
              </w:rPr>
              <w:t>[Sutarties vykdymo sąlyga]</w:t>
            </w:r>
          </w:p>
          <w:p w14:paraId="0AE74460" w14:textId="77777777" w:rsidR="008C5F0D" w:rsidRPr="00575B58" w:rsidRDefault="008C5F0D" w:rsidP="00E62670">
            <w:pPr>
              <w:tabs>
                <w:tab w:val="left" w:pos="0"/>
                <w:tab w:val="left" w:pos="567"/>
              </w:tabs>
              <w:rPr>
                <w:rFonts w:ascii="Arial" w:hAnsi="Arial" w:cs="Arial"/>
                <w:color w:val="2F5496" w:themeColor="accent1" w:themeShade="BF"/>
                <w:sz w:val="22"/>
                <w:szCs w:val="22"/>
              </w:rPr>
            </w:pPr>
          </w:p>
          <w:p w14:paraId="11918D29" w14:textId="75C5580E" w:rsidR="008C5F0D" w:rsidRPr="00575B58" w:rsidRDefault="008C5F0D" w:rsidP="00E62670">
            <w:pPr>
              <w:tabs>
                <w:tab w:val="left" w:pos="0"/>
                <w:tab w:val="left" w:pos="567"/>
              </w:tabs>
              <w:rPr>
                <w:rFonts w:ascii="Arial" w:hAnsi="Arial" w:cs="Arial"/>
                <w:color w:val="00B050"/>
                <w:sz w:val="22"/>
                <w:szCs w:val="22"/>
              </w:rPr>
            </w:pPr>
            <w:r w:rsidRPr="00575B58">
              <w:rPr>
                <w:rFonts w:ascii="Arial" w:hAnsi="Arial" w:cs="Arial"/>
                <w:color w:val="4472C4" w:themeColor="accent1"/>
                <w:sz w:val="22"/>
                <w:szCs w:val="22"/>
              </w:rPr>
              <w:t xml:space="preserve">[Atitiktis reikalavimui bus </w:t>
            </w:r>
            <w:r w:rsidRPr="00575B58">
              <w:rPr>
                <w:rFonts w:ascii="Arial" w:hAnsi="Arial" w:cs="Arial"/>
                <w:color w:val="4472C4" w:themeColor="accent1"/>
                <w:sz w:val="22"/>
                <w:szCs w:val="22"/>
                <w:u w:val="single"/>
              </w:rPr>
              <w:t>tikrinama prekių perdavimo metu</w:t>
            </w:r>
            <w:r w:rsidRPr="00575B58">
              <w:rPr>
                <w:rFonts w:ascii="Arial" w:hAnsi="Arial" w:cs="Arial"/>
                <w:color w:val="4472C4" w:themeColor="accent1"/>
                <w:sz w:val="22"/>
                <w:szCs w:val="22"/>
              </w:rPr>
              <w:t>; įrodančių dokumentų teikti iškart su pasiūlymu nereikia]</w:t>
            </w:r>
          </w:p>
        </w:tc>
      </w:tr>
    </w:tbl>
    <w:p w14:paraId="30449C9C" w14:textId="77777777" w:rsidR="00202100" w:rsidRPr="00575B58" w:rsidRDefault="00202100" w:rsidP="00E62670">
      <w:pPr>
        <w:spacing w:after="0"/>
        <w:jc w:val="both"/>
        <w:rPr>
          <w:rFonts w:ascii="Arial" w:eastAsia="Arial" w:hAnsi="Arial" w:cs="Arial"/>
          <w:b/>
          <w:bCs/>
          <w:color w:val="000000" w:themeColor="text1"/>
          <w:sz w:val="22"/>
          <w:szCs w:val="22"/>
        </w:rPr>
      </w:pPr>
    </w:p>
    <w:p w14:paraId="5338C6AA" w14:textId="77777777" w:rsidR="00202100" w:rsidRPr="00575B58" w:rsidRDefault="00202100" w:rsidP="00E62670">
      <w:pPr>
        <w:spacing w:after="0"/>
        <w:jc w:val="both"/>
        <w:rPr>
          <w:rFonts w:ascii="Arial" w:hAnsi="Arial" w:cs="Arial"/>
          <w:b/>
          <w:sz w:val="22"/>
          <w:szCs w:val="22"/>
        </w:rPr>
      </w:pPr>
    </w:p>
    <w:p w14:paraId="442A583A" w14:textId="77777777" w:rsidR="00202100" w:rsidRPr="00575B58" w:rsidRDefault="00202100" w:rsidP="00E62670">
      <w:pPr>
        <w:spacing w:after="0"/>
        <w:jc w:val="both"/>
        <w:rPr>
          <w:rFonts w:ascii="Arial" w:eastAsia="Calibri" w:hAnsi="Arial" w:cs="Arial"/>
          <w:bCs/>
          <w:sz w:val="22"/>
          <w:szCs w:val="22"/>
          <w:u w:val="single"/>
        </w:rPr>
      </w:pPr>
      <w:r w:rsidRPr="00575B58">
        <w:rPr>
          <w:rFonts w:ascii="Arial" w:eastAsia="Calibri" w:hAnsi="Arial" w:cs="Arial"/>
          <w:b/>
          <w:color w:val="EE0000"/>
          <w:sz w:val="22"/>
          <w:szCs w:val="22"/>
          <w:highlight w:val="yellow"/>
        </w:rPr>
        <w:t>**</w:t>
      </w:r>
      <w:r w:rsidRPr="00575B58">
        <w:rPr>
          <w:rFonts w:ascii="Arial" w:eastAsia="Calibri" w:hAnsi="Arial" w:cs="Arial"/>
          <w:bCs/>
          <w:sz w:val="22"/>
          <w:szCs w:val="22"/>
          <w:highlight w:val="yellow"/>
          <w:u w:val="single"/>
        </w:rPr>
        <w:t xml:space="preserve"> </w:t>
      </w:r>
      <w:r w:rsidRPr="00575B58">
        <w:rPr>
          <w:rFonts w:ascii="Arial" w:eastAsia="Calibri" w:hAnsi="Arial" w:cs="Arial"/>
          <w:b/>
          <w:sz w:val="22"/>
          <w:szCs w:val="22"/>
          <w:highlight w:val="yellow"/>
          <w:u w:val="single"/>
        </w:rPr>
        <w:t>Įrodant siūlomos prekės atitiktį techninės specifikacijos reikalavimams, Tiekėjas kartu su pasiūlymu privalo pateikti:</w:t>
      </w:r>
      <w:r w:rsidRPr="00575B58">
        <w:rPr>
          <w:rFonts w:ascii="Arial" w:eastAsia="Calibri" w:hAnsi="Arial" w:cs="Arial"/>
          <w:bCs/>
          <w:sz w:val="22"/>
          <w:szCs w:val="22"/>
          <w:u w:val="single"/>
        </w:rPr>
        <w:t xml:space="preserve">  </w:t>
      </w:r>
    </w:p>
    <w:p w14:paraId="27877533" w14:textId="77777777" w:rsidR="00202100" w:rsidRPr="00575B58" w:rsidRDefault="00202100" w:rsidP="00E62670">
      <w:pPr>
        <w:spacing w:after="0"/>
        <w:jc w:val="both"/>
        <w:rPr>
          <w:rFonts w:ascii="Arial" w:eastAsia="Calibri" w:hAnsi="Arial" w:cs="Arial"/>
          <w:bCs/>
          <w:sz w:val="22"/>
          <w:szCs w:val="22"/>
          <w:u w:val="single"/>
        </w:rPr>
      </w:pPr>
    </w:p>
    <w:tbl>
      <w:tblPr>
        <w:tblStyle w:val="Lentelstinklelis1"/>
        <w:tblW w:w="0" w:type="auto"/>
        <w:tblLook w:val="04A0" w:firstRow="1" w:lastRow="0" w:firstColumn="1" w:lastColumn="0" w:noHBand="0" w:noVBand="1"/>
      </w:tblPr>
      <w:tblGrid>
        <w:gridCol w:w="2830"/>
        <w:gridCol w:w="2694"/>
        <w:gridCol w:w="4671"/>
      </w:tblGrid>
      <w:tr w:rsidR="00202100" w:rsidRPr="00575B58" w14:paraId="5847F965" w14:textId="77777777" w:rsidTr="00FD411F">
        <w:tc>
          <w:tcPr>
            <w:tcW w:w="2830" w:type="dxa"/>
            <w:tcBorders>
              <w:top w:val="single" w:sz="4" w:space="0" w:color="000000"/>
              <w:left w:val="single" w:sz="4" w:space="0" w:color="000000"/>
              <w:bottom w:val="single" w:sz="4" w:space="0" w:color="000000"/>
              <w:right w:val="single" w:sz="4" w:space="0" w:color="000000"/>
            </w:tcBorders>
            <w:hideMark/>
          </w:tcPr>
          <w:p w14:paraId="12A7EDFC"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t xml:space="preserve">Jeigu tiekėjo siūlomos prekės nėra pagamintos (sukurtos) ir </w:t>
            </w:r>
            <w:r w:rsidRPr="00575B58">
              <w:rPr>
                <w:rFonts w:ascii="Arial" w:hAnsi="Arial" w:cs="Arial"/>
                <w:b/>
                <w:sz w:val="22"/>
                <w:szCs w:val="22"/>
                <w:u w:val="single"/>
                <w:shd w:val="clear" w:color="auto" w:fill="D9D9D9" w:themeFill="background1" w:themeFillShade="D9"/>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4F61A8D3" w14:textId="77777777" w:rsidR="00202100" w:rsidRPr="00575B58" w:rsidRDefault="00202100" w:rsidP="00E62670">
            <w:pPr>
              <w:jc w:val="both"/>
              <w:rPr>
                <w:rFonts w:ascii="Arial" w:hAnsi="Arial" w:cs="Arial"/>
                <w:b/>
                <w:sz w:val="22"/>
                <w:szCs w:val="22"/>
                <w:u w:val="single"/>
              </w:rPr>
            </w:pPr>
            <w:r w:rsidRPr="00575B58">
              <w:rPr>
                <w:rFonts w:ascii="Arial" w:hAnsi="Arial" w:cs="Arial"/>
                <w:bCs/>
                <w:sz w:val="22"/>
                <w:szCs w:val="22"/>
              </w:rPr>
              <w:t xml:space="preserve">Jeigu tiekėjo siūlomos prekės nėra pagamintos (sukurtos) ir </w:t>
            </w:r>
            <w:r w:rsidRPr="00575B58">
              <w:rPr>
                <w:rFonts w:ascii="Arial" w:hAnsi="Arial" w:cs="Arial"/>
                <w:b/>
                <w:sz w:val="22"/>
                <w:szCs w:val="22"/>
                <w:u w:val="single"/>
                <w:shd w:val="clear" w:color="auto" w:fill="D9D9D9" w:themeFill="background1" w:themeFillShade="D9"/>
              </w:rPr>
              <w:t>tiekėjas pats jų negamins</w:t>
            </w:r>
            <w:r w:rsidRPr="00575B58">
              <w:rPr>
                <w:rFonts w:ascii="Arial" w:hAnsi="Arial" w:cs="Arial"/>
                <w:b/>
                <w:sz w:val="22"/>
                <w:szCs w:val="22"/>
                <w:u w:val="single"/>
              </w:rPr>
              <w:t xml:space="preserve"> </w:t>
            </w:r>
          </w:p>
        </w:tc>
        <w:tc>
          <w:tcPr>
            <w:tcW w:w="4671" w:type="dxa"/>
            <w:tcBorders>
              <w:top w:val="single" w:sz="4" w:space="0" w:color="000000"/>
              <w:left w:val="single" w:sz="4" w:space="0" w:color="000000"/>
              <w:bottom w:val="single" w:sz="4" w:space="0" w:color="000000"/>
              <w:right w:val="single" w:sz="4" w:space="0" w:color="000000"/>
            </w:tcBorders>
            <w:hideMark/>
          </w:tcPr>
          <w:p w14:paraId="70967D0B"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t xml:space="preserve">Jeigu </w:t>
            </w:r>
            <w:r w:rsidRPr="00575B58">
              <w:rPr>
                <w:rFonts w:ascii="Arial" w:hAnsi="Arial" w:cs="Arial"/>
                <w:b/>
                <w:sz w:val="22"/>
                <w:szCs w:val="22"/>
                <w:shd w:val="clear" w:color="auto" w:fill="D9D9D9" w:themeFill="background1" w:themeFillShade="D9"/>
              </w:rPr>
              <w:t>tiekėjo siūlomos prekės yra pagamintos (sukurtos)</w:t>
            </w:r>
          </w:p>
        </w:tc>
      </w:tr>
      <w:tr w:rsidR="00202100" w:rsidRPr="00575B58" w14:paraId="729A6E2A" w14:textId="77777777" w:rsidTr="00FD411F">
        <w:tc>
          <w:tcPr>
            <w:tcW w:w="2830" w:type="dxa"/>
            <w:tcBorders>
              <w:top w:val="single" w:sz="4" w:space="0" w:color="000000"/>
              <w:left w:val="single" w:sz="4" w:space="0" w:color="000000"/>
              <w:bottom w:val="single" w:sz="4" w:space="0" w:color="000000"/>
              <w:right w:val="single" w:sz="4" w:space="0" w:color="000000"/>
            </w:tcBorders>
          </w:tcPr>
          <w:p w14:paraId="5C376ED5"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t xml:space="preserve">papildomų atitiktį reikalavimams </w:t>
            </w:r>
            <w:r w:rsidRPr="00575B58">
              <w:rPr>
                <w:rFonts w:ascii="Arial" w:hAnsi="Arial" w:cs="Arial"/>
                <w:bCs/>
                <w:sz w:val="22"/>
                <w:szCs w:val="22"/>
              </w:rPr>
              <w:lastRenderedPageBreak/>
              <w:t xml:space="preserve">patvirtinančių </w:t>
            </w:r>
            <w:r w:rsidRPr="00575B58">
              <w:rPr>
                <w:rFonts w:ascii="Arial" w:hAnsi="Arial" w:cs="Arial"/>
                <w:b/>
                <w:sz w:val="22"/>
                <w:szCs w:val="22"/>
              </w:rPr>
              <w:t>dokumentų pateikti nereikalaujama</w:t>
            </w:r>
            <w:r w:rsidRPr="00575B58">
              <w:rPr>
                <w:rFonts w:ascii="Arial" w:hAnsi="Arial" w:cs="Arial"/>
                <w:bCs/>
                <w:sz w:val="22"/>
                <w:szCs w:val="22"/>
              </w:rPr>
              <w:t>.</w:t>
            </w:r>
          </w:p>
          <w:p w14:paraId="55A3C4BC"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t xml:space="preserve">Laikoma, kad pasiūlymų teikimo metu, jei tiekėjas, kuris pats yra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06BF3498" w14:textId="77777777" w:rsidR="00202100" w:rsidRPr="00575B58" w:rsidRDefault="00202100" w:rsidP="00E62670">
            <w:pPr>
              <w:jc w:val="both"/>
              <w:rPr>
                <w:rFonts w:ascii="Arial" w:hAnsi="Arial" w:cs="Arial"/>
                <w:bCs/>
                <w:sz w:val="22"/>
                <w:szCs w:val="22"/>
              </w:rPr>
            </w:pPr>
          </w:p>
        </w:tc>
        <w:tc>
          <w:tcPr>
            <w:tcW w:w="2694" w:type="dxa"/>
            <w:tcBorders>
              <w:top w:val="single" w:sz="4" w:space="0" w:color="000000"/>
              <w:left w:val="single" w:sz="4" w:space="0" w:color="000000"/>
              <w:bottom w:val="single" w:sz="4" w:space="0" w:color="000000"/>
              <w:right w:val="single" w:sz="4" w:space="0" w:color="000000"/>
            </w:tcBorders>
            <w:hideMark/>
          </w:tcPr>
          <w:p w14:paraId="70516BF4"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lastRenderedPageBreak/>
              <w:t xml:space="preserve">tiekėjas turi pateikti </w:t>
            </w:r>
            <w:r w:rsidRPr="00575B58">
              <w:rPr>
                <w:rFonts w:ascii="Arial" w:hAnsi="Arial" w:cs="Arial"/>
                <w:b/>
                <w:sz w:val="22"/>
                <w:szCs w:val="22"/>
              </w:rPr>
              <w:t>siūlomų prekių gamintojo (-ų)</w:t>
            </w:r>
            <w:r w:rsidRPr="00575B58">
              <w:rPr>
                <w:rFonts w:ascii="Arial" w:hAnsi="Arial" w:cs="Arial"/>
                <w:bCs/>
                <w:sz w:val="22"/>
                <w:szCs w:val="22"/>
              </w:rPr>
              <w:t xml:space="preserve"> raštiškus </w:t>
            </w:r>
            <w:r w:rsidRPr="00575B58">
              <w:rPr>
                <w:rFonts w:ascii="Arial" w:hAnsi="Arial" w:cs="Arial"/>
                <w:bCs/>
                <w:sz w:val="22"/>
                <w:szCs w:val="22"/>
              </w:rPr>
              <w:lastRenderedPageBreak/>
              <w:t>patvirtinimus dėl prekių atitikties reikalavimams (</w:t>
            </w:r>
            <w:r w:rsidRPr="00575B58">
              <w:rPr>
                <w:rFonts w:ascii="Arial" w:hAnsi="Arial" w:cs="Arial"/>
                <w:b/>
                <w:sz w:val="22"/>
                <w:szCs w:val="22"/>
              </w:rPr>
              <w:t>gamintojo deklaracijas</w:t>
            </w:r>
            <w:r w:rsidRPr="00575B58">
              <w:rPr>
                <w:rFonts w:ascii="Arial" w:hAnsi="Arial" w:cs="Arial"/>
                <w:bCs/>
                <w:sz w:val="22"/>
                <w:szCs w:val="22"/>
              </w:rPr>
              <w:t xml:space="preserve"> ar pan.).</w:t>
            </w:r>
          </w:p>
        </w:tc>
        <w:tc>
          <w:tcPr>
            <w:tcW w:w="4671" w:type="dxa"/>
            <w:tcBorders>
              <w:top w:val="single" w:sz="4" w:space="0" w:color="000000"/>
              <w:left w:val="single" w:sz="4" w:space="0" w:color="000000"/>
              <w:bottom w:val="single" w:sz="4" w:space="0" w:color="000000"/>
              <w:right w:val="single" w:sz="4" w:space="0" w:color="000000"/>
            </w:tcBorders>
          </w:tcPr>
          <w:p w14:paraId="7EA76D71"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lastRenderedPageBreak/>
              <w:t xml:space="preserve">dokumentus, įrodančius siūlomos prekės atitikimą visiems reikalavimams, nurodytiems kiekviename pasiūlymo lentelės punkte, t. y. </w:t>
            </w:r>
            <w:r w:rsidRPr="00575B58">
              <w:rPr>
                <w:rFonts w:ascii="Arial" w:hAnsi="Arial" w:cs="Arial"/>
                <w:bCs/>
                <w:sz w:val="22"/>
                <w:szCs w:val="22"/>
              </w:rPr>
              <w:lastRenderedPageBreak/>
              <w:t xml:space="preserve">tiekėjas privalo pateikti siūlomų prekių gamintojo technines specifikacijas/katalogus/bukletus/ brošiūras, kuriuose būtų siūlomos prekės vaizdas (nuotraukos, brėžiniai) su išsamiu siūlomų prekių techninių charakteristikų aprašymu – prekės pavadinimu, modeliu (jei yra), gamintoju, techninėmis charakteristikomis pagal techninės specifikacijos reikalavimus, versijomis, identifikavimo numeriais (jei prekė turi versiją ar identifikavimo numerį) bei visa informacija, pagrindžiančia prekės atitikimą techninei specifikacijai. </w:t>
            </w:r>
            <w:r w:rsidRPr="00575B58">
              <w:rPr>
                <w:rFonts w:ascii="Arial" w:hAnsi="Arial" w:cs="Arial"/>
                <w:bCs/>
                <w:sz w:val="22"/>
                <w:szCs w:val="22"/>
                <w:u w:val="single"/>
              </w:rPr>
              <w:t xml:space="preserve">Siūlomų prekių gamintojo techninėse specifikacijose/kataloguose/ bukletuose/ brošiūrose ir prekės aprašyme </w:t>
            </w:r>
            <w:r w:rsidRPr="00575B58">
              <w:rPr>
                <w:rFonts w:ascii="Arial" w:hAnsi="Arial" w:cs="Arial"/>
                <w:b/>
                <w:sz w:val="22"/>
                <w:szCs w:val="22"/>
                <w:u w:val="single"/>
              </w:rPr>
              <w:t>privaloma grafiškai nurodyti (t. y. pastebimai pažymėti –</w:t>
            </w:r>
            <w:r w:rsidRPr="00575B58">
              <w:rPr>
                <w:rFonts w:ascii="Arial" w:hAnsi="Arial" w:cs="Arial"/>
                <w:bCs/>
                <w:sz w:val="22"/>
                <w:szCs w:val="22"/>
                <w:u w:val="single"/>
              </w:rPr>
              <w:t xml:space="preserve"> spalvotai paženklinti, ir/ar nurodyti rodyklėmis, ir/ar pabraukti) </w:t>
            </w:r>
            <w:r w:rsidRPr="00575B58">
              <w:rPr>
                <w:rFonts w:ascii="Arial" w:hAnsi="Arial" w:cs="Arial"/>
                <w:b/>
                <w:sz w:val="22"/>
                <w:szCs w:val="22"/>
                <w:u w:val="single"/>
              </w:rPr>
              <w:t>konkrečias teikiamų dokumentų vietas, kur aprašomos reikalaujamų techninių charakteristikų reikšmės bei įrašyti, kurį techninės specifikacijos reikalaujamo techninio parametro punktą jos atitinka</w:t>
            </w:r>
            <w:r w:rsidRPr="00575B58">
              <w:rPr>
                <w:rFonts w:ascii="Arial" w:hAnsi="Arial" w:cs="Arial"/>
                <w:b/>
                <w:sz w:val="22"/>
                <w:szCs w:val="22"/>
              </w:rPr>
              <w:t>.</w:t>
            </w:r>
            <w:r w:rsidRPr="00575B58">
              <w:rPr>
                <w:rFonts w:ascii="Arial" w:hAnsi="Arial" w:cs="Arial"/>
                <w:bCs/>
                <w:sz w:val="22"/>
                <w:szCs w:val="22"/>
              </w:rPr>
              <w:t xml:space="preserve"> Perkančioji organizacija turi teisę reikalauti pateikti techninių specifikacijų/katalogų /bukletų/ brošiūrų ir techninių aprašymų originalus.</w:t>
            </w:r>
          </w:p>
          <w:p w14:paraId="781E875A" w14:textId="77777777" w:rsidR="00202100" w:rsidRPr="00575B58" w:rsidRDefault="00202100" w:rsidP="00E62670">
            <w:pPr>
              <w:jc w:val="both"/>
              <w:rPr>
                <w:rFonts w:ascii="Arial" w:hAnsi="Arial" w:cs="Arial"/>
                <w:bCs/>
                <w:sz w:val="22"/>
                <w:szCs w:val="22"/>
              </w:rPr>
            </w:pPr>
          </w:p>
          <w:p w14:paraId="463B78E9" w14:textId="77777777" w:rsidR="00202100" w:rsidRPr="00575B58" w:rsidRDefault="00202100" w:rsidP="00E62670">
            <w:pPr>
              <w:jc w:val="both"/>
              <w:rPr>
                <w:rFonts w:ascii="Arial" w:hAnsi="Arial" w:cs="Arial"/>
                <w:bCs/>
                <w:sz w:val="22"/>
                <w:szCs w:val="22"/>
              </w:rPr>
            </w:pPr>
            <w:r w:rsidRPr="00575B58">
              <w:rPr>
                <w:rFonts w:ascii="Arial" w:hAnsi="Arial" w:cs="Arial"/>
                <w:bCs/>
                <w:sz w:val="22"/>
                <w:szCs w:val="22"/>
              </w:rPr>
              <w:t xml:space="preserve">Tuo atveju, </w:t>
            </w:r>
            <w:r w:rsidRPr="00575B58">
              <w:rPr>
                <w:rFonts w:ascii="Arial" w:hAnsi="Arial" w:cs="Arial"/>
                <w:b/>
                <w:sz w:val="22"/>
                <w:szCs w:val="22"/>
              </w:rPr>
              <w:t>jeigu pateiktoje prekės gamintojo dokumentacijoje nėra reikalaujamos prekės charakteristikas patvirtinančios informacijos, tiekėjas privalo pateikti prekės gamintojo arba jo įgalioto atstovo</w:t>
            </w:r>
            <w:r w:rsidRPr="00575B58">
              <w:rPr>
                <w:rFonts w:ascii="Arial" w:hAnsi="Arial" w:cs="Arial"/>
                <w:bCs/>
                <w:sz w:val="22"/>
                <w:szCs w:val="22"/>
              </w:rPr>
              <w:t xml:space="preserve"> (tiekėjo deklaracija nėra lygiavertis dokumentas) raštiškus patvirtinimus (pvz., </w:t>
            </w:r>
            <w:r w:rsidRPr="00575B58">
              <w:rPr>
                <w:rFonts w:ascii="Arial" w:hAnsi="Arial" w:cs="Arial"/>
                <w:b/>
                <w:sz w:val="22"/>
                <w:szCs w:val="22"/>
              </w:rPr>
              <w:t>prekės gamintojo atitikties deklaraciją</w:t>
            </w:r>
            <w:r w:rsidRPr="00575B58">
              <w:rPr>
                <w:rFonts w:ascii="Arial" w:hAnsi="Arial" w:cs="Arial"/>
                <w:bCs/>
                <w:sz w:val="22"/>
                <w:szCs w:val="22"/>
              </w:rPr>
              <w:t xml:space="preserve"> ar eksploatacinių savybių deklaraciją) ar kitus atitiktį reikalavimams įrodančius dokumentus (informaciją), kad Perkančioji organizacija galėtų įsitikinti siūlomos prekės atitiktimi nustatytiems reikalavimams.</w:t>
            </w:r>
          </w:p>
        </w:tc>
      </w:tr>
    </w:tbl>
    <w:p w14:paraId="29813433" w14:textId="77777777" w:rsidR="00202100" w:rsidRPr="00575B58" w:rsidRDefault="00202100" w:rsidP="00E62670">
      <w:pPr>
        <w:spacing w:after="0"/>
        <w:jc w:val="both"/>
        <w:rPr>
          <w:rFonts w:ascii="Arial" w:eastAsia="Arial" w:hAnsi="Arial" w:cs="Arial"/>
          <w:b/>
          <w:bCs/>
          <w:color w:val="000000" w:themeColor="text1"/>
          <w:sz w:val="22"/>
          <w:szCs w:val="22"/>
        </w:rPr>
      </w:pPr>
    </w:p>
    <w:p w14:paraId="5CBC5494" w14:textId="77777777" w:rsidR="00202100" w:rsidRPr="00575B58" w:rsidRDefault="00202100" w:rsidP="00E62670">
      <w:pPr>
        <w:tabs>
          <w:tab w:val="left" w:pos="720"/>
        </w:tabs>
        <w:spacing w:after="0"/>
        <w:jc w:val="both"/>
        <w:rPr>
          <w:rFonts w:ascii="Arial" w:eastAsia="Arial" w:hAnsi="Arial" w:cs="Arial"/>
          <w:b/>
          <w:bCs/>
          <w:color w:val="000000" w:themeColor="text1"/>
          <w:sz w:val="22"/>
          <w:szCs w:val="22"/>
        </w:rPr>
      </w:pPr>
    </w:p>
    <w:p w14:paraId="4005999E" w14:textId="77777777" w:rsidR="00202100" w:rsidRPr="00575B58" w:rsidRDefault="00202100" w:rsidP="00E62670">
      <w:pPr>
        <w:tabs>
          <w:tab w:val="left" w:pos="720"/>
        </w:tabs>
        <w:spacing w:after="0"/>
        <w:jc w:val="both"/>
        <w:rPr>
          <w:rFonts w:ascii="Arial" w:eastAsia="Arial" w:hAnsi="Arial" w:cs="Arial"/>
          <w:color w:val="000000" w:themeColor="text1"/>
          <w:sz w:val="22"/>
          <w:szCs w:val="22"/>
        </w:rPr>
      </w:pPr>
      <w:r w:rsidRPr="00575B58">
        <w:rPr>
          <w:rFonts w:ascii="Arial" w:eastAsia="Arial" w:hAnsi="Arial" w:cs="Arial"/>
          <w:b/>
          <w:bCs/>
          <w:color w:val="000000" w:themeColor="text1"/>
          <w:sz w:val="22"/>
          <w:szCs w:val="22"/>
        </w:rPr>
        <w:t>Teikdami šį pasiūlymą, mes patvirtiname, kad</w:t>
      </w:r>
      <w:r w:rsidRPr="00575B58">
        <w:rPr>
          <w:rFonts w:ascii="Arial" w:eastAsia="Arial" w:hAnsi="Arial" w:cs="Arial"/>
          <w:color w:val="000000" w:themeColor="text1"/>
          <w:sz w:val="22"/>
          <w:szCs w:val="22"/>
        </w:rPr>
        <w:t>:</w:t>
      </w:r>
    </w:p>
    <w:p w14:paraId="31E312CC" w14:textId="77777777" w:rsidR="00202100" w:rsidRPr="00575B58" w:rsidRDefault="00202100" w:rsidP="00E62670">
      <w:pPr>
        <w:numPr>
          <w:ilvl w:val="0"/>
          <w:numId w:val="19"/>
        </w:numPr>
        <w:tabs>
          <w:tab w:val="left" w:pos="720"/>
        </w:tabs>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6F54F220" w14:textId="77777777" w:rsidR="00202100" w:rsidRPr="00575B58" w:rsidRDefault="00202100" w:rsidP="00E62670">
      <w:pPr>
        <w:numPr>
          <w:ilvl w:val="0"/>
          <w:numId w:val="19"/>
        </w:num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Į mūsų siūlomą kainą įskaičiuotos visos prekių pagaminimo, pristatymo ir įrengimo išlaidos ir visi mokesčiai, ir mes prisiimame riziką už visas išlaidas, kurias, teikdami pasiūlymą ir laikydamiesi pirkimo dokumentuose nustatytų reikalavimų, privalėjome įskaičiuoti į pasiūlymo kainą;</w:t>
      </w:r>
    </w:p>
    <w:p w14:paraId="28D9A38C" w14:textId="77777777" w:rsidR="00202100" w:rsidRPr="00575B58" w:rsidRDefault="00202100" w:rsidP="00E62670">
      <w:pPr>
        <w:numPr>
          <w:ilvl w:val="0"/>
          <w:numId w:val="19"/>
        </w:num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lastRenderedPageBreak/>
        <w:t xml:space="preserve">Pateikdami pasiūlymą, mes įsivertinome visas prekių pagaminimo, pristatymo ir įrengimo apimtis bei prisiimame riziką dėl kiekių ir išlaidų dydžio svyravimo. </w:t>
      </w:r>
    </w:p>
    <w:p w14:paraId="4063F751" w14:textId="77777777" w:rsidR="00202100" w:rsidRPr="00575B58" w:rsidRDefault="00202100" w:rsidP="00E62670">
      <w:pPr>
        <w:numPr>
          <w:ilvl w:val="0"/>
          <w:numId w:val="19"/>
        </w:num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Visa pasiūlyme pateikta informacija yra teisinga, atitinka tikrovę ir apima viską, ko reikia visiškam ir tinkamam sutarties įvykdymui;</w:t>
      </w:r>
    </w:p>
    <w:p w14:paraId="5613C6E0" w14:textId="77777777" w:rsidR="00202100" w:rsidRPr="00575B58" w:rsidRDefault="00202100" w:rsidP="00E62670">
      <w:pPr>
        <w:numPr>
          <w:ilvl w:val="0"/>
          <w:numId w:val="19"/>
        </w:num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Įvertinome pirkimo dokumentų, prekių pagaminimui, pristatymui ir įrengimui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4FC16128" w14:textId="77777777" w:rsidR="00202100" w:rsidRPr="00575B58" w:rsidRDefault="00202100" w:rsidP="00E62670">
      <w:pPr>
        <w:numPr>
          <w:ilvl w:val="0"/>
          <w:numId w:val="19"/>
        </w:numPr>
        <w:autoSpaceDN w:val="0"/>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48B916F2" w14:textId="77777777" w:rsidR="00202100" w:rsidRPr="00575B58" w:rsidRDefault="00202100" w:rsidP="00E62670">
      <w:pPr>
        <w:spacing w:after="0"/>
        <w:jc w:val="both"/>
        <w:rPr>
          <w:rFonts w:ascii="Arial" w:eastAsia="Arial" w:hAnsi="Arial" w:cs="Arial"/>
          <w:b/>
          <w:bCs/>
          <w:color w:val="000000" w:themeColor="text1"/>
          <w:sz w:val="22"/>
          <w:szCs w:val="22"/>
        </w:rPr>
      </w:pPr>
    </w:p>
    <w:p w14:paraId="7FB20C77" w14:textId="77777777" w:rsidR="00202100" w:rsidRPr="00575B58" w:rsidRDefault="00202100" w:rsidP="00E62670">
      <w:pPr>
        <w:tabs>
          <w:tab w:val="left" w:pos="720"/>
        </w:tabs>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202100" w:rsidRPr="00575B58" w14:paraId="0E0E6D87" w14:textId="77777777" w:rsidTr="00FD411F">
        <w:tc>
          <w:tcPr>
            <w:tcW w:w="567" w:type="dxa"/>
            <w:shd w:val="clear" w:color="auto" w:fill="D9D9D9" w:themeFill="background1" w:themeFillShade="D9"/>
          </w:tcPr>
          <w:p w14:paraId="6C95272A" w14:textId="77777777" w:rsidR="00202100" w:rsidRPr="00575B58" w:rsidRDefault="00202100" w:rsidP="00E62670">
            <w:pPr>
              <w:spacing w:after="0"/>
              <w:jc w:val="center"/>
              <w:rPr>
                <w:rFonts w:ascii="Arial" w:eastAsia="Arial" w:hAnsi="Arial" w:cs="Arial"/>
                <w:b/>
                <w:bCs/>
                <w:color w:val="000000" w:themeColor="text1"/>
                <w:sz w:val="22"/>
                <w:szCs w:val="22"/>
              </w:rPr>
            </w:pPr>
            <w:proofErr w:type="spellStart"/>
            <w:r w:rsidRPr="00575B58">
              <w:rPr>
                <w:rFonts w:ascii="Arial" w:eastAsia="Arial" w:hAnsi="Arial" w:cs="Arial"/>
                <w:b/>
                <w:bCs/>
                <w:color w:val="000000" w:themeColor="text1"/>
                <w:sz w:val="22"/>
                <w:szCs w:val="22"/>
              </w:rPr>
              <w:t>Eil.Nr</w:t>
            </w:r>
            <w:proofErr w:type="spellEnd"/>
            <w:r w:rsidRPr="00575B58">
              <w:rPr>
                <w:rFonts w:ascii="Arial" w:eastAsia="Arial" w:hAnsi="Arial" w:cs="Arial"/>
                <w:b/>
                <w:bCs/>
                <w:color w:val="000000" w:themeColor="text1"/>
                <w:sz w:val="22"/>
                <w:szCs w:val="22"/>
              </w:rPr>
              <w:t>.</w:t>
            </w:r>
          </w:p>
        </w:tc>
        <w:tc>
          <w:tcPr>
            <w:tcW w:w="6521" w:type="dxa"/>
            <w:shd w:val="clear" w:color="auto" w:fill="D9D9D9" w:themeFill="background1" w:themeFillShade="D9"/>
          </w:tcPr>
          <w:p w14:paraId="310C72DD"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Pateiktų dokumentų (failų) pavadinimas</w:t>
            </w:r>
          </w:p>
          <w:p w14:paraId="459F64D2"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(Tiekėjas įrašo teikiamo dokumento pavadinimą)</w:t>
            </w:r>
          </w:p>
          <w:p w14:paraId="0EEBB2A5" w14:textId="77777777" w:rsidR="00202100" w:rsidRPr="00575B58" w:rsidRDefault="00202100" w:rsidP="00E62670">
            <w:pPr>
              <w:spacing w:after="0"/>
              <w:jc w:val="center"/>
              <w:rPr>
                <w:rFonts w:ascii="Arial" w:eastAsia="Arial" w:hAnsi="Arial" w:cs="Arial"/>
                <w:b/>
                <w:bCs/>
                <w:color w:val="000000" w:themeColor="text1"/>
                <w:sz w:val="22"/>
                <w:szCs w:val="22"/>
              </w:rPr>
            </w:pPr>
          </w:p>
        </w:tc>
        <w:tc>
          <w:tcPr>
            <w:tcW w:w="3118" w:type="dxa"/>
            <w:shd w:val="clear" w:color="auto" w:fill="D9D9D9" w:themeFill="background1" w:themeFillShade="D9"/>
          </w:tcPr>
          <w:p w14:paraId="03311C11"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Dokumento puslapių skaičius</w:t>
            </w:r>
          </w:p>
        </w:tc>
      </w:tr>
      <w:tr w:rsidR="00202100" w:rsidRPr="00575B58" w14:paraId="3BF067B2" w14:textId="77777777" w:rsidTr="00FD411F">
        <w:tc>
          <w:tcPr>
            <w:tcW w:w="567" w:type="dxa"/>
          </w:tcPr>
          <w:p w14:paraId="5A8C941C"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w:t>
            </w:r>
          </w:p>
        </w:tc>
        <w:tc>
          <w:tcPr>
            <w:tcW w:w="6521" w:type="dxa"/>
          </w:tcPr>
          <w:p w14:paraId="5E1ACC43"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[Tiekėjas įrašo teikiamo dokumento pavadinimą, pvz., EBVPD]</w:t>
            </w:r>
          </w:p>
        </w:tc>
        <w:tc>
          <w:tcPr>
            <w:tcW w:w="3118" w:type="dxa"/>
          </w:tcPr>
          <w:p w14:paraId="451B1B3A"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r>
      <w:tr w:rsidR="00202100" w:rsidRPr="00575B58" w14:paraId="10F540D2" w14:textId="77777777" w:rsidTr="00FD411F">
        <w:tc>
          <w:tcPr>
            <w:tcW w:w="567" w:type="dxa"/>
          </w:tcPr>
          <w:p w14:paraId="10C6F986"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2.</w:t>
            </w:r>
          </w:p>
        </w:tc>
        <w:tc>
          <w:tcPr>
            <w:tcW w:w="6521" w:type="dxa"/>
          </w:tcPr>
          <w:p w14:paraId="3C5F45B3"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Pvz., pasiūlyme nurodytų subtiekėjų/subteikėjų/subrangovų ar ūkio subjektų ketinimų protokolai (susitarimai) ar kiti dokumentai</w:t>
            </w:r>
          </w:p>
        </w:tc>
        <w:tc>
          <w:tcPr>
            <w:tcW w:w="3118" w:type="dxa"/>
          </w:tcPr>
          <w:p w14:paraId="2E01AA76" w14:textId="77777777" w:rsidR="00202100" w:rsidRPr="00575B58" w:rsidRDefault="00202100" w:rsidP="00E62670">
            <w:pPr>
              <w:spacing w:after="0"/>
              <w:rPr>
                <w:rFonts w:ascii="Arial" w:eastAsia="Arial" w:hAnsi="Arial" w:cs="Arial"/>
                <w:color w:val="000000" w:themeColor="text1"/>
                <w:sz w:val="22"/>
                <w:szCs w:val="22"/>
              </w:rPr>
            </w:pPr>
          </w:p>
        </w:tc>
      </w:tr>
      <w:tr w:rsidR="00202100" w:rsidRPr="00575B58" w14:paraId="67D612C2" w14:textId="77777777" w:rsidTr="00FD411F">
        <w:tc>
          <w:tcPr>
            <w:tcW w:w="567" w:type="dxa"/>
            <w:tcBorders>
              <w:top w:val="single" w:sz="4" w:space="0" w:color="auto"/>
              <w:left w:val="single" w:sz="4" w:space="0" w:color="auto"/>
              <w:bottom w:val="single" w:sz="4" w:space="0" w:color="auto"/>
              <w:right w:val="single" w:sz="4" w:space="0" w:color="auto"/>
            </w:tcBorders>
          </w:tcPr>
          <w:p w14:paraId="2BC46480"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3.</w:t>
            </w:r>
          </w:p>
        </w:tc>
        <w:tc>
          <w:tcPr>
            <w:tcW w:w="6521" w:type="dxa"/>
            <w:tcBorders>
              <w:top w:val="single" w:sz="4" w:space="0" w:color="auto"/>
              <w:left w:val="single" w:sz="4" w:space="0" w:color="auto"/>
              <w:bottom w:val="single" w:sz="4" w:space="0" w:color="auto"/>
              <w:right w:val="single" w:sz="4" w:space="0" w:color="auto"/>
            </w:tcBorders>
          </w:tcPr>
          <w:p w14:paraId="28503C6C"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hAnsi="Arial" w:cs="Arial"/>
                <w:b/>
                <w:bCs/>
                <w:color w:val="EE0000"/>
                <w:sz w:val="22"/>
                <w:szCs w:val="22"/>
              </w:rPr>
              <w:t>Nepamiršti su pasiūlymu pateikti atitiktį įrodančius gamintojo dokumentus (kur jų reikalaujama)</w:t>
            </w:r>
          </w:p>
        </w:tc>
        <w:tc>
          <w:tcPr>
            <w:tcW w:w="3118" w:type="dxa"/>
            <w:tcBorders>
              <w:top w:val="single" w:sz="4" w:space="0" w:color="auto"/>
              <w:left w:val="single" w:sz="4" w:space="0" w:color="auto"/>
              <w:bottom w:val="single" w:sz="4" w:space="0" w:color="auto"/>
              <w:right w:val="single" w:sz="4" w:space="0" w:color="auto"/>
            </w:tcBorders>
          </w:tcPr>
          <w:p w14:paraId="292ABE5F"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r>
    </w:tbl>
    <w:p w14:paraId="1A9A8AEC" w14:textId="77777777" w:rsidR="00202100" w:rsidRPr="00575B58" w:rsidRDefault="00202100" w:rsidP="00E62670">
      <w:pPr>
        <w:spacing w:after="0"/>
        <w:ind w:right="-108"/>
        <w:jc w:val="both"/>
        <w:rPr>
          <w:rFonts w:ascii="Arial" w:eastAsia="Arial" w:hAnsi="Arial" w:cs="Arial"/>
          <w:color w:val="000000" w:themeColor="text1"/>
          <w:sz w:val="22"/>
          <w:szCs w:val="22"/>
        </w:rPr>
      </w:pPr>
    </w:p>
    <w:p w14:paraId="35D04F89"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Neteiksime šių pašalinimo pagrindų nebuvimą ir (arba) atitiktį kvalifikacijos reikalavimams patvirtinančių dokumentų. Su jais perkančioji organizacija gali susipažinti</w:t>
      </w:r>
      <w:r w:rsidRPr="00575B58">
        <w:rPr>
          <w:rFonts w:ascii="Arial" w:eastAsia="Arial" w:hAnsi="Arial" w:cs="Arial"/>
          <w:color w:val="000000" w:themeColor="text1"/>
          <w:sz w:val="22"/>
          <w:szCs w:val="22"/>
          <w:lang w:val="en-US"/>
        </w:rPr>
        <w:t>*</w:t>
      </w:r>
      <w:r w:rsidRPr="00575B58">
        <w:rPr>
          <w:rFonts w:ascii="Arial" w:eastAsia="Arial" w:hAnsi="Arial" w:cs="Arial"/>
          <w:color w:val="000000" w:themeColor="text1"/>
          <w:sz w:val="22"/>
          <w:szCs w:val="22"/>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202100" w:rsidRPr="00575B58" w14:paraId="0069D0A3" w14:textId="77777777" w:rsidTr="00FD411F">
        <w:tc>
          <w:tcPr>
            <w:tcW w:w="567" w:type="dxa"/>
            <w:shd w:val="clear" w:color="auto" w:fill="D9D9D9" w:themeFill="background1" w:themeFillShade="D9"/>
            <w:vAlign w:val="center"/>
          </w:tcPr>
          <w:p w14:paraId="1387FF68" w14:textId="77777777" w:rsidR="00202100" w:rsidRPr="00575B58" w:rsidRDefault="00202100" w:rsidP="00E62670">
            <w:pPr>
              <w:spacing w:after="0"/>
              <w:jc w:val="center"/>
              <w:rPr>
                <w:rFonts w:ascii="Arial" w:eastAsia="Arial" w:hAnsi="Arial" w:cs="Arial"/>
                <w:b/>
                <w:bCs/>
                <w:color w:val="000000" w:themeColor="text1"/>
                <w:sz w:val="22"/>
                <w:szCs w:val="22"/>
              </w:rPr>
            </w:pPr>
            <w:proofErr w:type="spellStart"/>
            <w:r w:rsidRPr="00575B58">
              <w:rPr>
                <w:rFonts w:ascii="Arial" w:eastAsia="Arial" w:hAnsi="Arial" w:cs="Arial"/>
                <w:b/>
                <w:bCs/>
                <w:color w:val="000000" w:themeColor="text1"/>
                <w:sz w:val="22"/>
                <w:szCs w:val="22"/>
              </w:rPr>
              <w:t>Eil.Nr</w:t>
            </w:r>
            <w:proofErr w:type="spellEnd"/>
            <w:r w:rsidRPr="00575B58">
              <w:rPr>
                <w:rFonts w:ascii="Arial" w:eastAsia="Arial" w:hAnsi="Arial" w:cs="Arial"/>
                <w:b/>
                <w:bCs/>
                <w:color w:val="000000" w:themeColor="text1"/>
                <w:sz w:val="22"/>
                <w:szCs w:val="22"/>
              </w:rPr>
              <w:t>.</w:t>
            </w:r>
          </w:p>
        </w:tc>
        <w:tc>
          <w:tcPr>
            <w:tcW w:w="4678" w:type="dxa"/>
            <w:shd w:val="clear" w:color="auto" w:fill="D9D9D9" w:themeFill="background1" w:themeFillShade="D9"/>
            <w:vAlign w:val="center"/>
          </w:tcPr>
          <w:p w14:paraId="635DFAF1"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Pirkimo pavadinimas</w:t>
            </w:r>
          </w:p>
        </w:tc>
        <w:tc>
          <w:tcPr>
            <w:tcW w:w="2552" w:type="dxa"/>
            <w:shd w:val="clear" w:color="auto" w:fill="D9D9D9" w:themeFill="background1" w:themeFillShade="D9"/>
            <w:vAlign w:val="center"/>
          </w:tcPr>
          <w:p w14:paraId="2770D84D"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Pirkimo numeris</w:t>
            </w:r>
          </w:p>
        </w:tc>
        <w:tc>
          <w:tcPr>
            <w:tcW w:w="2552" w:type="dxa"/>
            <w:shd w:val="clear" w:color="auto" w:fill="D9D9D9" w:themeFill="background1" w:themeFillShade="D9"/>
            <w:vAlign w:val="center"/>
          </w:tcPr>
          <w:p w14:paraId="2F26D944" w14:textId="77777777" w:rsidR="00202100" w:rsidRPr="00575B58" w:rsidRDefault="00202100" w:rsidP="00E62670">
            <w:pPr>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Dokumento (failo) pavadinimas</w:t>
            </w:r>
          </w:p>
        </w:tc>
      </w:tr>
      <w:tr w:rsidR="00202100" w:rsidRPr="00575B58" w14:paraId="28556551" w14:textId="77777777" w:rsidTr="00FD411F">
        <w:tc>
          <w:tcPr>
            <w:tcW w:w="567" w:type="dxa"/>
          </w:tcPr>
          <w:p w14:paraId="7675A2E7"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w:t>
            </w:r>
          </w:p>
        </w:tc>
        <w:tc>
          <w:tcPr>
            <w:tcW w:w="4678" w:type="dxa"/>
          </w:tcPr>
          <w:p w14:paraId="19F75FC6"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[Tiekėjas įrašo pirkimo pavadinimą,]</w:t>
            </w:r>
          </w:p>
        </w:tc>
        <w:tc>
          <w:tcPr>
            <w:tcW w:w="2552" w:type="dxa"/>
          </w:tcPr>
          <w:p w14:paraId="4221E75A"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2552" w:type="dxa"/>
          </w:tcPr>
          <w:p w14:paraId="29B538EB" w14:textId="77777777" w:rsidR="00202100" w:rsidRPr="00575B58" w:rsidRDefault="00202100" w:rsidP="00E62670">
            <w:pPr>
              <w:spacing w:after="0"/>
              <w:rPr>
                <w:rFonts w:ascii="Arial" w:eastAsia="Arial" w:hAnsi="Arial" w:cs="Arial"/>
                <w:color w:val="000000" w:themeColor="text1"/>
                <w:sz w:val="22"/>
                <w:szCs w:val="22"/>
              </w:rPr>
            </w:pPr>
          </w:p>
        </w:tc>
      </w:tr>
      <w:tr w:rsidR="00202100" w:rsidRPr="00575B58" w14:paraId="5FE6D6C0" w14:textId="77777777" w:rsidTr="00FD411F">
        <w:tc>
          <w:tcPr>
            <w:tcW w:w="567" w:type="dxa"/>
          </w:tcPr>
          <w:p w14:paraId="6F1C9503"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2.</w:t>
            </w:r>
          </w:p>
        </w:tc>
        <w:tc>
          <w:tcPr>
            <w:tcW w:w="4678" w:type="dxa"/>
          </w:tcPr>
          <w:p w14:paraId="368D83F5"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2552" w:type="dxa"/>
          </w:tcPr>
          <w:p w14:paraId="6E0C2F2F"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2552" w:type="dxa"/>
          </w:tcPr>
          <w:p w14:paraId="647B0E77" w14:textId="77777777" w:rsidR="00202100" w:rsidRPr="00575B58" w:rsidRDefault="00202100" w:rsidP="00E62670">
            <w:pPr>
              <w:spacing w:after="0"/>
              <w:rPr>
                <w:rFonts w:ascii="Arial" w:eastAsia="Arial" w:hAnsi="Arial" w:cs="Arial"/>
                <w:color w:val="000000" w:themeColor="text1"/>
                <w:sz w:val="22"/>
                <w:szCs w:val="22"/>
              </w:rPr>
            </w:pPr>
          </w:p>
        </w:tc>
      </w:tr>
      <w:tr w:rsidR="00202100" w:rsidRPr="00575B58" w14:paraId="613B4C96" w14:textId="77777777" w:rsidTr="00FD411F">
        <w:tc>
          <w:tcPr>
            <w:tcW w:w="567" w:type="dxa"/>
            <w:tcBorders>
              <w:top w:val="single" w:sz="4" w:space="0" w:color="auto"/>
              <w:left w:val="single" w:sz="4" w:space="0" w:color="auto"/>
              <w:bottom w:val="single" w:sz="4" w:space="0" w:color="auto"/>
              <w:right w:val="single" w:sz="4" w:space="0" w:color="auto"/>
            </w:tcBorders>
          </w:tcPr>
          <w:p w14:paraId="35C976B1"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0CDB3035"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4FD514CE"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3C8BFB7A" w14:textId="77777777" w:rsidR="00202100" w:rsidRPr="00575B58" w:rsidRDefault="00202100" w:rsidP="00E62670">
            <w:pPr>
              <w:spacing w:after="0"/>
              <w:rPr>
                <w:rFonts w:ascii="Arial" w:eastAsia="Arial" w:hAnsi="Arial" w:cs="Arial"/>
                <w:color w:val="000000" w:themeColor="text1"/>
                <w:sz w:val="22"/>
                <w:szCs w:val="22"/>
              </w:rPr>
            </w:pPr>
          </w:p>
        </w:tc>
      </w:tr>
    </w:tbl>
    <w:p w14:paraId="3AF60B75"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*Pildoma ir nurodyti šaltinį, jei perkančioji organizacija gali turėti atitinkamus dokumentus iš kitų pirkimo procedūrų.</w:t>
      </w:r>
    </w:p>
    <w:p w14:paraId="0C224FBD" w14:textId="77777777" w:rsidR="00202100" w:rsidRPr="00575B58" w:rsidRDefault="00202100" w:rsidP="00E62670">
      <w:pPr>
        <w:spacing w:after="0"/>
        <w:ind w:right="-108"/>
        <w:jc w:val="both"/>
        <w:rPr>
          <w:rFonts w:ascii="Arial" w:eastAsia="Arial" w:hAnsi="Arial" w:cs="Arial"/>
          <w:color w:val="000000" w:themeColor="text1"/>
          <w:sz w:val="22"/>
          <w:szCs w:val="22"/>
        </w:rPr>
      </w:pPr>
    </w:p>
    <w:p w14:paraId="1B59BD09" w14:textId="77777777" w:rsidR="00202100" w:rsidRPr="00575B58" w:rsidRDefault="00202100" w:rsidP="00E62670">
      <w:pPr>
        <w:spacing w:after="0"/>
        <w:ind w:right="-108"/>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202100" w:rsidRPr="00575B58" w14:paraId="00F1A58C" w14:textId="77777777" w:rsidTr="00FD411F">
        <w:tc>
          <w:tcPr>
            <w:tcW w:w="567" w:type="dxa"/>
            <w:shd w:val="clear" w:color="auto" w:fill="D9D9D9" w:themeFill="background1" w:themeFillShade="D9"/>
            <w:vAlign w:val="center"/>
          </w:tcPr>
          <w:p w14:paraId="5CB5BEA9" w14:textId="77777777" w:rsidR="00202100" w:rsidRPr="00575B58" w:rsidRDefault="00202100" w:rsidP="00E62670">
            <w:pPr>
              <w:spacing w:after="0"/>
              <w:jc w:val="center"/>
              <w:rPr>
                <w:rFonts w:ascii="Arial" w:eastAsia="Arial" w:hAnsi="Arial" w:cs="Arial"/>
                <w:b/>
                <w:bCs/>
                <w:color w:val="000000" w:themeColor="text1"/>
                <w:sz w:val="22"/>
                <w:szCs w:val="22"/>
              </w:rPr>
            </w:pPr>
            <w:proofErr w:type="spellStart"/>
            <w:r w:rsidRPr="00575B58">
              <w:rPr>
                <w:rFonts w:ascii="Arial" w:eastAsia="Arial" w:hAnsi="Arial" w:cs="Arial"/>
                <w:b/>
                <w:bCs/>
                <w:color w:val="000000" w:themeColor="text1"/>
                <w:sz w:val="22"/>
                <w:szCs w:val="22"/>
              </w:rPr>
              <w:t>Eil.Nr</w:t>
            </w:r>
            <w:proofErr w:type="spellEnd"/>
            <w:r w:rsidRPr="00575B58">
              <w:rPr>
                <w:rFonts w:ascii="Arial" w:eastAsia="Arial" w:hAnsi="Arial" w:cs="Arial"/>
                <w:b/>
                <w:bCs/>
                <w:color w:val="000000" w:themeColor="text1"/>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6042AB" w14:textId="77777777" w:rsidR="00202100" w:rsidRPr="00575B58" w:rsidRDefault="00202100" w:rsidP="00E62670">
            <w:pPr>
              <w:spacing w:after="0"/>
              <w:ind w:right="-108"/>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A7BD3" w14:textId="77777777" w:rsidR="00202100" w:rsidRPr="00575B58" w:rsidRDefault="00202100" w:rsidP="00E62670">
            <w:pPr>
              <w:spacing w:after="0"/>
              <w:ind w:right="-108"/>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9D4875" w14:textId="77777777" w:rsidR="00202100" w:rsidRPr="00575B58" w:rsidRDefault="00202100" w:rsidP="00E62670">
            <w:pPr>
              <w:spacing w:after="0"/>
              <w:ind w:right="-108"/>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Konfidencialumo pagrindimas (kokiu pagrindu informacija laikoma konfidencialia)</w:t>
            </w:r>
          </w:p>
        </w:tc>
      </w:tr>
      <w:tr w:rsidR="00202100" w:rsidRPr="00575B58" w14:paraId="0F77D0C9" w14:textId="77777777" w:rsidTr="00FD411F">
        <w:tc>
          <w:tcPr>
            <w:tcW w:w="567" w:type="dxa"/>
          </w:tcPr>
          <w:p w14:paraId="516894B2"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341D4A48" w14:textId="77777777" w:rsidR="00202100" w:rsidRPr="00575B58" w:rsidRDefault="00202100" w:rsidP="00E62670">
            <w:pPr>
              <w:spacing w:after="0"/>
              <w:ind w:right="-108"/>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62B77463" w14:textId="77777777" w:rsidR="00202100" w:rsidRPr="00575B58" w:rsidRDefault="00202100" w:rsidP="00E62670">
            <w:pPr>
              <w:spacing w:after="0"/>
              <w:ind w:right="-108"/>
              <w:jc w:val="both"/>
              <w:rPr>
                <w:rFonts w:ascii="Arial" w:eastAsia="Arial" w:hAnsi="Arial" w:cs="Arial"/>
                <w:color w:val="000000" w:themeColor="text1"/>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2F8D7B4" w14:textId="77777777" w:rsidR="00202100" w:rsidRPr="00575B58" w:rsidRDefault="00202100" w:rsidP="00E62670">
            <w:pPr>
              <w:spacing w:after="0"/>
              <w:ind w:right="-108"/>
              <w:jc w:val="both"/>
              <w:rPr>
                <w:rFonts w:ascii="Arial" w:eastAsia="Arial" w:hAnsi="Arial" w:cs="Arial"/>
                <w:color w:val="000000" w:themeColor="text1"/>
                <w:sz w:val="22"/>
                <w:szCs w:val="22"/>
              </w:rPr>
            </w:pPr>
          </w:p>
        </w:tc>
      </w:tr>
      <w:tr w:rsidR="00202100" w:rsidRPr="00575B58" w14:paraId="07E697B2" w14:textId="77777777" w:rsidTr="00FD411F">
        <w:tc>
          <w:tcPr>
            <w:tcW w:w="567" w:type="dxa"/>
          </w:tcPr>
          <w:p w14:paraId="029171EF"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20CC992B" w14:textId="77777777" w:rsidR="00202100" w:rsidRPr="00575B58" w:rsidRDefault="00202100" w:rsidP="00E62670">
            <w:pPr>
              <w:spacing w:after="0"/>
              <w:ind w:right="-108"/>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41CDB11" w14:textId="77777777" w:rsidR="00202100" w:rsidRPr="00575B58" w:rsidRDefault="00202100" w:rsidP="00E62670">
            <w:pPr>
              <w:spacing w:after="0"/>
              <w:ind w:right="-108"/>
              <w:jc w:val="both"/>
              <w:rPr>
                <w:rFonts w:ascii="Arial" w:eastAsia="Arial" w:hAnsi="Arial" w:cs="Arial"/>
                <w:color w:val="000000" w:themeColor="text1"/>
                <w:sz w:val="22"/>
                <w:szCs w:val="22"/>
              </w:rPr>
            </w:pPr>
          </w:p>
        </w:tc>
        <w:tc>
          <w:tcPr>
            <w:tcW w:w="3119" w:type="dxa"/>
            <w:tcBorders>
              <w:top w:val="single" w:sz="4" w:space="0" w:color="auto"/>
              <w:left w:val="single" w:sz="4" w:space="0" w:color="auto"/>
              <w:bottom w:val="single" w:sz="4" w:space="0" w:color="auto"/>
              <w:right w:val="single" w:sz="4" w:space="0" w:color="auto"/>
            </w:tcBorders>
          </w:tcPr>
          <w:p w14:paraId="420D00DB" w14:textId="77777777" w:rsidR="00202100" w:rsidRPr="00575B58" w:rsidRDefault="00202100" w:rsidP="00E62670">
            <w:pPr>
              <w:spacing w:after="0"/>
              <w:ind w:right="-108"/>
              <w:jc w:val="both"/>
              <w:rPr>
                <w:rFonts w:ascii="Arial" w:eastAsia="Arial" w:hAnsi="Arial" w:cs="Arial"/>
                <w:color w:val="000000" w:themeColor="text1"/>
                <w:sz w:val="22"/>
                <w:szCs w:val="22"/>
              </w:rPr>
            </w:pPr>
          </w:p>
        </w:tc>
      </w:tr>
      <w:tr w:rsidR="00202100" w:rsidRPr="00575B58" w14:paraId="180FADEA" w14:textId="77777777" w:rsidTr="00FD411F">
        <w:tc>
          <w:tcPr>
            <w:tcW w:w="567" w:type="dxa"/>
            <w:tcBorders>
              <w:top w:val="single" w:sz="4" w:space="0" w:color="auto"/>
              <w:left w:val="single" w:sz="4" w:space="0" w:color="auto"/>
              <w:bottom w:val="single" w:sz="4" w:space="0" w:color="auto"/>
              <w:right w:val="single" w:sz="4" w:space="0" w:color="auto"/>
            </w:tcBorders>
          </w:tcPr>
          <w:p w14:paraId="34563BBE"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6B3EA4B7" w14:textId="77777777" w:rsidR="00202100" w:rsidRPr="00575B58" w:rsidRDefault="00202100" w:rsidP="00E62670">
            <w:pPr>
              <w:spacing w:after="0"/>
              <w:ind w:right="-108"/>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5D41DF43" w14:textId="77777777" w:rsidR="00202100" w:rsidRPr="00575B58" w:rsidRDefault="00202100" w:rsidP="00E62670">
            <w:pPr>
              <w:spacing w:after="0"/>
              <w:ind w:right="-108"/>
              <w:jc w:val="both"/>
              <w:rPr>
                <w:rFonts w:ascii="Arial" w:eastAsia="Arial" w:hAnsi="Arial" w:cs="Arial"/>
                <w:color w:val="000000" w:themeColor="text1"/>
                <w:sz w:val="22"/>
                <w:szCs w:val="22"/>
              </w:rPr>
            </w:pPr>
          </w:p>
        </w:tc>
        <w:tc>
          <w:tcPr>
            <w:tcW w:w="3119" w:type="dxa"/>
            <w:tcBorders>
              <w:top w:val="single" w:sz="4" w:space="0" w:color="auto"/>
              <w:left w:val="single" w:sz="4" w:space="0" w:color="auto"/>
              <w:bottom w:val="single" w:sz="4" w:space="0" w:color="auto"/>
              <w:right w:val="single" w:sz="4" w:space="0" w:color="auto"/>
            </w:tcBorders>
          </w:tcPr>
          <w:p w14:paraId="431F0500" w14:textId="77777777" w:rsidR="00202100" w:rsidRPr="00575B58" w:rsidRDefault="00202100" w:rsidP="00E62670">
            <w:pPr>
              <w:spacing w:after="0"/>
              <w:ind w:right="-108"/>
              <w:jc w:val="both"/>
              <w:rPr>
                <w:rFonts w:ascii="Arial" w:eastAsia="Arial" w:hAnsi="Arial" w:cs="Arial"/>
                <w:color w:val="000000" w:themeColor="text1"/>
                <w:sz w:val="22"/>
                <w:szCs w:val="22"/>
              </w:rPr>
            </w:pPr>
          </w:p>
        </w:tc>
      </w:tr>
    </w:tbl>
    <w:p w14:paraId="2C8FA67A" w14:textId="77777777" w:rsidR="00202100" w:rsidRPr="00575B58" w:rsidRDefault="00202100" w:rsidP="00E62670">
      <w:pPr>
        <w:spacing w:after="0"/>
        <w:ind w:left="22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**Pildyti tuomet, jei bus pateikta konfidenciali informacija. Tiekėjui nenurodžius, kokia informacija yra konfidenciali, laikoma, kad konfidencialios informacijos pasiūlyme nėra.</w:t>
      </w:r>
    </w:p>
    <w:p w14:paraId="1DF26034" w14:textId="77777777" w:rsidR="00202100" w:rsidRPr="00575B58" w:rsidRDefault="00202100" w:rsidP="00E62670">
      <w:pPr>
        <w:spacing w:after="0"/>
        <w:jc w:val="both"/>
        <w:rPr>
          <w:rFonts w:ascii="Arial" w:eastAsia="Arial" w:hAnsi="Arial" w:cs="Arial"/>
          <w:color w:val="000000" w:themeColor="text1"/>
          <w:sz w:val="22"/>
          <w:szCs w:val="22"/>
        </w:rPr>
      </w:pPr>
    </w:p>
    <w:p w14:paraId="7661621C" w14:textId="77777777" w:rsidR="00202100" w:rsidRPr="00575B58" w:rsidRDefault="00202100" w:rsidP="00E62670">
      <w:pPr>
        <w:spacing w:after="0"/>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Pasiūlymas galioja: ___(žr. pirkimo sąlygų skyriuje „III. Terminai“) </w:t>
      </w:r>
    </w:p>
    <w:p w14:paraId="10FDC75B" w14:textId="77777777" w:rsidR="00202100" w:rsidRPr="00575B58" w:rsidRDefault="00202100" w:rsidP="00E62670">
      <w:pPr>
        <w:spacing w:after="0"/>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_____________________________________________________________</w:t>
      </w:r>
    </w:p>
    <w:p w14:paraId="72D5B935" w14:textId="77777777" w:rsidR="00202100" w:rsidRPr="00575B58" w:rsidRDefault="00202100" w:rsidP="00E62670">
      <w:pPr>
        <w:spacing w:after="0"/>
        <w:jc w:val="center"/>
        <w:rPr>
          <w:rFonts w:ascii="Arial" w:eastAsia="Arial" w:hAnsi="Arial" w:cs="Arial"/>
          <w:color w:val="000000" w:themeColor="text1"/>
          <w:sz w:val="22"/>
          <w:szCs w:val="22"/>
        </w:rPr>
        <w:sectPr w:rsidR="00202100" w:rsidRPr="00575B58" w:rsidSect="00202100">
          <w:footerReference w:type="first" r:id="rId20"/>
          <w:type w:val="continuous"/>
          <w:pgSz w:w="11906" w:h="16838" w:code="9"/>
          <w:pgMar w:top="680" w:right="567" w:bottom="567" w:left="1134" w:header="709" w:footer="709" w:gutter="0"/>
          <w:cols w:space="708"/>
          <w:titlePg/>
          <w:docGrid w:linePitch="360"/>
        </w:sectPr>
      </w:pPr>
      <w:r w:rsidRPr="00575B58">
        <w:rPr>
          <w:rFonts w:ascii="Arial" w:eastAsia="Arial" w:hAnsi="Arial" w:cs="Arial"/>
          <w:color w:val="000000" w:themeColor="text1"/>
          <w:sz w:val="22"/>
          <w:szCs w:val="22"/>
        </w:rPr>
        <w:t>(Tiekėjo arba jo įgalioto asmens vardas, pavardė, parašas</w:t>
      </w:r>
      <w:bookmarkStart w:id="61" w:name="_Hlk187825404"/>
      <w:bookmarkEnd w:id="61"/>
      <w:r w:rsidRPr="00575B58">
        <w:rPr>
          <w:rFonts w:ascii="Arial" w:eastAsia="Arial" w:hAnsi="Arial" w:cs="Arial"/>
          <w:color w:val="000000" w:themeColor="text1"/>
          <w:sz w:val="22"/>
          <w:szCs w:val="22"/>
        </w:rPr>
        <w:t>)</w:t>
      </w:r>
    </w:p>
    <w:p w14:paraId="0C2F2D94" w14:textId="77777777" w:rsidR="00202100" w:rsidRPr="00575B58" w:rsidRDefault="00202100" w:rsidP="00E62670">
      <w:pPr>
        <w:rPr>
          <w:rFonts w:ascii="Arial" w:eastAsia="Arial" w:hAnsi="Arial" w:cs="Arial"/>
          <w:color w:val="000000" w:themeColor="text1"/>
          <w:sz w:val="22"/>
          <w:szCs w:val="22"/>
        </w:rPr>
      </w:pPr>
      <w:bookmarkStart w:id="62" w:name="_Ref39484039"/>
      <w:bookmarkStart w:id="63" w:name="_Ref40278562"/>
      <w:bookmarkStart w:id="64" w:name="_Toc126333945"/>
    </w:p>
    <w:p w14:paraId="08F43C0B" w14:textId="4CF5F3ED" w:rsidR="00202100" w:rsidRPr="00575B58" w:rsidRDefault="00202100" w:rsidP="00E62670">
      <w:pPr>
        <w:jc w:val="right"/>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Pirkimo sąlygų </w:t>
      </w:r>
      <w:r w:rsidR="00065E77" w:rsidRPr="00575B58">
        <w:rPr>
          <w:rFonts w:ascii="Arial" w:eastAsia="Arial" w:hAnsi="Arial" w:cs="Arial"/>
          <w:color w:val="000000" w:themeColor="text1"/>
          <w:sz w:val="22"/>
          <w:szCs w:val="22"/>
        </w:rPr>
        <w:t>6</w:t>
      </w:r>
      <w:r w:rsidRPr="00575B58">
        <w:rPr>
          <w:rFonts w:ascii="Arial" w:eastAsia="Arial" w:hAnsi="Arial" w:cs="Arial"/>
          <w:color w:val="000000" w:themeColor="text1"/>
          <w:sz w:val="22"/>
          <w:szCs w:val="22"/>
        </w:rPr>
        <w:t xml:space="preserve"> priedas „Pasiūlymų vertinimo kriterijai ir sąlygos“</w:t>
      </w:r>
      <w:bookmarkEnd w:id="62"/>
      <w:bookmarkEnd w:id="63"/>
      <w:bookmarkEnd w:id="64"/>
    </w:p>
    <w:p w14:paraId="1CB02B18" w14:textId="77777777" w:rsidR="00202100" w:rsidRPr="00575B58" w:rsidRDefault="00202100" w:rsidP="00E62670">
      <w:pPr>
        <w:pStyle w:val="Paantrat"/>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PASIŪLYMŲ VERTINIMO KRITERIJAI ir Sąlygos</w:t>
      </w:r>
    </w:p>
    <w:p w14:paraId="2D71FAEE" w14:textId="77777777" w:rsidR="00202100" w:rsidRPr="00575B58" w:rsidRDefault="00202100" w:rsidP="00E62670">
      <w:pPr>
        <w:pStyle w:val="Sraopastraipa"/>
        <w:numPr>
          <w:ilvl w:val="0"/>
          <w:numId w:val="21"/>
        </w:numPr>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Perkančioji organizacija ekonomiškai naudingiausią pasiūlymą išrinks pagal pasiūlymo </w:t>
      </w:r>
      <w:r w:rsidRPr="00575B58">
        <w:rPr>
          <w:rFonts w:ascii="Arial" w:eastAsia="Arial" w:hAnsi="Arial" w:cs="Arial"/>
          <w:b/>
          <w:bCs/>
          <w:color w:val="000000" w:themeColor="text1"/>
          <w:sz w:val="22"/>
          <w:szCs w:val="22"/>
        </w:rPr>
        <w:t>kainą</w:t>
      </w:r>
      <w:r w:rsidRPr="00575B58">
        <w:rPr>
          <w:rFonts w:ascii="Arial" w:eastAsia="Arial" w:hAnsi="Arial" w:cs="Arial"/>
          <w:color w:val="000000" w:themeColor="text1"/>
          <w:sz w:val="22"/>
          <w:szCs w:val="22"/>
        </w:rPr>
        <w:t>, t. y. neatmesti pasiūlymai bus vertinami pagal kainą. Ekonomiškai naudingiausiu pasiūlymu laikomas mažiausios kainos pasiūlymas.</w:t>
      </w:r>
    </w:p>
    <w:p w14:paraId="08B453AE" w14:textId="77777777" w:rsidR="00202100" w:rsidRPr="00575B58" w:rsidRDefault="00202100" w:rsidP="00E62670">
      <w:pPr>
        <w:pStyle w:val="Sraopastraipa"/>
        <w:numPr>
          <w:ilvl w:val="0"/>
          <w:numId w:val="21"/>
        </w:numPr>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8FAFE2D" w14:textId="77777777" w:rsidR="00202100" w:rsidRPr="00575B58" w:rsidRDefault="00202100" w:rsidP="00E62670">
      <w:pPr>
        <w:spacing w:after="0"/>
        <w:rPr>
          <w:rFonts w:ascii="Arial" w:eastAsia="Arial" w:hAnsi="Arial" w:cs="Arial"/>
          <w:color w:val="000000" w:themeColor="text1"/>
          <w:sz w:val="22"/>
          <w:szCs w:val="22"/>
        </w:rPr>
      </w:pPr>
    </w:p>
    <w:p w14:paraId="1FF5AE29" w14:textId="77777777" w:rsidR="00202100" w:rsidRPr="00575B58" w:rsidRDefault="00202100" w:rsidP="00E62670">
      <w:pPr>
        <w:spacing w:after="0"/>
        <w:jc w:val="center"/>
        <w:rPr>
          <w:rFonts w:ascii="Arial" w:eastAsia="Arial" w:hAnsi="Arial" w:cs="Arial"/>
          <w:color w:val="000000" w:themeColor="text1"/>
          <w:sz w:val="22"/>
          <w:szCs w:val="22"/>
        </w:rPr>
      </w:pPr>
      <w:r w:rsidRPr="00575B58">
        <w:rPr>
          <w:rFonts w:ascii="Arial" w:eastAsia="Arial" w:hAnsi="Arial" w:cs="Arial"/>
          <w:color w:val="000000" w:themeColor="text1"/>
          <w:sz w:val="22"/>
          <w:szCs w:val="22"/>
        </w:rPr>
        <w:t>__________</w:t>
      </w:r>
    </w:p>
    <w:p w14:paraId="2F271C02" w14:textId="77777777" w:rsidR="00202100" w:rsidRPr="00575B58" w:rsidRDefault="00202100" w:rsidP="00E62670">
      <w:pPr>
        <w:rPr>
          <w:rFonts w:ascii="Arial" w:hAnsi="Arial" w:cs="Arial"/>
          <w:color w:val="000000" w:themeColor="text1"/>
          <w:sz w:val="22"/>
          <w:szCs w:val="22"/>
        </w:rPr>
      </w:pPr>
    </w:p>
    <w:p w14:paraId="0A6A4CA6" w14:textId="7977CCD2" w:rsidR="00202100" w:rsidRPr="00575B58" w:rsidRDefault="00202100" w:rsidP="00E62670">
      <w:pPr>
        <w:pStyle w:val="Antrat2"/>
        <w:ind w:left="5103"/>
        <w:jc w:val="both"/>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Pirkimo sąlygų </w:t>
      </w:r>
      <w:r w:rsidR="00065E77" w:rsidRPr="00575B58">
        <w:rPr>
          <w:rFonts w:ascii="Arial" w:eastAsia="Arial" w:hAnsi="Arial" w:cs="Arial"/>
          <w:color w:val="000000" w:themeColor="text1"/>
          <w:sz w:val="22"/>
          <w:szCs w:val="22"/>
        </w:rPr>
        <w:t>7</w:t>
      </w:r>
      <w:r w:rsidRPr="00575B58">
        <w:rPr>
          <w:rFonts w:ascii="Arial" w:eastAsia="Arial" w:hAnsi="Arial" w:cs="Arial"/>
          <w:color w:val="000000" w:themeColor="text1"/>
          <w:sz w:val="22"/>
          <w:szCs w:val="22"/>
        </w:rPr>
        <w:t xml:space="preserve"> priedas „Sutarties projektas“</w:t>
      </w:r>
    </w:p>
    <w:p w14:paraId="2B0B4091" w14:textId="77777777" w:rsidR="00202100" w:rsidRPr="00575B58" w:rsidRDefault="00202100" w:rsidP="00E62670">
      <w:pPr>
        <w:jc w:val="center"/>
        <w:rPr>
          <w:rFonts w:ascii="Arial" w:eastAsia="Arial" w:hAnsi="Arial" w:cs="Arial"/>
          <w:b/>
          <w:bCs/>
          <w:smallCaps/>
          <w:color w:val="000000" w:themeColor="text1"/>
          <w:sz w:val="22"/>
          <w:szCs w:val="22"/>
        </w:rPr>
      </w:pPr>
    </w:p>
    <w:p w14:paraId="69B8C05B" w14:textId="77777777" w:rsidR="00202100" w:rsidRPr="00575B58" w:rsidRDefault="00202100" w:rsidP="00E62670">
      <w:pPr>
        <w:pStyle w:val="Paantrat"/>
        <w:spacing w:after="0"/>
        <w:jc w:val="center"/>
        <w:rPr>
          <w:rFonts w:ascii="Arial" w:eastAsia="Arial" w:hAnsi="Arial" w:cs="Arial"/>
          <w:b/>
          <w:bCs/>
          <w:color w:val="000000" w:themeColor="text1"/>
          <w:sz w:val="22"/>
          <w:szCs w:val="22"/>
        </w:rPr>
      </w:pPr>
      <w:r w:rsidRPr="00575B58">
        <w:rPr>
          <w:rFonts w:ascii="Arial" w:eastAsia="Arial" w:hAnsi="Arial" w:cs="Arial"/>
          <w:b/>
          <w:bCs/>
          <w:color w:val="000000" w:themeColor="text1"/>
          <w:sz w:val="22"/>
          <w:szCs w:val="22"/>
        </w:rPr>
        <w:t>SUTARTIES PROJEKTAS</w:t>
      </w:r>
    </w:p>
    <w:p w14:paraId="6FB86069" w14:textId="77777777" w:rsidR="00202100" w:rsidRPr="00575B58" w:rsidRDefault="00202100" w:rsidP="00E62670">
      <w:pPr>
        <w:spacing w:after="0"/>
        <w:rPr>
          <w:rFonts w:ascii="Arial" w:eastAsia="Arial" w:hAnsi="Arial" w:cs="Arial"/>
          <w:color w:val="000000" w:themeColor="text1"/>
          <w:sz w:val="22"/>
          <w:szCs w:val="22"/>
        </w:rPr>
      </w:pPr>
      <w:r w:rsidRPr="00575B58">
        <w:rPr>
          <w:rFonts w:ascii="Arial" w:eastAsia="Arial" w:hAnsi="Arial" w:cs="Arial"/>
          <w:color w:val="000000" w:themeColor="text1"/>
          <w:sz w:val="22"/>
          <w:szCs w:val="22"/>
        </w:rPr>
        <w:t xml:space="preserve">Pateikiamas/pridedamas CVP IS atskiru failu. </w:t>
      </w:r>
    </w:p>
    <w:p w14:paraId="0F5797EE" w14:textId="77777777" w:rsidR="00202100" w:rsidRPr="00575B58" w:rsidRDefault="00202100" w:rsidP="00E62670">
      <w:pPr>
        <w:rPr>
          <w:rFonts w:ascii="Arial" w:hAnsi="Arial" w:cs="Arial"/>
          <w:color w:val="000000" w:themeColor="text1"/>
          <w:sz w:val="22"/>
          <w:szCs w:val="22"/>
        </w:rPr>
      </w:pPr>
    </w:p>
    <w:p w14:paraId="2E6C3BA3" w14:textId="77777777" w:rsidR="00202100" w:rsidRPr="00575B58" w:rsidRDefault="00202100" w:rsidP="00E62670">
      <w:pPr>
        <w:rPr>
          <w:rFonts w:ascii="Arial" w:hAnsi="Arial" w:cs="Arial"/>
          <w:color w:val="000000" w:themeColor="text1"/>
          <w:sz w:val="22"/>
          <w:szCs w:val="22"/>
        </w:rPr>
      </w:pPr>
    </w:p>
    <w:p w14:paraId="09389C35" w14:textId="77777777" w:rsidR="00202100" w:rsidRPr="00575B58" w:rsidRDefault="00202100" w:rsidP="00E62670">
      <w:pPr>
        <w:rPr>
          <w:rFonts w:ascii="Arial" w:hAnsi="Arial" w:cs="Arial"/>
          <w:color w:val="000000" w:themeColor="text1"/>
          <w:sz w:val="22"/>
          <w:szCs w:val="22"/>
        </w:rPr>
      </w:pPr>
    </w:p>
    <w:p w14:paraId="5BCD5560" w14:textId="77777777" w:rsidR="00202100" w:rsidRPr="00575B58" w:rsidRDefault="00202100" w:rsidP="00E62670">
      <w:pPr>
        <w:rPr>
          <w:rFonts w:ascii="Arial" w:hAnsi="Arial" w:cs="Arial"/>
          <w:sz w:val="22"/>
          <w:szCs w:val="22"/>
        </w:rPr>
      </w:pPr>
    </w:p>
    <w:p w14:paraId="22217726" w14:textId="77777777" w:rsidR="00A42761" w:rsidRPr="00575B58" w:rsidRDefault="00A42761" w:rsidP="00E62670">
      <w:pPr>
        <w:rPr>
          <w:rFonts w:ascii="Arial" w:hAnsi="Arial" w:cs="Arial"/>
          <w:sz w:val="22"/>
          <w:szCs w:val="22"/>
        </w:rPr>
      </w:pPr>
    </w:p>
    <w:sectPr w:rsidR="00A42761" w:rsidRPr="00575B58" w:rsidSect="00202100">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DD91" w14:textId="77777777" w:rsidR="00666472" w:rsidRDefault="00666472" w:rsidP="00202100">
      <w:pPr>
        <w:spacing w:after="0" w:line="240" w:lineRule="auto"/>
      </w:pPr>
      <w:r>
        <w:separator/>
      </w:r>
    </w:p>
  </w:endnote>
  <w:endnote w:type="continuationSeparator" w:id="0">
    <w:p w14:paraId="4E9A54A8" w14:textId="77777777" w:rsidR="00666472" w:rsidRDefault="00666472" w:rsidP="00202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8F9A" w14:textId="77777777" w:rsidR="00202100" w:rsidRDefault="00202100">
    <w:pPr>
      <w:pStyle w:val="Porat"/>
      <w:jc w:val="right"/>
    </w:pPr>
  </w:p>
  <w:p w14:paraId="6559BFAA" w14:textId="77777777" w:rsidR="00202100" w:rsidRDefault="0020210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6FC75" w14:textId="77777777" w:rsidR="00666472" w:rsidRDefault="00666472" w:rsidP="00202100">
      <w:pPr>
        <w:spacing w:after="0" w:line="240" w:lineRule="auto"/>
      </w:pPr>
      <w:r>
        <w:separator/>
      </w:r>
    </w:p>
  </w:footnote>
  <w:footnote w:type="continuationSeparator" w:id="0">
    <w:p w14:paraId="5E6AA421" w14:textId="77777777" w:rsidR="00666472" w:rsidRDefault="00666472" w:rsidP="00202100">
      <w:pPr>
        <w:spacing w:after="0" w:line="240" w:lineRule="auto"/>
      </w:pPr>
      <w:r>
        <w:continuationSeparator/>
      </w:r>
    </w:p>
  </w:footnote>
  <w:footnote w:id="1">
    <w:p w14:paraId="4D0223D7" w14:textId="77777777" w:rsidR="00202100" w:rsidRPr="00B64CAE" w:rsidRDefault="00202100" w:rsidP="00202100">
      <w:pPr>
        <w:pStyle w:val="Puslapioinaostekstas"/>
        <w:jc w:val="both"/>
        <w:rPr>
          <w:i/>
          <w:iCs/>
        </w:rPr>
      </w:pPr>
      <w:r w:rsidRPr="00B64CAE">
        <w:rPr>
          <w:rStyle w:val="Puslapioinaosnuoroda"/>
          <w:i/>
          <w:iCs/>
        </w:rPr>
        <w:footnoteRef/>
      </w:r>
      <w:r w:rsidRPr="00B64CAE">
        <w:rPr>
          <w:i/>
          <w:iCs/>
        </w:rPr>
        <w:t xml:space="preserve"> Pirkimą vykdant pagal VPĮ. </w:t>
      </w:r>
    </w:p>
  </w:footnote>
  <w:footnote w:id="2">
    <w:p w14:paraId="6625C6D8" w14:textId="77777777" w:rsidR="00202100" w:rsidRPr="001620D3" w:rsidRDefault="00202100" w:rsidP="00202100">
      <w:pPr>
        <w:pStyle w:val="Puslapioinaostekstas"/>
        <w:jc w:val="both"/>
        <w:rPr>
          <w:i/>
          <w:iCs/>
        </w:rPr>
      </w:pPr>
      <w:r w:rsidRPr="00B64CAE">
        <w:rPr>
          <w:rStyle w:val="Puslapioinaosnuoroda"/>
          <w:rFonts w:ascii="Calibri" w:eastAsia="Yu Mincho" w:hAnsi="Calibri" w:cs="Arial"/>
          <w:i/>
          <w:iCs/>
        </w:rPr>
        <w:footnoteRef/>
      </w:r>
      <w:r w:rsidRPr="00B64CAE">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w:t>
      </w:r>
      <w:r w:rsidRPr="001620D3">
        <w:rPr>
          <w:rFonts w:ascii="Calibri" w:eastAsia="Yu Mincho" w:hAnsi="Calibri" w:cs="Arial"/>
          <w:i/>
          <w:iCs/>
        </w:rPr>
        <w:t xml:space="preserve">klausimų, jie gali būti pakeisti: </w:t>
      </w:r>
    </w:p>
    <w:p w14:paraId="524A4135" w14:textId="77777777" w:rsidR="00202100" w:rsidRPr="001620D3" w:rsidRDefault="00202100" w:rsidP="0020210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B467F2" w14:textId="77777777" w:rsidR="00202100" w:rsidRDefault="00202100" w:rsidP="0020210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50472A5" w14:textId="77777777" w:rsidR="00202100" w:rsidRPr="001620D3" w:rsidRDefault="00202100" w:rsidP="00202100">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AF2BF0" w14:textId="77777777" w:rsidR="00202100" w:rsidRPr="001620D3" w:rsidRDefault="00202100" w:rsidP="0020210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3563BD" w14:textId="77777777" w:rsidR="00202100" w:rsidRDefault="00202100" w:rsidP="0020210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40236D" w14:textId="77777777" w:rsidR="00202100" w:rsidRPr="001620D3" w:rsidRDefault="00202100" w:rsidP="00202100">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9BD74D" w14:textId="77777777" w:rsidR="00202100" w:rsidRPr="001620D3" w:rsidRDefault="00202100" w:rsidP="0020210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09F827D" w14:textId="77777777" w:rsidR="00202100" w:rsidRDefault="00202100" w:rsidP="0020210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89A1B9C"/>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72A0FE9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FBD06F7"/>
    <w:multiLevelType w:val="hybridMultilevel"/>
    <w:tmpl w:val="1B7020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477258B"/>
    <w:multiLevelType w:val="multilevel"/>
    <w:tmpl w:val="8E968EE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2629"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94980"/>
    <w:multiLevelType w:val="hybridMultilevel"/>
    <w:tmpl w:val="06204D1E"/>
    <w:lvl w:ilvl="0" w:tplc="04270001">
      <w:start w:val="1"/>
      <w:numFmt w:val="bullet"/>
      <w:lvlText w:val=""/>
      <w:lvlJc w:val="left"/>
      <w:pPr>
        <w:ind w:left="755" w:hanging="360"/>
      </w:pPr>
      <w:rPr>
        <w:rFonts w:ascii="Symbol" w:hAnsi="Symbol" w:hint="default"/>
      </w:rPr>
    </w:lvl>
    <w:lvl w:ilvl="1" w:tplc="04270003" w:tentative="1">
      <w:start w:val="1"/>
      <w:numFmt w:val="bullet"/>
      <w:lvlText w:val="o"/>
      <w:lvlJc w:val="left"/>
      <w:pPr>
        <w:ind w:left="1475" w:hanging="360"/>
      </w:pPr>
      <w:rPr>
        <w:rFonts w:ascii="Courier New" w:hAnsi="Courier New" w:cs="Courier New"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B01EF004"/>
    <w:lvl w:ilvl="0">
      <w:start w:val="1"/>
      <w:numFmt w:val="decimal"/>
      <w:lvlText w:val="%1."/>
      <w:lvlJc w:val="left"/>
      <w:pPr>
        <w:ind w:left="928"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D5465C48"/>
    <w:lvl w:ilvl="0">
      <w:start w:val="1"/>
      <w:numFmt w:val="decimal"/>
      <w:lvlText w:val="%1."/>
      <w:lvlJc w:val="left"/>
      <w:pPr>
        <w:ind w:left="643" w:hanging="360"/>
      </w:pPr>
      <w:rPr>
        <w:rFonts w:hint="default"/>
        <w:b/>
        <w:bCs/>
      </w:rPr>
    </w:lvl>
    <w:lvl w:ilvl="1">
      <w:start w:val="1"/>
      <w:numFmt w:val="decimal"/>
      <w:isLgl/>
      <w:lvlText w:val="%1.%2."/>
      <w:lvlJc w:val="left"/>
      <w:pPr>
        <w:ind w:left="708" w:hanging="360"/>
      </w:pPr>
      <w:rPr>
        <w:rFonts w:ascii="Calibri" w:hAnsi="Calibri" w:cs="Calibri"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363" w:hanging="108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1723" w:hanging="1440"/>
      </w:pPr>
      <w:rPr>
        <w:rFonts w:hint="default"/>
      </w:rPr>
    </w:lvl>
  </w:abstractNum>
  <w:abstractNum w:abstractNumId="23" w15:restartNumberingAfterBreak="0">
    <w:nsid w:val="746F1239"/>
    <w:multiLevelType w:val="multilevel"/>
    <w:tmpl w:val="5D16B2B2"/>
    <w:lvl w:ilvl="0">
      <w:start w:val="1"/>
      <w:numFmt w:val="decimal"/>
      <w:lvlText w:val="%1."/>
      <w:lvlJc w:val="left"/>
      <w:pPr>
        <w:ind w:left="360" w:hanging="360"/>
      </w:pPr>
      <w:rPr>
        <w:rFonts w:hint="default"/>
        <w:color w:val="00B050"/>
      </w:rPr>
    </w:lvl>
    <w:lvl w:ilvl="1">
      <w:start w:val="6"/>
      <w:numFmt w:val="decimal"/>
      <w:lvlText w:val="%1.%2."/>
      <w:lvlJc w:val="left"/>
      <w:pPr>
        <w:ind w:left="1352"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5"/>
  </w:num>
  <w:num w:numId="2" w16cid:durableId="207184103">
    <w:abstractNumId w:val="4"/>
  </w:num>
  <w:num w:numId="3" w16cid:durableId="1528367431">
    <w:abstractNumId w:val="13"/>
  </w:num>
  <w:num w:numId="4" w16cid:durableId="1865055254">
    <w:abstractNumId w:val="21"/>
  </w:num>
  <w:num w:numId="5" w16cid:durableId="1484615006">
    <w:abstractNumId w:val="18"/>
  </w:num>
  <w:num w:numId="6" w16cid:durableId="607934237">
    <w:abstractNumId w:val="9"/>
  </w:num>
  <w:num w:numId="7" w16cid:durableId="12269543">
    <w:abstractNumId w:val="23"/>
  </w:num>
  <w:num w:numId="8" w16cid:durableId="749809940">
    <w:abstractNumId w:val="3"/>
  </w:num>
  <w:num w:numId="9" w16cid:durableId="412043720">
    <w:abstractNumId w:val="24"/>
  </w:num>
  <w:num w:numId="10" w16cid:durableId="1996449446">
    <w:abstractNumId w:val="22"/>
  </w:num>
  <w:num w:numId="11" w16cid:durableId="1864435576">
    <w:abstractNumId w:val="20"/>
  </w:num>
  <w:num w:numId="12" w16cid:durableId="1428577194">
    <w:abstractNumId w:val="6"/>
  </w:num>
  <w:num w:numId="13" w16cid:durableId="1416827284">
    <w:abstractNumId w:val="17"/>
  </w:num>
  <w:num w:numId="14" w16cid:durableId="106436718">
    <w:abstractNumId w:val="12"/>
  </w:num>
  <w:num w:numId="15" w16cid:durableId="1736465449">
    <w:abstractNumId w:val="8"/>
  </w:num>
  <w:num w:numId="16" w16cid:durableId="1664626999">
    <w:abstractNumId w:val="15"/>
  </w:num>
  <w:num w:numId="17" w16cid:durableId="1125659087">
    <w:abstractNumId w:val="19"/>
  </w:num>
  <w:num w:numId="18" w16cid:durableId="217136743">
    <w:abstractNumId w:val="2"/>
  </w:num>
  <w:num w:numId="19" w16cid:durableId="116877555">
    <w:abstractNumId w:val="11"/>
  </w:num>
  <w:num w:numId="20" w16cid:durableId="272327206">
    <w:abstractNumId w:val="7"/>
  </w:num>
  <w:num w:numId="21" w16cid:durableId="60255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7312472">
    <w:abstractNumId w:val="14"/>
  </w:num>
  <w:num w:numId="23" w16cid:durableId="752896513">
    <w:abstractNumId w:val="1"/>
  </w:num>
  <w:num w:numId="24" w16cid:durableId="1449278310">
    <w:abstractNumId w:val="10"/>
  </w:num>
  <w:num w:numId="25" w16cid:durableId="229654317">
    <w:abstractNumId w:val="16"/>
  </w:num>
  <w:num w:numId="26" w16cid:durableId="89085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00"/>
    <w:rsid w:val="000632D1"/>
    <w:rsid w:val="00065E77"/>
    <w:rsid w:val="00096CD3"/>
    <w:rsid w:val="000C048E"/>
    <w:rsid w:val="000C4A0D"/>
    <w:rsid w:val="000D02B5"/>
    <w:rsid w:val="001046D7"/>
    <w:rsid w:val="00111AA7"/>
    <w:rsid w:val="001435C3"/>
    <w:rsid w:val="00147DEA"/>
    <w:rsid w:val="00150FF5"/>
    <w:rsid w:val="002017AD"/>
    <w:rsid w:val="00202100"/>
    <w:rsid w:val="0022299F"/>
    <w:rsid w:val="00227667"/>
    <w:rsid w:val="00274962"/>
    <w:rsid w:val="002B0368"/>
    <w:rsid w:val="002B53A1"/>
    <w:rsid w:val="002C4D11"/>
    <w:rsid w:val="002E4FD8"/>
    <w:rsid w:val="002E5C55"/>
    <w:rsid w:val="003268FD"/>
    <w:rsid w:val="00343FAB"/>
    <w:rsid w:val="00351400"/>
    <w:rsid w:val="00361FEA"/>
    <w:rsid w:val="00362E1C"/>
    <w:rsid w:val="0037739F"/>
    <w:rsid w:val="003A40EA"/>
    <w:rsid w:val="003A54F8"/>
    <w:rsid w:val="003B04E5"/>
    <w:rsid w:val="003B2D64"/>
    <w:rsid w:val="003C0E7D"/>
    <w:rsid w:val="003D2D12"/>
    <w:rsid w:val="003F275B"/>
    <w:rsid w:val="0046220B"/>
    <w:rsid w:val="00474D38"/>
    <w:rsid w:val="00475C09"/>
    <w:rsid w:val="00484031"/>
    <w:rsid w:val="00485529"/>
    <w:rsid w:val="0048784F"/>
    <w:rsid w:val="004939E1"/>
    <w:rsid w:val="004B2D2F"/>
    <w:rsid w:val="004E4E11"/>
    <w:rsid w:val="00505CE6"/>
    <w:rsid w:val="0051079B"/>
    <w:rsid w:val="0051363F"/>
    <w:rsid w:val="00526EF6"/>
    <w:rsid w:val="005405EF"/>
    <w:rsid w:val="005630C1"/>
    <w:rsid w:val="00575B58"/>
    <w:rsid w:val="00580F74"/>
    <w:rsid w:val="00593C60"/>
    <w:rsid w:val="005E3FF8"/>
    <w:rsid w:val="005E4AD4"/>
    <w:rsid w:val="005F01A5"/>
    <w:rsid w:val="00602673"/>
    <w:rsid w:val="00610C72"/>
    <w:rsid w:val="00642C53"/>
    <w:rsid w:val="00666472"/>
    <w:rsid w:val="006711CB"/>
    <w:rsid w:val="006A4EB8"/>
    <w:rsid w:val="006B7CB5"/>
    <w:rsid w:val="006C3A4A"/>
    <w:rsid w:val="006D29E9"/>
    <w:rsid w:val="006E4730"/>
    <w:rsid w:val="006F419F"/>
    <w:rsid w:val="00702095"/>
    <w:rsid w:val="00705857"/>
    <w:rsid w:val="007125E4"/>
    <w:rsid w:val="00734263"/>
    <w:rsid w:val="007808AB"/>
    <w:rsid w:val="00786F05"/>
    <w:rsid w:val="007C27BD"/>
    <w:rsid w:val="007D443B"/>
    <w:rsid w:val="007F2640"/>
    <w:rsid w:val="0080121A"/>
    <w:rsid w:val="00812864"/>
    <w:rsid w:val="00825B84"/>
    <w:rsid w:val="0084158E"/>
    <w:rsid w:val="008531B6"/>
    <w:rsid w:val="0085461F"/>
    <w:rsid w:val="00855375"/>
    <w:rsid w:val="00882E59"/>
    <w:rsid w:val="0089182C"/>
    <w:rsid w:val="00891C03"/>
    <w:rsid w:val="00895362"/>
    <w:rsid w:val="008A3366"/>
    <w:rsid w:val="008B78E0"/>
    <w:rsid w:val="008C4870"/>
    <w:rsid w:val="008C5F0D"/>
    <w:rsid w:val="008D7C03"/>
    <w:rsid w:val="008E48DD"/>
    <w:rsid w:val="008F60A5"/>
    <w:rsid w:val="008F7089"/>
    <w:rsid w:val="00902538"/>
    <w:rsid w:val="00914DFC"/>
    <w:rsid w:val="00925892"/>
    <w:rsid w:val="0095352E"/>
    <w:rsid w:val="00995E88"/>
    <w:rsid w:val="009A79D8"/>
    <w:rsid w:val="009B5DA3"/>
    <w:rsid w:val="009D54DD"/>
    <w:rsid w:val="009E0289"/>
    <w:rsid w:val="009F6771"/>
    <w:rsid w:val="009F7A0A"/>
    <w:rsid w:val="00A42761"/>
    <w:rsid w:val="00A6472D"/>
    <w:rsid w:val="00A76E0F"/>
    <w:rsid w:val="00A84E96"/>
    <w:rsid w:val="00A86351"/>
    <w:rsid w:val="00AD12DF"/>
    <w:rsid w:val="00B16323"/>
    <w:rsid w:val="00B417B7"/>
    <w:rsid w:val="00B42020"/>
    <w:rsid w:val="00B449BE"/>
    <w:rsid w:val="00B56229"/>
    <w:rsid w:val="00B666EE"/>
    <w:rsid w:val="00B83301"/>
    <w:rsid w:val="00B97B26"/>
    <w:rsid w:val="00BB2B7D"/>
    <w:rsid w:val="00BF6AE4"/>
    <w:rsid w:val="00C03D6A"/>
    <w:rsid w:val="00C27A7C"/>
    <w:rsid w:val="00C60ADA"/>
    <w:rsid w:val="00C71110"/>
    <w:rsid w:val="00C71ED9"/>
    <w:rsid w:val="00CD47BA"/>
    <w:rsid w:val="00CE4A8A"/>
    <w:rsid w:val="00D067EC"/>
    <w:rsid w:val="00D81184"/>
    <w:rsid w:val="00DB5EE4"/>
    <w:rsid w:val="00DD4AE2"/>
    <w:rsid w:val="00DE0F3E"/>
    <w:rsid w:val="00DF212D"/>
    <w:rsid w:val="00E02DA3"/>
    <w:rsid w:val="00E17C10"/>
    <w:rsid w:val="00E409D1"/>
    <w:rsid w:val="00E57CB4"/>
    <w:rsid w:val="00E62670"/>
    <w:rsid w:val="00E704FC"/>
    <w:rsid w:val="00E8586E"/>
    <w:rsid w:val="00E97ACF"/>
    <w:rsid w:val="00ED61CD"/>
    <w:rsid w:val="00ED6A97"/>
    <w:rsid w:val="00ED7139"/>
    <w:rsid w:val="00EE0262"/>
    <w:rsid w:val="00F03D71"/>
    <w:rsid w:val="00F46BC8"/>
    <w:rsid w:val="00F70DD1"/>
    <w:rsid w:val="00F94988"/>
    <w:rsid w:val="00FA01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8BAD5"/>
  <w15:chartTrackingRefBased/>
  <w15:docId w15:val="{2555E3A9-4B1E-4569-B7E2-14CD108B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2100"/>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2021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2021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0210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0210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0210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0210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0210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0210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0210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0210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20210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0210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0210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0210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0210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0210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0210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0210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02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0210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0210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0210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0210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0210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02100"/>
    <w:pPr>
      <w:ind w:left="720"/>
      <w:contextualSpacing/>
    </w:pPr>
  </w:style>
  <w:style w:type="character" w:styleId="Rykuspabraukimas">
    <w:name w:val="Intense Emphasis"/>
    <w:basedOn w:val="Numatytasispastraiposriftas"/>
    <w:uiPriority w:val="21"/>
    <w:qFormat/>
    <w:rsid w:val="00202100"/>
    <w:rPr>
      <w:i/>
      <w:iCs/>
      <w:color w:val="2F5496" w:themeColor="accent1" w:themeShade="BF"/>
    </w:rPr>
  </w:style>
  <w:style w:type="paragraph" w:styleId="Iskirtacitata">
    <w:name w:val="Intense Quote"/>
    <w:basedOn w:val="prastasis"/>
    <w:next w:val="prastasis"/>
    <w:link w:val="IskirtacitataDiagrama"/>
    <w:uiPriority w:val="30"/>
    <w:qFormat/>
    <w:rsid w:val="002021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02100"/>
    <w:rPr>
      <w:i/>
      <w:iCs/>
      <w:color w:val="2F5496" w:themeColor="accent1" w:themeShade="BF"/>
    </w:rPr>
  </w:style>
  <w:style w:type="character" w:styleId="Rykinuoroda">
    <w:name w:val="Intense Reference"/>
    <w:basedOn w:val="Numatytasispastraiposriftas"/>
    <w:uiPriority w:val="32"/>
    <w:qFormat/>
    <w:rsid w:val="0020210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202100"/>
    <w:rPr>
      <w:strike w:val="0"/>
      <w:dstrike w:val="0"/>
      <w:color w:val="auto"/>
      <w:u w:val="none"/>
      <w:effect w:val="none"/>
    </w:rPr>
  </w:style>
  <w:style w:type="paragraph" w:styleId="Puslapioinaostekstas">
    <w:name w:val="footnote text"/>
    <w:basedOn w:val="prastasis"/>
    <w:link w:val="PuslapioinaostekstasDiagrama"/>
    <w:uiPriority w:val="99"/>
    <w:unhideWhenUsed/>
    <w:rsid w:val="00202100"/>
    <w:rPr>
      <w:sz w:val="20"/>
      <w:szCs w:val="20"/>
    </w:rPr>
  </w:style>
  <w:style w:type="character" w:customStyle="1" w:styleId="PuslapioinaostekstasDiagrama">
    <w:name w:val="Puslapio išnašos tekstas Diagrama"/>
    <w:basedOn w:val="Numatytasispastraiposriftas"/>
    <w:link w:val="Puslapioinaostekstas"/>
    <w:uiPriority w:val="99"/>
    <w:rsid w:val="00202100"/>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202100"/>
    <w:rPr>
      <w:sz w:val="20"/>
      <w:szCs w:val="20"/>
    </w:rPr>
  </w:style>
  <w:style w:type="character" w:customStyle="1" w:styleId="KomentarotekstasDiagrama">
    <w:name w:val="Komentaro tekstas Diagrama"/>
    <w:basedOn w:val="Numatytasispastraiposriftas"/>
    <w:link w:val="Komentarotekstas"/>
    <w:uiPriority w:val="99"/>
    <w:rsid w:val="00202100"/>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02100"/>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02100"/>
    <w:rPr>
      <w:vertAlign w:val="superscript"/>
    </w:rPr>
  </w:style>
  <w:style w:type="character" w:styleId="Komentaronuoroda">
    <w:name w:val="annotation reference"/>
    <w:basedOn w:val="Numatytasispastraiposriftas"/>
    <w:uiPriority w:val="99"/>
    <w:unhideWhenUsed/>
    <w:rsid w:val="00202100"/>
    <w:rPr>
      <w:sz w:val="16"/>
      <w:szCs w:val="16"/>
    </w:rPr>
  </w:style>
  <w:style w:type="table" w:styleId="Lentelstinklelis">
    <w:name w:val="Table Grid"/>
    <w:basedOn w:val="prastojilentel"/>
    <w:uiPriority w:val="59"/>
    <w:rsid w:val="00202100"/>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20210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02100"/>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20210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202100"/>
    <w:rPr>
      <w:b/>
      <w:bCs/>
    </w:rPr>
  </w:style>
  <w:style w:type="character" w:customStyle="1" w:styleId="KomentarotemaDiagrama">
    <w:name w:val="Komentaro tema Diagrama"/>
    <w:basedOn w:val="KomentarotekstasDiagrama"/>
    <w:link w:val="Komentarotema"/>
    <w:uiPriority w:val="99"/>
    <w:semiHidden/>
    <w:rsid w:val="00202100"/>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202100"/>
    <w:pPr>
      <w:spacing w:before="100" w:beforeAutospacing="1" w:after="100" w:afterAutospacing="1"/>
    </w:pPr>
  </w:style>
  <w:style w:type="character" w:customStyle="1" w:styleId="pildymui">
    <w:name w:val="pildymui"/>
    <w:basedOn w:val="Numatytasispastraiposriftas"/>
    <w:rsid w:val="0020210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20210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202100"/>
    <w:rPr>
      <w:rFonts w:eastAsiaTheme="minorEastAsia"/>
      <w:kern w:val="0"/>
      <w:sz w:val="21"/>
      <w:szCs w:val="20"/>
      <w:lang w:eastAsia="lt-LT"/>
      <w14:ligatures w14:val="none"/>
    </w:rPr>
  </w:style>
  <w:style w:type="character" w:customStyle="1" w:styleId="Internetlink">
    <w:name w:val="Internet link"/>
    <w:rsid w:val="00202100"/>
    <w:rPr>
      <w:color w:val="000080"/>
      <w:u w:val="single"/>
    </w:rPr>
  </w:style>
  <w:style w:type="paragraph" w:styleId="Antrats">
    <w:name w:val="header"/>
    <w:basedOn w:val="prastasis"/>
    <w:link w:val="AntratsDiagrama"/>
    <w:uiPriority w:val="99"/>
    <w:unhideWhenUsed/>
    <w:rsid w:val="00202100"/>
    <w:pPr>
      <w:tabs>
        <w:tab w:val="center" w:pos="4513"/>
        <w:tab w:val="right" w:pos="9026"/>
      </w:tabs>
    </w:pPr>
  </w:style>
  <w:style w:type="character" w:customStyle="1" w:styleId="AntratsDiagrama">
    <w:name w:val="Antraštės Diagrama"/>
    <w:basedOn w:val="Numatytasispastraiposriftas"/>
    <w:link w:val="Antrats"/>
    <w:uiPriority w:val="99"/>
    <w:rsid w:val="00202100"/>
    <w:rPr>
      <w:rFonts w:eastAsiaTheme="minorEastAsia"/>
      <w:kern w:val="0"/>
      <w:sz w:val="21"/>
      <w:szCs w:val="21"/>
      <w:lang w:eastAsia="lt-LT"/>
      <w14:ligatures w14:val="none"/>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202100"/>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202100"/>
    <w:rPr>
      <w:rFonts w:eastAsiaTheme="minorEastAsia"/>
      <w:kern w:val="0"/>
      <w:sz w:val="21"/>
      <w:szCs w:val="21"/>
      <w:lang w:eastAsia="lt-LT"/>
      <w14:ligatures w14:val="none"/>
    </w:rPr>
  </w:style>
  <w:style w:type="paragraph" w:styleId="Pataisymai">
    <w:name w:val="Revision"/>
    <w:hidden/>
    <w:uiPriority w:val="99"/>
    <w:semiHidden/>
    <w:rsid w:val="00202100"/>
    <w:pPr>
      <w:spacing w:after="0" w:line="240" w:lineRule="auto"/>
    </w:pPr>
    <w:rPr>
      <w:rFonts w:ascii="Times New Roman" w:eastAsiaTheme="minorEastAsia"/>
      <w:kern w:val="0"/>
      <w14:ligatures w14:val="none"/>
    </w:rPr>
  </w:style>
  <w:style w:type="character" w:styleId="Nerykuspabraukimas">
    <w:name w:val="Subtle Emphasis"/>
    <w:basedOn w:val="Numatytasispastraiposriftas"/>
    <w:uiPriority w:val="19"/>
    <w:qFormat/>
    <w:rsid w:val="00202100"/>
    <w:rPr>
      <w:i/>
      <w:iCs/>
      <w:color w:val="595959" w:themeColor="text1" w:themeTint="A6"/>
    </w:rPr>
  </w:style>
  <w:style w:type="paragraph" w:styleId="Antrat">
    <w:name w:val="caption"/>
    <w:basedOn w:val="prastasis"/>
    <w:next w:val="prastasis"/>
    <w:uiPriority w:val="35"/>
    <w:semiHidden/>
    <w:unhideWhenUsed/>
    <w:qFormat/>
    <w:rsid w:val="00202100"/>
    <w:pPr>
      <w:spacing w:line="240" w:lineRule="auto"/>
    </w:pPr>
    <w:rPr>
      <w:b/>
      <w:bCs/>
      <w:color w:val="404040" w:themeColor="text1" w:themeTint="BF"/>
      <w:sz w:val="16"/>
      <w:szCs w:val="16"/>
    </w:rPr>
  </w:style>
  <w:style w:type="character" w:styleId="Grietas">
    <w:name w:val="Strong"/>
    <w:basedOn w:val="Numatytasispastraiposriftas"/>
    <w:uiPriority w:val="22"/>
    <w:qFormat/>
    <w:rsid w:val="00202100"/>
    <w:rPr>
      <w:b/>
      <w:bCs/>
    </w:rPr>
  </w:style>
  <w:style w:type="character" w:styleId="Emfaz">
    <w:name w:val="Emphasis"/>
    <w:basedOn w:val="Numatytasispastraiposriftas"/>
    <w:uiPriority w:val="20"/>
    <w:qFormat/>
    <w:rsid w:val="00202100"/>
    <w:rPr>
      <w:i/>
      <w:iCs/>
      <w:color w:val="000000" w:themeColor="text1"/>
    </w:rPr>
  </w:style>
  <w:style w:type="paragraph" w:styleId="Betarp">
    <w:name w:val="No Spacing"/>
    <w:aliases w:val="Tekstas"/>
    <w:link w:val="BetarpDiagrama"/>
    <w:uiPriority w:val="1"/>
    <w:qFormat/>
    <w:rsid w:val="00202100"/>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202100"/>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202100"/>
    <w:rPr>
      <w:b/>
      <w:bCs/>
      <w:caps w:val="0"/>
      <w:smallCaps/>
      <w:spacing w:val="0"/>
    </w:rPr>
  </w:style>
  <w:style w:type="paragraph" w:styleId="Turinioantrat">
    <w:name w:val="TOC Heading"/>
    <w:basedOn w:val="Antrat1"/>
    <w:next w:val="prastasis"/>
    <w:uiPriority w:val="39"/>
    <w:unhideWhenUsed/>
    <w:qFormat/>
    <w:rsid w:val="0020210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aliases w:val="Tekstas Diagrama"/>
    <w:basedOn w:val="Numatytasispastraiposriftas"/>
    <w:link w:val="Betarp"/>
    <w:uiPriority w:val="1"/>
    <w:rsid w:val="00202100"/>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202100"/>
    <w:rPr>
      <w:color w:val="808080"/>
    </w:rPr>
  </w:style>
  <w:style w:type="paragraph" w:styleId="Turinys1">
    <w:name w:val="toc 1"/>
    <w:basedOn w:val="prastasis"/>
    <w:next w:val="prastasis"/>
    <w:autoRedefine/>
    <w:uiPriority w:val="39"/>
    <w:unhideWhenUsed/>
    <w:rsid w:val="00202100"/>
    <w:pPr>
      <w:tabs>
        <w:tab w:val="left" w:pos="142"/>
        <w:tab w:val="right" w:leader="dot" w:pos="9962"/>
      </w:tabs>
      <w:spacing w:after="0"/>
      <w:ind w:left="426" w:hanging="284"/>
    </w:pPr>
  </w:style>
  <w:style w:type="paragraph" w:customStyle="1" w:styleId="tajtip">
    <w:name w:val="tajtip"/>
    <w:basedOn w:val="prastasis"/>
    <w:rsid w:val="00202100"/>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202100"/>
    <w:rPr>
      <w:color w:val="954F72" w:themeColor="followedHyperlink"/>
      <w:u w:val="single"/>
    </w:rPr>
  </w:style>
  <w:style w:type="paragraph" w:customStyle="1" w:styleId="Body2">
    <w:name w:val="Body 2"/>
    <w:rsid w:val="00202100"/>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202100"/>
    <w:pPr>
      <w:numPr>
        <w:numId w:val="2"/>
      </w:numPr>
    </w:pPr>
  </w:style>
  <w:style w:type="paragraph" w:styleId="Turinys2">
    <w:name w:val="toc 2"/>
    <w:basedOn w:val="prastasis"/>
    <w:next w:val="prastasis"/>
    <w:autoRedefine/>
    <w:uiPriority w:val="39"/>
    <w:unhideWhenUsed/>
    <w:rsid w:val="00202100"/>
    <w:pPr>
      <w:tabs>
        <w:tab w:val="right" w:leader="dot" w:pos="9962"/>
      </w:tabs>
      <w:spacing w:after="0"/>
      <w:ind w:left="220"/>
    </w:pPr>
  </w:style>
  <w:style w:type="table" w:customStyle="1" w:styleId="TableGrid2">
    <w:name w:val="Table Grid2"/>
    <w:basedOn w:val="prastojilentel"/>
    <w:next w:val="Lentelstinklelis"/>
    <w:uiPriority w:val="39"/>
    <w:rsid w:val="0020210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0210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202100"/>
    <w:pPr>
      <w:numPr>
        <w:numId w:val="5"/>
      </w:numPr>
      <w:tabs>
        <w:tab w:val="clear" w:pos="709"/>
      </w:tabs>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202100"/>
    <w:pPr>
      <w:numPr>
        <w:ilvl w:val="1"/>
        <w:numId w:val="5"/>
      </w:numPr>
      <w:tabs>
        <w:tab w:val="clear" w:pos="709"/>
      </w:tabs>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202100"/>
    <w:pPr>
      <w:numPr>
        <w:ilvl w:val="2"/>
      </w:numPr>
      <w:tabs>
        <w:tab w:val="clear" w:pos="992"/>
      </w:tabs>
      <w:ind w:left="0" w:firstLine="0"/>
    </w:pPr>
  </w:style>
  <w:style w:type="paragraph" w:customStyle="1" w:styleId="Heading">
    <w:name w:val="Heading"/>
    <w:next w:val="Body2"/>
    <w:rsid w:val="0020210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sz w:val="22"/>
      <w:szCs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20210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202100"/>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202100"/>
    <w:rPr>
      <w:vertAlign w:val="superscript"/>
    </w:rPr>
  </w:style>
  <w:style w:type="character" w:customStyle="1" w:styleId="Normal12ptChar">
    <w:name w:val="Normal + 12 pt Char"/>
    <w:basedOn w:val="Numatytasispastraiposriftas"/>
    <w:link w:val="Normal12pt"/>
    <w:locked/>
    <w:rsid w:val="00202100"/>
  </w:style>
  <w:style w:type="paragraph" w:customStyle="1" w:styleId="Normal12pt">
    <w:name w:val="Normal + 12 pt"/>
    <w:basedOn w:val="prastasis"/>
    <w:link w:val="Normal12ptChar"/>
    <w:rsid w:val="00202100"/>
    <w:pPr>
      <w:spacing w:after="0" w:line="240" w:lineRule="auto"/>
      <w:ind w:right="-283"/>
      <w:jc w:val="both"/>
    </w:pPr>
    <w:rPr>
      <w:rFonts w:eastAsiaTheme="minorHAnsi"/>
      <w:kern w:val="2"/>
      <w:sz w:val="24"/>
      <w:szCs w:val="24"/>
      <w:lang w:eastAsia="en-US"/>
      <w14:ligatures w14:val="standardContextual"/>
    </w:rPr>
  </w:style>
  <w:style w:type="paragraph" w:customStyle="1" w:styleId="pf0">
    <w:name w:val="pf0"/>
    <w:basedOn w:val="prastasis"/>
    <w:rsid w:val="0020210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202100"/>
    <w:rPr>
      <w:rFonts w:ascii="Segoe UI" w:hAnsi="Segoe UI" w:cs="Segoe UI" w:hint="default"/>
      <w:sz w:val="18"/>
      <w:szCs w:val="18"/>
    </w:rPr>
  </w:style>
  <w:style w:type="character" w:styleId="Paminjimas">
    <w:name w:val="Mention"/>
    <w:basedOn w:val="Numatytasispastraiposriftas"/>
    <w:uiPriority w:val="99"/>
    <w:unhideWhenUsed/>
    <w:rsid w:val="00202100"/>
    <w:rPr>
      <w:color w:val="2B579A"/>
      <w:shd w:val="clear" w:color="auto" w:fill="E6E6E6"/>
    </w:rPr>
  </w:style>
  <w:style w:type="table" w:customStyle="1" w:styleId="3">
    <w:name w:val="3"/>
    <w:basedOn w:val="prastojilentel"/>
    <w:rsid w:val="00202100"/>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0210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02100"/>
    <w:rPr>
      <w:rFonts w:ascii="Times New Roman" w:eastAsia="Times New Roman" w:hAnsi="Times New Roman" w:cs="Times New Roman"/>
      <w:kern w:val="0"/>
      <w:sz w:val="22"/>
      <w:szCs w:val="22"/>
      <w14:ligatures w14:val="none"/>
    </w:rPr>
  </w:style>
  <w:style w:type="paragraph" w:styleId="Pagrindiniotekstotrauka2">
    <w:name w:val="Body Text Indent 2"/>
    <w:basedOn w:val="prastasis"/>
    <w:link w:val="Pagrindiniotekstotrauka2Diagrama"/>
    <w:uiPriority w:val="99"/>
    <w:semiHidden/>
    <w:unhideWhenUsed/>
    <w:rsid w:val="0020210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02100"/>
    <w:rPr>
      <w:rFonts w:eastAsiaTheme="minorEastAsia"/>
      <w:kern w:val="0"/>
      <w:sz w:val="21"/>
      <w:szCs w:val="21"/>
      <w:lang w:eastAsia="lt-LT"/>
      <w14:ligatures w14:val="none"/>
    </w:rPr>
  </w:style>
  <w:style w:type="character" w:customStyle="1" w:styleId="cf11">
    <w:name w:val="cf11"/>
    <w:basedOn w:val="Numatytasispastraiposriftas"/>
    <w:rsid w:val="00202100"/>
    <w:rPr>
      <w:rFonts w:ascii="Segoe UI" w:hAnsi="Segoe UI" w:cs="Segoe UI" w:hint="default"/>
      <w:color w:val="0000FF"/>
      <w:sz w:val="18"/>
      <w:szCs w:val="18"/>
    </w:rPr>
  </w:style>
  <w:style w:type="character" w:customStyle="1" w:styleId="cf21">
    <w:name w:val="cf21"/>
    <w:basedOn w:val="Numatytasispastraiposriftas"/>
    <w:rsid w:val="00202100"/>
    <w:rPr>
      <w:rFonts w:ascii="Segoe UI" w:hAnsi="Segoe UI" w:cs="Segoe UI" w:hint="default"/>
      <w:color w:val="538135"/>
      <w:sz w:val="18"/>
      <w:szCs w:val="18"/>
    </w:rPr>
  </w:style>
  <w:style w:type="table" w:customStyle="1" w:styleId="TableGrid1">
    <w:name w:val="Table Grid1"/>
    <w:basedOn w:val="prastojilentel"/>
    <w:uiPriority w:val="99"/>
    <w:rsid w:val="00202100"/>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2021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202100"/>
  </w:style>
  <w:style w:type="table" w:customStyle="1" w:styleId="Lentelstinklelis23">
    <w:name w:val="Lentelės tinklelis23"/>
    <w:basedOn w:val="prastojilentel"/>
    <w:next w:val="Lentelstinklelis"/>
    <w:uiPriority w:val="59"/>
    <w:rsid w:val="00202100"/>
    <w:pPr>
      <w:spacing w:after="0" w:line="240" w:lineRule="auto"/>
    </w:pPr>
    <w:rPr>
      <w:rFonts w:ascii="Calibri" w:eastAsia="SimSun" w:hAnsi="Calibri" w:cs="Times New Roma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02100"/>
    <w:rPr>
      <w:rFonts w:ascii="Segoe UI" w:hAnsi="Segoe UI" w:cs="Segoe UI" w:hint="default"/>
      <w:sz w:val="18"/>
      <w:szCs w:val="18"/>
    </w:rPr>
  </w:style>
  <w:style w:type="character" w:customStyle="1" w:styleId="cf41">
    <w:name w:val="cf41"/>
    <w:basedOn w:val="Numatytasispastraiposriftas"/>
    <w:rsid w:val="00202100"/>
    <w:rPr>
      <w:rFonts w:ascii="Segoe UI" w:hAnsi="Segoe UI" w:cs="Segoe UI" w:hint="default"/>
      <w:sz w:val="18"/>
      <w:szCs w:val="18"/>
    </w:rPr>
  </w:style>
  <w:style w:type="character" w:customStyle="1" w:styleId="cf51">
    <w:name w:val="cf51"/>
    <w:basedOn w:val="Numatytasispastraiposriftas"/>
    <w:rsid w:val="00202100"/>
    <w:rPr>
      <w:rFonts w:ascii="Segoe UI" w:hAnsi="Segoe UI" w:cs="Segoe UI" w:hint="default"/>
      <w:sz w:val="18"/>
      <w:szCs w:val="18"/>
    </w:rPr>
  </w:style>
  <w:style w:type="character" w:customStyle="1" w:styleId="xcontentpasted0">
    <w:name w:val="x_contentpasted0"/>
    <w:basedOn w:val="Numatytasispastraiposriftas"/>
    <w:rsid w:val="00202100"/>
  </w:style>
  <w:style w:type="paragraph" w:styleId="Turinys3">
    <w:name w:val="toc 3"/>
    <w:basedOn w:val="prastasis"/>
    <w:next w:val="prastasis"/>
    <w:autoRedefine/>
    <w:uiPriority w:val="39"/>
    <w:unhideWhenUsed/>
    <w:rsid w:val="00202100"/>
    <w:pPr>
      <w:spacing w:after="100"/>
      <w:ind w:left="420"/>
    </w:pPr>
  </w:style>
  <w:style w:type="character" w:customStyle="1" w:styleId="contentpasted0">
    <w:name w:val="contentpasted0"/>
    <w:basedOn w:val="Numatytasispastraiposriftas"/>
    <w:rsid w:val="00202100"/>
  </w:style>
  <w:style w:type="character" w:customStyle="1" w:styleId="normaltextrun">
    <w:name w:val="normaltextrun"/>
    <w:basedOn w:val="Numatytasispastraiposriftas"/>
    <w:rsid w:val="00202100"/>
  </w:style>
  <w:style w:type="table" w:customStyle="1" w:styleId="Lentelstinklelis1">
    <w:name w:val="Lentelės tinklelis1"/>
    <w:basedOn w:val="prastojilentel"/>
    <w:next w:val="Lentelstinklelis"/>
    <w:uiPriority w:val="59"/>
    <w:rsid w:val="00202100"/>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z1qcye">
    <w:name w:val="z1qcye"/>
    <w:basedOn w:val="prastasis"/>
    <w:rsid w:val="002021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Numatytasispastraiposriftas"/>
    <w:rsid w:val="00202100"/>
  </w:style>
  <w:style w:type="paragraph" w:styleId="Sraassuenkleliais">
    <w:name w:val="List Bullet"/>
    <w:basedOn w:val="prastasis"/>
    <w:uiPriority w:val="99"/>
    <w:unhideWhenUsed/>
    <w:rsid w:val="00202100"/>
    <w:pPr>
      <w:numPr>
        <w:numId w:val="23"/>
      </w:numPr>
      <w:tabs>
        <w:tab w:val="clear" w:pos="360"/>
      </w:tabs>
      <w:spacing w:after="200"/>
      <w:contextualSpacing/>
    </w:pPr>
    <w:rPr>
      <w:rFonts w:ascii="Arial" w:eastAsia="Arial" w:hAnsi="Arial"/>
      <w:sz w:val="20"/>
      <w:szCs w:val="22"/>
      <w:lang w:val="en-US" w:eastAsia="en-US"/>
    </w:rPr>
  </w:style>
  <w:style w:type="paragraph" w:styleId="Sraassunumeriais">
    <w:name w:val="List Number"/>
    <w:basedOn w:val="prastasis"/>
    <w:uiPriority w:val="99"/>
    <w:unhideWhenUsed/>
    <w:rsid w:val="00C71110"/>
    <w:pPr>
      <w:numPr>
        <w:numId w:val="26"/>
      </w:numPr>
      <w:tabs>
        <w:tab w:val="clear" w:pos="360"/>
      </w:tabs>
      <w:spacing w:after="200"/>
      <w:ind w:left="0" w:firstLine="0"/>
      <w:contextualSpacing/>
    </w:pPr>
    <w:rPr>
      <w:rFonts w:ascii="Arial" w:eastAsia="Arial" w:hAnsi="Arial"/>
      <w:sz w:val="20"/>
      <w:szCs w:val="22"/>
      <w:lang w:val="en-US" w:eastAsia="en-US"/>
    </w:rPr>
  </w:style>
  <w:style w:type="character" w:customStyle="1" w:styleId="eop">
    <w:name w:val="eop"/>
    <w:basedOn w:val="Numatytasispastraiposriftas"/>
    <w:rsid w:val="001435C3"/>
  </w:style>
  <w:style w:type="paragraph" w:customStyle="1" w:styleId="paragraph">
    <w:name w:val="paragraph"/>
    <w:basedOn w:val="prastasis"/>
    <w:rsid w:val="00143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41e131d07ada11edbc04912defe897d1"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hyperlink" Target="https://ebvpd.eviesiejipirkimai.lt/espd-web/"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mailto:dovile.sliciuviene@klaipedos-r.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8A3D7-4D93-4A2C-AC53-99343CC3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35</Pages>
  <Words>52787</Words>
  <Characters>30090</Characters>
  <Application>Microsoft Office Word</Application>
  <DocSecurity>0</DocSecurity>
  <Lines>250</Lines>
  <Paragraphs>165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Šličiuvienė</dc:creator>
  <cp:keywords/>
  <dc:description/>
  <cp:lastModifiedBy>Dovilė Šličiuvienė</cp:lastModifiedBy>
  <cp:revision>9</cp:revision>
  <dcterms:created xsi:type="dcterms:W3CDTF">2026-08-31T13:01:00Z</dcterms:created>
  <dcterms:modified xsi:type="dcterms:W3CDTF">2026-09-02T10:33:00Z</dcterms:modified>
</cp:coreProperties>
</file>