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BD24B" w14:textId="752C5759" w:rsidR="00817FF4" w:rsidRPr="00817FF4" w:rsidRDefault="00C452FE" w:rsidP="00817FF4">
      <w:pPr>
        <w:spacing w:after="0" w:line="240" w:lineRule="auto"/>
        <w:ind w:left="6379"/>
        <w:jc w:val="both"/>
        <w:rPr>
          <w:rFonts w:ascii="Times New Roman" w:hAnsi="Times New Roman"/>
          <w:sz w:val="24"/>
          <w:szCs w:val="24"/>
          <w:lang w:val="lt-LT"/>
        </w:rPr>
      </w:pPr>
      <w:bookmarkStart w:id="0" w:name="_Hlk114734850"/>
      <w:r>
        <w:rPr>
          <w:rFonts w:ascii="Times New Roman" w:hAnsi="Times New Roman"/>
          <w:sz w:val="24"/>
          <w:szCs w:val="24"/>
          <w:lang w:val="lt-LT"/>
        </w:rPr>
        <w:t>Pirkimo sąlygų 2 priedas</w:t>
      </w:r>
    </w:p>
    <w:p w14:paraId="65398A01" w14:textId="77777777" w:rsidR="00817FF4" w:rsidRPr="00817FF4" w:rsidRDefault="00817FF4" w:rsidP="00244731">
      <w:pPr>
        <w:spacing w:after="0" w:line="240" w:lineRule="auto"/>
        <w:jc w:val="center"/>
        <w:rPr>
          <w:rFonts w:ascii="Times New Roman" w:eastAsia="Times New Roman" w:hAnsi="Times New Roman" w:cs="Times New Roman"/>
          <w:b/>
          <w:sz w:val="24"/>
          <w:szCs w:val="24"/>
          <w:lang w:val="lt-LT" w:eastAsia="lt-LT"/>
        </w:rPr>
      </w:pPr>
    </w:p>
    <w:p w14:paraId="1370E97C" w14:textId="77777777" w:rsidR="005B35E7" w:rsidRDefault="000F1058" w:rsidP="00244731">
      <w:pPr>
        <w:spacing w:after="0" w:line="240" w:lineRule="auto"/>
        <w:jc w:val="center"/>
        <w:rPr>
          <w:rFonts w:ascii="Times New Roman" w:eastAsia="Times New Roman" w:hAnsi="Times New Roman" w:cs="Times New Roman"/>
          <w:b/>
          <w:sz w:val="24"/>
          <w:szCs w:val="24"/>
          <w:lang w:val="lt-LT" w:eastAsia="lt-LT"/>
        </w:rPr>
      </w:pPr>
      <w:r w:rsidRPr="00817FF4">
        <w:rPr>
          <w:rFonts w:ascii="Times New Roman" w:eastAsia="Times New Roman" w:hAnsi="Times New Roman" w:cs="Times New Roman"/>
          <w:b/>
          <w:sz w:val="24"/>
          <w:szCs w:val="24"/>
          <w:lang w:val="lt-LT" w:eastAsia="lt-LT"/>
        </w:rPr>
        <w:t>NAUDOTŲ</w:t>
      </w:r>
      <w:r w:rsidR="00E232B5" w:rsidRPr="00817FF4">
        <w:rPr>
          <w:rFonts w:ascii="Times New Roman" w:eastAsia="Times New Roman" w:hAnsi="Times New Roman" w:cs="Times New Roman"/>
          <w:b/>
          <w:sz w:val="24"/>
          <w:szCs w:val="24"/>
          <w:lang w:val="lt-LT" w:eastAsia="lt-LT"/>
        </w:rPr>
        <w:t xml:space="preserve"> PADANGŲ</w:t>
      </w:r>
      <w:r w:rsidRPr="00817FF4">
        <w:rPr>
          <w:rFonts w:ascii="Times New Roman" w:eastAsia="Times New Roman" w:hAnsi="Times New Roman" w:cs="Times New Roman"/>
          <w:b/>
          <w:sz w:val="24"/>
          <w:szCs w:val="24"/>
          <w:lang w:val="lt-LT" w:eastAsia="lt-LT"/>
        </w:rPr>
        <w:t xml:space="preserve">, KURIŲ TURĖTOJO NUSTATYTI NEĮMANOMA ARBA KURIS NEEGZISTUOJA, </w:t>
      </w:r>
      <w:r w:rsidR="00A67474" w:rsidRPr="00817FF4">
        <w:rPr>
          <w:rFonts w:ascii="Times New Roman" w:eastAsia="Times New Roman" w:hAnsi="Times New Roman" w:cs="Times New Roman"/>
          <w:b/>
          <w:sz w:val="24"/>
          <w:szCs w:val="24"/>
          <w:lang w:val="lt-LT" w:eastAsia="lt-LT"/>
        </w:rPr>
        <w:t>IŠVEŽIMO PERDIRBIMUI</w:t>
      </w:r>
      <w:r w:rsidRPr="00817FF4">
        <w:rPr>
          <w:rFonts w:ascii="Times New Roman" w:eastAsia="Times New Roman" w:hAnsi="Times New Roman" w:cs="Times New Roman"/>
          <w:b/>
          <w:sz w:val="24"/>
          <w:szCs w:val="24"/>
          <w:lang w:val="lt-LT" w:eastAsia="lt-LT"/>
        </w:rPr>
        <w:t xml:space="preserve"> </w:t>
      </w:r>
      <w:bookmarkEnd w:id="0"/>
      <w:r w:rsidR="001721B9" w:rsidRPr="00817FF4">
        <w:rPr>
          <w:rFonts w:ascii="Times New Roman" w:eastAsia="Times New Roman" w:hAnsi="Times New Roman" w:cs="Times New Roman"/>
          <w:b/>
          <w:sz w:val="24"/>
          <w:szCs w:val="24"/>
          <w:lang w:val="lt-LT" w:eastAsia="lt-LT"/>
        </w:rPr>
        <w:t xml:space="preserve">PASLAUGŲ </w:t>
      </w:r>
      <w:r w:rsidRPr="00817FF4">
        <w:rPr>
          <w:rFonts w:ascii="Times New Roman" w:eastAsia="Times New Roman" w:hAnsi="Times New Roman" w:cs="Times New Roman"/>
          <w:b/>
          <w:sz w:val="24"/>
          <w:szCs w:val="24"/>
          <w:lang w:val="lt-LT" w:eastAsia="lt-LT"/>
        </w:rPr>
        <w:t xml:space="preserve">PIRKIMO </w:t>
      </w:r>
    </w:p>
    <w:p w14:paraId="7E84A6D6" w14:textId="6AE94E62" w:rsidR="00CE36F8" w:rsidRPr="00817FF4" w:rsidRDefault="00CE36F8" w:rsidP="00244731">
      <w:pPr>
        <w:spacing w:after="0" w:line="240" w:lineRule="auto"/>
        <w:jc w:val="center"/>
        <w:rPr>
          <w:rFonts w:ascii="Times New Roman" w:eastAsia="Times New Roman" w:hAnsi="Times New Roman" w:cs="Times New Roman"/>
          <w:b/>
          <w:sz w:val="24"/>
          <w:szCs w:val="24"/>
          <w:lang w:val="lt-LT" w:eastAsia="lt-LT"/>
        </w:rPr>
      </w:pPr>
      <w:r w:rsidRPr="00817FF4">
        <w:rPr>
          <w:rFonts w:ascii="Times New Roman" w:eastAsia="Times New Roman" w:hAnsi="Times New Roman" w:cs="Times New Roman"/>
          <w:b/>
          <w:sz w:val="24"/>
          <w:szCs w:val="24"/>
          <w:lang w:val="lt-LT" w:eastAsia="lt-LT"/>
        </w:rPr>
        <w:t>TECHNINĖ SPECIFIKACIJA</w:t>
      </w:r>
    </w:p>
    <w:p w14:paraId="71E96863" w14:textId="22568332" w:rsidR="00DD1B22" w:rsidRPr="00244731" w:rsidRDefault="00DD1B22" w:rsidP="00244731">
      <w:pPr>
        <w:spacing w:after="0" w:line="240" w:lineRule="auto"/>
        <w:jc w:val="center"/>
        <w:rPr>
          <w:rFonts w:ascii="Times New Roman" w:eastAsia="Times New Roman" w:hAnsi="Times New Roman" w:cs="Times New Roman"/>
          <w:b/>
          <w:color w:val="000000"/>
          <w:sz w:val="24"/>
          <w:szCs w:val="24"/>
          <w:lang w:val="lt-LT" w:eastAsia="lt-LT"/>
        </w:rPr>
      </w:pPr>
    </w:p>
    <w:p w14:paraId="72727FFB" w14:textId="2F3F628A" w:rsidR="00CE36F8" w:rsidRPr="00C452FE" w:rsidRDefault="00CB36A7" w:rsidP="00CB36A7">
      <w:pPr>
        <w:spacing w:after="0" w:line="240" w:lineRule="auto"/>
        <w:jc w:val="center"/>
        <w:rPr>
          <w:rFonts w:ascii="Times New Roman" w:eastAsia="Times New Roman" w:hAnsi="Times New Roman" w:cs="Times New Roman"/>
          <w:b/>
          <w:sz w:val="24"/>
          <w:szCs w:val="24"/>
          <w:lang w:val="pt-BR" w:eastAsia="lt-LT"/>
        </w:rPr>
      </w:pPr>
      <w:r w:rsidRPr="00C452FE">
        <w:rPr>
          <w:rFonts w:ascii="Times New Roman" w:eastAsia="Times New Roman" w:hAnsi="Times New Roman" w:cs="Times New Roman"/>
          <w:b/>
          <w:sz w:val="24"/>
          <w:szCs w:val="24"/>
          <w:lang w:val="pt-BR" w:eastAsia="lt-LT"/>
        </w:rPr>
        <w:t xml:space="preserve">1. </w:t>
      </w:r>
      <w:r w:rsidR="00CE36F8" w:rsidRPr="00C452FE">
        <w:rPr>
          <w:rFonts w:ascii="Times New Roman" w:eastAsia="Times New Roman" w:hAnsi="Times New Roman" w:cs="Times New Roman"/>
          <w:b/>
          <w:sz w:val="24"/>
          <w:szCs w:val="24"/>
          <w:lang w:val="pt-BR" w:eastAsia="lt-LT"/>
        </w:rPr>
        <w:t>ĮVADINĖ INFORMACIJA</w:t>
      </w:r>
    </w:p>
    <w:p w14:paraId="772C3571" w14:textId="77777777" w:rsidR="00016DA7" w:rsidRPr="00244731" w:rsidRDefault="00016DA7" w:rsidP="00244731">
      <w:pPr>
        <w:tabs>
          <w:tab w:val="left" w:pos="993"/>
        </w:tabs>
        <w:spacing w:after="0" w:line="240" w:lineRule="auto"/>
        <w:ind w:firstLine="567"/>
        <w:rPr>
          <w:rFonts w:ascii="Times New Roman" w:eastAsia="Times New Roman" w:hAnsi="Times New Roman" w:cs="Times New Roman"/>
          <w:iCs/>
          <w:sz w:val="24"/>
          <w:szCs w:val="24"/>
          <w:lang w:val="lt-LT" w:eastAsia="lt-LT"/>
        </w:rPr>
      </w:pPr>
    </w:p>
    <w:p w14:paraId="2DA4B227" w14:textId="3B166FBE" w:rsidR="00CE36F8" w:rsidRPr="00244731" w:rsidRDefault="00CE36F8" w:rsidP="006351AB">
      <w:pPr>
        <w:tabs>
          <w:tab w:val="left" w:pos="993"/>
        </w:tabs>
        <w:spacing w:after="0" w:line="240" w:lineRule="auto"/>
        <w:ind w:firstLine="709"/>
        <w:rPr>
          <w:rFonts w:ascii="Times New Roman" w:eastAsia="Times New Roman" w:hAnsi="Times New Roman" w:cs="Times New Roman"/>
          <w:iCs/>
          <w:sz w:val="24"/>
          <w:szCs w:val="24"/>
          <w:lang w:val="lt-LT" w:eastAsia="lt-LT"/>
        </w:rPr>
      </w:pPr>
      <w:r w:rsidRPr="00244731">
        <w:rPr>
          <w:rFonts w:ascii="Times New Roman" w:eastAsia="Times New Roman" w:hAnsi="Times New Roman" w:cs="Times New Roman"/>
          <w:iCs/>
          <w:sz w:val="24"/>
          <w:szCs w:val="24"/>
          <w:lang w:val="lt-LT" w:eastAsia="lt-LT"/>
        </w:rPr>
        <w:t xml:space="preserve">1.1. </w:t>
      </w:r>
      <w:r w:rsidRPr="00244731">
        <w:rPr>
          <w:rFonts w:ascii="Times New Roman" w:eastAsia="Times New Roman" w:hAnsi="Times New Roman" w:cs="Times New Roman"/>
          <w:sz w:val="24"/>
          <w:szCs w:val="24"/>
          <w:lang w:val="lt-LT" w:eastAsia="lt-LT"/>
        </w:rPr>
        <w:t>Užsakovas</w:t>
      </w:r>
      <w:r w:rsidRPr="00244731">
        <w:rPr>
          <w:rFonts w:ascii="Times New Roman" w:eastAsia="Times New Roman" w:hAnsi="Times New Roman" w:cs="Times New Roman"/>
          <w:iCs/>
          <w:sz w:val="24"/>
          <w:szCs w:val="24"/>
          <w:lang w:val="lt-LT" w:eastAsia="lt-LT"/>
        </w:rPr>
        <w:t xml:space="preserve"> – </w:t>
      </w:r>
      <w:r w:rsidR="000F1058" w:rsidRPr="00244731">
        <w:rPr>
          <w:rFonts w:ascii="Times New Roman" w:eastAsia="Times New Roman" w:hAnsi="Times New Roman" w:cs="Times New Roman"/>
          <w:sz w:val="24"/>
          <w:szCs w:val="24"/>
          <w:lang w:val="lt-LT" w:eastAsia="lt-LT"/>
        </w:rPr>
        <w:t>Švenčionių</w:t>
      </w:r>
      <w:r w:rsidRPr="00244731">
        <w:rPr>
          <w:rFonts w:ascii="Times New Roman" w:eastAsia="Times New Roman" w:hAnsi="Times New Roman" w:cs="Times New Roman"/>
          <w:sz w:val="24"/>
          <w:szCs w:val="24"/>
          <w:lang w:val="lt-LT" w:eastAsia="lt-LT"/>
        </w:rPr>
        <w:t xml:space="preserve"> rajono savivaldybės administracija. </w:t>
      </w:r>
    </w:p>
    <w:p w14:paraId="45BDEDED" w14:textId="424BCC2F" w:rsidR="00016DA7" w:rsidRPr="00244731" w:rsidRDefault="00CE36F8" w:rsidP="006351AB">
      <w:pPr>
        <w:keepLines/>
        <w:tabs>
          <w:tab w:val="num" w:pos="0"/>
          <w:tab w:val="left" w:pos="360"/>
          <w:tab w:val="left" w:pos="993"/>
        </w:tabs>
        <w:spacing w:after="0" w:line="240" w:lineRule="auto"/>
        <w:ind w:firstLine="709"/>
        <w:jc w:val="both"/>
        <w:rPr>
          <w:rFonts w:ascii="Times New Roman" w:eastAsia="Times New Roman" w:hAnsi="Times New Roman" w:cs="Times New Roman"/>
          <w:sz w:val="24"/>
          <w:szCs w:val="24"/>
          <w:lang w:val="lt-LT" w:eastAsia="lt-LT"/>
        </w:rPr>
      </w:pPr>
      <w:r w:rsidRPr="00244731">
        <w:rPr>
          <w:rFonts w:ascii="Times New Roman" w:eastAsia="Times New Roman" w:hAnsi="Times New Roman" w:cs="Times New Roman"/>
          <w:sz w:val="24"/>
          <w:szCs w:val="24"/>
          <w:lang w:val="lt-LT" w:eastAsia="lt-LT"/>
        </w:rPr>
        <w:t xml:space="preserve">1.2. </w:t>
      </w:r>
      <w:r w:rsidR="000F1058" w:rsidRPr="00244731">
        <w:rPr>
          <w:rFonts w:ascii="Times New Roman" w:eastAsia="Times New Roman" w:hAnsi="Times New Roman" w:cs="Times New Roman"/>
          <w:sz w:val="24"/>
          <w:szCs w:val="24"/>
          <w:lang w:val="lt-LT" w:eastAsia="lt-LT"/>
        </w:rPr>
        <w:t>Užsakovo r</w:t>
      </w:r>
      <w:r w:rsidRPr="00244731">
        <w:rPr>
          <w:rFonts w:ascii="Times New Roman" w:eastAsia="Times New Roman" w:hAnsi="Times New Roman" w:cs="Times New Roman"/>
          <w:bCs/>
          <w:iCs/>
          <w:sz w:val="24"/>
          <w:szCs w:val="24"/>
          <w:lang w:val="lt-LT" w:eastAsia="lt-LT"/>
        </w:rPr>
        <w:t xml:space="preserve">ekvizitai: </w:t>
      </w:r>
      <w:r w:rsidR="000F1058" w:rsidRPr="00244731">
        <w:rPr>
          <w:rFonts w:ascii="Times New Roman" w:eastAsia="Times New Roman" w:hAnsi="Times New Roman" w:cs="Times New Roman"/>
          <w:iCs/>
          <w:sz w:val="24"/>
          <w:szCs w:val="24"/>
          <w:lang w:val="lt-LT" w:eastAsia="lt-LT"/>
        </w:rPr>
        <w:t>Vilniaus g. 19, 1811</w:t>
      </w:r>
      <w:r w:rsidR="001A3511">
        <w:rPr>
          <w:rFonts w:ascii="Times New Roman" w:eastAsia="Times New Roman" w:hAnsi="Times New Roman" w:cs="Times New Roman"/>
          <w:iCs/>
          <w:sz w:val="24"/>
          <w:szCs w:val="24"/>
          <w:lang w:val="lt-LT" w:eastAsia="lt-LT"/>
        </w:rPr>
        <w:t>7</w:t>
      </w:r>
      <w:r w:rsidR="000F1058" w:rsidRPr="00244731">
        <w:rPr>
          <w:rFonts w:ascii="Times New Roman" w:eastAsia="Times New Roman" w:hAnsi="Times New Roman" w:cs="Times New Roman"/>
          <w:iCs/>
          <w:sz w:val="24"/>
          <w:szCs w:val="24"/>
          <w:lang w:val="lt-LT" w:eastAsia="lt-LT"/>
        </w:rPr>
        <w:t xml:space="preserve"> Švenčionys, </w:t>
      </w:r>
      <w:r w:rsidR="00016DA7" w:rsidRPr="00244731">
        <w:rPr>
          <w:rFonts w:ascii="Times New Roman" w:eastAsia="Times New Roman" w:hAnsi="Times New Roman" w:cs="Times New Roman"/>
          <w:sz w:val="24"/>
          <w:szCs w:val="24"/>
          <w:lang w:val="lt-LT" w:eastAsia="lt-LT"/>
        </w:rPr>
        <w:t>įstaigos kodas</w:t>
      </w:r>
      <w:r w:rsidR="00244731" w:rsidRPr="00244731">
        <w:rPr>
          <w:rFonts w:ascii="Times New Roman" w:eastAsia="Times New Roman" w:hAnsi="Times New Roman" w:cs="Times New Roman"/>
          <w:sz w:val="24"/>
          <w:szCs w:val="24"/>
          <w:lang w:val="lt-LT" w:eastAsia="lt-LT"/>
        </w:rPr>
        <w:t xml:space="preserve"> 188766722, </w:t>
      </w:r>
      <w:r w:rsidR="00016DA7" w:rsidRPr="00244731">
        <w:rPr>
          <w:rFonts w:ascii="Times New Roman" w:eastAsia="Times New Roman" w:hAnsi="Times New Roman" w:cs="Times New Roman"/>
          <w:sz w:val="24"/>
          <w:szCs w:val="24"/>
          <w:lang w:val="lt-LT" w:eastAsia="lt-LT"/>
        </w:rPr>
        <w:t>tel.</w:t>
      </w:r>
      <w:r w:rsidR="00244731" w:rsidRPr="00244731">
        <w:rPr>
          <w:rFonts w:ascii="Times New Roman" w:eastAsia="Times New Roman" w:hAnsi="Times New Roman" w:cs="Times New Roman"/>
          <w:sz w:val="24"/>
          <w:szCs w:val="24"/>
          <w:lang w:val="lt-LT" w:eastAsia="lt-LT"/>
        </w:rPr>
        <w:t xml:space="preserve"> (</w:t>
      </w:r>
      <w:r w:rsidR="008B0C17">
        <w:rPr>
          <w:rFonts w:ascii="Times New Roman" w:eastAsia="Times New Roman" w:hAnsi="Times New Roman" w:cs="Times New Roman"/>
          <w:sz w:val="24"/>
          <w:szCs w:val="24"/>
          <w:lang w:val="lt-LT" w:eastAsia="lt-LT"/>
        </w:rPr>
        <w:t>0</w:t>
      </w:r>
      <w:r w:rsidR="009B132F" w:rsidRPr="00244731">
        <w:rPr>
          <w:rFonts w:ascii="Times New Roman" w:eastAsia="Times New Roman" w:hAnsi="Times New Roman" w:cs="Times New Roman"/>
          <w:sz w:val="24"/>
          <w:szCs w:val="24"/>
          <w:lang w:val="lt-LT" w:eastAsia="lt-LT"/>
        </w:rPr>
        <w:t> </w:t>
      </w:r>
      <w:r w:rsidR="00244731" w:rsidRPr="00244731">
        <w:rPr>
          <w:rFonts w:ascii="Times New Roman" w:eastAsia="Times New Roman" w:hAnsi="Times New Roman" w:cs="Times New Roman"/>
          <w:sz w:val="24"/>
          <w:szCs w:val="24"/>
          <w:lang w:val="lt-LT" w:eastAsia="lt-LT"/>
        </w:rPr>
        <w:t xml:space="preserve">387) 66 372, el. p. </w:t>
      </w:r>
      <w:hyperlink r:id="rId6" w:history="1">
        <w:r w:rsidR="00244731" w:rsidRPr="00244731">
          <w:rPr>
            <w:rStyle w:val="Hipersaitas"/>
            <w:rFonts w:ascii="Times New Roman" w:eastAsia="Times New Roman" w:hAnsi="Times New Roman" w:cs="Times New Roman"/>
            <w:sz w:val="24"/>
            <w:szCs w:val="24"/>
            <w:lang w:val="lt-LT" w:eastAsia="lt-LT"/>
          </w:rPr>
          <w:t>savivaldybe@svencionys.lt</w:t>
        </w:r>
      </w:hyperlink>
      <w:r w:rsidR="00244731" w:rsidRPr="00244731">
        <w:rPr>
          <w:rFonts w:ascii="Times New Roman" w:eastAsia="Times New Roman" w:hAnsi="Times New Roman" w:cs="Times New Roman"/>
          <w:sz w:val="24"/>
          <w:szCs w:val="24"/>
          <w:lang w:val="lt-LT" w:eastAsia="lt-LT"/>
        </w:rPr>
        <w:t xml:space="preserve">. </w:t>
      </w:r>
      <w:r w:rsidR="00016DA7" w:rsidRPr="00244731">
        <w:rPr>
          <w:rFonts w:ascii="Times New Roman" w:eastAsia="Times New Roman" w:hAnsi="Times New Roman" w:cs="Times New Roman"/>
          <w:sz w:val="24"/>
          <w:szCs w:val="24"/>
          <w:lang w:val="lt-LT" w:eastAsia="lt-LT"/>
        </w:rPr>
        <w:t xml:space="preserve"> </w:t>
      </w:r>
    </w:p>
    <w:p w14:paraId="2D858F82" w14:textId="473252FD" w:rsidR="00AD7CBF" w:rsidRPr="00244731" w:rsidRDefault="00AD7CBF" w:rsidP="00244731">
      <w:pPr>
        <w:tabs>
          <w:tab w:val="num" w:pos="0"/>
          <w:tab w:val="left" w:pos="360"/>
          <w:tab w:val="left" w:pos="993"/>
        </w:tabs>
        <w:spacing w:after="0" w:line="240" w:lineRule="auto"/>
        <w:ind w:firstLine="567"/>
        <w:jc w:val="both"/>
        <w:rPr>
          <w:rFonts w:ascii="Times New Roman" w:eastAsia="Times New Roman" w:hAnsi="Times New Roman" w:cs="Times New Roman"/>
          <w:sz w:val="24"/>
          <w:szCs w:val="24"/>
          <w:lang w:val="lt-LT" w:eastAsia="lt-LT"/>
        </w:rPr>
      </w:pPr>
    </w:p>
    <w:p w14:paraId="4ACE5201" w14:textId="7AB8F213" w:rsidR="00AD7CBF" w:rsidRPr="003D0AFD" w:rsidRDefault="00AD7CBF" w:rsidP="00CB36A7">
      <w:pPr>
        <w:tabs>
          <w:tab w:val="num" w:pos="0"/>
          <w:tab w:val="left" w:pos="360"/>
          <w:tab w:val="left" w:pos="993"/>
        </w:tabs>
        <w:spacing w:after="0" w:line="240" w:lineRule="auto"/>
        <w:jc w:val="center"/>
        <w:rPr>
          <w:rFonts w:ascii="Times New Roman" w:eastAsia="Times New Roman" w:hAnsi="Times New Roman" w:cs="Times New Roman"/>
          <w:b/>
          <w:bCs/>
          <w:sz w:val="24"/>
          <w:szCs w:val="24"/>
          <w:lang w:val="lt-LT" w:eastAsia="lt-LT"/>
        </w:rPr>
      </w:pPr>
      <w:r w:rsidRPr="003D0AFD">
        <w:rPr>
          <w:rFonts w:ascii="Times New Roman" w:eastAsia="Times New Roman" w:hAnsi="Times New Roman" w:cs="Times New Roman"/>
          <w:b/>
          <w:bCs/>
          <w:sz w:val="24"/>
          <w:szCs w:val="24"/>
          <w:lang w:val="lt-LT" w:eastAsia="lt-LT"/>
        </w:rPr>
        <w:t xml:space="preserve">2. PIRKIMO </w:t>
      </w:r>
      <w:r w:rsidR="00604093" w:rsidRPr="003D0AFD">
        <w:rPr>
          <w:rFonts w:ascii="Times New Roman" w:eastAsia="Times New Roman" w:hAnsi="Times New Roman" w:cs="Times New Roman"/>
          <w:b/>
          <w:bCs/>
          <w:sz w:val="24"/>
          <w:szCs w:val="24"/>
          <w:lang w:val="lt-LT" w:eastAsia="lt-LT"/>
        </w:rPr>
        <w:t xml:space="preserve">OBJEKTAS IR </w:t>
      </w:r>
      <w:r w:rsidRPr="003D0AFD">
        <w:rPr>
          <w:rFonts w:ascii="Times New Roman" w:eastAsia="Times New Roman" w:hAnsi="Times New Roman" w:cs="Times New Roman"/>
          <w:b/>
          <w:bCs/>
          <w:sz w:val="24"/>
          <w:szCs w:val="24"/>
          <w:lang w:val="lt-LT" w:eastAsia="lt-LT"/>
        </w:rPr>
        <w:t>TIKSLAS</w:t>
      </w:r>
    </w:p>
    <w:p w14:paraId="427D08D4" w14:textId="77777777" w:rsidR="00AD7CBF" w:rsidRPr="00244731" w:rsidRDefault="00AD7CBF" w:rsidP="00244731">
      <w:pPr>
        <w:tabs>
          <w:tab w:val="num" w:pos="0"/>
          <w:tab w:val="left" w:pos="360"/>
          <w:tab w:val="left" w:pos="993"/>
        </w:tabs>
        <w:spacing w:after="0" w:line="240" w:lineRule="auto"/>
        <w:ind w:firstLine="567"/>
        <w:jc w:val="both"/>
        <w:rPr>
          <w:rFonts w:ascii="Times New Roman" w:eastAsia="Times New Roman" w:hAnsi="Times New Roman" w:cs="Times New Roman"/>
          <w:sz w:val="24"/>
          <w:szCs w:val="24"/>
          <w:lang w:val="lt-LT" w:eastAsia="lt-LT"/>
        </w:rPr>
      </w:pPr>
    </w:p>
    <w:p w14:paraId="2FE69C8C" w14:textId="0EE50FA1" w:rsidR="00E40EF5" w:rsidRDefault="00E40EF5" w:rsidP="006351AB">
      <w:pPr>
        <w:tabs>
          <w:tab w:val="num" w:pos="0"/>
          <w:tab w:val="left" w:pos="360"/>
          <w:tab w:val="left" w:pos="993"/>
        </w:tabs>
        <w:spacing w:after="0" w:line="240" w:lineRule="auto"/>
        <w:ind w:firstLine="709"/>
        <w:jc w:val="both"/>
        <w:rPr>
          <w:rFonts w:ascii="Times New Roman" w:eastAsia="Times New Roman" w:hAnsi="Times New Roman" w:cs="Times New Roman"/>
          <w:sz w:val="24"/>
          <w:szCs w:val="24"/>
          <w:lang w:val="lt-LT" w:eastAsia="lt-LT"/>
        </w:rPr>
      </w:pPr>
      <w:r w:rsidRPr="00244731">
        <w:rPr>
          <w:rFonts w:ascii="Times New Roman" w:eastAsia="Times New Roman" w:hAnsi="Times New Roman" w:cs="Times New Roman"/>
          <w:sz w:val="24"/>
          <w:szCs w:val="24"/>
          <w:lang w:val="lt-LT" w:eastAsia="lt-LT"/>
        </w:rPr>
        <w:t xml:space="preserve">2.1. </w:t>
      </w:r>
      <w:r w:rsidR="00AD7CBF" w:rsidRPr="00244731">
        <w:rPr>
          <w:rFonts w:ascii="Times New Roman" w:eastAsia="Times New Roman" w:hAnsi="Times New Roman" w:cs="Times New Roman"/>
          <w:sz w:val="24"/>
          <w:szCs w:val="24"/>
          <w:lang w:val="lt-LT" w:eastAsia="lt-LT"/>
        </w:rPr>
        <w:t>Pirkimo objektas –</w:t>
      </w:r>
      <w:r w:rsidRPr="00244731">
        <w:rPr>
          <w:rFonts w:ascii="Times New Roman" w:eastAsia="Times New Roman" w:hAnsi="Times New Roman" w:cs="Times New Roman"/>
          <w:sz w:val="24"/>
          <w:szCs w:val="24"/>
          <w:lang w:val="lt-LT" w:eastAsia="lt-LT"/>
        </w:rPr>
        <w:t xml:space="preserve"> </w:t>
      </w:r>
      <w:r w:rsidR="00244731">
        <w:rPr>
          <w:rFonts w:ascii="Times New Roman" w:eastAsia="Times New Roman" w:hAnsi="Times New Roman" w:cs="Times New Roman"/>
          <w:b/>
          <w:bCs/>
          <w:sz w:val="24"/>
          <w:szCs w:val="24"/>
          <w:lang w:val="lt-LT" w:eastAsia="lt-LT"/>
        </w:rPr>
        <w:t>naudotų</w:t>
      </w:r>
      <w:r w:rsidR="006D0679" w:rsidRPr="00244731">
        <w:rPr>
          <w:rFonts w:ascii="Times New Roman" w:eastAsia="Times New Roman" w:hAnsi="Times New Roman" w:cs="Times New Roman"/>
          <w:b/>
          <w:bCs/>
          <w:sz w:val="24"/>
          <w:szCs w:val="24"/>
          <w:lang w:val="lt-LT" w:eastAsia="lt-LT"/>
        </w:rPr>
        <w:t xml:space="preserve"> padangų</w:t>
      </w:r>
      <w:r w:rsidR="00244731">
        <w:rPr>
          <w:rFonts w:ascii="Times New Roman" w:eastAsia="Times New Roman" w:hAnsi="Times New Roman" w:cs="Times New Roman"/>
          <w:b/>
          <w:bCs/>
          <w:sz w:val="24"/>
          <w:szCs w:val="24"/>
          <w:lang w:val="lt-LT" w:eastAsia="lt-LT"/>
        </w:rPr>
        <w:t xml:space="preserve">, kurių turėtojo nustatyti neįmanoma arba kuris neegzistuoja, </w:t>
      </w:r>
      <w:r w:rsidR="008D4008">
        <w:rPr>
          <w:rFonts w:ascii="Times New Roman" w:eastAsia="Times New Roman" w:hAnsi="Times New Roman" w:cs="Times New Roman"/>
          <w:b/>
          <w:bCs/>
          <w:sz w:val="24"/>
          <w:szCs w:val="24"/>
          <w:lang w:val="lt-LT" w:eastAsia="lt-LT"/>
        </w:rPr>
        <w:t>išvežimo perdirbimui paslaugos</w:t>
      </w:r>
      <w:r w:rsidR="00BB540C">
        <w:rPr>
          <w:rFonts w:ascii="Times New Roman" w:eastAsia="Times New Roman" w:hAnsi="Times New Roman" w:cs="Times New Roman"/>
          <w:b/>
          <w:bCs/>
          <w:sz w:val="24"/>
          <w:szCs w:val="24"/>
          <w:lang w:val="lt-LT" w:eastAsia="lt-LT"/>
        </w:rPr>
        <w:t xml:space="preserve"> </w:t>
      </w:r>
      <w:r w:rsidR="00BB540C" w:rsidRPr="00BB540C">
        <w:rPr>
          <w:rFonts w:ascii="Times New Roman" w:eastAsia="Times New Roman" w:hAnsi="Times New Roman" w:cs="Times New Roman"/>
          <w:sz w:val="24"/>
          <w:szCs w:val="24"/>
          <w:lang w:val="lt-LT" w:eastAsia="lt-LT"/>
        </w:rPr>
        <w:t>(toliau – Paslaugos)</w:t>
      </w:r>
      <w:r w:rsidRPr="00BB540C">
        <w:rPr>
          <w:rFonts w:ascii="Times New Roman" w:eastAsia="Times New Roman" w:hAnsi="Times New Roman" w:cs="Times New Roman"/>
          <w:sz w:val="24"/>
          <w:szCs w:val="24"/>
          <w:lang w:val="lt-LT" w:eastAsia="lt-LT"/>
        </w:rPr>
        <w:t>.</w:t>
      </w:r>
      <w:r w:rsidR="00016DA7" w:rsidRPr="00244731">
        <w:rPr>
          <w:rFonts w:ascii="Times New Roman" w:eastAsia="Times New Roman" w:hAnsi="Times New Roman" w:cs="Times New Roman"/>
          <w:b/>
          <w:bCs/>
          <w:sz w:val="24"/>
          <w:szCs w:val="24"/>
          <w:lang w:val="lt-LT" w:eastAsia="lt-LT"/>
        </w:rPr>
        <w:t xml:space="preserve"> </w:t>
      </w:r>
      <w:r w:rsidRPr="00244731">
        <w:rPr>
          <w:rFonts w:ascii="Times New Roman" w:eastAsia="Times New Roman" w:hAnsi="Times New Roman" w:cs="Times New Roman"/>
          <w:sz w:val="24"/>
          <w:szCs w:val="24"/>
          <w:u w:val="single"/>
          <w:lang w:val="lt-LT" w:eastAsia="lt-LT"/>
        </w:rPr>
        <w:t>Paslaug</w:t>
      </w:r>
      <w:r w:rsidR="00244731" w:rsidRPr="00244731">
        <w:rPr>
          <w:rFonts w:ascii="Times New Roman" w:eastAsia="Times New Roman" w:hAnsi="Times New Roman" w:cs="Times New Roman"/>
          <w:sz w:val="24"/>
          <w:szCs w:val="24"/>
          <w:u w:val="single"/>
          <w:lang w:val="lt-LT" w:eastAsia="lt-LT"/>
        </w:rPr>
        <w:t>os</w:t>
      </w:r>
      <w:r w:rsidRPr="00244731">
        <w:rPr>
          <w:rFonts w:ascii="Times New Roman" w:eastAsia="Times New Roman" w:hAnsi="Times New Roman" w:cs="Times New Roman"/>
          <w:sz w:val="24"/>
          <w:szCs w:val="24"/>
          <w:u w:val="single"/>
          <w:lang w:val="lt-LT" w:eastAsia="lt-LT"/>
        </w:rPr>
        <w:t xml:space="preserve"> apima</w:t>
      </w:r>
      <w:r w:rsidRPr="00244731">
        <w:rPr>
          <w:rFonts w:ascii="Times New Roman" w:eastAsia="Times New Roman" w:hAnsi="Times New Roman" w:cs="Times New Roman"/>
          <w:sz w:val="24"/>
          <w:szCs w:val="24"/>
          <w:lang w:val="lt-LT" w:eastAsia="lt-LT"/>
        </w:rPr>
        <w:t xml:space="preserve"> </w:t>
      </w:r>
      <w:r w:rsidR="00244731" w:rsidRPr="00244731">
        <w:rPr>
          <w:rFonts w:ascii="Times New Roman" w:eastAsia="Times New Roman" w:hAnsi="Times New Roman" w:cs="Times New Roman"/>
          <w:sz w:val="24"/>
          <w:szCs w:val="24"/>
          <w:lang w:val="lt-LT" w:eastAsia="lt-LT"/>
        </w:rPr>
        <w:t>Švenčionių</w:t>
      </w:r>
      <w:r w:rsidR="006D0679" w:rsidRPr="00244731">
        <w:rPr>
          <w:rFonts w:ascii="Times New Roman" w:eastAsia="Times New Roman" w:hAnsi="Times New Roman" w:cs="Times New Roman"/>
          <w:sz w:val="24"/>
          <w:szCs w:val="24"/>
          <w:lang w:val="lt-LT" w:eastAsia="lt-LT"/>
        </w:rPr>
        <w:t xml:space="preserve"> rajono savivaldybės teritorijo</w:t>
      </w:r>
      <w:r w:rsidR="00244731">
        <w:rPr>
          <w:rFonts w:ascii="Times New Roman" w:eastAsia="Times New Roman" w:hAnsi="Times New Roman" w:cs="Times New Roman"/>
          <w:sz w:val="24"/>
          <w:szCs w:val="24"/>
          <w:lang w:val="lt-LT" w:eastAsia="lt-LT"/>
        </w:rPr>
        <w:t>j</w:t>
      </w:r>
      <w:r w:rsidR="009E5D78" w:rsidRPr="00244731">
        <w:rPr>
          <w:rFonts w:ascii="Times New Roman" w:eastAsia="Times New Roman" w:hAnsi="Times New Roman" w:cs="Times New Roman"/>
          <w:sz w:val="24"/>
          <w:szCs w:val="24"/>
          <w:lang w:val="lt-LT" w:eastAsia="lt-LT"/>
        </w:rPr>
        <w:t>e</w:t>
      </w:r>
      <w:r w:rsidR="006D0679" w:rsidRPr="00244731">
        <w:rPr>
          <w:rFonts w:ascii="Times New Roman" w:eastAsia="Times New Roman" w:hAnsi="Times New Roman" w:cs="Times New Roman"/>
          <w:sz w:val="24"/>
          <w:szCs w:val="24"/>
          <w:lang w:val="lt-LT" w:eastAsia="lt-LT"/>
        </w:rPr>
        <w:t xml:space="preserve"> randamų naudotų padangų, kurių turėtojo nustatyti neįmanoma arba kuris neegzistuoja</w:t>
      </w:r>
      <w:r w:rsidR="00E73E33" w:rsidRPr="00244731">
        <w:rPr>
          <w:rFonts w:ascii="Times New Roman" w:eastAsia="Times New Roman" w:hAnsi="Times New Roman" w:cs="Times New Roman"/>
          <w:sz w:val="24"/>
          <w:szCs w:val="24"/>
          <w:lang w:val="lt-LT" w:eastAsia="lt-LT"/>
        </w:rPr>
        <w:t xml:space="preserve"> </w:t>
      </w:r>
      <w:r w:rsidR="00E73E33" w:rsidRPr="00244731">
        <w:rPr>
          <w:rFonts w:ascii="Times New Roman" w:eastAsia="Times New Roman" w:hAnsi="Times New Roman" w:cs="Times New Roman"/>
          <w:color w:val="000000"/>
          <w:sz w:val="24"/>
          <w:szCs w:val="24"/>
          <w:lang w:val="lt-LT" w:eastAsia="en-GB"/>
        </w:rPr>
        <w:t>(</w:t>
      </w:r>
      <w:r w:rsidR="00BA5646">
        <w:rPr>
          <w:rFonts w:ascii="Times New Roman" w:eastAsia="Times New Roman" w:hAnsi="Times New Roman" w:cs="Times New Roman"/>
          <w:color w:val="000000"/>
          <w:sz w:val="24"/>
          <w:szCs w:val="24"/>
          <w:lang w:val="lt-LT" w:eastAsia="en-GB"/>
        </w:rPr>
        <w:t xml:space="preserve">toliau – </w:t>
      </w:r>
      <w:r w:rsidR="00B05C91">
        <w:rPr>
          <w:rFonts w:ascii="Times New Roman" w:eastAsia="Times New Roman" w:hAnsi="Times New Roman" w:cs="Times New Roman"/>
          <w:color w:val="000000"/>
          <w:sz w:val="24"/>
          <w:szCs w:val="24"/>
          <w:lang w:val="lt-LT" w:eastAsia="en-GB"/>
        </w:rPr>
        <w:t>Padangų a</w:t>
      </w:r>
      <w:r w:rsidR="00E73E33" w:rsidRPr="00244731">
        <w:rPr>
          <w:rFonts w:ascii="Times New Roman" w:eastAsia="Times New Roman" w:hAnsi="Times New Roman" w:cs="Times New Roman"/>
          <w:color w:val="000000"/>
          <w:sz w:val="24"/>
          <w:szCs w:val="24"/>
          <w:lang w:val="lt-LT" w:eastAsia="en-GB"/>
        </w:rPr>
        <w:t>tliek</w:t>
      </w:r>
      <w:r w:rsidR="00BA5646">
        <w:rPr>
          <w:rFonts w:ascii="Times New Roman" w:eastAsia="Times New Roman" w:hAnsi="Times New Roman" w:cs="Times New Roman"/>
          <w:color w:val="000000"/>
          <w:sz w:val="24"/>
          <w:szCs w:val="24"/>
          <w:lang w:val="lt-LT" w:eastAsia="en-GB"/>
        </w:rPr>
        <w:t>os</w:t>
      </w:r>
      <w:r w:rsidR="00E73E33" w:rsidRPr="00244731">
        <w:rPr>
          <w:rFonts w:ascii="Times New Roman" w:eastAsia="Times New Roman" w:hAnsi="Times New Roman" w:cs="Times New Roman"/>
          <w:color w:val="000000"/>
          <w:sz w:val="24"/>
          <w:szCs w:val="24"/>
          <w:lang w:val="lt-LT" w:eastAsia="en-GB"/>
        </w:rPr>
        <w:t>)</w:t>
      </w:r>
      <w:r w:rsidR="006D0679" w:rsidRPr="00244731">
        <w:rPr>
          <w:rFonts w:ascii="Times New Roman" w:eastAsia="Times New Roman" w:hAnsi="Times New Roman" w:cs="Times New Roman"/>
          <w:sz w:val="24"/>
          <w:szCs w:val="24"/>
          <w:lang w:val="lt-LT" w:eastAsia="lt-LT"/>
        </w:rPr>
        <w:t>, surinkimą</w:t>
      </w:r>
      <w:r w:rsidR="00F56EA4" w:rsidRPr="00244731">
        <w:rPr>
          <w:rFonts w:ascii="Times New Roman" w:eastAsia="Times New Roman" w:hAnsi="Times New Roman" w:cs="Times New Roman"/>
          <w:sz w:val="24"/>
          <w:szCs w:val="24"/>
          <w:lang w:val="lt-LT" w:eastAsia="lt-LT"/>
        </w:rPr>
        <w:t xml:space="preserve"> (įskaitant</w:t>
      </w:r>
      <w:r w:rsidR="00DF23FD" w:rsidRPr="00244731">
        <w:rPr>
          <w:rFonts w:ascii="Times New Roman" w:eastAsia="Times New Roman" w:hAnsi="Times New Roman" w:cs="Times New Roman"/>
          <w:sz w:val="24"/>
          <w:szCs w:val="24"/>
          <w:lang w:val="lt-LT" w:eastAsia="lt-LT"/>
        </w:rPr>
        <w:t xml:space="preserve"> pasikrovimą ir</w:t>
      </w:r>
      <w:r w:rsidR="00F47C5D" w:rsidRPr="00244731">
        <w:rPr>
          <w:rFonts w:ascii="Times New Roman" w:eastAsia="Times New Roman" w:hAnsi="Times New Roman" w:cs="Times New Roman"/>
          <w:sz w:val="24"/>
          <w:szCs w:val="24"/>
          <w:lang w:val="lt-LT" w:eastAsia="lt-LT"/>
        </w:rPr>
        <w:t>, jei reikia</w:t>
      </w:r>
      <w:r w:rsidR="008C497A">
        <w:rPr>
          <w:rFonts w:ascii="Times New Roman" w:eastAsia="Times New Roman" w:hAnsi="Times New Roman" w:cs="Times New Roman"/>
          <w:sz w:val="24"/>
          <w:szCs w:val="24"/>
          <w:lang w:val="lt-LT" w:eastAsia="lt-LT"/>
        </w:rPr>
        <w:t>,</w:t>
      </w:r>
      <w:r w:rsidR="00F47C5D" w:rsidRPr="00244731">
        <w:rPr>
          <w:rFonts w:ascii="Times New Roman" w:eastAsia="Times New Roman" w:hAnsi="Times New Roman" w:cs="Times New Roman"/>
          <w:sz w:val="24"/>
          <w:szCs w:val="24"/>
          <w:lang w:val="lt-LT" w:eastAsia="lt-LT"/>
        </w:rPr>
        <w:t xml:space="preserve"> </w:t>
      </w:r>
      <w:r w:rsidR="008B3E03" w:rsidRPr="00244731">
        <w:rPr>
          <w:rFonts w:ascii="Times New Roman" w:eastAsia="Times New Roman" w:hAnsi="Times New Roman" w:cs="Times New Roman"/>
          <w:sz w:val="24"/>
          <w:szCs w:val="24"/>
          <w:lang w:val="lt-LT" w:eastAsia="lt-LT"/>
        </w:rPr>
        <w:t>jų iškasimą</w:t>
      </w:r>
      <w:r w:rsidR="00F56EA4" w:rsidRPr="00244731">
        <w:rPr>
          <w:rFonts w:ascii="Times New Roman" w:eastAsia="Times New Roman" w:hAnsi="Times New Roman" w:cs="Times New Roman"/>
          <w:sz w:val="24"/>
          <w:szCs w:val="24"/>
          <w:lang w:val="lt-LT" w:eastAsia="lt-LT"/>
        </w:rPr>
        <w:t>)</w:t>
      </w:r>
      <w:r w:rsidR="006D0679" w:rsidRPr="00244731">
        <w:rPr>
          <w:rFonts w:ascii="Times New Roman" w:eastAsia="Times New Roman" w:hAnsi="Times New Roman" w:cs="Times New Roman"/>
          <w:sz w:val="24"/>
          <w:szCs w:val="24"/>
          <w:lang w:val="lt-LT" w:eastAsia="lt-LT"/>
        </w:rPr>
        <w:t>, išvežimą</w:t>
      </w:r>
      <w:r w:rsidR="00DD1B22" w:rsidRPr="00244731">
        <w:rPr>
          <w:rFonts w:ascii="Times New Roman" w:eastAsia="Times New Roman" w:hAnsi="Times New Roman" w:cs="Times New Roman"/>
          <w:sz w:val="24"/>
          <w:szCs w:val="24"/>
          <w:lang w:val="lt-LT" w:eastAsia="lt-LT"/>
        </w:rPr>
        <w:t>, įskaitant eksportą į kitas Europos Sąjungos šalis,</w:t>
      </w:r>
      <w:r w:rsidR="006D0679" w:rsidRPr="00244731">
        <w:rPr>
          <w:rFonts w:ascii="Times New Roman" w:eastAsia="Times New Roman" w:hAnsi="Times New Roman" w:cs="Times New Roman"/>
          <w:sz w:val="24"/>
          <w:szCs w:val="24"/>
          <w:lang w:val="lt-LT" w:eastAsia="lt-LT"/>
        </w:rPr>
        <w:t xml:space="preserve"> ir </w:t>
      </w:r>
      <w:r w:rsidR="00DD1B22" w:rsidRPr="00244731">
        <w:rPr>
          <w:rFonts w:ascii="Times New Roman" w:eastAsia="Times New Roman" w:hAnsi="Times New Roman" w:cs="Times New Roman"/>
          <w:sz w:val="24"/>
          <w:szCs w:val="24"/>
          <w:lang w:val="lt-LT" w:eastAsia="lt-LT"/>
        </w:rPr>
        <w:t>naudoj</w:t>
      </w:r>
      <w:r w:rsidR="00147907">
        <w:rPr>
          <w:rFonts w:ascii="Times New Roman" w:eastAsia="Times New Roman" w:hAnsi="Times New Roman" w:cs="Times New Roman"/>
          <w:sz w:val="24"/>
          <w:szCs w:val="24"/>
          <w:lang w:val="lt-LT" w:eastAsia="lt-LT"/>
        </w:rPr>
        <w:t>imą</w:t>
      </w:r>
      <w:r w:rsidR="00013B45">
        <w:rPr>
          <w:rFonts w:ascii="Times New Roman" w:eastAsia="Times New Roman" w:hAnsi="Times New Roman" w:cs="Times New Roman"/>
          <w:sz w:val="24"/>
          <w:szCs w:val="24"/>
          <w:lang w:val="lt-LT" w:eastAsia="lt-LT"/>
        </w:rPr>
        <w:t xml:space="preserve"> (ne šalinimą)</w:t>
      </w:r>
      <w:r w:rsidR="00DD1B22" w:rsidRPr="00244731">
        <w:rPr>
          <w:rFonts w:ascii="Times New Roman" w:eastAsia="Times New Roman" w:hAnsi="Times New Roman" w:cs="Times New Roman"/>
          <w:sz w:val="24"/>
          <w:szCs w:val="24"/>
          <w:lang w:val="lt-LT" w:eastAsia="lt-LT"/>
        </w:rPr>
        <w:t>.</w:t>
      </w:r>
    </w:p>
    <w:p w14:paraId="18023C17" w14:textId="346765D2" w:rsidR="003D0AFD" w:rsidRPr="00244731" w:rsidRDefault="0034152A" w:rsidP="006351AB">
      <w:pPr>
        <w:tabs>
          <w:tab w:val="num" w:pos="0"/>
          <w:tab w:val="left" w:pos="360"/>
          <w:tab w:val="left" w:pos="993"/>
        </w:tabs>
        <w:spacing w:after="0" w:line="240" w:lineRule="auto"/>
        <w:ind w:firstLine="709"/>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2.2. </w:t>
      </w:r>
      <w:r w:rsidRPr="0034152A">
        <w:rPr>
          <w:rFonts w:ascii="Times New Roman" w:eastAsia="Times New Roman" w:hAnsi="Times New Roman" w:cs="Times New Roman"/>
          <w:sz w:val="24"/>
          <w:szCs w:val="24"/>
          <w:lang w:val="lt-LT" w:eastAsia="lt-LT"/>
        </w:rPr>
        <w:t xml:space="preserve">Šis </w:t>
      </w:r>
      <w:r w:rsidRPr="003D0AFD">
        <w:rPr>
          <w:rFonts w:ascii="Times New Roman" w:eastAsia="Times New Roman" w:hAnsi="Times New Roman" w:cs="Times New Roman"/>
          <w:sz w:val="24"/>
          <w:szCs w:val="24"/>
          <w:lang w:val="lt-LT" w:eastAsia="lt-LT"/>
        </w:rPr>
        <w:t xml:space="preserve">pirkimas laikomas žaliuoju pirkimu, nes vadovaujantis </w:t>
      </w:r>
      <w:r w:rsidR="003D0AFD" w:rsidRPr="003D0AFD">
        <w:rPr>
          <w:rFonts w:ascii="Times New Roman" w:eastAsia="Times New Roman" w:hAnsi="Times New Roman"/>
          <w:sz w:val="24"/>
          <w:szCs w:val="24"/>
          <w:lang w:val="lt-LT"/>
        </w:rPr>
        <w:t>Aplinkos apsaugos kriterijų taikymo, vykdant žaliuosius pirkimus, tvarkos aprašo, patvirtinto Lietuvos Respublikos aplinkos ministro 2011 m. birželio 28 d. Nr. D1-508 „Dėl Aplinkos apsaugos kriterijų taikymo, vykdant žaliuosius pirkimus, tvarkos aprašo patvirtinimo“, 4.4.1 papunkčiu, perkamas a</w:t>
      </w:r>
      <w:r w:rsidR="003D0AFD" w:rsidRPr="003D0AFD">
        <w:rPr>
          <w:rFonts w:ascii="Times New Roman" w:hAnsi="Times New Roman"/>
          <w:sz w:val="24"/>
          <w:szCs w:val="24"/>
          <w:lang w:val="lt-LT" w:eastAsia="lt-LT"/>
        </w:rPr>
        <w:t>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(nepavojingų ir pavojingų atliekų surinkimo, tvarkymo ir šalinimo paslaugos).</w:t>
      </w:r>
    </w:p>
    <w:p w14:paraId="367D3FE8" w14:textId="43956E05" w:rsidR="00604093" w:rsidRPr="00244731" w:rsidRDefault="00604093" w:rsidP="00244731">
      <w:pPr>
        <w:spacing w:after="0" w:line="240" w:lineRule="auto"/>
        <w:jc w:val="center"/>
        <w:rPr>
          <w:rFonts w:ascii="Times New Roman" w:eastAsia="Times New Roman" w:hAnsi="Times New Roman" w:cs="Times New Roman"/>
          <w:sz w:val="24"/>
          <w:szCs w:val="24"/>
          <w:lang w:val="lt-LT" w:eastAsia="lt-LT"/>
        </w:rPr>
      </w:pPr>
    </w:p>
    <w:p w14:paraId="4332F64F" w14:textId="5C16AE5C" w:rsidR="00304960" w:rsidRPr="003D0AFD" w:rsidRDefault="00CB36A7" w:rsidP="00CB36A7">
      <w:pPr>
        <w:pStyle w:val="Sraopastraipa"/>
        <w:spacing w:after="0" w:line="240" w:lineRule="auto"/>
        <w:ind w:left="0"/>
        <w:jc w:val="center"/>
        <w:rPr>
          <w:rFonts w:ascii="Times New Roman" w:eastAsia="Times New Roman" w:hAnsi="Times New Roman" w:cs="Times New Roman"/>
          <w:b/>
          <w:bCs/>
          <w:sz w:val="24"/>
          <w:szCs w:val="24"/>
          <w:lang w:eastAsia="lt-LT"/>
        </w:rPr>
      </w:pPr>
      <w:r w:rsidRPr="003D0AFD">
        <w:rPr>
          <w:rFonts w:ascii="Times New Roman" w:eastAsia="Times New Roman" w:hAnsi="Times New Roman" w:cs="Times New Roman"/>
          <w:b/>
          <w:bCs/>
          <w:sz w:val="24"/>
          <w:szCs w:val="24"/>
          <w:lang w:eastAsia="lt-LT"/>
        </w:rPr>
        <w:t xml:space="preserve">3. </w:t>
      </w:r>
      <w:r w:rsidR="00304960" w:rsidRPr="003D0AFD">
        <w:rPr>
          <w:rFonts w:ascii="Times New Roman" w:eastAsia="Times New Roman" w:hAnsi="Times New Roman" w:cs="Times New Roman"/>
          <w:b/>
          <w:bCs/>
          <w:sz w:val="24"/>
          <w:szCs w:val="24"/>
          <w:lang w:eastAsia="lt-LT"/>
        </w:rPr>
        <w:t>PIRKIMO OBJEKTO APIMTYS</w:t>
      </w:r>
      <w:r w:rsidR="005625DD" w:rsidRPr="003D0AFD">
        <w:rPr>
          <w:rFonts w:ascii="Times New Roman" w:eastAsia="Times New Roman" w:hAnsi="Times New Roman" w:cs="Times New Roman"/>
          <w:b/>
          <w:bCs/>
          <w:sz w:val="24"/>
          <w:szCs w:val="24"/>
          <w:lang w:eastAsia="lt-LT"/>
        </w:rPr>
        <w:t xml:space="preserve"> IR APRAŠYMAS</w:t>
      </w:r>
    </w:p>
    <w:p w14:paraId="5F4930D6" w14:textId="77777777" w:rsidR="00721957" w:rsidRPr="00244731" w:rsidRDefault="00721957" w:rsidP="00244731">
      <w:pPr>
        <w:pStyle w:val="Sraopastraipa"/>
        <w:spacing w:after="0" w:line="240" w:lineRule="auto"/>
        <w:rPr>
          <w:rFonts w:ascii="Times New Roman" w:eastAsia="Times New Roman" w:hAnsi="Times New Roman" w:cs="Times New Roman"/>
          <w:sz w:val="24"/>
          <w:szCs w:val="24"/>
          <w:lang w:eastAsia="lt-LT"/>
        </w:rPr>
      </w:pPr>
    </w:p>
    <w:p w14:paraId="502368AA" w14:textId="6311B0D4" w:rsidR="009E5D78" w:rsidRPr="00244731" w:rsidRDefault="00304960" w:rsidP="006351AB">
      <w:pPr>
        <w:spacing w:after="0" w:line="240" w:lineRule="auto"/>
        <w:ind w:firstLine="709"/>
        <w:jc w:val="both"/>
        <w:rPr>
          <w:rFonts w:ascii="Times New Roman" w:eastAsia="Times New Roman" w:hAnsi="Times New Roman" w:cs="Times New Roman"/>
          <w:sz w:val="24"/>
          <w:szCs w:val="24"/>
          <w:lang w:val="lt-LT" w:eastAsia="lt-LT"/>
        </w:rPr>
      </w:pPr>
      <w:r w:rsidRPr="00244731">
        <w:rPr>
          <w:rFonts w:ascii="Times New Roman" w:eastAsia="Times New Roman" w:hAnsi="Times New Roman" w:cs="Times New Roman"/>
          <w:sz w:val="24"/>
          <w:szCs w:val="24"/>
          <w:lang w:val="lt-LT" w:eastAsia="lt-LT"/>
        </w:rPr>
        <w:t xml:space="preserve">3.1. </w:t>
      </w:r>
      <w:r w:rsidR="009E5D78" w:rsidRPr="00244731">
        <w:rPr>
          <w:rFonts w:ascii="Times New Roman" w:eastAsia="Times New Roman" w:hAnsi="Times New Roman" w:cs="Times New Roman"/>
          <w:sz w:val="24"/>
          <w:szCs w:val="24"/>
          <w:lang w:val="lt-LT" w:eastAsia="lt-LT"/>
        </w:rPr>
        <w:t>Planuojama surinkti, išvežti ir perduoti galutiniam</w:t>
      </w:r>
      <w:r w:rsidR="00ED04D8" w:rsidRPr="00244731">
        <w:rPr>
          <w:rFonts w:ascii="Times New Roman" w:eastAsia="Times New Roman" w:hAnsi="Times New Roman" w:cs="Times New Roman"/>
          <w:sz w:val="24"/>
          <w:szCs w:val="24"/>
          <w:lang w:val="lt-LT" w:eastAsia="lt-LT"/>
        </w:rPr>
        <w:t xml:space="preserve"> atliekų</w:t>
      </w:r>
      <w:r w:rsidR="009E5D78" w:rsidRPr="00244731">
        <w:rPr>
          <w:rFonts w:ascii="Times New Roman" w:eastAsia="Times New Roman" w:hAnsi="Times New Roman" w:cs="Times New Roman"/>
          <w:sz w:val="24"/>
          <w:szCs w:val="24"/>
          <w:lang w:val="lt-LT" w:eastAsia="lt-LT"/>
        </w:rPr>
        <w:t xml:space="preserve"> tvarkytojui </w:t>
      </w:r>
      <w:r w:rsidR="00BB540C">
        <w:rPr>
          <w:rFonts w:ascii="Times New Roman" w:eastAsia="Times New Roman" w:hAnsi="Times New Roman" w:cs="Times New Roman"/>
          <w:sz w:val="24"/>
          <w:szCs w:val="24"/>
          <w:lang w:val="lt-LT" w:eastAsia="lt-LT"/>
        </w:rPr>
        <w:t xml:space="preserve">(naudotojui) apie </w:t>
      </w:r>
      <w:r w:rsidR="0089424F">
        <w:rPr>
          <w:rFonts w:ascii="Times New Roman" w:eastAsia="Times New Roman" w:hAnsi="Times New Roman" w:cs="Times New Roman"/>
          <w:sz w:val="24"/>
          <w:szCs w:val="24"/>
          <w:lang w:val="lt-LT" w:eastAsia="lt-LT"/>
        </w:rPr>
        <w:t>200</w:t>
      </w:r>
      <w:r w:rsidR="009E5D78" w:rsidRPr="00244731">
        <w:rPr>
          <w:rFonts w:ascii="Times New Roman" w:eastAsia="Times New Roman" w:hAnsi="Times New Roman" w:cs="Times New Roman"/>
          <w:sz w:val="24"/>
          <w:szCs w:val="24"/>
          <w:lang w:val="lt-LT" w:eastAsia="lt-LT"/>
        </w:rPr>
        <w:t xml:space="preserve"> ton</w:t>
      </w:r>
      <w:r w:rsidR="00C15A2A" w:rsidRPr="00244731">
        <w:rPr>
          <w:rFonts w:ascii="Times New Roman" w:eastAsia="Times New Roman" w:hAnsi="Times New Roman" w:cs="Times New Roman"/>
          <w:sz w:val="24"/>
          <w:szCs w:val="24"/>
          <w:lang w:val="lt-LT" w:eastAsia="lt-LT"/>
        </w:rPr>
        <w:t>ų</w:t>
      </w:r>
      <w:r w:rsidR="009E5D78" w:rsidRPr="00244731">
        <w:rPr>
          <w:rFonts w:ascii="Times New Roman" w:eastAsia="Times New Roman" w:hAnsi="Times New Roman" w:cs="Times New Roman"/>
          <w:sz w:val="24"/>
          <w:szCs w:val="24"/>
          <w:lang w:val="lt-LT" w:eastAsia="lt-LT"/>
        </w:rPr>
        <w:t xml:space="preserve"> </w:t>
      </w:r>
      <w:r w:rsidR="00B05C91">
        <w:rPr>
          <w:rFonts w:ascii="Times New Roman" w:eastAsia="Times New Roman" w:hAnsi="Times New Roman" w:cs="Times New Roman"/>
          <w:sz w:val="24"/>
          <w:szCs w:val="24"/>
          <w:lang w:val="lt-LT" w:eastAsia="lt-LT"/>
        </w:rPr>
        <w:t>P</w:t>
      </w:r>
      <w:r w:rsidR="009E5D78" w:rsidRPr="00244731">
        <w:rPr>
          <w:rFonts w:ascii="Times New Roman" w:eastAsia="Times New Roman" w:hAnsi="Times New Roman" w:cs="Times New Roman"/>
          <w:sz w:val="24"/>
          <w:szCs w:val="24"/>
          <w:lang w:val="lt-LT" w:eastAsia="lt-LT"/>
        </w:rPr>
        <w:t>adangų atliekų.</w:t>
      </w:r>
    </w:p>
    <w:p w14:paraId="59D68B7C" w14:textId="2027CD63" w:rsidR="00DD1B22" w:rsidRDefault="009E5D78" w:rsidP="006351AB">
      <w:pPr>
        <w:spacing w:after="0" w:line="240" w:lineRule="auto"/>
        <w:ind w:firstLine="709"/>
        <w:jc w:val="both"/>
        <w:rPr>
          <w:rFonts w:ascii="Times New Roman" w:eastAsia="Times New Roman" w:hAnsi="Times New Roman" w:cs="Times New Roman"/>
          <w:sz w:val="24"/>
          <w:szCs w:val="24"/>
          <w:lang w:val="lt-LT" w:eastAsia="lt-LT"/>
        </w:rPr>
      </w:pPr>
      <w:r w:rsidRPr="00244731">
        <w:rPr>
          <w:rFonts w:ascii="Times New Roman" w:eastAsia="Times New Roman" w:hAnsi="Times New Roman" w:cs="Times New Roman"/>
          <w:sz w:val="24"/>
          <w:szCs w:val="24"/>
          <w:lang w:val="lt-LT" w:eastAsia="lt-LT"/>
        </w:rPr>
        <w:t xml:space="preserve">3.2. </w:t>
      </w:r>
      <w:r w:rsidR="00304960" w:rsidRPr="00244731">
        <w:rPr>
          <w:rFonts w:ascii="Times New Roman" w:eastAsia="Times New Roman" w:hAnsi="Times New Roman" w:cs="Times New Roman"/>
          <w:sz w:val="24"/>
          <w:szCs w:val="24"/>
          <w:lang w:val="lt-LT" w:eastAsia="lt-LT"/>
        </w:rPr>
        <w:t xml:space="preserve">Preliminarūs </w:t>
      </w:r>
      <w:r w:rsidR="00BB540C">
        <w:rPr>
          <w:rFonts w:ascii="Times New Roman" w:eastAsia="Times New Roman" w:hAnsi="Times New Roman" w:cs="Times New Roman"/>
          <w:sz w:val="24"/>
          <w:szCs w:val="24"/>
          <w:lang w:val="lt-LT" w:eastAsia="lt-LT"/>
        </w:rPr>
        <w:t>P</w:t>
      </w:r>
      <w:r w:rsidR="002A7034" w:rsidRPr="00244731">
        <w:rPr>
          <w:rFonts w:ascii="Times New Roman" w:eastAsia="Times New Roman" w:hAnsi="Times New Roman" w:cs="Times New Roman"/>
          <w:sz w:val="24"/>
          <w:szCs w:val="24"/>
          <w:lang w:val="lt-LT" w:eastAsia="lt-LT"/>
        </w:rPr>
        <w:t>aslaug</w:t>
      </w:r>
      <w:r w:rsidR="00BB540C">
        <w:rPr>
          <w:rFonts w:ascii="Times New Roman" w:eastAsia="Times New Roman" w:hAnsi="Times New Roman" w:cs="Times New Roman"/>
          <w:sz w:val="24"/>
          <w:szCs w:val="24"/>
          <w:lang w:val="lt-LT" w:eastAsia="lt-LT"/>
        </w:rPr>
        <w:t>ų</w:t>
      </w:r>
      <w:r w:rsidR="00304960" w:rsidRPr="00244731">
        <w:rPr>
          <w:rFonts w:ascii="Times New Roman" w:eastAsia="Times New Roman" w:hAnsi="Times New Roman" w:cs="Times New Roman"/>
          <w:sz w:val="24"/>
          <w:szCs w:val="24"/>
          <w:lang w:val="lt-LT" w:eastAsia="lt-LT"/>
        </w:rPr>
        <w:t xml:space="preserve"> kiekiai: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6557"/>
        <w:gridCol w:w="2367"/>
      </w:tblGrid>
      <w:tr w:rsidR="00BB540C" w:rsidRPr="00BB540C" w14:paraId="6F01BC80" w14:textId="77777777" w:rsidTr="00BB540C">
        <w:trPr>
          <w:trHeight w:val="844"/>
          <w:jc w:val="center"/>
        </w:trPr>
        <w:tc>
          <w:tcPr>
            <w:tcW w:w="366" w:type="pct"/>
            <w:vAlign w:val="center"/>
          </w:tcPr>
          <w:p w14:paraId="07F0E3E4" w14:textId="77777777" w:rsidR="00BB540C" w:rsidRPr="00BB540C" w:rsidRDefault="00BB540C" w:rsidP="00BB540C">
            <w:pPr>
              <w:spacing w:after="0" w:line="240" w:lineRule="auto"/>
              <w:ind w:hanging="24"/>
              <w:jc w:val="center"/>
              <w:rPr>
                <w:rFonts w:ascii="Times New Roman" w:eastAsia="Times New Roman" w:hAnsi="Times New Roman" w:cs="Times New Roman"/>
                <w:b/>
                <w:sz w:val="24"/>
                <w:szCs w:val="24"/>
                <w:lang w:val="lt-LT" w:eastAsia="lt-LT"/>
              </w:rPr>
            </w:pPr>
            <w:r w:rsidRPr="00BB540C">
              <w:rPr>
                <w:rFonts w:ascii="Times New Roman" w:eastAsia="Times New Roman" w:hAnsi="Times New Roman" w:cs="Times New Roman"/>
                <w:b/>
                <w:sz w:val="24"/>
                <w:szCs w:val="24"/>
                <w:lang w:val="lt-LT" w:eastAsia="lt-LT"/>
              </w:rPr>
              <w:t>Eil. Nr.</w:t>
            </w:r>
          </w:p>
        </w:tc>
        <w:tc>
          <w:tcPr>
            <w:tcW w:w="3405" w:type="pct"/>
            <w:vAlign w:val="center"/>
          </w:tcPr>
          <w:p w14:paraId="3F63609F" w14:textId="77777777" w:rsidR="00BB540C" w:rsidRPr="00BB540C" w:rsidRDefault="00BB540C" w:rsidP="00BB540C">
            <w:pPr>
              <w:spacing w:after="0" w:line="240" w:lineRule="auto"/>
              <w:ind w:hanging="24"/>
              <w:jc w:val="center"/>
              <w:rPr>
                <w:rFonts w:ascii="Times New Roman" w:eastAsia="Times New Roman" w:hAnsi="Times New Roman" w:cs="Times New Roman"/>
                <w:b/>
                <w:sz w:val="24"/>
                <w:szCs w:val="24"/>
                <w:lang w:val="lt-LT" w:eastAsia="lt-LT"/>
              </w:rPr>
            </w:pPr>
            <w:r w:rsidRPr="00BB540C">
              <w:rPr>
                <w:rFonts w:ascii="Times New Roman" w:eastAsia="Times New Roman" w:hAnsi="Times New Roman" w:cs="Times New Roman"/>
                <w:b/>
                <w:sz w:val="24"/>
                <w:szCs w:val="24"/>
                <w:lang w:val="lt-LT" w:eastAsia="lt-LT"/>
              </w:rPr>
              <w:t>Paslaugų pavadinimas</w:t>
            </w:r>
          </w:p>
        </w:tc>
        <w:tc>
          <w:tcPr>
            <w:tcW w:w="1229" w:type="pct"/>
            <w:vAlign w:val="center"/>
          </w:tcPr>
          <w:p w14:paraId="627E8679" w14:textId="4B1358D5" w:rsidR="00BB540C" w:rsidRPr="00BB540C" w:rsidRDefault="00BB540C" w:rsidP="00BB540C">
            <w:pPr>
              <w:spacing w:after="0" w:line="240" w:lineRule="auto"/>
              <w:ind w:hanging="24"/>
              <w:jc w:val="center"/>
              <w:rPr>
                <w:rFonts w:ascii="Times New Roman" w:eastAsia="Times New Roman" w:hAnsi="Times New Roman" w:cs="Times New Roman"/>
                <w:b/>
                <w:sz w:val="24"/>
                <w:szCs w:val="24"/>
                <w:lang w:val="lt-LT" w:eastAsia="lt-LT"/>
              </w:rPr>
            </w:pPr>
            <w:r w:rsidRPr="00BB540C">
              <w:rPr>
                <w:rFonts w:ascii="Times New Roman" w:eastAsia="Times New Roman" w:hAnsi="Times New Roman" w:cs="Times New Roman"/>
                <w:b/>
                <w:sz w:val="24"/>
                <w:szCs w:val="24"/>
                <w:lang w:val="lt-LT" w:eastAsia="lt-LT"/>
              </w:rPr>
              <w:t>Preliminarus padangų kiekis, tonomis</w:t>
            </w:r>
          </w:p>
        </w:tc>
      </w:tr>
      <w:tr w:rsidR="00BB540C" w:rsidRPr="00BB540C" w14:paraId="5F2C79D3" w14:textId="77777777" w:rsidTr="008C497A">
        <w:trPr>
          <w:trHeight w:val="768"/>
          <w:jc w:val="center"/>
        </w:trPr>
        <w:tc>
          <w:tcPr>
            <w:tcW w:w="366" w:type="pct"/>
          </w:tcPr>
          <w:p w14:paraId="30C8CBA4" w14:textId="77777777" w:rsidR="00BB540C" w:rsidRPr="00BB540C" w:rsidRDefault="00BB540C" w:rsidP="00BB540C">
            <w:pPr>
              <w:spacing w:after="0" w:line="240" w:lineRule="auto"/>
              <w:jc w:val="center"/>
              <w:rPr>
                <w:rFonts w:ascii="Times New Roman" w:eastAsia="Times New Roman" w:hAnsi="Times New Roman" w:cs="Times New Roman"/>
                <w:sz w:val="24"/>
                <w:szCs w:val="24"/>
                <w:lang w:val="lt-LT" w:eastAsia="lt-LT"/>
              </w:rPr>
            </w:pPr>
            <w:r w:rsidRPr="00BB540C">
              <w:rPr>
                <w:rFonts w:ascii="Times New Roman" w:eastAsia="Times New Roman" w:hAnsi="Times New Roman" w:cs="Times New Roman"/>
                <w:sz w:val="24"/>
                <w:szCs w:val="24"/>
                <w:lang w:val="lt-LT" w:eastAsia="lt-LT"/>
              </w:rPr>
              <w:t>1.</w:t>
            </w:r>
          </w:p>
        </w:tc>
        <w:tc>
          <w:tcPr>
            <w:tcW w:w="3405" w:type="pct"/>
          </w:tcPr>
          <w:p w14:paraId="22391C62" w14:textId="77777777" w:rsidR="00BB540C" w:rsidRPr="00BB540C" w:rsidRDefault="00BB540C" w:rsidP="00BB540C">
            <w:pPr>
              <w:spacing w:after="0" w:line="240" w:lineRule="auto"/>
              <w:jc w:val="both"/>
              <w:rPr>
                <w:rFonts w:ascii="Times New Roman" w:eastAsia="Times New Roman" w:hAnsi="Times New Roman" w:cs="Times New Roman"/>
                <w:sz w:val="24"/>
                <w:szCs w:val="24"/>
                <w:lang w:val="lt-LT" w:eastAsia="lt-LT"/>
              </w:rPr>
            </w:pPr>
            <w:r w:rsidRPr="00BB540C">
              <w:rPr>
                <w:rFonts w:ascii="Times New Roman" w:eastAsia="Times New Roman" w:hAnsi="Times New Roman" w:cs="Times New Roman"/>
                <w:bCs/>
                <w:sz w:val="24"/>
                <w:szCs w:val="24"/>
                <w:lang w:val="lt-LT" w:eastAsia="lt-LT"/>
              </w:rPr>
              <w:t xml:space="preserve">Naudotų padangų, kurių </w:t>
            </w:r>
            <w:r w:rsidRPr="00BB540C">
              <w:rPr>
                <w:rFonts w:ascii="Times New Roman" w:eastAsia="Times New Roman" w:hAnsi="Times New Roman" w:cs="Times New Roman"/>
                <w:sz w:val="24"/>
                <w:szCs w:val="24"/>
                <w:lang w:val="lt-LT" w:eastAsia="lt-LT"/>
              </w:rPr>
              <w:t>skersmuo ne didesnis kaip 118 cm, surinkimas, vežimas, įskaitant eksportą į kitas Europos Sąjungos šalis, ir naudojimas</w:t>
            </w:r>
          </w:p>
        </w:tc>
        <w:tc>
          <w:tcPr>
            <w:tcW w:w="1229" w:type="pct"/>
            <w:tcBorders>
              <w:top w:val="nil"/>
              <w:left w:val="nil"/>
              <w:bottom w:val="single" w:sz="4" w:space="0" w:color="auto"/>
            </w:tcBorders>
          </w:tcPr>
          <w:p w14:paraId="0402B239" w14:textId="01D51C5E" w:rsidR="00BB540C" w:rsidRPr="00BB540C" w:rsidRDefault="008D4008" w:rsidP="00BB540C">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1</w:t>
            </w:r>
            <w:r w:rsidR="006351AB">
              <w:rPr>
                <w:rFonts w:ascii="Times New Roman" w:eastAsia="Times New Roman" w:hAnsi="Times New Roman" w:cs="Times New Roman"/>
                <w:sz w:val="24"/>
                <w:szCs w:val="24"/>
                <w:lang w:val="lt-LT" w:eastAsia="lt-LT"/>
              </w:rPr>
              <w:t>7</w:t>
            </w:r>
            <w:r w:rsidR="00374D1A">
              <w:rPr>
                <w:rFonts w:ascii="Times New Roman" w:eastAsia="Times New Roman" w:hAnsi="Times New Roman" w:cs="Times New Roman"/>
                <w:sz w:val="24"/>
                <w:szCs w:val="24"/>
                <w:lang w:val="lt-LT" w:eastAsia="lt-LT"/>
              </w:rPr>
              <w:t>0</w:t>
            </w:r>
          </w:p>
        </w:tc>
      </w:tr>
      <w:tr w:rsidR="00BB540C" w:rsidRPr="00BB540C" w14:paraId="6565D294" w14:textId="77777777" w:rsidTr="008C497A">
        <w:trPr>
          <w:trHeight w:val="838"/>
          <w:jc w:val="center"/>
        </w:trPr>
        <w:tc>
          <w:tcPr>
            <w:tcW w:w="366" w:type="pct"/>
          </w:tcPr>
          <w:p w14:paraId="484A816C" w14:textId="77777777" w:rsidR="00BB540C" w:rsidRPr="00BB540C" w:rsidRDefault="00BB540C" w:rsidP="00BB540C">
            <w:pPr>
              <w:spacing w:after="0" w:line="240" w:lineRule="auto"/>
              <w:jc w:val="center"/>
              <w:rPr>
                <w:rFonts w:ascii="Times New Roman" w:eastAsia="Times New Roman" w:hAnsi="Times New Roman" w:cs="Times New Roman"/>
                <w:sz w:val="24"/>
                <w:szCs w:val="24"/>
                <w:lang w:val="lt-LT" w:eastAsia="lt-LT"/>
              </w:rPr>
            </w:pPr>
            <w:r w:rsidRPr="00BB540C">
              <w:rPr>
                <w:rFonts w:ascii="Times New Roman" w:eastAsia="Times New Roman" w:hAnsi="Times New Roman" w:cs="Times New Roman"/>
                <w:sz w:val="24"/>
                <w:szCs w:val="24"/>
                <w:lang w:val="lt-LT" w:eastAsia="lt-LT"/>
              </w:rPr>
              <w:t>2.</w:t>
            </w:r>
          </w:p>
        </w:tc>
        <w:tc>
          <w:tcPr>
            <w:tcW w:w="3405" w:type="pct"/>
          </w:tcPr>
          <w:p w14:paraId="6D53EA0B" w14:textId="77777777" w:rsidR="00BB540C" w:rsidRPr="00BB540C" w:rsidRDefault="00BB540C" w:rsidP="00BB540C">
            <w:pPr>
              <w:spacing w:after="0" w:line="240" w:lineRule="auto"/>
              <w:jc w:val="both"/>
              <w:rPr>
                <w:rFonts w:ascii="Times New Roman" w:eastAsia="Times New Roman" w:hAnsi="Times New Roman" w:cs="Times New Roman"/>
                <w:sz w:val="24"/>
                <w:szCs w:val="24"/>
                <w:lang w:val="lt-LT" w:eastAsia="lt-LT"/>
              </w:rPr>
            </w:pPr>
            <w:r w:rsidRPr="00BB540C">
              <w:rPr>
                <w:rFonts w:ascii="Times New Roman" w:eastAsia="Times New Roman" w:hAnsi="Times New Roman" w:cs="Times New Roman"/>
                <w:bCs/>
                <w:sz w:val="24"/>
                <w:szCs w:val="24"/>
                <w:lang w:val="lt-LT" w:eastAsia="lt-LT"/>
              </w:rPr>
              <w:t xml:space="preserve">Naudotų padangų, kurių </w:t>
            </w:r>
            <w:r w:rsidRPr="00BB540C">
              <w:rPr>
                <w:rFonts w:ascii="Times New Roman" w:eastAsia="Times New Roman" w:hAnsi="Times New Roman" w:cs="Times New Roman"/>
                <w:sz w:val="24"/>
                <w:szCs w:val="24"/>
                <w:lang w:val="lt-LT" w:eastAsia="lt-LT"/>
              </w:rPr>
              <w:t>skersmuo didesnis kaip 118 cm, surinkimas, vežimas, įskaitant eksportą į kitas Europos Sąjungos šalis, ir naudojimas</w:t>
            </w:r>
          </w:p>
        </w:tc>
        <w:tc>
          <w:tcPr>
            <w:tcW w:w="1229" w:type="pct"/>
            <w:tcBorders>
              <w:top w:val="single" w:sz="4" w:space="0" w:color="auto"/>
              <w:left w:val="nil"/>
              <w:bottom w:val="single" w:sz="4" w:space="0" w:color="auto"/>
            </w:tcBorders>
          </w:tcPr>
          <w:p w14:paraId="474691B8" w14:textId="6DDC250F" w:rsidR="00BB540C" w:rsidRPr="00BB540C" w:rsidRDefault="00374D1A" w:rsidP="00BB540C">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20</w:t>
            </w:r>
          </w:p>
        </w:tc>
      </w:tr>
      <w:tr w:rsidR="001621AD" w:rsidRPr="00BB540C" w14:paraId="6215B4A1" w14:textId="77777777" w:rsidTr="00366506">
        <w:trPr>
          <w:jc w:val="center"/>
        </w:trPr>
        <w:tc>
          <w:tcPr>
            <w:tcW w:w="366" w:type="pct"/>
          </w:tcPr>
          <w:p w14:paraId="0BBAA2FB" w14:textId="49DA6AF4" w:rsidR="001621AD" w:rsidRPr="00BB540C" w:rsidRDefault="001621AD" w:rsidP="00BB540C">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3.</w:t>
            </w:r>
          </w:p>
        </w:tc>
        <w:tc>
          <w:tcPr>
            <w:tcW w:w="3405" w:type="pct"/>
          </w:tcPr>
          <w:p w14:paraId="120B2D5C" w14:textId="4D1F9B03" w:rsidR="001621AD" w:rsidRPr="00BB540C" w:rsidRDefault="001621AD" w:rsidP="00BB540C">
            <w:pPr>
              <w:spacing w:after="0" w:line="240" w:lineRule="auto"/>
              <w:jc w:val="both"/>
              <w:rPr>
                <w:rFonts w:ascii="Times New Roman" w:eastAsia="Times New Roman" w:hAnsi="Times New Roman" w:cs="Times New Roman"/>
                <w:bCs/>
                <w:sz w:val="24"/>
                <w:szCs w:val="24"/>
                <w:lang w:val="lt-LT" w:eastAsia="lt-LT"/>
              </w:rPr>
            </w:pPr>
            <w:r>
              <w:rPr>
                <w:rFonts w:ascii="Times New Roman" w:eastAsia="Times New Roman" w:hAnsi="Times New Roman" w:cs="Times New Roman"/>
                <w:bCs/>
                <w:sz w:val="24"/>
                <w:szCs w:val="24"/>
                <w:lang w:val="lt-LT" w:eastAsia="lt-LT"/>
              </w:rPr>
              <w:t xml:space="preserve">Naudotų padangų </w:t>
            </w:r>
            <w:r w:rsidR="008C497A">
              <w:rPr>
                <w:rFonts w:ascii="Times New Roman" w:eastAsia="Times New Roman" w:hAnsi="Times New Roman" w:cs="Times New Roman"/>
                <w:bCs/>
                <w:sz w:val="24"/>
                <w:szCs w:val="24"/>
                <w:lang w:val="lt-LT" w:eastAsia="lt-LT"/>
              </w:rPr>
              <w:t>surinkimas iškasant</w:t>
            </w:r>
          </w:p>
        </w:tc>
        <w:tc>
          <w:tcPr>
            <w:tcW w:w="1229" w:type="pct"/>
            <w:tcBorders>
              <w:top w:val="single" w:sz="4" w:space="0" w:color="auto"/>
              <w:left w:val="nil"/>
              <w:bottom w:val="single" w:sz="4" w:space="0" w:color="auto"/>
            </w:tcBorders>
          </w:tcPr>
          <w:p w14:paraId="51D7E269" w14:textId="7D868B71" w:rsidR="001621AD" w:rsidRDefault="008C497A" w:rsidP="00BB540C">
            <w:pPr>
              <w:spacing w:after="0" w:line="240" w:lineRule="auto"/>
              <w:jc w:val="center"/>
              <w:rPr>
                <w:rFonts w:ascii="Times New Roman" w:eastAsia="Times New Roman" w:hAnsi="Times New Roman" w:cs="Times New Roman"/>
                <w:iCs/>
                <w:sz w:val="24"/>
                <w:szCs w:val="24"/>
                <w:lang w:val="lt-LT" w:eastAsia="lt-LT"/>
              </w:rPr>
            </w:pPr>
            <w:r>
              <w:rPr>
                <w:rFonts w:ascii="Times New Roman" w:eastAsia="Times New Roman" w:hAnsi="Times New Roman" w:cs="Times New Roman"/>
                <w:iCs/>
                <w:sz w:val="24"/>
                <w:szCs w:val="24"/>
                <w:lang w:val="lt-LT" w:eastAsia="lt-LT"/>
              </w:rPr>
              <w:t>10</w:t>
            </w:r>
          </w:p>
        </w:tc>
      </w:tr>
    </w:tbl>
    <w:p w14:paraId="15E19530" w14:textId="77777777" w:rsidR="00BB540C" w:rsidRDefault="00BB540C" w:rsidP="00244731">
      <w:pPr>
        <w:spacing w:after="0" w:line="240" w:lineRule="auto"/>
        <w:ind w:firstLine="567"/>
        <w:jc w:val="both"/>
        <w:rPr>
          <w:rFonts w:ascii="Times New Roman" w:eastAsia="Times New Roman" w:hAnsi="Times New Roman" w:cs="Times New Roman"/>
          <w:sz w:val="24"/>
          <w:szCs w:val="24"/>
          <w:lang w:val="lt-LT" w:eastAsia="lt-LT"/>
        </w:rPr>
      </w:pPr>
    </w:p>
    <w:p w14:paraId="29EB3AC7" w14:textId="055DB497" w:rsidR="001E7C3A" w:rsidRPr="00244731" w:rsidRDefault="001E7C3A" w:rsidP="006351AB">
      <w:pPr>
        <w:spacing w:after="0" w:line="240" w:lineRule="auto"/>
        <w:ind w:firstLine="709"/>
        <w:jc w:val="both"/>
        <w:rPr>
          <w:rFonts w:ascii="Times New Roman" w:eastAsia="Times New Roman" w:hAnsi="Times New Roman" w:cs="Times New Roman"/>
          <w:sz w:val="24"/>
          <w:szCs w:val="24"/>
          <w:lang w:val="lt-LT" w:eastAsia="lt-LT"/>
        </w:rPr>
      </w:pPr>
      <w:r w:rsidRPr="00244731">
        <w:rPr>
          <w:rFonts w:ascii="Times New Roman" w:eastAsia="Times New Roman" w:hAnsi="Times New Roman" w:cs="Times New Roman"/>
          <w:sz w:val="24"/>
          <w:szCs w:val="24"/>
          <w:lang w:val="lt-LT" w:eastAsia="lt-LT"/>
        </w:rPr>
        <w:t>3.</w:t>
      </w:r>
      <w:r w:rsidR="009E5D78" w:rsidRPr="00244731">
        <w:rPr>
          <w:rFonts w:ascii="Times New Roman" w:eastAsia="Times New Roman" w:hAnsi="Times New Roman" w:cs="Times New Roman"/>
          <w:sz w:val="24"/>
          <w:szCs w:val="24"/>
          <w:lang w:val="lt-LT" w:eastAsia="lt-LT"/>
        </w:rPr>
        <w:t>3</w:t>
      </w:r>
      <w:r w:rsidRPr="00244731">
        <w:rPr>
          <w:rFonts w:ascii="Times New Roman" w:eastAsia="Times New Roman" w:hAnsi="Times New Roman" w:cs="Times New Roman"/>
          <w:sz w:val="24"/>
          <w:szCs w:val="24"/>
          <w:lang w:val="lt-LT" w:eastAsia="lt-LT"/>
        </w:rPr>
        <w:t xml:space="preserve">. Užsakovas neįsipareigoja nupirkti viso </w:t>
      </w:r>
      <w:r w:rsidR="00BA5646">
        <w:rPr>
          <w:rFonts w:ascii="Times New Roman" w:eastAsia="Times New Roman" w:hAnsi="Times New Roman" w:cs="Times New Roman"/>
          <w:sz w:val="24"/>
          <w:szCs w:val="24"/>
          <w:lang w:val="lt-LT" w:eastAsia="lt-LT"/>
        </w:rPr>
        <w:t xml:space="preserve">šios techninės specifikacijos 3.2 papunktyje </w:t>
      </w:r>
      <w:r w:rsidRPr="00244731">
        <w:rPr>
          <w:rFonts w:ascii="Times New Roman" w:eastAsia="Times New Roman" w:hAnsi="Times New Roman" w:cs="Times New Roman"/>
          <w:sz w:val="24"/>
          <w:szCs w:val="24"/>
          <w:lang w:val="lt-LT" w:eastAsia="lt-LT"/>
        </w:rPr>
        <w:t xml:space="preserve">nurodyto preliminaraus </w:t>
      </w:r>
      <w:r w:rsidR="000E6B24">
        <w:rPr>
          <w:rFonts w:ascii="Times New Roman" w:eastAsia="Times New Roman" w:hAnsi="Times New Roman" w:cs="Times New Roman"/>
          <w:sz w:val="24"/>
          <w:szCs w:val="24"/>
          <w:lang w:val="lt-LT" w:eastAsia="lt-LT"/>
        </w:rPr>
        <w:t>Paslaugų</w:t>
      </w:r>
      <w:r w:rsidR="000E6B24" w:rsidRPr="00244731">
        <w:rPr>
          <w:rFonts w:ascii="Times New Roman" w:eastAsia="Times New Roman" w:hAnsi="Times New Roman" w:cs="Times New Roman"/>
          <w:sz w:val="24"/>
          <w:szCs w:val="24"/>
          <w:lang w:val="lt-LT" w:eastAsia="lt-LT"/>
        </w:rPr>
        <w:t xml:space="preserve"> </w:t>
      </w:r>
      <w:r w:rsidRPr="00244731">
        <w:rPr>
          <w:rFonts w:ascii="Times New Roman" w:eastAsia="Times New Roman" w:hAnsi="Times New Roman" w:cs="Times New Roman"/>
          <w:sz w:val="24"/>
          <w:szCs w:val="24"/>
          <w:lang w:val="lt-LT" w:eastAsia="lt-LT"/>
        </w:rPr>
        <w:t>kiekio</w:t>
      </w:r>
      <w:r w:rsidR="00BA5646">
        <w:rPr>
          <w:rFonts w:ascii="Times New Roman" w:eastAsia="Times New Roman" w:hAnsi="Times New Roman" w:cs="Times New Roman"/>
          <w:sz w:val="24"/>
          <w:szCs w:val="24"/>
          <w:lang w:val="lt-LT" w:eastAsia="lt-LT"/>
        </w:rPr>
        <w:t xml:space="preserve">, </w:t>
      </w:r>
      <w:r w:rsidR="00F56EA4" w:rsidRPr="00244731">
        <w:rPr>
          <w:rFonts w:ascii="Times New Roman" w:eastAsia="Times New Roman" w:hAnsi="Times New Roman" w:cs="Times New Roman"/>
          <w:sz w:val="24"/>
          <w:szCs w:val="24"/>
          <w:lang w:val="lt-LT" w:eastAsia="lt-LT"/>
        </w:rPr>
        <w:t xml:space="preserve">nurodyti </w:t>
      </w:r>
      <w:r w:rsidR="000E6B24">
        <w:rPr>
          <w:rFonts w:ascii="Times New Roman" w:eastAsia="Times New Roman" w:hAnsi="Times New Roman" w:cs="Times New Roman"/>
          <w:sz w:val="24"/>
          <w:szCs w:val="24"/>
          <w:lang w:val="lt-LT" w:eastAsia="lt-LT"/>
        </w:rPr>
        <w:t xml:space="preserve">Paslaugų </w:t>
      </w:r>
      <w:r w:rsidRPr="00244731">
        <w:rPr>
          <w:rFonts w:ascii="Times New Roman" w:eastAsia="Times New Roman" w:hAnsi="Times New Roman" w:cs="Times New Roman"/>
          <w:sz w:val="24"/>
          <w:szCs w:val="24"/>
          <w:lang w:val="lt-LT" w:eastAsia="lt-LT"/>
        </w:rPr>
        <w:t>kiekiai yra orientaciniai sutarties laikotarpiui</w:t>
      </w:r>
      <w:r w:rsidR="000E6B24">
        <w:rPr>
          <w:rFonts w:ascii="Times New Roman" w:eastAsia="Times New Roman" w:hAnsi="Times New Roman" w:cs="Times New Roman"/>
          <w:sz w:val="24"/>
          <w:szCs w:val="24"/>
          <w:lang w:val="lt-LT" w:eastAsia="lt-LT"/>
        </w:rPr>
        <w:t xml:space="preserve"> </w:t>
      </w:r>
      <w:r w:rsidRPr="00244731">
        <w:rPr>
          <w:rFonts w:ascii="Times New Roman" w:eastAsia="Times New Roman" w:hAnsi="Times New Roman" w:cs="Times New Roman"/>
          <w:sz w:val="24"/>
          <w:szCs w:val="24"/>
          <w:lang w:val="lt-LT" w:eastAsia="lt-LT"/>
        </w:rPr>
        <w:t xml:space="preserve">ir nelaikomi faktiniais. Jie taip pat skirti pirkimo dalyviams kainai </w:t>
      </w:r>
      <w:r w:rsidR="000E6B24">
        <w:rPr>
          <w:rFonts w:ascii="Times New Roman" w:eastAsia="Times New Roman" w:hAnsi="Times New Roman" w:cs="Times New Roman"/>
          <w:sz w:val="24"/>
          <w:szCs w:val="24"/>
          <w:lang w:val="lt-LT" w:eastAsia="lt-LT"/>
        </w:rPr>
        <w:t>ap</w:t>
      </w:r>
      <w:r w:rsidRPr="00244731">
        <w:rPr>
          <w:rFonts w:ascii="Times New Roman" w:eastAsia="Times New Roman" w:hAnsi="Times New Roman" w:cs="Times New Roman"/>
          <w:sz w:val="24"/>
          <w:szCs w:val="24"/>
          <w:lang w:val="lt-LT" w:eastAsia="lt-LT"/>
        </w:rPr>
        <w:t xml:space="preserve">skaičiuoti, pasiūlymams parengti ir nustatyti </w:t>
      </w:r>
      <w:r w:rsidR="000E6B24">
        <w:rPr>
          <w:rFonts w:ascii="Times New Roman" w:eastAsia="Times New Roman" w:hAnsi="Times New Roman" w:cs="Times New Roman"/>
          <w:sz w:val="24"/>
          <w:szCs w:val="24"/>
          <w:lang w:val="lt-LT" w:eastAsia="lt-LT"/>
        </w:rPr>
        <w:t>pirkimo</w:t>
      </w:r>
      <w:r w:rsidRPr="00244731">
        <w:rPr>
          <w:rFonts w:ascii="Times New Roman" w:eastAsia="Times New Roman" w:hAnsi="Times New Roman" w:cs="Times New Roman"/>
          <w:sz w:val="24"/>
          <w:szCs w:val="24"/>
          <w:lang w:val="lt-LT" w:eastAsia="lt-LT"/>
        </w:rPr>
        <w:t xml:space="preserve"> laimėtoją. Paslaugos bus perkamos pagal Užsakovo poreikį. Faktiškai </w:t>
      </w:r>
      <w:r w:rsidR="000E6B24">
        <w:rPr>
          <w:rFonts w:ascii="Times New Roman" w:eastAsia="Times New Roman" w:hAnsi="Times New Roman" w:cs="Times New Roman"/>
          <w:sz w:val="24"/>
          <w:szCs w:val="24"/>
          <w:lang w:val="lt-LT" w:eastAsia="lt-LT"/>
        </w:rPr>
        <w:t>suteiktų</w:t>
      </w:r>
      <w:r w:rsidRPr="00244731">
        <w:rPr>
          <w:rFonts w:ascii="Times New Roman" w:eastAsia="Times New Roman" w:hAnsi="Times New Roman" w:cs="Times New Roman"/>
          <w:sz w:val="24"/>
          <w:szCs w:val="24"/>
          <w:lang w:val="lt-LT" w:eastAsia="lt-LT"/>
        </w:rPr>
        <w:t xml:space="preserve"> </w:t>
      </w:r>
      <w:r w:rsidR="000E6B24">
        <w:rPr>
          <w:rFonts w:ascii="Times New Roman" w:eastAsia="Times New Roman" w:hAnsi="Times New Roman" w:cs="Times New Roman"/>
          <w:sz w:val="24"/>
          <w:szCs w:val="24"/>
          <w:lang w:val="lt-LT" w:eastAsia="lt-LT"/>
        </w:rPr>
        <w:t>P</w:t>
      </w:r>
      <w:r w:rsidRPr="00244731">
        <w:rPr>
          <w:rFonts w:ascii="Times New Roman" w:eastAsia="Times New Roman" w:hAnsi="Times New Roman" w:cs="Times New Roman"/>
          <w:sz w:val="24"/>
          <w:szCs w:val="24"/>
          <w:lang w:val="lt-LT" w:eastAsia="lt-LT"/>
        </w:rPr>
        <w:t xml:space="preserve">aslaugų </w:t>
      </w:r>
      <w:r w:rsidR="000E6B24">
        <w:rPr>
          <w:rFonts w:ascii="Times New Roman" w:eastAsia="Times New Roman" w:hAnsi="Times New Roman" w:cs="Times New Roman"/>
          <w:sz w:val="24"/>
          <w:szCs w:val="24"/>
          <w:lang w:val="lt-LT" w:eastAsia="lt-LT"/>
        </w:rPr>
        <w:t>vertė</w:t>
      </w:r>
      <w:r w:rsidRPr="00244731">
        <w:rPr>
          <w:rFonts w:ascii="Times New Roman" w:eastAsia="Times New Roman" w:hAnsi="Times New Roman" w:cs="Times New Roman"/>
          <w:sz w:val="24"/>
          <w:szCs w:val="24"/>
          <w:lang w:val="lt-LT" w:eastAsia="lt-LT"/>
        </w:rPr>
        <w:t xml:space="preserve"> negalės viršyti </w:t>
      </w:r>
      <w:r w:rsidR="000E6B24">
        <w:rPr>
          <w:rFonts w:ascii="Times New Roman" w:eastAsia="Times New Roman" w:hAnsi="Times New Roman" w:cs="Times New Roman"/>
          <w:sz w:val="24"/>
          <w:szCs w:val="24"/>
          <w:lang w:val="lt-LT" w:eastAsia="lt-LT"/>
        </w:rPr>
        <w:t xml:space="preserve">maksimalios sutarties vertės – </w:t>
      </w:r>
      <w:r w:rsidR="003D0AFD">
        <w:rPr>
          <w:rFonts w:ascii="Times New Roman" w:eastAsia="Times New Roman" w:hAnsi="Times New Roman" w:cs="Times New Roman"/>
          <w:sz w:val="24"/>
          <w:szCs w:val="24"/>
          <w:lang w:val="lt-LT" w:eastAsia="lt-LT"/>
        </w:rPr>
        <w:t>50</w:t>
      </w:r>
      <w:r w:rsidR="000E6B24">
        <w:rPr>
          <w:rFonts w:ascii="Times New Roman" w:eastAsia="Times New Roman" w:hAnsi="Times New Roman" w:cs="Times New Roman"/>
          <w:sz w:val="24"/>
          <w:szCs w:val="24"/>
          <w:lang w:val="lt-LT" w:eastAsia="lt-LT"/>
        </w:rPr>
        <w:t>000,00 Eur (</w:t>
      </w:r>
      <w:r w:rsidR="003D0AFD">
        <w:rPr>
          <w:rFonts w:ascii="Times New Roman" w:eastAsia="Times New Roman" w:hAnsi="Times New Roman" w:cs="Times New Roman"/>
          <w:sz w:val="24"/>
          <w:szCs w:val="24"/>
          <w:lang w:val="lt-LT" w:eastAsia="lt-LT"/>
        </w:rPr>
        <w:t>penkiasdešimt</w:t>
      </w:r>
      <w:r w:rsidR="000E6B24">
        <w:rPr>
          <w:rFonts w:ascii="Times New Roman" w:eastAsia="Times New Roman" w:hAnsi="Times New Roman" w:cs="Times New Roman"/>
          <w:sz w:val="24"/>
          <w:szCs w:val="24"/>
          <w:lang w:val="lt-LT" w:eastAsia="lt-LT"/>
        </w:rPr>
        <w:t xml:space="preserve"> tūkstančių eurų 0 ct)</w:t>
      </w:r>
      <w:r w:rsidRPr="00244731">
        <w:rPr>
          <w:rFonts w:ascii="Times New Roman" w:eastAsia="Times New Roman" w:hAnsi="Times New Roman" w:cs="Times New Roman"/>
          <w:sz w:val="24"/>
          <w:szCs w:val="24"/>
          <w:lang w:val="lt-LT" w:eastAsia="lt-LT"/>
        </w:rPr>
        <w:t>.</w:t>
      </w:r>
    </w:p>
    <w:p w14:paraId="76DDDC80" w14:textId="6AB75649" w:rsidR="00D76A80" w:rsidRPr="00244731" w:rsidRDefault="00D76A80" w:rsidP="00244731">
      <w:pPr>
        <w:spacing w:after="0" w:line="240" w:lineRule="auto"/>
        <w:ind w:firstLine="567"/>
        <w:jc w:val="both"/>
        <w:rPr>
          <w:rFonts w:ascii="Times New Roman" w:eastAsia="Times New Roman" w:hAnsi="Times New Roman" w:cs="Times New Roman"/>
          <w:sz w:val="24"/>
          <w:szCs w:val="24"/>
          <w:lang w:val="lt-LT" w:eastAsia="lt-LT"/>
        </w:rPr>
      </w:pPr>
    </w:p>
    <w:p w14:paraId="5E72561C" w14:textId="78819D83" w:rsidR="00D76A80" w:rsidRPr="003D0AFD" w:rsidRDefault="00D76A80" w:rsidP="00244731">
      <w:pPr>
        <w:spacing w:after="0" w:line="240" w:lineRule="auto"/>
        <w:ind w:firstLine="567"/>
        <w:jc w:val="center"/>
        <w:rPr>
          <w:rFonts w:ascii="Times New Roman" w:eastAsia="Times New Roman" w:hAnsi="Times New Roman" w:cs="Times New Roman"/>
          <w:b/>
          <w:bCs/>
          <w:sz w:val="24"/>
          <w:szCs w:val="24"/>
          <w:lang w:val="lt-LT" w:eastAsia="lt-LT"/>
        </w:rPr>
      </w:pPr>
      <w:r w:rsidRPr="003D0AFD">
        <w:rPr>
          <w:rFonts w:ascii="Times New Roman" w:eastAsia="Times New Roman" w:hAnsi="Times New Roman" w:cs="Times New Roman"/>
          <w:b/>
          <w:bCs/>
          <w:sz w:val="24"/>
          <w:szCs w:val="24"/>
          <w:lang w:val="lt-LT" w:eastAsia="lt-LT"/>
        </w:rPr>
        <w:t xml:space="preserve">4. REIKALAVIMAI </w:t>
      </w:r>
      <w:r w:rsidR="00907E3C" w:rsidRPr="003D0AFD">
        <w:rPr>
          <w:rFonts w:ascii="Times New Roman" w:eastAsia="Times New Roman" w:hAnsi="Times New Roman" w:cs="Times New Roman"/>
          <w:b/>
          <w:bCs/>
          <w:sz w:val="24"/>
          <w:szCs w:val="24"/>
          <w:lang w:val="lt-LT" w:eastAsia="lt-LT"/>
        </w:rPr>
        <w:t>PASLAUGŲ TEIKĖJUI</w:t>
      </w:r>
    </w:p>
    <w:p w14:paraId="7F222A61" w14:textId="77777777" w:rsidR="00D76A80" w:rsidRPr="00244731" w:rsidRDefault="00D76A80" w:rsidP="00244731">
      <w:pPr>
        <w:spacing w:after="0" w:line="240" w:lineRule="auto"/>
        <w:ind w:firstLine="567"/>
        <w:jc w:val="both"/>
        <w:rPr>
          <w:rFonts w:ascii="Times New Roman" w:eastAsia="Times New Roman" w:hAnsi="Times New Roman" w:cs="Times New Roman"/>
          <w:sz w:val="24"/>
          <w:szCs w:val="24"/>
          <w:lang w:val="lt-LT" w:eastAsia="lt-LT"/>
        </w:rPr>
      </w:pPr>
    </w:p>
    <w:p w14:paraId="21EC44B3" w14:textId="217AFD99" w:rsidR="00E73E33" w:rsidRPr="006B08CC" w:rsidRDefault="0028749C" w:rsidP="006351AB">
      <w:pPr>
        <w:spacing w:after="0" w:line="240" w:lineRule="auto"/>
        <w:ind w:firstLine="709"/>
        <w:jc w:val="both"/>
        <w:rPr>
          <w:rFonts w:ascii="Times New Roman" w:eastAsia="Times New Roman" w:hAnsi="Times New Roman" w:cs="Times New Roman"/>
          <w:sz w:val="24"/>
          <w:szCs w:val="24"/>
          <w:lang w:val="lt-LT" w:eastAsia="lt-LT"/>
        </w:rPr>
      </w:pPr>
      <w:r w:rsidRPr="002C1FDE">
        <w:rPr>
          <w:rFonts w:ascii="Times New Roman" w:eastAsia="Times New Roman" w:hAnsi="Times New Roman" w:cs="Times New Roman"/>
          <w:sz w:val="24"/>
          <w:szCs w:val="24"/>
          <w:lang w:val="lt-LT" w:eastAsia="lt-LT"/>
        </w:rPr>
        <w:t xml:space="preserve">4.1. </w:t>
      </w:r>
      <w:r w:rsidR="002C1FDE" w:rsidRPr="002C1FDE">
        <w:rPr>
          <w:rFonts w:ascii="Times New Roman" w:eastAsia="Times New Roman" w:hAnsi="Times New Roman" w:cs="Times New Roman"/>
          <w:sz w:val="24"/>
          <w:szCs w:val="24"/>
          <w:lang w:val="lt-LT" w:eastAsia="lt-LT"/>
        </w:rPr>
        <w:t>Švenčionių</w:t>
      </w:r>
      <w:r w:rsidRPr="002C1FDE">
        <w:rPr>
          <w:rFonts w:ascii="Times New Roman" w:eastAsia="Times New Roman" w:hAnsi="Times New Roman" w:cs="Times New Roman"/>
          <w:sz w:val="24"/>
          <w:szCs w:val="24"/>
          <w:lang w:val="lt-LT" w:eastAsia="lt-LT"/>
        </w:rPr>
        <w:t xml:space="preserve"> rajon</w:t>
      </w:r>
      <w:r w:rsidR="002C1FDE" w:rsidRPr="002C1FDE">
        <w:rPr>
          <w:rFonts w:ascii="Times New Roman" w:eastAsia="Times New Roman" w:hAnsi="Times New Roman" w:cs="Times New Roman"/>
          <w:sz w:val="24"/>
          <w:szCs w:val="24"/>
          <w:lang w:val="lt-LT" w:eastAsia="lt-LT"/>
        </w:rPr>
        <w:t>o savivaldybėje</w:t>
      </w:r>
      <w:r w:rsidRPr="002C1FDE">
        <w:rPr>
          <w:rFonts w:ascii="Times New Roman" w:eastAsia="Times New Roman" w:hAnsi="Times New Roman" w:cs="Times New Roman"/>
          <w:sz w:val="24"/>
          <w:szCs w:val="24"/>
          <w:lang w:val="lt-LT" w:eastAsia="lt-LT"/>
        </w:rPr>
        <w:t xml:space="preserve"> randamos </w:t>
      </w:r>
      <w:r w:rsidR="00B05C91">
        <w:rPr>
          <w:rFonts w:ascii="Times New Roman" w:eastAsia="Times New Roman" w:hAnsi="Times New Roman" w:cs="Times New Roman"/>
          <w:sz w:val="24"/>
          <w:szCs w:val="24"/>
          <w:lang w:val="lt-LT" w:eastAsia="lt-LT"/>
        </w:rPr>
        <w:t>P</w:t>
      </w:r>
      <w:r w:rsidR="00366506">
        <w:rPr>
          <w:rFonts w:ascii="Times New Roman" w:eastAsia="Times New Roman" w:hAnsi="Times New Roman" w:cs="Times New Roman"/>
          <w:sz w:val="24"/>
          <w:szCs w:val="24"/>
          <w:lang w:val="lt-LT" w:eastAsia="lt-LT"/>
        </w:rPr>
        <w:t>adangų a</w:t>
      </w:r>
      <w:r w:rsidRPr="002C1FDE">
        <w:rPr>
          <w:rFonts w:ascii="Times New Roman" w:eastAsia="Times New Roman" w:hAnsi="Times New Roman" w:cs="Times New Roman"/>
          <w:sz w:val="24"/>
          <w:szCs w:val="24"/>
          <w:lang w:val="lt-LT" w:eastAsia="lt-LT"/>
        </w:rPr>
        <w:t xml:space="preserve">tliekos turi būti tvarkomos vadovaujantis </w:t>
      </w:r>
      <w:bookmarkStart w:id="1" w:name="_Hlk62725823"/>
      <w:r w:rsidR="001478A1" w:rsidRPr="002C1FDE">
        <w:rPr>
          <w:rFonts w:ascii="Times New Roman" w:eastAsia="Times New Roman" w:hAnsi="Times New Roman" w:cs="Times New Roman"/>
          <w:sz w:val="24"/>
          <w:szCs w:val="24"/>
          <w:lang w:val="lt-LT" w:eastAsia="en-GB"/>
        </w:rPr>
        <w:t xml:space="preserve">Lietuvos Respublikos </w:t>
      </w:r>
      <w:r w:rsidR="001478A1" w:rsidRPr="002C1FDE">
        <w:rPr>
          <w:rFonts w:ascii="Times New Roman" w:eastAsia="Times New Roman" w:hAnsi="Times New Roman" w:cs="Times New Roman"/>
          <w:color w:val="222222"/>
          <w:sz w:val="24"/>
          <w:szCs w:val="24"/>
          <w:shd w:val="clear" w:color="auto" w:fill="FFFFFF"/>
          <w:lang w:val="lt-LT" w:eastAsia="en-GB"/>
        </w:rPr>
        <w:t xml:space="preserve">atliekų tvarkymo įstatymu, </w:t>
      </w:r>
      <w:r w:rsidR="002C1FDE" w:rsidRPr="002C1FDE">
        <w:rPr>
          <w:rFonts w:ascii="Times New Roman" w:eastAsia="Times New Roman" w:hAnsi="Times New Roman" w:cs="Times New Roman"/>
          <w:color w:val="222222"/>
          <w:sz w:val="24"/>
          <w:szCs w:val="24"/>
          <w:shd w:val="clear" w:color="auto" w:fill="FFFFFF"/>
          <w:lang w:val="lt-LT" w:eastAsia="en-GB"/>
        </w:rPr>
        <w:t>Atliekų tvarkymo taisyklėmis</w:t>
      </w:r>
      <w:r w:rsidR="002C1FDE">
        <w:rPr>
          <w:rFonts w:ascii="Times New Roman" w:eastAsia="Times New Roman" w:hAnsi="Times New Roman" w:cs="Times New Roman"/>
          <w:color w:val="222222"/>
          <w:sz w:val="24"/>
          <w:szCs w:val="24"/>
          <w:shd w:val="clear" w:color="auto" w:fill="FFFFFF"/>
          <w:lang w:val="lt-LT" w:eastAsia="en-GB"/>
        </w:rPr>
        <w:t xml:space="preserve">, </w:t>
      </w:r>
      <w:r w:rsidR="002C1FDE" w:rsidRPr="00BA5646">
        <w:rPr>
          <w:rFonts w:ascii="Times New Roman" w:eastAsia="Times New Roman" w:hAnsi="Times New Roman" w:cs="Times New Roman"/>
          <w:color w:val="222222"/>
          <w:sz w:val="24"/>
          <w:szCs w:val="24"/>
          <w:shd w:val="clear" w:color="auto" w:fill="FFFFFF"/>
          <w:lang w:val="lt-LT" w:eastAsia="en-GB"/>
        </w:rPr>
        <w:t xml:space="preserve">patvirtintomis </w:t>
      </w:r>
      <w:r w:rsidRPr="00BA5646">
        <w:rPr>
          <w:rFonts w:ascii="Times New Roman" w:eastAsia="Times New Roman" w:hAnsi="Times New Roman" w:cs="Times New Roman"/>
          <w:sz w:val="24"/>
          <w:szCs w:val="24"/>
          <w:lang w:val="lt-LT" w:eastAsia="lt-LT"/>
        </w:rPr>
        <w:t xml:space="preserve">Lietuvos Respublikos aplinkos ministro </w:t>
      </w:r>
      <w:bookmarkEnd w:id="1"/>
      <w:r w:rsidRPr="00BA5646">
        <w:rPr>
          <w:rFonts w:ascii="Times New Roman" w:eastAsia="Times New Roman" w:hAnsi="Times New Roman" w:cs="Times New Roman"/>
          <w:sz w:val="24"/>
          <w:szCs w:val="24"/>
          <w:lang w:val="lt-LT" w:eastAsia="lt-LT"/>
        </w:rPr>
        <w:t>1999</w:t>
      </w:r>
      <w:r w:rsidR="002C1FDE" w:rsidRPr="00BA5646">
        <w:rPr>
          <w:rFonts w:ascii="Times New Roman" w:eastAsia="Times New Roman" w:hAnsi="Times New Roman" w:cs="Times New Roman"/>
          <w:sz w:val="24"/>
          <w:szCs w:val="24"/>
          <w:lang w:val="lt-LT" w:eastAsia="lt-LT"/>
        </w:rPr>
        <w:t xml:space="preserve"> </w:t>
      </w:r>
      <w:r w:rsidRPr="00BA5646">
        <w:rPr>
          <w:rFonts w:ascii="Times New Roman" w:eastAsia="Times New Roman" w:hAnsi="Times New Roman" w:cs="Times New Roman"/>
          <w:sz w:val="24"/>
          <w:szCs w:val="24"/>
          <w:lang w:val="lt-LT" w:eastAsia="lt-LT"/>
        </w:rPr>
        <w:t>m. liepos 14</w:t>
      </w:r>
      <w:r w:rsidR="002C1FDE" w:rsidRPr="00BA5646">
        <w:rPr>
          <w:rFonts w:ascii="Times New Roman" w:eastAsia="Times New Roman" w:hAnsi="Times New Roman" w:cs="Times New Roman"/>
          <w:sz w:val="24"/>
          <w:szCs w:val="24"/>
          <w:lang w:val="lt-LT" w:eastAsia="lt-LT"/>
        </w:rPr>
        <w:t xml:space="preserve"> </w:t>
      </w:r>
      <w:r w:rsidRPr="00BA5646">
        <w:rPr>
          <w:rFonts w:ascii="Times New Roman" w:eastAsia="Times New Roman" w:hAnsi="Times New Roman" w:cs="Times New Roman"/>
          <w:sz w:val="24"/>
          <w:szCs w:val="24"/>
          <w:lang w:val="lt-LT" w:eastAsia="lt-LT"/>
        </w:rPr>
        <w:t xml:space="preserve">d. įsakymu Nr. 217 </w:t>
      </w:r>
      <w:r w:rsidR="002C1FDE" w:rsidRPr="00BA5646">
        <w:rPr>
          <w:rFonts w:ascii="Times New Roman" w:eastAsia="Times New Roman" w:hAnsi="Times New Roman" w:cs="Times New Roman"/>
          <w:sz w:val="24"/>
          <w:szCs w:val="24"/>
          <w:lang w:val="lt-LT" w:eastAsia="lt-LT"/>
        </w:rPr>
        <w:t>„</w:t>
      </w:r>
      <w:r w:rsidR="002C1FDE" w:rsidRPr="006B08CC">
        <w:rPr>
          <w:rFonts w:ascii="Times New Roman" w:eastAsia="Times New Roman" w:hAnsi="Times New Roman" w:cs="Times New Roman"/>
          <w:sz w:val="24"/>
          <w:szCs w:val="24"/>
          <w:lang w:val="lt-LT" w:eastAsia="lt-LT"/>
        </w:rPr>
        <w:t>Dėl Atliekų tvarkymo taisyklių patvirtinimo“</w:t>
      </w:r>
      <w:r w:rsidRPr="006B08CC">
        <w:rPr>
          <w:rFonts w:ascii="Times New Roman" w:eastAsia="Times New Roman" w:hAnsi="Times New Roman" w:cs="Times New Roman"/>
          <w:sz w:val="24"/>
          <w:szCs w:val="24"/>
          <w:lang w:val="lt-LT" w:eastAsia="lt-LT"/>
        </w:rPr>
        <w:t xml:space="preserve"> ir kitais aktualiais teisės aktais</w:t>
      </w:r>
      <w:r w:rsidR="00907E3C">
        <w:rPr>
          <w:rFonts w:ascii="Times New Roman" w:eastAsia="Times New Roman" w:hAnsi="Times New Roman" w:cs="Times New Roman"/>
          <w:sz w:val="24"/>
          <w:szCs w:val="24"/>
          <w:lang w:val="lt-LT" w:eastAsia="lt-LT"/>
        </w:rPr>
        <w:t>,</w:t>
      </w:r>
      <w:r w:rsidR="00907E3C" w:rsidRPr="00C452FE">
        <w:rPr>
          <w:lang w:val="lt-LT"/>
        </w:rPr>
        <w:t xml:space="preserve"> </w:t>
      </w:r>
      <w:r w:rsidR="00907E3C" w:rsidRPr="00907E3C">
        <w:rPr>
          <w:rFonts w:ascii="Times New Roman" w:eastAsia="Times New Roman" w:hAnsi="Times New Roman" w:cs="Times New Roman"/>
          <w:sz w:val="24"/>
          <w:szCs w:val="24"/>
          <w:lang w:val="lt-LT" w:eastAsia="lt-LT"/>
        </w:rPr>
        <w:t>reglamentuojančiais atliekų tvarkymą.</w:t>
      </w:r>
    </w:p>
    <w:p w14:paraId="7A94F7C2" w14:textId="5C529F88" w:rsidR="006B08CC" w:rsidRDefault="006B08CC" w:rsidP="006351AB">
      <w:pPr>
        <w:tabs>
          <w:tab w:val="num" w:pos="0"/>
          <w:tab w:val="left" w:pos="360"/>
          <w:tab w:val="left" w:pos="993"/>
        </w:tabs>
        <w:spacing w:after="0" w:line="240" w:lineRule="auto"/>
        <w:ind w:firstLine="709"/>
        <w:jc w:val="both"/>
        <w:rPr>
          <w:rFonts w:ascii="Times New Roman" w:eastAsia="Times New Roman" w:hAnsi="Times New Roman" w:cs="Times New Roman"/>
          <w:sz w:val="24"/>
          <w:szCs w:val="24"/>
          <w:lang w:val="lt-LT" w:eastAsia="lt-LT"/>
        </w:rPr>
      </w:pPr>
      <w:bookmarkStart w:id="2" w:name="_Hlk95220904"/>
      <w:r>
        <w:rPr>
          <w:rFonts w:ascii="Times New Roman" w:eastAsia="Times New Roman" w:hAnsi="Times New Roman" w:cs="Times New Roman"/>
          <w:sz w:val="24"/>
          <w:szCs w:val="24"/>
          <w:lang w:val="lt-LT" w:eastAsia="lt-LT"/>
        </w:rPr>
        <w:t>4.</w:t>
      </w:r>
      <w:r w:rsidR="008C497A">
        <w:rPr>
          <w:rFonts w:ascii="Times New Roman" w:eastAsia="Times New Roman" w:hAnsi="Times New Roman" w:cs="Times New Roman"/>
          <w:sz w:val="24"/>
          <w:szCs w:val="24"/>
          <w:lang w:val="lt-LT" w:eastAsia="lt-LT"/>
        </w:rPr>
        <w:t>2</w:t>
      </w:r>
      <w:r>
        <w:rPr>
          <w:rFonts w:ascii="Times New Roman" w:eastAsia="Times New Roman" w:hAnsi="Times New Roman" w:cs="Times New Roman"/>
          <w:sz w:val="24"/>
          <w:szCs w:val="24"/>
          <w:lang w:val="lt-LT" w:eastAsia="lt-LT"/>
        </w:rPr>
        <w:t>.</w:t>
      </w:r>
      <w:r w:rsidR="00366506">
        <w:rPr>
          <w:rFonts w:ascii="Times New Roman" w:eastAsia="Times New Roman" w:hAnsi="Times New Roman" w:cs="Times New Roman"/>
          <w:sz w:val="24"/>
          <w:szCs w:val="24"/>
          <w:lang w:val="lt-LT" w:eastAsia="lt-LT"/>
        </w:rPr>
        <w:t xml:space="preserve"> Padangų a</w:t>
      </w:r>
      <w:r w:rsidRPr="002C1FDE">
        <w:rPr>
          <w:rFonts w:ascii="Times New Roman" w:eastAsia="Times New Roman" w:hAnsi="Times New Roman" w:cs="Times New Roman"/>
          <w:sz w:val="24"/>
          <w:szCs w:val="24"/>
          <w:lang w:val="lt-LT" w:eastAsia="lt-LT"/>
        </w:rPr>
        <w:t xml:space="preserve">tliekų naudojimą gali vykdyti tik taršos </w:t>
      </w:r>
      <w:r w:rsidR="00366506">
        <w:rPr>
          <w:rFonts w:ascii="Times New Roman" w:eastAsia="Times New Roman" w:hAnsi="Times New Roman" w:cs="Times New Roman"/>
          <w:sz w:val="24"/>
          <w:szCs w:val="24"/>
          <w:lang w:val="lt-LT" w:eastAsia="lt-LT"/>
        </w:rPr>
        <w:t xml:space="preserve">leidimą </w:t>
      </w:r>
      <w:r w:rsidRPr="002C1FDE">
        <w:rPr>
          <w:rFonts w:ascii="Times New Roman" w:eastAsia="Times New Roman" w:hAnsi="Times New Roman" w:cs="Times New Roman"/>
          <w:sz w:val="24"/>
          <w:szCs w:val="24"/>
          <w:lang w:val="lt-LT" w:eastAsia="lt-LT"/>
        </w:rPr>
        <w:t>ar taršos integruotos prevencijos ir kontrolės leidimą padangų atliekų naudojimui turintis atliekų tvarkytojas.</w:t>
      </w:r>
    </w:p>
    <w:p w14:paraId="583A09F7" w14:textId="40071084" w:rsidR="006B08CC" w:rsidRPr="002C1FDE" w:rsidRDefault="006B08CC" w:rsidP="006351AB">
      <w:pPr>
        <w:tabs>
          <w:tab w:val="num" w:pos="0"/>
          <w:tab w:val="left" w:pos="360"/>
          <w:tab w:val="left" w:pos="993"/>
        </w:tabs>
        <w:spacing w:after="0" w:line="240" w:lineRule="auto"/>
        <w:ind w:firstLine="709"/>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4.</w:t>
      </w:r>
      <w:r w:rsidR="008C497A">
        <w:rPr>
          <w:rFonts w:ascii="Times New Roman" w:eastAsia="Times New Roman" w:hAnsi="Times New Roman" w:cs="Times New Roman"/>
          <w:sz w:val="24"/>
          <w:szCs w:val="24"/>
          <w:lang w:val="lt-LT" w:eastAsia="lt-LT"/>
        </w:rPr>
        <w:t>3</w:t>
      </w:r>
      <w:r>
        <w:rPr>
          <w:rFonts w:ascii="Times New Roman" w:eastAsia="Times New Roman" w:hAnsi="Times New Roman" w:cs="Times New Roman"/>
          <w:sz w:val="24"/>
          <w:szCs w:val="24"/>
          <w:lang w:val="lt-LT" w:eastAsia="lt-LT"/>
        </w:rPr>
        <w:t xml:space="preserve">. </w:t>
      </w:r>
      <w:r w:rsidRPr="002C1FDE">
        <w:rPr>
          <w:rFonts w:ascii="Times New Roman" w:eastAsia="Times New Roman" w:hAnsi="Times New Roman" w:cs="Times New Roman"/>
          <w:sz w:val="24"/>
          <w:szCs w:val="24"/>
          <w:lang w:val="lt-LT" w:eastAsia="lt-LT"/>
        </w:rPr>
        <w:t xml:space="preserve">Padangų atliekų tvarkytojas turi būti registruotas Atliekų tvarkytojų valstybės registre </w:t>
      </w:r>
      <w:r w:rsidR="005F0BD3">
        <w:rPr>
          <w:rFonts w:ascii="Times New Roman" w:eastAsia="Times New Roman" w:hAnsi="Times New Roman" w:cs="Times New Roman"/>
          <w:sz w:val="24"/>
          <w:szCs w:val="24"/>
          <w:lang w:val="lt-LT" w:eastAsia="lt-LT"/>
        </w:rPr>
        <w:t>kaip turintis teisę surinkti, vežti</w:t>
      </w:r>
      <w:r w:rsidR="006559F5">
        <w:rPr>
          <w:rFonts w:ascii="Times New Roman" w:eastAsia="Times New Roman" w:hAnsi="Times New Roman" w:cs="Times New Roman"/>
          <w:sz w:val="24"/>
          <w:szCs w:val="24"/>
          <w:lang w:val="lt-LT" w:eastAsia="lt-LT"/>
        </w:rPr>
        <w:t xml:space="preserve"> naudotas padangas </w:t>
      </w:r>
      <w:r w:rsidR="006559F5" w:rsidRPr="006559F5">
        <w:rPr>
          <w:rFonts w:ascii="Times New Roman" w:eastAsia="Times New Roman" w:hAnsi="Times New Roman" w:cs="Times New Roman"/>
          <w:sz w:val="24"/>
          <w:szCs w:val="24"/>
          <w:lang w:val="lt-LT" w:eastAsia="lt-LT"/>
        </w:rPr>
        <w:t>(atliekų kodas 16 01 03)</w:t>
      </w:r>
      <w:r w:rsidR="006559F5">
        <w:rPr>
          <w:rFonts w:ascii="Times New Roman" w:eastAsia="Times New Roman" w:hAnsi="Times New Roman" w:cs="Times New Roman"/>
          <w:sz w:val="24"/>
          <w:szCs w:val="24"/>
          <w:lang w:val="lt-LT" w:eastAsia="lt-LT"/>
        </w:rPr>
        <w:t>,</w:t>
      </w:r>
      <w:r w:rsidR="005F0BD3">
        <w:rPr>
          <w:rFonts w:ascii="Times New Roman" w:eastAsia="Times New Roman" w:hAnsi="Times New Roman" w:cs="Times New Roman"/>
          <w:sz w:val="24"/>
          <w:szCs w:val="24"/>
          <w:lang w:val="lt-LT" w:eastAsia="lt-LT"/>
        </w:rPr>
        <w:t xml:space="preserve"> </w:t>
      </w:r>
      <w:r w:rsidR="006559F5">
        <w:rPr>
          <w:rFonts w:ascii="Times New Roman" w:eastAsia="Times New Roman" w:hAnsi="Times New Roman" w:cs="Times New Roman"/>
          <w:sz w:val="24"/>
          <w:szCs w:val="24"/>
          <w:lang w:val="lt-LT" w:eastAsia="lt-LT"/>
        </w:rPr>
        <w:t>išvežti iš Lietuvos Respublikos</w:t>
      </w:r>
      <w:r w:rsidR="005F0BD3">
        <w:rPr>
          <w:rFonts w:ascii="Times New Roman" w:eastAsia="Times New Roman" w:hAnsi="Times New Roman" w:cs="Times New Roman"/>
          <w:sz w:val="24"/>
          <w:szCs w:val="24"/>
          <w:lang w:val="lt-LT" w:eastAsia="lt-LT"/>
        </w:rPr>
        <w:t xml:space="preserve"> </w:t>
      </w:r>
      <w:r w:rsidR="006559F5">
        <w:rPr>
          <w:rFonts w:ascii="Times New Roman" w:eastAsia="Times New Roman" w:hAnsi="Times New Roman" w:cs="Times New Roman"/>
          <w:sz w:val="24"/>
          <w:szCs w:val="24"/>
          <w:lang w:val="lt-LT" w:eastAsia="lt-LT"/>
        </w:rPr>
        <w:t xml:space="preserve">naudotas padangas </w:t>
      </w:r>
      <w:r w:rsidR="005F0BD3">
        <w:rPr>
          <w:rFonts w:ascii="Times New Roman" w:eastAsia="Times New Roman" w:hAnsi="Times New Roman" w:cs="Times New Roman"/>
          <w:sz w:val="24"/>
          <w:szCs w:val="24"/>
          <w:lang w:val="lt-LT" w:eastAsia="lt-LT"/>
        </w:rPr>
        <w:t xml:space="preserve">(tuo atveju, jeigu Paslaugų teikėjas </w:t>
      </w:r>
      <w:r w:rsidR="006559F5" w:rsidRPr="00BB540C">
        <w:rPr>
          <w:rFonts w:ascii="Times New Roman" w:eastAsia="Times New Roman" w:hAnsi="Times New Roman" w:cs="Times New Roman"/>
          <w:sz w:val="24"/>
          <w:szCs w:val="24"/>
          <w:lang w:val="lt-LT" w:eastAsia="lt-LT"/>
        </w:rPr>
        <w:t>eksport</w:t>
      </w:r>
      <w:r w:rsidR="006559F5">
        <w:rPr>
          <w:rFonts w:ascii="Times New Roman" w:eastAsia="Times New Roman" w:hAnsi="Times New Roman" w:cs="Times New Roman"/>
          <w:sz w:val="24"/>
          <w:szCs w:val="24"/>
          <w:lang w:val="lt-LT" w:eastAsia="lt-LT"/>
        </w:rPr>
        <w:t xml:space="preserve">uos padangų atliekas </w:t>
      </w:r>
      <w:r w:rsidR="006559F5" w:rsidRPr="00BB540C">
        <w:rPr>
          <w:rFonts w:ascii="Times New Roman" w:eastAsia="Times New Roman" w:hAnsi="Times New Roman" w:cs="Times New Roman"/>
          <w:sz w:val="24"/>
          <w:szCs w:val="24"/>
          <w:lang w:val="lt-LT" w:eastAsia="lt-LT"/>
        </w:rPr>
        <w:t>į kitas Europos Sąjungos šalis</w:t>
      </w:r>
      <w:r w:rsidR="006559F5">
        <w:rPr>
          <w:rFonts w:ascii="Times New Roman" w:eastAsia="Times New Roman" w:hAnsi="Times New Roman" w:cs="Times New Roman"/>
          <w:sz w:val="24"/>
          <w:szCs w:val="24"/>
          <w:lang w:val="lt-LT" w:eastAsia="lt-LT"/>
        </w:rPr>
        <w:t xml:space="preserve">, </w:t>
      </w:r>
      <w:r w:rsidR="00EE0539" w:rsidRPr="006559F5">
        <w:rPr>
          <w:rFonts w:ascii="Times New Roman" w:eastAsia="Times New Roman" w:hAnsi="Times New Roman" w:cs="Times New Roman"/>
          <w:sz w:val="24"/>
          <w:szCs w:val="24"/>
          <w:lang w:val="lt-LT" w:eastAsia="lt-LT"/>
        </w:rPr>
        <w:t>atliekų kodas 16 01 03)</w:t>
      </w:r>
      <w:r w:rsidR="00EE0539">
        <w:rPr>
          <w:rFonts w:ascii="Times New Roman" w:eastAsia="Times New Roman" w:hAnsi="Times New Roman" w:cs="Times New Roman"/>
          <w:sz w:val="24"/>
          <w:szCs w:val="24"/>
          <w:lang w:val="lt-LT" w:eastAsia="lt-LT"/>
        </w:rPr>
        <w:t xml:space="preserve"> </w:t>
      </w:r>
      <w:r w:rsidRPr="002C1FDE">
        <w:rPr>
          <w:rFonts w:ascii="Times New Roman" w:eastAsia="Times New Roman" w:hAnsi="Times New Roman" w:cs="Times New Roman"/>
          <w:sz w:val="24"/>
          <w:szCs w:val="24"/>
          <w:lang w:val="lt-LT" w:eastAsia="lt-LT"/>
        </w:rPr>
        <w:t xml:space="preserve">ir naudojantis Vieninga gaminių, pakuočių ir atliekų apskaitos informacine sistema (toliau – GPAIS) vykdyti atliekų tvarkymo apskaitą bei teikti apskaitos ataskaitas </w:t>
      </w:r>
      <w:r w:rsidRPr="006B08CC">
        <w:rPr>
          <w:rFonts w:ascii="Times New Roman" w:eastAsia="Times New Roman" w:hAnsi="Times New Roman" w:cs="Times New Roman"/>
          <w:sz w:val="24"/>
          <w:szCs w:val="24"/>
          <w:lang w:val="lt-LT" w:eastAsia="lt-LT"/>
        </w:rPr>
        <w:t>Atliekų susidarymo ir tvarkymo apskaitos ir ataskaitų teikimo taisykl</w:t>
      </w:r>
      <w:r>
        <w:rPr>
          <w:rFonts w:ascii="Times New Roman" w:eastAsia="Times New Roman" w:hAnsi="Times New Roman" w:cs="Times New Roman"/>
          <w:sz w:val="24"/>
          <w:szCs w:val="24"/>
          <w:lang w:val="lt-LT" w:eastAsia="lt-LT"/>
        </w:rPr>
        <w:t>ėse</w:t>
      </w:r>
      <w:r w:rsidRPr="006B08CC">
        <w:rPr>
          <w:rFonts w:ascii="Times New Roman" w:eastAsia="Times New Roman" w:hAnsi="Times New Roman" w:cs="Times New Roman"/>
          <w:sz w:val="24"/>
          <w:szCs w:val="24"/>
          <w:lang w:val="lt-LT" w:eastAsia="lt-LT"/>
        </w:rPr>
        <w:t>, patvirtint</w:t>
      </w:r>
      <w:r>
        <w:rPr>
          <w:rFonts w:ascii="Times New Roman" w:eastAsia="Times New Roman" w:hAnsi="Times New Roman" w:cs="Times New Roman"/>
          <w:sz w:val="24"/>
          <w:szCs w:val="24"/>
          <w:lang w:val="lt-LT" w:eastAsia="lt-LT"/>
        </w:rPr>
        <w:t>o</w:t>
      </w:r>
      <w:r w:rsidRPr="006B08CC">
        <w:rPr>
          <w:rFonts w:ascii="Times New Roman" w:eastAsia="Times New Roman" w:hAnsi="Times New Roman" w:cs="Times New Roman"/>
          <w:sz w:val="24"/>
          <w:szCs w:val="24"/>
          <w:lang w:val="lt-LT" w:eastAsia="lt-LT"/>
        </w:rPr>
        <w:t>s</w:t>
      </w:r>
      <w:r>
        <w:rPr>
          <w:rFonts w:ascii="Times New Roman" w:eastAsia="Times New Roman" w:hAnsi="Times New Roman" w:cs="Times New Roman"/>
          <w:sz w:val="24"/>
          <w:szCs w:val="24"/>
          <w:lang w:val="lt-LT" w:eastAsia="lt-LT"/>
        </w:rPr>
        <w:t>e</w:t>
      </w:r>
      <w:r w:rsidRPr="006B08CC">
        <w:rPr>
          <w:rFonts w:ascii="Times New Roman" w:eastAsia="Times New Roman" w:hAnsi="Times New Roman" w:cs="Times New Roman"/>
          <w:sz w:val="24"/>
          <w:szCs w:val="24"/>
          <w:lang w:val="lt-LT" w:eastAsia="lt-LT"/>
        </w:rPr>
        <w:t xml:space="preserve"> Lietuvos Respublikos aplinkos ministro 2011 m. gegužės 3 d. įsakymu Nr. D1-367 „Dėl Atliekų susidarymo ir tvarkymo apskaitos ir ataskaitų teikimo taisyklių patvirtinimo“</w:t>
      </w:r>
      <w:r>
        <w:rPr>
          <w:rFonts w:ascii="Times New Roman" w:eastAsia="Times New Roman" w:hAnsi="Times New Roman" w:cs="Times New Roman"/>
          <w:sz w:val="24"/>
          <w:szCs w:val="24"/>
          <w:lang w:val="lt-LT" w:eastAsia="lt-LT"/>
        </w:rPr>
        <w:t xml:space="preserve">, </w:t>
      </w:r>
      <w:r w:rsidRPr="002C1FDE">
        <w:rPr>
          <w:rFonts w:ascii="Times New Roman" w:eastAsia="Times New Roman" w:hAnsi="Times New Roman" w:cs="Times New Roman"/>
          <w:sz w:val="24"/>
          <w:szCs w:val="24"/>
          <w:lang w:val="lt-LT" w:eastAsia="lt-LT"/>
        </w:rPr>
        <w:t>nustatyta tvarka. Atliekų tvarkytojų atliekų apskaitos žurnaluose turi būti nurodyta padangų atliekų kilmė – naudotos padangos, kurių turėtojo nustatyti neįmanoma arba kuris neegzistuoja.</w:t>
      </w:r>
    </w:p>
    <w:bookmarkEnd w:id="2"/>
    <w:p w14:paraId="571CC4DC" w14:textId="77777777" w:rsidR="00EE0539" w:rsidRPr="00EE0539" w:rsidRDefault="00EE0539" w:rsidP="00EE0539">
      <w:pPr>
        <w:tabs>
          <w:tab w:val="num" w:pos="0"/>
          <w:tab w:val="left" w:pos="360"/>
          <w:tab w:val="left" w:pos="993"/>
        </w:tabs>
        <w:spacing w:after="0" w:line="240" w:lineRule="auto"/>
        <w:ind w:firstLine="567"/>
        <w:jc w:val="both"/>
        <w:rPr>
          <w:rFonts w:ascii="Times New Roman" w:eastAsia="Times New Roman" w:hAnsi="Times New Roman" w:cs="Times New Roman"/>
          <w:sz w:val="24"/>
          <w:szCs w:val="24"/>
          <w:highlight w:val="yellow"/>
          <w:lang w:val="lt-LT" w:eastAsia="lt-LT"/>
        </w:rPr>
      </w:pPr>
    </w:p>
    <w:p w14:paraId="28DC70A3" w14:textId="0DF52575" w:rsidR="005543AC" w:rsidRPr="003D0AFD" w:rsidRDefault="0028749C" w:rsidP="00244731">
      <w:pPr>
        <w:tabs>
          <w:tab w:val="left" w:pos="1304"/>
        </w:tabs>
        <w:spacing w:after="0" w:line="240" w:lineRule="auto"/>
        <w:jc w:val="center"/>
        <w:rPr>
          <w:rFonts w:ascii="Times New Roman" w:eastAsia="Times New Roman" w:hAnsi="Times New Roman" w:cs="Times New Roman"/>
          <w:b/>
          <w:bCs/>
          <w:sz w:val="24"/>
          <w:szCs w:val="24"/>
          <w:lang w:val="lt-LT" w:eastAsia="lt-LT"/>
        </w:rPr>
      </w:pPr>
      <w:r w:rsidRPr="003D0AFD">
        <w:rPr>
          <w:rFonts w:ascii="Times New Roman" w:eastAsia="Times New Roman" w:hAnsi="Times New Roman" w:cs="Times New Roman"/>
          <w:b/>
          <w:bCs/>
          <w:sz w:val="24"/>
          <w:szCs w:val="24"/>
          <w:lang w:val="lt-LT" w:eastAsia="lt-LT"/>
        </w:rPr>
        <w:t>5</w:t>
      </w:r>
      <w:r w:rsidR="005625DD" w:rsidRPr="003D0AFD">
        <w:rPr>
          <w:rFonts w:ascii="Times New Roman" w:eastAsia="Times New Roman" w:hAnsi="Times New Roman" w:cs="Times New Roman"/>
          <w:b/>
          <w:bCs/>
          <w:sz w:val="24"/>
          <w:szCs w:val="24"/>
          <w:lang w:val="lt-LT" w:eastAsia="lt-LT"/>
        </w:rPr>
        <w:t xml:space="preserve">. REIKALAVIMAI </w:t>
      </w:r>
      <w:r w:rsidR="00907E3C" w:rsidRPr="003D0AFD">
        <w:rPr>
          <w:rFonts w:ascii="Times New Roman" w:eastAsia="Times New Roman" w:hAnsi="Times New Roman" w:cs="Times New Roman"/>
          <w:b/>
          <w:bCs/>
          <w:sz w:val="24"/>
          <w:szCs w:val="24"/>
          <w:lang w:val="lt-LT" w:eastAsia="lt-LT"/>
        </w:rPr>
        <w:t>SUTARTIES VYKDYMUI</w:t>
      </w:r>
    </w:p>
    <w:p w14:paraId="328F5918" w14:textId="77777777" w:rsidR="00E06BE5" w:rsidRPr="00D73C64" w:rsidRDefault="00E06BE5" w:rsidP="00244731">
      <w:pPr>
        <w:tabs>
          <w:tab w:val="left" w:pos="1304"/>
        </w:tabs>
        <w:spacing w:after="0" w:line="240" w:lineRule="auto"/>
        <w:jc w:val="center"/>
        <w:rPr>
          <w:rFonts w:ascii="Times New Roman" w:eastAsia="Times New Roman" w:hAnsi="Times New Roman" w:cs="Times New Roman"/>
          <w:sz w:val="24"/>
          <w:szCs w:val="24"/>
          <w:highlight w:val="yellow"/>
          <w:lang w:val="lt-LT" w:eastAsia="lt-LT"/>
        </w:rPr>
      </w:pPr>
    </w:p>
    <w:p w14:paraId="1B2DA326" w14:textId="05FC8E1C" w:rsidR="00732765" w:rsidRPr="00D73C64" w:rsidRDefault="0028749C" w:rsidP="006351AB">
      <w:pPr>
        <w:tabs>
          <w:tab w:val="left" w:pos="1304"/>
        </w:tabs>
        <w:spacing w:after="0" w:line="240" w:lineRule="auto"/>
        <w:ind w:firstLine="709"/>
        <w:jc w:val="both"/>
        <w:rPr>
          <w:rFonts w:ascii="Times New Roman" w:eastAsia="Times New Roman" w:hAnsi="Times New Roman" w:cs="Times New Roman"/>
          <w:sz w:val="24"/>
          <w:szCs w:val="24"/>
          <w:lang w:val="lt-LT" w:eastAsia="lt-LT"/>
        </w:rPr>
      </w:pPr>
      <w:r w:rsidRPr="00D73C64">
        <w:rPr>
          <w:rFonts w:ascii="Times New Roman" w:eastAsia="Times New Roman" w:hAnsi="Times New Roman" w:cs="Times New Roman"/>
          <w:sz w:val="24"/>
          <w:szCs w:val="24"/>
          <w:lang w:val="lt-LT" w:eastAsia="lt-LT"/>
        </w:rPr>
        <w:t>5</w:t>
      </w:r>
      <w:r w:rsidR="00732765" w:rsidRPr="00D73C64">
        <w:rPr>
          <w:rFonts w:ascii="Times New Roman" w:eastAsia="Times New Roman" w:hAnsi="Times New Roman" w:cs="Times New Roman"/>
          <w:sz w:val="24"/>
          <w:szCs w:val="24"/>
          <w:lang w:val="lt-LT" w:eastAsia="lt-LT"/>
        </w:rPr>
        <w:t>.</w:t>
      </w:r>
      <w:r w:rsidRPr="00D73C64">
        <w:rPr>
          <w:rFonts w:ascii="Times New Roman" w:eastAsia="Times New Roman" w:hAnsi="Times New Roman" w:cs="Times New Roman"/>
          <w:sz w:val="24"/>
          <w:szCs w:val="24"/>
          <w:lang w:val="lt-LT" w:eastAsia="lt-LT"/>
        </w:rPr>
        <w:t>1</w:t>
      </w:r>
      <w:r w:rsidR="00732765" w:rsidRPr="00D73C64">
        <w:rPr>
          <w:rFonts w:ascii="Times New Roman" w:eastAsia="Times New Roman" w:hAnsi="Times New Roman" w:cs="Times New Roman"/>
          <w:sz w:val="24"/>
          <w:szCs w:val="24"/>
          <w:lang w:val="lt-LT" w:eastAsia="lt-LT"/>
        </w:rPr>
        <w:t xml:space="preserve">. Į pasiūlymo kainą turi būti įtraukti visi mokesčiai ir visos išlaidos, būtinos tinkamam ir pilnos apimties </w:t>
      </w:r>
      <w:r w:rsidR="00E06BE5" w:rsidRPr="00D73C64">
        <w:rPr>
          <w:rFonts w:ascii="Times New Roman" w:eastAsia="Times New Roman" w:hAnsi="Times New Roman" w:cs="Times New Roman"/>
          <w:sz w:val="24"/>
          <w:szCs w:val="24"/>
          <w:lang w:val="lt-LT" w:eastAsia="lt-LT"/>
        </w:rPr>
        <w:t>P</w:t>
      </w:r>
      <w:r w:rsidR="00732765" w:rsidRPr="00D73C64">
        <w:rPr>
          <w:rFonts w:ascii="Times New Roman" w:eastAsia="Times New Roman" w:hAnsi="Times New Roman" w:cs="Times New Roman"/>
          <w:sz w:val="24"/>
          <w:szCs w:val="24"/>
          <w:lang w:val="lt-LT" w:eastAsia="lt-LT"/>
        </w:rPr>
        <w:t>aslaug</w:t>
      </w:r>
      <w:r w:rsidR="00E06BE5" w:rsidRPr="00D73C64">
        <w:rPr>
          <w:rFonts w:ascii="Times New Roman" w:eastAsia="Times New Roman" w:hAnsi="Times New Roman" w:cs="Times New Roman"/>
          <w:sz w:val="24"/>
          <w:szCs w:val="24"/>
          <w:lang w:val="lt-LT" w:eastAsia="lt-LT"/>
        </w:rPr>
        <w:t>ų</w:t>
      </w:r>
      <w:r w:rsidR="00732765" w:rsidRPr="00D73C64">
        <w:rPr>
          <w:rFonts w:ascii="Times New Roman" w:eastAsia="Times New Roman" w:hAnsi="Times New Roman" w:cs="Times New Roman"/>
          <w:sz w:val="24"/>
          <w:szCs w:val="24"/>
          <w:lang w:val="lt-LT" w:eastAsia="lt-LT"/>
        </w:rPr>
        <w:t xml:space="preserve"> suteikimui.</w:t>
      </w:r>
    </w:p>
    <w:p w14:paraId="582B405C" w14:textId="790488D5" w:rsidR="003E49DA" w:rsidRPr="00D73C64" w:rsidRDefault="0028749C" w:rsidP="006351AB">
      <w:pPr>
        <w:spacing w:after="0" w:line="240" w:lineRule="auto"/>
        <w:ind w:firstLine="709"/>
        <w:jc w:val="both"/>
        <w:rPr>
          <w:rFonts w:ascii="Times New Roman" w:eastAsia="Times New Roman" w:hAnsi="Times New Roman" w:cs="Times New Roman"/>
          <w:sz w:val="24"/>
          <w:szCs w:val="24"/>
          <w:lang w:val="lt-LT" w:eastAsia="lt-LT"/>
        </w:rPr>
      </w:pPr>
      <w:r w:rsidRPr="00D73C64">
        <w:rPr>
          <w:rFonts w:ascii="Times New Roman" w:eastAsia="Times New Roman" w:hAnsi="Times New Roman" w:cs="Times New Roman"/>
          <w:sz w:val="24"/>
          <w:szCs w:val="24"/>
          <w:lang w:val="lt-LT" w:eastAsia="lt-LT"/>
        </w:rPr>
        <w:t>5</w:t>
      </w:r>
      <w:r w:rsidR="003E49DA" w:rsidRPr="00D73C64">
        <w:rPr>
          <w:rFonts w:ascii="Times New Roman" w:eastAsia="Times New Roman" w:hAnsi="Times New Roman" w:cs="Times New Roman"/>
          <w:sz w:val="24"/>
          <w:szCs w:val="24"/>
          <w:lang w:val="lt-LT" w:eastAsia="lt-LT"/>
        </w:rPr>
        <w:t>.2. Sutarties galiojimo terminas</w:t>
      </w:r>
      <w:r w:rsidR="00F56EA4" w:rsidRPr="00D73C64">
        <w:rPr>
          <w:rFonts w:ascii="Times New Roman" w:eastAsia="Times New Roman" w:hAnsi="Times New Roman" w:cs="Times New Roman"/>
          <w:sz w:val="24"/>
          <w:szCs w:val="24"/>
          <w:lang w:val="lt-LT" w:eastAsia="lt-LT"/>
        </w:rPr>
        <w:t xml:space="preserve"> – </w:t>
      </w:r>
      <w:r w:rsidR="008B1DAE">
        <w:rPr>
          <w:rFonts w:ascii="Times New Roman" w:eastAsia="Times New Roman" w:hAnsi="Times New Roman" w:cs="Times New Roman"/>
          <w:sz w:val="24"/>
          <w:szCs w:val="24"/>
          <w:lang w:val="lt-LT" w:eastAsia="lt-LT"/>
        </w:rPr>
        <w:t>36</w:t>
      </w:r>
      <w:r w:rsidR="00F56EA4" w:rsidRPr="00D73C64">
        <w:rPr>
          <w:rFonts w:ascii="Times New Roman" w:eastAsia="Times New Roman" w:hAnsi="Times New Roman" w:cs="Times New Roman"/>
          <w:sz w:val="24"/>
          <w:szCs w:val="24"/>
          <w:lang w:val="lt-LT" w:eastAsia="lt-LT"/>
        </w:rPr>
        <w:t xml:space="preserve"> mėnesi</w:t>
      </w:r>
      <w:r w:rsidR="008B1DAE">
        <w:rPr>
          <w:rFonts w:ascii="Times New Roman" w:eastAsia="Times New Roman" w:hAnsi="Times New Roman" w:cs="Times New Roman"/>
          <w:sz w:val="24"/>
          <w:szCs w:val="24"/>
          <w:lang w:val="lt-LT" w:eastAsia="lt-LT"/>
        </w:rPr>
        <w:t>ai</w:t>
      </w:r>
      <w:r w:rsidR="00D73C64">
        <w:rPr>
          <w:rFonts w:ascii="Times New Roman" w:eastAsia="Times New Roman" w:hAnsi="Times New Roman" w:cs="Times New Roman"/>
          <w:sz w:val="24"/>
          <w:szCs w:val="24"/>
          <w:lang w:val="lt-LT" w:eastAsia="lt-LT"/>
        </w:rPr>
        <w:t xml:space="preserve"> </w:t>
      </w:r>
      <w:r w:rsidR="00D73C64" w:rsidRPr="00D73C64">
        <w:rPr>
          <w:rFonts w:ascii="Times New Roman" w:eastAsia="Times New Roman" w:hAnsi="Times New Roman" w:cs="Times New Roman"/>
          <w:sz w:val="24"/>
          <w:szCs w:val="24"/>
          <w:lang w:val="lt-LT" w:eastAsia="lt-LT"/>
        </w:rPr>
        <w:t>nuo Sutarties pasirašymo d</w:t>
      </w:r>
      <w:r w:rsidR="00D73C64">
        <w:rPr>
          <w:rFonts w:ascii="Times New Roman" w:eastAsia="Times New Roman" w:hAnsi="Times New Roman" w:cs="Times New Roman"/>
          <w:sz w:val="24"/>
          <w:szCs w:val="24"/>
          <w:lang w:val="lt-LT" w:eastAsia="lt-LT"/>
        </w:rPr>
        <w:t>ien</w:t>
      </w:r>
      <w:r w:rsidR="00D73C64" w:rsidRPr="00D73C64">
        <w:rPr>
          <w:rFonts w:ascii="Times New Roman" w:eastAsia="Times New Roman" w:hAnsi="Times New Roman" w:cs="Times New Roman"/>
          <w:sz w:val="24"/>
          <w:szCs w:val="24"/>
          <w:lang w:val="lt-LT" w:eastAsia="lt-LT"/>
        </w:rPr>
        <w:t>os</w:t>
      </w:r>
      <w:r w:rsidR="00F56EA4" w:rsidRPr="00D73C64">
        <w:rPr>
          <w:rFonts w:ascii="Times New Roman" w:eastAsia="Times New Roman" w:hAnsi="Times New Roman" w:cs="Times New Roman"/>
          <w:sz w:val="24"/>
          <w:szCs w:val="24"/>
          <w:lang w:val="lt-LT" w:eastAsia="lt-LT"/>
        </w:rPr>
        <w:t>.</w:t>
      </w:r>
    </w:p>
    <w:p w14:paraId="460C3973" w14:textId="20F2D41A" w:rsidR="00BD2ECA" w:rsidRDefault="00BD2ECA" w:rsidP="006351AB">
      <w:pPr>
        <w:spacing w:after="0" w:line="240" w:lineRule="auto"/>
        <w:ind w:firstLine="709"/>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5.3. </w:t>
      </w:r>
      <w:r w:rsidRPr="00BD2ECA">
        <w:rPr>
          <w:rFonts w:ascii="Times New Roman" w:eastAsia="Times New Roman" w:hAnsi="Times New Roman" w:cs="Times New Roman"/>
          <w:sz w:val="24"/>
          <w:szCs w:val="24"/>
          <w:lang w:val="lt-LT" w:eastAsia="lt-LT"/>
        </w:rPr>
        <w:t>Užsakovas</w:t>
      </w:r>
      <w:r w:rsidR="006351AB">
        <w:rPr>
          <w:rFonts w:ascii="Times New Roman" w:eastAsia="Times New Roman" w:hAnsi="Times New Roman" w:cs="Times New Roman"/>
          <w:sz w:val="24"/>
          <w:szCs w:val="24"/>
          <w:lang w:val="lt-LT" w:eastAsia="lt-LT"/>
        </w:rPr>
        <w:t xml:space="preserve"> </w:t>
      </w:r>
      <w:r w:rsidRPr="00BD2ECA">
        <w:rPr>
          <w:rFonts w:ascii="Times New Roman" w:eastAsia="Times New Roman" w:hAnsi="Times New Roman" w:cs="Times New Roman"/>
          <w:sz w:val="24"/>
          <w:szCs w:val="24"/>
          <w:lang w:val="lt-LT" w:eastAsia="lt-LT"/>
        </w:rPr>
        <w:t xml:space="preserve">Paslaugų teikėjo atsakingam asmeniui elektroniniu paštu pateikia </w:t>
      </w:r>
      <w:r>
        <w:rPr>
          <w:rFonts w:ascii="Times New Roman" w:eastAsia="Times New Roman" w:hAnsi="Times New Roman" w:cs="Times New Roman"/>
          <w:sz w:val="24"/>
          <w:szCs w:val="24"/>
          <w:lang w:val="lt-LT" w:eastAsia="lt-LT"/>
        </w:rPr>
        <w:t xml:space="preserve">Paslaugų </w:t>
      </w:r>
      <w:r w:rsidRPr="00BD2ECA">
        <w:rPr>
          <w:rFonts w:ascii="Times New Roman" w:eastAsia="Times New Roman" w:hAnsi="Times New Roman" w:cs="Times New Roman"/>
          <w:sz w:val="24"/>
          <w:szCs w:val="24"/>
          <w:lang w:val="lt-LT" w:eastAsia="lt-LT"/>
        </w:rPr>
        <w:t xml:space="preserve">užsakymą su </w:t>
      </w:r>
      <w:r w:rsidR="00424801">
        <w:rPr>
          <w:rFonts w:ascii="Times New Roman" w:eastAsia="Times New Roman" w:hAnsi="Times New Roman" w:cs="Times New Roman"/>
          <w:sz w:val="24"/>
          <w:szCs w:val="24"/>
          <w:lang w:val="lt-LT" w:eastAsia="lt-LT"/>
        </w:rPr>
        <w:t>P</w:t>
      </w:r>
      <w:r>
        <w:rPr>
          <w:rFonts w:ascii="Times New Roman" w:eastAsia="Times New Roman" w:hAnsi="Times New Roman" w:cs="Times New Roman"/>
          <w:sz w:val="24"/>
          <w:szCs w:val="24"/>
          <w:lang w:val="lt-LT" w:eastAsia="lt-LT"/>
        </w:rPr>
        <w:t>adangų atliekų susikaupimo taškų</w:t>
      </w:r>
      <w:r w:rsidRPr="00BD2ECA">
        <w:rPr>
          <w:rFonts w:ascii="Times New Roman" w:eastAsia="Times New Roman" w:hAnsi="Times New Roman" w:cs="Times New Roman"/>
          <w:sz w:val="24"/>
          <w:szCs w:val="24"/>
          <w:lang w:val="lt-LT" w:eastAsia="lt-LT"/>
        </w:rPr>
        <w:t xml:space="preserve"> adresų sąrašu</w:t>
      </w:r>
      <w:r>
        <w:rPr>
          <w:rFonts w:ascii="Times New Roman" w:eastAsia="Times New Roman" w:hAnsi="Times New Roman" w:cs="Times New Roman"/>
          <w:sz w:val="24"/>
          <w:szCs w:val="24"/>
          <w:lang w:val="lt-LT" w:eastAsia="lt-LT"/>
        </w:rPr>
        <w:t xml:space="preserve"> ir </w:t>
      </w:r>
      <w:r w:rsidRPr="00BD2ECA">
        <w:rPr>
          <w:rFonts w:ascii="Times New Roman" w:eastAsia="Times New Roman" w:hAnsi="Times New Roman" w:cs="Times New Roman"/>
          <w:sz w:val="24"/>
          <w:szCs w:val="24"/>
          <w:lang w:val="lt-LT" w:eastAsia="lt-LT"/>
        </w:rPr>
        <w:t>nurodyt</w:t>
      </w:r>
      <w:r>
        <w:rPr>
          <w:rFonts w:ascii="Times New Roman" w:eastAsia="Times New Roman" w:hAnsi="Times New Roman" w:cs="Times New Roman"/>
          <w:sz w:val="24"/>
          <w:szCs w:val="24"/>
          <w:lang w:val="lt-LT" w:eastAsia="lt-LT"/>
        </w:rPr>
        <w:t>ais</w:t>
      </w:r>
      <w:r w:rsidRPr="00BD2ECA">
        <w:rPr>
          <w:rFonts w:ascii="Times New Roman" w:eastAsia="Times New Roman" w:hAnsi="Times New Roman" w:cs="Times New Roman"/>
          <w:sz w:val="24"/>
          <w:szCs w:val="24"/>
          <w:lang w:val="lt-LT" w:eastAsia="lt-LT"/>
        </w:rPr>
        <w:t xml:space="preserve"> preliminar</w:t>
      </w:r>
      <w:r>
        <w:rPr>
          <w:rFonts w:ascii="Times New Roman" w:eastAsia="Times New Roman" w:hAnsi="Times New Roman" w:cs="Times New Roman"/>
          <w:sz w:val="24"/>
          <w:szCs w:val="24"/>
          <w:lang w:val="lt-LT" w:eastAsia="lt-LT"/>
        </w:rPr>
        <w:t>iai</w:t>
      </w:r>
      <w:r w:rsidRPr="00BD2ECA">
        <w:rPr>
          <w:rFonts w:ascii="Times New Roman" w:eastAsia="Times New Roman" w:hAnsi="Times New Roman" w:cs="Times New Roman"/>
          <w:sz w:val="24"/>
          <w:szCs w:val="24"/>
          <w:lang w:val="lt-LT" w:eastAsia="lt-LT"/>
        </w:rPr>
        <w:t xml:space="preserve">s </w:t>
      </w:r>
      <w:r>
        <w:rPr>
          <w:rFonts w:ascii="Times New Roman" w:eastAsia="Times New Roman" w:hAnsi="Times New Roman" w:cs="Times New Roman"/>
          <w:sz w:val="24"/>
          <w:szCs w:val="24"/>
          <w:lang w:val="lt-LT" w:eastAsia="lt-LT"/>
        </w:rPr>
        <w:t xml:space="preserve">susikaupusių </w:t>
      </w:r>
      <w:r w:rsidR="00424801">
        <w:rPr>
          <w:rFonts w:ascii="Times New Roman" w:eastAsia="Times New Roman" w:hAnsi="Times New Roman" w:cs="Times New Roman"/>
          <w:sz w:val="24"/>
          <w:szCs w:val="24"/>
          <w:lang w:val="lt-LT" w:eastAsia="lt-LT"/>
        </w:rPr>
        <w:t>P</w:t>
      </w:r>
      <w:r>
        <w:rPr>
          <w:rFonts w:ascii="Times New Roman" w:eastAsia="Times New Roman" w:hAnsi="Times New Roman" w:cs="Times New Roman"/>
          <w:sz w:val="24"/>
          <w:szCs w:val="24"/>
          <w:lang w:val="lt-LT" w:eastAsia="lt-LT"/>
        </w:rPr>
        <w:t>adangų a</w:t>
      </w:r>
      <w:r w:rsidRPr="00BD2ECA">
        <w:rPr>
          <w:rFonts w:ascii="Times New Roman" w:eastAsia="Times New Roman" w:hAnsi="Times New Roman" w:cs="Times New Roman"/>
          <w:sz w:val="24"/>
          <w:szCs w:val="24"/>
          <w:lang w:val="lt-LT" w:eastAsia="lt-LT"/>
        </w:rPr>
        <w:t>tliekų kiekiai</w:t>
      </w:r>
      <w:r w:rsidR="001F6DB5">
        <w:rPr>
          <w:rFonts w:ascii="Times New Roman" w:eastAsia="Times New Roman" w:hAnsi="Times New Roman" w:cs="Times New Roman"/>
          <w:sz w:val="24"/>
          <w:szCs w:val="24"/>
          <w:lang w:val="lt-LT" w:eastAsia="lt-LT"/>
        </w:rPr>
        <w:t>s</w:t>
      </w:r>
      <w:r w:rsidRPr="00BD2ECA">
        <w:rPr>
          <w:rFonts w:ascii="Times New Roman" w:eastAsia="Times New Roman" w:hAnsi="Times New Roman" w:cs="Times New Roman"/>
          <w:sz w:val="24"/>
          <w:szCs w:val="24"/>
          <w:lang w:val="lt-LT" w:eastAsia="lt-LT"/>
        </w:rPr>
        <w:t>.</w:t>
      </w:r>
      <w:r w:rsidR="00004CD9">
        <w:rPr>
          <w:rFonts w:ascii="Times New Roman" w:eastAsia="Times New Roman" w:hAnsi="Times New Roman" w:cs="Times New Roman"/>
          <w:sz w:val="24"/>
          <w:szCs w:val="24"/>
          <w:lang w:val="lt-LT" w:eastAsia="lt-LT"/>
        </w:rPr>
        <w:t xml:space="preserve"> </w:t>
      </w:r>
      <w:r w:rsidR="00004CD9" w:rsidRPr="00004CD9">
        <w:rPr>
          <w:rFonts w:ascii="Times New Roman" w:eastAsia="Times New Roman" w:hAnsi="Times New Roman" w:cs="Times New Roman"/>
          <w:sz w:val="24"/>
          <w:szCs w:val="24"/>
          <w:lang w:val="lt-LT" w:eastAsia="lt-LT"/>
        </w:rPr>
        <w:t xml:space="preserve">Sutarties galiojimo laiku Užsakovas gali papildyti </w:t>
      </w:r>
      <w:r w:rsidR="00424801">
        <w:rPr>
          <w:rFonts w:ascii="Times New Roman" w:eastAsia="Times New Roman" w:hAnsi="Times New Roman" w:cs="Times New Roman"/>
          <w:sz w:val="24"/>
          <w:szCs w:val="24"/>
          <w:lang w:val="lt-LT" w:eastAsia="lt-LT"/>
        </w:rPr>
        <w:t>P</w:t>
      </w:r>
      <w:r w:rsidR="00004CD9">
        <w:rPr>
          <w:rFonts w:ascii="Times New Roman" w:eastAsia="Times New Roman" w:hAnsi="Times New Roman" w:cs="Times New Roman"/>
          <w:sz w:val="24"/>
          <w:szCs w:val="24"/>
          <w:lang w:val="lt-LT" w:eastAsia="lt-LT"/>
        </w:rPr>
        <w:t>adangų atliekų susikaupimo taškų adresų</w:t>
      </w:r>
      <w:r w:rsidR="00004CD9" w:rsidRPr="00004CD9">
        <w:rPr>
          <w:rFonts w:ascii="Times New Roman" w:eastAsia="Times New Roman" w:hAnsi="Times New Roman" w:cs="Times New Roman"/>
          <w:sz w:val="24"/>
          <w:szCs w:val="24"/>
          <w:lang w:val="lt-LT" w:eastAsia="lt-LT"/>
        </w:rPr>
        <w:t xml:space="preserve"> sąrašą ir atskirais užsakymais pateikti jį Paslaug</w:t>
      </w:r>
      <w:r w:rsidR="00004CD9">
        <w:rPr>
          <w:rFonts w:ascii="Times New Roman" w:eastAsia="Times New Roman" w:hAnsi="Times New Roman" w:cs="Times New Roman"/>
          <w:sz w:val="24"/>
          <w:szCs w:val="24"/>
          <w:lang w:val="lt-LT" w:eastAsia="lt-LT"/>
        </w:rPr>
        <w:t>ų</w:t>
      </w:r>
      <w:r w:rsidR="00004CD9" w:rsidRPr="00004CD9">
        <w:rPr>
          <w:rFonts w:ascii="Times New Roman" w:eastAsia="Times New Roman" w:hAnsi="Times New Roman" w:cs="Times New Roman"/>
          <w:sz w:val="24"/>
          <w:szCs w:val="24"/>
          <w:lang w:val="lt-LT" w:eastAsia="lt-LT"/>
        </w:rPr>
        <w:t xml:space="preserve"> teikėjui.  </w:t>
      </w:r>
    </w:p>
    <w:p w14:paraId="0DFBFFD4" w14:textId="7D9F5CE2" w:rsidR="00907E3C" w:rsidRDefault="00907E3C" w:rsidP="006351AB">
      <w:pPr>
        <w:spacing w:after="0" w:line="240" w:lineRule="auto"/>
        <w:ind w:firstLine="709"/>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5.</w:t>
      </w:r>
      <w:r w:rsidR="006351AB">
        <w:rPr>
          <w:rFonts w:ascii="Times New Roman" w:eastAsia="Times New Roman" w:hAnsi="Times New Roman" w:cs="Times New Roman"/>
          <w:sz w:val="24"/>
          <w:szCs w:val="24"/>
          <w:lang w:val="lt-LT" w:eastAsia="lt-LT"/>
        </w:rPr>
        <w:t>4</w:t>
      </w:r>
      <w:r w:rsidRPr="00244731">
        <w:rPr>
          <w:rFonts w:ascii="Times New Roman" w:eastAsia="Times New Roman" w:hAnsi="Times New Roman" w:cs="Times New Roman"/>
          <w:sz w:val="24"/>
          <w:szCs w:val="24"/>
          <w:lang w:val="lt-LT" w:eastAsia="lt-LT"/>
        </w:rPr>
        <w:t xml:space="preserve">. </w:t>
      </w:r>
      <w:r w:rsidRPr="007F6E84">
        <w:rPr>
          <w:rFonts w:ascii="Times New Roman" w:eastAsia="Times New Roman" w:hAnsi="Times New Roman" w:cs="Times New Roman"/>
          <w:sz w:val="24"/>
          <w:szCs w:val="24"/>
          <w:lang w:val="lt-LT" w:eastAsia="lt-LT"/>
        </w:rPr>
        <w:t xml:space="preserve">Paslaugų teikėjas privalo įvykdyti Paslaugų užsakymą per </w:t>
      </w:r>
      <w:r w:rsidR="006351AB" w:rsidRPr="006351AB">
        <w:rPr>
          <w:rFonts w:ascii="Times New Roman" w:eastAsia="Times New Roman" w:hAnsi="Times New Roman" w:cs="Times New Roman"/>
          <w:sz w:val="24"/>
          <w:szCs w:val="24"/>
          <w:lang w:val="lt-LT" w:eastAsia="lt-LT"/>
        </w:rPr>
        <w:t>5 (penkias) darbo dienas nuo užsakymo gavimo dienos arba iki kito Užsakovo nurodyto termino.</w:t>
      </w:r>
    </w:p>
    <w:p w14:paraId="74EB953E" w14:textId="5BB9F41E" w:rsidR="006351AB" w:rsidRPr="006351AB" w:rsidRDefault="006351AB" w:rsidP="006351AB">
      <w:pPr>
        <w:spacing w:after="0" w:line="240" w:lineRule="auto"/>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5.5</w:t>
      </w:r>
      <w:r w:rsidRPr="006351AB">
        <w:rPr>
          <w:rFonts w:ascii="Times New Roman" w:hAnsi="Times New Roman" w:cs="Times New Roman"/>
          <w:sz w:val="24"/>
          <w:szCs w:val="24"/>
          <w:lang w:val="lt-LT"/>
        </w:rPr>
        <w:t xml:space="preserve">. </w:t>
      </w:r>
      <w:r>
        <w:rPr>
          <w:rFonts w:ascii="Times New Roman" w:hAnsi="Times New Roman" w:cs="Times New Roman"/>
          <w:sz w:val="24"/>
          <w:szCs w:val="24"/>
          <w:lang w:val="lt-LT"/>
        </w:rPr>
        <w:t>P</w:t>
      </w:r>
      <w:r w:rsidRPr="006351AB">
        <w:rPr>
          <w:rFonts w:ascii="Times New Roman" w:hAnsi="Times New Roman" w:cs="Times New Roman"/>
          <w:sz w:val="24"/>
          <w:szCs w:val="24"/>
          <w:lang w:val="lt-LT"/>
        </w:rPr>
        <w:t>adangų atliekų pakrovimo vietoje atliekos turi būti pasvertos ir jų kiekis nurodytas išrašytame išvežamų atliekų važtaraštyje. Jei nėra galimybės pasverti, įrašomas orientacinis kiekis, kuris priėmimo metu yra patikslinamas. Nesant galimybės pasverti atliekų pakrovimo vietoje, Užsakovas turi teisę atlikti kontrolinius patikrinimus, nurodydamas ne didesniu kaip 10 km atstumu nutolusią svėrimo vietą.</w:t>
      </w:r>
    </w:p>
    <w:p w14:paraId="7AAA969B" w14:textId="46EC3931" w:rsidR="001B371D" w:rsidRPr="007F6E84" w:rsidRDefault="0028749C" w:rsidP="006351AB">
      <w:pPr>
        <w:spacing w:after="0" w:line="240" w:lineRule="auto"/>
        <w:ind w:firstLine="709"/>
        <w:jc w:val="both"/>
        <w:rPr>
          <w:rFonts w:ascii="Times New Roman" w:eastAsia="Times New Roman" w:hAnsi="Times New Roman" w:cs="Times New Roman"/>
          <w:sz w:val="24"/>
          <w:szCs w:val="24"/>
          <w:lang w:val="lt-LT" w:eastAsia="lt-LT"/>
        </w:rPr>
      </w:pPr>
      <w:r w:rsidRPr="007F6E84">
        <w:rPr>
          <w:rFonts w:ascii="Times New Roman" w:eastAsia="Times New Roman" w:hAnsi="Times New Roman" w:cs="Times New Roman"/>
          <w:sz w:val="24"/>
          <w:szCs w:val="24"/>
          <w:lang w:val="lt-LT" w:eastAsia="lt-LT"/>
        </w:rPr>
        <w:t>5</w:t>
      </w:r>
      <w:r w:rsidR="001B371D" w:rsidRPr="007F6E84">
        <w:rPr>
          <w:rFonts w:ascii="Times New Roman" w:eastAsia="Times New Roman" w:hAnsi="Times New Roman" w:cs="Times New Roman"/>
          <w:sz w:val="24"/>
          <w:szCs w:val="24"/>
          <w:lang w:val="lt-LT" w:eastAsia="lt-LT"/>
        </w:rPr>
        <w:t>.</w:t>
      </w:r>
      <w:r w:rsidR="00907E3C" w:rsidRPr="007F6E84">
        <w:rPr>
          <w:rFonts w:ascii="Times New Roman" w:eastAsia="Times New Roman" w:hAnsi="Times New Roman" w:cs="Times New Roman"/>
          <w:sz w:val="24"/>
          <w:szCs w:val="24"/>
          <w:lang w:val="lt-LT" w:eastAsia="lt-LT"/>
        </w:rPr>
        <w:t>6</w:t>
      </w:r>
      <w:r w:rsidR="001B371D" w:rsidRPr="007F6E84">
        <w:rPr>
          <w:rFonts w:ascii="Times New Roman" w:eastAsia="Times New Roman" w:hAnsi="Times New Roman" w:cs="Times New Roman"/>
          <w:sz w:val="24"/>
          <w:szCs w:val="24"/>
          <w:lang w:val="lt-LT" w:eastAsia="lt-LT"/>
        </w:rPr>
        <w:t xml:space="preserve">. </w:t>
      </w:r>
      <w:r w:rsidR="00907E3C" w:rsidRPr="007F6E84">
        <w:rPr>
          <w:rFonts w:ascii="Times New Roman" w:eastAsia="Times New Roman" w:hAnsi="Times New Roman" w:cs="Times New Roman"/>
          <w:sz w:val="24"/>
          <w:szCs w:val="24"/>
          <w:lang w:val="lt-LT" w:eastAsia="lt-LT"/>
        </w:rPr>
        <w:t>Suteikęs Paslaugas</w:t>
      </w:r>
      <w:r w:rsidR="00030003">
        <w:rPr>
          <w:rFonts w:ascii="Times New Roman" w:eastAsia="Times New Roman" w:hAnsi="Times New Roman" w:cs="Times New Roman"/>
          <w:sz w:val="24"/>
          <w:szCs w:val="24"/>
          <w:lang w:val="lt-LT" w:eastAsia="lt-LT"/>
        </w:rPr>
        <w:t>,</w:t>
      </w:r>
      <w:r w:rsidR="00907E3C" w:rsidRPr="007F6E84">
        <w:rPr>
          <w:rFonts w:ascii="Times New Roman" w:eastAsia="Times New Roman" w:hAnsi="Times New Roman" w:cs="Times New Roman"/>
          <w:sz w:val="24"/>
          <w:szCs w:val="24"/>
          <w:lang w:val="lt-LT" w:eastAsia="lt-LT"/>
        </w:rPr>
        <w:t xml:space="preserve"> </w:t>
      </w:r>
      <w:r w:rsidR="001B371D" w:rsidRPr="007F6E84">
        <w:rPr>
          <w:rFonts w:ascii="Times New Roman" w:eastAsia="Times New Roman" w:hAnsi="Times New Roman" w:cs="Times New Roman"/>
          <w:sz w:val="24"/>
          <w:szCs w:val="24"/>
          <w:lang w:val="lt-LT" w:eastAsia="lt-LT"/>
        </w:rPr>
        <w:t>Paslaug</w:t>
      </w:r>
      <w:r w:rsidR="00E06BE5" w:rsidRPr="007F6E84">
        <w:rPr>
          <w:rFonts w:ascii="Times New Roman" w:eastAsia="Times New Roman" w:hAnsi="Times New Roman" w:cs="Times New Roman"/>
          <w:sz w:val="24"/>
          <w:szCs w:val="24"/>
          <w:lang w:val="lt-LT" w:eastAsia="lt-LT"/>
        </w:rPr>
        <w:t>ų</w:t>
      </w:r>
      <w:r w:rsidR="001B371D" w:rsidRPr="007F6E84">
        <w:rPr>
          <w:rFonts w:ascii="Times New Roman" w:eastAsia="Times New Roman" w:hAnsi="Times New Roman" w:cs="Times New Roman"/>
          <w:sz w:val="24"/>
          <w:szCs w:val="24"/>
          <w:lang w:val="lt-LT" w:eastAsia="lt-LT"/>
        </w:rPr>
        <w:t xml:space="preserve"> teikėjas </w:t>
      </w:r>
      <w:r w:rsidR="00907E3C" w:rsidRPr="007F6E84">
        <w:rPr>
          <w:rFonts w:ascii="Times New Roman" w:eastAsia="Times New Roman" w:hAnsi="Times New Roman" w:cs="Times New Roman"/>
          <w:sz w:val="24"/>
          <w:szCs w:val="24"/>
          <w:lang w:val="lt-LT" w:eastAsia="lt-LT"/>
        </w:rPr>
        <w:t xml:space="preserve">Užsakovui pateikia </w:t>
      </w:r>
      <w:r w:rsidR="00E06BE5" w:rsidRPr="007F6E84">
        <w:rPr>
          <w:rFonts w:ascii="Times New Roman" w:eastAsia="Times New Roman" w:hAnsi="Times New Roman" w:cs="Times New Roman"/>
          <w:sz w:val="24"/>
          <w:szCs w:val="24"/>
          <w:lang w:val="lt-LT" w:eastAsia="lt-LT"/>
        </w:rPr>
        <w:t>Paslaugų</w:t>
      </w:r>
      <w:r w:rsidR="00B001CB" w:rsidRPr="007F6E84">
        <w:rPr>
          <w:rFonts w:ascii="Times New Roman" w:eastAsia="Times New Roman" w:hAnsi="Times New Roman" w:cs="Times New Roman"/>
          <w:sz w:val="24"/>
          <w:szCs w:val="24"/>
          <w:lang w:val="lt-LT" w:eastAsia="lt-LT"/>
        </w:rPr>
        <w:t xml:space="preserve"> perdavimo</w:t>
      </w:r>
      <w:r w:rsidR="00E06BE5" w:rsidRPr="007F6E84">
        <w:rPr>
          <w:rFonts w:ascii="Times New Roman" w:eastAsia="Times New Roman" w:hAnsi="Times New Roman" w:cs="Times New Roman"/>
          <w:sz w:val="24"/>
          <w:szCs w:val="24"/>
          <w:lang w:val="lt-LT" w:eastAsia="lt-LT"/>
        </w:rPr>
        <w:t>–</w:t>
      </w:r>
      <w:r w:rsidR="00B001CB" w:rsidRPr="007F6E84">
        <w:rPr>
          <w:rFonts w:ascii="Times New Roman" w:eastAsia="Times New Roman" w:hAnsi="Times New Roman" w:cs="Times New Roman"/>
          <w:sz w:val="24"/>
          <w:szCs w:val="24"/>
          <w:lang w:val="lt-LT" w:eastAsia="lt-LT"/>
        </w:rPr>
        <w:t xml:space="preserve">priėmimo </w:t>
      </w:r>
      <w:bookmarkStart w:id="3" w:name="_Hlk114734567"/>
      <w:r w:rsidR="00B001CB" w:rsidRPr="005D0CED">
        <w:rPr>
          <w:rFonts w:ascii="Times New Roman" w:eastAsia="Times New Roman" w:hAnsi="Times New Roman" w:cs="Times New Roman"/>
          <w:sz w:val="24"/>
          <w:szCs w:val="24"/>
          <w:lang w:val="lt-LT" w:eastAsia="lt-LT"/>
        </w:rPr>
        <w:t>aktą</w:t>
      </w:r>
      <w:r w:rsidR="001B371D" w:rsidRPr="005D0CED">
        <w:rPr>
          <w:rFonts w:ascii="Times New Roman" w:eastAsia="Times New Roman" w:hAnsi="Times New Roman" w:cs="Times New Roman"/>
          <w:sz w:val="24"/>
          <w:szCs w:val="24"/>
          <w:lang w:val="lt-LT" w:eastAsia="lt-LT"/>
        </w:rPr>
        <w:t xml:space="preserve"> </w:t>
      </w:r>
      <w:r w:rsidR="00907E3C" w:rsidRPr="005D0CED">
        <w:rPr>
          <w:rFonts w:ascii="Times New Roman" w:eastAsia="Times New Roman" w:hAnsi="Times New Roman" w:cs="Times New Roman"/>
          <w:sz w:val="24"/>
          <w:szCs w:val="24"/>
          <w:lang w:val="lt-LT" w:eastAsia="lt-LT"/>
        </w:rPr>
        <w:t>kartu su</w:t>
      </w:r>
      <w:r w:rsidR="00570C9E" w:rsidRPr="005D0CED">
        <w:rPr>
          <w:rFonts w:ascii="Times New Roman" w:eastAsia="Times New Roman" w:hAnsi="Times New Roman" w:cs="Times New Roman"/>
          <w:sz w:val="24"/>
          <w:szCs w:val="24"/>
          <w:lang w:val="lt-LT" w:eastAsia="lt-LT"/>
        </w:rPr>
        <w:t xml:space="preserve"> </w:t>
      </w:r>
      <w:r w:rsidR="00424801">
        <w:rPr>
          <w:rFonts w:ascii="Times New Roman" w:eastAsia="Times New Roman" w:hAnsi="Times New Roman" w:cs="Times New Roman"/>
          <w:sz w:val="24"/>
          <w:szCs w:val="24"/>
          <w:lang w:val="lt-LT" w:eastAsia="lt-LT"/>
        </w:rPr>
        <w:t>P</w:t>
      </w:r>
      <w:r w:rsidR="001D4005" w:rsidRPr="005D0CED">
        <w:rPr>
          <w:rFonts w:ascii="Times New Roman" w:eastAsia="Times New Roman" w:hAnsi="Times New Roman" w:cs="Times New Roman"/>
          <w:sz w:val="24"/>
          <w:szCs w:val="24"/>
          <w:lang w:val="lt-LT" w:eastAsia="lt-LT"/>
        </w:rPr>
        <w:t xml:space="preserve">adangų </w:t>
      </w:r>
      <w:r w:rsidR="00570C9E" w:rsidRPr="005D0CED">
        <w:rPr>
          <w:rFonts w:ascii="Times New Roman" w:eastAsia="Times New Roman" w:hAnsi="Times New Roman" w:cs="Times New Roman"/>
          <w:sz w:val="24"/>
          <w:szCs w:val="24"/>
          <w:lang w:val="lt-LT" w:eastAsia="lt-LT"/>
        </w:rPr>
        <w:t xml:space="preserve">atliekų </w:t>
      </w:r>
      <w:r w:rsidR="001D4005" w:rsidRPr="005D0CED">
        <w:rPr>
          <w:rFonts w:ascii="Times New Roman" w:eastAsia="Times New Roman" w:hAnsi="Times New Roman" w:cs="Times New Roman"/>
          <w:sz w:val="24"/>
          <w:szCs w:val="24"/>
          <w:lang w:val="lt-LT" w:eastAsia="lt-LT"/>
        </w:rPr>
        <w:t>panaudojimą arba</w:t>
      </w:r>
      <w:r w:rsidR="001D4005" w:rsidRPr="00C452FE">
        <w:rPr>
          <w:lang w:val="lt-LT"/>
        </w:rPr>
        <w:t xml:space="preserve"> </w:t>
      </w:r>
      <w:r w:rsidR="001D4005" w:rsidRPr="005D0CED">
        <w:rPr>
          <w:rFonts w:ascii="Times New Roman" w:eastAsia="Times New Roman" w:hAnsi="Times New Roman" w:cs="Times New Roman"/>
          <w:sz w:val="24"/>
          <w:szCs w:val="24"/>
          <w:lang w:val="lt-LT" w:eastAsia="lt-LT"/>
        </w:rPr>
        <w:t>eksportą į kitas Europos Sąjungos šalis įrodančiais</w:t>
      </w:r>
      <w:r w:rsidR="001B371D" w:rsidRPr="005D0CED">
        <w:rPr>
          <w:rFonts w:ascii="Times New Roman" w:eastAsia="Times New Roman" w:hAnsi="Times New Roman" w:cs="Times New Roman"/>
          <w:sz w:val="24"/>
          <w:szCs w:val="24"/>
          <w:lang w:val="lt-LT" w:eastAsia="lt-LT"/>
        </w:rPr>
        <w:t xml:space="preserve"> dokumentais</w:t>
      </w:r>
      <w:bookmarkEnd w:id="3"/>
      <w:r w:rsidR="00570C9E" w:rsidRPr="005D0CED">
        <w:rPr>
          <w:rFonts w:ascii="Times New Roman" w:eastAsia="Times New Roman" w:hAnsi="Times New Roman" w:cs="Times New Roman"/>
          <w:sz w:val="24"/>
          <w:szCs w:val="24"/>
          <w:lang w:val="lt-LT" w:eastAsia="lt-LT"/>
        </w:rPr>
        <w:t>.</w:t>
      </w:r>
    </w:p>
    <w:p w14:paraId="3F5593DE" w14:textId="003EBB3D" w:rsidR="000841CC" w:rsidRPr="00244731" w:rsidRDefault="0028749C" w:rsidP="006351AB">
      <w:pPr>
        <w:spacing w:after="0" w:line="240" w:lineRule="auto"/>
        <w:ind w:firstLine="709"/>
        <w:jc w:val="both"/>
        <w:rPr>
          <w:rFonts w:ascii="Times New Roman" w:eastAsia="Times New Roman" w:hAnsi="Times New Roman" w:cs="Times New Roman"/>
          <w:sz w:val="24"/>
          <w:szCs w:val="24"/>
          <w:lang w:val="lt-LT" w:eastAsia="lt-LT"/>
        </w:rPr>
      </w:pPr>
      <w:r w:rsidRPr="007F6E84">
        <w:rPr>
          <w:rFonts w:ascii="Times New Roman" w:eastAsia="Times New Roman" w:hAnsi="Times New Roman" w:cs="Times New Roman"/>
          <w:sz w:val="24"/>
          <w:szCs w:val="24"/>
          <w:lang w:val="lt-LT" w:eastAsia="lt-LT"/>
        </w:rPr>
        <w:t>5</w:t>
      </w:r>
      <w:r w:rsidR="001B371D" w:rsidRPr="007F6E84">
        <w:rPr>
          <w:rFonts w:ascii="Times New Roman" w:eastAsia="Times New Roman" w:hAnsi="Times New Roman" w:cs="Times New Roman"/>
          <w:sz w:val="24"/>
          <w:szCs w:val="24"/>
          <w:lang w:val="lt-LT" w:eastAsia="lt-LT"/>
        </w:rPr>
        <w:t>.</w:t>
      </w:r>
      <w:r w:rsidR="00907E3C" w:rsidRPr="007F6E84">
        <w:rPr>
          <w:rFonts w:ascii="Times New Roman" w:eastAsia="Times New Roman" w:hAnsi="Times New Roman" w:cs="Times New Roman"/>
          <w:sz w:val="24"/>
          <w:szCs w:val="24"/>
          <w:lang w:val="lt-LT" w:eastAsia="lt-LT"/>
        </w:rPr>
        <w:t>7</w:t>
      </w:r>
      <w:r w:rsidR="001B371D" w:rsidRPr="007F6E84">
        <w:rPr>
          <w:rFonts w:ascii="Times New Roman" w:eastAsia="Times New Roman" w:hAnsi="Times New Roman" w:cs="Times New Roman"/>
          <w:sz w:val="24"/>
          <w:szCs w:val="24"/>
          <w:lang w:val="lt-LT" w:eastAsia="lt-LT"/>
        </w:rPr>
        <w:t xml:space="preserve">. Už </w:t>
      </w:r>
      <w:r w:rsidR="00907E3C" w:rsidRPr="007F6E84">
        <w:rPr>
          <w:rFonts w:ascii="Times New Roman" w:eastAsia="Times New Roman" w:hAnsi="Times New Roman" w:cs="Times New Roman"/>
          <w:sz w:val="24"/>
          <w:szCs w:val="24"/>
          <w:lang w:val="lt-LT" w:eastAsia="lt-LT"/>
        </w:rPr>
        <w:t>suteiktas P</w:t>
      </w:r>
      <w:r w:rsidR="001B371D" w:rsidRPr="007F6E84">
        <w:rPr>
          <w:rFonts w:ascii="Times New Roman" w:eastAsia="Times New Roman" w:hAnsi="Times New Roman" w:cs="Times New Roman"/>
          <w:sz w:val="24"/>
          <w:szCs w:val="24"/>
          <w:lang w:val="lt-LT" w:eastAsia="lt-LT"/>
        </w:rPr>
        <w:t>aslaug</w:t>
      </w:r>
      <w:r w:rsidR="00907E3C" w:rsidRPr="007F6E84">
        <w:rPr>
          <w:rFonts w:ascii="Times New Roman" w:eastAsia="Times New Roman" w:hAnsi="Times New Roman" w:cs="Times New Roman"/>
          <w:sz w:val="24"/>
          <w:szCs w:val="24"/>
          <w:lang w:val="lt-LT" w:eastAsia="lt-LT"/>
        </w:rPr>
        <w:t>as</w:t>
      </w:r>
      <w:r w:rsidR="001B371D" w:rsidRPr="007F6E84">
        <w:rPr>
          <w:rFonts w:ascii="Times New Roman" w:eastAsia="Times New Roman" w:hAnsi="Times New Roman" w:cs="Times New Roman"/>
          <w:sz w:val="24"/>
          <w:szCs w:val="24"/>
          <w:lang w:val="lt-LT" w:eastAsia="lt-LT"/>
        </w:rPr>
        <w:t xml:space="preserve"> Užsakovas </w:t>
      </w:r>
      <w:r w:rsidR="00907E3C" w:rsidRPr="007F6E84">
        <w:rPr>
          <w:rFonts w:ascii="Times New Roman" w:eastAsia="Times New Roman" w:hAnsi="Times New Roman" w:cs="Times New Roman"/>
          <w:sz w:val="24"/>
          <w:szCs w:val="24"/>
          <w:lang w:val="lt-LT" w:eastAsia="lt-LT"/>
        </w:rPr>
        <w:t>su</w:t>
      </w:r>
      <w:r w:rsidR="001B371D" w:rsidRPr="007F6E84">
        <w:rPr>
          <w:rFonts w:ascii="Times New Roman" w:eastAsia="Times New Roman" w:hAnsi="Times New Roman" w:cs="Times New Roman"/>
          <w:sz w:val="24"/>
          <w:szCs w:val="24"/>
          <w:lang w:val="lt-LT" w:eastAsia="lt-LT"/>
        </w:rPr>
        <w:t xml:space="preserve">moka </w:t>
      </w:r>
      <w:bookmarkStart w:id="4" w:name="_Hlk114734601"/>
      <w:r w:rsidR="007F6E84" w:rsidRPr="007F6E84">
        <w:rPr>
          <w:rFonts w:ascii="Times New Roman" w:eastAsia="Times New Roman" w:hAnsi="Times New Roman" w:cs="Times New Roman"/>
          <w:sz w:val="24"/>
          <w:szCs w:val="24"/>
          <w:lang w:val="lt-LT" w:eastAsia="lt-LT"/>
        </w:rPr>
        <w:t xml:space="preserve">pagal Paslaugų teikėjo pateiktą </w:t>
      </w:r>
      <w:r w:rsidR="00B76DD9" w:rsidRPr="007F6E84">
        <w:rPr>
          <w:rFonts w:ascii="Times New Roman" w:eastAsia="Times New Roman" w:hAnsi="Times New Roman" w:cs="Times New Roman"/>
          <w:sz w:val="24"/>
          <w:szCs w:val="24"/>
          <w:lang w:val="lt-LT" w:eastAsia="lt-LT"/>
        </w:rPr>
        <w:t xml:space="preserve">sąskaitą faktūrą </w:t>
      </w:r>
      <w:r w:rsidR="007F6E84" w:rsidRPr="007F6E84">
        <w:rPr>
          <w:rFonts w:ascii="Times New Roman" w:eastAsia="Times New Roman" w:hAnsi="Times New Roman" w:cs="Times New Roman"/>
          <w:sz w:val="24"/>
          <w:szCs w:val="24"/>
          <w:lang w:val="lt-LT" w:eastAsia="lt-LT"/>
        </w:rPr>
        <w:t>arba PVM s</w:t>
      </w:r>
      <w:r w:rsidR="00B001CB" w:rsidRPr="007F6E84">
        <w:rPr>
          <w:rFonts w:ascii="Times New Roman" w:eastAsia="Times New Roman" w:hAnsi="Times New Roman" w:cs="Times New Roman"/>
          <w:sz w:val="24"/>
          <w:szCs w:val="24"/>
          <w:lang w:val="lt-LT" w:eastAsia="lt-LT"/>
        </w:rPr>
        <w:t>ąskait</w:t>
      </w:r>
      <w:r w:rsidR="007F6E84" w:rsidRPr="007F6E84">
        <w:rPr>
          <w:rFonts w:ascii="Times New Roman" w:eastAsia="Times New Roman" w:hAnsi="Times New Roman" w:cs="Times New Roman"/>
          <w:sz w:val="24"/>
          <w:szCs w:val="24"/>
          <w:lang w:val="lt-LT" w:eastAsia="lt-LT"/>
        </w:rPr>
        <w:t>ą</w:t>
      </w:r>
      <w:r w:rsidR="00B001CB" w:rsidRPr="007F6E84">
        <w:rPr>
          <w:rFonts w:ascii="Times New Roman" w:eastAsia="Times New Roman" w:hAnsi="Times New Roman" w:cs="Times New Roman"/>
          <w:sz w:val="24"/>
          <w:szCs w:val="24"/>
          <w:lang w:val="lt-LT" w:eastAsia="lt-LT"/>
        </w:rPr>
        <w:t xml:space="preserve"> faktūr</w:t>
      </w:r>
      <w:r w:rsidR="007F6E84" w:rsidRPr="007F6E84">
        <w:rPr>
          <w:rFonts w:ascii="Times New Roman" w:eastAsia="Times New Roman" w:hAnsi="Times New Roman" w:cs="Times New Roman"/>
          <w:sz w:val="24"/>
          <w:szCs w:val="24"/>
          <w:lang w:val="lt-LT" w:eastAsia="lt-LT"/>
        </w:rPr>
        <w:t xml:space="preserve">ą, kuri </w:t>
      </w:r>
      <w:bookmarkStart w:id="5" w:name="_Hlk114734669"/>
      <w:r w:rsidR="00B001CB" w:rsidRPr="007F6E84">
        <w:rPr>
          <w:rFonts w:ascii="Times New Roman" w:eastAsia="Times New Roman" w:hAnsi="Times New Roman" w:cs="Times New Roman"/>
          <w:sz w:val="24"/>
          <w:szCs w:val="24"/>
          <w:lang w:val="lt-LT" w:eastAsia="lt-LT"/>
        </w:rPr>
        <w:t>išrašom</w:t>
      </w:r>
      <w:r w:rsidR="00BA7B9C" w:rsidRPr="007F6E84">
        <w:rPr>
          <w:rFonts w:ascii="Times New Roman" w:eastAsia="Times New Roman" w:hAnsi="Times New Roman" w:cs="Times New Roman"/>
          <w:sz w:val="24"/>
          <w:szCs w:val="24"/>
          <w:lang w:val="lt-LT" w:eastAsia="lt-LT"/>
        </w:rPr>
        <w:t xml:space="preserve">a Užsakovui </w:t>
      </w:r>
      <w:r w:rsidR="00B001CB" w:rsidRPr="007F6E84">
        <w:rPr>
          <w:rFonts w:ascii="Times New Roman" w:eastAsia="Times New Roman" w:hAnsi="Times New Roman" w:cs="Times New Roman"/>
          <w:sz w:val="24"/>
          <w:szCs w:val="24"/>
          <w:lang w:val="lt-LT" w:eastAsia="lt-LT"/>
        </w:rPr>
        <w:t xml:space="preserve">patvirtinus </w:t>
      </w:r>
      <w:r w:rsidR="007F6E84" w:rsidRPr="007F6E84">
        <w:rPr>
          <w:rFonts w:ascii="Times New Roman" w:eastAsia="Times New Roman" w:hAnsi="Times New Roman" w:cs="Times New Roman"/>
          <w:sz w:val="24"/>
          <w:szCs w:val="24"/>
          <w:lang w:val="lt-LT" w:eastAsia="lt-LT"/>
        </w:rPr>
        <w:t>Paslaugų</w:t>
      </w:r>
      <w:r w:rsidR="00B001CB" w:rsidRPr="007F6E84">
        <w:rPr>
          <w:rFonts w:ascii="Times New Roman" w:eastAsia="Times New Roman" w:hAnsi="Times New Roman" w:cs="Times New Roman"/>
          <w:sz w:val="24"/>
          <w:szCs w:val="24"/>
          <w:lang w:val="lt-LT" w:eastAsia="lt-LT"/>
        </w:rPr>
        <w:t xml:space="preserve"> perdavimo</w:t>
      </w:r>
      <w:r w:rsidR="007F6E84" w:rsidRPr="007F6E84">
        <w:rPr>
          <w:rFonts w:ascii="Times New Roman" w:eastAsia="Times New Roman" w:hAnsi="Times New Roman" w:cs="Times New Roman"/>
          <w:sz w:val="24"/>
          <w:szCs w:val="24"/>
          <w:lang w:val="lt-LT" w:eastAsia="lt-LT"/>
        </w:rPr>
        <w:t>–</w:t>
      </w:r>
      <w:r w:rsidR="00B001CB" w:rsidRPr="007F6E84">
        <w:rPr>
          <w:rFonts w:ascii="Times New Roman" w:eastAsia="Times New Roman" w:hAnsi="Times New Roman" w:cs="Times New Roman"/>
          <w:sz w:val="24"/>
          <w:szCs w:val="24"/>
          <w:lang w:val="lt-LT" w:eastAsia="lt-LT"/>
        </w:rPr>
        <w:t>priėmimo aktą.</w:t>
      </w:r>
      <w:bookmarkEnd w:id="5"/>
    </w:p>
    <w:bookmarkEnd w:id="4"/>
    <w:p w14:paraId="66F7EA7F" w14:textId="3B17DD06" w:rsidR="000841CC" w:rsidRPr="00244731" w:rsidRDefault="000841CC" w:rsidP="00244731">
      <w:pPr>
        <w:spacing w:after="0" w:line="240" w:lineRule="auto"/>
        <w:ind w:firstLine="567"/>
        <w:jc w:val="both"/>
        <w:rPr>
          <w:rFonts w:ascii="Times New Roman" w:eastAsia="Times New Roman" w:hAnsi="Times New Roman" w:cs="Times New Roman"/>
          <w:sz w:val="24"/>
          <w:szCs w:val="24"/>
          <w:lang w:val="lt-LT" w:eastAsia="lt-LT"/>
        </w:rPr>
      </w:pPr>
    </w:p>
    <w:p w14:paraId="1FBDDDFE" w14:textId="519E1518" w:rsidR="00E85249" w:rsidRPr="00244731" w:rsidRDefault="008B0C17" w:rsidP="008B0C17">
      <w:pPr>
        <w:spacing w:after="0" w:line="240" w:lineRule="auto"/>
        <w:jc w:val="center"/>
        <w:rPr>
          <w:rFonts w:ascii="Times New Roman" w:hAnsi="Times New Roman" w:cs="Times New Roman"/>
          <w:sz w:val="24"/>
          <w:szCs w:val="24"/>
          <w:lang w:val="lt-LT"/>
        </w:rPr>
      </w:pPr>
      <w:r>
        <w:rPr>
          <w:rFonts w:ascii="Times New Roman" w:hAnsi="Times New Roman" w:cs="Times New Roman"/>
          <w:sz w:val="24"/>
          <w:szCs w:val="24"/>
          <w:lang w:val="lt-LT"/>
        </w:rPr>
        <w:t>____________________________</w:t>
      </w:r>
    </w:p>
    <w:sectPr w:rsidR="00E85249" w:rsidRPr="00244731" w:rsidSect="00505022">
      <w:pgSz w:w="11906" w:h="16838" w:code="9"/>
      <w:pgMar w:top="709" w:right="567"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36A5D"/>
    <w:multiLevelType w:val="hybridMultilevel"/>
    <w:tmpl w:val="6B0AD09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47126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C39"/>
    <w:rsid w:val="00004CD9"/>
    <w:rsid w:val="00005021"/>
    <w:rsid w:val="0001271D"/>
    <w:rsid w:val="00013B45"/>
    <w:rsid w:val="00016DA7"/>
    <w:rsid w:val="00030003"/>
    <w:rsid w:val="000600BD"/>
    <w:rsid w:val="00080520"/>
    <w:rsid w:val="000841CC"/>
    <w:rsid w:val="000975DE"/>
    <w:rsid w:val="000B7527"/>
    <w:rsid w:val="000C3271"/>
    <w:rsid w:val="000D2A4D"/>
    <w:rsid w:val="000E1F6A"/>
    <w:rsid w:val="000E6B24"/>
    <w:rsid w:val="000E75B3"/>
    <w:rsid w:val="000F1058"/>
    <w:rsid w:val="00103192"/>
    <w:rsid w:val="001037DF"/>
    <w:rsid w:val="00113400"/>
    <w:rsid w:val="00114471"/>
    <w:rsid w:val="001478A1"/>
    <w:rsid w:val="00147907"/>
    <w:rsid w:val="00147971"/>
    <w:rsid w:val="00153A29"/>
    <w:rsid w:val="001621AD"/>
    <w:rsid w:val="0016688C"/>
    <w:rsid w:val="001721B9"/>
    <w:rsid w:val="00187D2C"/>
    <w:rsid w:val="00191AD2"/>
    <w:rsid w:val="001A3511"/>
    <w:rsid w:val="001B2219"/>
    <w:rsid w:val="001B371D"/>
    <w:rsid w:val="001D3214"/>
    <w:rsid w:val="001D4005"/>
    <w:rsid w:val="001D5879"/>
    <w:rsid w:val="001E66D6"/>
    <w:rsid w:val="001E7C3A"/>
    <w:rsid w:val="001F408B"/>
    <w:rsid w:val="001F6DB5"/>
    <w:rsid w:val="00203223"/>
    <w:rsid w:val="00220B18"/>
    <w:rsid w:val="002300DA"/>
    <w:rsid w:val="00244731"/>
    <w:rsid w:val="00254701"/>
    <w:rsid w:val="00261C1B"/>
    <w:rsid w:val="00285D6D"/>
    <w:rsid w:val="0028749C"/>
    <w:rsid w:val="002A0F2D"/>
    <w:rsid w:val="002A7034"/>
    <w:rsid w:val="002B03E2"/>
    <w:rsid w:val="002C1FDE"/>
    <w:rsid w:val="002C45BA"/>
    <w:rsid w:val="002E171E"/>
    <w:rsid w:val="002F0B95"/>
    <w:rsid w:val="002F534A"/>
    <w:rsid w:val="00304960"/>
    <w:rsid w:val="00321B5B"/>
    <w:rsid w:val="003341F6"/>
    <w:rsid w:val="0034152A"/>
    <w:rsid w:val="00351A65"/>
    <w:rsid w:val="003557B6"/>
    <w:rsid w:val="00366506"/>
    <w:rsid w:val="00374D1A"/>
    <w:rsid w:val="00384D3D"/>
    <w:rsid w:val="00392D80"/>
    <w:rsid w:val="003A1130"/>
    <w:rsid w:val="003A2D9B"/>
    <w:rsid w:val="003B149D"/>
    <w:rsid w:val="003C4756"/>
    <w:rsid w:val="003D0AFD"/>
    <w:rsid w:val="003E49DA"/>
    <w:rsid w:val="003E74A8"/>
    <w:rsid w:val="003F3A29"/>
    <w:rsid w:val="003F7653"/>
    <w:rsid w:val="00402CDA"/>
    <w:rsid w:val="004030D8"/>
    <w:rsid w:val="00403197"/>
    <w:rsid w:val="00420F1A"/>
    <w:rsid w:val="00424801"/>
    <w:rsid w:val="00453EDF"/>
    <w:rsid w:val="00462C3A"/>
    <w:rsid w:val="00464A5E"/>
    <w:rsid w:val="004652E2"/>
    <w:rsid w:val="004B07DF"/>
    <w:rsid w:val="004D3C2A"/>
    <w:rsid w:val="00505022"/>
    <w:rsid w:val="00510547"/>
    <w:rsid w:val="00526358"/>
    <w:rsid w:val="00533692"/>
    <w:rsid w:val="0054438B"/>
    <w:rsid w:val="0055172D"/>
    <w:rsid w:val="005543AC"/>
    <w:rsid w:val="005625DD"/>
    <w:rsid w:val="00570C9E"/>
    <w:rsid w:val="00574939"/>
    <w:rsid w:val="0059503B"/>
    <w:rsid w:val="00596D0F"/>
    <w:rsid w:val="005A5463"/>
    <w:rsid w:val="005B35E7"/>
    <w:rsid w:val="005B7A9F"/>
    <w:rsid w:val="005D0CED"/>
    <w:rsid w:val="005E0119"/>
    <w:rsid w:val="005F0BD3"/>
    <w:rsid w:val="00604093"/>
    <w:rsid w:val="00617B33"/>
    <w:rsid w:val="00633E25"/>
    <w:rsid w:val="006351AB"/>
    <w:rsid w:val="006559F5"/>
    <w:rsid w:val="0068418A"/>
    <w:rsid w:val="00690A51"/>
    <w:rsid w:val="006B08CC"/>
    <w:rsid w:val="006C5FAB"/>
    <w:rsid w:val="006D0679"/>
    <w:rsid w:val="006E7549"/>
    <w:rsid w:val="00713238"/>
    <w:rsid w:val="00721957"/>
    <w:rsid w:val="00723947"/>
    <w:rsid w:val="00732765"/>
    <w:rsid w:val="007420B5"/>
    <w:rsid w:val="00755CC4"/>
    <w:rsid w:val="00762E6B"/>
    <w:rsid w:val="00793E7D"/>
    <w:rsid w:val="007A4131"/>
    <w:rsid w:val="007C2719"/>
    <w:rsid w:val="007C4288"/>
    <w:rsid w:val="007D68A8"/>
    <w:rsid w:val="007E46A0"/>
    <w:rsid w:val="007F2146"/>
    <w:rsid w:val="007F4796"/>
    <w:rsid w:val="007F6E84"/>
    <w:rsid w:val="00817FF4"/>
    <w:rsid w:val="0083569D"/>
    <w:rsid w:val="00840372"/>
    <w:rsid w:val="008529BA"/>
    <w:rsid w:val="0089424F"/>
    <w:rsid w:val="008B0C17"/>
    <w:rsid w:val="008B19D9"/>
    <w:rsid w:val="008B1DAE"/>
    <w:rsid w:val="008B3E03"/>
    <w:rsid w:val="008C3D51"/>
    <w:rsid w:val="008C497A"/>
    <w:rsid w:val="008D161A"/>
    <w:rsid w:val="008D4008"/>
    <w:rsid w:val="008F2DF9"/>
    <w:rsid w:val="00907E3C"/>
    <w:rsid w:val="0091513E"/>
    <w:rsid w:val="00960D3B"/>
    <w:rsid w:val="0097489B"/>
    <w:rsid w:val="00981A78"/>
    <w:rsid w:val="0099182D"/>
    <w:rsid w:val="009B132F"/>
    <w:rsid w:val="009C0831"/>
    <w:rsid w:val="009C5689"/>
    <w:rsid w:val="009D40E6"/>
    <w:rsid w:val="009E5D78"/>
    <w:rsid w:val="009F2A9E"/>
    <w:rsid w:val="009F4442"/>
    <w:rsid w:val="009F6610"/>
    <w:rsid w:val="00A04889"/>
    <w:rsid w:val="00A22315"/>
    <w:rsid w:val="00A52151"/>
    <w:rsid w:val="00A57F74"/>
    <w:rsid w:val="00A62AB3"/>
    <w:rsid w:val="00A67474"/>
    <w:rsid w:val="00A67BAD"/>
    <w:rsid w:val="00A85816"/>
    <w:rsid w:val="00A866F7"/>
    <w:rsid w:val="00AA0AFD"/>
    <w:rsid w:val="00AA7771"/>
    <w:rsid w:val="00AC03F3"/>
    <w:rsid w:val="00AD5FDA"/>
    <w:rsid w:val="00AD7CBF"/>
    <w:rsid w:val="00B001CB"/>
    <w:rsid w:val="00B05C91"/>
    <w:rsid w:val="00B07B05"/>
    <w:rsid w:val="00B171B9"/>
    <w:rsid w:val="00B219EA"/>
    <w:rsid w:val="00B25EB0"/>
    <w:rsid w:val="00B579A5"/>
    <w:rsid w:val="00B60C46"/>
    <w:rsid w:val="00B737CE"/>
    <w:rsid w:val="00B76DD9"/>
    <w:rsid w:val="00B825BD"/>
    <w:rsid w:val="00B86601"/>
    <w:rsid w:val="00BA4B10"/>
    <w:rsid w:val="00BA5646"/>
    <w:rsid w:val="00BA7B9C"/>
    <w:rsid w:val="00BB540C"/>
    <w:rsid w:val="00BD2ECA"/>
    <w:rsid w:val="00C011D8"/>
    <w:rsid w:val="00C051C2"/>
    <w:rsid w:val="00C15A2A"/>
    <w:rsid w:val="00C2000A"/>
    <w:rsid w:val="00C452FE"/>
    <w:rsid w:val="00C65DBF"/>
    <w:rsid w:val="00C73944"/>
    <w:rsid w:val="00C81C39"/>
    <w:rsid w:val="00C90F1C"/>
    <w:rsid w:val="00CB2BE6"/>
    <w:rsid w:val="00CB36A7"/>
    <w:rsid w:val="00CB3C9F"/>
    <w:rsid w:val="00CB676E"/>
    <w:rsid w:val="00CC008B"/>
    <w:rsid w:val="00CE1E68"/>
    <w:rsid w:val="00CE2DB7"/>
    <w:rsid w:val="00CE36F8"/>
    <w:rsid w:val="00CF4432"/>
    <w:rsid w:val="00CF7EFD"/>
    <w:rsid w:val="00D31EE7"/>
    <w:rsid w:val="00D417DE"/>
    <w:rsid w:val="00D73C64"/>
    <w:rsid w:val="00D76A80"/>
    <w:rsid w:val="00DA225F"/>
    <w:rsid w:val="00DA29D5"/>
    <w:rsid w:val="00DB4029"/>
    <w:rsid w:val="00DC5C5F"/>
    <w:rsid w:val="00DD1B22"/>
    <w:rsid w:val="00DE78F1"/>
    <w:rsid w:val="00DF0597"/>
    <w:rsid w:val="00DF23FD"/>
    <w:rsid w:val="00DF6841"/>
    <w:rsid w:val="00E011B0"/>
    <w:rsid w:val="00E03A2D"/>
    <w:rsid w:val="00E04B2F"/>
    <w:rsid w:val="00E05ABF"/>
    <w:rsid w:val="00E06BE5"/>
    <w:rsid w:val="00E07201"/>
    <w:rsid w:val="00E232B5"/>
    <w:rsid w:val="00E40EF5"/>
    <w:rsid w:val="00E72069"/>
    <w:rsid w:val="00E73E33"/>
    <w:rsid w:val="00E85249"/>
    <w:rsid w:val="00EA68DF"/>
    <w:rsid w:val="00EC088A"/>
    <w:rsid w:val="00ED04D8"/>
    <w:rsid w:val="00EE0539"/>
    <w:rsid w:val="00EE6CBB"/>
    <w:rsid w:val="00F10FE7"/>
    <w:rsid w:val="00F158FD"/>
    <w:rsid w:val="00F35C54"/>
    <w:rsid w:val="00F40390"/>
    <w:rsid w:val="00F45682"/>
    <w:rsid w:val="00F45B09"/>
    <w:rsid w:val="00F47C5D"/>
    <w:rsid w:val="00F56EA4"/>
    <w:rsid w:val="00F727DF"/>
    <w:rsid w:val="00F7659C"/>
    <w:rsid w:val="00F9405A"/>
    <w:rsid w:val="00FA611E"/>
    <w:rsid w:val="00FB005E"/>
    <w:rsid w:val="00FC6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37D50"/>
  <w15:chartTrackingRefBased/>
  <w15:docId w15:val="{97F81921-ED44-429B-95E8-3B4238CB5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0841CC"/>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841CC"/>
    <w:rPr>
      <w:rFonts w:ascii="Segoe UI" w:hAnsi="Segoe UI" w:cs="Segoe UI"/>
      <w:sz w:val="18"/>
      <w:szCs w:val="18"/>
    </w:rPr>
  </w:style>
  <w:style w:type="character" w:styleId="Hipersaitas">
    <w:name w:val="Hyperlink"/>
    <w:rsid w:val="000E1F6A"/>
    <w:rPr>
      <w:color w:val="0000FF"/>
      <w:u w:val="single"/>
    </w:rPr>
  </w:style>
  <w:style w:type="paragraph" w:styleId="prastasiniatinklio">
    <w:name w:val="Normal (Web)"/>
    <w:basedOn w:val="prastasis"/>
    <w:rsid w:val="00384D3D"/>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styleId="Neapdorotaspaminjimas">
    <w:name w:val="Unresolved Mention"/>
    <w:basedOn w:val="Numatytasispastraiposriftas"/>
    <w:uiPriority w:val="99"/>
    <w:semiHidden/>
    <w:unhideWhenUsed/>
    <w:rsid w:val="00AD7CBF"/>
    <w:rPr>
      <w:color w:val="605E5C"/>
      <w:shd w:val="clear" w:color="auto" w:fill="E1DFDD"/>
    </w:rPr>
  </w:style>
  <w:style w:type="character" w:styleId="Grietas">
    <w:name w:val="Strong"/>
    <w:basedOn w:val="Numatytasispastraiposriftas"/>
    <w:uiPriority w:val="22"/>
    <w:qFormat/>
    <w:rsid w:val="00285D6D"/>
    <w:rPr>
      <w:b/>
      <w:bCs/>
    </w:rPr>
  </w:style>
  <w:style w:type="paragraph" w:styleId="Sraopastraipa">
    <w:name w:val="List Paragraph"/>
    <w:basedOn w:val="prastasis"/>
    <w:uiPriority w:val="34"/>
    <w:qFormat/>
    <w:rsid w:val="00F45682"/>
    <w:pPr>
      <w:ind w:left="720"/>
      <w:contextualSpacing/>
    </w:pPr>
    <w:rPr>
      <w:lang w:val="lt-LT"/>
    </w:rPr>
  </w:style>
  <w:style w:type="table" w:styleId="Lentelstinklelis">
    <w:name w:val="Table Grid"/>
    <w:basedOn w:val="prastojilentel"/>
    <w:uiPriority w:val="39"/>
    <w:rsid w:val="00F45682"/>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214417">
      <w:bodyDiv w:val="1"/>
      <w:marLeft w:val="0"/>
      <w:marRight w:val="0"/>
      <w:marTop w:val="0"/>
      <w:marBottom w:val="0"/>
      <w:divBdr>
        <w:top w:val="none" w:sz="0" w:space="0" w:color="auto"/>
        <w:left w:val="none" w:sz="0" w:space="0" w:color="auto"/>
        <w:bottom w:val="none" w:sz="0" w:space="0" w:color="auto"/>
        <w:right w:val="none" w:sz="0" w:space="0" w:color="auto"/>
      </w:divBdr>
      <w:divsChild>
        <w:div w:id="33506777">
          <w:marLeft w:val="0"/>
          <w:marRight w:val="0"/>
          <w:marTop w:val="0"/>
          <w:marBottom w:val="0"/>
          <w:divBdr>
            <w:top w:val="none" w:sz="0" w:space="0" w:color="auto"/>
            <w:left w:val="none" w:sz="0" w:space="0" w:color="auto"/>
            <w:bottom w:val="none" w:sz="0" w:space="0" w:color="auto"/>
            <w:right w:val="none" w:sz="0" w:space="0" w:color="auto"/>
          </w:divBdr>
          <w:divsChild>
            <w:div w:id="61344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13842">
      <w:bodyDiv w:val="1"/>
      <w:marLeft w:val="0"/>
      <w:marRight w:val="0"/>
      <w:marTop w:val="0"/>
      <w:marBottom w:val="0"/>
      <w:divBdr>
        <w:top w:val="none" w:sz="0" w:space="0" w:color="auto"/>
        <w:left w:val="none" w:sz="0" w:space="0" w:color="auto"/>
        <w:bottom w:val="none" w:sz="0" w:space="0" w:color="auto"/>
        <w:right w:val="none" w:sz="0" w:space="0" w:color="auto"/>
      </w:divBdr>
    </w:div>
    <w:div w:id="162596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avivaldybe@svencionys.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B435A-C51C-46ED-9B70-E0C51A59B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3964</Words>
  <Characters>2261</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Kernagienė</dc:creator>
  <cp:keywords/>
  <dc:description/>
  <cp:lastModifiedBy>Loreta Maminskienė</cp:lastModifiedBy>
  <cp:revision>8</cp:revision>
  <cp:lastPrinted>2022-02-08T11:27:00Z</cp:lastPrinted>
  <dcterms:created xsi:type="dcterms:W3CDTF">2026-08-31T06:15:00Z</dcterms:created>
  <dcterms:modified xsi:type="dcterms:W3CDTF">2026-09-04T11:15:00Z</dcterms:modified>
</cp:coreProperties>
</file>