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7795" w14:textId="1A572459" w:rsidR="001428B7" w:rsidRDefault="00795AF5" w:rsidP="001428B7">
      <w:pPr>
        <w:pStyle w:val="BodyA"/>
        <w:jc w:val="right"/>
        <w:rPr>
          <w:rFonts w:ascii="Times New Roman" w:eastAsia="Times New Roman" w:hAnsi="Times New Roman" w:cs="Times New Roman"/>
          <w:sz w:val="24"/>
          <w:szCs w:val="24"/>
          <w:lang w:val="lt-LT"/>
        </w:rPr>
      </w:pPr>
      <w:r w:rsidRPr="00795AF5">
        <w:rPr>
          <w:rFonts w:ascii="Times New Roman" w:eastAsia="Times New Roman" w:hAnsi="Times New Roman" w:cs="Times New Roman"/>
          <w:sz w:val="24"/>
          <w:szCs w:val="24"/>
          <w:lang w:val="lt-LT"/>
        </w:rPr>
        <w:t xml:space="preserve">Specialiųjų pirkimo sąlygų </w:t>
      </w:r>
      <w:r w:rsidR="005E1B9D">
        <w:rPr>
          <w:rFonts w:ascii="Times New Roman" w:eastAsia="Times New Roman" w:hAnsi="Times New Roman" w:cs="Times New Roman"/>
          <w:sz w:val="24"/>
          <w:szCs w:val="24"/>
          <w:lang w:val="lt-LT"/>
        </w:rPr>
        <w:t>9</w:t>
      </w:r>
      <w:r w:rsidRPr="00795AF5">
        <w:rPr>
          <w:rFonts w:ascii="Times New Roman" w:eastAsia="Times New Roman" w:hAnsi="Times New Roman" w:cs="Times New Roman"/>
          <w:sz w:val="24"/>
          <w:szCs w:val="24"/>
          <w:lang w:val="lt-LT"/>
        </w:rPr>
        <w:t xml:space="preserve"> priedas</w:t>
      </w:r>
    </w:p>
    <w:p w14:paraId="3456DB29" w14:textId="77777777" w:rsidR="00795AF5" w:rsidRPr="00795AF5" w:rsidRDefault="00795AF5" w:rsidP="001428B7">
      <w:pPr>
        <w:pStyle w:val="BodyA"/>
        <w:jc w:val="right"/>
        <w:rPr>
          <w:rFonts w:ascii="Times New Roman" w:eastAsia="Times New Roman" w:hAnsi="Times New Roman" w:cs="Times New Roman"/>
          <w:sz w:val="24"/>
          <w:szCs w:val="24"/>
          <w:lang w:val="pt-BR"/>
        </w:rPr>
      </w:pPr>
    </w:p>
    <w:p w14:paraId="69DB58B5" w14:textId="34B469AF" w:rsidR="001428B7" w:rsidRDefault="001428B7" w:rsidP="001428B7">
      <w:pPr>
        <w:pStyle w:val="Heading"/>
        <w:jc w:val="center"/>
        <w:rPr>
          <w:lang w:val="lt-LT"/>
        </w:rPr>
      </w:pPr>
      <w:r w:rsidRPr="0099191E">
        <w:rPr>
          <w:lang w:val="lt-LT"/>
        </w:rPr>
        <w:t xml:space="preserve"> „KVALIFIKACI</w:t>
      </w:r>
      <w:r>
        <w:rPr>
          <w:lang w:val="lt-LT"/>
        </w:rPr>
        <w:t xml:space="preserve">JOS </w:t>
      </w:r>
      <w:r w:rsidRPr="0099191E">
        <w:rPr>
          <w:lang w:val="lt-LT"/>
        </w:rPr>
        <w:t>REIKALAVIMAI</w:t>
      </w:r>
      <w:r>
        <w:rPr>
          <w:lang w:val="lt-LT"/>
        </w:rPr>
        <w:t xml:space="preserve"> TIEKĖJUI</w:t>
      </w:r>
      <w:r w:rsidRPr="0099191E">
        <w:rPr>
          <w:lang w:val="lt-LT"/>
        </w:rPr>
        <w:t>“</w:t>
      </w:r>
    </w:p>
    <w:p w14:paraId="1EE6FFD5" w14:textId="77777777" w:rsidR="001428B7" w:rsidRPr="000F5A4D" w:rsidRDefault="001428B7" w:rsidP="001428B7">
      <w:pPr>
        <w:pStyle w:val="Body2"/>
        <w:rPr>
          <w:lang w:val="lt-LT"/>
        </w:rPr>
      </w:pPr>
    </w:p>
    <w:tbl>
      <w:tblPr>
        <w:tblStyle w:val="TableGrid"/>
        <w:tblW w:w="5000" w:type="pct"/>
        <w:tblLook w:val="04A0" w:firstRow="1" w:lastRow="0" w:firstColumn="1" w:lastColumn="0" w:noHBand="0" w:noVBand="1"/>
      </w:tblPr>
      <w:tblGrid>
        <w:gridCol w:w="594"/>
        <w:gridCol w:w="4363"/>
        <w:gridCol w:w="4677"/>
        <w:gridCol w:w="4928"/>
      </w:tblGrid>
      <w:tr w:rsidR="00D3688E" w:rsidRPr="0098584D" w14:paraId="520ABD6F" w14:textId="77777777" w:rsidTr="00056F47">
        <w:tc>
          <w:tcPr>
            <w:tcW w:w="204" w:type="pct"/>
          </w:tcPr>
          <w:p w14:paraId="1EF14D52" w14:textId="77777777" w:rsidR="00D3688E" w:rsidRPr="0098584D" w:rsidRDefault="00D3688E"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1498" w:type="pct"/>
            <w:vAlign w:val="center"/>
          </w:tcPr>
          <w:p w14:paraId="2A300C72" w14:textId="77777777" w:rsidR="00D3688E" w:rsidRPr="0098584D" w:rsidRDefault="00D3688E" w:rsidP="00FC6E87">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1606" w:type="pct"/>
            <w:vAlign w:val="center"/>
          </w:tcPr>
          <w:p w14:paraId="105A3A19" w14:textId="77777777" w:rsidR="00D3688E" w:rsidRPr="0098584D" w:rsidRDefault="00D3688E" w:rsidP="00FC6E87">
            <w:pPr>
              <w:jc w:val="center"/>
              <w:rPr>
                <w:rFonts w:eastAsia="Times New Roman"/>
                <w:b/>
                <w:bCs/>
                <w:color w:val="404040" w:themeColor="text1" w:themeTint="BF"/>
              </w:rPr>
            </w:pPr>
            <w:r w:rsidRPr="0098584D">
              <w:rPr>
                <w:b/>
                <w:bCs/>
                <w:color w:val="404040" w:themeColor="text1" w:themeTint="BF"/>
              </w:rPr>
              <w:t>Atitikį pagrindžiantys dokumentai</w:t>
            </w:r>
          </w:p>
        </w:tc>
        <w:tc>
          <w:tcPr>
            <w:tcW w:w="1692" w:type="pct"/>
            <w:vAlign w:val="center"/>
          </w:tcPr>
          <w:p w14:paraId="70738BE6" w14:textId="77777777" w:rsidR="00D3688E" w:rsidRPr="0098584D" w:rsidRDefault="00D3688E" w:rsidP="00A9443F">
            <w:pPr>
              <w:jc w:val="center"/>
              <w:rPr>
                <w:b/>
                <w:bCs/>
                <w:color w:val="404040" w:themeColor="text1" w:themeTint="BF"/>
              </w:rPr>
            </w:pPr>
            <w:r w:rsidRPr="0098584D">
              <w:rPr>
                <w:b/>
                <w:bCs/>
                <w:color w:val="404040" w:themeColor="text1" w:themeTint="BF"/>
              </w:rPr>
              <w:t>Subjektas, kuris turi atitikti reikalavimą</w:t>
            </w:r>
          </w:p>
        </w:tc>
      </w:tr>
      <w:tr w:rsidR="00D3688E" w:rsidRPr="00A7676D" w14:paraId="780D90A4" w14:textId="77777777" w:rsidTr="00056F47">
        <w:tc>
          <w:tcPr>
            <w:tcW w:w="204" w:type="pct"/>
          </w:tcPr>
          <w:p w14:paraId="01123E45" w14:textId="77777777" w:rsidR="00D3688E" w:rsidRDefault="00D3688E">
            <w:r>
              <w:t>1.</w:t>
            </w:r>
          </w:p>
        </w:tc>
        <w:tc>
          <w:tcPr>
            <w:tcW w:w="1498" w:type="pct"/>
          </w:tcPr>
          <w:p w14:paraId="23C64B5E" w14:textId="661DDBBA" w:rsidR="00763DF2" w:rsidRDefault="00763DF2">
            <w:r w:rsidRPr="00763DF2">
              <w:t xml:space="preserve">Tiekėjas turi teisę Lietuvos Respublikos teisės aktų nustatyta tvarka vykdyti veiklą, susijusią su </w:t>
            </w:r>
            <w:r>
              <w:t xml:space="preserve">tiekėjo </w:t>
            </w:r>
            <w:r w:rsidRPr="00763DF2">
              <w:t>pasiūlyme nurodyto jonizuojančiosios spinduliuotės šaltinio</w:t>
            </w:r>
            <w:r>
              <w:t xml:space="preserve"> </w:t>
            </w:r>
            <w:r w:rsidRPr="00763DF2">
              <w:t>prekyba</w:t>
            </w:r>
            <w:r>
              <w:t>.</w:t>
            </w:r>
          </w:p>
          <w:p w14:paraId="33EB829B" w14:textId="5CBD1BD6" w:rsidR="00380106" w:rsidRDefault="00380106"/>
        </w:tc>
        <w:tc>
          <w:tcPr>
            <w:tcW w:w="1606" w:type="pct"/>
          </w:tcPr>
          <w:p w14:paraId="1853C1DC" w14:textId="655C6F06" w:rsidR="00763DF2" w:rsidRDefault="00763DF2">
            <w:r w:rsidRPr="00763DF2">
              <w:t>Radiacinės saugos centro (RSC) išduotas</w:t>
            </w:r>
            <w:r>
              <w:t xml:space="preserve"> (-i)</w:t>
            </w:r>
            <w:r w:rsidRPr="00763DF2">
              <w:t xml:space="preserve"> dokumentas</w:t>
            </w:r>
            <w:r>
              <w:t xml:space="preserve"> (-ai)</w:t>
            </w:r>
            <w:r w:rsidRPr="00763DF2">
              <w:t xml:space="preserve"> </w:t>
            </w:r>
            <w:r>
              <w:t>ir/</w:t>
            </w:r>
            <w:r w:rsidRPr="00763DF2">
              <w:t xml:space="preserve">ar RSC valstybės registruose esantys duomenys, patvirtinantys, kad tiekėjo veikla, susijusi su </w:t>
            </w:r>
            <w:r w:rsidR="009B6BFB">
              <w:t xml:space="preserve">pasiūlyme nurodyto </w:t>
            </w:r>
            <w:r w:rsidRPr="00763DF2">
              <w:t>jonizuojančiosios spinduliuotės šaltini</w:t>
            </w:r>
            <w:r w:rsidR="009B6BFB">
              <w:t>o</w:t>
            </w:r>
            <w:r w:rsidRPr="00763DF2">
              <w:t xml:space="preserve"> prekyba, yra įteisinta Lietuvos Respublikos teisės aktų nustatyta tvarka</w:t>
            </w:r>
            <w:r>
              <w:t>.</w:t>
            </w:r>
          </w:p>
          <w:p w14:paraId="38B03339" w14:textId="34B5D04A" w:rsidR="00D3688E" w:rsidRDefault="00D3688E">
            <w:r>
              <w:t>(pateikiamos skaitmeninės dokumentų kopijos)</w:t>
            </w:r>
          </w:p>
          <w:p w14:paraId="6CFE4E39" w14:textId="3E048452" w:rsidR="00380106" w:rsidRDefault="00380106"/>
        </w:tc>
        <w:tc>
          <w:tcPr>
            <w:tcW w:w="1692" w:type="pct"/>
          </w:tcPr>
          <w:p w14:paraId="3ADECBC3" w14:textId="77777777" w:rsidR="00A360C6" w:rsidRPr="00C349A9" w:rsidRDefault="00A360C6" w:rsidP="00A360C6">
            <w:pPr>
              <w:pStyle w:val="ListParagraph"/>
              <w:numPr>
                <w:ilvl w:val="0"/>
                <w:numId w:val="2"/>
              </w:numPr>
              <w:spacing w:after="0" w:line="240" w:lineRule="auto"/>
              <w:ind w:left="156" w:hanging="156"/>
              <w:jc w:val="both"/>
              <w:rPr>
                <w:rFonts w:ascii="Times New Roman" w:eastAsia="Times New Roman" w:hAnsi="Times New Roman" w:cs="Times New Roman"/>
                <w:color w:val="000000"/>
                <w:sz w:val="22"/>
                <w:szCs w:val="22"/>
                <w:lang w:eastAsia="en-US"/>
              </w:rPr>
            </w:pPr>
            <w:r>
              <w:rPr>
                <w:rFonts w:ascii="Times New Roman" w:eastAsia="Times New Roman" w:hAnsi="Times New Roman" w:cs="Times New Roman"/>
                <w:color w:val="000000"/>
                <w:sz w:val="22"/>
                <w:szCs w:val="22"/>
                <w:lang w:eastAsia="en-US"/>
              </w:rPr>
              <w:t>t</w:t>
            </w:r>
            <w:r w:rsidRPr="00C349A9">
              <w:rPr>
                <w:rFonts w:ascii="Times New Roman" w:eastAsia="Times New Roman" w:hAnsi="Times New Roman" w:cs="Times New Roman"/>
                <w:color w:val="000000"/>
                <w:sz w:val="22"/>
                <w:szCs w:val="22"/>
                <w:lang w:eastAsia="en-US"/>
              </w:rPr>
              <w:t>iekėjas;</w:t>
            </w:r>
          </w:p>
          <w:p w14:paraId="103BC9D1" w14:textId="77777777" w:rsidR="00A360C6" w:rsidRPr="00C349A9" w:rsidRDefault="00A360C6" w:rsidP="00A360C6">
            <w:pPr>
              <w:pStyle w:val="ListParagraph"/>
              <w:numPr>
                <w:ilvl w:val="0"/>
                <w:numId w:val="2"/>
              </w:numPr>
              <w:spacing w:after="0" w:line="240" w:lineRule="auto"/>
              <w:ind w:left="156" w:hanging="156"/>
              <w:jc w:val="both"/>
              <w:rPr>
                <w:rFonts w:ascii="Times New Roman" w:eastAsia="Times New Roman" w:hAnsi="Times New Roman" w:cs="Times New Roman"/>
                <w:color w:val="000000"/>
                <w:sz w:val="22"/>
                <w:szCs w:val="22"/>
                <w:lang w:eastAsia="en-US"/>
              </w:rPr>
            </w:pPr>
            <w:r w:rsidRPr="00C349A9">
              <w:rPr>
                <w:rFonts w:ascii="Times New Roman" w:eastAsia="Times New Roman" w:hAnsi="Times New Roman" w:cs="Times New Roman"/>
                <w:color w:val="000000"/>
                <w:sz w:val="22"/>
                <w:szCs w:val="22"/>
                <w:lang w:eastAsia="en-US"/>
              </w:rPr>
              <w:t>jeigu pasiūlymą teikia ūkio subjektų grupė – reikalavimą turi atitikti kiekvienas ūkio subjektų grupės narys (-</w:t>
            </w:r>
            <w:proofErr w:type="spellStart"/>
            <w:r w:rsidRPr="00C349A9">
              <w:rPr>
                <w:rFonts w:ascii="Times New Roman" w:eastAsia="Times New Roman" w:hAnsi="Times New Roman" w:cs="Times New Roman"/>
                <w:color w:val="000000"/>
                <w:sz w:val="22"/>
                <w:szCs w:val="22"/>
                <w:lang w:eastAsia="en-US"/>
              </w:rPr>
              <w:t>iai</w:t>
            </w:r>
            <w:proofErr w:type="spellEnd"/>
            <w:r w:rsidRPr="00C349A9">
              <w:rPr>
                <w:rFonts w:ascii="Times New Roman" w:eastAsia="Times New Roman" w:hAnsi="Times New Roman" w:cs="Times New Roman"/>
                <w:color w:val="000000"/>
                <w:sz w:val="22"/>
                <w:szCs w:val="22"/>
                <w:lang w:eastAsia="en-US"/>
              </w:rPr>
              <w:t>), pagal jų prisiimamus įsipareigojimus pirkimo sutarčiai vykdyti;</w:t>
            </w:r>
          </w:p>
          <w:p w14:paraId="60B9FF76" w14:textId="77777777" w:rsidR="00A360C6" w:rsidRPr="00C349A9" w:rsidRDefault="00A360C6" w:rsidP="00A360C6">
            <w:pPr>
              <w:pStyle w:val="ListParagraph"/>
              <w:numPr>
                <w:ilvl w:val="0"/>
                <w:numId w:val="2"/>
              </w:numPr>
              <w:spacing w:after="0" w:line="240" w:lineRule="auto"/>
              <w:ind w:left="156" w:hanging="156"/>
              <w:jc w:val="both"/>
              <w:rPr>
                <w:rFonts w:ascii="Times New Roman" w:eastAsia="Times New Roman" w:hAnsi="Times New Roman" w:cs="Times New Roman"/>
                <w:sz w:val="22"/>
                <w:szCs w:val="22"/>
                <w:lang w:val="en-US" w:eastAsia="en-US"/>
              </w:rPr>
            </w:pPr>
            <w:r w:rsidRPr="00C349A9">
              <w:rPr>
                <w:rFonts w:ascii="Times New Roman" w:eastAsia="Times New Roman" w:hAnsi="Times New Roman" w:cs="Times New Roman"/>
                <w:color w:val="000000"/>
                <w:sz w:val="22"/>
                <w:szCs w:val="22"/>
                <w:lang w:eastAsia="en-US"/>
              </w:rPr>
              <w:t>tiekėjas gali remtis kitų ūkio subjektų pajėgumais tik tuomet, kai tie subjektai, kurių pajėgumais buvo pasiremta, patys tieks prekes, teiks paslaugas ar atliks darbus, kuriems reikia jų pajėgumų;</w:t>
            </w:r>
          </w:p>
          <w:p w14:paraId="730BC4D9" w14:textId="4C7028FD" w:rsidR="005E1B9D" w:rsidRDefault="00A360C6" w:rsidP="00A360C6">
            <w:pPr>
              <w:pStyle w:val="ListParagraph"/>
              <w:numPr>
                <w:ilvl w:val="0"/>
                <w:numId w:val="2"/>
              </w:numPr>
              <w:spacing w:after="0" w:line="240" w:lineRule="auto"/>
              <w:ind w:left="156" w:hanging="156"/>
              <w:jc w:val="both"/>
            </w:pPr>
            <w:r>
              <w:rPr>
                <w:rFonts w:ascii="Times New Roman" w:eastAsia="Times New Roman" w:hAnsi="Times New Roman" w:cs="Times New Roman"/>
                <w:color w:val="000000"/>
                <w:sz w:val="22"/>
                <w:szCs w:val="22"/>
                <w:lang w:eastAsia="en-US"/>
              </w:rPr>
              <w:t>s</w:t>
            </w:r>
            <w:r w:rsidRPr="00A360C6">
              <w:rPr>
                <w:rFonts w:ascii="Times New Roman" w:eastAsia="Times New Roman" w:hAnsi="Times New Roman" w:cs="Times New Roman"/>
                <w:color w:val="000000"/>
                <w:sz w:val="22"/>
                <w:szCs w:val="22"/>
                <w:lang w:eastAsia="en-US"/>
              </w:rPr>
              <w:t>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3B72D2EC" w14:textId="77777777" w:rsidR="001428B7" w:rsidRDefault="001428B7" w:rsidP="001428B7">
      <w:pPr>
        <w:pStyle w:val="BodyA"/>
        <w:jc w:val="right"/>
        <w:rPr>
          <w:rFonts w:ascii="Times New Roman" w:eastAsia="Times New Roman" w:hAnsi="Times New Roman" w:cs="Times New Roman"/>
          <w:sz w:val="24"/>
          <w:szCs w:val="24"/>
          <w:lang w:val="lt-LT"/>
        </w:rPr>
      </w:pPr>
    </w:p>
    <w:p w14:paraId="3F127E94" w14:textId="08472D2D" w:rsidR="001428B7" w:rsidRPr="0099191E" w:rsidRDefault="001428B7" w:rsidP="001428B7">
      <w:pPr>
        <w:pStyle w:val="Heading"/>
        <w:jc w:val="center"/>
        <w:rPr>
          <w:lang w:val="lt-LT"/>
        </w:rPr>
      </w:pPr>
      <w:r w:rsidRPr="0099191E">
        <w:rPr>
          <w:lang w:val="lt-LT"/>
        </w:rPr>
        <w:t xml:space="preserve"> „</w:t>
      </w:r>
      <w:r>
        <w:rPr>
          <w:lang w:val="lt-LT"/>
        </w:rPr>
        <w:t>VADYBOS SISTEMOS STANDARTAI</w:t>
      </w:r>
      <w:r w:rsidRPr="0099191E">
        <w:rPr>
          <w:lang w:val="lt-LT"/>
        </w:rPr>
        <w:t>“</w:t>
      </w:r>
    </w:p>
    <w:p w14:paraId="438EBB3F" w14:textId="77777777" w:rsidR="001428B7" w:rsidRDefault="001428B7" w:rsidP="001428B7">
      <w:pPr>
        <w:pStyle w:val="BodyA"/>
        <w:jc w:val="right"/>
        <w:rPr>
          <w:rFonts w:ascii="Times New Roman" w:eastAsia="Times New Roman" w:hAnsi="Times New Roman" w:cs="Times New Roman"/>
          <w:sz w:val="24"/>
          <w:szCs w:val="24"/>
          <w:lang w:val="lt-LT"/>
        </w:rPr>
      </w:pPr>
    </w:p>
    <w:tbl>
      <w:tblPr>
        <w:tblStyle w:val="TableGrid"/>
        <w:tblW w:w="15191" w:type="dxa"/>
        <w:tblInd w:w="-595" w:type="dxa"/>
        <w:tblLayout w:type="fixed"/>
        <w:tblLook w:val="04A0" w:firstRow="1" w:lastRow="0" w:firstColumn="1" w:lastColumn="0" w:noHBand="0" w:noVBand="1"/>
      </w:tblPr>
      <w:tblGrid>
        <w:gridCol w:w="555"/>
        <w:gridCol w:w="4358"/>
        <w:gridCol w:w="4359"/>
        <w:gridCol w:w="4359"/>
        <w:gridCol w:w="1560"/>
      </w:tblGrid>
      <w:tr w:rsidR="001428B7" w:rsidRPr="0098584D" w14:paraId="567E269D" w14:textId="77777777" w:rsidTr="00A9443F">
        <w:tc>
          <w:tcPr>
            <w:tcW w:w="555" w:type="dxa"/>
          </w:tcPr>
          <w:p w14:paraId="55B244AA" w14:textId="77777777" w:rsidR="001428B7" w:rsidRPr="0098584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4358" w:type="dxa"/>
            <w:vAlign w:val="center"/>
          </w:tcPr>
          <w:p w14:paraId="3301135D" w14:textId="77777777" w:rsidR="001428B7" w:rsidRPr="0098584D" w:rsidRDefault="001428B7" w:rsidP="00FC6E87">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4359" w:type="dxa"/>
            <w:vAlign w:val="center"/>
          </w:tcPr>
          <w:p w14:paraId="4B5095F3" w14:textId="77777777" w:rsidR="001428B7" w:rsidRPr="0098584D" w:rsidRDefault="001428B7" w:rsidP="00FC6E87">
            <w:pPr>
              <w:jc w:val="center"/>
              <w:rPr>
                <w:rFonts w:eastAsia="Times New Roman"/>
                <w:b/>
                <w:bCs/>
                <w:color w:val="404040" w:themeColor="text1" w:themeTint="BF"/>
              </w:rPr>
            </w:pPr>
            <w:r w:rsidRPr="0098584D">
              <w:rPr>
                <w:b/>
                <w:bCs/>
                <w:color w:val="404040" w:themeColor="text1" w:themeTint="BF"/>
              </w:rPr>
              <w:t>Atitikį pagrindžiantys dokumentai</w:t>
            </w:r>
          </w:p>
        </w:tc>
        <w:tc>
          <w:tcPr>
            <w:tcW w:w="4359" w:type="dxa"/>
            <w:vAlign w:val="center"/>
          </w:tcPr>
          <w:p w14:paraId="6D9569D6" w14:textId="77777777" w:rsidR="001428B7" w:rsidRPr="0098584D" w:rsidRDefault="001428B7" w:rsidP="00A9443F">
            <w:pPr>
              <w:jc w:val="center"/>
              <w:rPr>
                <w:b/>
                <w:bCs/>
                <w:color w:val="404040" w:themeColor="text1" w:themeTint="BF"/>
              </w:rPr>
            </w:pPr>
            <w:r w:rsidRPr="0098584D">
              <w:rPr>
                <w:b/>
                <w:bCs/>
                <w:color w:val="404040" w:themeColor="text1" w:themeTint="BF"/>
              </w:rPr>
              <w:t>Subjektas, kuris turi atitikti reikalavimą</w:t>
            </w:r>
          </w:p>
        </w:tc>
        <w:tc>
          <w:tcPr>
            <w:tcW w:w="1560" w:type="dxa"/>
            <w:vAlign w:val="center"/>
          </w:tcPr>
          <w:p w14:paraId="180A196D" w14:textId="77777777" w:rsidR="001428B7" w:rsidRPr="000F5A4D" w:rsidRDefault="001428B7" w:rsidP="00FC6E87">
            <w:pPr>
              <w:jc w:val="center"/>
              <w:rPr>
                <w:rFonts w:eastAsia="Times New Roman"/>
                <w:b/>
                <w:bCs/>
                <w:color w:val="404040" w:themeColor="text1" w:themeTint="BF"/>
                <w:lang w:val="en-US"/>
              </w:rPr>
            </w:pPr>
            <w:r w:rsidRPr="000F5A4D">
              <w:rPr>
                <w:b/>
                <w:bCs/>
                <w:color w:val="404040" w:themeColor="text1" w:themeTint="BF"/>
              </w:rPr>
              <w:t>Reikalavimo taikymas dalims</w:t>
            </w:r>
          </w:p>
        </w:tc>
      </w:tr>
      <w:tr w:rsidR="001428B7" w:rsidRPr="00A7676D" w14:paraId="29AFF9B7" w14:textId="77777777" w:rsidTr="001428B7">
        <w:tc>
          <w:tcPr>
            <w:tcW w:w="555" w:type="dxa"/>
          </w:tcPr>
          <w:p w14:paraId="409C41D5" w14:textId="77777777" w:rsidR="001428B7" w:rsidRPr="00A7676D" w:rsidRDefault="001428B7" w:rsidP="00FC6E8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4358" w:type="dxa"/>
          </w:tcPr>
          <w:p w14:paraId="45965854" w14:textId="77777777" w:rsidR="001428B7" w:rsidRPr="00A7676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4359" w:type="dxa"/>
          </w:tcPr>
          <w:p w14:paraId="33C76116" w14:textId="77777777" w:rsidR="001428B7" w:rsidRPr="00A7676D" w:rsidRDefault="001428B7" w:rsidP="00FC6E87">
            <w:pPr>
              <w:jc w:val="left"/>
              <w:rPr>
                <w:lang w:eastAsia="en-GB"/>
              </w:rPr>
            </w:pPr>
            <w:r>
              <w:rPr>
                <w:rFonts w:eastAsia="Times New Roman"/>
              </w:rPr>
              <w:t>Netaikoma</w:t>
            </w:r>
          </w:p>
        </w:tc>
        <w:tc>
          <w:tcPr>
            <w:tcW w:w="4359" w:type="dxa"/>
          </w:tcPr>
          <w:p w14:paraId="02E46947" w14:textId="77777777" w:rsidR="001428B7"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1560" w:type="dxa"/>
          </w:tcPr>
          <w:p w14:paraId="0FA78BEF" w14:textId="77777777" w:rsidR="001428B7" w:rsidRPr="00A7676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r>
    </w:tbl>
    <w:p w14:paraId="5F0B9A33" w14:textId="77777777" w:rsidR="001428B7" w:rsidRDefault="001428B7" w:rsidP="001428B7">
      <w:pPr>
        <w:pStyle w:val="BodyA"/>
        <w:jc w:val="right"/>
        <w:rPr>
          <w:rFonts w:ascii="Times New Roman" w:eastAsia="Times New Roman" w:hAnsi="Times New Roman" w:cs="Times New Roman"/>
          <w:sz w:val="24"/>
          <w:szCs w:val="24"/>
          <w:lang w:val="lt-LT"/>
        </w:rPr>
      </w:pPr>
    </w:p>
    <w:p w14:paraId="5B27839F" w14:textId="2D9CDF94" w:rsidR="001428B7" w:rsidRPr="0099191E" w:rsidRDefault="001428B7" w:rsidP="001428B7">
      <w:pPr>
        <w:pStyle w:val="Heading"/>
        <w:jc w:val="center"/>
        <w:rPr>
          <w:lang w:val="lt-LT"/>
        </w:rPr>
      </w:pPr>
      <w:r w:rsidRPr="0099191E">
        <w:rPr>
          <w:lang w:val="lt-LT"/>
        </w:rPr>
        <w:t xml:space="preserve"> „</w:t>
      </w:r>
      <w:r>
        <w:rPr>
          <w:lang w:val="lt-LT"/>
        </w:rPr>
        <w:t>REZErVUOTA TEISĖ</w:t>
      </w:r>
      <w:r w:rsidRPr="0099191E">
        <w:rPr>
          <w:lang w:val="lt-LT"/>
        </w:rPr>
        <w:t>“</w:t>
      </w:r>
    </w:p>
    <w:p w14:paraId="15F15696" w14:textId="77777777" w:rsidR="001428B7" w:rsidRDefault="001428B7" w:rsidP="001428B7">
      <w:pPr>
        <w:pStyle w:val="BodyA"/>
        <w:jc w:val="right"/>
        <w:rPr>
          <w:rFonts w:ascii="Times New Roman" w:eastAsia="Times New Roman" w:hAnsi="Times New Roman" w:cs="Times New Roman"/>
          <w:sz w:val="24"/>
          <w:szCs w:val="24"/>
          <w:lang w:val="lt-LT"/>
        </w:rPr>
      </w:pPr>
    </w:p>
    <w:tbl>
      <w:tblPr>
        <w:tblStyle w:val="TableGrid"/>
        <w:tblW w:w="15191" w:type="dxa"/>
        <w:tblInd w:w="-595" w:type="dxa"/>
        <w:tblLayout w:type="fixed"/>
        <w:tblLook w:val="04A0" w:firstRow="1" w:lastRow="0" w:firstColumn="1" w:lastColumn="0" w:noHBand="0" w:noVBand="1"/>
      </w:tblPr>
      <w:tblGrid>
        <w:gridCol w:w="555"/>
        <w:gridCol w:w="4358"/>
        <w:gridCol w:w="4359"/>
        <w:gridCol w:w="4359"/>
        <w:gridCol w:w="1560"/>
      </w:tblGrid>
      <w:tr w:rsidR="001428B7" w:rsidRPr="0098584D" w14:paraId="1796005B" w14:textId="77777777" w:rsidTr="00A9443F">
        <w:tc>
          <w:tcPr>
            <w:tcW w:w="555" w:type="dxa"/>
          </w:tcPr>
          <w:p w14:paraId="66937A94" w14:textId="77777777" w:rsidR="001428B7" w:rsidRPr="0098584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4358" w:type="dxa"/>
            <w:vAlign w:val="center"/>
          </w:tcPr>
          <w:p w14:paraId="42D2618C" w14:textId="77777777" w:rsidR="001428B7" w:rsidRPr="0098584D" w:rsidRDefault="001428B7" w:rsidP="00FC6E87">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4359" w:type="dxa"/>
            <w:vAlign w:val="center"/>
          </w:tcPr>
          <w:p w14:paraId="1BF51346" w14:textId="77777777" w:rsidR="001428B7" w:rsidRPr="0098584D" w:rsidRDefault="001428B7" w:rsidP="00FC6E87">
            <w:pPr>
              <w:jc w:val="center"/>
              <w:rPr>
                <w:rFonts w:eastAsia="Times New Roman"/>
                <w:b/>
                <w:bCs/>
                <w:color w:val="404040" w:themeColor="text1" w:themeTint="BF"/>
              </w:rPr>
            </w:pPr>
            <w:r w:rsidRPr="0098584D">
              <w:rPr>
                <w:b/>
                <w:bCs/>
                <w:color w:val="404040" w:themeColor="text1" w:themeTint="BF"/>
              </w:rPr>
              <w:t>Atitikį pagrindžiantys dokumentai</w:t>
            </w:r>
          </w:p>
        </w:tc>
        <w:tc>
          <w:tcPr>
            <w:tcW w:w="4359" w:type="dxa"/>
            <w:vAlign w:val="center"/>
          </w:tcPr>
          <w:p w14:paraId="23F12EFC" w14:textId="77777777" w:rsidR="001428B7" w:rsidRPr="0098584D" w:rsidRDefault="001428B7" w:rsidP="00A9443F">
            <w:pPr>
              <w:jc w:val="center"/>
              <w:rPr>
                <w:b/>
                <w:bCs/>
                <w:color w:val="404040" w:themeColor="text1" w:themeTint="BF"/>
              </w:rPr>
            </w:pPr>
            <w:r w:rsidRPr="0098584D">
              <w:rPr>
                <w:b/>
                <w:bCs/>
                <w:color w:val="404040" w:themeColor="text1" w:themeTint="BF"/>
              </w:rPr>
              <w:t>Subjektas, kuris turi atitikti reikalavimą</w:t>
            </w:r>
          </w:p>
        </w:tc>
        <w:tc>
          <w:tcPr>
            <w:tcW w:w="1560" w:type="dxa"/>
            <w:vAlign w:val="center"/>
          </w:tcPr>
          <w:p w14:paraId="76A4491E" w14:textId="77777777" w:rsidR="001428B7" w:rsidRPr="000F5A4D" w:rsidRDefault="001428B7" w:rsidP="00FC6E87">
            <w:pPr>
              <w:jc w:val="center"/>
              <w:rPr>
                <w:rFonts w:eastAsia="Times New Roman"/>
                <w:b/>
                <w:bCs/>
                <w:color w:val="404040" w:themeColor="text1" w:themeTint="BF"/>
                <w:lang w:val="en-US"/>
              </w:rPr>
            </w:pPr>
            <w:r w:rsidRPr="000F5A4D">
              <w:rPr>
                <w:b/>
                <w:bCs/>
                <w:color w:val="404040" w:themeColor="text1" w:themeTint="BF"/>
              </w:rPr>
              <w:t>Reikalavimo taikymas dalims</w:t>
            </w:r>
          </w:p>
        </w:tc>
      </w:tr>
      <w:tr w:rsidR="001428B7" w:rsidRPr="00A7676D" w14:paraId="74A94A0A" w14:textId="77777777" w:rsidTr="001428B7">
        <w:tc>
          <w:tcPr>
            <w:tcW w:w="555" w:type="dxa"/>
          </w:tcPr>
          <w:p w14:paraId="709871A8" w14:textId="77777777" w:rsidR="001428B7" w:rsidRPr="00A7676D" w:rsidRDefault="001428B7" w:rsidP="00FC6E8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4358" w:type="dxa"/>
          </w:tcPr>
          <w:p w14:paraId="234D28A1" w14:textId="77777777" w:rsidR="001428B7" w:rsidRPr="00A7676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4359" w:type="dxa"/>
          </w:tcPr>
          <w:p w14:paraId="621C5FDC" w14:textId="77777777" w:rsidR="001428B7" w:rsidRPr="00A7676D" w:rsidRDefault="001428B7" w:rsidP="00FC6E87">
            <w:pPr>
              <w:jc w:val="left"/>
              <w:rPr>
                <w:lang w:eastAsia="en-GB"/>
              </w:rPr>
            </w:pPr>
            <w:r>
              <w:rPr>
                <w:rFonts w:eastAsia="Times New Roman"/>
              </w:rPr>
              <w:t>Netaikoma</w:t>
            </w:r>
          </w:p>
        </w:tc>
        <w:tc>
          <w:tcPr>
            <w:tcW w:w="4359" w:type="dxa"/>
          </w:tcPr>
          <w:p w14:paraId="75965DAD" w14:textId="77777777" w:rsidR="001428B7"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1560" w:type="dxa"/>
          </w:tcPr>
          <w:p w14:paraId="24949F20" w14:textId="77777777" w:rsidR="001428B7" w:rsidRPr="00A7676D" w:rsidRDefault="001428B7" w:rsidP="00FC6E8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r>
    </w:tbl>
    <w:p w14:paraId="1D8A6369" w14:textId="77777777" w:rsidR="00EF3491" w:rsidRDefault="00EF3491" w:rsidP="00EF3491">
      <w:pPr>
        <w:pStyle w:val="Heading"/>
        <w:jc w:val="center"/>
        <w:rPr>
          <w:lang w:val="lt-LT"/>
        </w:rPr>
      </w:pPr>
    </w:p>
    <w:p w14:paraId="61147DB2" w14:textId="763A0E7F" w:rsidR="00EF3491" w:rsidRPr="0099191E" w:rsidRDefault="00EF3491" w:rsidP="00EF3491">
      <w:pPr>
        <w:pStyle w:val="Heading"/>
        <w:jc w:val="center"/>
        <w:rPr>
          <w:lang w:val="lt-LT"/>
        </w:rPr>
      </w:pPr>
      <w:r w:rsidRPr="0099191E">
        <w:rPr>
          <w:lang w:val="lt-LT"/>
        </w:rPr>
        <w:t xml:space="preserve"> „</w:t>
      </w:r>
      <w:r>
        <w:rPr>
          <w:lang w:val="lt-LT"/>
        </w:rPr>
        <w:t>KITI NACIONALINIO SAUgUMO AR NEPAPRASTOSIOS PADĖTIES REIKALAVIMAI</w:t>
      </w:r>
      <w:r w:rsidRPr="0099191E">
        <w:rPr>
          <w:lang w:val="lt-LT"/>
        </w:rPr>
        <w:t>“</w:t>
      </w:r>
    </w:p>
    <w:p w14:paraId="6A270B99" w14:textId="77777777" w:rsidR="00EF3491" w:rsidRDefault="00EF3491" w:rsidP="00EF3491">
      <w:pPr>
        <w:pStyle w:val="BodyA"/>
        <w:jc w:val="right"/>
        <w:rPr>
          <w:rFonts w:ascii="Times New Roman" w:eastAsia="Times New Roman" w:hAnsi="Times New Roman" w:cs="Times New Roman"/>
          <w:sz w:val="24"/>
          <w:szCs w:val="24"/>
          <w:lang w:val="lt-LT"/>
        </w:rPr>
      </w:pPr>
    </w:p>
    <w:tbl>
      <w:tblPr>
        <w:tblStyle w:val="TableGrid"/>
        <w:tblW w:w="15191" w:type="dxa"/>
        <w:tblInd w:w="-595" w:type="dxa"/>
        <w:tblLayout w:type="fixed"/>
        <w:tblLook w:val="04A0" w:firstRow="1" w:lastRow="0" w:firstColumn="1" w:lastColumn="0" w:noHBand="0" w:noVBand="1"/>
      </w:tblPr>
      <w:tblGrid>
        <w:gridCol w:w="555"/>
        <w:gridCol w:w="4358"/>
        <w:gridCol w:w="4359"/>
        <w:gridCol w:w="4359"/>
        <w:gridCol w:w="1560"/>
      </w:tblGrid>
      <w:tr w:rsidR="00EF3491" w:rsidRPr="0098584D" w14:paraId="31A3B5D7" w14:textId="77777777" w:rsidTr="00BF48F1">
        <w:tc>
          <w:tcPr>
            <w:tcW w:w="555" w:type="dxa"/>
          </w:tcPr>
          <w:p w14:paraId="76F4E909" w14:textId="77777777" w:rsidR="00EF3491" w:rsidRPr="0098584D" w:rsidRDefault="00EF3491" w:rsidP="00BF48F1">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4358" w:type="dxa"/>
            <w:vAlign w:val="center"/>
          </w:tcPr>
          <w:p w14:paraId="2C9CF329" w14:textId="77777777" w:rsidR="00EF3491" w:rsidRPr="0098584D" w:rsidRDefault="00EF3491" w:rsidP="00BF48F1">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4359" w:type="dxa"/>
            <w:vAlign w:val="center"/>
          </w:tcPr>
          <w:p w14:paraId="1C292D29" w14:textId="77777777" w:rsidR="00EF3491" w:rsidRPr="0098584D" w:rsidRDefault="00EF3491" w:rsidP="00BF48F1">
            <w:pPr>
              <w:jc w:val="center"/>
              <w:rPr>
                <w:rFonts w:eastAsia="Times New Roman"/>
                <w:b/>
                <w:bCs/>
                <w:color w:val="404040" w:themeColor="text1" w:themeTint="BF"/>
              </w:rPr>
            </w:pPr>
            <w:r w:rsidRPr="0098584D">
              <w:rPr>
                <w:b/>
                <w:bCs/>
                <w:color w:val="404040" w:themeColor="text1" w:themeTint="BF"/>
              </w:rPr>
              <w:t>Atitikį pagrindžiantys dokumentai</w:t>
            </w:r>
          </w:p>
        </w:tc>
        <w:tc>
          <w:tcPr>
            <w:tcW w:w="4359" w:type="dxa"/>
            <w:vAlign w:val="center"/>
          </w:tcPr>
          <w:p w14:paraId="72B63963" w14:textId="77777777" w:rsidR="00EF3491" w:rsidRPr="0098584D" w:rsidRDefault="00EF3491" w:rsidP="00BF48F1">
            <w:pPr>
              <w:jc w:val="center"/>
              <w:rPr>
                <w:b/>
                <w:bCs/>
                <w:color w:val="404040" w:themeColor="text1" w:themeTint="BF"/>
              </w:rPr>
            </w:pPr>
            <w:r w:rsidRPr="0098584D">
              <w:rPr>
                <w:b/>
                <w:bCs/>
                <w:color w:val="404040" w:themeColor="text1" w:themeTint="BF"/>
              </w:rPr>
              <w:t>Subjektas, kuris turi atitikti reikalavimą</w:t>
            </w:r>
          </w:p>
        </w:tc>
        <w:tc>
          <w:tcPr>
            <w:tcW w:w="1560" w:type="dxa"/>
            <w:vAlign w:val="center"/>
          </w:tcPr>
          <w:p w14:paraId="53C46D58" w14:textId="77777777" w:rsidR="00EF3491" w:rsidRPr="000F5A4D" w:rsidRDefault="00EF3491" w:rsidP="00BF48F1">
            <w:pPr>
              <w:jc w:val="center"/>
              <w:rPr>
                <w:rFonts w:eastAsia="Times New Roman"/>
                <w:b/>
                <w:bCs/>
                <w:color w:val="404040" w:themeColor="text1" w:themeTint="BF"/>
                <w:lang w:val="en-US"/>
              </w:rPr>
            </w:pPr>
            <w:r w:rsidRPr="000F5A4D">
              <w:rPr>
                <w:b/>
                <w:bCs/>
                <w:color w:val="404040" w:themeColor="text1" w:themeTint="BF"/>
              </w:rPr>
              <w:t>Reikalavimo taikymas dalims</w:t>
            </w:r>
          </w:p>
        </w:tc>
      </w:tr>
      <w:tr w:rsidR="00EF3491" w:rsidRPr="00A7676D" w14:paraId="248415E6" w14:textId="77777777" w:rsidTr="00BF48F1">
        <w:tc>
          <w:tcPr>
            <w:tcW w:w="555" w:type="dxa"/>
          </w:tcPr>
          <w:p w14:paraId="7083D005" w14:textId="77777777" w:rsidR="00EF3491" w:rsidRPr="00A7676D" w:rsidRDefault="00EF3491" w:rsidP="00BF48F1">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4358" w:type="dxa"/>
          </w:tcPr>
          <w:p w14:paraId="0BD044A2" w14:textId="77777777" w:rsidR="00EF3491" w:rsidRPr="00A7676D" w:rsidRDefault="00EF3491" w:rsidP="00BF48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4359" w:type="dxa"/>
          </w:tcPr>
          <w:p w14:paraId="4FE5B538" w14:textId="77777777" w:rsidR="00EF3491" w:rsidRPr="00A7676D" w:rsidRDefault="00EF3491" w:rsidP="00BF48F1">
            <w:pPr>
              <w:jc w:val="left"/>
              <w:rPr>
                <w:lang w:eastAsia="en-GB"/>
              </w:rPr>
            </w:pPr>
            <w:r>
              <w:rPr>
                <w:rFonts w:eastAsia="Times New Roman"/>
              </w:rPr>
              <w:t>Netaikoma</w:t>
            </w:r>
          </w:p>
        </w:tc>
        <w:tc>
          <w:tcPr>
            <w:tcW w:w="4359" w:type="dxa"/>
          </w:tcPr>
          <w:p w14:paraId="3A66124A" w14:textId="77777777" w:rsidR="00EF3491" w:rsidRDefault="00EF3491" w:rsidP="00BF48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1560" w:type="dxa"/>
          </w:tcPr>
          <w:p w14:paraId="78D87EC4" w14:textId="77777777" w:rsidR="00EF3491" w:rsidRPr="00A7676D" w:rsidRDefault="00EF3491" w:rsidP="00BF48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r>
    </w:tbl>
    <w:p w14:paraId="7A48D338" w14:textId="77777777" w:rsidR="00805393" w:rsidRDefault="00805393" w:rsidP="001428B7"/>
    <w:p w14:paraId="7E640663" w14:textId="43BA5AB6" w:rsidR="005E1B9D" w:rsidRPr="001428B7" w:rsidRDefault="005E1B9D" w:rsidP="005E1B9D">
      <w:pPr>
        <w:jc w:val="center"/>
      </w:pPr>
      <w:r>
        <w:t>______________</w:t>
      </w:r>
    </w:p>
    <w:sectPr w:rsidR="005E1B9D" w:rsidRPr="001428B7" w:rsidSect="00092C15">
      <w:headerReference w:type="default" r:id="rId7"/>
      <w:footerReference w:type="default" r:id="rId8"/>
      <w:pgSz w:w="16840" w:h="11900" w:orient="landscape"/>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A4C38" w14:textId="77777777" w:rsidR="0022328E" w:rsidRDefault="0022328E" w:rsidP="00992543">
      <w:r>
        <w:separator/>
      </w:r>
    </w:p>
  </w:endnote>
  <w:endnote w:type="continuationSeparator" w:id="0">
    <w:p w14:paraId="45D87989" w14:textId="77777777" w:rsidR="0022328E" w:rsidRDefault="0022328E"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EA4E" w14:textId="27A3935F" w:rsidR="00A360C6" w:rsidRPr="00A360C6" w:rsidRDefault="00A82A9E" w:rsidP="00A360C6">
    <w:pPr>
      <w:pStyle w:val="HeaderFooterA"/>
      <w:pBdr>
        <w:top w:val="none" w:sz="0" w:space="0" w:color="auto"/>
        <w:left w:val="none" w:sz="0" w:space="0" w:color="auto"/>
        <w:bottom w:val="none" w:sz="0" w:space="0" w:color="auto"/>
        <w:right w:val="none" w:sz="0" w:space="0" w:color="auto"/>
        <w:between w:val="none" w:sz="0" w:space="0" w:color="auto"/>
        <w:bar w:val="none" w:sz="0" w:color="auto"/>
      </w:pBdr>
      <w:tabs>
        <w:tab w:val="clear" w:pos="9020"/>
        <w:tab w:val="center" w:pos="4750"/>
        <w:tab w:val="right" w:pos="9480"/>
      </w:tabs>
      <w:jc w:val="right"/>
      <w:rPr>
        <w:rFonts w:ascii="Times New Roman" w:eastAsia="Times New Roman" w:hAnsi="Times New Roman" w:cs="Times New Roman"/>
        <w:sz w:val="18"/>
        <w:szCs w:val="18"/>
      </w:rPr>
    </w:pPr>
    <w:r>
      <w:rPr>
        <w:rFonts w:ascii="Times New Roman" w:hAnsi="Times New Roman"/>
        <w:sz w:val="18"/>
        <w:szCs w:val="18"/>
      </w:rPr>
      <w:tab/>
    </w:r>
    <w:r w:rsidR="00092C15">
      <w:rPr>
        <w:rFonts w:ascii="Times New Roman" w:hAnsi="Times New Roman"/>
        <w:sz w:val="18"/>
        <w:szCs w:val="18"/>
      </w:rPr>
      <w:tab/>
    </w:r>
    <w:r w:rsidR="00092C15">
      <w:rPr>
        <w:rFonts w:ascii="Times New Roman" w:hAnsi="Times New Roman"/>
        <w:sz w:val="18"/>
        <w:szCs w:val="18"/>
      </w:rPr>
      <w:tab/>
    </w:r>
    <w:r w:rsidR="00092C15">
      <w:rPr>
        <w:rFonts w:ascii="Times New Roman" w:hAnsi="Times New Roman"/>
        <w:sz w:val="18"/>
        <w:szCs w:val="18"/>
      </w:rPr>
      <w:tab/>
    </w:r>
    <w:r w:rsidR="00092C15">
      <w:rPr>
        <w:rFonts w:ascii="Times New Roman" w:hAnsi="Times New Roman"/>
        <w:sz w:val="18"/>
        <w:szCs w:val="18"/>
      </w:rPr>
      <w:tab/>
    </w:r>
    <w:r w:rsidR="00092C15">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99191E">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99191E">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5E4D" w14:textId="77777777" w:rsidR="0022328E" w:rsidRDefault="0022328E" w:rsidP="00992543">
      <w:r>
        <w:separator/>
      </w:r>
    </w:p>
  </w:footnote>
  <w:footnote w:type="continuationSeparator" w:id="0">
    <w:p w14:paraId="4699D6ED" w14:textId="77777777" w:rsidR="0022328E" w:rsidRDefault="0022328E"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0E81" w14:textId="77777777" w:rsidR="00092C15" w:rsidRDefault="00092C15">
    <w:pPr>
      <w:pStyle w:val="Body"/>
    </w:pPr>
  </w:p>
  <w:p w14:paraId="35635749" w14:textId="77777777" w:rsidR="00805393" w:rsidRDefault="00A82A9E">
    <w:pPr>
      <w:pStyle w:val="Body"/>
    </w:pPr>
    <w:r>
      <w:rPr>
        <w:noProof/>
      </w:rPr>
      <mc:AlternateContent>
        <mc:Choice Requires="wps">
          <w:drawing>
            <wp:anchor distT="152400" distB="152400" distL="152400" distR="152400" simplePos="0" relativeHeight="251658240" behindDoc="1" locked="0" layoutInCell="1" allowOverlap="1" wp14:anchorId="3A1F9071" wp14:editId="67F52420">
              <wp:simplePos x="0" y="0"/>
              <wp:positionH relativeFrom="page">
                <wp:posOffset>691563</wp:posOffset>
              </wp:positionH>
              <wp:positionV relativeFrom="page">
                <wp:posOffset>719631</wp:posOffset>
              </wp:positionV>
              <wp:extent cx="9297681" cy="0"/>
              <wp:effectExtent l="0" t="12700" r="24130" b="12700"/>
              <wp:wrapNone/>
              <wp:docPr id="1073741825" name="officeArt object" descr="officeArt object"/>
              <wp:cNvGraphicFramePr/>
              <a:graphic xmlns:a="http://schemas.openxmlformats.org/drawingml/2006/main">
                <a:graphicData uri="http://schemas.microsoft.com/office/word/2010/wordprocessingShape">
                  <wps:wsp>
                    <wps:cNvCnPr/>
                    <wps:spPr>
                      <a:xfrm>
                        <a:off x="0" y="0"/>
                        <a:ext cx="9297681" cy="0"/>
                      </a:xfrm>
                      <a:prstGeom prst="line">
                        <a:avLst/>
                      </a:prstGeom>
                      <a:noFill/>
                      <a:ln w="25400" cap="flat">
                        <a:solidFill>
                          <a:srgbClr val="535F65"/>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67778AC8" id="officeArt object" o:spid="_x0000_s1026" alt="officeArt object" style="position:absolute;z-index:-25165824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54.45pt,56.65pt" to="786.55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" strokecolor="#535f65" strokeweight="2pt">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06F8E"/>
    <w:multiLevelType w:val="hybridMultilevel"/>
    <w:tmpl w:val="C7C8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9672165">
    <w:abstractNumId w:val="1"/>
  </w:num>
  <w:num w:numId="2" w16cid:durableId="116628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93"/>
    <w:rsid w:val="00000937"/>
    <w:rsid w:val="00014C41"/>
    <w:rsid w:val="00051663"/>
    <w:rsid w:val="00056F47"/>
    <w:rsid w:val="0006194A"/>
    <w:rsid w:val="00073BF2"/>
    <w:rsid w:val="00074879"/>
    <w:rsid w:val="0008474E"/>
    <w:rsid w:val="00084934"/>
    <w:rsid w:val="00086382"/>
    <w:rsid w:val="00092C15"/>
    <w:rsid w:val="0009563B"/>
    <w:rsid w:val="00096318"/>
    <w:rsid w:val="000B46B5"/>
    <w:rsid w:val="000B7F26"/>
    <w:rsid w:val="000C2B4D"/>
    <w:rsid w:val="000D2AC3"/>
    <w:rsid w:val="000F634B"/>
    <w:rsid w:val="0010193F"/>
    <w:rsid w:val="00125AB0"/>
    <w:rsid w:val="001310D3"/>
    <w:rsid w:val="001337C6"/>
    <w:rsid w:val="001428B7"/>
    <w:rsid w:val="0014364D"/>
    <w:rsid w:val="00143C06"/>
    <w:rsid w:val="001443A3"/>
    <w:rsid w:val="00145C0A"/>
    <w:rsid w:val="00151570"/>
    <w:rsid w:val="001701C1"/>
    <w:rsid w:val="00181746"/>
    <w:rsid w:val="00193440"/>
    <w:rsid w:val="001A071A"/>
    <w:rsid w:val="001B614D"/>
    <w:rsid w:val="001B78A0"/>
    <w:rsid w:val="001D0379"/>
    <w:rsid w:val="001D29A6"/>
    <w:rsid w:val="001E7EA9"/>
    <w:rsid w:val="00207E8C"/>
    <w:rsid w:val="002174E0"/>
    <w:rsid w:val="0022328E"/>
    <w:rsid w:val="00232799"/>
    <w:rsid w:val="00242345"/>
    <w:rsid w:val="002470CC"/>
    <w:rsid w:val="002538F1"/>
    <w:rsid w:val="002560CC"/>
    <w:rsid w:val="002628FD"/>
    <w:rsid w:val="00263945"/>
    <w:rsid w:val="00267E64"/>
    <w:rsid w:val="0027024E"/>
    <w:rsid w:val="00273732"/>
    <w:rsid w:val="002775EE"/>
    <w:rsid w:val="00280A92"/>
    <w:rsid w:val="00286728"/>
    <w:rsid w:val="00295E68"/>
    <w:rsid w:val="00297477"/>
    <w:rsid w:val="002A1230"/>
    <w:rsid w:val="002A1D36"/>
    <w:rsid w:val="002B583C"/>
    <w:rsid w:val="002D6E0F"/>
    <w:rsid w:val="002D7D46"/>
    <w:rsid w:val="002E7661"/>
    <w:rsid w:val="002F53AD"/>
    <w:rsid w:val="002F7369"/>
    <w:rsid w:val="00302AB3"/>
    <w:rsid w:val="0031630A"/>
    <w:rsid w:val="003171EC"/>
    <w:rsid w:val="00323B20"/>
    <w:rsid w:val="00325BD8"/>
    <w:rsid w:val="003304F9"/>
    <w:rsid w:val="00330F1B"/>
    <w:rsid w:val="00347D32"/>
    <w:rsid w:val="00351A55"/>
    <w:rsid w:val="003563AD"/>
    <w:rsid w:val="00380106"/>
    <w:rsid w:val="003813FD"/>
    <w:rsid w:val="00381F67"/>
    <w:rsid w:val="003848AE"/>
    <w:rsid w:val="00390E93"/>
    <w:rsid w:val="003936CA"/>
    <w:rsid w:val="003B3917"/>
    <w:rsid w:val="003D0BFF"/>
    <w:rsid w:val="003D2219"/>
    <w:rsid w:val="003E2E9D"/>
    <w:rsid w:val="003E45ED"/>
    <w:rsid w:val="003F77EB"/>
    <w:rsid w:val="00407BD5"/>
    <w:rsid w:val="00410596"/>
    <w:rsid w:val="00426865"/>
    <w:rsid w:val="00435CFB"/>
    <w:rsid w:val="00436708"/>
    <w:rsid w:val="00447B75"/>
    <w:rsid w:val="00464F52"/>
    <w:rsid w:val="00471163"/>
    <w:rsid w:val="004757D6"/>
    <w:rsid w:val="0048021C"/>
    <w:rsid w:val="00484614"/>
    <w:rsid w:val="0048718B"/>
    <w:rsid w:val="00493BD3"/>
    <w:rsid w:val="00494714"/>
    <w:rsid w:val="00497035"/>
    <w:rsid w:val="004A69BE"/>
    <w:rsid w:val="004B4664"/>
    <w:rsid w:val="004C668F"/>
    <w:rsid w:val="004E5E14"/>
    <w:rsid w:val="004F0975"/>
    <w:rsid w:val="004F1065"/>
    <w:rsid w:val="005022BD"/>
    <w:rsid w:val="00502793"/>
    <w:rsid w:val="00503D75"/>
    <w:rsid w:val="00504DC3"/>
    <w:rsid w:val="005063CB"/>
    <w:rsid w:val="00507E28"/>
    <w:rsid w:val="005361DA"/>
    <w:rsid w:val="00545DDE"/>
    <w:rsid w:val="00567307"/>
    <w:rsid w:val="0057083E"/>
    <w:rsid w:val="005749FE"/>
    <w:rsid w:val="00582D47"/>
    <w:rsid w:val="0058424F"/>
    <w:rsid w:val="00586272"/>
    <w:rsid w:val="005874D2"/>
    <w:rsid w:val="005919DE"/>
    <w:rsid w:val="005B2995"/>
    <w:rsid w:val="005C4C18"/>
    <w:rsid w:val="005C6BB5"/>
    <w:rsid w:val="005D2C1D"/>
    <w:rsid w:val="005D725F"/>
    <w:rsid w:val="005E1B9D"/>
    <w:rsid w:val="005E2575"/>
    <w:rsid w:val="005E4C58"/>
    <w:rsid w:val="005F4213"/>
    <w:rsid w:val="005F75BD"/>
    <w:rsid w:val="00600427"/>
    <w:rsid w:val="00602D74"/>
    <w:rsid w:val="0062016C"/>
    <w:rsid w:val="0062765C"/>
    <w:rsid w:val="0063208A"/>
    <w:rsid w:val="006519D0"/>
    <w:rsid w:val="00670C15"/>
    <w:rsid w:val="00682AF4"/>
    <w:rsid w:val="00684216"/>
    <w:rsid w:val="006A5295"/>
    <w:rsid w:val="006B621E"/>
    <w:rsid w:val="006C1BF4"/>
    <w:rsid w:val="006C77CA"/>
    <w:rsid w:val="006E0399"/>
    <w:rsid w:val="00700B8D"/>
    <w:rsid w:val="00710BB0"/>
    <w:rsid w:val="0072611D"/>
    <w:rsid w:val="00726270"/>
    <w:rsid w:val="00731F1F"/>
    <w:rsid w:val="00763DF2"/>
    <w:rsid w:val="007700F8"/>
    <w:rsid w:val="00774E03"/>
    <w:rsid w:val="00776EF1"/>
    <w:rsid w:val="0078302C"/>
    <w:rsid w:val="0079199D"/>
    <w:rsid w:val="00795AF5"/>
    <w:rsid w:val="00796FC0"/>
    <w:rsid w:val="007B7480"/>
    <w:rsid w:val="007C76BD"/>
    <w:rsid w:val="007D47DB"/>
    <w:rsid w:val="007D7756"/>
    <w:rsid w:val="007E7679"/>
    <w:rsid w:val="007F536A"/>
    <w:rsid w:val="007F5ACB"/>
    <w:rsid w:val="00805393"/>
    <w:rsid w:val="00811D4C"/>
    <w:rsid w:val="00814FFD"/>
    <w:rsid w:val="0081597E"/>
    <w:rsid w:val="0082112A"/>
    <w:rsid w:val="00821B63"/>
    <w:rsid w:val="0083707B"/>
    <w:rsid w:val="008457F2"/>
    <w:rsid w:val="008473A0"/>
    <w:rsid w:val="00857222"/>
    <w:rsid w:val="00860DD0"/>
    <w:rsid w:val="00885BFE"/>
    <w:rsid w:val="008964BC"/>
    <w:rsid w:val="008B2FB1"/>
    <w:rsid w:val="008C0AA1"/>
    <w:rsid w:val="008C5299"/>
    <w:rsid w:val="008C64F3"/>
    <w:rsid w:val="008F5D16"/>
    <w:rsid w:val="008F6BCD"/>
    <w:rsid w:val="0091373A"/>
    <w:rsid w:val="00927667"/>
    <w:rsid w:val="009321BC"/>
    <w:rsid w:val="0093362C"/>
    <w:rsid w:val="0093686F"/>
    <w:rsid w:val="00940951"/>
    <w:rsid w:val="00942FBB"/>
    <w:rsid w:val="00952AC1"/>
    <w:rsid w:val="00964262"/>
    <w:rsid w:val="00975BA7"/>
    <w:rsid w:val="0098584D"/>
    <w:rsid w:val="0099191E"/>
    <w:rsid w:val="00992543"/>
    <w:rsid w:val="009A2F9A"/>
    <w:rsid w:val="009B5142"/>
    <w:rsid w:val="009B5A18"/>
    <w:rsid w:val="009B6BFB"/>
    <w:rsid w:val="009C08A6"/>
    <w:rsid w:val="009C344C"/>
    <w:rsid w:val="009D3D0C"/>
    <w:rsid w:val="009E1237"/>
    <w:rsid w:val="009E1C94"/>
    <w:rsid w:val="009E2B98"/>
    <w:rsid w:val="009F1325"/>
    <w:rsid w:val="009F4E9E"/>
    <w:rsid w:val="00A0322D"/>
    <w:rsid w:val="00A24D9F"/>
    <w:rsid w:val="00A31A93"/>
    <w:rsid w:val="00A324BA"/>
    <w:rsid w:val="00A360C6"/>
    <w:rsid w:val="00A3798A"/>
    <w:rsid w:val="00A4489C"/>
    <w:rsid w:val="00A47888"/>
    <w:rsid w:val="00A565B8"/>
    <w:rsid w:val="00A57AD6"/>
    <w:rsid w:val="00A65BCB"/>
    <w:rsid w:val="00A741EF"/>
    <w:rsid w:val="00A7676D"/>
    <w:rsid w:val="00A82A9E"/>
    <w:rsid w:val="00A85726"/>
    <w:rsid w:val="00A87897"/>
    <w:rsid w:val="00A9322A"/>
    <w:rsid w:val="00A9443F"/>
    <w:rsid w:val="00A95124"/>
    <w:rsid w:val="00AA370E"/>
    <w:rsid w:val="00AA5B3A"/>
    <w:rsid w:val="00AB11E9"/>
    <w:rsid w:val="00AC2862"/>
    <w:rsid w:val="00AC5DDC"/>
    <w:rsid w:val="00AD2002"/>
    <w:rsid w:val="00AD683C"/>
    <w:rsid w:val="00B125BD"/>
    <w:rsid w:val="00B161FF"/>
    <w:rsid w:val="00B22D42"/>
    <w:rsid w:val="00B2726B"/>
    <w:rsid w:val="00B47A77"/>
    <w:rsid w:val="00B54D3C"/>
    <w:rsid w:val="00B61DCD"/>
    <w:rsid w:val="00B7244D"/>
    <w:rsid w:val="00BB7FCF"/>
    <w:rsid w:val="00BC09D2"/>
    <w:rsid w:val="00BC1767"/>
    <w:rsid w:val="00BC2867"/>
    <w:rsid w:val="00BC3953"/>
    <w:rsid w:val="00BD01B5"/>
    <w:rsid w:val="00BD1D43"/>
    <w:rsid w:val="00BE5733"/>
    <w:rsid w:val="00BF27E4"/>
    <w:rsid w:val="00BF37A6"/>
    <w:rsid w:val="00C069B6"/>
    <w:rsid w:val="00C075D3"/>
    <w:rsid w:val="00C12750"/>
    <w:rsid w:val="00C42A3D"/>
    <w:rsid w:val="00C51BF6"/>
    <w:rsid w:val="00C53DC3"/>
    <w:rsid w:val="00C6587B"/>
    <w:rsid w:val="00C76473"/>
    <w:rsid w:val="00C944D2"/>
    <w:rsid w:val="00C979E3"/>
    <w:rsid w:val="00CA0B53"/>
    <w:rsid w:val="00CA641E"/>
    <w:rsid w:val="00CD1ACE"/>
    <w:rsid w:val="00CD2DB1"/>
    <w:rsid w:val="00CE0510"/>
    <w:rsid w:val="00D026F1"/>
    <w:rsid w:val="00D03A4D"/>
    <w:rsid w:val="00D1550E"/>
    <w:rsid w:val="00D27949"/>
    <w:rsid w:val="00D3688E"/>
    <w:rsid w:val="00D37A9B"/>
    <w:rsid w:val="00D532B1"/>
    <w:rsid w:val="00D75DAD"/>
    <w:rsid w:val="00D9086E"/>
    <w:rsid w:val="00DA61C2"/>
    <w:rsid w:val="00DD3774"/>
    <w:rsid w:val="00DD5562"/>
    <w:rsid w:val="00DD7022"/>
    <w:rsid w:val="00DE2461"/>
    <w:rsid w:val="00DE68AD"/>
    <w:rsid w:val="00DF04E0"/>
    <w:rsid w:val="00DF0E54"/>
    <w:rsid w:val="00DF7177"/>
    <w:rsid w:val="00E00372"/>
    <w:rsid w:val="00E17847"/>
    <w:rsid w:val="00E2701C"/>
    <w:rsid w:val="00E37C9C"/>
    <w:rsid w:val="00E5319D"/>
    <w:rsid w:val="00E554E2"/>
    <w:rsid w:val="00E61EAF"/>
    <w:rsid w:val="00E6250F"/>
    <w:rsid w:val="00EA7115"/>
    <w:rsid w:val="00EC379C"/>
    <w:rsid w:val="00ED5483"/>
    <w:rsid w:val="00EE0C7D"/>
    <w:rsid w:val="00EE2047"/>
    <w:rsid w:val="00EE2688"/>
    <w:rsid w:val="00EF011E"/>
    <w:rsid w:val="00EF3491"/>
    <w:rsid w:val="00EF3AE3"/>
    <w:rsid w:val="00EF48FB"/>
    <w:rsid w:val="00F15C97"/>
    <w:rsid w:val="00F1708B"/>
    <w:rsid w:val="00F32252"/>
    <w:rsid w:val="00F32BD0"/>
    <w:rsid w:val="00F35B28"/>
    <w:rsid w:val="00F40AD5"/>
    <w:rsid w:val="00F42A81"/>
    <w:rsid w:val="00F75579"/>
    <w:rsid w:val="00F871BD"/>
    <w:rsid w:val="00F92F60"/>
    <w:rsid w:val="00FA08BD"/>
    <w:rsid w:val="00FA22DC"/>
    <w:rsid w:val="00FA5AA9"/>
    <w:rsid w:val="00FA76CB"/>
    <w:rsid w:val="00FB18B7"/>
    <w:rsid w:val="00FB7E18"/>
    <w:rsid w:val="00FD0FE9"/>
    <w:rsid w:val="00FD1B33"/>
    <w:rsid w:val="00FD70C3"/>
    <w:rsid w:val="00FE21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777E"/>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43"/>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lang w:val="en-US"/>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lang w:val="en-US"/>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lang w:val="en-US"/>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lang w:val="en-US"/>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27E4"/>
    <w:rPr>
      <w:sz w:val="18"/>
      <w:szCs w:val="18"/>
    </w:rPr>
  </w:style>
  <w:style w:type="character" w:customStyle="1" w:styleId="BalloonTextChar">
    <w:name w:val="Balloon Text Char"/>
    <w:basedOn w:val="DefaultParagraphFont"/>
    <w:link w:val="BalloonText"/>
    <w:uiPriority w:val="99"/>
    <w:semiHidden/>
    <w:rsid w:val="00BF27E4"/>
    <w:rPr>
      <w:sz w:val="18"/>
      <w:szCs w:val="18"/>
      <w:lang w:val="lt-LT" w:eastAsia="en-US"/>
    </w:rPr>
  </w:style>
  <w:style w:type="character" w:styleId="CommentReference">
    <w:name w:val="annotation reference"/>
    <w:basedOn w:val="DefaultParagraphFont"/>
    <w:uiPriority w:val="99"/>
    <w:semiHidden/>
    <w:unhideWhenUsed/>
    <w:rsid w:val="00207E8C"/>
    <w:rPr>
      <w:sz w:val="16"/>
      <w:szCs w:val="16"/>
    </w:rPr>
  </w:style>
  <w:style w:type="paragraph" w:styleId="CommentText">
    <w:name w:val="annotation text"/>
    <w:basedOn w:val="Normal"/>
    <w:link w:val="CommentTextChar"/>
    <w:uiPriority w:val="99"/>
    <w:semiHidden/>
    <w:unhideWhenUsed/>
    <w:rsid w:val="00207E8C"/>
    <w:rPr>
      <w:sz w:val="20"/>
      <w:szCs w:val="20"/>
    </w:rPr>
  </w:style>
  <w:style w:type="character" w:customStyle="1" w:styleId="CommentTextChar">
    <w:name w:val="Comment Text Char"/>
    <w:basedOn w:val="DefaultParagraphFont"/>
    <w:link w:val="CommentText"/>
    <w:uiPriority w:val="99"/>
    <w:semiHidden/>
    <w:rsid w:val="00207E8C"/>
    <w:rPr>
      <w:lang w:val="lt-LT" w:eastAsia="en-US"/>
    </w:rPr>
  </w:style>
  <w:style w:type="paragraph" w:styleId="CommentSubject">
    <w:name w:val="annotation subject"/>
    <w:basedOn w:val="CommentText"/>
    <w:next w:val="CommentText"/>
    <w:link w:val="CommentSubjectChar"/>
    <w:uiPriority w:val="99"/>
    <w:semiHidden/>
    <w:unhideWhenUsed/>
    <w:rsid w:val="00143C06"/>
    <w:rPr>
      <w:b/>
      <w:bCs/>
    </w:rPr>
  </w:style>
  <w:style w:type="character" w:customStyle="1" w:styleId="CommentSubjectChar">
    <w:name w:val="Comment Subject Char"/>
    <w:basedOn w:val="CommentTextChar"/>
    <w:link w:val="CommentSubject"/>
    <w:uiPriority w:val="99"/>
    <w:semiHidden/>
    <w:rsid w:val="00143C06"/>
    <w:rPr>
      <w:b/>
      <w:bCs/>
      <w:lang w:val="lt-LT" w:eastAsia="en-US"/>
    </w:rPr>
  </w:style>
  <w:style w:type="paragraph" w:styleId="Header">
    <w:name w:val="header"/>
    <w:basedOn w:val="Normal"/>
    <w:link w:val="HeaderChar"/>
    <w:uiPriority w:val="99"/>
    <w:unhideWhenUsed/>
    <w:rsid w:val="001B614D"/>
    <w:pPr>
      <w:tabs>
        <w:tab w:val="center" w:pos="4513"/>
        <w:tab w:val="right" w:pos="9026"/>
      </w:tabs>
    </w:pPr>
  </w:style>
  <w:style w:type="character" w:customStyle="1" w:styleId="HeaderChar">
    <w:name w:val="Header Char"/>
    <w:basedOn w:val="DefaultParagraphFont"/>
    <w:link w:val="Header"/>
    <w:uiPriority w:val="99"/>
    <w:rsid w:val="001B614D"/>
    <w:rPr>
      <w:sz w:val="22"/>
      <w:szCs w:val="22"/>
      <w:lang w:eastAsia="en-US"/>
    </w:rPr>
  </w:style>
  <w:style w:type="paragraph" w:styleId="Footer">
    <w:name w:val="footer"/>
    <w:basedOn w:val="Normal"/>
    <w:link w:val="FooterChar"/>
    <w:uiPriority w:val="99"/>
    <w:unhideWhenUsed/>
    <w:rsid w:val="001B614D"/>
    <w:pPr>
      <w:tabs>
        <w:tab w:val="center" w:pos="4513"/>
        <w:tab w:val="right" w:pos="9026"/>
      </w:tabs>
    </w:pPr>
  </w:style>
  <w:style w:type="character" w:customStyle="1" w:styleId="FooterChar">
    <w:name w:val="Footer Char"/>
    <w:basedOn w:val="DefaultParagraphFont"/>
    <w:link w:val="Footer"/>
    <w:uiPriority w:val="99"/>
    <w:rsid w:val="001B614D"/>
    <w:rPr>
      <w:sz w:val="22"/>
      <w:szCs w:val="22"/>
      <w:lang w:eastAsia="en-US"/>
    </w:rPr>
  </w:style>
  <w:style w:type="paragraph" w:styleId="Revision">
    <w:name w:val="Revision"/>
    <w:hidden/>
    <w:uiPriority w:val="99"/>
    <w:semiHidden/>
    <w:rsid w:val="004F0975"/>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eastAsia="en-US"/>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99"/>
    <w:qFormat/>
    <w:rsid w:val="00A360C6"/>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jc w:val="left"/>
    </w:pPr>
    <w:rPr>
      <w:rFonts w:asciiTheme="minorHAnsi" w:eastAsiaTheme="minorEastAsia" w:hAnsiTheme="minorHAnsi" w:cstheme="minorBidi"/>
      <w:sz w:val="21"/>
      <w:szCs w:val="21"/>
      <w:bdr w:val="none" w:sz="0" w:space="0" w:color="auto"/>
      <w:lang w:eastAsia="lt-LT"/>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A360C6"/>
    <w:rPr>
      <w:rFonts w:asciiTheme="minorHAnsi" w:eastAsiaTheme="minorEastAsia" w:hAnsiTheme="minorHAnsi" w:cstheme="minorBidi"/>
      <w:sz w:val="21"/>
      <w:szCs w:val="21"/>
      <w:bdr w:val="none" w:sz="0" w:space="0" w:color="auto"/>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8642">
      <w:bodyDiv w:val="1"/>
      <w:marLeft w:val="0"/>
      <w:marRight w:val="0"/>
      <w:marTop w:val="0"/>
      <w:marBottom w:val="0"/>
      <w:divBdr>
        <w:top w:val="none" w:sz="0" w:space="0" w:color="auto"/>
        <w:left w:val="none" w:sz="0" w:space="0" w:color="auto"/>
        <w:bottom w:val="none" w:sz="0" w:space="0" w:color="auto"/>
        <w:right w:val="none" w:sz="0" w:space="0" w:color="auto"/>
      </w:divBdr>
    </w:div>
    <w:div w:id="546140582">
      <w:bodyDiv w:val="1"/>
      <w:marLeft w:val="0"/>
      <w:marRight w:val="0"/>
      <w:marTop w:val="0"/>
      <w:marBottom w:val="0"/>
      <w:divBdr>
        <w:top w:val="none" w:sz="0" w:space="0" w:color="auto"/>
        <w:left w:val="none" w:sz="0" w:space="0" w:color="auto"/>
        <w:bottom w:val="none" w:sz="0" w:space="0" w:color="auto"/>
        <w:right w:val="none" w:sz="0" w:space="0" w:color="auto"/>
      </w:divBdr>
    </w:div>
    <w:div w:id="554660542">
      <w:bodyDiv w:val="1"/>
      <w:marLeft w:val="0"/>
      <w:marRight w:val="0"/>
      <w:marTop w:val="0"/>
      <w:marBottom w:val="0"/>
      <w:divBdr>
        <w:top w:val="none" w:sz="0" w:space="0" w:color="auto"/>
        <w:left w:val="none" w:sz="0" w:space="0" w:color="auto"/>
        <w:bottom w:val="none" w:sz="0" w:space="0" w:color="auto"/>
        <w:right w:val="none" w:sz="0" w:space="0" w:color="auto"/>
      </w:divBdr>
    </w:div>
    <w:div w:id="572398582">
      <w:bodyDiv w:val="1"/>
      <w:marLeft w:val="0"/>
      <w:marRight w:val="0"/>
      <w:marTop w:val="0"/>
      <w:marBottom w:val="0"/>
      <w:divBdr>
        <w:top w:val="none" w:sz="0" w:space="0" w:color="auto"/>
        <w:left w:val="none" w:sz="0" w:space="0" w:color="auto"/>
        <w:bottom w:val="none" w:sz="0" w:space="0" w:color="auto"/>
        <w:right w:val="none" w:sz="0" w:space="0" w:color="auto"/>
      </w:divBdr>
    </w:div>
    <w:div w:id="626425118">
      <w:bodyDiv w:val="1"/>
      <w:marLeft w:val="0"/>
      <w:marRight w:val="0"/>
      <w:marTop w:val="0"/>
      <w:marBottom w:val="0"/>
      <w:divBdr>
        <w:top w:val="none" w:sz="0" w:space="0" w:color="auto"/>
        <w:left w:val="none" w:sz="0" w:space="0" w:color="auto"/>
        <w:bottom w:val="none" w:sz="0" w:space="0" w:color="auto"/>
        <w:right w:val="none" w:sz="0" w:space="0" w:color="auto"/>
      </w:divBdr>
    </w:div>
    <w:div w:id="650133998">
      <w:bodyDiv w:val="1"/>
      <w:marLeft w:val="0"/>
      <w:marRight w:val="0"/>
      <w:marTop w:val="0"/>
      <w:marBottom w:val="0"/>
      <w:divBdr>
        <w:top w:val="none" w:sz="0" w:space="0" w:color="auto"/>
        <w:left w:val="none" w:sz="0" w:space="0" w:color="auto"/>
        <w:bottom w:val="none" w:sz="0" w:space="0" w:color="auto"/>
        <w:right w:val="none" w:sz="0" w:space="0" w:color="auto"/>
      </w:divBdr>
    </w:div>
    <w:div w:id="764107146">
      <w:bodyDiv w:val="1"/>
      <w:marLeft w:val="0"/>
      <w:marRight w:val="0"/>
      <w:marTop w:val="0"/>
      <w:marBottom w:val="0"/>
      <w:divBdr>
        <w:top w:val="none" w:sz="0" w:space="0" w:color="auto"/>
        <w:left w:val="none" w:sz="0" w:space="0" w:color="auto"/>
        <w:bottom w:val="none" w:sz="0" w:space="0" w:color="auto"/>
        <w:right w:val="none" w:sz="0" w:space="0" w:color="auto"/>
      </w:divBdr>
    </w:div>
    <w:div w:id="796411626">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864706633">
      <w:bodyDiv w:val="1"/>
      <w:marLeft w:val="0"/>
      <w:marRight w:val="0"/>
      <w:marTop w:val="0"/>
      <w:marBottom w:val="0"/>
      <w:divBdr>
        <w:top w:val="none" w:sz="0" w:space="0" w:color="auto"/>
        <w:left w:val="none" w:sz="0" w:space="0" w:color="auto"/>
        <w:bottom w:val="none" w:sz="0" w:space="0" w:color="auto"/>
        <w:right w:val="none" w:sz="0" w:space="0" w:color="auto"/>
      </w:divBdr>
    </w:div>
    <w:div w:id="975139135">
      <w:bodyDiv w:val="1"/>
      <w:marLeft w:val="0"/>
      <w:marRight w:val="0"/>
      <w:marTop w:val="0"/>
      <w:marBottom w:val="0"/>
      <w:divBdr>
        <w:top w:val="none" w:sz="0" w:space="0" w:color="auto"/>
        <w:left w:val="none" w:sz="0" w:space="0" w:color="auto"/>
        <w:bottom w:val="none" w:sz="0" w:space="0" w:color="auto"/>
        <w:right w:val="none" w:sz="0" w:space="0" w:color="auto"/>
      </w:divBdr>
    </w:div>
    <w:div w:id="1072000715">
      <w:bodyDiv w:val="1"/>
      <w:marLeft w:val="0"/>
      <w:marRight w:val="0"/>
      <w:marTop w:val="0"/>
      <w:marBottom w:val="0"/>
      <w:divBdr>
        <w:top w:val="none" w:sz="0" w:space="0" w:color="auto"/>
        <w:left w:val="none" w:sz="0" w:space="0" w:color="auto"/>
        <w:bottom w:val="none" w:sz="0" w:space="0" w:color="auto"/>
        <w:right w:val="none" w:sz="0" w:space="0" w:color="auto"/>
      </w:divBdr>
      <w:divsChild>
        <w:div w:id="1067146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332337">
              <w:marLeft w:val="0"/>
              <w:marRight w:val="0"/>
              <w:marTop w:val="0"/>
              <w:marBottom w:val="0"/>
              <w:divBdr>
                <w:top w:val="none" w:sz="0" w:space="0" w:color="auto"/>
                <w:left w:val="none" w:sz="0" w:space="0" w:color="auto"/>
                <w:bottom w:val="none" w:sz="0" w:space="0" w:color="auto"/>
                <w:right w:val="none" w:sz="0" w:space="0" w:color="auto"/>
              </w:divBdr>
              <w:divsChild>
                <w:div w:id="805511267">
                  <w:marLeft w:val="0"/>
                  <w:marRight w:val="0"/>
                  <w:marTop w:val="0"/>
                  <w:marBottom w:val="0"/>
                  <w:divBdr>
                    <w:top w:val="none" w:sz="0" w:space="0" w:color="auto"/>
                    <w:left w:val="none" w:sz="0" w:space="0" w:color="auto"/>
                    <w:bottom w:val="none" w:sz="0" w:space="0" w:color="auto"/>
                    <w:right w:val="none" w:sz="0" w:space="0" w:color="auto"/>
                  </w:divBdr>
                  <w:divsChild>
                    <w:div w:id="19627582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3537640">
                          <w:marLeft w:val="0"/>
                          <w:marRight w:val="0"/>
                          <w:marTop w:val="0"/>
                          <w:marBottom w:val="0"/>
                          <w:divBdr>
                            <w:top w:val="none" w:sz="0" w:space="0" w:color="auto"/>
                            <w:left w:val="none" w:sz="0" w:space="0" w:color="auto"/>
                            <w:bottom w:val="none" w:sz="0" w:space="0" w:color="auto"/>
                            <w:right w:val="none" w:sz="0" w:space="0" w:color="auto"/>
                          </w:divBdr>
                          <w:divsChild>
                            <w:div w:id="772213232">
                              <w:marLeft w:val="0"/>
                              <w:marRight w:val="0"/>
                              <w:marTop w:val="0"/>
                              <w:marBottom w:val="0"/>
                              <w:divBdr>
                                <w:top w:val="none" w:sz="0" w:space="0" w:color="auto"/>
                                <w:left w:val="none" w:sz="0" w:space="0" w:color="auto"/>
                                <w:bottom w:val="none" w:sz="0" w:space="0" w:color="auto"/>
                                <w:right w:val="none" w:sz="0" w:space="0" w:color="auto"/>
                              </w:divBdr>
                              <w:divsChild>
                                <w:div w:id="1237394803">
                                  <w:marLeft w:val="0"/>
                                  <w:marRight w:val="0"/>
                                  <w:marTop w:val="0"/>
                                  <w:marBottom w:val="0"/>
                                  <w:divBdr>
                                    <w:top w:val="none" w:sz="0" w:space="0" w:color="auto"/>
                                    <w:left w:val="none" w:sz="0" w:space="0" w:color="auto"/>
                                    <w:bottom w:val="none" w:sz="0" w:space="0" w:color="auto"/>
                                    <w:right w:val="none" w:sz="0" w:space="0" w:color="auto"/>
                                  </w:divBdr>
                                  <w:divsChild>
                                    <w:div w:id="647978876">
                                      <w:marLeft w:val="0"/>
                                      <w:marRight w:val="0"/>
                                      <w:marTop w:val="0"/>
                                      <w:marBottom w:val="0"/>
                                      <w:divBdr>
                                        <w:top w:val="none" w:sz="0" w:space="0" w:color="auto"/>
                                        <w:left w:val="none" w:sz="0" w:space="0" w:color="auto"/>
                                        <w:bottom w:val="none" w:sz="0" w:space="0" w:color="auto"/>
                                        <w:right w:val="none" w:sz="0" w:space="0" w:color="auto"/>
                                      </w:divBdr>
                                      <w:divsChild>
                                        <w:div w:id="7833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41333718">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315331059">
      <w:bodyDiv w:val="1"/>
      <w:marLeft w:val="0"/>
      <w:marRight w:val="0"/>
      <w:marTop w:val="0"/>
      <w:marBottom w:val="0"/>
      <w:divBdr>
        <w:top w:val="none" w:sz="0" w:space="0" w:color="auto"/>
        <w:left w:val="none" w:sz="0" w:space="0" w:color="auto"/>
        <w:bottom w:val="none" w:sz="0" w:space="0" w:color="auto"/>
        <w:right w:val="none" w:sz="0" w:space="0" w:color="auto"/>
      </w:divBdr>
    </w:div>
    <w:div w:id="1483692833">
      <w:bodyDiv w:val="1"/>
      <w:marLeft w:val="0"/>
      <w:marRight w:val="0"/>
      <w:marTop w:val="0"/>
      <w:marBottom w:val="0"/>
      <w:divBdr>
        <w:top w:val="none" w:sz="0" w:space="0" w:color="auto"/>
        <w:left w:val="none" w:sz="0" w:space="0" w:color="auto"/>
        <w:bottom w:val="none" w:sz="0" w:space="0" w:color="auto"/>
        <w:right w:val="none" w:sz="0" w:space="0" w:color="auto"/>
      </w:divBdr>
    </w:div>
    <w:div w:id="1599679818">
      <w:bodyDiv w:val="1"/>
      <w:marLeft w:val="0"/>
      <w:marRight w:val="0"/>
      <w:marTop w:val="0"/>
      <w:marBottom w:val="0"/>
      <w:divBdr>
        <w:top w:val="none" w:sz="0" w:space="0" w:color="auto"/>
        <w:left w:val="none" w:sz="0" w:space="0" w:color="auto"/>
        <w:bottom w:val="none" w:sz="0" w:space="0" w:color="auto"/>
        <w:right w:val="none" w:sz="0" w:space="0" w:color="auto"/>
      </w:divBdr>
    </w:div>
    <w:div w:id="1638948513">
      <w:bodyDiv w:val="1"/>
      <w:marLeft w:val="0"/>
      <w:marRight w:val="0"/>
      <w:marTop w:val="0"/>
      <w:marBottom w:val="0"/>
      <w:divBdr>
        <w:top w:val="none" w:sz="0" w:space="0" w:color="auto"/>
        <w:left w:val="none" w:sz="0" w:space="0" w:color="auto"/>
        <w:bottom w:val="none" w:sz="0" w:space="0" w:color="auto"/>
        <w:right w:val="none" w:sz="0" w:space="0" w:color="auto"/>
      </w:divBdr>
    </w:div>
    <w:div w:id="1768500788">
      <w:bodyDiv w:val="1"/>
      <w:marLeft w:val="0"/>
      <w:marRight w:val="0"/>
      <w:marTop w:val="0"/>
      <w:marBottom w:val="0"/>
      <w:divBdr>
        <w:top w:val="none" w:sz="0" w:space="0" w:color="auto"/>
        <w:left w:val="none" w:sz="0" w:space="0" w:color="auto"/>
        <w:bottom w:val="none" w:sz="0" w:space="0" w:color="auto"/>
        <w:right w:val="none" w:sz="0" w:space="0" w:color="auto"/>
      </w:divBdr>
    </w:div>
    <w:div w:id="1918706489">
      <w:bodyDiv w:val="1"/>
      <w:marLeft w:val="0"/>
      <w:marRight w:val="0"/>
      <w:marTop w:val="0"/>
      <w:marBottom w:val="0"/>
      <w:divBdr>
        <w:top w:val="none" w:sz="0" w:space="0" w:color="auto"/>
        <w:left w:val="none" w:sz="0" w:space="0" w:color="auto"/>
        <w:bottom w:val="none" w:sz="0" w:space="0" w:color="auto"/>
        <w:right w:val="none" w:sz="0" w:space="0" w:color="auto"/>
      </w:divBdr>
    </w:div>
    <w:div w:id="1975601048">
      <w:bodyDiv w:val="1"/>
      <w:marLeft w:val="0"/>
      <w:marRight w:val="0"/>
      <w:marTop w:val="0"/>
      <w:marBottom w:val="0"/>
      <w:divBdr>
        <w:top w:val="none" w:sz="0" w:space="0" w:color="auto"/>
        <w:left w:val="none" w:sz="0" w:space="0" w:color="auto"/>
        <w:bottom w:val="none" w:sz="0" w:space="0" w:color="auto"/>
        <w:right w:val="none" w:sz="0" w:space="0" w:color="auto"/>
      </w:divBdr>
    </w:div>
    <w:div w:id="2088384791">
      <w:bodyDiv w:val="1"/>
      <w:marLeft w:val="0"/>
      <w:marRight w:val="0"/>
      <w:marTop w:val="0"/>
      <w:marBottom w:val="0"/>
      <w:divBdr>
        <w:top w:val="none" w:sz="0" w:space="0" w:color="auto"/>
        <w:left w:val="none" w:sz="0" w:space="0" w:color="auto"/>
        <w:bottom w:val="none" w:sz="0" w:space="0" w:color="auto"/>
        <w:right w:val="none" w:sz="0" w:space="0" w:color="auto"/>
      </w:divBdr>
    </w:div>
    <w:div w:id="2105490737">
      <w:bodyDiv w:val="1"/>
      <w:marLeft w:val="0"/>
      <w:marRight w:val="0"/>
      <w:marTop w:val="0"/>
      <w:marBottom w:val="0"/>
      <w:divBdr>
        <w:top w:val="none" w:sz="0" w:space="0" w:color="auto"/>
        <w:left w:val="none" w:sz="0" w:space="0" w:color="auto"/>
        <w:bottom w:val="none" w:sz="0" w:space="0" w:color="auto"/>
        <w:right w:val="none" w:sz="0" w:space="0" w:color="auto"/>
      </w:divBdr>
    </w:div>
    <w:div w:id="2112431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Justina Vaitkevičiūtė</dc:creator>
  <cp:lastModifiedBy>Petras Valuckis</cp:lastModifiedBy>
  <cp:revision>19</cp:revision>
  <cp:lastPrinted>2021-03-17T12:52:00Z</cp:lastPrinted>
  <dcterms:created xsi:type="dcterms:W3CDTF">2021-05-12T09:58:00Z</dcterms:created>
  <dcterms:modified xsi:type="dcterms:W3CDTF">2026-09-06T19:11:00Z</dcterms:modified>
</cp:coreProperties>
</file>