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D76EE" w14:textId="31332BE8" w:rsidR="0079723A" w:rsidRDefault="0079723A">
      <w:pPr>
        <w:spacing w:after="200" w:line="276" w:lineRule="auto"/>
        <w:rPr>
          <w:rFonts w:eastAsia="Calibri"/>
          <w:lang w:eastAsia="lt-LT"/>
        </w:rPr>
      </w:pPr>
    </w:p>
    <w:tbl>
      <w:tblPr>
        <w:tblW w:w="2760" w:type="dxa"/>
        <w:tblInd w:w="6948" w:type="dxa"/>
        <w:tblLook w:val="01E0" w:firstRow="1" w:lastRow="1" w:firstColumn="1" w:lastColumn="1" w:noHBand="0" w:noVBand="0"/>
      </w:tblPr>
      <w:tblGrid>
        <w:gridCol w:w="2760"/>
      </w:tblGrid>
      <w:tr w:rsidR="0079723A" w14:paraId="2C0D43AC" w14:textId="77777777" w:rsidTr="007A0327">
        <w:tc>
          <w:tcPr>
            <w:tcW w:w="2760" w:type="dxa"/>
          </w:tcPr>
          <w:p w14:paraId="31127488" w14:textId="1476B1FC" w:rsidR="0079723A" w:rsidRPr="00F8699D" w:rsidRDefault="0079723A" w:rsidP="007A0327">
            <w:pPr>
              <w:widowControl w:val="0"/>
            </w:pPr>
            <w:r w:rsidRPr="00F8699D">
              <w:br w:type="page"/>
            </w:r>
            <w:r w:rsidR="007C5AAE">
              <w:t>Pirkimo sąlygų</w:t>
            </w:r>
          </w:p>
        </w:tc>
      </w:tr>
      <w:tr w:rsidR="0079723A" w14:paraId="116EA094" w14:textId="77777777" w:rsidTr="007A0327">
        <w:tc>
          <w:tcPr>
            <w:tcW w:w="2760" w:type="dxa"/>
          </w:tcPr>
          <w:p w14:paraId="13E9F527" w14:textId="0100CE6A" w:rsidR="0079723A" w:rsidRPr="00F8699D" w:rsidRDefault="00176B85" w:rsidP="007A0327">
            <w:pPr>
              <w:widowControl w:val="0"/>
            </w:pPr>
            <w:r>
              <w:t>5</w:t>
            </w:r>
            <w:r w:rsidR="0079723A" w:rsidRPr="00F8699D">
              <w:t xml:space="preserve"> priedas</w:t>
            </w:r>
          </w:p>
        </w:tc>
      </w:tr>
    </w:tbl>
    <w:p w14:paraId="5C130536" w14:textId="77777777" w:rsidR="0079723A" w:rsidRDefault="0079723A" w:rsidP="0079723A">
      <w:pPr>
        <w:tabs>
          <w:tab w:val="left" w:pos="700"/>
          <w:tab w:val="left" w:pos="900"/>
        </w:tabs>
        <w:ind w:firstLine="567"/>
        <w:jc w:val="center"/>
        <w:rPr>
          <w:b/>
        </w:rPr>
      </w:pPr>
    </w:p>
    <w:p w14:paraId="60BBD257" w14:textId="77777777" w:rsidR="0079723A" w:rsidRPr="006E4DCF" w:rsidRDefault="0079723A" w:rsidP="0079723A">
      <w:pPr>
        <w:tabs>
          <w:tab w:val="left" w:pos="700"/>
          <w:tab w:val="left" w:pos="900"/>
        </w:tabs>
        <w:ind w:firstLine="567"/>
        <w:jc w:val="center"/>
        <w:rPr>
          <w:b/>
        </w:rPr>
      </w:pPr>
      <w:r w:rsidRPr="00EB5530">
        <w:rPr>
          <w:b/>
        </w:rPr>
        <w:t>RANGOS S</w:t>
      </w:r>
      <w:r w:rsidRPr="006E4DCF">
        <w:rPr>
          <w:b/>
        </w:rPr>
        <w:t xml:space="preserve">UTARTIS </w:t>
      </w:r>
      <w:r w:rsidRPr="006E4DCF">
        <w:rPr>
          <w:b/>
          <w:lang w:eastAsia="lt-LT"/>
        </w:rPr>
        <w:t>(</w:t>
      </w:r>
      <w:r w:rsidRPr="00082143">
        <w:rPr>
          <w:b/>
          <w:highlight w:val="lightGray"/>
          <w:lang w:eastAsia="lt-LT"/>
        </w:rPr>
        <w:t>PROJEKTAS</w:t>
      </w:r>
      <w:r w:rsidRPr="006E4DCF">
        <w:rPr>
          <w:b/>
          <w:lang w:eastAsia="lt-LT"/>
        </w:rPr>
        <w:t>)</w:t>
      </w:r>
    </w:p>
    <w:p w14:paraId="208138C3" w14:textId="77777777" w:rsidR="0079723A" w:rsidRPr="006E4DCF" w:rsidRDefault="0079723A" w:rsidP="0079723A">
      <w:pPr>
        <w:tabs>
          <w:tab w:val="left" w:pos="700"/>
          <w:tab w:val="left" w:pos="900"/>
        </w:tabs>
        <w:ind w:firstLine="567"/>
        <w:jc w:val="both"/>
        <w:rPr>
          <w:b/>
        </w:rPr>
      </w:pPr>
    </w:p>
    <w:p w14:paraId="186B4C8F" w14:textId="77777777" w:rsidR="0079723A" w:rsidRPr="006E4DCF" w:rsidRDefault="0079723A" w:rsidP="0079723A">
      <w:pPr>
        <w:tabs>
          <w:tab w:val="left" w:pos="700"/>
          <w:tab w:val="left" w:pos="900"/>
        </w:tabs>
        <w:ind w:firstLine="567"/>
        <w:jc w:val="center"/>
      </w:pPr>
      <w:r w:rsidRPr="006E4DCF">
        <w:t xml:space="preserve">Nr. </w:t>
      </w:r>
    </w:p>
    <w:p w14:paraId="6764DADF" w14:textId="77777777" w:rsidR="0079723A" w:rsidRPr="006E4DCF" w:rsidRDefault="0079723A" w:rsidP="0079723A">
      <w:pPr>
        <w:tabs>
          <w:tab w:val="left" w:pos="700"/>
          <w:tab w:val="left" w:pos="900"/>
        </w:tabs>
        <w:ind w:firstLine="567"/>
        <w:jc w:val="center"/>
      </w:pPr>
      <w:r w:rsidRPr="006E4DCF">
        <w:t>Klaipėda</w:t>
      </w:r>
    </w:p>
    <w:p w14:paraId="232D7D72" w14:textId="77777777" w:rsidR="0079723A" w:rsidRPr="006E4DCF" w:rsidRDefault="0079723A" w:rsidP="0079723A">
      <w:pPr>
        <w:tabs>
          <w:tab w:val="left" w:pos="700"/>
          <w:tab w:val="left" w:pos="900"/>
        </w:tabs>
        <w:ind w:firstLine="567"/>
        <w:rPr>
          <w:b/>
        </w:rPr>
      </w:pPr>
    </w:p>
    <w:p w14:paraId="23324F7D" w14:textId="77777777" w:rsidR="0079723A" w:rsidRPr="00C4697C" w:rsidRDefault="0079723A" w:rsidP="0079723A">
      <w:pPr>
        <w:tabs>
          <w:tab w:val="left" w:pos="700"/>
          <w:tab w:val="left" w:pos="900"/>
          <w:tab w:val="left" w:pos="993"/>
        </w:tabs>
        <w:ind w:firstLine="709"/>
        <w:jc w:val="both"/>
      </w:pPr>
      <w:r w:rsidRPr="00C4697C">
        <w:rPr>
          <w:b/>
        </w:rPr>
        <w:t xml:space="preserve">Klaipėdos miesto savivaldybės administracija </w:t>
      </w:r>
      <w:r w:rsidRPr="00C4697C">
        <w:t xml:space="preserve">(toliau – Užsakovas), atstovaujama Savivaldybės administracijos direktoriaus </w:t>
      </w:r>
      <w:r w:rsidRPr="005A7261">
        <w:rPr>
          <w:highlight w:val="lightGray"/>
        </w:rPr>
        <w:t>(vardas, pavardė)</w:t>
      </w:r>
      <w:r w:rsidRPr="00C4697C">
        <w:t xml:space="preserve">, veikiančio pagal Savivaldybės administracijos nuostatus, ir </w:t>
      </w:r>
      <w:r w:rsidRPr="005A7261">
        <w:rPr>
          <w:highlight w:val="lightGray"/>
          <w:lang w:eastAsia="lt-LT"/>
        </w:rPr>
        <w:t>(pavadinimas)</w:t>
      </w:r>
      <w:r w:rsidRPr="00C4697C">
        <w:rPr>
          <w:lang w:eastAsia="lt-LT"/>
        </w:rPr>
        <w:t xml:space="preserve"> (toliau – Rangovas), atstovaujama(s) </w:t>
      </w:r>
      <w:r w:rsidRPr="005A7261">
        <w:rPr>
          <w:highlight w:val="lightGray"/>
          <w:lang w:eastAsia="lt-LT"/>
        </w:rPr>
        <w:t>(pareigos, vardas, pavardė)</w:t>
      </w:r>
      <w:r w:rsidRPr="00C4697C">
        <w:rPr>
          <w:lang w:eastAsia="lt-LT"/>
        </w:rPr>
        <w:t>, toliau kartu vadinamos (-i) Šalimis, o kiekviena (s) atskirai – Šalimi, sudarė šią</w:t>
      </w:r>
      <w:r w:rsidRPr="00C4697C">
        <w:t xml:space="preserve"> Rangos sutartį (toliau – Sutartis).</w:t>
      </w:r>
    </w:p>
    <w:p w14:paraId="5C20366A" w14:textId="551C71FF" w:rsidR="0079723A" w:rsidRPr="00C4697C" w:rsidRDefault="0079723A" w:rsidP="00563FFE">
      <w:pPr>
        <w:tabs>
          <w:tab w:val="left" w:pos="700"/>
          <w:tab w:val="left" w:pos="1134"/>
        </w:tabs>
        <w:ind w:firstLine="709"/>
        <w:jc w:val="both"/>
      </w:pPr>
      <w:r w:rsidRPr="00C4697C">
        <w:t xml:space="preserve">Sutartis sudaroma įvykdžius </w:t>
      </w:r>
      <w:r w:rsidR="00563FFE" w:rsidRPr="008878DC">
        <w:rPr>
          <w:b/>
          <w:bCs/>
        </w:rPr>
        <w:t>Lėtėjimo juostų įrengimo Šiaurės pr. ties Pakruojo g. ir Utenos g., Klaipėdoje, kapitalinio remonto</w:t>
      </w:r>
      <w:r w:rsidR="00A80CE2" w:rsidRPr="008878DC">
        <w:rPr>
          <w:b/>
          <w:bCs/>
        </w:rPr>
        <w:t xml:space="preserve"> darbų </w:t>
      </w:r>
      <w:r w:rsidRPr="008878DC">
        <w:rPr>
          <w:b/>
          <w:bCs/>
        </w:rPr>
        <w:t xml:space="preserve">pirkimo </w:t>
      </w:r>
      <w:r w:rsidR="00563FFE" w:rsidRPr="008878DC">
        <w:rPr>
          <w:b/>
          <w:bCs/>
        </w:rPr>
        <w:t>skelbiamos apklausos</w:t>
      </w:r>
      <w:r w:rsidRPr="008878DC">
        <w:rPr>
          <w:b/>
          <w:bCs/>
          <w:lang w:eastAsia="lt-LT"/>
        </w:rPr>
        <w:t xml:space="preserve"> būdu</w:t>
      </w:r>
      <w:r w:rsidR="00BA20CC" w:rsidRPr="00BA20CC">
        <w:rPr>
          <w:b/>
          <w:bCs/>
          <w:lang w:eastAsia="lt-LT"/>
        </w:rPr>
        <w:t>(CVP IS ID (</w:t>
      </w:r>
      <w:r w:rsidR="00BA20CC" w:rsidRPr="00E3237C">
        <w:rPr>
          <w:b/>
          <w:bCs/>
          <w:shd w:val="clear" w:color="auto" w:fill="D9D9D9" w:themeFill="background1" w:themeFillShade="D9"/>
          <w:lang w:eastAsia="lt-LT"/>
        </w:rPr>
        <w:t>įrašyti)</w:t>
      </w:r>
      <w:r w:rsidRPr="008878DC">
        <w:rPr>
          <w:b/>
          <w:bCs/>
          <w:lang w:eastAsia="lt-LT"/>
        </w:rPr>
        <w:t xml:space="preserve"> </w:t>
      </w:r>
      <w:r w:rsidRPr="008878DC">
        <w:rPr>
          <w:b/>
          <w:bCs/>
        </w:rPr>
        <w:t>procedūras</w:t>
      </w:r>
      <w:r w:rsidRPr="00C4697C">
        <w:t xml:space="preserve"> </w:t>
      </w:r>
      <w:r w:rsidR="00A543FF" w:rsidRPr="00A543FF">
        <w:t>Lietuvos Respublikos viešųjų pirkimų įstatymo (toliau – VPĮ) ir kitų teisės aktų nustatyta tvarka</w:t>
      </w:r>
      <w:r w:rsidRPr="00C4697C">
        <w:rPr>
          <w:lang w:eastAsia="lt-LT"/>
        </w:rPr>
        <w:t>.</w:t>
      </w:r>
      <w:r w:rsidRPr="00C4697C">
        <w:t xml:space="preserve">  </w:t>
      </w:r>
    </w:p>
    <w:p w14:paraId="5AD46FB3" w14:textId="77777777" w:rsidR="0079723A" w:rsidRPr="00C4697C" w:rsidRDefault="0079723A" w:rsidP="0079723A">
      <w:pPr>
        <w:tabs>
          <w:tab w:val="left" w:pos="700"/>
          <w:tab w:val="left" w:pos="993"/>
          <w:tab w:val="left" w:pos="1134"/>
        </w:tabs>
        <w:ind w:firstLine="709"/>
        <w:jc w:val="both"/>
      </w:pPr>
    </w:p>
    <w:p w14:paraId="22CE1526" w14:textId="77777777" w:rsidR="0079723A" w:rsidRPr="00C4697C" w:rsidRDefault="0079723A" w:rsidP="0079723A">
      <w:pPr>
        <w:tabs>
          <w:tab w:val="left" w:pos="993"/>
          <w:tab w:val="left" w:pos="1134"/>
        </w:tabs>
        <w:ind w:firstLine="709"/>
        <w:jc w:val="center"/>
        <w:rPr>
          <w:b/>
          <w:bCs/>
        </w:rPr>
      </w:pPr>
      <w:r w:rsidRPr="00C4697C">
        <w:rPr>
          <w:b/>
          <w:bCs/>
        </w:rPr>
        <w:t>I. SUTARTIES OBJEKTAS IR JO KAINA</w:t>
      </w:r>
    </w:p>
    <w:p w14:paraId="570E1497" w14:textId="77777777" w:rsidR="0079723A" w:rsidRPr="00C4697C" w:rsidRDefault="0079723A" w:rsidP="0079723A">
      <w:pPr>
        <w:widowControl w:val="0"/>
        <w:tabs>
          <w:tab w:val="left" w:pos="993"/>
          <w:tab w:val="left" w:pos="1134"/>
          <w:tab w:val="left" w:pos="1276"/>
        </w:tabs>
        <w:ind w:firstLine="709"/>
        <w:jc w:val="both"/>
        <w:rPr>
          <w:bCs/>
        </w:rPr>
      </w:pPr>
      <w:r w:rsidRPr="00C4697C">
        <w:rPr>
          <w:bCs/>
        </w:rPr>
        <w:tab/>
      </w:r>
    </w:p>
    <w:p w14:paraId="5238D120" w14:textId="65639AAB" w:rsidR="0079723A" w:rsidRPr="00CF0BA5" w:rsidRDefault="0079723A" w:rsidP="0079723A">
      <w:pPr>
        <w:pStyle w:val="Sraopastraipa"/>
        <w:numPr>
          <w:ilvl w:val="0"/>
          <w:numId w:val="14"/>
        </w:numPr>
        <w:tabs>
          <w:tab w:val="left" w:pos="993"/>
        </w:tabs>
        <w:jc w:val="both"/>
        <w:rPr>
          <w:b/>
          <w:sz w:val="24"/>
          <w:szCs w:val="24"/>
        </w:rPr>
      </w:pPr>
      <w:r w:rsidRPr="00F72BE8">
        <w:rPr>
          <w:b/>
          <w:iCs/>
          <w:sz w:val="24"/>
          <w:szCs w:val="24"/>
        </w:rPr>
        <w:t>Sutarties objektas –</w:t>
      </w:r>
      <w:r w:rsidRPr="003913E3">
        <w:rPr>
          <w:rFonts w:eastAsia="TimesNewRomanPS-BoldMT"/>
          <w:b/>
          <w:bCs/>
          <w:sz w:val="24"/>
          <w:szCs w:val="24"/>
        </w:rPr>
        <w:t xml:space="preserve"> </w:t>
      </w:r>
      <w:r w:rsidR="00836057" w:rsidRPr="00836057">
        <w:rPr>
          <w:rFonts w:eastAsia="TimesNewRomanPS-BoldMT"/>
          <w:b/>
          <w:bCs/>
          <w:sz w:val="24"/>
          <w:szCs w:val="24"/>
        </w:rPr>
        <w:t>Lėtėjimo juostų įrengimo Šiaurės pr. ties Pakruojo g. ir Utenos g., Klaipėdoje, kapitalinio remonto</w:t>
      </w:r>
      <w:r w:rsidR="00314404" w:rsidRPr="00314404">
        <w:rPr>
          <w:rFonts w:eastAsia="TimesNewRomanPS-BoldMT"/>
          <w:b/>
          <w:bCs/>
          <w:sz w:val="24"/>
          <w:szCs w:val="24"/>
        </w:rPr>
        <w:t xml:space="preserve"> darb</w:t>
      </w:r>
      <w:r w:rsidR="00314404">
        <w:rPr>
          <w:rFonts w:eastAsia="TimesNewRomanPS-BoldMT"/>
          <w:b/>
          <w:bCs/>
          <w:sz w:val="24"/>
          <w:szCs w:val="24"/>
        </w:rPr>
        <w:t>ai</w:t>
      </w:r>
      <w:r w:rsidR="00314404" w:rsidRPr="00314404">
        <w:rPr>
          <w:rFonts w:eastAsia="TimesNewRomanPS-BoldMT"/>
          <w:b/>
          <w:bCs/>
          <w:sz w:val="24"/>
          <w:szCs w:val="24"/>
        </w:rPr>
        <w:t xml:space="preserve"> </w:t>
      </w:r>
      <w:r w:rsidRPr="005F7677">
        <w:rPr>
          <w:rFonts w:eastAsia="TimesNewRomanPS-BoldMT"/>
          <w:sz w:val="24"/>
          <w:szCs w:val="24"/>
        </w:rPr>
        <w:t>(toliau – darbai).</w:t>
      </w:r>
      <w:r>
        <w:rPr>
          <w:rFonts w:eastAsia="TimesNewRomanPS-BoldMT"/>
          <w:b/>
          <w:bCs/>
          <w:sz w:val="24"/>
          <w:szCs w:val="24"/>
        </w:rPr>
        <w:t xml:space="preserve"> </w:t>
      </w:r>
      <w:r w:rsidRPr="00CF4B09">
        <w:rPr>
          <w:rFonts w:eastAsia="TimesNewRomanPS-BoldMT"/>
          <w:sz w:val="24"/>
          <w:szCs w:val="24"/>
        </w:rPr>
        <w:t>Darbai perkami pagal parengt</w:t>
      </w:r>
      <w:r w:rsidR="00580559">
        <w:rPr>
          <w:rFonts w:eastAsia="TimesNewRomanPS-BoldMT"/>
          <w:sz w:val="24"/>
          <w:szCs w:val="24"/>
        </w:rPr>
        <w:t>ą</w:t>
      </w:r>
      <w:r w:rsidRPr="00CF4B09">
        <w:rPr>
          <w:rFonts w:eastAsia="TimesNewRomanPS-BoldMT"/>
          <w:sz w:val="24"/>
          <w:szCs w:val="24"/>
        </w:rPr>
        <w:t xml:space="preserve"> Technin</w:t>
      </w:r>
      <w:r w:rsidR="00580559">
        <w:rPr>
          <w:rFonts w:eastAsia="TimesNewRomanPS-BoldMT"/>
          <w:sz w:val="24"/>
          <w:szCs w:val="24"/>
        </w:rPr>
        <w:t xml:space="preserve">į darbo projektą </w:t>
      </w:r>
      <w:r w:rsidRPr="00CF4B09">
        <w:rPr>
          <w:rFonts w:eastAsia="TimesNewRomanPS-BoldMT"/>
          <w:sz w:val="24"/>
          <w:szCs w:val="24"/>
        </w:rPr>
        <w:t xml:space="preserve">ir </w:t>
      </w:r>
      <w:r w:rsidR="00580559">
        <w:rPr>
          <w:rFonts w:eastAsia="TimesNewRomanPS-BoldMT"/>
          <w:sz w:val="24"/>
          <w:szCs w:val="24"/>
        </w:rPr>
        <w:t>Techninę specifikaciją</w:t>
      </w:r>
      <w:r w:rsidRPr="00CF4B09">
        <w:rPr>
          <w:rFonts w:eastAsia="TimesNewRomanPS-BoldMT"/>
          <w:sz w:val="24"/>
          <w:szCs w:val="24"/>
        </w:rPr>
        <w:t xml:space="preserve"> </w:t>
      </w:r>
      <w:r w:rsidRPr="005F7677">
        <w:rPr>
          <w:rFonts w:eastAsia="TimesNewRomanPS-BoldMT"/>
          <w:sz w:val="24"/>
          <w:szCs w:val="24"/>
        </w:rPr>
        <w:t xml:space="preserve">(Sutarties </w:t>
      </w:r>
      <w:r>
        <w:rPr>
          <w:rFonts w:eastAsia="TimesNewRomanPS-BoldMT"/>
          <w:sz w:val="24"/>
          <w:szCs w:val="24"/>
        </w:rPr>
        <w:t>1</w:t>
      </w:r>
      <w:r w:rsidR="005F260D">
        <w:rPr>
          <w:rFonts w:eastAsia="TimesNewRomanPS-BoldMT"/>
          <w:sz w:val="24"/>
          <w:szCs w:val="24"/>
        </w:rPr>
        <w:t xml:space="preserve"> ir </w:t>
      </w:r>
      <w:r w:rsidR="00580559">
        <w:rPr>
          <w:rFonts w:eastAsia="TimesNewRomanPS-BoldMT"/>
          <w:sz w:val="24"/>
          <w:szCs w:val="24"/>
        </w:rPr>
        <w:t>2</w:t>
      </w:r>
      <w:r>
        <w:rPr>
          <w:rFonts w:eastAsia="TimesNewRomanPS-BoldMT"/>
          <w:sz w:val="24"/>
          <w:szCs w:val="24"/>
        </w:rPr>
        <w:t xml:space="preserve"> </w:t>
      </w:r>
      <w:r w:rsidRPr="005F7677">
        <w:rPr>
          <w:rFonts w:eastAsia="TimesNewRomanPS-BoldMT"/>
          <w:sz w:val="24"/>
          <w:szCs w:val="24"/>
        </w:rPr>
        <w:t>priedai).</w:t>
      </w:r>
    </w:p>
    <w:p w14:paraId="68BBA485" w14:textId="77777777" w:rsidR="0079723A" w:rsidRDefault="0079723A" w:rsidP="0079723A">
      <w:pPr>
        <w:pStyle w:val="Sraopastraipa"/>
        <w:numPr>
          <w:ilvl w:val="0"/>
          <w:numId w:val="14"/>
        </w:numPr>
        <w:tabs>
          <w:tab w:val="left" w:pos="993"/>
        </w:tabs>
        <w:jc w:val="both"/>
        <w:rPr>
          <w:b/>
          <w:sz w:val="24"/>
          <w:szCs w:val="24"/>
        </w:rPr>
      </w:pPr>
      <w:r w:rsidRPr="00544372">
        <w:rPr>
          <w:b/>
          <w:sz w:val="24"/>
          <w:szCs w:val="24"/>
        </w:rPr>
        <w:t xml:space="preserve">Sutarties </w:t>
      </w:r>
      <w:r>
        <w:rPr>
          <w:b/>
          <w:sz w:val="24"/>
          <w:szCs w:val="24"/>
        </w:rPr>
        <w:t>vertė:</w:t>
      </w:r>
    </w:p>
    <w:p w14:paraId="01A371BD" w14:textId="18B3A3EC" w:rsidR="0079723A" w:rsidRPr="00D76A61" w:rsidRDefault="00BB5BC2" w:rsidP="00394790">
      <w:pPr>
        <w:pStyle w:val="Sraopastraipa"/>
        <w:numPr>
          <w:ilvl w:val="1"/>
          <w:numId w:val="14"/>
        </w:numPr>
        <w:tabs>
          <w:tab w:val="left" w:pos="1134"/>
        </w:tabs>
        <w:ind w:left="-10"/>
        <w:jc w:val="both"/>
        <w:rPr>
          <w:b/>
          <w:sz w:val="24"/>
          <w:szCs w:val="24"/>
        </w:rPr>
      </w:pPr>
      <w:r w:rsidRPr="00BB5BC2">
        <w:rPr>
          <w:b/>
          <w:bCs/>
          <w:sz w:val="24"/>
          <w:szCs w:val="24"/>
        </w:rPr>
        <w:t>Sutarties kaina –</w:t>
      </w:r>
      <w:r w:rsidRPr="00BB5BC2">
        <w:rPr>
          <w:b/>
          <w:sz w:val="24"/>
          <w:szCs w:val="24"/>
        </w:rPr>
        <w:t xml:space="preserve"> </w:t>
      </w:r>
      <w:r w:rsidRPr="00BB5BC2">
        <w:rPr>
          <w:sz w:val="24"/>
          <w:szCs w:val="24"/>
        </w:rPr>
        <w:t>(įrašyti skaičiais ir žodžiais),</w:t>
      </w:r>
      <w:r w:rsidRPr="00BB5BC2">
        <w:rPr>
          <w:b/>
          <w:bCs/>
          <w:sz w:val="24"/>
          <w:szCs w:val="24"/>
        </w:rPr>
        <w:t xml:space="preserve"> </w:t>
      </w:r>
      <w:r w:rsidRPr="00BB5BC2">
        <w:rPr>
          <w:sz w:val="24"/>
          <w:szCs w:val="24"/>
        </w:rPr>
        <w:t>įskaitant visus mokesčius ir pridėtinės vertės mokestį (toliau – PVM)</w:t>
      </w:r>
      <w:r w:rsidR="00901D86">
        <w:rPr>
          <w:sz w:val="24"/>
          <w:szCs w:val="24"/>
        </w:rPr>
        <w:t>.</w:t>
      </w:r>
    </w:p>
    <w:p w14:paraId="764F16F4" w14:textId="1FAF2B17" w:rsidR="0079723A" w:rsidRPr="00376104" w:rsidRDefault="0079723A" w:rsidP="0079723A">
      <w:pPr>
        <w:pStyle w:val="Sraopastraipa"/>
        <w:tabs>
          <w:tab w:val="left" w:pos="1134"/>
        </w:tabs>
        <w:ind w:left="0" w:firstLine="710"/>
        <w:jc w:val="both"/>
        <w:rPr>
          <w:rFonts w:eastAsiaTheme="minorHAnsi"/>
          <w:b/>
          <w:bCs/>
        </w:rPr>
      </w:pPr>
      <w:r w:rsidRPr="000A0B53">
        <w:rPr>
          <w:rFonts w:eastAsiaTheme="minorHAnsi"/>
          <w:sz w:val="24"/>
          <w:szCs w:val="24"/>
        </w:rPr>
        <w:t>2.2.</w:t>
      </w:r>
      <w:r w:rsidRPr="000A0B53">
        <w:rPr>
          <w:rFonts w:eastAsiaTheme="minorHAnsi"/>
        </w:rPr>
        <w:tab/>
      </w:r>
      <w:r w:rsidRPr="000A0B53">
        <w:rPr>
          <w:rFonts w:eastAsiaTheme="minorHAnsi"/>
          <w:sz w:val="24"/>
          <w:szCs w:val="24"/>
        </w:rPr>
        <w:t>Pradinės Sutarties vertė yra lygi Rangovo pasiūlymo kainai be PVM, nurodytai už visą perkamų darbų</w:t>
      </w:r>
      <w:r w:rsidR="00C0253A">
        <w:rPr>
          <w:rFonts w:eastAsiaTheme="minorHAnsi"/>
          <w:sz w:val="24"/>
          <w:szCs w:val="24"/>
        </w:rPr>
        <w:t xml:space="preserve"> </w:t>
      </w:r>
      <w:r w:rsidRPr="000A0B53">
        <w:rPr>
          <w:rFonts w:eastAsiaTheme="minorHAnsi"/>
          <w:sz w:val="24"/>
          <w:szCs w:val="24"/>
        </w:rPr>
        <w:t>apimtį</w:t>
      </w:r>
      <w:r>
        <w:rPr>
          <w:rFonts w:eastAsiaTheme="minorHAnsi"/>
          <w:sz w:val="24"/>
          <w:szCs w:val="24"/>
        </w:rPr>
        <w:t xml:space="preserve"> – </w:t>
      </w:r>
      <w:r w:rsidRPr="000A0B53">
        <w:rPr>
          <w:rFonts w:eastAsiaTheme="minorHAnsi"/>
          <w:sz w:val="24"/>
          <w:szCs w:val="24"/>
          <w:highlight w:val="lightGray"/>
        </w:rPr>
        <w:t>(įrašyti)</w:t>
      </w:r>
      <w:r w:rsidRPr="000A0B53">
        <w:rPr>
          <w:rFonts w:eastAsiaTheme="minorHAnsi"/>
          <w:sz w:val="24"/>
          <w:szCs w:val="24"/>
        </w:rPr>
        <w:t xml:space="preserve"> Eur be PVM. Pradinės Sutarties vertė nekinta per visą Sutarties vykdymo laikotarpį, išskyrus, jei Sutarties vertė peržiūrima pagal Sutarties 3.2 p. nurodytas kainos peržiūros taisykles.</w:t>
      </w:r>
    </w:p>
    <w:p w14:paraId="533090CB" w14:textId="77777777" w:rsidR="0079723A" w:rsidRPr="00DF150D" w:rsidRDefault="0079723A" w:rsidP="0079723A">
      <w:pPr>
        <w:pStyle w:val="Sraopastraipa"/>
        <w:widowControl w:val="0"/>
        <w:numPr>
          <w:ilvl w:val="0"/>
          <w:numId w:val="14"/>
        </w:numPr>
        <w:tabs>
          <w:tab w:val="left" w:pos="993"/>
          <w:tab w:val="left" w:pos="1134"/>
        </w:tabs>
        <w:ind w:left="0" w:firstLine="709"/>
        <w:jc w:val="both"/>
        <w:rPr>
          <w:sz w:val="24"/>
          <w:szCs w:val="24"/>
        </w:rPr>
      </w:pPr>
      <w:r w:rsidRPr="009C4869">
        <w:rPr>
          <w:b/>
          <w:sz w:val="24"/>
          <w:szCs w:val="24"/>
        </w:rPr>
        <w:t>Kainodaros</w:t>
      </w:r>
      <w:r w:rsidRPr="00DF150D">
        <w:rPr>
          <w:b/>
          <w:sz w:val="24"/>
          <w:szCs w:val="24"/>
        </w:rPr>
        <w:t xml:space="preserve"> taisyklės:</w:t>
      </w:r>
      <w:r w:rsidRPr="00DF150D">
        <w:rPr>
          <w:sz w:val="24"/>
          <w:szCs w:val="24"/>
        </w:rPr>
        <w:t xml:space="preserve"> </w:t>
      </w:r>
    </w:p>
    <w:p w14:paraId="092F8E65" w14:textId="77777777" w:rsidR="0079723A" w:rsidRPr="008E5D6C" w:rsidRDefault="0079723A" w:rsidP="0079723A">
      <w:pPr>
        <w:pStyle w:val="Sraopastraipa"/>
        <w:widowControl w:val="0"/>
        <w:numPr>
          <w:ilvl w:val="1"/>
          <w:numId w:val="14"/>
        </w:numPr>
        <w:tabs>
          <w:tab w:val="left" w:pos="1134"/>
          <w:tab w:val="left" w:pos="1276"/>
        </w:tabs>
        <w:ind w:left="0" w:firstLine="709"/>
        <w:jc w:val="both"/>
        <w:rPr>
          <w:bCs/>
          <w:sz w:val="24"/>
          <w:szCs w:val="24"/>
        </w:rPr>
      </w:pPr>
      <w:r w:rsidRPr="00BA4958">
        <w:rPr>
          <w:sz w:val="24"/>
          <w:szCs w:val="24"/>
        </w:rPr>
        <w:t xml:space="preserve">Sutartyje </w:t>
      </w:r>
      <w:r w:rsidRPr="008E5D6C">
        <w:rPr>
          <w:bCs/>
          <w:sz w:val="24"/>
          <w:szCs w:val="24"/>
        </w:rPr>
        <w:t xml:space="preserve">nustatomas kainos apskaičiavimo būdas – </w:t>
      </w:r>
      <w:r>
        <w:rPr>
          <w:bCs/>
          <w:sz w:val="24"/>
          <w:szCs w:val="24"/>
        </w:rPr>
        <w:t>fiksuota kaina.</w:t>
      </w:r>
    </w:p>
    <w:p w14:paraId="7F016D19" w14:textId="77777777" w:rsidR="005334B8" w:rsidRPr="005334B8" w:rsidRDefault="0079723A" w:rsidP="005334B8">
      <w:pPr>
        <w:pStyle w:val="Sraopastraipa"/>
        <w:widowControl w:val="0"/>
        <w:numPr>
          <w:ilvl w:val="1"/>
          <w:numId w:val="14"/>
        </w:numPr>
        <w:tabs>
          <w:tab w:val="left" w:pos="1134"/>
          <w:tab w:val="left" w:pos="1276"/>
        </w:tabs>
        <w:ind w:left="0" w:firstLine="709"/>
        <w:jc w:val="both"/>
        <w:rPr>
          <w:color w:val="000000" w:themeColor="text1"/>
          <w:sz w:val="24"/>
          <w:szCs w:val="24"/>
        </w:rPr>
      </w:pPr>
      <w:r w:rsidRPr="00D016C0">
        <w:rPr>
          <w:bCs/>
          <w:color w:val="000000" w:themeColor="text1"/>
          <w:sz w:val="24"/>
          <w:szCs w:val="24"/>
        </w:rPr>
        <w:t>Sutarties kaina gali būti keičiam</w:t>
      </w:r>
      <w:r>
        <w:rPr>
          <w:bCs/>
          <w:color w:val="000000" w:themeColor="text1"/>
          <w:sz w:val="24"/>
          <w:szCs w:val="24"/>
        </w:rPr>
        <w:t>a</w:t>
      </w:r>
      <w:r w:rsidRPr="00D016C0">
        <w:rPr>
          <w:bCs/>
          <w:color w:val="000000" w:themeColor="text1"/>
          <w:sz w:val="24"/>
          <w:szCs w:val="24"/>
        </w:rPr>
        <w:t xml:space="preserve"> taikant šias peržiūros taisykles: </w:t>
      </w:r>
    </w:p>
    <w:p w14:paraId="5C230824" w14:textId="76434BD9" w:rsidR="0079723A" w:rsidRPr="005334B8" w:rsidRDefault="00F3340E" w:rsidP="005334B8">
      <w:pPr>
        <w:pStyle w:val="Sraopastraipa"/>
        <w:widowControl w:val="0"/>
        <w:numPr>
          <w:ilvl w:val="2"/>
          <w:numId w:val="14"/>
        </w:numPr>
        <w:tabs>
          <w:tab w:val="left" w:pos="709"/>
          <w:tab w:val="left" w:pos="1134"/>
          <w:tab w:val="left" w:pos="1276"/>
        </w:tabs>
        <w:ind w:left="0" w:firstLine="709"/>
        <w:jc w:val="both"/>
        <w:rPr>
          <w:color w:val="000000" w:themeColor="text1"/>
          <w:sz w:val="24"/>
          <w:szCs w:val="24"/>
        </w:rPr>
      </w:pPr>
      <w:r>
        <w:rPr>
          <w:bCs/>
          <w:sz w:val="24"/>
          <w:szCs w:val="24"/>
        </w:rPr>
        <w:t>V</w:t>
      </w:r>
      <w:r w:rsidR="005334B8" w:rsidRPr="005334B8">
        <w:rPr>
          <w:sz w:val="24"/>
          <w:szCs w:val="24"/>
        </w:rPr>
        <w:t>isais atvejais, įstatymais pakeitus PVM dydį arba mokėjimo tvarką, tokie pakeitimai turi būti taikomi toms pažymoms apie atliktų darb</w:t>
      </w:r>
      <w:r w:rsidR="00314404">
        <w:rPr>
          <w:sz w:val="24"/>
          <w:szCs w:val="24"/>
        </w:rPr>
        <w:t>ų</w:t>
      </w:r>
      <w:r w:rsidR="005334B8" w:rsidRPr="005334B8">
        <w:rPr>
          <w:sz w:val="24"/>
          <w:szCs w:val="24"/>
        </w:rPr>
        <w:t xml:space="preserve"> vertę ir PVM sąskaitoms faktūroms, kurias Rangovas sudaro po tokių pakeitimų įsigaliojimo, be atskiro Šalių susitarimo. Tokiu atveju Sutarties kaina be PVM nekeičiama. Kitus, nei PVM, mokesčius reglamentuojančių teisės aktų pakeitimai negali būti pagrindas peržiūrėti Sutarties kainą, kuriai taikoma peržiūra.</w:t>
      </w:r>
    </w:p>
    <w:p w14:paraId="46FC4411" w14:textId="5089F8FA" w:rsidR="0079723A" w:rsidRPr="005838DB" w:rsidRDefault="0079723A" w:rsidP="0079723A">
      <w:pPr>
        <w:widowControl w:val="0"/>
        <w:tabs>
          <w:tab w:val="left" w:pos="993"/>
          <w:tab w:val="left" w:pos="1134"/>
          <w:tab w:val="left" w:pos="1276"/>
        </w:tabs>
        <w:ind w:firstLine="709"/>
        <w:jc w:val="both"/>
      </w:pPr>
      <w:r w:rsidRPr="005838DB">
        <w:t xml:space="preserve">Jeigu Sutarties </w:t>
      </w:r>
      <w:r w:rsidR="005334B8">
        <w:t>2</w:t>
      </w:r>
      <w:r>
        <w:t>.1 p.</w:t>
      </w:r>
      <w:r w:rsidRPr="005838DB">
        <w:t xml:space="preserve"> </w:t>
      </w:r>
      <w:r>
        <w:t xml:space="preserve">dėl tam tikrų priežasčių yra </w:t>
      </w:r>
      <w:r w:rsidRPr="005838DB">
        <w:t>fiksuojam</w:t>
      </w:r>
      <w:r>
        <w:t>a kaina</w:t>
      </w:r>
      <w:r w:rsidRPr="005838DB">
        <w:t xml:space="preserve"> be PVM</w:t>
      </w:r>
      <w:r>
        <w:t xml:space="preserve"> (pvz.</w:t>
      </w:r>
      <w:r w:rsidR="00314404">
        <w:t>,</w:t>
      </w:r>
      <w:r>
        <w:t xml:space="preserve"> Rangovas nėra PVM mokėtojas, darbai neapmokestinami PVM)</w:t>
      </w:r>
      <w:r w:rsidRPr="005838DB">
        <w:t>, o Sutarties vykdymo metu Rangovui atsiranda pareiga mokėti PVM tarifą (pvz.</w:t>
      </w:r>
      <w:r w:rsidR="00314404">
        <w:t>,</w:t>
      </w:r>
      <w:r w:rsidRPr="005838DB">
        <w:t xml:space="preserve"> Rangovas tampa PVM mokėtoju), tokiu atveju vykdant Sutartį, Sutarties</w:t>
      </w:r>
      <w:r>
        <w:t xml:space="preserve"> kaina </w:t>
      </w:r>
      <w:r w:rsidRPr="005838DB">
        <w:t>– nekeičiam</w:t>
      </w:r>
      <w:r>
        <w:t>a</w:t>
      </w:r>
      <w:r w:rsidRPr="005838DB">
        <w:t>.</w:t>
      </w:r>
    </w:p>
    <w:p w14:paraId="44ED5C96" w14:textId="65A8812C" w:rsidR="008E60EB" w:rsidRPr="00843942" w:rsidRDefault="0079723A" w:rsidP="00843942">
      <w:pPr>
        <w:pStyle w:val="Sraopastraipa"/>
        <w:widowControl w:val="0"/>
        <w:numPr>
          <w:ilvl w:val="2"/>
          <w:numId w:val="14"/>
        </w:numPr>
        <w:tabs>
          <w:tab w:val="left" w:pos="993"/>
          <w:tab w:val="left" w:pos="1134"/>
          <w:tab w:val="left" w:pos="1276"/>
        </w:tabs>
        <w:ind w:left="0" w:firstLine="709"/>
        <w:jc w:val="both"/>
        <w:rPr>
          <w:color w:val="000000" w:themeColor="text1"/>
          <w:sz w:val="24"/>
          <w:szCs w:val="24"/>
        </w:rPr>
      </w:pPr>
      <w:bookmarkStart w:id="0" w:name="_Hlk183091292"/>
      <w:r w:rsidRPr="007C5521">
        <w:rPr>
          <w:color w:val="000000" w:themeColor="text1"/>
          <w:sz w:val="24"/>
          <w:szCs w:val="24"/>
        </w:rPr>
        <w:t>Sutarties vykdymo laikotarpiu darbų kaina pagal bendrą kainų lygio kitimą perskaičiuojama (didinama arba mažinama) ne anksčiau kaip praėjus 9 mėnesiams nuo pasiūlymo viešajam pirkimui pateikimo dienos, jeigu kainų pokytis per ne ilgesnį kaip 9 mėn. laikotarpį nuo pasiūlymų pateikimo dienos yra didesnis kaip 9 procentai. Sekantys perskaičiavimai atliekami kas 12 mėnesių nuo paskutinės atliktos kainos peržiūros dėl kainų pokyčio, jeigu kainų pokytis per 12 mėnesių laikotarpį nuo paskutinės atliktos kainos peržiūros yra didesnis</w:t>
      </w:r>
      <w:r w:rsidRPr="008E38E2">
        <w:rPr>
          <w:color w:val="000000" w:themeColor="text1"/>
          <w:sz w:val="24"/>
          <w:szCs w:val="24"/>
        </w:rPr>
        <w:t xml:space="preserve"> kaip 10 procentų.</w:t>
      </w:r>
    </w:p>
    <w:p w14:paraId="6D964E10" w14:textId="77777777" w:rsidR="0079723A" w:rsidRPr="008E38E2" w:rsidRDefault="0079723A" w:rsidP="0079723A">
      <w:pPr>
        <w:pStyle w:val="Sraopastraipa"/>
        <w:widowControl w:val="0"/>
        <w:numPr>
          <w:ilvl w:val="2"/>
          <w:numId w:val="14"/>
        </w:numPr>
        <w:tabs>
          <w:tab w:val="left" w:pos="993"/>
          <w:tab w:val="left" w:pos="1134"/>
          <w:tab w:val="left" w:pos="1276"/>
        </w:tabs>
        <w:ind w:left="0" w:firstLine="709"/>
        <w:jc w:val="both"/>
        <w:rPr>
          <w:color w:val="000000" w:themeColor="text1"/>
          <w:sz w:val="24"/>
          <w:szCs w:val="24"/>
        </w:rPr>
      </w:pPr>
      <w:r w:rsidRPr="008E38E2">
        <w:rPr>
          <w:color w:val="000000" w:themeColor="text1"/>
          <w:sz w:val="24"/>
          <w:szCs w:val="24"/>
        </w:rPr>
        <w:t>Taip pat Sutarties vykdymo laikotarpiu darbų kaina perskaičiuojam</w:t>
      </w:r>
      <w:r>
        <w:rPr>
          <w:color w:val="000000" w:themeColor="text1"/>
          <w:sz w:val="24"/>
          <w:szCs w:val="24"/>
        </w:rPr>
        <w:t>a</w:t>
      </w:r>
      <w:r w:rsidRPr="008E38E2">
        <w:rPr>
          <w:color w:val="000000" w:themeColor="text1"/>
          <w:sz w:val="24"/>
          <w:szCs w:val="24"/>
        </w:rPr>
        <w:t xml:space="preserve"> dėl kainų lygio pokyčio, jei Sutartis yra stabdoma Užsakovo iniciatyva ilgiau nei 6 mėn. ir jeigu kainų teigiamas </w:t>
      </w:r>
      <w:r w:rsidRPr="008E38E2">
        <w:rPr>
          <w:color w:val="000000" w:themeColor="text1"/>
          <w:sz w:val="24"/>
          <w:szCs w:val="24"/>
        </w:rPr>
        <w:lastRenderedPageBreak/>
        <w:t xml:space="preserve">pokytis yra didesnis kaip 5 procentai. </w:t>
      </w:r>
    </w:p>
    <w:bookmarkEnd w:id="0"/>
    <w:p w14:paraId="3A3DBE57" w14:textId="77777777" w:rsidR="0079723A" w:rsidRPr="006A7472" w:rsidRDefault="0079723A" w:rsidP="0079723A">
      <w:pPr>
        <w:pStyle w:val="Sraopastraipa"/>
        <w:widowControl w:val="0"/>
        <w:numPr>
          <w:ilvl w:val="2"/>
          <w:numId w:val="14"/>
        </w:numPr>
        <w:tabs>
          <w:tab w:val="left" w:pos="993"/>
          <w:tab w:val="left" w:pos="1134"/>
          <w:tab w:val="left" w:pos="1276"/>
        </w:tabs>
        <w:ind w:left="0" w:firstLine="709"/>
        <w:jc w:val="both"/>
        <w:rPr>
          <w:sz w:val="24"/>
          <w:szCs w:val="24"/>
        </w:rPr>
      </w:pPr>
      <w:r w:rsidRPr="006A7472">
        <w:rPr>
          <w:sz w:val="24"/>
          <w:szCs w:val="24"/>
        </w:rPr>
        <w:t>Darbų</w:t>
      </w:r>
      <w:r>
        <w:rPr>
          <w:sz w:val="24"/>
          <w:szCs w:val="24"/>
        </w:rPr>
        <w:t xml:space="preserve"> kainos</w:t>
      </w:r>
      <w:r w:rsidRPr="006A7472">
        <w:rPr>
          <w:sz w:val="24"/>
          <w:szCs w:val="24"/>
        </w:rPr>
        <w:t xml:space="preserve"> perskaičiavimo pagal </w:t>
      </w:r>
      <w:r w:rsidRPr="00C315D4">
        <w:rPr>
          <w:sz w:val="24"/>
          <w:szCs w:val="24"/>
        </w:rPr>
        <w:t xml:space="preserve">Sutarties </w:t>
      </w:r>
      <w:r w:rsidRPr="007D71BA">
        <w:rPr>
          <w:sz w:val="24"/>
          <w:szCs w:val="24"/>
        </w:rPr>
        <w:t>3.2.2</w:t>
      </w:r>
      <w:r>
        <w:rPr>
          <w:sz w:val="24"/>
          <w:szCs w:val="24"/>
        </w:rPr>
        <w:t>-</w:t>
      </w:r>
      <w:r w:rsidRPr="007D71BA">
        <w:rPr>
          <w:sz w:val="24"/>
          <w:szCs w:val="24"/>
        </w:rPr>
        <w:t>3.2.3 p. eiga</w:t>
      </w:r>
      <w:r w:rsidRPr="006A7472">
        <w:rPr>
          <w:sz w:val="24"/>
          <w:szCs w:val="24"/>
        </w:rPr>
        <w:t xml:space="preserve">: </w:t>
      </w:r>
    </w:p>
    <w:p w14:paraId="6DBBD343" w14:textId="77777777" w:rsidR="0079723A" w:rsidRPr="006A7472" w:rsidRDefault="0079723A" w:rsidP="0079723A">
      <w:pPr>
        <w:pStyle w:val="Sraopastraipa"/>
        <w:widowControl w:val="0"/>
        <w:numPr>
          <w:ilvl w:val="3"/>
          <w:numId w:val="14"/>
        </w:numPr>
        <w:tabs>
          <w:tab w:val="left" w:pos="993"/>
          <w:tab w:val="left" w:pos="1276"/>
          <w:tab w:val="left" w:pos="1418"/>
          <w:tab w:val="left" w:pos="1560"/>
        </w:tabs>
        <w:ind w:left="0" w:firstLine="709"/>
        <w:jc w:val="both"/>
        <w:rPr>
          <w:sz w:val="24"/>
          <w:szCs w:val="24"/>
        </w:rPr>
      </w:pPr>
      <w:r>
        <w:rPr>
          <w:sz w:val="24"/>
          <w:szCs w:val="24"/>
        </w:rPr>
        <w:t>N</w:t>
      </w:r>
      <w:r w:rsidRPr="00DB4D6A">
        <w:rPr>
          <w:sz w:val="24"/>
          <w:szCs w:val="24"/>
        </w:rPr>
        <w:t>eatliktų darbų kaina padauginama iš pataisymo daugiklio</w:t>
      </w:r>
      <w:r w:rsidRPr="006A7472">
        <w:rPr>
          <w:rFonts w:eastAsia="Calibri"/>
          <w:sz w:val="24"/>
          <w:szCs w:val="24"/>
        </w:rPr>
        <w:t>.</w:t>
      </w:r>
    </w:p>
    <w:p w14:paraId="59A4B25D" w14:textId="77777777" w:rsidR="0079723A" w:rsidRPr="006A7472" w:rsidRDefault="0079723A" w:rsidP="0079723A">
      <w:pPr>
        <w:pStyle w:val="Sraopastraipa"/>
        <w:widowControl w:val="0"/>
        <w:numPr>
          <w:ilvl w:val="3"/>
          <w:numId w:val="14"/>
        </w:numPr>
        <w:tabs>
          <w:tab w:val="left" w:pos="993"/>
          <w:tab w:val="left" w:pos="1276"/>
          <w:tab w:val="left" w:pos="1418"/>
          <w:tab w:val="left" w:pos="1560"/>
        </w:tabs>
        <w:ind w:left="0" w:firstLine="709"/>
        <w:jc w:val="both"/>
        <w:rPr>
          <w:sz w:val="24"/>
          <w:szCs w:val="24"/>
        </w:rPr>
      </w:pPr>
      <w:r w:rsidRPr="006A7472">
        <w:rPr>
          <w:rFonts w:eastAsia="Calibri"/>
          <w:sz w:val="24"/>
          <w:szCs w:val="24"/>
        </w:rPr>
        <w:t xml:space="preserve">Pataisymo daugiklis:  </w:t>
      </w:r>
    </w:p>
    <w:p w14:paraId="1E5B91E6" w14:textId="77777777" w:rsidR="0079723A" w:rsidRPr="006A7472" w:rsidRDefault="0079723A" w:rsidP="0079723A">
      <w:pPr>
        <w:pStyle w:val="Sraopastraipa"/>
        <w:tabs>
          <w:tab w:val="left" w:pos="993"/>
          <w:tab w:val="left" w:pos="1701"/>
        </w:tabs>
        <w:ind w:left="0" w:firstLine="709"/>
        <w:jc w:val="both"/>
        <w:rPr>
          <w:sz w:val="24"/>
          <w:szCs w:val="24"/>
        </w:rPr>
      </w:pPr>
      <m:oMathPara>
        <m:oMath>
          <m:r>
            <w:rPr>
              <w:rFonts w:ascii="Cambria Math" w:hAnsi="Cambria Math"/>
              <w:sz w:val="24"/>
              <w:szCs w:val="24"/>
            </w:rPr>
            <m:t>P</m:t>
          </m:r>
          <m:r>
            <m:rPr>
              <m:sty m:val="p"/>
            </m:rPr>
            <w:rPr>
              <w:rFonts w:ascii="Cambria Math" w:hAnsi="Cambria Math"/>
              <w:sz w:val="24"/>
              <w:szCs w:val="24"/>
            </w:rPr>
            <m:t>=</m:t>
          </m:r>
          <m:r>
            <w:rPr>
              <w:rFonts w:ascii="Cambria Math" w:hAnsi="Cambria Math"/>
              <w:sz w:val="24"/>
              <w:szCs w:val="24"/>
            </w:rPr>
            <m:t xml:space="preserve"> </m:t>
          </m:r>
          <m:f>
            <m:fPr>
              <m:ctrlPr>
                <w:rPr>
                  <w:rFonts w:ascii="Cambria Math" w:hAnsi="Cambria Math"/>
                  <w:i/>
                  <w:iCs/>
                  <w:sz w:val="24"/>
                  <w:szCs w:val="24"/>
                </w:rPr>
              </m:ctrlPr>
            </m:fPr>
            <m:num>
              <m:r>
                <w:rPr>
                  <w:rFonts w:ascii="Cambria Math" w:hAnsi="Cambria Math"/>
                  <w:sz w:val="24"/>
                  <w:szCs w:val="24"/>
                </w:rPr>
                <m:t>SSKIesamas</m:t>
              </m:r>
            </m:num>
            <m:den>
              <m:r>
                <w:rPr>
                  <w:rFonts w:ascii="Cambria Math" w:hAnsi="Cambria Math"/>
                  <w:sz w:val="24"/>
                  <w:szCs w:val="24"/>
                </w:rPr>
                <m:t>SSKIbazinis</m:t>
              </m:r>
            </m:den>
          </m:f>
        </m:oMath>
      </m:oMathPara>
    </w:p>
    <w:p w14:paraId="39F8DE8D" w14:textId="77777777" w:rsidR="0079723A" w:rsidRPr="006A7472" w:rsidRDefault="0079723A" w:rsidP="0079723A">
      <w:pPr>
        <w:pStyle w:val="Sraopastraipa"/>
        <w:widowControl w:val="0"/>
        <w:tabs>
          <w:tab w:val="left" w:pos="993"/>
          <w:tab w:val="left" w:pos="1134"/>
          <w:tab w:val="left" w:pos="1560"/>
          <w:tab w:val="left" w:pos="1701"/>
        </w:tabs>
        <w:ind w:left="0" w:firstLine="709"/>
        <w:jc w:val="both"/>
        <w:rPr>
          <w:sz w:val="24"/>
          <w:szCs w:val="24"/>
        </w:rPr>
      </w:pPr>
    </w:p>
    <w:p w14:paraId="1B7E9154" w14:textId="77777777" w:rsidR="0079723A" w:rsidRPr="006A7472" w:rsidRDefault="0079723A" w:rsidP="0079723A">
      <w:pPr>
        <w:tabs>
          <w:tab w:val="left" w:pos="993"/>
          <w:tab w:val="left" w:pos="1701"/>
        </w:tabs>
        <w:autoSpaceDE w:val="0"/>
        <w:autoSpaceDN w:val="0"/>
        <w:spacing w:after="160" w:line="256" w:lineRule="auto"/>
        <w:ind w:firstLine="709"/>
        <w:contextualSpacing/>
        <w:jc w:val="both"/>
        <w:rPr>
          <w:rFonts w:eastAsia="Calibri"/>
        </w:rPr>
      </w:pPr>
      <w:r w:rsidRPr="006A7472">
        <w:rPr>
          <w:rFonts w:eastAsia="Calibri"/>
        </w:rPr>
        <w:t>SSKI</w:t>
      </w:r>
      <w:r w:rsidRPr="006A7472">
        <w:rPr>
          <w:rFonts w:eastAsia="Calibri"/>
          <w:vertAlign w:val="subscript"/>
        </w:rPr>
        <w:t>esamas</w:t>
      </w:r>
      <w:r w:rsidRPr="006A7472">
        <w:rPr>
          <w:rFonts w:eastAsia="Calibri"/>
        </w:rPr>
        <w:t xml:space="preserve"> – esamos kainos indeksas tą mėnesį, kai lieka 49 (keturiasdešimt devynios) dienos iki paskutinės įkainių perskaičiavimo dienos;</w:t>
      </w:r>
    </w:p>
    <w:p w14:paraId="619A0FA4" w14:textId="77777777" w:rsidR="0079723A" w:rsidRPr="006A7472" w:rsidRDefault="0079723A" w:rsidP="0079723A">
      <w:pPr>
        <w:tabs>
          <w:tab w:val="left" w:pos="993"/>
          <w:tab w:val="left" w:pos="1701"/>
        </w:tabs>
        <w:autoSpaceDE w:val="0"/>
        <w:autoSpaceDN w:val="0"/>
        <w:spacing w:after="120" w:line="256" w:lineRule="auto"/>
        <w:ind w:firstLine="709"/>
        <w:contextualSpacing/>
        <w:jc w:val="both"/>
        <w:rPr>
          <w:rFonts w:eastAsia="Calibri"/>
        </w:rPr>
      </w:pPr>
      <w:r w:rsidRPr="006A7472">
        <w:rPr>
          <w:rFonts w:eastAsia="Calibri"/>
        </w:rPr>
        <w:t>SSKI</w:t>
      </w:r>
      <w:r w:rsidRPr="006A7472">
        <w:rPr>
          <w:rFonts w:eastAsia="Calibri"/>
          <w:vertAlign w:val="subscript"/>
        </w:rPr>
        <w:t xml:space="preserve">bazinis </w:t>
      </w:r>
      <w:r w:rsidRPr="006A7472">
        <w:rPr>
          <w:rFonts w:eastAsia="Calibri"/>
        </w:rPr>
        <w:t>– bazinės kainos indeksas tą mėnesį, kai lieka 28 (dvidešimt aštuonios) dienos (Pradžios data) iki pasiūlymų ar CVP IS priemonėmis pateiktų elektroninių pasiūlymų atidarymo dienos;</w:t>
      </w:r>
    </w:p>
    <w:p w14:paraId="6E56F565" w14:textId="64969687" w:rsidR="0079723A" w:rsidRPr="006A7472" w:rsidRDefault="0079723A" w:rsidP="0079723A">
      <w:pPr>
        <w:pStyle w:val="Sraopastraipa"/>
        <w:numPr>
          <w:ilvl w:val="3"/>
          <w:numId w:val="14"/>
        </w:numPr>
        <w:tabs>
          <w:tab w:val="left" w:pos="993"/>
          <w:tab w:val="left" w:pos="1276"/>
          <w:tab w:val="left" w:pos="1560"/>
          <w:tab w:val="left" w:pos="1701"/>
        </w:tabs>
        <w:autoSpaceDE w:val="0"/>
        <w:autoSpaceDN w:val="0"/>
        <w:ind w:left="0" w:firstLine="709"/>
        <w:jc w:val="both"/>
        <w:rPr>
          <w:sz w:val="24"/>
          <w:szCs w:val="24"/>
        </w:rPr>
      </w:pPr>
      <w:r w:rsidRPr="006A7472">
        <w:rPr>
          <w:rFonts w:eastAsia="Calibri"/>
          <w:sz w:val="24"/>
          <w:szCs w:val="24"/>
        </w:rPr>
        <w:t xml:space="preserve">Esamos ir bazinės kainos indeksų šaltinis – Valstybės duomenų agentūros duomenų bazės. Šiuos indeksus galima rasti (žingsniai): </w:t>
      </w:r>
      <w:hyperlink r:id="rId8" w:history="1">
        <w:r w:rsidRPr="006A7472">
          <w:rPr>
            <w:rStyle w:val="Hipersaitas"/>
            <w:rFonts w:eastAsia="Calibri"/>
            <w:color w:val="0563C1"/>
            <w:sz w:val="24"/>
            <w:szCs w:val="24"/>
          </w:rPr>
          <w:t>https://osp.stat.gov.lt</w:t>
        </w:r>
      </w:hyperlink>
      <w:r w:rsidRPr="006A7472">
        <w:rPr>
          <w:rFonts w:eastAsia="Calibri"/>
          <w:sz w:val="24"/>
          <w:szCs w:val="24"/>
        </w:rPr>
        <w:t xml:space="preserve"> </w:t>
      </w:r>
      <w:r w:rsidRPr="006A7472">
        <w:rPr>
          <w:rFonts w:eastAsia="Calibri"/>
          <w:sz w:val="24"/>
          <w:szCs w:val="24"/>
        </w:rPr>
        <w:sym w:font="Wingdings" w:char="F0E0"/>
      </w:r>
      <w:r w:rsidRPr="006A7472">
        <w:rPr>
          <w:rFonts w:eastAsia="Calibri"/>
          <w:sz w:val="24"/>
          <w:szCs w:val="24"/>
        </w:rPr>
        <w:t xml:space="preserve"> Visi rodikliai </w:t>
      </w:r>
      <w:r w:rsidRPr="006A7472">
        <w:rPr>
          <w:rFonts w:eastAsia="Calibri"/>
          <w:sz w:val="24"/>
          <w:szCs w:val="24"/>
        </w:rPr>
        <w:sym w:font="Wingdings" w:char="F0E0"/>
      </w:r>
      <w:r w:rsidRPr="006A7472">
        <w:rPr>
          <w:rFonts w:eastAsia="Calibri"/>
          <w:sz w:val="24"/>
          <w:szCs w:val="24"/>
        </w:rPr>
        <w:t xml:space="preserve"> Rodiklių duomenų bazė </w:t>
      </w:r>
      <w:r w:rsidRPr="006A7472">
        <w:rPr>
          <w:rFonts w:eastAsia="Calibri"/>
          <w:sz w:val="24"/>
          <w:szCs w:val="24"/>
        </w:rPr>
        <w:sym w:font="Wingdings" w:char="F0E0"/>
      </w:r>
      <w:r w:rsidRPr="006A7472">
        <w:rPr>
          <w:rFonts w:eastAsia="Calibri"/>
          <w:sz w:val="24"/>
          <w:szCs w:val="24"/>
        </w:rPr>
        <w:t xml:space="preserve"> Pagal temą </w:t>
      </w:r>
      <w:r w:rsidRPr="006A7472">
        <w:rPr>
          <w:rFonts w:eastAsia="Calibri"/>
          <w:sz w:val="24"/>
          <w:szCs w:val="24"/>
        </w:rPr>
        <w:sym w:font="Wingdings" w:char="F0E0"/>
      </w:r>
      <w:r w:rsidRPr="006A7472">
        <w:rPr>
          <w:rFonts w:eastAsia="Calibri"/>
          <w:sz w:val="24"/>
          <w:szCs w:val="24"/>
        </w:rPr>
        <w:t xml:space="preserve"> Ūkis ir finansai (makroekonomika) </w:t>
      </w:r>
      <w:r w:rsidRPr="006A7472">
        <w:rPr>
          <w:rFonts w:eastAsia="Calibri"/>
          <w:sz w:val="24"/>
          <w:szCs w:val="24"/>
        </w:rPr>
        <w:sym w:font="Wingdings" w:char="F0E0"/>
      </w:r>
      <w:r w:rsidRPr="006A7472">
        <w:rPr>
          <w:rFonts w:eastAsia="Calibri"/>
          <w:sz w:val="24"/>
          <w:szCs w:val="24"/>
        </w:rPr>
        <w:t xml:space="preserve"> Kainų indeksai, pokyčiai ir kainos </w:t>
      </w:r>
      <w:r w:rsidRPr="006A7472">
        <w:rPr>
          <w:rFonts w:eastAsia="Calibri"/>
          <w:sz w:val="24"/>
          <w:szCs w:val="24"/>
        </w:rPr>
        <w:sym w:font="Wingdings" w:char="F0E0"/>
      </w:r>
      <w:r w:rsidRPr="006A7472">
        <w:rPr>
          <w:rFonts w:eastAsia="Calibri"/>
          <w:sz w:val="24"/>
          <w:szCs w:val="24"/>
        </w:rPr>
        <w:t xml:space="preserve">  Statybos sąnaudų elementų kainų indeksai (SSKI), kainų pokyčiai ir svoriai </w:t>
      </w:r>
      <w:r w:rsidRPr="006A7472">
        <w:rPr>
          <w:rFonts w:eastAsia="Calibri"/>
          <w:sz w:val="24"/>
          <w:szCs w:val="24"/>
        </w:rPr>
        <w:sym w:font="Wingdings" w:char="F0E0"/>
      </w:r>
      <w:r w:rsidRPr="006A7472">
        <w:rPr>
          <w:rFonts w:eastAsia="Calibri"/>
          <w:sz w:val="24"/>
          <w:szCs w:val="24"/>
        </w:rPr>
        <w:t xml:space="preserve"> Statybos sąnaudų elementų kainų indeksai </w:t>
      </w:r>
      <w:r w:rsidRPr="006A7472">
        <w:rPr>
          <w:rFonts w:eastAsia="Calibri"/>
          <w:sz w:val="24"/>
          <w:szCs w:val="24"/>
        </w:rPr>
        <w:sym w:font="Wingdings" w:char="F0E0"/>
      </w:r>
      <w:r w:rsidRPr="006A7472">
        <w:rPr>
          <w:rFonts w:eastAsia="Calibri"/>
          <w:sz w:val="24"/>
          <w:szCs w:val="24"/>
        </w:rPr>
        <w:t xml:space="preserve"> Statybos sąnaudų elementų kainų indeksai (</w:t>
      </w:r>
      <w:r>
        <w:rPr>
          <w:rFonts w:eastAsia="Calibri"/>
          <w:sz w:val="24"/>
          <w:szCs w:val="24"/>
        </w:rPr>
        <w:t>2021</w:t>
      </w:r>
      <w:r w:rsidRPr="006A7472">
        <w:rPr>
          <w:rFonts w:eastAsia="Calibri"/>
          <w:sz w:val="24"/>
          <w:szCs w:val="24"/>
        </w:rPr>
        <w:t xml:space="preserve"> m. – 100) </w:t>
      </w:r>
      <w:r w:rsidRPr="006A7472">
        <w:rPr>
          <w:rFonts w:eastAsia="Calibri"/>
          <w:sz w:val="24"/>
          <w:szCs w:val="24"/>
        </w:rPr>
        <w:sym w:font="Wingdings" w:char="F0E0"/>
      </w:r>
      <w:r w:rsidRPr="006A7472">
        <w:rPr>
          <w:rFonts w:eastAsia="Calibri"/>
          <w:sz w:val="24"/>
          <w:szCs w:val="24"/>
        </w:rPr>
        <w:t xml:space="preserve"> Statinių pagal tipą klasifikatorius </w:t>
      </w:r>
      <w:r w:rsidRPr="006A7472">
        <w:rPr>
          <w:rFonts w:eastAsia="Calibri"/>
          <w:sz w:val="24"/>
          <w:szCs w:val="24"/>
        </w:rPr>
        <w:sym w:font="Wingdings" w:char="F0E0"/>
      </w:r>
      <w:r w:rsidRPr="006A7472">
        <w:rPr>
          <w:rFonts w:eastAsia="Calibri"/>
          <w:sz w:val="24"/>
          <w:szCs w:val="24"/>
        </w:rPr>
        <w:t xml:space="preserve"> </w:t>
      </w:r>
      <w:r w:rsidR="00314404">
        <w:rPr>
          <w:rFonts w:eastAsia="Calibri"/>
          <w:sz w:val="24"/>
          <w:szCs w:val="24"/>
        </w:rPr>
        <w:t xml:space="preserve">Išskleisti: Inžineriniai statiniai </w:t>
      </w:r>
      <w:r w:rsidR="00314404" w:rsidRPr="006A7472">
        <w:rPr>
          <w:rFonts w:eastAsia="Calibri"/>
          <w:sz w:val="24"/>
          <w:szCs w:val="24"/>
        </w:rPr>
        <w:sym w:font="Wingdings" w:char="F0E0"/>
      </w:r>
      <w:r w:rsidR="00314404">
        <w:rPr>
          <w:rFonts w:eastAsia="Calibri"/>
          <w:sz w:val="24"/>
          <w:szCs w:val="24"/>
        </w:rPr>
        <w:t xml:space="preserve"> </w:t>
      </w:r>
      <w:r>
        <w:rPr>
          <w:rFonts w:eastAsia="Calibri"/>
          <w:sz w:val="24"/>
          <w:szCs w:val="24"/>
        </w:rPr>
        <w:t xml:space="preserve">Pasirinkti: </w:t>
      </w:r>
      <w:r w:rsidR="00314404">
        <w:rPr>
          <w:rFonts w:eastAsia="Calibri"/>
          <w:sz w:val="24"/>
          <w:szCs w:val="24"/>
        </w:rPr>
        <w:t>keliai ir gatvės</w:t>
      </w:r>
      <w:r w:rsidRPr="00F02C63">
        <w:rPr>
          <w:rFonts w:eastAsia="Calibri"/>
          <w:sz w:val="24"/>
          <w:szCs w:val="24"/>
        </w:rPr>
        <w:t xml:space="preserve"> </w:t>
      </w:r>
      <w:r w:rsidRPr="00F02C63">
        <w:rPr>
          <w:rFonts w:eastAsia="Calibri"/>
          <w:sz w:val="24"/>
          <w:szCs w:val="24"/>
        </w:rPr>
        <w:sym w:font="Wingdings" w:char="F0E0"/>
      </w:r>
      <w:r w:rsidRPr="003B54F7">
        <w:rPr>
          <w:rFonts w:eastAsia="Calibri"/>
          <w:color w:val="FF0000"/>
          <w:sz w:val="24"/>
          <w:szCs w:val="24"/>
        </w:rPr>
        <w:t xml:space="preserve"> </w:t>
      </w:r>
      <w:r w:rsidRPr="006A7472">
        <w:rPr>
          <w:rFonts w:eastAsia="Calibri"/>
          <w:sz w:val="24"/>
          <w:szCs w:val="24"/>
        </w:rPr>
        <w:t>Nurod</w:t>
      </w:r>
      <w:r w:rsidR="00314404">
        <w:rPr>
          <w:rFonts w:eastAsia="Calibri"/>
          <w:sz w:val="24"/>
          <w:szCs w:val="24"/>
        </w:rPr>
        <w:t>yti</w:t>
      </w:r>
      <w:r w:rsidRPr="006A7472">
        <w:rPr>
          <w:rFonts w:eastAsia="Calibri"/>
          <w:sz w:val="24"/>
          <w:szCs w:val="24"/>
        </w:rPr>
        <w:t xml:space="preserve"> laikotarpį.</w:t>
      </w:r>
    </w:p>
    <w:p w14:paraId="19111656" w14:textId="2FA435E0" w:rsidR="0079723A" w:rsidRPr="006E4DCF" w:rsidRDefault="00A10F50" w:rsidP="0079723A">
      <w:pPr>
        <w:pStyle w:val="Sraopastraipa"/>
        <w:numPr>
          <w:ilvl w:val="1"/>
          <w:numId w:val="14"/>
        </w:numPr>
        <w:tabs>
          <w:tab w:val="left" w:pos="1134"/>
        </w:tabs>
        <w:ind w:left="0"/>
        <w:jc w:val="both"/>
        <w:rPr>
          <w:sz w:val="24"/>
          <w:szCs w:val="24"/>
        </w:rPr>
      </w:pPr>
      <w:r>
        <w:rPr>
          <w:sz w:val="24"/>
          <w:szCs w:val="24"/>
        </w:rPr>
        <w:t>Techninėje sp</w:t>
      </w:r>
      <w:r w:rsidR="007167FF">
        <w:rPr>
          <w:sz w:val="24"/>
          <w:szCs w:val="24"/>
        </w:rPr>
        <w:t>e</w:t>
      </w:r>
      <w:r>
        <w:rPr>
          <w:sz w:val="24"/>
          <w:szCs w:val="24"/>
        </w:rPr>
        <w:t>cifikacijoje</w:t>
      </w:r>
      <w:r w:rsidR="0079723A">
        <w:rPr>
          <w:sz w:val="24"/>
          <w:szCs w:val="24"/>
        </w:rPr>
        <w:t>, Technini</w:t>
      </w:r>
      <w:r w:rsidR="00CB713A">
        <w:rPr>
          <w:sz w:val="24"/>
          <w:szCs w:val="24"/>
        </w:rPr>
        <w:t>ame darbo projekte</w:t>
      </w:r>
      <w:r w:rsidR="0079723A" w:rsidRPr="006E4DCF">
        <w:rPr>
          <w:sz w:val="24"/>
          <w:szCs w:val="24"/>
        </w:rPr>
        <w:t xml:space="preserve"> </w:t>
      </w:r>
      <w:r w:rsidR="00C0253A">
        <w:rPr>
          <w:sz w:val="24"/>
          <w:szCs w:val="24"/>
        </w:rPr>
        <w:t xml:space="preserve">(toliau – </w:t>
      </w:r>
      <w:r w:rsidR="00314404">
        <w:rPr>
          <w:sz w:val="24"/>
          <w:szCs w:val="24"/>
        </w:rPr>
        <w:t>Projektas</w:t>
      </w:r>
      <w:r w:rsidR="00C0253A">
        <w:rPr>
          <w:sz w:val="24"/>
          <w:szCs w:val="24"/>
        </w:rPr>
        <w:t xml:space="preserve">) </w:t>
      </w:r>
      <w:r w:rsidR="0079723A" w:rsidRPr="006E4DCF">
        <w:rPr>
          <w:sz w:val="24"/>
          <w:szCs w:val="24"/>
        </w:rPr>
        <w:t xml:space="preserve">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w:t>
      </w:r>
      <w:r w:rsidR="00C0253A">
        <w:rPr>
          <w:sz w:val="24"/>
          <w:szCs w:val="24"/>
        </w:rPr>
        <w:t>Užsakovo užduotyje</w:t>
      </w:r>
      <w:r w:rsidR="0079723A">
        <w:rPr>
          <w:sz w:val="24"/>
          <w:szCs w:val="24"/>
        </w:rPr>
        <w:t xml:space="preserve">, </w:t>
      </w:r>
      <w:r w:rsidR="00C0253A">
        <w:rPr>
          <w:sz w:val="24"/>
          <w:szCs w:val="24"/>
        </w:rPr>
        <w:t>P</w:t>
      </w:r>
      <w:r w:rsidR="0079723A">
        <w:rPr>
          <w:sz w:val="24"/>
          <w:szCs w:val="24"/>
        </w:rPr>
        <w:t>rojekte</w:t>
      </w:r>
      <w:r w:rsidR="0079723A" w:rsidRPr="006E4DCF">
        <w:rPr>
          <w:sz w:val="24"/>
          <w:szCs w:val="24"/>
        </w:rPr>
        <w:t xml:space="preserve">),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 Užsakovas už visą Sutartyje numatytą pirkimo objektą sumoka Rangovo pasiūlyme nurodytą kainą, jeigu faktinis ir Sutartyje </w:t>
      </w:r>
      <w:r w:rsidR="0079723A">
        <w:rPr>
          <w:sz w:val="24"/>
          <w:szCs w:val="24"/>
        </w:rPr>
        <w:t>Užsakovo</w:t>
      </w:r>
      <w:r w:rsidR="0079723A" w:rsidRPr="006E4DCF">
        <w:rPr>
          <w:sz w:val="24"/>
          <w:szCs w:val="24"/>
        </w:rPr>
        <w:t xml:space="preserve"> nurodytų darbų kiekis (skaičiuojant pinigine verte) nesiskiria daugiau kaip </w:t>
      </w:r>
      <w:r w:rsidR="0079723A">
        <w:rPr>
          <w:sz w:val="24"/>
          <w:szCs w:val="24"/>
        </w:rPr>
        <w:t>3</w:t>
      </w:r>
      <w:r w:rsidR="0079723A" w:rsidRPr="006E4DCF">
        <w:rPr>
          <w:sz w:val="24"/>
          <w:szCs w:val="24"/>
        </w:rPr>
        <w:t xml:space="preserve"> procentus, skaičiuojant nuo </w:t>
      </w:r>
      <w:r w:rsidR="0079723A">
        <w:rPr>
          <w:sz w:val="24"/>
          <w:szCs w:val="24"/>
        </w:rPr>
        <w:t>Sutarties kainos Eur be PVM</w:t>
      </w:r>
      <w:r w:rsidR="0079723A" w:rsidRPr="006E4DCF">
        <w:rPr>
          <w:sz w:val="24"/>
          <w:szCs w:val="24"/>
        </w:rPr>
        <w:t>.</w:t>
      </w:r>
      <w:r w:rsidR="0079723A" w:rsidRPr="006E4DCF">
        <w:rPr>
          <w:bCs/>
          <w:sz w:val="24"/>
          <w:szCs w:val="24"/>
        </w:rPr>
        <w:t xml:space="preserve"> Ši nuostata netaikoma, jei darbų apimtys, kiekiai keičiasi dėl to, kad atliekami </w:t>
      </w:r>
      <w:r w:rsidR="00314404">
        <w:rPr>
          <w:bCs/>
          <w:sz w:val="24"/>
          <w:szCs w:val="24"/>
        </w:rPr>
        <w:t>P</w:t>
      </w:r>
      <w:r w:rsidR="0079723A">
        <w:rPr>
          <w:bCs/>
          <w:sz w:val="24"/>
          <w:szCs w:val="24"/>
        </w:rPr>
        <w:t xml:space="preserve">rojekto </w:t>
      </w:r>
      <w:r w:rsidR="0079723A" w:rsidRPr="006E4DCF">
        <w:rPr>
          <w:bCs/>
          <w:sz w:val="24"/>
          <w:szCs w:val="24"/>
        </w:rPr>
        <w:t xml:space="preserve">pakeitimai. </w:t>
      </w:r>
      <w:r w:rsidR="0079723A" w:rsidRPr="006E4DCF">
        <w:rPr>
          <w:sz w:val="24"/>
          <w:szCs w:val="24"/>
        </w:rPr>
        <w:t>Taikomos sąvokos nustatytos Kainodaros taisyklių nustatymo metodikoje (Viešųjų pirkimų tarnybos direktoriaus 2017 m. birželio 28 d. įsakymo Nr. 1S-95 aktuali redakcija, kuri galiojo skelbimo apie pirkimą paskelbimo metu).</w:t>
      </w:r>
    </w:p>
    <w:p w14:paraId="3F92916C" w14:textId="3465FEC5" w:rsidR="0079723A" w:rsidRPr="006E4DCF" w:rsidRDefault="0079723A" w:rsidP="0079723A">
      <w:pPr>
        <w:pStyle w:val="Sraopastraipa"/>
        <w:widowControl w:val="0"/>
        <w:numPr>
          <w:ilvl w:val="1"/>
          <w:numId w:val="14"/>
        </w:numPr>
        <w:tabs>
          <w:tab w:val="left" w:pos="1134"/>
        </w:tabs>
        <w:ind w:left="0"/>
        <w:jc w:val="both"/>
        <w:rPr>
          <w:sz w:val="24"/>
          <w:szCs w:val="24"/>
        </w:rPr>
      </w:pPr>
      <w:r w:rsidRPr="006E4DCF">
        <w:rPr>
          <w:sz w:val="24"/>
          <w:szCs w:val="24"/>
        </w:rPr>
        <w:t xml:space="preserve">Jeigu Rangovas atliko darbus ne </w:t>
      </w:r>
      <w:r>
        <w:rPr>
          <w:sz w:val="24"/>
          <w:szCs w:val="24"/>
        </w:rPr>
        <w:t xml:space="preserve">pagal </w:t>
      </w:r>
      <w:r w:rsidRPr="006E4DCF">
        <w:rPr>
          <w:sz w:val="24"/>
          <w:szCs w:val="24"/>
        </w:rPr>
        <w:t>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74E1AE34" w14:textId="77777777" w:rsidR="0079723A" w:rsidRPr="006E4DCF" w:rsidRDefault="0079723A" w:rsidP="0079723A">
      <w:pPr>
        <w:pStyle w:val="Sraopastraipa"/>
        <w:widowControl w:val="0"/>
        <w:numPr>
          <w:ilvl w:val="1"/>
          <w:numId w:val="14"/>
        </w:numPr>
        <w:tabs>
          <w:tab w:val="left" w:pos="1134"/>
        </w:tabs>
        <w:ind w:left="0"/>
        <w:jc w:val="both"/>
        <w:rPr>
          <w:sz w:val="24"/>
          <w:szCs w:val="24"/>
        </w:rPr>
      </w:pPr>
      <w:r w:rsidRPr="006E4DCF">
        <w:rPr>
          <w:sz w:val="24"/>
          <w:szCs w:val="24"/>
        </w:rPr>
        <w:t>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10E4F628" w14:textId="21B2844E" w:rsidR="0079723A" w:rsidRPr="001B0E17" w:rsidRDefault="0079723A" w:rsidP="0079723A">
      <w:pPr>
        <w:pStyle w:val="Sraopastraipa"/>
        <w:numPr>
          <w:ilvl w:val="1"/>
          <w:numId w:val="14"/>
        </w:numPr>
        <w:tabs>
          <w:tab w:val="clear" w:pos="720"/>
          <w:tab w:val="num" w:pos="1134"/>
        </w:tabs>
        <w:ind w:left="0" w:firstLine="709"/>
        <w:jc w:val="both"/>
        <w:rPr>
          <w:sz w:val="24"/>
          <w:szCs w:val="24"/>
        </w:rPr>
      </w:pPr>
      <w:r w:rsidRPr="001B0E17">
        <w:rPr>
          <w:sz w:val="24"/>
          <w:szCs w:val="24"/>
        </w:rPr>
        <w:t xml:space="preserve">Jei darbų vykdymo eigoje paaiškėja, kad atskirų darbų atlikimas nereikalingas ar neįmanomas arba dėl neatitikimų </w:t>
      </w:r>
      <w:r w:rsidR="00F3340E">
        <w:rPr>
          <w:sz w:val="24"/>
          <w:szCs w:val="24"/>
        </w:rPr>
        <w:t>P</w:t>
      </w:r>
      <w:r w:rsidRPr="001B0E17">
        <w:rPr>
          <w:sz w:val="24"/>
          <w:szCs w:val="24"/>
        </w:rPr>
        <w:t>rojekt</w:t>
      </w:r>
      <w:r w:rsidR="000A7BA1">
        <w:rPr>
          <w:sz w:val="24"/>
          <w:szCs w:val="24"/>
        </w:rPr>
        <w:t>ų</w:t>
      </w:r>
      <w:r w:rsidRPr="001B0E17">
        <w:rPr>
          <w:sz w:val="24"/>
          <w:szCs w:val="24"/>
        </w:rPr>
        <w:t xml:space="preserve"> brėžiniuose ar specifikacijose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3AC41A59" w14:textId="77777777" w:rsidR="0079723A" w:rsidRPr="006E4DCF" w:rsidRDefault="0079723A" w:rsidP="0079723A">
      <w:pPr>
        <w:pStyle w:val="Sraopastraipa"/>
        <w:widowControl w:val="0"/>
        <w:numPr>
          <w:ilvl w:val="1"/>
          <w:numId w:val="14"/>
        </w:numPr>
        <w:tabs>
          <w:tab w:val="left" w:pos="1134"/>
        </w:tabs>
        <w:ind w:left="0"/>
        <w:jc w:val="both"/>
        <w:rPr>
          <w:sz w:val="24"/>
          <w:szCs w:val="24"/>
        </w:rPr>
      </w:pPr>
      <w:r w:rsidRPr="006E4DCF">
        <w:rPr>
          <w:sz w:val="24"/>
          <w:szCs w:val="24"/>
        </w:rPr>
        <w:lastRenderedPageBreak/>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10339C8E" w14:textId="77777777" w:rsidR="0079723A" w:rsidRPr="006E4DCF" w:rsidRDefault="0079723A" w:rsidP="0079723A">
      <w:pPr>
        <w:pStyle w:val="Sraopastraipa"/>
        <w:widowControl w:val="0"/>
        <w:numPr>
          <w:ilvl w:val="2"/>
          <w:numId w:val="14"/>
        </w:numPr>
        <w:tabs>
          <w:tab w:val="left" w:pos="1276"/>
        </w:tabs>
        <w:ind w:left="0" w:firstLine="709"/>
        <w:jc w:val="both"/>
        <w:rPr>
          <w:sz w:val="24"/>
          <w:szCs w:val="24"/>
        </w:rPr>
      </w:pPr>
      <w:r w:rsidRPr="006E4DCF">
        <w:rPr>
          <w:sz w:val="24"/>
          <w:szCs w:val="24"/>
        </w:rPr>
        <w:t>pritaikant Rangovo pateiktose darbų sąmatose nurodytus darbų įkainius;</w:t>
      </w:r>
    </w:p>
    <w:p w14:paraId="2709AD5C" w14:textId="77777777" w:rsidR="0079723A" w:rsidRPr="006E4DCF" w:rsidRDefault="0079723A" w:rsidP="0079723A">
      <w:pPr>
        <w:pStyle w:val="Sraopastraipa"/>
        <w:widowControl w:val="0"/>
        <w:numPr>
          <w:ilvl w:val="2"/>
          <w:numId w:val="14"/>
        </w:numPr>
        <w:tabs>
          <w:tab w:val="left" w:pos="1276"/>
        </w:tabs>
        <w:ind w:left="0" w:firstLine="709"/>
        <w:jc w:val="both"/>
        <w:rPr>
          <w:sz w:val="24"/>
          <w:szCs w:val="24"/>
        </w:rPr>
      </w:pPr>
      <w:r w:rsidRPr="006E4DCF">
        <w:rPr>
          <w:sz w:val="24"/>
          <w:szCs w:val="24"/>
        </w:rPr>
        <w:t>jei įmanoma, išskaičiuojant kainos dalį iš sąmatose įkainotos atskiros pirkimo objekto sudedamosios dalies ar numatyto įkainio, pavyzdžiui, tinkavimo įkainį išskaičiuojant iš sąmatose numatyto „Tinkavimas, glaistymas, dažymas“ darbo įkainio;</w:t>
      </w:r>
    </w:p>
    <w:p w14:paraId="394C579F" w14:textId="77777777" w:rsidR="0079723A" w:rsidRPr="006E4DCF" w:rsidRDefault="0079723A" w:rsidP="0079723A">
      <w:pPr>
        <w:pStyle w:val="Sraopastraipa"/>
        <w:widowControl w:val="0"/>
        <w:numPr>
          <w:ilvl w:val="2"/>
          <w:numId w:val="14"/>
        </w:numPr>
        <w:tabs>
          <w:tab w:val="left" w:pos="1276"/>
        </w:tabs>
        <w:ind w:left="0" w:firstLine="709"/>
        <w:jc w:val="both"/>
        <w:rPr>
          <w:sz w:val="24"/>
          <w:szCs w:val="24"/>
        </w:rPr>
      </w:pPr>
      <w:r w:rsidRPr="006E4DCF">
        <w:rPr>
          <w:sz w:val="24"/>
          <w:szCs w:val="24"/>
        </w:rPr>
        <w:t xml:space="preserve">pritaikant pateiktose sąmatose numatytus panašių darbų </w:t>
      </w:r>
      <w:r w:rsidRPr="00360778">
        <w:rPr>
          <w:sz w:val="24"/>
          <w:szCs w:val="24"/>
        </w:rPr>
        <w:t xml:space="preserve">ir (ar) paslaugų </w:t>
      </w:r>
      <w:r w:rsidRPr="006E4DCF">
        <w:rPr>
          <w:sz w:val="24"/>
          <w:szCs w:val="24"/>
        </w:rPr>
        <w:t xml:space="preserve">įkainius. Panašius darbus </w:t>
      </w:r>
      <w:r w:rsidRPr="00360778">
        <w:rPr>
          <w:sz w:val="24"/>
          <w:szCs w:val="24"/>
        </w:rPr>
        <w:t>ir (ar) paslau</w:t>
      </w:r>
      <w:r>
        <w:rPr>
          <w:sz w:val="24"/>
          <w:szCs w:val="24"/>
        </w:rPr>
        <w:t>gas</w:t>
      </w:r>
      <w:r w:rsidRPr="00360778">
        <w:rPr>
          <w:sz w:val="24"/>
          <w:szCs w:val="24"/>
        </w:rPr>
        <w:t xml:space="preserve"> </w:t>
      </w:r>
      <w:r w:rsidRPr="006E4DCF">
        <w:rPr>
          <w:sz w:val="24"/>
          <w:szCs w:val="24"/>
        </w:rPr>
        <w:t>turi pagrįsti ir nustatyti Užsakovas;</w:t>
      </w:r>
    </w:p>
    <w:p w14:paraId="40CA4741" w14:textId="77777777" w:rsidR="0079723A" w:rsidRDefault="0079723A" w:rsidP="0079723A">
      <w:pPr>
        <w:pStyle w:val="Sraopastraipa"/>
        <w:widowControl w:val="0"/>
        <w:numPr>
          <w:ilvl w:val="2"/>
          <w:numId w:val="14"/>
        </w:numPr>
        <w:tabs>
          <w:tab w:val="left" w:pos="1276"/>
        </w:tabs>
        <w:ind w:left="0" w:firstLine="709"/>
        <w:jc w:val="both"/>
        <w:rPr>
          <w:sz w:val="24"/>
          <w:szCs w:val="24"/>
        </w:rPr>
      </w:pPr>
      <w:r w:rsidRPr="006E4DCF">
        <w:rPr>
          <w:sz w:val="24"/>
          <w:szCs w:val="24"/>
        </w:rPr>
        <w:t>įvertinant darbų pagrįstas tiesiogines (darbo užmokesčio ir su juo susijusius mokesčius, statybos produktų ir įrenginių, mechanizmų eksploatacijos sąnaudas, statybvietės) bei netiesiogines (pridėtines,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r>
        <w:rPr>
          <w:sz w:val="24"/>
          <w:szCs w:val="24"/>
        </w:rPr>
        <w:t>*</w:t>
      </w:r>
      <w:r w:rsidRPr="006E4DCF">
        <w:rPr>
          <w:sz w:val="24"/>
          <w:szCs w:val="24"/>
        </w:rPr>
        <w:t>.</w:t>
      </w:r>
    </w:p>
    <w:p w14:paraId="2B1C4FF2" w14:textId="77777777" w:rsidR="0079723A" w:rsidRPr="0093509E" w:rsidRDefault="0079723A" w:rsidP="0079723A">
      <w:pPr>
        <w:pStyle w:val="Sraopastraipa"/>
        <w:ind w:left="710"/>
        <w:jc w:val="both"/>
        <w:rPr>
          <w:i/>
          <w:sz w:val="24"/>
          <w:szCs w:val="24"/>
        </w:rPr>
      </w:pPr>
      <w:r w:rsidRPr="0093509E">
        <w:rPr>
          <w:sz w:val="24"/>
          <w:szCs w:val="24"/>
        </w:rPr>
        <w:t>*</w:t>
      </w:r>
      <w:r w:rsidRPr="0093509E">
        <w:rPr>
          <w:i/>
          <w:sz w:val="24"/>
          <w:szCs w:val="24"/>
        </w:rPr>
        <w:t>Vertinant tiesiogines išlaidas statybos produktams ir įrenginiams bei mechanizmams bus naudojamas koeficientas, apskaičiuotas pagal formulę:</w:t>
      </w:r>
    </w:p>
    <w:p w14:paraId="7833CDC1" w14:textId="77777777" w:rsidR="0079723A" w:rsidRPr="0093509E" w:rsidRDefault="0079723A" w:rsidP="0079723A">
      <w:pPr>
        <w:pStyle w:val="Sraopastraipa"/>
        <w:ind w:left="710"/>
        <w:jc w:val="both"/>
        <w:rPr>
          <w:i/>
          <w:sz w:val="24"/>
          <w:szCs w:val="24"/>
        </w:rPr>
      </w:pPr>
    </w:p>
    <w:p w14:paraId="766952F5" w14:textId="77777777" w:rsidR="0079723A" w:rsidRPr="0093509E" w:rsidRDefault="00000000" w:rsidP="0079723A">
      <w:pPr>
        <w:pStyle w:val="Sraopastraipa"/>
        <w:ind w:left="710"/>
        <w:rPr>
          <w:i/>
          <w:sz w:val="24"/>
          <w:szCs w:val="24"/>
        </w:rPr>
      </w:pPr>
      <m:oMathPara>
        <m:oMath>
          <m:f>
            <m:fPr>
              <m:ctrlPr>
                <w:rPr>
                  <w:rFonts w:ascii="Cambria Math" w:hAnsi="Cambria Math"/>
                  <w:i/>
                  <w:sz w:val="24"/>
                  <w:szCs w:val="24"/>
                </w:rPr>
              </m:ctrlPr>
            </m:fPr>
            <m:num>
              <m:r>
                <w:rPr>
                  <w:rFonts w:ascii="Cambria Math" w:hAnsi="Cambria Math"/>
                  <w:sz w:val="24"/>
                  <w:szCs w:val="24"/>
                </w:rPr>
                <m:t xml:space="preserve">C </m:t>
              </m:r>
              <m:r>
                <w:rPr>
                  <w:rFonts w:ascii="Cambria Math" w:hAnsi="Cambria Math"/>
                  <w:sz w:val="24"/>
                  <w:szCs w:val="24"/>
                  <w:shd w:val="clear" w:color="auto" w:fill="D9D9D9" w:themeFill="background1" w:themeFillShade="D9"/>
                </w:rPr>
                <m:t>(įrašyti)</m:t>
              </m:r>
              <m:r>
                <w:rPr>
                  <w:rFonts w:ascii="Cambria Math" w:hAnsi="Cambria Math"/>
                  <w:sz w:val="24"/>
                  <w:szCs w:val="24"/>
                </w:rPr>
                <m:t xml:space="preserve"> </m:t>
              </m:r>
            </m:num>
            <m:den>
              <m:r>
                <w:rPr>
                  <w:rFonts w:ascii="Cambria Math" w:hAnsi="Cambria Math"/>
                  <w:sz w:val="24"/>
                  <w:szCs w:val="24"/>
                </w:rPr>
                <m:t xml:space="preserve">Y </m:t>
              </m:r>
              <m:d>
                <m:dPr>
                  <m:ctrlPr>
                    <w:rPr>
                      <w:rFonts w:ascii="Cambria Math" w:hAnsi="Cambria Math"/>
                      <w:i/>
                      <w:sz w:val="24"/>
                      <w:szCs w:val="24"/>
                      <w:shd w:val="clear" w:color="auto" w:fill="D9D9D9" w:themeFill="background1" w:themeFillShade="D9"/>
                    </w:rPr>
                  </m:ctrlPr>
                </m:dPr>
                <m:e>
                  <m:r>
                    <w:rPr>
                      <w:rFonts w:ascii="Cambria Math" w:hAnsi="Cambria Math"/>
                      <w:sz w:val="24"/>
                      <w:szCs w:val="24"/>
                      <w:shd w:val="clear" w:color="auto" w:fill="D9D9D9" w:themeFill="background1" w:themeFillShade="D9"/>
                    </w:rPr>
                    <m:t>įrašyti</m:t>
                  </m:r>
                </m:e>
              </m:d>
              <m:r>
                <w:rPr>
                  <w:rFonts w:ascii="Cambria Math" w:hAnsi="Cambria Math"/>
                  <w:sz w:val="24"/>
                  <w:szCs w:val="24"/>
                </w:rPr>
                <m:t>+Z</m:t>
              </m:r>
              <m:r>
                <w:rPr>
                  <w:rFonts w:ascii="Cambria Math" w:hAnsi="Cambria Math"/>
                  <w:sz w:val="24"/>
                  <w:szCs w:val="24"/>
                  <w:shd w:val="clear" w:color="auto" w:fill="D9D9D9" w:themeFill="background1" w:themeFillShade="D9"/>
                </w:rPr>
                <m:t>(įrašyti)</m:t>
              </m:r>
              <m:r>
                <w:rPr>
                  <w:rFonts w:ascii="Cambria Math" w:hAnsi="Cambria Math"/>
                  <w:sz w:val="24"/>
                  <w:szCs w:val="24"/>
                </w:rPr>
                <m:t xml:space="preserve"> </m:t>
              </m:r>
            </m:den>
          </m:f>
          <m:r>
            <w:rPr>
              <w:rFonts w:ascii="Cambria Math" w:hAnsi="Cambria Math"/>
              <w:sz w:val="24"/>
              <w:szCs w:val="24"/>
            </w:rPr>
            <m:t xml:space="preserve"> =X</m:t>
          </m:r>
        </m:oMath>
      </m:oMathPara>
    </w:p>
    <w:p w14:paraId="41A065EF" w14:textId="77777777" w:rsidR="0079723A" w:rsidRPr="0093509E" w:rsidRDefault="0079723A" w:rsidP="0079723A">
      <w:pPr>
        <w:pStyle w:val="Sraopastraipa"/>
        <w:ind w:left="710"/>
        <w:rPr>
          <w:i/>
          <w:sz w:val="24"/>
          <w:szCs w:val="24"/>
        </w:rPr>
      </w:pPr>
    </w:p>
    <w:p w14:paraId="41734F13" w14:textId="77777777" w:rsidR="0079723A" w:rsidRPr="0093509E" w:rsidRDefault="0079723A" w:rsidP="0079723A">
      <w:pPr>
        <w:pStyle w:val="Sraopastraipa"/>
        <w:widowControl w:val="0"/>
        <w:tabs>
          <w:tab w:val="left" w:pos="851"/>
          <w:tab w:val="left" w:pos="1560"/>
        </w:tabs>
        <w:ind w:left="710"/>
        <w:jc w:val="both"/>
        <w:rPr>
          <w:i/>
          <w:sz w:val="24"/>
          <w:szCs w:val="24"/>
        </w:rPr>
      </w:pPr>
      <w:r w:rsidRPr="0093509E">
        <w:rPr>
          <w:i/>
          <w:sz w:val="24"/>
          <w:szCs w:val="24"/>
        </w:rPr>
        <w:t xml:space="preserve">C – Rangovo pasiūlymo kaina </w:t>
      </w:r>
    </w:p>
    <w:p w14:paraId="7FAD7027" w14:textId="77777777" w:rsidR="0079723A" w:rsidRPr="0093509E" w:rsidRDefault="0079723A" w:rsidP="0079723A">
      <w:pPr>
        <w:pStyle w:val="Sraopastraipa"/>
        <w:widowControl w:val="0"/>
        <w:tabs>
          <w:tab w:val="left" w:pos="851"/>
          <w:tab w:val="left" w:pos="1560"/>
        </w:tabs>
        <w:ind w:left="710"/>
        <w:jc w:val="both"/>
        <w:rPr>
          <w:i/>
          <w:sz w:val="24"/>
          <w:szCs w:val="24"/>
        </w:rPr>
      </w:pPr>
      <w:r w:rsidRPr="0093509E">
        <w:rPr>
          <w:i/>
          <w:sz w:val="24"/>
          <w:szCs w:val="24"/>
        </w:rPr>
        <w:t>Y – skaičiuojamoji kaina</w:t>
      </w:r>
    </w:p>
    <w:p w14:paraId="3BB489B8" w14:textId="77777777" w:rsidR="0079723A" w:rsidRPr="0093509E" w:rsidRDefault="0079723A" w:rsidP="0079723A">
      <w:pPr>
        <w:pStyle w:val="Sraopastraipa"/>
        <w:widowControl w:val="0"/>
        <w:tabs>
          <w:tab w:val="left" w:pos="851"/>
          <w:tab w:val="left" w:pos="1560"/>
        </w:tabs>
        <w:ind w:left="710"/>
        <w:jc w:val="both"/>
        <w:rPr>
          <w:i/>
          <w:sz w:val="24"/>
          <w:szCs w:val="24"/>
        </w:rPr>
      </w:pPr>
      <w:r w:rsidRPr="0093509E">
        <w:rPr>
          <w:i/>
          <w:sz w:val="24"/>
          <w:szCs w:val="24"/>
        </w:rPr>
        <w:t>Z – skaičiuojamosios kainos padidėjimas dėl kainų lygio pokyčio</w:t>
      </w:r>
    </w:p>
    <w:p w14:paraId="181433EF" w14:textId="77777777" w:rsidR="0079723A" w:rsidRPr="0093509E" w:rsidRDefault="0079723A" w:rsidP="0079723A">
      <w:pPr>
        <w:pStyle w:val="Sraopastraipa"/>
        <w:widowControl w:val="0"/>
        <w:tabs>
          <w:tab w:val="left" w:pos="851"/>
          <w:tab w:val="left" w:pos="1560"/>
        </w:tabs>
        <w:ind w:left="710"/>
        <w:jc w:val="both"/>
        <w:rPr>
          <w:i/>
          <w:sz w:val="24"/>
          <w:szCs w:val="24"/>
        </w:rPr>
      </w:pPr>
      <w:r w:rsidRPr="0093509E">
        <w:rPr>
          <w:i/>
          <w:sz w:val="24"/>
          <w:szCs w:val="24"/>
        </w:rPr>
        <w:t>X – Koeficientas</w:t>
      </w:r>
    </w:p>
    <w:p w14:paraId="5A19145D" w14:textId="77777777" w:rsidR="0079723A" w:rsidRPr="0093509E" w:rsidRDefault="0079723A" w:rsidP="0079723A">
      <w:pPr>
        <w:ind w:firstLine="710"/>
        <w:jc w:val="both"/>
        <w:rPr>
          <w:b/>
          <w:i/>
          <w:color w:val="000000" w:themeColor="text1"/>
        </w:rPr>
      </w:pPr>
      <w:r w:rsidRPr="0093509E">
        <w:rPr>
          <w:b/>
          <w:i/>
          <w:color w:val="000000" w:themeColor="text1"/>
          <w:lang w:eastAsia="lt-LT"/>
        </w:rPr>
        <w:t xml:space="preserve">Skaičiuojamąją kainą </w:t>
      </w:r>
      <w:r w:rsidRPr="0093509E">
        <w:rPr>
          <w:b/>
          <w:bCs/>
          <w:i/>
          <w:iCs/>
          <w:color w:val="000000" w:themeColor="text1"/>
        </w:rPr>
        <w:t xml:space="preserve">ir skaičiuojamosios kainos padidėjimą dėl kainų lygio pokyčio </w:t>
      </w:r>
      <w:r w:rsidRPr="0093509E">
        <w:rPr>
          <w:b/>
          <w:i/>
          <w:color w:val="000000" w:themeColor="text1"/>
          <w:lang w:eastAsia="lt-LT"/>
        </w:rPr>
        <w:t>Užsakovas pateiks Sutarties pasirašymo metu.</w:t>
      </w:r>
      <w:r w:rsidRPr="0093509E">
        <w:rPr>
          <w:b/>
          <w:i/>
          <w:color w:val="000000" w:themeColor="text1"/>
        </w:rPr>
        <w:t xml:space="preserve"> Jei koeficientas, gaunamas pagal formulę, būtų didesnis kaip 1, tai papildomų/atsisakomų darbų kainai nustatyti bus naudojamas koeficientas lygus 1.</w:t>
      </w:r>
    </w:p>
    <w:p w14:paraId="0F2F2B00" w14:textId="77777777" w:rsidR="0079723A" w:rsidRPr="0097711E" w:rsidRDefault="0079723A" w:rsidP="0079723A">
      <w:pPr>
        <w:pStyle w:val="Sraopastraipa"/>
        <w:widowControl w:val="0"/>
        <w:numPr>
          <w:ilvl w:val="1"/>
          <w:numId w:val="14"/>
        </w:numPr>
        <w:tabs>
          <w:tab w:val="left" w:pos="993"/>
          <w:tab w:val="left" w:pos="1134"/>
          <w:tab w:val="left" w:pos="1276"/>
          <w:tab w:val="left" w:pos="2410"/>
        </w:tabs>
        <w:ind w:left="0"/>
        <w:jc w:val="both"/>
        <w:rPr>
          <w:sz w:val="24"/>
          <w:szCs w:val="24"/>
        </w:rPr>
      </w:pPr>
      <w:r>
        <w:rPr>
          <w:sz w:val="24"/>
          <w:szCs w:val="24"/>
        </w:rPr>
        <w:t>Už</w:t>
      </w:r>
      <w:r w:rsidRPr="00E54EA1">
        <w:rPr>
          <w:sz w:val="24"/>
          <w:szCs w:val="24"/>
        </w:rPr>
        <w:t xml:space="preserve"> darbus, kuriuos Rangovas atliks savavališkai, nesilaikydamas Sutartyje, Lietuvos Respublikos teisės aktuose nustatytos tvarkos, t. y. nesuderinus su </w:t>
      </w:r>
      <w:r w:rsidRPr="00E54EA1">
        <w:rPr>
          <w:color w:val="000000"/>
          <w:sz w:val="24"/>
          <w:szCs w:val="24"/>
        </w:rPr>
        <w:t>Užsakovu</w:t>
      </w:r>
      <w:r w:rsidRPr="00E54EA1">
        <w:rPr>
          <w:sz w:val="24"/>
          <w:szCs w:val="24"/>
        </w:rPr>
        <w:t xml:space="preserve">, </w:t>
      </w:r>
      <w:r>
        <w:rPr>
          <w:color w:val="000000"/>
          <w:sz w:val="24"/>
          <w:szCs w:val="24"/>
        </w:rPr>
        <w:t xml:space="preserve">Užsakovui </w:t>
      </w:r>
      <w:r w:rsidRPr="00E54EA1">
        <w:rPr>
          <w:sz w:val="24"/>
          <w:szCs w:val="24"/>
        </w:rPr>
        <w:t>jų neįsigijus Viešųjų pirkimų įstatymo nustatyta tvarka ir dėl tokių darbų nesudarius raštiškų susitarimų, Rangovui nebus apmokama.</w:t>
      </w:r>
    </w:p>
    <w:p w14:paraId="1F91521A" w14:textId="77777777" w:rsidR="0079723A" w:rsidRPr="00F72BE8" w:rsidRDefault="0079723A" w:rsidP="0079723A">
      <w:pPr>
        <w:pStyle w:val="Sraopastraipa"/>
        <w:widowControl w:val="0"/>
        <w:tabs>
          <w:tab w:val="left" w:pos="709"/>
          <w:tab w:val="left" w:pos="1134"/>
          <w:tab w:val="left" w:pos="1276"/>
        </w:tabs>
        <w:ind w:left="709" w:firstLine="709"/>
        <w:jc w:val="both"/>
        <w:rPr>
          <w:sz w:val="24"/>
          <w:szCs w:val="24"/>
        </w:rPr>
      </w:pPr>
    </w:p>
    <w:p w14:paraId="250784A4" w14:textId="77777777" w:rsidR="0079723A" w:rsidRPr="006E4DCF" w:rsidRDefault="0079723A" w:rsidP="0079723A">
      <w:pPr>
        <w:tabs>
          <w:tab w:val="left" w:pos="1134"/>
          <w:tab w:val="left" w:pos="1276"/>
        </w:tabs>
        <w:ind w:firstLine="861"/>
        <w:jc w:val="center"/>
        <w:rPr>
          <w:b/>
          <w:bCs/>
        </w:rPr>
      </w:pPr>
      <w:r w:rsidRPr="006E4DCF">
        <w:rPr>
          <w:b/>
          <w:bCs/>
        </w:rPr>
        <w:t>II. SUTARTIES VYKDYMO TERMINAI</w:t>
      </w:r>
    </w:p>
    <w:p w14:paraId="2C784F36" w14:textId="77777777" w:rsidR="0079723A" w:rsidRPr="00214399" w:rsidRDefault="0079723A" w:rsidP="0079723A">
      <w:pPr>
        <w:tabs>
          <w:tab w:val="num" w:pos="720"/>
          <w:tab w:val="left" w:pos="1134"/>
          <w:tab w:val="left" w:pos="1276"/>
        </w:tabs>
        <w:ind w:firstLine="861"/>
        <w:jc w:val="center"/>
        <w:rPr>
          <w:b/>
          <w:strike/>
        </w:rPr>
      </w:pPr>
    </w:p>
    <w:p w14:paraId="1E8396F9" w14:textId="4E5FEC6A" w:rsidR="0079723A" w:rsidRPr="003964DE" w:rsidRDefault="0079723A" w:rsidP="0079723A">
      <w:pPr>
        <w:pStyle w:val="Sraopastraipa"/>
        <w:numPr>
          <w:ilvl w:val="0"/>
          <w:numId w:val="14"/>
        </w:numPr>
        <w:tabs>
          <w:tab w:val="left" w:pos="993"/>
        </w:tabs>
        <w:autoSpaceDE w:val="0"/>
        <w:autoSpaceDN w:val="0"/>
        <w:adjustRightInd w:val="0"/>
        <w:jc w:val="both"/>
        <w:rPr>
          <w:bCs/>
          <w:color w:val="000000" w:themeColor="text1"/>
          <w:sz w:val="24"/>
          <w:szCs w:val="24"/>
        </w:rPr>
      </w:pPr>
      <w:bookmarkStart w:id="1" w:name="_Hlk183420272"/>
      <w:bookmarkStart w:id="2" w:name="_Hlk128732401"/>
      <w:r w:rsidRPr="003964DE">
        <w:rPr>
          <w:bCs/>
          <w:color w:val="000000" w:themeColor="text1"/>
          <w:sz w:val="24"/>
          <w:szCs w:val="24"/>
        </w:rPr>
        <w:t xml:space="preserve">Rangovas turi atlikti darbus ne vėliau kaip per </w:t>
      </w:r>
      <w:r w:rsidR="004D1737">
        <w:rPr>
          <w:bCs/>
          <w:color w:val="000000" w:themeColor="text1"/>
          <w:sz w:val="24"/>
          <w:szCs w:val="24"/>
        </w:rPr>
        <w:t>3</w:t>
      </w:r>
      <w:r w:rsidRPr="003964DE">
        <w:rPr>
          <w:bCs/>
          <w:color w:val="000000" w:themeColor="text1"/>
          <w:sz w:val="24"/>
          <w:szCs w:val="24"/>
        </w:rPr>
        <w:t xml:space="preserve"> mėn. nuo statybvietės perdavimo ir priėmimo akto pasirašymo dienos (neįskaitant statybos užbaigimo procedūros). Statybvietės perdavimo ir priėmimo aktas pasirašomas ne vėliau kaip per </w:t>
      </w:r>
      <w:r w:rsidR="00D71DB4">
        <w:rPr>
          <w:bCs/>
          <w:color w:val="000000" w:themeColor="text1"/>
          <w:sz w:val="24"/>
          <w:szCs w:val="24"/>
        </w:rPr>
        <w:t xml:space="preserve">1 mėn. </w:t>
      </w:r>
      <w:r w:rsidRPr="003964DE">
        <w:rPr>
          <w:bCs/>
          <w:color w:val="000000" w:themeColor="text1"/>
          <w:sz w:val="24"/>
          <w:szCs w:val="24"/>
        </w:rPr>
        <w:t>nuo Sutarties įsigaliojimo dienos.</w:t>
      </w:r>
      <w:r w:rsidR="000A7BA1">
        <w:rPr>
          <w:bCs/>
          <w:color w:val="000000" w:themeColor="text1"/>
          <w:sz w:val="24"/>
          <w:szCs w:val="24"/>
        </w:rPr>
        <w:t xml:space="preserve"> Darbai negali būti pradėti kol nėra pateikti Sutarties </w:t>
      </w:r>
      <w:r w:rsidR="000A7BA1" w:rsidRPr="00B7753D">
        <w:rPr>
          <w:bCs/>
          <w:color w:val="000000" w:themeColor="text1"/>
          <w:sz w:val="24"/>
          <w:szCs w:val="24"/>
        </w:rPr>
        <w:t>1</w:t>
      </w:r>
      <w:r w:rsidR="00B7753D">
        <w:rPr>
          <w:bCs/>
          <w:color w:val="000000" w:themeColor="text1"/>
          <w:sz w:val="24"/>
          <w:szCs w:val="24"/>
        </w:rPr>
        <w:t>7</w:t>
      </w:r>
      <w:r w:rsidR="000A7BA1" w:rsidRPr="00B7753D">
        <w:rPr>
          <w:bCs/>
          <w:color w:val="000000" w:themeColor="text1"/>
          <w:sz w:val="24"/>
          <w:szCs w:val="24"/>
        </w:rPr>
        <w:t xml:space="preserve"> p</w:t>
      </w:r>
      <w:r w:rsidR="000A7BA1" w:rsidRPr="00B7753D">
        <w:rPr>
          <w:b/>
          <w:color w:val="000000" w:themeColor="text1"/>
          <w:sz w:val="24"/>
          <w:szCs w:val="24"/>
        </w:rPr>
        <w:t>.</w:t>
      </w:r>
      <w:r w:rsidR="000A7BA1">
        <w:rPr>
          <w:bCs/>
          <w:color w:val="000000" w:themeColor="text1"/>
          <w:sz w:val="24"/>
          <w:szCs w:val="24"/>
        </w:rPr>
        <w:t xml:space="preserve"> nurodyti dokumentai.</w:t>
      </w:r>
    </w:p>
    <w:p w14:paraId="39438575" w14:textId="1877A05C" w:rsidR="0079723A" w:rsidRPr="003964DE" w:rsidRDefault="0079723A" w:rsidP="0079723A">
      <w:pPr>
        <w:pStyle w:val="Sraopastraipa"/>
        <w:numPr>
          <w:ilvl w:val="0"/>
          <w:numId w:val="14"/>
        </w:numPr>
        <w:tabs>
          <w:tab w:val="left" w:pos="993"/>
        </w:tabs>
        <w:autoSpaceDE w:val="0"/>
        <w:autoSpaceDN w:val="0"/>
        <w:adjustRightInd w:val="0"/>
        <w:jc w:val="both"/>
        <w:rPr>
          <w:sz w:val="24"/>
          <w:szCs w:val="24"/>
        </w:rPr>
      </w:pPr>
      <w:bookmarkStart w:id="3" w:name="_Hlk162351459"/>
      <w:bookmarkEnd w:id="1"/>
      <w:r w:rsidRPr="003964DE">
        <w:rPr>
          <w:sz w:val="24"/>
          <w:szCs w:val="24"/>
        </w:rPr>
        <w:t xml:space="preserve">Rangovas, jam priklausančius veiksmus, susijusius su statybos užbaigimu, turi atlikti ne vėliau kaip </w:t>
      </w:r>
      <w:r w:rsidRPr="00867AC0">
        <w:rPr>
          <w:color w:val="000000" w:themeColor="text1"/>
          <w:sz w:val="24"/>
          <w:szCs w:val="24"/>
        </w:rPr>
        <w:t xml:space="preserve">per </w:t>
      </w:r>
      <w:r w:rsidR="00A32A3F">
        <w:rPr>
          <w:color w:val="000000" w:themeColor="text1"/>
          <w:sz w:val="24"/>
          <w:szCs w:val="24"/>
        </w:rPr>
        <w:t>1</w:t>
      </w:r>
      <w:r w:rsidRPr="00867AC0">
        <w:rPr>
          <w:color w:val="000000" w:themeColor="text1"/>
          <w:sz w:val="24"/>
          <w:szCs w:val="24"/>
        </w:rPr>
        <w:t xml:space="preserve"> mėn</w:t>
      </w:r>
      <w:r w:rsidRPr="003964DE">
        <w:rPr>
          <w:sz w:val="24"/>
          <w:szCs w:val="24"/>
        </w:rPr>
        <w:t>. nuo Rangovo statybvietės perdavimo Užsakovui akto pasirašymo dienos.</w:t>
      </w:r>
    </w:p>
    <w:p w14:paraId="6E63996A" w14:textId="77777777" w:rsidR="0079723A" w:rsidRPr="003964DE" w:rsidRDefault="0079723A" w:rsidP="0079723A">
      <w:pPr>
        <w:pStyle w:val="Sraopastraipa1"/>
        <w:widowControl w:val="0"/>
        <w:numPr>
          <w:ilvl w:val="0"/>
          <w:numId w:val="14"/>
        </w:numPr>
        <w:tabs>
          <w:tab w:val="left" w:pos="993"/>
          <w:tab w:val="left" w:pos="1134"/>
          <w:tab w:val="left" w:pos="1276"/>
        </w:tabs>
        <w:jc w:val="both"/>
        <w:rPr>
          <w:sz w:val="24"/>
          <w:szCs w:val="24"/>
        </w:rPr>
      </w:pPr>
      <w:r w:rsidRPr="003964DE">
        <w:rPr>
          <w:sz w:val="24"/>
          <w:szCs w:val="24"/>
        </w:rPr>
        <w:t xml:space="preserve">Prievolių vykdymo terminai, </w:t>
      </w:r>
      <w:bookmarkStart w:id="4" w:name="_Hlk119404806"/>
      <w:r w:rsidRPr="003964DE">
        <w:rPr>
          <w:sz w:val="24"/>
          <w:szCs w:val="24"/>
        </w:rPr>
        <w:t>nurodyti 4-5 p.,</w:t>
      </w:r>
      <w:bookmarkEnd w:id="4"/>
      <w:r w:rsidRPr="003964DE">
        <w:rPr>
          <w:sz w:val="24"/>
          <w:szCs w:val="24"/>
        </w:rPr>
        <w:t xml:space="preserve"> gali būti pratęsti Užsakovo ir Rangovo rašytiniu susitarimu, jeigu atsiranda žemiau išvardytos aplinkybės. Rangovas turi teisę į termino pratęsimą tokia trukme, kiek tęsiasi šios aplinkybės ir dėl jų Rangovas negali vykdyti darbų:</w:t>
      </w:r>
    </w:p>
    <w:p w14:paraId="7E017562" w14:textId="77777777" w:rsidR="0079723A" w:rsidRPr="003964DE" w:rsidRDefault="0079723A" w:rsidP="0079723A">
      <w:pPr>
        <w:pStyle w:val="Sraopastraipa"/>
        <w:widowControl w:val="0"/>
        <w:numPr>
          <w:ilvl w:val="1"/>
          <w:numId w:val="14"/>
        </w:numPr>
        <w:tabs>
          <w:tab w:val="left" w:pos="993"/>
          <w:tab w:val="left" w:pos="1134"/>
          <w:tab w:val="left" w:pos="1276"/>
          <w:tab w:val="left" w:pos="1701"/>
        </w:tabs>
        <w:ind w:left="0" w:firstLine="709"/>
        <w:jc w:val="both"/>
        <w:rPr>
          <w:sz w:val="24"/>
          <w:szCs w:val="24"/>
        </w:rPr>
      </w:pPr>
      <w:r w:rsidRPr="003964DE">
        <w:rPr>
          <w:sz w:val="24"/>
          <w:szCs w:val="24"/>
        </w:rPr>
        <w:t xml:space="preserve">Užsakovas nevykdo ir (ar) netinkamai vykdo Sutartimi jam nustatytus įsipareigojimus ir todėl Rangovas negali tinkamai vykdyti įsipareigojimų iš dalies arba visiškai; </w:t>
      </w:r>
    </w:p>
    <w:p w14:paraId="190136CD" w14:textId="77777777" w:rsidR="0079723A" w:rsidRPr="003964DE" w:rsidRDefault="0079723A" w:rsidP="0079723A">
      <w:pPr>
        <w:pStyle w:val="Sraopastraipa"/>
        <w:widowControl w:val="0"/>
        <w:numPr>
          <w:ilvl w:val="1"/>
          <w:numId w:val="14"/>
        </w:numPr>
        <w:tabs>
          <w:tab w:val="left" w:pos="993"/>
          <w:tab w:val="left" w:pos="1134"/>
          <w:tab w:val="left" w:pos="1276"/>
          <w:tab w:val="left" w:pos="1701"/>
        </w:tabs>
        <w:ind w:left="0" w:firstLine="709"/>
        <w:jc w:val="both"/>
        <w:rPr>
          <w:sz w:val="24"/>
          <w:szCs w:val="24"/>
        </w:rPr>
      </w:pPr>
      <w:r w:rsidRPr="003964DE">
        <w:rPr>
          <w:sz w:val="24"/>
          <w:szCs w:val="24"/>
        </w:rPr>
        <w:t>Užsakovo Rangovui pateikiami nurodymai turi įtakos Rangovo prievolių įvykdymo terminams;</w:t>
      </w:r>
    </w:p>
    <w:p w14:paraId="5EA0163C" w14:textId="77777777" w:rsidR="0079723A" w:rsidRPr="003964DE" w:rsidRDefault="0079723A" w:rsidP="0079723A">
      <w:pPr>
        <w:pStyle w:val="Sraopastraipa"/>
        <w:widowControl w:val="0"/>
        <w:numPr>
          <w:ilvl w:val="1"/>
          <w:numId w:val="14"/>
        </w:numPr>
        <w:tabs>
          <w:tab w:val="left" w:pos="993"/>
          <w:tab w:val="left" w:pos="1134"/>
          <w:tab w:val="left" w:pos="1276"/>
          <w:tab w:val="left" w:pos="1701"/>
        </w:tabs>
        <w:ind w:left="0" w:firstLine="709"/>
        <w:jc w:val="both"/>
        <w:rPr>
          <w:sz w:val="24"/>
          <w:szCs w:val="24"/>
        </w:rPr>
      </w:pPr>
      <w:r w:rsidRPr="003964DE">
        <w:rPr>
          <w:sz w:val="24"/>
          <w:szCs w:val="24"/>
        </w:rPr>
        <w:t>pasikeičia arba panaikinami teisės aktai, kurie turi įtakos sutartinių prievolių vykdymui, arba įsigalioja nauji teisės aktai.</w:t>
      </w:r>
    </w:p>
    <w:bookmarkEnd w:id="3"/>
    <w:p w14:paraId="3E81EBBD" w14:textId="6DF1A9BF" w:rsidR="0079723A" w:rsidRDefault="0079723A" w:rsidP="0079723A">
      <w:pPr>
        <w:pStyle w:val="Sraopastraipa"/>
        <w:widowControl w:val="0"/>
        <w:numPr>
          <w:ilvl w:val="0"/>
          <w:numId w:val="14"/>
        </w:numPr>
        <w:tabs>
          <w:tab w:val="left" w:pos="993"/>
          <w:tab w:val="left" w:pos="1134"/>
          <w:tab w:val="left" w:pos="1560"/>
        </w:tabs>
        <w:contextualSpacing w:val="0"/>
        <w:jc w:val="both"/>
        <w:rPr>
          <w:sz w:val="24"/>
          <w:szCs w:val="24"/>
        </w:rPr>
      </w:pPr>
      <w:r w:rsidRPr="003964DE">
        <w:rPr>
          <w:sz w:val="24"/>
          <w:szCs w:val="24"/>
        </w:rPr>
        <w:t xml:space="preserve">Jeigu Rangovas mano, kad pagal kurią nors 6 p. nurodytą nuostatą jam gali būti suteikta </w:t>
      </w:r>
      <w:r w:rsidRPr="003964DE">
        <w:rPr>
          <w:sz w:val="24"/>
          <w:szCs w:val="24"/>
        </w:rPr>
        <w:lastRenderedPageBreak/>
        <w:t>teisė gauti kokį nors termino pratęsimą, tai Rangovas privalo nedelsiant raštu pranešti Užsakovui, nurodydamas nuo Rangovo nepriklausantį įvykį arba aplinkybes, dėl kurių kyla šis reikalavimas ir Rangovas gali įgyti teisę į termino pratęsimą atitinkamai atidedant Sutarties vykdymo pabaigos datą. Įvykis arba aplinkybės, kuriomis grindžiama būtinybė pratęsti Sutarties vykdymo terminą, jokiu būdu negali priklausyti nuo Rangovo. Sutarties vykdymo termino pratęsimas įforminamas Sutarties Šalių atstovų pasirašomu papildomu susitarimu, kuris tampa neatsiejama Sutarties dalimi.</w:t>
      </w:r>
    </w:p>
    <w:p w14:paraId="6B0A0303" w14:textId="3A41A790" w:rsidR="00F676D4" w:rsidRPr="0029793B" w:rsidRDefault="0029793B" w:rsidP="00F676D4">
      <w:pPr>
        <w:pStyle w:val="Sraopastraipa"/>
        <w:numPr>
          <w:ilvl w:val="0"/>
          <w:numId w:val="14"/>
        </w:numPr>
        <w:tabs>
          <w:tab w:val="left" w:pos="993"/>
        </w:tabs>
        <w:jc w:val="both"/>
        <w:rPr>
          <w:sz w:val="24"/>
          <w:szCs w:val="24"/>
        </w:rPr>
      </w:pPr>
      <w:r w:rsidRPr="0029793B">
        <w:rPr>
          <w:rFonts w:eastAsiaTheme="minorHAnsi"/>
          <w:sz w:val="24"/>
          <w:szCs w:val="24"/>
        </w:rPr>
        <w:t>Rangovas turi teisę sustabdyti darbus arba jų dalį, pranešdamas Užsakovui ir gavęs raštišką Užsakovo pritarimą, per technologinę pertrauką (nuo gruodžio 15 d. iki kovo 15 d.), jeigu jos metu tokie statybos darbai (ar jų dalis) negali būti atliekami pagal darbų dokumentuose ar įstatymuose jiems keliamus technologinius reikalavimus ir nustatytus sprendinius dėl netinkamų klimatinių sąlygų.</w:t>
      </w:r>
    </w:p>
    <w:p w14:paraId="193D99BD" w14:textId="77777777" w:rsidR="0079723A" w:rsidRPr="00A85728" w:rsidRDefault="0079723A" w:rsidP="0079723A">
      <w:pPr>
        <w:pStyle w:val="Sraopastraipa"/>
        <w:widowControl w:val="0"/>
        <w:tabs>
          <w:tab w:val="left" w:pos="710"/>
          <w:tab w:val="left" w:pos="993"/>
          <w:tab w:val="left" w:pos="1134"/>
        </w:tabs>
        <w:ind w:left="-10" w:firstLine="720"/>
        <w:jc w:val="both"/>
        <w:rPr>
          <w:sz w:val="24"/>
          <w:szCs w:val="24"/>
        </w:rPr>
      </w:pPr>
    </w:p>
    <w:bookmarkEnd w:id="2"/>
    <w:p w14:paraId="6B3FA699" w14:textId="77777777" w:rsidR="0079723A" w:rsidRPr="00A85728" w:rsidRDefault="0079723A" w:rsidP="0079723A">
      <w:pPr>
        <w:tabs>
          <w:tab w:val="left" w:pos="0"/>
          <w:tab w:val="left" w:pos="1134"/>
          <w:tab w:val="left" w:pos="1276"/>
        </w:tabs>
        <w:ind w:firstLine="709"/>
        <w:jc w:val="center"/>
        <w:rPr>
          <w:bCs/>
        </w:rPr>
      </w:pPr>
      <w:r w:rsidRPr="00A85728">
        <w:rPr>
          <w:b/>
          <w:bCs/>
        </w:rPr>
        <w:t>III. ATSISKAITYMAI IR MOKĖJIMAI</w:t>
      </w:r>
    </w:p>
    <w:p w14:paraId="03E72B9B" w14:textId="77777777" w:rsidR="0079723A" w:rsidRPr="00A85728" w:rsidRDefault="0079723A" w:rsidP="0079723A">
      <w:pPr>
        <w:tabs>
          <w:tab w:val="left" w:pos="0"/>
          <w:tab w:val="left" w:pos="1134"/>
          <w:tab w:val="left" w:pos="1276"/>
        </w:tabs>
        <w:ind w:firstLine="709"/>
        <w:jc w:val="both"/>
        <w:rPr>
          <w:bCs/>
        </w:rPr>
      </w:pPr>
    </w:p>
    <w:p w14:paraId="3E278759" w14:textId="1F1B94FA" w:rsidR="00144722" w:rsidRPr="00144722" w:rsidRDefault="00144722" w:rsidP="0079723A">
      <w:pPr>
        <w:pStyle w:val="Sraopastraipa"/>
        <w:widowControl w:val="0"/>
        <w:numPr>
          <w:ilvl w:val="0"/>
          <w:numId w:val="14"/>
        </w:numPr>
        <w:tabs>
          <w:tab w:val="left" w:pos="142"/>
          <w:tab w:val="left" w:pos="993"/>
          <w:tab w:val="left" w:pos="1134"/>
        </w:tabs>
        <w:suppressAutoHyphens/>
        <w:autoSpaceDN w:val="0"/>
        <w:jc w:val="both"/>
        <w:rPr>
          <w:sz w:val="24"/>
          <w:szCs w:val="24"/>
        </w:rPr>
      </w:pPr>
      <w:r w:rsidRPr="00144722">
        <w:rPr>
          <w:rFonts w:eastAsia="Calibri"/>
          <w:sz w:val="24"/>
          <w:szCs w:val="24"/>
        </w:rPr>
        <w:t xml:space="preserve">Mokėjimai Rangovui už atliktus darbus atliekami ne vėliau kaip per </w:t>
      </w:r>
      <w:r w:rsidR="00315E60">
        <w:rPr>
          <w:rFonts w:eastAsia="Calibri"/>
          <w:sz w:val="24"/>
          <w:szCs w:val="24"/>
        </w:rPr>
        <w:t>3</w:t>
      </w:r>
      <w:r w:rsidRPr="00144722">
        <w:rPr>
          <w:rFonts w:eastAsia="Calibri"/>
          <w:sz w:val="24"/>
          <w:szCs w:val="24"/>
        </w:rPr>
        <w:t xml:space="preserve">0 kalendorinių dienų nuo dokumentų, patvirtinančių atliktus darbus (sąskaitos faktūros, abipusiškai pasirašyto atliktų darbų priėmimo–perdavimo akto), gavimo dienos. </w:t>
      </w:r>
    </w:p>
    <w:p w14:paraId="68F42C9E" w14:textId="4FB3C208" w:rsidR="0079723A" w:rsidRPr="00A16841" w:rsidRDefault="0079723A" w:rsidP="0079723A">
      <w:pPr>
        <w:pStyle w:val="Sraopastraipa"/>
        <w:widowControl w:val="0"/>
        <w:numPr>
          <w:ilvl w:val="0"/>
          <w:numId w:val="14"/>
        </w:numPr>
        <w:tabs>
          <w:tab w:val="left" w:pos="142"/>
          <w:tab w:val="left" w:pos="993"/>
          <w:tab w:val="left" w:pos="1134"/>
        </w:tabs>
        <w:suppressAutoHyphens/>
        <w:autoSpaceDN w:val="0"/>
        <w:jc w:val="both"/>
        <w:rPr>
          <w:sz w:val="24"/>
          <w:szCs w:val="24"/>
        </w:rPr>
      </w:pPr>
      <w:r w:rsidRPr="00BA77E0">
        <w:rPr>
          <w:sz w:val="24"/>
          <w:szCs w:val="24"/>
        </w:rPr>
        <w:t>Rangovas įsipareigoja Užsakovui pateikti sąskaitas atsiskaitymams</w:t>
      </w:r>
      <w:r w:rsidRPr="00FC06F5">
        <w:rPr>
          <w:sz w:val="24"/>
          <w:szCs w:val="24"/>
        </w:rPr>
        <w:t xml:space="preserve"> su Rangovu. Jeigu Sutartį pasirašo Rangovų grupė, atsiskaitymas vykdomas su pagrindiniu partneriu, tokiu atveju sąskaitas Užsakov</w:t>
      </w:r>
      <w:r w:rsidRPr="00A16841">
        <w:rPr>
          <w:sz w:val="24"/>
          <w:szCs w:val="24"/>
        </w:rPr>
        <w:t xml:space="preserve">ui įsipareigoja teikti pagrindinis partneris. Visos </w:t>
      </w:r>
      <w:r>
        <w:rPr>
          <w:sz w:val="24"/>
          <w:szCs w:val="24"/>
        </w:rPr>
        <w:t>Rangov</w:t>
      </w:r>
      <w:r w:rsidRPr="00A16841">
        <w:rPr>
          <w:sz w:val="24"/>
          <w:szCs w:val="24"/>
        </w:rPr>
        <w:t xml:space="preserve">o sąskaitos apmokėti turi būti pateikiamos </w:t>
      </w:r>
      <w:r w:rsidRPr="00FC06F5">
        <w:rPr>
          <w:sz w:val="24"/>
          <w:szCs w:val="24"/>
        </w:rPr>
        <w:t>Užsakov</w:t>
      </w:r>
      <w:r w:rsidRPr="00A16841">
        <w:rPr>
          <w:sz w:val="24"/>
          <w:szCs w:val="24"/>
        </w:rPr>
        <w:t>ui tik elektroniniu būdu:</w:t>
      </w:r>
    </w:p>
    <w:p w14:paraId="7A60954B" w14:textId="77777777" w:rsidR="0079723A" w:rsidRPr="00A16841" w:rsidRDefault="0079723A" w:rsidP="0079723A">
      <w:pPr>
        <w:pStyle w:val="Sraopastraipa"/>
        <w:widowControl w:val="0"/>
        <w:numPr>
          <w:ilvl w:val="1"/>
          <w:numId w:val="14"/>
        </w:numPr>
        <w:tabs>
          <w:tab w:val="left" w:pos="142"/>
          <w:tab w:val="left" w:pos="1134"/>
          <w:tab w:val="left" w:pos="1276"/>
          <w:tab w:val="left" w:pos="1418"/>
        </w:tabs>
        <w:suppressAutoHyphens/>
        <w:autoSpaceDN w:val="0"/>
        <w:ind w:left="-10"/>
        <w:jc w:val="both"/>
        <w:rPr>
          <w:sz w:val="24"/>
          <w:szCs w:val="24"/>
        </w:rPr>
      </w:pPr>
      <w:r w:rsidRPr="00A16841">
        <w:rPr>
          <w:color w:val="000000"/>
          <w:sz w:val="24"/>
          <w:szCs w:val="24"/>
        </w:rPr>
        <w:t>naudojantis Sąskaitų administravimo bendrąja informacine sistema (SABIS). Teikiant sąskaitas per SABIS, privaloma nurodyti Sutarties, pagal kurią išrašoma sąskaita, numerį</w:t>
      </w:r>
      <w:r w:rsidRPr="00A16841">
        <w:rPr>
          <w:sz w:val="24"/>
          <w:szCs w:val="24"/>
        </w:rPr>
        <w:t>;</w:t>
      </w:r>
    </w:p>
    <w:p w14:paraId="664C4DAA" w14:textId="77777777" w:rsidR="0079723A" w:rsidRPr="00A16841" w:rsidRDefault="0079723A" w:rsidP="0079723A">
      <w:pPr>
        <w:pStyle w:val="Sraopastraipa"/>
        <w:widowControl w:val="0"/>
        <w:numPr>
          <w:ilvl w:val="1"/>
          <w:numId w:val="14"/>
        </w:numPr>
        <w:tabs>
          <w:tab w:val="left" w:pos="142"/>
          <w:tab w:val="left" w:pos="1134"/>
          <w:tab w:val="left" w:pos="1276"/>
          <w:tab w:val="left" w:pos="1418"/>
        </w:tabs>
        <w:suppressAutoHyphens/>
        <w:autoSpaceDN w:val="0"/>
        <w:ind w:left="-10"/>
        <w:jc w:val="both"/>
        <w:rPr>
          <w:sz w:val="24"/>
          <w:szCs w:val="24"/>
        </w:rPr>
      </w:pPr>
      <w:r w:rsidRPr="00A16841">
        <w:rPr>
          <w:color w:val="000000"/>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w:t>
      </w:r>
      <w:r w:rsidRPr="00A16841">
        <w:rPr>
          <w:sz w:val="24"/>
          <w:szCs w:val="24"/>
        </w:rPr>
        <w:t xml:space="preserve"> </w:t>
      </w:r>
      <w:r>
        <w:rPr>
          <w:sz w:val="24"/>
          <w:szCs w:val="24"/>
        </w:rPr>
        <w:t>Rangov</w:t>
      </w:r>
      <w:r w:rsidRPr="00A16841">
        <w:rPr>
          <w:sz w:val="24"/>
          <w:szCs w:val="24"/>
        </w:rPr>
        <w:t>o pasirinktomis elektroninėmis priemonėmis;</w:t>
      </w:r>
    </w:p>
    <w:p w14:paraId="184C507F" w14:textId="77777777" w:rsidR="0079723A" w:rsidRPr="00A16841" w:rsidRDefault="0079723A" w:rsidP="0079723A">
      <w:pPr>
        <w:pStyle w:val="Sraopastraipa1"/>
        <w:widowControl w:val="0"/>
        <w:numPr>
          <w:ilvl w:val="1"/>
          <w:numId w:val="14"/>
        </w:numPr>
        <w:tabs>
          <w:tab w:val="left" w:pos="1134"/>
          <w:tab w:val="left" w:pos="1276"/>
        </w:tabs>
        <w:suppressAutoHyphens/>
        <w:autoSpaceDN w:val="0"/>
        <w:ind w:left="-10"/>
        <w:jc w:val="both"/>
        <w:rPr>
          <w:color w:val="000000" w:themeColor="text1"/>
          <w:sz w:val="24"/>
          <w:szCs w:val="24"/>
        </w:rPr>
      </w:pPr>
      <w:r w:rsidRPr="00FC06F5">
        <w:rPr>
          <w:sz w:val="24"/>
          <w:szCs w:val="24"/>
        </w:rPr>
        <w:t>Užsakov</w:t>
      </w:r>
      <w:r w:rsidRPr="00A16841">
        <w:rPr>
          <w:sz w:val="24"/>
          <w:szCs w:val="24"/>
        </w:rPr>
        <w:t xml:space="preserve">as </w:t>
      </w:r>
      <w:r w:rsidRPr="00A16841">
        <w:rPr>
          <w:color w:val="000000"/>
          <w:sz w:val="24"/>
          <w:szCs w:val="24"/>
        </w:rPr>
        <w:t>elektronines sąskaitas faktūras priima ir apdoroja naudodamasis SABIS,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r w:rsidRPr="00A16841">
        <w:rPr>
          <w:color w:val="000000" w:themeColor="text1"/>
          <w:sz w:val="24"/>
          <w:szCs w:val="24"/>
        </w:rPr>
        <w:t xml:space="preserve">. </w:t>
      </w:r>
    </w:p>
    <w:p w14:paraId="42B8D487" w14:textId="77777777" w:rsidR="0079723A" w:rsidRPr="00A542DE" w:rsidRDefault="0079723A" w:rsidP="0079723A">
      <w:pPr>
        <w:widowControl w:val="0"/>
        <w:numPr>
          <w:ilvl w:val="0"/>
          <w:numId w:val="14"/>
        </w:numPr>
        <w:tabs>
          <w:tab w:val="left" w:pos="993"/>
          <w:tab w:val="left" w:pos="1134"/>
        </w:tabs>
        <w:ind w:left="-11"/>
        <w:jc w:val="both"/>
      </w:pPr>
      <w:r w:rsidRPr="00FC06F5">
        <w:t>Užsakov</w:t>
      </w:r>
      <w:r w:rsidRPr="00A542DE">
        <w:t>as gali atsiskaityti tiesiogiai su sub</w:t>
      </w:r>
      <w:r>
        <w:t>rangov</w:t>
      </w:r>
      <w:r w:rsidRPr="00A542DE">
        <w:t xml:space="preserve">u (-ais), nurodytu (-ais) Sutartyje, vykdančiu (-iais) </w:t>
      </w:r>
      <w:r>
        <w:t>Rangov</w:t>
      </w:r>
      <w:r w:rsidRPr="00A542DE">
        <w:t>o sutartines prievoles, jei sub</w:t>
      </w:r>
      <w:r>
        <w:t>rangov</w:t>
      </w:r>
      <w:r w:rsidRPr="00A542DE">
        <w:t xml:space="preserve">as išreiškia norą pasinaudoti tiesioginio atsiskaitymo galimybe. Tokiu atveju turi būti sudaroma trišalė sutartis tarp </w:t>
      </w:r>
      <w:r w:rsidRPr="00FC06F5">
        <w:t>Užsakov</w:t>
      </w:r>
      <w:r w:rsidRPr="00A542DE">
        <w:t xml:space="preserve">o, </w:t>
      </w:r>
      <w:r>
        <w:t>Rangov</w:t>
      </w:r>
      <w:r w:rsidRPr="00A542DE">
        <w:t>o ir sub</w:t>
      </w:r>
      <w:r>
        <w:t>rangov</w:t>
      </w:r>
      <w:r w:rsidRPr="00A542DE">
        <w:t>o, kurioje aprašoma tiesioginio atsiskaitymo su sub</w:t>
      </w:r>
      <w:r>
        <w:t>rangov</w:t>
      </w:r>
      <w:r w:rsidRPr="00A542DE">
        <w:t xml:space="preserve">u tvarka. </w:t>
      </w:r>
      <w:r>
        <w:t>Rangov</w:t>
      </w:r>
      <w:r w:rsidRPr="00A542DE">
        <w:t>as turi teisę prieštarauti nepagrįstiems mokėjimams. Tiesioginio atsiskaitymo su sub</w:t>
      </w:r>
      <w:r>
        <w:t>rangov</w:t>
      </w:r>
      <w:r w:rsidRPr="00A542DE">
        <w:t xml:space="preserve">ais galimybė nekeičia </w:t>
      </w:r>
      <w:r>
        <w:t>Rangov</w:t>
      </w:r>
      <w:r w:rsidRPr="00A542DE">
        <w:t xml:space="preserve">o atsakomybės dėl Sutarties įvykdymo. Jeigu sudaroma trišalė sutartis tarp </w:t>
      </w:r>
      <w:r w:rsidRPr="00FC06F5">
        <w:t>Užsakov</w:t>
      </w:r>
      <w:r w:rsidRPr="00A542DE">
        <w:t xml:space="preserve">o, </w:t>
      </w:r>
      <w:r>
        <w:t>Rangov</w:t>
      </w:r>
      <w:r w:rsidRPr="00A542DE">
        <w:t>o ir sub</w:t>
      </w:r>
      <w:r>
        <w:t>rangov</w:t>
      </w:r>
      <w:r w:rsidRPr="00A542DE">
        <w:t xml:space="preserve">o dėl tiesioginio atsiskaitymo galimybės, </w:t>
      </w:r>
      <w:r>
        <w:t>Rangov</w:t>
      </w:r>
      <w:r w:rsidRPr="00A542DE">
        <w:t xml:space="preserve">as įsipareigoja </w:t>
      </w:r>
      <w:r w:rsidRPr="00FC06F5">
        <w:t>Užsakov</w:t>
      </w:r>
      <w:r w:rsidRPr="00A542DE">
        <w:t>ui pateikti sąskaitą dėl tiesioginio atsiskaitymo su sub</w:t>
      </w:r>
      <w:r>
        <w:t>rangov</w:t>
      </w:r>
      <w:r w:rsidRPr="00A542DE">
        <w:t>u</w:t>
      </w:r>
      <w:r w:rsidRPr="00A542DE">
        <w:rPr>
          <w:bCs/>
        </w:rPr>
        <w:t>.</w:t>
      </w:r>
    </w:p>
    <w:p w14:paraId="47BE2851" w14:textId="023F990D" w:rsidR="0079723A" w:rsidRPr="00A542DE" w:rsidRDefault="0079723A" w:rsidP="003152A4">
      <w:pPr>
        <w:widowControl w:val="0"/>
        <w:numPr>
          <w:ilvl w:val="0"/>
          <w:numId w:val="14"/>
        </w:numPr>
        <w:tabs>
          <w:tab w:val="left" w:pos="993"/>
          <w:tab w:val="left" w:pos="1134"/>
        </w:tabs>
        <w:ind w:left="-11"/>
        <w:jc w:val="both"/>
      </w:pPr>
      <w:r w:rsidRPr="00A542DE">
        <w:rPr>
          <w:b/>
        </w:rPr>
        <w:t>Finansavimo šaltinis</w:t>
      </w:r>
      <w:r w:rsidRPr="00A542DE">
        <w:t xml:space="preserve">: </w:t>
      </w:r>
      <w:r w:rsidR="00FB4AE2" w:rsidRPr="00FB4AE2">
        <w:t>Savivaldybės biudžeto lėšos (SB), Susisiekimo sistemos priežiūros ir plėtros programos (Nr. 06) priemonė 006-01-01-08 „Kietųjų dangų (šaligatvių, gatvių, takų) remontas“ ir priemonės 006-01-01-07 "Ištisinio asfaltbetonio dangos remontas"</w:t>
      </w:r>
      <w:r w:rsidR="0085289B">
        <w:t>.</w:t>
      </w:r>
    </w:p>
    <w:p w14:paraId="651D8D21" w14:textId="77777777" w:rsidR="0079723A" w:rsidRDefault="0079723A" w:rsidP="0079723A">
      <w:pPr>
        <w:tabs>
          <w:tab w:val="left" w:pos="993"/>
          <w:tab w:val="left" w:pos="1134"/>
          <w:tab w:val="left" w:pos="1276"/>
        </w:tabs>
        <w:ind w:firstLine="710"/>
        <w:jc w:val="center"/>
        <w:rPr>
          <w:b/>
        </w:rPr>
      </w:pPr>
    </w:p>
    <w:p w14:paraId="39BC25CC" w14:textId="77777777" w:rsidR="0079723A" w:rsidRPr="00100500" w:rsidRDefault="0079723A" w:rsidP="0079723A">
      <w:pPr>
        <w:tabs>
          <w:tab w:val="left" w:pos="993"/>
          <w:tab w:val="left" w:pos="1134"/>
          <w:tab w:val="left" w:pos="1276"/>
        </w:tabs>
        <w:ind w:firstLine="710"/>
        <w:jc w:val="center"/>
        <w:rPr>
          <w:b/>
        </w:rPr>
      </w:pPr>
      <w:r w:rsidRPr="000A0B53">
        <w:rPr>
          <w:b/>
        </w:rPr>
        <w:t>IV. ŠALIŲ ĮSIPAREIGOJIMAI</w:t>
      </w:r>
    </w:p>
    <w:p w14:paraId="0202D1CA" w14:textId="77777777" w:rsidR="0079723A" w:rsidRPr="00100500" w:rsidRDefault="0079723A" w:rsidP="0079723A">
      <w:pPr>
        <w:tabs>
          <w:tab w:val="left" w:pos="993"/>
          <w:tab w:val="left" w:pos="1134"/>
          <w:tab w:val="left" w:pos="1276"/>
        </w:tabs>
        <w:ind w:firstLine="710"/>
        <w:jc w:val="both"/>
        <w:rPr>
          <w:b/>
        </w:rPr>
      </w:pPr>
    </w:p>
    <w:p w14:paraId="2C2D342D" w14:textId="77777777" w:rsidR="008D03D5" w:rsidRPr="00D35024" w:rsidRDefault="008D03D5" w:rsidP="0085289B">
      <w:pPr>
        <w:pStyle w:val="Sraopastraipa"/>
        <w:widowControl w:val="0"/>
        <w:numPr>
          <w:ilvl w:val="0"/>
          <w:numId w:val="19"/>
        </w:numPr>
        <w:tabs>
          <w:tab w:val="left" w:pos="1134"/>
          <w:tab w:val="left" w:pos="1276"/>
        </w:tabs>
        <w:ind w:hanging="2487"/>
        <w:jc w:val="both"/>
        <w:rPr>
          <w:color w:val="000000"/>
          <w:sz w:val="24"/>
          <w:szCs w:val="24"/>
        </w:rPr>
      </w:pPr>
      <w:r w:rsidRPr="00D35024">
        <w:rPr>
          <w:b/>
          <w:color w:val="000000"/>
          <w:sz w:val="24"/>
          <w:szCs w:val="24"/>
        </w:rPr>
        <w:t>Užsakovas įsipareigoja:</w:t>
      </w:r>
    </w:p>
    <w:p w14:paraId="5D37743F" w14:textId="77777777" w:rsidR="008D03D5" w:rsidRPr="00D35024" w:rsidRDefault="008D03D5" w:rsidP="008D03D5">
      <w:pPr>
        <w:pStyle w:val="Sraopastraipa"/>
        <w:widowControl w:val="0"/>
        <w:numPr>
          <w:ilvl w:val="1"/>
          <w:numId w:val="19"/>
        </w:numPr>
        <w:tabs>
          <w:tab w:val="left" w:pos="1276"/>
          <w:tab w:val="left" w:pos="1418"/>
        </w:tabs>
        <w:ind w:left="0" w:firstLine="851"/>
        <w:jc w:val="both"/>
        <w:rPr>
          <w:color w:val="000000"/>
          <w:sz w:val="24"/>
          <w:szCs w:val="24"/>
        </w:rPr>
      </w:pPr>
      <w:r w:rsidRPr="00D35024">
        <w:rPr>
          <w:color w:val="000000"/>
          <w:sz w:val="24"/>
          <w:szCs w:val="24"/>
        </w:rPr>
        <w:t>sudaryti Rangovui visas sąlygas, suteikti informaciją ar dokumentus, reikalingus Sutartyje numatytoms prievolėms atlikti</w:t>
      </w:r>
      <w:r w:rsidRPr="00D35024">
        <w:rPr>
          <w:color w:val="000000"/>
        </w:rPr>
        <w:t>;</w:t>
      </w:r>
    </w:p>
    <w:p w14:paraId="337373D2" w14:textId="00DD6A1B" w:rsidR="008D03D5" w:rsidRPr="00D35024" w:rsidRDefault="008D03D5" w:rsidP="008D03D5">
      <w:pPr>
        <w:pStyle w:val="Sraopastraipa"/>
        <w:widowControl w:val="0"/>
        <w:numPr>
          <w:ilvl w:val="1"/>
          <w:numId w:val="19"/>
        </w:numPr>
        <w:tabs>
          <w:tab w:val="left" w:pos="1276"/>
          <w:tab w:val="left" w:pos="1418"/>
        </w:tabs>
        <w:ind w:left="0" w:firstLine="851"/>
        <w:jc w:val="both"/>
        <w:rPr>
          <w:color w:val="000000"/>
          <w:sz w:val="24"/>
          <w:szCs w:val="24"/>
        </w:rPr>
      </w:pPr>
      <w:r w:rsidRPr="00D35024">
        <w:rPr>
          <w:color w:val="000000"/>
          <w:sz w:val="24"/>
          <w:szCs w:val="24"/>
        </w:rPr>
        <w:t>priimti ir sumokėti už laiku ir tinkamai atliktus darbus Sutartyje nustatytais terminais ir tvarka.</w:t>
      </w:r>
    </w:p>
    <w:p w14:paraId="6F2F1E72" w14:textId="77777777" w:rsidR="008D03D5" w:rsidRPr="006E31FB" w:rsidRDefault="008D03D5" w:rsidP="008D03D5">
      <w:pPr>
        <w:pStyle w:val="Sraopastraipa"/>
        <w:widowControl w:val="0"/>
        <w:numPr>
          <w:ilvl w:val="0"/>
          <w:numId w:val="19"/>
        </w:numPr>
        <w:tabs>
          <w:tab w:val="left" w:pos="1134"/>
          <w:tab w:val="left" w:pos="1276"/>
        </w:tabs>
        <w:ind w:hanging="2487"/>
        <w:jc w:val="both"/>
        <w:rPr>
          <w:sz w:val="24"/>
          <w:szCs w:val="24"/>
        </w:rPr>
      </w:pPr>
      <w:r w:rsidRPr="006E31FB">
        <w:rPr>
          <w:b/>
          <w:color w:val="000000"/>
          <w:sz w:val="24"/>
          <w:szCs w:val="24"/>
        </w:rPr>
        <w:t>Užsakovas turi teisę:</w:t>
      </w:r>
      <w:r w:rsidRPr="006E31FB">
        <w:rPr>
          <w:color w:val="000000"/>
          <w:sz w:val="24"/>
          <w:szCs w:val="24"/>
        </w:rPr>
        <w:t xml:space="preserve"> </w:t>
      </w:r>
    </w:p>
    <w:p w14:paraId="7DAFEF79" w14:textId="77777777" w:rsidR="008D03D5" w:rsidRPr="004338CA" w:rsidRDefault="008D03D5" w:rsidP="008D03D5">
      <w:pPr>
        <w:pStyle w:val="Sraopastraipa"/>
        <w:widowControl w:val="0"/>
        <w:numPr>
          <w:ilvl w:val="1"/>
          <w:numId w:val="19"/>
        </w:numPr>
        <w:tabs>
          <w:tab w:val="left" w:pos="1418"/>
        </w:tabs>
        <w:ind w:left="0" w:firstLine="851"/>
        <w:contextualSpacing w:val="0"/>
        <w:jc w:val="both"/>
        <w:rPr>
          <w:sz w:val="24"/>
          <w:szCs w:val="24"/>
        </w:rPr>
      </w:pPr>
      <w:r w:rsidRPr="005C2463">
        <w:rPr>
          <w:sz w:val="24"/>
          <w:szCs w:val="24"/>
        </w:rPr>
        <w:lastRenderedPageBreak/>
        <w:t>vienašališkai atsisakyti iki 30 proc. darbų, kai jie tapo Užsakovui nebereikalingi. Tokiu atveju Užsakovas raštu informuoja Rangovą apie atsisakomus darbus ir jų procentą</w:t>
      </w:r>
      <w:r>
        <w:rPr>
          <w:sz w:val="24"/>
          <w:szCs w:val="24"/>
        </w:rPr>
        <w:t>;</w:t>
      </w:r>
    </w:p>
    <w:p w14:paraId="61830318" w14:textId="1C0EB401" w:rsidR="008D03D5" w:rsidRPr="006E31FB" w:rsidRDefault="008D03D5" w:rsidP="008D03D5">
      <w:pPr>
        <w:pStyle w:val="Sraopastraipa"/>
        <w:widowControl w:val="0"/>
        <w:numPr>
          <w:ilvl w:val="1"/>
          <w:numId w:val="19"/>
        </w:numPr>
        <w:tabs>
          <w:tab w:val="left" w:pos="1134"/>
          <w:tab w:val="left" w:pos="1418"/>
        </w:tabs>
        <w:ind w:left="0" w:firstLine="851"/>
        <w:jc w:val="both"/>
        <w:rPr>
          <w:sz w:val="24"/>
          <w:szCs w:val="24"/>
        </w:rPr>
      </w:pPr>
      <w:r w:rsidRPr="006E31FB">
        <w:rPr>
          <w:sz w:val="24"/>
          <w:szCs w:val="24"/>
        </w:rPr>
        <w:t xml:space="preserve">kontroliuoti ir prižiūrėti, ar atliekamų darbų atlikimo eiga, kiekiai, kaina, medžiagų kokybė atitinka Sutarties reikalavimus, </w:t>
      </w:r>
      <w:r w:rsidR="00B1782F">
        <w:rPr>
          <w:sz w:val="24"/>
          <w:szCs w:val="24"/>
        </w:rPr>
        <w:t>Projekt</w:t>
      </w:r>
      <w:r w:rsidR="0085289B">
        <w:rPr>
          <w:sz w:val="24"/>
          <w:szCs w:val="24"/>
        </w:rPr>
        <w:t>us</w:t>
      </w:r>
      <w:r w:rsidR="00B1782F">
        <w:rPr>
          <w:sz w:val="24"/>
          <w:szCs w:val="24"/>
        </w:rPr>
        <w:t xml:space="preserve">, </w:t>
      </w:r>
      <w:r w:rsidRPr="006E31FB">
        <w:rPr>
          <w:sz w:val="24"/>
          <w:szCs w:val="24"/>
        </w:rPr>
        <w:t>pareikšti reikalavimus dėl darbų atlikimo rezultato trūkumų, kurie buvo nustatyti per garantinį terminą;</w:t>
      </w:r>
    </w:p>
    <w:p w14:paraId="7A1A9F95" w14:textId="77777777" w:rsidR="008D03D5" w:rsidRPr="006E31FB" w:rsidRDefault="008D03D5" w:rsidP="008D03D5">
      <w:pPr>
        <w:pStyle w:val="Sraopastraipa"/>
        <w:widowControl w:val="0"/>
        <w:numPr>
          <w:ilvl w:val="1"/>
          <w:numId w:val="19"/>
        </w:numPr>
        <w:tabs>
          <w:tab w:val="left" w:pos="1134"/>
          <w:tab w:val="left" w:pos="1418"/>
        </w:tabs>
        <w:ind w:left="0" w:firstLine="851"/>
        <w:jc w:val="both"/>
        <w:rPr>
          <w:sz w:val="24"/>
          <w:szCs w:val="24"/>
        </w:rPr>
      </w:pPr>
      <w:r w:rsidRPr="006E31FB">
        <w:rPr>
          <w:sz w:val="24"/>
          <w:szCs w:val="24"/>
        </w:rPr>
        <w:t>reikalauti, kad Rangovas darbus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nepriimti nekokybiškai atliktų darbų ir nemokėti už netinkamai atliktą darbą iki nustatytų statybos darbų defektų pašalinimo arba pašalinti trūkumus trečiųjų asmenų pagalba Rangovo sąskaita;</w:t>
      </w:r>
    </w:p>
    <w:p w14:paraId="6A691E99" w14:textId="58C0A411" w:rsidR="008D03D5" w:rsidRPr="006E31FB" w:rsidRDefault="008D03D5" w:rsidP="008D03D5">
      <w:pPr>
        <w:pStyle w:val="Sraopastraipa"/>
        <w:widowControl w:val="0"/>
        <w:numPr>
          <w:ilvl w:val="1"/>
          <w:numId w:val="19"/>
        </w:numPr>
        <w:tabs>
          <w:tab w:val="left" w:pos="1134"/>
          <w:tab w:val="left" w:pos="1418"/>
        </w:tabs>
        <w:ind w:left="0" w:firstLine="851"/>
        <w:jc w:val="both"/>
        <w:rPr>
          <w:sz w:val="24"/>
          <w:szCs w:val="24"/>
        </w:rPr>
      </w:pPr>
      <w:r w:rsidRPr="006E31FB">
        <w:rPr>
          <w:sz w:val="24"/>
          <w:szCs w:val="24"/>
        </w:rPr>
        <w:t>duoti nurodymus Rangovui ir reikalauti jų vykdymo, jei sistemingai pažeidžiami Sutartyje</w:t>
      </w:r>
      <w:r>
        <w:rPr>
          <w:sz w:val="24"/>
          <w:szCs w:val="24"/>
        </w:rPr>
        <w:t xml:space="preserve"> </w:t>
      </w:r>
      <w:r w:rsidRPr="006E31FB">
        <w:rPr>
          <w:sz w:val="24"/>
          <w:szCs w:val="24"/>
        </w:rPr>
        <w:t xml:space="preserve">nurodyti kokybiniai </w:t>
      </w:r>
      <w:r w:rsidRPr="00C26A77">
        <w:rPr>
          <w:sz w:val="24"/>
          <w:szCs w:val="24"/>
        </w:rPr>
        <w:t>reikalavimai, stabdyti darbus, jei to reikia trūkumų pašalinimui, arba nesilaikoma Sutarties reikalavimų;</w:t>
      </w:r>
    </w:p>
    <w:p w14:paraId="5DC7BD01" w14:textId="77777777" w:rsidR="008D03D5" w:rsidRPr="006E31FB" w:rsidRDefault="008D03D5" w:rsidP="008D03D5">
      <w:pPr>
        <w:pStyle w:val="Sraopastraipa"/>
        <w:widowControl w:val="0"/>
        <w:numPr>
          <w:ilvl w:val="1"/>
          <w:numId w:val="19"/>
        </w:numPr>
        <w:tabs>
          <w:tab w:val="left" w:pos="1134"/>
          <w:tab w:val="left" w:pos="1418"/>
        </w:tabs>
        <w:ind w:left="0" w:firstLine="851"/>
        <w:jc w:val="both"/>
        <w:rPr>
          <w:sz w:val="24"/>
          <w:szCs w:val="24"/>
        </w:rPr>
      </w:pPr>
      <w:r w:rsidRPr="006E31FB">
        <w:rPr>
          <w:sz w:val="24"/>
          <w:szCs w:val="24"/>
        </w:rPr>
        <w:t>reikalauti, kad Rangovas savo sąskaita pašalintų atliktų darbų defektus, atsiradusius per garantinį laikotarpį;</w:t>
      </w:r>
    </w:p>
    <w:p w14:paraId="52AABF01" w14:textId="7F65493F" w:rsidR="008D03D5" w:rsidRPr="006E31FB" w:rsidRDefault="008D03D5" w:rsidP="008D03D5">
      <w:pPr>
        <w:pStyle w:val="Sraopastraipa"/>
        <w:widowControl w:val="0"/>
        <w:numPr>
          <w:ilvl w:val="1"/>
          <w:numId w:val="19"/>
        </w:numPr>
        <w:tabs>
          <w:tab w:val="left" w:pos="1134"/>
          <w:tab w:val="left" w:pos="1418"/>
        </w:tabs>
        <w:ind w:left="0" w:firstLine="851"/>
        <w:jc w:val="both"/>
        <w:rPr>
          <w:sz w:val="24"/>
          <w:szCs w:val="24"/>
        </w:rPr>
      </w:pPr>
      <w:r>
        <w:rPr>
          <w:sz w:val="24"/>
          <w:szCs w:val="24"/>
        </w:rPr>
        <w:t>j</w:t>
      </w:r>
      <w:r w:rsidRPr="006C769D">
        <w:rPr>
          <w:sz w:val="24"/>
          <w:szCs w:val="24"/>
        </w:rPr>
        <w:t>ei darbų priėmimo metu nustatoma trūkumų, Užsakovas turi teisę nustatyti technologiškai pagrįstą terminą trūkumams pašalinti arba, Rangovui atsisakius šalinti trūkumus per nurodytą terminą, Užsakovas turi teisę iš Rangovui mokėtinų sumų atskaityti sumą, reikalingą tiems trūkumams pašalinti</w:t>
      </w:r>
      <w:r w:rsidRPr="006E31FB">
        <w:rPr>
          <w:sz w:val="24"/>
          <w:szCs w:val="24"/>
        </w:rPr>
        <w:t>;</w:t>
      </w:r>
    </w:p>
    <w:p w14:paraId="7B6E7BED" w14:textId="77777777" w:rsidR="008D03D5" w:rsidRPr="006E31FB" w:rsidRDefault="008D03D5" w:rsidP="008D03D5">
      <w:pPr>
        <w:pStyle w:val="Sraopastraipa"/>
        <w:widowControl w:val="0"/>
        <w:numPr>
          <w:ilvl w:val="1"/>
          <w:numId w:val="19"/>
        </w:numPr>
        <w:tabs>
          <w:tab w:val="left" w:pos="1134"/>
          <w:tab w:val="left" w:pos="1418"/>
        </w:tabs>
        <w:ind w:left="0" w:firstLine="851"/>
        <w:jc w:val="both"/>
        <w:rPr>
          <w:sz w:val="24"/>
          <w:szCs w:val="24"/>
        </w:rPr>
      </w:pPr>
      <w:r w:rsidRPr="006E31FB">
        <w:rPr>
          <w:sz w:val="24"/>
          <w:szCs w:val="24"/>
        </w:rPr>
        <w:t>reikalauti ištaisyti paaiškėjusį defektą tiek iš Rangovo, tiek iš subrangovo ar kito ūkio subjekto, vykdančio Rangovo sutartines prievoles, atlikusio konkretų darbą;</w:t>
      </w:r>
    </w:p>
    <w:p w14:paraId="589528E2" w14:textId="0BFB3B96" w:rsidR="008D03D5" w:rsidRPr="00667549" w:rsidRDefault="008D03D5" w:rsidP="008D03D5">
      <w:pPr>
        <w:pStyle w:val="Sraopastraipa"/>
        <w:widowControl w:val="0"/>
        <w:numPr>
          <w:ilvl w:val="1"/>
          <w:numId w:val="19"/>
        </w:numPr>
        <w:tabs>
          <w:tab w:val="left" w:pos="1134"/>
          <w:tab w:val="left" w:pos="1418"/>
        </w:tabs>
        <w:ind w:left="0" w:firstLine="851"/>
        <w:jc w:val="both"/>
        <w:rPr>
          <w:sz w:val="24"/>
          <w:szCs w:val="24"/>
        </w:rPr>
      </w:pPr>
      <w:r w:rsidRPr="00A5321F">
        <w:rPr>
          <w:sz w:val="24"/>
          <w:szCs w:val="24"/>
        </w:rPr>
        <w:t>nepriimti netinkamai, nekokybiškai atliktų darbų, iki kol bus ištaisyti nurodyti trūkumai</w:t>
      </w:r>
      <w:r w:rsidRPr="00667549">
        <w:t>.</w:t>
      </w:r>
    </w:p>
    <w:p w14:paraId="6D4E549E" w14:textId="77777777" w:rsidR="008D03D5" w:rsidRPr="00A5321F" w:rsidRDefault="008D03D5" w:rsidP="008D03D5">
      <w:pPr>
        <w:pStyle w:val="Sraopastraipa"/>
        <w:widowControl w:val="0"/>
        <w:numPr>
          <w:ilvl w:val="0"/>
          <w:numId w:val="19"/>
        </w:numPr>
        <w:tabs>
          <w:tab w:val="left" w:pos="1134"/>
          <w:tab w:val="left" w:pos="1276"/>
        </w:tabs>
        <w:ind w:left="0" w:firstLine="851"/>
        <w:jc w:val="both"/>
        <w:rPr>
          <w:sz w:val="24"/>
          <w:szCs w:val="24"/>
        </w:rPr>
      </w:pPr>
      <w:r w:rsidRPr="00A5321F">
        <w:rPr>
          <w:b/>
          <w:sz w:val="24"/>
          <w:szCs w:val="24"/>
        </w:rPr>
        <w:t>Rangovas įsipareigoja</w:t>
      </w:r>
      <w:r w:rsidRPr="00A5321F">
        <w:rPr>
          <w:sz w:val="24"/>
          <w:szCs w:val="24"/>
        </w:rPr>
        <w:t>:</w:t>
      </w:r>
    </w:p>
    <w:p w14:paraId="71112E87" w14:textId="77777777" w:rsidR="008D03D5" w:rsidRPr="00A5321F" w:rsidRDefault="008D03D5" w:rsidP="008D03D5">
      <w:pPr>
        <w:widowControl w:val="0"/>
        <w:numPr>
          <w:ilvl w:val="1"/>
          <w:numId w:val="19"/>
        </w:numPr>
        <w:tabs>
          <w:tab w:val="left" w:pos="1276"/>
          <w:tab w:val="left" w:pos="1418"/>
          <w:tab w:val="left" w:pos="1620"/>
        </w:tabs>
        <w:ind w:left="0" w:firstLine="851"/>
        <w:contextualSpacing/>
        <w:jc w:val="both"/>
      </w:pPr>
      <w:r w:rsidRPr="00A5321F">
        <w:t xml:space="preserve">užtikrinti, kad pateiktame pasiūlyme Rangovo pasiūlyti užsienio šalių specialistai </w:t>
      </w:r>
      <w:r>
        <w:t xml:space="preserve">(jei buvo) </w:t>
      </w:r>
      <w:r w:rsidRPr="00A5321F">
        <w:t>Lietuvos Respublikos teisės aktuose numatytų institucijų išduotus teisės pripažinimo dokumentus, patvirtinančius teisę eiti reikalaujamas pareigas, pateiks iki Sutarties pasirašymo;</w:t>
      </w:r>
    </w:p>
    <w:p w14:paraId="2897FB17" w14:textId="655FA0C8" w:rsidR="008D03D5" w:rsidRPr="008E6392" w:rsidRDefault="008D03D5" w:rsidP="008E6392">
      <w:pPr>
        <w:pStyle w:val="Sraopastraipa"/>
        <w:numPr>
          <w:ilvl w:val="1"/>
          <w:numId w:val="19"/>
        </w:numPr>
        <w:tabs>
          <w:tab w:val="left" w:pos="1418"/>
        </w:tabs>
        <w:ind w:left="0" w:firstLine="851"/>
        <w:jc w:val="both"/>
        <w:rPr>
          <w:sz w:val="24"/>
          <w:szCs w:val="24"/>
        </w:rPr>
      </w:pPr>
      <w:r w:rsidRPr="0017516F">
        <w:rPr>
          <w:b/>
          <w:sz w:val="24"/>
          <w:szCs w:val="24"/>
        </w:rPr>
        <w:t xml:space="preserve">ne vėliau kaip per </w:t>
      </w:r>
      <w:r>
        <w:rPr>
          <w:b/>
          <w:sz w:val="24"/>
          <w:szCs w:val="24"/>
        </w:rPr>
        <w:t>10</w:t>
      </w:r>
      <w:r w:rsidRPr="0017516F">
        <w:rPr>
          <w:b/>
          <w:sz w:val="24"/>
          <w:szCs w:val="24"/>
        </w:rPr>
        <w:t xml:space="preserve"> darbo dien</w:t>
      </w:r>
      <w:r>
        <w:rPr>
          <w:b/>
          <w:sz w:val="24"/>
          <w:szCs w:val="24"/>
        </w:rPr>
        <w:t>ų nuo Sutarties įsigaliojimo dienos</w:t>
      </w:r>
      <w:r w:rsidRPr="0017516F">
        <w:rPr>
          <w:b/>
          <w:sz w:val="24"/>
          <w:szCs w:val="24"/>
        </w:rPr>
        <w:t xml:space="preserve"> pateikti lokalines ir objektines sąmatas </w:t>
      </w:r>
      <w:r w:rsidRPr="0017516F">
        <w:rPr>
          <w:sz w:val="24"/>
          <w:szCs w:val="24"/>
        </w:rPr>
        <w:t>(</w:t>
      </w:r>
      <w:r w:rsidRPr="00667549">
        <w:rPr>
          <w:sz w:val="24"/>
          <w:szCs w:val="24"/>
        </w:rPr>
        <w:t xml:space="preserve">sąmatose turi atsispindėti </w:t>
      </w:r>
      <w:r>
        <w:rPr>
          <w:sz w:val="24"/>
          <w:szCs w:val="24"/>
        </w:rPr>
        <w:t>Projekt</w:t>
      </w:r>
      <w:r w:rsidR="0085289B">
        <w:rPr>
          <w:sz w:val="24"/>
          <w:szCs w:val="24"/>
        </w:rPr>
        <w:t>uos</w:t>
      </w:r>
      <w:r>
        <w:rPr>
          <w:sz w:val="24"/>
          <w:szCs w:val="24"/>
        </w:rPr>
        <w:t>e</w:t>
      </w:r>
      <w:r w:rsidRPr="00667549">
        <w:rPr>
          <w:sz w:val="24"/>
          <w:szCs w:val="24"/>
        </w:rPr>
        <w:t xml:space="preserve"> pateikti darbų kiekiai bei įkainiai</w:t>
      </w:r>
      <w:r w:rsidRPr="0017516F">
        <w:rPr>
          <w:sz w:val="24"/>
          <w:szCs w:val="24"/>
        </w:rPr>
        <w:t>).</w:t>
      </w:r>
      <w:r w:rsidRPr="0017516F">
        <w:rPr>
          <w:b/>
          <w:sz w:val="24"/>
          <w:szCs w:val="24"/>
        </w:rPr>
        <w:t xml:space="preserve"> </w:t>
      </w:r>
      <w:r w:rsidRPr="0017516F">
        <w:rPr>
          <w:sz w:val="24"/>
          <w:szCs w:val="24"/>
        </w:rPr>
        <w:t xml:space="preserve">Pateiktos sąmatos Sutarties vykdymo metu negali būti keičiamos, išskyrus Sutarties </w:t>
      </w:r>
      <w:r>
        <w:rPr>
          <w:sz w:val="24"/>
          <w:szCs w:val="24"/>
        </w:rPr>
        <w:t>3</w:t>
      </w:r>
      <w:r w:rsidRPr="0017516F">
        <w:rPr>
          <w:sz w:val="24"/>
          <w:szCs w:val="24"/>
        </w:rPr>
        <w:t>.2 p. nurodytais atvejais, taip pat pateiktose sąmatose gali būti taisomos klaidos, jeigu dėl to nenukenčia Užsakovo</w:t>
      </w:r>
      <w:r w:rsidRPr="006A7933">
        <w:rPr>
          <w:sz w:val="24"/>
          <w:szCs w:val="24"/>
        </w:rPr>
        <w:t xml:space="preserve"> interesai</w:t>
      </w:r>
      <w:r>
        <w:rPr>
          <w:sz w:val="24"/>
          <w:szCs w:val="24"/>
        </w:rPr>
        <w:t>;</w:t>
      </w:r>
    </w:p>
    <w:p w14:paraId="7C5DF010" w14:textId="6AA2530B" w:rsidR="00A0417C" w:rsidRPr="00A0417C" w:rsidRDefault="00A0417C" w:rsidP="008E6392">
      <w:pPr>
        <w:pStyle w:val="Sraopastraipa"/>
        <w:numPr>
          <w:ilvl w:val="1"/>
          <w:numId w:val="19"/>
        </w:numPr>
        <w:tabs>
          <w:tab w:val="left" w:pos="1418"/>
        </w:tabs>
        <w:ind w:left="0" w:firstLine="851"/>
        <w:jc w:val="both"/>
        <w:rPr>
          <w:sz w:val="24"/>
          <w:szCs w:val="24"/>
        </w:rPr>
      </w:pPr>
      <w:r w:rsidRPr="00A0417C">
        <w:rPr>
          <w:sz w:val="24"/>
          <w:szCs w:val="24"/>
        </w:rPr>
        <w:t>atliekamiems darbams taikyti aplinkos apsaugos vadybos sistemos reikalavimus pagal standartą LST EN ISO 14001 „Aplinkos vadybos sistemos. Reikalavimai ir naudojimo gairės“ arba Europos Sąjungos aplinkosaugos vadybos ir audito sistemą, ar kitus aplinkos apsaugos vadybos standartus, pagrįstus atitinkamais Europos arba tarptautinių standartizacijos organizacijų priimtais standartais, ar kitais Rangovo pateiktais lygiaverčiais įrodymais. Rangovas įsipareigoja ne vėliau kaip per 10 darbo dienų nuo Sutarties įsigaliojimo dienos Užsakovui pateikti arba (1) nepriklausomos įstaigos išduotą galiojantį sertifikatą dėl nustatytų aplinkos apsaugos vadybos sistemos standartų arba (2) kitus lygiaverčių aplinkos apsaugos vadybos užtikrinimo priemonių įrodymus, kurie patvirtintų, kad Rangovo siūlomos aplinkos apsaugos vadybos užtikrinimo priemonės atitinka reikalaujamus aplinkos apsaugos vadybos sistemos standartus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10 punkte nustatytus reikalavimus arba Rangovo informacija, kad aplinkos apsaugos vadybos sistema pas Rangovą jau yra įdiegta, atliktas auditas (kartu pateikiamas sertifikavimo įmonės patvirtinimas) ir šiuo metu tik laukiama, kol sertifikavimo įmonė išduos sertifikatą). Užsakovas pripažįsta lygiaverčius sertifikatus, išduotus kitose valstybėse narėse įsteigtų nepriklausomų įstaigų.</w:t>
      </w:r>
    </w:p>
    <w:p w14:paraId="3ACF8CF3" w14:textId="77777777" w:rsidR="00A0417C" w:rsidRPr="00A0417C" w:rsidRDefault="00A0417C" w:rsidP="00A0417C">
      <w:pPr>
        <w:pStyle w:val="Sraopastraipa"/>
        <w:tabs>
          <w:tab w:val="left" w:pos="284"/>
        </w:tabs>
        <w:ind w:left="0" w:firstLine="993"/>
        <w:jc w:val="both"/>
        <w:rPr>
          <w:sz w:val="24"/>
          <w:szCs w:val="24"/>
        </w:rPr>
      </w:pPr>
      <w:r w:rsidRPr="00A0417C">
        <w:rPr>
          <w:sz w:val="24"/>
          <w:szCs w:val="24"/>
        </w:rPr>
        <w:t xml:space="preserve">Jei Rangovas nepateikia ties numeriu (1) arba (2) nurodytų dokumentų – Rangovui bus taikoma Sutarties 12 p. numatyta atsakomybė (delspinigiai). </w:t>
      </w:r>
    </w:p>
    <w:p w14:paraId="475F18EC" w14:textId="77777777" w:rsidR="00A0417C" w:rsidRPr="00A0417C" w:rsidRDefault="00A0417C" w:rsidP="00A0417C">
      <w:pPr>
        <w:pStyle w:val="Sraopastraipa"/>
        <w:tabs>
          <w:tab w:val="left" w:pos="284"/>
        </w:tabs>
        <w:ind w:left="0" w:firstLine="993"/>
        <w:jc w:val="both"/>
        <w:rPr>
          <w:sz w:val="24"/>
          <w:szCs w:val="24"/>
        </w:rPr>
      </w:pPr>
      <w:r w:rsidRPr="00A0417C">
        <w:rPr>
          <w:sz w:val="24"/>
          <w:szCs w:val="24"/>
        </w:rPr>
        <w:lastRenderedPageBreak/>
        <w:t>Jei Rangovas pateikia Užsakovui ties numeriu (1) nurodytus dokumentus: per visą darbų atlikimo laikotarpį Rangovas privalo turėti galiojantį aplinkos apsaugos vadybos sistemos standartą ir turėti tai patvirtinančius dokumentus bei, atliekant darbus, taikyti įdiegtos aplinkos apsaugos vadybos sistemos reikalavimus. Jeigu Rangovas pats atitinka šį reikalavimą, tačiau pasitelkia subrangovus darbams atlikti, tokiu atveju subrangovai turi laikytis reikalaujamo aplinkos apsaugos vadybos standarto, atsižvelgiant į jų prisiimamus įsipareigojimus Sutarčiai vykdyti. Įrodymui Rangovas turi pateikti: Rangovo vidaus dokumentą (pvz., įmonės patvirtintą aplinkos apsaugos politiką ar kitus dokumentus) arba su subrangovu pasirašytą susitarimą, arba kitą dokumentą, kuriame yra aprašyta, kad subrangovas turi laikytis tiekėjo aplinkos apsaugos vadybos standarto tiek kiek jis taikomas atsižvelgiant į subrangovo prisiimamus įsipareigojimus Sutarčiai vykdyti bei nustatyta Rangovo atsakomybė prižiūrėti, kad subrangovas vadovautųsi Rangovo turimu aplinkos apsaugos vadybos standartu. Jei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Sutarties 12 p. nurodyta bauda. Jei aplinkos apsaugos vadybos sistemos sertifikatas pasibaigtų ir nebūtų pratęstas arba būtų sustabdytas, ar nutrauktas jo galiojimas, Užsakovas turi teisę nutraukti Sutartį.</w:t>
      </w:r>
    </w:p>
    <w:p w14:paraId="0BE400BF" w14:textId="5E1A8A08" w:rsidR="003A1F9A" w:rsidRPr="00C26A77" w:rsidRDefault="00A0417C" w:rsidP="00A0417C">
      <w:pPr>
        <w:pStyle w:val="Sraopastraipa"/>
        <w:tabs>
          <w:tab w:val="left" w:pos="284"/>
        </w:tabs>
        <w:ind w:left="0" w:firstLine="993"/>
        <w:jc w:val="both"/>
        <w:rPr>
          <w:sz w:val="24"/>
          <w:szCs w:val="24"/>
        </w:rPr>
      </w:pPr>
      <w:r w:rsidRPr="00A0417C">
        <w:rPr>
          <w:sz w:val="24"/>
          <w:szCs w:val="24"/>
        </w:rPr>
        <w:t>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papunktyje nurodyta tvarka. Nustačius, kad Rangovas nesilaiko šiame papunktyje nurodytų įsipareigojimų, Rangovui taikoma Sutarties 12 p. nurodyta bauda ir trūkumai turi būti ištaisyti</w:t>
      </w:r>
      <w:r w:rsidR="009030F4">
        <w:rPr>
          <w:sz w:val="24"/>
          <w:szCs w:val="24"/>
        </w:rPr>
        <w:t>.</w:t>
      </w:r>
    </w:p>
    <w:p w14:paraId="4B5A54CF" w14:textId="4BD6140E" w:rsidR="00904F6E" w:rsidRPr="00843DAA" w:rsidRDefault="00843DAA" w:rsidP="00843DAA">
      <w:pPr>
        <w:tabs>
          <w:tab w:val="left" w:pos="1418"/>
        </w:tabs>
        <w:jc w:val="both"/>
      </w:pPr>
      <w:r>
        <w:tab/>
      </w:r>
      <w:r w:rsidR="00904F6E" w:rsidRPr="00843DAA">
        <w:t>Jeigu Rangovas pats atitinka šį reikalavimą, tačiau pasitelkia subrangovus nurodytiems darbams atlikti, kuriems yra keliamas šis reikalavimas, tokiu atveju subrangovai turi laikytis reikalaujamo aplinkos apsaugos vadybos standarto, atsižvelgiant į jų prisiimamus įsipareigojimus Sutarčiai vykdyti. Įrodymui Rangovas turi pateikti: Rangovo vidaus dokumentą (pvz., įmonės patvirtintą aplinkos apsaugos politiką ar kitus dokumentus) arba su subrangovu pasirašytą susitarimą, arba kitą dokumentą, kuriame yra aprašyta, kad subrangovas turi laikytis Rangovo aplinkos apsaugos vadybos standarto tiek, kiek jis taikomas atsižvelgiant į subrangovo prisiimamus įsipareigojimus Sutarčiai vykdyti bei nustatyta Rangovo atsakomybė prižiūrėti, kad subrangovas vadovautųsi Rangovo turimu aplinkos apsaugos vadybos standartu.</w:t>
      </w:r>
    </w:p>
    <w:p w14:paraId="43383373" w14:textId="5AF8274A" w:rsidR="009030F4" w:rsidRDefault="009030F4" w:rsidP="00842AD6">
      <w:pPr>
        <w:pStyle w:val="Sraopastraipa"/>
        <w:numPr>
          <w:ilvl w:val="1"/>
          <w:numId w:val="19"/>
        </w:numPr>
        <w:tabs>
          <w:tab w:val="left" w:pos="1418"/>
        </w:tabs>
        <w:ind w:left="0" w:firstLine="851"/>
        <w:jc w:val="both"/>
        <w:rPr>
          <w:sz w:val="24"/>
          <w:szCs w:val="24"/>
        </w:rPr>
      </w:pPr>
      <w:r w:rsidRPr="009030F4">
        <w:rPr>
          <w:b/>
          <w:bCs/>
          <w:sz w:val="24"/>
          <w:szCs w:val="24"/>
        </w:rPr>
        <w:t>iki numatytų darbų vykdymo pradžios</w:t>
      </w:r>
      <w:r w:rsidRPr="009030F4">
        <w:rPr>
          <w:b/>
          <w:bCs/>
          <w:i/>
          <w:iCs/>
          <w:sz w:val="24"/>
          <w:szCs w:val="24"/>
        </w:rPr>
        <w:t xml:space="preserve"> </w:t>
      </w:r>
      <w:r w:rsidRPr="009030F4">
        <w:rPr>
          <w:b/>
          <w:bCs/>
          <w:sz w:val="24"/>
          <w:szCs w:val="24"/>
        </w:rPr>
        <w:t xml:space="preserve">Užsakovui pateikti atitiktį minimaliems aplinkos apsaugos kriterijams įrodančius dokumentus pagal techninėje specifikacijoje nurodytus reikalavimus. </w:t>
      </w:r>
      <w:r w:rsidRPr="009030F4">
        <w:rPr>
          <w:sz w:val="24"/>
          <w:szCs w:val="24"/>
        </w:rPr>
        <w:t xml:space="preserve">Nesilaikant šio įsipareigojimo, Rangovui taikoma Sutarties </w:t>
      </w:r>
      <w:r w:rsidRPr="00C53B4B">
        <w:rPr>
          <w:sz w:val="24"/>
          <w:szCs w:val="24"/>
        </w:rPr>
        <w:t>1</w:t>
      </w:r>
      <w:r w:rsidR="00C53B4B">
        <w:rPr>
          <w:sz w:val="24"/>
          <w:szCs w:val="24"/>
        </w:rPr>
        <w:t>8</w:t>
      </w:r>
      <w:r w:rsidRPr="00C53B4B">
        <w:rPr>
          <w:sz w:val="24"/>
          <w:szCs w:val="24"/>
        </w:rPr>
        <w:t xml:space="preserve"> p.</w:t>
      </w:r>
      <w:r w:rsidRPr="009030F4">
        <w:rPr>
          <w:sz w:val="24"/>
          <w:szCs w:val="24"/>
        </w:rPr>
        <w:t xml:space="preserve"> nustatyta atsakomybė</w:t>
      </w:r>
      <w:r w:rsidR="0026435A">
        <w:rPr>
          <w:sz w:val="24"/>
          <w:szCs w:val="24"/>
        </w:rPr>
        <w:t>.</w:t>
      </w:r>
    </w:p>
    <w:p w14:paraId="294CF2EB" w14:textId="1C2E9C8B" w:rsidR="003224C2" w:rsidRPr="00842AD6" w:rsidRDefault="008D03D5" w:rsidP="00842AD6">
      <w:pPr>
        <w:pStyle w:val="Sraopastraipa"/>
        <w:numPr>
          <w:ilvl w:val="1"/>
          <w:numId w:val="19"/>
        </w:numPr>
        <w:tabs>
          <w:tab w:val="left" w:pos="1418"/>
        </w:tabs>
        <w:ind w:left="0" w:firstLine="851"/>
        <w:jc w:val="both"/>
        <w:rPr>
          <w:sz w:val="24"/>
          <w:szCs w:val="24"/>
        </w:rPr>
      </w:pPr>
      <w:r w:rsidRPr="00A5321F">
        <w:rPr>
          <w:sz w:val="24"/>
          <w:szCs w:val="24"/>
        </w:rPr>
        <w:t>pasirašius Sutartį, tačiau ne vėliau negu Sutartis pradedama vykdyti, pateikti Užsakovui tuo metu žinomų pasitelkiamų kitų ūkio subjektų ir subrangovų pavadinimus, kontaktinius duomenis ir jų atstovus. Taip pat įsipareigoja informuoti apie minėtos informacijos pasikeitimus visą Sutarties galiojimo laikotarpį, taip pat apie naujus ūkio subjektus ir subrangovus</w:t>
      </w:r>
      <w:r w:rsidR="003224C2" w:rsidRPr="00842AD6">
        <w:t>;</w:t>
      </w:r>
    </w:p>
    <w:p w14:paraId="56B4F555" w14:textId="77777777" w:rsidR="008D03D5" w:rsidRPr="00344C0F" w:rsidRDefault="008D03D5" w:rsidP="008D03D5">
      <w:pPr>
        <w:widowControl w:val="0"/>
        <w:numPr>
          <w:ilvl w:val="1"/>
          <w:numId w:val="19"/>
        </w:numPr>
        <w:tabs>
          <w:tab w:val="left" w:pos="1276"/>
          <w:tab w:val="left" w:pos="1418"/>
          <w:tab w:val="left" w:pos="1620"/>
        </w:tabs>
        <w:ind w:hanging="927"/>
        <w:contextualSpacing/>
        <w:jc w:val="both"/>
      </w:pPr>
      <w:r w:rsidRPr="00344C0F">
        <w:t>atlikti darbus pagal Sutarties reikalavimus kaip įmanoma rūpestingai ir efektyviai;</w:t>
      </w:r>
    </w:p>
    <w:p w14:paraId="7734A3A1" w14:textId="77777777" w:rsidR="008D03D5" w:rsidRDefault="008D03D5" w:rsidP="008D03D5">
      <w:pPr>
        <w:widowControl w:val="0"/>
        <w:numPr>
          <w:ilvl w:val="1"/>
          <w:numId w:val="19"/>
        </w:numPr>
        <w:tabs>
          <w:tab w:val="left" w:pos="1276"/>
          <w:tab w:val="left" w:pos="1418"/>
          <w:tab w:val="left" w:pos="1560"/>
          <w:tab w:val="left" w:pos="1620"/>
        </w:tabs>
        <w:ind w:left="0" w:firstLine="851"/>
        <w:contextualSpacing/>
        <w:jc w:val="both"/>
      </w:pPr>
      <w:r w:rsidRPr="00AC1C1C">
        <w:t>pradėti darbus tik po to, kai pasirašytas statybvietės perdavimo ir priėmimo aktas</w:t>
      </w:r>
      <w:r>
        <w:t>;</w:t>
      </w:r>
    </w:p>
    <w:p w14:paraId="39764AF4" w14:textId="77777777" w:rsidR="008D03D5" w:rsidRDefault="008D03D5" w:rsidP="008D03D5">
      <w:pPr>
        <w:widowControl w:val="0"/>
        <w:numPr>
          <w:ilvl w:val="1"/>
          <w:numId w:val="19"/>
        </w:numPr>
        <w:tabs>
          <w:tab w:val="left" w:pos="1276"/>
          <w:tab w:val="left" w:pos="1418"/>
          <w:tab w:val="left" w:pos="1560"/>
          <w:tab w:val="left" w:pos="1620"/>
        </w:tabs>
        <w:ind w:left="0" w:firstLine="851"/>
        <w:contextualSpacing/>
        <w:jc w:val="both"/>
      </w:pPr>
      <w:r w:rsidRPr="00344C0F">
        <w:t>užtikrinti, kad Rangovas ir bet kurie asmenys, veikiantys jo vardu, yra gavę visus būtinus leidimus, kvalifikacijos pažymėjimus ar kitokius dokumentus, leidžiančius užsiimti šioje Sutartyje nustatyta veikla, kuri yra Rangovo sutartinių įsipareigojimų dalis;</w:t>
      </w:r>
    </w:p>
    <w:p w14:paraId="79CCA24D" w14:textId="6227AC96" w:rsidR="008D03D5" w:rsidRPr="00344C0F" w:rsidRDefault="008D03D5" w:rsidP="008D03D5">
      <w:pPr>
        <w:widowControl w:val="0"/>
        <w:numPr>
          <w:ilvl w:val="1"/>
          <w:numId w:val="19"/>
        </w:numPr>
        <w:tabs>
          <w:tab w:val="left" w:pos="1560"/>
        </w:tabs>
        <w:ind w:left="0" w:firstLine="851"/>
        <w:contextualSpacing/>
        <w:jc w:val="both"/>
      </w:pPr>
      <w:r w:rsidRPr="00344C0F">
        <w:t xml:space="preserve">vykdyti darbus pagal Sutartį, statybos techninių reglamentų ir kitų teisės aktų, reglamentuojančių statybos veiklą (normų, taisyklių) reikalavimus, </w:t>
      </w:r>
      <w:r>
        <w:t>Projekt</w:t>
      </w:r>
      <w:r w:rsidR="0085289B">
        <w:t>us</w:t>
      </w:r>
      <w:r w:rsidRPr="00344C0F">
        <w:t>. Garantuoti, kad darbų priėmimo metu darbai atitiks normatyvinių statybos dokumentų reikalavimus nustatytas savybes, normatyvinių statybos dokumentų reikalavimus;</w:t>
      </w:r>
    </w:p>
    <w:p w14:paraId="3A7B617A" w14:textId="77777777" w:rsidR="008D03D5" w:rsidRPr="00344C0F" w:rsidRDefault="008D03D5" w:rsidP="008D03D5">
      <w:pPr>
        <w:widowControl w:val="0"/>
        <w:numPr>
          <w:ilvl w:val="1"/>
          <w:numId w:val="19"/>
        </w:numPr>
        <w:tabs>
          <w:tab w:val="left" w:pos="1418"/>
          <w:tab w:val="left" w:pos="1620"/>
        </w:tabs>
        <w:ind w:left="0" w:firstLine="851"/>
        <w:contextualSpacing/>
        <w:jc w:val="both"/>
      </w:pPr>
      <w:r w:rsidRPr="00344C0F">
        <w:lastRenderedPageBreak/>
        <w:t>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w:t>
      </w:r>
      <w:r>
        <w:t xml:space="preserve">, </w:t>
      </w:r>
      <w:r w:rsidRPr="003C0AC9">
        <w:t>garantuoti tinkamą statybinių ir kitų medžiagų, įrangos, dirbinių ir gaminių priėmimą, organizuoti jų sandėliavimą, apsaugą (nuo vagystės bei sugadinimo, įskaitant meteorologinių sąlygų poveikį) ir taupų naudojimą</w:t>
      </w:r>
      <w:r w:rsidRPr="00344C0F">
        <w:t>;</w:t>
      </w:r>
    </w:p>
    <w:p w14:paraId="2A5768C0" w14:textId="77777777" w:rsidR="008D03D5" w:rsidRDefault="008D03D5" w:rsidP="008D03D5">
      <w:pPr>
        <w:widowControl w:val="0"/>
        <w:numPr>
          <w:ilvl w:val="1"/>
          <w:numId w:val="19"/>
        </w:numPr>
        <w:tabs>
          <w:tab w:val="left" w:pos="1418"/>
          <w:tab w:val="left" w:pos="1620"/>
        </w:tabs>
        <w:ind w:left="0" w:firstLine="851"/>
        <w:contextualSpacing/>
        <w:jc w:val="both"/>
      </w:pPr>
      <w:r w:rsidRPr="0053644F">
        <w:t>užsitikrinti energetinius išteklius darbų vykdymui ir padengti jų kaštus darbų vykdymo laikotarpiu;</w:t>
      </w:r>
    </w:p>
    <w:p w14:paraId="765A6902" w14:textId="77777777" w:rsidR="008D03D5" w:rsidRPr="0053644F" w:rsidRDefault="008D03D5" w:rsidP="008D03D5">
      <w:pPr>
        <w:widowControl w:val="0"/>
        <w:numPr>
          <w:ilvl w:val="1"/>
          <w:numId w:val="19"/>
        </w:numPr>
        <w:tabs>
          <w:tab w:val="left" w:pos="1418"/>
          <w:tab w:val="left" w:pos="1620"/>
        </w:tabs>
        <w:ind w:left="0" w:firstLine="851"/>
        <w:contextualSpacing/>
        <w:jc w:val="both"/>
      </w:pPr>
      <w:r>
        <w:t>savo lėšomis įsirengti laikinus aptvėrimus (jei reikalinga), o baigus darbus – juos išardyti;</w:t>
      </w:r>
    </w:p>
    <w:p w14:paraId="057B7B13" w14:textId="64376154" w:rsidR="008D03D5" w:rsidRDefault="008D03D5" w:rsidP="008D03D5">
      <w:pPr>
        <w:widowControl w:val="0"/>
        <w:numPr>
          <w:ilvl w:val="1"/>
          <w:numId w:val="19"/>
        </w:numPr>
        <w:tabs>
          <w:tab w:val="left" w:pos="1560"/>
        </w:tabs>
        <w:ind w:left="0" w:firstLine="851"/>
        <w:contextualSpacing/>
        <w:jc w:val="both"/>
      </w:pPr>
      <w:r w:rsidRPr="00C26A77">
        <w:t>Sutartyje</w:t>
      </w:r>
      <w:r w:rsidRPr="00D24931">
        <w:t xml:space="preserve"> nurodytais terminais pradėti, kokybiškai atlikti, užbaigti ir perduoti Užsakovui visus</w:t>
      </w:r>
      <w:r>
        <w:t xml:space="preserve"> Sutartyje nurodytus darbus ir ištaisyti defektus, nustatytus iki darbų perdavimo Užsakovui ir per garantinį laikotarpį;</w:t>
      </w:r>
    </w:p>
    <w:p w14:paraId="6D2D396D" w14:textId="77777777" w:rsidR="008D03D5" w:rsidRDefault="008D03D5" w:rsidP="008D03D5">
      <w:pPr>
        <w:widowControl w:val="0"/>
        <w:numPr>
          <w:ilvl w:val="1"/>
          <w:numId w:val="19"/>
        </w:numPr>
        <w:tabs>
          <w:tab w:val="left" w:pos="1560"/>
        </w:tabs>
        <w:ind w:left="0" w:firstLine="851"/>
        <w:contextualSpacing/>
        <w:jc w:val="both"/>
      </w:pPr>
      <w:r>
        <w:t>laiku ir tinkamai informuoti Užsakovą apie atliktų darbų etapus bei apie atliktų darbų priėmimo–perdavimo datą bei pateikti atliktų darbų aktus,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informaciją;</w:t>
      </w:r>
    </w:p>
    <w:p w14:paraId="7B010D45" w14:textId="77777777" w:rsidR="008D03D5" w:rsidRDefault="008D03D5" w:rsidP="008D03D5">
      <w:pPr>
        <w:widowControl w:val="0"/>
        <w:numPr>
          <w:ilvl w:val="1"/>
          <w:numId w:val="19"/>
        </w:numPr>
        <w:tabs>
          <w:tab w:val="left" w:pos="1560"/>
        </w:tabs>
        <w:ind w:left="0" w:firstLine="851"/>
        <w:contextualSpacing/>
        <w:jc w:val="both"/>
      </w:pPr>
      <w:r>
        <w:t>užtikrinti, kad darbus atliks kvalifikuoti specialistai, nurodyti pateiktame konkursiniame pasiūlyme, atitinkantys konkurso sąlygų apraše nustatytus kvalifikacijos kriterijus, turintys galiojančius kvalifikacijos dokumentus, leidžiančius vykdyti Sutartyje nurodytus darbus;</w:t>
      </w:r>
    </w:p>
    <w:p w14:paraId="726707E0" w14:textId="77777777" w:rsidR="008D03D5" w:rsidRPr="00DB7A67" w:rsidRDefault="008D03D5" w:rsidP="008D03D5">
      <w:pPr>
        <w:widowControl w:val="0"/>
        <w:numPr>
          <w:ilvl w:val="1"/>
          <w:numId w:val="19"/>
        </w:numPr>
        <w:tabs>
          <w:tab w:val="left" w:pos="1560"/>
        </w:tabs>
        <w:ind w:left="0" w:firstLine="851"/>
        <w:contextualSpacing/>
        <w:jc w:val="both"/>
      </w:pPr>
      <w:r w:rsidRPr="00DB7A67">
        <w:t>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 Rangovo sutartyse su kitais ūkio subjektais ir subrangovais turi būti nurodyta, kad jų atliekamiems darbams suteikiami šioje Sutartyje nurodyti garantiniai terminai ir Užsakovas turi teisę reikalauti ištaisyti paaiškėjusį defektą tiek iš Rangovo, tiek iš kito ūkio subjekto ar subrangovo, atlikusio konkretų darbą;</w:t>
      </w:r>
    </w:p>
    <w:p w14:paraId="75A6074B" w14:textId="77777777" w:rsidR="008D03D5" w:rsidRPr="00DB7A67" w:rsidRDefault="008D03D5" w:rsidP="008D03D5">
      <w:pPr>
        <w:widowControl w:val="0"/>
        <w:numPr>
          <w:ilvl w:val="1"/>
          <w:numId w:val="19"/>
        </w:numPr>
        <w:tabs>
          <w:tab w:val="left" w:pos="1276"/>
          <w:tab w:val="left" w:pos="1418"/>
          <w:tab w:val="left" w:pos="1560"/>
          <w:tab w:val="left" w:pos="1620"/>
        </w:tabs>
        <w:ind w:left="0" w:firstLine="851"/>
        <w:contextualSpacing/>
        <w:jc w:val="both"/>
      </w:pPr>
      <w:r w:rsidRPr="00DB7A67">
        <w:t>užtikrinti, kad pasamdyti darbuotojai ir/arba tretieji asmenys, už kuriuos atsakingas Rangovas, darbų atlikimo metu nebūtų apsvaigę nuo alkoholio, narkotinių, toksinių ir (arba) psichotropinių medžiagų. Visi darbus vykdantys darbuotojai turi būti aprūpinti spec. darbo drabužiais su identifikaciniais ženklais;</w:t>
      </w:r>
    </w:p>
    <w:p w14:paraId="7D72D03D" w14:textId="77777777" w:rsidR="008D03D5" w:rsidRDefault="008D03D5" w:rsidP="008D03D5">
      <w:pPr>
        <w:widowControl w:val="0"/>
        <w:numPr>
          <w:ilvl w:val="1"/>
          <w:numId w:val="19"/>
        </w:numPr>
        <w:tabs>
          <w:tab w:val="left" w:pos="1418"/>
          <w:tab w:val="left" w:pos="1560"/>
          <w:tab w:val="left" w:pos="1620"/>
        </w:tabs>
        <w:ind w:left="0" w:firstLine="851"/>
        <w:contextualSpacing/>
        <w:jc w:val="both"/>
      </w:pPr>
      <w:r w:rsidRPr="00DB7A67">
        <w:t>užtikrinti higienos ir saugos darbe reikalavimus, priešgaisrinę ir aplinkos ekologinę apsaugą</w:t>
      </w:r>
      <w:r>
        <w:t xml:space="preserve"> </w:t>
      </w:r>
      <w:r w:rsidRPr="003C0AC9">
        <w:t>bei darbo higieną statybos teritorijoje, savo darbo zonoje, taip pat gretimos aplinkos apsaugą ir greta darbų teritorijos judančių žmonių apsaugą nuo atliekamų darbų sukeliamų pavojų</w:t>
      </w:r>
      <w:r>
        <w:t>;</w:t>
      </w:r>
    </w:p>
    <w:p w14:paraId="38ABA813" w14:textId="77777777" w:rsidR="008D03D5" w:rsidRDefault="008D03D5" w:rsidP="008D03D5">
      <w:pPr>
        <w:widowControl w:val="0"/>
        <w:numPr>
          <w:ilvl w:val="1"/>
          <w:numId w:val="19"/>
        </w:numPr>
        <w:tabs>
          <w:tab w:val="left" w:pos="1418"/>
          <w:tab w:val="left" w:pos="1560"/>
          <w:tab w:val="left" w:pos="1620"/>
        </w:tabs>
        <w:ind w:left="0" w:firstLine="851"/>
        <w:contextualSpacing/>
        <w:jc w:val="both"/>
      </w:pPr>
      <w:r>
        <w:t>s</w:t>
      </w:r>
      <w:r w:rsidRPr="00DB7A67">
        <w:t>usidariusias atliekas tvarkyti laikantis visų galiojančių įstatymų, Klaipėdos miesto atliekų tvarkymo taisyklių ir Klaipėdos miesto tvarkymo ir švaros taisyklių;</w:t>
      </w:r>
    </w:p>
    <w:p w14:paraId="2C5BBABE" w14:textId="77777777" w:rsidR="008D03D5" w:rsidRDefault="008D03D5" w:rsidP="008D03D5">
      <w:pPr>
        <w:widowControl w:val="0"/>
        <w:numPr>
          <w:ilvl w:val="1"/>
          <w:numId w:val="19"/>
        </w:numPr>
        <w:tabs>
          <w:tab w:val="left" w:pos="1418"/>
          <w:tab w:val="left" w:pos="1560"/>
          <w:tab w:val="left" w:pos="1620"/>
        </w:tabs>
        <w:ind w:left="0" w:firstLine="851"/>
        <w:contextualSpacing/>
        <w:jc w:val="both"/>
      </w:pPr>
      <w:r w:rsidRPr="003C0AC9">
        <w:t>atlikti darbus tvarkingai, neteršiant teritorijos, kompaktiškai laikyti statybos atliekas, išvežti savo statybines atliekas ir statybinį laužą savo sąskaita;</w:t>
      </w:r>
    </w:p>
    <w:p w14:paraId="5617DCB2"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t>d</w:t>
      </w:r>
      <w:r w:rsidRPr="00DB7A67">
        <w:t>arbų vykdymo laikotarpiu atsakyti už komunikacijų pažeidimus, juos pažeidus – atkurti savo lėšomis ir jėgomis</w:t>
      </w:r>
      <w:r>
        <w:t xml:space="preserve">. </w:t>
      </w:r>
      <w:r w:rsidRPr="006C769D">
        <w:t>Rangovas turi teisę reikalauti patirtų išlaidų atlyginimo iš atsakingų asmenų</w:t>
      </w:r>
      <w:r>
        <w:t>;</w:t>
      </w:r>
      <w:r w:rsidRPr="00DB7A67">
        <w:t xml:space="preserve"> </w:t>
      </w:r>
    </w:p>
    <w:p w14:paraId="6C7A720D" w14:textId="77777777" w:rsidR="008D03D5" w:rsidRDefault="008D03D5" w:rsidP="008D03D5">
      <w:pPr>
        <w:widowControl w:val="0"/>
        <w:numPr>
          <w:ilvl w:val="1"/>
          <w:numId w:val="19"/>
        </w:numPr>
        <w:tabs>
          <w:tab w:val="left" w:pos="1418"/>
          <w:tab w:val="left" w:pos="1560"/>
          <w:tab w:val="left" w:pos="1620"/>
        </w:tabs>
        <w:ind w:left="0" w:firstLine="851"/>
        <w:contextualSpacing/>
        <w:jc w:val="both"/>
      </w:pPr>
      <w:r w:rsidRPr="00AC1C1C">
        <w:t>Užsakovo vardu (pagal suteiktą įgaliojimą) atlikti statybos užbaigimo procedūras</w:t>
      </w:r>
      <w:r>
        <w:t>;</w:t>
      </w:r>
    </w:p>
    <w:p w14:paraId="30765150"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suteikti darbams Sutartyje nurodytą garantiją;</w:t>
      </w:r>
    </w:p>
    <w:p w14:paraId="461A35D1"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savo sąskaita ir laiku nedelsiant ištaisyti netikslumus ir pašalinti pagrįstus trūkumus, kuriuos nurodo Užsakovas;</w:t>
      </w:r>
    </w:p>
    <w:p w14:paraId="768F5EE6"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jeigu Rangovo kvalifikacija dėl teisės verstis atitinkama veikla nebuvo tikrinama arba tikrinama ne visa apimtimi, Rangovas įsipareigoja, kad Sutartį vykdys tik tokią teisę turintys asmenys;</w:t>
      </w:r>
    </w:p>
    <w:p w14:paraId="7538A4CC"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 xml:space="preserve">atlyginti Užsakovui nuostolius, atsiradusius dėl Rangovo kaltės – dėl sutartinių </w:t>
      </w:r>
      <w:r w:rsidRPr="00DB7A67">
        <w:lastRenderedPageBreak/>
        <w:t>įsipareigojimų nevykdymo, normatyvinių dokumentų reikalavimų pažeidimo;</w:t>
      </w:r>
    </w:p>
    <w:p w14:paraId="19172112"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atsakyti už Rangovo pasitelkiamų kitų ūkio subjektų ir subrangovų įsipareigojimus ir jų įvykdytų įsipareigojimų kokybę ar padarytą žalą;</w:t>
      </w:r>
    </w:p>
    <w:p w14:paraId="275C65DD"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nedelsiant raštu informuoti Užsakovą apie bet kurias aplinkybes, trukdančias ar galinčias sutrukdyti Rangovui vykdyti sutartinius įsipareigojimus nustatytais terminais;</w:t>
      </w:r>
    </w:p>
    <w:p w14:paraId="1EBC9D37"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vykdyti visus teisėtus ir neprieštaraujančius Sutarties nuostatoms raštiškus Užsakovo nurodymus, susijusius su Sutarties vykdymu;</w:t>
      </w:r>
    </w:p>
    <w:p w14:paraId="44E7F6DC"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 xml:space="preserve"> jei Rangovas yra tiekėjų grupė, veikianti pagal jungtinės veiklos sutartį, tokiu atveju jungtinės veiklos partneriai įsipareigoja solidariai atsakyti Užsakovui už Sutarties vykdymą;</w:t>
      </w:r>
    </w:p>
    <w:p w14:paraId="11F63263" w14:textId="77777777" w:rsidR="008D03D5" w:rsidRPr="00DB7A67" w:rsidRDefault="008D03D5" w:rsidP="008D03D5">
      <w:pPr>
        <w:widowControl w:val="0"/>
        <w:numPr>
          <w:ilvl w:val="1"/>
          <w:numId w:val="19"/>
        </w:numPr>
        <w:tabs>
          <w:tab w:val="left" w:pos="1418"/>
          <w:tab w:val="left" w:pos="1560"/>
          <w:tab w:val="left" w:pos="1620"/>
        </w:tabs>
        <w:ind w:left="0" w:firstLine="851"/>
        <w:contextualSpacing/>
        <w:jc w:val="both"/>
      </w:pPr>
      <w:r w:rsidRPr="00DB7A67">
        <w:t>tinkamai vykdyti kitus įsipareigojimus, numatytus Sutartyje ir galiojančiuose teisės aktuose, būtinus Sutarčiai vykdyti;</w:t>
      </w:r>
    </w:p>
    <w:p w14:paraId="2CF7B8FD" w14:textId="47BCA203" w:rsidR="008D03D5" w:rsidRDefault="008D03D5" w:rsidP="008D03D5">
      <w:pPr>
        <w:widowControl w:val="0"/>
        <w:numPr>
          <w:ilvl w:val="1"/>
          <w:numId w:val="19"/>
        </w:numPr>
        <w:tabs>
          <w:tab w:val="left" w:pos="1418"/>
          <w:tab w:val="left" w:pos="1560"/>
          <w:tab w:val="left" w:pos="1620"/>
        </w:tabs>
        <w:ind w:left="0" w:firstLine="851"/>
        <w:contextualSpacing/>
        <w:jc w:val="both"/>
      </w:pPr>
      <w:r w:rsidRPr="00DB7A67">
        <w:t>po statybos darbų likusias senas medžiagas Rangovas naudoja ir jomis disponuoja savo nuožiūra. Šių senų statybinių medžiagų vertę Rangovas įsivertina teikdamas pasiūlymą</w:t>
      </w:r>
      <w:r w:rsidR="00FD3CF4">
        <w:t>;</w:t>
      </w:r>
    </w:p>
    <w:p w14:paraId="5B0B40C3" w14:textId="463E1276" w:rsidR="00FD3CF4" w:rsidRPr="00DB7A67" w:rsidRDefault="00B00BBB" w:rsidP="008D03D5">
      <w:pPr>
        <w:widowControl w:val="0"/>
        <w:numPr>
          <w:ilvl w:val="1"/>
          <w:numId w:val="19"/>
        </w:numPr>
        <w:tabs>
          <w:tab w:val="left" w:pos="1418"/>
          <w:tab w:val="left" w:pos="1560"/>
          <w:tab w:val="left" w:pos="1620"/>
        </w:tabs>
        <w:ind w:left="0" w:firstLine="851"/>
        <w:contextualSpacing/>
        <w:jc w:val="both"/>
      </w:pPr>
      <w:r w:rsidRPr="00B00BBB">
        <w:t>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darbų atlikimo teritorijos, o to nepadaręs Rangovas privalo sumokėti Sutarties 23 p. nurodytą baudą</w:t>
      </w:r>
      <w:r>
        <w:t>.</w:t>
      </w:r>
    </w:p>
    <w:p w14:paraId="36807E27" w14:textId="77777777" w:rsidR="008D03D5" w:rsidRPr="0053644F" w:rsidRDefault="008D03D5" w:rsidP="008D03D5">
      <w:pPr>
        <w:pStyle w:val="Pagrindinistekstas"/>
        <w:widowControl w:val="0"/>
        <w:numPr>
          <w:ilvl w:val="0"/>
          <w:numId w:val="19"/>
        </w:numPr>
        <w:tabs>
          <w:tab w:val="left" w:pos="851"/>
          <w:tab w:val="left" w:pos="1134"/>
          <w:tab w:val="left" w:pos="1276"/>
          <w:tab w:val="left" w:pos="1701"/>
        </w:tabs>
        <w:suppressAutoHyphens/>
        <w:ind w:hanging="2487"/>
        <w:rPr>
          <w:rFonts w:ascii="Times New Roman" w:hAnsi="Times New Roman"/>
          <w:b/>
          <w:szCs w:val="24"/>
        </w:rPr>
      </w:pPr>
      <w:r w:rsidRPr="0053644F">
        <w:rPr>
          <w:rFonts w:ascii="Times New Roman" w:hAnsi="Times New Roman"/>
          <w:b/>
          <w:szCs w:val="24"/>
        </w:rPr>
        <w:t>Rangovas turi teisę:</w:t>
      </w:r>
    </w:p>
    <w:p w14:paraId="7A747981" w14:textId="77777777" w:rsidR="008D03D5" w:rsidRPr="0053644F" w:rsidRDefault="008D03D5" w:rsidP="008D03D5">
      <w:pPr>
        <w:pStyle w:val="Pagrindinistekstas"/>
        <w:widowControl w:val="0"/>
        <w:numPr>
          <w:ilvl w:val="1"/>
          <w:numId w:val="19"/>
        </w:numPr>
        <w:tabs>
          <w:tab w:val="left" w:pos="851"/>
          <w:tab w:val="left" w:pos="1134"/>
          <w:tab w:val="left" w:pos="1418"/>
        </w:tabs>
        <w:suppressAutoHyphens/>
        <w:ind w:left="0" w:firstLine="851"/>
        <w:rPr>
          <w:rFonts w:ascii="Times New Roman" w:hAnsi="Times New Roman"/>
          <w:b/>
          <w:szCs w:val="24"/>
        </w:rPr>
      </w:pPr>
      <w:r w:rsidRPr="0053644F">
        <w:rPr>
          <w:rFonts w:ascii="Times New Roman" w:hAnsi="Times New Roman"/>
          <w:szCs w:val="24"/>
        </w:rPr>
        <w:t>naudotis Lietuvos Respublikos įstatymuose numatytomis Rangovo teisėmis;</w:t>
      </w:r>
    </w:p>
    <w:p w14:paraId="616633CF" w14:textId="6FF96099" w:rsidR="008D03D5" w:rsidRPr="0053644F" w:rsidRDefault="008D03D5" w:rsidP="008D03D5">
      <w:pPr>
        <w:pStyle w:val="Pagrindinistekstas"/>
        <w:widowControl w:val="0"/>
        <w:numPr>
          <w:ilvl w:val="1"/>
          <w:numId w:val="19"/>
        </w:numPr>
        <w:tabs>
          <w:tab w:val="left" w:pos="851"/>
          <w:tab w:val="left" w:pos="1134"/>
          <w:tab w:val="left" w:pos="1418"/>
        </w:tabs>
        <w:suppressAutoHyphens/>
        <w:ind w:left="0" w:firstLine="851"/>
        <w:rPr>
          <w:rFonts w:ascii="Times New Roman" w:hAnsi="Times New Roman"/>
          <w:b/>
          <w:szCs w:val="24"/>
        </w:rPr>
      </w:pPr>
      <w:r w:rsidRPr="0053644F">
        <w:rPr>
          <w:rFonts w:ascii="Times New Roman" w:hAnsi="Times New Roman"/>
          <w:szCs w:val="24"/>
        </w:rPr>
        <w:t>gauti Užsakovo apmokėjimą už atliktus darbus pagal Sutartyje nustatytas sąlygas ir tvarką.</w:t>
      </w:r>
    </w:p>
    <w:p w14:paraId="76F479B4" w14:textId="77777777" w:rsidR="0079723A" w:rsidRDefault="0079723A" w:rsidP="0079723A">
      <w:pPr>
        <w:tabs>
          <w:tab w:val="left" w:pos="1134"/>
          <w:tab w:val="left" w:pos="1276"/>
          <w:tab w:val="left" w:pos="1418"/>
        </w:tabs>
        <w:ind w:firstLine="709"/>
        <w:jc w:val="center"/>
        <w:rPr>
          <w:b/>
          <w:bCs/>
        </w:rPr>
      </w:pPr>
    </w:p>
    <w:p w14:paraId="1BEDE9F3" w14:textId="77777777" w:rsidR="0079723A" w:rsidRPr="00100500" w:rsidRDefault="0079723A" w:rsidP="0079723A">
      <w:pPr>
        <w:tabs>
          <w:tab w:val="left" w:pos="1134"/>
          <w:tab w:val="left" w:pos="1276"/>
          <w:tab w:val="left" w:pos="1418"/>
        </w:tabs>
        <w:ind w:firstLine="709"/>
        <w:jc w:val="center"/>
        <w:rPr>
          <w:b/>
        </w:rPr>
      </w:pPr>
      <w:r w:rsidRPr="00100500">
        <w:rPr>
          <w:b/>
          <w:bCs/>
        </w:rPr>
        <w:t xml:space="preserve">V. </w:t>
      </w:r>
      <w:r w:rsidRPr="00633A6C">
        <w:rPr>
          <w:b/>
        </w:rPr>
        <w:t>ŠALIŲ ATSAKOMYBĖ</w:t>
      </w:r>
    </w:p>
    <w:p w14:paraId="2DA1FDF2" w14:textId="6BA67D4F" w:rsidR="00F822D3" w:rsidRPr="00334985" w:rsidRDefault="00F822D3" w:rsidP="00334985">
      <w:pPr>
        <w:widowControl w:val="0"/>
        <w:tabs>
          <w:tab w:val="left" w:pos="1276"/>
        </w:tabs>
        <w:jc w:val="both"/>
        <w:rPr>
          <w:b/>
        </w:rPr>
      </w:pPr>
    </w:p>
    <w:p w14:paraId="608051EF" w14:textId="30F833EB" w:rsidR="00646E6E" w:rsidRPr="00646E6E" w:rsidRDefault="00646E6E" w:rsidP="00646E6E">
      <w:pPr>
        <w:pStyle w:val="Sraopastraipa"/>
        <w:numPr>
          <w:ilvl w:val="0"/>
          <w:numId w:val="16"/>
        </w:numPr>
        <w:ind w:firstLine="861"/>
        <w:jc w:val="both"/>
        <w:rPr>
          <w:b/>
          <w:sz w:val="24"/>
          <w:szCs w:val="24"/>
        </w:rPr>
      </w:pPr>
      <w:r w:rsidRPr="00181AFA">
        <w:rPr>
          <w:bCs/>
          <w:sz w:val="24"/>
          <w:szCs w:val="24"/>
        </w:rPr>
        <w:t xml:space="preserve">Rangovas privalo būti apsidraudęs pagal Statinio statybos, rekonstravimo, remonto, atnaujinimo (modernizavimo), griovimo ar kultūros paveldo statinio tvarkomųjų statybos darbų ir </w:t>
      </w:r>
      <w:r w:rsidRPr="00910999">
        <w:rPr>
          <w:bCs/>
          <w:sz w:val="24"/>
          <w:szCs w:val="24"/>
        </w:rPr>
        <w:t>civilinės atsakomybės privalomojo draudimo taisykles</w:t>
      </w:r>
      <w:r w:rsidRPr="00181AFA">
        <w:rPr>
          <w:bCs/>
          <w:sz w:val="24"/>
          <w:szCs w:val="24"/>
        </w:rPr>
        <w:t>.</w:t>
      </w:r>
      <w:r w:rsidRPr="00181AFA">
        <w:rPr>
          <w:b/>
          <w:sz w:val="24"/>
          <w:szCs w:val="24"/>
        </w:rPr>
        <w:t xml:space="preserve"> </w:t>
      </w:r>
      <w:r w:rsidRPr="00181AFA">
        <w:rPr>
          <w:bCs/>
          <w:sz w:val="24"/>
          <w:szCs w:val="24"/>
        </w:rPr>
        <w:t xml:space="preserve">Draudimas turi galioti visą Sutartyje numatytą prievolių vykdymo terminą. </w:t>
      </w:r>
      <w:r w:rsidRPr="00181AFA">
        <w:rPr>
          <w:b/>
          <w:sz w:val="24"/>
          <w:szCs w:val="24"/>
        </w:rPr>
        <w:t xml:space="preserve">Rangovas jį pateikia Užsakovui ne vėliau kaip per 10 darbo dienų nuo Sutarties įsigaliojimo dienos. </w:t>
      </w:r>
      <w:r w:rsidRPr="00181AFA">
        <w:rPr>
          <w:bCs/>
          <w:sz w:val="24"/>
          <w:szCs w:val="24"/>
        </w:rPr>
        <w:t xml:space="preserve">Rangovui laiku nepateikus reikalaujamo dokumento, skaičiuojami </w:t>
      </w:r>
      <w:r w:rsidRPr="00072459">
        <w:rPr>
          <w:bCs/>
          <w:sz w:val="24"/>
          <w:szCs w:val="24"/>
        </w:rPr>
        <w:t xml:space="preserve">Sutarties </w:t>
      </w:r>
      <w:r w:rsidR="00470F9A">
        <w:rPr>
          <w:bCs/>
          <w:sz w:val="24"/>
          <w:szCs w:val="24"/>
        </w:rPr>
        <w:t>19</w:t>
      </w:r>
      <w:r w:rsidRPr="00072459">
        <w:rPr>
          <w:bCs/>
          <w:sz w:val="24"/>
          <w:szCs w:val="24"/>
        </w:rPr>
        <w:t xml:space="preserve"> p</w:t>
      </w:r>
      <w:r w:rsidRPr="00181AFA">
        <w:rPr>
          <w:bCs/>
          <w:sz w:val="24"/>
          <w:szCs w:val="24"/>
        </w:rPr>
        <w:t>. nustatyti delspinigiai.</w:t>
      </w:r>
    </w:p>
    <w:p w14:paraId="219A2017" w14:textId="4BE4A509" w:rsidR="008D03D5" w:rsidRPr="009223C2" w:rsidRDefault="008D03D5" w:rsidP="008D03D5">
      <w:pPr>
        <w:pStyle w:val="Sraopastraipa"/>
        <w:widowControl w:val="0"/>
        <w:numPr>
          <w:ilvl w:val="0"/>
          <w:numId w:val="16"/>
        </w:numPr>
        <w:tabs>
          <w:tab w:val="clear" w:pos="710"/>
          <w:tab w:val="left" w:pos="709"/>
          <w:tab w:val="left" w:pos="1134"/>
          <w:tab w:val="left" w:pos="1276"/>
        </w:tabs>
        <w:ind w:firstLine="861"/>
        <w:jc w:val="both"/>
        <w:rPr>
          <w:b/>
          <w:sz w:val="24"/>
          <w:szCs w:val="24"/>
        </w:rPr>
      </w:pPr>
      <w:r w:rsidRPr="009223C2">
        <w:rPr>
          <w:sz w:val="24"/>
          <w:szCs w:val="24"/>
        </w:rPr>
        <w:t xml:space="preserve">Rangovui nustatoma </w:t>
      </w:r>
      <w:r>
        <w:rPr>
          <w:sz w:val="24"/>
          <w:szCs w:val="24"/>
        </w:rPr>
        <w:t>3</w:t>
      </w:r>
      <w:r w:rsidRPr="009223C2">
        <w:rPr>
          <w:sz w:val="24"/>
          <w:szCs w:val="24"/>
        </w:rPr>
        <w:t>00 Eur vertės bauda už nekokybiškai atliktus darbus</w:t>
      </w:r>
      <w:r>
        <w:rPr>
          <w:sz w:val="24"/>
          <w:szCs w:val="24"/>
        </w:rPr>
        <w:t>,</w:t>
      </w:r>
      <w:r w:rsidR="00484133">
        <w:rPr>
          <w:sz w:val="24"/>
          <w:szCs w:val="24"/>
        </w:rPr>
        <w:t xml:space="preserve"> Sutarties 15.3</w:t>
      </w:r>
      <w:r w:rsidR="00C53B4B">
        <w:rPr>
          <w:sz w:val="24"/>
          <w:szCs w:val="24"/>
        </w:rPr>
        <w:t xml:space="preserve"> ir</w:t>
      </w:r>
      <w:r w:rsidRPr="00CF1086">
        <w:t xml:space="preserve"> </w:t>
      </w:r>
      <w:r w:rsidR="001C263E" w:rsidRPr="001C263E">
        <w:rPr>
          <w:sz w:val="24"/>
          <w:szCs w:val="24"/>
        </w:rPr>
        <w:t xml:space="preserve">15.4 </w:t>
      </w:r>
      <w:r w:rsidR="00C805B6">
        <w:rPr>
          <w:sz w:val="24"/>
          <w:szCs w:val="24"/>
        </w:rPr>
        <w:t>p.</w:t>
      </w:r>
      <w:r w:rsidR="00864E5B">
        <w:rPr>
          <w:sz w:val="24"/>
          <w:szCs w:val="24"/>
        </w:rPr>
        <w:t xml:space="preserve"> nustatytų aplinkos apsaugos reikalavimų nesilaikymą</w:t>
      </w:r>
      <w:r>
        <w:rPr>
          <w:sz w:val="24"/>
          <w:szCs w:val="24"/>
        </w:rPr>
        <w:t xml:space="preserve"> </w:t>
      </w:r>
      <w:r w:rsidRPr="00B30F17">
        <w:rPr>
          <w:sz w:val="24"/>
          <w:szCs w:val="24"/>
        </w:rPr>
        <w:t xml:space="preserve">ir (ar) kitus Sutarties pažeidimus, kurių neapima Sutarties </w:t>
      </w:r>
      <w:r w:rsidR="00DA6FAF">
        <w:rPr>
          <w:sz w:val="24"/>
          <w:szCs w:val="24"/>
        </w:rPr>
        <w:t>19</w:t>
      </w:r>
      <w:r w:rsidR="00A95A84">
        <w:rPr>
          <w:sz w:val="24"/>
          <w:szCs w:val="24"/>
        </w:rPr>
        <w:t>-2</w:t>
      </w:r>
      <w:r w:rsidR="00DA6FAF">
        <w:rPr>
          <w:sz w:val="24"/>
          <w:szCs w:val="24"/>
        </w:rPr>
        <w:t>0</w:t>
      </w:r>
      <w:r w:rsidRPr="00B30F17">
        <w:rPr>
          <w:sz w:val="24"/>
          <w:szCs w:val="24"/>
        </w:rPr>
        <w:t xml:space="preserve"> p., surašant pažeidimo (defektinį) aktą už kiekvieną nustatytą atvejį. Pažeidimo (defektinis) aktas surašomas dalyvaujant Rangovo atstovui. Jeigu jis neatvyksta sutartu laiku arba atsisako dalyvauti, pažeidimų (defektinis) aktas surašomas jam nedalyvaujant. Bauda gali būti išskaičiuojama iš Rangovui mokėtinos sumos. Jei </w:t>
      </w:r>
      <w:r w:rsidR="00A95A84">
        <w:rPr>
          <w:sz w:val="24"/>
          <w:szCs w:val="24"/>
        </w:rPr>
        <w:t>darbai</w:t>
      </w:r>
      <w:r w:rsidRPr="00B30F17">
        <w:rPr>
          <w:sz w:val="24"/>
          <w:szCs w:val="24"/>
        </w:rPr>
        <w:t xml:space="preserve"> atlikti nekokybiškai, </w:t>
      </w:r>
      <w:r w:rsidR="00ED412E">
        <w:rPr>
          <w:sz w:val="24"/>
          <w:szCs w:val="24"/>
        </w:rPr>
        <w:t xml:space="preserve">naudotos reikalavimų neatitinkančios medžiagos – </w:t>
      </w:r>
      <w:r w:rsidRPr="00B30F17">
        <w:rPr>
          <w:sz w:val="24"/>
          <w:szCs w:val="24"/>
        </w:rPr>
        <w:t>Užsakovas nustato terminą, per kurį trūkumai turi būti pašalinti, per šį terminą nepašalinus trūkumų, numatyta bauda taikoma pakartotinai. Baudos už Sutarties pažeidimus netaikomos pažeidimams, kai pažeidimo pagrindu pasinaudojama garantija.</w:t>
      </w:r>
    </w:p>
    <w:p w14:paraId="30CDD39F" w14:textId="5D8B63DE" w:rsidR="008D03D5" w:rsidRPr="00B30F17" w:rsidRDefault="008D03D5" w:rsidP="008D03D5">
      <w:pPr>
        <w:pStyle w:val="Sraopastraipa"/>
        <w:widowControl w:val="0"/>
        <w:numPr>
          <w:ilvl w:val="0"/>
          <w:numId w:val="16"/>
        </w:numPr>
        <w:tabs>
          <w:tab w:val="clear" w:pos="710"/>
          <w:tab w:val="left" w:pos="709"/>
          <w:tab w:val="left" w:pos="1134"/>
          <w:tab w:val="left" w:pos="1276"/>
        </w:tabs>
        <w:ind w:firstLine="861"/>
        <w:jc w:val="both"/>
        <w:rPr>
          <w:b/>
          <w:sz w:val="24"/>
          <w:szCs w:val="24"/>
        </w:rPr>
      </w:pPr>
      <w:bookmarkStart w:id="5" w:name="_Hlk191883012"/>
      <w:r w:rsidRPr="009223C2">
        <w:rPr>
          <w:sz w:val="24"/>
          <w:szCs w:val="24"/>
        </w:rPr>
        <w:t>Rangovas</w:t>
      </w:r>
      <w:r>
        <w:rPr>
          <w:sz w:val="24"/>
          <w:szCs w:val="24"/>
        </w:rPr>
        <w:t>,</w:t>
      </w:r>
      <w:r w:rsidRPr="009223C2">
        <w:rPr>
          <w:sz w:val="24"/>
          <w:szCs w:val="24"/>
        </w:rPr>
        <w:t xml:space="preserve"> pradelsęs</w:t>
      </w:r>
      <w:r>
        <w:rPr>
          <w:sz w:val="24"/>
          <w:szCs w:val="24"/>
        </w:rPr>
        <w:t xml:space="preserve"> Sutarties </w:t>
      </w:r>
      <w:r w:rsidR="00A95A84">
        <w:rPr>
          <w:sz w:val="24"/>
          <w:szCs w:val="24"/>
        </w:rPr>
        <w:t>15.2</w:t>
      </w:r>
      <w:r w:rsidR="00DA6FAF">
        <w:rPr>
          <w:sz w:val="24"/>
          <w:szCs w:val="24"/>
        </w:rPr>
        <w:t xml:space="preserve"> </w:t>
      </w:r>
      <w:r w:rsidR="003B2392">
        <w:rPr>
          <w:sz w:val="24"/>
          <w:szCs w:val="24"/>
        </w:rPr>
        <w:t>ir</w:t>
      </w:r>
      <w:r w:rsidR="00893FB0">
        <w:rPr>
          <w:sz w:val="24"/>
          <w:szCs w:val="24"/>
        </w:rPr>
        <w:t xml:space="preserve"> </w:t>
      </w:r>
      <w:r w:rsidR="00A95A84">
        <w:rPr>
          <w:sz w:val="24"/>
          <w:szCs w:val="24"/>
        </w:rPr>
        <w:t>1</w:t>
      </w:r>
      <w:r w:rsidR="00893FB0">
        <w:rPr>
          <w:sz w:val="24"/>
          <w:szCs w:val="24"/>
        </w:rPr>
        <w:t>7</w:t>
      </w:r>
      <w:r w:rsidR="00A95A84">
        <w:rPr>
          <w:sz w:val="24"/>
          <w:szCs w:val="24"/>
        </w:rPr>
        <w:t xml:space="preserve"> p.</w:t>
      </w:r>
      <w:r w:rsidR="007F3BD7">
        <w:rPr>
          <w:sz w:val="24"/>
          <w:szCs w:val="24"/>
        </w:rPr>
        <w:t xml:space="preserve">, </w:t>
      </w:r>
      <w:r>
        <w:rPr>
          <w:sz w:val="24"/>
          <w:szCs w:val="24"/>
        </w:rPr>
        <w:t>moka Užsakovui 50 Eur dydžio delspinigius</w:t>
      </w:r>
      <w:r w:rsidRPr="00B30F17">
        <w:rPr>
          <w:sz w:val="24"/>
          <w:szCs w:val="24"/>
        </w:rPr>
        <w:t xml:space="preserve"> </w:t>
      </w:r>
      <w:r w:rsidRPr="009223C2">
        <w:rPr>
          <w:sz w:val="24"/>
          <w:szCs w:val="24"/>
        </w:rPr>
        <w:t>už kiekvieną pavėluotą dieną</w:t>
      </w:r>
      <w:r w:rsidR="00A95A84">
        <w:rPr>
          <w:sz w:val="24"/>
          <w:szCs w:val="24"/>
        </w:rPr>
        <w:t xml:space="preserve"> iki kol yra pateikiami dokumentai</w:t>
      </w:r>
      <w:r>
        <w:rPr>
          <w:sz w:val="24"/>
          <w:szCs w:val="24"/>
        </w:rPr>
        <w:t>.</w:t>
      </w:r>
      <w:r w:rsidRPr="00B30F17">
        <w:rPr>
          <w:sz w:val="24"/>
          <w:szCs w:val="24"/>
        </w:rPr>
        <w:t xml:space="preserve"> </w:t>
      </w:r>
      <w:r w:rsidRPr="009223C2">
        <w:rPr>
          <w:sz w:val="24"/>
          <w:szCs w:val="24"/>
        </w:rPr>
        <w:t xml:space="preserve">Delspinigiai </w:t>
      </w:r>
      <w:r>
        <w:rPr>
          <w:sz w:val="24"/>
          <w:szCs w:val="24"/>
        </w:rPr>
        <w:t xml:space="preserve">gali būti </w:t>
      </w:r>
      <w:r w:rsidRPr="009223C2">
        <w:rPr>
          <w:sz w:val="24"/>
          <w:szCs w:val="24"/>
        </w:rPr>
        <w:t>išskaičiuojami iš Rangovui mokėtinų sumų.</w:t>
      </w:r>
    </w:p>
    <w:bookmarkEnd w:id="5"/>
    <w:p w14:paraId="633C3641" w14:textId="742041EB" w:rsidR="008D03D5" w:rsidRPr="009223C2" w:rsidRDefault="008D03D5" w:rsidP="008D03D5">
      <w:pPr>
        <w:pStyle w:val="Sraopastraipa"/>
        <w:widowControl w:val="0"/>
        <w:numPr>
          <w:ilvl w:val="0"/>
          <w:numId w:val="16"/>
        </w:numPr>
        <w:tabs>
          <w:tab w:val="clear" w:pos="710"/>
          <w:tab w:val="left" w:pos="709"/>
          <w:tab w:val="left" w:pos="1134"/>
          <w:tab w:val="left" w:pos="1276"/>
        </w:tabs>
        <w:ind w:firstLine="861"/>
        <w:jc w:val="both"/>
        <w:rPr>
          <w:b/>
          <w:sz w:val="24"/>
          <w:szCs w:val="24"/>
        </w:rPr>
      </w:pPr>
      <w:r w:rsidRPr="009223C2">
        <w:rPr>
          <w:sz w:val="24"/>
          <w:szCs w:val="24"/>
        </w:rPr>
        <w:t xml:space="preserve">Rangovas pradelsęs </w:t>
      </w:r>
      <w:r>
        <w:rPr>
          <w:sz w:val="24"/>
          <w:szCs w:val="24"/>
        </w:rPr>
        <w:t>prievolių vykdymo</w:t>
      </w:r>
      <w:r w:rsidRPr="009223C2">
        <w:rPr>
          <w:sz w:val="24"/>
          <w:szCs w:val="24"/>
        </w:rPr>
        <w:t xml:space="preserve"> termin</w:t>
      </w:r>
      <w:r>
        <w:rPr>
          <w:sz w:val="24"/>
          <w:szCs w:val="24"/>
        </w:rPr>
        <w:t>us</w:t>
      </w:r>
      <w:r w:rsidR="00ED412E">
        <w:rPr>
          <w:sz w:val="24"/>
          <w:szCs w:val="24"/>
        </w:rPr>
        <w:t>, nustatytus Sutarties 4-5 p.</w:t>
      </w:r>
      <w:r w:rsidR="002E41A7">
        <w:rPr>
          <w:sz w:val="24"/>
          <w:szCs w:val="24"/>
        </w:rPr>
        <w:t>,</w:t>
      </w:r>
      <w:r w:rsidRPr="009223C2">
        <w:rPr>
          <w:sz w:val="24"/>
          <w:szCs w:val="24"/>
        </w:rPr>
        <w:t xml:space="preserve"> moka Užsakovui 0,02 </w:t>
      </w:r>
      <w:r>
        <w:rPr>
          <w:sz w:val="24"/>
          <w:szCs w:val="24"/>
        </w:rPr>
        <w:t>proc.</w:t>
      </w:r>
      <w:r w:rsidRPr="009223C2">
        <w:rPr>
          <w:sz w:val="24"/>
          <w:szCs w:val="24"/>
        </w:rPr>
        <w:t xml:space="preserve"> dydžio delspinigius už kiekvieną pavėluotą dieną</w:t>
      </w:r>
      <w:r>
        <w:rPr>
          <w:sz w:val="24"/>
          <w:szCs w:val="24"/>
        </w:rPr>
        <w:t xml:space="preserve"> nuo pradinės Sutarties vertės</w:t>
      </w:r>
      <w:r w:rsidRPr="009223C2">
        <w:rPr>
          <w:sz w:val="24"/>
          <w:szCs w:val="24"/>
        </w:rPr>
        <w:t xml:space="preserve">. Delspinigiai </w:t>
      </w:r>
      <w:r>
        <w:rPr>
          <w:sz w:val="24"/>
          <w:szCs w:val="24"/>
        </w:rPr>
        <w:t xml:space="preserve">gali būti </w:t>
      </w:r>
      <w:r w:rsidRPr="009223C2">
        <w:rPr>
          <w:sz w:val="24"/>
          <w:szCs w:val="24"/>
        </w:rPr>
        <w:t>išskaičiuojami iš Rangovui mokėtinų sumų. Delspinigiai skaičiuojami nepriklausomai nuo Sutarties įvykdymo užtikrinimo ir jo taikymo.</w:t>
      </w:r>
    </w:p>
    <w:p w14:paraId="0A7F2344" w14:textId="0D138AE2" w:rsidR="00144722" w:rsidRPr="00307DEA" w:rsidRDefault="008D03D5" w:rsidP="00307DEA">
      <w:pPr>
        <w:pStyle w:val="Sraopastraipa"/>
        <w:widowControl w:val="0"/>
        <w:numPr>
          <w:ilvl w:val="0"/>
          <w:numId w:val="16"/>
        </w:numPr>
        <w:tabs>
          <w:tab w:val="clear" w:pos="710"/>
          <w:tab w:val="left" w:pos="709"/>
          <w:tab w:val="left" w:pos="1134"/>
          <w:tab w:val="left" w:pos="1276"/>
        </w:tabs>
        <w:ind w:firstLine="861"/>
        <w:jc w:val="both"/>
        <w:rPr>
          <w:b/>
          <w:sz w:val="24"/>
          <w:szCs w:val="24"/>
        </w:rPr>
      </w:pPr>
      <w:r w:rsidRPr="009223C2">
        <w:rPr>
          <w:sz w:val="24"/>
          <w:szCs w:val="24"/>
        </w:rPr>
        <w:t>Užsakovas, nesumokėjęs už atliktus darbu</w:t>
      </w:r>
      <w:r w:rsidR="0085289B">
        <w:rPr>
          <w:sz w:val="24"/>
          <w:szCs w:val="24"/>
        </w:rPr>
        <w:t>s</w:t>
      </w:r>
      <w:r w:rsidRPr="009223C2">
        <w:rPr>
          <w:sz w:val="24"/>
          <w:szCs w:val="24"/>
        </w:rPr>
        <w:t xml:space="preserve"> pagal Sutartyje nustatytus terminus, Rangovui raštiškai pareikalavus, moka Rangovui 0,02 </w:t>
      </w:r>
      <w:r>
        <w:rPr>
          <w:sz w:val="24"/>
          <w:szCs w:val="24"/>
        </w:rPr>
        <w:t>proc.</w:t>
      </w:r>
      <w:r w:rsidRPr="009223C2">
        <w:rPr>
          <w:sz w:val="24"/>
          <w:szCs w:val="24"/>
        </w:rPr>
        <w:t xml:space="preserve"> dydžio delspinigius nuo laiku neapmokėtos sumos už kiekvieną pavėluotą sumokėti dieną</w:t>
      </w:r>
      <w:r w:rsidR="00144722" w:rsidRPr="00307DEA">
        <w:rPr>
          <w:bCs/>
        </w:rPr>
        <w:t xml:space="preserve">. </w:t>
      </w:r>
    </w:p>
    <w:p w14:paraId="76292611" w14:textId="00E64B78" w:rsidR="008D03D5" w:rsidRPr="00401E17" w:rsidRDefault="008D03D5" w:rsidP="008D03D5">
      <w:pPr>
        <w:pStyle w:val="Sraopastraipa"/>
        <w:widowControl w:val="0"/>
        <w:numPr>
          <w:ilvl w:val="0"/>
          <w:numId w:val="16"/>
        </w:numPr>
        <w:tabs>
          <w:tab w:val="clear" w:pos="710"/>
          <w:tab w:val="left" w:pos="709"/>
          <w:tab w:val="left" w:pos="1134"/>
          <w:tab w:val="left" w:pos="1276"/>
        </w:tabs>
        <w:ind w:firstLine="861"/>
        <w:jc w:val="both"/>
        <w:rPr>
          <w:b/>
          <w:sz w:val="24"/>
          <w:szCs w:val="24"/>
        </w:rPr>
      </w:pPr>
      <w:r w:rsidRPr="009223C2">
        <w:rPr>
          <w:color w:val="000000"/>
          <w:sz w:val="24"/>
          <w:szCs w:val="24"/>
        </w:rPr>
        <w:t xml:space="preserve">Rangovui nustatoma </w:t>
      </w:r>
      <w:r w:rsidR="002E41A7">
        <w:rPr>
          <w:color w:val="000000"/>
          <w:sz w:val="24"/>
          <w:szCs w:val="24"/>
        </w:rPr>
        <w:t>500</w:t>
      </w:r>
      <w:r w:rsidRPr="009223C2">
        <w:rPr>
          <w:b/>
          <w:color w:val="000000"/>
          <w:sz w:val="24"/>
          <w:szCs w:val="24"/>
        </w:rPr>
        <w:t xml:space="preserve"> </w:t>
      </w:r>
      <w:r w:rsidRPr="009223C2">
        <w:rPr>
          <w:color w:val="000000"/>
          <w:sz w:val="24"/>
          <w:szCs w:val="24"/>
        </w:rPr>
        <w:t xml:space="preserve">Eur vertės bauda už kiekvieną </w:t>
      </w:r>
      <w:r>
        <w:rPr>
          <w:color w:val="000000"/>
          <w:sz w:val="24"/>
          <w:szCs w:val="24"/>
        </w:rPr>
        <w:t>Rangovo S</w:t>
      </w:r>
      <w:r w:rsidRPr="009223C2">
        <w:rPr>
          <w:color w:val="000000"/>
          <w:sz w:val="24"/>
          <w:szCs w:val="24"/>
        </w:rPr>
        <w:t xml:space="preserve">utarties vykdymo </w:t>
      </w:r>
      <w:r w:rsidRPr="009223C2">
        <w:rPr>
          <w:color w:val="000000"/>
          <w:sz w:val="24"/>
          <w:szCs w:val="24"/>
        </w:rPr>
        <w:lastRenderedPageBreak/>
        <w:t xml:space="preserve">metu pasitelktą, tačiau Sutartyje nustatyta tvarka neišviešintą </w:t>
      </w:r>
      <w:r>
        <w:rPr>
          <w:color w:val="000000"/>
          <w:sz w:val="24"/>
          <w:szCs w:val="24"/>
        </w:rPr>
        <w:t>subrangovą</w:t>
      </w:r>
      <w:r w:rsidRPr="009223C2">
        <w:rPr>
          <w:color w:val="000000"/>
          <w:sz w:val="24"/>
          <w:szCs w:val="24"/>
        </w:rPr>
        <w:t xml:space="preserve">, kitą ūkio subjektą, surašant pažeidimo aktą už kiekvieną nustatytą atvejį. Pažeidimo aktas surašomas dalyvaujant Rangovo atstovui. Jeigu jis neatvyksta sutartu laiku arba atsisako dalyvauti, pažeidimo aktas surašomas jam nedalyvaujant. Bauda </w:t>
      </w:r>
      <w:r>
        <w:rPr>
          <w:color w:val="000000"/>
          <w:sz w:val="24"/>
          <w:szCs w:val="24"/>
        </w:rPr>
        <w:t xml:space="preserve">gali būti </w:t>
      </w:r>
      <w:r w:rsidRPr="009223C2">
        <w:rPr>
          <w:color w:val="000000"/>
          <w:sz w:val="24"/>
          <w:szCs w:val="24"/>
        </w:rPr>
        <w:t>išskaičiuojama iš Rangovui mokėtinos sumos.</w:t>
      </w:r>
    </w:p>
    <w:p w14:paraId="3E6A9E0E" w14:textId="24764C32" w:rsidR="008D03D5" w:rsidRPr="009223C2" w:rsidRDefault="008D03D5" w:rsidP="008D03D5">
      <w:pPr>
        <w:pStyle w:val="Sraopastraipa"/>
        <w:widowControl w:val="0"/>
        <w:numPr>
          <w:ilvl w:val="0"/>
          <w:numId w:val="16"/>
        </w:numPr>
        <w:tabs>
          <w:tab w:val="clear" w:pos="710"/>
          <w:tab w:val="left" w:pos="709"/>
          <w:tab w:val="left" w:pos="1134"/>
          <w:tab w:val="left" w:pos="1276"/>
        </w:tabs>
        <w:ind w:firstLine="861"/>
        <w:jc w:val="both"/>
        <w:rPr>
          <w:b/>
          <w:sz w:val="24"/>
          <w:szCs w:val="24"/>
        </w:rPr>
      </w:pPr>
      <w:r w:rsidRPr="00401E17">
        <w:rPr>
          <w:sz w:val="24"/>
          <w:szCs w:val="24"/>
        </w:rPr>
        <w:t>Rangovui vėluojant</w:t>
      </w:r>
      <w:r w:rsidRPr="009223C2">
        <w:rPr>
          <w:sz w:val="24"/>
          <w:szCs w:val="24"/>
        </w:rPr>
        <w:t xml:space="preserve"> atlikti darbus</w:t>
      </w:r>
      <w:r>
        <w:rPr>
          <w:sz w:val="24"/>
          <w:szCs w:val="24"/>
        </w:rPr>
        <w:t>,</w:t>
      </w:r>
      <w:r w:rsidRPr="009223C2">
        <w:rPr>
          <w:sz w:val="24"/>
          <w:szCs w:val="24"/>
        </w:rPr>
        <w:t xml:space="preserve"> ar atlikus nekokybiškai, su defektais, taip pat vilkinant darbus ar piktnaudžiaujant, Užsakovas, siekdamas apginti savo teisėtus interesus, gali atlikti neapmokėtų sumų įskaitymus į nuostolius (vienašalius sandorius).</w:t>
      </w:r>
    </w:p>
    <w:p w14:paraId="43E8D69F" w14:textId="77777777" w:rsidR="008D03D5" w:rsidRPr="00213735" w:rsidRDefault="008D03D5" w:rsidP="008D03D5">
      <w:pPr>
        <w:pStyle w:val="Sraopastraipa"/>
        <w:widowControl w:val="0"/>
        <w:numPr>
          <w:ilvl w:val="0"/>
          <w:numId w:val="16"/>
        </w:numPr>
        <w:tabs>
          <w:tab w:val="left" w:pos="1134"/>
        </w:tabs>
        <w:ind w:firstLine="861"/>
        <w:jc w:val="both"/>
        <w:rPr>
          <w:b/>
          <w:color w:val="FF0000"/>
          <w:sz w:val="24"/>
          <w:szCs w:val="24"/>
        </w:rPr>
      </w:pPr>
      <w:r w:rsidRPr="00247F45">
        <w:rPr>
          <w:sz w:val="24"/>
          <w:szCs w:val="24"/>
        </w:rPr>
        <w:t xml:space="preserve">Rangovas kartu su Rangovo atliktų darbų perdavimo Užsakovui aktu privalo pateikti Lietuvoje ar užsienio šalyje registruoto banko arba draudimo bendrovės išduotą ir su Užsakovu raštu </w:t>
      </w:r>
      <w:r w:rsidRPr="00A15AC8">
        <w:rPr>
          <w:sz w:val="24"/>
          <w:szCs w:val="24"/>
        </w:rPr>
        <w:t xml:space="preserve">suderintą </w:t>
      </w:r>
      <w:r w:rsidRPr="00A15AC8">
        <w:rPr>
          <w:b/>
          <w:sz w:val="24"/>
          <w:szCs w:val="24"/>
        </w:rPr>
        <w:t>objekto defektų šalinimo garantiniu laikotarpiu</w:t>
      </w:r>
      <w:r w:rsidRPr="00247F45">
        <w:rPr>
          <w:b/>
          <w:sz w:val="24"/>
          <w:szCs w:val="24"/>
        </w:rPr>
        <w:t xml:space="preserve"> įsipareigojimų įvykdymo užtikrinimo garantiją</w:t>
      </w:r>
      <w:r>
        <w:rPr>
          <w:b/>
          <w:sz w:val="24"/>
          <w:szCs w:val="24"/>
        </w:rPr>
        <w:t>, kurios dydis</w:t>
      </w:r>
      <w:r w:rsidRPr="00247F45">
        <w:rPr>
          <w:b/>
          <w:sz w:val="24"/>
          <w:szCs w:val="24"/>
        </w:rPr>
        <w:t xml:space="preserve"> </w:t>
      </w:r>
      <w:r w:rsidRPr="00247F45">
        <w:rPr>
          <w:sz w:val="24"/>
          <w:szCs w:val="24"/>
        </w:rPr>
        <w:t xml:space="preserve">– </w:t>
      </w:r>
      <w:r w:rsidRPr="00247F45">
        <w:rPr>
          <w:b/>
          <w:sz w:val="24"/>
          <w:szCs w:val="24"/>
        </w:rPr>
        <w:t xml:space="preserve">5 procentai </w:t>
      </w:r>
      <w:r>
        <w:rPr>
          <w:b/>
          <w:sz w:val="24"/>
          <w:szCs w:val="24"/>
        </w:rPr>
        <w:t xml:space="preserve">nuo </w:t>
      </w:r>
      <w:r w:rsidRPr="00247F45">
        <w:rPr>
          <w:b/>
          <w:sz w:val="24"/>
          <w:szCs w:val="24"/>
        </w:rPr>
        <w:t>statinio statybos kainos su PVM.</w:t>
      </w:r>
      <w:r w:rsidRPr="00247F45">
        <w:rPr>
          <w:sz w:val="24"/>
          <w:szCs w:val="24"/>
        </w:rPr>
        <w:t xml:space="preserve"> 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 metus.</w:t>
      </w:r>
    </w:p>
    <w:p w14:paraId="567E6262" w14:textId="77777777" w:rsidR="008D03D5" w:rsidRPr="009223C2" w:rsidRDefault="008D03D5" w:rsidP="008D03D5">
      <w:pPr>
        <w:pStyle w:val="Sraopastraipa"/>
        <w:widowControl w:val="0"/>
        <w:numPr>
          <w:ilvl w:val="0"/>
          <w:numId w:val="16"/>
        </w:numPr>
        <w:tabs>
          <w:tab w:val="clear" w:pos="710"/>
          <w:tab w:val="left" w:pos="709"/>
          <w:tab w:val="left" w:pos="1134"/>
          <w:tab w:val="left" w:pos="1276"/>
        </w:tabs>
        <w:ind w:firstLine="861"/>
        <w:jc w:val="both"/>
        <w:rPr>
          <w:b/>
          <w:sz w:val="24"/>
          <w:szCs w:val="24"/>
        </w:rPr>
      </w:pPr>
      <w:r w:rsidRPr="009223C2">
        <w:rPr>
          <w:b/>
          <w:sz w:val="24"/>
          <w:szCs w:val="24"/>
        </w:rPr>
        <w:t>Šalys susitaria, kad esminiu Sutarties pažeidimu bus laikomas:</w:t>
      </w:r>
    </w:p>
    <w:p w14:paraId="49913486" w14:textId="77777777" w:rsidR="008D03D5" w:rsidRPr="009223C2" w:rsidRDefault="008D03D5" w:rsidP="008D03D5">
      <w:pPr>
        <w:pStyle w:val="Sraopastraipa"/>
        <w:widowControl w:val="0"/>
        <w:numPr>
          <w:ilvl w:val="1"/>
          <w:numId w:val="16"/>
        </w:numPr>
        <w:tabs>
          <w:tab w:val="left" w:pos="709"/>
          <w:tab w:val="left" w:pos="1276"/>
          <w:tab w:val="left" w:pos="1418"/>
        </w:tabs>
        <w:ind w:firstLine="851"/>
        <w:jc w:val="both"/>
        <w:rPr>
          <w:b/>
          <w:sz w:val="24"/>
          <w:szCs w:val="24"/>
        </w:rPr>
      </w:pPr>
      <w:r w:rsidRPr="009223C2">
        <w:rPr>
          <w:sz w:val="24"/>
          <w:szCs w:val="24"/>
        </w:rPr>
        <w:t>pažeidimas, atitinkantis Lietuvos Respublikos civilinio kodekso 6.217 straipsnio 2 dalies kriterijus, nepaisant to, kad tokie nebuvo apibrėžti Sutartyje;</w:t>
      </w:r>
    </w:p>
    <w:p w14:paraId="6298DA3C" w14:textId="77777777" w:rsidR="008D03D5" w:rsidRPr="00202E35" w:rsidRDefault="008D03D5" w:rsidP="008D03D5">
      <w:pPr>
        <w:pStyle w:val="Sraopastraipa"/>
        <w:widowControl w:val="0"/>
        <w:numPr>
          <w:ilvl w:val="1"/>
          <w:numId w:val="16"/>
        </w:numPr>
        <w:tabs>
          <w:tab w:val="left" w:pos="709"/>
          <w:tab w:val="left" w:pos="1276"/>
          <w:tab w:val="left" w:pos="1418"/>
        </w:tabs>
        <w:ind w:firstLine="851"/>
        <w:jc w:val="both"/>
        <w:rPr>
          <w:b/>
          <w:sz w:val="24"/>
          <w:szCs w:val="24"/>
        </w:rPr>
      </w:pPr>
      <w:r w:rsidRPr="009223C2">
        <w:rPr>
          <w:sz w:val="24"/>
          <w:szCs w:val="24"/>
        </w:rPr>
        <w:t>pažeidimas, kai Rangovas, raštiškai įspėtas, be objektyvių priežasčių neužtikrina darbų kokybės;</w:t>
      </w:r>
    </w:p>
    <w:p w14:paraId="1CF91CAC" w14:textId="0458F072" w:rsidR="008D03D5" w:rsidRPr="00FB21DB" w:rsidRDefault="008D03D5" w:rsidP="008D03D5">
      <w:pPr>
        <w:pStyle w:val="Sraopastraipa"/>
        <w:widowControl w:val="0"/>
        <w:numPr>
          <w:ilvl w:val="1"/>
          <w:numId w:val="16"/>
        </w:numPr>
        <w:tabs>
          <w:tab w:val="left" w:pos="709"/>
          <w:tab w:val="left" w:pos="1276"/>
          <w:tab w:val="left" w:pos="1418"/>
          <w:tab w:val="left" w:pos="1701"/>
        </w:tabs>
        <w:ind w:firstLine="851"/>
        <w:jc w:val="both"/>
        <w:rPr>
          <w:sz w:val="24"/>
          <w:szCs w:val="24"/>
        </w:rPr>
      </w:pPr>
      <w:r w:rsidRPr="00FB21DB">
        <w:rPr>
          <w:sz w:val="24"/>
          <w:szCs w:val="24"/>
        </w:rPr>
        <w:t xml:space="preserve">pažeidimas, kai Rangovas pradelsia Sutarties </w:t>
      </w:r>
      <w:r>
        <w:rPr>
          <w:sz w:val="24"/>
          <w:szCs w:val="24"/>
        </w:rPr>
        <w:t>4</w:t>
      </w:r>
      <w:r w:rsidR="00F822D3">
        <w:rPr>
          <w:sz w:val="24"/>
          <w:szCs w:val="24"/>
        </w:rPr>
        <w:t>-5</w:t>
      </w:r>
      <w:r w:rsidRPr="00FB21DB">
        <w:rPr>
          <w:sz w:val="24"/>
          <w:szCs w:val="24"/>
        </w:rPr>
        <w:t xml:space="preserve"> p. nustatyt</w:t>
      </w:r>
      <w:r w:rsidR="00F822D3">
        <w:rPr>
          <w:sz w:val="24"/>
          <w:szCs w:val="24"/>
        </w:rPr>
        <w:t>us</w:t>
      </w:r>
      <w:r>
        <w:rPr>
          <w:sz w:val="24"/>
          <w:szCs w:val="24"/>
        </w:rPr>
        <w:t xml:space="preserve"> </w:t>
      </w:r>
      <w:r w:rsidRPr="00FB21DB">
        <w:rPr>
          <w:sz w:val="24"/>
          <w:szCs w:val="24"/>
        </w:rPr>
        <w:t>termin</w:t>
      </w:r>
      <w:r w:rsidR="00F822D3">
        <w:rPr>
          <w:sz w:val="24"/>
          <w:szCs w:val="24"/>
        </w:rPr>
        <w:t>us</w:t>
      </w:r>
      <w:r w:rsidRPr="00FB21DB">
        <w:rPr>
          <w:sz w:val="24"/>
          <w:szCs w:val="24"/>
        </w:rPr>
        <w:t xml:space="preserve"> daugiau kaip </w:t>
      </w:r>
      <w:r>
        <w:rPr>
          <w:sz w:val="24"/>
          <w:szCs w:val="24"/>
        </w:rPr>
        <w:t>3</w:t>
      </w:r>
      <w:r w:rsidRPr="00FB21DB">
        <w:rPr>
          <w:sz w:val="24"/>
          <w:szCs w:val="24"/>
        </w:rPr>
        <w:t>0 kalendorinių dienų dėl savo kaltės arba dėl aplinkybių, už kurias atsakingas Rangovas;</w:t>
      </w:r>
    </w:p>
    <w:p w14:paraId="1BCDA30A" w14:textId="77777777" w:rsidR="008D03D5" w:rsidRDefault="008D03D5" w:rsidP="008D03D5">
      <w:pPr>
        <w:pStyle w:val="Sraopastraipa"/>
        <w:widowControl w:val="0"/>
        <w:numPr>
          <w:ilvl w:val="1"/>
          <w:numId w:val="16"/>
        </w:numPr>
        <w:tabs>
          <w:tab w:val="left" w:pos="709"/>
          <w:tab w:val="left" w:pos="1276"/>
          <w:tab w:val="left" w:pos="1418"/>
        </w:tabs>
        <w:ind w:firstLine="851"/>
        <w:jc w:val="both"/>
        <w:rPr>
          <w:sz w:val="24"/>
          <w:szCs w:val="24"/>
        </w:rPr>
      </w:pPr>
      <w:r w:rsidRPr="00F45217">
        <w:rPr>
          <w:sz w:val="24"/>
          <w:szCs w:val="24"/>
        </w:rPr>
        <w:t>pažeidimas, kai Rangovas neištaiso Sutarties pažeidimo per Užsakovo nurodytą terminą</w:t>
      </w:r>
      <w:r>
        <w:rPr>
          <w:sz w:val="24"/>
          <w:szCs w:val="24"/>
        </w:rPr>
        <w:t>;</w:t>
      </w:r>
    </w:p>
    <w:p w14:paraId="13C6BB45" w14:textId="102F0C00" w:rsidR="00BA78EC" w:rsidRPr="004B5A6C" w:rsidRDefault="008D03D5" w:rsidP="004B5A6C">
      <w:pPr>
        <w:pStyle w:val="Sraopastraipa"/>
        <w:widowControl w:val="0"/>
        <w:numPr>
          <w:ilvl w:val="1"/>
          <w:numId w:val="16"/>
        </w:numPr>
        <w:tabs>
          <w:tab w:val="left" w:pos="709"/>
          <w:tab w:val="left" w:pos="1276"/>
          <w:tab w:val="left" w:pos="1418"/>
        </w:tabs>
        <w:ind w:firstLine="851"/>
        <w:jc w:val="both"/>
        <w:rPr>
          <w:sz w:val="24"/>
          <w:szCs w:val="24"/>
        </w:rPr>
      </w:pPr>
      <w:r>
        <w:rPr>
          <w:sz w:val="24"/>
          <w:szCs w:val="24"/>
        </w:rPr>
        <w:t>pažeidimas, kai Rangovas Sutartį vykdo su dideliais ar nuolatiniais trūkumais</w:t>
      </w:r>
      <w:r w:rsidR="00BA78EC" w:rsidRPr="004B5A6C">
        <w:rPr>
          <w:szCs w:val="24"/>
        </w:rPr>
        <w:t>;</w:t>
      </w:r>
    </w:p>
    <w:p w14:paraId="51A25749" w14:textId="77777777" w:rsidR="008D03D5" w:rsidRPr="009223C2" w:rsidRDefault="008D03D5" w:rsidP="008D03D5">
      <w:pPr>
        <w:pStyle w:val="Sraopastraipa"/>
        <w:widowControl w:val="0"/>
        <w:numPr>
          <w:ilvl w:val="1"/>
          <w:numId w:val="16"/>
        </w:numPr>
        <w:tabs>
          <w:tab w:val="left" w:pos="709"/>
          <w:tab w:val="left" w:pos="1276"/>
          <w:tab w:val="left" w:pos="1418"/>
        </w:tabs>
        <w:ind w:firstLine="851"/>
        <w:jc w:val="both"/>
        <w:rPr>
          <w:b/>
          <w:sz w:val="24"/>
          <w:szCs w:val="24"/>
        </w:rPr>
      </w:pPr>
      <w:r w:rsidRPr="009223C2">
        <w:rPr>
          <w:sz w:val="24"/>
          <w:szCs w:val="24"/>
        </w:rPr>
        <w:t>pažeidimas, kai Užsakovas, raštiškai įspėtas, daugiau nei 30 kalendorinių dienų be objektyvių priežasčių nevykdo ar netinkamai vykdo savo sutartinius įsipareigojimus.</w:t>
      </w:r>
    </w:p>
    <w:p w14:paraId="5BFB717F" w14:textId="77777777" w:rsidR="008D03D5" w:rsidRPr="00A24F97" w:rsidRDefault="008D03D5" w:rsidP="008D03D5">
      <w:pPr>
        <w:pStyle w:val="Sraopastraipa"/>
        <w:widowControl w:val="0"/>
        <w:numPr>
          <w:ilvl w:val="0"/>
          <w:numId w:val="16"/>
        </w:numPr>
        <w:tabs>
          <w:tab w:val="clear" w:pos="710"/>
          <w:tab w:val="left" w:pos="709"/>
          <w:tab w:val="left" w:pos="1276"/>
          <w:tab w:val="left" w:pos="1418"/>
        </w:tabs>
        <w:ind w:firstLine="861"/>
        <w:jc w:val="both"/>
        <w:rPr>
          <w:b/>
          <w:sz w:val="24"/>
          <w:szCs w:val="24"/>
        </w:rPr>
      </w:pPr>
      <w:r w:rsidRPr="00A24F97">
        <w:rPr>
          <w:b/>
          <w:sz w:val="24"/>
          <w:szCs w:val="24"/>
        </w:rPr>
        <w:t>Garantijos:</w:t>
      </w:r>
    </w:p>
    <w:p w14:paraId="07C08311" w14:textId="77777777" w:rsidR="00646E6E" w:rsidRPr="007354FC" w:rsidRDefault="00646E6E" w:rsidP="00646E6E">
      <w:pPr>
        <w:pStyle w:val="Sraopastraipa"/>
        <w:numPr>
          <w:ilvl w:val="1"/>
          <w:numId w:val="16"/>
        </w:numPr>
        <w:tabs>
          <w:tab w:val="clear" w:pos="851"/>
          <w:tab w:val="num" w:pos="1418"/>
        </w:tabs>
        <w:suppressAutoHyphens/>
        <w:autoSpaceDE w:val="0"/>
        <w:autoSpaceDN w:val="0"/>
        <w:adjustRightInd w:val="0"/>
        <w:ind w:firstLine="851"/>
        <w:jc w:val="both"/>
        <w:rPr>
          <w:sz w:val="24"/>
          <w:szCs w:val="24"/>
        </w:rPr>
      </w:pPr>
      <w:bookmarkStart w:id="6" w:name="_Hlk114591408"/>
      <w:r w:rsidRPr="007354FC">
        <w:rPr>
          <w:rFonts w:eastAsiaTheme="minorHAnsi"/>
          <w:sz w:val="24"/>
          <w:szCs w:val="24"/>
        </w:rPr>
        <w:t>Darbų garantinis terminas, skaičiuojant nuo abiejų Šalių darbų priėmimo–perdavimo akto pasirašymo dienos, yra</w:t>
      </w:r>
      <w:r>
        <w:rPr>
          <w:rFonts w:eastAsiaTheme="minorHAnsi"/>
          <w:sz w:val="24"/>
          <w:szCs w:val="24"/>
        </w:rPr>
        <w:t>:</w:t>
      </w:r>
    </w:p>
    <w:p w14:paraId="7F70D167" w14:textId="52FB19FE" w:rsidR="00646E6E" w:rsidRPr="007354FC" w:rsidRDefault="00646E6E" w:rsidP="00646E6E">
      <w:pPr>
        <w:pStyle w:val="Sraopastraipa"/>
        <w:numPr>
          <w:ilvl w:val="2"/>
          <w:numId w:val="16"/>
        </w:numPr>
        <w:tabs>
          <w:tab w:val="clear" w:pos="851"/>
          <w:tab w:val="left" w:pos="1560"/>
        </w:tabs>
        <w:suppressAutoHyphens/>
        <w:autoSpaceDE w:val="0"/>
        <w:autoSpaceDN w:val="0"/>
        <w:adjustRightInd w:val="0"/>
        <w:ind w:left="0" w:firstLine="851"/>
        <w:jc w:val="both"/>
        <w:rPr>
          <w:sz w:val="24"/>
          <w:szCs w:val="24"/>
        </w:rPr>
      </w:pPr>
      <w:r w:rsidRPr="007354FC">
        <w:rPr>
          <w:sz w:val="24"/>
          <w:szCs w:val="24"/>
        </w:rPr>
        <w:t>5 metai – statinio atviroms konstrukcijoms ir kitiems darbams;</w:t>
      </w:r>
    </w:p>
    <w:p w14:paraId="261E5F65" w14:textId="77777777" w:rsidR="00646E6E" w:rsidRPr="007354FC" w:rsidRDefault="00646E6E" w:rsidP="00646E6E">
      <w:pPr>
        <w:pStyle w:val="Sraopastraipa"/>
        <w:numPr>
          <w:ilvl w:val="2"/>
          <w:numId w:val="16"/>
        </w:numPr>
        <w:tabs>
          <w:tab w:val="clear" w:pos="851"/>
          <w:tab w:val="left" w:pos="1560"/>
        </w:tabs>
        <w:suppressAutoHyphens/>
        <w:autoSpaceDE w:val="0"/>
        <w:autoSpaceDN w:val="0"/>
        <w:adjustRightInd w:val="0"/>
        <w:ind w:left="0" w:firstLine="851"/>
        <w:jc w:val="both"/>
        <w:rPr>
          <w:sz w:val="24"/>
          <w:szCs w:val="24"/>
        </w:rPr>
      </w:pPr>
      <w:r w:rsidRPr="007354FC">
        <w:rPr>
          <w:sz w:val="24"/>
          <w:szCs w:val="24"/>
        </w:rPr>
        <w:t>10 metų – paslėptiems statinio elementams (konstrukcijoms, vamzdynams, laidams ir kt.);</w:t>
      </w:r>
    </w:p>
    <w:p w14:paraId="3706C5E7" w14:textId="4A6647EF" w:rsidR="00646E6E" w:rsidRPr="00B83E1D" w:rsidRDefault="00646E6E" w:rsidP="00B83E1D">
      <w:pPr>
        <w:pStyle w:val="Sraopastraipa"/>
        <w:numPr>
          <w:ilvl w:val="2"/>
          <w:numId w:val="16"/>
        </w:numPr>
        <w:tabs>
          <w:tab w:val="clear" w:pos="851"/>
          <w:tab w:val="left" w:pos="1560"/>
        </w:tabs>
        <w:suppressAutoHyphens/>
        <w:autoSpaceDE w:val="0"/>
        <w:autoSpaceDN w:val="0"/>
        <w:adjustRightInd w:val="0"/>
        <w:ind w:left="0" w:firstLine="851"/>
        <w:jc w:val="both"/>
        <w:rPr>
          <w:sz w:val="24"/>
          <w:szCs w:val="24"/>
        </w:rPr>
      </w:pPr>
      <w:r w:rsidRPr="007354FC">
        <w:rPr>
          <w:sz w:val="24"/>
          <w:szCs w:val="24"/>
        </w:rPr>
        <w:t>20 metų – esant tyčia paslėptų defektų</w:t>
      </w:r>
      <w:bookmarkEnd w:id="6"/>
      <w:r w:rsidRPr="00B83E1D">
        <w:t>.</w:t>
      </w:r>
    </w:p>
    <w:p w14:paraId="19E2F787" w14:textId="77777777" w:rsidR="00646E6E" w:rsidRPr="00A138EF" w:rsidRDefault="00646E6E" w:rsidP="00646E6E">
      <w:pPr>
        <w:pStyle w:val="Pagrindinistekstas"/>
        <w:widowControl w:val="0"/>
        <w:numPr>
          <w:ilvl w:val="1"/>
          <w:numId w:val="16"/>
        </w:numPr>
        <w:tabs>
          <w:tab w:val="left" w:pos="142"/>
          <w:tab w:val="left" w:pos="1080"/>
          <w:tab w:val="left" w:pos="1418"/>
        </w:tabs>
        <w:suppressAutoHyphens/>
        <w:ind w:firstLine="851"/>
        <w:rPr>
          <w:rFonts w:ascii="Times New Roman" w:hAnsi="Times New Roman"/>
          <w:szCs w:val="24"/>
        </w:rPr>
      </w:pPr>
      <w:r w:rsidRPr="00D17E8F">
        <w:rPr>
          <w:rFonts w:ascii="Times New Roman" w:hAnsi="Times New Roman"/>
          <w:szCs w:val="24"/>
        </w:rPr>
        <w:t>Rangovas garan</w:t>
      </w:r>
      <w:r w:rsidRPr="00A138EF">
        <w:rPr>
          <w:rFonts w:ascii="Times New Roman" w:hAnsi="Times New Roman"/>
          <w:szCs w:val="24"/>
        </w:rPr>
        <w:t xml:space="preserve">tuoja, kad </w:t>
      </w:r>
      <w:r w:rsidRPr="00774DDB">
        <w:rPr>
          <w:rFonts w:ascii="Times New Roman" w:hAnsi="Times New Roman"/>
          <w:szCs w:val="24"/>
        </w:rPr>
        <w:t xml:space="preserve">darbų užbaigimo ir perdavimo metu jo atlikti darbai atitiks Sutartyje, įskaitant prieduose, numatytas savybes, normatyvinių statybos dokumentų ir kitų teisės aktų reikalavimus, jie bus atlikti be klaidų, kurios </w:t>
      </w:r>
      <w:r w:rsidRPr="00A138EF">
        <w:rPr>
          <w:rFonts w:ascii="Times New Roman" w:hAnsi="Times New Roman"/>
          <w:szCs w:val="24"/>
        </w:rPr>
        <w:t>panaikintų ar sumažintų atliktų darbų vertę.</w:t>
      </w:r>
    </w:p>
    <w:p w14:paraId="333EA9E5" w14:textId="77777777" w:rsidR="00646E6E" w:rsidRPr="00A138EF" w:rsidRDefault="00646E6E" w:rsidP="00646E6E">
      <w:pPr>
        <w:pStyle w:val="Pagrindinistekstas"/>
        <w:widowControl w:val="0"/>
        <w:numPr>
          <w:ilvl w:val="1"/>
          <w:numId w:val="16"/>
        </w:numPr>
        <w:tabs>
          <w:tab w:val="left" w:pos="1080"/>
          <w:tab w:val="left" w:pos="1418"/>
        </w:tabs>
        <w:suppressAutoHyphens/>
        <w:ind w:firstLine="851"/>
        <w:rPr>
          <w:rFonts w:ascii="Times New Roman" w:hAnsi="Times New Roman"/>
          <w:szCs w:val="24"/>
        </w:rPr>
      </w:pPr>
      <w:r w:rsidRPr="00A138EF">
        <w:rPr>
          <w:rFonts w:ascii="Times New Roman" w:hAnsi="Times New Roman"/>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6563FFCC" w14:textId="77777777" w:rsidR="00646E6E" w:rsidRPr="00646E6E" w:rsidRDefault="00646E6E" w:rsidP="00646E6E">
      <w:pPr>
        <w:pStyle w:val="Sraopastraipa"/>
        <w:widowControl w:val="0"/>
        <w:numPr>
          <w:ilvl w:val="1"/>
          <w:numId w:val="16"/>
        </w:numPr>
        <w:tabs>
          <w:tab w:val="left" w:pos="1418"/>
        </w:tabs>
        <w:ind w:firstLine="851"/>
        <w:jc w:val="both"/>
        <w:rPr>
          <w:b/>
          <w:sz w:val="24"/>
          <w:szCs w:val="24"/>
        </w:rPr>
      </w:pPr>
      <w:r w:rsidRPr="00A138EF">
        <w:rPr>
          <w:sz w:val="24"/>
          <w:szCs w:val="24"/>
        </w:rPr>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33BCDEBC" w14:textId="73BCCE83" w:rsidR="008D03D5" w:rsidRPr="00A24F97" w:rsidRDefault="008D03D5" w:rsidP="00646E6E">
      <w:pPr>
        <w:pStyle w:val="Sraopastraipa"/>
        <w:widowControl w:val="0"/>
        <w:numPr>
          <w:ilvl w:val="0"/>
          <w:numId w:val="16"/>
        </w:numPr>
        <w:tabs>
          <w:tab w:val="left" w:pos="851"/>
          <w:tab w:val="left" w:pos="1276"/>
          <w:tab w:val="left" w:pos="1418"/>
        </w:tabs>
        <w:ind w:firstLine="861"/>
        <w:jc w:val="both"/>
        <w:rPr>
          <w:b/>
          <w:sz w:val="24"/>
          <w:szCs w:val="24"/>
        </w:rPr>
      </w:pPr>
      <w:r w:rsidRPr="00A24F97">
        <w:rPr>
          <w:b/>
          <w:sz w:val="24"/>
          <w:szCs w:val="24"/>
        </w:rPr>
        <w:t xml:space="preserve">Nekokybiškai (netinkamai) atlikti darbai: </w:t>
      </w:r>
      <w:r w:rsidRPr="00A24F97">
        <w:rPr>
          <w:sz w:val="24"/>
          <w:szCs w:val="24"/>
        </w:rPr>
        <w:t xml:space="preserve">jeigu Rangovas atliko darbus pažeisdamas Sutartį, </w:t>
      </w:r>
      <w:r>
        <w:rPr>
          <w:sz w:val="24"/>
          <w:szCs w:val="24"/>
        </w:rPr>
        <w:t>Projekt</w:t>
      </w:r>
      <w:r w:rsidR="00646E6E">
        <w:rPr>
          <w:sz w:val="24"/>
          <w:szCs w:val="24"/>
        </w:rPr>
        <w:t>us</w:t>
      </w:r>
      <w:r>
        <w:rPr>
          <w:sz w:val="24"/>
          <w:szCs w:val="24"/>
        </w:rPr>
        <w:t xml:space="preserve">, </w:t>
      </w:r>
      <w:r w:rsidRPr="00A24F97">
        <w:rPr>
          <w:sz w:val="24"/>
          <w:szCs w:val="24"/>
        </w:rPr>
        <w:t>nesilaikė teisės aktų reikalavimų, Užsakovas turi teisę reikalauti, kad Rangovas:</w:t>
      </w:r>
    </w:p>
    <w:p w14:paraId="6FB9AEFB" w14:textId="77777777" w:rsidR="008D03D5" w:rsidRPr="00A24F97" w:rsidRDefault="008D03D5" w:rsidP="008D03D5">
      <w:pPr>
        <w:pStyle w:val="Sraopastraipa"/>
        <w:widowControl w:val="0"/>
        <w:numPr>
          <w:ilvl w:val="1"/>
          <w:numId w:val="16"/>
        </w:numPr>
        <w:tabs>
          <w:tab w:val="left" w:pos="709"/>
          <w:tab w:val="left" w:pos="851"/>
          <w:tab w:val="left" w:pos="1276"/>
          <w:tab w:val="left" w:pos="1418"/>
        </w:tabs>
        <w:ind w:firstLine="851"/>
        <w:jc w:val="both"/>
        <w:rPr>
          <w:b/>
          <w:sz w:val="24"/>
          <w:szCs w:val="24"/>
        </w:rPr>
      </w:pPr>
      <w:r w:rsidRPr="00A24F97">
        <w:rPr>
          <w:sz w:val="24"/>
          <w:szCs w:val="24"/>
        </w:rPr>
        <w:t>nedelsdamas sustabdytų ir (ar) nutrauktų darbų atlikimą;</w:t>
      </w:r>
    </w:p>
    <w:p w14:paraId="417AC779" w14:textId="77777777" w:rsidR="008D03D5" w:rsidRPr="00A24F97" w:rsidRDefault="008D03D5" w:rsidP="008D03D5">
      <w:pPr>
        <w:pStyle w:val="Sraopastraipa"/>
        <w:widowControl w:val="0"/>
        <w:numPr>
          <w:ilvl w:val="1"/>
          <w:numId w:val="16"/>
        </w:numPr>
        <w:tabs>
          <w:tab w:val="left" w:pos="709"/>
          <w:tab w:val="left" w:pos="851"/>
          <w:tab w:val="left" w:pos="1276"/>
          <w:tab w:val="left" w:pos="1418"/>
        </w:tabs>
        <w:ind w:firstLine="851"/>
        <w:jc w:val="both"/>
        <w:rPr>
          <w:b/>
          <w:sz w:val="24"/>
          <w:szCs w:val="24"/>
        </w:rPr>
      </w:pPr>
      <w:r w:rsidRPr="00A24F97">
        <w:rPr>
          <w:sz w:val="24"/>
          <w:szCs w:val="24"/>
        </w:rPr>
        <w:t>neatlygintinai pakeistų nekokybiškas medžiagas, gaminius, dirbinius, įrangą;</w:t>
      </w:r>
    </w:p>
    <w:p w14:paraId="1E434334" w14:textId="77777777" w:rsidR="008D03D5" w:rsidRPr="00A24F97" w:rsidRDefault="008D03D5" w:rsidP="008D03D5">
      <w:pPr>
        <w:pStyle w:val="Sraopastraipa"/>
        <w:widowControl w:val="0"/>
        <w:numPr>
          <w:ilvl w:val="1"/>
          <w:numId w:val="16"/>
        </w:numPr>
        <w:tabs>
          <w:tab w:val="left" w:pos="709"/>
          <w:tab w:val="left" w:pos="851"/>
          <w:tab w:val="left" w:pos="1276"/>
          <w:tab w:val="left" w:pos="1418"/>
        </w:tabs>
        <w:ind w:firstLine="851"/>
        <w:jc w:val="both"/>
        <w:rPr>
          <w:b/>
          <w:sz w:val="24"/>
          <w:szCs w:val="24"/>
        </w:rPr>
      </w:pPr>
      <w:r w:rsidRPr="00A24F97">
        <w:rPr>
          <w:sz w:val="24"/>
          <w:szCs w:val="24"/>
        </w:rPr>
        <w:lastRenderedPageBreak/>
        <w:t xml:space="preserve">neatlygintinai pagerintų atliekamų darbų kokybę; </w:t>
      </w:r>
    </w:p>
    <w:p w14:paraId="1575D7FE" w14:textId="77777777" w:rsidR="008D03D5" w:rsidRPr="00A24F97" w:rsidRDefault="008D03D5" w:rsidP="008D03D5">
      <w:pPr>
        <w:pStyle w:val="Sraopastraipa"/>
        <w:widowControl w:val="0"/>
        <w:numPr>
          <w:ilvl w:val="1"/>
          <w:numId w:val="16"/>
        </w:numPr>
        <w:tabs>
          <w:tab w:val="left" w:pos="709"/>
          <w:tab w:val="left" w:pos="851"/>
          <w:tab w:val="left" w:pos="1276"/>
          <w:tab w:val="left" w:pos="1418"/>
        </w:tabs>
        <w:ind w:firstLine="851"/>
        <w:jc w:val="both"/>
        <w:rPr>
          <w:b/>
          <w:sz w:val="24"/>
          <w:szCs w:val="24"/>
        </w:rPr>
      </w:pPr>
      <w:r w:rsidRPr="00A24F97">
        <w:rPr>
          <w:sz w:val="24"/>
          <w:szCs w:val="24"/>
        </w:rPr>
        <w:t>neatlygintinai ištaisytų netinkamai atliktus darbus;</w:t>
      </w:r>
    </w:p>
    <w:p w14:paraId="64EBE44B" w14:textId="77777777" w:rsidR="008D03D5" w:rsidRPr="00A24F97" w:rsidRDefault="008D03D5" w:rsidP="008D03D5">
      <w:pPr>
        <w:pStyle w:val="Sraopastraipa"/>
        <w:widowControl w:val="0"/>
        <w:numPr>
          <w:ilvl w:val="1"/>
          <w:numId w:val="16"/>
        </w:numPr>
        <w:tabs>
          <w:tab w:val="left" w:pos="709"/>
          <w:tab w:val="left" w:pos="851"/>
          <w:tab w:val="left" w:pos="1276"/>
          <w:tab w:val="left" w:pos="1418"/>
        </w:tabs>
        <w:ind w:firstLine="851"/>
        <w:jc w:val="both"/>
        <w:rPr>
          <w:b/>
          <w:sz w:val="24"/>
          <w:szCs w:val="24"/>
        </w:rPr>
      </w:pPr>
      <w:r w:rsidRPr="00A24F97">
        <w:rPr>
          <w:sz w:val="24"/>
          <w:szCs w:val="24"/>
        </w:rPr>
        <w:t>atlygintų Užsakovui darbų trūkumų šalinimo išlaidas.</w:t>
      </w:r>
    </w:p>
    <w:p w14:paraId="0CB21D5E" w14:textId="77777777" w:rsidR="0079723A" w:rsidRPr="00A24F97" w:rsidRDefault="0079723A" w:rsidP="008D03D5">
      <w:pPr>
        <w:tabs>
          <w:tab w:val="left" w:pos="1134"/>
          <w:tab w:val="left" w:pos="1276"/>
        </w:tabs>
        <w:ind w:firstLine="709"/>
        <w:rPr>
          <w:b/>
          <w:bCs/>
        </w:rPr>
      </w:pPr>
    </w:p>
    <w:p w14:paraId="281D56D2" w14:textId="77777777" w:rsidR="0079723A" w:rsidRPr="00A24F97" w:rsidRDefault="0079723A" w:rsidP="0079723A">
      <w:pPr>
        <w:tabs>
          <w:tab w:val="left" w:pos="1134"/>
          <w:tab w:val="left" w:pos="1276"/>
        </w:tabs>
        <w:ind w:firstLine="709"/>
        <w:jc w:val="center"/>
        <w:rPr>
          <w:b/>
          <w:bCs/>
        </w:rPr>
      </w:pPr>
      <w:r w:rsidRPr="00A24F97">
        <w:rPr>
          <w:b/>
          <w:bCs/>
        </w:rPr>
        <w:t>VI. KITOS SUTARTIES SĄLYGOS</w:t>
      </w:r>
    </w:p>
    <w:p w14:paraId="08988E8F" w14:textId="77777777" w:rsidR="0079723A" w:rsidRPr="00A24F97" w:rsidRDefault="0079723A" w:rsidP="0079723A">
      <w:pPr>
        <w:pStyle w:val="Pagrindinistekstas"/>
        <w:widowControl w:val="0"/>
        <w:tabs>
          <w:tab w:val="left" w:pos="1080"/>
          <w:tab w:val="left" w:pos="1418"/>
          <w:tab w:val="left" w:pos="1560"/>
        </w:tabs>
        <w:suppressAutoHyphens/>
        <w:ind w:firstLine="709"/>
        <w:rPr>
          <w:rStyle w:val="FontStyle23"/>
          <w:szCs w:val="24"/>
        </w:rPr>
      </w:pPr>
    </w:p>
    <w:p w14:paraId="1EAF73F3" w14:textId="2882A369" w:rsidR="00FF18F2" w:rsidRPr="001C1EBB" w:rsidRDefault="00FF18F2" w:rsidP="001C1EBB">
      <w:pPr>
        <w:pStyle w:val="Sraopastraipa"/>
        <w:widowControl w:val="0"/>
        <w:numPr>
          <w:ilvl w:val="0"/>
          <w:numId w:val="16"/>
        </w:numPr>
        <w:tabs>
          <w:tab w:val="left" w:pos="1134"/>
          <w:tab w:val="left" w:pos="1276"/>
          <w:tab w:val="left" w:pos="1418"/>
        </w:tabs>
        <w:jc w:val="both"/>
        <w:rPr>
          <w:b/>
          <w:sz w:val="24"/>
          <w:szCs w:val="24"/>
          <w:lang w:val="x-none"/>
        </w:rPr>
      </w:pPr>
      <w:r w:rsidRPr="001C1EBB">
        <w:rPr>
          <w:b/>
          <w:sz w:val="24"/>
          <w:szCs w:val="24"/>
          <w:lang w:val="x-none"/>
        </w:rPr>
        <w:t>Atliktų darbų perdavimo ir priėmimo tvarka:</w:t>
      </w:r>
    </w:p>
    <w:p w14:paraId="4BFFEB92" w14:textId="1A7B7857" w:rsidR="00FF18F2" w:rsidRPr="008D6B53" w:rsidRDefault="00FF18F2" w:rsidP="001C1EBB">
      <w:pPr>
        <w:pStyle w:val="Pagrindinistekstas"/>
        <w:widowControl w:val="0"/>
        <w:numPr>
          <w:ilvl w:val="1"/>
          <w:numId w:val="16"/>
        </w:numPr>
        <w:tabs>
          <w:tab w:val="left" w:pos="1080"/>
          <w:tab w:val="left" w:pos="1418"/>
        </w:tabs>
        <w:suppressAutoHyphens/>
        <w:ind w:firstLine="851"/>
        <w:rPr>
          <w:rFonts w:ascii="Times New Roman" w:hAnsi="Times New Roman"/>
          <w:szCs w:val="24"/>
        </w:rPr>
      </w:pPr>
      <w:r w:rsidRPr="008D6B53">
        <w:rPr>
          <w:rFonts w:ascii="Times New Roman" w:hAnsi="Times New Roman"/>
          <w:szCs w:val="24"/>
        </w:rPr>
        <w:t>Rangovas privalo atlikti darbus pagal Projekt</w:t>
      </w:r>
      <w:r w:rsidR="00BB3F5D">
        <w:rPr>
          <w:rFonts w:ascii="Times New Roman" w:hAnsi="Times New Roman"/>
          <w:szCs w:val="24"/>
        </w:rPr>
        <w:t>ą</w:t>
      </w:r>
      <w:r w:rsidRPr="008D6B53">
        <w:rPr>
          <w:rFonts w:ascii="Times New Roman" w:hAnsi="Times New Roman"/>
          <w:szCs w:val="24"/>
        </w:rPr>
        <w:t>, laikydamasis Sutarties, Lietuvos Respublikos įstatymų ir kitų norminių aktų nuostatų. Darbai taip pat apima reikalingų leidimų ir licencijų gavimą, reikalingos vykdomosios dokumentacijos įforminimą ir jos perdavimą Užsakovui, o taip pat reikalingus įgyvendinto darbo rezultato, tarpinių etapų rezultatų matavimo, išbandymų darbus.</w:t>
      </w:r>
    </w:p>
    <w:p w14:paraId="33FD2604" w14:textId="77777777" w:rsidR="00FF18F2" w:rsidRPr="008D6B53" w:rsidRDefault="00FF18F2" w:rsidP="001C1EBB">
      <w:pPr>
        <w:pStyle w:val="Pagrindinistekstas"/>
        <w:widowControl w:val="0"/>
        <w:numPr>
          <w:ilvl w:val="1"/>
          <w:numId w:val="16"/>
        </w:numPr>
        <w:tabs>
          <w:tab w:val="left" w:pos="1080"/>
          <w:tab w:val="left" w:pos="1418"/>
        </w:tabs>
        <w:suppressAutoHyphens/>
        <w:ind w:firstLine="851"/>
        <w:rPr>
          <w:rFonts w:ascii="Times New Roman" w:hAnsi="Times New Roman"/>
          <w:szCs w:val="24"/>
        </w:rPr>
      </w:pPr>
      <w:r w:rsidRPr="008D6B53">
        <w:rPr>
          <w:rFonts w:ascii="Times New Roman" w:hAnsi="Times New Roman"/>
          <w:szCs w:val="24"/>
        </w:rPr>
        <w:t>Darbų priėmimo-perdavimo metu Šalys pasirašo darbų perdavimo-priėmimo aktą arba Užsakovas pareiškia raštu Sutarties nuostatomis pagrįstas pretenzijas (jei yra).</w:t>
      </w:r>
      <w:r w:rsidRPr="008D6B53">
        <w:rPr>
          <w:rFonts w:ascii="Times New Roman" w:hAnsi="Times New Roman"/>
          <w:bCs/>
          <w:szCs w:val="24"/>
        </w:rPr>
        <w:t xml:space="preserve"> </w:t>
      </w:r>
      <w:r w:rsidRPr="008D6B53">
        <w:rPr>
          <w:rFonts w:ascii="Times New Roman" w:hAnsi="Times New Roman"/>
          <w:szCs w:val="24"/>
        </w:rPr>
        <w:t xml:space="preserve">Jeigu bet kuriuo Sutarties vykdymo metu paaiškėja, kad atlikti darbai neatitinka Sutartyje ar jos prieduose nustatytų kokybės reikalavimų, naudotos blogesnės kokybės medžiagos be Užsakovo raštiško sutikimo, tokiu atveju sudaromas abiejų Šalių pasirašomas defektinis aktas. Rangovui nepagrįstai atsisakius pasirašyti defektinį aktą, jis pasirašomas Užsakovo vienašališkai (vienašalis sandoris) ir įteikiamas Rangovui pasirašytinai arba išsiunčiamas registruotu paštu. </w:t>
      </w:r>
      <w:r w:rsidRPr="008D6B53">
        <w:rPr>
          <w:rFonts w:ascii="Times New Roman" w:hAnsi="Times New Roman"/>
          <w:bCs/>
          <w:szCs w:val="24"/>
        </w:rPr>
        <w:t xml:space="preserve">Ištaisius darbų defektus (jei nustatomi), darbai nedelsiant pakartotinai pateikiami priimti. </w:t>
      </w:r>
    </w:p>
    <w:p w14:paraId="11A84976" w14:textId="77777777" w:rsidR="00FF18F2" w:rsidRPr="0081371A" w:rsidRDefault="00FF18F2" w:rsidP="001C1EBB">
      <w:pPr>
        <w:pStyle w:val="Pagrindinistekstas"/>
        <w:widowControl w:val="0"/>
        <w:numPr>
          <w:ilvl w:val="1"/>
          <w:numId w:val="16"/>
        </w:numPr>
        <w:tabs>
          <w:tab w:val="left" w:pos="1080"/>
          <w:tab w:val="left" w:pos="1418"/>
          <w:tab w:val="left" w:pos="1560"/>
        </w:tabs>
        <w:suppressAutoHyphens/>
        <w:ind w:firstLine="851"/>
        <w:rPr>
          <w:rFonts w:ascii="Times New Roman" w:hAnsi="Times New Roman"/>
          <w:szCs w:val="24"/>
        </w:rPr>
      </w:pPr>
      <w:r w:rsidRPr="008D6B53">
        <w:rPr>
          <w:rFonts w:ascii="Times New Roman" w:hAnsi="Times New Roman"/>
          <w:szCs w:val="24"/>
        </w:rPr>
        <w:t xml:space="preserve">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w:t>
      </w:r>
      <w:r w:rsidRPr="0081371A">
        <w:rPr>
          <w:rFonts w:ascii="Times New Roman" w:hAnsi="Times New Roman"/>
          <w:szCs w:val="24"/>
        </w:rPr>
        <w:t>reikalauti, kad Rangovas ištaisytų nustatytus trūkumus savo sąskaita, arba kompensuotų Užsakovo patirtus nuostolius.</w:t>
      </w:r>
    </w:p>
    <w:p w14:paraId="437C2285" w14:textId="45836D8C" w:rsidR="0079723A" w:rsidRPr="00FF18F2" w:rsidRDefault="00FF18F2" w:rsidP="001C1EBB">
      <w:pPr>
        <w:pStyle w:val="Sraopastraipa"/>
        <w:widowControl w:val="0"/>
        <w:numPr>
          <w:ilvl w:val="1"/>
          <w:numId w:val="16"/>
        </w:numPr>
        <w:tabs>
          <w:tab w:val="left" w:pos="1418"/>
        </w:tabs>
        <w:ind w:firstLine="851"/>
        <w:jc w:val="both"/>
        <w:rPr>
          <w:b/>
          <w:sz w:val="24"/>
          <w:szCs w:val="24"/>
        </w:rPr>
      </w:pPr>
      <w:r w:rsidRPr="0081371A">
        <w:rPr>
          <w:bCs/>
          <w:sz w:val="24"/>
          <w:szCs w:val="24"/>
        </w:rPr>
        <w:t>Rangovui užbaigus visus darbus, p</w:t>
      </w:r>
      <w:r w:rsidRPr="0081371A">
        <w:rPr>
          <w:sz w:val="24"/>
          <w:szCs w:val="24"/>
        </w:rPr>
        <w:t xml:space="preserve">asirašius Rangovo statybvietės perdavimo Užsakovui aktą, Rangovas privalo Užsakovo vardu (pagal suteiktą įgaliojimą) organizuoti statybos užbaigimo procedūrą, savo lėšomis parengti tuos pagal statinį ir jo statybos rūšį privalomus dokumentus, kurių parengimas Sutartimi buvo  pavestas Rangovui ir yra neatsiejamas nuo darbų atlikimo bei kurie numatyti statybos techniniame reglamente STR </w:t>
      </w:r>
      <w:r w:rsidRPr="0081371A">
        <w:rPr>
          <w:bCs/>
          <w:sz w:val="24"/>
          <w:szCs w:val="24"/>
        </w:rPr>
        <w:t>1.05.01:2017 „Statybą leidžiantys dokumentai. Statybos užbaigimas. Statybos sustabdymas. Savavališkos statybos padarinių šalinimas. Statybos pagal neteisėtai išduotą statybą leidžiantį dokumentą padarinių šalinimas“</w:t>
      </w:r>
      <w:r w:rsidRPr="0081371A">
        <w:rPr>
          <w:sz w:val="24"/>
          <w:szCs w:val="24"/>
        </w:rPr>
        <w:t>, statybos užbaigimo procedūrai atlikti Lietuvos Respublikos įstatymų ir poįstatyminių aktų nustatyta tvarka.</w:t>
      </w:r>
      <w:r>
        <w:rPr>
          <w:sz w:val="24"/>
          <w:szCs w:val="24"/>
        </w:rPr>
        <w:t xml:space="preserve"> </w:t>
      </w:r>
      <w:r>
        <w:rPr>
          <w:rFonts w:eastAsiaTheme="minorHAnsi"/>
          <w:sz w:val="24"/>
          <w:szCs w:val="24"/>
        </w:rPr>
        <w:t>D</w:t>
      </w:r>
      <w:r w:rsidRPr="00ED6E3B">
        <w:rPr>
          <w:rFonts w:eastAsiaTheme="minorHAnsi"/>
          <w:sz w:val="24"/>
          <w:szCs w:val="24"/>
        </w:rPr>
        <w:t>arbų pridavim</w:t>
      </w:r>
      <w:r>
        <w:rPr>
          <w:rFonts w:eastAsiaTheme="minorHAnsi"/>
          <w:sz w:val="24"/>
          <w:szCs w:val="24"/>
        </w:rPr>
        <w:t xml:space="preserve">as vykdomas </w:t>
      </w:r>
      <w:r w:rsidRPr="00ED6E3B">
        <w:rPr>
          <w:rFonts w:eastAsiaTheme="minorHAnsi"/>
          <w:sz w:val="24"/>
          <w:szCs w:val="24"/>
        </w:rPr>
        <w:t>informacinėje sistemoje</w:t>
      </w:r>
      <w:r>
        <w:rPr>
          <w:rFonts w:eastAsiaTheme="minorHAnsi"/>
          <w:sz w:val="24"/>
          <w:szCs w:val="24"/>
        </w:rPr>
        <w:t xml:space="preserve"> </w:t>
      </w:r>
      <w:r w:rsidRPr="00ED6E3B">
        <w:rPr>
          <w:rFonts w:eastAsiaTheme="minorHAnsi"/>
          <w:sz w:val="24"/>
          <w:szCs w:val="24"/>
        </w:rPr>
        <w:t>„Infostatyba“</w:t>
      </w:r>
      <w:r>
        <w:rPr>
          <w:rFonts w:eastAsiaTheme="minorHAnsi"/>
          <w:sz w:val="24"/>
          <w:szCs w:val="24"/>
        </w:rPr>
        <w:t>.</w:t>
      </w:r>
      <w:r w:rsidR="00012492">
        <w:rPr>
          <w:rFonts w:eastAsiaTheme="minorHAnsi"/>
          <w:sz w:val="24"/>
          <w:szCs w:val="24"/>
        </w:rPr>
        <w:t xml:space="preserve"> </w:t>
      </w:r>
      <w:r w:rsidR="00012492" w:rsidRPr="00012492">
        <w:rPr>
          <w:rFonts w:eastAsiaTheme="minorHAnsi"/>
          <w:sz w:val="24"/>
          <w:szCs w:val="24"/>
        </w:rPr>
        <w:t>Užbaigimo procedūra laikoma baigta, kai yra parengta, patvirtinta ir įregistruota deklaracija apie statybos užbaigimą informacinėje sistemoje „Infostatyba“.</w:t>
      </w:r>
    </w:p>
    <w:p w14:paraId="0C45283A" w14:textId="77777777" w:rsidR="0079723A" w:rsidRPr="003B1A5D" w:rsidRDefault="0079723A" w:rsidP="001C1EBB">
      <w:pPr>
        <w:pStyle w:val="Sraopastraipa"/>
        <w:widowControl w:val="0"/>
        <w:numPr>
          <w:ilvl w:val="0"/>
          <w:numId w:val="16"/>
        </w:numPr>
        <w:tabs>
          <w:tab w:val="left" w:pos="1276"/>
          <w:tab w:val="left" w:pos="1418"/>
        </w:tabs>
        <w:ind w:firstLine="861"/>
        <w:jc w:val="both"/>
        <w:rPr>
          <w:b/>
          <w:sz w:val="24"/>
          <w:szCs w:val="24"/>
        </w:rPr>
      </w:pPr>
      <w:r w:rsidRPr="003B1A5D">
        <w:rPr>
          <w:b/>
          <w:sz w:val="24"/>
          <w:szCs w:val="24"/>
        </w:rPr>
        <w:t>Sutarties nutraukimas prieš terminą:</w:t>
      </w:r>
    </w:p>
    <w:p w14:paraId="659BF43F" w14:textId="77777777" w:rsidR="00FF18F2" w:rsidRPr="00540955" w:rsidRDefault="00FF18F2" w:rsidP="001C1EBB">
      <w:pPr>
        <w:pStyle w:val="Sraopastraipa"/>
        <w:widowControl w:val="0"/>
        <w:numPr>
          <w:ilvl w:val="1"/>
          <w:numId w:val="16"/>
        </w:numPr>
        <w:tabs>
          <w:tab w:val="left" w:pos="1134"/>
          <w:tab w:val="left" w:pos="1276"/>
          <w:tab w:val="left" w:pos="1418"/>
        </w:tabs>
        <w:ind w:firstLine="851"/>
        <w:jc w:val="both"/>
        <w:rPr>
          <w:b/>
          <w:sz w:val="24"/>
          <w:szCs w:val="24"/>
        </w:rPr>
      </w:pPr>
      <w:r w:rsidRPr="00540955">
        <w:rPr>
          <w:sz w:val="24"/>
          <w:szCs w:val="24"/>
        </w:rPr>
        <w:t>Užsakovas, įspėjęs Rangovą prieš 30 kalendorinių dienų, turi teisę vienašališkai nutraukti Sutartį ir pareikalauti iš Rangovo atlyginti Užsakovo patirtus nuostolius, jeigu:</w:t>
      </w:r>
    </w:p>
    <w:p w14:paraId="2AF5F0D3" w14:textId="77777777" w:rsidR="00FF18F2" w:rsidRPr="0026299B" w:rsidRDefault="00FF18F2" w:rsidP="001C1EBB">
      <w:pPr>
        <w:pStyle w:val="Sraopastraipa"/>
        <w:widowControl w:val="0"/>
        <w:numPr>
          <w:ilvl w:val="2"/>
          <w:numId w:val="16"/>
        </w:numPr>
        <w:tabs>
          <w:tab w:val="left" w:pos="1134"/>
          <w:tab w:val="left" w:pos="1418"/>
          <w:tab w:val="left" w:pos="1560"/>
        </w:tabs>
        <w:jc w:val="both"/>
        <w:rPr>
          <w:b/>
          <w:sz w:val="24"/>
          <w:szCs w:val="24"/>
        </w:rPr>
      </w:pPr>
      <w:r w:rsidRPr="0026299B">
        <w:rPr>
          <w:sz w:val="24"/>
          <w:szCs w:val="24"/>
        </w:rPr>
        <w:t>Rangovas per pagrįstai nustatytą laikotarpį neįvykdo Užsakovo nurodymo ištaisyti netinkamai įvykdytus arba neįvykdytus sutartinius įsipareigojimus;</w:t>
      </w:r>
    </w:p>
    <w:p w14:paraId="3824A39F" w14:textId="77777777" w:rsidR="00FF18F2" w:rsidRPr="0026299B" w:rsidRDefault="00FF18F2" w:rsidP="001C1EBB">
      <w:pPr>
        <w:pStyle w:val="Sraopastraipa"/>
        <w:widowControl w:val="0"/>
        <w:numPr>
          <w:ilvl w:val="2"/>
          <w:numId w:val="16"/>
        </w:numPr>
        <w:tabs>
          <w:tab w:val="left" w:pos="1134"/>
          <w:tab w:val="left" w:pos="1418"/>
          <w:tab w:val="left" w:pos="1560"/>
        </w:tabs>
        <w:jc w:val="both"/>
        <w:rPr>
          <w:b/>
          <w:sz w:val="24"/>
          <w:szCs w:val="24"/>
        </w:rPr>
      </w:pPr>
      <w:r w:rsidRPr="0026299B">
        <w:rPr>
          <w:sz w:val="24"/>
          <w:szCs w:val="24"/>
        </w:rPr>
        <w:t>Rangovas bankrutuoja arba yra likviduojamas, kai sustabdo ūkinę veiklą, arba kai įstatymuose ir kituose teisės aktuose numatyta tvarka susidaro analogiška situacija;</w:t>
      </w:r>
    </w:p>
    <w:p w14:paraId="70A5E3D9" w14:textId="77777777" w:rsidR="00FF18F2" w:rsidRPr="0026299B" w:rsidRDefault="00FF18F2" w:rsidP="001C1EBB">
      <w:pPr>
        <w:pStyle w:val="Sraopastraipa"/>
        <w:widowControl w:val="0"/>
        <w:numPr>
          <w:ilvl w:val="2"/>
          <w:numId w:val="16"/>
        </w:numPr>
        <w:tabs>
          <w:tab w:val="left" w:pos="1134"/>
          <w:tab w:val="left" w:pos="1418"/>
          <w:tab w:val="left" w:pos="1560"/>
        </w:tabs>
        <w:jc w:val="both"/>
        <w:rPr>
          <w:b/>
          <w:sz w:val="24"/>
          <w:szCs w:val="24"/>
        </w:rPr>
      </w:pPr>
      <w:r w:rsidRPr="0026299B">
        <w:rPr>
          <w:sz w:val="24"/>
          <w:szCs w:val="24"/>
        </w:rPr>
        <w:t>po raštiško Užsakovo įspėjimo Rangovas neužtikrina darbų kokybės ar nevykdo kitų Sutarties sąlygų arba raštiškai perspėtas dar kartą jas pažeidžia;</w:t>
      </w:r>
    </w:p>
    <w:p w14:paraId="2722FAEA" w14:textId="77777777" w:rsidR="00FF18F2" w:rsidRPr="00540955" w:rsidRDefault="00FF18F2" w:rsidP="001C1EBB">
      <w:pPr>
        <w:pStyle w:val="Sraopastraipa"/>
        <w:widowControl w:val="0"/>
        <w:numPr>
          <w:ilvl w:val="2"/>
          <w:numId w:val="16"/>
        </w:numPr>
        <w:tabs>
          <w:tab w:val="left" w:pos="1134"/>
          <w:tab w:val="left" w:pos="1418"/>
          <w:tab w:val="left" w:pos="1560"/>
        </w:tabs>
        <w:jc w:val="both"/>
        <w:rPr>
          <w:b/>
          <w:sz w:val="24"/>
          <w:szCs w:val="24"/>
        </w:rPr>
      </w:pPr>
      <w:r w:rsidRPr="0026299B">
        <w:rPr>
          <w:sz w:val="24"/>
          <w:szCs w:val="24"/>
        </w:rPr>
        <w:t>Viešųjų pirkimų įstatymo 90 straipsnio 1 dalyje nurodytais atvejais.</w:t>
      </w:r>
    </w:p>
    <w:p w14:paraId="040098E3" w14:textId="77777777" w:rsidR="00FF18F2" w:rsidRPr="00F4218C" w:rsidRDefault="00FF18F2" w:rsidP="001C1EBB">
      <w:pPr>
        <w:pStyle w:val="Sraopastraipa"/>
        <w:numPr>
          <w:ilvl w:val="1"/>
          <w:numId w:val="16"/>
        </w:numPr>
        <w:tabs>
          <w:tab w:val="num" w:pos="1418"/>
        </w:tabs>
        <w:ind w:firstLine="851"/>
        <w:jc w:val="both"/>
        <w:rPr>
          <w:color w:val="000000" w:themeColor="text1"/>
          <w:sz w:val="24"/>
          <w:szCs w:val="24"/>
          <w:lang w:val="x-none" w:eastAsia="en-US"/>
        </w:rPr>
      </w:pPr>
      <w:r>
        <w:rPr>
          <w:color w:val="000000" w:themeColor="text1"/>
          <w:sz w:val="24"/>
          <w:szCs w:val="24"/>
          <w:lang w:eastAsia="en-US"/>
        </w:rPr>
        <w:t>Užsakovas</w:t>
      </w:r>
      <w:r w:rsidRPr="00F4218C">
        <w:rPr>
          <w:color w:val="000000" w:themeColor="text1"/>
          <w:sz w:val="24"/>
          <w:szCs w:val="24"/>
          <w:lang w:val="x-none" w:eastAsia="en-US"/>
        </w:rPr>
        <w:t xml:space="preserve"> arba </w:t>
      </w:r>
      <w:r>
        <w:rPr>
          <w:color w:val="000000" w:themeColor="text1"/>
          <w:sz w:val="24"/>
          <w:szCs w:val="24"/>
          <w:lang w:eastAsia="en-US"/>
        </w:rPr>
        <w:t>Rangovas</w:t>
      </w:r>
      <w:r w:rsidRPr="00F4218C">
        <w:rPr>
          <w:color w:val="000000" w:themeColor="text1"/>
          <w:sz w:val="24"/>
          <w:szCs w:val="24"/>
          <w:lang w:val="x-none" w:eastAsia="en-US"/>
        </w:rPr>
        <w:t xml:space="preserve"> turi teisę, įspėjęs kitą Šalį prieš 30 kalendorinių dienų, vienašališkai nutraukti Sutartį dėl esminio pažeidimo. Nutraukus Sutartį dėl </w:t>
      </w:r>
      <w:r>
        <w:rPr>
          <w:color w:val="000000" w:themeColor="text1"/>
          <w:sz w:val="24"/>
          <w:szCs w:val="24"/>
          <w:lang w:eastAsia="en-US"/>
        </w:rPr>
        <w:t>Rangovo</w:t>
      </w:r>
      <w:r w:rsidRPr="00F4218C">
        <w:rPr>
          <w:color w:val="000000" w:themeColor="text1"/>
          <w:sz w:val="24"/>
          <w:szCs w:val="24"/>
          <w:lang w:val="x-none" w:eastAsia="en-US"/>
        </w:rPr>
        <w:t xml:space="preserve"> esminio šios Sutarties pažeidimo, </w:t>
      </w:r>
      <w:r>
        <w:rPr>
          <w:color w:val="000000" w:themeColor="text1"/>
          <w:sz w:val="24"/>
          <w:szCs w:val="24"/>
          <w:lang w:eastAsia="en-US"/>
        </w:rPr>
        <w:t>Užsakovas</w:t>
      </w:r>
      <w:r w:rsidRPr="00F4218C">
        <w:rPr>
          <w:color w:val="000000" w:themeColor="text1"/>
          <w:sz w:val="24"/>
          <w:szCs w:val="24"/>
          <w:lang w:val="x-none" w:eastAsia="en-US"/>
        </w:rPr>
        <w:t xml:space="preserve">, vadovaudamasis viešuosius pirkimus reglamentuojančių teisės aktų </w:t>
      </w:r>
      <w:r w:rsidRPr="00F4218C">
        <w:rPr>
          <w:color w:val="000000" w:themeColor="text1"/>
          <w:sz w:val="24"/>
          <w:szCs w:val="24"/>
          <w:lang w:val="x-none" w:eastAsia="en-US"/>
        </w:rPr>
        <w:lastRenderedPageBreak/>
        <w:t xml:space="preserve">nustatyta tvarka, įtraukia </w:t>
      </w:r>
      <w:r>
        <w:rPr>
          <w:color w:val="000000" w:themeColor="text1"/>
          <w:sz w:val="24"/>
          <w:szCs w:val="24"/>
          <w:lang w:eastAsia="en-US"/>
        </w:rPr>
        <w:t>Rangovą</w:t>
      </w:r>
      <w:r w:rsidRPr="00F4218C">
        <w:rPr>
          <w:color w:val="000000" w:themeColor="text1"/>
          <w:sz w:val="24"/>
          <w:szCs w:val="24"/>
          <w:lang w:val="x-none" w:eastAsia="en-US"/>
        </w:rPr>
        <w:t xml:space="preserve"> į Nepatikimų tiekėjų sąrašą. Įspėjus </w:t>
      </w:r>
      <w:r>
        <w:rPr>
          <w:color w:val="000000" w:themeColor="text1"/>
          <w:sz w:val="24"/>
          <w:szCs w:val="24"/>
          <w:lang w:eastAsia="en-US"/>
        </w:rPr>
        <w:t>Rangovą</w:t>
      </w:r>
      <w:r w:rsidRPr="00F4218C">
        <w:rPr>
          <w:color w:val="000000" w:themeColor="text1"/>
          <w:sz w:val="24"/>
          <w:szCs w:val="24"/>
          <w:lang w:val="x-none" w:eastAsia="en-US"/>
        </w:rPr>
        <w:t xml:space="preserve"> apie esminį Sutarties pažeidimą, Sutartis laikoma nutraukta po 30 kalendorinių dienų nuo įspėjimo </w:t>
      </w:r>
      <w:r>
        <w:rPr>
          <w:color w:val="000000" w:themeColor="text1"/>
          <w:sz w:val="24"/>
          <w:szCs w:val="24"/>
          <w:lang w:eastAsia="en-US"/>
        </w:rPr>
        <w:t>Rangovui</w:t>
      </w:r>
      <w:r w:rsidRPr="00F4218C">
        <w:rPr>
          <w:color w:val="000000" w:themeColor="text1"/>
          <w:sz w:val="24"/>
          <w:szCs w:val="24"/>
          <w:lang w:val="x-none" w:eastAsia="en-US"/>
        </w:rPr>
        <w:t xml:space="preserve"> išsiuntimo dienos.</w:t>
      </w:r>
    </w:p>
    <w:p w14:paraId="25F5E095" w14:textId="355C4961" w:rsidR="00FF18F2" w:rsidRPr="00540955" w:rsidRDefault="00FF18F2" w:rsidP="001C1EBB">
      <w:pPr>
        <w:pStyle w:val="Sraopastraipa"/>
        <w:widowControl w:val="0"/>
        <w:numPr>
          <w:ilvl w:val="1"/>
          <w:numId w:val="16"/>
        </w:numPr>
        <w:tabs>
          <w:tab w:val="left" w:pos="1134"/>
          <w:tab w:val="left" w:pos="1276"/>
          <w:tab w:val="num" w:pos="1418"/>
        </w:tabs>
        <w:ind w:firstLine="851"/>
        <w:jc w:val="both"/>
        <w:rPr>
          <w:b/>
          <w:sz w:val="24"/>
          <w:szCs w:val="24"/>
        </w:rPr>
      </w:pPr>
      <w:r w:rsidRPr="00540955">
        <w:rPr>
          <w:sz w:val="24"/>
          <w:szCs w:val="24"/>
        </w:rPr>
        <w:t>Užsakovui arba Rangovui vienašališkai nutraukus Sutartį, Rangovas privalo perduoti iki Sutarties nutraukimo datos jau atliktus darbus, Šalims pasirašant priėmimo</w:t>
      </w:r>
      <w:r>
        <w:rPr>
          <w:sz w:val="24"/>
          <w:szCs w:val="24"/>
        </w:rPr>
        <w:t>–</w:t>
      </w:r>
      <w:r w:rsidRPr="00540955">
        <w:rPr>
          <w:sz w:val="24"/>
          <w:szCs w:val="24"/>
        </w:rPr>
        <w:t xml:space="preserve">perdavimo aktą. Užsakovas privalo apmokėti už jau </w:t>
      </w:r>
      <w:r w:rsidR="00646E6E">
        <w:rPr>
          <w:sz w:val="24"/>
          <w:szCs w:val="24"/>
        </w:rPr>
        <w:t xml:space="preserve">tinkamai </w:t>
      </w:r>
      <w:r w:rsidRPr="00540955">
        <w:rPr>
          <w:sz w:val="24"/>
          <w:szCs w:val="24"/>
        </w:rPr>
        <w:t>atliktus darbus, iš mokėtinų sumų išskaičiavęs netesybas ir nuostolius, jeigu Sutartis nutraukiama dėl Rangovo kaltės.</w:t>
      </w:r>
    </w:p>
    <w:p w14:paraId="67A3B534" w14:textId="377FBB52" w:rsidR="0079723A" w:rsidRPr="00FF18F2" w:rsidRDefault="00FF18F2" w:rsidP="001C1EBB">
      <w:pPr>
        <w:pStyle w:val="Sraopastraipa"/>
        <w:widowControl w:val="0"/>
        <w:numPr>
          <w:ilvl w:val="1"/>
          <w:numId w:val="16"/>
        </w:numPr>
        <w:tabs>
          <w:tab w:val="left" w:pos="1134"/>
          <w:tab w:val="left" w:pos="1276"/>
          <w:tab w:val="num" w:pos="1418"/>
        </w:tabs>
        <w:ind w:firstLine="851"/>
        <w:jc w:val="both"/>
        <w:rPr>
          <w:b/>
          <w:sz w:val="24"/>
          <w:szCs w:val="24"/>
        </w:rPr>
      </w:pPr>
      <w:r w:rsidRPr="00540955">
        <w:rPr>
          <w:sz w:val="24"/>
          <w:szCs w:val="24"/>
        </w:rPr>
        <w:t xml:space="preserve">Rangovas neturi teisės vienašališkai nutraukti Sutartį nesant pagrindo, nurodyto Sutartyje arba Lietuvos Respublikos teisės aktuose. Be pagrindo nutraukus Sutartį, Rangovas privalo Užsakovo reikalavimu sumokėti </w:t>
      </w:r>
      <w:r>
        <w:rPr>
          <w:sz w:val="24"/>
          <w:szCs w:val="24"/>
        </w:rPr>
        <w:t>2</w:t>
      </w:r>
      <w:r w:rsidRPr="00540955">
        <w:rPr>
          <w:sz w:val="24"/>
          <w:szCs w:val="24"/>
        </w:rPr>
        <w:t xml:space="preserve"> procentų baudą nuo pradinės Sutarties vertės.</w:t>
      </w:r>
    </w:p>
    <w:p w14:paraId="0E6B74B8" w14:textId="77777777" w:rsidR="0079723A" w:rsidRPr="003B1A5D" w:rsidRDefault="0079723A" w:rsidP="001C1EBB">
      <w:pPr>
        <w:pStyle w:val="Sraopastraipa"/>
        <w:widowControl w:val="0"/>
        <w:numPr>
          <w:ilvl w:val="0"/>
          <w:numId w:val="16"/>
        </w:numPr>
        <w:tabs>
          <w:tab w:val="left" w:pos="1134"/>
        </w:tabs>
        <w:ind w:left="0" w:firstLine="851"/>
        <w:jc w:val="both"/>
        <w:rPr>
          <w:b/>
          <w:sz w:val="24"/>
          <w:szCs w:val="24"/>
        </w:rPr>
      </w:pPr>
      <w:r w:rsidRPr="003B1A5D">
        <w:rPr>
          <w:b/>
          <w:sz w:val="24"/>
          <w:szCs w:val="24"/>
        </w:rPr>
        <w:t>Nenugalimos jėgos aplinkybės:</w:t>
      </w:r>
    </w:p>
    <w:p w14:paraId="4B696EBD" w14:textId="77777777" w:rsidR="0079723A" w:rsidRPr="003B1A5D" w:rsidRDefault="0079723A" w:rsidP="001C1EBB">
      <w:pPr>
        <w:widowControl w:val="0"/>
        <w:numPr>
          <w:ilvl w:val="1"/>
          <w:numId w:val="16"/>
        </w:numPr>
        <w:tabs>
          <w:tab w:val="left" w:pos="1276"/>
          <w:tab w:val="left" w:pos="1418"/>
        </w:tabs>
        <w:ind w:firstLine="851"/>
        <w:jc w:val="both"/>
      </w:pPr>
      <w:r w:rsidRPr="003B1A5D">
        <w:t>Šalis gali būti visiškai ar iš dalies atleidžiama nuo atsakomybės dėl ypatingų ir neišvengiamų aplinkybių – nenugalimos jėgos (</w:t>
      </w:r>
      <w:r w:rsidRPr="003B1A5D">
        <w:rPr>
          <w:i/>
        </w:rPr>
        <w:t>force majeure</w:t>
      </w:r>
      <w:r w:rsidRPr="003B1A5D">
        <w:t>), nustatytos ir jas patyrusios Šalies įrodytos pagal Civilinį kodeksą, jeigu Šalis nedelsdama pranešė kitai Šaliai apie kliūtį bei jos poveikį įsipareigojimams vykdyti.</w:t>
      </w:r>
    </w:p>
    <w:p w14:paraId="26CA35D5" w14:textId="77777777" w:rsidR="0079723A" w:rsidRPr="003B1A5D" w:rsidRDefault="0079723A" w:rsidP="001C1EBB">
      <w:pPr>
        <w:widowControl w:val="0"/>
        <w:numPr>
          <w:ilvl w:val="1"/>
          <w:numId w:val="16"/>
        </w:numPr>
        <w:tabs>
          <w:tab w:val="left" w:pos="1276"/>
          <w:tab w:val="left" w:pos="1418"/>
        </w:tabs>
        <w:ind w:firstLine="851"/>
        <w:jc w:val="both"/>
      </w:pPr>
      <w:r w:rsidRPr="003B1A5D">
        <w:t>Nenugalimos jėgos aplinkybių sąvoka apibrėžiama ir Šalių teisės, pareigos ir atsakomybė esant šioms aplinkybėms reglamentuojamos Civilinio kodekso 6.212 straipsnyje bei Atleidimo nuo atsakomybės esant nenugalimos jėgos (</w:t>
      </w:r>
      <w:r w:rsidRPr="003B1A5D">
        <w:rPr>
          <w:i/>
        </w:rPr>
        <w:t>force majeure</w:t>
      </w:r>
      <w:r w:rsidRPr="003B1A5D">
        <w:t xml:space="preserve">) aplinkybėms taisyklėse (Lietuvos Respublikos Vyriausybės </w:t>
      </w:r>
      <w:smartTag w:uri="schemas-tilde-lv/tildestengine" w:element="metric2">
        <w:smartTagPr>
          <w:attr w:name="metric_text" w:val="m"/>
          <w:attr w:name="metric_value" w:val="1996"/>
        </w:smartTagPr>
        <w:r w:rsidRPr="003B1A5D">
          <w:t>1996 m</w:t>
        </w:r>
      </w:smartTag>
      <w:r w:rsidRPr="003B1A5D">
        <w:t>. liepos 15 d. nutarimas Nr. 840 „Dėl Atleidimo nuo atsakomybės esant nenugalimos jėgos (</w:t>
      </w:r>
      <w:r w:rsidRPr="003B1A5D">
        <w:rPr>
          <w:i/>
        </w:rPr>
        <w:t>force majeure</w:t>
      </w:r>
      <w:r w:rsidRPr="003B1A5D">
        <w:t>) aplinkybėms taisyklių patvirtinimo“).</w:t>
      </w:r>
    </w:p>
    <w:p w14:paraId="367FF8CF" w14:textId="77777777" w:rsidR="0079723A" w:rsidRPr="003B1A5D" w:rsidRDefault="0079723A" w:rsidP="001C1EBB">
      <w:pPr>
        <w:widowControl w:val="0"/>
        <w:numPr>
          <w:ilvl w:val="1"/>
          <w:numId w:val="16"/>
        </w:numPr>
        <w:tabs>
          <w:tab w:val="left" w:pos="1276"/>
          <w:tab w:val="left" w:pos="1418"/>
        </w:tabs>
        <w:ind w:firstLine="851"/>
        <w:jc w:val="both"/>
      </w:pPr>
      <w:r w:rsidRPr="003B1A5D">
        <w:t>Nenugalima jėga (</w:t>
      </w:r>
      <w:r w:rsidRPr="003B1A5D">
        <w:rPr>
          <w:i/>
        </w:rPr>
        <w:t>force majeure</w:t>
      </w:r>
      <w:r w:rsidRPr="003B1A5D">
        <w:t>) nelaikoma tai, kad rinkoje nėra reikalingų prievolei vykdyti prekių, Šalis neturi reikiamų finansinių išteklių arba Šalies kontrahentai pažeidžia savo prievoles. Nenugalima jėga (</w:t>
      </w:r>
      <w:r w:rsidRPr="003B1A5D">
        <w:rPr>
          <w:i/>
        </w:rPr>
        <w:t>force majeure</w:t>
      </w:r>
      <w:r w:rsidRPr="003B1A5D">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6678DB2A" w14:textId="77777777" w:rsidR="0079723A" w:rsidRPr="003B1A5D" w:rsidRDefault="0079723A" w:rsidP="001C1EBB">
      <w:pPr>
        <w:widowControl w:val="0"/>
        <w:numPr>
          <w:ilvl w:val="1"/>
          <w:numId w:val="16"/>
        </w:numPr>
        <w:tabs>
          <w:tab w:val="left" w:pos="1276"/>
          <w:tab w:val="left" w:pos="1418"/>
        </w:tabs>
        <w:ind w:firstLine="851"/>
        <w:jc w:val="both"/>
      </w:pPr>
      <w:r w:rsidRPr="003B1A5D">
        <w:t>Jei kuri nors Sutarties Šalis mano, kad atsirado nenugalimos jėgos (</w:t>
      </w:r>
      <w:r w:rsidRPr="003B1A5D">
        <w:rPr>
          <w:i/>
        </w:rPr>
        <w:t>force majeure</w:t>
      </w:r>
      <w:r w:rsidRPr="003B1A5D">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3B1A5D">
        <w:rPr>
          <w:i/>
        </w:rPr>
        <w:t>force majeure</w:t>
      </w:r>
      <w:r w:rsidRPr="003B1A5D">
        <w:t>) aplinkybės netrukdo, vykdyti.</w:t>
      </w:r>
    </w:p>
    <w:p w14:paraId="457CBC6A" w14:textId="77777777" w:rsidR="0079723A" w:rsidRPr="003B1A5D" w:rsidRDefault="0079723A" w:rsidP="001C1EBB">
      <w:pPr>
        <w:widowControl w:val="0"/>
        <w:numPr>
          <w:ilvl w:val="1"/>
          <w:numId w:val="16"/>
        </w:numPr>
        <w:tabs>
          <w:tab w:val="left" w:pos="1276"/>
          <w:tab w:val="left" w:pos="1418"/>
        </w:tabs>
        <w:ind w:firstLine="851"/>
        <w:jc w:val="both"/>
      </w:pPr>
      <w:r w:rsidRPr="003B1A5D">
        <w:t>Rangovas patvirtina, kad jis nežino apie nenugalimos jėgos (</w:t>
      </w:r>
      <w:r w:rsidRPr="003B1A5D">
        <w:rPr>
          <w:i/>
        </w:rPr>
        <w:t>force majeure</w:t>
      </w:r>
      <w:r w:rsidRPr="003B1A5D">
        <w:t>) aplinkybes, kurių Sutarties Šalys negali numatyti ar išvengti, nei kaip nors pašalinti ir dėl kurių visiškai ar iš dalies būtų neįmanoma vykdyti Sutartyje nustatytų įsipareigojimų.</w:t>
      </w:r>
    </w:p>
    <w:p w14:paraId="5D550666" w14:textId="77777777" w:rsidR="0079723A" w:rsidRPr="003B1A5D" w:rsidRDefault="0079723A" w:rsidP="001C1EBB">
      <w:pPr>
        <w:widowControl w:val="0"/>
        <w:numPr>
          <w:ilvl w:val="1"/>
          <w:numId w:val="16"/>
        </w:numPr>
        <w:tabs>
          <w:tab w:val="left" w:pos="1276"/>
          <w:tab w:val="left" w:pos="1418"/>
        </w:tabs>
        <w:ind w:firstLine="851"/>
        <w:jc w:val="both"/>
      </w:pPr>
      <w:r w:rsidRPr="003B1A5D">
        <w:t>Jeigu Sutarties Šalis, kurią paveikė nenugalimos jėgos (</w:t>
      </w:r>
      <w:r w:rsidRPr="003B1A5D">
        <w:rPr>
          <w:i/>
        </w:rPr>
        <w:t>force majeure</w:t>
      </w:r>
      <w:r w:rsidRPr="003B1A5D">
        <w:t>) 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sidRPr="003B1A5D">
        <w:rPr>
          <w:i/>
        </w:rPr>
        <w:t>force majeure</w:t>
      </w:r>
      <w:r w:rsidRPr="003B1A5D">
        <w:t>) aplinkybių atsiradimo momento arba, jeigu apie ją nėra laiku pranešta, nuo pranešimo momento. Laiku nepranešusi apie nenugalimos jėgos (</w:t>
      </w:r>
      <w:r w:rsidRPr="003B1A5D">
        <w:rPr>
          <w:i/>
        </w:rPr>
        <w:t>force majeure</w:t>
      </w:r>
      <w:r w:rsidRPr="003B1A5D">
        <w:t>) aplinkybes, įsipareigojimų nevykdanti Šalis tampa iš dalies atsakinga už nuostolių, kurių priešingu atveju būtų buvę išvengta, atlyginimą.</w:t>
      </w:r>
    </w:p>
    <w:p w14:paraId="21E3535E" w14:textId="0A3EB9B7" w:rsidR="0079723A" w:rsidRPr="003B1A5D" w:rsidRDefault="0079723A" w:rsidP="001C1EBB">
      <w:pPr>
        <w:pStyle w:val="Sraopastraipa"/>
        <w:widowControl w:val="0"/>
        <w:numPr>
          <w:ilvl w:val="1"/>
          <w:numId w:val="16"/>
        </w:numPr>
        <w:tabs>
          <w:tab w:val="left" w:pos="1276"/>
          <w:tab w:val="left" w:pos="1418"/>
        </w:tabs>
        <w:ind w:firstLine="851"/>
        <w:jc w:val="both"/>
        <w:rPr>
          <w:b/>
          <w:sz w:val="24"/>
          <w:szCs w:val="24"/>
        </w:rPr>
      </w:pPr>
      <w:r w:rsidRPr="003B1A5D">
        <w:rPr>
          <w:sz w:val="24"/>
          <w:szCs w:val="24"/>
        </w:rPr>
        <w:t>Jei nenugalimos jėgos (</w:t>
      </w:r>
      <w:r w:rsidRPr="003B1A5D">
        <w:rPr>
          <w:i/>
          <w:sz w:val="24"/>
          <w:szCs w:val="24"/>
        </w:rPr>
        <w:t>force majeure</w:t>
      </w:r>
      <w:r w:rsidRPr="003B1A5D">
        <w:rPr>
          <w:sz w:val="24"/>
          <w:szCs w:val="24"/>
        </w:rPr>
        <w:t xml:space="preserve">) aplinkybės trunka ilgiau kaip </w:t>
      </w:r>
      <w:r w:rsidR="00347305">
        <w:rPr>
          <w:sz w:val="24"/>
          <w:szCs w:val="24"/>
        </w:rPr>
        <w:t>75</w:t>
      </w:r>
      <w:r w:rsidRPr="003B1A5D">
        <w:rPr>
          <w:sz w:val="24"/>
          <w:szCs w:val="24"/>
        </w:rPr>
        <w:t xml:space="preserve"> kalendorin</w:t>
      </w:r>
      <w:r w:rsidR="00347305">
        <w:rPr>
          <w:sz w:val="24"/>
          <w:szCs w:val="24"/>
        </w:rPr>
        <w:t>es</w:t>
      </w:r>
      <w:r w:rsidRPr="003B1A5D">
        <w:rPr>
          <w:sz w:val="24"/>
          <w:szCs w:val="24"/>
        </w:rPr>
        <w:t xml:space="preserve"> dien</w:t>
      </w:r>
      <w:r w:rsidR="00347305">
        <w:rPr>
          <w:sz w:val="24"/>
          <w:szCs w:val="24"/>
        </w:rPr>
        <w:t>as</w:t>
      </w:r>
      <w:r w:rsidRPr="003B1A5D">
        <w:rPr>
          <w:sz w:val="24"/>
          <w:szCs w:val="24"/>
        </w:rPr>
        <w:t xml:space="preserve">, tada bet kuri Sutarties Šalis turi teisę nutraukti Sutartį, įspėjusi apie tai kitą Šalį prieš </w:t>
      </w:r>
      <w:r>
        <w:rPr>
          <w:sz w:val="24"/>
          <w:szCs w:val="24"/>
        </w:rPr>
        <w:t>3</w:t>
      </w:r>
      <w:r w:rsidR="00E53A9C">
        <w:rPr>
          <w:sz w:val="24"/>
          <w:szCs w:val="24"/>
        </w:rPr>
        <w:t>8</w:t>
      </w:r>
      <w:r w:rsidRPr="003B1A5D">
        <w:rPr>
          <w:sz w:val="24"/>
          <w:szCs w:val="24"/>
        </w:rPr>
        <w:t xml:space="preserve"> kalendorinių dienų. Jei pasibaigus šiam </w:t>
      </w:r>
      <w:r>
        <w:rPr>
          <w:sz w:val="24"/>
          <w:szCs w:val="24"/>
        </w:rPr>
        <w:t>3</w:t>
      </w:r>
      <w:r w:rsidR="00E53A9C">
        <w:rPr>
          <w:sz w:val="24"/>
          <w:szCs w:val="24"/>
        </w:rPr>
        <w:t>8</w:t>
      </w:r>
      <w:r w:rsidRPr="003B1A5D">
        <w:rPr>
          <w:sz w:val="24"/>
          <w:szCs w:val="24"/>
        </w:rPr>
        <w:t xml:space="preserve"> kalendorinių dienų laikotarpiui nenugalimos jėgos (</w:t>
      </w:r>
      <w:r w:rsidRPr="003B1A5D">
        <w:rPr>
          <w:i/>
          <w:sz w:val="24"/>
          <w:szCs w:val="24"/>
        </w:rPr>
        <w:t>force majeure</w:t>
      </w:r>
      <w:r w:rsidRPr="003B1A5D">
        <w:rPr>
          <w:sz w:val="24"/>
          <w:szCs w:val="24"/>
        </w:rPr>
        <w:t>) aplinkybės vis dar yra, Sutartis nutraukiama ir pagal Sutarties sąlygas Šalys atleidžiamos nuo tolesnio Sutarties vykdymo.</w:t>
      </w:r>
    </w:p>
    <w:p w14:paraId="29020E99" w14:textId="77777777" w:rsidR="0079723A" w:rsidRPr="003B1A5D" w:rsidRDefault="0079723A" w:rsidP="001C1EBB">
      <w:pPr>
        <w:pStyle w:val="Sraopastraipa"/>
        <w:widowControl w:val="0"/>
        <w:numPr>
          <w:ilvl w:val="0"/>
          <w:numId w:val="16"/>
        </w:numPr>
        <w:tabs>
          <w:tab w:val="left" w:pos="1276"/>
          <w:tab w:val="left" w:pos="1418"/>
        </w:tabs>
        <w:ind w:left="0" w:firstLine="851"/>
        <w:jc w:val="both"/>
        <w:rPr>
          <w:b/>
          <w:sz w:val="24"/>
          <w:szCs w:val="24"/>
        </w:rPr>
      </w:pPr>
      <w:r w:rsidRPr="003B1A5D">
        <w:rPr>
          <w:b/>
          <w:sz w:val="24"/>
          <w:szCs w:val="24"/>
        </w:rPr>
        <w:t>Sutarties vykdymo sustabdymas:</w:t>
      </w:r>
    </w:p>
    <w:p w14:paraId="4EF6C811" w14:textId="22CF9DF4" w:rsidR="0079723A" w:rsidRPr="00B64266" w:rsidRDefault="0079723A" w:rsidP="001C1EBB">
      <w:pPr>
        <w:pStyle w:val="Sraopastraipa"/>
        <w:widowControl w:val="0"/>
        <w:numPr>
          <w:ilvl w:val="1"/>
          <w:numId w:val="16"/>
        </w:numPr>
        <w:tabs>
          <w:tab w:val="left" w:pos="1276"/>
          <w:tab w:val="left" w:pos="1418"/>
        </w:tabs>
        <w:ind w:firstLine="851"/>
        <w:jc w:val="both"/>
        <w:rPr>
          <w:b/>
          <w:sz w:val="24"/>
          <w:szCs w:val="24"/>
        </w:rPr>
      </w:pPr>
      <w:r w:rsidRPr="003B1A5D">
        <w:rPr>
          <w:sz w:val="24"/>
          <w:szCs w:val="24"/>
        </w:rPr>
        <w:lastRenderedPageBreak/>
        <w:t xml:space="preserve">Sutarties vykdymas gali būti sustabdomas atsiradus aplinkybėms, kurios nebuvo žinomos iki Sutarties sudarymo. Jei </w:t>
      </w:r>
      <w:r w:rsidRPr="006A791C">
        <w:rPr>
          <w:sz w:val="24"/>
          <w:szCs w:val="24"/>
        </w:rPr>
        <w:t xml:space="preserve">Sutartis stabdoma ne Rangovo prašymu, Užsakovas apie Sutarties stabdymą įspėja Rangovą ne </w:t>
      </w:r>
      <w:r w:rsidRPr="00B64266">
        <w:rPr>
          <w:sz w:val="24"/>
          <w:szCs w:val="24"/>
        </w:rPr>
        <w:t xml:space="preserve">vėliau kaip likus 5 darbo dienoms iki stabdymo pradžios (išskyrus, jei stabdoma dėl Sutarties </w:t>
      </w:r>
      <w:r>
        <w:rPr>
          <w:sz w:val="24"/>
          <w:szCs w:val="24"/>
        </w:rPr>
        <w:t>3</w:t>
      </w:r>
      <w:r w:rsidR="001C1EBB">
        <w:rPr>
          <w:sz w:val="24"/>
          <w:szCs w:val="24"/>
        </w:rPr>
        <w:t>1</w:t>
      </w:r>
      <w:r w:rsidRPr="00B64266">
        <w:rPr>
          <w:sz w:val="24"/>
          <w:szCs w:val="24"/>
        </w:rPr>
        <w:t xml:space="preserve">.1.4. p. aplinkybių): </w:t>
      </w:r>
    </w:p>
    <w:p w14:paraId="6C660EC3" w14:textId="77777777" w:rsidR="0079723A" w:rsidRPr="00F002A7" w:rsidRDefault="0079723A" w:rsidP="001C1EBB">
      <w:pPr>
        <w:pStyle w:val="Sraopastraipa"/>
        <w:widowControl w:val="0"/>
        <w:numPr>
          <w:ilvl w:val="2"/>
          <w:numId w:val="16"/>
        </w:numPr>
        <w:tabs>
          <w:tab w:val="left" w:pos="710"/>
          <w:tab w:val="left" w:pos="1276"/>
          <w:tab w:val="left" w:pos="1560"/>
        </w:tabs>
        <w:ind w:left="0" w:firstLine="851"/>
        <w:jc w:val="both"/>
        <w:rPr>
          <w:b/>
          <w:sz w:val="24"/>
          <w:szCs w:val="24"/>
        </w:rPr>
      </w:pPr>
      <w:r w:rsidRPr="00B64266">
        <w:rPr>
          <w:sz w:val="24"/>
          <w:szCs w:val="24"/>
        </w:rPr>
        <w:t>dokumentų derinimo</w:t>
      </w:r>
      <w:r w:rsidRPr="006A791C">
        <w:rPr>
          <w:sz w:val="24"/>
          <w:szCs w:val="24"/>
        </w:rPr>
        <w:t xml:space="preserve"> procesas</w:t>
      </w:r>
      <w:r w:rsidRPr="00F002A7">
        <w:rPr>
          <w:sz w:val="24"/>
          <w:szCs w:val="24"/>
        </w:rPr>
        <w:t xml:space="preserve"> užtruko ne dėl nuo Rangovo priklausančių aplinkybių;</w:t>
      </w:r>
    </w:p>
    <w:p w14:paraId="22513FD5" w14:textId="77777777" w:rsidR="0079723A" w:rsidRPr="00F002A7" w:rsidRDefault="0079723A" w:rsidP="001C1EBB">
      <w:pPr>
        <w:pStyle w:val="Sraopastraipa"/>
        <w:widowControl w:val="0"/>
        <w:numPr>
          <w:ilvl w:val="2"/>
          <w:numId w:val="16"/>
        </w:numPr>
        <w:tabs>
          <w:tab w:val="left" w:pos="710"/>
          <w:tab w:val="left" w:pos="1276"/>
          <w:tab w:val="left" w:pos="1560"/>
        </w:tabs>
        <w:ind w:left="0" w:firstLine="851"/>
        <w:jc w:val="both"/>
        <w:rPr>
          <w:b/>
          <w:sz w:val="24"/>
          <w:szCs w:val="24"/>
        </w:rPr>
      </w:pPr>
      <w:bookmarkStart w:id="7" w:name="_Hlk113372094"/>
      <w:r w:rsidRPr="00F002A7">
        <w:rPr>
          <w:sz w:val="24"/>
          <w:szCs w:val="24"/>
        </w:rPr>
        <w:t xml:space="preserve">po Sutarties pasirašymo </w:t>
      </w:r>
      <w:bookmarkEnd w:id="7"/>
      <w:r w:rsidRPr="00F002A7">
        <w:rPr>
          <w:sz w:val="24"/>
          <w:szCs w:val="24"/>
        </w:rPr>
        <w:t>paaiškėjo, kad reikalingi atitinkami leidimai ar kiti dokumentai, be kurių tolimesnis Sutarties vykdymas nebegalimas;</w:t>
      </w:r>
    </w:p>
    <w:p w14:paraId="220AA4EC" w14:textId="77777777" w:rsidR="0079723A" w:rsidRPr="00F002A7" w:rsidRDefault="0079723A" w:rsidP="001C1EBB">
      <w:pPr>
        <w:pStyle w:val="Sraopastraipa"/>
        <w:widowControl w:val="0"/>
        <w:numPr>
          <w:ilvl w:val="2"/>
          <w:numId w:val="16"/>
        </w:numPr>
        <w:tabs>
          <w:tab w:val="left" w:pos="710"/>
          <w:tab w:val="left" w:pos="1276"/>
          <w:tab w:val="left" w:pos="1560"/>
        </w:tabs>
        <w:ind w:left="0" w:firstLine="851"/>
        <w:jc w:val="both"/>
        <w:rPr>
          <w:b/>
          <w:sz w:val="24"/>
          <w:szCs w:val="24"/>
        </w:rPr>
      </w:pPr>
      <w:r w:rsidRPr="00F002A7">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0D65C3B6" w14:textId="77777777" w:rsidR="0079723A" w:rsidRPr="00F002A7" w:rsidRDefault="0079723A" w:rsidP="001C1EBB">
      <w:pPr>
        <w:pStyle w:val="Sraopastraipa"/>
        <w:widowControl w:val="0"/>
        <w:numPr>
          <w:ilvl w:val="2"/>
          <w:numId w:val="16"/>
        </w:numPr>
        <w:tabs>
          <w:tab w:val="left" w:pos="710"/>
          <w:tab w:val="left" w:pos="1276"/>
          <w:tab w:val="left" w:pos="1560"/>
        </w:tabs>
        <w:ind w:left="0" w:firstLine="851"/>
        <w:jc w:val="both"/>
        <w:rPr>
          <w:b/>
          <w:sz w:val="24"/>
          <w:szCs w:val="24"/>
        </w:rPr>
      </w:pPr>
      <w:r w:rsidRPr="00193BBA">
        <w:rPr>
          <w:sz w:val="24"/>
          <w:szCs w:val="24"/>
        </w:rPr>
        <w:t>netinkamos oro sąlygos trukdo tinkamai vykdyti prievoles</w:t>
      </w:r>
      <w:r w:rsidRPr="00F002A7">
        <w:rPr>
          <w:sz w:val="24"/>
          <w:szCs w:val="24"/>
        </w:rPr>
        <w:t>;</w:t>
      </w:r>
    </w:p>
    <w:p w14:paraId="1411C5A8" w14:textId="77777777" w:rsidR="0079723A" w:rsidRPr="00F002A7" w:rsidRDefault="0079723A" w:rsidP="001C1EBB">
      <w:pPr>
        <w:pStyle w:val="Sraopastraipa"/>
        <w:widowControl w:val="0"/>
        <w:numPr>
          <w:ilvl w:val="2"/>
          <w:numId w:val="16"/>
        </w:numPr>
        <w:tabs>
          <w:tab w:val="left" w:pos="710"/>
          <w:tab w:val="left" w:pos="1276"/>
          <w:tab w:val="left" w:pos="1560"/>
        </w:tabs>
        <w:ind w:left="0" w:firstLine="851"/>
        <w:jc w:val="both"/>
        <w:rPr>
          <w:b/>
          <w:sz w:val="24"/>
          <w:szCs w:val="24"/>
        </w:rPr>
      </w:pPr>
      <w:r w:rsidRPr="00F002A7">
        <w:rPr>
          <w:sz w:val="24"/>
          <w:szCs w:val="24"/>
        </w:rPr>
        <w:t>dėl viešojo administravimo subjektų netinkamo veikimo ar neveikimo (pavyzdžiui, neteisėtų sprendimų priėmimo ar vėlavimo priimti sprendimus);</w:t>
      </w:r>
    </w:p>
    <w:p w14:paraId="08D87BC7" w14:textId="77777777" w:rsidR="0079723A" w:rsidRPr="00F002A7" w:rsidRDefault="0079723A" w:rsidP="001C1EBB">
      <w:pPr>
        <w:pStyle w:val="Sraopastraipa"/>
        <w:numPr>
          <w:ilvl w:val="2"/>
          <w:numId w:val="16"/>
        </w:numPr>
        <w:tabs>
          <w:tab w:val="left" w:pos="710"/>
          <w:tab w:val="left" w:pos="1560"/>
          <w:tab w:val="left" w:pos="1701"/>
        </w:tabs>
        <w:ind w:left="0" w:firstLine="851"/>
        <w:jc w:val="both"/>
        <w:rPr>
          <w:sz w:val="24"/>
          <w:szCs w:val="24"/>
        </w:rPr>
      </w:pPr>
      <w:bookmarkStart w:id="8" w:name="_Hlk113372122"/>
      <w:r w:rsidRPr="00F002A7">
        <w:rPr>
          <w:sz w:val="24"/>
          <w:szCs w:val="24"/>
        </w:rPr>
        <w:t>dėl po Sutarties pasirašymo atsiradusios</w:t>
      </w:r>
      <w:bookmarkEnd w:id="8"/>
      <w:r w:rsidRPr="00F002A7">
        <w:rPr>
          <w:sz w:val="24"/>
          <w:szCs w:val="24"/>
        </w:rPr>
        <w:t xml:space="preserve"> būtinybės atlikti gamtosaugos ir (ar) archeologinius tyrinėjimus, kurie nebuvo numatyti techninėje specifikacijoje ir (ar) projektinėje dokumentacijoje, bet kuriuos būtina atlikti;</w:t>
      </w:r>
    </w:p>
    <w:p w14:paraId="7411282E" w14:textId="77777777" w:rsidR="0079723A" w:rsidRPr="00F002A7" w:rsidRDefault="0079723A" w:rsidP="001C1EBB">
      <w:pPr>
        <w:pStyle w:val="Sraopastraipa"/>
        <w:numPr>
          <w:ilvl w:val="2"/>
          <w:numId w:val="16"/>
        </w:numPr>
        <w:tabs>
          <w:tab w:val="left" w:pos="710"/>
          <w:tab w:val="left" w:pos="1560"/>
          <w:tab w:val="left" w:pos="1701"/>
        </w:tabs>
        <w:ind w:left="0" w:firstLine="851"/>
        <w:jc w:val="both"/>
        <w:rPr>
          <w:sz w:val="24"/>
          <w:szCs w:val="24"/>
        </w:rPr>
      </w:pPr>
      <w:r w:rsidRPr="00F002A7">
        <w:rPr>
          <w:sz w:val="24"/>
          <w:szCs w:val="24"/>
        </w:rPr>
        <w:t xml:space="preserve">dėl fizinių kliūčių arba kitų nei klimatinių fizinių sąlygų, su kuriomis, vykdant darbus, susidurta statybvietėje, ir tų kliūčių ar sąlygų Rangovas nebūtų galėjęs pagrįstai numatyti; </w:t>
      </w:r>
    </w:p>
    <w:p w14:paraId="513F50F7" w14:textId="77777777" w:rsidR="0079723A" w:rsidRPr="00F002A7" w:rsidRDefault="0079723A" w:rsidP="001C1EBB">
      <w:pPr>
        <w:pStyle w:val="Sraopastraipa"/>
        <w:numPr>
          <w:ilvl w:val="2"/>
          <w:numId w:val="16"/>
        </w:numPr>
        <w:tabs>
          <w:tab w:val="left" w:pos="710"/>
          <w:tab w:val="left" w:pos="1560"/>
          <w:tab w:val="left" w:pos="1701"/>
        </w:tabs>
        <w:ind w:left="0" w:firstLine="851"/>
        <w:jc w:val="both"/>
        <w:rPr>
          <w:sz w:val="24"/>
          <w:szCs w:val="24"/>
        </w:rPr>
      </w:pPr>
      <w:r w:rsidRPr="00F002A7">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0511EF12" w14:textId="77777777" w:rsidR="0079723A" w:rsidRPr="00F002A7" w:rsidRDefault="0079723A" w:rsidP="001C1EBB">
      <w:pPr>
        <w:pStyle w:val="Sraopastraipa"/>
        <w:widowControl w:val="0"/>
        <w:numPr>
          <w:ilvl w:val="2"/>
          <w:numId w:val="16"/>
        </w:numPr>
        <w:tabs>
          <w:tab w:val="left" w:pos="710"/>
          <w:tab w:val="left" w:pos="1276"/>
          <w:tab w:val="left" w:pos="1418"/>
          <w:tab w:val="left" w:pos="1560"/>
          <w:tab w:val="left" w:pos="1701"/>
        </w:tabs>
        <w:ind w:left="0" w:firstLine="851"/>
        <w:jc w:val="both"/>
        <w:rPr>
          <w:b/>
          <w:sz w:val="24"/>
          <w:szCs w:val="24"/>
        </w:rPr>
      </w:pPr>
      <w:r w:rsidRPr="00F002A7">
        <w:rPr>
          <w:sz w:val="24"/>
          <w:szCs w:val="24"/>
        </w:rPr>
        <w:t>dėl kitų aplinkybių ar objektyvių priežasčių, turinčių reikšmingos įtakos darbų vykdymui tinkamai ir laiku, kurios nebuvo žinomos pirkimo vykdymo metu ir su kuriomis susidurtų bet kuris Rangovas.</w:t>
      </w:r>
    </w:p>
    <w:p w14:paraId="1C0D4920" w14:textId="77777777" w:rsidR="0079723A" w:rsidRPr="006A791C" w:rsidRDefault="0079723A" w:rsidP="001C1EBB">
      <w:pPr>
        <w:pStyle w:val="Sraopastraipa"/>
        <w:widowControl w:val="0"/>
        <w:numPr>
          <w:ilvl w:val="1"/>
          <w:numId w:val="16"/>
        </w:numPr>
        <w:tabs>
          <w:tab w:val="left" w:pos="1276"/>
          <w:tab w:val="left" w:pos="1418"/>
          <w:tab w:val="left" w:pos="1560"/>
        </w:tabs>
        <w:ind w:firstLine="851"/>
        <w:jc w:val="both"/>
        <w:rPr>
          <w:b/>
          <w:sz w:val="24"/>
          <w:szCs w:val="24"/>
        </w:rPr>
      </w:pPr>
      <w:r w:rsidRPr="00F002A7">
        <w:rPr>
          <w:sz w:val="24"/>
          <w:szCs w:val="24"/>
        </w:rPr>
        <w:t>Sutarties vykdymas taip pat</w:t>
      </w:r>
      <w:r w:rsidRPr="003B1A5D">
        <w:rPr>
          <w:sz w:val="24"/>
          <w:szCs w:val="24"/>
        </w:rPr>
        <w:t xml:space="preserve">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w:t>
      </w:r>
      <w:r w:rsidRPr="006A791C">
        <w:rPr>
          <w:sz w:val="24"/>
          <w:szCs w:val="24"/>
        </w:rPr>
        <w:t>, atsiradęs dėl veikimo ar neveikimo.</w:t>
      </w:r>
    </w:p>
    <w:p w14:paraId="44BB2452" w14:textId="0D4A6EEF" w:rsidR="0079723A" w:rsidRPr="00B64266" w:rsidRDefault="0079723A" w:rsidP="001C1EBB">
      <w:pPr>
        <w:pStyle w:val="Sraopastraipa"/>
        <w:widowControl w:val="0"/>
        <w:numPr>
          <w:ilvl w:val="1"/>
          <w:numId w:val="16"/>
        </w:numPr>
        <w:tabs>
          <w:tab w:val="left" w:pos="1276"/>
          <w:tab w:val="left" w:pos="1418"/>
          <w:tab w:val="left" w:pos="1560"/>
        </w:tabs>
        <w:ind w:firstLine="851"/>
        <w:jc w:val="both"/>
        <w:rPr>
          <w:b/>
          <w:sz w:val="24"/>
          <w:szCs w:val="24"/>
        </w:rPr>
      </w:pPr>
      <w:r w:rsidRPr="006A791C">
        <w:rPr>
          <w:sz w:val="24"/>
          <w:szCs w:val="24"/>
        </w:rPr>
        <w:t xml:space="preserve">Įvykus </w:t>
      </w:r>
      <w:r w:rsidRPr="00B64266">
        <w:rPr>
          <w:sz w:val="24"/>
          <w:szCs w:val="24"/>
        </w:rPr>
        <w:t xml:space="preserve">Sutarties </w:t>
      </w:r>
      <w:r>
        <w:rPr>
          <w:sz w:val="24"/>
          <w:szCs w:val="24"/>
        </w:rPr>
        <w:t>3</w:t>
      </w:r>
      <w:r w:rsidR="001C1EBB">
        <w:rPr>
          <w:sz w:val="24"/>
          <w:szCs w:val="24"/>
        </w:rPr>
        <w:t>1</w:t>
      </w:r>
      <w:r w:rsidRPr="00B64266">
        <w:rPr>
          <w:sz w:val="24"/>
          <w:szCs w:val="24"/>
        </w:rPr>
        <w:t xml:space="preserve">.1 p. nurodytoms aplinkybėms, Sutartis gali būti stabdoma iki atsiradusių aplinkybių pasibaigimo. </w:t>
      </w:r>
    </w:p>
    <w:p w14:paraId="5A6D3381" w14:textId="393F896F" w:rsidR="0079723A" w:rsidRPr="003B1A5D" w:rsidRDefault="0079723A" w:rsidP="001C1EBB">
      <w:pPr>
        <w:pStyle w:val="Sraopastraipa"/>
        <w:widowControl w:val="0"/>
        <w:numPr>
          <w:ilvl w:val="1"/>
          <w:numId w:val="16"/>
        </w:numPr>
        <w:tabs>
          <w:tab w:val="left" w:pos="1276"/>
          <w:tab w:val="left" w:pos="1418"/>
          <w:tab w:val="left" w:pos="1560"/>
        </w:tabs>
        <w:ind w:firstLine="851"/>
        <w:jc w:val="both"/>
        <w:rPr>
          <w:b/>
          <w:sz w:val="24"/>
          <w:szCs w:val="24"/>
        </w:rPr>
      </w:pPr>
      <w:r w:rsidRPr="00B64266">
        <w:rPr>
          <w:sz w:val="24"/>
          <w:szCs w:val="24"/>
        </w:rPr>
        <w:t xml:space="preserve">Sutarties </w:t>
      </w:r>
      <w:r>
        <w:rPr>
          <w:sz w:val="24"/>
          <w:szCs w:val="24"/>
        </w:rPr>
        <w:t>3</w:t>
      </w:r>
      <w:r w:rsidR="001C1EBB">
        <w:rPr>
          <w:sz w:val="24"/>
          <w:szCs w:val="24"/>
        </w:rPr>
        <w:t>1</w:t>
      </w:r>
      <w:r w:rsidRPr="00B64266">
        <w:rPr>
          <w:sz w:val="24"/>
          <w:szCs w:val="24"/>
        </w:rPr>
        <w:t>.1–</w:t>
      </w:r>
      <w:r>
        <w:rPr>
          <w:sz w:val="24"/>
          <w:szCs w:val="24"/>
        </w:rPr>
        <w:t>3</w:t>
      </w:r>
      <w:r w:rsidR="001C1EBB">
        <w:rPr>
          <w:sz w:val="24"/>
          <w:szCs w:val="24"/>
        </w:rPr>
        <w:t>1</w:t>
      </w:r>
      <w:r w:rsidRPr="00B64266">
        <w:rPr>
          <w:sz w:val="24"/>
          <w:szCs w:val="24"/>
        </w:rPr>
        <w:t>.2 p. nurodytais</w:t>
      </w:r>
      <w:r w:rsidRPr="006A791C">
        <w:rPr>
          <w:sz w:val="24"/>
          <w:szCs w:val="24"/>
        </w:rPr>
        <w:t xml:space="preserve"> atvejais sustabdžius Sutarties vykdymą, Užsakovui nebus taikomos kokios nors sankcijos ar reikalavimai atlyginti kokius nors nuostolius (pvz.: negautos pajamos, pelnas, pravaikštos ir kt.), numatytus Sutarties ar teisės aktais dėl Sutarties sustabdymo, o Rangovui – už </w:t>
      </w:r>
      <w:r w:rsidRPr="00B64266">
        <w:rPr>
          <w:sz w:val="24"/>
          <w:szCs w:val="24"/>
        </w:rPr>
        <w:t xml:space="preserve">prievolių atlikimo terminų nesilaikymą, jei nustatoma, kad Sutartis sustabdoma įvykus </w:t>
      </w:r>
      <w:r>
        <w:rPr>
          <w:sz w:val="24"/>
          <w:szCs w:val="24"/>
        </w:rPr>
        <w:t>3</w:t>
      </w:r>
      <w:r w:rsidR="001C1EBB">
        <w:rPr>
          <w:sz w:val="24"/>
          <w:szCs w:val="24"/>
        </w:rPr>
        <w:t>1</w:t>
      </w:r>
      <w:r w:rsidRPr="00B64266">
        <w:rPr>
          <w:sz w:val="24"/>
          <w:szCs w:val="24"/>
        </w:rPr>
        <w:t>.1 p. nurodytoms</w:t>
      </w:r>
      <w:r w:rsidRPr="006A791C">
        <w:rPr>
          <w:sz w:val="24"/>
          <w:szCs w:val="24"/>
        </w:rPr>
        <w:t xml:space="preserve"> aplinkybėms ar kad</w:t>
      </w:r>
      <w:r w:rsidRPr="003B1A5D">
        <w:rPr>
          <w:sz w:val="24"/>
          <w:szCs w:val="24"/>
        </w:rPr>
        <w:t xml:space="preserve"> minėta klaida ar pažeidimas padaryti ne dėl Rangovo kaltės.</w:t>
      </w:r>
    </w:p>
    <w:p w14:paraId="2A5DD446" w14:textId="77777777" w:rsidR="0079723A" w:rsidRPr="003B1A5D" w:rsidRDefault="0079723A" w:rsidP="001C1EBB">
      <w:pPr>
        <w:pStyle w:val="Sraopastraipa"/>
        <w:widowControl w:val="0"/>
        <w:numPr>
          <w:ilvl w:val="1"/>
          <w:numId w:val="16"/>
        </w:numPr>
        <w:tabs>
          <w:tab w:val="left" w:pos="1276"/>
          <w:tab w:val="left" w:pos="1418"/>
          <w:tab w:val="left" w:pos="1560"/>
        </w:tabs>
        <w:ind w:firstLine="851"/>
        <w:jc w:val="both"/>
        <w:rPr>
          <w:b/>
          <w:sz w:val="24"/>
          <w:szCs w:val="24"/>
        </w:rPr>
      </w:pPr>
      <w:r w:rsidRPr="003B1A5D">
        <w:rPr>
          <w:sz w:val="24"/>
          <w:szCs w:val="24"/>
        </w:rPr>
        <w:t>Sutarties vykdymo sustabdymas visais atvejais įforminamas rašytiniu Šalių susitarimu, sudarant papildomą susitarimą prie Sutarties.</w:t>
      </w:r>
    </w:p>
    <w:p w14:paraId="6CA5574C" w14:textId="77777777" w:rsidR="0079723A" w:rsidRPr="006C521B" w:rsidRDefault="0079723A" w:rsidP="001C1EBB">
      <w:pPr>
        <w:pStyle w:val="Sraopastraipa"/>
        <w:widowControl w:val="0"/>
        <w:numPr>
          <w:ilvl w:val="1"/>
          <w:numId w:val="16"/>
        </w:numPr>
        <w:tabs>
          <w:tab w:val="left" w:pos="1276"/>
          <w:tab w:val="left" w:pos="1418"/>
          <w:tab w:val="left" w:pos="1560"/>
        </w:tabs>
        <w:ind w:firstLine="851"/>
        <w:jc w:val="both"/>
        <w:rPr>
          <w:b/>
          <w:sz w:val="24"/>
          <w:szCs w:val="24"/>
        </w:rPr>
      </w:pPr>
      <w:r w:rsidRPr="003B1A5D">
        <w:rPr>
          <w:sz w:val="24"/>
          <w:szCs w:val="24"/>
        </w:rPr>
        <w:t xml:space="preserve">Jei Sutarties vykdymas sustabdomas daugiau nei </w:t>
      </w:r>
      <w:r>
        <w:rPr>
          <w:sz w:val="24"/>
          <w:szCs w:val="24"/>
        </w:rPr>
        <w:t>90</w:t>
      </w:r>
      <w:r w:rsidRPr="003B1A5D">
        <w:rPr>
          <w:sz w:val="24"/>
          <w:szCs w:val="24"/>
        </w:rPr>
        <w:t xml:space="preserve"> kalendorinių dienų ir stabdoma ne dėl Rangovo kaltės, </w:t>
      </w:r>
      <w:r w:rsidRPr="006C521B">
        <w:rPr>
          <w:sz w:val="24"/>
          <w:szCs w:val="24"/>
        </w:rPr>
        <w:t>Sutartis gali būti nutraukta rašytiniu Šalių susitarimu.</w:t>
      </w:r>
    </w:p>
    <w:p w14:paraId="1E12DE98" w14:textId="67722196" w:rsidR="0079723A" w:rsidRPr="00151EB3" w:rsidRDefault="0079723A" w:rsidP="001C1EBB">
      <w:pPr>
        <w:pStyle w:val="Sraopastraipa"/>
        <w:widowControl w:val="0"/>
        <w:numPr>
          <w:ilvl w:val="1"/>
          <w:numId w:val="16"/>
        </w:numPr>
        <w:tabs>
          <w:tab w:val="left" w:pos="1276"/>
          <w:tab w:val="left" w:pos="1418"/>
          <w:tab w:val="left" w:pos="1560"/>
        </w:tabs>
        <w:ind w:firstLine="851"/>
        <w:jc w:val="both"/>
        <w:rPr>
          <w:b/>
          <w:sz w:val="24"/>
          <w:szCs w:val="24"/>
        </w:rPr>
      </w:pPr>
      <w:r w:rsidRPr="003B1A5D">
        <w:rPr>
          <w:sz w:val="24"/>
          <w:szCs w:val="24"/>
        </w:rPr>
        <w:t xml:space="preserve">Apie Sutarties vykdymo atnaujinimą Užsakovas informuoja </w:t>
      </w:r>
      <w:r w:rsidRPr="00B64266">
        <w:rPr>
          <w:sz w:val="24"/>
          <w:szCs w:val="24"/>
        </w:rPr>
        <w:t xml:space="preserve">Rangovą ne vėliau kaip likus 5 darbo dienoms iki atnaujinimo, išskyrus, jei buvo stabdoma dėl Sutarties </w:t>
      </w:r>
      <w:r>
        <w:rPr>
          <w:sz w:val="24"/>
          <w:szCs w:val="24"/>
        </w:rPr>
        <w:t>3</w:t>
      </w:r>
      <w:r w:rsidR="001C1EBB">
        <w:rPr>
          <w:sz w:val="24"/>
          <w:szCs w:val="24"/>
        </w:rPr>
        <w:t>1</w:t>
      </w:r>
      <w:r w:rsidRPr="00B64266">
        <w:rPr>
          <w:sz w:val="24"/>
          <w:szCs w:val="24"/>
        </w:rPr>
        <w:t>.1.4. p. nurodyt</w:t>
      </w:r>
      <w:r>
        <w:rPr>
          <w:sz w:val="24"/>
          <w:szCs w:val="24"/>
        </w:rPr>
        <w:t>os</w:t>
      </w:r>
      <w:r w:rsidRPr="00B64266">
        <w:rPr>
          <w:sz w:val="24"/>
          <w:szCs w:val="24"/>
        </w:rPr>
        <w:t xml:space="preserve"> priežas</w:t>
      </w:r>
      <w:r>
        <w:rPr>
          <w:sz w:val="24"/>
          <w:szCs w:val="24"/>
        </w:rPr>
        <w:t>ties</w:t>
      </w:r>
      <w:r w:rsidRPr="00B64266">
        <w:rPr>
          <w:sz w:val="24"/>
          <w:szCs w:val="24"/>
        </w:rPr>
        <w:t xml:space="preserve">. Jei Sutartis buvo stabdoma dėl Sutarties </w:t>
      </w:r>
      <w:r>
        <w:rPr>
          <w:sz w:val="24"/>
          <w:szCs w:val="24"/>
        </w:rPr>
        <w:t>3</w:t>
      </w:r>
      <w:r w:rsidR="001C1EBB">
        <w:rPr>
          <w:sz w:val="24"/>
          <w:szCs w:val="24"/>
        </w:rPr>
        <w:t>1</w:t>
      </w:r>
      <w:r w:rsidRPr="00B64266">
        <w:rPr>
          <w:sz w:val="24"/>
          <w:szCs w:val="24"/>
        </w:rPr>
        <w:t xml:space="preserve">.1.4. p. nurodytos priežasties, apie Sutarties vykdymo atnaujinimą Užsakovas informuoja Rangovą nedelsiant, bet ne vėliau kaip per 2 darbo dienas, po Sutarties </w:t>
      </w:r>
      <w:r>
        <w:rPr>
          <w:sz w:val="24"/>
          <w:szCs w:val="24"/>
        </w:rPr>
        <w:t>3</w:t>
      </w:r>
      <w:r w:rsidR="001C1EBB">
        <w:rPr>
          <w:sz w:val="24"/>
          <w:szCs w:val="24"/>
        </w:rPr>
        <w:t>1</w:t>
      </w:r>
      <w:r w:rsidRPr="00B64266">
        <w:rPr>
          <w:sz w:val="24"/>
          <w:szCs w:val="24"/>
        </w:rPr>
        <w:t>.1.4. p. nurodytos aplinkybės pasibaigimo ir informuodamas</w:t>
      </w:r>
      <w:r w:rsidRPr="003B1A5D">
        <w:rPr>
          <w:sz w:val="24"/>
          <w:szCs w:val="24"/>
        </w:rPr>
        <w:t xml:space="preserve"> nurodo Sutarties atnaujinimo datą</w:t>
      </w:r>
      <w:r w:rsidRPr="00151EB3">
        <w:t>.</w:t>
      </w:r>
    </w:p>
    <w:p w14:paraId="54F23AEB" w14:textId="77777777" w:rsidR="0079723A" w:rsidRPr="003B1A5D" w:rsidRDefault="0079723A" w:rsidP="001C1EBB">
      <w:pPr>
        <w:pStyle w:val="Sraopastraipa"/>
        <w:widowControl w:val="0"/>
        <w:numPr>
          <w:ilvl w:val="0"/>
          <w:numId w:val="16"/>
        </w:numPr>
        <w:tabs>
          <w:tab w:val="left" w:pos="1134"/>
          <w:tab w:val="left" w:pos="1276"/>
          <w:tab w:val="left" w:pos="1560"/>
        </w:tabs>
        <w:ind w:left="0" w:firstLine="851"/>
        <w:jc w:val="both"/>
        <w:rPr>
          <w:b/>
          <w:sz w:val="24"/>
          <w:szCs w:val="24"/>
        </w:rPr>
      </w:pPr>
      <w:r w:rsidRPr="003B1A5D">
        <w:rPr>
          <w:b/>
          <w:sz w:val="24"/>
          <w:szCs w:val="24"/>
        </w:rPr>
        <w:t>Ginčų sprendimo tvarka:</w:t>
      </w:r>
      <w:r w:rsidRPr="003B1A5D">
        <w:rPr>
          <w:sz w:val="24"/>
          <w:szCs w:val="24"/>
        </w:rPr>
        <w:t xml:space="preserve"> kiekvienas ginčas, nesutarimas ar reikalavimas, kylantis iš Sutarties ar su ja susijęs, turi būti sprendžiamas derybų būdu vadovaujantis Civiliniu kodeksu, </w:t>
      </w:r>
      <w:r w:rsidRPr="003B1A5D">
        <w:rPr>
          <w:sz w:val="24"/>
          <w:szCs w:val="24"/>
        </w:rPr>
        <w:lastRenderedPageBreak/>
        <w:t>Viešųjų pirkimų įstatymu,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6BCB3112" w14:textId="77777777" w:rsidR="0079723A" w:rsidRPr="003B1A5D" w:rsidRDefault="0079723A" w:rsidP="001C1EBB">
      <w:pPr>
        <w:widowControl w:val="0"/>
        <w:numPr>
          <w:ilvl w:val="0"/>
          <w:numId w:val="16"/>
        </w:numPr>
        <w:tabs>
          <w:tab w:val="left" w:pos="1080"/>
          <w:tab w:val="left" w:pos="1276"/>
        </w:tabs>
        <w:ind w:left="0" w:firstLine="851"/>
        <w:jc w:val="both"/>
        <w:rPr>
          <w:b/>
        </w:rPr>
      </w:pPr>
      <w:r w:rsidRPr="003B1A5D">
        <w:rPr>
          <w:b/>
        </w:rPr>
        <w:t>Ūkio subjektų, kurių pajėgumais remiamasi, subrangovų</w:t>
      </w:r>
      <w:r>
        <w:rPr>
          <w:b/>
        </w:rPr>
        <w:t>, specialistų</w:t>
      </w:r>
      <w:r w:rsidRPr="003B1A5D">
        <w:rPr>
          <w:b/>
        </w:rPr>
        <w:t xml:space="preserve"> keitimo, įtraukimo tvarka:</w:t>
      </w:r>
    </w:p>
    <w:p w14:paraId="6D26685C" w14:textId="77777777" w:rsidR="0079723A" w:rsidRPr="003B1A5D" w:rsidRDefault="0079723A" w:rsidP="001C1EBB">
      <w:pPr>
        <w:pStyle w:val="Sraopastraipa"/>
        <w:numPr>
          <w:ilvl w:val="1"/>
          <w:numId w:val="16"/>
        </w:numPr>
        <w:tabs>
          <w:tab w:val="left" w:pos="0"/>
          <w:tab w:val="left" w:pos="1100"/>
          <w:tab w:val="left" w:pos="1276"/>
          <w:tab w:val="left" w:pos="1418"/>
        </w:tabs>
        <w:ind w:firstLine="851"/>
        <w:jc w:val="both"/>
        <w:rPr>
          <w:sz w:val="24"/>
          <w:szCs w:val="24"/>
        </w:rPr>
      </w:pPr>
      <w:r w:rsidRPr="003B1A5D">
        <w:rPr>
          <w:sz w:val="24"/>
          <w:szCs w:val="24"/>
        </w:rPr>
        <w:t xml:space="preserve">Jei Rangovas pasiūlyme Sutarčiai vykdyti nurodė pasitelkiamus ūkio subjektus, kurių pajėgumais (kvalifikacija) remiamasi, ir (ar) subrangovus, jie turi būti nurodomi Sutartyje, nurodant ūkio subjekto, kurio pajėgumais remiamasi, ir (ar) subrangovo pavadinimą bei perduodamus įsipareigojimus ir procentus – </w:t>
      </w:r>
      <w:r w:rsidRPr="003B1A5D">
        <w:rPr>
          <w:sz w:val="24"/>
          <w:szCs w:val="24"/>
          <w:highlight w:val="lightGray"/>
        </w:rPr>
        <w:t>(įrašyti iš pasiūlymo)</w:t>
      </w:r>
      <w:r w:rsidRPr="003B1A5D">
        <w:rPr>
          <w:sz w:val="24"/>
          <w:szCs w:val="24"/>
        </w:rPr>
        <w:t>.</w:t>
      </w:r>
    </w:p>
    <w:p w14:paraId="757E961E" w14:textId="77777777" w:rsidR="0079723A" w:rsidRPr="003B1A5D" w:rsidRDefault="0079723A" w:rsidP="001C1EBB">
      <w:pPr>
        <w:numPr>
          <w:ilvl w:val="1"/>
          <w:numId w:val="16"/>
        </w:numPr>
        <w:tabs>
          <w:tab w:val="left" w:pos="0"/>
          <w:tab w:val="left" w:pos="1100"/>
          <w:tab w:val="left" w:pos="1276"/>
          <w:tab w:val="left" w:pos="1418"/>
        </w:tabs>
        <w:ind w:firstLine="851"/>
        <w:contextualSpacing/>
        <w:jc w:val="both"/>
      </w:pPr>
      <w:r w:rsidRPr="003B1A5D">
        <w:t xml:space="preserve">Sutarties vykdymo metu Rangovas raštu kreipęsis į Užsakovą ir gavęs raštišką jo sutikimą, gali keisti ūkio subjektą, kurio pajėgumais remiamasi, ir (ar) subrangovą, </w:t>
      </w:r>
      <w:r w:rsidRPr="003B1A5D">
        <w:rPr>
          <w:color w:val="000000"/>
          <w:lang w:eastAsia="lt-LT"/>
        </w:rPr>
        <w:t>ir (ar)</w:t>
      </w:r>
      <w:r w:rsidRPr="003B1A5D">
        <w:rPr>
          <w:color w:val="000000"/>
        </w:rPr>
        <w:t xml:space="preserve"> įtraukti naują </w:t>
      </w:r>
      <w:r w:rsidRPr="003B1A5D">
        <w:t>ūkio subjektą, kurio pajėgumais remiamasi, ir (ar) subrangovą</w:t>
      </w:r>
      <w:r w:rsidRPr="003B1A5D">
        <w:rPr>
          <w:color w:val="000000"/>
        </w:rPr>
        <w:t xml:space="preserve">. </w:t>
      </w:r>
    </w:p>
    <w:p w14:paraId="1451F11D" w14:textId="77777777" w:rsidR="0079723A" w:rsidRPr="003B1A5D" w:rsidRDefault="0079723A" w:rsidP="001C1EBB">
      <w:pPr>
        <w:numPr>
          <w:ilvl w:val="1"/>
          <w:numId w:val="16"/>
        </w:numPr>
        <w:tabs>
          <w:tab w:val="left" w:pos="0"/>
          <w:tab w:val="left" w:pos="1100"/>
          <w:tab w:val="left" w:pos="1276"/>
          <w:tab w:val="left" w:pos="1418"/>
        </w:tabs>
        <w:ind w:firstLine="851"/>
        <w:contextualSpacing/>
        <w:jc w:val="both"/>
      </w:pPr>
      <w:r w:rsidRPr="003B1A5D">
        <w:rPr>
          <w:color w:val="000000"/>
        </w:rPr>
        <w:t xml:space="preserve">Jeigu </w:t>
      </w:r>
      <w:r w:rsidRPr="003B1A5D">
        <w:t xml:space="preserve">Rangovas nori keisti </w:t>
      </w:r>
      <w:r w:rsidRPr="003B1A5D">
        <w:rPr>
          <w:color w:val="000000"/>
          <w:lang w:eastAsia="lt-LT"/>
        </w:rPr>
        <w:t>ir (ar)</w:t>
      </w:r>
      <w:r w:rsidRPr="003B1A5D">
        <w:t xml:space="preserve"> </w:t>
      </w:r>
      <w:r w:rsidRPr="003B1A5D">
        <w:rPr>
          <w:color w:val="000000"/>
        </w:rPr>
        <w:t xml:space="preserve">į Sutarties vykdymą nori įtraukti naują </w:t>
      </w:r>
      <w:r w:rsidRPr="003B1A5D">
        <w:t xml:space="preserve">ūkio subjektą, kurio pajėgumais remiamasi, </w:t>
      </w:r>
      <w:r w:rsidRPr="003B1A5D">
        <w:rPr>
          <w:color w:val="000000"/>
          <w:lang w:eastAsia="lt-LT"/>
        </w:rPr>
        <w:t>Rangovas</w:t>
      </w:r>
      <w:r w:rsidRPr="003B1A5D">
        <w:t xml:space="preserve"> </w:t>
      </w:r>
      <w:r w:rsidRPr="003B1A5D">
        <w:rPr>
          <w:color w:val="000000"/>
          <w:lang w:eastAsia="lt-LT"/>
        </w:rPr>
        <w:t xml:space="preserve">turi pateikti dokumentus, patvirtinančius, kad </w:t>
      </w:r>
      <w:r w:rsidRPr="003B1A5D">
        <w:rPr>
          <w:color w:val="000000"/>
        </w:rPr>
        <w:t xml:space="preserve">naujas </w:t>
      </w:r>
      <w:r w:rsidRPr="003B1A5D">
        <w:t xml:space="preserve">ūkio subjektas, kurio pajėgumais remiamasi, </w:t>
      </w:r>
      <w:r w:rsidRPr="003B1A5D">
        <w:rPr>
          <w:color w:val="000000"/>
          <w:lang w:eastAsia="lt-LT"/>
        </w:rPr>
        <w:t xml:space="preserve">neatitinka pašalinimo pagrindų ir atitinka konkurso sąlygų apraše </w:t>
      </w:r>
      <w:r w:rsidRPr="003B1A5D">
        <w:t xml:space="preserve">ūkio subjektui, kurio pajėgumais remiamasi, </w:t>
      </w:r>
      <w:r w:rsidRPr="003B1A5D">
        <w:rPr>
          <w:lang w:eastAsia="lt-LT"/>
        </w:rPr>
        <w:t>nustatytus kvalifikacijos reikalavimus</w:t>
      </w:r>
      <w:r w:rsidRPr="003B1A5D">
        <w:t xml:space="preserve">. Jei keičiamas </w:t>
      </w:r>
      <w:r w:rsidRPr="003B1A5D">
        <w:rPr>
          <w:color w:val="000000"/>
          <w:lang w:eastAsia="lt-LT"/>
        </w:rPr>
        <w:t>ir (ar)</w:t>
      </w:r>
      <w:r w:rsidRPr="003B1A5D">
        <w:t xml:space="preserve"> naujai pasitelkiamas ūkio subjektas, kurio pajėgumais remiamasi, atitinka pašalinimo pagrindus </w:t>
      </w:r>
      <w:r w:rsidRPr="003B1A5D">
        <w:rPr>
          <w:color w:val="000000"/>
          <w:lang w:eastAsia="lt-LT"/>
        </w:rPr>
        <w:t>ir (ar)</w:t>
      </w:r>
      <w:r w:rsidRPr="003B1A5D">
        <w:t xml:space="preserve">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269BB4E3" w14:textId="77777777" w:rsidR="0079723A" w:rsidRPr="003B1A5D" w:rsidRDefault="0079723A" w:rsidP="001C1EBB">
      <w:pPr>
        <w:numPr>
          <w:ilvl w:val="1"/>
          <w:numId w:val="16"/>
        </w:numPr>
        <w:tabs>
          <w:tab w:val="left" w:pos="0"/>
          <w:tab w:val="left" w:pos="1100"/>
          <w:tab w:val="left" w:pos="1276"/>
          <w:tab w:val="left" w:pos="1418"/>
        </w:tabs>
        <w:ind w:firstLine="851"/>
        <w:contextualSpacing/>
        <w:jc w:val="both"/>
      </w:pPr>
      <w:r w:rsidRPr="003B1A5D">
        <w:rPr>
          <w:lang w:eastAsia="lt-LT"/>
        </w:rPr>
        <w:t xml:space="preserve">Jeigu </w:t>
      </w:r>
      <w:r w:rsidRPr="003B1A5D">
        <w:t xml:space="preserve">Rangovas nori keisti </w:t>
      </w:r>
      <w:r w:rsidRPr="003B1A5D">
        <w:rPr>
          <w:color w:val="000000"/>
          <w:lang w:eastAsia="lt-LT"/>
        </w:rPr>
        <w:t>ir (ar)</w:t>
      </w:r>
      <w:r w:rsidRPr="003B1A5D">
        <w:t xml:space="preserve"> </w:t>
      </w:r>
      <w:r w:rsidRPr="003B1A5D">
        <w:rPr>
          <w:lang w:eastAsia="lt-LT"/>
        </w:rPr>
        <w:t xml:space="preserve">į Sutarties vykdymą nori įtraukti naują </w:t>
      </w:r>
      <w:r w:rsidRPr="003B1A5D">
        <w:t>subrangov</w:t>
      </w:r>
      <w:r w:rsidRPr="003B1A5D">
        <w:rPr>
          <w:lang w:eastAsia="lt-LT"/>
        </w:rPr>
        <w:t xml:space="preserve">ą, tokiu atveju </w:t>
      </w:r>
      <w:r w:rsidRPr="003B1A5D">
        <w:t>Užsakovas</w:t>
      </w:r>
      <w:r w:rsidRPr="003B1A5D">
        <w:rPr>
          <w:lang w:eastAsia="lt-LT"/>
        </w:rPr>
        <w:t xml:space="preserve"> </w:t>
      </w:r>
      <w:r w:rsidRPr="003B1A5D">
        <w:t>g</w:t>
      </w:r>
      <w:r w:rsidRPr="003B1A5D">
        <w:rPr>
          <w:lang w:eastAsia="lt-LT"/>
        </w:rPr>
        <w:t xml:space="preserve">ali pareikalauti, kad </w:t>
      </w:r>
      <w:r w:rsidRPr="003B1A5D">
        <w:t xml:space="preserve">Rangovas </w:t>
      </w:r>
      <w:r w:rsidRPr="003B1A5D">
        <w:rPr>
          <w:lang w:eastAsia="lt-LT"/>
        </w:rPr>
        <w:t xml:space="preserve">pateiktų dokumentus, įrodančius </w:t>
      </w:r>
      <w:r w:rsidRPr="003B1A5D">
        <w:t xml:space="preserve">subrangovo </w:t>
      </w:r>
      <w:r w:rsidRPr="003B1A5D">
        <w:rPr>
          <w:lang w:eastAsia="lt-LT"/>
        </w:rPr>
        <w:t xml:space="preserve">teisę verstis atitinkama veikla, kuriai jis pasitelkiamas. Bet kuriuo atveju (ar dokumentai pareikalaujami, ar ne) </w:t>
      </w:r>
      <w:r w:rsidRPr="003B1A5D">
        <w:t>Rangovas</w:t>
      </w:r>
      <w:r w:rsidRPr="003B1A5D">
        <w:rPr>
          <w:lang w:eastAsia="lt-LT"/>
        </w:rPr>
        <w:t xml:space="preserve"> įsipareigoja, kad Sutartį vykdys tik tokią teisę turintys asmenys.</w:t>
      </w:r>
    </w:p>
    <w:p w14:paraId="3E7729A7" w14:textId="77777777" w:rsidR="0079723A" w:rsidRDefault="0079723A" w:rsidP="001C1EBB">
      <w:pPr>
        <w:numPr>
          <w:ilvl w:val="1"/>
          <w:numId w:val="16"/>
        </w:numPr>
        <w:tabs>
          <w:tab w:val="left" w:pos="1080"/>
          <w:tab w:val="left" w:pos="1276"/>
          <w:tab w:val="left" w:pos="1418"/>
        </w:tabs>
        <w:ind w:firstLine="851"/>
        <w:contextualSpacing/>
        <w:jc w:val="both"/>
        <w:rPr>
          <w:lang w:eastAsia="lt-LT"/>
        </w:rPr>
      </w:pPr>
      <w:r w:rsidRPr="003B1A5D">
        <w:t>Ūkio subjekto, kurio pajėgumais remiamasi, ir (ar) subrangovo pakeitimas ir (</w:t>
      </w:r>
      <w:r w:rsidRPr="00245DDB">
        <w:t>ar) įtraukimas įforminamas abiejų Šalių papildomu susitarimu prie Sutarties per 15 darbo dienų nuo Užsakovo raštiško sutikimo išsiuntimo Rangovui datos</w:t>
      </w:r>
      <w:r w:rsidRPr="00245DDB">
        <w:rPr>
          <w:lang w:eastAsia="lt-LT"/>
        </w:rPr>
        <w:t>.</w:t>
      </w:r>
    </w:p>
    <w:p w14:paraId="61413D2E" w14:textId="2FDB2B0F" w:rsidR="009C43C0" w:rsidRPr="002B01B2" w:rsidRDefault="0079723A" w:rsidP="001C1EBB">
      <w:pPr>
        <w:pStyle w:val="Sraopastraipa"/>
        <w:widowControl w:val="0"/>
        <w:numPr>
          <w:ilvl w:val="1"/>
          <w:numId w:val="16"/>
        </w:numPr>
        <w:tabs>
          <w:tab w:val="left" w:pos="851"/>
          <w:tab w:val="left" w:pos="1134"/>
          <w:tab w:val="left" w:pos="1276"/>
          <w:tab w:val="left" w:pos="1418"/>
          <w:tab w:val="left" w:pos="1560"/>
        </w:tabs>
        <w:ind w:firstLine="851"/>
        <w:jc w:val="both"/>
        <w:rPr>
          <w:b/>
          <w:sz w:val="24"/>
          <w:szCs w:val="24"/>
        </w:rPr>
      </w:pPr>
      <w:r w:rsidRPr="0027172B">
        <w:rPr>
          <w:sz w:val="24"/>
          <w:szCs w:val="24"/>
        </w:rPr>
        <w:t>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w:t>
      </w:r>
      <w:r>
        <w:rPr>
          <w:sz w:val="24"/>
          <w:szCs w:val="24"/>
        </w:rPr>
        <w:t xml:space="preserve">, </w:t>
      </w:r>
      <w:r w:rsidRPr="0027172B">
        <w:rPr>
          <w:sz w:val="24"/>
          <w:szCs w:val="24"/>
        </w:rPr>
        <w:t>nei nurodyta konkurso sąlygų aprašo reikalavimuose.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bookmarkStart w:id="9" w:name="_Hlk183781536"/>
      <w:r w:rsidR="009C43C0" w:rsidRPr="002B01B2">
        <w:t>.</w:t>
      </w:r>
      <w:bookmarkEnd w:id="9"/>
    </w:p>
    <w:p w14:paraId="331F1C17" w14:textId="4C006EDF" w:rsidR="0079723A" w:rsidRPr="003B1A5D" w:rsidRDefault="0079723A" w:rsidP="001C1EBB">
      <w:pPr>
        <w:pStyle w:val="Sraopastraipa"/>
        <w:widowControl w:val="0"/>
        <w:numPr>
          <w:ilvl w:val="0"/>
          <w:numId w:val="16"/>
        </w:numPr>
        <w:tabs>
          <w:tab w:val="left" w:pos="851"/>
          <w:tab w:val="left" w:pos="1276"/>
          <w:tab w:val="left" w:pos="1418"/>
          <w:tab w:val="left" w:pos="1560"/>
        </w:tabs>
        <w:ind w:left="0" w:firstLine="851"/>
        <w:jc w:val="both"/>
        <w:rPr>
          <w:b/>
          <w:sz w:val="24"/>
          <w:szCs w:val="24"/>
        </w:rPr>
      </w:pPr>
      <w:r w:rsidRPr="003B1A5D">
        <w:rPr>
          <w:b/>
          <w:sz w:val="24"/>
          <w:szCs w:val="24"/>
        </w:rPr>
        <w:t>Kitos Sutarties sąlygos:</w:t>
      </w:r>
    </w:p>
    <w:p w14:paraId="4B85646A" w14:textId="77777777" w:rsidR="0079723A" w:rsidRPr="00EC2718" w:rsidRDefault="0079723A" w:rsidP="001C1EBB">
      <w:pPr>
        <w:pStyle w:val="Sraopastraipa"/>
        <w:widowControl w:val="0"/>
        <w:numPr>
          <w:ilvl w:val="1"/>
          <w:numId w:val="16"/>
        </w:numPr>
        <w:tabs>
          <w:tab w:val="left" w:pos="851"/>
          <w:tab w:val="left" w:pos="1276"/>
          <w:tab w:val="left" w:pos="1418"/>
        </w:tabs>
        <w:autoSpaceDE w:val="0"/>
        <w:autoSpaceDN w:val="0"/>
        <w:adjustRightInd w:val="0"/>
        <w:ind w:firstLine="851"/>
        <w:jc w:val="both"/>
      </w:pPr>
      <w:bookmarkStart w:id="10" w:name="_Hlk183420488"/>
      <w:r w:rsidRPr="00AC7B91">
        <w:rPr>
          <w:sz w:val="24"/>
          <w:szCs w:val="24"/>
        </w:rPr>
        <w:t>Sutartis įsigalioja</w:t>
      </w:r>
      <w:r>
        <w:rPr>
          <w:sz w:val="24"/>
          <w:szCs w:val="24"/>
        </w:rPr>
        <w:t xml:space="preserve"> </w:t>
      </w:r>
      <w:r w:rsidRPr="00BE6D2B">
        <w:rPr>
          <w:sz w:val="24"/>
          <w:szCs w:val="24"/>
        </w:rPr>
        <w:t>tik po to, kai ją pasirašo abiejų Šalių įgalioti atstovai</w:t>
      </w:r>
      <w:r w:rsidRPr="00EC2718">
        <w:t>.</w:t>
      </w:r>
    </w:p>
    <w:p w14:paraId="576A09FA" w14:textId="727752FE" w:rsidR="0079723A" w:rsidRPr="00184A97" w:rsidRDefault="0079723A" w:rsidP="001C1EBB">
      <w:pPr>
        <w:pStyle w:val="Sraopastraipa"/>
        <w:numPr>
          <w:ilvl w:val="1"/>
          <w:numId w:val="16"/>
        </w:numPr>
        <w:tabs>
          <w:tab w:val="left" w:pos="1418"/>
        </w:tabs>
        <w:ind w:firstLine="851"/>
        <w:jc w:val="both"/>
        <w:rPr>
          <w:sz w:val="24"/>
          <w:szCs w:val="24"/>
        </w:rPr>
      </w:pPr>
      <w:r w:rsidRPr="00EC2718">
        <w:rPr>
          <w:sz w:val="24"/>
          <w:szCs w:val="24"/>
        </w:rPr>
        <w:t>Sutarties terminas –</w:t>
      </w:r>
      <w:r>
        <w:rPr>
          <w:sz w:val="24"/>
          <w:szCs w:val="24"/>
        </w:rPr>
        <w:t xml:space="preserve"> </w:t>
      </w:r>
      <w:r w:rsidR="00871333">
        <w:rPr>
          <w:color w:val="000000" w:themeColor="text1"/>
          <w:sz w:val="24"/>
          <w:szCs w:val="24"/>
        </w:rPr>
        <w:t>6</w:t>
      </w:r>
      <w:r w:rsidRPr="00D5079B">
        <w:rPr>
          <w:color w:val="000000" w:themeColor="text1"/>
          <w:sz w:val="24"/>
          <w:szCs w:val="24"/>
        </w:rPr>
        <w:t xml:space="preserve"> mėnesi</w:t>
      </w:r>
      <w:r w:rsidR="00871333">
        <w:rPr>
          <w:color w:val="000000" w:themeColor="text1"/>
          <w:sz w:val="24"/>
          <w:szCs w:val="24"/>
        </w:rPr>
        <w:t>ai</w:t>
      </w:r>
      <w:r w:rsidRPr="00D5079B">
        <w:rPr>
          <w:color w:val="000000" w:themeColor="text1"/>
          <w:sz w:val="24"/>
          <w:szCs w:val="24"/>
        </w:rPr>
        <w:t xml:space="preserve"> nuo Sutarties įsigaliojimo dienos. Jeigu būtų pratęstas prievolių vykdymo terminas, Sutarties </w:t>
      </w:r>
      <w:r w:rsidRPr="00184A97">
        <w:rPr>
          <w:sz w:val="24"/>
          <w:szCs w:val="24"/>
        </w:rPr>
        <w:t xml:space="preserve">terminas pratęsiamas tokiu pat laikotarpiu (-iais) Šalių pasirašomu papildomu susitarimu. </w:t>
      </w:r>
    </w:p>
    <w:bookmarkEnd w:id="10"/>
    <w:p w14:paraId="1A0DA300"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851"/>
        <w:jc w:val="both"/>
        <w:rPr>
          <w:b/>
          <w:sz w:val="24"/>
          <w:szCs w:val="24"/>
        </w:rPr>
      </w:pPr>
      <w:r w:rsidRPr="00EC2718">
        <w:rPr>
          <w:sz w:val="24"/>
          <w:szCs w:val="24"/>
        </w:rPr>
        <w:t>Sutarties</w:t>
      </w:r>
      <w:r w:rsidRPr="003B1A5D">
        <w:rPr>
          <w:sz w:val="24"/>
          <w:szCs w:val="24"/>
        </w:rPr>
        <w:t xml:space="preserve"> termino pabaiga neatleidžia nuo prievolių pagal Sutartį įvykdymo.</w:t>
      </w:r>
    </w:p>
    <w:p w14:paraId="1832EF0D"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851"/>
        <w:jc w:val="both"/>
        <w:rPr>
          <w:b/>
          <w:sz w:val="24"/>
          <w:szCs w:val="24"/>
        </w:rPr>
      </w:pPr>
      <w:r w:rsidRPr="003B1A5D">
        <w:rPr>
          <w:sz w:val="24"/>
          <w:szCs w:val="24"/>
        </w:rPr>
        <w:t>Sutarties sąlygos Sutarties galiojimo laikotarpiu negali būti keičiamos, išskyrus tokias Sutarties sąlygas, kurias pakeitus nebūtų pažeisti Viešųjų pirkimų įstatymo 17 straipsnyje nustatyti principai ir tikslai bei tokius Sutarties sąlygų pakeitimus, kurie atitinka Viešųjų pirkimų įstatymo 89 straipsnio nuostatas.</w:t>
      </w:r>
    </w:p>
    <w:p w14:paraId="7509741A"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851"/>
        <w:jc w:val="both"/>
        <w:rPr>
          <w:b/>
          <w:sz w:val="24"/>
          <w:szCs w:val="24"/>
        </w:rPr>
      </w:pPr>
      <w:r w:rsidRPr="003B1A5D">
        <w:rPr>
          <w:sz w:val="24"/>
          <w:szCs w:val="24"/>
        </w:rPr>
        <w:t xml:space="preserve">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w:t>
      </w:r>
      <w:r w:rsidRPr="003B1A5D">
        <w:rPr>
          <w:sz w:val="24"/>
          <w:szCs w:val="24"/>
        </w:rPr>
        <w:lastRenderedPageBreak/>
        <w:t>atvejus, kai šios informacijos gali būti reikalaujama įstatymų nustatyta tvarka ar ji jau yra viešai žinoma.</w:t>
      </w:r>
    </w:p>
    <w:p w14:paraId="06B7F3FF"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851"/>
        <w:jc w:val="both"/>
        <w:rPr>
          <w:b/>
          <w:sz w:val="24"/>
          <w:szCs w:val="24"/>
        </w:rPr>
      </w:pPr>
      <w:r w:rsidRPr="003B1A5D">
        <w:rPr>
          <w:sz w:val="24"/>
          <w:szCs w:val="24"/>
        </w:rPr>
        <w:t>Kiekviena Sutarties Šalis padengs savo išlaidas, susijusias su Sutarties pasirašymu ir vykdymu, išskyrus atvejus, aiškiai nurodytus Sutartyje.</w:t>
      </w:r>
    </w:p>
    <w:p w14:paraId="5A183C80"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851"/>
        <w:jc w:val="both"/>
        <w:rPr>
          <w:b/>
          <w:sz w:val="24"/>
          <w:szCs w:val="24"/>
        </w:rPr>
      </w:pPr>
      <w:r w:rsidRPr="003B1A5D">
        <w:rPr>
          <w:sz w:val="24"/>
          <w:szCs w:val="24"/>
        </w:rPr>
        <w:t>Jeigu kurios nors Sutarties sąlygos paskelbiamos negaliojančiomis, kitos Sutarties sąlygos lieka toliau galioti.</w:t>
      </w:r>
    </w:p>
    <w:p w14:paraId="6ED5E38C" w14:textId="77777777" w:rsidR="0079723A" w:rsidRPr="003B1A5D" w:rsidRDefault="0079723A" w:rsidP="001C1EBB">
      <w:pPr>
        <w:pStyle w:val="Sraopastraipa"/>
        <w:numPr>
          <w:ilvl w:val="1"/>
          <w:numId w:val="16"/>
        </w:numPr>
        <w:tabs>
          <w:tab w:val="left" w:pos="1418"/>
        </w:tabs>
        <w:ind w:firstLine="851"/>
        <w:jc w:val="both"/>
        <w:rPr>
          <w:sz w:val="24"/>
          <w:szCs w:val="24"/>
        </w:rPr>
      </w:pPr>
      <w:r w:rsidRPr="003B1A5D">
        <w:rPr>
          <w:sz w:val="24"/>
          <w:szCs w:val="24"/>
        </w:rPr>
        <w:t>Užsakovas Rangovo pasiūlymą, sudarytą Sutartį ir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1E876507" w14:textId="77777777" w:rsidR="0079723A" w:rsidRPr="00020745" w:rsidRDefault="0079723A" w:rsidP="001C1EBB">
      <w:pPr>
        <w:pStyle w:val="Sraopastraipa"/>
        <w:widowControl w:val="0"/>
        <w:numPr>
          <w:ilvl w:val="1"/>
          <w:numId w:val="16"/>
        </w:numPr>
        <w:tabs>
          <w:tab w:val="left" w:pos="851"/>
          <w:tab w:val="left" w:pos="1418"/>
          <w:tab w:val="left" w:pos="1560"/>
        </w:tabs>
        <w:ind w:firstLine="851"/>
        <w:jc w:val="both"/>
        <w:rPr>
          <w:b/>
          <w:sz w:val="24"/>
          <w:szCs w:val="24"/>
        </w:rPr>
      </w:pPr>
      <w:r w:rsidRPr="003B1A5D">
        <w:rPr>
          <w:sz w:val="24"/>
          <w:szCs w:val="24"/>
        </w:rPr>
        <w:t xml:space="preserve">Užsakovas </w:t>
      </w:r>
      <w:r w:rsidRPr="003B1A5D">
        <w:rPr>
          <w:bCs/>
          <w:sz w:val="24"/>
          <w:szCs w:val="24"/>
        </w:rPr>
        <w:t>Viešųjų pirkimų įstatymo 91 straipsnio 2 dalyje nurodytais terminais</w:t>
      </w:r>
      <w:r w:rsidRPr="003B1A5D">
        <w:rPr>
          <w:sz w:val="24"/>
          <w:szCs w:val="24"/>
        </w:rPr>
        <w:t xml:space="preserve"> CVP IS skelbia informaciją apie Sutarties neįvykdžiusį ar netinkamai ją įvykdžiusį Rangovą, taip pat apie ūkio subjektus, kurių pajėgumais rėmėsi Rangovas ir kurie su Rangovu prisiėmė solidarią atsakomybę už Sutarties įvykdymą</w:t>
      </w:r>
      <w:r w:rsidRPr="00020745">
        <w:rPr>
          <w:sz w:val="24"/>
          <w:szCs w:val="24"/>
        </w:rPr>
        <w:t>, jeigu pažeidimas įvykdytas dėl tos Sutarties dalies, kuriai jie buvo pasitelkti. Užsakovas nedelsdamas, tačiau ne vėliau kaip per 3 darbo dienas nuo Viešųjų pirkimų įstatymo 91 straipsnio 1 dalies 1–4 punktuose nurodytų įvykių dienos informuoja Rangovą</w:t>
      </w:r>
      <w:r w:rsidRPr="00020745">
        <w:rPr>
          <w:bCs/>
          <w:sz w:val="24"/>
          <w:szCs w:val="24"/>
        </w:rPr>
        <w:t xml:space="preserve"> apie tai, kad bus paskelbta šiame papunktyje nurodyta informacija</w:t>
      </w:r>
      <w:r w:rsidRPr="00020745">
        <w:rPr>
          <w:sz w:val="24"/>
          <w:szCs w:val="24"/>
        </w:rPr>
        <w:t>.</w:t>
      </w:r>
    </w:p>
    <w:p w14:paraId="4B3B7810" w14:textId="77777777" w:rsidR="0079723A" w:rsidRPr="003B1A5D" w:rsidRDefault="0079723A" w:rsidP="001C1EBB">
      <w:pPr>
        <w:pStyle w:val="Sraopastraipa"/>
        <w:widowControl w:val="0"/>
        <w:numPr>
          <w:ilvl w:val="1"/>
          <w:numId w:val="16"/>
        </w:numPr>
        <w:tabs>
          <w:tab w:val="left" w:pos="851"/>
          <w:tab w:val="left" w:pos="1418"/>
          <w:tab w:val="left" w:pos="1560"/>
        </w:tabs>
        <w:ind w:firstLine="710"/>
        <w:jc w:val="both"/>
        <w:rPr>
          <w:b/>
          <w:sz w:val="24"/>
          <w:szCs w:val="24"/>
        </w:rPr>
      </w:pPr>
      <w:r w:rsidRPr="003B1A5D">
        <w:rPr>
          <w:sz w:val="24"/>
          <w:szCs w:val="24"/>
        </w:rPr>
        <w:t xml:space="preserve">Užsakovas </w:t>
      </w:r>
      <w:r w:rsidRPr="003B1A5D">
        <w:rPr>
          <w:bCs/>
          <w:sz w:val="24"/>
          <w:szCs w:val="24"/>
        </w:rPr>
        <w:t>Viešųjų pirkimų įstatymo 52 straipsnio 2 dalyje nurodytais terminais</w:t>
      </w:r>
      <w:r w:rsidRPr="003B1A5D">
        <w:rPr>
          <w:sz w:val="24"/>
          <w:szCs w:val="24"/>
        </w:rPr>
        <w:t xml:space="preserve"> CVP IS Viešųjų pirkimų tarnybos nustatyta tvarka skelbia informaciją apie Rangovą, kuris pirkimo procedūrų metu nuslėpė informaciją ar pateikė melagingą informaciją </w:t>
      </w:r>
      <w:r w:rsidRPr="003B1A5D">
        <w:rPr>
          <w:bCs/>
          <w:sz w:val="24"/>
          <w:szCs w:val="24"/>
        </w:rPr>
        <w:t>arba dėl pateiktos melagingos informacijos nepateikė patvirtinančių dokumentų</w:t>
      </w:r>
      <w:r w:rsidRPr="003B1A5D">
        <w:rPr>
          <w:sz w:val="24"/>
          <w:szCs w:val="24"/>
        </w:rPr>
        <w:t xml:space="preserve"> pagal Viešųjų pirkimų įstatymo 52 straipsnį.</w:t>
      </w:r>
    </w:p>
    <w:p w14:paraId="4379D255" w14:textId="77777777" w:rsidR="0079723A" w:rsidRPr="003B1A5D" w:rsidRDefault="0079723A" w:rsidP="001C1EBB">
      <w:pPr>
        <w:pStyle w:val="Sraopastraipa"/>
        <w:widowControl w:val="0"/>
        <w:numPr>
          <w:ilvl w:val="0"/>
          <w:numId w:val="16"/>
        </w:numPr>
        <w:tabs>
          <w:tab w:val="left" w:pos="851"/>
          <w:tab w:val="left" w:pos="1134"/>
          <w:tab w:val="left" w:pos="1276"/>
        </w:tabs>
        <w:ind w:left="0" w:firstLine="710"/>
        <w:jc w:val="both"/>
        <w:rPr>
          <w:b/>
          <w:sz w:val="24"/>
          <w:szCs w:val="24"/>
        </w:rPr>
      </w:pPr>
      <w:r w:rsidRPr="003B1A5D">
        <w:rPr>
          <w:b/>
          <w:sz w:val="24"/>
          <w:szCs w:val="24"/>
        </w:rPr>
        <w:t>Baigiamosios nuostatos:</w:t>
      </w:r>
    </w:p>
    <w:p w14:paraId="3386DC86"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57C6CBC2"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Sutartis sudaroma lietuvių kalba.</w:t>
      </w:r>
    </w:p>
    <w:p w14:paraId="0083AB78"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Sutartis sudaryta dviem egzemplioriais – po vieną kiekvienai Šaliai.</w:t>
      </w:r>
    </w:p>
    <w:p w14:paraId="5655D3D7" w14:textId="77777777" w:rsidR="0079723A" w:rsidRPr="003B1A5D" w:rsidRDefault="0079723A" w:rsidP="001C1EBB">
      <w:pPr>
        <w:pStyle w:val="Sraopastraipa"/>
        <w:widowControl w:val="0"/>
        <w:numPr>
          <w:ilvl w:val="0"/>
          <w:numId w:val="16"/>
        </w:numPr>
        <w:tabs>
          <w:tab w:val="left" w:pos="851"/>
          <w:tab w:val="left" w:pos="1134"/>
          <w:tab w:val="left" w:pos="1418"/>
          <w:tab w:val="left" w:pos="1560"/>
        </w:tabs>
        <w:ind w:left="0" w:firstLine="710"/>
        <w:jc w:val="both"/>
        <w:rPr>
          <w:b/>
          <w:sz w:val="24"/>
          <w:szCs w:val="24"/>
        </w:rPr>
      </w:pPr>
      <w:r w:rsidRPr="003B1A5D">
        <w:rPr>
          <w:b/>
          <w:sz w:val="24"/>
          <w:szCs w:val="24"/>
        </w:rPr>
        <w:t>Prie Sutarties pridedami priedai yra neatskiriama Sutarties dalis,</w:t>
      </w:r>
      <w:r w:rsidRPr="003B1A5D">
        <w:rPr>
          <w:sz w:val="24"/>
          <w:szCs w:val="24"/>
        </w:rPr>
        <w:t xml:space="preserve"> Sutartį sudarantys dokumentai laikomi vienas kitą paaiškinančiais, neaiškumo ar prieštaravimo atveju, vadovaujamasi nurodyta eilės tvarka (dokumentai saugomi pas Užsakovą):</w:t>
      </w:r>
    </w:p>
    <w:p w14:paraId="35ACB041"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 xml:space="preserve">Konkurso sąlygų aprašas (patvirtintas Užsakovo pirkimų valdymo sistemoje </w:t>
      </w:r>
      <w:r w:rsidRPr="003B1A5D">
        <w:rPr>
          <w:sz w:val="24"/>
          <w:szCs w:val="24"/>
          <w:highlight w:val="lightGray"/>
        </w:rPr>
        <w:t>(data)</w:t>
      </w:r>
      <w:r w:rsidRPr="003B1A5D">
        <w:rPr>
          <w:sz w:val="24"/>
          <w:szCs w:val="24"/>
        </w:rPr>
        <w:t xml:space="preserve"> Nr. </w:t>
      </w:r>
      <w:r w:rsidRPr="003B1A5D">
        <w:rPr>
          <w:sz w:val="24"/>
          <w:szCs w:val="24"/>
          <w:highlight w:val="lightGray"/>
        </w:rPr>
        <w:t>(numeris)</w:t>
      </w:r>
      <w:r w:rsidRPr="003B1A5D">
        <w:rPr>
          <w:sz w:val="24"/>
          <w:szCs w:val="24"/>
        </w:rPr>
        <w:t>) su priedais ir paaiškinimais;</w:t>
      </w:r>
    </w:p>
    <w:p w14:paraId="3CF2880D" w14:textId="77777777" w:rsidR="0079723A" w:rsidRPr="00F96B34"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 xml:space="preserve">Rangovo užpildyta pasiūlymo </w:t>
      </w:r>
      <w:r w:rsidRPr="00F258D3">
        <w:rPr>
          <w:sz w:val="24"/>
          <w:szCs w:val="24"/>
        </w:rPr>
        <w:t>forma, Užsakovo prašymai paaiškinti pasiūlymą bei Rangovo</w:t>
      </w:r>
      <w:r w:rsidRPr="003B1A5D">
        <w:rPr>
          <w:sz w:val="24"/>
          <w:szCs w:val="24"/>
        </w:rPr>
        <w:t xml:space="preserve"> pasiūlymo </w:t>
      </w:r>
      <w:r w:rsidRPr="00F96B34">
        <w:rPr>
          <w:sz w:val="24"/>
          <w:szCs w:val="24"/>
        </w:rPr>
        <w:t>paaiškinimai, pateikti pirkimo procedūros metu (jei jų bus).</w:t>
      </w:r>
    </w:p>
    <w:p w14:paraId="0400DA15" w14:textId="0C91557F" w:rsidR="0079723A" w:rsidRPr="005977C8" w:rsidRDefault="0079723A" w:rsidP="001C1EBB">
      <w:pPr>
        <w:pStyle w:val="Sraopastraipa"/>
        <w:widowControl w:val="0"/>
        <w:numPr>
          <w:ilvl w:val="0"/>
          <w:numId w:val="16"/>
        </w:numPr>
        <w:tabs>
          <w:tab w:val="left" w:pos="851"/>
          <w:tab w:val="left" w:pos="1134"/>
          <w:tab w:val="left" w:pos="1418"/>
          <w:tab w:val="left" w:pos="1560"/>
        </w:tabs>
        <w:jc w:val="both"/>
        <w:rPr>
          <w:b/>
          <w:sz w:val="24"/>
          <w:szCs w:val="24"/>
        </w:rPr>
      </w:pPr>
      <w:r w:rsidRPr="00F96B34">
        <w:rPr>
          <w:b/>
          <w:bCs/>
          <w:iCs/>
          <w:sz w:val="24"/>
          <w:szCs w:val="24"/>
        </w:rPr>
        <w:t>Užsakovo a</w:t>
      </w:r>
      <w:r w:rsidRPr="00F96B34">
        <w:rPr>
          <w:b/>
          <w:bCs/>
          <w:sz w:val="24"/>
          <w:szCs w:val="24"/>
        </w:rPr>
        <w:t>tsaking</w:t>
      </w:r>
      <w:r>
        <w:rPr>
          <w:b/>
          <w:bCs/>
          <w:sz w:val="24"/>
          <w:szCs w:val="24"/>
        </w:rPr>
        <w:t>as</w:t>
      </w:r>
      <w:r w:rsidRPr="00F96B34">
        <w:rPr>
          <w:b/>
          <w:bCs/>
          <w:sz w:val="24"/>
          <w:szCs w:val="24"/>
        </w:rPr>
        <w:t xml:space="preserve"> asm</w:t>
      </w:r>
      <w:r>
        <w:rPr>
          <w:b/>
          <w:bCs/>
          <w:sz w:val="24"/>
          <w:szCs w:val="24"/>
        </w:rPr>
        <w:t>uo</w:t>
      </w:r>
      <w:r w:rsidRPr="00F96B34">
        <w:rPr>
          <w:b/>
          <w:bCs/>
          <w:sz w:val="24"/>
          <w:szCs w:val="24"/>
        </w:rPr>
        <w:t xml:space="preserve"> už Sutarties vykdymą ir kontrolę</w:t>
      </w:r>
      <w:r w:rsidRPr="00F96B34">
        <w:rPr>
          <w:sz w:val="24"/>
          <w:szCs w:val="24"/>
        </w:rPr>
        <w:t xml:space="preserve"> –</w:t>
      </w:r>
      <w:r w:rsidRPr="00F96B34">
        <w:rPr>
          <w:b/>
          <w:sz w:val="24"/>
          <w:szCs w:val="24"/>
        </w:rPr>
        <w:t xml:space="preserve"> </w:t>
      </w:r>
      <w:r w:rsidR="009256D2" w:rsidRPr="00F2114C">
        <w:rPr>
          <w:bCs/>
          <w:sz w:val="24"/>
          <w:szCs w:val="24"/>
        </w:rPr>
        <w:t xml:space="preserve">Klaipėdos miesto savivaldybės administracijos </w:t>
      </w:r>
      <w:r w:rsidR="00D12807">
        <w:rPr>
          <w:bCs/>
          <w:sz w:val="24"/>
          <w:szCs w:val="24"/>
        </w:rPr>
        <w:t>Miesto tvarkymo</w:t>
      </w:r>
      <w:r w:rsidR="009256D2">
        <w:rPr>
          <w:bCs/>
          <w:sz w:val="24"/>
          <w:szCs w:val="24"/>
        </w:rPr>
        <w:t xml:space="preserve"> </w:t>
      </w:r>
      <w:r w:rsidR="009256D2" w:rsidRPr="00F2114C">
        <w:rPr>
          <w:bCs/>
          <w:sz w:val="24"/>
          <w:szCs w:val="24"/>
        </w:rPr>
        <w:t xml:space="preserve">skyriaus </w:t>
      </w:r>
      <w:r w:rsidR="00646E6E">
        <w:rPr>
          <w:bCs/>
          <w:sz w:val="24"/>
          <w:szCs w:val="24"/>
        </w:rPr>
        <w:t>vyr. specialistas</w:t>
      </w:r>
      <w:r w:rsidR="009256D2">
        <w:rPr>
          <w:bCs/>
          <w:sz w:val="24"/>
          <w:szCs w:val="24"/>
        </w:rPr>
        <w:t xml:space="preserve"> </w:t>
      </w:r>
      <w:r w:rsidR="000020E6">
        <w:rPr>
          <w:bCs/>
          <w:sz w:val="24"/>
          <w:szCs w:val="24"/>
        </w:rPr>
        <w:t>Nijolė Vedeikienė</w:t>
      </w:r>
      <w:r w:rsidR="009256D2" w:rsidRPr="00F2114C">
        <w:rPr>
          <w:bCs/>
          <w:sz w:val="24"/>
          <w:szCs w:val="24"/>
        </w:rPr>
        <w:t>, tel. (</w:t>
      </w:r>
      <w:r w:rsidR="009256D2">
        <w:rPr>
          <w:bCs/>
          <w:sz w:val="24"/>
          <w:szCs w:val="24"/>
        </w:rPr>
        <w:t>0</w:t>
      </w:r>
      <w:r w:rsidR="009256D2" w:rsidRPr="00F2114C">
        <w:rPr>
          <w:bCs/>
          <w:sz w:val="24"/>
          <w:szCs w:val="24"/>
        </w:rPr>
        <w:t xml:space="preserve"> 46) </w:t>
      </w:r>
      <w:r w:rsidR="00646E6E" w:rsidRPr="00646E6E">
        <w:rPr>
          <w:bCs/>
          <w:sz w:val="24"/>
          <w:szCs w:val="24"/>
        </w:rPr>
        <w:t>39</w:t>
      </w:r>
      <w:r w:rsidR="00646E6E">
        <w:rPr>
          <w:bCs/>
          <w:sz w:val="24"/>
          <w:szCs w:val="24"/>
        </w:rPr>
        <w:t xml:space="preserve"> </w:t>
      </w:r>
      <w:r w:rsidR="00646E6E" w:rsidRPr="00646E6E">
        <w:rPr>
          <w:bCs/>
          <w:sz w:val="24"/>
          <w:szCs w:val="24"/>
        </w:rPr>
        <w:t>6</w:t>
      </w:r>
      <w:r w:rsidR="000020E6">
        <w:rPr>
          <w:bCs/>
          <w:sz w:val="24"/>
          <w:szCs w:val="24"/>
        </w:rPr>
        <w:t>3 23</w:t>
      </w:r>
      <w:r w:rsidR="009256D2" w:rsidRPr="00F2114C">
        <w:rPr>
          <w:bCs/>
          <w:sz w:val="24"/>
          <w:szCs w:val="24"/>
        </w:rPr>
        <w:t xml:space="preserve">, el. paštas </w:t>
      </w:r>
      <w:hyperlink r:id="rId9" w:history="1">
        <w:r w:rsidR="005977C8" w:rsidRPr="009C04AB">
          <w:rPr>
            <w:rStyle w:val="Hipersaitas"/>
            <w:sz w:val="24"/>
            <w:szCs w:val="24"/>
          </w:rPr>
          <w:t>nijole.vedeikiene@klaipeda.lt</w:t>
        </w:r>
      </w:hyperlink>
      <w:r w:rsidR="009256D2" w:rsidRPr="00F2114C">
        <w:rPr>
          <w:sz w:val="24"/>
          <w:szCs w:val="24"/>
        </w:rPr>
        <w:t>, kuri</w:t>
      </w:r>
      <w:r w:rsidR="009256D2">
        <w:rPr>
          <w:sz w:val="24"/>
          <w:szCs w:val="24"/>
        </w:rPr>
        <w:t>s</w:t>
      </w:r>
      <w:r w:rsidR="009256D2" w:rsidRPr="00F2114C">
        <w:rPr>
          <w:sz w:val="24"/>
          <w:szCs w:val="24"/>
        </w:rPr>
        <w:t xml:space="preserve"> koordinuoja šios Sutarties vykdymą </w:t>
      </w:r>
      <w:r w:rsidR="009256D2" w:rsidRPr="008D6B53">
        <w:rPr>
          <w:sz w:val="24"/>
          <w:szCs w:val="24"/>
        </w:rPr>
        <w:t>(organizuoja Užsakovo įsipareigojimų įvykdymą,</w:t>
      </w:r>
      <w:r w:rsidR="00B43A64">
        <w:rPr>
          <w:rStyle w:val="FontStyle23"/>
          <w:sz w:val="24"/>
          <w:szCs w:val="24"/>
        </w:rPr>
        <w:t xml:space="preserve"> civilinės atsakomybės draudimo,</w:t>
      </w:r>
      <w:r w:rsidR="009256D2">
        <w:rPr>
          <w:rStyle w:val="FontStyle23"/>
          <w:sz w:val="24"/>
          <w:szCs w:val="24"/>
        </w:rPr>
        <w:t xml:space="preserve"> objekto defektų šalinimo garantijos</w:t>
      </w:r>
      <w:r w:rsidR="009256D2" w:rsidRPr="008D6B53">
        <w:rPr>
          <w:sz w:val="24"/>
          <w:szCs w:val="24"/>
        </w:rPr>
        <w:t xml:space="preserve"> savalaikį pareikalavimą/priėmimą iš Rangovo,</w:t>
      </w:r>
      <w:r w:rsidR="00B43A64">
        <w:rPr>
          <w:sz w:val="24"/>
          <w:szCs w:val="24"/>
        </w:rPr>
        <w:t xml:space="preserve"> civilinės atsakomybės draudimo,</w:t>
      </w:r>
      <w:r w:rsidR="009256D2" w:rsidRPr="008D6B53">
        <w:rPr>
          <w:sz w:val="24"/>
          <w:szCs w:val="24"/>
        </w:rPr>
        <w:t xml:space="preserve"> </w:t>
      </w:r>
      <w:r w:rsidR="009256D2">
        <w:rPr>
          <w:rStyle w:val="FontStyle23"/>
          <w:sz w:val="24"/>
          <w:szCs w:val="24"/>
        </w:rPr>
        <w:t>objekto defektų šalinimo garantijos</w:t>
      </w:r>
      <w:r w:rsidR="009256D2" w:rsidRPr="008D6B53">
        <w:rPr>
          <w:sz w:val="24"/>
          <w:szCs w:val="24"/>
        </w:rPr>
        <w:t xml:space="preserve"> turinio atitikties Sutarties sąlygoms įvertinimo klausimus, kontroliuoja darbų vykdymą, jų kokybę ir atitiktį Sutarties reikalavimams, organizuoja visą susirašinėjimą su Rangovu, inicijuoja netesybų taikymą, Sutarties pakeitimus, pratęsimą (jei reikia)</w:t>
      </w:r>
      <w:r w:rsidR="009256D2" w:rsidRPr="00BF391B">
        <w:rPr>
          <w:sz w:val="24"/>
          <w:szCs w:val="24"/>
        </w:rPr>
        <w:t>, vykdo kitus sutartinius įsipareigojimus)</w:t>
      </w:r>
      <w:r w:rsidR="009256D2" w:rsidRPr="00F2114C">
        <w:rPr>
          <w:sz w:val="24"/>
          <w:szCs w:val="24"/>
        </w:rPr>
        <w:t xml:space="preserve">. Pasikeitus atsakingam asmeniui už Sutarties vykdymą ir </w:t>
      </w:r>
      <w:r w:rsidR="009256D2" w:rsidRPr="00F2114C">
        <w:rPr>
          <w:sz w:val="24"/>
          <w:szCs w:val="24"/>
        </w:rPr>
        <w:lastRenderedPageBreak/>
        <w:t xml:space="preserve">kontrolę, Užsakovas apie tai informuos atskiru rašytiniu pranešimu. </w:t>
      </w:r>
      <w:r w:rsidR="009256D2">
        <w:rPr>
          <w:sz w:val="24"/>
          <w:szCs w:val="24"/>
        </w:rPr>
        <w:t>P</w:t>
      </w:r>
      <w:r w:rsidR="009256D2" w:rsidRPr="00F2114C">
        <w:rPr>
          <w:sz w:val="24"/>
          <w:szCs w:val="24"/>
        </w:rPr>
        <w:t>akeitus Sutartį (jei ji būtų keičiama), Sutarties koordinatorius ne vėliau kaip per 5 dienas pateikia Viešųjų pirkimų skyriui informaciją apie pasirašytą susitarimą dėl Sutarties pakeitimo</w:t>
      </w:r>
      <w:r w:rsidRPr="005977C8">
        <w:rPr>
          <w:rStyle w:val="Hipersaitas"/>
          <w:bCs/>
          <w:color w:val="000000" w:themeColor="text1"/>
          <w:sz w:val="24"/>
          <w:szCs w:val="24"/>
          <w:u w:val="none"/>
        </w:rPr>
        <w:t>.</w:t>
      </w:r>
      <w:r w:rsidRPr="005977C8">
        <w:t xml:space="preserve">  </w:t>
      </w:r>
    </w:p>
    <w:p w14:paraId="2FBB027D" w14:textId="77777777" w:rsidR="0079723A" w:rsidRPr="00007596" w:rsidRDefault="0079723A" w:rsidP="001C1EBB">
      <w:pPr>
        <w:pStyle w:val="Sraopastraipa"/>
        <w:widowControl w:val="0"/>
        <w:numPr>
          <w:ilvl w:val="0"/>
          <w:numId w:val="16"/>
        </w:numPr>
        <w:tabs>
          <w:tab w:val="left" w:pos="851"/>
          <w:tab w:val="left" w:pos="1134"/>
          <w:tab w:val="left" w:pos="1418"/>
          <w:tab w:val="left" w:pos="1560"/>
        </w:tabs>
        <w:ind w:left="0" w:firstLine="710"/>
        <w:jc w:val="both"/>
        <w:rPr>
          <w:b/>
          <w:sz w:val="24"/>
          <w:szCs w:val="24"/>
        </w:rPr>
      </w:pPr>
      <w:r w:rsidRPr="00007596">
        <w:rPr>
          <w:b/>
          <w:sz w:val="24"/>
          <w:szCs w:val="24"/>
        </w:rPr>
        <w:t>Asmens duomenų tvarkymas</w:t>
      </w:r>
      <w:r w:rsidRPr="00007596">
        <w:rPr>
          <w:sz w:val="24"/>
          <w:szCs w:val="24"/>
        </w:rPr>
        <w:t>:</w:t>
      </w:r>
    </w:p>
    <w:p w14:paraId="345B4B5B" w14:textId="77777777" w:rsidR="0079723A" w:rsidRPr="00007596"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007596">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2D66A2A6"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007596">
        <w:rPr>
          <w:sz w:val="24"/>
          <w:szCs w:val="24"/>
        </w:rPr>
        <w:t>Šalių atstovų, darbuotojų ar kitų fizinių asmenų, pasitelktų Sutarčiai vykdyti duomenų tvarkymo teisėtumas grindžiamas būtinybe įvykdyti Sutartį arba būtinybe pasinaudoti</w:t>
      </w:r>
      <w:r w:rsidRPr="003B1A5D">
        <w:rPr>
          <w:sz w:val="24"/>
          <w:szCs w:val="24"/>
        </w:rPr>
        <w:t xml:space="preserve"> iš Sutarties kylančiomis teisėmis.</w:t>
      </w:r>
    </w:p>
    <w:p w14:paraId="557A83CF"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581F7D4E"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4B1702C2"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4CD1BC1F"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Jei Šalys ketina pasinaudoti kitų tolesnių duomenų tvarkytojų paslaugomis, Šalys perduos kitai Šaliai informaciją apie tolesnį duomenų tvarkytoją. Tokiu atveju, Šalys privalo užtikrinti, kad tolesnis duomenų tvarkytojas vykdys bent tuos pačius</w:t>
      </w:r>
      <w:r w:rsidRPr="003B1A5D">
        <w:rPr>
          <w:color w:val="FF0000"/>
          <w:sz w:val="24"/>
          <w:szCs w:val="24"/>
        </w:rPr>
        <w:t xml:space="preserve"> </w:t>
      </w:r>
      <w:r w:rsidRPr="003B1A5D">
        <w:rPr>
          <w:sz w:val="24"/>
          <w:szCs w:val="24"/>
        </w:rPr>
        <w:t>įsipareigojimus ir įgaliojimus, kuriuos ši Sutartis nustato. Taip pat Šalys supranta, kad jos pačios atsakys už tolesnių duomenų tvarkytojų veiksmus ir neveikimą.</w:t>
      </w:r>
    </w:p>
    <w:p w14:paraId="252ABD77" w14:textId="77777777" w:rsidR="0079723A" w:rsidRPr="003B1A5D"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 xml:space="preserve">Kiekviena </w:t>
      </w:r>
      <w:r>
        <w:rPr>
          <w:sz w:val="24"/>
          <w:szCs w:val="24"/>
        </w:rPr>
        <w:t>Š</w:t>
      </w:r>
      <w:r w:rsidRPr="003B1A5D">
        <w:rPr>
          <w:sz w:val="24"/>
          <w:szCs w:val="24"/>
        </w:rPr>
        <w:t>alis įsipareigoja tinkamai informuoti visus fizinius asmenis (darbuotojus, įgaliotinius, valdymo organų narius, savo subrangovų,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3B34DA7" w14:textId="77777777" w:rsidR="0079723A" w:rsidRPr="008D6B53" w:rsidRDefault="0079723A" w:rsidP="001C1EBB">
      <w:pPr>
        <w:pStyle w:val="Sraopastraipa"/>
        <w:widowControl w:val="0"/>
        <w:numPr>
          <w:ilvl w:val="1"/>
          <w:numId w:val="16"/>
        </w:numPr>
        <w:tabs>
          <w:tab w:val="left" w:pos="851"/>
          <w:tab w:val="left" w:pos="1276"/>
          <w:tab w:val="left" w:pos="1418"/>
          <w:tab w:val="left" w:pos="1560"/>
        </w:tabs>
        <w:ind w:firstLine="710"/>
        <w:jc w:val="both"/>
        <w:rPr>
          <w:b/>
          <w:sz w:val="24"/>
          <w:szCs w:val="24"/>
        </w:rPr>
      </w:pPr>
      <w:r w:rsidRPr="003B1A5D">
        <w:rPr>
          <w:sz w:val="24"/>
          <w:szCs w:val="24"/>
        </w:rPr>
        <w:t>Šalys šiuo susitaria, kad po Sutarties nutraukimo ar pasibaigimo, jos sunaikins arba grąžins visus joms patikėtus tvarkyti asmens</w:t>
      </w:r>
      <w:r w:rsidRPr="008D6B53">
        <w:rPr>
          <w:sz w:val="24"/>
          <w:szCs w:val="24"/>
        </w:rPr>
        <w:t xml:space="preserve"> duomenis pagal Sutartį ir jų kopijas, nebent Europos Sąjungos (ES) ar jų šalies įstatymai nustato reikalavimą saugoti asmens duomenis.</w:t>
      </w:r>
      <w:r w:rsidRPr="008D6B53">
        <w:rPr>
          <w:color w:val="000000" w:themeColor="text1"/>
          <w:sz w:val="24"/>
          <w:szCs w:val="24"/>
        </w:rPr>
        <w:t xml:space="preserve"> </w:t>
      </w:r>
    </w:p>
    <w:p w14:paraId="40B6EE30" w14:textId="77777777" w:rsidR="0079723A" w:rsidRDefault="0079723A" w:rsidP="0079723A">
      <w:pPr>
        <w:tabs>
          <w:tab w:val="left" w:pos="710"/>
          <w:tab w:val="left" w:pos="1276"/>
        </w:tabs>
        <w:ind w:firstLine="710"/>
        <w:jc w:val="center"/>
        <w:rPr>
          <w:b/>
        </w:rPr>
      </w:pPr>
    </w:p>
    <w:p w14:paraId="44DC7E48" w14:textId="77777777" w:rsidR="0079723A" w:rsidRPr="00C331F6" w:rsidRDefault="0079723A" w:rsidP="0079723A">
      <w:pPr>
        <w:tabs>
          <w:tab w:val="left" w:pos="710"/>
          <w:tab w:val="left" w:pos="1276"/>
        </w:tabs>
        <w:ind w:firstLine="710"/>
        <w:jc w:val="center"/>
        <w:rPr>
          <w:b/>
        </w:rPr>
      </w:pPr>
      <w:r w:rsidRPr="00C331F6">
        <w:rPr>
          <w:b/>
        </w:rPr>
        <w:t>VII. SUTARTIES PRIEDAI</w:t>
      </w:r>
    </w:p>
    <w:p w14:paraId="59E557A3" w14:textId="77777777" w:rsidR="0079723A" w:rsidRPr="00C83B7B" w:rsidRDefault="0079723A" w:rsidP="0079723A">
      <w:pPr>
        <w:widowControl w:val="0"/>
        <w:tabs>
          <w:tab w:val="left" w:pos="710"/>
        </w:tabs>
        <w:ind w:firstLine="710"/>
        <w:jc w:val="both"/>
        <w:rPr>
          <w:rFonts w:eastAsiaTheme="minorHAnsi"/>
        </w:rPr>
      </w:pPr>
    </w:p>
    <w:p w14:paraId="4E5FECFE" w14:textId="2A34AF29" w:rsidR="0079723A" w:rsidRDefault="0079723A" w:rsidP="0079723A">
      <w:pPr>
        <w:tabs>
          <w:tab w:val="left" w:pos="1134"/>
          <w:tab w:val="left" w:pos="1276"/>
        </w:tabs>
        <w:ind w:firstLine="710"/>
        <w:jc w:val="both"/>
      </w:pPr>
      <w:r>
        <w:t>1</w:t>
      </w:r>
      <w:r w:rsidRPr="007E4BB6">
        <w:t xml:space="preserve"> priedas – </w:t>
      </w:r>
      <w:r w:rsidR="002B01B2">
        <w:t>Techninė specifikacija</w:t>
      </w:r>
      <w:r>
        <w:t>;</w:t>
      </w:r>
    </w:p>
    <w:p w14:paraId="7CA6475F" w14:textId="0D7487C4" w:rsidR="00B43A64" w:rsidRDefault="00B43A64" w:rsidP="002B01B2">
      <w:pPr>
        <w:widowControl w:val="0"/>
        <w:ind w:firstLine="709"/>
        <w:jc w:val="both"/>
      </w:pPr>
      <w:r>
        <w:t>2</w:t>
      </w:r>
      <w:r w:rsidRPr="0078723E">
        <w:t xml:space="preserve"> priedas – </w:t>
      </w:r>
      <w:r>
        <w:t>Techninis darbo projektas</w:t>
      </w:r>
      <w:r w:rsidR="00BD12C9">
        <w:t>;</w:t>
      </w:r>
    </w:p>
    <w:p w14:paraId="0C2A0C85" w14:textId="1DAB6BD0" w:rsidR="00BD12C9" w:rsidRDefault="00BD12C9" w:rsidP="002B01B2">
      <w:pPr>
        <w:widowControl w:val="0"/>
        <w:ind w:firstLine="709"/>
        <w:jc w:val="both"/>
      </w:pPr>
      <w:r>
        <w:t>3 priedas – Rangovo pasiūlymas;</w:t>
      </w:r>
    </w:p>
    <w:p w14:paraId="2E2C7A99" w14:textId="318DD308" w:rsidR="00BD12C9" w:rsidRDefault="00BD12C9" w:rsidP="002B01B2">
      <w:pPr>
        <w:widowControl w:val="0"/>
        <w:ind w:firstLine="709"/>
        <w:jc w:val="both"/>
      </w:pPr>
      <w:r>
        <w:t xml:space="preserve">4 priedas – Specialistų sąrašas. </w:t>
      </w:r>
    </w:p>
    <w:p w14:paraId="21B7537B" w14:textId="77777777" w:rsidR="0079723A" w:rsidRPr="00A863CC" w:rsidRDefault="0079723A" w:rsidP="0079723A">
      <w:pPr>
        <w:pStyle w:val="Sraopastraipa"/>
        <w:widowControl w:val="0"/>
        <w:tabs>
          <w:tab w:val="left" w:pos="851"/>
          <w:tab w:val="left" w:pos="1134"/>
        </w:tabs>
        <w:ind w:left="0" w:firstLine="710"/>
        <w:jc w:val="both"/>
        <w:rPr>
          <w:sz w:val="24"/>
          <w:szCs w:val="24"/>
        </w:rPr>
      </w:pPr>
    </w:p>
    <w:p w14:paraId="110A5227" w14:textId="77777777" w:rsidR="0079723A" w:rsidRPr="00100500" w:rsidRDefault="0079723A" w:rsidP="0079723A">
      <w:pPr>
        <w:pStyle w:val="Sraopastraipa"/>
        <w:tabs>
          <w:tab w:val="left" w:pos="1134"/>
          <w:tab w:val="left" w:pos="1276"/>
        </w:tabs>
        <w:ind w:left="0" w:firstLine="709"/>
        <w:jc w:val="center"/>
        <w:rPr>
          <w:b/>
          <w:bCs/>
          <w:sz w:val="24"/>
          <w:szCs w:val="24"/>
        </w:rPr>
      </w:pPr>
      <w:r w:rsidRPr="00100500">
        <w:rPr>
          <w:b/>
          <w:bCs/>
          <w:sz w:val="24"/>
          <w:szCs w:val="24"/>
        </w:rPr>
        <w:t>VIII. ŠALIŲ REKVIZITAI</w:t>
      </w:r>
    </w:p>
    <w:p w14:paraId="53FE6C0C" w14:textId="77777777" w:rsidR="0079723A" w:rsidRPr="00100500" w:rsidRDefault="0079723A" w:rsidP="0079723A">
      <w:pPr>
        <w:ind w:firstLine="709"/>
        <w:jc w:val="both"/>
        <w:rPr>
          <w:b/>
          <w:bCs/>
        </w:rPr>
      </w:pPr>
    </w:p>
    <w:tbl>
      <w:tblPr>
        <w:tblW w:w="9814" w:type="dxa"/>
        <w:tblInd w:w="108" w:type="dxa"/>
        <w:tblLayout w:type="fixed"/>
        <w:tblLook w:val="01E0" w:firstRow="1" w:lastRow="1" w:firstColumn="1" w:lastColumn="1" w:noHBand="0" w:noVBand="0"/>
      </w:tblPr>
      <w:tblGrid>
        <w:gridCol w:w="5562"/>
        <w:gridCol w:w="4252"/>
      </w:tblGrid>
      <w:tr w:rsidR="0079723A" w:rsidRPr="00100500" w14:paraId="21717A43" w14:textId="77777777" w:rsidTr="007A0327">
        <w:tc>
          <w:tcPr>
            <w:tcW w:w="5562" w:type="dxa"/>
          </w:tcPr>
          <w:p w14:paraId="6283E5F1" w14:textId="77777777" w:rsidR="0079723A" w:rsidRPr="00100500" w:rsidRDefault="0079723A" w:rsidP="007A0327">
            <w:pPr>
              <w:jc w:val="both"/>
            </w:pPr>
            <w:r w:rsidRPr="00100500">
              <w:rPr>
                <w:b/>
              </w:rPr>
              <w:t>UŽSAKOVAS</w:t>
            </w:r>
          </w:p>
          <w:p w14:paraId="791949BB" w14:textId="77777777" w:rsidR="0079723A" w:rsidRPr="00100500" w:rsidRDefault="0079723A" w:rsidP="007A0327">
            <w:pPr>
              <w:ind w:right="605"/>
              <w:rPr>
                <w:b/>
              </w:rPr>
            </w:pPr>
            <w:r>
              <w:rPr>
                <w:b/>
              </w:rPr>
              <w:lastRenderedPageBreak/>
              <w:t xml:space="preserve">Klaipėdos miesto savivaldybės </w:t>
            </w:r>
            <w:r w:rsidRPr="00100500">
              <w:rPr>
                <w:b/>
              </w:rPr>
              <w:t>administracija</w:t>
            </w:r>
          </w:p>
          <w:p w14:paraId="5A2E7C73" w14:textId="77777777" w:rsidR="0079723A" w:rsidRPr="003042CB" w:rsidRDefault="0079723A" w:rsidP="007A0327">
            <w:pPr>
              <w:jc w:val="both"/>
            </w:pPr>
            <w:r w:rsidRPr="003042CB">
              <w:t xml:space="preserve">Liepų g. 11, </w:t>
            </w:r>
            <w:r w:rsidRPr="00AD6B33">
              <w:rPr>
                <w:shd w:val="clear" w:color="auto" w:fill="FFFFFF"/>
              </w:rPr>
              <w:t>92138</w:t>
            </w:r>
            <w:r w:rsidRPr="003042CB">
              <w:t xml:space="preserve"> Klaipėda </w:t>
            </w:r>
          </w:p>
          <w:p w14:paraId="446928CF" w14:textId="77777777" w:rsidR="0079723A" w:rsidRPr="003042CB" w:rsidRDefault="0079723A" w:rsidP="007A0327">
            <w:pPr>
              <w:jc w:val="both"/>
            </w:pPr>
            <w:r w:rsidRPr="003042CB">
              <w:t>Tel. (</w:t>
            </w:r>
            <w:r>
              <w:t>0</w:t>
            </w:r>
            <w:r w:rsidRPr="003042CB">
              <w:t xml:space="preserve"> 46) 39 60 08, faks. (</w:t>
            </w:r>
            <w:r>
              <w:t>0</w:t>
            </w:r>
            <w:r w:rsidRPr="003042CB">
              <w:t xml:space="preserve"> 46) 41 00 47</w:t>
            </w:r>
          </w:p>
          <w:p w14:paraId="114F6FA8" w14:textId="77777777" w:rsidR="0079723A" w:rsidRPr="003042CB" w:rsidRDefault="0079723A" w:rsidP="007A0327">
            <w:pPr>
              <w:rPr>
                <w:lang w:eastAsia="lt-LT"/>
              </w:rPr>
            </w:pPr>
            <w:r w:rsidRPr="003042CB">
              <w:rPr>
                <w:lang w:eastAsia="lt-LT"/>
              </w:rPr>
              <w:t>Kodas 188710823</w:t>
            </w:r>
          </w:p>
          <w:p w14:paraId="2F7B4D6F" w14:textId="77777777" w:rsidR="0079723A" w:rsidRPr="003042CB" w:rsidRDefault="0079723A" w:rsidP="007A0327">
            <w:pPr>
              <w:rPr>
                <w:lang w:eastAsia="lt-LT"/>
              </w:rPr>
            </w:pPr>
            <w:r w:rsidRPr="003042CB">
              <w:rPr>
                <w:lang w:eastAsia="lt-LT"/>
              </w:rPr>
              <w:t>„Swedbank“, AB</w:t>
            </w:r>
          </w:p>
          <w:p w14:paraId="28566727" w14:textId="77777777" w:rsidR="0079723A" w:rsidRPr="003042CB" w:rsidRDefault="0079723A" w:rsidP="007A0327">
            <w:pPr>
              <w:rPr>
                <w:lang w:eastAsia="lt-LT"/>
              </w:rPr>
            </w:pPr>
            <w:r w:rsidRPr="003042CB">
              <w:rPr>
                <w:lang w:eastAsia="lt-LT"/>
              </w:rPr>
              <w:t>Banko kodas 73000</w:t>
            </w:r>
          </w:p>
          <w:p w14:paraId="15C0161E" w14:textId="77777777" w:rsidR="0079723A" w:rsidRDefault="0079723A" w:rsidP="007A0327">
            <w:pPr>
              <w:jc w:val="both"/>
              <w:rPr>
                <w:lang w:eastAsia="lt-LT"/>
              </w:rPr>
            </w:pPr>
            <w:r w:rsidRPr="003042CB">
              <w:rPr>
                <w:lang w:eastAsia="lt-LT"/>
              </w:rPr>
              <w:t>A. s. LT04 7300 0100 0233 1088</w:t>
            </w:r>
          </w:p>
          <w:p w14:paraId="051D334D" w14:textId="77777777" w:rsidR="0079723A" w:rsidRDefault="0079723A" w:rsidP="007A0327">
            <w:pPr>
              <w:jc w:val="both"/>
              <w:rPr>
                <w:lang w:eastAsia="lt-LT"/>
              </w:rPr>
            </w:pPr>
          </w:p>
          <w:p w14:paraId="4C45BF81" w14:textId="77777777" w:rsidR="0079723A" w:rsidRPr="00100500" w:rsidRDefault="0079723A" w:rsidP="007A0327">
            <w:pPr>
              <w:jc w:val="both"/>
            </w:pPr>
          </w:p>
          <w:p w14:paraId="2AD089FC" w14:textId="77777777" w:rsidR="0079723A" w:rsidRPr="00100500" w:rsidRDefault="0079723A" w:rsidP="007A0327">
            <w:pPr>
              <w:rPr>
                <w:i/>
              </w:rPr>
            </w:pPr>
            <w:r w:rsidRPr="00100500">
              <w:t xml:space="preserve">Savivaldybės administracijos direktorius </w:t>
            </w:r>
          </w:p>
          <w:p w14:paraId="1D4A6563" w14:textId="77777777" w:rsidR="0079723A" w:rsidRPr="00100500" w:rsidRDefault="0079723A" w:rsidP="007A0327">
            <w:pPr>
              <w:ind w:right="792"/>
              <w:jc w:val="right"/>
              <w:rPr>
                <w:i/>
              </w:rPr>
            </w:pPr>
            <w:r w:rsidRPr="00100500">
              <w:rPr>
                <w:i/>
              </w:rPr>
              <w:t>A. V.</w:t>
            </w:r>
          </w:p>
          <w:p w14:paraId="4A203C77" w14:textId="77777777" w:rsidR="0079723A" w:rsidRPr="00100500" w:rsidRDefault="0079723A" w:rsidP="007A0327">
            <w:r w:rsidRPr="00100500">
              <w:t>____________________</w:t>
            </w:r>
          </w:p>
          <w:p w14:paraId="51BC6F3B" w14:textId="77777777" w:rsidR="0079723A" w:rsidRPr="00100500" w:rsidRDefault="0079723A" w:rsidP="007A0327">
            <w:pPr>
              <w:rPr>
                <w:i/>
              </w:rPr>
            </w:pPr>
            <w:r w:rsidRPr="00100500">
              <w:rPr>
                <w:i/>
              </w:rPr>
              <w:t>(parašas)</w:t>
            </w:r>
          </w:p>
          <w:p w14:paraId="450407A5" w14:textId="77777777" w:rsidR="0079723A" w:rsidRPr="00100500" w:rsidRDefault="0079723A" w:rsidP="007A0327">
            <w:pPr>
              <w:jc w:val="both"/>
            </w:pPr>
            <w:r w:rsidRPr="00100500">
              <w:rPr>
                <w:highlight w:val="lightGray"/>
              </w:rPr>
              <w:t>(vardas, pavardė)</w:t>
            </w:r>
          </w:p>
        </w:tc>
        <w:tc>
          <w:tcPr>
            <w:tcW w:w="4252" w:type="dxa"/>
            <w:hideMark/>
          </w:tcPr>
          <w:tbl>
            <w:tblPr>
              <w:tblW w:w="9781" w:type="dxa"/>
              <w:tblInd w:w="108" w:type="dxa"/>
              <w:tblLayout w:type="fixed"/>
              <w:tblLook w:val="01E0" w:firstRow="1" w:lastRow="1" w:firstColumn="1" w:lastColumn="1" w:noHBand="0" w:noVBand="0"/>
            </w:tblPr>
            <w:tblGrid>
              <w:gridCol w:w="9781"/>
            </w:tblGrid>
            <w:tr w:rsidR="0079723A" w:rsidRPr="00100500" w14:paraId="4DAE2EC3" w14:textId="77777777" w:rsidTr="007A0327">
              <w:tc>
                <w:tcPr>
                  <w:tcW w:w="9781" w:type="dxa"/>
                  <w:hideMark/>
                </w:tcPr>
                <w:tbl>
                  <w:tblPr>
                    <w:tblW w:w="0" w:type="auto"/>
                    <w:tblLayout w:type="fixed"/>
                    <w:tblLook w:val="01E0" w:firstRow="1" w:lastRow="1" w:firstColumn="1" w:lastColumn="1" w:noHBand="0" w:noVBand="0"/>
                  </w:tblPr>
                  <w:tblGrid>
                    <w:gridCol w:w="3678"/>
                  </w:tblGrid>
                  <w:tr w:rsidR="0079723A" w:rsidRPr="00100500" w14:paraId="7FCA7BAA" w14:textId="77777777" w:rsidTr="007A0327">
                    <w:tc>
                      <w:tcPr>
                        <w:tcW w:w="3678" w:type="dxa"/>
                      </w:tcPr>
                      <w:p w14:paraId="46A61D48" w14:textId="77777777" w:rsidR="0079723A" w:rsidRPr="00100500" w:rsidRDefault="0079723A" w:rsidP="007A0327">
                        <w:pPr>
                          <w:widowControl w:val="0"/>
                          <w:rPr>
                            <w:b/>
                          </w:rPr>
                        </w:pPr>
                        <w:r w:rsidRPr="00100500">
                          <w:rPr>
                            <w:b/>
                            <w:lang w:eastAsia="lt-LT"/>
                          </w:rPr>
                          <w:lastRenderedPageBreak/>
                          <w:t>RANGOVAS</w:t>
                        </w:r>
                      </w:p>
                      <w:p w14:paraId="6DBE32EA" w14:textId="77777777" w:rsidR="0079723A" w:rsidRPr="00100500" w:rsidRDefault="0079723A" w:rsidP="007A0327">
                        <w:pPr>
                          <w:widowControl w:val="0"/>
                          <w:rPr>
                            <w:highlight w:val="lightGray"/>
                            <w:lang w:eastAsia="lt-LT"/>
                          </w:rPr>
                        </w:pPr>
                        <w:r w:rsidRPr="00100500">
                          <w:rPr>
                            <w:highlight w:val="lightGray"/>
                            <w:lang w:eastAsia="lt-LT"/>
                          </w:rPr>
                          <w:lastRenderedPageBreak/>
                          <w:t>pavadinimas</w:t>
                        </w:r>
                      </w:p>
                      <w:p w14:paraId="34B41A18" w14:textId="77777777" w:rsidR="0079723A" w:rsidRPr="00100500" w:rsidRDefault="0079723A" w:rsidP="007A0327">
                        <w:pPr>
                          <w:widowControl w:val="0"/>
                          <w:rPr>
                            <w:highlight w:val="lightGray"/>
                            <w:lang w:eastAsia="lt-LT"/>
                          </w:rPr>
                        </w:pPr>
                        <w:r w:rsidRPr="00100500">
                          <w:rPr>
                            <w:highlight w:val="lightGray"/>
                            <w:lang w:eastAsia="lt-LT"/>
                          </w:rPr>
                          <w:t>adresas</w:t>
                        </w:r>
                      </w:p>
                      <w:p w14:paraId="7C59D186" w14:textId="77777777" w:rsidR="0079723A" w:rsidRPr="00100500" w:rsidRDefault="0079723A" w:rsidP="007A0327">
                        <w:pPr>
                          <w:widowControl w:val="0"/>
                          <w:rPr>
                            <w:bCs/>
                            <w:highlight w:val="lightGray"/>
                            <w:lang w:val="de-DE" w:eastAsia="lt-LT"/>
                          </w:rPr>
                        </w:pPr>
                        <w:r w:rsidRPr="00100500">
                          <w:rPr>
                            <w:highlight w:val="lightGray"/>
                            <w:lang w:eastAsia="lt-LT"/>
                          </w:rPr>
                          <w:t xml:space="preserve">Tel. </w:t>
                        </w:r>
                        <w:proofErr w:type="gramStart"/>
                        <w:r w:rsidRPr="00100500">
                          <w:rPr>
                            <w:bCs/>
                            <w:highlight w:val="lightGray"/>
                            <w:lang w:val="de-DE" w:eastAsia="lt-LT"/>
                          </w:rPr>
                          <w:t>( )</w:t>
                        </w:r>
                        <w:proofErr w:type="gramEnd"/>
                        <w:r w:rsidRPr="00100500">
                          <w:rPr>
                            <w:bCs/>
                            <w:highlight w:val="lightGray"/>
                            <w:lang w:val="de-DE" w:eastAsia="lt-LT"/>
                          </w:rPr>
                          <w:t xml:space="preserve"> </w:t>
                        </w:r>
                        <w:proofErr w:type="gramStart"/>
                        <w:r w:rsidRPr="00100500">
                          <w:rPr>
                            <w:bCs/>
                            <w:highlight w:val="lightGray"/>
                            <w:lang w:val="de-DE" w:eastAsia="lt-LT"/>
                          </w:rPr>
                          <w:t xml:space="preserve">  ,</w:t>
                        </w:r>
                        <w:proofErr w:type="gramEnd"/>
                        <w:r w:rsidRPr="00100500">
                          <w:rPr>
                            <w:bCs/>
                            <w:highlight w:val="lightGray"/>
                            <w:lang w:val="de-DE" w:eastAsia="lt-LT"/>
                          </w:rPr>
                          <w:t xml:space="preserve"> faks. ( )  </w:t>
                        </w:r>
                      </w:p>
                      <w:p w14:paraId="1CC7F479" w14:textId="77777777" w:rsidR="0079723A" w:rsidRPr="00100500" w:rsidRDefault="0079723A" w:rsidP="007A0327">
                        <w:pPr>
                          <w:widowControl w:val="0"/>
                          <w:rPr>
                            <w:highlight w:val="lightGray"/>
                            <w:lang w:eastAsia="lt-LT"/>
                          </w:rPr>
                        </w:pPr>
                        <w:r w:rsidRPr="00100500">
                          <w:rPr>
                            <w:highlight w:val="lightGray"/>
                            <w:lang w:eastAsia="lt-LT"/>
                          </w:rPr>
                          <w:t xml:space="preserve">Kodas </w:t>
                        </w:r>
                      </w:p>
                      <w:p w14:paraId="3DFA83EC" w14:textId="77777777" w:rsidR="0079723A" w:rsidRPr="00100500" w:rsidRDefault="0079723A" w:rsidP="007A0327">
                        <w:pPr>
                          <w:widowControl w:val="0"/>
                          <w:rPr>
                            <w:highlight w:val="lightGray"/>
                            <w:lang w:eastAsia="lt-LT"/>
                          </w:rPr>
                        </w:pPr>
                        <w:r w:rsidRPr="00100500">
                          <w:rPr>
                            <w:highlight w:val="lightGray"/>
                            <w:lang w:eastAsia="lt-LT"/>
                          </w:rPr>
                          <w:t>PVM mok. kodas LT</w:t>
                        </w:r>
                      </w:p>
                      <w:p w14:paraId="4EA3D6E4" w14:textId="77777777" w:rsidR="0079723A" w:rsidRPr="00100500" w:rsidRDefault="0079723A" w:rsidP="007A0327">
                        <w:pPr>
                          <w:widowControl w:val="0"/>
                          <w:rPr>
                            <w:highlight w:val="lightGray"/>
                            <w:lang w:eastAsia="lt-LT"/>
                          </w:rPr>
                        </w:pPr>
                        <w:r w:rsidRPr="00100500">
                          <w:rPr>
                            <w:highlight w:val="lightGray"/>
                            <w:lang w:eastAsia="lt-LT"/>
                          </w:rPr>
                          <w:t xml:space="preserve">Bankas </w:t>
                        </w:r>
                      </w:p>
                      <w:p w14:paraId="7E77C0B7" w14:textId="77777777" w:rsidR="0079723A" w:rsidRPr="00100500" w:rsidRDefault="0079723A" w:rsidP="007A0327">
                        <w:pPr>
                          <w:widowControl w:val="0"/>
                          <w:rPr>
                            <w:highlight w:val="lightGray"/>
                            <w:lang w:eastAsia="lt-LT"/>
                          </w:rPr>
                        </w:pPr>
                        <w:r w:rsidRPr="00100500">
                          <w:rPr>
                            <w:highlight w:val="lightGray"/>
                            <w:lang w:eastAsia="lt-LT"/>
                          </w:rPr>
                          <w:t>Banko kodas</w:t>
                        </w:r>
                      </w:p>
                      <w:p w14:paraId="53292F28" w14:textId="77777777" w:rsidR="0079723A" w:rsidRPr="00100500" w:rsidRDefault="0079723A" w:rsidP="007A0327">
                        <w:pPr>
                          <w:widowControl w:val="0"/>
                          <w:rPr>
                            <w:lang w:val="en-US" w:eastAsia="lt-LT"/>
                          </w:rPr>
                        </w:pPr>
                        <w:r w:rsidRPr="00100500">
                          <w:rPr>
                            <w:highlight w:val="lightGray"/>
                            <w:lang w:val="en-US" w:eastAsia="lt-LT"/>
                          </w:rPr>
                          <w:t>A.s. LT</w:t>
                        </w:r>
                      </w:p>
                      <w:p w14:paraId="6E02E2FA" w14:textId="77777777" w:rsidR="0079723A" w:rsidRPr="00100500" w:rsidRDefault="0079723A" w:rsidP="007A0327">
                        <w:pPr>
                          <w:widowControl w:val="0"/>
                        </w:pPr>
                      </w:p>
                    </w:tc>
                  </w:tr>
                  <w:tr w:rsidR="0079723A" w:rsidRPr="00100500" w14:paraId="6DE182FE" w14:textId="77777777" w:rsidTr="007A0327">
                    <w:tc>
                      <w:tcPr>
                        <w:tcW w:w="3678" w:type="dxa"/>
                      </w:tcPr>
                      <w:p w14:paraId="15F729DD" w14:textId="77777777" w:rsidR="0079723A" w:rsidRPr="00100500" w:rsidRDefault="0079723A" w:rsidP="007A0327">
                        <w:pPr>
                          <w:widowControl w:val="0"/>
                          <w:rPr>
                            <w:lang w:eastAsia="lt-LT"/>
                          </w:rPr>
                        </w:pPr>
                        <w:r w:rsidRPr="00100500">
                          <w:rPr>
                            <w:lang w:eastAsia="lt-LT"/>
                          </w:rPr>
                          <w:lastRenderedPageBreak/>
                          <w:t xml:space="preserve">Direktorius </w:t>
                        </w:r>
                      </w:p>
                      <w:p w14:paraId="460DB590" w14:textId="77777777" w:rsidR="0079723A" w:rsidRPr="00100500" w:rsidRDefault="0079723A" w:rsidP="007A0327">
                        <w:pPr>
                          <w:widowControl w:val="0"/>
                          <w:rPr>
                            <w:i/>
                            <w:lang w:eastAsia="lt-LT"/>
                          </w:rPr>
                        </w:pPr>
                        <w:r w:rsidRPr="00100500">
                          <w:rPr>
                            <w:i/>
                            <w:lang w:eastAsia="lt-LT"/>
                          </w:rPr>
                          <w:t xml:space="preserve">                                        A. V.</w:t>
                        </w:r>
                      </w:p>
                      <w:p w14:paraId="16FB2A95" w14:textId="77777777" w:rsidR="0079723A" w:rsidRPr="00100500" w:rsidRDefault="0079723A" w:rsidP="007A0327">
                        <w:pPr>
                          <w:widowControl w:val="0"/>
                          <w:jc w:val="both"/>
                          <w:rPr>
                            <w:lang w:eastAsia="lt-LT"/>
                          </w:rPr>
                        </w:pPr>
                        <w:r w:rsidRPr="00100500">
                          <w:rPr>
                            <w:lang w:eastAsia="lt-LT"/>
                          </w:rPr>
                          <w:t>___________________</w:t>
                        </w:r>
                      </w:p>
                      <w:p w14:paraId="3C9D64BB" w14:textId="77777777" w:rsidR="0079723A" w:rsidRPr="00100500" w:rsidRDefault="0079723A" w:rsidP="007A0327">
                        <w:pPr>
                          <w:widowControl w:val="0"/>
                          <w:jc w:val="both"/>
                          <w:rPr>
                            <w:lang w:eastAsia="lt-LT"/>
                          </w:rPr>
                        </w:pPr>
                        <w:r w:rsidRPr="00100500">
                          <w:rPr>
                            <w:i/>
                            <w:lang w:eastAsia="lt-LT"/>
                          </w:rPr>
                          <w:t>(parašas)</w:t>
                        </w:r>
                      </w:p>
                      <w:p w14:paraId="7D2E2229" w14:textId="77777777" w:rsidR="0079723A" w:rsidRPr="00100500" w:rsidRDefault="0079723A" w:rsidP="007A0327">
                        <w:pPr>
                          <w:widowControl w:val="0"/>
                        </w:pPr>
                        <w:r w:rsidRPr="00100500">
                          <w:rPr>
                            <w:highlight w:val="lightGray"/>
                            <w:lang w:eastAsia="lt-LT"/>
                          </w:rPr>
                          <w:t>(vardas pavardė)</w:t>
                        </w:r>
                      </w:p>
                    </w:tc>
                  </w:tr>
                </w:tbl>
                <w:p w14:paraId="7F6B2D1A" w14:textId="77777777" w:rsidR="0079723A" w:rsidRPr="00100500" w:rsidRDefault="0079723A" w:rsidP="007A0327"/>
              </w:tc>
            </w:tr>
          </w:tbl>
          <w:p w14:paraId="2E44D378" w14:textId="77777777" w:rsidR="0079723A" w:rsidRPr="00100500" w:rsidRDefault="0079723A" w:rsidP="007A0327">
            <w:pPr>
              <w:tabs>
                <w:tab w:val="left" w:pos="3447"/>
                <w:tab w:val="left" w:pos="3648"/>
                <w:tab w:val="left" w:pos="4604"/>
                <w:tab w:val="left" w:pos="5006"/>
              </w:tabs>
              <w:jc w:val="both"/>
            </w:pPr>
          </w:p>
        </w:tc>
      </w:tr>
    </w:tbl>
    <w:p w14:paraId="196C23C0" w14:textId="77777777" w:rsidR="0079723A" w:rsidRPr="003A0B17" w:rsidRDefault="0079723A" w:rsidP="0079723A">
      <w:pPr>
        <w:tabs>
          <w:tab w:val="left" w:pos="3740"/>
        </w:tabs>
        <w:rPr>
          <w:rFonts w:eastAsia="Calibri"/>
          <w:lang w:eastAsia="lt-LT"/>
        </w:rPr>
      </w:pPr>
    </w:p>
    <w:p w14:paraId="1BAC8745" w14:textId="77777777" w:rsidR="00011BDF" w:rsidRPr="003A0B17" w:rsidRDefault="00011BDF" w:rsidP="004F571F">
      <w:pPr>
        <w:spacing w:after="200" w:line="276" w:lineRule="auto"/>
        <w:rPr>
          <w:rFonts w:eastAsia="Calibri"/>
          <w:lang w:eastAsia="lt-LT"/>
        </w:rPr>
      </w:pPr>
    </w:p>
    <w:sectPr w:rsidR="00011BDF" w:rsidRPr="003A0B17" w:rsidSect="00374632">
      <w:headerReference w:type="default" r:id="rId10"/>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CD7F" w14:textId="77777777" w:rsidR="00FB6DE8" w:rsidRDefault="00FB6DE8" w:rsidP="000E15EF">
      <w:r>
        <w:separator/>
      </w:r>
    </w:p>
  </w:endnote>
  <w:endnote w:type="continuationSeparator" w:id="0">
    <w:p w14:paraId="0857CCF9" w14:textId="77777777" w:rsidR="00FB6DE8" w:rsidRDefault="00FB6DE8"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BCBB4" w14:textId="77777777" w:rsidR="00FB6DE8" w:rsidRDefault="00FB6DE8" w:rsidP="000E15EF">
      <w:r>
        <w:separator/>
      </w:r>
    </w:p>
  </w:footnote>
  <w:footnote w:type="continuationSeparator" w:id="0">
    <w:p w14:paraId="51794850" w14:textId="77777777" w:rsidR="00FB6DE8" w:rsidRDefault="00FB6DE8"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824773"/>
      <w:docPartObj>
        <w:docPartGallery w:val="Page Numbers (Top of Page)"/>
        <w:docPartUnique/>
      </w:docPartObj>
    </w:sdtPr>
    <w:sdtContent>
      <w:p w14:paraId="57A7AB5E" w14:textId="001CCBF3" w:rsidR="00692D4E" w:rsidRDefault="00000000">
        <w:pPr>
          <w:pStyle w:val="Antrats"/>
          <w:jc w:val="center"/>
        </w:pPr>
      </w:p>
    </w:sdtContent>
  </w:sdt>
  <w:p w14:paraId="56662A8F"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7C3"/>
    <w:multiLevelType w:val="hybridMultilevel"/>
    <w:tmpl w:val="35F43F7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9E701B"/>
    <w:multiLevelType w:val="multilevel"/>
    <w:tmpl w:val="9AEE2536"/>
    <w:lvl w:ilvl="0">
      <w:start w:val="29"/>
      <w:numFmt w:val="decimal"/>
      <w:lvlText w:val="%1)"/>
      <w:lvlJc w:val="left"/>
      <w:pPr>
        <w:ind w:left="720" w:hanging="360"/>
      </w:pPr>
      <w:rPr>
        <w:rFonts w:hint="default"/>
        <w:b w:val="0"/>
        <w:bCs w:val="0"/>
        <w:color w:val="auto"/>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2" w15:restartNumberingAfterBreak="0">
    <w:nsid w:val="09D72AA4"/>
    <w:multiLevelType w:val="multilevel"/>
    <w:tmpl w:val="A6DA8F3C"/>
    <w:lvl w:ilvl="0">
      <w:start w:val="3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C0D0B22"/>
    <w:multiLevelType w:val="hybridMultilevel"/>
    <w:tmpl w:val="27568AE8"/>
    <w:lvl w:ilvl="0" w:tplc="7E2E483C">
      <w:start w:val="13"/>
      <w:numFmt w:val="bullet"/>
      <w:lvlText w:val="-"/>
      <w:lvlJc w:val="left"/>
      <w:pPr>
        <w:ind w:left="720" w:hanging="360"/>
      </w:pPr>
      <w:rPr>
        <w:rFonts w:ascii="Times New Roman" w:eastAsia="Times New Roman" w:hAnsi="Times New Roman" w:cs="Times New Roman" w:hint="default"/>
        <w:i w:val="0"/>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0C68322E"/>
    <w:multiLevelType w:val="hybridMultilevel"/>
    <w:tmpl w:val="2B024F18"/>
    <w:lvl w:ilvl="0" w:tplc="01AC5FA8">
      <w:start w:val="1"/>
      <w:numFmt w:val="lowerLetter"/>
      <w:lvlText w:val="%1)"/>
      <w:lvlJc w:val="left"/>
      <w:pPr>
        <w:ind w:left="1212" w:hanging="360"/>
      </w:pPr>
      <w:rPr>
        <w:rFonts w:hint="default"/>
      </w:rPr>
    </w:lvl>
    <w:lvl w:ilvl="1" w:tplc="04270019" w:tentative="1">
      <w:start w:val="1"/>
      <w:numFmt w:val="lowerLetter"/>
      <w:lvlText w:val="%2."/>
      <w:lvlJc w:val="left"/>
      <w:pPr>
        <w:ind w:left="1932" w:hanging="360"/>
      </w:pPr>
    </w:lvl>
    <w:lvl w:ilvl="2" w:tplc="0427001B" w:tentative="1">
      <w:start w:val="1"/>
      <w:numFmt w:val="lowerRoman"/>
      <w:lvlText w:val="%3."/>
      <w:lvlJc w:val="right"/>
      <w:pPr>
        <w:ind w:left="2652" w:hanging="180"/>
      </w:pPr>
    </w:lvl>
    <w:lvl w:ilvl="3" w:tplc="0427000F" w:tentative="1">
      <w:start w:val="1"/>
      <w:numFmt w:val="decimal"/>
      <w:lvlText w:val="%4."/>
      <w:lvlJc w:val="left"/>
      <w:pPr>
        <w:ind w:left="3372" w:hanging="360"/>
      </w:pPr>
    </w:lvl>
    <w:lvl w:ilvl="4" w:tplc="04270019" w:tentative="1">
      <w:start w:val="1"/>
      <w:numFmt w:val="lowerLetter"/>
      <w:lvlText w:val="%5."/>
      <w:lvlJc w:val="left"/>
      <w:pPr>
        <w:ind w:left="4092" w:hanging="360"/>
      </w:pPr>
    </w:lvl>
    <w:lvl w:ilvl="5" w:tplc="0427001B" w:tentative="1">
      <w:start w:val="1"/>
      <w:numFmt w:val="lowerRoman"/>
      <w:lvlText w:val="%6."/>
      <w:lvlJc w:val="right"/>
      <w:pPr>
        <w:ind w:left="4812" w:hanging="180"/>
      </w:pPr>
    </w:lvl>
    <w:lvl w:ilvl="6" w:tplc="0427000F" w:tentative="1">
      <w:start w:val="1"/>
      <w:numFmt w:val="decimal"/>
      <w:lvlText w:val="%7."/>
      <w:lvlJc w:val="left"/>
      <w:pPr>
        <w:ind w:left="5532" w:hanging="360"/>
      </w:pPr>
    </w:lvl>
    <w:lvl w:ilvl="7" w:tplc="04270019" w:tentative="1">
      <w:start w:val="1"/>
      <w:numFmt w:val="lowerLetter"/>
      <w:lvlText w:val="%8."/>
      <w:lvlJc w:val="left"/>
      <w:pPr>
        <w:ind w:left="6252" w:hanging="360"/>
      </w:pPr>
    </w:lvl>
    <w:lvl w:ilvl="8" w:tplc="0427001B" w:tentative="1">
      <w:start w:val="1"/>
      <w:numFmt w:val="lowerRoman"/>
      <w:lvlText w:val="%9."/>
      <w:lvlJc w:val="right"/>
      <w:pPr>
        <w:ind w:left="6972" w:hanging="180"/>
      </w:pPr>
    </w:lvl>
  </w:abstractNum>
  <w:abstractNum w:abstractNumId="5" w15:restartNumberingAfterBreak="0">
    <w:nsid w:val="0DF5139A"/>
    <w:multiLevelType w:val="hybridMultilevel"/>
    <w:tmpl w:val="DE8066AA"/>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70165D"/>
    <w:multiLevelType w:val="multilevel"/>
    <w:tmpl w:val="162E28DA"/>
    <w:lvl w:ilvl="0">
      <w:start w:val="12"/>
      <w:numFmt w:val="decimal"/>
      <w:lvlText w:val="%1)"/>
      <w:lvlJc w:val="left"/>
      <w:pPr>
        <w:ind w:left="510" w:hanging="510"/>
      </w:pPr>
      <w:rPr>
        <w:rFonts w:hint="default"/>
      </w:rPr>
    </w:lvl>
    <w:lvl w:ilvl="1">
      <w:start w:val="2"/>
      <w:numFmt w:val="decimal"/>
      <w:lvlText w:val="%1)%2)"/>
      <w:lvlJc w:val="left"/>
      <w:pPr>
        <w:ind w:left="1571" w:hanging="72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94E70A5"/>
    <w:multiLevelType w:val="hybridMultilevel"/>
    <w:tmpl w:val="A6CA389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D9D37DF"/>
    <w:multiLevelType w:val="multilevel"/>
    <w:tmpl w:val="D674D2D2"/>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6F96641"/>
    <w:multiLevelType w:val="hybridMultilevel"/>
    <w:tmpl w:val="6108C470"/>
    <w:lvl w:ilvl="0" w:tplc="6E868ED2">
      <w:start w:val="13"/>
      <w:numFmt w:val="bullet"/>
      <w:lvlText w:val="-"/>
      <w:lvlJc w:val="left"/>
      <w:pPr>
        <w:ind w:left="1211"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7466AF0"/>
    <w:multiLevelType w:val="multilevel"/>
    <w:tmpl w:val="BD6EA57A"/>
    <w:lvl w:ilvl="0">
      <w:start w:val="7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8904BCC"/>
    <w:multiLevelType w:val="multilevel"/>
    <w:tmpl w:val="9AEE2536"/>
    <w:lvl w:ilvl="0">
      <w:start w:val="29"/>
      <w:numFmt w:val="decimal"/>
      <w:lvlText w:val="%1)"/>
      <w:lvlJc w:val="left"/>
      <w:pPr>
        <w:ind w:left="720" w:hanging="360"/>
      </w:pPr>
      <w:rPr>
        <w:rFonts w:hint="default"/>
        <w:b w:val="0"/>
        <w:bCs w:val="0"/>
        <w:color w:val="auto"/>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3" w15:restartNumberingAfterBreak="0">
    <w:nsid w:val="296B33F5"/>
    <w:multiLevelType w:val="multilevel"/>
    <w:tmpl w:val="9F0866DA"/>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9945DEA"/>
    <w:multiLevelType w:val="hybridMultilevel"/>
    <w:tmpl w:val="35F43F7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9A51EA"/>
    <w:multiLevelType w:val="multilevel"/>
    <w:tmpl w:val="DAC2064E"/>
    <w:lvl w:ilvl="0">
      <w:start w:val="7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DAE35F9"/>
    <w:multiLevelType w:val="multilevel"/>
    <w:tmpl w:val="C4BA8E8E"/>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304705A"/>
    <w:multiLevelType w:val="multilevel"/>
    <w:tmpl w:val="756C239C"/>
    <w:lvl w:ilvl="0">
      <w:start w:val="7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3602E29"/>
    <w:multiLevelType w:val="hybridMultilevel"/>
    <w:tmpl w:val="03042F6E"/>
    <w:lvl w:ilvl="0" w:tplc="F4A64706">
      <w:start w:val="19"/>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352472C7"/>
    <w:multiLevelType w:val="hybridMultilevel"/>
    <w:tmpl w:val="18307316"/>
    <w:lvl w:ilvl="0" w:tplc="440AB5EE">
      <w:numFmt w:val="bullet"/>
      <w:lvlText w:val="-"/>
      <w:lvlJc w:val="left"/>
      <w:pPr>
        <w:ind w:left="1429" w:hanging="360"/>
      </w:pPr>
      <w:rPr>
        <w:rFonts w:ascii="Times New Roman" w:eastAsia="Times New Roman" w:hAnsi="Times New Roman"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2" w15:restartNumberingAfterBreak="0">
    <w:nsid w:val="3D6C2365"/>
    <w:multiLevelType w:val="multilevel"/>
    <w:tmpl w:val="D0DE5A86"/>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1277"/>
        </w:tabs>
        <w:ind w:left="557"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442615CE"/>
    <w:multiLevelType w:val="multilevel"/>
    <w:tmpl w:val="B70CEC32"/>
    <w:lvl w:ilvl="0">
      <w:start w:val="15"/>
      <w:numFmt w:val="decimal"/>
      <w:lvlText w:val="%1."/>
      <w:lvlJc w:val="left"/>
      <w:pPr>
        <w:ind w:left="495" w:hanging="495"/>
      </w:pPr>
      <w:rPr>
        <w:rFonts w:hint="default"/>
      </w:rPr>
    </w:lvl>
    <w:lvl w:ilvl="1">
      <w:start w:val="1"/>
      <w:numFmt w:val="decimal"/>
      <w:lvlText w:val="%1.%2)"/>
      <w:lvlJc w:val="left"/>
      <w:pPr>
        <w:ind w:left="2847" w:hanging="7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25" w15:restartNumberingAfterBreak="0">
    <w:nsid w:val="48EA7114"/>
    <w:multiLevelType w:val="multilevel"/>
    <w:tmpl w:val="9BF0C584"/>
    <w:lvl w:ilvl="0">
      <w:start w:val="3"/>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C3148DB"/>
    <w:multiLevelType w:val="hybridMultilevel"/>
    <w:tmpl w:val="851E6066"/>
    <w:lvl w:ilvl="0" w:tplc="01EC37B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D6A27AC"/>
    <w:multiLevelType w:val="multilevel"/>
    <w:tmpl w:val="70E4738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4FBE613C"/>
    <w:multiLevelType w:val="multilevel"/>
    <w:tmpl w:val="FFD06304"/>
    <w:lvl w:ilvl="0">
      <w:start w:val="13"/>
      <w:numFmt w:val="decimal"/>
      <w:lvlText w:val="%1."/>
      <w:lvlJc w:val="left"/>
      <w:pPr>
        <w:ind w:left="675" w:hanging="675"/>
      </w:pPr>
      <w:rPr>
        <w:rFonts w:hint="default"/>
      </w:rPr>
    </w:lvl>
    <w:lvl w:ilvl="1">
      <w:start w:val="1"/>
      <w:numFmt w:val="decimal"/>
      <w:lvlText w:val="%1.%2."/>
      <w:lvlJc w:val="left"/>
      <w:pPr>
        <w:ind w:left="1030" w:hanging="6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4640" w:hanging="1800"/>
      </w:pPr>
      <w:rPr>
        <w:rFonts w:hint="default"/>
      </w:rPr>
    </w:lvl>
  </w:abstractNum>
  <w:abstractNum w:abstractNumId="29"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F55911"/>
    <w:multiLevelType w:val="multilevel"/>
    <w:tmpl w:val="84400F06"/>
    <w:lvl w:ilvl="0">
      <w:start w:val="7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545871A1"/>
    <w:multiLevelType w:val="hybridMultilevel"/>
    <w:tmpl w:val="6C045762"/>
    <w:lvl w:ilvl="0" w:tplc="67B856EE">
      <w:start w:val="11"/>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32" w15:restartNumberingAfterBreak="0">
    <w:nsid w:val="5551476C"/>
    <w:multiLevelType w:val="multilevel"/>
    <w:tmpl w:val="70E4738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575939CD"/>
    <w:multiLevelType w:val="hybridMultilevel"/>
    <w:tmpl w:val="A6CA389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5838281C"/>
    <w:multiLevelType w:val="multilevel"/>
    <w:tmpl w:val="07966BEC"/>
    <w:lvl w:ilvl="0">
      <w:start w:val="15"/>
      <w:numFmt w:val="decimal"/>
      <w:lvlText w:val="%1."/>
      <w:lvlJc w:val="left"/>
      <w:pPr>
        <w:ind w:left="741" w:hanging="675"/>
      </w:pPr>
      <w:rPr>
        <w:rFonts w:hint="default"/>
      </w:rPr>
    </w:lvl>
    <w:lvl w:ilvl="1">
      <w:start w:val="1"/>
      <w:numFmt w:val="decimal"/>
      <w:lvlText w:val="%1.%2."/>
      <w:lvlJc w:val="left"/>
      <w:pPr>
        <w:ind w:left="1461" w:hanging="675"/>
      </w:pPr>
      <w:rPr>
        <w:rFonts w:hint="default"/>
      </w:rPr>
    </w:lvl>
    <w:lvl w:ilvl="2">
      <w:start w:val="1"/>
      <w:numFmt w:val="decimal"/>
      <w:lvlText w:val="%1.%2.%3)"/>
      <w:lvlJc w:val="left"/>
      <w:pPr>
        <w:ind w:left="2226" w:hanging="720"/>
      </w:pPr>
      <w:rPr>
        <w:rFonts w:hint="default"/>
      </w:rPr>
    </w:lvl>
    <w:lvl w:ilvl="3">
      <w:start w:val="1"/>
      <w:numFmt w:val="decimal"/>
      <w:lvlText w:val="%1.%2.%3)%4."/>
      <w:lvlJc w:val="left"/>
      <w:pPr>
        <w:ind w:left="3306" w:hanging="1080"/>
      </w:pPr>
      <w:rPr>
        <w:rFonts w:hint="default"/>
      </w:rPr>
    </w:lvl>
    <w:lvl w:ilvl="4">
      <w:start w:val="1"/>
      <w:numFmt w:val="decimal"/>
      <w:lvlText w:val="%1.%2.%3)%4.%5."/>
      <w:lvlJc w:val="left"/>
      <w:pPr>
        <w:ind w:left="4026" w:hanging="1080"/>
      </w:pPr>
      <w:rPr>
        <w:rFonts w:hint="default"/>
      </w:rPr>
    </w:lvl>
    <w:lvl w:ilvl="5">
      <w:start w:val="1"/>
      <w:numFmt w:val="decimal"/>
      <w:lvlText w:val="%1.%2.%3)%4.%5.%6."/>
      <w:lvlJc w:val="left"/>
      <w:pPr>
        <w:ind w:left="5106" w:hanging="1440"/>
      </w:pPr>
      <w:rPr>
        <w:rFonts w:hint="default"/>
      </w:rPr>
    </w:lvl>
    <w:lvl w:ilvl="6">
      <w:start w:val="1"/>
      <w:numFmt w:val="decimal"/>
      <w:lvlText w:val="%1.%2.%3)%4.%5.%6.%7."/>
      <w:lvlJc w:val="left"/>
      <w:pPr>
        <w:ind w:left="5826" w:hanging="1440"/>
      </w:pPr>
      <w:rPr>
        <w:rFonts w:hint="default"/>
      </w:rPr>
    </w:lvl>
    <w:lvl w:ilvl="7">
      <w:start w:val="1"/>
      <w:numFmt w:val="decimal"/>
      <w:lvlText w:val="%1.%2.%3)%4.%5.%6.%7.%8."/>
      <w:lvlJc w:val="left"/>
      <w:pPr>
        <w:ind w:left="6906" w:hanging="1800"/>
      </w:pPr>
      <w:rPr>
        <w:rFonts w:hint="default"/>
      </w:rPr>
    </w:lvl>
    <w:lvl w:ilvl="8">
      <w:start w:val="1"/>
      <w:numFmt w:val="decimal"/>
      <w:lvlText w:val="%1.%2.%3)%4.%5.%6.%7.%8.%9."/>
      <w:lvlJc w:val="left"/>
      <w:pPr>
        <w:ind w:left="7626" w:hanging="1800"/>
      </w:pPr>
      <w:rPr>
        <w:rFonts w:hint="default"/>
      </w:rPr>
    </w:lvl>
  </w:abstractNum>
  <w:abstractNum w:abstractNumId="35" w15:restartNumberingAfterBreak="0">
    <w:nsid w:val="58AB523D"/>
    <w:multiLevelType w:val="hybridMultilevel"/>
    <w:tmpl w:val="6BCCE1A0"/>
    <w:lvl w:ilvl="0" w:tplc="8886DCAE">
      <w:start w:val="14"/>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6B64B2"/>
    <w:multiLevelType w:val="hybridMultilevel"/>
    <w:tmpl w:val="1A5EFEE4"/>
    <w:lvl w:ilvl="0" w:tplc="059A2DE6">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9" w15:restartNumberingAfterBreak="0">
    <w:nsid w:val="65EC5168"/>
    <w:multiLevelType w:val="multilevel"/>
    <w:tmpl w:val="70E4738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6B8E031C"/>
    <w:multiLevelType w:val="multilevel"/>
    <w:tmpl w:val="D2BC205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6CD61B26"/>
    <w:multiLevelType w:val="hybridMultilevel"/>
    <w:tmpl w:val="21460446"/>
    <w:lvl w:ilvl="0" w:tplc="74E04F86">
      <w:start w:val="1"/>
      <w:numFmt w:val="decimal"/>
      <w:lvlText w:val="%1."/>
      <w:lvlJc w:val="left"/>
      <w:pPr>
        <w:ind w:left="756" w:hanging="396"/>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792709D"/>
    <w:multiLevelType w:val="multilevel"/>
    <w:tmpl w:val="758A8F0E"/>
    <w:lvl w:ilvl="0">
      <w:start w:val="1"/>
      <w:numFmt w:val="decimal"/>
      <w:lvlText w:val="%1)"/>
      <w:lvlJc w:val="left"/>
      <w:pPr>
        <w:ind w:left="720" w:hanging="360"/>
      </w:pPr>
      <w:rPr>
        <w:b w:val="0"/>
        <w:bCs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85E7358"/>
    <w:multiLevelType w:val="multilevel"/>
    <w:tmpl w:val="E104E3AC"/>
    <w:lvl w:ilvl="0">
      <w:start w:val="28"/>
      <w:numFmt w:val="decimal"/>
      <w:lvlText w:val="%1)"/>
      <w:lvlJc w:val="left"/>
      <w:pPr>
        <w:ind w:left="720" w:hanging="360"/>
      </w:pPr>
      <w:rPr>
        <w:rFonts w:hint="default"/>
        <w:b w:val="0"/>
        <w:bCs w:val="0"/>
        <w:color w:val="auto"/>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44" w15:restartNumberingAfterBreak="0">
    <w:nsid w:val="7C9662C0"/>
    <w:multiLevelType w:val="multilevel"/>
    <w:tmpl w:val="758A8F0E"/>
    <w:lvl w:ilvl="0">
      <w:start w:val="1"/>
      <w:numFmt w:val="decimal"/>
      <w:lvlText w:val="%1)"/>
      <w:lvlJc w:val="left"/>
      <w:pPr>
        <w:ind w:left="720" w:hanging="360"/>
      </w:pPr>
      <w:rPr>
        <w:b w:val="0"/>
        <w:bCs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EB1119F"/>
    <w:multiLevelType w:val="hybridMultilevel"/>
    <w:tmpl w:val="0AF0F47E"/>
    <w:lvl w:ilvl="0" w:tplc="440AB5EE">
      <w:numFmt w:val="bullet"/>
      <w:lvlText w:val="-"/>
      <w:lvlJc w:val="left"/>
      <w:pPr>
        <w:ind w:left="2486" w:hanging="360"/>
      </w:pPr>
      <w:rPr>
        <w:rFonts w:ascii="Times New Roman" w:eastAsia="Times New Roman" w:hAnsi="Times New Roman" w:hint="default"/>
      </w:rPr>
    </w:lvl>
    <w:lvl w:ilvl="1" w:tplc="04270003" w:tentative="1">
      <w:start w:val="1"/>
      <w:numFmt w:val="bullet"/>
      <w:lvlText w:val="o"/>
      <w:lvlJc w:val="left"/>
      <w:pPr>
        <w:ind w:left="3206" w:hanging="360"/>
      </w:pPr>
      <w:rPr>
        <w:rFonts w:ascii="Courier New" w:hAnsi="Courier New" w:hint="default"/>
      </w:rPr>
    </w:lvl>
    <w:lvl w:ilvl="2" w:tplc="04270005" w:tentative="1">
      <w:start w:val="1"/>
      <w:numFmt w:val="bullet"/>
      <w:lvlText w:val=""/>
      <w:lvlJc w:val="left"/>
      <w:pPr>
        <w:ind w:left="3926" w:hanging="360"/>
      </w:pPr>
      <w:rPr>
        <w:rFonts w:ascii="Wingdings" w:hAnsi="Wingdings" w:hint="default"/>
      </w:rPr>
    </w:lvl>
    <w:lvl w:ilvl="3" w:tplc="04270001" w:tentative="1">
      <w:start w:val="1"/>
      <w:numFmt w:val="bullet"/>
      <w:lvlText w:val=""/>
      <w:lvlJc w:val="left"/>
      <w:pPr>
        <w:ind w:left="4646" w:hanging="360"/>
      </w:pPr>
      <w:rPr>
        <w:rFonts w:ascii="Symbol" w:hAnsi="Symbol" w:hint="default"/>
      </w:rPr>
    </w:lvl>
    <w:lvl w:ilvl="4" w:tplc="04270003" w:tentative="1">
      <w:start w:val="1"/>
      <w:numFmt w:val="bullet"/>
      <w:lvlText w:val="o"/>
      <w:lvlJc w:val="left"/>
      <w:pPr>
        <w:ind w:left="5366" w:hanging="360"/>
      </w:pPr>
      <w:rPr>
        <w:rFonts w:ascii="Courier New" w:hAnsi="Courier New" w:hint="default"/>
      </w:rPr>
    </w:lvl>
    <w:lvl w:ilvl="5" w:tplc="04270005" w:tentative="1">
      <w:start w:val="1"/>
      <w:numFmt w:val="bullet"/>
      <w:lvlText w:val=""/>
      <w:lvlJc w:val="left"/>
      <w:pPr>
        <w:ind w:left="6086" w:hanging="360"/>
      </w:pPr>
      <w:rPr>
        <w:rFonts w:ascii="Wingdings" w:hAnsi="Wingdings" w:hint="default"/>
      </w:rPr>
    </w:lvl>
    <w:lvl w:ilvl="6" w:tplc="04270001" w:tentative="1">
      <w:start w:val="1"/>
      <w:numFmt w:val="bullet"/>
      <w:lvlText w:val=""/>
      <w:lvlJc w:val="left"/>
      <w:pPr>
        <w:ind w:left="6806" w:hanging="360"/>
      </w:pPr>
      <w:rPr>
        <w:rFonts w:ascii="Symbol" w:hAnsi="Symbol" w:hint="default"/>
      </w:rPr>
    </w:lvl>
    <w:lvl w:ilvl="7" w:tplc="04270003" w:tentative="1">
      <w:start w:val="1"/>
      <w:numFmt w:val="bullet"/>
      <w:lvlText w:val="o"/>
      <w:lvlJc w:val="left"/>
      <w:pPr>
        <w:ind w:left="7526" w:hanging="360"/>
      </w:pPr>
      <w:rPr>
        <w:rFonts w:ascii="Courier New" w:hAnsi="Courier New" w:hint="default"/>
      </w:rPr>
    </w:lvl>
    <w:lvl w:ilvl="8" w:tplc="04270005" w:tentative="1">
      <w:start w:val="1"/>
      <w:numFmt w:val="bullet"/>
      <w:lvlText w:val=""/>
      <w:lvlJc w:val="left"/>
      <w:pPr>
        <w:ind w:left="8246" w:hanging="360"/>
      </w:pPr>
      <w:rPr>
        <w:rFonts w:ascii="Wingdings" w:hAnsi="Wingdings" w:hint="default"/>
      </w:rPr>
    </w:lvl>
  </w:abstractNum>
  <w:abstractNum w:abstractNumId="46" w15:restartNumberingAfterBreak="0">
    <w:nsid w:val="7F263A7A"/>
    <w:multiLevelType w:val="multilevel"/>
    <w:tmpl w:val="532400C8"/>
    <w:lvl w:ilvl="0">
      <w:start w:val="13"/>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50901810">
    <w:abstractNumId w:val="9"/>
  </w:num>
  <w:num w:numId="2" w16cid:durableId="892086120">
    <w:abstractNumId w:val="20"/>
  </w:num>
  <w:num w:numId="3" w16cid:durableId="738481838">
    <w:abstractNumId w:val="36"/>
  </w:num>
  <w:num w:numId="4" w16cid:durableId="1962488758">
    <w:abstractNumId w:val="37"/>
  </w:num>
  <w:num w:numId="5" w16cid:durableId="1375889347">
    <w:abstractNumId w:val="39"/>
  </w:num>
  <w:num w:numId="6" w16cid:durableId="88889092">
    <w:abstractNumId w:val="17"/>
  </w:num>
  <w:num w:numId="7" w16cid:durableId="420029780">
    <w:abstractNumId w:val="24"/>
  </w:num>
  <w:num w:numId="8" w16cid:durableId="1241872301">
    <w:abstractNumId w:val="16"/>
  </w:num>
  <w:num w:numId="9" w16cid:durableId="1086922278">
    <w:abstractNumId w:val="3"/>
  </w:num>
  <w:num w:numId="10" w16cid:durableId="746003091">
    <w:abstractNumId w:val="45"/>
  </w:num>
  <w:num w:numId="11" w16cid:durableId="2037122457">
    <w:abstractNumId w:val="5"/>
  </w:num>
  <w:num w:numId="12" w16cid:durableId="733815377">
    <w:abstractNumId w:val="26"/>
  </w:num>
  <w:num w:numId="13" w16cid:durableId="290329284">
    <w:abstractNumId w:val="31"/>
  </w:num>
  <w:num w:numId="14" w16cid:durableId="648511268">
    <w:abstractNumId w:val="29"/>
  </w:num>
  <w:num w:numId="15" w16cid:durableId="1262639017">
    <w:abstractNumId w:val="18"/>
  </w:num>
  <w:num w:numId="16" w16cid:durableId="1588880337">
    <w:abstractNumId w:val="40"/>
  </w:num>
  <w:num w:numId="17" w16cid:durableId="548104225">
    <w:abstractNumId w:val="25"/>
  </w:num>
  <w:num w:numId="18" w16cid:durableId="1016734785">
    <w:abstractNumId w:val="4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1785734">
    <w:abstractNumId w:val="46"/>
  </w:num>
  <w:num w:numId="20" w16cid:durableId="1451195395">
    <w:abstractNumId w:val="33"/>
  </w:num>
  <w:num w:numId="21" w16cid:durableId="1738282681">
    <w:abstractNumId w:val="7"/>
  </w:num>
  <w:num w:numId="22" w16cid:durableId="500393060">
    <w:abstractNumId w:val="10"/>
  </w:num>
  <w:num w:numId="23" w16cid:durableId="711266202">
    <w:abstractNumId w:val="27"/>
  </w:num>
  <w:num w:numId="24" w16cid:durableId="975060932">
    <w:abstractNumId w:val="4"/>
  </w:num>
  <w:num w:numId="25" w16cid:durableId="2078241598">
    <w:abstractNumId w:val="0"/>
  </w:num>
  <w:num w:numId="26" w16cid:durableId="1343243771">
    <w:abstractNumId w:val="11"/>
  </w:num>
  <w:num w:numId="27" w16cid:durableId="128981087">
    <w:abstractNumId w:val="15"/>
  </w:num>
  <w:num w:numId="28" w16cid:durableId="1590775026">
    <w:abstractNumId w:val="41"/>
  </w:num>
  <w:num w:numId="29" w16cid:durableId="1001860320">
    <w:abstractNumId w:val="14"/>
  </w:num>
  <w:num w:numId="30" w16cid:durableId="783698621">
    <w:abstractNumId w:val="44"/>
  </w:num>
  <w:num w:numId="31" w16cid:durableId="98644505">
    <w:abstractNumId w:val="34"/>
  </w:num>
  <w:num w:numId="32" w16cid:durableId="1314213642">
    <w:abstractNumId w:val="19"/>
  </w:num>
  <w:num w:numId="33" w16cid:durableId="2064602029">
    <w:abstractNumId w:val="10"/>
  </w:num>
  <w:num w:numId="34" w16cid:durableId="720402019">
    <w:abstractNumId w:val="35"/>
  </w:num>
  <w:num w:numId="35" w16cid:durableId="886525787">
    <w:abstractNumId w:val="42"/>
  </w:num>
  <w:num w:numId="36" w16cid:durableId="538711599">
    <w:abstractNumId w:val="1"/>
  </w:num>
  <w:num w:numId="37" w16cid:durableId="1212888679">
    <w:abstractNumId w:val="12"/>
  </w:num>
  <w:num w:numId="38" w16cid:durableId="568344931">
    <w:abstractNumId w:val="43"/>
  </w:num>
  <w:num w:numId="39" w16cid:durableId="2012752746">
    <w:abstractNumId w:val="28"/>
  </w:num>
  <w:num w:numId="40" w16cid:durableId="784539129">
    <w:abstractNumId w:val="23"/>
  </w:num>
  <w:num w:numId="41" w16cid:durableId="1040401213">
    <w:abstractNumId w:val="2"/>
  </w:num>
  <w:num w:numId="42" w16cid:durableId="2085906224">
    <w:abstractNumId w:val="8"/>
  </w:num>
  <w:num w:numId="43" w16cid:durableId="238712907">
    <w:abstractNumId w:val="22"/>
  </w:num>
  <w:num w:numId="44" w16cid:durableId="1025131409">
    <w:abstractNumId w:val="10"/>
  </w:num>
  <w:num w:numId="45" w16cid:durableId="446853300">
    <w:abstractNumId w:val="32"/>
  </w:num>
  <w:num w:numId="46" w16cid:durableId="2128889821">
    <w:abstractNumId w:val="21"/>
  </w:num>
  <w:num w:numId="47" w16cid:durableId="150298799">
    <w:abstractNumId w:val="30"/>
  </w:num>
  <w:num w:numId="48" w16cid:durableId="860821392">
    <w:abstractNumId w:val="6"/>
  </w:num>
  <w:num w:numId="49" w16cid:durableId="1996832306">
    <w:abstractNumId w:val="38"/>
  </w:num>
  <w:num w:numId="50" w16cid:durableId="1787233048">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de-DE" w:vendorID="64" w:dllVersion="0" w:nlCheck="1" w:checkStyle="0"/>
  <w:proofState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D40"/>
    <w:rsid w:val="000020E6"/>
    <w:rsid w:val="00003297"/>
    <w:rsid w:val="0000352C"/>
    <w:rsid w:val="000036CC"/>
    <w:rsid w:val="00003CF0"/>
    <w:rsid w:val="00003E26"/>
    <w:rsid w:val="00003E9A"/>
    <w:rsid w:val="000043E5"/>
    <w:rsid w:val="00004CA9"/>
    <w:rsid w:val="00005A71"/>
    <w:rsid w:val="0000603F"/>
    <w:rsid w:val="0000678F"/>
    <w:rsid w:val="00006D92"/>
    <w:rsid w:val="000074E8"/>
    <w:rsid w:val="00007E25"/>
    <w:rsid w:val="00007E9E"/>
    <w:rsid w:val="00007F09"/>
    <w:rsid w:val="000102A6"/>
    <w:rsid w:val="000107D7"/>
    <w:rsid w:val="0001144B"/>
    <w:rsid w:val="000117F5"/>
    <w:rsid w:val="00011BDF"/>
    <w:rsid w:val="00011D14"/>
    <w:rsid w:val="00012212"/>
    <w:rsid w:val="00012403"/>
    <w:rsid w:val="0001243A"/>
    <w:rsid w:val="00012492"/>
    <w:rsid w:val="00013379"/>
    <w:rsid w:val="00013C99"/>
    <w:rsid w:val="000144B6"/>
    <w:rsid w:val="00014F52"/>
    <w:rsid w:val="00015102"/>
    <w:rsid w:val="000151C1"/>
    <w:rsid w:val="00015227"/>
    <w:rsid w:val="0001552E"/>
    <w:rsid w:val="00015893"/>
    <w:rsid w:val="0001604B"/>
    <w:rsid w:val="00016860"/>
    <w:rsid w:val="00017335"/>
    <w:rsid w:val="0001735D"/>
    <w:rsid w:val="00017525"/>
    <w:rsid w:val="00017DF4"/>
    <w:rsid w:val="00020207"/>
    <w:rsid w:val="000202A2"/>
    <w:rsid w:val="00020DFC"/>
    <w:rsid w:val="00021033"/>
    <w:rsid w:val="0002195F"/>
    <w:rsid w:val="00021A1C"/>
    <w:rsid w:val="00021FA5"/>
    <w:rsid w:val="00022AF6"/>
    <w:rsid w:val="00022DA3"/>
    <w:rsid w:val="00022E5F"/>
    <w:rsid w:val="000239FA"/>
    <w:rsid w:val="0002439D"/>
    <w:rsid w:val="0002444A"/>
    <w:rsid w:val="00024A97"/>
    <w:rsid w:val="00025B79"/>
    <w:rsid w:val="00025BCC"/>
    <w:rsid w:val="00025F9C"/>
    <w:rsid w:val="00026152"/>
    <w:rsid w:val="00026389"/>
    <w:rsid w:val="0002776B"/>
    <w:rsid w:val="00027BD3"/>
    <w:rsid w:val="00027D8B"/>
    <w:rsid w:val="00030526"/>
    <w:rsid w:val="000314D9"/>
    <w:rsid w:val="00031699"/>
    <w:rsid w:val="00031808"/>
    <w:rsid w:val="000319F7"/>
    <w:rsid w:val="00031EB2"/>
    <w:rsid w:val="00031F6F"/>
    <w:rsid w:val="00031FB4"/>
    <w:rsid w:val="000328DB"/>
    <w:rsid w:val="00032AA1"/>
    <w:rsid w:val="00032BA2"/>
    <w:rsid w:val="00034A0E"/>
    <w:rsid w:val="000352C2"/>
    <w:rsid w:val="000360D6"/>
    <w:rsid w:val="00036102"/>
    <w:rsid w:val="00036288"/>
    <w:rsid w:val="000364C5"/>
    <w:rsid w:val="00037361"/>
    <w:rsid w:val="0003767C"/>
    <w:rsid w:val="0003771C"/>
    <w:rsid w:val="00037DC5"/>
    <w:rsid w:val="0004058A"/>
    <w:rsid w:val="000406F2"/>
    <w:rsid w:val="000409D6"/>
    <w:rsid w:val="00041070"/>
    <w:rsid w:val="00041496"/>
    <w:rsid w:val="00042D41"/>
    <w:rsid w:val="00042DEA"/>
    <w:rsid w:val="00042E06"/>
    <w:rsid w:val="0004315A"/>
    <w:rsid w:val="000435EB"/>
    <w:rsid w:val="0004377F"/>
    <w:rsid w:val="000439C5"/>
    <w:rsid w:val="00043B10"/>
    <w:rsid w:val="00043C8F"/>
    <w:rsid w:val="00044047"/>
    <w:rsid w:val="00044060"/>
    <w:rsid w:val="0004435E"/>
    <w:rsid w:val="0004514E"/>
    <w:rsid w:val="0004556C"/>
    <w:rsid w:val="00046084"/>
    <w:rsid w:val="000461E2"/>
    <w:rsid w:val="0004653D"/>
    <w:rsid w:val="00046BE3"/>
    <w:rsid w:val="00047288"/>
    <w:rsid w:val="00050033"/>
    <w:rsid w:val="000503E6"/>
    <w:rsid w:val="00050695"/>
    <w:rsid w:val="00051B5D"/>
    <w:rsid w:val="00051E1C"/>
    <w:rsid w:val="000522E3"/>
    <w:rsid w:val="00052CDC"/>
    <w:rsid w:val="00052E5E"/>
    <w:rsid w:val="00053777"/>
    <w:rsid w:val="0005391D"/>
    <w:rsid w:val="00054357"/>
    <w:rsid w:val="00054880"/>
    <w:rsid w:val="000557B2"/>
    <w:rsid w:val="00055C45"/>
    <w:rsid w:val="00055DB3"/>
    <w:rsid w:val="00056C32"/>
    <w:rsid w:val="00057F57"/>
    <w:rsid w:val="000605AB"/>
    <w:rsid w:val="0006079E"/>
    <w:rsid w:val="00060AC9"/>
    <w:rsid w:val="00061389"/>
    <w:rsid w:val="00061C5E"/>
    <w:rsid w:val="00062241"/>
    <w:rsid w:val="0006271A"/>
    <w:rsid w:val="0006280E"/>
    <w:rsid w:val="00063173"/>
    <w:rsid w:val="000631EC"/>
    <w:rsid w:val="0006393D"/>
    <w:rsid w:val="00063ACB"/>
    <w:rsid w:val="00063E96"/>
    <w:rsid w:val="00064688"/>
    <w:rsid w:val="00066660"/>
    <w:rsid w:val="00066BA8"/>
    <w:rsid w:val="00066DB8"/>
    <w:rsid w:val="00067352"/>
    <w:rsid w:val="000673B9"/>
    <w:rsid w:val="000677FF"/>
    <w:rsid w:val="00067CE1"/>
    <w:rsid w:val="000702B1"/>
    <w:rsid w:val="00070AF8"/>
    <w:rsid w:val="00070B9E"/>
    <w:rsid w:val="00070D77"/>
    <w:rsid w:val="00070EF6"/>
    <w:rsid w:val="00071B90"/>
    <w:rsid w:val="00072027"/>
    <w:rsid w:val="00072B27"/>
    <w:rsid w:val="0007330C"/>
    <w:rsid w:val="000738A9"/>
    <w:rsid w:val="00073C63"/>
    <w:rsid w:val="00074313"/>
    <w:rsid w:val="000745FE"/>
    <w:rsid w:val="000749C2"/>
    <w:rsid w:val="00074CAB"/>
    <w:rsid w:val="00075884"/>
    <w:rsid w:val="000764C0"/>
    <w:rsid w:val="00076F3B"/>
    <w:rsid w:val="0007711C"/>
    <w:rsid w:val="00077A37"/>
    <w:rsid w:val="00077DE7"/>
    <w:rsid w:val="00080715"/>
    <w:rsid w:val="000811D0"/>
    <w:rsid w:val="000813B7"/>
    <w:rsid w:val="00081A86"/>
    <w:rsid w:val="00081E88"/>
    <w:rsid w:val="000826FD"/>
    <w:rsid w:val="00082E91"/>
    <w:rsid w:val="00082F6C"/>
    <w:rsid w:val="00083096"/>
    <w:rsid w:val="000834E1"/>
    <w:rsid w:val="00083767"/>
    <w:rsid w:val="00086B12"/>
    <w:rsid w:val="00087535"/>
    <w:rsid w:val="000877F9"/>
    <w:rsid w:val="000901B4"/>
    <w:rsid w:val="00090F29"/>
    <w:rsid w:val="00090F4C"/>
    <w:rsid w:val="00092057"/>
    <w:rsid w:val="000923BD"/>
    <w:rsid w:val="00092504"/>
    <w:rsid w:val="00092952"/>
    <w:rsid w:val="00092BC3"/>
    <w:rsid w:val="000932D9"/>
    <w:rsid w:val="00093A3A"/>
    <w:rsid w:val="00093D3E"/>
    <w:rsid w:val="00093D5C"/>
    <w:rsid w:val="000941BF"/>
    <w:rsid w:val="00094265"/>
    <w:rsid w:val="0009456E"/>
    <w:rsid w:val="00094B54"/>
    <w:rsid w:val="00094DE5"/>
    <w:rsid w:val="00095167"/>
    <w:rsid w:val="000952FC"/>
    <w:rsid w:val="000955D3"/>
    <w:rsid w:val="000958E2"/>
    <w:rsid w:val="00095AB7"/>
    <w:rsid w:val="00095E96"/>
    <w:rsid w:val="00096052"/>
    <w:rsid w:val="00096D17"/>
    <w:rsid w:val="00097ECD"/>
    <w:rsid w:val="000A0058"/>
    <w:rsid w:val="000A07F4"/>
    <w:rsid w:val="000A0A34"/>
    <w:rsid w:val="000A0A40"/>
    <w:rsid w:val="000A0DF0"/>
    <w:rsid w:val="000A1387"/>
    <w:rsid w:val="000A1499"/>
    <w:rsid w:val="000A1A8C"/>
    <w:rsid w:val="000A1C73"/>
    <w:rsid w:val="000A1EFC"/>
    <w:rsid w:val="000A25DB"/>
    <w:rsid w:val="000A2742"/>
    <w:rsid w:val="000A30B8"/>
    <w:rsid w:val="000A30E8"/>
    <w:rsid w:val="000A3B54"/>
    <w:rsid w:val="000A4A09"/>
    <w:rsid w:val="000A4D25"/>
    <w:rsid w:val="000A5335"/>
    <w:rsid w:val="000A5957"/>
    <w:rsid w:val="000A6501"/>
    <w:rsid w:val="000A6D82"/>
    <w:rsid w:val="000A74B1"/>
    <w:rsid w:val="000A78D0"/>
    <w:rsid w:val="000A7BA1"/>
    <w:rsid w:val="000A7EED"/>
    <w:rsid w:val="000A7F43"/>
    <w:rsid w:val="000B0D47"/>
    <w:rsid w:val="000B0FF5"/>
    <w:rsid w:val="000B11B2"/>
    <w:rsid w:val="000B1C22"/>
    <w:rsid w:val="000B2A54"/>
    <w:rsid w:val="000B3453"/>
    <w:rsid w:val="000B3589"/>
    <w:rsid w:val="000B36E9"/>
    <w:rsid w:val="000B3828"/>
    <w:rsid w:val="000B3873"/>
    <w:rsid w:val="000B3B33"/>
    <w:rsid w:val="000B3DCA"/>
    <w:rsid w:val="000B434A"/>
    <w:rsid w:val="000B43F2"/>
    <w:rsid w:val="000B45DD"/>
    <w:rsid w:val="000B49FE"/>
    <w:rsid w:val="000B4A55"/>
    <w:rsid w:val="000B4E70"/>
    <w:rsid w:val="000B4FD8"/>
    <w:rsid w:val="000B5535"/>
    <w:rsid w:val="000B5F5E"/>
    <w:rsid w:val="000B708B"/>
    <w:rsid w:val="000B78BA"/>
    <w:rsid w:val="000C0204"/>
    <w:rsid w:val="000C12A1"/>
    <w:rsid w:val="000C1B63"/>
    <w:rsid w:val="000C2A67"/>
    <w:rsid w:val="000C376F"/>
    <w:rsid w:val="000C3A86"/>
    <w:rsid w:val="000C3DFD"/>
    <w:rsid w:val="000C42D6"/>
    <w:rsid w:val="000C435D"/>
    <w:rsid w:val="000C440D"/>
    <w:rsid w:val="000C4B42"/>
    <w:rsid w:val="000C4BC1"/>
    <w:rsid w:val="000C4C6C"/>
    <w:rsid w:val="000C5C61"/>
    <w:rsid w:val="000C6491"/>
    <w:rsid w:val="000C6CEB"/>
    <w:rsid w:val="000C6D1A"/>
    <w:rsid w:val="000C7550"/>
    <w:rsid w:val="000C7559"/>
    <w:rsid w:val="000C7ED8"/>
    <w:rsid w:val="000D0138"/>
    <w:rsid w:val="000D1360"/>
    <w:rsid w:val="000D154D"/>
    <w:rsid w:val="000D1D36"/>
    <w:rsid w:val="000D1DA9"/>
    <w:rsid w:val="000D2E5B"/>
    <w:rsid w:val="000D33DC"/>
    <w:rsid w:val="000D3D12"/>
    <w:rsid w:val="000D3DA5"/>
    <w:rsid w:val="000D41A5"/>
    <w:rsid w:val="000D41DB"/>
    <w:rsid w:val="000D4528"/>
    <w:rsid w:val="000D4822"/>
    <w:rsid w:val="000D48BC"/>
    <w:rsid w:val="000D4D89"/>
    <w:rsid w:val="000D5229"/>
    <w:rsid w:val="000D544F"/>
    <w:rsid w:val="000D598D"/>
    <w:rsid w:val="000D5A84"/>
    <w:rsid w:val="000D5D68"/>
    <w:rsid w:val="000D5D94"/>
    <w:rsid w:val="000D6134"/>
    <w:rsid w:val="000D7307"/>
    <w:rsid w:val="000D7E78"/>
    <w:rsid w:val="000E006E"/>
    <w:rsid w:val="000E0551"/>
    <w:rsid w:val="000E15EF"/>
    <w:rsid w:val="000E1894"/>
    <w:rsid w:val="000E1CE3"/>
    <w:rsid w:val="000E1E4A"/>
    <w:rsid w:val="000E1E75"/>
    <w:rsid w:val="000E20D7"/>
    <w:rsid w:val="000E23C8"/>
    <w:rsid w:val="000E23E7"/>
    <w:rsid w:val="000E2BC2"/>
    <w:rsid w:val="000E2FD4"/>
    <w:rsid w:val="000E370A"/>
    <w:rsid w:val="000E3F17"/>
    <w:rsid w:val="000E41A1"/>
    <w:rsid w:val="000E5064"/>
    <w:rsid w:val="000E5515"/>
    <w:rsid w:val="000E5966"/>
    <w:rsid w:val="000E5EFF"/>
    <w:rsid w:val="000E68A4"/>
    <w:rsid w:val="000E6B7C"/>
    <w:rsid w:val="000E6C1B"/>
    <w:rsid w:val="000E6C8D"/>
    <w:rsid w:val="000E79FC"/>
    <w:rsid w:val="000E7C17"/>
    <w:rsid w:val="000F0076"/>
    <w:rsid w:val="000F0184"/>
    <w:rsid w:val="000F0B9C"/>
    <w:rsid w:val="000F0DA2"/>
    <w:rsid w:val="000F12CC"/>
    <w:rsid w:val="000F18D7"/>
    <w:rsid w:val="000F2252"/>
    <w:rsid w:val="000F2488"/>
    <w:rsid w:val="000F2C73"/>
    <w:rsid w:val="000F3DAF"/>
    <w:rsid w:val="000F3E5B"/>
    <w:rsid w:val="000F3F3D"/>
    <w:rsid w:val="000F41E1"/>
    <w:rsid w:val="000F4447"/>
    <w:rsid w:val="000F456B"/>
    <w:rsid w:val="000F4AE6"/>
    <w:rsid w:val="000F57F6"/>
    <w:rsid w:val="000F57F7"/>
    <w:rsid w:val="000F6892"/>
    <w:rsid w:val="000F7524"/>
    <w:rsid w:val="000F7AAC"/>
    <w:rsid w:val="00100AEA"/>
    <w:rsid w:val="00100C96"/>
    <w:rsid w:val="001013CC"/>
    <w:rsid w:val="001016DA"/>
    <w:rsid w:val="001018D1"/>
    <w:rsid w:val="001019C0"/>
    <w:rsid w:val="00101B1B"/>
    <w:rsid w:val="0010228F"/>
    <w:rsid w:val="00102CFB"/>
    <w:rsid w:val="00102EB2"/>
    <w:rsid w:val="00103057"/>
    <w:rsid w:val="0010309F"/>
    <w:rsid w:val="00103678"/>
    <w:rsid w:val="001045CC"/>
    <w:rsid w:val="00105857"/>
    <w:rsid w:val="001065E4"/>
    <w:rsid w:val="0010670A"/>
    <w:rsid w:val="00106BA2"/>
    <w:rsid w:val="00106C6A"/>
    <w:rsid w:val="0010770D"/>
    <w:rsid w:val="0010799F"/>
    <w:rsid w:val="00107A93"/>
    <w:rsid w:val="00107C72"/>
    <w:rsid w:val="00107DB6"/>
    <w:rsid w:val="00110059"/>
    <w:rsid w:val="0011111A"/>
    <w:rsid w:val="00111A98"/>
    <w:rsid w:val="001122CE"/>
    <w:rsid w:val="0011276A"/>
    <w:rsid w:val="0011282B"/>
    <w:rsid w:val="00112A6E"/>
    <w:rsid w:val="00112B21"/>
    <w:rsid w:val="001132C7"/>
    <w:rsid w:val="0011458F"/>
    <w:rsid w:val="00114C00"/>
    <w:rsid w:val="00114D68"/>
    <w:rsid w:val="001150DE"/>
    <w:rsid w:val="00115AAF"/>
    <w:rsid w:val="00117141"/>
    <w:rsid w:val="00117EC5"/>
    <w:rsid w:val="001204E1"/>
    <w:rsid w:val="00120E59"/>
    <w:rsid w:val="00121982"/>
    <w:rsid w:val="00121C23"/>
    <w:rsid w:val="0012289D"/>
    <w:rsid w:val="00122A22"/>
    <w:rsid w:val="00122BBA"/>
    <w:rsid w:val="001238CA"/>
    <w:rsid w:val="00125045"/>
    <w:rsid w:val="00126453"/>
    <w:rsid w:val="00126735"/>
    <w:rsid w:val="0012699E"/>
    <w:rsid w:val="001278FE"/>
    <w:rsid w:val="00127AF2"/>
    <w:rsid w:val="00127CC2"/>
    <w:rsid w:val="00127F40"/>
    <w:rsid w:val="001303A9"/>
    <w:rsid w:val="001308A1"/>
    <w:rsid w:val="00131100"/>
    <w:rsid w:val="00131836"/>
    <w:rsid w:val="001319FA"/>
    <w:rsid w:val="00131C9A"/>
    <w:rsid w:val="00131DCA"/>
    <w:rsid w:val="00132627"/>
    <w:rsid w:val="001326D5"/>
    <w:rsid w:val="00132E4A"/>
    <w:rsid w:val="00132F4D"/>
    <w:rsid w:val="00133695"/>
    <w:rsid w:val="001336CF"/>
    <w:rsid w:val="00133807"/>
    <w:rsid w:val="0013604C"/>
    <w:rsid w:val="001364B7"/>
    <w:rsid w:val="00136ABC"/>
    <w:rsid w:val="001373BB"/>
    <w:rsid w:val="001374C6"/>
    <w:rsid w:val="001400DD"/>
    <w:rsid w:val="001405CD"/>
    <w:rsid w:val="00141327"/>
    <w:rsid w:val="0014173C"/>
    <w:rsid w:val="00142961"/>
    <w:rsid w:val="0014346C"/>
    <w:rsid w:val="00143AF3"/>
    <w:rsid w:val="00143CAF"/>
    <w:rsid w:val="00144722"/>
    <w:rsid w:val="00144A0C"/>
    <w:rsid w:val="00144D6E"/>
    <w:rsid w:val="001452BD"/>
    <w:rsid w:val="0014551C"/>
    <w:rsid w:val="00146210"/>
    <w:rsid w:val="00146330"/>
    <w:rsid w:val="00146804"/>
    <w:rsid w:val="00147239"/>
    <w:rsid w:val="001472F3"/>
    <w:rsid w:val="00147305"/>
    <w:rsid w:val="001477EA"/>
    <w:rsid w:val="00147E29"/>
    <w:rsid w:val="00151026"/>
    <w:rsid w:val="001514C2"/>
    <w:rsid w:val="00151B23"/>
    <w:rsid w:val="00151F51"/>
    <w:rsid w:val="00151F63"/>
    <w:rsid w:val="00152C0C"/>
    <w:rsid w:val="00152E7B"/>
    <w:rsid w:val="0015334C"/>
    <w:rsid w:val="00153CCE"/>
    <w:rsid w:val="00153F66"/>
    <w:rsid w:val="00154214"/>
    <w:rsid w:val="00154657"/>
    <w:rsid w:val="00155035"/>
    <w:rsid w:val="00155211"/>
    <w:rsid w:val="00155885"/>
    <w:rsid w:val="00156091"/>
    <w:rsid w:val="00156A83"/>
    <w:rsid w:val="00156ECD"/>
    <w:rsid w:val="00156FCA"/>
    <w:rsid w:val="001575BE"/>
    <w:rsid w:val="0015786F"/>
    <w:rsid w:val="00157BA8"/>
    <w:rsid w:val="001602BF"/>
    <w:rsid w:val="001608D0"/>
    <w:rsid w:val="00160980"/>
    <w:rsid w:val="00160FD6"/>
    <w:rsid w:val="001617D9"/>
    <w:rsid w:val="00161D83"/>
    <w:rsid w:val="00161F13"/>
    <w:rsid w:val="00162299"/>
    <w:rsid w:val="00162671"/>
    <w:rsid w:val="00162AC7"/>
    <w:rsid w:val="00162D8E"/>
    <w:rsid w:val="00163426"/>
    <w:rsid w:val="001638BC"/>
    <w:rsid w:val="001639C1"/>
    <w:rsid w:val="00163A5E"/>
    <w:rsid w:val="00164A10"/>
    <w:rsid w:val="00164B2D"/>
    <w:rsid w:val="00165084"/>
    <w:rsid w:val="00165742"/>
    <w:rsid w:val="001657DD"/>
    <w:rsid w:val="00165824"/>
    <w:rsid w:val="001661B9"/>
    <w:rsid w:val="00166440"/>
    <w:rsid w:val="00166453"/>
    <w:rsid w:val="001665B4"/>
    <w:rsid w:val="00167F11"/>
    <w:rsid w:val="001700E2"/>
    <w:rsid w:val="001705C0"/>
    <w:rsid w:val="001706C1"/>
    <w:rsid w:val="001709D4"/>
    <w:rsid w:val="00170B53"/>
    <w:rsid w:val="00170E0C"/>
    <w:rsid w:val="00171A21"/>
    <w:rsid w:val="00172258"/>
    <w:rsid w:val="001727BC"/>
    <w:rsid w:val="00172936"/>
    <w:rsid w:val="0017333F"/>
    <w:rsid w:val="001738B0"/>
    <w:rsid w:val="00173A1B"/>
    <w:rsid w:val="001740FF"/>
    <w:rsid w:val="00174224"/>
    <w:rsid w:val="001744DC"/>
    <w:rsid w:val="00174696"/>
    <w:rsid w:val="00174AA2"/>
    <w:rsid w:val="00174ABD"/>
    <w:rsid w:val="001757E5"/>
    <w:rsid w:val="00175FEA"/>
    <w:rsid w:val="00176135"/>
    <w:rsid w:val="00176B85"/>
    <w:rsid w:val="001776A3"/>
    <w:rsid w:val="0017777F"/>
    <w:rsid w:val="00177E18"/>
    <w:rsid w:val="00180D09"/>
    <w:rsid w:val="00180FAC"/>
    <w:rsid w:val="00180FC7"/>
    <w:rsid w:val="0018115F"/>
    <w:rsid w:val="00181224"/>
    <w:rsid w:val="00182DA6"/>
    <w:rsid w:val="00182FBE"/>
    <w:rsid w:val="0018468E"/>
    <w:rsid w:val="001849CA"/>
    <w:rsid w:val="00184A97"/>
    <w:rsid w:val="00184BF5"/>
    <w:rsid w:val="00185223"/>
    <w:rsid w:val="0018583F"/>
    <w:rsid w:val="00185D97"/>
    <w:rsid w:val="00187355"/>
    <w:rsid w:val="001873F8"/>
    <w:rsid w:val="00187618"/>
    <w:rsid w:val="00187D8D"/>
    <w:rsid w:val="001903B4"/>
    <w:rsid w:val="00190479"/>
    <w:rsid w:val="00190E1C"/>
    <w:rsid w:val="001914EA"/>
    <w:rsid w:val="001917B1"/>
    <w:rsid w:val="00191A17"/>
    <w:rsid w:val="00191B51"/>
    <w:rsid w:val="00191DFD"/>
    <w:rsid w:val="00191F4B"/>
    <w:rsid w:val="001920D9"/>
    <w:rsid w:val="001931B2"/>
    <w:rsid w:val="001948B0"/>
    <w:rsid w:val="00195B20"/>
    <w:rsid w:val="00195F55"/>
    <w:rsid w:val="001960CF"/>
    <w:rsid w:val="0019667E"/>
    <w:rsid w:val="00196AE6"/>
    <w:rsid w:val="0019724D"/>
    <w:rsid w:val="00197C06"/>
    <w:rsid w:val="001A0649"/>
    <w:rsid w:val="001A0A29"/>
    <w:rsid w:val="001A10FE"/>
    <w:rsid w:val="001A14F6"/>
    <w:rsid w:val="001A1CC1"/>
    <w:rsid w:val="001A25EE"/>
    <w:rsid w:val="001A3227"/>
    <w:rsid w:val="001A4B40"/>
    <w:rsid w:val="001A4D6F"/>
    <w:rsid w:val="001A4FE0"/>
    <w:rsid w:val="001A53E8"/>
    <w:rsid w:val="001A606B"/>
    <w:rsid w:val="001A646F"/>
    <w:rsid w:val="001A6710"/>
    <w:rsid w:val="001A7694"/>
    <w:rsid w:val="001A76C9"/>
    <w:rsid w:val="001B00CC"/>
    <w:rsid w:val="001B0A81"/>
    <w:rsid w:val="001B10D9"/>
    <w:rsid w:val="001B11B0"/>
    <w:rsid w:val="001B11CD"/>
    <w:rsid w:val="001B1589"/>
    <w:rsid w:val="001B18F2"/>
    <w:rsid w:val="001B26C0"/>
    <w:rsid w:val="001B2C6B"/>
    <w:rsid w:val="001B30C6"/>
    <w:rsid w:val="001B35A5"/>
    <w:rsid w:val="001B39A2"/>
    <w:rsid w:val="001B39EE"/>
    <w:rsid w:val="001B3C25"/>
    <w:rsid w:val="001B3DCC"/>
    <w:rsid w:val="001B3E78"/>
    <w:rsid w:val="001B4062"/>
    <w:rsid w:val="001B476A"/>
    <w:rsid w:val="001B476C"/>
    <w:rsid w:val="001B47DD"/>
    <w:rsid w:val="001B497D"/>
    <w:rsid w:val="001B4CCE"/>
    <w:rsid w:val="001B5464"/>
    <w:rsid w:val="001B5C1E"/>
    <w:rsid w:val="001B67EC"/>
    <w:rsid w:val="001B6C0A"/>
    <w:rsid w:val="001B6C7A"/>
    <w:rsid w:val="001B70E7"/>
    <w:rsid w:val="001B7601"/>
    <w:rsid w:val="001B7B27"/>
    <w:rsid w:val="001B7D69"/>
    <w:rsid w:val="001C0384"/>
    <w:rsid w:val="001C063E"/>
    <w:rsid w:val="001C0718"/>
    <w:rsid w:val="001C0950"/>
    <w:rsid w:val="001C1769"/>
    <w:rsid w:val="001C1AEA"/>
    <w:rsid w:val="001C1EBB"/>
    <w:rsid w:val="001C201F"/>
    <w:rsid w:val="001C209F"/>
    <w:rsid w:val="001C21D4"/>
    <w:rsid w:val="001C263E"/>
    <w:rsid w:val="001C3901"/>
    <w:rsid w:val="001C3D6E"/>
    <w:rsid w:val="001C4065"/>
    <w:rsid w:val="001C441B"/>
    <w:rsid w:val="001C4802"/>
    <w:rsid w:val="001C4E7C"/>
    <w:rsid w:val="001C4EEE"/>
    <w:rsid w:val="001C4F4B"/>
    <w:rsid w:val="001C504E"/>
    <w:rsid w:val="001C65B8"/>
    <w:rsid w:val="001D0399"/>
    <w:rsid w:val="001D09D8"/>
    <w:rsid w:val="001D0A6C"/>
    <w:rsid w:val="001D300B"/>
    <w:rsid w:val="001D3277"/>
    <w:rsid w:val="001D3408"/>
    <w:rsid w:val="001D433E"/>
    <w:rsid w:val="001D45FB"/>
    <w:rsid w:val="001D4B35"/>
    <w:rsid w:val="001D5203"/>
    <w:rsid w:val="001D5706"/>
    <w:rsid w:val="001D59B3"/>
    <w:rsid w:val="001D5AEB"/>
    <w:rsid w:val="001D5D55"/>
    <w:rsid w:val="001D6C95"/>
    <w:rsid w:val="001D7206"/>
    <w:rsid w:val="001D78ED"/>
    <w:rsid w:val="001E01AE"/>
    <w:rsid w:val="001E01DA"/>
    <w:rsid w:val="001E0435"/>
    <w:rsid w:val="001E1281"/>
    <w:rsid w:val="001E2165"/>
    <w:rsid w:val="001E2657"/>
    <w:rsid w:val="001E2673"/>
    <w:rsid w:val="001E29AB"/>
    <w:rsid w:val="001E2BEF"/>
    <w:rsid w:val="001E2DB7"/>
    <w:rsid w:val="001E2FC7"/>
    <w:rsid w:val="001E338D"/>
    <w:rsid w:val="001E507B"/>
    <w:rsid w:val="001E54B9"/>
    <w:rsid w:val="001E5610"/>
    <w:rsid w:val="001E5655"/>
    <w:rsid w:val="001E63A8"/>
    <w:rsid w:val="001E643F"/>
    <w:rsid w:val="001E6AB0"/>
    <w:rsid w:val="001E6FC9"/>
    <w:rsid w:val="001E79D6"/>
    <w:rsid w:val="001E7F1C"/>
    <w:rsid w:val="001F0094"/>
    <w:rsid w:val="001F01AB"/>
    <w:rsid w:val="001F09EF"/>
    <w:rsid w:val="001F1BE4"/>
    <w:rsid w:val="001F1D7F"/>
    <w:rsid w:val="001F1FE1"/>
    <w:rsid w:val="001F243D"/>
    <w:rsid w:val="001F312B"/>
    <w:rsid w:val="001F38C6"/>
    <w:rsid w:val="001F391E"/>
    <w:rsid w:val="001F3F01"/>
    <w:rsid w:val="001F3F65"/>
    <w:rsid w:val="001F506B"/>
    <w:rsid w:val="001F54F3"/>
    <w:rsid w:val="001F6A0A"/>
    <w:rsid w:val="001F6A23"/>
    <w:rsid w:val="001F6AC5"/>
    <w:rsid w:val="001F6C8A"/>
    <w:rsid w:val="001F7E02"/>
    <w:rsid w:val="002000AD"/>
    <w:rsid w:val="00200448"/>
    <w:rsid w:val="00200651"/>
    <w:rsid w:val="00200801"/>
    <w:rsid w:val="00200A23"/>
    <w:rsid w:val="0020329D"/>
    <w:rsid w:val="0020331B"/>
    <w:rsid w:val="00203A6E"/>
    <w:rsid w:val="002050AB"/>
    <w:rsid w:val="00206E49"/>
    <w:rsid w:val="00207018"/>
    <w:rsid w:val="00207A86"/>
    <w:rsid w:val="00207D85"/>
    <w:rsid w:val="00210A6E"/>
    <w:rsid w:val="00210DC6"/>
    <w:rsid w:val="0021108F"/>
    <w:rsid w:val="002110B5"/>
    <w:rsid w:val="002114E9"/>
    <w:rsid w:val="00212015"/>
    <w:rsid w:val="00212029"/>
    <w:rsid w:val="00212D67"/>
    <w:rsid w:val="00212DBC"/>
    <w:rsid w:val="002136DA"/>
    <w:rsid w:val="00213D84"/>
    <w:rsid w:val="002144EF"/>
    <w:rsid w:val="00214620"/>
    <w:rsid w:val="002152D0"/>
    <w:rsid w:val="00215535"/>
    <w:rsid w:val="0021591A"/>
    <w:rsid w:val="0021656C"/>
    <w:rsid w:val="002167C8"/>
    <w:rsid w:val="00216CDA"/>
    <w:rsid w:val="00216F98"/>
    <w:rsid w:val="002171AC"/>
    <w:rsid w:val="002172D6"/>
    <w:rsid w:val="00217418"/>
    <w:rsid w:val="00217612"/>
    <w:rsid w:val="00217B34"/>
    <w:rsid w:val="00217E71"/>
    <w:rsid w:val="00220670"/>
    <w:rsid w:val="002209DE"/>
    <w:rsid w:val="00220EB7"/>
    <w:rsid w:val="00221821"/>
    <w:rsid w:val="00221B27"/>
    <w:rsid w:val="0022277D"/>
    <w:rsid w:val="00222C4E"/>
    <w:rsid w:val="002255E7"/>
    <w:rsid w:val="002256B4"/>
    <w:rsid w:val="002263CB"/>
    <w:rsid w:val="00226A51"/>
    <w:rsid w:val="00226FB5"/>
    <w:rsid w:val="00227014"/>
    <w:rsid w:val="0022705D"/>
    <w:rsid w:val="00227507"/>
    <w:rsid w:val="0023094C"/>
    <w:rsid w:val="00230B2F"/>
    <w:rsid w:val="00230D06"/>
    <w:rsid w:val="00230DC2"/>
    <w:rsid w:val="002310E6"/>
    <w:rsid w:val="002313C7"/>
    <w:rsid w:val="0023190B"/>
    <w:rsid w:val="00231C32"/>
    <w:rsid w:val="00232097"/>
    <w:rsid w:val="00232B84"/>
    <w:rsid w:val="0023312E"/>
    <w:rsid w:val="0023386B"/>
    <w:rsid w:val="00233E0A"/>
    <w:rsid w:val="00233F02"/>
    <w:rsid w:val="0023448F"/>
    <w:rsid w:val="00234A85"/>
    <w:rsid w:val="00235081"/>
    <w:rsid w:val="00235BE9"/>
    <w:rsid w:val="00235F7C"/>
    <w:rsid w:val="00236402"/>
    <w:rsid w:val="00236B05"/>
    <w:rsid w:val="002375C3"/>
    <w:rsid w:val="00237E31"/>
    <w:rsid w:val="00237EDD"/>
    <w:rsid w:val="002408D9"/>
    <w:rsid w:val="00241597"/>
    <w:rsid w:val="00241742"/>
    <w:rsid w:val="00241805"/>
    <w:rsid w:val="00242077"/>
    <w:rsid w:val="002427F7"/>
    <w:rsid w:val="00243269"/>
    <w:rsid w:val="0024361A"/>
    <w:rsid w:val="0024479C"/>
    <w:rsid w:val="00245E70"/>
    <w:rsid w:val="00246BD7"/>
    <w:rsid w:val="00246D31"/>
    <w:rsid w:val="00247264"/>
    <w:rsid w:val="00247532"/>
    <w:rsid w:val="00247938"/>
    <w:rsid w:val="00247954"/>
    <w:rsid w:val="00247A45"/>
    <w:rsid w:val="002504F8"/>
    <w:rsid w:val="00250D53"/>
    <w:rsid w:val="002513A9"/>
    <w:rsid w:val="00251539"/>
    <w:rsid w:val="00251E82"/>
    <w:rsid w:val="00252306"/>
    <w:rsid w:val="002534C7"/>
    <w:rsid w:val="00253FC0"/>
    <w:rsid w:val="002552B7"/>
    <w:rsid w:val="002554D5"/>
    <w:rsid w:val="00255C66"/>
    <w:rsid w:val="002566B1"/>
    <w:rsid w:val="00256CF4"/>
    <w:rsid w:val="00256EB9"/>
    <w:rsid w:val="00257788"/>
    <w:rsid w:val="00257C4D"/>
    <w:rsid w:val="00260130"/>
    <w:rsid w:val="00260EB4"/>
    <w:rsid w:val="00260F52"/>
    <w:rsid w:val="00261325"/>
    <w:rsid w:val="00261842"/>
    <w:rsid w:val="00261BA1"/>
    <w:rsid w:val="00261D58"/>
    <w:rsid w:val="00262123"/>
    <w:rsid w:val="0026261D"/>
    <w:rsid w:val="00262B40"/>
    <w:rsid w:val="00262EB1"/>
    <w:rsid w:val="00262F72"/>
    <w:rsid w:val="002638DA"/>
    <w:rsid w:val="00263B28"/>
    <w:rsid w:val="00263C42"/>
    <w:rsid w:val="0026435A"/>
    <w:rsid w:val="00265811"/>
    <w:rsid w:val="002658F4"/>
    <w:rsid w:val="00267452"/>
    <w:rsid w:val="00267D9D"/>
    <w:rsid w:val="002701D8"/>
    <w:rsid w:val="00270244"/>
    <w:rsid w:val="0027098A"/>
    <w:rsid w:val="00270A41"/>
    <w:rsid w:val="0027120E"/>
    <w:rsid w:val="002712A2"/>
    <w:rsid w:val="00271EC3"/>
    <w:rsid w:val="00271F25"/>
    <w:rsid w:val="00272650"/>
    <w:rsid w:val="00272907"/>
    <w:rsid w:val="00272D04"/>
    <w:rsid w:val="0027321E"/>
    <w:rsid w:val="002735C9"/>
    <w:rsid w:val="002737D6"/>
    <w:rsid w:val="00273D1D"/>
    <w:rsid w:val="00274167"/>
    <w:rsid w:val="00274620"/>
    <w:rsid w:val="002746B4"/>
    <w:rsid w:val="00274B63"/>
    <w:rsid w:val="00274D67"/>
    <w:rsid w:val="002754F6"/>
    <w:rsid w:val="00275667"/>
    <w:rsid w:val="00275A11"/>
    <w:rsid w:val="0027651C"/>
    <w:rsid w:val="00280EC5"/>
    <w:rsid w:val="00281BB2"/>
    <w:rsid w:val="00282C6B"/>
    <w:rsid w:val="0028335A"/>
    <w:rsid w:val="00283ED1"/>
    <w:rsid w:val="002845CC"/>
    <w:rsid w:val="00284AD1"/>
    <w:rsid w:val="002855C0"/>
    <w:rsid w:val="00285AB6"/>
    <w:rsid w:val="00285E2A"/>
    <w:rsid w:val="00286635"/>
    <w:rsid w:val="002867F9"/>
    <w:rsid w:val="00286B69"/>
    <w:rsid w:val="00287B89"/>
    <w:rsid w:val="0029031A"/>
    <w:rsid w:val="0029116B"/>
    <w:rsid w:val="00291D39"/>
    <w:rsid w:val="00292248"/>
    <w:rsid w:val="002923FA"/>
    <w:rsid w:val="00292AE7"/>
    <w:rsid w:val="00292F1F"/>
    <w:rsid w:val="00293915"/>
    <w:rsid w:val="00293D50"/>
    <w:rsid w:val="00295144"/>
    <w:rsid w:val="0029536E"/>
    <w:rsid w:val="002954F5"/>
    <w:rsid w:val="00295BA4"/>
    <w:rsid w:val="00296583"/>
    <w:rsid w:val="00296623"/>
    <w:rsid w:val="00296658"/>
    <w:rsid w:val="00296AB9"/>
    <w:rsid w:val="0029793B"/>
    <w:rsid w:val="00297FF2"/>
    <w:rsid w:val="002A0819"/>
    <w:rsid w:val="002A0B97"/>
    <w:rsid w:val="002A0F7D"/>
    <w:rsid w:val="002A1061"/>
    <w:rsid w:val="002A19E2"/>
    <w:rsid w:val="002A2510"/>
    <w:rsid w:val="002A25FA"/>
    <w:rsid w:val="002A26D2"/>
    <w:rsid w:val="002A2820"/>
    <w:rsid w:val="002A32F0"/>
    <w:rsid w:val="002A33AC"/>
    <w:rsid w:val="002A3A62"/>
    <w:rsid w:val="002A3CA0"/>
    <w:rsid w:val="002A4715"/>
    <w:rsid w:val="002A5581"/>
    <w:rsid w:val="002A58CB"/>
    <w:rsid w:val="002A683A"/>
    <w:rsid w:val="002A6930"/>
    <w:rsid w:val="002A7C5B"/>
    <w:rsid w:val="002A7EDE"/>
    <w:rsid w:val="002B0150"/>
    <w:rsid w:val="002B01B2"/>
    <w:rsid w:val="002B059F"/>
    <w:rsid w:val="002B0F2A"/>
    <w:rsid w:val="002B10A7"/>
    <w:rsid w:val="002B2A54"/>
    <w:rsid w:val="002B2AA4"/>
    <w:rsid w:val="002B3064"/>
    <w:rsid w:val="002B34F2"/>
    <w:rsid w:val="002B3C0E"/>
    <w:rsid w:val="002B3D16"/>
    <w:rsid w:val="002B4F19"/>
    <w:rsid w:val="002B5630"/>
    <w:rsid w:val="002B5897"/>
    <w:rsid w:val="002B5993"/>
    <w:rsid w:val="002B680A"/>
    <w:rsid w:val="002B6DBC"/>
    <w:rsid w:val="002B7452"/>
    <w:rsid w:val="002B798B"/>
    <w:rsid w:val="002B7ACE"/>
    <w:rsid w:val="002B7CAD"/>
    <w:rsid w:val="002C11EB"/>
    <w:rsid w:val="002C133C"/>
    <w:rsid w:val="002C174B"/>
    <w:rsid w:val="002C1B38"/>
    <w:rsid w:val="002C1F41"/>
    <w:rsid w:val="002C2093"/>
    <w:rsid w:val="002C26E8"/>
    <w:rsid w:val="002C292A"/>
    <w:rsid w:val="002C29DD"/>
    <w:rsid w:val="002C30A7"/>
    <w:rsid w:val="002C3DA8"/>
    <w:rsid w:val="002C4FD1"/>
    <w:rsid w:val="002C52A1"/>
    <w:rsid w:val="002C54A7"/>
    <w:rsid w:val="002C5D7E"/>
    <w:rsid w:val="002C659C"/>
    <w:rsid w:val="002C69FE"/>
    <w:rsid w:val="002C6B16"/>
    <w:rsid w:val="002C6C48"/>
    <w:rsid w:val="002C6D36"/>
    <w:rsid w:val="002C6D38"/>
    <w:rsid w:val="002C6E9A"/>
    <w:rsid w:val="002C7189"/>
    <w:rsid w:val="002C7654"/>
    <w:rsid w:val="002C7A03"/>
    <w:rsid w:val="002C7B39"/>
    <w:rsid w:val="002C7C11"/>
    <w:rsid w:val="002D0C20"/>
    <w:rsid w:val="002D0FC7"/>
    <w:rsid w:val="002D16FC"/>
    <w:rsid w:val="002D19AD"/>
    <w:rsid w:val="002D1F5F"/>
    <w:rsid w:val="002D206C"/>
    <w:rsid w:val="002D2115"/>
    <w:rsid w:val="002D2468"/>
    <w:rsid w:val="002D3063"/>
    <w:rsid w:val="002D33D3"/>
    <w:rsid w:val="002D3662"/>
    <w:rsid w:val="002D3678"/>
    <w:rsid w:val="002D412E"/>
    <w:rsid w:val="002D4F3A"/>
    <w:rsid w:val="002D52E9"/>
    <w:rsid w:val="002D5D04"/>
    <w:rsid w:val="002D67B3"/>
    <w:rsid w:val="002D76FE"/>
    <w:rsid w:val="002D785F"/>
    <w:rsid w:val="002E0557"/>
    <w:rsid w:val="002E06FD"/>
    <w:rsid w:val="002E0835"/>
    <w:rsid w:val="002E0B0E"/>
    <w:rsid w:val="002E0D47"/>
    <w:rsid w:val="002E1194"/>
    <w:rsid w:val="002E16E9"/>
    <w:rsid w:val="002E220D"/>
    <w:rsid w:val="002E3278"/>
    <w:rsid w:val="002E3B72"/>
    <w:rsid w:val="002E41A7"/>
    <w:rsid w:val="002E41AA"/>
    <w:rsid w:val="002E4682"/>
    <w:rsid w:val="002E4DBD"/>
    <w:rsid w:val="002E4FB4"/>
    <w:rsid w:val="002E52BB"/>
    <w:rsid w:val="002E539F"/>
    <w:rsid w:val="002E5972"/>
    <w:rsid w:val="002E6114"/>
    <w:rsid w:val="002E7669"/>
    <w:rsid w:val="002E79B3"/>
    <w:rsid w:val="002E7EDD"/>
    <w:rsid w:val="002F0644"/>
    <w:rsid w:val="002F069E"/>
    <w:rsid w:val="002F14A9"/>
    <w:rsid w:val="002F1D9D"/>
    <w:rsid w:val="002F1DB3"/>
    <w:rsid w:val="002F2E37"/>
    <w:rsid w:val="002F33EB"/>
    <w:rsid w:val="002F4228"/>
    <w:rsid w:val="002F4248"/>
    <w:rsid w:val="002F42B9"/>
    <w:rsid w:val="002F472D"/>
    <w:rsid w:val="002F562C"/>
    <w:rsid w:val="002F5630"/>
    <w:rsid w:val="002F57E7"/>
    <w:rsid w:val="002F64B4"/>
    <w:rsid w:val="002F6939"/>
    <w:rsid w:val="002F6F88"/>
    <w:rsid w:val="002F7B6C"/>
    <w:rsid w:val="002F7CB7"/>
    <w:rsid w:val="002F7FB0"/>
    <w:rsid w:val="002F7FF4"/>
    <w:rsid w:val="00300069"/>
    <w:rsid w:val="00300342"/>
    <w:rsid w:val="0030081B"/>
    <w:rsid w:val="003013C6"/>
    <w:rsid w:val="00301ED5"/>
    <w:rsid w:val="00301F61"/>
    <w:rsid w:val="003026FD"/>
    <w:rsid w:val="0030280B"/>
    <w:rsid w:val="0030396E"/>
    <w:rsid w:val="003042CB"/>
    <w:rsid w:val="0030479E"/>
    <w:rsid w:val="0030482C"/>
    <w:rsid w:val="00304942"/>
    <w:rsid w:val="003051FA"/>
    <w:rsid w:val="00305880"/>
    <w:rsid w:val="00305E67"/>
    <w:rsid w:val="0030725E"/>
    <w:rsid w:val="0030757E"/>
    <w:rsid w:val="00307B1A"/>
    <w:rsid w:val="00307DEA"/>
    <w:rsid w:val="00310026"/>
    <w:rsid w:val="00311109"/>
    <w:rsid w:val="0031177B"/>
    <w:rsid w:val="00311D3B"/>
    <w:rsid w:val="00311FB0"/>
    <w:rsid w:val="003122F0"/>
    <w:rsid w:val="00314404"/>
    <w:rsid w:val="00314573"/>
    <w:rsid w:val="003148D8"/>
    <w:rsid w:val="00315235"/>
    <w:rsid w:val="003152A4"/>
    <w:rsid w:val="0031544A"/>
    <w:rsid w:val="00315DED"/>
    <w:rsid w:val="00315E60"/>
    <w:rsid w:val="00315F29"/>
    <w:rsid w:val="003163E0"/>
    <w:rsid w:val="003164A9"/>
    <w:rsid w:val="00317368"/>
    <w:rsid w:val="0031749D"/>
    <w:rsid w:val="0031778E"/>
    <w:rsid w:val="00317AE7"/>
    <w:rsid w:val="00320B6E"/>
    <w:rsid w:val="00320CB8"/>
    <w:rsid w:val="00320F70"/>
    <w:rsid w:val="0032219F"/>
    <w:rsid w:val="003224C2"/>
    <w:rsid w:val="0032252A"/>
    <w:rsid w:val="003226F5"/>
    <w:rsid w:val="00322F43"/>
    <w:rsid w:val="00322FAD"/>
    <w:rsid w:val="00323176"/>
    <w:rsid w:val="00323236"/>
    <w:rsid w:val="0032352D"/>
    <w:rsid w:val="0032354A"/>
    <w:rsid w:val="00324273"/>
    <w:rsid w:val="003243F7"/>
    <w:rsid w:val="00324AC3"/>
    <w:rsid w:val="00324AD6"/>
    <w:rsid w:val="00324BA1"/>
    <w:rsid w:val="00326010"/>
    <w:rsid w:val="00326C83"/>
    <w:rsid w:val="00326EBF"/>
    <w:rsid w:val="0032723D"/>
    <w:rsid w:val="0033013E"/>
    <w:rsid w:val="0033146E"/>
    <w:rsid w:val="003319D9"/>
    <w:rsid w:val="00331C76"/>
    <w:rsid w:val="00331CAB"/>
    <w:rsid w:val="00331D34"/>
    <w:rsid w:val="00331D93"/>
    <w:rsid w:val="00331F17"/>
    <w:rsid w:val="00333D7E"/>
    <w:rsid w:val="003340E5"/>
    <w:rsid w:val="00334239"/>
    <w:rsid w:val="00334370"/>
    <w:rsid w:val="00334985"/>
    <w:rsid w:val="003349DF"/>
    <w:rsid w:val="00334A44"/>
    <w:rsid w:val="00334C52"/>
    <w:rsid w:val="00335305"/>
    <w:rsid w:val="003365A5"/>
    <w:rsid w:val="00336E07"/>
    <w:rsid w:val="00337CBA"/>
    <w:rsid w:val="003404F6"/>
    <w:rsid w:val="00341085"/>
    <w:rsid w:val="00341164"/>
    <w:rsid w:val="003415D8"/>
    <w:rsid w:val="00341EB1"/>
    <w:rsid w:val="00342465"/>
    <w:rsid w:val="0034266C"/>
    <w:rsid w:val="003426E7"/>
    <w:rsid w:val="00342AD6"/>
    <w:rsid w:val="00342C3A"/>
    <w:rsid w:val="00342D11"/>
    <w:rsid w:val="00342D75"/>
    <w:rsid w:val="00343659"/>
    <w:rsid w:val="0034374A"/>
    <w:rsid w:val="00344478"/>
    <w:rsid w:val="00345800"/>
    <w:rsid w:val="00345C59"/>
    <w:rsid w:val="00345CB5"/>
    <w:rsid w:val="00345ED5"/>
    <w:rsid w:val="0034691A"/>
    <w:rsid w:val="00346D26"/>
    <w:rsid w:val="00347305"/>
    <w:rsid w:val="00347E3F"/>
    <w:rsid w:val="003518E5"/>
    <w:rsid w:val="0035277A"/>
    <w:rsid w:val="00352910"/>
    <w:rsid w:val="003535EA"/>
    <w:rsid w:val="00353FD9"/>
    <w:rsid w:val="00354062"/>
    <w:rsid w:val="00354A35"/>
    <w:rsid w:val="00355333"/>
    <w:rsid w:val="003556E8"/>
    <w:rsid w:val="00355BB1"/>
    <w:rsid w:val="003572E0"/>
    <w:rsid w:val="00357571"/>
    <w:rsid w:val="00357A35"/>
    <w:rsid w:val="00357D37"/>
    <w:rsid w:val="00360A80"/>
    <w:rsid w:val="00360B71"/>
    <w:rsid w:val="00360CEC"/>
    <w:rsid w:val="003611B0"/>
    <w:rsid w:val="00361268"/>
    <w:rsid w:val="00361655"/>
    <w:rsid w:val="00361EDD"/>
    <w:rsid w:val="003620EB"/>
    <w:rsid w:val="0036238F"/>
    <w:rsid w:val="00362478"/>
    <w:rsid w:val="00362729"/>
    <w:rsid w:val="00362B09"/>
    <w:rsid w:val="00362CDB"/>
    <w:rsid w:val="003636BD"/>
    <w:rsid w:val="003638E6"/>
    <w:rsid w:val="00363D0E"/>
    <w:rsid w:val="00363D5F"/>
    <w:rsid w:val="00364735"/>
    <w:rsid w:val="0036476B"/>
    <w:rsid w:val="0036483C"/>
    <w:rsid w:val="003648E0"/>
    <w:rsid w:val="00364A0C"/>
    <w:rsid w:val="00365267"/>
    <w:rsid w:val="003652FC"/>
    <w:rsid w:val="00365385"/>
    <w:rsid w:val="00365ADE"/>
    <w:rsid w:val="00365BF9"/>
    <w:rsid w:val="00365EDE"/>
    <w:rsid w:val="0036645C"/>
    <w:rsid w:val="003668E4"/>
    <w:rsid w:val="00366B58"/>
    <w:rsid w:val="003671D3"/>
    <w:rsid w:val="00367328"/>
    <w:rsid w:val="003678AA"/>
    <w:rsid w:val="00367E76"/>
    <w:rsid w:val="00367E77"/>
    <w:rsid w:val="003700E2"/>
    <w:rsid w:val="0037037A"/>
    <w:rsid w:val="00370951"/>
    <w:rsid w:val="00372554"/>
    <w:rsid w:val="00374632"/>
    <w:rsid w:val="0037478E"/>
    <w:rsid w:val="00374883"/>
    <w:rsid w:val="00375A2A"/>
    <w:rsid w:val="00376104"/>
    <w:rsid w:val="003766CB"/>
    <w:rsid w:val="00376843"/>
    <w:rsid w:val="00376B2D"/>
    <w:rsid w:val="00376CFE"/>
    <w:rsid w:val="0037721B"/>
    <w:rsid w:val="003772F5"/>
    <w:rsid w:val="00377427"/>
    <w:rsid w:val="00377AFC"/>
    <w:rsid w:val="00377DBD"/>
    <w:rsid w:val="003802D8"/>
    <w:rsid w:val="00380306"/>
    <w:rsid w:val="0038158A"/>
    <w:rsid w:val="0038159F"/>
    <w:rsid w:val="003815A1"/>
    <w:rsid w:val="0038212B"/>
    <w:rsid w:val="003821C3"/>
    <w:rsid w:val="0038396A"/>
    <w:rsid w:val="0038515F"/>
    <w:rsid w:val="003851FC"/>
    <w:rsid w:val="003862F8"/>
    <w:rsid w:val="003870EF"/>
    <w:rsid w:val="00387503"/>
    <w:rsid w:val="00390009"/>
    <w:rsid w:val="00390806"/>
    <w:rsid w:val="00390B06"/>
    <w:rsid w:val="00390E6D"/>
    <w:rsid w:val="00391221"/>
    <w:rsid w:val="003912DC"/>
    <w:rsid w:val="00391F79"/>
    <w:rsid w:val="00392057"/>
    <w:rsid w:val="003927E8"/>
    <w:rsid w:val="003929D3"/>
    <w:rsid w:val="00392B46"/>
    <w:rsid w:val="00393AD9"/>
    <w:rsid w:val="00393D0A"/>
    <w:rsid w:val="00394790"/>
    <w:rsid w:val="00394E4B"/>
    <w:rsid w:val="003953A1"/>
    <w:rsid w:val="0039596F"/>
    <w:rsid w:val="00395C00"/>
    <w:rsid w:val="00395C93"/>
    <w:rsid w:val="003964DE"/>
    <w:rsid w:val="00396ADE"/>
    <w:rsid w:val="0039730B"/>
    <w:rsid w:val="003975EC"/>
    <w:rsid w:val="00397900"/>
    <w:rsid w:val="00397FAA"/>
    <w:rsid w:val="003A039B"/>
    <w:rsid w:val="003A03FF"/>
    <w:rsid w:val="003A0422"/>
    <w:rsid w:val="003A0B17"/>
    <w:rsid w:val="003A0F18"/>
    <w:rsid w:val="003A107F"/>
    <w:rsid w:val="003A1607"/>
    <w:rsid w:val="003A1F9A"/>
    <w:rsid w:val="003A20FC"/>
    <w:rsid w:val="003A2131"/>
    <w:rsid w:val="003A2A00"/>
    <w:rsid w:val="003A30DF"/>
    <w:rsid w:val="003A49AB"/>
    <w:rsid w:val="003A5507"/>
    <w:rsid w:val="003A5C8F"/>
    <w:rsid w:val="003A5CE6"/>
    <w:rsid w:val="003A66A3"/>
    <w:rsid w:val="003A7582"/>
    <w:rsid w:val="003A7E04"/>
    <w:rsid w:val="003B0725"/>
    <w:rsid w:val="003B0A2A"/>
    <w:rsid w:val="003B0A55"/>
    <w:rsid w:val="003B0FB9"/>
    <w:rsid w:val="003B1A37"/>
    <w:rsid w:val="003B1C71"/>
    <w:rsid w:val="003B1CAE"/>
    <w:rsid w:val="003B2238"/>
    <w:rsid w:val="003B2392"/>
    <w:rsid w:val="003B27AC"/>
    <w:rsid w:val="003B3163"/>
    <w:rsid w:val="003B404C"/>
    <w:rsid w:val="003B4281"/>
    <w:rsid w:val="003B471E"/>
    <w:rsid w:val="003B4CB3"/>
    <w:rsid w:val="003B4E18"/>
    <w:rsid w:val="003B5533"/>
    <w:rsid w:val="003B5D2C"/>
    <w:rsid w:val="003B5DF7"/>
    <w:rsid w:val="003B6157"/>
    <w:rsid w:val="003B638A"/>
    <w:rsid w:val="003B6ADA"/>
    <w:rsid w:val="003B7A7F"/>
    <w:rsid w:val="003B7D43"/>
    <w:rsid w:val="003C0031"/>
    <w:rsid w:val="003C01BB"/>
    <w:rsid w:val="003C160E"/>
    <w:rsid w:val="003C19CC"/>
    <w:rsid w:val="003C316F"/>
    <w:rsid w:val="003C3B4C"/>
    <w:rsid w:val="003C3FA3"/>
    <w:rsid w:val="003C4790"/>
    <w:rsid w:val="003C4AEE"/>
    <w:rsid w:val="003C4FD2"/>
    <w:rsid w:val="003C5530"/>
    <w:rsid w:val="003C68FC"/>
    <w:rsid w:val="003C6B1F"/>
    <w:rsid w:val="003C7B60"/>
    <w:rsid w:val="003C7DEF"/>
    <w:rsid w:val="003D04AB"/>
    <w:rsid w:val="003D0931"/>
    <w:rsid w:val="003D0D2C"/>
    <w:rsid w:val="003D1AD1"/>
    <w:rsid w:val="003D2A4F"/>
    <w:rsid w:val="003D2DCD"/>
    <w:rsid w:val="003D3B92"/>
    <w:rsid w:val="003D3C1E"/>
    <w:rsid w:val="003D3F59"/>
    <w:rsid w:val="003D4AB6"/>
    <w:rsid w:val="003D4DE5"/>
    <w:rsid w:val="003D55F6"/>
    <w:rsid w:val="003D57DD"/>
    <w:rsid w:val="003D5B71"/>
    <w:rsid w:val="003D6392"/>
    <w:rsid w:val="003D6C47"/>
    <w:rsid w:val="003D6C6C"/>
    <w:rsid w:val="003D768F"/>
    <w:rsid w:val="003D7D4A"/>
    <w:rsid w:val="003D7E71"/>
    <w:rsid w:val="003E07FA"/>
    <w:rsid w:val="003E098D"/>
    <w:rsid w:val="003E16D5"/>
    <w:rsid w:val="003E1D60"/>
    <w:rsid w:val="003E201F"/>
    <w:rsid w:val="003E2361"/>
    <w:rsid w:val="003E2459"/>
    <w:rsid w:val="003E3F41"/>
    <w:rsid w:val="003E3FC7"/>
    <w:rsid w:val="003E4094"/>
    <w:rsid w:val="003E4240"/>
    <w:rsid w:val="003E4EFC"/>
    <w:rsid w:val="003E566B"/>
    <w:rsid w:val="003E5A42"/>
    <w:rsid w:val="003E5C3E"/>
    <w:rsid w:val="003E6190"/>
    <w:rsid w:val="003E6C68"/>
    <w:rsid w:val="003E7832"/>
    <w:rsid w:val="003F031B"/>
    <w:rsid w:val="003F03F7"/>
    <w:rsid w:val="003F0D33"/>
    <w:rsid w:val="003F1021"/>
    <w:rsid w:val="003F13A2"/>
    <w:rsid w:val="003F1EAA"/>
    <w:rsid w:val="003F1EC5"/>
    <w:rsid w:val="003F2814"/>
    <w:rsid w:val="003F2C67"/>
    <w:rsid w:val="003F35DD"/>
    <w:rsid w:val="003F3B7F"/>
    <w:rsid w:val="003F43E5"/>
    <w:rsid w:val="003F4631"/>
    <w:rsid w:val="003F4721"/>
    <w:rsid w:val="003F4A5D"/>
    <w:rsid w:val="003F4AAA"/>
    <w:rsid w:val="003F5066"/>
    <w:rsid w:val="003F52F6"/>
    <w:rsid w:val="003F64CF"/>
    <w:rsid w:val="003F6954"/>
    <w:rsid w:val="003F6E30"/>
    <w:rsid w:val="003F75BF"/>
    <w:rsid w:val="003F7938"/>
    <w:rsid w:val="004000DB"/>
    <w:rsid w:val="0040029D"/>
    <w:rsid w:val="00400503"/>
    <w:rsid w:val="004008CE"/>
    <w:rsid w:val="00400E2D"/>
    <w:rsid w:val="00401792"/>
    <w:rsid w:val="00401B60"/>
    <w:rsid w:val="00401D01"/>
    <w:rsid w:val="00401F81"/>
    <w:rsid w:val="0040317C"/>
    <w:rsid w:val="004042D8"/>
    <w:rsid w:val="0040549A"/>
    <w:rsid w:val="004054ED"/>
    <w:rsid w:val="00405D40"/>
    <w:rsid w:val="00406C68"/>
    <w:rsid w:val="00406D7F"/>
    <w:rsid w:val="00407236"/>
    <w:rsid w:val="00407C77"/>
    <w:rsid w:val="00410135"/>
    <w:rsid w:val="0041052D"/>
    <w:rsid w:val="00411001"/>
    <w:rsid w:val="00411A35"/>
    <w:rsid w:val="00411E57"/>
    <w:rsid w:val="004123AA"/>
    <w:rsid w:val="004135BC"/>
    <w:rsid w:val="00413786"/>
    <w:rsid w:val="00413E77"/>
    <w:rsid w:val="00414302"/>
    <w:rsid w:val="0041476A"/>
    <w:rsid w:val="00414841"/>
    <w:rsid w:val="004153EF"/>
    <w:rsid w:val="004158B2"/>
    <w:rsid w:val="00415D76"/>
    <w:rsid w:val="0041615F"/>
    <w:rsid w:val="0041621D"/>
    <w:rsid w:val="0041625A"/>
    <w:rsid w:val="0041670D"/>
    <w:rsid w:val="004168A4"/>
    <w:rsid w:val="0041692D"/>
    <w:rsid w:val="00417912"/>
    <w:rsid w:val="00420029"/>
    <w:rsid w:val="00420443"/>
    <w:rsid w:val="00420516"/>
    <w:rsid w:val="004207F8"/>
    <w:rsid w:val="00420E2C"/>
    <w:rsid w:val="00421BB4"/>
    <w:rsid w:val="0042207B"/>
    <w:rsid w:val="004227B1"/>
    <w:rsid w:val="004229E7"/>
    <w:rsid w:val="00422A9E"/>
    <w:rsid w:val="00422D52"/>
    <w:rsid w:val="004231DB"/>
    <w:rsid w:val="00423241"/>
    <w:rsid w:val="004236CF"/>
    <w:rsid w:val="00423721"/>
    <w:rsid w:val="00423940"/>
    <w:rsid w:val="004242B2"/>
    <w:rsid w:val="00424ECD"/>
    <w:rsid w:val="004251FB"/>
    <w:rsid w:val="004259E6"/>
    <w:rsid w:val="00425ADA"/>
    <w:rsid w:val="00425C31"/>
    <w:rsid w:val="00426010"/>
    <w:rsid w:val="00426786"/>
    <w:rsid w:val="00426BAF"/>
    <w:rsid w:val="00426DAF"/>
    <w:rsid w:val="00427144"/>
    <w:rsid w:val="00427E75"/>
    <w:rsid w:val="00430B7F"/>
    <w:rsid w:val="00430D7F"/>
    <w:rsid w:val="00431356"/>
    <w:rsid w:val="004318BF"/>
    <w:rsid w:val="00433261"/>
    <w:rsid w:val="00433360"/>
    <w:rsid w:val="00433457"/>
    <w:rsid w:val="0043351B"/>
    <w:rsid w:val="004335CB"/>
    <w:rsid w:val="00433A43"/>
    <w:rsid w:val="00433AA9"/>
    <w:rsid w:val="00433CB7"/>
    <w:rsid w:val="00434386"/>
    <w:rsid w:val="00434D01"/>
    <w:rsid w:val="00434D13"/>
    <w:rsid w:val="004357BE"/>
    <w:rsid w:val="00435BD9"/>
    <w:rsid w:val="0043644D"/>
    <w:rsid w:val="004366BA"/>
    <w:rsid w:val="00437078"/>
    <w:rsid w:val="004371EC"/>
    <w:rsid w:val="00437BAF"/>
    <w:rsid w:val="004407B1"/>
    <w:rsid w:val="00440BE5"/>
    <w:rsid w:val="004413A3"/>
    <w:rsid w:val="004413E5"/>
    <w:rsid w:val="004417A2"/>
    <w:rsid w:val="0044192C"/>
    <w:rsid w:val="00442515"/>
    <w:rsid w:val="004425D1"/>
    <w:rsid w:val="0044267E"/>
    <w:rsid w:val="00442B43"/>
    <w:rsid w:val="00444978"/>
    <w:rsid w:val="004449CB"/>
    <w:rsid w:val="0044549C"/>
    <w:rsid w:val="004469DC"/>
    <w:rsid w:val="004469EB"/>
    <w:rsid w:val="00446F74"/>
    <w:rsid w:val="004476DD"/>
    <w:rsid w:val="00447A2F"/>
    <w:rsid w:val="00447B79"/>
    <w:rsid w:val="0045002A"/>
    <w:rsid w:val="0045089D"/>
    <w:rsid w:val="00451635"/>
    <w:rsid w:val="00451937"/>
    <w:rsid w:val="00451A19"/>
    <w:rsid w:val="00451CC9"/>
    <w:rsid w:val="00451D49"/>
    <w:rsid w:val="004520C4"/>
    <w:rsid w:val="004520FB"/>
    <w:rsid w:val="00452571"/>
    <w:rsid w:val="004529FF"/>
    <w:rsid w:val="00452A67"/>
    <w:rsid w:val="00452B3D"/>
    <w:rsid w:val="004535C6"/>
    <w:rsid w:val="004537DF"/>
    <w:rsid w:val="004538DA"/>
    <w:rsid w:val="00453BA2"/>
    <w:rsid w:val="004544C8"/>
    <w:rsid w:val="0045489A"/>
    <w:rsid w:val="00456783"/>
    <w:rsid w:val="00456D30"/>
    <w:rsid w:val="00456F4D"/>
    <w:rsid w:val="00457129"/>
    <w:rsid w:val="004572D3"/>
    <w:rsid w:val="0045759C"/>
    <w:rsid w:val="004575AA"/>
    <w:rsid w:val="004577B4"/>
    <w:rsid w:val="004578FC"/>
    <w:rsid w:val="00460337"/>
    <w:rsid w:val="00460517"/>
    <w:rsid w:val="0046110C"/>
    <w:rsid w:val="00461464"/>
    <w:rsid w:val="00461849"/>
    <w:rsid w:val="004619B8"/>
    <w:rsid w:val="00463821"/>
    <w:rsid w:val="0046385A"/>
    <w:rsid w:val="004644BD"/>
    <w:rsid w:val="0046498B"/>
    <w:rsid w:val="004653CA"/>
    <w:rsid w:val="00465570"/>
    <w:rsid w:val="00465752"/>
    <w:rsid w:val="00465D21"/>
    <w:rsid w:val="004675E0"/>
    <w:rsid w:val="00467B8F"/>
    <w:rsid w:val="00470219"/>
    <w:rsid w:val="00470E62"/>
    <w:rsid w:val="00470F2F"/>
    <w:rsid w:val="00470F9A"/>
    <w:rsid w:val="004710AA"/>
    <w:rsid w:val="00471111"/>
    <w:rsid w:val="0047220D"/>
    <w:rsid w:val="00472376"/>
    <w:rsid w:val="004723FD"/>
    <w:rsid w:val="004725D6"/>
    <w:rsid w:val="00473546"/>
    <w:rsid w:val="00474675"/>
    <w:rsid w:val="004746E1"/>
    <w:rsid w:val="00474779"/>
    <w:rsid w:val="00474883"/>
    <w:rsid w:val="00474B68"/>
    <w:rsid w:val="00475EF6"/>
    <w:rsid w:val="00476114"/>
    <w:rsid w:val="004765B5"/>
    <w:rsid w:val="004775CE"/>
    <w:rsid w:val="00477768"/>
    <w:rsid w:val="00477DC3"/>
    <w:rsid w:val="00480103"/>
    <w:rsid w:val="00480359"/>
    <w:rsid w:val="004808E7"/>
    <w:rsid w:val="00481135"/>
    <w:rsid w:val="00481328"/>
    <w:rsid w:val="00481D42"/>
    <w:rsid w:val="00483002"/>
    <w:rsid w:val="004830DE"/>
    <w:rsid w:val="00483812"/>
    <w:rsid w:val="00483E8E"/>
    <w:rsid w:val="00483F27"/>
    <w:rsid w:val="00484133"/>
    <w:rsid w:val="004842DB"/>
    <w:rsid w:val="004843F7"/>
    <w:rsid w:val="004848E8"/>
    <w:rsid w:val="004849D5"/>
    <w:rsid w:val="00484BDA"/>
    <w:rsid w:val="00484C88"/>
    <w:rsid w:val="00485977"/>
    <w:rsid w:val="004861D0"/>
    <w:rsid w:val="004865B9"/>
    <w:rsid w:val="004865BD"/>
    <w:rsid w:val="0048688F"/>
    <w:rsid w:val="00486CEB"/>
    <w:rsid w:val="00486E22"/>
    <w:rsid w:val="00486EB0"/>
    <w:rsid w:val="00490194"/>
    <w:rsid w:val="00490201"/>
    <w:rsid w:val="004902FB"/>
    <w:rsid w:val="0049075D"/>
    <w:rsid w:val="00490A1D"/>
    <w:rsid w:val="0049143D"/>
    <w:rsid w:val="00491738"/>
    <w:rsid w:val="00491958"/>
    <w:rsid w:val="00491A2C"/>
    <w:rsid w:val="00491A35"/>
    <w:rsid w:val="00492B86"/>
    <w:rsid w:val="00493DF6"/>
    <w:rsid w:val="00494532"/>
    <w:rsid w:val="004965EA"/>
    <w:rsid w:val="00496ACF"/>
    <w:rsid w:val="00496E39"/>
    <w:rsid w:val="00496ED2"/>
    <w:rsid w:val="004970AF"/>
    <w:rsid w:val="004976E6"/>
    <w:rsid w:val="004979D3"/>
    <w:rsid w:val="004A0EEF"/>
    <w:rsid w:val="004A28D9"/>
    <w:rsid w:val="004A2953"/>
    <w:rsid w:val="004A331A"/>
    <w:rsid w:val="004A3EF8"/>
    <w:rsid w:val="004A403B"/>
    <w:rsid w:val="004A4261"/>
    <w:rsid w:val="004A4832"/>
    <w:rsid w:val="004A4B22"/>
    <w:rsid w:val="004A5FC5"/>
    <w:rsid w:val="004A6CDD"/>
    <w:rsid w:val="004A6DF0"/>
    <w:rsid w:val="004A6ED4"/>
    <w:rsid w:val="004A74E8"/>
    <w:rsid w:val="004B019C"/>
    <w:rsid w:val="004B01CD"/>
    <w:rsid w:val="004B0384"/>
    <w:rsid w:val="004B044E"/>
    <w:rsid w:val="004B08CF"/>
    <w:rsid w:val="004B115A"/>
    <w:rsid w:val="004B1530"/>
    <w:rsid w:val="004B18B8"/>
    <w:rsid w:val="004B1DE5"/>
    <w:rsid w:val="004B1EDC"/>
    <w:rsid w:val="004B20BE"/>
    <w:rsid w:val="004B2104"/>
    <w:rsid w:val="004B2979"/>
    <w:rsid w:val="004B2BF3"/>
    <w:rsid w:val="004B2E95"/>
    <w:rsid w:val="004B2FB4"/>
    <w:rsid w:val="004B462B"/>
    <w:rsid w:val="004B5226"/>
    <w:rsid w:val="004B5A6C"/>
    <w:rsid w:val="004B619C"/>
    <w:rsid w:val="004B6243"/>
    <w:rsid w:val="004B6266"/>
    <w:rsid w:val="004B6422"/>
    <w:rsid w:val="004B6DB5"/>
    <w:rsid w:val="004B754B"/>
    <w:rsid w:val="004B773D"/>
    <w:rsid w:val="004B7D61"/>
    <w:rsid w:val="004C08D3"/>
    <w:rsid w:val="004C0AEF"/>
    <w:rsid w:val="004C14C9"/>
    <w:rsid w:val="004C1933"/>
    <w:rsid w:val="004C1C48"/>
    <w:rsid w:val="004C1CE5"/>
    <w:rsid w:val="004C2B10"/>
    <w:rsid w:val="004C366C"/>
    <w:rsid w:val="004C4773"/>
    <w:rsid w:val="004C4A9F"/>
    <w:rsid w:val="004C4EE5"/>
    <w:rsid w:val="004C576B"/>
    <w:rsid w:val="004C5BC2"/>
    <w:rsid w:val="004C6970"/>
    <w:rsid w:val="004C6EE7"/>
    <w:rsid w:val="004C7087"/>
    <w:rsid w:val="004C71AF"/>
    <w:rsid w:val="004C74DE"/>
    <w:rsid w:val="004D002D"/>
    <w:rsid w:val="004D04B9"/>
    <w:rsid w:val="004D0715"/>
    <w:rsid w:val="004D0F8B"/>
    <w:rsid w:val="004D1737"/>
    <w:rsid w:val="004D20F1"/>
    <w:rsid w:val="004D230D"/>
    <w:rsid w:val="004D4896"/>
    <w:rsid w:val="004D4A42"/>
    <w:rsid w:val="004D4B58"/>
    <w:rsid w:val="004D4BB6"/>
    <w:rsid w:val="004D4F31"/>
    <w:rsid w:val="004D524B"/>
    <w:rsid w:val="004D5497"/>
    <w:rsid w:val="004D599B"/>
    <w:rsid w:val="004D5ECE"/>
    <w:rsid w:val="004D636B"/>
    <w:rsid w:val="004D662B"/>
    <w:rsid w:val="004D669A"/>
    <w:rsid w:val="004D6772"/>
    <w:rsid w:val="004D716E"/>
    <w:rsid w:val="004D790F"/>
    <w:rsid w:val="004D7DCA"/>
    <w:rsid w:val="004D7F18"/>
    <w:rsid w:val="004E04DD"/>
    <w:rsid w:val="004E067D"/>
    <w:rsid w:val="004E0B31"/>
    <w:rsid w:val="004E0F67"/>
    <w:rsid w:val="004E167A"/>
    <w:rsid w:val="004E1848"/>
    <w:rsid w:val="004E1C1D"/>
    <w:rsid w:val="004E1EE6"/>
    <w:rsid w:val="004E24C0"/>
    <w:rsid w:val="004E2755"/>
    <w:rsid w:val="004E302A"/>
    <w:rsid w:val="004E4093"/>
    <w:rsid w:val="004E44B8"/>
    <w:rsid w:val="004E484F"/>
    <w:rsid w:val="004E4B4E"/>
    <w:rsid w:val="004E4D12"/>
    <w:rsid w:val="004E5110"/>
    <w:rsid w:val="004E5611"/>
    <w:rsid w:val="004E56CF"/>
    <w:rsid w:val="004E635F"/>
    <w:rsid w:val="004E66D8"/>
    <w:rsid w:val="004E6A3C"/>
    <w:rsid w:val="004E6D13"/>
    <w:rsid w:val="004E6DB9"/>
    <w:rsid w:val="004F0144"/>
    <w:rsid w:val="004F069F"/>
    <w:rsid w:val="004F0A63"/>
    <w:rsid w:val="004F12DF"/>
    <w:rsid w:val="004F1E1C"/>
    <w:rsid w:val="004F2127"/>
    <w:rsid w:val="004F214D"/>
    <w:rsid w:val="004F2952"/>
    <w:rsid w:val="004F301E"/>
    <w:rsid w:val="004F33DF"/>
    <w:rsid w:val="004F3A35"/>
    <w:rsid w:val="004F3CDE"/>
    <w:rsid w:val="004F3D3B"/>
    <w:rsid w:val="004F41CE"/>
    <w:rsid w:val="004F49B3"/>
    <w:rsid w:val="004F4AD6"/>
    <w:rsid w:val="004F4BF4"/>
    <w:rsid w:val="004F4F42"/>
    <w:rsid w:val="004F5497"/>
    <w:rsid w:val="004F571F"/>
    <w:rsid w:val="004F581B"/>
    <w:rsid w:val="004F5899"/>
    <w:rsid w:val="004F5B35"/>
    <w:rsid w:val="004F6803"/>
    <w:rsid w:val="004F6F0A"/>
    <w:rsid w:val="004F74BD"/>
    <w:rsid w:val="004F78A3"/>
    <w:rsid w:val="00500059"/>
    <w:rsid w:val="00500504"/>
    <w:rsid w:val="00500CBB"/>
    <w:rsid w:val="00501347"/>
    <w:rsid w:val="0050212B"/>
    <w:rsid w:val="0050287D"/>
    <w:rsid w:val="005031D9"/>
    <w:rsid w:val="005037AE"/>
    <w:rsid w:val="00503F8A"/>
    <w:rsid w:val="00504493"/>
    <w:rsid w:val="005045AD"/>
    <w:rsid w:val="00504E4C"/>
    <w:rsid w:val="005050A5"/>
    <w:rsid w:val="0050539B"/>
    <w:rsid w:val="0050615E"/>
    <w:rsid w:val="00506887"/>
    <w:rsid w:val="00506B80"/>
    <w:rsid w:val="005078CF"/>
    <w:rsid w:val="00510517"/>
    <w:rsid w:val="00511268"/>
    <w:rsid w:val="00511631"/>
    <w:rsid w:val="005118D1"/>
    <w:rsid w:val="00511D2A"/>
    <w:rsid w:val="005126A6"/>
    <w:rsid w:val="00512847"/>
    <w:rsid w:val="005140F4"/>
    <w:rsid w:val="005141B2"/>
    <w:rsid w:val="00514599"/>
    <w:rsid w:val="00514E34"/>
    <w:rsid w:val="00515183"/>
    <w:rsid w:val="00515C04"/>
    <w:rsid w:val="00516990"/>
    <w:rsid w:val="00516DA7"/>
    <w:rsid w:val="0051768A"/>
    <w:rsid w:val="0051773E"/>
    <w:rsid w:val="00520534"/>
    <w:rsid w:val="00520B60"/>
    <w:rsid w:val="00520DF7"/>
    <w:rsid w:val="00520E89"/>
    <w:rsid w:val="00522AD1"/>
    <w:rsid w:val="0052320F"/>
    <w:rsid w:val="00523A9E"/>
    <w:rsid w:val="00523E85"/>
    <w:rsid w:val="005251BA"/>
    <w:rsid w:val="00525831"/>
    <w:rsid w:val="005263B1"/>
    <w:rsid w:val="00526767"/>
    <w:rsid w:val="00526FA2"/>
    <w:rsid w:val="00526FB2"/>
    <w:rsid w:val="005270EE"/>
    <w:rsid w:val="005273AF"/>
    <w:rsid w:val="00527493"/>
    <w:rsid w:val="00527E78"/>
    <w:rsid w:val="005306A3"/>
    <w:rsid w:val="00530D61"/>
    <w:rsid w:val="00531CF7"/>
    <w:rsid w:val="005322F4"/>
    <w:rsid w:val="0053295B"/>
    <w:rsid w:val="00532ED4"/>
    <w:rsid w:val="005331AF"/>
    <w:rsid w:val="00533370"/>
    <w:rsid w:val="005334B8"/>
    <w:rsid w:val="0053357A"/>
    <w:rsid w:val="00533AFF"/>
    <w:rsid w:val="005348E6"/>
    <w:rsid w:val="00534955"/>
    <w:rsid w:val="0053503D"/>
    <w:rsid w:val="00535128"/>
    <w:rsid w:val="005357D3"/>
    <w:rsid w:val="005361BD"/>
    <w:rsid w:val="00536B17"/>
    <w:rsid w:val="00540178"/>
    <w:rsid w:val="005404D2"/>
    <w:rsid w:val="00540BC9"/>
    <w:rsid w:val="005413D9"/>
    <w:rsid w:val="00541699"/>
    <w:rsid w:val="00542964"/>
    <w:rsid w:val="005434DB"/>
    <w:rsid w:val="00543FC1"/>
    <w:rsid w:val="005445B4"/>
    <w:rsid w:val="00544D8E"/>
    <w:rsid w:val="0054514D"/>
    <w:rsid w:val="00545152"/>
    <w:rsid w:val="0054610D"/>
    <w:rsid w:val="0054629C"/>
    <w:rsid w:val="0054650C"/>
    <w:rsid w:val="0054651D"/>
    <w:rsid w:val="005466D5"/>
    <w:rsid w:val="0054671D"/>
    <w:rsid w:val="00546DEA"/>
    <w:rsid w:val="0054710B"/>
    <w:rsid w:val="005474FF"/>
    <w:rsid w:val="00547946"/>
    <w:rsid w:val="00547C62"/>
    <w:rsid w:val="005508B8"/>
    <w:rsid w:val="00550A3F"/>
    <w:rsid w:val="00551A33"/>
    <w:rsid w:val="00553640"/>
    <w:rsid w:val="005538E2"/>
    <w:rsid w:val="00553D76"/>
    <w:rsid w:val="005542DA"/>
    <w:rsid w:val="00554414"/>
    <w:rsid w:val="005544DA"/>
    <w:rsid w:val="00554549"/>
    <w:rsid w:val="00554A1C"/>
    <w:rsid w:val="00554B73"/>
    <w:rsid w:val="00554D87"/>
    <w:rsid w:val="005550FE"/>
    <w:rsid w:val="00555229"/>
    <w:rsid w:val="00555367"/>
    <w:rsid w:val="00556AB7"/>
    <w:rsid w:val="0055716E"/>
    <w:rsid w:val="005574B4"/>
    <w:rsid w:val="00557749"/>
    <w:rsid w:val="0055786A"/>
    <w:rsid w:val="00557BC3"/>
    <w:rsid w:val="00557EDF"/>
    <w:rsid w:val="0056026B"/>
    <w:rsid w:val="00560E29"/>
    <w:rsid w:val="00560F54"/>
    <w:rsid w:val="00561E94"/>
    <w:rsid w:val="00562309"/>
    <w:rsid w:val="005629A8"/>
    <w:rsid w:val="005630C3"/>
    <w:rsid w:val="005634E4"/>
    <w:rsid w:val="005638E9"/>
    <w:rsid w:val="00563FFE"/>
    <w:rsid w:val="0056414C"/>
    <w:rsid w:val="0056418C"/>
    <w:rsid w:val="0056502C"/>
    <w:rsid w:val="00565FAC"/>
    <w:rsid w:val="0056648F"/>
    <w:rsid w:val="00567271"/>
    <w:rsid w:val="0057037C"/>
    <w:rsid w:val="00570DAA"/>
    <w:rsid w:val="005716A4"/>
    <w:rsid w:val="00571AA5"/>
    <w:rsid w:val="00571E73"/>
    <w:rsid w:val="00571FF1"/>
    <w:rsid w:val="0057294A"/>
    <w:rsid w:val="0057298A"/>
    <w:rsid w:val="00572A4F"/>
    <w:rsid w:val="00573863"/>
    <w:rsid w:val="00573DC5"/>
    <w:rsid w:val="00573F44"/>
    <w:rsid w:val="00574035"/>
    <w:rsid w:val="00574690"/>
    <w:rsid w:val="00575402"/>
    <w:rsid w:val="00575C7F"/>
    <w:rsid w:val="0057621D"/>
    <w:rsid w:val="00576704"/>
    <w:rsid w:val="0057749F"/>
    <w:rsid w:val="00577679"/>
    <w:rsid w:val="00577FEA"/>
    <w:rsid w:val="00580559"/>
    <w:rsid w:val="00580F87"/>
    <w:rsid w:val="0058180E"/>
    <w:rsid w:val="005824B0"/>
    <w:rsid w:val="00582604"/>
    <w:rsid w:val="005827C1"/>
    <w:rsid w:val="005833DE"/>
    <w:rsid w:val="005839F2"/>
    <w:rsid w:val="00583DE8"/>
    <w:rsid w:val="0058467A"/>
    <w:rsid w:val="00585002"/>
    <w:rsid w:val="00585E47"/>
    <w:rsid w:val="00586587"/>
    <w:rsid w:val="005865CB"/>
    <w:rsid w:val="00586FB4"/>
    <w:rsid w:val="0058725A"/>
    <w:rsid w:val="0058761F"/>
    <w:rsid w:val="005908F3"/>
    <w:rsid w:val="005909B9"/>
    <w:rsid w:val="00590A47"/>
    <w:rsid w:val="005911F5"/>
    <w:rsid w:val="005913EC"/>
    <w:rsid w:val="00591D2D"/>
    <w:rsid w:val="00591FD5"/>
    <w:rsid w:val="00592626"/>
    <w:rsid w:val="005927AE"/>
    <w:rsid w:val="005931CC"/>
    <w:rsid w:val="0059369C"/>
    <w:rsid w:val="0059370B"/>
    <w:rsid w:val="00593787"/>
    <w:rsid w:val="00593E3C"/>
    <w:rsid w:val="005941F3"/>
    <w:rsid w:val="005942DD"/>
    <w:rsid w:val="005947B2"/>
    <w:rsid w:val="00595121"/>
    <w:rsid w:val="005957A0"/>
    <w:rsid w:val="00595A23"/>
    <w:rsid w:val="00595B3F"/>
    <w:rsid w:val="005961CD"/>
    <w:rsid w:val="00596540"/>
    <w:rsid w:val="00596562"/>
    <w:rsid w:val="00596587"/>
    <w:rsid w:val="005975C1"/>
    <w:rsid w:val="0059766F"/>
    <w:rsid w:val="00597738"/>
    <w:rsid w:val="005977C8"/>
    <w:rsid w:val="0059794C"/>
    <w:rsid w:val="00597E49"/>
    <w:rsid w:val="00597EE8"/>
    <w:rsid w:val="005A01C3"/>
    <w:rsid w:val="005A02DE"/>
    <w:rsid w:val="005A0FD4"/>
    <w:rsid w:val="005A1046"/>
    <w:rsid w:val="005A35B9"/>
    <w:rsid w:val="005A36BC"/>
    <w:rsid w:val="005A3B02"/>
    <w:rsid w:val="005A3B36"/>
    <w:rsid w:val="005A3F17"/>
    <w:rsid w:val="005A4657"/>
    <w:rsid w:val="005A4930"/>
    <w:rsid w:val="005A5CE8"/>
    <w:rsid w:val="005A639C"/>
    <w:rsid w:val="005A63BF"/>
    <w:rsid w:val="005A65AA"/>
    <w:rsid w:val="005A681F"/>
    <w:rsid w:val="005A6CD0"/>
    <w:rsid w:val="005A6D73"/>
    <w:rsid w:val="005A72F1"/>
    <w:rsid w:val="005A7540"/>
    <w:rsid w:val="005A7E39"/>
    <w:rsid w:val="005B01F3"/>
    <w:rsid w:val="005B18D7"/>
    <w:rsid w:val="005B1B03"/>
    <w:rsid w:val="005B1FD5"/>
    <w:rsid w:val="005B242D"/>
    <w:rsid w:val="005B24B4"/>
    <w:rsid w:val="005B28FD"/>
    <w:rsid w:val="005B298C"/>
    <w:rsid w:val="005B2A2A"/>
    <w:rsid w:val="005B352A"/>
    <w:rsid w:val="005B3AE6"/>
    <w:rsid w:val="005B3E75"/>
    <w:rsid w:val="005B4262"/>
    <w:rsid w:val="005B4379"/>
    <w:rsid w:val="005B44C2"/>
    <w:rsid w:val="005B51B8"/>
    <w:rsid w:val="005B5A49"/>
    <w:rsid w:val="005B5AF4"/>
    <w:rsid w:val="005B61E2"/>
    <w:rsid w:val="005B63BD"/>
    <w:rsid w:val="005B6EA1"/>
    <w:rsid w:val="005B7A96"/>
    <w:rsid w:val="005C01AE"/>
    <w:rsid w:val="005C03C0"/>
    <w:rsid w:val="005C04FB"/>
    <w:rsid w:val="005C09E6"/>
    <w:rsid w:val="005C0E9C"/>
    <w:rsid w:val="005C12AF"/>
    <w:rsid w:val="005C19D4"/>
    <w:rsid w:val="005C1AB2"/>
    <w:rsid w:val="005C1C20"/>
    <w:rsid w:val="005C1EAB"/>
    <w:rsid w:val="005C26C6"/>
    <w:rsid w:val="005C285F"/>
    <w:rsid w:val="005C29F2"/>
    <w:rsid w:val="005C2C0C"/>
    <w:rsid w:val="005C3686"/>
    <w:rsid w:val="005C4B68"/>
    <w:rsid w:val="005C5693"/>
    <w:rsid w:val="005C6B7B"/>
    <w:rsid w:val="005C6C96"/>
    <w:rsid w:val="005C73EA"/>
    <w:rsid w:val="005C76C2"/>
    <w:rsid w:val="005C7DB5"/>
    <w:rsid w:val="005D000A"/>
    <w:rsid w:val="005D01AE"/>
    <w:rsid w:val="005D08CC"/>
    <w:rsid w:val="005D0CB4"/>
    <w:rsid w:val="005D0D83"/>
    <w:rsid w:val="005D239A"/>
    <w:rsid w:val="005D29F0"/>
    <w:rsid w:val="005D31E3"/>
    <w:rsid w:val="005D3C8B"/>
    <w:rsid w:val="005D3FF4"/>
    <w:rsid w:val="005D502F"/>
    <w:rsid w:val="005D5301"/>
    <w:rsid w:val="005D598A"/>
    <w:rsid w:val="005D5CEB"/>
    <w:rsid w:val="005D6CE2"/>
    <w:rsid w:val="005D70B6"/>
    <w:rsid w:val="005D7183"/>
    <w:rsid w:val="005E018B"/>
    <w:rsid w:val="005E1389"/>
    <w:rsid w:val="005E2236"/>
    <w:rsid w:val="005E314A"/>
    <w:rsid w:val="005E3D19"/>
    <w:rsid w:val="005E3ED2"/>
    <w:rsid w:val="005E4A12"/>
    <w:rsid w:val="005E5052"/>
    <w:rsid w:val="005E5BDF"/>
    <w:rsid w:val="005E6330"/>
    <w:rsid w:val="005E6733"/>
    <w:rsid w:val="005E6C4D"/>
    <w:rsid w:val="005E70E5"/>
    <w:rsid w:val="005E7764"/>
    <w:rsid w:val="005E7856"/>
    <w:rsid w:val="005E7CC3"/>
    <w:rsid w:val="005F00A0"/>
    <w:rsid w:val="005F260D"/>
    <w:rsid w:val="005F28E2"/>
    <w:rsid w:val="005F3198"/>
    <w:rsid w:val="005F386A"/>
    <w:rsid w:val="005F495C"/>
    <w:rsid w:val="005F49FF"/>
    <w:rsid w:val="005F53A3"/>
    <w:rsid w:val="005F546E"/>
    <w:rsid w:val="005F56FF"/>
    <w:rsid w:val="005F6179"/>
    <w:rsid w:val="005F689D"/>
    <w:rsid w:val="005F6D35"/>
    <w:rsid w:val="006002A9"/>
    <w:rsid w:val="00601189"/>
    <w:rsid w:val="0060162C"/>
    <w:rsid w:val="00602464"/>
    <w:rsid w:val="0060257F"/>
    <w:rsid w:val="0060289D"/>
    <w:rsid w:val="00602C2E"/>
    <w:rsid w:val="0060315D"/>
    <w:rsid w:val="00603A9A"/>
    <w:rsid w:val="00604706"/>
    <w:rsid w:val="00604DA0"/>
    <w:rsid w:val="006051A9"/>
    <w:rsid w:val="0060539A"/>
    <w:rsid w:val="0060582B"/>
    <w:rsid w:val="006060A0"/>
    <w:rsid w:val="0060625A"/>
    <w:rsid w:val="00606782"/>
    <w:rsid w:val="00607C3D"/>
    <w:rsid w:val="00607C6C"/>
    <w:rsid w:val="00607C88"/>
    <w:rsid w:val="006101B1"/>
    <w:rsid w:val="0061070E"/>
    <w:rsid w:val="00610873"/>
    <w:rsid w:val="00610E02"/>
    <w:rsid w:val="0061137A"/>
    <w:rsid w:val="00611BEA"/>
    <w:rsid w:val="00611CB7"/>
    <w:rsid w:val="00612255"/>
    <w:rsid w:val="00612899"/>
    <w:rsid w:val="00613056"/>
    <w:rsid w:val="006143F0"/>
    <w:rsid w:val="00614773"/>
    <w:rsid w:val="00614857"/>
    <w:rsid w:val="00615844"/>
    <w:rsid w:val="0061642F"/>
    <w:rsid w:val="0061694C"/>
    <w:rsid w:val="00616C5A"/>
    <w:rsid w:val="00616CEE"/>
    <w:rsid w:val="00616FD5"/>
    <w:rsid w:val="0061762B"/>
    <w:rsid w:val="00620941"/>
    <w:rsid w:val="00620B3F"/>
    <w:rsid w:val="00620B6B"/>
    <w:rsid w:val="00620BF0"/>
    <w:rsid w:val="00620F6F"/>
    <w:rsid w:val="006219EC"/>
    <w:rsid w:val="00622FE5"/>
    <w:rsid w:val="00623184"/>
    <w:rsid w:val="006246D2"/>
    <w:rsid w:val="00626270"/>
    <w:rsid w:val="006266E7"/>
    <w:rsid w:val="0062673F"/>
    <w:rsid w:val="00626A9F"/>
    <w:rsid w:val="00626B5E"/>
    <w:rsid w:val="00627338"/>
    <w:rsid w:val="006273F7"/>
    <w:rsid w:val="00627A86"/>
    <w:rsid w:val="00627E6F"/>
    <w:rsid w:val="006300A6"/>
    <w:rsid w:val="006301BF"/>
    <w:rsid w:val="006305F4"/>
    <w:rsid w:val="006306A6"/>
    <w:rsid w:val="00630D83"/>
    <w:rsid w:val="00630DEA"/>
    <w:rsid w:val="0063183B"/>
    <w:rsid w:val="00631F52"/>
    <w:rsid w:val="00632414"/>
    <w:rsid w:val="00632EBE"/>
    <w:rsid w:val="006332CC"/>
    <w:rsid w:val="006336C0"/>
    <w:rsid w:val="006342EC"/>
    <w:rsid w:val="00634686"/>
    <w:rsid w:val="00635B96"/>
    <w:rsid w:val="00636512"/>
    <w:rsid w:val="0063666C"/>
    <w:rsid w:val="00636AAF"/>
    <w:rsid w:val="00636D36"/>
    <w:rsid w:val="00637AA1"/>
    <w:rsid w:val="00637F15"/>
    <w:rsid w:val="00640DC6"/>
    <w:rsid w:val="00641F54"/>
    <w:rsid w:val="006423EC"/>
    <w:rsid w:val="006426C2"/>
    <w:rsid w:val="00642F2A"/>
    <w:rsid w:val="006437D7"/>
    <w:rsid w:val="00644CFE"/>
    <w:rsid w:val="0064561E"/>
    <w:rsid w:val="006457ED"/>
    <w:rsid w:val="0064587B"/>
    <w:rsid w:val="00646137"/>
    <w:rsid w:val="00646AF5"/>
    <w:rsid w:val="00646E6E"/>
    <w:rsid w:val="00647029"/>
    <w:rsid w:val="0064726A"/>
    <w:rsid w:val="006472CB"/>
    <w:rsid w:val="006478EC"/>
    <w:rsid w:val="00650272"/>
    <w:rsid w:val="00650369"/>
    <w:rsid w:val="00650F4A"/>
    <w:rsid w:val="006512EB"/>
    <w:rsid w:val="006514E8"/>
    <w:rsid w:val="0065177F"/>
    <w:rsid w:val="006517EF"/>
    <w:rsid w:val="00651D33"/>
    <w:rsid w:val="006521BF"/>
    <w:rsid w:val="00652B53"/>
    <w:rsid w:val="00653F48"/>
    <w:rsid w:val="00655176"/>
    <w:rsid w:val="00655765"/>
    <w:rsid w:val="006559E4"/>
    <w:rsid w:val="006563CA"/>
    <w:rsid w:val="006564A0"/>
    <w:rsid w:val="00657091"/>
    <w:rsid w:val="00657227"/>
    <w:rsid w:val="006574C6"/>
    <w:rsid w:val="00657CE4"/>
    <w:rsid w:val="006600F5"/>
    <w:rsid w:val="00660892"/>
    <w:rsid w:val="006615D0"/>
    <w:rsid w:val="006619B1"/>
    <w:rsid w:val="006625E1"/>
    <w:rsid w:val="0066260A"/>
    <w:rsid w:val="00662D31"/>
    <w:rsid w:val="00662F13"/>
    <w:rsid w:val="00663B30"/>
    <w:rsid w:val="00663DD7"/>
    <w:rsid w:val="00663FC0"/>
    <w:rsid w:val="006647F4"/>
    <w:rsid w:val="00664A9D"/>
    <w:rsid w:val="00665357"/>
    <w:rsid w:val="00665A97"/>
    <w:rsid w:val="00665D1A"/>
    <w:rsid w:val="00665D47"/>
    <w:rsid w:val="00665D5A"/>
    <w:rsid w:val="00665F9E"/>
    <w:rsid w:val="00666151"/>
    <w:rsid w:val="00666BED"/>
    <w:rsid w:val="00667102"/>
    <w:rsid w:val="006675A6"/>
    <w:rsid w:val="00667B8A"/>
    <w:rsid w:val="006702A3"/>
    <w:rsid w:val="00670900"/>
    <w:rsid w:val="00670C99"/>
    <w:rsid w:val="00670F36"/>
    <w:rsid w:val="0067177B"/>
    <w:rsid w:val="00671F2F"/>
    <w:rsid w:val="006722BD"/>
    <w:rsid w:val="006725B6"/>
    <w:rsid w:val="0067289B"/>
    <w:rsid w:val="00672ABE"/>
    <w:rsid w:val="00672E4D"/>
    <w:rsid w:val="006731B2"/>
    <w:rsid w:val="00673783"/>
    <w:rsid w:val="006737B9"/>
    <w:rsid w:val="006737C4"/>
    <w:rsid w:val="0067382C"/>
    <w:rsid w:val="00673C70"/>
    <w:rsid w:val="0067473E"/>
    <w:rsid w:val="006749BE"/>
    <w:rsid w:val="00675563"/>
    <w:rsid w:val="00675C13"/>
    <w:rsid w:val="00675FD0"/>
    <w:rsid w:val="006760DF"/>
    <w:rsid w:val="0067627C"/>
    <w:rsid w:val="006762CD"/>
    <w:rsid w:val="0067690F"/>
    <w:rsid w:val="00676A2B"/>
    <w:rsid w:val="00676C32"/>
    <w:rsid w:val="00676F42"/>
    <w:rsid w:val="006771F5"/>
    <w:rsid w:val="00677566"/>
    <w:rsid w:val="00677C9E"/>
    <w:rsid w:val="00680209"/>
    <w:rsid w:val="00680717"/>
    <w:rsid w:val="00680926"/>
    <w:rsid w:val="00681514"/>
    <w:rsid w:val="00681627"/>
    <w:rsid w:val="006819ED"/>
    <w:rsid w:val="00681AA3"/>
    <w:rsid w:val="00681CDC"/>
    <w:rsid w:val="0068260F"/>
    <w:rsid w:val="00682CE4"/>
    <w:rsid w:val="00682E7E"/>
    <w:rsid w:val="00683299"/>
    <w:rsid w:val="00683378"/>
    <w:rsid w:val="00683AAF"/>
    <w:rsid w:val="00683EED"/>
    <w:rsid w:val="00684975"/>
    <w:rsid w:val="006853B0"/>
    <w:rsid w:val="00685670"/>
    <w:rsid w:val="00685770"/>
    <w:rsid w:val="00685DF9"/>
    <w:rsid w:val="0068601C"/>
    <w:rsid w:val="006862D4"/>
    <w:rsid w:val="0068634C"/>
    <w:rsid w:val="006863E3"/>
    <w:rsid w:val="00686D1E"/>
    <w:rsid w:val="00686D7C"/>
    <w:rsid w:val="00686E03"/>
    <w:rsid w:val="00687250"/>
    <w:rsid w:val="0069008B"/>
    <w:rsid w:val="006901AA"/>
    <w:rsid w:val="0069063F"/>
    <w:rsid w:val="006909EA"/>
    <w:rsid w:val="006910A8"/>
    <w:rsid w:val="00691DDC"/>
    <w:rsid w:val="00691E4F"/>
    <w:rsid w:val="0069247B"/>
    <w:rsid w:val="00692821"/>
    <w:rsid w:val="00692D4E"/>
    <w:rsid w:val="00694105"/>
    <w:rsid w:val="00694FBD"/>
    <w:rsid w:val="00695FE1"/>
    <w:rsid w:val="006962FF"/>
    <w:rsid w:val="0069676B"/>
    <w:rsid w:val="006971A3"/>
    <w:rsid w:val="006971B6"/>
    <w:rsid w:val="006979B6"/>
    <w:rsid w:val="00697BF7"/>
    <w:rsid w:val="006A025F"/>
    <w:rsid w:val="006A02D2"/>
    <w:rsid w:val="006A0BBF"/>
    <w:rsid w:val="006A0CB5"/>
    <w:rsid w:val="006A0E8C"/>
    <w:rsid w:val="006A0E97"/>
    <w:rsid w:val="006A12AA"/>
    <w:rsid w:val="006A135A"/>
    <w:rsid w:val="006A17C0"/>
    <w:rsid w:val="006A1EF4"/>
    <w:rsid w:val="006A1FCD"/>
    <w:rsid w:val="006A2795"/>
    <w:rsid w:val="006A2E5F"/>
    <w:rsid w:val="006A3B9F"/>
    <w:rsid w:val="006A4094"/>
    <w:rsid w:val="006A4459"/>
    <w:rsid w:val="006A4665"/>
    <w:rsid w:val="006A49EC"/>
    <w:rsid w:val="006A4B5B"/>
    <w:rsid w:val="006A4BEA"/>
    <w:rsid w:val="006A52DF"/>
    <w:rsid w:val="006A5398"/>
    <w:rsid w:val="006A53E4"/>
    <w:rsid w:val="006A55C6"/>
    <w:rsid w:val="006A56CA"/>
    <w:rsid w:val="006A64FF"/>
    <w:rsid w:val="006A65F1"/>
    <w:rsid w:val="006A6631"/>
    <w:rsid w:val="006A70FF"/>
    <w:rsid w:val="006A71E6"/>
    <w:rsid w:val="006A75C5"/>
    <w:rsid w:val="006B0994"/>
    <w:rsid w:val="006B09E5"/>
    <w:rsid w:val="006B1121"/>
    <w:rsid w:val="006B16BB"/>
    <w:rsid w:val="006B1D50"/>
    <w:rsid w:val="006B2BAF"/>
    <w:rsid w:val="006B31B7"/>
    <w:rsid w:val="006B3511"/>
    <w:rsid w:val="006B3BE8"/>
    <w:rsid w:val="006B3EDC"/>
    <w:rsid w:val="006B4DBD"/>
    <w:rsid w:val="006B5C91"/>
    <w:rsid w:val="006B5F44"/>
    <w:rsid w:val="006B5F78"/>
    <w:rsid w:val="006B7A3D"/>
    <w:rsid w:val="006B7A6A"/>
    <w:rsid w:val="006C08A6"/>
    <w:rsid w:val="006C0E9E"/>
    <w:rsid w:val="006C1134"/>
    <w:rsid w:val="006C16FF"/>
    <w:rsid w:val="006C189C"/>
    <w:rsid w:val="006C1FB3"/>
    <w:rsid w:val="006C3098"/>
    <w:rsid w:val="006C374B"/>
    <w:rsid w:val="006C3EF7"/>
    <w:rsid w:val="006C4541"/>
    <w:rsid w:val="006C4A76"/>
    <w:rsid w:val="006C4B5E"/>
    <w:rsid w:val="006C4DBA"/>
    <w:rsid w:val="006C5C23"/>
    <w:rsid w:val="006C5C7F"/>
    <w:rsid w:val="006C651A"/>
    <w:rsid w:val="006C7AF4"/>
    <w:rsid w:val="006D0798"/>
    <w:rsid w:val="006D0982"/>
    <w:rsid w:val="006D11E5"/>
    <w:rsid w:val="006D1749"/>
    <w:rsid w:val="006D1A30"/>
    <w:rsid w:val="006D1BFE"/>
    <w:rsid w:val="006D1C5D"/>
    <w:rsid w:val="006D2E96"/>
    <w:rsid w:val="006D304D"/>
    <w:rsid w:val="006D36D9"/>
    <w:rsid w:val="006D4352"/>
    <w:rsid w:val="006D45E0"/>
    <w:rsid w:val="006D4ECB"/>
    <w:rsid w:val="006D50A1"/>
    <w:rsid w:val="006D5E11"/>
    <w:rsid w:val="006D5E2E"/>
    <w:rsid w:val="006D62ED"/>
    <w:rsid w:val="006D6973"/>
    <w:rsid w:val="006D6BA4"/>
    <w:rsid w:val="006D6C46"/>
    <w:rsid w:val="006D6D61"/>
    <w:rsid w:val="006D753E"/>
    <w:rsid w:val="006D7C6E"/>
    <w:rsid w:val="006E005E"/>
    <w:rsid w:val="006E033B"/>
    <w:rsid w:val="006E0BCA"/>
    <w:rsid w:val="006E155F"/>
    <w:rsid w:val="006E1967"/>
    <w:rsid w:val="006E1C63"/>
    <w:rsid w:val="006E3DD9"/>
    <w:rsid w:val="006E4554"/>
    <w:rsid w:val="006E57FC"/>
    <w:rsid w:val="006E5D62"/>
    <w:rsid w:val="006E65AA"/>
    <w:rsid w:val="006E683F"/>
    <w:rsid w:val="006E75FB"/>
    <w:rsid w:val="006F06E8"/>
    <w:rsid w:val="006F0D4E"/>
    <w:rsid w:val="006F0DAE"/>
    <w:rsid w:val="006F0FF1"/>
    <w:rsid w:val="006F1486"/>
    <w:rsid w:val="006F1F66"/>
    <w:rsid w:val="006F1F7C"/>
    <w:rsid w:val="006F2192"/>
    <w:rsid w:val="006F2428"/>
    <w:rsid w:val="006F277B"/>
    <w:rsid w:val="006F2B4B"/>
    <w:rsid w:val="006F3070"/>
    <w:rsid w:val="006F37BC"/>
    <w:rsid w:val="006F39FE"/>
    <w:rsid w:val="006F4E4E"/>
    <w:rsid w:val="006F4EDD"/>
    <w:rsid w:val="006F5579"/>
    <w:rsid w:val="006F55C0"/>
    <w:rsid w:val="006F5B7D"/>
    <w:rsid w:val="006F60AD"/>
    <w:rsid w:val="006F650A"/>
    <w:rsid w:val="006F7AEF"/>
    <w:rsid w:val="006F7D7E"/>
    <w:rsid w:val="00700237"/>
    <w:rsid w:val="007018C2"/>
    <w:rsid w:val="007019DC"/>
    <w:rsid w:val="00701B3A"/>
    <w:rsid w:val="00702D71"/>
    <w:rsid w:val="00703B51"/>
    <w:rsid w:val="00704486"/>
    <w:rsid w:val="007046CC"/>
    <w:rsid w:val="00704E0C"/>
    <w:rsid w:val="007052ED"/>
    <w:rsid w:val="00705498"/>
    <w:rsid w:val="007059AA"/>
    <w:rsid w:val="00706433"/>
    <w:rsid w:val="007066A1"/>
    <w:rsid w:val="00706DA3"/>
    <w:rsid w:val="00706E5C"/>
    <w:rsid w:val="007101E9"/>
    <w:rsid w:val="00710474"/>
    <w:rsid w:val="00710574"/>
    <w:rsid w:val="00710C68"/>
    <w:rsid w:val="00710E3E"/>
    <w:rsid w:val="007111A2"/>
    <w:rsid w:val="007114E3"/>
    <w:rsid w:val="00711846"/>
    <w:rsid w:val="00711861"/>
    <w:rsid w:val="00711986"/>
    <w:rsid w:val="007119DA"/>
    <w:rsid w:val="00711DDB"/>
    <w:rsid w:val="00711DF5"/>
    <w:rsid w:val="00712081"/>
    <w:rsid w:val="0071211D"/>
    <w:rsid w:val="007124CE"/>
    <w:rsid w:val="0071261F"/>
    <w:rsid w:val="00712FEF"/>
    <w:rsid w:val="007131F9"/>
    <w:rsid w:val="0071335F"/>
    <w:rsid w:val="00713899"/>
    <w:rsid w:val="00714291"/>
    <w:rsid w:val="007148D8"/>
    <w:rsid w:val="00715700"/>
    <w:rsid w:val="007163A6"/>
    <w:rsid w:val="007167FF"/>
    <w:rsid w:val="0071699D"/>
    <w:rsid w:val="007169ED"/>
    <w:rsid w:val="00716CFE"/>
    <w:rsid w:val="00716D88"/>
    <w:rsid w:val="007175BC"/>
    <w:rsid w:val="007177E2"/>
    <w:rsid w:val="00717B6A"/>
    <w:rsid w:val="007201C4"/>
    <w:rsid w:val="00720373"/>
    <w:rsid w:val="007205CA"/>
    <w:rsid w:val="0072092F"/>
    <w:rsid w:val="00720BA4"/>
    <w:rsid w:val="00720F69"/>
    <w:rsid w:val="0072173F"/>
    <w:rsid w:val="0072405B"/>
    <w:rsid w:val="00724E49"/>
    <w:rsid w:val="007261EE"/>
    <w:rsid w:val="00726771"/>
    <w:rsid w:val="00726A3B"/>
    <w:rsid w:val="00730056"/>
    <w:rsid w:val="00730C50"/>
    <w:rsid w:val="00730EAD"/>
    <w:rsid w:val="007316F5"/>
    <w:rsid w:val="00731877"/>
    <w:rsid w:val="00731CAF"/>
    <w:rsid w:val="00731DCD"/>
    <w:rsid w:val="00732E78"/>
    <w:rsid w:val="00732F5C"/>
    <w:rsid w:val="007332F5"/>
    <w:rsid w:val="0073352D"/>
    <w:rsid w:val="0073395F"/>
    <w:rsid w:val="00733C94"/>
    <w:rsid w:val="007354FC"/>
    <w:rsid w:val="00735DDC"/>
    <w:rsid w:val="00735E64"/>
    <w:rsid w:val="00735EDE"/>
    <w:rsid w:val="00735F08"/>
    <w:rsid w:val="007362E9"/>
    <w:rsid w:val="0073633F"/>
    <w:rsid w:val="007363DD"/>
    <w:rsid w:val="0073670B"/>
    <w:rsid w:val="0073687F"/>
    <w:rsid w:val="00737730"/>
    <w:rsid w:val="00737EDA"/>
    <w:rsid w:val="00740486"/>
    <w:rsid w:val="007406E2"/>
    <w:rsid w:val="0074076B"/>
    <w:rsid w:val="00740C68"/>
    <w:rsid w:val="00741BA4"/>
    <w:rsid w:val="0074340D"/>
    <w:rsid w:val="0074351B"/>
    <w:rsid w:val="007438E2"/>
    <w:rsid w:val="007443FD"/>
    <w:rsid w:val="00744412"/>
    <w:rsid w:val="0074478E"/>
    <w:rsid w:val="00744F74"/>
    <w:rsid w:val="0074537C"/>
    <w:rsid w:val="00745525"/>
    <w:rsid w:val="007462AC"/>
    <w:rsid w:val="00746547"/>
    <w:rsid w:val="00746665"/>
    <w:rsid w:val="00746724"/>
    <w:rsid w:val="00747120"/>
    <w:rsid w:val="007472C0"/>
    <w:rsid w:val="007479E0"/>
    <w:rsid w:val="007505D0"/>
    <w:rsid w:val="00750D05"/>
    <w:rsid w:val="00751131"/>
    <w:rsid w:val="00751337"/>
    <w:rsid w:val="00751371"/>
    <w:rsid w:val="00751412"/>
    <w:rsid w:val="0075196B"/>
    <w:rsid w:val="00751E04"/>
    <w:rsid w:val="00752031"/>
    <w:rsid w:val="007520DF"/>
    <w:rsid w:val="007523D5"/>
    <w:rsid w:val="00752917"/>
    <w:rsid w:val="00752FBD"/>
    <w:rsid w:val="00753995"/>
    <w:rsid w:val="007539C3"/>
    <w:rsid w:val="00754296"/>
    <w:rsid w:val="00754781"/>
    <w:rsid w:val="007547B0"/>
    <w:rsid w:val="00754C47"/>
    <w:rsid w:val="00754DEB"/>
    <w:rsid w:val="007557A7"/>
    <w:rsid w:val="007563A4"/>
    <w:rsid w:val="0075720E"/>
    <w:rsid w:val="007578A1"/>
    <w:rsid w:val="00757CD6"/>
    <w:rsid w:val="00760015"/>
    <w:rsid w:val="007602F2"/>
    <w:rsid w:val="0076085D"/>
    <w:rsid w:val="00760B52"/>
    <w:rsid w:val="00761405"/>
    <w:rsid w:val="007616F3"/>
    <w:rsid w:val="00761796"/>
    <w:rsid w:val="00761FAA"/>
    <w:rsid w:val="00762915"/>
    <w:rsid w:val="00762E96"/>
    <w:rsid w:val="00762F11"/>
    <w:rsid w:val="00763024"/>
    <w:rsid w:val="0076319E"/>
    <w:rsid w:val="00763717"/>
    <w:rsid w:val="007638F5"/>
    <w:rsid w:val="007643C7"/>
    <w:rsid w:val="007646D6"/>
    <w:rsid w:val="0076473F"/>
    <w:rsid w:val="00765264"/>
    <w:rsid w:val="0076583F"/>
    <w:rsid w:val="00765DE7"/>
    <w:rsid w:val="00766387"/>
    <w:rsid w:val="0076652C"/>
    <w:rsid w:val="00766D8C"/>
    <w:rsid w:val="00767356"/>
    <w:rsid w:val="0077047C"/>
    <w:rsid w:val="0077096D"/>
    <w:rsid w:val="00770FEF"/>
    <w:rsid w:val="00771815"/>
    <w:rsid w:val="007719EA"/>
    <w:rsid w:val="007732CE"/>
    <w:rsid w:val="00773B2D"/>
    <w:rsid w:val="00774397"/>
    <w:rsid w:val="007743C5"/>
    <w:rsid w:val="00774E0B"/>
    <w:rsid w:val="007751D7"/>
    <w:rsid w:val="00776265"/>
    <w:rsid w:val="0077674A"/>
    <w:rsid w:val="00776A74"/>
    <w:rsid w:val="007775B8"/>
    <w:rsid w:val="00777742"/>
    <w:rsid w:val="00781275"/>
    <w:rsid w:val="0078245C"/>
    <w:rsid w:val="00782636"/>
    <w:rsid w:val="00783563"/>
    <w:rsid w:val="00783AB7"/>
    <w:rsid w:val="007844CB"/>
    <w:rsid w:val="00784803"/>
    <w:rsid w:val="007848E3"/>
    <w:rsid w:val="00785C28"/>
    <w:rsid w:val="00786548"/>
    <w:rsid w:val="00786929"/>
    <w:rsid w:val="00786CE9"/>
    <w:rsid w:val="0078723E"/>
    <w:rsid w:val="007872AF"/>
    <w:rsid w:val="007879DE"/>
    <w:rsid w:val="00787A0D"/>
    <w:rsid w:val="00790411"/>
    <w:rsid w:val="00790D3E"/>
    <w:rsid w:val="00791D14"/>
    <w:rsid w:val="00792E35"/>
    <w:rsid w:val="00793243"/>
    <w:rsid w:val="007936D2"/>
    <w:rsid w:val="00793D5C"/>
    <w:rsid w:val="0079414F"/>
    <w:rsid w:val="007947C7"/>
    <w:rsid w:val="00795FD3"/>
    <w:rsid w:val="00796758"/>
    <w:rsid w:val="00796CAF"/>
    <w:rsid w:val="0079723A"/>
    <w:rsid w:val="00797297"/>
    <w:rsid w:val="0079749C"/>
    <w:rsid w:val="007974D9"/>
    <w:rsid w:val="0079753C"/>
    <w:rsid w:val="00797540"/>
    <w:rsid w:val="00797D5A"/>
    <w:rsid w:val="00797E8C"/>
    <w:rsid w:val="00797F2C"/>
    <w:rsid w:val="007A00B5"/>
    <w:rsid w:val="007A00D2"/>
    <w:rsid w:val="007A0316"/>
    <w:rsid w:val="007A0762"/>
    <w:rsid w:val="007A07AA"/>
    <w:rsid w:val="007A0C89"/>
    <w:rsid w:val="007A1325"/>
    <w:rsid w:val="007A187F"/>
    <w:rsid w:val="007A19EE"/>
    <w:rsid w:val="007A1C44"/>
    <w:rsid w:val="007A26FD"/>
    <w:rsid w:val="007A2831"/>
    <w:rsid w:val="007A2BCE"/>
    <w:rsid w:val="007A2DED"/>
    <w:rsid w:val="007A3442"/>
    <w:rsid w:val="007A3A08"/>
    <w:rsid w:val="007A3BA1"/>
    <w:rsid w:val="007A4673"/>
    <w:rsid w:val="007A4976"/>
    <w:rsid w:val="007A4B1D"/>
    <w:rsid w:val="007A4B59"/>
    <w:rsid w:val="007A4D89"/>
    <w:rsid w:val="007A642D"/>
    <w:rsid w:val="007A71D2"/>
    <w:rsid w:val="007A7805"/>
    <w:rsid w:val="007A7925"/>
    <w:rsid w:val="007A7B54"/>
    <w:rsid w:val="007A7D2E"/>
    <w:rsid w:val="007B027D"/>
    <w:rsid w:val="007B03E0"/>
    <w:rsid w:val="007B0850"/>
    <w:rsid w:val="007B091E"/>
    <w:rsid w:val="007B0AF8"/>
    <w:rsid w:val="007B0D4C"/>
    <w:rsid w:val="007B0DF3"/>
    <w:rsid w:val="007B109D"/>
    <w:rsid w:val="007B13EF"/>
    <w:rsid w:val="007B163B"/>
    <w:rsid w:val="007B2C1D"/>
    <w:rsid w:val="007B3262"/>
    <w:rsid w:val="007B334D"/>
    <w:rsid w:val="007B3863"/>
    <w:rsid w:val="007B4FEB"/>
    <w:rsid w:val="007B5ACF"/>
    <w:rsid w:val="007B61BE"/>
    <w:rsid w:val="007B6CD8"/>
    <w:rsid w:val="007B73F1"/>
    <w:rsid w:val="007B7679"/>
    <w:rsid w:val="007C02BB"/>
    <w:rsid w:val="007C0E4C"/>
    <w:rsid w:val="007C1646"/>
    <w:rsid w:val="007C1826"/>
    <w:rsid w:val="007C1D48"/>
    <w:rsid w:val="007C2387"/>
    <w:rsid w:val="007C25FD"/>
    <w:rsid w:val="007C2B0A"/>
    <w:rsid w:val="007C2CAA"/>
    <w:rsid w:val="007C2FCE"/>
    <w:rsid w:val="007C3621"/>
    <w:rsid w:val="007C38EC"/>
    <w:rsid w:val="007C39A6"/>
    <w:rsid w:val="007C5521"/>
    <w:rsid w:val="007C56E1"/>
    <w:rsid w:val="007C5AAE"/>
    <w:rsid w:val="007C6001"/>
    <w:rsid w:val="007C6369"/>
    <w:rsid w:val="007C6DFD"/>
    <w:rsid w:val="007C6F3B"/>
    <w:rsid w:val="007C6F4F"/>
    <w:rsid w:val="007C7C7B"/>
    <w:rsid w:val="007C7C7E"/>
    <w:rsid w:val="007D030C"/>
    <w:rsid w:val="007D0624"/>
    <w:rsid w:val="007D0B79"/>
    <w:rsid w:val="007D12AD"/>
    <w:rsid w:val="007D20F9"/>
    <w:rsid w:val="007D29C5"/>
    <w:rsid w:val="007D2DD7"/>
    <w:rsid w:val="007D32BA"/>
    <w:rsid w:val="007D3FAC"/>
    <w:rsid w:val="007D489B"/>
    <w:rsid w:val="007D491B"/>
    <w:rsid w:val="007D4B1C"/>
    <w:rsid w:val="007D54B0"/>
    <w:rsid w:val="007D59E9"/>
    <w:rsid w:val="007D5EE5"/>
    <w:rsid w:val="007D78A6"/>
    <w:rsid w:val="007D7955"/>
    <w:rsid w:val="007D7F98"/>
    <w:rsid w:val="007E04C1"/>
    <w:rsid w:val="007E0867"/>
    <w:rsid w:val="007E08EE"/>
    <w:rsid w:val="007E09A8"/>
    <w:rsid w:val="007E13BE"/>
    <w:rsid w:val="007E175A"/>
    <w:rsid w:val="007E1964"/>
    <w:rsid w:val="007E1AF3"/>
    <w:rsid w:val="007E1F79"/>
    <w:rsid w:val="007E22AC"/>
    <w:rsid w:val="007E2510"/>
    <w:rsid w:val="007E47E2"/>
    <w:rsid w:val="007E5445"/>
    <w:rsid w:val="007E5DBB"/>
    <w:rsid w:val="007E5E5D"/>
    <w:rsid w:val="007E644D"/>
    <w:rsid w:val="007E774C"/>
    <w:rsid w:val="007E79B8"/>
    <w:rsid w:val="007E7C98"/>
    <w:rsid w:val="007F00A6"/>
    <w:rsid w:val="007F0BB3"/>
    <w:rsid w:val="007F1AE3"/>
    <w:rsid w:val="007F1CCD"/>
    <w:rsid w:val="007F1DDF"/>
    <w:rsid w:val="007F2E19"/>
    <w:rsid w:val="007F2EBA"/>
    <w:rsid w:val="007F2F4B"/>
    <w:rsid w:val="007F35CB"/>
    <w:rsid w:val="007F388D"/>
    <w:rsid w:val="007F3A6C"/>
    <w:rsid w:val="007F3BD7"/>
    <w:rsid w:val="007F3F57"/>
    <w:rsid w:val="007F3F5A"/>
    <w:rsid w:val="007F41DC"/>
    <w:rsid w:val="007F427B"/>
    <w:rsid w:val="007F511A"/>
    <w:rsid w:val="007F53B7"/>
    <w:rsid w:val="007F54F2"/>
    <w:rsid w:val="007F5958"/>
    <w:rsid w:val="007F629F"/>
    <w:rsid w:val="007F7477"/>
    <w:rsid w:val="007F7A4A"/>
    <w:rsid w:val="00800907"/>
    <w:rsid w:val="00800B47"/>
    <w:rsid w:val="00800DC7"/>
    <w:rsid w:val="00801394"/>
    <w:rsid w:val="00801533"/>
    <w:rsid w:val="00801640"/>
    <w:rsid w:val="00801738"/>
    <w:rsid w:val="00802137"/>
    <w:rsid w:val="00802361"/>
    <w:rsid w:val="00802538"/>
    <w:rsid w:val="00802EEF"/>
    <w:rsid w:val="008031E4"/>
    <w:rsid w:val="00803548"/>
    <w:rsid w:val="008037B3"/>
    <w:rsid w:val="00804287"/>
    <w:rsid w:val="00804918"/>
    <w:rsid w:val="00804A91"/>
    <w:rsid w:val="00805B0F"/>
    <w:rsid w:val="008063A3"/>
    <w:rsid w:val="00806ACB"/>
    <w:rsid w:val="00807491"/>
    <w:rsid w:val="008075B7"/>
    <w:rsid w:val="0080791C"/>
    <w:rsid w:val="00811195"/>
    <w:rsid w:val="008115EE"/>
    <w:rsid w:val="00812C7C"/>
    <w:rsid w:val="008133B7"/>
    <w:rsid w:val="008141EA"/>
    <w:rsid w:val="00814AB2"/>
    <w:rsid w:val="008150E2"/>
    <w:rsid w:val="00815B60"/>
    <w:rsid w:val="00816B9C"/>
    <w:rsid w:val="008170B7"/>
    <w:rsid w:val="008174CF"/>
    <w:rsid w:val="00821273"/>
    <w:rsid w:val="008214D2"/>
    <w:rsid w:val="00821A62"/>
    <w:rsid w:val="0082212B"/>
    <w:rsid w:val="00822ADA"/>
    <w:rsid w:val="00822C83"/>
    <w:rsid w:val="00822C97"/>
    <w:rsid w:val="00823381"/>
    <w:rsid w:val="00823C59"/>
    <w:rsid w:val="008248B5"/>
    <w:rsid w:val="008249E6"/>
    <w:rsid w:val="00824F0E"/>
    <w:rsid w:val="0082564E"/>
    <w:rsid w:val="008257F7"/>
    <w:rsid w:val="00825F53"/>
    <w:rsid w:val="00826368"/>
    <w:rsid w:val="00826E10"/>
    <w:rsid w:val="00827F02"/>
    <w:rsid w:val="008320B0"/>
    <w:rsid w:val="00833368"/>
    <w:rsid w:val="008334F9"/>
    <w:rsid w:val="00834824"/>
    <w:rsid w:val="00834F3C"/>
    <w:rsid w:val="00834F61"/>
    <w:rsid w:val="008354D5"/>
    <w:rsid w:val="0083587D"/>
    <w:rsid w:val="00836057"/>
    <w:rsid w:val="008372F4"/>
    <w:rsid w:val="008375A5"/>
    <w:rsid w:val="00837B95"/>
    <w:rsid w:val="00837BF8"/>
    <w:rsid w:val="0084046B"/>
    <w:rsid w:val="008408C6"/>
    <w:rsid w:val="008417E1"/>
    <w:rsid w:val="00841FC0"/>
    <w:rsid w:val="00842AD6"/>
    <w:rsid w:val="00842B77"/>
    <w:rsid w:val="00842D65"/>
    <w:rsid w:val="00843942"/>
    <w:rsid w:val="00843DAA"/>
    <w:rsid w:val="00844133"/>
    <w:rsid w:val="008441AF"/>
    <w:rsid w:val="008446F9"/>
    <w:rsid w:val="008468C9"/>
    <w:rsid w:val="00847075"/>
    <w:rsid w:val="008502C8"/>
    <w:rsid w:val="008502D4"/>
    <w:rsid w:val="0085041B"/>
    <w:rsid w:val="00850819"/>
    <w:rsid w:val="00850FB5"/>
    <w:rsid w:val="00851E22"/>
    <w:rsid w:val="0085240A"/>
    <w:rsid w:val="00852528"/>
    <w:rsid w:val="00852744"/>
    <w:rsid w:val="0085289B"/>
    <w:rsid w:val="008532CC"/>
    <w:rsid w:val="00853A95"/>
    <w:rsid w:val="00853B79"/>
    <w:rsid w:val="00853FE2"/>
    <w:rsid w:val="0085406E"/>
    <w:rsid w:val="008550B0"/>
    <w:rsid w:val="0085512F"/>
    <w:rsid w:val="00855C65"/>
    <w:rsid w:val="00856E12"/>
    <w:rsid w:val="0085728F"/>
    <w:rsid w:val="0085787C"/>
    <w:rsid w:val="00857D68"/>
    <w:rsid w:val="00861594"/>
    <w:rsid w:val="008618AE"/>
    <w:rsid w:val="008618F4"/>
    <w:rsid w:val="00861F0C"/>
    <w:rsid w:val="00861F48"/>
    <w:rsid w:val="00861F5E"/>
    <w:rsid w:val="00862399"/>
    <w:rsid w:val="00862CB0"/>
    <w:rsid w:val="00862EAB"/>
    <w:rsid w:val="008631E1"/>
    <w:rsid w:val="00863544"/>
    <w:rsid w:val="008638FF"/>
    <w:rsid w:val="00863D64"/>
    <w:rsid w:val="0086429C"/>
    <w:rsid w:val="00864918"/>
    <w:rsid w:val="00864CEF"/>
    <w:rsid w:val="00864E5B"/>
    <w:rsid w:val="00864F1D"/>
    <w:rsid w:val="008650D7"/>
    <w:rsid w:val="008662C7"/>
    <w:rsid w:val="00866940"/>
    <w:rsid w:val="00866A3F"/>
    <w:rsid w:val="008670D1"/>
    <w:rsid w:val="0086760A"/>
    <w:rsid w:val="0086779E"/>
    <w:rsid w:val="00867A77"/>
    <w:rsid w:val="00867AC0"/>
    <w:rsid w:val="00867B17"/>
    <w:rsid w:val="00867B44"/>
    <w:rsid w:val="00870117"/>
    <w:rsid w:val="00870C80"/>
    <w:rsid w:val="00870D05"/>
    <w:rsid w:val="00871333"/>
    <w:rsid w:val="0087185C"/>
    <w:rsid w:val="00871A4B"/>
    <w:rsid w:val="00871D8C"/>
    <w:rsid w:val="008727F1"/>
    <w:rsid w:val="008728AB"/>
    <w:rsid w:val="00873175"/>
    <w:rsid w:val="008732AB"/>
    <w:rsid w:val="008748C5"/>
    <w:rsid w:val="00874C51"/>
    <w:rsid w:val="00874CEF"/>
    <w:rsid w:val="00874E5D"/>
    <w:rsid w:val="00874EB1"/>
    <w:rsid w:val="0087524E"/>
    <w:rsid w:val="00875A9E"/>
    <w:rsid w:val="00875E8A"/>
    <w:rsid w:val="00876117"/>
    <w:rsid w:val="00876180"/>
    <w:rsid w:val="008761ED"/>
    <w:rsid w:val="008762BF"/>
    <w:rsid w:val="0087644F"/>
    <w:rsid w:val="00876CD9"/>
    <w:rsid w:val="00876F2F"/>
    <w:rsid w:val="00876F38"/>
    <w:rsid w:val="008770A9"/>
    <w:rsid w:val="008773B0"/>
    <w:rsid w:val="00877604"/>
    <w:rsid w:val="0088020D"/>
    <w:rsid w:val="0088023D"/>
    <w:rsid w:val="008804D3"/>
    <w:rsid w:val="00880BCD"/>
    <w:rsid w:val="00880E19"/>
    <w:rsid w:val="00881631"/>
    <w:rsid w:val="00881BA0"/>
    <w:rsid w:val="008820D1"/>
    <w:rsid w:val="008820DF"/>
    <w:rsid w:val="0088256F"/>
    <w:rsid w:val="0088283C"/>
    <w:rsid w:val="00882B91"/>
    <w:rsid w:val="00883032"/>
    <w:rsid w:val="00883305"/>
    <w:rsid w:val="008834CD"/>
    <w:rsid w:val="008837A4"/>
    <w:rsid w:val="008837F0"/>
    <w:rsid w:val="00883A72"/>
    <w:rsid w:val="00883B88"/>
    <w:rsid w:val="0088414D"/>
    <w:rsid w:val="008849BF"/>
    <w:rsid w:val="00884AC4"/>
    <w:rsid w:val="0088524A"/>
    <w:rsid w:val="00885896"/>
    <w:rsid w:val="00885CB7"/>
    <w:rsid w:val="00885E54"/>
    <w:rsid w:val="008863EB"/>
    <w:rsid w:val="00886FE1"/>
    <w:rsid w:val="008872D2"/>
    <w:rsid w:val="008878DC"/>
    <w:rsid w:val="00891D09"/>
    <w:rsid w:val="00891F2D"/>
    <w:rsid w:val="0089209C"/>
    <w:rsid w:val="00892552"/>
    <w:rsid w:val="00892F0D"/>
    <w:rsid w:val="00892F49"/>
    <w:rsid w:val="00893040"/>
    <w:rsid w:val="008937F3"/>
    <w:rsid w:val="00893FB0"/>
    <w:rsid w:val="00894407"/>
    <w:rsid w:val="008955B4"/>
    <w:rsid w:val="00895ED1"/>
    <w:rsid w:val="0089666D"/>
    <w:rsid w:val="00897316"/>
    <w:rsid w:val="008A0027"/>
    <w:rsid w:val="008A0283"/>
    <w:rsid w:val="008A0533"/>
    <w:rsid w:val="008A0592"/>
    <w:rsid w:val="008A0A76"/>
    <w:rsid w:val="008A0D91"/>
    <w:rsid w:val="008A1051"/>
    <w:rsid w:val="008A17E9"/>
    <w:rsid w:val="008A1CB5"/>
    <w:rsid w:val="008A2CF1"/>
    <w:rsid w:val="008A2D17"/>
    <w:rsid w:val="008A3975"/>
    <w:rsid w:val="008A3F58"/>
    <w:rsid w:val="008A3FFD"/>
    <w:rsid w:val="008A4832"/>
    <w:rsid w:val="008A529E"/>
    <w:rsid w:val="008A55B4"/>
    <w:rsid w:val="008A5729"/>
    <w:rsid w:val="008A57C4"/>
    <w:rsid w:val="008A659C"/>
    <w:rsid w:val="008A66D1"/>
    <w:rsid w:val="008A6895"/>
    <w:rsid w:val="008A71E5"/>
    <w:rsid w:val="008A748A"/>
    <w:rsid w:val="008B06B6"/>
    <w:rsid w:val="008B0C75"/>
    <w:rsid w:val="008B10C3"/>
    <w:rsid w:val="008B1D12"/>
    <w:rsid w:val="008B23B0"/>
    <w:rsid w:val="008B2D4D"/>
    <w:rsid w:val="008B3371"/>
    <w:rsid w:val="008B3C84"/>
    <w:rsid w:val="008B446F"/>
    <w:rsid w:val="008B4ABB"/>
    <w:rsid w:val="008B5095"/>
    <w:rsid w:val="008B59AB"/>
    <w:rsid w:val="008B610D"/>
    <w:rsid w:val="008B733F"/>
    <w:rsid w:val="008B74B3"/>
    <w:rsid w:val="008B7867"/>
    <w:rsid w:val="008C048E"/>
    <w:rsid w:val="008C1A16"/>
    <w:rsid w:val="008C2695"/>
    <w:rsid w:val="008C2870"/>
    <w:rsid w:val="008C38B0"/>
    <w:rsid w:val="008C3BCA"/>
    <w:rsid w:val="008C41E6"/>
    <w:rsid w:val="008C42BB"/>
    <w:rsid w:val="008C4D44"/>
    <w:rsid w:val="008C5492"/>
    <w:rsid w:val="008C571B"/>
    <w:rsid w:val="008C5A86"/>
    <w:rsid w:val="008C5B1A"/>
    <w:rsid w:val="008C6020"/>
    <w:rsid w:val="008C6E66"/>
    <w:rsid w:val="008C74BB"/>
    <w:rsid w:val="008D0016"/>
    <w:rsid w:val="008D03D5"/>
    <w:rsid w:val="008D06FB"/>
    <w:rsid w:val="008D0B98"/>
    <w:rsid w:val="008D19B9"/>
    <w:rsid w:val="008D1C63"/>
    <w:rsid w:val="008D1C82"/>
    <w:rsid w:val="008D1CC2"/>
    <w:rsid w:val="008D1F05"/>
    <w:rsid w:val="008D3012"/>
    <w:rsid w:val="008D3BA6"/>
    <w:rsid w:val="008D4415"/>
    <w:rsid w:val="008D4AB6"/>
    <w:rsid w:val="008D4FDF"/>
    <w:rsid w:val="008D518E"/>
    <w:rsid w:val="008D5547"/>
    <w:rsid w:val="008D6BB8"/>
    <w:rsid w:val="008D6BBA"/>
    <w:rsid w:val="008D6ED8"/>
    <w:rsid w:val="008D70FB"/>
    <w:rsid w:val="008D7611"/>
    <w:rsid w:val="008D76F7"/>
    <w:rsid w:val="008D7C0D"/>
    <w:rsid w:val="008E0296"/>
    <w:rsid w:val="008E0FD0"/>
    <w:rsid w:val="008E0FF5"/>
    <w:rsid w:val="008E1993"/>
    <w:rsid w:val="008E1E26"/>
    <w:rsid w:val="008E2274"/>
    <w:rsid w:val="008E2364"/>
    <w:rsid w:val="008E28EF"/>
    <w:rsid w:val="008E2FF7"/>
    <w:rsid w:val="008E349E"/>
    <w:rsid w:val="008E35F7"/>
    <w:rsid w:val="008E37B7"/>
    <w:rsid w:val="008E38E2"/>
    <w:rsid w:val="008E3D19"/>
    <w:rsid w:val="008E4137"/>
    <w:rsid w:val="008E4876"/>
    <w:rsid w:val="008E490A"/>
    <w:rsid w:val="008E49E6"/>
    <w:rsid w:val="008E5B9A"/>
    <w:rsid w:val="008E5E3C"/>
    <w:rsid w:val="008E60EB"/>
    <w:rsid w:val="008E6392"/>
    <w:rsid w:val="008E67DD"/>
    <w:rsid w:val="008E6946"/>
    <w:rsid w:val="008E6E08"/>
    <w:rsid w:val="008E6E82"/>
    <w:rsid w:val="008E792A"/>
    <w:rsid w:val="008E7C1C"/>
    <w:rsid w:val="008F02F6"/>
    <w:rsid w:val="008F05BF"/>
    <w:rsid w:val="008F0B2A"/>
    <w:rsid w:val="008F0E48"/>
    <w:rsid w:val="008F16E4"/>
    <w:rsid w:val="008F2119"/>
    <w:rsid w:val="008F24A1"/>
    <w:rsid w:val="008F2751"/>
    <w:rsid w:val="008F2E02"/>
    <w:rsid w:val="008F3072"/>
    <w:rsid w:val="008F3AAC"/>
    <w:rsid w:val="008F4126"/>
    <w:rsid w:val="008F4336"/>
    <w:rsid w:val="008F45EE"/>
    <w:rsid w:val="008F51DA"/>
    <w:rsid w:val="008F5D8A"/>
    <w:rsid w:val="008F5E71"/>
    <w:rsid w:val="008F66B6"/>
    <w:rsid w:val="008F6B3B"/>
    <w:rsid w:val="008F7764"/>
    <w:rsid w:val="008F79F9"/>
    <w:rsid w:val="00901AE5"/>
    <w:rsid w:val="00901B94"/>
    <w:rsid w:val="00901D86"/>
    <w:rsid w:val="009030F4"/>
    <w:rsid w:val="00903753"/>
    <w:rsid w:val="00903785"/>
    <w:rsid w:val="00904179"/>
    <w:rsid w:val="009045B7"/>
    <w:rsid w:val="00904F6E"/>
    <w:rsid w:val="00904F7E"/>
    <w:rsid w:val="00905165"/>
    <w:rsid w:val="009051EA"/>
    <w:rsid w:val="00905CC7"/>
    <w:rsid w:val="009062EB"/>
    <w:rsid w:val="00906489"/>
    <w:rsid w:val="00906A9D"/>
    <w:rsid w:val="00906E5E"/>
    <w:rsid w:val="00906F36"/>
    <w:rsid w:val="00907037"/>
    <w:rsid w:val="00907B24"/>
    <w:rsid w:val="00907BAC"/>
    <w:rsid w:val="00910999"/>
    <w:rsid w:val="00910B3B"/>
    <w:rsid w:val="00910E03"/>
    <w:rsid w:val="00910EB7"/>
    <w:rsid w:val="0091144F"/>
    <w:rsid w:val="00913017"/>
    <w:rsid w:val="00914968"/>
    <w:rsid w:val="0091496C"/>
    <w:rsid w:val="00914A6D"/>
    <w:rsid w:val="00914E5E"/>
    <w:rsid w:val="009150D5"/>
    <w:rsid w:val="00915795"/>
    <w:rsid w:val="00915AEC"/>
    <w:rsid w:val="0091677A"/>
    <w:rsid w:val="009167EA"/>
    <w:rsid w:val="0091683E"/>
    <w:rsid w:val="00916872"/>
    <w:rsid w:val="00916A17"/>
    <w:rsid w:val="00916BAF"/>
    <w:rsid w:val="0091778E"/>
    <w:rsid w:val="00917DF9"/>
    <w:rsid w:val="00917F57"/>
    <w:rsid w:val="009201A7"/>
    <w:rsid w:val="00920ECC"/>
    <w:rsid w:val="009218F2"/>
    <w:rsid w:val="0092196F"/>
    <w:rsid w:val="00921CDF"/>
    <w:rsid w:val="009221E2"/>
    <w:rsid w:val="009229AB"/>
    <w:rsid w:val="00922A1E"/>
    <w:rsid w:val="00922D80"/>
    <w:rsid w:val="00922DC8"/>
    <w:rsid w:val="009230AF"/>
    <w:rsid w:val="0092322D"/>
    <w:rsid w:val="009234E1"/>
    <w:rsid w:val="00923A9C"/>
    <w:rsid w:val="00923F39"/>
    <w:rsid w:val="009241D7"/>
    <w:rsid w:val="0092475B"/>
    <w:rsid w:val="009247E5"/>
    <w:rsid w:val="00924CB8"/>
    <w:rsid w:val="00924FB7"/>
    <w:rsid w:val="0092504C"/>
    <w:rsid w:val="00925479"/>
    <w:rsid w:val="009256D2"/>
    <w:rsid w:val="009263BF"/>
    <w:rsid w:val="00926D3B"/>
    <w:rsid w:val="0092700D"/>
    <w:rsid w:val="00927BCF"/>
    <w:rsid w:val="009309D9"/>
    <w:rsid w:val="00931363"/>
    <w:rsid w:val="0093158B"/>
    <w:rsid w:val="009316DB"/>
    <w:rsid w:val="00931CC4"/>
    <w:rsid w:val="009321A9"/>
    <w:rsid w:val="009326BD"/>
    <w:rsid w:val="009332EB"/>
    <w:rsid w:val="0093335C"/>
    <w:rsid w:val="00933585"/>
    <w:rsid w:val="00933B0C"/>
    <w:rsid w:val="00933F58"/>
    <w:rsid w:val="009342D4"/>
    <w:rsid w:val="00935024"/>
    <w:rsid w:val="009350A6"/>
    <w:rsid w:val="00935F81"/>
    <w:rsid w:val="00936067"/>
    <w:rsid w:val="00936E15"/>
    <w:rsid w:val="00936F57"/>
    <w:rsid w:val="0093743C"/>
    <w:rsid w:val="00937868"/>
    <w:rsid w:val="0094012E"/>
    <w:rsid w:val="00940394"/>
    <w:rsid w:val="00940711"/>
    <w:rsid w:val="00941545"/>
    <w:rsid w:val="00941C62"/>
    <w:rsid w:val="00941CDE"/>
    <w:rsid w:val="0094274E"/>
    <w:rsid w:val="0094315C"/>
    <w:rsid w:val="0094353E"/>
    <w:rsid w:val="00944002"/>
    <w:rsid w:val="009441D0"/>
    <w:rsid w:val="00944471"/>
    <w:rsid w:val="009446C6"/>
    <w:rsid w:val="00944EFA"/>
    <w:rsid w:val="00945061"/>
    <w:rsid w:val="009453D5"/>
    <w:rsid w:val="00946E5D"/>
    <w:rsid w:val="00947233"/>
    <w:rsid w:val="009475BE"/>
    <w:rsid w:val="00950704"/>
    <w:rsid w:val="00951797"/>
    <w:rsid w:val="0095189F"/>
    <w:rsid w:val="00952509"/>
    <w:rsid w:val="0095297B"/>
    <w:rsid w:val="00952A19"/>
    <w:rsid w:val="00952F3D"/>
    <w:rsid w:val="00952FE8"/>
    <w:rsid w:val="00953BD1"/>
    <w:rsid w:val="00953EF3"/>
    <w:rsid w:val="009542D7"/>
    <w:rsid w:val="009542FF"/>
    <w:rsid w:val="00954880"/>
    <w:rsid w:val="00954CAC"/>
    <w:rsid w:val="009557C3"/>
    <w:rsid w:val="00957332"/>
    <w:rsid w:val="0095791F"/>
    <w:rsid w:val="00957FED"/>
    <w:rsid w:val="009601AB"/>
    <w:rsid w:val="009602ED"/>
    <w:rsid w:val="00960477"/>
    <w:rsid w:val="009606E5"/>
    <w:rsid w:val="00961784"/>
    <w:rsid w:val="00961D61"/>
    <w:rsid w:val="00961EB5"/>
    <w:rsid w:val="00961FD7"/>
    <w:rsid w:val="009628DF"/>
    <w:rsid w:val="00962AC6"/>
    <w:rsid w:val="00962E3E"/>
    <w:rsid w:val="00962F34"/>
    <w:rsid w:val="00962F61"/>
    <w:rsid w:val="009636C8"/>
    <w:rsid w:val="009639A9"/>
    <w:rsid w:val="00963C8F"/>
    <w:rsid w:val="00963CD7"/>
    <w:rsid w:val="00963E95"/>
    <w:rsid w:val="00965047"/>
    <w:rsid w:val="00965761"/>
    <w:rsid w:val="00966043"/>
    <w:rsid w:val="009663E7"/>
    <w:rsid w:val="009673CA"/>
    <w:rsid w:val="00967929"/>
    <w:rsid w:val="00967CF7"/>
    <w:rsid w:val="00967F49"/>
    <w:rsid w:val="009700D3"/>
    <w:rsid w:val="009704D9"/>
    <w:rsid w:val="00970B9E"/>
    <w:rsid w:val="00970DCA"/>
    <w:rsid w:val="00971325"/>
    <w:rsid w:val="0097191F"/>
    <w:rsid w:val="009720FC"/>
    <w:rsid w:val="009736FA"/>
    <w:rsid w:val="00973B50"/>
    <w:rsid w:val="00974406"/>
    <w:rsid w:val="009749A5"/>
    <w:rsid w:val="00975019"/>
    <w:rsid w:val="00975DE1"/>
    <w:rsid w:val="00975DFD"/>
    <w:rsid w:val="00975F73"/>
    <w:rsid w:val="00976982"/>
    <w:rsid w:val="0097711E"/>
    <w:rsid w:val="0098042C"/>
    <w:rsid w:val="0098089A"/>
    <w:rsid w:val="00981821"/>
    <w:rsid w:val="00981D3B"/>
    <w:rsid w:val="00981E4E"/>
    <w:rsid w:val="0098274E"/>
    <w:rsid w:val="0098362A"/>
    <w:rsid w:val="009837AF"/>
    <w:rsid w:val="00984BC6"/>
    <w:rsid w:val="00984CB9"/>
    <w:rsid w:val="00984D6A"/>
    <w:rsid w:val="00984E02"/>
    <w:rsid w:val="0098540F"/>
    <w:rsid w:val="00985410"/>
    <w:rsid w:val="0098592F"/>
    <w:rsid w:val="0098597F"/>
    <w:rsid w:val="00985C99"/>
    <w:rsid w:val="00985CD8"/>
    <w:rsid w:val="00986281"/>
    <w:rsid w:val="00986375"/>
    <w:rsid w:val="00986B6C"/>
    <w:rsid w:val="00986CC7"/>
    <w:rsid w:val="00986D5B"/>
    <w:rsid w:val="00987296"/>
    <w:rsid w:val="009872E2"/>
    <w:rsid w:val="00987C1E"/>
    <w:rsid w:val="00990079"/>
    <w:rsid w:val="009902C0"/>
    <w:rsid w:val="0099082C"/>
    <w:rsid w:val="00990B3E"/>
    <w:rsid w:val="009918BB"/>
    <w:rsid w:val="00991D3C"/>
    <w:rsid w:val="009921E1"/>
    <w:rsid w:val="00992645"/>
    <w:rsid w:val="00992B3C"/>
    <w:rsid w:val="00992B52"/>
    <w:rsid w:val="00992D72"/>
    <w:rsid w:val="009949DA"/>
    <w:rsid w:val="00996853"/>
    <w:rsid w:val="00996871"/>
    <w:rsid w:val="00996A53"/>
    <w:rsid w:val="00997699"/>
    <w:rsid w:val="00997C2A"/>
    <w:rsid w:val="00997D23"/>
    <w:rsid w:val="009A079A"/>
    <w:rsid w:val="009A0B81"/>
    <w:rsid w:val="009A0E8B"/>
    <w:rsid w:val="009A1A63"/>
    <w:rsid w:val="009A1C20"/>
    <w:rsid w:val="009A1E94"/>
    <w:rsid w:val="009A2CBF"/>
    <w:rsid w:val="009A2CED"/>
    <w:rsid w:val="009A316A"/>
    <w:rsid w:val="009A31A9"/>
    <w:rsid w:val="009A3477"/>
    <w:rsid w:val="009A3508"/>
    <w:rsid w:val="009A3B1A"/>
    <w:rsid w:val="009A3E31"/>
    <w:rsid w:val="009A4336"/>
    <w:rsid w:val="009A6258"/>
    <w:rsid w:val="009A6CAF"/>
    <w:rsid w:val="009A6E91"/>
    <w:rsid w:val="009A711A"/>
    <w:rsid w:val="009A74E7"/>
    <w:rsid w:val="009B0001"/>
    <w:rsid w:val="009B0A17"/>
    <w:rsid w:val="009B1392"/>
    <w:rsid w:val="009B1570"/>
    <w:rsid w:val="009B1A44"/>
    <w:rsid w:val="009B20BE"/>
    <w:rsid w:val="009B2BCC"/>
    <w:rsid w:val="009B2C78"/>
    <w:rsid w:val="009B3642"/>
    <w:rsid w:val="009B36AF"/>
    <w:rsid w:val="009B398F"/>
    <w:rsid w:val="009B404F"/>
    <w:rsid w:val="009B4BDC"/>
    <w:rsid w:val="009B4C33"/>
    <w:rsid w:val="009B4D9F"/>
    <w:rsid w:val="009B55EC"/>
    <w:rsid w:val="009B60AD"/>
    <w:rsid w:val="009B617D"/>
    <w:rsid w:val="009B623F"/>
    <w:rsid w:val="009B6FD2"/>
    <w:rsid w:val="009B710C"/>
    <w:rsid w:val="009B7180"/>
    <w:rsid w:val="009B7221"/>
    <w:rsid w:val="009B7C88"/>
    <w:rsid w:val="009B7E78"/>
    <w:rsid w:val="009B7E85"/>
    <w:rsid w:val="009B7F10"/>
    <w:rsid w:val="009C0B4B"/>
    <w:rsid w:val="009C208B"/>
    <w:rsid w:val="009C229F"/>
    <w:rsid w:val="009C2430"/>
    <w:rsid w:val="009C2B3A"/>
    <w:rsid w:val="009C312A"/>
    <w:rsid w:val="009C3CB4"/>
    <w:rsid w:val="009C3FED"/>
    <w:rsid w:val="009C43C0"/>
    <w:rsid w:val="009C43CF"/>
    <w:rsid w:val="009C4542"/>
    <w:rsid w:val="009C4BA2"/>
    <w:rsid w:val="009C5EC4"/>
    <w:rsid w:val="009C6257"/>
    <w:rsid w:val="009C67C8"/>
    <w:rsid w:val="009C6E25"/>
    <w:rsid w:val="009C7283"/>
    <w:rsid w:val="009C7542"/>
    <w:rsid w:val="009C7C2C"/>
    <w:rsid w:val="009D01C3"/>
    <w:rsid w:val="009D01EB"/>
    <w:rsid w:val="009D1E1A"/>
    <w:rsid w:val="009D211D"/>
    <w:rsid w:val="009D2AB3"/>
    <w:rsid w:val="009D3977"/>
    <w:rsid w:val="009D3E6C"/>
    <w:rsid w:val="009D407E"/>
    <w:rsid w:val="009D4501"/>
    <w:rsid w:val="009D469B"/>
    <w:rsid w:val="009D4870"/>
    <w:rsid w:val="009D4A39"/>
    <w:rsid w:val="009D4F53"/>
    <w:rsid w:val="009D6CB7"/>
    <w:rsid w:val="009D70DE"/>
    <w:rsid w:val="009D7D8D"/>
    <w:rsid w:val="009D7FE8"/>
    <w:rsid w:val="009E07E9"/>
    <w:rsid w:val="009E0856"/>
    <w:rsid w:val="009E103C"/>
    <w:rsid w:val="009E1762"/>
    <w:rsid w:val="009E1968"/>
    <w:rsid w:val="009E1C5A"/>
    <w:rsid w:val="009E3084"/>
    <w:rsid w:val="009E3348"/>
    <w:rsid w:val="009E3439"/>
    <w:rsid w:val="009E34DD"/>
    <w:rsid w:val="009E4EE2"/>
    <w:rsid w:val="009E5F28"/>
    <w:rsid w:val="009E665B"/>
    <w:rsid w:val="009E66BE"/>
    <w:rsid w:val="009E7A65"/>
    <w:rsid w:val="009E7DCD"/>
    <w:rsid w:val="009F056F"/>
    <w:rsid w:val="009F07A4"/>
    <w:rsid w:val="009F091E"/>
    <w:rsid w:val="009F0A32"/>
    <w:rsid w:val="009F12A8"/>
    <w:rsid w:val="009F1978"/>
    <w:rsid w:val="009F2048"/>
    <w:rsid w:val="009F2383"/>
    <w:rsid w:val="009F2B59"/>
    <w:rsid w:val="009F333D"/>
    <w:rsid w:val="009F334A"/>
    <w:rsid w:val="009F3412"/>
    <w:rsid w:val="009F3482"/>
    <w:rsid w:val="009F3701"/>
    <w:rsid w:val="009F3F63"/>
    <w:rsid w:val="009F54C9"/>
    <w:rsid w:val="009F68D2"/>
    <w:rsid w:val="009F6C5E"/>
    <w:rsid w:val="009F6F3E"/>
    <w:rsid w:val="00A00770"/>
    <w:rsid w:val="00A007BD"/>
    <w:rsid w:val="00A01453"/>
    <w:rsid w:val="00A015AE"/>
    <w:rsid w:val="00A01E6B"/>
    <w:rsid w:val="00A01F8C"/>
    <w:rsid w:val="00A022E2"/>
    <w:rsid w:val="00A023FE"/>
    <w:rsid w:val="00A029C5"/>
    <w:rsid w:val="00A02A64"/>
    <w:rsid w:val="00A02F5A"/>
    <w:rsid w:val="00A03131"/>
    <w:rsid w:val="00A03B6B"/>
    <w:rsid w:val="00A0417C"/>
    <w:rsid w:val="00A044A2"/>
    <w:rsid w:val="00A05B6D"/>
    <w:rsid w:val="00A05D9F"/>
    <w:rsid w:val="00A06294"/>
    <w:rsid w:val="00A062E8"/>
    <w:rsid w:val="00A069E5"/>
    <w:rsid w:val="00A0721D"/>
    <w:rsid w:val="00A07923"/>
    <w:rsid w:val="00A07945"/>
    <w:rsid w:val="00A101A6"/>
    <w:rsid w:val="00A10498"/>
    <w:rsid w:val="00A10EBB"/>
    <w:rsid w:val="00A10F50"/>
    <w:rsid w:val="00A11349"/>
    <w:rsid w:val="00A1176E"/>
    <w:rsid w:val="00A12ADF"/>
    <w:rsid w:val="00A12F99"/>
    <w:rsid w:val="00A134D2"/>
    <w:rsid w:val="00A13779"/>
    <w:rsid w:val="00A13926"/>
    <w:rsid w:val="00A13E49"/>
    <w:rsid w:val="00A14344"/>
    <w:rsid w:val="00A154B6"/>
    <w:rsid w:val="00A15588"/>
    <w:rsid w:val="00A15AC8"/>
    <w:rsid w:val="00A16470"/>
    <w:rsid w:val="00A16738"/>
    <w:rsid w:val="00A1783F"/>
    <w:rsid w:val="00A17B89"/>
    <w:rsid w:val="00A17BC5"/>
    <w:rsid w:val="00A2053E"/>
    <w:rsid w:val="00A20C26"/>
    <w:rsid w:val="00A20EF3"/>
    <w:rsid w:val="00A215A6"/>
    <w:rsid w:val="00A215C1"/>
    <w:rsid w:val="00A21A78"/>
    <w:rsid w:val="00A22240"/>
    <w:rsid w:val="00A223A2"/>
    <w:rsid w:val="00A22479"/>
    <w:rsid w:val="00A237BC"/>
    <w:rsid w:val="00A23E61"/>
    <w:rsid w:val="00A242B9"/>
    <w:rsid w:val="00A24FD0"/>
    <w:rsid w:val="00A25C9A"/>
    <w:rsid w:val="00A267B5"/>
    <w:rsid w:val="00A268BA"/>
    <w:rsid w:val="00A26EED"/>
    <w:rsid w:val="00A278A1"/>
    <w:rsid w:val="00A279EA"/>
    <w:rsid w:val="00A30155"/>
    <w:rsid w:val="00A3059F"/>
    <w:rsid w:val="00A314AB"/>
    <w:rsid w:val="00A31939"/>
    <w:rsid w:val="00A31C1B"/>
    <w:rsid w:val="00A32A3F"/>
    <w:rsid w:val="00A33129"/>
    <w:rsid w:val="00A338DC"/>
    <w:rsid w:val="00A34A1D"/>
    <w:rsid w:val="00A34A88"/>
    <w:rsid w:val="00A34D59"/>
    <w:rsid w:val="00A35020"/>
    <w:rsid w:val="00A35153"/>
    <w:rsid w:val="00A35D15"/>
    <w:rsid w:val="00A36AFF"/>
    <w:rsid w:val="00A36B24"/>
    <w:rsid w:val="00A37068"/>
    <w:rsid w:val="00A37439"/>
    <w:rsid w:val="00A3773E"/>
    <w:rsid w:val="00A37F7C"/>
    <w:rsid w:val="00A40084"/>
    <w:rsid w:val="00A41572"/>
    <w:rsid w:val="00A416A7"/>
    <w:rsid w:val="00A419C7"/>
    <w:rsid w:val="00A41B7B"/>
    <w:rsid w:val="00A421B3"/>
    <w:rsid w:val="00A43564"/>
    <w:rsid w:val="00A4363A"/>
    <w:rsid w:val="00A4467A"/>
    <w:rsid w:val="00A45089"/>
    <w:rsid w:val="00A45ABB"/>
    <w:rsid w:val="00A45B8B"/>
    <w:rsid w:val="00A46990"/>
    <w:rsid w:val="00A46E69"/>
    <w:rsid w:val="00A46EA2"/>
    <w:rsid w:val="00A47477"/>
    <w:rsid w:val="00A50290"/>
    <w:rsid w:val="00A50370"/>
    <w:rsid w:val="00A50451"/>
    <w:rsid w:val="00A50F40"/>
    <w:rsid w:val="00A5173B"/>
    <w:rsid w:val="00A519B7"/>
    <w:rsid w:val="00A51B27"/>
    <w:rsid w:val="00A51C39"/>
    <w:rsid w:val="00A52180"/>
    <w:rsid w:val="00A5262B"/>
    <w:rsid w:val="00A53A1C"/>
    <w:rsid w:val="00A53F1F"/>
    <w:rsid w:val="00A543FF"/>
    <w:rsid w:val="00A54991"/>
    <w:rsid w:val="00A55ABD"/>
    <w:rsid w:val="00A56064"/>
    <w:rsid w:val="00A56274"/>
    <w:rsid w:val="00A569EC"/>
    <w:rsid w:val="00A56AED"/>
    <w:rsid w:val="00A57059"/>
    <w:rsid w:val="00A57537"/>
    <w:rsid w:val="00A57F6A"/>
    <w:rsid w:val="00A60791"/>
    <w:rsid w:val="00A60A5A"/>
    <w:rsid w:val="00A60DCF"/>
    <w:rsid w:val="00A617B8"/>
    <w:rsid w:val="00A621CC"/>
    <w:rsid w:val="00A62285"/>
    <w:rsid w:val="00A62385"/>
    <w:rsid w:val="00A62E2C"/>
    <w:rsid w:val="00A63496"/>
    <w:rsid w:val="00A63B69"/>
    <w:rsid w:val="00A6447E"/>
    <w:rsid w:val="00A6470B"/>
    <w:rsid w:val="00A650F7"/>
    <w:rsid w:val="00A653BF"/>
    <w:rsid w:val="00A654A9"/>
    <w:rsid w:val="00A658C6"/>
    <w:rsid w:val="00A65F87"/>
    <w:rsid w:val="00A665FC"/>
    <w:rsid w:val="00A6675E"/>
    <w:rsid w:val="00A670D8"/>
    <w:rsid w:val="00A6727C"/>
    <w:rsid w:val="00A678F3"/>
    <w:rsid w:val="00A70A79"/>
    <w:rsid w:val="00A717EC"/>
    <w:rsid w:val="00A719A6"/>
    <w:rsid w:val="00A71B06"/>
    <w:rsid w:val="00A72233"/>
    <w:rsid w:val="00A73065"/>
    <w:rsid w:val="00A736B2"/>
    <w:rsid w:val="00A740A3"/>
    <w:rsid w:val="00A74C3B"/>
    <w:rsid w:val="00A751DE"/>
    <w:rsid w:val="00A755B2"/>
    <w:rsid w:val="00A75DDA"/>
    <w:rsid w:val="00A76785"/>
    <w:rsid w:val="00A76DA9"/>
    <w:rsid w:val="00A7726C"/>
    <w:rsid w:val="00A77447"/>
    <w:rsid w:val="00A774C1"/>
    <w:rsid w:val="00A776F9"/>
    <w:rsid w:val="00A77AD1"/>
    <w:rsid w:val="00A801AE"/>
    <w:rsid w:val="00A80225"/>
    <w:rsid w:val="00A80690"/>
    <w:rsid w:val="00A80B56"/>
    <w:rsid w:val="00A80CE2"/>
    <w:rsid w:val="00A81076"/>
    <w:rsid w:val="00A813EF"/>
    <w:rsid w:val="00A8156B"/>
    <w:rsid w:val="00A81998"/>
    <w:rsid w:val="00A81A17"/>
    <w:rsid w:val="00A81FC8"/>
    <w:rsid w:val="00A8219C"/>
    <w:rsid w:val="00A83015"/>
    <w:rsid w:val="00A8409B"/>
    <w:rsid w:val="00A8413F"/>
    <w:rsid w:val="00A84411"/>
    <w:rsid w:val="00A853C4"/>
    <w:rsid w:val="00A8551A"/>
    <w:rsid w:val="00A855C1"/>
    <w:rsid w:val="00A85728"/>
    <w:rsid w:val="00A85DE9"/>
    <w:rsid w:val="00A8645D"/>
    <w:rsid w:val="00A864E6"/>
    <w:rsid w:val="00A8651C"/>
    <w:rsid w:val="00A865EC"/>
    <w:rsid w:val="00A87420"/>
    <w:rsid w:val="00A90020"/>
    <w:rsid w:val="00A90208"/>
    <w:rsid w:val="00A90D5F"/>
    <w:rsid w:val="00A917C8"/>
    <w:rsid w:val="00A922FC"/>
    <w:rsid w:val="00A92A61"/>
    <w:rsid w:val="00A9441B"/>
    <w:rsid w:val="00A945BD"/>
    <w:rsid w:val="00A9585F"/>
    <w:rsid w:val="00A95A84"/>
    <w:rsid w:val="00A95BE6"/>
    <w:rsid w:val="00A96343"/>
    <w:rsid w:val="00A96483"/>
    <w:rsid w:val="00A9694C"/>
    <w:rsid w:val="00A96E9D"/>
    <w:rsid w:val="00A97201"/>
    <w:rsid w:val="00A9722C"/>
    <w:rsid w:val="00AA04B9"/>
    <w:rsid w:val="00AA0708"/>
    <w:rsid w:val="00AA091A"/>
    <w:rsid w:val="00AA1455"/>
    <w:rsid w:val="00AA155F"/>
    <w:rsid w:val="00AA1BD0"/>
    <w:rsid w:val="00AA31B8"/>
    <w:rsid w:val="00AA433E"/>
    <w:rsid w:val="00AA4577"/>
    <w:rsid w:val="00AA4FE0"/>
    <w:rsid w:val="00AA5335"/>
    <w:rsid w:val="00AA536D"/>
    <w:rsid w:val="00AA5545"/>
    <w:rsid w:val="00AA5854"/>
    <w:rsid w:val="00AA5B8C"/>
    <w:rsid w:val="00AA66EE"/>
    <w:rsid w:val="00AA67E8"/>
    <w:rsid w:val="00AA6B17"/>
    <w:rsid w:val="00AA75C1"/>
    <w:rsid w:val="00AA7A7D"/>
    <w:rsid w:val="00AA7E1E"/>
    <w:rsid w:val="00AB15A5"/>
    <w:rsid w:val="00AB187A"/>
    <w:rsid w:val="00AB18FC"/>
    <w:rsid w:val="00AB1DEB"/>
    <w:rsid w:val="00AB2136"/>
    <w:rsid w:val="00AB240F"/>
    <w:rsid w:val="00AB2978"/>
    <w:rsid w:val="00AB2AF4"/>
    <w:rsid w:val="00AB3677"/>
    <w:rsid w:val="00AB42B9"/>
    <w:rsid w:val="00AB43EA"/>
    <w:rsid w:val="00AB476A"/>
    <w:rsid w:val="00AB5724"/>
    <w:rsid w:val="00AB5731"/>
    <w:rsid w:val="00AB5A69"/>
    <w:rsid w:val="00AB5E08"/>
    <w:rsid w:val="00AB6026"/>
    <w:rsid w:val="00AB6403"/>
    <w:rsid w:val="00AB68A8"/>
    <w:rsid w:val="00AB69AA"/>
    <w:rsid w:val="00AB6B1A"/>
    <w:rsid w:val="00AB6F18"/>
    <w:rsid w:val="00AC0120"/>
    <w:rsid w:val="00AC041D"/>
    <w:rsid w:val="00AC0724"/>
    <w:rsid w:val="00AC07B0"/>
    <w:rsid w:val="00AC0CDC"/>
    <w:rsid w:val="00AC166E"/>
    <w:rsid w:val="00AC1801"/>
    <w:rsid w:val="00AC1818"/>
    <w:rsid w:val="00AC189B"/>
    <w:rsid w:val="00AC1A1E"/>
    <w:rsid w:val="00AC1B62"/>
    <w:rsid w:val="00AC1C41"/>
    <w:rsid w:val="00AC1CA4"/>
    <w:rsid w:val="00AC20B2"/>
    <w:rsid w:val="00AC24D4"/>
    <w:rsid w:val="00AC25B5"/>
    <w:rsid w:val="00AC29B1"/>
    <w:rsid w:val="00AC3398"/>
    <w:rsid w:val="00AC33EE"/>
    <w:rsid w:val="00AC3BC8"/>
    <w:rsid w:val="00AC4041"/>
    <w:rsid w:val="00AC472F"/>
    <w:rsid w:val="00AC4BE9"/>
    <w:rsid w:val="00AC5018"/>
    <w:rsid w:val="00AC6228"/>
    <w:rsid w:val="00AC639F"/>
    <w:rsid w:val="00AC6BD3"/>
    <w:rsid w:val="00AC750D"/>
    <w:rsid w:val="00AC77C0"/>
    <w:rsid w:val="00AC7D27"/>
    <w:rsid w:val="00AC7D59"/>
    <w:rsid w:val="00AC7DD4"/>
    <w:rsid w:val="00AD0060"/>
    <w:rsid w:val="00AD08F4"/>
    <w:rsid w:val="00AD0A0E"/>
    <w:rsid w:val="00AD176F"/>
    <w:rsid w:val="00AD196C"/>
    <w:rsid w:val="00AD1EA0"/>
    <w:rsid w:val="00AD222A"/>
    <w:rsid w:val="00AD2522"/>
    <w:rsid w:val="00AD31CE"/>
    <w:rsid w:val="00AD322E"/>
    <w:rsid w:val="00AD337C"/>
    <w:rsid w:val="00AD35FD"/>
    <w:rsid w:val="00AD37F1"/>
    <w:rsid w:val="00AD3826"/>
    <w:rsid w:val="00AD3D82"/>
    <w:rsid w:val="00AD4537"/>
    <w:rsid w:val="00AD4F6B"/>
    <w:rsid w:val="00AD5114"/>
    <w:rsid w:val="00AD53C2"/>
    <w:rsid w:val="00AD58EC"/>
    <w:rsid w:val="00AD5926"/>
    <w:rsid w:val="00AD62D8"/>
    <w:rsid w:val="00AD6BDA"/>
    <w:rsid w:val="00AD725A"/>
    <w:rsid w:val="00AD7CD4"/>
    <w:rsid w:val="00AE008D"/>
    <w:rsid w:val="00AE00D9"/>
    <w:rsid w:val="00AE034D"/>
    <w:rsid w:val="00AE0727"/>
    <w:rsid w:val="00AE0A30"/>
    <w:rsid w:val="00AE0C01"/>
    <w:rsid w:val="00AE1122"/>
    <w:rsid w:val="00AE1E69"/>
    <w:rsid w:val="00AE238A"/>
    <w:rsid w:val="00AE2858"/>
    <w:rsid w:val="00AE2C83"/>
    <w:rsid w:val="00AE30BF"/>
    <w:rsid w:val="00AE35A0"/>
    <w:rsid w:val="00AE3A4E"/>
    <w:rsid w:val="00AE3BEB"/>
    <w:rsid w:val="00AE3C8A"/>
    <w:rsid w:val="00AE4AEE"/>
    <w:rsid w:val="00AE5745"/>
    <w:rsid w:val="00AE5EB7"/>
    <w:rsid w:val="00AE63D2"/>
    <w:rsid w:val="00AE7177"/>
    <w:rsid w:val="00AE7491"/>
    <w:rsid w:val="00AE7F1A"/>
    <w:rsid w:val="00AF045B"/>
    <w:rsid w:val="00AF0E0B"/>
    <w:rsid w:val="00AF0E8B"/>
    <w:rsid w:val="00AF1448"/>
    <w:rsid w:val="00AF14DC"/>
    <w:rsid w:val="00AF1505"/>
    <w:rsid w:val="00AF151B"/>
    <w:rsid w:val="00AF1BED"/>
    <w:rsid w:val="00AF1FB2"/>
    <w:rsid w:val="00AF2AFB"/>
    <w:rsid w:val="00AF3CF1"/>
    <w:rsid w:val="00AF3FFD"/>
    <w:rsid w:val="00AF43B6"/>
    <w:rsid w:val="00AF444C"/>
    <w:rsid w:val="00AF462F"/>
    <w:rsid w:val="00AF5002"/>
    <w:rsid w:val="00AF50AC"/>
    <w:rsid w:val="00AF50B6"/>
    <w:rsid w:val="00AF5128"/>
    <w:rsid w:val="00AF549A"/>
    <w:rsid w:val="00AF5F7C"/>
    <w:rsid w:val="00AF61BF"/>
    <w:rsid w:val="00AF6491"/>
    <w:rsid w:val="00AF653E"/>
    <w:rsid w:val="00AF7824"/>
    <w:rsid w:val="00AF7928"/>
    <w:rsid w:val="00AF7D08"/>
    <w:rsid w:val="00B0044A"/>
    <w:rsid w:val="00B0091A"/>
    <w:rsid w:val="00B00BBB"/>
    <w:rsid w:val="00B010AD"/>
    <w:rsid w:val="00B01E82"/>
    <w:rsid w:val="00B0217D"/>
    <w:rsid w:val="00B0232D"/>
    <w:rsid w:val="00B02C2E"/>
    <w:rsid w:val="00B02EA8"/>
    <w:rsid w:val="00B030C8"/>
    <w:rsid w:val="00B03198"/>
    <w:rsid w:val="00B03244"/>
    <w:rsid w:val="00B03B21"/>
    <w:rsid w:val="00B03D6E"/>
    <w:rsid w:val="00B0490C"/>
    <w:rsid w:val="00B05032"/>
    <w:rsid w:val="00B05CD6"/>
    <w:rsid w:val="00B06AD3"/>
    <w:rsid w:val="00B06BDA"/>
    <w:rsid w:val="00B07032"/>
    <w:rsid w:val="00B0724B"/>
    <w:rsid w:val="00B07364"/>
    <w:rsid w:val="00B074DD"/>
    <w:rsid w:val="00B07584"/>
    <w:rsid w:val="00B077D9"/>
    <w:rsid w:val="00B078AB"/>
    <w:rsid w:val="00B07F70"/>
    <w:rsid w:val="00B10194"/>
    <w:rsid w:val="00B10AC6"/>
    <w:rsid w:val="00B11177"/>
    <w:rsid w:val="00B111A9"/>
    <w:rsid w:val="00B11EAF"/>
    <w:rsid w:val="00B125CB"/>
    <w:rsid w:val="00B13F5F"/>
    <w:rsid w:val="00B1483D"/>
    <w:rsid w:val="00B15861"/>
    <w:rsid w:val="00B15C80"/>
    <w:rsid w:val="00B167CD"/>
    <w:rsid w:val="00B167FB"/>
    <w:rsid w:val="00B173F3"/>
    <w:rsid w:val="00B1782F"/>
    <w:rsid w:val="00B202CD"/>
    <w:rsid w:val="00B20AAA"/>
    <w:rsid w:val="00B20CC9"/>
    <w:rsid w:val="00B214DD"/>
    <w:rsid w:val="00B21812"/>
    <w:rsid w:val="00B22638"/>
    <w:rsid w:val="00B22DD2"/>
    <w:rsid w:val="00B243C9"/>
    <w:rsid w:val="00B24F53"/>
    <w:rsid w:val="00B2538A"/>
    <w:rsid w:val="00B263A1"/>
    <w:rsid w:val="00B26402"/>
    <w:rsid w:val="00B264AD"/>
    <w:rsid w:val="00B27379"/>
    <w:rsid w:val="00B2770E"/>
    <w:rsid w:val="00B27B4E"/>
    <w:rsid w:val="00B27E14"/>
    <w:rsid w:val="00B30A8C"/>
    <w:rsid w:val="00B311DE"/>
    <w:rsid w:val="00B3121D"/>
    <w:rsid w:val="00B31687"/>
    <w:rsid w:val="00B3198B"/>
    <w:rsid w:val="00B31CFE"/>
    <w:rsid w:val="00B321B5"/>
    <w:rsid w:val="00B32567"/>
    <w:rsid w:val="00B327EF"/>
    <w:rsid w:val="00B3289B"/>
    <w:rsid w:val="00B32CD7"/>
    <w:rsid w:val="00B33743"/>
    <w:rsid w:val="00B3438B"/>
    <w:rsid w:val="00B34817"/>
    <w:rsid w:val="00B34C0B"/>
    <w:rsid w:val="00B34E01"/>
    <w:rsid w:val="00B35713"/>
    <w:rsid w:val="00B35730"/>
    <w:rsid w:val="00B357F9"/>
    <w:rsid w:val="00B35A28"/>
    <w:rsid w:val="00B35B52"/>
    <w:rsid w:val="00B369B0"/>
    <w:rsid w:val="00B36D4B"/>
    <w:rsid w:val="00B374B7"/>
    <w:rsid w:val="00B37702"/>
    <w:rsid w:val="00B37AB3"/>
    <w:rsid w:val="00B40198"/>
    <w:rsid w:val="00B40AA9"/>
    <w:rsid w:val="00B41E88"/>
    <w:rsid w:val="00B42601"/>
    <w:rsid w:val="00B42947"/>
    <w:rsid w:val="00B42A4D"/>
    <w:rsid w:val="00B42BC5"/>
    <w:rsid w:val="00B4302D"/>
    <w:rsid w:val="00B4369E"/>
    <w:rsid w:val="00B43A64"/>
    <w:rsid w:val="00B4410D"/>
    <w:rsid w:val="00B44944"/>
    <w:rsid w:val="00B44C58"/>
    <w:rsid w:val="00B45AD1"/>
    <w:rsid w:val="00B45BB2"/>
    <w:rsid w:val="00B45D92"/>
    <w:rsid w:val="00B467E5"/>
    <w:rsid w:val="00B46C0F"/>
    <w:rsid w:val="00B46CFB"/>
    <w:rsid w:val="00B46E71"/>
    <w:rsid w:val="00B46FFB"/>
    <w:rsid w:val="00B47076"/>
    <w:rsid w:val="00B471B8"/>
    <w:rsid w:val="00B47FCC"/>
    <w:rsid w:val="00B502D9"/>
    <w:rsid w:val="00B503AB"/>
    <w:rsid w:val="00B50DC5"/>
    <w:rsid w:val="00B50FBB"/>
    <w:rsid w:val="00B51037"/>
    <w:rsid w:val="00B518D6"/>
    <w:rsid w:val="00B52950"/>
    <w:rsid w:val="00B52D09"/>
    <w:rsid w:val="00B52DA5"/>
    <w:rsid w:val="00B53497"/>
    <w:rsid w:val="00B534F9"/>
    <w:rsid w:val="00B53BBB"/>
    <w:rsid w:val="00B541E2"/>
    <w:rsid w:val="00B545F9"/>
    <w:rsid w:val="00B548E3"/>
    <w:rsid w:val="00B557B7"/>
    <w:rsid w:val="00B55D79"/>
    <w:rsid w:val="00B56DE8"/>
    <w:rsid w:val="00B572B3"/>
    <w:rsid w:val="00B57A27"/>
    <w:rsid w:val="00B57BA0"/>
    <w:rsid w:val="00B6055C"/>
    <w:rsid w:val="00B6065C"/>
    <w:rsid w:val="00B60748"/>
    <w:rsid w:val="00B607A0"/>
    <w:rsid w:val="00B6156E"/>
    <w:rsid w:val="00B61FCE"/>
    <w:rsid w:val="00B62284"/>
    <w:rsid w:val="00B622CB"/>
    <w:rsid w:val="00B6261E"/>
    <w:rsid w:val="00B63B7E"/>
    <w:rsid w:val="00B63DEB"/>
    <w:rsid w:val="00B641AB"/>
    <w:rsid w:val="00B64393"/>
    <w:rsid w:val="00B64510"/>
    <w:rsid w:val="00B648E9"/>
    <w:rsid w:val="00B64C0D"/>
    <w:rsid w:val="00B64CB7"/>
    <w:rsid w:val="00B64EA1"/>
    <w:rsid w:val="00B6539A"/>
    <w:rsid w:val="00B658A9"/>
    <w:rsid w:val="00B65B49"/>
    <w:rsid w:val="00B65BEA"/>
    <w:rsid w:val="00B662A5"/>
    <w:rsid w:val="00B662CD"/>
    <w:rsid w:val="00B66FA2"/>
    <w:rsid w:val="00B676EF"/>
    <w:rsid w:val="00B70079"/>
    <w:rsid w:val="00B70361"/>
    <w:rsid w:val="00B70D85"/>
    <w:rsid w:val="00B712D7"/>
    <w:rsid w:val="00B71435"/>
    <w:rsid w:val="00B716F1"/>
    <w:rsid w:val="00B718D5"/>
    <w:rsid w:val="00B71A92"/>
    <w:rsid w:val="00B72E2F"/>
    <w:rsid w:val="00B739D3"/>
    <w:rsid w:val="00B73BE3"/>
    <w:rsid w:val="00B73EA6"/>
    <w:rsid w:val="00B740EF"/>
    <w:rsid w:val="00B74348"/>
    <w:rsid w:val="00B7485C"/>
    <w:rsid w:val="00B749A2"/>
    <w:rsid w:val="00B74F26"/>
    <w:rsid w:val="00B750B6"/>
    <w:rsid w:val="00B755CF"/>
    <w:rsid w:val="00B757D1"/>
    <w:rsid w:val="00B758AD"/>
    <w:rsid w:val="00B75A06"/>
    <w:rsid w:val="00B75AB3"/>
    <w:rsid w:val="00B75AB7"/>
    <w:rsid w:val="00B75D2B"/>
    <w:rsid w:val="00B75F2E"/>
    <w:rsid w:val="00B76353"/>
    <w:rsid w:val="00B76D39"/>
    <w:rsid w:val="00B771B1"/>
    <w:rsid w:val="00B77379"/>
    <w:rsid w:val="00B7749A"/>
    <w:rsid w:val="00B7753D"/>
    <w:rsid w:val="00B775B3"/>
    <w:rsid w:val="00B77E30"/>
    <w:rsid w:val="00B803F3"/>
    <w:rsid w:val="00B80E9E"/>
    <w:rsid w:val="00B812E9"/>
    <w:rsid w:val="00B8289B"/>
    <w:rsid w:val="00B82A5A"/>
    <w:rsid w:val="00B82B39"/>
    <w:rsid w:val="00B83874"/>
    <w:rsid w:val="00B8399A"/>
    <w:rsid w:val="00B83E1D"/>
    <w:rsid w:val="00B83EAB"/>
    <w:rsid w:val="00B84118"/>
    <w:rsid w:val="00B8433A"/>
    <w:rsid w:val="00B84FD3"/>
    <w:rsid w:val="00B8525C"/>
    <w:rsid w:val="00B852D5"/>
    <w:rsid w:val="00B8555A"/>
    <w:rsid w:val="00B8594A"/>
    <w:rsid w:val="00B85B12"/>
    <w:rsid w:val="00B85B8F"/>
    <w:rsid w:val="00B86080"/>
    <w:rsid w:val="00B86A08"/>
    <w:rsid w:val="00B87273"/>
    <w:rsid w:val="00B87A3C"/>
    <w:rsid w:val="00B90659"/>
    <w:rsid w:val="00B909EA"/>
    <w:rsid w:val="00B9114D"/>
    <w:rsid w:val="00B915C4"/>
    <w:rsid w:val="00B917C2"/>
    <w:rsid w:val="00B91ACB"/>
    <w:rsid w:val="00B91F9F"/>
    <w:rsid w:val="00B925C0"/>
    <w:rsid w:val="00B92A42"/>
    <w:rsid w:val="00B92E46"/>
    <w:rsid w:val="00B92FD8"/>
    <w:rsid w:val="00B932FA"/>
    <w:rsid w:val="00B936A5"/>
    <w:rsid w:val="00B93946"/>
    <w:rsid w:val="00B939C3"/>
    <w:rsid w:val="00B94397"/>
    <w:rsid w:val="00B943A4"/>
    <w:rsid w:val="00B94EFB"/>
    <w:rsid w:val="00B95AD6"/>
    <w:rsid w:val="00B962DD"/>
    <w:rsid w:val="00B96323"/>
    <w:rsid w:val="00B976E9"/>
    <w:rsid w:val="00B9796B"/>
    <w:rsid w:val="00B97AF0"/>
    <w:rsid w:val="00BA0035"/>
    <w:rsid w:val="00BA0B4B"/>
    <w:rsid w:val="00BA1441"/>
    <w:rsid w:val="00BA20CC"/>
    <w:rsid w:val="00BA2656"/>
    <w:rsid w:val="00BA33E4"/>
    <w:rsid w:val="00BA43A4"/>
    <w:rsid w:val="00BA4435"/>
    <w:rsid w:val="00BA44A3"/>
    <w:rsid w:val="00BA471B"/>
    <w:rsid w:val="00BA4794"/>
    <w:rsid w:val="00BA4D02"/>
    <w:rsid w:val="00BA4F23"/>
    <w:rsid w:val="00BA55B4"/>
    <w:rsid w:val="00BA5D76"/>
    <w:rsid w:val="00BA5E57"/>
    <w:rsid w:val="00BA689C"/>
    <w:rsid w:val="00BA6ACD"/>
    <w:rsid w:val="00BA78BD"/>
    <w:rsid w:val="00BA78EC"/>
    <w:rsid w:val="00BA7B7E"/>
    <w:rsid w:val="00BA7C8B"/>
    <w:rsid w:val="00BB0205"/>
    <w:rsid w:val="00BB0A65"/>
    <w:rsid w:val="00BB0DF4"/>
    <w:rsid w:val="00BB12A7"/>
    <w:rsid w:val="00BB1A18"/>
    <w:rsid w:val="00BB2A8E"/>
    <w:rsid w:val="00BB2AEC"/>
    <w:rsid w:val="00BB33FE"/>
    <w:rsid w:val="00BB373D"/>
    <w:rsid w:val="00BB3F5D"/>
    <w:rsid w:val="00BB53DE"/>
    <w:rsid w:val="00BB54A7"/>
    <w:rsid w:val="00BB5BC2"/>
    <w:rsid w:val="00BB5F96"/>
    <w:rsid w:val="00BB6644"/>
    <w:rsid w:val="00BB6DE0"/>
    <w:rsid w:val="00BB6FBC"/>
    <w:rsid w:val="00BB73E8"/>
    <w:rsid w:val="00BB768A"/>
    <w:rsid w:val="00BB7A3F"/>
    <w:rsid w:val="00BC066B"/>
    <w:rsid w:val="00BC38A9"/>
    <w:rsid w:val="00BC3A1B"/>
    <w:rsid w:val="00BC3D6D"/>
    <w:rsid w:val="00BC4A06"/>
    <w:rsid w:val="00BC4B56"/>
    <w:rsid w:val="00BC4BD2"/>
    <w:rsid w:val="00BC4E47"/>
    <w:rsid w:val="00BC5019"/>
    <w:rsid w:val="00BC505C"/>
    <w:rsid w:val="00BC50E8"/>
    <w:rsid w:val="00BC5193"/>
    <w:rsid w:val="00BC5809"/>
    <w:rsid w:val="00BC5A78"/>
    <w:rsid w:val="00BC6941"/>
    <w:rsid w:val="00BC6CF4"/>
    <w:rsid w:val="00BC6DA2"/>
    <w:rsid w:val="00BC7368"/>
    <w:rsid w:val="00BD0594"/>
    <w:rsid w:val="00BD082C"/>
    <w:rsid w:val="00BD0C2E"/>
    <w:rsid w:val="00BD0D8F"/>
    <w:rsid w:val="00BD1135"/>
    <w:rsid w:val="00BD12C9"/>
    <w:rsid w:val="00BD196C"/>
    <w:rsid w:val="00BD1CDC"/>
    <w:rsid w:val="00BD34D8"/>
    <w:rsid w:val="00BD4011"/>
    <w:rsid w:val="00BD4E28"/>
    <w:rsid w:val="00BD656F"/>
    <w:rsid w:val="00BD6870"/>
    <w:rsid w:val="00BD694A"/>
    <w:rsid w:val="00BD7940"/>
    <w:rsid w:val="00BD7C6E"/>
    <w:rsid w:val="00BD7D40"/>
    <w:rsid w:val="00BD7DA5"/>
    <w:rsid w:val="00BD7FCB"/>
    <w:rsid w:val="00BE046F"/>
    <w:rsid w:val="00BE0887"/>
    <w:rsid w:val="00BE0912"/>
    <w:rsid w:val="00BE09CF"/>
    <w:rsid w:val="00BE0B93"/>
    <w:rsid w:val="00BE1A9F"/>
    <w:rsid w:val="00BE2342"/>
    <w:rsid w:val="00BE29BD"/>
    <w:rsid w:val="00BE380A"/>
    <w:rsid w:val="00BE3D6E"/>
    <w:rsid w:val="00BE4022"/>
    <w:rsid w:val="00BE42B2"/>
    <w:rsid w:val="00BE44CC"/>
    <w:rsid w:val="00BE4A7C"/>
    <w:rsid w:val="00BE4E17"/>
    <w:rsid w:val="00BE535B"/>
    <w:rsid w:val="00BE53EA"/>
    <w:rsid w:val="00BE5ABF"/>
    <w:rsid w:val="00BE5F59"/>
    <w:rsid w:val="00BE6442"/>
    <w:rsid w:val="00BE6A33"/>
    <w:rsid w:val="00BE6B32"/>
    <w:rsid w:val="00BE6D2B"/>
    <w:rsid w:val="00BE6D80"/>
    <w:rsid w:val="00BE6EEE"/>
    <w:rsid w:val="00BE73F5"/>
    <w:rsid w:val="00BE7C9B"/>
    <w:rsid w:val="00BE7DFC"/>
    <w:rsid w:val="00BF013B"/>
    <w:rsid w:val="00BF026C"/>
    <w:rsid w:val="00BF0642"/>
    <w:rsid w:val="00BF0800"/>
    <w:rsid w:val="00BF0C66"/>
    <w:rsid w:val="00BF0DDF"/>
    <w:rsid w:val="00BF171C"/>
    <w:rsid w:val="00BF2916"/>
    <w:rsid w:val="00BF303D"/>
    <w:rsid w:val="00BF3048"/>
    <w:rsid w:val="00BF3A35"/>
    <w:rsid w:val="00BF3C83"/>
    <w:rsid w:val="00BF3F9C"/>
    <w:rsid w:val="00BF40CD"/>
    <w:rsid w:val="00BF4250"/>
    <w:rsid w:val="00BF4392"/>
    <w:rsid w:val="00BF4A9F"/>
    <w:rsid w:val="00BF5102"/>
    <w:rsid w:val="00BF575B"/>
    <w:rsid w:val="00BF5DFA"/>
    <w:rsid w:val="00BF5E07"/>
    <w:rsid w:val="00BF5F12"/>
    <w:rsid w:val="00BF60CF"/>
    <w:rsid w:val="00BF66D6"/>
    <w:rsid w:val="00BF69CB"/>
    <w:rsid w:val="00BF6FC1"/>
    <w:rsid w:val="00BF7329"/>
    <w:rsid w:val="00BF76B5"/>
    <w:rsid w:val="00BF7861"/>
    <w:rsid w:val="00C00561"/>
    <w:rsid w:val="00C009E4"/>
    <w:rsid w:val="00C012BC"/>
    <w:rsid w:val="00C012D9"/>
    <w:rsid w:val="00C01AFB"/>
    <w:rsid w:val="00C02179"/>
    <w:rsid w:val="00C023ED"/>
    <w:rsid w:val="00C0253A"/>
    <w:rsid w:val="00C02AC5"/>
    <w:rsid w:val="00C02FEC"/>
    <w:rsid w:val="00C02FFB"/>
    <w:rsid w:val="00C033B7"/>
    <w:rsid w:val="00C03587"/>
    <w:rsid w:val="00C035C7"/>
    <w:rsid w:val="00C038D1"/>
    <w:rsid w:val="00C03BD4"/>
    <w:rsid w:val="00C03EF5"/>
    <w:rsid w:val="00C04047"/>
    <w:rsid w:val="00C06034"/>
    <w:rsid w:val="00C06170"/>
    <w:rsid w:val="00C0642A"/>
    <w:rsid w:val="00C0686B"/>
    <w:rsid w:val="00C06D1B"/>
    <w:rsid w:val="00C072B1"/>
    <w:rsid w:val="00C076DD"/>
    <w:rsid w:val="00C07C0E"/>
    <w:rsid w:val="00C07C76"/>
    <w:rsid w:val="00C07F6A"/>
    <w:rsid w:val="00C10EEE"/>
    <w:rsid w:val="00C110A5"/>
    <w:rsid w:val="00C116EB"/>
    <w:rsid w:val="00C12050"/>
    <w:rsid w:val="00C12223"/>
    <w:rsid w:val="00C126A6"/>
    <w:rsid w:val="00C13476"/>
    <w:rsid w:val="00C134CA"/>
    <w:rsid w:val="00C13829"/>
    <w:rsid w:val="00C13A2F"/>
    <w:rsid w:val="00C13B2C"/>
    <w:rsid w:val="00C14430"/>
    <w:rsid w:val="00C147B7"/>
    <w:rsid w:val="00C155EF"/>
    <w:rsid w:val="00C157E6"/>
    <w:rsid w:val="00C15FF5"/>
    <w:rsid w:val="00C161F2"/>
    <w:rsid w:val="00C16B7A"/>
    <w:rsid w:val="00C174E8"/>
    <w:rsid w:val="00C177EE"/>
    <w:rsid w:val="00C20586"/>
    <w:rsid w:val="00C20749"/>
    <w:rsid w:val="00C209F6"/>
    <w:rsid w:val="00C21008"/>
    <w:rsid w:val="00C210E0"/>
    <w:rsid w:val="00C21D0C"/>
    <w:rsid w:val="00C220F0"/>
    <w:rsid w:val="00C22773"/>
    <w:rsid w:val="00C228EF"/>
    <w:rsid w:val="00C22AE2"/>
    <w:rsid w:val="00C22F5D"/>
    <w:rsid w:val="00C24BE8"/>
    <w:rsid w:val="00C25A2C"/>
    <w:rsid w:val="00C25C37"/>
    <w:rsid w:val="00C25CB6"/>
    <w:rsid w:val="00C26005"/>
    <w:rsid w:val="00C26018"/>
    <w:rsid w:val="00C265EB"/>
    <w:rsid w:val="00C26EB9"/>
    <w:rsid w:val="00C27715"/>
    <w:rsid w:val="00C27C5A"/>
    <w:rsid w:val="00C27C9E"/>
    <w:rsid w:val="00C301AA"/>
    <w:rsid w:val="00C3037B"/>
    <w:rsid w:val="00C3078D"/>
    <w:rsid w:val="00C30811"/>
    <w:rsid w:val="00C30FEE"/>
    <w:rsid w:val="00C31FB9"/>
    <w:rsid w:val="00C3261C"/>
    <w:rsid w:val="00C32AE4"/>
    <w:rsid w:val="00C338DE"/>
    <w:rsid w:val="00C33C40"/>
    <w:rsid w:val="00C33E43"/>
    <w:rsid w:val="00C3430B"/>
    <w:rsid w:val="00C3499E"/>
    <w:rsid w:val="00C34F3C"/>
    <w:rsid w:val="00C34F75"/>
    <w:rsid w:val="00C35404"/>
    <w:rsid w:val="00C35D79"/>
    <w:rsid w:val="00C36897"/>
    <w:rsid w:val="00C36D06"/>
    <w:rsid w:val="00C37209"/>
    <w:rsid w:val="00C37427"/>
    <w:rsid w:val="00C378D4"/>
    <w:rsid w:val="00C37A2D"/>
    <w:rsid w:val="00C407CE"/>
    <w:rsid w:val="00C41AAD"/>
    <w:rsid w:val="00C41F87"/>
    <w:rsid w:val="00C42ED7"/>
    <w:rsid w:val="00C43037"/>
    <w:rsid w:val="00C43052"/>
    <w:rsid w:val="00C433D4"/>
    <w:rsid w:val="00C43AD8"/>
    <w:rsid w:val="00C4424D"/>
    <w:rsid w:val="00C45680"/>
    <w:rsid w:val="00C45709"/>
    <w:rsid w:val="00C457A7"/>
    <w:rsid w:val="00C45B5B"/>
    <w:rsid w:val="00C47539"/>
    <w:rsid w:val="00C47ADB"/>
    <w:rsid w:val="00C501A5"/>
    <w:rsid w:val="00C50BC5"/>
    <w:rsid w:val="00C51003"/>
    <w:rsid w:val="00C51758"/>
    <w:rsid w:val="00C520AA"/>
    <w:rsid w:val="00C52D15"/>
    <w:rsid w:val="00C53290"/>
    <w:rsid w:val="00C53562"/>
    <w:rsid w:val="00C536F4"/>
    <w:rsid w:val="00C53B11"/>
    <w:rsid w:val="00C53B4B"/>
    <w:rsid w:val="00C53E63"/>
    <w:rsid w:val="00C55159"/>
    <w:rsid w:val="00C55774"/>
    <w:rsid w:val="00C55C3F"/>
    <w:rsid w:val="00C55EA6"/>
    <w:rsid w:val="00C563AD"/>
    <w:rsid w:val="00C56698"/>
    <w:rsid w:val="00C568C2"/>
    <w:rsid w:val="00C56F97"/>
    <w:rsid w:val="00C57701"/>
    <w:rsid w:val="00C57742"/>
    <w:rsid w:val="00C578A0"/>
    <w:rsid w:val="00C57BB5"/>
    <w:rsid w:val="00C57EF2"/>
    <w:rsid w:val="00C609B1"/>
    <w:rsid w:val="00C60BDD"/>
    <w:rsid w:val="00C60BF2"/>
    <w:rsid w:val="00C61A61"/>
    <w:rsid w:val="00C61ED3"/>
    <w:rsid w:val="00C61FCE"/>
    <w:rsid w:val="00C62688"/>
    <w:rsid w:val="00C62EC2"/>
    <w:rsid w:val="00C62F7A"/>
    <w:rsid w:val="00C63331"/>
    <w:rsid w:val="00C6381C"/>
    <w:rsid w:val="00C641DB"/>
    <w:rsid w:val="00C64779"/>
    <w:rsid w:val="00C648B2"/>
    <w:rsid w:val="00C64D9E"/>
    <w:rsid w:val="00C64E89"/>
    <w:rsid w:val="00C654ED"/>
    <w:rsid w:val="00C65E39"/>
    <w:rsid w:val="00C65F7B"/>
    <w:rsid w:val="00C6618D"/>
    <w:rsid w:val="00C666F6"/>
    <w:rsid w:val="00C66D32"/>
    <w:rsid w:val="00C67268"/>
    <w:rsid w:val="00C6741C"/>
    <w:rsid w:val="00C67699"/>
    <w:rsid w:val="00C679A7"/>
    <w:rsid w:val="00C67C5B"/>
    <w:rsid w:val="00C701A6"/>
    <w:rsid w:val="00C70216"/>
    <w:rsid w:val="00C7021D"/>
    <w:rsid w:val="00C702BA"/>
    <w:rsid w:val="00C7071A"/>
    <w:rsid w:val="00C70A67"/>
    <w:rsid w:val="00C70AF0"/>
    <w:rsid w:val="00C70E9A"/>
    <w:rsid w:val="00C7143B"/>
    <w:rsid w:val="00C72393"/>
    <w:rsid w:val="00C733D8"/>
    <w:rsid w:val="00C73963"/>
    <w:rsid w:val="00C739F7"/>
    <w:rsid w:val="00C73C13"/>
    <w:rsid w:val="00C7413C"/>
    <w:rsid w:val="00C74FC9"/>
    <w:rsid w:val="00C7607D"/>
    <w:rsid w:val="00C765E3"/>
    <w:rsid w:val="00C7691E"/>
    <w:rsid w:val="00C77036"/>
    <w:rsid w:val="00C77E86"/>
    <w:rsid w:val="00C805B6"/>
    <w:rsid w:val="00C810D8"/>
    <w:rsid w:val="00C812B4"/>
    <w:rsid w:val="00C8133F"/>
    <w:rsid w:val="00C815FC"/>
    <w:rsid w:val="00C81760"/>
    <w:rsid w:val="00C81B3C"/>
    <w:rsid w:val="00C81DFD"/>
    <w:rsid w:val="00C82512"/>
    <w:rsid w:val="00C82676"/>
    <w:rsid w:val="00C827A4"/>
    <w:rsid w:val="00C828B6"/>
    <w:rsid w:val="00C829BA"/>
    <w:rsid w:val="00C83CAA"/>
    <w:rsid w:val="00C83CC8"/>
    <w:rsid w:val="00C852FE"/>
    <w:rsid w:val="00C85651"/>
    <w:rsid w:val="00C85A7D"/>
    <w:rsid w:val="00C85DB8"/>
    <w:rsid w:val="00C86342"/>
    <w:rsid w:val="00C86424"/>
    <w:rsid w:val="00C865D5"/>
    <w:rsid w:val="00C86639"/>
    <w:rsid w:val="00C86C11"/>
    <w:rsid w:val="00C86DD7"/>
    <w:rsid w:val="00C87544"/>
    <w:rsid w:val="00C8756D"/>
    <w:rsid w:val="00C8762B"/>
    <w:rsid w:val="00C87C71"/>
    <w:rsid w:val="00C90093"/>
    <w:rsid w:val="00C905E4"/>
    <w:rsid w:val="00C90A67"/>
    <w:rsid w:val="00C91322"/>
    <w:rsid w:val="00C915C3"/>
    <w:rsid w:val="00C916CE"/>
    <w:rsid w:val="00C91C98"/>
    <w:rsid w:val="00C9226B"/>
    <w:rsid w:val="00C923E4"/>
    <w:rsid w:val="00C92EF0"/>
    <w:rsid w:val="00C93CCA"/>
    <w:rsid w:val="00C94377"/>
    <w:rsid w:val="00C94A4B"/>
    <w:rsid w:val="00C94C21"/>
    <w:rsid w:val="00C952B9"/>
    <w:rsid w:val="00C95F5B"/>
    <w:rsid w:val="00C96078"/>
    <w:rsid w:val="00C96375"/>
    <w:rsid w:val="00C9679C"/>
    <w:rsid w:val="00C97B39"/>
    <w:rsid w:val="00C97C44"/>
    <w:rsid w:val="00C97F07"/>
    <w:rsid w:val="00CA0923"/>
    <w:rsid w:val="00CA0C63"/>
    <w:rsid w:val="00CA0D58"/>
    <w:rsid w:val="00CA117C"/>
    <w:rsid w:val="00CA1F63"/>
    <w:rsid w:val="00CA210D"/>
    <w:rsid w:val="00CA26F8"/>
    <w:rsid w:val="00CA319A"/>
    <w:rsid w:val="00CA361B"/>
    <w:rsid w:val="00CA3C13"/>
    <w:rsid w:val="00CA4917"/>
    <w:rsid w:val="00CA4D3B"/>
    <w:rsid w:val="00CA5170"/>
    <w:rsid w:val="00CA559F"/>
    <w:rsid w:val="00CA573A"/>
    <w:rsid w:val="00CA60B2"/>
    <w:rsid w:val="00CA6A55"/>
    <w:rsid w:val="00CA6B76"/>
    <w:rsid w:val="00CA7084"/>
    <w:rsid w:val="00CA7442"/>
    <w:rsid w:val="00CA7482"/>
    <w:rsid w:val="00CA79A1"/>
    <w:rsid w:val="00CA7CB5"/>
    <w:rsid w:val="00CA7FDB"/>
    <w:rsid w:val="00CB0515"/>
    <w:rsid w:val="00CB0776"/>
    <w:rsid w:val="00CB0A75"/>
    <w:rsid w:val="00CB0A9F"/>
    <w:rsid w:val="00CB0C03"/>
    <w:rsid w:val="00CB104C"/>
    <w:rsid w:val="00CB1339"/>
    <w:rsid w:val="00CB1899"/>
    <w:rsid w:val="00CB1FF6"/>
    <w:rsid w:val="00CB2443"/>
    <w:rsid w:val="00CB291F"/>
    <w:rsid w:val="00CB29F9"/>
    <w:rsid w:val="00CB33F5"/>
    <w:rsid w:val="00CB3475"/>
    <w:rsid w:val="00CB363D"/>
    <w:rsid w:val="00CB4A9C"/>
    <w:rsid w:val="00CB4B04"/>
    <w:rsid w:val="00CB5128"/>
    <w:rsid w:val="00CB54DC"/>
    <w:rsid w:val="00CB5741"/>
    <w:rsid w:val="00CB616E"/>
    <w:rsid w:val="00CB69D8"/>
    <w:rsid w:val="00CB6AD2"/>
    <w:rsid w:val="00CB6C6B"/>
    <w:rsid w:val="00CB6C79"/>
    <w:rsid w:val="00CB713A"/>
    <w:rsid w:val="00CB75BF"/>
    <w:rsid w:val="00CB7BBC"/>
    <w:rsid w:val="00CC00EA"/>
    <w:rsid w:val="00CC0ACB"/>
    <w:rsid w:val="00CC0B74"/>
    <w:rsid w:val="00CC0F69"/>
    <w:rsid w:val="00CC136B"/>
    <w:rsid w:val="00CC1D7C"/>
    <w:rsid w:val="00CC2852"/>
    <w:rsid w:val="00CC3C1B"/>
    <w:rsid w:val="00CC3C3E"/>
    <w:rsid w:val="00CC4495"/>
    <w:rsid w:val="00CC483A"/>
    <w:rsid w:val="00CC5424"/>
    <w:rsid w:val="00CC5AB7"/>
    <w:rsid w:val="00CC60F2"/>
    <w:rsid w:val="00CC6200"/>
    <w:rsid w:val="00CC6542"/>
    <w:rsid w:val="00CC6D12"/>
    <w:rsid w:val="00CC6D60"/>
    <w:rsid w:val="00CC6D84"/>
    <w:rsid w:val="00CC6E89"/>
    <w:rsid w:val="00CC79E3"/>
    <w:rsid w:val="00CC7EF0"/>
    <w:rsid w:val="00CD0277"/>
    <w:rsid w:val="00CD06C1"/>
    <w:rsid w:val="00CD0717"/>
    <w:rsid w:val="00CD0946"/>
    <w:rsid w:val="00CD0A06"/>
    <w:rsid w:val="00CD0B28"/>
    <w:rsid w:val="00CD0FA1"/>
    <w:rsid w:val="00CD162A"/>
    <w:rsid w:val="00CD1D17"/>
    <w:rsid w:val="00CD1FD5"/>
    <w:rsid w:val="00CD2062"/>
    <w:rsid w:val="00CD268E"/>
    <w:rsid w:val="00CD26DF"/>
    <w:rsid w:val="00CD2D08"/>
    <w:rsid w:val="00CD3386"/>
    <w:rsid w:val="00CD376F"/>
    <w:rsid w:val="00CD4153"/>
    <w:rsid w:val="00CD46D1"/>
    <w:rsid w:val="00CD482D"/>
    <w:rsid w:val="00CD4A95"/>
    <w:rsid w:val="00CD56AD"/>
    <w:rsid w:val="00CD56C6"/>
    <w:rsid w:val="00CD5CC1"/>
    <w:rsid w:val="00CD6EBF"/>
    <w:rsid w:val="00CD7000"/>
    <w:rsid w:val="00CD7360"/>
    <w:rsid w:val="00CD78AE"/>
    <w:rsid w:val="00CD78E2"/>
    <w:rsid w:val="00CE0F46"/>
    <w:rsid w:val="00CE1A74"/>
    <w:rsid w:val="00CE1AAF"/>
    <w:rsid w:val="00CE1ADF"/>
    <w:rsid w:val="00CE1B06"/>
    <w:rsid w:val="00CE2073"/>
    <w:rsid w:val="00CE29DD"/>
    <w:rsid w:val="00CE2BDD"/>
    <w:rsid w:val="00CE3702"/>
    <w:rsid w:val="00CE504A"/>
    <w:rsid w:val="00CE560D"/>
    <w:rsid w:val="00CE5756"/>
    <w:rsid w:val="00CE6B65"/>
    <w:rsid w:val="00CE724C"/>
    <w:rsid w:val="00CE78D8"/>
    <w:rsid w:val="00CF0302"/>
    <w:rsid w:val="00CF0778"/>
    <w:rsid w:val="00CF0EC1"/>
    <w:rsid w:val="00CF1824"/>
    <w:rsid w:val="00CF188C"/>
    <w:rsid w:val="00CF1961"/>
    <w:rsid w:val="00CF196D"/>
    <w:rsid w:val="00CF1A55"/>
    <w:rsid w:val="00CF24CE"/>
    <w:rsid w:val="00CF34D5"/>
    <w:rsid w:val="00CF36E5"/>
    <w:rsid w:val="00CF38B3"/>
    <w:rsid w:val="00CF3D50"/>
    <w:rsid w:val="00CF48C7"/>
    <w:rsid w:val="00CF5027"/>
    <w:rsid w:val="00CF517C"/>
    <w:rsid w:val="00CF5214"/>
    <w:rsid w:val="00CF5340"/>
    <w:rsid w:val="00CF5C90"/>
    <w:rsid w:val="00CF6154"/>
    <w:rsid w:val="00CF6168"/>
    <w:rsid w:val="00CF6AA4"/>
    <w:rsid w:val="00CF7441"/>
    <w:rsid w:val="00CF7A48"/>
    <w:rsid w:val="00CF7B49"/>
    <w:rsid w:val="00CF7CFC"/>
    <w:rsid w:val="00CF7EB7"/>
    <w:rsid w:val="00D00840"/>
    <w:rsid w:val="00D00A87"/>
    <w:rsid w:val="00D0121A"/>
    <w:rsid w:val="00D01436"/>
    <w:rsid w:val="00D016C0"/>
    <w:rsid w:val="00D01FA1"/>
    <w:rsid w:val="00D027A7"/>
    <w:rsid w:val="00D02F7F"/>
    <w:rsid w:val="00D0401E"/>
    <w:rsid w:val="00D0455B"/>
    <w:rsid w:val="00D04988"/>
    <w:rsid w:val="00D05DD5"/>
    <w:rsid w:val="00D068BE"/>
    <w:rsid w:val="00D06F2A"/>
    <w:rsid w:val="00D07FAF"/>
    <w:rsid w:val="00D1050D"/>
    <w:rsid w:val="00D10572"/>
    <w:rsid w:val="00D10E61"/>
    <w:rsid w:val="00D117B0"/>
    <w:rsid w:val="00D11917"/>
    <w:rsid w:val="00D1193B"/>
    <w:rsid w:val="00D11C3B"/>
    <w:rsid w:val="00D12807"/>
    <w:rsid w:val="00D1318D"/>
    <w:rsid w:val="00D13363"/>
    <w:rsid w:val="00D134F0"/>
    <w:rsid w:val="00D14EB1"/>
    <w:rsid w:val="00D15132"/>
    <w:rsid w:val="00D1561E"/>
    <w:rsid w:val="00D15932"/>
    <w:rsid w:val="00D15A8B"/>
    <w:rsid w:val="00D15D6B"/>
    <w:rsid w:val="00D15FE1"/>
    <w:rsid w:val="00D1625B"/>
    <w:rsid w:val="00D1643D"/>
    <w:rsid w:val="00D16651"/>
    <w:rsid w:val="00D166C9"/>
    <w:rsid w:val="00D1670F"/>
    <w:rsid w:val="00D1721A"/>
    <w:rsid w:val="00D17ACB"/>
    <w:rsid w:val="00D204A3"/>
    <w:rsid w:val="00D20C61"/>
    <w:rsid w:val="00D2149E"/>
    <w:rsid w:val="00D218B5"/>
    <w:rsid w:val="00D22D28"/>
    <w:rsid w:val="00D22E09"/>
    <w:rsid w:val="00D23CA8"/>
    <w:rsid w:val="00D23DCC"/>
    <w:rsid w:val="00D24931"/>
    <w:rsid w:val="00D24BE2"/>
    <w:rsid w:val="00D25073"/>
    <w:rsid w:val="00D257D6"/>
    <w:rsid w:val="00D25F7C"/>
    <w:rsid w:val="00D25FD3"/>
    <w:rsid w:val="00D2616C"/>
    <w:rsid w:val="00D26956"/>
    <w:rsid w:val="00D26DE4"/>
    <w:rsid w:val="00D26EF3"/>
    <w:rsid w:val="00D30882"/>
    <w:rsid w:val="00D308DF"/>
    <w:rsid w:val="00D308E8"/>
    <w:rsid w:val="00D30EDF"/>
    <w:rsid w:val="00D312A8"/>
    <w:rsid w:val="00D31EED"/>
    <w:rsid w:val="00D31F10"/>
    <w:rsid w:val="00D320AA"/>
    <w:rsid w:val="00D32898"/>
    <w:rsid w:val="00D32A1C"/>
    <w:rsid w:val="00D331B0"/>
    <w:rsid w:val="00D33356"/>
    <w:rsid w:val="00D3360F"/>
    <w:rsid w:val="00D33D61"/>
    <w:rsid w:val="00D33DE6"/>
    <w:rsid w:val="00D34300"/>
    <w:rsid w:val="00D34412"/>
    <w:rsid w:val="00D34536"/>
    <w:rsid w:val="00D34945"/>
    <w:rsid w:val="00D35A45"/>
    <w:rsid w:val="00D35D4D"/>
    <w:rsid w:val="00D35D58"/>
    <w:rsid w:val="00D35D91"/>
    <w:rsid w:val="00D364D1"/>
    <w:rsid w:val="00D37324"/>
    <w:rsid w:val="00D376BC"/>
    <w:rsid w:val="00D37C7E"/>
    <w:rsid w:val="00D37D73"/>
    <w:rsid w:val="00D401E8"/>
    <w:rsid w:val="00D4074E"/>
    <w:rsid w:val="00D40D30"/>
    <w:rsid w:val="00D40EC0"/>
    <w:rsid w:val="00D41194"/>
    <w:rsid w:val="00D4161E"/>
    <w:rsid w:val="00D4168D"/>
    <w:rsid w:val="00D418D0"/>
    <w:rsid w:val="00D41AEB"/>
    <w:rsid w:val="00D41CB3"/>
    <w:rsid w:val="00D41CD1"/>
    <w:rsid w:val="00D41DCC"/>
    <w:rsid w:val="00D428CD"/>
    <w:rsid w:val="00D42B25"/>
    <w:rsid w:val="00D42E75"/>
    <w:rsid w:val="00D43B09"/>
    <w:rsid w:val="00D43F48"/>
    <w:rsid w:val="00D4449A"/>
    <w:rsid w:val="00D455FC"/>
    <w:rsid w:val="00D45E9F"/>
    <w:rsid w:val="00D46984"/>
    <w:rsid w:val="00D46A6B"/>
    <w:rsid w:val="00D471A6"/>
    <w:rsid w:val="00D47748"/>
    <w:rsid w:val="00D47BF3"/>
    <w:rsid w:val="00D47E44"/>
    <w:rsid w:val="00D500D3"/>
    <w:rsid w:val="00D501B3"/>
    <w:rsid w:val="00D502A1"/>
    <w:rsid w:val="00D5079B"/>
    <w:rsid w:val="00D508B0"/>
    <w:rsid w:val="00D50BAA"/>
    <w:rsid w:val="00D52393"/>
    <w:rsid w:val="00D52C12"/>
    <w:rsid w:val="00D53459"/>
    <w:rsid w:val="00D536AD"/>
    <w:rsid w:val="00D53A22"/>
    <w:rsid w:val="00D540D1"/>
    <w:rsid w:val="00D5415F"/>
    <w:rsid w:val="00D54939"/>
    <w:rsid w:val="00D54AAA"/>
    <w:rsid w:val="00D55D8F"/>
    <w:rsid w:val="00D565A8"/>
    <w:rsid w:val="00D5660A"/>
    <w:rsid w:val="00D56714"/>
    <w:rsid w:val="00D56D92"/>
    <w:rsid w:val="00D57289"/>
    <w:rsid w:val="00D57BFB"/>
    <w:rsid w:val="00D57EE5"/>
    <w:rsid w:val="00D607A7"/>
    <w:rsid w:val="00D60EB5"/>
    <w:rsid w:val="00D62099"/>
    <w:rsid w:val="00D621EC"/>
    <w:rsid w:val="00D62454"/>
    <w:rsid w:val="00D62A47"/>
    <w:rsid w:val="00D63203"/>
    <w:rsid w:val="00D6326B"/>
    <w:rsid w:val="00D63B8A"/>
    <w:rsid w:val="00D63DA0"/>
    <w:rsid w:val="00D64D3E"/>
    <w:rsid w:val="00D65858"/>
    <w:rsid w:val="00D65AA4"/>
    <w:rsid w:val="00D65DA9"/>
    <w:rsid w:val="00D65DE2"/>
    <w:rsid w:val="00D67123"/>
    <w:rsid w:val="00D6723C"/>
    <w:rsid w:val="00D67335"/>
    <w:rsid w:val="00D67804"/>
    <w:rsid w:val="00D70564"/>
    <w:rsid w:val="00D70BE9"/>
    <w:rsid w:val="00D715D6"/>
    <w:rsid w:val="00D71838"/>
    <w:rsid w:val="00D7187C"/>
    <w:rsid w:val="00D71DB4"/>
    <w:rsid w:val="00D724C1"/>
    <w:rsid w:val="00D73364"/>
    <w:rsid w:val="00D749E9"/>
    <w:rsid w:val="00D74FE1"/>
    <w:rsid w:val="00D7523F"/>
    <w:rsid w:val="00D759CE"/>
    <w:rsid w:val="00D75C1A"/>
    <w:rsid w:val="00D76040"/>
    <w:rsid w:val="00D76451"/>
    <w:rsid w:val="00D764C7"/>
    <w:rsid w:val="00D76803"/>
    <w:rsid w:val="00D76A61"/>
    <w:rsid w:val="00D77BC6"/>
    <w:rsid w:val="00D8020F"/>
    <w:rsid w:val="00D807C6"/>
    <w:rsid w:val="00D8090E"/>
    <w:rsid w:val="00D8198C"/>
    <w:rsid w:val="00D822CB"/>
    <w:rsid w:val="00D82626"/>
    <w:rsid w:val="00D82B85"/>
    <w:rsid w:val="00D82ECC"/>
    <w:rsid w:val="00D83617"/>
    <w:rsid w:val="00D836DA"/>
    <w:rsid w:val="00D83755"/>
    <w:rsid w:val="00D83EC4"/>
    <w:rsid w:val="00D8498F"/>
    <w:rsid w:val="00D84C3A"/>
    <w:rsid w:val="00D84E82"/>
    <w:rsid w:val="00D85B78"/>
    <w:rsid w:val="00D85EC3"/>
    <w:rsid w:val="00D86103"/>
    <w:rsid w:val="00D86204"/>
    <w:rsid w:val="00D900C6"/>
    <w:rsid w:val="00D908BC"/>
    <w:rsid w:val="00D90C3C"/>
    <w:rsid w:val="00D90FD5"/>
    <w:rsid w:val="00D92334"/>
    <w:rsid w:val="00D928F3"/>
    <w:rsid w:val="00D92B4D"/>
    <w:rsid w:val="00D92E92"/>
    <w:rsid w:val="00D930C4"/>
    <w:rsid w:val="00D93381"/>
    <w:rsid w:val="00D93B59"/>
    <w:rsid w:val="00D94AEF"/>
    <w:rsid w:val="00D94F46"/>
    <w:rsid w:val="00D952BC"/>
    <w:rsid w:val="00D95B83"/>
    <w:rsid w:val="00D95E32"/>
    <w:rsid w:val="00D96098"/>
    <w:rsid w:val="00DA0182"/>
    <w:rsid w:val="00DA059C"/>
    <w:rsid w:val="00DA06A6"/>
    <w:rsid w:val="00DA086C"/>
    <w:rsid w:val="00DA0A80"/>
    <w:rsid w:val="00DA130D"/>
    <w:rsid w:val="00DA1891"/>
    <w:rsid w:val="00DA230C"/>
    <w:rsid w:val="00DA2830"/>
    <w:rsid w:val="00DA4EC2"/>
    <w:rsid w:val="00DA4F4A"/>
    <w:rsid w:val="00DA6948"/>
    <w:rsid w:val="00DA6CFF"/>
    <w:rsid w:val="00DA6EB3"/>
    <w:rsid w:val="00DA6FAF"/>
    <w:rsid w:val="00DA722A"/>
    <w:rsid w:val="00DA7E45"/>
    <w:rsid w:val="00DB017A"/>
    <w:rsid w:val="00DB054D"/>
    <w:rsid w:val="00DB0B4F"/>
    <w:rsid w:val="00DB0B86"/>
    <w:rsid w:val="00DB13FC"/>
    <w:rsid w:val="00DB21B4"/>
    <w:rsid w:val="00DB2346"/>
    <w:rsid w:val="00DB287D"/>
    <w:rsid w:val="00DB28CC"/>
    <w:rsid w:val="00DB39B5"/>
    <w:rsid w:val="00DB4352"/>
    <w:rsid w:val="00DB4D6A"/>
    <w:rsid w:val="00DB5024"/>
    <w:rsid w:val="00DB602C"/>
    <w:rsid w:val="00DB6144"/>
    <w:rsid w:val="00DB71B7"/>
    <w:rsid w:val="00DB739E"/>
    <w:rsid w:val="00DB7449"/>
    <w:rsid w:val="00DB75D4"/>
    <w:rsid w:val="00DB7644"/>
    <w:rsid w:val="00DB765A"/>
    <w:rsid w:val="00DB7888"/>
    <w:rsid w:val="00DB7F71"/>
    <w:rsid w:val="00DC0404"/>
    <w:rsid w:val="00DC0F66"/>
    <w:rsid w:val="00DC25A1"/>
    <w:rsid w:val="00DC27AC"/>
    <w:rsid w:val="00DC3A24"/>
    <w:rsid w:val="00DC3A7D"/>
    <w:rsid w:val="00DC3DB3"/>
    <w:rsid w:val="00DC4276"/>
    <w:rsid w:val="00DC4E00"/>
    <w:rsid w:val="00DC4FFF"/>
    <w:rsid w:val="00DC5E41"/>
    <w:rsid w:val="00DC62DC"/>
    <w:rsid w:val="00DC6322"/>
    <w:rsid w:val="00DC69FD"/>
    <w:rsid w:val="00DC6FC9"/>
    <w:rsid w:val="00DC769C"/>
    <w:rsid w:val="00DC7771"/>
    <w:rsid w:val="00DC7E37"/>
    <w:rsid w:val="00DC7FBB"/>
    <w:rsid w:val="00DD05FF"/>
    <w:rsid w:val="00DD08F7"/>
    <w:rsid w:val="00DD0A6D"/>
    <w:rsid w:val="00DD0DF0"/>
    <w:rsid w:val="00DD1590"/>
    <w:rsid w:val="00DD169F"/>
    <w:rsid w:val="00DD225A"/>
    <w:rsid w:val="00DD2382"/>
    <w:rsid w:val="00DD2641"/>
    <w:rsid w:val="00DD273F"/>
    <w:rsid w:val="00DD2C4E"/>
    <w:rsid w:val="00DD463C"/>
    <w:rsid w:val="00DD561A"/>
    <w:rsid w:val="00DD5A7B"/>
    <w:rsid w:val="00DD6300"/>
    <w:rsid w:val="00DD68AA"/>
    <w:rsid w:val="00DD6C12"/>
    <w:rsid w:val="00DD7685"/>
    <w:rsid w:val="00DD76BC"/>
    <w:rsid w:val="00DD7E4C"/>
    <w:rsid w:val="00DD7EB9"/>
    <w:rsid w:val="00DE057F"/>
    <w:rsid w:val="00DE06C3"/>
    <w:rsid w:val="00DE1203"/>
    <w:rsid w:val="00DE1748"/>
    <w:rsid w:val="00DE23A0"/>
    <w:rsid w:val="00DE359B"/>
    <w:rsid w:val="00DE384A"/>
    <w:rsid w:val="00DE3F87"/>
    <w:rsid w:val="00DE406B"/>
    <w:rsid w:val="00DE49C2"/>
    <w:rsid w:val="00DE4E59"/>
    <w:rsid w:val="00DE50E2"/>
    <w:rsid w:val="00DE566A"/>
    <w:rsid w:val="00DE67EB"/>
    <w:rsid w:val="00DE688A"/>
    <w:rsid w:val="00DE7B84"/>
    <w:rsid w:val="00DF136C"/>
    <w:rsid w:val="00DF157C"/>
    <w:rsid w:val="00DF4418"/>
    <w:rsid w:val="00DF4D39"/>
    <w:rsid w:val="00DF4F0E"/>
    <w:rsid w:val="00DF5E2B"/>
    <w:rsid w:val="00DF5F97"/>
    <w:rsid w:val="00DF66EF"/>
    <w:rsid w:val="00DF7023"/>
    <w:rsid w:val="00E00663"/>
    <w:rsid w:val="00E007BB"/>
    <w:rsid w:val="00E00BD5"/>
    <w:rsid w:val="00E010C4"/>
    <w:rsid w:val="00E0127C"/>
    <w:rsid w:val="00E01926"/>
    <w:rsid w:val="00E01E25"/>
    <w:rsid w:val="00E02293"/>
    <w:rsid w:val="00E02506"/>
    <w:rsid w:val="00E02A64"/>
    <w:rsid w:val="00E02A9C"/>
    <w:rsid w:val="00E02D14"/>
    <w:rsid w:val="00E034CD"/>
    <w:rsid w:val="00E035CF"/>
    <w:rsid w:val="00E03773"/>
    <w:rsid w:val="00E03830"/>
    <w:rsid w:val="00E03899"/>
    <w:rsid w:val="00E04F3F"/>
    <w:rsid w:val="00E065B7"/>
    <w:rsid w:val="00E065F1"/>
    <w:rsid w:val="00E06C52"/>
    <w:rsid w:val="00E06E94"/>
    <w:rsid w:val="00E06FA3"/>
    <w:rsid w:val="00E0709D"/>
    <w:rsid w:val="00E071A6"/>
    <w:rsid w:val="00E0748F"/>
    <w:rsid w:val="00E07BE8"/>
    <w:rsid w:val="00E07CE7"/>
    <w:rsid w:val="00E106C7"/>
    <w:rsid w:val="00E108CB"/>
    <w:rsid w:val="00E10A7A"/>
    <w:rsid w:val="00E10C63"/>
    <w:rsid w:val="00E10DCB"/>
    <w:rsid w:val="00E11292"/>
    <w:rsid w:val="00E1142A"/>
    <w:rsid w:val="00E11C95"/>
    <w:rsid w:val="00E11E38"/>
    <w:rsid w:val="00E11EAB"/>
    <w:rsid w:val="00E14C35"/>
    <w:rsid w:val="00E15019"/>
    <w:rsid w:val="00E15362"/>
    <w:rsid w:val="00E1577B"/>
    <w:rsid w:val="00E15D95"/>
    <w:rsid w:val="00E1643D"/>
    <w:rsid w:val="00E20DD3"/>
    <w:rsid w:val="00E21463"/>
    <w:rsid w:val="00E21937"/>
    <w:rsid w:val="00E22F32"/>
    <w:rsid w:val="00E22F7B"/>
    <w:rsid w:val="00E23115"/>
    <w:rsid w:val="00E231FD"/>
    <w:rsid w:val="00E232B1"/>
    <w:rsid w:val="00E23ACC"/>
    <w:rsid w:val="00E24DFE"/>
    <w:rsid w:val="00E252F7"/>
    <w:rsid w:val="00E2576C"/>
    <w:rsid w:val="00E25DF5"/>
    <w:rsid w:val="00E2613B"/>
    <w:rsid w:val="00E26706"/>
    <w:rsid w:val="00E26960"/>
    <w:rsid w:val="00E27904"/>
    <w:rsid w:val="00E27A8F"/>
    <w:rsid w:val="00E27D28"/>
    <w:rsid w:val="00E3011A"/>
    <w:rsid w:val="00E3237C"/>
    <w:rsid w:val="00E32C5B"/>
    <w:rsid w:val="00E33347"/>
    <w:rsid w:val="00E33871"/>
    <w:rsid w:val="00E33A15"/>
    <w:rsid w:val="00E33CBD"/>
    <w:rsid w:val="00E3409E"/>
    <w:rsid w:val="00E342A3"/>
    <w:rsid w:val="00E343B9"/>
    <w:rsid w:val="00E34858"/>
    <w:rsid w:val="00E34E77"/>
    <w:rsid w:val="00E356C8"/>
    <w:rsid w:val="00E3741D"/>
    <w:rsid w:val="00E37D8C"/>
    <w:rsid w:val="00E40536"/>
    <w:rsid w:val="00E41107"/>
    <w:rsid w:val="00E41609"/>
    <w:rsid w:val="00E41A1A"/>
    <w:rsid w:val="00E43184"/>
    <w:rsid w:val="00E4354A"/>
    <w:rsid w:val="00E4405C"/>
    <w:rsid w:val="00E441A2"/>
    <w:rsid w:val="00E44A47"/>
    <w:rsid w:val="00E45803"/>
    <w:rsid w:val="00E45971"/>
    <w:rsid w:val="00E45D3E"/>
    <w:rsid w:val="00E45F5F"/>
    <w:rsid w:val="00E4619A"/>
    <w:rsid w:val="00E47535"/>
    <w:rsid w:val="00E47BD8"/>
    <w:rsid w:val="00E50119"/>
    <w:rsid w:val="00E5011C"/>
    <w:rsid w:val="00E5165F"/>
    <w:rsid w:val="00E51918"/>
    <w:rsid w:val="00E520D4"/>
    <w:rsid w:val="00E5236E"/>
    <w:rsid w:val="00E52D6C"/>
    <w:rsid w:val="00E533DF"/>
    <w:rsid w:val="00E539FB"/>
    <w:rsid w:val="00E53A9C"/>
    <w:rsid w:val="00E53D05"/>
    <w:rsid w:val="00E53D23"/>
    <w:rsid w:val="00E544A1"/>
    <w:rsid w:val="00E54893"/>
    <w:rsid w:val="00E54F28"/>
    <w:rsid w:val="00E552CC"/>
    <w:rsid w:val="00E55BC9"/>
    <w:rsid w:val="00E560F6"/>
    <w:rsid w:val="00E56AA4"/>
    <w:rsid w:val="00E56E05"/>
    <w:rsid w:val="00E57D61"/>
    <w:rsid w:val="00E57F66"/>
    <w:rsid w:val="00E60BDB"/>
    <w:rsid w:val="00E60D5A"/>
    <w:rsid w:val="00E61047"/>
    <w:rsid w:val="00E62A80"/>
    <w:rsid w:val="00E62EFC"/>
    <w:rsid w:val="00E63846"/>
    <w:rsid w:val="00E63E91"/>
    <w:rsid w:val="00E64396"/>
    <w:rsid w:val="00E6495D"/>
    <w:rsid w:val="00E64BAA"/>
    <w:rsid w:val="00E64E39"/>
    <w:rsid w:val="00E6509F"/>
    <w:rsid w:val="00E66D6A"/>
    <w:rsid w:val="00E6710C"/>
    <w:rsid w:val="00E67172"/>
    <w:rsid w:val="00E677E3"/>
    <w:rsid w:val="00E67C10"/>
    <w:rsid w:val="00E701A4"/>
    <w:rsid w:val="00E70A90"/>
    <w:rsid w:val="00E70E78"/>
    <w:rsid w:val="00E7176C"/>
    <w:rsid w:val="00E71989"/>
    <w:rsid w:val="00E71ABF"/>
    <w:rsid w:val="00E72163"/>
    <w:rsid w:val="00E72A2A"/>
    <w:rsid w:val="00E73160"/>
    <w:rsid w:val="00E73B6A"/>
    <w:rsid w:val="00E74500"/>
    <w:rsid w:val="00E7450F"/>
    <w:rsid w:val="00E7455E"/>
    <w:rsid w:val="00E74615"/>
    <w:rsid w:val="00E747DC"/>
    <w:rsid w:val="00E748F8"/>
    <w:rsid w:val="00E74966"/>
    <w:rsid w:val="00E7496A"/>
    <w:rsid w:val="00E74D15"/>
    <w:rsid w:val="00E75D4E"/>
    <w:rsid w:val="00E75E21"/>
    <w:rsid w:val="00E761F0"/>
    <w:rsid w:val="00E76666"/>
    <w:rsid w:val="00E76872"/>
    <w:rsid w:val="00E76CC2"/>
    <w:rsid w:val="00E76D2F"/>
    <w:rsid w:val="00E76DDB"/>
    <w:rsid w:val="00E774D8"/>
    <w:rsid w:val="00E7771B"/>
    <w:rsid w:val="00E77E60"/>
    <w:rsid w:val="00E77EC6"/>
    <w:rsid w:val="00E80107"/>
    <w:rsid w:val="00E80140"/>
    <w:rsid w:val="00E8053A"/>
    <w:rsid w:val="00E80546"/>
    <w:rsid w:val="00E8117A"/>
    <w:rsid w:val="00E8122E"/>
    <w:rsid w:val="00E81662"/>
    <w:rsid w:val="00E81754"/>
    <w:rsid w:val="00E81A92"/>
    <w:rsid w:val="00E822CD"/>
    <w:rsid w:val="00E828EB"/>
    <w:rsid w:val="00E82940"/>
    <w:rsid w:val="00E82BB7"/>
    <w:rsid w:val="00E82C73"/>
    <w:rsid w:val="00E82F41"/>
    <w:rsid w:val="00E8317E"/>
    <w:rsid w:val="00E83C8E"/>
    <w:rsid w:val="00E83D4E"/>
    <w:rsid w:val="00E8493F"/>
    <w:rsid w:val="00E84C10"/>
    <w:rsid w:val="00E85C74"/>
    <w:rsid w:val="00E85FAB"/>
    <w:rsid w:val="00E86353"/>
    <w:rsid w:val="00E86374"/>
    <w:rsid w:val="00E86E60"/>
    <w:rsid w:val="00E86EBB"/>
    <w:rsid w:val="00E87B03"/>
    <w:rsid w:val="00E87CE8"/>
    <w:rsid w:val="00E906D7"/>
    <w:rsid w:val="00E9190F"/>
    <w:rsid w:val="00E91D64"/>
    <w:rsid w:val="00E92C08"/>
    <w:rsid w:val="00E93392"/>
    <w:rsid w:val="00E9443F"/>
    <w:rsid w:val="00E947DB"/>
    <w:rsid w:val="00E94E06"/>
    <w:rsid w:val="00E95091"/>
    <w:rsid w:val="00E950F7"/>
    <w:rsid w:val="00E953CC"/>
    <w:rsid w:val="00E9544F"/>
    <w:rsid w:val="00E95594"/>
    <w:rsid w:val="00E95AC3"/>
    <w:rsid w:val="00E95CE1"/>
    <w:rsid w:val="00E96268"/>
    <w:rsid w:val="00E96A52"/>
    <w:rsid w:val="00E96BCD"/>
    <w:rsid w:val="00E97607"/>
    <w:rsid w:val="00E979B1"/>
    <w:rsid w:val="00E97C01"/>
    <w:rsid w:val="00EA0703"/>
    <w:rsid w:val="00EA071B"/>
    <w:rsid w:val="00EA088D"/>
    <w:rsid w:val="00EA0C6C"/>
    <w:rsid w:val="00EA128A"/>
    <w:rsid w:val="00EA1588"/>
    <w:rsid w:val="00EA1591"/>
    <w:rsid w:val="00EA16EB"/>
    <w:rsid w:val="00EA20C9"/>
    <w:rsid w:val="00EA3A1E"/>
    <w:rsid w:val="00EA3B02"/>
    <w:rsid w:val="00EA40EC"/>
    <w:rsid w:val="00EA418E"/>
    <w:rsid w:val="00EA44DF"/>
    <w:rsid w:val="00EA4695"/>
    <w:rsid w:val="00EA4A28"/>
    <w:rsid w:val="00EA4C0A"/>
    <w:rsid w:val="00EA5FD1"/>
    <w:rsid w:val="00EA6728"/>
    <w:rsid w:val="00EA6887"/>
    <w:rsid w:val="00EA6F78"/>
    <w:rsid w:val="00EA73BC"/>
    <w:rsid w:val="00EA7ED2"/>
    <w:rsid w:val="00EA7F5F"/>
    <w:rsid w:val="00EB086C"/>
    <w:rsid w:val="00EB1048"/>
    <w:rsid w:val="00EB136A"/>
    <w:rsid w:val="00EB15EE"/>
    <w:rsid w:val="00EB1DCF"/>
    <w:rsid w:val="00EB2A22"/>
    <w:rsid w:val="00EB3D8A"/>
    <w:rsid w:val="00EB4011"/>
    <w:rsid w:val="00EB4393"/>
    <w:rsid w:val="00EB470D"/>
    <w:rsid w:val="00EB492C"/>
    <w:rsid w:val="00EB5138"/>
    <w:rsid w:val="00EB52B5"/>
    <w:rsid w:val="00EB5323"/>
    <w:rsid w:val="00EB5431"/>
    <w:rsid w:val="00EB5C2A"/>
    <w:rsid w:val="00EB63FA"/>
    <w:rsid w:val="00EB6822"/>
    <w:rsid w:val="00EB6E14"/>
    <w:rsid w:val="00EB75C2"/>
    <w:rsid w:val="00EB7602"/>
    <w:rsid w:val="00EB7776"/>
    <w:rsid w:val="00EC0E56"/>
    <w:rsid w:val="00EC1510"/>
    <w:rsid w:val="00EC26A3"/>
    <w:rsid w:val="00EC3878"/>
    <w:rsid w:val="00EC3B3F"/>
    <w:rsid w:val="00EC3BA6"/>
    <w:rsid w:val="00EC50F0"/>
    <w:rsid w:val="00EC5340"/>
    <w:rsid w:val="00EC552C"/>
    <w:rsid w:val="00EC55E9"/>
    <w:rsid w:val="00EC5C90"/>
    <w:rsid w:val="00EC6C5A"/>
    <w:rsid w:val="00EC6C64"/>
    <w:rsid w:val="00EC6D9C"/>
    <w:rsid w:val="00EC6FB9"/>
    <w:rsid w:val="00EC73CF"/>
    <w:rsid w:val="00ED0573"/>
    <w:rsid w:val="00ED14D6"/>
    <w:rsid w:val="00ED1632"/>
    <w:rsid w:val="00ED25F2"/>
    <w:rsid w:val="00ED28CA"/>
    <w:rsid w:val="00ED2918"/>
    <w:rsid w:val="00ED2C99"/>
    <w:rsid w:val="00ED2CAD"/>
    <w:rsid w:val="00ED3009"/>
    <w:rsid w:val="00ED38CF"/>
    <w:rsid w:val="00ED3FA9"/>
    <w:rsid w:val="00ED412E"/>
    <w:rsid w:val="00ED5B62"/>
    <w:rsid w:val="00ED5F33"/>
    <w:rsid w:val="00ED6675"/>
    <w:rsid w:val="00ED757A"/>
    <w:rsid w:val="00ED775E"/>
    <w:rsid w:val="00ED7F1D"/>
    <w:rsid w:val="00EE0660"/>
    <w:rsid w:val="00EE072C"/>
    <w:rsid w:val="00EE082B"/>
    <w:rsid w:val="00EE0D44"/>
    <w:rsid w:val="00EE0F27"/>
    <w:rsid w:val="00EE1083"/>
    <w:rsid w:val="00EE15FA"/>
    <w:rsid w:val="00EE1AAA"/>
    <w:rsid w:val="00EE2678"/>
    <w:rsid w:val="00EE2975"/>
    <w:rsid w:val="00EE3D40"/>
    <w:rsid w:val="00EE3DCD"/>
    <w:rsid w:val="00EE422E"/>
    <w:rsid w:val="00EE4317"/>
    <w:rsid w:val="00EE468E"/>
    <w:rsid w:val="00EE4E36"/>
    <w:rsid w:val="00EE5167"/>
    <w:rsid w:val="00EE53AA"/>
    <w:rsid w:val="00EE5611"/>
    <w:rsid w:val="00EE5901"/>
    <w:rsid w:val="00EE59CC"/>
    <w:rsid w:val="00EE5A01"/>
    <w:rsid w:val="00EE606D"/>
    <w:rsid w:val="00EE60DE"/>
    <w:rsid w:val="00EE672F"/>
    <w:rsid w:val="00EE6AF2"/>
    <w:rsid w:val="00EE72E1"/>
    <w:rsid w:val="00EE75CC"/>
    <w:rsid w:val="00EF054D"/>
    <w:rsid w:val="00EF1856"/>
    <w:rsid w:val="00EF1955"/>
    <w:rsid w:val="00EF2306"/>
    <w:rsid w:val="00EF32BF"/>
    <w:rsid w:val="00EF337F"/>
    <w:rsid w:val="00EF352A"/>
    <w:rsid w:val="00EF3859"/>
    <w:rsid w:val="00EF3CBE"/>
    <w:rsid w:val="00EF3CD5"/>
    <w:rsid w:val="00EF43AE"/>
    <w:rsid w:val="00EF491C"/>
    <w:rsid w:val="00EF4D76"/>
    <w:rsid w:val="00EF6025"/>
    <w:rsid w:val="00EF60C6"/>
    <w:rsid w:val="00EF650D"/>
    <w:rsid w:val="00EF690F"/>
    <w:rsid w:val="00EF6F06"/>
    <w:rsid w:val="00EF7058"/>
    <w:rsid w:val="00EF71D6"/>
    <w:rsid w:val="00EF7EA3"/>
    <w:rsid w:val="00F0110C"/>
    <w:rsid w:val="00F01D17"/>
    <w:rsid w:val="00F01EB7"/>
    <w:rsid w:val="00F030BF"/>
    <w:rsid w:val="00F0324A"/>
    <w:rsid w:val="00F03A91"/>
    <w:rsid w:val="00F04161"/>
    <w:rsid w:val="00F044A6"/>
    <w:rsid w:val="00F044CB"/>
    <w:rsid w:val="00F04CD3"/>
    <w:rsid w:val="00F0565D"/>
    <w:rsid w:val="00F0571A"/>
    <w:rsid w:val="00F05D0B"/>
    <w:rsid w:val="00F062BB"/>
    <w:rsid w:val="00F0644C"/>
    <w:rsid w:val="00F065F4"/>
    <w:rsid w:val="00F07907"/>
    <w:rsid w:val="00F07BC8"/>
    <w:rsid w:val="00F10C9A"/>
    <w:rsid w:val="00F10CA2"/>
    <w:rsid w:val="00F111B1"/>
    <w:rsid w:val="00F11470"/>
    <w:rsid w:val="00F114D7"/>
    <w:rsid w:val="00F11B26"/>
    <w:rsid w:val="00F12E15"/>
    <w:rsid w:val="00F13141"/>
    <w:rsid w:val="00F143A8"/>
    <w:rsid w:val="00F14EC6"/>
    <w:rsid w:val="00F1560A"/>
    <w:rsid w:val="00F15E33"/>
    <w:rsid w:val="00F16900"/>
    <w:rsid w:val="00F16CB6"/>
    <w:rsid w:val="00F16D92"/>
    <w:rsid w:val="00F1721F"/>
    <w:rsid w:val="00F2017D"/>
    <w:rsid w:val="00F206CF"/>
    <w:rsid w:val="00F21C11"/>
    <w:rsid w:val="00F2207D"/>
    <w:rsid w:val="00F22CF3"/>
    <w:rsid w:val="00F235F9"/>
    <w:rsid w:val="00F23A63"/>
    <w:rsid w:val="00F23C64"/>
    <w:rsid w:val="00F23D88"/>
    <w:rsid w:val="00F23E19"/>
    <w:rsid w:val="00F2478B"/>
    <w:rsid w:val="00F24791"/>
    <w:rsid w:val="00F24998"/>
    <w:rsid w:val="00F251F5"/>
    <w:rsid w:val="00F25259"/>
    <w:rsid w:val="00F253B4"/>
    <w:rsid w:val="00F25D14"/>
    <w:rsid w:val="00F269A9"/>
    <w:rsid w:val="00F30039"/>
    <w:rsid w:val="00F3018A"/>
    <w:rsid w:val="00F30301"/>
    <w:rsid w:val="00F3053E"/>
    <w:rsid w:val="00F30D8D"/>
    <w:rsid w:val="00F30D96"/>
    <w:rsid w:val="00F30FEB"/>
    <w:rsid w:val="00F3142B"/>
    <w:rsid w:val="00F31CB0"/>
    <w:rsid w:val="00F32063"/>
    <w:rsid w:val="00F3239A"/>
    <w:rsid w:val="00F32633"/>
    <w:rsid w:val="00F32889"/>
    <w:rsid w:val="00F32C22"/>
    <w:rsid w:val="00F32FB7"/>
    <w:rsid w:val="00F3309E"/>
    <w:rsid w:val="00F3340E"/>
    <w:rsid w:val="00F334A1"/>
    <w:rsid w:val="00F33FF4"/>
    <w:rsid w:val="00F34862"/>
    <w:rsid w:val="00F354E7"/>
    <w:rsid w:val="00F35C51"/>
    <w:rsid w:val="00F35E19"/>
    <w:rsid w:val="00F402DA"/>
    <w:rsid w:val="00F408B2"/>
    <w:rsid w:val="00F40A5C"/>
    <w:rsid w:val="00F40AD4"/>
    <w:rsid w:val="00F41480"/>
    <w:rsid w:val="00F4245F"/>
    <w:rsid w:val="00F424EB"/>
    <w:rsid w:val="00F42D8C"/>
    <w:rsid w:val="00F43923"/>
    <w:rsid w:val="00F43987"/>
    <w:rsid w:val="00F44CB4"/>
    <w:rsid w:val="00F4553A"/>
    <w:rsid w:val="00F459D8"/>
    <w:rsid w:val="00F45AFE"/>
    <w:rsid w:val="00F46B51"/>
    <w:rsid w:val="00F46E44"/>
    <w:rsid w:val="00F47756"/>
    <w:rsid w:val="00F4775D"/>
    <w:rsid w:val="00F47840"/>
    <w:rsid w:val="00F47E75"/>
    <w:rsid w:val="00F50DC1"/>
    <w:rsid w:val="00F50DE3"/>
    <w:rsid w:val="00F51544"/>
    <w:rsid w:val="00F51E4B"/>
    <w:rsid w:val="00F5205E"/>
    <w:rsid w:val="00F524C2"/>
    <w:rsid w:val="00F526FF"/>
    <w:rsid w:val="00F53216"/>
    <w:rsid w:val="00F53251"/>
    <w:rsid w:val="00F54AE7"/>
    <w:rsid w:val="00F54FEC"/>
    <w:rsid w:val="00F552B1"/>
    <w:rsid w:val="00F557C6"/>
    <w:rsid w:val="00F55DE5"/>
    <w:rsid w:val="00F56823"/>
    <w:rsid w:val="00F57229"/>
    <w:rsid w:val="00F572E9"/>
    <w:rsid w:val="00F57454"/>
    <w:rsid w:val="00F57581"/>
    <w:rsid w:val="00F579C8"/>
    <w:rsid w:val="00F60454"/>
    <w:rsid w:val="00F60A58"/>
    <w:rsid w:val="00F61527"/>
    <w:rsid w:val="00F61618"/>
    <w:rsid w:val="00F61830"/>
    <w:rsid w:val="00F61A30"/>
    <w:rsid w:val="00F61BB1"/>
    <w:rsid w:val="00F622BC"/>
    <w:rsid w:val="00F62934"/>
    <w:rsid w:val="00F62ED4"/>
    <w:rsid w:val="00F6364C"/>
    <w:rsid w:val="00F6386B"/>
    <w:rsid w:val="00F64CF0"/>
    <w:rsid w:val="00F64DB1"/>
    <w:rsid w:val="00F64DD2"/>
    <w:rsid w:val="00F64DF5"/>
    <w:rsid w:val="00F64F68"/>
    <w:rsid w:val="00F655C2"/>
    <w:rsid w:val="00F659E0"/>
    <w:rsid w:val="00F6658B"/>
    <w:rsid w:val="00F67426"/>
    <w:rsid w:val="00F676D4"/>
    <w:rsid w:val="00F70718"/>
    <w:rsid w:val="00F70993"/>
    <w:rsid w:val="00F70CE5"/>
    <w:rsid w:val="00F70E73"/>
    <w:rsid w:val="00F7112B"/>
    <w:rsid w:val="00F711DB"/>
    <w:rsid w:val="00F717AA"/>
    <w:rsid w:val="00F718E7"/>
    <w:rsid w:val="00F71A00"/>
    <w:rsid w:val="00F71DB9"/>
    <w:rsid w:val="00F71FB5"/>
    <w:rsid w:val="00F722AE"/>
    <w:rsid w:val="00F72547"/>
    <w:rsid w:val="00F727D9"/>
    <w:rsid w:val="00F733A8"/>
    <w:rsid w:val="00F73A5F"/>
    <w:rsid w:val="00F73E5C"/>
    <w:rsid w:val="00F74493"/>
    <w:rsid w:val="00F7470A"/>
    <w:rsid w:val="00F74EB3"/>
    <w:rsid w:val="00F75308"/>
    <w:rsid w:val="00F756C2"/>
    <w:rsid w:val="00F75A0D"/>
    <w:rsid w:val="00F75FD7"/>
    <w:rsid w:val="00F76029"/>
    <w:rsid w:val="00F7609C"/>
    <w:rsid w:val="00F770FA"/>
    <w:rsid w:val="00F77545"/>
    <w:rsid w:val="00F77F11"/>
    <w:rsid w:val="00F800B4"/>
    <w:rsid w:val="00F81064"/>
    <w:rsid w:val="00F817D4"/>
    <w:rsid w:val="00F81B60"/>
    <w:rsid w:val="00F81E94"/>
    <w:rsid w:val="00F81FA0"/>
    <w:rsid w:val="00F82243"/>
    <w:rsid w:val="00F822D3"/>
    <w:rsid w:val="00F82582"/>
    <w:rsid w:val="00F82C0B"/>
    <w:rsid w:val="00F82C8C"/>
    <w:rsid w:val="00F82F70"/>
    <w:rsid w:val="00F8361F"/>
    <w:rsid w:val="00F83B07"/>
    <w:rsid w:val="00F83F50"/>
    <w:rsid w:val="00F84703"/>
    <w:rsid w:val="00F84E85"/>
    <w:rsid w:val="00F8523C"/>
    <w:rsid w:val="00F8545C"/>
    <w:rsid w:val="00F85DDA"/>
    <w:rsid w:val="00F862B1"/>
    <w:rsid w:val="00F900E0"/>
    <w:rsid w:val="00F9050D"/>
    <w:rsid w:val="00F906AB"/>
    <w:rsid w:val="00F907B4"/>
    <w:rsid w:val="00F90D81"/>
    <w:rsid w:val="00F91106"/>
    <w:rsid w:val="00F91D93"/>
    <w:rsid w:val="00F9219D"/>
    <w:rsid w:val="00F924A1"/>
    <w:rsid w:val="00F926BF"/>
    <w:rsid w:val="00F92AC7"/>
    <w:rsid w:val="00F92C3C"/>
    <w:rsid w:val="00F936AB"/>
    <w:rsid w:val="00F93859"/>
    <w:rsid w:val="00F9424E"/>
    <w:rsid w:val="00F94C34"/>
    <w:rsid w:val="00F95745"/>
    <w:rsid w:val="00F97044"/>
    <w:rsid w:val="00F9769D"/>
    <w:rsid w:val="00F97C0B"/>
    <w:rsid w:val="00FA0256"/>
    <w:rsid w:val="00FA0456"/>
    <w:rsid w:val="00FA0525"/>
    <w:rsid w:val="00FA0AC3"/>
    <w:rsid w:val="00FA106D"/>
    <w:rsid w:val="00FA1191"/>
    <w:rsid w:val="00FA1665"/>
    <w:rsid w:val="00FA1B06"/>
    <w:rsid w:val="00FA29FE"/>
    <w:rsid w:val="00FA3049"/>
    <w:rsid w:val="00FA30BC"/>
    <w:rsid w:val="00FA3992"/>
    <w:rsid w:val="00FA453D"/>
    <w:rsid w:val="00FA513F"/>
    <w:rsid w:val="00FA5431"/>
    <w:rsid w:val="00FA5B79"/>
    <w:rsid w:val="00FA6130"/>
    <w:rsid w:val="00FA64BD"/>
    <w:rsid w:val="00FA7366"/>
    <w:rsid w:val="00FA77AC"/>
    <w:rsid w:val="00FB0193"/>
    <w:rsid w:val="00FB15A7"/>
    <w:rsid w:val="00FB1CF4"/>
    <w:rsid w:val="00FB2B0C"/>
    <w:rsid w:val="00FB306E"/>
    <w:rsid w:val="00FB32F8"/>
    <w:rsid w:val="00FB33FD"/>
    <w:rsid w:val="00FB3BD9"/>
    <w:rsid w:val="00FB3DD9"/>
    <w:rsid w:val="00FB4016"/>
    <w:rsid w:val="00FB4575"/>
    <w:rsid w:val="00FB4AE2"/>
    <w:rsid w:val="00FB4BB7"/>
    <w:rsid w:val="00FB4CEA"/>
    <w:rsid w:val="00FB4FEA"/>
    <w:rsid w:val="00FB5024"/>
    <w:rsid w:val="00FB5291"/>
    <w:rsid w:val="00FB6595"/>
    <w:rsid w:val="00FB6DE8"/>
    <w:rsid w:val="00FB7AF5"/>
    <w:rsid w:val="00FC02FB"/>
    <w:rsid w:val="00FC0B0B"/>
    <w:rsid w:val="00FC0FFD"/>
    <w:rsid w:val="00FC11FD"/>
    <w:rsid w:val="00FC1777"/>
    <w:rsid w:val="00FC18A9"/>
    <w:rsid w:val="00FC18D3"/>
    <w:rsid w:val="00FC1D25"/>
    <w:rsid w:val="00FC1DB2"/>
    <w:rsid w:val="00FC1E38"/>
    <w:rsid w:val="00FC1E9D"/>
    <w:rsid w:val="00FC2568"/>
    <w:rsid w:val="00FC261A"/>
    <w:rsid w:val="00FC33C8"/>
    <w:rsid w:val="00FC3FAF"/>
    <w:rsid w:val="00FC42D7"/>
    <w:rsid w:val="00FC50E7"/>
    <w:rsid w:val="00FC5D98"/>
    <w:rsid w:val="00FC6079"/>
    <w:rsid w:val="00FC6089"/>
    <w:rsid w:val="00FC7FB0"/>
    <w:rsid w:val="00FD197D"/>
    <w:rsid w:val="00FD199E"/>
    <w:rsid w:val="00FD228C"/>
    <w:rsid w:val="00FD26E4"/>
    <w:rsid w:val="00FD28AC"/>
    <w:rsid w:val="00FD2C85"/>
    <w:rsid w:val="00FD2DC3"/>
    <w:rsid w:val="00FD3A9E"/>
    <w:rsid w:val="00FD3CF4"/>
    <w:rsid w:val="00FD4DF1"/>
    <w:rsid w:val="00FD5FB0"/>
    <w:rsid w:val="00FD66D1"/>
    <w:rsid w:val="00FD7F81"/>
    <w:rsid w:val="00FE0045"/>
    <w:rsid w:val="00FE01F2"/>
    <w:rsid w:val="00FE0319"/>
    <w:rsid w:val="00FE08A9"/>
    <w:rsid w:val="00FE0A44"/>
    <w:rsid w:val="00FE0DAE"/>
    <w:rsid w:val="00FE0EE8"/>
    <w:rsid w:val="00FE0F18"/>
    <w:rsid w:val="00FE12E7"/>
    <w:rsid w:val="00FE16D4"/>
    <w:rsid w:val="00FE1B0E"/>
    <w:rsid w:val="00FE2805"/>
    <w:rsid w:val="00FE28A4"/>
    <w:rsid w:val="00FE2A4A"/>
    <w:rsid w:val="00FE39CF"/>
    <w:rsid w:val="00FE3B0E"/>
    <w:rsid w:val="00FE47F7"/>
    <w:rsid w:val="00FE48C7"/>
    <w:rsid w:val="00FE4E8F"/>
    <w:rsid w:val="00FE504F"/>
    <w:rsid w:val="00FE5662"/>
    <w:rsid w:val="00FE63A4"/>
    <w:rsid w:val="00FE6853"/>
    <w:rsid w:val="00FE772A"/>
    <w:rsid w:val="00FE791B"/>
    <w:rsid w:val="00FE7AB4"/>
    <w:rsid w:val="00FF01F7"/>
    <w:rsid w:val="00FF0395"/>
    <w:rsid w:val="00FF0C18"/>
    <w:rsid w:val="00FF152D"/>
    <w:rsid w:val="00FF18F2"/>
    <w:rsid w:val="00FF1C7E"/>
    <w:rsid w:val="00FF2354"/>
    <w:rsid w:val="00FF2BA4"/>
    <w:rsid w:val="00FF3643"/>
    <w:rsid w:val="00FF3C9B"/>
    <w:rsid w:val="00FF4936"/>
    <w:rsid w:val="00FF4EF3"/>
    <w:rsid w:val="00FF56A9"/>
    <w:rsid w:val="00FF58B2"/>
    <w:rsid w:val="00FF6A7C"/>
    <w:rsid w:val="00FF6B59"/>
    <w:rsid w:val="00FF6F57"/>
    <w:rsid w:val="00FF701A"/>
    <w:rsid w:val="00FF77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2050"/>
    <o:shapelayout v:ext="edit">
      <o:idmap v:ext="edit" data="2"/>
    </o:shapelayout>
  </w:shapeDefaults>
  <w:decimalSymbol w:val=","/>
  <w:listSeparator w:val=";"/>
  <w14:docId w14:val="572351B6"/>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644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character" w:customStyle="1" w:styleId="is-info">
    <w:name w:val="is-info"/>
    <w:basedOn w:val="Numatytasispastraiposriftas"/>
    <w:rsid w:val="00B72E2F"/>
  </w:style>
  <w:style w:type="paragraph" w:customStyle="1" w:styleId="Standard">
    <w:name w:val="Standard"/>
    <w:qFormat/>
    <w:rsid w:val="00B3438B"/>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wysiwyg-color-black1">
    <w:name w:val="wysiwyg-color-black1"/>
    <w:basedOn w:val="Numatytasispastraiposriftas"/>
    <w:rsid w:val="00136ABC"/>
  </w:style>
  <w:style w:type="paragraph" w:styleId="Pagrindinistekstas20">
    <w:name w:val="Body Text 2"/>
    <w:basedOn w:val="prastasis"/>
    <w:link w:val="Pagrindinistekstas2Diagrama"/>
    <w:rsid w:val="0044192C"/>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44192C"/>
    <w:rPr>
      <w:rFonts w:ascii="Times New Roman" w:eastAsia="Times New Roman" w:hAnsi="Times New Roman" w:cs="Times New Roman"/>
      <w:sz w:val="24"/>
      <w:szCs w:val="24"/>
      <w:lang w:val="en-GB"/>
    </w:rPr>
  </w:style>
  <w:style w:type="character" w:customStyle="1" w:styleId="r-search-highlight">
    <w:name w:val="r-search-highlight"/>
    <w:basedOn w:val="Numatytasispastraiposriftas"/>
    <w:rsid w:val="0044192C"/>
  </w:style>
  <w:style w:type="table" w:customStyle="1" w:styleId="Lentelstinklelis2">
    <w:name w:val="Lentelės tinklelis2"/>
    <w:basedOn w:val="prastojilentel"/>
    <w:next w:val="Lentelstinklelis"/>
    <w:uiPriority w:val="39"/>
    <w:rsid w:val="00441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rastasis"/>
    <w:rsid w:val="00710474"/>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4186105">
      <w:bodyDiv w:val="1"/>
      <w:marLeft w:val="0"/>
      <w:marRight w:val="0"/>
      <w:marTop w:val="0"/>
      <w:marBottom w:val="0"/>
      <w:divBdr>
        <w:top w:val="none" w:sz="0" w:space="0" w:color="auto"/>
        <w:left w:val="none" w:sz="0" w:space="0" w:color="auto"/>
        <w:bottom w:val="none" w:sz="0" w:space="0" w:color="auto"/>
        <w:right w:val="none" w:sz="0" w:space="0" w:color="auto"/>
      </w:divBdr>
    </w:div>
    <w:div w:id="48580388">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45241216">
      <w:bodyDiv w:val="1"/>
      <w:marLeft w:val="0"/>
      <w:marRight w:val="0"/>
      <w:marTop w:val="0"/>
      <w:marBottom w:val="0"/>
      <w:divBdr>
        <w:top w:val="none" w:sz="0" w:space="0" w:color="auto"/>
        <w:left w:val="none" w:sz="0" w:space="0" w:color="auto"/>
        <w:bottom w:val="none" w:sz="0" w:space="0" w:color="auto"/>
        <w:right w:val="none" w:sz="0" w:space="0" w:color="auto"/>
      </w:divBdr>
      <w:divsChild>
        <w:div w:id="734662991">
          <w:marLeft w:val="0"/>
          <w:marRight w:val="0"/>
          <w:marTop w:val="0"/>
          <w:marBottom w:val="0"/>
          <w:divBdr>
            <w:top w:val="none" w:sz="0" w:space="0" w:color="auto"/>
            <w:left w:val="none" w:sz="0" w:space="0" w:color="auto"/>
            <w:bottom w:val="none" w:sz="0" w:space="0" w:color="auto"/>
            <w:right w:val="none" w:sz="0" w:space="0" w:color="auto"/>
          </w:divBdr>
          <w:divsChild>
            <w:div w:id="1636374200">
              <w:marLeft w:val="0"/>
              <w:marRight w:val="0"/>
              <w:marTop w:val="0"/>
              <w:marBottom w:val="0"/>
              <w:divBdr>
                <w:top w:val="none" w:sz="0" w:space="0" w:color="auto"/>
                <w:left w:val="none" w:sz="0" w:space="0" w:color="auto"/>
                <w:bottom w:val="none" w:sz="0" w:space="0" w:color="auto"/>
                <w:right w:val="none" w:sz="0" w:space="0" w:color="auto"/>
              </w:divBdr>
            </w:div>
            <w:div w:id="561865843">
              <w:marLeft w:val="0"/>
              <w:marRight w:val="0"/>
              <w:marTop w:val="0"/>
              <w:marBottom w:val="0"/>
              <w:divBdr>
                <w:top w:val="none" w:sz="0" w:space="0" w:color="auto"/>
                <w:left w:val="none" w:sz="0" w:space="0" w:color="auto"/>
                <w:bottom w:val="none" w:sz="0" w:space="0" w:color="auto"/>
                <w:right w:val="none" w:sz="0" w:space="0" w:color="auto"/>
              </w:divBdr>
            </w:div>
          </w:divsChild>
        </w:div>
        <w:div w:id="573079368">
          <w:marLeft w:val="0"/>
          <w:marRight w:val="0"/>
          <w:marTop w:val="0"/>
          <w:marBottom w:val="0"/>
          <w:divBdr>
            <w:top w:val="none" w:sz="0" w:space="0" w:color="auto"/>
            <w:left w:val="none" w:sz="0" w:space="0" w:color="auto"/>
            <w:bottom w:val="none" w:sz="0" w:space="0" w:color="auto"/>
            <w:right w:val="none" w:sz="0" w:space="0" w:color="auto"/>
          </w:divBdr>
        </w:div>
        <w:div w:id="551815235">
          <w:marLeft w:val="0"/>
          <w:marRight w:val="0"/>
          <w:marTop w:val="0"/>
          <w:marBottom w:val="0"/>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686117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00">
          <w:marLeft w:val="0"/>
          <w:marRight w:val="0"/>
          <w:marTop w:val="0"/>
          <w:marBottom w:val="0"/>
          <w:divBdr>
            <w:top w:val="none" w:sz="0" w:space="0" w:color="auto"/>
            <w:left w:val="none" w:sz="0" w:space="0" w:color="auto"/>
            <w:bottom w:val="none" w:sz="0" w:space="0" w:color="auto"/>
            <w:right w:val="none" w:sz="0" w:space="0" w:color="auto"/>
          </w:divBdr>
          <w:divsChild>
            <w:div w:id="1308364682">
              <w:marLeft w:val="0"/>
              <w:marRight w:val="0"/>
              <w:marTop w:val="0"/>
              <w:marBottom w:val="0"/>
              <w:divBdr>
                <w:top w:val="none" w:sz="0" w:space="0" w:color="auto"/>
                <w:left w:val="none" w:sz="0" w:space="0" w:color="auto"/>
                <w:bottom w:val="none" w:sz="0" w:space="0" w:color="auto"/>
                <w:right w:val="none" w:sz="0" w:space="0" w:color="auto"/>
              </w:divBdr>
            </w:div>
            <w:div w:id="738022254">
              <w:marLeft w:val="0"/>
              <w:marRight w:val="0"/>
              <w:marTop w:val="0"/>
              <w:marBottom w:val="0"/>
              <w:divBdr>
                <w:top w:val="none" w:sz="0" w:space="0" w:color="auto"/>
                <w:left w:val="none" w:sz="0" w:space="0" w:color="auto"/>
                <w:bottom w:val="none" w:sz="0" w:space="0" w:color="auto"/>
                <w:right w:val="none" w:sz="0" w:space="0" w:color="auto"/>
              </w:divBdr>
            </w:div>
          </w:divsChild>
        </w:div>
        <w:div w:id="1561213434">
          <w:marLeft w:val="0"/>
          <w:marRight w:val="0"/>
          <w:marTop w:val="0"/>
          <w:marBottom w:val="0"/>
          <w:divBdr>
            <w:top w:val="none" w:sz="0" w:space="0" w:color="auto"/>
            <w:left w:val="none" w:sz="0" w:space="0" w:color="auto"/>
            <w:bottom w:val="none" w:sz="0" w:space="0" w:color="auto"/>
            <w:right w:val="none" w:sz="0" w:space="0" w:color="auto"/>
          </w:divBdr>
          <w:divsChild>
            <w:div w:id="405886518">
              <w:marLeft w:val="0"/>
              <w:marRight w:val="0"/>
              <w:marTop w:val="0"/>
              <w:marBottom w:val="0"/>
              <w:divBdr>
                <w:top w:val="none" w:sz="0" w:space="0" w:color="auto"/>
                <w:left w:val="none" w:sz="0" w:space="0" w:color="auto"/>
                <w:bottom w:val="none" w:sz="0" w:space="0" w:color="auto"/>
                <w:right w:val="none" w:sz="0" w:space="0" w:color="auto"/>
              </w:divBdr>
            </w:div>
            <w:div w:id="27726808">
              <w:marLeft w:val="0"/>
              <w:marRight w:val="0"/>
              <w:marTop w:val="0"/>
              <w:marBottom w:val="0"/>
              <w:divBdr>
                <w:top w:val="none" w:sz="0" w:space="0" w:color="auto"/>
                <w:left w:val="none" w:sz="0" w:space="0" w:color="auto"/>
                <w:bottom w:val="none" w:sz="0" w:space="0" w:color="auto"/>
                <w:right w:val="none" w:sz="0" w:space="0" w:color="auto"/>
              </w:divBdr>
            </w:div>
          </w:divsChild>
        </w:div>
        <w:div w:id="370619578">
          <w:marLeft w:val="0"/>
          <w:marRight w:val="0"/>
          <w:marTop w:val="0"/>
          <w:marBottom w:val="0"/>
          <w:divBdr>
            <w:top w:val="none" w:sz="0" w:space="0" w:color="auto"/>
            <w:left w:val="none" w:sz="0" w:space="0" w:color="auto"/>
            <w:bottom w:val="none" w:sz="0" w:space="0" w:color="auto"/>
            <w:right w:val="none" w:sz="0" w:space="0" w:color="auto"/>
          </w:divBdr>
          <w:divsChild>
            <w:div w:id="1933129095">
              <w:marLeft w:val="0"/>
              <w:marRight w:val="0"/>
              <w:marTop w:val="0"/>
              <w:marBottom w:val="0"/>
              <w:divBdr>
                <w:top w:val="none" w:sz="0" w:space="0" w:color="auto"/>
                <w:left w:val="none" w:sz="0" w:space="0" w:color="auto"/>
                <w:bottom w:val="none" w:sz="0" w:space="0" w:color="auto"/>
                <w:right w:val="none" w:sz="0" w:space="0" w:color="auto"/>
              </w:divBdr>
              <w:divsChild>
                <w:div w:id="869418666">
                  <w:marLeft w:val="0"/>
                  <w:marRight w:val="0"/>
                  <w:marTop w:val="0"/>
                  <w:marBottom w:val="0"/>
                  <w:divBdr>
                    <w:top w:val="none" w:sz="0" w:space="0" w:color="auto"/>
                    <w:left w:val="none" w:sz="0" w:space="0" w:color="auto"/>
                    <w:bottom w:val="none" w:sz="0" w:space="0" w:color="auto"/>
                    <w:right w:val="none" w:sz="0" w:space="0" w:color="auto"/>
                  </w:divBdr>
                </w:div>
                <w:div w:id="158349783">
                  <w:marLeft w:val="0"/>
                  <w:marRight w:val="0"/>
                  <w:marTop w:val="0"/>
                  <w:marBottom w:val="0"/>
                  <w:divBdr>
                    <w:top w:val="none" w:sz="0" w:space="0" w:color="auto"/>
                    <w:left w:val="none" w:sz="0" w:space="0" w:color="auto"/>
                    <w:bottom w:val="none" w:sz="0" w:space="0" w:color="auto"/>
                    <w:right w:val="none" w:sz="0" w:space="0" w:color="auto"/>
                  </w:divBdr>
                </w:div>
              </w:divsChild>
            </w:div>
            <w:div w:id="595139063">
              <w:marLeft w:val="0"/>
              <w:marRight w:val="0"/>
              <w:marTop w:val="0"/>
              <w:marBottom w:val="0"/>
              <w:divBdr>
                <w:top w:val="none" w:sz="0" w:space="0" w:color="auto"/>
                <w:left w:val="none" w:sz="0" w:space="0" w:color="auto"/>
                <w:bottom w:val="none" w:sz="0" w:space="0" w:color="auto"/>
                <w:right w:val="none" w:sz="0" w:space="0" w:color="auto"/>
              </w:divBdr>
            </w:div>
          </w:divsChild>
        </w:div>
        <w:div w:id="1011033160">
          <w:marLeft w:val="0"/>
          <w:marRight w:val="0"/>
          <w:marTop w:val="0"/>
          <w:marBottom w:val="0"/>
          <w:divBdr>
            <w:top w:val="none" w:sz="0" w:space="0" w:color="auto"/>
            <w:left w:val="none" w:sz="0" w:space="0" w:color="auto"/>
            <w:bottom w:val="none" w:sz="0" w:space="0" w:color="auto"/>
            <w:right w:val="none" w:sz="0" w:space="0" w:color="auto"/>
          </w:divBdr>
          <w:divsChild>
            <w:div w:id="1455052275">
              <w:marLeft w:val="0"/>
              <w:marRight w:val="0"/>
              <w:marTop w:val="0"/>
              <w:marBottom w:val="0"/>
              <w:divBdr>
                <w:top w:val="none" w:sz="0" w:space="0" w:color="auto"/>
                <w:left w:val="none" w:sz="0" w:space="0" w:color="auto"/>
                <w:bottom w:val="none" w:sz="0" w:space="0" w:color="auto"/>
                <w:right w:val="none" w:sz="0" w:space="0" w:color="auto"/>
              </w:divBdr>
            </w:div>
            <w:div w:id="1736002316">
              <w:marLeft w:val="0"/>
              <w:marRight w:val="0"/>
              <w:marTop w:val="0"/>
              <w:marBottom w:val="0"/>
              <w:divBdr>
                <w:top w:val="none" w:sz="0" w:space="0" w:color="auto"/>
                <w:left w:val="none" w:sz="0" w:space="0" w:color="auto"/>
                <w:bottom w:val="none" w:sz="0" w:space="0" w:color="auto"/>
                <w:right w:val="none" w:sz="0" w:space="0" w:color="auto"/>
              </w:divBdr>
            </w:div>
          </w:divsChild>
        </w:div>
        <w:div w:id="462386873">
          <w:marLeft w:val="0"/>
          <w:marRight w:val="0"/>
          <w:marTop w:val="0"/>
          <w:marBottom w:val="0"/>
          <w:divBdr>
            <w:top w:val="none" w:sz="0" w:space="0" w:color="auto"/>
            <w:left w:val="none" w:sz="0" w:space="0" w:color="auto"/>
            <w:bottom w:val="none" w:sz="0" w:space="0" w:color="auto"/>
            <w:right w:val="none" w:sz="0" w:space="0" w:color="auto"/>
          </w:divBdr>
          <w:divsChild>
            <w:div w:id="2101295505">
              <w:marLeft w:val="0"/>
              <w:marRight w:val="0"/>
              <w:marTop w:val="0"/>
              <w:marBottom w:val="0"/>
              <w:divBdr>
                <w:top w:val="none" w:sz="0" w:space="0" w:color="auto"/>
                <w:left w:val="none" w:sz="0" w:space="0" w:color="auto"/>
                <w:bottom w:val="none" w:sz="0" w:space="0" w:color="auto"/>
                <w:right w:val="none" w:sz="0" w:space="0" w:color="auto"/>
              </w:divBdr>
            </w:div>
            <w:div w:id="1516572290">
              <w:marLeft w:val="0"/>
              <w:marRight w:val="0"/>
              <w:marTop w:val="0"/>
              <w:marBottom w:val="0"/>
              <w:divBdr>
                <w:top w:val="none" w:sz="0" w:space="0" w:color="auto"/>
                <w:left w:val="none" w:sz="0" w:space="0" w:color="auto"/>
                <w:bottom w:val="none" w:sz="0" w:space="0" w:color="auto"/>
                <w:right w:val="none" w:sz="0" w:space="0" w:color="auto"/>
              </w:divBdr>
            </w:div>
          </w:divsChild>
        </w:div>
        <w:div w:id="1894273961">
          <w:marLeft w:val="0"/>
          <w:marRight w:val="0"/>
          <w:marTop w:val="0"/>
          <w:marBottom w:val="0"/>
          <w:divBdr>
            <w:top w:val="none" w:sz="0" w:space="0" w:color="auto"/>
            <w:left w:val="none" w:sz="0" w:space="0" w:color="auto"/>
            <w:bottom w:val="none" w:sz="0" w:space="0" w:color="auto"/>
            <w:right w:val="none" w:sz="0" w:space="0" w:color="auto"/>
          </w:divBdr>
          <w:divsChild>
            <w:div w:id="837113848">
              <w:marLeft w:val="0"/>
              <w:marRight w:val="0"/>
              <w:marTop w:val="0"/>
              <w:marBottom w:val="0"/>
              <w:divBdr>
                <w:top w:val="none" w:sz="0" w:space="0" w:color="auto"/>
                <w:left w:val="none" w:sz="0" w:space="0" w:color="auto"/>
                <w:bottom w:val="none" w:sz="0" w:space="0" w:color="auto"/>
                <w:right w:val="none" w:sz="0" w:space="0" w:color="auto"/>
              </w:divBdr>
            </w:div>
            <w:div w:id="1611863208">
              <w:marLeft w:val="0"/>
              <w:marRight w:val="0"/>
              <w:marTop w:val="0"/>
              <w:marBottom w:val="0"/>
              <w:divBdr>
                <w:top w:val="none" w:sz="0" w:space="0" w:color="auto"/>
                <w:left w:val="none" w:sz="0" w:space="0" w:color="auto"/>
                <w:bottom w:val="none" w:sz="0" w:space="0" w:color="auto"/>
                <w:right w:val="none" w:sz="0" w:space="0" w:color="auto"/>
              </w:divBdr>
            </w:div>
            <w:div w:id="295838001">
              <w:marLeft w:val="0"/>
              <w:marRight w:val="0"/>
              <w:marTop w:val="0"/>
              <w:marBottom w:val="0"/>
              <w:divBdr>
                <w:top w:val="none" w:sz="0" w:space="0" w:color="auto"/>
                <w:left w:val="none" w:sz="0" w:space="0" w:color="auto"/>
                <w:bottom w:val="none" w:sz="0" w:space="0" w:color="auto"/>
                <w:right w:val="none" w:sz="0" w:space="0" w:color="auto"/>
              </w:divBdr>
            </w:div>
            <w:div w:id="1410421170">
              <w:marLeft w:val="0"/>
              <w:marRight w:val="0"/>
              <w:marTop w:val="0"/>
              <w:marBottom w:val="0"/>
              <w:divBdr>
                <w:top w:val="none" w:sz="0" w:space="0" w:color="auto"/>
                <w:left w:val="none" w:sz="0" w:space="0" w:color="auto"/>
                <w:bottom w:val="none" w:sz="0" w:space="0" w:color="auto"/>
                <w:right w:val="none" w:sz="0" w:space="0" w:color="auto"/>
              </w:divBdr>
            </w:div>
            <w:div w:id="7311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4236949">
      <w:bodyDiv w:val="1"/>
      <w:marLeft w:val="0"/>
      <w:marRight w:val="0"/>
      <w:marTop w:val="0"/>
      <w:marBottom w:val="0"/>
      <w:divBdr>
        <w:top w:val="none" w:sz="0" w:space="0" w:color="auto"/>
        <w:left w:val="none" w:sz="0" w:space="0" w:color="auto"/>
        <w:bottom w:val="none" w:sz="0" w:space="0" w:color="auto"/>
        <w:right w:val="none" w:sz="0" w:space="0" w:color="auto"/>
      </w:divBdr>
      <w:divsChild>
        <w:div w:id="2113284204">
          <w:marLeft w:val="0"/>
          <w:marRight w:val="0"/>
          <w:marTop w:val="0"/>
          <w:marBottom w:val="0"/>
          <w:divBdr>
            <w:top w:val="none" w:sz="0" w:space="0" w:color="auto"/>
            <w:left w:val="none" w:sz="0" w:space="0" w:color="auto"/>
            <w:bottom w:val="none" w:sz="0" w:space="0" w:color="auto"/>
            <w:right w:val="none" w:sz="0" w:space="0" w:color="auto"/>
          </w:divBdr>
          <w:divsChild>
            <w:div w:id="578368502">
              <w:marLeft w:val="0"/>
              <w:marRight w:val="0"/>
              <w:marTop w:val="0"/>
              <w:marBottom w:val="0"/>
              <w:divBdr>
                <w:top w:val="none" w:sz="0" w:space="0" w:color="auto"/>
                <w:left w:val="none" w:sz="0" w:space="0" w:color="auto"/>
                <w:bottom w:val="none" w:sz="0" w:space="0" w:color="auto"/>
                <w:right w:val="none" w:sz="0" w:space="0" w:color="auto"/>
              </w:divBdr>
              <w:divsChild>
                <w:div w:id="12189774">
                  <w:marLeft w:val="0"/>
                  <w:marRight w:val="0"/>
                  <w:marTop w:val="0"/>
                  <w:marBottom w:val="0"/>
                  <w:divBdr>
                    <w:top w:val="none" w:sz="0" w:space="0" w:color="auto"/>
                    <w:left w:val="none" w:sz="0" w:space="0" w:color="auto"/>
                    <w:bottom w:val="none" w:sz="0" w:space="0" w:color="auto"/>
                    <w:right w:val="none" w:sz="0" w:space="0" w:color="auto"/>
                  </w:divBdr>
                </w:div>
                <w:div w:id="698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136027">
          <w:marLeft w:val="0"/>
          <w:marRight w:val="0"/>
          <w:marTop w:val="0"/>
          <w:marBottom w:val="0"/>
          <w:divBdr>
            <w:top w:val="none" w:sz="0" w:space="0" w:color="auto"/>
            <w:left w:val="none" w:sz="0" w:space="0" w:color="auto"/>
            <w:bottom w:val="none" w:sz="0" w:space="0" w:color="auto"/>
            <w:right w:val="none" w:sz="0" w:space="0" w:color="auto"/>
          </w:divBdr>
        </w:div>
      </w:divsChild>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295792482">
      <w:bodyDiv w:val="1"/>
      <w:marLeft w:val="0"/>
      <w:marRight w:val="0"/>
      <w:marTop w:val="0"/>
      <w:marBottom w:val="0"/>
      <w:divBdr>
        <w:top w:val="none" w:sz="0" w:space="0" w:color="auto"/>
        <w:left w:val="none" w:sz="0" w:space="0" w:color="auto"/>
        <w:bottom w:val="none" w:sz="0" w:space="0" w:color="auto"/>
        <w:right w:val="none" w:sz="0" w:space="0" w:color="auto"/>
      </w:divBdr>
    </w:div>
    <w:div w:id="301426701">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2665842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0794221">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87965213">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723859">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4952334">
      <w:bodyDiv w:val="1"/>
      <w:marLeft w:val="0"/>
      <w:marRight w:val="0"/>
      <w:marTop w:val="0"/>
      <w:marBottom w:val="0"/>
      <w:divBdr>
        <w:top w:val="none" w:sz="0" w:space="0" w:color="auto"/>
        <w:left w:val="none" w:sz="0" w:space="0" w:color="auto"/>
        <w:bottom w:val="none" w:sz="0" w:space="0" w:color="auto"/>
        <w:right w:val="none" w:sz="0" w:space="0" w:color="auto"/>
      </w:divBdr>
      <w:divsChild>
        <w:div w:id="742721651">
          <w:marLeft w:val="0"/>
          <w:marRight w:val="0"/>
          <w:marTop w:val="0"/>
          <w:marBottom w:val="0"/>
          <w:divBdr>
            <w:top w:val="none" w:sz="0" w:space="0" w:color="auto"/>
            <w:left w:val="none" w:sz="0" w:space="0" w:color="auto"/>
            <w:bottom w:val="none" w:sz="0" w:space="0" w:color="auto"/>
            <w:right w:val="none" w:sz="0" w:space="0" w:color="auto"/>
          </w:divBdr>
        </w:div>
        <w:div w:id="614293652">
          <w:marLeft w:val="0"/>
          <w:marRight w:val="0"/>
          <w:marTop w:val="0"/>
          <w:marBottom w:val="0"/>
          <w:divBdr>
            <w:top w:val="none" w:sz="0" w:space="0" w:color="auto"/>
            <w:left w:val="none" w:sz="0" w:space="0" w:color="auto"/>
            <w:bottom w:val="none" w:sz="0" w:space="0" w:color="auto"/>
            <w:right w:val="none" w:sz="0" w:space="0" w:color="auto"/>
          </w:divBdr>
        </w:div>
      </w:divsChild>
    </w:div>
    <w:div w:id="11668277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734052">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13874700">
      <w:bodyDiv w:val="1"/>
      <w:marLeft w:val="0"/>
      <w:marRight w:val="0"/>
      <w:marTop w:val="0"/>
      <w:marBottom w:val="0"/>
      <w:divBdr>
        <w:top w:val="none" w:sz="0" w:space="0" w:color="auto"/>
        <w:left w:val="none" w:sz="0" w:space="0" w:color="auto"/>
        <w:bottom w:val="none" w:sz="0" w:space="0" w:color="auto"/>
        <w:right w:val="none" w:sz="0" w:space="0" w:color="auto"/>
      </w:divBdr>
      <w:divsChild>
        <w:div w:id="509491581">
          <w:marLeft w:val="0"/>
          <w:marRight w:val="0"/>
          <w:marTop w:val="0"/>
          <w:marBottom w:val="0"/>
          <w:divBdr>
            <w:top w:val="none" w:sz="0" w:space="0" w:color="auto"/>
            <w:left w:val="none" w:sz="0" w:space="0" w:color="auto"/>
            <w:bottom w:val="none" w:sz="0" w:space="0" w:color="auto"/>
            <w:right w:val="none" w:sz="0" w:space="0" w:color="auto"/>
          </w:divBdr>
        </w:div>
        <w:div w:id="435760513">
          <w:marLeft w:val="0"/>
          <w:marRight w:val="0"/>
          <w:marTop w:val="0"/>
          <w:marBottom w:val="0"/>
          <w:divBdr>
            <w:top w:val="none" w:sz="0" w:space="0" w:color="auto"/>
            <w:left w:val="none" w:sz="0" w:space="0" w:color="auto"/>
            <w:bottom w:val="none" w:sz="0" w:space="0" w:color="auto"/>
            <w:right w:val="none" w:sz="0" w:space="0" w:color="auto"/>
          </w:divBdr>
        </w:div>
      </w:divsChild>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82823720">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29038339">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5648356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934180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0225571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09136716">
      <w:bodyDiv w:val="1"/>
      <w:marLeft w:val="0"/>
      <w:marRight w:val="0"/>
      <w:marTop w:val="0"/>
      <w:marBottom w:val="0"/>
      <w:divBdr>
        <w:top w:val="none" w:sz="0" w:space="0" w:color="auto"/>
        <w:left w:val="none" w:sz="0" w:space="0" w:color="auto"/>
        <w:bottom w:val="none" w:sz="0" w:space="0" w:color="auto"/>
        <w:right w:val="none" w:sz="0" w:space="0" w:color="auto"/>
      </w:divBdr>
    </w:div>
    <w:div w:id="1760364988">
      <w:bodyDiv w:val="1"/>
      <w:marLeft w:val="0"/>
      <w:marRight w:val="0"/>
      <w:marTop w:val="0"/>
      <w:marBottom w:val="0"/>
      <w:divBdr>
        <w:top w:val="none" w:sz="0" w:space="0" w:color="auto"/>
        <w:left w:val="none" w:sz="0" w:space="0" w:color="auto"/>
        <w:bottom w:val="none" w:sz="0" w:space="0" w:color="auto"/>
        <w:right w:val="none" w:sz="0" w:space="0" w:color="auto"/>
      </w:divBdr>
    </w:div>
    <w:div w:id="178685113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73296547">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19486420">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1540893">
      <w:bodyDiv w:val="1"/>
      <w:marLeft w:val="0"/>
      <w:marRight w:val="0"/>
      <w:marTop w:val="0"/>
      <w:marBottom w:val="0"/>
      <w:divBdr>
        <w:top w:val="none" w:sz="0" w:space="0" w:color="auto"/>
        <w:left w:val="none" w:sz="0" w:space="0" w:color="auto"/>
        <w:bottom w:val="none" w:sz="0" w:space="0" w:color="auto"/>
        <w:right w:val="none" w:sz="0" w:space="0" w:color="auto"/>
      </w:divBdr>
      <w:divsChild>
        <w:div w:id="236091131">
          <w:marLeft w:val="0"/>
          <w:marRight w:val="0"/>
          <w:marTop w:val="0"/>
          <w:marBottom w:val="0"/>
          <w:divBdr>
            <w:top w:val="none" w:sz="0" w:space="0" w:color="auto"/>
            <w:left w:val="none" w:sz="0" w:space="0" w:color="auto"/>
            <w:bottom w:val="none" w:sz="0" w:space="0" w:color="auto"/>
            <w:right w:val="none" w:sz="0" w:space="0" w:color="auto"/>
          </w:divBdr>
        </w:div>
      </w:divsChild>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0586349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1308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ijole.vedeikiene@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3517-0820-445E-86B1-AD14DEFF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5124</TotalTime>
  <Pages>16</Pages>
  <Words>38873</Words>
  <Characters>22159</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Živilė Gocentė</cp:lastModifiedBy>
  <cp:revision>92</cp:revision>
  <cp:lastPrinted>2026-08-25T13:22:00Z</cp:lastPrinted>
  <dcterms:created xsi:type="dcterms:W3CDTF">2026-08-18T11:20:00Z</dcterms:created>
  <dcterms:modified xsi:type="dcterms:W3CDTF">2026-08-28T12:19:00Z</dcterms:modified>
</cp:coreProperties>
</file>