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C8DD5" w14:textId="63839C8E" w:rsidR="00CE1078" w:rsidRPr="00DE4E50" w:rsidRDefault="00CE1078" w:rsidP="00CE1078">
      <w:pPr>
        <w:pStyle w:val="Antrat2"/>
        <w:ind w:left="5103"/>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62954671"/>
      <w:r w:rsidRPr="00DE4E50">
        <w:rPr>
          <w:rFonts w:ascii="Times New Roman" w:eastAsia="Calibri" w:hAnsi="Times New Roman" w:cs="Times New Roman"/>
          <w:color w:val="auto"/>
          <w:sz w:val="24"/>
          <w:szCs w:val="24"/>
        </w:rPr>
        <w:t xml:space="preserve">Pirkimo sąlygų </w:t>
      </w:r>
      <w:r w:rsidR="00672192">
        <w:rPr>
          <w:rFonts w:ascii="Times New Roman" w:eastAsia="Calibri" w:hAnsi="Times New Roman" w:cs="Times New Roman"/>
          <w:color w:val="auto"/>
          <w:sz w:val="24"/>
          <w:szCs w:val="24"/>
        </w:rPr>
        <w:t>6</w:t>
      </w:r>
      <w:r w:rsidRPr="00DE4E50">
        <w:rPr>
          <w:rFonts w:ascii="Times New Roman" w:eastAsia="Calibri" w:hAnsi="Times New Roman" w:cs="Times New Roman"/>
          <w:color w:val="auto"/>
          <w:sz w:val="24"/>
          <w:szCs w:val="24"/>
        </w:rPr>
        <w:t xml:space="preserve"> priedas „Pasiūlymo forma“</w:t>
      </w:r>
      <w:bookmarkEnd w:id="0"/>
      <w:bookmarkEnd w:id="1"/>
      <w:bookmarkEnd w:id="2"/>
      <w:bookmarkEnd w:id="3"/>
    </w:p>
    <w:p w14:paraId="5FCA2734" w14:textId="77777777" w:rsidR="00CE1078" w:rsidRPr="00DE4E50" w:rsidRDefault="00CE1078" w:rsidP="00CE1078">
      <w:pPr>
        <w:rPr>
          <w:rFonts w:cstheme="minorHAnsi"/>
          <w:color w:val="7030A0"/>
        </w:rPr>
      </w:pPr>
    </w:p>
    <w:p w14:paraId="694ED56C"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Herbas arba prekių ženklas</w:t>
      </w:r>
    </w:p>
    <w:p w14:paraId="105E80C8"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(Tiekėjo pavadinimas)</w:t>
      </w:r>
    </w:p>
    <w:p w14:paraId="147F2564"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sz w:val="24"/>
          <w:szCs w:val="24"/>
          <w:vertAlign w:val="superscript"/>
          <w:lang w:eastAsia="zh-CN"/>
        </w:rPr>
      </w:pPr>
      <w:r w:rsidRPr="00DE4E50">
        <w:rPr>
          <w:rFonts w:ascii="Times New Roman" w:eastAsia="Times New Roman" w:hAnsi="Times New Roman" w:cs="Times New Roman"/>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CCA31A9" w14:textId="77777777" w:rsidR="00CE1078" w:rsidRPr="00DE4E50" w:rsidRDefault="00CE1078" w:rsidP="00CE1078">
      <w:pPr>
        <w:spacing w:after="0" w:line="240" w:lineRule="auto"/>
        <w:ind w:right="49"/>
        <w:rPr>
          <w:rFonts w:ascii="Times New Roman" w:eastAsia="Times New Roman" w:hAnsi="Times New Roman" w:cs="Times New Roman"/>
          <w:sz w:val="24"/>
          <w:szCs w:val="24"/>
          <w:lang w:eastAsia="en-US"/>
        </w:rPr>
      </w:pPr>
    </w:p>
    <w:p w14:paraId="23E01369" w14:textId="77777777" w:rsidR="00CE1078" w:rsidRPr="00DE4E50" w:rsidRDefault="00CE1078" w:rsidP="00CE1078">
      <w:pPr>
        <w:tabs>
          <w:tab w:val="center" w:pos="2520"/>
        </w:tabs>
        <w:spacing w:after="0" w:line="240" w:lineRule="auto"/>
        <w:ind w:right="49"/>
        <w:jc w:val="both"/>
        <w:rPr>
          <w:rFonts w:ascii="Times New Roman" w:eastAsia="Times New Roman" w:hAnsi="Times New Roman" w:cs="Times New Roman"/>
          <w:sz w:val="24"/>
          <w:szCs w:val="24"/>
        </w:rPr>
      </w:pPr>
      <w:bookmarkStart w:id="4" w:name="_Hlk131688303"/>
      <w:r w:rsidRPr="00DE4E50">
        <w:rPr>
          <w:rFonts w:ascii="Times New Roman" w:eastAsia="Times New Roman" w:hAnsi="Times New Roman" w:cs="Times New Roman"/>
          <w:sz w:val="24"/>
          <w:szCs w:val="24"/>
        </w:rPr>
        <w:tab/>
      </w:r>
    </w:p>
    <w:p w14:paraId="66557617" w14:textId="77777777" w:rsidR="00CE1078" w:rsidRPr="00DE4E50" w:rsidRDefault="00CE1078" w:rsidP="00CE1078">
      <w:pPr>
        <w:tabs>
          <w:tab w:val="center" w:pos="2520"/>
        </w:tabs>
        <w:spacing w:after="0" w:line="240" w:lineRule="auto"/>
        <w:ind w:right="49"/>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Alytaus rajono savivaldybės administracijai</w:t>
      </w:r>
    </w:p>
    <w:bookmarkEnd w:id="4"/>
    <w:p w14:paraId="77A02D1D" w14:textId="77777777" w:rsidR="00CE1078" w:rsidRPr="00DE4E50" w:rsidRDefault="00CE1078" w:rsidP="00CE1078">
      <w:pPr>
        <w:spacing w:after="0" w:line="240" w:lineRule="auto"/>
        <w:ind w:right="49"/>
        <w:jc w:val="right"/>
        <w:rPr>
          <w:rFonts w:ascii="Times New Roman" w:eastAsia="Times New Roman" w:hAnsi="Times New Roman" w:cs="Times New Roman"/>
          <w:sz w:val="24"/>
          <w:szCs w:val="24"/>
          <w:lang w:eastAsia="en-US"/>
        </w:rPr>
      </w:pPr>
    </w:p>
    <w:p w14:paraId="56EFACCB" w14:textId="77777777" w:rsidR="00CE1078" w:rsidRPr="00DE4E50" w:rsidRDefault="00CE1078" w:rsidP="00CE1078">
      <w:pPr>
        <w:spacing w:after="0" w:line="240" w:lineRule="auto"/>
        <w:ind w:right="49"/>
        <w:jc w:val="right"/>
        <w:rPr>
          <w:rFonts w:ascii="Times New Roman" w:eastAsia="Times New Roman" w:hAnsi="Times New Roman" w:cs="Times New Roman"/>
          <w:bCs/>
          <w:sz w:val="24"/>
          <w:szCs w:val="24"/>
          <w:lang w:eastAsia="en-US"/>
        </w:rPr>
      </w:pPr>
    </w:p>
    <w:p w14:paraId="43C4B9F1" w14:textId="77777777" w:rsidR="00CE1078" w:rsidRPr="00951B31" w:rsidRDefault="00CE1078" w:rsidP="00CE1078">
      <w:pPr>
        <w:spacing w:after="0" w:line="240" w:lineRule="auto"/>
        <w:ind w:right="49"/>
        <w:contextualSpacing/>
        <w:jc w:val="center"/>
        <w:rPr>
          <w:rFonts w:ascii="Times New Roman" w:eastAsia="Times New Roman" w:hAnsi="Times New Roman" w:cs="Times New Roman"/>
          <w:caps/>
          <w:color w:val="000000"/>
          <w:sz w:val="24"/>
          <w:szCs w:val="24"/>
          <w:lang w:eastAsia="en-US"/>
        </w:rPr>
      </w:pPr>
      <w:r w:rsidRPr="00951B31">
        <w:rPr>
          <w:rFonts w:ascii="Times New Roman" w:eastAsia="Calibri" w:hAnsi="Times New Roman" w:cs="Times New Roman"/>
          <w:b/>
          <w:caps/>
          <w:sz w:val="24"/>
          <w:szCs w:val="24"/>
          <w:lang w:eastAsia="en-US"/>
        </w:rPr>
        <w:t>Pasiūlymas</w:t>
      </w:r>
    </w:p>
    <w:p w14:paraId="6D1E365A" w14:textId="57CEFE8A" w:rsidR="00CE1078" w:rsidRPr="00CE1078" w:rsidRDefault="00CE1078" w:rsidP="00CE1078">
      <w:pPr>
        <w:spacing w:after="0" w:line="240" w:lineRule="auto"/>
        <w:ind w:right="49"/>
        <w:jc w:val="center"/>
        <w:rPr>
          <w:rFonts w:ascii="Times New Roman" w:eastAsia="Times New Roman" w:hAnsi="Times New Roman" w:cs="Times New Roman"/>
          <w:b/>
          <w:bCs/>
          <w:iCs/>
          <w:caps/>
          <w:sz w:val="24"/>
          <w:szCs w:val="24"/>
          <w:lang w:eastAsia="en-US"/>
        </w:rPr>
      </w:pPr>
      <w:r w:rsidRPr="00CE1078">
        <w:rPr>
          <w:rFonts w:ascii="Times New Roman" w:eastAsia="Times New Roman" w:hAnsi="Times New Roman" w:cs="Times New Roman"/>
          <w:b/>
          <w:bCs/>
          <w:iCs/>
          <w:caps/>
          <w:sz w:val="24"/>
          <w:szCs w:val="24"/>
          <w:lang w:eastAsia="en-US"/>
        </w:rPr>
        <w:t xml:space="preserve">DĖL </w:t>
      </w:r>
      <w:r w:rsidR="007C7D9D" w:rsidRPr="005D471F">
        <w:rPr>
          <w:rFonts w:ascii="Times New Roman" w:eastAsia="Calibri" w:hAnsi="Times New Roman" w:cs="Times New Roman"/>
          <w:b/>
          <w:bCs/>
          <w:caps/>
          <w:sz w:val="24"/>
          <w:szCs w:val="24"/>
        </w:rPr>
        <w:t>GAISRŲ GESINIMO AUTOMOBILI</w:t>
      </w:r>
      <w:r w:rsidR="007C7D9D">
        <w:rPr>
          <w:rFonts w:ascii="Times New Roman" w:eastAsia="Calibri" w:hAnsi="Times New Roman" w:cs="Times New Roman"/>
          <w:b/>
          <w:bCs/>
          <w:caps/>
          <w:sz w:val="24"/>
          <w:szCs w:val="24"/>
        </w:rPr>
        <w:t>o</w:t>
      </w:r>
      <w:r w:rsidR="007C7D9D" w:rsidRPr="00CE1078">
        <w:rPr>
          <w:rFonts w:ascii="Times New Roman" w:eastAsia="Times New Roman" w:hAnsi="Times New Roman" w:cs="Times New Roman"/>
          <w:b/>
          <w:bCs/>
          <w:iCs/>
          <w:caps/>
          <w:sz w:val="24"/>
          <w:szCs w:val="24"/>
          <w:lang w:eastAsia="en-US"/>
        </w:rPr>
        <w:t xml:space="preserve"> </w:t>
      </w:r>
      <w:r w:rsidRPr="00CE1078">
        <w:rPr>
          <w:rFonts w:ascii="Times New Roman" w:eastAsia="Times New Roman" w:hAnsi="Times New Roman" w:cs="Times New Roman"/>
          <w:b/>
          <w:bCs/>
          <w:iCs/>
          <w:caps/>
          <w:sz w:val="24"/>
          <w:szCs w:val="24"/>
          <w:lang w:eastAsia="en-US"/>
        </w:rPr>
        <w:t>pIrkimo</w:t>
      </w:r>
    </w:p>
    <w:p w14:paraId="3B1818CD" w14:textId="77777777" w:rsidR="00CE1078" w:rsidRPr="00DE4E50" w:rsidRDefault="00CE1078" w:rsidP="00CE1078">
      <w:pPr>
        <w:spacing w:after="0" w:line="240" w:lineRule="auto"/>
        <w:ind w:right="49"/>
        <w:jc w:val="center"/>
        <w:rPr>
          <w:rFonts w:ascii="Times New Roman" w:eastAsia="Times New Roman" w:hAnsi="Times New Roman" w:cs="Times New Roman"/>
          <w:b/>
          <w:sz w:val="24"/>
          <w:szCs w:val="24"/>
          <w:lang w:eastAsia="en-US"/>
        </w:rPr>
      </w:pPr>
    </w:p>
    <w:p w14:paraId="267C3EED"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0786C465"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(Data)</w:t>
      </w:r>
    </w:p>
    <w:p w14:paraId="5829164E"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3B499058"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(Vieta)</w:t>
      </w:r>
    </w:p>
    <w:p w14:paraId="103349ED"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4822"/>
      </w:tblGrid>
      <w:tr w:rsidR="00CE1078" w:rsidRPr="00DE4E50" w14:paraId="0F908F78" w14:textId="77777777" w:rsidTr="00467373">
        <w:trPr>
          <w:trHeight w:val="168"/>
        </w:trPr>
        <w:tc>
          <w:tcPr>
            <w:tcW w:w="5101" w:type="dxa"/>
            <w:tcBorders>
              <w:top w:val="single" w:sz="4" w:space="0" w:color="auto"/>
              <w:left w:val="single" w:sz="4" w:space="0" w:color="auto"/>
              <w:bottom w:val="single" w:sz="4" w:space="0" w:color="auto"/>
              <w:right w:val="single" w:sz="4" w:space="0" w:color="auto"/>
            </w:tcBorders>
            <w:hideMark/>
          </w:tcPr>
          <w:p w14:paraId="1AA7C74A" w14:textId="77777777" w:rsidR="00CE1078" w:rsidRPr="00DE4E50" w:rsidRDefault="00CE1078" w:rsidP="00467373">
            <w:pPr>
              <w:spacing w:after="0" w:line="240" w:lineRule="auto"/>
              <w:ind w:right="49"/>
              <w:rPr>
                <w:rFonts w:ascii="Times New Roman" w:eastAsia="Calibri" w:hAnsi="Times New Roman" w:cs="Times New Roman"/>
                <w:i/>
                <w:sz w:val="24"/>
                <w:szCs w:val="24"/>
                <w:lang w:eastAsia="en-US"/>
              </w:rPr>
            </w:pPr>
            <w:r w:rsidRPr="00DE4E50">
              <w:rPr>
                <w:rFonts w:ascii="Times New Roman" w:eastAsia="Calibri" w:hAnsi="Times New Roman" w:cs="Times New Roman"/>
                <w:sz w:val="24"/>
                <w:szCs w:val="24"/>
                <w:lang w:eastAsia="en-US"/>
              </w:rPr>
              <w:t xml:space="preserve">Tiekėjo pavadinimas ir kodas </w:t>
            </w:r>
            <w:r w:rsidRPr="00DE4E50">
              <w:rPr>
                <w:rFonts w:ascii="Times New Roman" w:eastAsia="Calibri" w:hAnsi="Times New Roman" w:cs="Times New Roman"/>
                <w:i/>
                <w:sz w:val="24"/>
                <w:szCs w:val="24"/>
                <w:lang w:eastAsia="en-US"/>
              </w:rPr>
              <w:t>(jeigu dalyvauja ūkio subjektų grupė, veikianti jungtinės veiklos pagrindu, surašomi visi partnerių pavadinimai ir kodai)</w:t>
            </w:r>
          </w:p>
        </w:tc>
        <w:tc>
          <w:tcPr>
            <w:tcW w:w="4822" w:type="dxa"/>
            <w:tcBorders>
              <w:top w:val="single" w:sz="4" w:space="0" w:color="auto"/>
              <w:left w:val="single" w:sz="4" w:space="0" w:color="auto"/>
              <w:bottom w:val="single" w:sz="4" w:space="0" w:color="auto"/>
              <w:right w:val="single" w:sz="4" w:space="0" w:color="auto"/>
            </w:tcBorders>
          </w:tcPr>
          <w:p w14:paraId="31953295" w14:textId="77777777" w:rsidR="00CE1078" w:rsidRPr="00DE4E50" w:rsidRDefault="00CE1078" w:rsidP="00467373">
            <w:pPr>
              <w:spacing w:after="0" w:line="240" w:lineRule="auto"/>
              <w:ind w:right="49"/>
              <w:rPr>
                <w:rFonts w:ascii="Times New Roman" w:eastAsia="Calibri" w:hAnsi="Times New Roman" w:cs="Times New Roman"/>
                <w:sz w:val="24"/>
                <w:szCs w:val="24"/>
                <w:lang w:eastAsia="en-US"/>
              </w:rPr>
            </w:pPr>
          </w:p>
          <w:p w14:paraId="43C249A8" w14:textId="77777777" w:rsidR="00CE1078" w:rsidRPr="00DE4E50"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6C6238B0" w14:textId="77777777" w:rsidTr="00467373">
        <w:trPr>
          <w:trHeight w:val="168"/>
        </w:trPr>
        <w:tc>
          <w:tcPr>
            <w:tcW w:w="5101" w:type="dxa"/>
            <w:tcBorders>
              <w:top w:val="single" w:sz="4" w:space="0" w:color="auto"/>
              <w:left w:val="single" w:sz="4" w:space="0" w:color="auto"/>
              <w:bottom w:val="single" w:sz="4" w:space="0" w:color="auto"/>
              <w:right w:val="single" w:sz="4" w:space="0" w:color="auto"/>
            </w:tcBorders>
            <w:hideMark/>
          </w:tcPr>
          <w:p w14:paraId="37DCB57A"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r w:rsidRPr="00364C38">
              <w:rPr>
                <w:rFonts w:ascii="Times New Roman" w:eastAsia="Calibri" w:hAnsi="Times New Roman" w:cs="Times New Roman"/>
                <w:sz w:val="24"/>
                <w:szCs w:val="24"/>
                <w:lang w:eastAsia="en-US"/>
              </w:rPr>
              <w:t xml:space="preserve">Atsakingas partneris </w:t>
            </w:r>
            <w:r w:rsidRPr="00364C38">
              <w:rPr>
                <w:rFonts w:ascii="Times New Roman" w:eastAsia="Calibri" w:hAnsi="Times New Roman" w:cs="Times New Roman"/>
                <w:i/>
                <w:sz w:val="24"/>
                <w:szCs w:val="24"/>
                <w:lang w:eastAsia="en-US"/>
              </w:rPr>
              <w:t>(jeigu dalyvauja ūkio subjektų grupė, veikianti jungtinės veiklos pagrindu)</w:t>
            </w:r>
          </w:p>
        </w:tc>
        <w:tc>
          <w:tcPr>
            <w:tcW w:w="4822" w:type="dxa"/>
            <w:tcBorders>
              <w:top w:val="single" w:sz="4" w:space="0" w:color="auto"/>
              <w:left w:val="single" w:sz="4" w:space="0" w:color="auto"/>
              <w:bottom w:val="single" w:sz="4" w:space="0" w:color="auto"/>
              <w:right w:val="single" w:sz="4" w:space="0" w:color="auto"/>
            </w:tcBorders>
          </w:tcPr>
          <w:p w14:paraId="292ADCB8"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63AC4DE6" w14:textId="77777777" w:rsidTr="00467373">
        <w:tc>
          <w:tcPr>
            <w:tcW w:w="5101" w:type="dxa"/>
            <w:tcBorders>
              <w:top w:val="single" w:sz="4" w:space="0" w:color="auto"/>
              <w:left w:val="single" w:sz="4" w:space="0" w:color="auto"/>
              <w:bottom w:val="single" w:sz="4" w:space="0" w:color="auto"/>
              <w:right w:val="single" w:sz="4" w:space="0" w:color="auto"/>
            </w:tcBorders>
            <w:hideMark/>
          </w:tcPr>
          <w:p w14:paraId="0F259A79"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r w:rsidRPr="00364C38">
              <w:rPr>
                <w:rFonts w:ascii="Times New Roman" w:eastAsia="Calibri" w:hAnsi="Times New Roman" w:cs="Times New Roman"/>
                <w:sz w:val="24"/>
                <w:szCs w:val="24"/>
                <w:lang w:eastAsia="en-US"/>
              </w:rPr>
              <w:t>Tiekėjo adresas</w:t>
            </w:r>
            <w:r w:rsidRPr="00364C38">
              <w:rPr>
                <w:rFonts w:ascii="Times New Roman" w:eastAsia="Calibri" w:hAnsi="Times New Roman" w:cs="Times New Roman"/>
                <w:i/>
                <w:sz w:val="24"/>
                <w:szCs w:val="24"/>
                <w:lang w:eastAsia="en-US"/>
              </w:rPr>
              <w:t xml:space="preserve"> (jeigu dalyvauja ūkio subjektų grupė, veikianti jungtinės veiklos pagrindu, įrašomas atsakingo partnerio adresas)</w:t>
            </w:r>
          </w:p>
        </w:tc>
        <w:tc>
          <w:tcPr>
            <w:tcW w:w="4822" w:type="dxa"/>
            <w:tcBorders>
              <w:top w:val="single" w:sz="4" w:space="0" w:color="auto"/>
              <w:left w:val="single" w:sz="4" w:space="0" w:color="auto"/>
              <w:bottom w:val="single" w:sz="4" w:space="0" w:color="auto"/>
              <w:right w:val="single" w:sz="4" w:space="0" w:color="auto"/>
            </w:tcBorders>
          </w:tcPr>
          <w:p w14:paraId="30A3C20A"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p w14:paraId="1557C84F"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0B204982" w14:textId="77777777" w:rsidTr="00467373">
        <w:trPr>
          <w:trHeight w:val="287"/>
        </w:trPr>
        <w:tc>
          <w:tcPr>
            <w:tcW w:w="5101" w:type="dxa"/>
            <w:tcBorders>
              <w:top w:val="single" w:sz="4" w:space="0" w:color="auto"/>
              <w:left w:val="single" w:sz="4" w:space="0" w:color="auto"/>
              <w:bottom w:val="single" w:sz="4" w:space="0" w:color="auto"/>
              <w:right w:val="single" w:sz="4" w:space="0" w:color="auto"/>
            </w:tcBorders>
          </w:tcPr>
          <w:p w14:paraId="64354A2B" w14:textId="77777777" w:rsidR="00CE1078" w:rsidRPr="00364C38" w:rsidRDefault="00CE1078" w:rsidP="00467373">
            <w:pPr>
              <w:spacing w:after="0" w:line="240" w:lineRule="auto"/>
              <w:ind w:right="49"/>
              <w:contextualSpacing/>
              <w:rPr>
                <w:rFonts w:ascii="Times New Roman" w:eastAsia="Times New Roman" w:hAnsi="Times New Roman" w:cs="Times New Roman"/>
                <w:sz w:val="24"/>
                <w:szCs w:val="24"/>
                <w:lang w:eastAsia="en-US"/>
              </w:rPr>
            </w:pPr>
            <w:r w:rsidRPr="00364C38">
              <w:rPr>
                <w:rFonts w:ascii="Times New Roman" w:eastAsia="Times New Roman" w:hAnsi="Times New Roman" w:cs="Times New Roman"/>
                <w:sz w:val="24"/>
                <w:szCs w:val="24"/>
                <w:lang w:eastAsia="en-US"/>
              </w:rPr>
              <w:t>Dalyvio asmuo, įgaliotas pasirašyti pasiūlymą</w:t>
            </w:r>
          </w:p>
        </w:tc>
        <w:tc>
          <w:tcPr>
            <w:tcW w:w="4822" w:type="dxa"/>
            <w:tcBorders>
              <w:top w:val="single" w:sz="4" w:space="0" w:color="auto"/>
              <w:left w:val="single" w:sz="4" w:space="0" w:color="auto"/>
              <w:bottom w:val="single" w:sz="4" w:space="0" w:color="auto"/>
              <w:right w:val="single" w:sz="4" w:space="0" w:color="auto"/>
            </w:tcBorders>
          </w:tcPr>
          <w:p w14:paraId="6B6B36C0"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7E540BB8" w14:textId="77777777" w:rsidTr="00467373">
        <w:tc>
          <w:tcPr>
            <w:tcW w:w="5101" w:type="dxa"/>
            <w:tcBorders>
              <w:top w:val="single" w:sz="4" w:space="0" w:color="auto"/>
              <w:left w:val="single" w:sz="4" w:space="0" w:color="auto"/>
              <w:bottom w:val="single" w:sz="4" w:space="0" w:color="auto"/>
              <w:right w:val="single" w:sz="4" w:space="0" w:color="auto"/>
            </w:tcBorders>
          </w:tcPr>
          <w:p w14:paraId="70B0A71D" w14:textId="77777777" w:rsidR="00CE1078" w:rsidRPr="00364C38" w:rsidRDefault="00CE1078" w:rsidP="00467373">
            <w:pPr>
              <w:spacing w:after="0" w:line="240" w:lineRule="auto"/>
              <w:ind w:right="49"/>
              <w:contextualSpacing/>
              <w:rPr>
                <w:rFonts w:ascii="Times New Roman" w:eastAsia="Times New Roman" w:hAnsi="Times New Roman" w:cs="Times New Roman"/>
                <w:sz w:val="24"/>
                <w:szCs w:val="24"/>
                <w:lang w:eastAsia="en-US"/>
              </w:rPr>
            </w:pPr>
            <w:r w:rsidRPr="00364C38">
              <w:rPr>
                <w:rFonts w:ascii="Times New Roman" w:eastAsia="Times New Roman" w:hAnsi="Times New Roman" w:cs="Times New Roman"/>
                <w:sz w:val="24"/>
                <w:szCs w:val="24"/>
                <w:lang w:eastAsia="en-US"/>
              </w:rPr>
              <w:t>Dalyvio asmuo, įgaliotas bendrauti pateikto pasiūlymo klausimais, jo el. pašto adresas, telefonas</w:t>
            </w:r>
          </w:p>
        </w:tc>
        <w:tc>
          <w:tcPr>
            <w:tcW w:w="4822" w:type="dxa"/>
            <w:tcBorders>
              <w:top w:val="single" w:sz="4" w:space="0" w:color="auto"/>
              <w:left w:val="single" w:sz="4" w:space="0" w:color="auto"/>
              <w:bottom w:val="single" w:sz="4" w:space="0" w:color="auto"/>
              <w:right w:val="single" w:sz="4" w:space="0" w:color="auto"/>
            </w:tcBorders>
          </w:tcPr>
          <w:p w14:paraId="4407E7CA"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bl>
    <w:p w14:paraId="79527BCA" w14:textId="77777777" w:rsidR="00CE1078" w:rsidRPr="00364C38"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6C63EE97" w14:textId="77777777" w:rsidR="00CE1078" w:rsidRPr="00364C38" w:rsidRDefault="00CE1078" w:rsidP="00CE1078">
      <w:pPr>
        <w:spacing w:after="0" w:line="360" w:lineRule="auto"/>
        <w:ind w:right="49"/>
        <w:jc w:val="both"/>
        <w:rPr>
          <w:rFonts w:ascii="Times New Roman" w:eastAsia="Calibri" w:hAnsi="Times New Roman" w:cs="Times New Roman"/>
          <w:color w:val="000000"/>
          <w:spacing w:val="-4"/>
          <w:sz w:val="24"/>
          <w:szCs w:val="24"/>
          <w:lang w:eastAsia="en-US"/>
        </w:rPr>
      </w:pPr>
      <w:r w:rsidRPr="00364C38">
        <w:rPr>
          <w:rFonts w:ascii="Times New Roman" w:eastAsia="Calibri" w:hAnsi="Times New Roman" w:cs="Times New Roman"/>
          <w:color w:val="000000"/>
          <w:spacing w:val="-4"/>
          <w:sz w:val="24"/>
          <w:szCs w:val="24"/>
          <w:lang w:eastAsia="en-US"/>
        </w:rPr>
        <w:t>1. Šiuo pasiūlymu pažymime, kad sutinkame su visomis pirkimo dokumentų sąlygomis.</w:t>
      </w:r>
    </w:p>
    <w:p w14:paraId="50C4FA96" w14:textId="77777777" w:rsidR="00CE1078" w:rsidRPr="00364C38" w:rsidRDefault="00CE1078" w:rsidP="00364C38">
      <w:pPr>
        <w:spacing w:after="0" w:line="360" w:lineRule="auto"/>
        <w:ind w:right="-285"/>
        <w:jc w:val="both"/>
        <w:rPr>
          <w:rFonts w:ascii="Times New Roman" w:eastAsia="Calibri" w:hAnsi="Times New Roman" w:cs="Times New Roman"/>
          <w:color w:val="000000"/>
          <w:spacing w:val="-4"/>
          <w:sz w:val="24"/>
          <w:szCs w:val="24"/>
          <w:lang w:eastAsia="en-US"/>
        </w:rPr>
      </w:pPr>
      <w:r w:rsidRPr="00364C38">
        <w:rPr>
          <w:rFonts w:ascii="Times New Roman" w:eastAsia="Calibri" w:hAnsi="Times New Roman" w:cs="Times New Roman"/>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11486C13" w14:textId="3C692FBC" w:rsidR="00CE1078" w:rsidRPr="00364C38" w:rsidRDefault="00CE1078" w:rsidP="00A20FFD">
      <w:pPr>
        <w:spacing w:after="0" w:line="360" w:lineRule="auto"/>
        <w:ind w:right="49"/>
        <w:jc w:val="both"/>
        <w:rPr>
          <w:rFonts w:ascii="Times New Roman" w:eastAsia="Calibri" w:hAnsi="Times New Roman" w:cs="Times New Roman"/>
          <w:color w:val="000000"/>
          <w:spacing w:val="-4"/>
          <w:sz w:val="24"/>
          <w:szCs w:val="24"/>
          <w:lang w:eastAsia="en-US"/>
        </w:rPr>
      </w:pPr>
      <w:r w:rsidRPr="00364C38">
        <w:rPr>
          <w:rFonts w:ascii="Times New Roman" w:eastAsia="Calibri" w:hAnsi="Times New Roman" w:cs="Times New Roman"/>
          <w:color w:val="000000"/>
          <w:spacing w:val="-4"/>
          <w:sz w:val="24"/>
          <w:szCs w:val="24"/>
          <w:lang w:eastAsia="en-US"/>
        </w:rPr>
        <w:t xml:space="preserve">3. </w:t>
      </w:r>
      <w:r w:rsidRPr="00364C38">
        <w:rPr>
          <w:rFonts w:ascii="Times New Roman" w:eastAsia="Calibri" w:hAnsi="Times New Roman" w:cs="Times New Roman"/>
          <w:sz w:val="24"/>
          <w:szCs w:val="24"/>
          <w:lang w:eastAsia="en-US"/>
        </w:rPr>
        <w:t>Įsipareigojame, kad pirkimo sutartį vykdys tik tokią teisę turintys asmenys.</w:t>
      </w:r>
    </w:p>
    <w:p w14:paraId="590F4CEA" w14:textId="796B143A" w:rsidR="00EE2F6B" w:rsidRPr="00364C38" w:rsidRDefault="00CE1078" w:rsidP="00A20FFD">
      <w:pPr>
        <w:pStyle w:val="Sraopastraipa"/>
        <w:numPr>
          <w:ilvl w:val="0"/>
          <w:numId w:val="7"/>
        </w:numPr>
        <w:ind w:left="284" w:hanging="284"/>
        <w:jc w:val="both"/>
        <w:rPr>
          <w:rFonts w:ascii="Times New Roman" w:hAnsi="Times New Roman" w:cs="Times New Roman"/>
          <w:sz w:val="24"/>
        </w:rPr>
      </w:pPr>
      <w:r w:rsidRPr="00364C38">
        <w:rPr>
          <w:rFonts w:ascii="Times New Roman" w:hAnsi="Times New Roman" w:cs="Times New Roman"/>
          <w:sz w:val="24"/>
        </w:rPr>
        <w:t>Pasiūlymų vertinimo kriterijaus reikšmės: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4819"/>
        <w:gridCol w:w="3686"/>
      </w:tblGrid>
      <w:tr w:rsidR="00CE1078" w:rsidRPr="00364C38" w14:paraId="7BDA3E58" w14:textId="77777777" w:rsidTr="00843E1F">
        <w:tc>
          <w:tcPr>
            <w:tcW w:w="1413" w:type="dxa"/>
            <w:tcBorders>
              <w:top w:val="single" w:sz="4" w:space="0" w:color="auto"/>
              <w:left w:val="single" w:sz="4" w:space="0" w:color="auto"/>
              <w:bottom w:val="single" w:sz="4" w:space="0" w:color="auto"/>
              <w:right w:val="single" w:sz="4" w:space="0" w:color="auto"/>
            </w:tcBorders>
          </w:tcPr>
          <w:p w14:paraId="5B6FCAED" w14:textId="77777777" w:rsidR="00CE1078" w:rsidRPr="00364C38" w:rsidRDefault="00CE1078" w:rsidP="00843E1F">
            <w:pPr>
              <w:spacing w:after="0"/>
              <w:jc w:val="center"/>
              <w:rPr>
                <w:rFonts w:ascii="Times New Roman" w:eastAsia="Calibri" w:hAnsi="Times New Roman" w:cs="Times New Roman"/>
                <w:b/>
                <w:sz w:val="24"/>
                <w:szCs w:val="24"/>
              </w:rPr>
            </w:pPr>
            <w:r w:rsidRPr="00364C38">
              <w:rPr>
                <w:rFonts w:ascii="Times New Roman" w:eastAsia="Calibri" w:hAnsi="Times New Roman" w:cs="Times New Roman"/>
                <w:b/>
                <w:sz w:val="24"/>
                <w:szCs w:val="24"/>
              </w:rPr>
              <w:t>Kriterijaus Nr.</w:t>
            </w:r>
          </w:p>
        </w:tc>
        <w:tc>
          <w:tcPr>
            <w:tcW w:w="4819" w:type="dxa"/>
            <w:tcBorders>
              <w:top w:val="single" w:sz="4" w:space="0" w:color="auto"/>
              <w:left w:val="single" w:sz="4" w:space="0" w:color="auto"/>
              <w:bottom w:val="single" w:sz="4" w:space="0" w:color="auto"/>
              <w:right w:val="single" w:sz="4" w:space="0" w:color="auto"/>
            </w:tcBorders>
          </w:tcPr>
          <w:p w14:paraId="6AC8D8D0" w14:textId="77777777" w:rsidR="00CE1078" w:rsidRPr="00364C38" w:rsidRDefault="00CE1078" w:rsidP="00843E1F">
            <w:pPr>
              <w:spacing w:after="0"/>
              <w:jc w:val="center"/>
              <w:rPr>
                <w:rFonts w:ascii="Times New Roman" w:eastAsia="Calibri" w:hAnsi="Times New Roman" w:cs="Times New Roman"/>
                <w:b/>
                <w:sz w:val="24"/>
                <w:szCs w:val="24"/>
              </w:rPr>
            </w:pPr>
            <w:r w:rsidRPr="00364C38">
              <w:rPr>
                <w:rFonts w:ascii="Times New Roman" w:eastAsia="Calibri" w:hAnsi="Times New Roman" w:cs="Times New Roman"/>
                <w:b/>
                <w:sz w:val="24"/>
                <w:szCs w:val="24"/>
              </w:rPr>
              <w:t>Pasiūlymų vertinimo kriterijų parametrai</w:t>
            </w:r>
          </w:p>
        </w:tc>
        <w:tc>
          <w:tcPr>
            <w:tcW w:w="3686" w:type="dxa"/>
            <w:tcBorders>
              <w:top w:val="single" w:sz="4" w:space="0" w:color="auto"/>
              <w:left w:val="single" w:sz="4" w:space="0" w:color="auto"/>
              <w:bottom w:val="single" w:sz="4" w:space="0" w:color="auto"/>
              <w:right w:val="single" w:sz="4" w:space="0" w:color="auto"/>
            </w:tcBorders>
          </w:tcPr>
          <w:p w14:paraId="47F1ADFB" w14:textId="77777777" w:rsidR="00843E1F" w:rsidRPr="00364C38" w:rsidRDefault="00CE1078" w:rsidP="00843E1F">
            <w:pPr>
              <w:spacing w:after="0"/>
              <w:rPr>
                <w:rFonts w:ascii="Times New Roman" w:eastAsia="Calibri" w:hAnsi="Times New Roman" w:cs="Times New Roman"/>
                <w:b/>
                <w:sz w:val="24"/>
                <w:szCs w:val="24"/>
              </w:rPr>
            </w:pPr>
            <w:r w:rsidRPr="00364C38">
              <w:rPr>
                <w:rFonts w:ascii="Times New Roman" w:eastAsia="Calibri" w:hAnsi="Times New Roman" w:cs="Times New Roman"/>
                <w:b/>
                <w:sz w:val="24"/>
                <w:szCs w:val="24"/>
              </w:rPr>
              <w:t>Rodiklių reikšmės</w:t>
            </w:r>
          </w:p>
          <w:p w14:paraId="4A88C429" w14:textId="75EA4CDD" w:rsidR="00CE1078" w:rsidRPr="00364C38" w:rsidRDefault="00CE1078" w:rsidP="00843E1F">
            <w:pPr>
              <w:spacing w:after="0"/>
              <w:rPr>
                <w:rFonts w:ascii="Times New Roman" w:eastAsia="Calibri" w:hAnsi="Times New Roman" w:cs="Times New Roman"/>
                <w:b/>
                <w:sz w:val="20"/>
                <w:szCs w:val="20"/>
              </w:rPr>
            </w:pPr>
            <w:r w:rsidRPr="00364C38">
              <w:rPr>
                <w:rFonts w:ascii="Times New Roman" w:eastAsia="Calibri" w:hAnsi="Times New Roman" w:cs="Times New Roman"/>
                <w:i/>
                <w:sz w:val="20"/>
                <w:szCs w:val="20"/>
              </w:rPr>
              <w:t>&lt;Nurodomas parametro skaičius&gt;</w:t>
            </w:r>
          </w:p>
        </w:tc>
      </w:tr>
      <w:tr w:rsidR="00CE1078" w:rsidRPr="00875E39" w14:paraId="174F7864" w14:textId="77777777" w:rsidTr="00843E1F">
        <w:trPr>
          <w:trHeight w:val="630"/>
        </w:trPr>
        <w:tc>
          <w:tcPr>
            <w:tcW w:w="1413" w:type="dxa"/>
            <w:tcBorders>
              <w:top w:val="single" w:sz="4" w:space="0" w:color="auto"/>
              <w:left w:val="single" w:sz="4" w:space="0" w:color="auto"/>
              <w:bottom w:val="single" w:sz="4" w:space="0" w:color="auto"/>
              <w:right w:val="single" w:sz="4" w:space="0" w:color="auto"/>
            </w:tcBorders>
          </w:tcPr>
          <w:p w14:paraId="76814B9C" w14:textId="0D5606A3" w:rsidR="00CE1078" w:rsidRPr="00364C38" w:rsidRDefault="00843E1F" w:rsidP="00843E1F">
            <w:pPr>
              <w:pStyle w:val="Sraopastraipa"/>
              <w:tabs>
                <w:tab w:val="left" w:pos="300"/>
              </w:tabs>
              <w:spacing w:after="0"/>
              <w:ind w:left="0"/>
              <w:jc w:val="both"/>
              <w:rPr>
                <w:rFonts w:ascii="Times New Roman" w:eastAsia="Times New Roman" w:hAnsi="Times New Roman" w:cs="Times New Roman"/>
                <w:sz w:val="24"/>
                <w:szCs w:val="24"/>
              </w:rPr>
            </w:pPr>
            <w:r w:rsidRPr="00364C38">
              <w:rPr>
                <w:rFonts w:ascii="Times New Roman" w:eastAsia="Calibri" w:hAnsi="Times New Roman" w:cs="Times New Roman"/>
                <w:b/>
                <w:bCs/>
                <w:sz w:val="24"/>
                <w:szCs w:val="24"/>
                <w:bdr w:val="none" w:sz="0" w:space="0" w:color="auto" w:frame="1"/>
              </w:rPr>
              <w:t>Prekių pristatymo terminas</w:t>
            </w:r>
            <w:r w:rsidRPr="00364C38">
              <w:rPr>
                <w:rFonts w:ascii="Times New Roman" w:eastAsia="Calibri" w:hAnsi="Times New Roman" w:cs="Times New Roman"/>
                <w:b/>
                <w:bCs/>
                <w:color w:val="000000"/>
                <w:spacing w:val="-5"/>
                <w:sz w:val="24"/>
                <w:szCs w:val="24"/>
              </w:rPr>
              <w:t xml:space="preserve"> mėnesiais</w:t>
            </w:r>
            <w:r w:rsidRPr="00364C38">
              <w:rPr>
                <w:rFonts w:ascii="Times New Roman" w:eastAsia="Times New Roman" w:hAnsi="Times New Roman" w:cs="Times New Roman"/>
                <w:sz w:val="24"/>
                <w:szCs w:val="24"/>
              </w:rPr>
              <w:t xml:space="preserve"> </w:t>
            </w:r>
          </w:p>
        </w:tc>
        <w:tc>
          <w:tcPr>
            <w:tcW w:w="4819" w:type="dxa"/>
            <w:tcBorders>
              <w:top w:val="single" w:sz="4" w:space="0" w:color="auto"/>
              <w:left w:val="single" w:sz="4" w:space="0" w:color="auto"/>
              <w:bottom w:val="single" w:sz="4" w:space="0" w:color="auto"/>
              <w:right w:val="single" w:sz="4" w:space="0" w:color="auto"/>
            </w:tcBorders>
          </w:tcPr>
          <w:p w14:paraId="42E71984" w14:textId="285E6602" w:rsidR="00CE1078" w:rsidRPr="00364C38" w:rsidRDefault="00834DB6" w:rsidP="00834DB6">
            <w:pPr>
              <w:tabs>
                <w:tab w:val="left" w:pos="567"/>
                <w:tab w:val="left" w:pos="709"/>
                <w:tab w:val="left" w:pos="851"/>
                <w:tab w:val="left" w:pos="1134"/>
              </w:tabs>
              <w:autoSpaceDN w:val="0"/>
              <w:spacing w:before="120" w:after="0" w:line="240" w:lineRule="auto"/>
              <w:jc w:val="both"/>
              <w:rPr>
                <w:rFonts w:ascii="Times New Roman" w:eastAsia="Calibri" w:hAnsi="Times New Roman" w:cs="Times New Roman"/>
                <w:sz w:val="24"/>
                <w:szCs w:val="24"/>
              </w:rPr>
            </w:pPr>
            <w:r w:rsidRPr="00364C38">
              <w:rPr>
                <w:rFonts w:ascii="Times New Roman" w:hAnsi="Times New Roman" w:cs="Times New Roman"/>
                <w:b/>
                <w:bCs/>
                <w:sz w:val="24"/>
                <w:szCs w:val="24"/>
              </w:rPr>
              <w:t>Antras kriterijus – Prekės pristatymo terminas mėnesiais.</w:t>
            </w:r>
            <w:r w:rsidRPr="00364C38">
              <w:rPr>
                <w:rFonts w:ascii="Times New Roman" w:hAnsi="Times New Roman" w:cs="Times New Roman"/>
                <w:bCs/>
                <w:sz w:val="24"/>
                <w:szCs w:val="24"/>
              </w:rPr>
              <w:t xml:space="preserve"> Prekių pristatymo terminas negali būti ilgesnis kaip 3 mėnesiai nuo pirkimo sutarties įsigaliojimo. Tiekėjas </w:t>
            </w:r>
            <w:r w:rsidRPr="00364C38">
              <w:rPr>
                <w:rFonts w:ascii="Times New Roman" w:hAnsi="Times New Roman" w:cs="Times New Roman"/>
                <w:bCs/>
                <w:sz w:val="24"/>
                <w:szCs w:val="24"/>
              </w:rPr>
              <w:lastRenderedPageBreak/>
              <w:t>pasiūlyme gali nurodyti pristatymo terminą mėnesiais, įskaitant dešimtąsias mėnesio dalis (pvz., 1,5; 2,3; 2,8 mėn.). Jeigu pasiūlytas pristatymo terminas nėra sveikas mėnesių skaičius, vertinant ekonominio naudingumo kriterijų jis prilyginamas artimiausiam mažesniam sveikam mėnesių skaičiui, t. y. 1,1–1,9 mėn. vertinama kaip 1 mėn., 2,1–2,9 mėn. – kaip 2 mėn.</w:t>
            </w:r>
          </w:p>
        </w:tc>
        <w:tc>
          <w:tcPr>
            <w:tcW w:w="3686" w:type="dxa"/>
            <w:tcBorders>
              <w:top w:val="single" w:sz="4" w:space="0" w:color="auto"/>
              <w:left w:val="single" w:sz="4" w:space="0" w:color="auto"/>
              <w:bottom w:val="single" w:sz="4" w:space="0" w:color="auto"/>
              <w:right w:val="single" w:sz="4" w:space="0" w:color="auto"/>
            </w:tcBorders>
          </w:tcPr>
          <w:p w14:paraId="36CAA602" w14:textId="77777777" w:rsidR="00CE1078" w:rsidRPr="00843E1F" w:rsidRDefault="00CE1078" w:rsidP="00843E1F">
            <w:pPr>
              <w:spacing w:after="0"/>
              <w:rPr>
                <w:rFonts w:ascii="Times New Roman" w:eastAsia="Calibri" w:hAnsi="Times New Roman" w:cs="Times New Roman"/>
                <w:bCs/>
                <w:i/>
                <w:iCs/>
                <w:sz w:val="24"/>
                <w:szCs w:val="24"/>
              </w:rPr>
            </w:pPr>
          </w:p>
        </w:tc>
      </w:tr>
    </w:tbl>
    <w:p w14:paraId="4723C32E" w14:textId="1478B7A5" w:rsidR="002618C8" w:rsidRDefault="00CE1078" w:rsidP="00364C38">
      <w:pPr>
        <w:spacing w:after="0" w:line="360" w:lineRule="auto"/>
        <w:ind w:right="-285"/>
        <w:contextualSpacing/>
        <w:jc w:val="both"/>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5</w:t>
      </w:r>
      <w:r w:rsidRPr="002545D2">
        <w:rPr>
          <w:rFonts w:ascii="Times New Roman" w:eastAsia="Calibri" w:hAnsi="Times New Roman" w:cs="Times New Roman"/>
          <w:bCs/>
          <w:sz w:val="24"/>
          <w:szCs w:val="24"/>
          <w:lang w:eastAsia="en-US"/>
        </w:rPr>
        <w:t>. Siūlome šią pirkimo objekto kainą</w:t>
      </w:r>
      <w:r w:rsidR="00843E1F">
        <w:rPr>
          <w:rFonts w:ascii="Times New Roman" w:eastAsia="Calibri" w:hAnsi="Times New Roman" w:cs="Times New Roman"/>
          <w:bCs/>
          <w:sz w:val="24"/>
          <w:szCs w:val="24"/>
          <w:lang w:eastAsia="en-US"/>
        </w:rPr>
        <w:t xml:space="preserve"> ir p</w:t>
      </w:r>
      <w:r w:rsidR="00843E1F" w:rsidRPr="00843E1F">
        <w:rPr>
          <w:rFonts w:ascii="Times New Roman" w:eastAsia="Calibri" w:hAnsi="Times New Roman" w:cs="Times New Roman"/>
          <w:bCs/>
          <w:sz w:val="24"/>
          <w:szCs w:val="24"/>
          <w:lang w:eastAsia="en-US"/>
        </w:rPr>
        <w:t>atvirtiname, kad siūlomos prekės atitinka pirkimo dokumentuose (techninėje specifikacijoje)</w:t>
      </w:r>
      <w:r w:rsidR="004A2A05">
        <w:rPr>
          <w:rFonts w:ascii="Times New Roman" w:eastAsia="Calibri" w:hAnsi="Times New Roman" w:cs="Times New Roman"/>
          <w:bCs/>
          <w:sz w:val="24"/>
          <w:szCs w:val="24"/>
          <w:lang w:eastAsia="en-US"/>
        </w:rPr>
        <w:t xml:space="preserve"> nustatytus reikalavimus</w:t>
      </w:r>
      <w:r w:rsidR="00843E1F" w:rsidRPr="00843E1F">
        <w:rPr>
          <w:rFonts w:ascii="Times New Roman" w:eastAsia="Calibri" w:hAnsi="Times New Roman" w:cs="Times New Roman"/>
          <w:bCs/>
          <w:sz w:val="24"/>
          <w:szCs w:val="24"/>
          <w:lang w:eastAsia="en-US"/>
        </w:rPr>
        <w:t>:</w:t>
      </w:r>
    </w:p>
    <w:tbl>
      <w:tblPr>
        <w:tblStyle w:val="Lentelstinklelis31"/>
        <w:tblpPr w:leftFromText="180" w:rightFromText="180" w:vertAnchor="text" w:horzAnchor="margin" w:tblpY="-63"/>
        <w:tblW w:w="9918" w:type="dxa"/>
        <w:tblInd w:w="0" w:type="dxa"/>
        <w:tblLook w:val="04A0" w:firstRow="1" w:lastRow="0" w:firstColumn="1" w:lastColumn="0" w:noHBand="0" w:noVBand="1"/>
      </w:tblPr>
      <w:tblGrid>
        <w:gridCol w:w="635"/>
        <w:gridCol w:w="5098"/>
        <w:gridCol w:w="2154"/>
        <w:gridCol w:w="2031"/>
      </w:tblGrid>
      <w:tr w:rsidR="00220DAD" w14:paraId="46839D67" w14:textId="77777777" w:rsidTr="0063133A">
        <w:trPr>
          <w:trHeight w:val="274"/>
        </w:trPr>
        <w:tc>
          <w:tcPr>
            <w:tcW w:w="635" w:type="dxa"/>
            <w:tcBorders>
              <w:top w:val="single" w:sz="4" w:space="0" w:color="auto"/>
              <w:left w:val="single" w:sz="4" w:space="0" w:color="auto"/>
              <w:bottom w:val="single" w:sz="4" w:space="0" w:color="auto"/>
              <w:right w:val="single" w:sz="4" w:space="0" w:color="auto"/>
            </w:tcBorders>
            <w:hideMark/>
          </w:tcPr>
          <w:p w14:paraId="6E5410D7" w14:textId="77777777" w:rsidR="00220DAD" w:rsidRDefault="00220DAD" w:rsidP="0063133A">
            <w:pPr>
              <w:spacing w:line="256" w:lineRule="auto"/>
              <w:rPr>
                <w:rFonts w:ascii="Times New Roman" w:hAnsi="Times New Roman" w:cs="Times New Roman"/>
                <w:sz w:val="24"/>
                <w:szCs w:val="24"/>
              </w:rPr>
            </w:pPr>
            <w:r>
              <w:rPr>
                <w:rFonts w:ascii="Times New Roman" w:hAnsi="Times New Roman" w:cs="Times New Roman"/>
                <w:sz w:val="24"/>
                <w:szCs w:val="24"/>
              </w:rPr>
              <w:t>Eil. Nr.</w:t>
            </w:r>
          </w:p>
        </w:tc>
        <w:tc>
          <w:tcPr>
            <w:tcW w:w="5098" w:type="dxa"/>
            <w:tcBorders>
              <w:top w:val="single" w:sz="4" w:space="0" w:color="auto"/>
              <w:left w:val="single" w:sz="4" w:space="0" w:color="auto"/>
              <w:bottom w:val="single" w:sz="4" w:space="0" w:color="auto"/>
              <w:right w:val="single" w:sz="4" w:space="0" w:color="auto"/>
            </w:tcBorders>
            <w:hideMark/>
          </w:tcPr>
          <w:p w14:paraId="2A16EF5C" w14:textId="77777777" w:rsidR="00220DAD" w:rsidRDefault="00220DAD" w:rsidP="0063133A">
            <w:pPr>
              <w:spacing w:line="256" w:lineRule="auto"/>
              <w:rPr>
                <w:rFonts w:ascii="Times New Roman" w:hAnsi="Times New Roman" w:cs="Times New Roman"/>
                <w:sz w:val="24"/>
                <w:szCs w:val="24"/>
              </w:rPr>
            </w:pPr>
            <w:r>
              <w:rPr>
                <w:rFonts w:ascii="Times New Roman" w:hAnsi="Times New Roman" w:cs="Times New Roman"/>
                <w:sz w:val="24"/>
                <w:szCs w:val="24"/>
              </w:rPr>
              <w:t>Pavadinimas</w:t>
            </w:r>
          </w:p>
        </w:tc>
        <w:tc>
          <w:tcPr>
            <w:tcW w:w="2154" w:type="dxa"/>
            <w:tcBorders>
              <w:top w:val="single" w:sz="4" w:space="0" w:color="auto"/>
              <w:left w:val="single" w:sz="4" w:space="0" w:color="auto"/>
              <w:bottom w:val="single" w:sz="4" w:space="0" w:color="auto"/>
              <w:right w:val="single" w:sz="4" w:space="0" w:color="auto"/>
            </w:tcBorders>
            <w:hideMark/>
          </w:tcPr>
          <w:p w14:paraId="4CE95B96" w14:textId="77777777" w:rsidR="00220DAD" w:rsidRDefault="00220DAD" w:rsidP="0063133A">
            <w:pPr>
              <w:spacing w:line="256" w:lineRule="auto"/>
              <w:rPr>
                <w:rFonts w:ascii="Times New Roman" w:hAnsi="Times New Roman" w:cs="Times New Roman"/>
                <w:sz w:val="24"/>
                <w:szCs w:val="24"/>
              </w:rPr>
            </w:pPr>
            <w:r>
              <w:rPr>
                <w:rFonts w:ascii="Times New Roman" w:hAnsi="Times New Roman" w:cs="Times New Roman"/>
                <w:sz w:val="24"/>
                <w:szCs w:val="24"/>
              </w:rPr>
              <w:t>Siūlomas modelis</w:t>
            </w:r>
          </w:p>
        </w:tc>
        <w:tc>
          <w:tcPr>
            <w:tcW w:w="2031" w:type="dxa"/>
            <w:tcBorders>
              <w:top w:val="single" w:sz="4" w:space="0" w:color="auto"/>
              <w:left w:val="single" w:sz="4" w:space="0" w:color="auto"/>
              <w:bottom w:val="single" w:sz="4" w:space="0" w:color="auto"/>
              <w:right w:val="single" w:sz="4" w:space="0" w:color="auto"/>
            </w:tcBorders>
          </w:tcPr>
          <w:p w14:paraId="2F6B680E" w14:textId="77777777" w:rsidR="00220DAD" w:rsidRDefault="00220DAD" w:rsidP="0063133A">
            <w:pPr>
              <w:spacing w:line="256" w:lineRule="auto"/>
              <w:rPr>
                <w:rFonts w:ascii="Times New Roman" w:hAnsi="Times New Roman" w:cs="Times New Roman"/>
                <w:sz w:val="24"/>
                <w:szCs w:val="24"/>
              </w:rPr>
            </w:pPr>
            <w:r>
              <w:rPr>
                <w:rFonts w:ascii="Times New Roman" w:hAnsi="Times New Roman" w:cs="Times New Roman"/>
                <w:sz w:val="24"/>
                <w:szCs w:val="24"/>
              </w:rPr>
              <w:t>Kaina, Eur be PVM</w:t>
            </w:r>
          </w:p>
        </w:tc>
      </w:tr>
      <w:tr w:rsidR="00220DAD" w14:paraId="2F491547" w14:textId="77777777" w:rsidTr="0063133A">
        <w:trPr>
          <w:trHeight w:val="70"/>
        </w:trPr>
        <w:tc>
          <w:tcPr>
            <w:tcW w:w="635" w:type="dxa"/>
            <w:tcBorders>
              <w:top w:val="single" w:sz="4" w:space="0" w:color="auto"/>
              <w:left w:val="single" w:sz="4" w:space="0" w:color="auto"/>
              <w:bottom w:val="single" w:sz="4" w:space="0" w:color="auto"/>
              <w:right w:val="single" w:sz="4" w:space="0" w:color="auto"/>
            </w:tcBorders>
            <w:hideMark/>
          </w:tcPr>
          <w:p w14:paraId="423A5AB9" w14:textId="77777777" w:rsidR="00220DAD" w:rsidRDefault="00220DAD" w:rsidP="0063133A">
            <w:pPr>
              <w:spacing w:line="256" w:lineRule="auto"/>
              <w:rPr>
                <w:rFonts w:ascii="Times New Roman" w:hAnsi="Times New Roman" w:cs="Times New Roman"/>
                <w:sz w:val="24"/>
                <w:szCs w:val="24"/>
              </w:rPr>
            </w:pPr>
            <w:r>
              <w:rPr>
                <w:rFonts w:ascii="Times New Roman" w:hAnsi="Times New Roman" w:cs="Times New Roman"/>
                <w:sz w:val="24"/>
                <w:szCs w:val="24"/>
              </w:rPr>
              <w:t>1.</w:t>
            </w:r>
          </w:p>
        </w:tc>
        <w:tc>
          <w:tcPr>
            <w:tcW w:w="5098" w:type="dxa"/>
            <w:tcBorders>
              <w:top w:val="single" w:sz="4" w:space="0" w:color="auto"/>
              <w:left w:val="single" w:sz="4" w:space="0" w:color="auto"/>
              <w:bottom w:val="single" w:sz="4" w:space="0" w:color="auto"/>
              <w:right w:val="single" w:sz="4" w:space="0" w:color="auto"/>
            </w:tcBorders>
            <w:hideMark/>
          </w:tcPr>
          <w:p w14:paraId="53B75109" w14:textId="7597CFEB" w:rsidR="00220DAD" w:rsidRDefault="00A20FFD" w:rsidP="0063133A">
            <w:pPr>
              <w:spacing w:line="256" w:lineRule="auto"/>
              <w:rPr>
                <w:rFonts w:ascii="Times New Roman" w:hAnsi="Times New Roman" w:cs="Times New Roman"/>
                <w:sz w:val="24"/>
                <w:szCs w:val="24"/>
              </w:rPr>
            </w:pPr>
            <w:r>
              <w:rPr>
                <w:rFonts w:ascii="Times New Roman" w:hAnsi="Times New Roman" w:cs="Times New Roman"/>
                <w:bCs/>
                <w:color w:val="000000" w:themeColor="text1"/>
                <w:sz w:val="24"/>
                <w:szCs w:val="24"/>
              </w:rPr>
              <w:t>G</w:t>
            </w:r>
            <w:r w:rsidRPr="00BE7091">
              <w:rPr>
                <w:rFonts w:ascii="Times New Roman" w:hAnsi="Times New Roman" w:cs="Times New Roman"/>
                <w:bCs/>
                <w:color w:val="000000" w:themeColor="text1"/>
                <w:sz w:val="24"/>
                <w:szCs w:val="24"/>
              </w:rPr>
              <w:t>aisrų gesinimo automobil</w:t>
            </w:r>
            <w:r>
              <w:rPr>
                <w:rFonts w:ascii="Times New Roman" w:hAnsi="Times New Roman" w:cs="Times New Roman"/>
                <w:bCs/>
                <w:color w:val="000000" w:themeColor="text1"/>
                <w:sz w:val="24"/>
                <w:szCs w:val="24"/>
              </w:rPr>
              <w:t>is</w:t>
            </w:r>
          </w:p>
        </w:tc>
        <w:tc>
          <w:tcPr>
            <w:tcW w:w="2154" w:type="dxa"/>
            <w:tcBorders>
              <w:top w:val="single" w:sz="4" w:space="0" w:color="auto"/>
              <w:left w:val="single" w:sz="4" w:space="0" w:color="auto"/>
              <w:bottom w:val="single" w:sz="4" w:space="0" w:color="auto"/>
              <w:right w:val="single" w:sz="4" w:space="0" w:color="auto"/>
            </w:tcBorders>
          </w:tcPr>
          <w:p w14:paraId="3AAC9A57" w14:textId="77777777" w:rsidR="00220DAD" w:rsidRDefault="00220DAD" w:rsidP="0063133A">
            <w:pPr>
              <w:spacing w:line="256" w:lineRule="auto"/>
              <w:rPr>
                <w:rFonts w:ascii="Times New Roman" w:hAnsi="Times New Roman" w:cs="Times New Roman"/>
                <w:sz w:val="24"/>
                <w:szCs w:val="24"/>
                <w:highlight w:val="yellow"/>
              </w:rPr>
            </w:pPr>
          </w:p>
        </w:tc>
        <w:tc>
          <w:tcPr>
            <w:tcW w:w="2031" w:type="dxa"/>
            <w:tcBorders>
              <w:top w:val="single" w:sz="4" w:space="0" w:color="auto"/>
              <w:left w:val="single" w:sz="4" w:space="0" w:color="auto"/>
              <w:bottom w:val="single" w:sz="4" w:space="0" w:color="auto"/>
              <w:right w:val="single" w:sz="4" w:space="0" w:color="auto"/>
            </w:tcBorders>
          </w:tcPr>
          <w:p w14:paraId="0AA9CDCE" w14:textId="77777777" w:rsidR="00220DAD" w:rsidRDefault="00220DAD" w:rsidP="0063133A">
            <w:pPr>
              <w:spacing w:line="256" w:lineRule="auto"/>
              <w:rPr>
                <w:rFonts w:ascii="Times New Roman" w:hAnsi="Times New Roman" w:cs="Times New Roman"/>
                <w:sz w:val="24"/>
                <w:szCs w:val="24"/>
                <w:highlight w:val="yellow"/>
              </w:rPr>
            </w:pPr>
          </w:p>
        </w:tc>
      </w:tr>
      <w:tr w:rsidR="00220DAD" w14:paraId="22139F17" w14:textId="77777777" w:rsidTr="0063133A">
        <w:trPr>
          <w:trHeight w:val="98"/>
        </w:trPr>
        <w:tc>
          <w:tcPr>
            <w:tcW w:w="7887" w:type="dxa"/>
            <w:gridSpan w:val="3"/>
            <w:tcBorders>
              <w:top w:val="single" w:sz="4" w:space="0" w:color="auto"/>
              <w:left w:val="single" w:sz="4" w:space="0" w:color="auto"/>
              <w:bottom w:val="single" w:sz="4" w:space="0" w:color="auto"/>
              <w:right w:val="single" w:sz="4" w:space="0" w:color="auto"/>
            </w:tcBorders>
            <w:hideMark/>
          </w:tcPr>
          <w:p w14:paraId="21C21C89" w14:textId="77777777" w:rsidR="00220DAD" w:rsidRDefault="00220DAD" w:rsidP="0063133A">
            <w:pPr>
              <w:spacing w:line="256" w:lineRule="auto"/>
              <w:jc w:val="right"/>
              <w:rPr>
                <w:rFonts w:ascii="Times New Roman" w:hAnsi="Times New Roman" w:cs="Times New Roman"/>
                <w:sz w:val="24"/>
                <w:szCs w:val="24"/>
              </w:rPr>
            </w:pPr>
            <w:r>
              <w:rPr>
                <w:rFonts w:ascii="Times New Roman" w:hAnsi="Times New Roman" w:cs="Times New Roman"/>
                <w:sz w:val="24"/>
                <w:szCs w:val="24"/>
              </w:rPr>
              <w:t>(______________, PVM*)</w:t>
            </w:r>
          </w:p>
          <w:p w14:paraId="2ECD8225" w14:textId="77777777" w:rsidR="00220DAD" w:rsidRPr="00F77120" w:rsidRDefault="00220DAD" w:rsidP="0063133A">
            <w:pPr>
              <w:spacing w:line="256" w:lineRule="auto"/>
              <w:jc w:val="center"/>
              <w:rPr>
                <w:rFonts w:ascii="Times New Roman" w:hAnsi="Times New Roman" w:cs="Times New Roman"/>
                <w:sz w:val="18"/>
                <w:szCs w:val="18"/>
              </w:rPr>
            </w:pPr>
            <w:r>
              <w:rPr>
                <w:rFonts w:ascii="Times New Roman" w:hAnsi="Times New Roman" w:cs="Times New Roman"/>
                <w:sz w:val="18"/>
                <w:szCs w:val="18"/>
              </w:rPr>
              <w:t xml:space="preserve">                                                                                                      ( </w:t>
            </w:r>
            <w:r w:rsidRPr="00F77120">
              <w:rPr>
                <w:rFonts w:ascii="Times New Roman" w:hAnsi="Times New Roman" w:cs="Times New Roman"/>
                <w:sz w:val="18"/>
                <w:szCs w:val="18"/>
              </w:rPr>
              <w:t>nurodyti procentinę išraišką</w:t>
            </w:r>
            <w:r>
              <w:rPr>
                <w:rFonts w:ascii="Times New Roman" w:hAnsi="Times New Roman" w:cs="Times New Roman"/>
                <w:sz w:val="18"/>
                <w:szCs w:val="18"/>
              </w:rPr>
              <w:t xml:space="preserve"> )              </w:t>
            </w:r>
          </w:p>
        </w:tc>
        <w:tc>
          <w:tcPr>
            <w:tcW w:w="2031" w:type="dxa"/>
            <w:tcBorders>
              <w:top w:val="single" w:sz="4" w:space="0" w:color="auto"/>
              <w:left w:val="single" w:sz="4" w:space="0" w:color="auto"/>
              <w:bottom w:val="single" w:sz="4" w:space="0" w:color="auto"/>
              <w:right w:val="single" w:sz="4" w:space="0" w:color="auto"/>
            </w:tcBorders>
          </w:tcPr>
          <w:p w14:paraId="1D069F22" w14:textId="77777777" w:rsidR="00220DAD" w:rsidRDefault="00220DAD" w:rsidP="0063133A">
            <w:pPr>
              <w:spacing w:line="256" w:lineRule="auto"/>
              <w:rPr>
                <w:rFonts w:ascii="Times New Roman" w:hAnsi="Times New Roman" w:cs="Times New Roman"/>
                <w:sz w:val="24"/>
                <w:szCs w:val="24"/>
                <w:highlight w:val="yellow"/>
              </w:rPr>
            </w:pPr>
          </w:p>
        </w:tc>
      </w:tr>
      <w:tr w:rsidR="00220DAD" w14:paraId="3C90A1BE" w14:textId="77777777" w:rsidTr="0063133A">
        <w:tc>
          <w:tcPr>
            <w:tcW w:w="7887" w:type="dxa"/>
            <w:gridSpan w:val="3"/>
            <w:tcBorders>
              <w:top w:val="single" w:sz="4" w:space="0" w:color="auto"/>
              <w:left w:val="single" w:sz="4" w:space="0" w:color="auto"/>
              <w:bottom w:val="single" w:sz="4" w:space="0" w:color="auto"/>
              <w:right w:val="single" w:sz="4" w:space="0" w:color="auto"/>
            </w:tcBorders>
            <w:hideMark/>
          </w:tcPr>
          <w:p w14:paraId="65CAF09F" w14:textId="77777777" w:rsidR="00220DAD" w:rsidRDefault="00220DAD" w:rsidP="0063133A">
            <w:pPr>
              <w:spacing w:line="256" w:lineRule="auto"/>
              <w:jc w:val="right"/>
              <w:rPr>
                <w:rFonts w:ascii="Times New Roman" w:hAnsi="Times New Roman" w:cs="Times New Roman"/>
                <w:sz w:val="24"/>
                <w:szCs w:val="24"/>
                <w:highlight w:val="yellow"/>
              </w:rPr>
            </w:pPr>
            <w:r>
              <w:rPr>
                <w:rFonts w:ascii="Times New Roman" w:hAnsi="Times New Roman" w:cs="Times New Roman"/>
                <w:sz w:val="24"/>
                <w:szCs w:val="24"/>
              </w:rPr>
              <w:t>Bendra pasiūlymo kaina, Eur su PVM</w:t>
            </w:r>
          </w:p>
        </w:tc>
        <w:tc>
          <w:tcPr>
            <w:tcW w:w="2031" w:type="dxa"/>
            <w:tcBorders>
              <w:top w:val="single" w:sz="4" w:space="0" w:color="auto"/>
              <w:left w:val="single" w:sz="4" w:space="0" w:color="auto"/>
              <w:bottom w:val="single" w:sz="4" w:space="0" w:color="auto"/>
              <w:right w:val="single" w:sz="4" w:space="0" w:color="auto"/>
            </w:tcBorders>
          </w:tcPr>
          <w:p w14:paraId="357DF79A" w14:textId="77777777" w:rsidR="00220DAD" w:rsidRDefault="00220DAD" w:rsidP="0063133A">
            <w:pPr>
              <w:spacing w:line="256" w:lineRule="auto"/>
              <w:rPr>
                <w:rFonts w:ascii="Times New Roman" w:hAnsi="Times New Roman" w:cs="Times New Roman"/>
                <w:sz w:val="24"/>
                <w:szCs w:val="24"/>
                <w:highlight w:val="yellow"/>
              </w:rPr>
            </w:pPr>
          </w:p>
        </w:tc>
      </w:tr>
    </w:tbl>
    <w:p w14:paraId="6685D74C" w14:textId="77777777" w:rsidR="00CE1078" w:rsidRPr="00BB6B48" w:rsidRDefault="00CE1078" w:rsidP="00CE1078">
      <w:pPr>
        <w:spacing w:after="0" w:line="240" w:lineRule="auto"/>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Pastabos.</w:t>
      </w:r>
    </w:p>
    <w:p w14:paraId="37A1651D" w14:textId="77777777" w:rsidR="00CE1078" w:rsidRDefault="00CE1078" w:rsidP="00364C38">
      <w:pPr>
        <w:spacing w:after="0" w:line="240" w:lineRule="auto"/>
        <w:ind w:right="-285"/>
        <w:jc w:val="both"/>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 Tais atvejais, kai pagal galiojančius teisės aktus tiekėjui nereikia mokėti PVM, jis nurodo priežastis, dėl kurių PVM nemokamas:</w:t>
      </w:r>
      <w:r w:rsidRPr="00FC509A">
        <w:rPr>
          <w:rFonts w:ascii="Times New Roman" w:eastAsia="Times New Roman" w:hAnsi="Times New Roman" w:cs="Times New Roman"/>
          <w:sz w:val="24"/>
          <w:szCs w:val="24"/>
          <w:u w:val="single"/>
          <w:lang w:eastAsia="en-US"/>
        </w:rPr>
        <w:t xml:space="preserve"> ________________________________________</w:t>
      </w:r>
      <w:r>
        <w:rPr>
          <w:rFonts w:ascii="Times New Roman" w:eastAsia="Times New Roman" w:hAnsi="Times New Roman" w:cs="Times New Roman"/>
          <w:sz w:val="24"/>
          <w:szCs w:val="24"/>
          <w:u w:val="single"/>
          <w:lang w:eastAsia="en-US"/>
        </w:rPr>
        <w:t xml:space="preserve"> </w:t>
      </w:r>
      <w:r w:rsidRPr="00FC509A">
        <w:rPr>
          <w:rFonts w:ascii="Times New Roman" w:eastAsia="Times New Roman" w:hAnsi="Times New Roman" w:cs="Times New Roman"/>
          <w:sz w:val="24"/>
          <w:szCs w:val="24"/>
          <w:lang w:eastAsia="en-US"/>
        </w:rPr>
        <w:t>.</w:t>
      </w:r>
    </w:p>
    <w:p w14:paraId="45B0CF98" w14:textId="422A889B" w:rsidR="00CE1078" w:rsidRPr="00364C38" w:rsidRDefault="004B3843" w:rsidP="00364C38">
      <w:pPr>
        <w:spacing w:after="0" w:line="240" w:lineRule="auto"/>
        <w:jc w:val="both"/>
        <w:rPr>
          <w:rFonts w:ascii="Times New Roman" w:eastAsia="Times New Roman" w:hAnsi="Times New Roman" w:cs="Times New Roman"/>
          <w:color w:val="EE0000"/>
          <w:sz w:val="24"/>
          <w:szCs w:val="24"/>
          <w:lang w:eastAsia="en-US"/>
        </w:rPr>
      </w:pPr>
      <w:r w:rsidRPr="004B3843">
        <w:rPr>
          <w:rFonts w:ascii="Times New Roman" w:eastAsia="Times New Roman" w:hAnsi="Times New Roman" w:cs="Times New Roman"/>
          <w:color w:val="EE0000"/>
          <w:sz w:val="24"/>
          <w:szCs w:val="24"/>
          <w:lang w:eastAsia="en-US"/>
        </w:rPr>
        <w:t>Su pasiūlymu būtina pateikti užpildytą techninę specifikaciją.</w:t>
      </w:r>
    </w:p>
    <w:p w14:paraId="7197C01C" w14:textId="0E54264C" w:rsidR="00CE1078" w:rsidRPr="00DE4E50" w:rsidRDefault="00CE1078" w:rsidP="00CE1078">
      <w:pPr>
        <w:tabs>
          <w:tab w:val="left" w:pos="426"/>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w:t>
      </w:r>
      <w:r w:rsidRPr="00DE4E50">
        <w:rPr>
          <w:rFonts w:ascii="Times New Roman" w:eastAsia="Times New Roman" w:hAnsi="Times New Roman" w:cs="Times New Roman"/>
          <w:sz w:val="24"/>
          <w:szCs w:val="24"/>
          <w:lang w:eastAsia="en-US"/>
        </w:rPr>
        <w:t>.1.</w:t>
      </w:r>
      <w:r w:rsidRPr="00DE4E50">
        <w:rPr>
          <w:rFonts w:ascii="Times New Roman" w:eastAsia="Times New Roman" w:hAnsi="Times New Roman" w:cs="Times New Roman"/>
          <w:sz w:val="24"/>
          <w:szCs w:val="24"/>
          <w:lang w:eastAsia="en-US"/>
        </w:rPr>
        <w:tab/>
        <w:t>Pasiūlymo kaina / įkainiai turi būti apskaičiuojami dviejų skaičių po kablelio tikslumu.</w:t>
      </w:r>
    </w:p>
    <w:p w14:paraId="65B1F6F1" w14:textId="77777777" w:rsidR="00CE1078" w:rsidRPr="00DE4E50" w:rsidRDefault="00CE1078" w:rsidP="00CE1078">
      <w:pPr>
        <w:tabs>
          <w:tab w:val="left" w:pos="284"/>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6</w:t>
      </w:r>
      <w:r w:rsidRPr="00DE4E50">
        <w:rPr>
          <w:rFonts w:ascii="Times New Roman" w:eastAsia="Times New Roman" w:hAnsi="Times New Roman" w:cs="Times New Roman"/>
          <w:sz w:val="24"/>
          <w:szCs w:val="24"/>
          <w:lang w:eastAsia="en-US"/>
        </w:rPr>
        <w:t>.</w:t>
      </w:r>
      <w:r w:rsidRPr="00DE4E50">
        <w:rPr>
          <w:rFonts w:ascii="Times New Roman" w:eastAsia="Times New Roman" w:hAnsi="Times New Roman" w:cs="Times New Roman"/>
          <w:sz w:val="24"/>
          <w:szCs w:val="24"/>
          <w:lang w:eastAsia="en-US"/>
        </w:rPr>
        <w:tab/>
        <w:t xml:space="preserve">Pasitelksime šiuos ūkio subjektus, </w:t>
      </w:r>
      <w:r w:rsidRPr="00DE4E50">
        <w:rPr>
          <w:rFonts w:ascii="Times New Roman" w:eastAsia="Times New Roman" w:hAnsi="Times New Roman" w:cs="Times New Roman"/>
          <w:b/>
          <w:sz w:val="24"/>
          <w:szCs w:val="24"/>
          <w:lang w:eastAsia="en-US"/>
        </w:rPr>
        <w:t>kurių pajėgumais remsimės</w:t>
      </w:r>
      <w:r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47"/>
        <w:gridCol w:w="2126"/>
        <w:gridCol w:w="1701"/>
        <w:gridCol w:w="2982"/>
      </w:tblGrid>
      <w:tr w:rsidR="00CE1078" w:rsidRPr="00DE4E50" w14:paraId="1B529255" w14:textId="77777777" w:rsidTr="00364C38">
        <w:tc>
          <w:tcPr>
            <w:tcW w:w="567" w:type="dxa"/>
            <w:tcBorders>
              <w:top w:val="single" w:sz="4" w:space="0" w:color="auto"/>
              <w:left w:val="single" w:sz="4" w:space="0" w:color="auto"/>
              <w:bottom w:val="single" w:sz="4" w:space="0" w:color="auto"/>
              <w:right w:val="single" w:sz="4" w:space="0" w:color="auto"/>
            </w:tcBorders>
          </w:tcPr>
          <w:p w14:paraId="775B76A8" w14:textId="77777777" w:rsidR="00CE1078" w:rsidRPr="00DE4E50" w:rsidRDefault="00CE1078" w:rsidP="00467373">
            <w:pPr>
              <w:spacing w:after="0" w:line="240" w:lineRule="auto"/>
              <w:ind w:right="-113"/>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2547" w:type="dxa"/>
            <w:tcBorders>
              <w:top w:val="single" w:sz="4" w:space="0" w:color="auto"/>
              <w:left w:val="single" w:sz="4" w:space="0" w:color="auto"/>
              <w:bottom w:val="single" w:sz="4" w:space="0" w:color="auto"/>
              <w:right w:val="single" w:sz="4" w:space="0" w:color="auto"/>
            </w:tcBorders>
          </w:tcPr>
          <w:p w14:paraId="0AE3F595"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665113FE"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Kvalifikacijos reikalavimo reikšmė</w:t>
            </w:r>
          </w:p>
          <w:p w14:paraId="4F78E053"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B429CF4" w14:textId="77777777" w:rsidR="00CE1078" w:rsidRPr="00DE4E50" w:rsidRDefault="00CE1078" w:rsidP="00467373">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2982" w:type="dxa"/>
            <w:tcBorders>
              <w:top w:val="single" w:sz="4" w:space="0" w:color="auto"/>
              <w:left w:val="single" w:sz="4" w:space="0" w:color="auto"/>
              <w:bottom w:val="single" w:sz="4" w:space="0" w:color="auto"/>
              <w:right w:val="single" w:sz="4" w:space="0" w:color="auto"/>
            </w:tcBorders>
          </w:tcPr>
          <w:p w14:paraId="758C1D72" w14:textId="77777777" w:rsidR="00CE1078" w:rsidRPr="00DE4E50" w:rsidRDefault="00CE1078" w:rsidP="00467373">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ūkio subjektą (-us)</w:t>
            </w:r>
          </w:p>
        </w:tc>
      </w:tr>
      <w:tr w:rsidR="00CE1078" w:rsidRPr="00DE4E50" w14:paraId="36F60F40" w14:textId="77777777" w:rsidTr="00364C38">
        <w:tc>
          <w:tcPr>
            <w:tcW w:w="567" w:type="dxa"/>
            <w:tcBorders>
              <w:top w:val="single" w:sz="4" w:space="0" w:color="auto"/>
              <w:left w:val="single" w:sz="4" w:space="0" w:color="auto"/>
              <w:bottom w:val="single" w:sz="4" w:space="0" w:color="auto"/>
              <w:right w:val="single" w:sz="4" w:space="0" w:color="auto"/>
            </w:tcBorders>
          </w:tcPr>
          <w:p w14:paraId="49C47A5B" w14:textId="77777777" w:rsidR="00CE1078" w:rsidRPr="00DE4E50" w:rsidRDefault="00CE1078" w:rsidP="00CE1078">
            <w:pPr>
              <w:numPr>
                <w:ilvl w:val="0"/>
                <w:numId w:val="5"/>
              </w:numPr>
              <w:spacing w:after="200" w:line="300" w:lineRule="auto"/>
              <w:ind w:left="0" w:right="49" w:firstLine="0"/>
              <w:contextualSpacing/>
              <w:jc w:val="both"/>
              <w:rPr>
                <w:rFonts w:ascii="Times New Roman" w:eastAsia="Times New Roman" w:hAnsi="Times New Roman" w:cs="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1196C6BC"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052CD52"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39BB760"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2982" w:type="dxa"/>
            <w:tcBorders>
              <w:top w:val="single" w:sz="4" w:space="0" w:color="auto"/>
              <w:left w:val="single" w:sz="4" w:space="0" w:color="auto"/>
              <w:bottom w:val="single" w:sz="4" w:space="0" w:color="auto"/>
              <w:right w:val="single" w:sz="4" w:space="0" w:color="auto"/>
            </w:tcBorders>
          </w:tcPr>
          <w:p w14:paraId="67D6CFFD"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r>
    </w:tbl>
    <w:p w14:paraId="18B3EB23" w14:textId="77777777" w:rsidR="00CE1078" w:rsidRPr="00843E1F" w:rsidRDefault="00CE1078" w:rsidP="00364C38">
      <w:pPr>
        <w:autoSpaceDE w:val="0"/>
        <w:autoSpaceDN w:val="0"/>
        <w:adjustRightInd w:val="0"/>
        <w:spacing w:after="0" w:line="240" w:lineRule="auto"/>
        <w:ind w:right="-285"/>
        <w:jc w:val="both"/>
        <w:rPr>
          <w:rFonts w:ascii="Times New Roman" w:eastAsia="Times New Roman" w:hAnsi="Times New Roman" w:cs="Times New Roman"/>
          <w:i/>
          <w:iCs/>
          <w:color w:val="000000"/>
          <w:sz w:val="20"/>
          <w:szCs w:val="20"/>
        </w:rPr>
      </w:pPr>
      <w:r w:rsidRPr="00843E1F">
        <w:rPr>
          <w:rFonts w:ascii="Times New Roman" w:eastAsia="Times New Roman" w:hAnsi="Times New Roman" w:cs="Times New Roman"/>
          <w:i/>
          <w:iCs/>
          <w:color w:val="000000"/>
          <w:sz w:val="20"/>
          <w:szCs w:val="20"/>
        </w:rPr>
        <w:t>/Pastaba. Pildoma, jei tiekėjas ketina remtis kitų ūkio subjektų pajėgumais.</w:t>
      </w:r>
      <w:r w:rsidRPr="00843E1F">
        <w:rPr>
          <w:rFonts w:ascii="Times New Roman" w:eastAsia="Calibri" w:hAnsi="Times New Roman" w:cs="Times New Roman"/>
          <w:sz w:val="20"/>
          <w:szCs w:val="20"/>
          <w:lang w:eastAsia="en-US"/>
        </w:rPr>
        <w:t xml:space="preserve"> </w:t>
      </w:r>
      <w:r w:rsidRPr="00843E1F">
        <w:rPr>
          <w:rFonts w:ascii="Times New Roman" w:eastAsia="Times New Roman" w:hAnsi="Times New Roman" w:cs="Times New Roman"/>
          <w:i/>
          <w:iCs/>
          <w:color w:val="000000"/>
          <w:sz w:val="20"/>
          <w:szCs w:val="20"/>
        </w:rPr>
        <w:t>Ūkio subjektas, kurio pajėgumais remiamasi – tiekėjo pirkimo sutarties vykdymui pasitelkiamas trečiasis asmuo, kurio kvalifikacija tiekėjas remiasi, kad atitiktų kvalifikacijos reikalavimus./</w:t>
      </w:r>
    </w:p>
    <w:p w14:paraId="49504BDF" w14:textId="77777777" w:rsidR="00CE1078" w:rsidRPr="00DE4E50" w:rsidRDefault="00CE1078" w:rsidP="00CE1078">
      <w:pPr>
        <w:autoSpaceDE w:val="0"/>
        <w:autoSpaceDN w:val="0"/>
        <w:adjustRightInd w:val="0"/>
        <w:spacing w:after="0" w:line="240" w:lineRule="auto"/>
        <w:ind w:right="49"/>
        <w:rPr>
          <w:rFonts w:ascii="Times New Roman" w:eastAsia="Times New Roman" w:hAnsi="Times New Roman" w:cs="Times New Roman"/>
          <w:i/>
          <w:iCs/>
          <w:color w:val="000000"/>
          <w:sz w:val="24"/>
          <w:szCs w:val="24"/>
        </w:rPr>
      </w:pPr>
    </w:p>
    <w:p w14:paraId="287B7FA8" w14:textId="77777777" w:rsidR="00CE1078" w:rsidRPr="00DE4E50" w:rsidRDefault="00CE1078" w:rsidP="00CE1078">
      <w:pPr>
        <w:tabs>
          <w:tab w:val="left" w:pos="284"/>
        </w:tabs>
        <w:spacing w:after="0" w:line="240" w:lineRule="auto"/>
        <w:ind w:right="49"/>
        <w:jc w:val="both"/>
        <w:rPr>
          <w:rFonts w:ascii="Times New Roman" w:eastAsia="Times New Roman" w:hAnsi="Times New Roman" w:cs="Times New Roman"/>
          <w:b/>
          <w:bCs/>
          <w:sz w:val="24"/>
          <w:szCs w:val="24"/>
          <w:lang w:eastAsia="en-US"/>
        </w:rPr>
      </w:pPr>
      <w:r>
        <w:rPr>
          <w:rFonts w:ascii="Times New Roman" w:eastAsia="Times New Roman" w:hAnsi="Times New Roman" w:cs="Times New Roman"/>
          <w:sz w:val="24"/>
          <w:szCs w:val="24"/>
          <w:lang w:eastAsia="en-US"/>
        </w:rPr>
        <w:t>7</w:t>
      </w:r>
      <w:r w:rsidRPr="00DE4E50">
        <w:rPr>
          <w:rFonts w:ascii="Times New Roman" w:eastAsia="Times New Roman" w:hAnsi="Times New Roman" w:cs="Times New Roman"/>
          <w:sz w:val="24"/>
          <w:szCs w:val="24"/>
          <w:lang w:eastAsia="en-US"/>
        </w:rPr>
        <w:t>.</w:t>
      </w:r>
      <w:r w:rsidRPr="00DE4E50">
        <w:rPr>
          <w:rFonts w:ascii="Times New Roman" w:eastAsia="Times New Roman" w:hAnsi="Times New Roman" w:cs="Times New Roman"/>
          <w:sz w:val="24"/>
          <w:szCs w:val="24"/>
          <w:lang w:eastAsia="en-US"/>
        </w:rPr>
        <w:tab/>
      </w:r>
      <w:r w:rsidRPr="00DE4E50">
        <w:rPr>
          <w:rFonts w:ascii="Times New Roman" w:eastAsia="Times New Roman" w:hAnsi="Times New Roman" w:cs="Times New Roman"/>
          <w:b/>
          <w:bCs/>
          <w:sz w:val="24"/>
          <w:szCs w:val="24"/>
          <w:lang w:eastAsia="en-US"/>
        </w:rPr>
        <w:t>Pasitelksime šiuos kvazisubtiekėjus</w:t>
      </w:r>
      <w:r w:rsidRPr="00DE4E50">
        <w:rPr>
          <w:rFonts w:ascii="Times New Roman" w:eastAsia="Times New Roman" w:hAnsi="Times New Roman" w:cs="Times New Roman"/>
          <w:b/>
          <w:bCs/>
          <w:sz w:val="24"/>
          <w:szCs w:val="24"/>
          <w:vertAlign w:val="superscript"/>
          <w:lang w:eastAsia="en-US"/>
        </w:rPr>
        <w:t>*</w:t>
      </w:r>
      <w:r w:rsidRPr="00DE4E50">
        <w:rPr>
          <w:rFonts w:ascii="Times New Roman" w:eastAsia="Times New Roman" w:hAnsi="Times New Roman" w:cs="Times New Roman"/>
          <w:b/>
          <w:bCs/>
          <w:sz w:val="24"/>
          <w:szCs w:val="24"/>
          <w:lang w:eastAsia="en-US"/>
        </w:rPr>
        <w:t>, kurių pajėgumais remsimės: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88"/>
        <w:gridCol w:w="2976"/>
        <w:gridCol w:w="3092"/>
      </w:tblGrid>
      <w:tr w:rsidR="00CE1078" w:rsidRPr="00DE4E50" w14:paraId="2E567B11" w14:textId="77777777" w:rsidTr="00364C38">
        <w:tc>
          <w:tcPr>
            <w:tcW w:w="567" w:type="dxa"/>
            <w:tcBorders>
              <w:top w:val="single" w:sz="4" w:space="0" w:color="auto"/>
              <w:left w:val="single" w:sz="4" w:space="0" w:color="auto"/>
              <w:bottom w:val="single" w:sz="4" w:space="0" w:color="auto"/>
              <w:right w:val="single" w:sz="4" w:space="0" w:color="auto"/>
            </w:tcBorders>
            <w:hideMark/>
          </w:tcPr>
          <w:p w14:paraId="24DD1B1D" w14:textId="77777777" w:rsidR="00CE1078" w:rsidRPr="00DE4E50" w:rsidRDefault="00CE1078" w:rsidP="00467373">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288" w:type="dxa"/>
            <w:tcBorders>
              <w:top w:val="single" w:sz="4" w:space="0" w:color="auto"/>
              <w:left w:val="single" w:sz="4" w:space="0" w:color="auto"/>
              <w:bottom w:val="single" w:sz="4" w:space="0" w:color="auto"/>
              <w:right w:val="single" w:sz="4" w:space="0" w:color="auto"/>
            </w:tcBorders>
            <w:hideMark/>
          </w:tcPr>
          <w:p w14:paraId="5165DB29"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4B959381"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Specialisto vardas, pavardė</w:t>
            </w:r>
          </w:p>
        </w:tc>
        <w:tc>
          <w:tcPr>
            <w:tcW w:w="3092" w:type="dxa"/>
            <w:tcBorders>
              <w:top w:val="single" w:sz="4" w:space="0" w:color="auto"/>
              <w:left w:val="single" w:sz="4" w:space="0" w:color="auto"/>
              <w:bottom w:val="single" w:sz="4" w:space="0" w:color="auto"/>
              <w:right w:val="single" w:sz="4" w:space="0" w:color="auto"/>
            </w:tcBorders>
            <w:hideMark/>
          </w:tcPr>
          <w:p w14:paraId="44488D03"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Darbovietė</w:t>
            </w:r>
          </w:p>
        </w:tc>
      </w:tr>
      <w:tr w:rsidR="00CE1078" w:rsidRPr="00DE4E50" w14:paraId="04FCA618" w14:textId="77777777" w:rsidTr="00364C38">
        <w:tc>
          <w:tcPr>
            <w:tcW w:w="567" w:type="dxa"/>
            <w:tcBorders>
              <w:top w:val="single" w:sz="4" w:space="0" w:color="auto"/>
              <w:left w:val="single" w:sz="4" w:space="0" w:color="auto"/>
              <w:bottom w:val="single" w:sz="4" w:space="0" w:color="auto"/>
              <w:right w:val="single" w:sz="4" w:space="0" w:color="auto"/>
            </w:tcBorders>
            <w:hideMark/>
          </w:tcPr>
          <w:p w14:paraId="46BBFFE3" w14:textId="77777777" w:rsidR="00CE1078" w:rsidRPr="00DE4E50" w:rsidRDefault="00CE1078" w:rsidP="00467373">
            <w:pPr>
              <w:spacing w:after="0" w:line="240" w:lineRule="auto"/>
              <w:ind w:right="-108"/>
              <w:contextualSpacing/>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1.</w:t>
            </w:r>
          </w:p>
        </w:tc>
        <w:tc>
          <w:tcPr>
            <w:tcW w:w="3288" w:type="dxa"/>
            <w:tcBorders>
              <w:top w:val="single" w:sz="4" w:space="0" w:color="auto"/>
              <w:left w:val="single" w:sz="4" w:space="0" w:color="auto"/>
              <w:bottom w:val="single" w:sz="4" w:space="0" w:color="auto"/>
              <w:right w:val="single" w:sz="4" w:space="0" w:color="auto"/>
            </w:tcBorders>
          </w:tcPr>
          <w:p w14:paraId="35547099" w14:textId="77777777" w:rsidR="00CE1078" w:rsidRPr="00DE4E50" w:rsidRDefault="00CE1078" w:rsidP="00467373">
            <w:pPr>
              <w:spacing w:after="0" w:line="240" w:lineRule="auto"/>
              <w:ind w:right="49"/>
              <w:contextualSpacing/>
              <w:jc w:val="both"/>
              <w:rPr>
                <w:rFonts w:ascii="Times New Roman" w:eastAsia="Times New Roman" w:hAnsi="Times New Roman" w:cs="Times New Roman"/>
                <w:spacing w:val="-1"/>
                <w:sz w:val="24"/>
                <w:szCs w:val="24"/>
                <w:lang w:eastAsia="en-US"/>
              </w:rPr>
            </w:pPr>
          </w:p>
          <w:p w14:paraId="03705BDA"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08806B80"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3092" w:type="dxa"/>
            <w:tcBorders>
              <w:top w:val="single" w:sz="4" w:space="0" w:color="auto"/>
              <w:left w:val="single" w:sz="4" w:space="0" w:color="auto"/>
              <w:bottom w:val="single" w:sz="4" w:space="0" w:color="auto"/>
              <w:right w:val="single" w:sz="4" w:space="0" w:color="auto"/>
            </w:tcBorders>
          </w:tcPr>
          <w:p w14:paraId="41A8D4E8"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r>
    </w:tbl>
    <w:p w14:paraId="6B7CAA14" w14:textId="77777777" w:rsidR="00CE1078" w:rsidRPr="00843E1F" w:rsidRDefault="00CE1078" w:rsidP="00364C38">
      <w:pPr>
        <w:spacing w:after="0" w:line="240" w:lineRule="auto"/>
        <w:ind w:right="-285"/>
        <w:jc w:val="both"/>
        <w:rPr>
          <w:rFonts w:ascii="Times New Roman" w:eastAsia="Calibri" w:hAnsi="Times New Roman" w:cs="Times New Roman"/>
          <w:bCs/>
          <w:i/>
          <w:sz w:val="20"/>
          <w:szCs w:val="20"/>
          <w:lang w:eastAsia="en-US"/>
        </w:rPr>
      </w:pPr>
      <w:r w:rsidRPr="00843E1F">
        <w:rPr>
          <w:rFonts w:ascii="Times New Roman" w:eastAsia="Calibri" w:hAnsi="Times New Roman" w:cs="Times New Roman"/>
          <w:bCs/>
          <w:i/>
          <w:sz w:val="20"/>
          <w:szCs w:val="20"/>
          <w:vertAlign w:val="superscript"/>
          <w:lang w:eastAsia="en-US"/>
        </w:rPr>
        <w:t>*</w:t>
      </w:r>
      <w:r w:rsidRPr="00843E1F">
        <w:rPr>
          <w:rFonts w:ascii="Times New Roman" w:eastAsia="Calibri" w:hAnsi="Times New Roman" w:cs="Times New Roman"/>
          <w:bCs/>
          <w:i/>
          <w:sz w:val="20"/>
          <w:szCs w:val="20"/>
          <w:lang w:eastAsia="en-US"/>
        </w:rPr>
        <w:t>jei kvalifikacija yra grindžiama nurodant specialistą, kuris nėra tiekėjo, jungtinės veiklos partnerio (-ių) ar subtiekėjo (-jų) darbuotojas, tačiau yra ketinamas įdarbinti sutarties vykdymo metu, tokiu atveju specialistas turi būti išviešintas pasiūlyme.</w:t>
      </w:r>
    </w:p>
    <w:p w14:paraId="2895A66C"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101E391B" w14:textId="77777777" w:rsidR="00CE1078" w:rsidRPr="00DE4E50" w:rsidRDefault="00CE1078" w:rsidP="00CE1078">
      <w:pPr>
        <w:tabs>
          <w:tab w:val="left" w:pos="284"/>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8</w:t>
      </w:r>
      <w:r w:rsidRPr="00DE4E50">
        <w:rPr>
          <w:rFonts w:ascii="Times New Roman" w:eastAsia="Times New Roman" w:hAnsi="Times New Roman" w:cs="Times New Roman"/>
          <w:sz w:val="24"/>
          <w:szCs w:val="24"/>
          <w:lang w:eastAsia="en-US"/>
        </w:rPr>
        <w:t>.</w:t>
      </w:r>
      <w:r w:rsidRPr="00DE4E50">
        <w:rPr>
          <w:rFonts w:ascii="Times New Roman" w:eastAsia="Times New Roman" w:hAnsi="Times New Roman" w:cs="Times New Roman"/>
          <w:sz w:val="24"/>
          <w:szCs w:val="24"/>
          <w:lang w:eastAsia="en-US"/>
        </w:rPr>
        <w:tab/>
        <w:t xml:space="preserve">Pasitelksime šiuos subtiekėjus, </w:t>
      </w:r>
      <w:r w:rsidRPr="00DE4E50">
        <w:rPr>
          <w:rFonts w:ascii="Times New Roman" w:eastAsia="Times New Roman" w:hAnsi="Times New Roman" w:cs="Times New Roman"/>
          <w:b/>
          <w:sz w:val="24"/>
          <w:szCs w:val="24"/>
          <w:lang w:eastAsia="en-US"/>
        </w:rPr>
        <w:t>kurių pajėgumais nesiremsime</w:t>
      </w:r>
      <w:r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69"/>
        <w:gridCol w:w="1985"/>
        <w:gridCol w:w="4002"/>
      </w:tblGrid>
      <w:tr w:rsidR="00CE1078" w:rsidRPr="00DE4E50" w14:paraId="61CF44C7" w14:textId="77777777" w:rsidTr="00364C38">
        <w:tc>
          <w:tcPr>
            <w:tcW w:w="567" w:type="dxa"/>
            <w:tcBorders>
              <w:top w:val="single" w:sz="4" w:space="0" w:color="auto"/>
              <w:left w:val="single" w:sz="4" w:space="0" w:color="auto"/>
              <w:bottom w:val="single" w:sz="4" w:space="0" w:color="auto"/>
              <w:right w:val="single" w:sz="4" w:space="0" w:color="auto"/>
            </w:tcBorders>
          </w:tcPr>
          <w:p w14:paraId="7281794D" w14:textId="77777777" w:rsidR="00CE1078" w:rsidRPr="00DE4E50" w:rsidRDefault="00CE1078" w:rsidP="00467373">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369" w:type="dxa"/>
            <w:tcBorders>
              <w:top w:val="single" w:sz="4" w:space="0" w:color="auto"/>
              <w:left w:val="single" w:sz="4" w:space="0" w:color="auto"/>
              <w:bottom w:val="single" w:sz="4" w:space="0" w:color="auto"/>
              <w:right w:val="single" w:sz="4" w:space="0" w:color="auto"/>
            </w:tcBorders>
          </w:tcPr>
          <w:p w14:paraId="6C177D86"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5C3775F0" w14:textId="77777777" w:rsidR="00CE1078" w:rsidRPr="00DE4E50" w:rsidRDefault="00CE1078" w:rsidP="00467373">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4002" w:type="dxa"/>
            <w:tcBorders>
              <w:top w:val="single" w:sz="4" w:space="0" w:color="auto"/>
              <w:left w:val="single" w:sz="4" w:space="0" w:color="auto"/>
              <w:bottom w:val="single" w:sz="4" w:space="0" w:color="auto"/>
              <w:right w:val="single" w:sz="4" w:space="0" w:color="auto"/>
            </w:tcBorders>
          </w:tcPr>
          <w:p w14:paraId="56B4668E" w14:textId="77777777" w:rsidR="00CE1078" w:rsidRPr="00DE4E50" w:rsidRDefault="00CE1078" w:rsidP="00467373">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subtiekėją (-us)</w:t>
            </w:r>
          </w:p>
        </w:tc>
      </w:tr>
      <w:tr w:rsidR="00CE1078" w:rsidRPr="00DE4E50" w14:paraId="13ED6541" w14:textId="77777777" w:rsidTr="00364C38">
        <w:tc>
          <w:tcPr>
            <w:tcW w:w="567" w:type="dxa"/>
            <w:tcBorders>
              <w:top w:val="single" w:sz="4" w:space="0" w:color="auto"/>
              <w:left w:val="single" w:sz="4" w:space="0" w:color="auto"/>
              <w:bottom w:val="single" w:sz="4" w:space="0" w:color="auto"/>
              <w:right w:val="single" w:sz="4" w:space="0" w:color="auto"/>
            </w:tcBorders>
          </w:tcPr>
          <w:p w14:paraId="678E7569" w14:textId="77777777" w:rsidR="00CE1078" w:rsidRPr="00DE4E50" w:rsidRDefault="00CE1078" w:rsidP="00CE1078">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3369" w:type="dxa"/>
            <w:tcBorders>
              <w:top w:val="single" w:sz="4" w:space="0" w:color="auto"/>
              <w:left w:val="single" w:sz="4" w:space="0" w:color="auto"/>
              <w:bottom w:val="single" w:sz="4" w:space="0" w:color="auto"/>
              <w:right w:val="single" w:sz="4" w:space="0" w:color="auto"/>
            </w:tcBorders>
          </w:tcPr>
          <w:p w14:paraId="5F3B254B"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7B129A84"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4002" w:type="dxa"/>
            <w:tcBorders>
              <w:top w:val="single" w:sz="4" w:space="0" w:color="auto"/>
              <w:left w:val="single" w:sz="4" w:space="0" w:color="auto"/>
              <w:bottom w:val="single" w:sz="4" w:space="0" w:color="auto"/>
              <w:right w:val="single" w:sz="4" w:space="0" w:color="auto"/>
            </w:tcBorders>
          </w:tcPr>
          <w:p w14:paraId="13BEA5DA"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r>
    </w:tbl>
    <w:p w14:paraId="155225EA" w14:textId="77777777" w:rsidR="00CE1078" w:rsidRPr="00843E1F" w:rsidRDefault="00CE1078" w:rsidP="00364C38">
      <w:pPr>
        <w:autoSpaceDE w:val="0"/>
        <w:autoSpaceDN w:val="0"/>
        <w:adjustRightInd w:val="0"/>
        <w:spacing w:after="0" w:line="240" w:lineRule="auto"/>
        <w:ind w:right="-285"/>
        <w:jc w:val="both"/>
        <w:rPr>
          <w:rFonts w:ascii="Times New Roman" w:eastAsia="Times New Roman" w:hAnsi="Times New Roman" w:cs="Times New Roman"/>
          <w:i/>
          <w:iCs/>
          <w:color w:val="000000"/>
          <w:sz w:val="20"/>
          <w:szCs w:val="20"/>
        </w:rPr>
      </w:pPr>
      <w:r w:rsidRPr="00843E1F">
        <w:rPr>
          <w:rFonts w:ascii="Times New Roman" w:eastAsia="Times New Roman" w:hAnsi="Times New Roman" w:cs="Times New Roman"/>
          <w:i/>
          <w:iCs/>
          <w:color w:val="000000"/>
          <w:sz w:val="20"/>
          <w:szCs w:val="20"/>
        </w:rPr>
        <w:t>/Pastaba. Pildoma, jei žinomi subtiekėjai, kurie bus pasitelkti vykdant pirkimo sutartį ir kurių pajėgumais nesiremiama įrodinėjant kvalifikacijos atitiktį./</w:t>
      </w:r>
    </w:p>
    <w:p w14:paraId="0B85376F"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10AC645C" w14:textId="77777777" w:rsidR="00CE1078" w:rsidRPr="00DE4E50" w:rsidRDefault="00CE1078" w:rsidP="00CE1078">
      <w:pPr>
        <w:tabs>
          <w:tab w:val="left" w:pos="284"/>
        </w:tabs>
        <w:spacing w:after="0" w:line="240" w:lineRule="auto"/>
        <w:ind w:right="4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r w:rsidRPr="00DE4E50">
        <w:rPr>
          <w:rFonts w:ascii="Times New Roman" w:eastAsia="Calibri" w:hAnsi="Times New Roman" w:cs="Times New Roman"/>
          <w:sz w:val="24"/>
          <w:szCs w:val="24"/>
          <w:lang w:eastAsia="en-US"/>
        </w:rPr>
        <w:t xml:space="preserve">. </w:t>
      </w:r>
      <w:r w:rsidRPr="00DE4E50">
        <w:rPr>
          <w:rFonts w:ascii="Times New Roman" w:eastAsia="Calibri" w:hAnsi="Times New Roman" w:cs="Times New Roman"/>
          <w:sz w:val="24"/>
          <w:szCs w:val="24"/>
          <w:lang w:eastAsia="en-US"/>
        </w:rPr>
        <w:tab/>
        <w:t>Kartu su pasiūlymu pateikiami šie dokumentai:</w:t>
      </w:r>
    </w:p>
    <w:tbl>
      <w:tblPr>
        <w:tblW w:w="9923" w:type="dxa"/>
        <w:tblInd w:w="-5" w:type="dxa"/>
        <w:tblLayout w:type="fixed"/>
        <w:tblLook w:val="0000" w:firstRow="0" w:lastRow="0" w:firstColumn="0" w:lastColumn="0" w:noHBand="0" w:noVBand="0"/>
      </w:tblPr>
      <w:tblGrid>
        <w:gridCol w:w="567"/>
        <w:gridCol w:w="6237"/>
        <w:gridCol w:w="3119"/>
      </w:tblGrid>
      <w:tr w:rsidR="00CE1078" w:rsidRPr="00DE4E50" w14:paraId="0BA0545F" w14:textId="77777777" w:rsidTr="00364C38">
        <w:trPr>
          <w:trHeight w:val="689"/>
        </w:trPr>
        <w:tc>
          <w:tcPr>
            <w:tcW w:w="567" w:type="dxa"/>
            <w:tcBorders>
              <w:top w:val="single" w:sz="4" w:space="0" w:color="000000"/>
              <w:left w:val="single" w:sz="4" w:space="0" w:color="000000"/>
              <w:bottom w:val="single" w:sz="4" w:space="0" w:color="000000"/>
            </w:tcBorders>
            <w:vAlign w:val="center"/>
          </w:tcPr>
          <w:p w14:paraId="4092D864" w14:textId="77777777" w:rsidR="00CE1078" w:rsidRPr="00DE4E50" w:rsidRDefault="00CE1078" w:rsidP="00467373">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Eil. Nr.</w:t>
            </w:r>
          </w:p>
        </w:tc>
        <w:tc>
          <w:tcPr>
            <w:tcW w:w="6237" w:type="dxa"/>
            <w:tcBorders>
              <w:top w:val="single" w:sz="4" w:space="0" w:color="000000"/>
              <w:left w:val="single" w:sz="4" w:space="0" w:color="000000"/>
              <w:bottom w:val="single" w:sz="4" w:space="0" w:color="000000"/>
            </w:tcBorders>
            <w:vAlign w:val="center"/>
          </w:tcPr>
          <w:p w14:paraId="5C844C4B" w14:textId="77777777" w:rsidR="00CE1078" w:rsidRPr="00DE4E50" w:rsidRDefault="00CE1078" w:rsidP="00467373">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Pateikto dokumento pavadinimas</w:t>
            </w:r>
          </w:p>
        </w:tc>
        <w:tc>
          <w:tcPr>
            <w:tcW w:w="3119" w:type="dxa"/>
            <w:tcBorders>
              <w:top w:val="single" w:sz="4" w:space="0" w:color="000000"/>
              <w:left w:val="single" w:sz="4" w:space="0" w:color="000000"/>
              <w:bottom w:val="single" w:sz="4" w:space="0" w:color="000000"/>
              <w:right w:val="single" w:sz="4" w:space="0" w:color="000000"/>
            </w:tcBorders>
            <w:vAlign w:val="center"/>
          </w:tcPr>
          <w:p w14:paraId="5A6FBC86" w14:textId="77777777" w:rsidR="00CE1078" w:rsidRPr="00DE4E50" w:rsidRDefault="00CE1078" w:rsidP="00467373">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Dokumento puslapių skaičius</w:t>
            </w:r>
          </w:p>
        </w:tc>
      </w:tr>
      <w:tr w:rsidR="00CE1078" w:rsidRPr="00DE4E50" w14:paraId="0F91D696" w14:textId="77777777" w:rsidTr="00364C38">
        <w:tc>
          <w:tcPr>
            <w:tcW w:w="567" w:type="dxa"/>
            <w:tcBorders>
              <w:top w:val="single" w:sz="4" w:space="0" w:color="000000"/>
              <w:left w:val="single" w:sz="4" w:space="0" w:color="000000"/>
              <w:bottom w:val="single" w:sz="4" w:space="0" w:color="000000"/>
            </w:tcBorders>
          </w:tcPr>
          <w:p w14:paraId="20D18560" w14:textId="77777777" w:rsidR="00CE1078" w:rsidRPr="00DE4E50" w:rsidRDefault="00CE1078" w:rsidP="00CE1078">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20F66495"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color w:val="000000"/>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277D5E27"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CE1078" w:rsidRPr="00DE4E50" w14:paraId="379E7A52" w14:textId="77777777" w:rsidTr="00364C38">
        <w:tc>
          <w:tcPr>
            <w:tcW w:w="567" w:type="dxa"/>
            <w:tcBorders>
              <w:top w:val="single" w:sz="4" w:space="0" w:color="000000"/>
              <w:left w:val="single" w:sz="4" w:space="0" w:color="000000"/>
              <w:bottom w:val="single" w:sz="4" w:space="0" w:color="000000"/>
            </w:tcBorders>
          </w:tcPr>
          <w:p w14:paraId="68E1F8DA" w14:textId="77777777" w:rsidR="00CE1078" w:rsidRPr="00DE4E50" w:rsidRDefault="00CE1078" w:rsidP="00CE1078">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4014C486"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77C40FC9"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spacing w:val="-1"/>
                <w:sz w:val="24"/>
                <w:szCs w:val="24"/>
                <w:lang w:eastAsia="en-US"/>
              </w:rPr>
            </w:pPr>
          </w:p>
        </w:tc>
      </w:tr>
    </w:tbl>
    <w:p w14:paraId="55C76FA2"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5F127D81" w14:textId="77777777" w:rsidR="00CE1078" w:rsidRPr="00DE4E50" w:rsidRDefault="00CE1078" w:rsidP="00364C38">
      <w:pPr>
        <w:tabs>
          <w:tab w:val="left" w:pos="284"/>
          <w:tab w:val="left" w:pos="426"/>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w:t>
      </w:r>
      <w:r w:rsidRPr="00DE4E50">
        <w:rPr>
          <w:rFonts w:ascii="Times New Roman" w:eastAsia="Times New Roman" w:hAnsi="Times New Roman" w:cs="Times New Roman"/>
          <w:sz w:val="24"/>
          <w:szCs w:val="24"/>
          <w:lang w:eastAsia="en-US"/>
        </w:rPr>
        <w:t xml:space="preserve">. </w:t>
      </w:r>
      <w:r w:rsidRPr="00DE4E50">
        <w:rPr>
          <w:rFonts w:ascii="Times New Roman" w:eastAsia="Times New Roman" w:hAnsi="Times New Roman" w:cs="Times New Roman"/>
          <w:sz w:val="24"/>
          <w:szCs w:val="24"/>
          <w:lang w:eastAsia="en-US"/>
        </w:rPr>
        <w:tab/>
        <w:t>Šiame pasiūlyme yra pateikta konfidenciali informacija:</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636"/>
        <w:gridCol w:w="3260"/>
        <w:gridCol w:w="3597"/>
      </w:tblGrid>
      <w:tr w:rsidR="00CE1078" w:rsidRPr="00DE4E50" w14:paraId="15393895" w14:textId="77777777" w:rsidTr="00364C38">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6365AE07" w14:textId="77777777" w:rsidR="00CE1078" w:rsidRPr="00DE4E50" w:rsidRDefault="00CE1078" w:rsidP="00467373">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Eil.</w:t>
            </w:r>
          </w:p>
          <w:p w14:paraId="4ED23F86" w14:textId="77777777" w:rsidR="00CE1078" w:rsidRPr="00DE4E50" w:rsidRDefault="00CE1078" w:rsidP="00467373">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Nr.</w:t>
            </w:r>
          </w:p>
        </w:tc>
        <w:tc>
          <w:tcPr>
            <w:tcW w:w="2636" w:type="dxa"/>
            <w:tcBorders>
              <w:top w:val="single" w:sz="4" w:space="0" w:color="auto"/>
              <w:left w:val="single" w:sz="4" w:space="0" w:color="auto"/>
              <w:bottom w:val="single" w:sz="4" w:space="0" w:color="auto"/>
              <w:right w:val="single" w:sz="4" w:space="0" w:color="auto"/>
            </w:tcBorders>
            <w:vAlign w:val="center"/>
          </w:tcPr>
          <w:p w14:paraId="72DBD09E" w14:textId="77777777" w:rsidR="00CE1078" w:rsidRPr="00DE4E50" w:rsidRDefault="00CE1078" w:rsidP="00467373">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75DF2E8A" w14:textId="77777777" w:rsidR="00CE1078" w:rsidRPr="00DE4E50" w:rsidRDefault="00CE1078" w:rsidP="00467373">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Dokumente esanti konfidenciali informacija (nurodoma dokumento dalis / puslapis, kuriame yra konfidenciali informacija)</w:t>
            </w:r>
          </w:p>
        </w:tc>
        <w:tc>
          <w:tcPr>
            <w:tcW w:w="3597" w:type="dxa"/>
            <w:tcBorders>
              <w:top w:val="single" w:sz="4" w:space="0" w:color="auto"/>
              <w:left w:val="single" w:sz="4" w:space="0" w:color="auto"/>
              <w:bottom w:val="single" w:sz="4" w:space="0" w:color="auto"/>
              <w:right w:val="single" w:sz="4" w:space="0" w:color="auto"/>
            </w:tcBorders>
            <w:vAlign w:val="center"/>
          </w:tcPr>
          <w:p w14:paraId="0E0948C4" w14:textId="77777777" w:rsidR="00CE1078" w:rsidRPr="00DE4E50" w:rsidRDefault="00CE1078" w:rsidP="00467373">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Konfidencialios informacijos pagrindimas (paaiškinama, kuo remiantis nurodytas dokumentas ar jo dalis yra konfidencialūs)</w:t>
            </w:r>
          </w:p>
        </w:tc>
      </w:tr>
      <w:tr w:rsidR="00CE1078" w:rsidRPr="00DE4E50" w14:paraId="2F83BEB6" w14:textId="77777777" w:rsidTr="00364C38">
        <w:trPr>
          <w:jc w:val="center"/>
        </w:trPr>
        <w:tc>
          <w:tcPr>
            <w:tcW w:w="567" w:type="dxa"/>
            <w:tcBorders>
              <w:top w:val="single" w:sz="4" w:space="0" w:color="auto"/>
              <w:left w:val="single" w:sz="4" w:space="0" w:color="auto"/>
              <w:bottom w:val="single" w:sz="4" w:space="0" w:color="auto"/>
              <w:right w:val="single" w:sz="4" w:space="0" w:color="auto"/>
            </w:tcBorders>
          </w:tcPr>
          <w:p w14:paraId="4F3C7A81" w14:textId="77777777" w:rsidR="00CE1078" w:rsidRPr="00DE4E50" w:rsidRDefault="00CE1078" w:rsidP="00CE1078">
            <w:pPr>
              <w:widowControl w:val="0"/>
              <w:numPr>
                <w:ilvl w:val="0"/>
                <w:numId w:val="3"/>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636" w:type="dxa"/>
            <w:tcBorders>
              <w:top w:val="single" w:sz="4" w:space="0" w:color="auto"/>
              <w:left w:val="single" w:sz="4" w:space="0" w:color="auto"/>
              <w:bottom w:val="single" w:sz="4" w:space="0" w:color="auto"/>
              <w:right w:val="single" w:sz="4" w:space="0" w:color="auto"/>
            </w:tcBorders>
          </w:tcPr>
          <w:p w14:paraId="5E34808D" w14:textId="77777777" w:rsidR="00CE1078" w:rsidRPr="00DE4E50" w:rsidRDefault="00CE1078" w:rsidP="00467373">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1F348B53" w14:textId="77777777" w:rsidR="00CE1078" w:rsidRPr="00DE4E50" w:rsidRDefault="00CE1078" w:rsidP="00467373">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597" w:type="dxa"/>
            <w:tcBorders>
              <w:top w:val="single" w:sz="4" w:space="0" w:color="auto"/>
              <w:left w:val="single" w:sz="4" w:space="0" w:color="auto"/>
              <w:bottom w:val="single" w:sz="4" w:space="0" w:color="auto"/>
              <w:right w:val="single" w:sz="4" w:space="0" w:color="auto"/>
            </w:tcBorders>
          </w:tcPr>
          <w:p w14:paraId="3DD1AA6C" w14:textId="77777777" w:rsidR="00CE1078" w:rsidRPr="00DE4E50" w:rsidRDefault="00CE1078" w:rsidP="00467373">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r>
      <w:tr w:rsidR="00CE1078" w:rsidRPr="00DE4E50" w14:paraId="5381CA08" w14:textId="77777777" w:rsidTr="00364C38">
        <w:trPr>
          <w:jc w:val="center"/>
        </w:trPr>
        <w:tc>
          <w:tcPr>
            <w:tcW w:w="567" w:type="dxa"/>
            <w:tcBorders>
              <w:top w:val="single" w:sz="4" w:space="0" w:color="auto"/>
              <w:left w:val="single" w:sz="4" w:space="0" w:color="auto"/>
              <w:bottom w:val="single" w:sz="4" w:space="0" w:color="auto"/>
              <w:right w:val="single" w:sz="4" w:space="0" w:color="auto"/>
            </w:tcBorders>
          </w:tcPr>
          <w:p w14:paraId="6C381EE9" w14:textId="77777777" w:rsidR="00CE1078" w:rsidRPr="00DE4E50" w:rsidRDefault="00CE1078" w:rsidP="00CE1078">
            <w:pPr>
              <w:widowControl w:val="0"/>
              <w:numPr>
                <w:ilvl w:val="0"/>
                <w:numId w:val="3"/>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636" w:type="dxa"/>
            <w:tcBorders>
              <w:top w:val="single" w:sz="4" w:space="0" w:color="auto"/>
              <w:left w:val="single" w:sz="4" w:space="0" w:color="auto"/>
              <w:bottom w:val="single" w:sz="4" w:space="0" w:color="auto"/>
              <w:right w:val="single" w:sz="4" w:space="0" w:color="auto"/>
            </w:tcBorders>
          </w:tcPr>
          <w:p w14:paraId="4006C5D5" w14:textId="77777777" w:rsidR="00CE1078" w:rsidRPr="00DE4E50" w:rsidRDefault="00CE1078" w:rsidP="00467373">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EE05983" w14:textId="77777777" w:rsidR="00CE1078" w:rsidRPr="00DE4E50" w:rsidRDefault="00CE1078" w:rsidP="00467373">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597" w:type="dxa"/>
            <w:tcBorders>
              <w:top w:val="single" w:sz="4" w:space="0" w:color="auto"/>
              <w:left w:val="single" w:sz="4" w:space="0" w:color="auto"/>
              <w:bottom w:val="single" w:sz="4" w:space="0" w:color="auto"/>
              <w:right w:val="single" w:sz="4" w:space="0" w:color="auto"/>
            </w:tcBorders>
          </w:tcPr>
          <w:p w14:paraId="5FD6EE53" w14:textId="77777777" w:rsidR="00CE1078" w:rsidRPr="00DE4E50" w:rsidRDefault="00CE1078" w:rsidP="00467373">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r>
    </w:tbl>
    <w:p w14:paraId="3530739E" w14:textId="77777777" w:rsidR="00CE1078" w:rsidRPr="00843E1F" w:rsidRDefault="00CE1078" w:rsidP="00364C38">
      <w:pPr>
        <w:spacing w:after="0" w:line="240" w:lineRule="auto"/>
        <w:ind w:right="-285"/>
        <w:jc w:val="both"/>
        <w:rPr>
          <w:rFonts w:ascii="Times New Roman" w:eastAsia="Times New Roman" w:hAnsi="Times New Roman" w:cs="Times New Roman"/>
          <w:i/>
          <w:sz w:val="20"/>
          <w:szCs w:val="20"/>
          <w:lang w:eastAsia="en-US"/>
        </w:rPr>
      </w:pPr>
      <w:r w:rsidRPr="00843E1F">
        <w:rPr>
          <w:rFonts w:ascii="Times New Roman" w:eastAsia="Times New Roman" w:hAnsi="Times New Roman" w:cs="Times New Roman"/>
          <w:i/>
          <w:sz w:val="20"/>
          <w:szCs w:val="20"/>
          <w:lang w:eastAsia="en-US"/>
        </w:rPr>
        <w:t xml:space="preserve">/Pastaba. </w:t>
      </w:r>
      <w:r w:rsidRPr="00843E1F">
        <w:rPr>
          <w:rFonts w:ascii="Times New Roman" w:eastAsia="Calibri" w:hAnsi="Times New Roman" w:cs="Times New Roman"/>
          <w:bCs/>
          <w:i/>
          <w:sz w:val="20"/>
          <w:szCs w:val="20"/>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1ED03EA8" w14:textId="77777777" w:rsidR="00CE1078" w:rsidRPr="00DE4E50" w:rsidRDefault="00CE1078" w:rsidP="00CE1078">
      <w:pPr>
        <w:spacing w:after="0" w:line="240" w:lineRule="auto"/>
        <w:ind w:right="49"/>
        <w:jc w:val="both"/>
        <w:rPr>
          <w:rFonts w:ascii="Times New Roman" w:eastAsia="Times New Roman" w:hAnsi="Times New Roman" w:cs="Times New Roman"/>
          <w:bCs/>
          <w:sz w:val="24"/>
          <w:szCs w:val="24"/>
          <w:lang w:eastAsia="en-US"/>
        </w:rPr>
      </w:pPr>
    </w:p>
    <w:p w14:paraId="360066BC"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Pasiūlymas galioja 90 dienų nuo pasiūlymų pateikimo galutinio termino pabaigos.</w:t>
      </w:r>
    </w:p>
    <w:p w14:paraId="4871FA83" w14:textId="77777777" w:rsidR="00CE1078" w:rsidRPr="00DE4E50" w:rsidRDefault="00CE1078" w:rsidP="00364C38">
      <w:pPr>
        <w:spacing w:after="0"/>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Pasirašydamas CVP IS priemonėmis pateiktą pasiūlymą, patvirtinu, kad dokumentų skaitmeninės kopijos ir elektroninėmis priemonėmis pateikti duomenys yra tikri.</w:t>
      </w:r>
    </w:p>
    <w:tbl>
      <w:tblPr>
        <w:tblW w:w="9648" w:type="dxa"/>
        <w:jc w:val="center"/>
        <w:tblLayout w:type="fixed"/>
        <w:tblLook w:val="04A0" w:firstRow="1" w:lastRow="0" w:firstColumn="1" w:lastColumn="0" w:noHBand="0" w:noVBand="1"/>
      </w:tblPr>
      <w:tblGrid>
        <w:gridCol w:w="3284"/>
        <w:gridCol w:w="604"/>
        <w:gridCol w:w="1980"/>
        <w:gridCol w:w="701"/>
        <w:gridCol w:w="2611"/>
        <w:gridCol w:w="468"/>
      </w:tblGrid>
      <w:tr w:rsidR="00CE1078" w:rsidRPr="00DE4E50" w14:paraId="65119D93" w14:textId="77777777" w:rsidTr="00467373">
        <w:trPr>
          <w:trHeight w:val="285"/>
          <w:jc w:val="center"/>
        </w:trPr>
        <w:tc>
          <w:tcPr>
            <w:tcW w:w="3284" w:type="dxa"/>
            <w:tcBorders>
              <w:top w:val="nil"/>
              <w:left w:val="nil"/>
              <w:bottom w:val="single" w:sz="4" w:space="0" w:color="auto"/>
              <w:right w:val="nil"/>
            </w:tcBorders>
          </w:tcPr>
          <w:p w14:paraId="50851A34" w14:textId="77777777" w:rsidR="00CE1078" w:rsidRDefault="00CE1078" w:rsidP="00467373">
            <w:pPr>
              <w:spacing w:after="0" w:line="240" w:lineRule="auto"/>
              <w:ind w:right="49"/>
              <w:rPr>
                <w:rFonts w:ascii="Times New Roman" w:eastAsia="Times New Roman" w:hAnsi="Times New Roman" w:cs="Times New Roman"/>
                <w:sz w:val="24"/>
                <w:szCs w:val="24"/>
                <w:lang w:eastAsia="en-US"/>
              </w:rPr>
            </w:pPr>
          </w:p>
          <w:p w14:paraId="57A4409D" w14:textId="77777777" w:rsidR="00EE2F6B" w:rsidRPr="00DE4E50" w:rsidRDefault="00EE2F6B" w:rsidP="00467373">
            <w:pPr>
              <w:spacing w:after="0" w:line="240" w:lineRule="auto"/>
              <w:ind w:right="49"/>
              <w:rPr>
                <w:rFonts w:ascii="Times New Roman" w:eastAsia="Times New Roman" w:hAnsi="Times New Roman" w:cs="Times New Roman"/>
                <w:sz w:val="24"/>
                <w:szCs w:val="24"/>
                <w:lang w:eastAsia="en-US"/>
              </w:rPr>
            </w:pPr>
          </w:p>
        </w:tc>
        <w:tc>
          <w:tcPr>
            <w:tcW w:w="604" w:type="dxa"/>
          </w:tcPr>
          <w:p w14:paraId="534FBCBF"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3508D2F0"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lang w:eastAsia="en-US"/>
              </w:rPr>
            </w:pPr>
          </w:p>
        </w:tc>
        <w:tc>
          <w:tcPr>
            <w:tcW w:w="701" w:type="dxa"/>
          </w:tcPr>
          <w:p w14:paraId="2E911C14"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0FEEEB68" w14:textId="77777777" w:rsidR="00CE1078" w:rsidRPr="00DE4E50" w:rsidRDefault="00CE1078" w:rsidP="00467373">
            <w:pPr>
              <w:spacing w:after="0" w:line="240" w:lineRule="auto"/>
              <w:ind w:right="49"/>
              <w:jc w:val="right"/>
              <w:rPr>
                <w:rFonts w:ascii="Times New Roman" w:eastAsia="Times New Roman" w:hAnsi="Times New Roman" w:cs="Times New Roman"/>
                <w:sz w:val="24"/>
                <w:szCs w:val="24"/>
                <w:lang w:eastAsia="en-US"/>
              </w:rPr>
            </w:pPr>
          </w:p>
        </w:tc>
        <w:tc>
          <w:tcPr>
            <w:tcW w:w="468" w:type="dxa"/>
          </w:tcPr>
          <w:p w14:paraId="5BC9BAD6" w14:textId="77777777" w:rsidR="00CE1078" w:rsidRPr="00DE4E50" w:rsidRDefault="00CE1078" w:rsidP="00467373">
            <w:pPr>
              <w:spacing w:after="0" w:line="240" w:lineRule="auto"/>
              <w:ind w:right="49"/>
              <w:jc w:val="right"/>
              <w:rPr>
                <w:rFonts w:ascii="Times New Roman" w:eastAsia="Times New Roman" w:hAnsi="Times New Roman" w:cs="Times New Roman"/>
                <w:sz w:val="24"/>
                <w:szCs w:val="24"/>
                <w:lang w:eastAsia="en-US"/>
              </w:rPr>
            </w:pPr>
          </w:p>
        </w:tc>
      </w:tr>
      <w:tr w:rsidR="00CE1078" w:rsidRPr="00DE4E50" w14:paraId="4152B793" w14:textId="77777777" w:rsidTr="00467373">
        <w:trPr>
          <w:trHeight w:val="186"/>
          <w:jc w:val="center"/>
        </w:trPr>
        <w:tc>
          <w:tcPr>
            <w:tcW w:w="3284" w:type="dxa"/>
            <w:tcBorders>
              <w:top w:val="single" w:sz="4" w:space="0" w:color="auto"/>
              <w:left w:val="nil"/>
              <w:bottom w:val="nil"/>
              <w:right w:val="nil"/>
            </w:tcBorders>
          </w:tcPr>
          <w:p w14:paraId="6FD6F793"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position w:val="6"/>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(Tiekėjo arba jo įgalioto asmens pareigų pavadinimas)</w:t>
            </w:r>
          </w:p>
        </w:tc>
        <w:tc>
          <w:tcPr>
            <w:tcW w:w="604" w:type="dxa"/>
          </w:tcPr>
          <w:p w14:paraId="24E4C72D"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tcPr>
          <w:p w14:paraId="77B9DE17"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(Parašas)</w:t>
            </w:r>
            <w:r w:rsidRPr="00DE4E50">
              <w:rPr>
                <w:rFonts w:ascii="Times New Roman" w:eastAsia="Times New Roman" w:hAnsi="Times New Roman" w:cs="Times New Roman"/>
                <w:i/>
                <w:sz w:val="24"/>
                <w:szCs w:val="24"/>
                <w:vertAlign w:val="superscript"/>
                <w:lang w:eastAsia="en-US"/>
              </w:rPr>
              <w:t xml:space="preserve"> </w:t>
            </w:r>
          </w:p>
        </w:tc>
        <w:tc>
          <w:tcPr>
            <w:tcW w:w="701" w:type="dxa"/>
          </w:tcPr>
          <w:p w14:paraId="308A02E8"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2611" w:type="dxa"/>
            <w:tcBorders>
              <w:top w:val="single" w:sz="4" w:space="0" w:color="auto"/>
              <w:left w:val="nil"/>
              <w:bottom w:val="nil"/>
              <w:right w:val="nil"/>
            </w:tcBorders>
          </w:tcPr>
          <w:p w14:paraId="399E3D26"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(Vardas ir pavardė)</w:t>
            </w:r>
            <w:r w:rsidRPr="00DE4E50">
              <w:rPr>
                <w:rFonts w:ascii="Times New Roman" w:eastAsia="Times New Roman" w:hAnsi="Times New Roman" w:cs="Times New Roman"/>
                <w:i/>
                <w:sz w:val="24"/>
                <w:szCs w:val="24"/>
                <w:vertAlign w:val="superscript"/>
                <w:lang w:eastAsia="en-US"/>
              </w:rPr>
              <w:t xml:space="preserve"> </w:t>
            </w:r>
          </w:p>
        </w:tc>
        <w:tc>
          <w:tcPr>
            <w:tcW w:w="468" w:type="dxa"/>
          </w:tcPr>
          <w:p w14:paraId="069C9D7F"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p>
        </w:tc>
      </w:tr>
    </w:tbl>
    <w:p w14:paraId="1B0A834F" w14:textId="77777777" w:rsidR="00405AC3" w:rsidRDefault="00405AC3"/>
    <w:sectPr w:rsidR="00405AC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339E"/>
    <w:multiLevelType w:val="multilevel"/>
    <w:tmpl w:val="02E42E7A"/>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 w15:restartNumberingAfterBreak="0">
    <w:nsid w:val="1A0D1553"/>
    <w:multiLevelType w:val="hybridMultilevel"/>
    <w:tmpl w:val="4D9E1030"/>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567756D"/>
    <w:multiLevelType w:val="multilevel"/>
    <w:tmpl w:val="2EC211BA"/>
    <w:lvl w:ilvl="0">
      <w:start w:val="3"/>
      <w:numFmt w:val="decimal"/>
      <w:lvlText w:val="%1."/>
      <w:lvlJc w:val="left"/>
      <w:pPr>
        <w:ind w:left="540" w:hanging="540"/>
      </w:pPr>
      <w:rPr>
        <w:rFonts w:hint="default"/>
      </w:rPr>
    </w:lvl>
    <w:lvl w:ilvl="1">
      <w:start w:val="1"/>
      <w:numFmt w:val="decimal"/>
      <w:lvlText w:val="%1.%2."/>
      <w:lvlJc w:val="left"/>
      <w:pPr>
        <w:ind w:left="5077" w:hanging="54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0941565">
    <w:abstractNumId w:val="5"/>
  </w:num>
  <w:num w:numId="2" w16cid:durableId="639266733">
    <w:abstractNumId w:val="2"/>
  </w:num>
  <w:num w:numId="3" w16cid:durableId="201137307">
    <w:abstractNumId w:val="7"/>
  </w:num>
  <w:num w:numId="4" w16cid:durableId="1722168629">
    <w:abstractNumId w:val="6"/>
  </w:num>
  <w:num w:numId="5" w16cid:durableId="1295646944">
    <w:abstractNumId w:val="3"/>
  </w:num>
  <w:num w:numId="6" w16cid:durableId="1185630145">
    <w:abstractNumId w:val="0"/>
  </w:num>
  <w:num w:numId="7" w16cid:durableId="739522127">
    <w:abstractNumId w:val="1"/>
  </w:num>
  <w:num w:numId="8" w16cid:durableId="9893640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078"/>
    <w:rsid w:val="00002A06"/>
    <w:rsid w:val="000E0E1B"/>
    <w:rsid w:val="000E4096"/>
    <w:rsid w:val="00220DAD"/>
    <w:rsid w:val="002618C8"/>
    <w:rsid w:val="00364C38"/>
    <w:rsid w:val="00405AC3"/>
    <w:rsid w:val="004A2A05"/>
    <w:rsid w:val="004B3843"/>
    <w:rsid w:val="004C24F6"/>
    <w:rsid w:val="004E3710"/>
    <w:rsid w:val="00530E93"/>
    <w:rsid w:val="00672192"/>
    <w:rsid w:val="006B5BF1"/>
    <w:rsid w:val="007A1FB1"/>
    <w:rsid w:val="007C7D9D"/>
    <w:rsid w:val="00834DB6"/>
    <w:rsid w:val="00843E1F"/>
    <w:rsid w:val="00875E39"/>
    <w:rsid w:val="009A1D55"/>
    <w:rsid w:val="00A20FFD"/>
    <w:rsid w:val="00B956BC"/>
    <w:rsid w:val="00CE1078"/>
    <w:rsid w:val="00D860FD"/>
    <w:rsid w:val="00E461A2"/>
    <w:rsid w:val="00E53FC4"/>
    <w:rsid w:val="00EB45BF"/>
    <w:rsid w:val="00EE2F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5BD6E"/>
  <w15:chartTrackingRefBased/>
  <w15:docId w15:val="{5AE6255B-F99C-425D-9F8E-5182DCDB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107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E1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CE1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E107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E107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E107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E107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107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E107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107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E107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CE107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E107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E107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E107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E107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107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E107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107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E1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107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107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107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107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E107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E1078"/>
    <w:pPr>
      <w:ind w:left="720"/>
      <w:contextualSpacing/>
    </w:pPr>
  </w:style>
  <w:style w:type="character" w:styleId="Rykuspabraukimas">
    <w:name w:val="Intense Emphasis"/>
    <w:basedOn w:val="Numatytasispastraiposriftas"/>
    <w:uiPriority w:val="21"/>
    <w:qFormat/>
    <w:rsid w:val="00CE1078"/>
    <w:rPr>
      <w:i/>
      <w:iCs/>
      <w:color w:val="0F4761" w:themeColor="accent1" w:themeShade="BF"/>
    </w:rPr>
  </w:style>
  <w:style w:type="paragraph" w:styleId="Iskirtacitata">
    <w:name w:val="Intense Quote"/>
    <w:basedOn w:val="prastasis"/>
    <w:next w:val="prastasis"/>
    <w:link w:val="IskirtacitataDiagrama"/>
    <w:uiPriority w:val="30"/>
    <w:qFormat/>
    <w:rsid w:val="00CE1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E1078"/>
    <w:rPr>
      <w:i/>
      <w:iCs/>
      <w:color w:val="0F4761" w:themeColor="accent1" w:themeShade="BF"/>
    </w:rPr>
  </w:style>
  <w:style w:type="character" w:styleId="Rykinuoroda">
    <w:name w:val="Intense Reference"/>
    <w:basedOn w:val="Numatytasispastraiposriftas"/>
    <w:uiPriority w:val="32"/>
    <w:qFormat/>
    <w:rsid w:val="00CE1078"/>
    <w:rPr>
      <w:b/>
      <w:bCs/>
      <w:smallCaps/>
      <w:color w:val="0F4761"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E1078"/>
  </w:style>
  <w:style w:type="table" w:customStyle="1" w:styleId="Lentelstinklelis31">
    <w:name w:val="Lentelės tinklelis31"/>
    <w:basedOn w:val="prastojilentel"/>
    <w:uiPriority w:val="39"/>
    <w:rsid w:val="00843E1F"/>
    <w:pPr>
      <w:spacing w:after="0" w:line="240" w:lineRule="auto"/>
    </w:pPr>
    <w:rPr>
      <w:rFonts w:eastAsia="Calibri"/>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7149">
      <w:bodyDiv w:val="1"/>
      <w:marLeft w:val="0"/>
      <w:marRight w:val="0"/>
      <w:marTop w:val="0"/>
      <w:marBottom w:val="0"/>
      <w:divBdr>
        <w:top w:val="none" w:sz="0" w:space="0" w:color="auto"/>
        <w:left w:val="none" w:sz="0" w:space="0" w:color="auto"/>
        <w:bottom w:val="none" w:sz="0" w:space="0" w:color="auto"/>
        <w:right w:val="none" w:sz="0" w:space="0" w:color="auto"/>
      </w:divBdr>
    </w:div>
    <w:div w:id="101388529">
      <w:bodyDiv w:val="1"/>
      <w:marLeft w:val="0"/>
      <w:marRight w:val="0"/>
      <w:marTop w:val="0"/>
      <w:marBottom w:val="0"/>
      <w:divBdr>
        <w:top w:val="none" w:sz="0" w:space="0" w:color="auto"/>
        <w:left w:val="none" w:sz="0" w:space="0" w:color="auto"/>
        <w:bottom w:val="none" w:sz="0" w:space="0" w:color="auto"/>
        <w:right w:val="none" w:sz="0" w:space="0" w:color="auto"/>
      </w:divBdr>
    </w:div>
    <w:div w:id="373427251">
      <w:bodyDiv w:val="1"/>
      <w:marLeft w:val="0"/>
      <w:marRight w:val="0"/>
      <w:marTop w:val="0"/>
      <w:marBottom w:val="0"/>
      <w:divBdr>
        <w:top w:val="none" w:sz="0" w:space="0" w:color="auto"/>
        <w:left w:val="none" w:sz="0" w:space="0" w:color="auto"/>
        <w:bottom w:val="none" w:sz="0" w:space="0" w:color="auto"/>
        <w:right w:val="none" w:sz="0" w:space="0" w:color="auto"/>
      </w:divBdr>
    </w:div>
    <w:div w:id="199618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3522</Words>
  <Characters>2008</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Liveta Daugininkė</cp:lastModifiedBy>
  <cp:revision>16</cp:revision>
  <cp:lastPrinted>2025-08-06T10:55:00Z</cp:lastPrinted>
  <dcterms:created xsi:type="dcterms:W3CDTF">2025-08-05T16:56:00Z</dcterms:created>
  <dcterms:modified xsi:type="dcterms:W3CDTF">2026-09-08T07:43:00Z</dcterms:modified>
</cp:coreProperties>
</file>