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02A8C" w14:textId="1A5E3697" w:rsidR="00221FD2" w:rsidRPr="000E149E" w:rsidRDefault="004D7BD3" w:rsidP="0FA3A206">
      <w:pPr>
        <w:jc w:val="center"/>
        <w:rPr>
          <w:rFonts w:eastAsia="Times New Roman"/>
          <w:b/>
          <w:bCs/>
          <w:i/>
          <w:iCs/>
          <w:strike/>
          <w:color w:val="548235"/>
          <w:lang w:val="lt-LT" w:eastAsia="lt-LT"/>
        </w:rPr>
      </w:pPr>
      <w:r>
        <w:rPr>
          <w:b/>
          <w:bCs/>
          <w:lang w:val="lt-LT"/>
        </w:rPr>
        <w:t xml:space="preserve">INFEKCIJŲ PREVENCIJOS IR </w:t>
      </w:r>
      <w:r w:rsidR="7CB660DA" w:rsidRPr="0FA3A206">
        <w:rPr>
          <w:b/>
          <w:bCs/>
          <w:lang w:val="lt-LT"/>
        </w:rPr>
        <w:t>VALDYMO MODELIO BANDOMOJO DIEGIMO VERTINIMO</w:t>
      </w:r>
      <w:r w:rsidR="192CEFCF" w:rsidRPr="0FA3A206">
        <w:rPr>
          <w:b/>
          <w:bCs/>
          <w:lang w:val="lt-LT"/>
        </w:rPr>
        <w:t xml:space="preserve"> PASLAUGOS</w:t>
      </w:r>
    </w:p>
    <w:p w14:paraId="377478C7" w14:textId="77777777" w:rsidR="00F83434" w:rsidRPr="000E149E" w:rsidRDefault="00F83434" w:rsidP="00221FD2">
      <w:pPr>
        <w:rPr>
          <w:b/>
          <w:bCs/>
          <w:iCs/>
          <w:lang w:val="lt-LT"/>
        </w:rPr>
      </w:pPr>
    </w:p>
    <w:p w14:paraId="0A4A4E40" w14:textId="77777777" w:rsidR="00F83434" w:rsidRPr="000E149E" w:rsidRDefault="00F83434" w:rsidP="00C579B4">
      <w:pPr>
        <w:ind w:left="-142" w:hanging="142"/>
        <w:jc w:val="center"/>
        <w:rPr>
          <w:b/>
          <w:lang w:val="lt-LT"/>
        </w:rPr>
      </w:pPr>
      <w:r w:rsidRPr="000E149E">
        <w:rPr>
          <w:b/>
          <w:lang w:val="lt-LT"/>
        </w:rPr>
        <w:t>TECHNINĖ SPECIFIKACIJA</w:t>
      </w:r>
    </w:p>
    <w:p w14:paraId="5FA8AC90" w14:textId="77777777" w:rsidR="00F83434" w:rsidRPr="000E149E" w:rsidRDefault="00F83434" w:rsidP="00C579B4">
      <w:pPr>
        <w:jc w:val="center"/>
        <w:rPr>
          <w:lang w:val="lt-LT"/>
        </w:rPr>
      </w:pPr>
    </w:p>
    <w:p w14:paraId="64F0FCCF" w14:textId="77777777" w:rsidR="00F83434" w:rsidRPr="000E149E" w:rsidRDefault="00F83434" w:rsidP="00C579B4">
      <w:pPr>
        <w:tabs>
          <w:tab w:val="left" w:pos="3402"/>
          <w:tab w:val="left" w:pos="3969"/>
        </w:tabs>
        <w:ind w:hanging="142"/>
        <w:jc w:val="center"/>
        <w:rPr>
          <w:b/>
          <w:lang w:val="lt-LT"/>
        </w:rPr>
      </w:pPr>
      <w:r w:rsidRPr="000E149E">
        <w:rPr>
          <w:b/>
          <w:lang w:val="lt-LT"/>
        </w:rPr>
        <w:t>I. BENDROJI DALIS</w:t>
      </w:r>
    </w:p>
    <w:p w14:paraId="0C1F6BA4" w14:textId="77777777" w:rsidR="00F83434" w:rsidRPr="000E149E" w:rsidRDefault="00F83434" w:rsidP="00C579B4">
      <w:pPr>
        <w:tabs>
          <w:tab w:val="left" w:pos="3402"/>
          <w:tab w:val="left" w:pos="3969"/>
        </w:tabs>
        <w:ind w:left="360"/>
        <w:jc w:val="both"/>
        <w:rPr>
          <w:b/>
          <w:lang w:val="lt-LT"/>
        </w:rPr>
      </w:pPr>
    </w:p>
    <w:p w14:paraId="4AB8FF61" w14:textId="101DB3BB" w:rsidR="00E00A87" w:rsidRPr="000E149E" w:rsidRDefault="00F83434" w:rsidP="00C579B4">
      <w:pPr>
        <w:pStyle w:val="Sraopastraipa"/>
        <w:numPr>
          <w:ilvl w:val="0"/>
          <w:numId w:val="2"/>
        </w:numPr>
        <w:tabs>
          <w:tab w:val="left" w:pos="3402"/>
          <w:tab w:val="left" w:pos="3969"/>
        </w:tabs>
        <w:ind w:left="851" w:hanging="284"/>
        <w:jc w:val="both"/>
        <w:rPr>
          <w:rFonts w:ascii="Times New Roman" w:hAnsi="Times New Roman" w:cs="Times New Roman"/>
          <w:b/>
          <w:lang w:val="lt-LT"/>
        </w:rPr>
      </w:pPr>
      <w:r w:rsidRPr="000E149E">
        <w:rPr>
          <w:rFonts w:ascii="Times New Roman" w:hAnsi="Times New Roman" w:cs="Times New Roman"/>
          <w:b/>
          <w:lang w:val="lt-LT"/>
        </w:rPr>
        <w:t>Perkančioji organizacija</w:t>
      </w:r>
      <w:r w:rsidR="00F83A4A" w:rsidRPr="000E149E">
        <w:rPr>
          <w:rFonts w:ascii="Times New Roman" w:hAnsi="Times New Roman" w:cs="Times New Roman"/>
          <w:b/>
          <w:lang w:val="lt-LT"/>
        </w:rPr>
        <w:t xml:space="preserve"> </w:t>
      </w:r>
      <w:r w:rsidR="00F83A4A" w:rsidRPr="00232185">
        <w:rPr>
          <w:rFonts w:ascii="Times New Roman" w:hAnsi="Times New Roman" w:cs="Times New Roman"/>
          <w:bCs/>
          <w:lang w:val="lt-LT"/>
        </w:rPr>
        <w:t xml:space="preserve">- </w:t>
      </w:r>
      <w:r w:rsidR="002109EB" w:rsidRPr="000E149E">
        <w:rPr>
          <w:rFonts w:ascii="Times New Roman" w:hAnsi="Times New Roman" w:cs="Times New Roman"/>
          <w:bCs/>
          <w:lang w:val="lt-LT"/>
        </w:rPr>
        <w:t xml:space="preserve">Higienos institutas </w:t>
      </w:r>
    </w:p>
    <w:p w14:paraId="47BE64F8" w14:textId="3FE22CC7" w:rsidR="00E505E2" w:rsidRPr="000E149E" w:rsidRDefault="013FFD43" w:rsidP="0FA3A206">
      <w:pPr>
        <w:pStyle w:val="Sraopastraipa"/>
        <w:numPr>
          <w:ilvl w:val="0"/>
          <w:numId w:val="2"/>
        </w:numPr>
        <w:tabs>
          <w:tab w:val="left" w:pos="3402"/>
          <w:tab w:val="left" w:pos="3969"/>
        </w:tabs>
        <w:ind w:left="0" w:firstLine="630"/>
        <w:jc w:val="both"/>
        <w:rPr>
          <w:lang w:val="lt-LT"/>
        </w:rPr>
      </w:pPr>
      <w:r w:rsidRPr="0FA3A206">
        <w:rPr>
          <w:rFonts w:ascii="Times New Roman" w:hAnsi="Times New Roman" w:cs="Times New Roman"/>
          <w:b/>
          <w:bCs/>
          <w:lang w:val="lt-LT"/>
        </w:rPr>
        <w:t xml:space="preserve">Informacija apie vykdomą projektą </w:t>
      </w:r>
      <w:r w:rsidR="610AB4AB" w:rsidRPr="00232185">
        <w:rPr>
          <w:rFonts w:ascii="Times New Roman" w:hAnsi="Times New Roman" w:cs="Times New Roman"/>
          <w:lang w:val="lt-LT"/>
        </w:rPr>
        <w:t>-</w:t>
      </w:r>
      <w:r w:rsidR="610AB4AB" w:rsidRPr="0FA3A206">
        <w:rPr>
          <w:rFonts w:ascii="Times New Roman" w:hAnsi="Times New Roman" w:cs="Times New Roman"/>
          <w:b/>
          <w:bCs/>
          <w:lang w:val="lt-LT"/>
        </w:rPr>
        <w:t xml:space="preserve"> </w:t>
      </w:r>
      <w:r w:rsidR="192CEFCF" w:rsidRPr="0FA3A206">
        <w:rPr>
          <w:rFonts w:ascii="Times New Roman" w:hAnsi="Times New Roman" w:cs="Times New Roman"/>
          <w:lang w:val="lt-LT"/>
        </w:rPr>
        <w:t xml:space="preserve">Paslaugos perkamos įgyvendinant Perkančiosios organizacijos koordinuojamą  Pažangos įgyvendinimo projektą „Antimikrobinio atsparumo valdymo plėtojimas“ (toliau - Projektas), kuriuo siekiama užtikrinti antimikrobinio atsparumo valdymo gerinimą šalyje. Projektas skirtas asmens  sveikatos priežiūros įstaigoms (ASPĮ) ir jų sveikatos priežiūros specialistams. Europos prevencijos ir kontrolės centro (ECDC) duomenimis, antimikrobinis atsparumas pasaulyje ir ES šalyse didėja ir tampa vis svarbesne visuomenės sveikatos problema. Situacija Lietuvoje taip pat nėra palanki. Šią problemą planuojama spręsti sukuriant ir diegiant antimikrobinio atsparumo valdymui skirtas priemones  – pasinaudojus gerąja užsienio šalių praktika ir patirtimi bei mokslo įrodymais projekto metu bus sukurti ir pradėti diegti stacionarinėse ASPĮ du modeliai: antimikrobinių vaistų vartojimo valdymo ir infekcijų prevencijos ir valdymo stacionarinėse ASPĮ modeliai. Siekiant sėkmingai diegti modelius, bus tobulinama sveikatos priežiūros specialistų kvalifikacija Lietuvoje vyksiančių ir užsienio šalių renginiuose, rengiama metodinė medžiaga ir organizuojami mokymai.  </w:t>
      </w:r>
    </w:p>
    <w:p w14:paraId="6C2FB900" w14:textId="77777777" w:rsidR="00F83A4A" w:rsidRPr="000E149E" w:rsidRDefault="00F83A4A" w:rsidP="002144DC">
      <w:pPr>
        <w:ind w:left="142" w:firstLine="142"/>
        <w:jc w:val="both"/>
        <w:rPr>
          <w:lang w:val="lt-LT"/>
        </w:rPr>
      </w:pPr>
    </w:p>
    <w:p w14:paraId="77C13DEB" w14:textId="3DA8CA32" w:rsidR="00E505E2" w:rsidRPr="000E149E" w:rsidRDefault="005748D7" w:rsidP="00C579B4">
      <w:pPr>
        <w:tabs>
          <w:tab w:val="left" w:pos="3402"/>
          <w:tab w:val="left" w:pos="3969"/>
        </w:tabs>
        <w:jc w:val="center"/>
        <w:rPr>
          <w:b/>
          <w:lang w:val="lt-LT"/>
        </w:rPr>
      </w:pPr>
      <w:r w:rsidRPr="000E149E">
        <w:rPr>
          <w:b/>
          <w:lang w:val="lt-LT"/>
        </w:rPr>
        <w:t>II.</w:t>
      </w:r>
      <w:r w:rsidR="00ED69F8" w:rsidRPr="000E149E">
        <w:rPr>
          <w:b/>
          <w:lang w:val="lt-LT"/>
        </w:rPr>
        <w:t xml:space="preserve"> </w:t>
      </w:r>
      <w:r w:rsidRPr="000E149E">
        <w:rPr>
          <w:b/>
          <w:lang w:val="lt-LT"/>
        </w:rPr>
        <w:t>PIRKIMO OBJEKTAS</w:t>
      </w:r>
    </w:p>
    <w:p w14:paraId="753D35A5" w14:textId="77777777" w:rsidR="00F83A4A" w:rsidRPr="000E149E" w:rsidRDefault="00F83A4A" w:rsidP="00C579B4">
      <w:pPr>
        <w:tabs>
          <w:tab w:val="left" w:pos="3402"/>
          <w:tab w:val="left" w:pos="3969"/>
        </w:tabs>
        <w:jc w:val="center"/>
        <w:rPr>
          <w:b/>
          <w:lang w:val="lt-LT"/>
        </w:rPr>
      </w:pPr>
    </w:p>
    <w:p w14:paraId="3CAB0C72" w14:textId="0E1D79FA" w:rsidR="00B20B65" w:rsidRPr="000E149E" w:rsidRDefault="00EF308B" w:rsidP="150BD1AA">
      <w:pPr>
        <w:pStyle w:val="Sraopastraipa"/>
        <w:numPr>
          <w:ilvl w:val="0"/>
          <w:numId w:val="2"/>
        </w:numPr>
        <w:ind w:left="0" w:firstLine="567"/>
        <w:jc w:val="both"/>
        <w:rPr>
          <w:lang w:val="lt-LT"/>
        </w:rPr>
      </w:pPr>
      <w:r w:rsidRPr="150BD1AA">
        <w:rPr>
          <w:rFonts w:ascii="Times New Roman" w:hAnsi="Times New Roman" w:cs="Times New Roman"/>
          <w:b/>
          <w:bCs/>
          <w:lang w:val="lt-LT"/>
        </w:rPr>
        <w:t xml:space="preserve"> </w:t>
      </w:r>
      <w:r w:rsidR="005748D7" w:rsidRPr="150BD1AA">
        <w:rPr>
          <w:rFonts w:ascii="Times New Roman" w:hAnsi="Times New Roman" w:cs="Times New Roman"/>
          <w:b/>
          <w:bCs/>
          <w:lang w:val="lt-LT"/>
        </w:rPr>
        <w:t>Pirkimo objektas</w:t>
      </w:r>
      <w:r w:rsidR="005748D7" w:rsidRPr="150BD1AA">
        <w:rPr>
          <w:rFonts w:ascii="Times New Roman" w:hAnsi="Times New Roman" w:cs="Times New Roman"/>
          <w:lang w:val="lt-LT"/>
        </w:rPr>
        <w:t xml:space="preserve"> –</w:t>
      </w:r>
      <w:r w:rsidR="00453C06" w:rsidRPr="150BD1AA">
        <w:rPr>
          <w:rFonts w:ascii="Times New Roman" w:hAnsi="Times New Roman" w:cs="Times New Roman"/>
          <w:lang w:val="lt-LT"/>
        </w:rPr>
        <w:t xml:space="preserve"> </w:t>
      </w:r>
      <w:r w:rsidR="00CF3B79" w:rsidRPr="150BD1AA">
        <w:rPr>
          <w:rFonts w:ascii="Times New Roman" w:hAnsi="Times New Roman" w:cs="Times New Roman"/>
          <w:lang w:val="lt-LT"/>
        </w:rPr>
        <w:t>infekcijų prevencijos ir</w:t>
      </w:r>
      <w:r w:rsidR="00564DE9" w:rsidRPr="150BD1AA">
        <w:rPr>
          <w:rFonts w:ascii="Times New Roman" w:hAnsi="Times New Roman" w:cs="Times New Roman"/>
          <w:lang w:val="lt-LT"/>
        </w:rPr>
        <w:t xml:space="preserve"> valdymo modelio </w:t>
      </w:r>
      <w:r w:rsidR="004276AD" w:rsidRPr="150BD1AA">
        <w:rPr>
          <w:rFonts w:ascii="Times New Roman" w:hAnsi="Times New Roman" w:cs="Times New Roman"/>
          <w:lang w:val="lt-LT"/>
        </w:rPr>
        <w:t xml:space="preserve">(toliau </w:t>
      </w:r>
      <w:r w:rsidR="00F774A8" w:rsidRPr="150BD1AA">
        <w:rPr>
          <w:rFonts w:ascii="Times New Roman" w:hAnsi="Times New Roman" w:cs="Times New Roman"/>
          <w:lang w:val="lt-LT"/>
        </w:rPr>
        <w:t>–</w:t>
      </w:r>
      <w:r w:rsidR="004276AD" w:rsidRPr="150BD1AA">
        <w:rPr>
          <w:rFonts w:ascii="Times New Roman" w:hAnsi="Times New Roman" w:cs="Times New Roman"/>
          <w:lang w:val="lt-LT"/>
        </w:rPr>
        <w:t xml:space="preserve"> Modelio) </w:t>
      </w:r>
      <w:r w:rsidR="00564DE9" w:rsidRPr="150BD1AA">
        <w:rPr>
          <w:rFonts w:ascii="Times New Roman" w:hAnsi="Times New Roman" w:cs="Times New Roman"/>
          <w:lang w:val="lt-LT"/>
        </w:rPr>
        <w:t xml:space="preserve">bandomojo diegimo </w:t>
      </w:r>
      <w:r w:rsidR="006E1D87" w:rsidRPr="150BD1AA">
        <w:rPr>
          <w:rFonts w:ascii="Times New Roman" w:hAnsi="Times New Roman" w:cs="Times New Roman"/>
          <w:lang w:val="lt-LT"/>
        </w:rPr>
        <w:t xml:space="preserve">stacionarinėse asmens sveikatos priežiūros įstaigose (toliau – ASPĮ) </w:t>
      </w:r>
      <w:r w:rsidR="00564DE9" w:rsidRPr="150BD1AA">
        <w:rPr>
          <w:rFonts w:ascii="Times New Roman" w:hAnsi="Times New Roman" w:cs="Times New Roman"/>
          <w:lang w:val="lt-LT"/>
        </w:rPr>
        <w:t>vertinim</w:t>
      </w:r>
      <w:r w:rsidR="007B1810" w:rsidRPr="150BD1AA">
        <w:rPr>
          <w:rFonts w:ascii="Times New Roman" w:hAnsi="Times New Roman" w:cs="Times New Roman"/>
          <w:lang w:val="lt-LT"/>
        </w:rPr>
        <w:t xml:space="preserve">o ir </w:t>
      </w:r>
      <w:r w:rsidR="570F723B" w:rsidRPr="150BD1AA">
        <w:rPr>
          <w:rFonts w:ascii="Times New Roman" w:eastAsia="Times New Roman" w:hAnsi="Times New Roman" w:cs="Times New Roman"/>
          <w:color w:val="000000" w:themeColor="text1"/>
          <w:lang w:val="lt-LT"/>
        </w:rPr>
        <w:t>rekomendacijų dėl Modelio koregavimo ir plėtros nacionaliniu mastu, įskaitant įteisinimo galimybes, parengimo paslaugos.</w:t>
      </w:r>
    </w:p>
    <w:p w14:paraId="1BB535C7" w14:textId="37DBB1F2" w:rsidR="00453C06" w:rsidRPr="00A00B1F" w:rsidRDefault="00EF308B" w:rsidP="002144DC">
      <w:pPr>
        <w:pStyle w:val="Sraopastraipa"/>
        <w:numPr>
          <w:ilvl w:val="0"/>
          <w:numId w:val="2"/>
        </w:numPr>
        <w:tabs>
          <w:tab w:val="left" w:pos="993"/>
          <w:tab w:val="left" w:pos="3402"/>
        </w:tabs>
        <w:ind w:left="0" w:firstLine="567"/>
        <w:jc w:val="both"/>
        <w:rPr>
          <w:bCs/>
          <w:lang w:val="lt-LT"/>
        </w:rPr>
      </w:pPr>
      <w:r w:rsidRPr="000E149E">
        <w:rPr>
          <w:rFonts w:ascii="Times New Roman" w:hAnsi="Times New Roman" w:cs="Times New Roman"/>
          <w:b/>
          <w:lang w:val="lt-LT"/>
        </w:rPr>
        <w:t>Paslaugų tikslas</w:t>
      </w:r>
      <w:r w:rsidRPr="000E149E">
        <w:rPr>
          <w:rFonts w:ascii="Times New Roman" w:hAnsi="Times New Roman" w:cs="Times New Roman"/>
          <w:bCs/>
          <w:lang w:val="lt-LT"/>
        </w:rPr>
        <w:t xml:space="preserve"> –</w:t>
      </w:r>
      <w:r w:rsidR="00453C06" w:rsidRPr="000E149E">
        <w:rPr>
          <w:rFonts w:ascii="Times New Roman" w:hAnsi="Times New Roman" w:cs="Times New Roman"/>
          <w:bCs/>
          <w:lang w:val="lt-LT"/>
        </w:rPr>
        <w:t xml:space="preserve"> </w:t>
      </w:r>
      <w:bookmarkStart w:id="0" w:name="_Hlk205993724"/>
      <w:r w:rsidR="00564DE9" w:rsidRPr="00A00B1F">
        <w:rPr>
          <w:rFonts w:ascii="Times New Roman" w:hAnsi="Times New Roman" w:cs="Times New Roman"/>
          <w:bCs/>
          <w:lang w:val="lt-LT"/>
        </w:rPr>
        <w:t xml:space="preserve">atlikti </w:t>
      </w:r>
      <w:r w:rsidR="004276AD" w:rsidRPr="00A00B1F">
        <w:rPr>
          <w:rFonts w:ascii="Times New Roman" w:hAnsi="Times New Roman" w:cs="Times New Roman"/>
          <w:bCs/>
          <w:lang w:val="lt-LT"/>
        </w:rPr>
        <w:t>M</w:t>
      </w:r>
      <w:r w:rsidR="00A433E5" w:rsidRPr="00A00B1F">
        <w:rPr>
          <w:rFonts w:ascii="Times New Roman" w:hAnsi="Times New Roman" w:cs="Times New Roman"/>
          <w:bCs/>
          <w:lang w:val="lt-LT"/>
        </w:rPr>
        <w:t>odelio bandomojo diegimo</w:t>
      </w:r>
      <w:r w:rsidR="00A00B1F" w:rsidRPr="00A00B1F">
        <w:rPr>
          <w:rFonts w:ascii="Times New Roman" w:hAnsi="Times New Roman" w:cs="Times New Roman"/>
          <w:bCs/>
          <w:lang w:val="lt-LT"/>
        </w:rPr>
        <w:t xml:space="preserve"> 10 ASPĮ</w:t>
      </w:r>
      <w:r w:rsidR="00A433E5" w:rsidRPr="00A00B1F">
        <w:rPr>
          <w:rFonts w:ascii="Times New Roman" w:hAnsi="Times New Roman" w:cs="Times New Roman"/>
          <w:bCs/>
          <w:lang w:val="lt-LT"/>
        </w:rPr>
        <w:t xml:space="preserve"> vertinimą</w:t>
      </w:r>
      <w:r w:rsidR="00EB2885" w:rsidRPr="00A00B1F">
        <w:rPr>
          <w:rFonts w:ascii="Times New Roman" w:hAnsi="Times New Roman" w:cs="Times New Roman"/>
          <w:bCs/>
          <w:lang w:val="lt-LT"/>
        </w:rPr>
        <w:t xml:space="preserve"> ir pateikti vertinimo ataskaitą.</w:t>
      </w:r>
      <w:r w:rsidR="00A00B1F">
        <w:rPr>
          <w:rFonts w:ascii="Times New Roman" w:hAnsi="Times New Roman" w:cs="Times New Roman"/>
          <w:bCs/>
          <w:lang w:val="lt-LT"/>
        </w:rPr>
        <w:t xml:space="preserve"> </w:t>
      </w:r>
      <w:r w:rsidR="00C240B0">
        <w:rPr>
          <w:rFonts w:ascii="Times New Roman" w:hAnsi="Times New Roman" w:cs="Times New Roman"/>
          <w:bCs/>
          <w:lang w:val="lt-LT"/>
        </w:rPr>
        <w:t>Remiantis v</w:t>
      </w:r>
      <w:r w:rsidR="00A00B1F">
        <w:rPr>
          <w:rFonts w:ascii="Times New Roman" w:hAnsi="Times New Roman" w:cs="Times New Roman"/>
          <w:bCs/>
          <w:lang w:val="lt-LT"/>
        </w:rPr>
        <w:t>ertinimo ataskaita Modelio diegim</w:t>
      </w:r>
      <w:r w:rsidR="00C240B0">
        <w:rPr>
          <w:rFonts w:ascii="Times New Roman" w:hAnsi="Times New Roman" w:cs="Times New Roman"/>
          <w:bCs/>
          <w:lang w:val="lt-LT"/>
        </w:rPr>
        <w:t>as bus įgyvendinamas</w:t>
      </w:r>
      <w:r w:rsidR="00A00B1F">
        <w:rPr>
          <w:rFonts w:ascii="Times New Roman" w:hAnsi="Times New Roman" w:cs="Times New Roman"/>
          <w:bCs/>
          <w:lang w:val="lt-LT"/>
        </w:rPr>
        <w:t xml:space="preserve"> visose Lietuvos stacionarinėse ASPĮ.</w:t>
      </w:r>
    </w:p>
    <w:bookmarkEnd w:id="0"/>
    <w:p w14:paraId="717EF9B0" w14:textId="497E5C06" w:rsidR="006D3933" w:rsidRPr="000E149E" w:rsidRDefault="006D3933" w:rsidP="002144DC">
      <w:pPr>
        <w:pStyle w:val="Sraopastraipa"/>
        <w:numPr>
          <w:ilvl w:val="0"/>
          <w:numId w:val="2"/>
        </w:numPr>
        <w:tabs>
          <w:tab w:val="left" w:pos="993"/>
          <w:tab w:val="left" w:pos="3402"/>
        </w:tabs>
        <w:ind w:left="0" w:firstLine="567"/>
        <w:jc w:val="both"/>
        <w:rPr>
          <w:bCs/>
          <w:lang w:val="lt-LT"/>
        </w:rPr>
      </w:pPr>
      <w:r w:rsidRPr="000E149E">
        <w:rPr>
          <w:rFonts w:ascii="Times New Roman" w:hAnsi="Times New Roman" w:cs="Times New Roman"/>
          <w:b/>
          <w:lang w:val="lt-LT"/>
        </w:rPr>
        <w:t>Paslaugų uždaviniai ir reikalavimai:</w:t>
      </w:r>
    </w:p>
    <w:p w14:paraId="5E0EB791" w14:textId="674AC433" w:rsidR="00F42418" w:rsidRDefault="006D3933" w:rsidP="004276AD">
      <w:pPr>
        <w:tabs>
          <w:tab w:val="left" w:pos="567"/>
          <w:tab w:val="left" w:pos="3402"/>
        </w:tabs>
        <w:jc w:val="both"/>
        <w:rPr>
          <w:bCs/>
          <w:lang w:val="lt-LT"/>
        </w:rPr>
      </w:pPr>
      <w:r w:rsidRPr="000E149E">
        <w:rPr>
          <w:bCs/>
          <w:lang w:val="lt-LT"/>
        </w:rPr>
        <w:tab/>
        <w:t>5.1.</w:t>
      </w:r>
      <w:r w:rsidR="00D96025">
        <w:rPr>
          <w:bCs/>
          <w:lang w:val="lt-LT"/>
        </w:rPr>
        <w:t xml:space="preserve"> </w:t>
      </w:r>
      <w:r w:rsidR="00213026">
        <w:rPr>
          <w:bCs/>
          <w:lang w:val="lt-LT"/>
        </w:rPr>
        <w:t xml:space="preserve">Sukurti </w:t>
      </w:r>
      <w:r w:rsidR="00213026" w:rsidRPr="00C06684">
        <w:rPr>
          <w:b/>
          <w:lang w:val="lt-LT"/>
        </w:rPr>
        <w:t>kiekybinio tyrimo klausimyną</w:t>
      </w:r>
      <w:r w:rsidR="00213026">
        <w:rPr>
          <w:bCs/>
          <w:lang w:val="lt-LT"/>
        </w:rPr>
        <w:t xml:space="preserve">, skirtą Modelio diegime dalyvavusių ASPĮ </w:t>
      </w:r>
      <w:r w:rsidR="00987B53">
        <w:rPr>
          <w:bCs/>
          <w:lang w:val="lt-LT"/>
        </w:rPr>
        <w:t>specialist</w:t>
      </w:r>
      <w:r w:rsidR="002A1876">
        <w:rPr>
          <w:bCs/>
          <w:lang w:val="lt-LT"/>
        </w:rPr>
        <w:t>ų</w:t>
      </w:r>
      <w:r w:rsidR="00987B53">
        <w:rPr>
          <w:bCs/>
          <w:lang w:val="lt-LT"/>
        </w:rPr>
        <w:t xml:space="preserve"> </w:t>
      </w:r>
      <w:r w:rsidR="00987B53" w:rsidRPr="00D06E92">
        <w:rPr>
          <w:bCs/>
          <w:lang w:val="lt-LT"/>
        </w:rPr>
        <w:t>(</w:t>
      </w:r>
      <w:r w:rsidR="7729CCE2" w:rsidRPr="00D06E92">
        <w:rPr>
          <w:lang w:val="lt-LT"/>
        </w:rPr>
        <w:t>gydytojų</w:t>
      </w:r>
      <w:r w:rsidR="00987B53" w:rsidRPr="00D06E92">
        <w:rPr>
          <w:lang w:val="lt-LT"/>
        </w:rPr>
        <w:t>, slaugytoj</w:t>
      </w:r>
      <w:r w:rsidR="001524F8" w:rsidRPr="00D06E92">
        <w:rPr>
          <w:lang w:val="lt-LT"/>
        </w:rPr>
        <w:t>ų</w:t>
      </w:r>
      <w:r w:rsidR="002A1876" w:rsidRPr="00D06E92">
        <w:rPr>
          <w:lang w:val="lt-LT"/>
        </w:rPr>
        <w:t>)</w:t>
      </w:r>
      <w:r w:rsidR="7729CCE2" w:rsidRPr="00D06E92">
        <w:rPr>
          <w:lang w:val="lt-LT"/>
        </w:rPr>
        <w:t xml:space="preserve"> </w:t>
      </w:r>
      <w:r w:rsidR="00C06684">
        <w:rPr>
          <w:bCs/>
          <w:lang w:val="lt-LT"/>
        </w:rPr>
        <w:t>apklausai</w:t>
      </w:r>
      <w:r w:rsidR="00542489">
        <w:rPr>
          <w:bCs/>
          <w:lang w:val="lt-LT"/>
        </w:rPr>
        <w:t>, kuria siekiama</w:t>
      </w:r>
      <w:r w:rsidR="006C252A">
        <w:rPr>
          <w:bCs/>
          <w:lang w:val="lt-LT"/>
        </w:rPr>
        <w:t xml:space="preserve"> įvertinti Modelio </w:t>
      </w:r>
      <w:r w:rsidR="00EA31DC">
        <w:rPr>
          <w:bCs/>
          <w:lang w:val="lt-LT"/>
        </w:rPr>
        <w:t xml:space="preserve">poveikį </w:t>
      </w:r>
      <w:r w:rsidR="002A1876">
        <w:rPr>
          <w:bCs/>
          <w:lang w:val="lt-LT"/>
        </w:rPr>
        <w:t>infekcijų prevencijos ir valdymo</w:t>
      </w:r>
      <w:r w:rsidR="00EA31DC">
        <w:rPr>
          <w:bCs/>
          <w:lang w:val="lt-LT"/>
        </w:rPr>
        <w:t xml:space="preserve"> praktikai.</w:t>
      </w:r>
    </w:p>
    <w:p w14:paraId="6309F50B" w14:textId="2D736495" w:rsidR="00CE09BE" w:rsidRDefault="000A110E" w:rsidP="004276AD">
      <w:pPr>
        <w:tabs>
          <w:tab w:val="left" w:pos="567"/>
          <w:tab w:val="left" w:pos="3402"/>
        </w:tabs>
        <w:jc w:val="both"/>
        <w:rPr>
          <w:bCs/>
          <w:lang w:val="lt-LT"/>
        </w:rPr>
      </w:pPr>
      <w:r>
        <w:rPr>
          <w:bCs/>
          <w:lang w:val="lt-LT"/>
        </w:rPr>
        <w:tab/>
      </w:r>
      <w:r w:rsidR="006054B5">
        <w:rPr>
          <w:bCs/>
          <w:lang w:val="lt-LT"/>
        </w:rPr>
        <w:t xml:space="preserve">5.1.1. Klausimynas turi </w:t>
      </w:r>
      <w:r w:rsidR="00CE09BE">
        <w:rPr>
          <w:bCs/>
          <w:lang w:val="lt-LT"/>
        </w:rPr>
        <w:t>atspindėti šias klausimų grupes:</w:t>
      </w:r>
    </w:p>
    <w:p w14:paraId="2A20AF45" w14:textId="77777777" w:rsidR="00F432AA" w:rsidRDefault="00F432AA" w:rsidP="004276AD">
      <w:pPr>
        <w:tabs>
          <w:tab w:val="left" w:pos="567"/>
          <w:tab w:val="left" w:pos="3402"/>
        </w:tabs>
        <w:jc w:val="both"/>
        <w:rPr>
          <w:bCs/>
          <w:lang w:val="lt-LT"/>
        </w:rPr>
      </w:pPr>
    </w:p>
    <w:tbl>
      <w:tblPr>
        <w:tblW w:w="928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85"/>
      </w:tblGrid>
      <w:tr w:rsidR="00CE09BE" w:rsidRPr="00CE09BE" w14:paraId="4E7AD00A" w14:textId="77777777" w:rsidTr="00FF08C8">
        <w:trPr>
          <w:trHeight w:val="240"/>
        </w:trPr>
        <w:tc>
          <w:tcPr>
            <w:tcW w:w="9285" w:type="dxa"/>
            <w:tcBorders>
              <w:top w:val="single" w:sz="6" w:space="0" w:color="auto"/>
              <w:left w:val="single" w:sz="6" w:space="0" w:color="auto"/>
              <w:bottom w:val="single" w:sz="6" w:space="0" w:color="auto"/>
              <w:right w:val="single" w:sz="6" w:space="0" w:color="auto"/>
            </w:tcBorders>
            <w:hideMark/>
          </w:tcPr>
          <w:p w14:paraId="3FE1A4C4" w14:textId="77777777" w:rsidR="00CE09BE" w:rsidRPr="00CE09BE" w:rsidRDefault="00CE09BE" w:rsidP="00CE09BE">
            <w:pPr>
              <w:tabs>
                <w:tab w:val="left" w:pos="567"/>
                <w:tab w:val="left" w:pos="3402"/>
              </w:tabs>
              <w:jc w:val="both"/>
              <w:rPr>
                <w:bCs/>
                <w:lang w:val="lt-LT"/>
              </w:rPr>
            </w:pPr>
            <w:r w:rsidRPr="00CE09BE">
              <w:rPr>
                <w:b/>
                <w:bCs/>
                <w:lang w:val="lt-LT"/>
              </w:rPr>
              <w:t>Klausimų grupės</w:t>
            </w:r>
            <w:r w:rsidRPr="00CE09BE">
              <w:rPr>
                <w:bCs/>
                <w:lang w:val="lt-LT"/>
              </w:rPr>
              <w:t> </w:t>
            </w:r>
          </w:p>
        </w:tc>
      </w:tr>
      <w:tr w:rsidR="00CE09BE" w:rsidRPr="00CE09BE" w14:paraId="0AD63524" w14:textId="77777777" w:rsidTr="00FF08C8">
        <w:trPr>
          <w:trHeight w:val="150"/>
        </w:trPr>
        <w:tc>
          <w:tcPr>
            <w:tcW w:w="9285" w:type="dxa"/>
            <w:tcBorders>
              <w:top w:val="single" w:sz="6" w:space="0" w:color="auto"/>
              <w:left w:val="single" w:sz="6" w:space="0" w:color="auto"/>
              <w:bottom w:val="single" w:sz="6" w:space="0" w:color="auto"/>
              <w:right w:val="single" w:sz="6" w:space="0" w:color="auto"/>
            </w:tcBorders>
            <w:hideMark/>
          </w:tcPr>
          <w:p w14:paraId="588BEB7E" w14:textId="605D87B5" w:rsidR="00CE09BE" w:rsidRPr="00CE09BE" w:rsidRDefault="00CE09BE" w:rsidP="00CE09BE">
            <w:pPr>
              <w:tabs>
                <w:tab w:val="left" w:pos="567"/>
                <w:tab w:val="left" w:pos="3402"/>
              </w:tabs>
              <w:jc w:val="both"/>
              <w:rPr>
                <w:bCs/>
                <w:lang w:val="lt-LT"/>
              </w:rPr>
            </w:pPr>
            <w:r w:rsidRPr="00CE09BE">
              <w:rPr>
                <w:bCs/>
                <w:lang w:val="lt-LT"/>
              </w:rPr>
              <w:t>Demografiniai (amžius, lytis, įstaigos lygis, skyrius, kuriame dirba, pareigos</w:t>
            </w:r>
            <w:r w:rsidR="007A163D">
              <w:rPr>
                <w:bCs/>
                <w:lang w:val="lt-LT"/>
              </w:rPr>
              <w:t>)</w:t>
            </w:r>
          </w:p>
        </w:tc>
      </w:tr>
      <w:tr w:rsidR="00CE09BE" w:rsidRPr="00CE09BE" w14:paraId="5316C870" w14:textId="77777777" w:rsidTr="00FF08C8">
        <w:trPr>
          <w:trHeight w:val="270"/>
        </w:trPr>
        <w:tc>
          <w:tcPr>
            <w:tcW w:w="9285" w:type="dxa"/>
            <w:tcBorders>
              <w:top w:val="single" w:sz="6" w:space="0" w:color="auto"/>
              <w:left w:val="single" w:sz="6" w:space="0" w:color="auto"/>
              <w:bottom w:val="single" w:sz="6" w:space="0" w:color="auto"/>
              <w:right w:val="single" w:sz="6" w:space="0" w:color="auto"/>
            </w:tcBorders>
            <w:hideMark/>
          </w:tcPr>
          <w:p w14:paraId="56C15CED" w14:textId="566FBB3B" w:rsidR="00CE09BE" w:rsidRPr="00CE09BE" w:rsidRDefault="00862900" w:rsidP="00CE09BE">
            <w:pPr>
              <w:tabs>
                <w:tab w:val="left" w:pos="567"/>
                <w:tab w:val="left" w:pos="3402"/>
              </w:tabs>
              <w:jc w:val="both"/>
              <w:rPr>
                <w:bCs/>
                <w:lang w:val="lt-LT"/>
              </w:rPr>
            </w:pPr>
            <w:r>
              <w:rPr>
                <w:bCs/>
                <w:lang w:val="lt-LT"/>
              </w:rPr>
              <w:t>Informuotumas (ar žino</w:t>
            </w:r>
            <w:r w:rsidR="00D90C92">
              <w:rPr>
                <w:bCs/>
                <w:lang w:val="lt-LT"/>
              </w:rPr>
              <w:t xml:space="preserve"> apie</w:t>
            </w:r>
            <w:r>
              <w:rPr>
                <w:bCs/>
                <w:lang w:val="lt-LT"/>
              </w:rPr>
              <w:t xml:space="preserve"> įstaigoje vykdom</w:t>
            </w:r>
            <w:r w:rsidR="00D90C92">
              <w:rPr>
                <w:bCs/>
                <w:lang w:val="lt-LT"/>
              </w:rPr>
              <w:t>a</w:t>
            </w:r>
            <w:r>
              <w:rPr>
                <w:bCs/>
                <w:lang w:val="lt-LT"/>
              </w:rPr>
              <w:t xml:space="preserve">s </w:t>
            </w:r>
            <w:r w:rsidR="002A1876">
              <w:rPr>
                <w:bCs/>
                <w:lang w:val="lt-LT"/>
              </w:rPr>
              <w:t>infekcijų prevencijos ir valdymo</w:t>
            </w:r>
            <w:r>
              <w:rPr>
                <w:bCs/>
                <w:lang w:val="lt-LT"/>
              </w:rPr>
              <w:t xml:space="preserve"> veikl</w:t>
            </w:r>
            <w:r w:rsidR="00D90C92">
              <w:rPr>
                <w:bCs/>
                <w:lang w:val="lt-LT"/>
              </w:rPr>
              <w:t>a</w:t>
            </w:r>
            <w:r>
              <w:rPr>
                <w:bCs/>
                <w:lang w:val="lt-LT"/>
              </w:rPr>
              <w:t xml:space="preserve">s, </w:t>
            </w:r>
            <w:r w:rsidR="00E2027B">
              <w:rPr>
                <w:bCs/>
                <w:lang w:val="lt-LT"/>
              </w:rPr>
              <w:t>patvirtint</w:t>
            </w:r>
            <w:r w:rsidR="00D90C92">
              <w:rPr>
                <w:bCs/>
                <w:lang w:val="lt-LT"/>
              </w:rPr>
              <w:t>a</w:t>
            </w:r>
            <w:r w:rsidR="00E2027B">
              <w:rPr>
                <w:bCs/>
                <w:lang w:val="lt-LT"/>
              </w:rPr>
              <w:t xml:space="preserve">s </w:t>
            </w:r>
            <w:r w:rsidR="00195B8D" w:rsidRPr="00E502E3">
              <w:rPr>
                <w:bCs/>
                <w:lang w:val="lt-LT"/>
              </w:rPr>
              <w:t>infekcijų prevencijos ir valdymo</w:t>
            </w:r>
            <w:r w:rsidR="00E2027B" w:rsidRPr="00E502E3">
              <w:rPr>
                <w:bCs/>
                <w:lang w:val="lt-LT"/>
              </w:rPr>
              <w:t xml:space="preserve"> rekomendacij</w:t>
            </w:r>
            <w:r w:rsidR="00D90C92">
              <w:rPr>
                <w:bCs/>
                <w:lang w:val="lt-LT"/>
              </w:rPr>
              <w:t>a</w:t>
            </w:r>
            <w:r w:rsidR="00E2027B" w:rsidRPr="00E502E3">
              <w:rPr>
                <w:bCs/>
                <w:lang w:val="lt-LT"/>
              </w:rPr>
              <w:t>s</w:t>
            </w:r>
            <w:r w:rsidR="00195B8D">
              <w:rPr>
                <w:bCs/>
                <w:lang w:val="lt-LT"/>
              </w:rPr>
              <w:t xml:space="preserve"> / gair</w:t>
            </w:r>
            <w:r w:rsidR="00D90C92">
              <w:rPr>
                <w:bCs/>
                <w:lang w:val="lt-LT"/>
              </w:rPr>
              <w:t>e</w:t>
            </w:r>
            <w:r w:rsidR="00195B8D">
              <w:rPr>
                <w:bCs/>
                <w:lang w:val="lt-LT"/>
              </w:rPr>
              <w:t>s</w:t>
            </w:r>
            <w:r w:rsidR="00F774A8">
              <w:rPr>
                <w:bCs/>
                <w:lang w:val="lt-LT"/>
              </w:rPr>
              <w:t xml:space="preserve"> bei j</w:t>
            </w:r>
            <w:r w:rsidR="00D90C92">
              <w:rPr>
                <w:bCs/>
                <w:lang w:val="lt-LT"/>
              </w:rPr>
              <w:t>ų</w:t>
            </w:r>
            <w:r w:rsidR="00F774A8">
              <w:rPr>
                <w:bCs/>
                <w:lang w:val="lt-LT"/>
              </w:rPr>
              <w:t xml:space="preserve"> pasiekiamum</w:t>
            </w:r>
            <w:r w:rsidR="00D90C92">
              <w:rPr>
                <w:bCs/>
                <w:lang w:val="lt-LT"/>
              </w:rPr>
              <w:t xml:space="preserve">ą, </w:t>
            </w:r>
            <w:r w:rsidR="00E71D59">
              <w:rPr>
                <w:bCs/>
                <w:lang w:val="lt-LT"/>
              </w:rPr>
              <w:t>infekcijų prevencijos ir valdymo program</w:t>
            </w:r>
            <w:r w:rsidR="00D90C92">
              <w:rPr>
                <w:bCs/>
                <w:lang w:val="lt-LT"/>
              </w:rPr>
              <w:t>ą</w:t>
            </w:r>
            <w:r w:rsidR="00E71D59">
              <w:rPr>
                <w:bCs/>
                <w:lang w:val="lt-LT"/>
              </w:rPr>
              <w:t xml:space="preserve">, </w:t>
            </w:r>
            <w:r w:rsidR="00687E94">
              <w:rPr>
                <w:bCs/>
                <w:lang w:val="lt-LT"/>
              </w:rPr>
              <w:t>infekcijų kontrolės komitet</w:t>
            </w:r>
            <w:r w:rsidR="00D90C92">
              <w:rPr>
                <w:bCs/>
                <w:lang w:val="lt-LT"/>
              </w:rPr>
              <w:t>ą /</w:t>
            </w:r>
            <w:r w:rsidR="00687E94">
              <w:rPr>
                <w:bCs/>
                <w:lang w:val="lt-LT"/>
              </w:rPr>
              <w:t xml:space="preserve"> </w:t>
            </w:r>
            <w:r w:rsidR="00F774A8">
              <w:rPr>
                <w:bCs/>
                <w:lang w:val="lt-LT"/>
              </w:rPr>
              <w:t>infekcijų</w:t>
            </w:r>
            <w:r w:rsidR="00687E94">
              <w:rPr>
                <w:bCs/>
                <w:lang w:val="lt-LT"/>
              </w:rPr>
              <w:t xml:space="preserve"> kontrolės specialistų komand</w:t>
            </w:r>
            <w:r w:rsidR="00D90C92">
              <w:rPr>
                <w:bCs/>
                <w:lang w:val="lt-LT"/>
              </w:rPr>
              <w:t>ą</w:t>
            </w:r>
            <w:r w:rsidR="00D17A78">
              <w:rPr>
                <w:bCs/>
                <w:lang w:val="lt-LT"/>
              </w:rPr>
              <w:t>)</w:t>
            </w:r>
          </w:p>
        </w:tc>
      </w:tr>
      <w:tr w:rsidR="00CE09BE" w:rsidRPr="00CE09BE" w14:paraId="225F0480" w14:textId="77777777" w:rsidTr="00FF08C8">
        <w:trPr>
          <w:trHeight w:val="270"/>
        </w:trPr>
        <w:tc>
          <w:tcPr>
            <w:tcW w:w="9285" w:type="dxa"/>
            <w:tcBorders>
              <w:top w:val="single" w:sz="6" w:space="0" w:color="auto"/>
              <w:left w:val="single" w:sz="6" w:space="0" w:color="auto"/>
              <w:bottom w:val="single" w:sz="6" w:space="0" w:color="auto"/>
              <w:right w:val="single" w:sz="6" w:space="0" w:color="auto"/>
            </w:tcBorders>
          </w:tcPr>
          <w:p w14:paraId="2C145073" w14:textId="67567B18" w:rsidR="00CE09BE" w:rsidRPr="00CE09BE" w:rsidRDefault="00D17A78" w:rsidP="00D37DF5">
            <w:pPr>
              <w:tabs>
                <w:tab w:val="left" w:pos="567"/>
                <w:tab w:val="left" w:pos="3402"/>
              </w:tabs>
              <w:jc w:val="both"/>
              <w:rPr>
                <w:bCs/>
                <w:lang w:val="lt-LT"/>
              </w:rPr>
            </w:pPr>
            <w:r w:rsidRPr="00CA79A2">
              <w:rPr>
                <w:bCs/>
                <w:lang w:val="lt-LT"/>
              </w:rPr>
              <w:t xml:space="preserve">Modelio poveikis </w:t>
            </w:r>
            <w:r w:rsidR="00FF74F0" w:rsidRPr="00CA79A2">
              <w:rPr>
                <w:bCs/>
                <w:lang w:val="lt-LT"/>
              </w:rPr>
              <w:t>kasdienei praktikai</w:t>
            </w:r>
            <w:r w:rsidRPr="00CA79A2">
              <w:rPr>
                <w:bCs/>
                <w:lang w:val="lt-LT"/>
              </w:rPr>
              <w:t xml:space="preserve"> (</w:t>
            </w:r>
            <w:r w:rsidR="00D4387D" w:rsidRPr="00CA79A2">
              <w:rPr>
                <w:bCs/>
                <w:lang w:val="lt-LT"/>
              </w:rPr>
              <w:t>k</w:t>
            </w:r>
            <w:r w:rsidR="00AC552B" w:rsidRPr="00CA79A2">
              <w:rPr>
                <w:bCs/>
                <w:lang w:val="lt-LT"/>
              </w:rPr>
              <w:t>okie konkretūs infekcijų prevencijos ir valdymo procesai pasikeitė ligoninių kasdienėje veikloje</w:t>
            </w:r>
            <w:r w:rsidR="00D37DF5" w:rsidRPr="00CA79A2">
              <w:rPr>
                <w:bCs/>
                <w:lang w:val="lt-LT"/>
              </w:rPr>
              <w:t>)</w:t>
            </w:r>
          </w:p>
        </w:tc>
      </w:tr>
      <w:tr w:rsidR="00CE09BE" w:rsidRPr="00CE09BE" w14:paraId="5930BD98" w14:textId="77777777" w:rsidTr="00FF08C8">
        <w:trPr>
          <w:trHeight w:val="255"/>
        </w:trPr>
        <w:tc>
          <w:tcPr>
            <w:tcW w:w="9285" w:type="dxa"/>
            <w:tcBorders>
              <w:top w:val="single" w:sz="6" w:space="0" w:color="auto"/>
              <w:left w:val="single" w:sz="6" w:space="0" w:color="auto"/>
              <w:bottom w:val="single" w:sz="6" w:space="0" w:color="auto"/>
              <w:right w:val="single" w:sz="6" w:space="0" w:color="auto"/>
            </w:tcBorders>
          </w:tcPr>
          <w:p w14:paraId="0EE3EE11" w14:textId="09FDAAB0" w:rsidR="00133F7A" w:rsidRPr="00CE09BE" w:rsidRDefault="008B7331" w:rsidP="00CE09BE">
            <w:pPr>
              <w:tabs>
                <w:tab w:val="left" w:pos="567"/>
                <w:tab w:val="left" w:pos="3402"/>
              </w:tabs>
              <w:jc w:val="both"/>
              <w:rPr>
                <w:bCs/>
                <w:lang w:val="lt-LT"/>
              </w:rPr>
            </w:pPr>
            <w:r>
              <w:rPr>
                <w:bCs/>
                <w:lang w:val="lt-LT"/>
              </w:rPr>
              <w:t xml:space="preserve">Mokymai (ar dalyvavo </w:t>
            </w:r>
            <w:r w:rsidR="00351272">
              <w:rPr>
                <w:bCs/>
                <w:lang w:val="lt-LT"/>
              </w:rPr>
              <w:t xml:space="preserve">mokymuose </w:t>
            </w:r>
            <w:r w:rsidR="006B658D">
              <w:rPr>
                <w:bCs/>
                <w:lang w:val="lt-LT"/>
              </w:rPr>
              <w:t>infekcijų prevencijos ir valdymo</w:t>
            </w:r>
            <w:r w:rsidR="00351272">
              <w:rPr>
                <w:bCs/>
                <w:lang w:val="lt-LT"/>
              </w:rPr>
              <w:t xml:space="preserve"> tema, ar jie buvo naudingi, ar </w:t>
            </w:r>
            <w:r w:rsidR="00332C63">
              <w:rPr>
                <w:bCs/>
                <w:lang w:val="lt-LT"/>
              </w:rPr>
              <w:t>reikia daugiau</w:t>
            </w:r>
            <w:r w:rsidR="00133F7A">
              <w:rPr>
                <w:bCs/>
                <w:lang w:val="lt-LT"/>
              </w:rPr>
              <w:t xml:space="preserve"> mokym</w:t>
            </w:r>
            <w:r w:rsidR="00332C63">
              <w:rPr>
                <w:bCs/>
                <w:lang w:val="lt-LT"/>
              </w:rPr>
              <w:t>ų</w:t>
            </w:r>
            <w:r w:rsidR="00133F7A">
              <w:rPr>
                <w:bCs/>
                <w:lang w:val="lt-LT"/>
              </w:rPr>
              <w:t>)</w:t>
            </w:r>
          </w:p>
        </w:tc>
      </w:tr>
      <w:tr w:rsidR="00133F7A" w:rsidRPr="00CE09BE" w14:paraId="17D37075" w14:textId="77777777" w:rsidTr="00FF08C8">
        <w:trPr>
          <w:trHeight w:val="255"/>
        </w:trPr>
        <w:tc>
          <w:tcPr>
            <w:tcW w:w="9285" w:type="dxa"/>
            <w:tcBorders>
              <w:top w:val="single" w:sz="6" w:space="0" w:color="auto"/>
              <w:left w:val="single" w:sz="6" w:space="0" w:color="auto"/>
              <w:bottom w:val="single" w:sz="6" w:space="0" w:color="auto"/>
              <w:right w:val="single" w:sz="6" w:space="0" w:color="auto"/>
            </w:tcBorders>
          </w:tcPr>
          <w:p w14:paraId="70F8E76F" w14:textId="248F3BF0" w:rsidR="00133F7A" w:rsidRDefault="00133F7A" w:rsidP="00CE09BE">
            <w:pPr>
              <w:tabs>
                <w:tab w:val="left" w:pos="567"/>
                <w:tab w:val="left" w:pos="3402"/>
              </w:tabs>
              <w:jc w:val="both"/>
              <w:rPr>
                <w:bCs/>
                <w:lang w:val="lt-LT"/>
              </w:rPr>
            </w:pPr>
            <w:r>
              <w:rPr>
                <w:bCs/>
                <w:lang w:val="lt-LT"/>
              </w:rPr>
              <w:lastRenderedPageBreak/>
              <w:t xml:space="preserve">Grįžtamasis ryšys (ar buvo pristatomi Modelio diegimo, vykdomų </w:t>
            </w:r>
            <w:r w:rsidR="00DF22EB">
              <w:rPr>
                <w:bCs/>
                <w:lang w:val="lt-LT"/>
              </w:rPr>
              <w:t>auditų</w:t>
            </w:r>
            <w:r w:rsidR="006B658D">
              <w:rPr>
                <w:bCs/>
                <w:lang w:val="lt-LT"/>
              </w:rPr>
              <w:t xml:space="preserve"> / </w:t>
            </w:r>
            <w:r w:rsidR="00B567F0">
              <w:rPr>
                <w:bCs/>
                <w:lang w:val="lt-LT"/>
              </w:rPr>
              <w:t>vertinimų</w:t>
            </w:r>
            <w:r w:rsidR="00DF22EB">
              <w:rPr>
                <w:bCs/>
                <w:lang w:val="lt-LT"/>
              </w:rPr>
              <w:t xml:space="preserve"> rezultatai</w:t>
            </w:r>
            <w:r w:rsidR="00525B6D">
              <w:rPr>
                <w:bCs/>
                <w:lang w:val="lt-LT"/>
              </w:rPr>
              <w:t>, kam pristatomi, kokiu periodiškumu</w:t>
            </w:r>
            <w:r w:rsidR="00DF22EB">
              <w:rPr>
                <w:bCs/>
                <w:lang w:val="lt-LT"/>
              </w:rPr>
              <w:t>)</w:t>
            </w:r>
          </w:p>
        </w:tc>
      </w:tr>
    </w:tbl>
    <w:p w14:paraId="1E98A973" w14:textId="77777777" w:rsidR="00CE09BE" w:rsidRDefault="00CE09BE" w:rsidP="004276AD">
      <w:pPr>
        <w:tabs>
          <w:tab w:val="left" w:pos="567"/>
          <w:tab w:val="left" w:pos="3402"/>
        </w:tabs>
        <w:jc w:val="both"/>
        <w:rPr>
          <w:bCs/>
          <w:lang w:val="lt-LT"/>
        </w:rPr>
      </w:pPr>
    </w:p>
    <w:p w14:paraId="4CF2CFEE" w14:textId="5E24C620" w:rsidR="000A110E" w:rsidRDefault="00D74CE4" w:rsidP="00D74CE4">
      <w:pPr>
        <w:tabs>
          <w:tab w:val="left" w:pos="567"/>
          <w:tab w:val="left" w:pos="3402"/>
        </w:tabs>
        <w:ind w:left="567"/>
        <w:jc w:val="both"/>
        <w:rPr>
          <w:bCs/>
          <w:lang w:val="it-IT"/>
        </w:rPr>
      </w:pPr>
      <w:r>
        <w:rPr>
          <w:bCs/>
          <w:lang w:val="lt-LT"/>
        </w:rPr>
        <w:t xml:space="preserve">5.1.2. </w:t>
      </w:r>
      <w:r w:rsidRPr="00D74CE4">
        <w:rPr>
          <w:bCs/>
          <w:lang w:val="it-IT"/>
        </w:rPr>
        <w:t>Klausimynas turi būti suderintas su Perkančiąja organizacija. </w:t>
      </w:r>
    </w:p>
    <w:p w14:paraId="6A3E115F" w14:textId="4A777C3A" w:rsidR="00526DF3" w:rsidRDefault="00F832E2" w:rsidP="00F832E2">
      <w:pPr>
        <w:tabs>
          <w:tab w:val="left" w:pos="567"/>
          <w:tab w:val="left" w:pos="3402"/>
        </w:tabs>
        <w:jc w:val="both"/>
        <w:rPr>
          <w:bCs/>
          <w:lang w:val="it-IT"/>
        </w:rPr>
      </w:pPr>
      <w:r>
        <w:rPr>
          <w:bCs/>
          <w:lang w:val="it-IT"/>
        </w:rPr>
        <w:tab/>
      </w:r>
      <w:r w:rsidR="00D74CE4">
        <w:rPr>
          <w:bCs/>
          <w:lang w:val="it-IT"/>
        </w:rPr>
        <w:t xml:space="preserve">5.2. </w:t>
      </w:r>
      <w:r w:rsidR="008A01C7">
        <w:rPr>
          <w:bCs/>
          <w:lang w:val="it-IT"/>
        </w:rPr>
        <w:t xml:space="preserve">Sukurti </w:t>
      </w:r>
      <w:r w:rsidR="008A01C7" w:rsidRPr="004E03C4">
        <w:rPr>
          <w:b/>
          <w:lang w:val="it-IT"/>
        </w:rPr>
        <w:t>kokybinio tyrimo planą</w:t>
      </w:r>
      <w:r w:rsidR="008A01C7">
        <w:rPr>
          <w:bCs/>
          <w:lang w:val="it-IT"/>
        </w:rPr>
        <w:t xml:space="preserve">, skirtą Modelio diegime dalyvavusių </w:t>
      </w:r>
      <w:r w:rsidR="008A01C7" w:rsidRPr="000D373D">
        <w:rPr>
          <w:bCs/>
          <w:lang w:val="it-IT"/>
        </w:rPr>
        <w:t xml:space="preserve">ASPĮ </w:t>
      </w:r>
      <w:r w:rsidR="00F84765" w:rsidRPr="000D373D">
        <w:rPr>
          <w:bCs/>
          <w:lang w:val="it-IT"/>
        </w:rPr>
        <w:t>infekcijų kontrolės</w:t>
      </w:r>
      <w:r w:rsidR="004E03C4" w:rsidRPr="000D373D">
        <w:rPr>
          <w:bCs/>
          <w:lang w:val="it-IT"/>
        </w:rPr>
        <w:t xml:space="preserve"> </w:t>
      </w:r>
      <w:r w:rsidR="00131FEA" w:rsidRPr="000D373D">
        <w:rPr>
          <w:bCs/>
          <w:lang w:val="it-IT"/>
        </w:rPr>
        <w:t>komiteto</w:t>
      </w:r>
      <w:r w:rsidR="00F84765" w:rsidRPr="000D373D">
        <w:rPr>
          <w:bCs/>
          <w:lang w:val="it-IT"/>
        </w:rPr>
        <w:t>, infekcijų kontrolės special</w:t>
      </w:r>
      <w:r w:rsidR="00024AC6" w:rsidRPr="000D373D">
        <w:rPr>
          <w:bCs/>
          <w:lang w:val="it-IT"/>
        </w:rPr>
        <w:t>istų</w:t>
      </w:r>
      <w:r w:rsidR="006504E2" w:rsidRPr="000D373D">
        <w:rPr>
          <w:bCs/>
          <w:lang w:val="it-IT"/>
        </w:rPr>
        <w:t xml:space="preserve"> komandos</w:t>
      </w:r>
      <w:r w:rsidR="00131FEA" w:rsidRPr="000D373D">
        <w:rPr>
          <w:bCs/>
          <w:lang w:val="it-IT"/>
        </w:rPr>
        <w:t xml:space="preserve"> nariams, </w:t>
      </w:r>
      <w:r w:rsidR="000D373D" w:rsidRPr="000D373D">
        <w:rPr>
          <w:bCs/>
          <w:lang w:val="it-IT"/>
        </w:rPr>
        <w:t>dministracijos atstov</w:t>
      </w:r>
      <w:r w:rsidR="000D373D">
        <w:rPr>
          <w:bCs/>
          <w:lang w:val="it-IT"/>
        </w:rPr>
        <w:t xml:space="preserve">ams, </w:t>
      </w:r>
      <w:r w:rsidR="00131FEA">
        <w:rPr>
          <w:bCs/>
          <w:lang w:val="it-IT"/>
        </w:rPr>
        <w:t>siekiant įvertinti Modelio diegimo naudą</w:t>
      </w:r>
      <w:r w:rsidR="00506734">
        <w:rPr>
          <w:bCs/>
          <w:lang w:val="it-IT"/>
        </w:rPr>
        <w:t>.</w:t>
      </w:r>
      <w:r w:rsidR="00C555C5">
        <w:rPr>
          <w:bCs/>
          <w:lang w:val="it-IT"/>
        </w:rPr>
        <w:t xml:space="preserve"> </w:t>
      </w:r>
    </w:p>
    <w:p w14:paraId="441ABB1B" w14:textId="061236E2" w:rsidR="00D74CE4" w:rsidRDefault="00F832E2" w:rsidP="00F832E2">
      <w:pPr>
        <w:tabs>
          <w:tab w:val="left" w:pos="567"/>
          <w:tab w:val="left" w:pos="3402"/>
        </w:tabs>
        <w:jc w:val="both"/>
        <w:rPr>
          <w:bCs/>
          <w:lang w:val="it-IT"/>
        </w:rPr>
      </w:pPr>
      <w:r>
        <w:rPr>
          <w:bCs/>
          <w:lang w:val="it-IT"/>
        </w:rPr>
        <w:tab/>
      </w:r>
      <w:r w:rsidR="00526DF3">
        <w:rPr>
          <w:bCs/>
          <w:lang w:val="it-IT"/>
        </w:rPr>
        <w:t xml:space="preserve">5.2.1. </w:t>
      </w:r>
      <w:r w:rsidR="00C555C5">
        <w:rPr>
          <w:bCs/>
          <w:lang w:val="it-IT"/>
        </w:rPr>
        <w:t>Tyrimo plane turi atsispindėti visi Modelio aprašyme (</w:t>
      </w:r>
      <w:r w:rsidR="00157073">
        <w:fldChar w:fldCharType="begin"/>
      </w:r>
      <w:r w:rsidR="00157073">
        <w:instrText>HYPERLINK "https://www.hi.lt/uploads/Institutas/projektai/Kiti/Infekciju_prevencijos_ir_valdymo_stacionarinese_ASPI_modelis.pdf"</w:instrText>
      </w:r>
      <w:r w:rsidR="00157073">
        <w:fldChar w:fldCharType="separate"/>
      </w:r>
      <w:r w:rsidR="00157073" w:rsidRPr="006F248A">
        <w:rPr>
          <w:rStyle w:val="Hipersaitas"/>
          <w:bCs/>
          <w:lang w:val="it-IT"/>
        </w:rPr>
        <w:t>https://www.hi.lt/uploads/Institutas/projektai/Kiti/Infekciju_prevencijos_ir_valdymo_stacionarinese_ASPI_modelis.pdf</w:t>
      </w:r>
      <w:r w:rsidR="00157073">
        <w:fldChar w:fldCharType="end"/>
      </w:r>
      <w:r w:rsidR="00157073">
        <w:rPr>
          <w:bCs/>
          <w:lang w:val="it-IT"/>
        </w:rPr>
        <w:t xml:space="preserve">) </w:t>
      </w:r>
      <w:r w:rsidR="00526DF3">
        <w:rPr>
          <w:bCs/>
          <w:lang w:val="it-IT"/>
        </w:rPr>
        <w:t>pateikti elementai ir jų įg</w:t>
      </w:r>
      <w:r>
        <w:rPr>
          <w:bCs/>
          <w:lang w:val="it-IT"/>
        </w:rPr>
        <w:t>y</w:t>
      </w:r>
      <w:r w:rsidR="00526DF3">
        <w:rPr>
          <w:bCs/>
          <w:lang w:val="it-IT"/>
        </w:rPr>
        <w:t>vendinimas.</w:t>
      </w:r>
    </w:p>
    <w:p w14:paraId="3219881D" w14:textId="38081878" w:rsidR="00526DF3" w:rsidRDefault="00526DF3" w:rsidP="00D74CE4">
      <w:pPr>
        <w:tabs>
          <w:tab w:val="left" w:pos="567"/>
          <w:tab w:val="left" w:pos="3402"/>
        </w:tabs>
        <w:ind w:left="567"/>
        <w:jc w:val="both"/>
        <w:rPr>
          <w:bCs/>
          <w:lang w:val="it-IT"/>
        </w:rPr>
      </w:pPr>
      <w:r>
        <w:rPr>
          <w:bCs/>
          <w:lang w:val="it-IT"/>
        </w:rPr>
        <w:t xml:space="preserve">5.2.2. </w:t>
      </w:r>
      <w:r w:rsidRPr="00526DF3">
        <w:rPr>
          <w:bCs/>
          <w:lang w:val="it-IT"/>
        </w:rPr>
        <w:t>Kokybinio tyrimo planas turi būti suderintas su Perkančiąja organizacija. </w:t>
      </w:r>
    </w:p>
    <w:p w14:paraId="52A2B7B9" w14:textId="1521C8CB" w:rsidR="00526DF3" w:rsidRPr="00232185" w:rsidRDefault="00526DF3" w:rsidP="00D74CE4">
      <w:pPr>
        <w:tabs>
          <w:tab w:val="left" w:pos="567"/>
          <w:tab w:val="left" w:pos="3402"/>
        </w:tabs>
        <w:ind w:left="567"/>
        <w:jc w:val="both"/>
        <w:rPr>
          <w:bCs/>
          <w:lang w:val="it-IT"/>
        </w:rPr>
      </w:pPr>
      <w:r>
        <w:rPr>
          <w:bCs/>
          <w:lang w:val="it-IT"/>
        </w:rPr>
        <w:t xml:space="preserve">5.3. </w:t>
      </w:r>
      <w:r w:rsidR="0053208F" w:rsidRPr="00232185">
        <w:rPr>
          <w:bCs/>
          <w:lang w:val="it-IT"/>
        </w:rPr>
        <w:t>Atlikti </w:t>
      </w:r>
      <w:r w:rsidR="0053208F" w:rsidRPr="00232185">
        <w:rPr>
          <w:b/>
          <w:bCs/>
          <w:lang w:val="it-IT"/>
        </w:rPr>
        <w:t>kiekybinį tyrimą</w:t>
      </w:r>
      <w:r w:rsidR="0053208F" w:rsidRPr="00232185">
        <w:rPr>
          <w:bCs/>
          <w:lang w:val="it-IT"/>
        </w:rPr>
        <w:t>. </w:t>
      </w:r>
    </w:p>
    <w:p w14:paraId="00A2B368" w14:textId="10C4B39B" w:rsidR="0053208F" w:rsidRPr="0053208F" w:rsidRDefault="0053208F" w:rsidP="000D5C58">
      <w:pPr>
        <w:tabs>
          <w:tab w:val="left" w:pos="567"/>
          <w:tab w:val="left" w:pos="3402"/>
        </w:tabs>
        <w:ind w:left="567"/>
        <w:jc w:val="both"/>
        <w:rPr>
          <w:bCs/>
          <w:lang w:val="lt-LT"/>
        </w:rPr>
      </w:pPr>
      <w:r>
        <w:rPr>
          <w:bCs/>
          <w:lang w:val="lt-LT"/>
        </w:rPr>
        <w:t xml:space="preserve">5.3.1. </w:t>
      </w:r>
      <w:r w:rsidRPr="0053208F">
        <w:rPr>
          <w:bCs/>
          <w:lang w:val="lt-LT"/>
        </w:rPr>
        <w:t>Tyrimo populiacija – </w:t>
      </w:r>
      <w:r>
        <w:rPr>
          <w:bCs/>
          <w:lang w:val="lt-LT"/>
        </w:rPr>
        <w:t>Modelio diegime dalyvav</w:t>
      </w:r>
      <w:r w:rsidR="00DC12EE">
        <w:rPr>
          <w:bCs/>
          <w:lang w:val="lt-LT"/>
        </w:rPr>
        <w:t>usių</w:t>
      </w:r>
      <w:r>
        <w:rPr>
          <w:bCs/>
          <w:lang w:val="lt-LT"/>
        </w:rPr>
        <w:t xml:space="preserve"> ASPĮ </w:t>
      </w:r>
      <w:r w:rsidR="000D373D">
        <w:rPr>
          <w:lang w:val="lt-LT"/>
        </w:rPr>
        <w:t>gydytojai, slaugytojai.</w:t>
      </w:r>
    </w:p>
    <w:p w14:paraId="7CC957BF" w14:textId="1B400BE4" w:rsidR="0053208F" w:rsidRPr="0053208F" w:rsidRDefault="009414D7" w:rsidP="000D5C58">
      <w:pPr>
        <w:tabs>
          <w:tab w:val="left" w:pos="567"/>
          <w:tab w:val="left" w:pos="3402"/>
        </w:tabs>
        <w:ind w:left="567"/>
        <w:jc w:val="both"/>
        <w:rPr>
          <w:bCs/>
          <w:lang w:val="lt-LT"/>
        </w:rPr>
      </w:pPr>
      <w:r>
        <w:rPr>
          <w:bCs/>
          <w:lang w:val="lt-LT"/>
        </w:rPr>
        <w:t xml:space="preserve">5.3.2. </w:t>
      </w:r>
      <w:r w:rsidR="0053208F" w:rsidRPr="0053208F">
        <w:rPr>
          <w:bCs/>
          <w:lang w:val="lt-LT"/>
        </w:rPr>
        <w:t>Tyrimo imties dydis turi būti reprezentatyvus</w:t>
      </w:r>
      <w:r>
        <w:rPr>
          <w:bCs/>
          <w:lang w:val="lt-LT"/>
        </w:rPr>
        <w:t xml:space="preserve"> ir priklauso nuo ASPĮ dydžio.</w:t>
      </w:r>
      <w:r w:rsidR="0053208F" w:rsidRPr="0053208F">
        <w:rPr>
          <w:bCs/>
          <w:lang w:val="lt-LT"/>
        </w:rPr>
        <w:t> </w:t>
      </w:r>
    </w:p>
    <w:p w14:paraId="533838B7" w14:textId="04435F2A" w:rsidR="0053208F" w:rsidRDefault="00880B24" w:rsidP="000D5C58">
      <w:pPr>
        <w:tabs>
          <w:tab w:val="left" w:pos="567"/>
          <w:tab w:val="left" w:pos="3402"/>
        </w:tabs>
        <w:ind w:left="567"/>
        <w:jc w:val="both"/>
        <w:rPr>
          <w:bCs/>
          <w:lang w:val="lt-LT"/>
        </w:rPr>
      </w:pPr>
      <w:r>
        <w:rPr>
          <w:bCs/>
          <w:lang w:val="lt-LT"/>
        </w:rPr>
        <w:t xml:space="preserve">5.3.3. </w:t>
      </w:r>
      <w:r w:rsidR="0053208F" w:rsidRPr="0053208F">
        <w:rPr>
          <w:bCs/>
          <w:lang w:val="lt-LT"/>
        </w:rPr>
        <w:t>Tyrimo metodas – anketinė apklausa. </w:t>
      </w:r>
    </w:p>
    <w:p w14:paraId="3402E63C" w14:textId="65DBE06A" w:rsidR="000D5C58" w:rsidRDefault="000D5C58" w:rsidP="000D5C58">
      <w:pPr>
        <w:tabs>
          <w:tab w:val="left" w:pos="567"/>
          <w:tab w:val="left" w:pos="3402"/>
        </w:tabs>
        <w:ind w:left="567"/>
        <w:jc w:val="both"/>
        <w:rPr>
          <w:bCs/>
          <w:lang w:val="lt-LT"/>
        </w:rPr>
      </w:pPr>
      <w:r>
        <w:rPr>
          <w:bCs/>
          <w:lang w:val="lt-LT"/>
        </w:rPr>
        <w:t xml:space="preserve">5.4. Atlikti </w:t>
      </w:r>
      <w:r w:rsidRPr="000D5C58">
        <w:rPr>
          <w:b/>
          <w:lang w:val="lt-LT"/>
        </w:rPr>
        <w:t>kokybinį tyrimą</w:t>
      </w:r>
      <w:r>
        <w:rPr>
          <w:bCs/>
          <w:lang w:val="lt-LT"/>
        </w:rPr>
        <w:t>.</w:t>
      </w:r>
    </w:p>
    <w:p w14:paraId="695D9895" w14:textId="531A37CB" w:rsidR="00232497" w:rsidRPr="00232497" w:rsidRDefault="00F832E2" w:rsidP="00F832E2">
      <w:pPr>
        <w:tabs>
          <w:tab w:val="left" w:pos="567"/>
          <w:tab w:val="left" w:pos="3402"/>
        </w:tabs>
        <w:jc w:val="both"/>
        <w:rPr>
          <w:bCs/>
          <w:lang w:val="lt-LT"/>
        </w:rPr>
      </w:pPr>
      <w:r>
        <w:rPr>
          <w:bCs/>
          <w:lang w:val="lt-LT"/>
        </w:rPr>
        <w:tab/>
      </w:r>
      <w:r w:rsidR="00232497">
        <w:rPr>
          <w:bCs/>
          <w:lang w:val="lt-LT"/>
        </w:rPr>
        <w:t xml:space="preserve">5.4.1. </w:t>
      </w:r>
      <w:r w:rsidR="00232497" w:rsidRPr="00232497">
        <w:rPr>
          <w:bCs/>
          <w:lang w:val="lt-LT"/>
        </w:rPr>
        <w:t>Tyrimo populiacija – </w:t>
      </w:r>
      <w:r w:rsidR="00152586">
        <w:rPr>
          <w:bCs/>
          <w:lang w:val="lt-LT"/>
        </w:rPr>
        <w:t xml:space="preserve">Modelio diegime dalyvavusių ASPĮ </w:t>
      </w:r>
      <w:r w:rsidR="00157073" w:rsidRPr="00157073">
        <w:rPr>
          <w:bCs/>
          <w:lang w:val="lt-LT"/>
        </w:rPr>
        <w:t>infekcijų kontrolės komiteto, infekcijų kontrolės specialistų komandos nari</w:t>
      </w:r>
      <w:r w:rsidR="00157073">
        <w:rPr>
          <w:bCs/>
          <w:lang w:val="lt-LT"/>
        </w:rPr>
        <w:t>ai</w:t>
      </w:r>
      <w:r w:rsidR="00157073" w:rsidRPr="00157073">
        <w:rPr>
          <w:bCs/>
          <w:lang w:val="lt-LT"/>
        </w:rPr>
        <w:t xml:space="preserve">, </w:t>
      </w:r>
      <w:r w:rsidR="00157073">
        <w:rPr>
          <w:bCs/>
          <w:lang w:val="lt-LT"/>
        </w:rPr>
        <w:t>a</w:t>
      </w:r>
      <w:r w:rsidR="00157073" w:rsidRPr="00157073">
        <w:rPr>
          <w:bCs/>
          <w:lang w:val="lt-LT"/>
        </w:rPr>
        <w:t>dministracijos atstova</w:t>
      </w:r>
      <w:r w:rsidR="00157073">
        <w:rPr>
          <w:bCs/>
          <w:lang w:val="lt-LT"/>
        </w:rPr>
        <w:t>i</w:t>
      </w:r>
      <w:r w:rsidR="000125BA">
        <w:rPr>
          <w:bCs/>
          <w:lang w:val="lt-LT"/>
        </w:rPr>
        <w:t>.</w:t>
      </w:r>
      <w:r w:rsidR="00232497" w:rsidRPr="00232497">
        <w:rPr>
          <w:bCs/>
          <w:lang w:val="lt-LT"/>
        </w:rPr>
        <w:t> </w:t>
      </w:r>
    </w:p>
    <w:p w14:paraId="46B368D1" w14:textId="05BFD9E2" w:rsidR="00232497" w:rsidRPr="00232497" w:rsidRDefault="00F832E2" w:rsidP="00F832E2">
      <w:pPr>
        <w:tabs>
          <w:tab w:val="left" w:pos="567"/>
          <w:tab w:val="left" w:pos="3402"/>
        </w:tabs>
        <w:jc w:val="both"/>
        <w:rPr>
          <w:bCs/>
          <w:lang w:val="lt-LT"/>
        </w:rPr>
      </w:pPr>
      <w:r>
        <w:rPr>
          <w:bCs/>
          <w:lang w:val="lt-LT"/>
        </w:rPr>
        <w:tab/>
      </w:r>
      <w:r w:rsidR="000125BA">
        <w:rPr>
          <w:bCs/>
          <w:lang w:val="lt-LT"/>
        </w:rPr>
        <w:t xml:space="preserve">5.4.2. </w:t>
      </w:r>
      <w:r w:rsidR="00232497" w:rsidRPr="00232497">
        <w:rPr>
          <w:bCs/>
          <w:lang w:val="lt-LT"/>
        </w:rPr>
        <w:t>Tyrimo imtis – </w:t>
      </w:r>
      <w:r w:rsidR="004F550E">
        <w:rPr>
          <w:bCs/>
          <w:lang w:val="lt-LT"/>
        </w:rPr>
        <w:t>3</w:t>
      </w:r>
      <w:r w:rsidR="00743B6B">
        <w:rPr>
          <w:bCs/>
          <w:lang w:val="lt-LT"/>
        </w:rPr>
        <w:t xml:space="preserve"> </w:t>
      </w:r>
      <w:r w:rsidR="0080502B">
        <w:rPr>
          <w:bCs/>
          <w:lang w:val="lt-LT"/>
        </w:rPr>
        <w:t>grupės (Respublikinės / universitetinės ASPĮ</w:t>
      </w:r>
      <w:r w:rsidR="004F550E">
        <w:rPr>
          <w:bCs/>
          <w:lang w:val="lt-LT"/>
        </w:rPr>
        <w:t xml:space="preserve">; </w:t>
      </w:r>
      <w:r w:rsidR="00054744">
        <w:rPr>
          <w:bCs/>
          <w:lang w:val="lt-LT"/>
        </w:rPr>
        <w:t>regioninės / rajoninės</w:t>
      </w:r>
      <w:r w:rsidR="004F550E">
        <w:rPr>
          <w:bCs/>
          <w:lang w:val="lt-LT"/>
        </w:rPr>
        <w:t xml:space="preserve"> ASPĮ, </w:t>
      </w:r>
      <w:r w:rsidR="00054744">
        <w:rPr>
          <w:bCs/>
          <w:lang w:val="lt-LT"/>
        </w:rPr>
        <w:t xml:space="preserve"> palaikomojo gydymo ir slaugos </w:t>
      </w:r>
      <w:r w:rsidR="003F137C">
        <w:rPr>
          <w:bCs/>
          <w:lang w:val="lt-LT"/>
        </w:rPr>
        <w:t>ASPĮ</w:t>
      </w:r>
      <w:r w:rsidR="00054744">
        <w:rPr>
          <w:bCs/>
          <w:lang w:val="lt-LT"/>
        </w:rPr>
        <w:t>)</w:t>
      </w:r>
      <w:r w:rsidR="00232497" w:rsidRPr="00232497">
        <w:rPr>
          <w:bCs/>
          <w:lang w:val="lt-LT"/>
        </w:rPr>
        <w:t>. </w:t>
      </w:r>
    </w:p>
    <w:p w14:paraId="6BC8E7D9" w14:textId="0C208862" w:rsidR="00232497" w:rsidRDefault="00075740" w:rsidP="00F832E2">
      <w:pPr>
        <w:tabs>
          <w:tab w:val="left" w:pos="720"/>
          <w:tab w:val="left" w:pos="3402"/>
        </w:tabs>
        <w:ind w:left="720" w:hanging="153"/>
        <w:jc w:val="both"/>
        <w:rPr>
          <w:bCs/>
          <w:lang w:val="lt-LT"/>
        </w:rPr>
      </w:pPr>
      <w:r>
        <w:rPr>
          <w:bCs/>
          <w:lang w:val="lt-LT"/>
        </w:rPr>
        <w:t xml:space="preserve">5.4.3. </w:t>
      </w:r>
      <w:r w:rsidR="00232497" w:rsidRPr="00232497">
        <w:rPr>
          <w:bCs/>
          <w:lang w:val="lt-LT"/>
        </w:rPr>
        <w:t>Tyrimo metodas – </w:t>
      </w:r>
      <w:r>
        <w:rPr>
          <w:bCs/>
          <w:lang w:val="lt-LT"/>
        </w:rPr>
        <w:t>fokus grupės</w:t>
      </w:r>
      <w:r w:rsidR="00232497" w:rsidRPr="00232497">
        <w:rPr>
          <w:bCs/>
          <w:lang w:val="lt-LT"/>
        </w:rPr>
        <w:t>. </w:t>
      </w:r>
    </w:p>
    <w:p w14:paraId="42979264" w14:textId="49C55B1F" w:rsidR="002E7F46" w:rsidRDefault="002E7F46" w:rsidP="00F832E2">
      <w:pPr>
        <w:tabs>
          <w:tab w:val="left" w:pos="720"/>
          <w:tab w:val="left" w:pos="3402"/>
        </w:tabs>
        <w:ind w:left="720" w:hanging="153"/>
        <w:jc w:val="both"/>
        <w:rPr>
          <w:bCs/>
          <w:lang w:val="lt-LT"/>
        </w:rPr>
      </w:pPr>
      <w:r>
        <w:rPr>
          <w:bCs/>
          <w:lang w:val="lt-LT"/>
        </w:rPr>
        <w:t xml:space="preserve">5.5. </w:t>
      </w:r>
      <w:r w:rsidR="001D458E" w:rsidRPr="001D458E">
        <w:rPr>
          <w:bCs/>
          <w:lang w:val="lt-LT"/>
        </w:rPr>
        <w:t>Parengti tarpinę ataskaitą </w:t>
      </w:r>
      <w:r w:rsidR="001D458E">
        <w:rPr>
          <w:bCs/>
          <w:lang w:val="lt-LT"/>
        </w:rPr>
        <w:t>Modelio diegimo vertinimo ataskaitą</w:t>
      </w:r>
      <w:r w:rsidR="001D458E" w:rsidRPr="001D458E">
        <w:rPr>
          <w:bCs/>
          <w:lang w:val="lt-LT"/>
        </w:rPr>
        <w:t> (1 vnt.). </w:t>
      </w:r>
    </w:p>
    <w:p w14:paraId="4FC480AF" w14:textId="6FAC3B01" w:rsidR="00C36367" w:rsidRPr="000E149E" w:rsidRDefault="00F832E2" w:rsidP="00F832E2">
      <w:pPr>
        <w:tabs>
          <w:tab w:val="left" w:pos="567"/>
        </w:tabs>
        <w:jc w:val="both"/>
        <w:rPr>
          <w:bCs/>
          <w:lang w:val="lt-LT"/>
        </w:rPr>
      </w:pPr>
      <w:r>
        <w:rPr>
          <w:bCs/>
          <w:lang w:val="lt-LT"/>
        </w:rPr>
        <w:tab/>
      </w:r>
      <w:r w:rsidR="00C36367" w:rsidRPr="00764848">
        <w:rPr>
          <w:bCs/>
          <w:lang w:val="lt-LT"/>
        </w:rPr>
        <w:t>5.</w:t>
      </w:r>
      <w:r w:rsidR="00C36367">
        <w:rPr>
          <w:bCs/>
          <w:lang w:val="lt-LT"/>
        </w:rPr>
        <w:t>5.1</w:t>
      </w:r>
      <w:r w:rsidR="00C36367" w:rsidRPr="00764848">
        <w:rPr>
          <w:bCs/>
          <w:lang w:val="lt-LT"/>
        </w:rPr>
        <w:t xml:space="preserve">. </w:t>
      </w:r>
      <w:r w:rsidR="00C36367" w:rsidRPr="00764848">
        <w:rPr>
          <w:lang w:val="lt-LT"/>
        </w:rPr>
        <w:t xml:space="preserve">Suorganizuoti diskusiją </w:t>
      </w:r>
      <w:r w:rsidR="00C36367">
        <w:rPr>
          <w:lang w:val="lt-LT"/>
        </w:rPr>
        <w:t xml:space="preserve">tarpinės </w:t>
      </w:r>
      <w:r w:rsidR="00C36367" w:rsidRPr="00764848">
        <w:rPr>
          <w:lang w:val="lt-LT"/>
        </w:rPr>
        <w:t>vertinimo ataskaitos</w:t>
      </w:r>
      <w:r w:rsidR="00C36367" w:rsidRPr="000E149E">
        <w:rPr>
          <w:lang w:val="lt-LT"/>
        </w:rPr>
        <w:t xml:space="preserve"> projektui aptarti:</w:t>
      </w:r>
    </w:p>
    <w:p w14:paraId="408997D6" w14:textId="3D462E62" w:rsidR="00C36367" w:rsidRPr="000E149E" w:rsidRDefault="00C36367" w:rsidP="00F832E2">
      <w:pPr>
        <w:tabs>
          <w:tab w:val="left" w:pos="567"/>
        </w:tabs>
        <w:jc w:val="both"/>
        <w:rPr>
          <w:lang w:val="lt-LT"/>
        </w:rPr>
      </w:pPr>
      <w:r w:rsidRPr="000E149E">
        <w:rPr>
          <w:lang w:val="lt-LT"/>
        </w:rPr>
        <w:tab/>
        <w:t>5.</w:t>
      </w:r>
      <w:r>
        <w:rPr>
          <w:lang w:val="lt-LT"/>
        </w:rPr>
        <w:t>5.1.</w:t>
      </w:r>
      <w:r w:rsidRPr="000E149E">
        <w:rPr>
          <w:lang w:val="lt-LT"/>
        </w:rPr>
        <w:t>1. diskusijos trukmė 2 – 3 val.</w:t>
      </w:r>
      <w:r>
        <w:rPr>
          <w:lang w:val="lt-LT"/>
        </w:rPr>
        <w:t>;</w:t>
      </w:r>
    </w:p>
    <w:p w14:paraId="7992B38C" w14:textId="2B9445B2" w:rsidR="00C36367" w:rsidRPr="0043778B" w:rsidRDefault="00F832E2" w:rsidP="00F832E2">
      <w:pPr>
        <w:tabs>
          <w:tab w:val="left" w:pos="567"/>
        </w:tabs>
        <w:jc w:val="both"/>
        <w:rPr>
          <w:lang w:val="lt-LT"/>
        </w:rPr>
      </w:pPr>
      <w:r>
        <w:rPr>
          <w:lang w:val="lt-LT"/>
        </w:rPr>
        <w:tab/>
      </w:r>
      <w:r w:rsidR="00C36367" w:rsidRPr="000E149E">
        <w:rPr>
          <w:lang w:val="lt-LT"/>
        </w:rPr>
        <w:t>5.</w:t>
      </w:r>
      <w:r w:rsidR="00C36367">
        <w:rPr>
          <w:lang w:val="lt-LT"/>
        </w:rPr>
        <w:t>5.1</w:t>
      </w:r>
      <w:r w:rsidR="00C36367" w:rsidRPr="000E149E">
        <w:rPr>
          <w:lang w:val="lt-LT"/>
        </w:rPr>
        <w:t>.2.</w:t>
      </w:r>
      <w:r w:rsidR="00C36367">
        <w:rPr>
          <w:lang w:val="lt-LT"/>
        </w:rPr>
        <w:t xml:space="preserve"> </w:t>
      </w:r>
      <w:r w:rsidR="00C36367" w:rsidRPr="000E149E">
        <w:rPr>
          <w:lang w:val="lt-LT"/>
        </w:rPr>
        <w:t>preliminarus dalyvių skaičius – 20</w:t>
      </w:r>
      <w:r w:rsidR="00C36367">
        <w:rPr>
          <w:lang w:val="lt-LT"/>
        </w:rPr>
        <w:t>-</w:t>
      </w:r>
      <w:r w:rsidR="00C36367" w:rsidRPr="0043778B">
        <w:rPr>
          <w:lang w:val="lt-LT"/>
        </w:rPr>
        <w:t xml:space="preserve">30 asmenų (Modelio diegime dalyvavusių asmens sveikatos priežiūros įstaigų atstovai,  Sveikatos apsaugos ministerijos atstovai, Perkančiosios organizacijos atstovai);  </w:t>
      </w:r>
    </w:p>
    <w:p w14:paraId="0BFEF4A7" w14:textId="28429BBD" w:rsidR="00C36367" w:rsidRPr="000E149E" w:rsidRDefault="00F832E2" w:rsidP="00F832E2">
      <w:pPr>
        <w:tabs>
          <w:tab w:val="left" w:pos="567"/>
        </w:tabs>
        <w:jc w:val="both"/>
        <w:rPr>
          <w:lang w:val="lt-LT"/>
        </w:rPr>
      </w:pPr>
      <w:r>
        <w:rPr>
          <w:lang w:val="lt-LT"/>
        </w:rPr>
        <w:tab/>
      </w:r>
      <w:r w:rsidR="00C36367" w:rsidRPr="0043778B">
        <w:rPr>
          <w:lang w:val="lt-LT"/>
        </w:rPr>
        <w:t>5.</w:t>
      </w:r>
      <w:r w:rsidR="00C36367">
        <w:rPr>
          <w:lang w:val="lt-LT"/>
        </w:rPr>
        <w:t>5.1</w:t>
      </w:r>
      <w:r w:rsidR="00C36367" w:rsidRPr="0043778B">
        <w:rPr>
          <w:lang w:val="lt-LT"/>
        </w:rPr>
        <w:t>.3. Diskusijos dalyvių sąrašą Paslaugų teikėjas</w:t>
      </w:r>
      <w:r w:rsidR="00C36367" w:rsidRPr="000E149E">
        <w:rPr>
          <w:lang w:val="lt-LT"/>
        </w:rPr>
        <w:t xml:space="preserve"> suderina su Perkančiąja organizacija likus </w:t>
      </w:r>
      <w:r w:rsidR="00C36367">
        <w:rPr>
          <w:lang w:val="lt-LT"/>
        </w:rPr>
        <w:t xml:space="preserve">ne mažiau nei </w:t>
      </w:r>
      <w:r w:rsidR="00C36367" w:rsidRPr="000E149E">
        <w:rPr>
          <w:lang w:val="lt-LT"/>
        </w:rPr>
        <w:t>5 darbo dienoms iki renginio;</w:t>
      </w:r>
    </w:p>
    <w:p w14:paraId="4EFC68A2" w14:textId="3700769A" w:rsidR="00C36367" w:rsidRPr="000E149E" w:rsidRDefault="00C36367" w:rsidP="00F832E2">
      <w:pPr>
        <w:tabs>
          <w:tab w:val="left" w:pos="426"/>
        </w:tabs>
        <w:ind w:left="567"/>
        <w:jc w:val="both"/>
        <w:rPr>
          <w:lang w:val="lt-LT"/>
        </w:rPr>
      </w:pPr>
      <w:r w:rsidRPr="000E149E">
        <w:rPr>
          <w:lang w:val="lt-LT"/>
        </w:rPr>
        <w:t>5.</w:t>
      </w:r>
      <w:r>
        <w:rPr>
          <w:lang w:val="lt-LT"/>
        </w:rPr>
        <w:t>5.1</w:t>
      </w:r>
      <w:r w:rsidRPr="000E149E">
        <w:rPr>
          <w:lang w:val="lt-LT"/>
        </w:rPr>
        <w:t xml:space="preserve">.4. diskusiją </w:t>
      </w:r>
      <w:proofErr w:type="spellStart"/>
      <w:r w:rsidRPr="000E149E">
        <w:rPr>
          <w:lang w:val="lt-LT"/>
        </w:rPr>
        <w:t>moderuoja</w:t>
      </w:r>
      <w:proofErr w:type="spellEnd"/>
      <w:r w:rsidRPr="000E149E">
        <w:rPr>
          <w:lang w:val="lt-LT"/>
        </w:rPr>
        <w:t xml:space="preserve"> Paslaugų teikėjas;</w:t>
      </w:r>
    </w:p>
    <w:p w14:paraId="4446F102" w14:textId="32163DE9" w:rsidR="00C36367" w:rsidRDefault="00F832E2" w:rsidP="00F832E2">
      <w:pPr>
        <w:tabs>
          <w:tab w:val="left" w:pos="567"/>
        </w:tabs>
        <w:jc w:val="both"/>
        <w:rPr>
          <w:lang w:val="lt-LT"/>
        </w:rPr>
      </w:pPr>
      <w:r>
        <w:rPr>
          <w:lang w:val="lt-LT"/>
        </w:rPr>
        <w:tab/>
      </w:r>
      <w:r w:rsidR="00C36367" w:rsidRPr="000E149E">
        <w:rPr>
          <w:lang w:val="lt-LT"/>
        </w:rPr>
        <w:t>5.</w:t>
      </w:r>
      <w:r w:rsidR="00C36367">
        <w:rPr>
          <w:lang w:val="lt-LT"/>
        </w:rPr>
        <w:t>5.1</w:t>
      </w:r>
      <w:r w:rsidR="00C36367" w:rsidRPr="000E149E">
        <w:rPr>
          <w:lang w:val="lt-LT"/>
        </w:rPr>
        <w:t>.</w:t>
      </w:r>
      <w:r w:rsidR="00C36367">
        <w:rPr>
          <w:lang w:val="lt-LT"/>
        </w:rPr>
        <w:t>5</w:t>
      </w:r>
      <w:r w:rsidR="00C36367" w:rsidRPr="000E149E">
        <w:rPr>
          <w:lang w:val="lt-LT"/>
        </w:rPr>
        <w:t>.</w:t>
      </w:r>
      <w:r w:rsidR="00C36367">
        <w:rPr>
          <w:lang w:val="lt-LT"/>
        </w:rPr>
        <w:t xml:space="preserve"> </w:t>
      </w:r>
      <w:r w:rsidR="00C36367" w:rsidRPr="000E149E">
        <w:rPr>
          <w:lang w:val="lt-LT"/>
        </w:rPr>
        <w:t>visus organizacinius darbus, susijusius su diskusijos vietos parinkimu atlieka Paslaugų teikėjas.</w:t>
      </w:r>
    </w:p>
    <w:p w14:paraId="4A4FFDFA" w14:textId="4D66A233" w:rsidR="00AE4EDC" w:rsidRPr="00AE4EDC" w:rsidRDefault="00F832E2" w:rsidP="00F832E2">
      <w:pPr>
        <w:tabs>
          <w:tab w:val="left" w:pos="567"/>
          <w:tab w:val="left" w:pos="3402"/>
        </w:tabs>
        <w:jc w:val="both"/>
        <w:rPr>
          <w:bCs/>
          <w:lang w:val="lt-LT"/>
        </w:rPr>
      </w:pPr>
      <w:r>
        <w:rPr>
          <w:bCs/>
          <w:lang w:val="lt-LT"/>
        </w:rPr>
        <w:tab/>
      </w:r>
      <w:r w:rsidR="00AE4EDC">
        <w:rPr>
          <w:bCs/>
          <w:lang w:val="lt-LT"/>
        </w:rPr>
        <w:t>5.</w:t>
      </w:r>
      <w:r w:rsidR="00865BAD">
        <w:rPr>
          <w:bCs/>
          <w:lang w:val="lt-LT"/>
        </w:rPr>
        <w:t>6</w:t>
      </w:r>
      <w:r w:rsidR="00AE4EDC">
        <w:rPr>
          <w:bCs/>
          <w:lang w:val="lt-LT"/>
        </w:rPr>
        <w:t xml:space="preserve">. </w:t>
      </w:r>
      <w:r w:rsidR="00AE4EDC" w:rsidRPr="00AE4EDC">
        <w:rPr>
          <w:bCs/>
          <w:lang w:val="lt-LT"/>
        </w:rPr>
        <w:t xml:space="preserve">Parengti baigiamąją </w:t>
      </w:r>
      <w:r w:rsidR="00AE4EDC">
        <w:rPr>
          <w:bCs/>
          <w:lang w:val="lt-LT"/>
        </w:rPr>
        <w:t xml:space="preserve">Modelio diegimo vertinimo </w:t>
      </w:r>
      <w:r w:rsidR="00AE4EDC" w:rsidRPr="00AE4EDC">
        <w:rPr>
          <w:bCs/>
          <w:lang w:val="lt-LT"/>
        </w:rPr>
        <w:t>ataskaitą atsižvelgiant į Perkančiosios organizacijos pastabas (1 vnt.). Ataskaitoje turi atsispindėti: </w:t>
      </w:r>
    </w:p>
    <w:p w14:paraId="79CF481E" w14:textId="60F33A8F" w:rsidR="00AE4EDC" w:rsidRPr="00AE4EDC" w:rsidRDefault="00C46F53" w:rsidP="00C46F53">
      <w:pPr>
        <w:tabs>
          <w:tab w:val="left" w:pos="567"/>
          <w:tab w:val="left" w:pos="3402"/>
        </w:tabs>
        <w:ind w:left="567"/>
        <w:jc w:val="both"/>
        <w:rPr>
          <w:bCs/>
          <w:lang w:val="lt-LT"/>
        </w:rPr>
      </w:pPr>
      <w:r>
        <w:rPr>
          <w:bCs/>
          <w:lang w:val="lt-LT"/>
        </w:rPr>
        <w:t>5.</w:t>
      </w:r>
      <w:r w:rsidR="00865BAD">
        <w:rPr>
          <w:bCs/>
          <w:lang w:val="lt-LT"/>
        </w:rPr>
        <w:t>6</w:t>
      </w:r>
      <w:r>
        <w:rPr>
          <w:bCs/>
          <w:lang w:val="lt-LT"/>
        </w:rPr>
        <w:t xml:space="preserve">.1. </w:t>
      </w:r>
      <w:r w:rsidR="00AE4EDC" w:rsidRPr="00AE4EDC">
        <w:rPr>
          <w:bCs/>
          <w:lang w:val="lt-LT"/>
        </w:rPr>
        <w:t>Kiekybinio tyrimo rezultatai. </w:t>
      </w:r>
    </w:p>
    <w:p w14:paraId="200EA11C" w14:textId="5ECDE7DB" w:rsidR="00AE4EDC" w:rsidRPr="00AE4EDC" w:rsidRDefault="00C46F53" w:rsidP="00C46F53">
      <w:pPr>
        <w:tabs>
          <w:tab w:val="left" w:pos="567"/>
          <w:tab w:val="left" w:pos="3402"/>
        </w:tabs>
        <w:ind w:left="567"/>
        <w:jc w:val="both"/>
        <w:rPr>
          <w:bCs/>
          <w:lang w:val="lt-LT"/>
        </w:rPr>
      </w:pPr>
      <w:r>
        <w:rPr>
          <w:bCs/>
          <w:lang w:val="lt-LT"/>
        </w:rPr>
        <w:t>5.</w:t>
      </w:r>
      <w:r w:rsidR="00865BAD">
        <w:rPr>
          <w:bCs/>
          <w:lang w:val="lt-LT"/>
        </w:rPr>
        <w:t>6</w:t>
      </w:r>
      <w:r>
        <w:rPr>
          <w:bCs/>
          <w:lang w:val="lt-LT"/>
        </w:rPr>
        <w:t xml:space="preserve">.2. </w:t>
      </w:r>
      <w:r w:rsidR="00AE4EDC" w:rsidRPr="00AE4EDC">
        <w:rPr>
          <w:bCs/>
          <w:lang w:val="lt-LT"/>
        </w:rPr>
        <w:t>Kokybinio tyrimo rezultatai. </w:t>
      </w:r>
    </w:p>
    <w:p w14:paraId="6C476C89" w14:textId="6A036D41" w:rsidR="00AE4EDC" w:rsidRDefault="00C46F53" w:rsidP="00C46F53">
      <w:pPr>
        <w:tabs>
          <w:tab w:val="left" w:pos="567"/>
          <w:tab w:val="left" w:pos="3402"/>
        </w:tabs>
        <w:ind w:left="567"/>
        <w:jc w:val="both"/>
        <w:rPr>
          <w:bCs/>
          <w:lang w:val="lt-LT"/>
        </w:rPr>
      </w:pPr>
      <w:r>
        <w:rPr>
          <w:bCs/>
          <w:lang w:val="lt-LT"/>
        </w:rPr>
        <w:t>5.</w:t>
      </w:r>
      <w:r w:rsidR="00865BAD">
        <w:rPr>
          <w:bCs/>
          <w:lang w:val="lt-LT"/>
        </w:rPr>
        <w:t>6</w:t>
      </w:r>
      <w:r>
        <w:rPr>
          <w:bCs/>
          <w:lang w:val="lt-LT"/>
        </w:rPr>
        <w:t xml:space="preserve">.3. </w:t>
      </w:r>
      <w:r w:rsidR="00AE4EDC" w:rsidRPr="00AE4EDC">
        <w:rPr>
          <w:bCs/>
          <w:lang w:val="lt-LT"/>
        </w:rPr>
        <w:t xml:space="preserve">Rezultatų palyginimas pagal </w:t>
      </w:r>
      <w:r>
        <w:rPr>
          <w:bCs/>
          <w:lang w:val="lt-LT"/>
        </w:rPr>
        <w:t>ASPĮ lygius</w:t>
      </w:r>
      <w:r w:rsidR="56E9A322" w:rsidRPr="2570B6D1">
        <w:rPr>
          <w:lang w:val="lt-LT"/>
        </w:rPr>
        <w:t xml:space="preserve"> (respublikinės </w:t>
      </w:r>
      <w:r w:rsidR="56E9A322" w:rsidRPr="0437D77B">
        <w:rPr>
          <w:lang w:val="lt-LT"/>
        </w:rPr>
        <w:t>/ universitetinės, regioninės / rajoninės</w:t>
      </w:r>
      <w:r w:rsidR="005F4BA2">
        <w:rPr>
          <w:lang w:val="lt-LT"/>
        </w:rPr>
        <w:t>,</w:t>
      </w:r>
      <w:r w:rsidR="56E9A322" w:rsidRPr="0437D77B">
        <w:rPr>
          <w:lang w:val="lt-LT"/>
        </w:rPr>
        <w:t xml:space="preserve"> palaikomojo gydymo ir slaugos)</w:t>
      </w:r>
      <w:r w:rsidR="00AE4EDC" w:rsidRPr="0437D77B">
        <w:rPr>
          <w:lang w:val="lt-LT"/>
        </w:rPr>
        <w:t>.</w:t>
      </w:r>
    </w:p>
    <w:p w14:paraId="72532314" w14:textId="7FCCCFB4" w:rsidR="00577E69" w:rsidRPr="00FF6670" w:rsidRDefault="00577E69" w:rsidP="2DF393F5">
      <w:pPr>
        <w:tabs>
          <w:tab w:val="left" w:pos="567"/>
          <w:tab w:val="left" w:pos="3402"/>
        </w:tabs>
        <w:ind w:firstLine="567"/>
        <w:jc w:val="both"/>
        <w:rPr>
          <w:lang w:val="lt-LT"/>
        </w:rPr>
      </w:pPr>
      <w:r w:rsidRPr="2DF393F5">
        <w:rPr>
          <w:lang w:val="lt-LT"/>
        </w:rPr>
        <w:t>5.</w:t>
      </w:r>
      <w:r w:rsidR="00865BAD" w:rsidRPr="2DF393F5">
        <w:rPr>
          <w:lang w:val="lt-LT"/>
        </w:rPr>
        <w:t>7</w:t>
      </w:r>
      <w:r w:rsidRPr="2DF393F5">
        <w:rPr>
          <w:lang w:val="lt-LT"/>
        </w:rPr>
        <w:t xml:space="preserve">. Modelio diegimo vertinimo ataskaitos turinys turi apimti: Modelio įgyvendinimo apimtį ir kokybę kiekvienoje ligoninėje (kiek buvo įdiegti Modelio elementai); Modelio poveikio </w:t>
      </w:r>
      <w:r w:rsidR="004F5AE6">
        <w:rPr>
          <w:lang w:val="lt-LT"/>
        </w:rPr>
        <w:t>infekcijų prevencijos ir valdymo</w:t>
      </w:r>
      <w:r w:rsidRPr="2DF393F5">
        <w:rPr>
          <w:lang w:val="lt-LT"/>
        </w:rPr>
        <w:t xml:space="preserve"> praktikai nustatymą; Modelio priimtinumo, įgyvendinamumo ir tvarumo vertinimą; sėkmės veiksnius bei kliūtis; rekomendacijas Modelio koregavimui ir plėtrai nacionaliniu mastu</w:t>
      </w:r>
      <w:r w:rsidR="046D8C22" w:rsidRPr="2DF393F5">
        <w:rPr>
          <w:lang w:val="lt-LT"/>
        </w:rPr>
        <w:t>, įskaitant įteisinimo galimybes</w:t>
      </w:r>
      <w:r w:rsidRPr="2DF393F5">
        <w:rPr>
          <w:lang w:val="lt-LT"/>
        </w:rPr>
        <w:t>.</w:t>
      </w:r>
    </w:p>
    <w:p w14:paraId="43E5C7A5" w14:textId="178466C0" w:rsidR="007B301C" w:rsidRDefault="00F832E2" w:rsidP="00F832E2">
      <w:pPr>
        <w:tabs>
          <w:tab w:val="left" w:pos="567"/>
          <w:tab w:val="left" w:pos="3402"/>
        </w:tabs>
        <w:jc w:val="both"/>
        <w:rPr>
          <w:bCs/>
          <w:lang w:val="lt-LT"/>
        </w:rPr>
      </w:pPr>
      <w:r w:rsidRPr="00FF6670">
        <w:rPr>
          <w:bCs/>
          <w:lang w:val="lt-LT"/>
        </w:rPr>
        <w:tab/>
      </w:r>
      <w:r w:rsidR="00A641A6" w:rsidRPr="00FF6670">
        <w:rPr>
          <w:bCs/>
          <w:lang w:val="lt-LT"/>
        </w:rPr>
        <w:t>5.</w:t>
      </w:r>
      <w:r w:rsidR="00865BAD" w:rsidRPr="00FF6670">
        <w:rPr>
          <w:bCs/>
          <w:lang w:val="lt-LT"/>
        </w:rPr>
        <w:t>8</w:t>
      </w:r>
      <w:r w:rsidR="00A641A6" w:rsidRPr="00FF6670">
        <w:rPr>
          <w:bCs/>
          <w:lang w:val="lt-LT"/>
        </w:rPr>
        <w:t>. Modelio diegimo vertinimo ataskaita turi būti parengta A4 formatu, ne mažiau nei 40 puslapių apimties.</w:t>
      </w:r>
    </w:p>
    <w:p w14:paraId="5B70D584" w14:textId="4ECC87D9" w:rsidR="00865BAD" w:rsidRDefault="00F832E2" w:rsidP="00F832E2">
      <w:pPr>
        <w:tabs>
          <w:tab w:val="left" w:pos="567"/>
          <w:tab w:val="left" w:pos="3402"/>
        </w:tabs>
        <w:jc w:val="both"/>
      </w:pPr>
      <w:r>
        <w:rPr>
          <w:bCs/>
          <w:lang w:val="lt-LT"/>
        </w:rPr>
        <w:lastRenderedPageBreak/>
        <w:tab/>
      </w:r>
      <w:r w:rsidR="00865BAD" w:rsidRPr="2DF393F5">
        <w:rPr>
          <w:lang w:val="lt-LT"/>
        </w:rPr>
        <w:t>5.9. Paslaugos teikėjas turi perduoti Perkančiajai organizacijai transkribuotus kokybinio tyrimo duomenis. </w:t>
      </w:r>
    </w:p>
    <w:p w14:paraId="6D16A4F5" w14:textId="44D43CDB" w:rsidR="42AFC858" w:rsidRDefault="42AFC858" w:rsidP="6B4D5645">
      <w:pPr>
        <w:tabs>
          <w:tab w:val="left" w:pos="567"/>
          <w:tab w:val="left" w:pos="3402"/>
        </w:tabs>
        <w:ind w:firstLine="540"/>
        <w:jc w:val="both"/>
        <w:rPr>
          <w:lang w:val="lt-LT"/>
        </w:rPr>
      </w:pPr>
      <w:r w:rsidRPr="6B4D5645">
        <w:rPr>
          <w:rFonts w:asciiTheme="minorHAnsi" w:eastAsiaTheme="minorEastAsia" w:hAnsiTheme="minorHAnsi" w:cstheme="minorBidi"/>
          <w:lang w:val="lt-LT"/>
        </w:rPr>
        <w:t xml:space="preserve">5.10. Infekcijų prevencijos ir valdymo modelio bandomojo diegimo vertinime negali dalyvauti ekspertai, kurie dalyvavo šio modelio išbandyme.   </w:t>
      </w:r>
    </w:p>
    <w:p w14:paraId="0BE2F21B" w14:textId="128000DB" w:rsidR="00380C1A" w:rsidRDefault="00304725" w:rsidP="00AB5E1F">
      <w:pPr>
        <w:pStyle w:val="Sraopastraipa"/>
        <w:numPr>
          <w:ilvl w:val="0"/>
          <w:numId w:val="2"/>
        </w:numPr>
        <w:tabs>
          <w:tab w:val="left" w:pos="0"/>
          <w:tab w:val="left" w:pos="426"/>
          <w:tab w:val="left" w:pos="993"/>
          <w:tab w:val="left" w:pos="1134"/>
        </w:tabs>
        <w:ind w:firstLine="283"/>
        <w:jc w:val="both"/>
        <w:rPr>
          <w:rFonts w:ascii="Times New Roman" w:hAnsi="Times New Roman" w:cs="Times New Roman"/>
          <w:b/>
          <w:bCs/>
          <w:lang w:val="lt-LT"/>
        </w:rPr>
      </w:pPr>
      <w:r w:rsidRPr="000E149E">
        <w:rPr>
          <w:rFonts w:ascii="Times New Roman" w:hAnsi="Times New Roman" w:cs="Times New Roman"/>
          <w:b/>
          <w:bCs/>
          <w:lang w:val="lt-LT"/>
        </w:rPr>
        <w:t>Rezultatai</w:t>
      </w:r>
      <w:r w:rsidR="00C918F9" w:rsidRPr="000E149E">
        <w:rPr>
          <w:rFonts w:ascii="Times New Roman" w:hAnsi="Times New Roman" w:cs="Times New Roman"/>
          <w:b/>
          <w:bCs/>
          <w:lang w:val="lt-LT"/>
        </w:rPr>
        <w:t>:</w:t>
      </w:r>
    </w:p>
    <w:p w14:paraId="4D1054AC" w14:textId="5DC26C56" w:rsidR="00EB46A7" w:rsidRPr="00EB46A7" w:rsidRDefault="00EB46A7" w:rsidP="2DF393F5">
      <w:pPr>
        <w:tabs>
          <w:tab w:val="left" w:pos="567"/>
          <w:tab w:val="left" w:pos="720"/>
          <w:tab w:val="left" w:pos="993"/>
          <w:tab w:val="left" w:pos="1134"/>
        </w:tabs>
        <w:ind w:firstLine="567"/>
        <w:jc w:val="both"/>
        <w:rPr>
          <w:lang w:val="lt-LT"/>
        </w:rPr>
      </w:pPr>
      <w:r w:rsidRPr="2DF393F5">
        <w:rPr>
          <w:lang w:val="lt-LT"/>
        </w:rPr>
        <w:t>6.1. Parengtas ir su Perkančiąja organizacija suderintas kiekybinio tyrimo klausimynas </w:t>
      </w:r>
      <w:r w:rsidR="7EFDC208" w:rsidRPr="2DF393F5">
        <w:rPr>
          <w:rFonts w:asciiTheme="majorBidi" w:hAnsiTheme="majorBidi" w:cstheme="majorBidi"/>
          <w:lang w:val="lt-LT"/>
        </w:rPr>
        <w:t>–</w:t>
      </w:r>
      <w:r w:rsidRPr="2DF393F5">
        <w:rPr>
          <w:lang w:val="lt-LT"/>
        </w:rPr>
        <w:t> iki</w:t>
      </w:r>
      <w:r w:rsidR="00072FE9">
        <w:rPr>
          <w:lang w:val="lt-LT"/>
        </w:rPr>
        <w:t xml:space="preserve"> 2026 rugs</w:t>
      </w:r>
      <w:r w:rsidR="000D160E">
        <w:rPr>
          <w:lang w:val="lt-LT"/>
        </w:rPr>
        <w:t>ėjo</w:t>
      </w:r>
      <w:r w:rsidRPr="2DF393F5">
        <w:rPr>
          <w:lang w:val="lt-LT"/>
        </w:rPr>
        <w:t xml:space="preserve"> 30 d. (1 vnt.). </w:t>
      </w:r>
    </w:p>
    <w:p w14:paraId="068D2B5F" w14:textId="2F503348"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6.2. </w:t>
      </w:r>
      <w:r w:rsidR="00EB46A7" w:rsidRPr="2DF393F5">
        <w:rPr>
          <w:lang w:val="lt-LT"/>
        </w:rPr>
        <w:t>Parengtas ir su Perkančiąja organizacija suderintas kokybinio tyrimo planas </w:t>
      </w:r>
      <w:r w:rsidR="66EF5065" w:rsidRPr="2DF393F5">
        <w:rPr>
          <w:lang w:val="lt-LT"/>
        </w:rPr>
        <w:t xml:space="preserve"> </w:t>
      </w:r>
      <w:r w:rsidR="66EF5065" w:rsidRPr="2DF393F5">
        <w:rPr>
          <w:rFonts w:asciiTheme="majorBidi" w:hAnsiTheme="majorBidi" w:cstheme="majorBidi"/>
          <w:lang w:val="lt-LT"/>
        </w:rPr>
        <w:t>–</w:t>
      </w:r>
      <w:r w:rsidR="66EF5065" w:rsidRPr="2DF393F5">
        <w:rPr>
          <w:lang w:val="lt-LT"/>
        </w:rPr>
        <w:t xml:space="preserve">  </w:t>
      </w:r>
      <w:r w:rsidR="00EB46A7" w:rsidRPr="2DF393F5">
        <w:rPr>
          <w:lang w:val="lt-LT"/>
        </w:rPr>
        <w:t xml:space="preserve">iki </w:t>
      </w:r>
      <w:r w:rsidR="000D160E">
        <w:rPr>
          <w:lang w:val="lt-LT"/>
        </w:rPr>
        <w:t xml:space="preserve">2026 m. rugsėjo </w:t>
      </w:r>
      <w:r w:rsidR="005D2AD0" w:rsidRPr="2DF393F5">
        <w:rPr>
          <w:lang w:val="lt-LT"/>
        </w:rPr>
        <w:t xml:space="preserve">30 </w:t>
      </w:r>
      <w:r w:rsidR="00EB46A7" w:rsidRPr="2DF393F5">
        <w:rPr>
          <w:lang w:val="lt-LT"/>
        </w:rPr>
        <w:t>d. (1 vnt.). </w:t>
      </w:r>
    </w:p>
    <w:p w14:paraId="70C589AA" w14:textId="4C734902"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6.3. </w:t>
      </w:r>
      <w:r w:rsidR="00EB46A7" w:rsidRPr="2DF393F5">
        <w:rPr>
          <w:lang w:val="lt-LT"/>
        </w:rPr>
        <w:t>Tarpinė </w:t>
      </w:r>
      <w:r w:rsidR="005D2AD0" w:rsidRPr="2DF393F5">
        <w:rPr>
          <w:lang w:val="lt-LT"/>
        </w:rPr>
        <w:t xml:space="preserve">Modelio diegimo vertinimo </w:t>
      </w:r>
      <w:r w:rsidR="00EB46A7" w:rsidRPr="2DF393F5">
        <w:rPr>
          <w:lang w:val="lt-LT"/>
        </w:rPr>
        <w:t>ataskaita </w:t>
      </w:r>
      <w:r w:rsidR="00072FE9">
        <w:rPr>
          <w:lang w:val="lt-LT"/>
        </w:rPr>
        <w:t xml:space="preserve">ir </w:t>
      </w:r>
      <w:r w:rsidR="00072FE9" w:rsidRPr="150BD1AA">
        <w:rPr>
          <w:rFonts w:eastAsia="Times New Roman"/>
          <w:color w:val="000000" w:themeColor="text1"/>
          <w:lang w:val="lt-LT"/>
        </w:rPr>
        <w:t>rekomendacij</w:t>
      </w:r>
      <w:r w:rsidR="00072FE9">
        <w:rPr>
          <w:rFonts w:eastAsia="Times New Roman"/>
          <w:color w:val="000000" w:themeColor="text1"/>
          <w:lang w:val="lt-LT"/>
        </w:rPr>
        <w:t>os</w:t>
      </w:r>
      <w:r w:rsidR="00072FE9" w:rsidRPr="150BD1AA">
        <w:rPr>
          <w:rFonts w:eastAsia="Times New Roman"/>
          <w:color w:val="000000" w:themeColor="text1"/>
          <w:lang w:val="lt-LT"/>
        </w:rPr>
        <w:t xml:space="preserve"> dėl Modelio koregavimo ir plėtros nacionaliniu mastu, įskaitant įteisinimo galimybes,</w:t>
      </w:r>
      <w:r w:rsidR="005D2AD0" w:rsidRPr="2DF393F5">
        <w:rPr>
          <w:lang w:val="lt-LT"/>
        </w:rPr>
        <w:t xml:space="preserve"> </w:t>
      </w:r>
      <w:r w:rsidR="00EB46A7" w:rsidRPr="2DF393F5">
        <w:rPr>
          <w:lang w:val="lt-LT"/>
        </w:rPr>
        <w:t>turi būti pateikta Perkančiajai organizacijai iki </w:t>
      </w:r>
      <w:r w:rsidR="00E46461">
        <w:rPr>
          <w:lang w:val="lt-LT"/>
        </w:rPr>
        <w:t>2026 m. gruodžio</w:t>
      </w:r>
      <w:r w:rsidR="00EB46A7" w:rsidRPr="2DF393F5">
        <w:rPr>
          <w:lang w:val="lt-LT"/>
        </w:rPr>
        <w:t> </w:t>
      </w:r>
      <w:r w:rsidR="00E46461">
        <w:rPr>
          <w:lang w:val="lt-LT"/>
        </w:rPr>
        <w:t>15</w:t>
      </w:r>
      <w:r w:rsidR="00EB46A7" w:rsidRPr="2DF393F5">
        <w:rPr>
          <w:lang w:val="lt-LT"/>
        </w:rPr>
        <w:t> d. (1 vnt.). </w:t>
      </w:r>
    </w:p>
    <w:p w14:paraId="653F3AC3" w14:textId="3B6862F3"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6.4. </w:t>
      </w:r>
      <w:r w:rsidR="00EB46A7" w:rsidRPr="2DF393F5">
        <w:rPr>
          <w:lang w:val="lt-LT"/>
        </w:rPr>
        <w:t xml:space="preserve">Tarpinės ataskaitos </w:t>
      </w:r>
      <w:r w:rsidR="00072FE9">
        <w:rPr>
          <w:lang w:val="lt-LT"/>
        </w:rPr>
        <w:t xml:space="preserve">ir </w:t>
      </w:r>
      <w:r w:rsidR="00072FE9" w:rsidRPr="150BD1AA">
        <w:rPr>
          <w:rFonts w:eastAsia="Times New Roman"/>
          <w:color w:val="000000" w:themeColor="text1"/>
          <w:lang w:val="lt-LT"/>
        </w:rPr>
        <w:t>rekomendacijų dėl Modelio koregavimo ir plėtros nacionaliniu mastu, įskaitant įteisinimo</w:t>
      </w:r>
      <w:r w:rsidR="00072FE9">
        <w:rPr>
          <w:rFonts w:eastAsia="Times New Roman"/>
          <w:color w:val="000000" w:themeColor="text1"/>
          <w:lang w:val="lt-LT"/>
        </w:rPr>
        <w:t xml:space="preserve"> </w:t>
      </w:r>
      <w:r w:rsidR="00072FE9" w:rsidRPr="150BD1AA">
        <w:rPr>
          <w:rFonts w:eastAsia="Times New Roman"/>
          <w:color w:val="000000" w:themeColor="text1"/>
          <w:lang w:val="lt-LT"/>
        </w:rPr>
        <w:t>galimybes,</w:t>
      </w:r>
      <w:r w:rsidR="00072FE9">
        <w:rPr>
          <w:rFonts w:eastAsia="Times New Roman"/>
          <w:color w:val="000000" w:themeColor="text1"/>
          <w:lang w:val="lt-LT"/>
        </w:rPr>
        <w:t xml:space="preserve"> </w:t>
      </w:r>
      <w:r w:rsidR="00EB46A7" w:rsidRPr="2DF393F5">
        <w:rPr>
          <w:lang w:val="lt-LT"/>
        </w:rPr>
        <w:t xml:space="preserve">pristatymas Perkančiajai organizacijai (gyvai arba nuotoliu) </w:t>
      </w:r>
      <w:r w:rsidR="0D4515C3" w:rsidRPr="2DF393F5">
        <w:rPr>
          <w:rFonts w:asciiTheme="majorBidi" w:hAnsiTheme="majorBidi" w:cstheme="majorBidi"/>
          <w:lang w:val="lt-LT"/>
        </w:rPr>
        <w:t>–</w:t>
      </w:r>
      <w:r w:rsidR="00EB46A7" w:rsidRPr="2DF393F5">
        <w:rPr>
          <w:lang w:val="lt-LT"/>
        </w:rPr>
        <w:t xml:space="preserve"> iki </w:t>
      </w:r>
      <w:r w:rsidR="00E46461">
        <w:rPr>
          <w:lang w:val="lt-LT"/>
        </w:rPr>
        <w:t>2027m. sausio</w:t>
      </w:r>
      <w:r w:rsidR="00EB46A7" w:rsidRPr="2DF393F5">
        <w:rPr>
          <w:lang w:val="lt-LT"/>
        </w:rPr>
        <w:t xml:space="preserve"> </w:t>
      </w:r>
      <w:r w:rsidR="5848D5BB" w:rsidRPr="2DF393F5">
        <w:rPr>
          <w:lang w:val="lt-LT"/>
        </w:rPr>
        <w:t>2</w:t>
      </w:r>
      <w:r w:rsidR="00AC7824">
        <w:rPr>
          <w:lang w:val="lt-LT"/>
        </w:rPr>
        <w:t>9</w:t>
      </w:r>
      <w:r w:rsidR="00EB46A7" w:rsidRPr="2DF393F5">
        <w:rPr>
          <w:lang w:val="lt-LT"/>
        </w:rPr>
        <w:t xml:space="preserve"> d. </w:t>
      </w:r>
    </w:p>
    <w:p w14:paraId="45BE3C5B" w14:textId="6A37297A"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6.5. </w:t>
      </w:r>
      <w:r w:rsidR="004351FE" w:rsidRPr="2DF393F5">
        <w:rPr>
          <w:lang w:val="lt-LT"/>
        </w:rPr>
        <w:t>Modelio diegimo</w:t>
      </w:r>
      <w:r w:rsidR="00EB46A7" w:rsidRPr="2DF393F5">
        <w:rPr>
          <w:lang w:val="lt-LT"/>
        </w:rPr>
        <w:t> baigiamoji ataskaita</w:t>
      </w:r>
      <w:r w:rsidR="00072FE9">
        <w:rPr>
          <w:lang w:val="lt-LT"/>
        </w:rPr>
        <w:t xml:space="preserve"> ir </w:t>
      </w:r>
      <w:r w:rsidR="00072FE9" w:rsidRPr="150BD1AA">
        <w:rPr>
          <w:rFonts w:eastAsia="Times New Roman"/>
          <w:color w:val="000000" w:themeColor="text1"/>
          <w:lang w:val="lt-LT"/>
        </w:rPr>
        <w:t>rekomendacij</w:t>
      </w:r>
      <w:r w:rsidR="00072FE9">
        <w:rPr>
          <w:rFonts w:eastAsia="Times New Roman"/>
          <w:color w:val="000000" w:themeColor="text1"/>
          <w:lang w:val="lt-LT"/>
        </w:rPr>
        <w:t>os</w:t>
      </w:r>
      <w:r w:rsidR="00072FE9" w:rsidRPr="150BD1AA">
        <w:rPr>
          <w:rFonts w:eastAsia="Times New Roman"/>
          <w:color w:val="000000" w:themeColor="text1"/>
          <w:lang w:val="lt-LT"/>
        </w:rPr>
        <w:t xml:space="preserve"> dėl Modelio koregavimo ir plėtros nacionaliniu mastu, įskaitant įteisinimo galimybes,</w:t>
      </w:r>
      <w:r w:rsidR="00EB46A7" w:rsidRPr="2DF393F5">
        <w:rPr>
          <w:lang w:val="lt-LT"/>
        </w:rPr>
        <w:t> turi būti pateikta ir suderinta su </w:t>
      </w:r>
      <w:r w:rsidR="6767C8DC" w:rsidRPr="2DF393F5">
        <w:rPr>
          <w:lang w:val="lt-LT"/>
        </w:rPr>
        <w:t xml:space="preserve"> </w:t>
      </w:r>
      <w:r w:rsidR="00EB46A7" w:rsidRPr="2DF393F5">
        <w:rPr>
          <w:lang w:val="lt-LT"/>
        </w:rPr>
        <w:t>Perkančiąja organizacija jos nurodytu el. paštu </w:t>
      </w:r>
      <w:r w:rsidR="5CB12B77" w:rsidRPr="2DF393F5">
        <w:rPr>
          <w:lang w:val="lt-LT"/>
        </w:rPr>
        <w:t>iki</w:t>
      </w:r>
      <w:r w:rsidR="00EB46A7" w:rsidRPr="2DF393F5">
        <w:rPr>
          <w:lang w:val="lt-LT"/>
        </w:rPr>
        <w:t> </w:t>
      </w:r>
      <w:r w:rsidR="00AC7824">
        <w:rPr>
          <w:lang w:val="lt-LT"/>
        </w:rPr>
        <w:t>2027 m. kovo 1</w:t>
      </w:r>
      <w:r w:rsidR="00EB46A7" w:rsidRPr="2DF393F5">
        <w:rPr>
          <w:lang w:val="lt-LT"/>
        </w:rPr>
        <w:t> d. (1 vnt.).  </w:t>
      </w:r>
    </w:p>
    <w:p w14:paraId="01D2685D" w14:textId="77777777" w:rsidR="00EB46A7" w:rsidRPr="00EB46A7" w:rsidRDefault="00EB46A7" w:rsidP="00EB46A7">
      <w:pPr>
        <w:tabs>
          <w:tab w:val="left" w:pos="0"/>
          <w:tab w:val="left" w:pos="426"/>
          <w:tab w:val="left" w:pos="993"/>
          <w:tab w:val="left" w:pos="1134"/>
        </w:tabs>
        <w:jc w:val="both"/>
        <w:rPr>
          <w:b/>
          <w:bCs/>
          <w:lang w:val="lt-LT"/>
        </w:rPr>
      </w:pPr>
    </w:p>
    <w:p w14:paraId="36C8D661" w14:textId="3F4D88BD" w:rsidR="00E00A87" w:rsidRPr="001D06CB" w:rsidRDefault="00E00A87" w:rsidP="00C579B4">
      <w:pPr>
        <w:jc w:val="center"/>
        <w:rPr>
          <w:b/>
          <w:bCs/>
          <w:lang w:val="lt-LT"/>
        </w:rPr>
      </w:pPr>
      <w:r w:rsidRPr="001D06CB">
        <w:rPr>
          <w:b/>
          <w:bCs/>
          <w:lang w:val="lt-LT"/>
        </w:rPr>
        <w:t>III. SUTARTIES</w:t>
      </w:r>
      <w:r w:rsidR="0049358A" w:rsidRPr="001D06CB">
        <w:rPr>
          <w:b/>
          <w:bCs/>
          <w:lang w:val="lt-LT"/>
        </w:rPr>
        <w:t xml:space="preserve"> </w:t>
      </w:r>
      <w:r w:rsidRPr="001D06CB">
        <w:rPr>
          <w:b/>
          <w:bCs/>
          <w:lang w:val="lt-LT"/>
        </w:rPr>
        <w:t>VIETA IR TRUKMĖ</w:t>
      </w:r>
    </w:p>
    <w:p w14:paraId="239B8733" w14:textId="77777777" w:rsidR="0049358A" w:rsidRPr="001D06CB" w:rsidRDefault="0049358A" w:rsidP="00C579B4">
      <w:pPr>
        <w:jc w:val="both"/>
        <w:rPr>
          <w:b/>
          <w:bCs/>
          <w:lang w:val="lt-LT"/>
        </w:rPr>
      </w:pPr>
    </w:p>
    <w:p w14:paraId="4E88DC9C" w14:textId="77777777" w:rsidR="00D3019C" w:rsidRPr="00931B1D" w:rsidRDefault="00F64CD7" w:rsidP="00666F61">
      <w:pPr>
        <w:pStyle w:val="Sraopastraipa"/>
        <w:numPr>
          <w:ilvl w:val="0"/>
          <w:numId w:val="2"/>
        </w:numPr>
        <w:tabs>
          <w:tab w:val="left" w:pos="0"/>
          <w:tab w:val="left" w:pos="426"/>
          <w:tab w:val="left" w:pos="993"/>
          <w:tab w:val="left" w:pos="1134"/>
        </w:tabs>
        <w:jc w:val="both"/>
        <w:rPr>
          <w:rFonts w:asciiTheme="majorBidi" w:hAnsiTheme="majorBidi" w:cstheme="majorBidi"/>
          <w:lang w:val="lt-LT"/>
        </w:rPr>
      </w:pPr>
      <w:r w:rsidRPr="007B301C">
        <w:rPr>
          <w:b/>
          <w:bCs/>
          <w:lang w:val="lt-LT"/>
        </w:rPr>
        <w:t xml:space="preserve"> </w:t>
      </w:r>
      <w:bookmarkStart w:id="1" w:name="_Hlk166834670"/>
      <w:r w:rsidR="00D3019C" w:rsidRPr="00931B1D">
        <w:rPr>
          <w:rFonts w:asciiTheme="majorBidi" w:hAnsiTheme="majorBidi" w:cstheme="majorBidi"/>
          <w:b/>
          <w:bCs/>
          <w:lang w:val="lt-LT"/>
        </w:rPr>
        <w:t>Paslaugų teikimo vieta</w:t>
      </w:r>
      <w:r w:rsidR="00D3019C" w:rsidRPr="00931B1D">
        <w:rPr>
          <w:rFonts w:asciiTheme="majorBidi" w:hAnsiTheme="majorBidi" w:cstheme="majorBidi"/>
          <w:lang w:val="lt-LT"/>
        </w:rPr>
        <w:t xml:space="preserve"> – Vilnius.</w:t>
      </w:r>
    </w:p>
    <w:p w14:paraId="738418F2" w14:textId="77777777" w:rsidR="00D3019C" w:rsidRPr="00931B1D" w:rsidRDefault="00D3019C" w:rsidP="00666F61">
      <w:pPr>
        <w:pStyle w:val="Sraopastraipa"/>
        <w:numPr>
          <w:ilvl w:val="0"/>
          <w:numId w:val="2"/>
        </w:numPr>
        <w:tabs>
          <w:tab w:val="left" w:pos="0"/>
          <w:tab w:val="left" w:pos="426"/>
          <w:tab w:val="left" w:pos="993"/>
          <w:tab w:val="left" w:pos="1134"/>
        </w:tabs>
        <w:jc w:val="both"/>
        <w:rPr>
          <w:rFonts w:asciiTheme="majorBidi" w:hAnsiTheme="majorBidi" w:cstheme="majorBidi"/>
          <w:lang w:val="lt-LT"/>
        </w:rPr>
      </w:pPr>
      <w:r w:rsidRPr="00931B1D">
        <w:rPr>
          <w:rFonts w:asciiTheme="majorBidi" w:hAnsiTheme="majorBidi" w:cstheme="majorBidi"/>
          <w:b/>
          <w:bCs/>
          <w:lang w:val="lt-LT"/>
        </w:rPr>
        <w:t>Autorinės teisės</w:t>
      </w:r>
      <w:r w:rsidRPr="00931B1D">
        <w:rPr>
          <w:rFonts w:asciiTheme="majorBidi" w:hAnsiTheme="majorBidi" w:cstheme="majorBidi"/>
          <w:lang w:val="lt-LT"/>
        </w:rPr>
        <w:t>:</w:t>
      </w:r>
    </w:p>
    <w:p w14:paraId="2DBDF8AC" w14:textId="77777777" w:rsidR="00D3019C" w:rsidRPr="00931B1D" w:rsidRDefault="00D3019C" w:rsidP="00666F61">
      <w:pPr>
        <w:pStyle w:val="Sraopastraipa"/>
        <w:numPr>
          <w:ilvl w:val="1"/>
          <w:numId w:val="2"/>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hAnsiTheme="majorBidi" w:cstheme="majorBidi"/>
          <w:color w:val="000000"/>
          <w:kern w:val="0"/>
          <w:lang w:val="lt-LT"/>
        </w:rPr>
      </w:pPr>
      <w:r w:rsidRPr="00931B1D">
        <w:rPr>
          <w:rFonts w:asciiTheme="majorBidi" w:hAnsiTheme="majorBidi" w:cstheme="majorBidi"/>
          <w:b/>
          <w:bCs/>
          <w:lang w:val="lt-LT"/>
        </w:rPr>
        <w:t xml:space="preserve"> </w:t>
      </w:r>
      <w:r w:rsidRPr="00931B1D">
        <w:rPr>
          <w:rFonts w:asciiTheme="majorBidi" w:hAnsiTheme="majorBidi" w:cstheme="majorBidi"/>
          <w:lang w:val="lt-LT"/>
        </w:rPr>
        <w:t>Paslaugų teikėjas nuo Paslaugų perdavimo – priėmimo akto pasirašymo momento perleidžia išimtinai Perkančiajai organizacijai visas autoriaus turtines teises į Paslaugų perdavimo-priėmimo aktu perduodamus Paslaugų rezultatus, įskaitant, bet neapsiribojant: atgaminti Paslaugų rezultatus bet kokia forma ar būdu, registruoti nuosavu prekės ženklu, dizainu ir/ar kitu registruotinu intelektinės nuosavybės objektu, adaptuoti ar kitaip perdirbti juos, platinti jų originalus ar jų kopijas parduodant, nuomojant, teikiant panaudai ar kitaip perduodant nuosavybėn arba valdyti bet kuriems tretiesiems asmenims, taip pat importuojant, eksportuojant, transliuoti, retransliuoti ir kitaip viešai rodyti bei skelbti juos, įskaitant jų padarymą viešai prieinamu kompiuterių tinklais.</w:t>
      </w:r>
    </w:p>
    <w:p w14:paraId="6BF9A298" w14:textId="77777777" w:rsidR="00D3019C" w:rsidRPr="00931B1D" w:rsidRDefault="00D3019C" w:rsidP="00666F61">
      <w:pPr>
        <w:pStyle w:val="Sraopastraipa"/>
        <w:numPr>
          <w:ilvl w:val="1"/>
          <w:numId w:val="2"/>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hAnsiTheme="majorBidi" w:cstheme="majorBidi"/>
          <w:lang w:val="lt-LT"/>
        </w:rPr>
      </w:pPr>
      <w:r w:rsidRPr="00931B1D">
        <w:rPr>
          <w:rFonts w:asciiTheme="majorBidi" w:hAnsiTheme="majorBidi" w:cstheme="majorBidi"/>
          <w:color w:val="000000"/>
          <w:kern w:val="3"/>
          <w:lang w:val="lt-LT"/>
        </w:rPr>
        <w:t xml:space="preserve"> </w:t>
      </w:r>
      <w:r w:rsidRPr="00931B1D">
        <w:rPr>
          <w:rFonts w:asciiTheme="majorBidi" w:hAnsiTheme="majorBidi" w:cstheme="majorBidi"/>
          <w:color w:val="000000"/>
          <w:lang w:val="lt-LT"/>
        </w:rPr>
        <w:t xml:space="preserve">Autoriaus turtines teises į Paslaugų rezultatus </w:t>
      </w:r>
      <w:r w:rsidRPr="00931B1D">
        <w:rPr>
          <w:rFonts w:asciiTheme="majorBidi" w:hAnsiTheme="majorBidi" w:cstheme="majorBidi"/>
          <w:lang w:val="lt-LT"/>
        </w:rPr>
        <w:t xml:space="preserve">Paslaugų teikėjas </w:t>
      </w:r>
      <w:r w:rsidRPr="00931B1D">
        <w:rPr>
          <w:rFonts w:asciiTheme="majorBidi" w:hAnsiTheme="majorBidi" w:cstheme="majorBidi"/>
          <w:color w:val="000000"/>
          <w:lang w:val="lt-LT"/>
        </w:rPr>
        <w:t xml:space="preserve">perduoda </w:t>
      </w:r>
      <w:r w:rsidRPr="00931B1D">
        <w:rPr>
          <w:rFonts w:asciiTheme="majorBidi" w:hAnsiTheme="majorBidi" w:cstheme="majorBidi"/>
          <w:lang w:val="lt-LT"/>
        </w:rPr>
        <w:t xml:space="preserve">Perkančiajai organizacijai </w:t>
      </w:r>
      <w:r w:rsidRPr="00931B1D">
        <w:rPr>
          <w:rFonts w:asciiTheme="majorBidi" w:hAnsiTheme="majorBidi" w:cstheme="majorBidi"/>
          <w:color w:val="000000"/>
          <w:lang w:val="lt-LT"/>
        </w:rPr>
        <w:t xml:space="preserve">visam autorių teisių galiojimo terminui bei neribojant teritorijos. </w:t>
      </w:r>
      <w:r w:rsidRPr="00931B1D">
        <w:rPr>
          <w:rFonts w:asciiTheme="majorBidi" w:hAnsiTheme="majorBidi" w:cstheme="majorBidi"/>
          <w:lang w:val="lt-LT"/>
        </w:rPr>
        <w:t>Atlyginimas už šios Sutarties pagrindu Perkančiajai organizacijai perleidžiamas autoriaus turtines teises yra įskaičiuotas į Paslaugų kainą ir už tokias teises, ir/ar jų naudojimą, ir/ar jų perleidimą Paslaugų teikėjas nei Sutarties galiojimo metu, nei jai pasibaigus ar nutraukus ateityje nereikalaus iš Perkančiosios organizacijos jokių papildomų mokėjimų ar mokesčių</w:t>
      </w:r>
      <w:r w:rsidRPr="00931B1D">
        <w:rPr>
          <w:rFonts w:asciiTheme="majorBidi" w:hAnsiTheme="majorBidi" w:cstheme="majorBidi"/>
          <w:color w:val="000000"/>
          <w:lang w:val="lt-LT"/>
        </w:rPr>
        <w:t>.</w:t>
      </w:r>
    </w:p>
    <w:p w14:paraId="62DF7F54" w14:textId="77777777" w:rsidR="00D3019C" w:rsidRPr="00931B1D" w:rsidRDefault="00D3019C" w:rsidP="00666F61">
      <w:pPr>
        <w:pStyle w:val="Sraopastraipa"/>
        <w:numPr>
          <w:ilvl w:val="1"/>
          <w:numId w:val="2"/>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eastAsia="HG Mincho Light J" w:hAnsiTheme="majorBidi" w:cstheme="majorBidi"/>
          <w:iCs/>
          <w:kern w:val="3"/>
          <w:shd w:val="clear" w:color="auto" w:fill="FFFFFF"/>
          <w:lang w:val="lt-LT"/>
        </w:rPr>
      </w:pPr>
      <w:r w:rsidRPr="00931B1D">
        <w:rPr>
          <w:rFonts w:asciiTheme="majorBidi" w:hAnsiTheme="majorBidi" w:cstheme="majorBidi"/>
          <w:lang w:val="lt-LT"/>
        </w:rPr>
        <w:t xml:space="preserve"> Jeigu Sutarties vykdymo metu Paslaugų rezultatams sukurti Paslaugų teikėjas naudoja kitiems asmenims priklausančius intelektinės nuosavybės objektus, Paslaugų teikėjas yra visiškai atsakingas tiek Perkančiajai organizacijai, tiek ir tretiesiems asmenims už jų kūrinių bei kitos medžiagos, skirtos Sutarties vykdymo metu numatytiems Paslaugų rezultatams sukurti, naudojimo bei perdavimo Perkančiajai organizacijai teisėtumą. Paslaugų teikėjas prisiima atsakomybę už pretenzijas ar ieškinius, kylančius iš santykių su teisių turėtojais bei kitais trečiaisiais asmenimis dėl intelektinės nuosavybės teisių pažeidimo, susijusio su Sutarties vykdymo metu Perkančiajai organizacijai perduodamais Paslaugų rezultatais ir turtinėmis teisėmis į juos, ir įsipareigoja atlyginti Perkančiajai organizacijai jo dėl to patirtus nuostolius.</w:t>
      </w:r>
    </w:p>
    <w:p w14:paraId="332498C0" w14:textId="77777777" w:rsidR="00D3019C" w:rsidRPr="00931B1D" w:rsidRDefault="00D3019C" w:rsidP="00666F61">
      <w:pPr>
        <w:pStyle w:val="Sraopastraipa"/>
        <w:numPr>
          <w:ilvl w:val="1"/>
          <w:numId w:val="2"/>
        </w:numPr>
        <w:tabs>
          <w:tab w:val="left" w:pos="0"/>
          <w:tab w:val="left" w:pos="180"/>
          <w:tab w:val="left" w:pos="426"/>
          <w:tab w:val="left" w:pos="567"/>
          <w:tab w:val="left" w:pos="993"/>
          <w:tab w:val="left" w:pos="1134"/>
          <w:tab w:val="left" w:pos="1418"/>
          <w:tab w:val="left" w:pos="2410"/>
          <w:tab w:val="center" w:pos="4819"/>
          <w:tab w:val="right" w:pos="9638"/>
        </w:tabs>
        <w:suppressAutoHyphens/>
        <w:ind w:firstLine="567"/>
        <w:jc w:val="both"/>
        <w:textAlignment w:val="baseline"/>
        <w:rPr>
          <w:rFonts w:asciiTheme="majorBidi" w:hAnsiTheme="majorBidi" w:cstheme="majorBidi"/>
          <w:lang w:val="lt-LT"/>
        </w:rPr>
      </w:pPr>
      <w:r w:rsidRPr="00931B1D">
        <w:rPr>
          <w:rFonts w:asciiTheme="majorBidi" w:hAnsiTheme="majorBidi" w:cstheme="majorBidi"/>
          <w:lang w:val="lt-LT"/>
        </w:rPr>
        <w:lastRenderedPageBreak/>
        <w:t xml:space="preserve"> Visų autoriaus turtinių teisių ir/ar kitų intelektinės nuosavybės teisių perleidimas pagal šią Sutartį yra išimtinis ir Paslaugų teikėjas neturi teisės suteikti tokių teisių į visus ir bet kuriuos Paslaugų rezultatus ir/ar atskirus jų elementus bet kuriems tretiesiems asmenims ir/ar pats naudotis tokiomis teisėmis.</w:t>
      </w:r>
    </w:p>
    <w:p w14:paraId="1E04D26C" w14:textId="77777777" w:rsidR="00D3019C" w:rsidRPr="00931B1D" w:rsidRDefault="00D3019C" w:rsidP="00666F61">
      <w:pPr>
        <w:pStyle w:val="Sraopastraipa"/>
        <w:numPr>
          <w:ilvl w:val="0"/>
          <w:numId w:val="2"/>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ind w:left="0" w:firstLine="567"/>
        <w:jc w:val="both"/>
        <w:textAlignment w:val="baseline"/>
        <w:rPr>
          <w:rFonts w:asciiTheme="majorBidi" w:hAnsiTheme="majorBidi" w:cstheme="majorBidi"/>
          <w:lang w:val="lt-LT"/>
        </w:rPr>
      </w:pPr>
      <w:r w:rsidRPr="00931B1D">
        <w:rPr>
          <w:rFonts w:asciiTheme="majorBidi" w:hAnsiTheme="majorBidi" w:cstheme="majorBidi"/>
          <w:b/>
          <w:bCs/>
          <w:lang w:val="lt-LT"/>
        </w:rPr>
        <w:t>Asmens duomenų tvarkymas</w:t>
      </w:r>
      <w:r w:rsidRPr="00931B1D">
        <w:rPr>
          <w:rFonts w:asciiTheme="majorBidi" w:hAnsiTheme="majorBidi" w:cstheme="majorBidi"/>
          <w:lang w:val="lt-LT"/>
        </w:rPr>
        <w:t xml:space="preserve"> - Paslaugų teikėjas, teikdamas paslaugas, privalo laikytis ir įgyvendinti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kitų teisės aktų, reglamentuojančių asmens duomenų apsaugą, reikalavimų.</w:t>
      </w:r>
    </w:p>
    <w:p w14:paraId="3A093674" w14:textId="77777777" w:rsidR="00D3019C" w:rsidRPr="00666F61" w:rsidRDefault="00D3019C" w:rsidP="00666F61">
      <w:pPr>
        <w:pStyle w:val="Sraopastraipa"/>
        <w:numPr>
          <w:ilvl w:val="0"/>
          <w:numId w:val="2"/>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ind w:left="0" w:firstLine="567"/>
        <w:jc w:val="both"/>
        <w:textAlignment w:val="baseline"/>
        <w:rPr>
          <w:rFonts w:asciiTheme="majorBidi" w:hAnsiTheme="majorBidi" w:cstheme="majorBidi"/>
          <w:lang w:val="lt-LT"/>
        </w:rPr>
      </w:pPr>
      <w:r w:rsidRPr="00931B1D">
        <w:rPr>
          <w:rFonts w:asciiTheme="majorBidi" w:hAnsiTheme="majorBidi" w:cstheme="majorBidi"/>
          <w:b/>
          <w:lang w:val="lt-LT"/>
        </w:rPr>
        <w:t xml:space="preserve">Minimalūs aplinkos apsaugos kriterijai, kurie taikomi paslaugoms - </w:t>
      </w:r>
      <w:r w:rsidRPr="00931B1D">
        <w:rPr>
          <w:rFonts w:asciiTheme="majorBidi" w:eastAsia="Times New Roman" w:hAnsiTheme="majorBidi" w:cstheme="majorBidi"/>
          <w:color w:val="000000"/>
          <w:lang w:val="lt-LT"/>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14:paraId="3EC09189" w14:textId="15359CDC" w:rsidR="00361809" w:rsidRPr="00CB6D04" w:rsidRDefault="00361809" w:rsidP="00361809">
      <w:pPr>
        <w:pStyle w:val="Sraopastraipa"/>
        <w:numPr>
          <w:ilvl w:val="0"/>
          <w:numId w:val="2"/>
        </w:numPr>
        <w:jc w:val="both"/>
        <w:rPr>
          <w:rFonts w:ascii="Times New Roman" w:eastAsia="Arial Unicode MS" w:hAnsi="Times New Roman" w:cs="Times New Roman"/>
          <w:lang w:val="lt-LT"/>
        </w:rPr>
      </w:pPr>
      <w:r w:rsidRPr="6B4D5645">
        <w:rPr>
          <w:rFonts w:ascii="Times New Roman" w:hAnsi="Times New Roman" w:cs="Times New Roman"/>
          <w:lang w:val="lt-LT"/>
        </w:rPr>
        <w:t>Paslaugos turi būti suteiktos iki 202</w:t>
      </w:r>
      <w:r w:rsidR="00AC7824" w:rsidRPr="6B4D5645">
        <w:rPr>
          <w:rFonts w:ascii="Times New Roman" w:hAnsi="Times New Roman" w:cs="Times New Roman"/>
          <w:lang w:val="lt-LT"/>
        </w:rPr>
        <w:t>7</w:t>
      </w:r>
      <w:r w:rsidRPr="6B4D5645">
        <w:rPr>
          <w:rFonts w:ascii="Times New Roman" w:hAnsi="Times New Roman" w:cs="Times New Roman"/>
          <w:lang w:val="lt-LT"/>
        </w:rPr>
        <w:t xml:space="preserve"> m. </w:t>
      </w:r>
      <w:r w:rsidR="00AC7824" w:rsidRPr="6B4D5645">
        <w:rPr>
          <w:rFonts w:ascii="Times New Roman" w:hAnsi="Times New Roman" w:cs="Times New Roman"/>
          <w:lang w:val="lt-LT"/>
        </w:rPr>
        <w:t>kovo</w:t>
      </w:r>
      <w:r w:rsidRPr="6B4D5645">
        <w:rPr>
          <w:rFonts w:ascii="Times New Roman" w:hAnsi="Times New Roman" w:cs="Times New Roman"/>
          <w:lang w:val="lt-LT"/>
        </w:rPr>
        <w:t xml:space="preserve"> 1 d.</w:t>
      </w:r>
    </w:p>
    <w:p w14:paraId="726EC07D" w14:textId="13B5EFB1" w:rsidR="6B4D5645" w:rsidRDefault="6B4D5645" w:rsidP="6B4D5645">
      <w:p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jc w:val="both"/>
        <w:rPr>
          <w:rFonts w:eastAsia="Times New Roman"/>
          <w:color w:val="000000" w:themeColor="text1"/>
          <w:lang w:val="lt-LT"/>
        </w:rPr>
      </w:pPr>
    </w:p>
    <w:p w14:paraId="2FEFA0FF" w14:textId="77777777" w:rsidR="00666F61" w:rsidRPr="00361809" w:rsidRDefault="00666F61" w:rsidP="00361809">
      <w:p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jc w:val="both"/>
        <w:textAlignment w:val="baseline"/>
        <w:rPr>
          <w:rFonts w:asciiTheme="majorBidi" w:hAnsiTheme="majorBidi" w:cstheme="majorBidi"/>
          <w:lang w:val="lt-LT"/>
        </w:rPr>
      </w:pPr>
    </w:p>
    <w:bookmarkEnd w:id="1"/>
    <w:p w14:paraId="1CB54466" w14:textId="77777777" w:rsidR="0045225F" w:rsidRPr="001D06CB" w:rsidRDefault="0045225F" w:rsidP="00361809">
      <w:pPr>
        <w:tabs>
          <w:tab w:val="left" w:pos="567"/>
          <w:tab w:val="left" w:pos="3402"/>
          <w:tab w:val="left" w:pos="3969"/>
        </w:tabs>
        <w:jc w:val="both"/>
        <w:rPr>
          <w:b/>
          <w:lang w:val="lt-LT"/>
        </w:rPr>
      </w:pPr>
    </w:p>
    <w:p w14:paraId="2BA02922" w14:textId="42D23C59" w:rsidR="00F83434" w:rsidRPr="001D06CB" w:rsidRDefault="009345A4" w:rsidP="00C579B4">
      <w:pPr>
        <w:jc w:val="both"/>
        <w:rPr>
          <w:b/>
          <w:iCs/>
          <w:lang w:val="lt-LT"/>
        </w:rPr>
      </w:pPr>
      <w:r w:rsidRPr="001D06CB">
        <w:rPr>
          <w:b/>
          <w:iCs/>
          <w:lang w:val="lt-LT"/>
        </w:rPr>
        <w:t xml:space="preserve">                                                        </w:t>
      </w:r>
      <w:r w:rsidR="00F83434" w:rsidRPr="001D06CB">
        <w:rPr>
          <w:b/>
          <w:iCs/>
          <w:lang w:val="lt-LT"/>
        </w:rPr>
        <w:t>_____________________________</w:t>
      </w:r>
    </w:p>
    <w:p w14:paraId="3A56C7C2" w14:textId="77777777" w:rsidR="00F83434" w:rsidRPr="001D06CB" w:rsidRDefault="00F83434" w:rsidP="00C579B4">
      <w:pPr>
        <w:jc w:val="both"/>
        <w:rPr>
          <w:b/>
          <w:iCs/>
          <w:lang w:val="lt-LT"/>
        </w:rPr>
      </w:pPr>
    </w:p>
    <w:p w14:paraId="5114E58D" w14:textId="77777777" w:rsidR="00A878E0" w:rsidRPr="001D06CB" w:rsidRDefault="00A878E0" w:rsidP="00C579B4">
      <w:pPr>
        <w:jc w:val="both"/>
        <w:rPr>
          <w:lang w:val="lt-LT"/>
        </w:rPr>
      </w:pPr>
    </w:p>
    <w:p w14:paraId="7CC038EC" w14:textId="77777777" w:rsidR="00ED69F8" w:rsidRPr="001D06CB" w:rsidRDefault="00ED69F8" w:rsidP="00C579B4">
      <w:pPr>
        <w:jc w:val="both"/>
        <w:rPr>
          <w:lang w:val="lt-LT"/>
        </w:rPr>
      </w:pPr>
    </w:p>
    <w:sectPr w:rsidR="00ED69F8" w:rsidRPr="001D06CB">
      <w:footerReference w:type="default" r:id="rId11"/>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04517" w14:textId="77777777" w:rsidR="00420615" w:rsidRDefault="00420615" w:rsidP="009B2BE6">
      <w:r>
        <w:separator/>
      </w:r>
    </w:p>
  </w:endnote>
  <w:endnote w:type="continuationSeparator" w:id="0">
    <w:p w14:paraId="521D0636" w14:textId="77777777" w:rsidR="00420615" w:rsidRDefault="00420615" w:rsidP="009B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G Mincho Light J">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16336"/>
      <w:docPartObj>
        <w:docPartGallery w:val="Page Numbers (Bottom of Page)"/>
        <w:docPartUnique/>
      </w:docPartObj>
    </w:sdtPr>
    <w:sdtContent>
      <w:p w14:paraId="418038A8" w14:textId="6689EC78" w:rsidR="009B2BE6" w:rsidRDefault="009B2BE6">
        <w:pPr>
          <w:pStyle w:val="Porat"/>
          <w:jc w:val="right"/>
        </w:pPr>
        <w:r>
          <w:fldChar w:fldCharType="begin"/>
        </w:r>
        <w:r>
          <w:instrText>PAGE   \* MERGEFORMAT</w:instrText>
        </w:r>
        <w:r>
          <w:fldChar w:fldCharType="separate"/>
        </w:r>
        <w:r>
          <w:rPr>
            <w:lang w:val="lt-LT"/>
          </w:rPr>
          <w:t>2</w:t>
        </w:r>
        <w:r>
          <w:fldChar w:fldCharType="end"/>
        </w:r>
      </w:p>
    </w:sdtContent>
  </w:sdt>
  <w:p w14:paraId="34B90F62" w14:textId="77777777" w:rsidR="009B2BE6" w:rsidRDefault="009B2BE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26ED1" w14:textId="77777777" w:rsidR="00420615" w:rsidRDefault="00420615" w:rsidP="009B2BE6">
      <w:r>
        <w:separator/>
      </w:r>
    </w:p>
  </w:footnote>
  <w:footnote w:type="continuationSeparator" w:id="0">
    <w:p w14:paraId="5968FF17" w14:textId="77777777" w:rsidR="00420615" w:rsidRDefault="00420615" w:rsidP="009B2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55BE"/>
    <w:multiLevelType w:val="multilevel"/>
    <w:tmpl w:val="4F1E8B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1C04EA"/>
    <w:multiLevelType w:val="multilevel"/>
    <w:tmpl w:val="7F6E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215C3"/>
    <w:multiLevelType w:val="multilevel"/>
    <w:tmpl w:val="3062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F2A0B"/>
    <w:multiLevelType w:val="multilevel"/>
    <w:tmpl w:val="52A62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4683A"/>
    <w:multiLevelType w:val="multilevel"/>
    <w:tmpl w:val="914813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31397"/>
    <w:multiLevelType w:val="multilevel"/>
    <w:tmpl w:val="8A88F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632C00"/>
    <w:multiLevelType w:val="multilevel"/>
    <w:tmpl w:val="6C28D4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A815C7"/>
    <w:multiLevelType w:val="multilevel"/>
    <w:tmpl w:val="64720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B054D7"/>
    <w:multiLevelType w:val="multilevel"/>
    <w:tmpl w:val="29CE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42BC0"/>
    <w:multiLevelType w:val="multilevel"/>
    <w:tmpl w:val="497C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C6F0A"/>
    <w:multiLevelType w:val="multilevel"/>
    <w:tmpl w:val="254C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0D46EC"/>
    <w:multiLevelType w:val="multilevel"/>
    <w:tmpl w:val="088C5C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301D73"/>
    <w:multiLevelType w:val="multilevel"/>
    <w:tmpl w:val="DBFCD7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25FCC5"/>
    <w:multiLevelType w:val="multilevel"/>
    <w:tmpl w:val="945E508E"/>
    <w:lvl w:ilvl="0">
      <w:start w:val="1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368309D1"/>
    <w:multiLevelType w:val="multilevel"/>
    <w:tmpl w:val="781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FF0F27"/>
    <w:multiLevelType w:val="multilevel"/>
    <w:tmpl w:val="0ADCE9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3B4870"/>
    <w:multiLevelType w:val="multilevel"/>
    <w:tmpl w:val="7372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E503B5"/>
    <w:multiLevelType w:val="multilevel"/>
    <w:tmpl w:val="B0B2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83B13"/>
    <w:multiLevelType w:val="multilevel"/>
    <w:tmpl w:val="2006D8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7D2560"/>
    <w:multiLevelType w:val="multilevel"/>
    <w:tmpl w:val="33BC2B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C258BF"/>
    <w:multiLevelType w:val="multilevel"/>
    <w:tmpl w:val="DC9CF1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136B52"/>
    <w:multiLevelType w:val="multilevel"/>
    <w:tmpl w:val="EE4C9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DB6EC7"/>
    <w:multiLevelType w:val="multilevel"/>
    <w:tmpl w:val="4802CC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F833FC"/>
    <w:multiLevelType w:val="multilevel"/>
    <w:tmpl w:val="22CC60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8457B4"/>
    <w:multiLevelType w:val="multilevel"/>
    <w:tmpl w:val="C81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6E5ED1"/>
    <w:multiLevelType w:val="multilevel"/>
    <w:tmpl w:val="6EF64B68"/>
    <w:lvl w:ilvl="0">
      <w:start w:val="1"/>
      <w:numFmt w:val="decimal"/>
      <w:suff w:val="space"/>
      <w:lvlText w:val="%1."/>
      <w:lvlJc w:val="left"/>
      <w:pPr>
        <w:ind w:left="284" w:firstLine="284"/>
      </w:pPr>
      <w:rPr>
        <w:rFonts w:ascii="Times New Roman" w:hAnsi="Times New Roman" w:cs="Times New Roman" w:hint="default"/>
        <w:b w:val="0"/>
        <w:bCs/>
        <w:i w:val="0"/>
        <w:iCs w:val="0"/>
        <w:strike w:val="0"/>
        <w:color w:val="auto"/>
      </w:rPr>
    </w:lvl>
    <w:lvl w:ilvl="1">
      <w:start w:val="1"/>
      <w:numFmt w:val="decimal"/>
      <w:isLgl/>
      <w:suff w:val="space"/>
      <w:lvlText w:val="%1.%2."/>
      <w:lvlJc w:val="left"/>
      <w:pPr>
        <w:ind w:left="0" w:firstLine="284"/>
      </w:pPr>
      <w:rPr>
        <w:rFonts w:hint="default"/>
        <w:b w:val="0"/>
        <w:bCs w:val="0"/>
      </w:rPr>
    </w:lvl>
    <w:lvl w:ilvl="2">
      <w:start w:val="1"/>
      <w:numFmt w:val="decimal"/>
      <w:isLgl/>
      <w:suff w:val="space"/>
      <w:lvlText w:val="%1.%2.%3."/>
      <w:lvlJc w:val="left"/>
      <w:pPr>
        <w:ind w:left="0" w:firstLine="284"/>
      </w:pPr>
      <w:rPr>
        <w:rFonts w:hint="default"/>
      </w:rPr>
    </w:lvl>
    <w:lvl w:ilvl="3">
      <w:start w:val="1"/>
      <w:numFmt w:val="decimal"/>
      <w:isLgl/>
      <w:suff w:val="space"/>
      <w:lvlText w:val="%1.%2.%3.%4."/>
      <w:lvlJc w:val="left"/>
      <w:pPr>
        <w:ind w:left="0" w:firstLine="284"/>
      </w:pPr>
      <w:rPr>
        <w:rFonts w:hint="default"/>
      </w:rPr>
    </w:lvl>
    <w:lvl w:ilvl="4">
      <w:start w:val="1"/>
      <w:numFmt w:val="decimal"/>
      <w:isLgl/>
      <w:lvlText w:val="%1.%2.%3.%4.%5."/>
      <w:lvlJc w:val="left"/>
      <w:pPr>
        <w:ind w:left="0" w:firstLine="284"/>
      </w:pPr>
      <w:rPr>
        <w:rFonts w:hint="default"/>
      </w:rPr>
    </w:lvl>
    <w:lvl w:ilvl="5">
      <w:start w:val="1"/>
      <w:numFmt w:val="decimal"/>
      <w:isLgl/>
      <w:lvlText w:val="%1.%2.%3.%4.%5.%6."/>
      <w:lvlJc w:val="left"/>
      <w:pPr>
        <w:ind w:left="0" w:firstLine="284"/>
      </w:pPr>
      <w:rPr>
        <w:rFonts w:hint="default"/>
      </w:rPr>
    </w:lvl>
    <w:lvl w:ilvl="6">
      <w:start w:val="1"/>
      <w:numFmt w:val="decimal"/>
      <w:isLgl/>
      <w:lvlText w:val="%1.%2.%3.%4.%5.%6.%7."/>
      <w:lvlJc w:val="left"/>
      <w:pPr>
        <w:ind w:left="0" w:firstLine="284"/>
      </w:pPr>
      <w:rPr>
        <w:rFonts w:hint="default"/>
      </w:rPr>
    </w:lvl>
    <w:lvl w:ilvl="7">
      <w:start w:val="1"/>
      <w:numFmt w:val="decimal"/>
      <w:isLgl/>
      <w:lvlText w:val="%1.%2.%3.%4.%5.%6.%7.%8."/>
      <w:lvlJc w:val="left"/>
      <w:pPr>
        <w:ind w:left="0" w:firstLine="284"/>
      </w:pPr>
      <w:rPr>
        <w:rFonts w:hint="default"/>
      </w:rPr>
    </w:lvl>
    <w:lvl w:ilvl="8">
      <w:start w:val="1"/>
      <w:numFmt w:val="decimal"/>
      <w:isLgl/>
      <w:lvlText w:val="%1.%2.%3.%4.%5.%6.%7.%8.%9."/>
      <w:lvlJc w:val="left"/>
      <w:pPr>
        <w:ind w:left="0" w:firstLine="284"/>
      </w:pPr>
      <w:rPr>
        <w:rFonts w:hint="default"/>
      </w:rPr>
    </w:lvl>
  </w:abstractNum>
  <w:abstractNum w:abstractNumId="26" w15:restartNumberingAfterBreak="0">
    <w:nsid w:val="7EB70937"/>
    <w:multiLevelType w:val="multilevel"/>
    <w:tmpl w:val="8BA49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7780204">
    <w:abstractNumId w:val="13"/>
  </w:num>
  <w:num w:numId="2" w16cid:durableId="2088266040">
    <w:abstractNumId w:val="25"/>
  </w:num>
  <w:num w:numId="3" w16cid:durableId="312950070">
    <w:abstractNumId w:val="16"/>
  </w:num>
  <w:num w:numId="4" w16cid:durableId="665980832">
    <w:abstractNumId w:val="2"/>
  </w:num>
  <w:num w:numId="5" w16cid:durableId="1056780216">
    <w:abstractNumId w:val="8"/>
  </w:num>
  <w:num w:numId="6" w16cid:durableId="368838528">
    <w:abstractNumId w:val="17"/>
  </w:num>
  <w:num w:numId="7" w16cid:durableId="1429496912">
    <w:abstractNumId w:val="24"/>
  </w:num>
  <w:num w:numId="8" w16cid:durableId="1424455035">
    <w:abstractNumId w:val="1"/>
  </w:num>
  <w:num w:numId="9" w16cid:durableId="1636180354">
    <w:abstractNumId w:val="9"/>
  </w:num>
  <w:num w:numId="10" w16cid:durableId="148058718">
    <w:abstractNumId w:val="14"/>
  </w:num>
  <w:num w:numId="11" w16cid:durableId="2125229685">
    <w:abstractNumId w:val="5"/>
  </w:num>
  <w:num w:numId="12" w16cid:durableId="1546483126">
    <w:abstractNumId w:val="18"/>
  </w:num>
  <w:num w:numId="13" w16cid:durableId="1486628400">
    <w:abstractNumId w:val="7"/>
  </w:num>
  <w:num w:numId="14" w16cid:durableId="28839087">
    <w:abstractNumId w:val="3"/>
  </w:num>
  <w:num w:numId="15" w16cid:durableId="1157956682">
    <w:abstractNumId w:val="15"/>
  </w:num>
  <w:num w:numId="16" w16cid:durableId="1894736605">
    <w:abstractNumId w:val="11"/>
  </w:num>
  <w:num w:numId="17" w16cid:durableId="699015068">
    <w:abstractNumId w:val="22"/>
  </w:num>
  <w:num w:numId="18" w16cid:durableId="1719430904">
    <w:abstractNumId w:val="23"/>
  </w:num>
  <w:num w:numId="19" w16cid:durableId="297683123">
    <w:abstractNumId w:val="20"/>
  </w:num>
  <w:num w:numId="20" w16cid:durableId="171460492">
    <w:abstractNumId w:val="10"/>
  </w:num>
  <w:num w:numId="21" w16cid:durableId="1806968157">
    <w:abstractNumId w:val="6"/>
  </w:num>
  <w:num w:numId="22" w16cid:durableId="1949846763">
    <w:abstractNumId w:val="4"/>
  </w:num>
  <w:num w:numId="23" w16cid:durableId="146751942">
    <w:abstractNumId w:val="26"/>
  </w:num>
  <w:num w:numId="24" w16cid:durableId="1432360499">
    <w:abstractNumId w:val="0"/>
  </w:num>
  <w:num w:numId="25" w16cid:durableId="1640190318">
    <w:abstractNumId w:val="21"/>
  </w:num>
  <w:num w:numId="26" w16cid:durableId="434906179">
    <w:abstractNumId w:val="12"/>
  </w:num>
  <w:num w:numId="27" w16cid:durableId="58703392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688"/>
    <w:rsid w:val="000057A3"/>
    <w:rsid w:val="00005A99"/>
    <w:rsid w:val="0001070B"/>
    <w:rsid w:val="000108B0"/>
    <w:rsid w:val="000125BA"/>
    <w:rsid w:val="00016D92"/>
    <w:rsid w:val="00020580"/>
    <w:rsid w:val="000213A8"/>
    <w:rsid w:val="00024AC6"/>
    <w:rsid w:val="00026F3B"/>
    <w:rsid w:val="000319AB"/>
    <w:rsid w:val="000366EE"/>
    <w:rsid w:val="00036E75"/>
    <w:rsid w:val="00037723"/>
    <w:rsid w:val="0004253D"/>
    <w:rsid w:val="00042E46"/>
    <w:rsid w:val="0004511A"/>
    <w:rsid w:val="00045BF6"/>
    <w:rsid w:val="00054744"/>
    <w:rsid w:val="000600DA"/>
    <w:rsid w:val="00063FAC"/>
    <w:rsid w:val="00067C48"/>
    <w:rsid w:val="00072FE9"/>
    <w:rsid w:val="00075740"/>
    <w:rsid w:val="00082EA9"/>
    <w:rsid w:val="0009089D"/>
    <w:rsid w:val="00095C07"/>
    <w:rsid w:val="000A09B2"/>
    <w:rsid w:val="000A110E"/>
    <w:rsid w:val="000A2214"/>
    <w:rsid w:val="000A7501"/>
    <w:rsid w:val="000B2B3D"/>
    <w:rsid w:val="000C73BA"/>
    <w:rsid w:val="000D160E"/>
    <w:rsid w:val="000D373D"/>
    <w:rsid w:val="000D4572"/>
    <w:rsid w:val="000D5C58"/>
    <w:rsid w:val="000E008C"/>
    <w:rsid w:val="000E149E"/>
    <w:rsid w:val="000E2861"/>
    <w:rsid w:val="000E6FEA"/>
    <w:rsid w:val="000F43E6"/>
    <w:rsid w:val="000F58DD"/>
    <w:rsid w:val="000F6B18"/>
    <w:rsid w:val="00100183"/>
    <w:rsid w:val="00100741"/>
    <w:rsid w:val="00103C58"/>
    <w:rsid w:val="00106130"/>
    <w:rsid w:val="00112B20"/>
    <w:rsid w:val="00115BF0"/>
    <w:rsid w:val="00116B39"/>
    <w:rsid w:val="00117949"/>
    <w:rsid w:val="0012190A"/>
    <w:rsid w:val="00123AFF"/>
    <w:rsid w:val="0012721E"/>
    <w:rsid w:val="00130B54"/>
    <w:rsid w:val="001314C4"/>
    <w:rsid w:val="00131FEA"/>
    <w:rsid w:val="00133F7A"/>
    <w:rsid w:val="00134C6C"/>
    <w:rsid w:val="001424EF"/>
    <w:rsid w:val="00142BC1"/>
    <w:rsid w:val="00143EEC"/>
    <w:rsid w:val="00146827"/>
    <w:rsid w:val="001524F8"/>
    <w:rsid w:val="00152586"/>
    <w:rsid w:val="001550EE"/>
    <w:rsid w:val="0015539C"/>
    <w:rsid w:val="00157073"/>
    <w:rsid w:val="001616DD"/>
    <w:rsid w:val="001633C5"/>
    <w:rsid w:val="00163C2C"/>
    <w:rsid w:val="001734C7"/>
    <w:rsid w:val="00175308"/>
    <w:rsid w:val="001823F4"/>
    <w:rsid w:val="00183DFF"/>
    <w:rsid w:val="0018472D"/>
    <w:rsid w:val="00186126"/>
    <w:rsid w:val="001921BB"/>
    <w:rsid w:val="00194F19"/>
    <w:rsid w:val="00195B8D"/>
    <w:rsid w:val="001B1878"/>
    <w:rsid w:val="001B3B40"/>
    <w:rsid w:val="001B4625"/>
    <w:rsid w:val="001B6B61"/>
    <w:rsid w:val="001C2D62"/>
    <w:rsid w:val="001C6909"/>
    <w:rsid w:val="001D06CB"/>
    <w:rsid w:val="001D458E"/>
    <w:rsid w:val="001D642C"/>
    <w:rsid w:val="001E13F6"/>
    <w:rsid w:val="001E6656"/>
    <w:rsid w:val="001F125D"/>
    <w:rsid w:val="001F58D0"/>
    <w:rsid w:val="0020501A"/>
    <w:rsid w:val="00206BB7"/>
    <w:rsid w:val="002109EB"/>
    <w:rsid w:val="00213026"/>
    <w:rsid w:val="002144DC"/>
    <w:rsid w:val="00221FD2"/>
    <w:rsid w:val="002236B7"/>
    <w:rsid w:val="00223A6F"/>
    <w:rsid w:val="0022533C"/>
    <w:rsid w:val="00231DB1"/>
    <w:rsid w:val="00232185"/>
    <w:rsid w:val="00232497"/>
    <w:rsid w:val="00234195"/>
    <w:rsid w:val="00240BBD"/>
    <w:rsid w:val="00243D2C"/>
    <w:rsid w:val="00255263"/>
    <w:rsid w:val="00266CA8"/>
    <w:rsid w:val="00267AD2"/>
    <w:rsid w:val="00274E9A"/>
    <w:rsid w:val="0027638D"/>
    <w:rsid w:val="002804A4"/>
    <w:rsid w:val="00281733"/>
    <w:rsid w:val="00292057"/>
    <w:rsid w:val="002924CC"/>
    <w:rsid w:val="00292F9E"/>
    <w:rsid w:val="00293357"/>
    <w:rsid w:val="0029672F"/>
    <w:rsid w:val="002A1876"/>
    <w:rsid w:val="002A3183"/>
    <w:rsid w:val="002A43DA"/>
    <w:rsid w:val="002E3192"/>
    <w:rsid w:val="002E390C"/>
    <w:rsid w:val="002E7F46"/>
    <w:rsid w:val="002F66B6"/>
    <w:rsid w:val="00304725"/>
    <w:rsid w:val="00306190"/>
    <w:rsid w:val="00306B2E"/>
    <w:rsid w:val="00316562"/>
    <w:rsid w:val="0031758E"/>
    <w:rsid w:val="0033112F"/>
    <w:rsid w:val="00331486"/>
    <w:rsid w:val="00332C63"/>
    <w:rsid w:val="003376E4"/>
    <w:rsid w:val="00342F84"/>
    <w:rsid w:val="00343806"/>
    <w:rsid w:val="00351272"/>
    <w:rsid w:val="003553B9"/>
    <w:rsid w:val="00357752"/>
    <w:rsid w:val="00361809"/>
    <w:rsid w:val="003629D0"/>
    <w:rsid w:val="0036407C"/>
    <w:rsid w:val="00372E99"/>
    <w:rsid w:val="00380C1A"/>
    <w:rsid w:val="00384856"/>
    <w:rsid w:val="003902AC"/>
    <w:rsid w:val="00391836"/>
    <w:rsid w:val="00392F99"/>
    <w:rsid w:val="0039695B"/>
    <w:rsid w:val="00397312"/>
    <w:rsid w:val="003A1BAE"/>
    <w:rsid w:val="003B1137"/>
    <w:rsid w:val="003C4C32"/>
    <w:rsid w:val="003C5828"/>
    <w:rsid w:val="003D3000"/>
    <w:rsid w:val="003E3D04"/>
    <w:rsid w:val="003F137C"/>
    <w:rsid w:val="003F2003"/>
    <w:rsid w:val="003F448D"/>
    <w:rsid w:val="00400FB7"/>
    <w:rsid w:val="00406BBA"/>
    <w:rsid w:val="00420615"/>
    <w:rsid w:val="0042220A"/>
    <w:rsid w:val="00422A4F"/>
    <w:rsid w:val="00423E45"/>
    <w:rsid w:val="0042737A"/>
    <w:rsid w:val="004276AD"/>
    <w:rsid w:val="004330D7"/>
    <w:rsid w:val="00434DED"/>
    <w:rsid w:val="004351FE"/>
    <w:rsid w:val="0043778B"/>
    <w:rsid w:val="00444BFA"/>
    <w:rsid w:val="0045225F"/>
    <w:rsid w:val="00453C06"/>
    <w:rsid w:val="00460626"/>
    <w:rsid w:val="0046487B"/>
    <w:rsid w:val="00465E91"/>
    <w:rsid w:val="0047320D"/>
    <w:rsid w:val="004732DF"/>
    <w:rsid w:val="00475E7F"/>
    <w:rsid w:val="004805CC"/>
    <w:rsid w:val="00480941"/>
    <w:rsid w:val="0048195C"/>
    <w:rsid w:val="00482355"/>
    <w:rsid w:val="004850F3"/>
    <w:rsid w:val="004858B6"/>
    <w:rsid w:val="00491606"/>
    <w:rsid w:val="00491C33"/>
    <w:rsid w:val="004922FD"/>
    <w:rsid w:val="00492465"/>
    <w:rsid w:val="0049358A"/>
    <w:rsid w:val="00495174"/>
    <w:rsid w:val="004966A7"/>
    <w:rsid w:val="004A0FC5"/>
    <w:rsid w:val="004A3232"/>
    <w:rsid w:val="004A5D69"/>
    <w:rsid w:val="004B1266"/>
    <w:rsid w:val="004B3CFB"/>
    <w:rsid w:val="004B5AF8"/>
    <w:rsid w:val="004C052D"/>
    <w:rsid w:val="004D5D32"/>
    <w:rsid w:val="004D6D73"/>
    <w:rsid w:val="004D7BD3"/>
    <w:rsid w:val="004E03C4"/>
    <w:rsid w:val="004E7149"/>
    <w:rsid w:val="004E71B7"/>
    <w:rsid w:val="004E7E14"/>
    <w:rsid w:val="004F496E"/>
    <w:rsid w:val="004F550E"/>
    <w:rsid w:val="004F5AE6"/>
    <w:rsid w:val="004F62B1"/>
    <w:rsid w:val="004F6D18"/>
    <w:rsid w:val="005027C4"/>
    <w:rsid w:val="00506734"/>
    <w:rsid w:val="00506947"/>
    <w:rsid w:val="00525B6D"/>
    <w:rsid w:val="00526DF3"/>
    <w:rsid w:val="0053208F"/>
    <w:rsid w:val="00532637"/>
    <w:rsid w:val="00542489"/>
    <w:rsid w:val="00542EE0"/>
    <w:rsid w:val="00560073"/>
    <w:rsid w:val="00561515"/>
    <w:rsid w:val="00563A19"/>
    <w:rsid w:val="005641E4"/>
    <w:rsid w:val="00564DE9"/>
    <w:rsid w:val="005668D3"/>
    <w:rsid w:val="0057255E"/>
    <w:rsid w:val="00572B5B"/>
    <w:rsid w:val="005748D7"/>
    <w:rsid w:val="005750D7"/>
    <w:rsid w:val="00577E69"/>
    <w:rsid w:val="0058093E"/>
    <w:rsid w:val="0059157D"/>
    <w:rsid w:val="00595D78"/>
    <w:rsid w:val="005A3745"/>
    <w:rsid w:val="005C644A"/>
    <w:rsid w:val="005D2AD0"/>
    <w:rsid w:val="005D7212"/>
    <w:rsid w:val="005E1695"/>
    <w:rsid w:val="005F3C2C"/>
    <w:rsid w:val="005F4BA2"/>
    <w:rsid w:val="006054B5"/>
    <w:rsid w:val="00607556"/>
    <w:rsid w:val="00607BDB"/>
    <w:rsid w:val="00610282"/>
    <w:rsid w:val="006112F4"/>
    <w:rsid w:val="006123A0"/>
    <w:rsid w:val="00613292"/>
    <w:rsid w:val="006220E4"/>
    <w:rsid w:val="00642D62"/>
    <w:rsid w:val="006504E2"/>
    <w:rsid w:val="00650A9C"/>
    <w:rsid w:val="00653260"/>
    <w:rsid w:val="0065676A"/>
    <w:rsid w:val="0066669B"/>
    <w:rsid w:val="00666DA4"/>
    <w:rsid w:val="00666F61"/>
    <w:rsid w:val="006672FD"/>
    <w:rsid w:val="00670A7C"/>
    <w:rsid w:val="00676EA5"/>
    <w:rsid w:val="00680E4E"/>
    <w:rsid w:val="00682727"/>
    <w:rsid w:val="00685EE7"/>
    <w:rsid w:val="00687E94"/>
    <w:rsid w:val="00697870"/>
    <w:rsid w:val="006A4BB9"/>
    <w:rsid w:val="006A6F08"/>
    <w:rsid w:val="006B658D"/>
    <w:rsid w:val="006B75CB"/>
    <w:rsid w:val="006C0910"/>
    <w:rsid w:val="006C252A"/>
    <w:rsid w:val="006C6494"/>
    <w:rsid w:val="006D0BF2"/>
    <w:rsid w:val="006D30C3"/>
    <w:rsid w:val="006D3933"/>
    <w:rsid w:val="006D70D2"/>
    <w:rsid w:val="006E0C6F"/>
    <w:rsid w:val="006E1D87"/>
    <w:rsid w:val="006F146D"/>
    <w:rsid w:val="006F5C81"/>
    <w:rsid w:val="00700D67"/>
    <w:rsid w:val="00712B79"/>
    <w:rsid w:val="007168EF"/>
    <w:rsid w:val="0072453E"/>
    <w:rsid w:val="00726570"/>
    <w:rsid w:val="00730F18"/>
    <w:rsid w:val="007323E4"/>
    <w:rsid w:val="007344F4"/>
    <w:rsid w:val="00735EE4"/>
    <w:rsid w:val="007365B8"/>
    <w:rsid w:val="00736D1E"/>
    <w:rsid w:val="00743B6B"/>
    <w:rsid w:val="007445FA"/>
    <w:rsid w:val="0074680B"/>
    <w:rsid w:val="0075261B"/>
    <w:rsid w:val="00756213"/>
    <w:rsid w:val="00756250"/>
    <w:rsid w:val="0076175E"/>
    <w:rsid w:val="00764848"/>
    <w:rsid w:val="00767E39"/>
    <w:rsid w:val="00775DC4"/>
    <w:rsid w:val="00784647"/>
    <w:rsid w:val="0079033D"/>
    <w:rsid w:val="00793504"/>
    <w:rsid w:val="007A163D"/>
    <w:rsid w:val="007A44B6"/>
    <w:rsid w:val="007B1810"/>
    <w:rsid w:val="007B301C"/>
    <w:rsid w:val="007B3EF6"/>
    <w:rsid w:val="007D6A8B"/>
    <w:rsid w:val="007D6E6E"/>
    <w:rsid w:val="007F4650"/>
    <w:rsid w:val="00801954"/>
    <w:rsid w:val="0080439A"/>
    <w:rsid w:val="00804802"/>
    <w:rsid w:val="0080502B"/>
    <w:rsid w:val="00812786"/>
    <w:rsid w:val="00814F5D"/>
    <w:rsid w:val="00816232"/>
    <w:rsid w:val="00821293"/>
    <w:rsid w:val="00825812"/>
    <w:rsid w:val="00826D81"/>
    <w:rsid w:val="00827D70"/>
    <w:rsid w:val="0083570C"/>
    <w:rsid w:val="00841221"/>
    <w:rsid w:val="00844360"/>
    <w:rsid w:val="008478AE"/>
    <w:rsid w:val="00862896"/>
    <w:rsid w:val="00862900"/>
    <w:rsid w:val="00864BC0"/>
    <w:rsid w:val="00865BAD"/>
    <w:rsid w:val="00876AEF"/>
    <w:rsid w:val="00880B24"/>
    <w:rsid w:val="00884C36"/>
    <w:rsid w:val="008A01C7"/>
    <w:rsid w:val="008A0FFA"/>
    <w:rsid w:val="008A4961"/>
    <w:rsid w:val="008B5E46"/>
    <w:rsid w:val="008B7331"/>
    <w:rsid w:val="008C0057"/>
    <w:rsid w:val="008C5AB2"/>
    <w:rsid w:val="008D3B35"/>
    <w:rsid w:val="008D527E"/>
    <w:rsid w:val="008E211F"/>
    <w:rsid w:val="008E393E"/>
    <w:rsid w:val="008E5BC7"/>
    <w:rsid w:val="008E6DA6"/>
    <w:rsid w:val="008E7431"/>
    <w:rsid w:val="008F0A09"/>
    <w:rsid w:val="008F2C88"/>
    <w:rsid w:val="00905BBB"/>
    <w:rsid w:val="009109F0"/>
    <w:rsid w:val="00911158"/>
    <w:rsid w:val="009111A3"/>
    <w:rsid w:val="00915586"/>
    <w:rsid w:val="00920C7A"/>
    <w:rsid w:val="00925E58"/>
    <w:rsid w:val="00933733"/>
    <w:rsid w:val="009345A4"/>
    <w:rsid w:val="00934C4B"/>
    <w:rsid w:val="0094044D"/>
    <w:rsid w:val="009414D7"/>
    <w:rsid w:val="00944AD5"/>
    <w:rsid w:val="00945AAB"/>
    <w:rsid w:val="00950E84"/>
    <w:rsid w:val="009646F8"/>
    <w:rsid w:val="009671E4"/>
    <w:rsid w:val="0098327E"/>
    <w:rsid w:val="00983B20"/>
    <w:rsid w:val="00987B53"/>
    <w:rsid w:val="0099203B"/>
    <w:rsid w:val="009B2BE6"/>
    <w:rsid w:val="009D3E74"/>
    <w:rsid w:val="009E33AE"/>
    <w:rsid w:val="009E5057"/>
    <w:rsid w:val="009E5749"/>
    <w:rsid w:val="009F25B1"/>
    <w:rsid w:val="009F2C7E"/>
    <w:rsid w:val="00A00B1F"/>
    <w:rsid w:val="00A02EBA"/>
    <w:rsid w:val="00A05A32"/>
    <w:rsid w:val="00A17BC0"/>
    <w:rsid w:val="00A17FDE"/>
    <w:rsid w:val="00A2654C"/>
    <w:rsid w:val="00A30F7F"/>
    <w:rsid w:val="00A310E9"/>
    <w:rsid w:val="00A36BDB"/>
    <w:rsid w:val="00A433E5"/>
    <w:rsid w:val="00A43E3F"/>
    <w:rsid w:val="00A516EB"/>
    <w:rsid w:val="00A6171A"/>
    <w:rsid w:val="00A6412A"/>
    <w:rsid w:val="00A641A6"/>
    <w:rsid w:val="00A64355"/>
    <w:rsid w:val="00A64B4D"/>
    <w:rsid w:val="00A6598A"/>
    <w:rsid w:val="00A80EFD"/>
    <w:rsid w:val="00A82AB9"/>
    <w:rsid w:val="00A83BBA"/>
    <w:rsid w:val="00A878E0"/>
    <w:rsid w:val="00A906FE"/>
    <w:rsid w:val="00A92DB8"/>
    <w:rsid w:val="00AA0E6D"/>
    <w:rsid w:val="00AA267C"/>
    <w:rsid w:val="00AA275A"/>
    <w:rsid w:val="00AA79F6"/>
    <w:rsid w:val="00AB5E1F"/>
    <w:rsid w:val="00AC552B"/>
    <w:rsid w:val="00AC56E5"/>
    <w:rsid w:val="00AC6B09"/>
    <w:rsid w:val="00AC6C9B"/>
    <w:rsid w:val="00AC7824"/>
    <w:rsid w:val="00AD017A"/>
    <w:rsid w:val="00AD70B5"/>
    <w:rsid w:val="00AE10DB"/>
    <w:rsid w:val="00AE2E45"/>
    <w:rsid w:val="00AE4EDC"/>
    <w:rsid w:val="00AF2FD3"/>
    <w:rsid w:val="00AF4208"/>
    <w:rsid w:val="00AF463B"/>
    <w:rsid w:val="00AF468C"/>
    <w:rsid w:val="00B00BB8"/>
    <w:rsid w:val="00B01761"/>
    <w:rsid w:val="00B115FF"/>
    <w:rsid w:val="00B12041"/>
    <w:rsid w:val="00B12CE8"/>
    <w:rsid w:val="00B1468A"/>
    <w:rsid w:val="00B20B65"/>
    <w:rsid w:val="00B35BC2"/>
    <w:rsid w:val="00B37042"/>
    <w:rsid w:val="00B41316"/>
    <w:rsid w:val="00B433F9"/>
    <w:rsid w:val="00B4457C"/>
    <w:rsid w:val="00B47575"/>
    <w:rsid w:val="00B5074B"/>
    <w:rsid w:val="00B50CC3"/>
    <w:rsid w:val="00B567F0"/>
    <w:rsid w:val="00B600F3"/>
    <w:rsid w:val="00B6049A"/>
    <w:rsid w:val="00B62E71"/>
    <w:rsid w:val="00B67688"/>
    <w:rsid w:val="00B750F8"/>
    <w:rsid w:val="00B822AC"/>
    <w:rsid w:val="00B82B55"/>
    <w:rsid w:val="00B83B55"/>
    <w:rsid w:val="00B84967"/>
    <w:rsid w:val="00B85DC8"/>
    <w:rsid w:val="00B85F58"/>
    <w:rsid w:val="00BA05BC"/>
    <w:rsid w:val="00BA1887"/>
    <w:rsid w:val="00BA3627"/>
    <w:rsid w:val="00BA4D2E"/>
    <w:rsid w:val="00BA59C8"/>
    <w:rsid w:val="00BA5AF9"/>
    <w:rsid w:val="00BB2C01"/>
    <w:rsid w:val="00BB4642"/>
    <w:rsid w:val="00BB60F6"/>
    <w:rsid w:val="00BB7D40"/>
    <w:rsid w:val="00BC11C6"/>
    <w:rsid w:val="00BC5D89"/>
    <w:rsid w:val="00BD3C84"/>
    <w:rsid w:val="00BD4C63"/>
    <w:rsid w:val="00BD685E"/>
    <w:rsid w:val="00BE1B09"/>
    <w:rsid w:val="00BE6A37"/>
    <w:rsid w:val="00BE7EA9"/>
    <w:rsid w:val="00BF77F9"/>
    <w:rsid w:val="00C00DE4"/>
    <w:rsid w:val="00C03389"/>
    <w:rsid w:val="00C06684"/>
    <w:rsid w:val="00C10555"/>
    <w:rsid w:val="00C12F90"/>
    <w:rsid w:val="00C14E48"/>
    <w:rsid w:val="00C15A65"/>
    <w:rsid w:val="00C20F75"/>
    <w:rsid w:val="00C22ED0"/>
    <w:rsid w:val="00C2311E"/>
    <w:rsid w:val="00C240B0"/>
    <w:rsid w:val="00C3441D"/>
    <w:rsid w:val="00C347EB"/>
    <w:rsid w:val="00C36367"/>
    <w:rsid w:val="00C36E38"/>
    <w:rsid w:val="00C42708"/>
    <w:rsid w:val="00C46F53"/>
    <w:rsid w:val="00C555C5"/>
    <w:rsid w:val="00C559F0"/>
    <w:rsid w:val="00C579B4"/>
    <w:rsid w:val="00C72B5F"/>
    <w:rsid w:val="00C87E06"/>
    <w:rsid w:val="00C918F9"/>
    <w:rsid w:val="00C91A72"/>
    <w:rsid w:val="00CA6190"/>
    <w:rsid w:val="00CA79A2"/>
    <w:rsid w:val="00CB4203"/>
    <w:rsid w:val="00CB5028"/>
    <w:rsid w:val="00CB6D04"/>
    <w:rsid w:val="00CC410C"/>
    <w:rsid w:val="00CC7DA3"/>
    <w:rsid w:val="00CE09BE"/>
    <w:rsid w:val="00CE4C0B"/>
    <w:rsid w:val="00CE4DB2"/>
    <w:rsid w:val="00CF3B79"/>
    <w:rsid w:val="00CF4F86"/>
    <w:rsid w:val="00CF76B1"/>
    <w:rsid w:val="00D03EEC"/>
    <w:rsid w:val="00D06E92"/>
    <w:rsid w:val="00D07988"/>
    <w:rsid w:val="00D1482B"/>
    <w:rsid w:val="00D17011"/>
    <w:rsid w:val="00D17A78"/>
    <w:rsid w:val="00D3019C"/>
    <w:rsid w:val="00D303A8"/>
    <w:rsid w:val="00D30C34"/>
    <w:rsid w:val="00D37DF5"/>
    <w:rsid w:val="00D37E81"/>
    <w:rsid w:val="00D4387D"/>
    <w:rsid w:val="00D5551A"/>
    <w:rsid w:val="00D577DD"/>
    <w:rsid w:val="00D65C76"/>
    <w:rsid w:val="00D707BC"/>
    <w:rsid w:val="00D7218E"/>
    <w:rsid w:val="00D72E38"/>
    <w:rsid w:val="00D74CE4"/>
    <w:rsid w:val="00D75AF5"/>
    <w:rsid w:val="00D83F8F"/>
    <w:rsid w:val="00D853D8"/>
    <w:rsid w:val="00D870F2"/>
    <w:rsid w:val="00D90C92"/>
    <w:rsid w:val="00D95987"/>
    <w:rsid w:val="00D96025"/>
    <w:rsid w:val="00DB264A"/>
    <w:rsid w:val="00DB4AE7"/>
    <w:rsid w:val="00DC12EE"/>
    <w:rsid w:val="00DC33E8"/>
    <w:rsid w:val="00DD0C56"/>
    <w:rsid w:val="00DF14DF"/>
    <w:rsid w:val="00DF19CD"/>
    <w:rsid w:val="00DF22EB"/>
    <w:rsid w:val="00DF37DB"/>
    <w:rsid w:val="00DF4AC6"/>
    <w:rsid w:val="00DF5A02"/>
    <w:rsid w:val="00E00A87"/>
    <w:rsid w:val="00E02A2F"/>
    <w:rsid w:val="00E1245F"/>
    <w:rsid w:val="00E15998"/>
    <w:rsid w:val="00E2027B"/>
    <w:rsid w:val="00E239A5"/>
    <w:rsid w:val="00E248E5"/>
    <w:rsid w:val="00E42229"/>
    <w:rsid w:val="00E46461"/>
    <w:rsid w:val="00E502E3"/>
    <w:rsid w:val="00E503EF"/>
    <w:rsid w:val="00E505E2"/>
    <w:rsid w:val="00E56676"/>
    <w:rsid w:val="00E6205D"/>
    <w:rsid w:val="00E62F94"/>
    <w:rsid w:val="00E71D59"/>
    <w:rsid w:val="00E74CA4"/>
    <w:rsid w:val="00E84890"/>
    <w:rsid w:val="00E856D1"/>
    <w:rsid w:val="00E93FD8"/>
    <w:rsid w:val="00EA03C7"/>
    <w:rsid w:val="00EA2111"/>
    <w:rsid w:val="00EA31DC"/>
    <w:rsid w:val="00EB0760"/>
    <w:rsid w:val="00EB157C"/>
    <w:rsid w:val="00EB2885"/>
    <w:rsid w:val="00EB2BAF"/>
    <w:rsid w:val="00EB325D"/>
    <w:rsid w:val="00EB46A7"/>
    <w:rsid w:val="00EC38A8"/>
    <w:rsid w:val="00EC6EE7"/>
    <w:rsid w:val="00ED69F8"/>
    <w:rsid w:val="00EF2DCF"/>
    <w:rsid w:val="00EF308B"/>
    <w:rsid w:val="00F20AAC"/>
    <w:rsid w:val="00F27885"/>
    <w:rsid w:val="00F307B6"/>
    <w:rsid w:val="00F41016"/>
    <w:rsid w:val="00F42418"/>
    <w:rsid w:val="00F432AA"/>
    <w:rsid w:val="00F44892"/>
    <w:rsid w:val="00F44AE1"/>
    <w:rsid w:val="00F46951"/>
    <w:rsid w:val="00F46F2F"/>
    <w:rsid w:val="00F50042"/>
    <w:rsid w:val="00F64CD7"/>
    <w:rsid w:val="00F65A15"/>
    <w:rsid w:val="00F70A4E"/>
    <w:rsid w:val="00F774A8"/>
    <w:rsid w:val="00F8135F"/>
    <w:rsid w:val="00F832E2"/>
    <w:rsid w:val="00F83434"/>
    <w:rsid w:val="00F83A4A"/>
    <w:rsid w:val="00F84765"/>
    <w:rsid w:val="00F96C8D"/>
    <w:rsid w:val="00FB09BF"/>
    <w:rsid w:val="00FC02B2"/>
    <w:rsid w:val="00FC2C2A"/>
    <w:rsid w:val="00FD3CDF"/>
    <w:rsid w:val="00FD42CB"/>
    <w:rsid w:val="00FE4E17"/>
    <w:rsid w:val="00FF08C8"/>
    <w:rsid w:val="00FF4420"/>
    <w:rsid w:val="00FF5387"/>
    <w:rsid w:val="00FF5F1F"/>
    <w:rsid w:val="00FF6670"/>
    <w:rsid w:val="00FF74F0"/>
    <w:rsid w:val="013FFD43"/>
    <w:rsid w:val="0437D77B"/>
    <w:rsid w:val="04637E5D"/>
    <w:rsid w:val="046D8C22"/>
    <w:rsid w:val="0575E0BA"/>
    <w:rsid w:val="0D42DF62"/>
    <w:rsid w:val="0D4515C3"/>
    <w:rsid w:val="0E6870A2"/>
    <w:rsid w:val="0FA3A206"/>
    <w:rsid w:val="1332CD35"/>
    <w:rsid w:val="150BD1AA"/>
    <w:rsid w:val="16E0A553"/>
    <w:rsid w:val="192CEFCF"/>
    <w:rsid w:val="1B9DA060"/>
    <w:rsid w:val="2570B6D1"/>
    <w:rsid w:val="2850F592"/>
    <w:rsid w:val="298B2914"/>
    <w:rsid w:val="2DF393F5"/>
    <w:rsid w:val="35BC4197"/>
    <w:rsid w:val="3E899746"/>
    <w:rsid w:val="42AFC858"/>
    <w:rsid w:val="473F7011"/>
    <w:rsid w:val="474B39BD"/>
    <w:rsid w:val="47A7C66C"/>
    <w:rsid w:val="4B4220FA"/>
    <w:rsid w:val="4FBB217E"/>
    <w:rsid w:val="56E9A322"/>
    <w:rsid w:val="570F723B"/>
    <w:rsid w:val="5848D5BB"/>
    <w:rsid w:val="5AB47738"/>
    <w:rsid w:val="5CB12B77"/>
    <w:rsid w:val="5E0F3DC3"/>
    <w:rsid w:val="610AB4AB"/>
    <w:rsid w:val="63A19AE8"/>
    <w:rsid w:val="66EF5065"/>
    <w:rsid w:val="6767C8DC"/>
    <w:rsid w:val="6813D98D"/>
    <w:rsid w:val="6B4D5645"/>
    <w:rsid w:val="71017AB3"/>
    <w:rsid w:val="7729CCE2"/>
    <w:rsid w:val="7B4C9C5A"/>
    <w:rsid w:val="7CB660DA"/>
    <w:rsid w:val="7EFDC2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95E0"/>
  <w15:docId w15:val="{AADD1EB1-6EF8-420D-A94D-A978BCE0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3434"/>
    <w:pPr>
      <w:spacing w:after="0" w:line="240" w:lineRule="auto"/>
    </w:pPr>
    <w:rPr>
      <w:rFonts w:ascii="Times New Roman" w:eastAsia="Arial Unicode MS" w:hAnsi="Times New Roman" w:cs="Times New Roman"/>
      <w:kern w:val="0"/>
      <w:sz w:val="24"/>
      <w:szCs w:val="24"/>
      <w14:ligatures w14:val="none"/>
    </w:rPr>
  </w:style>
  <w:style w:type="paragraph" w:styleId="Antrat2">
    <w:name w:val="heading 2"/>
    <w:basedOn w:val="prastasis"/>
    <w:next w:val="prastasis"/>
    <w:link w:val="Antrat2Diagrama"/>
    <w:uiPriority w:val="9"/>
    <w:semiHidden/>
    <w:unhideWhenUsed/>
    <w:qFormat/>
    <w:rsid w:val="0004511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etarpDiagrama">
    <w:name w:val="Be tarpų Diagrama"/>
    <w:basedOn w:val="Numatytasispastraiposriftas"/>
    <w:link w:val="Betarp"/>
    <w:uiPriority w:val="1"/>
    <w:locked/>
    <w:rsid w:val="00F83434"/>
    <w:rPr>
      <w:rFonts w:ascii="Times New Roman" w:eastAsia="Times New Roman" w:hAnsi="Times New Roman" w:cs="Times New Roman"/>
      <w:sz w:val="24"/>
      <w:szCs w:val="24"/>
      <w:bdr w:val="none" w:sz="0" w:space="0" w:color="auto" w:frame="1"/>
    </w:rPr>
  </w:style>
  <w:style w:type="paragraph" w:styleId="Betarp">
    <w:name w:val="No Spacing"/>
    <w:link w:val="BetarpDiagrama"/>
    <w:uiPriority w:val="1"/>
    <w:qFormat/>
    <w:rsid w:val="00F83434"/>
    <w:pPr>
      <w:spacing w:after="0" w:line="240" w:lineRule="auto"/>
    </w:pPr>
    <w:rPr>
      <w:rFonts w:ascii="Times New Roman" w:eastAsia="Times New Roman" w:hAnsi="Times New Roman" w:cs="Times New Roman"/>
      <w:sz w:val="24"/>
      <w:szCs w:val="24"/>
      <w:bdr w:val="none" w:sz="0" w:space="0" w:color="auto" w:frame="1"/>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F83434"/>
    <w:rPr>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List L1"/>
    <w:basedOn w:val="prastasis"/>
    <w:link w:val="SraopastraipaDiagrama"/>
    <w:uiPriority w:val="34"/>
    <w:qFormat/>
    <w:rsid w:val="00F83434"/>
    <w:pPr>
      <w:ind w:left="720"/>
      <w:contextualSpacing/>
    </w:pPr>
    <w:rPr>
      <w:rFonts w:asciiTheme="minorHAnsi" w:eastAsiaTheme="minorHAnsi" w:hAnsiTheme="minorHAnsi" w:cstheme="minorBidi"/>
      <w:kern w:val="2"/>
      <w14:ligatures w14:val="standardContextual"/>
    </w:rPr>
  </w:style>
  <w:style w:type="character" w:customStyle="1" w:styleId="CommentReference">
    <w:name w:val="Comment Reference"/>
    <w:basedOn w:val="Numatytasispastraiposriftas"/>
    <w:uiPriority w:val="99"/>
    <w:semiHidden/>
    <w:unhideWhenUsed/>
    <w:rsid w:val="00685EE7"/>
    <w:rPr>
      <w:sz w:val="16"/>
      <w:szCs w:val="16"/>
    </w:rPr>
  </w:style>
  <w:style w:type="paragraph" w:customStyle="1" w:styleId="CommentText">
    <w:name w:val="Comment Text"/>
    <w:basedOn w:val="prastasis"/>
    <w:link w:val="CommentTextChar"/>
    <w:uiPriority w:val="99"/>
    <w:unhideWhenUsed/>
    <w:rsid w:val="00685EE7"/>
    <w:rPr>
      <w:sz w:val="20"/>
      <w:szCs w:val="20"/>
    </w:rPr>
  </w:style>
  <w:style w:type="character" w:customStyle="1" w:styleId="CommentTextChar">
    <w:name w:val="Comment Text Char"/>
    <w:basedOn w:val="Numatytasispastraiposriftas"/>
    <w:link w:val="CommentText"/>
    <w:uiPriority w:val="99"/>
    <w:rsid w:val="00685EE7"/>
    <w:rPr>
      <w:rFonts w:ascii="Times New Roman" w:eastAsia="Arial Unicode MS" w:hAnsi="Times New Roman" w:cs="Times New Roman"/>
      <w:kern w:val="0"/>
      <w:sz w:val="20"/>
      <w:szCs w:val="20"/>
      <w14:ligatures w14:val="none"/>
    </w:rPr>
  </w:style>
  <w:style w:type="paragraph" w:customStyle="1" w:styleId="CommentSubject">
    <w:name w:val="Comment Subject"/>
    <w:basedOn w:val="CommentText"/>
    <w:next w:val="CommentText"/>
    <w:link w:val="CommentSubjectChar"/>
    <w:uiPriority w:val="99"/>
    <w:semiHidden/>
    <w:unhideWhenUsed/>
    <w:rsid w:val="00685EE7"/>
    <w:rPr>
      <w:b/>
      <w:bCs/>
    </w:rPr>
  </w:style>
  <w:style w:type="character" w:customStyle="1" w:styleId="CommentSubjectChar">
    <w:name w:val="Comment Subject Char"/>
    <w:basedOn w:val="CommentTextChar"/>
    <w:link w:val="CommentSubject"/>
    <w:uiPriority w:val="99"/>
    <w:semiHidden/>
    <w:rsid w:val="00685EE7"/>
    <w:rPr>
      <w:rFonts w:ascii="Times New Roman" w:eastAsia="Arial Unicode MS" w:hAnsi="Times New Roman" w:cs="Times New Roman"/>
      <w:b/>
      <w:bCs/>
      <w:kern w:val="0"/>
      <w:sz w:val="20"/>
      <w:szCs w:val="20"/>
      <w14:ligatures w14:val="none"/>
    </w:rPr>
  </w:style>
  <w:style w:type="paragraph" w:styleId="Antrats">
    <w:name w:val="header"/>
    <w:basedOn w:val="prastasis"/>
    <w:link w:val="AntratsDiagrama"/>
    <w:uiPriority w:val="99"/>
    <w:unhideWhenUsed/>
    <w:rsid w:val="009B2BE6"/>
    <w:pPr>
      <w:tabs>
        <w:tab w:val="center" w:pos="4819"/>
        <w:tab w:val="right" w:pos="9638"/>
      </w:tabs>
    </w:pPr>
  </w:style>
  <w:style w:type="character" w:customStyle="1" w:styleId="AntratsDiagrama">
    <w:name w:val="Antraštės Diagrama"/>
    <w:basedOn w:val="Numatytasispastraiposriftas"/>
    <w:link w:val="Antrats"/>
    <w:uiPriority w:val="99"/>
    <w:rsid w:val="009B2BE6"/>
    <w:rPr>
      <w:rFonts w:ascii="Times New Roman" w:eastAsia="Arial Unicode MS" w:hAnsi="Times New Roman" w:cs="Times New Roman"/>
      <w:kern w:val="0"/>
      <w:sz w:val="24"/>
      <w:szCs w:val="24"/>
      <w14:ligatures w14:val="none"/>
    </w:rPr>
  </w:style>
  <w:style w:type="paragraph" w:styleId="Porat">
    <w:name w:val="footer"/>
    <w:basedOn w:val="prastasis"/>
    <w:link w:val="PoratDiagrama"/>
    <w:uiPriority w:val="99"/>
    <w:unhideWhenUsed/>
    <w:rsid w:val="009B2BE6"/>
    <w:pPr>
      <w:tabs>
        <w:tab w:val="center" w:pos="4819"/>
        <w:tab w:val="right" w:pos="9638"/>
      </w:tabs>
    </w:pPr>
  </w:style>
  <w:style w:type="character" w:customStyle="1" w:styleId="PoratDiagrama">
    <w:name w:val="Poraštė Diagrama"/>
    <w:basedOn w:val="Numatytasispastraiposriftas"/>
    <w:link w:val="Porat"/>
    <w:uiPriority w:val="99"/>
    <w:rsid w:val="009B2BE6"/>
    <w:rPr>
      <w:rFonts w:ascii="Times New Roman" w:eastAsia="Arial Unicode MS" w:hAnsi="Times New Roman" w:cs="Times New Roman"/>
      <w:kern w:val="0"/>
      <w:sz w:val="24"/>
      <w:szCs w:val="24"/>
      <w14:ligatures w14:val="none"/>
    </w:rPr>
  </w:style>
  <w:style w:type="paragraph" w:styleId="Pataisymai">
    <w:name w:val="Revision"/>
    <w:hidden/>
    <w:uiPriority w:val="99"/>
    <w:semiHidden/>
    <w:rsid w:val="00112B20"/>
    <w:pPr>
      <w:spacing w:after="0" w:line="240" w:lineRule="auto"/>
    </w:pPr>
    <w:rPr>
      <w:rFonts w:ascii="Times New Roman" w:eastAsia="Arial Unicode MS" w:hAnsi="Times New Roman" w:cs="Times New Roman"/>
      <w:kern w:val="0"/>
      <w:sz w:val="24"/>
      <w:szCs w:val="24"/>
      <w14:ligatures w14:val="none"/>
    </w:rPr>
  </w:style>
  <w:style w:type="character" w:customStyle="1" w:styleId="Antrat2Diagrama">
    <w:name w:val="Antraštė 2 Diagrama"/>
    <w:basedOn w:val="Numatytasispastraiposriftas"/>
    <w:link w:val="Antrat2"/>
    <w:uiPriority w:val="9"/>
    <w:semiHidden/>
    <w:rsid w:val="0004511A"/>
    <w:rPr>
      <w:rFonts w:asciiTheme="majorHAnsi" w:eastAsiaTheme="majorEastAsia" w:hAnsiTheme="majorHAnsi" w:cstheme="majorBidi"/>
      <w:color w:val="2F5496" w:themeColor="accent1" w:themeShade="BF"/>
      <w:kern w:val="0"/>
      <w:sz w:val="26"/>
      <w:szCs w:val="26"/>
      <w14:ligatures w14:val="none"/>
    </w:rPr>
  </w:style>
  <w:style w:type="paragraph" w:styleId="Komentarotekstas">
    <w:name w:val="annotation text"/>
    <w:basedOn w:val="prastasis"/>
    <w:link w:val="KomentarotekstasDiagrama"/>
    <w:uiPriority w:val="99"/>
    <w:semiHidden/>
    <w:unhideWhenUsed/>
    <w:rPr>
      <w:sz w:val="20"/>
      <w:szCs w:val="20"/>
    </w:rPr>
  </w:style>
  <w:style w:type="character" w:customStyle="1" w:styleId="KomentarotekstasDiagrama">
    <w:name w:val="Komentaro tekstas Diagrama"/>
    <w:basedOn w:val="Numatytasispastraiposriftas"/>
    <w:link w:val="Komentarotekstas"/>
    <w:uiPriority w:val="99"/>
    <w:semiHidden/>
    <w:rPr>
      <w:rFonts w:ascii="Times New Roman" w:eastAsia="Arial Unicode MS" w:hAnsi="Times New Roman" w:cs="Times New Roman"/>
      <w:kern w:val="0"/>
      <w:sz w:val="20"/>
      <w:szCs w:val="20"/>
      <w14:ligatures w14:val="none"/>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157073"/>
    <w:rPr>
      <w:color w:val="0563C1" w:themeColor="hyperlink"/>
      <w:u w:val="single"/>
    </w:rPr>
  </w:style>
  <w:style w:type="character" w:styleId="Neapdorotaspaminjimas">
    <w:name w:val="Unresolved Mention"/>
    <w:basedOn w:val="Numatytasispastraiposriftas"/>
    <w:uiPriority w:val="99"/>
    <w:semiHidden/>
    <w:unhideWhenUsed/>
    <w:rsid w:val="00157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05410">
      <w:bodyDiv w:val="1"/>
      <w:marLeft w:val="0"/>
      <w:marRight w:val="0"/>
      <w:marTop w:val="0"/>
      <w:marBottom w:val="0"/>
      <w:divBdr>
        <w:top w:val="none" w:sz="0" w:space="0" w:color="auto"/>
        <w:left w:val="none" w:sz="0" w:space="0" w:color="auto"/>
        <w:bottom w:val="none" w:sz="0" w:space="0" w:color="auto"/>
        <w:right w:val="none" w:sz="0" w:space="0" w:color="auto"/>
      </w:divBdr>
    </w:div>
    <w:div w:id="390425198">
      <w:bodyDiv w:val="1"/>
      <w:marLeft w:val="0"/>
      <w:marRight w:val="0"/>
      <w:marTop w:val="0"/>
      <w:marBottom w:val="0"/>
      <w:divBdr>
        <w:top w:val="none" w:sz="0" w:space="0" w:color="auto"/>
        <w:left w:val="none" w:sz="0" w:space="0" w:color="auto"/>
        <w:bottom w:val="none" w:sz="0" w:space="0" w:color="auto"/>
        <w:right w:val="none" w:sz="0" w:space="0" w:color="auto"/>
      </w:divBdr>
    </w:div>
    <w:div w:id="716204918">
      <w:bodyDiv w:val="1"/>
      <w:marLeft w:val="0"/>
      <w:marRight w:val="0"/>
      <w:marTop w:val="0"/>
      <w:marBottom w:val="0"/>
      <w:divBdr>
        <w:top w:val="none" w:sz="0" w:space="0" w:color="auto"/>
        <w:left w:val="none" w:sz="0" w:space="0" w:color="auto"/>
        <w:bottom w:val="none" w:sz="0" w:space="0" w:color="auto"/>
        <w:right w:val="none" w:sz="0" w:space="0" w:color="auto"/>
      </w:divBdr>
    </w:div>
    <w:div w:id="925069367">
      <w:bodyDiv w:val="1"/>
      <w:marLeft w:val="0"/>
      <w:marRight w:val="0"/>
      <w:marTop w:val="0"/>
      <w:marBottom w:val="0"/>
      <w:divBdr>
        <w:top w:val="none" w:sz="0" w:space="0" w:color="auto"/>
        <w:left w:val="none" w:sz="0" w:space="0" w:color="auto"/>
        <w:bottom w:val="none" w:sz="0" w:space="0" w:color="auto"/>
        <w:right w:val="none" w:sz="0" w:space="0" w:color="auto"/>
      </w:divBdr>
    </w:div>
    <w:div w:id="1141381034">
      <w:bodyDiv w:val="1"/>
      <w:marLeft w:val="0"/>
      <w:marRight w:val="0"/>
      <w:marTop w:val="0"/>
      <w:marBottom w:val="0"/>
      <w:divBdr>
        <w:top w:val="none" w:sz="0" w:space="0" w:color="auto"/>
        <w:left w:val="none" w:sz="0" w:space="0" w:color="auto"/>
        <w:bottom w:val="none" w:sz="0" w:space="0" w:color="auto"/>
        <w:right w:val="none" w:sz="0" w:space="0" w:color="auto"/>
      </w:divBdr>
    </w:div>
    <w:div w:id="1182938964">
      <w:bodyDiv w:val="1"/>
      <w:marLeft w:val="0"/>
      <w:marRight w:val="0"/>
      <w:marTop w:val="0"/>
      <w:marBottom w:val="0"/>
      <w:divBdr>
        <w:top w:val="none" w:sz="0" w:space="0" w:color="auto"/>
        <w:left w:val="none" w:sz="0" w:space="0" w:color="auto"/>
        <w:bottom w:val="none" w:sz="0" w:space="0" w:color="auto"/>
        <w:right w:val="none" w:sz="0" w:space="0" w:color="auto"/>
      </w:divBdr>
    </w:div>
    <w:div w:id="1352878063">
      <w:bodyDiv w:val="1"/>
      <w:marLeft w:val="0"/>
      <w:marRight w:val="0"/>
      <w:marTop w:val="0"/>
      <w:marBottom w:val="0"/>
      <w:divBdr>
        <w:top w:val="none" w:sz="0" w:space="0" w:color="auto"/>
        <w:left w:val="none" w:sz="0" w:space="0" w:color="auto"/>
        <w:bottom w:val="none" w:sz="0" w:space="0" w:color="auto"/>
        <w:right w:val="none" w:sz="0" w:space="0" w:color="auto"/>
      </w:divBdr>
    </w:div>
    <w:div w:id="1371875056">
      <w:bodyDiv w:val="1"/>
      <w:marLeft w:val="0"/>
      <w:marRight w:val="0"/>
      <w:marTop w:val="0"/>
      <w:marBottom w:val="0"/>
      <w:divBdr>
        <w:top w:val="none" w:sz="0" w:space="0" w:color="auto"/>
        <w:left w:val="none" w:sz="0" w:space="0" w:color="auto"/>
        <w:bottom w:val="none" w:sz="0" w:space="0" w:color="auto"/>
        <w:right w:val="none" w:sz="0" w:space="0" w:color="auto"/>
      </w:divBdr>
    </w:div>
    <w:div w:id="1444878568">
      <w:bodyDiv w:val="1"/>
      <w:marLeft w:val="0"/>
      <w:marRight w:val="0"/>
      <w:marTop w:val="0"/>
      <w:marBottom w:val="0"/>
      <w:divBdr>
        <w:top w:val="none" w:sz="0" w:space="0" w:color="auto"/>
        <w:left w:val="none" w:sz="0" w:space="0" w:color="auto"/>
        <w:bottom w:val="none" w:sz="0" w:space="0" w:color="auto"/>
        <w:right w:val="none" w:sz="0" w:space="0" w:color="auto"/>
      </w:divBdr>
    </w:div>
    <w:div w:id="1532499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3d28df-e5a5-4504-bbfa-78b0ca6e2848">
      <Terms xmlns="http://schemas.microsoft.com/office/infopath/2007/PartnerControls"/>
    </lcf76f155ced4ddcb4097134ff3c332f>
    <TaxCatchAll xmlns="9ac06ba8-6033-48ed-bbfb-9112f79501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EFDA2C65D6224D9439375ECE311475" ma:contentTypeVersion="15" ma:contentTypeDescription="Create a new document." ma:contentTypeScope="" ma:versionID="9b6a00f93dbc6cc8213e5db62d6ac42d">
  <xsd:schema xmlns:xsd="http://www.w3.org/2001/XMLSchema" xmlns:xs="http://www.w3.org/2001/XMLSchema" xmlns:p="http://schemas.microsoft.com/office/2006/metadata/properties" xmlns:ns2="e23d28df-e5a5-4504-bbfa-78b0ca6e2848" xmlns:ns3="9ac06ba8-6033-48ed-bbfb-9112f795015f" targetNamespace="http://schemas.microsoft.com/office/2006/metadata/properties" ma:root="true" ma:fieldsID="1cdf10b1f200feef2b9ce6961858343e" ns2:_="" ns3:_="">
    <xsd:import namespace="e23d28df-e5a5-4504-bbfa-78b0ca6e2848"/>
    <xsd:import namespace="9ac06ba8-6033-48ed-bbfb-9112f79501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d28df-e5a5-4504-bbfa-78b0ca6e2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06ba8-6033-48ed-bbfb-9112f79501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071b37-2883-4fd2-b14a-e42ed70351a0}" ma:internalName="TaxCatchAll" ma:showField="CatchAllData" ma:web="9ac06ba8-6033-48ed-bbfb-9112f79501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CFDD1-CC5C-416B-8D29-5CAFDABED0D8}">
  <ds:schemaRefs>
    <ds:schemaRef ds:uri="http://schemas.microsoft.com/sharepoint/v3/contenttype/forms"/>
  </ds:schemaRefs>
</ds:datastoreItem>
</file>

<file path=customXml/itemProps2.xml><?xml version="1.0" encoding="utf-8"?>
<ds:datastoreItem xmlns:ds="http://schemas.openxmlformats.org/officeDocument/2006/customXml" ds:itemID="{ED804978-DCC6-48B8-B10E-642CFCEF1894}">
  <ds:schemaRefs>
    <ds:schemaRef ds:uri="http://schemas.microsoft.com/office/2006/metadata/properties"/>
    <ds:schemaRef ds:uri="http://schemas.microsoft.com/office/infopath/2007/PartnerControls"/>
    <ds:schemaRef ds:uri="e23d28df-e5a5-4504-bbfa-78b0ca6e2848"/>
    <ds:schemaRef ds:uri="9ac06ba8-6033-48ed-bbfb-9112f795015f"/>
  </ds:schemaRefs>
</ds:datastoreItem>
</file>

<file path=customXml/itemProps3.xml><?xml version="1.0" encoding="utf-8"?>
<ds:datastoreItem xmlns:ds="http://schemas.openxmlformats.org/officeDocument/2006/customXml" ds:itemID="{911C4450-35EA-4774-8F0A-316E5A905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d28df-e5a5-4504-bbfa-78b0ca6e2848"/>
    <ds:schemaRef ds:uri="9ac06ba8-6033-48ed-bbfb-9112f7950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01EE23-237B-4B24-8F3D-3F7FEC2C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1654</Words>
  <Characters>9434</Characters>
  <Application>Microsoft Office Word</Application>
  <DocSecurity>0</DocSecurity>
  <Lines>78</Lines>
  <Paragraphs>22</Paragraphs>
  <ScaleCrop>false</ScaleCrop>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Jurate Miceikiene</dc:creator>
  <cp:keywords/>
  <dc:description/>
  <cp:lastModifiedBy>Juratė Miceikienė</cp:lastModifiedBy>
  <cp:revision>273</cp:revision>
  <cp:lastPrinted>2024-02-21T09:41:00Z</cp:lastPrinted>
  <dcterms:created xsi:type="dcterms:W3CDTF">2025-08-13T13:27:00Z</dcterms:created>
  <dcterms:modified xsi:type="dcterms:W3CDTF">2026-09-08T09:48:00Z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0x01010046EFDA2C65D6224D9439375ECE311475</vt:lpwstr>
  </property>
  <property fmtid="{D5CDD505-2E9C-101B-9397-08002B2CF9AE}" pid="3" name="MediaServiceImageTags">
    <vt:lpwstr/>
  </property>
</Properties>
</file>