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2E1A" w14:textId="71124078" w:rsidR="0068231C" w:rsidRPr="00E5166C" w:rsidRDefault="00724EC7" w:rsidP="00E5166C">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57B4F5F" w14:textId="77777777" w:rsidR="0068231C" w:rsidRDefault="0068231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231C" w14:paraId="178C076E" w14:textId="77777777">
        <w:tc>
          <w:tcPr>
            <w:tcW w:w="2448" w:type="dxa"/>
          </w:tcPr>
          <w:p w14:paraId="06A0C4A2" w14:textId="77777777" w:rsidR="0068231C" w:rsidRDefault="00724EC7">
            <w:pPr>
              <w:jc w:val="both"/>
              <w:rPr>
                <w:b/>
                <w:bCs/>
                <w:kern w:val="2"/>
                <w:szCs w:val="24"/>
              </w:rPr>
            </w:pPr>
            <w:r>
              <w:rPr>
                <w:b/>
                <w:bCs/>
                <w:kern w:val="2"/>
                <w:szCs w:val="24"/>
              </w:rPr>
              <w:t>Sutarties pavadinimas</w:t>
            </w:r>
          </w:p>
        </w:tc>
        <w:tc>
          <w:tcPr>
            <w:tcW w:w="7110" w:type="dxa"/>
            <w:gridSpan w:val="3"/>
          </w:tcPr>
          <w:p w14:paraId="69C5A041" w14:textId="16DB1DCF" w:rsidR="00D06308" w:rsidRPr="00D06308" w:rsidRDefault="005E04DE" w:rsidP="00D06308">
            <w:pPr>
              <w:pStyle w:val="Body2"/>
              <w:rPr>
                <w:lang w:val="lt-LT"/>
              </w:rPr>
            </w:pPr>
            <w:r>
              <w:t xml:space="preserve"> </w:t>
            </w:r>
            <w:r w:rsidR="00D06308" w:rsidRPr="00D06308">
              <w:rPr>
                <w:lang w:val="lt-LT"/>
              </w:rPr>
              <w:t>„Priemonės moters ir kūdikio sveikatos klinikinei grupei, 2 dalis (13316)“</w:t>
            </w:r>
          </w:p>
          <w:p w14:paraId="60A43B83" w14:textId="5DA1D9B1" w:rsidR="0068231C" w:rsidRDefault="0068231C">
            <w:pPr>
              <w:jc w:val="both"/>
              <w:rPr>
                <w:kern w:val="2"/>
                <w:szCs w:val="24"/>
              </w:rPr>
            </w:pPr>
          </w:p>
        </w:tc>
      </w:tr>
      <w:tr w:rsidR="0068231C" w14:paraId="2167E9C9" w14:textId="77777777">
        <w:tc>
          <w:tcPr>
            <w:tcW w:w="2448" w:type="dxa"/>
          </w:tcPr>
          <w:p w14:paraId="7205BD95" w14:textId="77777777" w:rsidR="0068231C" w:rsidRDefault="00724EC7">
            <w:pPr>
              <w:jc w:val="both"/>
              <w:rPr>
                <w:b/>
                <w:bCs/>
                <w:kern w:val="2"/>
                <w:szCs w:val="24"/>
              </w:rPr>
            </w:pPr>
            <w:r>
              <w:rPr>
                <w:b/>
                <w:bCs/>
                <w:kern w:val="2"/>
                <w:szCs w:val="24"/>
              </w:rPr>
              <w:t>Sutarties data</w:t>
            </w:r>
          </w:p>
        </w:tc>
        <w:tc>
          <w:tcPr>
            <w:tcW w:w="2177" w:type="dxa"/>
          </w:tcPr>
          <w:p w14:paraId="6146E6ED" w14:textId="77777777" w:rsidR="0068231C" w:rsidRDefault="0068231C">
            <w:pPr>
              <w:jc w:val="both"/>
              <w:rPr>
                <w:kern w:val="2"/>
                <w:szCs w:val="24"/>
              </w:rPr>
            </w:pPr>
          </w:p>
        </w:tc>
        <w:tc>
          <w:tcPr>
            <w:tcW w:w="2362" w:type="dxa"/>
          </w:tcPr>
          <w:p w14:paraId="7815FE37" w14:textId="77777777" w:rsidR="0068231C" w:rsidRDefault="00724EC7">
            <w:pPr>
              <w:jc w:val="both"/>
              <w:rPr>
                <w:b/>
                <w:bCs/>
                <w:kern w:val="2"/>
                <w:szCs w:val="24"/>
              </w:rPr>
            </w:pPr>
            <w:r>
              <w:rPr>
                <w:b/>
                <w:bCs/>
                <w:kern w:val="2"/>
                <w:szCs w:val="24"/>
              </w:rPr>
              <w:t>Sutarties numeris</w:t>
            </w:r>
          </w:p>
        </w:tc>
        <w:tc>
          <w:tcPr>
            <w:tcW w:w="2571" w:type="dxa"/>
          </w:tcPr>
          <w:p w14:paraId="7EC6884D" w14:textId="77777777" w:rsidR="0068231C" w:rsidRDefault="0068231C">
            <w:pPr>
              <w:jc w:val="both"/>
              <w:rPr>
                <w:kern w:val="2"/>
                <w:szCs w:val="24"/>
              </w:rPr>
            </w:pPr>
          </w:p>
        </w:tc>
      </w:tr>
    </w:tbl>
    <w:p w14:paraId="2A808895" w14:textId="77777777" w:rsidR="0068231C" w:rsidRDefault="0068231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5166C" w:rsidRPr="004C6076" w14:paraId="444B5A4D" w14:textId="77777777" w:rsidTr="002C3CFE">
        <w:tc>
          <w:tcPr>
            <w:tcW w:w="9558" w:type="dxa"/>
            <w:gridSpan w:val="3"/>
          </w:tcPr>
          <w:p w14:paraId="4DEE2697" w14:textId="77777777" w:rsidR="00E5166C" w:rsidRPr="004C6076" w:rsidRDefault="00E5166C" w:rsidP="002C3CFE">
            <w:pPr>
              <w:jc w:val="center"/>
              <w:rPr>
                <w:b/>
                <w:bCs/>
                <w:kern w:val="2"/>
                <w:szCs w:val="24"/>
              </w:rPr>
            </w:pPr>
            <w:r w:rsidRPr="004C6076">
              <w:rPr>
                <w:b/>
                <w:bCs/>
                <w:kern w:val="2"/>
                <w:szCs w:val="24"/>
              </w:rPr>
              <w:t>1. SUTARTIES ŠALYS</w:t>
            </w:r>
          </w:p>
        </w:tc>
      </w:tr>
      <w:tr w:rsidR="00E5166C" w:rsidRPr="004C6076" w14:paraId="1E86561A" w14:textId="77777777" w:rsidTr="002C3CFE">
        <w:tc>
          <w:tcPr>
            <w:tcW w:w="2808" w:type="dxa"/>
            <w:vMerge w:val="restart"/>
          </w:tcPr>
          <w:p w14:paraId="19D427F2" w14:textId="77777777" w:rsidR="00E5166C" w:rsidRPr="004C6076" w:rsidRDefault="00E5166C" w:rsidP="002C3CFE">
            <w:pPr>
              <w:jc w:val="center"/>
              <w:rPr>
                <w:b/>
                <w:bCs/>
                <w:kern w:val="2"/>
                <w:szCs w:val="24"/>
              </w:rPr>
            </w:pPr>
          </w:p>
          <w:p w14:paraId="7B0D3EEF" w14:textId="77777777" w:rsidR="00E5166C" w:rsidRPr="004C6076" w:rsidRDefault="00E5166C" w:rsidP="002C3CFE">
            <w:pPr>
              <w:jc w:val="center"/>
              <w:rPr>
                <w:b/>
                <w:bCs/>
                <w:kern w:val="2"/>
                <w:szCs w:val="24"/>
              </w:rPr>
            </w:pPr>
          </w:p>
          <w:p w14:paraId="463456BA" w14:textId="77777777" w:rsidR="00E5166C" w:rsidRPr="004C6076" w:rsidRDefault="00E5166C" w:rsidP="002C3CFE">
            <w:pPr>
              <w:jc w:val="center"/>
              <w:rPr>
                <w:b/>
                <w:bCs/>
                <w:kern w:val="2"/>
                <w:szCs w:val="24"/>
              </w:rPr>
            </w:pPr>
          </w:p>
          <w:p w14:paraId="60EFF9CE" w14:textId="77777777" w:rsidR="00E5166C" w:rsidRPr="004C6076" w:rsidRDefault="00E5166C" w:rsidP="002C3CFE">
            <w:pPr>
              <w:rPr>
                <w:b/>
                <w:bCs/>
                <w:kern w:val="2"/>
                <w:szCs w:val="24"/>
              </w:rPr>
            </w:pPr>
          </w:p>
          <w:p w14:paraId="714F44AD" w14:textId="77777777" w:rsidR="00E5166C" w:rsidRPr="004C6076" w:rsidRDefault="00E5166C" w:rsidP="002C3CFE">
            <w:pPr>
              <w:rPr>
                <w:b/>
                <w:bCs/>
                <w:kern w:val="2"/>
                <w:szCs w:val="24"/>
              </w:rPr>
            </w:pPr>
            <w:r w:rsidRPr="004C6076">
              <w:rPr>
                <w:b/>
                <w:bCs/>
                <w:kern w:val="2"/>
                <w:szCs w:val="24"/>
              </w:rPr>
              <w:t>1.1. Pirkėjas</w:t>
            </w:r>
          </w:p>
        </w:tc>
        <w:tc>
          <w:tcPr>
            <w:tcW w:w="3240" w:type="dxa"/>
          </w:tcPr>
          <w:p w14:paraId="090A8FD2" w14:textId="77777777" w:rsidR="00E5166C" w:rsidRPr="004C6076" w:rsidRDefault="00E5166C" w:rsidP="002C3CFE">
            <w:pPr>
              <w:rPr>
                <w:kern w:val="2"/>
                <w:szCs w:val="24"/>
              </w:rPr>
            </w:pPr>
            <w:r w:rsidRPr="004C6076">
              <w:rPr>
                <w:kern w:val="2"/>
                <w:szCs w:val="24"/>
              </w:rPr>
              <w:t>1.1.1. Pavadinimas</w:t>
            </w:r>
          </w:p>
        </w:tc>
        <w:tc>
          <w:tcPr>
            <w:tcW w:w="3510" w:type="dxa"/>
          </w:tcPr>
          <w:p w14:paraId="753C1F36" w14:textId="77777777" w:rsidR="00E5166C" w:rsidRPr="004C6076" w:rsidRDefault="00E5166C" w:rsidP="002C3CFE">
            <w:pPr>
              <w:jc w:val="center"/>
              <w:rPr>
                <w:kern w:val="2"/>
                <w:szCs w:val="24"/>
              </w:rPr>
            </w:pPr>
            <w:r w:rsidRPr="004C6076">
              <w:rPr>
                <w:szCs w:val="24"/>
              </w:rPr>
              <w:t>Viešoji įstaiga Vilniaus universiteto ligoninė Santaros klinikos</w:t>
            </w:r>
          </w:p>
        </w:tc>
      </w:tr>
      <w:tr w:rsidR="00E5166C" w:rsidRPr="004C6076" w14:paraId="6C39F1E5" w14:textId="77777777" w:rsidTr="002C3CFE">
        <w:tc>
          <w:tcPr>
            <w:tcW w:w="2808" w:type="dxa"/>
            <w:vMerge/>
          </w:tcPr>
          <w:p w14:paraId="22A1E41C" w14:textId="77777777" w:rsidR="00E5166C" w:rsidRPr="004C6076" w:rsidRDefault="00E5166C" w:rsidP="002C3CFE">
            <w:pPr>
              <w:rPr>
                <w:kern w:val="2"/>
                <w:szCs w:val="24"/>
              </w:rPr>
            </w:pPr>
          </w:p>
        </w:tc>
        <w:tc>
          <w:tcPr>
            <w:tcW w:w="3240" w:type="dxa"/>
          </w:tcPr>
          <w:p w14:paraId="37B8D6A5" w14:textId="77777777" w:rsidR="00E5166C" w:rsidRPr="004C6076" w:rsidRDefault="00E5166C" w:rsidP="002C3CFE">
            <w:pPr>
              <w:rPr>
                <w:kern w:val="2"/>
                <w:szCs w:val="24"/>
              </w:rPr>
            </w:pPr>
            <w:r w:rsidRPr="004C6076">
              <w:rPr>
                <w:kern w:val="2"/>
                <w:szCs w:val="24"/>
              </w:rPr>
              <w:t>1.1.2. Juridinio asmens kodas</w:t>
            </w:r>
          </w:p>
        </w:tc>
        <w:tc>
          <w:tcPr>
            <w:tcW w:w="3510" w:type="dxa"/>
          </w:tcPr>
          <w:p w14:paraId="490F54ED" w14:textId="77777777" w:rsidR="00E5166C" w:rsidRPr="004C6076" w:rsidRDefault="00E5166C" w:rsidP="002C3CFE">
            <w:pPr>
              <w:jc w:val="center"/>
              <w:rPr>
                <w:kern w:val="2"/>
                <w:szCs w:val="24"/>
              </w:rPr>
            </w:pPr>
            <w:r w:rsidRPr="004C6076">
              <w:rPr>
                <w:szCs w:val="24"/>
              </w:rPr>
              <w:t>124364561</w:t>
            </w:r>
          </w:p>
        </w:tc>
      </w:tr>
      <w:tr w:rsidR="00E5166C" w:rsidRPr="004C6076" w14:paraId="6D96EF1F" w14:textId="77777777" w:rsidTr="002C3CFE">
        <w:tc>
          <w:tcPr>
            <w:tcW w:w="2808" w:type="dxa"/>
            <w:vMerge/>
          </w:tcPr>
          <w:p w14:paraId="0601CA51" w14:textId="77777777" w:rsidR="00E5166C" w:rsidRPr="004C6076" w:rsidRDefault="00E5166C" w:rsidP="002C3CFE">
            <w:pPr>
              <w:rPr>
                <w:kern w:val="2"/>
                <w:szCs w:val="24"/>
              </w:rPr>
            </w:pPr>
          </w:p>
        </w:tc>
        <w:tc>
          <w:tcPr>
            <w:tcW w:w="3240" w:type="dxa"/>
          </w:tcPr>
          <w:p w14:paraId="0DBB3D1A" w14:textId="77777777" w:rsidR="00E5166C" w:rsidRPr="004C6076" w:rsidRDefault="00E5166C" w:rsidP="002C3CFE">
            <w:pPr>
              <w:rPr>
                <w:kern w:val="2"/>
                <w:szCs w:val="24"/>
              </w:rPr>
            </w:pPr>
            <w:r w:rsidRPr="004C6076">
              <w:rPr>
                <w:kern w:val="2"/>
                <w:szCs w:val="24"/>
              </w:rPr>
              <w:t>1.1.3. Adresas</w:t>
            </w:r>
          </w:p>
        </w:tc>
        <w:tc>
          <w:tcPr>
            <w:tcW w:w="3510" w:type="dxa"/>
          </w:tcPr>
          <w:p w14:paraId="6323C059" w14:textId="77777777" w:rsidR="00E5166C" w:rsidRPr="004C6076" w:rsidRDefault="00E5166C" w:rsidP="002C3CFE">
            <w:pPr>
              <w:jc w:val="center"/>
              <w:rPr>
                <w:kern w:val="2"/>
                <w:szCs w:val="24"/>
              </w:rPr>
            </w:pPr>
            <w:r w:rsidRPr="004C6076">
              <w:rPr>
                <w:szCs w:val="24"/>
              </w:rPr>
              <w:t>Santariškių g. 2, LT-08406 Vilnius</w:t>
            </w:r>
          </w:p>
        </w:tc>
      </w:tr>
      <w:tr w:rsidR="00E5166C" w:rsidRPr="004C6076" w14:paraId="31E44F74" w14:textId="77777777" w:rsidTr="002C3CFE">
        <w:tc>
          <w:tcPr>
            <w:tcW w:w="2808" w:type="dxa"/>
            <w:vMerge/>
          </w:tcPr>
          <w:p w14:paraId="52605B77" w14:textId="77777777" w:rsidR="00E5166C" w:rsidRPr="004C6076" w:rsidRDefault="00E5166C" w:rsidP="002C3CFE">
            <w:pPr>
              <w:rPr>
                <w:kern w:val="2"/>
                <w:szCs w:val="24"/>
              </w:rPr>
            </w:pPr>
          </w:p>
        </w:tc>
        <w:tc>
          <w:tcPr>
            <w:tcW w:w="3240" w:type="dxa"/>
          </w:tcPr>
          <w:p w14:paraId="55A1D0F3" w14:textId="77777777" w:rsidR="00E5166C" w:rsidRPr="004C6076" w:rsidRDefault="00E5166C" w:rsidP="002C3CFE">
            <w:pPr>
              <w:rPr>
                <w:kern w:val="2"/>
                <w:szCs w:val="24"/>
              </w:rPr>
            </w:pPr>
            <w:r w:rsidRPr="004C6076">
              <w:rPr>
                <w:kern w:val="2"/>
                <w:szCs w:val="24"/>
              </w:rPr>
              <w:t>1.1.4. PVM mokėtojo kodas</w:t>
            </w:r>
          </w:p>
        </w:tc>
        <w:tc>
          <w:tcPr>
            <w:tcW w:w="3510" w:type="dxa"/>
          </w:tcPr>
          <w:p w14:paraId="3BD9E99F" w14:textId="77777777" w:rsidR="00E5166C" w:rsidRPr="004C6076" w:rsidRDefault="00E5166C" w:rsidP="002C3CFE">
            <w:pPr>
              <w:jc w:val="center"/>
              <w:rPr>
                <w:kern w:val="2"/>
                <w:szCs w:val="24"/>
              </w:rPr>
            </w:pPr>
            <w:r w:rsidRPr="004C6076">
              <w:rPr>
                <w:szCs w:val="24"/>
              </w:rPr>
              <w:t>LT243645610</w:t>
            </w:r>
          </w:p>
        </w:tc>
      </w:tr>
      <w:tr w:rsidR="00E5166C" w:rsidRPr="004C6076" w14:paraId="32D45EED" w14:textId="77777777" w:rsidTr="002C3CFE">
        <w:tc>
          <w:tcPr>
            <w:tcW w:w="2808" w:type="dxa"/>
            <w:vMerge/>
          </w:tcPr>
          <w:p w14:paraId="1EC8F50D" w14:textId="77777777" w:rsidR="00E5166C" w:rsidRPr="004C6076" w:rsidRDefault="00E5166C" w:rsidP="002C3CFE">
            <w:pPr>
              <w:rPr>
                <w:kern w:val="2"/>
                <w:szCs w:val="24"/>
              </w:rPr>
            </w:pPr>
          </w:p>
        </w:tc>
        <w:tc>
          <w:tcPr>
            <w:tcW w:w="3240" w:type="dxa"/>
          </w:tcPr>
          <w:p w14:paraId="1E6DBA62" w14:textId="77777777" w:rsidR="00E5166C" w:rsidRPr="004C6076" w:rsidRDefault="00E5166C" w:rsidP="002C3CFE">
            <w:pPr>
              <w:rPr>
                <w:kern w:val="2"/>
                <w:szCs w:val="24"/>
              </w:rPr>
            </w:pPr>
            <w:r w:rsidRPr="004C6076">
              <w:rPr>
                <w:kern w:val="2"/>
                <w:szCs w:val="24"/>
              </w:rPr>
              <w:t>1.1.5. Atsiskaitomoji sąskaita</w:t>
            </w:r>
          </w:p>
        </w:tc>
        <w:tc>
          <w:tcPr>
            <w:tcW w:w="3510" w:type="dxa"/>
          </w:tcPr>
          <w:p w14:paraId="72940017" w14:textId="77777777" w:rsidR="00E5166C" w:rsidRPr="004C6076" w:rsidRDefault="00E5166C" w:rsidP="002C3CFE">
            <w:pPr>
              <w:jc w:val="center"/>
              <w:rPr>
                <w:kern w:val="2"/>
                <w:szCs w:val="24"/>
              </w:rPr>
            </w:pPr>
            <w:r w:rsidRPr="004C6076">
              <w:rPr>
                <w:szCs w:val="24"/>
              </w:rPr>
              <w:t>LT71 7300 0100 0249 2260</w:t>
            </w:r>
          </w:p>
        </w:tc>
      </w:tr>
      <w:tr w:rsidR="00E5166C" w:rsidRPr="004C6076" w14:paraId="55ED440B" w14:textId="77777777" w:rsidTr="002C3CFE">
        <w:tc>
          <w:tcPr>
            <w:tcW w:w="2808" w:type="dxa"/>
            <w:vMerge/>
          </w:tcPr>
          <w:p w14:paraId="184A8B95" w14:textId="77777777" w:rsidR="00E5166C" w:rsidRPr="004C6076" w:rsidRDefault="00E5166C" w:rsidP="002C3CFE">
            <w:pPr>
              <w:rPr>
                <w:kern w:val="2"/>
                <w:szCs w:val="24"/>
              </w:rPr>
            </w:pPr>
          </w:p>
        </w:tc>
        <w:tc>
          <w:tcPr>
            <w:tcW w:w="3240" w:type="dxa"/>
          </w:tcPr>
          <w:p w14:paraId="7ED992AA" w14:textId="77777777" w:rsidR="00E5166C" w:rsidRPr="004C6076" w:rsidRDefault="00E5166C" w:rsidP="002C3CFE">
            <w:pPr>
              <w:rPr>
                <w:kern w:val="2"/>
                <w:szCs w:val="24"/>
              </w:rPr>
            </w:pPr>
            <w:r w:rsidRPr="004C6076">
              <w:rPr>
                <w:kern w:val="2"/>
                <w:szCs w:val="24"/>
              </w:rPr>
              <w:t>1.1.6. Bankas, banko kodas</w:t>
            </w:r>
          </w:p>
        </w:tc>
        <w:tc>
          <w:tcPr>
            <w:tcW w:w="3510" w:type="dxa"/>
          </w:tcPr>
          <w:p w14:paraId="7BDC8528" w14:textId="77777777" w:rsidR="00E5166C" w:rsidRPr="004C6076" w:rsidRDefault="00E5166C" w:rsidP="002C3CFE">
            <w:pPr>
              <w:jc w:val="center"/>
              <w:rPr>
                <w:kern w:val="2"/>
                <w:szCs w:val="24"/>
              </w:rPr>
            </w:pPr>
            <w:r w:rsidRPr="004C6076">
              <w:rPr>
                <w:szCs w:val="24"/>
              </w:rPr>
              <w:t>AB „Swedbank“, b. k. 73000</w:t>
            </w:r>
          </w:p>
        </w:tc>
      </w:tr>
      <w:tr w:rsidR="00E5166C" w:rsidRPr="004C6076" w14:paraId="30F01DE6" w14:textId="77777777" w:rsidTr="002C3CFE">
        <w:tc>
          <w:tcPr>
            <w:tcW w:w="2808" w:type="dxa"/>
            <w:vMerge/>
          </w:tcPr>
          <w:p w14:paraId="0A584539" w14:textId="77777777" w:rsidR="00E5166C" w:rsidRPr="004C6076" w:rsidRDefault="00E5166C" w:rsidP="002C3CFE">
            <w:pPr>
              <w:rPr>
                <w:kern w:val="2"/>
                <w:szCs w:val="24"/>
              </w:rPr>
            </w:pPr>
          </w:p>
        </w:tc>
        <w:tc>
          <w:tcPr>
            <w:tcW w:w="3240" w:type="dxa"/>
          </w:tcPr>
          <w:p w14:paraId="77644C68" w14:textId="77777777" w:rsidR="00E5166C" w:rsidRPr="004C6076" w:rsidRDefault="00E5166C" w:rsidP="002C3CFE">
            <w:pPr>
              <w:rPr>
                <w:kern w:val="2"/>
                <w:szCs w:val="24"/>
              </w:rPr>
            </w:pPr>
            <w:r w:rsidRPr="004C6076">
              <w:rPr>
                <w:kern w:val="2"/>
                <w:szCs w:val="24"/>
              </w:rPr>
              <w:t>1.1.7. Telefonas</w:t>
            </w:r>
          </w:p>
        </w:tc>
        <w:tc>
          <w:tcPr>
            <w:tcW w:w="3510" w:type="dxa"/>
          </w:tcPr>
          <w:p w14:paraId="5DD43488" w14:textId="77777777" w:rsidR="00E5166C" w:rsidRPr="004C6076" w:rsidRDefault="00E5166C" w:rsidP="002C3CFE">
            <w:pPr>
              <w:jc w:val="center"/>
              <w:rPr>
                <w:kern w:val="2"/>
                <w:szCs w:val="24"/>
              </w:rPr>
            </w:pPr>
            <w:r w:rsidRPr="004C6076">
              <w:rPr>
                <w:szCs w:val="24"/>
              </w:rPr>
              <w:t>(+370 5) 236 5000</w:t>
            </w:r>
          </w:p>
        </w:tc>
      </w:tr>
      <w:tr w:rsidR="00E5166C" w:rsidRPr="004C6076" w14:paraId="2901057E" w14:textId="77777777" w:rsidTr="002C3CFE">
        <w:tc>
          <w:tcPr>
            <w:tcW w:w="2808" w:type="dxa"/>
            <w:vMerge/>
          </w:tcPr>
          <w:p w14:paraId="06B7C7E4" w14:textId="77777777" w:rsidR="00E5166C" w:rsidRPr="004C6076" w:rsidRDefault="00E5166C" w:rsidP="002C3CFE">
            <w:pPr>
              <w:rPr>
                <w:kern w:val="2"/>
                <w:szCs w:val="24"/>
              </w:rPr>
            </w:pPr>
          </w:p>
        </w:tc>
        <w:tc>
          <w:tcPr>
            <w:tcW w:w="3240" w:type="dxa"/>
          </w:tcPr>
          <w:p w14:paraId="537C264E" w14:textId="77777777" w:rsidR="00E5166C" w:rsidRPr="004C6076" w:rsidRDefault="00E5166C" w:rsidP="002C3CFE">
            <w:pPr>
              <w:rPr>
                <w:kern w:val="2"/>
                <w:szCs w:val="24"/>
              </w:rPr>
            </w:pPr>
            <w:r w:rsidRPr="004C6076">
              <w:rPr>
                <w:kern w:val="2"/>
                <w:szCs w:val="24"/>
              </w:rPr>
              <w:t>1.1.8. El. paštas</w:t>
            </w:r>
          </w:p>
        </w:tc>
        <w:tc>
          <w:tcPr>
            <w:tcW w:w="3510" w:type="dxa"/>
          </w:tcPr>
          <w:p w14:paraId="5CD66C2E" w14:textId="77777777" w:rsidR="00E5166C" w:rsidRPr="004C6076" w:rsidRDefault="00E5166C" w:rsidP="002C3CFE">
            <w:pPr>
              <w:jc w:val="center"/>
              <w:rPr>
                <w:kern w:val="2"/>
                <w:szCs w:val="24"/>
              </w:rPr>
            </w:pPr>
            <w:r w:rsidRPr="004C6076">
              <w:rPr>
                <w:szCs w:val="24"/>
              </w:rPr>
              <w:t>info@santa.lt</w:t>
            </w:r>
          </w:p>
        </w:tc>
      </w:tr>
      <w:tr w:rsidR="00E5166C" w:rsidRPr="004C6076" w14:paraId="16CA6AB0" w14:textId="77777777" w:rsidTr="002C3CFE">
        <w:tc>
          <w:tcPr>
            <w:tcW w:w="2808" w:type="dxa"/>
            <w:vMerge/>
          </w:tcPr>
          <w:p w14:paraId="273C7204" w14:textId="77777777" w:rsidR="00E5166C" w:rsidRPr="004C6076" w:rsidRDefault="00E5166C" w:rsidP="002C3CFE">
            <w:pPr>
              <w:rPr>
                <w:kern w:val="2"/>
                <w:szCs w:val="24"/>
              </w:rPr>
            </w:pPr>
          </w:p>
        </w:tc>
        <w:tc>
          <w:tcPr>
            <w:tcW w:w="3240" w:type="dxa"/>
          </w:tcPr>
          <w:p w14:paraId="54EEC29E" w14:textId="77777777" w:rsidR="00E5166C" w:rsidRPr="004C6076" w:rsidRDefault="00E5166C" w:rsidP="002C3CFE">
            <w:pPr>
              <w:rPr>
                <w:kern w:val="2"/>
                <w:szCs w:val="24"/>
              </w:rPr>
            </w:pPr>
            <w:r w:rsidRPr="004C6076">
              <w:rPr>
                <w:kern w:val="2"/>
                <w:szCs w:val="24"/>
              </w:rPr>
              <w:t>1.1.9. Šalies atstovas</w:t>
            </w:r>
          </w:p>
        </w:tc>
        <w:tc>
          <w:tcPr>
            <w:tcW w:w="3510" w:type="dxa"/>
          </w:tcPr>
          <w:p w14:paraId="66AD05F5" w14:textId="77777777" w:rsidR="00E5166C" w:rsidRPr="004C6076" w:rsidRDefault="00E5166C" w:rsidP="002C3CFE">
            <w:pPr>
              <w:jc w:val="center"/>
              <w:rPr>
                <w:kern w:val="2"/>
                <w:szCs w:val="24"/>
              </w:rPr>
            </w:pPr>
            <w:r w:rsidRPr="004C6076">
              <w:rPr>
                <w:szCs w:val="24"/>
              </w:rPr>
              <w:t>Generalinis direktorius Tomas Jovaiša</w:t>
            </w:r>
          </w:p>
        </w:tc>
      </w:tr>
      <w:tr w:rsidR="00E5166C" w:rsidRPr="004C6076" w14:paraId="1E123D75" w14:textId="77777777" w:rsidTr="002C3CFE">
        <w:tc>
          <w:tcPr>
            <w:tcW w:w="2808" w:type="dxa"/>
            <w:vMerge/>
          </w:tcPr>
          <w:p w14:paraId="6E6B9DE1" w14:textId="77777777" w:rsidR="00E5166C" w:rsidRPr="004C6076" w:rsidRDefault="00E5166C" w:rsidP="002C3CFE">
            <w:pPr>
              <w:rPr>
                <w:kern w:val="2"/>
                <w:szCs w:val="24"/>
              </w:rPr>
            </w:pPr>
          </w:p>
        </w:tc>
        <w:tc>
          <w:tcPr>
            <w:tcW w:w="3240" w:type="dxa"/>
          </w:tcPr>
          <w:p w14:paraId="3194A691" w14:textId="77777777" w:rsidR="00E5166C" w:rsidRPr="004C6076" w:rsidRDefault="00E5166C" w:rsidP="002C3CFE">
            <w:pPr>
              <w:rPr>
                <w:kern w:val="2"/>
                <w:szCs w:val="24"/>
              </w:rPr>
            </w:pPr>
            <w:r w:rsidRPr="004C6076">
              <w:rPr>
                <w:kern w:val="2"/>
                <w:szCs w:val="24"/>
              </w:rPr>
              <w:t>1.1.10. Atstovavimo pagrindas</w:t>
            </w:r>
          </w:p>
        </w:tc>
        <w:tc>
          <w:tcPr>
            <w:tcW w:w="3510" w:type="dxa"/>
          </w:tcPr>
          <w:p w14:paraId="2EC6DCD2" w14:textId="77777777" w:rsidR="00E5166C" w:rsidRPr="004C6076" w:rsidRDefault="00E5166C" w:rsidP="002C3CFE">
            <w:pPr>
              <w:jc w:val="center"/>
              <w:rPr>
                <w:kern w:val="2"/>
                <w:szCs w:val="24"/>
              </w:rPr>
            </w:pPr>
            <w:r w:rsidRPr="004C6076">
              <w:rPr>
                <w:szCs w:val="24"/>
              </w:rPr>
              <w:t>VšĮ Vilniaus universiteto ligoninės Santaros klinikos įstatai</w:t>
            </w:r>
          </w:p>
        </w:tc>
      </w:tr>
      <w:tr w:rsidR="00E5166C" w:rsidRPr="004C6076" w14:paraId="79249AFF" w14:textId="77777777" w:rsidTr="002C3CFE">
        <w:tc>
          <w:tcPr>
            <w:tcW w:w="2808" w:type="dxa"/>
            <w:vMerge w:val="restart"/>
          </w:tcPr>
          <w:p w14:paraId="3CCC6AD3" w14:textId="77777777" w:rsidR="00E5166C" w:rsidRPr="004C6076" w:rsidRDefault="00E5166C" w:rsidP="002C3CFE">
            <w:pPr>
              <w:rPr>
                <w:b/>
                <w:bCs/>
                <w:kern w:val="2"/>
                <w:szCs w:val="24"/>
              </w:rPr>
            </w:pPr>
          </w:p>
          <w:p w14:paraId="092AF8C6" w14:textId="77777777" w:rsidR="00E5166C" w:rsidRPr="004C6076" w:rsidRDefault="00E5166C" w:rsidP="002C3CFE">
            <w:pPr>
              <w:rPr>
                <w:b/>
                <w:bCs/>
                <w:kern w:val="2"/>
                <w:szCs w:val="24"/>
              </w:rPr>
            </w:pPr>
          </w:p>
          <w:p w14:paraId="5096686B" w14:textId="77777777" w:rsidR="00E5166C" w:rsidRPr="004C6076" w:rsidRDefault="00E5166C" w:rsidP="002C3CFE">
            <w:pPr>
              <w:rPr>
                <w:b/>
                <w:bCs/>
                <w:kern w:val="2"/>
                <w:szCs w:val="24"/>
              </w:rPr>
            </w:pPr>
          </w:p>
          <w:p w14:paraId="3530BC52" w14:textId="77777777" w:rsidR="00E5166C" w:rsidRPr="004C6076" w:rsidRDefault="00E5166C" w:rsidP="002C3CFE">
            <w:pPr>
              <w:rPr>
                <w:b/>
                <w:bCs/>
                <w:kern w:val="2"/>
                <w:szCs w:val="24"/>
              </w:rPr>
            </w:pPr>
            <w:r w:rsidRPr="004C6076">
              <w:rPr>
                <w:b/>
                <w:bCs/>
                <w:kern w:val="2"/>
                <w:szCs w:val="24"/>
              </w:rPr>
              <w:t>1.2. Tiekėjas</w:t>
            </w:r>
          </w:p>
          <w:p w14:paraId="29B55B66" w14:textId="77777777" w:rsidR="00E5166C" w:rsidRPr="004C6076" w:rsidRDefault="00E5166C" w:rsidP="002C3CFE">
            <w:pPr>
              <w:rPr>
                <w:b/>
                <w:bCs/>
                <w:kern w:val="2"/>
                <w:szCs w:val="24"/>
              </w:rPr>
            </w:pPr>
          </w:p>
        </w:tc>
        <w:tc>
          <w:tcPr>
            <w:tcW w:w="3240" w:type="dxa"/>
          </w:tcPr>
          <w:p w14:paraId="2D802814" w14:textId="77777777" w:rsidR="00E5166C" w:rsidRPr="004C6076" w:rsidRDefault="00E5166C" w:rsidP="002C3CFE">
            <w:pPr>
              <w:rPr>
                <w:kern w:val="2"/>
                <w:szCs w:val="24"/>
              </w:rPr>
            </w:pPr>
            <w:r w:rsidRPr="004C6076">
              <w:rPr>
                <w:kern w:val="2"/>
                <w:szCs w:val="24"/>
              </w:rPr>
              <w:t>1.2.1. Pavadinimas</w:t>
            </w:r>
          </w:p>
        </w:tc>
        <w:tc>
          <w:tcPr>
            <w:tcW w:w="3510" w:type="dxa"/>
          </w:tcPr>
          <w:p w14:paraId="288E60CF"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20830D45" w14:textId="77777777" w:rsidTr="002C3CFE">
        <w:tc>
          <w:tcPr>
            <w:tcW w:w="2808" w:type="dxa"/>
            <w:vMerge/>
          </w:tcPr>
          <w:p w14:paraId="0C5B1284" w14:textId="77777777" w:rsidR="00E5166C" w:rsidRPr="004C6076" w:rsidRDefault="00E5166C" w:rsidP="002C3CFE">
            <w:pPr>
              <w:rPr>
                <w:b/>
                <w:bCs/>
                <w:kern w:val="2"/>
                <w:szCs w:val="24"/>
              </w:rPr>
            </w:pPr>
          </w:p>
        </w:tc>
        <w:tc>
          <w:tcPr>
            <w:tcW w:w="3240" w:type="dxa"/>
          </w:tcPr>
          <w:p w14:paraId="1CE1F865" w14:textId="77777777" w:rsidR="00E5166C" w:rsidRPr="004C6076" w:rsidRDefault="00E5166C" w:rsidP="002C3CFE">
            <w:pPr>
              <w:rPr>
                <w:kern w:val="2"/>
                <w:szCs w:val="24"/>
              </w:rPr>
            </w:pPr>
            <w:r w:rsidRPr="004C6076">
              <w:rPr>
                <w:kern w:val="2"/>
                <w:szCs w:val="24"/>
              </w:rPr>
              <w:t>1.2.2. Juridinio asmens kodas</w:t>
            </w:r>
          </w:p>
        </w:tc>
        <w:tc>
          <w:tcPr>
            <w:tcW w:w="3510" w:type="dxa"/>
          </w:tcPr>
          <w:p w14:paraId="2402F523"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745A551C" w14:textId="77777777" w:rsidTr="002C3CFE">
        <w:tc>
          <w:tcPr>
            <w:tcW w:w="2808" w:type="dxa"/>
            <w:vMerge/>
          </w:tcPr>
          <w:p w14:paraId="5EA0C377" w14:textId="77777777" w:rsidR="00E5166C" w:rsidRPr="004C6076" w:rsidRDefault="00E5166C" w:rsidP="002C3CFE">
            <w:pPr>
              <w:rPr>
                <w:b/>
                <w:bCs/>
                <w:kern w:val="2"/>
                <w:szCs w:val="24"/>
              </w:rPr>
            </w:pPr>
          </w:p>
        </w:tc>
        <w:tc>
          <w:tcPr>
            <w:tcW w:w="3240" w:type="dxa"/>
          </w:tcPr>
          <w:p w14:paraId="58779D4C" w14:textId="77777777" w:rsidR="00E5166C" w:rsidRPr="004C6076" w:rsidRDefault="00E5166C" w:rsidP="002C3CFE">
            <w:pPr>
              <w:rPr>
                <w:kern w:val="2"/>
                <w:szCs w:val="24"/>
              </w:rPr>
            </w:pPr>
            <w:r w:rsidRPr="004C6076">
              <w:rPr>
                <w:kern w:val="2"/>
                <w:szCs w:val="24"/>
              </w:rPr>
              <w:t>1.2.3. Adresas</w:t>
            </w:r>
          </w:p>
        </w:tc>
        <w:tc>
          <w:tcPr>
            <w:tcW w:w="3510" w:type="dxa"/>
          </w:tcPr>
          <w:p w14:paraId="7FDA4A1E"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687B2A20" w14:textId="77777777" w:rsidTr="002C3CFE">
        <w:tc>
          <w:tcPr>
            <w:tcW w:w="2808" w:type="dxa"/>
            <w:vMerge/>
          </w:tcPr>
          <w:p w14:paraId="488008E2" w14:textId="77777777" w:rsidR="00E5166C" w:rsidRPr="004C6076" w:rsidRDefault="00E5166C" w:rsidP="002C3CFE">
            <w:pPr>
              <w:rPr>
                <w:b/>
                <w:bCs/>
                <w:kern w:val="2"/>
                <w:szCs w:val="24"/>
              </w:rPr>
            </w:pPr>
          </w:p>
        </w:tc>
        <w:tc>
          <w:tcPr>
            <w:tcW w:w="3240" w:type="dxa"/>
          </w:tcPr>
          <w:p w14:paraId="72E1ADB9" w14:textId="77777777" w:rsidR="00E5166C" w:rsidRPr="004C6076" w:rsidRDefault="00E5166C" w:rsidP="002C3CFE">
            <w:pPr>
              <w:rPr>
                <w:kern w:val="2"/>
                <w:szCs w:val="24"/>
              </w:rPr>
            </w:pPr>
            <w:r w:rsidRPr="004C6076">
              <w:rPr>
                <w:kern w:val="2"/>
                <w:szCs w:val="24"/>
              </w:rPr>
              <w:t>1.2.4. PVM mokėtojo kodas</w:t>
            </w:r>
          </w:p>
        </w:tc>
        <w:tc>
          <w:tcPr>
            <w:tcW w:w="3510" w:type="dxa"/>
          </w:tcPr>
          <w:p w14:paraId="56D29A6D"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5E3041F0" w14:textId="77777777" w:rsidTr="002C3CFE">
        <w:tc>
          <w:tcPr>
            <w:tcW w:w="2808" w:type="dxa"/>
            <w:vMerge/>
          </w:tcPr>
          <w:p w14:paraId="580C085B" w14:textId="77777777" w:rsidR="00E5166C" w:rsidRPr="004C6076" w:rsidRDefault="00E5166C" w:rsidP="002C3CFE">
            <w:pPr>
              <w:rPr>
                <w:b/>
                <w:bCs/>
                <w:kern w:val="2"/>
                <w:szCs w:val="24"/>
              </w:rPr>
            </w:pPr>
          </w:p>
        </w:tc>
        <w:tc>
          <w:tcPr>
            <w:tcW w:w="3240" w:type="dxa"/>
          </w:tcPr>
          <w:p w14:paraId="60A97920" w14:textId="77777777" w:rsidR="00E5166C" w:rsidRPr="004C6076" w:rsidRDefault="00E5166C" w:rsidP="002C3CFE">
            <w:pPr>
              <w:rPr>
                <w:kern w:val="2"/>
                <w:szCs w:val="24"/>
              </w:rPr>
            </w:pPr>
            <w:r w:rsidRPr="004C6076">
              <w:rPr>
                <w:kern w:val="2"/>
                <w:szCs w:val="24"/>
              </w:rPr>
              <w:t>1.2.5. Atsiskaitomoji sąskaita</w:t>
            </w:r>
          </w:p>
        </w:tc>
        <w:tc>
          <w:tcPr>
            <w:tcW w:w="3510" w:type="dxa"/>
          </w:tcPr>
          <w:p w14:paraId="6098BA4F"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41BC4C48" w14:textId="77777777" w:rsidTr="002C3CFE">
        <w:tc>
          <w:tcPr>
            <w:tcW w:w="2808" w:type="dxa"/>
            <w:vMerge/>
          </w:tcPr>
          <w:p w14:paraId="7C5E7AD6" w14:textId="77777777" w:rsidR="00E5166C" w:rsidRPr="004C6076" w:rsidRDefault="00E5166C" w:rsidP="002C3CFE">
            <w:pPr>
              <w:rPr>
                <w:b/>
                <w:bCs/>
                <w:kern w:val="2"/>
                <w:szCs w:val="24"/>
              </w:rPr>
            </w:pPr>
          </w:p>
        </w:tc>
        <w:tc>
          <w:tcPr>
            <w:tcW w:w="3240" w:type="dxa"/>
          </w:tcPr>
          <w:p w14:paraId="4F9B5E19" w14:textId="77777777" w:rsidR="00E5166C" w:rsidRPr="004C6076" w:rsidRDefault="00E5166C" w:rsidP="002C3CFE">
            <w:pPr>
              <w:rPr>
                <w:kern w:val="2"/>
                <w:szCs w:val="24"/>
              </w:rPr>
            </w:pPr>
            <w:r w:rsidRPr="004C6076">
              <w:rPr>
                <w:kern w:val="2"/>
                <w:szCs w:val="24"/>
              </w:rPr>
              <w:t>1.2.6. Bankas, banko kodas</w:t>
            </w:r>
          </w:p>
        </w:tc>
        <w:tc>
          <w:tcPr>
            <w:tcW w:w="3510" w:type="dxa"/>
          </w:tcPr>
          <w:p w14:paraId="1675D6C0"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4007E17B" w14:textId="77777777" w:rsidTr="002C3CFE">
        <w:tc>
          <w:tcPr>
            <w:tcW w:w="2808" w:type="dxa"/>
            <w:vMerge/>
          </w:tcPr>
          <w:p w14:paraId="6FC73966" w14:textId="77777777" w:rsidR="00E5166C" w:rsidRPr="004C6076" w:rsidRDefault="00E5166C" w:rsidP="002C3CFE">
            <w:pPr>
              <w:rPr>
                <w:b/>
                <w:bCs/>
                <w:kern w:val="2"/>
                <w:szCs w:val="24"/>
              </w:rPr>
            </w:pPr>
          </w:p>
        </w:tc>
        <w:tc>
          <w:tcPr>
            <w:tcW w:w="3240" w:type="dxa"/>
          </w:tcPr>
          <w:p w14:paraId="48F1F6B0" w14:textId="77777777" w:rsidR="00E5166C" w:rsidRPr="004C6076" w:rsidRDefault="00E5166C" w:rsidP="002C3CFE">
            <w:pPr>
              <w:rPr>
                <w:kern w:val="2"/>
                <w:szCs w:val="24"/>
              </w:rPr>
            </w:pPr>
            <w:r w:rsidRPr="004C6076">
              <w:rPr>
                <w:kern w:val="2"/>
                <w:szCs w:val="24"/>
              </w:rPr>
              <w:t>1.2.7. Telefonas</w:t>
            </w:r>
          </w:p>
        </w:tc>
        <w:tc>
          <w:tcPr>
            <w:tcW w:w="3510" w:type="dxa"/>
          </w:tcPr>
          <w:p w14:paraId="0591A8DD"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1BF132E8" w14:textId="77777777" w:rsidTr="002C3CFE">
        <w:tc>
          <w:tcPr>
            <w:tcW w:w="2808" w:type="dxa"/>
            <w:vMerge/>
          </w:tcPr>
          <w:p w14:paraId="0961F232" w14:textId="77777777" w:rsidR="00E5166C" w:rsidRPr="004C6076" w:rsidRDefault="00E5166C" w:rsidP="002C3CFE">
            <w:pPr>
              <w:rPr>
                <w:b/>
                <w:bCs/>
                <w:kern w:val="2"/>
                <w:szCs w:val="24"/>
              </w:rPr>
            </w:pPr>
          </w:p>
        </w:tc>
        <w:tc>
          <w:tcPr>
            <w:tcW w:w="3240" w:type="dxa"/>
          </w:tcPr>
          <w:p w14:paraId="0D9518B9" w14:textId="77777777" w:rsidR="00E5166C" w:rsidRPr="004C6076" w:rsidRDefault="00E5166C" w:rsidP="002C3CFE">
            <w:pPr>
              <w:rPr>
                <w:kern w:val="2"/>
                <w:szCs w:val="24"/>
              </w:rPr>
            </w:pPr>
            <w:r w:rsidRPr="004C6076">
              <w:rPr>
                <w:kern w:val="2"/>
                <w:szCs w:val="24"/>
              </w:rPr>
              <w:t>1.2.8. El. paštas</w:t>
            </w:r>
          </w:p>
        </w:tc>
        <w:tc>
          <w:tcPr>
            <w:tcW w:w="3510" w:type="dxa"/>
          </w:tcPr>
          <w:p w14:paraId="2BE2194C"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71E2B53C" w14:textId="77777777" w:rsidTr="002C3CFE">
        <w:tc>
          <w:tcPr>
            <w:tcW w:w="2808" w:type="dxa"/>
            <w:vMerge/>
          </w:tcPr>
          <w:p w14:paraId="0F3AADE6" w14:textId="77777777" w:rsidR="00E5166C" w:rsidRPr="004C6076" w:rsidRDefault="00E5166C" w:rsidP="002C3CFE">
            <w:pPr>
              <w:rPr>
                <w:b/>
                <w:bCs/>
                <w:kern w:val="2"/>
                <w:szCs w:val="24"/>
              </w:rPr>
            </w:pPr>
          </w:p>
        </w:tc>
        <w:tc>
          <w:tcPr>
            <w:tcW w:w="3240" w:type="dxa"/>
          </w:tcPr>
          <w:p w14:paraId="592E0C32" w14:textId="77777777" w:rsidR="00E5166C" w:rsidRPr="004C6076" w:rsidRDefault="00E5166C" w:rsidP="002C3CFE">
            <w:pPr>
              <w:rPr>
                <w:kern w:val="2"/>
                <w:szCs w:val="24"/>
              </w:rPr>
            </w:pPr>
            <w:r w:rsidRPr="004C6076">
              <w:rPr>
                <w:kern w:val="2"/>
                <w:szCs w:val="24"/>
              </w:rPr>
              <w:t>1.2.9. Šalies atstovas</w:t>
            </w:r>
          </w:p>
        </w:tc>
        <w:tc>
          <w:tcPr>
            <w:tcW w:w="3510" w:type="dxa"/>
          </w:tcPr>
          <w:p w14:paraId="5696CA7B"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12DC27C2" w14:textId="77777777" w:rsidTr="002C3CFE">
        <w:tc>
          <w:tcPr>
            <w:tcW w:w="2808" w:type="dxa"/>
            <w:vMerge/>
          </w:tcPr>
          <w:p w14:paraId="214FB5DC" w14:textId="77777777" w:rsidR="00E5166C" w:rsidRPr="004C6076" w:rsidRDefault="00E5166C" w:rsidP="002C3CFE">
            <w:pPr>
              <w:rPr>
                <w:b/>
                <w:bCs/>
                <w:kern w:val="2"/>
                <w:szCs w:val="24"/>
              </w:rPr>
            </w:pPr>
          </w:p>
        </w:tc>
        <w:tc>
          <w:tcPr>
            <w:tcW w:w="3240" w:type="dxa"/>
          </w:tcPr>
          <w:p w14:paraId="0A008487" w14:textId="77777777" w:rsidR="00E5166C" w:rsidRPr="004C6076" w:rsidRDefault="00E5166C" w:rsidP="002C3CFE">
            <w:pPr>
              <w:rPr>
                <w:kern w:val="2"/>
                <w:szCs w:val="24"/>
              </w:rPr>
            </w:pPr>
            <w:r w:rsidRPr="004C6076">
              <w:rPr>
                <w:kern w:val="2"/>
                <w:szCs w:val="24"/>
              </w:rPr>
              <w:t>1.2.10. Atstovavimo pagrindas</w:t>
            </w:r>
          </w:p>
        </w:tc>
        <w:tc>
          <w:tcPr>
            <w:tcW w:w="3510" w:type="dxa"/>
          </w:tcPr>
          <w:p w14:paraId="50E8ED15"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bl>
    <w:p w14:paraId="61295614" w14:textId="77777777" w:rsidR="00E5166C" w:rsidRDefault="00E5166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68231C" w14:paraId="6052C4E0" w14:textId="77777777">
        <w:trPr>
          <w:trHeight w:val="300"/>
        </w:trPr>
        <w:tc>
          <w:tcPr>
            <w:tcW w:w="9535" w:type="dxa"/>
            <w:gridSpan w:val="5"/>
          </w:tcPr>
          <w:p w14:paraId="4A274A1B" w14:textId="77777777" w:rsidR="0068231C" w:rsidRDefault="00724EC7">
            <w:pPr>
              <w:jc w:val="center"/>
              <w:rPr>
                <w:b/>
                <w:bCs/>
                <w:kern w:val="2"/>
                <w:szCs w:val="24"/>
              </w:rPr>
            </w:pPr>
            <w:r>
              <w:rPr>
                <w:b/>
                <w:bCs/>
                <w:kern w:val="2"/>
                <w:szCs w:val="24"/>
              </w:rPr>
              <w:t>2. ATSAKINGI ASMENYS</w:t>
            </w:r>
          </w:p>
        </w:tc>
      </w:tr>
      <w:tr w:rsidR="0068231C" w14:paraId="7E0036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57B8C3" w14:textId="77777777" w:rsidR="0068231C" w:rsidRDefault="00724EC7">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46C7841" w14:textId="593689DA" w:rsidR="00E5166C" w:rsidRPr="00314888" w:rsidRDefault="00E5166C" w:rsidP="00314888">
            <w:pPr>
              <w:jc w:val="both"/>
              <w:rPr>
                <w:kern w:val="2"/>
                <w:szCs w:val="24"/>
              </w:rPr>
            </w:pPr>
            <w:r w:rsidRPr="004C6076">
              <w:rPr>
                <w:kern w:val="2"/>
                <w:szCs w:val="24"/>
              </w:rPr>
              <w:t xml:space="preserve">2.1.1. Už Sutarties vykdymą ir prekių priėmimą atsakingas: </w:t>
            </w:r>
            <w:r w:rsidR="00D06308">
              <w:rPr>
                <w:kern w:val="2"/>
                <w:szCs w:val="24"/>
              </w:rPr>
              <w:t>F</w:t>
            </w:r>
            <w:r w:rsidR="00D06308" w:rsidRPr="00D06308">
              <w:rPr>
                <w:kern w:val="2"/>
                <w:szCs w:val="24"/>
              </w:rPr>
              <w:t>armacijos tarnyb</w:t>
            </w:r>
            <w:r w:rsidR="00D06308">
              <w:rPr>
                <w:kern w:val="2"/>
                <w:szCs w:val="24"/>
              </w:rPr>
              <w:t>os M</w:t>
            </w:r>
            <w:r w:rsidR="00D06308" w:rsidRPr="00D06308">
              <w:rPr>
                <w:kern w:val="2"/>
                <w:szCs w:val="24"/>
              </w:rPr>
              <w:t>edicinos priemonių grupė</w:t>
            </w:r>
            <w:r w:rsidR="00D06308">
              <w:rPr>
                <w:kern w:val="2"/>
                <w:szCs w:val="24"/>
              </w:rPr>
              <w:t xml:space="preserve">s </w:t>
            </w:r>
            <w:r w:rsidRPr="004C6076">
              <w:rPr>
                <w:color w:val="4472C4"/>
                <w:kern w:val="2"/>
                <w:szCs w:val="24"/>
              </w:rPr>
              <w:t xml:space="preserve">(nurodyti pareigas, vardą, pavardę, tel., el. paštą); </w:t>
            </w:r>
          </w:p>
          <w:p w14:paraId="104E2976" w14:textId="77777777" w:rsidR="00E5166C" w:rsidRPr="004C6076" w:rsidRDefault="00E5166C" w:rsidP="00E5166C">
            <w:pPr>
              <w:jc w:val="both"/>
              <w:rPr>
                <w:color w:val="4472C4"/>
                <w:kern w:val="2"/>
                <w:szCs w:val="24"/>
              </w:rPr>
            </w:pPr>
          </w:p>
          <w:p w14:paraId="5A58068D" w14:textId="048F288C" w:rsidR="0068231C" w:rsidRDefault="00E5166C" w:rsidP="00E81FED">
            <w:pPr>
              <w:jc w:val="both"/>
              <w:rPr>
                <w:color w:val="4472C4"/>
                <w:kern w:val="2"/>
                <w:szCs w:val="24"/>
              </w:rPr>
            </w:pPr>
            <w:r w:rsidRPr="004C6076">
              <w:rPr>
                <w:kern w:val="2"/>
                <w:szCs w:val="24"/>
              </w:rPr>
              <w:t>2.1.2. Už Sąskaitų priėmimą atsakingas: Finansinės apskaitos skyrius</w:t>
            </w:r>
            <w:r w:rsidR="004C5A22">
              <w:t xml:space="preserve"> </w:t>
            </w:r>
            <w:r w:rsidR="004C5A22" w:rsidRPr="004C5A22">
              <w:rPr>
                <w:kern w:val="2"/>
                <w:szCs w:val="24"/>
              </w:rPr>
              <w:t>tel.</w:t>
            </w:r>
            <w:r w:rsidR="00314888">
              <w:t xml:space="preserve"> </w:t>
            </w:r>
            <w:r w:rsidR="00314888" w:rsidRPr="00314888">
              <w:rPr>
                <w:color w:val="004E9A"/>
                <w:kern w:val="2"/>
                <w:szCs w:val="24"/>
              </w:rPr>
              <w:t>(nurodyti)</w:t>
            </w:r>
            <w:r w:rsidRPr="004C6076">
              <w:rPr>
                <w:kern w:val="2"/>
                <w:szCs w:val="24"/>
              </w:rPr>
              <w:t>.</w:t>
            </w:r>
          </w:p>
        </w:tc>
      </w:tr>
      <w:tr w:rsidR="0068231C" w14:paraId="6002BDE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224D1" w14:textId="77777777" w:rsidR="0068231C" w:rsidRDefault="00724EC7">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8B4C81" w14:textId="77777777" w:rsidR="0068231C" w:rsidRDefault="00724EC7">
            <w:pPr>
              <w:rPr>
                <w:color w:val="4472C4"/>
                <w:kern w:val="2"/>
                <w:szCs w:val="24"/>
              </w:rPr>
            </w:pPr>
            <w:r>
              <w:rPr>
                <w:color w:val="4472C4"/>
                <w:kern w:val="2"/>
                <w:szCs w:val="24"/>
              </w:rPr>
              <w:t>(nurodyti padalinį / skyrių, pareigas, vardą, pavardę, tel., el. paštą)</w:t>
            </w:r>
          </w:p>
        </w:tc>
      </w:tr>
      <w:tr w:rsidR="0068231C" w14:paraId="5EEFDCE6" w14:textId="77777777">
        <w:trPr>
          <w:trHeight w:val="300"/>
        </w:trPr>
        <w:tc>
          <w:tcPr>
            <w:tcW w:w="9535" w:type="dxa"/>
            <w:gridSpan w:val="5"/>
          </w:tcPr>
          <w:p w14:paraId="643BA32D" w14:textId="77777777" w:rsidR="0068231C" w:rsidRDefault="00724EC7">
            <w:pPr>
              <w:jc w:val="center"/>
              <w:rPr>
                <w:b/>
                <w:bCs/>
                <w:kern w:val="2"/>
                <w:szCs w:val="24"/>
              </w:rPr>
            </w:pPr>
            <w:r>
              <w:rPr>
                <w:b/>
                <w:bCs/>
                <w:kern w:val="2"/>
                <w:szCs w:val="24"/>
              </w:rPr>
              <w:t>3. SUTARTIES DALYKAS</w:t>
            </w:r>
          </w:p>
        </w:tc>
      </w:tr>
      <w:tr w:rsidR="0068231C" w14:paraId="5972B9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A3E72" w14:textId="77777777" w:rsidR="0068231C" w:rsidRDefault="00724EC7">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AD71CA4" w14:textId="332F72AD" w:rsidR="00811AEB" w:rsidRDefault="00811AEB" w:rsidP="00811AEB">
            <w:pPr>
              <w:jc w:val="both"/>
              <w:rPr>
                <w:color w:val="000000"/>
                <w:kern w:val="2"/>
                <w:szCs w:val="24"/>
              </w:rPr>
            </w:pPr>
            <w:r w:rsidRPr="004C6076">
              <w:rPr>
                <w:kern w:val="2"/>
                <w:szCs w:val="24"/>
              </w:rPr>
              <w:t xml:space="preserve">Tiekėjas įsipareigoja Sutartyje numatytomis sąlygomis Pirkėjui perduoti </w:t>
            </w:r>
            <w:r w:rsidR="00612D69">
              <w:t xml:space="preserve"> </w:t>
            </w:r>
            <w:r w:rsidR="00D06308" w:rsidRPr="00D06308">
              <w:t>priemon</w:t>
            </w:r>
            <w:r w:rsidR="00D06308">
              <w:t>e</w:t>
            </w:r>
            <w:r w:rsidR="00D06308" w:rsidRPr="00D06308">
              <w:t xml:space="preserve">s moters ir kūdikio sveikatos klinikinei grupei </w:t>
            </w:r>
            <w:r w:rsidRPr="004C6076">
              <w:rPr>
                <w:color w:val="000000"/>
                <w:kern w:val="2"/>
                <w:szCs w:val="24"/>
              </w:rPr>
              <w:t xml:space="preserve">(toliau – Prekės). Išsamus Prekių aprašymas ir kiti reikalavimai tiekiamoms </w:t>
            </w:r>
            <w:r w:rsidR="000F30AA">
              <w:rPr>
                <w:color w:val="000000"/>
                <w:kern w:val="2"/>
                <w:szCs w:val="24"/>
              </w:rPr>
              <w:t>p</w:t>
            </w:r>
            <w:r w:rsidRPr="004C6076">
              <w:rPr>
                <w:color w:val="000000"/>
                <w:kern w:val="2"/>
                <w:szCs w:val="24"/>
              </w:rPr>
              <w:t xml:space="preserve">rekėms nustatyti Sutarties priede Nr. 1 „Techninė </w:t>
            </w:r>
            <w:r w:rsidRPr="004C6076">
              <w:rPr>
                <w:color w:val="000000"/>
                <w:kern w:val="2"/>
                <w:szCs w:val="24"/>
              </w:rPr>
              <w:lastRenderedPageBreak/>
              <w:t xml:space="preserve">specifikacija ir </w:t>
            </w:r>
            <w:r w:rsidR="00BA2056">
              <w:rPr>
                <w:color w:val="000000"/>
                <w:kern w:val="2"/>
                <w:szCs w:val="24"/>
              </w:rPr>
              <w:t>į</w:t>
            </w:r>
            <w:r w:rsidRPr="004C6076">
              <w:rPr>
                <w:color w:val="000000"/>
                <w:kern w:val="2"/>
                <w:szCs w:val="24"/>
              </w:rPr>
              <w:t>kain</w:t>
            </w:r>
            <w:r w:rsidR="00BA2056">
              <w:rPr>
                <w:color w:val="000000"/>
                <w:kern w:val="2"/>
                <w:szCs w:val="24"/>
              </w:rPr>
              <w:t>i</w:t>
            </w:r>
            <w:r w:rsidRPr="004C6076">
              <w:rPr>
                <w:color w:val="000000"/>
                <w:kern w:val="2"/>
                <w:szCs w:val="24"/>
              </w:rPr>
              <w:t>a</w:t>
            </w:r>
            <w:r w:rsidR="00BA2056">
              <w:rPr>
                <w:color w:val="000000"/>
                <w:kern w:val="2"/>
                <w:szCs w:val="24"/>
              </w:rPr>
              <w:t>i</w:t>
            </w:r>
            <w:r w:rsidRPr="004C6076">
              <w:rPr>
                <w:color w:val="000000"/>
                <w:kern w:val="2"/>
                <w:szCs w:val="24"/>
              </w:rPr>
              <w:t>“ (toliau – Techninė specifikacija</w:t>
            </w:r>
            <w:r w:rsidRPr="004C6076">
              <w:rPr>
                <w:kern w:val="2"/>
                <w:szCs w:val="24"/>
              </w:rPr>
              <w:t xml:space="preserve"> arba Sutarties priedas Nr. 1</w:t>
            </w:r>
            <w:r w:rsidRPr="004C6076">
              <w:rPr>
                <w:color w:val="000000"/>
                <w:kern w:val="2"/>
                <w:szCs w:val="24"/>
              </w:rPr>
              <w:t>).</w:t>
            </w:r>
          </w:p>
        </w:tc>
      </w:tr>
      <w:tr w:rsidR="0068231C" w14:paraId="714D6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3FD879" w14:textId="77777777" w:rsidR="0068231C" w:rsidRDefault="00724EC7">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9605FF1" w14:textId="24613B6F" w:rsidR="0068231C" w:rsidRPr="004B2763" w:rsidRDefault="00D06308" w:rsidP="0033481E">
            <w:pPr>
              <w:jc w:val="both"/>
              <w:rPr>
                <w:kern w:val="2"/>
                <w:szCs w:val="24"/>
              </w:rPr>
            </w:pPr>
            <w:r w:rsidRPr="00D06308">
              <w:rPr>
                <w:kern w:val="2"/>
                <w:szCs w:val="24"/>
              </w:rPr>
              <w:t>„Priemonės moters ir kūdikio sveikatos klinikinei grupei, 2 dalis (13316)“</w:t>
            </w:r>
            <w:r>
              <w:rPr>
                <w:kern w:val="2"/>
                <w:szCs w:val="24"/>
              </w:rPr>
              <w:t xml:space="preserve">, </w:t>
            </w:r>
            <w:r w:rsidR="00811AEB" w:rsidRPr="004B2763">
              <w:rPr>
                <w:kern w:val="2"/>
                <w:szCs w:val="24"/>
              </w:rPr>
              <w:t xml:space="preserve">CVP IS Nr. </w:t>
            </w:r>
            <w:r w:rsidR="00811AEB" w:rsidRPr="004B2763">
              <w:rPr>
                <w:color w:val="5B9BD5" w:themeColor="accent1"/>
                <w:szCs w:val="24"/>
              </w:rPr>
              <w:t>[įrašyti]</w:t>
            </w:r>
            <w:r w:rsidR="000F30AA">
              <w:rPr>
                <w:color w:val="5B9BD5" w:themeColor="accent1"/>
                <w:szCs w:val="24"/>
              </w:rPr>
              <w:t xml:space="preserve"> </w:t>
            </w:r>
            <w:r w:rsidR="004C5A22">
              <w:rPr>
                <w:color w:val="5B9BD5" w:themeColor="accent1"/>
                <w:szCs w:val="24"/>
              </w:rPr>
              <w:t xml:space="preserve"> </w:t>
            </w:r>
            <w:r w:rsidR="00314888">
              <w:rPr>
                <w:color w:val="5B9BD5" w:themeColor="accent1"/>
                <w:szCs w:val="24"/>
              </w:rPr>
              <w:t xml:space="preserve"> </w:t>
            </w:r>
            <w:r w:rsidR="00612D69">
              <w:rPr>
                <w:color w:val="5B9BD5" w:themeColor="accent1"/>
                <w:szCs w:val="24"/>
              </w:rPr>
              <w:t xml:space="preserve"> </w:t>
            </w:r>
          </w:p>
        </w:tc>
      </w:tr>
      <w:tr w:rsidR="0068231C" w14:paraId="2795A5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D7705" w14:textId="77777777" w:rsidR="0068231C" w:rsidRDefault="00724EC7">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64386C2" w14:textId="1866770F" w:rsidR="0068231C" w:rsidRDefault="000F30AA" w:rsidP="003F44E1">
            <w:pPr>
              <w:jc w:val="both"/>
              <w:rPr>
                <w:kern w:val="2"/>
                <w:szCs w:val="24"/>
              </w:rPr>
            </w:pPr>
            <w:r>
              <w:rPr>
                <w:kern w:val="2"/>
                <w:szCs w:val="24"/>
              </w:rPr>
              <w:t xml:space="preserve">Netaikoma. </w:t>
            </w:r>
            <w:r w:rsidR="000E295F">
              <w:rPr>
                <w:kern w:val="2"/>
                <w:szCs w:val="24"/>
              </w:rPr>
              <w:t xml:space="preserve"> </w:t>
            </w:r>
          </w:p>
        </w:tc>
      </w:tr>
      <w:tr w:rsidR="0068231C" w14:paraId="67165166" w14:textId="77777777">
        <w:trPr>
          <w:trHeight w:val="300"/>
        </w:trPr>
        <w:tc>
          <w:tcPr>
            <w:tcW w:w="9535" w:type="dxa"/>
            <w:gridSpan w:val="5"/>
          </w:tcPr>
          <w:p w14:paraId="32F47416" w14:textId="77777777" w:rsidR="0068231C" w:rsidRDefault="00724EC7">
            <w:pPr>
              <w:jc w:val="center"/>
              <w:rPr>
                <w:b/>
                <w:bCs/>
                <w:kern w:val="2"/>
                <w:szCs w:val="24"/>
              </w:rPr>
            </w:pPr>
            <w:r>
              <w:rPr>
                <w:b/>
                <w:bCs/>
                <w:kern w:val="2"/>
                <w:szCs w:val="24"/>
              </w:rPr>
              <w:t>4. PREKIŲ PRISTATYMO TERMINAI IR PREKIŲ PERDAVIMO - PRIĖMIMO TVARKA</w:t>
            </w:r>
          </w:p>
        </w:tc>
      </w:tr>
      <w:tr w:rsidR="0068231C" w14:paraId="5AF3D7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24C47" w14:textId="7279BCA7" w:rsidR="00D4692A" w:rsidRDefault="00D4692A" w:rsidP="004E106D">
            <w:pPr>
              <w:jc w:val="both"/>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2A9F454" w14:textId="33D00B3A" w:rsidR="00D4692A" w:rsidRPr="00D4692A" w:rsidRDefault="00D4692A" w:rsidP="00D4692A">
            <w:pPr>
              <w:jc w:val="both"/>
              <w:textAlignment w:val="baseline"/>
              <w:rPr>
                <w:kern w:val="2"/>
                <w:szCs w:val="24"/>
              </w:rPr>
            </w:pPr>
            <w:r w:rsidRPr="00D4692A">
              <w:rPr>
                <w:kern w:val="2"/>
                <w:szCs w:val="24"/>
              </w:rPr>
              <w:t xml:space="preserve">Tiekėjas pagal atskirą užsakymą įsipareigoja pristatyti Prekes </w:t>
            </w:r>
            <w:r w:rsidRPr="009A4DF2">
              <w:rPr>
                <w:b/>
                <w:bCs/>
                <w:kern w:val="2"/>
                <w:szCs w:val="24"/>
              </w:rPr>
              <w:t xml:space="preserve">ne vėliau kaip per </w:t>
            </w:r>
            <w:r w:rsidR="007A6622">
              <w:rPr>
                <w:b/>
                <w:bCs/>
                <w:kern w:val="2"/>
                <w:szCs w:val="24"/>
              </w:rPr>
              <w:t>10</w:t>
            </w:r>
            <w:r w:rsidRPr="009A4DF2">
              <w:rPr>
                <w:b/>
                <w:bCs/>
                <w:kern w:val="2"/>
                <w:szCs w:val="24"/>
              </w:rPr>
              <w:t xml:space="preserve"> (</w:t>
            </w:r>
            <w:r w:rsidR="007A6622">
              <w:rPr>
                <w:b/>
                <w:bCs/>
                <w:kern w:val="2"/>
                <w:szCs w:val="24"/>
              </w:rPr>
              <w:t>dešimt) darbo dienų</w:t>
            </w:r>
            <w:r w:rsidR="00492DAB">
              <w:rPr>
                <w:kern w:val="2"/>
                <w:szCs w:val="24"/>
              </w:rPr>
              <w:t xml:space="preserve"> </w:t>
            </w:r>
            <w:r w:rsidRPr="00D4692A">
              <w:rPr>
                <w:kern w:val="2"/>
                <w:szCs w:val="24"/>
              </w:rPr>
              <w:t>nuo užsakymo pateikimo dienos</w:t>
            </w:r>
            <w:r>
              <w:rPr>
                <w:kern w:val="2"/>
                <w:szCs w:val="24"/>
              </w:rPr>
              <w:t xml:space="preserve"> </w:t>
            </w:r>
            <w:r w:rsidRPr="00D4692A">
              <w:rPr>
                <w:kern w:val="2"/>
                <w:szCs w:val="24"/>
              </w:rPr>
              <w:t>šiuo adresu:</w:t>
            </w:r>
          </w:p>
          <w:p w14:paraId="27935A16" w14:textId="46C886F1" w:rsidR="00BA2056" w:rsidRPr="00D06308" w:rsidRDefault="00492DAB" w:rsidP="00D4692A">
            <w:pPr>
              <w:jc w:val="both"/>
              <w:textAlignment w:val="baseline"/>
              <w:rPr>
                <w:color w:val="000000" w:themeColor="text1"/>
              </w:rPr>
            </w:pPr>
            <w:r>
              <w:rPr>
                <w:kern w:val="2"/>
                <w:szCs w:val="24"/>
              </w:rPr>
              <w:t>Santariškių g. 2</w:t>
            </w:r>
            <w:r w:rsidR="00D4692A" w:rsidRPr="00D4692A">
              <w:rPr>
                <w:kern w:val="2"/>
                <w:szCs w:val="24"/>
              </w:rPr>
              <w:t>, Vilnius</w:t>
            </w:r>
            <w:r w:rsidR="00D06308">
              <w:rPr>
                <w:kern w:val="2"/>
                <w:szCs w:val="24"/>
              </w:rPr>
              <w:t xml:space="preserve">. </w:t>
            </w:r>
            <w:r w:rsidR="00BA2056">
              <w:rPr>
                <w:color w:val="000000" w:themeColor="text1"/>
              </w:rPr>
              <w:t xml:space="preserve"> </w:t>
            </w:r>
          </w:p>
        </w:tc>
      </w:tr>
      <w:tr w:rsidR="0068231C" w14:paraId="215F22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81FF8D" w14:textId="77777777" w:rsidR="0068231C" w:rsidRDefault="00724EC7">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47CBB9" w14:textId="206A9D41" w:rsidR="0068231C" w:rsidRDefault="00854B20" w:rsidP="00854B20">
            <w:pPr>
              <w:jc w:val="both"/>
              <w:rPr>
                <w:kern w:val="2"/>
                <w:szCs w:val="24"/>
              </w:rPr>
            </w:pPr>
            <w:r w:rsidRPr="00854B20">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w:t>
            </w:r>
            <w:r w:rsidRPr="004A325F">
              <w:rPr>
                <w:kern w:val="2"/>
                <w:szCs w:val="24"/>
              </w:rPr>
              <w:t xml:space="preserve">, bet ne ilgiau nei </w:t>
            </w:r>
            <w:r w:rsidR="00CD6A68">
              <w:rPr>
                <w:kern w:val="2"/>
                <w:szCs w:val="24"/>
              </w:rPr>
              <w:t>1</w:t>
            </w:r>
            <w:r w:rsidRPr="004A325F">
              <w:rPr>
                <w:kern w:val="2"/>
                <w:szCs w:val="24"/>
              </w:rPr>
              <w:t>0 (</w:t>
            </w:r>
            <w:r w:rsidR="00CD6A68">
              <w:rPr>
                <w:kern w:val="2"/>
                <w:szCs w:val="24"/>
              </w:rPr>
              <w:t>dešimt</w:t>
            </w:r>
            <w:r w:rsidRPr="004A325F">
              <w:rPr>
                <w:kern w:val="2"/>
                <w:szCs w:val="24"/>
              </w:rPr>
              <w:t>) kalendorinių dienų.</w:t>
            </w:r>
            <w:r w:rsidR="00E37D76">
              <w:rPr>
                <w:kern w:val="2"/>
                <w:szCs w:val="24"/>
              </w:rPr>
              <w:t xml:space="preserve"> </w:t>
            </w:r>
          </w:p>
        </w:tc>
      </w:tr>
      <w:tr w:rsidR="0068231C" w14:paraId="4331AE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A1A27" w14:textId="77777777" w:rsidR="0068231C" w:rsidRDefault="00724EC7">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F02CF67" w14:textId="77777777" w:rsidR="005348B8" w:rsidRPr="004C6076" w:rsidRDefault="005348B8" w:rsidP="005348B8">
            <w:pPr>
              <w:jc w:val="both"/>
              <w:rPr>
                <w:kern w:val="2"/>
                <w:szCs w:val="24"/>
              </w:rPr>
            </w:pPr>
            <w:r w:rsidRPr="004C6076">
              <w:rPr>
                <w:kern w:val="2"/>
                <w:szCs w:val="24"/>
              </w:rPr>
              <w:t>Užsakymai teikiami Tiekėjo nurodytu elektroniniu paštu ir laikomi gautais po 24 (dvidešimt keturių) valandų nuo užsakymo pateikimo.</w:t>
            </w:r>
          </w:p>
          <w:p w14:paraId="448F2956" w14:textId="09DB986F" w:rsidR="0068231C" w:rsidRDefault="005348B8" w:rsidP="005348B8">
            <w:pPr>
              <w:rPr>
                <w:kern w:val="2"/>
                <w:szCs w:val="24"/>
              </w:rPr>
            </w:pPr>
            <w:r w:rsidRPr="004C6076">
              <w:rPr>
                <w:kern w:val="2"/>
                <w:szCs w:val="24"/>
              </w:rPr>
              <w:t xml:space="preserve">Elektroninis paštas užsakymams: </w:t>
            </w:r>
            <w:r w:rsidRPr="004C6076">
              <w:rPr>
                <w:color w:val="5B9BD5" w:themeColor="accent1"/>
                <w:szCs w:val="24"/>
              </w:rPr>
              <w:t>[įrašyti]</w:t>
            </w:r>
          </w:p>
        </w:tc>
      </w:tr>
      <w:tr w:rsidR="0068231C" w14:paraId="69E51D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FB3C17" w14:textId="77777777" w:rsidR="0068231C" w:rsidRDefault="00724EC7">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383D266F" w14:textId="77777777" w:rsidR="0068231C" w:rsidRDefault="00724EC7">
            <w:pPr>
              <w:rPr>
                <w:kern w:val="2"/>
                <w:szCs w:val="24"/>
              </w:rPr>
            </w:pPr>
            <w:r>
              <w:rPr>
                <w:kern w:val="2"/>
                <w:szCs w:val="24"/>
              </w:rPr>
              <w:t>Netaikoma</w:t>
            </w:r>
          </w:p>
          <w:p w14:paraId="1CF82F44" w14:textId="77777777" w:rsidR="0068231C" w:rsidRDefault="0068231C">
            <w:pPr>
              <w:rPr>
                <w:kern w:val="2"/>
                <w:szCs w:val="24"/>
              </w:rPr>
            </w:pPr>
          </w:p>
          <w:p w14:paraId="72776831" w14:textId="431B4E67" w:rsidR="0068231C" w:rsidRDefault="0068231C">
            <w:pPr>
              <w:rPr>
                <w:kern w:val="2"/>
                <w:szCs w:val="24"/>
              </w:rPr>
            </w:pPr>
          </w:p>
        </w:tc>
      </w:tr>
      <w:tr w:rsidR="0068231C" w14:paraId="05047E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9F3CF9" w14:textId="77777777" w:rsidR="0068231C" w:rsidRDefault="00724EC7">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22263E3" w14:textId="77777777" w:rsidR="00CE4F91" w:rsidRPr="00FE33D6" w:rsidRDefault="00CE4F91" w:rsidP="00CE4F91">
            <w:pPr>
              <w:jc w:val="both"/>
              <w:rPr>
                <w:kern w:val="2"/>
                <w:szCs w:val="24"/>
              </w:rPr>
            </w:pPr>
            <w:r w:rsidRPr="00FE33D6">
              <w:rPr>
                <w:kern w:val="2"/>
                <w:szCs w:val="24"/>
              </w:rPr>
              <w:t xml:space="preserve">Kartu su Prekėmis pateikiami šie dokumentai: </w:t>
            </w:r>
          </w:p>
          <w:p w14:paraId="2C5F02B6" w14:textId="4B49912C" w:rsidR="00CE4F91" w:rsidRPr="000703CB" w:rsidRDefault="00CE4F91" w:rsidP="00CE4F91">
            <w:pPr>
              <w:jc w:val="both"/>
              <w:rPr>
                <w:kern w:val="2"/>
                <w:szCs w:val="24"/>
              </w:rPr>
            </w:pPr>
            <w:r w:rsidRPr="00FE33D6">
              <w:rPr>
                <w:kern w:val="2"/>
                <w:szCs w:val="24"/>
              </w:rPr>
              <w:t xml:space="preserve">4.5.1. </w:t>
            </w:r>
            <w:r w:rsidRPr="000703CB">
              <w:rPr>
                <w:kern w:val="2"/>
                <w:szCs w:val="24"/>
              </w:rPr>
              <w:t>Prekių perdavimo–priėmimo aktas</w:t>
            </w:r>
            <w:r w:rsidRPr="00950C3D">
              <w:rPr>
                <w:kern w:val="2"/>
                <w:szCs w:val="24"/>
              </w:rPr>
              <w:t xml:space="preserve"> ar kitas</w:t>
            </w:r>
            <w:r>
              <w:rPr>
                <w:kern w:val="2"/>
                <w:szCs w:val="24"/>
              </w:rPr>
              <w:t xml:space="preserve"> </w:t>
            </w:r>
            <w:r w:rsidRPr="00950C3D">
              <w:rPr>
                <w:kern w:val="2"/>
                <w:szCs w:val="24"/>
              </w:rPr>
              <w:t>Preki</w:t>
            </w:r>
            <w:r w:rsidRPr="00950C3D">
              <w:rPr>
                <w:rFonts w:hint="eastAsia"/>
                <w:kern w:val="2"/>
                <w:szCs w:val="24"/>
              </w:rPr>
              <w:t>ų</w:t>
            </w:r>
            <w:r w:rsidRPr="00950C3D">
              <w:rPr>
                <w:kern w:val="2"/>
                <w:szCs w:val="24"/>
              </w:rPr>
              <w:t xml:space="preserve"> pristatym</w:t>
            </w:r>
            <w:r w:rsidRPr="00950C3D">
              <w:rPr>
                <w:rFonts w:hint="eastAsia"/>
                <w:kern w:val="2"/>
                <w:szCs w:val="24"/>
              </w:rPr>
              <w:t>ą</w:t>
            </w:r>
            <w:r w:rsidRPr="00950C3D">
              <w:rPr>
                <w:kern w:val="2"/>
                <w:szCs w:val="24"/>
              </w:rPr>
              <w:t xml:space="preserve"> patvirtinantis dokumentas</w:t>
            </w:r>
            <w:r>
              <w:rPr>
                <w:kern w:val="2"/>
                <w:szCs w:val="24"/>
              </w:rPr>
              <w:t xml:space="preserve"> </w:t>
            </w:r>
            <w:r w:rsidRPr="00950C3D">
              <w:rPr>
                <w:kern w:val="2"/>
                <w:szCs w:val="24"/>
              </w:rPr>
              <w:t>(</w:t>
            </w:r>
            <w:r w:rsidR="00657FBC" w:rsidRPr="00950C3D">
              <w:rPr>
                <w:kern w:val="2"/>
                <w:szCs w:val="24"/>
              </w:rPr>
              <w:t>s</w:t>
            </w:r>
            <w:r w:rsidR="00657FBC" w:rsidRPr="00950C3D">
              <w:rPr>
                <w:rFonts w:hint="eastAsia"/>
                <w:kern w:val="2"/>
                <w:szCs w:val="24"/>
              </w:rPr>
              <w:t>ą</w:t>
            </w:r>
            <w:r w:rsidR="00657FBC" w:rsidRPr="00950C3D">
              <w:rPr>
                <w:kern w:val="2"/>
                <w:szCs w:val="24"/>
              </w:rPr>
              <w:t>skaita fakt</w:t>
            </w:r>
            <w:r w:rsidR="00657FBC" w:rsidRPr="00950C3D">
              <w:rPr>
                <w:rFonts w:hint="eastAsia"/>
                <w:kern w:val="2"/>
                <w:szCs w:val="24"/>
              </w:rPr>
              <w:t>ū</w:t>
            </w:r>
            <w:r w:rsidR="00657FBC" w:rsidRPr="00950C3D">
              <w:rPr>
                <w:kern w:val="2"/>
                <w:szCs w:val="24"/>
              </w:rPr>
              <w:t>ra</w:t>
            </w:r>
            <w:r w:rsidR="00657FBC">
              <w:rPr>
                <w:kern w:val="2"/>
                <w:szCs w:val="24"/>
              </w:rPr>
              <w:t>,</w:t>
            </w:r>
            <w:r w:rsidR="00657FBC" w:rsidRPr="00950C3D">
              <w:rPr>
                <w:kern w:val="2"/>
                <w:szCs w:val="24"/>
              </w:rPr>
              <w:t xml:space="preserve"> </w:t>
            </w:r>
            <w:r w:rsidRPr="00950C3D">
              <w:rPr>
                <w:kern w:val="2"/>
                <w:szCs w:val="24"/>
              </w:rPr>
              <w:t>krovinio va</w:t>
            </w:r>
            <w:r w:rsidRPr="00950C3D">
              <w:rPr>
                <w:rFonts w:hint="eastAsia"/>
                <w:kern w:val="2"/>
                <w:szCs w:val="24"/>
              </w:rPr>
              <w:t>ž</w:t>
            </w:r>
            <w:r w:rsidRPr="00950C3D">
              <w:rPr>
                <w:kern w:val="2"/>
                <w:szCs w:val="24"/>
              </w:rPr>
              <w:t>tara</w:t>
            </w:r>
            <w:r w:rsidRPr="00950C3D">
              <w:rPr>
                <w:rFonts w:hint="eastAsia"/>
                <w:kern w:val="2"/>
                <w:szCs w:val="24"/>
              </w:rPr>
              <w:t>š</w:t>
            </w:r>
            <w:r w:rsidRPr="00950C3D">
              <w:rPr>
                <w:kern w:val="2"/>
                <w:szCs w:val="24"/>
              </w:rPr>
              <w:t>tis,</w:t>
            </w:r>
            <w:r w:rsidR="00657FBC">
              <w:rPr>
                <w:kern w:val="2"/>
                <w:szCs w:val="24"/>
              </w:rPr>
              <w:t xml:space="preserve"> pakavimo lapas</w:t>
            </w:r>
            <w:r w:rsidRPr="00950C3D">
              <w:rPr>
                <w:kern w:val="2"/>
                <w:szCs w:val="24"/>
              </w:rPr>
              <w:t>)</w:t>
            </w:r>
            <w:r w:rsidRPr="000703CB">
              <w:rPr>
                <w:kern w:val="2"/>
                <w:szCs w:val="24"/>
              </w:rPr>
              <w:t xml:space="preserve">; </w:t>
            </w:r>
          </w:p>
          <w:p w14:paraId="53F7D4B6" w14:textId="1CC5E264" w:rsidR="00CE4F91" w:rsidRDefault="00CE4F91" w:rsidP="00CE4F91">
            <w:pPr>
              <w:jc w:val="both"/>
              <w:rPr>
                <w:kern w:val="2"/>
                <w:szCs w:val="24"/>
              </w:rPr>
            </w:pPr>
            <w:r w:rsidRPr="003A4FE7">
              <w:rPr>
                <w:kern w:val="2"/>
                <w:szCs w:val="24"/>
              </w:rPr>
              <w:t xml:space="preserve">4.5.2. </w:t>
            </w:r>
            <w:r w:rsidR="00657FBC">
              <w:rPr>
                <w:kern w:val="2"/>
                <w:szCs w:val="24"/>
              </w:rPr>
              <w:t>Techninėje specifikacijoje nurodyti dokumentai;</w:t>
            </w:r>
          </w:p>
          <w:p w14:paraId="65A826BA" w14:textId="5ECF87C3" w:rsidR="00CE4F91" w:rsidRDefault="00CE4F91" w:rsidP="00CE4F91">
            <w:pPr>
              <w:jc w:val="both"/>
              <w:rPr>
                <w:kern w:val="2"/>
                <w:szCs w:val="24"/>
              </w:rPr>
            </w:pPr>
            <w:r>
              <w:rPr>
                <w:kern w:val="2"/>
                <w:szCs w:val="24"/>
              </w:rPr>
              <w:t>4.5.3.</w:t>
            </w:r>
            <w:r w:rsidR="0083235D">
              <w:rPr>
                <w:kern w:val="2"/>
                <w:szCs w:val="24"/>
              </w:rPr>
              <w:t xml:space="preserve"> </w:t>
            </w:r>
            <w:r w:rsidRPr="00725770">
              <w:rPr>
                <w:kern w:val="2"/>
                <w:szCs w:val="24"/>
              </w:rPr>
              <w:t>Dokumentai, patvirtinantys aplinkosauginių reikalavimų,  nustatytų 13.1.1 papunktyje,  laikymąsi.</w:t>
            </w:r>
          </w:p>
          <w:p w14:paraId="6085B884" w14:textId="7EE29AE3" w:rsidR="00CE4F91" w:rsidRPr="00FB060D" w:rsidRDefault="00CE4F91" w:rsidP="00CE4F91">
            <w:pPr>
              <w:jc w:val="both"/>
              <w:rPr>
                <w:kern w:val="2"/>
                <w:szCs w:val="24"/>
              </w:rPr>
            </w:pPr>
            <w:r w:rsidRPr="00FE33D6">
              <w:rPr>
                <w:kern w:val="2"/>
                <w:szCs w:val="24"/>
              </w:rPr>
              <w:t>Tiekėjui nepateikus nurodytų dokumentų, laikoma, kad Prekės neatitinka Sutartyje nustatytų reikalavimų.</w:t>
            </w:r>
          </w:p>
        </w:tc>
      </w:tr>
      <w:tr w:rsidR="0068231C" w14:paraId="0D0C1B60" w14:textId="77777777">
        <w:trPr>
          <w:trHeight w:val="300"/>
        </w:trPr>
        <w:tc>
          <w:tcPr>
            <w:tcW w:w="9535" w:type="dxa"/>
            <w:gridSpan w:val="5"/>
          </w:tcPr>
          <w:p w14:paraId="18764A46" w14:textId="77777777" w:rsidR="0068231C" w:rsidRDefault="00724EC7">
            <w:pPr>
              <w:jc w:val="center"/>
              <w:rPr>
                <w:b/>
                <w:bCs/>
                <w:kern w:val="2"/>
                <w:szCs w:val="24"/>
              </w:rPr>
            </w:pPr>
            <w:r>
              <w:rPr>
                <w:b/>
                <w:bCs/>
                <w:kern w:val="2"/>
                <w:szCs w:val="24"/>
              </w:rPr>
              <w:t>5. SUTARTIES KAINA IR ATSISKAITYMO TVARKA</w:t>
            </w:r>
          </w:p>
        </w:tc>
      </w:tr>
      <w:tr w:rsidR="0068231C" w14:paraId="11B52C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82F157" w14:textId="1D57F3A3" w:rsidR="0068231C" w:rsidRDefault="00724EC7" w:rsidP="00231A41">
            <w:pPr>
              <w:jc w:val="both"/>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0CA26CE" w14:textId="38B4C4D7" w:rsidR="0068231C" w:rsidRDefault="00724EC7">
            <w:pPr>
              <w:rPr>
                <w:kern w:val="2"/>
                <w:szCs w:val="24"/>
              </w:rPr>
            </w:pPr>
            <w:r>
              <w:rPr>
                <w:kern w:val="2"/>
                <w:szCs w:val="24"/>
              </w:rPr>
              <w:t xml:space="preserve">Fiksuoto </w:t>
            </w:r>
            <w:r w:rsidR="0051120B">
              <w:rPr>
                <w:kern w:val="2"/>
                <w:szCs w:val="24"/>
              </w:rPr>
              <w:t>į</w:t>
            </w:r>
            <w:r>
              <w:rPr>
                <w:kern w:val="2"/>
                <w:szCs w:val="24"/>
              </w:rPr>
              <w:t>kain</w:t>
            </w:r>
            <w:r w:rsidR="0051120B">
              <w:rPr>
                <w:kern w:val="2"/>
                <w:szCs w:val="24"/>
              </w:rPr>
              <w:t>io</w:t>
            </w:r>
            <w:r>
              <w:rPr>
                <w:kern w:val="2"/>
                <w:szCs w:val="24"/>
              </w:rPr>
              <w:t xml:space="preserve"> kainodara</w:t>
            </w:r>
          </w:p>
          <w:p w14:paraId="62271DF5" w14:textId="4C4439CC" w:rsidR="0068231C" w:rsidRDefault="0068231C">
            <w:pPr>
              <w:rPr>
                <w:color w:val="4472C4"/>
                <w:kern w:val="2"/>
              </w:rPr>
            </w:pPr>
          </w:p>
        </w:tc>
      </w:tr>
      <w:tr w:rsidR="0068231C" w14:paraId="672D97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FCA699" w14:textId="77777777" w:rsidR="003C43DF" w:rsidRDefault="003C43DF" w:rsidP="003C43DF">
            <w:pPr>
              <w:jc w:val="both"/>
              <w:rPr>
                <w:b/>
                <w:bCs/>
                <w:kern w:val="2"/>
                <w:szCs w:val="24"/>
              </w:rPr>
            </w:pPr>
            <w:r w:rsidRPr="003D63F7">
              <w:rPr>
                <w:b/>
                <w:bCs/>
                <w:kern w:val="2"/>
                <w:szCs w:val="24"/>
              </w:rPr>
              <w:t>5.2. Pradinės Sutarties vertė ir Sutarties kaina, kai taikoma fiksuoto įkainio kainodara</w:t>
            </w:r>
          </w:p>
          <w:p w14:paraId="311AFFB7" w14:textId="77777777" w:rsidR="0068231C" w:rsidRDefault="0068231C" w:rsidP="003900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FE0C9F7" w14:textId="1064EC1F" w:rsidR="0036581E" w:rsidRPr="004E106D" w:rsidRDefault="0036581E" w:rsidP="0036581E">
            <w:pPr>
              <w:jc w:val="both"/>
              <w:rPr>
                <w:color w:val="000000"/>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0DB0DEA4" w14:textId="77777777" w:rsidR="0036581E" w:rsidRDefault="0036581E" w:rsidP="0036581E">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559E380" w14:textId="77777777" w:rsidR="0036581E" w:rsidRDefault="0036581E" w:rsidP="0036581E">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16A8DCDC" w14:textId="1DD02B26" w:rsidR="005E04DE" w:rsidRPr="00D9400C" w:rsidRDefault="006B3077" w:rsidP="0036581E">
            <w:pPr>
              <w:jc w:val="both"/>
              <w:rPr>
                <w:color w:val="000000"/>
                <w:kern w:val="2"/>
                <w:szCs w:val="24"/>
              </w:rPr>
            </w:pPr>
            <w:r w:rsidRPr="00557322">
              <w:rPr>
                <w:color w:val="000000"/>
                <w:kern w:val="2"/>
                <w:szCs w:val="24"/>
              </w:rPr>
              <w:lastRenderedPageBreak/>
              <w:t xml:space="preserve">Šioje Sutartyje Pradinės Sutarties vertė yra lygi </w:t>
            </w:r>
            <w:r w:rsidRPr="00E634E1">
              <w:rPr>
                <w:b/>
                <w:bCs/>
                <w:color w:val="000000"/>
                <w:kern w:val="2"/>
                <w:szCs w:val="24"/>
              </w:rPr>
              <w:t>maksimaliai pirkimui skirtai lėšų sumai be PVM</w:t>
            </w:r>
            <w:r w:rsidRPr="00557322">
              <w:rPr>
                <w:color w:val="000000"/>
                <w:kern w:val="2"/>
                <w:szCs w:val="24"/>
              </w:rPr>
              <w:t xml:space="preserve"> pirkimo dokumentuose ir Sutartyje nurodytų Prekių įsigijimui Tiekėjo pasiūlyme nurodytais įkainiais be PVM. Pirkėjas perka Prekes pagal poreikį Sutartyje arba jos priede Nr. 1 nurodytais įkainiais, neviršijant bendros Sutarties kainos. Sutartyje arba jos priede Nr. 1 atskirose eilutėse nurodytas Prekių kiekis gali būti keičiamas (didėti ar mažėti). (Sutarties vykdymo metu įsigyjami kiekiai priklauso nuo faktinių užsakymų) Pirkėjas neįsipareigoja išpirkti preliminaraus Prekių kiekio ar bet kokios jo dalies.</w:t>
            </w:r>
          </w:p>
        </w:tc>
      </w:tr>
      <w:tr w:rsidR="0068231C" w14:paraId="25E787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2440F" w14:textId="2014D823" w:rsidR="0068231C" w:rsidRDefault="00724EC7">
            <w:pPr>
              <w:rPr>
                <w:kern w:val="2"/>
                <w:szCs w:val="24"/>
              </w:rPr>
            </w:pPr>
            <w:r>
              <w:rPr>
                <w:b/>
                <w:bCs/>
                <w:kern w:val="2"/>
                <w:szCs w:val="24"/>
              </w:rPr>
              <w:lastRenderedPageBreak/>
              <w:t>5.3</w:t>
            </w:r>
            <w:r w:rsidRPr="00346A65">
              <w:rPr>
                <w:b/>
                <w:bCs/>
                <w:kern w:val="2"/>
                <w:szCs w:val="24"/>
              </w:rPr>
              <w:t>. Sutarties kainos / įkainių perskaičiavimas</w:t>
            </w:r>
            <w:r>
              <w:rPr>
                <w:b/>
                <w:bCs/>
                <w:kern w:val="2"/>
                <w:szCs w:val="24"/>
              </w:rPr>
              <w:t xml:space="preserve">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9AB9BC8" w14:textId="77777777" w:rsidR="00346A65" w:rsidRPr="004C6076" w:rsidRDefault="00346A65" w:rsidP="00346A65">
            <w:pPr>
              <w:rPr>
                <w:kern w:val="2"/>
                <w:szCs w:val="24"/>
              </w:rPr>
            </w:pPr>
            <w:r w:rsidRPr="004C6076">
              <w:rPr>
                <w:kern w:val="2"/>
                <w:szCs w:val="24"/>
              </w:rPr>
              <w:t>Sutarties įkainiai bus perskaičiuojami:</w:t>
            </w:r>
          </w:p>
          <w:p w14:paraId="67840EFC" w14:textId="0AC323F4" w:rsidR="00346A65" w:rsidRDefault="00346A65" w:rsidP="00346A65">
            <w:pPr>
              <w:rPr>
                <w:kern w:val="2"/>
                <w:szCs w:val="24"/>
              </w:rPr>
            </w:pPr>
            <w:r w:rsidRPr="004C6076">
              <w:rPr>
                <w:kern w:val="2"/>
                <w:szCs w:val="24"/>
              </w:rPr>
              <w:t>5.3.1. dėl PVM tarifo pasikeitimo</w:t>
            </w:r>
            <w:r w:rsidR="00EA1151">
              <w:rPr>
                <w:kern w:val="2"/>
                <w:szCs w:val="24"/>
              </w:rPr>
              <w:t xml:space="preserve">; </w:t>
            </w:r>
          </w:p>
          <w:p w14:paraId="54F51DEF" w14:textId="640D6BA7" w:rsidR="00EA1151" w:rsidRPr="004C6076" w:rsidRDefault="00EA1151" w:rsidP="00346A65">
            <w:pPr>
              <w:rPr>
                <w:kern w:val="2"/>
                <w:szCs w:val="24"/>
              </w:rPr>
            </w:pPr>
            <w:r w:rsidRPr="00EA1151">
              <w:rPr>
                <w:kern w:val="2"/>
                <w:szCs w:val="24"/>
              </w:rPr>
              <w:t>5.3.2. dėl kainų lygio pokyčio.</w:t>
            </w:r>
          </w:p>
          <w:p w14:paraId="0CA4B605" w14:textId="2C690887" w:rsidR="0068231C" w:rsidRDefault="0068231C" w:rsidP="00346A65">
            <w:pPr>
              <w:rPr>
                <w:color w:val="FF0000"/>
                <w:kern w:val="2"/>
              </w:rPr>
            </w:pPr>
          </w:p>
        </w:tc>
      </w:tr>
      <w:tr w:rsidR="0068231C" w14:paraId="731C7E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80CBB" w14:textId="77777777" w:rsidR="0068231C" w:rsidRDefault="00724EC7">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D6C699C" w14:textId="229A9EC4" w:rsidR="0072381E" w:rsidRPr="00894F8B" w:rsidRDefault="0072381E" w:rsidP="002A7511">
            <w:pPr>
              <w:jc w:val="both"/>
              <w:rPr>
                <w:color w:val="000000"/>
                <w:szCs w:val="24"/>
              </w:rPr>
            </w:pPr>
            <w:r w:rsidRPr="00894F8B">
              <w:rPr>
                <w:color w:val="000000"/>
                <w:szCs w:val="24"/>
              </w:rPr>
              <w:t>Jeigu Sutarties vykdymo metu pasikeičia PVM mokėjimą reglamentuojantys teisės aktai, darantys tiesioginę įtaką Tiekėjo tiekiamų Prekių Sutartyje nurodyt</w:t>
            </w:r>
            <w:r w:rsidR="001F007E" w:rsidRPr="00894F8B">
              <w:rPr>
                <w:color w:val="000000"/>
                <w:szCs w:val="24"/>
              </w:rPr>
              <w:t>iems</w:t>
            </w:r>
            <w:r w:rsidRPr="00894F8B">
              <w:rPr>
                <w:color w:val="000000"/>
                <w:szCs w:val="24"/>
              </w:rPr>
              <w:t xml:space="preserve"> </w:t>
            </w:r>
            <w:r w:rsidR="001F007E" w:rsidRPr="00894F8B">
              <w:rPr>
                <w:color w:val="000000"/>
                <w:szCs w:val="24"/>
              </w:rPr>
              <w:t>į</w:t>
            </w:r>
            <w:r w:rsidRPr="00894F8B">
              <w:rPr>
                <w:color w:val="000000"/>
                <w:szCs w:val="24"/>
              </w:rPr>
              <w:t>kain</w:t>
            </w:r>
            <w:r w:rsidR="001F007E" w:rsidRPr="00894F8B">
              <w:rPr>
                <w:color w:val="000000"/>
                <w:szCs w:val="24"/>
              </w:rPr>
              <w:t>iams</w:t>
            </w:r>
            <w:r w:rsidRPr="00894F8B">
              <w:rPr>
                <w:color w:val="000000"/>
                <w:szCs w:val="24"/>
              </w:rPr>
              <w:t>,</w:t>
            </w:r>
            <w:r w:rsidR="002B5AEE" w:rsidRPr="00894F8B">
              <w:rPr>
                <w:color w:val="000000"/>
                <w:szCs w:val="24"/>
              </w:rPr>
              <w:t xml:space="preserve"> </w:t>
            </w:r>
            <w:r w:rsidRPr="00894F8B">
              <w:rPr>
                <w:color w:val="000000"/>
                <w:szCs w:val="24"/>
              </w:rPr>
              <w:t xml:space="preserve">Sutarties </w:t>
            </w:r>
            <w:r w:rsidR="001F007E" w:rsidRPr="00894F8B">
              <w:rPr>
                <w:color w:val="000000"/>
                <w:szCs w:val="24"/>
              </w:rPr>
              <w:t>į</w:t>
            </w:r>
            <w:r w:rsidRPr="00894F8B">
              <w:rPr>
                <w:color w:val="000000"/>
                <w:szCs w:val="24"/>
              </w:rPr>
              <w:t>kain</w:t>
            </w:r>
            <w:r w:rsidR="001F007E" w:rsidRPr="00894F8B">
              <w:rPr>
                <w:color w:val="000000"/>
                <w:szCs w:val="24"/>
              </w:rPr>
              <w:t>iai</w:t>
            </w:r>
            <w:r w:rsidRPr="00894F8B">
              <w:rPr>
                <w:color w:val="000000"/>
                <w:szCs w:val="24"/>
              </w:rPr>
              <w:t xml:space="preserve"> perskaičiuojam</w:t>
            </w:r>
            <w:r w:rsidR="001F007E" w:rsidRPr="00894F8B">
              <w:rPr>
                <w:color w:val="000000"/>
                <w:szCs w:val="24"/>
              </w:rPr>
              <w:t>i</w:t>
            </w:r>
            <w:r w:rsidRPr="00894F8B">
              <w:rPr>
                <w:color w:val="000000"/>
                <w:szCs w:val="24"/>
              </w:rPr>
              <w:t xml:space="preserve"> nekeičiant Prekių </w:t>
            </w:r>
            <w:r w:rsidR="001F007E" w:rsidRPr="00894F8B">
              <w:rPr>
                <w:color w:val="000000"/>
                <w:szCs w:val="24"/>
              </w:rPr>
              <w:t>į</w:t>
            </w:r>
            <w:r w:rsidRPr="00894F8B">
              <w:rPr>
                <w:color w:val="000000"/>
                <w:szCs w:val="24"/>
              </w:rPr>
              <w:t>kain</w:t>
            </w:r>
            <w:r w:rsidR="001F007E" w:rsidRPr="00894F8B">
              <w:rPr>
                <w:color w:val="000000"/>
                <w:szCs w:val="24"/>
              </w:rPr>
              <w:t>io</w:t>
            </w:r>
            <w:r w:rsidRPr="00894F8B">
              <w:rPr>
                <w:color w:val="000000"/>
                <w:szCs w:val="24"/>
              </w:rPr>
              <w:t xml:space="preserve"> be PVM. Perskaičiavimas įforminamas Susitarimu ne vėliau kaip per 20 (dvidešimt) darbo dienų nuo PVM mokėjimą reglamentuojančių teisės aktų pasikeitimo, kuris tampa neatskiriama Sutarties dalimi. Perskaičiuota Sutarties kaina taikoma </w:t>
            </w:r>
            <w:r w:rsidRPr="00894F8B">
              <w:rPr>
                <w:kern w:val="2"/>
                <w:szCs w:val="24"/>
              </w:rPr>
              <w:t xml:space="preserve">už tą Prekių dalį, kurios bus tiekiamos nuo Susitarime nurodytos dienos.  </w:t>
            </w:r>
          </w:p>
        </w:tc>
      </w:tr>
      <w:tr w:rsidR="0068231C" w14:paraId="4F3DB84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29410E" w14:textId="77777777" w:rsidR="0068231C" w:rsidRDefault="00724EC7">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4B18CA0" w14:textId="77777777" w:rsidR="0068231C" w:rsidRDefault="00724EC7">
            <w:pPr>
              <w:rPr>
                <w:kern w:val="2"/>
                <w:szCs w:val="24"/>
              </w:rPr>
            </w:pPr>
            <w:r>
              <w:rPr>
                <w:kern w:val="2"/>
                <w:szCs w:val="24"/>
              </w:rPr>
              <w:t>Netaikoma</w:t>
            </w:r>
          </w:p>
          <w:p w14:paraId="5A6CCE75" w14:textId="77777777" w:rsidR="0068231C" w:rsidRDefault="0068231C">
            <w:pPr>
              <w:rPr>
                <w:kern w:val="2"/>
                <w:szCs w:val="24"/>
              </w:rPr>
            </w:pPr>
          </w:p>
          <w:p w14:paraId="5DEC59CB" w14:textId="232C1E07" w:rsidR="0068231C" w:rsidRDefault="0068231C"/>
        </w:tc>
      </w:tr>
      <w:tr w:rsidR="0068231C" w14:paraId="07C99155" w14:textId="77777777" w:rsidTr="008D099D">
        <w:trPr>
          <w:trHeight w:val="3391"/>
        </w:trPr>
        <w:tc>
          <w:tcPr>
            <w:tcW w:w="2707" w:type="dxa"/>
            <w:gridSpan w:val="3"/>
            <w:tcBorders>
              <w:top w:val="single" w:sz="4" w:space="0" w:color="auto"/>
              <w:left w:val="single" w:sz="4" w:space="0" w:color="auto"/>
              <w:bottom w:val="single" w:sz="4" w:space="0" w:color="auto"/>
              <w:right w:val="single" w:sz="4" w:space="0" w:color="auto"/>
            </w:tcBorders>
          </w:tcPr>
          <w:p w14:paraId="0DD28AF4" w14:textId="77777777" w:rsidR="0068231C" w:rsidRDefault="00724EC7">
            <w:pPr>
              <w:rPr>
                <w:b/>
                <w:bCs/>
                <w:kern w:val="2"/>
                <w:szCs w:val="24"/>
              </w:rPr>
            </w:pPr>
            <w:r>
              <w:rPr>
                <w:b/>
                <w:bCs/>
                <w:kern w:val="2"/>
                <w:szCs w:val="24"/>
              </w:rPr>
              <w:t>5.3.3. Sutarties kainos / įkainių peržiūra dėl kainų lygio pokyčio</w:t>
            </w:r>
          </w:p>
          <w:p w14:paraId="61297759" w14:textId="77777777" w:rsidR="0068231C" w:rsidRDefault="0068231C">
            <w:pPr>
              <w:rPr>
                <w:color w:val="4472C4"/>
                <w:kern w:val="2"/>
                <w:szCs w:val="24"/>
              </w:rPr>
            </w:pPr>
          </w:p>
          <w:p w14:paraId="0ED480D4" w14:textId="7951DB72" w:rsidR="0068231C" w:rsidRDefault="0068231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80940DD" w14:textId="0FBBE878" w:rsidR="00C52BED" w:rsidRPr="005957C7" w:rsidRDefault="00C52BED" w:rsidP="00E634E1">
            <w:pPr>
              <w:pStyle w:val="NormalWeb"/>
              <w:shd w:val="clear" w:color="auto" w:fill="FFFFFF"/>
              <w:spacing w:before="0" w:beforeAutospacing="0" w:after="0" w:afterAutospacing="0"/>
              <w:jc w:val="both"/>
              <w:rPr>
                <w:color w:val="242424"/>
              </w:rPr>
            </w:pPr>
            <w:r w:rsidRPr="005957C7">
              <w:t>5.3.3.1. Sutartyje numatytų įkainių perskaičiavimo (keitimo) tvarka:</w:t>
            </w:r>
          </w:p>
          <w:p w14:paraId="660A19C7" w14:textId="3FC9E91B" w:rsidR="00C52BED" w:rsidRPr="005957C7" w:rsidRDefault="00C52BED" w:rsidP="00C52BED">
            <w:pPr>
              <w:jc w:val="both"/>
              <w:rPr>
                <w:szCs w:val="24"/>
              </w:rPr>
            </w:pPr>
            <w:r w:rsidRPr="005957C7">
              <w:rPr>
                <w:szCs w:val="24"/>
              </w:rPr>
              <w:t xml:space="preserve">5.3.3.2. Bet kuri Sutarties šalis Sutarties galiojimo metu turi teisę inicijuoti Sutartyje numatytų įkainių perskaičiavimą (keitimą) ne anksčiau kaip po 6 (šešių) mėnesių nuo </w:t>
            </w:r>
            <w:sdt>
              <w:sdtPr>
                <w:rPr>
                  <w:szCs w:val="24"/>
                </w:rPr>
                <w:alias w:val="Pasirinkite"/>
                <w:tag w:val="Pasirinkite"/>
                <w:id w:val="-1461952951"/>
                <w:placeholder>
                  <w:docPart w:val="7D80789611D44E64917B61392D90ADEC"/>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957C7">
                  <w:rPr>
                    <w:szCs w:val="24"/>
                  </w:rPr>
                  <w:t>Sutarties sudarymo dienos</w:t>
                </w:r>
              </w:sdtContent>
            </w:sdt>
            <w:r w:rsidRPr="005957C7">
              <w:rPr>
                <w:szCs w:val="24"/>
              </w:rPr>
              <w:t xml:space="preserve"> (</w:t>
            </w:r>
            <w:r w:rsidRPr="005957C7">
              <w:rPr>
                <w:iCs/>
                <w:szCs w:val="24"/>
              </w:rPr>
              <w:t>jeigu perskaičiavimas jau buvo atliktas – nuo paskutinio perskaičiavimo pagal šį punktą dienos</w:t>
            </w:r>
            <w:r w:rsidRPr="005957C7">
              <w:rPr>
                <w:szCs w:val="24"/>
              </w:rPr>
              <w:t xml:space="preserve">), jeigu Vartojimo prekių ir paslaugų kainų pokytis (k), apskaičiuotas kaip nustatyta 5.3.3.5 punkte, viršija </w:t>
            </w:r>
            <w:r w:rsidR="005B40D8">
              <w:rPr>
                <w:szCs w:val="24"/>
              </w:rPr>
              <w:t>10</w:t>
            </w:r>
            <w:r w:rsidRPr="005957C7">
              <w:rPr>
                <w:szCs w:val="24"/>
              </w:rPr>
              <w:t xml:space="preserve"> (</w:t>
            </w:r>
            <w:r w:rsidR="005B40D8">
              <w:rPr>
                <w:szCs w:val="24"/>
              </w:rPr>
              <w:t>dešimt</w:t>
            </w:r>
            <w:r w:rsidRPr="005957C7">
              <w:rPr>
                <w:szCs w:val="24"/>
              </w:rPr>
              <w:t>) procent</w:t>
            </w:r>
            <w:r w:rsidR="005B40D8">
              <w:rPr>
                <w:szCs w:val="24"/>
              </w:rPr>
              <w:t>ų</w:t>
            </w:r>
            <w:r w:rsidRPr="005957C7">
              <w:rPr>
                <w:szCs w:val="24"/>
              </w:rPr>
              <w:t xml:space="preserve">. Atlikdamos perskaičiavimą Šalys vadovaujasi </w:t>
            </w:r>
            <w:r w:rsidRPr="005957C7">
              <w:rPr>
                <w:color w:val="242424"/>
                <w:szCs w:val="24"/>
                <w:shd w:val="clear" w:color="auto" w:fill="FFFFFF"/>
              </w:rPr>
              <w:t>Valstybės duomenų agentūros</w:t>
            </w:r>
            <w:r w:rsidRPr="005957C7">
              <w:rPr>
                <w:szCs w:val="24"/>
              </w:rPr>
              <w:t xml:space="preserve"> viešai Oficialiosios statistikos portale paskelbtais Rodiklių duomenų bazės duomenimis, iš kitos Šalies nereikalaudamos pateikti oficialaus </w:t>
            </w:r>
            <w:r w:rsidRPr="005957C7">
              <w:rPr>
                <w:color w:val="242424"/>
                <w:szCs w:val="24"/>
                <w:shd w:val="clear" w:color="auto" w:fill="FFFFFF"/>
              </w:rPr>
              <w:t>Valstybės duomenų agentūros</w:t>
            </w:r>
            <w:r w:rsidRPr="005957C7">
              <w:rPr>
                <w:szCs w:val="24"/>
              </w:rPr>
              <w:t xml:space="preserve"> ar kitos institucijos išduoto dokumento ar patvirtinimo.</w:t>
            </w:r>
          </w:p>
          <w:p w14:paraId="2C8BC9AD" w14:textId="210C239C" w:rsidR="00C52BED" w:rsidRPr="005957C7" w:rsidRDefault="00C52BED" w:rsidP="00C52BED">
            <w:pPr>
              <w:jc w:val="both"/>
              <w:rPr>
                <w:szCs w:val="24"/>
              </w:rPr>
            </w:pPr>
            <w:r w:rsidRPr="005957C7">
              <w:rPr>
                <w:szCs w:val="24"/>
              </w:rPr>
              <w:t>5.3.3.3. Šalys privalo Susitarime nurodyti indekso reikšmę laikotarpio pradžioje ir jos nustatymo datą, indekso reikšmę laikotarpio pabaigoje ir jos nustatymo datą, kainų pokytį (k), perskaičiuotus įkainius, perskaičiuotą pradinės sutarties vertę.</w:t>
            </w:r>
          </w:p>
          <w:p w14:paraId="09C4B849" w14:textId="3122E2F3" w:rsidR="00C52BED" w:rsidRPr="005957C7" w:rsidRDefault="00C52BED" w:rsidP="00C52BED">
            <w:pPr>
              <w:jc w:val="both"/>
              <w:rPr>
                <w:szCs w:val="24"/>
              </w:rPr>
            </w:pPr>
            <w:r w:rsidRPr="005957C7">
              <w:rPr>
                <w:szCs w:val="24"/>
              </w:rPr>
              <w:t>5.3.3.4. Perskaičiuotieji įkainiai taikomi užsakymams, pateiktiems po to, kai Šalys sudaro susitarimą dėl įkainių perskaičiavimo.</w:t>
            </w:r>
          </w:p>
          <w:p w14:paraId="5ADE721A" w14:textId="22AC2232" w:rsidR="00C52BED" w:rsidRPr="005957C7" w:rsidRDefault="00C52BED" w:rsidP="00E634E1">
            <w:pPr>
              <w:jc w:val="both"/>
              <w:rPr>
                <w:szCs w:val="24"/>
              </w:rPr>
            </w:pPr>
            <w:r w:rsidRPr="005957C7">
              <w:rPr>
                <w:szCs w:val="24"/>
              </w:rPr>
              <w:t>5.3.3.5. Nauji įkainiai apskaičiuojami pagal formulę:</w:t>
            </w:r>
          </w:p>
          <w:p w14:paraId="22CC4862" w14:textId="77777777" w:rsidR="00C52BED" w:rsidRPr="005957C7" w:rsidRDefault="00000000" w:rsidP="00E634E1">
            <w:pPr>
              <w:jc w:val="both"/>
              <w:rPr>
                <w:i/>
                <w:szCs w:val="24"/>
              </w:rPr>
            </w:pP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r>
                <w:rPr>
                  <w:rFonts w:ascii="Cambria Math" w:eastAsiaTheme="minorEastAsia" w:hAnsi="Cambria Math"/>
                  <w:szCs w:val="24"/>
                </w:rPr>
                <m:t>a+</m:t>
              </m:r>
              <m:d>
                <m:dPr>
                  <m:ctrlPr>
                    <w:rPr>
                      <w:rFonts w:ascii="Cambria Math" w:eastAsiaTheme="minorEastAsia" w:hAnsi="Cambria Math"/>
                      <w:i/>
                      <w:szCs w:val="24"/>
                    </w:rPr>
                  </m:ctrlPr>
                </m:dPr>
                <m:e>
                  <m:f>
                    <m:fPr>
                      <m:ctrlPr>
                        <w:rPr>
                          <w:rFonts w:ascii="Cambria Math" w:eastAsiaTheme="minorEastAsia" w:hAnsi="Cambria Math"/>
                          <w:i/>
                          <w:szCs w:val="24"/>
                        </w:rPr>
                      </m:ctrlPr>
                    </m:fPr>
                    <m:num>
                      <m:r>
                        <w:rPr>
                          <w:rFonts w:ascii="Cambria Math" w:eastAsiaTheme="minorEastAsia" w:hAnsi="Cambria Math"/>
                          <w:szCs w:val="24"/>
                        </w:rPr>
                        <m:t>k</m:t>
                      </m:r>
                    </m:num>
                    <m:den>
                      <m:r>
                        <w:rPr>
                          <w:rFonts w:ascii="Cambria Math" w:eastAsiaTheme="minorEastAsia" w:hAnsi="Cambria Math"/>
                          <w:szCs w:val="24"/>
                        </w:rPr>
                        <m:t>100</m:t>
                      </m:r>
                    </m:den>
                  </m:f>
                  <m:r>
                    <w:rPr>
                      <w:rFonts w:ascii="Cambria Math" w:eastAsiaTheme="minorEastAsia" w:hAnsi="Cambria Math"/>
                      <w:szCs w:val="24"/>
                    </w:rPr>
                    <m:t>×a</m:t>
                  </m:r>
                </m:e>
              </m:d>
            </m:oMath>
            <w:r w:rsidR="00C52BED" w:rsidRPr="005957C7">
              <w:rPr>
                <w:rFonts w:eastAsiaTheme="minorEastAsia"/>
                <w:i/>
                <w:szCs w:val="24"/>
              </w:rPr>
              <w:t>, kur</w:t>
            </w:r>
          </w:p>
          <w:p w14:paraId="12019186" w14:textId="77777777" w:rsidR="00C52BED" w:rsidRPr="005957C7" w:rsidRDefault="00C52BED" w:rsidP="00E634E1">
            <w:pPr>
              <w:jc w:val="both"/>
              <w:rPr>
                <w:szCs w:val="24"/>
              </w:rPr>
            </w:pPr>
            <w:r w:rsidRPr="005957C7">
              <w:rPr>
                <w:szCs w:val="24"/>
              </w:rPr>
              <w:t>a – įkainis (Eur be PVM)) (jei jis jau buvo perskaičiuotas, tai po paskutinio perskaičiavimo).</w:t>
            </w:r>
          </w:p>
          <w:p w14:paraId="613884D0" w14:textId="77777777" w:rsidR="00C52BED" w:rsidRPr="005957C7" w:rsidRDefault="00C52BED" w:rsidP="00E634E1">
            <w:pPr>
              <w:jc w:val="both"/>
              <w:rPr>
                <w:szCs w:val="24"/>
              </w:rPr>
            </w:pPr>
            <w:r w:rsidRPr="005957C7">
              <w:rPr>
                <w:szCs w:val="24"/>
              </w:rPr>
              <w:lastRenderedPageBreak/>
              <w:t>a</w:t>
            </w:r>
            <w:r w:rsidRPr="005957C7">
              <w:rPr>
                <w:szCs w:val="24"/>
                <w:vertAlign w:val="subscript"/>
              </w:rPr>
              <w:t>1</w:t>
            </w:r>
            <w:r w:rsidRPr="005957C7">
              <w:rPr>
                <w:szCs w:val="24"/>
              </w:rPr>
              <w:t xml:space="preserve"> – perskaičiuotas (pakeistas) įkainis (Eur be PVM)</w:t>
            </w:r>
          </w:p>
          <w:p w14:paraId="504C162C" w14:textId="053FFE2B" w:rsidR="00C52BED" w:rsidRPr="005957C7" w:rsidRDefault="00C52BED" w:rsidP="00C52BED">
            <w:pPr>
              <w:jc w:val="both"/>
              <w:rPr>
                <w:szCs w:val="24"/>
              </w:rPr>
            </w:pPr>
            <w:r w:rsidRPr="005957C7">
              <w:rPr>
                <w:szCs w:val="24"/>
              </w:rPr>
              <w:t xml:space="preserve">k – Pagal vartotojų kainų indeksą </w:t>
            </w:r>
            <w:r w:rsidR="00337813" w:rsidRPr="001934F5">
              <w:rPr>
                <w:color w:val="242424"/>
              </w:rPr>
              <w:t>(</w:t>
            </w:r>
            <w:r w:rsidR="00337813">
              <w:rPr>
                <w:color w:val="242424"/>
              </w:rPr>
              <w:t>CP</w:t>
            </w:r>
            <w:r w:rsidR="00337813" w:rsidRPr="001934F5">
              <w:rPr>
                <w:color w:val="242424"/>
              </w:rPr>
              <w:t xml:space="preserve">06 SVEIKATA) </w:t>
            </w:r>
            <w:r w:rsidRPr="005957C7">
              <w:rPr>
                <w:szCs w:val="24"/>
              </w:rPr>
              <w:t xml:space="preserve">apskaičiuotas Vartojimo prekių ir paslaugų  kainų pokytis (padidėjimas arba sumažėjimas) (%). „k“ reikšmė skaičiuojama pagal formulę: </w:t>
            </w:r>
          </w:p>
          <w:p w14:paraId="11FB846F" w14:textId="77777777" w:rsidR="00C52BED" w:rsidRPr="005957C7" w:rsidRDefault="00C52BED" w:rsidP="00E634E1">
            <w:pPr>
              <w:jc w:val="both"/>
              <w:rPr>
                <w:szCs w:val="24"/>
              </w:rPr>
            </w:pPr>
            <w:r w:rsidRPr="005957C7">
              <w:rPr>
                <w:szCs w:val="24"/>
              </w:rPr>
              <w:t xml:space="preserve"> </w:t>
            </w:r>
            <m:oMath>
              <m:r>
                <w:rPr>
                  <w:rFonts w:ascii="Cambria Math" w:hAnsi="Cambria Math"/>
                  <w:szCs w:val="24"/>
                </w:rPr>
                <m:t>k =</m:t>
              </m:r>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naujausias</m:t>
                      </m:r>
                    </m:sub>
                  </m:sSub>
                </m:num>
                <m:den>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pradžia</m:t>
                      </m:r>
                    </m:sub>
                  </m:sSub>
                </m:den>
              </m:f>
              <m:r>
                <w:rPr>
                  <w:rFonts w:ascii="Cambria Math" w:eastAsiaTheme="minorEastAsia" w:hAnsi="Cambria Math"/>
                  <w:szCs w:val="24"/>
                </w:rPr>
                <m:t>×100-100</m:t>
              </m:r>
            </m:oMath>
            <w:r w:rsidRPr="005957C7">
              <w:rPr>
                <w:rFonts w:eastAsiaTheme="minorEastAsia"/>
                <w:szCs w:val="24"/>
              </w:rPr>
              <w:t>, (proc.) kur</w:t>
            </w:r>
          </w:p>
          <w:p w14:paraId="79143FC2" w14:textId="5F5B753B" w:rsidR="00C52BED" w:rsidRPr="005957C7" w:rsidRDefault="00C52BED" w:rsidP="00C52BED">
            <w:pPr>
              <w:jc w:val="both"/>
              <w:rPr>
                <w:szCs w:val="24"/>
              </w:rPr>
            </w:pPr>
            <w:proofErr w:type="spellStart"/>
            <w:r w:rsidRPr="005957C7">
              <w:rPr>
                <w:szCs w:val="24"/>
              </w:rPr>
              <w:t>Ind</w:t>
            </w:r>
            <w:r w:rsidRPr="005957C7">
              <w:rPr>
                <w:szCs w:val="24"/>
                <w:vertAlign w:val="subscript"/>
              </w:rPr>
              <w:t>naujausias</w:t>
            </w:r>
            <w:proofErr w:type="spellEnd"/>
            <w:r w:rsidRPr="005957C7">
              <w:rPr>
                <w:szCs w:val="24"/>
              </w:rPr>
              <w:t xml:space="preserve"> – kreipimosi dėl kainos perskaičiavimo išsiuntimo kitai šaliai datą naujausias paskelbtas vartojimo prekių ir paslaugų indeksas </w:t>
            </w:r>
            <w:r w:rsidR="00337813" w:rsidRPr="001934F5">
              <w:rPr>
                <w:color w:val="242424"/>
              </w:rPr>
              <w:t>(</w:t>
            </w:r>
            <w:r w:rsidR="00337813">
              <w:rPr>
                <w:color w:val="242424"/>
              </w:rPr>
              <w:t>CP</w:t>
            </w:r>
            <w:r w:rsidR="00337813" w:rsidRPr="001934F5">
              <w:rPr>
                <w:color w:val="242424"/>
              </w:rPr>
              <w:t>06 SVEIKATA)</w:t>
            </w:r>
            <w:r w:rsidR="00337813">
              <w:rPr>
                <w:color w:val="242424"/>
              </w:rPr>
              <w:t>.</w:t>
            </w:r>
          </w:p>
          <w:p w14:paraId="18DEE07A" w14:textId="76C997B9" w:rsidR="00C52BED" w:rsidRPr="005957C7" w:rsidRDefault="00C52BED" w:rsidP="00E634E1">
            <w:pPr>
              <w:jc w:val="both"/>
              <w:rPr>
                <w:szCs w:val="24"/>
              </w:rPr>
            </w:pPr>
            <w:proofErr w:type="spellStart"/>
            <w:r w:rsidRPr="005957C7">
              <w:rPr>
                <w:szCs w:val="24"/>
              </w:rPr>
              <w:t>Ind</w:t>
            </w:r>
            <w:r w:rsidRPr="005957C7">
              <w:rPr>
                <w:szCs w:val="24"/>
                <w:vertAlign w:val="subscript"/>
              </w:rPr>
              <w:t>pradžia</w:t>
            </w:r>
            <w:proofErr w:type="spellEnd"/>
            <w:r w:rsidRPr="005957C7">
              <w:rPr>
                <w:szCs w:val="24"/>
              </w:rPr>
              <w:t xml:space="preserve"> – laikotarpio pradžios datos (mėnesio) vartojimo prekių ir paslaugų indeksas </w:t>
            </w:r>
            <w:r w:rsidR="00337813" w:rsidRPr="001934F5">
              <w:rPr>
                <w:color w:val="242424"/>
              </w:rPr>
              <w:t>(</w:t>
            </w:r>
            <w:r w:rsidR="00337813">
              <w:rPr>
                <w:color w:val="242424"/>
              </w:rPr>
              <w:t>CP</w:t>
            </w:r>
            <w:r w:rsidR="00337813" w:rsidRPr="001934F5">
              <w:rPr>
                <w:color w:val="242424"/>
              </w:rPr>
              <w:t>06 SVEIKATA)</w:t>
            </w:r>
            <w:r w:rsidR="00337813">
              <w:rPr>
                <w:color w:val="242424"/>
              </w:rPr>
              <w:t xml:space="preserve">. </w:t>
            </w:r>
            <w:r w:rsidRPr="005957C7">
              <w:rPr>
                <w:szCs w:val="24"/>
              </w:rPr>
              <w:t xml:space="preserve">Pirmojo perskaičiavimo atveju laikotarpio pradžia (mėnuo) yra </w:t>
            </w:r>
            <w:sdt>
              <w:sdtPr>
                <w:rPr>
                  <w:szCs w:val="24"/>
                </w:rPr>
                <w:alias w:val="Pasirinkite"/>
                <w:tag w:val="Pasirinkite"/>
                <w:id w:val="-603956337"/>
                <w:placeholder>
                  <w:docPart w:val="BD81E103CC9E4C58BF9661D4930F9AA4"/>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957C7">
                  <w:rPr>
                    <w:szCs w:val="24"/>
                  </w:rPr>
                  <w:t>Sutarties sudarymo dienos</w:t>
                </w:r>
              </w:sdtContent>
            </w:sdt>
            <w:r w:rsidRPr="005957C7">
              <w:rPr>
                <w:szCs w:val="24"/>
              </w:rPr>
              <w:t xml:space="preserve"> mėnuo. Antrojo ir vėlesnių perskaičiavimų atveju laikotarpio pradžia (mėnuo) yra paskutinio perskaičiavimo metu naudotos paskelbto atitinkamo indekso reikšmės mėnuo. </w:t>
            </w:r>
          </w:p>
          <w:p w14:paraId="39566A7C" w14:textId="049A8131" w:rsidR="00C52BED" w:rsidRPr="005957C7" w:rsidRDefault="00C52BED" w:rsidP="00C52BED">
            <w:pPr>
              <w:jc w:val="both"/>
              <w:rPr>
                <w:szCs w:val="24"/>
              </w:rPr>
            </w:pPr>
            <w:r w:rsidRPr="005957C7">
              <w:rPr>
                <w:szCs w:val="24"/>
              </w:rPr>
              <w:t xml:space="preserve">5.3.3.6. Skaičiavimams indeksų reikšmės imamos </w:t>
            </w:r>
            <w:r w:rsidRPr="005957C7">
              <w:rPr>
                <w:b/>
                <w:bCs/>
                <w:szCs w:val="24"/>
              </w:rPr>
              <w:t>keturių</w:t>
            </w:r>
            <w:r w:rsidRPr="005957C7">
              <w:rPr>
                <w:szCs w:val="24"/>
              </w:rPr>
              <w:t xml:space="preserve"> skaitmenų po kablelio tikslumu. Apskaičiuotas pokytis (k) tolimesniems skaičiavimams naudojamas suapvalinus iki </w:t>
            </w:r>
            <w:r w:rsidRPr="005957C7">
              <w:rPr>
                <w:b/>
                <w:bCs/>
                <w:szCs w:val="24"/>
              </w:rPr>
              <w:t>vieno</w:t>
            </w:r>
            <w:r w:rsidRPr="005957C7">
              <w:rPr>
                <w:szCs w:val="24"/>
              </w:rPr>
              <w:t xml:space="preserve"> skaitmens po kablelio, o apskaičiuotas įkainis „a“ suapvalinamas iki </w:t>
            </w:r>
            <w:r w:rsidRPr="005957C7">
              <w:rPr>
                <w:b/>
                <w:bCs/>
                <w:szCs w:val="24"/>
              </w:rPr>
              <w:t xml:space="preserve">dviejų </w:t>
            </w:r>
            <w:r w:rsidRPr="005957C7">
              <w:rPr>
                <w:szCs w:val="24"/>
              </w:rPr>
              <w:t xml:space="preserve">skaitmenų po kablelio. </w:t>
            </w:r>
          </w:p>
          <w:p w14:paraId="2709D586" w14:textId="77777777" w:rsidR="00C52BED" w:rsidRPr="005957C7" w:rsidRDefault="00C52BED" w:rsidP="00C52BED">
            <w:pPr>
              <w:pStyle w:val="ListParagraph"/>
              <w:ind w:left="0"/>
              <w:jc w:val="both"/>
              <w:rPr>
                <w:szCs w:val="24"/>
              </w:rPr>
            </w:pPr>
            <w:r w:rsidRPr="005957C7">
              <w:rPr>
                <w:szCs w:val="24"/>
              </w:rPr>
              <w:t>5.3.3.7. Vėlesnis kainų arba įkainių perskaičiavimas negali apimti laikotarpio, už kurį jau buvo atliktas perskaičiavimas.</w:t>
            </w:r>
          </w:p>
          <w:p w14:paraId="446A0495" w14:textId="77777777" w:rsidR="00842D4B" w:rsidRPr="005957C7" w:rsidRDefault="00842D4B" w:rsidP="00842D4B">
            <w:pPr>
              <w:pStyle w:val="NormalWeb"/>
              <w:shd w:val="clear" w:color="auto" w:fill="FFFFFF"/>
              <w:spacing w:before="0" w:beforeAutospacing="0" w:after="0" w:afterAutospacing="0"/>
              <w:jc w:val="both"/>
              <w:rPr>
                <w:color w:val="242424"/>
              </w:rPr>
            </w:pPr>
            <w:r w:rsidRPr="005957C7">
              <w:rPr>
                <w:color w:val="242424"/>
              </w:rPr>
              <w:t>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323EAFAE" w14:textId="77777777" w:rsidR="00842D4B" w:rsidRPr="005957C7" w:rsidRDefault="00842D4B" w:rsidP="00842D4B">
            <w:pPr>
              <w:pStyle w:val="NormalWeb"/>
              <w:shd w:val="clear" w:color="auto" w:fill="FFFFFF"/>
              <w:spacing w:before="0" w:beforeAutospacing="0" w:after="0" w:afterAutospacing="0"/>
              <w:jc w:val="both"/>
              <w:rPr>
                <w:color w:val="242424"/>
              </w:rPr>
            </w:pPr>
            <w:r w:rsidRPr="005957C7">
              <w:rPr>
                <w:color w:val="242424"/>
              </w:rPr>
              <w:t>5.3.3.9. Susitarimas turi būti sudarytas per 14 (keturiolika) dienų nuo Šalies pateikto tinkamo prašymo perskaičiuoti Sutarties kainą / įkainius gavimo dienos.</w:t>
            </w:r>
          </w:p>
          <w:p w14:paraId="54F9A206" w14:textId="2EDA6281" w:rsidR="008D099D" w:rsidRPr="006F5384" w:rsidRDefault="00842D4B" w:rsidP="00E634E1">
            <w:pPr>
              <w:pStyle w:val="ListParagraph"/>
              <w:ind w:left="0"/>
              <w:jc w:val="both"/>
              <w:rPr>
                <w:color w:val="242424"/>
              </w:rPr>
            </w:pPr>
            <w:r w:rsidRPr="005957C7">
              <w:rPr>
                <w:color w:val="242424"/>
              </w:rPr>
              <w:t>5.3.3.10. Susitarimu Šalys neturi teisės keisti procedūroje nurodytos tvarkos ar kitų Sutarties nuostatų, išskyrus, jei keitimas atliekamas pagal VPĮ nuostatas.</w:t>
            </w:r>
          </w:p>
        </w:tc>
      </w:tr>
      <w:tr w:rsidR="0068231C" w14:paraId="0066FF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D9127D" w14:textId="77777777" w:rsidR="0068231C" w:rsidRDefault="00724EC7">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4A7307B" w14:textId="77777777" w:rsidR="0068231C" w:rsidRDefault="00724EC7">
            <w:pPr>
              <w:rPr>
                <w:kern w:val="2"/>
                <w:szCs w:val="24"/>
              </w:rPr>
            </w:pPr>
            <w:r>
              <w:rPr>
                <w:kern w:val="2"/>
                <w:szCs w:val="24"/>
              </w:rPr>
              <w:t>Netaikoma</w:t>
            </w:r>
          </w:p>
          <w:p w14:paraId="2CFBCE2E" w14:textId="77777777" w:rsidR="0068231C" w:rsidRDefault="0068231C">
            <w:pPr>
              <w:rPr>
                <w:kern w:val="2"/>
                <w:szCs w:val="24"/>
              </w:rPr>
            </w:pPr>
          </w:p>
          <w:p w14:paraId="76D910D0" w14:textId="44380518" w:rsidR="0068231C" w:rsidRDefault="0068231C">
            <w:pPr>
              <w:rPr>
                <w:kern w:val="2"/>
                <w:szCs w:val="24"/>
              </w:rPr>
            </w:pPr>
          </w:p>
        </w:tc>
      </w:tr>
      <w:tr w:rsidR="0068231C" w14:paraId="25B16E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6DB906" w14:textId="77777777" w:rsidR="0068231C" w:rsidRDefault="00724EC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D38C384" w14:textId="67480438" w:rsidR="0068231C" w:rsidRDefault="00B22064" w:rsidP="00354D87">
            <w:pPr>
              <w:jc w:val="both"/>
              <w:rPr>
                <w:kern w:val="2"/>
                <w:szCs w:val="24"/>
              </w:rPr>
            </w:pPr>
            <w:r>
              <w:rPr>
                <w:kern w:val="2"/>
                <w:szCs w:val="24"/>
              </w:rPr>
              <w:t xml:space="preserve">Netaikoma. </w:t>
            </w:r>
          </w:p>
        </w:tc>
      </w:tr>
      <w:tr w:rsidR="0068231C" w14:paraId="036C5C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EFC6E1" w14:textId="77777777" w:rsidR="0068231C" w:rsidRDefault="00724EC7">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0587C4C" w14:textId="665ECF9C" w:rsidR="00134044" w:rsidRPr="00134044" w:rsidRDefault="00134044" w:rsidP="00134044">
            <w:pPr>
              <w:jc w:val="both"/>
              <w:rPr>
                <w:kern w:val="2"/>
                <w:szCs w:val="24"/>
                <w:shd w:val="clear" w:color="auto" w:fill="FFFFFF"/>
              </w:rPr>
            </w:pPr>
            <w:r w:rsidRPr="00134044">
              <w:rPr>
                <w:kern w:val="2"/>
                <w:szCs w:val="24"/>
                <w:shd w:val="clear" w:color="auto" w:fill="FFFFFF"/>
              </w:rPr>
              <w:t xml:space="preserve">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w:t>
            </w:r>
            <w:r w:rsidRPr="00134044">
              <w:rPr>
                <w:kern w:val="2"/>
                <w:szCs w:val="24"/>
                <w:shd w:val="clear" w:color="auto" w:fill="FFFFFF"/>
              </w:rPr>
              <w:lastRenderedPageBreak/>
              <w:t>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DA541CF" w14:textId="77777777" w:rsidR="00134044" w:rsidRPr="00134044" w:rsidRDefault="00134044" w:rsidP="00134044">
            <w:pPr>
              <w:jc w:val="both"/>
              <w:rPr>
                <w:kern w:val="2"/>
                <w:szCs w:val="24"/>
                <w:shd w:val="clear" w:color="auto" w:fill="FFFFFF"/>
              </w:rPr>
            </w:pPr>
            <w:r w:rsidRPr="00134044">
              <w:rPr>
                <w:kern w:val="2"/>
                <w:szCs w:val="24"/>
                <w:shd w:val="clear" w:color="auto" w:fill="FFFFFF"/>
              </w:rPr>
              <w:t xml:space="preserve">Apmokėjimo sąlygos: </w:t>
            </w:r>
          </w:p>
          <w:p w14:paraId="6CDA07DB" w14:textId="105281A6" w:rsidR="0068231C" w:rsidRPr="002C70F8" w:rsidRDefault="00134044" w:rsidP="00134044">
            <w:pPr>
              <w:jc w:val="both"/>
              <w:rPr>
                <w:kern w:val="2"/>
                <w:szCs w:val="24"/>
                <w:shd w:val="clear" w:color="auto" w:fill="FFFFFF"/>
              </w:rPr>
            </w:pPr>
            <w:r>
              <w:rPr>
                <w:kern w:val="2"/>
                <w:szCs w:val="24"/>
                <w:shd w:val="clear" w:color="auto" w:fill="FFFFFF"/>
              </w:rPr>
              <w:t>1</w:t>
            </w:r>
            <w:r w:rsidRPr="00134044">
              <w:rPr>
                <w:kern w:val="2"/>
                <w:szCs w:val="24"/>
                <w:shd w:val="clear" w:color="auto" w:fill="FFFFFF"/>
              </w:rPr>
              <w:t>) įvykdžius užsakymą, mokama už konkretų kiekį / apimtį pagal nustatytus įkainius</w:t>
            </w:r>
            <w:r>
              <w:rPr>
                <w:kern w:val="2"/>
                <w:szCs w:val="24"/>
                <w:shd w:val="clear" w:color="auto" w:fill="FFFFFF"/>
              </w:rPr>
              <w:t xml:space="preserve">. </w:t>
            </w:r>
          </w:p>
        </w:tc>
      </w:tr>
      <w:tr w:rsidR="0068231C" w14:paraId="17F8C9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12B7E1" w14:textId="77777777" w:rsidR="0068231C" w:rsidRDefault="00724EC7">
            <w:pPr>
              <w:rPr>
                <w:b/>
                <w:bCs/>
                <w:kern w:val="2"/>
                <w:szCs w:val="24"/>
              </w:rPr>
            </w:pPr>
            <w:r>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BB20865" w14:textId="14A6CF2E" w:rsidR="0068231C" w:rsidRPr="00743FC2" w:rsidRDefault="00724EC7" w:rsidP="00743FC2">
            <w:pPr>
              <w:rPr>
                <w:kern w:val="2"/>
                <w:szCs w:val="24"/>
              </w:rPr>
            </w:pPr>
            <w:r>
              <w:rPr>
                <w:kern w:val="2"/>
                <w:szCs w:val="24"/>
              </w:rPr>
              <w:t>Netaikoma</w:t>
            </w:r>
          </w:p>
        </w:tc>
      </w:tr>
      <w:tr w:rsidR="0068231C" w14:paraId="18DCB3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7F669" w14:textId="77777777" w:rsidR="0068231C" w:rsidRDefault="00724EC7">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9C4FFAC" w14:textId="77777777" w:rsidR="0068231C" w:rsidRDefault="00724EC7">
            <w:pPr>
              <w:rPr>
                <w:kern w:val="2"/>
                <w:szCs w:val="24"/>
              </w:rPr>
            </w:pPr>
            <w:r>
              <w:rPr>
                <w:kern w:val="2"/>
                <w:szCs w:val="24"/>
              </w:rPr>
              <w:t>Netaikoma</w:t>
            </w:r>
          </w:p>
          <w:p w14:paraId="5B77AAB4" w14:textId="5E66E509" w:rsidR="0068231C" w:rsidRDefault="00724EC7">
            <w:pPr>
              <w:rPr>
                <w:kern w:val="2"/>
                <w:szCs w:val="24"/>
              </w:rPr>
            </w:pPr>
            <w:r>
              <w:rPr>
                <w:color w:val="000000"/>
                <w:kern w:val="2"/>
                <w:szCs w:val="24"/>
                <w:shd w:val="clear" w:color="auto" w:fill="FFFFFF"/>
              </w:rPr>
              <w:t xml:space="preserve"> </w:t>
            </w:r>
          </w:p>
        </w:tc>
      </w:tr>
      <w:tr w:rsidR="0068231C" w14:paraId="4FFCDE5F" w14:textId="77777777">
        <w:trPr>
          <w:trHeight w:val="300"/>
        </w:trPr>
        <w:tc>
          <w:tcPr>
            <w:tcW w:w="9535" w:type="dxa"/>
            <w:gridSpan w:val="5"/>
          </w:tcPr>
          <w:p w14:paraId="65F05514" w14:textId="77777777" w:rsidR="0068231C" w:rsidRDefault="00724EC7">
            <w:pPr>
              <w:jc w:val="center"/>
              <w:rPr>
                <w:b/>
                <w:bCs/>
                <w:kern w:val="2"/>
                <w:szCs w:val="24"/>
              </w:rPr>
            </w:pPr>
            <w:r>
              <w:rPr>
                <w:b/>
                <w:bCs/>
                <w:kern w:val="2"/>
                <w:szCs w:val="24"/>
              </w:rPr>
              <w:t>6. PREKIŲ KOKYBĖ IR GARANTINIAI ĮSIPAREIGOJIMAI</w:t>
            </w:r>
          </w:p>
        </w:tc>
      </w:tr>
      <w:tr w:rsidR="0068231C" w14:paraId="314275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EBB0E3" w14:textId="77777777" w:rsidR="0068231C" w:rsidRPr="00C31C48" w:rsidRDefault="00724EC7">
            <w:pPr>
              <w:rPr>
                <w:b/>
                <w:bCs/>
                <w:kern w:val="2"/>
                <w:szCs w:val="24"/>
              </w:rPr>
            </w:pPr>
            <w:r w:rsidRPr="00C31C48">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9F96FCA" w14:textId="1EE341BA" w:rsidR="0068231C" w:rsidRPr="004F2F3B" w:rsidRDefault="004402D3" w:rsidP="00743FC2">
            <w:pPr>
              <w:jc w:val="both"/>
              <w:rPr>
                <w:szCs w:val="24"/>
              </w:rPr>
            </w:pPr>
            <w:r w:rsidRPr="004857B1">
              <w:rPr>
                <w:szCs w:val="24"/>
              </w:rPr>
              <w:t xml:space="preserve">Pristatomų prekių galiojimo terminas turi būti ne trumpesnis </w:t>
            </w:r>
            <w:r w:rsidRPr="006E3F73">
              <w:rPr>
                <w:szCs w:val="24"/>
              </w:rPr>
              <w:t>kaip 70% priemonės galiojimo termino prekės pristatymo metu.</w:t>
            </w:r>
            <w:r>
              <w:rPr>
                <w:szCs w:val="24"/>
              </w:rPr>
              <w:t xml:space="preserve"> </w:t>
            </w:r>
            <w:r w:rsidRPr="006E3F73">
              <w:rPr>
                <w:szCs w:val="24"/>
              </w:rPr>
              <w:t>Garantinis terminas, skaičiuojamas nuo Prekių perdavimo–priėmimo akto ar Sąskaitos (kai Prekių perdavimo–priėmimo aktas nėra pasirašomas) pasirašymo dienos.</w:t>
            </w:r>
          </w:p>
        </w:tc>
      </w:tr>
      <w:tr w:rsidR="0068231C" w14:paraId="301B7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94E155" w14:textId="77777777" w:rsidR="0068231C" w:rsidRDefault="00724EC7">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B413859" w14:textId="55A89211" w:rsidR="00A47B45" w:rsidRDefault="002637DA" w:rsidP="00CC2EC0">
            <w:pPr>
              <w:jc w:val="both"/>
              <w:rPr>
                <w:kern w:val="2"/>
                <w:szCs w:val="24"/>
              </w:rPr>
            </w:pPr>
            <w:r>
              <w:rPr>
                <w:kern w:val="2"/>
                <w:szCs w:val="24"/>
              </w:rPr>
              <w:t>Netaikoma</w:t>
            </w:r>
            <w:r w:rsidR="007E7A0D">
              <w:rPr>
                <w:kern w:val="2"/>
                <w:szCs w:val="24"/>
              </w:rPr>
              <w:t xml:space="preserve"> </w:t>
            </w:r>
          </w:p>
        </w:tc>
      </w:tr>
      <w:tr w:rsidR="0068231C" w14:paraId="23DE92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445430" w14:textId="77777777" w:rsidR="0068231C" w:rsidRDefault="00724EC7">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05E829D" w14:textId="72EDEDE0" w:rsidR="00C4039B" w:rsidRDefault="00724EC7" w:rsidP="00C4039B">
            <w:pPr>
              <w:rPr>
                <w:kern w:val="2"/>
                <w:szCs w:val="24"/>
              </w:rPr>
            </w:pPr>
            <w:r>
              <w:rPr>
                <w:kern w:val="2"/>
                <w:szCs w:val="24"/>
              </w:rPr>
              <w:t xml:space="preserve">Netaikoma </w:t>
            </w:r>
          </w:p>
          <w:p w14:paraId="2D5EAB4E" w14:textId="0214E3FE" w:rsidR="0068231C" w:rsidRDefault="0068231C">
            <w:pPr>
              <w:rPr>
                <w:kern w:val="2"/>
                <w:szCs w:val="24"/>
              </w:rPr>
            </w:pPr>
          </w:p>
        </w:tc>
      </w:tr>
      <w:tr w:rsidR="0068231C" w14:paraId="650FAF39" w14:textId="77777777">
        <w:trPr>
          <w:trHeight w:val="300"/>
        </w:trPr>
        <w:tc>
          <w:tcPr>
            <w:tcW w:w="9535" w:type="dxa"/>
            <w:gridSpan w:val="5"/>
          </w:tcPr>
          <w:p w14:paraId="2CA8DC14" w14:textId="77777777" w:rsidR="0068231C" w:rsidRDefault="00724EC7">
            <w:pPr>
              <w:jc w:val="center"/>
              <w:rPr>
                <w:b/>
                <w:bCs/>
                <w:kern w:val="2"/>
                <w:szCs w:val="24"/>
              </w:rPr>
            </w:pPr>
            <w:r>
              <w:rPr>
                <w:b/>
                <w:bCs/>
                <w:kern w:val="2"/>
                <w:szCs w:val="24"/>
              </w:rPr>
              <w:t>7. SUTARTIES VYKDYMUI PASITELKIAMI SUBTIEKĖJAI</w:t>
            </w:r>
          </w:p>
        </w:tc>
      </w:tr>
      <w:tr w:rsidR="0068231C" w14:paraId="44AD70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C2143F" w14:textId="77777777" w:rsidR="0068231C" w:rsidRDefault="00724EC7">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D4D2C94" w14:textId="77777777" w:rsidR="00DF145B" w:rsidRPr="004C6076" w:rsidRDefault="00DF145B" w:rsidP="00DF145B">
            <w:pPr>
              <w:jc w:val="both"/>
              <w:rPr>
                <w:kern w:val="2"/>
                <w:szCs w:val="24"/>
              </w:rPr>
            </w:pPr>
            <w:r w:rsidRPr="004C6076">
              <w:rPr>
                <w:kern w:val="2"/>
                <w:szCs w:val="24"/>
              </w:rPr>
              <w:t>Sutarties vykdymui subtiekėjai ir (ar) specialistai nepasitelkiami.</w:t>
            </w:r>
          </w:p>
          <w:p w14:paraId="04B3EA48" w14:textId="77777777" w:rsidR="00DF145B" w:rsidRPr="004C6076" w:rsidRDefault="00DF145B" w:rsidP="00DF145B">
            <w:pPr>
              <w:jc w:val="both"/>
              <w:rPr>
                <w:color w:val="FF0000"/>
                <w:kern w:val="2"/>
                <w:szCs w:val="24"/>
              </w:rPr>
            </w:pPr>
            <w:r w:rsidRPr="004C6076">
              <w:rPr>
                <w:color w:val="FF0000"/>
                <w:kern w:val="2"/>
                <w:szCs w:val="24"/>
              </w:rPr>
              <w:t>arba</w:t>
            </w:r>
          </w:p>
          <w:p w14:paraId="61DF0AC7" w14:textId="6D424285" w:rsidR="00DF145B" w:rsidRDefault="00DF145B" w:rsidP="00DF145B">
            <w:pPr>
              <w:jc w:val="both"/>
              <w:rPr>
                <w:b/>
                <w:bCs/>
                <w:kern w:val="2"/>
                <w:szCs w:val="24"/>
              </w:rPr>
            </w:pPr>
            <w:r w:rsidRPr="004C6076">
              <w:rPr>
                <w:kern w:val="2"/>
                <w:szCs w:val="24"/>
              </w:rPr>
              <w:t>Sutarties vykdymui pasitelkiami subtiekėjai ir (ar) specialistai yra nurodyti Sutarties priede Nr. 3 „Sutarties vykdymui pasitelkiami subtiekėjai ir (ar) specialistai“</w:t>
            </w:r>
            <w:r w:rsidRPr="004C6076">
              <w:rPr>
                <w:color w:val="5B9BD5" w:themeColor="accent1"/>
                <w:kern w:val="2"/>
                <w:szCs w:val="24"/>
              </w:rPr>
              <w:t xml:space="preserve"> </w:t>
            </w:r>
          </w:p>
        </w:tc>
      </w:tr>
      <w:tr w:rsidR="0068231C" w14:paraId="4C8D600A" w14:textId="77777777">
        <w:trPr>
          <w:trHeight w:val="300"/>
        </w:trPr>
        <w:tc>
          <w:tcPr>
            <w:tcW w:w="9535" w:type="dxa"/>
            <w:gridSpan w:val="5"/>
          </w:tcPr>
          <w:p w14:paraId="4CB16570" w14:textId="77777777" w:rsidR="0068231C" w:rsidRDefault="00724EC7">
            <w:pPr>
              <w:jc w:val="center"/>
              <w:rPr>
                <w:b/>
                <w:bCs/>
                <w:kern w:val="2"/>
                <w:szCs w:val="24"/>
              </w:rPr>
            </w:pPr>
            <w:r>
              <w:rPr>
                <w:b/>
                <w:bCs/>
                <w:kern w:val="2"/>
                <w:szCs w:val="24"/>
              </w:rPr>
              <w:t>8. PRIEVOLIŲ PAGAL SUTARTĮ ĮVYKDYMO UŽTIKRINIMAS</w:t>
            </w:r>
          </w:p>
        </w:tc>
      </w:tr>
      <w:tr w:rsidR="0068231C" w14:paraId="18087EA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AA3E1E" w14:textId="77777777" w:rsidR="0068231C" w:rsidRDefault="00724EC7">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14C5E42" w14:textId="77777777" w:rsidR="00661F81" w:rsidRPr="004C6076" w:rsidRDefault="00661F81" w:rsidP="00661F81">
            <w:pPr>
              <w:rPr>
                <w:kern w:val="2"/>
                <w:szCs w:val="24"/>
              </w:rPr>
            </w:pPr>
            <w:r w:rsidRPr="004C6076">
              <w:rPr>
                <w:kern w:val="2"/>
                <w:szCs w:val="24"/>
              </w:rPr>
              <w:t>Prievolių pagal Sutartį įvykdymas užtikrinamas:</w:t>
            </w:r>
          </w:p>
          <w:p w14:paraId="49C90695" w14:textId="77777777" w:rsidR="00661F81" w:rsidRPr="004C6076" w:rsidRDefault="00661F81" w:rsidP="00661F81">
            <w:pPr>
              <w:rPr>
                <w:kern w:val="2"/>
                <w:szCs w:val="24"/>
              </w:rPr>
            </w:pPr>
            <w:r w:rsidRPr="004C6076">
              <w:rPr>
                <w:kern w:val="2"/>
                <w:szCs w:val="24"/>
              </w:rPr>
              <w:t>Netesybomis (delspinigiais, bauda).</w:t>
            </w:r>
          </w:p>
          <w:p w14:paraId="3D2A3A39" w14:textId="44A954C4" w:rsidR="0068231C" w:rsidRDefault="0068231C">
            <w:pPr>
              <w:rPr>
                <w:kern w:val="2"/>
                <w:szCs w:val="24"/>
              </w:rPr>
            </w:pPr>
          </w:p>
        </w:tc>
      </w:tr>
      <w:tr w:rsidR="0068231C" w14:paraId="7ED60F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EF1C91" w14:textId="77777777" w:rsidR="0068231C" w:rsidRDefault="00724EC7">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827A8FD" w14:textId="77777777" w:rsidR="0068231C" w:rsidRDefault="00724EC7">
            <w:pPr>
              <w:rPr>
                <w:kern w:val="2"/>
                <w:szCs w:val="24"/>
              </w:rPr>
            </w:pPr>
            <w:r>
              <w:rPr>
                <w:kern w:val="2"/>
                <w:szCs w:val="24"/>
              </w:rPr>
              <w:t>Netaikoma</w:t>
            </w:r>
          </w:p>
          <w:p w14:paraId="148AC23C" w14:textId="77777777" w:rsidR="0068231C" w:rsidRDefault="0068231C">
            <w:pPr>
              <w:rPr>
                <w:kern w:val="2"/>
                <w:szCs w:val="24"/>
              </w:rPr>
            </w:pPr>
          </w:p>
          <w:p w14:paraId="32FF1504" w14:textId="2F25BE8B" w:rsidR="0068231C" w:rsidRDefault="0068231C">
            <w:pPr>
              <w:rPr>
                <w:kern w:val="2"/>
                <w:szCs w:val="24"/>
              </w:rPr>
            </w:pPr>
          </w:p>
        </w:tc>
      </w:tr>
      <w:tr w:rsidR="0068231C" w14:paraId="3A4F2E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1A7B52" w14:textId="77777777" w:rsidR="0068231C" w:rsidRDefault="00724EC7">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3F9F7F2" w14:textId="77777777" w:rsidR="0068231C" w:rsidRDefault="00724EC7">
            <w:pPr>
              <w:rPr>
                <w:kern w:val="2"/>
                <w:szCs w:val="24"/>
              </w:rPr>
            </w:pPr>
            <w:r>
              <w:rPr>
                <w:kern w:val="2"/>
                <w:szCs w:val="24"/>
              </w:rPr>
              <w:t>Netaikoma</w:t>
            </w:r>
          </w:p>
          <w:p w14:paraId="17D7511B" w14:textId="1CFDE610" w:rsidR="0068231C" w:rsidRDefault="0068231C">
            <w:pPr>
              <w:rPr>
                <w:kern w:val="2"/>
                <w:szCs w:val="24"/>
              </w:rPr>
            </w:pPr>
          </w:p>
        </w:tc>
      </w:tr>
      <w:tr w:rsidR="0068231C" w14:paraId="2E814779" w14:textId="77777777">
        <w:trPr>
          <w:trHeight w:val="300"/>
        </w:trPr>
        <w:tc>
          <w:tcPr>
            <w:tcW w:w="9535" w:type="dxa"/>
            <w:gridSpan w:val="5"/>
          </w:tcPr>
          <w:p w14:paraId="0AC479CC" w14:textId="77777777" w:rsidR="0068231C" w:rsidRDefault="00724EC7">
            <w:pPr>
              <w:jc w:val="center"/>
              <w:rPr>
                <w:b/>
                <w:bCs/>
                <w:kern w:val="2"/>
                <w:szCs w:val="24"/>
              </w:rPr>
            </w:pPr>
            <w:r>
              <w:rPr>
                <w:b/>
                <w:bCs/>
                <w:kern w:val="2"/>
                <w:szCs w:val="24"/>
              </w:rPr>
              <w:t>9. ŠALIŲ ATSAKOMYBĖ</w:t>
            </w:r>
            <w:r>
              <w:rPr>
                <w:b/>
                <w:bCs/>
                <w:kern w:val="2"/>
                <w:szCs w:val="24"/>
              </w:rPr>
              <w:tab/>
            </w:r>
          </w:p>
        </w:tc>
      </w:tr>
      <w:tr w:rsidR="0068231C" w14:paraId="4B2674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FC7EC" w14:textId="77777777" w:rsidR="0068231C" w:rsidRDefault="00724EC7">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FEABB76" w14:textId="4B66C970" w:rsidR="0068231C" w:rsidRDefault="00D16091" w:rsidP="00D16091">
            <w:pPr>
              <w:spacing w:line="259" w:lineRule="auto"/>
              <w:jc w:val="both"/>
              <w:rPr>
                <w:color w:val="000000"/>
                <w:kern w:val="2"/>
                <w:szCs w:val="24"/>
              </w:rPr>
            </w:pPr>
            <w:r w:rsidRPr="004C607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8231C" w14:paraId="58BA76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4F91FD" w14:textId="77777777" w:rsidR="0068231C" w:rsidRDefault="00724EC7">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0A061B1" w14:textId="54818E33" w:rsidR="0068231C" w:rsidRPr="00D16091" w:rsidRDefault="00724EC7" w:rsidP="00D16091">
            <w:pPr>
              <w:jc w:val="both"/>
              <w:rPr>
                <w:kern w:val="2"/>
              </w:rPr>
            </w:pPr>
            <w:r w:rsidRPr="00D16091">
              <w:rPr>
                <w:kern w:val="2"/>
              </w:rPr>
              <w:t>9.2.1. Jeigu Tiekėjas vėluoja vykdyti užsakymą, tiekti Prekes ar ištaisyti jų trūkumus</w:t>
            </w:r>
            <w:r w:rsidRPr="00D16091">
              <w:t xml:space="preserve"> </w:t>
            </w:r>
            <w:r w:rsidRPr="00D16091">
              <w:rPr>
                <w:kern w:val="2"/>
              </w:rPr>
              <w:t xml:space="preserve">arba nevykdo kitų sutartinių įsipareigojimų, Pirkėjas nuo kitos nei nustatytas terminas dienos Tiekėjui skaičiuoja 0,02 (dvi šimtosios) procento  dydžio delspinigius už kiekvieną </w:t>
            </w:r>
            <w:r w:rsidRPr="00D16091">
              <w:rPr>
                <w:kern w:val="2"/>
              </w:rPr>
              <w:lastRenderedPageBreak/>
              <w:t>uždelstą dieną nuo laiku neperduotų Prekių ar Prekių, turinčių trūkumų, kainos be PVM. </w:t>
            </w:r>
          </w:p>
          <w:p w14:paraId="73D0816A" w14:textId="6DBB0CB9" w:rsidR="0068231C" w:rsidRPr="00D16091" w:rsidRDefault="00724EC7" w:rsidP="00D16091">
            <w:pPr>
              <w:jc w:val="both"/>
              <w:rPr>
                <w:kern w:val="2"/>
                <w:szCs w:val="24"/>
              </w:rPr>
            </w:pPr>
            <w:r w:rsidRPr="00D16091">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101AF9A" w14:textId="6DAEDDA2" w:rsidR="0068231C" w:rsidRPr="00D16091" w:rsidRDefault="00724EC7" w:rsidP="00D16091">
            <w:pPr>
              <w:jc w:val="both"/>
              <w:rPr>
                <w:b/>
                <w:kern w:val="2"/>
              </w:rPr>
            </w:pPr>
            <w:r w:rsidRPr="00D16091">
              <w:rPr>
                <w:kern w:val="2"/>
              </w:rPr>
              <w:t xml:space="preserve">9.2.3. Tiekėjas privalo sumokėti Pirkėjui netesybas per </w:t>
            </w:r>
            <w:r w:rsidR="00D16091" w:rsidRPr="00D16091">
              <w:rPr>
                <w:kern w:val="2"/>
              </w:rPr>
              <w:t xml:space="preserve">14 (keturiolika) </w:t>
            </w:r>
            <w:r w:rsidRPr="00D16091">
              <w:rPr>
                <w:kern w:val="2"/>
              </w:rPr>
              <w:t xml:space="preserve"> dienų nuo Pirkėjo pareikalavimo, jeigu netesybų suma nėra </w:t>
            </w:r>
            <w:r w:rsidRPr="00D16091">
              <w:t>išskaitoma iš Tiekėjui mokėtinos sumos.</w:t>
            </w:r>
            <w:r w:rsidRPr="00D16091">
              <w:rPr>
                <w:kern w:val="2"/>
              </w:rPr>
              <w:t xml:space="preserve"> </w:t>
            </w:r>
          </w:p>
        </w:tc>
      </w:tr>
      <w:tr w:rsidR="0068231C" w14:paraId="4B980FB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48249" w14:textId="77777777" w:rsidR="0068231C" w:rsidRDefault="00724EC7">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EDBB047" w14:textId="5BD8D082" w:rsidR="008E05F2" w:rsidRPr="008E05F2" w:rsidRDefault="00436D09" w:rsidP="00C157A6">
            <w:pPr>
              <w:jc w:val="both"/>
              <w:rPr>
                <w:kern w:val="2"/>
                <w:szCs w:val="24"/>
              </w:rPr>
            </w:pPr>
            <w:r>
              <w:rPr>
                <w:kern w:val="2"/>
                <w:szCs w:val="24"/>
              </w:rPr>
              <w:t xml:space="preserve">9.3.1. </w:t>
            </w:r>
            <w:r w:rsidR="008E05F2" w:rsidRPr="008E05F2">
              <w:rPr>
                <w:kern w:val="2"/>
                <w:szCs w:val="24"/>
              </w:rPr>
              <w:t xml:space="preserve">Nutraukus Sutartį dėl esminio Sutarties pažeidimo, nustatyto Sutarties Specialiosiose sąlygose, mokama 10 (dešimt) procentų dydžio bauda nuo Pradinės Sutarties vertės be PVM, nurodytos Specialiųjų sąlygų 5.2 punkte. </w:t>
            </w:r>
          </w:p>
          <w:p w14:paraId="568BC882" w14:textId="28CC057B" w:rsidR="0068231C" w:rsidRDefault="00436D09" w:rsidP="00C157A6">
            <w:pPr>
              <w:jc w:val="both"/>
              <w:rPr>
                <w:kern w:val="2"/>
                <w:szCs w:val="24"/>
              </w:rPr>
            </w:pPr>
            <w:r>
              <w:rPr>
                <w:kern w:val="2"/>
                <w:szCs w:val="24"/>
              </w:rPr>
              <w:t xml:space="preserve">9.3.2. </w:t>
            </w:r>
            <w:r w:rsidRPr="00436D09">
              <w:rPr>
                <w:kern w:val="2"/>
                <w:szCs w:val="24"/>
              </w:rPr>
              <w:t xml:space="preserve">Nepagrįstai nutraukus Sutarties vykdymą ne Sutartyje nustatyta tvarka, mokama 5 </w:t>
            </w:r>
            <w:r w:rsidR="00B050D8">
              <w:rPr>
                <w:kern w:val="2"/>
                <w:szCs w:val="24"/>
              </w:rPr>
              <w:t xml:space="preserve">(penkių) </w:t>
            </w:r>
            <w:r w:rsidRPr="00436D09">
              <w:rPr>
                <w:kern w:val="2"/>
                <w:szCs w:val="24"/>
              </w:rPr>
              <w:t>procentų dydžio bauda nuo Pradinės Sutarties vertės, nurodytos Specialiųjų sąlygų 5.2 punkte.</w:t>
            </w:r>
          </w:p>
        </w:tc>
      </w:tr>
      <w:tr w:rsidR="00436D09" w14:paraId="726BC7C6"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006A6" w14:textId="77777777" w:rsidR="00436D09" w:rsidRDefault="00436D09" w:rsidP="00436D0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83F60A7" w14:textId="3767E3FD" w:rsidR="00436D09" w:rsidRPr="00436D09" w:rsidRDefault="00436D09" w:rsidP="007C0899">
            <w:pPr>
              <w:jc w:val="both"/>
              <w:rPr>
                <w:kern w:val="2"/>
                <w:szCs w:val="24"/>
              </w:rPr>
            </w:pPr>
            <w:r w:rsidRPr="00C157A6">
              <w:rPr>
                <w:color w:val="000000"/>
                <w:kern w:val="2"/>
                <w:szCs w:val="24"/>
              </w:rPr>
              <w:t xml:space="preserve">Jeigu Tiekėjas nesilaiko </w:t>
            </w:r>
            <w:r w:rsidRPr="00C157A6">
              <w:rPr>
                <w:color w:val="000000"/>
                <w:szCs w:val="24"/>
              </w:rPr>
              <w:t>Bendrųjų sąlygų nuostatų dėl Sutarties vykdymui pasitelkiamų naujų subtiekėjų ir (ar specialistų) / esamų subtiekėjų ir (ar) specialistų keitimo</w:t>
            </w:r>
            <w:r w:rsidRPr="00C157A6">
              <w:rPr>
                <w:color w:val="000000"/>
                <w:kern w:val="2"/>
                <w:szCs w:val="24"/>
              </w:rPr>
              <w:t>, taikoma 100 Eur (vieno šimto eurų) bauda</w:t>
            </w:r>
            <w:r>
              <w:rPr>
                <w:color w:val="000000"/>
                <w:kern w:val="2"/>
                <w:szCs w:val="24"/>
              </w:rPr>
              <w:t xml:space="preserve"> už kiekvieną atvejį</w:t>
            </w:r>
            <w:r w:rsidRPr="00C157A6">
              <w:rPr>
                <w:color w:val="000000"/>
                <w:kern w:val="2"/>
                <w:szCs w:val="24"/>
              </w:rPr>
              <w:t>.</w:t>
            </w:r>
          </w:p>
        </w:tc>
      </w:tr>
      <w:tr w:rsidR="00436D09" w14:paraId="0FD2E740"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DBE05B" w14:textId="77777777" w:rsidR="00436D09" w:rsidRDefault="00436D09" w:rsidP="00436D0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8CE5D02" w14:textId="772ED9A2" w:rsidR="00436D09" w:rsidRPr="00436D09" w:rsidRDefault="00436D09" w:rsidP="00436D09">
            <w:pPr>
              <w:jc w:val="both"/>
              <w:rPr>
                <w:color w:val="4472C4"/>
                <w:kern w:val="2"/>
                <w:szCs w:val="24"/>
              </w:rPr>
            </w:pPr>
            <w:r w:rsidRPr="007A7607">
              <w:rPr>
                <w:color w:val="000000"/>
                <w:kern w:val="2"/>
                <w:szCs w:val="24"/>
              </w:rPr>
              <w:t>Jeigu Tiekėjas nesilaiko šio</w:t>
            </w:r>
            <w:r>
              <w:rPr>
                <w:color w:val="000000"/>
                <w:kern w:val="2"/>
                <w:szCs w:val="24"/>
              </w:rPr>
              <w:t>j</w:t>
            </w:r>
            <w:r w:rsidRPr="007A7607">
              <w:rPr>
                <w:color w:val="000000"/>
                <w:kern w:val="2"/>
                <w:szCs w:val="24"/>
              </w:rPr>
              <w:t>e Sutartyje nustatytų aplinkosauginių kriterijų, taikoma 100 Eur (vieno šimto eurų) bauda</w:t>
            </w:r>
            <w:r>
              <w:rPr>
                <w:color w:val="000000"/>
                <w:kern w:val="2"/>
                <w:szCs w:val="24"/>
              </w:rPr>
              <w:t xml:space="preserve"> už kiekvieną atvejį</w:t>
            </w:r>
            <w:r w:rsidRPr="007A7607">
              <w:rPr>
                <w:color w:val="000000"/>
                <w:kern w:val="2"/>
                <w:szCs w:val="24"/>
              </w:rPr>
              <w:t>.</w:t>
            </w:r>
          </w:p>
        </w:tc>
      </w:tr>
      <w:tr w:rsidR="00436D09" w14:paraId="23F7230F"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FE4DB4" w14:textId="77777777" w:rsidR="00436D09" w:rsidRDefault="00436D09" w:rsidP="00436D0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3DF98D6" w14:textId="531C4514" w:rsidR="00436D09" w:rsidRPr="00436D09" w:rsidRDefault="00436D09" w:rsidP="006E36CD">
            <w:pPr>
              <w:jc w:val="both"/>
              <w:rPr>
                <w:color w:val="4472C4"/>
                <w:kern w:val="2"/>
                <w:szCs w:val="24"/>
              </w:rPr>
            </w:pPr>
            <w:r w:rsidRPr="007A7607">
              <w:rPr>
                <w:color w:val="000000"/>
                <w:kern w:val="2"/>
                <w:szCs w:val="24"/>
              </w:rPr>
              <w:t>Jeigu Sutarties Šalis nesilaiko</w:t>
            </w:r>
            <w:r w:rsidRPr="00436D09">
              <w:rPr>
                <w:szCs w:val="24"/>
              </w:rPr>
              <w:t xml:space="preserve"> </w:t>
            </w:r>
            <w:r w:rsidRPr="007A7607">
              <w:rPr>
                <w:color w:val="000000"/>
                <w:szCs w:val="24"/>
              </w:rPr>
              <w:t xml:space="preserve">Bendrųjų sąlygų nuostatų dėl </w:t>
            </w:r>
            <w:r w:rsidRPr="007A7607">
              <w:rPr>
                <w:color w:val="000000"/>
                <w:kern w:val="2"/>
                <w:szCs w:val="24"/>
              </w:rPr>
              <w:t>konfidencialumo reikalavimų, taikoma 100 Eur (vieno šimto eurų) bauda.</w:t>
            </w:r>
          </w:p>
        </w:tc>
      </w:tr>
      <w:tr w:rsidR="00436D09" w14:paraId="58616BEA"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08BDB4" w14:textId="77777777" w:rsidR="00436D09" w:rsidRDefault="00436D09" w:rsidP="00436D0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E8FA95F" w14:textId="627A9EEC" w:rsidR="00436D09" w:rsidRPr="00436D09" w:rsidRDefault="00436D09" w:rsidP="00436D09">
            <w:pPr>
              <w:rPr>
                <w:color w:val="4472C4"/>
                <w:kern w:val="2"/>
                <w:szCs w:val="24"/>
              </w:rPr>
            </w:pPr>
            <w:r w:rsidRPr="007A7607">
              <w:rPr>
                <w:kern w:val="2"/>
                <w:szCs w:val="24"/>
              </w:rPr>
              <w:t>Netaikoma</w:t>
            </w:r>
          </w:p>
        </w:tc>
      </w:tr>
      <w:tr w:rsidR="00436D09" w14:paraId="4DA9558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75D803" w14:textId="77777777" w:rsidR="00436D09" w:rsidRDefault="00436D09" w:rsidP="00436D0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4A37416" w14:textId="15934D3E" w:rsidR="00436D09" w:rsidRPr="00436D09" w:rsidRDefault="00436D09" w:rsidP="00436D09">
            <w:pPr>
              <w:rPr>
                <w:color w:val="4472C4"/>
                <w:kern w:val="2"/>
                <w:szCs w:val="24"/>
              </w:rPr>
            </w:pPr>
            <w:r w:rsidRPr="007A7607">
              <w:rPr>
                <w:kern w:val="2"/>
                <w:szCs w:val="24"/>
              </w:rPr>
              <w:t>Netaikoma</w:t>
            </w:r>
          </w:p>
        </w:tc>
      </w:tr>
      <w:tr w:rsidR="00436D09" w14:paraId="184B719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42ADDF" w14:textId="77777777" w:rsidR="00436D09" w:rsidRDefault="00436D09" w:rsidP="00436D09">
            <w:pPr>
              <w:rPr>
                <w:b/>
                <w:bCs/>
                <w:kern w:val="2"/>
                <w:szCs w:val="24"/>
              </w:rPr>
            </w:pPr>
            <w:r>
              <w:rPr>
                <w:b/>
                <w:bCs/>
                <w:kern w:val="2"/>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FF9AC15" w14:textId="7470338A" w:rsidR="00436D09" w:rsidRPr="00436D09" w:rsidRDefault="00436D09" w:rsidP="00B50598">
            <w:pPr>
              <w:jc w:val="both"/>
              <w:rPr>
                <w:color w:val="4472C4"/>
                <w:kern w:val="2"/>
                <w:szCs w:val="24"/>
              </w:rPr>
            </w:pPr>
            <w:r w:rsidRPr="007A7607">
              <w:rPr>
                <w:color w:val="000000"/>
                <w:kern w:val="2"/>
                <w:szCs w:val="24"/>
              </w:rPr>
              <w:t>Jeigu Tiekėjas nesilaiko</w:t>
            </w:r>
            <w:r w:rsidRPr="00436D09">
              <w:rPr>
                <w:szCs w:val="24"/>
              </w:rPr>
              <w:t xml:space="preserve"> </w:t>
            </w:r>
            <w:r w:rsidRPr="007A7607">
              <w:rPr>
                <w:color w:val="000000"/>
                <w:szCs w:val="24"/>
              </w:rPr>
              <w:t xml:space="preserve">Bendrųjų sąlygų nuostatų dėl </w:t>
            </w:r>
            <w:r w:rsidRPr="007A7607">
              <w:rPr>
                <w:color w:val="000000"/>
                <w:kern w:val="2"/>
                <w:szCs w:val="24"/>
              </w:rPr>
              <w:t>intelektinės nuosavybės reikalavimų, taikoma 100 Eur (vieno šimto eurų) bauda.</w:t>
            </w:r>
          </w:p>
        </w:tc>
      </w:tr>
      <w:tr w:rsidR="0068231C" w14:paraId="78AB0A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10D57" w14:textId="77777777" w:rsidR="0068231C" w:rsidRDefault="00724EC7">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D797C87" w14:textId="434B089D" w:rsidR="0068231C" w:rsidRDefault="00436D09" w:rsidP="00D13DC8">
            <w:pPr>
              <w:jc w:val="both"/>
              <w:rPr>
                <w:color w:val="4472C4"/>
                <w:kern w:val="2"/>
                <w:szCs w:val="24"/>
              </w:rPr>
            </w:pPr>
            <w:r>
              <w:rPr>
                <w:kern w:val="2"/>
                <w:szCs w:val="24"/>
              </w:rPr>
              <w:t xml:space="preserve">Netaikoma. </w:t>
            </w:r>
          </w:p>
        </w:tc>
      </w:tr>
      <w:tr w:rsidR="0068231C" w14:paraId="58BEE386" w14:textId="77777777">
        <w:trPr>
          <w:trHeight w:val="300"/>
        </w:trPr>
        <w:tc>
          <w:tcPr>
            <w:tcW w:w="9535" w:type="dxa"/>
            <w:gridSpan w:val="5"/>
          </w:tcPr>
          <w:p w14:paraId="54B256F5" w14:textId="77777777" w:rsidR="0068231C" w:rsidRDefault="00724EC7">
            <w:pPr>
              <w:jc w:val="center"/>
              <w:rPr>
                <w:b/>
                <w:bCs/>
                <w:kern w:val="2"/>
                <w:szCs w:val="24"/>
              </w:rPr>
            </w:pPr>
            <w:r>
              <w:rPr>
                <w:b/>
                <w:kern w:val="2"/>
                <w:szCs w:val="24"/>
              </w:rPr>
              <w:t>10. ESMINĖS SUTARTIES SĄLYGOS</w:t>
            </w:r>
          </w:p>
        </w:tc>
      </w:tr>
      <w:tr w:rsidR="00436D09" w14:paraId="74523BE6" w14:textId="77777777">
        <w:trPr>
          <w:trHeight w:val="300"/>
        </w:trPr>
        <w:tc>
          <w:tcPr>
            <w:tcW w:w="2707" w:type="dxa"/>
            <w:gridSpan w:val="3"/>
          </w:tcPr>
          <w:p w14:paraId="2E2B6273" w14:textId="77777777" w:rsidR="00436D09" w:rsidRPr="00012098" w:rsidRDefault="00436D09" w:rsidP="00436D09">
            <w:pPr>
              <w:rPr>
                <w:b/>
                <w:bCs/>
                <w:kern w:val="2"/>
              </w:rPr>
            </w:pPr>
            <w:r w:rsidRPr="00012098">
              <w:rPr>
                <w:b/>
                <w:bCs/>
              </w:rPr>
              <w:t>10.1. Esminės Sutarties sąlygos</w:t>
            </w:r>
          </w:p>
        </w:tc>
        <w:tc>
          <w:tcPr>
            <w:tcW w:w="6828" w:type="dxa"/>
            <w:gridSpan w:val="2"/>
          </w:tcPr>
          <w:p w14:paraId="71140015" w14:textId="77777777" w:rsidR="00436D09" w:rsidRPr="001021F9" w:rsidRDefault="00436D09" w:rsidP="00436D09">
            <w:pPr>
              <w:jc w:val="both"/>
              <w:rPr>
                <w:kern w:val="2"/>
                <w:szCs w:val="24"/>
              </w:rPr>
            </w:pPr>
            <w:r w:rsidRPr="001021F9">
              <w:rPr>
                <w:kern w:val="2"/>
                <w:szCs w:val="24"/>
              </w:rPr>
              <w:t>10.1.1 Tiekėjo prisiimtų įsipareigojimų už Sutartyje nustatytą Sutarties kainą / įkainius vykdymas;</w:t>
            </w:r>
          </w:p>
          <w:p w14:paraId="27541CD7" w14:textId="77777777" w:rsidR="00436D09" w:rsidRPr="001021F9" w:rsidRDefault="00436D09" w:rsidP="00436D09">
            <w:pPr>
              <w:jc w:val="both"/>
              <w:rPr>
                <w:kern w:val="2"/>
                <w:szCs w:val="24"/>
              </w:rPr>
            </w:pPr>
            <w:r w:rsidRPr="001021F9">
              <w:rPr>
                <w:kern w:val="2"/>
                <w:szCs w:val="24"/>
              </w:rPr>
              <w:t>10.1.2. Sutartyje nustatytų Prekių tiekimo terminų laikymasis;</w:t>
            </w:r>
          </w:p>
          <w:p w14:paraId="60E33DA5" w14:textId="466DCEFF" w:rsidR="00436D09" w:rsidRPr="001021F9" w:rsidRDefault="00436D09" w:rsidP="00436D09">
            <w:pPr>
              <w:jc w:val="both"/>
              <w:rPr>
                <w:kern w:val="2"/>
                <w:szCs w:val="24"/>
              </w:rPr>
            </w:pPr>
            <w:r w:rsidRPr="001021F9">
              <w:rPr>
                <w:kern w:val="2"/>
                <w:szCs w:val="24"/>
              </w:rPr>
              <w:t xml:space="preserve">10.1.3. Priskaičiuotų netesybų </w:t>
            </w:r>
            <w:r w:rsidR="0008570E" w:rsidRPr="001021F9">
              <w:rPr>
                <w:kern w:val="2"/>
                <w:szCs w:val="24"/>
              </w:rPr>
              <w:t xml:space="preserve">už tiekiamų Prekių vėlavimą </w:t>
            </w:r>
            <w:r w:rsidRPr="001021F9">
              <w:rPr>
                <w:kern w:val="2"/>
                <w:szCs w:val="24"/>
              </w:rPr>
              <w:t>mokėjimas;</w:t>
            </w:r>
          </w:p>
          <w:p w14:paraId="08C0BF1B" w14:textId="77777777" w:rsidR="00436D09" w:rsidRPr="001021F9" w:rsidRDefault="00436D09" w:rsidP="00436D09">
            <w:pPr>
              <w:jc w:val="both"/>
              <w:rPr>
                <w:kern w:val="2"/>
                <w:szCs w:val="24"/>
              </w:rPr>
            </w:pPr>
            <w:r w:rsidRPr="001021F9">
              <w:rPr>
                <w:kern w:val="2"/>
                <w:szCs w:val="24"/>
              </w:rPr>
              <w:t>10.1.4. Sutartyje ir (ar) Įstatymuose nustatytus reikalavimus atitinkančių Prekių pristatymas;</w:t>
            </w:r>
          </w:p>
          <w:p w14:paraId="65703251" w14:textId="77777777" w:rsidR="00436D09" w:rsidRPr="001021F9" w:rsidRDefault="00436D09" w:rsidP="00436D09">
            <w:pPr>
              <w:jc w:val="both"/>
              <w:rPr>
                <w:kern w:val="2"/>
                <w:szCs w:val="24"/>
              </w:rPr>
            </w:pPr>
            <w:r w:rsidRPr="001021F9">
              <w:rPr>
                <w:kern w:val="2"/>
                <w:szCs w:val="24"/>
              </w:rPr>
              <w:t>10.1.5. Tiekėjo kvalifikacija visą Sutarties galiojimo laikotarpį privalo atitikti pirkimo dokumentuose nustatytus Sutarties tinkamam vykdymui būtinus reikalavimus;</w:t>
            </w:r>
          </w:p>
          <w:p w14:paraId="1C474085" w14:textId="77777777" w:rsidR="00436D09" w:rsidRPr="001021F9" w:rsidRDefault="00436D09" w:rsidP="00436D09">
            <w:pPr>
              <w:jc w:val="both"/>
              <w:rPr>
                <w:kern w:val="2"/>
                <w:szCs w:val="24"/>
              </w:rPr>
            </w:pPr>
            <w:r w:rsidRPr="001021F9">
              <w:rPr>
                <w:color w:val="000000" w:themeColor="text1"/>
                <w:kern w:val="2"/>
                <w:szCs w:val="24"/>
              </w:rPr>
              <w:t>10.1.6.Sutarties nuostatų, reglamentuojančių aplinkosauginius reikalavimus, laikymasis;</w:t>
            </w:r>
          </w:p>
          <w:p w14:paraId="7482E1CA" w14:textId="77777777" w:rsidR="00436D09" w:rsidRPr="001021F9" w:rsidRDefault="00436D09" w:rsidP="00436D09">
            <w:pPr>
              <w:jc w:val="both"/>
              <w:rPr>
                <w:kern w:val="2"/>
                <w:szCs w:val="24"/>
              </w:rPr>
            </w:pPr>
            <w:r w:rsidRPr="001021F9">
              <w:rPr>
                <w:kern w:val="2"/>
                <w:szCs w:val="24"/>
              </w:rPr>
              <w:t>10.1.7. Sutarties nuostatų, reglamentuojančių konkurenciją, intelektinės nuosavybės ar konfidencialios informacijos valdymą, laikymasis;</w:t>
            </w:r>
          </w:p>
          <w:p w14:paraId="271BE5F9" w14:textId="48337658" w:rsidR="00436D09" w:rsidRPr="001021F9" w:rsidRDefault="00436D09" w:rsidP="004373F3">
            <w:pPr>
              <w:jc w:val="both"/>
              <w:rPr>
                <w:kern w:val="2"/>
                <w:szCs w:val="24"/>
              </w:rPr>
            </w:pPr>
            <w:r w:rsidRPr="001021F9">
              <w:rPr>
                <w:kern w:val="2"/>
                <w:szCs w:val="24"/>
              </w:rPr>
              <w:t>10.1.8. Bendrųjų sąlygų nuostatų dėl Sutarties vykdymui pasitelkiamų naujų subtiekėjų ir (ar specialistų) / esamų subtiekėjų ir (ar) specialistų keitimo, laikymasis</w:t>
            </w:r>
            <w:r w:rsidR="004373F3" w:rsidRPr="001021F9">
              <w:rPr>
                <w:kern w:val="2"/>
                <w:szCs w:val="24"/>
              </w:rPr>
              <w:t xml:space="preserve">. </w:t>
            </w:r>
          </w:p>
        </w:tc>
      </w:tr>
      <w:tr w:rsidR="00436D09" w14:paraId="4C1E0A83" w14:textId="77777777">
        <w:trPr>
          <w:trHeight w:val="300"/>
        </w:trPr>
        <w:tc>
          <w:tcPr>
            <w:tcW w:w="2700" w:type="dxa"/>
            <w:gridSpan w:val="2"/>
          </w:tcPr>
          <w:p w14:paraId="11D0DA79" w14:textId="77777777" w:rsidR="00436D09" w:rsidRPr="00012098" w:rsidRDefault="00436D09" w:rsidP="00436D09">
            <w:pPr>
              <w:rPr>
                <w:b/>
                <w:bCs/>
                <w:kern w:val="2"/>
                <w:szCs w:val="24"/>
              </w:rPr>
            </w:pPr>
            <w:r w:rsidRPr="00012098">
              <w:rPr>
                <w:b/>
                <w:bCs/>
                <w:kern w:val="2"/>
                <w:szCs w:val="24"/>
              </w:rPr>
              <w:t>10.2. Dideli arba nuolatiniai esminės Sutarties sąlygos vykdymo trūkumai</w:t>
            </w:r>
          </w:p>
        </w:tc>
        <w:tc>
          <w:tcPr>
            <w:tcW w:w="6835" w:type="dxa"/>
            <w:gridSpan w:val="3"/>
          </w:tcPr>
          <w:p w14:paraId="4E4AFCCB" w14:textId="198332AF" w:rsidR="001F63D7" w:rsidRPr="001021F9" w:rsidRDefault="00BD18CC" w:rsidP="007A7607">
            <w:pPr>
              <w:jc w:val="both"/>
              <w:rPr>
                <w:color w:val="000000" w:themeColor="text1"/>
                <w:kern w:val="2"/>
                <w:szCs w:val="24"/>
              </w:rPr>
            </w:pPr>
            <w:r w:rsidRPr="001021F9">
              <w:rPr>
                <w:color w:val="000000" w:themeColor="text1"/>
                <w:kern w:val="2"/>
                <w:szCs w:val="24"/>
              </w:rPr>
              <w:t xml:space="preserve">10.2.1. Jeigu Tiekėjas nesilaiko Sutartyje nustatytų Prekių tiekimo terminų ir 2 (du) ar daugiau kartų per Sutarties vykdymo laikotarpį vėluoja pristatyti Prekes daugiau nei </w:t>
            </w:r>
            <w:r w:rsidR="002C4751">
              <w:rPr>
                <w:color w:val="000000" w:themeColor="text1"/>
                <w:kern w:val="2"/>
                <w:szCs w:val="24"/>
              </w:rPr>
              <w:t>10</w:t>
            </w:r>
            <w:r w:rsidRPr="001021F9">
              <w:rPr>
                <w:color w:val="000000" w:themeColor="text1"/>
                <w:kern w:val="2"/>
                <w:szCs w:val="24"/>
              </w:rPr>
              <w:t xml:space="preserve"> (</w:t>
            </w:r>
            <w:r w:rsidR="002C4751">
              <w:rPr>
                <w:color w:val="000000" w:themeColor="text1"/>
                <w:kern w:val="2"/>
                <w:szCs w:val="24"/>
              </w:rPr>
              <w:t>dešimt</w:t>
            </w:r>
            <w:r w:rsidRPr="001021F9">
              <w:rPr>
                <w:color w:val="000000" w:themeColor="text1"/>
                <w:kern w:val="2"/>
                <w:szCs w:val="24"/>
              </w:rPr>
              <w:t>) darbo dien</w:t>
            </w:r>
            <w:r w:rsidR="002C4751">
              <w:rPr>
                <w:color w:val="000000" w:themeColor="text1"/>
                <w:kern w:val="2"/>
                <w:szCs w:val="24"/>
              </w:rPr>
              <w:t>ų</w:t>
            </w:r>
            <w:r w:rsidRPr="001021F9">
              <w:rPr>
                <w:color w:val="000000" w:themeColor="text1"/>
                <w:kern w:val="2"/>
                <w:szCs w:val="24"/>
              </w:rPr>
              <w:t>;</w:t>
            </w:r>
          </w:p>
          <w:p w14:paraId="46CF61E3" w14:textId="3588705A" w:rsidR="00BD18CC" w:rsidRPr="001021F9" w:rsidRDefault="00BD18CC" w:rsidP="007A7607">
            <w:pPr>
              <w:jc w:val="both"/>
              <w:rPr>
                <w:color w:val="000000" w:themeColor="text1"/>
                <w:kern w:val="2"/>
                <w:szCs w:val="24"/>
              </w:rPr>
            </w:pPr>
            <w:r w:rsidRPr="001021F9">
              <w:rPr>
                <w:color w:val="000000" w:themeColor="text1"/>
                <w:kern w:val="2"/>
                <w:szCs w:val="24"/>
              </w:rPr>
              <w:t>10.2.2. Tiekėjas 2 (du) ar daugiau kartų per Sutarties vykdymo laikotarpį tiekia Prekes, kurios neatitinka Sutartyje ir (ar) Įstatymuose nustatytų reikalavimų tiekiamoms Prekėms;</w:t>
            </w:r>
          </w:p>
          <w:p w14:paraId="0820987A" w14:textId="77777777" w:rsidR="00E64AEC" w:rsidRPr="001021F9" w:rsidRDefault="00E64AEC" w:rsidP="007A7607">
            <w:pPr>
              <w:jc w:val="both"/>
              <w:rPr>
                <w:kern w:val="2"/>
                <w:szCs w:val="24"/>
              </w:rPr>
            </w:pPr>
            <w:r w:rsidRPr="001021F9">
              <w:rPr>
                <w:kern w:val="2"/>
                <w:szCs w:val="24"/>
              </w:rPr>
              <w:t>10.2.3. Teikėjas 2 (du) ar daugiau kartų pažeidžia šios Sutarties nuostatas, reglamentuojančias aplinkosauginių reikalavimų, laikymąsi;</w:t>
            </w:r>
          </w:p>
          <w:p w14:paraId="658644BA" w14:textId="77777777" w:rsidR="00E64AEC" w:rsidRPr="001021F9" w:rsidRDefault="00E64AEC" w:rsidP="007A7607">
            <w:pPr>
              <w:jc w:val="both"/>
              <w:rPr>
                <w:kern w:val="2"/>
                <w:szCs w:val="24"/>
              </w:rPr>
            </w:pPr>
            <w:r w:rsidRPr="001021F9">
              <w:rPr>
                <w:kern w:val="2"/>
                <w:szCs w:val="24"/>
              </w:rPr>
              <w:t>10.2.4. Tiekėjas pažeidžia Bendrųjų sąlygų nuostatas, reglamentuojančias konkurenciją, intelektinės nuosavybės ar konfidencialios informacijos valdymą;</w:t>
            </w:r>
          </w:p>
          <w:p w14:paraId="1F52F216" w14:textId="041C4A63" w:rsidR="00436D09" w:rsidRPr="001021F9" w:rsidRDefault="00E64AEC" w:rsidP="00436D09">
            <w:pPr>
              <w:jc w:val="both"/>
              <w:rPr>
                <w:kern w:val="2"/>
                <w:szCs w:val="24"/>
              </w:rPr>
            </w:pPr>
            <w:r w:rsidRPr="001021F9">
              <w:rPr>
                <w:kern w:val="2"/>
                <w:szCs w:val="24"/>
              </w:rPr>
              <w:t>10.2.5. Tiekėjas pažeidžia Bendrųjų sąlygų nuostatas dėl Sutarties vykdymui pasitelkiamų naujų subtiekėjų ir (ar specialistų) / esamų subtiekėjų ir (ar) specialistų keitimo.</w:t>
            </w:r>
          </w:p>
        </w:tc>
      </w:tr>
      <w:tr w:rsidR="0068231C" w14:paraId="2E82DDE0" w14:textId="77777777">
        <w:trPr>
          <w:trHeight w:val="300"/>
        </w:trPr>
        <w:tc>
          <w:tcPr>
            <w:tcW w:w="9535" w:type="dxa"/>
            <w:gridSpan w:val="5"/>
          </w:tcPr>
          <w:p w14:paraId="3786193C" w14:textId="77777777" w:rsidR="0068231C" w:rsidRPr="00012098" w:rsidRDefault="00724EC7">
            <w:pPr>
              <w:jc w:val="center"/>
              <w:rPr>
                <w:b/>
                <w:bCs/>
                <w:kern w:val="2"/>
                <w:szCs w:val="24"/>
              </w:rPr>
            </w:pPr>
            <w:r w:rsidRPr="00012098">
              <w:rPr>
                <w:b/>
                <w:bCs/>
                <w:kern w:val="2"/>
                <w:szCs w:val="24"/>
              </w:rPr>
              <w:t>11. SUTARTIES GALIOJIMAS IR KEITIMAS</w:t>
            </w:r>
          </w:p>
        </w:tc>
      </w:tr>
      <w:tr w:rsidR="0068231C" w14:paraId="42B503D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86B45D" w14:textId="77777777" w:rsidR="0068231C" w:rsidRDefault="00724EC7">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0DF6274" w14:textId="77777777" w:rsidR="00D13DC8" w:rsidRPr="004C6076" w:rsidRDefault="00D13DC8" w:rsidP="00D13DC8">
            <w:pPr>
              <w:jc w:val="both"/>
              <w:rPr>
                <w:kern w:val="2"/>
                <w:szCs w:val="24"/>
              </w:rPr>
            </w:pPr>
            <w:r w:rsidRPr="004C6076">
              <w:rPr>
                <w:kern w:val="2"/>
                <w:szCs w:val="24"/>
              </w:rPr>
              <w:t>Ši Sutartis laikoma sudaryta ir įsigalioja nuo Sutarties pasirašymo dienos (antrosios Šalies pasirašymo dieną).</w:t>
            </w:r>
          </w:p>
          <w:p w14:paraId="116DF74D" w14:textId="3D4F9B65" w:rsidR="0068231C" w:rsidRPr="00D13DC8" w:rsidRDefault="00D13DC8" w:rsidP="00D13DC8">
            <w:pPr>
              <w:jc w:val="both"/>
              <w:rPr>
                <w:kern w:val="2"/>
                <w:szCs w:val="24"/>
              </w:rPr>
            </w:pPr>
            <w:r w:rsidRPr="004C6076">
              <w:rPr>
                <w:kern w:val="2"/>
                <w:szCs w:val="24"/>
              </w:rPr>
              <w:t xml:space="preserve">Sutartis galioja iki visiško prievolių įvykdymo (kol bus išnaudota Pradinės Sutarties vertė, bet jos terminas negali būti ilgesnis kaip </w:t>
            </w:r>
            <w:r w:rsidR="006D4239">
              <w:rPr>
                <w:kern w:val="2"/>
                <w:szCs w:val="24"/>
              </w:rPr>
              <w:t>38</w:t>
            </w:r>
            <w:r w:rsidR="00B402AB" w:rsidRPr="004C6076">
              <w:rPr>
                <w:kern w:val="2"/>
                <w:szCs w:val="24"/>
              </w:rPr>
              <w:t xml:space="preserve"> </w:t>
            </w:r>
            <w:r w:rsidRPr="004C6076">
              <w:rPr>
                <w:kern w:val="2"/>
                <w:szCs w:val="24"/>
              </w:rPr>
              <w:t>(</w:t>
            </w:r>
            <w:r w:rsidR="006D4239">
              <w:rPr>
                <w:kern w:val="2"/>
                <w:szCs w:val="24"/>
              </w:rPr>
              <w:t>trisdešimt aštuoni</w:t>
            </w:r>
            <w:r w:rsidRPr="004C6076">
              <w:rPr>
                <w:kern w:val="2"/>
                <w:szCs w:val="24"/>
              </w:rPr>
              <w:t>) mėnesi</w:t>
            </w:r>
            <w:r w:rsidR="00A8462F">
              <w:rPr>
                <w:kern w:val="2"/>
                <w:szCs w:val="24"/>
              </w:rPr>
              <w:t>ai</w:t>
            </w:r>
            <w:r w:rsidRPr="004C6076">
              <w:rPr>
                <w:kern w:val="2"/>
                <w:szCs w:val="24"/>
              </w:rPr>
              <w:t xml:space="preserve"> (</w:t>
            </w:r>
            <w:r w:rsidRPr="004C6076">
              <w:rPr>
                <w:szCs w:val="24"/>
              </w:rPr>
              <w:t xml:space="preserve">įskaičiuotas atsiskaitymas tarp šalių </w:t>
            </w:r>
            <w:r w:rsidRPr="004C6076">
              <w:rPr>
                <w:szCs w:val="24"/>
              </w:rPr>
              <w:lastRenderedPageBreak/>
              <w:t xml:space="preserve">pagal Sutarties 5.5 p.; Prekių tiekimo terminas </w:t>
            </w:r>
            <w:r w:rsidRPr="004C6076">
              <w:rPr>
                <w:kern w:val="2"/>
                <w:szCs w:val="24"/>
              </w:rPr>
              <w:t xml:space="preserve">negali būti ilgesnis kaip </w:t>
            </w:r>
            <w:r w:rsidR="006D4239">
              <w:rPr>
                <w:kern w:val="2"/>
                <w:szCs w:val="24"/>
              </w:rPr>
              <w:t>36</w:t>
            </w:r>
            <w:r w:rsidRPr="004C6076">
              <w:rPr>
                <w:kern w:val="2"/>
                <w:szCs w:val="24"/>
              </w:rPr>
              <w:t xml:space="preserve"> (</w:t>
            </w:r>
            <w:r w:rsidR="006D4239">
              <w:rPr>
                <w:kern w:val="2"/>
                <w:szCs w:val="24"/>
              </w:rPr>
              <w:t>trisdešimt šeši</w:t>
            </w:r>
            <w:r w:rsidRPr="004C6076">
              <w:rPr>
                <w:kern w:val="2"/>
                <w:szCs w:val="24"/>
              </w:rPr>
              <w:t>) mėnesi</w:t>
            </w:r>
            <w:r w:rsidR="00A8462F">
              <w:rPr>
                <w:kern w:val="2"/>
                <w:szCs w:val="24"/>
              </w:rPr>
              <w:t>ai</w:t>
            </w:r>
            <w:r w:rsidRPr="004C6076">
              <w:rPr>
                <w:szCs w:val="24"/>
              </w:rPr>
              <w:t xml:space="preserve">).  </w:t>
            </w:r>
          </w:p>
        </w:tc>
      </w:tr>
      <w:tr w:rsidR="0068231C" w14:paraId="34DA6B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111CB" w14:textId="77777777" w:rsidR="0068231C" w:rsidRDefault="00724EC7">
            <w:pPr>
              <w:rPr>
                <w:b/>
                <w:bCs/>
                <w:kern w:val="2"/>
                <w:szCs w:val="24"/>
              </w:rPr>
            </w:pPr>
            <w:r>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6D42D4B" w14:textId="2A763F06" w:rsidR="00C8678B" w:rsidRPr="00C8678B" w:rsidRDefault="00C923E0" w:rsidP="00EA3B58">
            <w:pPr>
              <w:jc w:val="both"/>
              <w:rPr>
                <w:rFonts w:eastAsia="Arial"/>
                <w:color w:val="FF0000"/>
                <w:szCs w:val="24"/>
              </w:rPr>
            </w:pPr>
            <w:r>
              <w:rPr>
                <w:kern w:val="2"/>
                <w:szCs w:val="24"/>
              </w:rPr>
              <w:t xml:space="preserve">Netaikoma. </w:t>
            </w:r>
            <w:r w:rsidR="00C8678B">
              <w:rPr>
                <w:rFonts w:eastAsia="Arial"/>
                <w:szCs w:val="24"/>
              </w:rPr>
              <w:t xml:space="preserve"> </w:t>
            </w:r>
          </w:p>
        </w:tc>
      </w:tr>
      <w:tr w:rsidR="0068231C" w14:paraId="737326EC" w14:textId="77777777">
        <w:trPr>
          <w:trHeight w:val="300"/>
        </w:trPr>
        <w:tc>
          <w:tcPr>
            <w:tcW w:w="9535" w:type="dxa"/>
            <w:gridSpan w:val="5"/>
          </w:tcPr>
          <w:p w14:paraId="3A5895AF" w14:textId="77777777" w:rsidR="0068231C" w:rsidRDefault="00724EC7">
            <w:pPr>
              <w:jc w:val="center"/>
              <w:rPr>
                <w:b/>
                <w:bCs/>
                <w:kern w:val="2"/>
                <w:szCs w:val="24"/>
              </w:rPr>
            </w:pPr>
            <w:r>
              <w:rPr>
                <w:b/>
                <w:bCs/>
                <w:kern w:val="2"/>
                <w:szCs w:val="24"/>
              </w:rPr>
              <w:t>12. SUTARTIES NUTRAUKIMAS</w:t>
            </w:r>
          </w:p>
        </w:tc>
      </w:tr>
      <w:tr w:rsidR="0068231C" w14:paraId="0832C060" w14:textId="77777777" w:rsidTr="009A0679">
        <w:trPr>
          <w:trHeight w:val="300"/>
        </w:trPr>
        <w:tc>
          <w:tcPr>
            <w:tcW w:w="2689" w:type="dxa"/>
          </w:tcPr>
          <w:p w14:paraId="23A92F76" w14:textId="77777777" w:rsidR="0068231C" w:rsidRDefault="00724EC7">
            <w:pPr>
              <w:rPr>
                <w:b/>
                <w:bCs/>
                <w:kern w:val="2"/>
                <w:szCs w:val="24"/>
              </w:rPr>
            </w:pPr>
            <w:r>
              <w:rPr>
                <w:b/>
                <w:bCs/>
                <w:kern w:val="2"/>
                <w:szCs w:val="24"/>
              </w:rPr>
              <w:t>12.1. Sutarties nutraukimo pagrindai</w:t>
            </w:r>
          </w:p>
        </w:tc>
        <w:tc>
          <w:tcPr>
            <w:tcW w:w="6846" w:type="dxa"/>
            <w:gridSpan w:val="4"/>
          </w:tcPr>
          <w:p w14:paraId="24B67EFF" w14:textId="7F4A7FDC" w:rsidR="0068231C" w:rsidRPr="000740DD" w:rsidRDefault="00724EC7" w:rsidP="000740DD">
            <w:pPr>
              <w:jc w:val="both"/>
              <w:rPr>
                <w:kern w:val="2"/>
                <w:szCs w:val="24"/>
              </w:rPr>
            </w:pPr>
            <w:r>
              <w:rPr>
                <w:kern w:val="2"/>
                <w:szCs w:val="24"/>
              </w:rPr>
              <w:t>Sutartis gali būti nutraukiama rašytiniu Šalių susitarimu arba vienašališkai, Bendrosiose sąlygose nustatyta tvarka.</w:t>
            </w:r>
          </w:p>
        </w:tc>
      </w:tr>
      <w:tr w:rsidR="00686855" w14:paraId="2B75BFD6" w14:textId="77777777" w:rsidTr="009A0679">
        <w:trPr>
          <w:trHeight w:val="300"/>
        </w:trPr>
        <w:tc>
          <w:tcPr>
            <w:tcW w:w="2689" w:type="dxa"/>
          </w:tcPr>
          <w:p w14:paraId="1E0ADE25" w14:textId="77777777" w:rsidR="00686855" w:rsidRDefault="00686855" w:rsidP="00686855">
            <w:pPr>
              <w:rPr>
                <w:b/>
                <w:bCs/>
                <w:kern w:val="2"/>
                <w:szCs w:val="24"/>
              </w:rPr>
            </w:pPr>
            <w:r>
              <w:rPr>
                <w:b/>
                <w:bCs/>
                <w:kern w:val="2"/>
                <w:szCs w:val="24"/>
              </w:rPr>
              <w:t>12.2. Esminiai Sutarties pažeidimai</w:t>
            </w:r>
          </w:p>
          <w:p w14:paraId="21F8FEEB" w14:textId="77777777" w:rsidR="00686855" w:rsidRDefault="00686855" w:rsidP="00686855">
            <w:pPr>
              <w:rPr>
                <w:b/>
                <w:bCs/>
                <w:kern w:val="2"/>
                <w:szCs w:val="24"/>
              </w:rPr>
            </w:pPr>
          </w:p>
        </w:tc>
        <w:tc>
          <w:tcPr>
            <w:tcW w:w="6846" w:type="dxa"/>
            <w:gridSpan w:val="4"/>
          </w:tcPr>
          <w:p w14:paraId="017C2FE3" w14:textId="6EEBF43F"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.2.1. jeigu Tiekėjas nevykdo prisiimtų įsipareigojimų </w:t>
            </w:r>
            <w:r w:rsidR="00A51215">
              <w:rPr>
                <w:kern w:val="2"/>
                <w:szCs w:val="24"/>
              </w:rPr>
              <w:t xml:space="preserve">tiekti Prekes </w:t>
            </w:r>
            <w:r w:rsidRPr="00C735AD">
              <w:rPr>
                <w:kern w:val="2"/>
                <w:szCs w:val="24"/>
              </w:rPr>
              <w:t>už Sutartyje nustatytą Sutarties kainą / įkainius;</w:t>
            </w:r>
          </w:p>
          <w:p w14:paraId="1445BFB4" w14:textId="4409713F" w:rsidR="00686855" w:rsidRPr="001021F9"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.2.2. jeigu Tiekėjas nesilaiko Sutartyje nustatytų Prekių tiekimo terminų </w:t>
            </w:r>
            <w:r w:rsidR="00696ED7">
              <w:rPr>
                <w:kern w:val="2"/>
                <w:szCs w:val="24"/>
              </w:rPr>
              <w:t>4</w:t>
            </w:r>
            <w:r w:rsidRPr="00C735AD">
              <w:rPr>
                <w:kern w:val="2"/>
                <w:szCs w:val="24"/>
              </w:rPr>
              <w:t xml:space="preserve"> (</w:t>
            </w:r>
            <w:r w:rsidR="00696ED7">
              <w:rPr>
                <w:kern w:val="2"/>
                <w:szCs w:val="24"/>
              </w:rPr>
              <w:t>keturis</w:t>
            </w:r>
            <w:r w:rsidRPr="00C735AD">
              <w:rPr>
                <w:kern w:val="2"/>
                <w:szCs w:val="24"/>
              </w:rPr>
              <w:t xml:space="preserve">) </w:t>
            </w:r>
            <w:r w:rsidRPr="00017A23">
              <w:rPr>
                <w:color w:val="000000" w:themeColor="text1"/>
                <w:kern w:val="2"/>
                <w:szCs w:val="24"/>
              </w:rPr>
              <w:t xml:space="preserve">ar daugiau kartų per Sutarties vykdymo laikotarpį </w:t>
            </w:r>
            <w:r w:rsidRPr="00C735AD">
              <w:rPr>
                <w:kern w:val="2"/>
                <w:szCs w:val="24"/>
              </w:rPr>
              <w:t xml:space="preserve">vėluoja pristatyti Prekes </w:t>
            </w:r>
            <w:r w:rsidRPr="001021F9">
              <w:rPr>
                <w:kern w:val="2"/>
                <w:szCs w:val="24"/>
              </w:rPr>
              <w:t xml:space="preserve">daugiau nei </w:t>
            </w:r>
            <w:r w:rsidR="00075492">
              <w:rPr>
                <w:kern w:val="2"/>
                <w:szCs w:val="24"/>
              </w:rPr>
              <w:t>1</w:t>
            </w:r>
            <w:r w:rsidRPr="001021F9">
              <w:rPr>
                <w:kern w:val="2"/>
                <w:szCs w:val="24"/>
              </w:rPr>
              <w:t>0 (dešimt) darbo dienų;</w:t>
            </w:r>
          </w:p>
          <w:p w14:paraId="52D8249F" w14:textId="77777777"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.2.3. jeigu Tiekėjas pažeidžia Prekių pristatymo terminus ir priskaičiuotų netesybų už vėlavimą suma viršija 20 (dvidešimt) proc. Pradinės sutarties vertės;</w:t>
            </w:r>
          </w:p>
          <w:p w14:paraId="4901D100" w14:textId="77777777"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.2.4 Tiekėjas pažeidžia Prekių pristatymo terminus ir dėl Prekių pristatymo vėlavimo Prekės tampa nebereikalingos;</w:t>
            </w:r>
          </w:p>
          <w:p w14:paraId="65BBB814" w14:textId="74B544FF"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.2.5. Tiekėjas daugiau kaip </w:t>
            </w:r>
            <w:r w:rsidR="00696ED7">
              <w:rPr>
                <w:kern w:val="2"/>
                <w:szCs w:val="24"/>
              </w:rPr>
              <w:t>4</w:t>
            </w:r>
            <w:r w:rsidRPr="00C735AD">
              <w:rPr>
                <w:kern w:val="2"/>
                <w:szCs w:val="24"/>
              </w:rPr>
              <w:t xml:space="preserve"> (</w:t>
            </w:r>
            <w:r w:rsidR="00696ED7">
              <w:rPr>
                <w:kern w:val="2"/>
                <w:szCs w:val="24"/>
              </w:rPr>
              <w:t>keturis</w:t>
            </w:r>
            <w:r w:rsidRPr="00C735AD">
              <w:rPr>
                <w:kern w:val="2"/>
                <w:szCs w:val="24"/>
              </w:rPr>
              <w:t>) kartus pristato Prekes, kurios neatitinka Sutartyje ir (ar) Įstatymuose nustatytų reikalavimų Prekėms;</w:t>
            </w:r>
          </w:p>
          <w:p w14:paraId="6D91B141" w14:textId="77777777"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.2.6. Tiekėjo kvalifikacija (jei taikoma) tapo nebeatitinkančia pirkimo dokumentuose nustatytų Sutarties tinkamam vykdymui būtinų reikalavimų ir šie neatitikimai nebuvo ištaisyti per 14 (keturiolika) kalendorinių dienų nuo kvalifikacijos tapimo neatitinkančia dienos;</w:t>
            </w:r>
          </w:p>
          <w:p w14:paraId="0949EA3A" w14:textId="77777777" w:rsidR="00686855"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.2.7. </w:t>
            </w:r>
            <w:r w:rsidRPr="00017A23">
              <w:rPr>
                <w:kern w:val="2"/>
                <w:szCs w:val="24"/>
              </w:rPr>
              <w:t>Ti</w:t>
            </w:r>
            <w:r>
              <w:rPr>
                <w:kern w:val="2"/>
                <w:szCs w:val="24"/>
              </w:rPr>
              <w:t>e</w:t>
            </w:r>
            <w:r w:rsidRPr="00017A23">
              <w:rPr>
                <w:kern w:val="2"/>
                <w:szCs w:val="24"/>
              </w:rPr>
              <w:t>kėjas 4 (keturis) ir daugiau kartų per Sutarties vykdymo laikotarpį pažeidžia šios Sutarties nuostatas, reglamentuojančias aplinkosauginių reikalavimų, laikymąsi</w:t>
            </w:r>
            <w:r>
              <w:rPr>
                <w:kern w:val="2"/>
                <w:szCs w:val="24"/>
              </w:rPr>
              <w:t>;</w:t>
            </w:r>
          </w:p>
          <w:p w14:paraId="73AB5DDA" w14:textId="77777777" w:rsidR="00686855" w:rsidRPr="00C735AD" w:rsidRDefault="00686855" w:rsidP="00686855">
            <w:pPr>
              <w:jc w:val="both"/>
              <w:rPr>
                <w:kern w:val="2"/>
                <w:szCs w:val="24"/>
              </w:rPr>
            </w:pPr>
            <w:r>
              <w:rPr>
                <w:kern w:val="2"/>
                <w:szCs w:val="24"/>
              </w:rPr>
              <w:t xml:space="preserve">12.2.8. </w:t>
            </w:r>
            <w:r w:rsidRPr="00017A23">
              <w:rPr>
                <w:kern w:val="2"/>
                <w:szCs w:val="24"/>
              </w:rPr>
              <w:t>Tiekėjas daugiau nei vieną kartą per Sutarties vykdymo laikotarpį pažeidžia Bendrųjų sąlygų nuostatas, reglamentuojančias konkurenciją, intelektinės nuosavybės ar konfidencialios informacijos valdymą</w:t>
            </w:r>
            <w:r w:rsidRPr="00C735AD">
              <w:rPr>
                <w:kern w:val="2"/>
                <w:szCs w:val="24"/>
              </w:rPr>
              <w:t>;</w:t>
            </w:r>
          </w:p>
          <w:p w14:paraId="00DCA36A" w14:textId="00446283" w:rsidR="00686855" w:rsidRDefault="00686855" w:rsidP="004E106D">
            <w:pPr>
              <w:spacing w:line="257" w:lineRule="auto"/>
              <w:jc w:val="both"/>
              <w:rPr>
                <w:rFonts w:eastAsia="Arial"/>
                <w:color w:val="FF0000"/>
                <w:kern w:val="2"/>
                <w:szCs w:val="24"/>
              </w:rPr>
            </w:pPr>
            <w:r w:rsidRPr="00C735AD">
              <w:rPr>
                <w:kern w:val="2"/>
                <w:szCs w:val="24"/>
              </w:rPr>
              <w:t>1</w:t>
            </w:r>
            <w:r>
              <w:rPr>
                <w:kern w:val="2"/>
                <w:szCs w:val="24"/>
              </w:rPr>
              <w:t>2</w:t>
            </w:r>
            <w:r w:rsidRPr="00C735AD">
              <w:rPr>
                <w:kern w:val="2"/>
                <w:szCs w:val="24"/>
              </w:rPr>
              <w:t>.2.</w:t>
            </w:r>
            <w:r>
              <w:rPr>
                <w:kern w:val="2"/>
                <w:szCs w:val="24"/>
              </w:rPr>
              <w:t>9</w:t>
            </w:r>
            <w:r w:rsidRPr="00C735AD">
              <w:rPr>
                <w:kern w:val="2"/>
                <w:szCs w:val="24"/>
              </w:rPr>
              <w:t xml:space="preserve">. </w:t>
            </w:r>
            <w:r w:rsidRPr="00017A23">
              <w:rPr>
                <w:kern w:val="2"/>
                <w:szCs w:val="24"/>
              </w:rPr>
              <w:t>Tiekėjas daugiau nei vieną kartą per Sutarties vykdymo laikotarpį pažeidžia Bendrųjų sąlygų nuostatas dėl Sutarties vykdymui pasitelkiamų naujų subtiekėjų ir (ar specialistų) / esamų subtiekėjų ir (ar) specialistų keitimo</w:t>
            </w:r>
            <w:r w:rsidR="009D6B69">
              <w:rPr>
                <w:rFonts w:eastAsia="Arial"/>
                <w:color w:val="FF0000"/>
                <w:kern w:val="2"/>
                <w:szCs w:val="24"/>
              </w:rPr>
              <w:t>.</w:t>
            </w:r>
          </w:p>
        </w:tc>
      </w:tr>
      <w:tr w:rsidR="00686855" w14:paraId="3066FE6D" w14:textId="77777777">
        <w:trPr>
          <w:trHeight w:val="300"/>
        </w:trPr>
        <w:tc>
          <w:tcPr>
            <w:tcW w:w="9535" w:type="dxa"/>
            <w:gridSpan w:val="5"/>
          </w:tcPr>
          <w:p w14:paraId="5F4D37EA" w14:textId="3A2C0C0B" w:rsidR="00686855" w:rsidRDefault="00686855" w:rsidP="00686855">
            <w:pPr>
              <w:jc w:val="center"/>
              <w:rPr>
                <w:kern w:val="2"/>
                <w:szCs w:val="24"/>
              </w:rPr>
            </w:pPr>
            <w:r>
              <w:rPr>
                <w:b/>
                <w:bCs/>
                <w:kern w:val="2"/>
                <w:szCs w:val="24"/>
              </w:rPr>
              <w:t xml:space="preserve">13. APLINKOSAUGINIAI IR SOCIALINIAI KRITERIJAI </w:t>
            </w:r>
          </w:p>
        </w:tc>
      </w:tr>
      <w:tr w:rsidR="00686855" w14:paraId="699B23B8" w14:textId="77777777" w:rsidTr="009A0679">
        <w:trPr>
          <w:trHeight w:val="300"/>
        </w:trPr>
        <w:tc>
          <w:tcPr>
            <w:tcW w:w="2689" w:type="dxa"/>
          </w:tcPr>
          <w:p w14:paraId="7A3B5D15" w14:textId="77777777" w:rsidR="00686855" w:rsidRDefault="00686855" w:rsidP="00686855">
            <w:pPr>
              <w:rPr>
                <w:b/>
                <w:bCs/>
                <w:kern w:val="2"/>
                <w:szCs w:val="24"/>
              </w:rPr>
            </w:pPr>
            <w:r w:rsidRPr="00ED6956">
              <w:rPr>
                <w:b/>
                <w:bCs/>
                <w:kern w:val="2"/>
                <w:szCs w:val="24"/>
              </w:rPr>
              <w:t>13.1. Aplinkosauginių kriterijų nustatymo teisinis pagrindas</w:t>
            </w:r>
          </w:p>
        </w:tc>
        <w:tc>
          <w:tcPr>
            <w:tcW w:w="6846" w:type="dxa"/>
            <w:gridSpan w:val="4"/>
          </w:tcPr>
          <w:p w14:paraId="6403C749" w14:textId="77777777" w:rsidR="00E823C5" w:rsidRDefault="00686855" w:rsidP="00006BDB">
            <w:pPr>
              <w:jc w:val="both"/>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 4.4.4 papunkčiu</w:t>
            </w:r>
            <w:r w:rsidR="00006BDB">
              <w:rPr>
                <w:color w:val="000000"/>
                <w:kern w:val="2"/>
                <w:szCs w:val="24"/>
                <w:shd w:val="clear" w:color="auto" w:fill="FFFFFF"/>
              </w:rPr>
              <w:t>:</w:t>
            </w:r>
          </w:p>
          <w:p w14:paraId="09DD940F" w14:textId="1900D7FF" w:rsidR="00896050" w:rsidRDefault="00F8555E" w:rsidP="00006BDB">
            <w:pPr>
              <w:jc w:val="both"/>
              <w:rPr>
                <w:rFonts w:eastAsiaTheme="minorHAnsi" w:cstheme="minorBidi"/>
                <w:kern w:val="2"/>
                <w:szCs w:val="22"/>
                <w14:ligatures w14:val="standardContextual"/>
              </w:rPr>
            </w:pPr>
            <w:r>
              <w:rPr>
                <w:rFonts w:eastAsiaTheme="minorHAnsi" w:cstheme="minorBidi"/>
                <w:kern w:val="2"/>
                <w:szCs w:val="22"/>
                <w14:ligatures w14:val="standardContextual"/>
              </w:rPr>
              <w:t xml:space="preserve">13.1.1. </w:t>
            </w:r>
            <w:r w:rsidR="00896050" w:rsidRPr="00896050">
              <w:rPr>
                <w:rFonts w:eastAsiaTheme="minorHAnsi" w:cstheme="minorBidi"/>
                <w:kern w:val="2"/>
                <w:szCs w:val="22"/>
                <w14:ligatures w14:val="standardContextual"/>
              </w:rPr>
              <w:t>Pirminė, antrinė ir tretinė Prekių pakuotės (atsižvelgiant į tai, kurios (-</w:t>
            </w:r>
            <w:proofErr w:type="spellStart"/>
            <w:r w:rsidR="00896050" w:rsidRPr="00896050">
              <w:rPr>
                <w:rFonts w:eastAsiaTheme="minorHAnsi" w:cstheme="minorBidi"/>
                <w:kern w:val="2"/>
                <w:szCs w:val="22"/>
                <w14:ligatures w14:val="standardContextual"/>
              </w:rPr>
              <w:t>ių</w:t>
            </w:r>
            <w:proofErr w:type="spellEnd"/>
            <w:r w:rsidR="00896050" w:rsidRPr="00896050">
              <w:rPr>
                <w:rFonts w:eastAsiaTheme="minorHAnsi" w:cstheme="minorBidi"/>
                <w:kern w:val="2"/>
                <w:szCs w:val="22"/>
                <w14:ligatures w14:val="standardContextual"/>
              </w:rPr>
              <w:t>) pakuotės (-</w:t>
            </w:r>
            <w:proofErr w:type="spellStart"/>
            <w:r w:rsidR="00896050" w:rsidRPr="00896050">
              <w:rPr>
                <w:rFonts w:eastAsiaTheme="minorHAnsi" w:cstheme="minorBidi"/>
                <w:kern w:val="2"/>
                <w:szCs w:val="22"/>
                <w14:ligatures w14:val="standardContextual"/>
              </w:rPr>
              <w:t>čių</w:t>
            </w:r>
            <w:proofErr w:type="spellEnd"/>
            <w:r w:rsidR="00896050" w:rsidRPr="00896050">
              <w:rPr>
                <w:rFonts w:eastAsiaTheme="minorHAnsi" w:cstheme="minorBidi"/>
                <w:kern w:val="2"/>
                <w:szCs w:val="22"/>
                <w14:ligatures w14:val="standardContextual"/>
              </w:rPr>
              <w:t>) kategoriją (-</w:t>
            </w:r>
            <w:proofErr w:type="spellStart"/>
            <w:r w:rsidR="00896050" w:rsidRPr="00896050">
              <w:rPr>
                <w:rFonts w:eastAsiaTheme="minorHAnsi" w:cstheme="minorBidi"/>
                <w:kern w:val="2"/>
                <w:szCs w:val="22"/>
                <w14:ligatures w14:val="standardContextual"/>
              </w:rPr>
              <w:t>as</w:t>
            </w:r>
            <w:proofErr w:type="spellEnd"/>
            <w:r w:rsidR="00896050" w:rsidRPr="00896050">
              <w:rPr>
                <w:rFonts w:eastAsiaTheme="minorHAnsi" w:cstheme="minorBidi"/>
                <w:kern w:val="2"/>
                <w:szCs w:val="22"/>
                <w14:ligatures w14:val="standardContextual"/>
              </w:rPr>
              <w:t>) Tiekėjas naudoja tiekdamas ar perduodamas Prekes Pirkėjui), turi būti laikytinos perdirbamosiomis pakuotėmis pagal Lietuvos Respublikos mokesčio už aplinkos teršimą įstatymo nuostatas ir (ar) turi būti vienalytės (homogeniškos) pakuotės, pagamintos iš vienos rūšies medžiagos:</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2"/>
              <w:gridCol w:w="2674"/>
              <w:gridCol w:w="3274"/>
            </w:tblGrid>
            <w:tr w:rsidR="00896050" w:rsidRPr="00F5113A" w14:paraId="57D0CDFA" w14:textId="77777777" w:rsidTr="001C1E6F">
              <w:tc>
                <w:tcPr>
                  <w:tcW w:w="473" w:type="pct"/>
                  <w:tcMar>
                    <w:top w:w="0" w:type="dxa"/>
                    <w:left w:w="108" w:type="dxa"/>
                    <w:bottom w:w="0" w:type="dxa"/>
                    <w:right w:w="108" w:type="dxa"/>
                  </w:tcMar>
                  <w:hideMark/>
                </w:tcPr>
                <w:p w14:paraId="351D9233" w14:textId="77777777" w:rsidR="00896050" w:rsidRPr="00F5113A" w:rsidRDefault="00896050" w:rsidP="00896050">
                  <w:pPr>
                    <w:rPr>
                      <w:kern w:val="2"/>
                      <w:shd w:val="clear" w:color="auto" w:fill="FFFFFF"/>
                    </w:rPr>
                  </w:pPr>
                  <w:r w:rsidRPr="00F5113A">
                    <w:rPr>
                      <w:kern w:val="2"/>
                      <w:shd w:val="clear" w:color="auto" w:fill="FFFFFF"/>
                    </w:rPr>
                    <w:t>Eil. Nr.</w:t>
                  </w:r>
                </w:p>
              </w:tc>
              <w:tc>
                <w:tcPr>
                  <w:tcW w:w="2035" w:type="pct"/>
                  <w:tcMar>
                    <w:top w:w="0" w:type="dxa"/>
                    <w:left w:w="108" w:type="dxa"/>
                    <w:bottom w:w="0" w:type="dxa"/>
                    <w:right w:w="108" w:type="dxa"/>
                  </w:tcMar>
                  <w:hideMark/>
                </w:tcPr>
                <w:p w14:paraId="4A7E8B97" w14:textId="77777777" w:rsidR="00896050" w:rsidRPr="00F5113A" w:rsidRDefault="00896050" w:rsidP="00896050">
                  <w:pPr>
                    <w:rPr>
                      <w:kern w:val="2"/>
                      <w:shd w:val="clear" w:color="auto" w:fill="FFFFFF"/>
                    </w:rPr>
                  </w:pPr>
                  <w:r w:rsidRPr="00F5113A">
                    <w:rPr>
                      <w:kern w:val="2"/>
                      <w:shd w:val="clear" w:color="auto" w:fill="FFFFFF"/>
                    </w:rPr>
                    <w:t>Pakuotės medžiaga</w:t>
                  </w:r>
                </w:p>
              </w:tc>
              <w:tc>
                <w:tcPr>
                  <w:tcW w:w="2492" w:type="pct"/>
                  <w:tcMar>
                    <w:top w:w="0" w:type="dxa"/>
                    <w:left w:w="108" w:type="dxa"/>
                    <w:bottom w:w="0" w:type="dxa"/>
                    <w:right w:w="108" w:type="dxa"/>
                  </w:tcMar>
                  <w:hideMark/>
                </w:tcPr>
                <w:p w14:paraId="73BDEA42" w14:textId="77777777" w:rsidR="00896050" w:rsidRPr="00F5113A" w:rsidRDefault="00896050" w:rsidP="00896050">
                  <w:pPr>
                    <w:rPr>
                      <w:kern w:val="2"/>
                      <w:shd w:val="clear" w:color="auto" w:fill="FFFFFF"/>
                    </w:rPr>
                  </w:pPr>
                  <w:r w:rsidRPr="00F5113A">
                    <w:rPr>
                      <w:kern w:val="2"/>
                      <w:shd w:val="clear" w:color="auto" w:fill="FFFFFF"/>
                    </w:rPr>
                    <w:t>Ženklinimas</w:t>
                  </w:r>
                </w:p>
              </w:tc>
            </w:tr>
            <w:tr w:rsidR="00896050" w:rsidRPr="00F5113A" w14:paraId="2E4D0B91" w14:textId="77777777" w:rsidTr="001C1E6F">
              <w:tc>
                <w:tcPr>
                  <w:tcW w:w="473" w:type="pct"/>
                  <w:tcMar>
                    <w:top w:w="0" w:type="dxa"/>
                    <w:left w:w="108" w:type="dxa"/>
                    <w:bottom w:w="0" w:type="dxa"/>
                    <w:right w:w="108" w:type="dxa"/>
                  </w:tcMar>
                  <w:hideMark/>
                </w:tcPr>
                <w:p w14:paraId="007ACE29" w14:textId="77777777" w:rsidR="00896050" w:rsidRPr="00F5113A" w:rsidRDefault="00896050" w:rsidP="00896050">
                  <w:pPr>
                    <w:rPr>
                      <w:kern w:val="2"/>
                      <w:shd w:val="clear" w:color="auto" w:fill="FFFFFF"/>
                    </w:rPr>
                  </w:pPr>
                  <w:r w:rsidRPr="00F5113A">
                    <w:rPr>
                      <w:kern w:val="2"/>
                      <w:shd w:val="clear" w:color="auto" w:fill="FFFFFF"/>
                    </w:rPr>
                    <w:lastRenderedPageBreak/>
                    <w:t>1.</w:t>
                  </w:r>
                </w:p>
              </w:tc>
              <w:tc>
                <w:tcPr>
                  <w:tcW w:w="2035" w:type="pct"/>
                  <w:tcMar>
                    <w:top w:w="0" w:type="dxa"/>
                    <w:left w:w="108" w:type="dxa"/>
                    <w:bottom w:w="0" w:type="dxa"/>
                    <w:right w:w="108" w:type="dxa"/>
                  </w:tcMar>
                  <w:hideMark/>
                </w:tcPr>
                <w:p w14:paraId="0243A250" w14:textId="77777777" w:rsidR="00896050" w:rsidRPr="00F5113A" w:rsidRDefault="00896050" w:rsidP="00896050">
                  <w:pPr>
                    <w:rPr>
                      <w:kern w:val="2"/>
                      <w:shd w:val="clear" w:color="auto" w:fill="FFFFFF"/>
                    </w:rPr>
                  </w:pPr>
                  <w:r w:rsidRPr="00F5113A">
                    <w:rPr>
                      <w:kern w:val="2"/>
                      <w:shd w:val="clear" w:color="auto" w:fill="FFFFFF"/>
                    </w:rPr>
                    <w:t>Stiklas</w:t>
                  </w:r>
                </w:p>
              </w:tc>
              <w:tc>
                <w:tcPr>
                  <w:tcW w:w="2492" w:type="pct"/>
                  <w:tcMar>
                    <w:top w:w="0" w:type="dxa"/>
                    <w:left w:w="108" w:type="dxa"/>
                    <w:bottom w:w="0" w:type="dxa"/>
                    <w:right w:w="108" w:type="dxa"/>
                  </w:tcMar>
                  <w:hideMark/>
                </w:tcPr>
                <w:p w14:paraId="77B67901" w14:textId="77777777" w:rsidR="00896050" w:rsidRPr="00F5113A" w:rsidRDefault="00896050" w:rsidP="00896050">
                  <w:pPr>
                    <w:rPr>
                      <w:kern w:val="2"/>
                      <w:shd w:val="clear" w:color="auto" w:fill="FFFFFF"/>
                    </w:rPr>
                  </w:pPr>
                  <w:r w:rsidRPr="00F5113A">
                    <w:rPr>
                      <w:kern w:val="2"/>
                      <w:shd w:val="clear" w:color="auto" w:fill="FFFFFF"/>
                    </w:rPr>
                    <w:t>GL (arba GL nuo 70 iki 79)</w:t>
                  </w:r>
                </w:p>
              </w:tc>
            </w:tr>
            <w:tr w:rsidR="00896050" w:rsidRPr="00F5113A" w14:paraId="2A3E7083" w14:textId="77777777" w:rsidTr="001C1E6F">
              <w:tc>
                <w:tcPr>
                  <w:tcW w:w="473" w:type="pct"/>
                  <w:tcMar>
                    <w:top w:w="0" w:type="dxa"/>
                    <w:left w:w="108" w:type="dxa"/>
                    <w:bottom w:w="0" w:type="dxa"/>
                    <w:right w:w="108" w:type="dxa"/>
                  </w:tcMar>
                  <w:hideMark/>
                </w:tcPr>
                <w:p w14:paraId="5CC19011" w14:textId="77777777" w:rsidR="00896050" w:rsidRPr="00F5113A" w:rsidRDefault="00896050" w:rsidP="00896050">
                  <w:pPr>
                    <w:rPr>
                      <w:kern w:val="2"/>
                      <w:shd w:val="clear" w:color="auto" w:fill="FFFFFF"/>
                    </w:rPr>
                  </w:pPr>
                  <w:r w:rsidRPr="00F5113A">
                    <w:rPr>
                      <w:kern w:val="2"/>
                      <w:shd w:val="clear" w:color="auto" w:fill="FFFFFF"/>
                    </w:rPr>
                    <w:t>2.</w:t>
                  </w:r>
                </w:p>
              </w:tc>
              <w:tc>
                <w:tcPr>
                  <w:tcW w:w="2035" w:type="pct"/>
                  <w:tcMar>
                    <w:top w:w="0" w:type="dxa"/>
                    <w:left w:w="108" w:type="dxa"/>
                    <w:bottom w:w="0" w:type="dxa"/>
                    <w:right w:w="108" w:type="dxa"/>
                  </w:tcMar>
                  <w:hideMark/>
                </w:tcPr>
                <w:p w14:paraId="08C0C694" w14:textId="77777777" w:rsidR="00896050" w:rsidRPr="00F5113A" w:rsidRDefault="00896050" w:rsidP="00896050">
                  <w:pPr>
                    <w:rPr>
                      <w:kern w:val="2"/>
                      <w:shd w:val="clear" w:color="auto" w:fill="FFFFFF"/>
                    </w:rPr>
                  </w:pPr>
                  <w:r w:rsidRPr="00F5113A">
                    <w:rPr>
                      <w:kern w:val="2"/>
                      <w:shd w:val="clear" w:color="auto" w:fill="FFFFFF"/>
                    </w:rPr>
                    <w:t>Metalas</w:t>
                  </w:r>
                </w:p>
              </w:tc>
              <w:tc>
                <w:tcPr>
                  <w:tcW w:w="2492" w:type="pct"/>
                  <w:tcMar>
                    <w:top w:w="0" w:type="dxa"/>
                    <w:left w:w="108" w:type="dxa"/>
                    <w:bottom w:w="0" w:type="dxa"/>
                    <w:right w:w="108" w:type="dxa"/>
                  </w:tcMar>
                  <w:hideMark/>
                </w:tcPr>
                <w:p w14:paraId="668ECC8B" w14:textId="77777777" w:rsidR="00896050" w:rsidRPr="00F5113A" w:rsidRDefault="00896050" w:rsidP="00896050">
                  <w:pPr>
                    <w:rPr>
                      <w:kern w:val="2"/>
                      <w:shd w:val="clear" w:color="auto" w:fill="FFFFFF"/>
                    </w:rPr>
                  </w:pPr>
                  <w:r w:rsidRPr="00F5113A">
                    <w:rPr>
                      <w:kern w:val="2"/>
                      <w:shd w:val="clear" w:color="auto" w:fill="FFFFFF"/>
                    </w:rPr>
                    <w:t xml:space="preserve">FE (arba FE 40), </w:t>
                  </w:r>
                </w:p>
                <w:p w14:paraId="0F49D3DB" w14:textId="77777777" w:rsidR="00896050" w:rsidRPr="00F5113A" w:rsidRDefault="00896050" w:rsidP="00896050">
                  <w:pPr>
                    <w:rPr>
                      <w:kern w:val="2"/>
                      <w:shd w:val="clear" w:color="auto" w:fill="FFFFFF"/>
                    </w:rPr>
                  </w:pPr>
                  <w:r w:rsidRPr="00F5113A">
                    <w:rPr>
                      <w:kern w:val="2"/>
                      <w:shd w:val="clear" w:color="auto" w:fill="FFFFFF"/>
                    </w:rPr>
                    <w:t>ALU (arba ALU 41)</w:t>
                  </w:r>
                </w:p>
                <w:p w14:paraId="1E51267E" w14:textId="77777777" w:rsidR="00896050" w:rsidRPr="00F5113A" w:rsidRDefault="00896050" w:rsidP="00896050">
                  <w:pPr>
                    <w:rPr>
                      <w:kern w:val="2"/>
                      <w:shd w:val="clear" w:color="auto" w:fill="FFFFFF"/>
                    </w:rPr>
                  </w:pPr>
                  <w:r w:rsidRPr="00F5113A">
                    <w:rPr>
                      <w:kern w:val="2"/>
                      <w:shd w:val="clear" w:color="auto" w:fill="FFFFFF"/>
                    </w:rPr>
                    <w:t>Nuo 42 iki 49</w:t>
                  </w:r>
                </w:p>
              </w:tc>
            </w:tr>
            <w:tr w:rsidR="00896050" w:rsidRPr="00F5113A" w14:paraId="5466FE42" w14:textId="77777777" w:rsidTr="001C1E6F">
              <w:tc>
                <w:tcPr>
                  <w:tcW w:w="473" w:type="pct"/>
                  <w:tcMar>
                    <w:top w:w="0" w:type="dxa"/>
                    <w:left w:w="108" w:type="dxa"/>
                    <w:bottom w:w="0" w:type="dxa"/>
                    <w:right w:w="108" w:type="dxa"/>
                  </w:tcMar>
                  <w:hideMark/>
                </w:tcPr>
                <w:p w14:paraId="386F2908" w14:textId="77777777" w:rsidR="00896050" w:rsidRPr="00F5113A" w:rsidRDefault="00896050" w:rsidP="00896050">
                  <w:pPr>
                    <w:rPr>
                      <w:kern w:val="2"/>
                      <w:shd w:val="clear" w:color="auto" w:fill="FFFFFF"/>
                    </w:rPr>
                  </w:pPr>
                  <w:r w:rsidRPr="00F5113A">
                    <w:rPr>
                      <w:kern w:val="2"/>
                      <w:shd w:val="clear" w:color="auto" w:fill="FFFFFF"/>
                    </w:rPr>
                    <w:t>3.</w:t>
                  </w:r>
                </w:p>
              </w:tc>
              <w:tc>
                <w:tcPr>
                  <w:tcW w:w="2035" w:type="pct"/>
                  <w:tcMar>
                    <w:top w:w="0" w:type="dxa"/>
                    <w:left w:w="108" w:type="dxa"/>
                    <w:bottom w:w="0" w:type="dxa"/>
                    <w:right w:w="108" w:type="dxa"/>
                  </w:tcMar>
                  <w:hideMark/>
                </w:tcPr>
                <w:p w14:paraId="1B85F0C6" w14:textId="77777777" w:rsidR="00896050" w:rsidRPr="00F5113A" w:rsidRDefault="00896050" w:rsidP="00896050">
                  <w:pPr>
                    <w:rPr>
                      <w:kern w:val="2"/>
                      <w:shd w:val="clear" w:color="auto" w:fill="FFFFFF"/>
                    </w:rPr>
                  </w:pPr>
                  <w:r w:rsidRPr="00F5113A">
                    <w:rPr>
                      <w:kern w:val="2"/>
                      <w:shd w:val="clear" w:color="auto" w:fill="FFFFFF"/>
                    </w:rPr>
                    <w:t>Popierius ar kartonas</w:t>
                  </w:r>
                </w:p>
              </w:tc>
              <w:tc>
                <w:tcPr>
                  <w:tcW w:w="2492" w:type="pct"/>
                  <w:tcMar>
                    <w:top w:w="0" w:type="dxa"/>
                    <w:left w:w="108" w:type="dxa"/>
                    <w:bottom w:w="0" w:type="dxa"/>
                    <w:right w:w="108" w:type="dxa"/>
                  </w:tcMar>
                  <w:hideMark/>
                </w:tcPr>
                <w:p w14:paraId="7C729FBD" w14:textId="77777777" w:rsidR="00896050" w:rsidRPr="00F5113A" w:rsidRDefault="00896050" w:rsidP="00896050">
                  <w:pPr>
                    <w:rPr>
                      <w:kern w:val="2"/>
                      <w:shd w:val="clear" w:color="auto" w:fill="FFFFFF"/>
                    </w:rPr>
                  </w:pPr>
                  <w:r w:rsidRPr="00F5113A">
                    <w:rPr>
                      <w:kern w:val="2"/>
                      <w:shd w:val="clear" w:color="auto" w:fill="FFFFFF"/>
                    </w:rPr>
                    <w:t>PAP (arba PAP nuo 20 iki 39)</w:t>
                  </w:r>
                </w:p>
              </w:tc>
            </w:tr>
            <w:tr w:rsidR="00896050" w:rsidRPr="00F5113A" w14:paraId="3C8011E4" w14:textId="77777777" w:rsidTr="001C1E6F">
              <w:tc>
                <w:tcPr>
                  <w:tcW w:w="473" w:type="pct"/>
                  <w:tcMar>
                    <w:top w:w="0" w:type="dxa"/>
                    <w:left w:w="108" w:type="dxa"/>
                    <w:bottom w:w="0" w:type="dxa"/>
                    <w:right w:w="108" w:type="dxa"/>
                  </w:tcMar>
                  <w:hideMark/>
                </w:tcPr>
                <w:p w14:paraId="0E3519B3" w14:textId="77777777" w:rsidR="00896050" w:rsidRPr="00F5113A" w:rsidRDefault="00896050" w:rsidP="00896050">
                  <w:pPr>
                    <w:rPr>
                      <w:kern w:val="2"/>
                      <w:shd w:val="clear" w:color="auto" w:fill="FFFFFF"/>
                    </w:rPr>
                  </w:pPr>
                  <w:r w:rsidRPr="00F5113A">
                    <w:rPr>
                      <w:kern w:val="2"/>
                      <w:shd w:val="clear" w:color="auto" w:fill="FFFFFF"/>
                    </w:rPr>
                    <w:t>4.</w:t>
                  </w:r>
                </w:p>
              </w:tc>
              <w:tc>
                <w:tcPr>
                  <w:tcW w:w="2035" w:type="pct"/>
                  <w:tcMar>
                    <w:top w:w="0" w:type="dxa"/>
                    <w:left w:w="108" w:type="dxa"/>
                    <w:bottom w:w="0" w:type="dxa"/>
                    <w:right w:w="108" w:type="dxa"/>
                  </w:tcMar>
                  <w:hideMark/>
                </w:tcPr>
                <w:p w14:paraId="262794D6" w14:textId="77777777" w:rsidR="00896050" w:rsidRPr="00F5113A" w:rsidRDefault="00896050" w:rsidP="00896050">
                  <w:pPr>
                    <w:rPr>
                      <w:kern w:val="2"/>
                      <w:shd w:val="clear" w:color="auto" w:fill="FFFFFF"/>
                    </w:rPr>
                  </w:pPr>
                  <w:r w:rsidRPr="00F5113A">
                    <w:rPr>
                      <w:kern w:val="2"/>
                      <w:shd w:val="clear" w:color="auto" w:fill="FFFFFF"/>
                    </w:rPr>
                    <w:t>Medis ar kamštinė medžiaga</w:t>
                  </w:r>
                </w:p>
              </w:tc>
              <w:tc>
                <w:tcPr>
                  <w:tcW w:w="2492" w:type="pct"/>
                  <w:tcMar>
                    <w:top w:w="0" w:type="dxa"/>
                    <w:left w:w="108" w:type="dxa"/>
                    <w:bottom w:w="0" w:type="dxa"/>
                    <w:right w:w="108" w:type="dxa"/>
                  </w:tcMar>
                  <w:hideMark/>
                </w:tcPr>
                <w:p w14:paraId="5785A10B" w14:textId="77777777" w:rsidR="00896050" w:rsidRPr="00F5113A" w:rsidRDefault="00896050" w:rsidP="00896050">
                  <w:pPr>
                    <w:rPr>
                      <w:kern w:val="2"/>
                      <w:shd w:val="clear" w:color="auto" w:fill="FFFFFF"/>
                    </w:rPr>
                  </w:pPr>
                  <w:r w:rsidRPr="00F5113A">
                    <w:rPr>
                      <w:kern w:val="2"/>
                      <w:shd w:val="clear" w:color="auto" w:fill="FFFFFF"/>
                    </w:rPr>
                    <w:t>FOR (arba FOR nuo 50 iki 59)</w:t>
                  </w:r>
                </w:p>
              </w:tc>
            </w:tr>
            <w:tr w:rsidR="00896050" w:rsidRPr="00F5113A" w14:paraId="5FD83A18" w14:textId="77777777" w:rsidTr="001C1E6F">
              <w:tc>
                <w:tcPr>
                  <w:tcW w:w="473" w:type="pct"/>
                  <w:tcMar>
                    <w:top w:w="0" w:type="dxa"/>
                    <w:left w:w="108" w:type="dxa"/>
                    <w:bottom w:w="0" w:type="dxa"/>
                    <w:right w:w="108" w:type="dxa"/>
                  </w:tcMar>
                  <w:hideMark/>
                </w:tcPr>
                <w:p w14:paraId="183B2B14" w14:textId="77777777" w:rsidR="00896050" w:rsidRPr="00F5113A" w:rsidRDefault="00896050" w:rsidP="00896050">
                  <w:pPr>
                    <w:rPr>
                      <w:kern w:val="2"/>
                      <w:shd w:val="clear" w:color="auto" w:fill="FFFFFF"/>
                    </w:rPr>
                  </w:pPr>
                  <w:r w:rsidRPr="00F5113A">
                    <w:rPr>
                      <w:kern w:val="2"/>
                      <w:shd w:val="clear" w:color="auto" w:fill="FFFFFF"/>
                    </w:rPr>
                    <w:t>5.</w:t>
                  </w:r>
                </w:p>
              </w:tc>
              <w:tc>
                <w:tcPr>
                  <w:tcW w:w="2035" w:type="pct"/>
                  <w:tcMar>
                    <w:top w:w="0" w:type="dxa"/>
                    <w:left w:w="108" w:type="dxa"/>
                    <w:bottom w:w="0" w:type="dxa"/>
                    <w:right w:w="108" w:type="dxa"/>
                  </w:tcMar>
                  <w:hideMark/>
                </w:tcPr>
                <w:p w14:paraId="30F04A2D" w14:textId="77777777" w:rsidR="00896050" w:rsidRPr="00F5113A" w:rsidRDefault="00896050" w:rsidP="00896050">
                  <w:pPr>
                    <w:rPr>
                      <w:noProof/>
                      <w:kern w:val="2"/>
                      <w:shd w:val="clear" w:color="auto" w:fill="FFFFFF"/>
                    </w:rPr>
                  </w:pPr>
                  <w:r w:rsidRPr="00F5113A">
                    <w:rPr>
                      <w:noProof/>
                      <w:kern w:val="2"/>
                      <w:shd w:val="clear" w:color="auto" w:fill="FFFFFF"/>
                    </w:rPr>
                    <w:t>Medvilnė ar džiutas</w:t>
                  </w:r>
                </w:p>
              </w:tc>
              <w:tc>
                <w:tcPr>
                  <w:tcW w:w="2492" w:type="pct"/>
                  <w:tcMar>
                    <w:top w:w="0" w:type="dxa"/>
                    <w:left w:w="108" w:type="dxa"/>
                    <w:bottom w:w="0" w:type="dxa"/>
                    <w:right w:w="108" w:type="dxa"/>
                  </w:tcMar>
                  <w:hideMark/>
                </w:tcPr>
                <w:p w14:paraId="0D5A64C3" w14:textId="77777777" w:rsidR="00896050" w:rsidRPr="00F5113A" w:rsidRDefault="00896050" w:rsidP="00896050">
                  <w:pPr>
                    <w:rPr>
                      <w:kern w:val="2"/>
                      <w:shd w:val="clear" w:color="auto" w:fill="FFFFFF"/>
                    </w:rPr>
                  </w:pPr>
                  <w:r w:rsidRPr="00F5113A">
                    <w:rPr>
                      <w:kern w:val="2"/>
                      <w:shd w:val="clear" w:color="auto" w:fill="FFFFFF"/>
                    </w:rPr>
                    <w:t>TEX (arba TEX nuo 60 iki 69)</w:t>
                  </w:r>
                </w:p>
              </w:tc>
            </w:tr>
            <w:tr w:rsidR="00896050" w:rsidRPr="00F5113A" w14:paraId="063B9434" w14:textId="77777777" w:rsidTr="001C1E6F">
              <w:tc>
                <w:tcPr>
                  <w:tcW w:w="473" w:type="pct"/>
                  <w:tcMar>
                    <w:top w:w="0" w:type="dxa"/>
                    <w:left w:w="108" w:type="dxa"/>
                    <w:bottom w:w="0" w:type="dxa"/>
                    <w:right w:w="108" w:type="dxa"/>
                  </w:tcMar>
                  <w:hideMark/>
                </w:tcPr>
                <w:p w14:paraId="05399FD6" w14:textId="77777777" w:rsidR="00896050" w:rsidRPr="00F5113A" w:rsidRDefault="00896050" w:rsidP="00896050">
                  <w:pPr>
                    <w:rPr>
                      <w:kern w:val="2"/>
                      <w:shd w:val="clear" w:color="auto" w:fill="FFFFFF"/>
                    </w:rPr>
                  </w:pPr>
                  <w:r w:rsidRPr="00F5113A">
                    <w:rPr>
                      <w:kern w:val="2"/>
                      <w:shd w:val="clear" w:color="auto" w:fill="FFFFFF"/>
                    </w:rPr>
                    <w:t>6.</w:t>
                  </w:r>
                </w:p>
              </w:tc>
              <w:tc>
                <w:tcPr>
                  <w:tcW w:w="2035" w:type="pct"/>
                  <w:tcMar>
                    <w:top w:w="0" w:type="dxa"/>
                    <w:left w:w="108" w:type="dxa"/>
                    <w:bottom w:w="0" w:type="dxa"/>
                    <w:right w:w="108" w:type="dxa"/>
                  </w:tcMar>
                  <w:hideMark/>
                </w:tcPr>
                <w:p w14:paraId="0EB5848D" w14:textId="77777777" w:rsidR="00896050" w:rsidRPr="00F5113A" w:rsidRDefault="00896050" w:rsidP="00896050">
                  <w:pPr>
                    <w:rPr>
                      <w:noProof/>
                      <w:kern w:val="2"/>
                      <w:shd w:val="clear" w:color="auto" w:fill="FFFFFF"/>
                    </w:rPr>
                  </w:pPr>
                  <w:r w:rsidRPr="00F5113A">
                    <w:rPr>
                      <w:noProof/>
                      <w:kern w:val="2"/>
                      <w:shd w:val="clear" w:color="auto" w:fill="FFFFFF"/>
                    </w:rPr>
                    <w:t>Polietilentereftalatas</w:t>
                  </w:r>
                </w:p>
              </w:tc>
              <w:tc>
                <w:tcPr>
                  <w:tcW w:w="2492" w:type="pct"/>
                  <w:tcMar>
                    <w:top w:w="0" w:type="dxa"/>
                    <w:left w:w="108" w:type="dxa"/>
                    <w:bottom w:w="0" w:type="dxa"/>
                    <w:right w:w="108" w:type="dxa"/>
                  </w:tcMar>
                  <w:hideMark/>
                </w:tcPr>
                <w:p w14:paraId="64AAC45A" w14:textId="77777777" w:rsidR="00896050" w:rsidRPr="00F5113A" w:rsidRDefault="00896050" w:rsidP="00896050">
                  <w:pPr>
                    <w:rPr>
                      <w:kern w:val="2"/>
                      <w:shd w:val="clear" w:color="auto" w:fill="FFFFFF"/>
                    </w:rPr>
                  </w:pPr>
                  <w:r w:rsidRPr="00F5113A">
                    <w:rPr>
                      <w:kern w:val="2"/>
                      <w:shd w:val="clear" w:color="auto" w:fill="FFFFFF"/>
                    </w:rPr>
                    <w:t>PET arba PET 1</w:t>
                  </w:r>
                </w:p>
              </w:tc>
            </w:tr>
            <w:tr w:rsidR="00896050" w:rsidRPr="00F5113A" w14:paraId="705A0E25" w14:textId="77777777" w:rsidTr="001C1E6F">
              <w:tc>
                <w:tcPr>
                  <w:tcW w:w="473" w:type="pct"/>
                  <w:tcMar>
                    <w:top w:w="0" w:type="dxa"/>
                    <w:left w:w="108" w:type="dxa"/>
                    <w:bottom w:w="0" w:type="dxa"/>
                    <w:right w:w="108" w:type="dxa"/>
                  </w:tcMar>
                  <w:hideMark/>
                </w:tcPr>
                <w:p w14:paraId="36B14AC2" w14:textId="77777777" w:rsidR="00896050" w:rsidRPr="00F5113A" w:rsidRDefault="00896050" w:rsidP="00896050">
                  <w:pPr>
                    <w:rPr>
                      <w:kern w:val="2"/>
                      <w:shd w:val="clear" w:color="auto" w:fill="FFFFFF"/>
                    </w:rPr>
                  </w:pPr>
                  <w:r w:rsidRPr="00F5113A">
                    <w:rPr>
                      <w:kern w:val="2"/>
                      <w:shd w:val="clear" w:color="auto" w:fill="FFFFFF"/>
                    </w:rPr>
                    <w:t>7.</w:t>
                  </w:r>
                </w:p>
              </w:tc>
              <w:tc>
                <w:tcPr>
                  <w:tcW w:w="2035" w:type="pct"/>
                  <w:tcMar>
                    <w:top w:w="0" w:type="dxa"/>
                    <w:left w:w="108" w:type="dxa"/>
                    <w:bottom w:w="0" w:type="dxa"/>
                    <w:right w:w="108" w:type="dxa"/>
                  </w:tcMar>
                  <w:hideMark/>
                </w:tcPr>
                <w:p w14:paraId="4A8DD356" w14:textId="77777777" w:rsidR="00896050" w:rsidRPr="00F5113A" w:rsidRDefault="00896050" w:rsidP="00896050">
                  <w:pPr>
                    <w:rPr>
                      <w:noProof/>
                      <w:kern w:val="2"/>
                      <w:shd w:val="clear" w:color="auto" w:fill="FFFFFF"/>
                    </w:rPr>
                  </w:pPr>
                  <w:r w:rsidRPr="00F5113A">
                    <w:rPr>
                      <w:noProof/>
                      <w:kern w:val="2"/>
                      <w:shd w:val="clear" w:color="auto" w:fill="FFFFFF"/>
                    </w:rPr>
                    <w:t>Aukšto tankumo polietilenas</w:t>
                  </w:r>
                </w:p>
              </w:tc>
              <w:tc>
                <w:tcPr>
                  <w:tcW w:w="2492" w:type="pct"/>
                  <w:tcMar>
                    <w:top w:w="0" w:type="dxa"/>
                    <w:left w:w="108" w:type="dxa"/>
                    <w:bottom w:w="0" w:type="dxa"/>
                    <w:right w:w="108" w:type="dxa"/>
                  </w:tcMar>
                  <w:hideMark/>
                </w:tcPr>
                <w:p w14:paraId="3DF1626F" w14:textId="77777777" w:rsidR="00896050" w:rsidRPr="00F5113A" w:rsidRDefault="00896050" w:rsidP="00896050">
                  <w:pPr>
                    <w:rPr>
                      <w:kern w:val="2"/>
                      <w:shd w:val="clear" w:color="auto" w:fill="FFFFFF"/>
                    </w:rPr>
                  </w:pPr>
                  <w:r w:rsidRPr="00F5113A">
                    <w:rPr>
                      <w:kern w:val="2"/>
                      <w:shd w:val="clear" w:color="auto" w:fill="FFFFFF"/>
                    </w:rPr>
                    <w:t>HDPE (arba HDPE 2)</w:t>
                  </w:r>
                </w:p>
              </w:tc>
            </w:tr>
            <w:tr w:rsidR="00896050" w:rsidRPr="00F5113A" w14:paraId="0C17B266" w14:textId="77777777" w:rsidTr="001C1E6F">
              <w:tc>
                <w:tcPr>
                  <w:tcW w:w="473" w:type="pct"/>
                  <w:tcMar>
                    <w:top w:w="0" w:type="dxa"/>
                    <w:left w:w="108" w:type="dxa"/>
                    <w:bottom w:w="0" w:type="dxa"/>
                    <w:right w:w="108" w:type="dxa"/>
                  </w:tcMar>
                  <w:hideMark/>
                </w:tcPr>
                <w:p w14:paraId="49DD88C4" w14:textId="77777777" w:rsidR="00896050" w:rsidRPr="00F5113A" w:rsidRDefault="00896050" w:rsidP="00896050">
                  <w:pPr>
                    <w:rPr>
                      <w:kern w:val="2"/>
                      <w:shd w:val="clear" w:color="auto" w:fill="FFFFFF"/>
                    </w:rPr>
                  </w:pPr>
                  <w:r w:rsidRPr="00F5113A">
                    <w:rPr>
                      <w:kern w:val="2"/>
                      <w:shd w:val="clear" w:color="auto" w:fill="FFFFFF"/>
                    </w:rPr>
                    <w:t>8.</w:t>
                  </w:r>
                </w:p>
              </w:tc>
              <w:tc>
                <w:tcPr>
                  <w:tcW w:w="2035" w:type="pct"/>
                  <w:tcMar>
                    <w:top w:w="0" w:type="dxa"/>
                    <w:left w:w="108" w:type="dxa"/>
                    <w:bottom w:w="0" w:type="dxa"/>
                    <w:right w:w="108" w:type="dxa"/>
                  </w:tcMar>
                  <w:hideMark/>
                </w:tcPr>
                <w:p w14:paraId="52D4B3A0" w14:textId="77777777" w:rsidR="00896050" w:rsidRPr="00F5113A" w:rsidRDefault="00896050" w:rsidP="00896050">
                  <w:pPr>
                    <w:rPr>
                      <w:noProof/>
                      <w:kern w:val="2"/>
                      <w:shd w:val="clear" w:color="auto" w:fill="FFFFFF"/>
                    </w:rPr>
                  </w:pPr>
                  <w:r w:rsidRPr="00F5113A">
                    <w:rPr>
                      <w:noProof/>
                      <w:kern w:val="2"/>
                      <w:shd w:val="clear" w:color="auto" w:fill="FFFFFF"/>
                    </w:rPr>
                    <w:t>Polivinilchloridas</w:t>
                  </w:r>
                </w:p>
              </w:tc>
              <w:tc>
                <w:tcPr>
                  <w:tcW w:w="2492" w:type="pct"/>
                  <w:tcMar>
                    <w:top w:w="0" w:type="dxa"/>
                    <w:left w:w="108" w:type="dxa"/>
                    <w:bottom w:w="0" w:type="dxa"/>
                    <w:right w:w="108" w:type="dxa"/>
                  </w:tcMar>
                  <w:hideMark/>
                </w:tcPr>
                <w:p w14:paraId="44FBD498" w14:textId="77777777" w:rsidR="00896050" w:rsidRPr="00F5113A" w:rsidRDefault="00896050" w:rsidP="00896050">
                  <w:pPr>
                    <w:rPr>
                      <w:kern w:val="2"/>
                      <w:shd w:val="clear" w:color="auto" w:fill="FFFFFF"/>
                    </w:rPr>
                  </w:pPr>
                  <w:r w:rsidRPr="00F5113A">
                    <w:rPr>
                      <w:kern w:val="2"/>
                      <w:shd w:val="clear" w:color="auto" w:fill="FFFFFF"/>
                    </w:rPr>
                    <w:t>PVC (arba PVC 3)</w:t>
                  </w:r>
                </w:p>
              </w:tc>
            </w:tr>
            <w:tr w:rsidR="00896050" w:rsidRPr="00F5113A" w14:paraId="3040D8A0" w14:textId="77777777" w:rsidTr="001C1E6F">
              <w:tc>
                <w:tcPr>
                  <w:tcW w:w="473" w:type="pct"/>
                  <w:tcMar>
                    <w:top w:w="0" w:type="dxa"/>
                    <w:left w:w="108" w:type="dxa"/>
                    <w:bottom w:w="0" w:type="dxa"/>
                    <w:right w:w="108" w:type="dxa"/>
                  </w:tcMar>
                  <w:hideMark/>
                </w:tcPr>
                <w:p w14:paraId="0423AB1B" w14:textId="77777777" w:rsidR="00896050" w:rsidRPr="00F5113A" w:rsidRDefault="00896050" w:rsidP="00896050">
                  <w:pPr>
                    <w:rPr>
                      <w:kern w:val="2"/>
                      <w:shd w:val="clear" w:color="auto" w:fill="FFFFFF"/>
                    </w:rPr>
                  </w:pPr>
                  <w:r w:rsidRPr="00F5113A">
                    <w:rPr>
                      <w:kern w:val="2"/>
                      <w:shd w:val="clear" w:color="auto" w:fill="FFFFFF"/>
                    </w:rPr>
                    <w:t>9.</w:t>
                  </w:r>
                </w:p>
              </w:tc>
              <w:tc>
                <w:tcPr>
                  <w:tcW w:w="2035" w:type="pct"/>
                  <w:tcMar>
                    <w:top w:w="0" w:type="dxa"/>
                    <w:left w:w="108" w:type="dxa"/>
                    <w:bottom w:w="0" w:type="dxa"/>
                    <w:right w:w="108" w:type="dxa"/>
                  </w:tcMar>
                  <w:hideMark/>
                </w:tcPr>
                <w:p w14:paraId="6767D930" w14:textId="77777777" w:rsidR="00896050" w:rsidRPr="00F5113A" w:rsidRDefault="00896050" w:rsidP="00896050">
                  <w:pPr>
                    <w:rPr>
                      <w:noProof/>
                      <w:kern w:val="2"/>
                      <w:shd w:val="clear" w:color="auto" w:fill="FFFFFF"/>
                    </w:rPr>
                  </w:pPr>
                  <w:r w:rsidRPr="00F5113A">
                    <w:rPr>
                      <w:noProof/>
                      <w:kern w:val="2"/>
                      <w:shd w:val="clear" w:color="auto" w:fill="FFFFFF"/>
                    </w:rPr>
                    <w:t>Žemo tankumo polietilenas</w:t>
                  </w:r>
                </w:p>
              </w:tc>
              <w:tc>
                <w:tcPr>
                  <w:tcW w:w="2492" w:type="pct"/>
                  <w:tcMar>
                    <w:top w:w="0" w:type="dxa"/>
                    <w:left w:w="108" w:type="dxa"/>
                    <w:bottom w:w="0" w:type="dxa"/>
                    <w:right w:w="108" w:type="dxa"/>
                  </w:tcMar>
                  <w:hideMark/>
                </w:tcPr>
                <w:p w14:paraId="1603F0FD" w14:textId="77777777" w:rsidR="00896050" w:rsidRPr="00F5113A" w:rsidRDefault="00896050" w:rsidP="00896050">
                  <w:pPr>
                    <w:rPr>
                      <w:kern w:val="2"/>
                      <w:shd w:val="clear" w:color="auto" w:fill="FFFFFF"/>
                    </w:rPr>
                  </w:pPr>
                  <w:r w:rsidRPr="00F5113A">
                    <w:rPr>
                      <w:kern w:val="2"/>
                      <w:shd w:val="clear" w:color="auto" w:fill="FFFFFF"/>
                    </w:rPr>
                    <w:t>LDPE (arba LDPE 4)</w:t>
                  </w:r>
                </w:p>
              </w:tc>
            </w:tr>
            <w:tr w:rsidR="00896050" w:rsidRPr="00F5113A" w14:paraId="1FFD02E0" w14:textId="77777777" w:rsidTr="001C1E6F">
              <w:tc>
                <w:tcPr>
                  <w:tcW w:w="473" w:type="pct"/>
                  <w:tcMar>
                    <w:top w:w="0" w:type="dxa"/>
                    <w:left w:w="108" w:type="dxa"/>
                    <w:bottom w:w="0" w:type="dxa"/>
                    <w:right w:w="108" w:type="dxa"/>
                  </w:tcMar>
                  <w:hideMark/>
                </w:tcPr>
                <w:p w14:paraId="42C34D3D" w14:textId="77777777" w:rsidR="00896050" w:rsidRPr="00F5113A" w:rsidRDefault="00896050" w:rsidP="00896050">
                  <w:pPr>
                    <w:rPr>
                      <w:kern w:val="2"/>
                      <w:shd w:val="clear" w:color="auto" w:fill="FFFFFF"/>
                    </w:rPr>
                  </w:pPr>
                  <w:r w:rsidRPr="00F5113A">
                    <w:rPr>
                      <w:kern w:val="2"/>
                      <w:shd w:val="clear" w:color="auto" w:fill="FFFFFF"/>
                    </w:rPr>
                    <w:t>10.</w:t>
                  </w:r>
                </w:p>
              </w:tc>
              <w:tc>
                <w:tcPr>
                  <w:tcW w:w="2035" w:type="pct"/>
                  <w:tcMar>
                    <w:top w:w="0" w:type="dxa"/>
                    <w:left w:w="108" w:type="dxa"/>
                    <w:bottom w:w="0" w:type="dxa"/>
                    <w:right w:w="108" w:type="dxa"/>
                  </w:tcMar>
                  <w:hideMark/>
                </w:tcPr>
                <w:p w14:paraId="5976F234" w14:textId="77777777" w:rsidR="00896050" w:rsidRPr="00F5113A" w:rsidRDefault="00896050" w:rsidP="00896050">
                  <w:pPr>
                    <w:rPr>
                      <w:noProof/>
                      <w:kern w:val="2"/>
                      <w:shd w:val="clear" w:color="auto" w:fill="FFFFFF"/>
                    </w:rPr>
                  </w:pPr>
                  <w:r w:rsidRPr="00F5113A">
                    <w:rPr>
                      <w:noProof/>
                      <w:kern w:val="2"/>
                      <w:shd w:val="clear" w:color="auto" w:fill="FFFFFF"/>
                    </w:rPr>
                    <w:t>Polipropilenas</w:t>
                  </w:r>
                </w:p>
              </w:tc>
              <w:tc>
                <w:tcPr>
                  <w:tcW w:w="2492" w:type="pct"/>
                  <w:tcMar>
                    <w:top w:w="0" w:type="dxa"/>
                    <w:left w:w="108" w:type="dxa"/>
                    <w:bottom w:w="0" w:type="dxa"/>
                    <w:right w:w="108" w:type="dxa"/>
                  </w:tcMar>
                  <w:hideMark/>
                </w:tcPr>
                <w:p w14:paraId="433694F3" w14:textId="77777777" w:rsidR="00896050" w:rsidRPr="00F5113A" w:rsidRDefault="00896050" w:rsidP="00896050">
                  <w:pPr>
                    <w:rPr>
                      <w:kern w:val="2"/>
                      <w:shd w:val="clear" w:color="auto" w:fill="FFFFFF"/>
                    </w:rPr>
                  </w:pPr>
                  <w:r w:rsidRPr="00F5113A">
                    <w:rPr>
                      <w:kern w:val="2"/>
                      <w:shd w:val="clear" w:color="auto" w:fill="FFFFFF"/>
                    </w:rPr>
                    <w:t>PP (arba PP 5)</w:t>
                  </w:r>
                </w:p>
              </w:tc>
            </w:tr>
            <w:tr w:rsidR="00896050" w:rsidRPr="00F5113A" w14:paraId="1EF11D5D" w14:textId="77777777" w:rsidTr="001C1E6F">
              <w:tc>
                <w:tcPr>
                  <w:tcW w:w="473" w:type="pct"/>
                  <w:tcMar>
                    <w:top w:w="0" w:type="dxa"/>
                    <w:left w:w="108" w:type="dxa"/>
                    <w:bottom w:w="0" w:type="dxa"/>
                    <w:right w:w="108" w:type="dxa"/>
                  </w:tcMar>
                  <w:hideMark/>
                </w:tcPr>
                <w:p w14:paraId="4864019F" w14:textId="77777777" w:rsidR="00896050" w:rsidRPr="00F5113A" w:rsidRDefault="00896050" w:rsidP="00896050">
                  <w:pPr>
                    <w:rPr>
                      <w:kern w:val="2"/>
                      <w:shd w:val="clear" w:color="auto" w:fill="FFFFFF"/>
                    </w:rPr>
                  </w:pPr>
                  <w:r w:rsidRPr="00F5113A">
                    <w:rPr>
                      <w:kern w:val="2"/>
                      <w:shd w:val="clear" w:color="auto" w:fill="FFFFFF"/>
                    </w:rPr>
                    <w:t>11.</w:t>
                  </w:r>
                </w:p>
              </w:tc>
              <w:tc>
                <w:tcPr>
                  <w:tcW w:w="2035" w:type="pct"/>
                  <w:tcMar>
                    <w:top w:w="0" w:type="dxa"/>
                    <w:left w:w="108" w:type="dxa"/>
                    <w:bottom w:w="0" w:type="dxa"/>
                    <w:right w:w="108" w:type="dxa"/>
                  </w:tcMar>
                  <w:hideMark/>
                </w:tcPr>
                <w:p w14:paraId="3F9F1E15" w14:textId="77777777" w:rsidR="00896050" w:rsidRPr="00F5113A" w:rsidRDefault="00896050" w:rsidP="00896050">
                  <w:pPr>
                    <w:rPr>
                      <w:noProof/>
                      <w:kern w:val="2"/>
                      <w:shd w:val="clear" w:color="auto" w:fill="FFFFFF"/>
                    </w:rPr>
                  </w:pPr>
                  <w:r w:rsidRPr="00F5113A">
                    <w:rPr>
                      <w:noProof/>
                      <w:kern w:val="2"/>
                      <w:shd w:val="clear" w:color="auto" w:fill="FFFFFF"/>
                    </w:rPr>
                    <w:t>Polistirenas</w:t>
                  </w:r>
                </w:p>
              </w:tc>
              <w:tc>
                <w:tcPr>
                  <w:tcW w:w="2492" w:type="pct"/>
                  <w:tcMar>
                    <w:top w:w="0" w:type="dxa"/>
                    <w:left w:w="108" w:type="dxa"/>
                    <w:bottom w:w="0" w:type="dxa"/>
                    <w:right w:w="108" w:type="dxa"/>
                  </w:tcMar>
                  <w:hideMark/>
                </w:tcPr>
                <w:p w14:paraId="5651E5FE" w14:textId="77777777" w:rsidR="00896050" w:rsidRPr="00F5113A" w:rsidRDefault="00896050" w:rsidP="00896050">
                  <w:pPr>
                    <w:rPr>
                      <w:kern w:val="2"/>
                      <w:shd w:val="clear" w:color="auto" w:fill="FFFFFF"/>
                    </w:rPr>
                  </w:pPr>
                  <w:r w:rsidRPr="00F5113A">
                    <w:rPr>
                      <w:kern w:val="2"/>
                      <w:shd w:val="clear" w:color="auto" w:fill="FFFFFF"/>
                    </w:rPr>
                    <w:t>PS (arba PS 6)</w:t>
                  </w:r>
                </w:p>
              </w:tc>
            </w:tr>
          </w:tbl>
          <w:p w14:paraId="67ECFD99" w14:textId="6EAA4B6F" w:rsidR="00896050" w:rsidRPr="00F5113A" w:rsidRDefault="00896050" w:rsidP="00F5113A">
            <w:pPr>
              <w:jc w:val="both"/>
              <w:rPr>
                <w:rStyle w:val="cf01"/>
                <w:rFonts w:ascii="Times New Roman" w:eastAsiaTheme="majorEastAsia" w:hAnsi="Times New Roman" w:cs="Times New Roman"/>
                <w:i w:val="0"/>
                <w:iCs w:val="0"/>
                <w:sz w:val="24"/>
                <w:szCs w:val="24"/>
              </w:rPr>
            </w:pPr>
            <w:r w:rsidRPr="00F5113A">
              <w:rPr>
                <w:rStyle w:val="cf01"/>
                <w:rFonts w:ascii="Times New Roman" w:eastAsiaTheme="majorEastAsia" w:hAnsi="Times New Roman" w:cs="Times New Roman"/>
                <w:i w:val="0"/>
                <w:iCs w:val="0"/>
                <w:sz w:val="24"/>
                <w:szCs w:val="24"/>
              </w:rPr>
              <w:t>arba turi būti naudojamos daugkartinio naudojimo pakuotės (talpos).</w:t>
            </w:r>
          </w:p>
          <w:p w14:paraId="5FD55E31" w14:textId="29510BA2" w:rsidR="00896050" w:rsidRPr="00F5113A" w:rsidRDefault="00896050" w:rsidP="00F5113A">
            <w:pPr>
              <w:jc w:val="both"/>
              <w:rPr>
                <w:szCs w:val="24"/>
              </w:rPr>
            </w:pPr>
            <w:r w:rsidRPr="00F5113A">
              <w:rPr>
                <w:kern w:val="2"/>
                <w:szCs w:val="24"/>
                <w:shd w:val="clear" w:color="auto" w:fill="FFFFFF"/>
              </w:rPr>
              <w:t xml:space="preserve">Tiekėjas </w:t>
            </w:r>
            <w:r w:rsidR="00F5113A" w:rsidRPr="00F5113A">
              <w:rPr>
                <w:kern w:val="2"/>
                <w:szCs w:val="24"/>
                <w:shd w:val="clear" w:color="auto" w:fill="FFFFFF"/>
              </w:rPr>
              <w:t>pristatydamas Prekes</w:t>
            </w:r>
            <w:r w:rsidRPr="00F5113A">
              <w:rPr>
                <w:kern w:val="2"/>
                <w:szCs w:val="24"/>
                <w:shd w:val="clear" w:color="auto" w:fill="FFFFFF"/>
              </w:rPr>
              <w:t xml:space="preserve"> pateikia </w:t>
            </w:r>
            <w:r w:rsidRPr="00F5113A">
              <w:rPr>
                <w:szCs w:val="24"/>
              </w:rPr>
              <w:t>Prekių pirminių, antrinių ir tretinių pakuočių tinkamumą perdirbti (</w:t>
            </w:r>
            <w:proofErr w:type="spellStart"/>
            <w:r w:rsidRPr="00F5113A">
              <w:rPr>
                <w:szCs w:val="24"/>
              </w:rPr>
              <w:t>perdirbamumą</w:t>
            </w:r>
            <w:proofErr w:type="spellEnd"/>
            <w:r w:rsidRPr="00F5113A">
              <w:rPr>
                <w:szCs w:val="24"/>
              </w:rPr>
              <w:t>) ir (ar) homogeniškumą, ir (ar) daugkartinio naudojimo pakuotės (talpos) patvirtinančius dokumentus:</w:t>
            </w:r>
          </w:p>
          <w:p w14:paraId="1D9F5436" w14:textId="77777777" w:rsidR="00896050" w:rsidRPr="00F5113A" w:rsidRDefault="00896050" w:rsidP="00F5113A">
            <w:pPr>
              <w:pStyle w:val="ListParagraph"/>
              <w:numPr>
                <w:ilvl w:val="0"/>
                <w:numId w:val="5"/>
              </w:numPr>
              <w:spacing w:after="160" w:line="259" w:lineRule="auto"/>
              <w:ind w:left="414" w:hanging="357"/>
              <w:jc w:val="both"/>
              <w:rPr>
                <w:color w:val="000000"/>
                <w:szCs w:val="24"/>
              </w:rPr>
            </w:pPr>
            <w:r w:rsidRPr="00F5113A">
              <w:rPr>
                <w:szCs w:val="24"/>
              </w:rPr>
              <w:t xml:space="preserve">Tiekėjo ar gamintojo dokumentus, įrodančius, kad pakuotės yra homogeniškos ir (ar) atitinkamai paženklintos, arba </w:t>
            </w:r>
            <w:r w:rsidRPr="00F5113A">
              <w:rPr>
                <w:color w:val="000000"/>
                <w:szCs w:val="24"/>
              </w:rPr>
              <w:t>yra daugkartinio naudojimo pakuotės (talpos);</w:t>
            </w:r>
          </w:p>
          <w:p w14:paraId="04D514A0" w14:textId="6D3F86DD" w:rsidR="00896050" w:rsidRPr="00F5113A" w:rsidRDefault="00896050" w:rsidP="00F5113A">
            <w:pPr>
              <w:pStyle w:val="ListParagraph"/>
              <w:numPr>
                <w:ilvl w:val="0"/>
                <w:numId w:val="5"/>
              </w:numPr>
              <w:spacing w:after="160" w:line="259" w:lineRule="auto"/>
              <w:ind w:left="414" w:hanging="357"/>
              <w:jc w:val="both"/>
              <w:rPr>
                <w:color w:val="000000"/>
                <w:szCs w:val="24"/>
              </w:rPr>
            </w:pPr>
            <w:r w:rsidRPr="00F5113A">
              <w:rPr>
                <w:szCs w:val="24"/>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w:t>
            </w:r>
            <w:r w:rsidRPr="00F5113A">
              <w:rPr>
                <w:noProof/>
                <w:szCs w:val="24"/>
              </w:rPr>
              <w:t>biologiškai skaidyti, reikalavimai.“, standartas Voluntary Standard for Repulping and Recycling Corrugated Fiberboard Treated to Improve Its Performance in the Presence of Water and Water Vapor, standartas RecyClass</w:t>
            </w:r>
            <w:r w:rsidRPr="00F5113A">
              <w:rPr>
                <w:rStyle w:val="FootnoteReference"/>
                <w:noProof/>
                <w:szCs w:val="24"/>
              </w:rPr>
              <w:footnoteReference w:id="1"/>
            </w:r>
            <w:r w:rsidRPr="00F5113A">
              <w:rPr>
                <w:noProof/>
                <w:szCs w:val="24"/>
              </w:rPr>
              <w:t xml:space="preserve"> ar kitas lygiavertis standartas, arba </w:t>
            </w:r>
          </w:p>
          <w:p w14:paraId="7D84E7A2" w14:textId="77777777" w:rsidR="00896050" w:rsidRPr="00F5113A" w:rsidRDefault="00896050" w:rsidP="00F5113A">
            <w:pPr>
              <w:pStyle w:val="ListParagraph"/>
              <w:numPr>
                <w:ilvl w:val="0"/>
                <w:numId w:val="5"/>
              </w:numPr>
              <w:spacing w:after="160" w:line="259" w:lineRule="auto"/>
              <w:ind w:left="414" w:hanging="357"/>
              <w:jc w:val="both"/>
              <w:rPr>
                <w:color w:val="000000"/>
                <w:szCs w:val="24"/>
              </w:rPr>
            </w:pPr>
            <w:r w:rsidRPr="00F5113A">
              <w:rPr>
                <w:szCs w:val="24"/>
              </w:rPr>
              <w:t>Aplinkos apsaugos agentūros interneto svetainėje (</w:t>
            </w:r>
            <w:hyperlink r:id="rId8" w:history="1">
              <w:r w:rsidRPr="00F5113A">
                <w:rPr>
                  <w:rStyle w:val="Hyperlink"/>
                  <w:color w:val="0000FF"/>
                  <w:szCs w:val="24"/>
                </w:rPr>
                <w:t>https://aaa.lrv.lt/</w:t>
              </w:r>
            </w:hyperlink>
            <w:r w:rsidRPr="00F5113A">
              <w:rPr>
                <w:szCs w:val="24"/>
              </w:rPr>
              <w:t>) skelbiamame atliekų tvarkytojų, turinčių teisę išrašyti gaminių ir (ar) pakuočių atliekų sutvarkymą įrodančius dokumentus, sąraše</w:t>
            </w:r>
            <w:r w:rsidRPr="00F5113A">
              <w:rPr>
                <w:rStyle w:val="FootnoteReference"/>
                <w:szCs w:val="24"/>
              </w:rPr>
              <w:footnoteReference w:id="2"/>
            </w:r>
            <w:r w:rsidRPr="00F5113A">
              <w:rPr>
                <w:szCs w:val="24"/>
              </w:rPr>
              <w:t xml:space="preserve"> nurodytų atliekų perdirbėjų ar eksportuotojų dokumentai, pagrindžiantys, kad tokios pakuotės, tapusios atliekomis, gali būti perdirbamos, arba </w:t>
            </w:r>
          </w:p>
          <w:p w14:paraId="6EB723D1" w14:textId="77777777" w:rsidR="00896050" w:rsidRPr="00F5113A" w:rsidRDefault="00896050" w:rsidP="00F5113A">
            <w:pPr>
              <w:pStyle w:val="ListParagraph"/>
              <w:numPr>
                <w:ilvl w:val="0"/>
                <w:numId w:val="5"/>
              </w:numPr>
              <w:spacing w:after="160" w:line="259" w:lineRule="auto"/>
              <w:ind w:left="414" w:hanging="357"/>
              <w:jc w:val="both"/>
              <w:rPr>
                <w:color w:val="000000"/>
                <w:szCs w:val="24"/>
              </w:rPr>
            </w:pPr>
            <w:r w:rsidRPr="00F5113A">
              <w:rPr>
                <w:color w:val="000000"/>
                <w:szCs w:val="24"/>
              </w:rPr>
              <w:t>Tiekėjo ar gamintojo dokumentus, įrodančius, kad pakuotės (talpos) yra daugkartinio naudojimo (pavyzdžiui, pakuotės aprašymo dokumentas, techninis dokumentas), arba</w:t>
            </w:r>
          </w:p>
          <w:p w14:paraId="123F7C4C" w14:textId="77777777" w:rsidR="00F5113A" w:rsidRDefault="00896050" w:rsidP="00F5113A">
            <w:pPr>
              <w:pStyle w:val="ListParagraph"/>
              <w:numPr>
                <w:ilvl w:val="0"/>
                <w:numId w:val="5"/>
              </w:numPr>
              <w:ind w:left="0" w:hanging="357"/>
              <w:jc w:val="both"/>
              <w:rPr>
                <w:color w:val="000000"/>
                <w:szCs w:val="24"/>
              </w:rPr>
            </w:pPr>
            <w:r w:rsidRPr="00F5113A">
              <w:rPr>
                <w:color w:val="000000"/>
                <w:szCs w:val="24"/>
              </w:rPr>
              <w:t>kitus lygiaverčius įrodymus.</w:t>
            </w:r>
          </w:p>
          <w:p w14:paraId="5F8E1A7D" w14:textId="769D06FC" w:rsidR="00EE6238" w:rsidRPr="00F5113A" w:rsidRDefault="00F8555E" w:rsidP="00F5113A">
            <w:pPr>
              <w:jc w:val="both"/>
              <w:rPr>
                <w:color w:val="000000"/>
                <w:szCs w:val="24"/>
              </w:rPr>
            </w:pPr>
            <w:r w:rsidRPr="00F5113A">
              <w:rPr>
                <w:rFonts w:eastAsiaTheme="minorHAnsi" w:cstheme="minorBidi"/>
                <w:kern w:val="2"/>
                <w:szCs w:val="22"/>
                <w14:ligatures w14:val="standardContextual"/>
              </w:rPr>
              <w:t xml:space="preserve">Už Prekių priėmimą atsakingas Pirkėjo atstovas, nurodytas šios Sutarties 2.1.1 punkte patikrina Tiekėjo pateiktus įrodymus dėl šiame </w:t>
            </w:r>
            <w:r w:rsidRPr="00F5113A">
              <w:rPr>
                <w:rFonts w:eastAsiaTheme="minorHAnsi" w:cstheme="minorBidi"/>
                <w:kern w:val="2"/>
                <w:szCs w:val="22"/>
                <w14:ligatures w14:val="standardContextual"/>
              </w:rPr>
              <w:lastRenderedPageBreak/>
              <w:t>punkte nustatytų reikalavimų laikymosi.</w:t>
            </w:r>
            <w:r w:rsidR="00F5113A">
              <w:rPr>
                <w:rFonts w:eastAsiaTheme="minorHAnsi" w:cstheme="minorBidi"/>
                <w:kern w:val="2"/>
                <w:szCs w:val="22"/>
                <w14:ligatures w14:val="standardContextual"/>
              </w:rPr>
              <w:t xml:space="preserve"> </w:t>
            </w:r>
            <w:r w:rsidRPr="000F176F">
              <w:rPr>
                <w:color w:val="000000"/>
                <w:kern w:val="2"/>
                <w:szCs w:val="24"/>
                <w:shd w:val="clear" w:color="auto" w:fill="FFFFFF"/>
              </w:rPr>
              <w:t>Nustačius, kad Tiekėjas šiame papunktyje nustatyto kriterijaus (-jų) nesilaiko, Tiekėjui taikoma Specialiųjų sąlygų 9.5 punkte nurodyto dydžio bauda.</w:t>
            </w:r>
          </w:p>
        </w:tc>
      </w:tr>
      <w:tr w:rsidR="00686855" w14:paraId="003A039C" w14:textId="77777777" w:rsidTr="009A0679">
        <w:trPr>
          <w:trHeight w:val="300"/>
        </w:trPr>
        <w:tc>
          <w:tcPr>
            <w:tcW w:w="2689" w:type="dxa"/>
          </w:tcPr>
          <w:p w14:paraId="7FB642C6" w14:textId="77777777" w:rsidR="00686855" w:rsidRDefault="00686855" w:rsidP="00686855">
            <w:pPr>
              <w:rPr>
                <w:b/>
                <w:bCs/>
                <w:kern w:val="2"/>
                <w:szCs w:val="24"/>
              </w:rPr>
            </w:pPr>
            <w:r>
              <w:rPr>
                <w:b/>
                <w:bCs/>
                <w:kern w:val="2"/>
                <w:szCs w:val="24"/>
              </w:rPr>
              <w:lastRenderedPageBreak/>
              <w:t>13.2.  Su perkamomis Prekėmis susiję socialiniai kriterijai</w:t>
            </w:r>
          </w:p>
        </w:tc>
        <w:tc>
          <w:tcPr>
            <w:tcW w:w="6846" w:type="dxa"/>
            <w:gridSpan w:val="4"/>
          </w:tcPr>
          <w:p w14:paraId="0E2CAC94" w14:textId="77777777" w:rsidR="00686855" w:rsidRDefault="00686855" w:rsidP="00686855">
            <w:pPr>
              <w:rPr>
                <w:color w:val="000000"/>
                <w:kern w:val="2"/>
                <w:szCs w:val="24"/>
                <w:shd w:val="clear" w:color="auto" w:fill="FFFFFF"/>
              </w:rPr>
            </w:pPr>
            <w:r>
              <w:rPr>
                <w:color w:val="000000"/>
                <w:kern w:val="2"/>
                <w:szCs w:val="24"/>
                <w:shd w:val="clear" w:color="auto" w:fill="FFFFFF"/>
              </w:rPr>
              <w:t>Netaikoma</w:t>
            </w:r>
          </w:p>
          <w:p w14:paraId="62E56CF9" w14:textId="77777777" w:rsidR="00686855" w:rsidRDefault="00686855" w:rsidP="00686855">
            <w:pPr>
              <w:rPr>
                <w:color w:val="000000"/>
                <w:kern w:val="2"/>
                <w:szCs w:val="24"/>
                <w:shd w:val="clear" w:color="auto" w:fill="FFFFFF"/>
              </w:rPr>
            </w:pPr>
          </w:p>
          <w:p w14:paraId="5E33B1D4" w14:textId="2315E359" w:rsidR="00686855" w:rsidRDefault="00686855" w:rsidP="00686855">
            <w:pPr>
              <w:rPr>
                <w:color w:val="0070C0"/>
                <w:kern w:val="2"/>
                <w:szCs w:val="24"/>
              </w:rPr>
            </w:pPr>
          </w:p>
        </w:tc>
      </w:tr>
      <w:tr w:rsidR="00686855" w14:paraId="56924D8A" w14:textId="77777777">
        <w:trPr>
          <w:trHeight w:val="300"/>
        </w:trPr>
        <w:tc>
          <w:tcPr>
            <w:tcW w:w="9535" w:type="dxa"/>
            <w:gridSpan w:val="5"/>
          </w:tcPr>
          <w:p w14:paraId="4CA9393C" w14:textId="77777777" w:rsidR="00686855" w:rsidRDefault="00686855" w:rsidP="00686855">
            <w:pPr>
              <w:jc w:val="center"/>
              <w:rPr>
                <w:b/>
                <w:bCs/>
                <w:kern w:val="2"/>
                <w:szCs w:val="24"/>
              </w:rPr>
            </w:pPr>
            <w:r>
              <w:rPr>
                <w:b/>
                <w:bCs/>
                <w:kern w:val="2"/>
                <w:szCs w:val="24"/>
              </w:rPr>
              <w:t xml:space="preserve">14. BENDRŲJŲ SĄLYGŲ PAKEITIMAI IR PAPILDYMAI </w:t>
            </w:r>
          </w:p>
          <w:p w14:paraId="13058A2B" w14:textId="77777777" w:rsidR="00686855" w:rsidRDefault="00686855" w:rsidP="00686855">
            <w:pPr>
              <w:jc w:val="center"/>
              <w:rPr>
                <w:kern w:val="2"/>
                <w:szCs w:val="24"/>
              </w:rPr>
            </w:pPr>
            <w:r>
              <w:rPr>
                <w:kern w:val="2"/>
                <w:szCs w:val="24"/>
              </w:rPr>
              <w:t xml:space="preserve">(jeigu būtina dėl konkretaus Sutarties dalyko specifikos) </w:t>
            </w:r>
          </w:p>
        </w:tc>
      </w:tr>
      <w:tr w:rsidR="00686855" w14:paraId="2A03C2D8" w14:textId="77777777" w:rsidTr="009A0679">
        <w:trPr>
          <w:trHeight w:val="300"/>
        </w:trPr>
        <w:tc>
          <w:tcPr>
            <w:tcW w:w="2689" w:type="dxa"/>
          </w:tcPr>
          <w:p w14:paraId="45B590A2" w14:textId="77777777" w:rsidR="00686855" w:rsidRDefault="00686855" w:rsidP="00686855">
            <w:pPr>
              <w:rPr>
                <w:b/>
                <w:bCs/>
                <w:kern w:val="2"/>
                <w:szCs w:val="24"/>
              </w:rPr>
            </w:pPr>
            <w:r>
              <w:rPr>
                <w:b/>
                <w:bCs/>
                <w:kern w:val="2"/>
                <w:szCs w:val="24"/>
              </w:rPr>
              <w:t xml:space="preserve">14.1. </w:t>
            </w:r>
          </w:p>
        </w:tc>
        <w:tc>
          <w:tcPr>
            <w:tcW w:w="6846" w:type="dxa"/>
            <w:gridSpan w:val="4"/>
          </w:tcPr>
          <w:p w14:paraId="2FD21887" w14:textId="211133C6" w:rsidR="00686855" w:rsidRPr="00E81FED" w:rsidRDefault="00860019" w:rsidP="00686855">
            <w:pPr>
              <w:jc w:val="both"/>
              <w:rPr>
                <w:kern w:val="2"/>
                <w:szCs w:val="24"/>
              </w:rPr>
            </w:pPr>
            <w:r w:rsidRPr="00E81FED">
              <w:rPr>
                <w:kern w:val="2"/>
                <w:szCs w:val="24"/>
              </w:rPr>
              <w:t>Netaikoma</w:t>
            </w:r>
          </w:p>
        </w:tc>
      </w:tr>
      <w:tr w:rsidR="00686855" w14:paraId="39EFA5A2" w14:textId="77777777" w:rsidTr="009A0679">
        <w:trPr>
          <w:trHeight w:val="300"/>
        </w:trPr>
        <w:tc>
          <w:tcPr>
            <w:tcW w:w="2689" w:type="dxa"/>
          </w:tcPr>
          <w:p w14:paraId="6D569D1A" w14:textId="77777777" w:rsidR="00686855" w:rsidRDefault="00686855" w:rsidP="00686855">
            <w:pPr>
              <w:rPr>
                <w:b/>
                <w:bCs/>
                <w:kern w:val="2"/>
                <w:szCs w:val="24"/>
              </w:rPr>
            </w:pPr>
            <w:r>
              <w:rPr>
                <w:b/>
                <w:bCs/>
                <w:kern w:val="2"/>
                <w:szCs w:val="24"/>
              </w:rPr>
              <w:t>14.2.</w:t>
            </w:r>
          </w:p>
        </w:tc>
        <w:tc>
          <w:tcPr>
            <w:tcW w:w="6846" w:type="dxa"/>
            <w:gridSpan w:val="4"/>
          </w:tcPr>
          <w:p w14:paraId="5CA4D0EB" w14:textId="0E0E8333" w:rsidR="00686855" w:rsidRPr="00E81FED" w:rsidRDefault="00860019" w:rsidP="00686855">
            <w:pPr>
              <w:jc w:val="both"/>
              <w:rPr>
                <w:color w:val="000000"/>
                <w:kern w:val="2"/>
                <w:szCs w:val="24"/>
                <w:shd w:val="clear" w:color="auto" w:fill="FFFFFF"/>
              </w:rPr>
            </w:pPr>
            <w:r w:rsidRPr="00E81FED">
              <w:rPr>
                <w:color w:val="000000"/>
                <w:kern w:val="2"/>
                <w:szCs w:val="24"/>
                <w:shd w:val="clear" w:color="auto" w:fill="FFFFFF"/>
              </w:rPr>
              <w:t xml:space="preserve">Netaikoma </w:t>
            </w:r>
          </w:p>
        </w:tc>
      </w:tr>
      <w:tr w:rsidR="00686855" w14:paraId="2FA548A1" w14:textId="77777777" w:rsidTr="009A0679">
        <w:trPr>
          <w:trHeight w:val="300"/>
        </w:trPr>
        <w:tc>
          <w:tcPr>
            <w:tcW w:w="2689" w:type="dxa"/>
          </w:tcPr>
          <w:p w14:paraId="39B1FEA9" w14:textId="77777777" w:rsidR="00686855" w:rsidRDefault="00686855" w:rsidP="00686855">
            <w:pPr>
              <w:rPr>
                <w:b/>
                <w:bCs/>
                <w:kern w:val="2"/>
                <w:szCs w:val="24"/>
              </w:rPr>
            </w:pPr>
            <w:r>
              <w:rPr>
                <w:b/>
                <w:bCs/>
                <w:kern w:val="2"/>
                <w:szCs w:val="24"/>
              </w:rPr>
              <w:t>14.3.</w:t>
            </w:r>
          </w:p>
        </w:tc>
        <w:tc>
          <w:tcPr>
            <w:tcW w:w="6846" w:type="dxa"/>
            <w:gridSpan w:val="4"/>
          </w:tcPr>
          <w:p w14:paraId="57E60D9E" w14:textId="33E31183" w:rsidR="00686855" w:rsidRDefault="00686855" w:rsidP="00686855">
            <w:pPr>
              <w:rPr>
                <w:kern w:val="2"/>
                <w:szCs w:val="24"/>
              </w:rPr>
            </w:pPr>
            <w:r>
              <w:rPr>
                <w:kern w:val="2"/>
                <w:szCs w:val="24"/>
              </w:rPr>
              <w:t>Netaikoma</w:t>
            </w:r>
          </w:p>
        </w:tc>
      </w:tr>
      <w:tr w:rsidR="00686855" w14:paraId="479764B2" w14:textId="77777777" w:rsidTr="009A0679">
        <w:trPr>
          <w:trHeight w:val="300"/>
        </w:trPr>
        <w:tc>
          <w:tcPr>
            <w:tcW w:w="2689" w:type="dxa"/>
          </w:tcPr>
          <w:p w14:paraId="72E02758" w14:textId="77777777" w:rsidR="00686855" w:rsidRDefault="00686855" w:rsidP="00686855">
            <w:pPr>
              <w:rPr>
                <w:b/>
                <w:bCs/>
                <w:kern w:val="2"/>
                <w:szCs w:val="24"/>
              </w:rPr>
            </w:pPr>
            <w:r>
              <w:rPr>
                <w:b/>
                <w:bCs/>
                <w:kern w:val="2"/>
                <w:szCs w:val="24"/>
              </w:rPr>
              <w:t>14.4.</w:t>
            </w:r>
          </w:p>
        </w:tc>
        <w:tc>
          <w:tcPr>
            <w:tcW w:w="6846" w:type="dxa"/>
            <w:gridSpan w:val="4"/>
          </w:tcPr>
          <w:p w14:paraId="1E413B94" w14:textId="29238E0E" w:rsidR="00686855" w:rsidRDefault="00686855" w:rsidP="00686855">
            <w:pPr>
              <w:rPr>
                <w:color w:val="0070C0"/>
                <w:kern w:val="2"/>
                <w:szCs w:val="24"/>
              </w:rPr>
            </w:pPr>
            <w:r>
              <w:rPr>
                <w:kern w:val="2"/>
                <w:szCs w:val="24"/>
              </w:rPr>
              <w:t>Netaikoma</w:t>
            </w:r>
          </w:p>
        </w:tc>
      </w:tr>
      <w:tr w:rsidR="00686855" w14:paraId="024DC42C" w14:textId="77777777" w:rsidTr="009A0679">
        <w:trPr>
          <w:trHeight w:val="300"/>
        </w:trPr>
        <w:tc>
          <w:tcPr>
            <w:tcW w:w="2689" w:type="dxa"/>
          </w:tcPr>
          <w:p w14:paraId="15FEE8E4" w14:textId="77777777" w:rsidR="00686855" w:rsidRDefault="00686855" w:rsidP="00686855">
            <w:pPr>
              <w:rPr>
                <w:b/>
                <w:bCs/>
                <w:kern w:val="2"/>
                <w:szCs w:val="24"/>
              </w:rPr>
            </w:pPr>
            <w:r>
              <w:rPr>
                <w:b/>
                <w:bCs/>
                <w:kern w:val="2"/>
                <w:szCs w:val="24"/>
              </w:rPr>
              <w:t>14.5.</w:t>
            </w:r>
          </w:p>
        </w:tc>
        <w:tc>
          <w:tcPr>
            <w:tcW w:w="6846" w:type="dxa"/>
            <w:gridSpan w:val="4"/>
          </w:tcPr>
          <w:p w14:paraId="6F393FB4" w14:textId="77777777" w:rsidR="00686855" w:rsidRDefault="00686855" w:rsidP="004B2763">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686855" w14:paraId="4092FFBC" w14:textId="77777777">
        <w:trPr>
          <w:trHeight w:val="300"/>
        </w:trPr>
        <w:tc>
          <w:tcPr>
            <w:tcW w:w="9535" w:type="dxa"/>
            <w:gridSpan w:val="5"/>
          </w:tcPr>
          <w:p w14:paraId="7C6B6F1F" w14:textId="77777777" w:rsidR="00686855" w:rsidRDefault="00686855" w:rsidP="00686855">
            <w:pPr>
              <w:jc w:val="center"/>
              <w:rPr>
                <w:b/>
                <w:bCs/>
                <w:kern w:val="2"/>
                <w:szCs w:val="24"/>
              </w:rPr>
            </w:pPr>
            <w:r>
              <w:rPr>
                <w:b/>
                <w:bCs/>
                <w:kern w:val="2"/>
                <w:szCs w:val="24"/>
              </w:rPr>
              <w:t>15. SUTARTIES PRIEDAI</w:t>
            </w:r>
          </w:p>
        </w:tc>
      </w:tr>
      <w:tr w:rsidR="00686855" w14:paraId="35DFD7EB" w14:textId="77777777" w:rsidTr="009A0679">
        <w:trPr>
          <w:trHeight w:val="300"/>
        </w:trPr>
        <w:tc>
          <w:tcPr>
            <w:tcW w:w="2689" w:type="dxa"/>
          </w:tcPr>
          <w:p w14:paraId="6269A96F" w14:textId="77777777" w:rsidR="00686855" w:rsidRDefault="00686855" w:rsidP="00686855">
            <w:pPr>
              <w:jc w:val="center"/>
              <w:rPr>
                <w:b/>
                <w:bCs/>
                <w:kern w:val="2"/>
                <w:szCs w:val="24"/>
              </w:rPr>
            </w:pPr>
            <w:r>
              <w:rPr>
                <w:b/>
                <w:bCs/>
                <w:kern w:val="2"/>
                <w:szCs w:val="24"/>
              </w:rPr>
              <w:t>15.1. Priedas Nr. 1</w:t>
            </w:r>
          </w:p>
        </w:tc>
        <w:tc>
          <w:tcPr>
            <w:tcW w:w="6846" w:type="dxa"/>
            <w:gridSpan w:val="4"/>
          </w:tcPr>
          <w:p w14:paraId="0A95F4DF" w14:textId="54E463D6" w:rsidR="00686855" w:rsidRPr="0009582F" w:rsidRDefault="00686855" w:rsidP="00686855">
            <w:pPr>
              <w:rPr>
                <w:kern w:val="2"/>
                <w:szCs w:val="24"/>
              </w:rPr>
            </w:pPr>
            <w:r w:rsidRPr="0009582F">
              <w:t xml:space="preserve">Techninė specifikacija ir </w:t>
            </w:r>
            <w:r w:rsidR="00F0786C" w:rsidRPr="0009582F">
              <w:t>į</w:t>
            </w:r>
            <w:r w:rsidR="00EC0AE1" w:rsidRPr="0009582F">
              <w:t>kain</w:t>
            </w:r>
            <w:r w:rsidR="00F0786C" w:rsidRPr="0009582F">
              <w:t>i</w:t>
            </w:r>
            <w:r w:rsidR="00EC0AE1" w:rsidRPr="0009582F">
              <w:t>a</w:t>
            </w:r>
            <w:r w:rsidR="00F0786C" w:rsidRPr="0009582F">
              <w:t>i</w:t>
            </w:r>
          </w:p>
        </w:tc>
      </w:tr>
      <w:tr w:rsidR="00686855" w14:paraId="0BC64A09" w14:textId="77777777" w:rsidTr="009A0679">
        <w:trPr>
          <w:trHeight w:val="300"/>
        </w:trPr>
        <w:tc>
          <w:tcPr>
            <w:tcW w:w="2689" w:type="dxa"/>
          </w:tcPr>
          <w:p w14:paraId="676B2218" w14:textId="77777777" w:rsidR="00686855" w:rsidRDefault="00686855" w:rsidP="00686855">
            <w:pPr>
              <w:jc w:val="center"/>
              <w:rPr>
                <w:b/>
                <w:bCs/>
                <w:kern w:val="2"/>
                <w:szCs w:val="24"/>
              </w:rPr>
            </w:pPr>
            <w:r>
              <w:rPr>
                <w:b/>
                <w:bCs/>
                <w:kern w:val="2"/>
                <w:szCs w:val="24"/>
              </w:rPr>
              <w:t>15.2. Priedas Nr. 2</w:t>
            </w:r>
          </w:p>
        </w:tc>
        <w:tc>
          <w:tcPr>
            <w:tcW w:w="6846" w:type="dxa"/>
            <w:gridSpan w:val="4"/>
          </w:tcPr>
          <w:p w14:paraId="1407D6C0" w14:textId="4BEC79B0" w:rsidR="00686855" w:rsidRPr="00C6056B" w:rsidRDefault="00686855" w:rsidP="00686855">
            <w:pPr>
              <w:rPr>
                <w:b/>
                <w:bCs/>
              </w:rPr>
            </w:pPr>
          </w:p>
        </w:tc>
      </w:tr>
      <w:tr w:rsidR="00686855" w14:paraId="64D242A0" w14:textId="77777777" w:rsidTr="009A0679">
        <w:trPr>
          <w:trHeight w:val="300"/>
        </w:trPr>
        <w:tc>
          <w:tcPr>
            <w:tcW w:w="2689" w:type="dxa"/>
          </w:tcPr>
          <w:p w14:paraId="5112FD48" w14:textId="77777777" w:rsidR="00686855" w:rsidRDefault="00686855" w:rsidP="00686855">
            <w:pPr>
              <w:jc w:val="center"/>
              <w:rPr>
                <w:b/>
                <w:bCs/>
                <w:kern w:val="2"/>
                <w:szCs w:val="24"/>
              </w:rPr>
            </w:pPr>
            <w:r>
              <w:rPr>
                <w:b/>
                <w:bCs/>
                <w:kern w:val="2"/>
                <w:szCs w:val="24"/>
              </w:rPr>
              <w:t>15.3. Priedas Nr. 3</w:t>
            </w:r>
          </w:p>
        </w:tc>
        <w:tc>
          <w:tcPr>
            <w:tcW w:w="6846" w:type="dxa"/>
            <w:gridSpan w:val="4"/>
          </w:tcPr>
          <w:p w14:paraId="608B8DF8" w14:textId="4A052F9A" w:rsidR="00686855" w:rsidRPr="00C6056B" w:rsidRDefault="00686855" w:rsidP="00686855">
            <w:pPr>
              <w:rPr>
                <w:b/>
                <w:bCs/>
              </w:rPr>
            </w:pPr>
          </w:p>
        </w:tc>
      </w:tr>
      <w:tr w:rsidR="00686855" w14:paraId="7587F3C0" w14:textId="77777777" w:rsidTr="009A0679">
        <w:trPr>
          <w:trHeight w:val="300"/>
        </w:trPr>
        <w:tc>
          <w:tcPr>
            <w:tcW w:w="2689" w:type="dxa"/>
          </w:tcPr>
          <w:p w14:paraId="7152E4AA" w14:textId="77777777" w:rsidR="00686855" w:rsidRDefault="00686855" w:rsidP="00686855">
            <w:pPr>
              <w:jc w:val="center"/>
              <w:rPr>
                <w:b/>
                <w:bCs/>
                <w:kern w:val="2"/>
                <w:szCs w:val="24"/>
              </w:rPr>
            </w:pPr>
            <w:r>
              <w:rPr>
                <w:b/>
                <w:bCs/>
                <w:kern w:val="2"/>
                <w:szCs w:val="24"/>
              </w:rPr>
              <w:t>15.4. Priedas Nr. 4</w:t>
            </w:r>
          </w:p>
        </w:tc>
        <w:tc>
          <w:tcPr>
            <w:tcW w:w="6846" w:type="dxa"/>
            <w:gridSpan w:val="4"/>
          </w:tcPr>
          <w:p w14:paraId="141B4738" w14:textId="77777777" w:rsidR="00686855" w:rsidRDefault="00686855" w:rsidP="00686855">
            <w:pPr>
              <w:jc w:val="center"/>
              <w:rPr>
                <w:b/>
                <w:bCs/>
                <w:kern w:val="2"/>
                <w:szCs w:val="24"/>
              </w:rPr>
            </w:pPr>
          </w:p>
        </w:tc>
      </w:tr>
      <w:tr w:rsidR="00686855" w14:paraId="7F7D8799" w14:textId="77777777" w:rsidTr="009A0679">
        <w:trPr>
          <w:trHeight w:val="300"/>
        </w:trPr>
        <w:tc>
          <w:tcPr>
            <w:tcW w:w="2689" w:type="dxa"/>
          </w:tcPr>
          <w:p w14:paraId="7B9F06BB" w14:textId="77777777" w:rsidR="00686855" w:rsidRDefault="00686855" w:rsidP="00686855">
            <w:pPr>
              <w:jc w:val="center"/>
              <w:rPr>
                <w:b/>
                <w:bCs/>
                <w:kern w:val="2"/>
                <w:szCs w:val="24"/>
              </w:rPr>
            </w:pPr>
            <w:r>
              <w:rPr>
                <w:b/>
                <w:bCs/>
                <w:kern w:val="2"/>
                <w:szCs w:val="24"/>
              </w:rPr>
              <w:t>15.5. Priedas Nr. 5</w:t>
            </w:r>
          </w:p>
        </w:tc>
        <w:tc>
          <w:tcPr>
            <w:tcW w:w="6846" w:type="dxa"/>
            <w:gridSpan w:val="4"/>
          </w:tcPr>
          <w:p w14:paraId="1ED2290D" w14:textId="77777777" w:rsidR="00686855" w:rsidRDefault="00686855" w:rsidP="00686855">
            <w:pPr>
              <w:jc w:val="center"/>
              <w:rPr>
                <w:b/>
                <w:bCs/>
                <w:kern w:val="2"/>
                <w:szCs w:val="24"/>
              </w:rPr>
            </w:pPr>
          </w:p>
        </w:tc>
      </w:tr>
      <w:tr w:rsidR="00686855" w14:paraId="4C04A450" w14:textId="77777777">
        <w:tc>
          <w:tcPr>
            <w:tcW w:w="9535" w:type="dxa"/>
            <w:gridSpan w:val="5"/>
          </w:tcPr>
          <w:p w14:paraId="0DC7FB69" w14:textId="77777777" w:rsidR="00686855" w:rsidRDefault="00686855" w:rsidP="00686855">
            <w:pPr>
              <w:jc w:val="center"/>
              <w:rPr>
                <w:b/>
                <w:bCs/>
                <w:kern w:val="2"/>
                <w:szCs w:val="24"/>
              </w:rPr>
            </w:pPr>
            <w:r>
              <w:rPr>
                <w:b/>
                <w:bCs/>
                <w:kern w:val="2"/>
                <w:szCs w:val="24"/>
              </w:rPr>
              <w:t>16. ŠALIŲ ATSTOVŲ PARAŠAI</w:t>
            </w:r>
          </w:p>
        </w:tc>
      </w:tr>
      <w:tr w:rsidR="00686855" w14:paraId="19E55C1E" w14:textId="77777777">
        <w:tc>
          <w:tcPr>
            <w:tcW w:w="4787" w:type="dxa"/>
            <w:gridSpan w:val="4"/>
            <w:tcBorders>
              <w:top w:val="single" w:sz="4" w:space="0" w:color="auto"/>
              <w:left w:val="single" w:sz="4" w:space="0" w:color="auto"/>
              <w:bottom w:val="single" w:sz="4" w:space="0" w:color="auto"/>
              <w:right w:val="single" w:sz="4" w:space="0" w:color="auto"/>
            </w:tcBorders>
          </w:tcPr>
          <w:p w14:paraId="6920819A" w14:textId="77777777" w:rsidR="00686855" w:rsidRDefault="00686855" w:rsidP="0068685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F18EA68" w14:textId="77777777" w:rsidR="00686855" w:rsidRDefault="00686855" w:rsidP="00686855">
            <w:pPr>
              <w:jc w:val="center"/>
              <w:rPr>
                <w:b/>
                <w:bCs/>
                <w:kern w:val="2"/>
                <w:szCs w:val="24"/>
              </w:rPr>
            </w:pPr>
            <w:r>
              <w:rPr>
                <w:b/>
                <w:bCs/>
                <w:kern w:val="2"/>
                <w:szCs w:val="24"/>
              </w:rPr>
              <w:t>TIEKĖJAS</w:t>
            </w:r>
          </w:p>
        </w:tc>
      </w:tr>
      <w:tr w:rsidR="00686855" w14:paraId="7FEBC182" w14:textId="77777777">
        <w:tc>
          <w:tcPr>
            <w:tcW w:w="4787" w:type="dxa"/>
            <w:gridSpan w:val="4"/>
            <w:tcBorders>
              <w:top w:val="single" w:sz="4" w:space="0" w:color="auto"/>
              <w:left w:val="single" w:sz="4" w:space="0" w:color="auto"/>
              <w:bottom w:val="single" w:sz="4" w:space="0" w:color="auto"/>
              <w:right w:val="single" w:sz="4" w:space="0" w:color="auto"/>
            </w:tcBorders>
          </w:tcPr>
          <w:p w14:paraId="72328FED" w14:textId="77777777" w:rsidR="00686855" w:rsidRPr="004C6076" w:rsidRDefault="00686855" w:rsidP="00686855">
            <w:pPr>
              <w:jc w:val="center"/>
              <w:rPr>
                <w:szCs w:val="24"/>
              </w:rPr>
            </w:pPr>
            <w:r w:rsidRPr="004C6076">
              <w:rPr>
                <w:szCs w:val="24"/>
              </w:rPr>
              <w:t>Generalinis direktorius</w:t>
            </w:r>
          </w:p>
          <w:p w14:paraId="0F0BB78E" w14:textId="18C86492" w:rsidR="00686855" w:rsidRDefault="00686855" w:rsidP="00686855">
            <w:pPr>
              <w:jc w:val="center"/>
              <w:rPr>
                <w:color w:val="4472C4"/>
                <w:kern w:val="2"/>
                <w:szCs w:val="24"/>
              </w:rPr>
            </w:pPr>
            <w:r w:rsidRPr="004C6076">
              <w:rPr>
                <w:szCs w:val="24"/>
              </w:rPr>
              <w:t>Tomas Jovaiša</w:t>
            </w:r>
          </w:p>
        </w:tc>
        <w:tc>
          <w:tcPr>
            <w:tcW w:w="4748" w:type="dxa"/>
            <w:tcBorders>
              <w:top w:val="single" w:sz="4" w:space="0" w:color="auto"/>
              <w:left w:val="single" w:sz="4" w:space="0" w:color="auto"/>
              <w:bottom w:val="single" w:sz="4" w:space="0" w:color="auto"/>
              <w:right w:val="single" w:sz="4" w:space="0" w:color="auto"/>
            </w:tcBorders>
          </w:tcPr>
          <w:p w14:paraId="4F8D6F18" w14:textId="77777777" w:rsidR="00686855" w:rsidRDefault="00686855" w:rsidP="00686855">
            <w:pPr>
              <w:jc w:val="center"/>
              <w:rPr>
                <w:b/>
                <w:bCs/>
                <w:kern w:val="2"/>
                <w:szCs w:val="24"/>
              </w:rPr>
            </w:pPr>
            <w:r>
              <w:rPr>
                <w:color w:val="4472C4"/>
                <w:kern w:val="2"/>
                <w:szCs w:val="24"/>
              </w:rPr>
              <w:t>(nurodomos atstovo pareigos, vardas, pavardė)</w:t>
            </w:r>
          </w:p>
        </w:tc>
      </w:tr>
      <w:tr w:rsidR="00686855" w14:paraId="73700949" w14:textId="77777777">
        <w:tc>
          <w:tcPr>
            <w:tcW w:w="4787" w:type="dxa"/>
            <w:gridSpan w:val="4"/>
            <w:tcBorders>
              <w:top w:val="single" w:sz="4" w:space="0" w:color="auto"/>
              <w:left w:val="single" w:sz="4" w:space="0" w:color="auto"/>
              <w:bottom w:val="single" w:sz="4" w:space="0" w:color="auto"/>
              <w:right w:val="single" w:sz="4" w:space="0" w:color="auto"/>
            </w:tcBorders>
          </w:tcPr>
          <w:p w14:paraId="126B979C" w14:textId="77777777" w:rsidR="00686855" w:rsidRDefault="00686855" w:rsidP="00686855">
            <w:pPr>
              <w:jc w:val="center"/>
              <w:rPr>
                <w:b/>
                <w:bCs/>
                <w:color w:val="4472C4"/>
                <w:kern w:val="2"/>
                <w:szCs w:val="24"/>
              </w:rPr>
            </w:pPr>
          </w:p>
          <w:p w14:paraId="44A3E70E" w14:textId="77777777" w:rsidR="00686855" w:rsidRDefault="00686855" w:rsidP="00686855">
            <w:pPr>
              <w:jc w:val="center"/>
              <w:rPr>
                <w:b/>
                <w:bCs/>
                <w:color w:val="4472C4"/>
                <w:kern w:val="2"/>
                <w:szCs w:val="24"/>
              </w:rPr>
            </w:pPr>
            <w:r>
              <w:rPr>
                <w:b/>
                <w:bCs/>
                <w:color w:val="4472C4"/>
                <w:kern w:val="2"/>
                <w:szCs w:val="24"/>
              </w:rPr>
              <w:t>(parašas)</w:t>
            </w:r>
          </w:p>
          <w:p w14:paraId="5EE3E471" w14:textId="77777777" w:rsidR="00686855" w:rsidRDefault="00686855" w:rsidP="00071CD9">
            <w:pPr>
              <w:rPr>
                <w:b/>
                <w:bCs/>
                <w:color w:val="4472C4"/>
                <w:kern w:val="2"/>
                <w:szCs w:val="24"/>
              </w:rPr>
            </w:pPr>
          </w:p>
          <w:p w14:paraId="67BFB384" w14:textId="77777777" w:rsidR="00686855" w:rsidRDefault="00686855" w:rsidP="0068685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56C172" w14:textId="77777777" w:rsidR="00686855" w:rsidRDefault="00686855" w:rsidP="00686855">
            <w:pPr>
              <w:jc w:val="center"/>
              <w:rPr>
                <w:b/>
                <w:bCs/>
                <w:color w:val="4472C4"/>
                <w:kern w:val="2"/>
                <w:szCs w:val="24"/>
              </w:rPr>
            </w:pPr>
          </w:p>
          <w:p w14:paraId="5B47FADE" w14:textId="77777777" w:rsidR="00686855" w:rsidRDefault="00686855" w:rsidP="00686855">
            <w:pPr>
              <w:jc w:val="center"/>
              <w:rPr>
                <w:b/>
                <w:bCs/>
                <w:color w:val="4472C4"/>
                <w:kern w:val="2"/>
                <w:szCs w:val="24"/>
              </w:rPr>
            </w:pPr>
            <w:r>
              <w:rPr>
                <w:b/>
                <w:bCs/>
                <w:color w:val="4472C4"/>
                <w:kern w:val="2"/>
                <w:szCs w:val="24"/>
              </w:rPr>
              <w:t>(parašas)</w:t>
            </w:r>
          </w:p>
        </w:tc>
      </w:tr>
    </w:tbl>
    <w:p w14:paraId="2C213247" w14:textId="77777777" w:rsidR="0068231C" w:rsidRDefault="0068231C">
      <w:pPr>
        <w:widowControl w:val="0"/>
        <w:pBdr>
          <w:top w:val="nil"/>
          <w:left w:val="nil"/>
          <w:bottom w:val="nil"/>
          <w:right w:val="nil"/>
          <w:between w:val="nil"/>
        </w:pBdr>
        <w:tabs>
          <w:tab w:val="left" w:pos="567"/>
          <w:tab w:val="left" w:pos="851"/>
        </w:tabs>
        <w:jc w:val="center"/>
        <w:rPr>
          <w:b/>
          <w:bCs/>
          <w:caps/>
          <w:kern w:val="2"/>
          <w:szCs w:val="24"/>
        </w:rPr>
      </w:pPr>
    </w:p>
    <w:p w14:paraId="4022170C" w14:textId="1A69EB9E" w:rsidR="004F1930" w:rsidRDefault="00724EC7" w:rsidP="004C2EED">
      <w:pPr>
        <w:jc w:val="center"/>
      </w:pPr>
      <w:r>
        <w:rPr>
          <w:color w:val="000000"/>
          <w:szCs w:val="24"/>
        </w:rPr>
        <w:t>____________</w:t>
      </w:r>
    </w:p>
    <w:p w14:paraId="00064F18" w14:textId="77777777" w:rsidR="004F1930" w:rsidRDefault="004F1930" w:rsidP="004C2EED"/>
    <w:p w14:paraId="6E5C47AD" w14:textId="7DB5CE42" w:rsidR="0046751A" w:rsidRDefault="0046751A" w:rsidP="0046751A">
      <w:pPr>
        <w:tabs>
          <w:tab w:val="left" w:pos="3255"/>
        </w:tabs>
        <w:rPr>
          <w:sz w:val="22"/>
          <w:szCs w:val="22"/>
        </w:rPr>
      </w:pPr>
    </w:p>
    <w:p w14:paraId="1685C5D4" w14:textId="77777777" w:rsidR="00281EE2" w:rsidRDefault="00281EE2" w:rsidP="0046751A">
      <w:pPr>
        <w:tabs>
          <w:tab w:val="left" w:pos="3255"/>
        </w:tabs>
        <w:rPr>
          <w:sz w:val="22"/>
          <w:szCs w:val="22"/>
        </w:rPr>
      </w:pPr>
    </w:p>
    <w:p w14:paraId="1978494C" w14:textId="77777777" w:rsidR="00281EE2" w:rsidRDefault="00281EE2" w:rsidP="0046751A">
      <w:pPr>
        <w:tabs>
          <w:tab w:val="left" w:pos="3255"/>
        </w:tabs>
        <w:rPr>
          <w:sz w:val="22"/>
          <w:szCs w:val="22"/>
        </w:rPr>
      </w:pPr>
    </w:p>
    <w:p w14:paraId="4C4E559E" w14:textId="77777777" w:rsidR="00281EE2" w:rsidRDefault="00281EE2" w:rsidP="0046751A">
      <w:pPr>
        <w:tabs>
          <w:tab w:val="left" w:pos="3255"/>
        </w:tabs>
        <w:rPr>
          <w:sz w:val="22"/>
          <w:szCs w:val="22"/>
        </w:rPr>
      </w:pPr>
    </w:p>
    <w:p w14:paraId="0FE30570" w14:textId="77777777" w:rsidR="00281EE2" w:rsidRDefault="00281EE2" w:rsidP="0046751A">
      <w:pPr>
        <w:tabs>
          <w:tab w:val="left" w:pos="3255"/>
        </w:tabs>
        <w:rPr>
          <w:sz w:val="22"/>
          <w:szCs w:val="22"/>
        </w:rPr>
        <w:sectPr w:rsidR="00281EE2" w:rsidSect="00AA475F">
          <w:headerReference w:type="even" r:id="rId9"/>
          <w:footerReference w:type="even" r:id="rId10"/>
          <w:footerReference w:type="default" r:id="rId11"/>
          <w:headerReference w:type="first" r:id="rId12"/>
          <w:footerReference w:type="first" r:id="rId13"/>
          <w:pgSz w:w="11906" w:h="16838" w:code="9"/>
          <w:pgMar w:top="1134" w:right="567" w:bottom="1134" w:left="1701" w:header="720" w:footer="720" w:gutter="0"/>
          <w:pgNumType w:start="1"/>
          <w:cols w:space="720"/>
          <w:titlePg/>
          <w:docGrid w:linePitch="360"/>
        </w:sectPr>
      </w:pPr>
    </w:p>
    <w:p w14:paraId="20417851" w14:textId="2A8FF414" w:rsidR="0014352F" w:rsidRPr="0014352F" w:rsidRDefault="0014352F" w:rsidP="0014352F">
      <w:pPr>
        <w:jc w:val="right"/>
        <w:rPr>
          <w:iCs/>
          <w:szCs w:val="24"/>
        </w:rPr>
      </w:pPr>
      <w:r w:rsidRPr="0014352F">
        <w:rPr>
          <w:iCs/>
          <w:szCs w:val="24"/>
        </w:rPr>
        <w:lastRenderedPageBreak/>
        <w:t xml:space="preserve">Priedas Nr. 1 </w:t>
      </w:r>
    </w:p>
    <w:p w14:paraId="02007412" w14:textId="5BB09498" w:rsidR="0014352F" w:rsidRDefault="0014352F" w:rsidP="0014352F">
      <w:pPr>
        <w:jc w:val="center"/>
        <w:rPr>
          <w:b/>
          <w:bCs/>
          <w:iCs/>
          <w:szCs w:val="24"/>
        </w:rPr>
      </w:pPr>
      <w:r w:rsidRPr="004C6076">
        <w:rPr>
          <w:b/>
          <w:bCs/>
          <w:iCs/>
          <w:szCs w:val="24"/>
        </w:rPr>
        <w:t xml:space="preserve">TECHNINĖ SPECIFIKACIJA IR </w:t>
      </w:r>
      <w:r>
        <w:rPr>
          <w:b/>
          <w:bCs/>
          <w:iCs/>
          <w:szCs w:val="24"/>
        </w:rPr>
        <w:t>ĮKAINIAI</w:t>
      </w:r>
    </w:p>
    <w:p w14:paraId="3948D4BE" w14:textId="77777777" w:rsidR="00626D47" w:rsidRDefault="00626D47" w:rsidP="0014352F">
      <w:pPr>
        <w:jc w:val="center"/>
        <w:rPr>
          <w:b/>
          <w:bCs/>
          <w:iCs/>
          <w:szCs w:val="24"/>
        </w:rPr>
      </w:pPr>
    </w:p>
    <w:p w14:paraId="107E927B" w14:textId="4B216511" w:rsidR="00626D47" w:rsidRPr="004E1EB2" w:rsidRDefault="00626D47" w:rsidP="00626D47">
      <w:pPr>
        <w:pStyle w:val="Body"/>
        <w:spacing w:line="240" w:lineRule="auto"/>
        <w:rPr>
          <w:iCs/>
          <w:sz w:val="24"/>
          <w:szCs w:val="24"/>
        </w:rPr>
      </w:pPr>
      <w:r w:rsidRPr="004E1EB2">
        <w:rPr>
          <w:iCs/>
          <w:sz w:val="24"/>
          <w:szCs w:val="24"/>
        </w:rPr>
        <w:t>(</w:t>
      </w:r>
      <w:r w:rsidRPr="004E1EB2">
        <w:rPr>
          <w:i/>
          <w:sz w:val="24"/>
          <w:szCs w:val="24"/>
        </w:rPr>
        <w:t>Pridedama Techninė specifikacija</w:t>
      </w:r>
      <w:r>
        <w:rPr>
          <w:i/>
          <w:sz w:val="24"/>
          <w:szCs w:val="24"/>
        </w:rPr>
        <w:t>, tiekėjo siūlomas pirkimo objektas ir tiekėjo pasiūlymo kaina)</w:t>
      </w:r>
    </w:p>
    <w:p w14:paraId="62C62736" w14:textId="77777777" w:rsidR="00626D47" w:rsidRDefault="00626D47" w:rsidP="00626D47">
      <w:pPr>
        <w:tabs>
          <w:tab w:val="left" w:pos="5400"/>
        </w:tabs>
        <w:jc w:val="center"/>
        <w:textAlignment w:val="center"/>
        <w:rPr>
          <w:b/>
          <w:bCs/>
        </w:rPr>
        <w:sectPr w:rsidR="00626D47" w:rsidSect="00626D47">
          <w:endnotePr>
            <w:numFmt w:val="decimal"/>
          </w:endnotePr>
          <w:pgSz w:w="15840" w:h="12240" w:orient="landscape" w:code="1"/>
          <w:pgMar w:top="1701" w:right="1134" w:bottom="567" w:left="1134" w:header="720" w:footer="720" w:gutter="0"/>
          <w:pgNumType w:start="1"/>
          <w:cols w:space="720"/>
          <w:titlePg/>
          <w:docGrid w:linePitch="360"/>
        </w:sectPr>
      </w:pPr>
    </w:p>
    <w:p w14:paraId="12F7DA42" w14:textId="77777777" w:rsidR="002C74B5" w:rsidRDefault="002C74B5" w:rsidP="002C74B5">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497CC8DA" w14:textId="77777777" w:rsidR="002C74B5" w:rsidRDefault="002C74B5" w:rsidP="002C74B5">
      <w:pPr>
        <w:spacing w:line="257" w:lineRule="atLeast"/>
        <w:ind w:firstLine="62"/>
        <w:jc w:val="center"/>
        <w:rPr>
          <w:color w:val="000000"/>
          <w:szCs w:val="24"/>
        </w:rPr>
      </w:pPr>
    </w:p>
    <w:p w14:paraId="533239D9" w14:textId="77777777" w:rsidR="002C74B5" w:rsidRDefault="002C74B5" w:rsidP="002C74B5">
      <w:pPr>
        <w:spacing w:line="257" w:lineRule="atLeast"/>
        <w:jc w:val="center"/>
        <w:rPr>
          <w:color w:val="000000"/>
          <w:szCs w:val="24"/>
        </w:rPr>
      </w:pPr>
      <w:r>
        <w:rPr>
          <w:b/>
          <w:bCs/>
          <w:caps/>
          <w:color w:val="000000"/>
          <w:szCs w:val="24"/>
        </w:rPr>
        <w:t>1.  PAGRINDINĖS SĄVOKOS IR SUTARTIES AIŠKINIMAS</w:t>
      </w:r>
    </w:p>
    <w:p w14:paraId="48E20DD4" w14:textId="77777777" w:rsidR="002C74B5" w:rsidRDefault="002C74B5" w:rsidP="002C74B5">
      <w:pPr>
        <w:spacing w:line="257" w:lineRule="atLeast"/>
        <w:ind w:firstLine="62"/>
        <w:jc w:val="both"/>
        <w:rPr>
          <w:color w:val="000000"/>
          <w:szCs w:val="24"/>
        </w:rPr>
      </w:pPr>
    </w:p>
    <w:p w14:paraId="2339493F" w14:textId="77777777" w:rsidR="002C74B5" w:rsidRDefault="002C74B5" w:rsidP="002C74B5">
      <w:pPr>
        <w:spacing w:line="257" w:lineRule="atLeast"/>
        <w:jc w:val="center"/>
        <w:rPr>
          <w:color w:val="000000"/>
          <w:szCs w:val="24"/>
        </w:rPr>
      </w:pPr>
      <w:r>
        <w:rPr>
          <w:b/>
          <w:bCs/>
          <w:color w:val="000000"/>
          <w:szCs w:val="24"/>
        </w:rPr>
        <w:t>1.1. Sąvokos</w:t>
      </w:r>
    </w:p>
    <w:p w14:paraId="67BBB772" w14:textId="77777777" w:rsidR="002C74B5" w:rsidRDefault="002C74B5" w:rsidP="002C74B5">
      <w:pPr>
        <w:spacing w:line="257" w:lineRule="atLeast"/>
        <w:ind w:firstLine="62"/>
        <w:jc w:val="both"/>
        <w:rPr>
          <w:color w:val="000000"/>
          <w:szCs w:val="24"/>
        </w:rPr>
      </w:pPr>
    </w:p>
    <w:p w14:paraId="27798E25" w14:textId="77777777" w:rsidR="002C74B5" w:rsidRDefault="002C74B5" w:rsidP="002C74B5">
      <w:pPr>
        <w:spacing w:line="257" w:lineRule="atLeast"/>
        <w:jc w:val="both"/>
        <w:rPr>
          <w:color w:val="000000"/>
          <w:szCs w:val="24"/>
        </w:rPr>
      </w:pPr>
      <w:r>
        <w:rPr>
          <w:color w:val="000000"/>
          <w:szCs w:val="24"/>
        </w:rPr>
        <w:t>1.1.1. Šioje Sutartyje didžiąja raide rašomos sąvokos turi paskiau nurodytas reikšmes:</w:t>
      </w:r>
    </w:p>
    <w:p w14:paraId="7D4EF356" w14:textId="77777777" w:rsidR="002C74B5" w:rsidRDefault="002C74B5" w:rsidP="002C74B5">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58DA1889" w14:textId="77777777" w:rsidR="002C74B5" w:rsidRDefault="002C74B5" w:rsidP="002C74B5">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1EC27FF" w14:textId="77777777" w:rsidR="002C74B5" w:rsidRDefault="002C74B5" w:rsidP="002C74B5">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BC72E84" w14:textId="77777777" w:rsidR="002C74B5" w:rsidRDefault="002C74B5" w:rsidP="002C74B5">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3503F5E" w14:textId="77777777" w:rsidR="002C74B5" w:rsidRDefault="002C74B5" w:rsidP="002C74B5">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89BC293" w14:textId="77777777" w:rsidR="002C74B5" w:rsidRDefault="002C74B5" w:rsidP="002C74B5">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A8481E8" w14:textId="77777777" w:rsidR="002C74B5" w:rsidRDefault="002C74B5" w:rsidP="002C74B5">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878688A" w14:textId="77777777" w:rsidR="002C74B5" w:rsidRDefault="002C74B5" w:rsidP="002C74B5">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E4F4601" w14:textId="77777777" w:rsidR="002C74B5" w:rsidRDefault="002C74B5" w:rsidP="002C74B5">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223D8655" w14:textId="77777777" w:rsidR="002C74B5" w:rsidRDefault="002C74B5" w:rsidP="002C74B5">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2D5728EC" w14:textId="77777777" w:rsidR="002C74B5" w:rsidRDefault="002C74B5" w:rsidP="002C74B5">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3C9A880" w14:textId="77777777" w:rsidR="002C74B5" w:rsidRDefault="002C74B5" w:rsidP="002C74B5">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A51E3E7" w14:textId="77777777" w:rsidR="002C74B5" w:rsidRDefault="002C74B5" w:rsidP="002C74B5">
      <w:pPr>
        <w:spacing w:line="257" w:lineRule="atLeast"/>
        <w:jc w:val="both"/>
        <w:rPr>
          <w:color w:val="000000"/>
          <w:szCs w:val="24"/>
        </w:rPr>
      </w:pPr>
      <w:r>
        <w:rPr>
          <w:color w:val="000000"/>
          <w:szCs w:val="24"/>
        </w:rPr>
        <w:lastRenderedPageBreak/>
        <w:t>1.1.1.13. </w:t>
      </w:r>
      <w:r>
        <w:rPr>
          <w:b/>
          <w:bCs/>
          <w:color w:val="000000"/>
          <w:szCs w:val="24"/>
        </w:rPr>
        <w:t>Šalis</w:t>
      </w:r>
      <w:r>
        <w:rPr>
          <w:color w:val="000000"/>
          <w:szCs w:val="24"/>
        </w:rPr>
        <w:t> – Pirkėjas arba Tiekėjas, kiekvienas atskirai, priklausomai nuo konteksto;</w:t>
      </w:r>
    </w:p>
    <w:p w14:paraId="62A117F7" w14:textId="77777777" w:rsidR="002C74B5" w:rsidRDefault="002C74B5" w:rsidP="002C74B5">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9215305" w14:textId="77777777" w:rsidR="002C74B5" w:rsidRDefault="002C74B5" w:rsidP="002C74B5">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6E7ABD0E" w14:textId="77777777" w:rsidR="002C74B5" w:rsidRDefault="002C74B5" w:rsidP="002C74B5">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5B3C4E8" w14:textId="77777777" w:rsidR="002C74B5" w:rsidRDefault="002C74B5" w:rsidP="002C74B5">
      <w:pPr>
        <w:spacing w:line="257" w:lineRule="atLeast"/>
        <w:jc w:val="both"/>
        <w:rPr>
          <w:color w:val="000000"/>
          <w:szCs w:val="24"/>
        </w:rPr>
      </w:pPr>
      <w:r>
        <w:rPr>
          <w:color w:val="000000"/>
          <w:szCs w:val="24"/>
        </w:rPr>
        <w:t>1.1.1.17. Kitų Sutartyje didžiąja raide rašomų sąvokų reikšmės yra nurodytos Sutarties tekste.</w:t>
      </w:r>
    </w:p>
    <w:p w14:paraId="0C95FE2E" w14:textId="77777777" w:rsidR="002C74B5" w:rsidRDefault="002C74B5" w:rsidP="002C74B5">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144F4F6" w14:textId="77777777" w:rsidR="002C74B5" w:rsidRDefault="002C74B5" w:rsidP="002C74B5">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D7681CA" w14:textId="77777777" w:rsidR="002C74B5" w:rsidRDefault="002C74B5" w:rsidP="002C74B5">
      <w:pPr>
        <w:spacing w:line="257" w:lineRule="atLeast"/>
        <w:ind w:firstLine="62"/>
        <w:jc w:val="both"/>
        <w:rPr>
          <w:color w:val="000000"/>
          <w:szCs w:val="24"/>
        </w:rPr>
      </w:pPr>
    </w:p>
    <w:p w14:paraId="465E2F79" w14:textId="77777777" w:rsidR="002C74B5" w:rsidRDefault="002C74B5" w:rsidP="002C74B5">
      <w:pPr>
        <w:spacing w:line="257" w:lineRule="atLeast"/>
        <w:jc w:val="center"/>
        <w:rPr>
          <w:color w:val="000000"/>
          <w:szCs w:val="24"/>
        </w:rPr>
      </w:pPr>
      <w:r>
        <w:rPr>
          <w:b/>
          <w:bCs/>
          <w:color w:val="000000"/>
          <w:szCs w:val="24"/>
        </w:rPr>
        <w:t>1.2.  Sutarties aiškinimas</w:t>
      </w:r>
    </w:p>
    <w:p w14:paraId="26500FFF" w14:textId="77777777" w:rsidR="002C74B5" w:rsidRDefault="002C74B5" w:rsidP="002C74B5">
      <w:pPr>
        <w:spacing w:line="257" w:lineRule="atLeast"/>
        <w:ind w:left="792" w:firstLine="62"/>
        <w:jc w:val="both"/>
        <w:rPr>
          <w:color w:val="000000"/>
          <w:szCs w:val="24"/>
        </w:rPr>
      </w:pPr>
    </w:p>
    <w:p w14:paraId="688277B6" w14:textId="77777777" w:rsidR="002C74B5" w:rsidRDefault="002C74B5" w:rsidP="002C74B5">
      <w:pPr>
        <w:spacing w:line="257" w:lineRule="atLeast"/>
        <w:jc w:val="both"/>
        <w:rPr>
          <w:color w:val="000000"/>
          <w:szCs w:val="24"/>
        </w:rPr>
      </w:pPr>
      <w:r>
        <w:rPr>
          <w:color w:val="000000"/>
          <w:szCs w:val="24"/>
        </w:rPr>
        <w:t>1.2.1. Sutartis yra sudaryta ir turi būti aiškinama pagal Lietuvos Respublikos teisės aktus.</w:t>
      </w:r>
    </w:p>
    <w:p w14:paraId="7037654B" w14:textId="77777777" w:rsidR="002C74B5" w:rsidRDefault="002C74B5" w:rsidP="002C74B5">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835E8D5" w14:textId="77777777" w:rsidR="002C74B5" w:rsidRDefault="002C74B5" w:rsidP="002C74B5">
      <w:pPr>
        <w:spacing w:line="257" w:lineRule="atLeast"/>
        <w:jc w:val="both"/>
        <w:rPr>
          <w:color w:val="000000"/>
          <w:szCs w:val="24"/>
        </w:rPr>
      </w:pPr>
      <w:r>
        <w:rPr>
          <w:color w:val="000000"/>
          <w:szCs w:val="24"/>
        </w:rPr>
        <w:t>1.2.3. Diena Sutartyje reiškia kalendorinę dieną.</w:t>
      </w:r>
    </w:p>
    <w:p w14:paraId="6731ED26" w14:textId="77777777" w:rsidR="002C74B5" w:rsidRDefault="002C74B5" w:rsidP="002C74B5">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163A65F" w14:textId="77777777" w:rsidR="002C74B5" w:rsidRDefault="002C74B5" w:rsidP="002C74B5">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6F23CA3" w14:textId="77777777" w:rsidR="002C74B5" w:rsidRDefault="002C74B5" w:rsidP="002C74B5">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60D26E8" w14:textId="77777777" w:rsidR="002C74B5" w:rsidRDefault="002C74B5" w:rsidP="002C74B5">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19A9AF3" w14:textId="77777777" w:rsidR="002C74B5" w:rsidRDefault="002C74B5" w:rsidP="002C74B5">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337421B" w14:textId="77777777" w:rsidR="002C74B5" w:rsidRDefault="002C74B5" w:rsidP="002C74B5">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9EFD9F5" w14:textId="77777777" w:rsidR="002C74B5" w:rsidRDefault="002C74B5" w:rsidP="002C74B5">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893ECE" w14:textId="77777777" w:rsidR="002C74B5" w:rsidRDefault="002C74B5" w:rsidP="002C74B5">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93B4486" w14:textId="77777777" w:rsidR="002C74B5" w:rsidRDefault="002C74B5" w:rsidP="002C74B5">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1C07A6F" w14:textId="77777777" w:rsidR="002C74B5" w:rsidRDefault="002C74B5" w:rsidP="002C74B5">
      <w:pPr>
        <w:spacing w:line="257" w:lineRule="atLeast"/>
        <w:ind w:firstLine="62"/>
        <w:jc w:val="both"/>
        <w:rPr>
          <w:color w:val="000000"/>
          <w:szCs w:val="24"/>
        </w:rPr>
      </w:pPr>
    </w:p>
    <w:p w14:paraId="2025BF2E" w14:textId="77777777" w:rsidR="002C74B5" w:rsidRDefault="002C74B5" w:rsidP="002C74B5">
      <w:pPr>
        <w:spacing w:line="257" w:lineRule="atLeast"/>
        <w:jc w:val="center"/>
        <w:rPr>
          <w:color w:val="000000"/>
          <w:szCs w:val="24"/>
        </w:rPr>
      </w:pPr>
      <w:r>
        <w:rPr>
          <w:b/>
          <w:bCs/>
          <w:color w:val="000000"/>
          <w:szCs w:val="24"/>
        </w:rPr>
        <w:t>1.3. Dokumentų viršenybė</w:t>
      </w:r>
    </w:p>
    <w:p w14:paraId="63240CCB" w14:textId="77777777" w:rsidR="002C74B5" w:rsidRDefault="002C74B5" w:rsidP="002C74B5">
      <w:pPr>
        <w:spacing w:line="257" w:lineRule="atLeast"/>
        <w:ind w:firstLine="62"/>
        <w:jc w:val="both"/>
        <w:rPr>
          <w:color w:val="000000"/>
          <w:szCs w:val="24"/>
        </w:rPr>
      </w:pPr>
    </w:p>
    <w:p w14:paraId="790BB3B7" w14:textId="77777777" w:rsidR="002C74B5" w:rsidRDefault="002C74B5" w:rsidP="002C74B5">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FA69DE" w14:textId="77777777" w:rsidR="002C74B5" w:rsidRDefault="002C74B5" w:rsidP="002C74B5">
      <w:pPr>
        <w:spacing w:line="276" w:lineRule="atLeast"/>
        <w:jc w:val="both"/>
        <w:rPr>
          <w:color w:val="000000"/>
          <w:szCs w:val="24"/>
        </w:rPr>
      </w:pPr>
      <w:r>
        <w:rPr>
          <w:color w:val="000000"/>
          <w:szCs w:val="24"/>
        </w:rPr>
        <w:lastRenderedPageBreak/>
        <w:t>1.3.1.1. Techninė specifikacija;</w:t>
      </w:r>
    </w:p>
    <w:p w14:paraId="31BC4330" w14:textId="77777777" w:rsidR="002C74B5" w:rsidRDefault="002C74B5" w:rsidP="002C74B5">
      <w:pPr>
        <w:spacing w:line="276" w:lineRule="atLeast"/>
        <w:jc w:val="both"/>
        <w:rPr>
          <w:color w:val="000000"/>
          <w:szCs w:val="24"/>
        </w:rPr>
      </w:pPr>
      <w:r>
        <w:rPr>
          <w:color w:val="000000"/>
          <w:szCs w:val="24"/>
        </w:rPr>
        <w:t>1.3.1.2. Specialiosios sąlygos;</w:t>
      </w:r>
    </w:p>
    <w:p w14:paraId="1E6A649A" w14:textId="77777777" w:rsidR="002C74B5" w:rsidRDefault="002C74B5" w:rsidP="002C74B5">
      <w:pPr>
        <w:spacing w:line="276" w:lineRule="atLeast"/>
        <w:jc w:val="both"/>
        <w:rPr>
          <w:color w:val="000000"/>
          <w:szCs w:val="24"/>
        </w:rPr>
      </w:pPr>
      <w:r>
        <w:rPr>
          <w:color w:val="000000"/>
          <w:szCs w:val="24"/>
        </w:rPr>
        <w:t>1.3.1.3. Bendrosios sąlygos;</w:t>
      </w:r>
    </w:p>
    <w:p w14:paraId="72A22B74" w14:textId="77777777" w:rsidR="002C74B5" w:rsidRDefault="002C74B5" w:rsidP="002C74B5">
      <w:pPr>
        <w:spacing w:line="276" w:lineRule="atLeast"/>
        <w:jc w:val="both"/>
        <w:rPr>
          <w:color w:val="000000"/>
          <w:szCs w:val="24"/>
        </w:rPr>
      </w:pPr>
      <w:r>
        <w:rPr>
          <w:color w:val="000000"/>
          <w:szCs w:val="24"/>
        </w:rPr>
        <w:t>1.3.1.4. Pirkimo dokumentai (išskyrus techninę specifikaciją);</w:t>
      </w:r>
    </w:p>
    <w:p w14:paraId="5269F43B" w14:textId="77777777" w:rsidR="002C74B5" w:rsidRDefault="002C74B5" w:rsidP="002C74B5">
      <w:pPr>
        <w:spacing w:line="276" w:lineRule="atLeast"/>
        <w:jc w:val="both"/>
        <w:rPr>
          <w:color w:val="000000"/>
          <w:szCs w:val="24"/>
        </w:rPr>
      </w:pPr>
      <w:r>
        <w:rPr>
          <w:color w:val="000000"/>
          <w:szCs w:val="24"/>
        </w:rPr>
        <w:t>1.3.1.5. Pasiūlymas;</w:t>
      </w:r>
    </w:p>
    <w:p w14:paraId="45CB5546" w14:textId="77777777" w:rsidR="002C74B5" w:rsidRDefault="002C74B5" w:rsidP="002C74B5">
      <w:pPr>
        <w:spacing w:line="276" w:lineRule="atLeast"/>
        <w:jc w:val="both"/>
        <w:rPr>
          <w:color w:val="000000"/>
          <w:szCs w:val="24"/>
        </w:rPr>
      </w:pPr>
      <w:r>
        <w:rPr>
          <w:color w:val="000000"/>
          <w:szCs w:val="24"/>
        </w:rPr>
        <w:t>1.3.1.6. Kiti Specialiosiose sąlygose išvardinti priedai.</w:t>
      </w:r>
    </w:p>
    <w:p w14:paraId="2493301B" w14:textId="77777777" w:rsidR="002C74B5" w:rsidRDefault="002C74B5" w:rsidP="002C74B5">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DA92ED6" w14:textId="77777777" w:rsidR="002C74B5" w:rsidRDefault="002C74B5" w:rsidP="002C74B5">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E7695F8" w14:textId="77777777" w:rsidR="002C74B5" w:rsidRDefault="002C74B5" w:rsidP="002C74B5">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66416D9" w14:textId="77777777" w:rsidR="002C74B5" w:rsidRDefault="002C74B5" w:rsidP="002C74B5">
      <w:pPr>
        <w:spacing w:line="257" w:lineRule="atLeast"/>
        <w:ind w:firstLine="62"/>
        <w:jc w:val="both"/>
        <w:rPr>
          <w:color w:val="000000"/>
          <w:szCs w:val="24"/>
        </w:rPr>
      </w:pPr>
    </w:p>
    <w:p w14:paraId="08CD4ED0" w14:textId="77777777" w:rsidR="002C74B5" w:rsidRDefault="002C74B5" w:rsidP="002C74B5">
      <w:pPr>
        <w:spacing w:line="257" w:lineRule="atLeast"/>
        <w:jc w:val="center"/>
        <w:rPr>
          <w:color w:val="000000"/>
          <w:szCs w:val="24"/>
        </w:rPr>
      </w:pPr>
      <w:r>
        <w:rPr>
          <w:b/>
          <w:bCs/>
          <w:caps/>
          <w:color w:val="000000"/>
          <w:szCs w:val="24"/>
        </w:rPr>
        <w:t>2.  SUTARTIES DALYKAS</w:t>
      </w:r>
    </w:p>
    <w:p w14:paraId="47553C15" w14:textId="77777777" w:rsidR="002C74B5" w:rsidRDefault="002C74B5" w:rsidP="002C74B5">
      <w:pPr>
        <w:spacing w:line="257" w:lineRule="atLeast"/>
        <w:ind w:firstLine="62"/>
        <w:jc w:val="both"/>
        <w:rPr>
          <w:color w:val="000000"/>
          <w:szCs w:val="24"/>
        </w:rPr>
      </w:pPr>
    </w:p>
    <w:p w14:paraId="2BEEC626" w14:textId="77777777" w:rsidR="002C74B5" w:rsidRDefault="002C74B5" w:rsidP="002C74B5">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2347574" w14:textId="77777777" w:rsidR="002C74B5" w:rsidRDefault="002C74B5" w:rsidP="002C74B5">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18A87DB" w14:textId="77777777" w:rsidR="002C74B5" w:rsidRDefault="002C74B5" w:rsidP="002C74B5">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A8AB68D" w14:textId="77777777" w:rsidR="002C74B5" w:rsidRDefault="002C74B5" w:rsidP="002C74B5">
      <w:pPr>
        <w:spacing w:line="257" w:lineRule="atLeast"/>
        <w:ind w:firstLine="62"/>
        <w:jc w:val="both"/>
        <w:rPr>
          <w:color w:val="000000"/>
          <w:szCs w:val="24"/>
        </w:rPr>
      </w:pPr>
    </w:p>
    <w:p w14:paraId="268A0F79" w14:textId="77777777" w:rsidR="002C74B5" w:rsidRDefault="002C74B5" w:rsidP="002C74B5">
      <w:pPr>
        <w:spacing w:line="257" w:lineRule="atLeast"/>
        <w:jc w:val="center"/>
        <w:rPr>
          <w:color w:val="000000"/>
          <w:szCs w:val="24"/>
        </w:rPr>
      </w:pPr>
      <w:r>
        <w:rPr>
          <w:b/>
          <w:bCs/>
          <w:caps/>
          <w:color w:val="000000"/>
          <w:szCs w:val="24"/>
        </w:rPr>
        <w:t>3.  TIEKĖJAS IR KITI SUTARTIES VYKDYMUI PASITELKIAMI ASMENYS</w:t>
      </w:r>
    </w:p>
    <w:p w14:paraId="19805D0A" w14:textId="77777777" w:rsidR="002C74B5" w:rsidRDefault="002C74B5" w:rsidP="002C74B5">
      <w:pPr>
        <w:spacing w:line="257" w:lineRule="atLeast"/>
        <w:ind w:firstLine="62"/>
        <w:rPr>
          <w:color w:val="000000"/>
          <w:szCs w:val="24"/>
        </w:rPr>
      </w:pPr>
    </w:p>
    <w:p w14:paraId="6C7E186E" w14:textId="77777777" w:rsidR="002C74B5" w:rsidRDefault="002C74B5" w:rsidP="002C74B5">
      <w:pPr>
        <w:spacing w:line="257" w:lineRule="atLeast"/>
        <w:jc w:val="center"/>
        <w:rPr>
          <w:color w:val="000000"/>
          <w:szCs w:val="24"/>
        </w:rPr>
      </w:pPr>
      <w:r>
        <w:rPr>
          <w:b/>
          <w:bCs/>
          <w:color w:val="000000"/>
          <w:szCs w:val="24"/>
        </w:rPr>
        <w:t>3.1.  Kvalifikacija ir kiti Tiekėjo pasiūlymu prisiimti įsipareigojimai</w:t>
      </w:r>
    </w:p>
    <w:p w14:paraId="3C7C1EF6" w14:textId="77777777" w:rsidR="002C74B5" w:rsidRDefault="002C74B5" w:rsidP="002C74B5">
      <w:pPr>
        <w:spacing w:line="257" w:lineRule="atLeast"/>
        <w:ind w:firstLine="62"/>
        <w:jc w:val="both"/>
        <w:rPr>
          <w:color w:val="000000"/>
          <w:szCs w:val="24"/>
        </w:rPr>
      </w:pPr>
    </w:p>
    <w:p w14:paraId="00BC8588" w14:textId="77777777" w:rsidR="002C74B5" w:rsidRDefault="002C74B5" w:rsidP="002C74B5">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B5B74CB" w14:textId="77777777" w:rsidR="002C74B5" w:rsidRDefault="002C74B5" w:rsidP="002C74B5">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5E9C670A" w14:textId="77777777" w:rsidR="002C74B5" w:rsidRDefault="002C74B5" w:rsidP="002C74B5">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129C107" w14:textId="77777777" w:rsidR="002C74B5" w:rsidRDefault="002C74B5" w:rsidP="002C74B5">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9DEED94" w14:textId="77777777" w:rsidR="002C74B5" w:rsidRDefault="002C74B5" w:rsidP="002C74B5">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84D1DE8" w14:textId="77777777" w:rsidR="002C74B5" w:rsidRDefault="002C74B5" w:rsidP="002C74B5">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18130A2" w14:textId="77777777" w:rsidR="002C74B5" w:rsidRDefault="002C74B5" w:rsidP="002C74B5">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433B183" w14:textId="77777777" w:rsidR="002C74B5" w:rsidRDefault="002C74B5" w:rsidP="002C74B5">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E2DAF67" w14:textId="77777777" w:rsidR="002C74B5" w:rsidRDefault="002C74B5" w:rsidP="002C74B5">
      <w:pPr>
        <w:spacing w:line="257" w:lineRule="atLeast"/>
        <w:ind w:firstLine="62"/>
        <w:jc w:val="both"/>
        <w:rPr>
          <w:color w:val="000000"/>
          <w:szCs w:val="24"/>
        </w:rPr>
      </w:pPr>
    </w:p>
    <w:p w14:paraId="49AEE0D4" w14:textId="77777777" w:rsidR="002C74B5" w:rsidRDefault="002C74B5" w:rsidP="002C74B5">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4F3F9C2" w14:textId="77777777" w:rsidR="002C74B5" w:rsidRDefault="002C74B5" w:rsidP="002C74B5">
      <w:pPr>
        <w:spacing w:line="257" w:lineRule="atLeast"/>
        <w:ind w:firstLine="62"/>
        <w:jc w:val="both"/>
        <w:rPr>
          <w:color w:val="000000"/>
          <w:szCs w:val="24"/>
        </w:rPr>
      </w:pPr>
    </w:p>
    <w:p w14:paraId="2EC17207"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E403542"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10480018"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5384766" w14:textId="77777777" w:rsidR="002C74B5"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B17F41D" w14:textId="77777777" w:rsidR="002C74B5"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0FCD120" w14:textId="77777777" w:rsidR="002C74B5" w:rsidRDefault="002C74B5" w:rsidP="002C74B5">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DEFBB9A" w14:textId="77777777" w:rsidR="002C74B5" w:rsidRDefault="002C74B5" w:rsidP="002C74B5">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 xml:space="preserve">nesirėmė pirkimo </w:t>
      </w:r>
      <w:r>
        <w:rPr>
          <w:rFonts w:eastAsia="Cambria"/>
          <w:kern w:val="2"/>
          <w:szCs w:val="24"/>
        </w:rPr>
        <w:lastRenderedPageBreak/>
        <w:t>dokumentuose numatytiems kvalifikacijos reikalavimams pagrįsti,</w:t>
      </w:r>
      <w:r>
        <w:rPr>
          <w:rFonts w:eastAsia="Arial"/>
          <w:kern w:val="2"/>
          <w:szCs w:val="24"/>
        </w:rPr>
        <w:t xml:space="preserve"> pavadinimus, juridinio asmens kodą, kontaktinius duomenis, jų atstovus.</w:t>
      </w:r>
    </w:p>
    <w:p w14:paraId="60FCC9E7" w14:textId="77777777" w:rsidR="002C74B5" w:rsidRDefault="002C74B5" w:rsidP="002C74B5">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CDA7D48" w14:textId="77777777" w:rsidR="002C74B5" w:rsidRDefault="002C74B5" w:rsidP="002C74B5">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5050F3E" w14:textId="77777777" w:rsidR="002C74B5" w:rsidRDefault="002C74B5" w:rsidP="002C74B5">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E26A06D"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AE56CCF"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E8C1ABD"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FEAA0D2" w14:textId="77777777" w:rsidR="002C74B5" w:rsidRDefault="002C74B5" w:rsidP="002C74B5">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7288229"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1651FB" w14:textId="77777777" w:rsidR="002C74B5" w:rsidRDefault="002C74B5" w:rsidP="002C74B5">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B540A63" w14:textId="77777777" w:rsidR="002C74B5" w:rsidRDefault="002C74B5" w:rsidP="002C74B5">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21F49A4"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2558CB9B"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A87C788"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5FE9E86"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 xml:space="preserve">nacionalinio saugumo </w:t>
      </w:r>
      <w:r>
        <w:rPr>
          <w:rFonts w:eastAsia="Arial"/>
          <w:kern w:val="2"/>
          <w:szCs w:val="24"/>
        </w:rPr>
        <w:lastRenderedPageBreak/>
        <w:t>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341446A8"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08E77BEB" w14:textId="77777777" w:rsidR="002C74B5" w:rsidRDefault="002C74B5" w:rsidP="002C74B5">
      <w:pPr>
        <w:spacing w:line="257" w:lineRule="atLeast"/>
        <w:jc w:val="both"/>
        <w:rPr>
          <w:color w:val="000000"/>
          <w:szCs w:val="24"/>
        </w:rPr>
      </w:pPr>
    </w:p>
    <w:p w14:paraId="33899487" w14:textId="77777777" w:rsidR="002C74B5" w:rsidRDefault="002C74B5" w:rsidP="002C74B5">
      <w:pPr>
        <w:spacing w:line="257" w:lineRule="atLeast"/>
        <w:jc w:val="center"/>
        <w:rPr>
          <w:color w:val="000000"/>
          <w:szCs w:val="24"/>
        </w:rPr>
      </w:pPr>
      <w:r>
        <w:rPr>
          <w:b/>
          <w:bCs/>
          <w:color w:val="000000"/>
          <w:szCs w:val="24"/>
        </w:rPr>
        <w:t>3.3. Jungtinės veiklos partnerių keitimas</w:t>
      </w:r>
    </w:p>
    <w:p w14:paraId="4013D4B0" w14:textId="77777777" w:rsidR="002C74B5" w:rsidRDefault="002C74B5" w:rsidP="002C74B5">
      <w:pPr>
        <w:spacing w:line="257" w:lineRule="atLeast"/>
        <w:ind w:firstLine="62"/>
        <w:jc w:val="both"/>
        <w:rPr>
          <w:color w:val="000000"/>
          <w:szCs w:val="24"/>
        </w:rPr>
      </w:pPr>
    </w:p>
    <w:p w14:paraId="53D32F04" w14:textId="77777777" w:rsidR="002C74B5" w:rsidRDefault="002C74B5" w:rsidP="002C74B5">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7BF8671" w14:textId="77777777" w:rsidR="002C74B5" w:rsidRDefault="002C74B5" w:rsidP="002C74B5">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957CA9" w14:textId="77777777" w:rsidR="002C74B5" w:rsidRDefault="002C74B5" w:rsidP="002C74B5">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36DC308B" w14:textId="77777777" w:rsidR="002C74B5" w:rsidRDefault="002C74B5" w:rsidP="002C74B5">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383F1379" w14:textId="77777777" w:rsidR="002C74B5" w:rsidRDefault="002C74B5" w:rsidP="002C74B5">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6DACDAA" w14:textId="77777777" w:rsidR="002C74B5" w:rsidRDefault="002C74B5" w:rsidP="002C74B5">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10E240"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9C495E0" w14:textId="77777777" w:rsidR="002C74B5" w:rsidRDefault="002C74B5" w:rsidP="002C74B5">
      <w:pPr>
        <w:rPr>
          <w:sz w:val="14"/>
          <w:szCs w:val="14"/>
        </w:rPr>
      </w:pPr>
    </w:p>
    <w:p w14:paraId="35B6B07B" w14:textId="77777777" w:rsidR="002C74B5" w:rsidRDefault="002C74B5" w:rsidP="002C74B5">
      <w:pPr>
        <w:spacing w:line="257" w:lineRule="atLeast"/>
        <w:ind w:firstLine="62"/>
        <w:jc w:val="both"/>
        <w:rPr>
          <w:color w:val="000000"/>
          <w:szCs w:val="24"/>
        </w:rPr>
      </w:pPr>
    </w:p>
    <w:p w14:paraId="3C9D2D0F" w14:textId="77777777" w:rsidR="002C74B5" w:rsidRDefault="002C74B5" w:rsidP="002C74B5">
      <w:pPr>
        <w:spacing w:line="257" w:lineRule="atLeast"/>
        <w:jc w:val="center"/>
        <w:rPr>
          <w:color w:val="000000"/>
          <w:szCs w:val="24"/>
        </w:rPr>
      </w:pPr>
      <w:r>
        <w:rPr>
          <w:b/>
          <w:bCs/>
          <w:color w:val="000000"/>
          <w:szCs w:val="24"/>
        </w:rPr>
        <w:lastRenderedPageBreak/>
        <w:t>3.4.  Susitarimai dėl tiesioginio atsiskaitymo su subtiekėjais</w:t>
      </w:r>
    </w:p>
    <w:p w14:paraId="74D67223" w14:textId="77777777" w:rsidR="002C74B5" w:rsidRDefault="002C74B5" w:rsidP="002C74B5">
      <w:pPr>
        <w:spacing w:line="257" w:lineRule="atLeast"/>
        <w:ind w:firstLine="62"/>
        <w:jc w:val="both"/>
        <w:rPr>
          <w:color w:val="000000"/>
          <w:szCs w:val="24"/>
        </w:rPr>
      </w:pPr>
    </w:p>
    <w:p w14:paraId="61E592D0" w14:textId="77777777" w:rsidR="002C74B5" w:rsidRDefault="002C74B5" w:rsidP="002C74B5">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F3E1732" w14:textId="77777777" w:rsidR="002C74B5" w:rsidRDefault="002C74B5" w:rsidP="002C74B5">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C0CA6A4" w14:textId="77777777" w:rsidR="002C74B5" w:rsidRDefault="002C74B5" w:rsidP="002C74B5">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C61B460" w14:textId="77777777" w:rsidR="002C74B5" w:rsidRDefault="002C74B5" w:rsidP="002C74B5">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6B5195B2" w14:textId="77777777" w:rsidR="002C74B5" w:rsidRDefault="002C74B5" w:rsidP="002C74B5">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3E8D12A" w14:textId="77777777" w:rsidR="002C74B5" w:rsidRDefault="002C74B5" w:rsidP="002C74B5">
      <w:pPr>
        <w:spacing w:line="257" w:lineRule="atLeast"/>
        <w:ind w:firstLine="62"/>
        <w:jc w:val="both"/>
        <w:rPr>
          <w:color w:val="000000"/>
          <w:szCs w:val="24"/>
        </w:rPr>
      </w:pPr>
    </w:p>
    <w:p w14:paraId="05AD09B5" w14:textId="77777777" w:rsidR="002C74B5" w:rsidRDefault="002C74B5" w:rsidP="002C74B5">
      <w:pPr>
        <w:spacing w:line="257" w:lineRule="atLeast"/>
        <w:ind w:left="360" w:hanging="360"/>
        <w:jc w:val="center"/>
        <w:rPr>
          <w:color w:val="000000"/>
          <w:szCs w:val="24"/>
        </w:rPr>
      </w:pPr>
      <w:r>
        <w:rPr>
          <w:b/>
          <w:bCs/>
          <w:caps/>
          <w:color w:val="000000"/>
          <w:szCs w:val="24"/>
        </w:rPr>
        <w:t>4.  ŠALIŲ BENDRADARBIAVIMAS</w:t>
      </w:r>
    </w:p>
    <w:p w14:paraId="5A5A293D" w14:textId="77777777" w:rsidR="002C74B5" w:rsidRDefault="002C74B5" w:rsidP="002C74B5">
      <w:pPr>
        <w:spacing w:line="257" w:lineRule="atLeast"/>
        <w:ind w:firstLine="62"/>
        <w:jc w:val="both"/>
        <w:rPr>
          <w:color w:val="000000"/>
          <w:szCs w:val="24"/>
        </w:rPr>
      </w:pPr>
    </w:p>
    <w:p w14:paraId="4FECE3BF" w14:textId="77777777" w:rsidR="002C74B5" w:rsidRDefault="002C74B5" w:rsidP="002C74B5">
      <w:pPr>
        <w:spacing w:line="257" w:lineRule="atLeast"/>
        <w:jc w:val="center"/>
        <w:rPr>
          <w:color w:val="000000"/>
          <w:szCs w:val="24"/>
        </w:rPr>
      </w:pPr>
      <w:r>
        <w:rPr>
          <w:b/>
          <w:bCs/>
          <w:color w:val="000000"/>
          <w:szCs w:val="24"/>
        </w:rPr>
        <w:t>4.1.  Šalių bendradarbiavimo pareiga</w:t>
      </w:r>
    </w:p>
    <w:p w14:paraId="4DEA0761" w14:textId="77777777" w:rsidR="002C74B5" w:rsidRDefault="002C74B5" w:rsidP="002C74B5">
      <w:pPr>
        <w:spacing w:line="257" w:lineRule="atLeast"/>
        <w:ind w:firstLine="62"/>
        <w:rPr>
          <w:color w:val="000000"/>
          <w:szCs w:val="24"/>
        </w:rPr>
      </w:pPr>
    </w:p>
    <w:p w14:paraId="2629EAC8" w14:textId="77777777" w:rsidR="002C74B5" w:rsidRDefault="002C74B5" w:rsidP="002C74B5">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120CCA1" w14:textId="77777777" w:rsidR="002C74B5" w:rsidRDefault="002C74B5" w:rsidP="002C74B5">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52570B63" w14:textId="77777777" w:rsidR="002C74B5" w:rsidRDefault="002C74B5" w:rsidP="002C74B5">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05CB911" w14:textId="77777777" w:rsidR="002C74B5" w:rsidRDefault="002C74B5" w:rsidP="002C74B5">
      <w:pPr>
        <w:spacing w:line="257" w:lineRule="atLeast"/>
        <w:ind w:firstLine="115"/>
        <w:jc w:val="both"/>
        <w:rPr>
          <w:color w:val="000000"/>
          <w:szCs w:val="24"/>
        </w:rPr>
      </w:pPr>
    </w:p>
    <w:p w14:paraId="3034B4CB" w14:textId="77777777" w:rsidR="002C74B5" w:rsidRDefault="002C74B5" w:rsidP="002C74B5">
      <w:pPr>
        <w:spacing w:line="257" w:lineRule="atLeast"/>
        <w:jc w:val="center"/>
        <w:rPr>
          <w:color w:val="000000"/>
          <w:szCs w:val="24"/>
        </w:rPr>
      </w:pPr>
      <w:r>
        <w:rPr>
          <w:b/>
          <w:bCs/>
          <w:color w:val="000000"/>
          <w:szCs w:val="24"/>
        </w:rPr>
        <w:t>4.2.  Kontaktiniai asmenys</w:t>
      </w:r>
    </w:p>
    <w:p w14:paraId="71088DB6" w14:textId="77777777" w:rsidR="002C74B5" w:rsidRDefault="002C74B5" w:rsidP="002C74B5">
      <w:pPr>
        <w:spacing w:line="257" w:lineRule="atLeast"/>
        <w:ind w:firstLine="62"/>
        <w:jc w:val="both"/>
        <w:rPr>
          <w:color w:val="000000"/>
          <w:szCs w:val="24"/>
        </w:rPr>
      </w:pPr>
    </w:p>
    <w:p w14:paraId="70316145" w14:textId="77777777" w:rsidR="002C74B5" w:rsidRDefault="002C74B5" w:rsidP="002C74B5">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16D9279" w14:textId="77777777" w:rsidR="002C74B5" w:rsidRDefault="002C74B5" w:rsidP="002C74B5">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398EFEB" w14:textId="77777777" w:rsidR="002C74B5" w:rsidRDefault="002C74B5" w:rsidP="002C74B5">
      <w:pPr>
        <w:spacing w:line="257" w:lineRule="atLeast"/>
        <w:jc w:val="both"/>
        <w:rPr>
          <w:color w:val="000000"/>
          <w:szCs w:val="24"/>
        </w:rPr>
      </w:pPr>
      <w:r>
        <w:rPr>
          <w:color w:val="000000"/>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w:t>
      </w:r>
      <w:r>
        <w:rPr>
          <w:color w:val="000000"/>
          <w:szCs w:val="24"/>
        </w:rPr>
        <w:lastRenderedPageBreak/>
        <w:t>pranešti apie tai kitai Šaliai. Keičiant kontaktinių asmenų funkcijas atliekančius asmenis Susitarimas, vadovaujantis Bendrųjų sąlygų 20.5 punktu, nesudaromas.</w:t>
      </w:r>
    </w:p>
    <w:p w14:paraId="2D38DA8C" w14:textId="77777777" w:rsidR="002C74B5" w:rsidRDefault="002C74B5" w:rsidP="002C74B5">
      <w:pPr>
        <w:spacing w:line="257" w:lineRule="atLeast"/>
        <w:ind w:firstLine="62"/>
        <w:jc w:val="both"/>
        <w:rPr>
          <w:color w:val="000000"/>
          <w:szCs w:val="24"/>
        </w:rPr>
      </w:pPr>
    </w:p>
    <w:p w14:paraId="7924EDF8" w14:textId="77777777" w:rsidR="002C74B5" w:rsidRDefault="002C74B5" w:rsidP="002C74B5">
      <w:pPr>
        <w:spacing w:line="257" w:lineRule="atLeast"/>
        <w:jc w:val="center"/>
        <w:rPr>
          <w:color w:val="000000"/>
          <w:szCs w:val="24"/>
        </w:rPr>
      </w:pPr>
      <w:r>
        <w:rPr>
          <w:b/>
          <w:bCs/>
          <w:caps/>
          <w:color w:val="000000"/>
          <w:szCs w:val="24"/>
        </w:rPr>
        <w:t>5.  SUTARTIES VYKDYMO METU PATEIKIAMI DOKUMENTAI</w:t>
      </w:r>
    </w:p>
    <w:p w14:paraId="18CA3D61" w14:textId="77777777" w:rsidR="002C74B5" w:rsidRDefault="002C74B5" w:rsidP="002C74B5">
      <w:pPr>
        <w:spacing w:line="257" w:lineRule="atLeast"/>
        <w:ind w:firstLine="62"/>
        <w:jc w:val="both"/>
        <w:rPr>
          <w:color w:val="000000"/>
          <w:szCs w:val="24"/>
        </w:rPr>
      </w:pPr>
    </w:p>
    <w:p w14:paraId="21A17680" w14:textId="77777777" w:rsidR="002C74B5" w:rsidRDefault="002C74B5" w:rsidP="002C74B5">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4A4BD22F" w14:textId="77777777" w:rsidR="002C74B5" w:rsidRDefault="002C74B5" w:rsidP="002C74B5">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9CB2C11" w14:textId="77777777" w:rsidR="002C74B5" w:rsidRDefault="002C74B5" w:rsidP="002C74B5">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2665D98" w14:textId="77777777" w:rsidR="002C74B5" w:rsidRDefault="002C74B5" w:rsidP="002C74B5">
      <w:pPr>
        <w:spacing w:line="257" w:lineRule="atLeast"/>
        <w:ind w:firstLine="62"/>
        <w:jc w:val="both"/>
        <w:rPr>
          <w:color w:val="000000"/>
          <w:szCs w:val="24"/>
        </w:rPr>
      </w:pPr>
    </w:p>
    <w:p w14:paraId="0C216CC2" w14:textId="77777777" w:rsidR="002C74B5" w:rsidRDefault="002C74B5" w:rsidP="002C74B5">
      <w:pPr>
        <w:spacing w:line="257" w:lineRule="atLeast"/>
        <w:jc w:val="center"/>
        <w:rPr>
          <w:color w:val="000000"/>
          <w:szCs w:val="24"/>
        </w:rPr>
      </w:pPr>
      <w:r>
        <w:rPr>
          <w:b/>
          <w:bCs/>
          <w:caps/>
          <w:color w:val="000000"/>
          <w:szCs w:val="24"/>
        </w:rPr>
        <w:t>6.  PREKIŲ TIEKIMO PABAIGA IR PREKIŲ PRIĖMIMAS</w:t>
      </w:r>
    </w:p>
    <w:p w14:paraId="79560E76" w14:textId="77777777" w:rsidR="002C74B5" w:rsidRDefault="002C74B5" w:rsidP="002C74B5">
      <w:pPr>
        <w:spacing w:line="257" w:lineRule="atLeast"/>
        <w:ind w:firstLine="62"/>
        <w:rPr>
          <w:color w:val="000000"/>
          <w:szCs w:val="24"/>
        </w:rPr>
      </w:pPr>
    </w:p>
    <w:p w14:paraId="7575C9B6" w14:textId="77777777" w:rsidR="002C74B5" w:rsidRDefault="002C74B5" w:rsidP="002C74B5">
      <w:pPr>
        <w:spacing w:line="257" w:lineRule="atLeast"/>
        <w:jc w:val="center"/>
        <w:rPr>
          <w:color w:val="000000"/>
          <w:szCs w:val="24"/>
        </w:rPr>
      </w:pPr>
      <w:r>
        <w:rPr>
          <w:b/>
          <w:bCs/>
          <w:color w:val="000000"/>
          <w:szCs w:val="24"/>
        </w:rPr>
        <w:t>6.1.  Prekių tiekimo pabaiga</w:t>
      </w:r>
    </w:p>
    <w:p w14:paraId="42C84D45" w14:textId="77777777" w:rsidR="002C74B5" w:rsidRDefault="002C74B5" w:rsidP="002C74B5">
      <w:pPr>
        <w:spacing w:line="257" w:lineRule="atLeast"/>
        <w:ind w:firstLine="62"/>
        <w:rPr>
          <w:color w:val="000000"/>
          <w:szCs w:val="24"/>
        </w:rPr>
      </w:pPr>
    </w:p>
    <w:p w14:paraId="1949172D" w14:textId="77777777" w:rsidR="002C74B5" w:rsidRDefault="002C74B5" w:rsidP="002C74B5">
      <w:pPr>
        <w:spacing w:line="257" w:lineRule="atLeast"/>
        <w:jc w:val="both"/>
        <w:rPr>
          <w:color w:val="000000"/>
          <w:szCs w:val="24"/>
        </w:rPr>
      </w:pPr>
      <w:r>
        <w:rPr>
          <w:color w:val="000000"/>
          <w:szCs w:val="24"/>
        </w:rPr>
        <w:t>6.1.1. Prekių tiekimas laikomas užbaigtu, kai yra įvykdytos visos šios sąlygos:</w:t>
      </w:r>
    </w:p>
    <w:p w14:paraId="240ADB49" w14:textId="77777777" w:rsidR="002C74B5" w:rsidRDefault="002C74B5" w:rsidP="002C74B5">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8B535D" w14:textId="77777777" w:rsidR="002C74B5" w:rsidRDefault="002C74B5" w:rsidP="002C74B5">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F09FA71" w14:textId="77777777" w:rsidR="002C74B5" w:rsidRDefault="002C74B5" w:rsidP="002C74B5">
      <w:pPr>
        <w:spacing w:line="257" w:lineRule="atLeast"/>
        <w:jc w:val="both"/>
        <w:rPr>
          <w:color w:val="000000"/>
          <w:szCs w:val="24"/>
        </w:rPr>
      </w:pPr>
      <w:r>
        <w:rPr>
          <w:color w:val="000000"/>
          <w:szCs w:val="24"/>
        </w:rPr>
        <w:t>6.1.1.3. Tiekėjas apmokė Pirkėjo personalą, kaip naudoti Prekes (jeigu to reikalaujama);</w:t>
      </w:r>
    </w:p>
    <w:p w14:paraId="2CD98ADB" w14:textId="77777777" w:rsidR="002C74B5" w:rsidRDefault="002C74B5" w:rsidP="002C74B5">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0B0CA2D" w14:textId="77777777" w:rsidR="002C74B5" w:rsidRDefault="002C74B5" w:rsidP="002C74B5">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948F94B" w14:textId="77777777" w:rsidR="002C74B5" w:rsidRDefault="002C74B5" w:rsidP="002C74B5">
      <w:pPr>
        <w:spacing w:line="257" w:lineRule="atLeast"/>
        <w:ind w:firstLine="62"/>
        <w:jc w:val="both"/>
        <w:rPr>
          <w:color w:val="000000"/>
          <w:szCs w:val="24"/>
        </w:rPr>
      </w:pPr>
    </w:p>
    <w:p w14:paraId="4F9056A9" w14:textId="77777777" w:rsidR="002C74B5" w:rsidRDefault="002C74B5" w:rsidP="002C74B5">
      <w:pPr>
        <w:spacing w:line="257" w:lineRule="atLeast"/>
        <w:jc w:val="center"/>
        <w:rPr>
          <w:color w:val="000000"/>
          <w:szCs w:val="24"/>
        </w:rPr>
      </w:pPr>
      <w:r>
        <w:rPr>
          <w:b/>
          <w:bCs/>
          <w:color w:val="000000"/>
          <w:szCs w:val="24"/>
        </w:rPr>
        <w:t>6.2.  Prekių perdavimas–priėmimas</w:t>
      </w:r>
    </w:p>
    <w:p w14:paraId="6F5975DF" w14:textId="77777777" w:rsidR="002C74B5" w:rsidRDefault="002C74B5" w:rsidP="002C74B5">
      <w:pPr>
        <w:spacing w:line="257" w:lineRule="atLeast"/>
        <w:ind w:firstLine="62"/>
        <w:jc w:val="both"/>
        <w:rPr>
          <w:color w:val="000000"/>
          <w:szCs w:val="24"/>
        </w:rPr>
      </w:pPr>
    </w:p>
    <w:p w14:paraId="560BDC1A" w14:textId="77777777" w:rsidR="002C74B5" w:rsidRDefault="002C74B5" w:rsidP="002C74B5">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007C776" w14:textId="77777777" w:rsidR="002C74B5" w:rsidRDefault="002C74B5" w:rsidP="002C74B5">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57BB090" w14:textId="77777777" w:rsidR="002C74B5" w:rsidRDefault="002C74B5" w:rsidP="002C74B5">
      <w:pPr>
        <w:spacing w:line="257" w:lineRule="atLeast"/>
        <w:jc w:val="both"/>
        <w:rPr>
          <w:color w:val="000000"/>
          <w:szCs w:val="24"/>
        </w:rPr>
      </w:pPr>
      <w:r>
        <w:rPr>
          <w:color w:val="000000"/>
          <w:szCs w:val="24"/>
        </w:rPr>
        <w:t>6.2.3. Tiekėjui pristačius Prekes, Pirkėjas atlieka jų patikrinimą ir privalo:</w:t>
      </w:r>
    </w:p>
    <w:p w14:paraId="55317514" w14:textId="77777777" w:rsidR="002C74B5" w:rsidRDefault="002C74B5" w:rsidP="002C74B5">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5656844" w14:textId="77777777" w:rsidR="002C74B5" w:rsidRDefault="002C74B5" w:rsidP="002C74B5">
      <w:pPr>
        <w:spacing w:line="257" w:lineRule="atLeast"/>
        <w:jc w:val="both"/>
        <w:rPr>
          <w:color w:val="000000"/>
          <w:szCs w:val="24"/>
        </w:rPr>
      </w:pPr>
      <w:r>
        <w:rPr>
          <w:color w:val="000000"/>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E5DD709" w14:textId="77777777" w:rsidR="002C74B5" w:rsidRDefault="002C74B5" w:rsidP="002C74B5">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10F6868" w14:textId="77777777" w:rsidR="002C74B5" w:rsidRDefault="002C74B5" w:rsidP="002C74B5">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77254C99" w14:textId="77777777" w:rsidR="002C74B5" w:rsidRDefault="002C74B5" w:rsidP="002C74B5">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F87C4B" w14:textId="77777777" w:rsidR="002C74B5" w:rsidRDefault="002C74B5" w:rsidP="002C74B5">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3C54D0C" w14:textId="77777777" w:rsidR="002C74B5" w:rsidRDefault="002C74B5" w:rsidP="002C74B5">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13298C52" w14:textId="77777777" w:rsidR="002C74B5" w:rsidRDefault="002C74B5" w:rsidP="002C74B5">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BF8D9CA" w14:textId="77777777" w:rsidR="002C74B5" w:rsidRDefault="002C74B5" w:rsidP="002C74B5">
      <w:pPr>
        <w:spacing w:line="257" w:lineRule="atLeast"/>
        <w:jc w:val="both"/>
        <w:rPr>
          <w:color w:val="000000"/>
          <w:szCs w:val="24"/>
        </w:rPr>
      </w:pPr>
      <w:r>
        <w:rPr>
          <w:color w:val="000000"/>
          <w:szCs w:val="24"/>
        </w:rPr>
        <w:t>6.2.9. Pirkėjas turi teisę naudotis Prekėmis tik po Prekių perdavimo-priėmimo akto pasirašymo.</w:t>
      </w:r>
    </w:p>
    <w:p w14:paraId="54C7F678" w14:textId="77777777" w:rsidR="002C74B5" w:rsidRDefault="002C74B5" w:rsidP="002C74B5">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6473C81" w14:textId="77777777" w:rsidR="002C74B5" w:rsidRDefault="002C74B5" w:rsidP="002C74B5">
      <w:pPr>
        <w:spacing w:line="257" w:lineRule="atLeast"/>
        <w:ind w:firstLine="62"/>
        <w:jc w:val="both"/>
        <w:rPr>
          <w:color w:val="000000"/>
          <w:szCs w:val="24"/>
        </w:rPr>
      </w:pPr>
    </w:p>
    <w:p w14:paraId="45E8CB59" w14:textId="77777777" w:rsidR="002C74B5" w:rsidRDefault="002C74B5" w:rsidP="002C74B5">
      <w:pPr>
        <w:spacing w:line="257" w:lineRule="atLeast"/>
        <w:jc w:val="center"/>
        <w:rPr>
          <w:color w:val="000000"/>
          <w:szCs w:val="24"/>
        </w:rPr>
      </w:pPr>
      <w:r>
        <w:rPr>
          <w:b/>
          <w:bCs/>
          <w:caps/>
          <w:color w:val="000000"/>
          <w:szCs w:val="24"/>
        </w:rPr>
        <w:t>7.  TIEKĖJO GARANTINIAI ĮSIPAREIGOJIMAI</w:t>
      </w:r>
    </w:p>
    <w:p w14:paraId="0ECDEECD" w14:textId="77777777" w:rsidR="002C74B5" w:rsidRDefault="002C74B5" w:rsidP="002C74B5">
      <w:pPr>
        <w:spacing w:line="257" w:lineRule="atLeast"/>
        <w:ind w:firstLine="62"/>
        <w:rPr>
          <w:color w:val="000000"/>
          <w:szCs w:val="24"/>
        </w:rPr>
      </w:pPr>
    </w:p>
    <w:p w14:paraId="0D4EDD4E" w14:textId="77777777" w:rsidR="002C74B5" w:rsidRDefault="002C74B5" w:rsidP="002C74B5">
      <w:pPr>
        <w:spacing w:line="257" w:lineRule="atLeast"/>
        <w:ind w:left="360" w:hanging="360"/>
        <w:jc w:val="center"/>
        <w:rPr>
          <w:color w:val="000000"/>
          <w:szCs w:val="24"/>
        </w:rPr>
      </w:pPr>
      <w:r>
        <w:rPr>
          <w:b/>
          <w:bCs/>
          <w:color w:val="000000"/>
          <w:szCs w:val="24"/>
        </w:rPr>
        <w:t>7.1.  Garantiniai terminai (jei taikoma)</w:t>
      </w:r>
    </w:p>
    <w:p w14:paraId="258CC0F8" w14:textId="77777777" w:rsidR="002C74B5" w:rsidRDefault="002C74B5" w:rsidP="002C74B5">
      <w:pPr>
        <w:spacing w:line="257" w:lineRule="atLeast"/>
        <w:ind w:left="360" w:firstLine="62"/>
        <w:rPr>
          <w:color w:val="000000"/>
          <w:szCs w:val="24"/>
        </w:rPr>
      </w:pPr>
    </w:p>
    <w:p w14:paraId="23D3B673" w14:textId="77777777" w:rsidR="002C74B5" w:rsidRDefault="002C74B5" w:rsidP="002C74B5">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C0B10C7" w14:textId="77777777" w:rsidR="002C74B5" w:rsidRDefault="002C74B5" w:rsidP="002C74B5">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F8F6236" w14:textId="77777777" w:rsidR="002C74B5" w:rsidRDefault="002C74B5" w:rsidP="002C74B5">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AB762C5" w14:textId="77777777" w:rsidR="002C74B5" w:rsidRDefault="002C74B5" w:rsidP="002C74B5">
      <w:pPr>
        <w:spacing w:line="257" w:lineRule="atLeast"/>
        <w:ind w:firstLine="62"/>
        <w:jc w:val="both"/>
        <w:rPr>
          <w:color w:val="000000"/>
          <w:szCs w:val="24"/>
        </w:rPr>
      </w:pPr>
    </w:p>
    <w:p w14:paraId="4854FF66" w14:textId="77777777" w:rsidR="002C74B5" w:rsidRDefault="002C74B5" w:rsidP="002C74B5">
      <w:pPr>
        <w:spacing w:line="257" w:lineRule="atLeast"/>
        <w:jc w:val="center"/>
        <w:rPr>
          <w:color w:val="000000"/>
          <w:szCs w:val="24"/>
        </w:rPr>
      </w:pPr>
      <w:r>
        <w:rPr>
          <w:b/>
          <w:bCs/>
          <w:color w:val="000000"/>
          <w:szCs w:val="24"/>
        </w:rPr>
        <w:t>7.2.  Pretenzijos dėl Prekių trūkumų</w:t>
      </w:r>
    </w:p>
    <w:p w14:paraId="7FD6D21A" w14:textId="77777777" w:rsidR="002C74B5" w:rsidRDefault="002C74B5" w:rsidP="002C74B5">
      <w:pPr>
        <w:spacing w:line="257" w:lineRule="atLeast"/>
        <w:ind w:firstLine="62"/>
        <w:jc w:val="both"/>
        <w:rPr>
          <w:color w:val="000000"/>
          <w:szCs w:val="24"/>
        </w:rPr>
      </w:pPr>
    </w:p>
    <w:p w14:paraId="6F473EC8" w14:textId="77777777" w:rsidR="002C74B5" w:rsidRDefault="002C74B5" w:rsidP="002C74B5">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B406AEE" w14:textId="77777777" w:rsidR="002C74B5" w:rsidRDefault="002C74B5" w:rsidP="002C74B5">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152F213" w14:textId="77777777" w:rsidR="002C74B5" w:rsidRDefault="002C74B5" w:rsidP="002C74B5">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61D6C90" w14:textId="77777777" w:rsidR="002C74B5" w:rsidRDefault="002C74B5" w:rsidP="002C74B5">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1DAA9DB" w14:textId="77777777" w:rsidR="002C74B5" w:rsidRDefault="002C74B5" w:rsidP="002C74B5">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CB2EC5B" w14:textId="77777777" w:rsidR="002C74B5" w:rsidRDefault="002C74B5" w:rsidP="002C74B5">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72248EE" w14:textId="77777777" w:rsidR="002C74B5" w:rsidRDefault="002C74B5" w:rsidP="002C74B5">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954C58D" w14:textId="77777777" w:rsidR="002C74B5" w:rsidRDefault="002C74B5" w:rsidP="002C74B5">
      <w:pPr>
        <w:rPr>
          <w:sz w:val="14"/>
          <w:szCs w:val="14"/>
        </w:rPr>
      </w:pPr>
    </w:p>
    <w:p w14:paraId="242B8C10" w14:textId="77777777" w:rsidR="002C74B5" w:rsidRDefault="002C74B5" w:rsidP="002C74B5">
      <w:pPr>
        <w:spacing w:line="257" w:lineRule="atLeast"/>
        <w:ind w:firstLine="62"/>
        <w:jc w:val="both"/>
        <w:rPr>
          <w:color w:val="000000"/>
          <w:szCs w:val="24"/>
        </w:rPr>
      </w:pPr>
    </w:p>
    <w:p w14:paraId="35A9137C" w14:textId="77777777" w:rsidR="002C74B5" w:rsidRDefault="002C74B5" w:rsidP="002C74B5">
      <w:pPr>
        <w:spacing w:line="257" w:lineRule="atLeast"/>
        <w:jc w:val="center"/>
        <w:rPr>
          <w:color w:val="000000"/>
          <w:szCs w:val="24"/>
        </w:rPr>
      </w:pPr>
      <w:r>
        <w:rPr>
          <w:b/>
          <w:bCs/>
          <w:color w:val="000000"/>
          <w:szCs w:val="24"/>
        </w:rPr>
        <w:t>7.3.  Prekių trūkumų šalinimas</w:t>
      </w:r>
    </w:p>
    <w:p w14:paraId="325D5570" w14:textId="77777777" w:rsidR="002C74B5" w:rsidRDefault="002C74B5" w:rsidP="002C74B5">
      <w:pPr>
        <w:spacing w:line="257" w:lineRule="atLeast"/>
        <w:ind w:firstLine="62"/>
        <w:jc w:val="both"/>
        <w:rPr>
          <w:color w:val="000000"/>
          <w:szCs w:val="24"/>
        </w:rPr>
      </w:pPr>
    </w:p>
    <w:p w14:paraId="41A377EA" w14:textId="77777777" w:rsidR="002C74B5" w:rsidRDefault="002C74B5" w:rsidP="002C74B5">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73C17C3" w14:textId="77777777" w:rsidR="002C74B5" w:rsidRDefault="002C74B5" w:rsidP="002C74B5">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7685FD2" w14:textId="77777777" w:rsidR="002C74B5" w:rsidRDefault="002C74B5" w:rsidP="002C74B5">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A30B5D0" w14:textId="77777777" w:rsidR="002C74B5" w:rsidRDefault="002C74B5" w:rsidP="002C74B5">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9BB9AB8" w14:textId="77777777" w:rsidR="002C74B5" w:rsidRDefault="002C74B5" w:rsidP="002C74B5">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D2B5A7D" w14:textId="77777777" w:rsidR="002C74B5" w:rsidRDefault="002C74B5" w:rsidP="002C74B5">
      <w:pPr>
        <w:spacing w:line="257" w:lineRule="atLeast"/>
        <w:jc w:val="both"/>
        <w:rPr>
          <w:color w:val="000000"/>
          <w:szCs w:val="24"/>
        </w:rPr>
      </w:pPr>
      <w:r>
        <w:rPr>
          <w:color w:val="000000"/>
          <w:szCs w:val="24"/>
        </w:rPr>
        <w:t>7.3.6. Tiekėjas, pašalinęs visus Prekių trūkumus, privalo apie tai informuoti Pirkėją.</w:t>
      </w:r>
    </w:p>
    <w:p w14:paraId="533B387D" w14:textId="77777777" w:rsidR="002C74B5" w:rsidRDefault="002C74B5" w:rsidP="002C74B5">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1F2ED67" w14:textId="77777777" w:rsidR="002C74B5" w:rsidRDefault="002C74B5" w:rsidP="002C74B5">
      <w:pPr>
        <w:spacing w:line="257" w:lineRule="atLeast"/>
        <w:ind w:firstLine="62"/>
        <w:jc w:val="both"/>
        <w:rPr>
          <w:color w:val="000000"/>
          <w:szCs w:val="24"/>
        </w:rPr>
      </w:pPr>
    </w:p>
    <w:p w14:paraId="7F8A41A9" w14:textId="77777777" w:rsidR="002C74B5" w:rsidRDefault="002C74B5" w:rsidP="002C74B5">
      <w:pPr>
        <w:spacing w:line="257" w:lineRule="atLeast"/>
        <w:jc w:val="center"/>
        <w:rPr>
          <w:color w:val="000000"/>
          <w:szCs w:val="24"/>
        </w:rPr>
      </w:pPr>
      <w:r>
        <w:rPr>
          <w:b/>
          <w:bCs/>
          <w:color w:val="000000"/>
          <w:szCs w:val="24"/>
        </w:rPr>
        <w:t>7.4.  Pirkėjo teisės, Tiekėjui nepašalinus Prekių trūkumų</w:t>
      </w:r>
    </w:p>
    <w:p w14:paraId="7605E7E7" w14:textId="77777777" w:rsidR="002C74B5" w:rsidRDefault="002C74B5" w:rsidP="002C74B5">
      <w:pPr>
        <w:spacing w:line="257" w:lineRule="atLeast"/>
        <w:ind w:firstLine="62"/>
        <w:jc w:val="both"/>
        <w:rPr>
          <w:color w:val="000000"/>
          <w:szCs w:val="24"/>
        </w:rPr>
      </w:pPr>
    </w:p>
    <w:p w14:paraId="5B9E7E54" w14:textId="77777777" w:rsidR="002C74B5" w:rsidRDefault="002C74B5" w:rsidP="002C74B5">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A614EA1" w14:textId="77777777" w:rsidR="002C74B5" w:rsidRDefault="002C74B5" w:rsidP="002C74B5">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21268D4" w14:textId="77777777" w:rsidR="002C74B5" w:rsidRDefault="002C74B5" w:rsidP="002C74B5">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74C6DE7" w14:textId="77777777" w:rsidR="002C74B5" w:rsidRDefault="002C74B5" w:rsidP="002C74B5">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A20E514" w14:textId="77777777" w:rsidR="002C74B5" w:rsidRDefault="002C74B5" w:rsidP="002C74B5">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7B00DF8B" w14:textId="77777777" w:rsidR="002C74B5" w:rsidRDefault="002C74B5" w:rsidP="002C74B5">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B8CC8EF" w14:textId="77777777" w:rsidR="002C74B5" w:rsidRDefault="002C74B5" w:rsidP="002C74B5">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3057954" w14:textId="77777777" w:rsidR="002C74B5" w:rsidRDefault="002C74B5" w:rsidP="002C74B5">
      <w:pPr>
        <w:spacing w:line="257" w:lineRule="atLeast"/>
        <w:ind w:firstLine="62"/>
        <w:jc w:val="both"/>
        <w:rPr>
          <w:color w:val="000000"/>
          <w:szCs w:val="24"/>
        </w:rPr>
      </w:pPr>
    </w:p>
    <w:p w14:paraId="540C52C6" w14:textId="77777777" w:rsidR="002C74B5" w:rsidRDefault="002C74B5" w:rsidP="002C74B5">
      <w:pPr>
        <w:spacing w:line="257" w:lineRule="atLeast"/>
        <w:jc w:val="center"/>
        <w:rPr>
          <w:color w:val="000000"/>
          <w:szCs w:val="24"/>
        </w:rPr>
      </w:pPr>
      <w:r>
        <w:rPr>
          <w:b/>
          <w:bCs/>
          <w:caps/>
          <w:color w:val="000000"/>
          <w:szCs w:val="24"/>
        </w:rPr>
        <w:t>8.  PRISTATYMO TERMINAI</w:t>
      </w:r>
    </w:p>
    <w:p w14:paraId="77D045CD" w14:textId="77777777" w:rsidR="002C74B5" w:rsidRDefault="002C74B5" w:rsidP="002C74B5">
      <w:pPr>
        <w:spacing w:line="257" w:lineRule="atLeast"/>
        <w:ind w:firstLine="62"/>
        <w:rPr>
          <w:color w:val="000000"/>
          <w:szCs w:val="24"/>
        </w:rPr>
      </w:pPr>
    </w:p>
    <w:p w14:paraId="0C12BB71" w14:textId="77777777" w:rsidR="002C74B5" w:rsidRDefault="002C74B5" w:rsidP="002C74B5">
      <w:pPr>
        <w:spacing w:line="257" w:lineRule="atLeast"/>
        <w:jc w:val="center"/>
        <w:rPr>
          <w:color w:val="000000"/>
          <w:szCs w:val="24"/>
        </w:rPr>
      </w:pPr>
      <w:r>
        <w:rPr>
          <w:b/>
          <w:bCs/>
          <w:color w:val="000000"/>
          <w:szCs w:val="24"/>
        </w:rPr>
        <w:t>8.1.  Pristatymo terminai ir Prekių tiekimo grafikas</w:t>
      </w:r>
    </w:p>
    <w:p w14:paraId="45AD9C2B" w14:textId="77777777" w:rsidR="002C74B5" w:rsidRDefault="002C74B5" w:rsidP="002C74B5">
      <w:pPr>
        <w:spacing w:line="257" w:lineRule="atLeast"/>
        <w:ind w:firstLine="62"/>
        <w:jc w:val="both"/>
        <w:rPr>
          <w:color w:val="000000"/>
          <w:szCs w:val="24"/>
        </w:rPr>
      </w:pPr>
    </w:p>
    <w:p w14:paraId="304CE75A" w14:textId="77777777" w:rsidR="002C74B5" w:rsidRDefault="002C74B5" w:rsidP="002C74B5">
      <w:pPr>
        <w:spacing w:line="257" w:lineRule="atLeast"/>
        <w:jc w:val="both"/>
        <w:rPr>
          <w:color w:val="000000"/>
          <w:szCs w:val="24"/>
        </w:rPr>
      </w:pPr>
      <w:r>
        <w:rPr>
          <w:color w:val="000000"/>
          <w:szCs w:val="24"/>
        </w:rPr>
        <w:t>8.1.1. Tiekėjas privalo pristatyti Prekes laikydamasis terminų, nurodytų Specialiosiose sąlygose.</w:t>
      </w:r>
    </w:p>
    <w:p w14:paraId="11543759" w14:textId="77777777" w:rsidR="002C74B5" w:rsidRDefault="002C74B5" w:rsidP="002C74B5">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6DC0807" w14:textId="77777777" w:rsidR="002C74B5" w:rsidRDefault="002C74B5" w:rsidP="002C74B5">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222CE550" w14:textId="77777777" w:rsidR="002C74B5" w:rsidRDefault="002C74B5" w:rsidP="002C74B5">
      <w:pPr>
        <w:spacing w:line="257" w:lineRule="atLeast"/>
        <w:ind w:firstLine="62"/>
        <w:jc w:val="both"/>
        <w:rPr>
          <w:color w:val="000000"/>
          <w:szCs w:val="24"/>
        </w:rPr>
      </w:pPr>
    </w:p>
    <w:p w14:paraId="2F65EFB3" w14:textId="77777777" w:rsidR="002C74B5" w:rsidRDefault="002C74B5" w:rsidP="002C74B5">
      <w:pPr>
        <w:spacing w:line="257" w:lineRule="atLeast"/>
        <w:jc w:val="center"/>
        <w:rPr>
          <w:color w:val="000000"/>
          <w:szCs w:val="24"/>
        </w:rPr>
      </w:pPr>
      <w:r>
        <w:rPr>
          <w:b/>
          <w:bCs/>
          <w:color w:val="000000"/>
          <w:szCs w:val="24"/>
        </w:rPr>
        <w:t>8.2.  Netesybos už Prekių pristatymo vėlavimą</w:t>
      </w:r>
    </w:p>
    <w:p w14:paraId="74A9845C" w14:textId="77777777" w:rsidR="002C74B5" w:rsidRDefault="002C74B5" w:rsidP="002C74B5">
      <w:pPr>
        <w:spacing w:line="257" w:lineRule="atLeast"/>
        <w:ind w:firstLine="62"/>
        <w:jc w:val="both"/>
        <w:rPr>
          <w:color w:val="000000"/>
          <w:szCs w:val="24"/>
        </w:rPr>
      </w:pPr>
    </w:p>
    <w:p w14:paraId="2647B190" w14:textId="77777777" w:rsidR="002C74B5" w:rsidRDefault="002C74B5" w:rsidP="002C74B5">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773A9C5" w14:textId="77777777" w:rsidR="002C74B5" w:rsidRDefault="002C74B5" w:rsidP="002C74B5">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B44B6D9" w14:textId="77777777" w:rsidR="002C74B5" w:rsidRDefault="002C74B5" w:rsidP="002C74B5">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62752DD" w14:textId="77777777" w:rsidR="002C74B5" w:rsidRDefault="002C74B5" w:rsidP="002C74B5">
      <w:pPr>
        <w:spacing w:line="257" w:lineRule="atLeast"/>
        <w:ind w:firstLine="62"/>
        <w:jc w:val="both"/>
        <w:rPr>
          <w:color w:val="000000"/>
          <w:szCs w:val="24"/>
        </w:rPr>
      </w:pPr>
    </w:p>
    <w:p w14:paraId="1DA2AC53" w14:textId="77777777" w:rsidR="002C74B5" w:rsidRDefault="002C74B5" w:rsidP="002C74B5">
      <w:pPr>
        <w:spacing w:line="257" w:lineRule="atLeast"/>
        <w:jc w:val="center"/>
        <w:rPr>
          <w:color w:val="000000"/>
          <w:szCs w:val="24"/>
        </w:rPr>
      </w:pPr>
      <w:r>
        <w:rPr>
          <w:b/>
          <w:bCs/>
          <w:caps/>
          <w:color w:val="000000"/>
          <w:szCs w:val="24"/>
        </w:rPr>
        <w:t>9.  PRIEVOLIŲ PAGAL SUTARTĮ ĮVYKDYMO UŽTIKRINIMO BŪDAI</w:t>
      </w:r>
    </w:p>
    <w:p w14:paraId="04B99CEF" w14:textId="77777777" w:rsidR="002C74B5" w:rsidRDefault="002C74B5" w:rsidP="002C74B5">
      <w:pPr>
        <w:spacing w:line="257" w:lineRule="atLeast"/>
        <w:ind w:firstLine="62"/>
        <w:rPr>
          <w:color w:val="000000"/>
          <w:szCs w:val="24"/>
        </w:rPr>
      </w:pPr>
    </w:p>
    <w:p w14:paraId="5FC639D0" w14:textId="77777777" w:rsidR="002C74B5" w:rsidRDefault="002C74B5" w:rsidP="002C74B5">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2A4DB38" w14:textId="77777777" w:rsidR="002C74B5" w:rsidRDefault="002C74B5" w:rsidP="002C74B5">
      <w:pPr>
        <w:spacing w:line="257" w:lineRule="atLeast"/>
        <w:ind w:firstLine="62"/>
        <w:jc w:val="both"/>
        <w:rPr>
          <w:color w:val="000000"/>
          <w:szCs w:val="24"/>
        </w:rPr>
      </w:pPr>
    </w:p>
    <w:p w14:paraId="197ADA73" w14:textId="77777777" w:rsidR="002C74B5" w:rsidRDefault="002C74B5" w:rsidP="002C74B5">
      <w:pPr>
        <w:spacing w:line="257" w:lineRule="atLeast"/>
        <w:jc w:val="center"/>
        <w:rPr>
          <w:color w:val="000000"/>
          <w:szCs w:val="24"/>
        </w:rPr>
      </w:pPr>
      <w:r>
        <w:rPr>
          <w:b/>
          <w:bCs/>
          <w:caps/>
          <w:color w:val="000000"/>
          <w:szCs w:val="24"/>
        </w:rPr>
        <w:t>10.  SUTARTIES ĮVYKDYMO UŽTIKRINIMAS (JEI TAIKOMA)</w:t>
      </w:r>
    </w:p>
    <w:p w14:paraId="191B1EDC" w14:textId="77777777" w:rsidR="002C74B5" w:rsidRDefault="002C74B5" w:rsidP="002C74B5">
      <w:pPr>
        <w:spacing w:line="257" w:lineRule="atLeast"/>
        <w:ind w:firstLine="62"/>
        <w:jc w:val="both"/>
        <w:rPr>
          <w:color w:val="000000"/>
          <w:szCs w:val="24"/>
        </w:rPr>
      </w:pPr>
    </w:p>
    <w:p w14:paraId="407B906D" w14:textId="77777777" w:rsidR="002C74B5" w:rsidRDefault="002C74B5" w:rsidP="002C74B5">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F606968" w14:textId="77777777" w:rsidR="002C74B5" w:rsidRDefault="002C74B5" w:rsidP="002C74B5">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0B8A362" w14:textId="77777777" w:rsidR="002C74B5" w:rsidRDefault="002C74B5" w:rsidP="002C74B5">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660AFF6" w14:textId="77777777" w:rsidR="002C74B5" w:rsidRDefault="002C74B5" w:rsidP="002C74B5">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64B1D2D" w14:textId="77777777" w:rsidR="002C74B5" w:rsidRDefault="002C74B5" w:rsidP="002C74B5">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AAB12A6" w14:textId="77777777" w:rsidR="002C74B5" w:rsidRDefault="002C74B5" w:rsidP="002C74B5">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FF75932" w14:textId="77777777" w:rsidR="002C74B5" w:rsidRDefault="002C74B5" w:rsidP="002C74B5">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F25CCC5" w14:textId="77777777" w:rsidR="002C74B5" w:rsidRDefault="002C74B5" w:rsidP="002C74B5">
      <w:pPr>
        <w:spacing w:line="257" w:lineRule="atLeast"/>
        <w:jc w:val="both"/>
        <w:textAlignment w:val="baseline"/>
        <w:rPr>
          <w:color w:val="000000"/>
          <w:szCs w:val="24"/>
        </w:rPr>
      </w:pPr>
      <w:r>
        <w:rPr>
          <w:color w:val="000000"/>
          <w:szCs w:val="24"/>
        </w:rPr>
        <w:lastRenderedPageBreak/>
        <w:t>10.7. Sutarties įvykdymo užtikrinimas turi įsigalioti ne vėliau negu jo pateikimo Pirkėjui dieną. </w:t>
      </w:r>
    </w:p>
    <w:p w14:paraId="682D9A46" w14:textId="77777777" w:rsidR="002C74B5" w:rsidRDefault="002C74B5" w:rsidP="002C74B5">
      <w:pPr>
        <w:spacing w:line="257" w:lineRule="atLeast"/>
        <w:jc w:val="both"/>
        <w:textAlignment w:val="baseline"/>
        <w:rPr>
          <w:color w:val="000000"/>
          <w:szCs w:val="24"/>
        </w:rPr>
      </w:pPr>
      <w:r>
        <w:rPr>
          <w:color w:val="000000"/>
          <w:szCs w:val="24"/>
        </w:rPr>
        <w:t>10.8. Sutarties įvykdymo užtikrinimo suma turi būti nurodoma ir išmokama eurais. </w:t>
      </w:r>
    </w:p>
    <w:p w14:paraId="3884613F" w14:textId="77777777" w:rsidR="002C74B5" w:rsidRDefault="002C74B5" w:rsidP="002C74B5">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993845B" w14:textId="77777777" w:rsidR="002C74B5" w:rsidRDefault="002C74B5" w:rsidP="002C74B5">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B496210" w14:textId="77777777" w:rsidR="002C74B5" w:rsidRDefault="002C74B5" w:rsidP="002C74B5">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43D2D6" w14:textId="77777777" w:rsidR="002C74B5" w:rsidRDefault="002C74B5" w:rsidP="002C74B5">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FC191D" w14:textId="77777777" w:rsidR="002C74B5" w:rsidRDefault="002C74B5" w:rsidP="002C74B5">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75C17F2" w14:textId="77777777" w:rsidR="002C74B5" w:rsidRDefault="002C74B5" w:rsidP="002C74B5">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30F716A" w14:textId="77777777" w:rsidR="002C74B5" w:rsidRDefault="002C74B5" w:rsidP="002C74B5">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27EA275" w14:textId="77777777" w:rsidR="002C74B5" w:rsidRDefault="002C74B5" w:rsidP="002C74B5">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F2B501F" w14:textId="77777777" w:rsidR="002C74B5" w:rsidRDefault="002C74B5" w:rsidP="002C74B5">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ADAB80" w14:textId="77777777" w:rsidR="002C74B5" w:rsidRDefault="002C74B5" w:rsidP="002C74B5">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099191A" w14:textId="77777777" w:rsidR="002C74B5" w:rsidRDefault="002C74B5" w:rsidP="002C74B5">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64DEDA" w14:textId="77777777" w:rsidR="002C74B5" w:rsidRDefault="002C74B5" w:rsidP="002C74B5">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04C613F6" w14:textId="77777777" w:rsidR="002C74B5" w:rsidRDefault="002C74B5" w:rsidP="002C74B5">
      <w:pPr>
        <w:spacing w:line="257" w:lineRule="atLeast"/>
        <w:ind w:firstLine="62"/>
        <w:jc w:val="both"/>
        <w:textAlignment w:val="baseline"/>
        <w:rPr>
          <w:color w:val="000000"/>
          <w:szCs w:val="24"/>
        </w:rPr>
      </w:pPr>
    </w:p>
    <w:p w14:paraId="3DF871C6" w14:textId="77777777" w:rsidR="002C74B5" w:rsidRDefault="002C74B5" w:rsidP="002C74B5">
      <w:pPr>
        <w:spacing w:line="257" w:lineRule="atLeast"/>
        <w:jc w:val="center"/>
        <w:rPr>
          <w:color w:val="000000"/>
          <w:szCs w:val="24"/>
        </w:rPr>
      </w:pPr>
      <w:r>
        <w:rPr>
          <w:b/>
          <w:bCs/>
          <w:caps/>
          <w:color w:val="000000"/>
          <w:szCs w:val="24"/>
        </w:rPr>
        <w:t>11.  SUTARTIES KAINA IR JOS PERSKAIČIAVIMAS</w:t>
      </w:r>
    </w:p>
    <w:p w14:paraId="7F31959D" w14:textId="77777777" w:rsidR="002C74B5" w:rsidRDefault="002C74B5" w:rsidP="002C74B5">
      <w:pPr>
        <w:spacing w:line="257" w:lineRule="atLeast"/>
        <w:ind w:firstLine="62"/>
        <w:jc w:val="both"/>
        <w:rPr>
          <w:color w:val="000000"/>
          <w:szCs w:val="24"/>
        </w:rPr>
      </w:pPr>
    </w:p>
    <w:p w14:paraId="2C459C53" w14:textId="77777777" w:rsidR="002C74B5" w:rsidRDefault="002C74B5" w:rsidP="002C74B5">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58AF266" w14:textId="77777777" w:rsidR="002C74B5" w:rsidRDefault="002C74B5" w:rsidP="002C74B5">
      <w:pPr>
        <w:spacing w:line="257" w:lineRule="atLeast"/>
        <w:jc w:val="both"/>
        <w:rPr>
          <w:color w:val="000000"/>
          <w:szCs w:val="24"/>
        </w:rPr>
      </w:pPr>
      <w:r>
        <w:rPr>
          <w:color w:val="000000"/>
          <w:szCs w:val="24"/>
        </w:rPr>
        <w:t>11.2. Pradinės sutarties vertė yra nurodyta Specialiosiose sąlygose.</w:t>
      </w:r>
    </w:p>
    <w:p w14:paraId="3E81E927" w14:textId="77777777" w:rsidR="002C74B5" w:rsidRDefault="002C74B5" w:rsidP="002C74B5">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8DA5C8E" w14:textId="77777777" w:rsidR="002C74B5" w:rsidRDefault="002C74B5" w:rsidP="002C74B5">
      <w:pPr>
        <w:spacing w:line="257" w:lineRule="atLeast"/>
        <w:jc w:val="both"/>
        <w:rPr>
          <w:color w:val="000000"/>
          <w:szCs w:val="24"/>
        </w:rPr>
      </w:pPr>
      <w:r>
        <w:rPr>
          <w:color w:val="000000"/>
          <w:szCs w:val="24"/>
        </w:rPr>
        <w:t>11.4. Sutarties kainos peržiūra atliekama Specialiosiose sąlygose nustatyta tvarka.</w:t>
      </w:r>
    </w:p>
    <w:p w14:paraId="0C1D6FD5" w14:textId="77777777" w:rsidR="002C74B5" w:rsidRDefault="002C74B5" w:rsidP="002C74B5">
      <w:pPr>
        <w:spacing w:line="257" w:lineRule="atLeast"/>
        <w:ind w:firstLine="62"/>
        <w:jc w:val="both"/>
        <w:rPr>
          <w:color w:val="000000"/>
          <w:szCs w:val="24"/>
        </w:rPr>
      </w:pPr>
    </w:p>
    <w:p w14:paraId="6057F35A" w14:textId="77777777" w:rsidR="002C74B5" w:rsidRDefault="002C74B5" w:rsidP="002C74B5">
      <w:pPr>
        <w:spacing w:line="257" w:lineRule="atLeast"/>
        <w:jc w:val="center"/>
        <w:rPr>
          <w:color w:val="000000"/>
          <w:szCs w:val="24"/>
        </w:rPr>
      </w:pPr>
      <w:r>
        <w:rPr>
          <w:b/>
          <w:bCs/>
          <w:caps/>
          <w:color w:val="000000"/>
          <w:szCs w:val="24"/>
        </w:rPr>
        <w:t>12.  ATSISKAITYMO TVARKA</w:t>
      </w:r>
    </w:p>
    <w:p w14:paraId="291FADA5" w14:textId="77777777" w:rsidR="002C74B5" w:rsidRDefault="002C74B5" w:rsidP="002C74B5">
      <w:pPr>
        <w:spacing w:line="257" w:lineRule="atLeast"/>
        <w:ind w:firstLine="62"/>
        <w:jc w:val="center"/>
        <w:rPr>
          <w:color w:val="000000"/>
          <w:szCs w:val="24"/>
        </w:rPr>
      </w:pPr>
    </w:p>
    <w:p w14:paraId="3F5566A3" w14:textId="77777777" w:rsidR="002C74B5" w:rsidRDefault="002C74B5" w:rsidP="002C74B5">
      <w:pPr>
        <w:spacing w:line="257" w:lineRule="atLeast"/>
        <w:jc w:val="center"/>
        <w:rPr>
          <w:color w:val="000000"/>
          <w:szCs w:val="24"/>
        </w:rPr>
      </w:pPr>
      <w:r>
        <w:rPr>
          <w:b/>
          <w:bCs/>
          <w:color w:val="000000"/>
          <w:szCs w:val="24"/>
        </w:rPr>
        <w:t>12.1.  Išankstinis mokėjimas (avansas) (jei taikoma)</w:t>
      </w:r>
    </w:p>
    <w:p w14:paraId="4A4F50EF" w14:textId="77777777" w:rsidR="002C74B5" w:rsidRDefault="002C74B5" w:rsidP="002C74B5">
      <w:pPr>
        <w:spacing w:line="257" w:lineRule="atLeast"/>
        <w:ind w:firstLine="62"/>
        <w:jc w:val="both"/>
        <w:rPr>
          <w:color w:val="000000"/>
          <w:szCs w:val="24"/>
        </w:rPr>
      </w:pPr>
    </w:p>
    <w:p w14:paraId="5FE0B2DE" w14:textId="77777777" w:rsidR="002C74B5" w:rsidRDefault="002C74B5" w:rsidP="002C74B5">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A3AEAE1" w14:textId="77777777" w:rsidR="002C74B5" w:rsidRDefault="002C74B5" w:rsidP="002C74B5">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515199B8" w14:textId="77777777" w:rsidR="002C74B5" w:rsidRDefault="002C74B5" w:rsidP="002C74B5">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42831BD5" w14:textId="77777777" w:rsidR="002C74B5" w:rsidRDefault="002C74B5" w:rsidP="002C74B5">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ACF9B1D" w14:textId="77777777" w:rsidR="002C74B5" w:rsidRDefault="002C74B5" w:rsidP="002C74B5">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97E6E1E" w14:textId="77777777" w:rsidR="002C74B5" w:rsidRDefault="002C74B5" w:rsidP="002C74B5">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25352C9" w14:textId="77777777" w:rsidR="002C74B5" w:rsidRDefault="002C74B5" w:rsidP="002C74B5">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19BB35A" w14:textId="77777777" w:rsidR="002C74B5" w:rsidRDefault="002C74B5" w:rsidP="002C74B5">
      <w:pPr>
        <w:spacing w:line="257" w:lineRule="atLeast"/>
        <w:jc w:val="both"/>
        <w:textAlignment w:val="baseline"/>
        <w:rPr>
          <w:color w:val="000000"/>
          <w:szCs w:val="24"/>
        </w:rPr>
      </w:pPr>
      <w:r>
        <w:rPr>
          <w:color w:val="000000"/>
          <w:szCs w:val="24"/>
        </w:rPr>
        <w:t>12.1.7. Avanso užtikrinimo suma turi būti nurodoma ir išmokama eurais. </w:t>
      </w:r>
    </w:p>
    <w:p w14:paraId="6D3C3E5D" w14:textId="77777777" w:rsidR="002C74B5" w:rsidRDefault="002C74B5" w:rsidP="002C74B5">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3B31583E" w14:textId="77777777" w:rsidR="002C74B5" w:rsidRDefault="002C74B5" w:rsidP="002C74B5">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F131012" w14:textId="77777777" w:rsidR="002C74B5" w:rsidRDefault="002C74B5" w:rsidP="002C74B5">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95C82AB" w14:textId="77777777" w:rsidR="002C74B5" w:rsidRDefault="002C74B5" w:rsidP="002C74B5">
      <w:pPr>
        <w:spacing w:line="257" w:lineRule="atLeast"/>
        <w:jc w:val="both"/>
        <w:textAlignment w:val="baseline"/>
        <w:rPr>
          <w:color w:val="000000"/>
          <w:szCs w:val="24"/>
        </w:rPr>
      </w:pPr>
      <w:r>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D0DA4F9" w14:textId="77777777" w:rsidR="002C74B5" w:rsidRDefault="002C74B5" w:rsidP="002C74B5">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F7ECFE8" w14:textId="77777777" w:rsidR="002C74B5" w:rsidRDefault="002C74B5" w:rsidP="002C74B5">
      <w:pPr>
        <w:spacing w:line="257" w:lineRule="atLeast"/>
        <w:ind w:firstLine="62"/>
        <w:jc w:val="both"/>
        <w:textAlignment w:val="baseline"/>
        <w:rPr>
          <w:color w:val="000000"/>
          <w:szCs w:val="24"/>
        </w:rPr>
      </w:pPr>
    </w:p>
    <w:p w14:paraId="0EFABD0B" w14:textId="77777777" w:rsidR="002C74B5" w:rsidRDefault="002C74B5" w:rsidP="002C74B5">
      <w:pPr>
        <w:spacing w:line="257" w:lineRule="atLeast"/>
        <w:jc w:val="center"/>
        <w:rPr>
          <w:color w:val="000000"/>
          <w:szCs w:val="24"/>
        </w:rPr>
      </w:pPr>
      <w:r>
        <w:rPr>
          <w:b/>
          <w:bCs/>
          <w:color w:val="000000"/>
          <w:szCs w:val="24"/>
        </w:rPr>
        <w:t>12.2.  Mokėjimų tvarka</w:t>
      </w:r>
    </w:p>
    <w:p w14:paraId="44330698" w14:textId="77777777" w:rsidR="002C74B5" w:rsidRDefault="002C74B5" w:rsidP="002C74B5">
      <w:pPr>
        <w:spacing w:line="257" w:lineRule="atLeast"/>
        <w:ind w:firstLine="62"/>
        <w:jc w:val="both"/>
        <w:rPr>
          <w:color w:val="000000"/>
          <w:szCs w:val="24"/>
        </w:rPr>
      </w:pPr>
    </w:p>
    <w:p w14:paraId="7490C683" w14:textId="77777777" w:rsidR="002C74B5" w:rsidRDefault="002C74B5" w:rsidP="002C74B5">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11C92DD" w14:textId="77777777" w:rsidR="002C74B5" w:rsidRDefault="002C74B5" w:rsidP="002C74B5">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03B0B1D" w14:textId="77777777" w:rsidR="002C74B5" w:rsidRDefault="002C74B5" w:rsidP="002C74B5">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242647DB" w14:textId="77777777" w:rsidR="002C74B5" w:rsidRDefault="002C74B5" w:rsidP="002C74B5">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B9F5AD2" w14:textId="77777777" w:rsidR="002C74B5" w:rsidRDefault="002C74B5" w:rsidP="002C74B5">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5B6C2851" w14:textId="77777777" w:rsidR="002C74B5" w:rsidRDefault="002C74B5" w:rsidP="002C74B5">
      <w:pPr>
        <w:spacing w:line="257" w:lineRule="atLeast"/>
        <w:jc w:val="both"/>
        <w:rPr>
          <w:color w:val="000000"/>
          <w:szCs w:val="24"/>
        </w:rPr>
      </w:pPr>
      <w:r>
        <w:rPr>
          <w:color w:val="000000"/>
          <w:szCs w:val="24"/>
        </w:rPr>
        <w:t>12.2.4. Pirkėjas atlieka mokėjimus už Prekes Specialiosiose sąlygose nustatytais terminais.</w:t>
      </w:r>
    </w:p>
    <w:p w14:paraId="5F539958" w14:textId="77777777" w:rsidR="002C74B5" w:rsidRDefault="002C74B5" w:rsidP="002C74B5">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52EB0B8" w14:textId="77777777" w:rsidR="002C74B5" w:rsidRDefault="002C74B5" w:rsidP="002C74B5">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B3E3DF7" w14:textId="77777777" w:rsidR="002C74B5" w:rsidRDefault="002C74B5" w:rsidP="002C74B5">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DDBEC44" w14:textId="77777777" w:rsidR="002C74B5" w:rsidRDefault="002C74B5" w:rsidP="002C74B5">
      <w:pPr>
        <w:spacing w:line="257" w:lineRule="atLeast"/>
        <w:ind w:firstLine="62"/>
        <w:jc w:val="both"/>
        <w:rPr>
          <w:color w:val="000000"/>
          <w:szCs w:val="24"/>
        </w:rPr>
      </w:pPr>
    </w:p>
    <w:p w14:paraId="2903EE1B" w14:textId="77777777" w:rsidR="002C74B5" w:rsidRDefault="002C74B5" w:rsidP="002C74B5">
      <w:pPr>
        <w:spacing w:line="257" w:lineRule="atLeast"/>
        <w:jc w:val="center"/>
        <w:rPr>
          <w:color w:val="000000"/>
          <w:szCs w:val="24"/>
        </w:rPr>
      </w:pPr>
      <w:r>
        <w:rPr>
          <w:b/>
          <w:bCs/>
          <w:color w:val="000000"/>
          <w:szCs w:val="24"/>
        </w:rPr>
        <w:t>12.3.  Kiti atsiskaitymo klausimai</w:t>
      </w:r>
    </w:p>
    <w:p w14:paraId="16D24FF6" w14:textId="77777777" w:rsidR="002C74B5" w:rsidRDefault="002C74B5" w:rsidP="002C74B5">
      <w:pPr>
        <w:spacing w:line="257" w:lineRule="atLeast"/>
        <w:ind w:firstLine="62"/>
        <w:jc w:val="both"/>
        <w:rPr>
          <w:color w:val="000000"/>
          <w:szCs w:val="24"/>
        </w:rPr>
      </w:pPr>
    </w:p>
    <w:p w14:paraId="1D525527" w14:textId="77777777" w:rsidR="002C74B5" w:rsidRDefault="002C74B5" w:rsidP="002C74B5">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A998943" w14:textId="77777777" w:rsidR="002C74B5" w:rsidRDefault="002C74B5" w:rsidP="002C74B5">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įskaitymus). Dėl šios priežasties Tiekėjas neturi teisės perleisti arba įkeisti </w:t>
      </w:r>
      <w:r>
        <w:rPr>
          <w:color w:val="000000"/>
          <w:szCs w:val="24"/>
        </w:rPr>
        <w:lastRenderedPageBreak/>
        <w:t>reikalavimo teisių į gautinas pagal Sutartį sumas tretiesiems asmenims arba kitaip jomis disponuoti be Pirkėjo sutikimo.</w:t>
      </w:r>
    </w:p>
    <w:p w14:paraId="6F33D635" w14:textId="77777777" w:rsidR="002C74B5" w:rsidRDefault="002C74B5" w:rsidP="002C74B5">
      <w:pPr>
        <w:spacing w:line="257" w:lineRule="atLeast"/>
        <w:jc w:val="both"/>
        <w:rPr>
          <w:color w:val="000000"/>
          <w:szCs w:val="24"/>
        </w:rPr>
      </w:pPr>
      <w:r>
        <w:rPr>
          <w:color w:val="000000"/>
          <w:szCs w:val="24"/>
        </w:rPr>
        <w:t>12.3.3. Visi mokėjimai pagal Sutartį atliekami eurais.</w:t>
      </w:r>
    </w:p>
    <w:p w14:paraId="32ADADA9" w14:textId="77777777" w:rsidR="002C74B5" w:rsidRDefault="002C74B5" w:rsidP="002C74B5">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BEBF05B" w14:textId="77777777" w:rsidR="002C74B5" w:rsidRDefault="002C74B5" w:rsidP="002C74B5">
      <w:pPr>
        <w:spacing w:line="257" w:lineRule="atLeast"/>
        <w:ind w:firstLine="62"/>
        <w:jc w:val="both"/>
        <w:rPr>
          <w:color w:val="000000"/>
          <w:szCs w:val="24"/>
        </w:rPr>
      </w:pPr>
    </w:p>
    <w:p w14:paraId="3570A33C" w14:textId="77777777" w:rsidR="002C74B5" w:rsidRDefault="002C74B5" w:rsidP="002C74B5">
      <w:pPr>
        <w:spacing w:line="257" w:lineRule="atLeast"/>
        <w:jc w:val="center"/>
        <w:rPr>
          <w:color w:val="000000"/>
          <w:szCs w:val="24"/>
        </w:rPr>
      </w:pPr>
      <w:r>
        <w:rPr>
          <w:b/>
          <w:bCs/>
          <w:caps/>
          <w:color w:val="000000"/>
          <w:szCs w:val="24"/>
        </w:rPr>
        <w:t>13.  KONFIDENCIALI INFORMACIJA</w:t>
      </w:r>
    </w:p>
    <w:p w14:paraId="3D32F5E9" w14:textId="77777777" w:rsidR="002C74B5" w:rsidRDefault="002C74B5" w:rsidP="002C74B5">
      <w:pPr>
        <w:spacing w:line="257" w:lineRule="atLeast"/>
        <w:ind w:firstLine="62"/>
        <w:jc w:val="both"/>
        <w:rPr>
          <w:color w:val="000000"/>
          <w:szCs w:val="24"/>
        </w:rPr>
      </w:pPr>
    </w:p>
    <w:p w14:paraId="6710BF90" w14:textId="77777777" w:rsidR="002C74B5" w:rsidRDefault="002C74B5" w:rsidP="002C74B5">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91E1F0" w14:textId="77777777" w:rsidR="002C74B5" w:rsidRDefault="002C74B5" w:rsidP="002C74B5">
      <w:pPr>
        <w:spacing w:line="257" w:lineRule="atLeast"/>
        <w:jc w:val="both"/>
        <w:rPr>
          <w:color w:val="000000"/>
          <w:szCs w:val="24"/>
        </w:rPr>
      </w:pPr>
      <w:r>
        <w:rPr>
          <w:color w:val="000000"/>
          <w:szCs w:val="24"/>
        </w:rPr>
        <w:t>13.2.  Šalis turi teisę atskleisti kitos Šalies konfidencialią informaciją šiais atvejais:</w:t>
      </w:r>
    </w:p>
    <w:p w14:paraId="5F9579DF" w14:textId="77777777" w:rsidR="002C74B5" w:rsidRDefault="002C74B5" w:rsidP="002C74B5">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4713702" w14:textId="77777777" w:rsidR="002C74B5" w:rsidRDefault="002C74B5" w:rsidP="002C74B5">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657F6C9" w14:textId="77777777" w:rsidR="002C74B5" w:rsidRDefault="002C74B5" w:rsidP="002C74B5">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A33331" w14:textId="77777777" w:rsidR="002C74B5" w:rsidRDefault="002C74B5" w:rsidP="002C74B5">
      <w:pPr>
        <w:spacing w:line="257" w:lineRule="atLeast"/>
        <w:jc w:val="both"/>
        <w:rPr>
          <w:color w:val="000000"/>
          <w:szCs w:val="24"/>
        </w:rPr>
      </w:pPr>
      <w:r>
        <w:rPr>
          <w:color w:val="000000"/>
          <w:szCs w:val="24"/>
        </w:rPr>
        <w:t>13.4. Šalis atsako:</w:t>
      </w:r>
    </w:p>
    <w:p w14:paraId="4AEFC527" w14:textId="77777777" w:rsidR="002C74B5" w:rsidRDefault="002C74B5" w:rsidP="002C74B5">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B6B47CD" w14:textId="77777777" w:rsidR="002C74B5" w:rsidRDefault="002C74B5" w:rsidP="002C74B5">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DAE6D20" w14:textId="77777777" w:rsidR="002C74B5" w:rsidRDefault="002C74B5" w:rsidP="002C74B5">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79D1C98" w14:textId="77777777" w:rsidR="002C74B5" w:rsidRDefault="002C74B5" w:rsidP="002C74B5">
      <w:pPr>
        <w:spacing w:line="257" w:lineRule="atLeast"/>
        <w:ind w:firstLine="62"/>
        <w:jc w:val="both"/>
        <w:rPr>
          <w:color w:val="000000"/>
          <w:szCs w:val="24"/>
        </w:rPr>
      </w:pPr>
    </w:p>
    <w:p w14:paraId="615EE75B" w14:textId="77777777" w:rsidR="002C74B5" w:rsidRDefault="002C74B5" w:rsidP="002C74B5">
      <w:pPr>
        <w:spacing w:line="257" w:lineRule="atLeast"/>
        <w:jc w:val="center"/>
        <w:rPr>
          <w:color w:val="000000"/>
          <w:szCs w:val="24"/>
        </w:rPr>
      </w:pPr>
      <w:r>
        <w:rPr>
          <w:b/>
          <w:bCs/>
          <w:caps/>
          <w:color w:val="000000"/>
          <w:szCs w:val="24"/>
        </w:rPr>
        <w:t>14.  ASMENS DUOMENŲ APSAUGA</w:t>
      </w:r>
    </w:p>
    <w:p w14:paraId="10DE7CE1" w14:textId="77777777" w:rsidR="002C74B5" w:rsidRDefault="002C74B5" w:rsidP="002C74B5">
      <w:pPr>
        <w:spacing w:line="257" w:lineRule="atLeast"/>
        <w:ind w:firstLine="62"/>
        <w:jc w:val="both"/>
        <w:rPr>
          <w:color w:val="000000"/>
          <w:szCs w:val="24"/>
        </w:rPr>
      </w:pPr>
    </w:p>
    <w:p w14:paraId="42699004" w14:textId="77777777" w:rsidR="002C74B5" w:rsidRDefault="002C74B5" w:rsidP="002C74B5">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66C6BFD8" w14:textId="77777777" w:rsidR="002C74B5" w:rsidRDefault="002C74B5" w:rsidP="002C74B5">
      <w:pPr>
        <w:spacing w:line="257" w:lineRule="atLeast"/>
        <w:jc w:val="both"/>
        <w:rPr>
          <w:color w:val="000000"/>
          <w:szCs w:val="24"/>
        </w:rPr>
      </w:pPr>
      <w:r>
        <w:rPr>
          <w:color w:val="000000"/>
          <w:szCs w:val="24"/>
        </w:rPr>
        <w:t xml:space="preserve">14.2. Šalys patvirtina, kad jeigu siekiant užtikrinti tinkamą Sutarties vykdymą bus tvarkomi asmens duomenys, Šalys įsipareigoja sudaryti atskirą susitarimą dėl duomenų tvarkymo, kuriuo </w:t>
      </w:r>
      <w:r>
        <w:rPr>
          <w:color w:val="000000"/>
          <w:szCs w:val="24"/>
        </w:rPr>
        <w:lastRenderedPageBreak/>
        <w:t>nustato duomenų tvarkymo dalyką ir trukmę, duomenų tvarkymo pobūdį ir tikslą, asmens duomenų rūšis ir duomenų subjektų kategorijas bei duomenų valdytojo prievoles ir teises.</w:t>
      </w:r>
    </w:p>
    <w:p w14:paraId="71BAABDD" w14:textId="77777777" w:rsidR="002C74B5" w:rsidRDefault="002C74B5" w:rsidP="002C74B5">
      <w:pPr>
        <w:spacing w:line="257" w:lineRule="atLeast"/>
        <w:ind w:left="360" w:firstLine="115"/>
        <w:jc w:val="both"/>
        <w:rPr>
          <w:color w:val="000000"/>
          <w:szCs w:val="24"/>
        </w:rPr>
      </w:pPr>
    </w:p>
    <w:p w14:paraId="21603ACB" w14:textId="77777777" w:rsidR="002C74B5" w:rsidRDefault="002C74B5" w:rsidP="002C74B5">
      <w:pPr>
        <w:spacing w:line="257" w:lineRule="atLeast"/>
        <w:jc w:val="center"/>
        <w:rPr>
          <w:color w:val="000000"/>
          <w:szCs w:val="24"/>
        </w:rPr>
      </w:pPr>
      <w:r>
        <w:rPr>
          <w:b/>
          <w:bCs/>
          <w:caps/>
          <w:color w:val="000000"/>
          <w:szCs w:val="24"/>
        </w:rPr>
        <w:t>15.  INTELEKTINĖ NUOSAVYBĖ</w:t>
      </w:r>
    </w:p>
    <w:p w14:paraId="03BC3AD1" w14:textId="77777777" w:rsidR="002C74B5" w:rsidRDefault="002C74B5" w:rsidP="002C74B5">
      <w:pPr>
        <w:spacing w:line="257" w:lineRule="atLeast"/>
        <w:ind w:firstLine="62"/>
        <w:jc w:val="both"/>
        <w:rPr>
          <w:color w:val="000000"/>
          <w:szCs w:val="24"/>
        </w:rPr>
      </w:pPr>
    </w:p>
    <w:p w14:paraId="672918D3" w14:textId="77777777" w:rsidR="002C74B5" w:rsidRDefault="002C74B5" w:rsidP="002C74B5">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EAA39A2" w14:textId="77777777" w:rsidR="002C74B5" w:rsidRDefault="002C74B5" w:rsidP="002C74B5">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371D3AB" w14:textId="77777777" w:rsidR="002C74B5" w:rsidRDefault="002C74B5" w:rsidP="002C74B5">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0D21C77" w14:textId="77777777" w:rsidR="002C74B5" w:rsidRDefault="002C74B5" w:rsidP="002C74B5">
      <w:pPr>
        <w:spacing w:line="257" w:lineRule="atLeast"/>
        <w:ind w:firstLine="62"/>
        <w:jc w:val="both"/>
        <w:textAlignment w:val="baseline"/>
        <w:rPr>
          <w:color w:val="000000"/>
          <w:szCs w:val="24"/>
        </w:rPr>
      </w:pPr>
    </w:p>
    <w:p w14:paraId="279AD6CD" w14:textId="77777777" w:rsidR="002C74B5" w:rsidRDefault="002C74B5" w:rsidP="002C74B5">
      <w:pPr>
        <w:spacing w:line="257" w:lineRule="atLeast"/>
        <w:jc w:val="center"/>
        <w:rPr>
          <w:color w:val="000000"/>
          <w:szCs w:val="24"/>
        </w:rPr>
      </w:pPr>
      <w:r>
        <w:rPr>
          <w:b/>
          <w:bCs/>
          <w:caps/>
          <w:color w:val="000000"/>
          <w:szCs w:val="24"/>
        </w:rPr>
        <w:t>16.  PAREIŠKIMAI IR GARANTIJOS</w:t>
      </w:r>
    </w:p>
    <w:p w14:paraId="7A2F3A94" w14:textId="77777777" w:rsidR="002C74B5" w:rsidRDefault="002C74B5" w:rsidP="002C74B5">
      <w:pPr>
        <w:spacing w:line="257" w:lineRule="atLeast"/>
        <w:ind w:firstLine="62"/>
        <w:jc w:val="both"/>
        <w:rPr>
          <w:color w:val="000000"/>
          <w:szCs w:val="24"/>
        </w:rPr>
      </w:pPr>
    </w:p>
    <w:p w14:paraId="00E7443E" w14:textId="77777777" w:rsidR="002C74B5" w:rsidRDefault="002C74B5" w:rsidP="002C74B5">
      <w:pPr>
        <w:spacing w:line="257" w:lineRule="atLeast"/>
        <w:jc w:val="both"/>
        <w:rPr>
          <w:color w:val="000000"/>
          <w:szCs w:val="24"/>
        </w:rPr>
      </w:pPr>
      <w:r>
        <w:rPr>
          <w:color w:val="000000"/>
          <w:szCs w:val="24"/>
        </w:rPr>
        <w:t>16.1. Kiekviena iš Šalių pareiškia ir garantuoja kitai Šaliai, kad:</w:t>
      </w:r>
    </w:p>
    <w:p w14:paraId="4331B765" w14:textId="77777777" w:rsidR="002C74B5" w:rsidRDefault="002C74B5" w:rsidP="002C74B5">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555725C" w14:textId="77777777" w:rsidR="002C74B5" w:rsidRDefault="002C74B5" w:rsidP="002C74B5">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A112278" w14:textId="77777777" w:rsidR="002C74B5" w:rsidRDefault="002C74B5" w:rsidP="002C74B5">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E64106A" w14:textId="77777777" w:rsidR="002C74B5" w:rsidRDefault="002C74B5" w:rsidP="002C74B5">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FD67C89" w14:textId="77777777" w:rsidR="002C74B5" w:rsidRDefault="002C74B5" w:rsidP="002C74B5">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2747F4A" w14:textId="77777777" w:rsidR="002C74B5" w:rsidRDefault="002C74B5" w:rsidP="002C74B5">
      <w:pPr>
        <w:spacing w:line="257" w:lineRule="atLeast"/>
        <w:jc w:val="both"/>
        <w:rPr>
          <w:color w:val="000000"/>
          <w:szCs w:val="24"/>
        </w:rPr>
      </w:pPr>
      <w:r>
        <w:rPr>
          <w:color w:val="000000"/>
          <w:szCs w:val="24"/>
        </w:rPr>
        <w:lastRenderedPageBreak/>
        <w:t>16.1.6. visi Šalies pareiškimai ir garantijos yra išsamūs ir nepalieka nutylėtų jokių aplinkybių, kurios darytų šiuos pareiškimus ar garantijas neteisingais.</w:t>
      </w:r>
    </w:p>
    <w:p w14:paraId="2A442CE6" w14:textId="77777777" w:rsidR="002C74B5" w:rsidRDefault="002C74B5" w:rsidP="002C74B5">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47B466E" w14:textId="77777777" w:rsidR="002C74B5" w:rsidRDefault="002C74B5" w:rsidP="002C74B5">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8499964" w14:textId="77777777" w:rsidR="002C74B5" w:rsidRDefault="002C74B5" w:rsidP="002C74B5">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A8E6A58" w14:textId="77777777" w:rsidR="002C74B5" w:rsidRDefault="002C74B5" w:rsidP="002C74B5">
      <w:pPr>
        <w:rPr>
          <w:sz w:val="14"/>
          <w:szCs w:val="14"/>
        </w:rPr>
      </w:pPr>
    </w:p>
    <w:p w14:paraId="649283B7" w14:textId="77777777" w:rsidR="002C74B5" w:rsidRDefault="002C74B5" w:rsidP="002C74B5">
      <w:pPr>
        <w:spacing w:line="257" w:lineRule="atLeast"/>
        <w:ind w:firstLine="62"/>
        <w:jc w:val="both"/>
        <w:rPr>
          <w:color w:val="000000"/>
          <w:szCs w:val="24"/>
        </w:rPr>
      </w:pPr>
    </w:p>
    <w:p w14:paraId="63D3E3D6" w14:textId="77777777" w:rsidR="002C74B5" w:rsidRDefault="002C74B5" w:rsidP="002C74B5">
      <w:pPr>
        <w:spacing w:line="257" w:lineRule="atLeast"/>
        <w:jc w:val="center"/>
        <w:rPr>
          <w:color w:val="000000"/>
          <w:szCs w:val="24"/>
        </w:rPr>
      </w:pPr>
      <w:r>
        <w:rPr>
          <w:b/>
          <w:bCs/>
          <w:caps/>
          <w:color w:val="000000"/>
          <w:szCs w:val="24"/>
        </w:rPr>
        <w:t>17.  BENDRIEJI ATSAKOMYBĖS KLAUSIMAI</w:t>
      </w:r>
    </w:p>
    <w:p w14:paraId="52D87935" w14:textId="77777777" w:rsidR="002C74B5" w:rsidRDefault="002C74B5" w:rsidP="002C74B5">
      <w:pPr>
        <w:spacing w:line="257" w:lineRule="atLeast"/>
        <w:ind w:firstLine="62"/>
        <w:jc w:val="both"/>
        <w:rPr>
          <w:color w:val="000000"/>
          <w:szCs w:val="24"/>
        </w:rPr>
      </w:pPr>
    </w:p>
    <w:p w14:paraId="55AED8BE" w14:textId="77777777" w:rsidR="002C74B5" w:rsidRDefault="002C74B5" w:rsidP="002C74B5">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FBDDFD8" w14:textId="77777777" w:rsidR="002C74B5" w:rsidRDefault="002C74B5" w:rsidP="002C74B5">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2412DBF" w14:textId="77777777" w:rsidR="002C74B5" w:rsidRDefault="002C74B5" w:rsidP="002C74B5">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984CEC8" w14:textId="77777777" w:rsidR="002C74B5" w:rsidRDefault="002C74B5" w:rsidP="002C74B5">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6FD92B1" w14:textId="77777777" w:rsidR="002C74B5" w:rsidRDefault="002C74B5" w:rsidP="002C74B5">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8F16771" w14:textId="77777777" w:rsidR="002C74B5" w:rsidRDefault="002C74B5" w:rsidP="002C74B5">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01A3D68" w14:textId="77777777" w:rsidR="002C74B5" w:rsidRDefault="002C74B5" w:rsidP="002C74B5">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9B29314" w14:textId="77777777" w:rsidR="002C74B5" w:rsidRDefault="002C74B5" w:rsidP="002C74B5">
      <w:pPr>
        <w:spacing w:line="257" w:lineRule="atLeast"/>
        <w:ind w:firstLine="115"/>
        <w:jc w:val="both"/>
        <w:rPr>
          <w:color w:val="000000"/>
          <w:szCs w:val="24"/>
        </w:rPr>
      </w:pPr>
    </w:p>
    <w:p w14:paraId="42C12701" w14:textId="77777777" w:rsidR="002C74B5" w:rsidRDefault="002C74B5" w:rsidP="002C74B5">
      <w:pPr>
        <w:spacing w:line="257" w:lineRule="atLeast"/>
        <w:jc w:val="center"/>
        <w:rPr>
          <w:color w:val="000000"/>
          <w:szCs w:val="24"/>
        </w:rPr>
      </w:pPr>
      <w:r>
        <w:rPr>
          <w:b/>
          <w:bCs/>
          <w:caps/>
          <w:color w:val="000000"/>
          <w:szCs w:val="24"/>
        </w:rPr>
        <w:t>18.  NENUGALIMA JĖGA (FORCE MAJEURE)</w:t>
      </w:r>
    </w:p>
    <w:p w14:paraId="070228CF" w14:textId="77777777" w:rsidR="002C74B5" w:rsidRDefault="002C74B5" w:rsidP="002C74B5">
      <w:pPr>
        <w:spacing w:line="257" w:lineRule="atLeast"/>
        <w:ind w:firstLine="62"/>
        <w:jc w:val="both"/>
        <w:rPr>
          <w:color w:val="000000"/>
          <w:szCs w:val="24"/>
        </w:rPr>
      </w:pPr>
    </w:p>
    <w:p w14:paraId="78E43FB3" w14:textId="77777777" w:rsidR="002C74B5" w:rsidRDefault="002C74B5" w:rsidP="002C74B5">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76CA033" w14:textId="77777777" w:rsidR="002C74B5" w:rsidRDefault="002C74B5" w:rsidP="002C74B5">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D4AAD34" w14:textId="77777777" w:rsidR="002C74B5" w:rsidRDefault="002C74B5" w:rsidP="002C74B5">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4E37437" w14:textId="77777777" w:rsidR="002C74B5" w:rsidRDefault="002C74B5" w:rsidP="002C74B5">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4EE3107" w14:textId="77777777" w:rsidR="002C74B5" w:rsidRDefault="002C74B5" w:rsidP="002C74B5">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0DBCB96" w14:textId="77777777" w:rsidR="002C74B5" w:rsidRDefault="002C74B5" w:rsidP="002C74B5">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B1DFE81" w14:textId="77777777" w:rsidR="002C74B5" w:rsidRDefault="002C74B5" w:rsidP="002C74B5">
      <w:pPr>
        <w:spacing w:line="257" w:lineRule="atLeast"/>
        <w:ind w:firstLine="62"/>
        <w:jc w:val="both"/>
        <w:rPr>
          <w:color w:val="000000"/>
          <w:szCs w:val="24"/>
        </w:rPr>
      </w:pPr>
    </w:p>
    <w:p w14:paraId="38B95981" w14:textId="77777777" w:rsidR="002C74B5" w:rsidRDefault="002C74B5" w:rsidP="002C74B5">
      <w:pPr>
        <w:spacing w:line="257" w:lineRule="atLeast"/>
        <w:jc w:val="center"/>
        <w:rPr>
          <w:color w:val="000000"/>
          <w:szCs w:val="24"/>
        </w:rPr>
      </w:pPr>
      <w:r>
        <w:rPr>
          <w:b/>
          <w:bCs/>
          <w:caps/>
          <w:color w:val="000000"/>
          <w:szCs w:val="24"/>
        </w:rPr>
        <w:t>19.  SUTARTIES NUOSTATŲ NEGALIOJIMAS</w:t>
      </w:r>
    </w:p>
    <w:p w14:paraId="39AB7E02" w14:textId="77777777" w:rsidR="002C74B5" w:rsidRDefault="002C74B5" w:rsidP="002C74B5">
      <w:pPr>
        <w:spacing w:line="257" w:lineRule="atLeast"/>
        <w:ind w:firstLine="62"/>
        <w:jc w:val="both"/>
        <w:rPr>
          <w:color w:val="000000"/>
          <w:szCs w:val="24"/>
        </w:rPr>
      </w:pPr>
    </w:p>
    <w:p w14:paraId="030DEBE5" w14:textId="77777777" w:rsidR="002C74B5" w:rsidRDefault="002C74B5" w:rsidP="002C74B5">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81F6983" w14:textId="77777777" w:rsidR="002C74B5" w:rsidRDefault="002C74B5" w:rsidP="002C74B5">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81F9EB4" w14:textId="77777777" w:rsidR="002C74B5" w:rsidRDefault="002C74B5" w:rsidP="002C74B5">
      <w:pPr>
        <w:spacing w:line="257" w:lineRule="atLeast"/>
        <w:ind w:firstLine="62"/>
        <w:jc w:val="both"/>
        <w:rPr>
          <w:color w:val="000000"/>
          <w:szCs w:val="24"/>
        </w:rPr>
      </w:pPr>
    </w:p>
    <w:p w14:paraId="7018679C" w14:textId="77777777" w:rsidR="002C74B5" w:rsidRDefault="002C74B5" w:rsidP="002C74B5">
      <w:pPr>
        <w:spacing w:line="257" w:lineRule="atLeast"/>
        <w:jc w:val="center"/>
        <w:rPr>
          <w:color w:val="000000"/>
          <w:szCs w:val="24"/>
        </w:rPr>
      </w:pPr>
      <w:r>
        <w:rPr>
          <w:b/>
          <w:bCs/>
          <w:caps/>
          <w:color w:val="000000"/>
          <w:szCs w:val="24"/>
        </w:rPr>
        <w:t>20.  SUTARTIES PAKEITIMAI</w:t>
      </w:r>
    </w:p>
    <w:p w14:paraId="734BAE33" w14:textId="77777777" w:rsidR="002C74B5" w:rsidRDefault="002C74B5" w:rsidP="002C74B5">
      <w:pPr>
        <w:spacing w:line="257" w:lineRule="atLeast"/>
        <w:ind w:firstLine="62"/>
        <w:jc w:val="both"/>
        <w:rPr>
          <w:color w:val="000000"/>
          <w:szCs w:val="24"/>
        </w:rPr>
      </w:pPr>
    </w:p>
    <w:p w14:paraId="3966D556" w14:textId="77777777" w:rsidR="002C74B5" w:rsidRDefault="002C74B5" w:rsidP="002C74B5">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91312FE" w14:textId="77777777" w:rsidR="002C74B5" w:rsidRDefault="002C74B5" w:rsidP="002C74B5">
      <w:pPr>
        <w:spacing w:line="257" w:lineRule="atLeast"/>
        <w:jc w:val="both"/>
        <w:rPr>
          <w:color w:val="000000"/>
          <w:szCs w:val="24"/>
        </w:rPr>
      </w:pPr>
      <w:r>
        <w:rPr>
          <w:color w:val="000000"/>
          <w:szCs w:val="24"/>
        </w:rPr>
        <w:t>20.2. Sutarties pakeitimai įforminami Šalims sudarant Susitarimą.</w:t>
      </w:r>
    </w:p>
    <w:p w14:paraId="2BCC7071" w14:textId="77777777" w:rsidR="002C74B5" w:rsidRDefault="002C74B5" w:rsidP="002C74B5">
      <w:pPr>
        <w:spacing w:line="257" w:lineRule="atLeast"/>
        <w:jc w:val="both"/>
        <w:rPr>
          <w:color w:val="000000"/>
          <w:szCs w:val="24"/>
        </w:rPr>
      </w:pPr>
      <w:r>
        <w:rPr>
          <w:color w:val="000000"/>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D02748B" w14:textId="77777777" w:rsidR="002C74B5" w:rsidRDefault="002C74B5" w:rsidP="002C74B5">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23DDC00" w14:textId="77777777" w:rsidR="002C74B5" w:rsidRDefault="002C74B5" w:rsidP="002C74B5">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A2DCE3B" w14:textId="77777777" w:rsidR="002C74B5" w:rsidRDefault="002C74B5" w:rsidP="002C74B5">
      <w:pPr>
        <w:spacing w:line="257" w:lineRule="atLeast"/>
        <w:ind w:firstLine="62"/>
        <w:jc w:val="both"/>
        <w:rPr>
          <w:color w:val="000000"/>
          <w:szCs w:val="24"/>
        </w:rPr>
      </w:pPr>
    </w:p>
    <w:p w14:paraId="2A4D8C4B" w14:textId="77777777" w:rsidR="002C74B5" w:rsidRDefault="002C74B5" w:rsidP="002C74B5">
      <w:pPr>
        <w:spacing w:line="257" w:lineRule="atLeast"/>
        <w:jc w:val="center"/>
        <w:rPr>
          <w:color w:val="000000"/>
          <w:szCs w:val="24"/>
        </w:rPr>
      </w:pPr>
      <w:r>
        <w:rPr>
          <w:b/>
          <w:bCs/>
          <w:caps/>
          <w:color w:val="000000"/>
          <w:szCs w:val="24"/>
        </w:rPr>
        <w:t>21.  SUTARTIES SUSTABDYMAS</w:t>
      </w:r>
    </w:p>
    <w:p w14:paraId="7C0BF16F" w14:textId="77777777" w:rsidR="002C74B5" w:rsidRDefault="002C74B5" w:rsidP="002C74B5">
      <w:pPr>
        <w:spacing w:line="257" w:lineRule="atLeast"/>
        <w:ind w:firstLine="62"/>
        <w:jc w:val="both"/>
        <w:rPr>
          <w:color w:val="000000"/>
          <w:szCs w:val="24"/>
        </w:rPr>
      </w:pPr>
    </w:p>
    <w:p w14:paraId="713A2782" w14:textId="77777777" w:rsidR="002C74B5" w:rsidRDefault="002C74B5" w:rsidP="002C74B5">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F0A8D8D" w14:textId="77777777" w:rsidR="002C74B5" w:rsidRDefault="002C74B5" w:rsidP="002C74B5">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2E546A5" w14:textId="77777777" w:rsidR="002C74B5" w:rsidRDefault="002C74B5" w:rsidP="002C74B5">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0D3FB6A" w14:textId="77777777" w:rsidR="002C74B5" w:rsidRDefault="002C74B5" w:rsidP="002C74B5">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F60D251" w14:textId="77777777" w:rsidR="002C74B5" w:rsidRDefault="002C74B5" w:rsidP="002C74B5">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0717233" w14:textId="77777777" w:rsidR="002C74B5" w:rsidRDefault="002C74B5" w:rsidP="002C74B5">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B36E345" w14:textId="77777777" w:rsidR="002C74B5" w:rsidRDefault="002C74B5" w:rsidP="002C74B5">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3B9B89D" w14:textId="77777777" w:rsidR="002C74B5" w:rsidRDefault="002C74B5" w:rsidP="002C74B5">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6EC441D" w14:textId="77777777" w:rsidR="002C74B5" w:rsidRDefault="002C74B5" w:rsidP="002C74B5">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10FDE7A7" w14:textId="77777777" w:rsidR="002C74B5" w:rsidRDefault="002C74B5" w:rsidP="002C74B5">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7ACA058" w14:textId="77777777" w:rsidR="002C74B5" w:rsidRDefault="002C74B5" w:rsidP="002C74B5">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34905664" w14:textId="77777777" w:rsidR="002C74B5" w:rsidRDefault="002C74B5" w:rsidP="002C74B5">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w:t>
      </w:r>
      <w:r>
        <w:rPr>
          <w:color w:val="000000"/>
          <w:szCs w:val="24"/>
        </w:rPr>
        <w:lastRenderedPageBreak/>
        <w:t xml:space="preserve">kuris turi būti atliekamas, vadovaujantis VPĮ nuostatomis </w:t>
      </w:r>
      <w:r>
        <w:rPr>
          <w:rFonts w:eastAsia="Calibri"/>
          <w:kern w:val="2"/>
          <w:szCs w:val="24"/>
        </w:rPr>
        <w:t>ir įforminamas Sutarties 21.6 punkte nustatyta tvarka.</w:t>
      </w:r>
    </w:p>
    <w:p w14:paraId="204F0F13" w14:textId="77777777" w:rsidR="002C74B5" w:rsidRDefault="002C74B5" w:rsidP="002C74B5">
      <w:pPr>
        <w:jc w:val="both"/>
        <w:textAlignment w:val="baseline"/>
        <w:rPr>
          <w:color w:val="000000"/>
          <w:szCs w:val="24"/>
        </w:rPr>
      </w:pPr>
      <w:r>
        <w:rPr>
          <w:color w:val="000000"/>
          <w:szCs w:val="24"/>
        </w:rPr>
        <w:t>21.5. Sutartinių įsipareigojimų vykdymas gali būti stabdomas tik Sutarties galiojimo laikotarpiu tokia tvarka:</w:t>
      </w:r>
    </w:p>
    <w:p w14:paraId="14021017" w14:textId="77777777" w:rsidR="002C74B5" w:rsidRDefault="002C74B5" w:rsidP="002C74B5">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E300112" w14:textId="77777777" w:rsidR="002C74B5" w:rsidRDefault="002C74B5" w:rsidP="002C74B5">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2A5EAA8" w14:textId="77777777" w:rsidR="002C74B5" w:rsidRDefault="002C74B5" w:rsidP="002C74B5">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27DDB6" w14:textId="77777777" w:rsidR="002C74B5" w:rsidRDefault="002C74B5" w:rsidP="002C74B5">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E716F2E" w14:textId="77777777" w:rsidR="002C74B5" w:rsidRDefault="002C74B5" w:rsidP="002C74B5">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0C2FCF2" w14:textId="77777777" w:rsidR="002C74B5" w:rsidRDefault="002C74B5" w:rsidP="002C74B5">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36EA375" w14:textId="77777777" w:rsidR="002C74B5" w:rsidRDefault="002C74B5" w:rsidP="002C74B5">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81ADA5" w14:textId="77777777" w:rsidR="002C74B5" w:rsidRDefault="002C74B5" w:rsidP="002C74B5">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7EF93BE" w14:textId="77777777" w:rsidR="002C74B5" w:rsidRDefault="002C74B5" w:rsidP="002C74B5">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D03C327" w14:textId="77777777" w:rsidR="002C74B5" w:rsidRDefault="002C74B5" w:rsidP="002C74B5">
      <w:pPr>
        <w:spacing w:line="257" w:lineRule="atLeast"/>
        <w:ind w:firstLine="62"/>
        <w:jc w:val="both"/>
        <w:textAlignment w:val="baseline"/>
        <w:rPr>
          <w:color w:val="000000"/>
          <w:szCs w:val="24"/>
        </w:rPr>
      </w:pPr>
    </w:p>
    <w:p w14:paraId="446294EC" w14:textId="77777777" w:rsidR="002C74B5" w:rsidRDefault="002C74B5" w:rsidP="002C74B5">
      <w:pPr>
        <w:spacing w:line="257" w:lineRule="atLeast"/>
        <w:jc w:val="center"/>
        <w:rPr>
          <w:color w:val="000000"/>
          <w:szCs w:val="24"/>
        </w:rPr>
      </w:pPr>
      <w:r>
        <w:rPr>
          <w:b/>
          <w:bCs/>
          <w:caps/>
          <w:color w:val="000000"/>
          <w:szCs w:val="24"/>
        </w:rPr>
        <w:t>22.  SUTARTIES NUTRAUKIMAS</w:t>
      </w:r>
    </w:p>
    <w:p w14:paraId="14F7EEFD" w14:textId="77777777" w:rsidR="002C74B5" w:rsidRDefault="002C74B5" w:rsidP="002C74B5">
      <w:pPr>
        <w:spacing w:line="257" w:lineRule="atLeast"/>
        <w:ind w:firstLine="62"/>
        <w:jc w:val="both"/>
        <w:rPr>
          <w:color w:val="000000"/>
          <w:szCs w:val="24"/>
        </w:rPr>
      </w:pPr>
    </w:p>
    <w:p w14:paraId="06981DCE" w14:textId="77777777" w:rsidR="002C74B5" w:rsidRDefault="002C74B5" w:rsidP="002C74B5">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14BC1CAA" w14:textId="77777777" w:rsidR="002C74B5" w:rsidRDefault="002C74B5" w:rsidP="002C74B5">
      <w:pPr>
        <w:spacing w:line="257" w:lineRule="atLeast"/>
        <w:ind w:firstLine="62"/>
        <w:jc w:val="both"/>
        <w:rPr>
          <w:color w:val="000000"/>
          <w:szCs w:val="24"/>
        </w:rPr>
      </w:pPr>
    </w:p>
    <w:p w14:paraId="0FA45B69" w14:textId="77777777" w:rsidR="002C74B5" w:rsidRDefault="002C74B5" w:rsidP="002C74B5">
      <w:pPr>
        <w:spacing w:line="257" w:lineRule="atLeast"/>
        <w:jc w:val="center"/>
        <w:rPr>
          <w:color w:val="000000"/>
          <w:szCs w:val="24"/>
        </w:rPr>
      </w:pPr>
      <w:r>
        <w:rPr>
          <w:b/>
          <w:bCs/>
          <w:color w:val="000000"/>
          <w:szCs w:val="24"/>
        </w:rPr>
        <w:t>22.1.  Pretenzijos dėl Sutarties pažeidimų</w:t>
      </w:r>
    </w:p>
    <w:p w14:paraId="2F5380B8" w14:textId="77777777" w:rsidR="002C74B5" w:rsidRDefault="002C74B5" w:rsidP="002C74B5">
      <w:pPr>
        <w:spacing w:line="257" w:lineRule="atLeast"/>
        <w:ind w:firstLine="62"/>
        <w:jc w:val="both"/>
        <w:rPr>
          <w:color w:val="000000"/>
          <w:szCs w:val="24"/>
        </w:rPr>
      </w:pPr>
    </w:p>
    <w:p w14:paraId="317DE7D0" w14:textId="77777777" w:rsidR="002C74B5" w:rsidRDefault="002C74B5" w:rsidP="002C74B5">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632EFA7" w14:textId="77777777" w:rsidR="002C74B5" w:rsidRDefault="002C74B5" w:rsidP="002C74B5">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B20B262" w14:textId="77777777" w:rsidR="002C74B5" w:rsidRDefault="002C74B5" w:rsidP="002C74B5">
      <w:pPr>
        <w:spacing w:line="257" w:lineRule="atLeast"/>
        <w:ind w:firstLine="62"/>
        <w:jc w:val="both"/>
        <w:textAlignment w:val="baseline"/>
        <w:rPr>
          <w:color w:val="000000"/>
          <w:szCs w:val="24"/>
        </w:rPr>
      </w:pPr>
    </w:p>
    <w:p w14:paraId="206835D7" w14:textId="77777777" w:rsidR="002C74B5" w:rsidRDefault="002C74B5" w:rsidP="002C74B5">
      <w:pPr>
        <w:spacing w:line="257" w:lineRule="atLeast"/>
        <w:jc w:val="center"/>
        <w:rPr>
          <w:color w:val="000000"/>
          <w:szCs w:val="24"/>
        </w:rPr>
      </w:pPr>
      <w:r>
        <w:rPr>
          <w:b/>
          <w:bCs/>
          <w:color w:val="000000"/>
          <w:szCs w:val="24"/>
        </w:rPr>
        <w:t>22.2.  Sutarties nutraukimas Pirkėjo iniciatyva</w:t>
      </w:r>
    </w:p>
    <w:p w14:paraId="58E64395" w14:textId="77777777" w:rsidR="002C74B5" w:rsidRDefault="002C74B5" w:rsidP="002C74B5">
      <w:pPr>
        <w:spacing w:line="257" w:lineRule="atLeast"/>
        <w:ind w:firstLine="62"/>
        <w:jc w:val="both"/>
        <w:rPr>
          <w:color w:val="000000"/>
          <w:szCs w:val="24"/>
        </w:rPr>
      </w:pPr>
    </w:p>
    <w:p w14:paraId="14BB9A1A" w14:textId="77777777" w:rsidR="002C74B5" w:rsidRDefault="002C74B5" w:rsidP="002C74B5">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C138B4B" w14:textId="77777777" w:rsidR="002C74B5" w:rsidRDefault="002C74B5" w:rsidP="002C74B5">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14D3B0C3" w14:textId="77777777" w:rsidR="002C74B5" w:rsidRDefault="002C74B5" w:rsidP="002C74B5">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830EDB4" w14:textId="77777777" w:rsidR="002C74B5" w:rsidRDefault="002C74B5" w:rsidP="002C74B5">
      <w:pPr>
        <w:spacing w:line="257" w:lineRule="atLeast"/>
        <w:jc w:val="both"/>
        <w:rPr>
          <w:szCs w:val="24"/>
        </w:rPr>
      </w:pPr>
      <w:r>
        <w:rPr>
          <w:szCs w:val="24"/>
        </w:rPr>
        <w:t>22.2.2.2. Tiekėjo padėtis pasikeičia ir jis atitinka pirkimo dokumentuose nustatytą pašalinimo pagrindą;</w:t>
      </w:r>
    </w:p>
    <w:p w14:paraId="281BC319" w14:textId="77777777" w:rsidR="002C74B5" w:rsidRDefault="002C74B5" w:rsidP="002C74B5">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184C1B" w14:textId="77777777" w:rsidR="002C74B5" w:rsidRDefault="002C74B5" w:rsidP="002C74B5">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B2C8039" w14:textId="77777777" w:rsidR="002C74B5" w:rsidRDefault="002C74B5" w:rsidP="002C74B5">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53FF16F" w14:textId="77777777" w:rsidR="002C74B5" w:rsidRDefault="002C74B5" w:rsidP="002C74B5">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111E0A4A" w14:textId="77777777" w:rsidR="002C74B5" w:rsidRDefault="002C74B5" w:rsidP="002C74B5">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87D7FFD" w14:textId="77777777" w:rsidR="002C74B5" w:rsidRDefault="002C74B5" w:rsidP="002C74B5">
      <w:pPr>
        <w:spacing w:line="257" w:lineRule="atLeast"/>
        <w:jc w:val="both"/>
        <w:textAlignment w:val="baseline"/>
        <w:rPr>
          <w:color w:val="000000"/>
          <w:szCs w:val="24"/>
        </w:rPr>
      </w:pPr>
      <w:r>
        <w:rPr>
          <w:color w:val="000000"/>
          <w:szCs w:val="24"/>
        </w:rPr>
        <w:t>22.2.2.8. nebelieka perkamų Prekių poreikio; </w:t>
      </w:r>
    </w:p>
    <w:p w14:paraId="11A3F537" w14:textId="77777777" w:rsidR="002C74B5" w:rsidRDefault="002C74B5" w:rsidP="002C74B5">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A02EC76" w14:textId="77777777" w:rsidR="002C74B5" w:rsidRDefault="002C74B5" w:rsidP="002C74B5">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D364E86" w14:textId="77777777" w:rsidR="002C74B5" w:rsidRDefault="002C74B5" w:rsidP="002C74B5">
      <w:pPr>
        <w:spacing w:line="257" w:lineRule="atLeast"/>
        <w:jc w:val="both"/>
        <w:textAlignment w:val="baseline"/>
        <w:rPr>
          <w:color w:val="000000"/>
          <w:szCs w:val="24"/>
        </w:rPr>
      </w:pPr>
      <w:r>
        <w:rPr>
          <w:color w:val="000000"/>
          <w:szCs w:val="24"/>
        </w:rPr>
        <w:lastRenderedPageBreak/>
        <w:t>22.2.2.11. Tiekėjas atsisako pašalinti arba nepašalina Prekių trūkumų per Pirkėjo nustatytus protingus terminus;</w:t>
      </w:r>
    </w:p>
    <w:p w14:paraId="676F347B" w14:textId="77777777" w:rsidR="002C74B5" w:rsidRDefault="002C74B5" w:rsidP="002C74B5">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03D4FAA" w14:textId="77777777" w:rsidR="002C74B5" w:rsidRDefault="002C74B5" w:rsidP="002C74B5">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B2605B3" w14:textId="77777777" w:rsidR="002C74B5" w:rsidRDefault="002C74B5" w:rsidP="002C74B5">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CB56ECE" w14:textId="77777777" w:rsidR="002C74B5" w:rsidRDefault="002C74B5" w:rsidP="002C74B5">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768B951" w14:textId="77777777" w:rsidR="002C74B5" w:rsidRDefault="002C74B5" w:rsidP="002C74B5">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79A2228" w14:textId="77777777" w:rsidR="002C74B5" w:rsidRDefault="002C74B5" w:rsidP="002C74B5">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F1D282E" w14:textId="77777777" w:rsidR="002C74B5" w:rsidRDefault="002C74B5" w:rsidP="002C74B5">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C9B49C5" w14:textId="77777777" w:rsidR="002C74B5" w:rsidRDefault="002C74B5" w:rsidP="002C74B5">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C69FB55" w14:textId="77777777" w:rsidR="002C74B5" w:rsidRDefault="002C74B5" w:rsidP="002C74B5">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38DBD3F4" w14:textId="77777777" w:rsidR="002C74B5" w:rsidRDefault="002C74B5" w:rsidP="002C74B5">
      <w:pPr>
        <w:spacing w:line="257" w:lineRule="atLeast"/>
        <w:ind w:firstLine="62"/>
        <w:jc w:val="both"/>
        <w:textAlignment w:val="baseline"/>
        <w:rPr>
          <w:color w:val="000000"/>
          <w:szCs w:val="24"/>
        </w:rPr>
      </w:pPr>
    </w:p>
    <w:p w14:paraId="645F1D04" w14:textId="77777777" w:rsidR="002C74B5" w:rsidRDefault="002C74B5" w:rsidP="002C74B5">
      <w:pPr>
        <w:spacing w:line="257" w:lineRule="atLeast"/>
        <w:jc w:val="center"/>
        <w:rPr>
          <w:color w:val="000000"/>
          <w:szCs w:val="24"/>
        </w:rPr>
      </w:pPr>
      <w:r>
        <w:rPr>
          <w:b/>
          <w:bCs/>
          <w:color w:val="000000"/>
          <w:szCs w:val="24"/>
        </w:rPr>
        <w:t>22.3.  Sutarties nutraukimas Tiekėjo iniciatyva</w:t>
      </w:r>
    </w:p>
    <w:p w14:paraId="2FE91971" w14:textId="77777777" w:rsidR="002C74B5" w:rsidRDefault="002C74B5" w:rsidP="002C74B5">
      <w:pPr>
        <w:spacing w:line="257" w:lineRule="atLeast"/>
        <w:ind w:firstLine="62"/>
        <w:jc w:val="both"/>
        <w:rPr>
          <w:color w:val="000000"/>
          <w:szCs w:val="24"/>
        </w:rPr>
      </w:pPr>
    </w:p>
    <w:p w14:paraId="1C81C89D" w14:textId="77777777" w:rsidR="002C74B5" w:rsidRDefault="002C74B5" w:rsidP="002C74B5">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w:t>
      </w:r>
      <w:r>
        <w:rPr>
          <w:color w:val="000000"/>
          <w:szCs w:val="24"/>
        </w:rPr>
        <w:lastRenderedPageBreak/>
        <w:t>viršija 20 (dvidešimt) proc. Pradinės sutarties vertės ir Pirkėjas, gavęs Tiekėjo pretenziją, per 30 (trisdešimt) dienų nesumoka Tiekėjui mokėtinų sumų. </w:t>
      </w:r>
    </w:p>
    <w:p w14:paraId="39F9EA3B" w14:textId="77777777" w:rsidR="002C74B5" w:rsidRDefault="002C74B5" w:rsidP="002C74B5">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439B9FF1" w14:textId="77777777" w:rsidR="002C74B5" w:rsidRDefault="002C74B5" w:rsidP="002C74B5">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453B778" w14:textId="77777777" w:rsidR="002C74B5" w:rsidRDefault="002C74B5" w:rsidP="002C74B5">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B2450B" w14:textId="77777777" w:rsidR="002C74B5" w:rsidRDefault="002C74B5" w:rsidP="002C74B5">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40F97A8" w14:textId="77777777" w:rsidR="002C74B5" w:rsidRDefault="002C74B5" w:rsidP="002C74B5">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539C7A5" w14:textId="77777777" w:rsidR="002C74B5" w:rsidRDefault="002C74B5" w:rsidP="002C74B5">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4ACE6F2" w14:textId="77777777" w:rsidR="002C74B5" w:rsidRDefault="002C74B5" w:rsidP="002C74B5">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24C23C" w14:textId="77777777" w:rsidR="002C74B5" w:rsidRDefault="002C74B5" w:rsidP="002C74B5">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53C3610" w14:textId="77777777" w:rsidR="002C74B5" w:rsidRDefault="002C74B5" w:rsidP="002C74B5">
      <w:pPr>
        <w:spacing w:line="257" w:lineRule="atLeast"/>
        <w:ind w:firstLine="62"/>
        <w:jc w:val="both"/>
        <w:textAlignment w:val="baseline"/>
        <w:rPr>
          <w:color w:val="000000"/>
          <w:szCs w:val="24"/>
        </w:rPr>
      </w:pPr>
    </w:p>
    <w:p w14:paraId="11F2DB7B" w14:textId="77777777" w:rsidR="002C74B5" w:rsidRDefault="002C74B5" w:rsidP="002C74B5">
      <w:pPr>
        <w:spacing w:line="257" w:lineRule="atLeast"/>
        <w:jc w:val="center"/>
        <w:rPr>
          <w:color w:val="000000"/>
          <w:szCs w:val="24"/>
        </w:rPr>
      </w:pPr>
      <w:r>
        <w:rPr>
          <w:b/>
          <w:bCs/>
          <w:color w:val="000000"/>
          <w:szCs w:val="24"/>
        </w:rPr>
        <w:t>22.4.  Šalių teisės ir pareigos Sutarties nutraukimo atveju</w:t>
      </w:r>
    </w:p>
    <w:p w14:paraId="2CDAC517" w14:textId="77777777" w:rsidR="002C74B5" w:rsidRDefault="002C74B5" w:rsidP="002C74B5">
      <w:pPr>
        <w:spacing w:line="257" w:lineRule="atLeast"/>
        <w:ind w:firstLine="62"/>
        <w:jc w:val="both"/>
        <w:rPr>
          <w:color w:val="000000"/>
          <w:szCs w:val="24"/>
        </w:rPr>
      </w:pPr>
    </w:p>
    <w:p w14:paraId="5FC7E12A" w14:textId="77777777" w:rsidR="002C74B5" w:rsidRDefault="002C74B5" w:rsidP="002C74B5">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215F1FC" w14:textId="77777777" w:rsidR="002C74B5" w:rsidRDefault="002C74B5" w:rsidP="002C74B5">
      <w:pPr>
        <w:spacing w:line="257" w:lineRule="atLeast"/>
        <w:jc w:val="both"/>
        <w:textAlignment w:val="baseline"/>
        <w:rPr>
          <w:color w:val="000000"/>
          <w:szCs w:val="24"/>
        </w:rPr>
      </w:pPr>
      <w:r>
        <w:rPr>
          <w:color w:val="000000"/>
          <w:szCs w:val="24"/>
        </w:rPr>
        <w:t>22.4.2. Nutraukus Sutartį, Šalys privalo: </w:t>
      </w:r>
    </w:p>
    <w:p w14:paraId="6EF10F56" w14:textId="77777777" w:rsidR="002C74B5" w:rsidRDefault="002C74B5" w:rsidP="002C74B5">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0E63853" w14:textId="77777777" w:rsidR="002C74B5" w:rsidRDefault="002C74B5" w:rsidP="002C74B5">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B0B9927" w14:textId="77777777" w:rsidR="002C74B5" w:rsidRDefault="002C74B5" w:rsidP="002C74B5">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56FF2E34" w14:textId="77777777" w:rsidR="002C74B5" w:rsidRDefault="002C74B5" w:rsidP="002C74B5">
      <w:pPr>
        <w:spacing w:line="257" w:lineRule="atLeast"/>
        <w:ind w:firstLine="62"/>
        <w:jc w:val="both"/>
        <w:textAlignment w:val="baseline"/>
        <w:rPr>
          <w:color w:val="000000"/>
          <w:szCs w:val="24"/>
        </w:rPr>
      </w:pPr>
    </w:p>
    <w:p w14:paraId="169C7435" w14:textId="77777777" w:rsidR="002C74B5" w:rsidRDefault="002C74B5" w:rsidP="002C74B5">
      <w:pPr>
        <w:spacing w:line="257" w:lineRule="atLeast"/>
        <w:jc w:val="center"/>
        <w:rPr>
          <w:color w:val="000000"/>
          <w:szCs w:val="24"/>
        </w:rPr>
      </w:pPr>
      <w:r>
        <w:rPr>
          <w:b/>
          <w:bCs/>
          <w:caps/>
          <w:color w:val="000000"/>
          <w:szCs w:val="24"/>
        </w:rPr>
        <w:t>23.  PREKIŲ MODELIO AR GAMINTOJO KEITIMAS</w:t>
      </w:r>
    </w:p>
    <w:p w14:paraId="0B22DDA3" w14:textId="77777777" w:rsidR="002C74B5" w:rsidRDefault="002C74B5" w:rsidP="002C74B5">
      <w:pPr>
        <w:spacing w:line="257" w:lineRule="atLeast"/>
        <w:ind w:firstLine="62"/>
        <w:jc w:val="both"/>
        <w:rPr>
          <w:color w:val="000000"/>
          <w:szCs w:val="24"/>
        </w:rPr>
      </w:pPr>
    </w:p>
    <w:p w14:paraId="539D7B86" w14:textId="77777777" w:rsidR="002C74B5" w:rsidRDefault="002C74B5" w:rsidP="002C74B5">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B989E31" w14:textId="77777777" w:rsidR="002C74B5" w:rsidRDefault="002C74B5" w:rsidP="002C74B5">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w:t>
      </w:r>
      <w:r>
        <w:rPr>
          <w:szCs w:val="24"/>
        </w:rPr>
        <w:lastRenderedPageBreak/>
        <w:t>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8F9A7D4" w14:textId="77777777" w:rsidR="002C74B5" w:rsidRDefault="002C74B5" w:rsidP="002C74B5">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CA82450" w14:textId="77777777" w:rsidR="002C74B5" w:rsidRDefault="002C74B5" w:rsidP="002C74B5">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9860907" w14:textId="77777777" w:rsidR="002C74B5" w:rsidRDefault="002C74B5" w:rsidP="002C74B5">
      <w:pPr>
        <w:spacing w:line="257" w:lineRule="atLeast"/>
        <w:jc w:val="both"/>
        <w:rPr>
          <w:color w:val="000000"/>
          <w:szCs w:val="24"/>
        </w:rPr>
      </w:pPr>
      <w:r>
        <w:rPr>
          <w:color w:val="000000"/>
          <w:szCs w:val="24"/>
        </w:rPr>
        <w:t>23.1.4. Šalys sudarė rašytinį Susitarimą prie Sutarties dėl Prekių keitimo.</w:t>
      </w:r>
    </w:p>
    <w:p w14:paraId="7614FDAC" w14:textId="77777777" w:rsidR="002C74B5" w:rsidRDefault="002C74B5" w:rsidP="002C74B5">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1E54AF2A" w14:textId="77777777" w:rsidR="002C74B5" w:rsidRDefault="002C74B5" w:rsidP="002C74B5">
      <w:pPr>
        <w:spacing w:line="257" w:lineRule="atLeast"/>
        <w:ind w:firstLine="62"/>
        <w:jc w:val="both"/>
        <w:rPr>
          <w:color w:val="000000"/>
          <w:szCs w:val="24"/>
        </w:rPr>
      </w:pPr>
    </w:p>
    <w:p w14:paraId="31D0A584" w14:textId="77777777" w:rsidR="002C74B5" w:rsidRDefault="002C74B5" w:rsidP="002C74B5">
      <w:pPr>
        <w:spacing w:line="257" w:lineRule="atLeast"/>
        <w:ind w:left="360" w:hanging="360"/>
        <w:jc w:val="center"/>
        <w:rPr>
          <w:color w:val="000000"/>
          <w:szCs w:val="24"/>
        </w:rPr>
      </w:pPr>
      <w:r>
        <w:rPr>
          <w:b/>
          <w:bCs/>
          <w:caps/>
          <w:color w:val="000000"/>
          <w:szCs w:val="24"/>
        </w:rPr>
        <w:t>24.  BENDRAVIMO TVARKA IR KALBA</w:t>
      </w:r>
    </w:p>
    <w:p w14:paraId="2C6A88D4" w14:textId="77777777" w:rsidR="002C74B5" w:rsidRDefault="002C74B5" w:rsidP="002C74B5">
      <w:pPr>
        <w:spacing w:line="257" w:lineRule="atLeast"/>
        <w:ind w:left="360" w:firstLine="62"/>
        <w:jc w:val="both"/>
        <w:rPr>
          <w:color w:val="000000"/>
          <w:szCs w:val="24"/>
        </w:rPr>
      </w:pPr>
    </w:p>
    <w:p w14:paraId="0E0FF89F" w14:textId="77777777" w:rsidR="002C74B5" w:rsidRDefault="002C74B5" w:rsidP="002C74B5">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15C1A9CE" w14:textId="77777777" w:rsidR="002C74B5" w:rsidRDefault="002C74B5" w:rsidP="002C74B5">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19C0699" w14:textId="77777777" w:rsidR="002C74B5" w:rsidRDefault="002C74B5" w:rsidP="002C74B5">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9B5EF5B" w14:textId="77777777" w:rsidR="002C74B5" w:rsidRDefault="002C74B5" w:rsidP="002C74B5">
      <w:pPr>
        <w:spacing w:line="257" w:lineRule="atLeast"/>
        <w:jc w:val="both"/>
        <w:rPr>
          <w:color w:val="000000"/>
          <w:szCs w:val="24"/>
        </w:rPr>
      </w:pPr>
      <w:r>
        <w:rPr>
          <w:color w:val="000000"/>
          <w:szCs w:val="24"/>
        </w:rPr>
        <w:t>24.4. Jeigu pranešimas siunčiamas el. paštu, laikoma, kad Šalis jį gavo kitą darbo dieną.</w:t>
      </w:r>
    </w:p>
    <w:p w14:paraId="73AC2C61" w14:textId="77777777" w:rsidR="002C74B5" w:rsidRDefault="002C74B5" w:rsidP="002C74B5">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F2F7987" w14:textId="77777777" w:rsidR="002C74B5" w:rsidRDefault="002C74B5" w:rsidP="002C74B5">
      <w:pPr>
        <w:spacing w:line="257" w:lineRule="atLeast"/>
        <w:ind w:firstLine="62"/>
        <w:jc w:val="both"/>
        <w:rPr>
          <w:color w:val="000000"/>
          <w:szCs w:val="24"/>
        </w:rPr>
      </w:pPr>
    </w:p>
    <w:p w14:paraId="4B560649" w14:textId="77777777" w:rsidR="002C74B5" w:rsidRDefault="002C74B5" w:rsidP="002C74B5">
      <w:pPr>
        <w:spacing w:line="257" w:lineRule="atLeast"/>
        <w:ind w:left="360" w:hanging="360"/>
        <w:jc w:val="center"/>
        <w:rPr>
          <w:color w:val="000000"/>
          <w:szCs w:val="24"/>
        </w:rPr>
      </w:pPr>
      <w:r>
        <w:rPr>
          <w:b/>
          <w:bCs/>
          <w:caps/>
          <w:color w:val="000000"/>
          <w:szCs w:val="24"/>
        </w:rPr>
        <w:t>25.  PRETENZIJOS IR GINČŲ SPRENDIMAS</w:t>
      </w:r>
    </w:p>
    <w:p w14:paraId="3E3BFAFB" w14:textId="77777777" w:rsidR="002C74B5" w:rsidRDefault="002C74B5" w:rsidP="002C74B5">
      <w:pPr>
        <w:spacing w:line="257" w:lineRule="atLeast"/>
        <w:ind w:left="360" w:firstLine="62"/>
        <w:jc w:val="both"/>
        <w:rPr>
          <w:color w:val="000000"/>
          <w:szCs w:val="24"/>
        </w:rPr>
      </w:pPr>
    </w:p>
    <w:p w14:paraId="1E184E92" w14:textId="77777777" w:rsidR="002C74B5" w:rsidRDefault="002C74B5" w:rsidP="002C74B5">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58AF349" w14:textId="77777777" w:rsidR="002C74B5" w:rsidRDefault="002C74B5" w:rsidP="002C74B5">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EA3EC7E" w14:textId="77777777" w:rsidR="002C74B5" w:rsidRDefault="002C74B5" w:rsidP="002C74B5">
      <w:pPr>
        <w:spacing w:line="257" w:lineRule="atLeast"/>
        <w:jc w:val="both"/>
        <w:rPr>
          <w:color w:val="000000"/>
          <w:szCs w:val="24"/>
        </w:rPr>
      </w:pPr>
      <w:r>
        <w:rPr>
          <w:color w:val="000000"/>
          <w:szCs w:val="24"/>
        </w:rPr>
        <w:t>25.3. Kilę ginčai nesudaro pagrindo Šalims atsisakyti vykdyti savo prievoles pagal Sutartį.</w:t>
      </w:r>
    </w:p>
    <w:p w14:paraId="51B487B9" w14:textId="77777777" w:rsidR="002C74B5" w:rsidRDefault="002C74B5" w:rsidP="002C74B5">
      <w:pPr>
        <w:spacing w:line="257" w:lineRule="atLeast"/>
        <w:textAlignment w:val="center"/>
        <w:rPr>
          <w:color w:val="000000"/>
          <w:szCs w:val="24"/>
        </w:rPr>
      </w:pPr>
    </w:p>
    <w:p w14:paraId="15C797E8" w14:textId="77777777" w:rsidR="002C74B5" w:rsidRDefault="002C74B5" w:rsidP="002C74B5">
      <w:pPr>
        <w:jc w:val="center"/>
      </w:pPr>
      <w:r>
        <w:rPr>
          <w:kern w:val="2"/>
          <w:szCs w:val="24"/>
        </w:rPr>
        <w:t>________________</w:t>
      </w:r>
    </w:p>
    <w:p w14:paraId="251B4EA3" w14:textId="77777777" w:rsidR="002C74B5" w:rsidRDefault="002C74B5" w:rsidP="002C74B5"/>
    <w:p w14:paraId="0E980776" w14:textId="77777777" w:rsidR="00281EE2" w:rsidRPr="0046751A" w:rsidRDefault="00281EE2" w:rsidP="0046751A">
      <w:pPr>
        <w:tabs>
          <w:tab w:val="left" w:pos="3255"/>
        </w:tabs>
        <w:rPr>
          <w:sz w:val="22"/>
          <w:szCs w:val="22"/>
        </w:rPr>
      </w:pPr>
    </w:p>
    <w:sectPr w:rsidR="00281EE2" w:rsidRPr="0046751A" w:rsidSect="002C74B5">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CB773" w14:textId="77777777" w:rsidR="00395BD9" w:rsidRDefault="00395BD9">
      <w:r>
        <w:separator/>
      </w:r>
    </w:p>
  </w:endnote>
  <w:endnote w:type="continuationSeparator" w:id="0">
    <w:p w14:paraId="1026C4AC" w14:textId="77777777" w:rsidR="00395BD9" w:rsidRDefault="00395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7DB3" w14:textId="77777777" w:rsidR="0068231C" w:rsidRDefault="0068231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8280" w14:textId="77777777" w:rsidR="0068231C" w:rsidRDefault="0068231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4F77" w14:textId="77777777" w:rsidR="0068231C" w:rsidRDefault="0068231C">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EA0E" w14:textId="77777777" w:rsidR="002C74B5" w:rsidRDefault="002C74B5">
    <w:pPr>
      <w:tabs>
        <w:tab w:val="center" w:pos="4680"/>
        <w:tab w:val="right" w:pos="9360"/>
      </w:tabs>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4231" w14:textId="77777777" w:rsidR="002C74B5" w:rsidRDefault="002C74B5">
    <w:pPr>
      <w:tabs>
        <w:tab w:val="center" w:pos="4680"/>
        <w:tab w:val="right" w:pos="9360"/>
      </w:tabs>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64CF" w14:textId="77777777" w:rsidR="002C74B5" w:rsidRDefault="002C74B5">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9EA9A" w14:textId="77777777" w:rsidR="00395BD9" w:rsidRDefault="00395BD9">
      <w:r>
        <w:separator/>
      </w:r>
    </w:p>
  </w:footnote>
  <w:footnote w:type="continuationSeparator" w:id="0">
    <w:p w14:paraId="12CF01F1" w14:textId="77777777" w:rsidR="00395BD9" w:rsidRDefault="00395BD9">
      <w:r>
        <w:continuationSeparator/>
      </w:r>
    </w:p>
  </w:footnote>
  <w:footnote w:id="1">
    <w:p w14:paraId="49D17896" w14:textId="77777777" w:rsidR="00896050" w:rsidRDefault="00896050" w:rsidP="00896050">
      <w:pPr>
        <w:pStyle w:val="FootnoteText"/>
      </w:pPr>
      <w:r>
        <w:rPr>
          <w:rStyle w:val="FootnoteReference"/>
        </w:rPr>
        <w:footnoteRef/>
      </w:r>
      <w:r>
        <w:t xml:space="preserve"> </w:t>
      </w:r>
      <w:hyperlink r:id="rId1" w:history="1">
        <w:r w:rsidRPr="00EA4093">
          <w:rPr>
            <w:rStyle w:val="Hyperlink"/>
            <w:rFonts w:ascii="Calibri" w:hAnsi="Calibri" w:cs="Calibri"/>
            <w:color w:val="0000FF"/>
          </w:rPr>
          <w:t>https://recyclass.eu/</w:t>
        </w:r>
      </w:hyperlink>
      <w:r w:rsidRPr="00EA4093">
        <w:rPr>
          <w:rFonts w:ascii="Calibri" w:hAnsi="Calibri" w:cs="Calibri"/>
          <w:color w:val="0000FF"/>
        </w:rPr>
        <w:t xml:space="preserve"> </w:t>
      </w:r>
    </w:p>
  </w:footnote>
  <w:footnote w:id="2">
    <w:p w14:paraId="040BE91E" w14:textId="77777777" w:rsidR="00896050" w:rsidRPr="00EA4093" w:rsidRDefault="00896050" w:rsidP="00896050">
      <w:pPr>
        <w:pStyle w:val="FootnoteText"/>
        <w:rPr>
          <w:rFonts w:ascii="Calibri" w:hAnsi="Calibri" w:cs="Calibri"/>
        </w:rPr>
      </w:pPr>
      <w:r>
        <w:rPr>
          <w:rStyle w:val="FootnoteReference"/>
        </w:rPr>
        <w:footnoteRef/>
      </w:r>
      <w:r>
        <w:t xml:space="preserve"> </w:t>
      </w:r>
      <w:hyperlink r:id="rId2" w:history="1">
        <w:r w:rsidRPr="00EA4093">
          <w:rPr>
            <w:rFonts w:ascii="Calibri" w:hAnsi="Calibri" w:cs="Calibri"/>
            <w:color w:val="0000FF"/>
            <w:u w:val="single"/>
          </w:rPr>
          <w:t>Atliekų tvarkytojai, turintys teisę išrašyti gaminių ir (ar) pakuočių atliekų sutvarkymą įrodančius dokumentus - Aplinkos apsaugos agentūra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3CDD" w14:textId="77777777" w:rsidR="0068231C" w:rsidRDefault="0068231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8995" w14:textId="77777777" w:rsidR="0068231C" w:rsidRDefault="0068231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9543" w14:textId="77777777" w:rsidR="002C74B5" w:rsidRDefault="002C74B5">
    <w:pPr>
      <w:tabs>
        <w:tab w:val="center" w:pos="4680"/>
        <w:tab w:val="right" w:pos="9360"/>
      </w:tabs>
      <w:rPr>
        <w:kern w:val="2"/>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2E3E" w14:textId="77777777" w:rsidR="002C74B5" w:rsidRDefault="002C74B5">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075492">
      <w:rPr>
        <w:noProof/>
        <w:kern w:val="2"/>
        <w:sz w:val="22"/>
        <w:szCs w:val="22"/>
        <w:lang w:val="en-US"/>
      </w:rPr>
      <w:t>9</w:t>
    </w:r>
    <w:r>
      <w:rPr>
        <w:kern w:val="2"/>
        <w:sz w:val="22"/>
        <w:szCs w:val="22"/>
        <w:lang w:val="en-US"/>
      </w:rPr>
      <w:fldChar w:fldCharType="end"/>
    </w:r>
  </w:p>
  <w:p w14:paraId="66A0A7DC" w14:textId="77777777" w:rsidR="002C74B5" w:rsidRDefault="002C74B5">
    <w:pPr>
      <w:tabs>
        <w:tab w:val="center" w:pos="4680"/>
        <w:tab w:val="right" w:pos="9360"/>
      </w:tabs>
      <w:rPr>
        <w:kern w:val="2"/>
        <w:sz w:val="22"/>
        <w:szCs w:val="22"/>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BAAE" w14:textId="77777777" w:rsidR="002C74B5" w:rsidRDefault="002C74B5">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3336C"/>
    <w:multiLevelType w:val="hybridMultilevel"/>
    <w:tmpl w:val="32704CAA"/>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C1F32"/>
    <w:multiLevelType w:val="hybridMultilevel"/>
    <w:tmpl w:val="F9363878"/>
    <w:lvl w:ilvl="0" w:tplc="4926B6F8">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 w15:restartNumberingAfterBreak="0">
    <w:nsid w:val="241A2B3B"/>
    <w:multiLevelType w:val="multilevel"/>
    <w:tmpl w:val="6ED21104"/>
    <w:styleLink w:val="Style1"/>
    <w:lvl w:ilvl="0">
      <w:start w:val="8"/>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39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3" w15:restartNumberingAfterBreak="0">
    <w:nsid w:val="3E7C5125"/>
    <w:multiLevelType w:val="hybridMultilevel"/>
    <w:tmpl w:val="5D0C33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7AC81F37"/>
    <w:multiLevelType w:val="multilevel"/>
    <w:tmpl w:val="6ED21104"/>
    <w:numStyleLink w:val="Style1"/>
  </w:abstractNum>
  <w:num w:numId="1" w16cid:durableId="15353899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889338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5838805">
    <w:abstractNumId w:val="2"/>
  </w:num>
  <w:num w:numId="4" w16cid:durableId="1189567620">
    <w:abstractNumId w:val="4"/>
  </w:num>
  <w:num w:numId="5" w16cid:durableId="319770359">
    <w:abstractNumId w:val="0"/>
  </w:num>
  <w:num w:numId="6" w16cid:durableId="1285623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E1D"/>
    <w:rsid w:val="000068D4"/>
    <w:rsid w:val="00006BDB"/>
    <w:rsid w:val="0001025E"/>
    <w:rsid w:val="00012098"/>
    <w:rsid w:val="00013CE5"/>
    <w:rsid w:val="00023461"/>
    <w:rsid w:val="00026859"/>
    <w:rsid w:val="000423A2"/>
    <w:rsid w:val="000448A8"/>
    <w:rsid w:val="00047FD4"/>
    <w:rsid w:val="0005103F"/>
    <w:rsid w:val="000565AE"/>
    <w:rsid w:val="00071CD9"/>
    <w:rsid w:val="000740DD"/>
    <w:rsid w:val="00075492"/>
    <w:rsid w:val="0008570E"/>
    <w:rsid w:val="000916A4"/>
    <w:rsid w:val="000952BB"/>
    <w:rsid w:val="0009582F"/>
    <w:rsid w:val="000B2105"/>
    <w:rsid w:val="000C09BD"/>
    <w:rsid w:val="000C12C8"/>
    <w:rsid w:val="000C3CE2"/>
    <w:rsid w:val="000C5214"/>
    <w:rsid w:val="000C5B19"/>
    <w:rsid w:val="000D502D"/>
    <w:rsid w:val="000E295F"/>
    <w:rsid w:val="000E3AF8"/>
    <w:rsid w:val="000E5F82"/>
    <w:rsid w:val="000E7958"/>
    <w:rsid w:val="000E79C9"/>
    <w:rsid w:val="000F0301"/>
    <w:rsid w:val="000F176F"/>
    <w:rsid w:val="000F30AA"/>
    <w:rsid w:val="000F4510"/>
    <w:rsid w:val="000F4D31"/>
    <w:rsid w:val="000F51CA"/>
    <w:rsid w:val="000F7AF9"/>
    <w:rsid w:val="001021F9"/>
    <w:rsid w:val="00110A1B"/>
    <w:rsid w:val="00112416"/>
    <w:rsid w:val="00122C3A"/>
    <w:rsid w:val="00123836"/>
    <w:rsid w:val="0013110F"/>
    <w:rsid w:val="00134044"/>
    <w:rsid w:val="001369E4"/>
    <w:rsid w:val="0014352F"/>
    <w:rsid w:val="00145EDC"/>
    <w:rsid w:val="00162C8F"/>
    <w:rsid w:val="00163635"/>
    <w:rsid w:val="00165E00"/>
    <w:rsid w:val="00165E27"/>
    <w:rsid w:val="00181D70"/>
    <w:rsid w:val="00194551"/>
    <w:rsid w:val="00194EFD"/>
    <w:rsid w:val="00197E1E"/>
    <w:rsid w:val="001A3986"/>
    <w:rsid w:val="001A411B"/>
    <w:rsid w:val="001A74F4"/>
    <w:rsid w:val="001B616F"/>
    <w:rsid w:val="001C6C51"/>
    <w:rsid w:val="001F0010"/>
    <w:rsid w:val="001F007E"/>
    <w:rsid w:val="001F63D7"/>
    <w:rsid w:val="002102F2"/>
    <w:rsid w:val="002107FA"/>
    <w:rsid w:val="00210B2C"/>
    <w:rsid w:val="00220784"/>
    <w:rsid w:val="002210A7"/>
    <w:rsid w:val="00231A41"/>
    <w:rsid w:val="00232E2F"/>
    <w:rsid w:val="00234723"/>
    <w:rsid w:val="00236898"/>
    <w:rsid w:val="00236D39"/>
    <w:rsid w:val="00251DAE"/>
    <w:rsid w:val="00253FD6"/>
    <w:rsid w:val="00257E31"/>
    <w:rsid w:val="002637DA"/>
    <w:rsid w:val="00264463"/>
    <w:rsid w:val="00270F85"/>
    <w:rsid w:val="00274E34"/>
    <w:rsid w:val="00281EE2"/>
    <w:rsid w:val="00285BB5"/>
    <w:rsid w:val="002943E8"/>
    <w:rsid w:val="00297A80"/>
    <w:rsid w:val="002A7511"/>
    <w:rsid w:val="002B06F6"/>
    <w:rsid w:val="002B5AEE"/>
    <w:rsid w:val="002C06CD"/>
    <w:rsid w:val="002C0CDF"/>
    <w:rsid w:val="002C1B3A"/>
    <w:rsid w:val="002C4751"/>
    <w:rsid w:val="002C70F8"/>
    <w:rsid w:val="002C74B5"/>
    <w:rsid w:val="002D5DE2"/>
    <w:rsid w:val="002D73CF"/>
    <w:rsid w:val="002E6350"/>
    <w:rsid w:val="002F0B5F"/>
    <w:rsid w:val="002F15BC"/>
    <w:rsid w:val="00305C2D"/>
    <w:rsid w:val="00307192"/>
    <w:rsid w:val="00313A75"/>
    <w:rsid w:val="00314888"/>
    <w:rsid w:val="00317A46"/>
    <w:rsid w:val="003211FC"/>
    <w:rsid w:val="00321250"/>
    <w:rsid w:val="00327348"/>
    <w:rsid w:val="00333E2A"/>
    <w:rsid w:val="0033481E"/>
    <w:rsid w:val="00337813"/>
    <w:rsid w:val="00342B64"/>
    <w:rsid w:val="0034453E"/>
    <w:rsid w:val="00346667"/>
    <w:rsid w:val="00346A65"/>
    <w:rsid w:val="00353B0D"/>
    <w:rsid w:val="00354D87"/>
    <w:rsid w:val="0035734D"/>
    <w:rsid w:val="0036581E"/>
    <w:rsid w:val="0036762B"/>
    <w:rsid w:val="003820F2"/>
    <w:rsid w:val="00382EDC"/>
    <w:rsid w:val="00384BB5"/>
    <w:rsid w:val="003873C2"/>
    <w:rsid w:val="00387D9D"/>
    <w:rsid w:val="003900BC"/>
    <w:rsid w:val="00395BD9"/>
    <w:rsid w:val="003A1760"/>
    <w:rsid w:val="003A31EE"/>
    <w:rsid w:val="003A5338"/>
    <w:rsid w:val="003C2ED5"/>
    <w:rsid w:val="003C43DF"/>
    <w:rsid w:val="003D4F79"/>
    <w:rsid w:val="003E0D8B"/>
    <w:rsid w:val="003E3B7D"/>
    <w:rsid w:val="003E7AA5"/>
    <w:rsid w:val="003F0B3A"/>
    <w:rsid w:val="003F44E1"/>
    <w:rsid w:val="003F6DD0"/>
    <w:rsid w:val="00400F4E"/>
    <w:rsid w:val="00405C3D"/>
    <w:rsid w:val="0043243C"/>
    <w:rsid w:val="004330CD"/>
    <w:rsid w:val="00436D09"/>
    <w:rsid w:val="004373F3"/>
    <w:rsid w:val="004402D3"/>
    <w:rsid w:val="004417CA"/>
    <w:rsid w:val="00444913"/>
    <w:rsid w:val="004449A4"/>
    <w:rsid w:val="0044589B"/>
    <w:rsid w:val="0045096D"/>
    <w:rsid w:val="0045601B"/>
    <w:rsid w:val="00456D95"/>
    <w:rsid w:val="004577C7"/>
    <w:rsid w:val="00461B5F"/>
    <w:rsid w:val="004646E3"/>
    <w:rsid w:val="0046751A"/>
    <w:rsid w:val="004734FE"/>
    <w:rsid w:val="0048448F"/>
    <w:rsid w:val="004857B1"/>
    <w:rsid w:val="00492DAB"/>
    <w:rsid w:val="004965BE"/>
    <w:rsid w:val="004A24B7"/>
    <w:rsid w:val="004A325F"/>
    <w:rsid w:val="004B2763"/>
    <w:rsid w:val="004B4C79"/>
    <w:rsid w:val="004B62EA"/>
    <w:rsid w:val="004C2EED"/>
    <w:rsid w:val="004C39E7"/>
    <w:rsid w:val="004C5A22"/>
    <w:rsid w:val="004D0C0C"/>
    <w:rsid w:val="004D7E30"/>
    <w:rsid w:val="004E106D"/>
    <w:rsid w:val="004E791D"/>
    <w:rsid w:val="004F1930"/>
    <w:rsid w:val="004F2F3B"/>
    <w:rsid w:val="004F2F78"/>
    <w:rsid w:val="004F3524"/>
    <w:rsid w:val="0051120B"/>
    <w:rsid w:val="0051711F"/>
    <w:rsid w:val="0052415E"/>
    <w:rsid w:val="00526824"/>
    <w:rsid w:val="005348B8"/>
    <w:rsid w:val="00535F59"/>
    <w:rsid w:val="00537746"/>
    <w:rsid w:val="005403E1"/>
    <w:rsid w:val="00546FDA"/>
    <w:rsid w:val="00557322"/>
    <w:rsid w:val="00565793"/>
    <w:rsid w:val="005777BC"/>
    <w:rsid w:val="005806A0"/>
    <w:rsid w:val="005806FC"/>
    <w:rsid w:val="005957C7"/>
    <w:rsid w:val="0059604D"/>
    <w:rsid w:val="005A03BA"/>
    <w:rsid w:val="005A1203"/>
    <w:rsid w:val="005A72AE"/>
    <w:rsid w:val="005B40D8"/>
    <w:rsid w:val="005B5486"/>
    <w:rsid w:val="005B61D1"/>
    <w:rsid w:val="005D52AC"/>
    <w:rsid w:val="005D6EBE"/>
    <w:rsid w:val="005E04DE"/>
    <w:rsid w:val="005E4A3F"/>
    <w:rsid w:val="005F2EA8"/>
    <w:rsid w:val="005F61A5"/>
    <w:rsid w:val="005F7C50"/>
    <w:rsid w:val="00612D69"/>
    <w:rsid w:val="0061416F"/>
    <w:rsid w:val="00617F8C"/>
    <w:rsid w:val="006219EA"/>
    <w:rsid w:val="00626D47"/>
    <w:rsid w:val="006318E6"/>
    <w:rsid w:val="006526B4"/>
    <w:rsid w:val="00653077"/>
    <w:rsid w:val="00656F37"/>
    <w:rsid w:val="00657FBC"/>
    <w:rsid w:val="00661F81"/>
    <w:rsid w:val="00666F7A"/>
    <w:rsid w:val="0068054A"/>
    <w:rsid w:val="0068231C"/>
    <w:rsid w:val="00686855"/>
    <w:rsid w:val="006869CC"/>
    <w:rsid w:val="00696ED7"/>
    <w:rsid w:val="006A04A1"/>
    <w:rsid w:val="006A41BF"/>
    <w:rsid w:val="006B2956"/>
    <w:rsid w:val="006B3077"/>
    <w:rsid w:val="006B41CA"/>
    <w:rsid w:val="006B7A32"/>
    <w:rsid w:val="006C3244"/>
    <w:rsid w:val="006C6B32"/>
    <w:rsid w:val="006D4239"/>
    <w:rsid w:val="006E36CD"/>
    <w:rsid w:val="006F43CA"/>
    <w:rsid w:val="006F5384"/>
    <w:rsid w:val="006F7C62"/>
    <w:rsid w:val="00703224"/>
    <w:rsid w:val="00712554"/>
    <w:rsid w:val="0072100A"/>
    <w:rsid w:val="0072381E"/>
    <w:rsid w:val="00724EC7"/>
    <w:rsid w:val="00733D18"/>
    <w:rsid w:val="0073789A"/>
    <w:rsid w:val="00743FC2"/>
    <w:rsid w:val="00744B05"/>
    <w:rsid w:val="00760288"/>
    <w:rsid w:val="00770110"/>
    <w:rsid w:val="00776478"/>
    <w:rsid w:val="007775E2"/>
    <w:rsid w:val="00780AAD"/>
    <w:rsid w:val="00786752"/>
    <w:rsid w:val="007A07E4"/>
    <w:rsid w:val="007A6622"/>
    <w:rsid w:val="007A6FF6"/>
    <w:rsid w:val="007A7607"/>
    <w:rsid w:val="007B1063"/>
    <w:rsid w:val="007B2588"/>
    <w:rsid w:val="007B2BDF"/>
    <w:rsid w:val="007C0899"/>
    <w:rsid w:val="007C2488"/>
    <w:rsid w:val="007C489C"/>
    <w:rsid w:val="007E65D2"/>
    <w:rsid w:val="007E7A0D"/>
    <w:rsid w:val="007F0039"/>
    <w:rsid w:val="007F4A31"/>
    <w:rsid w:val="007F6904"/>
    <w:rsid w:val="008018B2"/>
    <w:rsid w:val="00801BAF"/>
    <w:rsid w:val="00802B24"/>
    <w:rsid w:val="00811AEB"/>
    <w:rsid w:val="00814EBA"/>
    <w:rsid w:val="00830E4C"/>
    <w:rsid w:val="0083235D"/>
    <w:rsid w:val="00842D4B"/>
    <w:rsid w:val="008433E8"/>
    <w:rsid w:val="00847F29"/>
    <w:rsid w:val="008523F5"/>
    <w:rsid w:val="00854B20"/>
    <w:rsid w:val="0085691E"/>
    <w:rsid w:val="00860019"/>
    <w:rsid w:val="00862EC6"/>
    <w:rsid w:val="00863A85"/>
    <w:rsid w:val="00883902"/>
    <w:rsid w:val="00885934"/>
    <w:rsid w:val="00892B43"/>
    <w:rsid w:val="00894850"/>
    <w:rsid w:val="00894F8B"/>
    <w:rsid w:val="00895E1A"/>
    <w:rsid w:val="00896050"/>
    <w:rsid w:val="008D099D"/>
    <w:rsid w:val="008E0074"/>
    <w:rsid w:val="008E05F2"/>
    <w:rsid w:val="008F49A9"/>
    <w:rsid w:val="009021F9"/>
    <w:rsid w:val="009026D4"/>
    <w:rsid w:val="00904A91"/>
    <w:rsid w:val="00906DB2"/>
    <w:rsid w:val="00914E03"/>
    <w:rsid w:val="00917C09"/>
    <w:rsid w:val="00925E00"/>
    <w:rsid w:val="0092775A"/>
    <w:rsid w:val="009502C9"/>
    <w:rsid w:val="00954478"/>
    <w:rsid w:val="009660D0"/>
    <w:rsid w:val="009676B3"/>
    <w:rsid w:val="009926BD"/>
    <w:rsid w:val="00995C47"/>
    <w:rsid w:val="00995DBA"/>
    <w:rsid w:val="009A0679"/>
    <w:rsid w:val="009A1571"/>
    <w:rsid w:val="009A4DF2"/>
    <w:rsid w:val="009B69F8"/>
    <w:rsid w:val="009C1BC4"/>
    <w:rsid w:val="009C251F"/>
    <w:rsid w:val="009D4BF9"/>
    <w:rsid w:val="009D6B69"/>
    <w:rsid w:val="009E057F"/>
    <w:rsid w:val="009E630A"/>
    <w:rsid w:val="009F435E"/>
    <w:rsid w:val="00A06710"/>
    <w:rsid w:val="00A116F0"/>
    <w:rsid w:val="00A2197E"/>
    <w:rsid w:val="00A30BBD"/>
    <w:rsid w:val="00A32212"/>
    <w:rsid w:val="00A4692A"/>
    <w:rsid w:val="00A47B45"/>
    <w:rsid w:val="00A51215"/>
    <w:rsid w:val="00A5275D"/>
    <w:rsid w:val="00A612C3"/>
    <w:rsid w:val="00A62478"/>
    <w:rsid w:val="00A62E3B"/>
    <w:rsid w:val="00A7016C"/>
    <w:rsid w:val="00A77A86"/>
    <w:rsid w:val="00A8462F"/>
    <w:rsid w:val="00A85011"/>
    <w:rsid w:val="00A95A44"/>
    <w:rsid w:val="00AA0448"/>
    <w:rsid w:val="00AA475F"/>
    <w:rsid w:val="00AA6242"/>
    <w:rsid w:val="00AB09FF"/>
    <w:rsid w:val="00AB336B"/>
    <w:rsid w:val="00AC148C"/>
    <w:rsid w:val="00AC299B"/>
    <w:rsid w:val="00AD6590"/>
    <w:rsid w:val="00AD6743"/>
    <w:rsid w:val="00B01FF7"/>
    <w:rsid w:val="00B050D8"/>
    <w:rsid w:val="00B1053A"/>
    <w:rsid w:val="00B11709"/>
    <w:rsid w:val="00B15240"/>
    <w:rsid w:val="00B15840"/>
    <w:rsid w:val="00B22064"/>
    <w:rsid w:val="00B224DD"/>
    <w:rsid w:val="00B246EF"/>
    <w:rsid w:val="00B30586"/>
    <w:rsid w:val="00B33821"/>
    <w:rsid w:val="00B402AB"/>
    <w:rsid w:val="00B44B3B"/>
    <w:rsid w:val="00B50598"/>
    <w:rsid w:val="00B520DB"/>
    <w:rsid w:val="00B6078C"/>
    <w:rsid w:val="00B63F07"/>
    <w:rsid w:val="00B70EEF"/>
    <w:rsid w:val="00B73AF9"/>
    <w:rsid w:val="00B84F40"/>
    <w:rsid w:val="00B90937"/>
    <w:rsid w:val="00B926CD"/>
    <w:rsid w:val="00BA2056"/>
    <w:rsid w:val="00BA3AC1"/>
    <w:rsid w:val="00BA4673"/>
    <w:rsid w:val="00BB5336"/>
    <w:rsid w:val="00BC0FDE"/>
    <w:rsid w:val="00BC19C5"/>
    <w:rsid w:val="00BC7AA9"/>
    <w:rsid w:val="00BD1365"/>
    <w:rsid w:val="00BD18CC"/>
    <w:rsid w:val="00BD6F87"/>
    <w:rsid w:val="00BE03EB"/>
    <w:rsid w:val="00BE5726"/>
    <w:rsid w:val="00BE6E5C"/>
    <w:rsid w:val="00BF3D31"/>
    <w:rsid w:val="00C06FD6"/>
    <w:rsid w:val="00C10354"/>
    <w:rsid w:val="00C11983"/>
    <w:rsid w:val="00C1210D"/>
    <w:rsid w:val="00C13E0E"/>
    <w:rsid w:val="00C157A6"/>
    <w:rsid w:val="00C30EB0"/>
    <w:rsid w:val="00C31C48"/>
    <w:rsid w:val="00C4039B"/>
    <w:rsid w:val="00C445AB"/>
    <w:rsid w:val="00C5103F"/>
    <w:rsid w:val="00C52BED"/>
    <w:rsid w:val="00C5359D"/>
    <w:rsid w:val="00C6056B"/>
    <w:rsid w:val="00C765DB"/>
    <w:rsid w:val="00C8678B"/>
    <w:rsid w:val="00C923E0"/>
    <w:rsid w:val="00C9266C"/>
    <w:rsid w:val="00C926F1"/>
    <w:rsid w:val="00CA18DA"/>
    <w:rsid w:val="00CA1BF6"/>
    <w:rsid w:val="00CA461D"/>
    <w:rsid w:val="00CA5563"/>
    <w:rsid w:val="00CB5E53"/>
    <w:rsid w:val="00CC2EC0"/>
    <w:rsid w:val="00CD4A9A"/>
    <w:rsid w:val="00CD6A68"/>
    <w:rsid w:val="00CD7D26"/>
    <w:rsid w:val="00CE4F91"/>
    <w:rsid w:val="00CE7870"/>
    <w:rsid w:val="00CF0B97"/>
    <w:rsid w:val="00CF4783"/>
    <w:rsid w:val="00D00C25"/>
    <w:rsid w:val="00D01B2F"/>
    <w:rsid w:val="00D03A55"/>
    <w:rsid w:val="00D06308"/>
    <w:rsid w:val="00D13DC8"/>
    <w:rsid w:val="00D16091"/>
    <w:rsid w:val="00D1728F"/>
    <w:rsid w:val="00D3141D"/>
    <w:rsid w:val="00D40BAF"/>
    <w:rsid w:val="00D411D3"/>
    <w:rsid w:val="00D427AD"/>
    <w:rsid w:val="00D43EE4"/>
    <w:rsid w:val="00D4692A"/>
    <w:rsid w:val="00D61404"/>
    <w:rsid w:val="00D7398B"/>
    <w:rsid w:val="00D76007"/>
    <w:rsid w:val="00D861E1"/>
    <w:rsid w:val="00D9400C"/>
    <w:rsid w:val="00D94B13"/>
    <w:rsid w:val="00DA161F"/>
    <w:rsid w:val="00DA22EE"/>
    <w:rsid w:val="00DB1BF2"/>
    <w:rsid w:val="00DB4164"/>
    <w:rsid w:val="00DE2E73"/>
    <w:rsid w:val="00DF145B"/>
    <w:rsid w:val="00DF38C7"/>
    <w:rsid w:val="00E00AA6"/>
    <w:rsid w:val="00E02FA7"/>
    <w:rsid w:val="00E041A4"/>
    <w:rsid w:val="00E169E7"/>
    <w:rsid w:val="00E20061"/>
    <w:rsid w:val="00E2485A"/>
    <w:rsid w:val="00E25FE0"/>
    <w:rsid w:val="00E2627B"/>
    <w:rsid w:val="00E26E6E"/>
    <w:rsid w:val="00E3163A"/>
    <w:rsid w:val="00E32A9A"/>
    <w:rsid w:val="00E37D76"/>
    <w:rsid w:val="00E41B0E"/>
    <w:rsid w:val="00E43ED1"/>
    <w:rsid w:val="00E50B07"/>
    <w:rsid w:val="00E5166C"/>
    <w:rsid w:val="00E634E1"/>
    <w:rsid w:val="00E64401"/>
    <w:rsid w:val="00E64AEC"/>
    <w:rsid w:val="00E67282"/>
    <w:rsid w:val="00E70562"/>
    <w:rsid w:val="00E70F86"/>
    <w:rsid w:val="00E81FED"/>
    <w:rsid w:val="00E823C5"/>
    <w:rsid w:val="00E964C9"/>
    <w:rsid w:val="00E9715F"/>
    <w:rsid w:val="00EA03D5"/>
    <w:rsid w:val="00EA1151"/>
    <w:rsid w:val="00EA3B58"/>
    <w:rsid w:val="00EA79E0"/>
    <w:rsid w:val="00EB1D27"/>
    <w:rsid w:val="00EB28D6"/>
    <w:rsid w:val="00EC0AE1"/>
    <w:rsid w:val="00EC23F5"/>
    <w:rsid w:val="00EC4F7B"/>
    <w:rsid w:val="00ED6956"/>
    <w:rsid w:val="00EE3FC8"/>
    <w:rsid w:val="00EE55EE"/>
    <w:rsid w:val="00EE6238"/>
    <w:rsid w:val="00EE65BC"/>
    <w:rsid w:val="00EF0392"/>
    <w:rsid w:val="00EF3DE0"/>
    <w:rsid w:val="00EF6E4C"/>
    <w:rsid w:val="00EF74A2"/>
    <w:rsid w:val="00F0786C"/>
    <w:rsid w:val="00F1574B"/>
    <w:rsid w:val="00F22B56"/>
    <w:rsid w:val="00F3673B"/>
    <w:rsid w:val="00F449B2"/>
    <w:rsid w:val="00F45E2C"/>
    <w:rsid w:val="00F50030"/>
    <w:rsid w:val="00F5113A"/>
    <w:rsid w:val="00F6256B"/>
    <w:rsid w:val="00F628FE"/>
    <w:rsid w:val="00F677F6"/>
    <w:rsid w:val="00F77602"/>
    <w:rsid w:val="00F8555E"/>
    <w:rsid w:val="00F9157D"/>
    <w:rsid w:val="00FA14C6"/>
    <w:rsid w:val="00FB060D"/>
    <w:rsid w:val="00FC6292"/>
    <w:rsid w:val="00FD11B3"/>
    <w:rsid w:val="00FD70A9"/>
    <w:rsid w:val="00FE1FA6"/>
    <w:rsid w:val="00FE33D6"/>
    <w:rsid w:val="00FF1184"/>
    <w:rsid w:val="00FF36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6A9D"/>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5"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896050"/>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9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436D09"/>
  </w:style>
  <w:style w:type="numbering" w:customStyle="1" w:styleId="Style1">
    <w:name w:val="Style1"/>
    <w:uiPriority w:val="99"/>
    <w:rsid w:val="00EE6238"/>
    <w:pPr>
      <w:numPr>
        <w:numId w:val="3"/>
      </w:numPr>
    </w:pPr>
  </w:style>
  <w:style w:type="paragraph" w:styleId="ListParagraph">
    <w:name w:val="List Paragraph"/>
    <w:basedOn w:val="Normal"/>
    <w:uiPriority w:val="34"/>
    <w:qFormat/>
    <w:rsid w:val="00EC23F5"/>
    <w:pPr>
      <w:ind w:left="720"/>
      <w:contextualSpacing/>
    </w:pPr>
  </w:style>
  <w:style w:type="character" w:styleId="Hyperlink">
    <w:name w:val="Hyperlink"/>
    <w:basedOn w:val="DefaultParagraphFont"/>
    <w:uiPriority w:val="99"/>
    <w:unhideWhenUsed/>
    <w:rsid w:val="00EC23F5"/>
    <w:rPr>
      <w:color w:val="0563C1" w:themeColor="hyperlink"/>
      <w:u w:val="single"/>
    </w:rPr>
  </w:style>
  <w:style w:type="paragraph" w:styleId="NormalWeb">
    <w:name w:val="Normal (Web)"/>
    <w:basedOn w:val="Normal"/>
    <w:uiPriority w:val="99"/>
    <w:unhideWhenUsed/>
    <w:rsid w:val="00E64401"/>
    <w:pPr>
      <w:spacing w:before="100" w:beforeAutospacing="1" w:after="100" w:afterAutospacing="1"/>
    </w:pPr>
    <w:rPr>
      <w:szCs w:val="24"/>
      <w:lang w:eastAsia="lt-LT"/>
    </w:rPr>
  </w:style>
  <w:style w:type="paragraph" w:styleId="Header">
    <w:name w:val="header"/>
    <w:basedOn w:val="Normal"/>
    <w:link w:val="HeaderChar"/>
    <w:unhideWhenUsed/>
    <w:rsid w:val="00264463"/>
    <w:pPr>
      <w:tabs>
        <w:tab w:val="center" w:pos="4819"/>
        <w:tab w:val="right" w:pos="9638"/>
      </w:tabs>
    </w:pPr>
  </w:style>
  <w:style w:type="character" w:customStyle="1" w:styleId="HeaderChar">
    <w:name w:val="Header Char"/>
    <w:basedOn w:val="DefaultParagraphFont"/>
    <w:link w:val="Header"/>
    <w:rsid w:val="00264463"/>
  </w:style>
  <w:style w:type="paragraph" w:customStyle="1" w:styleId="Body">
    <w:name w:val="Body"/>
    <w:rsid w:val="000423A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paragraph" w:customStyle="1" w:styleId="Body2">
    <w:name w:val="Body 2"/>
    <w:rsid w:val="00BA2056"/>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customStyle="1" w:styleId="cf01">
    <w:name w:val="cf01"/>
    <w:basedOn w:val="DefaultParagraphFont"/>
    <w:rsid w:val="00896050"/>
    <w:rPr>
      <w:rFonts w:ascii="Segoe UI" w:hAnsi="Segoe UI" w:cs="Segoe UI" w:hint="default"/>
      <w:i/>
      <w:iCs/>
      <w:sz w:val="18"/>
      <w:szCs w:val="18"/>
      <w:shd w:val="clear" w:color="auto" w:fill="FFFFFF"/>
    </w:rPr>
  </w:style>
  <w:style w:type="character" w:customStyle="1" w:styleId="Heading5Char">
    <w:name w:val="Heading 5 Char"/>
    <w:basedOn w:val="DefaultParagraphFont"/>
    <w:link w:val="Heading5"/>
    <w:uiPriority w:val="9"/>
    <w:rsid w:val="00896050"/>
    <w:rPr>
      <w:rFonts w:asciiTheme="minorHAnsi" w:eastAsiaTheme="majorEastAsia" w:hAnsiTheme="minorHAnsi" w:cstheme="majorBidi"/>
      <w:color w:val="2E74B5" w:themeColor="accent1" w:themeShade="BF"/>
      <w:kern w:val="2"/>
      <w:sz w:val="22"/>
      <w:szCs w:val="22"/>
      <w:lang w:val="en-US"/>
      <w14:ligatures w14:val="standardContextual"/>
    </w:rPr>
  </w:style>
  <w:style w:type="paragraph" w:styleId="FootnoteText">
    <w:name w:val="footnote text"/>
    <w:basedOn w:val="Normal"/>
    <w:link w:val="FootnoteTextChar"/>
    <w:uiPriority w:val="99"/>
    <w:semiHidden/>
    <w:unhideWhenUsed/>
    <w:rsid w:val="00896050"/>
    <w:rPr>
      <w:sz w:val="20"/>
    </w:rPr>
  </w:style>
  <w:style w:type="character" w:customStyle="1" w:styleId="FootnoteTextChar">
    <w:name w:val="Footnote Text Char"/>
    <w:basedOn w:val="DefaultParagraphFont"/>
    <w:link w:val="FootnoteText"/>
    <w:uiPriority w:val="99"/>
    <w:semiHidden/>
    <w:rsid w:val="00896050"/>
    <w:rPr>
      <w:sz w:val="20"/>
    </w:rPr>
  </w:style>
  <w:style w:type="character" w:styleId="FootnoteReference">
    <w:name w:val="footnote reference"/>
    <w:basedOn w:val="DefaultParagraphFont"/>
    <w:uiPriority w:val="99"/>
    <w:semiHidden/>
    <w:unhideWhenUsed/>
    <w:rsid w:val="008960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2127">
      <w:bodyDiv w:val="1"/>
      <w:marLeft w:val="0"/>
      <w:marRight w:val="0"/>
      <w:marTop w:val="0"/>
      <w:marBottom w:val="0"/>
      <w:divBdr>
        <w:top w:val="none" w:sz="0" w:space="0" w:color="auto"/>
        <w:left w:val="none" w:sz="0" w:space="0" w:color="auto"/>
        <w:bottom w:val="none" w:sz="0" w:space="0" w:color="auto"/>
        <w:right w:val="none" w:sz="0" w:space="0" w:color="auto"/>
      </w:divBdr>
    </w:div>
    <w:div w:id="127092803">
      <w:bodyDiv w:val="1"/>
      <w:marLeft w:val="0"/>
      <w:marRight w:val="0"/>
      <w:marTop w:val="0"/>
      <w:marBottom w:val="0"/>
      <w:divBdr>
        <w:top w:val="none" w:sz="0" w:space="0" w:color="auto"/>
        <w:left w:val="none" w:sz="0" w:space="0" w:color="auto"/>
        <w:bottom w:val="none" w:sz="0" w:space="0" w:color="auto"/>
        <w:right w:val="none" w:sz="0" w:space="0" w:color="auto"/>
      </w:divBdr>
    </w:div>
    <w:div w:id="219707980">
      <w:bodyDiv w:val="1"/>
      <w:marLeft w:val="0"/>
      <w:marRight w:val="0"/>
      <w:marTop w:val="0"/>
      <w:marBottom w:val="0"/>
      <w:divBdr>
        <w:top w:val="none" w:sz="0" w:space="0" w:color="auto"/>
        <w:left w:val="none" w:sz="0" w:space="0" w:color="auto"/>
        <w:bottom w:val="none" w:sz="0" w:space="0" w:color="auto"/>
        <w:right w:val="none" w:sz="0" w:space="0" w:color="auto"/>
      </w:divBdr>
    </w:div>
    <w:div w:id="245111776">
      <w:bodyDiv w:val="1"/>
      <w:marLeft w:val="0"/>
      <w:marRight w:val="0"/>
      <w:marTop w:val="0"/>
      <w:marBottom w:val="0"/>
      <w:divBdr>
        <w:top w:val="none" w:sz="0" w:space="0" w:color="auto"/>
        <w:left w:val="none" w:sz="0" w:space="0" w:color="auto"/>
        <w:bottom w:val="none" w:sz="0" w:space="0" w:color="auto"/>
        <w:right w:val="none" w:sz="0" w:space="0" w:color="auto"/>
      </w:divBdr>
    </w:div>
    <w:div w:id="412699918">
      <w:bodyDiv w:val="1"/>
      <w:marLeft w:val="0"/>
      <w:marRight w:val="0"/>
      <w:marTop w:val="0"/>
      <w:marBottom w:val="0"/>
      <w:divBdr>
        <w:top w:val="none" w:sz="0" w:space="0" w:color="auto"/>
        <w:left w:val="none" w:sz="0" w:space="0" w:color="auto"/>
        <w:bottom w:val="none" w:sz="0" w:space="0" w:color="auto"/>
        <w:right w:val="none" w:sz="0" w:space="0" w:color="auto"/>
      </w:divBdr>
    </w:div>
    <w:div w:id="873806831">
      <w:bodyDiv w:val="1"/>
      <w:marLeft w:val="0"/>
      <w:marRight w:val="0"/>
      <w:marTop w:val="0"/>
      <w:marBottom w:val="0"/>
      <w:divBdr>
        <w:top w:val="none" w:sz="0" w:space="0" w:color="auto"/>
        <w:left w:val="none" w:sz="0" w:space="0" w:color="auto"/>
        <w:bottom w:val="none" w:sz="0" w:space="0" w:color="auto"/>
        <w:right w:val="none" w:sz="0" w:space="0" w:color="auto"/>
      </w:divBdr>
    </w:div>
    <w:div w:id="876743705">
      <w:bodyDiv w:val="1"/>
      <w:marLeft w:val="0"/>
      <w:marRight w:val="0"/>
      <w:marTop w:val="0"/>
      <w:marBottom w:val="0"/>
      <w:divBdr>
        <w:top w:val="none" w:sz="0" w:space="0" w:color="auto"/>
        <w:left w:val="none" w:sz="0" w:space="0" w:color="auto"/>
        <w:bottom w:val="none" w:sz="0" w:space="0" w:color="auto"/>
        <w:right w:val="none" w:sz="0" w:space="0" w:color="auto"/>
      </w:divBdr>
    </w:div>
    <w:div w:id="1156410311">
      <w:bodyDiv w:val="1"/>
      <w:marLeft w:val="0"/>
      <w:marRight w:val="0"/>
      <w:marTop w:val="0"/>
      <w:marBottom w:val="0"/>
      <w:divBdr>
        <w:top w:val="none" w:sz="0" w:space="0" w:color="auto"/>
        <w:left w:val="none" w:sz="0" w:space="0" w:color="auto"/>
        <w:bottom w:val="none" w:sz="0" w:space="0" w:color="auto"/>
        <w:right w:val="none" w:sz="0" w:space="0" w:color="auto"/>
      </w:divBdr>
    </w:div>
    <w:div w:id="1346977530">
      <w:bodyDiv w:val="1"/>
      <w:marLeft w:val="0"/>
      <w:marRight w:val="0"/>
      <w:marTop w:val="0"/>
      <w:marBottom w:val="0"/>
      <w:divBdr>
        <w:top w:val="none" w:sz="0" w:space="0" w:color="auto"/>
        <w:left w:val="none" w:sz="0" w:space="0" w:color="auto"/>
        <w:bottom w:val="none" w:sz="0" w:space="0" w:color="auto"/>
        <w:right w:val="none" w:sz="0" w:space="0" w:color="auto"/>
      </w:divBdr>
    </w:div>
    <w:div w:id="1461876897">
      <w:bodyDiv w:val="1"/>
      <w:marLeft w:val="0"/>
      <w:marRight w:val="0"/>
      <w:marTop w:val="0"/>
      <w:marBottom w:val="0"/>
      <w:divBdr>
        <w:top w:val="none" w:sz="0" w:space="0" w:color="auto"/>
        <w:left w:val="none" w:sz="0" w:space="0" w:color="auto"/>
        <w:bottom w:val="none" w:sz="0" w:space="0" w:color="auto"/>
        <w:right w:val="none" w:sz="0" w:space="0" w:color="auto"/>
      </w:divBdr>
    </w:div>
    <w:div w:id="1516531611">
      <w:bodyDiv w:val="1"/>
      <w:marLeft w:val="0"/>
      <w:marRight w:val="0"/>
      <w:marTop w:val="0"/>
      <w:marBottom w:val="0"/>
      <w:divBdr>
        <w:top w:val="none" w:sz="0" w:space="0" w:color="auto"/>
        <w:left w:val="none" w:sz="0" w:space="0" w:color="auto"/>
        <w:bottom w:val="none" w:sz="0" w:space="0" w:color="auto"/>
        <w:right w:val="none" w:sz="0" w:space="0" w:color="auto"/>
      </w:divBdr>
    </w:div>
    <w:div w:id="1662536685">
      <w:bodyDiv w:val="1"/>
      <w:marLeft w:val="0"/>
      <w:marRight w:val="0"/>
      <w:marTop w:val="0"/>
      <w:marBottom w:val="0"/>
      <w:divBdr>
        <w:top w:val="none" w:sz="0" w:space="0" w:color="auto"/>
        <w:left w:val="none" w:sz="0" w:space="0" w:color="auto"/>
        <w:bottom w:val="none" w:sz="0" w:space="0" w:color="auto"/>
        <w:right w:val="none" w:sz="0" w:space="0" w:color="auto"/>
      </w:divBdr>
    </w:div>
    <w:div w:id="214377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a.lrv.lt/" TargetMode="Externa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0789611D44E64917B61392D90ADEC"/>
        <w:category>
          <w:name w:val="General"/>
          <w:gallery w:val="placeholder"/>
        </w:category>
        <w:types>
          <w:type w:val="bbPlcHdr"/>
        </w:types>
        <w:behaviors>
          <w:behavior w:val="content"/>
        </w:behaviors>
        <w:guid w:val="{848E8295-4196-4B3D-906D-49027E37F454}"/>
      </w:docPartPr>
      <w:docPartBody>
        <w:p w:rsidR="0021760A" w:rsidRDefault="00202434" w:rsidP="00202434">
          <w:pPr>
            <w:pStyle w:val="7D80789611D44E64917B61392D90ADEC"/>
          </w:pPr>
          <w:r w:rsidRPr="003158C8">
            <w:rPr>
              <w:rStyle w:val="PlaceholderText"/>
            </w:rPr>
            <w:t>Choose an item.</w:t>
          </w:r>
        </w:p>
      </w:docPartBody>
    </w:docPart>
    <w:docPart>
      <w:docPartPr>
        <w:name w:val="BD81E103CC9E4C58BF9661D4930F9AA4"/>
        <w:category>
          <w:name w:val="General"/>
          <w:gallery w:val="placeholder"/>
        </w:category>
        <w:types>
          <w:type w:val="bbPlcHdr"/>
        </w:types>
        <w:behaviors>
          <w:behavior w:val="content"/>
        </w:behaviors>
        <w:guid w:val="{1492BBE8-ECE1-41C4-9362-3A02D20C137A}"/>
      </w:docPartPr>
      <w:docPartBody>
        <w:p w:rsidR="0021760A" w:rsidRDefault="00202434" w:rsidP="00202434">
          <w:pPr>
            <w:pStyle w:val="BD81E103CC9E4C58BF9661D4930F9AA4"/>
          </w:pPr>
          <w:r w:rsidRPr="003158C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434"/>
    <w:rsid w:val="00020790"/>
    <w:rsid w:val="000800AA"/>
    <w:rsid w:val="000A0395"/>
    <w:rsid w:val="000C7EAD"/>
    <w:rsid w:val="00123836"/>
    <w:rsid w:val="00147AA3"/>
    <w:rsid w:val="00194551"/>
    <w:rsid w:val="00194EFD"/>
    <w:rsid w:val="001A74F4"/>
    <w:rsid w:val="001D0015"/>
    <w:rsid w:val="001F1EAF"/>
    <w:rsid w:val="00202434"/>
    <w:rsid w:val="002122C7"/>
    <w:rsid w:val="0021760A"/>
    <w:rsid w:val="002210A7"/>
    <w:rsid w:val="00257E31"/>
    <w:rsid w:val="002943E8"/>
    <w:rsid w:val="003058FA"/>
    <w:rsid w:val="00320D77"/>
    <w:rsid w:val="003460AA"/>
    <w:rsid w:val="00346667"/>
    <w:rsid w:val="00353B0D"/>
    <w:rsid w:val="00372326"/>
    <w:rsid w:val="00384847"/>
    <w:rsid w:val="003F4D66"/>
    <w:rsid w:val="0044153A"/>
    <w:rsid w:val="00461B5F"/>
    <w:rsid w:val="004A1811"/>
    <w:rsid w:val="004F2F78"/>
    <w:rsid w:val="006219EA"/>
    <w:rsid w:val="006318E6"/>
    <w:rsid w:val="007C2488"/>
    <w:rsid w:val="007E2DFD"/>
    <w:rsid w:val="007F0C61"/>
    <w:rsid w:val="008523F5"/>
    <w:rsid w:val="008834D3"/>
    <w:rsid w:val="008E0074"/>
    <w:rsid w:val="009021F9"/>
    <w:rsid w:val="00907883"/>
    <w:rsid w:val="00925E00"/>
    <w:rsid w:val="00950B3E"/>
    <w:rsid w:val="009926BD"/>
    <w:rsid w:val="00A27DF6"/>
    <w:rsid w:val="00A34612"/>
    <w:rsid w:val="00A95A44"/>
    <w:rsid w:val="00AC7DB1"/>
    <w:rsid w:val="00AD6590"/>
    <w:rsid w:val="00AE27F7"/>
    <w:rsid w:val="00B323A9"/>
    <w:rsid w:val="00B64D64"/>
    <w:rsid w:val="00B712F2"/>
    <w:rsid w:val="00B84F40"/>
    <w:rsid w:val="00BA3AC1"/>
    <w:rsid w:val="00BD1365"/>
    <w:rsid w:val="00BF1E83"/>
    <w:rsid w:val="00C15290"/>
    <w:rsid w:val="00C5103F"/>
    <w:rsid w:val="00CA1BF6"/>
    <w:rsid w:val="00CB5E53"/>
    <w:rsid w:val="00D14850"/>
    <w:rsid w:val="00D4664B"/>
    <w:rsid w:val="00D56089"/>
    <w:rsid w:val="00D861E1"/>
    <w:rsid w:val="00E2485A"/>
    <w:rsid w:val="00EB28D6"/>
    <w:rsid w:val="00F07189"/>
    <w:rsid w:val="00F3673B"/>
    <w:rsid w:val="00F776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434"/>
    <w:rPr>
      <w:color w:val="808080"/>
    </w:rPr>
  </w:style>
  <w:style w:type="paragraph" w:customStyle="1" w:styleId="7D80789611D44E64917B61392D90ADEC">
    <w:name w:val="7D80789611D44E64917B61392D90ADEC"/>
    <w:rsid w:val="00202434"/>
  </w:style>
  <w:style w:type="paragraph" w:customStyle="1" w:styleId="BD81E103CC9E4C58BF9661D4930F9AA4">
    <w:name w:val="BD81E103CC9E4C58BF9661D4930F9AA4"/>
    <w:rsid w:val="002024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CC266-5297-45A2-A2BE-560C0C6FD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36</Pages>
  <Words>68988</Words>
  <Characters>39324</Characters>
  <Application>Microsoft Office Word</Application>
  <DocSecurity>0</DocSecurity>
  <Lines>327</Lines>
  <Paragraphs>216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Indrė Rulevičiūtė</cp:lastModifiedBy>
  <cp:revision>34</cp:revision>
  <dcterms:created xsi:type="dcterms:W3CDTF">2025-10-31T06:30:00Z</dcterms:created>
  <dcterms:modified xsi:type="dcterms:W3CDTF">2026-09-07T08:56:00Z</dcterms:modified>
</cp:coreProperties>
</file>