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8A611" w14:textId="7453D3CD" w:rsidR="0006149F" w:rsidRPr="0084546F" w:rsidRDefault="0006149F" w:rsidP="365E9DF1">
      <w:pPr>
        <w:tabs>
          <w:tab w:val="center" w:pos="4680"/>
          <w:tab w:val="right" w:pos="9360"/>
        </w:tabs>
        <w:rPr>
          <w:rFonts w:ascii="Arial" w:hAnsi="Arial" w:cs="Arial"/>
          <w:sz w:val="22"/>
          <w:szCs w:val="22"/>
        </w:rPr>
      </w:pPr>
    </w:p>
    <w:p w14:paraId="4B57A76D" w14:textId="75F07585" w:rsidR="0006149F" w:rsidRPr="0084546F" w:rsidRDefault="009A09E2" w:rsidP="00142FE4">
      <w:pPr>
        <w:ind w:left="4320" w:firstLine="720"/>
        <w:jc w:val="both"/>
        <w:textAlignment w:val="baseline"/>
        <w:rPr>
          <w:rFonts w:ascii="Arial" w:hAnsi="Arial" w:cs="Arial"/>
          <w:sz w:val="22"/>
          <w:szCs w:val="22"/>
        </w:rPr>
      </w:pPr>
      <w:r w:rsidRPr="0084546F">
        <w:rPr>
          <w:rFonts w:ascii="Arial" w:eastAsia="Arial" w:hAnsi="Arial" w:cs="Arial"/>
          <w:sz w:val="22"/>
          <w:szCs w:val="22"/>
        </w:rPr>
        <w:t>PATVIRTINTA </w:t>
      </w:r>
    </w:p>
    <w:p w14:paraId="7CBEE4D9" w14:textId="7A379CF7" w:rsidR="0006149F" w:rsidRPr="0084546F" w:rsidRDefault="009A09E2" w:rsidP="00142FE4">
      <w:pPr>
        <w:ind w:left="4320" w:firstLine="720"/>
        <w:jc w:val="both"/>
        <w:textAlignment w:val="baseline"/>
        <w:rPr>
          <w:rFonts w:ascii="Arial" w:hAnsi="Arial" w:cs="Arial"/>
          <w:sz w:val="22"/>
          <w:szCs w:val="22"/>
        </w:rPr>
      </w:pPr>
      <w:r w:rsidRPr="0084546F">
        <w:rPr>
          <w:rFonts w:ascii="Arial" w:eastAsia="Arial" w:hAnsi="Arial" w:cs="Arial"/>
          <w:sz w:val="22"/>
          <w:szCs w:val="22"/>
        </w:rPr>
        <w:t xml:space="preserve">Viešųjų pirkimų tarnybos direktoriaus </w:t>
      </w:r>
    </w:p>
    <w:p w14:paraId="425E5A62" w14:textId="5B6017A9" w:rsidR="0006149F" w:rsidRPr="0084546F" w:rsidRDefault="009A09E2" w:rsidP="00142FE4">
      <w:pPr>
        <w:ind w:left="5040"/>
        <w:jc w:val="both"/>
        <w:textAlignment w:val="baseline"/>
        <w:rPr>
          <w:rFonts w:ascii="Arial" w:hAnsi="Arial" w:cs="Arial"/>
          <w:sz w:val="22"/>
          <w:szCs w:val="22"/>
        </w:rPr>
      </w:pPr>
      <w:r w:rsidRPr="0084546F">
        <w:rPr>
          <w:rFonts w:ascii="Arial" w:eastAsia="Arial" w:hAnsi="Arial" w:cs="Arial"/>
          <w:sz w:val="22"/>
          <w:szCs w:val="22"/>
        </w:rPr>
        <w:t>2024 m. vasario 8 d. įsakymu Nr. 1S-19 </w:t>
      </w:r>
    </w:p>
    <w:p w14:paraId="38BE3DB0" w14:textId="6ECEE29F" w:rsidR="0006149F" w:rsidRPr="0084546F" w:rsidRDefault="009A09E2" w:rsidP="00142FE4">
      <w:pPr>
        <w:ind w:left="220" w:firstLine="4820"/>
        <w:jc w:val="both"/>
        <w:textAlignment w:val="center"/>
        <w:rPr>
          <w:rFonts w:ascii="Arial" w:hAnsi="Arial" w:cs="Arial"/>
          <w:color w:val="000000"/>
          <w:sz w:val="22"/>
          <w:szCs w:val="22"/>
        </w:rPr>
      </w:pPr>
      <w:r w:rsidRPr="0084546F">
        <w:rPr>
          <w:rFonts w:ascii="Arial" w:eastAsia="Arial" w:hAnsi="Arial" w:cs="Arial"/>
          <w:color w:val="000000" w:themeColor="text1"/>
          <w:sz w:val="22"/>
          <w:szCs w:val="22"/>
        </w:rPr>
        <w:t>(Viešųjų pirkimų tarnybos direktoriaus</w:t>
      </w:r>
    </w:p>
    <w:p w14:paraId="75516BD7" w14:textId="1B00CD5E" w:rsidR="0006149F" w:rsidRPr="0084546F" w:rsidRDefault="009A09E2" w:rsidP="00142FE4">
      <w:pPr>
        <w:ind w:left="5040"/>
        <w:jc w:val="both"/>
        <w:textAlignment w:val="center"/>
        <w:rPr>
          <w:rFonts w:ascii="Arial" w:hAnsi="Arial" w:cs="Arial"/>
          <w:color w:val="000000"/>
          <w:sz w:val="22"/>
          <w:szCs w:val="22"/>
        </w:rPr>
      </w:pPr>
      <w:r w:rsidRPr="0084546F">
        <w:rPr>
          <w:rFonts w:ascii="Arial" w:eastAsia="Arial" w:hAnsi="Arial" w:cs="Arial"/>
          <w:color w:val="000000" w:themeColor="text1"/>
          <w:sz w:val="22"/>
          <w:szCs w:val="22"/>
        </w:rPr>
        <w:t xml:space="preserve">2025 m. balandžio 17 d. įsakymo Nr. 1S-51 </w:t>
      </w:r>
    </w:p>
    <w:p w14:paraId="4FA30E51" w14:textId="2899BFBB" w:rsidR="0006149F" w:rsidRPr="0084546F" w:rsidRDefault="009A09E2" w:rsidP="00142FE4">
      <w:pPr>
        <w:ind w:left="5040"/>
        <w:jc w:val="both"/>
        <w:textAlignment w:val="center"/>
        <w:rPr>
          <w:rFonts w:ascii="Arial" w:hAnsi="Arial" w:cs="Arial"/>
          <w:color w:val="000000"/>
          <w:sz w:val="22"/>
          <w:szCs w:val="22"/>
        </w:rPr>
      </w:pPr>
      <w:r w:rsidRPr="0084546F">
        <w:rPr>
          <w:rFonts w:ascii="Arial" w:eastAsia="Arial" w:hAnsi="Arial" w:cs="Arial"/>
          <w:color w:val="000000" w:themeColor="text1"/>
          <w:sz w:val="22"/>
          <w:szCs w:val="22"/>
        </w:rPr>
        <w:t>redakcija)</w:t>
      </w:r>
    </w:p>
    <w:p w14:paraId="030969E5" w14:textId="77777777" w:rsidR="0006149F" w:rsidRPr="0084546F" w:rsidRDefault="0006149F" w:rsidP="00B95AA6">
      <w:pPr>
        <w:widowControl w:val="0"/>
        <w:pBdr>
          <w:top w:val="nil"/>
          <w:left w:val="nil"/>
          <w:bottom w:val="nil"/>
          <w:right w:val="nil"/>
          <w:between w:val="nil"/>
        </w:pBdr>
        <w:tabs>
          <w:tab w:val="left" w:pos="567"/>
          <w:tab w:val="left" w:pos="851"/>
        </w:tabs>
        <w:rPr>
          <w:rFonts w:ascii="Arial" w:hAnsi="Arial" w:cs="Arial"/>
          <w:b/>
          <w:caps/>
          <w:sz w:val="22"/>
          <w:szCs w:val="22"/>
        </w:rPr>
      </w:pPr>
    </w:p>
    <w:p w14:paraId="1B3039B4" w14:textId="34B1253C" w:rsidR="0006149F" w:rsidRPr="0084546F" w:rsidRDefault="009A09E2" w:rsidP="34A2C303">
      <w:pPr>
        <w:widowControl w:val="0"/>
        <w:pBdr>
          <w:top w:val="nil"/>
          <w:left w:val="nil"/>
          <w:bottom w:val="nil"/>
          <w:right w:val="nil"/>
          <w:between w:val="nil"/>
        </w:pBdr>
        <w:tabs>
          <w:tab w:val="left" w:pos="567"/>
          <w:tab w:val="left" w:pos="851"/>
        </w:tabs>
        <w:jc w:val="center"/>
        <w:rPr>
          <w:rFonts w:ascii="Arial" w:hAnsi="Arial" w:cs="Arial"/>
          <w:b/>
          <w:bCs/>
          <w:caps/>
          <w:sz w:val="22"/>
          <w:szCs w:val="22"/>
        </w:rPr>
      </w:pPr>
      <w:r w:rsidRPr="0084546F">
        <w:rPr>
          <w:rFonts w:ascii="Arial" w:eastAsia="Arial" w:hAnsi="Arial" w:cs="Arial"/>
          <w:b/>
          <w:bCs/>
          <w:caps/>
          <w:sz w:val="22"/>
          <w:szCs w:val="22"/>
        </w:rPr>
        <w:t>Prekių pirkimo-pardavimo sutarties Specialiosios sąlygos</w:t>
      </w:r>
    </w:p>
    <w:p w14:paraId="24227B1F" w14:textId="16EF931C" w:rsidR="0006149F" w:rsidRPr="0084546F" w:rsidRDefault="0006149F" w:rsidP="34A2C303">
      <w:pPr>
        <w:widowControl w:val="0"/>
        <w:pBdr>
          <w:top w:val="nil"/>
          <w:left w:val="nil"/>
          <w:bottom w:val="nil"/>
          <w:right w:val="nil"/>
          <w:between w:val="nil"/>
        </w:pBdr>
        <w:tabs>
          <w:tab w:val="left" w:pos="567"/>
          <w:tab w:val="left" w:pos="851"/>
        </w:tabs>
        <w:jc w:val="center"/>
        <w:rPr>
          <w:rFonts w:ascii="Arial" w:hAnsi="Arial" w:cs="Arial"/>
          <w:b/>
          <w:bCs/>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6149F" w:rsidRPr="0084546F" w14:paraId="537AC91F" w14:textId="77777777" w:rsidTr="34A2C303">
        <w:tc>
          <w:tcPr>
            <w:tcW w:w="2448" w:type="dxa"/>
          </w:tcPr>
          <w:p w14:paraId="3573F148" w14:textId="77777777" w:rsidR="0006149F" w:rsidRPr="0084546F" w:rsidRDefault="009A09E2" w:rsidP="34A2C303">
            <w:pPr>
              <w:jc w:val="both"/>
              <w:rPr>
                <w:rFonts w:ascii="Arial" w:hAnsi="Arial" w:cs="Arial"/>
                <w:b/>
                <w:bCs/>
                <w:kern w:val="2"/>
                <w:sz w:val="22"/>
                <w:szCs w:val="22"/>
              </w:rPr>
            </w:pPr>
            <w:r w:rsidRPr="0084546F">
              <w:rPr>
                <w:rFonts w:ascii="Arial" w:eastAsia="Arial" w:hAnsi="Arial" w:cs="Arial"/>
                <w:b/>
                <w:bCs/>
                <w:kern w:val="2"/>
                <w:sz w:val="22"/>
                <w:szCs w:val="22"/>
              </w:rPr>
              <w:t>Sutarties pavadinimas</w:t>
            </w:r>
          </w:p>
        </w:tc>
        <w:tc>
          <w:tcPr>
            <w:tcW w:w="7110" w:type="dxa"/>
            <w:gridSpan w:val="3"/>
          </w:tcPr>
          <w:p w14:paraId="3BFC2741" w14:textId="3CFDF31B" w:rsidR="0006149F" w:rsidRPr="0084546F" w:rsidRDefault="00DA497D" w:rsidP="03352729">
            <w:pPr>
              <w:jc w:val="both"/>
              <w:rPr>
                <w:rFonts w:ascii="Arial" w:hAnsi="Arial" w:cs="Arial"/>
                <w:sz w:val="22"/>
                <w:szCs w:val="22"/>
              </w:rPr>
            </w:pPr>
            <w:r>
              <w:rPr>
                <w:rFonts w:ascii="Arial" w:hAnsi="Arial" w:cs="Arial"/>
                <w:sz w:val="22"/>
                <w:szCs w:val="22"/>
              </w:rPr>
              <w:t>T</w:t>
            </w:r>
            <w:r w:rsidR="00444C0C">
              <w:rPr>
                <w:rFonts w:ascii="Arial" w:hAnsi="Arial" w:cs="Arial"/>
                <w:sz w:val="22"/>
                <w:szCs w:val="22"/>
              </w:rPr>
              <w:t>raktorius su priedais</w:t>
            </w:r>
            <w:r w:rsidR="000C66CC" w:rsidRPr="000C66CC">
              <w:rPr>
                <w:rFonts w:ascii="Arial" w:hAnsi="Arial" w:cs="Arial"/>
                <w:sz w:val="22"/>
                <w:szCs w:val="22"/>
              </w:rPr>
              <w:t xml:space="preserve">, Nr. </w:t>
            </w:r>
            <w:r>
              <w:rPr>
                <w:rFonts w:ascii="Arial" w:hAnsi="Arial" w:cs="Arial"/>
                <w:sz w:val="22"/>
                <w:szCs w:val="22"/>
              </w:rPr>
              <w:t>7016</w:t>
            </w:r>
            <w:r w:rsidR="000C66CC" w:rsidRPr="000C66CC">
              <w:rPr>
                <w:rFonts w:ascii="Arial" w:hAnsi="Arial" w:cs="Arial"/>
                <w:sz w:val="22"/>
                <w:szCs w:val="22"/>
              </w:rPr>
              <w:t>/2026/</w:t>
            </w:r>
            <w:r w:rsidR="00444C0C">
              <w:rPr>
                <w:rFonts w:ascii="Arial" w:hAnsi="Arial" w:cs="Arial"/>
                <w:sz w:val="22"/>
                <w:szCs w:val="22"/>
              </w:rPr>
              <w:t>TVPC</w:t>
            </w:r>
          </w:p>
        </w:tc>
      </w:tr>
      <w:tr w:rsidR="0006149F" w:rsidRPr="0084546F" w14:paraId="17346D12" w14:textId="77777777" w:rsidTr="34A2C303">
        <w:tc>
          <w:tcPr>
            <w:tcW w:w="2448" w:type="dxa"/>
          </w:tcPr>
          <w:p w14:paraId="2882824E" w14:textId="77777777" w:rsidR="0006149F" w:rsidRPr="0084546F" w:rsidRDefault="009A09E2" w:rsidP="34A2C303">
            <w:pPr>
              <w:jc w:val="both"/>
              <w:rPr>
                <w:rFonts w:ascii="Arial" w:hAnsi="Arial" w:cs="Arial"/>
                <w:b/>
                <w:bCs/>
                <w:kern w:val="2"/>
                <w:sz w:val="22"/>
                <w:szCs w:val="22"/>
              </w:rPr>
            </w:pPr>
            <w:r w:rsidRPr="0084546F">
              <w:rPr>
                <w:rFonts w:ascii="Arial" w:eastAsia="Arial" w:hAnsi="Arial" w:cs="Arial"/>
                <w:b/>
                <w:bCs/>
                <w:kern w:val="2"/>
                <w:sz w:val="22"/>
                <w:szCs w:val="22"/>
              </w:rPr>
              <w:t>Sutarties data</w:t>
            </w:r>
          </w:p>
        </w:tc>
        <w:tc>
          <w:tcPr>
            <w:tcW w:w="2177" w:type="dxa"/>
          </w:tcPr>
          <w:p w14:paraId="31CDAE39" w14:textId="3BD35349" w:rsidR="0006149F" w:rsidRPr="0084546F" w:rsidRDefault="0084546F" w:rsidP="03352729">
            <w:pPr>
              <w:jc w:val="both"/>
              <w:rPr>
                <w:rFonts w:ascii="Arial" w:hAnsi="Arial" w:cs="Arial"/>
                <w:sz w:val="22"/>
                <w:szCs w:val="22"/>
              </w:rPr>
            </w:pPr>
            <w:r w:rsidRPr="0084546F">
              <w:rPr>
                <w:rFonts w:ascii="Arial" w:hAnsi="Arial" w:cs="Arial"/>
                <w:i/>
                <w:iCs/>
                <w:sz w:val="22"/>
                <w:szCs w:val="22"/>
              </w:rPr>
              <w:t>Nurodoma el. dokumento metaduomenyse</w:t>
            </w:r>
          </w:p>
        </w:tc>
        <w:tc>
          <w:tcPr>
            <w:tcW w:w="2362" w:type="dxa"/>
          </w:tcPr>
          <w:p w14:paraId="3AA189EA" w14:textId="77777777" w:rsidR="0006149F" w:rsidRPr="0084546F" w:rsidRDefault="009A09E2" w:rsidP="34A2C303">
            <w:pPr>
              <w:jc w:val="both"/>
              <w:rPr>
                <w:rFonts w:ascii="Arial" w:hAnsi="Arial" w:cs="Arial"/>
                <w:b/>
                <w:bCs/>
                <w:kern w:val="2"/>
                <w:sz w:val="22"/>
                <w:szCs w:val="22"/>
              </w:rPr>
            </w:pPr>
            <w:r w:rsidRPr="0084546F">
              <w:rPr>
                <w:rFonts w:ascii="Arial" w:eastAsia="Arial" w:hAnsi="Arial" w:cs="Arial"/>
                <w:b/>
                <w:bCs/>
                <w:kern w:val="2"/>
                <w:sz w:val="22"/>
                <w:szCs w:val="22"/>
              </w:rPr>
              <w:t>Sutarties numeris</w:t>
            </w:r>
          </w:p>
        </w:tc>
        <w:tc>
          <w:tcPr>
            <w:tcW w:w="2571" w:type="dxa"/>
          </w:tcPr>
          <w:p w14:paraId="62349B3D" w14:textId="59FCFCAB" w:rsidR="0006149F" w:rsidRPr="0084546F" w:rsidRDefault="0084546F" w:rsidP="03352729">
            <w:pPr>
              <w:jc w:val="both"/>
              <w:rPr>
                <w:rFonts w:ascii="Arial" w:hAnsi="Arial" w:cs="Arial"/>
                <w:sz w:val="22"/>
                <w:szCs w:val="22"/>
              </w:rPr>
            </w:pPr>
            <w:r w:rsidRPr="0084546F">
              <w:rPr>
                <w:rFonts w:ascii="Arial" w:hAnsi="Arial" w:cs="Arial"/>
                <w:i/>
                <w:iCs/>
                <w:sz w:val="22"/>
                <w:szCs w:val="22"/>
              </w:rPr>
              <w:t>Nurodoma el. dokumento metaduomenyse</w:t>
            </w:r>
          </w:p>
        </w:tc>
      </w:tr>
    </w:tbl>
    <w:p w14:paraId="51491352" w14:textId="64E9B427" w:rsidR="0006149F" w:rsidRPr="0084546F" w:rsidRDefault="0006149F" w:rsidP="03352729">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6149F" w:rsidRPr="0084546F" w14:paraId="20F0D363" w14:textId="77777777" w:rsidTr="34A2C303">
        <w:tc>
          <w:tcPr>
            <w:tcW w:w="9558" w:type="dxa"/>
            <w:gridSpan w:val="3"/>
          </w:tcPr>
          <w:p w14:paraId="7B770B13"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1. SUTARTIES ŠALYS</w:t>
            </w:r>
          </w:p>
        </w:tc>
      </w:tr>
      <w:tr w:rsidR="00915620" w:rsidRPr="0084546F" w14:paraId="435FE824" w14:textId="77777777" w:rsidTr="34A2C303">
        <w:tc>
          <w:tcPr>
            <w:tcW w:w="2808" w:type="dxa"/>
            <w:vMerge w:val="restart"/>
          </w:tcPr>
          <w:p w14:paraId="51EA3DA1" w14:textId="152B2C5E" w:rsidR="00915620" w:rsidRPr="0084546F" w:rsidRDefault="00915620" w:rsidP="00915620">
            <w:pPr>
              <w:jc w:val="center"/>
              <w:rPr>
                <w:rFonts w:ascii="Arial" w:hAnsi="Arial" w:cs="Arial"/>
                <w:b/>
                <w:bCs/>
                <w:kern w:val="2"/>
                <w:sz w:val="22"/>
                <w:szCs w:val="22"/>
              </w:rPr>
            </w:pPr>
          </w:p>
          <w:p w14:paraId="224B19F7" w14:textId="22B39556" w:rsidR="00915620" w:rsidRPr="0084546F" w:rsidRDefault="00915620" w:rsidP="00915620">
            <w:pPr>
              <w:jc w:val="center"/>
              <w:rPr>
                <w:rFonts w:ascii="Arial" w:hAnsi="Arial" w:cs="Arial"/>
                <w:b/>
                <w:bCs/>
                <w:kern w:val="2"/>
                <w:sz w:val="22"/>
                <w:szCs w:val="22"/>
              </w:rPr>
            </w:pPr>
          </w:p>
          <w:p w14:paraId="362FCF5B" w14:textId="7744980E" w:rsidR="00915620" w:rsidRPr="0084546F" w:rsidRDefault="00915620" w:rsidP="00915620">
            <w:pPr>
              <w:jc w:val="center"/>
              <w:rPr>
                <w:rFonts w:ascii="Arial" w:hAnsi="Arial" w:cs="Arial"/>
                <w:b/>
                <w:bCs/>
                <w:kern w:val="2"/>
                <w:sz w:val="22"/>
                <w:szCs w:val="22"/>
              </w:rPr>
            </w:pPr>
          </w:p>
          <w:p w14:paraId="6332997E" w14:textId="06020935" w:rsidR="00915620" w:rsidRPr="0084546F" w:rsidRDefault="00915620" w:rsidP="00915620">
            <w:pPr>
              <w:rPr>
                <w:rFonts w:ascii="Arial" w:hAnsi="Arial" w:cs="Arial"/>
                <w:b/>
                <w:bCs/>
                <w:kern w:val="2"/>
                <w:sz w:val="22"/>
                <w:szCs w:val="22"/>
              </w:rPr>
            </w:pPr>
          </w:p>
          <w:p w14:paraId="273762E6" w14:textId="77777777" w:rsidR="00915620" w:rsidRPr="0084546F" w:rsidRDefault="00915620" w:rsidP="00915620">
            <w:pPr>
              <w:rPr>
                <w:rFonts w:ascii="Arial" w:hAnsi="Arial" w:cs="Arial"/>
                <w:b/>
                <w:bCs/>
                <w:kern w:val="2"/>
                <w:sz w:val="22"/>
                <w:szCs w:val="22"/>
              </w:rPr>
            </w:pPr>
            <w:r w:rsidRPr="0084546F">
              <w:rPr>
                <w:rFonts w:ascii="Arial" w:eastAsia="Arial" w:hAnsi="Arial" w:cs="Arial"/>
                <w:b/>
                <w:bCs/>
                <w:kern w:val="2"/>
                <w:sz w:val="22"/>
                <w:szCs w:val="22"/>
              </w:rPr>
              <w:t>1.1. Pirkėjas</w:t>
            </w:r>
          </w:p>
        </w:tc>
        <w:tc>
          <w:tcPr>
            <w:tcW w:w="3240" w:type="dxa"/>
          </w:tcPr>
          <w:p w14:paraId="12D9C928"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1.1.1. Pavadinimas</w:t>
            </w:r>
          </w:p>
        </w:tc>
        <w:tc>
          <w:tcPr>
            <w:tcW w:w="3510" w:type="dxa"/>
          </w:tcPr>
          <w:p w14:paraId="4806AE77" w14:textId="1184E0DF" w:rsidR="00915620" w:rsidRPr="0084546F" w:rsidRDefault="00915620" w:rsidP="00915620">
            <w:pPr>
              <w:rPr>
                <w:rFonts w:ascii="Arial" w:hAnsi="Arial" w:cs="Arial"/>
                <w:sz w:val="22"/>
                <w:szCs w:val="22"/>
              </w:rPr>
            </w:pPr>
            <w:r w:rsidRPr="00D12570">
              <w:rPr>
                <w:rFonts w:ascii="Arial" w:hAnsi="Arial" w:cs="Arial"/>
                <w:kern w:val="2"/>
                <w:sz w:val="22"/>
                <w:szCs w:val="22"/>
              </w:rPr>
              <w:t>Vilniaus universitetas</w:t>
            </w:r>
          </w:p>
        </w:tc>
      </w:tr>
      <w:tr w:rsidR="00915620" w:rsidRPr="0084546F" w14:paraId="21CB0E99" w14:textId="77777777" w:rsidTr="34A2C303">
        <w:tc>
          <w:tcPr>
            <w:tcW w:w="2808" w:type="dxa"/>
            <w:vMerge/>
          </w:tcPr>
          <w:p w14:paraId="51598FE8" w14:textId="77777777" w:rsidR="00915620" w:rsidRPr="0084546F" w:rsidRDefault="00915620" w:rsidP="00915620">
            <w:pPr>
              <w:rPr>
                <w:rFonts w:ascii="Arial" w:hAnsi="Arial" w:cs="Arial"/>
                <w:kern w:val="2"/>
                <w:sz w:val="22"/>
                <w:szCs w:val="22"/>
              </w:rPr>
            </w:pPr>
          </w:p>
        </w:tc>
        <w:tc>
          <w:tcPr>
            <w:tcW w:w="3240" w:type="dxa"/>
          </w:tcPr>
          <w:p w14:paraId="73F2A785"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1.1.2. Juridinio asmens kodas</w:t>
            </w:r>
          </w:p>
        </w:tc>
        <w:tc>
          <w:tcPr>
            <w:tcW w:w="3510" w:type="dxa"/>
          </w:tcPr>
          <w:p w14:paraId="3F119D44" w14:textId="31B38ED3" w:rsidR="00915620" w:rsidRPr="0084546F" w:rsidRDefault="00915620" w:rsidP="00915620">
            <w:pPr>
              <w:rPr>
                <w:rFonts w:ascii="Arial" w:hAnsi="Arial" w:cs="Arial"/>
                <w:sz w:val="22"/>
                <w:szCs w:val="22"/>
              </w:rPr>
            </w:pPr>
            <w:r w:rsidRPr="00D12570">
              <w:rPr>
                <w:rFonts w:ascii="Arial" w:hAnsi="Arial" w:cs="Arial"/>
                <w:kern w:val="2"/>
                <w:sz w:val="22"/>
                <w:szCs w:val="22"/>
              </w:rPr>
              <w:t>211950810</w:t>
            </w:r>
          </w:p>
        </w:tc>
      </w:tr>
      <w:tr w:rsidR="00915620" w:rsidRPr="0084546F" w14:paraId="7564A9D2" w14:textId="77777777" w:rsidTr="34A2C303">
        <w:tc>
          <w:tcPr>
            <w:tcW w:w="2808" w:type="dxa"/>
            <w:vMerge/>
          </w:tcPr>
          <w:p w14:paraId="05FBD5B5" w14:textId="77777777" w:rsidR="00915620" w:rsidRPr="0084546F" w:rsidRDefault="00915620" w:rsidP="00915620">
            <w:pPr>
              <w:rPr>
                <w:rFonts w:ascii="Arial" w:hAnsi="Arial" w:cs="Arial"/>
                <w:kern w:val="2"/>
                <w:sz w:val="22"/>
                <w:szCs w:val="22"/>
              </w:rPr>
            </w:pPr>
          </w:p>
        </w:tc>
        <w:tc>
          <w:tcPr>
            <w:tcW w:w="3240" w:type="dxa"/>
          </w:tcPr>
          <w:p w14:paraId="2942373A"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1.1.3. Adresas</w:t>
            </w:r>
          </w:p>
        </w:tc>
        <w:tc>
          <w:tcPr>
            <w:tcW w:w="3510" w:type="dxa"/>
          </w:tcPr>
          <w:p w14:paraId="6C4D87EE" w14:textId="507AF6E3" w:rsidR="00915620" w:rsidRPr="0084546F" w:rsidRDefault="00915620" w:rsidP="00915620">
            <w:pPr>
              <w:rPr>
                <w:rFonts w:ascii="Arial" w:hAnsi="Arial" w:cs="Arial"/>
                <w:sz w:val="22"/>
                <w:szCs w:val="22"/>
              </w:rPr>
            </w:pPr>
            <w:r w:rsidRPr="00D12570">
              <w:rPr>
                <w:rFonts w:ascii="Arial" w:hAnsi="Arial" w:cs="Arial"/>
                <w:kern w:val="2"/>
                <w:sz w:val="22"/>
                <w:szCs w:val="22"/>
              </w:rPr>
              <w:t>Universiteto g. 3, 01131 Vilnius</w:t>
            </w:r>
          </w:p>
        </w:tc>
      </w:tr>
      <w:tr w:rsidR="00915620" w:rsidRPr="0084546F" w14:paraId="5131D247" w14:textId="77777777" w:rsidTr="34A2C303">
        <w:tc>
          <w:tcPr>
            <w:tcW w:w="2808" w:type="dxa"/>
            <w:vMerge/>
          </w:tcPr>
          <w:p w14:paraId="31D3E0F0" w14:textId="77777777" w:rsidR="00915620" w:rsidRPr="0084546F" w:rsidRDefault="00915620" w:rsidP="00915620">
            <w:pPr>
              <w:rPr>
                <w:rFonts w:ascii="Arial" w:hAnsi="Arial" w:cs="Arial"/>
                <w:kern w:val="2"/>
                <w:sz w:val="22"/>
                <w:szCs w:val="22"/>
              </w:rPr>
            </w:pPr>
          </w:p>
        </w:tc>
        <w:tc>
          <w:tcPr>
            <w:tcW w:w="3240" w:type="dxa"/>
          </w:tcPr>
          <w:p w14:paraId="28693693"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1.1.4. PVM mokėtojo kodas</w:t>
            </w:r>
          </w:p>
        </w:tc>
        <w:tc>
          <w:tcPr>
            <w:tcW w:w="3510" w:type="dxa"/>
          </w:tcPr>
          <w:p w14:paraId="675F61A5" w14:textId="185E5230" w:rsidR="00915620" w:rsidRPr="0084546F" w:rsidRDefault="00915620" w:rsidP="00915620">
            <w:pPr>
              <w:rPr>
                <w:rFonts w:ascii="Arial" w:hAnsi="Arial" w:cs="Arial"/>
                <w:sz w:val="22"/>
                <w:szCs w:val="22"/>
              </w:rPr>
            </w:pPr>
            <w:r w:rsidRPr="00D12570">
              <w:rPr>
                <w:rFonts w:ascii="Arial" w:hAnsi="Arial" w:cs="Arial"/>
                <w:kern w:val="2"/>
                <w:sz w:val="22"/>
                <w:szCs w:val="22"/>
              </w:rPr>
              <w:t>LT119508113</w:t>
            </w:r>
          </w:p>
        </w:tc>
      </w:tr>
      <w:tr w:rsidR="00915620" w:rsidRPr="0084546F" w14:paraId="3693ED3B" w14:textId="77777777" w:rsidTr="34A2C303">
        <w:tc>
          <w:tcPr>
            <w:tcW w:w="2808" w:type="dxa"/>
            <w:vMerge/>
          </w:tcPr>
          <w:p w14:paraId="7F5CD7BD" w14:textId="77777777" w:rsidR="00915620" w:rsidRPr="0084546F" w:rsidRDefault="00915620" w:rsidP="00915620">
            <w:pPr>
              <w:rPr>
                <w:rFonts w:ascii="Arial" w:hAnsi="Arial" w:cs="Arial"/>
                <w:kern w:val="2"/>
                <w:sz w:val="22"/>
                <w:szCs w:val="22"/>
              </w:rPr>
            </w:pPr>
          </w:p>
        </w:tc>
        <w:tc>
          <w:tcPr>
            <w:tcW w:w="3240" w:type="dxa"/>
          </w:tcPr>
          <w:p w14:paraId="27CD67B8"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1.1.5. Atsiskaitomoji sąskaita</w:t>
            </w:r>
          </w:p>
        </w:tc>
        <w:tc>
          <w:tcPr>
            <w:tcW w:w="3510" w:type="dxa"/>
          </w:tcPr>
          <w:p w14:paraId="0E10D3A4" w14:textId="7583A83E" w:rsidR="00915620" w:rsidRPr="0084546F" w:rsidRDefault="00915620" w:rsidP="00915620">
            <w:pPr>
              <w:rPr>
                <w:rFonts w:ascii="Arial" w:hAnsi="Arial" w:cs="Arial"/>
                <w:sz w:val="22"/>
                <w:szCs w:val="22"/>
              </w:rPr>
            </w:pPr>
            <w:r w:rsidRPr="00D12570">
              <w:rPr>
                <w:rFonts w:ascii="Arial" w:hAnsi="Arial" w:cs="Arial"/>
                <w:kern w:val="2"/>
                <w:sz w:val="22"/>
                <w:szCs w:val="22"/>
              </w:rPr>
              <w:t>LT37 7300 0100 0245 5236</w:t>
            </w:r>
          </w:p>
        </w:tc>
      </w:tr>
      <w:tr w:rsidR="00915620" w:rsidRPr="0084546F" w14:paraId="03B80913" w14:textId="77777777" w:rsidTr="34A2C303">
        <w:tc>
          <w:tcPr>
            <w:tcW w:w="2808" w:type="dxa"/>
            <w:vMerge/>
          </w:tcPr>
          <w:p w14:paraId="6400C22E" w14:textId="77777777" w:rsidR="00915620" w:rsidRPr="0084546F" w:rsidRDefault="00915620" w:rsidP="00915620">
            <w:pPr>
              <w:rPr>
                <w:rFonts w:ascii="Arial" w:hAnsi="Arial" w:cs="Arial"/>
                <w:kern w:val="2"/>
                <w:sz w:val="22"/>
                <w:szCs w:val="22"/>
              </w:rPr>
            </w:pPr>
          </w:p>
        </w:tc>
        <w:tc>
          <w:tcPr>
            <w:tcW w:w="3240" w:type="dxa"/>
          </w:tcPr>
          <w:p w14:paraId="0C263F12"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1.1.6. Bankas, banko kodas</w:t>
            </w:r>
          </w:p>
        </w:tc>
        <w:tc>
          <w:tcPr>
            <w:tcW w:w="3510" w:type="dxa"/>
          </w:tcPr>
          <w:p w14:paraId="324E5FA5" w14:textId="56DA4430" w:rsidR="00915620" w:rsidRPr="0084546F" w:rsidRDefault="00915620" w:rsidP="00915620">
            <w:pPr>
              <w:rPr>
                <w:rFonts w:ascii="Arial" w:hAnsi="Arial" w:cs="Arial"/>
                <w:sz w:val="22"/>
                <w:szCs w:val="22"/>
              </w:rPr>
            </w:pPr>
            <w:r w:rsidRPr="00467C8A">
              <w:rPr>
                <w:rFonts w:ascii="Arial" w:hAnsi="Arial" w:cs="Arial"/>
                <w:kern w:val="2"/>
                <w:sz w:val="22"/>
                <w:szCs w:val="22"/>
              </w:rPr>
              <w:t>AB „Swedbank“</w:t>
            </w:r>
          </w:p>
        </w:tc>
      </w:tr>
      <w:tr w:rsidR="00915620" w:rsidRPr="0084546F" w14:paraId="7ACF6B73" w14:textId="77777777" w:rsidTr="34A2C303">
        <w:tc>
          <w:tcPr>
            <w:tcW w:w="2808" w:type="dxa"/>
            <w:vMerge/>
          </w:tcPr>
          <w:p w14:paraId="4640BFFF" w14:textId="77777777" w:rsidR="00915620" w:rsidRPr="0084546F" w:rsidRDefault="00915620" w:rsidP="00915620">
            <w:pPr>
              <w:rPr>
                <w:rFonts w:ascii="Arial" w:hAnsi="Arial" w:cs="Arial"/>
                <w:kern w:val="2"/>
                <w:sz w:val="22"/>
                <w:szCs w:val="22"/>
              </w:rPr>
            </w:pPr>
          </w:p>
        </w:tc>
        <w:tc>
          <w:tcPr>
            <w:tcW w:w="3240" w:type="dxa"/>
          </w:tcPr>
          <w:p w14:paraId="3D1265EA"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1.1.7. Telefonas</w:t>
            </w:r>
          </w:p>
        </w:tc>
        <w:tc>
          <w:tcPr>
            <w:tcW w:w="3510" w:type="dxa"/>
          </w:tcPr>
          <w:p w14:paraId="05DC9867" w14:textId="0E76D469" w:rsidR="00915620" w:rsidRPr="0084546F" w:rsidRDefault="00915620" w:rsidP="00915620">
            <w:pPr>
              <w:rPr>
                <w:rFonts w:ascii="Arial" w:hAnsi="Arial" w:cs="Arial"/>
                <w:sz w:val="22"/>
                <w:szCs w:val="22"/>
              </w:rPr>
            </w:pPr>
            <w:r w:rsidRPr="00467C8A">
              <w:rPr>
                <w:rFonts w:ascii="Arial" w:hAnsi="Arial" w:cs="Arial"/>
                <w:kern w:val="2"/>
                <w:sz w:val="22"/>
                <w:szCs w:val="22"/>
              </w:rPr>
              <w:t>+370 5 268 7001</w:t>
            </w:r>
          </w:p>
        </w:tc>
      </w:tr>
      <w:tr w:rsidR="00915620" w:rsidRPr="0084546F" w14:paraId="3F701419" w14:textId="77777777" w:rsidTr="34A2C303">
        <w:tc>
          <w:tcPr>
            <w:tcW w:w="2808" w:type="dxa"/>
            <w:vMerge/>
          </w:tcPr>
          <w:p w14:paraId="025A1849" w14:textId="77777777" w:rsidR="00915620" w:rsidRPr="0084546F" w:rsidRDefault="00915620" w:rsidP="00915620">
            <w:pPr>
              <w:rPr>
                <w:rFonts w:ascii="Arial" w:hAnsi="Arial" w:cs="Arial"/>
                <w:kern w:val="2"/>
                <w:sz w:val="22"/>
                <w:szCs w:val="22"/>
              </w:rPr>
            </w:pPr>
          </w:p>
        </w:tc>
        <w:tc>
          <w:tcPr>
            <w:tcW w:w="3240" w:type="dxa"/>
          </w:tcPr>
          <w:p w14:paraId="55626596"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1.1.8. El. paštas</w:t>
            </w:r>
          </w:p>
        </w:tc>
        <w:tc>
          <w:tcPr>
            <w:tcW w:w="3510" w:type="dxa"/>
          </w:tcPr>
          <w:p w14:paraId="3AE006C2" w14:textId="7FBF73FE" w:rsidR="00915620" w:rsidRPr="0084546F" w:rsidRDefault="00915620" w:rsidP="00915620">
            <w:pPr>
              <w:rPr>
                <w:rFonts w:ascii="Arial" w:hAnsi="Arial" w:cs="Arial"/>
                <w:sz w:val="22"/>
                <w:szCs w:val="22"/>
              </w:rPr>
            </w:pPr>
            <w:r w:rsidRPr="00467C8A">
              <w:rPr>
                <w:rFonts w:ascii="Arial" w:hAnsi="Arial" w:cs="Arial"/>
                <w:kern w:val="2"/>
                <w:sz w:val="22"/>
                <w:szCs w:val="22"/>
              </w:rPr>
              <w:t>infor@cr.vu.lt</w:t>
            </w:r>
          </w:p>
        </w:tc>
      </w:tr>
      <w:tr w:rsidR="00915620" w:rsidRPr="0084546F" w14:paraId="69EA8E33" w14:textId="77777777" w:rsidTr="34A2C303">
        <w:tc>
          <w:tcPr>
            <w:tcW w:w="2808" w:type="dxa"/>
            <w:vMerge/>
          </w:tcPr>
          <w:p w14:paraId="49BFD1D5" w14:textId="77777777" w:rsidR="00915620" w:rsidRPr="0084546F" w:rsidRDefault="00915620" w:rsidP="00915620">
            <w:pPr>
              <w:rPr>
                <w:rFonts w:ascii="Arial" w:hAnsi="Arial" w:cs="Arial"/>
                <w:kern w:val="2"/>
                <w:sz w:val="22"/>
                <w:szCs w:val="22"/>
              </w:rPr>
            </w:pPr>
          </w:p>
        </w:tc>
        <w:tc>
          <w:tcPr>
            <w:tcW w:w="3240" w:type="dxa"/>
          </w:tcPr>
          <w:p w14:paraId="5EE1AE8B"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1.1.9. Šalies atstovas</w:t>
            </w:r>
          </w:p>
        </w:tc>
        <w:tc>
          <w:tcPr>
            <w:tcW w:w="3510" w:type="dxa"/>
          </w:tcPr>
          <w:p w14:paraId="12F2065B" w14:textId="6ED1CBC9" w:rsidR="00915620" w:rsidRPr="0084546F" w:rsidRDefault="00915620" w:rsidP="00915620">
            <w:pPr>
              <w:rPr>
                <w:rFonts w:ascii="Arial" w:hAnsi="Arial" w:cs="Arial"/>
                <w:sz w:val="22"/>
                <w:szCs w:val="22"/>
              </w:rPr>
            </w:pPr>
            <w:r w:rsidRPr="00467C8A">
              <w:rPr>
                <w:rFonts w:ascii="Arial" w:hAnsi="Arial" w:cs="Arial"/>
                <w:kern w:val="2"/>
                <w:sz w:val="22"/>
                <w:szCs w:val="22"/>
              </w:rPr>
              <w:t>kancleris Raimundas Balčiūnaitis</w:t>
            </w:r>
          </w:p>
        </w:tc>
      </w:tr>
      <w:tr w:rsidR="00915620" w:rsidRPr="0084546F" w14:paraId="78CA2825" w14:textId="77777777" w:rsidTr="34A2C303">
        <w:tc>
          <w:tcPr>
            <w:tcW w:w="2808" w:type="dxa"/>
            <w:vMerge/>
          </w:tcPr>
          <w:p w14:paraId="665E1CC2" w14:textId="77777777" w:rsidR="00915620" w:rsidRPr="0084546F" w:rsidRDefault="00915620" w:rsidP="00915620">
            <w:pPr>
              <w:rPr>
                <w:rFonts w:ascii="Arial" w:hAnsi="Arial" w:cs="Arial"/>
                <w:kern w:val="2"/>
                <w:sz w:val="22"/>
                <w:szCs w:val="22"/>
              </w:rPr>
            </w:pPr>
          </w:p>
        </w:tc>
        <w:tc>
          <w:tcPr>
            <w:tcW w:w="3240" w:type="dxa"/>
          </w:tcPr>
          <w:p w14:paraId="43821D56" w14:textId="77777777" w:rsidR="00915620" w:rsidRPr="0084546F" w:rsidRDefault="00915620" w:rsidP="00915620">
            <w:pPr>
              <w:rPr>
                <w:rFonts w:ascii="Arial" w:hAnsi="Arial" w:cs="Arial"/>
                <w:sz w:val="22"/>
                <w:szCs w:val="22"/>
              </w:rPr>
            </w:pPr>
            <w:r w:rsidRPr="0084546F">
              <w:rPr>
                <w:rFonts w:ascii="Arial" w:eastAsia="Arial" w:hAnsi="Arial" w:cs="Arial"/>
                <w:kern w:val="2"/>
                <w:sz w:val="22"/>
                <w:szCs w:val="22"/>
              </w:rPr>
              <w:t>1.1.10. Atstovavimo pagrindas</w:t>
            </w:r>
          </w:p>
        </w:tc>
        <w:tc>
          <w:tcPr>
            <w:tcW w:w="3510" w:type="dxa"/>
          </w:tcPr>
          <w:p w14:paraId="71AC446E" w14:textId="0183C93F" w:rsidR="00915620" w:rsidRPr="0084546F" w:rsidRDefault="00915620" w:rsidP="00915620">
            <w:pPr>
              <w:rPr>
                <w:rFonts w:ascii="Arial" w:hAnsi="Arial" w:cs="Arial"/>
                <w:sz w:val="22"/>
                <w:szCs w:val="22"/>
              </w:rPr>
            </w:pPr>
            <w:r w:rsidRPr="00467C8A">
              <w:rPr>
                <w:rFonts w:ascii="Arial" w:hAnsi="Arial" w:cs="Arial"/>
                <w:kern w:val="2"/>
                <w:sz w:val="22"/>
                <w:szCs w:val="22"/>
              </w:rPr>
              <w:t>2025-04-01 įgaliojimas Nr. RI-86</w:t>
            </w:r>
          </w:p>
        </w:tc>
      </w:tr>
      <w:tr w:rsidR="0006149F" w:rsidRPr="0084546F" w14:paraId="6E419CEC" w14:textId="77777777" w:rsidTr="34A2C303">
        <w:tc>
          <w:tcPr>
            <w:tcW w:w="2808" w:type="dxa"/>
            <w:vMerge w:val="restart"/>
          </w:tcPr>
          <w:p w14:paraId="7E72FAC4" w14:textId="1FA2EAB2" w:rsidR="0006149F" w:rsidRPr="0084546F" w:rsidRDefault="0006149F" w:rsidP="34A2C303">
            <w:pPr>
              <w:rPr>
                <w:rFonts w:ascii="Arial" w:hAnsi="Arial" w:cs="Arial"/>
                <w:b/>
                <w:bCs/>
                <w:kern w:val="2"/>
                <w:sz w:val="22"/>
                <w:szCs w:val="22"/>
              </w:rPr>
            </w:pPr>
          </w:p>
          <w:p w14:paraId="1C0B1DA0" w14:textId="50E3F2D0" w:rsidR="0006149F" w:rsidRPr="0084546F" w:rsidRDefault="0006149F" w:rsidP="34A2C303">
            <w:pPr>
              <w:rPr>
                <w:rFonts w:ascii="Arial" w:hAnsi="Arial" w:cs="Arial"/>
                <w:b/>
                <w:bCs/>
                <w:kern w:val="2"/>
                <w:sz w:val="22"/>
                <w:szCs w:val="22"/>
              </w:rPr>
            </w:pPr>
          </w:p>
          <w:p w14:paraId="717C56AB" w14:textId="4DA0E88C" w:rsidR="0006149F" w:rsidRPr="00344B62" w:rsidRDefault="0006149F" w:rsidP="34A2C303">
            <w:pPr>
              <w:rPr>
                <w:rFonts w:ascii="Arial" w:hAnsi="Arial" w:cs="Arial"/>
                <w:b/>
                <w:bCs/>
                <w:kern w:val="2"/>
                <w:sz w:val="22"/>
                <w:szCs w:val="22"/>
              </w:rPr>
            </w:pPr>
          </w:p>
          <w:p w14:paraId="4A15CC44"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1.2. Tiekėjas</w:t>
            </w:r>
          </w:p>
          <w:p w14:paraId="414A2724" w14:textId="77777777" w:rsidR="0006149F" w:rsidRPr="0084546F" w:rsidRDefault="009A09E2" w:rsidP="34A2C303">
            <w:pPr>
              <w:rPr>
                <w:rFonts w:ascii="Arial" w:hAnsi="Arial" w:cs="Arial"/>
                <w:color w:val="0070C0"/>
                <w:kern w:val="2"/>
                <w:sz w:val="22"/>
                <w:szCs w:val="22"/>
              </w:rPr>
            </w:pPr>
            <w:r w:rsidRPr="0084546F">
              <w:rPr>
                <w:rFonts w:ascii="Arial" w:eastAsia="Arial" w:hAnsi="Arial" w:cs="Arial"/>
                <w:color w:val="0070C0"/>
                <w:kern w:val="2"/>
                <w:sz w:val="22"/>
                <w:szCs w:val="22"/>
              </w:rPr>
              <w:t>(jei Tiekėjas yra fizinis asmuo, skiltys atitinkamai pakoreguojamos.</w:t>
            </w:r>
          </w:p>
          <w:p w14:paraId="6DB015EF" w14:textId="77ADEF44" w:rsidR="0006149F" w:rsidRPr="0005726D" w:rsidRDefault="009A09E2" w:rsidP="34A2C303">
            <w:pPr>
              <w:rPr>
                <w:rFonts w:ascii="Arial" w:hAnsi="Arial" w:cs="Arial"/>
                <w:color w:val="0070C0"/>
                <w:kern w:val="2"/>
                <w:sz w:val="22"/>
                <w:szCs w:val="22"/>
              </w:rPr>
            </w:pPr>
            <w:r w:rsidRPr="0084546F">
              <w:rPr>
                <w:rFonts w:ascii="Arial" w:eastAsia="Arial" w:hAnsi="Arial" w:cs="Arial"/>
                <w:color w:val="0070C0"/>
                <w:kern w:val="2"/>
                <w:sz w:val="22"/>
                <w:szCs w:val="22"/>
              </w:rPr>
              <w:t>Jei Tiekėjas yra tiekėjų grupė, skiltys pildomos įterpiant kiekvieno grupės nario informaciją)</w:t>
            </w:r>
          </w:p>
        </w:tc>
        <w:tc>
          <w:tcPr>
            <w:tcW w:w="3240" w:type="dxa"/>
          </w:tcPr>
          <w:p w14:paraId="17466E22"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1.2.1. Pavadinimas</w:t>
            </w:r>
          </w:p>
        </w:tc>
        <w:tc>
          <w:tcPr>
            <w:tcW w:w="3510" w:type="dxa"/>
          </w:tcPr>
          <w:p w14:paraId="03FBCF05" w14:textId="75DA0714" w:rsidR="0006149F" w:rsidRPr="0084546F" w:rsidRDefault="0006149F" w:rsidP="03352729">
            <w:pPr>
              <w:jc w:val="center"/>
              <w:rPr>
                <w:rFonts w:ascii="Arial" w:hAnsi="Arial" w:cs="Arial"/>
                <w:sz w:val="22"/>
                <w:szCs w:val="22"/>
              </w:rPr>
            </w:pPr>
          </w:p>
        </w:tc>
      </w:tr>
      <w:tr w:rsidR="0006149F" w:rsidRPr="0084546F" w14:paraId="36727FB2" w14:textId="77777777" w:rsidTr="34A2C303">
        <w:tc>
          <w:tcPr>
            <w:tcW w:w="2808" w:type="dxa"/>
            <w:vMerge/>
          </w:tcPr>
          <w:p w14:paraId="662E0D15" w14:textId="77777777" w:rsidR="0006149F" w:rsidRPr="0084546F" w:rsidRDefault="0006149F">
            <w:pPr>
              <w:rPr>
                <w:rFonts w:ascii="Arial" w:hAnsi="Arial" w:cs="Arial"/>
                <w:b/>
                <w:bCs/>
                <w:kern w:val="2"/>
                <w:sz w:val="22"/>
                <w:szCs w:val="22"/>
              </w:rPr>
            </w:pPr>
          </w:p>
        </w:tc>
        <w:tc>
          <w:tcPr>
            <w:tcW w:w="3240" w:type="dxa"/>
          </w:tcPr>
          <w:p w14:paraId="0FB8C881"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1.2.2. Juridinio asmens kodas</w:t>
            </w:r>
          </w:p>
        </w:tc>
        <w:tc>
          <w:tcPr>
            <w:tcW w:w="3510" w:type="dxa"/>
          </w:tcPr>
          <w:p w14:paraId="3EF0C997" w14:textId="5F75B330" w:rsidR="0006149F" w:rsidRPr="0084546F" w:rsidRDefault="0006149F" w:rsidP="03352729">
            <w:pPr>
              <w:jc w:val="center"/>
              <w:rPr>
                <w:rFonts w:ascii="Arial" w:hAnsi="Arial" w:cs="Arial"/>
                <w:sz w:val="22"/>
                <w:szCs w:val="22"/>
              </w:rPr>
            </w:pPr>
          </w:p>
        </w:tc>
      </w:tr>
      <w:tr w:rsidR="0006149F" w:rsidRPr="0084546F" w14:paraId="246F2D05" w14:textId="77777777" w:rsidTr="34A2C303">
        <w:tc>
          <w:tcPr>
            <w:tcW w:w="2808" w:type="dxa"/>
            <w:vMerge/>
          </w:tcPr>
          <w:p w14:paraId="6199A156" w14:textId="77777777" w:rsidR="0006149F" w:rsidRPr="0084546F" w:rsidRDefault="0006149F">
            <w:pPr>
              <w:rPr>
                <w:rFonts w:ascii="Arial" w:hAnsi="Arial" w:cs="Arial"/>
                <w:b/>
                <w:bCs/>
                <w:kern w:val="2"/>
                <w:sz w:val="22"/>
                <w:szCs w:val="22"/>
              </w:rPr>
            </w:pPr>
          </w:p>
        </w:tc>
        <w:tc>
          <w:tcPr>
            <w:tcW w:w="3240" w:type="dxa"/>
          </w:tcPr>
          <w:p w14:paraId="5DCF39A1"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1.2.3. Adresas</w:t>
            </w:r>
          </w:p>
        </w:tc>
        <w:tc>
          <w:tcPr>
            <w:tcW w:w="3510" w:type="dxa"/>
          </w:tcPr>
          <w:p w14:paraId="71E2CA13" w14:textId="0CAD6A78" w:rsidR="0006149F" w:rsidRPr="0084546F" w:rsidRDefault="0006149F" w:rsidP="03352729">
            <w:pPr>
              <w:jc w:val="center"/>
              <w:rPr>
                <w:rFonts w:ascii="Arial" w:hAnsi="Arial" w:cs="Arial"/>
                <w:sz w:val="22"/>
                <w:szCs w:val="22"/>
              </w:rPr>
            </w:pPr>
          </w:p>
        </w:tc>
      </w:tr>
      <w:tr w:rsidR="0006149F" w:rsidRPr="0084546F" w14:paraId="3DF99393" w14:textId="77777777" w:rsidTr="34A2C303">
        <w:tc>
          <w:tcPr>
            <w:tcW w:w="2808" w:type="dxa"/>
            <w:vMerge/>
          </w:tcPr>
          <w:p w14:paraId="581EE4DE" w14:textId="77777777" w:rsidR="0006149F" w:rsidRPr="0084546F" w:rsidRDefault="0006149F">
            <w:pPr>
              <w:rPr>
                <w:rFonts w:ascii="Arial" w:hAnsi="Arial" w:cs="Arial"/>
                <w:b/>
                <w:bCs/>
                <w:kern w:val="2"/>
                <w:sz w:val="22"/>
                <w:szCs w:val="22"/>
              </w:rPr>
            </w:pPr>
          </w:p>
        </w:tc>
        <w:tc>
          <w:tcPr>
            <w:tcW w:w="3240" w:type="dxa"/>
          </w:tcPr>
          <w:p w14:paraId="343F0080"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1.2.4. PVM mokėtojo kodas</w:t>
            </w:r>
          </w:p>
        </w:tc>
        <w:tc>
          <w:tcPr>
            <w:tcW w:w="3510" w:type="dxa"/>
          </w:tcPr>
          <w:p w14:paraId="7002FEE5" w14:textId="7EC5F700" w:rsidR="0006149F" w:rsidRPr="0084546F" w:rsidRDefault="0006149F" w:rsidP="03352729">
            <w:pPr>
              <w:jc w:val="center"/>
              <w:rPr>
                <w:rFonts w:ascii="Arial" w:hAnsi="Arial" w:cs="Arial"/>
                <w:sz w:val="22"/>
                <w:szCs w:val="22"/>
              </w:rPr>
            </w:pPr>
          </w:p>
        </w:tc>
      </w:tr>
      <w:tr w:rsidR="0006149F" w:rsidRPr="0084546F" w14:paraId="6A17A355" w14:textId="77777777" w:rsidTr="34A2C303">
        <w:tc>
          <w:tcPr>
            <w:tcW w:w="2808" w:type="dxa"/>
            <w:vMerge/>
          </w:tcPr>
          <w:p w14:paraId="2A9F35F6" w14:textId="77777777" w:rsidR="0006149F" w:rsidRPr="0084546F" w:rsidRDefault="0006149F">
            <w:pPr>
              <w:rPr>
                <w:rFonts w:ascii="Arial" w:hAnsi="Arial" w:cs="Arial"/>
                <w:b/>
                <w:bCs/>
                <w:kern w:val="2"/>
                <w:sz w:val="22"/>
                <w:szCs w:val="22"/>
              </w:rPr>
            </w:pPr>
          </w:p>
        </w:tc>
        <w:tc>
          <w:tcPr>
            <w:tcW w:w="3240" w:type="dxa"/>
          </w:tcPr>
          <w:p w14:paraId="38E5E3C0"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1.2.5. Atsiskaitomoji sąskaita</w:t>
            </w:r>
          </w:p>
        </w:tc>
        <w:tc>
          <w:tcPr>
            <w:tcW w:w="3510" w:type="dxa"/>
          </w:tcPr>
          <w:p w14:paraId="665F1E3B" w14:textId="017E2370" w:rsidR="0006149F" w:rsidRPr="0084546F" w:rsidRDefault="0006149F" w:rsidP="03352729">
            <w:pPr>
              <w:jc w:val="center"/>
              <w:rPr>
                <w:rFonts w:ascii="Arial" w:hAnsi="Arial" w:cs="Arial"/>
                <w:sz w:val="22"/>
                <w:szCs w:val="22"/>
              </w:rPr>
            </w:pPr>
          </w:p>
        </w:tc>
      </w:tr>
      <w:tr w:rsidR="0006149F" w:rsidRPr="0084546F" w14:paraId="025B6B42" w14:textId="77777777" w:rsidTr="34A2C303">
        <w:tc>
          <w:tcPr>
            <w:tcW w:w="2808" w:type="dxa"/>
            <w:vMerge/>
          </w:tcPr>
          <w:p w14:paraId="27E1F548" w14:textId="77777777" w:rsidR="0006149F" w:rsidRPr="0084546F" w:rsidRDefault="0006149F">
            <w:pPr>
              <w:rPr>
                <w:rFonts w:ascii="Arial" w:hAnsi="Arial" w:cs="Arial"/>
                <w:b/>
                <w:bCs/>
                <w:kern w:val="2"/>
                <w:sz w:val="22"/>
                <w:szCs w:val="22"/>
              </w:rPr>
            </w:pPr>
          </w:p>
        </w:tc>
        <w:tc>
          <w:tcPr>
            <w:tcW w:w="3240" w:type="dxa"/>
          </w:tcPr>
          <w:p w14:paraId="228B993C"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1.2.6. Bankas, banko kodas</w:t>
            </w:r>
          </w:p>
        </w:tc>
        <w:tc>
          <w:tcPr>
            <w:tcW w:w="3510" w:type="dxa"/>
          </w:tcPr>
          <w:p w14:paraId="6082509C" w14:textId="3C376E1D" w:rsidR="0006149F" w:rsidRPr="0084546F" w:rsidRDefault="0006149F" w:rsidP="03352729">
            <w:pPr>
              <w:jc w:val="center"/>
              <w:rPr>
                <w:rFonts w:ascii="Arial" w:hAnsi="Arial" w:cs="Arial"/>
                <w:sz w:val="22"/>
                <w:szCs w:val="22"/>
              </w:rPr>
            </w:pPr>
          </w:p>
        </w:tc>
      </w:tr>
      <w:tr w:rsidR="0006149F" w:rsidRPr="0084546F" w14:paraId="75B89954" w14:textId="77777777" w:rsidTr="34A2C303">
        <w:tc>
          <w:tcPr>
            <w:tcW w:w="2808" w:type="dxa"/>
            <w:vMerge/>
          </w:tcPr>
          <w:p w14:paraId="082E7CC0" w14:textId="77777777" w:rsidR="0006149F" w:rsidRPr="0084546F" w:rsidRDefault="0006149F">
            <w:pPr>
              <w:rPr>
                <w:rFonts w:ascii="Arial" w:hAnsi="Arial" w:cs="Arial"/>
                <w:b/>
                <w:bCs/>
                <w:kern w:val="2"/>
                <w:sz w:val="22"/>
                <w:szCs w:val="22"/>
              </w:rPr>
            </w:pPr>
          </w:p>
        </w:tc>
        <w:tc>
          <w:tcPr>
            <w:tcW w:w="3240" w:type="dxa"/>
          </w:tcPr>
          <w:p w14:paraId="7A7486F3"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1.2.7. Telefonas</w:t>
            </w:r>
          </w:p>
        </w:tc>
        <w:tc>
          <w:tcPr>
            <w:tcW w:w="3510" w:type="dxa"/>
          </w:tcPr>
          <w:p w14:paraId="636A07C2" w14:textId="4BC0801A" w:rsidR="0006149F" w:rsidRPr="0084546F" w:rsidRDefault="0006149F" w:rsidP="03352729">
            <w:pPr>
              <w:jc w:val="center"/>
              <w:rPr>
                <w:rFonts w:ascii="Arial" w:hAnsi="Arial" w:cs="Arial"/>
                <w:sz w:val="22"/>
                <w:szCs w:val="22"/>
              </w:rPr>
            </w:pPr>
          </w:p>
        </w:tc>
      </w:tr>
      <w:tr w:rsidR="0006149F" w:rsidRPr="0084546F" w14:paraId="5FCD4059" w14:textId="77777777" w:rsidTr="34A2C303">
        <w:tc>
          <w:tcPr>
            <w:tcW w:w="2808" w:type="dxa"/>
            <w:vMerge/>
          </w:tcPr>
          <w:p w14:paraId="45DF3562" w14:textId="77777777" w:rsidR="0006149F" w:rsidRPr="0084546F" w:rsidRDefault="0006149F">
            <w:pPr>
              <w:rPr>
                <w:rFonts w:ascii="Arial" w:hAnsi="Arial" w:cs="Arial"/>
                <w:b/>
                <w:bCs/>
                <w:kern w:val="2"/>
                <w:sz w:val="22"/>
                <w:szCs w:val="22"/>
              </w:rPr>
            </w:pPr>
          </w:p>
        </w:tc>
        <w:tc>
          <w:tcPr>
            <w:tcW w:w="3240" w:type="dxa"/>
          </w:tcPr>
          <w:p w14:paraId="1F0FD2D6"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1.2.8. El. paštas</w:t>
            </w:r>
          </w:p>
        </w:tc>
        <w:tc>
          <w:tcPr>
            <w:tcW w:w="3510" w:type="dxa"/>
          </w:tcPr>
          <w:p w14:paraId="3D18143D" w14:textId="457E5D33" w:rsidR="0006149F" w:rsidRPr="0084546F" w:rsidRDefault="0006149F" w:rsidP="03352729">
            <w:pPr>
              <w:jc w:val="center"/>
              <w:rPr>
                <w:rFonts w:ascii="Arial" w:hAnsi="Arial" w:cs="Arial"/>
                <w:sz w:val="22"/>
                <w:szCs w:val="22"/>
              </w:rPr>
            </w:pPr>
          </w:p>
        </w:tc>
      </w:tr>
      <w:tr w:rsidR="0006149F" w:rsidRPr="0084546F" w14:paraId="1AA2AE95" w14:textId="77777777" w:rsidTr="34A2C303">
        <w:tc>
          <w:tcPr>
            <w:tcW w:w="2808" w:type="dxa"/>
            <w:vMerge/>
          </w:tcPr>
          <w:p w14:paraId="602A8E84" w14:textId="77777777" w:rsidR="0006149F" w:rsidRPr="0084546F" w:rsidRDefault="0006149F">
            <w:pPr>
              <w:rPr>
                <w:rFonts w:ascii="Arial" w:hAnsi="Arial" w:cs="Arial"/>
                <w:b/>
                <w:bCs/>
                <w:kern w:val="2"/>
                <w:sz w:val="22"/>
                <w:szCs w:val="22"/>
              </w:rPr>
            </w:pPr>
          </w:p>
        </w:tc>
        <w:tc>
          <w:tcPr>
            <w:tcW w:w="3240" w:type="dxa"/>
          </w:tcPr>
          <w:p w14:paraId="5BAA4547"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1.2.9. Šalies atstovas</w:t>
            </w:r>
          </w:p>
        </w:tc>
        <w:tc>
          <w:tcPr>
            <w:tcW w:w="3510" w:type="dxa"/>
          </w:tcPr>
          <w:p w14:paraId="2E30A124" w14:textId="4A2E7D8F" w:rsidR="0006149F" w:rsidRPr="0084546F" w:rsidRDefault="0006149F" w:rsidP="03352729">
            <w:pPr>
              <w:jc w:val="center"/>
              <w:rPr>
                <w:rFonts w:ascii="Arial" w:hAnsi="Arial" w:cs="Arial"/>
                <w:sz w:val="22"/>
                <w:szCs w:val="22"/>
              </w:rPr>
            </w:pPr>
          </w:p>
        </w:tc>
      </w:tr>
      <w:tr w:rsidR="0006149F" w:rsidRPr="0084546F" w14:paraId="37D866BF" w14:textId="77777777" w:rsidTr="34A2C303">
        <w:tc>
          <w:tcPr>
            <w:tcW w:w="2808" w:type="dxa"/>
            <w:vMerge/>
          </w:tcPr>
          <w:p w14:paraId="6E104F0F" w14:textId="77777777" w:rsidR="0006149F" w:rsidRPr="0084546F" w:rsidRDefault="0006149F">
            <w:pPr>
              <w:rPr>
                <w:rFonts w:ascii="Arial" w:hAnsi="Arial" w:cs="Arial"/>
                <w:b/>
                <w:bCs/>
                <w:kern w:val="2"/>
                <w:sz w:val="22"/>
                <w:szCs w:val="22"/>
              </w:rPr>
            </w:pPr>
          </w:p>
        </w:tc>
        <w:tc>
          <w:tcPr>
            <w:tcW w:w="3240" w:type="dxa"/>
          </w:tcPr>
          <w:p w14:paraId="02B5F6DA" w14:textId="77777777" w:rsidR="0006149F" w:rsidRPr="0084546F" w:rsidRDefault="009A09E2" w:rsidP="03352729">
            <w:pPr>
              <w:rPr>
                <w:rFonts w:ascii="Arial" w:hAnsi="Arial" w:cs="Arial"/>
                <w:sz w:val="22"/>
                <w:szCs w:val="22"/>
              </w:rPr>
            </w:pPr>
            <w:r w:rsidRPr="0084546F">
              <w:rPr>
                <w:rFonts w:ascii="Arial" w:eastAsia="Arial" w:hAnsi="Arial" w:cs="Arial"/>
                <w:kern w:val="2"/>
                <w:sz w:val="22"/>
                <w:szCs w:val="22"/>
              </w:rPr>
              <w:t>1.2.10. Atstovavimo pagrindas</w:t>
            </w:r>
          </w:p>
        </w:tc>
        <w:tc>
          <w:tcPr>
            <w:tcW w:w="3510" w:type="dxa"/>
          </w:tcPr>
          <w:p w14:paraId="19CBBB2D" w14:textId="7D5950D7" w:rsidR="0006149F" w:rsidRPr="0084546F" w:rsidRDefault="0006149F" w:rsidP="03352729">
            <w:pPr>
              <w:jc w:val="center"/>
              <w:rPr>
                <w:rFonts w:ascii="Arial" w:hAnsi="Arial" w:cs="Arial"/>
                <w:sz w:val="22"/>
                <w:szCs w:val="22"/>
              </w:rPr>
            </w:pPr>
          </w:p>
        </w:tc>
      </w:tr>
    </w:tbl>
    <w:p w14:paraId="03EA7D1D" w14:textId="2CF61DFA" w:rsidR="0006149F" w:rsidRPr="0084546F" w:rsidRDefault="0006149F" w:rsidP="03352729">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06149F" w:rsidRPr="0084546F" w14:paraId="6DF2B42C" w14:textId="77777777" w:rsidTr="34A2C303">
        <w:trPr>
          <w:trHeight w:val="300"/>
        </w:trPr>
        <w:tc>
          <w:tcPr>
            <w:tcW w:w="9535" w:type="dxa"/>
            <w:gridSpan w:val="5"/>
          </w:tcPr>
          <w:p w14:paraId="55CE7F33"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2. ATSAKINGI ASMENYS</w:t>
            </w:r>
          </w:p>
        </w:tc>
      </w:tr>
      <w:tr w:rsidR="00E729C0" w:rsidRPr="0084546F" w14:paraId="2E4B5534"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F6E45D" w14:textId="77777777" w:rsidR="00E729C0" w:rsidRPr="0084546F" w:rsidRDefault="00E729C0" w:rsidP="00E729C0">
            <w:pPr>
              <w:rPr>
                <w:rFonts w:ascii="Arial" w:hAnsi="Arial" w:cs="Arial"/>
                <w:b/>
                <w:bCs/>
                <w:kern w:val="2"/>
                <w:sz w:val="22"/>
                <w:szCs w:val="22"/>
              </w:rPr>
            </w:pPr>
            <w:r w:rsidRPr="0084546F">
              <w:rPr>
                <w:rFonts w:ascii="Arial" w:eastAsia="Arial" w:hAnsi="Arial" w:cs="Arial"/>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24A37850" w14:textId="0C879282" w:rsidR="00E729C0" w:rsidRPr="0084546F" w:rsidRDefault="00E729C0" w:rsidP="00E729C0">
            <w:pPr>
              <w:rPr>
                <w:rFonts w:ascii="Arial" w:hAnsi="Arial" w:cs="Arial"/>
                <w:color w:val="4472C4"/>
                <w:kern w:val="2"/>
                <w:sz w:val="22"/>
                <w:szCs w:val="22"/>
              </w:rPr>
            </w:pPr>
            <w:r w:rsidRPr="0084546F">
              <w:rPr>
                <w:rFonts w:ascii="Arial" w:eastAsia="Arial" w:hAnsi="Arial" w:cs="Arial"/>
                <w:color w:val="4472C4"/>
                <w:kern w:val="2"/>
                <w:sz w:val="22"/>
                <w:szCs w:val="22"/>
              </w:rPr>
              <w:t>(nurodyti padalinį / skyrių, pareigas, vardą, pavardę, tel., el. paštą)</w:t>
            </w:r>
          </w:p>
        </w:tc>
      </w:tr>
      <w:tr w:rsidR="00E729C0" w:rsidRPr="0084546F" w14:paraId="7D70688F"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1071F3" w14:textId="77777777" w:rsidR="00E729C0" w:rsidRPr="0084546F" w:rsidRDefault="00E729C0" w:rsidP="00E729C0">
            <w:pPr>
              <w:rPr>
                <w:rFonts w:ascii="Arial" w:hAnsi="Arial" w:cs="Arial"/>
                <w:b/>
                <w:bCs/>
                <w:kern w:val="2"/>
                <w:sz w:val="22"/>
                <w:szCs w:val="22"/>
              </w:rPr>
            </w:pPr>
            <w:r w:rsidRPr="0084546F">
              <w:rPr>
                <w:rFonts w:ascii="Arial" w:eastAsia="Arial" w:hAnsi="Arial" w:cs="Arial"/>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60F04ABF" w14:textId="480C309C" w:rsidR="00E729C0" w:rsidRPr="0052323D" w:rsidRDefault="00E729C0" w:rsidP="00E729C0">
            <w:pPr>
              <w:rPr>
                <w:szCs w:val="24"/>
                <w:lang w:val="en-US"/>
              </w:rPr>
            </w:pPr>
            <w:r w:rsidRPr="0084546F">
              <w:rPr>
                <w:rFonts w:ascii="Arial" w:eastAsia="Arial" w:hAnsi="Arial" w:cs="Arial"/>
                <w:color w:val="4472C4"/>
                <w:kern w:val="2"/>
                <w:sz w:val="22"/>
                <w:szCs w:val="22"/>
              </w:rPr>
              <w:t>(nurodyti padalinį / skyrių, pareigas, vardą, pavardę, tel., el. paštą)</w:t>
            </w:r>
          </w:p>
        </w:tc>
      </w:tr>
      <w:tr w:rsidR="0006149F" w:rsidRPr="0084546F" w14:paraId="25A19FF4" w14:textId="77777777" w:rsidTr="34A2C303">
        <w:trPr>
          <w:trHeight w:val="300"/>
        </w:trPr>
        <w:tc>
          <w:tcPr>
            <w:tcW w:w="9535" w:type="dxa"/>
            <w:gridSpan w:val="5"/>
          </w:tcPr>
          <w:p w14:paraId="5C683AB9"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3. SUTARTIES DALYKAS</w:t>
            </w:r>
          </w:p>
        </w:tc>
      </w:tr>
      <w:tr w:rsidR="0006149F" w:rsidRPr="0084546F" w14:paraId="677AAC67"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8217D3"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DD8DEBB" w14:textId="02A12871" w:rsidR="0006149F" w:rsidRPr="003413C6" w:rsidRDefault="009A09E2" w:rsidP="00D0747D">
            <w:pPr>
              <w:jc w:val="both"/>
              <w:rPr>
                <w:rFonts w:ascii="Arial" w:eastAsia="Arial" w:hAnsi="Arial" w:cs="Arial"/>
                <w:kern w:val="2"/>
                <w:sz w:val="22"/>
                <w:szCs w:val="22"/>
              </w:rPr>
            </w:pPr>
            <w:r w:rsidRPr="003413C6">
              <w:rPr>
                <w:rFonts w:ascii="Arial" w:eastAsia="Arial" w:hAnsi="Arial" w:cs="Arial"/>
                <w:kern w:val="2"/>
                <w:sz w:val="22"/>
                <w:szCs w:val="22"/>
              </w:rPr>
              <w:t>Tiekėjas įsipareigoja Sutartyje numatytomis sąlygomis perduoti Pirkėjui</w:t>
            </w:r>
            <w:r w:rsidR="003413C6" w:rsidRPr="003413C6">
              <w:rPr>
                <w:rFonts w:ascii="Arial" w:hAnsi="Arial" w:cs="Arial"/>
                <w:sz w:val="22"/>
                <w:szCs w:val="22"/>
              </w:rPr>
              <w:t xml:space="preserve"> traktorių su priedais ir suteikti susijusias paslaugas </w:t>
            </w:r>
            <w:r w:rsidRPr="003413C6">
              <w:rPr>
                <w:rFonts w:ascii="Arial" w:eastAsia="Arial" w:hAnsi="Arial" w:cs="Arial"/>
                <w:kern w:val="2"/>
                <w:sz w:val="22"/>
                <w:szCs w:val="22"/>
              </w:rPr>
              <w:t>(toliau – Prekės).</w:t>
            </w:r>
          </w:p>
          <w:p w14:paraId="13E5870D" w14:textId="790167E6" w:rsidR="0006149F" w:rsidRPr="0084546F" w:rsidRDefault="009A09E2" w:rsidP="00D0747D">
            <w:pPr>
              <w:jc w:val="both"/>
              <w:rPr>
                <w:rFonts w:ascii="Arial" w:hAnsi="Arial" w:cs="Arial"/>
                <w:color w:val="000000"/>
                <w:kern w:val="2"/>
                <w:sz w:val="22"/>
                <w:szCs w:val="22"/>
              </w:rPr>
            </w:pPr>
            <w:r w:rsidRPr="0084546F">
              <w:rPr>
                <w:rFonts w:ascii="Arial" w:eastAsia="Arial" w:hAnsi="Arial" w:cs="Arial"/>
                <w:color w:val="000000"/>
                <w:kern w:val="2"/>
                <w:sz w:val="22"/>
                <w:szCs w:val="22"/>
              </w:rPr>
              <w:t xml:space="preserve">Išsamus Prekių aprašymas ir kiti reikalavimai tiekiamoms Prekėms nustatyti Sutarties priede Nr. </w:t>
            </w:r>
            <w:r w:rsidR="003E3A54">
              <w:rPr>
                <w:rFonts w:ascii="Arial" w:eastAsia="Arial" w:hAnsi="Arial" w:cs="Arial"/>
                <w:color w:val="000000"/>
                <w:kern w:val="2"/>
                <w:sz w:val="22"/>
                <w:szCs w:val="22"/>
              </w:rPr>
              <w:t>2</w:t>
            </w:r>
            <w:r w:rsidRPr="0084546F">
              <w:rPr>
                <w:rFonts w:ascii="Arial" w:eastAsia="Arial" w:hAnsi="Arial" w:cs="Arial"/>
                <w:color w:val="000000"/>
                <w:kern w:val="2"/>
                <w:sz w:val="22"/>
                <w:szCs w:val="22"/>
              </w:rPr>
              <w:t xml:space="preserve"> „Techninė specifikacija“ (toliau – Techninė specifikacija) ir Sutarties priede Nr. </w:t>
            </w:r>
            <w:r w:rsidR="003E3A54">
              <w:rPr>
                <w:rFonts w:ascii="Arial" w:eastAsia="Arial" w:hAnsi="Arial" w:cs="Arial"/>
                <w:color w:val="000000"/>
                <w:kern w:val="2"/>
                <w:sz w:val="22"/>
                <w:szCs w:val="22"/>
              </w:rPr>
              <w:t>1</w:t>
            </w:r>
            <w:r w:rsidRPr="0084546F">
              <w:rPr>
                <w:rFonts w:ascii="Arial" w:eastAsia="Arial" w:hAnsi="Arial" w:cs="Arial"/>
                <w:color w:val="000000"/>
                <w:kern w:val="2"/>
                <w:sz w:val="22"/>
                <w:szCs w:val="22"/>
              </w:rPr>
              <w:t xml:space="preserve"> „Pasiūlymas“.</w:t>
            </w:r>
          </w:p>
        </w:tc>
      </w:tr>
      <w:tr w:rsidR="0006149F" w:rsidRPr="0084546F" w14:paraId="53F77C9E"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34CB79"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C6EDBEA" w14:textId="1125A2FD" w:rsidR="0006149F" w:rsidRPr="0084546F" w:rsidRDefault="00910E0C" w:rsidP="00444C0C">
            <w:pPr>
              <w:jc w:val="both"/>
              <w:rPr>
                <w:rFonts w:ascii="Arial" w:hAnsi="Arial" w:cs="Arial"/>
                <w:sz w:val="22"/>
                <w:szCs w:val="22"/>
              </w:rPr>
            </w:pPr>
            <w:r>
              <w:rPr>
                <w:rFonts w:ascii="Arial" w:hAnsi="Arial" w:cs="Arial"/>
                <w:kern w:val="2"/>
                <w:sz w:val="22"/>
                <w:szCs w:val="22"/>
              </w:rPr>
              <w:t>T</w:t>
            </w:r>
            <w:r w:rsidR="00444C0C">
              <w:rPr>
                <w:rFonts w:ascii="Arial" w:hAnsi="Arial" w:cs="Arial"/>
                <w:kern w:val="2"/>
                <w:sz w:val="22"/>
                <w:szCs w:val="22"/>
              </w:rPr>
              <w:t>raktorius su priedais</w:t>
            </w:r>
            <w:r w:rsidR="00FB062D" w:rsidRPr="00FB062D">
              <w:rPr>
                <w:rFonts w:ascii="Arial" w:hAnsi="Arial" w:cs="Arial"/>
                <w:kern w:val="2"/>
                <w:sz w:val="22"/>
                <w:szCs w:val="22"/>
              </w:rPr>
              <w:t xml:space="preserve">, Nr. </w:t>
            </w:r>
            <w:r w:rsidR="001F4157">
              <w:rPr>
                <w:rFonts w:ascii="Arial" w:hAnsi="Arial" w:cs="Arial"/>
                <w:kern w:val="2"/>
                <w:sz w:val="22"/>
                <w:szCs w:val="22"/>
                <w:lang w:val="en-US"/>
              </w:rPr>
              <w:t>7016</w:t>
            </w:r>
            <w:r w:rsidR="00FB062D" w:rsidRPr="00FB062D">
              <w:rPr>
                <w:rFonts w:ascii="Arial" w:hAnsi="Arial" w:cs="Arial"/>
                <w:kern w:val="2"/>
                <w:sz w:val="22"/>
                <w:szCs w:val="22"/>
              </w:rPr>
              <w:t>/2026/</w:t>
            </w:r>
            <w:r w:rsidR="00444C0C">
              <w:rPr>
                <w:rFonts w:ascii="Arial" w:hAnsi="Arial" w:cs="Arial"/>
                <w:kern w:val="2"/>
                <w:sz w:val="22"/>
                <w:szCs w:val="22"/>
              </w:rPr>
              <w:t>TVPC</w:t>
            </w:r>
            <w:r w:rsidR="00FB062D" w:rsidRPr="00DD7127">
              <w:rPr>
                <w:rFonts w:ascii="Arial" w:hAnsi="Arial" w:cs="Arial"/>
                <w:kern w:val="2"/>
                <w:sz w:val="22"/>
                <w:szCs w:val="22"/>
              </w:rPr>
              <w:t xml:space="preserve">, </w:t>
            </w:r>
            <w:r w:rsidR="00FB062D" w:rsidRPr="003A109E">
              <w:rPr>
                <w:rFonts w:ascii="Arial" w:hAnsi="Arial" w:cs="Arial"/>
                <w:kern w:val="2"/>
                <w:sz w:val="22"/>
                <w:szCs w:val="22"/>
              </w:rPr>
              <w:t xml:space="preserve">CVP IS Nr. </w:t>
            </w:r>
            <w:r w:rsidR="00FB062D" w:rsidRPr="00467C8A">
              <w:rPr>
                <w:rFonts w:ascii="Arial" w:hAnsi="Arial" w:cs="Arial"/>
                <w:color w:val="4472C4"/>
                <w:kern w:val="2"/>
                <w:sz w:val="22"/>
                <w:szCs w:val="22"/>
              </w:rPr>
              <w:t>(įrašyti)</w:t>
            </w:r>
            <w:r w:rsidR="00FB062D" w:rsidRPr="001C0972">
              <w:rPr>
                <w:rFonts w:ascii="Arial" w:hAnsi="Arial" w:cs="Arial"/>
                <w:kern w:val="2"/>
                <w:sz w:val="22"/>
                <w:szCs w:val="22"/>
              </w:rPr>
              <w:t>.</w:t>
            </w:r>
          </w:p>
        </w:tc>
      </w:tr>
      <w:tr w:rsidR="0006149F" w:rsidRPr="0084546F" w14:paraId="26E14BA8"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74A6B8" w14:textId="77777777" w:rsidR="0006149F" w:rsidRPr="00A13412" w:rsidRDefault="009A09E2" w:rsidP="34A2C303">
            <w:pPr>
              <w:rPr>
                <w:rFonts w:ascii="Arial" w:hAnsi="Arial" w:cs="Arial"/>
                <w:b/>
                <w:bCs/>
                <w:kern w:val="2"/>
                <w:sz w:val="22"/>
                <w:szCs w:val="22"/>
              </w:rPr>
            </w:pPr>
            <w:r w:rsidRPr="00A13412">
              <w:rPr>
                <w:rFonts w:ascii="Arial" w:eastAsia="Arial" w:hAnsi="Arial" w:cs="Arial"/>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6648B28" w14:textId="51C5B6E8" w:rsidR="001D7601" w:rsidRPr="00A13412" w:rsidRDefault="00444C0C" w:rsidP="001D7601">
            <w:pPr>
              <w:jc w:val="both"/>
              <w:rPr>
                <w:rFonts w:ascii="Arial" w:eastAsia="Arial" w:hAnsi="Arial" w:cs="Arial"/>
                <w:kern w:val="2"/>
                <w:sz w:val="22"/>
                <w:szCs w:val="22"/>
              </w:rPr>
            </w:pPr>
            <w:r w:rsidRPr="00A13412">
              <w:rPr>
                <w:rFonts w:ascii="Arial" w:eastAsia="Arial" w:hAnsi="Arial" w:cs="Arial"/>
                <w:bCs/>
                <w:kern w:val="2"/>
                <w:sz w:val="22"/>
                <w:szCs w:val="22"/>
              </w:rPr>
              <w:t>-</w:t>
            </w:r>
          </w:p>
          <w:p w14:paraId="465786F5" w14:textId="7FBC0B0A" w:rsidR="0006149F" w:rsidRPr="00A13412" w:rsidRDefault="0006149F" w:rsidP="03352729">
            <w:pPr>
              <w:rPr>
                <w:rFonts w:ascii="Arial" w:hAnsi="Arial" w:cs="Arial"/>
                <w:sz w:val="22"/>
                <w:szCs w:val="22"/>
              </w:rPr>
            </w:pPr>
          </w:p>
        </w:tc>
      </w:tr>
      <w:tr w:rsidR="0006149F" w:rsidRPr="0084546F" w14:paraId="6C4517C5" w14:textId="77777777" w:rsidTr="34A2C303">
        <w:trPr>
          <w:trHeight w:val="300"/>
        </w:trPr>
        <w:tc>
          <w:tcPr>
            <w:tcW w:w="9535" w:type="dxa"/>
            <w:gridSpan w:val="5"/>
          </w:tcPr>
          <w:p w14:paraId="2C204007"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4. PREKIŲ PRISTATYMO TERMINAI IR PREKIŲ PERDAVIMO - PRIĖMIMO TVARKA</w:t>
            </w:r>
          </w:p>
        </w:tc>
      </w:tr>
      <w:tr w:rsidR="0006149F" w:rsidRPr="0084546F" w14:paraId="662048F9"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8FFC60" w14:textId="0D206F8E"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7D1B48E" w14:textId="1AD4EE41"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 xml:space="preserve">Tiekėjas Prekes (visą Prekių kiekį) įsipareigoja pristatyti </w:t>
            </w:r>
            <w:r w:rsidRPr="0084546F">
              <w:rPr>
                <w:rFonts w:ascii="Arial" w:eastAsia="Arial" w:hAnsi="Arial" w:cs="Arial"/>
                <w:b/>
                <w:bCs/>
                <w:kern w:val="2"/>
                <w:sz w:val="22"/>
                <w:szCs w:val="22"/>
              </w:rPr>
              <w:t>ne vėliau kaip per</w:t>
            </w:r>
            <w:r w:rsidRPr="0084546F">
              <w:rPr>
                <w:rFonts w:ascii="Arial" w:eastAsia="Arial" w:hAnsi="Arial" w:cs="Arial"/>
                <w:kern w:val="2"/>
                <w:sz w:val="22"/>
                <w:szCs w:val="22"/>
              </w:rPr>
              <w:t xml:space="preserve"> </w:t>
            </w:r>
            <w:r w:rsidR="00982031">
              <w:rPr>
                <w:rFonts w:ascii="Arial" w:eastAsia="Arial" w:hAnsi="Arial" w:cs="Arial"/>
                <w:b/>
                <w:bCs/>
                <w:kern w:val="2"/>
                <w:sz w:val="22"/>
                <w:szCs w:val="22"/>
              </w:rPr>
              <w:t>2</w:t>
            </w:r>
            <w:r w:rsidR="00982031" w:rsidRPr="00F855C9">
              <w:rPr>
                <w:rFonts w:ascii="Arial" w:eastAsia="Arial" w:hAnsi="Arial" w:cs="Arial"/>
                <w:b/>
                <w:bCs/>
                <w:kern w:val="2"/>
                <w:sz w:val="22"/>
                <w:szCs w:val="22"/>
              </w:rPr>
              <w:t xml:space="preserve"> </w:t>
            </w:r>
            <w:r w:rsidR="00C62AA8" w:rsidRPr="00F855C9">
              <w:rPr>
                <w:rFonts w:ascii="Arial" w:eastAsia="Arial" w:hAnsi="Arial" w:cs="Arial"/>
                <w:b/>
                <w:bCs/>
                <w:kern w:val="2"/>
                <w:sz w:val="22"/>
                <w:szCs w:val="22"/>
              </w:rPr>
              <w:t>(</w:t>
            </w:r>
            <w:r w:rsidR="00982031">
              <w:rPr>
                <w:rFonts w:ascii="Arial" w:eastAsia="Arial" w:hAnsi="Arial" w:cs="Arial"/>
                <w:b/>
                <w:bCs/>
                <w:kern w:val="2"/>
                <w:sz w:val="22"/>
                <w:szCs w:val="22"/>
              </w:rPr>
              <w:t>du</w:t>
            </w:r>
            <w:r w:rsidR="00C62AA8" w:rsidRPr="00F855C9">
              <w:rPr>
                <w:rFonts w:ascii="Arial" w:eastAsia="Arial" w:hAnsi="Arial" w:cs="Arial"/>
                <w:b/>
                <w:bCs/>
                <w:kern w:val="2"/>
                <w:sz w:val="22"/>
                <w:szCs w:val="22"/>
              </w:rPr>
              <w:t xml:space="preserve">) </w:t>
            </w:r>
            <w:r w:rsidR="00982031" w:rsidRPr="00F855C9">
              <w:rPr>
                <w:rFonts w:ascii="Arial" w:eastAsia="Arial" w:hAnsi="Arial" w:cs="Arial"/>
                <w:b/>
                <w:bCs/>
                <w:kern w:val="2"/>
                <w:sz w:val="22"/>
                <w:szCs w:val="22"/>
              </w:rPr>
              <w:t>mėnes</w:t>
            </w:r>
            <w:r w:rsidR="00982031">
              <w:rPr>
                <w:rFonts w:ascii="Arial" w:eastAsia="Arial" w:hAnsi="Arial" w:cs="Arial"/>
                <w:b/>
                <w:bCs/>
                <w:kern w:val="2"/>
                <w:sz w:val="22"/>
                <w:szCs w:val="22"/>
              </w:rPr>
              <w:t>ius</w:t>
            </w:r>
            <w:r w:rsidR="00982031">
              <w:rPr>
                <w:rFonts w:ascii="Arial" w:eastAsia="Arial" w:hAnsi="Arial" w:cs="Arial"/>
                <w:kern w:val="2"/>
                <w:sz w:val="22"/>
                <w:szCs w:val="22"/>
              </w:rPr>
              <w:t xml:space="preserve"> </w:t>
            </w:r>
            <w:r w:rsidRPr="0084546F">
              <w:rPr>
                <w:rFonts w:ascii="Arial" w:eastAsia="Arial" w:hAnsi="Arial" w:cs="Arial"/>
                <w:color w:val="000000"/>
                <w:kern w:val="2"/>
                <w:sz w:val="22"/>
                <w:szCs w:val="22"/>
              </w:rPr>
              <w:t>nuo Sutarties įsigaliojimo dienos šiuo adresu:</w:t>
            </w:r>
            <w:r w:rsidR="00C62AA8">
              <w:rPr>
                <w:rFonts w:ascii="Arial" w:eastAsia="Arial" w:hAnsi="Arial" w:cs="Arial"/>
                <w:color w:val="4472C4"/>
                <w:kern w:val="2"/>
                <w:sz w:val="22"/>
                <w:szCs w:val="22"/>
              </w:rPr>
              <w:t xml:space="preserve"> </w:t>
            </w:r>
            <w:r w:rsidR="00444C0C">
              <w:rPr>
                <w:rFonts w:ascii="Arial" w:eastAsia="Arial" w:hAnsi="Arial" w:cs="Arial"/>
                <w:iCs/>
                <w:kern w:val="2"/>
                <w:sz w:val="22"/>
                <w:szCs w:val="22"/>
              </w:rPr>
              <w:t xml:space="preserve">M. K. Čiurlionio g. </w:t>
            </w:r>
            <w:r w:rsidR="00444C0C" w:rsidRPr="00DA497D">
              <w:rPr>
                <w:rFonts w:ascii="Arial" w:eastAsia="Arial" w:hAnsi="Arial" w:cs="Arial"/>
                <w:iCs/>
                <w:kern w:val="2"/>
                <w:sz w:val="22"/>
                <w:szCs w:val="22"/>
              </w:rPr>
              <w:t>23</w:t>
            </w:r>
            <w:r w:rsidR="009F2F69" w:rsidRPr="00DA497D">
              <w:rPr>
                <w:rFonts w:ascii="Arial" w:eastAsia="Arial" w:hAnsi="Arial" w:cs="Arial"/>
                <w:iCs/>
                <w:kern w:val="2"/>
                <w:sz w:val="22"/>
                <w:szCs w:val="22"/>
              </w:rPr>
              <w:t xml:space="preserve"> A</w:t>
            </w:r>
            <w:r w:rsidR="00444C0C" w:rsidRPr="00DA497D">
              <w:rPr>
                <w:rFonts w:ascii="Arial" w:eastAsia="Arial" w:hAnsi="Arial" w:cs="Arial"/>
                <w:iCs/>
                <w:kern w:val="2"/>
                <w:sz w:val="22"/>
                <w:szCs w:val="22"/>
              </w:rPr>
              <w:t>, Vilnius</w:t>
            </w:r>
            <w:r w:rsidRPr="009832D2">
              <w:rPr>
                <w:rFonts w:ascii="Arial" w:eastAsia="Arial" w:hAnsi="Arial" w:cs="Arial"/>
                <w:kern w:val="2"/>
                <w:sz w:val="22"/>
                <w:szCs w:val="22"/>
              </w:rPr>
              <w:t>.</w:t>
            </w:r>
          </w:p>
          <w:p w14:paraId="08A968A5" w14:textId="0A434088" w:rsidR="0006149F" w:rsidRPr="0084546F" w:rsidRDefault="0006149F" w:rsidP="00D0747D">
            <w:pPr>
              <w:jc w:val="both"/>
              <w:textAlignment w:val="baseline"/>
              <w:rPr>
                <w:rFonts w:ascii="Arial" w:hAnsi="Arial" w:cs="Arial"/>
                <w:sz w:val="22"/>
                <w:szCs w:val="22"/>
              </w:rPr>
            </w:pPr>
          </w:p>
        </w:tc>
      </w:tr>
      <w:tr w:rsidR="0006149F" w:rsidRPr="0084546F" w14:paraId="0E4CF857"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A9EA50"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F51C059" w14:textId="463342F6"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914EFA">
              <w:rPr>
                <w:rFonts w:ascii="Arial" w:eastAsia="Arial" w:hAnsi="Arial" w:cs="Arial"/>
                <w:kern w:val="2"/>
                <w:sz w:val="22"/>
                <w:szCs w:val="22"/>
              </w:rPr>
              <w:t>5 (penkias) darbo dienas</w:t>
            </w:r>
            <w:r w:rsidRPr="0084546F">
              <w:rPr>
                <w:rFonts w:ascii="Arial" w:eastAsia="Arial" w:hAnsi="Arial" w:cs="Arial"/>
                <w:kern w:val="2"/>
                <w:sz w:val="22"/>
                <w:szCs w:val="22"/>
              </w:rPr>
              <w:t xml:space="preserve">, apie tai praneša Pirkėjui, pateikdamas minėtų aplinkybių egzistavimo įrodymus. Nurodytas aplinkybes vertina Pirkėjas. </w:t>
            </w:r>
            <w:r w:rsidRPr="00A13412">
              <w:rPr>
                <w:rFonts w:ascii="Arial" w:eastAsia="Arial" w:hAnsi="Arial" w:cs="Arial"/>
                <w:kern w:val="2"/>
                <w:sz w:val="22"/>
                <w:szCs w:val="22"/>
              </w:rPr>
              <w:t xml:space="preserve">Pirkėjui sutikus, Prekių pristatymo terminas gali būti pratęsiamas tik minėtų aplinkybių egzistavimo laikotarpiui, bet ne ilgiau nei </w:t>
            </w:r>
            <w:r w:rsidR="00914EFA" w:rsidRPr="00A13412">
              <w:rPr>
                <w:rFonts w:ascii="Arial" w:eastAsia="Arial" w:hAnsi="Arial" w:cs="Arial"/>
                <w:kern w:val="2"/>
                <w:sz w:val="22"/>
                <w:szCs w:val="22"/>
              </w:rPr>
              <w:t xml:space="preserve">1 (vieno) mėnesio </w:t>
            </w:r>
            <w:r w:rsidRPr="00A13412">
              <w:rPr>
                <w:rFonts w:ascii="Arial" w:eastAsia="Arial" w:hAnsi="Arial" w:cs="Arial"/>
                <w:kern w:val="2"/>
                <w:sz w:val="22"/>
                <w:szCs w:val="22"/>
              </w:rPr>
              <w:t>laikotarpiui.</w:t>
            </w:r>
          </w:p>
        </w:tc>
      </w:tr>
      <w:tr w:rsidR="0006149F" w:rsidRPr="0084546F" w14:paraId="5C0A15A2"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DFEB8F"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E5CB180"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532C0D61" w14:textId="1778B0DC" w:rsidR="0006149F" w:rsidRPr="0084546F" w:rsidRDefault="0006149F" w:rsidP="00D0747D">
            <w:pPr>
              <w:jc w:val="both"/>
              <w:rPr>
                <w:rFonts w:ascii="Arial" w:hAnsi="Arial" w:cs="Arial"/>
                <w:sz w:val="22"/>
                <w:szCs w:val="22"/>
              </w:rPr>
            </w:pPr>
          </w:p>
        </w:tc>
      </w:tr>
      <w:tr w:rsidR="0006149F" w:rsidRPr="0084546F" w14:paraId="235FD6C8"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ECC810"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BC3C9FB"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3D272FC1" w14:textId="379013C6" w:rsidR="0006149F" w:rsidRPr="0084546F" w:rsidRDefault="0006149F" w:rsidP="00D0747D">
            <w:pPr>
              <w:jc w:val="both"/>
              <w:rPr>
                <w:rFonts w:ascii="Arial" w:hAnsi="Arial" w:cs="Arial"/>
                <w:sz w:val="22"/>
                <w:szCs w:val="22"/>
              </w:rPr>
            </w:pPr>
          </w:p>
        </w:tc>
      </w:tr>
      <w:tr w:rsidR="0006149F" w:rsidRPr="0084546F" w14:paraId="206AAB16"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BF7E10"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9522BE4" w14:textId="063DD964" w:rsidR="0006149F" w:rsidRPr="00190594" w:rsidRDefault="009A09E2" w:rsidP="00190594">
            <w:pPr>
              <w:pStyle w:val="NormalWeb"/>
              <w:jc w:val="both"/>
            </w:pPr>
            <w:r w:rsidRPr="0084546F">
              <w:rPr>
                <w:rFonts w:ascii="Arial" w:eastAsia="Arial" w:hAnsi="Arial" w:cs="Arial"/>
                <w:kern w:val="2"/>
                <w:sz w:val="22"/>
                <w:szCs w:val="22"/>
              </w:rPr>
              <w:t xml:space="preserve">Kartu su Prekėmis pateikiami šie dokumentai: </w:t>
            </w:r>
            <w:r w:rsidRPr="00A13412">
              <w:rPr>
                <w:rFonts w:ascii="Arial" w:eastAsia="Arial" w:hAnsi="Arial" w:cs="Arial"/>
                <w:kern w:val="2"/>
                <w:sz w:val="22"/>
                <w:szCs w:val="22"/>
              </w:rPr>
              <w:t>Prekių perdavimo</w:t>
            </w:r>
            <w:r w:rsidR="00A003C6">
              <w:rPr>
                <w:rFonts w:ascii="Arial" w:eastAsia="Arial" w:hAnsi="Arial" w:cs="Arial"/>
                <w:kern w:val="2"/>
                <w:sz w:val="22"/>
                <w:szCs w:val="22"/>
              </w:rPr>
              <w:t>–</w:t>
            </w:r>
            <w:r w:rsidRPr="00A13412">
              <w:rPr>
                <w:rFonts w:ascii="Arial" w:eastAsia="Arial" w:hAnsi="Arial" w:cs="Arial"/>
                <w:kern w:val="2"/>
                <w:sz w:val="22"/>
                <w:szCs w:val="22"/>
              </w:rPr>
              <w:t>priėmimo aktas,</w:t>
            </w:r>
            <w:r w:rsidR="0030677D" w:rsidRPr="00A13412">
              <w:rPr>
                <w:rFonts w:ascii="Arial" w:eastAsia="Arial" w:hAnsi="Arial" w:cs="Arial"/>
                <w:kern w:val="2"/>
                <w:sz w:val="22"/>
                <w:szCs w:val="22"/>
              </w:rPr>
              <w:t xml:space="preserve"> </w:t>
            </w:r>
            <w:r w:rsidR="000C49B7" w:rsidRPr="00A13412">
              <w:rPr>
                <w:rFonts w:ascii="Arial" w:hAnsi="Arial" w:cs="Arial"/>
                <w:color w:val="000000" w:themeColor="text1"/>
                <w:kern w:val="2"/>
                <w:sz w:val="22"/>
                <w:szCs w:val="22"/>
              </w:rPr>
              <w:t>kiti dokumentai, nurodyti Techninėje specifikacijoje</w:t>
            </w:r>
            <w:r w:rsidRPr="00A13412">
              <w:rPr>
                <w:rFonts w:ascii="Arial" w:eastAsia="Arial" w:hAnsi="Arial" w:cs="Arial"/>
                <w:kern w:val="2"/>
                <w:sz w:val="22"/>
                <w:szCs w:val="22"/>
              </w:rPr>
              <w:t>. Tiekėjui nepateikus nurodytų dokumentų, laikoma, kad Prekės neatitinka Sutartyje nustatytų reikalavimų.</w:t>
            </w:r>
          </w:p>
        </w:tc>
      </w:tr>
      <w:tr w:rsidR="0006149F" w:rsidRPr="0084546F" w14:paraId="1D344050" w14:textId="77777777" w:rsidTr="34A2C303">
        <w:trPr>
          <w:trHeight w:val="300"/>
        </w:trPr>
        <w:tc>
          <w:tcPr>
            <w:tcW w:w="9535" w:type="dxa"/>
            <w:gridSpan w:val="5"/>
          </w:tcPr>
          <w:p w14:paraId="37323BFE"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5. SUTARTIES KAINA IR ATSISKAITYMO TVARKA</w:t>
            </w:r>
          </w:p>
        </w:tc>
      </w:tr>
      <w:tr w:rsidR="0006149F" w:rsidRPr="0084546F" w14:paraId="348534B5"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940A03"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01B02FA"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Fiksuotos kainos kainodara</w:t>
            </w:r>
          </w:p>
          <w:p w14:paraId="35E1DA6C" w14:textId="56CC76F5" w:rsidR="0006149F" w:rsidRPr="0084546F" w:rsidRDefault="0006149F" w:rsidP="00D0747D">
            <w:pPr>
              <w:jc w:val="both"/>
              <w:rPr>
                <w:rFonts w:ascii="Arial" w:hAnsi="Arial" w:cs="Arial"/>
                <w:color w:val="4472C4"/>
                <w:kern w:val="2"/>
                <w:sz w:val="22"/>
                <w:szCs w:val="22"/>
              </w:rPr>
            </w:pPr>
          </w:p>
        </w:tc>
      </w:tr>
      <w:tr w:rsidR="0006149F" w:rsidRPr="0084546F" w14:paraId="6C3BD66F"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43C490"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 xml:space="preserve">5.2. Pradinės Sutarties vertė ir Sutarties kaina, kai taikoma </w:t>
            </w:r>
            <w:r w:rsidRPr="0084546F">
              <w:rPr>
                <w:rFonts w:ascii="Arial" w:eastAsia="Arial" w:hAnsi="Arial" w:cs="Arial"/>
                <w:b/>
                <w:bCs/>
                <w:kern w:val="2"/>
                <w:sz w:val="22"/>
                <w:szCs w:val="22"/>
                <w:u w:val="single"/>
              </w:rPr>
              <w:t>fiksuotos kainos</w:t>
            </w:r>
            <w:r w:rsidRPr="0084546F">
              <w:rPr>
                <w:rFonts w:ascii="Arial" w:eastAsia="Arial" w:hAnsi="Arial" w:cs="Arial"/>
                <w:b/>
                <w:bCs/>
                <w:kern w:val="2"/>
                <w:sz w:val="22"/>
                <w:szCs w:val="22"/>
              </w:rPr>
              <w:t xml:space="preserve"> kainodara</w:t>
            </w:r>
          </w:p>
          <w:p w14:paraId="43D8CD16" w14:textId="1AF551EC" w:rsidR="0006149F" w:rsidRPr="0084546F" w:rsidRDefault="0006149F" w:rsidP="34A2C303">
            <w:pPr>
              <w:rPr>
                <w:rFonts w:ascii="Arial" w:hAnsi="Arial" w:cs="Arial"/>
                <w:b/>
                <w:bCs/>
                <w:kern w:val="2"/>
                <w:sz w:val="22"/>
                <w:szCs w:val="22"/>
              </w:rPr>
            </w:pPr>
          </w:p>
          <w:p w14:paraId="03D62FB8" w14:textId="3A4DBABC" w:rsidR="0006149F" w:rsidRPr="0084546F" w:rsidRDefault="0006149F" w:rsidP="00763581">
            <w:pPr>
              <w:jc w:val="both"/>
              <w:rPr>
                <w:rFonts w:ascii="Arial" w:hAnsi="Arial" w:cs="Arial"/>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AF14C48" w14:textId="05A9E0EA"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 xml:space="preserve">Pradinės Sutarties vertė yra </w:t>
            </w:r>
            <w:r w:rsidRPr="0084546F">
              <w:rPr>
                <w:rFonts w:ascii="Arial" w:eastAsia="Arial" w:hAnsi="Arial" w:cs="Arial"/>
                <w:color w:val="4472C4"/>
                <w:kern w:val="2"/>
                <w:sz w:val="22"/>
                <w:szCs w:val="22"/>
              </w:rPr>
              <w:t>(nurodyti sumą skaičiais)</w:t>
            </w:r>
            <w:r w:rsidRPr="0084546F">
              <w:rPr>
                <w:rFonts w:ascii="Arial" w:eastAsia="Arial" w:hAnsi="Arial" w:cs="Arial"/>
                <w:kern w:val="2"/>
                <w:sz w:val="22"/>
                <w:szCs w:val="22"/>
              </w:rPr>
              <w:t xml:space="preserve"> Eur, </w:t>
            </w:r>
            <w:r w:rsidRPr="0084546F">
              <w:rPr>
                <w:rFonts w:ascii="Arial" w:eastAsia="Arial" w:hAnsi="Arial" w:cs="Arial"/>
                <w:color w:val="4472C4"/>
                <w:kern w:val="2"/>
                <w:sz w:val="22"/>
                <w:szCs w:val="22"/>
              </w:rPr>
              <w:t>(nurodyti sumą žodžiais)</w:t>
            </w:r>
            <w:r w:rsidRPr="0084546F">
              <w:rPr>
                <w:rFonts w:ascii="Arial" w:eastAsia="Arial" w:hAnsi="Arial" w:cs="Arial"/>
                <w:kern w:val="2"/>
                <w:sz w:val="22"/>
                <w:szCs w:val="22"/>
              </w:rPr>
              <w:t xml:space="preserve"> be pridėtinės vertės mokesčio (toliau – PVM). </w:t>
            </w:r>
          </w:p>
          <w:p w14:paraId="260846F7" w14:textId="0A1579F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 xml:space="preserve">PVM sudaro </w:t>
            </w:r>
            <w:r w:rsidRPr="0084546F">
              <w:rPr>
                <w:rFonts w:ascii="Arial" w:eastAsia="Arial" w:hAnsi="Arial" w:cs="Arial"/>
                <w:color w:val="4472C4"/>
                <w:kern w:val="2"/>
                <w:sz w:val="22"/>
                <w:szCs w:val="22"/>
              </w:rPr>
              <w:t>(nurodyti sumą skaičiais)</w:t>
            </w:r>
            <w:r w:rsidRPr="0084546F">
              <w:rPr>
                <w:rFonts w:ascii="Arial" w:eastAsia="Arial" w:hAnsi="Arial" w:cs="Arial"/>
                <w:kern w:val="2"/>
                <w:sz w:val="22"/>
                <w:szCs w:val="22"/>
              </w:rPr>
              <w:t xml:space="preserve"> Eur, </w:t>
            </w:r>
            <w:r w:rsidRPr="0084546F">
              <w:rPr>
                <w:rFonts w:ascii="Arial" w:eastAsia="Arial" w:hAnsi="Arial" w:cs="Arial"/>
                <w:color w:val="4472C4"/>
                <w:kern w:val="2"/>
                <w:sz w:val="22"/>
                <w:szCs w:val="22"/>
              </w:rPr>
              <w:t>(nurodyti sumą žodžiais)</w:t>
            </w:r>
            <w:r w:rsidRPr="0084546F">
              <w:rPr>
                <w:rFonts w:ascii="Arial" w:eastAsia="Arial" w:hAnsi="Arial" w:cs="Arial"/>
                <w:kern w:val="2"/>
                <w:sz w:val="22"/>
                <w:szCs w:val="22"/>
              </w:rPr>
              <w:t>.</w:t>
            </w:r>
          </w:p>
          <w:p w14:paraId="26973F48" w14:textId="451B935E"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 xml:space="preserve">Sutarties kaina yra </w:t>
            </w:r>
            <w:r w:rsidRPr="0084546F">
              <w:rPr>
                <w:rFonts w:ascii="Arial" w:eastAsia="Arial" w:hAnsi="Arial" w:cs="Arial"/>
                <w:color w:val="4472C4"/>
                <w:kern w:val="2"/>
                <w:sz w:val="22"/>
                <w:szCs w:val="22"/>
              </w:rPr>
              <w:t>(nurodyti sumą skaičiais)</w:t>
            </w:r>
            <w:r w:rsidRPr="0084546F">
              <w:rPr>
                <w:rFonts w:ascii="Arial" w:eastAsia="Arial" w:hAnsi="Arial" w:cs="Arial"/>
                <w:kern w:val="2"/>
                <w:sz w:val="22"/>
                <w:szCs w:val="22"/>
              </w:rPr>
              <w:t xml:space="preserve"> Eur, </w:t>
            </w:r>
            <w:r w:rsidRPr="0084546F">
              <w:rPr>
                <w:rFonts w:ascii="Arial" w:eastAsia="Arial" w:hAnsi="Arial" w:cs="Arial"/>
                <w:color w:val="4472C4"/>
                <w:kern w:val="2"/>
                <w:sz w:val="22"/>
                <w:szCs w:val="22"/>
              </w:rPr>
              <w:t>(nurodyti sumą žodžiais)</w:t>
            </w:r>
            <w:r w:rsidRPr="0084546F">
              <w:rPr>
                <w:rFonts w:ascii="Arial" w:eastAsia="Arial" w:hAnsi="Arial" w:cs="Arial"/>
                <w:kern w:val="2"/>
                <w:sz w:val="22"/>
                <w:szCs w:val="22"/>
              </w:rPr>
              <w:t xml:space="preserve"> Eur su PVM.</w:t>
            </w:r>
          </w:p>
          <w:p w14:paraId="136386EC" w14:textId="77777777" w:rsidR="0006149F" w:rsidRPr="0084546F" w:rsidRDefault="009A09E2" w:rsidP="00D0747D">
            <w:pPr>
              <w:jc w:val="both"/>
              <w:rPr>
                <w:rFonts w:ascii="Arial" w:hAnsi="Arial" w:cs="Arial"/>
                <w:color w:val="FF0000"/>
                <w:kern w:val="2"/>
                <w:sz w:val="22"/>
                <w:szCs w:val="22"/>
              </w:rPr>
            </w:pPr>
            <w:r w:rsidRPr="0084546F">
              <w:rPr>
                <w:rFonts w:ascii="Arial" w:eastAsia="Arial" w:hAnsi="Arial" w:cs="Arial"/>
                <w:kern w:val="2"/>
                <w:sz w:val="22"/>
                <w:szCs w:val="22"/>
              </w:rPr>
              <w:t>Šioje Sutartyje P</w:t>
            </w:r>
            <w:r w:rsidRPr="0084546F">
              <w:rPr>
                <w:rFonts w:ascii="Arial" w:eastAsia="Arial" w:hAnsi="Arial" w:cs="Arial"/>
                <w:color w:val="000000"/>
                <w:kern w:val="2"/>
                <w:sz w:val="22"/>
                <w:szCs w:val="22"/>
              </w:rPr>
              <w:t>radinės Sutarties vertė yra lygi Tiekėjo pasiūlymo kainai be PVM, nurodytai už visą pirkimo dokumentuose ir Sutartyje nurodytą Prekių kiekį ir (ar) apimtį.</w:t>
            </w:r>
          </w:p>
        </w:tc>
      </w:tr>
      <w:tr w:rsidR="0006149F" w:rsidRPr="0084546F" w14:paraId="53E16E43"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E62F5A"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lastRenderedPageBreak/>
              <w:t xml:space="preserve">5.3. Sutarties kainos / įkainių perskaičiavimas taikant </w:t>
            </w:r>
            <w:r w:rsidRPr="0084546F">
              <w:rPr>
                <w:rFonts w:ascii="Arial" w:eastAsia="Arial" w:hAnsi="Arial" w:cs="Arial"/>
                <w:b/>
                <w:bCs/>
                <w:kern w:val="2"/>
                <w:sz w:val="22"/>
                <w:szCs w:val="22"/>
                <w:u w:val="single"/>
              </w:rPr>
              <w:t>peržiūros</w:t>
            </w:r>
            <w:r w:rsidRPr="0084546F">
              <w:rPr>
                <w:rFonts w:ascii="Arial" w:eastAsia="Arial" w:hAnsi="Arial" w:cs="Arial"/>
                <w:b/>
                <w:bCs/>
                <w:kern w:val="2"/>
                <w:sz w:val="22"/>
                <w:szCs w:val="22"/>
              </w:rPr>
              <w:t xml:space="preserve"> taisykles</w:t>
            </w:r>
          </w:p>
          <w:p w14:paraId="53E0F088" w14:textId="2D3BDA0F" w:rsidR="0006149F" w:rsidRPr="0084546F" w:rsidRDefault="0006149F" w:rsidP="03352729">
            <w:pPr>
              <w:rPr>
                <w:rFonts w:ascii="Arial" w:hAnsi="Arial" w:cs="Arial"/>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6934A86D" w14:textId="77777777" w:rsidR="0006149F" w:rsidRPr="00763581" w:rsidRDefault="009A09E2" w:rsidP="00D0747D">
            <w:pPr>
              <w:jc w:val="both"/>
              <w:rPr>
                <w:rFonts w:ascii="Arial" w:hAnsi="Arial" w:cs="Arial"/>
                <w:sz w:val="22"/>
                <w:szCs w:val="22"/>
              </w:rPr>
            </w:pPr>
            <w:r w:rsidRPr="00763581">
              <w:rPr>
                <w:rFonts w:ascii="Arial" w:eastAsia="Arial" w:hAnsi="Arial" w:cs="Arial"/>
                <w:kern w:val="2"/>
                <w:sz w:val="22"/>
                <w:szCs w:val="22"/>
              </w:rPr>
              <w:t>Sutarties kaina / įkainiai bus perskaičiuojami:</w:t>
            </w:r>
          </w:p>
          <w:p w14:paraId="242E5CD4" w14:textId="77777777" w:rsidR="0006149F" w:rsidRPr="00763581" w:rsidRDefault="009A09E2" w:rsidP="00D0747D">
            <w:pPr>
              <w:jc w:val="both"/>
              <w:rPr>
                <w:rFonts w:ascii="Arial" w:hAnsi="Arial" w:cs="Arial"/>
                <w:kern w:val="2"/>
                <w:sz w:val="22"/>
                <w:szCs w:val="22"/>
              </w:rPr>
            </w:pPr>
            <w:r w:rsidRPr="00763581">
              <w:rPr>
                <w:rFonts w:ascii="Arial" w:eastAsia="Arial" w:hAnsi="Arial" w:cs="Arial"/>
                <w:kern w:val="2"/>
                <w:sz w:val="22"/>
                <w:szCs w:val="22"/>
              </w:rPr>
              <w:t>5.3.1. dėl PVM tarifo pasikeitimo;</w:t>
            </w:r>
          </w:p>
          <w:p w14:paraId="21ABF4D4" w14:textId="108EF1A0" w:rsidR="0006149F" w:rsidRPr="00763581" w:rsidRDefault="009A09E2" w:rsidP="00D0747D">
            <w:pPr>
              <w:jc w:val="both"/>
              <w:rPr>
                <w:rFonts w:ascii="Arial" w:hAnsi="Arial" w:cs="Arial"/>
                <w:kern w:val="2"/>
                <w:sz w:val="22"/>
                <w:szCs w:val="22"/>
              </w:rPr>
            </w:pPr>
            <w:r w:rsidRPr="00763581">
              <w:rPr>
                <w:rFonts w:ascii="Arial" w:eastAsia="Arial" w:hAnsi="Arial" w:cs="Arial"/>
                <w:kern w:val="2"/>
                <w:sz w:val="22"/>
                <w:szCs w:val="22"/>
              </w:rPr>
              <w:t xml:space="preserve">5.3.2. </w:t>
            </w:r>
            <w:r w:rsidR="00763581" w:rsidRPr="00763581">
              <w:rPr>
                <w:rFonts w:ascii="Arial" w:eastAsia="Arial" w:hAnsi="Arial" w:cs="Arial"/>
                <w:kern w:val="2"/>
                <w:sz w:val="22"/>
                <w:szCs w:val="22"/>
              </w:rPr>
              <w:t>netaikoma</w:t>
            </w:r>
            <w:r w:rsidRPr="00763581">
              <w:rPr>
                <w:rFonts w:ascii="Arial" w:eastAsia="Arial" w:hAnsi="Arial" w:cs="Arial"/>
                <w:kern w:val="2"/>
                <w:sz w:val="22"/>
                <w:szCs w:val="22"/>
              </w:rPr>
              <w:t>;</w:t>
            </w:r>
          </w:p>
          <w:p w14:paraId="5CDC2B40" w14:textId="3BDEE0C4" w:rsidR="0006149F" w:rsidRPr="00763581" w:rsidRDefault="009A09E2" w:rsidP="00D0747D">
            <w:pPr>
              <w:jc w:val="both"/>
              <w:rPr>
                <w:rFonts w:ascii="Arial" w:hAnsi="Arial" w:cs="Arial"/>
                <w:kern w:val="2"/>
                <w:sz w:val="22"/>
                <w:szCs w:val="22"/>
              </w:rPr>
            </w:pPr>
            <w:r w:rsidRPr="00763581">
              <w:rPr>
                <w:rFonts w:ascii="Arial" w:eastAsia="Arial" w:hAnsi="Arial" w:cs="Arial"/>
                <w:kern w:val="2"/>
                <w:sz w:val="22"/>
                <w:szCs w:val="22"/>
              </w:rPr>
              <w:t xml:space="preserve">5.3.3. </w:t>
            </w:r>
            <w:r w:rsidR="00763581" w:rsidRPr="00763581">
              <w:rPr>
                <w:rFonts w:ascii="Arial" w:eastAsia="Arial" w:hAnsi="Arial" w:cs="Arial"/>
                <w:kern w:val="2"/>
                <w:sz w:val="22"/>
                <w:szCs w:val="22"/>
              </w:rPr>
              <w:t>netaikoma</w:t>
            </w:r>
            <w:r w:rsidRPr="00763581">
              <w:rPr>
                <w:rFonts w:ascii="Arial" w:eastAsia="Arial" w:hAnsi="Arial" w:cs="Arial"/>
                <w:kern w:val="2"/>
                <w:sz w:val="22"/>
                <w:szCs w:val="22"/>
              </w:rPr>
              <w:t>;</w:t>
            </w:r>
          </w:p>
          <w:p w14:paraId="057425F9" w14:textId="0E802E5A" w:rsidR="0006149F" w:rsidRPr="0084546F" w:rsidRDefault="009A09E2" w:rsidP="00D0747D">
            <w:pPr>
              <w:jc w:val="both"/>
              <w:rPr>
                <w:rFonts w:ascii="Arial" w:hAnsi="Arial" w:cs="Arial"/>
                <w:color w:val="FF0000"/>
                <w:kern w:val="2"/>
                <w:sz w:val="22"/>
                <w:szCs w:val="22"/>
              </w:rPr>
            </w:pPr>
            <w:r w:rsidRPr="00763581">
              <w:rPr>
                <w:rFonts w:ascii="Arial" w:eastAsia="Arial" w:hAnsi="Arial" w:cs="Arial"/>
                <w:kern w:val="2"/>
                <w:sz w:val="22"/>
                <w:szCs w:val="22"/>
              </w:rPr>
              <w:t xml:space="preserve">5.3.4. </w:t>
            </w:r>
            <w:r w:rsidR="00763581" w:rsidRPr="00763581">
              <w:rPr>
                <w:rFonts w:ascii="Arial" w:eastAsia="Arial" w:hAnsi="Arial" w:cs="Arial"/>
                <w:kern w:val="2"/>
                <w:sz w:val="22"/>
                <w:szCs w:val="22"/>
              </w:rPr>
              <w:t>netaikoma</w:t>
            </w:r>
            <w:r w:rsidRPr="00763581">
              <w:rPr>
                <w:rFonts w:ascii="Arial" w:eastAsia="Arial" w:hAnsi="Arial" w:cs="Arial"/>
                <w:kern w:val="2"/>
                <w:sz w:val="22"/>
                <w:szCs w:val="22"/>
              </w:rPr>
              <w:t>.</w:t>
            </w:r>
          </w:p>
        </w:tc>
      </w:tr>
      <w:tr w:rsidR="0006149F" w:rsidRPr="0084546F" w14:paraId="18FA0D2A"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4FF202"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43D53AA" w14:textId="77777777" w:rsidR="00AF51B0" w:rsidRPr="00AF51B0" w:rsidRDefault="00AF51B0" w:rsidP="00AF51B0">
            <w:pPr>
              <w:jc w:val="both"/>
              <w:rPr>
                <w:rFonts w:ascii="Arial" w:eastAsia="Arial" w:hAnsi="Arial" w:cs="Arial"/>
                <w:kern w:val="2"/>
                <w:sz w:val="22"/>
                <w:szCs w:val="22"/>
              </w:rPr>
            </w:pPr>
            <w:r w:rsidRPr="00AF51B0">
              <w:rPr>
                <w:rFonts w:ascii="Arial" w:eastAsia="Arial" w:hAnsi="Arial" w:cs="Arial"/>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B034EFE" w14:textId="6B3DD12D" w:rsidR="0006149F" w:rsidRPr="00AF51B0" w:rsidRDefault="00AF51B0" w:rsidP="00D0747D">
            <w:pPr>
              <w:jc w:val="both"/>
              <w:rPr>
                <w:rFonts w:ascii="Arial" w:eastAsia="Arial" w:hAnsi="Arial" w:cs="Arial"/>
                <w:kern w:val="2"/>
                <w:sz w:val="22"/>
                <w:szCs w:val="22"/>
              </w:rPr>
            </w:pPr>
            <w:r w:rsidRPr="00AF51B0">
              <w:rPr>
                <w:rFonts w:ascii="Arial" w:eastAsia="Arial" w:hAnsi="Arial" w:cs="Arial"/>
                <w:kern w:val="2"/>
                <w:sz w:val="22"/>
                <w:szCs w:val="22"/>
              </w:rPr>
              <w:t>Perskaičiuota Sutarties kaina / Prekių įkainiai įforminami Susitarimu ir turi būti taikomi nuo naujo PVM įvedimo datos (nepriklausomai nuo to, kada pasirašytas Susitarimas).</w:t>
            </w:r>
          </w:p>
        </w:tc>
      </w:tr>
      <w:tr w:rsidR="0006149F" w:rsidRPr="0084546F" w14:paraId="0288B7A3"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D7C226" w14:textId="77777777" w:rsidR="0006149F" w:rsidRPr="0084546F" w:rsidRDefault="009A09E2" w:rsidP="03352729">
            <w:pPr>
              <w:rPr>
                <w:rFonts w:ascii="Arial" w:hAnsi="Arial" w:cs="Arial"/>
                <w:sz w:val="22"/>
                <w:szCs w:val="22"/>
              </w:rPr>
            </w:pPr>
            <w:r w:rsidRPr="0084546F">
              <w:rPr>
                <w:rFonts w:ascii="Arial" w:eastAsia="Arial" w:hAnsi="Arial" w:cs="Arial"/>
                <w:b/>
                <w:bCs/>
                <w:kern w:val="2"/>
                <w:sz w:val="22"/>
                <w:szCs w:val="22"/>
              </w:rPr>
              <w:t>5.3.2.</w:t>
            </w:r>
            <w:r w:rsidRPr="0084546F">
              <w:rPr>
                <w:rFonts w:ascii="Arial" w:eastAsia="Arial" w:hAnsi="Arial" w:cs="Arial"/>
                <w:kern w:val="2"/>
                <w:sz w:val="22"/>
                <w:szCs w:val="22"/>
              </w:rPr>
              <w:t> </w:t>
            </w:r>
            <w:r w:rsidRPr="0084546F">
              <w:rPr>
                <w:rFonts w:ascii="Arial" w:eastAsia="Arial" w:hAnsi="Arial" w:cs="Arial"/>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F4006FE"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5FD82823" w14:textId="6843526D" w:rsidR="0006149F" w:rsidRPr="0084546F" w:rsidRDefault="0006149F" w:rsidP="00D0747D">
            <w:pPr>
              <w:jc w:val="both"/>
              <w:rPr>
                <w:rFonts w:ascii="Arial" w:hAnsi="Arial" w:cs="Arial"/>
                <w:sz w:val="22"/>
                <w:szCs w:val="22"/>
              </w:rPr>
            </w:pPr>
          </w:p>
        </w:tc>
      </w:tr>
      <w:tr w:rsidR="0006149F" w:rsidRPr="0084546F" w14:paraId="4A62C4EC"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21E3D5" w14:textId="2FA5B36B"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02E1AA6"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74FDDF0C" w14:textId="4250947E" w:rsidR="0006149F" w:rsidRPr="0084546F" w:rsidRDefault="009A09E2" w:rsidP="00AF51B0">
            <w:pPr>
              <w:jc w:val="both"/>
              <w:rPr>
                <w:rFonts w:ascii="Arial" w:hAnsi="Arial" w:cs="Arial"/>
                <w:color w:val="4472C4"/>
                <w:kern w:val="2"/>
                <w:sz w:val="22"/>
                <w:szCs w:val="22"/>
              </w:rPr>
            </w:pPr>
            <w:r w:rsidRPr="0084546F">
              <w:rPr>
                <w:rFonts w:ascii="Arial" w:eastAsia="Arial" w:hAnsi="Arial" w:cs="Arial"/>
                <w:kern w:val="2"/>
                <w:sz w:val="22"/>
                <w:szCs w:val="22"/>
              </w:rPr>
              <w:t xml:space="preserve"> </w:t>
            </w:r>
          </w:p>
        </w:tc>
      </w:tr>
      <w:tr w:rsidR="0006149F" w:rsidRPr="0084546F" w14:paraId="227B794B"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296B6C"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20AF856"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50D1FA48" w14:textId="69E0393B" w:rsidR="0006149F" w:rsidRPr="0084546F" w:rsidRDefault="0006149F" w:rsidP="00D0747D">
            <w:pPr>
              <w:jc w:val="both"/>
              <w:rPr>
                <w:rFonts w:ascii="Arial" w:hAnsi="Arial" w:cs="Arial"/>
                <w:sz w:val="22"/>
                <w:szCs w:val="22"/>
              </w:rPr>
            </w:pPr>
          </w:p>
        </w:tc>
      </w:tr>
      <w:tr w:rsidR="0006149F" w:rsidRPr="0084546F" w14:paraId="4F873F42"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E9039E"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 xml:space="preserve">5.4. Sutarties kainos / įkainių apskaičiavimas taikant </w:t>
            </w:r>
            <w:r w:rsidRPr="0084546F">
              <w:rPr>
                <w:rFonts w:ascii="Arial" w:eastAsia="Arial" w:hAnsi="Arial" w:cs="Arial"/>
                <w:b/>
                <w:bCs/>
                <w:kern w:val="2"/>
                <w:sz w:val="22"/>
                <w:szCs w:val="22"/>
                <w:u w:val="single"/>
              </w:rPr>
              <w:t>kiekio (apimties)</w:t>
            </w:r>
            <w:r w:rsidRPr="0084546F">
              <w:rPr>
                <w:rFonts w:ascii="Arial" w:eastAsia="Arial" w:hAnsi="Arial" w:cs="Arial"/>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73CA848"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2843E3CF" w14:textId="300B63EB" w:rsidR="0006149F" w:rsidRPr="0084546F" w:rsidRDefault="0006149F" w:rsidP="00D0747D">
            <w:pPr>
              <w:jc w:val="both"/>
              <w:rPr>
                <w:rFonts w:ascii="Arial" w:hAnsi="Arial" w:cs="Arial"/>
                <w:sz w:val="22"/>
                <w:szCs w:val="22"/>
              </w:rPr>
            </w:pPr>
          </w:p>
        </w:tc>
      </w:tr>
      <w:tr w:rsidR="0006149F" w:rsidRPr="0084546F" w14:paraId="5622F6CA"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92B69F"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174BDF7" w14:textId="5CE1B991"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 xml:space="preserve">Pirkėjas atsiskaito su Tiekėju ne vėliau kaip per </w:t>
            </w:r>
            <w:r w:rsidR="00CB2D58">
              <w:rPr>
                <w:rFonts w:ascii="Arial" w:eastAsia="Arial" w:hAnsi="Arial" w:cs="Arial"/>
                <w:kern w:val="2"/>
                <w:sz w:val="22"/>
                <w:szCs w:val="22"/>
              </w:rPr>
              <w:t xml:space="preserve">30 (trisdešimt) kalendorinių dienų </w:t>
            </w:r>
            <w:r w:rsidRPr="0084546F">
              <w:rPr>
                <w:rFonts w:ascii="Arial" w:eastAsia="Arial" w:hAnsi="Arial" w:cs="Arial"/>
                <w:kern w:val="2"/>
                <w:sz w:val="22"/>
                <w:szCs w:val="22"/>
              </w:rPr>
              <w:t>nuo Sąskaitos gavimo dienos.</w:t>
            </w:r>
          </w:p>
          <w:p w14:paraId="58AFD2B0" w14:textId="7A924DC4" w:rsidR="0006149F" w:rsidRPr="0084546F" w:rsidRDefault="0006149F" w:rsidP="00D0747D">
            <w:pPr>
              <w:jc w:val="both"/>
              <w:rPr>
                <w:rFonts w:ascii="Arial" w:hAnsi="Arial" w:cs="Arial"/>
                <w:sz w:val="22"/>
                <w:szCs w:val="22"/>
              </w:rPr>
            </w:pPr>
          </w:p>
          <w:p w14:paraId="6C3280B4" w14:textId="25E4F051" w:rsidR="0006149F" w:rsidRPr="00CB2D58" w:rsidRDefault="009A09E2" w:rsidP="00D0747D">
            <w:pPr>
              <w:jc w:val="both"/>
              <w:rPr>
                <w:rFonts w:ascii="Arial" w:hAnsi="Arial" w:cs="Arial"/>
                <w:kern w:val="2"/>
                <w:sz w:val="22"/>
                <w:szCs w:val="22"/>
                <w:shd w:val="clear" w:color="auto" w:fill="FFFFFF"/>
              </w:rPr>
            </w:pPr>
            <w:r w:rsidRPr="00CB2D58">
              <w:rPr>
                <w:rFonts w:ascii="Arial" w:eastAsia="Arial" w:hAnsi="Arial" w:cs="Arial"/>
                <w:kern w:val="2"/>
                <w:sz w:val="22"/>
                <w:szCs w:val="22"/>
                <w:shd w:val="clear" w:color="auto" w:fill="FFFFFF"/>
              </w:rPr>
              <w:t xml:space="preserve">Apmokėjimo sąlygos: </w:t>
            </w:r>
          </w:p>
          <w:p w14:paraId="2284A7B8" w14:textId="676B0326" w:rsidR="0006149F" w:rsidRPr="00174E77" w:rsidRDefault="009A09E2" w:rsidP="00D0747D">
            <w:pPr>
              <w:jc w:val="both"/>
              <w:rPr>
                <w:rFonts w:ascii="Arial" w:hAnsi="Arial" w:cs="Arial"/>
                <w:kern w:val="2"/>
                <w:sz w:val="22"/>
                <w:szCs w:val="22"/>
                <w:shd w:val="clear" w:color="auto" w:fill="FFFFFF"/>
              </w:rPr>
            </w:pPr>
            <w:r w:rsidRPr="00CB2D58">
              <w:rPr>
                <w:rFonts w:ascii="Arial" w:eastAsia="Arial" w:hAnsi="Arial" w:cs="Arial"/>
                <w:kern w:val="2"/>
                <w:sz w:val="22"/>
                <w:szCs w:val="22"/>
                <w:shd w:val="clear" w:color="auto" w:fill="FFFFFF"/>
              </w:rPr>
              <w:t>1) įvykdžius visus sutartinius įsipareigojimus, sumokama visa Sutarties kaina</w:t>
            </w:r>
            <w:r w:rsidR="00CB2D58" w:rsidRPr="00CB2D58">
              <w:rPr>
                <w:rFonts w:ascii="Arial" w:eastAsia="Arial" w:hAnsi="Arial" w:cs="Arial"/>
                <w:kern w:val="2"/>
                <w:sz w:val="22"/>
                <w:szCs w:val="22"/>
                <w:shd w:val="clear" w:color="auto" w:fill="FFFFFF"/>
              </w:rPr>
              <w:t>.</w:t>
            </w:r>
          </w:p>
        </w:tc>
      </w:tr>
      <w:tr w:rsidR="0006149F" w:rsidRPr="0084546F" w14:paraId="677662BB"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627F06" w14:textId="77777777" w:rsidR="0006149F" w:rsidRPr="00A13412" w:rsidRDefault="009A09E2" w:rsidP="34A2C303">
            <w:pPr>
              <w:rPr>
                <w:rFonts w:ascii="Arial" w:hAnsi="Arial" w:cs="Arial"/>
                <w:b/>
                <w:bCs/>
                <w:kern w:val="2"/>
                <w:sz w:val="22"/>
                <w:szCs w:val="22"/>
              </w:rPr>
            </w:pPr>
            <w:r w:rsidRPr="00A13412">
              <w:rPr>
                <w:rFonts w:ascii="Arial" w:eastAsia="Arial" w:hAnsi="Arial" w:cs="Arial"/>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5BAFC246" w14:textId="77777777" w:rsidR="0006149F" w:rsidRPr="00A13412" w:rsidRDefault="009A09E2" w:rsidP="00D0747D">
            <w:pPr>
              <w:jc w:val="both"/>
              <w:rPr>
                <w:rFonts w:ascii="Arial" w:hAnsi="Arial" w:cs="Arial"/>
                <w:sz w:val="22"/>
                <w:szCs w:val="22"/>
              </w:rPr>
            </w:pPr>
            <w:r w:rsidRPr="00A13412">
              <w:rPr>
                <w:rFonts w:ascii="Arial" w:eastAsia="Arial" w:hAnsi="Arial" w:cs="Arial"/>
                <w:kern w:val="2"/>
                <w:sz w:val="22"/>
                <w:szCs w:val="22"/>
              </w:rPr>
              <w:t>Netaikoma</w:t>
            </w:r>
          </w:p>
          <w:p w14:paraId="49D40FFE" w14:textId="28A020AA" w:rsidR="0006149F" w:rsidRPr="00A13412" w:rsidRDefault="0006149F" w:rsidP="00D0747D">
            <w:pPr>
              <w:spacing w:line="259" w:lineRule="auto"/>
              <w:jc w:val="both"/>
              <w:rPr>
                <w:rFonts w:ascii="Arial" w:hAnsi="Arial" w:cs="Arial"/>
                <w:color w:val="000000"/>
                <w:kern w:val="2"/>
                <w:sz w:val="22"/>
                <w:szCs w:val="22"/>
                <w:shd w:val="clear" w:color="auto" w:fill="FFFFFF"/>
              </w:rPr>
            </w:pPr>
          </w:p>
        </w:tc>
      </w:tr>
      <w:tr w:rsidR="0006149F" w:rsidRPr="0084546F" w14:paraId="63581E93"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B68982" w14:textId="77777777" w:rsidR="0006149F" w:rsidRPr="00A13412" w:rsidRDefault="009A09E2" w:rsidP="34A2C303">
            <w:pPr>
              <w:rPr>
                <w:rFonts w:ascii="Arial" w:hAnsi="Arial" w:cs="Arial"/>
                <w:b/>
                <w:bCs/>
                <w:kern w:val="2"/>
                <w:sz w:val="22"/>
                <w:szCs w:val="22"/>
              </w:rPr>
            </w:pPr>
            <w:r w:rsidRPr="00A13412">
              <w:rPr>
                <w:rFonts w:ascii="Arial" w:eastAsia="Arial" w:hAnsi="Arial" w:cs="Arial"/>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CC61771" w14:textId="77777777" w:rsidR="0006149F" w:rsidRPr="00A13412" w:rsidRDefault="009A09E2" w:rsidP="00D0747D">
            <w:pPr>
              <w:jc w:val="both"/>
              <w:rPr>
                <w:rFonts w:ascii="Arial" w:hAnsi="Arial" w:cs="Arial"/>
                <w:sz w:val="22"/>
                <w:szCs w:val="22"/>
              </w:rPr>
            </w:pPr>
            <w:r w:rsidRPr="00A13412">
              <w:rPr>
                <w:rFonts w:ascii="Arial" w:eastAsia="Arial" w:hAnsi="Arial" w:cs="Arial"/>
                <w:kern w:val="2"/>
                <w:sz w:val="22"/>
                <w:szCs w:val="22"/>
              </w:rPr>
              <w:t>Netaikoma</w:t>
            </w:r>
          </w:p>
          <w:p w14:paraId="0E796D05" w14:textId="563A5236" w:rsidR="0006149F" w:rsidRPr="00A13412" w:rsidRDefault="009A09E2" w:rsidP="00D0747D">
            <w:pPr>
              <w:jc w:val="both"/>
              <w:rPr>
                <w:rFonts w:ascii="Arial" w:hAnsi="Arial" w:cs="Arial"/>
                <w:sz w:val="22"/>
                <w:szCs w:val="22"/>
              </w:rPr>
            </w:pPr>
            <w:r w:rsidRPr="00A13412">
              <w:rPr>
                <w:rFonts w:ascii="Arial" w:eastAsia="Arial" w:hAnsi="Arial" w:cs="Arial"/>
                <w:color w:val="000000"/>
                <w:kern w:val="2"/>
                <w:sz w:val="22"/>
                <w:szCs w:val="22"/>
                <w:shd w:val="clear" w:color="auto" w:fill="FFFFFF"/>
              </w:rPr>
              <w:t xml:space="preserve"> </w:t>
            </w:r>
          </w:p>
        </w:tc>
      </w:tr>
      <w:tr w:rsidR="0006149F" w:rsidRPr="0084546F" w14:paraId="151B8016" w14:textId="77777777" w:rsidTr="34A2C303">
        <w:trPr>
          <w:trHeight w:val="300"/>
        </w:trPr>
        <w:tc>
          <w:tcPr>
            <w:tcW w:w="9535" w:type="dxa"/>
            <w:gridSpan w:val="5"/>
          </w:tcPr>
          <w:p w14:paraId="4699CB5D"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6. PREKIŲ KOKYBĖ IR GARANTINIAI ĮSIPAREIGOJIMAI</w:t>
            </w:r>
          </w:p>
        </w:tc>
      </w:tr>
      <w:tr w:rsidR="0006149F" w:rsidRPr="0084546F" w14:paraId="1760C14D"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D828A"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44D19E5C" w14:textId="0C9304E3" w:rsidR="003275DD" w:rsidRPr="003275DD" w:rsidRDefault="003275DD" w:rsidP="003275DD">
            <w:pPr>
              <w:spacing w:before="100" w:beforeAutospacing="1" w:after="100" w:afterAutospacing="1"/>
              <w:jc w:val="both"/>
              <w:rPr>
                <w:rFonts w:ascii="Arial" w:hAnsi="Arial" w:cs="Arial"/>
                <w:sz w:val="22"/>
                <w:szCs w:val="22"/>
                <w:lang w:eastAsia="lt-LT"/>
              </w:rPr>
            </w:pPr>
            <w:r w:rsidRPr="003275DD">
              <w:rPr>
                <w:rFonts w:ascii="Arial" w:hAnsi="Arial" w:cs="Arial"/>
                <w:sz w:val="22"/>
                <w:szCs w:val="22"/>
                <w:lang w:eastAsia="lt-LT"/>
              </w:rPr>
              <w:t xml:space="preserve">Prekėms nustatomas Tiekėjo pasiūlytas arba </w:t>
            </w:r>
            <w:r w:rsidR="00695058">
              <w:rPr>
                <w:rFonts w:ascii="Arial" w:hAnsi="Arial" w:cs="Arial"/>
                <w:sz w:val="22"/>
                <w:szCs w:val="22"/>
                <w:lang w:eastAsia="lt-LT"/>
              </w:rPr>
              <w:t>T</w:t>
            </w:r>
            <w:r w:rsidRPr="003275DD">
              <w:rPr>
                <w:rFonts w:ascii="Arial" w:hAnsi="Arial" w:cs="Arial"/>
                <w:sz w:val="22"/>
                <w:szCs w:val="22"/>
                <w:lang w:eastAsia="lt-LT"/>
              </w:rPr>
              <w:t>echninėje specifikacijoje nurodytas garantinis terminas, tačiau bet kokiu atveju:</w:t>
            </w:r>
          </w:p>
          <w:p w14:paraId="38B51626" w14:textId="77777777" w:rsidR="003275DD" w:rsidRPr="003275DD" w:rsidRDefault="003275DD" w:rsidP="003275DD">
            <w:pPr>
              <w:numPr>
                <w:ilvl w:val="0"/>
                <w:numId w:val="2"/>
              </w:numPr>
              <w:tabs>
                <w:tab w:val="clear" w:pos="720"/>
                <w:tab w:val="num" w:pos="16"/>
                <w:tab w:val="left" w:pos="300"/>
              </w:tabs>
              <w:spacing w:before="100" w:beforeAutospacing="1" w:after="100" w:afterAutospacing="1"/>
              <w:ind w:left="16" w:hanging="16"/>
              <w:jc w:val="both"/>
              <w:rPr>
                <w:rFonts w:ascii="Arial" w:hAnsi="Arial" w:cs="Arial"/>
                <w:sz w:val="22"/>
                <w:szCs w:val="22"/>
                <w:lang w:eastAsia="lt-LT"/>
              </w:rPr>
            </w:pPr>
            <w:r w:rsidRPr="003275DD">
              <w:rPr>
                <w:rFonts w:ascii="Arial" w:hAnsi="Arial" w:cs="Arial"/>
                <w:sz w:val="22"/>
                <w:szCs w:val="22"/>
                <w:lang w:eastAsia="lt-LT"/>
              </w:rPr>
              <w:t xml:space="preserve">ratiniam traktoriui – ne trumpesnis kaip 24 (dvidešimt keturi) mėnesiai arba 1500 (vienas tūkstantis penki šimtai) moto valandų (atsižvelgiant į tai, kuri sąlyga įvyksta anksčiau); </w:t>
            </w:r>
          </w:p>
          <w:p w14:paraId="161F8AC5" w14:textId="75A7F5A5" w:rsidR="003275DD" w:rsidRPr="003275DD" w:rsidRDefault="003275DD" w:rsidP="003275DD">
            <w:pPr>
              <w:numPr>
                <w:ilvl w:val="0"/>
                <w:numId w:val="2"/>
              </w:numPr>
              <w:tabs>
                <w:tab w:val="clear" w:pos="720"/>
                <w:tab w:val="num" w:pos="16"/>
                <w:tab w:val="left" w:pos="158"/>
              </w:tabs>
              <w:spacing w:before="100" w:beforeAutospacing="1" w:after="100" w:afterAutospacing="1"/>
              <w:ind w:left="16" w:firstLine="0"/>
              <w:jc w:val="both"/>
              <w:rPr>
                <w:rFonts w:ascii="Arial" w:hAnsi="Arial" w:cs="Arial"/>
                <w:sz w:val="22"/>
                <w:szCs w:val="22"/>
                <w:lang w:eastAsia="lt-LT"/>
              </w:rPr>
            </w:pPr>
            <w:r w:rsidRPr="003275DD">
              <w:rPr>
                <w:rFonts w:ascii="Arial" w:hAnsi="Arial" w:cs="Arial"/>
                <w:sz w:val="22"/>
                <w:szCs w:val="22"/>
                <w:lang w:eastAsia="lt-LT"/>
              </w:rPr>
              <w:t xml:space="preserve">sniego </w:t>
            </w:r>
            <w:r w:rsidR="00757EE5">
              <w:rPr>
                <w:rFonts w:ascii="Arial" w:hAnsi="Arial" w:cs="Arial"/>
                <w:sz w:val="22"/>
                <w:szCs w:val="22"/>
                <w:lang w:eastAsia="lt-LT"/>
              </w:rPr>
              <w:t>peiliu</w:t>
            </w:r>
            <w:r w:rsidRPr="003275DD">
              <w:rPr>
                <w:rFonts w:ascii="Arial" w:hAnsi="Arial" w:cs="Arial"/>
                <w:sz w:val="22"/>
                <w:szCs w:val="22"/>
                <w:lang w:eastAsia="lt-LT"/>
              </w:rPr>
              <w:t>i</w:t>
            </w:r>
            <w:r w:rsidR="00F41866">
              <w:rPr>
                <w:rFonts w:ascii="Arial" w:hAnsi="Arial" w:cs="Arial"/>
                <w:sz w:val="22"/>
                <w:szCs w:val="22"/>
                <w:lang w:eastAsia="lt-LT"/>
              </w:rPr>
              <w:t xml:space="preserve"> ir sniego šluotai </w:t>
            </w:r>
            <w:r w:rsidRPr="003275DD">
              <w:rPr>
                <w:rFonts w:ascii="Arial" w:hAnsi="Arial" w:cs="Arial"/>
                <w:sz w:val="22"/>
                <w:szCs w:val="22"/>
                <w:lang w:eastAsia="lt-LT"/>
              </w:rPr>
              <w:t xml:space="preserve">– ne trumpesnis kaip 12 (dvylika) mėnesių. </w:t>
            </w:r>
          </w:p>
          <w:p w14:paraId="4667CE43" w14:textId="70A1658A" w:rsidR="0006149F" w:rsidRPr="003275DD" w:rsidRDefault="003275DD" w:rsidP="003275DD">
            <w:pPr>
              <w:spacing w:before="100" w:beforeAutospacing="1" w:after="100" w:afterAutospacing="1"/>
              <w:jc w:val="both"/>
              <w:rPr>
                <w:rFonts w:ascii="Arial" w:hAnsi="Arial" w:cs="Arial"/>
                <w:sz w:val="22"/>
                <w:szCs w:val="22"/>
                <w:lang w:eastAsia="lt-LT"/>
              </w:rPr>
            </w:pPr>
            <w:r w:rsidRPr="003275DD">
              <w:rPr>
                <w:rFonts w:ascii="Arial" w:hAnsi="Arial" w:cs="Arial"/>
                <w:sz w:val="22"/>
                <w:szCs w:val="22"/>
                <w:lang w:eastAsia="lt-LT"/>
              </w:rPr>
              <w:lastRenderedPageBreak/>
              <w:t>Garantinis terminas skaičiuojamas nuo Prekių perdavimo–priėmimo akto ar Sąskaitos (kai Prekių perdavimo–priėmimo aktas nėra pasirašomas) pasirašymo dienos.</w:t>
            </w:r>
          </w:p>
        </w:tc>
      </w:tr>
      <w:tr w:rsidR="0006149F" w:rsidRPr="0084546F" w14:paraId="1D6606EC"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E45C18"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D6D1907" w14:textId="158EC646" w:rsidR="0006149F" w:rsidRPr="003275DD" w:rsidRDefault="003275DD" w:rsidP="003275DD">
            <w:pPr>
              <w:pStyle w:val="NormalWeb"/>
              <w:jc w:val="both"/>
            </w:pPr>
            <w:r w:rsidRPr="003275DD">
              <w:rPr>
                <w:rFonts w:ascii="Arial" w:hAnsi="Arial" w:cs="Arial"/>
                <w:sz w:val="22"/>
                <w:szCs w:val="22"/>
              </w:rPr>
              <w:t xml:space="preserve">Garantinio termino laikotarpiu nustačius Prekių trūkumų, Tiekėjas turi </w:t>
            </w:r>
            <w:r w:rsidRPr="003275DD">
              <w:rPr>
                <w:rFonts w:ascii="Arial" w:hAnsi="Arial" w:cs="Arial"/>
                <w:b/>
                <w:bCs/>
                <w:sz w:val="22"/>
                <w:szCs w:val="22"/>
              </w:rPr>
              <w:t xml:space="preserve">ne vėliau kaip per </w:t>
            </w:r>
            <w:r w:rsidR="00711CAA">
              <w:rPr>
                <w:rFonts w:ascii="Arial" w:hAnsi="Arial" w:cs="Arial"/>
                <w:b/>
                <w:bCs/>
                <w:sz w:val="22"/>
                <w:szCs w:val="22"/>
              </w:rPr>
              <w:t>3</w:t>
            </w:r>
            <w:r w:rsidR="00711CAA" w:rsidRPr="003275DD">
              <w:rPr>
                <w:rFonts w:ascii="Arial" w:hAnsi="Arial" w:cs="Arial"/>
                <w:b/>
                <w:bCs/>
                <w:sz w:val="22"/>
                <w:szCs w:val="22"/>
              </w:rPr>
              <w:t xml:space="preserve">0 </w:t>
            </w:r>
            <w:r w:rsidRPr="003275DD">
              <w:rPr>
                <w:rFonts w:ascii="Arial" w:hAnsi="Arial" w:cs="Arial"/>
                <w:b/>
                <w:bCs/>
                <w:sz w:val="22"/>
                <w:szCs w:val="22"/>
              </w:rPr>
              <w:t>(</w:t>
            </w:r>
            <w:r w:rsidR="00711CAA">
              <w:rPr>
                <w:rFonts w:ascii="Arial" w:hAnsi="Arial" w:cs="Arial"/>
                <w:b/>
                <w:bCs/>
                <w:sz w:val="22"/>
                <w:szCs w:val="22"/>
              </w:rPr>
              <w:t>kalendorinių</w:t>
            </w:r>
            <w:r w:rsidRPr="003275DD">
              <w:rPr>
                <w:rFonts w:ascii="Arial" w:hAnsi="Arial" w:cs="Arial"/>
                <w:b/>
                <w:bCs/>
                <w:sz w:val="22"/>
                <w:szCs w:val="22"/>
              </w:rPr>
              <w:t>) kalendorinių dienų</w:t>
            </w:r>
            <w:r w:rsidRPr="003275DD">
              <w:rPr>
                <w:rFonts w:ascii="Arial" w:hAnsi="Arial" w:cs="Arial"/>
                <w:sz w:val="22"/>
                <w:szCs w:val="22"/>
              </w:rPr>
              <w:t xml:space="preserve"> nuo rašytinės pretenzijos gavimo dienos pašalinti Prekių trūkumus. Prekių trūkumų nustatymo bei šalinimo tvarka nustatyta Bendrųjų sąlygų 7 skyriuje.</w:t>
            </w:r>
          </w:p>
        </w:tc>
      </w:tr>
      <w:tr w:rsidR="0006149F" w:rsidRPr="0084546F" w14:paraId="4CF2C7D8"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245C5B"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03F7F9FC" w14:textId="22EBBEAD" w:rsidR="00E133C9" w:rsidRPr="0084546F" w:rsidRDefault="009A09E2" w:rsidP="00E133C9">
            <w:pPr>
              <w:jc w:val="both"/>
              <w:rPr>
                <w:rFonts w:ascii="Arial" w:hAnsi="Arial" w:cs="Arial"/>
                <w:sz w:val="22"/>
                <w:szCs w:val="22"/>
              </w:rPr>
            </w:pPr>
            <w:r w:rsidRPr="0084546F">
              <w:rPr>
                <w:rFonts w:ascii="Arial" w:eastAsia="Arial" w:hAnsi="Arial" w:cs="Arial"/>
                <w:kern w:val="2"/>
                <w:sz w:val="22"/>
                <w:szCs w:val="22"/>
              </w:rPr>
              <w:t>Netaikom</w:t>
            </w:r>
            <w:r w:rsidR="00E133C9">
              <w:rPr>
                <w:rFonts w:ascii="Arial" w:eastAsia="Arial" w:hAnsi="Arial" w:cs="Arial"/>
                <w:kern w:val="2"/>
                <w:sz w:val="22"/>
                <w:szCs w:val="22"/>
              </w:rPr>
              <w:t>a</w:t>
            </w:r>
          </w:p>
          <w:p w14:paraId="26BA1CE2" w14:textId="5EAD1673" w:rsidR="0006149F" w:rsidRPr="0084546F" w:rsidRDefault="0006149F" w:rsidP="00D0747D">
            <w:pPr>
              <w:jc w:val="both"/>
              <w:rPr>
                <w:rFonts w:ascii="Arial" w:hAnsi="Arial" w:cs="Arial"/>
                <w:sz w:val="22"/>
                <w:szCs w:val="22"/>
              </w:rPr>
            </w:pPr>
          </w:p>
        </w:tc>
      </w:tr>
      <w:tr w:rsidR="0006149F" w:rsidRPr="0084546F" w14:paraId="4F7C5519" w14:textId="77777777" w:rsidTr="34A2C303">
        <w:trPr>
          <w:trHeight w:val="300"/>
        </w:trPr>
        <w:tc>
          <w:tcPr>
            <w:tcW w:w="9535" w:type="dxa"/>
            <w:gridSpan w:val="5"/>
          </w:tcPr>
          <w:p w14:paraId="18E976B9"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7. SUTARTIES VYKDYMUI PASITELKIAMI SUBTIEKĖJAI</w:t>
            </w:r>
          </w:p>
        </w:tc>
      </w:tr>
      <w:tr w:rsidR="0006149F" w:rsidRPr="0084546F" w14:paraId="5A313312"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D97B44"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7BAC077" w14:textId="77777777" w:rsidR="00FD41AC" w:rsidRPr="0084546F" w:rsidRDefault="00FD41AC" w:rsidP="00FD41AC">
            <w:pPr>
              <w:jc w:val="both"/>
              <w:rPr>
                <w:rFonts w:ascii="Arial" w:hAnsi="Arial" w:cs="Arial"/>
                <w:sz w:val="22"/>
                <w:szCs w:val="22"/>
              </w:rPr>
            </w:pPr>
            <w:r w:rsidRPr="0084546F">
              <w:rPr>
                <w:rFonts w:ascii="Arial" w:eastAsia="Arial" w:hAnsi="Arial" w:cs="Arial"/>
                <w:kern w:val="2"/>
                <w:sz w:val="22"/>
                <w:szCs w:val="22"/>
              </w:rPr>
              <w:t>Sutarties vykdymui subtiekėjai nepasitelkiami.</w:t>
            </w:r>
          </w:p>
          <w:p w14:paraId="227645B6" w14:textId="77777777" w:rsidR="00FD41AC" w:rsidRPr="0084546F" w:rsidRDefault="00FD41AC" w:rsidP="00FD41AC">
            <w:pPr>
              <w:jc w:val="both"/>
              <w:rPr>
                <w:rFonts w:ascii="Arial" w:hAnsi="Arial" w:cs="Arial"/>
                <w:sz w:val="22"/>
                <w:szCs w:val="22"/>
              </w:rPr>
            </w:pPr>
          </w:p>
          <w:p w14:paraId="2E5D1E9A" w14:textId="77777777" w:rsidR="00FD41AC" w:rsidRPr="00CB014A" w:rsidRDefault="00FD41AC" w:rsidP="00FD41AC">
            <w:pPr>
              <w:jc w:val="both"/>
              <w:rPr>
                <w:rFonts w:ascii="Arial" w:hAnsi="Arial" w:cs="Arial"/>
                <w:color w:val="4472C4" w:themeColor="accent5"/>
                <w:kern w:val="2"/>
                <w:sz w:val="22"/>
                <w:szCs w:val="22"/>
              </w:rPr>
            </w:pPr>
            <w:r w:rsidRPr="00CB014A">
              <w:rPr>
                <w:rFonts w:ascii="Arial" w:eastAsia="Arial" w:hAnsi="Arial" w:cs="Arial"/>
                <w:color w:val="4472C4" w:themeColor="accent5"/>
                <w:kern w:val="2"/>
                <w:sz w:val="22"/>
                <w:szCs w:val="22"/>
              </w:rPr>
              <w:t>arba</w:t>
            </w:r>
          </w:p>
          <w:p w14:paraId="3BBDF103" w14:textId="6955D891" w:rsidR="0006149F" w:rsidRPr="003A45CF" w:rsidRDefault="0006149F" w:rsidP="00D0747D">
            <w:pPr>
              <w:jc w:val="both"/>
              <w:rPr>
                <w:rFonts w:ascii="Arial" w:hAnsi="Arial" w:cs="Arial"/>
                <w:sz w:val="22"/>
                <w:szCs w:val="22"/>
              </w:rPr>
            </w:pPr>
          </w:p>
          <w:p w14:paraId="00D3D8CF" w14:textId="12DA8DAA" w:rsidR="0006149F" w:rsidRPr="0084546F" w:rsidRDefault="009A09E2" w:rsidP="00D0747D">
            <w:pPr>
              <w:jc w:val="both"/>
              <w:rPr>
                <w:rFonts w:ascii="Arial" w:hAnsi="Arial" w:cs="Arial"/>
                <w:b/>
                <w:bCs/>
                <w:kern w:val="2"/>
                <w:sz w:val="22"/>
                <w:szCs w:val="22"/>
              </w:rPr>
            </w:pPr>
            <w:r w:rsidRPr="003A45CF">
              <w:rPr>
                <w:rFonts w:ascii="Arial" w:eastAsia="Arial" w:hAnsi="Arial" w:cs="Arial"/>
                <w:kern w:val="2"/>
                <w:sz w:val="22"/>
                <w:szCs w:val="22"/>
              </w:rPr>
              <w:t xml:space="preserve">Sutarties vykdymui pasitelkiami subtiekėjai yra nurodyti Sutarties priede Nr. </w:t>
            </w:r>
            <w:r w:rsidR="00E133C9" w:rsidRPr="003A45CF">
              <w:rPr>
                <w:rFonts w:ascii="Arial" w:eastAsia="Arial" w:hAnsi="Arial" w:cs="Arial"/>
                <w:kern w:val="2"/>
                <w:sz w:val="22"/>
                <w:szCs w:val="22"/>
              </w:rPr>
              <w:t>3</w:t>
            </w:r>
            <w:r w:rsidRPr="003A45CF">
              <w:rPr>
                <w:rFonts w:ascii="Arial" w:eastAsia="Arial" w:hAnsi="Arial" w:cs="Arial"/>
                <w:kern w:val="2"/>
                <w:sz w:val="22"/>
                <w:szCs w:val="22"/>
              </w:rPr>
              <w:t xml:space="preserve"> „Sutarties vykdymui pasitelkiami subtiekėjai“.</w:t>
            </w:r>
          </w:p>
        </w:tc>
      </w:tr>
      <w:tr w:rsidR="0006149F" w:rsidRPr="0084546F" w14:paraId="7243C5AB" w14:textId="77777777" w:rsidTr="34A2C303">
        <w:trPr>
          <w:trHeight w:val="300"/>
        </w:trPr>
        <w:tc>
          <w:tcPr>
            <w:tcW w:w="9535" w:type="dxa"/>
            <w:gridSpan w:val="5"/>
          </w:tcPr>
          <w:p w14:paraId="2C812A62"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8. PRIEVOLIŲ PAGAL SUTARTĮ ĮVYKDYMO UŽTIKRINIMAS</w:t>
            </w:r>
          </w:p>
        </w:tc>
      </w:tr>
      <w:tr w:rsidR="0006149F" w:rsidRPr="0084546F" w14:paraId="2B76FC81"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0329AF"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D62DC17" w14:textId="65797E0F"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Prievolių pagal Sutartį įvykdymas užtikrinamas:</w:t>
            </w:r>
          </w:p>
          <w:p w14:paraId="28D5C1C2" w14:textId="7AFF6F1B" w:rsidR="0006149F" w:rsidRPr="0084546F" w:rsidRDefault="009A09E2" w:rsidP="00E133C9">
            <w:pPr>
              <w:jc w:val="both"/>
              <w:rPr>
                <w:rFonts w:ascii="Arial" w:hAnsi="Arial" w:cs="Arial"/>
                <w:sz w:val="22"/>
                <w:szCs w:val="22"/>
              </w:rPr>
            </w:pPr>
            <w:r w:rsidRPr="0084546F">
              <w:rPr>
                <w:rFonts w:ascii="Arial" w:eastAsia="Arial" w:hAnsi="Arial" w:cs="Arial"/>
                <w:kern w:val="2"/>
                <w:sz w:val="22"/>
                <w:szCs w:val="22"/>
              </w:rPr>
              <w:t>Netesybomis (delspinigiais, bauda)</w:t>
            </w:r>
            <w:r w:rsidR="00E133C9">
              <w:rPr>
                <w:rFonts w:ascii="Arial" w:eastAsia="Arial" w:hAnsi="Arial" w:cs="Arial"/>
                <w:kern w:val="2"/>
                <w:sz w:val="22"/>
                <w:szCs w:val="22"/>
              </w:rPr>
              <w:t>.</w:t>
            </w:r>
          </w:p>
        </w:tc>
      </w:tr>
      <w:tr w:rsidR="0006149F" w:rsidRPr="0084546F" w14:paraId="2D8350B6"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C1B037"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791EF2B"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74BA6360" w14:textId="05613048" w:rsidR="0006149F" w:rsidRPr="0084546F" w:rsidRDefault="0006149F" w:rsidP="00D0747D">
            <w:pPr>
              <w:jc w:val="both"/>
              <w:rPr>
                <w:rFonts w:ascii="Arial" w:hAnsi="Arial" w:cs="Arial"/>
                <w:sz w:val="22"/>
                <w:szCs w:val="22"/>
              </w:rPr>
            </w:pPr>
          </w:p>
        </w:tc>
      </w:tr>
      <w:tr w:rsidR="0006149F" w:rsidRPr="0084546F" w14:paraId="2C04CE1E"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BC3341"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C0715FC"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0AE5C6B5" w14:textId="2D5EA485" w:rsidR="0006149F" w:rsidRPr="0084546F" w:rsidRDefault="0006149F" w:rsidP="00D0747D">
            <w:pPr>
              <w:jc w:val="both"/>
              <w:rPr>
                <w:rFonts w:ascii="Arial" w:hAnsi="Arial" w:cs="Arial"/>
                <w:sz w:val="22"/>
                <w:szCs w:val="22"/>
              </w:rPr>
            </w:pPr>
          </w:p>
        </w:tc>
      </w:tr>
      <w:tr w:rsidR="0006149F" w:rsidRPr="0084546F" w14:paraId="518CF864" w14:textId="77777777" w:rsidTr="34A2C303">
        <w:trPr>
          <w:trHeight w:val="300"/>
        </w:trPr>
        <w:tc>
          <w:tcPr>
            <w:tcW w:w="9535" w:type="dxa"/>
            <w:gridSpan w:val="5"/>
          </w:tcPr>
          <w:p w14:paraId="4F642FDC"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9. ŠALIŲ ATSAKOMYBĖ</w:t>
            </w:r>
            <w:r w:rsidRPr="0084546F">
              <w:rPr>
                <w:rFonts w:ascii="Arial" w:hAnsi="Arial" w:cs="Arial"/>
                <w:b/>
                <w:bCs/>
                <w:kern w:val="2"/>
                <w:sz w:val="22"/>
                <w:szCs w:val="22"/>
              </w:rPr>
              <w:tab/>
            </w:r>
          </w:p>
        </w:tc>
      </w:tr>
      <w:tr w:rsidR="0006149F" w:rsidRPr="0084546F" w14:paraId="73A21854"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21FCA1"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0FF77C1" w14:textId="2C9627CD" w:rsidR="0006149F" w:rsidRPr="00344B62" w:rsidRDefault="009A09E2" w:rsidP="00E133C9">
            <w:pPr>
              <w:jc w:val="both"/>
              <w:rPr>
                <w:rFonts w:ascii="Arial" w:hAnsi="Arial" w:cs="Arial"/>
                <w:kern w:val="2"/>
                <w:sz w:val="22"/>
                <w:szCs w:val="22"/>
              </w:rPr>
            </w:pPr>
            <w:r w:rsidRPr="00344B62">
              <w:rPr>
                <w:rFonts w:ascii="Arial" w:eastAsia="Arial" w:hAnsi="Arial" w:cs="Arial"/>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06149F" w:rsidRPr="0084546F" w14:paraId="401C321C"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8C39F7"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A987E7E" w14:textId="7D9C1004" w:rsidR="0006149F" w:rsidRPr="0084546F" w:rsidRDefault="009A09E2" w:rsidP="00D0747D">
            <w:pPr>
              <w:jc w:val="both"/>
              <w:rPr>
                <w:rFonts w:ascii="Arial" w:hAnsi="Arial" w:cs="Arial"/>
                <w:color w:val="000000"/>
                <w:kern w:val="2"/>
                <w:sz w:val="22"/>
                <w:szCs w:val="22"/>
              </w:rPr>
            </w:pPr>
            <w:r w:rsidRPr="0084546F">
              <w:rPr>
                <w:rFonts w:ascii="Arial" w:eastAsia="Arial" w:hAnsi="Arial" w:cs="Arial"/>
                <w:color w:val="000000"/>
                <w:kern w:val="2"/>
                <w:sz w:val="22"/>
                <w:szCs w:val="22"/>
              </w:rPr>
              <w:t>9.2.1. Jeigu Tiekėjas vėluoja vykdyti užsakymą, tiekti Prekes ar ištaisyti jų trūkumus</w:t>
            </w:r>
            <w:r w:rsidRPr="0084546F">
              <w:rPr>
                <w:rFonts w:ascii="Arial" w:eastAsia="Arial" w:hAnsi="Arial" w:cs="Arial"/>
                <w:color w:val="000000"/>
                <w:sz w:val="22"/>
                <w:szCs w:val="22"/>
              </w:rPr>
              <w:t xml:space="preserve"> </w:t>
            </w:r>
            <w:r w:rsidRPr="0084546F">
              <w:rPr>
                <w:rFonts w:ascii="Arial" w:eastAsia="Arial" w:hAnsi="Arial" w:cs="Arial"/>
                <w:color w:val="000000"/>
                <w:kern w:val="2"/>
                <w:sz w:val="22"/>
                <w:szCs w:val="22"/>
              </w:rPr>
              <w:t xml:space="preserve">arba nevykdo kitų sutartinių įsipareigojimų, </w:t>
            </w:r>
            <w:r w:rsidRPr="00BC243B">
              <w:rPr>
                <w:rFonts w:ascii="Arial" w:eastAsia="Arial" w:hAnsi="Arial" w:cs="Arial"/>
                <w:kern w:val="2"/>
                <w:sz w:val="22"/>
                <w:szCs w:val="22"/>
              </w:rPr>
              <w:t xml:space="preserve">Pirkėjas nuo kitos nei nustatytas terminas dienos Tiekėjui skaičiuoja 0,02 (dvi šimtosios) procento  dydžio delspinigius už kiekvieną uždelstą dieną nuo laiku neperduotų Prekių ar Prekių, turinčių trūkumų, kainos be </w:t>
            </w:r>
            <w:r w:rsidRPr="0084546F">
              <w:rPr>
                <w:rFonts w:ascii="Arial" w:eastAsia="Arial" w:hAnsi="Arial" w:cs="Arial"/>
                <w:color w:val="000000"/>
                <w:kern w:val="2"/>
                <w:sz w:val="22"/>
                <w:szCs w:val="22"/>
              </w:rPr>
              <w:t>PVM. </w:t>
            </w:r>
          </w:p>
          <w:p w14:paraId="67395F5E" w14:textId="31C934ED" w:rsidR="0006149F" w:rsidRPr="0084546F" w:rsidRDefault="009A09E2" w:rsidP="00D0747D">
            <w:pPr>
              <w:jc w:val="both"/>
              <w:rPr>
                <w:rFonts w:ascii="Arial" w:hAnsi="Arial" w:cs="Arial"/>
                <w:color w:val="000000"/>
                <w:kern w:val="2"/>
                <w:sz w:val="22"/>
                <w:szCs w:val="22"/>
              </w:rPr>
            </w:pPr>
            <w:r w:rsidRPr="0084546F">
              <w:rPr>
                <w:rFonts w:ascii="Arial" w:eastAsia="Arial" w:hAnsi="Arial" w:cs="Arial"/>
                <w:color w:val="000000" w:themeColor="text1"/>
                <w:sz w:val="22"/>
                <w:szCs w:val="22"/>
                <w:lang w:val="lt"/>
              </w:rPr>
              <w:t xml:space="preserve">9.2.2. Jeigu Tiekėjas vėluoja grąžinti dėl Tiekėjui mokėtinos sumos sumažinimo susidariusią permoką pagal Bendrųjų sąlygų 7.4.1.2 punktą, </w:t>
            </w:r>
            <w:r w:rsidRPr="00BC243B">
              <w:rPr>
                <w:rFonts w:ascii="Arial" w:eastAsia="Arial" w:hAnsi="Arial" w:cs="Arial"/>
                <w:sz w:val="22"/>
                <w:szCs w:val="22"/>
                <w:lang w:val="lt"/>
              </w:rPr>
              <w:t>Pirkėjas nuo kitos nei nustatytas terminas dienos Tiekėjui skaičiuoja</w:t>
            </w:r>
            <w:r w:rsidR="00BC243B">
              <w:rPr>
                <w:rFonts w:ascii="Arial" w:eastAsia="Arial" w:hAnsi="Arial" w:cs="Arial"/>
                <w:sz w:val="22"/>
                <w:szCs w:val="22"/>
                <w:lang w:val="lt"/>
              </w:rPr>
              <w:t xml:space="preserve"> </w:t>
            </w:r>
            <w:r w:rsidRPr="00BC243B">
              <w:rPr>
                <w:rFonts w:ascii="Arial" w:eastAsia="Arial" w:hAnsi="Arial" w:cs="Arial"/>
                <w:sz w:val="22"/>
                <w:szCs w:val="22"/>
                <w:lang w:val="lt"/>
              </w:rPr>
              <w:t xml:space="preserve">0,02 (dvi šimtosios) procento dydžio delspinigius už kiekvieną uždelstą dieną nuo laiku </w:t>
            </w:r>
            <w:r w:rsidRPr="0084546F">
              <w:rPr>
                <w:rFonts w:ascii="Arial" w:eastAsia="Arial" w:hAnsi="Arial" w:cs="Arial"/>
                <w:color w:val="000000" w:themeColor="text1"/>
                <w:sz w:val="22"/>
                <w:szCs w:val="22"/>
                <w:lang w:val="lt"/>
              </w:rPr>
              <w:t>negrąžintos permokos, kainos be PVM.</w:t>
            </w:r>
          </w:p>
          <w:p w14:paraId="1F0C90D0" w14:textId="1BB77FF7" w:rsidR="0006149F" w:rsidRPr="0084546F" w:rsidRDefault="009A09E2" w:rsidP="00D0747D">
            <w:pPr>
              <w:jc w:val="both"/>
              <w:rPr>
                <w:rFonts w:ascii="Arial" w:hAnsi="Arial" w:cs="Arial"/>
                <w:b/>
                <w:bCs/>
                <w:kern w:val="2"/>
                <w:sz w:val="22"/>
                <w:szCs w:val="22"/>
              </w:rPr>
            </w:pPr>
            <w:r w:rsidRPr="0084546F">
              <w:rPr>
                <w:rFonts w:ascii="Arial" w:eastAsia="Arial" w:hAnsi="Arial" w:cs="Arial"/>
                <w:color w:val="000000"/>
                <w:kern w:val="2"/>
                <w:sz w:val="22"/>
                <w:szCs w:val="22"/>
              </w:rPr>
              <w:t xml:space="preserve">9.2.3. Tiekėjas privalo sumokėti Pirkėjui netesybas per </w:t>
            </w:r>
            <w:r w:rsidR="00483847" w:rsidRPr="00207E1E">
              <w:rPr>
                <w:rFonts w:ascii="Arial" w:hAnsi="Arial" w:cs="Arial"/>
                <w:color w:val="000000"/>
                <w:kern w:val="2"/>
                <w:sz w:val="22"/>
                <w:szCs w:val="22"/>
              </w:rPr>
              <w:t xml:space="preserve">10 (dešimt) kalendorinių dienų </w:t>
            </w:r>
            <w:r w:rsidRPr="0084546F">
              <w:rPr>
                <w:rFonts w:ascii="Arial" w:eastAsia="Arial" w:hAnsi="Arial" w:cs="Arial"/>
                <w:color w:val="000000"/>
                <w:kern w:val="2"/>
                <w:sz w:val="22"/>
                <w:szCs w:val="22"/>
              </w:rPr>
              <w:t xml:space="preserve">nuo Pirkėjo pareikalavimo, jeigu netesybų suma nėra </w:t>
            </w:r>
            <w:r w:rsidRPr="0084546F">
              <w:rPr>
                <w:rFonts w:ascii="Arial" w:eastAsia="Arial" w:hAnsi="Arial" w:cs="Arial"/>
                <w:sz w:val="22"/>
                <w:szCs w:val="22"/>
              </w:rPr>
              <w:t>išskaitoma iš Tiekėjui mokėtinos sumos.</w:t>
            </w:r>
            <w:r w:rsidRPr="0084546F">
              <w:rPr>
                <w:rFonts w:ascii="Arial" w:eastAsia="Arial" w:hAnsi="Arial" w:cs="Arial"/>
                <w:color w:val="000000"/>
                <w:kern w:val="2"/>
                <w:sz w:val="22"/>
                <w:szCs w:val="22"/>
              </w:rPr>
              <w:t xml:space="preserve"> </w:t>
            </w:r>
          </w:p>
        </w:tc>
      </w:tr>
      <w:tr w:rsidR="0006149F" w:rsidRPr="0084546F" w14:paraId="6C6A40FF"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B3F01"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 xml:space="preserve">9.3. Tiekėjui / Pirkėjui taikoma bauda nutraukus Sutartį dėl </w:t>
            </w:r>
            <w:r w:rsidRPr="0084546F">
              <w:rPr>
                <w:rFonts w:ascii="Arial" w:eastAsia="Arial" w:hAnsi="Arial" w:cs="Arial"/>
                <w:b/>
                <w:bCs/>
                <w:kern w:val="2"/>
                <w:sz w:val="22"/>
                <w:szCs w:val="22"/>
              </w:rPr>
              <w:lastRenderedPageBreak/>
              <w:t>esminio Sutarties pažeidimo 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5706ECC" w14:textId="62A46AB4" w:rsidR="0006149F" w:rsidRPr="001D5735" w:rsidRDefault="009A09E2" w:rsidP="00D0747D">
            <w:pPr>
              <w:jc w:val="both"/>
              <w:rPr>
                <w:rFonts w:ascii="Arial" w:hAnsi="Arial" w:cs="Arial"/>
                <w:sz w:val="22"/>
                <w:szCs w:val="22"/>
              </w:rPr>
            </w:pPr>
            <w:r w:rsidRPr="0084546F">
              <w:rPr>
                <w:rFonts w:ascii="Arial" w:eastAsia="Arial" w:hAnsi="Arial" w:cs="Arial"/>
                <w:kern w:val="2"/>
                <w:sz w:val="22"/>
                <w:szCs w:val="22"/>
              </w:rPr>
              <w:lastRenderedPageBreak/>
              <w:t xml:space="preserve">9.3.1. Nutraukus Sutartį dėl esminio Sutarties pažeidimo, nustatyto Sutarties Specialiosiose sąlygose, mokama </w:t>
            </w:r>
            <w:r w:rsidR="00344B62">
              <w:rPr>
                <w:rFonts w:ascii="Arial" w:hAnsi="Arial" w:cs="Arial"/>
                <w:kern w:val="2"/>
                <w:sz w:val="22"/>
                <w:szCs w:val="22"/>
              </w:rPr>
              <w:t>10</w:t>
            </w:r>
            <w:r w:rsidR="00344B62" w:rsidRPr="00207E1E">
              <w:rPr>
                <w:rFonts w:ascii="Arial" w:hAnsi="Arial" w:cs="Arial"/>
                <w:kern w:val="2"/>
                <w:sz w:val="22"/>
                <w:szCs w:val="22"/>
              </w:rPr>
              <w:t xml:space="preserve"> </w:t>
            </w:r>
            <w:r w:rsidR="002B6722" w:rsidRPr="00207E1E">
              <w:rPr>
                <w:rFonts w:ascii="Arial" w:hAnsi="Arial" w:cs="Arial"/>
                <w:kern w:val="2"/>
                <w:sz w:val="22"/>
                <w:szCs w:val="22"/>
              </w:rPr>
              <w:t>(</w:t>
            </w:r>
            <w:r w:rsidR="00344B62">
              <w:rPr>
                <w:rFonts w:ascii="Arial" w:hAnsi="Arial" w:cs="Arial"/>
                <w:kern w:val="2"/>
                <w:sz w:val="22"/>
                <w:szCs w:val="22"/>
              </w:rPr>
              <w:t>dešimties</w:t>
            </w:r>
            <w:r w:rsidR="002B6722" w:rsidRPr="00207E1E">
              <w:rPr>
                <w:rFonts w:ascii="Arial" w:hAnsi="Arial" w:cs="Arial"/>
                <w:kern w:val="2"/>
                <w:sz w:val="22"/>
                <w:szCs w:val="22"/>
              </w:rPr>
              <w:t xml:space="preserve">) </w:t>
            </w:r>
            <w:r w:rsidR="002B6722" w:rsidRPr="00F918B6">
              <w:rPr>
                <w:rFonts w:ascii="Arial" w:eastAsia="Arial" w:hAnsi="Arial" w:cs="Arial"/>
                <w:kern w:val="2"/>
                <w:sz w:val="22"/>
                <w:szCs w:val="22"/>
              </w:rPr>
              <w:t xml:space="preserve">procentų </w:t>
            </w:r>
            <w:r w:rsidR="002B6722" w:rsidRPr="00AB6177">
              <w:rPr>
                <w:rFonts w:ascii="Arial" w:eastAsia="Arial" w:hAnsi="Arial" w:cs="Arial"/>
                <w:kern w:val="2"/>
                <w:sz w:val="22"/>
                <w:szCs w:val="22"/>
              </w:rPr>
              <w:lastRenderedPageBreak/>
              <w:t xml:space="preserve">dydžio </w:t>
            </w:r>
            <w:r w:rsidRPr="0084546F">
              <w:rPr>
                <w:rFonts w:ascii="Arial" w:eastAsia="Arial" w:hAnsi="Arial" w:cs="Arial"/>
                <w:kern w:val="2"/>
                <w:sz w:val="22"/>
                <w:szCs w:val="22"/>
              </w:rPr>
              <w:t xml:space="preserve">bauda nuo Pradinės Sutarties vertės be PVM, nurodytos Specialiųjų sąlygų 5.2 punkte. </w:t>
            </w:r>
          </w:p>
          <w:p w14:paraId="37344C92" w14:textId="4D9553CE"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9.3.2. </w:t>
            </w:r>
            <w:r w:rsidRPr="0084546F">
              <w:rPr>
                <w:rFonts w:ascii="Arial" w:eastAsia="Arial" w:hAnsi="Arial" w:cs="Arial"/>
                <w:sz w:val="22"/>
                <w:szCs w:val="22"/>
              </w:rPr>
              <w:t xml:space="preserve">Nepagrįstai nutraukus Sutarties vykdymą ne Sutartyje nustatyta tvarka, mokama </w:t>
            </w:r>
            <w:r w:rsidR="00344B62">
              <w:rPr>
                <w:rFonts w:ascii="Arial" w:hAnsi="Arial" w:cs="Arial"/>
                <w:kern w:val="2"/>
                <w:sz w:val="22"/>
                <w:szCs w:val="22"/>
              </w:rPr>
              <w:t>10</w:t>
            </w:r>
            <w:r w:rsidR="00344B62" w:rsidRPr="00207E1E">
              <w:rPr>
                <w:rFonts w:ascii="Arial" w:hAnsi="Arial" w:cs="Arial"/>
                <w:kern w:val="2"/>
                <w:sz w:val="22"/>
                <w:szCs w:val="22"/>
              </w:rPr>
              <w:t xml:space="preserve"> </w:t>
            </w:r>
            <w:r w:rsidR="00F50478" w:rsidRPr="00207E1E">
              <w:rPr>
                <w:rFonts w:ascii="Arial" w:hAnsi="Arial" w:cs="Arial"/>
                <w:kern w:val="2"/>
                <w:sz w:val="22"/>
                <w:szCs w:val="22"/>
              </w:rPr>
              <w:t>(</w:t>
            </w:r>
            <w:r w:rsidR="00344B62">
              <w:rPr>
                <w:rFonts w:ascii="Arial" w:hAnsi="Arial" w:cs="Arial"/>
                <w:kern w:val="2"/>
                <w:sz w:val="22"/>
                <w:szCs w:val="22"/>
              </w:rPr>
              <w:t>dešimties</w:t>
            </w:r>
            <w:r w:rsidR="00F50478" w:rsidRPr="00207E1E">
              <w:rPr>
                <w:rFonts w:ascii="Arial" w:hAnsi="Arial" w:cs="Arial"/>
                <w:kern w:val="2"/>
                <w:sz w:val="22"/>
                <w:szCs w:val="22"/>
              </w:rPr>
              <w:t xml:space="preserve">) </w:t>
            </w:r>
            <w:r w:rsidRPr="0084546F">
              <w:rPr>
                <w:rFonts w:ascii="Arial" w:eastAsia="Arial" w:hAnsi="Arial" w:cs="Arial"/>
                <w:kern w:val="2"/>
                <w:sz w:val="22"/>
                <w:szCs w:val="22"/>
              </w:rPr>
              <w:t>procentų dydžio bauda nuo Pradinės Sutarties vertės, nurodytos Specialiųjų sąlygų 5.2 punkte.</w:t>
            </w:r>
          </w:p>
        </w:tc>
      </w:tr>
      <w:tr w:rsidR="0006149F" w:rsidRPr="0084546F" w14:paraId="78F1F379"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4C6D2C"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605189C" w14:textId="77777777" w:rsidR="0006149F" w:rsidRPr="0084546F" w:rsidRDefault="009A09E2" w:rsidP="00D0747D">
            <w:pPr>
              <w:jc w:val="both"/>
              <w:rPr>
                <w:rFonts w:ascii="Arial" w:hAnsi="Arial" w:cs="Arial"/>
                <w:color w:val="000000"/>
                <w:kern w:val="2"/>
                <w:sz w:val="22"/>
                <w:szCs w:val="22"/>
              </w:rPr>
            </w:pPr>
            <w:r w:rsidRPr="0084546F">
              <w:rPr>
                <w:rFonts w:ascii="Arial" w:eastAsia="Arial" w:hAnsi="Arial" w:cs="Arial"/>
                <w:color w:val="000000"/>
                <w:kern w:val="2"/>
                <w:sz w:val="22"/>
                <w:szCs w:val="22"/>
              </w:rPr>
              <w:t>Netaikoma</w:t>
            </w:r>
          </w:p>
          <w:p w14:paraId="6A2A6F05" w14:textId="1E53B27D" w:rsidR="0006149F" w:rsidRPr="0084546F" w:rsidRDefault="0006149F" w:rsidP="008B69B1">
            <w:pPr>
              <w:jc w:val="both"/>
              <w:rPr>
                <w:rFonts w:ascii="Arial" w:hAnsi="Arial" w:cs="Arial"/>
                <w:sz w:val="22"/>
                <w:szCs w:val="22"/>
              </w:rPr>
            </w:pPr>
          </w:p>
        </w:tc>
      </w:tr>
      <w:tr w:rsidR="0006149F" w:rsidRPr="0084546F" w14:paraId="7959F065"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64EEE"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02F804D" w14:textId="71DD7D0E" w:rsidR="0006149F" w:rsidRPr="0084546F" w:rsidRDefault="00B57BF5" w:rsidP="00D0747D">
            <w:pPr>
              <w:jc w:val="both"/>
              <w:rPr>
                <w:rFonts w:ascii="Arial" w:hAnsi="Arial" w:cs="Arial"/>
                <w:color w:val="4472C4"/>
                <w:kern w:val="2"/>
                <w:sz w:val="22"/>
                <w:szCs w:val="22"/>
              </w:rPr>
            </w:pPr>
            <w:r w:rsidRPr="00207E1E">
              <w:rPr>
                <w:rFonts w:ascii="Arial" w:eastAsia="Arial" w:hAnsi="Arial" w:cs="Arial"/>
                <w:color w:val="000000"/>
                <w:kern w:val="2"/>
                <w:sz w:val="22"/>
                <w:szCs w:val="22"/>
              </w:rPr>
              <w:t>100,00 (vienas šimtas eurų</w:t>
            </w:r>
            <w:r w:rsidR="004E2551">
              <w:rPr>
                <w:rFonts w:ascii="Arial" w:eastAsia="Arial" w:hAnsi="Arial" w:cs="Arial"/>
                <w:color w:val="000000"/>
                <w:kern w:val="2"/>
                <w:sz w:val="22"/>
                <w:szCs w:val="22"/>
              </w:rPr>
              <w:t xml:space="preserve"> ir</w:t>
            </w:r>
            <w:r w:rsidR="004E2551" w:rsidRPr="00207E1E">
              <w:rPr>
                <w:rFonts w:ascii="Arial" w:eastAsia="Arial" w:hAnsi="Arial" w:cs="Arial"/>
                <w:color w:val="000000"/>
                <w:kern w:val="2"/>
                <w:sz w:val="22"/>
                <w:szCs w:val="22"/>
              </w:rPr>
              <w:t xml:space="preserve"> </w:t>
            </w:r>
            <w:r w:rsidRPr="00207E1E">
              <w:rPr>
                <w:rFonts w:ascii="Arial" w:eastAsia="Arial" w:hAnsi="Arial" w:cs="Arial"/>
                <w:color w:val="000000"/>
                <w:kern w:val="2"/>
                <w:sz w:val="22"/>
                <w:szCs w:val="22"/>
              </w:rPr>
              <w:t xml:space="preserve">00 ct) Eur bauda </w:t>
            </w:r>
            <w:r w:rsidRPr="00EE78B7">
              <w:rPr>
                <w:rStyle w:val="normaltextrun"/>
                <w:rFonts w:ascii="Arial" w:hAnsi="Arial" w:cs="Arial"/>
                <w:color w:val="000000"/>
                <w:sz w:val="22"/>
                <w:szCs w:val="22"/>
                <w:shd w:val="clear" w:color="auto" w:fill="FFFFFF"/>
              </w:rPr>
              <w:t xml:space="preserve">už kiekvieną Specialiųjų sąlygų </w:t>
            </w:r>
            <w:r w:rsidRPr="007321D3">
              <w:rPr>
                <w:rStyle w:val="normaltextrun"/>
                <w:rFonts w:ascii="Arial" w:hAnsi="Arial" w:cs="Arial"/>
                <w:color w:val="000000"/>
                <w:sz w:val="22"/>
                <w:szCs w:val="22"/>
                <w:shd w:val="clear" w:color="auto" w:fill="FFFFFF"/>
              </w:rPr>
              <w:t>13.</w:t>
            </w:r>
            <w:r w:rsidR="004E2551">
              <w:rPr>
                <w:rStyle w:val="normaltextrun"/>
                <w:rFonts w:ascii="Arial" w:hAnsi="Arial" w:cs="Arial"/>
                <w:color w:val="000000"/>
                <w:sz w:val="22"/>
                <w:szCs w:val="22"/>
                <w:shd w:val="clear" w:color="auto" w:fill="FFFFFF"/>
              </w:rPr>
              <w:t>2</w:t>
            </w:r>
            <w:r w:rsidRPr="007321D3">
              <w:rPr>
                <w:rStyle w:val="normaltextrun"/>
                <w:rFonts w:ascii="Arial" w:hAnsi="Arial" w:cs="Arial"/>
                <w:color w:val="000000"/>
                <w:sz w:val="22"/>
                <w:szCs w:val="22"/>
                <w:shd w:val="clear" w:color="auto" w:fill="FFFFFF"/>
              </w:rPr>
              <w:t>. punkte nustatytų</w:t>
            </w:r>
            <w:r w:rsidRPr="00EE78B7">
              <w:rPr>
                <w:rStyle w:val="normaltextrun"/>
                <w:rFonts w:ascii="Arial" w:hAnsi="Arial" w:cs="Arial"/>
                <w:color w:val="000000"/>
                <w:sz w:val="22"/>
                <w:szCs w:val="22"/>
                <w:shd w:val="clear" w:color="auto" w:fill="FFFFFF"/>
              </w:rPr>
              <w:t xml:space="preserve"> reikalavim</w:t>
            </w:r>
            <w:r>
              <w:rPr>
                <w:rStyle w:val="normaltextrun"/>
                <w:rFonts w:ascii="Arial" w:hAnsi="Arial" w:cs="Arial"/>
                <w:color w:val="000000"/>
                <w:sz w:val="22"/>
                <w:szCs w:val="22"/>
                <w:shd w:val="clear" w:color="auto" w:fill="FFFFFF"/>
              </w:rPr>
              <w:t>ų</w:t>
            </w:r>
            <w:r w:rsidRPr="00EE78B7">
              <w:rPr>
                <w:rStyle w:val="normaltextrun"/>
                <w:rFonts w:ascii="Arial" w:hAnsi="Arial" w:cs="Arial"/>
                <w:color w:val="000000"/>
                <w:sz w:val="22"/>
                <w:szCs w:val="22"/>
                <w:shd w:val="clear" w:color="auto" w:fill="FFFFFF"/>
              </w:rPr>
              <w:t xml:space="preserve"> pažeidimo atvejį.</w:t>
            </w:r>
            <w:r w:rsidRPr="00EE78B7">
              <w:rPr>
                <w:rStyle w:val="eop"/>
                <w:rFonts w:ascii="Arial" w:hAnsi="Arial" w:cs="Arial"/>
                <w:color w:val="000000"/>
                <w:sz w:val="22"/>
                <w:szCs w:val="22"/>
                <w:shd w:val="clear" w:color="auto" w:fill="FFFFFF"/>
              </w:rPr>
              <w:t> </w:t>
            </w:r>
          </w:p>
        </w:tc>
      </w:tr>
      <w:tr w:rsidR="0006149F" w:rsidRPr="0084546F" w14:paraId="6E3AD8BA"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85E83"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0FE78F7" w14:textId="77777777" w:rsidR="0006149F" w:rsidRPr="00344B62" w:rsidRDefault="009A09E2" w:rsidP="00D0747D">
            <w:pPr>
              <w:jc w:val="both"/>
              <w:rPr>
                <w:rFonts w:ascii="Arial" w:hAnsi="Arial" w:cs="Arial"/>
                <w:sz w:val="22"/>
                <w:szCs w:val="22"/>
              </w:rPr>
            </w:pPr>
            <w:r w:rsidRPr="00344B62">
              <w:rPr>
                <w:rFonts w:ascii="Arial" w:eastAsia="Arial" w:hAnsi="Arial" w:cs="Arial"/>
                <w:kern w:val="2"/>
                <w:sz w:val="22"/>
                <w:szCs w:val="22"/>
              </w:rPr>
              <w:t>Netaikoma</w:t>
            </w:r>
          </w:p>
          <w:p w14:paraId="16B30E5E" w14:textId="201D1BEC" w:rsidR="0006149F" w:rsidRPr="00344B62" w:rsidRDefault="0006149F" w:rsidP="00D0747D">
            <w:pPr>
              <w:jc w:val="both"/>
              <w:rPr>
                <w:rFonts w:ascii="Arial" w:hAnsi="Arial" w:cs="Arial"/>
                <w:kern w:val="2"/>
                <w:sz w:val="22"/>
                <w:szCs w:val="22"/>
              </w:rPr>
            </w:pPr>
          </w:p>
        </w:tc>
      </w:tr>
      <w:tr w:rsidR="0006149F" w:rsidRPr="0084546F" w14:paraId="412752F5"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95AB1"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9.7. Tiekėjui taikomos netesybos dėl pirkimo dokumentuose nustatytų Kokybinių kriterijų</w:t>
            </w:r>
            <w:r w:rsidRPr="0084546F">
              <w:rPr>
                <w:rFonts w:ascii="Arial" w:eastAsia="Arial" w:hAnsi="Arial" w:cs="Arial"/>
                <w:b/>
                <w:bCs/>
                <w:noProof/>
                <w:kern w:val="2"/>
                <w:sz w:val="22"/>
                <w:szCs w:val="22"/>
              </w:rPr>
              <w:t xml:space="preserve"> nepasiekimo</w:t>
            </w:r>
            <w:r w:rsidRPr="0084546F">
              <w:rPr>
                <w:rFonts w:ascii="Arial" w:eastAsia="Arial" w:hAnsi="Arial" w:cs="Arial"/>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03933B5" w14:textId="75DAE620" w:rsidR="00795CED" w:rsidRPr="00344B62" w:rsidRDefault="009A09E2" w:rsidP="00795CED">
            <w:pPr>
              <w:jc w:val="both"/>
              <w:rPr>
                <w:rFonts w:ascii="Arial" w:hAnsi="Arial" w:cs="Arial"/>
                <w:kern w:val="2"/>
                <w:sz w:val="22"/>
                <w:szCs w:val="22"/>
              </w:rPr>
            </w:pPr>
            <w:r w:rsidRPr="00344B62">
              <w:rPr>
                <w:rFonts w:ascii="Arial" w:eastAsia="Arial" w:hAnsi="Arial" w:cs="Arial"/>
                <w:kern w:val="2"/>
                <w:sz w:val="22"/>
                <w:szCs w:val="22"/>
              </w:rPr>
              <w:t>Netaikoma</w:t>
            </w:r>
          </w:p>
          <w:p w14:paraId="16F1466C" w14:textId="3ED21F9E" w:rsidR="0006149F" w:rsidRPr="00344B62" w:rsidRDefault="0006149F" w:rsidP="00D0747D">
            <w:pPr>
              <w:jc w:val="both"/>
              <w:rPr>
                <w:rFonts w:ascii="Arial" w:hAnsi="Arial" w:cs="Arial"/>
                <w:kern w:val="2"/>
                <w:sz w:val="22"/>
                <w:szCs w:val="22"/>
              </w:rPr>
            </w:pPr>
          </w:p>
        </w:tc>
      </w:tr>
      <w:tr w:rsidR="0006149F" w:rsidRPr="0084546F" w14:paraId="20E83A08"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A663E9"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653B27E" w14:textId="77777777" w:rsidR="0006149F" w:rsidRPr="00344B62" w:rsidRDefault="009A09E2" w:rsidP="00D0747D">
            <w:pPr>
              <w:jc w:val="both"/>
              <w:rPr>
                <w:rFonts w:ascii="Arial" w:hAnsi="Arial" w:cs="Arial"/>
                <w:sz w:val="22"/>
                <w:szCs w:val="22"/>
              </w:rPr>
            </w:pPr>
            <w:r w:rsidRPr="00344B62">
              <w:rPr>
                <w:rFonts w:ascii="Arial" w:eastAsia="Arial" w:hAnsi="Arial" w:cs="Arial"/>
                <w:kern w:val="2"/>
                <w:sz w:val="22"/>
                <w:szCs w:val="22"/>
              </w:rPr>
              <w:t>Netaikoma</w:t>
            </w:r>
          </w:p>
          <w:p w14:paraId="5D3A4EA7" w14:textId="1AD14EC0" w:rsidR="0006149F" w:rsidRPr="00344B62" w:rsidRDefault="0006149F" w:rsidP="00D0747D">
            <w:pPr>
              <w:jc w:val="both"/>
              <w:rPr>
                <w:rFonts w:ascii="Arial" w:hAnsi="Arial" w:cs="Arial"/>
                <w:kern w:val="2"/>
                <w:sz w:val="22"/>
                <w:szCs w:val="22"/>
              </w:rPr>
            </w:pPr>
          </w:p>
        </w:tc>
      </w:tr>
      <w:tr w:rsidR="0006149F" w:rsidRPr="0084546F" w14:paraId="38BFE80D"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0704D3"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050C3CF" w14:textId="77777777" w:rsidR="0006149F" w:rsidRPr="0084546F" w:rsidRDefault="009A09E2" w:rsidP="00D0747D">
            <w:pPr>
              <w:spacing w:line="259" w:lineRule="auto"/>
              <w:jc w:val="both"/>
              <w:rPr>
                <w:rFonts w:ascii="Arial" w:hAnsi="Arial" w:cs="Arial"/>
                <w:sz w:val="22"/>
                <w:szCs w:val="22"/>
              </w:rPr>
            </w:pPr>
            <w:r w:rsidRPr="0084546F">
              <w:rPr>
                <w:rFonts w:ascii="Arial" w:eastAsia="Arial" w:hAnsi="Arial" w:cs="Arial"/>
                <w:kern w:val="2"/>
                <w:sz w:val="22"/>
                <w:szCs w:val="22"/>
              </w:rPr>
              <w:t>Netaikoma</w:t>
            </w:r>
          </w:p>
          <w:p w14:paraId="10AF8375" w14:textId="2288F969" w:rsidR="0006149F" w:rsidRPr="0084546F" w:rsidRDefault="0006149F" w:rsidP="00D0747D">
            <w:pPr>
              <w:jc w:val="both"/>
              <w:rPr>
                <w:rFonts w:ascii="Arial" w:hAnsi="Arial" w:cs="Arial"/>
                <w:sz w:val="22"/>
                <w:szCs w:val="22"/>
              </w:rPr>
            </w:pPr>
          </w:p>
          <w:p w14:paraId="3852ECAE" w14:textId="06A3F072" w:rsidR="0006149F" w:rsidRPr="0084546F" w:rsidRDefault="0006149F" w:rsidP="00D0747D">
            <w:pPr>
              <w:spacing w:line="259" w:lineRule="auto"/>
              <w:jc w:val="both"/>
              <w:rPr>
                <w:rFonts w:ascii="Arial" w:hAnsi="Arial" w:cs="Arial"/>
                <w:kern w:val="2"/>
                <w:sz w:val="22"/>
                <w:szCs w:val="22"/>
              </w:rPr>
            </w:pPr>
          </w:p>
          <w:p w14:paraId="604EAC7F" w14:textId="7C330F44" w:rsidR="0006149F" w:rsidRPr="0084546F" w:rsidRDefault="0006149F" w:rsidP="00D0747D">
            <w:pPr>
              <w:jc w:val="both"/>
              <w:rPr>
                <w:rFonts w:ascii="Arial" w:hAnsi="Arial" w:cs="Arial"/>
                <w:sz w:val="22"/>
                <w:szCs w:val="22"/>
              </w:rPr>
            </w:pPr>
          </w:p>
          <w:p w14:paraId="453C6372" w14:textId="7F71037F" w:rsidR="0006149F" w:rsidRPr="0084546F" w:rsidRDefault="0006149F" w:rsidP="00D0747D">
            <w:pPr>
              <w:jc w:val="both"/>
              <w:rPr>
                <w:rFonts w:ascii="Arial" w:hAnsi="Arial" w:cs="Arial"/>
                <w:color w:val="4472C4"/>
                <w:kern w:val="2"/>
                <w:sz w:val="22"/>
                <w:szCs w:val="22"/>
              </w:rPr>
            </w:pPr>
          </w:p>
        </w:tc>
      </w:tr>
      <w:tr w:rsidR="0006149F" w:rsidRPr="0084546F" w14:paraId="008A07BE"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361A2F"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77974048" w14:textId="00055414" w:rsidR="0006149F" w:rsidRPr="00795CED" w:rsidRDefault="00F2153B" w:rsidP="00795CED">
            <w:pPr>
              <w:spacing w:line="259" w:lineRule="auto"/>
              <w:jc w:val="both"/>
              <w:rPr>
                <w:rFonts w:ascii="Arial" w:hAnsi="Arial" w:cs="Arial"/>
                <w:sz w:val="22"/>
                <w:szCs w:val="22"/>
              </w:rPr>
            </w:pPr>
            <w:r>
              <w:rPr>
                <w:rStyle w:val="normaltextrun"/>
                <w:rFonts w:ascii="Arial" w:eastAsia="Calibri" w:hAnsi="Arial" w:cs="Arial"/>
                <w:color w:val="000000"/>
                <w:sz w:val="22"/>
                <w:szCs w:val="22"/>
                <w:shd w:val="clear" w:color="auto" w:fill="FFFFFF"/>
              </w:rPr>
              <w:t>Netaikoma</w:t>
            </w:r>
          </w:p>
        </w:tc>
      </w:tr>
      <w:tr w:rsidR="0006149F" w:rsidRPr="0084546F" w14:paraId="1EE020F0" w14:textId="77777777" w:rsidTr="34A2C303">
        <w:trPr>
          <w:trHeight w:val="300"/>
        </w:trPr>
        <w:tc>
          <w:tcPr>
            <w:tcW w:w="9535" w:type="dxa"/>
            <w:gridSpan w:val="5"/>
          </w:tcPr>
          <w:p w14:paraId="4A57A19F"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10. ESMINĖS SUTARTIES SĄLYGOS</w:t>
            </w:r>
          </w:p>
        </w:tc>
      </w:tr>
      <w:tr w:rsidR="0006149F" w:rsidRPr="0084546F" w14:paraId="42F9E697" w14:textId="77777777" w:rsidTr="34A2C303">
        <w:trPr>
          <w:trHeight w:val="300"/>
        </w:trPr>
        <w:tc>
          <w:tcPr>
            <w:tcW w:w="2707" w:type="dxa"/>
            <w:gridSpan w:val="3"/>
          </w:tcPr>
          <w:p w14:paraId="175C63C4" w14:textId="40A77FF8" w:rsidR="0006149F" w:rsidRPr="0084546F" w:rsidRDefault="009A09E2" w:rsidP="34A2C303">
            <w:pPr>
              <w:rPr>
                <w:rFonts w:ascii="Arial" w:hAnsi="Arial" w:cs="Arial"/>
                <w:b/>
                <w:bCs/>
                <w:kern w:val="2"/>
                <w:sz w:val="22"/>
                <w:szCs w:val="22"/>
              </w:rPr>
            </w:pPr>
            <w:r w:rsidRPr="0084546F">
              <w:rPr>
                <w:rFonts w:ascii="Arial" w:eastAsia="Arial" w:hAnsi="Arial" w:cs="Arial"/>
                <w:b/>
                <w:bCs/>
                <w:sz w:val="22"/>
                <w:szCs w:val="22"/>
              </w:rPr>
              <w:t>10.1. Esminės Sutarties sąlygos</w:t>
            </w:r>
          </w:p>
        </w:tc>
        <w:tc>
          <w:tcPr>
            <w:tcW w:w="6828" w:type="dxa"/>
            <w:gridSpan w:val="2"/>
          </w:tcPr>
          <w:p w14:paraId="21556027" w14:textId="52A6B6C2" w:rsidR="00485FC6" w:rsidRPr="00EE57A8" w:rsidRDefault="00EE57A8" w:rsidP="00485FC6">
            <w:pPr>
              <w:jc w:val="both"/>
              <w:rPr>
                <w:rFonts w:ascii="Arial" w:hAnsi="Arial" w:cs="Arial"/>
                <w:color w:val="000000" w:themeColor="text1"/>
                <w:kern w:val="2"/>
                <w:sz w:val="22"/>
                <w:szCs w:val="22"/>
              </w:rPr>
            </w:pPr>
            <w:r w:rsidRPr="00EE57A8">
              <w:rPr>
                <w:rFonts w:ascii="Arial" w:hAnsi="Arial" w:cs="Arial"/>
                <w:color w:val="000000" w:themeColor="text1"/>
                <w:kern w:val="2"/>
                <w:sz w:val="22"/>
                <w:szCs w:val="22"/>
              </w:rPr>
              <w:t>Netaikoma</w:t>
            </w:r>
          </w:p>
          <w:p w14:paraId="6BFF7A0B" w14:textId="0101137D" w:rsidR="0006149F" w:rsidRPr="0084546F" w:rsidRDefault="0006149F" w:rsidP="00D0747D">
            <w:pPr>
              <w:jc w:val="both"/>
              <w:rPr>
                <w:rFonts w:ascii="Arial" w:hAnsi="Arial" w:cs="Arial"/>
                <w:b/>
                <w:bCs/>
                <w:color w:val="4472C4"/>
                <w:kern w:val="2"/>
                <w:sz w:val="22"/>
                <w:szCs w:val="22"/>
              </w:rPr>
            </w:pPr>
          </w:p>
        </w:tc>
      </w:tr>
      <w:tr w:rsidR="0006149F" w:rsidRPr="00EE57A8" w14:paraId="0E3719DC" w14:textId="77777777" w:rsidTr="34A2C303">
        <w:trPr>
          <w:trHeight w:val="300"/>
        </w:trPr>
        <w:tc>
          <w:tcPr>
            <w:tcW w:w="2700" w:type="dxa"/>
            <w:gridSpan w:val="2"/>
          </w:tcPr>
          <w:p w14:paraId="08100C98" w14:textId="77777777" w:rsidR="0006149F" w:rsidRPr="00EE57A8" w:rsidRDefault="009A09E2" w:rsidP="34A2C303">
            <w:pPr>
              <w:rPr>
                <w:rFonts w:ascii="Arial" w:hAnsi="Arial" w:cs="Arial"/>
                <w:b/>
                <w:bCs/>
                <w:kern w:val="2"/>
                <w:sz w:val="22"/>
                <w:szCs w:val="22"/>
              </w:rPr>
            </w:pPr>
            <w:r w:rsidRPr="00EE57A8">
              <w:rPr>
                <w:rFonts w:ascii="Arial" w:eastAsia="Arial" w:hAnsi="Arial" w:cs="Arial"/>
                <w:b/>
                <w:bCs/>
                <w:kern w:val="2"/>
                <w:sz w:val="22"/>
                <w:szCs w:val="22"/>
              </w:rPr>
              <w:lastRenderedPageBreak/>
              <w:t>10.2. Dideli arba nuolatiniai esminės Sutarties sąlygos vykdymo trūkumai</w:t>
            </w:r>
          </w:p>
        </w:tc>
        <w:tc>
          <w:tcPr>
            <w:tcW w:w="6835" w:type="dxa"/>
            <w:gridSpan w:val="3"/>
          </w:tcPr>
          <w:p w14:paraId="4562939D" w14:textId="62FCF7C6" w:rsidR="00700921" w:rsidRPr="00EE57A8" w:rsidRDefault="00EE57A8" w:rsidP="00700921">
            <w:pPr>
              <w:jc w:val="both"/>
              <w:rPr>
                <w:rStyle w:val="normaltextrun"/>
                <w:rFonts w:ascii="Arial" w:eastAsia="Calibri" w:hAnsi="Arial" w:cs="Arial"/>
                <w:color w:val="000000"/>
                <w:sz w:val="22"/>
                <w:szCs w:val="22"/>
                <w:bdr w:val="none" w:sz="0" w:space="0" w:color="auto" w:frame="1"/>
              </w:rPr>
            </w:pPr>
            <w:r w:rsidRPr="00EE57A8">
              <w:rPr>
                <w:rStyle w:val="normaltextrun"/>
                <w:rFonts w:ascii="Arial" w:eastAsia="Calibri" w:hAnsi="Arial" w:cs="Arial"/>
                <w:color w:val="000000"/>
                <w:sz w:val="22"/>
                <w:szCs w:val="22"/>
                <w:bdr w:val="none" w:sz="0" w:space="0" w:color="auto" w:frame="1"/>
              </w:rPr>
              <w:t>Netaikoma</w:t>
            </w:r>
          </w:p>
          <w:p w14:paraId="101EF203" w14:textId="384474B6" w:rsidR="0006149F" w:rsidRPr="00EE57A8" w:rsidRDefault="0006149F" w:rsidP="00D0747D">
            <w:pPr>
              <w:jc w:val="both"/>
              <w:rPr>
                <w:rFonts w:ascii="Arial" w:hAnsi="Arial" w:cs="Arial"/>
                <w:sz w:val="22"/>
                <w:szCs w:val="22"/>
              </w:rPr>
            </w:pPr>
          </w:p>
        </w:tc>
      </w:tr>
      <w:tr w:rsidR="0006149F" w:rsidRPr="0084546F" w14:paraId="4195E62A" w14:textId="77777777" w:rsidTr="34A2C303">
        <w:trPr>
          <w:trHeight w:val="300"/>
        </w:trPr>
        <w:tc>
          <w:tcPr>
            <w:tcW w:w="9535" w:type="dxa"/>
            <w:gridSpan w:val="5"/>
          </w:tcPr>
          <w:p w14:paraId="72E7CC4F"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11. SUTARTIES GALIOJIMAS IR KEITIMAS</w:t>
            </w:r>
          </w:p>
        </w:tc>
      </w:tr>
      <w:tr w:rsidR="0006149F" w:rsidRPr="0084546F" w14:paraId="3BC0F23F"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ABAFA7"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B90A752" w14:textId="77777777" w:rsidR="00756FA0" w:rsidRPr="001924B5" w:rsidRDefault="00756FA0" w:rsidP="00756FA0">
            <w:pPr>
              <w:jc w:val="both"/>
              <w:rPr>
                <w:sz w:val="22"/>
                <w:szCs w:val="22"/>
              </w:rPr>
            </w:pPr>
            <w:r w:rsidRPr="007206BE">
              <w:rPr>
                <w:rFonts w:ascii="Arial" w:eastAsia="Arial" w:hAnsi="Arial" w:cs="Arial"/>
                <w:kern w:val="2"/>
                <w:sz w:val="22"/>
                <w:szCs w:val="22"/>
              </w:rPr>
              <w:t>Ši Sutartis laikoma sudaryta ir įsigalioja nuo Sutarties pasirašymo dienos (antrosios Šalies pasirašymo dieną).</w:t>
            </w:r>
          </w:p>
          <w:p w14:paraId="21D321B5" w14:textId="592BC327" w:rsidR="0006149F" w:rsidRPr="0084546F" w:rsidRDefault="00756FA0" w:rsidP="00D0747D">
            <w:pPr>
              <w:jc w:val="both"/>
              <w:rPr>
                <w:rFonts w:ascii="Arial" w:hAnsi="Arial" w:cs="Arial"/>
                <w:color w:val="4472C4"/>
                <w:kern w:val="2"/>
                <w:sz w:val="22"/>
                <w:szCs w:val="22"/>
              </w:rPr>
            </w:pPr>
            <w:r w:rsidRPr="007E661D">
              <w:rPr>
                <w:rFonts w:ascii="Arial" w:hAnsi="Arial" w:cs="Arial"/>
                <w:kern w:val="2"/>
                <w:sz w:val="22"/>
                <w:szCs w:val="22"/>
              </w:rPr>
              <w:t xml:space="preserve">Sutartis galioja iki visiško prievolių įvykdymo, bet ne ilgiau </w:t>
            </w:r>
            <w:r w:rsidRPr="00214906">
              <w:rPr>
                <w:rFonts w:ascii="Arial" w:hAnsi="Arial" w:cs="Arial"/>
                <w:kern w:val="2"/>
                <w:sz w:val="22"/>
                <w:szCs w:val="22"/>
              </w:rPr>
              <w:t xml:space="preserve">kaip </w:t>
            </w:r>
            <w:r w:rsidR="00982031">
              <w:rPr>
                <w:rFonts w:ascii="Arial" w:hAnsi="Arial" w:cs="Arial"/>
                <w:kern w:val="2"/>
                <w:sz w:val="22"/>
                <w:szCs w:val="22"/>
              </w:rPr>
              <w:t>7</w:t>
            </w:r>
            <w:r w:rsidR="00982031" w:rsidRPr="00214906">
              <w:rPr>
                <w:rFonts w:ascii="Arial" w:hAnsi="Arial" w:cs="Arial"/>
                <w:kern w:val="2"/>
                <w:sz w:val="22"/>
                <w:szCs w:val="22"/>
              </w:rPr>
              <w:t xml:space="preserve"> </w:t>
            </w:r>
            <w:r w:rsidRPr="00214906">
              <w:rPr>
                <w:rFonts w:ascii="Arial" w:hAnsi="Arial" w:cs="Arial"/>
                <w:kern w:val="2"/>
                <w:sz w:val="22"/>
                <w:szCs w:val="22"/>
              </w:rPr>
              <w:t>(</w:t>
            </w:r>
            <w:r w:rsidR="00982031">
              <w:rPr>
                <w:rFonts w:ascii="Arial" w:hAnsi="Arial" w:cs="Arial"/>
                <w:kern w:val="2"/>
                <w:sz w:val="22"/>
                <w:szCs w:val="22"/>
              </w:rPr>
              <w:t>septynis</w:t>
            </w:r>
            <w:r w:rsidRPr="00214906">
              <w:rPr>
                <w:rFonts w:ascii="Arial" w:hAnsi="Arial" w:cs="Arial"/>
                <w:kern w:val="2"/>
                <w:sz w:val="22"/>
                <w:szCs w:val="22"/>
              </w:rPr>
              <w:t>) mėnesius</w:t>
            </w:r>
            <w:r>
              <w:rPr>
                <w:rFonts w:ascii="Arial" w:hAnsi="Arial" w:cs="Arial"/>
                <w:kern w:val="2"/>
                <w:sz w:val="22"/>
                <w:szCs w:val="22"/>
              </w:rPr>
              <w:t>.</w:t>
            </w:r>
            <w:r w:rsidRPr="0084546F">
              <w:rPr>
                <w:rFonts w:ascii="Arial" w:eastAsia="Arial" w:hAnsi="Arial" w:cs="Arial"/>
                <w:color w:val="4472C4"/>
                <w:kern w:val="2"/>
                <w:sz w:val="22"/>
                <w:szCs w:val="22"/>
              </w:rPr>
              <w:t xml:space="preserve"> </w:t>
            </w:r>
          </w:p>
        </w:tc>
      </w:tr>
      <w:tr w:rsidR="0006149F" w:rsidRPr="0084546F" w14:paraId="361F41D8" w14:textId="77777777" w:rsidTr="34A2C30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1A3E63"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DD86490" w14:textId="77777777" w:rsidR="0006149F" w:rsidRPr="0084546F" w:rsidRDefault="009A09E2" w:rsidP="00D0747D">
            <w:pPr>
              <w:jc w:val="both"/>
              <w:rPr>
                <w:rFonts w:ascii="Arial" w:hAnsi="Arial" w:cs="Arial"/>
                <w:sz w:val="22"/>
                <w:szCs w:val="22"/>
              </w:rPr>
            </w:pPr>
            <w:r w:rsidRPr="0084546F">
              <w:rPr>
                <w:rFonts w:ascii="Arial" w:eastAsia="Arial" w:hAnsi="Arial" w:cs="Arial"/>
                <w:kern w:val="2"/>
                <w:sz w:val="22"/>
                <w:szCs w:val="22"/>
              </w:rPr>
              <w:t>Netaikoma</w:t>
            </w:r>
          </w:p>
          <w:p w14:paraId="5151470B" w14:textId="3E77ACBC" w:rsidR="0006149F" w:rsidRPr="0084546F" w:rsidRDefault="0006149F" w:rsidP="00D0747D">
            <w:pPr>
              <w:jc w:val="both"/>
              <w:rPr>
                <w:rFonts w:ascii="Arial" w:hAnsi="Arial" w:cs="Arial"/>
                <w:sz w:val="22"/>
                <w:szCs w:val="22"/>
              </w:rPr>
            </w:pPr>
          </w:p>
        </w:tc>
      </w:tr>
      <w:tr w:rsidR="0006149F" w:rsidRPr="0084546F" w14:paraId="414EAA05" w14:textId="77777777" w:rsidTr="34A2C303">
        <w:trPr>
          <w:trHeight w:val="300"/>
        </w:trPr>
        <w:tc>
          <w:tcPr>
            <w:tcW w:w="9535" w:type="dxa"/>
            <w:gridSpan w:val="5"/>
          </w:tcPr>
          <w:p w14:paraId="682DD4EE"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12. SUTARTIES NUTRAUKIMAS</w:t>
            </w:r>
          </w:p>
        </w:tc>
      </w:tr>
      <w:tr w:rsidR="0006149F" w:rsidRPr="0084546F" w14:paraId="24001845" w14:textId="77777777" w:rsidTr="34A2C303">
        <w:trPr>
          <w:trHeight w:val="300"/>
        </w:trPr>
        <w:tc>
          <w:tcPr>
            <w:tcW w:w="2532" w:type="dxa"/>
          </w:tcPr>
          <w:p w14:paraId="01DD4974"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12.1. Sutarties nutraukimo pagrindai</w:t>
            </w:r>
          </w:p>
        </w:tc>
        <w:tc>
          <w:tcPr>
            <w:tcW w:w="7003" w:type="dxa"/>
            <w:gridSpan w:val="4"/>
          </w:tcPr>
          <w:p w14:paraId="3F686BE5" w14:textId="227864A5" w:rsidR="0006149F" w:rsidRPr="00614010" w:rsidRDefault="009A09E2" w:rsidP="00D0747D">
            <w:pPr>
              <w:jc w:val="both"/>
              <w:rPr>
                <w:rFonts w:ascii="Arial" w:hAnsi="Arial" w:cs="Arial"/>
                <w:sz w:val="22"/>
                <w:szCs w:val="22"/>
              </w:rPr>
            </w:pPr>
            <w:r w:rsidRPr="0084546F">
              <w:rPr>
                <w:rFonts w:ascii="Arial" w:eastAsia="Arial" w:hAnsi="Arial" w:cs="Arial"/>
                <w:kern w:val="2"/>
                <w:sz w:val="22"/>
                <w:szCs w:val="22"/>
              </w:rPr>
              <w:t>Sutartis gali būti nutraukiama rašytiniu Šalių susitarimu arba vienašališkai, Bendrosiose sąlygose nustatyta tvarka.</w:t>
            </w:r>
          </w:p>
        </w:tc>
      </w:tr>
      <w:tr w:rsidR="0006149F" w:rsidRPr="0084546F" w14:paraId="4C5C05CF" w14:textId="77777777" w:rsidTr="34A2C303">
        <w:trPr>
          <w:trHeight w:val="300"/>
        </w:trPr>
        <w:tc>
          <w:tcPr>
            <w:tcW w:w="2532" w:type="dxa"/>
          </w:tcPr>
          <w:p w14:paraId="32AFCE02"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12.2. Esminiai Sutarties pažeidimai</w:t>
            </w:r>
          </w:p>
          <w:p w14:paraId="1D7EEC62" w14:textId="7CBAC35A" w:rsidR="0006149F" w:rsidRPr="0084546F" w:rsidRDefault="0006149F" w:rsidP="34A2C303">
            <w:pPr>
              <w:rPr>
                <w:rFonts w:ascii="Arial" w:hAnsi="Arial" w:cs="Arial"/>
                <w:b/>
                <w:bCs/>
                <w:kern w:val="2"/>
                <w:sz w:val="22"/>
                <w:szCs w:val="22"/>
              </w:rPr>
            </w:pPr>
          </w:p>
        </w:tc>
        <w:tc>
          <w:tcPr>
            <w:tcW w:w="7003" w:type="dxa"/>
            <w:gridSpan w:val="4"/>
          </w:tcPr>
          <w:p w14:paraId="384E8AE2" w14:textId="4A56B659" w:rsidR="00883451" w:rsidRDefault="00684B33" w:rsidP="00684B33">
            <w:pPr>
              <w:jc w:val="both"/>
              <w:rPr>
                <w:rFonts w:ascii="Arial" w:eastAsia="Arial" w:hAnsi="Arial" w:cs="Arial"/>
                <w:color w:val="000000" w:themeColor="text1"/>
                <w:kern w:val="2"/>
                <w:sz w:val="22"/>
                <w:szCs w:val="22"/>
              </w:rPr>
            </w:pPr>
            <w:r w:rsidRPr="00C910CD">
              <w:rPr>
                <w:rFonts w:ascii="Arial" w:eastAsia="Arial" w:hAnsi="Arial" w:cs="Arial"/>
                <w:color w:val="000000" w:themeColor="text1"/>
                <w:kern w:val="2"/>
                <w:sz w:val="22"/>
                <w:szCs w:val="22"/>
              </w:rPr>
              <w:t>12.2.1. </w:t>
            </w:r>
            <w:r w:rsidR="00883451" w:rsidRPr="00EE78B7">
              <w:rPr>
                <w:rFonts w:ascii="Arial" w:eastAsia="Arial" w:hAnsi="Arial" w:cs="Arial"/>
                <w:kern w:val="2"/>
                <w:sz w:val="22"/>
                <w:szCs w:val="22"/>
              </w:rPr>
              <w:t>jeigu Tiekėjas nevykdo prisiimtų įsipareigojimų už Sutartyje nustatytą Sutarties kainą / įkainius;</w:t>
            </w:r>
          </w:p>
          <w:p w14:paraId="5EB78A82" w14:textId="38815B4C" w:rsidR="00684B33" w:rsidRPr="00C910CD" w:rsidRDefault="00883451" w:rsidP="00684B33">
            <w:pPr>
              <w:jc w:val="both"/>
              <w:rPr>
                <w:rFonts w:ascii="Arial" w:hAnsi="Arial" w:cs="Arial"/>
                <w:color w:val="000000" w:themeColor="text1"/>
                <w:kern w:val="2"/>
                <w:sz w:val="22"/>
                <w:szCs w:val="22"/>
              </w:rPr>
            </w:pPr>
            <w:r>
              <w:rPr>
                <w:rFonts w:ascii="Arial" w:eastAsia="Arial" w:hAnsi="Arial" w:cs="Arial"/>
                <w:color w:val="000000" w:themeColor="text1"/>
                <w:kern w:val="2"/>
                <w:sz w:val="22"/>
                <w:szCs w:val="22"/>
              </w:rPr>
              <w:t xml:space="preserve">12.2.2. </w:t>
            </w:r>
            <w:r w:rsidR="00684B33" w:rsidRPr="00C910CD">
              <w:rPr>
                <w:rFonts w:ascii="Arial" w:eastAsia="Arial" w:hAnsi="Arial" w:cs="Arial"/>
                <w:color w:val="000000" w:themeColor="text1"/>
                <w:kern w:val="2"/>
                <w:sz w:val="22"/>
                <w:szCs w:val="22"/>
              </w:rPr>
              <w:t xml:space="preserve">jeigu Tiekėjas nesilaiko Sutartyje nustatytų Prekių tiekimo terminų, vėluoja pristatyti Prekes daugiau nei </w:t>
            </w:r>
            <w:r w:rsidR="00B776BE" w:rsidRPr="000B7547">
              <w:rPr>
                <w:rFonts w:ascii="Arial" w:eastAsia="Arial" w:hAnsi="Arial" w:cs="Arial"/>
                <w:color w:val="000000" w:themeColor="text1"/>
                <w:kern w:val="2"/>
                <w:sz w:val="22"/>
                <w:szCs w:val="22"/>
              </w:rPr>
              <w:t>3</w:t>
            </w:r>
            <w:r w:rsidR="00684B33" w:rsidRPr="000B7547">
              <w:rPr>
                <w:rFonts w:ascii="Arial" w:eastAsia="Arial" w:hAnsi="Arial" w:cs="Arial"/>
                <w:color w:val="000000" w:themeColor="text1"/>
                <w:kern w:val="2"/>
                <w:sz w:val="22"/>
                <w:szCs w:val="22"/>
              </w:rPr>
              <w:t>0 (</w:t>
            </w:r>
            <w:r w:rsidR="00B776BE" w:rsidRPr="000B7547">
              <w:rPr>
                <w:rFonts w:ascii="Arial" w:eastAsia="Arial" w:hAnsi="Arial" w:cs="Arial"/>
                <w:color w:val="000000" w:themeColor="text1"/>
                <w:kern w:val="2"/>
                <w:sz w:val="22"/>
                <w:szCs w:val="22"/>
              </w:rPr>
              <w:t>trisdešimt</w:t>
            </w:r>
            <w:r w:rsidR="00684B33" w:rsidRPr="000B7547">
              <w:rPr>
                <w:rFonts w:ascii="Arial" w:eastAsia="Arial" w:hAnsi="Arial" w:cs="Arial"/>
                <w:color w:val="000000" w:themeColor="text1"/>
                <w:kern w:val="2"/>
                <w:sz w:val="22"/>
                <w:szCs w:val="22"/>
              </w:rPr>
              <w:t>) kalendorinių dienų;</w:t>
            </w:r>
          </w:p>
          <w:p w14:paraId="47B02A85" w14:textId="0BC8A058" w:rsidR="0006149F" w:rsidRPr="0084546F" w:rsidRDefault="00684B33" w:rsidP="00684B33">
            <w:pPr>
              <w:jc w:val="both"/>
              <w:rPr>
                <w:rFonts w:ascii="Arial" w:eastAsia="Arial" w:hAnsi="Arial" w:cs="Arial"/>
                <w:color w:val="FF0000"/>
                <w:kern w:val="2"/>
                <w:sz w:val="22"/>
                <w:szCs w:val="22"/>
              </w:rPr>
            </w:pPr>
            <w:r w:rsidRPr="00C910CD">
              <w:rPr>
                <w:rFonts w:ascii="Arial" w:eastAsia="Arial" w:hAnsi="Arial" w:cs="Arial"/>
                <w:color w:val="000000" w:themeColor="text1"/>
                <w:kern w:val="2"/>
                <w:sz w:val="22"/>
                <w:szCs w:val="22"/>
              </w:rPr>
              <w:t>12.2.</w:t>
            </w:r>
            <w:r w:rsidR="00674638">
              <w:rPr>
                <w:rFonts w:ascii="Arial" w:eastAsia="Arial" w:hAnsi="Arial" w:cs="Arial"/>
                <w:color w:val="000000" w:themeColor="text1"/>
                <w:kern w:val="2"/>
                <w:sz w:val="22"/>
                <w:szCs w:val="22"/>
              </w:rPr>
              <w:t>3</w:t>
            </w:r>
            <w:r w:rsidRPr="00C910CD">
              <w:rPr>
                <w:rFonts w:ascii="Arial" w:eastAsia="Arial" w:hAnsi="Arial" w:cs="Arial"/>
                <w:color w:val="000000" w:themeColor="text1"/>
                <w:kern w:val="2"/>
                <w:sz w:val="22"/>
                <w:szCs w:val="22"/>
              </w:rPr>
              <w:t>. Tiekėjas daugiau kaip 2 (du) kartus pristato Prekes, kurios neatitinka Sutartyje ir (ar) Įstatymuose nustatytų reikalavimų Prekėms.</w:t>
            </w:r>
            <w:r w:rsidRPr="0084546F">
              <w:rPr>
                <w:rFonts w:ascii="Arial" w:eastAsia="Arial" w:hAnsi="Arial" w:cs="Arial"/>
                <w:color w:val="4472C4"/>
                <w:kern w:val="2"/>
                <w:sz w:val="22"/>
                <w:szCs w:val="22"/>
              </w:rPr>
              <w:t xml:space="preserve"> </w:t>
            </w:r>
          </w:p>
        </w:tc>
      </w:tr>
      <w:tr w:rsidR="0006149F" w:rsidRPr="0084546F" w14:paraId="1D7C10A0" w14:textId="77777777" w:rsidTr="34A2C303">
        <w:trPr>
          <w:trHeight w:val="300"/>
        </w:trPr>
        <w:tc>
          <w:tcPr>
            <w:tcW w:w="9535" w:type="dxa"/>
            <w:gridSpan w:val="5"/>
          </w:tcPr>
          <w:p w14:paraId="0157B9B5" w14:textId="39FF8CD0" w:rsidR="0006149F" w:rsidRPr="0084546F" w:rsidRDefault="009A09E2" w:rsidP="03352729">
            <w:pPr>
              <w:jc w:val="center"/>
              <w:rPr>
                <w:rFonts w:ascii="Arial" w:hAnsi="Arial" w:cs="Arial"/>
                <w:sz w:val="22"/>
                <w:szCs w:val="22"/>
              </w:rPr>
            </w:pPr>
            <w:r w:rsidRPr="0084546F">
              <w:rPr>
                <w:rFonts w:ascii="Arial" w:eastAsia="Arial" w:hAnsi="Arial" w:cs="Arial"/>
                <w:b/>
                <w:bCs/>
                <w:kern w:val="2"/>
                <w:sz w:val="22"/>
                <w:szCs w:val="22"/>
              </w:rPr>
              <w:t xml:space="preserve">13. APLINKOSAUGINIAI IR SOCIALINIAI KRITERIJAI </w:t>
            </w:r>
          </w:p>
        </w:tc>
      </w:tr>
      <w:tr w:rsidR="0006149F" w:rsidRPr="0084546F" w14:paraId="003AD066" w14:textId="77777777" w:rsidTr="34A2C303">
        <w:trPr>
          <w:trHeight w:val="300"/>
        </w:trPr>
        <w:tc>
          <w:tcPr>
            <w:tcW w:w="2532" w:type="dxa"/>
          </w:tcPr>
          <w:p w14:paraId="3B96829F"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13.1. Aplinkosauginių kriterijų nustatymo teisinis pagrindas</w:t>
            </w:r>
          </w:p>
        </w:tc>
        <w:tc>
          <w:tcPr>
            <w:tcW w:w="7003" w:type="dxa"/>
            <w:gridSpan w:val="4"/>
          </w:tcPr>
          <w:p w14:paraId="46A4E53C" w14:textId="77777777" w:rsidR="0018494B" w:rsidRDefault="004E2551" w:rsidP="00D0747D">
            <w:pPr>
              <w:jc w:val="both"/>
              <w:rPr>
                <w:rStyle w:val="Strong"/>
                <w:rFonts w:ascii="Arial" w:hAnsi="Arial" w:cs="Arial"/>
                <w:b w:val="0"/>
                <w:bCs w:val="0"/>
                <w:sz w:val="22"/>
                <w:szCs w:val="22"/>
              </w:rPr>
            </w:pPr>
            <w:r w:rsidRPr="005E04A6">
              <w:rPr>
                <w:rFonts w:ascii="Arial" w:hAnsi="Arial" w:cs="Arial"/>
                <w:sz w:val="22"/>
                <w:szCs w:val="22"/>
              </w:rPr>
              <w:t>Aplinkosauginiai kriterijai prekėms nustatomi vadovaujantis Lietuvos Respublikos aplinkos ministro 2022 m. gruodžio 13 d. įsakymu Nr. D1</w:t>
            </w:r>
            <w:r w:rsidRPr="005E04A6">
              <w:rPr>
                <w:rFonts w:ascii="Arial" w:hAnsi="Arial" w:cs="Arial"/>
                <w:sz w:val="22"/>
                <w:szCs w:val="22"/>
              </w:rPr>
              <w:noBreakHyphen/>
              <w:t>401 ir juo pakeistu Lietuvos Respublikos aplinkos ministro 2011 m. birželio 28 d. įsakymu Nr. D1</w:t>
            </w:r>
            <w:r w:rsidRPr="005E04A6">
              <w:rPr>
                <w:rFonts w:ascii="Arial" w:hAnsi="Arial" w:cs="Arial"/>
                <w:sz w:val="22"/>
                <w:szCs w:val="22"/>
              </w:rPr>
              <w:noBreakHyphen/>
              <w:t xml:space="preserve">508 patvirtinto Aplinkos apsaugos kriterijų taikymo, vykdant žaliuosius pirkimus, tvarkos aprašo </w:t>
            </w:r>
            <w:r w:rsidR="00FB720E" w:rsidRPr="00FB720E">
              <w:rPr>
                <w:rStyle w:val="Strong"/>
                <w:rFonts w:ascii="Arial" w:hAnsi="Arial" w:cs="Arial"/>
                <w:b w:val="0"/>
                <w:bCs w:val="0"/>
                <w:sz w:val="22"/>
                <w:szCs w:val="22"/>
              </w:rPr>
              <w:t>II skyriaus 4.1 ir 6 punktu, XI skyriaus „</w:t>
            </w:r>
            <w:r w:rsidR="00FB720E" w:rsidRPr="00FB720E">
              <w:rPr>
                <w:rFonts w:ascii="Arial" w:hAnsi="Arial" w:cs="Arial"/>
                <w:smallCaps/>
                <w:color w:val="000000"/>
                <w:sz w:val="22"/>
                <w:szCs w:val="22"/>
              </w:rPr>
              <w:t>VIEŠŲJŲ ERDVIŲ, ŽELDYNŲ IR ŽELDINIŲ PRIEŽIŪRA IR TVARKYMAS</w:t>
            </w:r>
            <w:r w:rsidR="00FB720E" w:rsidRPr="00FB720E">
              <w:rPr>
                <w:rFonts w:ascii="Arial" w:hAnsi="Arial" w:cs="Arial"/>
                <w:color w:val="000000"/>
                <w:sz w:val="22"/>
                <w:szCs w:val="22"/>
              </w:rPr>
              <w:t>“</w:t>
            </w:r>
            <w:r w:rsidR="00FB720E" w:rsidRPr="00FB720E">
              <w:rPr>
                <w:rFonts w:ascii="Arial" w:hAnsi="Arial" w:cs="Arial"/>
                <w:b/>
                <w:bCs/>
                <w:color w:val="000000"/>
                <w:sz w:val="22"/>
                <w:szCs w:val="22"/>
              </w:rPr>
              <w:t xml:space="preserve"> </w:t>
            </w:r>
            <w:r w:rsidR="00FB720E" w:rsidRPr="00FB720E">
              <w:rPr>
                <w:rStyle w:val="Strong"/>
                <w:rFonts w:ascii="Arial" w:hAnsi="Arial" w:cs="Arial"/>
                <w:b w:val="0"/>
                <w:bCs w:val="0"/>
                <w:sz w:val="22"/>
                <w:szCs w:val="22"/>
              </w:rPr>
              <w:t xml:space="preserve">14.1.3 papunkčiu </w:t>
            </w:r>
            <w:r w:rsidR="00FB720E" w:rsidRPr="00FB720E">
              <w:rPr>
                <w:rFonts w:ascii="Arial" w:hAnsi="Arial" w:cs="Arial"/>
                <w:b/>
                <w:bCs/>
                <w:sz w:val="22"/>
                <w:szCs w:val="22"/>
              </w:rPr>
              <w:t xml:space="preserve">ir </w:t>
            </w:r>
            <w:r w:rsidR="00FB720E" w:rsidRPr="00FB720E">
              <w:rPr>
                <w:rStyle w:val="Strong"/>
                <w:rFonts w:ascii="Arial" w:hAnsi="Arial" w:cs="Arial"/>
                <w:b w:val="0"/>
                <w:bCs w:val="0"/>
                <w:sz w:val="22"/>
                <w:szCs w:val="22"/>
              </w:rPr>
              <w:t>II skyriaus „PAKUOTĖS“ reikalavimais.</w:t>
            </w:r>
          </w:p>
          <w:p w14:paraId="3B4C7BEC" w14:textId="3EFB15D3" w:rsidR="008F6A16" w:rsidRPr="005E04A6" w:rsidRDefault="008F6A16" w:rsidP="00D0747D">
            <w:pPr>
              <w:jc w:val="both"/>
              <w:rPr>
                <w:rFonts w:ascii="Arial" w:hAnsi="Arial" w:cs="Arial"/>
                <w:sz w:val="22"/>
                <w:szCs w:val="22"/>
              </w:rPr>
            </w:pPr>
            <w:r>
              <w:rPr>
                <w:rStyle w:val="normaltextrun"/>
                <w:rFonts w:ascii="Arial" w:eastAsiaTheme="minorHAnsi" w:hAnsi="Arial" w:cs="Arial"/>
                <w:color w:val="000000"/>
                <w:sz w:val="22"/>
                <w:szCs w:val="22"/>
                <w:shd w:val="clear" w:color="auto" w:fill="FFFFFF"/>
              </w:rPr>
              <w:t>Jeigu Prekė supakuojama į antrinę pakuotę, ji turi būti perdirbamoji pakuotė pagal Lietuvos Respublikos mokesčio už aplinkos teršimą įstatymo nuostatas. Tiekėjas patiekdamas Prekę Pirkėjui, pateikia Prekės antrinės pakuotės tinkamumą perdirbti (</w:t>
            </w:r>
            <w:proofErr w:type="spellStart"/>
            <w:r>
              <w:rPr>
                <w:rStyle w:val="normaltextrun"/>
                <w:rFonts w:ascii="Arial" w:eastAsiaTheme="minorHAnsi" w:hAnsi="Arial" w:cs="Arial"/>
                <w:color w:val="000000"/>
                <w:sz w:val="22"/>
                <w:szCs w:val="22"/>
                <w:shd w:val="clear" w:color="auto" w:fill="FFFFFF"/>
              </w:rPr>
              <w:t>perdirbamumą</w:t>
            </w:r>
            <w:proofErr w:type="spellEnd"/>
            <w:r>
              <w:rPr>
                <w:rStyle w:val="normaltextrun"/>
                <w:rFonts w:ascii="Arial" w:eastAsiaTheme="minorHAnsi" w:hAnsi="Arial" w:cs="Arial"/>
                <w:color w:val="000000"/>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Specialiųjų sąlygų 2.1 punkte patikrina Tiekėjo pateiktus įrodymus dėl šiame punkte nustatytų reikalavimų laikymosi. Nustačius, kad Tiekėjas šiame punkte nustatytų reikalavimų nesilaiko, Tiekėjui taikoma Specialiųjų sąlygų 9.5 punkte nurodyto dydžio bauda. </w:t>
            </w:r>
            <w:r>
              <w:rPr>
                <w:rStyle w:val="eop"/>
                <w:rFonts w:ascii="Arial" w:hAnsi="Arial" w:cs="Arial"/>
                <w:color w:val="000000"/>
                <w:sz w:val="22"/>
                <w:szCs w:val="22"/>
                <w:shd w:val="clear" w:color="auto" w:fill="FFFFFF"/>
              </w:rPr>
              <w:t> </w:t>
            </w:r>
          </w:p>
        </w:tc>
      </w:tr>
      <w:tr w:rsidR="0006149F" w:rsidRPr="0084546F" w14:paraId="29D9A38B" w14:textId="77777777" w:rsidTr="34A2C303">
        <w:trPr>
          <w:trHeight w:val="300"/>
        </w:trPr>
        <w:tc>
          <w:tcPr>
            <w:tcW w:w="2532" w:type="dxa"/>
          </w:tcPr>
          <w:p w14:paraId="6B598D5A"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13.2.  Su perkamomis Prekėmis susiję socialiniai kriterijai</w:t>
            </w:r>
          </w:p>
        </w:tc>
        <w:tc>
          <w:tcPr>
            <w:tcW w:w="7003" w:type="dxa"/>
            <w:gridSpan w:val="4"/>
          </w:tcPr>
          <w:p w14:paraId="256B8BA9" w14:textId="484E6B59" w:rsidR="0006149F" w:rsidRPr="0084546F" w:rsidRDefault="008F6A16" w:rsidP="00D0747D">
            <w:pPr>
              <w:jc w:val="both"/>
              <w:rPr>
                <w:rFonts w:ascii="Arial" w:hAnsi="Arial" w:cs="Arial"/>
                <w:color w:val="0070C0"/>
                <w:kern w:val="2"/>
                <w:sz w:val="22"/>
                <w:szCs w:val="22"/>
              </w:rPr>
            </w:pPr>
            <w:r>
              <w:rPr>
                <w:rFonts w:ascii="Arial" w:hAnsi="Arial" w:cs="Arial"/>
                <w:color w:val="0070C0"/>
                <w:kern w:val="2"/>
                <w:sz w:val="22"/>
                <w:szCs w:val="22"/>
              </w:rPr>
              <w:t>-</w:t>
            </w:r>
          </w:p>
        </w:tc>
      </w:tr>
      <w:tr w:rsidR="0006149F" w:rsidRPr="0084546F" w14:paraId="7CDC213F" w14:textId="77777777" w:rsidTr="34A2C303">
        <w:trPr>
          <w:trHeight w:val="300"/>
        </w:trPr>
        <w:tc>
          <w:tcPr>
            <w:tcW w:w="9535" w:type="dxa"/>
            <w:gridSpan w:val="5"/>
          </w:tcPr>
          <w:p w14:paraId="1D63DA79" w14:textId="77777777" w:rsidR="0006149F" w:rsidRPr="0084546F" w:rsidRDefault="009A09E2" w:rsidP="34A2C303">
            <w:pPr>
              <w:jc w:val="center"/>
              <w:rPr>
                <w:rFonts w:ascii="Arial" w:hAnsi="Arial" w:cs="Arial"/>
                <w:b/>
                <w:bCs/>
                <w:kern w:val="2"/>
                <w:sz w:val="22"/>
                <w:szCs w:val="22"/>
              </w:rPr>
            </w:pPr>
            <w:r w:rsidRPr="0084546F">
              <w:rPr>
                <w:rFonts w:ascii="Arial" w:eastAsia="Arial" w:hAnsi="Arial" w:cs="Arial"/>
                <w:b/>
                <w:bCs/>
                <w:kern w:val="2"/>
                <w:sz w:val="22"/>
                <w:szCs w:val="22"/>
              </w:rPr>
              <w:t xml:space="preserve">14. BENDRŲJŲ SĄLYGŲ PAKEITIMAI IR PAPILDYMAI </w:t>
            </w:r>
          </w:p>
          <w:p w14:paraId="1AC118AB" w14:textId="77777777" w:rsidR="0006149F" w:rsidRPr="0084546F" w:rsidRDefault="009A09E2" w:rsidP="03352729">
            <w:pPr>
              <w:jc w:val="center"/>
              <w:rPr>
                <w:rFonts w:ascii="Arial" w:hAnsi="Arial" w:cs="Arial"/>
                <w:sz w:val="22"/>
                <w:szCs w:val="22"/>
              </w:rPr>
            </w:pPr>
            <w:r w:rsidRPr="0084546F">
              <w:rPr>
                <w:rFonts w:ascii="Arial" w:eastAsia="Arial" w:hAnsi="Arial" w:cs="Arial"/>
                <w:kern w:val="2"/>
                <w:sz w:val="22"/>
                <w:szCs w:val="22"/>
              </w:rPr>
              <w:t xml:space="preserve">(jeigu būtina dėl konkretaus Sutarties dalyko specifikos) </w:t>
            </w:r>
          </w:p>
        </w:tc>
      </w:tr>
      <w:tr w:rsidR="0006149F" w:rsidRPr="0084546F" w14:paraId="1A1DE14A" w14:textId="77777777" w:rsidTr="34A2C303">
        <w:trPr>
          <w:trHeight w:val="300"/>
        </w:trPr>
        <w:tc>
          <w:tcPr>
            <w:tcW w:w="2532" w:type="dxa"/>
          </w:tcPr>
          <w:p w14:paraId="23F478E1" w14:textId="77777777" w:rsidR="0006149F" w:rsidRPr="0084546F" w:rsidRDefault="009A09E2" w:rsidP="34A2C303">
            <w:pPr>
              <w:rPr>
                <w:rFonts w:ascii="Arial" w:hAnsi="Arial" w:cs="Arial"/>
                <w:b/>
                <w:bCs/>
                <w:kern w:val="2"/>
                <w:sz w:val="22"/>
                <w:szCs w:val="22"/>
              </w:rPr>
            </w:pPr>
            <w:r w:rsidRPr="0084546F">
              <w:rPr>
                <w:rFonts w:ascii="Arial" w:eastAsia="Arial" w:hAnsi="Arial" w:cs="Arial"/>
                <w:b/>
                <w:bCs/>
                <w:kern w:val="2"/>
                <w:sz w:val="22"/>
                <w:szCs w:val="22"/>
              </w:rPr>
              <w:t xml:space="preserve">14.1. </w:t>
            </w:r>
          </w:p>
        </w:tc>
        <w:tc>
          <w:tcPr>
            <w:tcW w:w="7003" w:type="dxa"/>
            <w:gridSpan w:val="4"/>
          </w:tcPr>
          <w:p w14:paraId="23CD6810" w14:textId="7DA1EB86" w:rsidR="0006149F" w:rsidRPr="0084546F" w:rsidRDefault="00355AEA" w:rsidP="00D0747D">
            <w:pPr>
              <w:jc w:val="both"/>
              <w:rPr>
                <w:rFonts w:ascii="Arial" w:hAnsi="Arial" w:cs="Arial"/>
                <w:sz w:val="22"/>
                <w:szCs w:val="22"/>
              </w:rPr>
            </w:pPr>
            <w:r w:rsidRPr="00C910CD">
              <w:rPr>
                <w:rFonts w:ascii="Arial" w:hAnsi="Arial" w:cs="Arial"/>
                <w:sz w:val="22"/>
                <w:szCs w:val="22"/>
              </w:rPr>
              <w:t>Sutarties Bendrosiose sąlygose nurodytos alternatyvios nuostatos (su prierašu „jei taikoma“ ir pan.) taikomos tik tokiu atveju, jeigu jos konkrečiai aprašomos Sutarties Specialiosiose sąlygose.</w:t>
            </w:r>
          </w:p>
        </w:tc>
      </w:tr>
      <w:tr w:rsidR="0006149F" w:rsidRPr="0084546F" w14:paraId="1C1090BF" w14:textId="77777777" w:rsidTr="34A2C303">
        <w:trPr>
          <w:trHeight w:val="300"/>
        </w:trPr>
        <w:tc>
          <w:tcPr>
            <w:tcW w:w="9535" w:type="dxa"/>
            <w:gridSpan w:val="5"/>
          </w:tcPr>
          <w:p w14:paraId="2E981955" w14:textId="77777777" w:rsidR="0006149F" w:rsidRPr="0084546F" w:rsidRDefault="009A09E2">
            <w:pPr>
              <w:jc w:val="center"/>
              <w:rPr>
                <w:rFonts w:ascii="Arial" w:hAnsi="Arial" w:cs="Arial"/>
                <w:b/>
                <w:bCs/>
                <w:kern w:val="2"/>
                <w:sz w:val="22"/>
                <w:szCs w:val="22"/>
              </w:rPr>
            </w:pPr>
            <w:r w:rsidRPr="0084546F">
              <w:rPr>
                <w:rFonts w:ascii="Arial" w:hAnsi="Arial" w:cs="Arial"/>
                <w:b/>
                <w:bCs/>
                <w:kern w:val="2"/>
                <w:sz w:val="22"/>
                <w:szCs w:val="22"/>
              </w:rPr>
              <w:lastRenderedPageBreak/>
              <w:t>15. SUTARTIES PRIEDAI</w:t>
            </w:r>
          </w:p>
        </w:tc>
      </w:tr>
      <w:tr w:rsidR="00106F09" w:rsidRPr="0084546F" w14:paraId="6DFF8D32" w14:textId="77777777" w:rsidTr="34A2C303">
        <w:trPr>
          <w:trHeight w:val="300"/>
        </w:trPr>
        <w:tc>
          <w:tcPr>
            <w:tcW w:w="2532" w:type="dxa"/>
          </w:tcPr>
          <w:p w14:paraId="428DB213" w14:textId="77777777" w:rsidR="00106F09" w:rsidRPr="0084546F" w:rsidRDefault="00106F09" w:rsidP="00106F09">
            <w:pPr>
              <w:rPr>
                <w:rFonts w:ascii="Arial" w:hAnsi="Arial" w:cs="Arial"/>
                <w:b/>
                <w:bCs/>
                <w:kern w:val="2"/>
                <w:sz w:val="22"/>
                <w:szCs w:val="22"/>
              </w:rPr>
            </w:pPr>
            <w:r w:rsidRPr="0084546F">
              <w:rPr>
                <w:rFonts w:ascii="Arial" w:hAnsi="Arial" w:cs="Arial"/>
                <w:b/>
                <w:bCs/>
                <w:kern w:val="2"/>
                <w:sz w:val="22"/>
                <w:szCs w:val="22"/>
              </w:rPr>
              <w:t>15.1. Priedas Nr. 1</w:t>
            </w:r>
          </w:p>
        </w:tc>
        <w:tc>
          <w:tcPr>
            <w:tcW w:w="7003" w:type="dxa"/>
            <w:gridSpan w:val="4"/>
          </w:tcPr>
          <w:p w14:paraId="50F54FB4" w14:textId="3909F932" w:rsidR="00106F09" w:rsidRPr="0084546F" w:rsidRDefault="00780CF6" w:rsidP="00780CF6">
            <w:pPr>
              <w:rPr>
                <w:rFonts w:ascii="Arial" w:hAnsi="Arial" w:cs="Arial"/>
                <w:b/>
                <w:bCs/>
                <w:kern w:val="2"/>
                <w:sz w:val="22"/>
                <w:szCs w:val="22"/>
              </w:rPr>
            </w:pPr>
            <w:r w:rsidRPr="00C910CD">
              <w:rPr>
                <w:rFonts w:ascii="Arial" w:hAnsi="Arial" w:cs="Arial"/>
                <w:color w:val="000000" w:themeColor="text1"/>
                <w:kern w:val="2"/>
                <w:sz w:val="22"/>
                <w:szCs w:val="22"/>
              </w:rPr>
              <w:t>Pasiūlymas</w:t>
            </w:r>
          </w:p>
        </w:tc>
      </w:tr>
      <w:tr w:rsidR="00106F09" w:rsidRPr="0084546F" w14:paraId="3665F58E" w14:textId="77777777" w:rsidTr="34A2C303">
        <w:trPr>
          <w:trHeight w:val="300"/>
        </w:trPr>
        <w:tc>
          <w:tcPr>
            <w:tcW w:w="2532" w:type="dxa"/>
          </w:tcPr>
          <w:p w14:paraId="7FD8AB13" w14:textId="77777777" w:rsidR="00106F09" w:rsidRPr="0084546F" w:rsidRDefault="00106F09" w:rsidP="00106F09">
            <w:pPr>
              <w:rPr>
                <w:rFonts w:ascii="Arial" w:hAnsi="Arial" w:cs="Arial"/>
                <w:b/>
                <w:bCs/>
                <w:kern w:val="2"/>
                <w:sz w:val="22"/>
                <w:szCs w:val="22"/>
              </w:rPr>
            </w:pPr>
            <w:r w:rsidRPr="0084546F">
              <w:rPr>
                <w:rFonts w:ascii="Arial" w:hAnsi="Arial" w:cs="Arial"/>
                <w:b/>
                <w:bCs/>
                <w:kern w:val="2"/>
                <w:sz w:val="22"/>
                <w:szCs w:val="22"/>
              </w:rPr>
              <w:t>15.2. Priedas Nr. 2</w:t>
            </w:r>
          </w:p>
        </w:tc>
        <w:tc>
          <w:tcPr>
            <w:tcW w:w="7003" w:type="dxa"/>
            <w:gridSpan w:val="4"/>
          </w:tcPr>
          <w:p w14:paraId="3627F81B" w14:textId="1A188098" w:rsidR="00106F09" w:rsidRPr="0084546F" w:rsidRDefault="00780CF6" w:rsidP="00780CF6">
            <w:pPr>
              <w:rPr>
                <w:rFonts w:ascii="Arial" w:hAnsi="Arial" w:cs="Arial"/>
                <w:b/>
                <w:bCs/>
                <w:kern w:val="2"/>
                <w:sz w:val="22"/>
                <w:szCs w:val="22"/>
              </w:rPr>
            </w:pPr>
            <w:r w:rsidRPr="00C910CD">
              <w:rPr>
                <w:rFonts w:ascii="Arial" w:hAnsi="Arial" w:cs="Arial"/>
                <w:color w:val="000000" w:themeColor="text1"/>
                <w:kern w:val="2"/>
                <w:sz w:val="22"/>
                <w:szCs w:val="22"/>
              </w:rPr>
              <w:t>Techninė specifikacija</w:t>
            </w:r>
          </w:p>
        </w:tc>
      </w:tr>
      <w:tr w:rsidR="00106F09" w:rsidRPr="0084546F" w14:paraId="07F509F3" w14:textId="77777777" w:rsidTr="34A2C303">
        <w:trPr>
          <w:trHeight w:val="300"/>
        </w:trPr>
        <w:tc>
          <w:tcPr>
            <w:tcW w:w="2532" w:type="dxa"/>
          </w:tcPr>
          <w:p w14:paraId="008A28F3" w14:textId="77777777" w:rsidR="00106F09" w:rsidRPr="0084546F" w:rsidRDefault="00106F09" w:rsidP="00106F09">
            <w:pPr>
              <w:rPr>
                <w:rFonts w:ascii="Arial" w:hAnsi="Arial" w:cs="Arial"/>
                <w:b/>
                <w:bCs/>
                <w:kern w:val="2"/>
                <w:sz w:val="22"/>
                <w:szCs w:val="22"/>
              </w:rPr>
            </w:pPr>
            <w:r w:rsidRPr="0084546F">
              <w:rPr>
                <w:rFonts w:ascii="Arial" w:hAnsi="Arial" w:cs="Arial"/>
                <w:b/>
                <w:bCs/>
                <w:kern w:val="2"/>
                <w:sz w:val="22"/>
                <w:szCs w:val="22"/>
              </w:rPr>
              <w:t>15.3. Priedas Nr. 3</w:t>
            </w:r>
          </w:p>
        </w:tc>
        <w:tc>
          <w:tcPr>
            <w:tcW w:w="7003" w:type="dxa"/>
            <w:gridSpan w:val="4"/>
          </w:tcPr>
          <w:p w14:paraId="4F519604" w14:textId="13B6A0DA" w:rsidR="00106F09" w:rsidRPr="0084546F" w:rsidRDefault="00106F09" w:rsidP="00780CF6">
            <w:pPr>
              <w:rPr>
                <w:rFonts w:ascii="Arial" w:hAnsi="Arial" w:cs="Arial"/>
                <w:b/>
                <w:bCs/>
                <w:kern w:val="2"/>
                <w:sz w:val="22"/>
                <w:szCs w:val="22"/>
              </w:rPr>
            </w:pPr>
            <w:r w:rsidRPr="002767DD">
              <w:rPr>
                <w:rFonts w:ascii="Arial" w:hAnsi="Arial" w:cs="Arial"/>
                <w:kern w:val="2"/>
                <w:sz w:val="22"/>
                <w:szCs w:val="22"/>
              </w:rPr>
              <w:t xml:space="preserve">Sutarties vykdymui pasitelkiami subtiekėjai </w:t>
            </w:r>
          </w:p>
        </w:tc>
      </w:tr>
      <w:tr w:rsidR="0006149F" w:rsidRPr="0084546F" w14:paraId="403BB576" w14:textId="77777777" w:rsidTr="34A2C303">
        <w:tc>
          <w:tcPr>
            <w:tcW w:w="9535" w:type="dxa"/>
            <w:gridSpan w:val="5"/>
          </w:tcPr>
          <w:p w14:paraId="468A3C64" w14:textId="77777777" w:rsidR="0006149F" w:rsidRPr="0084546F" w:rsidRDefault="009A09E2">
            <w:pPr>
              <w:jc w:val="center"/>
              <w:rPr>
                <w:rFonts w:ascii="Arial" w:hAnsi="Arial" w:cs="Arial"/>
                <w:b/>
                <w:bCs/>
                <w:kern w:val="2"/>
                <w:sz w:val="22"/>
                <w:szCs w:val="22"/>
              </w:rPr>
            </w:pPr>
            <w:r w:rsidRPr="0084546F">
              <w:rPr>
                <w:rFonts w:ascii="Arial" w:hAnsi="Arial" w:cs="Arial"/>
                <w:b/>
                <w:bCs/>
                <w:kern w:val="2"/>
                <w:sz w:val="22"/>
                <w:szCs w:val="22"/>
              </w:rPr>
              <w:t>16. ŠALIŲ ATSTOVŲ PARAŠAI</w:t>
            </w:r>
          </w:p>
        </w:tc>
      </w:tr>
      <w:tr w:rsidR="0006149F" w:rsidRPr="0084546F" w14:paraId="23DFDF9A" w14:textId="77777777" w:rsidTr="34A2C303">
        <w:tc>
          <w:tcPr>
            <w:tcW w:w="4787" w:type="dxa"/>
            <w:gridSpan w:val="4"/>
            <w:tcBorders>
              <w:top w:val="single" w:sz="4" w:space="0" w:color="auto"/>
              <w:left w:val="single" w:sz="4" w:space="0" w:color="auto"/>
              <w:bottom w:val="single" w:sz="4" w:space="0" w:color="auto"/>
              <w:right w:val="single" w:sz="4" w:space="0" w:color="auto"/>
            </w:tcBorders>
          </w:tcPr>
          <w:p w14:paraId="4DAD4C07" w14:textId="77777777" w:rsidR="0006149F" w:rsidRPr="0084546F" w:rsidRDefault="009A09E2">
            <w:pPr>
              <w:jc w:val="center"/>
              <w:rPr>
                <w:rFonts w:ascii="Arial" w:hAnsi="Arial" w:cs="Arial"/>
                <w:b/>
                <w:bCs/>
                <w:kern w:val="2"/>
                <w:sz w:val="22"/>
                <w:szCs w:val="22"/>
              </w:rPr>
            </w:pPr>
            <w:r w:rsidRPr="0084546F">
              <w:rPr>
                <w:rFonts w:ascii="Arial" w:hAnsi="Arial" w:cs="Arial"/>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0C4A926C" w14:textId="77777777" w:rsidR="0006149F" w:rsidRPr="0084546F" w:rsidRDefault="009A09E2">
            <w:pPr>
              <w:jc w:val="center"/>
              <w:rPr>
                <w:rFonts w:ascii="Arial" w:hAnsi="Arial" w:cs="Arial"/>
                <w:b/>
                <w:bCs/>
                <w:kern w:val="2"/>
                <w:sz w:val="22"/>
                <w:szCs w:val="22"/>
              </w:rPr>
            </w:pPr>
            <w:r w:rsidRPr="0084546F">
              <w:rPr>
                <w:rFonts w:ascii="Arial" w:hAnsi="Arial" w:cs="Arial"/>
                <w:b/>
                <w:bCs/>
                <w:kern w:val="2"/>
                <w:sz w:val="22"/>
                <w:szCs w:val="22"/>
              </w:rPr>
              <w:t>TIEKĖJAS</w:t>
            </w:r>
          </w:p>
        </w:tc>
      </w:tr>
      <w:tr w:rsidR="0006149F" w:rsidRPr="0084546F" w14:paraId="5B5237AB" w14:textId="77777777" w:rsidTr="34A2C303">
        <w:tc>
          <w:tcPr>
            <w:tcW w:w="4787" w:type="dxa"/>
            <w:gridSpan w:val="4"/>
            <w:tcBorders>
              <w:top w:val="single" w:sz="4" w:space="0" w:color="auto"/>
              <w:left w:val="single" w:sz="4" w:space="0" w:color="auto"/>
              <w:bottom w:val="single" w:sz="4" w:space="0" w:color="auto"/>
              <w:right w:val="single" w:sz="4" w:space="0" w:color="auto"/>
            </w:tcBorders>
          </w:tcPr>
          <w:p w14:paraId="5E91CA6B" w14:textId="003E2AC4" w:rsidR="0006149F" w:rsidRPr="0084546F" w:rsidRDefault="009835BD">
            <w:pPr>
              <w:jc w:val="center"/>
              <w:rPr>
                <w:rFonts w:ascii="Arial" w:hAnsi="Arial" w:cs="Arial"/>
                <w:color w:val="4472C4"/>
                <w:kern w:val="2"/>
                <w:sz w:val="22"/>
                <w:szCs w:val="22"/>
              </w:rPr>
            </w:pPr>
            <w:r w:rsidRPr="009835BD">
              <w:rPr>
                <w:rFonts w:ascii="Arial" w:hAnsi="Arial" w:cs="Arial"/>
                <w:kern w:val="2"/>
                <w:sz w:val="22"/>
                <w:szCs w:val="22"/>
              </w:rPr>
              <w:t>Kancleris Raimundas Balčiūnaitis</w:t>
            </w:r>
          </w:p>
        </w:tc>
        <w:tc>
          <w:tcPr>
            <w:tcW w:w="4748" w:type="dxa"/>
            <w:tcBorders>
              <w:top w:val="single" w:sz="4" w:space="0" w:color="auto"/>
              <w:left w:val="single" w:sz="4" w:space="0" w:color="auto"/>
              <w:bottom w:val="single" w:sz="4" w:space="0" w:color="auto"/>
              <w:right w:val="single" w:sz="4" w:space="0" w:color="auto"/>
            </w:tcBorders>
          </w:tcPr>
          <w:p w14:paraId="1A0F62E9" w14:textId="77777777" w:rsidR="0006149F" w:rsidRPr="0084546F" w:rsidRDefault="009A09E2">
            <w:pPr>
              <w:jc w:val="center"/>
              <w:rPr>
                <w:rFonts w:ascii="Arial" w:hAnsi="Arial" w:cs="Arial"/>
                <w:b/>
                <w:bCs/>
                <w:kern w:val="2"/>
                <w:sz w:val="22"/>
                <w:szCs w:val="22"/>
              </w:rPr>
            </w:pPr>
            <w:r w:rsidRPr="0084546F">
              <w:rPr>
                <w:rFonts w:ascii="Arial" w:hAnsi="Arial" w:cs="Arial"/>
                <w:color w:val="4472C4"/>
                <w:kern w:val="2"/>
                <w:sz w:val="22"/>
                <w:szCs w:val="22"/>
              </w:rPr>
              <w:t>(nurodomos atstovo pareigos, vardas, pavardė)</w:t>
            </w:r>
          </w:p>
        </w:tc>
      </w:tr>
      <w:tr w:rsidR="0006149F" w:rsidRPr="0084546F" w14:paraId="5E4FF68F" w14:textId="77777777" w:rsidTr="34A2C303">
        <w:tc>
          <w:tcPr>
            <w:tcW w:w="4787" w:type="dxa"/>
            <w:gridSpan w:val="4"/>
            <w:tcBorders>
              <w:top w:val="single" w:sz="4" w:space="0" w:color="auto"/>
              <w:left w:val="single" w:sz="4" w:space="0" w:color="auto"/>
              <w:bottom w:val="single" w:sz="4" w:space="0" w:color="auto"/>
              <w:right w:val="single" w:sz="4" w:space="0" w:color="auto"/>
            </w:tcBorders>
          </w:tcPr>
          <w:p w14:paraId="7C2E8FB5" w14:textId="77777777" w:rsidR="0006149F" w:rsidRPr="0084546F" w:rsidRDefault="0006149F">
            <w:pPr>
              <w:jc w:val="center"/>
              <w:rPr>
                <w:rFonts w:ascii="Arial" w:hAnsi="Arial" w:cs="Arial"/>
                <w:b/>
                <w:bCs/>
                <w:color w:val="4472C4"/>
                <w:kern w:val="2"/>
                <w:sz w:val="22"/>
                <w:szCs w:val="22"/>
              </w:rPr>
            </w:pPr>
          </w:p>
          <w:p w14:paraId="160F389E" w14:textId="77777777" w:rsidR="00780CF6" w:rsidRPr="002202FB" w:rsidRDefault="00780CF6" w:rsidP="00780CF6">
            <w:pPr>
              <w:jc w:val="center"/>
              <w:rPr>
                <w:rFonts w:ascii="Arial" w:hAnsi="Arial" w:cs="Arial"/>
                <w:b/>
                <w:bCs/>
                <w:color w:val="4472C4"/>
                <w:kern w:val="2"/>
                <w:sz w:val="22"/>
                <w:szCs w:val="22"/>
              </w:rPr>
            </w:pPr>
            <w:r w:rsidRPr="002202FB">
              <w:rPr>
                <w:rStyle w:val="normaltextrun"/>
                <w:rFonts w:ascii="Arial" w:eastAsiaTheme="minorHAnsi" w:hAnsi="Arial" w:cs="Arial"/>
                <w:i/>
                <w:color w:val="000000"/>
                <w:sz w:val="22"/>
                <w:szCs w:val="22"/>
                <w:shd w:val="clear" w:color="auto" w:fill="FFFFFF"/>
              </w:rPr>
              <w:t>Pasirašoma el. parašu</w:t>
            </w:r>
            <w:r w:rsidRPr="002202FB">
              <w:rPr>
                <w:rStyle w:val="eop"/>
                <w:rFonts w:ascii="Arial" w:hAnsi="Arial" w:cs="Arial"/>
                <w:color w:val="000000"/>
                <w:sz w:val="22"/>
                <w:szCs w:val="22"/>
                <w:shd w:val="clear" w:color="auto" w:fill="FFFFFF"/>
              </w:rPr>
              <w:t> </w:t>
            </w:r>
          </w:p>
          <w:p w14:paraId="7C63AB10" w14:textId="77777777" w:rsidR="0006149F" w:rsidRPr="0084546F" w:rsidRDefault="0006149F">
            <w:pPr>
              <w:jc w:val="center"/>
              <w:rPr>
                <w:rFonts w:ascii="Arial" w:hAnsi="Arial" w:cs="Arial"/>
                <w:b/>
                <w:bCs/>
                <w:color w:val="4472C4"/>
                <w:kern w:val="2"/>
                <w:sz w:val="22"/>
                <w:szCs w:val="22"/>
              </w:rPr>
            </w:pPr>
          </w:p>
          <w:p w14:paraId="16A66CAA" w14:textId="77777777" w:rsidR="0006149F" w:rsidRPr="0084546F" w:rsidRDefault="0006149F">
            <w:pPr>
              <w:jc w:val="center"/>
              <w:rPr>
                <w:rFonts w:ascii="Arial" w:hAnsi="Arial" w:cs="Arial"/>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09A3864F" w14:textId="77777777" w:rsidR="0006149F" w:rsidRPr="0084546F" w:rsidRDefault="0006149F">
            <w:pPr>
              <w:jc w:val="center"/>
              <w:rPr>
                <w:rFonts w:ascii="Arial" w:hAnsi="Arial" w:cs="Arial"/>
                <w:b/>
                <w:bCs/>
                <w:color w:val="4472C4"/>
                <w:kern w:val="2"/>
                <w:sz w:val="22"/>
                <w:szCs w:val="22"/>
              </w:rPr>
            </w:pPr>
          </w:p>
          <w:p w14:paraId="44970D55" w14:textId="77777777" w:rsidR="00780CF6" w:rsidRPr="002202FB" w:rsidRDefault="00780CF6" w:rsidP="00780CF6">
            <w:pPr>
              <w:jc w:val="center"/>
              <w:rPr>
                <w:rFonts w:ascii="Arial" w:hAnsi="Arial" w:cs="Arial"/>
                <w:b/>
                <w:bCs/>
                <w:color w:val="4472C4"/>
                <w:kern w:val="2"/>
                <w:sz w:val="22"/>
                <w:szCs w:val="22"/>
              </w:rPr>
            </w:pPr>
            <w:r w:rsidRPr="002202FB">
              <w:rPr>
                <w:rStyle w:val="normaltextrun"/>
                <w:rFonts w:ascii="Arial" w:eastAsiaTheme="minorHAnsi" w:hAnsi="Arial" w:cs="Arial"/>
                <w:i/>
                <w:color w:val="000000"/>
                <w:sz w:val="22"/>
                <w:szCs w:val="22"/>
                <w:shd w:val="clear" w:color="auto" w:fill="FFFFFF"/>
              </w:rPr>
              <w:t>Pasirašoma el. parašu</w:t>
            </w:r>
            <w:r w:rsidRPr="002202FB">
              <w:rPr>
                <w:rStyle w:val="eop"/>
                <w:rFonts w:ascii="Arial" w:hAnsi="Arial" w:cs="Arial"/>
                <w:color w:val="000000"/>
                <w:sz w:val="22"/>
                <w:szCs w:val="22"/>
                <w:shd w:val="clear" w:color="auto" w:fill="FFFFFF"/>
              </w:rPr>
              <w:t> </w:t>
            </w:r>
          </w:p>
          <w:p w14:paraId="6164424A" w14:textId="0C2D6562" w:rsidR="0006149F" w:rsidRPr="0084546F" w:rsidRDefault="0006149F">
            <w:pPr>
              <w:jc w:val="center"/>
              <w:rPr>
                <w:rFonts w:ascii="Arial" w:hAnsi="Arial" w:cs="Arial"/>
                <w:b/>
                <w:bCs/>
                <w:color w:val="4472C4"/>
                <w:kern w:val="2"/>
                <w:sz w:val="22"/>
                <w:szCs w:val="22"/>
              </w:rPr>
            </w:pPr>
          </w:p>
        </w:tc>
      </w:tr>
    </w:tbl>
    <w:p w14:paraId="3CB2B872" w14:textId="77777777" w:rsidR="0006149F" w:rsidRPr="0084546F" w:rsidRDefault="0006149F">
      <w:pPr>
        <w:widowControl w:val="0"/>
        <w:pBdr>
          <w:top w:val="nil"/>
          <w:left w:val="nil"/>
          <w:bottom w:val="nil"/>
          <w:right w:val="nil"/>
          <w:between w:val="nil"/>
        </w:pBdr>
        <w:tabs>
          <w:tab w:val="left" w:pos="567"/>
          <w:tab w:val="left" w:pos="851"/>
        </w:tabs>
        <w:jc w:val="center"/>
        <w:rPr>
          <w:rFonts w:ascii="Arial" w:hAnsi="Arial" w:cs="Arial"/>
          <w:b/>
          <w:bCs/>
          <w:caps/>
          <w:kern w:val="2"/>
          <w:sz w:val="22"/>
          <w:szCs w:val="22"/>
        </w:rPr>
      </w:pPr>
    </w:p>
    <w:p w14:paraId="2F5AC7DB" w14:textId="77777777" w:rsidR="0006149F" w:rsidRPr="0084546F" w:rsidRDefault="009A09E2">
      <w:pPr>
        <w:jc w:val="center"/>
        <w:rPr>
          <w:rFonts w:ascii="Arial" w:hAnsi="Arial" w:cs="Arial"/>
          <w:sz w:val="22"/>
          <w:szCs w:val="22"/>
        </w:rPr>
      </w:pPr>
      <w:r w:rsidRPr="0084546F">
        <w:rPr>
          <w:rFonts w:ascii="Arial" w:hAnsi="Arial" w:cs="Arial"/>
          <w:color w:val="000000"/>
          <w:sz w:val="22"/>
          <w:szCs w:val="22"/>
        </w:rPr>
        <w:t>_______________</w:t>
      </w:r>
    </w:p>
    <w:p w14:paraId="48B1D940" w14:textId="77777777" w:rsidR="0006149F" w:rsidRPr="0084546F" w:rsidRDefault="0006149F">
      <w:pPr>
        <w:spacing w:line="259" w:lineRule="auto"/>
        <w:rPr>
          <w:rFonts w:ascii="Arial" w:hAnsi="Arial" w:cs="Arial"/>
          <w:sz w:val="22"/>
          <w:szCs w:val="22"/>
        </w:rPr>
      </w:pPr>
    </w:p>
    <w:p w14:paraId="69E84B08" w14:textId="77777777" w:rsidR="0006149F" w:rsidRDefault="0006149F">
      <w:pPr>
        <w:rPr>
          <w:rFonts w:ascii="Arial" w:hAnsi="Arial" w:cs="Arial"/>
          <w:sz w:val="22"/>
          <w:szCs w:val="22"/>
        </w:rPr>
      </w:pPr>
    </w:p>
    <w:p w14:paraId="77FF1F3B" w14:textId="77777777" w:rsidR="00F91006" w:rsidRDefault="00F91006">
      <w:pPr>
        <w:rPr>
          <w:rFonts w:ascii="Arial" w:hAnsi="Arial" w:cs="Arial"/>
          <w:sz w:val="22"/>
          <w:szCs w:val="22"/>
        </w:rPr>
        <w:sectPr w:rsidR="00F91006">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pPr>
    </w:p>
    <w:p w14:paraId="210E9A61" w14:textId="1763A8C0" w:rsidR="00137931" w:rsidRPr="000C2A99" w:rsidRDefault="00137931" w:rsidP="000C2A99">
      <w:pPr>
        <w:ind w:left="567"/>
        <w:contextualSpacing/>
        <w:jc w:val="right"/>
        <w:rPr>
          <w:rFonts w:ascii="Arial" w:eastAsia="Calibri" w:hAnsi="Arial" w:cs="Arial"/>
          <w:b/>
          <w:bCs/>
          <w:i/>
          <w:iCs/>
          <w:sz w:val="22"/>
          <w:szCs w:val="22"/>
          <w:highlight w:val="yellow"/>
        </w:rPr>
      </w:pPr>
      <w:r w:rsidRPr="002E4D45">
        <w:rPr>
          <w:rFonts w:ascii="Arial" w:eastAsia="Calibri" w:hAnsi="Arial" w:cs="Arial"/>
          <w:bCs/>
          <w:i/>
          <w:iCs/>
          <w:sz w:val="22"/>
          <w:szCs w:val="22"/>
        </w:rPr>
        <w:lastRenderedPageBreak/>
        <w:t xml:space="preserve">Sutarties priedas Nr. </w:t>
      </w:r>
      <w:r>
        <w:rPr>
          <w:rFonts w:ascii="Arial" w:eastAsia="Calibri" w:hAnsi="Arial" w:cs="Arial"/>
          <w:bCs/>
          <w:i/>
          <w:iCs/>
          <w:sz w:val="22"/>
          <w:szCs w:val="22"/>
        </w:rPr>
        <w:t>3</w:t>
      </w:r>
      <w:r w:rsidRPr="002E4D45">
        <w:rPr>
          <w:rFonts w:ascii="Arial" w:eastAsia="Calibri" w:hAnsi="Arial" w:cs="Arial"/>
          <w:bCs/>
          <w:i/>
          <w:iCs/>
          <w:sz w:val="22"/>
          <w:szCs w:val="22"/>
        </w:rPr>
        <w:t xml:space="preserve"> </w:t>
      </w:r>
      <w:r w:rsidR="00EA10CE" w:rsidRPr="00CB014A">
        <w:rPr>
          <w:rFonts w:ascii="Arial" w:eastAsia="Calibri" w:hAnsi="Arial" w:cs="Arial"/>
          <w:bCs/>
          <w:i/>
          <w:iCs/>
          <w:sz w:val="22"/>
          <w:szCs w:val="22"/>
        </w:rPr>
        <w:t>„</w:t>
      </w:r>
      <w:r w:rsidR="000C2A99" w:rsidRPr="00CB014A">
        <w:rPr>
          <w:rFonts w:ascii="Arial" w:eastAsia="Calibri" w:hAnsi="Arial" w:cs="Arial"/>
          <w:i/>
          <w:iCs/>
          <w:sz w:val="22"/>
          <w:szCs w:val="22"/>
        </w:rPr>
        <w:t>Sutarties vykdymui pasitelkiami subtiekėjai</w:t>
      </w:r>
      <w:r w:rsidR="00EA10CE" w:rsidRPr="00CB014A">
        <w:rPr>
          <w:rFonts w:ascii="Arial" w:eastAsia="Calibri" w:hAnsi="Arial" w:cs="Arial"/>
          <w:bCs/>
          <w:i/>
          <w:iCs/>
          <w:sz w:val="22"/>
          <w:szCs w:val="22"/>
        </w:rPr>
        <w:t>“</w:t>
      </w:r>
    </w:p>
    <w:p w14:paraId="484536E2" w14:textId="77777777" w:rsidR="00137931" w:rsidRPr="002E4D45" w:rsidRDefault="00137931" w:rsidP="00137931">
      <w:pPr>
        <w:rPr>
          <w:rFonts w:ascii="Arial" w:hAnsi="Arial" w:cs="Arial"/>
          <w:b/>
          <w:sz w:val="22"/>
          <w:szCs w:val="22"/>
        </w:rPr>
      </w:pPr>
    </w:p>
    <w:p w14:paraId="2257460F" w14:textId="77777777" w:rsidR="00137931" w:rsidRPr="002E4D45" w:rsidRDefault="00137931" w:rsidP="00137931">
      <w:pPr>
        <w:jc w:val="center"/>
        <w:rPr>
          <w:rFonts w:ascii="Arial" w:hAnsi="Arial" w:cs="Arial"/>
          <w:b/>
          <w:bCs/>
          <w:kern w:val="2"/>
          <w:sz w:val="22"/>
          <w:szCs w:val="22"/>
        </w:rPr>
      </w:pPr>
    </w:p>
    <w:p w14:paraId="09276BA5" w14:textId="0DDD28D3" w:rsidR="00137931" w:rsidRPr="002E4D45" w:rsidRDefault="00137931" w:rsidP="00137931">
      <w:pPr>
        <w:jc w:val="center"/>
        <w:rPr>
          <w:rFonts w:ascii="Arial" w:hAnsi="Arial" w:cs="Arial"/>
          <w:b/>
          <w:bCs/>
          <w:kern w:val="2"/>
          <w:sz w:val="22"/>
          <w:szCs w:val="22"/>
        </w:rPr>
      </w:pPr>
      <w:r w:rsidRPr="002E4D45">
        <w:rPr>
          <w:rFonts w:ascii="Arial" w:hAnsi="Arial" w:cs="Arial"/>
          <w:b/>
          <w:bCs/>
          <w:kern w:val="2"/>
          <w:sz w:val="22"/>
          <w:szCs w:val="22"/>
        </w:rPr>
        <w:t xml:space="preserve">Sutarties vykdymui pasitelkiami subtiekėjai </w:t>
      </w:r>
    </w:p>
    <w:p w14:paraId="48594347" w14:textId="77777777" w:rsidR="00137931" w:rsidRPr="002E4D45" w:rsidRDefault="00137931" w:rsidP="00137931">
      <w:pPr>
        <w:jc w:val="center"/>
        <w:rPr>
          <w:rFonts w:ascii="Arial" w:hAnsi="Arial" w:cs="Arial"/>
          <w:b/>
          <w:bCs/>
          <w:kern w:val="2"/>
          <w:sz w:val="22"/>
          <w:szCs w:val="22"/>
        </w:rPr>
      </w:pPr>
    </w:p>
    <w:p w14:paraId="2376C653" w14:textId="77777777" w:rsidR="00137931" w:rsidRPr="002E4D45" w:rsidRDefault="00137931" w:rsidP="00137931">
      <w:pPr>
        <w:jc w:val="center"/>
        <w:rPr>
          <w:rFonts w:ascii="Arial" w:hAnsi="Arial" w:cs="Arial"/>
          <w:b/>
          <w:sz w:val="22"/>
          <w:szCs w:val="22"/>
        </w:rPr>
      </w:pPr>
    </w:p>
    <w:p w14:paraId="1EA3153A" w14:textId="77777777" w:rsidR="00137931" w:rsidRPr="002E4D45" w:rsidRDefault="00137931" w:rsidP="00137931">
      <w:pPr>
        <w:jc w:val="both"/>
        <w:rPr>
          <w:rFonts w:ascii="Arial" w:hAnsi="Arial" w:cs="Arial"/>
          <w:sz w:val="22"/>
          <w:szCs w:val="22"/>
        </w:rPr>
      </w:pPr>
    </w:p>
    <w:tbl>
      <w:tblPr>
        <w:tblStyle w:val="TableGrid"/>
        <w:tblW w:w="4850" w:type="pct"/>
        <w:tblInd w:w="0" w:type="dxa"/>
        <w:tblLook w:val="04A0" w:firstRow="1" w:lastRow="0" w:firstColumn="1" w:lastColumn="0" w:noHBand="0" w:noVBand="1"/>
      </w:tblPr>
      <w:tblGrid>
        <w:gridCol w:w="2365"/>
        <w:gridCol w:w="2416"/>
        <w:gridCol w:w="4812"/>
      </w:tblGrid>
      <w:tr w:rsidR="00137931" w:rsidRPr="003D043D" w14:paraId="1A58BBB9" w14:textId="77777777" w:rsidTr="00787D2E">
        <w:tc>
          <w:tcPr>
            <w:tcW w:w="123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17218F3" w14:textId="77777777" w:rsidR="00137931" w:rsidRPr="002E4D45" w:rsidRDefault="00137931" w:rsidP="00787D2E">
            <w:pPr>
              <w:jc w:val="both"/>
              <w:rPr>
                <w:rFonts w:ascii="Arial" w:hAnsi="Arial" w:cs="Arial"/>
                <w:b/>
                <w:sz w:val="22"/>
                <w:szCs w:val="22"/>
                <w:lang w:eastAsia="lt-LT"/>
              </w:rPr>
            </w:pPr>
            <w:r w:rsidRPr="002E4D45">
              <w:rPr>
                <w:rFonts w:ascii="Arial" w:hAnsi="Arial" w:cs="Arial"/>
                <w:b/>
                <w:sz w:val="22"/>
                <w:szCs w:val="22"/>
                <w:lang w:eastAsia="lt-LT"/>
              </w:rPr>
              <w:t>Subtiekėjas</w:t>
            </w:r>
          </w:p>
        </w:tc>
        <w:tc>
          <w:tcPr>
            <w:tcW w:w="125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341C09" w14:textId="77777777" w:rsidR="00137931" w:rsidRPr="002E4D45" w:rsidRDefault="00137931" w:rsidP="00787D2E">
            <w:pPr>
              <w:jc w:val="both"/>
              <w:rPr>
                <w:rFonts w:ascii="Arial" w:hAnsi="Arial" w:cs="Arial"/>
                <w:b/>
                <w:sz w:val="22"/>
                <w:szCs w:val="22"/>
                <w:lang w:eastAsia="lt-LT"/>
              </w:rPr>
            </w:pPr>
            <w:r w:rsidRPr="002E4D45">
              <w:rPr>
                <w:rFonts w:ascii="Arial" w:hAnsi="Arial" w:cs="Arial"/>
                <w:b/>
                <w:sz w:val="22"/>
                <w:szCs w:val="22"/>
                <w:lang w:eastAsia="lt-LT"/>
              </w:rPr>
              <w:t>Subtiekėjo rekvizitai (įmonės kodas, adresas)</w:t>
            </w:r>
          </w:p>
        </w:tc>
        <w:tc>
          <w:tcPr>
            <w:tcW w:w="250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724658E" w14:textId="77777777" w:rsidR="00137931" w:rsidRPr="002E4D45" w:rsidRDefault="00137931" w:rsidP="00787D2E">
            <w:pPr>
              <w:jc w:val="both"/>
              <w:rPr>
                <w:rFonts w:ascii="Arial" w:hAnsi="Arial" w:cs="Arial"/>
                <w:b/>
                <w:sz w:val="22"/>
                <w:szCs w:val="22"/>
                <w:lang w:eastAsia="lt-LT"/>
              </w:rPr>
            </w:pPr>
            <w:r w:rsidRPr="002E4D45">
              <w:rPr>
                <w:rFonts w:ascii="Arial" w:eastAsia="SimSun" w:hAnsi="Arial" w:cs="Arial"/>
                <w:b/>
                <w:sz w:val="22"/>
                <w:szCs w:val="22"/>
                <w:lang w:eastAsia="zh-CN"/>
              </w:rPr>
              <w:t xml:space="preserve">Ketinimų protokolas, sutartis ar kitas dokumentas įrodantis galimybę, tiekėjui laimėjus konkursą ir pasirašius viešojo pirkimo sutartį, </w:t>
            </w:r>
            <w:r w:rsidRPr="002E4D45">
              <w:rPr>
                <w:rFonts w:ascii="Arial" w:eastAsia="SimSun" w:hAnsi="Arial" w:cs="Arial"/>
                <w:b/>
                <w:iCs/>
                <w:sz w:val="22"/>
                <w:szCs w:val="22"/>
                <w:lang w:eastAsia="zh-CN"/>
              </w:rPr>
              <w:t>vykdyti jam priskirtus įsipareigojimus</w:t>
            </w:r>
          </w:p>
        </w:tc>
      </w:tr>
      <w:tr w:rsidR="00137931" w:rsidRPr="002E4D45" w14:paraId="43430BE1" w14:textId="77777777" w:rsidTr="00787D2E">
        <w:tc>
          <w:tcPr>
            <w:tcW w:w="1233" w:type="pct"/>
            <w:tcBorders>
              <w:top w:val="single" w:sz="4" w:space="0" w:color="auto"/>
              <w:left w:val="single" w:sz="4" w:space="0" w:color="auto"/>
              <w:bottom w:val="single" w:sz="4" w:space="0" w:color="auto"/>
              <w:right w:val="single" w:sz="4" w:space="0" w:color="auto"/>
            </w:tcBorders>
          </w:tcPr>
          <w:p w14:paraId="59267874" w14:textId="77777777" w:rsidR="00137931" w:rsidRPr="002E4D45" w:rsidRDefault="00137931" w:rsidP="00787D2E">
            <w:pPr>
              <w:jc w:val="center"/>
              <w:rPr>
                <w:rFonts w:ascii="Arial" w:hAnsi="Arial" w:cs="Arial"/>
                <w:sz w:val="22"/>
                <w:szCs w:val="22"/>
                <w:lang w:eastAsia="lt-LT"/>
              </w:rPr>
            </w:pPr>
          </w:p>
        </w:tc>
        <w:tc>
          <w:tcPr>
            <w:tcW w:w="1259" w:type="pct"/>
            <w:tcBorders>
              <w:top w:val="single" w:sz="4" w:space="0" w:color="auto"/>
              <w:left w:val="single" w:sz="4" w:space="0" w:color="auto"/>
              <w:bottom w:val="single" w:sz="4" w:space="0" w:color="auto"/>
              <w:right w:val="single" w:sz="4" w:space="0" w:color="auto"/>
            </w:tcBorders>
          </w:tcPr>
          <w:p w14:paraId="33E7E896" w14:textId="77777777" w:rsidR="00137931" w:rsidRPr="002E4D45" w:rsidRDefault="00137931" w:rsidP="00787D2E">
            <w:pPr>
              <w:jc w:val="center"/>
              <w:rPr>
                <w:rFonts w:ascii="Arial" w:hAnsi="Arial" w:cs="Arial"/>
                <w:sz w:val="22"/>
                <w:szCs w:val="22"/>
                <w:lang w:eastAsia="lt-LT"/>
              </w:rPr>
            </w:pPr>
          </w:p>
        </w:tc>
        <w:tc>
          <w:tcPr>
            <w:tcW w:w="2508" w:type="pct"/>
            <w:tcBorders>
              <w:top w:val="single" w:sz="4" w:space="0" w:color="auto"/>
              <w:left w:val="single" w:sz="4" w:space="0" w:color="auto"/>
              <w:bottom w:val="single" w:sz="4" w:space="0" w:color="auto"/>
              <w:right w:val="single" w:sz="4" w:space="0" w:color="auto"/>
            </w:tcBorders>
            <w:hideMark/>
          </w:tcPr>
          <w:p w14:paraId="62D2924A" w14:textId="77777777" w:rsidR="00137931" w:rsidRPr="002E4D45" w:rsidRDefault="00137931" w:rsidP="00787D2E">
            <w:pPr>
              <w:rPr>
                <w:rFonts w:ascii="Arial" w:hAnsi="Arial" w:cs="Arial"/>
                <w:sz w:val="22"/>
                <w:szCs w:val="22"/>
                <w:lang w:eastAsia="lt-LT"/>
              </w:rPr>
            </w:pPr>
            <w:r w:rsidRPr="002E4D45">
              <w:rPr>
                <w:rFonts w:ascii="Arial" w:eastAsia="SimSun" w:hAnsi="Arial" w:cs="Arial"/>
                <w:sz w:val="22"/>
                <w:szCs w:val="22"/>
                <w:lang w:eastAsia="zh-CN"/>
              </w:rPr>
              <w:t xml:space="preserve">Pateikiama/Nepateikiama </w:t>
            </w:r>
            <w:r w:rsidRPr="002E4D45">
              <w:rPr>
                <w:rFonts w:ascii="Arial" w:eastAsia="SimSun" w:hAnsi="Arial" w:cs="Arial"/>
                <w:i/>
                <w:sz w:val="22"/>
                <w:szCs w:val="22"/>
                <w:lang w:eastAsia="zh-CN"/>
              </w:rPr>
              <w:t>(nereikalingą išbraukti)</w:t>
            </w:r>
          </w:p>
        </w:tc>
      </w:tr>
    </w:tbl>
    <w:p w14:paraId="7E2B9F43" w14:textId="77777777" w:rsidR="00137931" w:rsidRPr="002E4D45" w:rsidRDefault="00137931" w:rsidP="00137931">
      <w:pPr>
        <w:jc w:val="center"/>
        <w:rPr>
          <w:rFonts w:ascii="Arial" w:hAnsi="Arial" w:cs="Arial"/>
          <w:sz w:val="22"/>
          <w:szCs w:val="22"/>
        </w:rPr>
      </w:pPr>
    </w:p>
    <w:p w14:paraId="6A89B616" w14:textId="77777777" w:rsidR="00137931" w:rsidRPr="002E4D45" w:rsidRDefault="00137931" w:rsidP="00137931">
      <w:pPr>
        <w:tabs>
          <w:tab w:val="left" w:pos="5400"/>
        </w:tabs>
        <w:jc w:val="center"/>
        <w:textAlignment w:val="center"/>
        <w:rPr>
          <w:rFonts w:ascii="Arial" w:hAnsi="Arial" w:cs="Arial"/>
          <w:sz w:val="22"/>
          <w:szCs w:val="22"/>
        </w:rPr>
      </w:pPr>
    </w:p>
    <w:sectPr w:rsidR="00137931" w:rsidRPr="002E4D45" w:rsidSect="00836855">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5B15F" w14:textId="77777777" w:rsidR="00361DBD" w:rsidRDefault="00361DBD">
      <w:r>
        <w:separator/>
      </w:r>
    </w:p>
  </w:endnote>
  <w:endnote w:type="continuationSeparator" w:id="0">
    <w:p w14:paraId="68DA6493" w14:textId="77777777" w:rsidR="00361DBD" w:rsidRDefault="00361DBD">
      <w:r>
        <w:continuationSeparator/>
      </w:r>
    </w:p>
  </w:endnote>
  <w:endnote w:type="continuationNotice" w:id="1">
    <w:p w14:paraId="506E71F1" w14:textId="77777777" w:rsidR="00361DBD" w:rsidRDefault="00361D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55C4A" w14:textId="77777777" w:rsidR="0006149F" w:rsidRDefault="0006149F">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F3A9" w14:textId="77777777" w:rsidR="0006149F" w:rsidRDefault="0006149F">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2D23F" w14:textId="77777777" w:rsidR="0006149F" w:rsidRDefault="0006149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CEAB6" w14:textId="77777777" w:rsidR="00361DBD" w:rsidRDefault="00361DBD">
      <w:r>
        <w:separator/>
      </w:r>
    </w:p>
  </w:footnote>
  <w:footnote w:type="continuationSeparator" w:id="0">
    <w:p w14:paraId="1B6BC0B5" w14:textId="77777777" w:rsidR="00361DBD" w:rsidRDefault="00361DBD">
      <w:r>
        <w:continuationSeparator/>
      </w:r>
    </w:p>
  </w:footnote>
  <w:footnote w:type="continuationNotice" w:id="1">
    <w:p w14:paraId="38BFD302" w14:textId="77777777" w:rsidR="00361DBD" w:rsidRDefault="00361D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ED49" w14:textId="77777777" w:rsidR="0006149F" w:rsidRDefault="0006149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CB09D" w14:textId="77777777" w:rsidR="0006149F" w:rsidRDefault="0006149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53EA" w14:textId="77777777" w:rsidR="0006149F" w:rsidRDefault="0006149F">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76C7D"/>
    <w:multiLevelType w:val="multilevel"/>
    <w:tmpl w:val="A904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AA7230"/>
    <w:multiLevelType w:val="hybridMultilevel"/>
    <w:tmpl w:val="93DA8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047CEB"/>
    <w:multiLevelType w:val="multilevel"/>
    <w:tmpl w:val="4C6C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9527644">
    <w:abstractNumId w:val="1"/>
  </w:num>
  <w:num w:numId="2" w16cid:durableId="1895769535">
    <w:abstractNumId w:val="2"/>
  </w:num>
  <w:num w:numId="3" w16cid:durableId="108692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3600"/>
    <w:rsid w:val="000365AB"/>
    <w:rsid w:val="0005726D"/>
    <w:rsid w:val="0006149F"/>
    <w:rsid w:val="00064A7D"/>
    <w:rsid w:val="000701AD"/>
    <w:rsid w:val="00084336"/>
    <w:rsid w:val="00085303"/>
    <w:rsid w:val="00090D1D"/>
    <w:rsid w:val="00097937"/>
    <w:rsid w:val="000B7547"/>
    <w:rsid w:val="000C2A99"/>
    <w:rsid w:val="000C49B7"/>
    <w:rsid w:val="000C66CC"/>
    <w:rsid w:val="000E234A"/>
    <w:rsid w:val="000F49A1"/>
    <w:rsid w:val="00106F09"/>
    <w:rsid w:val="00107FEC"/>
    <w:rsid w:val="00120230"/>
    <w:rsid w:val="001255C9"/>
    <w:rsid w:val="00137931"/>
    <w:rsid w:val="00142FE4"/>
    <w:rsid w:val="00151D02"/>
    <w:rsid w:val="00170760"/>
    <w:rsid w:val="00174E77"/>
    <w:rsid w:val="00175F82"/>
    <w:rsid w:val="00182B70"/>
    <w:rsid w:val="0018494B"/>
    <w:rsid w:val="00190594"/>
    <w:rsid w:val="00197E22"/>
    <w:rsid w:val="001D5735"/>
    <w:rsid w:val="001D7601"/>
    <w:rsid w:val="001D7E62"/>
    <w:rsid w:val="001F4157"/>
    <w:rsid w:val="00214906"/>
    <w:rsid w:val="00236D78"/>
    <w:rsid w:val="00257132"/>
    <w:rsid w:val="0028095C"/>
    <w:rsid w:val="00296360"/>
    <w:rsid w:val="002A2376"/>
    <w:rsid w:val="002B6722"/>
    <w:rsid w:val="002C3B0A"/>
    <w:rsid w:val="002E1C0C"/>
    <w:rsid w:val="002E3454"/>
    <w:rsid w:val="002E5A4D"/>
    <w:rsid w:val="002E7D42"/>
    <w:rsid w:val="002F0B5F"/>
    <w:rsid w:val="003000B0"/>
    <w:rsid w:val="0030533C"/>
    <w:rsid w:val="0030677D"/>
    <w:rsid w:val="003275DD"/>
    <w:rsid w:val="003413C6"/>
    <w:rsid w:val="00344B62"/>
    <w:rsid w:val="00355AEA"/>
    <w:rsid w:val="00361DBD"/>
    <w:rsid w:val="003652B8"/>
    <w:rsid w:val="003664B8"/>
    <w:rsid w:val="00372D47"/>
    <w:rsid w:val="00380FB2"/>
    <w:rsid w:val="00383105"/>
    <w:rsid w:val="003866ED"/>
    <w:rsid w:val="00387759"/>
    <w:rsid w:val="00392BEF"/>
    <w:rsid w:val="00394DF3"/>
    <w:rsid w:val="003A45CF"/>
    <w:rsid w:val="003B5FCB"/>
    <w:rsid w:val="003B67BA"/>
    <w:rsid w:val="003E3A54"/>
    <w:rsid w:val="003F5AAF"/>
    <w:rsid w:val="00415F8F"/>
    <w:rsid w:val="00442FB7"/>
    <w:rsid w:val="00444C0C"/>
    <w:rsid w:val="0046411D"/>
    <w:rsid w:val="004747B3"/>
    <w:rsid w:val="00483847"/>
    <w:rsid w:val="00485FC6"/>
    <w:rsid w:val="00491AD2"/>
    <w:rsid w:val="004934D8"/>
    <w:rsid w:val="004B4B79"/>
    <w:rsid w:val="004C1145"/>
    <w:rsid w:val="004D2A99"/>
    <w:rsid w:val="004E2551"/>
    <w:rsid w:val="0052323D"/>
    <w:rsid w:val="00523D1D"/>
    <w:rsid w:val="005431E6"/>
    <w:rsid w:val="00556256"/>
    <w:rsid w:val="005742F5"/>
    <w:rsid w:val="005752D3"/>
    <w:rsid w:val="00576FCD"/>
    <w:rsid w:val="005917AF"/>
    <w:rsid w:val="005B0A0E"/>
    <w:rsid w:val="005B7469"/>
    <w:rsid w:val="005D1593"/>
    <w:rsid w:val="005D645D"/>
    <w:rsid w:val="005E04A6"/>
    <w:rsid w:val="00600544"/>
    <w:rsid w:val="006104D2"/>
    <w:rsid w:val="00614010"/>
    <w:rsid w:val="00634A19"/>
    <w:rsid w:val="006427B1"/>
    <w:rsid w:val="00651226"/>
    <w:rsid w:val="006633E2"/>
    <w:rsid w:val="00674638"/>
    <w:rsid w:val="00684B33"/>
    <w:rsid w:val="00691AB5"/>
    <w:rsid w:val="00695058"/>
    <w:rsid w:val="006A1DFE"/>
    <w:rsid w:val="006A751A"/>
    <w:rsid w:val="006B1888"/>
    <w:rsid w:val="006D6D9E"/>
    <w:rsid w:val="006E44D6"/>
    <w:rsid w:val="006E545E"/>
    <w:rsid w:val="006E5AEC"/>
    <w:rsid w:val="00700921"/>
    <w:rsid w:val="00704624"/>
    <w:rsid w:val="00711CAA"/>
    <w:rsid w:val="007321D3"/>
    <w:rsid w:val="00741039"/>
    <w:rsid w:val="00756FA0"/>
    <w:rsid w:val="00757EE5"/>
    <w:rsid w:val="00761A24"/>
    <w:rsid w:val="00763581"/>
    <w:rsid w:val="00770EA2"/>
    <w:rsid w:val="00780CF6"/>
    <w:rsid w:val="00786A12"/>
    <w:rsid w:val="00794549"/>
    <w:rsid w:val="00795CED"/>
    <w:rsid w:val="007A4450"/>
    <w:rsid w:val="007B28EF"/>
    <w:rsid w:val="007E6809"/>
    <w:rsid w:val="007F08C4"/>
    <w:rsid w:val="00805C3A"/>
    <w:rsid w:val="008066DB"/>
    <w:rsid w:val="00820E01"/>
    <w:rsid w:val="00844A2B"/>
    <w:rsid w:val="0084546F"/>
    <w:rsid w:val="0084752C"/>
    <w:rsid w:val="0085361F"/>
    <w:rsid w:val="00872CE8"/>
    <w:rsid w:val="00874225"/>
    <w:rsid w:val="00883451"/>
    <w:rsid w:val="008A6B36"/>
    <w:rsid w:val="008A73A7"/>
    <w:rsid w:val="008B2066"/>
    <w:rsid w:val="008B69B1"/>
    <w:rsid w:val="008D404A"/>
    <w:rsid w:val="008F5BA1"/>
    <w:rsid w:val="008F6A16"/>
    <w:rsid w:val="00910E0C"/>
    <w:rsid w:val="00914EFA"/>
    <w:rsid w:val="00915620"/>
    <w:rsid w:val="00956628"/>
    <w:rsid w:val="00964070"/>
    <w:rsid w:val="00982031"/>
    <w:rsid w:val="009832D2"/>
    <w:rsid w:val="009835BD"/>
    <w:rsid w:val="009A09E2"/>
    <w:rsid w:val="009D12DB"/>
    <w:rsid w:val="009D1D15"/>
    <w:rsid w:val="009E332D"/>
    <w:rsid w:val="009E3FC6"/>
    <w:rsid w:val="009F2F69"/>
    <w:rsid w:val="00A003C6"/>
    <w:rsid w:val="00A0240A"/>
    <w:rsid w:val="00A13412"/>
    <w:rsid w:val="00A53801"/>
    <w:rsid w:val="00A735B3"/>
    <w:rsid w:val="00AA064E"/>
    <w:rsid w:val="00AC26C7"/>
    <w:rsid w:val="00AF4822"/>
    <w:rsid w:val="00AF51B0"/>
    <w:rsid w:val="00B01050"/>
    <w:rsid w:val="00B21AAE"/>
    <w:rsid w:val="00B36873"/>
    <w:rsid w:val="00B57BF5"/>
    <w:rsid w:val="00B703CF"/>
    <w:rsid w:val="00B70C1E"/>
    <w:rsid w:val="00B776BE"/>
    <w:rsid w:val="00B82353"/>
    <w:rsid w:val="00B95AA6"/>
    <w:rsid w:val="00BA591B"/>
    <w:rsid w:val="00BB1D4E"/>
    <w:rsid w:val="00BC243B"/>
    <w:rsid w:val="00BD164A"/>
    <w:rsid w:val="00BE40D8"/>
    <w:rsid w:val="00BE4BE5"/>
    <w:rsid w:val="00C11887"/>
    <w:rsid w:val="00C474CB"/>
    <w:rsid w:val="00C62AA8"/>
    <w:rsid w:val="00C85D8D"/>
    <w:rsid w:val="00C93D80"/>
    <w:rsid w:val="00CA3366"/>
    <w:rsid w:val="00CB014A"/>
    <w:rsid w:val="00CB2D58"/>
    <w:rsid w:val="00CB2E76"/>
    <w:rsid w:val="00D0747D"/>
    <w:rsid w:val="00D1791C"/>
    <w:rsid w:val="00D21EE9"/>
    <w:rsid w:val="00D443B2"/>
    <w:rsid w:val="00D64229"/>
    <w:rsid w:val="00D647AB"/>
    <w:rsid w:val="00D65001"/>
    <w:rsid w:val="00D71034"/>
    <w:rsid w:val="00D7449B"/>
    <w:rsid w:val="00D8776E"/>
    <w:rsid w:val="00D962E8"/>
    <w:rsid w:val="00DA497D"/>
    <w:rsid w:val="00DB6144"/>
    <w:rsid w:val="00DE05B7"/>
    <w:rsid w:val="00DE55D0"/>
    <w:rsid w:val="00E12B3A"/>
    <w:rsid w:val="00E133C9"/>
    <w:rsid w:val="00E144C7"/>
    <w:rsid w:val="00E41D6E"/>
    <w:rsid w:val="00E553B9"/>
    <w:rsid w:val="00E729C0"/>
    <w:rsid w:val="00E867E1"/>
    <w:rsid w:val="00EA10CE"/>
    <w:rsid w:val="00EE0B14"/>
    <w:rsid w:val="00EE57A8"/>
    <w:rsid w:val="00EF0C7F"/>
    <w:rsid w:val="00EF413F"/>
    <w:rsid w:val="00EF5917"/>
    <w:rsid w:val="00F0536A"/>
    <w:rsid w:val="00F2153B"/>
    <w:rsid w:val="00F2629D"/>
    <w:rsid w:val="00F40B66"/>
    <w:rsid w:val="00F41866"/>
    <w:rsid w:val="00F50478"/>
    <w:rsid w:val="00F537F2"/>
    <w:rsid w:val="00F538DE"/>
    <w:rsid w:val="00F76A64"/>
    <w:rsid w:val="00F855C9"/>
    <w:rsid w:val="00F875C0"/>
    <w:rsid w:val="00F91006"/>
    <w:rsid w:val="00FB062D"/>
    <w:rsid w:val="00FB720E"/>
    <w:rsid w:val="00FD41AC"/>
    <w:rsid w:val="00FD7A68"/>
    <w:rsid w:val="00FE5D34"/>
    <w:rsid w:val="00FF000C"/>
    <w:rsid w:val="00FF4484"/>
    <w:rsid w:val="03352729"/>
    <w:rsid w:val="34A2C303"/>
    <w:rsid w:val="365E9D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D0B91"/>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9832D2"/>
    <w:rPr>
      <w:sz w:val="16"/>
      <w:szCs w:val="16"/>
    </w:rPr>
  </w:style>
  <w:style w:type="paragraph" w:styleId="CommentText">
    <w:name w:val="annotation text"/>
    <w:basedOn w:val="Normal"/>
    <w:link w:val="CommentTextChar"/>
    <w:uiPriority w:val="99"/>
    <w:unhideWhenUsed/>
    <w:rsid w:val="009832D2"/>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9832D2"/>
    <w:rPr>
      <w:rFonts w:asciiTheme="minorHAnsi" w:eastAsiaTheme="minorHAnsi" w:hAnsiTheme="minorHAnsi" w:cstheme="minorBidi"/>
      <w:sz w:val="20"/>
    </w:rPr>
  </w:style>
  <w:style w:type="paragraph" w:styleId="CommentSubject">
    <w:name w:val="annotation subject"/>
    <w:basedOn w:val="CommentText"/>
    <w:next w:val="CommentText"/>
    <w:link w:val="CommentSubjectChar"/>
    <w:semiHidden/>
    <w:unhideWhenUsed/>
    <w:rsid w:val="00033600"/>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033600"/>
    <w:rPr>
      <w:rFonts w:asciiTheme="minorHAnsi" w:eastAsiaTheme="minorHAnsi" w:hAnsiTheme="minorHAnsi" w:cstheme="minorBidi"/>
      <w:b/>
      <w:bCs/>
      <w:sz w:val="20"/>
    </w:rPr>
  </w:style>
  <w:style w:type="character" w:customStyle="1" w:styleId="normaltextrun">
    <w:name w:val="normaltextrun"/>
    <w:basedOn w:val="DefaultParagraphFont"/>
    <w:rsid w:val="00B57BF5"/>
  </w:style>
  <w:style w:type="character" w:customStyle="1" w:styleId="eop">
    <w:name w:val="eop"/>
    <w:basedOn w:val="DefaultParagraphFont"/>
    <w:rsid w:val="00B57BF5"/>
  </w:style>
  <w:style w:type="table" w:styleId="TableGrid">
    <w:name w:val="Table Grid"/>
    <w:aliases w:val="Smart Text Table"/>
    <w:basedOn w:val="TableNormal"/>
    <w:uiPriority w:val="39"/>
    <w:rsid w:val="00137931"/>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semiHidden/>
    <w:unhideWhenUsed/>
    <w:rsid w:val="00B21AAE"/>
    <w:rPr>
      <w:color w:val="0000FF"/>
      <w:u w:val="single"/>
    </w:rPr>
  </w:style>
  <w:style w:type="paragraph" w:styleId="BalloonText">
    <w:name w:val="Balloon Text"/>
    <w:basedOn w:val="Normal"/>
    <w:link w:val="BalloonTextChar"/>
    <w:semiHidden/>
    <w:unhideWhenUsed/>
    <w:rsid w:val="00DE05B7"/>
    <w:rPr>
      <w:rFonts w:ascii="Segoe UI" w:hAnsi="Segoe UI" w:cs="Segoe UI"/>
      <w:sz w:val="18"/>
      <w:szCs w:val="18"/>
    </w:rPr>
  </w:style>
  <w:style w:type="character" w:customStyle="1" w:styleId="BalloonTextChar">
    <w:name w:val="Balloon Text Char"/>
    <w:basedOn w:val="DefaultParagraphFont"/>
    <w:link w:val="BalloonText"/>
    <w:semiHidden/>
    <w:rsid w:val="00DE05B7"/>
    <w:rPr>
      <w:rFonts w:ascii="Segoe UI" w:hAnsi="Segoe UI" w:cs="Segoe UI"/>
      <w:sz w:val="18"/>
      <w:szCs w:val="18"/>
    </w:rPr>
  </w:style>
  <w:style w:type="character" w:customStyle="1" w:styleId="objeilute">
    <w:name w:val="objeilute"/>
    <w:basedOn w:val="DefaultParagraphFont"/>
    <w:rsid w:val="00B36873"/>
  </w:style>
  <w:style w:type="paragraph" w:styleId="Revision">
    <w:name w:val="Revision"/>
    <w:hidden/>
    <w:semiHidden/>
    <w:rsid w:val="005D1593"/>
  </w:style>
  <w:style w:type="paragraph" w:styleId="Header">
    <w:name w:val="header"/>
    <w:basedOn w:val="Normal"/>
    <w:link w:val="HeaderChar"/>
    <w:semiHidden/>
    <w:unhideWhenUsed/>
    <w:rsid w:val="00CB2E76"/>
    <w:pPr>
      <w:tabs>
        <w:tab w:val="center" w:pos="4819"/>
        <w:tab w:val="right" w:pos="9638"/>
      </w:tabs>
    </w:pPr>
  </w:style>
  <w:style w:type="character" w:customStyle="1" w:styleId="HeaderChar">
    <w:name w:val="Header Char"/>
    <w:basedOn w:val="DefaultParagraphFont"/>
    <w:link w:val="Header"/>
    <w:semiHidden/>
    <w:rsid w:val="00CB2E76"/>
  </w:style>
  <w:style w:type="paragraph" w:styleId="Footer">
    <w:name w:val="footer"/>
    <w:basedOn w:val="Normal"/>
    <w:link w:val="FooterChar"/>
    <w:semiHidden/>
    <w:unhideWhenUsed/>
    <w:rsid w:val="00CB2E76"/>
    <w:pPr>
      <w:tabs>
        <w:tab w:val="center" w:pos="4819"/>
        <w:tab w:val="right" w:pos="9638"/>
      </w:tabs>
    </w:pPr>
  </w:style>
  <w:style w:type="character" w:customStyle="1" w:styleId="FooterChar">
    <w:name w:val="Footer Char"/>
    <w:basedOn w:val="DefaultParagraphFont"/>
    <w:link w:val="Footer"/>
    <w:semiHidden/>
    <w:rsid w:val="00CB2E76"/>
  </w:style>
  <w:style w:type="character" w:styleId="Strong">
    <w:name w:val="Strong"/>
    <w:basedOn w:val="DefaultParagraphFont"/>
    <w:uiPriority w:val="22"/>
    <w:qFormat/>
    <w:rsid w:val="0030533C"/>
    <w:rPr>
      <w:b/>
      <w:bCs/>
    </w:rPr>
  </w:style>
  <w:style w:type="paragraph" w:styleId="NormalWeb">
    <w:name w:val="Normal (Web)"/>
    <w:basedOn w:val="Normal"/>
    <w:uiPriority w:val="99"/>
    <w:unhideWhenUsed/>
    <w:rsid w:val="003275DD"/>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233290">
      <w:bodyDiv w:val="1"/>
      <w:marLeft w:val="0"/>
      <w:marRight w:val="0"/>
      <w:marTop w:val="0"/>
      <w:marBottom w:val="0"/>
      <w:divBdr>
        <w:top w:val="none" w:sz="0" w:space="0" w:color="auto"/>
        <w:left w:val="none" w:sz="0" w:space="0" w:color="auto"/>
        <w:bottom w:val="none" w:sz="0" w:space="0" w:color="auto"/>
        <w:right w:val="none" w:sz="0" w:space="0" w:color="auto"/>
      </w:divBdr>
      <w:divsChild>
        <w:div w:id="1179080644">
          <w:marLeft w:val="0"/>
          <w:marRight w:val="0"/>
          <w:marTop w:val="0"/>
          <w:marBottom w:val="0"/>
          <w:divBdr>
            <w:top w:val="none" w:sz="0" w:space="0" w:color="auto"/>
            <w:left w:val="none" w:sz="0" w:space="0" w:color="auto"/>
            <w:bottom w:val="none" w:sz="0" w:space="0" w:color="auto"/>
            <w:right w:val="none" w:sz="0" w:space="0" w:color="auto"/>
          </w:divBdr>
        </w:div>
        <w:div w:id="746339737">
          <w:marLeft w:val="0"/>
          <w:marRight w:val="0"/>
          <w:marTop w:val="0"/>
          <w:marBottom w:val="0"/>
          <w:divBdr>
            <w:top w:val="none" w:sz="0" w:space="0" w:color="auto"/>
            <w:left w:val="none" w:sz="0" w:space="0" w:color="auto"/>
            <w:bottom w:val="none" w:sz="0" w:space="0" w:color="auto"/>
            <w:right w:val="none" w:sz="0" w:space="0" w:color="auto"/>
          </w:divBdr>
        </w:div>
        <w:div w:id="563297350">
          <w:marLeft w:val="0"/>
          <w:marRight w:val="0"/>
          <w:marTop w:val="0"/>
          <w:marBottom w:val="0"/>
          <w:divBdr>
            <w:top w:val="none" w:sz="0" w:space="0" w:color="auto"/>
            <w:left w:val="none" w:sz="0" w:space="0" w:color="auto"/>
            <w:bottom w:val="none" w:sz="0" w:space="0" w:color="auto"/>
            <w:right w:val="none" w:sz="0" w:space="0" w:color="auto"/>
          </w:divBdr>
        </w:div>
        <w:div w:id="1610428443">
          <w:marLeft w:val="0"/>
          <w:marRight w:val="0"/>
          <w:marTop w:val="0"/>
          <w:marBottom w:val="0"/>
          <w:divBdr>
            <w:top w:val="none" w:sz="0" w:space="0" w:color="auto"/>
            <w:left w:val="none" w:sz="0" w:space="0" w:color="auto"/>
            <w:bottom w:val="none" w:sz="0" w:space="0" w:color="auto"/>
            <w:right w:val="none" w:sz="0" w:space="0" w:color="auto"/>
          </w:divBdr>
        </w:div>
        <w:div w:id="30426471">
          <w:marLeft w:val="0"/>
          <w:marRight w:val="0"/>
          <w:marTop w:val="0"/>
          <w:marBottom w:val="0"/>
          <w:divBdr>
            <w:top w:val="none" w:sz="0" w:space="0" w:color="auto"/>
            <w:left w:val="none" w:sz="0" w:space="0" w:color="auto"/>
            <w:bottom w:val="none" w:sz="0" w:space="0" w:color="auto"/>
            <w:right w:val="none" w:sz="0" w:space="0" w:color="auto"/>
          </w:divBdr>
        </w:div>
      </w:divsChild>
    </w:div>
    <w:div w:id="666328464">
      <w:bodyDiv w:val="1"/>
      <w:marLeft w:val="0"/>
      <w:marRight w:val="0"/>
      <w:marTop w:val="0"/>
      <w:marBottom w:val="0"/>
      <w:divBdr>
        <w:top w:val="none" w:sz="0" w:space="0" w:color="auto"/>
        <w:left w:val="none" w:sz="0" w:space="0" w:color="auto"/>
        <w:bottom w:val="none" w:sz="0" w:space="0" w:color="auto"/>
        <w:right w:val="none" w:sz="0" w:space="0" w:color="auto"/>
      </w:divBdr>
    </w:div>
    <w:div w:id="749934034">
      <w:bodyDiv w:val="1"/>
      <w:marLeft w:val="0"/>
      <w:marRight w:val="0"/>
      <w:marTop w:val="0"/>
      <w:marBottom w:val="0"/>
      <w:divBdr>
        <w:top w:val="none" w:sz="0" w:space="0" w:color="auto"/>
        <w:left w:val="none" w:sz="0" w:space="0" w:color="auto"/>
        <w:bottom w:val="none" w:sz="0" w:space="0" w:color="auto"/>
        <w:right w:val="none" w:sz="0" w:space="0" w:color="auto"/>
      </w:divBdr>
    </w:div>
    <w:div w:id="943806262">
      <w:bodyDiv w:val="1"/>
      <w:marLeft w:val="0"/>
      <w:marRight w:val="0"/>
      <w:marTop w:val="0"/>
      <w:marBottom w:val="0"/>
      <w:divBdr>
        <w:top w:val="none" w:sz="0" w:space="0" w:color="auto"/>
        <w:left w:val="none" w:sz="0" w:space="0" w:color="auto"/>
        <w:bottom w:val="none" w:sz="0" w:space="0" w:color="auto"/>
        <w:right w:val="none" w:sz="0" w:space="0" w:color="auto"/>
      </w:divBdr>
    </w:div>
    <w:div w:id="95389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E6A0B8-8C93-4683-8F0D-EB460AD76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A1AB1-5884-47F1-B6EC-96369D7C75EA}">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3.xml><?xml version="1.0" encoding="utf-8"?>
<ds:datastoreItem xmlns:ds="http://schemas.openxmlformats.org/officeDocument/2006/customXml" ds:itemID="{1CDE3D25-8648-4098-A7C5-01882DDA5F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9103</Words>
  <Characters>5189</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Sinilga Šilkinė</cp:lastModifiedBy>
  <cp:revision>28</cp:revision>
  <dcterms:created xsi:type="dcterms:W3CDTF">2026-05-06T07:16:00Z</dcterms:created>
  <dcterms:modified xsi:type="dcterms:W3CDTF">2026-09-02T13:06:00Z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4caf2e8c-35fa-4dbd-8947-d37a25666bcf</vt:lpwstr>
  </property>
  <property fmtid="{D5CDD505-2E9C-101B-9397-08002B2CF9AE}" pid="3" name="ContentTypeId">
    <vt:lpwstr>0x010100DB8210A874BFC64B87AC34CB24042502</vt:lpwstr>
  </property>
  <property fmtid="{D5CDD505-2E9C-101B-9397-08002B2CF9AE}" pid="4" name="MediaServiceImageTags">
    <vt:lpwstr/>
  </property>
  <property fmtid="{D5CDD505-2E9C-101B-9397-08002B2CF9AE}" pid="5" name="docLang">
    <vt:lpwstr>lt</vt:lpwstr>
  </property>
</Properties>
</file>