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2E6EE3C" w14:textId="0260D352" w:rsidR="00C74481" w:rsidRPr="007F0A6F" w:rsidRDefault="00782D50">
      <w:pPr>
        <w:jc w:val="center"/>
        <w:rPr>
          <w:sz w:val="24"/>
          <w:szCs w:val="24"/>
          <w:lang w:val="lt-LT"/>
        </w:rPr>
      </w:pPr>
      <w:r w:rsidRPr="007F0A6F">
        <w:rPr>
          <w:noProof/>
          <w:sz w:val="24"/>
          <w:szCs w:val="24"/>
          <w:lang w:val="lt-LT"/>
        </w:rPr>
        <w:drawing>
          <wp:inline distT="0" distB="0" distL="0" distR="0" wp14:anchorId="4DC296EC" wp14:editId="1D2DD569">
            <wp:extent cx="666750" cy="762000"/>
            <wp:effectExtent l="0" t="0" r="0" b="0"/>
            <wp:docPr id="1" name="Paveikslėlis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66750" cy="762000"/>
                    </a:xfrm>
                    <a:prstGeom prst="rect">
                      <a:avLst/>
                    </a:prstGeom>
                    <a:noFill/>
                    <a:ln>
                      <a:noFill/>
                    </a:ln>
                  </pic:spPr>
                </pic:pic>
              </a:graphicData>
            </a:graphic>
          </wp:inline>
        </w:drawing>
      </w:r>
    </w:p>
    <w:p w14:paraId="104E2D0C" w14:textId="77777777" w:rsidR="00C74481" w:rsidRPr="007F0A6F" w:rsidRDefault="00C74481">
      <w:pPr>
        <w:jc w:val="center"/>
        <w:rPr>
          <w:sz w:val="24"/>
          <w:szCs w:val="24"/>
          <w:lang w:val="lt-LT"/>
        </w:rPr>
      </w:pPr>
    </w:p>
    <w:p w14:paraId="2222D025" w14:textId="2F4ED742" w:rsidR="00F11307" w:rsidRPr="007F0A6F" w:rsidRDefault="00747F33" w:rsidP="00747F33">
      <w:pPr>
        <w:pStyle w:val="Caption"/>
        <w:rPr>
          <w:szCs w:val="24"/>
          <w:lang w:val="lt-LT"/>
        </w:rPr>
      </w:pPr>
      <w:r w:rsidRPr="007F0A6F">
        <w:rPr>
          <w:szCs w:val="24"/>
          <w:lang w:val="lt-LT"/>
        </w:rPr>
        <w:t>KALVARIJOS SAVIVALDYBĖS ADMINISTRACIJ</w:t>
      </w:r>
      <w:r w:rsidR="00A40D07" w:rsidRPr="007F0A6F">
        <w:rPr>
          <w:szCs w:val="24"/>
          <w:lang w:val="lt-LT"/>
        </w:rPr>
        <w:t>A</w:t>
      </w:r>
      <w:r w:rsidR="00F11307" w:rsidRPr="007F0A6F">
        <w:rPr>
          <w:szCs w:val="24"/>
          <w:lang w:val="lt-LT"/>
        </w:rPr>
        <w:t xml:space="preserve"> </w:t>
      </w:r>
    </w:p>
    <w:p w14:paraId="5B08CF94" w14:textId="1F506792" w:rsidR="00747F33" w:rsidRPr="007F0A6F" w:rsidRDefault="00DE1271" w:rsidP="00747F33">
      <w:pPr>
        <w:pBdr>
          <w:bottom w:val="single" w:sz="4" w:space="1" w:color="auto"/>
        </w:pBdr>
        <w:jc w:val="center"/>
        <w:rPr>
          <w:sz w:val="18"/>
          <w:szCs w:val="18"/>
          <w:lang w:val="lt-LT"/>
        </w:rPr>
      </w:pPr>
      <w:r w:rsidRPr="007F0A6F">
        <w:rPr>
          <w:sz w:val="18"/>
          <w:szCs w:val="18"/>
          <w:lang w:val="lt-LT"/>
        </w:rPr>
        <w:t>B</w:t>
      </w:r>
      <w:r w:rsidR="00747F33" w:rsidRPr="007F0A6F">
        <w:rPr>
          <w:sz w:val="18"/>
          <w:szCs w:val="18"/>
          <w:lang w:val="lt-LT"/>
        </w:rPr>
        <w:t xml:space="preserve">iudžetinė įstaiga, Laisvės g. 2, 69214 Kalvarija, tel. </w:t>
      </w:r>
      <w:r w:rsidR="00770EDB">
        <w:rPr>
          <w:sz w:val="18"/>
          <w:szCs w:val="18"/>
          <w:shd w:val="clear" w:color="auto" w:fill="FFFFFF"/>
          <w:lang w:val="lt-LT"/>
        </w:rPr>
        <w:t>+370</w:t>
      </w:r>
      <w:r w:rsidR="00C159AD" w:rsidRPr="007F0A6F">
        <w:rPr>
          <w:sz w:val="18"/>
          <w:szCs w:val="18"/>
          <w:shd w:val="clear" w:color="auto" w:fill="FFFFFF"/>
          <w:lang w:val="lt-LT"/>
        </w:rPr>
        <w:t xml:space="preserve"> 648 09 009</w:t>
      </w:r>
      <w:r w:rsidR="00747F33" w:rsidRPr="007F0A6F">
        <w:rPr>
          <w:sz w:val="18"/>
          <w:szCs w:val="18"/>
          <w:lang w:val="lt-LT"/>
        </w:rPr>
        <w:t>, el. p. priimamasis@kalvarija.lt.</w:t>
      </w:r>
    </w:p>
    <w:p w14:paraId="7C105041" w14:textId="77777777" w:rsidR="00747F33" w:rsidRPr="007F0A6F" w:rsidRDefault="00747F33" w:rsidP="00747F33">
      <w:pPr>
        <w:pBdr>
          <w:bottom w:val="single" w:sz="4" w:space="1" w:color="auto"/>
        </w:pBdr>
        <w:jc w:val="center"/>
        <w:rPr>
          <w:sz w:val="18"/>
          <w:szCs w:val="18"/>
          <w:lang w:val="lt-LT"/>
        </w:rPr>
      </w:pPr>
      <w:r w:rsidRPr="007F0A6F">
        <w:rPr>
          <w:sz w:val="18"/>
          <w:szCs w:val="18"/>
          <w:lang w:val="lt-LT"/>
        </w:rPr>
        <w:t>Duomenys kaupiami ir saugomi Juridinių asmenų registre, kodas 188751268</w:t>
      </w:r>
    </w:p>
    <w:p w14:paraId="18E3D89C" w14:textId="77777777" w:rsidR="00F11307" w:rsidRPr="007F0A6F" w:rsidRDefault="00F11307">
      <w:pPr>
        <w:rPr>
          <w:sz w:val="24"/>
          <w:szCs w:val="24"/>
          <w:lang w:val="lt-LT"/>
        </w:rPr>
      </w:pPr>
    </w:p>
    <w:p w14:paraId="095AEDF1" w14:textId="77777777" w:rsidR="00EB70EB" w:rsidRPr="007F0A6F" w:rsidRDefault="00EB70EB">
      <w:pPr>
        <w:rPr>
          <w:sz w:val="24"/>
          <w:szCs w:val="24"/>
          <w:lang w:val="lt-LT"/>
        </w:rPr>
      </w:pPr>
    </w:p>
    <w:tbl>
      <w:tblPr>
        <w:tblW w:w="0" w:type="auto"/>
        <w:tblLayout w:type="fixed"/>
        <w:tblLook w:val="0000" w:firstRow="0" w:lastRow="0" w:firstColumn="0" w:lastColumn="0" w:noHBand="0" w:noVBand="0"/>
      </w:tblPr>
      <w:tblGrid>
        <w:gridCol w:w="236"/>
        <w:gridCol w:w="2356"/>
        <w:gridCol w:w="540"/>
        <w:gridCol w:w="1938"/>
      </w:tblGrid>
      <w:tr w:rsidR="00C74481" w:rsidRPr="007F0A6F" w14:paraId="4528492C" w14:textId="77777777" w:rsidTr="007C3547">
        <w:trPr>
          <w:cantSplit/>
        </w:trPr>
        <w:tc>
          <w:tcPr>
            <w:tcW w:w="236" w:type="dxa"/>
          </w:tcPr>
          <w:p w14:paraId="77F98A0C" w14:textId="77777777" w:rsidR="00C74481" w:rsidRPr="007F0A6F" w:rsidRDefault="00C74481" w:rsidP="007C3547">
            <w:pPr>
              <w:pStyle w:val="Header"/>
              <w:framePr w:hSpace="180" w:wrap="around" w:vAnchor="text" w:hAnchor="text" w:x="4650" w:y="1"/>
              <w:tabs>
                <w:tab w:val="clear" w:pos="4153"/>
                <w:tab w:val="clear" w:pos="8306"/>
              </w:tabs>
              <w:jc w:val="right"/>
              <w:rPr>
                <w:lang w:val="lt-LT"/>
              </w:rPr>
            </w:pPr>
          </w:p>
        </w:tc>
        <w:tc>
          <w:tcPr>
            <w:tcW w:w="2356" w:type="dxa"/>
          </w:tcPr>
          <w:p w14:paraId="3B31E319" w14:textId="111DF978" w:rsidR="00C74481" w:rsidRPr="007F0A6F" w:rsidRDefault="000E2EFC" w:rsidP="00232F3B">
            <w:pPr>
              <w:pStyle w:val="Header"/>
              <w:framePr w:hSpace="180" w:wrap="around" w:vAnchor="text" w:hAnchor="text" w:x="4650" w:y="1"/>
              <w:tabs>
                <w:tab w:val="clear" w:pos="4153"/>
                <w:tab w:val="clear" w:pos="8306"/>
              </w:tabs>
              <w:rPr>
                <w:lang w:val="lt-LT"/>
              </w:rPr>
            </w:pPr>
            <w:r w:rsidRPr="007F0A6F">
              <w:rPr>
                <w:lang w:val="lt-LT"/>
              </w:rPr>
              <w:t xml:space="preserve">             </w:t>
            </w:r>
            <w:r w:rsidR="00232F3B" w:rsidRPr="007F0A6F">
              <w:rPr>
                <w:lang w:val="lt-LT"/>
              </w:rPr>
              <w:t>202</w:t>
            </w:r>
            <w:r w:rsidR="00770EDB">
              <w:rPr>
                <w:lang w:val="lt-LT"/>
              </w:rPr>
              <w:t>6</w:t>
            </w:r>
            <w:r w:rsidR="00232F3B" w:rsidRPr="007F0A6F">
              <w:rPr>
                <w:lang w:val="lt-LT"/>
              </w:rPr>
              <w:t>-</w:t>
            </w:r>
            <w:r w:rsidR="00D14363" w:rsidRPr="007F0A6F">
              <w:rPr>
                <w:lang w:val="lt-LT"/>
              </w:rPr>
              <w:t>0</w:t>
            </w:r>
            <w:r w:rsidR="0094740B">
              <w:rPr>
                <w:lang w:val="lt-LT"/>
              </w:rPr>
              <w:t>9</w:t>
            </w:r>
            <w:r w:rsidR="00F906E7" w:rsidRPr="007F0A6F">
              <w:rPr>
                <w:lang w:val="lt-LT"/>
              </w:rPr>
              <w:t>-</w:t>
            </w:r>
            <w:r w:rsidR="0094740B">
              <w:rPr>
                <w:lang w:val="lt-LT"/>
              </w:rPr>
              <w:t>08</w:t>
            </w:r>
          </w:p>
        </w:tc>
        <w:tc>
          <w:tcPr>
            <w:tcW w:w="540" w:type="dxa"/>
          </w:tcPr>
          <w:p w14:paraId="03E20FED" w14:textId="77777777" w:rsidR="00C74481" w:rsidRPr="007F0A6F" w:rsidRDefault="00C74481" w:rsidP="007C3547">
            <w:pPr>
              <w:pStyle w:val="Header"/>
              <w:framePr w:hSpace="180" w:wrap="around" w:vAnchor="text" w:hAnchor="text" w:x="4650" w:y="1"/>
              <w:tabs>
                <w:tab w:val="clear" w:pos="4153"/>
                <w:tab w:val="clear" w:pos="8306"/>
              </w:tabs>
              <w:rPr>
                <w:lang w:val="lt-LT"/>
              </w:rPr>
            </w:pPr>
            <w:r w:rsidRPr="007F0A6F">
              <w:rPr>
                <w:lang w:val="lt-LT"/>
              </w:rPr>
              <w:t>Nr.</w:t>
            </w:r>
          </w:p>
        </w:tc>
        <w:tc>
          <w:tcPr>
            <w:tcW w:w="1938" w:type="dxa"/>
          </w:tcPr>
          <w:p w14:paraId="1289A269" w14:textId="421BA0CE" w:rsidR="00C74481" w:rsidRPr="007F0A6F" w:rsidRDefault="00C74481" w:rsidP="00232F3B">
            <w:pPr>
              <w:pStyle w:val="Header"/>
              <w:framePr w:hSpace="180" w:wrap="around" w:vAnchor="text" w:hAnchor="text" w:x="4650" w:y="1"/>
              <w:tabs>
                <w:tab w:val="clear" w:pos="4153"/>
                <w:tab w:val="clear" w:pos="8306"/>
              </w:tabs>
              <w:ind w:right="-108"/>
              <w:rPr>
                <w:lang w:val="lt-LT"/>
              </w:rPr>
            </w:pPr>
          </w:p>
        </w:tc>
      </w:tr>
      <w:tr w:rsidR="00C74481" w:rsidRPr="007F0A6F" w14:paraId="30654FC4" w14:textId="77777777" w:rsidTr="007C3547">
        <w:trPr>
          <w:cantSplit/>
        </w:trPr>
        <w:tc>
          <w:tcPr>
            <w:tcW w:w="236" w:type="dxa"/>
          </w:tcPr>
          <w:p w14:paraId="358BEB36" w14:textId="0F9C9A92" w:rsidR="00C74481" w:rsidRPr="007F0A6F" w:rsidRDefault="00C74481" w:rsidP="007C3547">
            <w:pPr>
              <w:pStyle w:val="Header"/>
              <w:framePr w:hSpace="180" w:wrap="around" w:vAnchor="text" w:hAnchor="text" w:x="4650" w:y="1"/>
              <w:tabs>
                <w:tab w:val="clear" w:pos="4153"/>
                <w:tab w:val="clear" w:pos="8306"/>
              </w:tabs>
              <w:rPr>
                <w:lang w:val="lt-LT"/>
              </w:rPr>
            </w:pPr>
          </w:p>
        </w:tc>
        <w:tc>
          <w:tcPr>
            <w:tcW w:w="2356" w:type="dxa"/>
          </w:tcPr>
          <w:p w14:paraId="53CB425E" w14:textId="77777777" w:rsidR="00C74481" w:rsidRPr="007F0A6F" w:rsidRDefault="00C74481" w:rsidP="000A4329">
            <w:pPr>
              <w:pStyle w:val="Header"/>
              <w:framePr w:hSpace="180" w:wrap="around" w:vAnchor="text" w:hAnchor="text" w:x="4650" w:y="1"/>
              <w:tabs>
                <w:tab w:val="clear" w:pos="4153"/>
                <w:tab w:val="clear" w:pos="8306"/>
              </w:tabs>
              <w:ind w:firstLine="615"/>
              <w:jc w:val="center"/>
              <w:rPr>
                <w:lang w:val="lt-LT"/>
              </w:rPr>
            </w:pPr>
          </w:p>
        </w:tc>
        <w:tc>
          <w:tcPr>
            <w:tcW w:w="540" w:type="dxa"/>
          </w:tcPr>
          <w:p w14:paraId="37BE027D" w14:textId="77777777" w:rsidR="00C74481" w:rsidRPr="007F0A6F" w:rsidRDefault="00C74481" w:rsidP="007C3547">
            <w:pPr>
              <w:pStyle w:val="Header"/>
              <w:framePr w:hSpace="180" w:wrap="around" w:vAnchor="text" w:hAnchor="text" w:x="4650" w:y="1"/>
              <w:tabs>
                <w:tab w:val="clear" w:pos="4153"/>
                <w:tab w:val="clear" w:pos="8306"/>
              </w:tabs>
              <w:jc w:val="center"/>
              <w:rPr>
                <w:lang w:val="lt-LT"/>
              </w:rPr>
            </w:pPr>
          </w:p>
        </w:tc>
        <w:tc>
          <w:tcPr>
            <w:tcW w:w="1938" w:type="dxa"/>
          </w:tcPr>
          <w:p w14:paraId="0F72564C" w14:textId="77777777" w:rsidR="00C74481" w:rsidRPr="007F0A6F" w:rsidRDefault="00C74481" w:rsidP="007C3547">
            <w:pPr>
              <w:pStyle w:val="Header"/>
              <w:framePr w:hSpace="180" w:wrap="around" w:vAnchor="text" w:hAnchor="text" w:x="4650" w:y="1"/>
              <w:tabs>
                <w:tab w:val="clear" w:pos="4153"/>
                <w:tab w:val="clear" w:pos="8306"/>
              </w:tabs>
              <w:jc w:val="center"/>
              <w:rPr>
                <w:lang w:val="lt-LT"/>
              </w:rPr>
            </w:pPr>
          </w:p>
        </w:tc>
      </w:tr>
    </w:tbl>
    <w:p w14:paraId="16D45ADE" w14:textId="3131D3ED" w:rsidR="00323696" w:rsidRPr="007F0A6F" w:rsidRDefault="0094740B" w:rsidP="00746FDB">
      <w:pPr>
        <w:jc w:val="both"/>
        <w:rPr>
          <w:b/>
          <w:sz w:val="24"/>
          <w:szCs w:val="24"/>
          <w:lang w:val="lt-LT"/>
        </w:rPr>
      </w:pPr>
      <w:r>
        <w:rPr>
          <w:sz w:val="24"/>
          <w:szCs w:val="24"/>
          <w:lang w:val="lt-LT"/>
        </w:rPr>
        <w:t>Tiekėjams</w:t>
      </w:r>
    </w:p>
    <w:p w14:paraId="0992577F" w14:textId="77777777" w:rsidR="00AD146C" w:rsidRDefault="00AD146C" w:rsidP="007D3261">
      <w:pPr>
        <w:tabs>
          <w:tab w:val="left" w:pos="284"/>
        </w:tabs>
        <w:spacing w:after="120"/>
        <w:jc w:val="both"/>
        <w:rPr>
          <w:b/>
          <w:bCs/>
          <w:sz w:val="24"/>
          <w:szCs w:val="24"/>
          <w:lang w:val="lt-LT"/>
        </w:rPr>
      </w:pPr>
    </w:p>
    <w:p w14:paraId="6E895037" w14:textId="77777777" w:rsidR="0094740B" w:rsidRDefault="0094740B" w:rsidP="007D3261">
      <w:pPr>
        <w:tabs>
          <w:tab w:val="left" w:pos="284"/>
        </w:tabs>
        <w:spacing w:after="120"/>
        <w:jc w:val="both"/>
        <w:rPr>
          <w:b/>
          <w:bCs/>
          <w:sz w:val="24"/>
          <w:szCs w:val="24"/>
          <w:lang w:val="lt-LT"/>
        </w:rPr>
      </w:pPr>
    </w:p>
    <w:p w14:paraId="36FE6147" w14:textId="022FB4C8" w:rsidR="0094740B" w:rsidRDefault="0094740B" w:rsidP="007D3261">
      <w:pPr>
        <w:tabs>
          <w:tab w:val="left" w:pos="284"/>
        </w:tabs>
        <w:spacing w:after="120"/>
        <w:jc w:val="both"/>
        <w:rPr>
          <w:b/>
          <w:bCs/>
          <w:sz w:val="24"/>
          <w:szCs w:val="24"/>
          <w:lang w:val="lt-LT"/>
        </w:rPr>
      </w:pPr>
      <w:r>
        <w:rPr>
          <w:b/>
          <w:bCs/>
          <w:sz w:val="24"/>
          <w:szCs w:val="24"/>
          <w:lang w:val="lt-LT"/>
        </w:rPr>
        <w:t>DĖL ATSAKYMŲ Į TIEKĖJŲ KLAUSIMUS</w:t>
      </w:r>
    </w:p>
    <w:p w14:paraId="0A309D01" w14:textId="77777777" w:rsidR="0094740B" w:rsidRPr="007F0A6F" w:rsidRDefault="0094740B" w:rsidP="007D3261">
      <w:pPr>
        <w:tabs>
          <w:tab w:val="left" w:pos="284"/>
        </w:tabs>
        <w:spacing w:after="120"/>
        <w:jc w:val="both"/>
        <w:rPr>
          <w:sz w:val="24"/>
          <w:szCs w:val="24"/>
          <w:lang w:val="lt-LT"/>
        </w:rPr>
      </w:pPr>
    </w:p>
    <w:p w14:paraId="18D07D54" w14:textId="1A9FB79A" w:rsidR="00934007" w:rsidRPr="007F0A6F" w:rsidRDefault="00767AE3" w:rsidP="0094740B">
      <w:pPr>
        <w:pStyle w:val="BodyText2"/>
        <w:spacing w:after="0" w:line="360" w:lineRule="auto"/>
        <w:ind w:firstLine="720"/>
        <w:jc w:val="both"/>
        <w:rPr>
          <w:sz w:val="24"/>
          <w:szCs w:val="24"/>
          <w:lang w:val="lt-LT"/>
        </w:rPr>
      </w:pPr>
      <w:r w:rsidRPr="007F0A6F">
        <w:rPr>
          <w:sz w:val="24"/>
          <w:szCs w:val="24"/>
          <w:lang w:val="lt-LT"/>
        </w:rPr>
        <w:t>Kalvarijos savivaldybės administracija (toliau – Perkančioji organizacija)</w:t>
      </w:r>
      <w:r w:rsidR="0094740B">
        <w:rPr>
          <w:sz w:val="24"/>
          <w:szCs w:val="24"/>
          <w:lang w:val="lt-LT"/>
        </w:rPr>
        <w:t xml:space="preserve"> </w:t>
      </w:r>
      <w:r w:rsidR="00211BA1" w:rsidRPr="007F0A6F">
        <w:rPr>
          <w:sz w:val="24"/>
          <w:szCs w:val="24"/>
          <w:lang w:val="lt-LT"/>
        </w:rPr>
        <w:t>skelbiamos apklausos</w:t>
      </w:r>
      <w:r w:rsidRPr="007F0A6F">
        <w:rPr>
          <w:sz w:val="24"/>
          <w:szCs w:val="24"/>
          <w:lang w:val="lt-LT"/>
        </w:rPr>
        <w:t xml:space="preserve"> būdu vykdo</w:t>
      </w:r>
      <w:r w:rsidR="00211BA1" w:rsidRPr="007F0A6F">
        <w:rPr>
          <w:sz w:val="24"/>
          <w:szCs w:val="24"/>
          <w:lang w:val="lt-LT"/>
        </w:rPr>
        <w:t xml:space="preserve"> </w:t>
      </w:r>
      <w:r w:rsidR="0094740B">
        <w:rPr>
          <w:sz w:val="24"/>
          <w:szCs w:val="24"/>
          <w:lang w:val="lt-LT"/>
        </w:rPr>
        <w:t>„</w:t>
      </w:r>
      <w:r w:rsidR="0094740B" w:rsidRPr="0094740B">
        <w:rPr>
          <w:sz w:val="24"/>
          <w:szCs w:val="24"/>
          <w:lang w:val="lt-LT"/>
        </w:rPr>
        <w:t>Svidiškių k., Sangrūdos sen. kapinių infrastruktūros įrengimo statybos projekto parengimas</w:t>
      </w:r>
      <w:r w:rsidR="0094740B">
        <w:rPr>
          <w:sz w:val="24"/>
          <w:szCs w:val="24"/>
          <w:lang w:val="lt-LT"/>
        </w:rPr>
        <w:t>“</w:t>
      </w:r>
      <w:r w:rsidR="00EC4E93" w:rsidRPr="007F0A6F">
        <w:rPr>
          <w:sz w:val="24"/>
          <w:szCs w:val="24"/>
          <w:lang w:val="lt-LT"/>
        </w:rPr>
        <w:t xml:space="preserve"> </w:t>
      </w:r>
      <w:r w:rsidR="0094740B">
        <w:rPr>
          <w:sz w:val="24"/>
          <w:szCs w:val="24"/>
          <w:lang w:val="lt-LT"/>
        </w:rPr>
        <w:t>paslaugų</w:t>
      </w:r>
      <w:r w:rsidR="00934007" w:rsidRPr="007F0A6F">
        <w:rPr>
          <w:sz w:val="24"/>
          <w:szCs w:val="24"/>
          <w:lang w:val="lt-LT"/>
        </w:rPr>
        <w:t xml:space="preserve"> pirkimą (toliau – Pirkimas). </w:t>
      </w:r>
      <w:r w:rsidR="000D40AF" w:rsidRPr="007F0A6F">
        <w:rPr>
          <w:sz w:val="24"/>
          <w:szCs w:val="24"/>
          <w:lang w:val="lt-LT"/>
        </w:rPr>
        <w:t>CVP IS sistemoje pirkimo ID</w:t>
      </w:r>
      <w:r w:rsidR="0094740B">
        <w:rPr>
          <w:sz w:val="24"/>
          <w:szCs w:val="24"/>
          <w:lang w:val="lt-LT"/>
        </w:rPr>
        <w:t xml:space="preserve"> </w:t>
      </w:r>
      <w:r w:rsidR="0094740B" w:rsidRPr="0094740B">
        <w:rPr>
          <w:sz w:val="24"/>
          <w:szCs w:val="24"/>
          <w:lang w:val="lt-LT"/>
        </w:rPr>
        <w:t>9530762</w:t>
      </w:r>
      <w:r w:rsidR="0094740B">
        <w:rPr>
          <w:sz w:val="24"/>
          <w:szCs w:val="24"/>
          <w:lang w:val="lt-LT"/>
        </w:rPr>
        <w:t>.</w:t>
      </w:r>
    </w:p>
    <w:p w14:paraId="13D42503" w14:textId="226CDC9E" w:rsidR="001D5785" w:rsidRDefault="00A852B9" w:rsidP="0094740B">
      <w:pPr>
        <w:pStyle w:val="BodyText2"/>
        <w:tabs>
          <w:tab w:val="left" w:pos="993"/>
        </w:tabs>
        <w:spacing w:after="0" w:line="360" w:lineRule="auto"/>
        <w:ind w:firstLine="720"/>
        <w:jc w:val="both"/>
        <w:rPr>
          <w:rFonts w:eastAsia="SimSun"/>
          <w:sz w:val="24"/>
          <w:szCs w:val="24"/>
          <w:lang w:val="lt-LT" w:eastAsia="lt-LT"/>
        </w:rPr>
      </w:pPr>
      <w:r w:rsidRPr="007F0A6F">
        <w:rPr>
          <w:sz w:val="24"/>
          <w:szCs w:val="24"/>
          <w:lang w:val="lt-LT"/>
        </w:rPr>
        <w:t xml:space="preserve">Informuojame, </w:t>
      </w:r>
      <w:r w:rsidR="00076ED6" w:rsidRPr="007F0A6F">
        <w:rPr>
          <w:sz w:val="24"/>
          <w:szCs w:val="24"/>
          <w:lang w:val="lt-LT"/>
        </w:rPr>
        <w:t xml:space="preserve">kad </w:t>
      </w:r>
      <w:r w:rsidR="0094740B">
        <w:rPr>
          <w:rFonts w:eastAsia="SimSun"/>
          <w:sz w:val="24"/>
          <w:szCs w:val="24"/>
          <w:lang w:val="lt-LT" w:eastAsia="lt-LT"/>
        </w:rPr>
        <w:t>2026 m. rugsėjo 8 d. CVP IS priemonėmis gauti tiekėjų klausimai.</w:t>
      </w:r>
    </w:p>
    <w:p w14:paraId="6A4A3F5C" w14:textId="30F26DD1" w:rsidR="0094740B" w:rsidRDefault="0094740B" w:rsidP="0094740B">
      <w:pPr>
        <w:pStyle w:val="BodyText2"/>
        <w:tabs>
          <w:tab w:val="left" w:pos="993"/>
        </w:tabs>
        <w:spacing w:after="0" w:line="360" w:lineRule="auto"/>
        <w:ind w:firstLine="720"/>
        <w:jc w:val="both"/>
        <w:rPr>
          <w:rFonts w:eastAsia="SimSun"/>
          <w:sz w:val="24"/>
          <w:szCs w:val="24"/>
          <w:lang w:val="lt-LT" w:eastAsia="lt-LT"/>
        </w:rPr>
      </w:pPr>
      <w:r>
        <w:rPr>
          <w:rFonts w:eastAsia="SimSun"/>
          <w:sz w:val="24"/>
          <w:szCs w:val="24"/>
          <w:lang w:val="lt-LT" w:eastAsia="lt-LT"/>
        </w:rPr>
        <w:t>Teikiame atsakymus į pateiktus klausimus</w:t>
      </w:r>
      <w:r w:rsidR="00EB406C">
        <w:rPr>
          <w:rFonts w:eastAsia="SimSun"/>
          <w:sz w:val="24"/>
          <w:szCs w:val="24"/>
          <w:lang w:val="lt-LT" w:eastAsia="lt-LT"/>
        </w:rPr>
        <w:t xml:space="preserve"> (klausimų tekstas neredaguotas)</w:t>
      </w:r>
      <w:r>
        <w:rPr>
          <w:rFonts w:eastAsia="SimSun"/>
          <w:sz w:val="24"/>
          <w:szCs w:val="24"/>
          <w:lang w:val="lt-LT" w:eastAsia="lt-LT"/>
        </w:rPr>
        <w:t>:</w:t>
      </w:r>
    </w:p>
    <w:p w14:paraId="7F43CA38" w14:textId="7D67AB45" w:rsidR="0094740B" w:rsidRDefault="0094740B" w:rsidP="0094740B">
      <w:pPr>
        <w:pStyle w:val="BodyText2"/>
        <w:numPr>
          <w:ilvl w:val="0"/>
          <w:numId w:val="19"/>
        </w:numPr>
        <w:tabs>
          <w:tab w:val="left" w:pos="993"/>
        </w:tabs>
        <w:spacing w:after="0" w:line="360" w:lineRule="auto"/>
        <w:jc w:val="both"/>
        <w:rPr>
          <w:rFonts w:eastAsia="SimSun"/>
          <w:sz w:val="24"/>
          <w:szCs w:val="24"/>
          <w:lang w:val="lt-LT" w:eastAsia="lt-LT"/>
        </w:rPr>
      </w:pPr>
      <w:r w:rsidRPr="0094740B">
        <w:rPr>
          <w:rFonts w:eastAsia="SimSun"/>
          <w:sz w:val="24"/>
          <w:szCs w:val="24"/>
          <w:lang w:val="lt-LT" w:eastAsia="lt-LT"/>
        </w:rPr>
        <w:t>Prašome nurodyti, kokie yra numatyti šio pirkimo kainų rėžiai.</w:t>
      </w:r>
    </w:p>
    <w:p w14:paraId="7C233DC7" w14:textId="44FE084A" w:rsidR="0094740B" w:rsidRDefault="0094740B" w:rsidP="0094740B">
      <w:pPr>
        <w:pStyle w:val="BodyText2"/>
        <w:tabs>
          <w:tab w:val="left" w:pos="993"/>
        </w:tabs>
        <w:spacing w:after="0" w:line="360" w:lineRule="auto"/>
        <w:ind w:firstLine="720"/>
        <w:jc w:val="both"/>
        <w:rPr>
          <w:rFonts w:eastAsia="SimSun"/>
          <w:sz w:val="24"/>
          <w:szCs w:val="24"/>
          <w:lang w:val="lt-LT" w:eastAsia="lt-LT"/>
        </w:rPr>
      </w:pPr>
      <w:r w:rsidRPr="00E84522">
        <w:rPr>
          <w:rFonts w:eastAsia="SimSun"/>
          <w:b/>
          <w:bCs/>
          <w:sz w:val="24"/>
          <w:szCs w:val="24"/>
          <w:lang w:val="lt-LT" w:eastAsia="lt-LT"/>
        </w:rPr>
        <w:t>Atsakymas.</w:t>
      </w:r>
      <w:r>
        <w:rPr>
          <w:rFonts w:eastAsia="SimSun"/>
          <w:sz w:val="24"/>
          <w:szCs w:val="24"/>
          <w:lang w:val="lt-LT" w:eastAsia="lt-LT"/>
        </w:rPr>
        <w:t xml:space="preserve"> </w:t>
      </w:r>
      <w:r w:rsidRPr="0094740B">
        <w:rPr>
          <w:rFonts w:eastAsia="SimSun"/>
          <w:sz w:val="24"/>
          <w:szCs w:val="24"/>
          <w:lang w:val="lt-LT" w:eastAsia="lt-LT"/>
        </w:rPr>
        <w:t>Viešųjų pirkimų įstatymas neįpareigoja perkančiosios organizacijos tiekėjams atskleisti pirkimui skirtos lėšų sumos. Kiekvienu atveju perkančioji organizacija pati sprendžia, ar atskleisti pirkimui skirtų lėšų suma, ar ne. Jeigu tokia informacija atskleidžiama, ji turi būti atskleidžiama visiems tiekėjams.</w:t>
      </w:r>
      <w:r>
        <w:rPr>
          <w:rFonts w:eastAsia="SimSun"/>
          <w:sz w:val="24"/>
          <w:szCs w:val="24"/>
          <w:lang w:val="lt-LT" w:eastAsia="lt-LT"/>
        </w:rPr>
        <w:t xml:space="preserve"> Šiuo atveju perkančioji organizacija pirkimui skirtų lėšų sumos nusprendė neatskleisti.</w:t>
      </w:r>
    </w:p>
    <w:p w14:paraId="5CFA74FE" w14:textId="2AD3241D" w:rsidR="0094740B" w:rsidRDefault="0094740B" w:rsidP="0094740B">
      <w:pPr>
        <w:pStyle w:val="BodyText2"/>
        <w:numPr>
          <w:ilvl w:val="1"/>
          <w:numId w:val="22"/>
        </w:numPr>
        <w:tabs>
          <w:tab w:val="left" w:pos="1134"/>
        </w:tabs>
        <w:spacing w:line="360" w:lineRule="auto"/>
        <w:ind w:left="0" w:firstLine="709"/>
        <w:jc w:val="both"/>
        <w:rPr>
          <w:rFonts w:eastAsia="SimSun"/>
          <w:sz w:val="24"/>
          <w:szCs w:val="24"/>
          <w:lang w:val="lt-LT" w:eastAsia="lt-LT"/>
        </w:rPr>
      </w:pPr>
      <w:r w:rsidRPr="0094740B">
        <w:rPr>
          <w:rFonts w:eastAsia="SimSun"/>
          <w:sz w:val="24"/>
          <w:szCs w:val="24"/>
          <w:lang w:val="lt-LT" w:eastAsia="lt-LT"/>
        </w:rPr>
        <w:t>Konkurso sąlygose yra pridėtas RC išrašas žemės sklypo Un. Nr. 4400-6799-7450, kurio plotas 0,7091 ha, tačiau sklypo planas nėra pridėtas. Pridėtas žemės sklypo planas 4248m2, tačiau RC išrašas nėra pridėtas. Prašome tiksliai nurodyti, kuriuos sklypus turi apimti projektas ir pateikti Nagrinėjamos teritorijos ribą – schemą.</w:t>
      </w:r>
    </w:p>
    <w:p w14:paraId="77A467E3" w14:textId="1215F283" w:rsidR="0094740B" w:rsidRPr="0094740B" w:rsidRDefault="0094740B" w:rsidP="0094740B">
      <w:pPr>
        <w:pStyle w:val="BodyText2"/>
        <w:tabs>
          <w:tab w:val="left" w:pos="1134"/>
        </w:tabs>
        <w:spacing w:line="360" w:lineRule="auto"/>
        <w:ind w:left="709"/>
        <w:jc w:val="both"/>
        <w:rPr>
          <w:rFonts w:eastAsia="SimSun"/>
          <w:sz w:val="24"/>
          <w:szCs w:val="24"/>
          <w:lang w:val="lt-LT" w:eastAsia="lt-LT"/>
        </w:rPr>
      </w:pPr>
      <w:r w:rsidRPr="00E84522">
        <w:rPr>
          <w:rFonts w:eastAsia="SimSun"/>
          <w:b/>
          <w:bCs/>
          <w:sz w:val="24"/>
          <w:szCs w:val="24"/>
          <w:lang w:val="lt-LT" w:eastAsia="lt-LT"/>
        </w:rPr>
        <w:t>Atsakymas.</w:t>
      </w:r>
      <w:r>
        <w:rPr>
          <w:rFonts w:eastAsia="SimSun"/>
          <w:sz w:val="24"/>
          <w:szCs w:val="24"/>
          <w:lang w:val="lt-LT" w:eastAsia="lt-LT"/>
        </w:rPr>
        <w:t xml:space="preserve"> Pateikiami papildomi dokumentai.</w:t>
      </w:r>
    </w:p>
    <w:p w14:paraId="0F671FE0" w14:textId="03FE5F1B" w:rsidR="0094740B" w:rsidRDefault="0094740B" w:rsidP="0094740B">
      <w:pPr>
        <w:pStyle w:val="BodyText2"/>
        <w:numPr>
          <w:ilvl w:val="0"/>
          <w:numId w:val="19"/>
        </w:numPr>
        <w:tabs>
          <w:tab w:val="left" w:pos="993"/>
        </w:tabs>
        <w:spacing w:line="360" w:lineRule="auto"/>
        <w:jc w:val="both"/>
        <w:rPr>
          <w:rFonts w:eastAsia="SimSun"/>
          <w:sz w:val="24"/>
          <w:szCs w:val="24"/>
          <w:lang w:val="lt-LT" w:eastAsia="lt-LT"/>
        </w:rPr>
      </w:pPr>
      <w:r w:rsidRPr="0094740B">
        <w:rPr>
          <w:rFonts w:eastAsia="SimSun"/>
          <w:sz w:val="24"/>
          <w:szCs w:val="24"/>
          <w:lang w:val="lt-LT" w:eastAsia="lt-LT"/>
        </w:rPr>
        <w:t>2. Ar nagrinėjama teritorija patenka į saugomas teritorijas?</w:t>
      </w:r>
    </w:p>
    <w:p w14:paraId="3A567E0F" w14:textId="7E330D04" w:rsidR="0094740B" w:rsidRPr="0094740B" w:rsidRDefault="0094740B" w:rsidP="0094740B">
      <w:pPr>
        <w:pStyle w:val="BodyText2"/>
        <w:tabs>
          <w:tab w:val="left" w:pos="993"/>
        </w:tabs>
        <w:spacing w:line="360" w:lineRule="auto"/>
        <w:ind w:left="720"/>
        <w:jc w:val="both"/>
        <w:rPr>
          <w:rFonts w:eastAsia="SimSun"/>
          <w:sz w:val="24"/>
          <w:szCs w:val="24"/>
          <w:lang w:val="lt-LT" w:eastAsia="lt-LT"/>
        </w:rPr>
      </w:pPr>
      <w:r w:rsidRPr="00E84522">
        <w:rPr>
          <w:rFonts w:eastAsia="SimSun"/>
          <w:b/>
          <w:bCs/>
          <w:sz w:val="24"/>
          <w:szCs w:val="24"/>
          <w:lang w:val="lt-LT" w:eastAsia="lt-LT"/>
        </w:rPr>
        <w:t>Atsakymas.</w:t>
      </w:r>
      <w:r>
        <w:rPr>
          <w:rFonts w:eastAsia="SimSun"/>
          <w:sz w:val="24"/>
          <w:szCs w:val="24"/>
          <w:lang w:val="lt-LT" w:eastAsia="lt-LT"/>
        </w:rPr>
        <w:t xml:space="preserve"> </w:t>
      </w:r>
      <w:r w:rsidRPr="0094740B">
        <w:rPr>
          <w:rFonts w:eastAsia="SimSun"/>
          <w:sz w:val="24"/>
          <w:szCs w:val="24"/>
          <w:lang w:val="lt-LT" w:eastAsia="lt-LT"/>
        </w:rPr>
        <w:t>Nagrinėjama teritorija nepatenka į saugomas teritorijas</w:t>
      </w:r>
      <w:r>
        <w:rPr>
          <w:rFonts w:eastAsia="SimSun"/>
          <w:sz w:val="24"/>
          <w:szCs w:val="24"/>
          <w:lang w:val="lt-LT" w:eastAsia="lt-LT"/>
        </w:rPr>
        <w:t>.</w:t>
      </w:r>
    </w:p>
    <w:p w14:paraId="31FEEA0D" w14:textId="6ECC12F6" w:rsidR="0094740B" w:rsidRDefault="0094740B" w:rsidP="0094740B">
      <w:pPr>
        <w:pStyle w:val="BodyText2"/>
        <w:numPr>
          <w:ilvl w:val="0"/>
          <w:numId w:val="23"/>
        </w:numPr>
        <w:tabs>
          <w:tab w:val="left" w:pos="993"/>
        </w:tabs>
        <w:spacing w:after="0" w:line="360" w:lineRule="auto"/>
        <w:jc w:val="both"/>
        <w:rPr>
          <w:rFonts w:eastAsia="SimSun"/>
          <w:sz w:val="24"/>
          <w:szCs w:val="24"/>
          <w:lang w:val="lt-LT" w:eastAsia="lt-LT"/>
        </w:rPr>
      </w:pPr>
      <w:r w:rsidRPr="0094740B">
        <w:rPr>
          <w:rFonts w:eastAsia="SimSun"/>
          <w:sz w:val="24"/>
          <w:szCs w:val="24"/>
          <w:lang w:val="lt-LT" w:eastAsia="lt-LT"/>
        </w:rPr>
        <w:t>3. Ar Užsakovas pateiks topografinę nuotrauką dwg formatu?</w:t>
      </w:r>
    </w:p>
    <w:p w14:paraId="6F2435A3" w14:textId="1EE90FB4" w:rsidR="0094740B" w:rsidRDefault="0094740B" w:rsidP="0094740B">
      <w:pPr>
        <w:pStyle w:val="BodyText2"/>
        <w:tabs>
          <w:tab w:val="left" w:pos="993"/>
        </w:tabs>
        <w:spacing w:after="0" w:line="360" w:lineRule="auto"/>
        <w:ind w:left="720"/>
        <w:jc w:val="both"/>
        <w:rPr>
          <w:rFonts w:eastAsia="SimSun"/>
          <w:sz w:val="24"/>
          <w:szCs w:val="24"/>
          <w:lang w:val="lt-LT" w:eastAsia="lt-LT"/>
        </w:rPr>
      </w:pPr>
      <w:r w:rsidRPr="00E84522">
        <w:rPr>
          <w:rFonts w:eastAsia="SimSun"/>
          <w:b/>
          <w:bCs/>
          <w:sz w:val="24"/>
          <w:szCs w:val="24"/>
          <w:lang w:val="lt-LT" w:eastAsia="lt-LT"/>
        </w:rPr>
        <w:t>Atsakymas.</w:t>
      </w:r>
      <w:r>
        <w:rPr>
          <w:rFonts w:eastAsia="SimSun"/>
          <w:sz w:val="24"/>
          <w:szCs w:val="24"/>
          <w:lang w:val="lt-LT" w:eastAsia="lt-LT"/>
        </w:rPr>
        <w:t xml:space="preserve"> </w:t>
      </w:r>
      <w:r w:rsidR="00E84522" w:rsidRPr="00E84522">
        <w:rPr>
          <w:rFonts w:eastAsia="SimSun"/>
          <w:sz w:val="24"/>
          <w:szCs w:val="24"/>
          <w:lang w:val="lt-LT" w:eastAsia="lt-LT"/>
        </w:rPr>
        <w:t xml:space="preserve">DWG formatu topografinės nuotraukos </w:t>
      </w:r>
      <w:r w:rsidR="00E84522">
        <w:rPr>
          <w:rFonts w:eastAsia="SimSun"/>
          <w:sz w:val="24"/>
          <w:szCs w:val="24"/>
          <w:lang w:val="lt-LT" w:eastAsia="lt-LT"/>
        </w:rPr>
        <w:t>užsakovas nepateiks.</w:t>
      </w:r>
    </w:p>
    <w:p w14:paraId="24F7AC4A" w14:textId="514D2A2B" w:rsidR="00E84522" w:rsidRPr="00E84522" w:rsidRDefault="00E84522" w:rsidP="00E84522">
      <w:pPr>
        <w:pStyle w:val="BodyText2"/>
        <w:numPr>
          <w:ilvl w:val="1"/>
          <w:numId w:val="24"/>
        </w:numPr>
        <w:tabs>
          <w:tab w:val="left" w:pos="851"/>
          <w:tab w:val="left" w:pos="1134"/>
        </w:tabs>
        <w:spacing w:line="360" w:lineRule="auto"/>
        <w:ind w:firstLine="349"/>
        <w:jc w:val="both"/>
        <w:rPr>
          <w:rFonts w:eastAsia="SimSun"/>
          <w:sz w:val="24"/>
          <w:szCs w:val="24"/>
          <w:lang w:val="lt-LT" w:eastAsia="lt-LT"/>
        </w:rPr>
      </w:pPr>
      <w:r>
        <w:rPr>
          <w:rFonts w:eastAsia="SimSun"/>
          <w:sz w:val="24"/>
          <w:szCs w:val="24"/>
          <w:lang w:val="lt-LT" w:eastAsia="lt-LT"/>
        </w:rPr>
        <w:t xml:space="preserve"> </w:t>
      </w:r>
      <w:r w:rsidRPr="00E84522">
        <w:rPr>
          <w:rFonts w:eastAsia="SimSun"/>
          <w:sz w:val="24"/>
          <w:szCs w:val="24"/>
          <w:lang w:val="lt-LT" w:eastAsia="lt-LT"/>
        </w:rPr>
        <w:t>Kokia yra maksimali kaina, kurią pateikus tiekėjui pasiūlymas būtų atmestas?</w:t>
      </w:r>
    </w:p>
    <w:p w14:paraId="73B99FF6" w14:textId="77777777" w:rsidR="00E84522" w:rsidRDefault="00E84522" w:rsidP="00E84522">
      <w:pPr>
        <w:pStyle w:val="BodyText2"/>
        <w:tabs>
          <w:tab w:val="left" w:pos="993"/>
        </w:tabs>
        <w:spacing w:after="0" w:line="360" w:lineRule="auto"/>
        <w:ind w:firstLine="720"/>
        <w:jc w:val="both"/>
        <w:rPr>
          <w:rFonts w:eastAsia="SimSun"/>
          <w:sz w:val="24"/>
          <w:szCs w:val="24"/>
          <w:lang w:val="lt-LT" w:eastAsia="lt-LT"/>
        </w:rPr>
      </w:pPr>
      <w:r w:rsidRPr="00E84522">
        <w:rPr>
          <w:rFonts w:eastAsia="SimSun"/>
          <w:b/>
          <w:bCs/>
          <w:sz w:val="24"/>
          <w:szCs w:val="24"/>
          <w:lang w:val="lt-LT" w:eastAsia="lt-LT"/>
        </w:rPr>
        <w:t>Atsakymas.</w:t>
      </w:r>
      <w:r>
        <w:rPr>
          <w:rFonts w:eastAsia="SimSun"/>
          <w:sz w:val="24"/>
          <w:szCs w:val="24"/>
          <w:lang w:val="lt-LT" w:eastAsia="lt-LT"/>
        </w:rPr>
        <w:t xml:space="preserve"> </w:t>
      </w:r>
      <w:r w:rsidRPr="0094740B">
        <w:rPr>
          <w:rFonts w:eastAsia="SimSun"/>
          <w:sz w:val="24"/>
          <w:szCs w:val="24"/>
          <w:lang w:val="lt-LT" w:eastAsia="lt-LT"/>
        </w:rPr>
        <w:t xml:space="preserve">Viešųjų pirkimų įstatymas neįpareigoja perkančiosios organizacijos tiekėjams atskleisti pirkimui skirtos lėšų sumos. Kiekvienu atveju perkančioji organizacija pati sprendžia, ar atskleisti pirkimui skirtų lėšų suma, ar ne. Jeigu tokia informacija atskleidžiama, ji turi būti </w:t>
      </w:r>
      <w:r w:rsidRPr="0094740B">
        <w:rPr>
          <w:rFonts w:eastAsia="SimSun"/>
          <w:sz w:val="24"/>
          <w:szCs w:val="24"/>
          <w:lang w:val="lt-LT" w:eastAsia="lt-LT"/>
        </w:rPr>
        <w:lastRenderedPageBreak/>
        <w:t>atskleidžiama visiems tiekėjams.</w:t>
      </w:r>
      <w:r>
        <w:rPr>
          <w:rFonts w:eastAsia="SimSun"/>
          <w:sz w:val="24"/>
          <w:szCs w:val="24"/>
          <w:lang w:val="lt-LT" w:eastAsia="lt-LT"/>
        </w:rPr>
        <w:t xml:space="preserve"> Šiuo atveju perkančioji organizacija pirkimui skirtų lėšų sumos nusprendė neatskleisti.</w:t>
      </w:r>
    </w:p>
    <w:p w14:paraId="25269525" w14:textId="01C629E3" w:rsidR="00E84522" w:rsidRDefault="00E84522" w:rsidP="00E84522">
      <w:pPr>
        <w:pStyle w:val="BodyText2"/>
        <w:numPr>
          <w:ilvl w:val="1"/>
          <w:numId w:val="24"/>
        </w:numPr>
        <w:tabs>
          <w:tab w:val="left" w:pos="993"/>
          <w:tab w:val="left" w:pos="1134"/>
        </w:tabs>
        <w:spacing w:after="0" w:line="360" w:lineRule="auto"/>
        <w:ind w:left="0" w:firstLine="709"/>
        <w:jc w:val="both"/>
        <w:rPr>
          <w:rFonts w:eastAsia="SimSun"/>
          <w:sz w:val="24"/>
          <w:szCs w:val="24"/>
          <w:lang w:val="lt-LT" w:eastAsia="lt-LT"/>
        </w:rPr>
      </w:pPr>
      <w:r>
        <w:rPr>
          <w:rFonts w:eastAsia="SimSun"/>
          <w:sz w:val="24"/>
          <w:szCs w:val="24"/>
          <w:lang w:val="lt-LT" w:eastAsia="lt-LT"/>
        </w:rPr>
        <w:t xml:space="preserve"> </w:t>
      </w:r>
      <w:r w:rsidRPr="00E84522">
        <w:rPr>
          <w:rFonts w:eastAsia="SimSun"/>
          <w:sz w:val="24"/>
          <w:szCs w:val="24"/>
          <w:lang w:val="lt-LT" w:eastAsia="lt-LT"/>
        </w:rPr>
        <w:t>Ar būtų galimybė koreguoti apmokėjimo terminą ir tvarką? Apmokėjimo sąlyga, kad bus apmokėta 100 proc. projekto parengimo sumos tik įvykdžius visus sutartinius įsipareigojimus - yra neproporcingai didelė finasinė našta tiekėjui.</w:t>
      </w:r>
    </w:p>
    <w:p w14:paraId="162A46BA" w14:textId="107956CE" w:rsidR="00E84522" w:rsidRPr="00E84522" w:rsidRDefault="00E84522" w:rsidP="00E84522">
      <w:pPr>
        <w:pStyle w:val="BodyText2"/>
        <w:tabs>
          <w:tab w:val="left" w:pos="993"/>
          <w:tab w:val="left" w:pos="1134"/>
        </w:tabs>
        <w:spacing w:after="0" w:line="360" w:lineRule="auto"/>
        <w:ind w:left="709"/>
        <w:jc w:val="both"/>
        <w:rPr>
          <w:rFonts w:eastAsia="SimSun"/>
          <w:b/>
          <w:bCs/>
          <w:sz w:val="24"/>
          <w:szCs w:val="24"/>
          <w:lang w:val="lt-LT" w:eastAsia="lt-LT"/>
        </w:rPr>
      </w:pPr>
      <w:r w:rsidRPr="00E84522">
        <w:rPr>
          <w:rFonts w:eastAsia="SimSun"/>
          <w:b/>
          <w:bCs/>
          <w:sz w:val="24"/>
          <w:szCs w:val="24"/>
          <w:lang w:val="lt-LT" w:eastAsia="lt-LT"/>
        </w:rPr>
        <w:t xml:space="preserve">Atsakymas. </w:t>
      </w:r>
      <w:r>
        <w:rPr>
          <w:rFonts w:eastAsia="SimSun"/>
          <w:sz w:val="24"/>
          <w:szCs w:val="24"/>
          <w:lang w:val="lt-LT" w:eastAsia="lt-LT"/>
        </w:rPr>
        <w:t>K</w:t>
      </w:r>
      <w:r w:rsidRPr="00E84522">
        <w:rPr>
          <w:rFonts w:eastAsia="SimSun"/>
          <w:sz w:val="24"/>
          <w:szCs w:val="24"/>
          <w:lang w:val="lt-LT" w:eastAsia="lt-LT"/>
        </w:rPr>
        <w:t>oreguoti apmokėjimo termin</w:t>
      </w:r>
      <w:r>
        <w:rPr>
          <w:rFonts w:eastAsia="SimSun"/>
          <w:sz w:val="24"/>
          <w:szCs w:val="24"/>
          <w:lang w:val="lt-LT" w:eastAsia="lt-LT"/>
        </w:rPr>
        <w:t>o</w:t>
      </w:r>
      <w:r w:rsidRPr="00E84522">
        <w:rPr>
          <w:rFonts w:eastAsia="SimSun"/>
          <w:sz w:val="24"/>
          <w:szCs w:val="24"/>
          <w:lang w:val="lt-LT" w:eastAsia="lt-LT"/>
        </w:rPr>
        <w:t xml:space="preserve"> ir tvark</w:t>
      </w:r>
      <w:r>
        <w:rPr>
          <w:rFonts w:eastAsia="SimSun"/>
          <w:sz w:val="24"/>
          <w:szCs w:val="24"/>
          <w:lang w:val="lt-LT" w:eastAsia="lt-LT"/>
        </w:rPr>
        <w:t>os neplanuojama.</w:t>
      </w:r>
    </w:p>
    <w:p w14:paraId="56420FA7" w14:textId="77777777" w:rsidR="006609A4" w:rsidRPr="0094740B" w:rsidRDefault="006609A4" w:rsidP="0094740B">
      <w:pPr>
        <w:shd w:val="clear" w:color="auto" w:fill="FFFFFF"/>
        <w:tabs>
          <w:tab w:val="left" w:pos="1134"/>
        </w:tabs>
        <w:spacing w:line="360" w:lineRule="auto"/>
        <w:ind w:right="-225"/>
        <w:jc w:val="both"/>
        <w:rPr>
          <w:rFonts w:eastAsia="Calibri"/>
          <w:bCs/>
          <w:color w:val="000000" w:themeColor="text1"/>
          <w:lang w:val="lt-LT"/>
        </w:rPr>
      </w:pPr>
    </w:p>
    <w:p w14:paraId="0351D00F" w14:textId="77777777" w:rsidR="000F15FD" w:rsidRPr="007F0A6F" w:rsidRDefault="000F15FD" w:rsidP="00891150">
      <w:pPr>
        <w:pStyle w:val="ListParagraph"/>
        <w:shd w:val="clear" w:color="auto" w:fill="FFFFFF"/>
        <w:tabs>
          <w:tab w:val="left" w:pos="1134"/>
        </w:tabs>
        <w:spacing w:after="15"/>
        <w:ind w:left="0" w:right="-225" w:firstLine="709"/>
        <w:jc w:val="both"/>
      </w:pPr>
    </w:p>
    <w:p w14:paraId="60CC53E3" w14:textId="34548805" w:rsidR="00356058" w:rsidRPr="007F0A6F" w:rsidRDefault="00FD077F" w:rsidP="00FD077F">
      <w:pPr>
        <w:jc w:val="both"/>
        <w:rPr>
          <w:sz w:val="24"/>
          <w:szCs w:val="24"/>
          <w:lang w:val="lt-LT"/>
        </w:rPr>
      </w:pPr>
      <w:r w:rsidRPr="007F0A6F">
        <w:rPr>
          <w:sz w:val="24"/>
          <w:szCs w:val="24"/>
          <w:lang w:val="lt-LT"/>
        </w:rPr>
        <w:tab/>
      </w:r>
      <w:r w:rsidRPr="007F0A6F">
        <w:rPr>
          <w:sz w:val="24"/>
          <w:szCs w:val="24"/>
          <w:lang w:val="lt-LT"/>
        </w:rPr>
        <w:tab/>
      </w:r>
      <w:r w:rsidRPr="007F0A6F">
        <w:rPr>
          <w:sz w:val="24"/>
          <w:szCs w:val="24"/>
          <w:lang w:val="lt-LT"/>
        </w:rPr>
        <w:tab/>
      </w:r>
      <w:r w:rsidRPr="007F0A6F">
        <w:rPr>
          <w:sz w:val="24"/>
          <w:szCs w:val="24"/>
          <w:lang w:val="lt-LT"/>
        </w:rPr>
        <w:tab/>
      </w:r>
      <w:r w:rsidR="003B6A88" w:rsidRPr="007F0A6F">
        <w:rPr>
          <w:sz w:val="24"/>
          <w:szCs w:val="24"/>
          <w:lang w:val="lt-LT"/>
        </w:rPr>
        <w:tab/>
      </w:r>
      <w:r w:rsidR="003B6A88" w:rsidRPr="007F0A6F">
        <w:rPr>
          <w:sz w:val="24"/>
          <w:szCs w:val="24"/>
          <w:lang w:val="lt-LT"/>
        </w:rPr>
        <w:tab/>
        <w:t xml:space="preserve">         </w:t>
      </w:r>
      <w:r w:rsidR="00E71E62" w:rsidRPr="007F0A6F">
        <w:rPr>
          <w:sz w:val="24"/>
          <w:szCs w:val="24"/>
          <w:lang w:val="lt-LT"/>
        </w:rPr>
        <w:t xml:space="preserve"> </w:t>
      </w:r>
    </w:p>
    <w:p w14:paraId="79C1DA41" w14:textId="58A053AF" w:rsidR="000F5CC9" w:rsidRPr="007F0A6F" w:rsidRDefault="000F5CC9" w:rsidP="000F5CC9">
      <w:pPr>
        <w:pStyle w:val="NoSpacing"/>
      </w:pPr>
      <w:bookmarkStart w:id="0" w:name="_Hlk198542019"/>
      <w:r w:rsidRPr="007F0A6F">
        <w:t>Pirkimo organizatorius</w:t>
      </w:r>
      <w:r w:rsidRPr="007F0A6F">
        <w:tab/>
      </w:r>
      <w:r w:rsidRPr="007F0A6F">
        <w:tab/>
      </w:r>
      <w:r w:rsidRPr="007F0A6F">
        <w:tab/>
      </w:r>
      <w:r w:rsidRPr="007F0A6F">
        <w:tab/>
      </w:r>
      <w:r w:rsidRPr="007F0A6F">
        <w:tab/>
      </w:r>
      <w:r w:rsidRPr="007F0A6F">
        <w:tab/>
      </w:r>
      <w:r w:rsidRPr="007F0A6F">
        <w:tab/>
        <w:t xml:space="preserve">      </w:t>
      </w:r>
      <w:r w:rsidR="0094740B">
        <w:t>Ugnė Daminaitienė</w:t>
      </w:r>
    </w:p>
    <w:p w14:paraId="1CDEF8F6" w14:textId="77777777" w:rsidR="000F5CC9" w:rsidRPr="007F0A6F" w:rsidRDefault="000F5CC9" w:rsidP="000F5CC9">
      <w:pPr>
        <w:jc w:val="both"/>
        <w:rPr>
          <w:sz w:val="24"/>
          <w:szCs w:val="24"/>
          <w:lang w:val="lt-LT"/>
        </w:rPr>
      </w:pPr>
      <w:r w:rsidRPr="007F0A6F">
        <w:rPr>
          <w:sz w:val="24"/>
          <w:szCs w:val="24"/>
          <w:lang w:val="lt-LT"/>
        </w:rPr>
        <w:tab/>
      </w:r>
      <w:r w:rsidRPr="007F0A6F">
        <w:rPr>
          <w:sz w:val="24"/>
          <w:szCs w:val="24"/>
          <w:lang w:val="lt-LT"/>
        </w:rPr>
        <w:tab/>
      </w:r>
      <w:r w:rsidRPr="007F0A6F">
        <w:rPr>
          <w:sz w:val="24"/>
          <w:szCs w:val="24"/>
          <w:lang w:val="lt-LT"/>
        </w:rPr>
        <w:tab/>
      </w:r>
      <w:r w:rsidRPr="007F0A6F">
        <w:rPr>
          <w:sz w:val="24"/>
          <w:szCs w:val="24"/>
          <w:lang w:val="lt-LT"/>
        </w:rPr>
        <w:tab/>
      </w:r>
      <w:r w:rsidRPr="007F0A6F">
        <w:rPr>
          <w:sz w:val="24"/>
          <w:szCs w:val="24"/>
          <w:lang w:val="lt-LT"/>
        </w:rPr>
        <w:tab/>
      </w:r>
      <w:r w:rsidRPr="007F0A6F">
        <w:rPr>
          <w:sz w:val="24"/>
          <w:szCs w:val="24"/>
          <w:lang w:val="lt-LT"/>
        </w:rPr>
        <w:tab/>
        <w:t xml:space="preserve">          </w:t>
      </w:r>
    </w:p>
    <w:p w14:paraId="276C7B81" w14:textId="77777777" w:rsidR="000F5CC9" w:rsidRPr="007F0A6F" w:rsidRDefault="000F5CC9" w:rsidP="000F5CC9">
      <w:pPr>
        <w:jc w:val="both"/>
        <w:rPr>
          <w:sz w:val="24"/>
          <w:szCs w:val="24"/>
          <w:lang w:val="lt-LT"/>
        </w:rPr>
      </w:pPr>
    </w:p>
    <w:p w14:paraId="07CAD550" w14:textId="77777777" w:rsidR="000F5CC9" w:rsidRPr="007F0A6F" w:rsidRDefault="000F5CC9" w:rsidP="000F5CC9">
      <w:pPr>
        <w:jc w:val="both"/>
        <w:rPr>
          <w:sz w:val="24"/>
          <w:szCs w:val="24"/>
          <w:lang w:val="lt-LT"/>
        </w:rPr>
      </w:pPr>
    </w:p>
    <w:p w14:paraId="0B66228D" w14:textId="77777777" w:rsidR="000F5CC9" w:rsidRPr="007F0A6F" w:rsidRDefault="000F5CC9" w:rsidP="000F5CC9">
      <w:pPr>
        <w:jc w:val="both"/>
        <w:rPr>
          <w:sz w:val="24"/>
          <w:szCs w:val="24"/>
          <w:lang w:val="lt-LT"/>
        </w:rPr>
      </w:pPr>
    </w:p>
    <w:p w14:paraId="2E678FD4" w14:textId="050B5128" w:rsidR="00767AE3" w:rsidRPr="007F0A6F" w:rsidRDefault="000F5CC9" w:rsidP="00FD077F">
      <w:pPr>
        <w:jc w:val="both"/>
        <w:rPr>
          <w:sz w:val="24"/>
          <w:szCs w:val="24"/>
          <w:lang w:val="lt-LT"/>
        </w:rPr>
      </w:pPr>
      <w:r w:rsidRPr="007F0A6F">
        <w:rPr>
          <w:sz w:val="24"/>
          <w:szCs w:val="24"/>
          <w:lang w:val="lt-LT"/>
        </w:rPr>
        <w:t>Tel. + 370  6</w:t>
      </w:r>
      <w:r w:rsidR="00E84522">
        <w:rPr>
          <w:sz w:val="24"/>
          <w:szCs w:val="24"/>
          <w:lang w:val="lt-LT"/>
        </w:rPr>
        <w:t>38</w:t>
      </w:r>
      <w:r w:rsidRPr="007F0A6F">
        <w:rPr>
          <w:sz w:val="24"/>
          <w:szCs w:val="24"/>
          <w:lang w:val="lt-LT"/>
        </w:rPr>
        <w:t xml:space="preserve"> </w:t>
      </w:r>
      <w:r w:rsidR="00E84522">
        <w:rPr>
          <w:sz w:val="24"/>
          <w:szCs w:val="24"/>
          <w:lang w:val="lt-LT"/>
        </w:rPr>
        <w:t xml:space="preserve">69 </w:t>
      </w:r>
      <w:r w:rsidRPr="007F0A6F">
        <w:rPr>
          <w:sz w:val="24"/>
          <w:szCs w:val="24"/>
          <w:lang w:val="lt-LT"/>
        </w:rPr>
        <w:t>0</w:t>
      </w:r>
      <w:r w:rsidR="00E84522">
        <w:rPr>
          <w:sz w:val="24"/>
          <w:szCs w:val="24"/>
          <w:lang w:val="lt-LT"/>
        </w:rPr>
        <w:t>04</w:t>
      </w:r>
      <w:r w:rsidRPr="007F0A6F">
        <w:rPr>
          <w:sz w:val="24"/>
          <w:szCs w:val="24"/>
          <w:lang w:val="lt-LT"/>
        </w:rPr>
        <w:t xml:space="preserve">, el. p. </w:t>
      </w:r>
      <w:r w:rsidR="00E84522">
        <w:rPr>
          <w:sz w:val="24"/>
          <w:szCs w:val="24"/>
          <w:lang w:val="lt-LT"/>
        </w:rPr>
        <w:t>ugne.daminaitiene</w:t>
      </w:r>
      <w:r w:rsidRPr="007F0A6F">
        <w:rPr>
          <w:sz w:val="24"/>
          <w:szCs w:val="24"/>
          <w:lang w:val="lt-LT"/>
        </w:rPr>
        <w:t>@kalvarija.lt</w:t>
      </w:r>
      <w:bookmarkEnd w:id="0"/>
    </w:p>
    <w:sectPr w:rsidR="00767AE3" w:rsidRPr="007F0A6F" w:rsidSect="00D92A66">
      <w:headerReference w:type="first" r:id="rId9"/>
      <w:footerReference w:type="first" r:id="rId10"/>
      <w:type w:val="continuous"/>
      <w:pgSz w:w="11906" w:h="16838" w:code="9"/>
      <w:pgMar w:top="567" w:right="707" w:bottom="567" w:left="1701" w:header="624" w:footer="624" w:gutter="0"/>
      <w:cols w:space="129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8CD6652" w14:textId="77777777" w:rsidR="004A4940" w:rsidRDefault="004A4940">
      <w:r>
        <w:separator/>
      </w:r>
    </w:p>
  </w:endnote>
  <w:endnote w:type="continuationSeparator" w:id="0">
    <w:p w14:paraId="63F51736" w14:textId="77777777" w:rsidR="004A4940" w:rsidRDefault="004A494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Verdana">
    <w:panose1 w:val="020B0604030504040204"/>
    <w:charset w:val="BA"/>
    <w:family w:val="swiss"/>
    <w:pitch w:val="variable"/>
    <w:sig w:usb0="A00006FF" w:usb1="4000205B" w:usb2="00000010" w:usb3="00000000" w:csb0="0000019F" w:csb1="00000000"/>
  </w:font>
  <w:font w:name="Tahoma">
    <w:panose1 w:val="020B0604030504040204"/>
    <w:charset w:val="BA"/>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Segoe UI">
    <w:panose1 w:val="020B0502040204020203"/>
    <w:charset w:val="BA"/>
    <w:family w:val="swiss"/>
    <w:pitch w:val="variable"/>
    <w:sig w:usb0="E4002EFF" w:usb1="C000E47F"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A1E418" w14:textId="77777777" w:rsidR="00C74481" w:rsidRDefault="00C74481">
    <w:pPr>
      <w:pStyle w:val="Footer"/>
      <w:tabs>
        <w:tab w:val="left" w:pos="1701"/>
      </w:tabs>
      <w:rPr>
        <w:lang w:val="lt-LT"/>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90352C6" w14:textId="77777777" w:rsidR="004A4940" w:rsidRDefault="004A4940">
      <w:r>
        <w:separator/>
      </w:r>
    </w:p>
  </w:footnote>
  <w:footnote w:type="continuationSeparator" w:id="0">
    <w:p w14:paraId="4F99BD90" w14:textId="77777777" w:rsidR="004A4940" w:rsidRDefault="004A494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792FD7" w14:textId="77777777" w:rsidR="00C74481" w:rsidRDefault="00C74481">
    <w:pPr>
      <w:pStyle w:val="Header"/>
      <w:jc w:val="center"/>
    </w:pPr>
    <w:r>
      <w:rPr>
        <w:rStyle w:val="PageNumber"/>
      </w:rPr>
      <w:fldChar w:fldCharType="begin"/>
    </w:r>
    <w:r>
      <w:rPr>
        <w:rStyle w:val="PageNumber"/>
      </w:rPr>
      <w:instrText xml:space="preserve"> NUMPAGES </w:instrText>
    </w:r>
    <w:r>
      <w:rPr>
        <w:rStyle w:val="PageNumber"/>
      </w:rPr>
      <w:fldChar w:fldCharType="separate"/>
    </w:r>
    <w:r w:rsidR="0081075B">
      <w:rPr>
        <w:rStyle w:val="PageNumber"/>
        <w:noProof/>
      </w:rPr>
      <w:t>1</w:t>
    </w:r>
    <w:r>
      <w:rPr>
        <w:rStyle w:val="PageNumber"/>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DD3AAB"/>
    <w:multiLevelType w:val="multilevel"/>
    <w:tmpl w:val="1E5894A6"/>
    <w:lvl w:ilvl="0">
      <w:start w:val="1"/>
      <w:numFmt w:val="decimal"/>
      <w:lvlText w:val="%1."/>
      <w:lvlJc w:val="left"/>
      <w:pPr>
        <w:ind w:left="1080" w:hanging="360"/>
      </w:pPr>
      <w:rPr>
        <w:rFonts w:hint="default"/>
      </w:rPr>
    </w:lvl>
    <w:lvl w:ilvl="1">
      <w:start w:val="2"/>
      <w:numFmt w:val="decimal"/>
      <w:isLgl/>
      <w:lvlText w:val="%1.%2."/>
      <w:lvlJc w:val="left"/>
      <w:pPr>
        <w:ind w:left="1080" w:hanging="36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520" w:hanging="1800"/>
      </w:pPr>
      <w:rPr>
        <w:rFonts w:hint="default"/>
      </w:rPr>
    </w:lvl>
  </w:abstractNum>
  <w:abstractNum w:abstractNumId="1" w15:restartNumberingAfterBreak="0">
    <w:nsid w:val="02A05EF1"/>
    <w:multiLevelType w:val="hybridMultilevel"/>
    <w:tmpl w:val="E73ECB70"/>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 w15:restartNumberingAfterBreak="0">
    <w:nsid w:val="034E6602"/>
    <w:multiLevelType w:val="multilevel"/>
    <w:tmpl w:val="5D3A0158"/>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 w15:restartNumberingAfterBreak="0">
    <w:nsid w:val="035323D2"/>
    <w:multiLevelType w:val="hybridMultilevel"/>
    <w:tmpl w:val="4C34DC10"/>
    <w:lvl w:ilvl="0" w:tplc="F5AA43D2">
      <w:start w:val="1"/>
      <w:numFmt w:val="decimal"/>
      <w:lvlText w:val="%1."/>
      <w:lvlJc w:val="left"/>
      <w:pPr>
        <w:ind w:left="744" w:hanging="384"/>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B1F648F"/>
    <w:multiLevelType w:val="hybridMultilevel"/>
    <w:tmpl w:val="6E3A2A22"/>
    <w:lvl w:ilvl="0" w:tplc="E55C9902">
      <w:start w:val="1"/>
      <w:numFmt w:val="decimal"/>
      <w:lvlText w:val="%1"/>
      <w:lvlJc w:val="left"/>
      <w:pPr>
        <w:ind w:left="720" w:hanging="360"/>
      </w:pPr>
      <w:rPr>
        <w:rFonts w:ascii="Times New Roman" w:hAnsi="Times New Roman" w:cs="Times New Roman" w:hint="default"/>
        <w:b/>
        <w:color w:val="000000" w:themeColor="text1"/>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36D6524"/>
    <w:multiLevelType w:val="hybridMultilevel"/>
    <w:tmpl w:val="19B8ECB4"/>
    <w:lvl w:ilvl="0" w:tplc="F2ECCC4C">
      <w:start w:val="1"/>
      <w:numFmt w:val="decimal"/>
      <w:lvlText w:val="%1."/>
      <w:lvlJc w:val="left"/>
      <w:pPr>
        <w:ind w:left="1069" w:hanging="360"/>
      </w:pPr>
      <w:rPr>
        <w:rFonts w:hint="default"/>
        <w:color w:val="auto"/>
        <w:sz w:val="24"/>
      </w:rPr>
    </w:lvl>
    <w:lvl w:ilvl="1" w:tplc="04270019" w:tentative="1">
      <w:start w:val="1"/>
      <w:numFmt w:val="lowerLetter"/>
      <w:lvlText w:val="%2."/>
      <w:lvlJc w:val="left"/>
      <w:pPr>
        <w:ind w:left="1789" w:hanging="360"/>
      </w:pPr>
    </w:lvl>
    <w:lvl w:ilvl="2" w:tplc="0427001B" w:tentative="1">
      <w:start w:val="1"/>
      <w:numFmt w:val="lowerRoman"/>
      <w:lvlText w:val="%3."/>
      <w:lvlJc w:val="right"/>
      <w:pPr>
        <w:ind w:left="2509" w:hanging="180"/>
      </w:pPr>
    </w:lvl>
    <w:lvl w:ilvl="3" w:tplc="0427000F" w:tentative="1">
      <w:start w:val="1"/>
      <w:numFmt w:val="decimal"/>
      <w:lvlText w:val="%4."/>
      <w:lvlJc w:val="left"/>
      <w:pPr>
        <w:ind w:left="3229" w:hanging="360"/>
      </w:pPr>
    </w:lvl>
    <w:lvl w:ilvl="4" w:tplc="04270019" w:tentative="1">
      <w:start w:val="1"/>
      <w:numFmt w:val="lowerLetter"/>
      <w:lvlText w:val="%5."/>
      <w:lvlJc w:val="left"/>
      <w:pPr>
        <w:ind w:left="3949" w:hanging="360"/>
      </w:pPr>
    </w:lvl>
    <w:lvl w:ilvl="5" w:tplc="0427001B" w:tentative="1">
      <w:start w:val="1"/>
      <w:numFmt w:val="lowerRoman"/>
      <w:lvlText w:val="%6."/>
      <w:lvlJc w:val="right"/>
      <w:pPr>
        <w:ind w:left="4669" w:hanging="180"/>
      </w:pPr>
    </w:lvl>
    <w:lvl w:ilvl="6" w:tplc="0427000F" w:tentative="1">
      <w:start w:val="1"/>
      <w:numFmt w:val="decimal"/>
      <w:lvlText w:val="%7."/>
      <w:lvlJc w:val="left"/>
      <w:pPr>
        <w:ind w:left="5389" w:hanging="360"/>
      </w:pPr>
    </w:lvl>
    <w:lvl w:ilvl="7" w:tplc="04270019" w:tentative="1">
      <w:start w:val="1"/>
      <w:numFmt w:val="lowerLetter"/>
      <w:lvlText w:val="%8."/>
      <w:lvlJc w:val="left"/>
      <w:pPr>
        <w:ind w:left="6109" w:hanging="360"/>
      </w:pPr>
    </w:lvl>
    <w:lvl w:ilvl="8" w:tplc="0427001B" w:tentative="1">
      <w:start w:val="1"/>
      <w:numFmt w:val="lowerRoman"/>
      <w:lvlText w:val="%9."/>
      <w:lvlJc w:val="right"/>
      <w:pPr>
        <w:ind w:left="6829" w:hanging="180"/>
      </w:pPr>
    </w:lvl>
  </w:abstractNum>
  <w:abstractNum w:abstractNumId="6" w15:restartNumberingAfterBreak="0">
    <w:nsid w:val="14746214"/>
    <w:multiLevelType w:val="multilevel"/>
    <w:tmpl w:val="F5DE041E"/>
    <w:lvl w:ilvl="0">
      <w:start w:val="1"/>
      <w:numFmt w:val="decimal"/>
      <w:lvlText w:val="%1."/>
      <w:lvlJc w:val="left"/>
      <w:pPr>
        <w:ind w:left="108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520" w:hanging="1800"/>
      </w:pPr>
      <w:rPr>
        <w:rFonts w:hint="default"/>
      </w:rPr>
    </w:lvl>
  </w:abstractNum>
  <w:abstractNum w:abstractNumId="7" w15:restartNumberingAfterBreak="0">
    <w:nsid w:val="16236064"/>
    <w:multiLevelType w:val="hybridMultilevel"/>
    <w:tmpl w:val="DCFAF164"/>
    <w:lvl w:ilvl="0" w:tplc="40DE161E">
      <w:start w:val="2"/>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8" w15:restartNumberingAfterBreak="0">
    <w:nsid w:val="18540EAC"/>
    <w:multiLevelType w:val="multilevel"/>
    <w:tmpl w:val="F4AAAC6E"/>
    <w:lvl w:ilvl="0">
      <w:start w:val="1"/>
      <w:numFmt w:val="decimal"/>
      <w:lvlText w:val="%1."/>
      <w:lvlJc w:val="left"/>
      <w:pPr>
        <w:tabs>
          <w:tab w:val="num" w:pos="720"/>
        </w:tabs>
        <w:ind w:left="720" w:hanging="360"/>
      </w:pPr>
      <w:rPr>
        <w:rFonts w:hint="default"/>
      </w:rPr>
    </w:lvl>
    <w:lvl w:ilvl="1">
      <w:start w:val="1"/>
      <w:numFmt w:val="decimal"/>
      <w:isLgl/>
      <w:lvlText w:val="%1.%2."/>
      <w:lvlJc w:val="left"/>
      <w:pPr>
        <w:tabs>
          <w:tab w:val="num" w:pos="915"/>
        </w:tabs>
        <w:ind w:left="915" w:hanging="555"/>
      </w:pPr>
      <w:rPr>
        <w:rFonts w:hint="default"/>
      </w:rPr>
    </w:lvl>
    <w:lvl w:ilvl="2">
      <w:start w:val="1"/>
      <w:numFmt w:val="decimal"/>
      <w:isLgl/>
      <w:lvlText w:val="%1.%2.%3."/>
      <w:lvlJc w:val="left"/>
      <w:pPr>
        <w:tabs>
          <w:tab w:val="num" w:pos="1080"/>
        </w:tabs>
        <w:ind w:left="1080" w:hanging="720"/>
      </w:pPr>
      <w:rPr>
        <w:rFonts w:hint="default"/>
      </w:rPr>
    </w:lvl>
    <w:lvl w:ilvl="3">
      <w:start w:val="1"/>
      <w:numFmt w:val="decimal"/>
      <w:isLgl/>
      <w:lvlText w:val="%1.%2.%3.%4."/>
      <w:lvlJc w:val="left"/>
      <w:pPr>
        <w:tabs>
          <w:tab w:val="num" w:pos="1080"/>
        </w:tabs>
        <w:ind w:left="1080" w:hanging="720"/>
      </w:pPr>
      <w:rPr>
        <w:rFonts w:hint="default"/>
      </w:rPr>
    </w:lvl>
    <w:lvl w:ilvl="4">
      <w:start w:val="1"/>
      <w:numFmt w:val="decimal"/>
      <w:isLgl/>
      <w:lvlText w:val="%1.%2.%3.%4.%5."/>
      <w:lvlJc w:val="left"/>
      <w:pPr>
        <w:tabs>
          <w:tab w:val="num" w:pos="1440"/>
        </w:tabs>
        <w:ind w:left="1440" w:hanging="1080"/>
      </w:pPr>
      <w:rPr>
        <w:rFonts w:hint="default"/>
      </w:rPr>
    </w:lvl>
    <w:lvl w:ilvl="5">
      <w:start w:val="1"/>
      <w:numFmt w:val="decimal"/>
      <w:isLgl/>
      <w:lvlText w:val="%1.%2.%3.%4.%5.%6."/>
      <w:lvlJc w:val="left"/>
      <w:pPr>
        <w:tabs>
          <w:tab w:val="num" w:pos="1440"/>
        </w:tabs>
        <w:ind w:left="1440" w:hanging="1080"/>
      </w:pPr>
      <w:rPr>
        <w:rFonts w:hint="default"/>
      </w:rPr>
    </w:lvl>
    <w:lvl w:ilvl="6">
      <w:start w:val="1"/>
      <w:numFmt w:val="decimal"/>
      <w:isLgl/>
      <w:lvlText w:val="%1.%2.%3.%4.%5.%6.%7."/>
      <w:lvlJc w:val="left"/>
      <w:pPr>
        <w:tabs>
          <w:tab w:val="num" w:pos="1800"/>
        </w:tabs>
        <w:ind w:left="1800" w:hanging="1440"/>
      </w:pPr>
      <w:rPr>
        <w:rFonts w:hint="default"/>
      </w:rPr>
    </w:lvl>
    <w:lvl w:ilvl="7">
      <w:start w:val="1"/>
      <w:numFmt w:val="decimal"/>
      <w:isLgl/>
      <w:lvlText w:val="%1.%2.%3.%4.%5.%6.%7.%8."/>
      <w:lvlJc w:val="left"/>
      <w:pPr>
        <w:tabs>
          <w:tab w:val="num" w:pos="1800"/>
        </w:tabs>
        <w:ind w:left="1800" w:hanging="1440"/>
      </w:pPr>
      <w:rPr>
        <w:rFonts w:hint="default"/>
      </w:rPr>
    </w:lvl>
    <w:lvl w:ilvl="8">
      <w:start w:val="1"/>
      <w:numFmt w:val="decimal"/>
      <w:isLgl/>
      <w:lvlText w:val="%1.%2.%3.%4.%5.%6.%7.%8.%9."/>
      <w:lvlJc w:val="left"/>
      <w:pPr>
        <w:tabs>
          <w:tab w:val="num" w:pos="2160"/>
        </w:tabs>
        <w:ind w:left="2160" w:hanging="1800"/>
      </w:pPr>
      <w:rPr>
        <w:rFonts w:hint="default"/>
      </w:rPr>
    </w:lvl>
  </w:abstractNum>
  <w:abstractNum w:abstractNumId="9" w15:restartNumberingAfterBreak="0">
    <w:nsid w:val="19661EDE"/>
    <w:multiLevelType w:val="hybridMultilevel"/>
    <w:tmpl w:val="AF8ABD22"/>
    <w:lvl w:ilvl="0" w:tplc="0427000F">
      <w:start w:val="1"/>
      <w:numFmt w:val="decimal"/>
      <w:lvlText w:val="%1."/>
      <w:lvlJc w:val="left"/>
      <w:pPr>
        <w:ind w:left="720" w:hanging="360"/>
      </w:pPr>
    </w:lvl>
    <w:lvl w:ilvl="1" w:tplc="0427000F">
      <w:start w:val="1"/>
      <w:numFmt w:val="decimal"/>
      <w:lvlText w:val="%2."/>
      <w:lvlJc w:val="left"/>
      <w:pPr>
        <w:ind w:left="1440" w:hanging="360"/>
      </w:pPr>
    </w:lvl>
    <w:lvl w:ilvl="2" w:tplc="0427001B">
      <w:start w:val="1"/>
      <w:numFmt w:val="lowerRoman"/>
      <w:lvlText w:val="%3."/>
      <w:lvlJc w:val="right"/>
      <w:pPr>
        <w:ind w:left="2160" w:hanging="180"/>
      </w:pPr>
    </w:lvl>
    <w:lvl w:ilvl="3" w:tplc="6B840DB6">
      <w:start w:val="1"/>
      <w:numFmt w:val="upperRoman"/>
      <w:lvlText w:val="%4."/>
      <w:lvlJc w:val="left"/>
      <w:pPr>
        <w:ind w:left="3240" w:hanging="720"/>
      </w:pPr>
      <w:rPr>
        <w:rFonts w:ascii="Times New Roman" w:hAnsi="Times New Roman" w:cs="Times New Roman" w:hint="default"/>
        <w:sz w:val="24"/>
      </w:rPr>
    </w:lvl>
    <w:lvl w:ilvl="4" w:tplc="93EC449E">
      <w:start w:val="1"/>
      <w:numFmt w:val="lowerRoman"/>
      <w:lvlText w:val="(%5)"/>
      <w:lvlJc w:val="left"/>
      <w:pPr>
        <w:ind w:left="3960" w:hanging="720"/>
      </w:pPr>
      <w:rPr>
        <w:rFonts w:hint="default"/>
      </w:r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0" w15:restartNumberingAfterBreak="0">
    <w:nsid w:val="21836313"/>
    <w:multiLevelType w:val="hybridMultilevel"/>
    <w:tmpl w:val="7AB88BC0"/>
    <w:lvl w:ilvl="0" w:tplc="71648AB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15:restartNumberingAfterBreak="0">
    <w:nsid w:val="34AF5AD8"/>
    <w:multiLevelType w:val="hybridMultilevel"/>
    <w:tmpl w:val="FF1A2BB4"/>
    <w:lvl w:ilvl="0" w:tplc="3C04C570">
      <w:start w:val="1"/>
      <w:numFmt w:val="decimal"/>
      <w:lvlText w:val="%1."/>
      <w:lvlJc w:val="left"/>
      <w:pPr>
        <w:ind w:left="720" w:hanging="360"/>
      </w:pPr>
      <w:rPr>
        <w:rFonts w:ascii="Calibri" w:hAnsi="Calibri" w:cs="Calibri" w:hint="default"/>
        <w:color w:val="333333"/>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356E7DDA"/>
    <w:multiLevelType w:val="hybridMultilevel"/>
    <w:tmpl w:val="C37C0710"/>
    <w:lvl w:ilvl="0" w:tplc="5CFA6E2A">
      <w:start w:val="1"/>
      <w:numFmt w:val="upperRoman"/>
      <w:lvlText w:val="%1."/>
      <w:lvlJc w:val="left"/>
      <w:pPr>
        <w:ind w:left="1080" w:hanging="72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3" w15:restartNumberingAfterBreak="0">
    <w:nsid w:val="41EB18B7"/>
    <w:multiLevelType w:val="hybridMultilevel"/>
    <w:tmpl w:val="9712FF38"/>
    <w:lvl w:ilvl="0" w:tplc="04270015">
      <w:start w:val="1"/>
      <w:numFmt w:val="upperLetter"/>
      <w:lvlText w:val="%1."/>
      <w:lvlJc w:val="left"/>
      <w:pPr>
        <w:tabs>
          <w:tab w:val="num" w:pos="720"/>
        </w:tabs>
        <w:ind w:left="720" w:hanging="360"/>
      </w:pPr>
      <w:rPr>
        <w:rFonts w:hint="default"/>
      </w:rPr>
    </w:lvl>
    <w:lvl w:ilvl="1" w:tplc="04270019" w:tentative="1">
      <w:start w:val="1"/>
      <w:numFmt w:val="lowerLetter"/>
      <w:lvlText w:val="%2."/>
      <w:lvlJc w:val="left"/>
      <w:pPr>
        <w:tabs>
          <w:tab w:val="num" w:pos="1440"/>
        </w:tabs>
        <w:ind w:left="1440" w:hanging="360"/>
      </w:pPr>
    </w:lvl>
    <w:lvl w:ilvl="2" w:tplc="0427001B" w:tentative="1">
      <w:start w:val="1"/>
      <w:numFmt w:val="lowerRoman"/>
      <w:lvlText w:val="%3."/>
      <w:lvlJc w:val="right"/>
      <w:pPr>
        <w:tabs>
          <w:tab w:val="num" w:pos="2160"/>
        </w:tabs>
        <w:ind w:left="2160" w:hanging="180"/>
      </w:pPr>
    </w:lvl>
    <w:lvl w:ilvl="3" w:tplc="0427000F" w:tentative="1">
      <w:start w:val="1"/>
      <w:numFmt w:val="decimal"/>
      <w:lvlText w:val="%4."/>
      <w:lvlJc w:val="left"/>
      <w:pPr>
        <w:tabs>
          <w:tab w:val="num" w:pos="2880"/>
        </w:tabs>
        <w:ind w:left="2880" w:hanging="360"/>
      </w:pPr>
    </w:lvl>
    <w:lvl w:ilvl="4" w:tplc="04270019" w:tentative="1">
      <w:start w:val="1"/>
      <w:numFmt w:val="lowerLetter"/>
      <w:lvlText w:val="%5."/>
      <w:lvlJc w:val="left"/>
      <w:pPr>
        <w:tabs>
          <w:tab w:val="num" w:pos="3600"/>
        </w:tabs>
        <w:ind w:left="3600" w:hanging="360"/>
      </w:pPr>
    </w:lvl>
    <w:lvl w:ilvl="5" w:tplc="0427001B" w:tentative="1">
      <w:start w:val="1"/>
      <w:numFmt w:val="lowerRoman"/>
      <w:lvlText w:val="%6."/>
      <w:lvlJc w:val="right"/>
      <w:pPr>
        <w:tabs>
          <w:tab w:val="num" w:pos="4320"/>
        </w:tabs>
        <w:ind w:left="4320" w:hanging="180"/>
      </w:pPr>
    </w:lvl>
    <w:lvl w:ilvl="6" w:tplc="0427000F" w:tentative="1">
      <w:start w:val="1"/>
      <w:numFmt w:val="decimal"/>
      <w:lvlText w:val="%7."/>
      <w:lvlJc w:val="left"/>
      <w:pPr>
        <w:tabs>
          <w:tab w:val="num" w:pos="5040"/>
        </w:tabs>
        <w:ind w:left="5040" w:hanging="360"/>
      </w:pPr>
    </w:lvl>
    <w:lvl w:ilvl="7" w:tplc="04270019" w:tentative="1">
      <w:start w:val="1"/>
      <w:numFmt w:val="lowerLetter"/>
      <w:lvlText w:val="%8."/>
      <w:lvlJc w:val="left"/>
      <w:pPr>
        <w:tabs>
          <w:tab w:val="num" w:pos="5760"/>
        </w:tabs>
        <w:ind w:left="5760" w:hanging="360"/>
      </w:pPr>
    </w:lvl>
    <w:lvl w:ilvl="8" w:tplc="0427001B" w:tentative="1">
      <w:start w:val="1"/>
      <w:numFmt w:val="lowerRoman"/>
      <w:lvlText w:val="%9."/>
      <w:lvlJc w:val="right"/>
      <w:pPr>
        <w:tabs>
          <w:tab w:val="num" w:pos="6480"/>
        </w:tabs>
        <w:ind w:left="6480" w:hanging="180"/>
      </w:pPr>
    </w:lvl>
  </w:abstractNum>
  <w:abstractNum w:abstractNumId="14" w15:restartNumberingAfterBreak="0">
    <w:nsid w:val="482C0816"/>
    <w:multiLevelType w:val="multilevel"/>
    <w:tmpl w:val="AC00ED3A"/>
    <w:lvl w:ilvl="0">
      <w:start w:val="2"/>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5" w15:restartNumberingAfterBreak="0">
    <w:nsid w:val="532752A1"/>
    <w:multiLevelType w:val="hybridMultilevel"/>
    <w:tmpl w:val="FC1C5BEE"/>
    <w:lvl w:ilvl="0" w:tplc="501C9B1C">
      <w:start w:val="1"/>
      <w:numFmt w:val="decimal"/>
      <w:lvlText w:val="%1."/>
      <w:lvlJc w:val="left"/>
      <w:pPr>
        <w:tabs>
          <w:tab w:val="num" w:pos="1080"/>
        </w:tabs>
        <w:ind w:left="1080" w:hanging="360"/>
      </w:pPr>
      <w:rPr>
        <w:rFonts w:hint="default"/>
      </w:rPr>
    </w:lvl>
    <w:lvl w:ilvl="1" w:tplc="04270019" w:tentative="1">
      <w:start w:val="1"/>
      <w:numFmt w:val="lowerLetter"/>
      <w:lvlText w:val="%2."/>
      <w:lvlJc w:val="left"/>
      <w:pPr>
        <w:tabs>
          <w:tab w:val="num" w:pos="1800"/>
        </w:tabs>
        <w:ind w:left="1800" w:hanging="360"/>
      </w:pPr>
    </w:lvl>
    <w:lvl w:ilvl="2" w:tplc="0427001B" w:tentative="1">
      <w:start w:val="1"/>
      <w:numFmt w:val="lowerRoman"/>
      <w:lvlText w:val="%3."/>
      <w:lvlJc w:val="right"/>
      <w:pPr>
        <w:tabs>
          <w:tab w:val="num" w:pos="2520"/>
        </w:tabs>
        <w:ind w:left="2520" w:hanging="180"/>
      </w:pPr>
    </w:lvl>
    <w:lvl w:ilvl="3" w:tplc="0427000F" w:tentative="1">
      <w:start w:val="1"/>
      <w:numFmt w:val="decimal"/>
      <w:lvlText w:val="%4."/>
      <w:lvlJc w:val="left"/>
      <w:pPr>
        <w:tabs>
          <w:tab w:val="num" w:pos="3240"/>
        </w:tabs>
        <w:ind w:left="3240" w:hanging="360"/>
      </w:pPr>
    </w:lvl>
    <w:lvl w:ilvl="4" w:tplc="04270019" w:tentative="1">
      <w:start w:val="1"/>
      <w:numFmt w:val="lowerLetter"/>
      <w:lvlText w:val="%5."/>
      <w:lvlJc w:val="left"/>
      <w:pPr>
        <w:tabs>
          <w:tab w:val="num" w:pos="3960"/>
        </w:tabs>
        <w:ind w:left="3960" w:hanging="360"/>
      </w:pPr>
    </w:lvl>
    <w:lvl w:ilvl="5" w:tplc="0427001B" w:tentative="1">
      <w:start w:val="1"/>
      <w:numFmt w:val="lowerRoman"/>
      <w:lvlText w:val="%6."/>
      <w:lvlJc w:val="right"/>
      <w:pPr>
        <w:tabs>
          <w:tab w:val="num" w:pos="4680"/>
        </w:tabs>
        <w:ind w:left="4680" w:hanging="180"/>
      </w:pPr>
    </w:lvl>
    <w:lvl w:ilvl="6" w:tplc="0427000F" w:tentative="1">
      <w:start w:val="1"/>
      <w:numFmt w:val="decimal"/>
      <w:lvlText w:val="%7."/>
      <w:lvlJc w:val="left"/>
      <w:pPr>
        <w:tabs>
          <w:tab w:val="num" w:pos="5400"/>
        </w:tabs>
        <w:ind w:left="5400" w:hanging="360"/>
      </w:pPr>
    </w:lvl>
    <w:lvl w:ilvl="7" w:tplc="04270019" w:tentative="1">
      <w:start w:val="1"/>
      <w:numFmt w:val="lowerLetter"/>
      <w:lvlText w:val="%8."/>
      <w:lvlJc w:val="left"/>
      <w:pPr>
        <w:tabs>
          <w:tab w:val="num" w:pos="6120"/>
        </w:tabs>
        <w:ind w:left="6120" w:hanging="360"/>
      </w:pPr>
    </w:lvl>
    <w:lvl w:ilvl="8" w:tplc="0427001B" w:tentative="1">
      <w:start w:val="1"/>
      <w:numFmt w:val="lowerRoman"/>
      <w:lvlText w:val="%9."/>
      <w:lvlJc w:val="right"/>
      <w:pPr>
        <w:tabs>
          <w:tab w:val="num" w:pos="6840"/>
        </w:tabs>
        <w:ind w:left="6840" w:hanging="180"/>
      </w:pPr>
    </w:lvl>
  </w:abstractNum>
  <w:abstractNum w:abstractNumId="16" w15:restartNumberingAfterBreak="0">
    <w:nsid w:val="58213EB6"/>
    <w:multiLevelType w:val="multilevel"/>
    <w:tmpl w:val="0DD294A4"/>
    <w:lvl w:ilvl="0">
      <w:start w:val="3"/>
      <w:numFmt w:val="decimal"/>
      <w:lvlText w:val="%1."/>
      <w:lvlJc w:val="left"/>
      <w:pPr>
        <w:ind w:left="480" w:hanging="480"/>
      </w:pPr>
      <w:rPr>
        <w:rFonts w:hint="default"/>
      </w:rPr>
    </w:lvl>
    <w:lvl w:ilvl="1">
      <w:start w:val="1"/>
      <w:numFmt w:val="decimal"/>
      <w:lvlText w:val="%1.%2."/>
      <w:lvlJc w:val="left"/>
      <w:pPr>
        <w:ind w:left="1429" w:hanging="720"/>
      </w:pPr>
      <w:rPr>
        <w:rFonts w:hint="default"/>
      </w:rPr>
    </w:lvl>
    <w:lvl w:ilvl="2">
      <w:start w:val="1"/>
      <w:numFmt w:val="decimal"/>
      <w:lvlText w:val="%1.%2.%3."/>
      <w:lvlJc w:val="left"/>
      <w:pPr>
        <w:ind w:left="2498" w:hanging="1080"/>
      </w:pPr>
      <w:rPr>
        <w:rFonts w:hint="default"/>
      </w:rPr>
    </w:lvl>
    <w:lvl w:ilvl="3">
      <w:start w:val="1"/>
      <w:numFmt w:val="decimal"/>
      <w:lvlText w:val="%1.%2.%3.%4."/>
      <w:lvlJc w:val="left"/>
      <w:pPr>
        <w:ind w:left="3567" w:hanging="1440"/>
      </w:pPr>
      <w:rPr>
        <w:rFonts w:hint="default"/>
      </w:rPr>
    </w:lvl>
    <w:lvl w:ilvl="4">
      <w:start w:val="1"/>
      <w:numFmt w:val="decimal"/>
      <w:lvlText w:val="%1.%2.%3.%4.%5."/>
      <w:lvlJc w:val="left"/>
      <w:pPr>
        <w:ind w:left="4276" w:hanging="1440"/>
      </w:pPr>
      <w:rPr>
        <w:rFonts w:hint="default"/>
      </w:rPr>
    </w:lvl>
    <w:lvl w:ilvl="5">
      <w:start w:val="1"/>
      <w:numFmt w:val="decimal"/>
      <w:lvlText w:val="%1.%2.%3.%4.%5.%6."/>
      <w:lvlJc w:val="left"/>
      <w:pPr>
        <w:ind w:left="5345" w:hanging="1800"/>
      </w:pPr>
      <w:rPr>
        <w:rFonts w:hint="default"/>
      </w:rPr>
    </w:lvl>
    <w:lvl w:ilvl="6">
      <w:start w:val="1"/>
      <w:numFmt w:val="decimal"/>
      <w:lvlText w:val="%1.%2.%3.%4.%5.%6.%7."/>
      <w:lvlJc w:val="left"/>
      <w:pPr>
        <w:ind w:left="6414" w:hanging="2160"/>
      </w:pPr>
      <w:rPr>
        <w:rFonts w:hint="default"/>
      </w:rPr>
    </w:lvl>
    <w:lvl w:ilvl="7">
      <w:start w:val="1"/>
      <w:numFmt w:val="decimal"/>
      <w:lvlText w:val="%1.%2.%3.%4.%5.%6.%7.%8."/>
      <w:lvlJc w:val="left"/>
      <w:pPr>
        <w:ind w:left="7483" w:hanging="2520"/>
      </w:pPr>
      <w:rPr>
        <w:rFonts w:hint="default"/>
      </w:rPr>
    </w:lvl>
    <w:lvl w:ilvl="8">
      <w:start w:val="1"/>
      <w:numFmt w:val="decimal"/>
      <w:lvlText w:val="%1.%2.%3.%4.%5.%6.%7.%8.%9."/>
      <w:lvlJc w:val="left"/>
      <w:pPr>
        <w:ind w:left="8552" w:hanging="2880"/>
      </w:pPr>
      <w:rPr>
        <w:rFonts w:hint="default"/>
      </w:rPr>
    </w:lvl>
  </w:abstractNum>
  <w:abstractNum w:abstractNumId="17" w15:restartNumberingAfterBreak="0">
    <w:nsid w:val="58A32FA1"/>
    <w:multiLevelType w:val="multilevel"/>
    <w:tmpl w:val="1182F5FE"/>
    <w:lvl w:ilvl="0">
      <w:start w:val="1"/>
      <w:numFmt w:val="decimal"/>
      <w:lvlText w:val="%1."/>
      <w:lvlJc w:val="left"/>
      <w:pPr>
        <w:ind w:left="108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520" w:hanging="1800"/>
      </w:pPr>
      <w:rPr>
        <w:rFonts w:hint="default"/>
      </w:rPr>
    </w:lvl>
  </w:abstractNum>
  <w:abstractNum w:abstractNumId="18" w15:restartNumberingAfterBreak="0">
    <w:nsid w:val="599E50BE"/>
    <w:multiLevelType w:val="hybridMultilevel"/>
    <w:tmpl w:val="C97AE9D0"/>
    <w:lvl w:ilvl="0" w:tplc="0427000F">
      <w:start w:val="1"/>
      <w:numFmt w:val="decimal"/>
      <w:lvlText w:val="%1."/>
      <w:lvlJc w:val="left"/>
      <w:pPr>
        <w:ind w:left="360" w:hanging="360"/>
      </w:pPr>
      <w:rPr>
        <w:rFonts w:hint="default"/>
      </w:rPr>
    </w:lvl>
    <w:lvl w:ilvl="1" w:tplc="04270019" w:tentative="1">
      <w:start w:val="1"/>
      <w:numFmt w:val="lowerLetter"/>
      <w:lvlText w:val="%2."/>
      <w:lvlJc w:val="left"/>
      <w:pPr>
        <w:ind w:left="1080" w:hanging="360"/>
      </w:pPr>
    </w:lvl>
    <w:lvl w:ilvl="2" w:tplc="0427001B" w:tentative="1">
      <w:start w:val="1"/>
      <w:numFmt w:val="lowerRoman"/>
      <w:lvlText w:val="%3."/>
      <w:lvlJc w:val="right"/>
      <w:pPr>
        <w:ind w:left="1800" w:hanging="180"/>
      </w:pPr>
    </w:lvl>
    <w:lvl w:ilvl="3" w:tplc="0427000F" w:tentative="1">
      <w:start w:val="1"/>
      <w:numFmt w:val="decimal"/>
      <w:lvlText w:val="%4."/>
      <w:lvlJc w:val="left"/>
      <w:pPr>
        <w:ind w:left="2520" w:hanging="360"/>
      </w:pPr>
    </w:lvl>
    <w:lvl w:ilvl="4" w:tplc="04270019" w:tentative="1">
      <w:start w:val="1"/>
      <w:numFmt w:val="lowerLetter"/>
      <w:lvlText w:val="%5."/>
      <w:lvlJc w:val="left"/>
      <w:pPr>
        <w:ind w:left="3240" w:hanging="360"/>
      </w:pPr>
    </w:lvl>
    <w:lvl w:ilvl="5" w:tplc="0427001B" w:tentative="1">
      <w:start w:val="1"/>
      <w:numFmt w:val="lowerRoman"/>
      <w:lvlText w:val="%6."/>
      <w:lvlJc w:val="right"/>
      <w:pPr>
        <w:ind w:left="3960" w:hanging="180"/>
      </w:pPr>
    </w:lvl>
    <w:lvl w:ilvl="6" w:tplc="0427000F" w:tentative="1">
      <w:start w:val="1"/>
      <w:numFmt w:val="decimal"/>
      <w:lvlText w:val="%7."/>
      <w:lvlJc w:val="left"/>
      <w:pPr>
        <w:ind w:left="4680" w:hanging="360"/>
      </w:pPr>
    </w:lvl>
    <w:lvl w:ilvl="7" w:tplc="04270019" w:tentative="1">
      <w:start w:val="1"/>
      <w:numFmt w:val="lowerLetter"/>
      <w:lvlText w:val="%8."/>
      <w:lvlJc w:val="left"/>
      <w:pPr>
        <w:ind w:left="5400" w:hanging="360"/>
      </w:pPr>
    </w:lvl>
    <w:lvl w:ilvl="8" w:tplc="0427001B" w:tentative="1">
      <w:start w:val="1"/>
      <w:numFmt w:val="lowerRoman"/>
      <w:lvlText w:val="%9."/>
      <w:lvlJc w:val="right"/>
      <w:pPr>
        <w:ind w:left="6120" w:hanging="180"/>
      </w:pPr>
    </w:lvl>
  </w:abstractNum>
  <w:abstractNum w:abstractNumId="19" w15:restartNumberingAfterBreak="0">
    <w:nsid w:val="5B2858CF"/>
    <w:multiLevelType w:val="multilevel"/>
    <w:tmpl w:val="A7F6F146"/>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0" w15:restartNumberingAfterBreak="0">
    <w:nsid w:val="675878B9"/>
    <w:multiLevelType w:val="hybridMultilevel"/>
    <w:tmpl w:val="D2DCFEA6"/>
    <w:lvl w:ilvl="0" w:tplc="EC88DE46">
      <w:start w:val="1"/>
      <w:numFmt w:val="decimal"/>
      <w:lvlText w:val="%1"/>
      <w:lvlJc w:val="left"/>
      <w:pPr>
        <w:ind w:left="720" w:hanging="360"/>
      </w:pPr>
      <w:rPr>
        <w:rFonts w:ascii="Times New Roman" w:hAnsi="Times New Roman" w:hint="default"/>
        <w:b/>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70EC65B4"/>
    <w:multiLevelType w:val="multilevel"/>
    <w:tmpl w:val="E87A41FC"/>
    <w:lvl w:ilvl="0">
      <w:start w:val="11"/>
      <w:numFmt w:val="decimal"/>
      <w:lvlText w:val="%1."/>
      <w:lvlJc w:val="left"/>
      <w:pPr>
        <w:ind w:left="630" w:hanging="630"/>
      </w:pPr>
      <w:rPr>
        <w:rFonts w:hint="default"/>
        <w:color w:val="00000A"/>
      </w:rPr>
    </w:lvl>
    <w:lvl w:ilvl="1">
      <w:start w:val="1"/>
      <w:numFmt w:val="decimal"/>
      <w:lvlText w:val="%1.%2."/>
      <w:lvlJc w:val="left"/>
      <w:pPr>
        <w:ind w:left="720" w:hanging="720"/>
      </w:pPr>
      <w:rPr>
        <w:rFonts w:hint="default"/>
        <w:color w:val="00000A"/>
      </w:rPr>
    </w:lvl>
    <w:lvl w:ilvl="2">
      <w:start w:val="1"/>
      <w:numFmt w:val="decimal"/>
      <w:lvlText w:val="%1.%2.%3."/>
      <w:lvlJc w:val="left"/>
      <w:pPr>
        <w:ind w:left="1080" w:hanging="1080"/>
      </w:pPr>
      <w:rPr>
        <w:rFonts w:hint="default"/>
        <w:color w:val="00000A"/>
      </w:rPr>
    </w:lvl>
    <w:lvl w:ilvl="3">
      <w:start w:val="1"/>
      <w:numFmt w:val="decimal"/>
      <w:lvlText w:val="%1.%2.%3.%4."/>
      <w:lvlJc w:val="left"/>
      <w:pPr>
        <w:ind w:left="1440" w:hanging="1440"/>
      </w:pPr>
      <w:rPr>
        <w:rFonts w:hint="default"/>
        <w:color w:val="00000A"/>
      </w:rPr>
    </w:lvl>
    <w:lvl w:ilvl="4">
      <w:start w:val="1"/>
      <w:numFmt w:val="decimal"/>
      <w:lvlText w:val="%1.%2.%3.%4.%5."/>
      <w:lvlJc w:val="left"/>
      <w:pPr>
        <w:ind w:left="1440" w:hanging="1440"/>
      </w:pPr>
      <w:rPr>
        <w:rFonts w:hint="default"/>
        <w:color w:val="00000A"/>
      </w:rPr>
    </w:lvl>
    <w:lvl w:ilvl="5">
      <w:start w:val="1"/>
      <w:numFmt w:val="decimal"/>
      <w:lvlText w:val="%1.%2.%3.%4.%5.%6."/>
      <w:lvlJc w:val="left"/>
      <w:pPr>
        <w:ind w:left="1800" w:hanging="1800"/>
      </w:pPr>
      <w:rPr>
        <w:rFonts w:hint="default"/>
        <w:color w:val="00000A"/>
      </w:rPr>
    </w:lvl>
    <w:lvl w:ilvl="6">
      <w:start w:val="1"/>
      <w:numFmt w:val="decimal"/>
      <w:lvlText w:val="%1.%2.%3.%4.%5.%6.%7."/>
      <w:lvlJc w:val="left"/>
      <w:pPr>
        <w:ind w:left="2160" w:hanging="2160"/>
      </w:pPr>
      <w:rPr>
        <w:rFonts w:hint="default"/>
        <w:color w:val="00000A"/>
      </w:rPr>
    </w:lvl>
    <w:lvl w:ilvl="7">
      <w:start w:val="1"/>
      <w:numFmt w:val="decimal"/>
      <w:lvlText w:val="%1.%2.%3.%4.%5.%6.%7.%8."/>
      <w:lvlJc w:val="left"/>
      <w:pPr>
        <w:ind w:left="2520" w:hanging="2520"/>
      </w:pPr>
      <w:rPr>
        <w:rFonts w:hint="default"/>
        <w:color w:val="00000A"/>
      </w:rPr>
    </w:lvl>
    <w:lvl w:ilvl="8">
      <w:start w:val="1"/>
      <w:numFmt w:val="decimal"/>
      <w:lvlText w:val="%1.%2.%3.%4.%5.%6.%7.%8.%9."/>
      <w:lvlJc w:val="left"/>
      <w:pPr>
        <w:ind w:left="2880" w:hanging="2880"/>
      </w:pPr>
      <w:rPr>
        <w:rFonts w:hint="default"/>
        <w:color w:val="00000A"/>
      </w:rPr>
    </w:lvl>
  </w:abstractNum>
  <w:abstractNum w:abstractNumId="22" w15:restartNumberingAfterBreak="0">
    <w:nsid w:val="77845F13"/>
    <w:multiLevelType w:val="hybridMultilevel"/>
    <w:tmpl w:val="10804DFA"/>
    <w:lvl w:ilvl="0" w:tplc="64B86EF4">
      <w:start w:val="1"/>
      <w:numFmt w:val="decimal"/>
      <w:lvlText w:val="%1."/>
      <w:lvlJc w:val="left"/>
      <w:pPr>
        <w:ind w:left="1069" w:hanging="360"/>
      </w:pPr>
      <w:rPr>
        <w:rFonts w:hint="default"/>
      </w:rPr>
    </w:lvl>
    <w:lvl w:ilvl="1" w:tplc="04270019" w:tentative="1">
      <w:start w:val="1"/>
      <w:numFmt w:val="lowerLetter"/>
      <w:lvlText w:val="%2."/>
      <w:lvlJc w:val="left"/>
      <w:pPr>
        <w:ind w:left="1789" w:hanging="360"/>
      </w:pPr>
    </w:lvl>
    <w:lvl w:ilvl="2" w:tplc="0427001B" w:tentative="1">
      <w:start w:val="1"/>
      <w:numFmt w:val="lowerRoman"/>
      <w:lvlText w:val="%3."/>
      <w:lvlJc w:val="right"/>
      <w:pPr>
        <w:ind w:left="2509" w:hanging="180"/>
      </w:pPr>
    </w:lvl>
    <w:lvl w:ilvl="3" w:tplc="0427000F" w:tentative="1">
      <w:start w:val="1"/>
      <w:numFmt w:val="decimal"/>
      <w:lvlText w:val="%4."/>
      <w:lvlJc w:val="left"/>
      <w:pPr>
        <w:ind w:left="3229" w:hanging="360"/>
      </w:pPr>
    </w:lvl>
    <w:lvl w:ilvl="4" w:tplc="04270019" w:tentative="1">
      <w:start w:val="1"/>
      <w:numFmt w:val="lowerLetter"/>
      <w:lvlText w:val="%5."/>
      <w:lvlJc w:val="left"/>
      <w:pPr>
        <w:ind w:left="3949" w:hanging="360"/>
      </w:pPr>
    </w:lvl>
    <w:lvl w:ilvl="5" w:tplc="0427001B" w:tentative="1">
      <w:start w:val="1"/>
      <w:numFmt w:val="lowerRoman"/>
      <w:lvlText w:val="%6."/>
      <w:lvlJc w:val="right"/>
      <w:pPr>
        <w:ind w:left="4669" w:hanging="180"/>
      </w:pPr>
    </w:lvl>
    <w:lvl w:ilvl="6" w:tplc="0427000F" w:tentative="1">
      <w:start w:val="1"/>
      <w:numFmt w:val="decimal"/>
      <w:lvlText w:val="%7."/>
      <w:lvlJc w:val="left"/>
      <w:pPr>
        <w:ind w:left="5389" w:hanging="360"/>
      </w:pPr>
    </w:lvl>
    <w:lvl w:ilvl="7" w:tplc="04270019" w:tentative="1">
      <w:start w:val="1"/>
      <w:numFmt w:val="lowerLetter"/>
      <w:lvlText w:val="%8."/>
      <w:lvlJc w:val="left"/>
      <w:pPr>
        <w:ind w:left="6109" w:hanging="360"/>
      </w:pPr>
    </w:lvl>
    <w:lvl w:ilvl="8" w:tplc="0427001B" w:tentative="1">
      <w:start w:val="1"/>
      <w:numFmt w:val="lowerRoman"/>
      <w:lvlText w:val="%9."/>
      <w:lvlJc w:val="right"/>
      <w:pPr>
        <w:ind w:left="6829" w:hanging="180"/>
      </w:pPr>
    </w:lvl>
  </w:abstractNum>
  <w:abstractNum w:abstractNumId="23" w15:restartNumberingAfterBreak="0">
    <w:nsid w:val="7BBB1912"/>
    <w:multiLevelType w:val="multilevel"/>
    <w:tmpl w:val="9F96EB48"/>
    <w:lvl w:ilvl="0">
      <w:start w:val="1"/>
      <w:numFmt w:val="decimal"/>
      <w:lvlText w:val="%1."/>
      <w:lvlJc w:val="left"/>
      <w:pPr>
        <w:tabs>
          <w:tab w:val="num" w:pos="1680"/>
        </w:tabs>
        <w:ind w:left="1680" w:hanging="960"/>
      </w:pPr>
      <w:rPr>
        <w:rFonts w:ascii="Verdana" w:hAnsi="Verdana" w:cs="Times New Roman" w:hint="default"/>
        <w:b w:val="0"/>
        <w:color w:val="auto"/>
      </w:rPr>
    </w:lvl>
    <w:lvl w:ilvl="1">
      <w:start w:val="1"/>
      <w:numFmt w:val="decimal"/>
      <w:isLgl/>
      <w:lvlText w:val="%1.%2."/>
      <w:lvlJc w:val="left"/>
      <w:pPr>
        <w:tabs>
          <w:tab w:val="num" w:pos="1430"/>
        </w:tabs>
        <w:ind w:left="1430" w:hanging="720"/>
      </w:pPr>
      <w:rPr>
        <w:rFonts w:cs="Times New Roman"/>
        <w:b w:val="0"/>
        <w:color w:val="auto"/>
      </w:rPr>
    </w:lvl>
    <w:lvl w:ilvl="2">
      <w:start w:val="1"/>
      <w:numFmt w:val="decimal"/>
      <w:isLgl/>
      <w:lvlText w:val="%1.%2.%3."/>
      <w:lvlJc w:val="left"/>
      <w:pPr>
        <w:tabs>
          <w:tab w:val="num" w:pos="1440"/>
        </w:tabs>
        <w:ind w:left="1440" w:hanging="720"/>
      </w:pPr>
      <w:rPr>
        <w:rFonts w:cs="Times New Roman"/>
        <w:b w:val="0"/>
      </w:rPr>
    </w:lvl>
    <w:lvl w:ilvl="3">
      <w:start w:val="1"/>
      <w:numFmt w:val="decimal"/>
      <w:isLgl/>
      <w:lvlText w:val="%1.%2.%3.%4."/>
      <w:lvlJc w:val="left"/>
      <w:pPr>
        <w:tabs>
          <w:tab w:val="num" w:pos="1800"/>
        </w:tabs>
        <w:ind w:left="1800" w:hanging="1080"/>
      </w:pPr>
      <w:rPr>
        <w:rFonts w:cs="Times New Roman"/>
      </w:rPr>
    </w:lvl>
    <w:lvl w:ilvl="4">
      <w:start w:val="1"/>
      <w:numFmt w:val="decimal"/>
      <w:isLgl/>
      <w:lvlText w:val="%1.%2.%3.%4.%5."/>
      <w:lvlJc w:val="left"/>
      <w:pPr>
        <w:tabs>
          <w:tab w:val="num" w:pos="1800"/>
        </w:tabs>
        <w:ind w:left="1800" w:hanging="1080"/>
      </w:pPr>
      <w:rPr>
        <w:rFonts w:cs="Times New Roman"/>
      </w:rPr>
    </w:lvl>
    <w:lvl w:ilvl="5">
      <w:start w:val="1"/>
      <w:numFmt w:val="decimal"/>
      <w:isLgl/>
      <w:lvlText w:val="%1.%2.%3.%4.%5.%6."/>
      <w:lvlJc w:val="left"/>
      <w:pPr>
        <w:tabs>
          <w:tab w:val="num" w:pos="2160"/>
        </w:tabs>
        <w:ind w:left="2160" w:hanging="1440"/>
      </w:pPr>
      <w:rPr>
        <w:rFonts w:cs="Times New Roman"/>
      </w:rPr>
    </w:lvl>
    <w:lvl w:ilvl="6">
      <w:start w:val="1"/>
      <w:numFmt w:val="decimal"/>
      <w:isLgl/>
      <w:lvlText w:val="%1.%2.%3.%4.%5.%6.%7."/>
      <w:lvlJc w:val="left"/>
      <w:pPr>
        <w:tabs>
          <w:tab w:val="num" w:pos="2160"/>
        </w:tabs>
        <w:ind w:left="2160" w:hanging="1440"/>
      </w:pPr>
      <w:rPr>
        <w:rFonts w:cs="Times New Roman"/>
      </w:rPr>
    </w:lvl>
    <w:lvl w:ilvl="7">
      <w:start w:val="1"/>
      <w:numFmt w:val="decimal"/>
      <w:isLgl/>
      <w:lvlText w:val="%1.%2.%3.%4.%5.%6.%7.%8."/>
      <w:lvlJc w:val="left"/>
      <w:pPr>
        <w:tabs>
          <w:tab w:val="num" w:pos="2520"/>
        </w:tabs>
        <w:ind w:left="2520" w:hanging="1800"/>
      </w:pPr>
      <w:rPr>
        <w:rFonts w:cs="Times New Roman"/>
      </w:rPr>
    </w:lvl>
    <w:lvl w:ilvl="8">
      <w:start w:val="1"/>
      <w:numFmt w:val="decimal"/>
      <w:isLgl/>
      <w:lvlText w:val="%1.%2.%3.%4.%5.%6.%7.%8.%9."/>
      <w:lvlJc w:val="left"/>
      <w:pPr>
        <w:tabs>
          <w:tab w:val="num" w:pos="2520"/>
        </w:tabs>
        <w:ind w:left="2520" w:hanging="1800"/>
      </w:pPr>
      <w:rPr>
        <w:rFonts w:cs="Times New Roman"/>
      </w:rPr>
    </w:lvl>
  </w:abstractNum>
  <w:num w:numId="1" w16cid:durableId="692191476">
    <w:abstractNumId w:val="8"/>
  </w:num>
  <w:num w:numId="2" w16cid:durableId="1380471042">
    <w:abstractNumId w:val="15"/>
  </w:num>
  <w:num w:numId="3" w16cid:durableId="310523652">
    <w:abstractNumId w:val="13"/>
  </w:num>
  <w:num w:numId="4" w16cid:durableId="1399204830">
    <w:abstractNumId w:val="12"/>
  </w:num>
  <w:num w:numId="5" w16cid:durableId="601033072">
    <w:abstractNumId w:val="5"/>
  </w:num>
  <w:num w:numId="6" w16cid:durableId="934753495">
    <w:abstractNumId w:val="22"/>
  </w:num>
  <w:num w:numId="7" w16cid:durableId="1815561534">
    <w:abstractNumId w:val="1"/>
  </w:num>
  <w:num w:numId="8" w16cid:durableId="35204902">
    <w:abstractNumId w:val="18"/>
  </w:num>
  <w:num w:numId="9" w16cid:durableId="750397859">
    <w:abstractNumId w:val="11"/>
  </w:num>
  <w:num w:numId="10" w16cid:durableId="211771190">
    <w:abstractNumId w:val="20"/>
  </w:num>
  <w:num w:numId="11" w16cid:durableId="600993972">
    <w:abstractNumId w:val="3"/>
  </w:num>
  <w:num w:numId="12" w16cid:durableId="1434590727">
    <w:abstractNumId w:val="9"/>
  </w:num>
  <w:num w:numId="13" w16cid:durableId="1222912380">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889389175">
    <w:abstractNumId w:val="4"/>
  </w:num>
  <w:num w:numId="15" w16cid:durableId="1691681446">
    <w:abstractNumId w:val="16"/>
  </w:num>
  <w:num w:numId="16" w16cid:durableId="1848867755">
    <w:abstractNumId w:val="21"/>
  </w:num>
  <w:num w:numId="17" w16cid:durableId="1900551775">
    <w:abstractNumId w:val="17"/>
  </w:num>
  <w:num w:numId="18" w16cid:durableId="1279265163">
    <w:abstractNumId w:val="10"/>
  </w:num>
  <w:num w:numId="19" w16cid:durableId="1972245227">
    <w:abstractNumId w:val="6"/>
  </w:num>
  <w:num w:numId="20" w16cid:durableId="171651985">
    <w:abstractNumId w:val="0"/>
  </w:num>
  <w:num w:numId="21" w16cid:durableId="1362166260">
    <w:abstractNumId w:val="19"/>
  </w:num>
  <w:num w:numId="22" w16cid:durableId="1150175603">
    <w:abstractNumId w:val="14"/>
  </w:num>
  <w:num w:numId="23" w16cid:durableId="1603762594">
    <w:abstractNumId w:val="7"/>
  </w:num>
  <w:num w:numId="24" w16cid:durableId="180997709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evenAndOddHeader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C600A"/>
    <w:rsid w:val="00003B3E"/>
    <w:rsid w:val="00006F0B"/>
    <w:rsid w:val="00007707"/>
    <w:rsid w:val="0001102E"/>
    <w:rsid w:val="0001148F"/>
    <w:rsid w:val="000121DB"/>
    <w:rsid w:val="000146D5"/>
    <w:rsid w:val="00020009"/>
    <w:rsid w:val="00020812"/>
    <w:rsid w:val="00021789"/>
    <w:rsid w:val="00022D0F"/>
    <w:rsid w:val="000234E5"/>
    <w:rsid w:val="00025102"/>
    <w:rsid w:val="00025EA0"/>
    <w:rsid w:val="00030B0C"/>
    <w:rsid w:val="00034238"/>
    <w:rsid w:val="0003612A"/>
    <w:rsid w:val="0003784C"/>
    <w:rsid w:val="00037B67"/>
    <w:rsid w:val="00040FCD"/>
    <w:rsid w:val="00045958"/>
    <w:rsid w:val="000464A5"/>
    <w:rsid w:val="00050CC8"/>
    <w:rsid w:val="00052D38"/>
    <w:rsid w:val="00056B34"/>
    <w:rsid w:val="000605A4"/>
    <w:rsid w:val="00060E55"/>
    <w:rsid w:val="00062095"/>
    <w:rsid w:val="0006230D"/>
    <w:rsid w:val="000627B0"/>
    <w:rsid w:val="000631CA"/>
    <w:rsid w:val="00063207"/>
    <w:rsid w:val="00064FEC"/>
    <w:rsid w:val="000668B0"/>
    <w:rsid w:val="0006795B"/>
    <w:rsid w:val="00067DC7"/>
    <w:rsid w:val="00070382"/>
    <w:rsid w:val="00071354"/>
    <w:rsid w:val="00072BA3"/>
    <w:rsid w:val="00073F2E"/>
    <w:rsid w:val="00073FE5"/>
    <w:rsid w:val="00075BD6"/>
    <w:rsid w:val="00075EB2"/>
    <w:rsid w:val="00076ED6"/>
    <w:rsid w:val="00077E4A"/>
    <w:rsid w:val="0008082B"/>
    <w:rsid w:val="00082E4A"/>
    <w:rsid w:val="0008405B"/>
    <w:rsid w:val="00087128"/>
    <w:rsid w:val="000905A2"/>
    <w:rsid w:val="000906DD"/>
    <w:rsid w:val="00090D36"/>
    <w:rsid w:val="00092B9E"/>
    <w:rsid w:val="000940FA"/>
    <w:rsid w:val="00094151"/>
    <w:rsid w:val="000964EA"/>
    <w:rsid w:val="000A328B"/>
    <w:rsid w:val="000A4329"/>
    <w:rsid w:val="000A5A9F"/>
    <w:rsid w:val="000B11B8"/>
    <w:rsid w:val="000B1257"/>
    <w:rsid w:val="000B309F"/>
    <w:rsid w:val="000B5263"/>
    <w:rsid w:val="000B6D0F"/>
    <w:rsid w:val="000C2F95"/>
    <w:rsid w:val="000C36C2"/>
    <w:rsid w:val="000C3BBA"/>
    <w:rsid w:val="000C4DD6"/>
    <w:rsid w:val="000D2685"/>
    <w:rsid w:val="000D40AF"/>
    <w:rsid w:val="000D4C7C"/>
    <w:rsid w:val="000D4CDB"/>
    <w:rsid w:val="000D5ACB"/>
    <w:rsid w:val="000E01EF"/>
    <w:rsid w:val="000E2DAF"/>
    <w:rsid w:val="000E2EFC"/>
    <w:rsid w:val="000E393D"/>
    <w:rsid w:val="000F0E1A"/>
    <w:rsid w:val="000F15FD"/>
    <w:rsid w:val="000F2C79"/>
    <w:rsid w:val="000F310D"/>
    <w:rsid w:val="000F36E4"/>
    <w:rsid w:val="000F3A4B"/>
    <w:rsid w:val="000F52F3"/>
    <w:rsid w:val="000F5CC9"/>
    <w:rsid w:val="000F5E8A"/>
    <w:rsid w:val="000F5EE6"/>
    <w:rsid w:val="00100A69"/>
    <w:rsid w:val="0010145F"/>
    <w:rsid w:val="001016C2"/>
    <w:rsid w:val="0010235E"/>
    <w:rsid w:val="00102F1B"/>
    <w:rsid w:val="00104319"/>
    <w:rsid w:val="001050C8"/>
    <w:rsid w:val="001062C8"/>
    <w:rsid w:val="0011258A"/>
    <w:rsid w:val="00121225"/>
    <w:rsid w:val="00121963"/>
    <w:rsid w:val="00123801"/>
    <w:rsid w:val="00123D54"/>
    <w:rsid w:val="00124EC5"/>
    <w:rsid w:val="00125B1F"/>
    <w:rsid w:val="00125B98"/>
    <w:rsid w:val="00130DA5"/>
    <w:rsid w:val="00131670"/>
    <w:rsid w:val="001319D8"/>
    <w:rsid w:val="001368AE"/>
    <w:rsid w:val="00141EE8"/>
    <w:rsid w:val="001429CE"/>
    <w:rsid w:val="00143182"/>
    <w:rsid w:val="001439C2"/>
    <w:rsid w:val="00143AD8"/>
    <w:rsid w:val="00143B78"/>
    <w:rsid w:val="001444D3"/>
    <w:rsid w:val="00146102"/>
    <w:rsid w:val="00147E29"/>
    <w:rsid w:val="00152C0F"/>
    <w:rsid w:val="00154EF2"/>
    <w:rsid w:val="00156CEA"/>
    <w:rsid w:val="001576FC"/>
    <w:rsid w:val="0016184E"/>
    <w:rsid w:val="001650C8"/>
    <w:rsid w:val="001657B0"/>
    <w:rsid w:val="00165A50"/>
    <w:rsid w:val="00166125"/>
    <w:rsid w:val="0017015F"/>
    <w:rsid w:val="00171AF4"/>
    <w:rsid w:val="00172FF4"/>
    <w:rsid w:val="0017536D"/>
    <w:rsid w:val="00176335"/>
    <w:rsid w:val="00180AD7"/>
    <w:rsid w:val="0018163A"/>
    <w:rsid w:val="00181804"/>
    <w:rsid w:val="00182378"/>
    <w:rsid w:val="001827B1"/>
    <w:rsid w:val="00184214"/>
    <w:rsid w:val="00187051"/>
    <w:rsid w:val="0018750B"/>
    <w:rsid w:val="00190CC5"/>
    <w:rsid w:val="00191458"/>
    <w:rsid w:val="0019160D"/>
    <w:rsid w:val="00191906"/>
    <w:rsid w:val="00192E7D"/>
    <w:rsid w:val="00194345"/>
    <w:rsid w:val="00195CFE"/>
    <w:rsid w:val="001979CF"/>
    <w:rsid w:val="001A0E49"/>
    <w:rsid w:val="001A2877"/>
    <w:rsid w:val="001A5809"/>
    <w:rsid w:val="001A5E37"/>
    <w:rsid w:val="001A6448"/>
    <w:rsid w:val="001A6AB0"/>
    <w:rsid w:val="001A7563"/>
    <w:rsid w:val="001B2B7A"/>
    <w:rsid w:val="001B3CB7"/>
    <w:rsid w:val="001B43E1"/>
    <w:rsid w:val="001B48F0"/>
    <w:rsid w:val="001B57D6"/>
    <w:rsid w:val="001C02C9"/>
    <w:rsid w:val="001C055C"/>
    <w:rsid w:val="001C2C84"/>
    <w:rsid w:val="001C2DE6"/>
    <w:rsid w:val="001C4C8D"/>
    <w:rsid w:val="001C4D58"/>
    <w:rsid w:val="001C7C1F"/>
    <w:rsid w:val="001D28D7"/>
    <w:rsid w:val="001D5785"/>
    <w:rsid w:val="001D67EE"/>
    <w:rsid w:val="001E3893"/>
    <w:rsid w:val="001E579E"/>
    <w:rsid w:val="001E6413"/>
    <w:rsid w:val="001F1830"/>
    <w:rsid w:val="001F2A69"/>
    <w:rsid w:val="001F5CB9"/>
    <w:rsid w:val="002035A1"/>
    <w:rsid w:val="002047CC"/>
    <w:rsid w:val="00204A48"/>
    <w:rsid w:val="002051E4"/>
    <w:rsid w:val="0020574E"/>
    <w:rsid w:val="002063F0"/>
    <w:rsid w:val="00206772"/>
    <w:rsid w:val="00206B4D"/>
    <w:rsid w:val="002100A3"/>
    <w:rsid w:val="00211BA1"/>
    <w:rsid w:val="00213F9F"/>
    <w:rsid w:val="00220BB2"/>
    <w:rsid w:val="00221BF7"/>
    <w:rsid w:val="00221F14"/>
    <w:rsid w:val="00223846"/>
    <w:rsid w:val="00225421"/>
    <w:rsid w:val="00227D01"/>
    <w:rsid w:val="002305FC"/>
    <w:rsid w:val="00231312"/>
    <w:rsid w:val="00232C17"/>
    <w:rsid w:val="00232F3B"/>
    <w:rsid w:val="002362B6"/>
    <w:rsid w:val="00237DBA"/>
    <w:rsid w:val="002401E0"/>
    <w:rsid w:val="00241064"/>
    <w:rsid w:val="00244CBA"/>
    <w:rsid w:val="002463A2"/>
    <w:rsid w:val="00250770"/>
    <w:rsid w:val="00254ADE"/>
    <w:rsid w:val="00256EF0"/>
    <w:rsid w:val="00257711"/>
    <w:rsid w:val="00262DF3"/>
    <w:rsid w:val="002631DD"/>
    <w:rsid w:val="002647A2"/>
    <w:rsid w:val="002658F4"/>
    <w:rsid w:val="00267658"/>
    <w:rsid w:val="002722DC"/>
    <w:rsid w:val="00273194"/>
    <w:rsid w:val="00273465"/>
    <w:rsid w:val="00283DF4"/>
    <w:rsid w:val="0028672E"/>
    <w:rsid w:val="0029018C"/>
    <w:rsid w:val="002907C9"/>
    <w:rsid w:val="0029265D"/>
    <w:rsid w:val="00293AAE"/>
    <w:rsid w:val="00294042"/>
    <w:rsid w:val="00294822"/>
    <w:rsid w:val="002A33BC"/>
    <w:rsid w:val="002A3BD5"/>
    <w:rsid w:val="002A524F"/>
    <w:rsid w:val="002A5D38"/>
    <w:rsid w:val="002A6AB1"/>
    <w:rsid w:val="002A788B"/>
    <w:rsid w:val="002B1FA4"/>
    <w:rsid w:val="002B22FB"/>
    <w:rsid w:val="002B2F82"/>
    <w:rsid w:val="002B3118"/>
    <w:rsid w:val="002B3957"/>
    <w:rsid w:val="002B3B5A"/>
    <w:rsid w:val="002B6041"/>
    <w:rsid w:val="002C34C5"/>
    <w:rsid w:val="002C4312"/>
    <w:rsid w:val="002C5876"/>
    <w:rsid w:val="002D48CE"/>
    <w:rsid w:val="002D5757"/>
    <w:rsid w:val="002E3465"/>
    <w:rsid w:val="002E47D0"/>
    <w:rsid w:val="002E513F"/>
    <w:rsid w:val="002E542B"/>
    <w:rsid w:val="002F22D2"/>
    <w:rsid w:val="002F39A2"/>
    <w:rsid w:val="002F4678"/>
    <w:rsid w:val="002F4700"/>
    <w:rsid w:val="002F5488"/>
    <w:rsid w:val="002F5DE1"/>
    <w:rsid w:val="002F5F07"/>
    <w:rsid w:val="002F636C"/>
    <w:rsid w:val="00301473"/>
    <w:rsid w:val="0030298E"/>
    <w:rsid w:val="00307601"/>
    <w:rsid w:val="00311EC8"/>
    <w:rsid w:val="00312109"/>
    <w:rsid w:val="00316C1D"/>
    <w:rsid w:val="00317D48"/>
    <w:rsid w:val="00317E58"/>
    <w:rsid w:val="0032165C"/>
    <w:rsid w:val="003218D2"/>
    <w:rsid w:val="00321BA8"/>
    <w:rsid w:val="00323696"/>
    <w:rsid w:val="00324285"/>
    <w:rsid w:val="003251BA"/>
    <w:rsid w:val="00331280"/>
    <w:rsid w:val="003317F8"/>
    <w:rsid w:val="003320D7"/>
    <w:rsid w:val="0033403B"/>
    <w:rsid w:val="003348DF"/>
    <w:rsid w:val="00334B50"/>
    <w:rsid w:val="003364BE"/>
    <w:rsid w:val="003377F2"/>
    <w:rsid w:val="003405AB"/>
    <w:rsid w:val="00344B52"/>
    <w:rsid w:val="0034506D"/>
    <w:rsid w:val="00346E48"/>
    <w:rsid w:val="003503F3"/>
    <w:rsid w:val="00353501"/>
    <w:rsid w:val="00353773"/>
    <w:rsid w:val="0035486F"/>
    <w:rsid w:val="003557A5"/>
    <w:rsid w:val="00356058"/>
    <w:rsid w:val="00356813"/>
    <w:rsid w:val="00357424"/>
    <w:rsid w:val="00363755"/>
    <w:rsid w:val="003655D6"/>
    <w:rsid w:val="00365EC8"/>
    <w:rsid w:val="00367E3D"/>
    <w:rsid w:val="003707AE"/>
    <w:rsid w:val="00371582"/>
    <w:rsid w:val="0037383E"/>
    <w:rsid w:val="00382BAD"/>
    <w:rsid w:val="0038335B"/>
    <w:rsid w:val="00384BB2"/>
    <w:rsid w:val="00387DC9"/>
    <w:rsid w:val="0039111B"/>
    <w:rsid w:val="0039159C"/>
    <w:rsid w:val="00392096"/>
    <w:rsid w:val="00393BD0"/>
    <w:rsid w:val="00394292"/>
    <w:rsid w:val="003950BA"/>
    <w:rsid w:val="00396428"/>
    <w:rsid w:val="003970B9"/>
    <w:rsid w:val="00397DF6"/>
    <w:rsid w:val="003A0B12"/>
    <w:rsid w:val="003A15BD"/>
    <w:rsid w:val="003A2276"/>
    <w:rsid w:val="003A31B4"/>
    <w:rsid w:val="003A3FC5"/>
    <w:rsid w:val="003A416C"/>
    <w:rsid w:val="003A4EB4"/>
    <w:rsid w:val="003A4F23"/>
    <w:rsid w:val="003A6033"/>
    <w:rsid w:val="003B08E7"/>
    <w:rsid w:val="003B0977"/>
    <w:rsid w:val="003B1397"/>
    <w:rsid w:val="003B2023"/>
    <w:rsid w:val="003B4924"/>
    <w:rsid w:val="003B5CF5"/>
    <w:rsid w:val="003B6A88"/>
    <w:rsid w:val="003C1063"/>
    <w:rsid w:val="003C4E3B"/>
    <w:rsid w:val="003C5CD4"/>
    <w:rsid w:val="003D0290"/>
    <w:rsid w:val="003D15EC"/>
    <w:rsid w:val="003D3756"/>
    <w:rsid w:val="003E20F7"/>
    <w:rsid w:val="003E254A"/>
    <w:rsid w:val="003E5E09"/>
    <w:rsid w:val="003E6AB7"/>
    <w:rsid w:val="003F0D6B"/>
    <w:rsid w:val="003F1781"/>
    <w:rsid w:val="003F2A81"/>
    <w:rsid w:val="003F2F7C"/>
    <w:rsid w:val="003F2F8F"/>
    <w:rsid w:val="003F63B9"/>
    <w:rsid w:val="003F7BD1"/>
    <w:rsid w:val="003F7DBF"/>
    <w:rsid w:val="00403949"/>
    <w:rsid w:val="00404B5B"/>
    <w:rsid w:val="00404C45"/>
    <w:rsid w:val="004057FB"/>
    <w:rsid w:val="00413725"/>
    <w:rsid w:val="004148AA"/>
    <w:rsid w:val="00414A94"/>
    <w:rsid w:val="00416242"/>
    <w:rsid w:val="004211C0"/>
    <w:rsid w:val="004214F7"/>
    <w:rsid w:val="00421F1D"/>
    <w:rsid w:val="00422BAB"/>
    <w:rsid w:val="00424175"/>
    <w:rsid w:val="004272F7"/>
    <w:rsid w:val="00430B21"/>
    <w:rsid w:val="004311B5"/>
    <w:rsid w:val="00434CE0"/>
    <w:rsid w:val="00436CC3"/>
    <w:rsid w:val="00440BEB"/>
    <w:rsid w:val="00441800"/>
    <w:rsid w:val="00442891"/>
    <w:rsid w:val="0044330C"/>
    <w:rsid w:val="004439EA"/>
    <w:rsid w:val="004441D1"/>
    <w:rsid w:val="00444C34"/>
    <w:rsid w:val="00451F07"/>
    <w:rsid w:val="00451F99"/>
    <w:rsid w:val="00453C0A"/>
    <w:rsid w:val="00453D79"/>
    <w:rsid w:val="00453EA5"/>
    <w:rsid w:val="00454A2A"/>
    <w:rsid w:val="00460DC9"/>
    <w:rsid w:val="00462F0C"/>
    <w:rsid w:val="00466113"/>
    <w:rsid w:val="00470A5F"/>
    <w:rsid w:val="0047117D"/>
    <w:rsid w:val="00471C9C"/>
    <w:rsid w:val="0047496F"/>
    <w:rsid w:val="004754A3"/>
    <w:rsid w:val="00476634"/>
    <w:rsid w:val="004769A0"/>
    <w:rsid w:val="00476BC8"/>
    <w:rsid w:val="0047703B"/>
    <w:rsid w:val="00477AF0"/>
    <w:rsid w:val="00485B61"/>
    <w:rsid w:val="00490641"/>
    <w:rsid w:val="004928CE"/>
    <w:rsid w:val="0049362D"/>
    <w:rsid w:val="00493A54"/>
    <w:rsid w:val="00493B3E"/>
    <w:rsid w:val="004957EA"/>
    <w:rsid w:val="00496BB3"/>
    <w:rsid w:val="00497D7F"/>
    <w:rsid w:val="004A2760"/>
    <w:rsid w:val="004A4940"/>
    <w:rsid w:val="004A741E"/>
    <w:rsid w:val="004B217F"/>
    <w:rsid w:val="004B55F7"/>
    <w:rsid w:val="004C17EA"/>
    <w:rsid w:val="004C412D"/>
    <w:rsid w:val="004C600A"/>
    <w:rsid w:val="004C6ACB"/>
    <w:rsid w:val="004C6F63"/>
    <w:rsid w:val="004D00AB"/>
    <w:rsid w:val="004D06C1"/>
    <w:rsid w:val="004D164E"/>
    <w:rsid w:val="004D2821"/>
    <w:rsid w:val="004D4CE2"/>
    <w:rsid w:val="004D5BF6"/>
    <w:rsid w:val="004D655D"/>
    <w:rsid w:val="004E01E2"/>
    <w:rsid w:val="004E0B96"/>
    <w:rsid w:val="004E203F"/>
    <w:rsid w:val="004E47AF"/>
    <w:rsid w:val="004E5B4E"/>
    <w:rsid w:val="004E6B24"/>
    <w:rsid w:val="004F04C0"/>
    <w:rsid w:val="004F3C1F"/>
    <w:rsid w:val="004F4EE3"/>
    <w:rsid w:val="004F5548"/>
    <w:rsid w:val="004F6E4C"/>
    <w:rsid w:val="00501116"/>
    <w:rsid w:val="0050396F"/>
    <w:rsid w:val="0050514E"/>
    <w:rsid w:val="00510A32"/>
    <w:rsid w:val="00511066"/>
    <w:rsid w:val="005122F2"/>
    <w:rsid w:val="005137E0"/>
    <w:rsid w:val="00513BAE"/>
    <w:rsid w:val="0051413C"/>
    <w:rsid w:val="00515C14"/>
    <w:rsid w:val="00516008"/>
    <w:rsid w:val="00520963"/>
    <w:rsid w:val="00521413"/>
    <w:rsid w:val="00522C1E"/>
    <w:rsid w:val="00526EFB"/>
    <w:rsid w:val="00531F51"/>
    <w:rsid w:val="00533B4C"/>
    <w:rsid w:val="005342A1"/>
    <w:rsid w:val="00535C8F"/>
    <w:rsid w:val="005363C3"/>
    <w:rsid w:val="00540837"/>
    <w:rsid w:val="005409C3"/>
    <w:rsid w:val="00540ABC"/>
    <w:rsid w:val="00541152"/>
    <w:rsid w:val="005413C6"/>
    <w:rsid w:val="00544899"/>
    <w:rsid w:val="00544911"/>
    <w:rsid w:val="00545517"/>
    <w:rsid w:val="00545E80"/>
    <w:rsid w:val="005474C1"/>
    <w:rsid w:val="00547D3E"/>
    <w:rsid w:val="00551113"/>
    <w:rsid w:val="00552EA0"/>
    <w:rsid w:val="00553AD5"/>
    <w:rsid w:val="00553C4A"/>
    <w:rsid w:val="00554260"/>
    <w:rsid w:val="00554BE3"/>
    <w:rsid w:val="00554F25"/>
    <w:rsid w:val="005556F5"/>
    <w:rsid w:val="0055758F"/>
    <w:rsid w:val="005618F2"/>
    <w:rsid w:val="00564BDD"/>
    <w:rsid w:val="00565B7C"/>
    <w:rsid w:val="00565DF3"/>
    <w:rsid w:val="005663E5"/>
    <w:rsid w:val="005669D8"/>
    <w:rsid w:val="00566FA1"/>
    <w:rsid w:val="00567DCF"/>
    <w:rsid w:val="00580B08"/>
    <w:rsid w:val="00580C23"/>
    <w:rsid w:val="00581CCE"/>
    <w:rsid w:val="00581F5D"/>
    <w:rsid w:val="00582680"/>
    <w:rsid w:val="00583912"/>
    <w:rsid w:val="00585311"/>
    <w:rsid w:val="005867C8"/>
    <w:rsid w:val="00586D96"/>
    <w:rsid w:val="005907F2"/>
    <w:rsid w:val="00591439"/>
    <w:rsid w:val="00595DCD"/>
    <w:rsid w:val="00596B31"/>
    <w:rsid w:val="005A1919"/>
    <w:rsid w:val="005A1ED4"/>
    <w:rsid w:val="005A3BBA"/>
    <w:rsid w:val="005A5B11"/>
    <w:rsid w:val="005B2E47"/>
    <w:rsid w:val="005B3515"/>
    <w:rsid w:val="005B38E1"/>
    <w:rsid w:val="005B463B"/>
    <w:rsid w:val="005B482B"/>
    <w:rsid w:val="005B4E27"/>
    <w:rsid w:val="005D12C5"/>
    <w:rsid w:val="005D2BA0"/>
    <w:rsid w:val="005D5B7B"/>
    <w:rsid w:val="005D6DBB"/>
    <w:rsid w:val="005D6EE5"/>
    <w:rsid w:val="005D777D"/>
    <w:rsid w:val="005D7BFF"/>
    <w:rsid w:val="005D7ED7"/>
    <w:rsid w:val="005E0755"/>
    <w:rsid w:val="005E0940"/>
    <w:rsid w:val="005E15A2"/>
    <w:rsid w:val="005E187D"/>
    <w:rsid w:val="005E22FE"/>
    <w:rsid w:val="005E3C8D"/>
    <w:rsid w:val="005E5B52"/>
    <w:rsid w:val="005E7F0A"/>
    <w:rsid w:val="005F1E4D"/>
    <w:rsid w:val="005F2232"/>
    <w:rsid w:val="005F4BC0"/>
    <w:rsid w:val="005F5AAF"/>
    <w:rsid w:val="005F62D0"/>
    <w:rsid w:val="00601CDF"/>
    <w:rsid w:val="006021F7"/>
    <w:rsid w:val="0060365A"/>
    <w:rsid w:val="00604A77"/>
    <w:rsid w:val="00605673"/>
    <w:rsid w:val="0060678B"/>
    <w:rsid w:val="006074EA"/>
    <w:rsid w:val="00612D8A"/>
    <w:rsid w:val="006143EC"/>
    <w:rsid w:val="00616FDA"/>
    <w:rsid w:val="00621606"/>
    <w:rsid w:val="00621CD3"/>
    <w:rsid w:val="006267F4"/>
    <w:rsid w:val="00634CCE"/>
    <w:rsid w:val="00634FC0"/>
    <w:rsid w:val="00635904"/>
    <w:rsid w:val="00637535"/>
    <w:rsid w:val="00641B87"/>
    <w:rsid w:val="00641BA7"/>
    <w:rsid w:val="00642213"/>
    <w:rsid w:val="006441AB"/>
    <w:rsid w:val="00645242"/>
    <w:rsid w:val="00646073"/>
    <w:rsid w:val="006462FB"/>
    <w:rsid w:val="00647991"/>
    <w:rsid w:val="00651BCA"/>
    <w:rsid w:val="00652A42"/>
    <w:rsid w:val="00653B5F"/>
    <w:rsid w:val="006609A4"/>
    <w:rsid w:val="00663252"/>
    <w:rsid w:val="00665BDE"/>
    <w:rsid w:val="00667520"/>
    <w:rsid w:val="00673E55"/>
    <w:rsid w:val="006762A9"/>
    <w:rsid w:val="00676866"/>
    <w:rsid w:val="00676A58"/>
    <w:rsid w:val="00677A7B"/>
    <w:rsid w:val="00680036"/>
    <w:rsid w:val="00682903"/>
    <w:rsid w:val="00683165"/>
    <w:rsid w:val="006839CE"/>
    <w:rsid w:val="0068549B"/>
    <w:rsid w:val="006869B9"/>
    <w:rsid w:val="00686F0C"/>
    <w:rsid w:val="00687E65"/>
    <w:rsid w:val="00687FB8"/>
    <w:rsid w:val="00690B7E"/>
    <w:rsid w:val="00690F78"/>
    <w:rsid w:val="006947E4"/>
    <w:rsid w:val="00694803"/>
    <w:rsid w:val="0069580F"/>
    <w:rsid w:val="0069592F"/>
    <w:rsid w:val="006A0971"/>
    <w:rsid w:val="006A2093"/>
    <w:rsid w:val="006A2721"/>
    <w:rsid w:val="006A2849"/>
    <w:rsid w:val="006A2CC4"/>
    <w:rsid w:val="006A3A51"/>
    <w:rsid w:val="006A3AA5"/>
    <w:rsid w:val="006A49E1"/>
    <w:rsid w:val="006A4F64"/>
    <w:rsid w:val="006B1E79"/>
    <w:rsid w:val="006B4D02"/>
    <w:rsid w:val="006B73F3"/>
    <w:rsid w:val="006B75A5"/>
    <w:rsid w:val="006B7FF2"/>
    <w:rsid w:val="006C1D70"/>
    <w:rsid w:val="006C20B0"/>
    <w:rsid w:val="006C2C05"/>
    <w:rsid w:val="006C4E57"/>
    <w:rsid w:val="006C5E7D"/>
    <w:rsid w:val="006C6FE9"/>
    <w:rsid w:val="006D1A3F"/>
    <w:rsid w:val="006D1FC5"/>
    <w:rsid w:val="006D6753"/>
    <w:rsid w:val="006E21D8"/>
    <w:rsid w:val="006E2548"/>
    <w:rsid w:val="006E259A"/>
    <w:rsid w:val="006F085E"/>
    <w:rsid w:val="006F2C1E"/>
    <w:rsid w:val="006F4C0A"/>
    <w:rsid w:val="006F7C76"/>
    <w:rsid w:val="007012B3"/>
    <w:rsid w:val="00701592"/>
    <w:rsid w:val="00701DBE"/>
    <w:rsid w:val="00706AB2"/>
    <w:rsid w:val="00707722"/>
    <w:rsid w:val="00707C6C"/>
    <w:rsid w:val="0071192A"/>
    <w:rsid w:val="00715CD2"/>
    <w:rsid w:val="007178C1"/>
    <w:rsid w:val="00717C58"/>
    <w:rsid w:val="007232F7"/>
    <w:rsid w:val="00725F36"/>
    <w:rsid w:val="00726965"/>
    <w:rsid w:val="007306DA"/>
    <w:rsid w:val="00731869"/>
    <w:rsid w:val="007330C2"/>
    <w:rsid w:val="007344A6"/>
    <w:rsid w:val="00734533"/>
    <w:rsid w:val="00735248"/>
    <w:rsid w:val="007367A3"/>
    <w:rsid w:val="00740029"/>
    <w:rsid w:val="00740DD1"/>
    <w:rsid w:val="00741C66"/>
    <w:rsid w:val="00742BCB"/>
    <w:rsid w:val="007456CA"/>
    <w:rsid w:val="00746FDB"/>
    <w:rsid w:val="00747F33"/>
    <w:rsid w:val="00753DE6"/>
    <w:rsid w:val="007550C9"/>
    <w:rsid w:val="00755FAE"/>
    <w:rsid w:val="00757020"/>
    <w:rsid w:val="00763D1F"/>
    <w:rsid w:val="00764A19"/>
    <w:rsid w:val="00765F99"/>
    <w:rsid w:val="00766115"/>
    <w:rsid w:val="00767AE3"/>
    <w:rsid w:val="00767CA1"/>
    <w:rsid w:val="0077006B"/>
    <w:rsid w:val="00770EDB"/>
    <w:rsid w:val="007714F1"/>
    <w:rsid w:val="00772F19"/>
    <w:rsid w:val="00774F88"/>
    <w:rsid w:val="007773CD"/>
    <w:rsid w:val="0077755C"/>
    <w:rsid w:val="00780207"/>
    <w:rsid w:val="00782D50"/>
    <w:rsid w:val="007840BE"/>
    <w:rsid w:val="007847E9"/>
    <w:rsid w:val="00786E4A"/>
    <w:rsid w:val="00787A6F"/>
    <w:rsid w:val="00790C3E"/>
    <w:rsid w:val="00791060"/>
    <w:rsid w:val="00791B3B"/>
    <w:rsid w:val="0079697F"/>
    <w:rsid w:val="0079792E"/>
    <w:rsid w:val="007A0444"/>
    <w:rsid w:val="007A0CE3"/>
    <w:rsid w:val="007A2B41"/>
    <w:rsid w:val="007A31A4"/>
    <w:rsid w:val="007A4E49"/>
    <w:rsid w:val="007B0C2A"/>
    <w:rsid w:val="007B1FA6"/>
    <w:rsid w:val="007B206B"/>
    <w:rsid w:val="007B28D4"/>
    <w:rsid w:val="007B4591"/>
    <w:rsid w:val="007B4F5A"/>
    <w:rsid w:val="007B5994"/>
    <w:rsid w:val="007B5C68"/>
    <w:rsid w:val="007B6185"/>
    <w:rsid w:val="007C277F"/>
    <w:rsid w:val="007C3547"/>
    <w:rsid w:val="007D0912"/>
    <w:rsid w:val="007D1D3A"/>
    <w:rsid w:val="007D2343"/>
    <w:rsid w:val="007D3261"/>
    <w:rsid w:val="007D51F3"/>
    <w:rsid w:val="007D733E"/>
    <w:rsid w:val="007E4488"/>
    <w:rsid w:val="007E61AE"/>
    <w:rsid w:val="007E784B"/>
    <w:rsid w:val="007F0A6F"/>
    <w:rsid w:val="007F123E"/>
    <w:rsid w:val="0080165A"/>
    <w:rsid w:val="008028A7"/>
    <w:rsid w:val="00803475"/>
    <w:rsid w:val="00804A4E"/>
    <w:rsid w:val="00804D9A"/>
    <w:rsid w:val="0081075B"/>
    <w:rsid w:val="00813907"/>
    <w:rsid w:val="00813DDF"/>
    <w:rsid w:val="0081462D"/>
    <w:rsid w:val="00814C37"/>
    <w:rsid w:val="00816279"/>
    <w:rsid w:val="00816295"/>
    <w:rsid w:val="00816D35"/>
    <w:rsid w:val="00816EF8"/>
    <w:rsid w:val="00820FAE"/>
    <w:rsid w:val="00821DAF"/>
    <w:rsid w:val="00821FA5"/>
    <w:rsid w:val="00822792"/>
    <w:rsid w:val="0082549D"/>
    <w:rsid w:val="008328A0"/>
    <w:rsid w:val="00834D91"/>
    <w:rsid w:val="00836C58"/>
    <w:rsid w:val="00840CD4"/>
    <w:rsid w:val="00843015"/>
    <w:rsid w:val="008439F1"/>
    <w:rsid w:val="00845B6F"/>
    <w:rsid w:val="008513FA"/>
    <w:rsid w:val="0085203A"/>
    <w:rsid w:val="008527C4"/>
    <w:rsid w:val="00853F04"/>
    <w:rsid w:val="0085427D"/>
    <w:rsid w:val="00855039"/>
    <w:rsid w:val="00855315"/>
    <w:rsid w:val="00856929"/>
    <w:rsid w:val="008575EE"/>
    <w:rsid w:val="00857D91"/>
    <w:rsid w:val="00857F39"/>
    <w:rsid w:val="00861481"/>
    <w:rsid w:val="00862EF5"/>
    <w:rsid w:val="00864ACC"/>
    <w:rsid w:val="00873A2C"/>
    <w:rsid w:val="008818A0"/>
    <w:rsid w:val="0088461D"/>
    <w:rsid w:val="008846B8"/>
    <w:rsid w:val="00885041"/>
    <w:rsid w:val="00890401"/>
    <w:rsid w:val="008904A5"/>
    <w:rsid w:val="00891150"/>
    <w:rsid w:val="00894CDA"/>
    <w:rsid w:val="00897B54"/>
    <w:rsid w:val="00897BFD"/>
    <w:rsid w:val="008A3407"/>
    <w:rsid w:val="008A54EF"/>
    <w:rsid w:val="008A5CE1"/>
    <w:rsid w:val="008A5D65"/>
    <w:rsid w:val="008A61A3"/>
    <w:rsid w:val="008A644B"/>
    <w:rsid w:val="008A6DC0"/>
    <w:rsid w:val="008B0FB6"/>
    <w:rsid w:val="008B268C"/>
    <w:rsid w:val="008C3DF5"/>
    <w:rsid w:val="008C3E70"/>
    <w:rsid w:val="008C5419"/>
    <w:rsid w:val="008C5B0E"/>
    <w:rsid w:val="008C77B5"/>
    <w:rsid w:val="008D14FC"/>
    <w:rsid w:val="008D4198"/>
    <w:rsid w:val="008D52D8"/>
    <w:rsid w:val="008E046E"/>
    <w:rsid w:val="008E0AEA"/>
    <w:rsid w:val="008E296A"/>
    <w:rsid w:val="008E34B0"/>
    <w:rsid w:val="008E34C8"/>
    <w:rsid w:val="008E5BDF"/>
    <w:rsid w:val="008F361D"/>
    <w:rsid w:val="00901EF6"/>
    <w:rsid w:val="00904CFF"/>
    <w:rsid w:val="0090542A"/>
    <w:rsid w:val="00905D05"/>
    <w:rsid w:val="0090603D"/>
    <w:rsid w:val="00906230"/>
    <w:rsid w:val="00906B7F"/>
    <w:rsid w:val="00907381"/>
    <w:rsid w:val="00910234"/>
    <w:rsid w:val="009120BB"/>
    <w:rsid w:val="00913758"/>
    <w:rsid w:val="00914496"/>
    <w:rsid w:val="00914A67"/>
    <w:rsid w:val="00914CDA"/>
    <w:rsid w:val="00916C56"/>
    <w:rsid w:val="00917240"/>
    <w:rsid w:val="0092141C"/>
    <w:rsid w:val="00921D85"/>
    <w:rsid w:val="0092454A"/>
    <w:rsid w:val="00924CA2"/>
    <w:rsid w:val="00926F92"/>
    <w:rsid w:val="00930286"/>
    <w:rsid w:val="009310E2"/>
    <w:rsid w:val="00934007"/>
    <w:rsid w:val="009375D3"/>
    <w:rsid w:val="0093774B"/>
    <w:rsid w:val="00937E54"/>
    <w:rsid w:val="00940048"/>
    <w:rsid w:val="00941631"/>
    <w:rsid w:val="009429B4"/>
    <w:rsid w:val="009438EC"/>
    <w:rsid w:val="009445DE"/>
    <w:rsid w:val="0094591D"/>
    <w:rsid w:val="00945EA3"/>
    <w:rsid w:val="0094740B"/>
    <w:rsid w:val="009512A6"/>
    <w:rsid w:val="009536EF"/>
    <w:rsid w:val="00953F41"/>
    <w:rsid w:val="00954CCD"/>
    <w:rsid w:val="00956058"/>
    <w:rsid w:val="009603CE"/>
    <w:rsid w:val="00964DD8"/>
    <w:rsid w:val="009655C2"/>
    <w:rsid w:val="00965720"/>
    <w:rsid w:val="009659DB"/>
    <w:rsid w:val="00965F1E"/>
    <w:rsid w:val="00970886"/>
    <w:rsid w:val="00970CCF"/>
    <w:rsid w:val="0097129C"/>
    <w:rsid w:val="009736E3"/>
    <w:rsid w:val="00973E50"/>
    <w:rsid w:val="00976407"/>
    <w:rsid w:val="0098046C"/>
    <w:rsid w:val="00980921"/>
    <w:rsid w:val="009823FE"/>
    <w:rsid w:val="009825C4"/>
    <w:rsid w:val="0098601F"/>
    <w:rsid w:val="00987776"/>
    <w:rsid w:val="00987F80"/>
    <w:rsid w:val="00991256"/>
    <w:rsid w:val="009922AC"/>
    <w:rsid w:val="009922E5"/>
    <w:rsid w:val="00992724"/>
    <w:rsid w:val="009937DB"/>
    <w:rsid w:val="0099436D"/>
    <w:rsid w:val="00994923"/>
    <w:rsid w:val="00995A8E"/>
    <w:rsid w:val="00997396"/>
    <w:rsid w:val="009A0588"/>
    <w:rsid w:val="009A1338"/>
    <w:rsid w:val="009A66E9"/>
    <w:rsid w:val="009A6DDA"/>
    <w:rsid w:val="009A6EEE"/>
    <w:rsid w:val="009A78A3"/>
    <w:rsid w:val="009B0D1F"/>
    <w:rsid w:val="009B140C"/>
    <w:rsid w:val="009B15CD"/>
    <w:rsid w:val="009B179B"/>
    <w:rsid w:val="009B23D0"/>
    <w:rsid w:val="009B3F1C"/>
    <w:rsid w:val="009B6BAD"/>
    <w:rsid w:val="009C004C"/>
    <w:rsid w:val="009C2C37"/>
    <w:rsid w:val="009C419B"/>
    <w:rsid w:val="009C6A10"/>
    <w:rsid w:val="009C7437"/>
    <w:rsid w:val="009D0BDA"/>
    <w:rsid w:val="009D1A27"/>
    <w:rsid w:val="009D1F19"/>
    <w:rsid w:val="009D1F77"/>
    <w:rsid w:val="009D5D3F"/>
    <w:rsid w:val="009D764E"/>
    <w:rsid w:val="009E0D14"/>
    <w:rsid w:val="009E0F84"/>
    <w:rsid w:val="009E126A"/>
    <w:rsid w:val="009E3608"/>
    <w:rsid w:val="009E54CC"/>
    <w:rsid w:val="009F1123"/>
    <w:rsid w:val="009F59C8"/>
    <w:rsid w:val="009F5CF0"/>
    <w:rsid w:val="009F6F40"/>
    <w:rsid w:val="00A03FEE"/>
    <w:rsid w:val="00A04765"/>
    <w:rsid w:val="00A05BB1"/>
    <w:rsid w:val="00A13148"/>
    <w:rsid w:val="00A13EEA"/>
    <w:rsid w:val="00A15626"/>
    <w:rsid w:val="00A166A6"/>
    <w:rsid w:val="00A16743"/>
    <w:rsid w:val="00A211AC"/>
    <w:rsid w:val="00A21B26"/>
    <w:rsid w:val="00A251EF"/>
    <w:rsid w:val="00A3146F"/>
    <w:rsid w:val="00A31F66"/>
    <w:rsid w:val="00A34591"/>
    <w:rsid w:val="00A37F00"/>
    <w:rsid w:val="00A4001C"/>
    <w:rsid w:val="00A40D07"/>
    <w:rsid w:val="00A43679"/>
    <w:rsid w:val="00A4532F"/>
    <w:rsid w:val="00A47BA0"/>
    <w:rsid w:val="00A5034E"/>
    <w:rsid w:val="00A50AF5"/>
    <w:rsid w:val="00A51605"/>
    <w:rsid w:val="00A52054"/>
    <w:rsid w:val="00A52147"/>
    <w:rsid w:val="00A5311C"/>
    <w:rsid w:val="00A54802"/>
    <w:rsid w:val="00A56D46"/>
    <w:rsid w:val="00A57F15"/>
    <w:rsid w:val="00A60283"/>
    <w:rsid w:val="00A677B7"/>
    <w:rsid w:val="00A67B2E"/>
    <w:rsid w:val="00A67B69"/>
    <w:rsid w:val="00A67E98"/>
    <w:rsid w:val="00A700B5"/>
    <w:rsid w:val="00A73835"/>
    <w:rsid w:val="00A74949"/>
    <w:rsid w:val="00A74ADF"/>
    <w:rsid w:val="00A75146"/>
    <w:rsid w:val="00A76B41"/>
    <w:rsid w:val="00A77C96"/>
    <w:rsid w:val="00A77F53"/>
    <w:rsid w:val="00A80F67"/>
    <w:rsid w:val="00A82236"/>
    <w:rsid w:val="00A82EE8"/>
    <w:rsid w:val="00A84D47"/>
    <w:rsid w:val="00A85237"/>
    <w:rsid w:val="00A852B9"/>
    <w:rsid w:val="00A857FE"/>
    <w:rsid w:val="00A8635F"/>
    <w:rsid w:val="00A86538"/>
    <w:rsid w:val="00A87A35"/>
    <w:rsid w:val="00A90ABE"/>
    <w:rsid w:val="00A90EC5"/>
    <w:rsid w:val="00A90EED"/>
    <w:rsid w:val="00A9452D"/>
    <w:rsid w:val="00A94B0E"/>
    <w:rsid w:val="00A953F2"/>
    <w:rsid w:val="00A95AF4"/>
    <w:rsid w:val="00AA0538"/>
    <w:rsid w:val="00AA30D3"/>
    <w:rsid w:val="00AA34B9"/>
    <w:rsid w:val="00AA64B1"/>
    <w:rsid w:val="00AA6869"/>
    <w:rsid w:val="00AA68D7"/>
    <w:rsid w:val="00AA6952"/>
    <w:rsid w:val="00AA6B30"/>
    <w:rsid w:val="00AB154F"/>
    <w:rsid w:val="00AB4C8F"/>
    <w:rsid w:val="00AC0F95"/>
    <w:rsid w:val="00AC2A5B"/>
    <w:rsid w:val="00AC4418"/>
    <w:rsid w:val="00AC7A6D"/>
    <w:rsid w:val="00AD01B3"/>
    <w:rsid w:val="00AD13CE"/>
    <w:rsid w:val="00AD146C"/>
    <w:rsid w:val="00AD33AA"/>
    <w:rsid w:val="00AD3BAF"/>
    <w:rsid w:val="00AD4529"/>
    <w:rsid w:val="00AD5083"/>
    <w:rsid w:val="00AD64F3"/>
    <w:rsid w:val="00AD72DC"/>
    <w:rsid w:val="00AD7B8D"/>
    <w:rsid w:val="00AE2281"/>
    <w:rsid w:val="00AE3E54"/>
    <w:rsid w:val="00AE7EBB"/>
    <w:rsid w:val="00AF0513"/>
    <w:rsid w:val="00AF3C28"/>
    <w:rsid w:val="00AF4052"/>
    <w:rsid w:val="00AF4EE1"/>
    <w:rsid w:val="00AF6D92"/>
    <w:rsid w:val="00AF7234"/>
    <w:rsid w:val="00AF7CF4"/>
    <w:rsid w:val="00B02376"/>
    <w:rsid w:val="00B02DF8"/>
    <w:rsid w:val="00B030EC"/>
    <w:rsid w:val="00B06123"/>
    <w:rsid w:val="00B126DD"/>
    <w:rsid w:val="00B12A20"/>
    <w:rsid w:val="00B13C13"/>
    <w:rsid w:val="00B167BA"/>
    <w:rsid w:val="00B177B5"/>
    <w:rsid w:val="00B22680"/>
    <w:rsid w:val="00B22866"/>
    <w:rsid w:val="00B23F86"/>
    <w:rsid w:val="00B26541"/>
    <w:rsid w:val="00B26591"/>
    <w:rsid w:val="00B32D67"/>
    <w:rsid w:val="00B331E3"/>
    <w:rsid w:val="00B33302"/>
    <w:rsid w:val="00B350FA"/>
    <w:rsid w:val="00B36EB5"/>
    <w:rsid w:val="00B433BE"/>
    <w:rsid w:val="00B515D8"/>
    <w:rsid w:val="00B51BF9"/>
    <w:rsid w:val="00B53678"/>
    <w:rsid w:val="00B5371A"/>
    <w:rsid w:val="00B541F4"/>
    <w:rsid w:val="00B54953"/>
    <w:rsid w:val="00B555A2"/>
    <w:rsid w:val="00B559BF"/>
    <w:rsid w:val="00B564F5"/>
    <w:rsid w:val="00B56F78"/>
    <w:rsid w:val="00B5792C"/>
    <w:rsid w:val="00B57AF0"/>
    <w:rsid w:val="00B60328"/>
    <w:rsid w:val="00B60DF4"/>
    <w:rsid w:val="00B61B08"/>
    <w:rsid w:val="00B62525"/>
    <w:rsid w:val="00B62B0A"/>
    <w:rsid w:val="00B702B7"/>
    <w:rsid w:val="00B70B60"/>
    <w:rsid w:val="00B70C3F"/>
    <w:rsid w:val="00B7127D"/>
    <w:rsid w:val="00B71463"/>
    <w:rsid w:val="00B72114"/>
    <w:rsid w:val="00B76803"/>
    <w:rsid w:val="00B77564"/>
    <w:rsid w:val="00B779AF"/>
    <w:rsid w:val="00B81B9C"/>
    <w:rsid w:val="00B847AD"/>
    <w:rsid w:val="00B86606"/>
    <w:rsid w:val="00B9183F"/>
    <w:rsid w:val="00B93AC6"/>
    <w:rsid w:val="00B9485E"/>
    <w:rsid w:val="00B96521"/>
    <w:rsid w:val="00B96748"/>
    <w:rsid w:val="00B967B1"/>
    <w:rsid w:val="00BA0485"/>
    <w:rsid w:val="00BA09B7"/>
    <w:rsid w:val="00BA1F93"/>
    <w:rsid w:val="00BA2527"/>
    <w:rsid w:val="00BA33D4"/>
    <w:rsid w:val="00BB0570"/>
    <w:rsid w:val="00BB3E69"/>
    <w:rsid w:val="00BB4360"/>
    <w:rsid w:val="00BB4EFE"/>
    <w:rsid w:val="00BB53AA"/>
    <w:rsid w:val="00BB6536"/>
    <w:rsid w:val="00BB6C60"/>
    <w:rsid w:val="00BC210F"/>
    <w:rsid w:val="00BC27B1"/>
    <w:rsid w:val="00BC2A4F"/>
    <w:rsid w:val="00BC6858"/>
    <w:rsid w:val="00BC6CFF"/>
    <w:rsid w:val="00BD0829"/>
    <w:rsid w:val="00BD20AD"/>
    <w:rsid w:val="00BD3395"/>
    <w:rsid w:val="00BD3983"/>
    <w:rsid w:val="00BD7B8B"/>
    <w:rsid w:val="00BE0841"/>
    <w:rsid w:val="00BE41F2"/>
    <w:rsid w:val="00BF26C5"/>
    <w:rsid w:val="00BF2B81"/>
    <w:rsid w:val="00BF328A"/>
    <w:rsid w:val="00BF3F50"/>
    <w:rsid w:val="00BF679D"/>
    <w:rsid w:val="00BF69D7"/>
    <w:rsid w:val="00C00036"/>
    <w:rsid w:val="00C02207"/>
    <w:rsid w:val="00C0275F"/>
    <w:rsid w:val="00C02766"/>
    <w:rsid w:val="00C02A8C"/>
    <w:rsid w:val="00C03A39"/>
    <w:rsid w:val="00C046A2"/>
    <w:rsid w:val="00C04B0C"/>
    <w:rsid w:val="00C0781B"/>
    <w:rsid w:val="00C11AF1"/>
    <w:rsid w:val="00C11C2E"/>
    <w:rsid w:val="00C14105"/>
    <w:rsid w:val="00C14784"/>
    <w:rsid w:val="00C159AD"/>
    <w:rsid w:val="00C23A1B"/>
    <w:rsid w:val="00C243A6"/>
    <w:rsid w:val="00C243E3"/>
    <w:rsid w:val="00C2738E"/>
    <w:rsid w:val="00C34705"/>
    <w:rsid w:val="00C34710"/>
    <w:rsid w:val="00C36BB5"/>
    <w:rsid w:val="00C412E5"/>
    <w:rsid w:val="00C41CAD"/>
    <w:rsid w:val="00C425CF"/>
    <w:rsid w:val="00C4480E"/>
    <w:rsid w:val="00C44B3E"/>
    <w:rsid w:val="00C45A72"/>
    <w:rsid w:val="00C45D02"/>
    <w:rsid w:val="00C51F60"/>
    <w:rsid w:val="00C523DC"/>
    <w:rsid w:val="00C525A3"/>
    <w:rsid w:val="00C52C5A"/>
    <w:rsid w:val="00C53FAB"/>
    <w:rsid w:val="00C54F12"/>
    <w:rsid w:val="00C5639A"/>
    <w:rsid w:val="00C5659C"/>
    <w:rsid w:val="00C5710A"/>
    <w:rsid w:val="00C62FEE"/>
    <w:rsid w:val="00C6307F"/>
    <w:rsid w:val="00C65723"/>
    <w:rsid w:val="00C66698"/>
    <w:rsid w:val="00C676DD"/>
    <w:rsid w:val="00C74481"/>
    <w:rsid w:val="00C84F8F"/>
    <w:rsid w:val="00C861F9"/>
    <w:rsid w:val="00C9003C"/>
    <w:rsid w:val="00C92448"/>
    <w:rsid w:val="00C962CD"/>
    <w:rsid w:val="00C97235"/>
    <w:rsid w:val="00CA0802"/>
    <w:rsid w:val="00CA1601"/>
    <w:rsid w:val="00CA6996"/>
    <w:rsid w:val="00CA74E8"/>
    <w:rsid w:val="00CA7C6B"/>
    <w:rsid w:val="00CB297A"/>
    <w:rsid w:val="00CB4936"/>
    <w:rsid w:val="00CB51AE"/>
    <w:rsid w:val="00CB5A7E"/>
    <w:rsid w:val="00CB6AAE"/>
    <w:rsid w:val="00CB7DEE"/>
    <w:rsid w:val="00CC07C5"/>
    <w:rsid w:val="00CC0F2D"/>
    <w:rsid w:val="00CC1017"/>
    <w:rsid w:val="00CC264E"/>
    <w:rsid w:val="00CC336F"/>
    <w:rsid w:val="00CD2762"/>
    <w:rsid w:val="00CD2E0D"/>
    <w:rsid w:val="00CD59B4"/>
    <w:rsid w:val="00CE05BC"/>
    <w:rsid w:val="00CE1A04"/>
    <w:rsid w:val="00CE1B3C"/>
    <w:rsid w:val="00CE2DC2"/>
    <w:rsid w:val="00CF0CF6"/>
    <w:rsid w:val="00CF2B06"/>
    <w:rsid w:val="00CF5FFA"/>
    <w:rsid w:val="00D0176E"/>
    <w:rsid w:val="00D02541"/>
    <w:rsid w:val="00D055A6"/>
    <w:rsid w:val="00D07E16"/>
    <w:rsid w:val="00D1431E"/>
    <w:rsid w:val="00D14363"/>
    <w:rsid w:val="00D1521C"/>
    <w:rsid w:val="00D152B4"/>
    <w:rsid w:val="00D167F4"/>
    <w:rsid w:val="00D177D8"/>
    <w:rsid w:val="00D200B8"/>
    <w:rsid w:val="00D2250F"/>
    <w:rsid w:val="00D2633E"/>
    <w:rsid w:val="00D27550"/>
    <w:rsid w:val="00D313FE"/>
    <w:rsid w:val="00D33F96"/>
    <w:rsid w:val="00D35E57"/>
    <w:rsid w:val="00D400EA"/>
    <w:rsid w:val="00D51173"/>
    <w:rsid w:val="00D51F0C"/>
    <w:rsid w:val="00D53AC3"/>
    <w:rsid w:val="00D54C8E"/>
    <w:rsid w:val="00D57982"/>
    <w:rsid w:val="00D61E59"/>
    <w:rsid w:val="00D63274"/>
    <w:rsid w:val="00D650D9"/>
    <w:rsid w:val="00D65DB0"/>
    <w:rsid w:val="00D66821"/>
    <w:rsid w:val="00D66BD2"/>
    <w:rsid w:val="00D708E4"/>
    <w:rsid w:val="00D74017"/>
    <w:rsid w:val="00D77238"/>
    <w:rsid w:val="00D82D25"/>
    <w:rsid w:val="00D83FF2"/>
    <w:rsid w:val="00D85205"/>
    <w:rsid w:val="00D85C78"/>
    <w:rsid w:val="00D918AC"/>
    <w:rsid w:val="00D92A66"/>
    <w:rsid w:val="00D9310E"/>
    <w:rsid w:val="00D9445F"/>
    <w:rsid w:val="00D9470C"/>
    <w:rsid w:val="00DA0AD3"/>
    <w:rsid w:val="00DA150F"/>
    <w:rsid w:val="00DA1B79"/>
    <w:rsid w:val="00DA256F"/>
    <w:rsid w:val="00DA468F"/>
    <w:rsid w:val="00DA48DD"/>
    <w:rsid w:val="00DA5089"/>
    <w:rsid w:val="00DA6829"/>
    <w:rsid w:val="00DA6E35"/>
    <w:rsid w:val="00DB5010"/>
    <w:rsid w:val="00DB55FE"/>
    <w:rsid w:val="00DB5818"/>
    <w:rsid w:val="00DB617B"/>
    <w:rsid w:val="00DB7DB3"/>
    <w:rsid w:val="00DC0534"/>
    <w:rsid w:val="00DC0B35"/>
    <w:rsid w:val="00DC1830"/>
    <w:rsid w:val="00DC249E"/>
    <w:rsid w:val="00DC2939"/>
    <w:rsid w:val="00DC3E9B"/>
    <w:rsid w:val="00DC4389"/>
    <w:rsid w:val="00DC4C22"/>
    <w:rsid w:val="00DC71F7"/>
    <w:rsid w:val="00DD1B45"/>
    <w:rsid w:val="00DD5077"/>
    <w:rsid w:val="00DD7395"/>
    <w:rsid w:val="00DE1271"/>
    <w:rsid w:val="00DE20D1"/>
    <w:rsid w:val="00DE4976"/>
    <w:rsid w:val="00DE5618"/>
    <w:rsid w:val="00DE651C"/>
    <w:rsid w:val="00DE6C7A"/>
    <w:rsid w:val="00DF0FAB"/>
    <w:rsid w:val="00DF1CFB"/>
    <w:rsid w:val="00DF5044"/>
    <w:rsid w:val="00DF6986"/>
    <w:rsid w:val="00E0169F"/>
    <w:rsid w:val="00E0300E"/>
    <w:rsid w:val="00E03354"/>
    <w:rsid w:val="00E035E7"/>
    <w:rsid w:val="00E0487B"/>
    <w:rsid w:val="00E05ECC"/>
    <w:rsid w:val="00E108B1"/>
    <w:rsid w:val="00E126D0"/>
    <w:rsid w:val="00E12B8F"/>
    <w:rsid w:val="00E12FED"/>
    <w:rsid w:val="00E16027"/>
    <w:rsid w:val="00E16464"/>
    <w:rsid w:val="00E16D5D"/>
    <w:rsid w:val="00E22148"/>
    <w:rsid w:val="00E2474E"/>
    <w:rsid w:val="00E265EE"/>
    <w:rsid w:val="00E2695A"/>
    <w:rsid w:val="00E26B57"/>
    <w:rsid w:val="00E300E4"/>
    <w:rsid w:val="00E3036C"/>
    <w:rsid w:val="00E33A19"/>
    <w:rsid w:val="00E33ED7"/>
    <w:rsid w:val="00E35B2D"/>
    <w:rsid w:val="00E36C95"/>
    <w:rsid w:val="00E37596"/>
    <w:rsid w:val="00E40D78"/>
    <w:rsid w:val="00E41AA1"/>
    <w:rsid w:val="00E4418E"/>
    <w:rsid w:val="00E51138"/>
    <w:rsid w:val="00E516C9"/>
    <w:rsid w:val="00E56327"/>
    <w:rsid w:val="00E615E4"/>
    <w:rsid w:val="00E61B0D"/>
    <w:rsid w:val="00E62AAC"/>
    <w:rsid w:val="00E6340A"/>
    <w:rsid w:val="00E65E9A"/>
    <w:rsid w:val="00E67006"/>
    <w:rsid w:val="00E708E6"/>
    <w:rsid w:val="00E715E1"/>
    <w:rsid w:val="00E71E62"/>
    <w:rsid w:val="00E730D8"/>
    <w:rsid w:val="00E73D72"/>
    <w:rsid w:val="00E73F71"/>
    <w:rsid w:val="00E744D5"/>
    <w:rsid w:val="00E7452F"/>
    <w:rsid w:val="00E77938"/>
    <w:rsid w:val="00E84522"/>
    <w:rsid w:val="00E85E13"/>
    <w:rsid w:val="00E87C43"/>
    <w:rsid w:val="00E9095D"/>
    <w:rsid w:val="00E94118"/>
    <w:rsid w:val="00E97972"/>
    <w:rsid w:val="00EA2DDC"/>
    <w:rsid w:val="00EA5FEE"/>
    <w:rsid w:val="00EA6E18"/>
    <w:rsid w:val="00EA70EF"/>
    <w:rsid w:val="00EB1BB1"/>
    <w:rsid w:val="00EB2024"/>
    <w:rsid w:val="00EB242E"/>
    <w:rsid w:val="00EB29FF"/>
    <w:rsid w:val="00EB3F85"/>
    <w:rsid w:val="00EB406C"/>
    <w:rsid w:val="00EB5F64"/>
    <w:rsid w:val="00EB70EB"/>
    <w:rsid w:val="00EB7CE0"/>
    <w:rsid w:val="00EC1525"/>
    <w:rsid w:val="00EC1F79"/>
    <w:rsid w:val="00EC48C6"/>
    <w:rsid w:val="00EC4E93"/>
    <w:rsid w:val="00EC5E0B"/>
    <w:rsid w:val="00EC74D8"/>
    <w:rsid w:val="00ED371F"/>
    <w:rsid w:val="00ED3B94"/>
    <w:rsid w:val="00ED49C4"/>
    <w:rsid w:val="00ED4BF6"/>
    <w:rsid w:val="00ED4DD8"/>
    <w:rsid w:val="00ED4F76"/>
    <w:rsid w:val="00ED608A"/>
    <w:rsid w:val="00ED6ACD"/>
    <w:rsid w:val="00EE027F"/>
    <w:rsid w:val="00EE181B"/>
    <w:rsid w:val="00EE3A1E"/>
    <w:rsid w:val="00EE5B4C"/>
    <w:rsid w:val="00EE5C95"/>
    <w:rsid w:val="00EE7468"/>
    <w:rsid w:val="00EF0691"/>
    <w:rsid w:val="00EF0B75"/>
    <w:rsid w:val="00EF51E9"/>
    <w:rsid w:val="00F013D4"/>
    <w:rsid w:val="00F0294D"/>
    <w:rsid w:val="00F032B7"/>
    <w:rsid w:val="00F033F4"/>
    <w:rsid w:val="00F03D49"/>
    <w:rsid w:val="00F04BDE"/>
    <w:rsid w:val="00F07C14"/>
    <w:rsid w:val="00F11307"/>
    <w:rsid w:val="00F11E28"/>
    <w:rsid w:val="00F1542F"/>
    <w:rsid w:val="00F1750A"/>
    <w:rsid w:val="00F20AD9"/>
    <w:rsid w:val="00F20CF1"/>
    <w:rsid w:val="00F2231F"/>
    <w:rsid w:val="00F25C56"/>
    <w:rsid w:val="00F26084"/>
    <w:rsid w:val="00F27186"/>
    <w:rsid w:val="00F27AA1"/>
    <w:rsid w:val="00F300D5"/>
    <w:rsid w:val="00F35E31"/>
    <w:rsid w:val="00F3606D"/>
    <w:rsid w:val="00F36836"/>
    <w:rsid w:val="00F41587"/>
    <w:rsid w:val="00F43CE1"/>
    <w:rsid w:val="00F43FE5"/>
    <w:rsid w:val="00F44C16"/>
    <w:rsid w:val="00F44D58"/>
    <w:rsid w:val="00F44E14"/>
    <w:rsid w:val="00F46D06"/>
    <w:rsid w:val="00F470B1"/>
    <w:rsid w:val="00F51E3F"/>
    <w:rsid w:val="00F54310"/>
    <w:rsid w:val="00F6500F"/>
    <w:rsid w:val="00F6531C"/>
    <w:rsid w:val="00F66379"/>
    <w:rsid w:val="00F66C78"/>
    <w:rsid w:val="00F66EB9"/>
    <w:rsid w:val="00F71C28"/>
    <w:rsid w:val="00F72857"/>
    <w:rsid w:val="00F7303E"/>
    <w:rsid w:val="00F73A56"/>
    <w:rsid w:val="00F74BEA"/>
    <w:rsid w:val="00F76F7E"/>
    <w:rsid w:val="00F82134"/>
    <w:rsid w:val="00F856C5"/>
    <w:rsid w:val="00F85A4E"/>
    <w:rsid w:val="00F87938"/>
    <w:rsid w:val="00F906E7"/>
    <w:rsid w:val="00F90BBC"/>
    <w:rsid w:val="00F91E79"/>
    <w:rsid w:val="00F94E03"/>
    <w:rsid w:val="00F96013"/>
    <w:rsid w:val="00F96C44"/>
    <w:rsid w:val="00FA0B21"/>
    <w:rsid w:val="00FA309D"/>
    <w:rsid w:val="00FA4720"/>
    <w:rsid w:val="00FA581F"/>
    <w:rsid w:val="00FA6333"/>
    <w:rsid w:val="00FA7E5D"/>
    <w:rsid w:val="00FB6F6D"/>
    <w:rsid w:val="00FC2025"/>
    <w:rsid w:val="00FC34E3"/>
    <w:rsid w:val="00FC4A39"/>
    <w:rsid w:val="00FC5040"/>
    <w:rsid w:val="00FC6AFD"/>
    <w:rsid w:val="00FD077F"/>
    <w:rsid w:val="00FD595B"/>
    <w:rsid w:val="00FD6565"/>
    <w:rsid w:val="00FD7396"/>
    <w:rsid w:val="00FE043C"/>
    <w:rsid w:val="00FE09AF"/>
    <w:rsid w:val="00FE19DC"/>
    <w:rsid w:val="00FE2518"/>
    <w:rsid w:val="00FE3449"/>
    <w:rsid w:val="00FE37DD"/>
    <w:rsid w:val="00FE5C7C"/>
    <w:rsid w:val="00FF2416"/>
    <w:rsid w:val="00FF26BC"/>
    <w:rsid w:val="00FF4B45"/>
    <w:rsid w:val="00FF56EA"/>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698B38C"/>
  <w15:chartTrackingRefBased/>
  <w15:docId w15:val="{F3E40E64-89F2-4015-B03F-AAE6405D66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lt-LT" w:eastAsia="lt-LT"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qFormat="1"/>
    <w:lsdException w:name="Title" w:qFormat="1"/>
    <w:lsdException w:name="Subtitle" w:qFormat="1"/>
    <w:lsdException w:name="Hyperlink" w:uiPriority="99"/>
    <w:lsdException w:name="Strong" w:uiPriority="22" w:qFormat="1"/>
    <w:lsdException w:name="Emphasis"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lang w:val="en-US" w:eastAsia="en-US"/>
    </w:rPr>
  </w:style>
  <w:style w:type="paragraph" w:styleId="Heading1">
    <w:name w:val="heading 1"/>
    <w:basedOn w:val="Normal"/>
    <w:next w:val="Normal"/>
    <w:qFormat/>
    <w:pPr>
      <w:keepNext/>
      <w:jc w:val="center"/>
      <w:outlineLvl w:val="0"/>
    </w:pPr>
    <w:rPr>
      <w:sz w:val="28"/>
    </w:rPr>
  </w:style>
  <w:style w:type="paragraph" w:styleId="Heading2">
    <w:name w:val="heading 2"/>
    <w:basedOn w:val="Normal"/>
    <w:next w:val="Normal"/>
    <w:qFormat/>
    <w:pPr>
      <w:keepNext/>
      <w:jc w:val="center"/>
      <w:outlineLvl w:val="1"/>
    </w:pPr>
    <w:rPr>
      <w:b/>
      <w:bCs/>
      <w:sz w:val="24"/>
      <w:lang w:val="lt-LT"/>
    </w:rPr>
  </w:style>
  <w:style w:type="paragraph" w:styleId="Heading3">
    <w:name w:val="heading 3"/>
    <w:basedOn w:val="Normal"/>
    <w:next w:val="Normal"/>
    <w:qFormat/>
    <w:pPr>
      <w:keepNext/>
      <w:outlineLvl w:val="2"/>
    </w:pPr>
    <w:rPr>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aption">
    <w:name w:val="caption"/>
    <w:basedOn w:val="Normal"/>
    <w:next w:val="Normal"/>
    <w:qFormat/>
    <w:pPr>
      <w:jc w:val="center"/>
    </w:pPr>
    <w:rPr>
      <w:b/>
      <w:bCs/>
      <w:sz w:val="24"/>
    </w:rPr>
  </w:style>
  <w:style w:type="paragraph" w:styleId="Header">
    <w:name w:val="header"/>
    <w:basedOn w:val="Normal"/>
    <w:link w:val="HeaderChar"/>
    <w:pPr>
      <w:tabs>
        <w:tab w:val="center" w:pos="4153"/>
        <w:tab w:val="right" w:pos="8306"/>
      </w:tabs>
    </w:pPr>
    <w:rPr>
      <w:sz w:val="24"/>
      <w:szCs w:val="24"/>
      <w:lang w:val="en-GB"/>
    </w:rPr>
  </w:style>
  <w:style w:type="paragraph" w:styleId="Footer">
    <w:name w:val="footer"/>
    <w:basedOn w:val="Normal"/>
    <w:pPr>
      <w:tabs>
        <w:tab w:val="center" w:pos="4153"/>
        <w:tab w:val="right" w:pos="8306"/>
      </w:tabs>
    </w:pPr>
  </w:style>
  <w:style w:type="character" w:styleId="PageNumber">
    <w:name w:val="page number"/>
    <w:basedOn w:val="DefaultParagraphFont"/>
  </w:style>
  <w:style w:type="character" w:styleId="Hyperlink">
    <w:name w:val="Hyperlink"/>
    <w:uiPriority w:val="99"/>
    <w:rPr>
      <w:color w:val="0000FF"/>
      <w:u w:val="single"/>
    </w:rPr>
  </w:style>
  <w:style w:type="paragraph" w:styleId="BodyText">
    <w:name w:val="Body Text"/>
    <w:basedOn w:val="Normal"/>
    <w:rPr>
      <w:bCs/>
      <w:sz w:val="24"/>
    </w:rPr>
  </w:style>
  <w:style w:type="paragraph" w:styleId="BalloonText">
    <w:name w:val="Balloon Text"/>
    <w:basedOn w:val="Normal"/>
    <w:semiHidden/>
    <w:rsid w:val="002A788B"/>
    <w:rPr>
      <w:rFonts w:ascii="Tahoma" w:hAnsi="Tahoma" w:cs="Tahoma"/>
      <w:sz w:val="16"/>
      <w:szCs w:val="16"/>
    </w:rPr>
  </w:style>
  <w:style w:type="table" w:styleId="TableGrid">
    <w:name w:val="Table Grid"/>
    <w:basedOn w:val="TableNormal"/>
    <w:uiPriority w:val="59"/>
    <w:rsid w:val="000F2C7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Indent2">
    <w:name w:val="Body Text Indent 2"/>
    <w:basedOn w:val="Normal"/>
    <w:rsid w:val="000F5EE6"/>
    <w:pPr>
      <w:spacing w:after="120" w:line="480" w:lineRule="auto"/>
      <w:ind w:left="283"/>
    </w:pPr>
    <w:rPr>
      <w:sz w:val="24"/>
      <w:szCs w:val="24"/>
      <w:lang w:val="en-GB"/>
    </w:rPr>
  </w:style>
  <w:style w:type="paragraph" w:customStyle="1" w:styleId="Char">
    <w:name w:val="Char"/>
    <w:basedOn w:val="Normal"/>
    <w:rsid w:val="008F361D"/>
    <w:pPr>
      <w:spacing w:after="160" w:line="240" w:lineRule="exact"/>
    </w:pPr>
    <w:rPr>
      <w:rFonts w:ascii="Tahoma" w:hAnsi="Tahoma"/>
    </w:rPr>
  </w:style>
  <w:style w:type="paragraph" w:customStyle="1" w:styleId="Char0">
    <w:name w:val="Char"/>
    <w:basedOn w:val="Normal"/>
    <w:rsid w:val="00F72857"/>
    <w:pPr>
      <w:spacing w:after="160" w:line="240" w:lineRule="exact"/>
    </w:pPr>
    <w:rPr>
      <w:rFonts w:ascii="Tahoma" w:hAnsi="Tahoma"/>
    </w:rPr>
  </w:style>
  <w:style w:type="character" w:customStyle="1" w:styleId="HeaderChar">
    <w:name w:val="Header Char"/>
    <w:link w:val="Header"/>
    <w:rsid w:val="00690B7E"/>
    <w:rPr>
      <w:sz w:val="24"/>
      <w:szCs w:val="24"/>
      <w:lang w:val="en-GB" w:eastAsia="en-US"/>
    </w:rPr>
  </w:style>
  <w:style w:type="paragraph" w:customStyle="1" w:styleId="Stilius">
    <w:name w:val="Stilius"/>
    <w:rsid w:val="00CF5FFA"/>
    <w:pPr>
      <w:widowControl w:val="0"/>
      <w:autoSpaceDE w:val="0"/>
      <w:autoSpaceDN w:val="0"/>
      <w:adjustRightInd w:val="0"/>
    </w:pPr>
    <w:rPr>
      <w:sz w:val="24"/>
      <w:szCs w:val="24"/>
    </w:rPr>
  </w:style>
  <w:style w:type="paragraph" w:styleId="ListParagraph">
    <w:name w:val="List Paragraph"/>
    <w:aliases w:val="Bullet EY,List Paragraph Red,Numbering,ERP-List Paragraph,List Paragraph11,List Paragraph2,Buletai,List Paragraph21,lp1,Use Case List Paragraph,List Paragraph111,Lentele,punktai,List Paragraph12,List Paragr1,Table of contents numbered"/>
    <w:basedOn w:val="Normal"/>
    <w:link w:val="ListParagraphChar"/>
    <w:qFormat/>
    <w:rsid w:val="00EB2024"/>
    <w:pPr>
      <w:ind w:left="720"/>
      <w:contextualSpacing/>
    </w:pPr>
    <w:rPr>
      <w:sz w:val="24"/>
      <w:szCs w:val="24"/>
      <w:lang w:val="lt-LT"/>
    </w:rPr>
  </w:style>
  <w:style w:type="character" w:customStyle="1" w:styleId="ListParagraphChar">
    <w:name w:val="List Paragraph Char"/>
    <w:aliases w:val="Bullet EY Char,List Paragraph Red Char,Numbering Char,ERP-List Paragraph Char,List Paragraph11 Char,List Paragraph2 Char,Buletai Char,List Paragraph21 Char,lp1 Char,Use Case List Paragraph Char,List Paragraph111 Char,Lentele Char"/>
    <w:basedOn w:val="DefaultParagraphFont"/>
    <w:link w:val="ListParagraph"/>
    <w:qFormat/>
    <w:locked/>
    <w:rsid w:val="00EB2024"/>
    <w:rPr>
      <w:sz w:val="24"/>
      <w:szCs w:val="24"/>
      <w:lang w:eastAsia="en-US"/>
    </w:rPr>
  </w:style>
  <w:style w:type="character" w:customStyle="1" w:styleId="Stilius1">
    <w:name w:val="Stilius1"/>
    <w:basedOn w:val="DefaultParagraphFont"/>
    <w:uiPriority w:val="1"/>
    <w:rsid w:val="00EB2024"/>
    <w:rPr>
      <w:b w:val="0"/>
    </w:rPr>
  </w:style>
  <w:style w:type="paragraph" w:styleId="NoSpacing">
    <w:name w:val="No Spacing"/>
    <w:uiPriority w:val="1"/>
    <w:qFormat/>
    <w:rsid w:val="00E71E62"/>
    <w:rPr>
      <w:sz w:val="24"/>
      <w:szCs w:val="24"/>
      <w:lang w:eastAsia="en-US"/>
    </w:rPr>
  </w:style>
  <w:style w:type="character" w:styleId="UnresolvedMention">
    <w:name w:val="Unresolved Mention"/>
    <w:basedOn w:val="DefaultParagraphFont"/>
    <w:uiPriority w:val="99"/>
    <w:semiHidden/>
    <w:unhideWhenUsed/>
    <w:rsid w:val="00D167F4"/>
    <w:rPr>
      <w:color w:val="605E5C"/>
      <w:shd w:val="clear" w:color="auto" w:fill="E1DFDD"/>
    </w:rPr>
  </w:style>
  <w:style w:type="paragraph" w:styleId="BodyText2">
    <w:name w:val="Body Text 2"/>
    <w:basedOn w:val="Normal"/>
    <w:link w:val="BodyText2Char"/>
    <w:rsid w:val="008E5BDF"/>
    <w:pPr>
      <w:spacing w:after="120" w:line="480" w:lineRule="auto"/>
    </w:pPr>
  </w:style>
  <w:style w:type="character" w:customStyle="1" w:styleId="BodyText2Char">
    <w:name w:val="Body Text 2 Char"/>
    <w:basedOn w:val="DefaultParagraphFont"/>
    <w:link w:val="BodyText2"/>
    <w:rsid w:val="008E5BDF"/>
    <w:rPr>
      <w:lang w:val="en-US" w:eastAsia="en-US"/>
    </w:rPr>
  </w:style>
  <w:style w:type="character" w:styleId="Strong">
    <w:name w:val="Strong"/>
    <w:basedOn w:val="DefaultParagraphFont"/>
    <w:uiPriority w:val="22"/>
    <w:qFormat/>
    <w:rsid w:val="008E5BDF"/>
    <w:rPr>
      <w:rFonts w:cs="Times New Roman"/>
      <w:b/>
      <w:bCs/>
    </w:rPr>
  </w:style>
  <w:style w:type="paragraph" w:customStyle="1" w:styleId="Body2">
    <w:name w:val="Body 2"/>
    <w:qFormat/>
    <w:rsid w:val="0020574E"/>
    <w:pPr>
      <w:suppressAutoHyphens/>
      <w:spacing w:after="40" w:line="276" w:lineRule="auto"/>
      <w:jc w:val="both"/>
    </w:pPr>
    <w:rPr>
      <w:rFonts w:eastAsia="Arial Unicode MS" w:cs="Arial Unicode MS"/>
      <w:color w:val="000000"/>
      <w:sz w:val="22"/>
      <w:szCs w:val="22"/>
      <w:lang w:val="en-US"/>
    </w:rPr>
  </w:style>
  <w:style w:type="paragraph" w:styleId="NormalWeb">
    <w:name w:val="Normal (Web)"/>
    <w:basedOn w:val="Normal"/>
    <w:uiPriority w:val="99"/>
    <w:unhideWhenUsed/>
    <w:rsid w:val="00F25C56"/>
    <w:pPr>
      <w:spacing w:before="100" w:beforeAutospacing="1" w:after="100" w:afterAutospacing="1"/>
    </w:pPr>
    <w:rPr>
      <w:sz w:val="24"/>
      <w:szCs w:val="24"/>
    </w:rPr>
  </w:style>
  <w:style w:type="paragraph" w:customStyle="1" w:styleId="xelementtoproof">
    <w:name w:val="x_elementtoproof"/>
    <w:basedOn w:val="Normal"/>
    <w:rsid w:val="00680036"/>
    <w:pPr>
      <w:spacing w:before="100" w:beforeAutospacing="1" w:after="100" w:afterAutospacing="1"/>
    </w:pPr>
    <w:rPr>
      <w:sz w:val="24"/>
      <w:szCs w:val="24"/>
    </w:rPr>
  </w:style>
  <w:style w:type="character" w:customStyle="1" w:styleId="cf01">
    <w:name w:val="cf01"/>
    <w:basedOn w:val="DefaultParagraphFont"/>
    <w:rsid w:val="00B847AD"/>
    <w:rPr>
      <w:rFonts w:ascii="Segoe UI" w:hAnsi="Segoe UI" w:cs="Segoe UI" w:hint="defaul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0029554">
      <w:bodyDiv w:val="1"/>
      <w:marLeft w:val="0"/>
      <w:marRight w:val="0"/>
      <w:marTop w:val="0"/>
      <w:marBottom w:val="0"/>
      <w:divBdr>
        <w:top w:val="none" w:sz="0" w:space="0" w:color="auto"/>
        <w:left w:val="none" w:sz="0" w:space="0" w:color="auto"/>
        <w:bottom w:val="none" w:sz="0" w:space="0" w:color="auto"/>
        <w:right w:val="none" w:sz="0" w:space="0" w:color="auto"/>
      </w:divBdr>
    </w:div>
    <w:div w:id="117071994">
      <w:bodyDiv w:val="1"/>
      <w:marLeft w:val="0"/>
      <w:marRight w:val="0"/>
      <w:marTop w:val="0"/>
      <w:marBottom w:val="0"/>
      <w:divBdr>
        <w:top w:val="none" w:sz="0" w:space="0" w:color="auto"/>
        <w:left w:val="none" w:sz="0" w:space="0" w:color="auto"/>
        <w:bottom w:val="none" w:sz="0" w:space="0" w:color="auto"/>
        <w:right w:val="none" w:sz="0" w:space="0" w:color="auto"/>
      </w:divBdr>
    </w:div>
    <w:div w:id="157118457">
      <w:bodyDiv w:val="1"/>
      <w:marLeft w:val="0"/>
      <w:marRight w:val="0"/>
      <w:marTop w:val="0"/>
      <w:marBottom w:val="0"/>
      <w:divBdr>
        <w:top w:val="none" w:sz="0" w:space="0" w:color="auto"/>
        <w:left w:val="none" w:sz="0" w:space="0" w:color="auto"/>
        <w:bottom w:val="none" w:sz="0" w:space="0" w:color="auto"/>
        <w:right w:val="none" w:sz="0" w:space="0" w:color="auto"/>
      </w:divBdr>
    </w:div>
    <w:div w:id="247277176">
      <w:bodyDiv w:val="1"/>
      <w:marLeft w:val="0"/>
      <w:marRight w:val="0"/>
      <w:marTop w:val="0"/>
      <w:marBottom w:val="0"/>
      <w:divBdr>
        <w:top w:val="none" w:sz="0" w:space="0" w:color="auto"/>
        <w:left w:val="none" w:sz="0" w:space="0" w:color="auto"/>
        <w:bottom w:val="none" w:sz="0" w:space="0" w:color="auto"/>
        <w:right w:val="none" w:sz="0" w:space="0" w:color="auto"/>
      </w:divBdr>
    </w:div>
    <w:div w:id="288047471">
      <w:bodyDiv w:val="1"/>
      <w:marLeft w:val="0"/>
      <w:marRight w:val="0"/>
      <w:marTop w:val="0"/>
      <w:marBottom w:val="0"/>
      <w:divBdr>
        <w:top w:val="none" w:sz="0" w:space="0" w:color="auto"/>
        <w:left w:val="none" w:sz="0" w:space="0" w:color="auto"/>
        <w:bottom w:val="none" w:sz="0" w:space="0" w:color="auto"/>
        <w:right w:val="none" w:sz="0" w:space="0" w:color="auto"/>
      </w:divBdr>
      <w:divsChild>
        <w:div w:id="1782795627">
          <w:marLeft w:val="0"/>
          <w:marRight w:val="0"/>
          <w:marTop w:val="0"/>
          <w:marBottom w:val="0"/>
          <w:divBdr>
            <w:top w:val="none" w:sz="0" w:space="0" w:color="auto"/>
            <w:left w:val="none" w:sz="0" w:space="0" w:color="auto"/>
            <w:bottom w:val="none" w:sz="0" w:space="0" w:color="auto"/>
            <w:right w:val="none" w:sz="0" w:space="0" w:color="auto"/>
          </w:divBdr>
        </w:div>
      </w:divsChild>
    </w:div>
    <w:div w:id="331568308">
      <w:bodyDiv w:val="1"/>
      <w:marLeft w:val="0"/>
      <w:marRight w:val="0"/>
      <w:marTop w:val="0"/>
      <w:marBottom w:val="0"/>
      <w:divBdr>
        <w:top w:val="none" w:sz="0" w:space="0" w:color="auto"/>
        <w:left w:val="none" w:sz="0" w:space="0" w:color="auto"/>
        <w:bottom w:val="none" w:sz="0" w:space="0" w:color="auto"/>
        <w:right w:val="none" w:sz="0" w:space="0" w:color="auto"/>
      </w:divBdr>
    </w:div>
    <w:div w:id="395395338">
      <w:bodyDiv w:val="1"/>
      <w:marLeft w:val="0"/>
      <w:marRight w:val="0"/>
      <w:marTop w:val="0"/>
      <w:marBottom w:val="0"/>
      <w:divBdr>
        <w:top w:val="none" w:sz="0" w:space="0" w:color="auto"/>
        <w:left w:val="none" w:sz="0" w:space="0" w:color="auto"/>
        <w:bottom w:val="none" w:sz="0" w:space="0" w:color="auto"/>
        <w:right w:val="none" w:sz="0" w:space="0" w:color="auto"/>
      </w:divBdr>
    </w:div>
    <w:div w:id="416680474">
      <w:bodyDiv w:val="1"/>
      <w:marLeft w:val="0"/>
      <w:marRight w:val="0"/>
      <w:marTop w:val="0"/>
      <w:marBottom w:val="0"/>
      <w:divBdr>
        <w:top w:val="none" w:sz="0" w:space="0" w:color="auto"/>
        <w:left w:val="none" w:sz="0" w:space="0" w:color="auto"/>
        <w:bottom w:val="none" w:sz="0" w:space="0" w:color="auto"/>
        <w:right w:val="none" w:sz="0" w:space="0" w:color="auto"/>
      </w:divBdr>
    </w:div>
    <w:div w:id="618686377">
      <w:bodyDiv w:val="1"/>
      <w:marLeft w:val="0"/>
      <w:marRight w:val="0"/>
      <w:marTop w:val="0"/>
      <w:marBottom w:val="0"/>
      <w:divBdr>
        <w:top w:val="none" w:sz="0" w:space="0" w:color="auto"/>
        <w:left w:val="none" w:sz="0" w:space="0" w:color="auto"/>
        <w:bottom w:val="none" w:sz="0" w:space="0" w:color="auto"/>
        <w:right w:val="none" w:sz="0" w:space="0" w:color="auto"/>
      </w:divBdr>
    </w:div>
    <w:div w:id="679237974">
      <w:bodyDiv w:val="1"/>
      <w:marLeft w:val="0"/>
      <w:marRight w:val="0"/>
      <w:marTop w:val="0"/>
      <w:marBottom w:val="0"/>
      <w:divBdr>
        <w:top w:val="none" w:sz="0" w:space="0" w:color="auto"/>
        <w:left w:val="none" w:sz="0" w:space="0" w:color="auto"/>
        <w:bottom w:val="none" w:sz="0" w:space="0" w:color="auto"/>
        <w:right w:val="none" w:sz="0" w:space="0" w:color="auto"/>
      </w:divBdr>
    </w:div>
    <w:div w:id="810098828">
      <w:bodyDiv w:val="1"/>
      <w:marLeft w:val="0"/>
      <w:marRight w:val="0"/>
      <w:marTop w:val="0"/>
      <w:marBottom w:val="0"/>
      <w:divBdr>
        <w:top w:val="none" w:sz="0" w:space="0" w:color="auto"/>
        <w:left w:val="none" w:sz="0" w:space="0" w:color="auto"/>
        <w:bottom w:val="none" w:sz="0" w:space="0" w:color="auto"/>
        <w:right w:val="none" w:sz="0" w:space="0" w:color="auto"/>
      </w:divBdr>
    </w:div>
    <w:div w:id="894780337">
      <w:bodyDiv w:val="1"/>
      <w:marLeft w:val="0"/>
      <w:marRight w:val="0"/>
      <w:marTop w:val="0"/>
      <w:marBottom w:val="0"/>
      <w:divBdr>
        <w:top w:val="none" w:sz="0" w:space="0" w:color="auto"/>
        <w:left w:val="none" w:sz="0" w:space="0" w:color="auto"/>
        <w:bottom w:val="none" w:sz="0" w:space="0" w:color="auto"/>
        <w:right w:val="none" w:sz="0" w:space="0" w:color="auto"/>
      </w:divBdr>
    </w:div>
    <w:div w:id="1138916785">
      <w:bodyDiv w:val="1"/>
      <w:marLeft w:val="0"/>
      <w:marRight w:val="0"/>
      <w:marTop w:val="0"/>
      <w:marBottom w:val="0"/>
      <w:divBdr>
        <w:top w:val="none" w:sz="0" w:space="0" w:color="auto"/>
        <w:left w:val="none" w:sz="0" w:space="0" w:color="auto"/>
        <w:bottom w:val="none" w:sz="0" w:space="0" w:color="auto"/>
        <w:right w:val="none" w:sz="0" w:space="0" w:color="auto"/>
      </w:divBdr>
      <w:divsChild>
        <w:div w:id="146291792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864103496">
              <w:marLeft w:val="0"/>
              <w:marRight w:val="0"/>
              <w:marTop w:val="0"/>
              <w:marBottom w:val="0"/>
              <w:divBdr>
                <w:top w:val="none" w:sz="0" w:space="0" w:color="auto"/>
                <w:left w:val="none" w:sz="0" w:space="0" w:color="auto"/>
                <w:bottom w:val="none" w:sz="0" w:space="0" w:color="auto"/>
                <w:right w:val="none" w:sz="0" w:space="0" w:color="auto"/>
              </w:divBdr>
              <w:divsChild>
                <w:div w:id="961838080">
                  <w:marLeft w:val="0"/>
                  <w:marRight w:val="0"/>
                  <w:marTop w:val="0"/>
                  <w:marBottom w:val="0"/>
                  <w:divBdr>
                    <w:top w:val="none" w:sz="0" w:space="0" w:color="auto"/>
                    <w:left w:val="none" w:sz="0" w:space="0" w:color="auto"/>
                    <w:bottom w:val="none" w:sz="0" w:space="0" w:color="auto"/>
                    <w:right w:val="none" w:sz="0" w:space="0" w:color="auto"/>
                  </w:divBdr>
                  <w:divsChild>
                    <w:div w:id="50927850">
                      <w:marLeft w:val="0"/>
                      <w:marRight w:val="0"/>
                      <w:marTop w:val="240"/>
                      <w:marBottom w:val="240"/>
                      <w:divBdr>
                        <w:top w:val="none" w:sz="0" w:space="0" w:color="auto"/>
                        <w:left w:val="none" w:sz="0" w:space="0" w:color="auto"/>
                        <w:bottom w:val="none" w:sz="0" w:space="0" w:color="auto"/>
                        <w:right w:val="none" w:sz="0" w:space="0" w:color="auto"/>
                      </w:divBdr>
                    </w:div>
                    <w:div w:id="1627661014">
                      <w:marLeft w:val="0"/>
                      <w:marRight w:val="0"/>
                      <w:marTop w:val="240"/>
                      <w:marBottom w:val="240"/>
                      <w:divBdr>
                        <w:top w:val="none" w:sz="0" w:space="0" w:color="auto"/>
                        <w:left w:val="none" w:sz="0" w:space="0" w:color="auto"/>
                        <w:bottom w:val="none" w:sz="0" w:space="0" w:color="auto"/>
                        <w:right w:val="none" w:sz="0" w:space="0" w:color="auto"/>
                      </w:divBdr>
                    </w:div>
                    <w:div w:id="2041733732">
                      <w:marLeft w:val="0"/>
                      <w:marRight w:val="0"/>
                      <w:marTop w:val="240"/>
                      <w:marBottom w:val="240"/>
                      <w:divBdr>
                        <w:top w:val="none" w:sz="0" w:space="0" w:color="auto"/>
                        <w:left w:val="none" w:sz="0" w:space="0" w:color="auto"/>
                        <w:bottom w:val="none" w:sz="0" w:space="0" w:color="auto"/>
                        <w:right w:val="none" w:sz="0" w:space="0" w:color="auto"/>
                      </w:divBdr>
                    </w:div>
                    <w:div w:id="1266039891">
                      <w:marLeft w:val="0"/>
                      <w:marRight w:val="0"/>
                      <w:marTop w:val="240"/>
                      <w:marBottom w:val="240"/>
                      <w:divBdr>
                        <w:top w:val="none" w:sz="0" w:space="0" w:color="auto"/>
                        <w:left w:val="none" w:sz="0" w:space="0" w:color="auto"/>
                        <w:bottom w:val="none" w:sz="0" w:space="0" w:color="auto"/>
                        <w:right w:val="none" w:sz="0" w:space="0" w:color="auto"/>
                      </w:divBdr>
                    </w:div>
                    <w:div w:id="1353148603">
                      <w:marLeft w:val="0"/>
                      <w:marRight w:val="0"/>
                      <w:marTop w:val="240"/>
                      <w:marBottom w:val="240"/>
                      <w:divBdr>
                        <w:top w:val="none" w:sz="0" w:space="0" w:color="auto"/>
                        <w:left w:val="none" w:sz="0" w:space="0" w:color="auto"/>
                        <w:bottom w:val="none" w:sz="0" w:space="0" w:color="auto"/>
                        <w:right w:val="none" w:sz="0" w:space="0" w:color="auto"/>
                      </w:divBdr>
                    </w:div>
                    <w:div w:id="2007124098">
                      <w:marLeft w:val="0"/>
                      <w:marRight w:val="0"/>
                      <w:marTop w:val="240"/>
                      <w:marBottom w:val="240"/>
                      <w:divBdr>
                        <w:top w:val="none" w:sz="0" w:space="0" w:color="auto"/>
                        <w:left w:val="none" w:sz="0" w:space="0" w:color="auto"/>
                        <w:bottom w:val="none" w:sz="0" w:space="0" w:color="auto"/>
                        <w:right w:val="none" w:sz="0" w:space="0" w:color="auto"/>
                      </w:divBdr>
                    </w:div>
                    <w:div w:id="831529900">
                      <w:marLeft w:val="0"/>
                      <w:marRight w:val="0"/>
                      <w:marTop w:val="240"/>
                      <w:marBottom w:val="240"/>
                      <w:divBdr>
                        <w:top w:val="none" w:sz="0" w:space="0" w:color="auto"/>
                        <w:left w:val="none" w:sz="0" w:space="0" w:color="auto"/>
                        <w:bottom w:val="none" w:sz="0" w:space="0" w:color="auto"/>
                        <w:right w:val="none" w:sz="0" w:space="0" w:color="auto"/>
                      </w:divBdr>
                    </w:div>
                    <w:div w:id="385299577">
                      <w:marLeft w:val="0"/>
                      <w:marRight w:val="0"/>
                      <w:marTop w:val="240"/>
                      <w:marBottom w:val="240"/>
                      <w:divBdr>
                        <w:top w:val="none" w:sz="0" w:space="0" w:color="auto"/>
                        <w:left w:val="none" w:sz="0" w:space="0" w:color="auto"/>
                        <w:bottom w:val="none" w:sz="0" w:space="0" w:color="auto"/>
                        <w:right w:val="none" w:sz="0" w:space="0" w:color="auto"/>
                      </w:divBdr>
                    </w:div>
                    <w:div w:id="648437585">
                      <w:marLeft w:val="0"/>
                      <w:marRight w:val="0"/>
                      <w:marTop w:val="240"/>
                      <w:marBottom w:val="240"/>
                      <w:divBdr>
                        <w:top w:val="none" w:sz="0" w:space="0" w:color="auto"/>
                        <w:left w:val="none" w:sz="0" w:space="0" w:color="auto"/>
                        <w:bottom w:val="none" w:sz="0" w:space="0" w:color="auto"/>
                        <w:right w:val="none" w:sz="0" w:space="0" w:color="auto"/>
                      </w:divBdr>
                    </w:div>
                  </w:divsChild>
                </w:div>
              </w:divsChild>
            </w:div>
          </w:divsChild>
        </w:div>
      </w:divsChild>
    </w:div>
    <w:div w:id="1148087263">
      <w:bodyDiv w:val="1"/>
      <w:marLeft w:val="0"/>
      <w:marRight w:val="0"/>
      <w:marTop w:val="0"/>
      <w:marBottom w:val="0"/>
      <w:divBdr>
        <w:top w:val="none" w:sz="0" w:space="0" w:color="auto"/>
        <w:left w:val="none" w:sz="0" w:space="0" w:color="auto"/>
        <w:bottom w:val="none" w:sz="0" w:space="0" w:color="auto"/>
        <w:right w:val="none" w:sz="0" w:space="0" w:color="auto"/>
      </w:divBdr>
      <w:divsChild>
        <w:div w:id="1428961889">
          <w:marLeft w:val="0"/>
          <w:marRight w:val="0"/>
          <w:marTop w:val="0"/>
          <w:marBottom w:val="0"/>
          <w:divBdr>
            <w:top w:val="none" w:sz="0" w:space="0" w:color="auto"/>
            <w:left w:val="none" w:sz="0" w:space="0" w:color="auto"/>
            <w:bottom w:val="none" w:sz="0" w:space="0" w:color="auto"/>
            <w:right w:val="none" w:sz="0" w:space="0" w:color="auto"/>
          </w:divBdr>
        </w:div>
      </w:divsChild>
    </w:div>
    <w:div w:id="1201674754">
      <w:bodyDiv w:val="1"/>
      <w:marLeft w:val="0"/>
      <w:marRight w:val="0"/>
      <w:marTop w:val="0"/>
      <w:marBottom w:val="0"/>
      <w:divBdr>
        <w:top w:val="none" w:sz="0" w:space="0" w:color="auto"/>
        <w:left w:val="none" w:sz="0" w:space="0" w:color="auto"/>
        <w:bottom w:val="none" w:sz="0" w:space="0" w:color="auto"/>
        <w:right w:val="none" w:sz="0" w:space="0" w:color="auto"/>
      </w:divBdr>
    </w:div>
    <w:div w:id="1356344903">
      <w:bodyDiv w:val="1"/>
      <w:marLeft w:val="0"/>
      <w:marRight w:val="0"/>
      <w:marTop w:val="0"/>
      <w:marBottom w:val="0"/>
      <w:divBdr>
        <w:top w:val="none" w:sz="0" w:space="0" w:color="auto"/>
        <w:left w:val="none" w:sz="0" w:space="0" w:color="auto"/>
        <w:bottom w:val="none" w:sz="0" w:space="0" w:color="auto"/>
        <w:right w:val="none" w:sz="0" w:space="0" w:color="auto"/>
      </w:divBdr>
    </w:div>
    <w:div w:id="1517885578">
      <w:bodyDiv w:val="1"/>
      <w:marLeft w:val="0"/>
      <w:marRight w:val="0"/>
      <w:marTop w:val="0"/>
      <w:marBottom w:val="0"/>
      <w:divBdr>
        <w:top w:val="none" w:sz="0" w:space="0" w:color="auto"/>
        <w:left w:val="none" w:sz="0" w:space="0" w:color="auto"/>
        <w:bottom w:val="none" w:sz="0" w:space="0" w:color="auto"/>
        <w:right w:val="none" w:sz="0" w:space="0" w:color="auto"/>
      </w:divBdr>
      <w:divsChild>
        <w:div w:id="297150496">
          <w:marLeft w:val="0"/>
          <w:marRight w:val="0"/>
          <w:marTop w:val="0"/>
          <w:marBottom w:val="0"/>
          <w:divBdr>
            <w:top w:val="none" w:sz="0" w:space="0" w:color="auto"/>
            <w:left w:val="none" w:sz="0" w:space="0" w:color="auto"/>
            <w:bottom w:val="none" w:sz="0" w:space="0" w:color="auto"/>
            <w:right w:val="none" w:sz="0" w:space="0" w:color="auto"/>
          </w:divBdr>
        </w:div>
      </w:divsChild>
    </w:div>
    <w:div w:id="1666980125">
      <w:bodyDiv w:val="1"/>
      <w:marLeft w:val="0"/>
      <w:marRight w:val="0"/>
      <w:marTop w:val="0"/>
      <w:marBottom w:val="0"/>
      <w:divBdr>
        <w:top w:val="none" w:sz="0" w:space="0" w:color="auto"/>
        <w:left w:val="none" w:sz="0" w:space="0" w:color="auto"/>
        <w:bottom w:val="none" w:sz="0" w:space="0" w:color="auto"/>
        <w:right w:val="none" w:sz="0" w:space="0" w:color="auto"/>
      </w:divBdr>
    </w:div>
    <w:div w:id="1696803617">
      <w:bodyDiv w:val="1"/>
      <w:marLeft w:val="0"/>
      <w:marRight w:val="0"/>
      <w:marTop w:val="0"/>
      <w:marBottom w:val="0"/>
      <w:divBdr>
        <w:top w:val="none" w:sz="0" w:space="0" w:color="auto"/>
        <w:left w:val="none" w:sz="0" w:space="0" w:color="auto"/>
        <w:bottom w:val="none" w:sz="0" w:space="0" w:color="auto"/>
        <w:right w:val="none" w:sz="0" w:space="0" w:color="auto"/>
      </w:divBdr>
    </w:div>
    <w:div w:id="21140882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INDOWS\Application%20Data\Microsoft\Templates\Administracija.dot" TargetMode="Externa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2013 - 2022"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F99F4B-A98E-42D0-81BC-C24719A7B60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Administracija</Template>
  <TotalTime>6</TotalTime>
  <Pages>2</Pages>
  <Words>412</Words>
  <Characters>2355</Characters>
  <Application>Microsoft Office Word</Application>
  <DocSecurity>0</DocSecurity>
  <Lines>19</Lines>
  <Paragraphs>5</Paragraphs>
  <ScaleCrop>false</ScaleCrop>
  <HeadingPairs>
    <vt:vector size="4" baseType="variant">
      <vt:variant>
        <vt:lpstr>Title</vt:lpstr>
      </vt:variant>
      <vt:variant>
        <vt:i4>1</vt:i4>
      </vt:variant>
      <vt:variant>
        <vt:lpstr>Pavadinimas</vt:lpstr>
      </vt:variant>
      <vt:variant>
        <vt:i4>1</vt:i4>
      </vt:variant>
    </vt:vector>
  </HeadingPairs>
  <TitlesOfParts>
    <vt:vector size="2" baseType="lpstr">
      <vt:lpstr> </vt:lpstr>
      <vt:lpstr> </vt:lpstr>
    </vt:vector>
  </TitlesOfParts>
  <Company>Marijampoles raj. savivaldybe</Company>
  <LinksUpToDate>false</LinksUpToDate>
  <CharactersWithSpaces>2762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Finansų skyrius</dc:creator>
  <cp:keywords/>
  <cp:lastModifiedBy>Ugnė Daminaitienė</cp:lastModifiedBy>
  <cp:revision>3</cp:revision>
  <cp:lastPrinted>2024-02-08T08:35:00Z</cp:lastPrinted>
  <dcterms:created xsi:type="dcterms:W3CDTF">2026-09-08T12:32:00Z</dcterms:created>
  <dcterms:modified xsi:type="dcterms:W3CDTF">2026-09-08T12:34:00Z</dcterms:modified>
</cp:coreProperties>
</file>