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D594" w14:textId="78EC42CC" w:rsidR="00B34B45" w:rsidRDefault="00044D92" w:rsidP="00B34B45">
      <w:pPr>
        <w:spacing w:after="120" w:line="20" w:lineRule="atLeast"/>
        <w:contextualSpacing/>
        <w:rPr>
          <w:rFonts w:cstheme="minorHAnsi"/>
          <w:b/>
          <w:bCs/>
          <w:sz w:val="24"/>
          <w:szCs w:val="24"/>
        </w:rPr>
      </w:pPr>
      <w:r>
        <w:rPr>
          <w:rFonts w:cstheme="minorHAnsi"/>
          <w:b/>
          <w:bCs/>
          <w:sz w:val="24"/>
          <w:szCs w:val="24"/>
        </w:rPr>
        <w:t xml:space="preserve">                                                                                                                                                                                </w:t>
      </w:r>
    </w:p>
    <w:p w14:paraId="2E186AB1" w14:textId="1E1AA399" w:rsidR="00EE1753" w:rsidRDefault="00EE1753" w:rsidP="00EE1753">
      <w:pPr>
        <w:spacing w:after="120" w:line="20" w:lineRule="atLeast"/>
        <w:contextualSpacing/>
        <w:jc w:val="center"/>
        <w:rPr>
          <w:rFonts w:cstheme="minorHAnsi"/>
          <w:b/>
          <w:bCs/>
          <w:i/>
          <w:sz w:val="22"/>
          <w:szCs w:val="22"/>
        </w:rPr>
      </w:pPr>
      <w:r w:rsidRPr="00EE1753">
        <w:rPr>
          <w:rFonts w:cstheme="minorHAnsi"/>
          <w:b/>
          <w:bCs/>
          <w:noProof/>
          <w:sz w:val="24"/>
          <w:szCs w:val="24"/>
        </w:rPr>
        <w:drawing>
          <wp:inline distT="0" distB="0" distL="0" distR="0" wp14:anchorId="1F59B4F7" wp14:editId="4F802C84">
            <wp:extent cx="1853565" cy="960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3565" cy="960755"/>
                    </a:xfrm>
                    <a:prstGeom prst="rect">
                      <a:avLst/>
                    </a:prstGeom>
                  </pic:spPr>
                </pic:pic>
              </a:graphicData>
            </a:graphic>
          </wp:inline>
        </w:drawing>
      </w:r>
    </w:p>
    <w:p w14:paraId="69782D89" w14:textId="77777777" w:rsidR="00415A7E" w:rsidRDefault="00415A7E" w:rsidP="00EE1753">
      <w:pPr>
        <w:spacing w:after="120" w:line="20" w:lineRule="atLeast"/>
        <w:contextualSpacing/>
        <w:jc w:val="center"/>
        <w:rPr>
          <w:rFonts w:cstheme="minorHAnsi"/>
          <w:b/>
          <w:bCs/>
          <w:i/>
          <w:sz w:val="22"/>
          <w:szCs w:val="22"/>
        </w:rPr>
      </w:pPr>
    </w:p>
    <w:p w14:paraId="09DF3A93" w14:textId="77777777" w:rsidR="00415A7E" w:rsidRDefault="00415A7E" w:rsidP="00EE1753">
      <w:pPr>
        <w:spacing w:after="120" w:line="20" w:lineRule="atLeast"/>
        <w:contextualSpacing/>
        <w:jc w:val="center"/>
        <w:rPr>
          <w:rFonts w:cstheme="minorHAnsi"/>
          <w:b/>
          <w:bCs/>
          <w:i/>
          <w:sz w:val="22"/>
          <w:szCs w:val="22"/>
        </w:rPr>
      </w:pPr>
    </w:p>
    <w:p w14:paraId="742AF223" w14:textId="77777777" w:rsidR="00415A7E" w:rsidRDefault="00415A7E" w:rsidP="00EE1753">
      <w:pPr>
        <w:spacing w:after="120" w:line="20" w:lineRule="atLeast"/>
        <w:contextualSpacing/>
        <w:jc w:val="center"/>
        <w:rPr>
          <w:rFonts w:cstheme="minorHAnsi"/>
          <w:b/>
          <w:bCs/>
          <w:i/>
          <w:sz w:val="22"/>
          <w:szCs w:val="22"/>
        </w:rPr>
      </w:pPr>
    </w:p>
    <w:p w14:paraId="1E4CB25C" w14:textId="77777777" w:rsidR="00415A7E" w:rsidRPr="00280938" w:rsidRDefault="00415A7E" w:rsidP="00EE1753">
      <w:pPr>
        <w:spacing w:after="120" w:line="20" w:lineRule="atLeast"/>
        <w:contextualSpacing/>
        <w:jc w:val="center"/>
        <w:rPr>
          <w:rFonts w:cstheme="minorHAnsi"/>
          <w:b/>
          <w:bCs/>
          <w:i/>
          <w:sz w:val="22"/>
          <w:szCs w:val="22"/>
        </w:rPr>
      </w:pPr>
    </w:p>
    <w:p w14:paraId="4BFF77CA" w14:textId="59F52EFC" w:rsidR="00EE1753" w:rsidRPr="00183FA1" w:rsidRDefault="00EE1753" w:rsidP="00EE1753">
      <w:pPr>
        <w:spacing w:after="120" w:line="20" w:lineRule="atLeast"/>
        <w:contextualSpacing/>
        <w:jc w:val="right"/>
        <w:rPr>
          <w:rFonts w:cstheme="minorHAnsi"/>
          <w:iCs/>
          <w:color w:val="000000" w:themeColor="text1"/>
          <w:sz w:val="22"/>
          <w:szCs w:val="22"/>
        </w:rPr>
      </w:pPr>
      <w:r w:rsidRPr="00183FA1">
        <w:rPr>
          <w:rFonts w:cstheme="minorHAnsi"/>
          <w:iCs/>
          <w:color w:val="000000" w:themeColor="text1"/>
          <w:sz w:val="22"/>
          <w:szCs w:val="22"/>
        </w:rPr>
        <w:t>PATVIRTINTA</w:t>
      </w:r>
    </w:p>
    <w:p w14:paraId="22A3713A" w14:textId="77777777" w:rsidR="00EE1753" w:rsidRPr="00183FA1" w:rsidRDefault="00EE1753" w:rsidP="00EE1753">
      <w:pPr>
        <w:spacing w:after="120" w:line="20" w:lineRule="atLeast"/>
        <w:contextualSpacing/>
        <w:jc w:val="right"/>
        <w:rPr>
          <w:rFonts w:cstheme="minorHAnsi"/>
          <w:iCs/>
          <w:color w:val="000000" w:themeColor="text1"/>
          <w:sz w:val="22"/>
          <w:szCs w:val="22"/>
        </w:rPr>
      </w:pPr>
      <w:r w:rsidRPr="00183FA1">
        <w:rPr>
          <w:rFonts w:cstheme="minorHAnsi"/>
          <w:iCs/>
          <w:color w:val="000000" w:themeColor="text1"/>
          <w:sz w:val="22"/>
          <w:szCs w:val="22"/>
        </w:rPr>
        <w:t>Viešojo pirkimo komisijos</w:t>
      </w:r>
    </w:p>
    <w:p w14:paraId="733B86AC" w14:textId="1E7BDA3A" w:rsidR="00EE1753" w:rsidRPr="00183FA1" w:rsidRDefault="00EE1753" w:rsidP="00EE1753">
      <w:pPr>
        <w:spacing w:after="120" w:line="20" w:lineRule="atLeast"/>
        <w:contextualSpacing/>
        <w:jc w:val="right"/>
        <w:rPr>
          <w:rFonts w:cstheme="minorHAnsi"/>
          <w:iCs/>
          <w:color w:val="000000" w:themeColor="text1"/>
          <w:sz w:val="22"/>
          <w:szCs w:val="22"/>
        </w:rPr>
      </w:pPr>
      <w:r w:rsidRPr="007A6048">
        <w:rPr>
          <w:rFonts w:cstheme="minorHAnsi"/>
          <w:iCs/>
          <w:color w:val="000000" w:themeColor="text1"/>
          <w:sz w:val="22"/>
          <w:szCs w:val="22"/>
        </w:rPr>
        <w:t xml:space="preserve">posėdžio </w:t>
      </w:r>
      <w:r w:rsidRPr="007A6048">
        <w:rPr>
          <w:rFonts w:cstheme="minorHAnsi"/>
          <w:iCs/>
          <w:sz w:val="22"/>
          <w:szCs w:val="22"/>
        </w:rPr>
        <w:t>202</w:t>
      </w:r>
      <w:r w:rsidR="000C7D62">
        <w:rPr>
          <w:rFonts w:cstheme="minorHAnsi"/>
          <w:iCs/>
          <w:sz w:val="22"/>
          <w:szCs w:val="22"/>
        </w:rPr>
        <w:t>6</w:t>
      </w:r>
      <w:r w:rsidRPr="007A6048">
        <w:rPr>
          <w:rFonts w:cstheme="minorHAnsi"/>
          <w:iCs/>
          <w:sz w:val="22"/>
          <w:szCs w:val="22"/>
        </w:rPr>
        <w:t xml:space="preserve"> m.</w:t>
      </w:r>
      <w:r w:rsidR="002018FC" w:rsidRPr="007A6048">
        <w:rPr>
          <w:rFonts w:cstheme="minorHAnsi"/>
          <w:iCs/>
          <w:sz w:val="22"/>
          <w:szCs w:val="22"/>
        </w:rPr>
        <w:t xml:space="preserve"> </w:t>
      </w:r>
      <w:r w:rsidR="00001C1D">
        <w:rPr>
          <w:rFonts w:cstheme="minorHAnsi"/>
          <w:iCs/>
          <w:color w:val="000000" w:themeColor="text1"/>
          <w:sz w:val="22"/>
          <w:szCs w:val="22"/>
        </w:rPr>
        <w:t>rug</w:t>
      </w:r>
      <w:r w:rsidR="00122EF6">
        <w:rPr>
          <w:rFonts w:cstheme="minorHAnsi"/>
          <w:iCs/>
          <w:color w:val="000000" w:themeColor="text1"/>
          <w:sz w:val="22"/>
          <w:szCs w:val="22"/>
        </w:rPr>
        <w:t>sėjo</w:t>
      </w:r>
      <w:r w:rsidR="00B01182">
        <w:rPr>
          <w:rFonts w:cstheme="minorHAnsi"/>
          <w:iCs/>
          <w:color w:val="000000" w:themeColor="text1"/>
          <w:sz w:val="22"/>
          <w:szCs w:val="22"/>
        </w:rPr>
        <w:t xml:space="preserve"> </w:t>
      </w:r>
      <w:r w:rsidR="00122EF6">
        <w:rPr>
          <w:rFonts w:cstheme="minorHAnsi"/>
          <w:iCs/>
          <w:color w:val="000000" w:themeColor="text1"/>
          <w:sz w:val="22"/>
          <w:szCs w:val="22"/>
        </w:rPr>
        <w:t>8</w:t>
      </w:r>
      <w:r w:rsidR="00304AC0" w:rsidRPr="007A6048">
        <w:rPr>
          <w:rFonts w:cstheme="minorHAnsi"/>
          <w:iCs/>
          <w:color w:val="000000" w:themeColor="text1"/>
          <w:sz w:val="22"/>
          <w:szCs w:val="22"/>
        </w:rPr>
        <w:t xml:space="preserve"> </w:t>
      </w:r>
      <w:r w:rsidRPr="007A6048">
        <w:rPr>
          <w:rFonts w:cstheme="minorHAnsi"/>
          <w:iCs/>
          <w:color w:val="000000" w:themeColor="text1"/>
          <w:sz w:val="22"/>
          <w:szCs w:val="22"/>
        </w:rPr>
        <w:t>d.</w:t>
      </w:r>
      <w:r w:rsidRPr="00183FA1">
        <w:rPr>
          <w:rFonts w:cstheme="minorHAnsi"/>
          <w:iCs/>
          <w:color w:val="000000" w:themeColor="text1"/>
          <w:sz w:val="22"/>
          <w:szCs w:val="22"/>
        </w:rPr>
        <w:t xml:space="preserve"> </w:t>
      </w:r>
    </w:p>
    <w:p w14:paraId="57B009B9" w14:textId="7CF8B89C" w:rsidR="00927B1F" w:rsidRPr="00183FA1" w:rsidRDefault="00EE1753" w:rsidP="00EE1753">
      <w:pPr>
        <w:spacing w:after="120" w:line="20" w:lineRule="atLeast"/>
        <w:contextualSpacing/>
        <w:jc w:val="right"/>
        <w:rPr>
          <w:rFonts w:cstheme="minorHAnsi"/>
          <w:iCs/>
          <w:sz w:val="22"/>
          <w:szCs w:val="22"/>
        </w:rPr>
      </w:pPr>
      <w:r w:rsidRPr="00183FA1">
        <w:rPr>
          <w:rFonts w:cstheme="minorHAnsi"/>
          <w:iCs/>
          <w:color w:val="000000" w:themeColor="text1"/>
          <w:sz w:val="22"/>
          <w:szCs w:val="22"/>
        </w:rPr>
        <w:t>protokolu Nr.</w:t>
      </w:r>
      <w:r w:rsidR="008E6D69">
        <w:rPr>
          <w:rFonts w:cstheme="minorHAnsi"/>
          <w:iCs/>
          <w:color w:val="000000" w:themeColor="text1"/>
          <w:sz w:val="22"/>
          <w:szCs w:val="22"/>
        </w:rPr>
        <w:t xml:space="preserve"> </w:t>
      </w:r>
      <w:r w:rsidR="008E6D69" w:rsidRPr="004073EF">
        <w:rPr>
          <w:rFonts w:cstheme="minorHAnsi"/>
          <w:iCs/>
          <w:color w:val="000000" w:themeColor="text1"/>
          <w:sz w:val="22"/>
          <w:szCs w:val="22"/>
        </w:rPr>
        <w:t>2026-PROT-4</w:t>
      </w:r>
      <w:r w:rsidR="004073EF" w:rsidRPr="004073EF">
        <w:rPr>
          <w:rFonts w:cstheme="minorHAnsi"/>
          <w:iCs/>
          <w:color w:val="000000" w:themeColor="text1"/>
          <w:sz w:val="22"/>
          <w:szCs w:val="22"/>
        </w:rPr>
        <w:t>98</w:t>
      </w:r>
      <w:r w:rsidR="003956AE">
        <w:rPr>
          <w:rFonts w:cstheme="minorHAnsi"/>
          <w:iCs/>
          <w:color w:val="000000" w:themeColor="text1"/>
          <w:sz w:val="22"/>
          <w:szCs w:val="22"/>
        </w:rPr>
        <w:t xml:space="preserve"> </w:t>
      </w:r>
    </w:p>
    <w:p w14:paraId="4DAA7510" w14:textId="151FE385" w:rsidR="00EE1753" w:rsidRPr="00304AC0" w:rsidRDefault="00927B1F" w:rsidP="00EE1753">
      <w:pPr>
        <w:spacing w:after="120" w:line="20" w:lineRule="atLeast"/>
        <w:contextualSpacing/>
        <w:jc w:val="right"/>
        <w:rPr>
          <w:rFonts w:cstheme="minorHAnsi"/>
          <w:iCs/>
          <w:sz w:val="22"/>
          <w:szCs w:val="22"/>
        </w:rPr>
      </w:pPr>
      <w:r w:rsidRPr="00183FA1">
        <w:rPr>
          <w:rFonts w:cstheme="minorHAnsi"/>
          <w:iCs/>
          <w:sz w:val="22"/>
          <w:szCs w:val="22"/>
        </w:rPr>
        <w:t>CVPIS Pirkimo Nr.</w:t>
      </w:r>
      <w:r w:rsidR="00657721" w:rsidRPr="00183FA1">
        <w:rPr>
          <w:rFonts w:cstheme="minorHAnsi"/>
          <w:iCs/>
          <w:sz w:val="22"/>
          <w:szCs w:val="22"/>
        </w:rPr>
        <w:t xml:space="preserve"> </w:t>
      </w:r>
      <w:r w:rsidR="00122EF6">
        <w:rPr>
          <w:rFonts w:cstheme="minorHAnsi"/>
          <w:iCs/>
          <w:sz w:val="22"/>
          <w:szCs w:val="22"/>
        </w:rPr>
        <w:t>9515405</w:t>
      </w:r>
    </w:p>
    <w:p w14:paraId="3C9BDE84" w14:textId="77777777" w:rsidR="00B34B45" w:rsidRPr="00CA082A" w:rsidRDefault="00B34B45" w:rsidP="00EE1753">
      <w:pPr>
        <w:spacing w:after="120" w:line="20" w:lineRule="atLeast"/>
        <w:contextualSpacing/>
        <w:jc w:val="right"/>
        <w:rPr>
          <w:rFonts w:cstheme="minorHAnsi"/>
          <w:b/>
          <w:bCs/>
          <w:color w:val="000000" w:themeColor="text1"/>
          <w:sz w:val="24"/>
          <w:szCs w:val="24"/>
        </w:rPr>
      </w:pPr>
    </w:p>
    <w:p w14:paraId="17785C56" w14:textId="669B96A9" w:rsidR="00B34B45" w:rsidRDefault="00B34B45" w:rsidP="004E4612">
      <w:pPr>
        <w:spacing w:after="120" w:line="20" w:lineRule="atLeast"/>
        <w:contextualSpacing/>
        <w:jc w:val="center"/>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7B8E29B" w14:textId="45CADECA" w:rsidR="00D526C8" w:rsidRPr="00D1190E" w:rsidRDefault="00D526C8" w:rsidP="004E4612">
          <w:pPr>
            <w:spacing w:after="120" w:line="20" w:lineRule="atLeast"/>
            <w:contextualSpacing/>
            <w:jc w:val="center"/>
            <w:rPr>
              <w:rFonts w:cstheme="minorHAnsi"/>
              <w:sz w:val="24"/>
              <w:szCs w:val="24"/>
            </w:rPr>
          </w:pPr>
        </w:p>
        <w:p w14:paraId="7350A7E2" w14:textId="78457EBC" w:rsidR="00D526C8" w:rsidRPr="00D1190E" w:rsidRDefault="00D526C8" w:rsidP="004E4612">
          <w:pPr>
            <w:spacing w:after="120" w:line="20" w:lineRule="atLeast"/>
            <w:contextualSpacing/>
            <w:jc w:val="center"/>
            <w:rPr>
              <w:rFonts w:cstheme="minorHAnsi"/>
              <w:sz w:val="24"/>
              <w:szCs w:val="24"/>
            </w:rPr>
          </w:pPr>
        </w:p>
        <w:p w14:paraId="2C013812" w14:textId="6F7DA151" w:rsidR="00D6296A" w:rsidRPr="00EB48CF" w:rsidRDefault="00631A61" w:rsidP="003863F6">
          <w:pPr>
            <w:spacing w:after="120" w:line="360" w:lineRule="auto"/>
            <w:ind w:hanging="851"/>
            <w:contextualSpacing/>
            <w:jc w:val="center"/>
            <w:rPr>
              <w:rFonts w:cstheme="minorHAnsi"/>
              <w:b/>
              <w:bCs/>
              <w:sz w:val="28"/>
              <w:szCs w:val="28"/>
            </w:rPr>
          </w:pPr>
          <w:bookmarkStart w:id="0" w:name="_Hlk146804302"/>
          <w:r w:rsidRPr="00280938">
            <w:rPr>
              <w:rFonts w:cstheme="minorHAnsi"/>
              <w:b/>
              <w:bCs/>
              <w:sz w:val="28"/>
              <w:szCs w:val="28"/>
            </w:rPr>
            <w:t xml:space="preserve">Tarptautinio viešojo pirkimo </w:t>
          </w:r>
          <w:r>
            <w:rPr>
              <w:rFonts w:cstheme="minorHAnsi"/>
              <w:b/>
              <w:bCs/>
              <w:sz w:val="28"/>
              <w:szCs w:val="28"/>
            </w:rPr>
            <w:t>„</w:t>
          </w:r>
          <w:r w:rsidR="00122EF6">
            <w:rPr>
              <w:rFonts w:cstheme="minorHAnsi"/>
              <w:b/>
              <w:bCs/>
              <w:sz w:val="28"/>
              <w:szCs w:val="28"/>
            </w:rPr>
            <w:t xml:space="preserve">3D skenavimo ir </w:t>
          </w:r>
          <w:r w:rsidR="003A687E">
            <w:rPr>
              <w:rFonts w:cstheme="minorHAnsi"/>
              <w:b/>
              <w:bCs/>
              <w:sz w:val="28"/>
              <w:szCs w:val="28"/>
            </w:rPr>
            <w:t>judesio fiksavimo įranga</w:t>
          </w:r>
          <w:r w:rsidR="006323E3" w:rsidRPr="00723642">
            <w:rPr>
              <w:rFonts w:cstheme="minorHAnsi"/>
              <w:b/>
              <w:bCs/>
              <w:sz w:val="28"/>
              <w:szCs w:val="28"/>
            </w:rPr>
            <w:t>“</w:t>
          </w:r>
        </w:p>
        <w:bookmarkEnd w:id="0"/>
        <w:p w14:paraId="67D34D7E" w14:textId="1649A403" w:rsidR="00D53BF4" w:rsidRDefault="00F2342F" w:rsidP="00F45A77">
          <w:pPr>
            <w:tabs>
              <w:tab w:val="left" w:pos="1843"/>
            </w:tabs>
            <w:spacing w:after="120" w:line="360" w:lineRule="auto"/>
            <w:ind w:left="-142" w:hanging="709"/>
            <w:contextualSpacing/>
            <w:jc w:val="center"/>
            <w:rPr>
              <w:rFonts w:cstheme="minorHAnsi"/>
              <w:b/>
              <w:bCs/>
              <w:sz w:val="28"/>
              <w:szCs w:val="28"/>
            </w:rPr>
          </w:pPr>
          <w:r w:rsidRPr="00280938">
            <w:rPr>
              <w:rFonts w:cstheme="minorHAnsi"/>
              <w:b/>
              <w:bCs/>
              <w:sz w:val="28"/>
              <w:szCs w:val="28"/>
            </w:rPr>
            <w:t>a</w:t>
          </w:r>
          <w:r w:rsidR="00B34B45" w:rsidRPr="00280938">
            <w:rPr>
              <w:rFonts w:cstheme="minorHAnsi"/>
              <w:b/>
              <w:bCs/>
              <w:sz w:val="28"/>
              <w:szCs w:val="28"/>
            </w:rPr>
            <w:t xml:space="preserve">tviro konkurso specialiosios </w:t>
          </w:r>
          <w:r w:rsidRPr="00280938">
            <w:rPr>
              <w:rFonts w:cstheme="minorHAnsi"/>
              <w:b/>
              <w:bCs/>
              <w:sz w:val="28"/>
              <w:szCs w:val="28"/>
            </w:rPr>
            <w:t xml:space="preserve">sąlygos </w:t>
          </w:r>
        </w:p>
        <w:p w14:paraId="2225B53F" w14:textId="3804DDD1" w:rsidR="001906EC" w:rsidRPr="00280938" w:rsidRDefault="001906EC" w:rsidP="00F45A77">
          <w:pPr>
            <w:spacing w:after="120" w:line="360" w:lineRule="auto"/>
            <w:ind w:hanging="993"/>
            <w:contextualSpacing/>
            <w:jc w:val="center"/>
            <w:rPr>
              <w:rFonts w:cstheme="minorHAnsi"/>
              <w:b/>
              <w:bCs/>
              <w:color w:val="0070C0"/>
              <w:sz w:val="28"/>
              <w:szCs w:val="28"/>
            </w:rPr>
          </w:pPr>
          <w:r>
            <w:rPr>
              <w:rFonts w:cstheme="minorHAnsi"/>
              <w:b/>
              <w:bCs/>
              <w:color w:val="0070C0"/>
              <w:sz w:val="28"/>
              <w:szCs w:val="28"/>
            </w:rPr>
            <w:t>Versija Nr.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298840C3" w:rsidR="001C24BC" w:rsidRPr="00F0499F" w:rsidRDefault="005F13F0" w:rsidP="004E4612">
          <w:pPr>
            <w:spacing w:after="120" w:line="20" w:lineRule="atLeast"/>
            <w:contextualSpacing/>
            <w:rPr>
              <w:rFonts w:cstheme="minorHAnsi"/>
            </w:rPr>
          </w:pPr>
          <w:r w:rsidRPr="00F0499F">
            <w:rPr>
              <w:rFonts w:cstheme="minorHAnsi"/>
            </w:rPr>
            <w:br w:type="page"/>
          </w:r>
        </w:p>
        <w:p w14:paraId="0E6C15E7" w14:textId="77777777" w:rsidR="00BB28BD" w:rsidRPr="00F0499F" w:rsidRDefault="00BB28BD" w:rsidP="00BB28BD">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lastRenderedPageBreak/>
            <w:t>TURINYS</w:t>
          </w:r>
        </w:p>
        <w:p w14:paraId="6312D617" w14:textId="75FAD8B9" w:rsidR="00BB28BD" w:rsidRPr="00BB28BD" w:rsidRDefault="00BB28BD" w:rsidP="00BB28BD">
          <w:pPr>
            <w:tabs>
              <w:tab w:val="left" w:pos="567"/>
            </w:tabs>
            <w:spacing w:after="0"/>
            <w:ind w:left="142" w:hanging="142"/>
            <w:rPr>
              <w:rFonts w:cstheme="minorHAnsi"/>
              <w:b/>
              <w:bCs/>
            </w:rPr>
          </w:pPr>
          <w:bookmarkStart w:id="1" w:name="_Hlk127263077"/>
          <w:r w:rsidRPr="00BB28BD">
            <w:rPr>
              <w:rFonts w:cstheme="minorHAnsi"/>
              <w:b/>
              <w:bCs/>
            </w:rPr>
            <w:t>1. Bendra informacija</w:t>
          </w:r>
          <w:r w:rsidRPr="00BB28BD">
            <w:rPr>
              <w:rFonts w:cstheme="minorHAnsi"/>
              <w:b/>
              <w:bCs/>
            </w:rPr>
            <w:tab/>
          </w:r>
        </w:p>
        <w:p w14:paraId="64AC2D2F" w14:textId="37FE1331" w:rsidR="00BB28BD" w:rsidRPr="00BB28BD" w:rsidRDefault="00BB28BD" w:rsidP="00BB28BD">
          <w:pPr>
            <w:tabs>
              <w:tab w:val="left" w:pos="567"/>
            </w:tabs>
            <w:spacing w:after="0"/>
            <w:ind w:left="142" w:hanging="142"/>
            <w:rPr>
              <w:rFonts w:cstheme="minorHAnsi"/>
              <w:b/>
              <w:bCs/>
            </w:rPr>
          </w:pPr>
          <w:r w:rsidRPr="00BB28BD">
            <w:rPr>
              <w:rFonts w:cstheme="minorHAnsi"/>
              <w:b/>
              <w:bCs/>
            </w:rPr>
            <w:t>2. Pirkimo objektas</w:t>
          </w:r>
          <w:r w:rsidRPr="00BB28BD">
            <w:rPr>
              <w:rFonts w:cstheme="minorHAnsi"/>
              <w:b/>
              <w:bCs/>
            </w:rPr>
            <w:tab/>
          </w:r>
        </w:p>
        <w:p w14:paraId="3C4E5571" w14:textId="293302C3" w:rsidR="00BB28BD" w:rsidRPr="00BB28BD" w:rsidRDefault="00BB28BD" w:rsidP="00BB28BD">
          <w:pPr>
            <w:tabs>
              <w:tab w:val="left" w:pos="567"/>
            </w:tabs>
            <w:spacing w:after="0"/>
            <w:ind w:left="142" w:hanging="142"/>
            <w:rPr>
              <w:rFonts w:cstheme="minorHAnsi"/>
              <w:b/>
              <w:bCs/>
            </w:rPr>
          </w:pPr>
          <w:r w:rsidRPr="00BB28BD">
            <w:rPr>
              <w:rFonts w:cstheme="minorHAnsi"/>
              <w:b/>
              <w:bCs/>
            </w:rPr>
            <w:t>3. Susitikimai su tiekėjais ir pirkimo objekto apžiūra</w:t>
          </w:r>
          <w:r w:rsidRPr="00BB28BD">
            <w:rPr>
              <w:rFonts w:cstheme="minorHAnsi"/>
              <w:b/>
              <w:bCs/>
            </w:rPr>
            <w:tab/>
          </w:r>
        </w:p>
        <w:p w14:paraId="2430A313" w14:textId="08FFC0D8" w:rsidR="00BB28BD" w:rsidRPr="00BB28BD" w:rsidRDefault="00BB28BD" w:rsidP="00BB28BD">
          <w:pPr>
            <w:tabs>
              <w:tab w:val="left" w:pos="567"/>
            </w:tabs>
            <w:spacing w:after="0"/>
            <w:ind w:left="142" w:hanging="142"/>
            <w:rPr>
              <w:rFonts w:cstheme="minorHAnsi"/>
              <w:b/>
              <w:bCs/>
            </w:rPr>
          </w:pPr>
          <w:r w:rsidRPr="00BB28BD">
            <w:rPr>
              <w:rFonts w:cstheme="minorHAnsi"/>
              <w:b/>
              <w:bCs/>
            </w:rPr>
            <w:t>4. Tiekėjų pašalinimo pagrindai ir kvalifikacijos reikalavimai</w:t>
          </w:r>
          <w:r w:rsidRPr="00BB28BD">
            <w:rPr>
              <w:rFonts w:cstheme="minorHAnsi"/>
              <w:b/>
              <w:bCs/>
            </w:rPr>
            <w:tab/>
          </w:r>
        </w:p>
        <w:p w14:paraId="78ECCD44" w14:textId="4F5E8329" w:rsidR="00BB28BD" w:rsidRPr="00BB28BD" w:rsidRDefault="00BB28BD" w:rsidP="00BB28BD">
          <w:pPr>
            <w:tabs>
              <w:tab w:val="left" w:pos="567"/>
            </w:tabs>
            <w:spacing w:after="0"/>
            <w:ind w:left="142" w:hanging="142"/>
            <w:rPr>
              <w:rFonts w:cstheme="minorHAnsi"/>
              <w:b/>
              <w:bCs/>
            </w:rPr>
          </w:pPr>
          <w:r w:rsidRPr="00BB28BD">
            <w:rPr>
              <w:rFonts w:cstheme="minorHAnsi"/>
              <w:b/>
              <w:bCs/>
            </w:rPr>
            <w:t>5. Reikalavimai, susiję su nacionaliniu saugumu</w:t>
          </w:r>
        </w:p>
        <w:p w14:paraId="2F8BA0D7" w14:textId="77DA914F" w:rsidR="00BB28BD" w:rsidRPr="00BB28BD" w:rsidRDefault="00BB28BD" w:rsidP="00BB28BD">
          <w:pPr>
            <w:tabs>
              <w:tab w:val="left" w:pos="567"/>
            </w:tabs>
            <w:spacing w:after="0"/>
            <w:ind w:left="142" w:hanging="142"/>
            <w:rPr>
              <w:rFonts w:cstheme="minorHAnsi"/>
              <w:b/>
              <w:bCs/>
            </w:rPr>
          </w:pPr>
          <w:r w:rsidRPr="00BB28BD">
            <w:rPr>
              <w:rFonts w:cstheme="minorHAnsi"/>
              <w:b/>
              <w:bCs/>
            </w:rPr>
            <w:t>6. Specialieji reikalavimai pasiūlymų rengimui ir pateikimui</w:t>
          </w:r>
          <w:r w:rsidRPr="00BB28BD">
            <w:rPr>
              <w:rFonts w:cstheme="minorHAnsi"/>
              <w:b/>
              <w:bCs/>
            </w:rPr>
            <w:tab/>
          </w:r>
        </w:p>
        <w:p w14:paraId="1AA62AC1" w14:textId="1705869A" w:rsidR="00BB28BD" w:rsidRPr="00BB28BD" w:rsidRDefault="00BB28BD" w:rsidP="00F465EB">
          <w:pPr>
            <w:tabs>
              <w:tab w:val="left" w:pos="284"/>
              <w:tab w:val="left" w:pos="567"/>
            </w:tabs>
            <w:spacing w:after="0"/>
            <w:ind w:left="142" w:hanging="142"/>
            <w:rPr>
              <w:rFonts w:cstheme="minorHAnsi"/>
              <w:b/>
              <w:bCs/>
            </w:rPr>
          </w:pPr>
          <w:r w:rsidRPr="00BB28BD">
            <w:rPr>
              <w:rFonts w:cstheme="minorHAnsi"/>
              <w:b/>
              <w:bCs/>
            </w:rPr>
            <w:t>7.</w:t>
          </w:r>
          <w:r w:rsidRPr="00BB28BD">
            <w:rPr>
              <w:rFonts w:cstheme="minorHAnsi"/>
              <w:b/>
              <w:bCs/>
            </w:rPr>
            <w:tab/>
            <w:t>Pasiūlymo galiojimo užtikrinimas</w:t>
          </w:r>
          <w:r w:rsidRPr="00BB28BD">
            <w:rPr>
              <w:rFonts w:cstheme="minorHAnsi"/>
              <w:b/>
              <w:bCs/>
            </w:rPr>
            <w:tab/>
          </w:r>
        </w:p>
        <w:p w14:paraId="73C2EF00" w14:textId="5ADA95C9"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8.</w:t>
          </w:r>
          <w:r w:rsidRPr="00BB28BD">
            <w:rPr>
              <w:rFonts w:cstheme="minorHAnsi"/>
              <w:b/>
              <w:bCs/>
            </w:rPr>
            <w:tab/>
            <w:t>Elektroninis aukcionas</w:t>
          </w:r>
          <w:r w:rsidRPr="00BB28BD">
            <w:rPr>
              <w:rFonts w:cstheme="minorHAnsi"/>
              <w:b/>
              <w:bCs/>
            </w:rPr>
            <w:tab/>
          </w:r>
        </w:p>
        <w:p w14:paraId="1857B861" w14:textId="3CEBEB11"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9.</w:t>
          </w:r>
          <w:r w:rsidRPr="00BB28BD">
            <w:rPr>
              <w:rFonts w:cstheme="minorHAnsi"/>
              <w:b/>
              <w:bCs/>
            </w:rPr>
            <w:tab/>
            <w:t>Pasiūlymų vertinimas</w:t>
          </w:r>
          <w:r w:rsidRPr="00BB28BD">
            <w:rPr>
              <w:rFonts w:cstheme="minorHAnsi"/>
              <w:b/>
              <w:bCs/>
            </w:rPr>
            <w:tab/>
          </w:r>
        </w:p>
        <w:p w14:paraId="784931EF" w14:textId="0E2DEB85"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10.</w:t>
          </w:r>
          <w:r w:rsidRPr="00BB28BD">
            <w:rPr>
              <w:rFonts w:cstheme="minorHAnsi"/>
              <w:b/>
              <w:bCs/>
            </w:rPr>
            <w:tab/>
            <w:t>Sutarties sudarymas</w:t>
          </w:r>
          <w:r w:rsidRPr="00BB28BD">
            <w:rPr>
              <w:rFonts w:cstheme="minorHAnsi"/>
              <w:b/>
              <w:bCs/>
            </w:rPr>
            <w:tab/>
          </w:r>
        </w:p>
        <w:p w14:paraId="3AA7531C" w14:textId="2A27EC8D" w:rsidR="00BB28BD" w:rsidRDefault="00BB28BD" w:rsidP="00BB28BD">
          <w:pPr>
            <w:tabs>
              <w:tab w:val="left" w:pos="284"/>
              <w:tab w:val="left" w:pos="567"/>
            </w:tabs>
            <w:spacing w:after="0"/>
            <w:ind w:left="142" w:hanging="142"/>
            <w:rPr>
              <w:rFonts w:cstheme="minorHAnsi"/>
            </w:rPr>
          </w:pPr>
          <w:r w:rsidRPr="00BB28BD">
            <w:rPr>
              <w:rFonts w:cstheme="minorHAnsi"/>
              <w:b/>
              <w:bCs/>
            </w:rPr>
            <w:t>11.</w:t>
          </w:r>
          <w:r w:rsidRPr="00BB28BD">
            <w:rPr>
              <w:rFonts w:cstheme="minorHAnsi"/>
              <w:b/>
              <w:bCs/>
            </w:rPr>
            <w:tab/>
            <w:t>Kitos sąlygos</w:t>
          </w:r>
          <w:r w:rsidRPr="00BB28BD">
            <w:rPr>
              <w:rFonts w:cstheme="minorHAnsi"/>
            </w:rPr>
            <w:tab/>
          </w:r>
        </w:p>
        <w:p w14:paraId="74E0CA40" w14:textId="77777777" w:rsidR="00BB28BD" w:rsidRDefault="00BB28BD" w:rsidP="00BB28BD">
          <w:pPr>
            <w:spacing w:after="0"/>
            <w:ind w:left="142" w:hanging="142"/>
            <w:rPr>
              <w:rFonts w:cstheme="minorHAnsi"/>
            </w:rPr>
          </w:pPr>
        </w:p>
        <w:p w14:paraId="3DC95236" w14:textId="004037BF" w:rsidR="00BB28BD" w:rsidRPr="00BB28BD" w:rsidRDefault="00BB28BD" w:rsidP="00BB28BD">
          <w:pPr>
            <w:spacing w:after="0"/>
            <w:ind w:left="142" w:hanging="142"/>
            <w:rPr>
              <w:b/>
              <w:bCs/>
              <w:u w:val="single"/>
            </w:rPr>
          </w:pPr>
          <w:r w:rsidRPr="00BB28BD">
            <w:rPr>
              <w:rFonts w:cstheme="minorHAnsi"/>
              <w:b/>
              <w:bCs/>
              <w:u w:val="single"/>
            </w:rPr>
            <w:t>Pir</w:t>
          </w:r>
          <w:r w:rsidRPr="00BB28BD">
            <w:rPr>
              <w:b/>
              <w:bCs/>
              <w:u w:val="single"/>
            </w:rPr>
            <w:t>kimo sąlygų priedai:</w:t>
          </w:r>
        </w:p>
        <w:p w14:paraId="6F63A62D" w14:textId="77777777" w:rsidR="00BB28BD" w:rsidRPr="004C7E99" w:rsidRDefault="00BB28BD" w:rsidP="00BB28BD">
          <w:pPr>
            <w:pStyle w:val="TOC1"/>
            <w:ind w:left="142" w:hanging="142"/>
            <w:rPr>
              <w:b/>
              <w:noProof/>
              <w:sz w:val="22"/>
              <w:szCs w:val="22"/>
              <w:lang w:eastAsia="en-US"/>
            </w:rPr>
          </w:pPr>
          <w:hyperlink w:anchor="_Toc124404956" w:history="1">
            <w:r w:rsidRPr="004C7E99">
              <w:rPr>
                <w:rStyle w:val="Hyperlink"/>
                <w:rFonts w:cstheme="minorHAnsi"/>
                <w:b/>
                <w:noProof/>
              </w:rPr>
              <w:t>Pirkimo sąlygų 1 priedas „Terminai“</w:t>
            </w:r>
          </w:hyperlink>
          <w:r w:rsidRPr="004C7E99">
            <w:rPr>
              <w:b/>
              <w:noProof/>
              <w:sz w:val="22"/>
              <w:szCs w:val="22"/>
              <w:lang w:eastAsia="en-US"/>
            </w:rPr>
            <w:t xml:space="preserve"> </w:t>
          </w:r>
        </w:p>
        <w:p w14:paraId="5CEAF95E" w14:textId="20CF931B" w:rsidR="00BB28BD" w:rsidRDefault="00BB28BD" w:rsidP="007B2CDF">
          <w:pPr>
            <w:pStyle w:val="TOC2"/>
            <w:rPr>
              <w:sz w:val="22"/>
              <w:szCs w:val="22"/>
              <w:lang w:val="en-US" w:eastAsia="en-US"/>
            </w:rPr>
          </w:pPr>
          <w:hyperlink w:anchor="_Toc124404957" w:history="1">
            <w:r w:rsidRPr="004C7E99">
              <w:rPr>
                <w:rStyle w:val="Hyperlink"/>
              </w:rPr>
              <w:t>Pirkimo sąlygų 2 priedas „Techninė specifikacija“</w:t>
            </w:r>
          </w:hyperlink>
          <w:r w:rsidRPr="004C7E99">
            <w:rPr>
              <w:sz w:val="22"/>
              <w:szCs w:val="22"/>
              <w:lang w:val="en-US" w:eastAsia="en-US"/>
            </w:rPr>
            <w:t xml:space="preserve"> </w:t>
          </w:r>
        </w:p>
        <w:p w14:paraId="3D6D7014" w14:textId="77777777" w:rsidR="00BB28BD" w:rsidRPr="004C7E99" w:rsidRDefault="00BB28BD" w:rsidP="007B2CDF">
          <w:pPr>
            <w:pStyle w:val="TOC2"/>
            <w:rPr>
              <w:sz w:val="22"/>
              <w:szCs w:val="22"/>
              <w:lang w:val="en-US" w:eastAsia="en-US"/>
            </w:rPr>
          </w:pPr>
          <w:hyperlink w:anchor="_Toc124404958" w:history="1">
            <w:r w:rsidRPr="004C7E99">
              <w:rPr>
                <w:rStyle w:val="Hyperlink"/>
              </w:rPr>
              <w:t>Pirkimo sąlygų 3 priedas „Tiekėjų pašalinimo pagrindai“</w:t>
            </w:r>
          </w:hyperlink>
          <w:r w:rsidRPr="004C7E99">
            <w:rPr>
              <w:sz w:val="22"/>
              <w:szCs w:val="22"/>
              <w:lang w:val="en-US" w:eastAsia="en-US"/>
            </w:rPr>
            <w:t xml:space="preserve"> </w:t>
          </w:r>
        </w:p>
        <w:p w14:paraId="1DA643AA" w14:textId="77777777" w:rsidR="00072F49" w:rsidRPr="00F465EB" w:rsidRDefault="00BB28BD" w:rsidP="007B2CDF">
          <w:pPr>
            <w:pStyle w:val="TOC2"/>
          </w:pPr>
          <w:hyperlink w:anchor="_Toc124404959" w:history="1">
            <w:r w:rsidRPr="001A739C">
              <w:rPr>
                <w:rStyle w:val="Hyperlink"/>
                <w:b w:val="0"/>
                <w:i/>
              </w:rPr>
              <w:t>Pirkimo sąlygų 4 priedas „Tiekėjų kvalifikacijos reikalavimai ir reikalaujami kokybės bei aplinkos apsaugos vadybos sistemų standartai“</w:t>
            </w:r>
          </w:hyperlink>
          <w:r w:rsidRPr="00F465EB">
            <w:rPr>
              <w:sz w:val="22"/>
              <w:szCs w:val="22"/>
              <w:lang w:val="en-US" w:eastAsia="en-US"/>
            </w:rPr>
            <w:t xml:space="preserve"> </w:t>
          </w:r>
          <w:r w:rsidR="00072F49" w:rsidRPr="001A739C">
            <w:rPr>
              <w:rStyle w:val="Hyperlink"/>
              <w:b w:val="0"/>
              <w:i/>
            </w:rPr>
            <w:t xml:space="preserve">– </w:t>
          </w:r>
          <w:r w:rsidR="00072F49" w:rsidRPr="002C267D">
            <w:rPr>
              <w:rStyle w:val="Hyperlink"/>
              <w:b w:val="0"/>
              <w:i/>
              <w:color w:val="FF0000"/>
            </w:rPr>
            <w:t>netaikoma</w:t>
          </w:r>
          <w:r w:rsidR="00072F49" w:rsidRPr="002C267D">
            <w:rPr>
              <w:color w:val="FF0000"/>
            </w:rPr>
            <w:t xml:space="preserve"> </w:t>
          </w:r>
        </w:p>
        <w:p w14:paraId="5EBFD856" w14:textId="31943447" w:rsidR="00BB28BD" w:rsidRPr="00F465EB" w:rsidRDefault="00BB28BD" w:rsidP="007B2CDF">
          <w:pPr>
            <w:pStyle w:val="TOC2"/>
          </w:pPr>
          <w:hyperlink w:anchor="_Toc124404960" w:history="1">
            <w:r w:rsidRPr="00F465EB">
              <w:rPr>
                <w:rStyle w:val="Hyperlink"/>
              </w:rPr>
              <w:t>Pirkimo sąlygų 5 priedas „EBVPD“ (XML ir PDF formatu)</w:t>
            </w:r>
          </w:hyperlink>
          <w:r w:rsidRPr="00F465EB">
            <w:t xml:space="preserve"> </w:t>
          </w:r>
        </w:p>
        <w:p w14:paraId="00DB3A8E" w14:textId="70A944E9" w:rsidR="00BB28BD" w:rsidRDefault="00BB28BD" w:rsidP="007B2CDF">
          <w:pPr>
            <w:pStyle w:val="TOC2"/>
            <w:rPr>
              <w:sz w:val="22"/>
              <w:szCs w:val="22"/>
              <w:lang w:val="en-US" w:eastAsia="en-US"/>
            </w:rPr>
          </w:pPr>
          <w:hyperlink w:anchor="_Toc124404961" w:history="1">
            <w:r w:rsidRPr="00072F49">
              <w:rPr>
                <w:rStyle w:val="Hyperlink"/>
              </w:rPr>
              <w:t>Pirkimo sąlygų 6</w:t>
            </w:r>
            <w:r w:rsidR="00DE0DCA">
              <w:rPr>
                <w:rStyle w:val="Hyperlink"/>
              </w:rPr>
              <w:t>.1</w:t>
            </w:r>
            <w:r w:rsidRPr="00072F49">
              <w:rPr>
                <w:rStyle w:val="Hyperlink"/>
              </w:rPr>
              <w:t xml:space="preserve"> priedas „Pasiūlymo forma</w:t>
            </w:r>
            <w:r w:rsidR="00DE0DCA">
              <w:rPr>
                <w:rStyle w:val="Hyperlink"/>
              </w:rPr>
              <w:t>. I pirkimo dalis</w:t>
            </w:r>
            <w:r w:rsidRPr="00072F49">
              <w:rPr>
                <w:rStyle w:val="Hyperlink"/>
              </w:rPr>
              <w:t>“</w:t>
            </w:r>
          </w:hyperlink>
          <w:r w:rsidRPr="00072F49">
            <w:rPr>
              <w:sz w:val="22"/>
              <w:szCs w:val="22"/>
              <w:lang w:val="en-US" w:eastAsia="en-US"/>
            </w:rPr>
            <w:t xml:space="preserve"> </w:t>
          </w:r>
        </w:p>
        <w:p w14:paraId="729545F8" w14:textId="470DB919" w:rsidR="00DE0DCA" w:rsidRDefault="00DE0DCA" w:rsidP="00DE0DCA">
          <w:pPr>
            <w:pStyle w:val="TOC2"/>
            <w:rPr>
              <w:sz w:val="22"/>
              <w:szCs w:val="22"/>
              <w:lang w:val="en-US" w:eastAsia="en-US"/>
            </w:rPr>
          </w:pPr>
          <w:hyperlink w:anchor="_Toc124404961" w:history="1">
            <w:r w:rsidRPr="00072F49">
              <w:rPr>
                <w:rStyle w:val="Hyperlink"/>
              </w:rPr>
              <w:t>Pirkimo sąlygų 6</w:t>
            </w:r>
            <w:r>
              <w:rPr>
                <w:rStyle w:val="Hyperlink"/>
              </w:rPr>
              <w:t>.</w:t>
            </w:r>
            <w:r w:rsidR="00933781">
              <w:rPr>
                <w:rStyle w:val="Hyperlink"/>
              </w:rPr>
              <w:t>2</w:t>
            </w:r>
            <w:r w:rsidRPr="00072F49">
              <w:rPr>
                <w:rStyle w:val="Hyperlink"/>
              </w:rPr>
              <w:t xml:space="preserve"> priedas „Pasiūlymo forma</w:t>
            </w:r>
            <w:r>
              <w:rPr>
                <w:rStyle w:val="Hyperlink"/>
              </w:rPr>
              <w:t>. I</w:t>
            </w:r>
            <w:r w:rsidR="00933781">
              <w:rPr>
                <w:rStyle w:val="Hyperlink"/>
              </w:rPr>
              <w:t xml:space="preserve">I </w:t>
            </w:r>
            <w:r>
              <w:rPr>
                <w:rStyle w:val="Hyperlink"/>
              </w:rPr>
              <w:t>pirkimo dalis</w:t>
            </w:r>
            <w:r w:rsidRPr="00072F49">
              <w:rPr>
                <w:rStyle w:val="Hyperlink"/>
              </w:rPr>
              <w:t>“</w:t>
            </w:r>
          </w:hyperlink>
          <w:r w:rsidRPr="00072F49">
            <w:rPr>
              <w:sz w:val="22"/>
              <w:szCs w:val="22"/>
              <w:lang w:val="en-US" w:eastAsia="en-US"/>
            </w:rPr>
            <w:t xml:space="preserve"> </w:t>
          </w:r>
        </w:p>
        <w:p w14:paraId="75620EDB" w14:textId="77777777" w:rsidR="00BB28BD" w:rsidRPr="00072F49" w:rsidRDefault="00BB28BD" w:rsidP="007B2CDF">
          <w:pPr>
            <w:pStyle w:val="TOC2"/>
          </w:pPr>
          <w:hyperlink w:anchor="_Toc124404962" w:history="1">
            <w:r w:rsidRPr="00072F49">
              <w:rPr>
                <w:rStyle w:val="Hyperlink"/>
              </w:rPr>
              <w:t>Pirkimo sąlygų 7 priedas „Pasiūlymų vertinimo kriterijai ir sąlygos“</w:t>
            </w:r>
          </w:hyperlink>
          <w:r w:rsidRPr="00072F49">
            <w:t xml:space="preserve"> </w:t>
          </w:r>
        </w:p>
        <w:p w14:paraId="4DE0ED62" w14:textId="18615DF5" w:rsidR="00BB28BD" w:rsidRPr="002C267D" w:rsidRDefault="00BB28BD" w:rsidP="007B2CDF">
          <w:pPr>
            <w:pStyle w:val="TOC2"/>
            <w:rPr>
              <w:lang w:eastAsia="en-US"/>
            </w:rPr>
          </w:pPr>
          <w:hyperlink w:anchor="_Toc124404963" w:history="1">
            <w:r w:rsidRPr="00102CB8">
              <w:rPr>
                <w:rStyle w:val="Hyperlink"/>
                <w:b w:val="0"/>
                <w:bCs/>
                <w:i/>
                <w:iCs/>
              </w:rPr>
              <w:t xml:space="preserve">Pirkimo sąlygų 8 priedas </w:t>
            </w:r>
          </w:hyperlink>
          <w:r w:rsidR="00102CB8" w:rsidRPr="00102CB8">
            <w:rPr>
              <w:b w:val="0"/>
              <w:bCs/>
            </w:rPr>
            <w:t>„</w:t>
          </w:r>
          <w:r w:rsidR="00D6296A" w:rsidRPr="00102CB8">
            <w:rPr>
              <w:b w:val="0"/>
              <w:bCs/>
              <w:lang w:eastAsia="en-US"/>
            </w:rPr>
            <w:t>Tiekėjo deklaracija dėl atitikties Reglamento nuostatoms juridiniam asmeniui”</w:t>
          </w:r>
          <w:r w:rsidR="00F145C7" w:rsidRPr="00102CB8">
            <w:rPr>
              <w:b w:val="0"/>
              <w:bCs/>
              <w:lang w:eastAsia="en-US"/>
            </w:rPr>
            <w:t xml:space="preserve"> - </w:t>
          </w:r>
          <w:r w:rsidR="00F145C7" w:rsidRPr="007B2CDF">
            <w:rPr>
              <w:b w:val="0"/>
              <w:bCs/>
              <w:i/>
              <w:iCs/>
              <w:color w:val="FF0000"/>
              <w:lang w:eastAsia="en-US"/>
            </w:rPr>
            <w:t>netaikoma</w:t>
          </w:r>
        </w:p>
        <w:p w14:paraId="48FF975A" w14:textId="3CA7B411" w:rsidR="00BB28BD" w:rsidRPr="002C267D" w:rsidRDefault="00BB28BD" w:rsidP="009973DB">
          <w:pPr>
            <w:spacing w:after="0"/>
            <w:rPr>
              <w:b/>
              <w:i/>
              <w:iCs/>
            </w:rPr>
          </w:pPr>
          <w:hyperlink w:anchor="_Toc124404964" w:history="1">
            <w:r w:rsidRPr="002C267D">
              <w:rPr>
                <w:rStyle w:val="Hyperlink"/>
                <w:i/>
                <w:iCs/>
                <w:noProof/>
              </w:rPr>
              <w:t>Pirkimo sąlygų 9 priedas „</w:t>
            </w:r>
            <w:r w:rsidR="00D6296A" w:rsidRPr="002C267D">
              <w:rPr>
                <w:rStyle w:val="Hyperlink"/>
                <w:i/>
                <w:iCs/>
                <w:noProof/>
              </w:rPr>
              <w:t xml:space="preserve">Tiekėjo deklaracija dėl atitikties Reglamento nuostatoms fiziniam asmeniui </w:t>
            </w:r>
            <w:r w:rsidRPr="002C267D">
              <w:rPr>
                <w:rStyle w:val="Hyperlink"/>
                <w:i/>
                <w:iCs/>
                <w:noProof/>
              </w:rPr>
              <w:t>“</w:t>
            </w:r>
          </w:hyperlink>
          <w:r w:rsidR="00F145C7" w:rsidRPr="002C267D">
            <w:rPr>
              <w:rStyle w:val="Hyperlink"/>
              <w:i/>
              <w:iCs/>
              <w:noProof/>
            </w:rPr>
            <w:t xml:space="preserve"> - </w:t>
          </w:r>
          <w:r w:rsidR="00F145C7" w:rsidRPr="002C267D">
            <w:rPr>
              <w:rStyle w:val="Hyperlink"/>
              <w:i/>
              <w:iCs/>
              <w:noProof/>
              <w:color w:val="FF0000"/>
            </w:rPr>
            <w:t>netaikoma</w:t>
          </w:r>
        </w:p>
        <w:p w14:paraId="56CA0C77" w14:textId="2E15481E" w:rsidR="00C276F4" w:rsidRPr="00BF5B52" w:rsidRDefault="00BB28BD" w:rsidP="00C276F4">
          <w:pPr>
            <w:spacing w:after="0"/>
            <w:ind w:left="142" w:hanging="142"/>
            <w:rPr>
              <w:noProof/>
            </w:rPr>
          </w:pPr>
          <w:r w:rsidRPr="00072F49">
            <w:rPr>
              <w:i/>
            </w:rPr>
            <w:t>Pirkimo sąlygų 1</w:t>
          </w:r>
          <w:r w:rsidR="00C276F4" w:rsidRPr="00072F49">
            <w:rPr>
              <w:i/>
            </w:rPr>
            <w:t>0</w:t>
          </w:r>
          <w:r w:rsidRPr="00072F49">
            <w:rPr>
              <w:i/>
            </w:rPr>
            <w:t xml:space="preserve"> priedas </w:t>
          </w:r>
          <w:r w:rsidRPr="00072F49">
            <w:rPr>
              <w:i/>
              <w:iCs/>
            </w:rPr>
            <w:t>„</w:t>
          </w:r>
          <w:hyperlink w:anchor="_Toc124404964" w:history="1">
            <w:r w:rsidRPr="00072F49">
              <w:rPr>
                <w:rFonts w:eastAsia="Times New Roman"/>
                <w:i/>
                <w:lang w:eastAsia="en-US"/>
              </w:rPr>
              <w:t>Nacionalinio saugumo reikalavimų atitikties deklaracija</w:t>
            </w:r>
            <w:r w:rsidRPr="00072F49">
              <w:rPr>
                <w:rStyle w:val="Hyperlink"/>
                <w:i/>
                <w:noProof/>
              </w:rPr>
              <w:t>“</w:t>
            </w:r>
          </w:hyperlink>
          <w:r w:rsidR="00EE1753" w:rsidRPr="00072F49">
            <w:rPr>
              <w:rStyle w:val="Hyperlink"/>
              <w:i/>
              <w:noProof/>
            </w:rPr>
            <w:t xml:space="preserve"> – </w:t>
          </w:r>
          <w:r w:rsidR="00EE1753" w:rsidRPr="002C267D">
            <w:rPr>
              <w:rStyle w:val="Hyperlink"/>
              <w:i/>
              <w:noProof/>
              <w:color w:val="FF0000"/>
            </w:rPr>
            <w:t>netaikoma</w:t>
          </w:r>
          <w:r w:rsidR="00EE1753">
            <w:rPr>
              <w:rStyle w:val="Hyperlink"/>
              <w:noProof/>
            </w:rPr>
            <w:t>.</w:t>
          </w:r>
        </w:p>
        <w:p w14:paraId="445CB12C" w14:textId="5F460203" w:rsidR="00253890" w:rsidRDefault="00253890" w:rsidP="00253890">
          <w:pPr>
            <w:spacing w:after="0"/>
            <w:ind w:left="142" w:hanging="142"/>
            <w:rPr>
              <w:rStyle w:val="Hyperlink"/>
              <w:b/>
              <w:noProof/>
            </w:rPr>
          </w:pPr>
          <w:hyperlink w:anchor="_Toc124404965" w:history="1">
            <w:r w:rsidRPr="00072F49">
              <w:rPr>
                <w:rStyle w:val="Hyperlink"/>
                <w:b/>
                <w:noProof/>
              </w:rPr>
              <w:t>Pirkimo sąlygų 11</w:t>
            </w:r>
            <w:r>
              <w:rPr>
                <w:rStyle w:val="Hyperlink"/>
                <w:b/>
                <w:noProof/>
              </w:rPr>
              <w:t>.</w:t>
            </w:r>
            <w:r w:rsidRPr="00072F49">
              <w:rPr>
                <w:rStyle w:val="Hyperlink"/>
                <w:b/>
                <w:noProof/>
              </w:rPr>
              <w:t xml:space="preserve"> priedas </w:t>
            </w:r>
            <w:r>
              <w:rPr>
                <w:rStyle w:val="Hyperlink"/>
                <w:b/>
                <w:noProof/>
              </w:rPr>
              <w:t xml:space="preserve"> </w:t>
            </w:r>
            <w:r w:rsidR="00D32CA9">
              <w:rPr>
                <w:rStyle w:val="Hyperlink"/>
                <w:b/>
                <w:noProof/>
              </w:rPr>
              <w:t>”</w:t>
            </w:r>
            <w:r w:rsidRPr="00072F49">
              <w:rPr>
                <w:rStyle w:val="Hyperlink"/>
                <w:b/>
                <w:noProof/>
              </w:rPr>
              <w:t>Sutarties projekt</w:t>
            </w:r>
            <w:r w:rsidR="007B2CDF">
              <w:rPr>
                <w:rStyle w:val="Hyperlink"/>
                <w:b/>
                <w:noProof/>
              </w:rPr>
              <w:t>as“</w:t>
            </w:r>
            <w:r>
              <w:rPr>
                <w:rStyle w:val="Hyperlink"/>
                <w:b/>
                <w:noProof/>
              </w:rPr>
              <w:t xml:space="preserve"> </w:t>
            </w:r>
          </w:hyperlink>
        </w:p>
        <w:p w14:paraId="26B6C8F7" w14:textId="0408EFDF" w:rsidR="004541D0" w:rsidRDefault="00AC0B5B" w:rsidP="00C276F4">
          <w:pPr>
            <w:spacing w:after="0"/>
            <w:ind w:left="142" w:hanging="142"/>
            <w:rPr>
              <w:rStyle w:val="Hyperlink"/>
              <w:b/>
              <w:noProof/>
            </w:rPr>
          </w:pPr>
          <w:r>
            <w:rPr>
              <w:rStyle w:val="Hyperlink"/>
              <w:b/>
              <w:noProof/>
            </w:rPr>
            <w:t>Pirkimo sąlygų 12 priedas „Tiekėjo/Subtiekėjo deklaracija“.</w:t>
          </w:r>
        </w:p>
        <w:p w14:paraId="65E6F0A9" w14:textId="268D4F4B" w:rsidR="00755F84" w:rsidRDefault="00755F84" w:rsidP="00C276F4">
          <w:pPr>
            <w:spacing w:after="0"/>
            <w:ind w:left="142" w:hanging="142"/>
            <w:rPr>
              <w:rStyle w:val="Hyperlink"/>
              <w:b/>
              <w:noProof/>
            </w:rPr>
          </w:pPr>
          <w:r w:rsidRPr="006C1440">
            <w:rPr>
              <w:rStyle w:val="Hyperlink"/>
              <w:b/>
              <w:noProof/>
            </w:rPr>
            <w:t>Pirkimo sąlygų 13 priedas „Prekių priėmimo perdavimo aktas“</w:t>
          </w:r>
          <w:r>
            <w:rPr>
              <w:rStyle w:val="Hyperlink"/>
              <w:b/>
              <w:noProof/>
            </w:rPr>
            <w:t xml:space="preserve"> </w:t>
          </w:r>
        </w:p>
        <w:p w14:paraId="5CCD257A" w14:textId="77777777" w:rsidR="00755F84" w:rsidRPr="00072F49" w:rsidRDefault="00755F84" w:rsidP="00C276F4">
          <w:pPr>
            <w:spacing w:after="0"/>
            <w:ind w:left="142" w:hanging="142"/>
            <w:rPr>
              <w:rStyle w:val="Hyperlink"/>
              <w:b/>
              <w:noProof/>
            </w:rPr>
          </w:pPr>
        </w:p>
        <w:bookmarkEnd w:id="1"/>
        <w:p w14:paraId="73CCB438" w14:textId="1C8CE27E" w:rsidR="005F13F0" w:rsidRPr="00B07A4C" w:rsidRDefault="004541D0" w:rsidP="00B07A4C">
          <w:pPr>
            <w:rPr>
              <w:noProof/>
            </w:rPr>
          </w:pPr>
          <w:r w:rsidRPr="00BF5B52">
            <w:rPr>
              <w:rStyle w:val="Hyperlink"/>
              <w:noProof/>
            </w:rPr>
            <w:br w:type="page"/>
          </w:r>
        </w:p>
      </w:sdtContent>
    </w:sdt>
    <w:p w14:paraId="7DBFF88B" w14:textId="0FE73970" w:rsidR="002415C7" w:rsidRPr="00A40CA1" w:rsidRDefault="00263B34" w:rsidP="00457163">
      <w:pPr>
        <w:pStyle w:val="Heading1"/>
        <w:numPr>
          <w:ilvl w:val="0"/>
          <w:numId w:val="1"/>
        </w:numPr>
        <w:spacing w:line="20" w:lineRule="atLeast"/>
        <w:ind w:left="567" w:hanging="567"/>
        <w:contextualSpacing/>
        <w:rPr>
          <w:rFonts w:asciiTheme="minorHAnsi" w:hAnsiTheme="minorHAnsi" w:cstheme="minorHAnsi"/>
          <w:b/>
          <w:bCs/>
          <w:sz w:val="28"/>
          <w:szCs w:val="28"/>
        </w:rPr>
      </w:pPr>
      <w:bookmarkStart w:id="2" w:name="_Toc124404945"/>
      <w:bookmarkStart w:id="3" w:name="_Toc335201954"/>
      <w:bookmarkStart w:id="4" w:name="_Toc147739116"/>
      <w:r w:rsidRPr="00A40CA1">
        <w:rPr>
          <w:rFonts w:asciiTheme="minorHAnsi" w:hAnsiTheme="minorHAnsi" w:cstheme="minorHAnsi"/>
          <w:b/>
          <w:bCs/>
          <w:sz w:val="28"/>
          <w:szCs w:val="28"/>
        </w:rPr>
        <w:lastRenderedPageBreak/>
        <w:t>Bendra informacija</w:t>
      </w:r>
      <w:bookmarkEnd w:id="2"/>
    </w:p>
    <w:p w14:paraId="20B4CC80" w14:textId="3D0F81C2" w:rsidR="008272CE" w:rsidRPr="00623077" w:rsidRDefault="008272CE" w:rsidP="007B1E0A">
      <w:pPr>
        <w:pStyle w:val="ListParagraph"/>
        <w:numPr>
          <w:ilvl w:val="1"/>
          <w:numId w:val="1"/>
        </w:numPr>
        <w:tabs>
          <w:tab w:val="left" w:pos="993"/>
        </w:tabs>
        <w:spacing w:after="0" w:line="20" w:lineRule="atLeast"/>
        <w:ind w:left="0" w:firstLine="567"/>
        <w:jc w:val="both"/>
        <w:rPr>
          <w:rFonts w:cstheme="minorHAnsi"/>
          <w:color w:val="000000" w:themeColor="text1"/>
        </w:rPr>
      </w:pPr>
      <w:r w:rsidRPr="00623077">
        <w:rPr>
          <w:rFonts w:cstheme="minorHAnsi"/>
          <w:color w:val="000000" w:themeColor="text1"/>
        </w:rPr>
        <w:t>Perkančioji organizacija –</w:t>
      </w:r>
      <w:r w:rsidR="000F02B9" w:rsidRPr="00623077">
        <w:rPr>
          <w:rFonts w:eastAsia="Times New Roman" w:cstheme="minorHAnsi"/>
          <w:color w:val="000000" w:themeColor="text1"/>
        </w:rPr>
        <w:t xml:space="preserve"> </w:t>
      </w:r>
      <w:r w:rsidR="00335D9B" w:rsidRPr="00623077">
        <w:rPr>
          <w:rFonts w:eastAsia="Times New Roman" w:cstheme="minorHAnsi"/>
          <w:color w:val="000000" w:themeColor="text1"/>
        </w:rPr>
        <w:t>viešoji įstaiga Kauno technologijos universitetas, juridinio asmens kodas 111950581, adresas K. Donelaičio g. 73, LT-44249 Kaunas</w:t>
      </w:r>
      <w:r w:rsidR="00362719" w:rsidRPr="00623077">
        <w:rPr>
          <w:rFonts w:eastAsia="Calibri" w:cstheme="minorHAnsi"/>
          <w:color w:val="000000" w:themeColor="text1"/>
        </w:rPr>
        <w:t>.</w:t>
      </w:r>
      <w:r w:rsidR="008C5433" w:rsidRPr="00623077">
        <w:rPr>
          <w:rFonts w:eastAsia="Calibri" w:cstheme="minorHAnsi"/>
          <w:color w:val="000000" w:themeColor="text1"/>
        </w:rPr>
        <w:t xml:space="preserve"> </w:t>
      </w:r>
      <w:r w:rsidR="00E05E2D" w:rsidRPr="00623077">
        <w:rPr>
          <w:rFonts w:eastAsia="Calibri" w:cstheme="minorHAnsi"/>
          <w:color w:val="000000" w:themeColor="text1"/>
        </w:rPr>
        <w:t>P</w:t>
      </w:r>
      <w:r w:rsidR="00D94650" w:rsidRPr="00623077">
        <w:rPr>
          <w:rFonts w:eastAsia="Calibri" w:cstheme="minorHAnsi"/>
          <w:color w:val="000000" w:themeColor="text1"/>
        </w:rPr>
        <w:t>erkančioji organizacija yra PVM mokėtoja</w:t>
      </w:r>
      <w:r w:rsidR="009C69A4" w:rsidRPr="00623077">
        <w:rPr>
          <w:rFonts w:eastAsia="Calibri" w:cstheme="minorHAnsi"/>
          <w:color w:val="000000" w:themeColor="text1"/>
        </w:rPr>
        <w:t>.</w:t>
      </w:r>
    </w:p>
    <w:p w14:paraId="2183901B" w14:textId="70F102C3" w:rsidR="002F5E7A" w:rsidRPr="00623077" w:rsidRDefault="00EB48CF" w:rsidP="004E3434">
      <w:pPr>
        <w:pStyle w:val="ListParagraph"/>
        <w:numPr>
          <w:ilvl w:val="1"/>
          <w:numId w:val="1"/>
        </w:numPr>
        <w:tabs>
          <w:tab w:val="left" w:pos="993"/>
        </w:tabs>
        <w:spacing w:after="0" w:line="20" w:lineRule="atLeast"/>
        <w:ind w:left="0" w:firstLine="567"/>
        <w:jc w:val="both"/>
        <w:rPr>
          <w:color w:val="000000" w:themeColor="text1"/>
        </w:rPr>
      </w:pPr>
      <w:r w:rsidRPr="00623077">
        <w:rPr>
          <w:color w:val="000000" w:themeColor="text1"/>
        </w:rPr>
        <w:t xml:space="preserve">Pirkimas neatliekamas naudojantis centralizuotų pirkimų katalogu, </w:t>
      </w:r>
      <w:r w:rsidR="0061089A" w:rsidRPr="00623077">
        <w:rPr>
          <w:color w:val="000000" w:themeColor="text1"/>
        </w:rPr>
        <w:t xml:space="preserve">kadangi </w:t>
      </w:r>
      <w:r w:rsidR="002F5E7A" w:rsidRPr="00623077">
        <w:rPr>
          <w:rFonts w:cs="Times New Roman"/>
          <w:color w:val="000000" w:themeColor="text1"/>
          <w:spacing w:val="6"/>
        </w:rPr>
        <w:t>CPO kataloge</w:t>
      </w:r>
      <w:r w:rsidR="003F09E0" w:rsidRPr="00623077">
        <w:rPr>
          <w:rFonts w:cs="Times New Roman"/>
          <w:color w:val="000000" w:themeColor="text1"/>
          <w:spacing w:val="6"/>
        </w:rPr>
        <w:t xml:space="preserve"> </w:t>
      </w:r>
      <w:r w:rsidR="00090BEF" w:rsidRPr="00623077">
        <w:rPr>
          <w:color w:val="000000" w:themeColor="text1"/>
        </w:rPr>
        <w:t xml:space="preserve">nėra siūlomų prekių, kurių techninė specifikacija atitiktų pirkimo objektą. </w:t>
      </w:r>
    </w:p>
    <w:p w14:paraId="43157395" w14:textId="599C4DF1" w:rsidR="00152D14" w:rsidRPr="00623077" w:rsidRDefault="00152D14" w:rsidP="00960239">
      <w:pPr>
        <w:pStyle w:val="ListParagraph"/>
        <w:numPr>
          <w:ilvl w:val="1"/>
          <w:numId w:val="1"/>
        </w:numPr>
        <w:spacing w:after="0" w:line="240" w:lineRule="auto"/>
        <w:ind w:left="0" w:firstLine="567"/>
        <w:jc w:val="both"/>
      </w:pPr>
      <w:r w:rsidRPr="00623077">
        <w:rPr>
          <w:rFonts w:eastAsia="Times New Roman" w:cstheme="minorHAnsi"/>
          <w:color w:val="000000" w:themeColor="text1"/>
        </w:rPr>
        <w:t xml:space="preserve">Perkančioji organizacija </w:t>
      </w:r>
      <w:r w:rsidRPr="00623077">
        <w:rPr>
          <w:rFonts w:eastAsia="Times New Roman" w:cstheme="minorHAnsi"/>
        </w:rPr>
        <w:t>nerezervuoja teisės dalyvauti pirkime.</w:t>
      </w:r>
    </w:p>
    <w:p w14:paraId="36B77F57" w14:textId="0D2481D9" w:rsidR="00152D14" w:rsidRPr="00623077" w:rsidRDefault="00152D14" w:rsidP="00960239">
      <w:pPr>
        <w:pStyle w:val="ListParagraph"/>
        <w:numPr>
          <w:ilvl w:val="1"/>
          <w:numId w:val="1"/>
        </w:numPr>
        <w:spacing w:after="0" w:line="240" w:lineRule="auto"/>
        <w:ind w:left="0" w:firstLine="567"/>
        <w:jc w:val="both"/>
      </w:pPr>
      <w:r w:rsidRPr="00623077">
        <w:rPr>
          <w:rFonts w:cstheme="minorHAnsi"/>
        </w:rPr>
        <w:t>Stebėtojai dalyvauti Komisijos posėdžiuose nėra kviečiami.</w:t>
      </w:r>
    </w:p>
    <w:p w14:paraId="4C9615AF" w14:textId="1BFA6BE9" w:rsidR="00152D14" w:rsidRPr="00623077" w:rsidRDefault="00152D14" w:rsidP="00960239">
      <w:pPr>
        <w:pStyle w:val="ListParagraph"/>
        <w:numPr>
          <w:ilvl w:val="1"/>
          <w:numId w:val="1"/>
        </w:numPr>
        <w:spacing w:after="0" w:line="240" w:lineRule="auto"/>
        <w:ind w:left="0" w:firstLine="567"/>
        <w:jc w:val="both"/>
        <w:rPr>
          <w:color w:val="000000" w:themeColor="text1"/>
        </w:rPr>
      </w:pPr>
      <w:r w:rsidRPr="00623077">
        <w:t xml:space="preserve">Atliekamas žaliasis pirkimas. </w:t>
      </w:r>
      <w:r w:rsidR="00090BEF" w:rsidRPr="00623077">
        <w:t xml:space="preserve">Pirkimas vykdomas vadovaujantis </w:t>
      </w:r>
      <w:hyperlink r:id="rId12" w:history="1">
        <w:r w:rsidR="00090BEF" w:rsidRPr="00623077">
          <w:rPr>
            <w:rStyle w:val="Hyperlink"/>
            <w:color w:val="000000" w:themeColor="text1"/>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090BEF" w:rsidRPr="00623077">
        <w:rPr>
          <w:color w:val="000000" w:themeColor="text1"/>
        </w:rPr>
        <w:t>“ 4.4.4</w:t>
      </w:r>
      <w:r w:rsidR="005B4F46">
        <w:rPr>
          <w:color w:val="000000" w:themeColor="text1"/>
        </w:rPr>
        <w:t>.4.</w:t>
      </w:r>
      <w:r w:rsidR="00090BEF" w:rsidRPr="00623077">
        <w:rPr>
          <w:color w:val="000000" w:themeColor="text1"/>
        </w:rPr>
        <w:t xml:space="preserve"> punktu</w:t>
      </w:r>
      <w:r w:rsidR="00781411" w:rsidRPr="00623077">
        <w:rPr>
          <w:color w:val="000000" w:themeColor="text1"/>
        </w:rPr>
        <w:t xml:space="preserve">. </w:t>
      </w:r>
      <w:r w:rsidR="00090BEF" w:rsidRPr="00623077">
        <w:rPr>
          <w:color w:val="000000" w:themeColor="text1"/>
        </w:rPr>
        <w:t>Aplinkos apsaugos kriterijai nustatyti</w:t>
      </w:r>
      <w:r w:rsidR="0034603F">
        <w:rPr>
          <w:color w:val="000000" w:themeColor="text1"/>
        </w:rPr>
        <w:t xml:space="preserve"> pirkimo sąlygų</w:t>
      </w:r>
      <w:r w:rsidR="00090BEF" w:rsidRPr="00623077">
        <w:rPr>
          <w:color w:val="000000" w:themeColor="text1"/>
        </w:rPr>
        <w:t xml:space="preserve"> 2</w:t>
      </w:r>
      <w:r w:rsidR="00ED5BD2">
        <w:rPr>
          <w:color w:val="000000" w:themeColor="text1"/>
        </w:rPr>
        <w:t>-ame</w:t>
      </w:r>
      <w:r w:rsidR="00090BEF" w:rsidRPr="00623077">
        <w:rPr>
          <w:color w:val="000000" w:themeColor="text1"/>
        </w:rPr>
        <w:t xml:space="preserve"> </w:t>
      </w:r>
      <w:r w:rsidR="0034603F">
        <w:rPr>
          <w:color w:val="000000" w:themeColor="text1"/>
        </w:rPr>
        <w:t>ir 11</w:t>
      </w:r>
      <w:r w:rsidR="00ED5BD2">
        <w:rPr>
          <w:color w:val="000000" w:themeColor="text1"/>
        </w:rPr>
        <w:t>-ame</w:t>
      </w:r>
      <w:r w:rsidR="0034603F">
        <w:rPr>
          <w:color w:val="000000" w:themeColor="text1"/>
        </w:rPr>
        <w:t xml:space="preserve"> </w:t>
      </w:r>
      <w:r w:rsidR="00090BEF" w:rsidRPr="00623077">
        <w:rPr>
          <w:color w:val="000000" w:themeColor="text1"/>
        </w:rPr>
        <w:t>pried</w:t>
      </w:r>
      <w:r w:rsidR="00EE01BB">
        <w:rPr>
          <w:color w:val="000000" w:themeColor="text1"/>
        </w:rPr>
        <w:t xml:space="preserve">uose. </w:t>
      </w:r>
    </w:p>
    <w:p w14:paraId="21EBD9B2" w14:textId="60F16D13" w:rsidR="00152D14" w:rsidRPr="00623077" w:rsidRDefault="00152D14" w:rsidP="00960239">
      <w:pPr>
        <w:pStyle w:val="ListParagraph"/>
        <w:numPr>
          <w:ilvl w:val="1"/>
          <w:numId w:val="1"/>
        </w:numPr>
        <w:spacing w:after="0" w:line="240" w:lineRule="auto"/>
        <w:ind w:left="0" w:firstLine="567"/>
        <w:jc w:val="both"/>
        <w:rPr>
          <w:color w:val="000000" w:themeColor="text1"/>
        </w:rPr>
      </w:pPr>
      <w:r w:rsidRPr="00623077">
        <w:rPr>
          <w:rFonts w:eastAsia="Arial"/>
          <w:color w:val="000000" w:themeColor="text1"/>
        </w:rPr>
        <w:t>Išankstinis skelbimas apie pirkimą nebuvo paskelbtas.</w:t>
      </w:r>
    </w:p>
    <w:p w14:paraId="28F25E53" w14:textId="1F4B87FC" w:rsidR="00152D14" w:rsidRPr="00623077" w:rsidRDefault="00152D14" w:rsidP="00960239">
      <w:pPr>
        <w:pStyle w:val="ListParagraph"/>
        <w:numPr>
          <w:ilvl w:val="1"/>
          <w:numId w:val="1"/>
        </w:numPr>
        <w:spacing w:after="0" w:line="240" w:lineRule="auto"/>
        <w:ind w:left="0" w:firstLine="567"/>
        <w:jc w:val="both"/>
        <w:rPr>
          <w:color w:val="000000" w:themeColor="text1"/>
        </w:rPr>
      </w:pPr>
      <w:r w:rsidRPr="00623077">
        <w:rPr>
          <w:rFonts w:cstheme="minorHAnsi"/>
          <w:color w:val="000000" w:themeColor="text1"/>
          <w:lang w:eastAsia="en-US"/>
        </w:rPr>
        <w:t>Šiame pirkime</w:t>
      </w:r>
      <w:r w:rsidRPr="00623077">
        <w:rPr>
          <w:rFonts w:cstheme="minorHAnsi"/>
          <w:color w:val="000000" w:themeColor="text1"/>
        </w:rPr>
        <w:t xml:space="preserve"> perkančioji organizacija</w:t>
      </w:r>
      <w:r w:rsidRPr="00623077">
        <w:rPr>
          <w:rFonts w:cstheme="minorHAnsi"/>
          <w:color w:val="000000" w:themeColor="text1"/>
          <w:lang w:eastAsia="en-US"/>
        </w:rPr>
        <w:t xml:space="preserve"> nenumato skelbti pranešimo dėl savanoriško </w:t>
      </w:r>
      <w:proofErr w:type="spellStart"/>
      <w:r w:rsidRPr="00623077">
        <w:rPr>
          <w:rFonts w:cstheme="minorHAnsi"/>
          <w:i/>
          <w:iCs/>
          <w:color w:val="000000" w:themeColor="text1"/>
          <w:lang w:eastAsia="en-US"/>
        </w:rPr>
        <w:t>ex</w:t>
      </w:r>
      <w:proofErr w:type="spellEnd"/>
      <w:r w:rsidRPr="00623077">
        <w:rPr>
          <w:rFonts w:cstheme="minorHAnsi"/>
          <w:i/>
          <w:iCs/>
          <w:color w:val="000000" w:themeColor="text1"/>
          <w:lang w:eastAsia="en-US"/>
        </w:rPr>
        <w:t xml:space="preserve"> ante</w:t>
      </w:r>
      <w:r w:rsidRPr="00623077">
        <w:rPr>
          <w:rFonts w:cstheme="minorHAnsi"/>
          <w:color w:val="000000" w:themeColor="text1"/>
          <w:lang w:eastAsia="en-US"/>
        </w:rPr>
        <w:t xml:space="preserve"> skaidrumo.</w:t>
      </w:r>
    </w:p>
    <w:p w14:paraId="7747DCCD" w14:textId="77777777" w:rsidR="00C2037E" w:rsidRPr="00623077" w:rsidRDefault="00152D14" w:rsidP="00C4200B">
      <w:pPr>
        <w:pStyle w:val="ListParagraph"/>
        <w:numPr>
          <w:ilvl w:val="1"/>
          <w:numId w:val="1"/>
        </w:numPr>
        <w:spacing w:after="0" w:line="240" w:lineRule="auto"/>
        <w:ind w:left="0" w:firstLine="567"/>
        <w:jc w:val="both"/>
        <w:rPr>
          <w:color w:val="000000" w:themeColor="text1"/>
        </w:rPr>
      </w:pPr>
      <w:r w:rsidRPr="00623077">
        <w:rPr>
          <w:rFonts w:eastAsia="Arial" w:cstheme="minorHAnsi"/>
          <w:color w:val="000000" w:themeColor="text1"/>
        </w:rPr>
        <w:t>Bendrosios pirkimo sąlygos yra neatskiriama šio Pirkimo sąlygų dalis</w:t>
      </w:r>
      <w:r w:rsidR="0006184F" w:rsidRPr="00623077">
        <w:rPr>
          <w:rFonts w:eastAsia="Arial" w:cstheme="minorHAnsi"/>
          <w:color w:val="000000" w:themeColor="text1"/>
        </w:rPr>
        <w:t>.</w:t>
      </w:r>
    </w:p>
    <w:p w14:paraId="4C4DBF57" w14:textId="1459C032" w:rsidR="00C2037E" w:rsidRPr="004D7680" w:rsidRDefault="00C2037E" w:rsidP="00C4200B">
      <w:pPr>
        <w:pStyle w:val="ListParagraph"/>
        <w:numPr>
          <w:ilvl w:val="1"/>
          <w:numId w:val="1"/>
        </w:numPr>
        <w:spacing w:after="0" w:line="240" w:lineRule="auto"/>
        <w:ind w:left="0" w:firstLine="567"/>
        <w:jc w:val="both"/>
        <w:rPr>
          <w:rFonts w:cstheme="minorHAnsi"/>
          <w:color w:val="000000" w:themeColor="text1"/>
        </w:rPr>
      </w:pPr>
      <w:r w:rsidRPr="00623077">
        <w:rPr>
          <w:rFonts w:eastAsia="Times New Roman" w:cstheme="minorHAnsi"/>
          <w:color w:val="000000" w:themeColor="text1"/>
        </w:rPr>
        <w:t>Perkančioji organizacija vykdė rinkos konsultaciją susijusią su šiuo pirkimu. Informacija apie vykdytą rinkos konsultaciją skelbiama CPV IS</w:t>
      </w:r>
      <w:r w:rsidR="00B90196" w:rsidRPr="00623077">
        <w:rPr>
          <w:rFonts w:eastAsia="Times New Roman" w:cstheme="minorHAnsi"/>
          <w:color w:val="000000" w:themeColor="text1"/>
        </w:rPr>
        <w:t xml:space="preserve"> Nr</w:t>
      </w:r>
      <w:r w:rsidR="00B90196" w:rsidRPr="00623077">
        <w:rPr>
          <w:rFonts w:eastAsia="Times New Roman" w:cstheme="minorHAnsi"/>
          <w:b/>
          <w:color w:val="000000" w:themeColor="text1"/>
        </w:rPr>
        <w:t xml:space="preserve">. </w:t>
      </w:r>
      <w:r w:rsidR="00C30910">
        <w:rPr>
          <w:rFonts w:eastAsia="Times New Roman" w:cstheme="minorHAnsi"/>
          <w:b/>
          <w:color w:val="000000" w:themeColor="text1"/>
        </w:rPr>
        <w:t>9253851</w:t>
      </w:r>
      <w:r w:rsidR="00B90196" w:rsidRPr="00623077">
        <w:rPr>
          <w:rFonts w:eastAsia="Times New Roman" w:cstheme="minorHAnsi"/>
          <w:color w:val="000000" w:themeColor="text1"/>
        </w:rPr>
        <w:t>.</w:t>
      </w:r>
      <w:r w:rsidR="006F2C85" w:rsidRPr="00623077">
        <w:rPr>
          <w:rFonts w:eastAsia="Times New Roman" w:cstheme="minorHAnsi"/>
          <w:color w:val="000000" w:themeColor="text1"/>
        </w:rPr>
        <w:t xml:space="preserve">  </w:t>
      </w:r>
    </w:p>
    <w:p w14:paraId="65415D9C" w14:textId="61F4C70B" w:rsidR="004D7680" w:rsidRPr="00597827" w:rsidRDefault="00597827" w:rsidP="00C4200B">
      <w:pPr>
        <w:pStyle w:val="ListParagraph"/>
        <w:numPr>
          <w:ilvl w:val="1"/>
          <w:numId w:val="1"/>
        </w:numPr>
        <w:spacing w:after="0" w:line="240" w:lineRule="auto"/>
        <w:ind w:left="0" w:firstLine="567"/>
        <w:jc w:val="both"/>
        <w:rPr>
          <w:rFonts w:cstheme="minorHAnsi"/>
          <w:color w:val="000000" w:themeColor="text1"/>
        </w:rPr>
      </w:pPr>
      <w:r w:rsidRPr="00530540">
        <w:rPr>
          <w:rFonts w:cstheme="minorHAnsi"/>
          <w:sz w:val="20"/>
          <w:szCs w:val="20"/>
        </w:rPr>
        <w:t>Perkančioji organizacija</w:t>
      </w:r>
      <w:r>
        <w:rPr>
          <w:rFonts w:cstheme="minorHAnsi"/>
          <w:sz w:val="20"/>
          <w:szCs w:val="20"/>
        </w:rPr>
        <w:t xml:space="preserve"> įgalioja </w:t>
      </w:r>
      <w:r w:rsidRPr="00597827">
        <w:rPr>
          <w:rFonts w:cstheme="minorHAnsi"/>
          <w:sz w:val="20"/>
          <w:szCs w:val="20"/>
        </w:rPr>
        <w:t>palaikyti tiesioginį ryšį su tiekėjais ir gauti iš jų (ne tarpininkų) pranešimus, susijusius su pirkimų procedūromis:</w:t>
      </w:r>
      <w:r w:rsidR="001A6D64">
        <w:rPr>
          <w:rFonts w:cstheme="minorHAnsi"/>
          <w:sz w:val="20"/>
          <w:szCs w:val="20"/>
        </w:rPr>
        <w:t xml:space="preserve"> viešųjų pirkimų specialistę Renatą Aukštikalnienę</w:t>
      </w:r>
      <w:r w:rsidRPr="00597827">
        <w:rPr>
          <w:rFonts w:cstheme="minorHAnsi"/>
          <w:sz w:val="20"/>
          <w:szCs w:val="20"/>
        </w:rPr>
        <w:t xml:space="preserve"> el. paštas </w:t>
      </w:r>
      <w:hyperlink r:id="rId13" w:history="1">
        <w:r w:rsidR="001A6D64" w:rsidRPr="0000154F">
          <w:rPr>
            <w:rStyle w:val="Hyperlink"/>
            <w:rFonts w:cstheme="minorHAnsi"/>
            <w:sz w:val="20"/>
            <w:szCs w:val="20"/>
          </w:rPr>
          <w:t>renata.aukstikalniene@ktu.lt</w:t>
        </w:r>
      </w:hyperlink>
      <w:r w:rsidR="00971805">
        <w:rPr>
          <w:rFonts w:cstheme="minorHAnsi"/>
          <w:sz w:val="20"/>
          <w:szCs w:val="20"/>
        </w:rPr>
        <w:t>,</w:t>
      </w:r>
      <w:r w:rsidR="00702D40">
        <w:rPr>
          <w:rFonts w:cstheme="minorHAnsi"/>
          <w:sz w:val="20"/>
          <w:szCs w:val="20"/>
        </w:rPr>
        <w:t xml:space="preserve"> </w:t>
      </w:r>
      <w:r w:rsidR="00971805">
        <w:rPr>
          <w:rFonts w:cstheme="minorHAnsi"/>
          <w:sz w:val="20"/>
          <w:szCs w:val="20"/>
        </w:rPr>
        <w:t xml:space="preserve"> </w:t>
      </w:r>
      <w:r w:rsidRPr="00597827">
        <w:rPr>
          <w:rFonts w:cstheme="minorHAnsi"/>
          <w:sz w:val="20"/>
          <w:szCs w:val="20"/>
        </w:rPr>
        <w:t xml:space="preserve"> tel. </w:t>
      </w:r>
      <w:r w:rsidR="001A6D64">
        <w:rPr>
          <w:rFonts w:cstheme="minorHAnsi"/>
          <w:sz w:val="20"/>
          <w:szCs w:val="20"/>
        </w:rPr>
        <w:t>N</w:t>
      </w:r>
      <w:r w:rsidRPr="00597827">
        <w:rPr>
          <w:rFonts w:cstheme="minorHAnsi"/>
          <w:sz w:val="20"/>
          <w:szCs w:val="20"/>
        </w:rPr>
        <w:t>r. +370</w:t>
      </w:r>
      <w:r w:rsidR="001A6D64">
        <w:rPr>
          <w:rFonts w:cstheme="minorHAnsi"/>
          <w:sz w:val="20"/>
          <w:szCs w:val="20"/>
        </w:rPr>
        <w:t> </w:t>
      </w:r>
      <w:r w:rsidRPr="00597827">
        <w:rPr>
          <w:rFonts w:cstheme="minorHAnsi"/>
          <w:sz w:val="20"/>
          <w:szCs w:val="20"/>
        </w:rPr>
        <w:t>6</w:t>
      </w:r>
      <w:r w:rsidR="001A6D64">
        <w:rPr>
          <w:rFonts w:cstheme="minorHAnsi"/>
          <w:sz w:val="20"/>
          <w:szCs w:val="20"/>
        </w:rPr>
        <w:t xml:space="preserve">48 11 451. </w:t>
      </w:r>
    </w:p>
    <w:p w14:paraId="5DEDEBC7" w14:textId="1ED44FB6" w:rsidR="00B41C66" w:rsidRPr="00A40CA1" w:rsidRDefault="00507DC9" w:rsidP="000F02B9">
      <w:pPr>
        <w:pStyle w:val="Heading1"/>
        <w:spacing w:line="20" w:lineRule="atLeast"/>
        <w:contextualSpacing/>
        <w:jc w:val="both"/>
        <w:rPr>
          <w:rFonts w:asciiTheme="minorHAnsi" w:hAnsiTheme="minorHAnsi" w:cstheme="minorHAnsi"/>
          <w:b/>
          <w:color w:val="000000" w:themeColor="text1"/>
          <w:sz w:val="28"/>
          <w:szCs w:val="28"/>
        </w:rPr>
      </w:pPr>
      <w:bookmarkStart w:id="5" w:name="_Ref39426332"/>
      <w:bookmarkStart w:id="6" w:name="_Ref39426338"/>
      <w:bookmarkStart w:id="7" w:name="_Toc124404946"/>
      <w:bookmarkEnd w:id="3"/>
      <w:r w:rsidRPr="00A40CA1">
        <w:rPr>
          <w:rFonts w:asciiTheme="minorHAnsi" w:hAnsiTheme="minorHAnsi" w:cstheme="minorHAnsi"/>
          <w:b/>
          <w:color w:val="000000" w:themeColor="text1"/>
          <w:sz w:val="28"/>
          <w:szCs w:val="28"/>
        </w:rPr>
        <w:t xml:space="preserve">2. </w:t>
      </w:r>
      <w:r w:rsidR="00B41C66" w:rsidRPr="00A40CA1">
        <w:rPr>
          <w:rFonts w:asciiTheme="minorHAnsi" w:hAnsiTheme="minorHAnsi" w:cstheme="minorHAnsi"/>
          <w:b/>
          <w:color w:val="000000" w:themeColor="text1"/>
          <w:sz w:val="28"/>
          <w:szCs w:val="28"/>
        </w:rPr>
        <w:t>Pirkimo objektas</w:t>
      </w:r>
      <w:bookmarkEnd w:id="5"/>
      <w:bookmarkEnd w:id="6"/>
      <w:bookmarkEnd w:id="7"/>
    </w:p>
    <w:p w14:paraId="0B7B0A50" w14:textId="4F48E689" w:rsidR="00B41C66" w:rsidRPr="00A70481" w:rsidRDefault="006C17E6" w:rsidP="00134CC2">
      <w:pPr>
        <w:pStyle w:val="NoSpacing"/>
        <w:ind w:firstLine="567"/>
        <w:contextualSpacing/>
        <w:jc w:val="both"/>
        <w:rPr>
          <w:rStyle w:val="Hyperlink"/>
          <w:color w:val="000000" w:themeColor="text1"/>
        </w:rPr>
      </w:pPr>
      <w:r w:rsidRPr="00A70481">
        <w:rPr>
          <w:rStyle w:val="Hyperlink"/>
          <w:color w:val="000000" w:themeColor="text1"/>
        </w:rPr>
        <w:t xml:space="preserve">2.1. </w:t>
      </w:r>
      <w:bookmarkStart w:id="8" w:name="_Hlk146810601"/>
      <w:r w:rsidR="00B41C66" w:rsidRPr="00A70481">
        <w:rPr>
          <w:rStyle w:val="Hyperlink"/>
          <w:color w:val="000000" w:themeColor="text1"/>
        </w:rPr>
        <w:t xml:space="preserve">Perkančioji organizacija </w:t>
      </w:r>
      <w:r w:rsidR="00101C82" w:rsidRPr="00A70481">
        <w:rPr>
          <w:rStyle w:val="Hyperlink"/>
          <w:color w:val="000000" w:themeColor="text1"/>
        </w:rPr>
        <w:t xml:space="preserve">numato </w:t>
      </w:r>
      <w:r w:rsidR="00910DF8" w:rsidRPr="00A70481">
        <w:rPr>
          <w:rStyle w:val="Hyperlink"/>
          <w:color w:val="000000" w:themeColor="text1"/>
        </w:rPr>
        <w:t xml:space="preserve">įsigyti </w:t>
      </w:r>
      <w:bookmarkEnd w:id="8"/>
      <w:r w:rsidR="007D568E">
        <w:rPr>
          <w:rStyle w:val="Hyperlink"/>
          <w:color w:val="000000" w:themeColor="text1"/>
        </w:rPr>
        <w:t>3D skenavimo</w:t>
      </w:r>
      <w:r w:rsidR="00A8509E">
        <w:rPr>
          <w:rStyle w:val="Hyperlink"/>
          <w:color w:val="000000" w:themeColor="text1"/>
        </w:rPr>
        <w:t xml:space="preserve"> ir judesio fiksavimo įrang</w:t>
      </w:r>
      <w:r w:rsidR="00DE6B8E">
        <w:rPr>
          <w:rStyle w:val="Hyperlink"/>
          <w:color w:val="000000" w:themeColor="text1"/>
        </w:rPr>
        <w:t>ą</w:t>
      </w:r>
      <w:r w:rsidR="00D5492F">
        <w:rPr>
          <w:rStyle w:val="Hyperlink"/>
          <w:color w:val="000000" w:themeColor="text1"/>
        </w:rPr>
        <w:t xml:space="preserve"> su j</w:t>
      </w:r>
      <w:r w:rsidR="005D5781">
        <w:rPr>
          <w:rStyle w:val="Hyperlink"/>
          <w:color w:val="000000" w:themeColor="text1"/>
        </w:rPr>
        <w:t>o</w:t>
      </w:r>
      <w:r w:rsidR="00DE6B8E">
        <w:rPr>
          <w:rStyle w:val="Hyperlink"/>
          <w:color w:val="000000" w:themeColor="text1"/>
        </w:rPr>
        <w:t>s</w:t>
      </w:r>
      <w:r w:rsidR="00D5492F">
        <w:rPr>
          <w:rStyle w:val="Hyperlink"/>
          <w:color w:val="000000" w:themeColor="text1"/>
        </w:rPr>
        <w:t xml:space="preserve"> </w:t>
      </w:r>
      <w:r w:rsidR="00BE69C5">
        <w:rPr>
          <w:rStyle w:val="Hyperlink"/>
          <w:color w:val="000000" w:themeColor="text1"/>
        </w:rPr>
        <w:t>pristatymu, sumontavimu</w:t>
      </w:r>
      <w:r w:rsidR="00DE6B8E">
        <w:rPr>
          <w:rStyle w:val="Hyperlink"/>
          <w:color w:val="000000" w:themeColor="text1"/>
        </w:rPr>
        <w:t xml:space="preserve"> ir </w:t>
      </w:r>
      <w:r w:rsidR="00BE69C5">
        <w:rPr>
          <w:rStyle w:val="Hyperlink"/>
          <w:color w:val="000000" w:themeColor="text1"/>
        </w:rPr>
        <w:t xml:space="preserve"> įdiegimu</w:t>
      </w:r>
      <w:r w:rsidR="00BB2981">
        <w:rPr>
          <w:rStyle w:val="Hyperlink"/>
          <w:color w:val="000000" w:themeColor="text1"/>
        </w:rPr>
        <w:t xml:space="preserve">. </w:t>
      </w:r>
      <w:r w:rsidR="00B41C66" w:rsidRPr="00A70481">
        <w:rPr>
          <w:rStyle w:val="Hyperlink"/>
          <w:color w:val="000000" w:themeColor="text1"/>
        </w:rPr>
        <w:t xml:space="preserve">Reikalavimai pirkimo objektui nustatyti </w:t>
      </w:r>
      <w:r w:rsidR="00704310" w:rsidRPr="00A70481">
        <w:rPr>
          <w:rStyle w:val="Hyperlink"/>
          <w:color w:val="000000" w:themeColor="text1"/>
        </w:rPr>
        <w:t>s</w:t>
      </w:r>
      <w:r w:rsidR="00444CAF" w:rsidRPr="00A70481">
        <w:rPr>
          <w:rStyle w:val="Hyperlink"/>
          <w:color w:val="000000" w:themeColor="text1"/>
        </w:rPr>
        <w:t xml:space="preserve">pecialiųjų </w:t>
      </w:r>
      <w:r w:rsidR="00CE7209" w:rsidRPr="00A70481">
        <w:rPr>
          <w:rStyle w:val="Hyperlink"/>
          <w:color w:val="000000" w:themeColor="text1"/>
        </w:rPr>
        <w:t xml:space="preserve">pirkimo </w:t>
      </w:r>
      <w:r w:rsidR="00444CAF" w:rsidRPr="00A70481">
        <w:rPr>
          <w:rStyle w:val="Hyperlink"/>
          <w:color w:val="000000" w:themeColor="text1"/>
        </w:rPr>
        <w:t>sąlygų</w:t>
      </w:r>
      <w:r w:rsidR="005D5781">
        <w:rPr>
          <w:rStyle w:val="Hyperlink"/>
          <w:color w:val="000000" w:themeColor="text1"/>
        </w:rPr>
        <w:t xml:space="preserve"> </w:t>
      </w:r>
      <w:r w:rsidR="00A01342">
        <w:rPr>
          <w:rStyle w:val="Hyperlink"/>
          <w:color w:val="000000" w:themeColor="text1"/>
        </w:rPr>
        <w:t>2</w:t>
      </w:r>
      <w:r w:rsidR="005D5781">
        <w:rPr>
          <w:rStyle w:val="Hyperlink"/>
          <w:color w:val="000000" w:themeColor="text1"/>
        </w:rPr>
        <w:t>-ame</w:t>
      </w:r>
      <w:r w:rsidR="00FA7D78" w:rsidRPr="00A70481">
        <w:rPr>
          <w:rStyle w:val="Hyperlink"/>
          <w:color w:val="000000" w:themeColor="text1"/>
        </w:rPr>
        <w:t xml:space="preserve"> </w:t>
      </w:r>
      <w:r w:rsidR="00444CAF" w:rsidRPr="00A70481">
        <w:rPr>
          <w:rStyle w:val="Hyperlink"/>
          <w:color w:val="000000" w:themeColor="text1"/>
        </w:rPr>
        <w:t>pried</w:t>
      </w:r>
      <w:r w:rsidR="005D5781">
        <w:rPr>
          <w:rStyle w:val="Hyperlink"/>
          <w:color w:val="000000" w:themeColor="text1"/>
        </w:rPr>
        <w:t>e</w:t>
      </w:r>
      <w:r w:rsidR="00A01342">
        <w:rPr>
          <w:rStyle w:val="Hyperlink"/>
          <w:color w:val="000000" w:themeColor="text1"/>
        </w:rPr>
        <w:t xml:space="preserve">. </w:t>
      </w:r>
      <w:r w:rsidR="00090BEF" w:rsidRPr="00A70481">
        <w:rPr>
          <w:rStyle w:val="Hyperlink"/>
          <w:color w:val="000000" w:themeColor="text1"/>
        </w:rPr>
        <w:t>Pirkimo objekt</w:t>
      </w:r>
      <w:r w:rsidR="00235CA1" w:rsidRPr="00A70481">
        <w:rPr>
          <w:rStyle w:val="Hyperlink"/>
          <w:color w:val="000000" w:themeColor="text1"/>
        </w:rPr>
        <w:t>o</w:t>
      </w:r>
      <w:r w:rsidR="00090BEF" w:rsidRPr="00A70481">
        <w:rPr>
          <w:rStyle w:val="Hyperlink"/>
          <w:color w:val="000000" w:themeColor="text1"/>
        </w:rPr>
        <w:t xml:space="preserve"> koda</w:t>
      </w:r>
      <w:r w:rsidR="00235CA1" w:rsidRPr="00A70481">
        <w:rPr>
          <w:rStyle w:val="Hyperlink"/>
          <w:color w:val="000000" w:themeColor="text1"/>
        </w:rPr>
        <w:t>s</w:t>
      </w:r>
      <w:r w:rsidR="00090BEF" w:rsidRPr="00A70481">
        <w:rPr>
          <w:rStyle w:val="Hyperlink"/>
          <w:color w:val="000000" w:themeColor="text1"/>
        </w:rPr>
        <w:t xml:space="preserve"> pagal Bendrąjį viešųjų pirkimų žodyną: </w:t>
      </w:r>
      <w:bookmarkStart w:id="9" w:name="_Hlk147224062"/>
      <w:r w:rsidR="00E742B5">
        <w:rPr>
          <w:rStyle w:val="Hyperlink"/>
          <w:color w:val="000000" w:themeColor="text1"/>
        </w:rPr>
        <w:t>38520000</w:t>
      </w:r>
      <w:r w:rsidR="00D63968">
        <w:rPr>
          <w:rStyle w:val="Hyperlink"/>
          <w:color w:val="000000" w:themeColor="text1"/>
        </w:rPr>
        <w:t>-</w:t>
      </w:r>
      <w:r w:rsidR="00E742B5">
        <w:rPr>
          <w:rStyle w:val="Hyperlink"/>
          <w:color w:val="000000" w:themeColor="text1"/>
        </w:rPr>
        <w:t>6</w:t>
      </w:r>
      <w:r w:rsidR="00601796">
        <w:rPr>
          <w:rStyle w:val="Hyperlink"/>
          <w:color w:val="000000" w:themeColor="text1"/>
        </w:rPr>
        <w:t xml:space="preserve">, </w:t>
      </w:r>
      <w:r w:rsidR="006C37FC" w:rsidRPr="00A70481">
        <w:rPr>
          <w:rStyle w:val="Hyperlink"/>
          <w:color w:val="000000" w:themeColor="text1"/>
        </w:rPr>
        <w:t xml:space="preserve"> </w:t>
      </w:r>
      <w:bookmarkEnd w:id="9"/>
      <w:r w:rsidR="005E440A">
        <w:rPr>
          <w:rStyle w:val="Hyperlink"/>
          <w:color w:val="000000" w:themeColor="text1"/>
        </w:rPr>
        <w:t>skaitytuvai</w:t>
      </w:r>
      <w:r w:rsidR="00D60DCA" w:rsidRPr="00A70481">
        <w:rPr>
          <w:rStyle w:val="Hyperlink"/>
          <w:color w:val="000000" w:themeColor="text1"/>
        </w:rPr>
        <w:t>.</w:t>
      </w:r>
    </w:p>
    <w:p w14:paraId="7BFC9AD2" w14:textId="77777777" w:rsidR="004D5D71" w:rsidRDefault="007820B0" w:rsidP="004D5D71">
      <w:pPr>
        <w:pStyle w:val="NoSpacing"/>
        <w:ind w:firstLine="567"/>
        <w:contextualSpacing/>
        <w:jc w:val="both"/>
        <w:rPr>
          <w:rStyle w:val="Hyperlink"/>
          <w:color w:val="000000" w:themeColor="text1"/>
        </w:rPr>
      </w:pPr>
      <w:r w:rsidRPr="00A70481">
        <w:rPr>
          <w:rStyle w:val="Hyperlink"/>
          <w:color w:val="000000" w:themeColor="text1"/>
        </w:rPr>
        <w:t xml:space="preserve">2.2. </w:t>
      </w:r>
      <w:r w:rsidR="004D5D71" w:rsidRPr="00A70481">
        <w:rPr>
          <w:rStyle w:val="Hyperlink"/>
          <w:color w:val="000000" w:themeColor="text1"/>
        </w:rPr>
        <w:t xml:space="preserve">Pirkimo objektas </w:t>
      </w:r>
      <w:r w:rsidR="004D5D71">
        <w:rPr>
          <w:rStyle w:val="Hyperlink"/>
          <w:color w:val="000000" w:themeColor="text1"/>
        </w:rPr>
        <w:t xml:space="preserve">skaidomas į </w:t>
      </w:r>
      <w:r w:rsidR="004D5D71" w:rsidRPr="00892104">
        <w:rPr>
          <w:rStyle w:val="Hyperlink"/>
          <w:b/>
          <w:bCs/>
          <w:color w:val="000000" w:themeColor="text1"/>
        </w:rPr>
        <w:t>dvi pirkimo dalis</w:t>
      </w:r>
      <w:r w:rsidR="004D5D71">
        <w:rPr>
          <w:rStyle w:val="Hyperlink"/>
          <w:color w:val="000000" w:themeColor="text1"/>
        </w:rPr>
        <w:t>:</w:t>
      </w:r>
    </w:p>
    <w:p w14:paraId="24CC71FC" w14:textId="4A09E9CB" w:rsidR="004D5D71" w:rsidRDefault="008B09B1" w:rsidP="004D5D71">
      <w:pPr>
        <w:pStyle w:val="NoSpacing"/>
        <w:ind w:firstLine="567"/>
        <w:contextualSpacing/>
        <w:jc w:val="both"/>
        <w:rPr>
          <w:rStyle w:val="Hyperlink"/>
          <w:color w:val="000000" w:themeColor="text1"/>
        </w:rPr>
      </w:pPr>
      <w:r>
        <w:rPr>
          <w:rStyle w:val="Hyperlink"/>
          <w:b/>
          <w:bCs/>
          <w:color w:val="000000" w:themeColor="text1"/>
        </w:rPr>
        <w:t>I</w:t>
      </w:r>
      <w:r w:rsidR="004D5D71" w:rsidRPr="00892104">
        <w:rPr>
          <w:rStyle w:val="Hyperlink"/>
          <w:b/>
          <w:bCs/>
          <w:color w:val="000000" w:themeColor="text1"/>
        </w:rPr>
        <w:t xml:space="preserve"> pirkimo dalis</w:t>
      </w:r>
      <w:r w:rsidR="004D5D71">
        <w:rPr>
          <w:rStyle w:val="Hyperlink"/>
          <w:color w:val="000000" w:themeColor="text1"/>
        </w:rPr>
        <w:t xml:space="preserve"> - </w:t>
      </w:r>
      <w:r w:rsidR="004D5D71" w:rsidRPr="00331A46">
        <w:rPr>
          <w:rStyle w:val="Hyperlink"/>
          <w:b/>
          <w:bCs/>
          <w:color w:val="000000" w:themeColor="text1"/>
        </w:rPr>
        <w:t>„</w:t>
      </w:r>
      <w:r w:rsidR="00007292" w:rsidRPr="00007292">
        <w:rPr>
          <w:rFonts w:ascii="Times New Roman" w:hAnsi="Times New Roman" w:cs="Times New Roman"/>
          <w:b/>
          <w:bCs/>
        </w:rPr>
        <w:t>Didelio nuotolio lazerinis 3D skaitytuvas, skirtas didelio tikslumo vaizdams</w:t>
      </w:r>
      <w:r w:rsidR="004D5D71" w:rsidRPr="00331A46">
        <w:rPr>
          <w:rStyle w:val="Hyperlink"/>
          <w:b/>
          <w:bCs/>
          <w:color w:val="000000" w:themeColor="text1"/>
        </w:rPr>
        <w:t>“</w:t>
      </w:r>
      <w:r w:rsidR="004D5D71">
        <w:rPr>
          <w:rStyle w:val="Hyperlink"/>
          <w:color w:val="000000" w:themeColor="text1"/>
        </w:rPr>
        <w:t xml:space="preserve"> (</w:t>
      </w:r>
      <w:r w:rsidR="004D5D71" w:rsidRPr="00A70481">
        <w:rPr>
          <w:rStyle w:val="Hyperlink"/>
          <w:color w:val="000000" w:themeColor="text1"/>
        </w:rPr>
        <w:t>apimt</w:t>
      </w:r>
      <w:r w:rsidR="004D5D71">
        <w:rPr>
          <w:rStyle w:val="Hyperlink"/>
          <w:color w:val="000000" w:themeColor="text1"/>
        </w:rPr>
        <w:t>ys</w:t>
      </w:r>
      <w:r w:rsidR="004D5D71" w:rsidRPr="00A70481">
        <w:rPr>
          <w:rStyle w:val="Hyperlink"/>
          <w:color w:val="000000" w:themeColor="text1"/>
        </w:rPr>
        <w:t>, reikalavimai ir techninė specifikacija apibrėžti  pirkimo sąlygų 2 priede „Techninė specifikacija“</w:t>
      </w:r>
      <w:r w:rsidR="004D5D71">
        <w:rPr>
          <w:rStyle w:val="Hyperlink"/>
          <w:color w:val="000000" w:themeColor="text1"/>
        </w:rPr>
        <w:t>)</w:t>
      </w:r>
      <w:r w:rsidR="004D5D71" w:rsidRPr="00A70481">
        <w:rPr>
          <w:rStyle w:val="Hyperlink"/>
          <w:color w:val="000000" w:themeColor="text1"/>
        </w:rPr>
        <w:t>.</w:t>
      </w:r>
    </w:p>
    <w:p w14:paraId="523DA896" w14:textId="46D8D8F6" w:rsidR="004D5D71" w:rsidRDefault="008B09B1" w:rsidP="004D5D71">
      <w:pPr>
        <w:pStyle w:val="NoSpacing"/>
        <w:ind w:firstLine="567"/>
        <w:contextualSpacing/>
        <w:jc w:val="both"/>
        <w:rPr>
          <w:rStyle w:val="Hyperlink"/>
          <w:color w:val="000000" w:themeColor="text1"/>
        </w:rPr>
      </w:pPr>
      <w:r>
        <w:rPr>
          <w:rStyle w:val="Hyperlink"/>
          <w:b/>
          <w:bCs/>
          <w:color w:val="000000" w:themeColor="text1"/>
        </w:rPr>
        <w:t>II</w:t>
      </w:r>
      <w:r w:rsidR="004D5D71" w:rsidRPr="00ED703E">
        <w:rPr>
          <w:rStyle w:val="Hyperlink"/>
          <w:b/>
          <w:bCs/>
          <w:color w:val="000000" w:themeColor="text1"/>
        </w:rPr>
        <w:t xml:space="preserve"> pirkimo dalis</w:t>
      </w:r>
      <w:r w:rsidR="004D5D71">
        <w:rPr>
          <w:rStyle w:val="Hyperlink"/>
          <w:color w:val="000000" w:themeColor="text1"/>
        </w:rPr>
        <w:t xml:space="preserve"> -  </w:t>
      </w:r>
      <w:r w:rsidR="004D5D71" w:rsidRPr="00331A46">
        <w:rPr>
          <w:rStyle w:val="Hyperlink"/>
          <w:b/>
          <w:bCs/>
          <w:color w:val="000000" w:themeColor="text1"/>
        </w:rPr>
        <w:t>„</w:t>
      </w:r>
      <w:r w:rsidR="006C4BCF" w:rsidRPr="006C4BCF">
        <w:rPr>
          <w:rFonts w:ascii="Times New Roman" w:hAnsi="Times New Roman" w:cs="Times New Roman"/>
          <w:b/>
          <w:bCs/>
        </w:rPr>
        <w:t>Žmogaus judesių fiksavimo įrangos komplektas</w:t>
      </w:r>
      <w:r w:rsidR="004D5D71" w:rsidRPr="00331A46">
        <w:rPr>
          <w:rStyle w:val="Hyperlink"/>
          <w:b/>
          <w:bCs/>
          <w:color w:val="000000" w:themeColor="text1"/>
        </w:rPr>
        <w:t>“</w:t>
      </w:r>
      <w:r w:rsidR="004D5D71">
        <w:rPr>
          <w:rStyle w:val="Hyperlink"/>
          <w:color w:val="000000" w:themeColor="text1"/>
        </w:rPr>
        <w:t xml:space="preserve"> (</w:t>
      </w:r>
      <w:r w:rsidR="004D5D71" w:rsidRPr="00A70481">
        <w:rPr>
          <w:rStyle w:val="Hyperlink"/>
          <w:color w:val="000000" w:themeColor="text1"/>
        </w:rPr>
        <w:t>apimt</w:t>
      </w:r>
      <w:r w:rsidR="004D5D71">
        <w:rPr>
          <w:rStyle w:val="Hyperlink"/>
          <w:color w:val="000000" w:themeColor="text1"/>
        </w:rPr>
        <w:t>ys</w:t>
      </w:r>
      <w:r w:rsidR="004D5D71" w:rsidRPr="00A70481">
        <w:rPr>
          <w:rStyle w:val="Hyperlink"/>
          <w:color w:val="000000" w:themeColor="text1"/>
        </w:rPr>
        <w:t>, reikalavimai ir techninė specifikacija apibrėžti  pirkimo sąlygų 2 priede „Techninė specifikacija“</w:t>
      </w:r>
      <w:r w:rsidR="004D5D71">
        <w:rPr>
          <w:rStyle w:val="Hyperlink"/>
          <w:color w:val="000000" w:themeColor="text1"/>
        </w:rPr>
        <w:t>)</w:t>
      </w:r>
      <w:r w:rsidR="004D5D71" w:rsidRPr="00A70481">
        <w:rPr>
          <w:rStyle w:val="Hyperlink"/>
          <w:color w:val="000000" w:themeColor="text1"/>
        </w:rPr>
        <w:t>.</w:t>
      </w:r>
    </w:p>
    <w:p w14:paraId="22796CBE" w14:textId="6D50FA5E" w:rsidR="004D5D71" w:rsidRDefault="004D5D71" w:rsidP="004D5D71">
      <w:pPr>
        <w:pStyle w:val="NoSpacing"/>
        <w:ind w:firstLine="567"/>
        <w:contextualSpacing/>
        <w:jc w:val="both"/>
        <w:rPr>
          <w:rStyle w:val="Hyperlink"/>
          <w:color w:val="000000" w:themeColor="text1"/>
        </w:rPr>
      </w:pPr>
      <w:r>
        <w:rPr>
          <w:rStyle w:val="Hyperlink"/>
          <w:color w:val="000000" w:themeColor="text1"/>
        </w:rPr>
        <w:t>Pasiūlymas gali būti teikiamas vienai</w:t>
      </w:r>
      <w:r w:rsidR="008E6890">
        <w:rPr>
          <w:rStyle w:val="Hyperlink"/>
          <w:color w:val="000000" w:themeColor="text1"/>
        </w:rPr>
        <w:t xml:space="preserve"> </w:t>
      </w:r>
      <w:r>
        <w:rPr>
          <w:rStyle w:val="Hyperlink"/>
          <w:color w:val="000000" w:themeColor="text1"/>
        </w:rPr>
        <w:t xml:space="preserve">arba </w:t>
      </w:r>
      <w:r w:rsidR="00F775B5">
        <w:rPr>
          <w:rStyle w:val="Hyperlink"/>
          <w:color w:val="000000" w:themeColor="text1"/>
        </w:rPr>
        <w:t>abiem</w:t>
      </w:r>
      <w:r>
        <w:rPr>
          <w:rStyle w:val="Hyperlink"/>
          <w:color w:val="000000" w:themeColor="text1"/>
        </w:rPr>
        <w:t xml:space="preserve"> pirkimo dalims. Perkančioji organizacija sudarys atskiras sutartis dėl pirkimo dalių, dėl kurių laimėtoju nustatytas tas pats tiekėjas. </w:t>
      </w:r>
    </w:p>
    <w:p w14:paraId="09C6FEB7" w14:textId="4E010961" w:rsidR="0055650B" w:rsidRPr="00A70481" w:rsidRDefault="00325243" w:rsidP="00B35645">
      <w:pPr>
        <w:pStyle w:val="NoSpacing"/>
        <w:ind w:firstLine="567"/>
        <w:contextualSpacing/>
        <w:jc w:val="both"/>
        <w:rPr>
          <w:rStyle w:val="Hyperlink"/>
          <w:color w:val="000000" w:themeColor="text1"/>
        </w:rPr>
      </w:pPr>
      <w:r w:rsidRPr="00A70481">
        <w:rPr>
          <w:rStyle w:val="Hyperlink"/>
          <w:color w:val="000000" w:themeColor="text1"/>
        </w:rPr>
        <w:t>2.</w:t>
      </w:r>
      <w:r w:rsidR="008B01C3">
        <w:rPr>
          <w:rStyle w:val="Hyperlink"/>
          <w:color w:val="000000" w:themeColor="text1"/>
        </w:rPr>
        <w:t>3</w:t>
      </w:r>
      <w:r w:rsidRPr="00A70481">
        <w:rPr>
          <w:rStyle w:val="Hyperlink"/>
          <w:color w:val="000000" w:themeColor="text1"/>
        </w:rPr>
        <w:t>.</w:t>
      </w:r>
      <w:r w:rsidR="00E53E12" w:rsidRPr="00A70481">
        <w:rPr>
          <w:rStyle w:val="Hyperlink"/>
          <w:color w:val="000000" w:themeColor="text1"/>
        </w:rPr>
        <w:t xml:space="preserve"> </w:t>
      </w:r>
      <w:r w:rsidR="0055650B" w:rsidRPr="00A70481">
        <w:rPr>
          <w:rStyle w:val="Hyperlink"/>
          <w:color w:val="000000" w:themeColor="text1"/>
        </w:rPr>
        <w:t>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protokolai turi būti suprantami su žodžiais „arba lygiavertis“</w:t>
      </w:r>
    </w:p>
    <w:p w14:paraId="3031DC86" w14:textId="3C3F213A" w:rsidR="00004521" w:rsidRPr="00A70481" w:rsidRDefault="00004521" w:rsidP="006C17E6">
      <w:pPr>
        <w:pStyle w:val="ListParagraph"/>
        <w:spacing w:after="0" w:line="240" w:lineRule="auto"/>
        <w:ind w:left="0" w:firstLine="567"/>
        <w:jc w:val="both"/>
        <w:rPr>
          <w:rStyle w:val="Hyperlink"/>
          <w:color w:val="000000" w:themeColor="text1"/>
        </w:rPr>
      </w:pPr>
      <w:r w:rsidRPr="00A70481">
        <w:rPr>
          <w:rStyle w:val="Hyperlink"/>
          <w:color w:val="000000" w:themeColor="text1"/>
        </w:rPr>
        <w:t>2.</w:t>
      </w:r>
      <w:r w:rsidR="00B05546">
        <w:rPr>
          <w:rStyle w:val="Hyperlink"/>
          <w:color w:val="000000" w:themeColor="text1"/>
        </w:rPr>
        <w:t>4</w:t>
      </w:r>
      <w:r w:rsidRPr="00A70481">
        <w:rPr>
          <w:rStyle w:val="Hyperlink"/>
          <w:color w:val="000000" w:themeColor="text1"/>
        </w:rPr>
        <w:t xml:space="preserve">. Jeigu apibūdinant pirkimo objektą techninėje specifikacijoje </w:t>
      </w:r>
      <w:r w:rsidR="0055650B" w:rsidRPr="00A70481">
        <w:rPr>
          <w:rStyle w:val="Hyperlink"/>
          <w:color w:val="000000" w:themeColor="text1"/>
        </w:rPr>
        <w:t xml:space="preserve">ir pirkimo dokumentuose </w:t>
      </w:r>
      <w:r w:rsidRPr="00A70481">
        <w:rPr>
          <w:rStyle w:val="Hyperlink"/>
          <w:color w:val="000000" w:themeColor="text1"/>
        </w:rPr>
        <w:t>nurodytas standartas</w:t>
      </w:r>
      <w:r w:rsidR="00245655" w:rsidRPr="00A70481">
        <w:rPr>
          <w:rStyle w:val="Hyperlink"/>
          <w:color w:val="000000" w:themeColor="text1"/>
        </w:rPr>
        <w:t>, techninis liudijimas ar bendrosios techninės specifikacijos</w:t>
      </w:r>
      <w:r w:rsidR="00046522" w:rsidRPr="00A70481">
        <w:rPr>
          <w:rStyle w:val="Hyperlink"/>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70481">
        <w:rPr>
          <w:rStyle w:val="Hyperlink"/>
          <w:color w:val="000000" w:themeColor="text1"/>
        </w:rPr>
        <w:t xml:space="preserve">, turi būti laikoma, kad kiekviena tokia nuoroda yra pateikta su žodžiais „arba lygiavertis“. </w:t>
      </w:r>
    </w:p>
    <w:p w14:paraId="04A70AA8" w14:textId="77777777" w:rsidR="00B05546" w:rsidRDefault="00283504" w:rsidP="00AA6397">
      <w:pPr>
        <w:pStyle w:val="ListParagraph"/>
        <w:spacing w:after="0" w:line="240" w:lineRule="auto"/>
        <w:ind w:left="0" w:firstLine="630"/>
        <w:jc w:val="both"/>
        <w:rPr>
          <w:rStyle w:val="Hyperlink"/>
          <w:b/>
          <w:bCs/>
          <w:color w:val="000000" w:themeColor="text1"/>
        </w:rPr>
      </w:pPr>
      <w:r w:rsidRPr="00A70481">
        <w:rPr>
          <w:rStyle w:val="Hyperlink"/>
          <w:color w:val="000000" w:themeColor="text1"/>
        </w:rPr>
        <w:t>2.</w:t>
      </w:r>
      <w:r w:rsidR="00B05546">
        <w:rPr>
          <w:rStyle w:val="Hyperlink"/>
          <w:color w:val="000000" w:themeColor="text1"/>
        </w:rPr>
        <w:t>5</w:t>
      </w:r>
      <w:r w:rsidRPr="00A70481">
        <w:rPr>
          <w:rStyle w:val="Hyperlink"/>
          <w:color w:val="000000" w:themeColor="text1"/>
        </w:rPr>
        <w:t xml:space="preserve">. Tiekėjo pasiūlyme nurodyta </w:t>
      </w:r>
      <w:r w:rsidRPr="002E0B76">
        <w:rPr>
          <w:rStyle w:val="Hyperlink"/>
          <w:b/>
          <w:bCs/>
          <w:color w:val="000000" w:themeColor="text1"/>
        </w:rPr>
        <w:t>bendra pasiūlymo kaina negali viršyti</w:t>
      </w:r>
      <w:bookmarkStart w:id="10" w:name="_Hlk164087824"/>
      <w:r w:rsidR="00B05546">
        <w:rPr>
          <w:rStyle w:val="Hyperlink"/>
          <w:b/>
          <w:bCs/>
          <w:color w:val="000000" w:themeColor="text1"/>
        </w:rPr>
        <w:t>:</w:t>
      </w:r>
    </w:p>
    <w:p w14:paraId="220EECFD" w14:textId="77777777" w:rsidR="00CF600C" w:rsidRDefault="008369F5" w:rsidP="00AA6397">
      <w:pPr>
        <w:pStyle w:val="ListParagraph"/>
        <w:spacing w:after="0" w:line="240" w:lineRule="auto"/>
        <w:ind w:left="0" w:firstLine="630"/>
        <w:jc w:val="both"/>
        <w:rPr>
          <w:rStyle w:val="Hyperlink"/>
          <w:color w:val="000000" w:themeColor="text1"/>
        </w:rPr>
      </w:pPr>
      <w:r>
        <w:rPr>
          <w:rStyle w:val="Hyperlink"/>
          <w:color w:val="000000" w:themeColor="text1"/>
        </w:rPr>
        <w:t>68 750</w:t>
      </w:r>
      <w:r w:rsidR="00B30E6C">
        <w:rPr>
          <w:rStyle w:val="Hyperlink"/>
          <w:color w:val="000000" w:themeColor="text1"/>
        </w:rPr>
        <w:t>,00 Eur</w:t>
      </w:r>
      <w:r w:rsidR="00393A43">
        <w:rPr>
          <w:rStyle w:val="Hyperlink"/>
          <w:color w:val="000000" w:themeColor="text1"/>
        </w:rPr>
        <w:t xml:space="preserve"> (</w:t>
      </w:r>
      <w:r>
        <w:rPr>
          <w:rStyle w:val="Hyperlink"/>
          <w:color w:val="000000" w:themeColor="text1"/>
        </w:rPr>
        <w:t>šešiasdešimt aštuonių tūkstančių septynių šimtų penkiasdešimt</w:t>
      </w:r>
      <w:r w:rsidR="00393A43">
        <w:rPr>
          <w:rStyle w:val="Hyperlink"/>
          <w:color w:val="000000" w:themeColor="text1"/>
        </w:rPr>
        <w:t xml:space="preserve"> Eur, 00 ct</w:t>
      </w:r>
      <w:r w:rsidR="000742A4">
        <w:rPr>
          <w:rStyle w:val="Hyperlink"/>
          <w:color w:val="000000" w:themeColor="text1"/>
        </w:rPr>
        <w:t xml:space="preserve">) </w:t>
      </w:r>
      <w:r w:rsidR="003B0B9E">
        <w:rPr>
          <w:rStyle w:val="Hyperlink"/>
          <w:color w:val="000000" w:themeColor="text1"/>
        </w:rPr>
        <w:t xml:space="preserve"> </w:t>
      </w:r>
      <w:r w:rsidR="000742A4">
        <w:rPr>
          <w:rStyle w:val="Hyperlink"/>
          <w:color w:val="000000" w:themeColor="text1"/>
        </w:rPr>
        <w:t>be PVM</w:t>
      </w:r>
      <w:r w:rsidR="00CF600C">
        <w:rPr>
          <w:rStyle w:val="Hyperlink"/>
          <w:color w:val="000000" w:themeColor="text1"/>
        </w:rPr>
        <w:t xml:space="preserve"> I-ai pirkimo daliai;</w:t>
      </w:r>
    </w:p>
    <w:p w14:paraId="0BAF19C4" w14:textId="5DC85735" w:rsidR="003B0B9E" w:rsidRDefault="00CF600C" w:rsidP="00AA6397">
      <w:pPr>
        <w:pStyle w:val="ListParagraph"/>
        <w:spacing w:after="0" w:line="240" w:lineRule="auto"/>
        <w:ind w:left="0" w:firstLine="630"/>
        <w:jc w:val="both"/>
        <w:rPr>
          <w:rStyle w:val="Hyperlink"/>
          <w:color w:val="000000" w:themeColor="text1"/>
        </w:rPr>
      </w:pPr>
      <w:r>
        <w:rPr>
          <w:rStyle w:val="Hyperlink"/>
          <w:color w:val="000000" w:themeColor="text1"/>
        </w:rPr>
        <w:t>11</w:t>
      </w:r>
      <w:r w:rsidR="001177C5">
        <w:rPr>
          <w:rStyle w:val="Hyperlink"/>
          <w:color w:val="000000" w:themeColor="text1"/>
        </w:rPr>
        <w:t xml:space="preserve"> 407,00 Eur (vienuolika tūkstančių </w:t>
      </w:r>
      <w:r w:rsidR="00C410E3">
        <w:rPr>
          <w:rStyle w:val="Hyperlink"/>
          <w:color w:val="000000" w:themeColor="text1"/>
        </w:rPr>
        <w:t xml:space="preserve">keturi šimtai septyni Eur, 00 ct) be PVM II-ai pirkimo daliai. </w:t>
      </w:r>
      <w:r w:rsidR="000742A4">
        <w:rPr>
          <w:rStyle w:val="Hyperlink"/>
          <w:color w:val="000000" w:themeColor="text1"/>
        </w:rPr>
        <w:t xml:space="preserve"> </w:t>
      </w:r>
    </w:p>
    <w:p w14:paraId="6FA15F99" w14:textId="77777777" w:rsidR="000742A4" w:rsidRDefault="000742A4" w:rsidP="00AA6397">
      <w:pPr>
        <w:pStyle w:val="ListParagraph"/>
        <w:spacing w:after="0" w:line="240" w:lineRule="auto"/>
        <w:ind w:left="0" w:firstLine="630"/>
        <w:jc w:val="both"/>
        <w:rPr>
          <w:rStyle w:val="Hyperlink"/>
          <w:color w:val="000000" w:themeColor="text1"/>
        </w:rPr>
      </w:pPr>
    </w:p>
    <w:p w14:paraId="7B478B03" w14:textId="152D5541" w:rsidR="00D22226" w:rsidRPr="00A40CA1" w:rsidRDefault="00202323" w:rsidP="00202323">
      <w:pPr>
        <w:pStyle w:val="Heading1"/>
        <w:spacing w:line="20" w:lineRule="atLeast"/>
        <w:contextualSpacing/>
        <w:rPr>
          <w:rFonts w:asciiTheme="minorHAnsi" w:hAnsiTheme="minorHAnsi" w:cstheme="minorHAnsi"/>
          <w:b/>
          <w:bCs/>
          <w:sz w:val="28"/>
          <w:szCs w:val="28"/>
        </w:rPr>
      </w:pPr>
      <w:bookmarkStart w:id="11" w:name="_Toc124404947"/>
      <w:bookmarkEnd w:id="10"/>
      <w:r w:rsidRPr="00A40CA1">
        <w:rPr>
          <w:rFonts w:asciiTheme="minorHAnsi" w:hAnsiTheme="minorHAnsi" w:cstheme="minorHAnsi"/>
          <w:b/>
          <w:bCs/>
          <w:sz w:val="28"/>
          <w:szCs w:val="28"/>
        </w:rPr>
        <w:lastRenderedPageBreak/>
        <w:t>3.</w:t>
      </w:r>
      <w:r w:rsidR="00D24970" w:rsidRPr="00A40CA1">
        <w:rPr>
          <w:rFonts w:asciiTheme="minorHAnsi" w:hAnsiTheme="minorHAnsi" w:cstheme="minorHAnsi"/>
          <w:b/>
          <w:bCs/>
          <w:sz w:val="28"/>
          <w:szCs w:val="28"/>
        </w:rPr>
        <w:t xml:space="preserve"> </w:t>
      </w:r>
      <w:bookmarkStart w:id="12" w:name="_Ref39427921"/>
      <w:bookmarkStart w:id="13" w:name="_Ref39427927"/>
      <w:bookmarkStart w:id="14" w:name="_Ref39740354"/>
      <w:r w:rsidR="00D22226" w:rsidRPr="00A40CA1">
        <w:rPr>
          <w:rFonts w:asciiTheme="minorHAnsi" w:hAnsiTheme="minorHAnsi" w:cstheme="minorHAnsi"/>
          <w:b/>
          <w:bCs/>
          <w:sz w:val="28"/>
          <w:szCs w:val="28"/>
        </w:rPr>
        <w:t>Susitikimai su tiekėjais</w:t>
      </w:r>
      <w:bookmarkEnd w:id="12"/>
      <w:bookmarkEnd w:id="13"/>
      <w:r w:rsidR="003B6924" w:rsidRPr="00A40CA1">
        <w:rPr>
          <w:rFonts w:asciiTheme="minorHAnsi" w:hAnsiTheme="minorHAnsi" w:cstheme="minorHAnsi"/>
          <w:b/>
          <w:bCs/>
          <w:sz w:val="28"/>
          <w:szCs w:val="28"/>
        </w:rPr>
        <w:t xml:space="preserve"> ir pirkimo objekto apžiūra</w:t>
      </w:r>
      <w:bookmarkEnd w:id="11"/>
      <w:bookmarkEnd w:id="14"/>
    </w:p>
    <w:p w14:paraId="3A422005" w14:textId="37D18AF8" w:rsidR="00B176FD" w:rsidRPr="001A739C" w:rsidRDefault="00B176FD" w:rsidP="000F02B9">
      <w:pPr>
        <w:pStyle w:val="Body2"/>
        <w:numPr>
          <w:ilvl w:val="1"/>
          <w:numId w:val="16"/>
        </w:numPr>
        <w:spacing w:after="0"/>
        <w:rPr>
          <w:rFonts w:asciiTheme="minorHAnsi" w:hAnsiTheme="minorHAnsi" w:cstheme="minorHAnsi"/>
          <w:sz w:val="22"/>
          <w:szCs w:val="22"/>
          <w:lang w:val="lt-LT"/>
        </w:rPr>
      </w:pPr>
      <w:r w:rsidRPr="001A739C">
        <w:rPr>
          <w:rFonts w:asciiTheme="minorHAnsi" w:hAnsiTheme="minorHAnsi" w:cstheme="minorHAnsi"/>
          <w:sz w:val="22"/>
          <w:szCs w:val="22"/>
          <w:lang w:val="lt-LT"/>
        </w:rPr>
        <w:t xml:space="preserve">Perkančioji organizacija nerengs susitikimo su tiekėjais dėl pirkimo </w:t>
      </w:r>
      <w:r w:rsidR="004257A5" w:rsidRPr="001A739C">
        <w:rPr>
          <w:rFonts w:asciiTheme="minorHAnsi" w:hAnsiTheme="minorHAnsi" w:cstheme="minorHAnsi"/>
          <w:sz w:val="22"/>
          <w:szCs w:val="22"/>
          <w:lang w:val="lt-LT"/>
        </w:rPr>
        <w:t>sąlyg</w:t>
      </w:r>
      <w:r w:rsidRPr="001A739C">
        <w:rPr>
          <w:rFonts w:asciiTheme="minorHAnsi" w:hAnsiTheme="minorHAnsi" w:cstheme="minorHAnsi"/>
          <w:sz w:val="22"/>
          <w:szCs w:val="22"/>
          <w:lang w:val="lt-LT"/>
        </w:rPr>
        <w:t>ų</w:t>
      </w:r>
      <w:r w:rsidR="00946722" w:rsidRPr="001A739C">
        <w:rPr>
          <w:rFonts w:asciiTheme="minorHAnsi" w:hAnsiTheme="minorHAnsi" w:cstheme="minorHAnsi"/>
          <w:sz w:val="22"/>
          <w:szCs w:val="22"/>
          <w:lang w:val="lt-LT"/>
        </w:rPr>
        <w:t xml:space="preserve"> paaiškinimo</w:t>
      </w:r>
      <w:r w:rsidRPr="001A739C">
        <w:rPr>
          <w:rFonts w:asciiTheme="minorHAnsi" w:hAnsiTheme="minorHAnsi" w:cstheme="minorHAnsi"/>
          <w:sz w:val="22"/>
          <w:szCs w:val="22"/>
          <w:lang w:val="lt-LT"/>
        </w:rPr>
        <w:t>.</w:t>
      </w:r>
    </w:p>
    <w:p w14:paraId="24A7FE06" w14:textId="18F4E6B4" w:rsidR="00BE0587" w:rsidRPr="00EB48CF" w:rsidRDefault="000013D3" w:rsidP="00BE0587">
      <w:pPr>
        <w:pStyle w:val="ListParagraph"/>
        <w:spacing w:after="0" w:line="240" w:lineRule="auto"/>
        <w:ind w:left="567"/>
        <w:jc w:val="both"/>
        <w:rPr>
          <w:rFonts w:eastAsiaTheme="minorHAnsi" w:cstheme="minorHAnsi"/>
          <w:i/>
          <w:iCs/>
          <w:sz w:val="22"/>
          <w:szCs w:val="22"/>
          <w:lang w:eastAsia="en-US"/>
        </w:rPr>
      </w:pPr>
      <w:r w:rsidRPr="001A739C">
        <w:rPr>
          <w:rFonts w:eastAsiaTheme="minorHAnsi" w:cstheme="minorHAnsi"/>
          <w:sz w:val="22"/>
          <w:szCs w:val="22"/>
          <w:lang w:eastAsia="en-US"/>
        </w:rPr>
        <w:t xml:space="preserve">3.2. </w:t>
      </w:r>
      <w:r w:rsidR="00BE0587" w:rsidRPr="001A739C">
        <w:rPr>
          <w:rFonts w:eastAsiaTheme="minorHAnsi" w:cstheme="minorHAnsi"/>
          <w:sz w:val="22"/>
          <w:szCs w:val="22"/>
          <w:lang w:eastAsia="en-US"/>
        </w:rPr>
        <w:t>P</w:t>
      </w:r>
      <w:r w:rsidR="00BE0587" w:rsidRPr="001A739C">
        <w:rPr>
          <w:rFonts w:cstheme="minorHAnsi"/>
          <w:sz w:val="22"/>
          <w:szCs w:val="22"/>
        </w:rPr>
        <w:t>erkančioji organizacija nerengs pirkimo objekto apžiūros.</w:t>
      </w:r>
      <w:r w:rsidRPr="001A739C">
        <w:rPr>
          <w:rFonts w:cstheme="minorHAnsi"/>
          <w:sz w:val="22"/>
          <w:szCs w:val="22"/>
        </w:rPr>
        <w:t xml:space="preserve"> </w:t>
      </w:r>
    </w:p>
    <w:p w14:paraId="6443D2FF" w14:textId="7F89FEEE" w:rsidR="00C94B9F" w:rsidRPr="00A40CA1" w:rsidRDefault="00AD57B1" w:rsidP="00AD57B1">
      <w:pPr>
        <w:pStyle w:val="Heading1"/>
        <w:spacing w:line="20" w:lineRule="atLeast"/>
        <w:contextualSpacing/>
        <w:rPr>
          <w:rFonts w:asciiTheme="minorHAnsi" w:hAnsiTheme="minorHAnsi" w:cstheme="minorHAnsi"/>
          <w:b/>
          <w:bCs/>
          <w:sz w:val="28"/>
          <w:szCs w:val="28"/>
        </w:rPr>
      </w:pPr>
      <w:bookmarkStart w:id="15" w:name="_Ref39473754"/>
      <w:bookmarkStart w:id="16" w:name="_Ref39473761"/>
      <w:bookmarkStart w:id="17" w:name="_Ref39474188"/>
      <w:bookmarkStart w:id="18" w:name="_Toc124404948"/>
      <w:r w:rsidRPr="00A40CA1">
        <w:rPr>
          <w:rFonts w:asciiTheme="minorHAnsi" w:hAnsiTheme="minorHAnsi" w:cstheme="minorHAnsi"/>
          <w:b/>
          <w:bCs/>
          <w:sz w:val="28"/>
          <w:szCs w:val="28"/>
        </w:rPr>
        <w:t xml:space="preserve">4. </w:t>
      </w:r>
      <w:r w:rsidR="00173ACB" w:rsidRPr="00A40CA1">
        <w:rPr>
          <w:rFonts w:asciiTheme="minorHAnsi" w:hAnsiTheme="minorHAnsi" w:cstheme="minorHAnsi"/>
          <w:b/>
          <w:bCs/>
          <w:sz w:val="28"/>
          <w:szCs w:val="28"/>
        </w:rPr>
        <w:t>Tiekėjų pašalinimo pagrindai</w:t>
      </w:r>
      <w:bookmarkEnd w:id="15"/>
      <w:bookmarkEnd w:id="16"/>
      <w:bookmarkEnd w:id="17"/>
      <w:r w:rsidR="00975F1F" w:rsidRPr="00A40CA1">
        <w:rPr>
          <w:rFonts w:asciiTheme="minorHAnsi" w:hAnsiTheme="minorHAnsi" w:cstheme="minorHAnsi"/>
          <w:b/>
          <w:bCs/>
          <w:sz w:val="28"/>
          <w:szCs w:val="28"/>
        </w:rPr>
        <w:t xml:space="preserve"> ir kvalifikacijos reikalavimai</w:t>
      </w:r>
      <w:bookmarkEnd w:id="18"/>
    </w:p>
    <w:p w14:paraId="23B058CE" w14:textId="69B23EB5" w:rsidR="002C5249" w:rsidRPr="001A739C" w:rsidRDefault="009D2F13" w:rsidP="127DD6E8">
      <w:pPr>
        <w:pStyle w:val="ListParagraph"/>
        <w:spacing w:after="120" w:line="20" w:lineRule="atLeast"/>
        <w:ind w:left="0" w:firstLine="567"/>
        <w:jc w:val="both"/>
        <w:rPr>
          <w:sz w:val="22"/>
          <w:szCs w:val="22"/>
        </w:rPr>
      </w:pPr>
      <w:r w:rsidRPr="127DD6E8">
        <w:t xml:space="preserve">4.1. </w:t>
      </w:r>
      <w:r w:rsidR="002C5249" w:rsidRPr="001A739C">
        <w:rPr>
          <w:sz w:val="22"/>
          <w:szCs w:val="22"/>
        </w:rPr>
        <w:t>Reikalavimai dėl tiekėjo ir</w:t>
      </w:r>
      <w:bookmarkStart w:id="19" w:name="_Hlk41039660"/>
      <w:r w:rsidR="00942379" w:rsidRPr="001A739C">
        <w:rPr>
          <w:sz w:val="22"/>
          <w:szCs w:val="22"/>
        </w:rPr>
        <w:t xml:space="preserve"> </w:t>
      </w:r>
      <w:r w:rsidR="002C5249" w:rsidRPr="001A739C">
        <w:rPr>
          <w:sz w:val="22"/>
          <w:szCs w:val="22"/>
        </w:rPr>
        <w:t>subtiekėjų</w:t>
      </w:r>
      <w:r w:rsidR="00942379" w:rsidRPr="001A739C">
        <w:rPr>
          <w:sz w:val="22"/>
          <w:szCs w:val="22"/>
        </w:rPr>
        <w:t xml:space="preserve"> (jei taikoma)</w:t>
      </w:r>
      <w:r w:rsidR="00464733" w:rsidRPr="001A739C">
        <w:rPr>
          <w:sz w:val="22"/>
          <w:szCs w:val="22"/>
        </w:rPr>
        <w:t xml:space="preserve">, ūkio subjektų, kurių pajėgumais tiekėjas remiasi, </w:t>
      </w:r>
      <w:bookmarkEnd w:id="19"/>
      <w:r w:rsidR="002C5249" w:rsidRPr="001A739C">
        <w:rPr>
          <w:sz w:val="22"/>
          <w:szCs w:val="22"/>
        </w:rPr>
        <w:t xml:space="preserve">pašalinimo pagrindų nebuvimo bei jų nebuvimą patvirtinantys dokumentai nurodyti </w:t>
      </w:r>
      <w:r w:rsidR="00513D2A" w:rsidRPr="001A739C">
        <w:rPr>
          <w:rFonts w:eastAsia="Calibri"/>
          <w:sz w:val="22"/>
          <w:szCs w:val="22"/>
        </w:rPr>
        <w:t>P</w:t>
      </w:r>
      <w:r w:rsidR="00551FA7" w:rsidRPr="001A739C">
        <w:rPr>
          <w:rFonts w:eastAsia="Calibri"/>
          <w:sz w:val="22"/>
          <w:szCs w:val="22"/>
        </w:rPr>
        <w:t xml:space="preserve">irkimo </w:t>
      </w:r>
      <w:r w:rsidR="006773B6" w:rsidRPr="001A739C">
        <w:rPr>
          <w:rFonts w:eastAsia="Calibri"/>
          <w:sz w:val="22"/>
          <w:szCs w:val="22"/>
        </w:rPr>
        <w:t xml:space="preserve">sąlygų </w:t>
      </w:r>
      <w:r w:rsidR="008C1813" w:rsidRPr="001A739C">
        <w:rPr>
          <w:sz w:val="22"/>
          <w:szCs w:val="22"/>
        </w:rPr>
        <w:t>3</w:t>
      </w:r>
      <w:r w:rsidR="00984B02" w:rsidRPr="001A739C">
        <w:rPr>
          <w:sz w:val="22"/>
          <w:szCs w:val="22"/>
        </w:rPr>
        <w:t xml:space="preserve"> </w:t>
      </w:r>
      <w:r w:rsidR="006773B6" w:rsidRPr="001A739C">
        <w:rPr>
          <w:rFonts w:eastAsia="Calibri"/>
          <w:sz w:val="22"/>
          <w:szCs w:val="22"/>
        </w:rPr>
        <w:t>priede</w:t>
      </w:r>
      <w:r w:rsidR="008C1813" w:rsidRPr="001A739C">
        <w:rPr>
          <w:rFonts w:eastAsia="Calibri"/>
          <w:sz w:val="22"/>
          <w:szCs w:val="22"/>
        </w:rPr>
        <w:t xml:space="preserve"> „Tiekėjų pašalinimo pagrindai“</w:t>
      </w:r>
      <w:r w:rsidR="002C5249" w:rsidRPr="001A739C">
        <w:rPr>
          <w:sz w:val="22"/>
          <w:szCs w:val="22"/>
        </w:rPr>
        <w:t xml:space="preserve">. </w:t>
      </w:r>
    </w:p>
    <w:p w14:paraId="06198C9E" w14:textId="75F87D34" w:rsidR="00DE5821" w:rsidRPr="001A739C" w:rsidRDefault="00464733" w:rsidP="00297CEA">
      <w:pPr>
        <w:pStyle w:val="ListParagraph"/>
        <w:numPr>
          <w:ilvl w:val="1"/>
          <w:numId w:val="8"/>
        </w:numPr>
        <w:tabs>
          <w:tab w:val="left" w:pos="993"/>
        </w:tabs>
        <w:spacing w:after="0" w:line="20" w:lineRule="atLeast"/>
        <w:ind w:left="0" w:firstLine="567"/>
        <w:jc w:val="both"/>
        <w:rPr>
          <w:rFonts w:cstheme="minorHAnsi"/>
          <w:sz w:val="22"/>
          <w:szCs w:val="22"/>
        </w:rPr>
      </w:pPr>
      <w:r w:rsidRPr="001A739C">
        <w:rPr>
          <w:rFonts w:cstheme="minorHAnsi"/>
          <w:sz w:val="22"/>
          <w:szCs w:val="22"/>
        </w:rPr>
        <w:t>Tiekėjams nenustatomi kvalifikacijos reikalavimai</w:t>
      </w:r>
      <w:r w:rsidR="00D122E9">
        <w:rPr>
          <w:rFonts w:cstheme="minorHAnsi"/>
          <w:sz w:val="22"/>
          <w:szCs w:val="22"/>
        </w:rPr>
        <w:t xml:space="preserve">. </w:t>
      </w:r>
    </w:p>
    <w:p w14:paraId="69D62E2B" w14:textId="44463D55" w:rsidR="00A000BE" w:rsidRPr="00A40CA1" w:rsidRDefault="009743D3" w:rsidP="002A56D7">
      <w:pPr>
        <w:pStyle w:val="Heading1"/>
        <w:numPr>
          <w:ilvl w:val="0"/>
          <w:numId w:val="8"/>
        </w:numPr>
        <w:tabs>
          <w:tab w:val="left" w:pos="567"/>
        </w:tabs>
        <w:spacing w:after="0"/>
        <w:contextualSpacing/>
        <w:jc w:val="both"/>
        <w:rPr>
          <w:rFonts w:cstheme="minorBidi"/>
          <w:b/>
          <w:bCs/>
          <w:sz w:val="28"/>
          <w:szCs w:val="28"/>
        </w:rPr>
      </w:pPr>
      <w:bookmarkStart w:id="20" w:name="_Toc124404949"/>
      <w:r w:rsidRPr="00A40CA1">
        <w:rPr>
          <w:rFonts w:ascii="Calibri" w:hAnsi="Calibri" w:cs="Calibri"/>
          <w:b/>
          <w:bCs/>
          <w:sz w:val="28"/>
          <w:szCs w:val="28"/>
        </w:rPr>
        <w:t>Reikalavimai, susiję su nacionaliniu saugumu</w:t>
      </w:r>
      <w:bookmarkEnd w:id="20"/>
      <w:r w:rsidRPr="00A40CA1">
        <w:rPr>
          <w:b/>
          <w:bCs/>
          <w:sz w:val="28"/>
          <w:szCs w:val="28"/>
        </w:rPr>
        <w:t xml:space="preserve"> </w:t>
      </w:r>
    </w:p>
    <w:p w14:paraId="5601BE23" w14:textId="77777777" w:rsidR="004436B4" w:rsidRPr="00507D90" w:rsidRDefault="004436B4" w:rsidP="00507D90">
      <w:pPr>
        <w:spacing w:after="0" w:line="240" w:lineRule="auto"/>
        <w:ind w:firstLine="567"/>
        <w:jc w:val="both"/>
        <w:rPr>
          <w:rFonts w:cstheme="minorHAnsi"/>
        </w:rPr>
      </w:pPr>
    </w:p>
    <w:p w14:paraId="77B4EE0F" w14:textId="05BAEB40" w:rsidR="00BA361C" w:rsidRPr="004F7E04" w:rsidRDefault="00BA361C" w:rsidP="00BA361C">
      <w:pPr>
        <w:spacing w:after="0" w:line="240" w:lineRule="auto"/>
        <w:ind w:firstLine="567"/>
        <w:jc w:val="both"/>
        <w:rPr>
          <w:color w:val="000000" w:themeColor="text1"/>
        </w:rPr>
      </w:pPr>
      <w:r>
        <w:t>5.1</w:t>
      </w:r>
      <w:r w:rsidRPr="00507D90">
        <w:t xml:space="preserve">. </w:t>
      </w:r>
      <w:r w:rsidRPr="004F7E04">
        <w:rPr>
          <w:color w:val="000000" w:themeColor="text1"/>
        </w:rPr>
        <w:t>Pirkimui taikomos Reglamento nuostatos. Kartu su pasiūlymu tiekėjas turi pateikti užpildytą deklaraciją dėl (ne)atitikties Reglamento nuostatoms, kuri pateikta Pirkimo sąlygų 12 priede („Tiekėjo/Subtiekėjo deklaracija“). Kilus abejonių dėl tiekėjo (ne)atitikties Reglamento nuostatoms, perkančioji organizacija iš galimo laimėtojo prašys pateikti dokumentus, įrodančius deklaracijoje pateiktų duomenų teisingumą.</w:t>
      </w:r>
    </w:p>
    <w:p w14:paraId="731DBFC4" w14:textId="77777777" w:rsidR="00BA361C" w:rsidRDefault="00BA361C" w:rsidP="00BA361C">
      <w:pPr>
        <w:spacing w:after="0" w:line="240" w:lineRule="auto"/>
        <w:ind w:firstLine="567"/>
        <w:jc w:val="both"/>
        <w:rPr>
          <w:color w:val="000000" w:themeColor="text1"/>
        </w:rPr>
      </w:pPr>
      <w:bookmarkStart w:id="21" w:name="part_0bf49b47971946ecbbec156f895bdd28"/>
      <w:bookmarkStart w:id="22" w:name="part_ce0c1ec65cd04504a5c7e7a6019a52b2"/>
      <w:bookmarkEnd w:id="21"/>
      <w:bookmarkEnd w:id="22"/>
      <w:r w:rsidRPr="004F7E04">
        <w:rPr>
          <w:color w:val="000000" w:themeColor="text1"/>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5752A808" w14:textId="3B426118" w:rsidR="00BA361C" w:rsidRPr="006006DD" w:rsidRDefault="00BA361C" w:rsidP="00BA361C">
      <w:pPr>
        <w:spacing w:after="0" w:line="240" w:lineRule="auto"/>
        <w:ind w:firstLine="567"/>
        <w:jc w:val="both"/>
        <w:rPr>
          <w:color w:val="000000" w:themeColor="text1"/>
        </w:rPr>
      </w:pPr>
      <w:r>
        <w:rPr>
          <w:color w:val="000000" w:themeColor="text1"/>
        </w:rPr>
        <w:t xml:space="preserve">5.3. </w:t>
      </w:r>
      <w:r w:rsidRPr="006006DD">
        <w:rPr>
          <w:color w:val="000000" w:themeColor="text1"/>
        </w:rPr>
        <w:t>Pirkimas vykdomas vadovaujantis LR Finansų  ministro 2022 m. birželio 22 d. įsakymu Nr. 1K-237 „Dėl 2021-2027 metų Europos Sąjungos fondų investicijų programos ir ekonomikos gaivinimo ir atsparumo didinimo plano „Naujos kartos Lietuva“ įgyvendinimo“ patvirtintomis Projektų administravimo ir finansavimo taisyklėmis. Perkančioji organizacija, įgyvendindama prievolę rinkti ir saugoti duomenis apie lėšų gavėjo tikrąjį (-uosius) savininką (-</w:t>
      </w:r>
      <w:proofErr w:type="spellStart"/>
      <w:r w:rsidRPr="006006DD">
        <w:rPr>
          <w:color w:val="000000" w:themeColor="text1"/>
        </w:rPr>
        <w:t>us</w:t>
      </w:r>
      <w:proofErr w:type="spellEnd"/>
      <w:r w:rsidRPr="006006DD">
        <w:rPr>
          <w:color w:val="000000" w:themeColor="text1"/>
        </w:rPr>
        <w:t>), kai savininkas (-ai) yra užsienietis (fizinis asmuo) ar užsienyje registruotas juridinis asmuo, numato šį reikalavimą: jeigu pagal numatomą pasirašyti prekių, paslaugų ar darbų pirkimo sutartį lėšų gavėjo tikrasis (-</w:t>
      </w:r>
      <w:proofErr w:type="spellStart"/>
      <w:r w:rsidRPr="006006DD">
        <w:rPr>
          <w:color w:val="000000" w:themeColor="text1"/>
        </w:rPr>
        <w:t>ieji</w:t>
      </w:r>
      <w:proofErr w:type="spellEnd"/>
      <w:r w:rsidRPr="006006DD">
        <w:rPr>
          <w:color w:val="000000" w:themeColor="text1"/>
        </w:rPr>
        <w:t>) savininkas (-ai) yra užsienietis (fizinis asmuo) ar užsienyje registruotas juridinis asmuo arba paslaugų teikėjas, prekių tiekėjas, rangovas ir (ar) paslaugų subteikėjas, prekių subtiekėjas, subrangovas yra užsienietis (fizinis asmuo), tiekėjas perkančiajai organizacijai turi pateikti lėšų gavėjo tikrojo (-</w:t>
      </w:r>
      <w:proofErr w:type="spellStart"/>
      <w:r w:rsidRPr="006006DD">
        <w:rPr>
          <w:color w:val="000000" w:themeColor="text1"/>
        </w:rPr>
        <w:t>ųjų</w:t>
      </w:r>
      <w:proofErr w:type="spellEnd"/>
      <w:r w:rsidRPr="006006DD">
        <w:rPr>
          <w:color w:val="000000" w:themeColor="text1"/>
        </w:rPr>
        <w:t>) savininko (-ų) (turinčio (-</w:t>
      </w:r>
      <w:proofErr w:type="spellStart"/>
      <w:r w:rsidRPr="006006DD">
        <w:rPr>
          <w:color w:val="000000" w:themeColor="text1"/>
        </w:rPr>
        <w:t>ių</w:t>
      </w:r>
      <w:proofErr w:type="spellEnd"/>
      <w:r w:rsidRPr="006006DD">
        <w:rPr>
          <w:color w:val="000000" w:themeColor="text1"/>
        </w:rPr>
        <w:t xml:space="preserve">) daugiau nei 25 proc. akcijų arba 50 ar daugiau procentų visų įmonės dalyvių balsų) arba paslaugų teikėjo, prekių tiekėjo, rangovo ir (ar) paslaugų subteikėjo, prekių subtiekėjo, subrangovo vardą, pavardę ir gimimo datą, kaip nustatyta Reglamento (ES) 2021/241 22 straipsnio 2 dalies d punkto iii papunktyje. </w:t>
      </w:r>
      <w:r w:rsidR="00AB2878">
        <w:rPr>
          <w:color w:val="000000" w:themeColor="text1"/>
        </w:rPr>
        <w:t>Laimėjusiu nustatytas tiekėjas šiuos duomenis privalo pateikti iki pirkimo sutarties sudarymo. Tiekėjui nepateikus ši</w:t>
      </w:r>
      <w:r w:rsidR="00F369AA">
        <w:rPr>
          <w:color w:val="000000" w:themeColor="text1"/>
        </w:rPr>
        <w:t>ų</w:t>
      </w:r>
      <w:r w:rsidR="00AB2878">
        <w:rPr>
          <w:color w:val="000000" w:themeColor="text1"/>
        </w:rPr>
        <w:t xml:space="preserve"> duomenų, Perkančioji organ</w:t>
      </w:r>
      <w:r w:rsidR="00F369AA">
        <w:rPr>
          <w:color w:val="000000" w:themeColor="text1"/>
        </w:rPr>
        <w:t xml:space="preserve">izacija laikys, kad tiekėjas atsisako sudaryti sutartį. </w:t>
      </w:r>
    </w:p>
    <w:p w14:paraId="19050F0E" w14:textId="77777777" w:rsidR="00BA361C" w:rsidRPr="004F7E04" w:rsidRDefault="00BA361C" w:rsidP="00BA361C">
      <w:pPr>
        <w:spacing w:after="0" w:line="240" w:lineRule="auto"/>
        <w:ind w:firstLine="567"/>
        <w:jc w:val="both"/>
        <w:rPr>
          <w:i/>
          <w:color w:val="000000" w:themeColor="text1"/>
        </w:rPr>
      </w:pPr>
      <w:r w:rsidRPr="004F7E04">
        <w:rPr>
          <w:color w:val="000000" w:themeColor="text1"/>
        </w:rPr>
        <w:t>5.</w:t>
      </w:r>
      <w:r>
        <w:rPr>
          <w:color w:val="000000" w:themeColor="text1"/>
        </w:rPr>
        <w:t>4</w:t>
      </w:r>
      <w:r w:rsidRPr="004F7E04">
        <w:rPr>
          <w:color w:val="000000" w:themeColor="text1"/>
        </w:rPr>
        <w:t>. Perkančioji organizacija netaiko kitokių nuostatų, susijusių su nacionaliniu saugumu.</w:t>
      </w:r>
    </w:p>
    <w:p w14:paraId="16CD2A30" w14:textId="0B633355" w:rsidR="00507D90" w:rsidRPr="004F7E04" w:rsidRDefault="00507D90" w:rsidP="00BA361C">
      <w:pPr>
        <w:spacing w:after="0" w:line="240" w:lineRule="auto"/>
        <w:ind w:firstLine="567"/>
        <w:jc w:val="both"/>
        <w:rPr>
          <w:i/>
          <w:color w:val="000000" w:themeColor="text1"/>
        </w:rPr>
      </w:pPr>
    </w:p>
    <w:p w14:paraId="4BEDE7AF" w14:textId="0DE08B7D" w:rsidR="00AF62E6" w:rsidRPr="00336B3D" w:rsidRDefault="00245E8F" w:rsidP="00142AB7">
      <w:pPr>
        <w:pStyle w:val="Heading1"/>
        <w:spacing w:line="20" w:lineRule="atLeast"/>
        <w:contextualSpacing/>
        <w:rPr>
          <w:rFonts w:asciiTheme="minorHAnsi" w:hAnsiTheme="minorHAnsi" w:cstheme="minorBidi"/>
          <w:b/>
          <w:bCs/>
          <w:sz w:val="28"/>
          <w:szCs w:val="28"/>
        </w:rPr>
      </w:pPr>
      <w:bookmarkStart w:id="23" w:name="_Ref39666794"/>
      <w:bookmarkStart w:id="24" w:name="_Ref39666796"/>
      <w:bookmarkStart w:id="25" w:name="_Toc124404950"/>
      <w:r w:rsidRPr="00336B3D">
        <w:rPr>
          <w:rFonts w:asciiTheme="minorHAnsi" w:hAnsiTheme="minorHAnsi" w:cstheme="minorBidi"/>
          <w:b/>
          <w:bCs/>
          <w:sz w:val="28"/>
          <w:szCs w:val="28"/>
        </w:rPr>
        <w:t>6</w:t>
      </w:r>
      <w:r w:rsidR="0005396D" w:rsidRPr="00336B3D">
        <w:rPr>
          <w:rFonts w:asciiTheme="minorHAnsi" w:hAnsiTheme="minorHAnsi" w:cstheme="minorBidi"/>
          <w:b/>
          <w:bCs/>
          <w:sz w:val="28"/>
          <w:szCs w:val="28"/>
        </w:rPr>
        <w:t xml:space="preserve">. </w:t>
      </w:r>
      <w:r w:rsidR="00220588" w:rsidRPr="00336B3D">
        <w:rPr>
          <w:rFonts w:asciiTheme="minorHAnsi" w:hAnsiTheme="minorHAnsi" w:cstheme="minorBidi"/>
          <w:b/>
          <w:bCs/>
          <w:sz w:val="28"/>
          <w:szCs w:val="28"/>
        </w:rPr>
        <w:t>Specialieji r</w:t>
      </w:r>
      <w:r w:rsidR="00DF58E2" w:rsidRPr="00336B3D">
        <w:rPr>
          <w:rFonts w:asciiTheme="minorHAnsi" w:hAnsiTheme="minorHAnsi" w:cstheme="minorBidi"/>
          <w:b/>
          <w:bCs/>
          <w:sz w:val="28"/>
          <w:szCs w:val="28"/>
        </w:rPr>
        <w:t>eikalavimai pasiūlymų rengimui ir pateikimui</w:t>
      </w:r>
      <w:bookmarkEnd w:id="23"/>
      <w:bookmarkEnd w:id="24"/>
      <w:bookmarkEnd w:id="25"/>
    </w:p>
    <w:p w14:paraId="10CC4B09" w14:textId="659A4CC1" w:rsidR="00904B3B" w:rsidRPr="006C4996" w:rsidRDefault="00904B3B" w:rsidP="009A61DC">
      <w:pPr>
        <w:pStyle w:val="ListParagraph"/>
        <w:numPr>
          <w:ilvl w:val="1"/>
          <w:numId w:val="11"/>
        </w:numPr>
        <w:spacing w:after="0" w:line="240" w:lineRule="auto"/>
        <w:ind w:left="0" w:firstLine="710"/>
        <w:jc w:val="both"/>
      </w:pPr>
      <w:r w:rsidRPr="006C4996">
        <w:t xml:space="preserve">Tiekėjo </w:t>
      </w:r>
      <w:r w:rsidRPr="003471CF">
        <w:rPr>
          <w:b/>
          <w:bCs/>
          <w:u w:val="single"/>
        </w:rPr>
        <w:t>pasiūlymą sudaro CVP IS pateikiamų ir žemiau</w:t>
      </w:r>
      <w:r w:rsidR="006C4996" w:rsidRPr="003471CF">
        <w:rPr>
          <w:b/>
          <w:bCs/>
          <w:u w:val="single"/>
        </w:rPr>
        <w:t xml:space="preserve"> nurodytų dokumentų visuma</w:t>
      </w:r>
      <w:r w:rsidR="006C4996" w:rsidRPr="006C4996">
        <w:t>:</w:t>
      </w:r>
    </w:p>
    <w:p w14:paraId="60B86BAC" w14:textId="4BFC2A6E" w:rsidR="009A61DC" w:rsidRPr="007B7589" w:rsidRDefault="00341950" w:rsidP="007B7589">
      <w:pPr>
        <w:pStyle w:val="ListParagraph"/>
        <w:numPr>
          <w:ilvl w:val="2"/>
          <w:numId w:val="11"/>
        </w:numPr>
        <w:spacing w:after="0" w:line="240" w:lineRule="auto"/>
        <w:ind w:left="0" w:firstLine="709"/>
        <w:jc w:val="both"/>
        <w:rPr>
          <w:u w:val="single"/>
        </w:rPr>
      </w:pPr>
      <w:r>
        <w:rPr>
          <w:rFonts w:cstheme="minorHAnsi"/>
          <w:shd w:val="clear" w:color="auto" w:fill="FFFFFF"/>
        </w:rPr>
        <w:t xml:space="preserve">užpildyta </w:t>
      </w:r>
      <w:r w:rsidR="00DF169C">
        <w:rPr>
          <w:rFonts w:cstheme="minorHAnsi"/>
          <w:shd w:val="clear" w:color="auto" w:fill="FFFFFF"/>
        </w:rPr>
        <w:t xml:space="preserve">pasiūlymo forma (pirkimo sąlygų </w:t>
      </w:r>
      <w:r w:rsidR="00674E21" w:rsidRPr="001D41A8">
        <w:rPr>
          <w:rFonts w:cstheme="minorHAnsi"/>
          <w:shd w:val="clear" w:color="auto" w:fill="FFFFFF"/>
        </w:rPr>
        <w:t>6</w:t>
      </w:r>
      <w:r w:rsidR="00674E21">
        <w:rPr>
          <w:rFonts w:cstheme="minorHAnsi"/>
          <w:shd w:val="clear" w:color="auto" w:fill="FFFFFF"/>
        </w:rPr>
        <w:t>.1 priedas I-ai pirkimo daliai ir  6.2</w:t>
      </w:r>
      <w:r w:rsidR="00674E21" w:rsidRPr="001D41A8">
        <w:rPr>
          <w:rFonts w:cstheme="minorHAnsi"/>
          <w:shd w:val="clear" w:color="auto" w:fill="FFFFFF"/>
        </w:rPr>
        <w:t xml:space="preserve"> </w:t>
      </w:r>
      <w:r w:rsidR="00674E21" w:rsidRPr="001D41A8">
        <w:rPr>
          <w:rFonts w:eastAsiaTheme="minorHAnsi" w:cstheme="minorHAnsi"/>
          <w:bCs/>
          <w:iCs/>
        </w:rPr>
        <w:t>pried</w:t>
      </w:r>
      <w:r w:rsidR="00674E21">
        <w:rPr>
          <w:rFonts w:eastAsiaTheme="minorHAnsi" w:cstheme="minorHAnsi"/>
          <w:bCs/>
          <w:iCs/>
        </w:rPr>
        <w:t>as II-ai pirkimo daliai</w:t>
      </w:r>
      <w:r w:rsidR="00DF169C">
        <w:rPr>
          <w:rFonts w:eastAsiaTheme="minorHAnsi" w:cstheme="minorHAnsi"/>
          <w:bCs/>
          <w:iCs/>
        </w:rPr>
        <w:t>)</w:t>
      </w:r>
      <w:r w:rsidR="00FE3494" w:rsidRPr="001D41A8">
        <w:rPr>
          <w:rFonts w:eastAsiaTheme="minorHAnsi" w:cstheme="minorHAnsi"/>
          <w:bCs/>
          <w:iCs/>
        </w:rPr>
        <w:t xml:space="preserve"> </w:t>
      </w:r>
      <w:r w:rsidR="00D5119C">
        <w:t>;</w:t>
      </w:r>
    </w:p>
    <w:p w14:paraId="51488C21" w14:textId="248F18E1" w:rsidR="007B7589" w:rsidRPr="00BB1FB5" w:rsidRDefault="009230F8" w:rsidP="007B7589">
      <w:pPr>
        <w:pStyle w:val="ListParagraph"/>
        <w:numPr>
          <w:ilvl w:val="2"/>
          <w:numId w:val="11"/>
        </w:numPr>
        <w:spacing w:after="0" w:line="240" w:lineRule="auto"/>
        <w:ind w:left="0" w:firstLine="709"/>
        <w:jc w:val="both"/>
        <w:rPr>
          <w:u w:val="single"/>
        </w:rPr>
      </w:pPr>
      <w:r>
        <w:t>u</w:t>
      </w:r>
      <w:r w:rsidR="004C2AC8">
        <w:t>žpildytas EBVPD (</w:t>
      </w:r>
      <w:r w:rsidR="006440A0">
        <w:t>pirkimo sąlygų</w:t>
      </w:r>
      <w:r w:rsidR="00BB1FB5">
        <w:t xml:space="preserve"> 5 priedas). Pa</w:t>
      </w:r>
      <w:r w:rsidR="0021484A">
        <w:t>teikdamas</w:t>
      </w:r>
      <w:r w:rsidR="00BB1FB5">
        <w:t xml:space="preserve"> pasiūlymą, tiekėjas patvirtina EBVPD tikrumą;</w:t>
      </w:r>
    </w:p>
    <w:p w14:paraId="31D33430" w14:textId="03CD18E5" w:rsidR="00BB1FB5" w:rsidRPr="00863AD3" w:rsidRDefault="009230F8" w:rsidP="007B7589">
      <w:pPr>
        <w:pStyle w:val="ListParagraph"/>
        <w:numPr>
          <w:ilvl w:val="2"/>
          <w:numId w:val="11"/>
        </w:numPr>
        <w:spacing w:after="0" w:line="240" w:lineRule="auto"/>
        <w:ind w:left="0" w:firstLine="709"/>
        <w:jc w:val="both"/>
        <w:rPr>
          <w:u w:val="single"/>
        </w:rPr>
      </w:pPr>
      <w:r>
        <w:t>j</w:t>
      </w:r>
      <w:r w:rsidR="001E2BF0">
        <w:t>ungtinės veiklos sutarties kopija (jeigu pirkime dalyvauja ūkio subjektų grupė jungtinės veiklos sutarties pagrindu</w:t>
      </w:r>
      <w:r>
        <w:t xml:space="preserve">); </w:t>
      </w:r>
    </w:p>
    <w:p w14:paraId="24159DA6" w14:textId="49D04AA3" w:rsidR="00863AD3" w:rsidRPr="00417885" w:rsidRDefault="00863AD3" w:rsidP="007B7589">
      <w:pPr>
        <w:pStyle w:val="ListParagraph"/>
        <w:numPr>
          <w:ilvl w:val="2"/>
          <w:numId w:val="11"/>
        </w:numPr>
        <w:spacing w:after="0" w:line="240" w:lineRule="auto"/>
        <w:ind w:left="0" w:firstLine="709"/>
        <w:jc w:val="both"/>
        <w:rPr>
          <w:u w:val="single"/>
        </w:rPr>
      </w:pPr>
      <w:r>
        <w:t>dokumentas, patvirtinantis</w:t>
      </w:r>
      <w:r w:rsidR="00417885">
        <w:t xml:space="preserve">, kad asmuo, kuris </w:t>
      </w:r>
      <w:r w:rsidR="00821A50">
        <w:t>pateikė</w:t>
      </w:r>
      <w:r w:rsidR="00417885">
        <w:t xml:space="preserve"> pasiūlymą (jei jis ne tiekėjo vadovas), turėjo teisę jį pa</w:t>
      </w:r>
      <w:r w:rsidR="00AA7AD8">
        <w:t>teikti</w:t>
      </w:r>
      <w:r w:rsidR="00417885">
        <w:t>;</w:t>
      </w:r>
    </w:p>
    <w:p w14:paraId="6C49EE31" w14:textId="29337BEF" w:rsidR="00D76320" w:rsidRPr="00ED7FC4" w:rsidRDefault="00D76320" w:rsidP="007B7589">
      <w:pPr>
        <w:pStyle w:val="ListParagraph"/>
        <w:numPr>
          <w:ilvl w:val="2"/>
          <w:numId w:val="11"/>
        </w:numPr>
        <w:spacing w:after="0" w:line="240" w:lineRule="auto"/>
        <w:ind w:left="0" w:firstLine="709"/>
        <w:jc w:val="both"/>
        <w:rPr>
          <w:u w:val="single"/>
        </w:rPr>
      </w:pPr>
      <w:r>
        <w:t>jei tiekėjas pasitelkia ūkio subjektus, kurių pajėgumais remiasi</w:t>
      </w:r>
      <w:r w:rsidR="00ED7FC4">
        <w:t>, - įrodymai, kad šie ištekliai bus prieinami per visą sutartinių įsipareigojimų vykdymo laikotarpį;</w:t>
      </w:r>
    </w:p>
    <w:p w14:paraId="529B9F56" w14:textId="096B11D0" w:rsidR="00ED7FC4" w:rsidRPr="00351D2F" w:rsidRDefault="00ED7FC4" w:rsidP="007B7589">
      <w:pPr>
        <w:pStyle w:val="ListParagraph"/>
        <w:numPr>
          <w:ilvl w:val="2"/>
          <w:numId w:val="11"/>
        </w:numPr>
        <w:spacing w:after="0" w:line="240" w:lineRule="auto"/>
        <w:ind w:left="0" w:firstLine="709"/>
        <w:jc w:val="both"/>
        <w:rPr>
          <w:u w:val="single"/>
        </w:rPr>
      </w:pPr>
      <w:r>
        <w:lastRenderedPageBreak/>
        <w:t xml:space="preserve">jei tiekėjas pasitelkia subtiekėjus, subtiekėjo deklaracija ar kitas </w:t>
      </w:r>
      <w:r w:rsidR="002C6A1C">
        <w:t>dokumentas, patvirtinantis jo sutikimą būti subtiekėju pirkime;</w:t>
      </w:r>
    </w:p>
    <w:p w14:paraId="1AAA84D8" w14:textId="1258E409" w:rsidR="002C6A1C" w:rsidRPr="00FD32DC" w:rsidRDefault="00737A50" w:rsidP="007B7589">
      <w:pPr>
        <w:pStyle w:val="ListParagraph"/>
        <w:numPr>
          <w:ilvl w:val="2"/>
          <w:numId w:val="11"/>
        </w:numPr>
        <w:spacing w:after="0" w:line="240" w:lineRule="auto"/>
        <w:ind w:left="0" w:firstLine="709"/>
        <w:jc w:val="both"/>
        <w:rPr>
          <w:u w:val="single"/>
        </w:rPr>
      </w:pPr>
      <w:r>
        <w:t>techninė specifikacija</w:t>
      </w:r>
      <w:r w:rsidR="00FD32DC">
        <w:t>, užpildyta pagal pirkimo sąlygų 2 priedą;</w:t>
      </w:r>
    </w:p>
    <w:p w14:paraId="18190EAE" w14:textId="705FBE00" w:rsidR="00FD32DC" w:rsidRDefault="001E310B" w:rsidP="007B7589">
      <w:pPr>
        <w:pStyle w:val="ListParagraph"/>
        <w:numPr>
          <w:ilvl w:val="2"/>
          <w:numId w:val="11"/>
        </w:numPr>
        <w:spacing w:after="0" w:line="240" w:lineRule="auto"/>
        <w:ind w:left="0" w:firstLine="709"/>
        <w:jc w:val="both"/>
      </w:pPr>
      <w:r w:rsidRPr="000E0CAF">
        <w:t xml:space="preserve">siūlomos </w:t>
      </w:r>
      <w:r w:rsidR="002B0154" w:rsidRPr="000E0CAF">
        <w:t>įrangos techninių charakteristikų/</w:t>
      </w:r>
      <w:r w:rsidR="00893331" w:rsidRPr="000E0CAF">
        <w:t>parametrų reikšmes pagrindžian</w:t>
      </w:r>
      <w:r w:rsidR="00ED3F0D">
        <w:t>tys</w:t>
      </w:r>
      <w:r w:rsidR="00893331" w:rsidRPr="000E0CAF">
        <w:t xml:space="preserve"> dokument</w:t>
      </w:r>
      <w:r w:rsidR="00ED3F0D">
        <w:t>ai</w:t>
      </w:r>
      <w:r w:rsidR="00332B78" w:rsidRPr="000E0CAF">
        <w:t xml:space="preserve"> (nurodyta pirkimo s</w:t>
      </w:r>
      <w:r w:rsidR="000E0CAF" w:rsidRPr="000E0CAF">
        <w:t>ąlygų 2</w:t>
      </w:r>
      <w:r w:rsidR="00A77429">
        <w:t xml:space="preserve"> </w:t>
      </w:r>
      <w:r w:rsidR="000E0CAF" w:rsidRPr="000E0CAF">
        <w:t>pried</w:t>
      </w:r>
      <w:r w:rsidR="00A77429">
        <w:t>e</w:t>
      </w:r>
      <w:r w:rsidR="007D121B">
        <w:t>);</w:t>
      </w:r>
    </w:p>
    <w:p w14:paraId="420AE1E7" w14:textId="30EB2882" w:rsidR="00CC4429" w:rsidRDefault="00223C97" w:rsidP="007B7589">
      <w:pPr>
        <w:pStyle w:val="ListParagraph"/>
        <w:numPr>
          <w:ilvl w:val="2"/>
          <w:numId w:val="11"/>
        </w:numPr>
        <w:spacing w:after="0" w:line="240" w:lineRule="auto"/>
        <w:ind w:left="0" w:firstLine="709"/>
        <w:jc w:val="both"/>
      </w:pPr>
      <w:r>
        <w:t>a</w:t>
      </w:r>
      <w:r w:rsidR="00CC4429">
        <w:t>titiktį Pirkimo sąlygų 2 pried</w:t>
      </w:r>
      <w:r w:rsidR="00BD513F">
        <w:t>e</w:t>
      </w:r>
      <w:r w:rsidR="00CC4429">
        <w:t xml:space="preserve"> nustatytiems aplinkos apsaugos reikalavimams įrodantys dokumentai (</w:t>
      </w:r>
      <w:r w:rsidR="00BD513F">
        <w:t xml:space="preserve">reikalaujami dokumentai </w:t>
      </w:r>
      <w:r w:rsidR="00CC4429" w:rsidRPr="000E0CAF">
        <w:t>nurodyt</w:t>
      </w:r>
      <w:r w:rsidR="00CC4429">
        <w:t>i</w:t>
      </w:r>
      <w:r w:rsidR="00CC4429" w:rsidRPr="000E0CAF">
        <w:t xml:space="preserve"> pirkimo sąlygų 2</w:t>
      </w:r>
      <w:r w:rsidR="00BD513F">
        <w:t xml:space="preserve"> </w:t>
      </w:r>
      <w:r w:rsidR="00CC4429" w:rsidRPr="000E0CAF">
        <w:t>pried</w:t>
      </w:r>
      <w:r w:rsidR="00BD513F">
        <w:t>e „Techninė specifikacija“</w:t>
      </w:r>
      <w:r w:rsidR="00E26FA5">
        <w:t>);</w:t>
      </w:r>
    </w:p>
    <w:p w14:paraId="1B6F72BD" w14:textId="615701F1" w:rsidR="000D7AE6" w:rsidRDefault="00CC4429" w:rsidP="00BC0248">
      <w:pPr>
        <w:pStyle w:val="ListParagraph"/>
        <w:numPr>
          <w:ilvl w:val="2"/>
          <w:numId w:val="11"/>
        </w:numPr>
        <w:spacing w:after="0" w:line="240" w:lineRule="auto"/>
        <w:ind w:left="0" w:firstLine="709"/>
        <w:jc w:val="both"/>
      </w:pPr>
      <w:r>
        <w:t xml:space="preserve"> </w:t>
      </w:r>
      <w:r w:rsidR="00CB346B">
        <w:t xml:space="preserve">Užpildyta </w:t>
      </w:r>
      <w:r w:rsidR="001F2287">
        <w:t>tiekėjo deklaracija (pirkimo sąlygų 12 priedas).</w:t>
      </w:r>
    </w:p>
    <w:p w14:paraId="479B3B42" w14:textId="1BC935C8" w:rsidR="00FD03FA" w:rsidRPr="00BF5FDA" w:rsidRDefault="00FD03FA" w:rsidP="00297CEA">
      <w:pPr>
        <w:pStyle w:val="ListParagraph"/>
        <w:numPr>
          <w:ilvl w:val="1"/>
          <w:numId w:val="11"/>
        </w:numPr>
        <w:spacing w:after="0" w:line="240" w:lineRule="auto"/>
        <w:ind w:left="0" w:firstLine="710"/>
        <w:jc w:val="both"/>
        <w:rPr>
          <w:u w:val="single"/>
        </w:rPr>
      </w:pPr>
      <w:r w:rsidRPr="00BF5FDA">
        <w:t xml:space="preserve">Perkančiajai organizacijai </w:t>
      </w:r>
      <w:r w:rsidR="008B746E">
        <w:t xml:space="preserve">nereikalauja, kad pasiūlymas būtų pasirašytas. </w:t>
      </w:r>
    </w:p>
    <w:p w14:paraId="6602056D" w14:textId="2E8DC420" w:rsidR="0096678C" w:rsidRDefault="00716A29" w:rsidP="00F1570A">
      <w:pPr>
        <w:pStyle w:val="ListParagraph"/>
        <w:numPr>
          <w:ilvl w:val="1"/>
          <w:numId w:val="11"/>
        </w:numPr>
        <w:spacing w:after="0" w:line="240" w:lineRule="auto"/>
        <w:ind w:left="0" w:firstLine="709"/>
        <w:jc w:val="both"/>
      </w:pPr>
      <w:r>
        <w:t>P</w:t>
      </w:r>
      <w:r w:rsidR="0048587E" w:rsidRPr="001D41A8">
        <w:t>asiūlymas turi būti parengtas</w:t>
      </w:r>
      <w:r w:rsidR="00DB2427">
        <w:t xml:space="preserve"> </w:t>
      </w:r>
      <w:r w:rsidR="0048587E" w:rsidRPr="001D41A8">
        <w:t xml:space="preserve">lietuvių </w:t>
      </w:r>
      <w:r w:rsidR="00DB2427">
        <w:t xml:space="preserve">arba anglų </w:t>
      </w:r>
      <w:r w:rsidR="0048587E" w:rsidRPr="001D41A8">
        <w:t>kalba</w:t>
      </w:r>
      <w:r w:rsidR="00D17972" w:rsidRPr="001D41A8">
        <w:rPr>
          <w:color w:val="7030A0"/>
        </w:rPr>
        <w:t>.</w:t>
      </w:r>
      <w:r w:rsidR="0048587E" w:rsidRPr="001D41A8">
        <w:rPr>
          <w:color w:val="7030A0"/>
        </w:rPr>
        <w:t xml:space="preserve"> </w:t>
      </w:r>
      <w:r w:rsidR="00F17A1F" w:rsidRPr="001D41A8">
        <w:rPr>
          <w:rFonts w:eastAsia="Arial"/>
        </w:rPr>
        <w:t>Jei kurie nors su pasiūlymu teikiami dokumentai parengti ne</w:t>
      </w:r>
      <w:r w:rsidR="001427AB" w:rsidRPr="001D41A8">
        <w:rPr>
          <w:rFonts w:eastAsia="Arial"/>
        </w:rPr>
        <w:t xml:space="preserve"> ta kalba, kuria</w:t>
      </w:r>
      <w:r w:rsidR="00F17A1F" w:rsidRPr="001D41A8">
        <w:rPr>
          <w:rFonts w:eastAsia="Arial"/>
        </w:rPr>
        <w:t xml:space="preserve"> </w:t>
      </w:r>
      <w:r w:rsidR="0BCA4ED4" w:rsidRPr="001D41A8">
        <w:rPr>
          <w:rFonts w:eastAsia="Arial"/>
        </w:rPr>
        <w:t>reikalaujama</w:t>
      </w:r>
      <w:r w:rsidR="001F2AC7">
        <w:rPr>
          <w:rFonts w:eastAsia="Arial"/>
        </w:rPr>
        <w:t>,</w:t>
      </w:r>
      <w:r w:rsidR="000D1DB5">
        <w:rPr>
          <w:rFonts w:eastAsia="Arial"/>
        </w:rPr>
        <w:t xml:space="preserve"> turi būti pateiktas tikslus vertimas</w:t>
      </w:r>
      <w:r w:rsidR="003F1D78" w:rsidRPr="001D41A8">
        <w:rPr>
          <w:rFonts w:eastAsia="Arial"/>
        </w:rPr>
        <w:t xml:space="preserve"> į </w:t>
      </w:r>
      <w:r w:rsidR="40DC6EFC" w:rsidRPr="001D41A8">
        <w:rPr>
          <w:rFonts w:eastAsia="Arial"/>
        </w:rPr>
        <w:t>reikalaujamą</w:t>
      </w:r>
      <w:r w:rsidR="001427AB" w:rsidRPr="001D41A8">
        <w:rPr>
          <w:rFonts w:eastAsia="Arial"/>
        </w:rPr>
        <w:t xml:space="preserve"> </w:t>
      </w:r>
      <w:r w:rsidR="00141BF1" w:rsidRPr="001D41A8">
        <w:rPr>
          <w:rFonts w:eastAsia="Arial"/>
        </w:rPr>
        <w:t>kalbą</w:t>
      </w:r>
      <w:r w:rsidR="00F17A1F" w:rsidRPr="001D41A8">
        <w:rPr>
          <w:rFonts w:eastAsia="Arial"/>
        </w:rPr>
        <w:t xml:space="preserve">. </w:t>
      </w:r>
      <w:r w:rsidR="0085364E" w:rsidRPr="001D41A8">
        <w:t>Perkančiajai organizacijai turint įtarimų</w:t>
      </w:r>
      <w:r w:rsidR="0048587E" w:rsidRPr="001D41A8">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1A6607" w:rsidRPr="001D41A8">
        <w:t>.</w:t>
      </w:r>
      <w:r w:rsidR="0048587E" w:rsidRPr="001D41A8">
        <w:t xml:space="preserve"> </w:t>
      </w:r>
    </w:p>
    <w:p w14:paraId="7C4BD487" w14:textId="07C73A58" w:rsidR="00E74C29" w:rsidRDefault="00E74C29" w:rsidP="00F1570A">
      <w:pPr>
        <w:pStyle w:val="ListParagraph"/>
        <w:numPr>
          <w:ilvl w:val="1"/>
          <w:numId w:val="11"/>
        </w:numPr>
        <w:spacing w:after="0" w:line="240" w:lineRule="auto"/>
        <w:ind w:left="0" w:firstLine="709"/>
        <w:jc w:val="both"/>
      </w:pPr>
      <w:r>
        <w:t>Bendra pasiūlymo kaina</w:t>
      </w:r>
      <w:r w:rsidR="007000A7">
        <w:t xml:space="preserve"> (ir jos sudėtinės dalys)</w:t>
      </w:r>
      <w:r>
        <w:t xml:space="preserve"> </w:t>
      </w:r>
      <w:r w:rsidR="000C713D">
        <w:t xml:space="preserve">su PVM turi būti nurodoma dviejų skaičių po kablelio tikslumu. </w:t>
      </w:r>
    </w:p>
    <w:p w14:paraId="5226709C" w14:textId="3630E904" w:rsidR="00595266" w:rsidRPr="001D41A8" w:rsidRDefault="0079735C" w:rsidP="00F1570A">
      <w:pPr>
        <w:pStyle w:val="ListParagraph"/>
        <w:numPr>
          <w:ilvl w:val="1"/>
          <w:numId w:val="11"/>
        </w:numPr>
        <w:spacing w:after="0" w:line="240" w:lineRule="auto"/>
        <w:ind w:left="0" w:firstLine="709"/>
        <w:jc w:val="both"/>
      </w:pPr>
      <w:r>
        <w:t xml:space="preserve">Tiekėjų pasiūlymuose nurodytos kainos bus vertinamos ir lyginamos su visais mokesčiais, įskaitant PVM. </w:t>
      </w:r>
    </w:p>
    <w:p w14:paraId="67B16F60" w14:textId="480DFD33" w:rsidR="00C31BFE" w:rsidRPr="001D41A8" w:rsidRDefault="00C31BFE" w:rsidP="00F1570A">
      <w:pPr>
        <w:pStyle w:val="ListParagraph"/>
        <w:numPr>
          <w:ilvl w:val="1"/>
          <w:numId w:val="11"/>
        </w:numPr>
        <w:spacing w:after="0" w:line="240" w:lineRule="auto"/>
        <w:ind w:left="0" w:firstLine="709"/>
        <w:jc w:val="both"/>
      </w:pPr>
      <w:r w:rsidRPr="001D41A8">
        <w:t>Pasiūlyme kaina nurodoma eurais</w:t>
      </w:r>
      <w:r w:rsidRPr="001D41A8">
        <w:rPr>
          <w:rFonts w:eastAsia="Calibri"/>
        </w:rPr>
        <w:t>.</w:t>
      </w:r>
      <w:r w:rsidRPr="001D41A8">
        <w:t xml:space="preserve"> Jeigu </w:t>
      </w:r>
      <w:r w:rsidR="0026649F" w:rsidRPr="001D41A8">
        <w:t>p</w:t>
      </w:r>
      <w:r w:rsidRPr="001D41A8">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A15AE0A" w14:textId="7E782EE0" w:rsidR="00EE1C85" w:rsidRPr="00E00DE1" w:rsidRDefault="00EE1C85" w:rsidP="00F1570A">
      <w:pPr>
        <w:pStyle w:val="Heading1"/>
        <w:numPr>
          <w:ilvl w:val="0"/>
          <w:numId w:val="11"/>
        </w:numPr>
        <w:tabs>
          <w:tab w:val="left" w:pos="709"/>
        </w:tabs>
        <w:rPr>
          <w:rFonts w:asciiTheme="minorHAnsi" w:hAnsiTheme="minorHAnsi" w:cstheme="minorHAnsi"/>
          <w:b/>
          <w:bCs/>
          <w:sz w:val="28"/>
          <w:szCs w:val="28"/>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24404951"/>
      <w:bookmarkEnd w:id="26"/>
      <w:bookmarkEnd w:id="27"/>
      <w:bookmarkEnd w:id="28"/>
      <w:bookmarkEnd w:id="29"/>
      <w:bookmarkEnd w:id="30"/>
      <w:r w:rsidRPr="00E00DE1">
        <w:rPr>
          <w:rFonts w:asciiTheme="minorHAnsi" w:hAnsiTheme="minorHAnsi" w:cstheme="minorHAnsi"/>
          <w:b/>
          <w:bCs/>
          <w:sz w:val="28"/>
          <w:szCs w:val="28"/>
        </w:rPr>
        <w:t>Pasiūlymo galiojimo užtikrinimas</w:t>
      </w:r>
      <w:bookmarkEnd w:id="31"/>
      <w:bookmarkEnd w:id="32"/>
      <w:bookmarkEnd w:id="33"/>
    </w:p>
    <w:p w14:paraId="2B38CB47" w14:textId="3BB20FD0" w:rsidR="00B3551C" w:rsidRPr="002360EF" w:rsidRDefault="00B3551C" w:rsidP="00297CEA">
      <w:pPr>
        <w:pStyle w:val="ListParagraph"/>
        <w:numPr>
          <w:ilvl w:val="1"/>
          <w:numId w:val="14"/>
        </w:numPr>
        <w:spacing w:after="0" w:line="240" w:lineRule="auto"/>
        <w:ind w:left="0" w:firstLine="710"/>
        <w:jc w:val="both"/>
        <w:rPr>
          <w:rFonts w:eastAsiaTheme="minorHAnsi" w:cstheme="minorHAnsi"/>
          <w:bCs/>
          <w:iCs/>
        </w:rPr>
      </w:pPr>
      <w:r w:rsidRPr="006F1116">
        <w:rPr>
          <w:rFonts w:eastAsia="Calibri" w:cstheme="minorHAnsi"/>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427523" w:rsidRDefault="00040C0F" w:rsidP="00297CEA">
      <w:pPr>
        <w:pStyle w:val="Heading1"/>
        <w:numPr>
          <w:ilvl w:val="0"/>
          <w:numId w:val="14"/>
        </w:numPr>
        <w:tabs>
          <w:tab w:val="left" w:pos="709"/>
        </w:tabs>
        <w:spacing w:line="20" w:lineRule="atLeast"/>
        <w:contextualSpacing/>
        <w:rPr>
          <w:rFonts w:asciiTheme="minorHAnsi" w:hAnsiTheme="minorHAnsi" w:cstheme="minorHAnsi"/>
          <w:b/>
          <w:bCs/>
          <w:sz w:val="28"/>
          <w:szCs w:val="28"/>
        </w:rPr>
      </w:pPr>
      <w:bookmarkStart w:id="34" w:name="_Ref39658218"/>
      <w:bookmarkStart w:id="35" w:name="_Ref39658226"/>
      <w:bookmarkStart w:id="36" w:name="_Ref39658248"/>
      <w:bookmarkStart w:id="37" w:name="_Ref39658251"/>
      <w:bookmarkStart w:id="38" w:name="_Toc124404952"/>
      <w:bookmarkStart w:id="39" w:name="_Ref39485250"/>
      <w:bookmarkStart w:id="40" w:name="_Ref39485258"/>
      <w:r w:rsidRPr="00427523">
        <w:rPr>
          <w:rFonts w:asciiTheme="minorHAnsi" w:hAnsiTheme="minorHAnsi" w:cstheme="minorHAnsi"/>
          <w:b/>
          <w:bCs/>
          <w:sz w:val="28"/>
          <w:szCs w:val="28"/>
        </w:rPr>
        <w:t>Elektroninis aukcionas</w:t>
      </w:r>
      <w:bookmarkEnd w:id="34"/>
      <w:bookmarkEnd w:id="35"/>
      <w:bookmarkEnd w:id="36"/>
      <w:bookmarkEnd w:id="37"/>
      <w:bookmarkEnd w:id="38"/>
    </w:p>
    <w:p w14:paraId="0BFDB7B0" w14:textId="074E93D0" w:rsidR="00040C0F" w:rsidRPr="001A6607" w:rsidRDefault="00040C0F" w:rsidP="00297CEA">
      <w:pPr>
        <w:pStyle w:val="ListParagraph"/>
        <w:numPr>
          <w:ilvl w:val="1"/>
          <w:numId w:val="14"/>
        </w:numPr>
        <w:spacing w:after="0" w:line="240" w:lineRule="auto"/>
        <w:ind w:hanging="503"/>
        <w:rPr>
          <w:rFonts w:cstheme="minorHAnsi"/>
        </w:rPr>
      </w:pPr>
      <w:r w:rsidRPr="001A6607">
        <w:rPr>
          <w:rFonts w:cstheme="minorHAnsi"/>
        </w:rPr>
        <w:t>Perkančioji organizacija pirkime netaikys elektroninio aukciono.</w:t>
      </w:r>
    </w:p>
    <w:p w14:paraId="7FB0C98A" w14:textId="2554DFA5" w:rsidR="00B3055F" w:rsidRPr="00603D0F" w:rsidRDefault="00EA001C" w:rsidP="001A1DE1">
      <w:pPr>
        <w:pStyle w:val="Heading1"/>
        <w:numPr>
          <w:ilvl w:val="0"/>
          <w:numId w:val="14"/>
        </w:numPr>
        <w:tabs>
          <w:tab w:val="left" w:pos="709"/>
        </w:tabs>
        <w:spacing w:line="20" w:lineRule="atLeast"/>
        <w:contextualSpacing/>
        <w:rPr>
          <w:rFonts w:asciiTheme="minorHAnsi" w:hAnsiTheme="minorHAnsi" w:cstheme="minorHAnsi"/>
          <w:b/>
          <w:bCs/>
          <w:sz w:val="28"/>
          <w:szCs w:val="28"/>
        </w:rPr>
      </w:pPr>
      <w:bookmarkStart w:id="41" w:name="_Ref39667303"/>
      <w:bookmarkStart w:id="42" w:name="_Ref39667308"/>
      <w:bookmarkStart w:id="43" w:name="_Toc124404953"/>
      <w:r w:rsidRPr="00603D0F">
        <w:rPr>
          <w:rFonts w:asciiTheme="minorHAnsi" w:hAnsiTheme="minorHAnsi" w:cstheme="minorHAnsi"/>
          <w:b/>
          <w:bCs/>
          <w:sz w:val="28"/>
          <w:szCs w:val="28"/>
        </w:rPr>
        <w:t>P</w:t>
      </w:r>
      <w:r w:rsidR="00014A61" w:rsidRPr="00603D0F">
        <w:rPr>
          <w:rFonts w:asciiTheme="minorHAnsi" w:hAnsiTheme="minorHAnsi" w:cstheme="minorHAnsi"/>
          <w:b/>
          <w:bCs/>
          <w:sz w:val="28"/>
          <w:szCs w:val="28"/>
        </w:rPr>
        <w:t>asiūlymų vertinimas</w:t>
      </w:r>
      <w:bookmarkEnd w:id="39"/>
      <w:bookmarkEnd w:id="40"/>
      <w:bookmarkEnd w:id="41"/>
      <w:bookmarkEnd w:id="42"/>
      <w:bookmarkEnd w:id="43"/>
    </w:p>
    <w:p w14:paraId="6BF5F619" w14:textId="1C735AC9" w:rsidR="003300F2" w:rsidRPr="006F1116" w:rsidRDefault="008D12AC" w:rsidP="006069F0">
      <w:pPr>
        <w:pStyle w:val="ListParagraph"/>
        <w:spacing w:after="0" w:line="240" w:lineRule="auto"/>
        <w:ind w:left="0" w:firstLine="567"/>
        <w:contextualSpacing w:val="0"/>
        <w:jc w:val="both"/>
        <w:rPr>
          <w:rFonts w:eastAsia="Calibri" w:cstheme="minorHAnsi"/>
        </w:rPr>
      </w:pPr>
      <w:r w:rsidRPr="006F1116">
        <w:rPr>
          <w:rFonts w:eastAsia="Calibri" w:cstheme="minorHAnsi"/>
        </w:rPr>
        <w:t xml:space="preserve">9.1. </w:t>
      </w:r>
      <w:r w:rsidR="004E71CB" w:rsidRPr="006F1116">
        <w:rPr>
          <w:rFonts w:eastAsia="Calibri" w:cstheme="minorHAnsi"/>
        </w:rPr>
        <w:t xml:space="preserve">Perkančioji organizacija ekonomiškai naudingiausią pasiūlymą išrenka pagal tiekėjo pasiūlyme nurodytą </w:t>
      </w:r>
      <w:r w:rsidR="00003A3F" w:rsidRPr="006F1116">
        <w:rPr>
          <w:rFonts w:eastAsia="Calibri" w:cstheme="minorHAnsi"/>
        </w:rPr>
        <w:t>kain</w:t>
      </w:r>
      <w:r w:rsidR="004E71CB" w:rsidRPr="006F1116">
        <w:rPr>
          <w:rFonts w:eastAsia="Calibri" w:cstheme="minorHAnsi"/>
        </w:rPr>
        <w:t>ą</w:t>
      </w:r>
      <w:r w:rsidR="00003A3F" w:rsidRPr="006F1116">
        <w:rPr>
          <w:rFonts w:eastAsia="Calibri" w:cstheme="minorHAnsi"/>
        </w:rPr>
        <w:t xml:space="preserve">, kuri turi būti apskaičiuota ir nurodyta taip, kaip reikalaujama </w:t>
      </w:r>
      <w:bookmarkStart w:id="44" w:name="_Hlk91157291"/>
      <w:r w:rsidR="006E2F05" w:rsidRPr="006F1116">
        <w:rPr>
          <w:rFonts w:eastAsia="Calibri" w:cstheme="minorHAnsi"/>
        </w:rPr>
        <w:t>P</w:t>
      </w:r>
      <w:r w:rsidR="00551FA7" w:rsidRPr="006F1116">
        <w:rPr>
          <w:rFonts w:eastAsia="Calibri" w:cstheme="minorHAnsi"/>
        </w:rPr>
        <w:t xml:space="preserve">irkimo </w:t>
      </w:r>
      <w:r w:rsidR="00A176D5" w:rsidRPr="006F1116">
        <w:rPr>
          <w:rFonts w:eastAsia="Calibri" w:cstheme="minorHAnsi"/>
        </w:rPr>
        <w:t xml:space="preserve">sąlygų </w:t>
      </w:r>
      <w:r w:rsidR="00C47169" w:rsidRPr="006F1116">
        <w:rPr>
          <w:rFonts w:eastAsia="Calibri" w:cstheme="minorHAnsi"/>
        </w:rPr>
        <w:t xml:space="preserve">7 </w:t>
      </w:r>
      <w:r w:rsidR="00A176D5" w:rsidRPr="006F1116">
        <w:rPr>
          <w:rFonts w:eastAsia="Calibri" w:cstheme="minorHAnsi"/>
        </w:rPr>
        <w:t xml:space="preserve">priede </w:t>
      </w:r>
      <w:bookmarkEnd w:id="44"/>
      <w:r w:rsidR="00C47169" w:rsidRPr="006F1116">
        <w:rPr>
          <w:rFonts w:eastAsia="Calibri" w:cstheme="minorHAnsi"/>
        </w:rPr>
        <w:t>„Pasiūlymų vertinimo kriterijai ir sąlygos“</w:t>
      </w:r>
      <w:r w:rsidR="004E71CB" w:rsidRPr="006F1116">
        <w:rPr>
          <w:rFonts w:eastAsia="Calibri" w:cstheme="minorHAnsi"/>
        </w:rPr>
        <w:t>.</w:t>
      </w:r>
    </w:p>
    <w:p w14:paraId="6CBEA26E" w14:textId="2CD3DF90" w:rsidR="00FD4C13" w:rsidRDefault="008D12AC" w:rsidP="00FD4C13">
      <w:pPr>
        <w:pStyle w:val="ListParagraph"/>
        <w:spacing w:after="0" w:line="20" w:lineRule="atLeast"/>
        <w:ind w:left="0" w:firstLine="567"/>
        <w:jc w:val="both"/>
        <w:rPr>
          <w:rFonts w:cstheme="minorHAnsi"/>
          <w:color w:val="000000" w:themeColor="text1"/>
        </w:rPr>
      </w:pPr>
      <w:r w:rsidRPr="006F1116">
        <w:rPr>
          <w:rFonts w:cstheme="minorHAnsi"/>
          <w:color w:val="000000" w:themeColor="text1"/>
        </w:rPr>
        <w:t xml:space="preserve">9.2. </w:t>
      </w:r>
      <w:r w:rsidR="00D734C6" w:rsidRPr="006F1116">
        <w:rPr>
          <w:rFonts w:cstheme="minorHAnsi"/>
          <w:color w:val="000000" w:themeColor="text1"/>
        </w:rPr>
        <w:t xml:space="preserve">Laimėjusiu </w:t>
      </w:r>
      <w:r w:rsidR="005D7D8C" w:rsidRPr="006F1116">
        <w:rPr>
          <w:rFonts w:cstheme="minorHAnsi"/>
          <w:color w:val="000000" w:themeColor="text1"/>
        </w:rPr>
        <w:t>pasiūlymu</w:t>
      </w:r>
      <w:r w:rsidR="00D734C6" w:rsidRPr="006F1116">
        <w:rPr>
          <w:rFonts w:cstheme="minorHAnsi"/>
          <w:color w:val="000000" w:themeColor="text1"/>
        </w:rPr>
        <w:t xml:space="preserve"> </w:t>
      </w:r>
      <w:r w:rsidR="001D3C02">
        <w:rPr>
          <w:rFonts w:cstheme="minorHAnsi"/>
          <w:color w:val="000000" w:themeColor="text1"/>
        </w:rPr>
        <w:t>kiekvienoje pirkimo objekto dalyje</w:t>
      </w:r>
      <w:r w:rsidR="008F0372">
        <w:rPr>
          <w:rFonts w:cstheme="minorHAnsi"/>
          <w:color w:val="000000" w:themeColor="text1"/>
        </w:rPr>
        <w:t xml:space="preserve"> </w:t>
      </w:r>
      <w:r w:rsidR="00D734C6" w:rsidRPr="006F1116">
        <w:rPr>
          <w:rFonts w:cstheme="minorHAnsi"/>
          <w:color w:val="000000" w:themeColor="text1"/>
        </w:rPr>
        <w:t xml:space="preserve">galės būti pripažintas tik 1 (vienas) </w:t>
      </w:r>
      <w:r w:rsidR="005D7D8C" w:rsidRPr="006F1116">
        <w:rPr>
          <w:rFonts w:cstheme="minorHAnsi"/>
          <w:color w:val="000000" w:themeColor="text1"/>
        </w:rPr>
        <w:t xml:space="preserve">ekonomiškai naudingiausias pasiūlymas, esantis </w:t>
      </w:r>
      <w:r w:rsidR="008F0372" w:rsidRPr="00C24860">
        <w:rPr>
          <w:color w:val="000000" w:themeColor="text1"/>
        </w:rPr>
        <w:t>atitinkamos pirkimo objekto dalies pasiūlymų eilės pirmojoje vietoje.</w:t>
      </w:r>
      <w:r w:rsidR="008F0372" w:rsidRPr="00C24860">
        <w:t xml:space="preserve"> Tas pats tiekėjas gali būti nustatomas laimėtoju dėl </w:t>
      </w:r>
      <w:r w:rsidR="008F0372" w:rsidRPr="004E3434">
        <w:t>visų pirkimo objekto dalių</w:t>
      </w:r>
      <w:r w:rsidR="00D734C6" w:rsidRPr="006F1116">
        <w:rPr>
          <w:rFonts w:cstheme="minorHAnsi"/>
          <w:color w:val="000000" w:themeColor="text1"/>
        </w:rPr>
        <w:t>.</w:t>
      </w:r>
      <w:r w:rsidR="00D734C6" w:rsidRPr="00F0499F">
        <w:rPr>
          <w:rFonts w:cstheme="minorHAnsi"/>
          <w:color w:val="000000" w:themeColor="text1"/>
        </w:rPr>
        <w:t xml:space="preserve"> </w:t>
      </w:r>
    </w:p>
    <w:p w14:paraId="60FEBC05" w14:textId="7237F70C" w:rsidR="001A25FD" w:rsidRDefault="006069F0" w:rsidP="00FD4C13">
      <w:pPr>
        <w:pStyle w:val="ListParagraph"/>
        <w:spacing w:after="0" w:line="20" w:lineRule="atLeast"/>
        <w:ind w:left="0" w:firstLine="567"/>
        <w:jc w:val="both"/>
        <w:rPr>
          <w:rStyle w:val="cf01"/>
          <w:rFonts w:asciiTheme="minorHAnsi" w:hAnsiTheme="minorHAnsi" w:cstheme="minorHAnsi"/>
          <w:sz w:val="21"/>
          <w:szCs w:val="21"/>
        </w:rPr>
      </w:pPr>
      <w:r>
        <w:rPr>
          <w:rStyle w:val="cf01"/>
          <w:rFonts w:asciiTheme="minorHAnsi" w:hAnsiTheme="minorHAnsi" w:cstheme="minorHAnsi"/>
          <w:sz w:val="21"/>
          <w:szCs w:val="21"/>
        </w:rPr>
        <w:t xml:space="preserve">9.3. </w:t>
      </w:r>
      <w:r w:rsidR="00A9488B">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nebus pateikti šie Pirkimo sąlygose reikalaujami pateikti dokumentai:</w:t>
      </w:r>
      <w:r w:rsidR="008D12AC">
        <w:rPr>
          <w:rStyle w:val="cf01"/>
          <w:rFonts w:asciiTheme="minorHAnsi" w:hAnsiTheme="minorHAnsi" w:cstheme="minorHAnsi"/>
          <w:sz w:val="21"/>
          <w:szCs w:val="21"/>
        </w:rPr>
        <w:t xml:space="preserve"> </w:t>
      </w:r>
      <w:r w:rsidR="00821E74">
        <w:rPr>
          <w:rStyle w:val="cf01"/>
          <w:rFonts w:asciiTheme="minorHAnsi" w:hAnsiTheme="minorHAnsi" w:cstheme="minorHAnsi"/>
          <w:sz w:val="21"/>
          <w:szCs w:val="21"/>
        </w:rPr>
        <w:t>6.1 priedas „Pasiūlymo forma. I pirkimo dalis“ I-ai pirkimo daliai, 6.2 priedas „Pasiūlymo forma. II pirkimo dalis“ II-ai pirkimo daliai.</w:t>
      </w:r>
    </w:p>
    <w:p w14:paraId="57E7E049" w14:textId="4FA37247" w:rsidR="00DF4402" w:rsidRPr="00EC638D" w:rsidRDefault="00AB0AD5" w:rsidP="001A1DE1">
      <w:pPr>
        <w:pStyle w:val="Heading1"/>
        <w:tabs>
          <w:tab w:val="left" w:pos="567"/>
        </w:tabs>
        <w:spacing w:line="20" w:lineRule="atLeast"/>
        <w:contextualSpacing/>
        <w:rPr>
          <w:rFonts w:asciiTheme="minorHAnsi" w:hAnsiTheme="minorHAnsi" w:cstheme="minorHAnsi"/>
          <w:b/>
          <w:bCs/>
          <w:sz w:val="28"/>
          <w:szCs w:val="28"/>
        </w:rPr>
      </w:pPr>
      <w:bookmarkStart w:id="45" w:name="_Ref39425999"/>
      <w:bookmarkStart w:id="46" w:name="_Ref39426005"/>
      <w:bookmarkStart w:id="47" w:name="_Toc124404954"/>
      <w:r w:rsidRPr="00EC638D">
        <w:rPr>
          <w:rFonts w:asciiTheme="minorHAnsi" w:hAnsiTheme="minorHAnsi" w:cstheme="minorHAnsi"/>
          <w:b/>
          <w:bCs/>
          <w:sz w:val="28"/>
          <w:szCs w:val="28"/>
        </w:rPr>
        <w:t>10.</w:t>
      </w:r>
      <w:r w:rsidR="00B11137">
        <w:rPr>
          <w:rFonts w:asciiTheme="minorHAnsi" w:hAnsiTheme="minorHAnsi" w:cstheme="minorHAnsi"/>
          <w:b/>
          <w:bCs/>
          <w:sz w:val="28"/>
          <w:szCs w:val="28"/>
        </w:rPr>
        <w:t xml:space="preserve">  </w:t>
      </w:r>
      <w:r w:rsidR="00FE7908" w:rsidRPr="00EC638D">
        <w:rPr>
          <w:rFonts w:asciiTheme="minorHAnsi" w:hAnsiTheme="minorHAnsi" w:cstheme="minorHAnsi"/>
          <w:b/>
          <w:bCs/>
          <w:sz w:val="28"/>
          <w:szCs w:val="28"/>
        </w:rPr>
        <w:t>S</w:t>
      </w:r>
      <w:r w:rsidR="00281735" w:rsidRPr="00EC638D">
        <w:rPr>
          <w:rFonts w:asciiTheme="minorHAnsi" w:hAnsiTheme="minorHAnsi" w:cstheme="minorHAnsi"/>
          <w:b/>
          <w:bCs/>
          <w:sz w:val="28"/>
          <w:szCs w:val="28"/>
        </w:rPr>
        <w:t>utarties sudarymas</w:t>
      </w:r>
      <w:bookmarkEnd w:id="45"/>
      <w:bookmarkEnd w:id="46"/>
      <w:bookmarkEnd w:id="47"/>
    </w:p>
    <w:p w14:paraId="51660EDE" w14:textId="29F4BFC6" w:rsidR="00DF4402" w:rsidRPr="00FD4C13" w:rsidRDefault="00DF4402" w:rsidP="00FD4C13">
      <w:pPr>
        <w:spacing w:after="0" w:line="240" w:lineRule="auto"/>
        <w:ind w:firstLine="567"/>
        <w:jc w:val="both"/>
        <w:rPr>
          <w:rFonts w:eastAsiaTheme="minorHAnsi" w:cstheme="minorHAnsi"/>
          <w:lang w:eastAsia="en-US"/>
        </w:rPr>
      </w:pPr>
      <w:r w:rsidRPr="00FD4C13">
        <w:rPr>
          <w:rFonts w:eastAsiaTheme="minorHAnsi" w:cstheme="minorHAnsi"/>
          <w:lang w:eastAsia="en-US"/>
        </w:rPr>
        <w:t xml:space="preserve">10.1. Sutarčiai </w:t>
      </w:r>
      <w:r w:rsidRPr="00CE178C">
        <w:rPr>
          <w:rFonts w:eastAsiaTheme="minorHAnsi" w:cstheme="minorHAnsi"/>
          <w:lang w:eastAsia="en-US"/>
        </w:rPr>
        <w:t xml:space="preserve">taikomas </w:t>
      </w:r>
      <w:sdt>
        <w:sdtPr>
          <w:rPr>
            <w:rStyle w:val="Stilius1"/>
            <w:b/>
            <w:color w:val="auto"/>
          </w:rPr>
          <w:alias w:val="kainodara"/>
          <w:tag w:val="kainodara"/>
          <w:id w:val="1485886834"/>
          <w:placeholder>
            <w:docPart w:val="E329EB494E8342B9AC2E02BEB16720E8"/>
          </w:placeholder>
          <w15:color w:val="999999"/>
          <w:dropDownList>
            <w:listItem w:value="Pasirinkite elementą."/>
            <w:listItem w:displayText="fiksuotos kainos" w:value="fiksuotos kainos"/>
            <w:listItem w:displayText="fiksuoto įkainio" w:value="fiksuoto įkainio"/>
            <w:listItem w:displayText="kintamo įkainio" w:value="kintamo įkainio"/>
            <w:listItem w:displayText="sutarties vykdymo išlaidų atlyginimo" w:value="sutarties vykdymo išlaidų atlyginimo"/>
            <w:listItem w:displayText="kitas būdas, nustatytas laikantis Metodikos 4 punkte įtvirtintų kainodaros taisyklėms taikomų reikalavimų" w:value="kitas būdas, nustatytas laikantis Metodikos 4 punkte įtvirtintų kainodaros taisyklėms taikomų reikalavimų"/>
            <w:listItem w:displayText="Kainodaros taisyklių nustatymo metodikos 10.1-10.7 papunkčiuose nustatytų būdų derinys" w:value="Kainodaros taisyklių nustatymo metodikos 10.1-10.7 papunkčiuose nustatytų būdų derinys"/>
          </w:dropDownList>
        </w:sdtPr>
        <w:sdtEndPr>
          <w:rPr>
            <w:rStyle w:val="DefaultParagraphFont"/>
          </w:rPr>
        </w:sdtEndPr>
        <w:sdtContent>
          <w:r w:rsidR="002D60C6">
            <w:rPr>
              <w:rStyle w:val="Stilius1"/>
              <w:b/>
              <w:color w:val="auto"/>
            </w:rPr>
            <w:t>fiksuotos kainos</w:t>
          </w:r>
        </w:sdtContent>
      </w:sdt>
      <w:r w:rsidR="004D62E6" w:rsidRPr="00CE178C">
        <w:t xml:space="preserve"> </w:t>
      </w:r>
      <w:r w:rsidRPr="00CE178C">
        <w:rPr>
          <w:rFonts w:eastAsiaTheme="minorHAnsi" w:cstheme="minorHAnsi"/>
          <w:lang w:eastAsia="en-US"/>
        </w:rPr>
        <w:t xml:space="preserve">kainodaros </w:t>
      </w:r>
      <w:r w:rsidRPr="00FD4C13">
        <w:rPr>
          <w:rFonts w:eastAsiaTheme="minorHAnsi" w:cstheme="minorHAnsi"/>
          <w:lang w:eastAsia="en-US"/>
        </w:rPr>
        <w:t xml:space="preserve">būdas. </w:t>
      </w:r>
    </w:p>
    <w:p w14:paraId="1F4F37F3" w14:textId="66654AC6" w:rsidR="00AF2052" w:rsidRPr="00FD4C13" w:rsidRDefault="00CE7505" w:rsidP="00AB0AD5">
      <w:pPr>
        <w:pStyle w:val="ListParagraph"/>
        <w:spacing w:after="0" w:line="240" w:lineRule="auto"/>
        <w:ind w:left="0" w:firstLine="567"/>
        <w:jc w:val="both"/>
      </w:pPr>
      <w:r w:rsidRPr="00FD4C13">
        <w:rPr>
          <w:rFonts w:cstheme="minorHAnsi"/>
          <w:color w:val="000000" w:themeColor="text1"/>
        </w:rPr>
        <w:t>10.</w:t>
      </w:r>
      <w:r w:rsidR="00A300AA" w:rsidRPr="00FD4C13">
        <w:rPr>
          <w:rFonts w:cstheme="minorHAnsi"/>
          <w:color w:val="000000" w:themeColor="text1"/>
        </w:rPr>
        <w:t>2</w:t>
      </w:r>
      <w:r w:rsidRPr="00FD4C13">
        <w:rPr>
          <w:rFonts w:cstheme="minorHAnsi"/>
          <w:color w:val="000000" w:themeColor="text1"/>
        </w:rPr>
        <w:t xml:space="preserve">. </w:t>
      </w:r>
      <w:r w:rsidR="00F57665" w:rsidRPr="00FD4C13">
        <w:rPr>
          <w:color w:val="000000" w:themeColor="text1"/>
        </w:rPr>
        <w:t>Ši pirkimo procedūra atliekama siekiant sudaryti sutartį</w:t>
      </w:r>
      <w:r w:rsidR="009A7D11" w:rsidRPr="00FD4C13">
        <w:rPr>
          <w:color w:val="000000" w:themeColor="text1"/>
        </w:rPr>
        <w:t xml:space="preserve"> su tiekėju, kurio pasiūlymas</w:t>
      </w:r>
      <w:r w:rsidR="007B12FF" w:rsidRPr="00FD4C13">
        <w:rPr>
          <w:color w:val="000000" w:themeColor="text1"/>
        </w:rPr>
        <w:t xml:space="preserve">, vadovaujantis </w:t>
      </w:r>
      <w:r w:rsidR="007212CA" w:rsidRPr="00FD4C13">
        <w:rPr>
          <w:color w:val="000000" w:themeColor="text1"/>
        </w:rPr>
        <w:t>P</w:t>
      </w:r>
      <w:r w:rsidR="007B12FF" w:rsidRPr="00FD4C13">
        <w:rPr>
          <w:color w:val="000000" w:themeColor="text1"/>
        </w:rPr>
        <w:t xml:space="preserve">irkimo </w:t>
      </w:r>
      <w:r w:rsidR="00207E40" w:rsidRPr="00FD4C13">
        <w:rPr>
          <w:color w:val="000000" w:themeColor="text1"/>
        </w:rPr>
        <w:t>sąlygose</w:t>
      </w:r>
      <w:r w:rsidR="007B12FF" w:rsidRPr="00FD4C13">
        <w:rPr>
          <w:color w:val="0070C0"/>
        </w:rPr>
        <w:t xml:space="preserve"> </w:t>
      </w:r>
      <w:r w:rsidR="007B12FF" w:rsidRPr="00FD4C13">
        <w:rPr>
          <w:color w:val="000000" w:themeColor="text1"/>
        </w:rPr>
        <w:t>nustatyta tvarka</w:t>
      </w:r>
      <w:r w:rsidR="0023505D" w:rsidRPr="00FD4C13">
        <w:rPr>
          <w:color w:val="000000" w:themeColor="text1"/>
        </w:rPr>
        <w:t>,</w:t>
      </w:r>
      <w:r w:rsidR="009A7D11" w:rsidRPr="00FD4C13">
        <w:rPr>
          <w:color w:val="000000" w:themeColor="text1"/>
        </w:rPr>
        <w:t xml:space="preserve"> bus pripažintas laimėjęs</w:t>
      </w:r>
      <w:r w:rsidR="00E65111">
        <w:rPr>
          <w:color w:val="000000" w:themeColor="text1"/>
        </w:rPr>
        <w:t>, o jei pirkimas skaidomas į dalis – su tiekėjais, kurių pasiūlymai bus pripažinti laimėję</w:t>
      </w:r>
      <w:r w:rsidR="00F065D6" w:rsidRPr="00FD4C13">
        <w:rPr>
          <w:color w:val="000000" w:themeColor="text1"/>
        </w:rPr>
        <w:t xml:space="preserve">. </w:t>
      </w:r>
      <w:r w:rsidR="004B2DE4" w:rsidRPr="00FD4C13">
        <w:t xml:space="preserve">Sutarties sąlygos pateikiamos </w:t>
      </w:r>
      <w:r w:rsidR="007A5D9C" w:rsidRPr="00FD4C13">
        <w:t>P</w:t>
      </w:r>
      <w:r w:rsidR="00551FA7" w:rsidRPr="00FD4C13">
        <w:t xml:space="preserve">irkimo </w:t>
      </w:r>
      <w:r w:rsidR="00D86901" w:rsidRPr="00FD4C13">
        <w:t xml:space="preserve">sąlygų </w:t>
      </w:r>
      <w:r w:rsidR="001A1DE1" w:rsidRPr="00FD4C13">
        <w:t>11</w:t>
      </w:r>
      <w:r w:rsidR="000F51F4">
        <w:t xml:space="preserve"> </w:t>
      </w:r>
      <w:r w:rsidR="00D86901" w:rsidRPr="00FD4C13">
        <w:t>priede „Sutarties projekt</w:t>
      </w:r>
      <w:r w:rsidR="005E718C">
        <w:t xml:space="preserve">as“. </w:t>
      </w:r>
    </w:p>
    <w:p w14:paraId="57FDBC27" w14:textId="32655797" w:rsidR="002955C5" w:rsidRPr="00CE7505" w:rsidRDefault="00CE7505" w:rsidP="00CE7505">
      <w:pPr>
        <w:spacing w:after="0" w:line="20" w:lineRule="atLeast"/>
        <w:ind w:firstLine="567"/>
        <w:jc w:val="both"/>
        <w:rPr>
          <w:rFonts w:eastAsiaTheme="minorHAnsi" w:cstheme="minorHAnsi"/>
        </w:rPr>
      </w:pPr>
      <w:r w:rsidRPr="00FD4C13">
        <w:rPr>
          <w:rFonts w:cstheme="minorHAnsi"/>
          <w:bCs/>
        </w:rPr>
        <w:lastRenderedPageBreak/>
        <w:t>10.</w:t>
      </w:r>
      <w:r w:rsidR="00A300AA" w:rsidRPr="00FD4C13">
        <w:rPr>
          <w:rFonts w:cstheme="minorHAnsi"/>
          <w:bCs/>
        </w:rPr>
        <w:t>3</w:t>
      </w:r>
      <w:r w:rsidRPr="00FD4C13">
        <w:rPr>
          <w:rFonts w:cstheme="minorHAnsi"/>
          <w:bCs/>
        </w:rPr>
        <w:t xml:space="preserve">. </w:t>
      </w:r>
      <w:r w:rsidR="002955C5" w:rsidRPr="00FD4C13">
        <w:rPr>
          <w:rFonts w:cstheme="minorHAnsi"/>
          <w:bCs/>
        </w:rPr>
        <w:t>Jeigu tiekėjų grupės pateiktas pasiūlymas bus</w:t>
      </w:r>
      <w:r w:rsidR="002955C5" w:rsidRPr="00AB0AD5">
        <w:rPr>
          <w:rFonts w:cstheme="minorHAnsi"/>
          <w:bCs/>
        </w:rPr>
        <w:t xml:space="preserve"> pripažintas laimėjusiu ir perkančioji organizacija pasiūlys jai</w:t>
      </w:r>
      <w:r w:rsidR="002955C5" w:rsidRPr="00CE7505">
        <w:rPr>
          <w:rFonts w:cstheme="minorHAnsi"/>
          <w:bCs/>
        </w:rPr>
        <w:t xml:space="preserve"> sudaryti sutartį, </w:t>
      </w:r>
      <w:r w:rsidR="002C4696" w:rsidRPr="00FC08E7">
        <w:rPr>
          <w:rFonts w:cstheme="minorHAnsi"/>
        </w:rPr>
        <w:t xml:space="preserve">perkančioji </w:t>
      </w:r>
      <w:r w:rsidR="002C4696" w:rsidRPr="00FC08E7">
        <w:rPr>
          <w:rFonts w:cstheme="minorHAnsi"/>
          <w:color w:val="000000"/>
        </w:rPr>
        <w:t xml:space="preserve">organizacija nereikalauja, kad ši </w:t>
      </w:r>
      <w:r w:rsidR="002C4696" w:rsidRPr="00FC08E7">
        <w:rPr>
          <w:rFonts w:cstheme="minorHAnsi"/>
          <w:bCs/>
        </w:rPr>
        <w:t>tiekėjų</w:t>
      </w:r>
      <w:r w:rsidR="002C4696" w:rsidRPr="00FC08E7">
        <w:rPr>
          <w:rFonts w:cstheme="minorHAnsi"/>
          <w:color w:val="000000"/>
        </w:rPr>
        <w:t xml:space="preserve"> grupė įgytų tam tikrą teisinę formą.</w:t>
      </w:r>
    </w:p>
    <w:p w14:paraId="1640F94B" w14:textId="4C63DBF1" w:rsidR="00640DBD" w:rsidRPr="00A575D4" w:rsidRDefault="00AB0AD5" w:rsidP="00AB0AD5">
      <w:pPr>
        <w:pStyle w:val="Heading1"/>
        <w:tabs>
          <w:tab w:val="left" w:pos="567"/>
        </w:tabs>
        <w:spacing w:line="20" w:lineRule="atLeast"/>
        <w:contextualSpacing/>
        <w:jc w:val="both"/>
        <w:rPr>
          <w:rFonts w:asciiTheme="minorHAnsi" w:hAnsiTheme="minorHAnsi" w:cstheme="minorHAnsi"/>
          <w:b/>
          <w:bCs/>
          <w:sz w:val="28"/>
          <w:szCs w:val="28"/>
        </w:rPr>
      </w:pPr>
      <w:bookmarkStart w:id="48" w:name="_Toc124404955"/>
      <w:bookmarkEnd w:id="4"/>
      <w:r w:rsidRPr="00A575D4">
        <w:rPr>
          <w:rFonts w:asciiTheme="minorHAnsi" w:hAnsiTheme="minorHAnsi" w:cstheme="minorHAnsi"/>
          <w:b/>
          <w:bCs/>
          <w:sz w:val="28"/>
          <w:szCs w:val="28"/>
        </w:rPr>
        <w:t>11.</w:t>
      </w:r>
      <w:r w:rsidR="00B11137">
        <w:rPr>
          <w:rFonts w:asciiTheme="minorHAnsi" w:hAnsiTheme="minorHAnsi" w:cstheme="minorHAnsi"/>
          <w:b/>
          <w:bCs/>
          <w:sz w:val="28"/>
          <w:szCs w:val="28"/>
        </w:rPr>
        <w:t xml:space="preserve">  </w:t>
      </w:r>
      <w:r w:rsidR="00640DBD" w:rsidRPr="00A575D4">
        <w:rPr>
          <w:rFonts w:asciiTheme="minorHAnsi" w:hAnsiTheme="minorHAnsi" w:cstheme="minorHAnsi"/>
          <w:b/>
          <w:bCs/>
          <w:sz w:val="28"/>
          <w:szCs w:val="28"/>
        </w:rPr>
        <w:t>Kitos sąlygos</w:t>
      </w:r>
      <w:bookmarkEnd w:id="48"/>
    </w:p>
    <w:p w14:paraId="3F0AACDA" w14:textId="54EA99D8" w:rsidR="00B24CC8" w:rsidRPr="00B24CC8" w:rsidRDefault="00B24CC8" w:rsidP="00B24CC8">
      <w:pPr>
        <w:shd w:val="clear" w:color="auto" w:fill="FFFFFF"/>
        <w:spacing w:after="0" w:line="240" w:lineRule="auto"/>
        <w:ind w:firstLine="567"/>
        <w:jc w:val="both"/>
        <w:rPr>
          <w:rFonts w:eastAsia="Calibri" w:cstheme="minorHAnsi"/>
        </w:rPr>
      </w:pPr>
      <w:r w:rsidRPr="00B24CC8">
        <w:rPr>
          <w:rFonts w:eastAsia="Calibri" w:cstheme="minorHAnsi"/>
        </w:rPr>
        <w:t>1</w:t>
      </w:r>
      <w:r>
        <w:rPr>
          <w:rFonts w:eastAsia="Calibri" w:cstheme="minorHAnsi"/>
        </w:rPr>
        <w:t>1</w:t>
      </w:r>
      <w:r w:rsidRPr="00B24CC8">
        <w:rPr>
          <w:rFonts w:eastAsia="Calibri" w:cstheme="minorHAnsi"/>
        </w:rPr>
        <w:t>.</w:t>
      </w:r>
      <w:r w:rsidR="003958F3">
        <w:rPr>
          <w:rFonts w:eastAsia="Calibri" w:cstheme="minorHAnsi"/>
        </w:rPr>
        <w:t xml:space="preserve">1. </w:t>
      </w:r>
      <w:r w:rsidRPr="00B24CC8">
        <w:rPr>
          <w:rFonts w:eastAsia="Calibri" w:cstheme="minorHAnsi"/>
        </w:rPr>
        <w:t xml:space="preserve">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w:t>
      </w:r>
    </w:p>
    <w:p w14:paraId="2826B120" w14:textId="507DF662" w:rsidR="008D704D" w:rsidRPr="00203725" w:rsidRDefault="008D704D" w:rsidP="009F6B35">
      <w:pPr>
        <w:shd w:val="clear" w:color="auto" w:fill="FFFFFF"/>
        <w:spacing w:after="0" w:line="240" w:lineRule="auto"/>
        <w:jc w:val="center"/>
        <w:rPr>
          <w:rFonts w:eastAsia="Calibri" w:cstheme="minorHAnsi"/>
          <w:color w:val="0070C0"/>
        </w:rPr>
      </w:pPr>
      <w:r w:rsidRPr="00F0499F">
        <w:rPr>
          <w:rFonts w:eastAsia="Calibri" w:cstheme="minorHAnsi"/>
        </w:rPr>
        <w:t>_________</w:t>
      </w:r>
    </w:p>
    <w:sectPr w:rsidR="008D704D" w:rsidRPr="00203725" w:rsidSect="001E54E0">
      <w:footerReference w:type="first" r:id="rId14"/>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207B9" w14:textId="77777777" w:rsidR="00873B6E" w:rsidRDefault="00873B6E" w:rsidP="00D05666">
      <w:r>
        <w:separator/>
      </w:r>
    </w:p>
  </w:endnote>
  <w:endnote w:type="continuationSeparator" w:id="0">
    <w:p w14:paraId="4EC4374D" w14:textId="77777777" w:rsidR="00873B6E" w:rsidRDefault="00873B6E" w:rsidP="00D05666">
      <w:r>
        <w:continuationSeparator/>
      </w:r>
    </w:p>
  </w:endnote>
  <w:endnote w:type="continuationNotice" w:id="1">
    <w:p w14:paraId="4F5B839F" w14:textId="77777777" w:rsidR="00873B6E" w:rsidRDefault="00873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65EB3C5" w:rsidR="00BE180E" w:rsidRDefault="00BE180E">
    <w:pPr>
      <w:pStyle w:val="Footer"/>
      <w:jc w:val="right"/>
    </w:pP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5130" w14:textId="77777777" w:rsidR="00873B6E" w:rsidRDefault="00873B6E" w:rsidP="00D05666">
      <w:r>
        <w:separator/>
      </w:r>
    </w:p>
  </w:footnote>
  <w:footnote w:type="continuationSeparator" w:id="0">
    <w:p w14:paraId="557F8BDB" w14:textId="77777777" w:rsidR="00873B6E" w:rsidRDefault="00873B6E" w:rsidP="00D05666">
      <w:r>
        <w:continuationSeparator/>
      </w:r>
    </w:p>
  </w:footnote>
  <w:footnote w:type="continuationNotice" w:id="1">
    <w:p w14:paraId="432E6D56" w14:textId="77777777" w:rsidR="00873B6E" w:rsidRDefault="00873B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FBD"/>
    <w:multiLevelType w:val="multilevel"/>
    <w:tmpl w:val="BEC04AC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7B0D86"/>
    <w:multiLevelType w:val="multilevel"/>
    <w:tmpl w:val="F2008F6E"/>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507099"/>
    <w:multiLevelType w:val="multilevel"/>
    <w:tmpl w:val="00F4DAC4"/>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5" w15:restartNumberingAfterBreak="0">
    <w:nsid w:val="2F411186"/>
    <w:multiLevelType w:val="multilevel"/>
    <w:tmpl w:val="2074804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FD5940"/>
    <w:multiLevelType w:val="hybridMultilevel"/>
    <w:tmpl w:val="E676FC04"/>
    <w:lvl w:ilvl="0" w:tplc="30524328">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F6524C1"/>
    <w:multiLevelType w:val="multilevel"/>
    <w:tmpl w:val="57108D20"/>
    <w:lvl w:ilvl="0">
      <w:start w:val="7"/>
      <w:numFmt w:val="decimal"/>
      <w:lvlText w:val="%1."/>
      <w:lvlJc w:val="left"/>
      <w:pPr>
        <w:ind w:left="360" w:hanging="360"/>
      </w:pPr>
      <w:rPr>
        <w:rFonts w:eastAsia="Calibri" w:hint="default"/>
      </w:rPr>
    </w:lvl>
    <w:lvl w:ilvl="1">
      <w:start w:val="1"/>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120" w:hanging="1440"/>
      </w:pPr>
      <w:rPr>
        <w:rFonts w:eastAsia="Calibri" w:hint="default"/>
      </w:rPr>
    </w:lvl>
  </w:abstractNum>
  <w:abstractNum w:abstractNumId="9" w15:restartNumberingAfterBreak="0">
    <w:nsid w:val="54197AA6"/>
    <w:multiLevelType w:val="multilevel"/>
    <w:tmpl w:val="80A4BCD4"/>
    <w:lvl w:ilvl="0">
      <w:start w:val="4"/>
      <w:numFmt w:val="decimal"/>
      <w:lvlText w:val="%1."/>
      <w:lvlJc w:val="left"/>
      <w:pPr>
        <w:ind w:left="360" w:hanging="360"/>
      </w:pPr>
      <w:rPr>
        <w:rFonts w:asciiTheme="minorHAnsi" w:hAnsiTheme="minorHAnsi" w:cstheme="minorHAnsi" w:hint="default"/>
        <w:b/>
        <w:bCs/>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5085E74"/>
    <w:multiLevelType w:val="multilevel"/>
    <w:tmpl w:val="99BC563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8" w15:restartNumberingAfterBreak="0">
    <w:nsid w:val="7D1A1D86"/>
    <w:multiLevelType w:val="hybridMultilevel"/>
    <w:tmpl w:val="D4C664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674632">
    <w:abstractNumId w:val="5"/>
  </w:num>
  <w:num w:numId="2" w16cid:durableId="441996172">
    <w:abstractNumId w:val="3"/>
  </w:num>
  <w:num w:numId="3" w16cid:durableId="1358897086">
    <w:abstractNumId w:val="13"/>
  </w:num>
  <w:num w:numId="4" w16cid:durableId="1206260171">
    <w:abstractNumId w:val="14"/>
  </w:num>
  <w:num w:numId="5" w16cid:durableId="1386639149">
    <w:abstractNumId w:val="10"/>
  </w:num>
  <w:num w:numId="6" w16cid:durableId="1740858283">
    <w:abstractNumId w:val="12"/>
  </w:num>
  <w:num w:numId="7" w16cid:durableId="1047988542">
    <w:abstractNumId w:val="17"/>
  </w:num>
  <w:num w:numId="8" w16cid:durableId="890968294">
    <w:abstractNumId w:val="9"/>
  </w:num>
  <w:num w:numId="9" w16cid:durableId="1321347815">
    <w:abstractNumId w:val="15"/>
  </w:num>
  <w:num w:numId="10" w16cid:durableId="805438665">
    <w:abstractNumId w:val="7"/>
  </w:num>
  <w:num w:numId="11" w16cid:durableId="1660231496">
    <w:abstractNumId w:val="1"/>
  </w:num>
  <w:num w:numId="12" w16cid:durableId="906502744">
    <w:abstractNumId w:val="2"/>
  </w:num>
  <w:num w:numId="13" w16cid:durableId="1788045329">
    <w:abstractNumId w:val="16"/>
  </w:num>
  <w:num w:numId="14" w16cid:durableId="1345935466">
    <w:abstractNumId w:val="8"/>
  </w:num>
  <w:num w:numId="15" w16cid:durableId="2098285665">
    <w:abstractNumId w:val="4"/>
  </w:num>
  <w:num w:numId="16" w16cid:durableId="1570143415">
    <w:abstractNumId w:val="11"/>
  </w:num>
  <w:num w:numId="17" w16cid:durableId="2141193030">
    <w:abstractNumId w:val="6"/>
  </w:num>
  <w:num w:numId="18" w16cid:durableId="539322758">
    <w:abstractNumId w:val="18"/>
  </w:num>
  <w:num w:numId="19" w16cid:durableId="152883381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092"/>
    <w:rsid w:val="000013D3"/>
    <w:rsid w:val="00001455"/>
    <w:rsid w:val="00001C1D"/>
    <w:rsid w:val="00001CCF"/>
    <w:rsid w:val="00003568"/>
    <w:rsid w:val="00003A28"/>
    <w:rsid w:val="00003A3F"/>
    <w:rsid w:val="00004521"/>
    <w:rsid w:val="00004A08"/>
    <w:rsid w:val="00004ACC"/>
    <w:rsid w:val="00005F36"/>
    <w:rsid w:val="00006991"/>
    <w:rsid w:val="00007292"/>
    <w:rsid w:val="000074A0"/>
    <w:rsid w:val="00007D23"/>
    <w:rsid w:val="00007EC9"/>
    <w:rsid w:val="0001089B"/>
    <w:rsid w:val="00010B4A"/>
    <w:rsid w:val="00010B64"/>
    <w:rsid w:val="00010EAD"/>
    <w:rsid w:val="00010FA6"/>
    <w:rsid w:val="00011887"/>
    <w:rsid w:val="00011A8D"/>
    <w:rsid w:val="00011B40"/>
    <w:rsid w:val="00012892"/>
    <w:rsid w:val="00012BE7"/>
    <w:rsid w:val="00013D92"/>
    <w:rsid w:val="00013DF0"/>
    <w:rsid w:val="00013EF1"/>
    <w:rsid w:val="00013FF6"/>
    <w:rsid w:val="00014A61"/>
    <w:rsid w:val="00015C75"/>
    <w:rsid w:val="0001618D"/>
    <w:rsid w:val="0001658B"/>
    <w:rsid w:val="000206C9"/>
    <w:rsid w:val="00020FD4"/>
    <w:rsid w:val="00021ECC"/>
    <w:rsid w:val="00021EFA"/>
    <w:rsid w:val="0002234B"/>
    <w:rsid w:val="00022E0C"/>
    <w:rsid w:val="00023641"/>
    <w:rsid w:val="00026064"/>
    <w:rsid w:val="00026246"/>
    <w:rsid w:val="00026673"/>
    <w:rsid w:val="00026690"/>
    <w:rsid w:val="00026A51"/>
    <w:rsid w:val="00026D16"/>
    <w:rsid w:val="0002715B"/>
    <w:rsid w:val="00030C02"/>
    <w:rsid w:val="00030F90"/>
    <w:rsid w:val="000315EB"/>
    <w:rsid w:val="0003169B"/>
    <w:rsid w:val="00031A62"/>
    <w:rsid w:val="000321E6"/>
    <w:rsid w:val="0003281A"/>
    <w:rsid w:val="00032D19"/>
    <w:rsid w:val="0003327E"/>
    <w:rsid w:val="00034A4A"/>
    <w:rsid w:val="00035221"/>
    <w:rsid w:val="000356C7"/>
    <w:rsid w:val="0003587B"/>
    <w:rsid w:val="0003638B"/>
    <w:rsid w:val="000372F4"/>
    <w:rsid w:val="000373E5"/>
    <w:rsid w:val="00037649"/>
    <w:rsid w:val="00040233"/>
    <w:rsid w:val="00040C0F"/>
    <w:rsid w:val="00042408"/>
    <w:rsid w:val="00042720"/>
    <w:rsid w:val="00042937"/>
    <w:rsid w:val="00042D50"/>
    <w:rsid w:val="000431AC"/>
    <w:rsid w:val="00043C51"/>
    <w:rsid w:val="00043D65"/>
    <w:rsid w:val="00044728"/>
    <w:rsid w:val="00044795"/>
    <w:rsid w:val="00044B63"/>
    <w:rsid w:val="00044D8E"/>
    <w:rsid w:val="00044D92"/>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273"/>
    <w:rsid w:val="0005396D"/>
    <w:rsid w:val="00053ABC"/>
    <w:rsid w:val="000543B5"/>
    <w:rsid w:val="00055235"/>
    <w:rsid w:val="000561CC"/>
    <w:rsid w:val="00056CBD"/>
    <w:rsid w:val="000571AD"/>
    <w:rsid w:val="00057346"/>
    <w:rsid w:val="000578C9"/>
    <w:rsid w:val="000579FD"/>
    <w:rsid w:val="0006040C"/>
    <w:rsid w:val="000605C5"/>
    <w:rsid w:val="000608EF"/>
    <w:rsid w:val="00061084"/>
    <w:rsid w:val="00061466"/>
    <w:rsid w:val="0006184F"/>
    <w:rsid w:val="00061E86"/>
    <w:rsid w:val="00061F1C"/>
    <w:rsid w:val="0006300C"/>
    <w:rsid w:val="000631F1"/>
    <w:rsid w:val="00063F5D"/>
    <w:rsid w:val="00064868"/>
    <w:rsid w:val="0006575D"/>
    <w:rsid w:val="000659E9"/>
    <w:rsid w:val="00066BB9"/>
    <w:rsid w:val="00066D29"/>
    <w:rsid w:val="00067A88"/>
    <w:rsid w:val="00067DCC"/>
    <w:rsid w:val="0007051B"/>
    <w:rsid w:val="000714BF"/>
    <w:rsid w:val="00071548"/>
    <w:rsid w:val="000716B1"/>
    <w:rsid w:val="00072318"/>
    <w:rsid w:val="00072F31"/>
    <w:rsid w:val="00072F49"/>
    <w:rsid w:val="00072FE6"/>
    <w:rsid w:val="000738C7"/>
    <w:rsid w:val="000742A4"/>
    <w:rsid w:val="000749D7"/>
    <w:rsid w:val="00074A01"/>
    <w:rsid w:val="00074DEB"/>
    <w:rsid w:val="00074E9E"/>
    <w:rsid w:val="0007511C"/>
    <w:rsid w:val="00075511"/>
    <w:rsid w:val="00075D27"/>
    <w:rsid w:val="00075E7B"/>
    <w:rsid w:val="00076FB7"/>
    <w:rsid w:val="00080396"/>
    <w:rsid w:val="000809E9"/>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580"/>
    <w:rsid w:val="00090916"/>
    <w:rsid w:val="00090BEF"/>
    <w:rsid w:val="00091346"/>
    <w:rsid w:val="0009162B"/>
    <w:rsid w:val="000917F2"/>
    <w:rsid w:val="00091B82"/>
    <w:rsid w:val="00091C9D"/>
    <w:rsid w:val="00094604"/>
    <w:rsid w:val="00095834"/>
    <w:rsid w:val="00095A99"/>
    <w:rsid w:val="00096B2B"/>
    <w:rsid w:val="0009724E"/>
    <w:rsid w:val="00097418"/>
    <w:rsid w:val="00097B80"/>
    <w:rsid w:val="000A0051"/>
    <w:rsid w:val="000A05FB"/>
    <w:rsid w:val="000A09BB"/>
    <w:rsid w:val="000A0DFE"/>
    <w:rsid w:val="000A0F5D"/>
    <w:rsid w:val="000A1E34"/>
    <w:rsid w:val="000A2CBA"/>
    <w:rsid w:val="000A5738"/>
    <w:rsid w:val="000A5FB1"/>
    <w:rsid w:val="000A6BBE"/>
    <w:rsid w:val="000A76C1"/>
    <w:rsid w:val="000A7BF8"/>
    <w:rsid w:val="000A7E99"/>
    <w:rsid w:val="000B082B"/>
    <w:rsid w:val="000B0CED"/>
    <w:rsid w:val="000B2E23"/>
    <w:rsid w:val="000B36CB"/>
    <w:rsid w:val="000B4E6D"/>
    <w:rsid w:val="000B4E90"/>
    <w:rsid w:val="000B51DF"/>
    <w:rsid w:val="000B52EC"/>
    <w:rsid w:val="000B685D"/>
    <w:rsid w:val="000B7223"/>
    <w:rsid w:val="000C006A"/>
    <w:rsid w:val="000C02F3"/>
    <w:rsid w:val="000C1AE5"/>
    <w:rsid w:val="000C1F59"/>
    <w:rsid w:val="000C211C"/>
    <w:rsid w:val="000C2217"/>
    <w:rsid w:val="000C2C07"/>
    <w:rsid w:val="000C3D2E"/>
    <w:rsid w:val="000C3F71"/>
    <w:rsid w:val="000C4B20"/>
    <w:rsid w:val="000C4D87"/>
    <w:rsid w:val="000C4DF9"/>
    <w:rsid w:val="000C4E0E"/>
    <w:rsid w:val="000C59B8"/>
    <w:rsid w:val="000C6068"/>
    <w:rsid w:val="000C713D"/>
    <w:rsid w:val="000C7160"/>
    <w:rsid w:val="000C7D62"/>
    <w:rsid w:val="000D0F58"/>
    <w:rsid w:val="000D13D6"/>
    <w:rsid w:val="000D18E9"/>
    <w:rsid w:val="000D1DB5"/>
    <w:rsid w:val="000D26D8"/>
    <w:rsid w:val="000D412D"/>
    <w:rsid w:val="000D4406"/>
    <w:rsid w:val="000D4B9C"/>
    <w:rsid w:val="000D4E2B"/>
    <w:rsid w:val="000D5C58"/>
    <w:rsid w:val="000D638A"/>
    <w:rsid w:val="000D71C2"/>
    <w:rsid w:val="000D7494"/>
    <w:rsid w:val="000D7AE6"/>
    <w:rsid w:val="000E0689"/>
    <w:rsid w:val="000E083B"/>
    <w:rsid w:val="000E0CAF"/>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2B9"/>
    <w:rsid w:val="000F1287"/>
    <w:rsid w:val="000F2282"/>
    <w:rsid w:val="000F2369"/>
    <w:rsid w:val="000F32FF"/>
    <w:rsid w:val="000F403D"/>
    <w:rsid w:val="000F45D9"/>
    <w:rsid w:val="000F4AA3"/>
    <w:rsid w:val="000F4E96"/>
    <w:rsid w:val="000F513D"/>
    <w:rsid w:val="000F51F4"/>
    <w:rsid w:val="000F6ED9"/>
    <w:rsid w:val="000F7102"/>
    <w:rsid w:val="000F7415"/>
    <w:rsid w:val="00100B38"/>
    <w:rsid w:val="001010F7"/>
    <w:rsid w:val="00101313"/>
    <w:rsid w:val="00101C48"/>
    <w:rsid w:val="00101C82"/>
    <w:rsid w:val="0010270D"/>
    <w:rsid w:val="00102CB8"/>
    <w:rsid w:val="001045A6"/>
    <w:rsid w:val="0010505E"/>
    <w:rsid w:val="001059F7"/>
    <w:rsid w:val="00105FA3"/>
    <w:rsid w:val="001072BE"/>
    <w:rsid w:val="0010779C"/>
    <w:rsid w:val="00107A04"/>
    <w:rsid w:val="00111429"/>
    <w:rsid w:val="00111943"/>
    <w:rsid w:val="0011199A"/>
    <w:rsid w:val="001126FB"/>
    <w:rsid w:val="00112751"/>
    <w:rsid w:val="00112EE8"/>
    <w:rsid w:val="0011320C"/>
    <w:rsid w:val="0011344C"/>
    <w:rsid w:val="00113B07"/>
    <w:rsid w:val="00113C79"/>
    <w:rsid w:val="00113EAE"/>
    <w:rsid w:val="00113FD3"/>
    <w:rsid w:val="00116A84"/>
    <w:rsid w:val="001177C5"/>
    <w:rsid w:val="0011798C"/>
    <w:rsid w:val="00117DD0"/>
    <w:rsid w:val="00120F58"/>
    <w:rsid w:val="00121867"/>
    <w:rsid w:val="00121982"/>
    <w:rsid w:val="00121A76"/>
    <w:rsid w:val="0012267C"/>
    <w:rsid w:val="001229FD"/>
    <w:rsid w:val="00122EF6"/>
    <w:rsid w:val="00124338"/>
    <w:rsid w:val="00124345"/>
    <w:rsid w:val="00124FB1"/>
    <w:rsid w:val="00125082"/>
    <w:rsid w:val="0012521C"/>
    <w:rsid w:val="0012584E"/>
    <w:rsid w:val="0012639E"/>
    <w:rsid w:val="00126B75"/>
    <w:rsid w:val="00127196"/>
    <w:rsid w:val="001275FB"/>
    <w:rsid w:val="00127F38"/>
    <w:rsid w:val="0013010B"/>
    <w:rsid w:val="0013140B"/>
    <w:rsid w:val="00131BA4"/>
    <w:rsid w:val="0013220B"/>
    <w:rsid w:val="00132314"/>
    <w:rsid w:val="001329A7"/>
    <w:rsid w:val="0013353A"/>
    <w:rsid w:val="00134825"/>
    <w:rsid w:val="0013485F"/>
    <w:rsid w:val="00134CC2"/>
    <w:rsid w:val="00135122"/>
    <w:rsid w:val="001351A4"/>
    <w:rsid w:val="00135EEE"/>
    <w:rsid w:val="001365CA"/>
    <w:rsid w:val="00140D50"/>
    <w:rsid w:val="00141292"/>
    <w:rsid w:val="00141BF1"/>
    <w:rsid w:val="00142088"/>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2CD8"/>
    <w:rsid w:val="00152D14"/>
    <w:rsid w:val="00153697"/>
    <w:rsid w:val="0015376E"/>
    <w:rsid w:val="001538C5"/>
    <w:rsid w:val="00153D1C"/>
    <w:rsid w:val="00154487"/>
    <w:rsid w:val="00154A25"/>
    <w:rsid w:val="0015529C"/>
    <w:rsid w:val="00156148"/>
    <w:rsid w:val="00156AC9"/>
    <w:rsid w:val="00157382"/>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661"/>
    <w:rsid w:val="0017277D"/>
    <w:rsid w:val="00172D53"/>
    <w:rsid w:val="00173ACB"/>
    <w:rsid w:val="00173E9D"/>
    <w:rsid w:val="001741F9"/>
    <w:rsid w:val="0017462D"/>
    <w:rsid w:val="00174EE0"/>
    <w:rsid w:val="0017533E"/>
    <w:rsid w:val="00176FD3"/>
    <w:rsid w:val="001801B7"/>
    <w:rsid w:val="00180340"/>
    <w:rsid w:val="00180466"/>
    <w:rsid w:val="00181168"/>
    <w:rsid w:val="00181511"/>
    <w:rsid w:val="00182729"/>
    <w:rsid w:val="00182CBF"/>
    <w:rsid w:val="00182E25"/>
    <w:rsid w:val="001831DF"/>
    <w:rsid w:val="00183FA1"/>
    <w:rsid w:val="001849BD"/>
    <w:rsid w:val="001853B6"/>
    <w:rsid w:val="00185454"/>
    <w:rsid w:val="00185997"/>
    <w:rsid w:val="00185BC4"/>
    <w:rsid w:val="00185E8F"/>
    <w:rsid w:val="001865A6"/>
    <w:rsid w:val="001906EC"/>
    <w:rsid w:val="00190FD5"/>
    <w:rsid w:val="0019130D"/>
    <w:rsid w:val="00191CEF"/>
    <w:rsid w:val="001926B1"/>
    <w:rsid w:val="00192B6B"/>
    <w:rsid w:val="00192ED3"/>
    <w:rsid w:val="00193984"/>
    <w:rsid w:val="00193D61"/>
    <w:rsid w:val="00194439"/>
    <w:rsid w:val="00194544"/>
    <w:rsid w:val="00194723"/>
    <w:rsid w:val="001954CB"/>
    <w:rsid w:val="001954F1"/>
    <w:rsid w:val="00195572"/>
    <w:rsid w:val="0019597B"/>
    <w:rsid w:val="00195BD8"/>
    <w:rsid w:val="00195C8A"/>
    <w:rsid w:val="00196FAF"/>
    <w:rsid w:val="0019749C"/>
    <w:rsid w:val="00197943"/>
    <w:rsid w:val="00197EF6"/>
    <w:rsid w:val="001A0B73"/>
    <w:rsid w:val="001A0DF2"/>
    <w:rsid w:val="001A18C1"/>
    <w:rsid w:val="001A1A16"/>
    <w:rsid w:val="001A1DD2"/>
    <w:rsid w:val="001A1DE1"/>
    <w:rsid w:val="001A225E"/>
    <w:rsid w:val="001A25FD"/>
    <w:rsid w:val="001A2E70"/>
    <w:rsid w:val="001A49EA"/>
    <w:rsid w:val="001A4D9A"/>
    <w:rsid w:val="001A5289"/>
    <w:rsid w:val="001A5F8E"/>
    <w:rsid w:val="001A5FBA"/>
    <w:rsid w:val="001A6607"/>
    <w:rsid w:val="001A67B2"/>
    <w:rsid w:val="001A6CC7"/>
    <w:rsid w:val="001A6D64"/>
    <w:rsid w:val="001A7088"/>
    <w:rsid w:val="001A739C"/>
    <w:rsid w:val="001A7B3D"/>
    <w:rsid w:val="001B14E2"/>
    <w:rsid w:val="001B2074"/>
    <w:rsid w:val="001B2226"/>
    <w:rsid w:val="001B3250"/>
    <w:rsid w:val="001B33A4"/>
    <w:rsid w:val="001B370C"/>
    <w:rsid w:val="001B3C7D"/>
    <w:rsid w:val="001B4266"/>
    <w:rsid w:val="001B50F3"/>
    <w:rsid w:val="001B53D6"/>
    <w:rsid w:val="001B59DE"/>
    <w:rsid w:val="001B77FA"/>
    <w:rsid w:val="001C1259"/>
    <w:rsid w:val="001C1AD0"/>
    <w:rsid w:val="001C1C1C"/>
    <w:rsid w:val="001C1CC5"/>
    <w:rsid w:val="001C24BC"/>
    <w:rsid w:val="001C2DB6"/>
    <w:rsid w:val="001C305A"/>
    <w:rsid w:val="001C37BD"/>
    <w:rsid w:val="001C45C1"/>
    <w:rsid w:val="001C468D"/>
    <w:rsid w:val="001C4F12"/>
    <w:rsid w:val="001C545C"/>
    <w:rsid w:val="001C635E"/>
    <w:rsid w:val="001C6757"/>
    <w:rsid w:val="001C7F48"/>
    <w:rsid w:val="001D173E"/>
    <w:rsid w:val="001D2623"/>
    <w:rsid w:val="001D37D8"/>
    <w:rsid w:val="001D3C02"/>
    <w:rsid w:val="001D41A8"/>
    <w:rsid w:val="001D4C90"/>
    <w:rsid w:val="001D5752"/>
    <w:rsid w:val="001D612E"/>
    <w:rsid w:val="001D65F8"/>
    <w:rsid w:val="001D7492"/>
    <w:rsid w:val="001D7890"/>
    <w:rsid w:val="001E0107"/>
    <w:rsid w:val="001E0F8F"/>
    <w:rsid w:val="001E1BA0"/>
    <w:rsid w:val="001E250F"/>
    <w:rsid w:val="001E2BC5"/>
    <w:rsid w:val="001E2BD1"/>
    <w:rsid w:val="001E2BF0"/>
    <w:rsid w:val="001E310B"/>
    <w:rsid w:val="001E3801"/>
    <w:rsid w:val="001E392E"/>
    <w:rsid w:val="001E3D5A"/>
    <w:rsid w:val="001E4C29"/>
    <w:rsid w:val="001E54E0"/>
    <w:rsid w:val="001E5701"/>
    <w:rsid w:val="001E61DF"/>
    <w:rsid w:val="001E76C7"/>
    <w:rsid w:val="001E7E24"/>
    <w:rsid w:val="001F04C1"/>
    <w:rsid w:val="001F1645"/>
    <w:rsid w:val="001F1D6C"/>
    <w:rsid w:val="001F1DB6"/>
    <w:rsid w:val="001F1FB1"/>
    <w:rsid w:val="001F2168"/>
    <w:rsid w:val="001F2287"/>
    <w:rsid w:val="001F2AC7"/>
    <w:rsid w:val="001F2C8D"/>
    <w:rsid w:val="001F2E11"/>
    <w:rsid w:val="001F2EB6"/>
    <w:rsid w:val="001F3174"/>
    <w:rsid w:val="001F5180"/>
    <w:rsid w:val="001F573E"/>
    <w:rsid w:val="001F5ED0"/>
    <w:rsid w:val="001F62B2"/>
    <w:rsid w:val="001F62FD"/>
    <w:rsid w:val="001F6551"/>
    <w:rsid w:val="001F6777"/>
    <w:rsid w:val="001F70BC"/>
    <w:rsid w:val="001F74B8"/>
    <w:rsid w:val="001F78B9"/>
    <w:rsid w:val="001F7BB6"/>
    <w:rsid w:val="001F7C60"/>
    <w:rsid w:val="00200101"/>
    <w:rsid w:val="00200212"/>
    <w:rsid w:val="00200F5D"/>
    <w:rsid w:val="002018FC"/>
    <w:rsid w:val="00202323"/>
    <w:rsid w:val="0020254E"/>
    <w:rsid w:val="00202A46"/>
    <w:rsid w:val="00202B69"/>
    <w:rsid w:val="00203725"/>
    <w:rsid w:val="002037C0"/>
    <w:rsid w:val="00203E3F"/>
    <w:rsid w:val="002058A4"/>
    <w:rsid w:val="002059C4"/>
    <w:rsid w:val="00206179"/>
    <w:rsid w:val="0020796D"/>
    <w:rsid w:val="00207CC3"/>
    <w:rsid w:val="00207E02"/>
    <w:rsid w:val="00207E40"/>
    <w:rsid w:val="00207FAC"/>
    <w:rsid w:val="00210068"/>
    <w:rsid w:val="002101DC"/>
    <w:rsid w:val="00210594"/>
    <w:rsid w:val="00210870"/>
    <w:rsid w:val="00211939"/>
    <w:rsid w:val="00212C25"/>
    <w:rsid w:val="002135C6"/>
    <w:rsid w:val="002140C5"/>
    <w:rsid w:val="0021484A"/>
    <w:rsid w:val="00214D4B"/>
    <w:rsid w:val="00215B09"/>
    <w:rsid w:val="00215FB5"/>
    <w:rsid w:val="002163DC"/>
    <w:rsid w:val="00217893"/>
    <w:rsid w:val="00220588"/>
    <w:rsid w:val="00220B88"/>
    <w:rsid w:val="002211A8"/>
    <w:rsid w:val="00221235"/>
    <w:rsid w:val="00221CC0"/>
    <w:rsid w:val="0022234B"/>
    <w:rsid w:val="00223429"/>
    <w:rsid w:val="00223614"/>
    <w:rsid w:val="00223C97"/>
    <w:rsid w:val="00224D1B"/>
    <w:rsid w:val="00224F0F"/>
    <w:rsid w:val="002255E2"/>
    <w:rsid w:val="002256CF"/>
    <w:rsid w:val="00225BEF"/>
    <w:rsid w:val="0022676E"/>
    <w:rsid w:val="002267DE"/>
    <w:rsid w:val="00226AD0"/>
    <w:rsid w:val="00226C66"/>
    <w:rsid w:val="002279BC"/>
    <w:rsid w:val="002306AB"/>
    <w:rsid w:val="00231166"/>
    <w:rsid w:val="0023188B"/>
    <w:rsid w:val="0023232F"/>
    <w:rsid w:val="00233169"/>
    <w:rsid w:val="00234717"/>
    <w:rsid w:val="00234920"/>
    <w:rsid w:val="0023505D"/>
    <w:rsid w:val="002358F1"/>
    <w:rsid w:val="00235CA1"/>
    <w:rsid w:val="002360EF"/>
    <w:rsid w:val="002374F8"/>
    <w:rsid w:val="00237EA0"/>
    <w:rsid w:val="002411C2"/>
    <w:rsid w:val="002415C7"/>
    <w:rsid w:val="0024180E"/>
    <w:rsid w:val="00242459"/>
    <w:rsid w:val="002425E8"/>
    <w:rsid w:val="00242CEB"/>
    <w:rsid w:val="002430AE"/>
    <w:rsid w:val="00244688"/>
    <w:rsid w:val="00245655"/>
    <w:rsid w:val="00245AAB"/>
    <w:rsid w:val="00245DD5"/>
    <w:rsid w:val="00245E8F"/>
    <w:rsid w:val="0024735B"/>
    <w:rsid w:val="002476D5"/>
    <w:rsid w:val="002510C4"/>
    <w:rsid w:val="0025176F"/>
    <w:rsid w:val="00251D4A"/>
    <w:rsid w:val="00253090"/>
    <w:rsid w:val="00253890"/>
    <w:rsid w:val="00253C3C"/>
    <w:rsid w:val="00254895"/>
    <w:rsid w:val="00254B13"/>
    <w:rsid w:val="00255225"/>
    <w:rsid w:val="0025607C"/>
    <w:rsid w:val="002601F1"/>
    <w:rsid w:val="002603C7"/>
    <w:rsid w:val="002609DE"/>
    <w:rsid w:val="0026102A"/>
    <w:rsid w:val="002616A9"/>
    <w:rsid w:val="002617A4"/>
    <w:rsid w:val="002620D1"/>
    <w:rsid w:val="00262386"/>
    <w:rsid w:val="00262D3D"/>
    <w:rsid w:val="00263B34"/>
    <w:rsid w:val="00263E7F"/>
    <w:rsid w:val="0026424A"/>
    <w:rsid w:val="00264B13"/>
    <w:rsid w:val="00264EBF"/>
    <w:rsid w:val="00265462"/>
    <w:rsid w:val="0026649F"/>
    <w:rsid w:val="00266ACC"/>
    <w:rsid w:val="00267262"/>
    <w:rsid w:val="00267751"/>
    <w:rsid w:val="002678C1"/>
    <w:rsid w:val="00267942"/>
    <w:rsid w:val="00267E9A"/>
    <w:rsid w:val="00270113"/>
    <w:rsid w:val="002707A9"/>
    <w:rsid w:val="002708A5"/>
    <w:rsid w:val="00271411"/>
    <w:rsid w:val="002716D8"/>
    <w:rsid w:val="0027236E"/>
    <w:rsid w:val="00272857"/>
    <w:rsid w:val="00273704"/>
    <w:rsid w:val="0027399D"/>
    <w:rsid w:val="00273F59"/>
    <w:rsid w:val="00274C8A"/>
    <w:rsid w:val="00274E50"/>
    <w:rsid w:val="00274FC4"/>
    <w:rsid w:val="0027575B"/>
    <w:rsid w:val="00275B72"/>
    <w:rsid w:val="00277535"/>
    <w:rsid w:val="002779A1"/>
    <w:rsid w:val="00280265"/>
    <w:rsid w:val="00280938"/>
    <w:rsid w:val="00280AF0"/>
    <w:rsid w:val="00281309"/>
    <w:rsid w:val="00281735"/>
    <w:rsid w:val="002827A2"/>
    <w:rsid w:val="002827B4"/>
    <w:rsid w:val="002827CB"/>
    <w:rsid w:val="00282C67"/>
    <w:rsid w:val="00283391"/>
    <w:rsid w:val="00283504"/>
    <w:rsid w:val="00283C6E"/>
    <w:rsid w:val="00283D6A"/>
    <w:rsid w:val="00283FE9"/>
    <w:rsid w:val="00284221"/>
    <w:rsid w:val="002847F1"/>
    <w:rsid w:val="00285B02"/>
    <w:rsid w:val="00285E5E"/>
    <w:rsid w:val="0028607B"/>
    <w:rsid w:val="002907D9"/>
    <w:rsid w:val="00290850"/>
    <w:rsid w:val="00290E7C"/>
    <w:rsid w:val="00290F12"/>
    <w:rsid w:val="002916F8"/>
    <w:rsid w:val="00291DCB"/>
    <w:rsid w:val="0029216D"/>
    <w:rsid w:val="002926A1"/>
    <w:rsid w:val="00294B97"/>
    <w:rsid w:val="00294BE3"/>
    <w:rsid w:val="002955C5"/>
    <w:rsid w:val="002960E2"/>
    <w:rsid w:val="002970CF"/>
    <w:rsid w:val="002972E2"/>
    <w:rsid w:val="00297490"/>
    <w:rsid w:val="002974D4"/>
    <w:rsid w:val="00297CEA"/>
    <w:rsid w:val="002A00F8"/>
    <w:rsid w:val="002A0450"/>
    <w:rsid w:val="002A1EB6"/>
    <w:rsid w:val="002A25D9"/>
    <w:rsid w:val="002A3B3E"/>
    <w:rsid w:val="002A3C89"/>
    <w:rsid w:val="002A43AA"/>
    <w:rsid w:val="002A4AC9"/>
    <w:rsid w:val="002A5143"/>
    <w:rsid w:val="002A56D7"/>
    <w:rsid w:val="002A62B6"/>
    <w:rsid w:val="002A637A"/>
    <w:rsid w:val="002A6658"/>
    <w:rsid w:val="002A6AD0"/>
    <w:rsid w:val="002A70E6"/>
    <w:rsid w:val="002A71C8"/>
    <w:rsid w:val="002A75B8"/>
    <w:rsid w:val="002A7A35"/>
    <w:rsid w:val="002B0002"/>
    <w:rsid w:val="002B0154"/>
    <w:rsid w:val="002B062F"/>
    <w:rsid w:val="002B12BE"/>
    <w:rsid w:val="002B144C"/>
    <w:rsid w:val="002B189A"/>
    <w:rsid w:val="002B19CD"/>
    <w:rsid w:val="002B1AD3"/>
    <w:rsid w:val="002B32CA"/>
    <w:rsid w:val="002B3F04"/>
    <w:rsid w:val="002B42DA"/>
    <w:rsid w:val="002B49CA"/>
    <w:rsid w:val="002B4D46"/>
    <w:rsid w:val="002B4DFD"/>
    <w:rsid w:val="002B5C05"/>
    <w:rsid w:val="002B6251"/>
    <w:rsid w:val="002B6B9E"/>
    <w:rsid w:val="002B6FF7"/>
    <w:rsid w:val="002C14FC"/>
    <w:rsid w:val="002C17A0"/>
    <w:rsid w:val="002C1FB6"/>
    <w:rsid w:val="002C267D"/>
    <w:rsid w:val="002C2936"/>
    <w:rsid w:val="002C2A21"/>
    <w:rsid w:val="002C2DD1"/>
    <w:rsid w:val="002C362D"/>
    <w:rsid w:val="002C42B3"/>
    <w:rsid w:val="002C4696"/>
    <w:rsid w:val="002C4995"/>
    <w:rsid w:val="002C4AE8"/>
    <w:rsid w:val="002C5249"/>
    <w:rsid w:val="002C53E8"/>
    <w:rsid w:val="002C5826"/>
    <w:rsid w:val="002C590C"/>
    <w:rsid w:val="002C5FF7"/>
    <w:rsid w:val="002C65B9"/>
    <w:rsid w:val="002C6A1C"/>
    <w:rsid w:val="002C7A7A"/>
    <w:rsid w:val="002D1083"/>
    <w:rsid w:val="002D1C99"/>
    <w:rsid w:val="002D1EFA"/>
    <w:rsid w:val="002D236C"/>
    <w:rsid w:val="002D28EF"/>
    <w:rsid w:val="002D3712"/>
    <w:rsid w:val="002D471E"/>
    <w:rsid w:val="002D48BB"/>
    <w:rsid w:val="002D51D8"/>
    <w:rsid w:val="002D54D5"/>
    <w:rsid w:val="002D5ABC"/>
    <w:rsid w:val="002D60C6"/>
    <w:rsid w:val="002D6348"/>
    <w:rsid w:val="002D6D51"/>
    <w:rsid w:val="002D6E52"/>
    <w:rsid w:val="002D6F74"/>
    <w:rsid w:val="002D7F06"/>
    <w:rsid w:val="002E00F1"/>
    <w:rsid w:val="002E0B76"/>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B06"/>
    <w:rsid w:val="002F1CD9"/>
    <w:rsid w:val="002F396F"/>
    <w:rsid w:val="002F44C0"/>
    <w:rsid w:val="002F536E"/>
    <w:rsid w:val="002F5A85"/>
    <w:rsid w:val="002F5E7A"/>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AC0"/>
    <w:rsid w:val="00304E45"/>
    <w:rsid w:val="00306737"/>
    <w:rsid w:val="00306D9F"/>
    <w:rsid w:val="00306F87"/>
    <w:rsid w:val="003074D1"/>
    <w:rsid w:val="00307836"/>
    <w:rsid w:val="003101E1"/>
    <w:rsid w:val="00310602"/>
    <w:rsid w:val="00310753"/>
    <w:rsid w:val="0031109D"/>
    <w:rsid w:val="003127FC"/>
    <w:rsid w:val="0031284C"/>
    <w:rsid w:val="00312FEE"/>
    <w:rsid w:val="00313947"/>
    <w:rsid w:val="00313A09"/>
    <w:rsid w:val="00313C2B"/>
    <w:rsid w:val="0031420A"/>
    <w:rsid w:val="00314A80"/>
    <w:rsid w:val="00314BA3"/>
    <w:rsid w:val="003155D3"/>
    <w:rsid w:val="00317AC3"/>
    <w:rsid w:val="00320115"/>
    <w:rsid w:val="0032055E"/>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6D1"/>
    <w:rsid w:val="00326CB7"/>
    <w:rsid w:val="00326F19"/>
    <w:rsid w:val="00326F9E"/>
    <w:rsid w:val="00327AC7"/>
    <w:rsid w:val="003300F2"/>
    <w:rsid w:val="00331673"/>
    <w:rsid w:val="00331A46"/>
    <w:rsid w:val="00331ED1"/>
    <w:rsid w:val="003328D9"/>
    <w:rsid w:val="00332B78"/>
    <w:rsid w:val="003333E6"/>
    <w:rsid w:val="00333BFA"/>
    <w:rsid w:val="00334732"/>
    <w:rsid w:val="00334D33"/>
    <w:rsid w:val="00334EB8"/>
    <w:rsid w:val="00335495"/>
    <w:rsid w:val="00335A01"/>
    <w:rsid w:val="00335D9B"/>
    <w:rsid w:val="00335DA5"/>
    <w:rsid w:val="00336B3D"/>
    <w:rsid w:val="003406FD"/>
    <w:rsid w:val="00340F7A"/>
    <w:rsid w:val="003414B0"/>
    <w:rsid w:val="00341929"/>
    <w:rsid w:val="00341950"/>
    <w:rsid w:val="00341D9A"/>
    <w:rsid w:val="00343586"/>
    <w:rsid w:val="003436A3"/>
    <w:rsid w:val="00343AFE"/>
    <w:rsid w:val="0034460F"/>
    <w:rsid w:val="00345141"/>
    <w:rsid w:val="003451F8"/>
    <w:rsid w:val="003453C2"/>
    <w:rsid w:val="0034603F"/>
    <w:rsid w:val="00346410"/>
    <w:rsid w:val="00347031"/>
    <w:rsid w:val="003471CF"/>
    <w:rsid w:val="00350286"/>
    <w:rsid w:val="0035041E"/>
    <w:rsid w:val="00351D2F"/>
    <w:rsid w:val="00352626"/>
    <w:rsid w:val="00352C78"/>
    <w:rsid w:val="003536CF"/>
    <w:rsid w:val="00353A48"/>
    <w:rsid w:val="00353D1B"/>
    <w:rsid w:val="00354068"/>
    <w:rsid w:val="00355496"/>
    <w:rsid w:val="00355501"/>
    <w:rsid w:val="00355743"/>
    <w:rsid w:val="00355846"/>
    <w:rsid w:val="00357BB8"/>
    <w:rsid w:val="003600F2"/>
    <w:rsid w:val="00360DB9"/>
    <w:rsid w:val="00361209"/>
    <w:rsid w:val="00361525"/>
    <w:rsid w:val="003617F1"/>
    <w:rsid w:val="00362719"/>
    <w:rsid w:val="00363134"/>
    <w:rsid w:val="0036382C"/>
    <w:rsid w:val="003645C9"/>
    <w:rsid w:val="00365384"/>
    <w:rsid w:val="00365B87"/>
    <w:rsid w:val="003660B8"/>
    <w:rsid w:val="003671C3"/>
    <w:rsid w:val="00370489"/>
    <w:rsid w:val="00370682"/>
    <w:rsid w:val="003713E4"/>
    <w:rsid w:val="00371433"/>
    <w:rsid w:val="00373245"/>
    <w:rsid w:val="00373B42"/>
    <w:rsid w:val="00373D78"/>
    <w:rsid w:val="003741D5"/>
    <w:rsid w:val="00374529"/>
    <w:rsid w:val="00374650"/>
    <w:rsid w:val="00374A04"/>
    <w:rsid w:val="00375417"/>
    <w:rsid w:val="003754D9"/>
    <w:rsid w:val="00376257"/>
    <w:rsid w:val="0037632B"/>
    <w:rsid w:val="00376628"/>
    <w:rsid w:val="0037691C"/>
    <w:rsid w:val="003771ED"/>
    <w:rsid w:val="00377497"/>
    <w:rsid w:val="00377925"/>
    <w:rsid w:val="00377C16"/>
    <w:rsid w:val="00377C96"/>
    <w:rsid w:val="0038032E"/>
    <w:rsid w:val="0038039F"/>
    <w:rsid w:val="00380818"/>
    <w:rsid w:val="00380927"/>
    <w:rsid w:val="00380A14"/>
    <w:rsid w:val="00380A8C"/>
    <w:rsid w:val="00380DEB"/>
    <w:rsid w:val="00380DF6"/>
    <w:rsid w:val="003812C4"/>
    <w:rsid w:val="003813C1"/>
    <w:rsid w:val="003819C8"/>
    <w:rsid w:val="00381A66"/>
    <w:rsid w:val="003821B2"/>
    <w:rsid w:val="00382939"/>
    <w:rsid w:val="00382A83"/>
    <w:rsid w:val="003835F5"/>
    <w:rsid w:val="00384C74"/>
    <w:rsid w:val="00384F5A"/>
    <w:rsid w:val="00385D49"/>
    <w:rsid w:val="003863F6"/>
    <w:rsid w:val="003903FB"/>
    <w:rsid w:val="00390CF8"/>
    <w:rsid w:val="0039114B"/>
    <w:rsid w:val="0039183A"/>
    <w:rsid w:val="0039299B"/>
    <w:rsid w:val="003929AA"/>
    <w:rsid w:val="00393698"/>
    <w:rsid w:val="00393A43"/>
    <w:rsid w:val="00394C27"/>
    <w:rsid w:val="003956AE"/>
    <w:rsid w:val="003958F3"/>
    <w:rsid w:val="00396CB4"/>
    <w:rsid w:val="003977D0"/>
    <w:rsid w:val="003A00F1"/>
    <w:rsid w:val="003A050E"/>
    <w:rsid w:val="003A050F"/>
    <w:rsid w:val="003A0CAA"/>
    <w:rsid w:val="003A1229"/>
    <w:rsid w:val="003A1E3A"/>
    <w:rsid w:val="003A2F4F"/>
    <w:rsid w:val="003A30C5"/>
    <w:rsid w:val="003A3C99"/>
    <w:rsid w:val="003A441C"/>
    <w:rsid w:val="003A636D"/>
    <w:rsid w:val="003A65F9"/>
    <w:rsid w:val="003A6638"/>
    <w:rsid w:val="003A6652"/>
    <w:rsid w:val="003A683D"/>
    <w:rsid w:val="003A687E"/>
    <w:rsid w:val="003A6BC4"/>
    <w:rsid w:val="003B03D1"/>
    <w:rsid w:val="003B0B9E"/>
    <w:rsid w:val="003B12DE"/>
    <w:rsid w:val="003B3624"/>
    <w:rsid w:val="003B3660"/>
    <w:rsid w:val="003B386F"/>
    <w:rsid w:val="003B39F9"/>
    <w:rsid w:val="003B4ADD"/>
    <w:rsid w:val="003B645A"/>
    <w:rsid w:val="003B6924"/>
    <w:rsid w:val="003B6BC5"/>
    <w:rsid w:val="003B7634"/>
    <w:rsid w:val="003C018A"/>
    <w:rsid w:val="003C07A3"/>
    <w:rsid w:val="003C126F"/>
    <w:rsid w:val="003C1AB1"/>
    <w:rsid w:val="003C1BFB"/>
    <w:rsid w:val="003C2412"/>
    <w:rsid w:val="003C253D"/>
    <w:rsid w:val="003C269A"/>
    <w:rsid w:val="003C34BF"/>
    <w:rsid w:val="003C4C02"/>
    <w:rsid w:val="003C4C51"/>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74E"/>
    <w:rsid w:val="003D33F6"/>
    <w:rsid w:val="003D3597"/>
    <w:rsid w:val="003D5954"/>
    <w:rsid w:val="003D5A05"/>
    <w:rsid w:val="003D5CD4"/>
    <w:rsid w:val="003D5EC9"/>
    <w:rsid w:val="003D6258"/>
    <w:rsid w:val="003D6501"/>
    <w:rsid w:val="003D6BCA"/>
    <w:rsid w:val="003D6DF2"/>
    <w:rsid w:val="003D74E8"/>
    <w:rsid w:val="003D7938"/>
    <w:rsid w:val="003D7F52"/>
    <w:rsid w:val="003E0A08"/>
    <w:rsid w:val="003E0AF4"/>
    <w:rsid w:val="003E0FEA"/>
    <w:rsid w:val="003E1160"/>
    <w:rsid w:val="003E1371"/>
    <w:rsid w:val="003E1D80"/>
    <w:rsid w:val="003E23F7"/>
    <w:rsid w:val="003E2796"/>
    <w:rsid w:val="003E320D"/>
    <w:rsid w:val="003E436D"/>
    <w:rsid w:val="003E4AC7"/>
    <w:rsid w:val="003E4DB9"/>
    <w:rsid w:val="003E51C1"/>
    <w:rsid w:val="003E713F"/>
    <w:rsid w:val="003F084C"/>
    <w:rsid w:val="003F092C"/>
    <w:rsid w:val="003F09E0"/>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65A"/>
    <w:rsid w:val="003F5913"/>
    <w:rsid w:val="003F740A"/>
    <w:rsid w:val="003F7FE3"/>
    <w:rsid w:val="00400269"/>
    <w:rsid w:val="00400B03"/>
    <w:rsid w:val="004011A9"/>
    <w:rsid w:val="004017E7"/>
    <w:rsid w:val="00401CAD"/>
    <w:rsid w:val="004022F2"/>
    <w:rsid w:val="0040276A"/>
    <w:rsid w:val="004034BA"/>
    <w:rsid w:val="004038D3"/>
    <w:rsid w:val="00403C4D"/>
    <w:rsid w:val="0040427C"/>
    <w:rsid w:val="00404533"/>
    <w:rsid w:val="0040472C"/>
    <w:rsid w:val="004047D7"/>
    <w:rsid w:val="0040560C"/>
    <w:rsid w:val="00405855"/>
    <w:rsid w:val="00405B22"/>
    <w:rsid w:val="00405D65"/>
    <w:rsid w:val="0040657F"/>
    <w:rsid w:val="00406B9B"/>
    <w:rsid w:val="004073EF"/>
    <w:rsid w:val="00407939"/>
    <w:rsid w:val="00407E1E"/>
    <w:rsid w:val="0041008B"/>
    <w:rsid w:val="00410936"/>
    <w:rsid w:val="00410A15"/>
    <w:rsid w:val="00410F96"/>
    <w:rsid w:val="0041188F"/>
    <w:rsid w:val="00411B94"/>
    <w:rsid w:val="00411BD7"/>
    <w:rsid w:val="0041208A"/>
    <w:rsid w:val="00413D2E"/>
    <w:rsid w:val="00413FA7"/>
    <w:rsid w:val="004147BD"/>
    <w:rsid w:val="00415797"/>
    <w:rsid w:val="004157B6"/>
    <w:rsid w:val="00415A7E"/>
    <w:rsid w:val="0041685F"/>
    <w:rsid w:val="00416CD6"/>
    <w:rsid w:val="00416D08"/>
    <w:rsid w:val="004170BC"/>
    <w:rsid w:val="00417604"/>
    <w:rsid w:val="00417885"/>
    <w:rsid w:val="00421D7D"/>
    <w:rsid w:val="00424668"/>
    <w:rsid w:val="0042470D"/>
    <w:rsid w:val="00424B94"/>
    <w:rsid w:val="00424C4C"/>
    <w:rsid w:val="004252AF"/>
    <w:rsid w:val="0042578B"/>
    <w:rsid w:val="004257A5"/>
    <w:rsid w:val="00425CFB"/>
    <w:rsid w:val="00427523"/>
    <w:rsid w:val="0042788E"/>
    <w:rsid w:val="00427A0D"/>
    <w:rsid w:val="00431627"/>
    <w:rsid w:val="00432574"/>
    <w:rsid w:val="0043288C"/>
    <w:rsid w:val="00432C1A"/>
    <w:rsid w:val="0043335A"/>
    <w:rsid w:val="00433A4A"/>
    <w:rsid w:val="00433FD7"/>
    <w:rsid w:val="004344CB"/>
    <w:rsid w:val="0043483A"/>
    <w:rsid w:val="004350FA"/>
    <w:rsid w:val="00435186"/>
    <w:rsid w:val="00435437"/>
    <w:rsid w:val="00435483"/>
    <w:rsid w:val="004356A8"/>
    <w:rsid w:val="00436201"/>
    <w:rsid w:val="00437343"/>
    <w:rsid w:val="004375A5"/>
    <w:rsid w:val="00437883"/>
    <w:rsid w:val="00441581"/>
    <w:rsid w:val="004417E5"/>
    <w:rsid w:val="00442E06"/>
    <w:rsid w:val="004432C7"/>
    <w:rsid w:val="004436B4"/>
    <w:rsid w:val="00443DE5"/>
    <w:rsid w:val="00443FA8"/>
    <w:rsid w:val="00443FEB"/>
    <w:rsid w:val="00444241"/>
    <w:rsid w:val="00444CAF"/>
    <w:rsid w:val="00444DC8"/>
    <w:rsid w:val="00445041"/>
    <w:rsid w:val="004450D4"/>
    <w:rsid w:val="00445162"/>
    <w:rsid w:val="00446913"/>
    <w:rsid w:val="00447B36"/>
    <w:rsid w:val="00447D54"/>
    <w:rsid w:val="0045073B"/>
    <w:rsid w:val="00450767"/>
    <w:rsid w:val="004512A8"/>
    <w:rsid w:val="004516A3"/>
    <w:rsid w:val="00451FD4"/>
    <w:rsid w:val="004525F0"/>
    <w:rsid w:val="00452C1D"/>
    <w:rsid w:val="00453770"/>
    <w:rsid w:val="004541D0"/>
    <w:rsid w:val="00454F45"/>
    <w:rsid w:val="00455810"/>
    <w:rsid w:val="00455A08"/>
    <w:rsid w:val="00455AA9"/>
    <w:rsid w:val="00455D76"/>
    <w:rsid w:val="00456067"/>
    <w:rsid w:val="004567B0"/>
    <w:rsid w:val="00456A2D"/>
    <w:rsid w:val="00457163"/>
    <w:rsid w:val="0045773D"/>
    <w:rsid w:val="00457F5A"/>
    <w:rsid w:val="00460069"/>
    <w:rsid w:val="00460401"/>
    <w:rsid w:val="004612E2"/>
    <w:rsid w:val="00461904"/>
    <w:rsid w:val="00461CE4"/>
    <w:rsid w:val="004624F4"/>
    <w:rsid w:val="00462587"/>
    <w:rsid w:val="004635E0"/>
    <w:rsid w:val="00463897"/>
    <w:rsid w:val="004642FA"/>
    <w:rsid w:val="0046472C"/>
    <w:rsid w:val="00464733"/>
    <w:rsid w:val="00465067"/>
    <w:rsid w:val="004658BF"/>
    <w:rsid w:val="00467B1D"/>
    <w:rsid w:val="00467CDA"/>
    <w:rsid w:val="00467FCB"/>
    <w:rsid w:val="0047047D"/>
    <w:rsid w:val="00471043"/>
    <w:rsid w:val="004712B7"/>
    <w:rsid w:val="004713B5"/>
    <w:rsid w:val="00472910"/>
    <w:rsid w:val="00472F7A"/>
    <w:rsid w:val="00472F8C"/>
    <w:rsid w:val="0047399D"/>
    <w:rsid w:val="0047554A"/>
    <w:rsid w:val="00475F9B"/>
    <w:rsid w:val="0047687E"/>
    <w:rsid w:val="00476F8C"/>
    <w:rsid w:val="00477E28"/>
    <w:rsid w:val="00481849"/>
    <w:rsid w:val="00482BC0"/>
    <w:rsid w:val="00483066"/>
    <w:rsid w:val="00483462"/>
    <w:rsid w:val="00483E10"/>
    <w:rsid w:val="004847DE"/>
    <w:rsid w:val="00484906"/>
    <w:rsid w:val="00484A02"/>
    <w:rsid w:val="00484B56"/>
    <w:rsid w:val="0048587E"/>
    <w:rsid w:val="00485E23"/>
    <w:rsid w:val="0048654D"/>
    <w:rsid w:val="004867B9"/>
    <w:rsid w:val="00486B0D"/>
    <w:rsid w:val="00486DCD"/>
    <w:rsid w:val="004873D5"/>
    <w:rsid w:val="004905CE"/>
    <w:rsid w:val="004909FF"/>
    <w:rsid w:val="004942A6"/>
    <w:rsid w:val="0049538A"/>
    <w:rsid w:val="00495F71"/>
    <w:rsid w:val="00496E27"/>
    <w:rsid w:val="00496EFB"/>
    <w:rsid w:val="00497851"/>
    <w:rsid w:val="00497DF3"/>
    <w:rsid w:val="004A01DF"/>
    <w:rsid w:val="004A01F5"/>
    <w:rsid w:val="004A0401"/>
    <w:rsid w:val="004A0CB1"/>
    <w:rsid w:val="004A0E10"/>
    <w:rsid w:val="004A13CE"/>
    <w:rsid w:val="004A1BB5"/>
    <w:rsid w:val="004A299F"/>
    <w:rsid w:val="004A2F27"/>
    <w:rsid w:val="004A3697"/>
    <w:rsid w:val="004A3A55"/>
    <w:rsid w:val="004A3C50"/>
    <w:rsid w:val="004A3F9F"/>
    <w:rsid w:val="004A4444"/>
    <w:rsid w:val="004A4761"/>
    <w:rsid w:val="004A48CA"/>
    <w:rsid w:val="004A4C80"/>
    <w:rsid w:val="004A51B9"/>
    <w:rsid w:val="004A7223"/>
    <w:rsid w:val="004A7485"/>
    <w:rsid w:val="004A7F0E"/>
    <w:rsid w:val="004B06AA"/>
    <w:rsid w:val="004B0A34"/>
    <w:rsid w:val="004B0E0C"/>
    <w:rsid w:val="004B15B4"/>
    <w:rsid w:val="004B1B04"/>
    <w:rsid w:val="004B2DE4"/>
    <w:rsid w:val="004B31C4"/>
    <w:rsid w:val="004B3551"/>
    <w:rsid w:val="004B42DF"/>
    <w:rsid w:val="004B4807"/>
    <w:rsid w:val="004B5982"/>
    <w:rsid w:val="004B685B"/>
    <w:rsid w:val="004B6A51"/>
    <w:rsid w:val="004B6BCA"/>
    <w:rsid w:val="004B6FBD"/>
    <w:rsid w:val="004B7455"/>
    <w:rsid w:val="004B7E66"/>
    <w:rsid w:val="004B7FBC"/>
    <w:rsid w:val="004C076A"/>
    <w:rsid w:val="004C0B12"/>
    <w:rsid w:val="004C1141"/>
    <w:rsid w:val="004C11AA"/>
    <w:rsid w:val="004C29F1"/>
    <w:rsid w:val="004C2AC8"/>
    <w:rsid w:val="004C3894"/>
    <w:rsid w:val="004C40E5"/>
    <w:rsid w:val="004C42C8"/>
    <w:rsid w:val="004C432C"/>
    <w:rsid w:val="004C4413"/>
    <w:rsid w:val="004C4ADF"/>
    <w:rsid w:val="004C4FDA"/>
    <w:rsid w:val="004C5089"/>
    <w:rsid w:val="004C53C3"/>
    <w:rsid w:val="004C606C"/>
    <w:rsid w:val="004C642F"/>
    <w:rsid w:val="004C7A91"/>
    <w:rsid w:val="004C7DC4"/>
    <w:rsid w:val="004C7E0B"/>
    <w:rsid w:val="004C7E53"/>
    <w:rsid w:val="004C7E99"/>
    <w:rsid w:val="004D017C"/>
    <w:rsid w:val="004D0D93"/>
    <w:rsid w:val="004D0F49"/>
    <w:rsid w:val="004D1010"/>
    <w:rsid w:val="004D1BF7"/>
    <w:rsid w:val="004D248A"/>
    <w:rsid w:val="004D3BE3"/>
    <w:rsid w:val="004D3E40"/>
    <w:rsid w:val="004D459D"/>
    <w:rsid w:val="004D4C7B"/>
    <w:rsid w:val="004D5D71"/>
    <w:rsid w:val="004D62E6"/>
    <w:rsid w:val="004D7680"/>
    <w:rsid w:val="004D7B52"/>
    <w:rsid w:val="004D7DFA"/>
    <w:rsid w:val="004E05A2"/>
    <w:rsid w:val="004E06BB"/>
    <w:rsid w:val="004E07B2"/>
    <w:rsid w:val="004E1135"/>
    <w:rsid w:val="004E13EA"/>
    <w:rsid w:val="004E1E30"/>
    <w:rsid w:val="004E1FB0"/>
    <w:rsid w:val="004E2034"/>
    <w:rsid w:val="004E2171"/>
    <w:rsid w:val="004E2550"/>
    <w:rsid w:val="004E3243"/>
    <w:rsid w:val="004E3434"/>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30E1"/>
    <w:rsid w:val="004F33F0"/>
    <w:rsid w:val="004F4B5E"/>
    <w:rsid w:val="004F4D51"/>
    <w:rsid w:val="004F50BE"/>
    <w:rsid w:val="004F6FEF"/>
    <w:rsid w:val="004F7943"/>
    <w:rsid w:val="004F7E04"/>
    <w:rsid w:val="005002B8"/>
    <w:rsid w:val="00500818"/>
    <w:rsid w:val="00501200"/>
    <w:rsid w:val="00501215"/>
    <w:rsid w:val="005020EF"/>
    <w:rsid w:val="0050218B"/>
    <w:rsid w:val="0050224F"/>
    <w:rsid w:val="00502734"/>
    <w:rsid w:val="005032DE"/>
    <w:rsid w:val="005035B0"/>
    <w:rsid w:val="00503E5F"/>
    <w:rsid w:val="005047B8"/>
    <w:rsid w:val="00504E9D"/>
    <w:rsid w:val="00505506"/>
    <w:rsid w:val="005070CC"/>
    <w:rsid w:val="0050724C"/>
    <w:rsid w:val="00507441"/>
    <w:rsid w:val="00507D90"/>
    <w:rsid w:val="00507DC9"/>
    <w:rsid w:val="005107DF"/>
    <w:rsid w:val="005109A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4CD0"/>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2A9"/>
    <w:rsid w:val="0053557A"/>
    <w:rsid w:val="00535763"/>
    <w:rsid w:val="005357BB"/>
    <w:rsid w:val="005377B5"/>
    <w:rsid w:val="005377C1"/>
    <w:rsid w:val="005379E7"/>
    <w:rsid w:val="00537A4A"/>
    <w:rsid w:val="00537A4D"/>
    <w:rsid w:val="00540094"/>
    <w:rsid w:val="005404A6"/>
    <w:rsid w:val="00540743"/>
    <w:rsid w:val="00540C9A"/>
    <w:rsid w:val="0054132A"/>
    <w:rsid w:val="005415E4"/>
    <w:rsid w:val="00541BC4"/>
    <w:rsid w:val="005420ED"/>
    <w:rsid w:val="00542A74"/>
    <w:rsid w:val="0054333E"/>
    <w:rsid w:val="005438E8"/>
    <w:rsid w:val="00543AE0"/>
    <w:rsid w:val="005448A6"/>
    <w:rsid w:val="005457F2"/>
    <w:rsid w:val="00545977"/>
    <w:rsid w:val="005460EE"/>
    <w:rsid w:val="005464B7"/>
    <w:rsid w:val="00547265"/>
    <w:rsid w:val="00547443"/>
    <w:rsid w:val="005505A6"/>
    <w:rsid w:val="005505BF"/>
    <w:rsid w:val="0055064A"/>
    <w:rsid w:val="00551B0D"/>
    <w:rsid w:val="00551FA7"/>
    <w:rsid w:val="00553286"/>
    <w:rsid w:val="00553E2C"/>
    <w:rsid w:val="0055476C"/>
    <w:rsid w:val="00555048"/>
    <w:rsid w:val="00555BD7"/>
    <w:rsid w:val="0055650B"/>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631"/>
    <w:rsid w:val="00565724"/>
    <w:rsid w:val="005669CC"/>
    <w:rsid w:val="00566CC6"/>
    <w:rsid w:val="005670A1"/>
    <w:rsid w:val="00567348"/>
    <w:rsid w:val="00567800"/>
    <w:rsid w:val="00567A42"/>
    <w:rsid w:val="00567A52"/>
    <w:rsid w:val="00567D50"/>
    <w:rsid w:val="00570722"/>
    <w:rsid w:val="005717E5"/>
    <w:rsid w:val="005717E7"/>
    <w:rsid w:val="0057188A"/>
    <w:rsid w:val="00571EE0"/>
    <w:rsid w:val="00572AF3"/>
    <w:rsid w:val="00574529"/>
    <w:rsid w:val="00575137"/>
    <w:rsid w:val="005753B6"/>
    <w:rsid w:val="00575DFE"/>
    <w:rsid w:val="005760BE"/>
    <w:rsid w:val="005769FF"/>
    <w:rsid w:val="0057745D"/>
    <w:rsid w:val="00577925"/>
    <w:rsid w:val="00577A72"/>
    <w:rsid w:val="005806D2"/>
    <w:rsid w:val="00582CE9"/>
    <w:rsid w:val="00583195"/>
    <w:rsid w:val="0058377F"/>
    <w:rsid w:val="00583982"/>
    <w:rsid w:val="00583B84"/>
    <w:rsid w:val="00584DCA"/>
    <w:rsid w:val="0058525D"/>
    <w:rsid w:val="00585C84"/>
    <w:rsid w:val="00586E62"/>
    <w:rsid w:val="005872C9"/>
    <w:rsid w:val="00587BAC"/>
    <w:rsid w:val="00587C0C"/>
    <w:rsid w:val="00590030"/>
    <w:rsid w:val="00590232"/>
    <w:rsid w:val="00593111"/>
    <w:rsid w:val="00593816"/>
    <w:rsid w:val="00593D67"/>
    <w:rsid w:val="00593F3E"/>
    <w:rsid w:val="00594FA6"/>
    <w:rsid w:val="00595266"/>
    <w:rsid w:val="00595F1A"/>
    <w:rsid w:val="00595F8E"/>
    <w:rsid w:val="00596895"/>
    <w:rsid w:val="00596BDA"/>
    <w:rsid w:val="00596C27"/>
    <w:rsid w:val="00597743"/>
    <w:rsid w:val="00597827"/>
    <w:rsid w:val="00597972"/>
    <w:rsid w:val="005A0791"/>
    <w:rsid w:val="005A07D8"/>
    <w:rsid w:val="005A2AC1"/>
    <w:rsid w:val="005A2B07"/>
    <w:rsid w:val="005A7208"/>
    <w:rsid w:val="005A72A2"/>
    <w:rsid w:val="005A74E8"/>
    <w:rsid w:val="005B0749"/>
    <w:rsid w:val="005B19E4"/>
    <w:rsid w:val="005B1D8D"/>
    <w:rsid w:val="005B24C3"/>
    <w:rsid w:val="005B2A1D"/>
    <w:rsid w:val="005B2C82"/>
    <w:rsid w:val="005B2D9B"/>
    <w:rsid w:val="005B2FD0"/>
    <w:rsid w:val="005B31B1"/>
    <w:rsid w:val="005B34A6"/>
    <w:rsid w:val="005B383F"/>
    <w:rsid w:val="005B433F"/>
    <w:rsid w:val="005B44C2"/>
    <w:rsid w:val="005B46C1"/>
    <w:rsid w:val="005B484F"/>
    <w:rsid w:val="005B4B02"/>
    <w:rsid w:val="005B4F46"/>
    <w:rsid w:val="005B537C"/>
    <w:rsid w:val="005B5793"/>
    <w:rsid w:val="005B5ED5"/>
    <w:rsid w:val="005C0258"/>
    <w:rsid w:val="005C0B37"/>
    <w:rsid w:val="005C17C2"/>
    <w:rsid w:val="005C1E12"/>
    <w:rsid w:val="005C395F"/>
    <w:rsid w:val="005C3F18"/>
    <w:rsid w:val="005C5BD5"/>
    <w:rsid w:val="005C63D8"/>
    <w:rsid w:val="005C640E"/>
    <w:rsid w:val="005C6C2A"/>
    <w:rsid w:val="005C6D8F"/>
    <w:rsid w:val="005D08AD"/>
    <w:rsid w:val="005D0CD2"/>
    <w:rsid w:val="005D1747"/>
    <w:rsid w:val="005D1EC0"/>
    <w:rsid w:val="005D24F3"/>
    <w:rsid w:val="005D2CDD"/>
    <w:rsid w:val="005D3788"/>
    <w:rsid w:val="005D393D"/>
    <w:rsid w:val="005D436B"/>
    <w:rsid w:val="005D46A9"/>
    <w:rsid w:val="005D4AB8"/>
    <w:rsid w:val="005D511B"/>
    <w:rsid w:val="005D5781"/>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52B"/>
    <w:rsid w:val="005E36FB"/>
    <w:rsid w:val="005E3B81"/>
    <w:rsid w:val="005E440A"/>
    <w:rsid w:val="005E45D9"/>
    <w:rsid w:val="005E4667"/>
    <w:rsid w:val="005E4BB5"/>
    <w:rsid w:val="005E5C65"/>
    <w:rsid w:val="005E5FE0"/>
    <w:rsid w:val="005E6C99"/>
    <w:rsid w:val="005E718C"/>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1E0"/>
    <w:rsid w:val="006015A1"/>
    <w:rsid w:val="006015E1"/>
    <w:rsid w:val="00601796"/>
    <w:rsid w:val="00601B91"/>
    <w:rsid w:val="00601DD0"/>
    <w:rsid w:val="0060200D"/>
    <w:rsid w:val="00603D0F"/>
    <w:rsid w:val="00603E31"/>
    <w:rsid w:val="006041B7"/>
    <w:rsid w:val="0060451D"/>
    <w:rsid w:val="00605629"/>
    <w:rsid w:val="00605D03"/>
    <w:rsid w:val="006069F0"/>
    <w:rsid w:val="00606FD4"/>
    <w:rsid w:val="00607C46"/>
    <w:rsid w:val="006102F3"/>
    <w:rsid w:val="006107AF"/>
    <w:rsid w:val="0061089A"/>
    <w:rsid w:val="0061093E"/>
    <w:rsid w:val="00610EC6"/>
    <w:rsid w:val="006119DC"/>
    <w:rsid w:val="00612434"/>
    <w:rsid w:val="00612CE6"/>
    <w:rsid w:val="00612EDD"/>
    <w:rsid w:val="00612FBA"/>
    <w:rsid w:val="00614A7B"/>
    <w:rsid w:val="0061500F"/>
    <w:rsid w:val="006158E4"/>
    <w:rsid w:val="006158FB"/>
    <w:rsid w:val="00615C08"/>
    <w:rsid w:val="0061733E"/>
    <w:rsid w:val="0061741C"/>
    <w:rsid w:val="006207BC"/>
    <w:rsid w:val="00621335"/>
    <w:rsid w:val="0062150E"/>
    <w:rsid w:val="0062307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A61"/>
    <w:rsid w:val="00631E78"/>
    <w:rsid w:val="006323E3"/>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0"/>
    <w:rsid w:val="006440AA"/>
    <w:rsid w:val="00645BE0"/>
    <w:rsid w:val="00645D80"/>
    <w:rsid w:val="00645DF8"/>
    <w:rsid w:val="00645E83"/>
    <w:rsid w:val="006460FF"/>
    <w:rsid w:val="0064670E"/>
    <w:rsid w:val="00646974"/>
    <w:rsid w:val="0064735B"/>
    <w:rsid w:val="0064778F"/>
    <w:rsid w:val="00650AB6"/>
    <w:rsid w:val="0065109E"/>
    <w:rsid w:val="006512AF"/>
    <w:rsid w:val="00651301"/>
    <w:rsid w:val="0065132D"/>
    <w:rsid w:val="00651E2B"/>
    <w:rsid w:val="006524E0"/>
    <w:rsid w:val="006524E3"/>
    <w:rsid w:val="00653069"/>
    <w:rsid w:val="006539CF"/>
    <w:rsid w:val="00653A37"/>
    <w:rsid w:val="00653C2C"/>
    <w:rsid w:val="00653C49"/>
    <w:rsid w:val="00653CA2"/>
    <w:rsid w:val="006541EB"/>
    <w:rsid w:val="00654366"/>
    <w:rsid w:val="006545F9"/>
    <w:rsid w:val="006553EF"/>
    <w:rsid w:val="00657721"/>
    <w:rsid w:val="00657D1C"/>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241"/>
    <w:rsid w:val="00673538"/>
    <w:rsid w:val="00674E21"/>
    <w:rsid w:val="00675AFC"/>
    <w:rsid w:val="00676607"/>
    <w:rsid w:val="006773B6"/>
    <w:rsid w:val="00677B0B"/>
    <w:rsid w:val="00677B22"/>
    <w:rsid w:val="00680281"/>
    <w:rsid w:val="00681CDE"/>
    <w:rsid w:val="00681E77"/>
    <w:rsid w:val="006824FC"/>
    <w:rsid w:val="006833A0"/>
    <w:rsid w:val="006837D6"/>
    <w:rsid w:val="0068448B"/>
    <w:rsid w:val="00684A39"/>
    <w:rsid w:val="00685538"/>
    <w:rsid w:val="00685C49"/>
    <w:rsid w:val="00685F30"/>
    <w:rsid w:val="006864E5"/>
    <w:rsid w:val="0068660C"/>
    <w:rsid w:val="00686DA1"/>
    <w:rsid w:val="0068794C"/>
    <w:rsid w:val="00687997"/>
    <w:rsid w:val="00687E47"/>
    <w:rsid w:val="00687F70"/>
    <w:rsid w:val="0069025B"/>
    <w:rsid w:val="00690580"/>
    <w:rsid w:val="0069058D"/>
    <w:rsid w:val="006906C5"/>
    <w:rsid w:val="00690B5C"/>
    <w:rsid w:val="00691BDB"/>
    <w:rsid w:val="00691C04"/>
    <w:rsid w:val="00692F9F"/>
    <w:rsid w:val="006932C2"/>
    <w:rsid w:val="00693481"/>
    <w:rsid w:val="00693BF3"/>
    <w:rsid w:val="00693D4F"/>
    <w:rsid w:val="00694911"/>
    <w:rsid w:val="0069588D"/>
    <w:rsid w:val="00696781"/>
    <w:rsid w:val="006967C9"/>
    <w:rsid w:val="00696EED"/>
    <w:rsid w:val="006974CE"/>
    <w:rsid w:val="00697FA2"/>
    <w:rsid w:val="006A13BA"/>
    <w:rsid w:val="006A1B78"/>
    <w:rsid w:val="006A2327"/>
    <w:rsid w:val="006A2889"/>
    <w:rsid w:val="006A3033"/>
    <w:rsid w:val="006A4AF7"/>
    <w:rsid w:val="006A58FD"/>
    <w:rsid w:val="006A6750"/>
    <w:rsid w:val="006A675A"/>
    <w:rsid w:val="006A7476"/>
    <w:rsid w:val="006A7D03"/>
    <w:rsid w:val="006B019A"/>
    <w:rsid w:val="006B0411"/>
    <w:rsid w:val="006B0432"/>
    <w:rsid w:val="006B1D73"/>
    <w:rsid w:val="006B257C"/>
    <w:rsid w:val="006B30B8"/>
    <w:rsid w:val="006B35FA"/>
    <w:rsid w:val="006B3B0C"/>
    <w:rsid w:val="006B3FBF"/>
    <w:rsid w:val="006B4773"/>
    <w:rsid w:val="006B4B0E"/>
    <w:rsid w:val="006B5492"/>
    <w:rsid w:val="006B5692"/>
    <w:rsid w:val="006B56F2"/>
    <w:rsid w:val="006B5A2F"/>
    <w:rsid w:val="006B6360"/>
    <w:rsid w:val="006B746E"/>
    <w:rsid w:val="006B7F6F"/>
    <w:rsid w:val="006C0723"/>
    <w:rsid w:val="006C0B42"/>
    <w:rsid w:val="006C1440"/>
    <w:rsid w:val="006C176F"/>
    <w:rsid w:val="006C17E6"/>
    <w:rsid w:val="006C1CEA"/>
    <w:rsid w:val="006C2ED7"/>
    <w:rsid w:val="006C37FC"/>
    <w:rsid w:val="006C3B38"/>
    <w:rsid w:val="006C4996"/>
    <w:rsid w:val="006C4A69"/>
    <w:rsid w:val="006C4B06"/>
    <w:rsid w:val="006C4BCF"/>
    <w:rsid w:val="006C571E"/>
    <w:rsid w:val="006C613D"/>
    <w:rsid w:val="006C6144"/>
    <w:rsid w:val="006C6272"/>
    <w:rsid w:val="006C63B5"/>
    <w:rsid w:val="006C67DC"/>
    <w:rsid w:val="006C7941"/>
    <w:rsid w:val="006D0D4C"/>
    <w:rsid w:val="006D160B"/>
    <w:rsid w:val="006D224F"/>
    <w:rsid w:val="006D2363"/>
    <w:rsid w:val="006D3202"/>
    <w:rsid w:val="006D3C8B"/>
    <w:rsid w:val="006D463E"/>
    <w:rsid w:val="006D5E06"/>
    <w:rsid w:val="006D65C1"/>
    <w:rsid w:val="006D6694"/>
    <w:rsid w:val="006D675E"/>
    <w:rsid w:val="006E04DD"/>
    <w:rsid w:val="006E0DEA"/>
    <w:rsid w:val="006E13C9"/>
    <w:rsid w:val="006E1496"/>
    <w:rsid w:val="006E160C"/>
    <w:rsid w:val="006E1CFB"/>
    <w:rsid w:val="006E202E"/>
    <w:rsid w:val="006E28D7"/>
    <w:rsid w:val="006E2957"/>
    <w:rsid w:val="006E2F05"/>
    <w:rsid w:val="006E5188"/>
    <w:rsid w:val="006E533D"/>
    <w:rsid w:val="006E6883"/>
    <w:rsid w:val="006E75C7"/>
    <w:rsid w:val="006E7679"/>
    <w:rsid w:val="006E7F7A"/>
    <w:rsid w:val="006F1116"/>
    <w:rsid w:val="006F1FBA"/>
    <w:rsid w:val="006F2478"/>
    <w:rsid w:val="006F2C85"/>
    <w:rsid w:val="006F2F71"/>
    <w:rsid w:val="006F3644"/>
    <w:rsid w:val="006F4380"/>
    <w:rsid w:val="006F5B33"/>
    <w:rsid w:val="006F631C"/>
    <w:rsid w:val="006F6DAA"/>
    <w:rsid w:val="006F7115"/>
    <w:rsid w:val="007000A7"/>
    <w:rsid w:val="00701093"/>
    <w:rsid w:val="00701577"/>
    <w:rsid w:val="00702270"/>
    <w:rsid w:val="007022FB"/>
    <w:rsid w:val="0070256E"/>
    <w:rsid w:val="00702D40"/>
    <w:rsid w:val="00702FDC"/>
    <w:rsid w:val="00703132"/>
    <w:rsid w:val="00703430"/>
    <w:rsid w:val="0070349D"/>
    <w:rsid w:val="00704310"/>
    <w:rsid w:val="0070583D"/>
    <w:rsid w:val="00706160"/>
    <w:rsid w:val="00706376"/>
    <w:rsid w:val="0070681D"/>
    <w:rsid w:val="00706BD5"/>
    <w:rsid w:val="00706F4D"/>
    <w:rsid w:val="00707712"/>
    <w:rsid w:val="007101B7"/>
    <w:rsid w:val="00710F05"/>
    <w:rsid w:val="0071157E"/>
    <w:rsid w:val="007117A7"/>
    <w:rsid w:val="00711E12"/>
    <w:rsid w:val="007128D8"/>
    <w:rsid w:val="007128DA"/>
    <w:rsid w:val="00712D41"/>
    <w:rsid w:val="00712DE4"/>
    <w:rsid w:val="0071379D"/>
    <w:rsid w:val="00713C6F"/>
    <w:rsid w:val="00714305"/>
    <w:rsid w:val="007152B7"/>
    <w:rsid w:val="007160DA"/>
    <w:rsid w:val="0071650A"/>
    <w:rsid w:val="00716A29"/>
    <w:rsid w:val="00716F5E"/>
    <w:rsid w:val="00717339"/>
    <w:rsid w:val="00717909"/>
    <w:rsid w:val="00717D94"/>
    <w:rsid w:val="00717DCC"/>
    <w:rsid w:val="00720E2A"/>
    <w:rsid w:val="007212CA"/>
    <w:rsid w:val="0072163C"/>
    <w:rsid w:val="00721A8D"/>
    <w:rsid w:val="0072204F"/>
    <w:rsid w:val="007220C5"/>
    <w:rsid w:val="00722221"/>
    <w:rsid w:val="00722B34"/>
    <w:rsid w:val="00723157"/>
    <w:rsid w:val="007233EE"/>
    <w:rsid w:val="00723642"/>
    <w:rsid w:val="00723FC5"/>
    <w:rsid w:val="007243EB"/>
    <w:rsid w:val="007245C1"/>
    <w:rsid w:val="00724B68"/>
    <w:rsid w:val="00725765"/>
    <w:rsid w:val="00725A44"/>
    <w:rsid w:val="00725AB6"/>
    <w:rsid w:val="00725D1E"/>
    <w:rsid w:val="00726D3A"/>
    <w:rsid w:val="00726E9F"/>
    <w:rsid w:val="007270DC"/>
    <w:rsid w:val="00727CEA"/>
    <w:rsid w:val="007317B5"/>
    <w:rsid w:val="0073210C"/>
    <w:rsid w:val="007321DE"/>
    <w:rsid w:val="0073238A"/>
    <w:rsid w:val="00733758"/>
    <w:rsid w:val="00733D71"/>
    <w:rsid w:val="00734737"/>
    <w:rsid w:val="007349E0"/>
    <w:rsid w:val="00734BBA"/>
    <w:rsid w:val="00735164"/>
    <w:rsid w:val="00735C77"/>
    <w:rsid w:val="00735E40"/>
    <w:rsid w:val="0073602A"/>
    <w:rsid w:val="0073676A"/>
    <w:rsid w:val="007367F6"/>
    <w:rsid w:val="00736EA4"/>
    <w:rsid w:val="0073711D"/>
    <w:rsid w:val="0073778F"/>
    <w:rsid w:val="00737A50"/>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15C"/>
    <w:rsid w:val="00751799"/>
    <w:rsid w:val="007520CD"/>
    <w:rsid w:val="0075257E"/>
    <w:rsid w:val="00752758"/>
    <w:rsid w:val="00752DE9"/>
    <w:rsid w:val="00752EA0"/>
    <w:rsid w:val="00752FCB"/>
    <w:rsid w:val="007538D2"/>
    <w:rsid w:val="00753928"/>
    <w:rsid w:val="00753948"/>
    <w:rsid w:val="00754259"/>
    <w:rsid w:val="007545D6"/>
    <w:rsid w:val="00754ABA"/>
    <w:rsid w:val="00754F0F"/>
    <w:rsid w:val="007552F1"/>
    <w:rsid w:val="007554D6"/>
    <w:rsid w:val="00755ABF"/>
    <w:rsid w:val="00755F3B"/>
    <w:rsid w:val="00755F84"/>
    <w:rsid w:val="007560A1"/>
    <w:rsid w:val="007566CB"/>
    <w:rsid w:val="00757947"/>
    <w:rsid w:val="00757968"/>
    <w:rsid w:val="007620BE"/>
    <w:rsid w:val="0076284D"/>
    <w:rsid w:val="00762B52"/>
    <w:rsid w:val="007630E3"/>
    <w:rsid w:val="00763C66"/>
    <w:rsid w:val="00764CFF"/>
    <w:rsid w:val="00764FD6"/>
    <w:rsid w:val="007654C6"/>
    <w:rsid w:val="00766211"/>
    <w:rsid w:val="007665AE"/>
    <w:rsid w:val="00767410"/>
    <w:rsid w:val="007679D2"/>
    <w:rsid w:val="00771C9C"/>
    <w:rsid w:val="00771EC8"/>
    <w:rsid w:val="007720C2"/>
    <w:rsid w:val="007731F0"/>
    <w:rsid w:val="007740AD"/>
    <w:rsid w:val="00774AA5"/>
    <w:rsid w:val="0077554C"/>
    <w:rsid w:val="00775B59"/>
    <w:rsid w:val="00775FC3"/>
    <w:rsid w:val="007763E1"/>
    <w:rsid w:val="00777670"/>
    <w:rsid w:val="00777DC5"/>
    <w:rsid w:val="00780F8E"/>
    <w:rsid w:val="00781411"/>
    <w:rsid w:val="007820B0"/>
    <w:rsid w:val="00782874"/>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1F"/>
    <w:rsid w:val="00790FAD"/>
    <w:rsid w:val="00791021"/>
    <w:rsid w:val="007912DE"/>
    <w:rsid w:val="00791E5B"/>
    <w:rsid w:val="00791FC9"/>
    <w:rsid w:val="0079367F"/>
    <w:rsid w:val="007936EA"/>
    <w:rsid w:val="00793A26"/>
    <w:rsid w:val="0079488E"/>
    <w:rsid w:val="007948D0"/>
    <w:rsid w:val="00796EB0"/>
    <w:rsid w:val="0079735C"/>
    <w:rsid w:val="007976F5"/>
    <w:rsid w:val="007A059A"/>
    <w:rsid w:val="007A130B"/>
    <w:rsid w:val="007A15EC"/>
    <w:rsid w:val="007A5905"/>
    <w:rsid w:val="007A5BDA"/>
    <w:rsid w:val="007A5D9C"/>
    <w:rsid w:val="007A6048"/>
    <w:rsid w:val="007A68AD"/>
    <w:rsid w:val="007A7D55"/>
    <w:rsid w:val="007A7E8A"/>
    <w:rsid w:val="007B0F0F"/>
    <w:rsid w:val="007B12FF"/>
    <w:rsid w:val="007B185F"/>
    <w:rsid w:val="007B1E0A"/>
    <w:rsid w:val="007B2A01"/>
    <w:rsid w:val="007B2CDF"/>
    <w:rsid w:val="007B2E75"/>
    <w:rsid w:val="007B43A1"/>
    <w:rsid w:val="007B4DFE"/>
    <w:rsid w:val="007B52AF"/>
    <w:rsid w:val="007B53FD"/>
    <w:rsid w:val="007B6219"/>
    <w:rsid w:val="007B6765"/>
    <w:rsid w:val="007B6F6D"/>
    <w:rsid w:val="007B7589"/>
    <w:rsid w:val="007B773D"/>
    <w:rsid w:val="007B7958"/>
    <w:rsid w:val="007C0612"/>
    <w:rsid w:val="007C2C04"/>
    <w:rsid w:val="007C3008"/>
    <w:rsid w:val="007C348D"/>
    <w:rsid w:val="007C3B9B"/>
    <w:rsid w:val="007C4A8E"/>
    <w:rsid w:val="007C4EA7"/>
    <w:rsid w:val="007C4F49"/>
    <w:rsid w:val="007C4FA1"/>
    <w:rsid w:val="007C50E5"/>
    <w:rsid w:val="007C751A"/>
    <w:rsid w:val="007C7A8A"/>
    <w:rsid w:val="007C7D60"/>
    <w:rsid w:val="007D0225"/>
    <w:rsid w:val="007D0F6B"/>
    <w:rsid w:val="007D121B"/>
    <w:rsid w:val="007D1221"/>
    <w:rsid w:val="007D1BAE"/>
    <w:rsid w:val="007D41C0"/>
    <w:rsid w:val="007D46CF"/>
    <w:rsid w:val="007D4E02"/>
    <w:rsid w:val="007D568E"/>
    <w:rsid w:val="007D5985"/>
    <w:rsid w:val="007D5991"/>
    <w:rsid w:val="007D5C61"/>
    <w:rsid w:val="007D60F9"/>
    <w:rsid w:val="007D64BF"/>
    <w:rsid w:val="007D6857"/>
    <w:rsid w:val="007D6D19"/>
    <w:rsid w:val="007D704E"/>
    <w:rsid w:val="007D7326"/>
    <w:rsid w:val="007D7364"/>
    <w:rsid w:val="007D7BC5"/>
    <w:rsid w:val="007E05CD"/>
    <w:rsid w:val="007E0B96"/>
    <w:rsid w:val="007E1003"/>
    <w:rsid w:val="007E1893"/>
    <w:rsid w:val="007E2CF6"/>
    <w:rsid w:val="007E2E51"/>
    <w:rsid w:val="007E3D46"/>
    <w:rsid w:val="007E3D62"/>
    <w:rsid w:val="007E41FF"/>
    <w:rsid w:val="007E50FE"/>
    <w:rsid w:val="007E5586"/>
    <w:rsid w:val="007E5F3B"/>
    <w:rsid w:val="007E5F55"/>
    <w:rsid w:val="007E6164"/>
    <w:rsid w:val="007E625C"/>
    <w:rsid w:val="007E6857"/>
    <w:rsid w:val="007E7010"/>
    <w:rsid w:val="007E7231"/>
    <w:rsid w:val="007F0164"/>
    <w:rsid w:val="007F1543"/>
    <w:rsid w:val="007F1A0D"/>
    <w:rsid w:val="007F1B2E"/>
    <w:rsid w:val="007F1B84"/>
    <w:rsid w:val="007F2173"/>
    <w:rsid w:val="007F2536"/>
    <w:rsid w:val="007F2BE3"/>
    <w:rsid w:val="007F2DF1"/>
    <w:rsid w:val="007F366E"/>
    <w:rsid w:val="007F47E7"/>
    <w:rsid w:val="007F4F75"/>
    <w:rsid w:val="007F6402"/>
    <w:rsid w:val="007F6471"/>
    <w:rsid w:val="007F6C4A"/>
    <w:rsid w:val="007F6C5E"/>
    <w:rsid w:val="007F70F3"/>
    <w:rsid w:val="00800388"/>
    <w:rsid w:val="0080079C"/>
    <w:rsid w:val="008013DA"/>
    <w:rsid w:val="0080269D"/>
    <w:rsid w:val="008031B4"/>
    <w:rsid w:val="008040CB"/>
    <w:rsid w:val="008043C9"/>
    <w:rsid w:val="00805D63"/>
    <w:rsid w:val="00806044"/>
    <w:rsid w:val="00806116"/>
    <w:rsid w:val="00806360"/>
    <w:rsid w:val="00807B75"/>
    <w:rsid w:val="00810237"/>
    <w:rsid w:val="00810AF3"/>
    <w:rsid w:val="008130F2"/>
    <w:rsid w:val="00813105"/>
    <w:rsid w:val="0081425E"/>
    <w:rsid w:val="008142E7"/>
    <w:rsid w:val="00814F16"/>
    <w:rsid w:val="00814F72"/>
    <w:rsid w:val="008150F0"/>
    <w:rsid w:val="008176D9"/>
    <w:rsid w:val="00817D5A"/>
    <w:rsid w:val="00820AC9"/>
    <w:rsid w:val="00820ECE"/>
    <w:rsid w:val="00821A50"/>
    <w:rsid w:val="00821BB1"/>
    <w:rsid w:val="00821E74"/>
    <w:rsid w:val="00822FE2"/>
    <w:rsid w:val="00823BF2"/>
    <w:rsid w:val="0082502F"/>
    <w:rsid w:val="0082523A"/>
    <w:rsid w:val="008253EC"/>
    <w:rsid w:val="0082571E"/>
    <w:rsid w:val="0082595C"/>
    <w:rsid w:val="00825FEE"/>
    <w:rsid w:val="008261C7"/>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141"/>
    <w:rsid w:val="008369F5"/>
    <w:rsid w:val="00836AC1"/>
    <w:rsid w:val="00837056"/>
    <w:rsid w:val="00837941"/>
    <w:rsid w:val="008409D4"/>
    <w:rsid w:val="00840BEE"/>
    <w:rsid w:val="0084131B"/>
    <w:rsid w:val="008416D4"/>
    <w:rsid w:val="0084174D"/>
    <w:rsid w:val="008417FF"/>
    <w:rsid w:val="00841A95"/>
    <w:rsid w:val="00841D69"/>
    <w:rsid w:val="00841D6D"/>
    <w:rsid w:val="00841F69"/>
    <w:rsid w:val="008429BA"/>
    <w:rsid w:val="00845AD5"/>
    <w:rsid w:val="00846788"/>
    <w:rsid w:val="008469BE"/>
    <w:rsid w:val="008475C6"/>
    <w:rsid w:val="00847730"/>
    <w:rsid w:val="008505E9"/>
    <w:rsid w:val="00851498"/>
    <w:rsid w:val="00851585"/>
    <w:rsid w:val="00851768"/>
    <w:rsid w:val="008517B7"/>
    <w:rsid w:val="00852F58"/>
    <w:rsid w:val="0085364E"/>
    <w:rsid w:val="0085577C"/>
    <w:rsid w:val="008563C3"/>
    <w:rsid w:val="0085681A"/>
    <w:rsid w:val="00856CFA"/>
    <w:rsid w:val="008576A8"/>
    <w:rsid w:val="00857DE3"/>
    <w:rsid w:val="00860F5E"/>
    <w:rsid w:val="00861205"/>
    <w:rsid w:val="00861C17"/>
    <w:rsid w:val="00861F49"/>
    <w:rsid w:val="0086202D"/>
    <w:rsid w:val="00863658"/>
    <w:rsid w:val="008638DF"/>
    <w:rsid w:val="00863AD3"/>
    <w:rsid w:val="00864390"/>
    <w:rsid w:val="008643DD"/>
    <w:rsid w:val="008656E1"/>
    <w:rsid w:val="008662A0"/>
    <w:rsid w:val="0086727C"/>
    <w:rsid w:val="00867806"/>
    <w:rsid w:val="008678E4"/>
    <w:rsid w:val="00867D33"/>
    <w:rsid w:val="008709C7"/>
    <w:rsid w:val="00870F9D"/>
    <w:rsid w:val="008715AB"/>
    <w:rsid w:val="0087164F"/>
    <w:rsid w:val="008717FB"/>
    <w:rsid w:val="00871873"/>
    <w:rsid w:val="0087218A"/>
    <w:rsid w:val="00872231"/>
    <w:rsid w:val="0087372C"/>
    <w:rsid w:val="00873B6E"/>
    <w:rsid w:val="00873D68"/>
    <w:rsid w:val="00874383"/>
    <w:rsid w:val="00875609"/>
    <w:rsid w:val="0087563E"/>
    <w:rsid w:val="00875E60"/>
    <w:rsid w:val="00876B29"/>
    <w:rsid w:val="00876B6A"/>
    <w:rsid w:val="00876F48"/>
    <w:rsid w:val="00877A5D"/>
    <w:rsid w:val="008802B8"/>
    <w:rsid w:val="00881064"/>
    <w:rsid w:val="00881B1D"/>
    <w:rsid w:val="0088228F"/>
    <w:rsid w:val="00882826"/>
    <w:rsid w:val="00884B13"/>
    <w:rsid w:val="00884D1B"/>
    <w:rsid w:val="00885392"/>
    <w:rsid w:val="008877C1"/>
    <w:rsid w:val="00887B5D"/>
    <w:rsid w:val="00887B60"/>
    <w:rsid w:val="008919DA"/>
    <w:rsid w:val="00891A20"/>
    <w:rsid w:val="00892104"/>
    <w:rsid w:val="008930CD"/>
    <w:rsid w:val="008931B4"/>
    <w:rsid w:val="0089331B"/>
    <w:rsid w:val="00893331"/>
    <w:rsid w:val="008933BC"/>
    <w:rsid w:val="008936BE"/>
    <w:rsid w:val="00893AEF"/>
    <w:rsid w:val="00893C2B"/>
    <w:rsid w:val="00894ACE"/>
    <w:rsid w:val="00895F31"/>
    <w:rsid w:val="008969D4"/>
    <w:rsid w:val="008978C5"/>
    <w:rsid w:val="00897DD4"/>
    <w:rsid w:val="008A00D5"/>
    <w:rsid w:val="008A0157"/>
    <w:rsid w:val="008A1365"/>
    <w:rsid w:val="008A1AB1"/>
    <w:rsid w:val="008A1D5F"/>
    <w:rsid w:val="008A216D"/>
    <w:rsid w:val="008A2970"/>
    <w:rsid w:val="008A2E29"/>
    <w:rsid w:val="008A3657"/>
    <w:rsid w:val="008A3A6F"/>
    <w:rsid w:val="008A3C76"/>
    <w:rsid w:val="008A3C98"/>
    <w:rsid w:val="008A4861"/>
    <w:rsid w:val="008A49E7"/>
    <w:rsid w:val="008A51A5"/>
    <w:rsid w:val="008A5606"/>
    <w:rsid w:val="008A5873"/>
    <w:rsid w:val="008A5D2E"/>
    <w:rsid w:val="008A6002"/>
    <w:rsid w:val="008A607E"/>
    <w:rsid w:val="008A6A5A"/>
    <w:rsid w:val="008A6B05"/>
    <w:rsid w:val="008A7E15"/>
    <w:rsid w:val="008B01C3"/>
    <w:rsid w:val="008B0776"/>
    <w:rsid w:val="008B09B1"/>
    <w:rsid w:val="008B1FB2"/>
    <w:rsid w:val="008B29A2"/>
    <w:rsid w:val="008B31B9"/>
    <w:rsid w:val="008B47EE"/>
    <w:rsid w:val="008B4851"/>
    <w:rsid w:val="008B4BFE"/>
    <w:rsid w:val="008B4F52"/>
    <w:rsid w:val="008B5444"/>
    <w:rsid w:val="008B6309"/>
    <w:rsid w:val="008B6B87"/>
    <w:rsid w:val="008B6C07"/>
    <w:rsid w:val="008B7377"/>
    <w:rsid w:val="008B746E"/>
    <w:rsid w:val="008B786C"/>
    <w:rsid w:val="008C07E7"/>
    <w:rsid w:val="008C0807"/>
    <w:rsid w:val="008C0A0F"/>
    <w:rsid w:val="008C0CD5"/>
    <w:rsid w:val="008C1813"/>
    <w:rsid w:val="008C1D31"/>
    <w:rsid w:val="008C1E31"/>
    <w:rsid w:val="008C230B"/>
    <w:rsid w:val="008C23CE"/>
    <w:rsid w:val="008C39ED"/>
    <w:rsid w:val="008C3D60"/>
    <w:rsid w:val="008C3FB4"/>
    <w:rsid w:val="008C4071"/>
    <w:rsid w:val="008C5210"/>
    <w:rsid w:val="008C5433"/>
    <w:rsid w:val="008C5658"/>
    <w:rsid w:val="008C5F5E"/>
    <w:rsid w:val="008C6767"/>
    <w:rsid w:val="008C6D60"/>
    <w:rsid w:val="008C7B15"/>
    <w:rsid w:val="008C7C8C"/>
    <w:rsid w:val="008D07EC"/>
    <w:rsid w:val="008D0A7E"/>
    <w:rsid w:val="008D10F7"/>
    <w:rsid w:val="008D12AC"/>
    <w:rsid w:val="008D145D"/>
    <w:rsid w:val="008D1798"/>
    <w:rsid w:val="008D181A"/>
    <w:rsid w:val="008D1D4A"/>
    <w:rsid w:val="008D29DF"/>
    <w:rsid w:val="008D2C3D"/>
    <w:rsid w:val="008D2D3D"/>
    <w:rsid w:val="008D2D94"/>
    <w:rsid w:val="008D3AE8"/>
    <w:rsid w:val="008D6F67"/>
    <w:rsid w:val="008D6FCC"/>
    <w:rsid w:val="008D704D"/>
    <w:rsid w:val="008E01D3"/>
    <w:rsid w:val="008E198D"/>
    <w:rsid w:val="008E1BD3"/>
    <w:rsid w:val="008E2035"/>
    <w:rsid w:val="008E3081"/>
    <w:rsid w:val="008E31B9"/>
    <w:rsid w:val="008E42F1"/>
    <w:rsid w:val="008E479D"/>
    <w:rsid w:val="008E4A3C"/>
    <w:rsid w:val="008E4CB4"/>
    <w:rsid w:val="008E4CCA"/>
    <w:rsid w:val="008E656A"/>
    <w:rsid w:val="008E6890"/>
    <w:rsid w:val="008E69D0"/>
    <w:rsid w:val="008E6D07"/>
    <w:rsid w:val="008E6D69"/>
    <w:rsid w:val="008E79CC"/>
    <w:rsid w:val="008E7C2A"/>
    <w:rsid w:val="008E7D27"/>
    <w:rsid w:val="008E7D87"/>
    <w:rsid w:val="008E7DB3"/>
    <w:rsid w:val="008F02EA"/>
    <w:rsid w:val="008F0372"/>
    <w:rsid w:val="008F0404"/>
    <w:rsid w:val="008F0B38"/>
    <w:rsid w:val="008F1C0B"/>
    <w:rsid w:val="008F2477"/>
    <w:rsid w:val="008F2900"/>
    <w:rsid w:val="008F32D0"/>
    <w:rsid w:val="008F34D6"/>
    <w:rsid w:val="008F35AA"/>
    <w:rsid w:val="008F38C8"/>
    <w:rsid w:val="008F3C1A"/>
    <w:rsid w:val="008F4BC6"/>
    <w:rsid w:val="008F4D52"/>
    <w:rsid w:val="008F52B3"/>
    <w:rsid w:val="008F5556"/>
    <w:rsid w:val="008F59C5"/>
    <w:rsid w:val="008F5E15"/>
    <w:rsid w:val="008F66FF"/>
    <w:rsid w:val="008F6A15"/>
    <w:rsid w:val="008F6D6B"/>
    <w:rsid w:val="008F6E09"/>
    <w:rsid w:val="008F7226"/>
    <w:rsid w:val="008F7BC1"/>
    <w:rsid w:val="008F7F9A"/>
    <w:rsid w:val="009003B1"/>
    <w:rsid w:val="00900D5D"/>
    <w:rsid w:val="00901552"/>
    <w:rsid w:val="00901FB3"/>
    <w:rsid w:val="009025EC"/>
    <w:rsid w:val="009032BE"/>
    <w:rsid w:val="009034DF"/>
    <w:rsid w:val="00903F2F"/>
    <w:rsid w:val="009043AE"/>
    <w:rsid w:val="00904B3B"/>
    <w:rsid w:val="00904BC4"/>
    <w:rsid w:val="00905C8B"/>
    <w:rsid w:val="00905E8C"/>
    <w:rsid w:val="009063A8"/>
    <w:rsid w:val="009079D3"/>
    <w:rsid w:val="00910C39"/>
    <w:rsid w:val="00910DF8"/>
    <w:rsid w:val="00911B90"/>
    <w:rsid w:val="00911C54"/>
    <w:rsid w:val="009122A7"/>
    <w:rsid w:val="0091236F"/>
    <w:rsid w:val="00912795"/>
    <w:rsid w:val="00913029"/>
    <w:rsid w:val="00913EE3"/>
    <w:rsid w:val="009142CB"/>
    <w:rsid w:val="00914D3F"/>
    <w:rsid w:val="009152F5"/>
    <w:rsid w:val="0091557F"/>
    <w:rsid w:val="00915AF0"/>
    <w:rsid w:val="0091615C"/>
    <w:rsid w:val="00916B76"/>
    <w:rsid w:val="00916CA4"/>
    <w:rsid w:val="00917759"/>
    <w:rsid w:val="0092026D"/>
    <w:rsid w:val="00920619"/>
    <w:rsid w:val="009207CE"/>
    <w:rsid w:val="00920A13"/>
    <w:rsid w:val="00920DF2"/>
    <w:rsid w:val="009216C5"/>
    <w:rsid w:val="00921D93"/>
    <w:rsid w:val="00922326"/>
    <w:rsid w:val="00922922"/>
    <w:rsid w:val="009230F8"/>
    <w:rsid w:val="00923A02"/>
    <w:rsid w:val="00924445"/>
    <w:rsid w:val="00925348"/>
    <w:rsid w:val="009265B6"/>
    <w:rsid w:val="0092669E"/>
    <w:rsid w:val="00927B1F"/>
    <w:rsid w:val="00927DE7"/>
    <w:rsid w:val="00927FB2"/>
    <w:rsid w:val="00927FFC"/>
    <w:rsid w:val="009302A6"/>
    <w:rsid w:val="0093049E"/>
    <w:rsid w:val="00931518"/>
    <w:rsid w:val="00931BD4"/>
    <w:rsid w:val="00931E5B"/>
    <w:rsid w:val="009323DD"/>
    <w:rsid w:val="0093261C"/>
    <w:rsid w:val="00933781"/>
    <w:rsid w:val="00933868"/>
    <w:rsid w:val="0093455A"/>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2F"/>
    <w:rsid w:val="009465A0"/>
    <w:rsid w:val="00946722"/>
    <w:rsid w:val="009501C3"/>
    <w:rsid w:val="009502BE"/>
    <w:rsid w:val="009502F5"/>
    <w:rsid w:val="0095251F"/>
    <w:rsid w:val="0095321C"/>
    <w:rsid w:val="00954A8F"/>
    <w:rsid w:val="00955067"/>
    <w:rsid w:val="00955109"/>
    <w:rsid w:val="00955F2F"/>
    <w:rsid w:val="009561FA"/>
    <w:rsid w:val="00956A4E"/>
    <w:rsid w:val="00956AB5"/>
    <w:rsid w:val="00957893"/>
    <w:rsid w:val="00960239"/>
    <w:rsid w:val="009609A6"/>
    <w:rsid w:val="00960A92"/>
    <w:rsid w:val="00960B51"/>
    <w:rsid w:val="00961502"/>
    <w:rsid w:val="00962272"/>
    <w:rsid w:val="0096248C"/>
    <w:rsid w:val="00963009"/>
    <w:rsid w:val="0096353F"/>
    <w:rsid w:val="009639C8"/>
    <w:rsid w:val="00963E07"/>
    <w:rsid w:val="0096424C"/>
    <w:rsid w:val="00965310"/>
    <w:rsid w:val="0096562F"/>
    <w:rsid w:val="009657AE"/>
    <w:rsid w:val="00965894"/>
    <w:rsid w:val="00966032"/>
    <w:rsid w:val="0096678C"/>
    <w:rsid w:val="009670AC"/>
    <w:rsid w:val="00967185"/>
    <w:rsid w:val="009700A8"/>
    <w:rsid w:val="009705ED"/>
    <w:rsid w:val="00970BA8"/>
    <w:rsid w:val="00971170"/>
    <w:rsid w:val="009716FC"/>
    <w:rsid w:val="00971805"/>
    <w:rsid w:val="00971D98"/>
    <w:rsid w:val="00972764"/>
    <w:rsid w:val="009743D3"/>
    <w:rsid w:val="00975F1F"/>
    <w:rsid w:val="0097609B"/>
    <w:rsid w:val="009763A6"/>
    <w:rsid w:val="009763B1"/>
    <w:rsid w:val="00976561"/>
    <w:rsid w:val="009766CF"/>
    <w:rsid w:val="00976A65"/>
    <w:rsid w:val="0097716E"/>
    <w:rsid w:val="009773F1"/>
    <w:rsid w:val="00980D68"/>
    <w:rsid w:val="0098179C"/>
    <w:rsid w:val="00981869"/>
    <w:rsid w:val="00981E0C"/>
    <w:rsid w:val="009827EC"/>
    <w:rsid w:val="00982EE8"/>
    <w:rsid w:val="00983A43"/>
    <w:rsid w:val="009841CD"/>
    <w:rsid w:val="00984B02"/>
    <w:rsid w:val="00985041"/>
    <w:rsid w:val="009855D4"/>
    <w:rsid w:val="00985A84"/>
    <w:rsid w:val="00985EA3"/>
    <w:rsid w:val="00985F55"/>
    <w:rsid w:val="00986CE1"/>
    <w:rsid w:val="00986FE3"/>
    <w:rsid w:val="0098720A"/>
    <w:rsid w:val="00987DE7"/>
    <w:rsid w:val="00990052"/>
    <w:rsid w:val="00990D55"/>
    <w:rsid w:val="009910A4"/>
    <w:rsid w:val="009921F1"/>
    <w:rsid w:val="009927FA"/>
    <w:rsid w:val="0099297C"/>
    <w:rsid w:val="00993376"/>
    <w:rsid w:val="0099370A"/>
    <w:rsid w:val="00993EC5"/>
    <w:rsid w:val="00995FEE"/>
    <w:rsid w:val="00996076"/>
    <w:rsid w:val="00996A31"/>
    <w:rsid w:val="0099736C"/>
    <w:rsid w:val="009973DB"/>
    <w:rsid w:val="00997429"/>
    <w:rsid w:val="009978CF"/>
    <w:rsid w:val="009A0886"/>
    <w:rsid w:val="009A180D"/>
    <w:rsid w:val="009A201E"/>
    <w:rsid w:val="009A3A73"/>
    <w:rsid w:val="009A43BF"/>
    <w:rsid w:val="009A4BE4"/>
    <w:rsid w:val="009A61DC"/>
    <w:rsid w:val="009A6678"/>
    <w:rsid w:val="009A7D11"/>
    <w:rsid w:val="009B0874"/>
    <w:rsid w:val="009B1258"/>
    <w:rsid w:val="009B1B7B"/>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4C2E"/>
    <w:rsid w:val="009C5825"/>
    <w:rsid w:val="009C5AA9"/>
    <w:rsid w:val="009C621B"/>
    <w:rsid w:val="009C622E"/>
    <w:rsid w:val="009C658D"/>
    <w:rsid w:val="009C69A4"/>
    <w:rsid w:val="009C6C1E"/>
    <w:rsid w:val="009C6DCC"/>
    <w:rsid w:val="009C6DFE"/>
    <w:rsid w:val="009C74E3"/>
    <w:rsid w:val="009C7A2D"/>
    <w:rsid w:val="009C7D51"/>
    <w:rsid w:val="009C7FE7"/>
    <w:rsid w:val="009D02CC"/>
    <w:rsid w:val="009D03EB"/>
    <w:rsid w:val="009D08A3"/>
    <w:rsid w:val="009D0C3F"/>
    <w:rsid w:val="009D0DC5"/>
    <w:rsid w:val="009D1038"/>
    <w:rsid w:val="009D184C"/>
    <w:rsid w:val="009D2338"/>
    <w:rsid w:val="009D289E"/>
    <w:rsid w:val="009D2F13"/>
    <w:rsid w:val="009D2F4F"/>
    <w:rsid w:val="009D588A"/>
    <w:rsid w:val="009D5909"/>
    <w:rsid w:val="009D5D9E"/>
    <w:rsid w:val="009D62CF"/>
    <w:rsid w:val="009D7294"/>
    <w:rsid w:val="009D73D9"/>
    <w:rsid w:val="009D779F"/>
    <w:rsid w:val="009E064A"/>
    <w:rsid w:val="009E1FFB"/>
    <w:rsid w:val="009E20B7"/>
    <w:rsid w:val="009E2403"/>
    <w:rsid w:val="009E2A1D"/>
    <w:rsid w:val="009E347C"/>
    <w:rsid w:val="009E3E43"/>
    <w:rsid w:val="009E3FAA"/>
    <w:rsid w:val="009E4172"/>
    <w:rsid w:val="009E43D5"/>
    <w:rsid w:val="009E46B6"/>
    <w:rsid w:val="009E46BC"/>
    <w:rsid w:val="009E4CDE"/>
    <w:rsid w:val="009E61A9"/>
    <w:rsid w:val="009E6E3B"/>
    <w:rsid w:val="009F0A4E"/>
    <w:rsid w:val="009F18CF"/>
    <w:rsid w:val="009F2D94"/>
    <w:rsid w:val="009F3379"/>
    <w:rsid w:val="009F474E"/>
    <w:rsid w:val="009F4E56"/>
    <w:rsid w:val="009F4FBE"/>
    <w:rsid w:val="009F5AAD"/>
    <w:rsid w:val="009F6140"/>
    <w:rsid w:val="009F639D"/>
    <w:rsid w:val="009F644C"/>
    <w:rsid w:val="009F6B35"/>
    <w:rsid w:val="009F7959"/>
    <w:rsid w:val="009F7C63"/>
    <w:rsid w:val="009F7D62"/>
    <w:rsid w:val="009F7F79"/>
    <w:rsid w:val="00A000BE"/>
    <w:rsid w:val="00A000F5"/>
    <w:rsid w:val="00A00765"/>
    <w:rsid w:val="00A01342"/>
    <w:rsid w:val="00A01B3A"/>
    <w:rsid w:val="00A0216C"/>
    <w:rsid w:val="00A021C2"/>
    <w:rsid w:val="00A02524"/>
    <w:rsid w:val="00A03422"/>
    <w:rsid w:val="00A03B2D"/>
    <w:rsid w:val="00A0430F"/>
    <w:rsid w:val="00A0494F"/>
    <w:rsid w:val="00A04ACA"/>
    <w:rsid w:val="00A04F1C"/>
    <w:rsid w:val="00A065A2"/>
    <w:rsid w:val="00A06AC2"/>
    <w:rsid w:val="00A06CBB"/>
    <w:rsid w:val="00A07E54"/>
    <w:rsid w:val="00A109FD"/>
    <w:rsid w:val="00A10FCA"/>
    <w:rsid w:val="00A113C1"/>
    <w:rsid w:val="00A130D3"/>
    <w:rsid w:val="00A13EAF"/>
    <w:rsid w:val="00A14090"/>
    <w:rsid w:val="00A147C9"/>
    <w:rsid w:val="00A14833"/>
    <w:rsid w:val="00A15053"/>
    <w:rsid w:val="00A17350"/>
    <w:rsid w:val="00A1741A"/>
    <w:rsid w:val="00A176D5"/>
    <w:rsid w:val="00A215B6"/>
    <w:rsid w:val="00A23B71"/>
    <w:rsid w:val="00A24434"/>
    <w:rsid w:val="00A2480E"/>
    <w:rsid w:val="00A24EBE"/>
    <w:rsid w:val="00A24FBA"/>
    <w:rsid w:val="00A25168"/>
    <w:rsid w:val="00A25311"/>
    <w:rsid w:val="00A2534E"/>
    <w:rsid w:val="00A25751"/>
    <w:rsid w:val="00A26794"/>
    <w:rsid w:val="00A26F11"/>
    <w:rsid w:val="00A27446"/>
    <w:rsid w:val="00A27530"/>
    <w:rsid w:val="00A27846"/>
    <w:rsid w:val="00A300AA"/>
    <w:rsid w:val="00A30644"/>
    <w:rsid w:val="00A30DEC"/>
    <w:rsid w:val="00A3113F"/>
    <w:rsid w:val="00A311DE"/>
    <w:rsid w:val="00A31436"/>
    <w:rsid w:val="00A322CD"/>
    <w:rsid w:val="00A32BE9"/>
    <w:rsid w:val="00A32C66"/>
    <w:rsid w:val="00A32DFF"/>
    <w:rsid w:val="00A32E46"/>
    <w:rsid w:val="00A33366"/>
    <w:rsid w:val="00A33684"/>
    <w:rsid w:val="00A343F4"/>
    <w:rsid w:val="00A351CC"/>
    <w:rsid w:val="00A3699B"/>
    <w:rsid w:val="00A36D58"/>
    <w:rsid w:val="00A37503"/>
    <w:rsid w:val="00A40CA1"/>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0B"/>
    <w:rsid w:val="00A560A2"/>
    <w:rsid w:val="00A56A8F"/>
    <w:rsid w:val="00A57036"/>
    <w:rsid w:val="00A571AB"/>
    <w:rsid w:val="00A5749C"/>
    <w:rsid w:val="00A5751B"/>
    <w:rsid w:val="00A575D4"/>
    <w:rsid w:val="00A60616"/>
    <w:rsid w:val="00A61258"/>
    <w:rsid w:val="00A6180D"/>
    <w:rsid w:val="00A62989"/>
    <w:rsid w:val="00A62C51"/>
    <w:rsid w:val="00A637A9"/>
    <w:rsid w:val="00A63C55"/>
    <w:rsid w:val="00A63C9A"/>
    <w:rsid w:val="00A64641"/>
    <w:rsid w:val="00A646E1"/>
    <w:rsid w:val="00A649F1"/>
    <w:rsid w:val="00A6570E"/>
    <w:rsid w:val="00A65A55"/>
    <w:rsid w:val="00A65B5C"/>
    <w:rsid w:val="00A65CD9"/>
    <w:rsid w:val="00A6625B"/>
    <w:rsid w:val="00A66AB8"/>
    <w:rsid w:val="00A67567"/>
    <w:rsid w:val="00A70481"/>
    <w:rsid w:val="00A70D62"/>
    <w:rsid w:val="00A70DC3"/>
    <w:rsid w:val="00A71BA0"/>
    <w:rsid w:val="00A728AD"/>
    <w:rsid w:val="00A73BF7"/>
    <w:rsid w:val="00A744AD"/>
    <w:rsid w:val="00A747AC"/>
    <w:rsid w:val="00A74B22"/>
    <w:rsid w:val="00A74B37"/>
    <w:rsid w:val="00A74DB5"/>
    <w:rsid w:val="00A75114"/>
    <w:rsid w:val="00A75148"/>
    <w:rsid w:val="00A76F66"/>
    <w:rsid w:val="00A77429"/>
    <w:rsid w:val="00A77900"/>
    <w:rsid w:val="00A8071F"/>
    <w:rsid w:val="00A80C02"/>
    <w:rsid w:val="00A81620"/>
    <w:rsid w:val="00A81AA2"/>
    <w:rsid w:val="00A81FB7"/>
    <w:rsid w:val="00A82267"/>
    <w:rsid w:val="00A8284B"/>
    <w:rsid w:val="00A829C4"/>
    <w:rsid w:val="00A82A79"/>
    <w:rsid w:val="00A82BCF"/>
    <w:rsid w:val="00A83F3F"/>
    <w:rsid w:val="00A84687"/>
    <w:rsid w:val="00A8509E"/>
    <w:rsid w:val="00A865DA"/>
    <w:rsid w:val="00A8752D"/>
    <w:rsid w:val="00A90AF8"/>
    <w:rsid w:val="00A91483"/>
    <w:rsid w:val="00A92611"/>
    <w:rsid w:val="00A934E0"/>
    <w:rsid w:val="00A940CF"/>
    <w:rsid w:val="00A94866"/>
    <w:rsid w:val="00A9488B"/>
    <w:rsid w:val="00A94A15"/>
    <w:rsid w:val="00A96518"/>
    <w:rsid w:val="00A96630"/>
    <w:rsid w:val="00A97192"/>
    <w:rsid w:val="00A97EDD"/>
    <w:rsid w:val="00A97EF0"/>
    <w:rsid w:val="00AA0BAB"/>
    <w:rsid w:val="00AA0DC1"/>
    <w:rsid w:val="00AA1198"/>
    <w:rsid w:val="00AA1D7C"/>
    <w:rsid w:val="00AA22A3"/>
    <w:rsid w:val="00AA23FB"/>
    <w:rsid w:val="00AA2718"/>
    <w:rsid w:val="00AA29DF"/>
    <w:rsid w:val="00AA2A14"/>
    <w:rsid w:val="00AA362E"/>
    <w:rsid w:val="00AA3FF1"/>
    <w:rsid w:val="00AA4CE6"/>
    <w:rsid w:val="00AA52E1"/>
    <w:rsid w:val="00AA62D6"/>
    <w:rsid w:val="00AA6397"/>
    <w:rsid w:val="00AA66DF"/>
    <w:rsid w:val="00AA6796"/>
    <w:rsid w:val="00AA78B2"/>
    <w:rsid w:val="00AA7AD8"/>
    <w:rsid w:val="00AA7C0D"/>
    <w:rsid w:val="00AA7DD1"/>
    <w:rsid w:val="00AB0AD5"/>
    <w:rsid w:val="00AB1754"/>
    <w:rsid w:val="00AB2878"/>
    <w:rsid w:val="00AB2DB9"/>
    <w:rsid w:val="00AB2E78"/>
    <w:rsid w:val="00AB2FA0"/>
    <w:rsid w:val="00AB3B35"/>
    <w:rsid w:val="00AB3B5E"/>
    <w:rsid w:val="00AB3EA4"/>
    <w:rsid w:val="00AB4732"/>
    <w:rsid w:val="00AB5541"/>
    <w:rsid w:val="00AB5657"/>
    <w:rsid w:val="00AB5FFA"/>
    <w:rsid w:val="00AB626D"/>
    <w:rsid w:val="00AB6922"/>
    <w:rsid w:val="00AB69B0"/>
    <w:rsid w:val="00AB7367"/>
    <w:rsid w:val="00AB7730"/>
    <w:rsid w:val="00AB7C76"/>
    <w:rsid w:val="00AC086D"/>
    <w:rsid w:val="00AC0B5B"/>
    <w:rsid w:val="00AC1757"/>
    <w:rsid w:val="00AC2788"/>
    <w:rsid w:val="00AC2801"/>
    <w:rsid w:val="00AC2A50"/>
    <w:rsid w:val="00AC2A6E"/>
    <w:rsid w:val="00AC2AD3"/>
    <w:rsid w:val="00AC2FF8"/>
    <w:rsid w:val="00AC32A3"/>
    <w:rsid w:val="00AC32B0"/>
    <w:rsid w:val="00AC4517"/>
    <w:rsid w:val="00AC4934"/>
    <w:rsid w:val="00AC4D44"/>
    <w:rsid w:val="00AC58DB"/>
    <w:rsid w:val="00AC6854"/>
    <w:rsid w:val="00AC69AA"/>
    <w:rsid w:val="00AC6B01"/>
    <w:rsid w:val="00AC6CCC"/>
    <w:rsid w:val="00AC6F14"/>
    <w:rsid w:val="00AC7575"/>
    <w:rsid w:val="00AC7C29"/>
    <w:rsid w:val="00AD0431"/>
    <w:rsid w:val="00AD0911"/>
    <w:rsid w:val="00AD0F22"/>
    <w:rsid w:val="00AD16FA"/>
    <w:rsid w:val="00AD1B88"/>
    <w:rsid w:val="00AD2428"/>
    <w:rsid w:val="00AD2D96"/>
    <w:rsid w:val="00AD3648"/>
    <w:rsid w:val="00AD3951"/>
    <w:rsid w:val="00AD3DCD"/>
    <w:rsid w:val="00AD4055"/>
    <w:rsid w:val="00AD4349"/>
    <w:rsid w:val="00AD5069"/>
    <w:rsid w:val="00AD51F7"/>
    <w:rsid w:val="00AD56F4"/>
    <w:rsid w:val="00AD57B1"/>
    <w:rsid w:val="00AD5DD1"/>
    <w:rsid w:val="00AD6119"/>
    <w:rsid w:val="00AD6928"/>
    <w:rsid w:val="00AD6A9B"/>
    <w:rsid w:val="00AD7D83"/>
    <w:rsid w:val="00AE1244"/>
    <w:rsid w:val="00AE1C5F"/>
    <w:rsid w:val="00AE212B"/>
    <w:rsid w:val="00AE2B70"/>
    <w:rsid w:val="00AE3439"/>
    <w:rsid w:val="00AE422D"/>
    <w:rsid w:val="00AE55E5"/>
    <w:rsid w:val="00AE60D1"/>
    <w:rsid w:val="00AE6BCB"/>
    <w:rsid w:val="00AE7624"/>
    <w:rsid w:val="00AF0AB7"/>
    <w:rsid w:val="00AF0F4B"/>
    <w:rsid w:val="00AF176A"/>
    <w:rsid w:val="00AF1844"/>
    <w:rsid w:val="00AF2052"/>
    <w:rsid w:val="00AF2399"/>
    <w:rsid w:val="00AF24D0"/>
    <w:rsid w:val="00AF2695"/>
    <w:rsid w:val="00AF2BB5"/>
    <w:rsid w:val="00AF42F9"/>
    <w:rsid w:val="00AF4EF5"/>
    <w:rsid w:val="00AF5580"/>
    <w:rsid w:val="00AF5CF4"/>
    <w:rsid w:val="00AF6074"/>
    <w:rsid w:val="00AF62E6"/>
    <w:rsid w:val="00AF6844"/>
    <w:rsid w:val="00AF6A86"/>
    <w:rsid w:val="00AF76C1"/>
    <w:rsid w:val="00AF7FB3"/>
    <w:rsid w:val="00B004F2"/>
    <w:rsid w:val="00B00C12"/>
    <w:rsid w:val="00B01182"/>
    <w:rsid w:val="00B012CF"/>
    <w:rsid w:val="00B015FC"/>
    <w:rsid w:val="00B01A92"/>
    <w:rsid w:val="00B01C30"/>
    <w:rsid w:val="00B020A4"/>
    <w:rsid w:val="00B03CE0"/>
    <w:rsid w:val="00B05546"/>
    <w:rsid w:val="00B0585B"/>
    <w:rsid w:val="00B05A03"/>
    <w:rsid w:val="00B07665"/>
    <w:rsid w:val="00B07A4C"/>
    <w:rsid w:val="00B1096B"/>
    <w:rsid w:val="00B11125"/>
    <w:rsid w:val="00B11137"/>
    <w:rsid w:val="00B1123C"/>
    <w:rsid w:val="00B123E4"/>
    <w:rsid w:val="00B12512"/>
    <w:rsid w:val="00B12BF6"/>
    <w:rsid w:val="00B14544"/>
    <w:rsid w:val="00B149EA"/>
    <w:rsid w:val="00B14D07"/>
    <w:rsid w:val="00B157D6"/>
    <w:rsid w:val="00B16562"/>
    <w:rsid w:val="00B166BC"/>
    <w:rsid w:val="00B16A8C"/>
    <w:rsid w:val="00B16CD1"/>
    <w:rsid w:val="00B17053"/>
    <w:rsid w:val="00B176FD"/>
    <w:rsid w:val="00B17DBA"/>
    <w:rsid w:val="00B20326"/>
    <w:rsid w:val="00B203BE"/>
    <w:rsid w:val="00B2069D"/>
    <w:rsid w:val="00B210DB"/>
    <w:rsid w:val="00B2125E"/>
    <w:rsid w:val="00B21AC5"/>
    <w:rsid w:val="00B21EFA"/>
    <w:rsid w:val="00B2239D"/>
    <w:rsid w:val="00B22538"/>
    <w:rsid w:val="00B234D9"/>
    <w:rsid w:val="00B24214"/>
    <w:rsid w:val="00B2459A"/>
    <w:rsid w:val="00B24708"/>
    <w:rsid w:val="00B24CC8"/>
    <w:rsid w:val="00B24D95"/>
    <w:rsid w:val="00B252D4"/>
    <w:rsid w:val="00B25500"/>
    <w:rsid w:val="00B27D89"/>
    <w:rsid w:val="00B30554"/>
    <w:rsid w:val="00B3055F"/>
    <w:rsid w:val="00B3068F"/>
    <w:rsid w:val="00B30AC8"/>
    <w:rsid w:val="00B30E6C"/>
    <w:rsid w:val="00B31908"/>
    <w:rsid w:val="00B31D5E"/>
    <w:rsid w:val="00B3233B"/>
    <w:rsid w:val="00B3287D"/>
    <w:rsid w:val="00B33394"/>
    <w:rsid w:val="00B33EAC"/>
    <w:rsid w:val="00B34B45"/>
    <w:rsid w:val="00B34FE6"/>
    <w:rsid w:val="00B3551C"/>
    <w:rsid w:val="00B35602"/>
    <w:rsid w:val="00B35645"/>
    <w:rsid w:val="00B359A7"/>
    <w:rsid w:val="00B35C90"/>
    <w:rsid w:val="00B35FC1"/>
    <w:rsid w:val="00B368D9"/>
    <w:rsid w:val="00B3699E"/>
    <w:rsid w:val="00B37121"/>
    <w:rsid w:val="00B37854"/>
    <w:rsid w:val="00B40021"/>
    <w:rsid w:val="00B4080D"/>
    <w:rsid w:val="00B40DCB"/>
    <w:rsid w:val="00B411DB"/>
    <w:rsid w:val="00B413C6"/>
    <w:rsid w:val="00B41C66"/>
    <w:rsid w:val="00B42174"/>
    <w:rsid w:val="00B43A30"/>
    <w:rsid w:val="00B444F1"/>
    <w:rsid w:val="00B44939"/>
    <w:rsid w:val="00B45096"/>
    <w:rsid w:val="00B4694C"/>
    <w:rsid w:val="00B4698A"/>
    <w:rsid w:val="00B46BD1"/>
    <w:rsid w:val="00B47415"/>
    <w:rsid w:val="00B47535"/>
    <w:rsid w:val="00B477F1"/>
    <w:rsid w:val="00B47C05"/>
    <w:rsid w:val="00B50760"/>
    <w:rsid w:val="00B50DD8"/>
    <w:rsid w:val="00B5221E"/>
    <w:rsid w:val="00B522AC"/>
    <w:rsid w:val="00B52729"/>
    <w:rsid w:val="00B53501"/>
    <w:rsid w:val="00B5429E"/>
    <w:rsid w:val="00B54910"/>
    <w:rsid w:val="00B54C37"/>
    <w:rsid w:val="00B54DAB"/>
    <w:rsid w:val="00B5521E"/>
    <w:rsid w:val="00B55692"/>
    <w:rsid w:val="00B55A65"/>
    <w:rsid w:val="00B55EDF"/>
    <w:rsid w:val="00B56D81"/>
    <w:rsid w:val="00B56F59"/>
    <w:rsid w:val="00B57190"/>
    <w:rsid w:val="00B57566"/>
    <w:rsid w:val="00B600AE"/>
    <w:rsid w:val="00B606C9"/>
    <w:rsid w:val="00B60CB8"/>
    <w:rsid w:val="00B61F68"/>
    <w:rsid w:val="00B62973"/>
    <w:rsid w:val="00B62C56"/>
    <w:rsid w:val="00B62D48"/>
    <w:rsid w:val="00B647FF"/>
    <w:rsid w:val="00B6522C"/>
    <w:rsid w:val="00B66772"/>
    <w:rsid w:val="00B669F2"/>
    <w:rsid w:val="00B70104"/>
    <w:rsid w:val="00B70467"/>
    <w:rsid w:val="00B712C7"/>
    <w:rsid w:val="00B71986"/>
    <w:rsid w:val="00B71B06"/>
    <w:rsid w:val="00B72BAC"/>
    <w:rsid w:val="00B741D0"/>
    <w:rsid w:val="00B7494D"/>
    <w:rsid w:val="00B7498C"/>
    <w:rsid w:val="00B7560A"/>
    <w:rsid w:val="00B75AF1"/>
    <w:rsid w:val="00B7632D"/>
    <w:rsid w:val="00B76501"/>
    <w:rsid w:val="00B76FA2"/>
    <w:rsid w:val="00B772DE"/>
    <w:rsid w:val="00B77D99"/>
    <w:rsid w:val="00B80303"/>
    <w:rsid w:val="00B81936"/>
    <w:rsid w:val="00B81E4A"/>
    <w:rsid w:val="00B821D0"/>
    <w:rsid w:val="00B83109"/>
    <w:rsid w:val="00B83487"/>
    <w:rsid w:val="00B8383C"/>
    <w:rsid w:val="00B83AF3"/>
    <w:rsid w:val="00B84D7D"/>
    <w:rsid w:val="00B8523A"/>
    <w:rsid w:val="00B852B7"/>
    <w:rsid w:val="00B85D0A"/>
    <w:rsid w:val="00B85D18"/>
    <w:rsid w:val="00B8671F"/>
    <w:rsid w:val="00B86CBC"/>
    <w:rsid w:val="00B87FE9"/>
    <w:rsid w:val="00B90196"/>
    <w:rsid w:val="00B9137D"/>
    <w:rsid w:val="00B91FB8"/>
    <w:rsid w:val="00B9241A"/>
    <w:rsid w:val="00B937E7"/>
    <w:rsid w:val="00B93A46"/>
    <w:rsid w:val="00B946B2"/>
    <w:rsid w:val="00B95280"/>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61C"/>
    <w:rsid w:val="00BA38A5"/>
    <w:rsid w:val="00BA3D88"/>
    <w:rsid w:val="00BA4ACB"/>
    <w:rsid w:val="00BA4D96"/>
    <w:rsid w:val="00BA5539"/>
    <w:rsid w:val="00BA5C6D"/>
    <w:rsid w:val="00BA5D95"/>
    <w:rsid w:val="00BA69FA"/>
    <w:rsid w:val="00BA733E"/>
    <w:rsid w:val="00BA74D7"/>
    <w:rsid w:val="00BB0514"/>
    <w:rsid w:val="00BB0D43"/>
    <w:rsid w:val="00BB174C"/>
    <w:rsid w:val="00BB1ED5"/>
    <w:rsid w:val="00BB1FB5"/>
    <w:rsid w:val="00BB28BD"/>
    <w:rsid w:val="00BB2981"/>
    <w:rsid w:val="00BB2E35"/>
    <w:rsid w:val="00BB2F46"/>
    <w:rsid w:val="00BB3B0E"/>
    <w:rsid w:val="00BB410E"/>
    <w:rsid w:val="00BB45B4"/>
    <w:rsid w:val="00BB45DF"/>
    <w:rsid w:val="00BB4A57"/>
    <w:rsid w:val="00BB4FB3"/>
    <w:rsid w:val="00BB5270"/>
    <w:rsid w:val="00BB536B"/>
    <w:rsid w:val="00BB54F0"/>
    <w:rsid w:val="00BB63F3"/>
    <w:rsid w:val="00BB6B79"/>
    <w:rsid w:val="00BB7D63"/>
    <w:rsid w:val="00BC0248"/>
    <w:rsid w:val="00BC0EC9"/>
    <w:rsid w:val="00BC1792"/>
    <w:rsid w:val="00BC1CD4"/>
    <w:rsid w:val="00BC1DBB"/>
    <w:rsid w:val="00BC22B5"/>
    <w:rsid w:val="00BC22EF"/>
    <w:rsid w:val="00BC256B"/>
    <w:rsid w:val="00BC2907"/>
    <w:rsid w:val="00BC29CA"/>
    <w:rsid w:val="00BC2E44"/>
    <w:rsid w:val="00BC2E6B"/>
    <w:rsid w:val="00BC3440"/>
    <w:rsid w:val="00BC39A3"/>
    <w:rsid w:val="00BC3DF9"/>
    <w:rsid w:val="00BC3EEA"/>
    <w:rsid w:val="00BC403A"/>
    <w:rsid w:val="00BC512A"/>
    <w:rsid w:val="00BC5391"/>
    <w:rsid w:val="00BC7052"/>
    <w:rsid w:val="00BC759E"/>
    <w:rsid w:val="00BC7F89"/>
    <w:rsid w:val="00BD00CF"/>
    <w:rsid w:val="00BD0C86"/>
    <w:rsid w:val="00BD22D9"/>
    <w:rsid w:val="00BD3C64"/>
    <w:rsid w:val="00BD41D7"/>
    <w:rsid w:val="00BD444B"/>
    <w:rsid w:val="00BD4544"/>
    <w:rsid w:val="00BD513F"/>
    <w:rsid w:val="00BD54BB"/>
    <w:rsid w:val="00BD584D"/>
    <w:rsid w:val="00BD65B2"/>
    <w:rsid w:val="00BD7C43"/>
    <w:rsid w:val="00BE0587"/>
    <w:rsid w:val="00BE180E"/>
    <w:rsid w:val="00BE1858"/>
    <w:rsid w:val="00BE2540"/>
    <w:rsid w:val="00BE2699"/>
    <w:rsid w:val="00BE3B73"/>
    <w:rsid w:val="00BE3C0E"/>
    <w:rsid w:val="00BE598F"/>
    <w:rsid w:val="00BE69C5"/>
    <w:rsid w:val="00BE7C72"/>
    <w:rsid w:val="00BF073D"/>
    <w:rsid w:val="00BF129F"/>
    <w:rsid w:val="00BF1344"/>
    <w:rsid w:val="00BF1959"/>
    <w:rsid w:val="00BF22F5"/>
    <w:rsid w:val="00BF2B58"/>
    <w:rsid w:val="00BF4594"/>
    <w:rsid w:val="00BF5AEB"/>
    <w:rsid w:val="00BF5B52"/>
    <w:rsid w:val="00BF5FDA"/>
    <w:rsid w:val="00BF6ABE"/>
    <w:rsid w:val="00BF6BED"/>
    <w:rsid w:val="00BF6C92"/>
    <w:rsid w:val="00BF73B5"/>
    <w:rsid w:val="00BF780E"/>
    <w:rsid w:val="00BF78A7"/>
    <w:rsid w:val="00C00F86"/>
    <w:rsid w:val="00C01740"/>
    <w:rsid w:val="00C0177E"/>
    <w:rsid w:val="00C01B4A"/>
    <w:rsid w:val="00C02B55"/>
    <w:rsid w:val="00C034F7"/>
    <w:rsid w:val="00C03EB7"/>
    <w:rsid w:val="00C04406"/>
    <w:rsid w:val="00C0495E"/>
    <w:rsid w:val="00C04A29"/>
    <w:rsid w:val="00C04FFE"/>
    <w:rsid w:val="00C0533D"/>
    <w:rsid w:val="00C06CA3"/>
    <w:rsid w:val="00C06F50"/>
    <w:rsid w:val="00C07161"/>
    <w:rsid w:val="00C075EF"/>
    <w:rsid w:val="00C07985"/>
    <w:rsid w:val="00C07B07"/>
    <w:rsid w:val="00C07B85"/>
    <w:rsid w:val="00C10509"/>
    <w:rsid w:val="00C114E1"/>
    <w:rsid w:val="00C1157A"/>
    <w:rsid w:val="00C11848"/>
    <w:rsid w:val="00C11B4C"/>
    <w:rsid w:val="00C11BF4"/>
    <w:rsid w:val="00C122CF"/>
    <w:rsid w:val="00C1268D"/>
    <w:rsid w:val="00C13065"/>
    <w:rsid w:val="00C137BA"/>
    <w:rsid w:val="00C13AA7"/>
    <w:rsid w:val="00C13D69"/>
    <w:rsid w:val="00C13F9C"/>
    <w:rsid w:val="00C140AA"/>
    <w:rsid w:val="00C1441F"/>
    <w:rsid w:val="00C1458E"/>
    <w:rsid w:val="00C147E1"/>
    <w:rsid w:val="00C14AF0"/>
    <w:rsid w:val="00C158E9"/>
    <w:rsid w:val="00C160A1"/>
    <w:rsid w:val="00C16987"/>
    <w:rsid w:val="00C16D04"/>
    <w:rsid w:val="00C171EA"/>
    <w:rsid w:val="00C179C4"/>
    <w:rsid w:val="00C2037E"/>
    <w:rsid w:val="00C20A77"/>
    <w:rsid w:val="00C20D3A"/>
    <w:rsid w:val="00C20E68"/>
    <w:rsid w:val="00C21132"/>
    <w:rsid w:val="00C21A30"/>
    <w:rsid w:val="00C22524"/>
    <w:rsid w:val="00C22DB0"/>
    <w:rsid w:val="00C23DFD"/>
    <w:rsid w:val="00C25FC8"/>
    <w:rsid w:val="00C2652D"/>
    <w:rsid w:val="00C26588"/>
    <w:rsid w:val="00C265EA"/>
    <w:rsid w:val="00C271D1"/>
    <w:rsid w:val="00C276F4"/>
    <w:rsid w:val="00C3061F"/>
    <w:rsid w:val="00C30910"/>
    <w:rsid w:val="00C31457"/>
    <w:rsid w:val="00C31BFE"/>
    <w:rsid w:val="00C32030"/>
    <w:rsid w:val="00C327B5"/>
    <w:rsid w:val="00C32E53"/>
    <w:rsid w:val="00C338F5"/>
    <w:rsid w:val="00C33DBC"/>
    <w:rsid w:val="00C34BAF"/>
    <w:rsid w:val="00C35066"/>
    <w:rsid w:val="00C3528A"/>
    <w:rsid w:val="00C357D8"/>
    <w:rsid w:val="00C373EA"/>
    <w:rsid w:val="00C374CC"/>
    <w:rsid w:val="00C37C99"/>
    <w:rsid w:val="00C37CB5"/>
    <w:rsid w:val="00C37E50"/>
    <w:rsid w:val="00C410E3"/>
    <w:rsid w:val="00C42A0E"/>
    <w:rsid w:val="00C438F5"/>
    <w:rsid w:val="00C43951"/>
    <w:rsid w:val="00C447D2"/>
    <w:rsid w:val="00C46663"/>
    <w:rsid w:val="00C468E9"/>
    <w:rsid w:val="00C47169"/>
    <w:rsid w:val="00C4726D"/>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0F6E"/>
    <w:rsid w:val="00C61071"/>
    <w:rsid w:val="00C61470"/>
    <w:rsid w:val="00C6173B"/>
    <w:rsid w:val="00C61989"/>
    <w:rsid w:val="00C619A2"/>
    <w:rsid w:val="00C62047"/>
    <w:rsid w:val="00C62355"/>
    <w:rsid w:val="00C62A29"/>
    <w:rsid w:val="00C62D98"/>
    <w:rsid w:val="00C6399F"/>
    <w:rsid w:val="00C63E24"/>
    <w:rsid w:val="00C643C7"/>
    <w:rsid w:val="00C6497D"/>
    <w:rsid w:val="00C64A65"/>
    <w:rsid w:val="00C654DD"/>
    <w:rsid w:val="00C65A50"/>
    <w:rsid w:val="00C65C65"/>
    <w:rsid w:val="00C665FD"/>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0633"/>
    <w:rsid w:val="00C8106D"/>
    <w:rsid w:val="00C822DC"/>
    <w:rsid w:val="00C8280E"/>
    <w:rsid w:val="00C83859"/>
    <w:rsid w:val="00C83FE2"/>
    <w:rsid w:val="00C840C6"/>
    <w:rsid w:val="00C84121"/>
    <w:rsid w:val="00C84434"/>
    <w:rsid w:val="00C84604"/>
    <w:rsid w:val="00C8502B"/>
    <w:rsid w:val="00C85777"/>
    <w:rsid w:val="00C86519"/>
    <w:rsid w:val="00C865A4"/>
    <w:rsid w:val="00C8767E"/>
    <w:rsid w:val="00C87941"/>
    <w:rsid w:val="00C87AB8"/>
    <w:rsid w:val="00C87C59"/>
    <w:rsid w:val="00C87E49"/>
    <w:rsid w:val="00C906F5"/>
    <w:rsid w:val="00C90917"/>
    <w:rsid w:val="00C90E94"/>
    <w:rsid w:val="00C91381"/>
    <w:rsid w:val="00C9180B"/>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97E"/>
    <w:rsid w:val="00C97F18"/>
    <w:rsid w:val="00CA02E5"/>
    <w:rsid w:val="00CA082A"/>
    <w:rsid w:val="00CA0C30"/>
    <w:rsid w:val="00CA1743"/>
    <w:rsid w:val="00CA237E"/>
    <w:rsid w:val="00CA2952"/>
    <w:rsid w:val="00CA360B"/>
    <w:rsid w:val="00CA42C1"/>
    <w:rsid w:val="00CA47CB"/>
    <w:rsid w:val="00CA5166"/>
    <w:rsid w:val="00CA5770"/>
    <w:rsid w:val="00CA67CB"/>
    <w:rsid w:val="00CA77FA"/>
    <w:rsid w:val="00CB1979"/>
    <w:rsid w:val="00CB1AFE"/>
    <w:rsid w:val="00CB1BFC"/>
    <w:rsid w:val="00CB1C73"/>
    <w:rsid w:val="00CB21ED"/>
    <w:rsid w:val="00CB346B"/>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2B81"/>
    <w:rsid w:val="00CC3925"/>
    <w:rsid w:val="00CC4429"/>
    <w:rsid w:val="00CC45EE"/>
    <w:rsid w:val="00CC4E78"/>
    <w:rsid w:val="00CC4EEC"/>
    <w:rsid w:val="00CC4F9F"/>
    <w:rsid w:val="00CC565E"/>
    <w:rsid w:val="00CC6178"/>
    <w:rsid w:val="00CC718A"/>
    <w:rsid w:val="00CC7433"/>
    <w:rsid w:val="00CC7BF3"/>
    <w:rsid w:val="00CC7C6B"/>
    <w:rsid w:val="00CD03A8"/>
    <w:rsid w:val="00CD03AD"/>
    <w:rsid w:val="00CD1769"/>
    <w:rsid w:val="00CD2536"/>
    <w:rsid w:val="00CD28BB"/>
    <w:rsid w:val="00CD2D93"/>
    <w:rsid w:val="00CD41CC"/>
    <w:rsid w:val="00CD46EA"/>
    <w:rsid w:val="00CD471F"/>
    <w:rsid w:val="00CD4A66"/>
    <w:rsid w:val="00CD5A4E"/>
    <w:rsid w:val="00CD5F1C"/>
    <w:rsid w:val="00CD6F81"/>
    <w:rsid w:val="00CD73FF"/>
    <w:rsid w:val="00CE07F5"/>
    <w:rsid w:val="00CE0A3E"/>
    <w:rsid w:val="00CE1414"/>
    <w:rsid w:val="00CE178C"/>
    <w:rsid w:val="00CE1F13"/>
    <w:rsid w:val="00CE2326"/>
    <w:rsid w:val="00CE2489"/>
    <w:rsid w:val="00CE275A"/>
    <w:rsid w:val="00CE28F2"/>
    <w:rsid w:val="00CE2A25"/>
    <w:rsid w:val="00CE3247"/>
    <w:rsid w:val="00CE399B"/>
    <w:rsid w:val="00CE3BB2"/>
    <w:rsid w:val="00CE498D"/>
    <w:rsid w:val="00CE540C"/>
    <w:rsid w:val="00CE5A18"/>
    <w:rsid w:val="00CE6713"/>
    <w:rsid w:val="00CE7209"/>
    <w:rsid w:val="00CE7505"/>
    <w:rsid w:val="00CE75F2"/>
    <w:rsid w:val="00CE7939"/>
    <w:rsid w:val="00CE7FDF"/>
    <w:rsid w:val="00CF06D5"/>
    <w:rsid w:val="00CF06DE"/>
    <w:rsid w:val="00CF0E17"/>
    <w:rsid w:val="00CF14EB"/>
    <w:rsid w:val="00CF1D58"/>
    <w:rsid w:val="00CF1F79"/>
    <w:rsid w:val="00CF2677"/>
    <w:rsid w:val="00CF2CB6"/>
    <w:rsid w:val="00CF600C"/>
    <w:rsid w:val="00CF63E5"/>
    <w:rsid w:val="00CF66FF"/>
    <w:rsid w:val="00CF705D"/>
    <w:rsid w:val="00CF7B33"/>
    <w:rsid w:val="00D00392"/>
    <w:rsid w:val="00D00B14"/>
    <w:rsid w:val="00D00C12"/>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ED2"/>
    <w:rsid w:val="00D10FA6"/>
    <w:rsid w:val="00D1190E"/>
    <w:rsid w:val="00D11917"/>
    <w:rsid w:val="00D122E9"/>
    <w:rsid w:val="00D134FE"/>
    <w:rsid w:val="00D137B6"/>
    <w:rsid w:val="00D14E4E"/>
    <w:rsid w:val="00D1501C"/>
    <w:rsid w:val="00D1581F"/>
    <w:rsid w:val="00D159D2"/>
    <w:rsid w:val="00D1609F"/>
    <w:rsid w:val="00D17945"/>
    <w:rsid w:val="00D17972"/>
    <w:rsid w:val="00D202BA"/>
    <w:rsid w:val="00D20B5F"/>
    <w:rsid w:val="00D22226"/>
    <w:rsid w:val="00D232F1"/>
    <w:rsid w:val="00D247A7"/>
    <w:rsid w:val="00D248E5"/>
    <w:rsid w:val="00D24970"/>
    <w:rsid w:val="00D24EF8"/>
    <w:rsid w:val="00D25088"/>
    <w:rsid w:val="00D25782"/>
    <w:rsid w:val="00D304B1"/>
    <w:rsid w:val="00D311C5"/>
    <w:rsid w:val="00D31692"/>
    <w:rsid w:val="00D32314"/>
    <w:rsid w:val="00D324CF"/>
    <w:rsid w:val="00D325C1"/>
    <w:rsid w:val="00D32CA9"/>
    <w:rsid w:val="00D32DCD"/>
    <w:rsid w:val="00D331C2"/>
    <w:rsid w:val="00D33F7A"/>
    <w:rsid w:val="00D3495E"/>
    <w:rsid w:val="00D349E9"/>
    <w:rsid w:val="00D354EB"/>
    <w:rsid w:val="00D37664"/>
    <w:rsid w:val="00D4094C"/>
    <w:rsid w:val="00D40BD6"/>
    <w:rsid w:val="00D40E98"/>
    <w:rsid w:val="00D41091"/>
    <w:rsid w:val="00D41201"/>
    <w:rsid w:val="00D4126D"/>
    <w:rsid w:val="00D41480"/>
    <w:rsid w:val="00D41BC8"/>
    <w:rsid w:val="00D41D77"/>
    <w:rsid w:val="00D42637"/>
    <w:rsid w:val="00D43195"/>
    <w:rsid w:val="00D434C3"/>
    <w:rsid w:val="00D43DD0"/>
    <w:rsid w:val="00D43E2A"/>
    <w:rsid w:val="00D4468E"/>
    <w:rsid w:val="00D45631"/>
    <w:rsid w:val="00D456B0"/>
    <w:rsid w:val="00D45A95"/>
    <w:rsid w:val="00D45B9E"/>
    <w:rsid w:val="00D45F21"/>
    <w:rsid w:val="00D4630D"/>
    <w:rsid w:val="00D464BD"/>
    <w:rsid w:val="00D472E2"/>
    <w:rsid w:val="00D4785E"/>
    <w:rsid w:val="00D5020B"/>
    <w:rsid w:val="00D50D63"/>
    <w:rsid w:val="00D5119C"/>
    <w:rsid w:val="00D52566"/>
    <w:rsid w:val="00D526C8"/>
    <w:rsid w:val="00D52D83"/>
    <w:rsid w:val="00D53BF4"/>
    <w:rsid w:val="00D5428E"/>
    <w:rsid w:val="00D5492F"/>
    <w:rsid w:val="00D551E2"/>
    <w:rsid w:val="00D56B13"/>
    <w:rsid w:val="00D56E36"/>
    <w:rsid w:val="00D5753E"/>
    <w:rsid w:val="00D5779B"/>
    <w:rsid w:val="00D60217"/>
    <w:rsid w:val="00D60271"/>
    <w:rsid w:val="00D60623"/>
    <w:rsid w:val="00D60DCA"/>
    <w:rsid w:val="00D60E01"/>
    <w:rsid w:val="00D611AB"/>
    <w:rsid w:val="00D61620"/>
    <w:rsid w:val="00D61638"/>
    <w:rsid w:val="00D61A06"/>
    <w:rsid w:val="00D62793"/>
    <w:rsid w:val="00D6296A"/>
    <w:rsid w:val="00D62B64"/>
    <w:rsid w:val="00D63968"/>
    <w:rsid w:val="00D65C16"/>
    <w:rsid w:val="00D6652F"/>
    <w:rsid w:val="00D66697"/>
    <w:rsid w:val="00D66A43"/>
    <w:rsid w:val="00D66F4C"/>
    <w:rsid w:val="00D67710"/>
    <w:rsid w:val="00D67B7A"/>
    <w:rsid w:val="00D67D52"/>
    <w:rsid w:val="00D70555"/>
    <w:rsid w:val="00D714D6"/>
    <w:rsid w:val="00D7155A"/>
    <w:rsid w:val="00D734C6"/>
    <w:rsid w:val="00D73765"/>
    <w:rsid w:val="00D7377C"/>
    <w:rsid w:val="00D739B0"/>
    <w:rsid w:val="00D740D9"/>
    <w:rsid w:val="00D74236"/>
    <w:rsid w:val="00D75062"/>
    <w:rsid w:val="00D76320"/>
    <w:rsid w:val="00D76CA3"/>
    <w:rsid w:val="00D77C78"/>
    <w:rsid w:val="00D8046D"/>
    <w:rsid w:val="00D80812"/>
    <w:rsid w:val="00D80CDF"/>
    <w:rsid w:val="00D8178E"/>
    <w:rsid w:val="00D820FC"/>
    <w:rsid w:val="00D83945"/>
    <w:rsid w:val="00D840DA"/>
    <w:rsid w:val="00D84200"/>
    <w:rsid w:val="00D8437B"/>
    <w:rsid w:val="00D84542"/>
    <w:rsid w:val="00D8468C"/>
    <w:rsid w:val="00D8625D"/>
    <w:rsid w:val="00D86901"/>
    <w:rsid w:val="00D86A7B"/>
    <w:rsid w:val="00D8792F"/>
    <w:rsid w:val="00D8795A"/>
    <w:rsid w:val="00D90B3E"/>
    <w:rsid w:val="00D90C01"/>
    <w:rsid w:val="00D91242"/>
    <w:rsid w:val="00D915D3"/>
    <w:rsid w:val="00D91789"/>
    <w:rsid w:val="00D92083"/>
    <w:rsid w:val="00D928D0"/>
    <w:rsid w:val="00D93420"/>
    <w:rsid w:val="00D93494"/>
    <w:rsid w:val="00D934AE"/>
    <w:rsid w:val="00D93A2C"/>
    <w:rsid w:val="00D93AC0"/>
    <w:rsid w:val="00D94650"/>
    <w:rsid w:val="00D94A6A"/>
    <w:rsid w:val="00D95547"/>
    <w:rsid w:val="00D959F6"/>
    <w:rsid w:val="00D95CA2"/>
    <w:rsid w:val="00D95F57"/>
    <w:rsid w:val="00D96083"/>
    <w:rsid w:val="00D9669E"/>
    <w:rsid w:val="00D96A3A"/>
    <w:rsid w:val="00D974EE"/>
    <w:rsid w:val="00D9792D"/>
    <w:rsid w:val="00DA05AB"/>
    <w:rsid w:val="00DA0A61"/>
    <w:rsid w:val="00DA0BE3"/>
    <w:rsid w:val="00DA1942"/>
    <w:rsid w:val="00DA1B9B"/>
    <w:rsid w:val="00DA22F0"/>
    <w:rsid w:val="00DA4AC1"/>
    <w:rsid w:val="00DA62B5"/>
    <w:rsid w:val="00DA649F"/>
    <w:rsid w:val="00DA6C21"/>
    <w:rsid w:val="00DA72F8"/>
    <w:rsid w:val="00DA758B"/>
    <w:rsid w:val="00DA7A8A"/>
    <w:rsid w:val="00DB0683"/>
    <w:rsid w:val="00DB1A2E"/>
    <w:rsid w:val="00DB229B"/>
    <w:rsid w:val="00DB2427"/>
    <w:rsid w:val="00DB27C4"/>
    <w:rsid w:val="00DB2857"/>
    <w:rsid w:val="00DB28EC"/>
    <w:rsid w:val="00DB374C"/>
    <w:rsid w:val="00DB4B5C"/>
    <w:rsid w:val="00DB4CE3"/>
    <w:rsid w:val="00DB5106"/>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1BD"/>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BD5"/>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0DCA"/>
    <w:rsid w:val="00DE1720"/>
    <w:rsid w:val="00DE18FF"/>
    <w:rsid w:val="00DE290C"/>
    <w:rsid w:val="00DE37BE"/>
    <w:rsid w:val="00DE3D84"/>
    <w:rsid w:val="00DE4696"/>
    <w:rsid w:val="00DE4BE1"/>
    <w:rsid w:val="00DE4FAD"/>
    <w:rsid w:val="00DE504D"/>
    <w:rsid w:val="00DE5711"/>
    <w:rsid w:val="00DE5794"/>
    <w:rsid w:val="00DE57F4"/>
    <w:rsid w:val="00DE5821"/>
    <w:rsid w:val="00DE5F20"/>
    <w:rsid w:val="00DE6B8E"/>
    <w:rsid w:val="00DE6E2B"/>
    <w:rsid w:val="00DE7037"/>
    <w:rsid w:val="00DF0AF7"/>
    <w:rsid w:val="00DF144A"/>
    <w:rsid w:val="00DF169C"/>
    <w:rsid w:val="00DF17DB"/>
    <w:rsid w:val="00DF1869"/>
    <w:rsid w:val="00DF19E1"/>
    <w:rsid w:val="00DF28BA"/>
    <w:rsid w:val="00DF3708"/>
    <w:rsid w:val="00DF3DDF"/>
    <w:rsid w:val="00DF4402"/>
    <w:rsid w:val="00DF4D30"/>
    <w:rsid w:val="00DF5705"/>
    <w:rsid w:val="00DF58E2"/>
    <w:rsid w:val="00DF6558"/>
    <w:rsid w:val="00DF690E"/>
    <w:rsid w:val="00DF6C8C"/>
    <w:rsid w:val="00DF6CF2"/>
    <w:rsid w:val="00DF75AC"/>
    <w:rsid w:val="00DF7758"/>
    <w:rsid w:val="00DF7D38"/>
    <w:rsid w:val="00DF7FC3"/>
    <w:rsid w:val="00E00DE1"/>
    <w:rsid w:val="00E0152E"/>
    <w:rsid w:val="00E01599"/>
    <w:rsid w:val="00E0179C"/>
    <w:rsid w:val="00E02773"/>
    <w:rsid w:val="00E0288C"/>
    <w:rsid w:val="00E02E87"/>
    <w:rsid w:val="00E02EDC"/>
    <w:rsid w:val="00E0317C"/>
    <w:rsid w:val="00E034C2"/>
    <w:rsid w:val="00E042BB"/>
    <w:rsid w:val="00E04697"/>
    <w:rsid w:val="00E04919"/>
    <w:rsid w:val="00E05E2D"/>
    <w:rsid w:val="00E069E3"/>
    <w:rsid w:val="00E06D0D"/>
    <w:rsid w:val="00E076BB"/>
    <w:rsid w:val="00E103C8"/>
    <w:rsid w:val="00E10583"/>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17E6D"/>
    <w:rsid w:val="00E20832"/>
    <w:rsid w:val="00E208E6"/>
    <w:rsid w:val="00E20941"/>
    <w:rsid w:val="00E20E91"/>
    <w:rsid w:val="00E21018"/>
    <w:rsid w:val="00E213D4"/>
    <w:rsid w:val="00E217CA"/>
    <w:rsid w:val="00E2216E"/>
    <w:rsid w:val="00E2272C"/>
    <w:rsid w:val="00E22FEC"/>
    <w:rsid w:val="00E23403"/>
    <w:rsid w:val="00E23FDE"/>
    <w:rsid w:val="00E245F2"/>
    <w:rsid w:val="00E24B5E"/>
    <w:rsid w:val="00E24BA1"/>
    <w:rsid w:val="00E2520F"/>
    <w:rsid w:val="00E2534F"/>
    <w:rsid w:val="00E25A55"/>
    <w:rsid w:val="00E25B02"/>
    <w:rsid w:val="00E25CFD"/>
    <w:rsid w:val="00E25D98"/>
    <w:rsid w:val="00E262E0"/>
    <w:rsid w:val="00E2694C"/>
    <w:rsid w:val="00E26FA5"/>
    <w:rsid w:val="00E270AB"/>
    <w:rsid w:val="00E27A96"/>
    <w:rsid w:val="00E27AF1"/>
    <w:rsid w:val="00E3091A"/>
    <w:rsid w:val="00E30C24"/>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BE8"/>
    <w:rsid w:val="00E50D81"/>
    <w:rsid w:val="00E50F51"/>
    <w:rsid w:val="00E50F94"/>
    <w:rsid w:val="00E52B67"/>
    <w:rsid w:val="00E52BD7"/>
    <w:rsid w:val="00E53E12"/>
    <w:rsid w:val="00E54BE2"/>
    <w:rsid w:val="00E55E1A"/>
    <w:rsid w:val="00E56BA8"/>
    <w:rsid w:val="00E574EB"/>
    <w:rsid w:val="00E57702"/>
    <w:rsid w:val="00E6008D"/>
    <w:rsid w:val="00E6084D"/>
    <w:rsid w:val="00E60B06"/>
    <w:rsid w:val="00E61D90"/>
    <w:rsid w:val="00E62F9D"/>
    <w:rsid w:val="00E6341D"/>
    <w:rsid w:val="00E6378C"/>
    <w:rsid w:val="00E63E0C"/>
    <w:rsid w:val="00E64158"/>
    <w:rsid w:val="00E6448D"/>
    <w:rsid w:val="00E65111"/>
    <w:rsid w:val="00E655C9"/>
    <w:rsid w:val="00E655D1"/>
    <w:rsid w:val="00E65C12"/>
    <w:rsid w:val="00E65D3F"/>
    <w:rsid w:val="00E660CD"/>
    <w:rsid w:val="00E66292"/>
    <w:rsid w:val="00E668C5"/>
    <w:rsid w:val="00E670F8"/>
    <w:rsid w:val="00E70410"/>
    <w:rsid w:val="00E7043E"/>
    <w:rsid w:val="00E7044C"/>
    <w:rsid w:val="00E71F1B"/>
    <w:rsid w:val="00E729B9"/>
    <w:rsid w:val="00E742B5"/>
    <w:rsid w:val="00E74C29"/>
    <w:rsid w:val="00E75068"/>
    <w:rsid w:val="00E7585F"/>
    <w:rsid w:val="00E76292"/>
    <w:rsid w:val="00E76434"/>
    <w:rsid w:val="00E77D11"/>
    <w:rsid w:val="00E80DEF"/>
    <w:rsid w:val="00E80EDE"/>
    <w:rsid w:val="00E81505"/>
    <w:rsid w:val="00E81709"/>
    <w:rsid w:val="00E81834"/>
    <w:rsid w:val="00E81CD8"/>
    <w:rsid w:val="00E81D97"/>
    <w:rsid w:val="00E81E81"/>
    <w:rsid w:val="00E8279E"/>
    <w:rsid w:val="00E83154"/>
    <w:rsid w:val="00E83222"/>
    <w:rsid w:val="00E83582"/>
    <w:rsid w:val="00E8407C"/>
    <w:rsid w:val="00E8432A"/>
    <w:rsid w:val="00E85B90"/>
    <w:rsid w:val="00E85E8B"/>
    <w:rsid w:val="00E865C4"/>
    <w:rsid w:val="00E865CE"/>
    <w:rsid w:val="00E86BCE"/>
    <w:rsid w:val="00E86C30"/>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276"/>
    <w:rsid w:val="00E97C7F"/>
    <w:rsid w:val="00EA001C"/>
    <w:rsid w:val="00EA0B53"/>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8CF"/>
    <w:rsid w:val="00EB4CA8"/>
    <w:rsid w:val="00EB4E31"/>
    <w:rsid w:val="00EB5160"/>
    <w:rsid w:val="00EB58C7"/>
    <w:rsid w:val="00EB5C85"/>
    <w:rsid w:val="00EB5DC1"/>
    <w:rsid w:val="00EB6098"/>
    <w:rsid w:val="00EB6D85"/>
    <w:rsid w:val="00EB6E93"/>
    <w:rsid w:val="00EB79EA"/>
    <w:rsid w:val="00EB7FCE"/>
    <w:rsid w:val="00EC0799"/>
    <w:rsid w:val="00EC121F"/>
    <w:rsid w:val="00EC1554"/>
    <w:rsid w:val="00EC179A"/>
    <w:rsid w:val="00EC1B6F"/>
    <w:rsid w:val="00EC3339"/>
    <w:rsid w:val="00EC42F8"/>
    <w:rsid w:val="00EC4989"/>
    <w:rsid w:val="00EC4A1B"/>
    <w:rsid w:val="00EC4EBE"/>
    <w:rsid w:val="00EC5079"/>
    <w:rsid w:val="00EC5275"/>
    <w:rsid w:val="00EC638D"/>
    <w:rsid w:val="00EC77B6"/>
    <w:rsid w:val="00ED0C16"/>
    <w:rsid w:val="00ED0DC7"/>
    <w:rsid w:val="00ED1268"/>
    <w:rsid w:val="00ED1DC6"/>
    <w:rsid w:val="00ED2787"/>
    <w:rsid w:val="00ED2CE2"/>
    <w:rsid w:val="00ED315B"/>
    <w:rsid w:val="00ED33FC"/>
    <w:rsid w:val="00ED3F0D"/>
    <w:rsid w:val="00ED4A3A"/>
    <w:rsid w:val="00ED4CED"/>
    <w:rsid w:val="00ED51C8"/>
    <w:rsid w:val="00ED55DB"/>
    <w:rsid w:val="00ED5A55"/>
    <w:rsid w:val="00ED5AF5"/>
    <w:rsid w:val="00ED5BD2"/>
    <w:rsid w:val="00ED5C67"/>
    <w:rsid w:val="00ED5E60"/>
    <w:rsid w:val="00ED5EE0"/>
    <w:rsid w:val="00ED697D"/>
    <w:rsid w:val="00ED6CEC"/>
    <w:rsid w:val="00ED703E"/>
    <w:rsid w:val="00ED73B9"/>
    <w:rsid w:val="00ED79CB"/>
    <w:rsid w:val="00ED7E03"/>
    <w:rsid w:val="00ED7F3E"/>
    <w:rsid w:val="00ED7FC4"/>
    <w:rsid w:val="00EE0116"/>
    <w:rsid w:val="00EE01BB"/>
    <w:rsid w:val="00EE1753"/>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36E"/>
    <w:rsid w:val="00F1174E"/>
    <w:rsid w:val="00F126A8"/>
    <w:rsid w:val="00F13111"/>
    <w:rsid w:val="00F1334C"/>
    <w:rsid w:val="00F13921"/>
    <w:rsid w:val="00F145C7"/>
    <w:rsid w:val="00F1570A"/>
    <w:rsid w:val="00F166A2"/>
    <w:rsid w:val="00F167EE"/>
    <w:rsid w:val="00F16A65"/>
    <w:rsid w:val="00F170D1"/>
    <w:rsid w:val="00F17461"/>
    <w:rsid w:val="00F17A1F"/>
    <w:rsid w:val="00F20241"/>
    <w:rsid w:val="00F207CB"/>
    <w:rsid w:val="00F211FE"/>
    <w:rsid w:val="00F217F8"/>
    <w:rsid w:val="00F21BAE"/>
    <w:rsid w:val="00F21F22"/>
    <w:rsid w:val="00F224B1"/>
    <w:rsid w:val="00F2293A"/>
    <w:rsid w:val="00F229DE"/>
    <w:rsid w:val="00F2342F"/>
    <w:rsid w:val="00F235F7"/>
    <w:rsid w:val="00F23E6D"/>
    <w:rsid w:val="00F2421D"/>
    <w:rsid w:val="00F24718"/>
    <w:rsid w:val="00F25241"/>
    <w:rsid w:val="00F25FCF"/>
    <w:rsid w:val="00F26E6A"/>
    <w:rsid w:val="00F27D7C"/>
    <w:rsid w:val="00F302A5"/>
    <w:rsid w:val="00F308B9"/>
    <w:rsid w:val="00F30AA8"/>
    <w:rsid w:val="00F31B00"/>
    <w:rsid w:val="00F33516"/>
    <w:rsid w:val="00F33852"/>
    <w:rsid w:val="00F33A43"/>
    <w:rsid w:val="00F34532"/>
    <w:rsid w:val="00F346E3"/>
    <w:rsid w:val="00F34725"/>
    <w:rsid w:val="00F34D61"/>
    <w:rsid w:val="00F3565B"/>
    <w:rsid w:val="00F35C40"/>
    <w:rsid w:val="00F35D3C"/>
    <w:rsid w:val="00F3656D"/>
    <w:rsid w:val="00F368F7"/>
    <w:rsid w:val="00F369AA"/>
    <w:rsid w:val="00F36AA8"/>
    <w:rsid w:val="00F37882"/>
    <w:rsid w:val="00F378AF"/>
    <w:rsid w:val="00F40BD7"/>
    <w:rsid w:val="00F40E95"/>
    <w:rsid w:val="00F41BF7"/>
    <w:rsid w:val="00F41FD0"/>
    <w:rsid w:val="00F429B7"/>
    <w:rsid w:val="00F42CE8"/>
    <w:rsid w:val="00F431D1"/>
    <w:rsid w:val="00F431D3"/>
    <w:rsid w:val="00F43C74"/>
    <w:rsid w:val="00F44527"/>
    <w:rsid w:val="00F447A0"/>
    <w:rsid w:val="00F44F39"/>
    <w:rsid w:val="00F45A77"/>
    <w:rsid w:val="00F45ADC"/>
    <w:rsid w:val="00F45B3B"/>
    <w:rsid w:val="00F45EB2"/>
    <w:rsid w:val="00F465EB"/>
    <w:rsid w:val="00F46943"/>
    <w:rsid w:val="00F46984"/>
    <w:rsid w:val="00F46CA3"/>
    <w:rsid w:val="00F500F9"/>
    <w:rsid w:val="00F50491"/>
    <w:rsid w:val="00F504C4"/>
    <w:rsid w:val="00F510FD"/>
    <w:rsid w:val="00F511B0"/>
    <w:rsid w:val="00F51433"/>
    <w:rsid w:val="00F5171B"/>
    <w:rsid w:val="00F51A87"/>
    <w:rsid w:val="00F52939"/>
    <w:rsid w:val="00F52B84"/>
    <w:rsid w:val="00F53636"/>
    <w:rsid w:val="00F53752"/>
    <w:rsid w:val="00F5388C"/>
    <w:rsid w:val="00F54219"/>
    <w:rsid w:val="00F55531"/>
    <w:rsid w:val="00F55DB5"/>
    <w:rsid w:val="00F560B4"/>
    <w:rsid w:val="00F56281"/>
    <w:rsid w:val="00F56594"/>
    <w:rsid w:val="00F56FD0"/>
    <w:rsid w:val="00F5729B"/>
    <w:rsid w:val="00F57665"/>
    <w:rsid w:val="00F57868"/>
    <w:rsid w:val="00F6057D"/>
    <w:rsid w:val="00F610E0"/>
    <w:rsid w:val="00F611D1"/>
    <w:rsid w:val="00F61A15"/>
    <w:rsid w:val="00F61B56"/>
    <w:rsid w:val="00F62B55"/>
    <w:rsid w:val="00F6347F"/>
    <w:rsid w:val="00F636E5"/>
    <w:rsid w:val="00F638A8"/>
    <w:rsid w:val="00F63BE9"/>
    <w:rsid w:val="00F644F1"/>
    <w:rsid w:val="00F650C8"/>
    <w:rsid w:val="00F65227"/>
    <w:rsid w:val="00F65FF2"/>
    <w:rsid w:val="00F6698E"/>
    <w:rsid w:val="00F67417"/>
    <w:rsid w:val="00F678A1"/>
    <w:rsid w:val="00F67FEB"/>
    <w:rsid w:val="00F701DB"/>
    <w:rsid w:val="00F71B90"/>
    <w:rsid w:val="00F7215F"/>
    <w:rsid w:val="00F7311B"/>
    <w:rsid w:val="00F73B04"/>
    <w:rsid w:val="00F74C1C"/>
    <w:rsid w:val="00F75592"/>
    <w:rsid w:val="00F7599F"/>
    <w:rsid w:val="00F7680D"/>
    <w:rsid w:val="00F76C42"/>
    <w:rsid w:val="00F7725C"/>
    <w:rsid w:val="00F775B5"/>
    <w:rsid w:val="00F7789D"/>
    <w:rsid w:val="00F8073A"/>
    <w:rsid w:val="00F81F56"/>
    <w:rsid w:val="00F82282"/>
    <w:rsid w:val="00F82324"/>
    <w:rsid w:val="00F83041"/>
    <w:rsid w:val="00F83398"/>
    <w:rsid w:val="00F835DF"/>
    <w:rsid w:val="00F84093"/>
    <w:rsid w:val="00F85285"/>
    <w:rsid w:val="00F86AF6"/>
    <w:rsid w:val="00F86F43"/>
    <w:rsid w:val="00F87A48"/>
    <w:rsid w:val="00F87CD9"/>
    <w:rsid w:val="00F87DF1"/>
    <w:rsid w:val="00F9024D"/>
    <w:rsid w:val="00F914B7"/>
    <w:rsid w:val="00F929B7"/>
    <w:rsid w:val="00F92AFE"/>
    <w:rsid w:val="00F9327D"/>
    <w:rsid w:val="00F94926"/>
    <w:rsid w:val="00F949E5"/>
    <w:rsid w:val="00F94AFD"/>
    <w:rsid w:val="00F94D71"/>
    <w:rsid w:val="00F952BE"/>
    <w:rsid w:val="00F953B3"/>
    <w:rsid w:val="00F955EB"/>
    <w:rsid w:val="00F9566B"/>
    <w:rsid w:val="00F9576C"/>
    <w:rsid w:val="00F96714"/>
    <w:rsid w:val="00F96C3D"/>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0F10"/>
    <w:rsid w:val="00FC2982"/>
    <w:rsid w:val="00FC30FB"/>
    <w:rsid w:val="00FC46D9"/>
    <w:rsid w:val="00FC5AAA"/>
    <w:rsid w:val="00FC5CAE"/>
    <w:rsid w:val="00FC5EA5"/>
    <w:rsid w:val="00FC674E"/>
    <w:rsid w:val="00FC70F5"/>
    <w:rsid w:val="00FC7724"/>
    <w:rsid w:val="00FC7AD6"/>
    <w:rsid w:val="00FD003B"/>
    <w:rsid w:val="00FD03FA"/>
    <w:rsid w:val="00FD1A28"/>
    <w:rsid w:val="00FD1E9A"/>
    <w:rsid w:val="00FD2A30"/>
    <w:rsid w:val="00FD32DC"/>
    <w:rsid w:val="00FD34DC"/>
    <w:rsid w:val="00FD374B"/>
    <w:rsid w:val="00FD49CB"/>
    <w:rsid w:val="00FD4C13"/>
    <w:rsid w:val="00FD51C2"/>
    <w:rsid w:val="00FD6EE2"/>
    <w:rsid w:val="00FD6FC4"/>
    <w:rsid w:val="00FD79BE"/>
    <w:rsid w:val="00FD7C41"/>
    <w:rsid w:val="00FE0385"/>
    <w:rsid w:val="00FE06C7"/>
    <w:rsid w:val="00FE0E16"/>
    <w:rsid w:val="00FE142D"/>
    <w:rsid w:val="00FE1B67"/>
    <w:rsid w:val="00FE1C0E"/>
    <w:rsid w:val="00FE20E1"/>
    <w:rsid w:val="00FE252E"/>
    <w:rsid w:val="00FE3494"/>
    <w:rsid w:val="00FE3D0A"/>
    <w:rsid w:val="00FE3D1F"/>
    <w:rsid w:val="00FE3D7C"/>
    <w:rsid w:val="00FE4654"/>
    <w:rsid w:val="00FE4E65"/>
    <w:rsid w:val="00FE5735"/>
    <w:rsid w:val="00FE6998"/>
    <w:rsid w:val="00FE7908"/>
    <w:rsid w:val="00FE7B68"/>
    <w:rsid w:val="00FF0550"/>
    <w:rsid w:val="00FF0594"/>
    <w:rsid w:val="00FF05F7"/>
    <w:rsid w:val="00FF0683"/>
    <w:rsid w:val="00FF0E01"/>
    <w:rsid w:val="00FF116E"/>
    <w:rsid w:val="00FF12F1"/>
    <w:rsid w:val="00FF203A"/>
    <w:rsid w:val="00FF3062"/>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ul"/>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7B2CDF"/>
    <w:pPr>
      <w:tabs>
        <w:tab w:val="right" w:leader="dot" w:pos="9962"/>
      </w:tabs>
      <w:spacing w:after="0"/>
    </w:pPr>
    <w:rPr>
      <w:rFonts w:eastAsia="Calibri" w:cstheme="minorHAnsi"/>
      <w:b/>
      <w:noProof/>
    </w:r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character" w:customStyle="1" w:styleId="Stilius1">
    <w:name w:val="Stilius1"/>
    <w:basedOn w:val="DefaultParagraphFont"/>
    <w:uiPriority w:val="1"/>
    <w:rsid w:val="00A300AA"/>
    <w:rPr>
      <w:color w:val="BFBFBF" w:themeColor="background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5539953">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566194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744230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9111">
      <w:bodyDiv w:val="1"/>
      <w:marLeft w:val="0"/>
      <w:marRight w:val="0"/>
      <w:marTop w:val="0"/>
      <w:marBottom w:val="0"/>
      <w:divBdr>
        <w:top w:val="none" w:sz="0" w:space="0" w:color="auto"/>
        <w:left w:val="none" w:sz="0" w:space="0" w:color="auto"/>
        <w:bottom w:val="none" w:sz="0" w:space="0" w:color="auto"/>
        <w:right w:val="none" w:sz="0" w:space="0" w:color="auto"/>
      </w:divBdr>
    </w:div>
    <w:div w:id="1960644409">
      <w:bodyDiv w:val="1"/>
      <w:marLeft w:val="0"/>
      <w:marRight w:val="0"/>
      <w:marTop w:val="0"/>
      <w:marBottom w:val="0"/>
      <w:divBdr>
        <w:top w:val="none" w:sz="0" w:space="0" w:color="auto"/>
        <w:left w:val="none" w:sz="0" w:space="0" w:color="auto"/>
        <w:bottom w:val="none" w:sz="0" w:space="0" w:color="auto"/>
        <w:right w:val="none" w:sz="0" w:space="0" w:color="auto"/>
      </w:divBdr>
      <w:divsChild>
        <w:div w:id="42487473">
          <w:marLeft w:val="0"/>
          <w:marRight w:val="0"/>
          <w:marTop w:val="0"/>
          <w:marBottom w:val="0"/>
          <w:divBdr>
            <w:top w:val="none" w:sz="0" w:space="0" w:color="auto"/>
            <w:left w:val="none" w:sz="0" w:space="0" w:color="auto"/>
            <w:bottom w:val="none" w:sz="0" w:space="0" w:color="auto"/>
            <w:right w:val="none" w:sz="0" w:space="0" w:color="auto"/>
          </w:divBdr>
        </w:div>
        <w:div w:id="2023239251">
          <w:marLeft w:val="0"/>
          <w:marRight w:val="0"/>
          <w:marTop w:val="0"/>
          <w:marBottom w:val="0"/>
          <w:divBdr>
            <w:top w:val="none" w:sz="0" w:space="0" w:color="auto"/>
            <w:left w:val="none" w:sz="0" w:space="0" w:color="auto"/>
            <w:bottom w:val="none" w:sz="0" w:space="0" w:color="auto"/>
            <w:right w:val="none" w:sz="0" w:space="0" w:color="auto"/>
          </w:divBdr>
        </w:div>
        <w:div w:id="768432020">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nata.aukstikalniene@ktu.lt"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29EB494E8342B9AC2E02BEB16720E8"/>
        <w:category>
          <w:name w:val="Bendrosios nuostatos"/>
          <w:gallery w:val="placeholder"/>
        </w:category>
        <w:types>
          <w:type w:val="bbPlcHdr"/>
        </w:types>
        <w:behaviors>
          <w:behavior w:val="content"/>
        </w:behaviors>
        <w:guid w:val="{B6C21A93-2F33-4CD0-A05D-FDAE18E00A26}"/>
      </w:docPartPr>
      <w:docPartBody>
        <w:p w:rsidR="00CF42C4" w:rsidRDefault="003E1009" w:rsidP="003E1009">
          <w:pPr>
            <w:pStyle w:val="E329EB494E8342B9AC2E02BEB16720E8"/>
          </w:pPr>
          <w:r w:rsidRPr="00BF1644">
            <w:rPr>
              <w:rStyle w:val="PlaceholderText"/>
              <w:highlight w:val="yellow"/>
              <w:shd w:val="clear" w:color="auto" w:fill="A6A6A6" w:themeFill="background1" w:themeFillShade="A6"/>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09"/>
    <w:rsid w:val="00004ACC"/>
    <w:rsid w:val="00016628"/>
    <w:rsid w:val="0002453C"/>
    <w:rsid w:val="00064374"/>
    <w:rsid w:val="00076583"/>
    <w:rsid w:val="000B5F11"/>
    <w:rsid w:val="000D1E65"/>
    <w:rsid w:val="000D5568"/>
    <w:rsid w:val="000F7415"/>
    <w:rsid w:val="00121A76"/>
    <w:rsid w:val="00140399"/>
    <w:rsid w:val="001406F2"/>
    <w:rsid w:val="00157382"/>
    <w:rsid w:val="001632DA"/>
    <w:rsid w:val="001B53F3"/>
    <w:rsid w:val="001C6A92"/>
    <w:rsid w:val="001D18BE"/>
    <w:rsid w:val="00200D26"/>
    <w:rsid w:val="0022446C"/>
    <w:rsid w:val="002255E2"/>
    <w:rsid w:val="002265A4"/>
    <w:rsid w:val="00267942"/>
    <w:rsid w:val="00274FC4"/>
    <w:rsid w:val="00283F0F"/>
    <w:rsid w:val="002A2AC6"/>
    <w:rsid w:val="002D0E5F"/>
    <w:rsid w:val="002F1B06"/>
    <w:rsid w:val="00301D04"/>
    <w:rsid w:val="0030277A"/>
    <w:rsid w:val="00330EC5"/>
    <w:rsid w:val="003414B0"/>
    <w:rsid w:val="003637BA"/>
    <w:rsid w:val="00366222"/>
    <w:rsid w:val="00367DDD"/>
    <w:rsid w:val="00390CF8"/>
    <w:rsid w:val="003A4D27"/>
    <w:rsid w:val="003B4ADD"/>
    <w:rsid w:val="003B6BC5"/>
    <w:rsid w:val="003D5954"/>
    <w:rsid w:val="003E1009"/>
    <w:rsid w:val="0040581C"/>
    <w:rsid w:val="004614EC"/>
    <w:rsid w:val="00484A02"/>
    <w:rsid w:val="004F3C14"/>
    <w:rsid w:val="00500154"/>
    <w:rsid w:val="005352A9"/>
    <w:rsid w:val="00540040"/>
    <w:rsid w:val="0055064A"/>
    <w:rsid w:val="00550AAA"/>
    <w:rsid w:val="00567A42"/>
    <w:rsid w:val="00573C00"/>
    <w:rsid w:val="00587C0C"/>
    <w:rsid w:val="005A0B16"/>
    <w:rsid w:val="005E2A21"/>
    <w:rsid w:val="005F3B13"/>
    <w:rsid w:val="00624B7A"/>
    <w:rsid w:val="00651E46"/>
    <w:rsid w:val="00674398"/>
    <w:rsid w:val="006B2421"/>
    <w:rsid w:val="006C374C"/>
    <w:rsid w:val="00706160"/>
    <w:rsid w:val="00733D71"/>
    <w:rsid w:val="007477FE"/>
    <w:rsid w:val="00792154"/>
    <w:rsid w:val="007D5991"/>
    <w:rsid w:val="007D76B5"/>
    <w:rsid w:val="007D7A6D"/>
    <w:rsid w:val="00802A2A"/>
    <w:rsid w:val="008031B4"/>
    <w:rsid w:val="0083568C"/>
    <w:rsid w:val="008416D4"/>
    <w:rsid w:val="00857279"/>
    <w:rsid w:val="00860476"/>
    <w:rsid w:val="00873184"/>
    <w:rsid w:val="0087405F"/>
    <w:rsid w:val="008771E4"/>
    <w:rsid w:val="008812F2"/>
    <w:rsid w:val="008E69D0"/>
    <w:rsid w:val="008F4FE8"/>
    <w:rsid w:val="00902615"/>
    <w:rsid w:val="009034C0"/>
    <w:rsid w:val="00977A9E"/>
    <w:rsid w:val="009808D6"/>
    <w:rsid w:val="009843F4"/>
    <w:rsid w:val="00985CBB"/>
    <w:rsid w:val="009B2559"/>
    <w:rsid w:val="00A12229"/>
    <w:rsid w:val="00A44D31"/>
    <w:rsid w:val="00A61258"/>
    <w:rsid w:val="00A66585"/>
    <w:rsid w:val="00AA58B7"/>
    <w:rsid w:val="00AB42F4"/>
    <w:rsid w:val="00AC0F55"/>
    <w:rsid w:val="00AC4D44"/>
    <w:rsid w:val="00AD3575"/>
    <w:rsid w:val="00AF49EC"/>
    <w:rsid w:val="00AF6A86"/>
    <w:rsid w:val="00B06AB6"/>
    <w:rsid w:val="00B1476C"/>
    <w:rsid w:val="00B14D07"/>
    <w:rsid w:val="00B211E3"/>
    <w:rsid w:val="00B4025A"/>
    <w:rsid w:val="00B41F72"/>
    <w:rsid w:val="00B55692"/>
    <w:rsid w:val="00B72829"/>
    <w:rsid w:val="00B77D99"/>
    <w:rsid w:val="00B821D0"/>
    <w:rsid w:val="00B83EE6"/>
    <w:rsid w:val="00BB63F3"/>
    <w:rsid w:val="00BC22B5"/>
    <w:rsid w:val="00C55D2B"/>
    <w:rsid w:val="00C652B4"/>
    <w:rsid w:val="00C87C59"/>
    <w:rsid w:val="00CF42C4"/>
    <w:rsid w:val="00CF79BC"/>
    <w:rsid w:val="00D00C12"/>
    <w:rsid w:val="00D339F7"/>
    <w:rsid w:val="00D349E9"/>
    <w:rsid w:val="00D51297"/>
    <w:rsid w:val="00D57BBC"/>
    <w:rsid w:val="00D67B7A"/>
    <w:rsid w:val="00D84200"/>
    <w:rsid w:val="00D93490"/>
    <w:rsid w:val="00D93494"/>
    <w:rsid w:val="00DA760E"/>
    <w:rsid w:val="00DB5106"/>
    <w:rsid w:val="00DD790A"/>
    <w:rsid w:val="00E3610A"/>
    <w:rsid w:val="00E459F0"/>
    <w:rsid w:val="00E73B7F"/>
    <w:rsid w:val="00E8407C"/>
    <w:rsid w:val="00EA3A53"/>
    <w:rsid w:val="00EE0598"/>
    <w:rsid w:val="00EE068A"/>
    <w:rsid w:val="00F12E4C"/>
    <w:rsid w:val="00F14C42"/>
    <w:rsid w:val="00F3161C"/>
    <w:rsid w:val="00F34D61"/>
    <w:rsid w:val="00F35D3C"/>
    <w:rsid w:val="00F42947"/>
    <w:rsid w:val="00F45B3B"/>
    <w:rsid w:val="00F6057D"/>
    <w:rsid w:val="00F71222"/>
    <w:rsid w:val="00F7311B"/>
    <w:rsid w:val="00F8073A"/>
    <w:rsid w:val="00F94926"/>
    <w:rsid w:val="00FB5C82"/>
    <w:rsid w:val="00FB645D"/>
    <w:rsid w:val="00FE7B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1009"/>
    <w:rPr>
      <w:color w:val="808080"/>
    </w:rPr>
  </w:style>
  <w:style w:type="paragraph" w:customStyle="1" w:styleId="E329EB494E8342B9AC2E02BEB16720E8">
    <w:name w:val="E329EB494E8342B9AC2E02BEB16720E8"/>
    <w:rsid w:val="003E10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650449-BD33-4B40-82F9-52E53208B60E}">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2AED58ED-8188-45EB-B3AB-8CB9F6A34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723</TotalTime>
  <Pages>6</Pages>
  <Words>2153</Words>
  <Characters>12273</Characters>
  <Application>Microsoft Office Word</Application>
  <DocSecurity>0</DocSecurity>
  <Lines>102</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KONKURSO SPECIALIOSIOS SĄLYGOS</vt:lpstr>
      <vt:lpstr>Viešojo pirkimo „[......]“ atviro konkurso sąlygos</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SPECIALIOSIOS SĄLYGOS</dc:title>
  <dc:subject/>
  <dc:creator>almina.zineviciene@ktu.lt</dc:creator>
  <cp:keywords/>
  <dc:description/>
  <cp:lastModifiedBy>Renata Aukštikalnienė</cp:lastModifiedBy>
  <cp:revision>375</cp:revision>
  <cp:lastPrinted>2024-01-26T13:40:00Z</cp:lastPrinted>
  <dcterms:created xsi:type="dcterms:W3CDTF">2024-04-15T09:57:00Z</dcterms:created>
  <dcterms:modified xsi:type="dcterms:W3CDTF">2026-09-08T13:11:00Z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0bc33343-0ced-44d2-89d9-678e808fb66c</vt:lpwstr>
  </property>
  <property fmtid="{D5CDD505-2E9C-101B-9397-08002B2CF9AE}" pid="3" name="_docset_NoMedatataSyncRequired">
    <vt:lpwstr>False</vt:lpwstr>
  </property>
  <property fmtid="{D5CDD505-2E9C-101B-9397-08002B2CF9AE}" pid="4" name="TaxCatchAll">
    <vt:lpwstr>71;#Švietimo projektų skyrius|4d6950ba-bddb-4d59-b4f2-90fff673db9b;#3465;#Pirkimų ir pažeidimų prevencijos skyrius|910dd03e-a0db-46f4-af07-603a3c0d6728</vt:lpwstr>
  </property>
  <property fmtid="{D5CDD505-2E9C-101B-9397-08002B2CF9AE}" pid="5" name="DmsPermissionsFlags">
    <vt:lpwstr>,SECTRUE,</vt:lpwstr>
  </property>
  <property fmtid="{D5CDD505-2E9C-101B-9397-08002B2CF9AE}" pid="6" name="DmsPermissionsDivisions">
    <vt:lpwstr>3465;#Pirkimų ir pažeidimų prevencijos skyrius|910dd03e-a0db-46f4-af07-603a3c0d6728;#71;#Švietimo projektų skyrius|4d6950ba-bddb-4d59-b4f2-90fff673db9b</vt:lpwstr>
  </property>
  <property fmtid="{D5CDD505-2E9C-101B-9397-08002B2CF9AE}" pid="7" name="ContentTypeId">
    <vt:lpwstr>0x010100487FE2738D91F74F8C6A2C0FB1267BBC</vt:lpwstr>
  </property>
  <property fmtid="{D5CDD505-2E9C-101B-9397-08002B2CF9AE}" pid="8" name="DmsPermissionsUsers">
    <vt:lpwstr>1073741823;#Sistemos abonementas;#864;#Renata Narmontienė;#790;#Lina Christoforovienė;#775;#Lina Pabriežienė</vt:lpwstr>
  </property>
  <property fmtid="{D5CDD505-2E9C-101B-9397-08002B2CF9AE}" pid="9" name="DmsPermissionsConfid">
    <vt:bool>false</vt:bool>
  </property>
  <property fmtid="{D5CDD505-2E9C-101B-9397-08002B2CF9AE}" pid="10" name="DmsDocPrepDocSendRegReal">
    <vt:bool>false</vt:bool>
  </property>
  <property fmtid="{D5CDD505-2E9C-101B-9397-08002B2CF9AE}" pid="11" name="DmsWaitingForSign">
    <vt:bool>false</vt:bool>
  </property>
  <property fmtid="{D5CDD505-2E9C-101B-9397-08002B2CF9AE}" pid="12" name="DmsSendingDocType">
    <vt:lpwstr/>
  </property>
  <property fmtid="{D5CDD505-2E9C-101B-9397-08002B2CF9AE}" pid="13" name="DmsCPVADocSubtype">
    <vt:lpwstr/>
  </property>
  <property fmtid="{D5CDD505-2E9C-101B-9397-08002B2CF9AE}" pid="14" name="DmsCPVADocProgram">
    <vt:lpwstr/>
  </property>
  <property fmtid="{D5CDD505-2E9C-101B-9397-08002B2CF9AE}" pid="15" name="DmsVisers">
    <vt:lpwstr/>
  </property>
  <property fmtid="{D5CDD505-2E9C-101B-9397-08002B2CF9AE}" pid="16" name="DmsOrganizer">
    <vt:lpwstr/>
  </property>
  <property fmtid="{D5CDD505-2E9C-101B-9397-08002B2CF9AE}" pid="17" name="DmsCPVAOtherResponsiblePersons">
    <vt:lpwstr/>
  </property>
  <property fmtid="{D5CDD505-2E9C-101B-9397-08002B2CF9AE}" pid="18" name="DmsRegState">
    <vt:lpwstr>Naujas</vt:lpwstr>
  </property>
  <property fmtid="{D5CDD505-2E9C-101B-9397-08002B2CF9AE}" pid="19" name="DmsApprovers">
    <vt:lpwstr/>
  </property>
  <property fmtid="{D5CDD505-2E9C-101B-9397-08002B2CF9AE}" pid="20" name="DmsSendingType">
    <vt:lpwstr>8</vt:lpwstr>
  </property>
  <property fmtid="{D5CDD505-2E9C-101B-9397-08002B2CF9AE}" pid="21" name="DmsResponsiblePerson">
    <vt:lpwstr/>
  </property>
  <property fmtid="{D5CDD505-2E9C-101B-9397-08002B2CF9AE}" pid="22" name="DmsDocPrepAdocType">
    <vt:lpwstr>-</vt:lpwstr>
  </property>
  <property fmtid="{D5CDD505-2E9C-101B-9397-08002B2CF9AE}" pid="23" name="DmsSigners">
    <vt:lpwstr/>
  </property>
  <property fmtid="{D5CDD505-2E9C-101B-9397-08002B2CF9AE}" pid="24" name="DmsRegPerson">
    <vt:lpwstr/>
  </property>
  <property fmtid="{D5CDD505-2E9C-101B-9397-08002B2CF9AE}" pid="25" name="DmsCoordinators">
    <vt:lpwstr/>
  </property>
  <property fmtid="{D5CDD505-2E9C-101B-9397-08002B2CF9AE}" pid="26" name="OLD_DMSPERMISSIONSCONFID_VALUE">
    <vt:lpwstr>False_</vt:lpwstr>
  </property>
  <property fmtid="{D5CDD505-2E9C-101B-9397-08002B2CF9AE}" pid="27" name="DmsRegister">
    <vt:lpwstr>110453</vt:lpwstr>
  </property>
  <property fmtid="{D5CDD505-2E9C-101B-9397-08002B2CF9AE}" pid="28" name="e60ee4271ca74d28a1640aed29de29ee">
    <vt:lpwstr/>
  </property>
  <property fmtid="{D5CDD505-2E9C-101B-9397-08002B2CF9AE}" pid="29" name="h5d7dfff98a247c1954587ec9b17d55b">
    <vt:lpwstr/>
  </property>
  <property fmtid="{D5CDD505-2E9C-101B-9397-08002B2CF9AE}" pid="30" name="bef85333021544dbbbb8b847b70284cc">
    <vt:lpwstr/>
  </property>
  <property fmtid="{D5CDD505-2E9C-101B-9397-08002B2CF9AE}" pid="31" name="DmsCase">
    <vt:lpwstr>106964</vt:lpwstr>
  </property>
  <property fmtid="{D5CDD505-2E9C-101B-9397-08002B2CF9AE}" pid="32" name="o3cb2451d6904553a72e202c291dd6d8">
    <vt:lpwstr/>
  </property>
  <property fmtid="{D5CDD505-2E9C-101B-9397-08002B2CF9AE}" pid="33" name="b1f23dead1274c488d632b6cb8d4aba0">
    <vt:lpwstr/>
  </property>
</Properties>
</file>