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132F8F1D" w14:textId="2B42A50A" w:rsidR="00013DC1" w:rsidRDefault="009D66E5" w:rsidP="00013DC1">
      <w:pPr>
        <w:tabs>
          <w:tab w:val="right" w:pos="8505"/>
        </w:tabs>
        <w:jc w:val="right"/>
      </w:pPr>
      <w:r>
        <w:t xml:space="preserve">Pirkimo </w:t>
      </w:r>
      <w:r w:rsidR="00013DC1" w:rsidRPr="00A45147">
        <w:t>sąlygų aprašo</w:t>
      </w:r>
      <w:r w:rsidR="00013DC1">
        <w:t xml:space="preserve"> </w:t>
      </w:r>
    </w:p>
    <w:p w14:paraId="229215F1" w14:textId="674C3506" w:rsidR="00013DC1" w:rsidRDefault="00013DC1" w:rsidP="00013DC1">
      <w:pPr>
        <w:tabs>
          <w:tab w:val="right" w:pos="8505"/>
        </w:tabs>
        <w:jc w:val="center"/>
      </w:pPr>
      <w:r>
        <w:t xml:space="preserve">                                                                                                     </w:t>
      </w:r>
      <w:r w:rsidR="009D66E5">
        <w:t xml:space="preserve">        </w:t>
      </w:r>
      <w:r>
        <w:t xml:space="preserve"> </w:t>
      </w:r>
      <w:r w:rsidR="009442FD">
        <w:t xml:space="preserve">4 </w:t>
      </w:r>
      <w:r w:rsidRPr="00A45147">
        <w:t>priedas</w:t>
      </w:r>
    </w:p>
    <w:p w14:paraId="790E13C1" w14:textId="77777777" w:rsidR="00B767F3" w:rsidRDefault="00B767F3" w:rsidP="007C13C0">
      <w:pPr>
        <w:widowControl w:val="0"/>
        <w:pBdr>
          <w:top w:val="nil"/>
          <w:left w:val="nil"/>
          <w:bottom w:val="nil"/>
          <w:right w:val="nil"/>
          <w:between w:val="nil"/>
        </w:pBdr>
        <w:tabs>
          <w:tab w:val="left" w:pos="567"/>
          <w:tab w:val="left" w:pos="851"/>
        </w:tabs>
        <w:rPr>
          <w:b/>
          <w:caps/>
          <w:szCs w:val="24"/>
        </w:rPr>
      </w:pPr>
    </w:p>
    <w:p w14:paraId="0B9F2BB7" w14:textId="2799A8D8" w:rsidR="00B767F3" w:rsidRPr="004A3285" w:rsidRDefault="00DD7479" w:rsidP="004A3285">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4FA907D5" w:rsidR="00A42AE4" w:rsidRPr="00AF2FAE" w:rsidRDefault="00AF2FAE">
            <w:pPr>
              <w:jc w:val="both"/>
              <w:rPr>
                <w:b/>
                <w:bCs/>
                <w:kern w:val="2"/>
                <w:szCs w:val="24"/>
              </w:rPr>
            </w:pPr>
            <w:r w:rsidRPr="00AF2FAE">
              <w:rPr>
                <w:b/>
                <w:bCs/>
                <w:kern w:val="2"/>
                <w:szCs w:val="24"/>
              </w:rPr>
              <w:t>Robotizuotas eisenos treniruoklis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D072CD8" w:rsidR="00B767F3" w:rsidRPr="004A3285" w:rsidRDefault="004A3285">
            <w:pPr>
              <w:jc w:val="both"/>
              <w:rPr>
                <w:i/>
                <w:iCs/>
                <w:kern w:val="2"/>
                <w:szCs w:val="24"/>
              </w:rPr>
            </w:pPr>
            <w:r w:rsidRPr="00C71CE9">
              <w:rPr>
                <w:i/>
                <w:iCs/>
                <w:color w:val="4472C4"/>
                <w:kern w:val="2"/>
                <w:szCs w:val="24"/>
              </w:rPr>
              <w:t>(įrašyti)</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4BA7BA15" w:rsidR="00B767F3" w:rsidRDefault="004A3285">
            <w:pPr>
              <w:jc w:val="both"/>
              <w:rPr>
                <w:kern w:val="2"/>
                <w:szCs w:val="24"/>
              </w:rPr>
            </w:pPr>
            <w:r w:rsidRPr="00C71CE9">
              <w:rPr>
                <w:i/>
                <w:iCs/>
                <w:color w:val="4472C4"/>
                <w:kern w:val="2"/>
                <w:szCs w:val="24"/>
              </w:rPr>
              <w:t>(įrašyti)</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6F82FDA1" w:rsidR="00B767F3" w:rsidRDefault="004A3285" w:rsidP="00A42AE4">
            <w:pPr>
              <w:jc w:val="center"/>
              <w:rPr>
                <w:kern w:val="2"/>
                <w:szCs w:val="24"/>
              </w:rPr>
            </w:pPr>
            <w:r w:rsidRPr="00E971E5">
              <w:rPr>
                <w:kern w:val="2"/>
                <w:szCs w:val="24"/>
              </w:rPr>
              <w:t>VšĮ Klaipėdos vaikų ligoninė</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0935A99A" w:rsidR="00B767F3" w:rsidRDefault="004A3285" w:rsidP="00A42AE4">
            <w:pPr>
              <w:tabs>
                <w:tab w:val="left" w:pos="2505"/>
              </w:tabs>
              <w:jc w:val="center"/>
              <w:rPr>
                <w:kern w:val="2"/>
                <w:szCs w:val="24"/>
              </w:rPr>
            </w:pPr>
            <w:r w:rsidRPr="004A3285">
              <w:rPr>
                <w:kern w:val="2"/>
                <w:szCs w:val="24"/>
              </w:rPr>
              <w:t>190468188</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3230DE01" w:rsidR="00B767F3" w:rsidRDefault="004A3285" w:rsidP="00A42AE4">
            <w:pPr>
              <w:jc w:val="center"/>
              <w:rPr>
                <w:kern w:val="2"/>
                <w:szCs w:val="24"/>
              </w:rPr>
            </w:pPr>
            <w:r w:rsidRPr="00E971E5">
              <w:rPr>
                <w:kern w:val="2"/>
                <w:szCs w:val="24"/>
              </w:rPr>
              <w:t>K. Donelaičio g.7, 92140 Klaipėda</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196B7587" w:rsidR="00B767F3" w:rsidRDefault="004A3285" w:rsidP="00A42AE4">
            <w:pPr>
              <w:jc w:val="center"/>
              <w:rPr>
                <w:kern w:val="2"/>
                <w:szCs w:val="24"/>
              </w:rPr>
            </w:pPr>
            <w:r w:rsidRPr="00E971E5">
              <w:rPr>
                <w:kern w:val="2"/>
                <w:szCs w:val="24"/>
              </w:rPr>
              <w:t>LT904681811</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47E11EDD" w:rsidR="00B767F3" w:rsidRDefault="004A3285" w:rsidP="00A42AE4">
            <w:pPr>
              <w:jc w:val="center"/>
              <w:rPr>
                <w:kern w:val="2"/>
                <w:szCs w:val="24"/>
              </w:rPr>
            </w:pPr>
            <w:r w:rsidRPr="00E971E5">
              <w:rPr>
                <w:kern w:val="2"/>
                <w:szCs w:val="24"/>
              </w:rPr>
              <w:t>LT674010042300783013</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5F1CA49B" w14:textId="35ED5AB4" w:rsidR="004A3285" w:rsidRPr="00E971E5" w:rsidRDefault="004A3285" w:rsidP="00A42AE4">
            <w:pPr>
              <w:jc w:val="center"/>
              <w:rPr>
                <w:kern w:val="2"/>
                <w:szCs w:val="24"/>
              </w:rPr>
            </w:pPr>
            <w:r w:rsidRPr="00E971E5">
              <w:rPr>
                <w:kern w:val="2"/>
                <w:szCs w:val="24"/>
              </w:rPr>
              <w:t>LUMINOR BANK AB,</w:t>
            </w:r>
          </w:p>
          <w:p w14:paraId="08B8428E" w14:textId="68E3A599" w:rsidR="00B767F3" w:rsidRDefault="004A3285" w:rsidP="00A42AE4">
            <w:pPr>
              <w:jc w:val="center"/>
              <w:rPr>
                <w:kern w:val="2"/>
                <w:szCs w:val="24"/>
              </w:rPr>
            </w:pPr>
            <w:r w:rsidRPr="00E971E5">
              <w:rPr>
                <w:kern w:val="2"/>
                <w:szCs w:val="24"/>
              </w:rPr>
              <w:t>banko kodas 40100</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7C018C88" w:rsidR="00B767F3" w:rsidRDefault="004A3285" w:rsidP="00A42AE4">
            <w:pPr>
              <w:jc w:val="center"/>
              <w:rPr>
                <w:kern w:val="2"/>
                <w:szCs w:val="24"/>
              </w:rPr>
            </w:pPr>
            <w:r w:rsidRPr="00E971E5">
              <w:rPr>
                <w:kern w:val="2"/>
                <w:szCs w:val="24"/>
              </w:rPr>
              <w:t>(</w:t>
            </w:r>
            <w:r>
              <w:rPr>
                <w:kern w:val="2"/>
                <w:szCs w:val="24"/>
              </w:rPr>
              <w:t>0</w:t>
            </w:r>
            <w:r w:rsidRPr="00E971E5">
              <w:rPr>
                <w:kern w:val="2"/>
                <w:szCs w:val="24"/>
              </w:rPr>
              <w:t xml:space="preserve"> 46) 484100</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331B3779" w:rsidR="00B767F3" w:rsidRPr="000A7223" w:rsidRDefault="004A3285" w:rsidP="00A42AE4">
            <w:pPr>
              <w:jc w:val="center"/>
              <w:rPr>
                <w:kern w:val="2"/>
                <w:szCs w:val="24"/>
              </w:rPr>
            </w:pPr>
            <w:hyperlink r:id="rId11" w:history="1">
              <w:r w:rsidRPr="000A7223">
                <w:rPr>
                  <w:rStyle w:val="Hipersaitas"/>
                  <w:color w:val="auto"/>
                  <w:kern w:val="2"/>
                  <w:szCs w:val="24"/>
                  <w:u w:val="none"/>
                </w:rPr>
                <w:t>info</w:t>
              </w:r>
              <w:r w:rsidRPr="000A7223">
                <w:rPr>
                  <w:rStyle w:val="Hipersaitas"/>
                  <w:color w:val="auto"/>
                  <w:kern w:val="2"/>
                  <w:szCs w:val="24"/>
                  <w:u w:val="none"/>
                  <w:lang w:val="en-US"/>
                </w:rPr>
                <w:t>@</w:t>
              </w:r>
              <w:r w:rsidRPr="000A7223">
                <w:rPr>
                  <w:rStyle w:val="Hipersaitas"/>
                  <w:color w:val="auto"/>
                  <w:kern w:val="2"/>
                  <w:szCs w:val="24"/>
                  <w:u w:val="none"/>
                </w:rPr>
                <w:t>kvl.lt</w:t>
              </w:r>
            </w:hyperlink>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84B5D1" w14:textId="6DBD6D2D" w:rsidR="004A3285" w:rsidRPr="00E971E5" w:rsidRDefault="004A3285" w:rsidP="00A42AE4">
            <w:pPr>
              <w:jc w:val="center"/>
              <w:rPr>
                <w:kern w:val="2"/>
                <w:szCs w:val="24"/>
              </w:rPr>
            </w:pPr>
            <w:r w:rsidRPr="00E971E5">
              <w:rPr>
                <w:kern w:val="2"/>
                <w:szCs w:val="24"/>
              </w:rPr>
              <w:t>vyriausiasis gydytojas</w:t>
            </w:r>
          </w:p>
          <w:p w14:paraId="50696116" w14:textId="0E4004E5" w:rsidR="00B767F3" w:rsidRDefault="004A3285" w:rsidP="00A42AE4">
            <w:pPr>
              <w:jc w:val="center"/>
              <w:rPr>
                <w:kern w:val="2"/>
                <w:szCs w:val="24"/>
              </w:rPr>
            </w:pPr>
            <w:r w:rsidRPr="00E971E5">
              <w:rPr>
                <w:kern w:val="2"/>
                <w:szCs w:val="24"/>
              </w:rPr>
              <w:t>Virginijus Žalimas</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42423E55" w:rsidR="00B767F3" w:rsidRDefault="004A3285" w:rsidP="00A42AE4">
            <w:pPr>
              <w:jc w:val="center"/>
              <w:rPr>
                <w:kern w:val="2"/>
                <w:szCs w:val="24"/>
              </w:rPr>
            </w:pPr>
            <w:r w:rsidRPr="00E971E5">
              <w:rPr>
                <w:kern w:val="2"/>
                <w:szCs w:val="24"/>
              </w:rPr>
              <w:t>įstaigos įstatai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Pr="005B0AB7" w:rsidRDefault="00DD7479">
            <w:pPr>
              <w:rPr>
                <w:color w:val="4472C4"/>
                <w:kern w:val="2"/>
                <w:szCs w:val="24"/>
              </w:rPr>
            </w:pPr>
            <w:r w:rsidRPr="005B0AB7">
              <w:rPr>
                <w:color w:val="4472C4"/>
                <w:kern w:val="2"/>
                <w:szCs w:val="24"/>
              </w:rPr>
              <w:t>(jei Tiekėjas yra fizinis asmuo, skiltys atitinkamai pakoreguojamos.</w:t>
            </w:r>
          </w:p>
          <w:p w14:paraId="0F506F0C" w14:textId="77777777" w:rsidR="00B767F3" w:rsidRPr="005B0AB7" w:rsidRDefault="00DD7479">
            <w:pPr>
              <w:rPr>
                <w:color w:val="4472C4"/>
                <w:kern w:val="2"/>
                <w:szCs w:val="24"/>
              </w:rPr>
            </w:pPr>
            <w:r w:rsidRPr="005B0AB7">
              <w:rPr>
                <w:color w:val="4472C4"/>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C9A9B21" w:rsidR="00B767F3" w:rsidRPr="005B0AB7" w:rsidRDefault="004A3285">
            <w:pPr>
              <w:jc w:val="center"/>
              <w:rPr>
                <w:color w:val="4472C4"/>
                <w:kern w:val="2"/>
                <w:szCs w:val="24"/>
              </w:rPr>
            </w:pPr>
            <w:r w:rsidRPr="005B0AB7">
              <w:rPr>
                <w:i/>
                <w:iCs/>
                <w:color w:val="4472C4"/>
                <w:kern w:val="2"/>
                <w:szCs w:val="24"/>
              </w:rPr>
              <w:t>(įrašyti)</w:t>
            </w: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523E4995" w:rsidR="00B767F3" w:rsidRPr="005B0AB7" w:rsidRDefault="004A3285">
            <w:pPr>
              <w:jc w:val="center"/>
              <w:rPr>
                <w:color w:val="4472C4"/>
                <w:kern w:val="2"/>
                <w:szCs w:val="24"/>
              </w:rPr>
            </w:pPr>
            <w:r w:rsidRPr="005B0AB7">
              <w:rPr>
                <w:i/>
                <w:iCs/>
                <w:color w:val="4472C4"/>
                <w:kern w:val="2"/>
                <w:szCs w:val="24"/>
              </w:rPr>
              <w:t>(įrašyti)</w:t>
            </w: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3A99B810" w:rsidR="00B767F3" w:rsidRPr="005B0AB7" w:rsidRDefault="004A3285">
            <w:pPr>
              <w:jc w:val="center"/>
              <w:rPr>
                <w:color w:val="4472C4"/>
                <w:kern w:val="2"/>
                <w:szCs w:val="24"/>
              </w:rPr>
            </w:pPr>
            <w:r w:rsidRPr="005B0AB7">
              <w:rPr>
                <w:i/>
                <w:iCs/>
                <w:color w:val="4472C4"/>
                <w:kern w:val="2"/>
                <w:szCs w:val="24"/>
              </w:rPr>
              <w:t>(įrašyti)</w:t>
            </w: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36371CF9" w:rsidR="00B767F3" w:rsidRPr="005B0AB7" w:rsidRDefault="004A3285">
            <w:pPr>
              <w:jc w:val="center"/>
              <w:rPr>
                <w:color w:val="4472C4"/>
                <w:kern w:val="2"/>
                <w:szCs w:val="24"/>
              </w:rPr>
            </w:pPr>
            <w:r w:rsidRPr="005B0AB7">
              <w:rPr>
                <w:i/>
                <w:iCs/>
                <w:color w:val="4472C4"/>
                <w:kern w:val="2"/>
                <w:szCs w:val="24"/>
              </w:rPr>
              <w:t>(įrašyti)</w:t>
            </w: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B5F4A28" w:rsidR="00B767F3" w:rsidRPr="005B0AB7" w:rsidRDefault="004A3285">
            <w:pPr>
              <w:jc w:val="center"/>
              <w:rPr>
                <w:color w:val="4472C4"/>
                <w:kern w:val="2"/>
                <w:szCs w:val="24"/>
              </w:rPr>
            </w:pPr>
            <w:r w:rsidRPr="005B0AB7">
              <w:rPr>
                <w:i/>
                <w:iCs/>
                <w:color w:val="4472C4"/>
                <w:kern w:val="2"/>
                <w:szCs w:val="24"/>
              </w:rPr>
              <w:t>(įrašyti)</w:t>
            </w: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11ACC83C" w:rsidR="00B767F3" w:rsidRPr="005B0AB7" w:rsidRDefault="004A3285">
            <w:pPr>
              <w:jc w:val="center"/>
              <w:rPr>
                <w:color w:val="4472C4"/>
                <w:kern w:val="2"/>
                <w:szCs w:val="24"/>
              </w:rPr>
            </w:pPr>
            <w:r w:rsidRPr="005B0AB7">
              <w:rPr>
                <w:i/>
                <w:iCs/>
                <w:color w:val="4472C4"/>
                <w:kern w:val="2"/>
                <w:szCs w:val="24"/>
              </w:rPr>
              <w:t>(įrašyti)</w:t>
            </w: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2C8A6843" w:rsidR="00B767F3" w:rsidRPr="005B0AB7" w:rsidRDefault="004A3285">
            <w:pPr>
              <w:jc w:val="center"/>
              <w:rPr>
                <w:color w:val="4472C4"/>
                <w:kern w:val="2"/>
                <w:szCs w:val="24"/>
              </w:rPr>
            </w:pPr>
            <w:r w:rsidRPr="005B0AB7">
              <w:rPr>
                <w:i/>
                <w:iCs/>
                <w:color w:val="4472C4"/>
                <w:kern w:val="2"/>
                <w:szCs w:val="24"/>
              </w:rPr>
              <w:t>(įrašyti)</w:t>
            </w: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54CE8A3C" w:rsidR="00B767F3" w:rsidRPr="005B0AB7" w:rsidRDefault="004A3285">
            <w:pPr>
              <w:jc w:val="center"/>
              <w:rPr>
                <w:color w:val="4472C4"/>
                <w:kern w:val="2"/>
                <w:szCs w:val="24"/>
              </w:rPr>
            </w:pPr>
            <w:r w:rsidRPr="005B0AB7">
              <w:rPr>
                <w:i/>
                <w:iCs/>
                <w:color w:val="4472C4"/>
                <w:kern w:val="2"/>
                <w:szCs w:val="24"/>
              </w:rPr>
              <w:t>(įrašyti)</w:t>
            </w: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129A0CF8" w:rsidR="00B767F3" w:rsidRPr="005B0AB7" w:rsidRDefault="004A3285">
            <w:pPr>
              <w:jc w:val="center"/>
              <w:rPr>
                <w:color w:val="4472C4"/>
                <w:kern w:val="2"/>
                <w:szCs w:val="24"/>
              </w:rPr>
            </w:pPr>
            <w:r w:rsidRPr="005B0AB7">
              <w:rPr>
                <w:i/>
                <w:iCs/>
                <w:color w:val="4472C4"/>
                <w:kern w:val="2"/>
                <w:szCs w:val="24"/>
              </w:rPr>
              <w:t>(įrašyti)</w:t>
            </w: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3AF05285" w:rsidR="00B767F3" w:rsidRPr="005B0AB7" w:rsidRDefault="004A3285">
            <w:pPr>
              <w:jc w:val="center"/>
              <w:rPr>
                <w:color w:val="4472C4"/>
                <w:kern w:val="2"/>
                <w:szCs w:val="24"/>
              </w:rPr>
            </w:pPr>
            <w:r w:rsidRPr="005B0AB7">
              <w:rPr>
                <w:i/>
                <w:iCs/>
                <w:color w:val="4472C4"/>
                <w:kern w:val="2"/>
                <w:szCs w:val="24"/>
              </w:rPr>
              <w:t>(įrašyti)</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BC4B91C" w:rsidR="00B767F3" w:rsidRDefault="000B1093">
            <w:pPr>
              <w:rPr>
                <w:color w:val="4472C4"/>
                <w:kern w:val="2"/>
                <w:szCs w:val="24"/>
              </w:rPr>
            </w:pPr>
            <w:r w:rsidRPr="000B1093">
              <w:rPr>
                <w:bCs/>
                <w:color w:val="4472C4"/>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lastRenderedPageBreak/>
              <w:t>(nurodyti padalinį / sky</w:t>
            </w:r>
            <w:r w:rsidRPr="005B0AB7">
              <w:rPr>
                <w:color w:val="4472C4"/>
                <w:kern w:val="2"/>
                <w:szCs w:val="24"/>
              </w:rPr>
              <w:t>ri</w:t>
            </w:r>
            <w:r>
              <w:rPr>
                <w:color w:val="4472C4"/>
                <w:kern w:val="2"/>
                <w:szCs w:val="24"/>
              </w:rPr>
              <w:t>ų, pareigas, vardą, pavardę, tel., el. paš</w:t>
            </w:r>
            <w:r w:rsidRPr="000B1093">
              <w:rPr>
                <w:color w:val="4472C4"/>
                <w:kern w:val="2"/>
                <w:szCs w:val="24"/>
              </w:rPr>
              <w:t>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375DAA6" w14:textId="66464A08" w:rsidR="00CB110A" w:rsidRDefault="00CB110A" w:rsidP="00CB110A">
            <w:pPr>
              <w:jc w:val="both"/>
              <w:rPr>
                <w:kern w:val="2"/>
                <w:szCs w:val="24"/>
              </w:rPr>
            </w:pPr>
            <w:r w:rsidRPr="004E6777">
              <w:rPr>
                <w:kern w:val="2"/>
                <w:szCs w:val="24"/>
              </w:rPr>
              <w:t>Tiekėjas įsipareigoja Sutartyje numatytomis sąlygomis perduoti Pirkėjui prekes</w:t>
            </w:r>
            <w:r w:rsidRPr="004E6777">
              <w:rPr>
                <w:b/>
                <w:bCs/>
                <w:szCs w:val="24"/>
              </w:rPr>
              <w:t xml:space="preserve"> </w:t>
            </w:r>
            <w:r w:rsidRPr="004E6777">
              <w:rPr>
                <w:kern w:val="2"/>
                <w:szCs w:val="24"/>
              </w:rPr>
              <w:t xml:space="preserve">(toliau – Prekės) </w:t>
            </w:r>
            <w:r w:rsidR="00AF2FAE">
              <w:rPr>
                <w:rFonts w:eastAsia="TimesNewRomanPS-BoldMT"/>
                <w:szCs w:val="24"/>
              </w:rPr>
              <w:t>Robotizuotą eisenos treniruoklį (</w:t>
            </w:r>
            <w:r>
              <w:rPr>
                <w:rFonts w:eastAsia="TimesNewRomanPS-BoldMT"/>
                <w:szCs w:val="24"/>
              </w:rPr>
              <w:t>1</w:t>
            </w:r>
            <w:r w:rsidR="00AF2FAE">
              <w:rPr>
                <w:rFonts w:eastAsia="TimesNewRomanPS-BoldMT"/>
                <w:szCs w:val="24"/>
              </w:rPr>
              <w:t> </w:t>
            </w:r>
            <w:r>
              <w:rPr>
                <w:rFonts w:eastAsia="TimesNewRomanPS-BoldMT"/>
                <w:szCs w:val="24"/>
              </w:rPr>
              <w:t>kompl.</w:t>
            </w:r>
            <w:r w:rsidRPr="00A42AE4">
              <w:rPr>
                <w:rFonts w:eastAsia="TimesNewRomanPS-BoldMT"/>
                <w:szCs w:val="24"/>
              </w:rPr>
              <w:t>)</w:t>
            </w:r>
            <w:r>
              <w:rPr>
                <w:rFonts w:eastAsia="TimesNewRomanPS-BoldMT"/>
                <w:szCs w:val="24"/>
              </w:rPr>
              <w:t xml:space="preserve">, </w:t>
            </w:r>
            <w:r w:rsidRPr="004E6777">
              <w:rPr>
                <w:kern w:val="2"/>
                <w:szCs w:val="24"/>
              </w:rPr>
              <w:t>įskaitant Prekės pristatymą</w:t>
            </w:r>
            <w:r w:rsidR="00674D85">
              <w:rPr>
                <w:kern w:val="2"/>
                <w:szCs w:val="24"/>
              </w:rPr>
              <w:t xml:space="preserve">, surinkimą, instaliavimą, derinimą, prijungimą prie Pirkėjo esamų infrastruktūrinių sistemų, personalo apmokymą naudotis Preke ir likusių įpakavimo medžiagų išvežimą (utilizavimą). </w:t>
            </w:r>
          </w:p>
          <w:p w14:paraId="2EA8B485" w14:textId="192229FC" w:rsidR="00CB110A" w:rsidRDefault="00CB110A" w:rsidP="00CB110A">
            <w:pPr>
              <w:jc w:val="both"/>
              <w:rPr>
                <w:rFonts w:eastAsia="TimesNewRomanPS-BoldMT"/>
                <w:kern w:val="2"/>
                <w:szCs w:val="24"/>
              </w:rPr>
            </w:pPr>
          </w:p>
          <w:p w14:paraId="74009C55" w14:textId="1EFC0B04" w:rsidR="00B767F3" w:rsidRDefault="00DD7479" w:rsidP="00572046">
            <w:pPr>
              <w:jc w:val="both"/>
              <w:rPr>
                <w:color w:val="000000"/>
                <w:kern w:val="2"/>
                <w:szCs w:val="24"/>
              </w:rPr>
            </w:pPr>
            <w:r w:rsidRPr="00E91625">
              <w:rPr>
                <w:color w:val="000000"/>
                <w:kern w:val="2"/>
                <w:szCs w:val="24"/>
              </w:rPr>
              <w:t xml:space="preserve">Išsamus Prekių aprašymas ir kiti reikalavimai tiekiamoms Prekėms nustatyti Sutarties priede Nr. </w:t>
            </w:r>
            <w:r w:rsidR="002B7029" w:rsidRPr="002B7029">
              <w:rPr>
                <w:kern w:val="2"/>
                <w:szCs w:val="24"/>
              </w:rPr>
              <w:t>3</w:t>
            </w:r>
            <w:r w:rsidRPr="00E91625">
              <w:rPr>
                <w:color w:val="000000"/>
                <w:kern w:val="2"/>
                <w:szCs w:val="24"/>
              </w:rPr>
              <w:t xml:space="preserve"> „Techninė</w:t>
            </w:r>
            <w:r>
              <w:rPr>
                <w:color w:val="000000"/>
                <w:kern w:val="2"/>
                <w:szCs w:val="24"/>
              </w:rPr>
              <w:t xml:space="preserve"> specifikacija“ (toliau – Techninė specifikacija) ir Sutarties priede Nr. </w:t>
            </w:r>
            <w:r w:rsidR="00572046">
              <w:rPr>
                <w:color w:val="000000"/>
                <w:kern w:val="2"/>
                <w:szCs w:val="24"/>
              </w:rPr>
              <w:t>1</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D7D21C7" w:rsidR="00B767F3" w:rsidRPr="00305BB0" w:rsidRDefault="00AF2FAE">
            <w:pPr>
              <w:rPr>
                <w:bCs/>
                <w:lang w:eastAsia="lt-LT"/>
              </w:rPr>
            </w:pPr>
            <w:r>
              <w:rPr>
                <w:bCs/>
                <w:lang w:eastAsia="lt-LT"/>
              </w:rPr>
              <w:t>Robotizuoto eisenos treniruoklio</w:t>
            </w:r>
            <w:r w:rsidR="00305BB0" w:rsidRPr="00305BB0">
              <w:rPr>
                <w:bCs/>
                <w:lang w:eastAsia="lt-LT"/>
              </w:rPr>
              <w:t xml:space="preserve"> pirkim</w:t>
            </w:r>
            <w:r w:rsidR="00305BB0">
              <w:rPr>
                <w:bCs/>
                <w:lang w:eastAsia="lt-LT"/>
              </w:rPr>
              <w:t xml:space="preserve">as. PVS EcoCost Nr. </w:t>
            </w:r>
            <w:r>
              <w:rPr>
                <w:bCs/>
                <w:lang w:eastAsia="lt-LT"/>
              </w:rPr>
              <w:t>64816</w:t>
            </w:r>
            <w:r w:rsidR="00305BB0">
              <w:rPr>
                <w:bCs/>
                <w:lang w:eastAsia="lt-LT"/>
              </w:rPr>
              <w:t xml:space="preserve">, </w:t>
            </w:r>
            <w:r w:rsidR="00572046">
              <w:rPr>
                <w:bCs/>
                <w:lang w:eastAsia="lt-LT"/>
              </w:rPr>
              <w:t xml:space="preserve">CVP IS ID - </w:t>
            </w:r>
            <w:r w:rsidR="00572046" w:rsidRPr="005B0AB7">
              <w:rPr>
                <w:i/>
                <w:iCs/>
                <w:color w:val="4472C4"/>
                <w:kern w:val="2"/>
                <w:szCs w:val="24"/>
              </w:rPr>
              <w:t>(įrašyti)</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50A167CD" w:rsidR="00B767F3" w:rsidRPr="00E617A3" w:rsidRDefault="00AF2FAE" w:rsidP="00E617A3">
            <w:pPr>
              <w:jc w:val="both"/>
              <w:rPr>
                <w:kern w:val="2"/>
                <w:szCs w:val="24"/>
              </w:rPr>
            </w:pPr>
            <w:r>
              <w:rPr>
                <w:kern w:val="2"/>
                <w:szCs w:val="24"/>
              </w:rPr>
              <w:t>Netaikoma</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0574A78E" w14:textId="77777777" w:rsidR="00B767F3" w:rsidRDefault="00B767F3">
            <w:pPr>
              <w:rPr>
                <w:b/>
                <w:bCs/>
                <w:kern w:val="2"/>
                <w:szCs w:val="24"/>
              </w:rPr>
            </w:pPr>
          </w:p>
          <w:p w14:paraId="674CB379" w14:textId="77777777" w:rsidR="00B767F3" w:rsidRDefault="00B767F3">
            <w:pPr>
              <w:rPr>
                <w:b/>
                <w:bCs/>
                <w:kern w:val="2"/>
                <w:szCs w:val="24"/>
              </w:rPr>
            </w:pPr>
          </w:p>
          <w:p w14:paraId="048E0E57" w14:textId="77777777" w:rsidR="00B767F3" w:rsidRDefault="00B767F3">
            <w:pPr>
              <w:rPr>
                <w:b/>
                <w:bCs/>
                <w:kern w:val="2"/>
                <w:szCs w:val="24"/>
              </w:rPr>
            </w:pPr>
          </w:p>
          <w:p w14:paraId="58C8C9DD" w14:textId="77777777" w:rsidR="00B767F3" w:rsidRDefault="00B767F3">
            <w:pPr>
              <w:rPr>
                <w:b/>
                <w:bCs/>
                <w:kern w:val="2"/>
                <w:szCs w:val="24"/>
              </w:rPr>
            </w:pPr>
          </w:p>
          <w:p w14:paraId="29F50E36" w14:textId="77777777" w:rsidR="00B767F3" w:rsidRDefault="00B767F3">
            <w:pPr>
              <w:rPr>
                <w:b/>
                <w:bCs/>
                <w:kern w:val="2"/>
                <w:szCs w:val="24"/>
              </w:rPr>
            </w:pPr>
          </w:p>
          <w:p w14:paraId="392EE8D0" w14:textId="77777777" w:rsidR="00B767F3" w:rsidRDefault="00B767F3">
            <w:pPr>
              <w:rPr>
                <w:b/>
                <w:bCs/>
                <w:kern w:val="2"/>
                <w:szCs w:val="24"/>
              </w:rPr>
            </w:pPr>
          </w:p>
          <w:p w14:paraId="57A63A12" w14:textId="62AE4D4B"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497DC36" w14:textId="43BFE39B" w:rsidR="00B767F3" w:rsidRPr="00E617A3" w:rsidRDefault="00DD7479" w:rsidP="00E617A3">
            <w:pPr>
              <w:jc w:val="both"/>
              <w:rPr>
                <w:kern w:val="2"/>
                <w:szCs w:val="24"/>
              </w:rPr>
            </w:pPr>
            <w:r>
              <w:rPr>
                <w:kern w:val="2"/>
                <w:szCs w:val="24"/>
              </w:rPr>
              <w:t xml:space="preserve">Tiekėjas </w:t>
            </w:r>
            <w:r w:rsidRPr="00E617A3">
              <w:rPr>
                <w:kern w:val="2"/>
                <w:szCs w:val="24"/>
              </w:rPr>
              <w:t>Prekes (visą Prekių kiekį) įsipareigoja pristatyti</w:t>
            </w:r>
            <w:r w:rsidR="00D0562A" w:rsidRPr="00E617A3">
              <w:rPr>
                <w:kern w:val="2"/>
                <w:szCs w:val="24"/>
              </w:rPr>
              <w:t xml:space="preserve"> (</w:t>
            </w:r>
            <w:r w:rsidR="000D0BB4">
              <w:rPr>
                <w:kern w:val="2"/>
                <w:szCs w:val="24"/>
              </w:rPr>
              <w:t xml:space="preserve">įskatinant </w:t>
            </w:r>
            <w:r w:rsidR="000D0BB4" w:rsidRPr="004E6777">
              <w:rPr>
                <w:kern w:val="2"/>
                <w:szCs w:val="24"/>
              </w:rPr>
              <w:t xml:space="preserve">Prekės </w:t>
            </w:r>
            <w:r w:rsidR="000D0BB4">
              <w:rPr>
                <w:kern w:val="2"/>
                <w:szCs w:val="24"/>
              </w:rPr>
              <w:t>surinkimą, instaliavimą, derinimą, prijungimą prie Pirkėjo esamų infrastruktūrinių sistemų, personalo apmokymą naudotis Preke ir likusių įpakavimo medžiagų išvežimą (utilizavimą)</w:t>
            </w:r>
            <w:r w:rsidR="00D0562A" w:rsidRPr="00E617A3">
              <w:rPr>
                <w:kern w:val="2"/>
                <w:szCs w:val="24"/>
              </w:rPr>
              <w:t>)</w:t>
            </w:r>
            <w:r w:rsidRPr="00E617A3">
              <w:rPr>
                <w:kern w:val="2"/>
                <w:szCs w:val="24"/>
              </w:rPr>
              <w:t xml:space="preserve"> </w:t>
            </w:r>
            <w:r w:rsidRPr="00E617A3">
              <w:rPr>
                <w:b/>
                <w:bCs/>
                <w:kern w:val="2"/>
                <w:szCs w:val="24"/>
              </w:rPr>
              <w:t>ne vėliau kaip per</w:t>
            </w:r>
            <w:r w:rsidR="00D0562A" w:rsidRPr="00E617A3">
              <w:rPr>
                <w:b/>
                <w:bCs/>
                <w:kern w:val="2"/>
                <w:szCs w:val="24"/>
              </w:rPr>
              <w:t xml:space="preserve"> </w:t>
            </w:r>
            <w:r w:rsidR="00AF2FAE">
              <w:rPr>
                <w:b/>
                <w:bCs/>
                <w:kern w:val="2"/>
                <w:szCs w:val="24"/>
              </w:rPr>
              <w:t>2</w:t>
            </w:r>
            <w:r w:rsidR="00D0562A" w:rsidRPr="00E617A3">
              <w:rPr>
                <w:b/>
                <w:bCs/>
                <w:kern w:val="2"/>
                <w:szCs w:val="24"/>
              </w:rPr>
              <w:t xml:space="preserve"> (</w:t>
            </w:r>
            <w:r w:rsidR="00AF2FAE">
              <w:rPr>
                <w:b/>
                <w:bCs/>
                <w:kern w:val="2"/>
                <w:szCs w:val="24"/>
              </w:rPr>
              <w:t>du</w:t>
            </w:r>
            <w:r w:rsidR="00D0562A" w:rsidRPr="00E617A3">
              <w:rPr>
                <w:b/>
                <w:bCs/>
                <w:kern w:val="2"/>
                <w:szCs w:val="24"/>
              </w:rPr>
              <w:t>) mėnesius</w:t>
            </w:r>
            <w:r w:rsidRPr="00E617A3">
              <w:rPr>
                <w:kern w:val="2"/>
                <w:szCs w:val="24"/>
              </w:rPr>
              <w:t xml:space="preserve"> </w:t>
            </w:r>
            <w:r w:rsidRPr="00E617A3">
              <w:rPr>
                <w:color w:val="000000"/>
                <w:kern w:val="2"/>
                <w:szCs w:val="24"/>
              </w:rPr>
              <w:t xml:space="preserve">nuo Sutarties įsigaliojimo dienos šiuo adresu: </w:t>
            </w:r>
            <w:r w:rsidR="00D0562A" w:rsidRPr="00E617A3">
              <w:rPr>
                <w:kern w:val="2"/>
                <w:szCs w:val="24"/>
              </w:rPr>
              <w:t>K. Donelaičio g.7, 92140 Klaipėda</w:t>
            </w:r>
          </w:p>
          <w:p w14:paraId="3C63A971" w14:textId="77777777" w:rsidR="00E617A3" w:rsidRPr="00E617A3" w:rsidRDefault="00E617A3" w:rsidP="00E617A3">
            <w:pPr>
              <w:jc w:val="both"/>
              <w:rPr>
                <w:kern w:val="2"/>
                <w:szCs w:val="24"/>
              </w:rPr>
            </w:pPr>
          </w:p>
          <w:p w14:paraId="692B09C4" w14:textId="3ADE2395" w:rsidR="00E617A3" w:rsidRPr="00D0562A" w:rsidRDefault="00E617A3" w:rsidP="00E617A3">
            <w:pPr>
              <w:jc w:val="both"/>
              <w:rPr>
                <w:kern w:val="2"/>
                <w:szCs w:val="24"/>
              </w:rPr>
            </w:pPr>
            <w:r w:rsidRPr="00E617A3">
              <w:rPr>
                <w:color w:val="000000" w:themeColor="text1"/>
                <w:kern w:val="2"/>
                <w:szCs w:val="24"/>
              </w:rPr>
              <w:t>Tiekėjas, planuodamas Prek</w:t>
            </w:r>
            <w:r w:rsidR="000674B7">
              <w:rPr>
                <w:color w:val="000000" w:themeColor="text1"/>
                <w:kern w:val="2"/>
                <w:szCs w:val="24"/>
              </w:rPr>
              <w:t>ių</w:t>
            </w:r>
            <w:r w:rsidRPr="00E617A3">
              <w:rPr>
                <w:color w:val="000000" w:themeColor="text1"/>
                <w:kern w:val="2"/>
                <w:szCs w:val="24"/>
              </w:rPr>
              <w:t xml:space="preserve"> pristatymą, turi ne vėliau kaip pieš 5 darbo dienas informuoti Pirkėją apie preliminarų pristatymo laiką, prireikus suderinti galimas pristatymo datas. Prek</w:t>
            </w:r>
            <w:r w:rsidR="000674B7">
              <w:rPr>
                <w:color w:val="000000" w:themeColor="text1"/>
                <w:kern w:val="2"/>
                <w:szCs w:val="24"/>
              </w:rPr>
              <w:t>ių</w:t>
            </w:r>
            <w:r w:rsidRPr="00E617A3">
              <w:rPr>
                <w:color w:val="000000" w:themeColor="text1"/>
                <w:kern w:val="2"/>
                <w:szCs w:val="24"/>
              </w:rPr>
              <w:t xml:space="preserve"> pristatymo metu visada turi dalyvauti Pirkėjo atstovas ir (arba) Pirkėjo įgaliotas asmuo.</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4DB2A358" w:rsidR="00B767F3" w:rsidRDefault="000674B7" w:rsidP="000674B7">
            <w:pPr>
              <w:jc w:val="both"/>
              <w:rPr>
                <w:kern w:val="2"/>
                <w:szCs w:val="24"/>
              </w:rPr>
            </w:pPr>
            <w:r w:rsidRPr="004E6777">
              <w:rPr>
                <w:color w:val="000000" w:themeColor="text1"/>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5 (penkias) d. d., apie tai praneša Pirkėjui, pateikdamas minėtų aplinkybių egzistavimo įrodymus. Nurodytas aplinkybes vertina Pirkėjas. Pirkėjui sutikus, Prekių pristatymo terminas gali būti pratęsiamas tik minėtų aplinkybių egzistavimo laikotarpiui, bet ne ilgiau nei </w:t>
            </w:r>
            <w:r w:rsidR="00AF2FAE">
              <w:rPr>
                <w:color w:val="000000" w:themeColor="text1"/>
                <w:kern w:val="2"/>
                <w:szCs w:val="24"/>
              </w:rPr>
              <w:t xml:space="preserve">15 (penkiolikos) kalendorinių dienų </w:t>
            </w:r>
            <w:r w:rsidRPr="004E6777">
              <w:rPr>
                <w:color w:val="000000" w:themeColor="text1"/>
                <w:kern w:val="2"/>
                <w:szCs w:val="24"/>
              </w:rPr>
              <w:t xml:space="preserve">laikotarpiui. </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lastRenderedPageBreak/>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1D1DFEAA" w:rsidR="00B767F3" w:rsidRDefault="00DD7479">
            <w:pPr>
              <w:rPr>
                <w:kern w:val="2"/>
                <w:szCs w:val="24"/>
              </w:rPr>
            </w:pPr>
            <w:r>
              <w:rPr>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122AE960" w:rsidR="00B767F3" w:rsidRDefault="00DD7479">
            <w:pPr>
              <w:rPr>
                <w:kern w:val="2"/>
                <w:szCs w:val="24"/>
              </w:rPr>
            </w:pPr>
            <w:r>
              <w:rPr>
                <w:kern w:val="2"/>
                <w:szCs w:val="24"/>
              </w:rPr>
              <w:t>Netaikoma</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0238A59" w14:textId="61207418" w:rsidR="00E617A3" w:rsidRPr="00E617A3" w:rsidRDefault="00DD7479" w:rsidP="00E617A3">
            <w:pPr>
              <w:jc w:val="both"/>
              <w:rPr>
                <w:kern w:val="2"/>
                <w:szCs w:val="24"/>
              </w:rPr>
            </w:pPr>
            <w:r w:rsidRPr="00E617A3">
              <w:rPr>
                <w:kern w:val="2"/>
                <w:szCs w:val="24"/>
              </w:rPr>
              <w:t>Kartu su Prek</w:t>
            </w:r>
            <w:r w:rsidR="00DE68E6">
              <w:rPr>
                <w:kern w:val="2"/>
                <w:szCs w:val="24"/>
              </w:rPr>
              <w:t>e</w:t>
            </w:r>
            <w:r w:rsidRPr="00E617A3">
              <w:rPr>
                <w:kern w:val="2"/>
                <w:szCs w:val="24"/>
              </w:rPr>
              <w:t xml:space="preserve"> pateikiami šie dokumentai: </w:t>
            </w:r>
          </w:p>
          <w:p w14:paraId="0871F002" w14:textId="77777777" w:rsidR="00E617A3" w:rsidRPr="00BA2B52" w:rsidRDefault="00E617A3" w:rsidP="00E617A3">
            <w:pPr>
              <w:autoSpaceDE w:val="0"/>
              <w:autoSpaceDN w:val="0"/>
              <w:adjustRightInd w:val="0"/>
              <w:jc w:val="both"/>
              <w:rPr>
                <w:szCs w:val="24"/>
              </w:rPr>
            </w:pPr>
            <w:r w:rsidRPr="00E617A3">
              <w:rPr>
                <w:kern w:val="2"/>
                <w:szCs w:val="24"/>
              </w:rPr>
              <w:t xml:space="preserve">- </w:t>
            </w:r>
            <w:r w:rsidRPr="00E617A3">
              <w:rPr>
                <w:color w:val="000000" w:themeColor="text1"/>
                <w:szCs w:val="24"/>
              </w:rPr>
              <w:t xml:space="preserve">prekės </w:t>
            </w:r>
            <w:r w:rsidRPr="00BA2B52">
              <w:rPr>
                <w:szCs w:val="24"/>
              </w:rPr>
              <w:t>priėmimo-perdavimo aktas;</w:t>
            </w:r>
          </w:p>
          <w:p w14:paraId="46635B28" w14:textId="2C7BB73F" w:rsidR="005472B9" w:rsidRPr="00BA2B52" w:rsidRDefault="00E617A3" w:rsidP="00E617A3">
            <w:pPr>
              <w:jc w:val="both"/>
              <w:rPr>
                <w:kern w:val="2"/>
                <w:szCs w:val="24"/>
              </w:rPr>
            </w:pPr>
            <w:r w:rsidRPr="00BA2B52">
              <w:rPr>
                <w:szCs w:val="24"/>
              </w:rPr>
              <w:t>-</w:t>
            </w:r>
            <w:r w:rsidRPr="00BA2B52">
              <w:rPr>
                <w:kern w:val="2"/>
                <w:szCs w:val="24"/>
              </w:rPr>
              <w:t xml:space="preserve"> garantinio aptarnavimo sąlygos lietuvių kalba</w:t>
            </w:r>
            <w:r w:rsidR="00DE68E6" w:rsidRPr="00BA2B52">
              <w:rPr>
                <w:kern w:val="2"/>
                <w:szCs w:val="24"/>
              </w:rPr>
              <w:t>;</w:t>
            </w:r>
          </w:p>
          <w:p w14:paraId="2131BD1C" w14:textId="02F1E883" w:rsidR="00C942A1" w:rsidRPr="00BA2B52" w:rsidRDefault="00C942A1" w:rsidP="00E617A3">
            <w:pPr>
              <w:jc w:val="both"/>
              <w:rPr>
                <w:kern w:val="2"/>
                <w:szCs w:val="24"/>
              </w:rPr>
            </w:pPr>
            <w:r w:rsidRPr="00BA2B52">
              <w:rPr>
                <w:kern w:val="2"/>
                <w:szCs w:val="24"/>
              </w:rPr>
              <w:t>- garantiją įrodantys dokumentai (</w:t>
            </w:r>
            <w:r w:rsidR="000E42B4" w:rsidRPr="00BA2B52">
              <w:rPr>
                <w:kern w:val="2"/>
                <w:szCs w:val="24"/>
              </w:rPr>
              <w:t xml:space="preserve">tiekėjo ir (ar) </w:t>
            </w:r>
            <w:r w:rsidRPr="00BA2B52">
              <w:rPr>
                <w:kern w:val="2"/>
                <w:szCs w:val="24"/>
              </w:rPr>
              <w:t>gamintojo garantinis raštas ir (ar) techninė dokumentacija ir (ar) garantinės kortelės kopija ar kitas lygiavertis dokumentas);</w:t>
            </w:r>
          </w:p>
          <w:p w14:paraId="18BBC6C0" w14:textId="54884DCA" w:rsidR="005472B9" w:rsidRPr="005472B9" w:rsidRDefault="005472B9" w:rsidP="0051204F">
            <w:pPr>
              <w:tabs>
                <w:tab w:val="left" w:pos="160"/>
              </w:tabs>
              <w:jc w:val="both"/>
              <w:rPr>
                <w:color w:val="000000" w:themeColor="text1"/>
                <w:kern w:val="2"/>
                <w:szCs w:val="24"/>
              </w:rPr>
            </w:pPr>
            <w:r>
              <w:rPr>
                <w:kern w:val="2"/>
                <w:szCs w:val="24"/>
              </w:rPr>
              <w:t xml:space="preserve">- </w:t>
            </w:r>
            <w:r w:rsidRPr="005472B9">
              <w:rPr>
                <w:kern w:val="2"/>
                <w:szCs w:val="24"/>
              </w:rPr>
              <w:t>naudojimo instrukcija lietuvių kalba (elektroninė versija), instaliavimo instrukcijos, funkcionalumo patikrinimo instrukcijos, aptarnavimo instrukcijos, gedimų nustatymo instrukcijos, programinė įranga, serviso slaptažodžiai bei aparatūriniai „raktai“ nurodytiems darbams atlikti (</w:t>
            </w:r>
            <w:r>
              <w:rPr>
                <w:kern w:val="2"/>
                <w:szCs w:val="24"/>
              </w:rPr>
              <w:t>pateikiama</w:t>
            </w:r>
            <w:r w:rsidRPr="005472B9">
              <w:rPr>
                <w:kern w:val="2"/>
                <w:szCs w:val="24"/>
              </w:rPr>
              <w:t>, jei šios priemonės yra numatytos siūlomos įrangos gamintojo).</w:t>
            </w:r>
          </w:p>
          <w:p w14:paraId="04C62DCA" w14:textId="77777777" w:rsidR="005472B9" w:rsidRDefault="005472B9" w:rsidP="00E617A3">
            <w:pPr>
              <w:jc w:val="both"/>
              <w:rPr>
                <w:kern w:val="2"/>
                <w:szCs w:val="24"/>
              </w:rPr>
            </w:pPr>
          </w:p>
          <w:p w14:paraId="73FFA04B" w14:textId="56DA88B7" w:rsidR="00B767F3" w:rsidRPr="00E617A3" w:rsidRDefault="00DD7479" w:rsidP="00E617A3">
            <w:pPr>
              <w:jc w:val="both"/>
              <w:rPr>
                <w:kern w:val="2"/>
                <w:szCs w:val="24"/>
              </w:rPr>
            </w:pPr>
            <w:r w:rsidRPr="00E617A3">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1F39DC5E" w:rsidR="00B767F3" w:rsidRPr="00756241" w:rsidRDefault="00DD7479">
            <w:pPr>
              <w:rPr>
                <w:kern w:val="2"/>
                <w:szCs w:val="24"/>
              </w:rPr>
            </w:pPr>
            <w:r>
              <w:rPr>
                <w:kern w:val="2"/>
                <w:szCs w:val="24"/>
              </w:rPr>
              <w:t>Fiksuotos kainos kainodara</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7B16502A" w14:textId="77777777" w:rsidR="00B767F3" w:rsidRDefault="00B767F3" w:rsidP="0075624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30D11356" w:rsidR="00B767F3" w:rsidRDefault="00DD7479" w:rsidP="00172AAB">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172AAB">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0544A029" w:rsidR="00B767F3" w:rsidRDefault="00DD7479" w:rsidP="00172AAB">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2D61DC57" w14:textId="77777777" w:rsidR="000674B7" w:rsidRDefault="000674B7" w:rsidP="000674B7">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E4EB359" w14:textId="77777777" w:rsidR="000674B7" w:rsidRDefault="000674B7" w:rsidP="000674B7">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237328DD" w14:textId="77777777" w:rsidR="000674B7" w:rsidRDefault="000674B7" w:rsidP="00172AAB">
            <w:pPr>
              <w:jc w:val="both"/>
              <w:rPr>
                <w:kern w:val="2"/>
                <w:szCs w:val="24"/>
              </w:rPr>
            </w:pPr>
          </w:p>
          <w:p w14:paraId="313D1D71" w14:textId="77777777" w:rsidR="00B767F3" w:rsidRDefault="00DD7479" w:rsidP="00172AAB">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31BEA98" w:rsidR="00B767F3" w:rsidRDefault="00DD7479">
            <w:pPr>
              <w:rPr>
                <w:kern w:val="2"/>
                <w:szCs w:val="24"/>
              </w:rPr>
            </w:pPr>
            <w:r w:rsidRPr="00756241">
              <w:rPr>
                <w:kern w:val="2"/>
                <w:szCs w:val="24"/>
              </w:rPr>
              <w:t xml:space="preserve">Sutarties kaina bus </w:t>
            </w:r>
            <w:r>
              <w:rPr>
                <w:kern w:val="2"/>
                <w:szCs w:val="24"/>
              </w:rPr>
              <w:t>perskaičiuojam</w:t>
            </w:r>
            <w:r w:rsidR="00756241">
              <w:rPr>
                <w:kern w:val="2"/>
                <w:szCs w:val="24"/>
              </w:rPr>
              <w:t>a:</w:t>
            </w:r>
          </w:p>
          <w:p w14:paraId="1D572FFD" w14:textId="04B052D8" w:rsidR="00756241" w:rsidRPr="00756241" w:rsidRDefault="00DD7479" w:rsidP="00756241">
            <w:pPr>
              <w:rPr>
                <w:color w:val="FF0000"/>
                <w:kern w:val="2"/>
                <w:szCs w:val="24"/>
              </w:rPr>
            </w:pPr>
            <w:r>
              <w:rPr>
                <w:kern w:val="2"/>
                <w:szCs w:val="24"/>
              </w:rPr>
              <w:t>5.3.1. dėl PVM tarifo pasikeitimo</w:t>
            </w:r>
            <w:r w:rsidR="00756241">
              <w:rPr>
                <w:kern w:val="2"/>
                <w:szCs w:val="24"/>
              </w:rPr>
              <w:t>.</w:t>
            </w:r>
          </w:p>
          <w:p w14:paraId="7CE73E9A" w14:textId="510386CF"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B1D0FA1" w:rsidR="00B767F3" w:rsidRDefault="00DD7479" w:rsidP="0042216A">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06800A2F" w14:textId="77777777" w:rsidR="00B767F3" w:rsidRDefault="00B767F3" w:rsidP="0042216A">
            <w:pPr>
              <w:jc w:val="both"/>
              <w:rPr>
                <w:kern w:val="2"/>
                <w:szCs w:val="24"/>
              </w:rPr>
            </w:pPr>
          </w:p>
          <w:p w14:paraId="449693C2" w14:textId="7F5EBF77" w:rsidR="00B767F3" w:rsidRPr="00910D25" w:rsidRDefault="00DD7479" w:rsidP="0042216A">
            <w:pPr>
              <w:jc w:val="both"/>
              <w:rPr>
                <w:color w:val="FF0000"/>
                <w:kern w:val="2"/>
              </w:rPr>
            </w:pPr>
            <w:r>
              <w:rPr>
                <w:kern w:val="2"/>
              </w:rPr>
              <w:lastRenderedPageBreak/>
              <w:t>Perskaičiavimas įf</w:t>
            </w:r>
            <w:r w:rsidRPr="00910D25">
              <w:rPr>
                <w:kern w:val="2"/>
              </w:rPr>
              <w:t xml:space="preserve">orminamas Susitarimu ne vėliau kaip per </w:t>
            </w:r>
            <w:r w:rsidR="00910D25" w:rsidRPr="00910D25">
              <w:rPr>
                <w:kern w:val="2"/>
              </w:rPr>
              <w:t xml:space="preserve">10 (dešimt) darbo dienų </w:t>
            </w:r>
            <w:r>
              <w:rPr>
                <w:kern w:val="2"/>
              </w:rPr>
              <w:t>nuo PVM mokėjimą reglamentuojančių teisės aktų pasikeitimo, kuris tampa neatskiriama Sutarties dalimi. Perskaičiuota  Sutarties kaina</w:t>
            </w:r>
            <w:r>
              <w:t xml:space="preserve"> </w:t>
            </w:r>
            <w:r>
              <w:rPr>
                <w:kern w:val="2"/>
              </w:rPr>
              <w:t xml:space="preserve"> taikoma už tą </w:t>
            </w:r>
            <w:r w:rsidRPr="00910D25">
              <w:rPr>
                <w:kern w:val="2"/>
              </w:rPr>
              <w:t>Prekių dalį, kurios bus tiekiamos nuo Šalių pasirašyto Susitarimo įsigaliojimo dienos</w:t>
            </w:r>
            <w:r w:rsidR="00910D25" w:rsidRPr="00910D25">
              <w:rPr>
                <w:kern w:val="2"/>
              </w:rPr>
              <w:t>.</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70E42B3E"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242E5223" w14:textId="36702991"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50B2BA97"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73AD20D9"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540022B"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1EE0058D" w:rsidR="00B767F3" w:rsidRDefault="00DD7479" w:rsidP="0042216A">
            <w:pPr>
              <w:jc w:val="both"/>
              <w:rPr>
                <w:kern w:val="2"/>
                <w:szCs w:val="24"/>
              </w:rPr>
            </w:pPr>
            <w:r>
              <w:rPr>
                <w:kern w:val="2"/>
                <w:szCs w:val="24"/>
              </w:rPr>
              <w:t>Pirkėjas atsiskaito s</w:t>
            </w:r>
            <w:r w:rsidRPr="00910D25">
              <w:rPr>
                <w:kern w:val="2"/>
                <w:szCs w:val="24"/>
              </w:rPr>
              <w:t xml:space="preserve">u Tiekėju ne vėliau kaip per </w:t>
            </w:r>
            <w:r w:rsidR="00C942A1">
              <w:rPr>
                <w:kern w:val="2"/>
                <w:szCs w:val="24"/>
              </w:rPr>
              <w:t>30</w:t>
            </w:r>
            <w:r w:rsidR="00C942A1" w:rsidRPr="00910D25">
              <w:rPr>
                <w:kern w:val="2"/>
                <w:szCs w:val="24"/>
              </w:rPr>
              <w:t xml:space="preserve"> </w:t>
            </w:r>
            <w:r w:rsidR="00910D25" w:rsidRPr="00910D25">
              <w:rPr>
                <w:kern w:val="2"/>
                <w:szCs w:val="24"/>
              </w:rPr>
              <w:t>(</w:t>
            </w:r>
            <w:r w:rsidR="00C942A1">
              <w:rPr>
                <w:kern w:val="2"/>
                <w:szCs w:val="24"/>
              </w:rPr>
              <w:t>trisdešimt</w:t>
            </w:r>
            <w:r w:rsidR="00910D25" w:rsidRPr="00910D25">
              <w:rPr>
                <w:kern w:val="2"/>
                <w:szCs w:val="24"/>
              </w:rPr>
              <w:t>) kalendorinių dienų</w:t>
            </w:r>
            <w:r w:rsidRPr="00910D25">
              <w:rPr>
                <w:kern w:val="2"/>
                <w:szCs w:val="24"/>
              </w:rPr>
              <w:t xml:space="preserve"> nuo </w:t>
            </w:r>
            <w:r>
              <w:rPr>
                <w:kern w:val="2"/>
                <w:szCs w:val="24"/>
              </w:rPr>
              <w:t>Sąskaitos gavimo dienos.</w:t>
            </w:r>
          </w:p>
          <w:p w14:paraId="2D8ED721" w14:textId="77777777" w:rsidR="00B767F3" w:rsidRDefault="00B767F3" w:rsidP="0042216A">
            <w:pPr>
              <w:jc w:val="both"/>
              <w:rPr>
                <w:kern w:val="2"/>
                <w:szCs w:val="24"/>
              </w:rPr>
            </w:pPr>
          </w:p>
          <w:p w14:paraId="04C22127" w14:textId="4068E92A" w:rsidR="00B767F3" w:rsidRDefault="00DD7479" w:rsidP="0042216A">
            <w:pPr>
              <w:jc w:val="both"/>
              <w:rPr>
                <w:color w:val="000000"/>
                <w:kern w:val="2"/>
                <w:szCs w:val="24"/>
                <w:shd w:val="clear" w:color="auto" w:fill="FFFFFF"/>
              </w:rPr>
            </w:pPr>
            <w:r>
              <w:rPr>
                <w:color w:val="000000"/>
                <w:kern w:val="2"/>
                <w:szCs w:val="24"/>
                <w:shd w:val="clear" w:color="auto" w:fill="FFFFFF"/>
              </w:rPr>
              <w:t>Apmokėjimo sąlygo</w:t>
            </w:r>
            <w:r w:rsidRPr="00910D25">
              <w:rPr>
                <w:kern w:val="2"/>
                <w:szCs w:val="24"/>
                <w:shd w:val="clear" w:color="auto" w:fill="FFFFFF"/>
              </w:rPr>
              <w:t>s</w:t>
            </w:r>
            <w:r w:rsidR="00910D25">
              <w:rPr>
                <w:kern w:val="2"/>
                <w:szCs w:val="24"/>
                <w:shd w:val="clear" w:color="auto" w:fill="FFFFFF"/>
              </w:rPr>
              <w:t>:</w:t>
            </w:r>
            <w:r w:rsidR="00910D25" w:rsidRPr="00910D25">
              <w:rPr>
                <w:kern w:val="2"/>
                <w:szCs w:val="24"/>
                <w:shd w:val="clear" w:color="auto" w:fill="FFFFFF"/>
              </w:rPr>
              <w:t xml:space="preserve"> </w:t>
            </w:r>
            <w:r w:rsidRPr="00910D25">
              <w:rPr>
                <w:kern w:val="2"/>
                <w:szCs w:val="24"/>
                <w:shd w:val="clear" w:color="auto" w:fill="FFFFFF"/>
              </w:rPr>
              <w:t>įvykdžius visus sutartinius įsipareigojimus, sumokama visa Sutarties kaina</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25123C53" w:rsidR="00B767F3" w:rsidRPr="00910D25" w:rsidRDefault="00DD7479" w:rsidP="00910D25">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09798716" w:rsidR="00B767F3" w:rsidRDefault="00DD7479">
            <w:pPr>
              <w:rPr>
                <w:kern w:val="2"/>
                <w:szCs w:val="24"/>
              </w:rPr>
            </w:pPr>
            <w:r>
              <w:rPr>
                <w:kern w:val="2"/>
                <w:szCs w:val="24"/>
              </w:rPr>
              <w:t>Netaikoma</w:t>
            </w: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7304A007" w:rsidR="00F73FFE" w:rsidRDefault="00DD7479" w:rsidP="00677E4A">
            <w:pPr>
              <w:jc w:val="both"/>
              <w:rPr>
                <w:kern w:val="2"/>
                <w:szCs w:val="24"/>
              </w:rPr>
            </w:pPr>
            <w:r>
              <w:rPr>
                <w:kern w:val="2"/>
                <w:szCs w:val="24"/>
              </w:rPr>
              <w:t>Prek</w:t>
            </w:r>
            <w:r w:rsidR="00BA015B">
              <w:rPr>
                <w:kern w:val="2"/>
                <w:szCs w:val="24"/>
              </w:rPr>
              <w:t>ei</w:t>
            </w:r>
            <w:r>
              <w:rPr>
                <w:kern w:val="2"/>
                <w:szCs w:val="24"/>
              </w:rPr>
              <w:t xml:space="preserve"> </w:t>
            </w:r>
            <w:r w:rsidRPr="00CB5425">
              <w:rPr>
                <w:kern w:val="2"/>
                <w:szCs w:val="24"/>
              </w:rPr>
              <w:t xml:space="preserve">nustatomas </w:t>
            </w:r>
            <w:r w:rsidR="00BA015B" w:rsidRPr="00CB5425">
              <w:rPr>
                <w:b/>
                <w:bCs/>
                <w:kern w:val="2"/>
                <w:szCs w:val="24"/>
              </w:rPr>
              <w:t>Tiekėjo pasiūlytas</w:t>
            </w:r>
            <w:r w:rsidR="00BA015B" w:rsidRPr="00CB5425">
              <w:rPr>
                <w:kern w:val="2"/>
                <w:szCs w:val="24"/>
              </w:rPr>
              <w:t xml:space="preserve"> g</w:t>
            </w:r>
            <w:r w:rsidR="00BA015B" w:rsidRPr="00CB5425">
              <w:rPr>
                <w:b/>
                <w:bCs/>
                <w:kern w:val="2"/>
                <w:szCs w:val="24"/>
              </w:rPr>
              <w:t>arantinis terminas</w:t>
            </w:r>
            <w:r w:rsidR="00BA015B" w:rsidRPr="00CB5425">
              <w:rPr>
                <w:kern w:val="2"/>
                <w:szCs w:val="24"/>
              </w:rPr>
              <w:t xml:space="preserve">, tačiau </w:t>
            </w:r>
            <w:r w:rsidR="00BA015B" w:rsidRPr="00CB5425">
              <w:rPr>
                <w:b/>
                <w:bCs/>
                <w:kern w:val="2"/>
                <w:szCs w:val="24"/>
              </w:rPr>
              <w:t>ne trumpesnis kaip</w:t>
            </w:r>
            <w:r w:rsidR="00BA015B" w:rsidRPr="00CB5425">
              <w:rPr>
                <w:kern w:val="2"/>
                <w:szCs w:val="24"/>
              </w:rPr>
              <w:t xml:space="preserve"> </w:t>
            </w:r>
            <w:r w:rsidR="00BA015B" w:rsidRPr="00CB5425">
              <w:rPr>
                <w:b/>
                <w:color w:val="000000" w:themeColor="text1"/>
                <w:kern w:val="2"/>
                <w:szCs w:val="24"/>
              </w:rPr>
              <w:t>24 mėnesiai</w:t>
            </w:r>
            <w:r w:rsidRPr="00CB5425">
              <w:rPr>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D9F5286" w:rsidR="00B767F3" w:rsidRDefault="00DD7479" w:rsidP="00AF2FAE">
            <w:pPr>
              <w:jc w:val="both"/>
              <w:rPr>
                <w:kern w:val="2"/>
                <w:szCs w:val="24"/>
              </w:rPr>
            </w:pPr>
            <w:r>
              <w:t xml:space="preserve">Garantinio termino laikotarpiu nustačius Prekių trūkumų, Tiekėjas turi </w:t>
            </w:r>
            <w:r>
              <w:rPr>
                <w:b/>
                <w:bCs/>
              </w:rPr>
              <w:t>ne vėliau kaip</w:t>
            </w:r>
            <w:r>
              <w:t xml:space="preserve"> </w:t>
            </w:r>
            <w:r w:rsidRPr="00765EA2">
              <w:rPr>
                <w:b/>
                <w:bCs/>
              </w:rPr>
              <w:t>per</w:t>
            </w:r>
            <w:r w:rsidR="00F73FFE">
              <w:rPr>
                <w:b/>
                <w:bCs/>
              </w:rPr>
              <w:t xml:space="preserve"> </w:t>
            </w:r>
            <w:r w:rsidR="000B1093">
              <w:rPr>
                <w:b/>
                <w:bCs/>
              </w:rPr>
              <w:t>5 (penkias)</w:t>
            </w:r>
            <w:r w:rsidRPr="00765EA2">
              <w:rPr>
                <w:b/>
                <w:bCs/>
              </w:rPr>
              <w:t xml:space="preserve"> </w:t>
            </w:r>
            <w:r w:rsidR="00765EA2" w:rsidRPr="00765EA2">
              <w:rPr>
                <w:b/>
                <w:bCs/>
              </w:rPr>
              <w:t>darbo dienas</w:t>
            </w:r>
            <w:r w:rsidR="00765EA2">
              <w:t xml:space="preserve"> </w:t>
            </w:r>
            <w:r>
              <w:t>nuo rašytinės pretenzijos gavimo dienos pašalinti Prekių trūkumus.</w:t>
            </w:r>
            <w:r w:rsidR="00355B7F">
              <w:br/>
            </w:r>
            <w:r w:rsidR="00355B7F">
              <w:br/>
            </w: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45486FC" w14:textId="77777777" w:rsidR="00B90178" w:rsidRDefault="006E0325" w:rsidP="00934247">
            <w:pPr>
              <w:pStyle w:val="xxmsonormal"/>
              <w:spacing w:line="252" w:lineRule="auto"/>
              <w:jc w:val="both"/>
              <w:rPr>
                <w:rFonts w:ascii="Times New Roman" w:eastAsia="Times New Roman" w:hAnsi="Times New Roman" w:cs="Times New Roman"/>
                <w:kern w:val="2"/>
                <w:sz w:val="24"/>
                <w:szCs w:val="24"/>
                <w:lang w:eastAsia="en-US"/>
              </w:rPr>
            </w:pPr>
            <w:r w:rsidRPr="006E0325">
              <w:rPr>
                <w:rFonts w:ascii="Times New Roman" w:eastAsia="Times New Roman" w:hAnsi="Times New Roman" w:cs="Times New Roman"/>
                <w:kern w:val="2"/>
                <w:sz w:val="24"/>
                <w:szCs w:val="24"/>
                <w:lang w:eastAsia="en-US"/>
              </w:rPr>
              <w:t xml:space="preserve">6.3.1. Tiekėjas įsipareigoja suteikti papildomą garantiją Prekėms – </w:t>
            </w:r>
            <w:r w:rsidRPr="006E0325">
              <w:rPr>
                <w:rFonts w:ascii="Times New Roman" w:eastAsia="Times New Roman" w:hAnsi="Times New Roman" w:cs="Times New Roman"/>
                <w:i/>
                <w:iCs/>
                <w:color w:val="5B9BD5" w:themeColor="accent1"/>
                <w:kern w:val="2"/>
                <w:sz w:val="24"/>
                <w:szCs w:val="24"/>
                <w:lang w:eastAsia="en-US"/>
              </w:rPr>
              <w:t>[įrašyti papildomą garantinį terminą (T</w:t>
            </w:r>
            <w:r w:rsidRPr="006E0325">
              <w:rPr>
                <w:rFonts w:ascii="Times New Roman" w:eastAsia="Times New Roman" w:hAnsi="Times New Roman" w:cs="Times New Roman"/>
                <w:i/>
                <w:iCs/>
                <w:color w:val="5B9BD5" w:themeColor="accent1"/>
                <w:kern w:val="2"/>
                <w:sz w:val="24"/>
                <w:szCs w:val="24"/>
                <w:vertAlign w:val="subscript"/>
                <w:lang w:eastAsia="en-US"/>
              </w:rPr>
              <w:t>1</w:t>
            </w:r>
            <w:r w:rsidRPr="006E0325">
              <w:rPr>
                <w:rFonts w:ascii="Times New Roman" w:eastAsia="Times New Roman" w:hAnsi="Times New Roman" w:cs="Times New Roman"/>
                <w:i/>
                <w:iCs/>
                <w:color w:val="5B9BD5" w:themeColor="accent1"/>
                <w:kern w:val="2"/>
                <w:sz w:val="24"/>
                <w:szCs w:val="24"/>
                <w:lang w:eastAsia="en-US"/>
              </w:rPr>
              <w:t>) mėnesiais iš Tiekėjo pasiūlymo, jei siūlė]</w:t>
            </w:r>
            <w:r w:rsidRPr="006E0325">
              <w:rPr>
                <w:rFonts w:ascii="Times New Roman" w:eastAsia="Times New Roman" w:hAnsi="Times New Roman" w:cs="Times New Roman"/>
                <w:kern w:val="2"/>
                <w:sz w:val="24"/>
                <w:szCs w:val="24"/>
                <w:lang w:eastAsia="en-US"/>
              </w:rPr>
              <w:t xml:space="preserve"> mėnesius (-ių). Bendras garantinis terminas, suteikiamas Prekėms – </w:t>
            </w:r>
            <w:r w:rsidRPr="00E76DA7">
              <w:rPr>
                <w:rFonts w:ascii="Times New Roman" w:eastAsia="Times New Roman" w:hAnsi="Times New Roman" w:cs="Times New Roman"/>
                <w:i/>
                <w:iCs/>
                <w:color w:val="5B9BD5" w:themeColor="accent1"/>
                <w:kern w:val="2"/>
                <w:sz w:val="24"/>
                <w:szCs w:val="24"/>
                <w:lang w:eastAsia="en-US"/>
              </w:rPr>
              <w:t>[</w:t>
            </w:r>
            <w:r w:rsidRPr="006905C6">
              <w:rPr>
                <w:rFonts w:ascii="Times New Roman" w:eastAsia="Times New Roman" w:hAnsi="Times New Roman" w:cs="Times New Roman"/>
                <w:i/>
                <w:iCs/>
                <w:color w:val="5B9BD5" w:themeColor="accent1"/>
                <w:kern w:val="2"/>
                <w:sz w:val="24"/>
                <w:szCs w:val="24"/>
                <w:lang w:eastAsia="en-US"/>
              </w:rPr>
              <w:t>įrašyti skaičių, lygų: 24 mėnesiai + T</w:t>
            </w:r>
            <w:r w:rsidRPr="006905C6">
              <w:rPr>
                <w:rFonts w:ascii="Times New Roman" w:eastAsia="Times New Roman" w:hAnsi="Times New Roman" w:cs="Times New Roman"/>
                <w:i/>
                <w:iCs/>
                <w:color w:val="5B9BD5" w:themeColor="accent1"/>
                <w:kern w:val="2"/>
                <w:sz w:val="24"/>
                <w:szCs w:val="24"/>
                <w:vertAlign w:val="subscript"/>
                <w:lang w:eastAsia="en-US"/>
              </w:rPr>
              <w:t>1</w:t>
            </w:r>
            <w:r w:rsidRPr="006905C6">
              <w:rPr>
                <w:rFonts w:ascii="Times New Roman" w:eastAsia="Times New Roman" w:hAnsi="Times New Roman" w:cs="Times New Roman"/>
                <w:i/>
                <w:iCs/>
                <w:color w:val="5B9BD5" w:themeColor="accent1"/>
                <w:kern w:val="2"/>
                <w:sz w:val="24"/>
                <w:szCs w:val="24"/>
                <w:lang w:eastAsia="en-US"/>
              </w:rPr>
              <w:t xml:space="preserve"> iš </w:t>
            </w:r>
            <w:r w:rsidRPr="006905C6">
              <w:rPr>
                <w:rFonts w:ascii="Times New Roman" w:eastAsia="Times New Roman" w:hAnsi="Times New Roman" w:cs="Times New Roman"/>
                <w:i/>
                <w:iCs/>
                <w:color w:val="5B9BD5" w:themeColor="accent1"/>
                <w:kern w:val="2"/>
                <w:sz w:val="24"/>
                <w:szCs w:val="24"/>
                <w:lang w:eastAsia="en-US"/>
              </w:rPr>
              <w:lastRenderedPageBreak/>
              <w:t>Tiekėjo pasiūlymo]</w:t>
            </w:r>
            <w:r w:rsidRPr="006E0325">
              <w:rPr>
                <w:rFonts w:ascii="Times New Roman" w:eastAsia="Times New Roman" w:hAnsi="Times New Roman" w:cs="Times New Roman"/>
                <w:kern w:val="2"/>
                <w:sz w:val="24"/>
                <w:szCs w:val="24"/>
                <w:lang w:eastAsia="en-US"/>
              </w:rPr>
              <w:t xml:space="preserve"> mėnesiai</w:t>
            </w:r>
            <w:r w:rsidR="006905C6">
              <w:rPr>
                <w:rFonts w:ascii="Times New Roman" w:eastAsia="Times New Roman" w:hAnsi="Times New Roman" w:cs="Times New Roman"/>
                <w:kern w:val="2"/>
                <w:sz w:val="24"/>
                <w:szCs w:val="24"/>
                <w:lang w:eastAsia="en-US"/>
              </w:rPr>
              <w:t xml:space="preserve">. </w:t>
            </w:r>
            <w:r w:rsidRPr="006E0325">
              <w:rPr>
                <w:rFonts w:ascii="Times New Roman" w:eastAsia="Times New Roman" w:hAnsi="Times New Roman" w:cs="Times New Roman"/>
                <w:kern w:val="2"/>
                <w:sz w:val="24"/>
                <w:szCs w:val="24"/>
                <w:lang w:eastAsia="en-US"/>
              </w:rPr>
              <w:t>Prekių naudojimo metu nustačius Prekių trūkumus ir (ar) defektus (pažeidimus), Tiekėjui nustatomas protingas, technologiškai pagrįstas terminas jų ištaisymui. Tiekėjui per nustatytą terminą neištaisius trūkumų ir (ar) defektų (pažeidimų), kai dar galioja Tiekėjo pasiūlyta Prekės garantija, Pirkėjas vadovaujasi Sutarties Specialiųjų sąlygų 9.7 punkto nuostatomis</w:t>
            </w:r>
            <w:r w:rsidR="00B90178">
              <w:rPr>
                <w:rFonts w:ascii="Times New Roman" w:eastAsia="Times New Roman" w:hAnsi="Times New Roman" w:cs="Times New Roman"/>
                <w:kern w:val="2"/>
                <w:sz w:val="24"/>
                <w:szCs w:val="24"/>
                <w:lang w:eastAsia="en-US"/>
              </w:rPr>
              <w:t xml:space="preserve">. </w:t>
            </w:r>
          </w:p>
          <w:p w14:paraId="16C3B15E" w14:textId="57283CDD" w:rsidR="00B90178" w:rsidRPr="00B90178" w:rsidRDefault="00B90178" w:rsidP="00934247">
            <w:pPr>
              <w:pStyle w:val="xxmsonormal"/>
              <w:spacing w:line="252" w:lineRule="auto"/>
              <w:jc w:val="both"/>
              <w:rPr>
                <w:rFonts w:ascii="Times New Roman" w:eastAsia="Times New Roman" w:hAnsi="Times New Roman" w:cs="Times New Roman"/>
                <w:i/>
                <w:iCs/>
                <w:color w:val="5B9BD5" w:themeColor="accent1"/>
                <w:kern w:val="2"/>
                <w:lang w:eastAsia="en-US"/>
              </w:rPr>
            </w:pPr>
            <w:r w:rsidRPr="00B90178">
              <w:rPr>
                <w:rFonts w:ascii="Times New Roman" w:eastAsia="Times New Roman" w:hAnsi="Times New Roman" w:cs="Times New Roman"/>
                <w:i/>
                <w:iCs/>
                <w:color w:val="5B9BD5" w:themeColor="accent1"/>
                <w:kern w:val="2"/>
                <w:lang w:eastAsia="en-US"/>
              </w:rPr>
              <w:t>(</w:t>
            </w:r>
            <w:r w:rsidR="006E0325" w:rsidRPr="00B90178">
              <w:rPr>
                <w:rFonts w:ascii="Times New Roman" w:eastAsia="Times New Roman" w:hAnsi="Times New Roman" w:cs="Times New Roman"/>
                <w:i/>
                <w:iCs/>
                <w:color w:val="5B9BD5" w:themeColor="accent1"/>
                <w:kern w:val="2"/>
                <w:lang w:eastAsia="en-US"/>
              </w:rPr>
              <w:t>Šis reikalavimas dėl papildomos garantijos netaikomas (išbraukiamas), kai Tiekėjas, teikdamas pasiūlymą, nepasiūlė papildomos garantijos Prekei</w:t>
            </w:r>
            <w:r w:rsidRPr="00B90178">
              <w:rPr>
                <w:rFonts w:ascii="Times New Roman" w:eastAsia="Times New Roman" w:hAnsi="Times New Roman" w:cs="Times New Roman"/>
                <w:i/>
                <w:iCs/>
                <w:color w:val="5B9BD5" w:themeColor="accent1"/>
                <w:kern w:val="2"/>
                <w:lang w:eastAsia="en-US"/>
              </w:rPr>
              <w:t>).</w:t>
            </w:r>
          </w:p>
          <w:p w14:paraId="38A9CD95" w14:textId="77777777" w:rsidR="00B90178" w:rsidRDefault="006E0325" w:rsidP="00934247">
            <w:pPr>
              <w:pStyle w:val="xxmsonormal"/>
              <w:spacing w:line="252" w:lineRule="auto"/>
              <w:jc w:val="both"/>
              <w:rPr>
                <w:rFonts w:ascii="Times New Roman" w:eastAsia="Times New Roman" w:hAnsi="Times New Roman" w:cs="Times New Roman"/>
                <w:kern w:val="2"/>
                <w:sz w:val="24"/>
                <w:szCs w:val="24"/>
                <w:lang w:eastAsia="en-US"/>
              </w:rPr>
            </w:pPr>
            <w:r w:rsidRPr="006E0325">
              <w:rPr>
                <w:rFonts w:ascii="Times New Roman" w:eastAsia="Times New Roman" w:hAnsi="Times New Roman" w:cs="Times New Roman"/>
                <w:kern w:val="2"/>
                <w:sz w:val="24"/>
                <w:szCs w:val="24"/>
                <w:lang w:eastAsia="en-US"/>
              </w:rPr>
              <w:t>6.3.2. Pristatomo robotizuoto eisenos treniruoklio kokybinių parametrų atitiktis: Tiekėjas įsipareigoja pristatyti ir sumontuoti robotizuotą eisenos treniruoklį, kurio techninės, funkcinės ir kokybinės savybės visiškai atitinka reikšmes, už kurias pasiūlymo ekonominio naudingumo vertinimo metu jam buvo suteiktos piniginės vertės (T</w:t>
            </w:r>
            <w:r w:rsidRPr="00B90178">
              <w:rPr>
                <w:rFonts w:ascii="Times New Roman" w:eastAsia="Times New Roman" w:hAnsi="Times New Roman" w:cs="Times New Roman"/>
                <w:kern w:val="2"/>
                <w:sz w:val="24"/>
                <w:szCs w:val="24"/>
                <w:vertAlign w:val="subscript"/>
                <w:lang w:eastAsia="en-US"/>
              </w:rPr>
              <w:t>2</w:t>
            </w:r>
            <w:r w:rsidRPr="006E0325">
              <w:rPr>
                <w:rFonts w:ascii="Times New Roman" w:eastAsia="Times New Roman" w:hAnsi="Times New Roman" w:cs="Times New Roman"/>
                <w:kern w:val="2"/>
                <w:sz w:val="24"/>
                <w:szCs w:val="24"/>
                <w:lang w:eastAsia="en-US"/>
              </w:rPr>
              <w:t>, T</w:t>
            </w:r>
            <w:r w:rsidRPr="00B90178">
              <w:rPr>
                <w:rFonts w:ascii="Times New Roman" w:eastAsia="Times New Roman" w:hAnsi="Times New Roman" w:cs="Times New Roman"/>
                <w:kern w:val="2"/>
                <w:sz w:val="24"/>
                <w:szCs w:val="24"/>
                <w:vertAlign w:val="subscript"/>
                <w:lang w:eastAsia="en-US"/>
              </w:rPr>
              <w:t>3</w:t>
            </w:r>
            <w:r w:rsidRPr="006E0325">
              <w:rPr>
                <w:rFonts w:ascii="Times New Roman" w:eastAsia="Times New Roman" w:hAnsi="Times New Roman" w:cs="Times New Roman"/>
                <w:kern w:val="2"/>
                <w:sz w:val="24"/>
                <w:szCs w:val="24"/>
                <w:lang w:eastAsia="en-US"/>
              </w:rPr>
              <w:t>, T</w:t>
            </w:r>
            <w:r w:rsidRPr="00B90178">
              <w:rPr>
                <w:rFonts w:ascii="Times New Roman" w:eastAsia="Times New Roman" w:hAnsi="Times New Roman" w:cs="Times New Roman"/>
                <w:kern w:val="2"/>
                <w:sz w:val="24"/>
                <w:szCs w:val="24"/>
                <w:vertAlign w:val="subscript"/>
                <w:lang w:eastAsia="en-US"/>
              </w:rPr>
              <w:t>4</w:t>
            </w:r>
            <w:r w:rsidRPr="006E0325">
              <w:rPr>
                <w:rFonts w:ascii="Times New Roman" w:eastAsia="Times New Roman" w:hAnsi="Times New Roman" w:cs="Times New Roman"/>
                <w:kern w:val="2"/>
                <w:sz w:val="24"/>
                <w:szCs w:val="24"/>
                <w:lang w:eastAsia="en-US"/>
              </w:rPr>
              <w:t>, T</w:t>
            </w:r>
            <w:r w:rsidRPr="00B90178">
              <w:rPr>
                <w:rFonts w:ascii="Times New Roman" w:eastAsia="Times New Roman" w:hAnsi="Times New Roman" w:cs="Times New Roman"/>
                <w:kern w:val="2"/>
                <w:sz w:val="24"/>
                <w:szCs w:val="24"/>
                <w:vertAlign w:val="subscript"/>
                <w:lang w:eastAsia="en-US"/>
              </w:rPr>
              <w:t>5</w:t>
            </w:r>
            <w:r w:rsidRPr="006E0325">
              <w:rPr>
                <w:rFonts w:ascii="Times New Roman" w:eastAsia="Times New Roman" w:hAnsi="Times New Roman" w:cs="Times New Roman"/>
                <w:kern w:val="2"/>
                <w:sz w:val="24"/>
                <w:szCs w:val="24"/>
                <w:lang w:eastAsia="en-US"/>
              </w:rPr>
              <w:t>):</w:t>
            </w:r>
          </w:p>
          <w:p w14:paraId="3AE0099D" w14:textId="77777777" w:rsidR="00B90178" w:rsidRDefault="006E0325" w:rsidP="00934247">
            <w:pPr>
              <w:pStyle w:val="xxmsonormal"/>
              <w:spacing w:line="252" w:lineRule="auto"/>
              <w:jc w:val="both"/>
              <w:rPr>
                <w:rFonts w:ascii="Times New Roman" w:eastAsia="Times New Roman" w:hAnsi="Times New Roman" w:cs="Times New Roman"/>
                <w:kern w:val="2"/>
                <w:sz w:val="24"/>
                <w:szCs w:val="24"/>
                <w:lang w:eastAsia="en-US"/>
              </w:rPr>
            </w:pPr>
            <w:r w:rsidRPr="006E0325">
              <w:rPr>
                <w:rFonts w:ascii="Times New Roman" w:eastAsia="Times New Roman" w:hAnsi="Times New Roman" w:cs="Times New Roman"/>
                <w:kern w:val="2"/>
                <w:sz w:val="24"/>
                <w:szCs w:val="24"/>
                <w:lang w:eastAsia="en-US"/>
              </w:rPr>
              <w:t>6.3.2.1. Įrangos būklė (T</w:t>
            </w:r>
            <w:r w:rsidRPr="00B90178">
              <w:rPr>
                <w:rFonts w:ascii="Times New Roman" w:eastAsia="Times New Roman" w:hAnsi="Times New Roman" w:cs="Times New Roman"/>
                <w:kern w:val="2"/>
                <w:sz w:val="24"/>
                <w:szCs w:val="24"/>
                <w:vertAlign w:val="subscript"/>
                <w:lang w:eastAsia="en-US"/>
              </w:rPr>
              <w:t>2</w:t>
            </w:r>
            <w:r w:rsidRPr="006E0325">
              <w:rPr>
                <w:rFonts w:ascii="Times New Roman" w:eastAsia="Times New Roman" w:hAnsi="Times New Roman" w:cs="Times New Roman"/>
                <w:kern w:val="2"/>
                <w:sz w:val="24"/>
                <w:szCs w:val="24"/>
                <w:lang w:eastAsia="en-US"/>
              </w:rPr>
              <w:t xml:space="preserve">): Pristatoma įranga privalo atitikti tiekėjo pasiūlyme deklaruotą būklę: </w:t>
            </w:r>
            <w:r w:rsidRPr="00B90178">
              <w:rPr>
                <w:rFonts w:ascii="Times New Roman" w:eastAsia="Times New Roman" w:hAnsi="Times New Roman" w:cs="Times New Roman"/>
                <w:i/>
                <w:iCs/>
                <w:color w:val="5B9BD5" w:themeColor="accent1"/>
                <w:kern w:val="2"/>
                <w:sz w:val="24"/>
                <w:szCs w:val="24"/>
                <w:lang w:eastAsia="en-US"/>
              </w:rPr>
              <w:t>[įrašyti laimėjusio tiekėjo pasiūlytą būklę: nauja / gamintojo atnaujinta / naudota]</w:t>
            </w:r>
            <w:r w:rsidRPr="006E0325">
              <w:rPr>
                <w:rFonts w:ascii="Times New Roman" w:eastAsia="Times New Roman" w:hAnsi="Times New Roman" w:cs="Times New Roman"/>
                <w:kern w:val="2"/>
                <w:sz w:val="24"/>
                <w:szCs w:val="24"/>
                <w:lang w:eastAsia="en-US"/>
              </w:rPr>
              <w:t>.</w:t>
            </w:r>
          </w:p>
          <w:p w14:paraId="62A01155" w14:textId="77777777" w:rsidR="00B90178" w:rsidRDefault="006E0325" w:rsidP="00934247">
            <w:pPr>
              <w:pStyle w:val="xxmsonormal"/>
              <w:spacing w:line="252" w:lineRule="auto"/>
              <w:jc w:val="both"/>
              <w:rPr>
                <w:rFonts w:ascii="Times New Roman" w:eastAsia="Times New Roman" w:hAnsi="Times New Roman" w:cs="Times New Roman"/>
                <w:kern w:val="2"/>
                <w:sz w:val="24"/>
                <w:szCs w:val="24"/>
                <w:lang w:eastAsia="en-US"/>
              </w:rPr>
            </w:pPr>
            <w:r w:rsidRPr="006E0325">
              <w:rPr>
                <w:rFonts w:ascii="Times New Roman" w:eastAsia="Times New Roman" w:hAnsi="Times New Roman" w:cs="Times New Roman"/>
                <w:kern w:val="2"/>
                <w:sz w:val="24"/>
                <w:szCs w:val="24"/>
                <w:lang w:eastAsia="en-US"/>
              </w:rPr>
              <w:t>6.3.2.2. Automatinis treniruotės adaptavimas (T</w:t>
            </w:r>
            <w:r w:rsidRPr="00B90178">
              <w:rPr>
                <w:rFonts w:ascii="Times New Roman" w:eastAsia="Times New Roman" w:hAnsi="Times New Roman" w:cs="Times New Roman"/>
                <w:kern w:val="2"/>
                <w:sz w:val="24"/>
                <w:szCs w:val="24"/>
                <w:vertAlign w:val="subscript"/>
                <w:lang w:eastAsia="en-US"/>
              </w:rPr>
              <w:t>3</w:t>
            </w:r>
            <w:r w:rsidRPr="006E0325">
              <w:rPr>
                <w:rFonts w:ascii="Times New Roman" w:eastAsia="Times New Roman" w:hAnsi="Times New Roman" w:cs="Times New Roman"/>
                <w:kern w:val="2"/>
                <w:sz w:val="24"/>
                <w:szCs w:val="24"/>
                <w:lang w:eastAsia="en-US"/>
              </w:rPr>
              <w:t xml:space="preserve">): Pristatyta įranga privalo turėti veikiančią programinę ir techninę įrangą, užtikrinančią automatinį paciento aktyvumo įvertinimą ir treniruotės realaus laiko adaptavimą (uždaro ciklo sistemą) </w:t>
            </w:r>
            <w:r w:rsidRPr="00B90178">
              <w:rPr>
                <w:rFonts w:ascii="Times New Roman" w:eastAsia="Times New Roman" w:hAnsi="Times New Roman" w:cs="Times New Roman"/>
                <w:i/>
                <w:iCs/>
                <w:color w:val="5B9BD5" w:themeColor="accent1"/>
                <w:kern w:val="2"/>
                <w:sz w:val="24"/>
                <w:szCs w:val="24"/>
                <w:lang w:eastAsia="en-US"/>
              </w:rPr>
              <w:t>[šis punktas paliekamas tik tuo atveju, jei tiekėjas siūlė šį funkcionalumą pagal T</w:t>
            </w:r>
            <w:r w:rsidRPr="00B90178">
              <w:rPr>
                <w:rFonts w:ascii="Times New Roman" w:eastAsia="Times New Roman" w:hAnsi="Times New Roman" w:cs="Times New Roman"/>
                <w:i/>
                <w:iCs/>
                <w:color w:val="5B9BD5" w:themeColor="accent1"/>
                <w:kern w:val="2"/>
                <w:sz w:val="24"/>
                <w:szCs w:val="24"/>
                <w:vertAlign w:val="subscript"/>
                <w:lang w:eastAsia="en-US"/>
              </w:rPr>
              <w:t>3</w:t>
            </w:r>
            <w:r w:rsidR="00B90178">
              <w:rPr>
                <w:rFonts w:ascii="Times New Roman" w:eastAsia="Times New Roman" w:hAnsi="Times New Roman" w:cs="Times New Roman"/>
                <w:i/>
                <w:iCs/>
                <w:color w:val="5B9BD5" w:themeColor="accent1"/>
                <w:kern w:val="2"/>
                <w:sz w:val="24"/>
                <w:szCs w:val="24"/>
                <w:vertAlign w:val="subscript"/>
                <w:lang w:eastAsia="en-US"/>
              </w:rPr>
              <w:t>,</w:t>
            </w:r>
            <w:r w:rsidRPr="00B90178">
              <w:rPr>
                <w:rFonts w:ascii="Times New Roman" w:eastAsia="Times New Roman" w:hAnsi="Times New Roman" w:cs="Times New Roman"/>
                <w:i/>
                <w:iCs/>
                <w:color w:val="5B9BD5" w:themeColor="accent1"/>
                <w:kern w:val="2"/>
                <w:sz w:val="24"/>
                <w:szCs w:val="24"/>
                <w:lang w:eastAsia="en-US"/>
              </w:rPr>
              <w:t xml:space="preserve"> kitu atveju išbraukiamas]</w:t>
            </w:r>
            <w:r w:rsidRPr="006E0325">
              <w:rPr>
                <w:rFonts w:ascii="Times New Roman" w:eastAsia="Times New Roman" w:hAnsi="Times New Roman" w:cs="Times New Roman"/>
                <w:kern w:val="2"/>
                <w:sz w:val="24"/>
                <w:szCs w:val="24"/>
                <w:lang w:eastAsia="en-US"/>
              </w:rPr>
              <w:t>.</w:t>
            </w:r>
          </w:p>
          <w:p w14:paraId="163B8840" w14:textId="2EFA61F8" w:rsidR="00B90178" w:rsidRDefault="006E0325" w:rsidP="00934247">
            <w:pPr>
              <w:pStyle w:val="xxmsonormal"/>
              <w:spacing w:line="252" w:lineRule="auto"/>
              <w:jc w:val="both"/>
              <w:rPr>
                <w:rFonts w:ascii="Times New Roman" w:eastAsia="Times New Roman" w:hAnsi="Times New Roman" w:cs="Times New Roman"/>
                <w:kern w:val="2"/>
                <w:sz w:val="24"/>
                <w:szCs w:val="24"/>
                <w:lang w:eastAsia="en-US"/>
              </w:rPr>
            </w:pPr>
            <w:r w:rsidRPr="006E0325">
              <w:rPr>
                <w:rFonts w:ascii="Times New Roman" w:eastAsia="Times New Roman" w:hAnsi="Times New Roman" w:cs="Times New Roman"/>
                <w:kern w:val="2"/>
                <w:sz w:val="24"/>
                <w:szCs w:val="24"/>
                <w:lang w:eastAsia="en-US"/>
              </w:rPr>
              <w:t>6.3.2.3. Nustatymų išsaugojimas (T</w:t>
            </w:r>
            <w:r w:rsidRPr="00B90178">
              <w:rPr>
                <w:rFonts w:ascii="Times New Roman" w:eastAsia="Times New Roman" w:hAnsi="Times New Roman" w:cs="Times New Roman"/>
                <w:kern w:val="2"/>
                <w:sz w:val="24"/>
                <w:szCs w:val="24"/>
                <w:vertAlign w:val="subscript"/>
                <w:lang w:eastAsia="en-US"/>
              </w:rPr>
              <w:t>4</w:t>
            </w:r>
            <w:r w:rsidRPr="006E0325">
              <w:rPr>
                <w:rFonts w:ascii="Times New Roman" w:eastAsia="Times New Roman" w:hAnsi="Times New Roman" w:cs="Times New Roman"/>
                <w:kern w:val="2"/>
                <w:sz w:val="24"/>
                <w:szCs w:val="24"/>
                <w:lang w:eastAsia="en-US"/>
              </w:rPr>
              <w:t xml:space="preserve">): Pristatyta įranga privalo turėti veikiančią individualių paciento treniruotės ir mechaninių nustatymų išsaugojimo bei atkūrimo kitos treniruotės metu funkciją programinėje įrangoje </w:t>
            </w:r>
            <w:r w:rsidRPr="00B90178">
              <w:rPr>
                <w:rFonts w:ascii="Times New Roman" w:eastAsia="Times New Roman" w:hAnsi="Times New Roman" w:cs="Times New Roman"/>
                <w:i/>
                <w:iCs/>
                <w:color w:val="5B9BD5" w:themeColor="accent1"/>
                <w:kern w:val="2"/>
                <w:sz w:val="24"/>
                <w:szCs w:val="24"/>
                <w:lang w:eastAsia="en-US"/>
              </w:rPr>
              <w:t>[šis punktas paliekamas tik tuo atveju, jei tiekėjas siūlė šį funkcionalumą pagal T</w:t>
            </w:r>
            <w:r w:rsidRPr="00B90178">
              <w:rPr>
                <w:rFonts w:ascii="Times New Roman" w:eastAsia="Times New Roman" w:hAnsi="Times New Roman" w:cs="Times New Roman"/>
                <w:i/>
                <w:iCs/>
                <w:color w:val="5B9BD5" w:themeColor="accent1"/>
                <w:kern w:val="2"/>
                <w:sz w:val="24"/>
                <w:szCs w:val="24"/>
                <w:vertAlign w:val="subscript"/>
                <w:lang w:eastAsia="en-US"/>
              </w:rPr>
              <w:t>4</w:t>
            </w:r>
            <w:r w:rsidR="00B90178">
              <w:rPr>
                <w:rFonts w:ascii="Times New Roman" w:eastAsia="Times New Roman" w:hAnsi="Times New Roman" w:cs="Times New Roman"/>
                <w:i/>
                <w:iCs/>
                <w:color w:val="5B9BD5" w:themeColor="accent1"/>
                <w:kern w:val="2"/>
                <w:sz w:val="24"/>
                <w:szCs w:val="24"/>
                <w:vertAlign w:val="subscript"/>
                <w:lang w:eastAsia="en-US"/>
              </w:rPr>
              <w:t>,</w:t>
            </w:r>
            <w:r w:rsidRPr="00B90178">
              <w:rPr>
                <w:rFonts w:ascii="Times New Roman" w:eastAsia="Times New Roman" w:hAnsi="Times New Roman" w:cs="Times New Roman"/>
                <w:i/>
                <w:iCs/>
                <w:color w:val="5B9BD5" w:themeColor="accent1"/>
                <w:kern w:val="2"/>
                <w:sz w:val="24"/>
                <w:szCs w:val="24"/>
                <w:lang w:eastAsia="en-US"/>
              </w:rPr>
              <w:t xml:space="preserve"> kitu atveju išbraukiamas]</w:t>
            </w:r>
            <w:r w:rsidR="00B90178">
              <w:rPr>
                <w:rFonts w:ascii="Times New Roman" w:eastAsia="Times New Roman" w:hAnsi="Times New Roman" w:cs="Times New Roman"/>
                <w:i/>
                <w:iCs/>
                <w:color w:val="5B9BD5" w:themeColor="accent1"/>
                <w:kern w:val="2"/>
                <w:sz w:val="24"/>
                <w:szCs w:val="24"/>
                <w:lang w:eastAsia="en-US"/>
              </w:rPr>
              <w:t xml:space="preserve">. </w:t>
            </w:r>
            <w:r w:rsidRPr="006E0325">
              <w:rPr>
                <w:rFonts w:ascii="Times New Roman" w:eastAsia="Times New Roman" w:hAnsi="Times New Roman" w:cs="Times New Roman"/>
                <w:kern w:val="2"/>
                <w:sz w:val="24"/>
                <w:szCs w:val="24"/>
                <w:lang w:eastAsia="en-US"/>
              </w:rPr>
              <w:t>6.3.2.4. Pritaikomumas ir universalusis dizainas (T</w:t>
            </w:r>
            <w:r w:rsidRPr="00B90178">
              <w:rPr>
                <w:rFonts w:ascii="Times New Roman" w:eastAsia="Times New Roman" w:hAnsi="Times New Roman" w:cs="Times New Roman"/>
                <w:kern w:val="2"/>
                <w:sz w:val="24"/>
                <w:szCs w:val="24"/>
                <w:vertAlign w:val="subscript"/>
                <w:lang w:eastAsia="en-US"/>
              </w:rPr>
              <w:t>5</w:t>
            </w:r>
            <w:r w:rsidRPr="006E0325">
              <w:rPr>
                <w:rFonts w:ascii="Times New Roman" w:eastAsia="Times New Roman" w:hAnsi="Times New Roman" w:cs="Times New Roman"/>
                <w:kern w:val="2"/>
                <w:sz w:val="24"/>
                <w:szCs w:val="24"/>
                <w:lang w:eastAsia="en-US"/>
              </w:rPr>
              <w:t>): Pristatyta įranga privalo turėti veikiančius papildom</w:t>
            </w:r>
            <w:r w:rsidR="00B90178">
              <w:rPr>
                <w:rFonts w:ascii="Times New Roman" w:eastAsia="Times New Roman" w:hAnsi="Times New Roman" w:cs="Times New Roman"/>
                <w:kern w:val="2"/>
                <w:sz w:val="24"/>
                <w:szCs w:val="24"/>
                <w:lang w:eastAsia="en-US"/>
              </w:rPr>
              <w:t>ą</w:t>
            </w:r>
            <w:r w:rsidRPr="006E0325">
              <w:rPr>
                <w:rFonts w:ascii="Times New Roman" w:eastAsia="Times New Roman" w:hAnsi="Times New Roman" w:cs="Times New Roman"/>
                <w:kern w:val="2"/>
                <w:sz w:val="24"/>
                <w:szCs w:val="24"/>
                <w:lang w:eastAsia="en-US"/>
              </w:rPr>
              <w:t xml:space="preserve"> prieinamumo element</w:t>
            </w:r>
            <w:r w:rsidR="00B90178">
              <w:rPr>
                <w:rFonts w:ascii="Times New Roman" w:eastAsia="Times New Roman" w:hAnsi="Times New Roman" w:cs="Times New Roman"/>
                <w:kern w:val="2"/>
                <w:sz w:val="24"/>
                <w:szCs w:val="24"/>
                <w:lang w:eastAsia="en-US"/>
              </w:rPr>
              <w:t>ą</w:t>
            </w:r>
            <w:r w:rsidRPr="006E0325">
              <w:rPr>
                <w:rFonts w:ascii="Times New Roman" w:eastAsia="Times New Roman" w:hAnsi="Times New Roman" w:cs="Times New Roman"/>
                <w:kern w:val="2"/>
                <w:sz w:val="24"/>
                <w:szCs w:val="24"/>
                <w:lang w:eastAsia="en-US"/>
              </w:rPr>
              <w:t xml:space="preserve">: </w:t>
            </w:r>
            <w:r w:rsidRPr="00B90178">
              <w:rPr>
                <w:rFonts w:ascii="Times New Roman" w:eastAsia="Times New Roman" w:hAnsi="Times New Roman" w:cs="Times New Roman"/>
                <w:i/>
                <w:iCs/>
                <w:color w:val="5B9BD5" w:themeColor="accent1"/>
                <w:kern w:val="2"/>
                <w:sz w:val="24"/>
                <w:szCs w:val="24"/>
                <w:lang w:eastAsia="en-US"/>
              </w:rPr>
              <w:t>[įrašyti tiekėjo pasiūlytą papildomą funkcionalumą pagal T</w:t>
            </w:r>
            <w:r w:rsidRPr="00B90178">
              <w:rPr>
                <w:rFonts w:ascii="Times New Roman" w:eastAsia="Times New Roman" w:hAnsi="Times New Roman" w:cs="Times New Roman"/>
                <w:i/>
                <w:iCs/>
                <w:color w:val="5B9BD5" w:themeColor="accent1"/>
                <w:kern w:val="2"/>
                <w:sz w:val="24"/>
                <w:szCs w:val="24"/>
                <w:vertAlign w:val="subscript"/>
                <w:lang w:eastAsia="en-US"/>
              </w:rPr>
              <w:t>5</w:t>
            </w:r>
            <w:r w:rsidR="00B90178" w:rsidRPr="00B90178">
              <w:rPr>
                <w:rFonts w:ascii="Times New Roman" w:eastAsia="Times New Roman" w:hAnsi="Times New Roman" w:cs="Times New Roman"/>
                <w:i/>
                <w:iCs/>
                <w:color w:val="5B9BD5" w:themeColor="accent1"/>
                <w:kern w:val="2"/>
                <w:sz w:val="24"/>
                <w:szCs w:val="24"/>
                <w:vertAlign w:val="subscript"/>
                <w:lang w:eastAsia="en-US"/>
              </w:rPr>
              <w:t xml:space="preserve"> </w:t>
            </w:r>
            <w:r w:rsidR="00B90178" w:rsidRPr="00B90178">
              <w:rPr>
                <w:rFonts w:ascii="Times New Roman" w:eastAsia="Times New Roman" w:hAnsi="Times New Roman" w:cs="Times New Roman"/>
                <w:i/>
                <w:iCs/>
                <w:color w:val="5B9BD5" w:themeColor="accent1"/>
                <w:kern w:val="2"/>
                <w:sz w:val="24"/>
                <w:szCs w:val="24"/>
                <w:lang w:eastAsia="en-US"/>
              </w:rPr>
              <w:t>kriterijų</w:t>
            </w:r>
            <w:r w:rsidRPr="00B90178">
              <w:rPr>
                <w:rFonts w:ascii="Times New Roman" w:eastAsia="Times New Roman" w:hAnsi="Times New Roman" w:cs="Times New Roman"/>
                <w:i/>
                <w:iCs/>
                <w:color w:val="5B9BD5" w:themeColor="accent1"/>
                <w:kern w:val="2"/>
                <w:sz w:val="24"/>
                <w:szCs w:val="24"/>
                <w:lang w:eastAsia="en-US"/>
              </w:rPr>
              <w:t xml:space="preserve"> jei papildomas funkcionalumas nesiūlytas, punktas išbraukiamas]</w:t>
            </w:r>
            <w:r w:rsidRPr="006E0325">
              <w:rPr>
                <w:rFonts w:ascii="Times New Roman" w:eastAsia="Times New Roman" w:hAnsi="Times New Roman" w:cs="Times New Roman"/>
                <w:kern w:val="2"/>
                <w:sz w:val="24"/>
                <w:szCs w:val="24"/>
                <w:lang w:eastAsia="en-US"/>
              </w:rPr>
              <w:t>.</w:t>
            </w:r>
          </w:p>
          <w:p w14:paraId="4D580A95" w14:textId="2264B80D" w:rsidR="00B767F3" w:rsidRPr="00220FC6" w:rsidRDefault="006E0325" w:rsidP="00934247">
            <w:pPr>
              <w:pStyle w:val="xxmsonormal"/>
              <w:spacing w:line="252" w:lineRule="auto"/>
              <w:jc w:val="both"/>
              <w:rPr>
                <w:rFonts w:ascii="Times New Roman" w:hAnsi="Times New Roman" w:cs="Times New Roman"/>
                <w:sz w:val="24"/>
                <w:szCs w:val="24"/>
              </w:rPr>
            </w:pPr>
            <w:r w:rsidRPr="006E0325">
              <w:rPr>
                <w:rFonts w:ascii="Times New Roman" w:eastAsia="Times New Roman" w:hAnsi="Times New Roman" w:cs="Times New Roman"/>
                <w:kern w:val="2"/>
                <w:sz w:val="24"/>
                <w:szCs w:val="24"/>
                <w:lang w:eastAsia="en-US"/>
              </w:rPr>
              <w:t>Pristačius Prekę, Užsakovo atsakingas darbuotojas įvertina prekės atitikimą Techninei specifikacijai ir ar prekė realiai atitinka pasiūlyme nurodytus kokybinius (techninius) kriterijus</w:t>
            </w:r>
            <w:r w:rsidR="00B90178">
              <w:rPr>
                <w:rFonts w:ascii="Times New Roman" w:eastAsia="Times New Roman" w:hAnsi="Times New Roman" w:cs="Times New Roman"/>
                <w:kern w:val="2"/>
                <w:sz w:val="24"/>
                <w:szCs w:val="24"/>
                <w:lang w:eastAsia="en-US"/>
              </w:rPr>
              <w:t xml:space="preserve">. </w:t>
            </w:r>
            <w:r w:rsidRPr="006E0325">
              <w:rPr>
                <w:rFonts w:ascii="Times New Roman" w:eastAsia="Times New Roman" w:hAnsi="Times New Roman" w:cs="Times New Roman"/>
                <w:kern w:val="2"/>
                <w:sz w:val="24"/>
                <w:szCs w:val="24"/>
                <w:lang w:eastAsia="en-US"/>
              </w:rPr>
              <w:t>Nustačius neatitikimus, atsakingas darbuotojas vadovaujasi Sutarties Specialiųjų sąlygų 9.7 punkto nuostatomis.</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lastRenderedPageBreak/>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A13750" w:rsidRDefault="00DD7479" w:rsidP="00D17D72">
            <w:pPr>
              <w:jc w:val="both"/>
              <w:rPr>
                <w:color w:val="4472C4"/>
                <w:kern w:val="2"/>
                <w:szCs w:val="24"/>
              </w:rPr>
            </w:pPr>
            <w:r w:rsidRPr="00A13750">
              <w:rPr>
                <w:color w:val="4472C4"/>
                <w:kern w:val="2"/>
                <w:szCs w:val="24"/>
              </w:rPr>
              <w:t>Sutarties vykdymui subtiekėjai ir (ar) specialistai nepasitelkiami.</w:t>
            </w:r>
          </w:p>
          <w:p w14:paraId="7AE1BD28" w14:textId="77777777" w:rsidR="00B767F3" w:rsidRDefault="00B767F3" w:rsidP="00D17D72">
            <w:pPr>
              <w:jc w:val="both"/>
              <w:rPr>
                <w:kern w:val="2"/>
                <w:szCs w:val="24"/>
              </w:rPr>
            </w:pPr>
          </w:p>
          <w:p w14:paraId="4122B0F3" w14:textId="77777777" w:rsidR="00B767F3" w:rsidRDefault="00DD7479" w:rsidP="00D17D72">
            <w:pPr>
              <w:jc w:val="both"/>
              <w:rPr>
                <w:color w:val="FF0000"/>
                <w:kern w:val="2"/>
                <w:szCs w:val="24"/>
              </w:rPr>
            </w:pPr>
            <w:r>
              <w:rPr>
                <w:color w:val="FF0000"/>
                <w:kern w:val="2"/>
                <w:szCs w:val="24"/>
              </w:rPr>
              <w:t>arba</w:t>
            </w:r>
          </w:p>
          <w:p w14:paraId="6AEB3936" w14:textId="77777777" w:rsidR="00B767F3" w:rsidRDefault="00B767F3" w:rsidP="00D17D72">
            <w:pPr>
              <w:jc w:val="both"/>
              <w:rPr>
                <w:kern w:val="2"/>
                <w:szCs w:val="24"/>
              </w:rPr>
            </w:pPr>
          </w:p>
          <w:p w14:paraId="5CFEABC6" w14:textId="22798673" w:rsidR="00B767F3" w:rsidRDefault="00DD7479" w:rsidP="00D17D72">
            <w:pPr>
              <w:jc w:val="both"/>
              <w:rPr>
                <w:b/>
                <w:bCs/>
                <w:kern w:val="2"/>
                <w:szCs w:val="24"/>
              </w:rPr>
            </w:pPr>
            <w:r w:rsidRPr="00A13750">
              <w:rPr>
                <w:color w:val="4472C4"/>
                <w:kern w:val="2"/>
                <w:szCs w:val="24"/>
              </w:rPr>
              <w:t xml:space="preserve">Sutarties vykdymui pasitelkiami subtiekėjai ir (ar) specialistai yra nurodyti Sutarties priede Nr. </w:t>
            </w:r>
            <w:r w:rsidR="00DB1ABB" w:rsidRPr="00A13750">
              <w:rPr>
                <w:color w:val="4472C4"/>
                <w:kern w:val="2"/>
                <w:szCs w:val="24"/>
              </w:rPr>
              <w:t xml:space="preserve">3 </w:t>
            </w:r>
            <w:r w:rsidRPr="00A13750">
              <w:rPr>
                <w:color w:val="4472C4"/>
                <w:kern w:val="2"/>
                <w:szCs w:val="24"/>
              </w:rPr>
              <w:t>„Sutarties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lastRenderedPageBreak/>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73C82914" w:rsidR="00B767F3" w:rsidRDefault="00DD7479">
            <w:pPr>
              <w:rPr>
                <w:kern w:val="2"/>
                <w:szCs w:val="24"/>
              </w:rPr>
            </w:pPr>
            <w:r>
              <w:rPr>
                <w:kern w:val="2"/>
                <w:szCs w:val="24"/>
              </w:rPr>
              <w:t>Prievolių pagal Sutartį įvykdymas užtikrinamas:</w:t>
            </w:r>
            <w:r w:rsidR="00975101">
              <w:rPr>
                <w:kern w:val="2"/>
                <w:szCs w:val="24"/>
              </w:rPr>
              <w:t xml:space="preserve"> n</w:t>
            </w:r>
            <w:r>
              <w:rPr>
                <w:kern w:val="2"/>
                <w:szCs w:val="24"/>
              </w:rPr>
              <w:t>etesybomis (delspinigiais, bauda)</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14CB4634" w:rsidR="00B767F3" w:rsidRDefault="00DD7479">
            <w:pPr>
              <w:rPr>
                <w:kern w:val="2"/>
                <w:szCs w:val="24"/>
              </w:rPr>
            </w:pPr>
            <w:r>
              <w:rPr>
                <w:kern w:val="2"/>
                <w:szCs w:val="24"/>
              </w:rPr>
              <w:t>Netaikoma</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1E68AE3A" w:rsidR="00B767F3" w:rsidRDefault="00DD7479">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3F118FA" w:rsidR="00B767F3" w:rsidRPr="00917052" w:rsidRDefault="00DD7479" w:rsidP="00950A60">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w:t>
            </w:r>
            <w:r w:rsidRPr="00917052">
              <w:rPr>
                <w:kern w:val="2"/>
                <w:szCs w:val="24"/>
              </w:rPr>
              <w:t>nurodytą terminą, Tiekėjas nuo kitos nei nustatytas terminas dienos skaičiuoja Pirkėjui 0,02 (dvi šimtosios) procento dydžio delspinigius nuo neapmokėtos sumos be PVM už kiekvieną vėlavimo dieną</w:t>
            </w:r>
            <w:r w:rsidR="00917052" w:rsidRPr="00917052">
              <w:rPr>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60DC7E37" w:rsidR="00B767F3" w:rsidRPr="00950A60" w:rsidRDefault="00DD7479" w:rsidP="00950A60">
            <w:pPr>
              <w:jc w:val="both"/>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w:t>
            </w:r>
            <w:r w:rsidRPr="00950A60">
              <w:rPr>
                <w:kern w:val="2"/>
              </w:rPr>
              <w:t>kitos nei nustatytas terminas dienos Tiekėjui skaičiuoja 0,02 (dvi šimtosios) procento  dydžio delspinigius už kiekvieną uždelstą dieną nuo laiku neperduotų Prekių ar Prekių, turinčių trūkumų, kainos be PVM. </w:t>
            </w:r>
          </w:p>
          <w:p w14:paraId="610DA498" w14:textId="3B0E4705" w:rsidR="00B767F3" w:rsidRPr="00950A60" w:rsidRDefault="00DD7479" w:rsidP="00950A60">
            <w:pPr>
              <w:jc w:val="both"/>
              <w:rPr>
                <w:kern w:val="2"/>
                <w:szCs w:val="24"/>
              </w:rPr>
            </w:pPr>
            <w:r w:rsidRPr="00950A60">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w:t>
            </w:r>
            <w:r w:rsidR="00050DD2" w:rsidRPr="00950A60">
              <w:rPr>
                <w:szCs w:val="24"/>
                <w:lang w:val="lt"/>
              </w:rPr>
              <w:t xml:space="preserve"> </w:t>
            </w:r>
            <w:r w:rsidRPr="00950A60">
              <w:rPr>
                <w:szCs w:val="24"/>
                <w:lang w:val="lt"/>
              </w:rPr>
              <w:t>dydžio delspinigius už kiekvieną uždelstą dieną nuo laiku negrąžintos permokos, kainos be PVM.</w:t>
            </w:r>
          </w:p>
          <w:p w14:paraId="63704FE1" w14:textId="559E9B44" w:rsidR="00B767F3" w:rsidRDefault="00DD7479" w:rsidP="00950A60">
            <w:pPr>
              <w:jc w:val="both"/>
              <w:rPr>
                <w:b/>
                <w:kern w:val="2"/>
              </w:rPr>
            </w:pPr>
            <w:r w:rsidRPr="00950A60">
              <w:rPr>
                <w:kern w:val="2"/>
              </w:rPr>
              <w:t xml:space="preserve">9.2.3. Tiekėjas privalo </w:t>
            </w:r>
            <w:r w:rsidRPr="00CA3B32">
              <w:rPr>
                <w:kern w:val="2"/>
              </w:rPr>
              <w:t xml:space="preserve">sumokėti Pirkėjui netesybas per </w:t>
            </w:r>
            <w:r w:rsidR="00A13750" w:rsidRPr="00CA3B32">
              <w:rPr>
                <w:kern w:val="2"/>
              </w:rPr>
              <w:t>20 (dvidešimt) darbo</w:t>
            </w:r>
            <w:r w:rsidRPr="00CA3B32">
              <w:rPr>
                <w:kern w:val="2"/>
              </w:rPr>
              <w:t xml:space="preserve"> dienų nuo</w:t>
            </w:r>
            <w:r w:rsidRPr="00950A60">
              <w:rPr>
                <w:kern w:val="2"/>
              </w:rPr>
              <w:t xml:space="preserve"> Pirkėjo pareikalavimo, jeigu netesybų suma nėra </w:t>
            </w:r>
            <w:r w:rsidRPr="00950A60">
              <w:t xml:space="preserve">išskaitoma </w:t>
            </w:r>
            <w:r>
              <w:t>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AF6F93F" w:rsidR="00B767F3" w:rsidRPr="00950A60" w:rsidRDefault="00DD7479" w:rsidP="00950A60">
            <w:pPr>
              <w:jc w:val="both"/>
              <w:rPr>
                <w:kern w:val="2"/>
                <w:szCs w:val="24"/>
              </w:rPr>
            </w:pPr>
            <w:r>
              <w:rPr>
                <w:kern w:val="2"/>
                <w:szCs w:val="24"/>
              </w:rPr>
              <w:t xml:space="preserve">9.3.1. Nutraukus Sutartį dėl </w:t>
            </w:r>
            <w:r w:rsidRPr="00950A60">
              <w:rPr>
                <w:kern w:val="2"/>
                <w:szCs w:val="24"/>
              </w:rPr>
              <w:t xml:space="preserve">esminio Sutarties pažeidimo, nustatyto Sutarties Specialiosiose sąlygose, </w:t>
            </w:r>
            <w:r w:rsidRPr="00CA3B32">
              <w:rPr>
                <w:kern w:val="2"/>
                <w:szCs w:val="24"/>
              </w:rPr>
              <w:t xml:space="preserve">mokama </w:t>
            </w:r>
            <w:r w:rsidR="00960DDC">
              <w:rPr>
                <w:kern w:val="2"/>
                <w:szCs w:val="24"/>
              </w:rPr>
              <w:t>10</w:t>
            </w:r>
            <w:r w:rsidR="00960DDC" w:rsidRPr="00CA3B32">
              <w:rPr>
                <w:kern w:val="2"/>
                <w:szCs w:val="24"/>
              </w:rPr>
              <w:t xml:space="preserve"> </w:t>
            </w:r>
            <w:r w:rsidR="00F81AB9" w:rsidRPr="00CA3B32">
              <w:rPr>
                <w:kern w:val="2"/>
                <w:szCs w:val="24"/>
              </w:rPr>
              <w:t>(</w:t>
            </w:r>
            <w:r w:rsidR="00960DDC">
              <w:rPr>
                <w:kern w:val="2"/>
                <w:szCs w:val="24"/>
              </w:rPr>
              <w:t>dešimt</w:t>
            </w:r>
            <w:r w:rsidR="00F81AB9" w:rsidRPr="00CA3B32">
              <w:rPr>
                <w:kern w:val="2"/>
                <w:szCs w:val="24"/>
              </w:rPr>
              <w:t>)</w:t>
            </w:r>
            <w:r w:rsidRPr="00CA3B32">
              <w:rPr>
                <w:kern w:val="2"/>
                <w:szCs w:val="24"/>
              </w:rPr>
              <w:t xml:space="preserve"> procentų dydžio bauda nuo Pradinės Sutarties vertės be</w:t>
            </w:r>
            <w:r w:rsidRPr="00950A60">
              <w:rPr>
                <w:kern w:val="2"/>
                <w:szCs w:val="24"/>
              </w:rPr>
              <w:t xml:space="preserve"> PVM, nurodytos Specialiųjų sąlygų 5.2 punkte. </w:t>
            </w:r>
          </w:p>
          <w:p w14:paraId="714EEEB7" w14:textId="77777777" w:rsidR="00B767F3" w:rsidRPr="00950A60" w:rsidRDefault="00B767F3" w:rsidP="00950A60">
            <w:pPr>
              <w:jc w:val="both"/>
              <w:rPr>
                <w:kern w:val="2"/>
                <w:szCs w:val="24"/>
              </w:rPr>
            </w:pPr>
          </w:p>
          <w:p w14:paraId="48292084" w14:textId="5C43D1A0" w:rsidR="00B767F3" w:rsidRPr="00050DD2" w:rsidRDefault="00DD7479" w:rsidP="00950A60">
            <w:pPr>
              <w:jc w:val="both"/>
              <w:rPr>
                <w:szCs w:val="24"/>
              </w:rPr>
            </w:pPr>
            <w:r w:rsidRPr="00950A60">
              <w:rPr>
                <w:kern w:val="2"/>
                <w:szCs w:val="24"/>
              </w:rPr>
              <w:t>9.3.2. </w:t>
            </w:r>
            <w:r w:rsidRPr="00950A60">
              <w:rPr>
                <w:szCs w:val="24"/>
              </w:rPr>
              <w:t xml:space="preserve">Nepagrįstai nutraukus Sutarties vykdymą ne Sutartyje nustatyta tvarka, mokama </w:t>
            </w:r>
            <w:r w:rsidR="00050DD2" w:rsidRPr="00950A60">
              <w:rPr>
                <w:szCs w:val="24"/>
              </w:rPr>
              <w:t>10</w:t>
            </w:r>
            <w:r w:rsidR="00842727">
              <w:rPr>
                <w:szCs w:val="24"/>
              </w:rPr>
              <w:t xml:space="preserve"> (dešimt)</w:t>
            </w:r>
            <w:r w:rsidRPr="00950A60">
              <w:rPr>
                <w:kern w:val="2"/>
                <w:szCs w:val="24"/>
              </w:rPr>
              <w:t xml:space="preserve"> procentų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w:t>
            </w:r>
            <w:r>
              <w:rPr>
                <w:b/>
                <w:bCs/>
                <w:kern w:val="2"/>
                <w:szCs w:val="24"/>
              </w:rPr>
              <w:lastRenderedPageBreak/>
              <w:t xml:space="preserve">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805CB3C" w:rsidR="00B767F3" w:rsidRPr="009A1EB9" w:rsidRDefault="009A1EB9" w:rsidP="009A1EB9">
            <w:pPr>
              <w:rPr>
                <w:color w:val="000000"/>
                <w:kern w:val="2"/>
                <w:szCs w:val="24"/>
              </w:rPr>
            </w:pPr>
            <w:r>
              <w:rPr>
                <w:color w:val="000000"/>
                <w:kern w:val="2"/>
                <w:szCs w:val="24"/>
              </w:rPr>
              <w:lastRenderedPageBreak/>
              <w:t>100 (vieno šimto) Eur bauda už kiekvieną nustatytą atvejį</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407380DE" w:rsidR="00B767F3" w:rsidRPr="00BA2B52" w:rsidRDefault="00D84F7F" w:rsidP="00950A60">
            <w:pPr>
              <w:jc w:val="both"/>
              <w:rPr>
                <w:strike/>
                <w:color w:val="4472C4"/>
                <w:kern w:val="2"/>
                <w:szCs w:val="24"/>
              </w:rPr>
            </w:pPr>
            <w:r>
              <w:rPr>
                <w:color w:val="000000"/>
                <w:kern w:val="2"/>
                <w:szCs w:val="24"/>
              </w:rPr>
              <w:t>5</w:t>
            </w:r>
            <w:r w:rsidR="008363C0">
              <w:rPr>
                <w:color w:val="000000"/>
                <w:kern w:val="2"/>
                <w:szCs w:val="24"/>
              </w:rPr>
              <w:t>00 (</w:t>
            </w:r>
            <w:r>
              <w:rPr>
                <w:color w:val="000000"/>
                <w:kern w:val="2"/>
                <w:szCs w:val="24"/>
              </w:rPr>
              <w:t>penkių</w:t>
            </w:r>
            <w:r w:rsidR="008363C0">
              <w:rPr>
                <w:color w:val="000000"/>
                <w:kern w:val="2"/>
                <w:szCs w:val="24"/>
              </w:rPr>
              <w:t xml:space="preserve"> šimt</w:t>
            </w:r>
            <w:r>
              <w:rPr>
                <w:color w:val="000000"/>
                <w:kern w:val="2"/>
                <w:szCs w:val="24"/>
              </w:rPr>
              <w:t>ų</w:t>
            </w:r>
            <w:r w:rsidR="008363C0">
              <w:rPr>
                <w:color w:val="000000"/>
                <w:kern w:val="2"/>
                <w:szCs w:val="24"/>
              </w:rPr>
              <w:t>) Eur bauda už kiekvieną nustatytą atvejį</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07C57515" w:rsidR="00B767F3" w:rsidRPr="00681826" w:rsidRDefault="00DD7479">
            <w:pPr>
              <w:rPr>
                <w:kern w:val="2"/>
                <w:szCs w:val="24"/>
              </w:rPr>
            </w:pPr>
            <w:r>
              <w:rPr>
                <w:kern w:val="2"/>
                <w:szCs w:val="24"/>
              </w:rPr>
              <w:t>Netaikoma</w:t>
            </w: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4AC24624" w14:textId="77777777" w:rsidR="0079383E"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sz w:val="24"/>
                <w:szCs w:val="24"/>
              </w:rPr>
              <w:t xml:space="preserve">9.7.1. Sutarties vykdymo metu paaiškėjus, kad Tiekėjas nesilaiko šios sutarties 6.3 p. nuostatų </w:t>
            </w:r>
            <w:r w:rsidRPr="0079383E">
              <w:rPr>
                <w:rFonts w:ascii="Times New Roman" w:hAnsi="Times New Roman" w:cs="Times New Roman"/>
                <w:i/>
                <w:iCs/>
                <w:color w:val="5B9BD5" w:themeColor="accent1"/>
                <w:sz w:val="24"/>
                <w:szCs w:val="24"/>
              </w:rPr>
              <w:t>(nepriklausomai nuo to, ar tai susiję su garantija T</w:t>
            </w:r>
            <w:r w:rsidRPr="0079383E">
              <w:rPr>
                <w:rFonts w:ascii="Times New Roman" w:hAnsi="Times New Roman" w:cs="Times New Roman"/>
                <w:i/>
                <w:iCs/>
                <w:color w:val="5B9BD5" w:themeColor="accent1"/>
                <w:sz w:val="24"/>
                <w:szCs w:val="24"/>
                <w:vertAlign w:val="subscript"/>
              </w:rPr>
              <w:t>1</w:t>
            </w:r>
            <w:r w:rsidRPr="0079383E">
              <w:rPr>
                <w:rFonts w:ascii="Times New Roman" w:hAnsi="Times New Roman" w:cs="Times New Roman"/>
                <w:i/>
                <w:iCs/>
                <w:color w:val="5B9BD5" w:themeColor="accent1"/>
                <w:sz w:val="24"/>
                <w:szCs w:val="24"/>
              </w:rPr>
              <w:t>, įrangos būkle T</w:t>
            </w:r>
            <w:r w:rsidRPr="0079383E">
              <w:rPr>
                <w:rFonts w:ascii="Times New Roman" w:hAnsi="Times New Roman" w:cs="Times New Roman"/>
                <w:i/>
                <w:iCs/>
                <w:color w:val="5B9BD5" w:themeColor="accent1"/>
                <w:sz w:val="24"/>
                <w:szCs w:val="24"/>
                <w:vertAlign w:val="subscript"/>
              </w:rPr>
              <w:t>2</w:t>
            </w:r>
            <w:r w:rsidRPr="0079383E">
              <w:rPr>
                <w:rFonts w:ascii="Times New Roman" w:hAnsi="Times New Roman" w:cs="Times New Roman"/>
                <w:i/>
                <w:iCs/>
                <w:color w:val="5B9BD5" w:themeColor="accent1"/>
                <w:sz w:val="24"/>
                <w:szCs w:val="24"/>
              </w:rPr>
              <w:t>, ar funkciniais parametrais T</w:t>
            </w:r>
            <w:r w:rsidRPr="0079383E">
              <w:rPr>
                <w:rFonts w:ascii="Times New Roman" w:hAnsi="Times New Roman" w:cs="Times New Roman"/>
                <w:i/>
                <w:iCs/>
                <w:color w:val="5B9BD5" w:themeColor="accent1"/>
                <w:sz w:val="24"/>
                <w:szCs w:val="24"/>
                <w:vertAlign w:val="subscript"/>
              </w:rPr>
              <w:t>3</w:t>
            </w:r>
            <w:r w:rsidRPr="0079383E">
              <w:rPr>
                <w:rFonts w:ascii="Times New Roman" w:hAnsi="Times New Roman" w:cs="Times New Roman"/>
                <w:i/>
                <w:iCs/>
                <w:color w:val="5B9BD5" w:themeColor="accent1"/>
                <w:sz w:val="24"/>
                <w:szCs w:val="24"/>
              </w:rPr>
              <w:t>, T</w:t>
            </w:r>
            <w:r w:rsidRPr="0079383E">
              <w:rPr>
                <w:rFonts w:ascii="Times New Roman" w:hAnsi="Times New Roman" w:cs="Times New Roman"/>
                <w:i/>
                <w:iCs/>
                <w:color w:val="5B9BD5" w:themeColor="accent1"/>
                <w:sz w:val="24"/>
                <w:szCs w:val="24"/>
                <w:vertAlign w:val="subscript"/>
              </w:rPr>
              <w:t>4</w:t>
            </w:r>
            <w:r w:rsidRPr="0079383E">
              <w:rPr>
                <w:rFonts w:ascii="Times New Roman" w:hAnsi="Times New Roman" w:cs="Times New Roman"/>
                <w:i/>
                <w:iCs/>
                <w:color w:val="5B9BD5" w:themeColor="accent1"/>
                <w:sz w:val="24"/>
                <w:szCs w:val="24"/>
              </w:rPr>
              <w:t>, T</w:t>
            </w:r>
            <w:r w:rsidRPr="0079383E">
              <w:rPr>
                <w:rFonts w:ascii="Times New Roman" w:hAnsi="Times New Roman" w:cs="Times New Roman"/>
                <w:i/>
                <w:iCs/>
                <w:color w:val="5B9BD5" w:themeColor="accent1"/>
                <w:sz w:val="24"/>
                <w:szCs w:val="24"/>
                <w:vertAlign w:val="subscript"/>
              </w:rPr>
              <w:t>5</w:t>
            </w:r>
            <w:r w:rsidRPr="0079383E">
              <w:rPr>
                <w:rFonts w:ascii="Times New Roman" w:hAnsi="Times New Roman" w:cs="Times New Roman"/>
                <w:i/>
                <w:iCs/>
                <w:color w:val="5B9BD5" w:themeColor="accent1"/>
                <w:sz w:val="24"/>
                <w:szCs w:val="24"/>
              </w:rPr>
              <w:t>),</w:t>
            </w:r>
            <w:r w:rsidRPr="0079383E">
              <w:rPr>
                <w:rFonts w:ascii="Times New Roman" w:hAnsi="Times New Roman" w:cs="Times New Roman"/>
                <w:sz w:val="24"/>
                <w:szCs w:val="24"/>
              </w:rPr>
              <w:t xml:space="preserve"> Tiekėjui taikomos netesybos už kiekvieną nustatytą atvejį:</w:t>
            </w:r>
          </w:p>
          <w:p w14:paraId="7F0AD2BF" w14:textId="77777777" w:rsidR="0079383E"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sz w:val="24"/>
                <w:szCs w:val="24"/>
              </w:rPr>
              <w:t>9.7.1.1. 3 (trijų) procentų bauda nuo bendros sutarties vertės be PVM;</w:t>
            </w:r>
          </w:p>
          <w:p w14:paraId="138CFEC6" w14:textId="77777777" w:rsidR="0079383E"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sz w:val="24"/>
                <w:szCs w:val="24"/>
              </w:rPr>
              <w:t>9.7.1.2. Tiekėjas atlygina visus papildomus pagrįstus nuostolius, jeigu jie viršija 9.7.1.1 p. nurodytą sumą.</w:t>
            </w:r>
          </w:p>
          <w:p w14:paraId="39F6545F" w14:textId="0792608A" w:rsidR="0079383E"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i/>
                <w:iCs/>
                <w:color w:val="5B9BD5" w:themeColor="accent1"/>
                <w:sz w:val="24"/>
                <w:szCs w:val="24"/>
              </w:rPr>
              <w:t>(Pastaba: Šis reikalavimas (9.7.1 punktas su papunkčiais) netaikomas ir yra išbraukiamas iš pasirašomos sutarties teksto tik tuo atveju, jeigu Tiekėjas, teikdamas pasiūlymą, nepasiūlė jokių papildomų kokybinių kriterijų (T</w:t>
            </w:r>
            <w:r w:rsidRPr="0079383E">
              <w:rPr>
                <w:rFonts w:ascii="Times New Roman" w:hAnsi="Times New Roman" w:cs="Times New Roman"/>
                <w:i/>
                <w:iCs/>
                <w:color w:val="5B9BD5" w:themeColor="accent1"/>
                <w:sz w:val="24"/>
                <w:szCs w:val="24"/>
                <w:vertAlign w:val="subscript"/>
              </w:rPr>
              <w:t>1</w:t>
            </w:r>
            <w:r w:rsidRPr="0079383E">
              <w:rPr>
                <w:rFonts w:ascii="Times New Roman" w:hAnsi="Times New Roman" w:cs="Times New Roman"/>
                <w:i/>
                <w:iCs/>
                <w:color w:val="5B9BD5" w:themeColor="accent1"/>
                <w:sz w:val="24"/>
                <w:szCs w:val="24"/>
              </w:rPr>
              <w:t>, T</w:t>
            </w:r>
            <w:r w:rsidRPr="0079383E">
              <w:rPr>
                <w:rFonts w:ascii="Times New Roman" w:hAnsi="Times New Roman" w:cs="Times New Roman"/>
                <w:i/>
                <w:iCs/>
                <w:color w:val="5B9BD5" w:themeColor="accent1"/>
                <w:sz w:val="24"/>
                <w:szCs w:val="24"/>
                <w:vertAlign w:val="subscript"/>
              </w:rPr>
              <w:t>2</w:t>
            </w:r>
            <w:r w:rsidRPr="0079383E">
              <w:rPr>
                <w:rFonts w:ascii="Times New Roman" w:hAnsi="Times New Roman" w:cs="Times New Roman"/>
                <w:i/>
                <w:iCs/>
                <w:color w:val="5B9BD5" w:themeColor="accent1"/>
                <w:sz w:val="24"/>
                <w:szCs w:val="24"/>
              </w:rPr>
              <w:t>, T</w:t>
            </w:r>
            <w:r w:rsidRPr="0079383E">
              <w:rPr>
                <w:rFonts w:ascii="Times New Roman" w:hAnsi="Times New Roman" w:cs="Times New Roman"/>
                <w:i/>
                <w:iCs/>
                <w:color w:val="5B9BD5" w:themeColor="accent1"/>
                <w:sz w:val="24"/>
                <w:szCs w:val="24"/>
                <w:vertAlign w:val="subscript"/>
              </w:rPr>
              <w:t>3</w:t>
            </w:r>
            <w:r w:rsidRPr="0079383E">
              <w:rPr>
                <w:rFonts w:ascii="Times New Roman" w:hAnsi="Times New Roman" w:cs="Times New Roman"/>
                <w:i/>
                <w:iCs/>
                <w:color w:val="5B9BD5" w:themeColor="accent1"/>
                <w:sz w:val="24"/>
                <w:szCs w:val="24"/>
              </w:rPr>
              <w:t>, T</w:t>
            </w:r>
            <w:r w:rsidRPr="0079383E">
              <w:rPr>
                <w:rFonts w:ascii="Times New Roman" w:hAnsi="Times New Roman" w:cs="Times New Roman"/>
                <w:i/>
                <w:iCs/>
                <w:color w:val="5B9BD5" w:themeColor="accent1"/>
                <w:sz w:val="24"/>
                <w:szCs w:val="24"/>
                <w:vertAlign w:val="subscript"/>
              </w:rPr>
              <w:t>4</w:t>
            </w:r>
            <w:r w:rsidRPr="0079383E">
              <w:rPr>
                <w:rFonts w:ascii="Times New Roman" w:hAnsi="Times New Roman" w:cs="Times New Roman"/>
                <w:i/>
                <w:iCs/>
                <w:color w:val="5B9BD5" w:themeColor="accent1"/>
                <w:sz w:val="24"/>
                <w:szCs w:val="24"/>
              </w:rPr>
              <w:t>, T</w:t>
            </w:r>
            <w:r w:rsidRPr="0079383E">
              <w:rPr>
                <w:rFonts w:ascii="Times New Roman" w:hAnsi="Times New Roman" w:cs="Times New Roman"/>
                <w:i/>
                <w:iCs/>
                <w:color w:val="5B9BD5" w:themeColor="accent1"/>
                <w:sz w:val="24"/>
                <w:szCs w:val="24"/>
                <w:vertAlign w:val="subscript"/>
              </w:rPr>
              <w:t>5</w:t>
            </w:r>
            <w:r w:rsidRPr="0079383E">
              <w:rPr>
                <w:rFonts w:ascii="Times New Roman" w:hAnsi="Times New Roman" w:cs="Times New Roman"/>
                <w:i/>
                <w:iCs/>
                <w:color w:val="5B9BD5" w:themeColor="accent1"/>
                <w:sz w:val="24"/>
                <w:szCs w:val="24"/>
              </w:rPr>
              <w:t xml:space="preserve">) </w:t>
            </w:r>
            <w:r w:rsidR="001E4D62">
              <w:rPr>
                <w:rFonts w:ascii="Times New Roman" w:hAnsi="Times New Roman" w:cs="Times New Roman"/>
                <w:i/>
                <w:iCs/>
                <w:color w:val="5B9BD5" w:themeColor="accent1"/>
                <w:sz w:val="24"/>
                <w:szCs w:val="24"/>
              </w:rPr>
              <w:t>Prekei</w:t>
            </w:r>
            <w:r w:rsidRPr="0079383E">
              <w:rPr>
                <w:rFonts w:ascii="Times New Roman" w:hAnsi="Times New Roman" w:cs="Times New Roman"/>
                <w:i/>
                <w:iCs/>
                <w:color w:val="5B9BD5" w:themeColor="accent1"/>
                <w:sz w:val="24"/>
                <w:szCs w:val="24"/>
              </w:rPr>
              <w:t>).</w:t>
            </w:r>
          </w:p>
          <w:p w14:paraId="00C6A31B" w14:textId="77777777" w:rsidR="0079383E"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sz w:val="24"/>
                <w:szCs w:val="24"/>
              </w:rPr>
              <w:t>9.7.2. Paaiškėjus, kad Tiekėjas pristatė Prekę, neatitinkančią pirkimo dokumentuose numatytų kokybinių ir (ar) kitų kriterijų, dėl kurių jo pasiūlymas buvo pripažintas ekonomiškai naudingiausiu, Pirkėjas turi teisę nepasirašyti Prekių priėmimo-perdavimo akto, Prekę Tiekėjui grąžinti ir reikalauti per papildomai nustatytą protingą terminą pašalinti Prekės trūkumus (pristatyti pasiūlymą atitinkančią įrangą).</w:t>
            </w:r>
            <w:r>
              <w:rPr>
                <w:rFonts w:ascii="Times New Roman" w:hAnsi="Times New Roman" w:cs="Times New Roman"/>
                <w:sz w:val="24"/>
                <w:szCs w:val="24"/>
              </w:rPr>
              <w:t xml:space="preserve"> </w:t>
            </w:r>
            <w:r w:rsidRPr="0079383E">
              <w:rPr>
                <w:rFonts w:ascii="Times New Roman" w:hAnsi="Times New Roman" w:cs="Times New Roman"/>
                <w:sz w:val="24"/>
                <w:szCs w:val="24"/>
              </w:rPr>
              <w:t>Už vėlavimą pašalinti Prekių trūkumus Tiekėjas Pirkėjui moka 0,02 (dvi šimtąsias) procento dydžio delspinigius už kiekvieną sutarties neįvykdymo ar netinkamo įvykdymo dieną, skaičiuojamus nuo bendros Sutarties kainos su PVM, ir atlygina Pirkėjo išlaidas Prekių trūkumų įvertinimui bei kitas išlaidas, kurių Pirkėjas nebūtų patyręs, jei Tiekėjas būtų tinkamai įvykdęs Sutartį.</w:t>
            </w:r>
          </w:p>
          <w:p w14:paraId="7192D1B7" w14:textId="0DF369C9" w:rsidR="001E4D62"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sz w:val="24"/>
                <w:szCs w:val="24"/>
              </w:rPr>
              <w:t>9.7.3. Tiekėjui atsisakius pašalinti Prekių kokybės trūkumus per Pirkėjo nustatytą protingą terminą, ir dėl šios priežasties Pirkėjui vienašališkai nutraukus Sutartį dėl esminio pažeidimo (Sutarties Specialiųjų sąlygų 12.2.2 p</w:t>
            </w:r>
            <w:r>
              <w:rPr>
                <w:rFonts w:ascii="Times New Roman" w:hAnsi="Times New Roman" w:cs="Times New Roman"/>
                <w:sz w:val="24"/>
                <w:szCs w:val="24"/>
              </w:rPr>
              <w:t>.</w:t>
            </w:r>
            <w:r w:rsidRPr="0079383E">
              <w:rPr>
                <w:rFonts w:ascii="Times New Roman" w:hAnsi="Times New Roman" w:cs="Times New Roman"/>
                <w:sz w:val="24"/>
                <w:szCs w:val="24"/>
              </w:rPr>
              <w:t>), Tiekėjas Pirkėjui sumoka 10 (dešimties) procentų Sutarties vertės (kainos su PVM) dydžio baudą</w:t>
            </w:r>
            <w:r w:rsidR="001E4D62">
              <w:rPr>
                <w:rFonts w:ascii="Times New Roman" w:hAnsi="Times New Roman" w:cs="Times New Roman"/>
                <w:sz w:val="24"/>
                <w:szCs w:val="24"/>
              </w:rPr>
              <w:t>.</w:t>
            </w:r>
          </w:p>
          <w:p w14:paraId="5C591A2E" w14:textId="2E0C4DDE" w:rsidR="00B767F3" w:rsidRPr="00B36933" w:rsidRDefault="0079383E" w:rsidP="00DF14F3">
            <w:pPr>
              <w:pStyle w:val="xxmsonormal"/>
              <w:spacing w:line="252" w:lineRule="auto"/>
              <w:jc w:val="both"/>
              <w:rPr>
                <w:rFonts w:ascii="Times New Roman" w:hAnsi="Times New Roman" w:cs="Times New Roman"/>
                <w:i/>
                <w:iCs/>
                <w:color w:val="4472C4"/>
                <w:sz w:val="24"/>
                <w:szCs w:val="24"/>
              </w:rPr>
            </w:pPr>
            <w:r w:rsidRPr="001E4D62">
              <w:rPr>
                <w:rFonts w:ascii="Times New Roman" w:hAnsi="Times New Roman" w:cs="Times New Roman"/>
                <w:i/>
                <w:iCs/>
                <w:color w:val="5B9BD5" w:themeColor="accent1"/>
                <w:sz w:val="24"/>
                <w:szCs w:val="24"/>
              </w:rPr>
              <w:t>(Pastaba: Šis reikalavimas (9.7.3 punktas) netaikomas ir yra išbraukiamas iš sutarties teksto tik tuo atveju, jeigu Tiekėjas, teikdamas pasiūlymą, nepasiūlė jokių papildomų kokybinių kriterijų (T</w:t>
            </w:r>
            <w:r w:rsidRPr="001E4D62">
              <w:rPr>
                <w:rFonts w:ascii="Times New Roman" w:hAnsi="Times New Roman" w:cs="Times New Roman"/>
                <w:i/>
                <w:iCs/>
                <w:color w:val="5B9BD5" w:themeColor="accent1"/>
                <w:sz w:val="24"/>
                <w:szCs w:val="24"/>
                <w:vertAlign w:val="subscript"/>
              </w:rPr>
              <w:t>1</w:t>
            </w:r>
            <w:r w:rsidRPr="001E4D62">
              <w:rPr>
                <w:rFonts w:ascii="Times New Roman" w:hAnsi="Times New Roman" w:cs="Times New Roman"/>
                <w:i/>
                <w:iCs/>
                <w:color w:val="5B9BD5" w:themeColor="accent1"/>
                <w:sz w:val="24"/>
                <w:szCs w:val="24"/>
              </w:rPr>
              <w:t>, T</w:t>
            </w:r>
            <w:r w:rsidRPr="001E4D62">
              <w:rPr>
                <w:rFonts w:ascii="Times New Roman" w:hAnsi="Times New Roman" w:cs="Times New Roman"/>
                <w:i/>
                <w:iCs/>
                <w:color w:val="5B9BD5" w:themeColor="accent1"/>
                <w:sz w:val="24"/>
                <w:szCs w:val="24"/>
                <w:vertAlign w:val="subscript"/>
              </w:rPr>
              <w:t>2</w:t>
            </w:r>
            <w:r w:rsidRPr="001E4D62">
              <w:rPr>
                <w:rFonts w:ascii="Times New Roman" w:hAnsi="Times New Roman" w:cs="Times New Roman"/>
                <w:i/>
                <w:iCs/>
                <w:color w:val="5B9BD5" w:themeColor="accent1"/>
                <w:sz w:val="24"/>
                <w:szCs w:val="24"/>
              </w:rPr>
              <w:t>, T</w:t>
            </w:r>
            <w:r w:rsidRPr="001E4D62">
              <w:rPr>
                <w:rFonts w:ascii="Times New Roman" w:hAnsi="Times New Roman" w:cs="Times New Roman"/>
                <w:i/>
                <w:iCs/>
                <w:color w:val="5B9BD5" w:themeColor="accent1"/>
                <w:sz w:val="24"/>
                <w:szCs w:val="24"/>
                <w:vertAlign w:val="subscript"/>
              </w:rPr>
              <w:t>3</w:t>
            </w:r>
            <w:r w:rsidRPr="001E4D62">
              <w:rPr>
                <w:rFonts w:ascii="Times New Roman" w:hAnsi="Times New Roman" w:cs="Times New Roman"/>
                <w:i/>
                <w:iCs/>
                <w:color w:val="5B9BD5" w:themeColor="accent1"/>
                <w:sz w:val="24"/>
                <w:szCs w:val="24"/>
              </w:rPr>
              <w:t>, T</w:t>
            </w:r>
            <w:r w:rsidRPr="001E4D62">
              <w:rPr>
                <w:rFonts w:ascii="Times New Roman" w:hAnsi="Times New Roman" w:cs="Times New Roman"/>
                <w:i/>
                <w:iCs/>
                <w:color w:val="5B9BD5" w:themeColor="accent1"/>
                <w:sz w:val="24"/>
                <w:szCs w:val="24"/>
                <w:vertAlign w:val="subscript"/>
              </w:rPr>
              <w:t>4</w:t>
            </w:r>
            <w:r w:rsidRPr="001E4D62">
              <w:rPr>
                <w:rFonts w:ascii="Times New Roman" w:hAnsi="Times New Roman" w:cs="Times New Roman"/>
                <w:i/>
                <w:iCs/>
                <w:color w:val="5B9BD5" w:themeColor="accent1"/>
                <w:sz w:val="24"/>
                <w:szCs w:val="24"/>
              </w:rPr>
              <w:t>, T</w:t>
            </w:r>
            <w:r w:rsidRPr="001E4D62">
              <w:rPr>
                <w:rFonts w:ascii="Times New Roman" w:hAnsi="Times New Roman" w:cs="Times New Roman"/>
                <w:i/>
                <w:iCs/>
                <w:color w:val="5B9BD5" w:themeColor="accent1"/>
                <w:sz w:val="24"/>
                <w:szCs w:val="24"/>
                <w:vertAlign w:val="subscript"/>
              </w:rPr>
              <w:t>5</w:t>
            </w:r>
            <w:r w:rsidRPr="001E4D62">
              <w:rPr>
                <w:rFonts w:ascii="Times New Roman" w:hAnsi="Times New Roman" w:cs="Times New Roman"/>
                <w:i/>
                <w:iCs/>
                <w:color w:val="5B9BD5" w:themeColor="accent1"/>
                <w:sz w:val="24"/>
                <w:szCs w:val="24"/>
              </w:rPr>
              <w:t>) Prekei)</w:t>
            </w:r>
            <w:r w:rsidRPr="0079383E">
              <w:rPr>
                <w:rFonts w:ascii="Times New Roman" w:hAnsi="Times New Roman" w:cs="Times New Roman"/>
                <w:sz w:val="24"/>
                <w:szCs w:val="24"/>
              </w:rPr>
              <w:t>.</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 xml:space="preserve">9.8. Tiekėjui taikomos netesybos dėl Sutarties </w:t>
            </w:r>
            <w:r>
              <w:rPr>
                <w:b/>
                <w:bCs/>
                <w:kern w:val="2"/>
                <w:szCs w:val="24"/>
              </w:rPr>
              <w:lastRenderedPageBreak/>
              <w:t>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29BF1FCD" w:rsidR="00B767F3" w:rsidRPr="00CD3FD7" w:rsidRDefault="00DD7479">
            <w:pPr>
              <w:rPr>
                <w:kern w:val="2"/>
                <w:szCs w:val="24"/>
              </w:rPr>
            </w:pPr>
            <w:r>
              <w:rPr>
                <w:kern w:val="2"/>
                <w:szCs w:val="24"/>
              </w:rPr>
              <w:lastRenderedPageBreak/>
              <w:t>Netaikoma</w:t>
            </w: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272DE9D" w14:textId="0BB6CE9D" w:rsidR="00B767F3" w:rsidRPr="00877631" w:rsidRDefault="00DD7479" w:rsidP="00877631">
            <w:pPr>
              <w:spacing w:line="259" w:lineRule="auto"/>
              <w:rPr>
                <w:kern w:val="2"/>
                <w:szCs w:val="24"/>
              </w:rPr>
            </w:pPr>
            <w:r>
              <w:rPr>
                <w:kern w:val="2"/>
                <w:szCs w:val="24"/>
              </w:rPr>
              <w:t>Netaikoma</w:t>
            </w: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BD31419" w:rsidR="00B767F3" w:rsidRPr="00877631" w:rsidRDefault="00877631" w:rsidP="00877631">
            <w:pPr>
              <w:spacing w:line="259" w:lineRule="auto"/>
              <w:rPr>
                <w:kern w:val="2"/>
                <w:szCs w:val="24"/>
              </w:rPr>
            </w:pPr>
            <w:r>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B8BBBF9" w14:textId="77777777" w:rsidR="00B767F3" w:rsidRDefault="00DD7479">
            <w:pPr>
              <w:rPr>
                <w:kern w:val="2"/>
                <w:szCs w:val="24"/>
              </w:rPr>
            </w:pPr>
            <w:r>
              <w:rPr>
                <w:kern w:val="2"/>
                <w:szCs w:val="24"/>
              </w:rPr>
              <w:t>Netaikoma</w:t>
            </w:r>
          </w:p>
          <w:p w14:paraId="6DD8EF0A" w14:textId="77777777" w:rsidR="00B767F3" w:rsidRDefault="00B767F3">
            <w:pPr>
              <w:rPr>
                <w:kern w:val="2"/>
                <w:szCs w:val="24"/>
              </w:rPr>
            </w:pPr>
          </w:p>
          <w:p w14:paraId="3657475F" w14:textId="0815E45A" w:rsidR="00B767F3" w:rsidRDefault="00B767F3">
            <w:pPr>
              <w:rPr>
                <w:b/>
                <w:bCs/>
                <w:color w:val="4472C4"/>
                <w:kern w:val="2"/>
                <w:szCs w:val="24"/>
              </w:rPr>
            </w:pP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2B5CDC38" w:rsidR="00B767F3" w:rsidRDefault="00DD7479" w:rsidP="008C6F90">
            <w:pPr>
              <w:rPr>
                <w:kern w:val="2"/>
                <w:szCs w:val="24"/>
              </w:rPr>
            </w:pPr>
            <w:r>
              <w:rPr>
                <w:kern w:val="2"/>
                <w:szCs w:val="24"/>
              </w:rPr>
              <w:t xml:space="preserve">Netaikoma </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795FED" w:rsidRDefault="00DD7479" w:rsidP="00FB69E6">
            <w:pPr>
              <w:jc w:val="both"/>
              <w:rPr>
                <w:kern w:val="2"/>
                <w:szCs w:val="24"/>
              </w:rPr>
            </w:pPr>
            <w:r w:rsidRPr="00795FED">
              <w:rPr>
                <w:kern w:val="2"/>
                <w:szCs w:val="24"/>
              </w:rPr>
              <w:t>Ši Sutartis laikoma sudaryta ir įsigalioja nuo Sutarties pasirašymo dienos (antrosios Šalies pasirašymo dieną).</w:t>
            </w:r>
          </w:p>
          <w:p w14:paraId="0DC01EF2" w14:textId="4F98738D" w:rsidR="00B767F3" w:rsidRDefault="00DD7479" w:rsidP="00FB69E6">
            <w:pPr>
              <w:jc w:val="both"/>
              <w:rPr>
                <w:color w:val="4472C4"/>
                <w:kern w:val="2"/>
                <w:szCs w:val="24"/>
              </w:rPr>
            </w:pPr>
            <w:r w:rsidRPr="00795FED">
              <w:rPr>
                <w:color w:val="000000"/>
                <w:kern w:val="2"/>
                <w:szCs w:val="24"/>
              </w:rPr>
              <w:t xml:space="preserve">Sutartis galioja iki </w:t>
            </w:r>
            <w:r w:rsidRPr="00973437">
              <w:rPr>
                <w:color w:val="000000"/>
                <w:kern w:val="2"/>
                <w:szCs w:val="24"/>
              </w:rPr>
              <w:t xml:space="preserve">visiško prievolių įvykdymo (kol bus išnaudota Pradinės Sutarties vertė, bet jos terminas negali būti ilgesnis kaip </w:t>
            </w:r>
            <w:r w:rsidR="00934247">
              <w:rPr>
                <w:b/>
                <w:bCs/>
                <w:color w:val="000000"/>
                <w:kern w:val="2"/>
                <w:szCs w:val="24"/>
              </w:rPr>
              <w:t>3</w:t>
            </w:r>
            <w:r w:rsidR="008C6F90" w:rsidRPr="00973437">
              <w:rPr>
                <w:b/>
                <w:bCs/>
                <w:color w:val="000000"/>
                <w:kern w:val="2"/>
                <w:szCs w:val="24"/>
              </w:rPr>
              <w:t xml:space="preserve"> (</w:t>
            </w:r>
            <w:r w:rsidR="00934247">
              <w:rPr>
                <w:b/>
                <w:bCs/>
                <w:color w:val="000000"/>
                <w:kern w:val="2"/>
                <w:szCs w:val="24"/>
              </w:rPr>
              <w:t>trys</w:t>
            </w:r>
            <w:r w:rsidR="008C6F90" w:rsidRPr="00973437">
              <w:rPr>
                <w:b/>
                <w:bCs/>
                <w:color w:val="000000"/>
                <w:kern w:val="2"/>
                <w:szCs w:val="24"/>
              </w:rPr>
              <w:t xml:space="preserve">) </w:t>
            </w:r>
            <w:r w:rsidR="008C6F90" w:rsidRPr="00973437">
              <w:rPr>
                <w:color w:val="000000"/>
                <w:kern w:val="2"/>
                <w:szCs w:val="24"/>
              </w:rPr>
              <w:t>mėnesiai</w:t>
            </w:r>
            <w:r w:rsidR="001722EC" w:rsidRPr="00973437">
              <w:rPr>
                <w:color w:val="000000"/>
                <w:kern w:val="2"/>
                <w:szCs w:val="24"/>
              </w:rPr>
              <w:t xml:space="preserve">, </w:t>
            </w:r>
            <w:r w:rsidR="001722EC" w:rsidRPr="00973437">
              <w:rPr>
                <w:bCs/>
                <w:kern w:val="2"/>
                <w:szCs w:val="24"/>
              </w:rPr>
              <w:t xml:space="preserve">išskyrus </w:t>
            </w:r>
            <w:r w:rsidR="00795FED" w:rsidRPr="00973437">
              <w:rPr>
                <w:bCs/>
                <w:kern w:val="2"/>
                <w:szCs w:val="24"/>
              </w:rPr>
              <w:t>Tiekėjo</w:t>
            </w:r>
            <w:r w:rsidR="001722EC" w:rsidRPr="00973437">
              <w:rPr>
                <w:bCs/>
                <w:kern w:val="2"/>
                <w:szCs w:val="24"/>
              </w:rPr>
              <w:t xml:space="preserve"> įsipareigojimus, susijusius su Prekės garantiniu aptarnavimu. </w:t>
            </w:r>
            <w:r w:rsidR="00795FED" w:rsidRPr="00973437">
              <w:rPr>
                <w:bCs/>
                <w:kern w:val="2"/>
                <w:szCs w:val="24"/>
              </w:rPr>
              <w:t>Tiekėjo</w:t>
            </w:r>
            <w:r w:rsidR="001722EC" w:rsidRPr="00973437">
              <w:rPr>
                <w:bCs/>
                <w:kern w:val="2"/>
                <w:szCs w:val="24"/>
              </w:rPr>
              <w:t xml:space="preserve"> garantiniai įsipareigojimai galioja visą Prekių garantinį laikotarpį.</w:t>
            </w:r>
            <w:r w:rsidR="00795FED">
              <w:rPr>
                <w:bCs/>
                <w:kern w:val="2"/>
                <w:szCs w:val="24"/>
              </w:rPr>
              <w:t xml:space="preserve"> </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590D7EF8" w:rsidR="00B767F3" w:rsidRDefault="00931A8E" w:rsidP="00931A8E">
            <w:pPr>
              <w:jc w:val="both"/>
              <w:rPr>
                <w:kern w:val="2"/>
                <w:szCs w:val="24"/>
              </w:rPr>
            </w:pPr>
            <w:r w:rsidRPr="004E6777">
              <w:rPr>
                <w:kern w:val="2"/>
                <w:szCs w:val="24"/>
              </w:rPr>
              <w:t>Šalių abipusiu rašytiniu Susitarimu Sutartis tomis pačiomis sąlygomis (nedidinant Sutarties kainos) gali būti pratęsta 1 (vienam) mėnesiui, esant aplinkybėms, nurodytoms šių specialiųjų sąlygų 4.2 p.</w:t>
            </w: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6F276099" w:rsidR="00B767F3" w:rsidRPr="008C6F90"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22192202" w14:textId="0966787C" w:rsidR="00B767F3" w:rsidRPr="00887BBF" w:rsidRDefault="00DD7479" w:rsidP="00FD51C3">
            <w:pPr>
              <w:jc w:val="both"/>
              <w:rPr>
                <w:kern w:val="2"/>
                <w:szCs w:val="24"/>
              </w:rPr>
            </w:pPr>
            <w:r w:rsidRPr="00887BBF">
              <w:rPr>
                <w:kern w:val="2"/>
                <w:szCs w:val="24"/>
              </w:rPr>
              <w:t>12.2.1. jeigu Tiekėjas nevykdo prisiimtų įsipareigojimų už Sutartyje nustatytą Sutarties kainą;</w:t>
            </w:r>
          </w:p>
          <w:p w14:paraId="10C855DD" w14:textId="3FF87072" w:rsidR="00B767F3" w:rsidRPr="00FD51C3" w:rsidRDefault="00DD7479" w:rsidP="00FD51C3">
            <w:pPr>
              <w:jc w:val="both"/>
              <w:rPr>
                <w:kern w:val="2"/>
                <w:szCs w:val="24"/>
              </w:rPr>
            </w:pPr>
            <w:r w:rsidRPr="00887BBF">
              <w:rPr>
                <w:kern w:val="2"/>
                <w:szCs w:val="24"/>
              </w:rPr>
              <w:t>12.2.</w:t>
            </w:r>
            <w:r w:rsidR="008C6F90" w:rsidRPr="00887BBF">
              <w:rPr>
                <w:kern w:val="2"/>
                <w:szCs w:val="24"/>
              </w:rPr>
              <w:t>2</w:t>
            </w:r>
            <w:r w:rsidRPr="00887BBF">
              <w:rPr>
                <w:kern w:val="2"/>
                <w:szCs w:val="24"/>
              </w:rPr>
              <w:t xml:space="preserve">. jeigu paaiškėja, kad Tiekėjas nevykdo įsipareigojimų, kurie pasiūlymų vertinimo metu pirkimo dokumentuose buvo nustatyti kaip pasiūlymų </w:t>
            </w:r>
            <w:r w:rsidRPr="00FD51C3">
              <w:rPr>
                <w:kern w:val="2"/>
                <w:szCs w:val="24"/>
              </w:rPr>
              <w:t xml:space="preserve">vertinimo kriterijai ir už kuriuos Tiekėjui buvo skiriamos reikšmės, kai pasiūlymas vertintas pagal kainos / sąnaudų ir kokybės santykį ir Tiekėjas per </w:t>
            </w:r>
            <w:r w:rsidR="008011B8" w:rsidRPr="00FD51C3">
              <w:rPr>
                <w:kern w:val="2"/>
                <w:szCs w:val="24"/>
              </w:rPr>
              <w:t>protingą terminą</w:t>
            </w:r>
            <w:r w:rsidRPr="00FD51C3">
              <w:rPr>
                <w:kern w:val="2"/>
                <w:szCs w:val="24"/>
              </w:rPr>
              <w:t xml:space="preserve"> neištaiso pažeidimų;</w:t>
            </w:r>
          </w:p>
          <w:p w14:paraId="7092C4D1" w14:textId="12F79439" w:rsidR="00B767F3" w:rsidRPr="00FD51C3" w:rsidRDefault="00DD7479" w:rsidP="00FD51C3">
            <w:pPr>
              <w:spacing w:line="257" w:lineRule="auto"/>
              <w:jc w:val="both"/>
              <w:rPr>
                <w:rFonts w:eastAsia="Arial"/>
                <w:kern w:val="2"/>
                <w:szCs w:val="24"/>
              </w:rPr>
            </w:pPr>
            <w:r w:rsidRPr="00FD51C3">
              <w:rPr>
                <w:rFonts w:eastAsia="Arial"/>
                <w:kern w:val="2"/>
                <w:szCs w:val="24"/>
              </w:rPr>
              <w:t>12.2.</w:t>
            </w:r>
            <w:r w:rsidR="00FD51C3">
              <w:rPr>
                <w:rFonts w:eastAsia="Arial"/>
                <w:kern w:val="2"/>
                <w:szCs w:val="24"/>
              </w:rPr>
              <w:t>3</w:t>
            </w:r>
            <w:r w:rsidRPr="00FD51C3">
              <w:rPr>
                <w:rFonts w:eastAsia="Arial"/>
                <w:kern w:val="2"/>
                <w:szCs w:val="24"/>
              </w:rPr>
              <w:t xml:space="preserve">. jeigu Tiekėjas nesilaiko Sutartyje nustatytų Prekių tiekimo terminų 2 (du) kartus iš eilės arba vėluoja pristatyti Prekes daugiau nei </w:t>
            </w:r>
            <w:r w:rsidR="00A85D83" w:rsidRPr="00FD51C3">
              <w:rPr>
                <w:rFonts w:eastAsia="Arial"/>
                <w:kern w:val="2"/>
                <w:szCs w:val="24"/>
              </w:rPr>
              <w:t xml:space="preserve">20 </w:t>
            </w:r>
            <w:r w:rsidR="00796CAC" w:rsidRPr="00FD51C3">
              <w:rPr>
                <w:rFonts w:eastAsia="Arial"/>
                <w:kern w:val="2"/>
                <w:szCs w:val="24"/>
              </w:rPr>
              <w:t>kalendorinių</w:t>
            </w:r>
            <w:r w:rsidR="00A85D83" w:rsidRPr="00FD51C3">
              <w:rPr>
                <w:rFonts w:eastAsia="Arial"/>
                <w:kern w:val="2"/>
                <w:szCs w:val="24"/>
              </w:rPr>
              <w:t xml:space="preserve"> dienų</w:t>
            </w:r>
            <w:r w:rsidRPr="00FD51C3">
              <w:rPr>
                <w:rFonts w:eastAsia="Arial"/>
                <w:kern w:val="2"/>
                <w:szCs w:val="24"/>
              </w:rPr>
              <w:t xml:space="preserve"> Sutartyje nustatytas Prekių pristatymo terminas;</w:t>
            </w:r>
          </w:p>
          <w:p w14:paraId="05C38EB5" w14:textId="668683BA" w:rsidR="00B767F3" w:rsidRPr="00FD51C3" w:rsidRDefault="00DD7479" w:rsidP="00FD51C3">
            <w:pPr>
              <w:tabs>
                <w:tab w:val="left" w:pos="567"/>
                <w:tab w:val="left" w:pos="851"/>
                <w:tab w:val="left" w:pos="992"/>
                <w:tab w:val="left" w:pos="1134"/>
              </w:tabs>
              <w:spacing w:line="257" w:lineRule="auto"/>
              <w:jc w:val="both"/>
              <w:rPr>
                <w:rFonts w:eastAsia="Arial"/>
                <w:kern w:val="2"/>
                <w:szCs w:val="24"/>
              </w:rPr>
            </w:pPr>
            <w:r w:rsidRPr="00FD51C3">
              <w:rPr>
                <w:rFonts w:eastAsia="Arial"/>
                <w:kern w:val="2"/>
                <w:szCs w:val="24"/>
              </w:rPr>
              <w:t>12.2.</w:t>
            </w:r>
            <w:r w:rsidR="00FD51C3">
              <w:rPr>
                <w:rFonts w:eastAsia="Arial"/>
                <w:kern w:val="2"/>
                <w:szCs w:val="24"/>
              </w:rPr>
              <w:t>4</w:t>
            </w:r>
            <w:r w:rsidRPr="00FD51C3">
              <w:rPr>
                <w:rFonts w:eastAsia="Arial"/>
                <w:kern w:val="2"/>
                <w:szCs w:val="24"/>
              </w:rPr>
              <w:t>. Tiekėjas pažeidžia Prekių pristatymo terminus ir dėl Prekių pristatymo vėlavimo Prekės tampa nebereikalingos;</w:t>
            </w:r>
          </w:p>
          <w:p w14:paraId="697804AB" w14:textId="77777777" w:rsidR="00B767F3" w:rsidRPr="00931A8E" w:rsidRDefault="00DD7479" w:rsidP="00FD51C3">
            <w:pPr>
              <w:tabs>
                <w:tab w:val="left" w:pos="567"/>
                <w:tab w:val="left" w:pos="851"/>
                <w:tab w:val="left" w:pos="992"/>
                <w:tab w:val="left" w:pos="1134"/>
              </w:tabs>
              <w:spacing w:line="257" w:lineRule="auto"/>
              <w:jc w:val="both"/>
              <w:rPr>
                <w:rFonts w:eastAsia="Arial"/>
                <w:kern w:val="2"/>
                <w:szCs w:val="24"/>
              </w:rPr>
            </w:pPr>
            <w:r w:rsidRPr="00FD51C3">
              <w:rPr>
                <w:rFonts w:eastAsia="Arial"/>
                <w:kern w:val="2"/>
                <w:szCs w:val="24"/>
              </w:rPr>
              <w:lastRenderedPageBreak/>
              <w:t>12.2.</w:t>
            </w:r>
            <w:r w:rsidR="00FD51C3">
              <w:rPr>
                <w:rFonts w:eastAsia="Arial"/>
                <w:kern w:val="2"/>
                <w:szCs w:val="24"/>
              </w:rPr>
              <w:t>5</w:t>
            </w:r>
            <w:r w:rsidRPr="00FD51C3">
              <w:rPr>
                <w:rFonts w:eastAsia="Arial"/>
                <w:kern w:val="2"/>
                <w:szCs w:val="24"/>
              </w:rPr>
              <w:t xml:space="preserve">. Tiekėjas daugiau </w:t>
            </w:r>
            <w:r w:rsidRPr="00931A8E">
              <w:rPr>
                <w:rFonts w:eastAsia="Arial"/>
                <w:kern w:val="2"/>
                <w:szCs w:val="24"/>
              </w:rPr>
              <w:t>kaip 2 (du) kartus pristato Prekes, kurios neatitinka Sutartyje ir (ar) Įstatymuose nustatytų reikalavimų Prekėms</w:t>
            </w:r>
            <w:r w:rsidR="00931A8E" w:rsidRPr="00931A8E">
              <w:rPr>
                <w:rFonts w:eastAsia="Arial"/>
                <w:kern w:val="2"/>
                <w:szCs w:val="24"/>
              </w:rPr>
              <w:t>;</w:t>
            </w:r>
          </w:p>
          <w:p w14:paraId="03DDA9E3" w14:textId="54A3E256" w:rsidR="00BF04C2" w:rsidRPr="00BF04C2" w:rsidRDefault="00931A8E" w:rsidP="00FD51C3">
            <w:pPr>
              <w:tabs>
                <w:tab w:val="left" w:pos="567"/>
                <w:tab w:val="left" w:pos="851"/>
                <w:tab w:val="left" w:pos="992"/>
                <w:tab w:val="left" w:pos="1134"/>
              </w:tabs>
              <w:spacing w:line="257" w:lineRule="auto"/>
              <w:jc w:val="both"/>
              <w:rPr>
                <w:rFonts w:eastAsia="Arial"/>
                <w:kern w:val="2"/>
                <w:szCs w:val="24"/>
              </w:rPr>
            </w:pPr>
            <w:r w:rsidRPr="00931A8E">
              <w:rPr>
                <w:rFonts w:eastAsia="Arial"/>
                <w:kern w:val="2"/>
                <w:szCs w:val="24"/>
              </w:rPr>
              <w:t>12.2.6. paaiškėja, kad Tiekėjas ir (ar) subtiekėjas tuo atveju, kai šio subjekto vykdomos sutarties dalis yra daugiau kaip 10 proc., atitinka Tarybos reglamente (ES) 2022/576 nustatytus draudimus</w:t>
            </w:r>
            <w:r w:rsidR="00BF04C2">
              <w:rPr>
                <w:rFonts w:eastAsia="Arial"/>
                <w:kern w:val="2"/>
                <w:szCs w:val="24"/>
              </w:rPr>
              <w:t>.</w:t>
            </w:r>
          </w:p>
        </w:tc>
      </w:tr>
      <w:tr w:rsidR="00B767F3" w14:paraId="66C5FB47" w14:textId="77777777">
        <w:trPr>
          <w:trHeight w:val="300"/>
        </w:trPr>
        <w:tc>
          <w:tcPr>
            <w:tcW w:w="9535" w:type="dxa"/>
            <w:gridSpan w:val="5"/>
          </w:tcPr>
          <w:p w14:paraId="2E78AE5D" w14:textId="6D4C9FD9" w:rsidR="00B767F3" w:rsidRDefault="00DD7479">
            <w:pPr>
              <w:jc w:val="center"/>
              <w:rPr>
                <w:kern w:val="2"/>
                <w:szCs w:val="24"/>
              </w:rPr>
            </w:pPr>
            <w:r>
              <w:rPr>
                <w:b/>
                <w:bCs/>
                <w:kern w:val="2"/>
                <w:szCs w:val="24"/>
              </w:rPr>
              <w:lastRenderedPageBreak/>
              <w:t>13. APLINKOSAUGINIAI IR SOCIALINIAI KRITERIJAI</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142CBAD4" w14:textId="61B14764" w:rsidR="00934247" w:rsidRDefault="00DD7479" w:rsidP="005302C2">
            <w:pPr>
              <w:jc w:val="both"/>
              <w:rPr>
                <w:i/>
                <w:iCs/>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Pr="00887BBF">
              <w:rPr>
                <w:kern w:val="2"/>
                <w:szCs w:val="24"/>
                <w:shd w:val="clear" w:color="auto" w:fill="FFFFFF"/>
              </w:rPr>
              <w:t xml:space="preserve">) </w:t>
            </w:r>
            <w:r w:rsidR="00887BBF" w:rsidRPr="00887BBF">
              <w:rPr>
                <w:kern w:val="2"/>
                <w:szCs w:val="24"/>
                <w:shd w:val="clear" w:color="auto" w:fill="FFFFFF"/>
              </w:rPr>
              <w:t>4.4.4.4</w:t>
            </w:r>
            <w:r w:rsidRPr="00887BBF">
              <w:rPr>
                <w:kern w:val="2"/>
                <w:szCs w:val="24"/>
                <w:shd w:val="clear" w:color="auto" w:fill="FFFFFF"/>
              </w:rPr>
              <w:t xml:space="preserve"> </w:t>
            </w:r>
            <w:r w:rsidR="005302C2">
              <w:rPr>
                <w:color w:val="000000" w:themeColor="text1"/>
              </w:rPr>
              <w:t xml:space="preserve">papunkčiu. Aplinkosauginiai kriterijai </w:t>
            </w:r>
            <w:r w:rsidR="00333DD8">
              <w:rPr>
                <w:color w:val="000000" w:themeColor="text1"/>
              </w:rPr>
              <w:t xml:space="preserve">ir reikalavimai </w:t>
            </w:r>
            <w:r w:rsidR="005302C2">
              <w:rPr>
                <w:color w:val="000000" w:themeColor="text1"/>
              </w:rPr>
              <w:t xml:space="preserve">nustatyti  Sutarties </w:t>
            </w:r>
            <w:r w:rsidR="00C76B0D">
              <w:rPr>
                <w:color w:val="000000" w:themeColor="text1"/>
              </w:rPr>
              <w:t>2</w:t>
            </w:r>
            <w:r w:rsidR="005302C2">
              <w:rPr>
                <w:color w:val="000000" w:themeColor="text1"/>
              </w:rPr>
              <w:t xml:space="preserve"> priede.</w:t>
            </w:r>
          </w:p>
          <w:p w14:paraId="7E0A573E" w14:textId="77777777" w:rsidR="00934247" w:rsidRDefault="00934247" w:rsidP="00934247">
            <w:pPr>
              <w:jc w:val="both"/>
              <w:rPr>
                <w:color w:val="000000"/>
                <w:kern w:val="2"/>
                <w:szCs w:val="24"/>
                <w:shd w:val="clear" w:color="auto" w:fill="FFFFFF"/>
              </w:rPr>
            </w:pPr>
          </w:p>
          <w:p w14:paraId="4B6631DF" w14:textId="7584ADBE" w:rsidR="00B767F3" w:rsidRPr="00934247" w:rsidRDefault="00DD7479" w:rsidP="00934247">
            <w:pPr>
              <w:jc w:val="both"/>
              <w:rPr>
                <w:bCs/>
                <w:color w:val="000000" w:themeColor="text1"/>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203660C6" w14:textId="171EE2B2" w:rsidR="005C76D6" w:rsidRPr="002E4375" w:rsidRDefault="00FA46BE" w:rsidP="00FA46BE">
            <w:pPr>
              <w:jc w:val="both"/>
              <w:rPr>
                <w:color w:val="000000"/>
                <w:kern w:val="2"/>
                <w:szCs w:val="24"/>
                <w:shd w:val="clear" w:color="auto" w:fill="FFFFFF"/>
              </w:rPr>
            </w:pPr>
            <w:r w:rsidRPr="00FA46BE">
              <w:rPr>
                <w:rFonts w:eastAsiaTheme="minorHAnsi"/>
                <w:color w:val="000000"/>
                <w:kern w:val="2"/>
                <w:szCs w:val="24"/>
                <w:shd w:val="clear" w:color="auto" w:fill="FFFFFF"/>
                <w:lang w:eastAsia="lt-LT"/>
              </w:rPr>
              <w:t>Prieinamumo ir pritaikomumo sprendimai sunkesnę negalią turintiems pacientams, viršijantys minimalius techninės specifikacijos reikalavimus. Nustačius, kad Tiekėjas šiame punkte nustatyto kriterijaus nesilaiko (t. y. pristatyta įranga neturi Tiekėjo pasiūlyme nurodytų T</w:t>
            </w:r>
            <w:r w:rsidRPr="00FA46BE">
              <w:rPr>
                <w:rFonts w:eastAsiaTheme="minorHAnsi"/>
                <w:color w:val="000000"/>
                <w:kern w:val="2"/>
                <w:szCs w:val="24"/>
                <w:shd w:val="clear" w:color="auto" w:fill="FFFFFF"/>
                <w:vertAlign w:val="subscript"/>
                <w:lang w:eastAsia="lt-LT"/>
              </w:rPr>
              <w:t>5</w:t>
            </w:r>
            <w:r w:rsidRPr="00FA46BE">
              <w:rPr>
                <w:rFonts w:eastAsiaTheme="minorHAnsi"/>
                <w:color w:val="000000"/>
                <w:kern w:val="2"/>
                <w:szCs w:val="24"/>
                <w:shd w:val="clear" w:color="auto" w:fill="FFFFFF"/>
                <w:lang w:eastAsia="lt-LT"/>
              </w:rPr>
              <w:t xml:space="preserve"> </w:t>
            </w:r>
            <w:r>
              <w:rPr>
                <w:rFonts w:eastAsiaTheme="minorHAnsi"/>
                <w:color w:val="000000"/>
                <w:kern w:val="2"/>
                <w:szCs w:val="24"/>
                <w:shd w:val="clear" w:color="auto" w:fill="FFFFFF"/>
                <w:lang w:eastAsia="lt-LT"/>
              </w:rPr>
              <w:t xml:space="preserve">kokybinio </w:t>
            </w:r>
            <w:r w:rsidRPr="00FA46BE">
              <w:rPr>
                <w:rFonts w:eastAsiaTheme="minorHAnsi"/>
                <w:color w:val="000000"/>
                <w:kern w:val="2"/>
                <w:szCs w:val="24"/>
                <w:shd w:val="clear" w:color="auto" w:fill="FFFFFF"/>
                <w:lang w:eastAsia="lt-LT"/>
              </w:rPr>
              <w:t>kriterijaus funkcinių savybių), taikomos šios Sutarties Specialiųjų sąlygų 9.7 punkto nuostatos (įskaitant Pirkėjo teisę atsisakyti priimti prekes, reikalauti pašalinti trūkumus bei taikyti 9.7.1 punkte numatytą baudą).</w:t>
            </w:r>
          </w:p>
          <w:p w14:paraId="7834229A" w14:textId="247B25A2" w:rsidR="00671858" w:rsidRPr="00671858" w:rsidRDefault="00FA46BE" w:rsidP="00FA46BE">
            <w:pPr>
              <w:jc w:val="both"/>
              <w:rPr>
                <w:i/>
                <w:iCs/>
                <w:szCs w:val="24"/>
              </w:rPr>
            </w:pPr>
            <w:r w:rsidRPr="00FA46BE">
              <w:rPr>
                <w:i/>
                <w:iCs/>
                <w:color w:val="4472C4"/>
                <w:szCs w:val="24"/>
              </w:rPr>
              <w:t>(Šis reikalavimas netaikomas (išbraukiamas), jei Tiekėjas teikdamas pasiūlymą, nepasiūlė T</w:t>
            </w:r>
            <w:r w:rsidRPr="00FA46BE">
              <w:rPr>
                <w:i/>
                <w:iCs/>
                <w:color w:val="4472C4"/>
                <w:szCs w:val="24"/>
                <w:vertAlign w:val="subscript"/>
              </w:rPr>
              <w:t>5</w:t>
            </w:r>
            <w:r w:rsidRPr="00FA46BE">
              <w:rPr>
                <w:i/>
                <w:iCs/>
                <w:color w:val="4472C4"/>
                <w:szCs w:val="24"/>
              </w:rPr>
              <w:t xml:space="preserve"> kokybinio kriterijaus Prekei. Tokiu atveju laikoma, kad sutarties vykdymo metu jokie papildomi socialiniai įsipareigojimai tiekėjui nekyla).</w:t>
            </w: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12BA4B0" w14:textId="74B5AFD1" w:rsidR="00B767F3" w:rsidRDefault="00887BBF" w:rsidP="0032152A">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66DD2199" w:rsidR="00B767F3" w:rsidRPr="00854D99" w:rsidRDefault="00854D99" w:rsidP="00854D99">
            <w:pPr>
              <w:rPr>
                <w:kern w:val="2"/>
                <w:szCs w:val="24"/>
              </w:rPr>
            </w:pPr>
            <w:r w:rsidRPr="00854D99">
              <w:rPr>
                <w:kern w:val="2"/>
                <w:szCs w:val="24"/>
              </w:rPr>
              <w:t>Pasiūlymas</w:t>
            </w: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2BD9B74A" w:rsidR="00B767F3" w:rsidRPr="00854D99" w:rsidRDefault="005302C2" w:rsidP="00854D99">
            <w:pPr>
              <w:rPr>
                <w:kern w:val="2"/>
                <w:szCs w:val="24"/>
              </w:rPr>
            </w:pPr>
            <w:r w:rsidRPr="00854D99">
              <w:rPr>
                <w:color w:val="000000"/>
                <w:kern w:val="2"/>
                <w:szCs w:val="24"/>
              </w:rPr>
              <w:t>Techninė specifikacija</w:t>
            </w:r>
            <w:r>
              <w:rPr>
                <w:color w:val="000000"/>
                <w:kern w:val="2"/>
                <w:szCs w:val="24"/>
              </w:rPr>
              <w:t xml:space="preserve"> </w:t>
            </w:r>
          </w:p>
        </w:tc>
      </w:tr>
      <w:tr w:rsidR="00B767F3" w14:paraId="369E96F2" w14:textId="77777777">
        <w:trPr>
          <w:trHeight w:val="300"/>
        </w:trPr>
        <w:tc>
          <w:tcPr>
            <w:tcW w:w="2532"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4"/>
          </w:tcPr>
          <w:p w14:paraId="6BCD1B56" w14:textId="35D02B7D" w:rsidR="00B767F3" w:rsidRDefault="005302C2" w:rsidP="00854D99">
            <w:pPr>
              <w:rPr>
                <w:b/>
                <w:bCs/>
                <w:kern w:val="2"/>
                <w:szCs w:val="24"/>
              </w:rPr>
            </w:pPr>
            <w:r>
              <w:rPr>
                <w:kern w:val="2"/>
                <w:szCs w:val="24"/>
              </w:rPr>
              <w:t xml:space="preserve">Sutarties vykdymui pasitelkiami subtiekėjai ir (ar) specialistai </w:t>
            </w:r>
            <w:r w:rsidRPr="00A24BA8">
              <w:rPr>
                <w:i/>
                <w:iCs/>
                <w:color w:val="4472C4"/>
                <w:szCs w:val="24"/>
              </w:rPr>
              <w:t>(</w:t>
            </w:r>
            <w:r>
              <w:rPr>
                <w:i/>
                <w:iCs/>
                <w:color w:val="4472C4"/>
                <w:szCs w:val="24"/>
              </w:rPr>
              <w:t>išbraukti, jei ne</w:t>
            </w:r>
            <w:r w:rsidR="00C76B0D">
              <w:rPr>
                <w:i/>
                <w:iCs/>
                <w:color w:val="4472C4"/>
                <w:szCs w:val="24"/>
              </w:rPr>
              <w:t>pasitelkiami</w:t>
            </w:r>
            <w:r>
              <w:rPr>
                <w:i/>
                <w:iCs/>
                <w:color w:val="4472C4"/>
                <w:szCs w:val="24"/>
              </w:rPr>
              <w:t>)</w:t>
            </w:r>
          </w:p>
        </w:tc>
      </w:tr>
      <w:tr w:rsidR="00B767F3" w14:paraId="143ECD90" w14:textId="77777777">
        <w:trPr>
          <w:trHeight w:val="300"/>
        </w:trPr>
        <w:tc>
          <w:tcPr>
            <w:tcW w:w="2532" w:type="dxa"/>
          </w:tcPr>
          <w:p w14:paraId="7D11A08C" w14:textId="77777777" w:rsidR="00B767F3" w:rsidRDefault="00DD7479">
            <w:pPr>
              <w:jc w:val="center"/>
              <w:rPr>
                <w:b/>
                <w:bCs/>
                <w:kern w:val="2"/>
                <w:szCs w:val="24"/>
              </w:rPr>
            </w:pPr>
            <w:r>
              <w:rPr>
                <w:b/>
                <w:bCs/>
                <w:kern w:val="2"/>
                <w:szCs w:val="24"/>
              </w:rPr>
              <w:t>15.4. Priedas Nr. 4</w:t>
            </w:r>
          </w:p>
        </w:tc>
        <w:tc>
          <w:tcPr>
            <w:tcW w:w="7003" w:type="dxa"/>
            <w:gridSpan w:val="4"/>
          </w:tcPr>
          <w:p w14:paraId="28490483" w14:textId="4C7DE017" w:rsidR="00B767F3" w:rsidRDefault="00305BB0" w:rsidP="00305BB0">
            <w:pPr>
              <w:rPr>
                <w:b/>
                <w:bCs/>
                <w:kern w:val="2"/>
                <w:szCs w:val="24"/>
              </w:rPr>
            </w:pPr>
            <w:r>
              <w:rPr>
                <w:i/>
                <w:iCs/>
                <w:color w:val="4472C4"/>
                <w:szCs w:val="24"/>
              </w:rPr>
              <w:t>....</w:t>
            </w:r>
          </w:p>
        </w:tc>
      </w:tr>
      <w:tr w:rsidR="00B767F3" w14:paraId="13623D1A" w14:textId="77777777">
        <w:trPr>
          <w:trHeight w:val="300"/>
        </w:trPr>
        <w:tc>
          <w:tcPr>
            <w:tcW w:w="2532" w:type="dxa"/>
          </w:tcPr>
          <w:p w14:paraId="4860DB16" w14:textId="77777777" w:rsidR="00B767F3" w:rsidRDefault="00DD7479">
            <w:pPr>
              <w:jc w:val="center"/>
              <w:rPr>
                <w:b/>
                <w:bCs/>
                <w:kern w:val="2"/>
                <w:szCs w:val="24"/>
              </w:rPr>
            </w:pPr>
            <w:r>
              <w:rPr>
                <w:b/>
                <w:bCs/>
                <w:kern w:val="2"/>
                <w:szCs w:val="24"/>
              </w:rPr>
              <w:t>15.5. Priedas Nr. 5</w:t>
            </w:r>
          </w:p>
        </w:tc>
        <w:tc>
          <w:tcPr>
            <w:tcW w:w="7003" w:type="dxa"/>
            <w:gridSpan w:val="4"/>
          </w:tcPr>
          <w:p w14:paraId="46C1C9A9" w14:textId="4C6F876A" w:rsidR="00B767F3" w:rsidRPr="00305BB0" w:rsidRDefault="00305BB0" w:rsidP="00305BB0">
            <w:pPr>
              <w:rPr>
                <w:kern w:val="2"/>
                <w:szCs w:val="24"/>
              </w:rPr>
            </w:pPr>
            <w:r>
              <w:rPr>
                <w:i/>
                <w:iCs/>
                <w:color w:val="4472C4"/>
                <w:szCs w:val="24"/>
              </w:rPr>
              <w:t>....</w:t>
            </w: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0CC6C66D" w14:textId="474D9EE1" w:rsidR="00B767F3" w:rsidRDefault="00DD7479" w:rsidP="007C13C0">
            <w:pPr>
              <w:rPr>
                <w:b/>
                <w:bCs/>
                <w:color w:val="4472C4"/>
                <w:kern w:val="2"/>
                <w:szCs w:val="24"/>
              </w:rPr>
            </w:pPr>
            <w:r>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49EF7AE" w14:textId="77777777" w:rsidR="00B767F3" w:rsidRDefault="00DD7479" w:rsidP="007C13C0">
            <w:pP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02563BEC" w14:textId="5BF1CDB3" w:rsidR="007A6F6D" w:rsidRPr="007A6F6D" w:rsidRDefault="00DD7479" w:rsidP="007A6F6D">
      <w:pPr>
        <w:jc w:val="center"/>
        <w:rPr>
          <w:szCs w:val="24"/>
        </w:rPr>
      </w:pPr>
      <w:r>
        <w:rPr>
          <w:color w:val="000000"/>
          <w:szCs w:val="24"/>
        </w:rPr>
        <w:t>_______________</w:t>
      </w:r>
    </w:p>
    <w:p w14:paraId="41458ED2" w14:textId="77777777" w:rsidR="007A6F6D" w:rsidRDefault="007A6F6D" w:rsidP="007A6F6D">
      <w:pPr>
        <w:ind w:firstLine="4820"/>
        <w:textAlignment w:val="center"/>
        <w:rPr>
          <w:color w:val="000000"/>
          <w:szCs w:val="24"/>
        </w:rPr>
      </w:pPr>
    </w:p>
    <w:p w14:paraId="2484F013" w14:textId="77777777" w:rsidR="007A6F6D" w:rsidRDefault="007A6F6D" w:rsidP="007A6F6D">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AFAD4F5" w14:textId="77777777" w:rsidR="007A6F6D" w:rsidRDefault="007A6F6D" w:rsidP="007A6F6D">
      <w:pPr>
        <w:spacing w:line="257" w:lineRule="atLeast"/>
        <w:ind w:firstLine="62"/>
        <w:jc w:val="center"/>
        <w:rPr>
          <w:color w:val="000000"/>
          <w:szCs w:val="24"/>
        </w:rPr>
      </w:pPr>
    </w:p>
    <w:p w14:paraId="705C4746" w14:textId="77777777" w:rsidR="00940976" w:rsidRDefault="00940976" w:rsidP="00940976">
      <w:pPr>
        <w:spacing w:line="257" w:lineRule="atLeast"/>
        <w:jc w:val="center"/>
        <w:rPr>
          <w:color w:val="000000"/>
          <w:szCs w:val="24"/>
        </w:rPr>
      </w:pPr>
      <w:r>
        <w:rPr>
          <w:b/>
          <w:bCs/>
          <w:caps/>
          <w:color w:val="000000"/>
          <w:szCs w:val="24"/>
        </w:rPr>
        <w:t>1.  PAGRINDINĖS SĄVOKOS IR SUTARTIES AIŠKINIMAS</w:t>
      </w:r>
    </w:p>
    <w:p w14:paraId="1F2735E7" w14:textId="77777777" w:rsidR="00940976" w:rsidRDefault="00940976" w:rsidP="00940976">
      <w:pPr>
        <w:spacing w:line="257" w:lineRule="atLeast"/>
        <w:ind w:firstLine="62"/>
        <w:jc w:val="both"/>
        <w:rPr>
          <w:color w:val="000000"/>
          <w:szCs w:val="24"/>
        </w:rPr>
      </w:pPr>
    </w:p>
    <w:p w14:paraId="3E4BA0EE" w14:textId="77777777" w:rsidR="00940976" w:rsidRDefault="00940976" w:rsidP="00940976">
      <w:pPr>
        <w:spacing w:line="257" w:lineRule="atLeast"/>
        <w:jc w:val="center"/>
        <w:rPr>
          <w:color w:val="000000"/>
          <w:szCs w:val="24"/>
        </w:rPr>
      </w:pPr>
      <w:r>
        <w:rPr>
          <w:b/>
          <w:bCs/>
          <w:color w:val="000000"/>
          <w:szCs w:val="24"/>
        </w:rPr>
        <w:t>1.1. Sąvokos</w:t>
      </w:r>
    </w:p>
    <w:p w14:paraId="7669A545" w14:textId="77777777" w:rsidR="00940976" w:rsidRDefault="00940976" w:rsidP="00940976">
      <w:pPr>
        <w:spacing w:line="257" w:lineRule="atLeast"/>
        <w:ind w:firstLine="62"/>
        <w:jc w:val="both"/>
        <w:rPr>
          <w:color w:val="000000"/>
          <w:szCs w:val="24"/>
        </w:rPr>
      </w:pPr>
    </w:p>
    <w:p w14:paraId="4DF64DF6" w14:textId="77777777" w:rsidR="00940976" w:rsidRDefault="00940976" w:rsidP="00940976">
      <w:pPr>
        <w:spacing w:line="257" w:lineRule="atLeast"/>
        <w:jc w:val="both"/>
        <w:rPr>
          <w:color w:val="000000"/>
          <w:szCs w:val="24"/>
        </w:rPr>
      </w:pPr>
      <w:r>
        <w:rPr>
          <w:color w:val="000000"/>
          <w:szCs w:val="24"/>
        </w:rPr>
        <w:t>1.1.1. Šioje Sutartyje didžiąja raide rašomos sąvokos turi paskiau nurodytas reikšmes:</w:t>
      </w:r>
    </w:p>
    <w:p w14:paraId="7D19C6FB" w14:textId="77777777" w:rsidR="00940976" w:rsidRDefault="00940976" w:rsidP="0094097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0F38B9C" w14:textId="77777777" w:rsidR="00940976" w:rsidRDefault="00940976" w:rsidP="0094097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A3FC665" w14:textId="77777777" w:rsidR="00940976" w:rsidRDefault="00940976" w:rsidP="0094097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AB1204" w14:textId="77777777" w:rsidR="00940976" w:rsidRDefault="00940976" w:rsidP="0094097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CDF1112" w14:textId="77777777" w:rsidR="00940976" w:rsidRDefault="00940976" w:rsidP="0094097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49ED5DA" w14:textId="77777777" w:rsidR="00940976" w:rsidRDefault="00940976" w:rsidP="0094097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C7EDED8" w14:textId="77777777" w:rsidR="00940976" w:rsidRDefault="00940976" w:rsidP="0094097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A37C55B" w14:textId="77777777" w:rsidR="00940976" w:rsidRDefault="00940976" w:rsidP="0094097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89B196F" w14:textId="77777777" w:rsidR="00940976" w:rsidRDefault="00940976" w:rsidP="0094097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12BAE4F" w14:textId="77777777" w:rsidR="00940976" w:rsidRDefault="00940976" w:rsidP="0094097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13CAF7A0" w14:textId="77777777" w:rsidR="00940976" w:rsidRDefault="00940976" w:rsidP="0094097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C8A7051" w14:textId="77777777" w:rsidR="00940976" w:rsidRDefault="00940976" w:rsidP="0094097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603C04D" w14:textId="77777777" w:rsidR="00940976" w:rsidRDefault="00940976" w:rsidP="0094097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8F4FA9A" w14:textId="77777777" w:rsidR="00940976" w:rsidRDefault="00940976" w:rsidP="0094097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93EBB5D" w14:textId="77777777" w:rsidR="00940976" w:rsidRDefault="00940976" w:rsidP="0094097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6A6BB52" w14:textId="77777777" w:rsidR="00940976" w:rsidRDefault="00940976" w:rsidP="0094097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56D1F24" w14:textId="77777777" w:rsidR="00940976" w:rsidRDefault="00940976" w:rsidP="00940976">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56508690" w14:textId="77777777" w:rsidR="00940976" w:rsidRDefault="00940976" w:rsidP="0094097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A471E06" w14:textId="77777777" w:rsidR="00940976" w:rsidRDefault="00940976" w:rsidP="0094097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557B29B" w14:textId="77777777" w:rsidR="00940976" w:rsidRDefault="00940976" w:rsidP="00940976">
      <w:pPr>
        <w:spacing w:line="257" w:lineRule="atLeast"/>
        <w:ind w:firstLine="62"/>
        <w:jc w:val="both"/>
        <w:rPr>
          <w:color w:val="000000"/>
          <w:szCs w:val="24"/>
        </w:rPr>
      </w:pPr>
    </w:p>
    <w:p w14:paraId="506BC9C3" w14:textId="77777777" w:rsidR="00940976" w:rsidRDefault="00940976" w:rsidP="00940976">
      <w:pPr>
        <w:spacing w:line="257" w:lineRule="atLeast"/>
        <w:jc w:val="center"/>
        <w:rPr>
          <w:color w:val="000000"/>
          <w:szCs w:val="24"/>
        </w:rPr>
      </w:pPr>
      <w:r>
        <w:rPr>
          <w:b/>
          <w:bCs/>
          <w:color w:val="000000"/>
          <w:szCs w:val="24"/>
        </w:rPr>
        <w:t>1.2.  Sutarties aiškinimas</w:t>
      </w:r>
    </w:p>
    <w:p w14:paraId="5228156E" w14:textId="77777777" w:rsidR="00940976" w:rsidRDefault="00940976" w:rsidP="00940976">
      <w:pPr>
        <w:spacing w:line="257" w:lineRule="atLeast"/>
        <w:ind w:left="792" w:firstLine="62"/>
        <w:jc w:val="both"/>
        <w:rPr>
          <w:color w:val="000000"/>
          <w:szCs w:val="24"/>
        </w:rPr>
      </w:pPr>
    </w:p>
    <w:p w14:paraId="66CB03C3" w14:textId="77777777" w:rsidR="00940976" w:rsidRDefault="00940976" w:rsidP="00940976">
      <w:pPr>
        <w:spacing w:line="257" w:lineRule="atLeast"/>
        <w:jc w:val="both"/>
        <w:rPr>
          <w:color w:val="000000"/>
          <w:szCs w:val="24"/>
        </w:rPr>
      </w:pPr>
      <w:r>
        <w:rPr>
          <w:color w:val="000000"/>
          <w:szCs w:val="24"/>
        </w:rPr>
        <w:t>1.2.1. Sutartis yra sudaryta ir turi būti aiškinama pagal Lietuvos Respublikos teisės aktus.</w:t>
      </w:r>
    </w:p>
    <w:p w14:paraId="155C31C6" w14:textId="77777777" w:rsidR="00940976" w:rsidRDefault="00940976" w:rsidP="0094097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CEE3BEB" w14:textId="77777777" w:rsidR="00940976" w:rsidRDefault="00940976" w:rsidP="00940976">
      <w:pPr>
        <w:spacing w:line="257" w:lineRule="atLeast"/>
        <w:jc w:val="both"/>
        <w:rPr>
          <w:color w:val="000000"/>
          <w:szCs w:val="24"/>
        </w:rPr>
      </w:pPr>
      <w:r>
        <w:rPr>
          <w:color w:val="000000"/>
          <w:szCs w:val="24"/>
        </w:rPr>
        <w:t>1.2.3. Diena Sutartyje reiškia kalendorinę dieną.</w:t>
      </w:r>
    </w:p>
    <w:p w14:paraId="2A7D68AF" w14:textId="77777777" w:rsidR="00940976" w:rsidRDefault="00940976" w:rsidP="0094097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825D1E6" w14:textId="77777777" w:rsidR="00940976" w:rsidRDefault="00940976" w:rsidP="0094097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DF2339A" w14:textId="77777777" w:rsidR="00940976" w:rsidRDefault="00940976" w:rsidP="0094097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FB28CFC" w14:textId="77777777" w:rsidR="00940976" w:rsidRDefault="00940976" w:rsidP="0094097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FD78AEB" w14:textId="77777777" w:rsidR="00940976" w:rsidRDefault="00940976" w:rsidP="0094097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AF93E5F" w14:textId="77777777" w:rsidR="00940976" w:rsidRDefault="00940976" w:rsidP="0094097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76DABD04" w14:textId="77777777" w:rsidR="00940976" w:rsidRDefault="00940976" w:rsidP="0094097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092420E" w14:textId="77777777" w:rsidR="00940976" w:rsidRDefault="00940976" w:rsidP="0094097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45FCF9D0" w14:textId="77777777" w:rsidR="00940976" w:rsidRDefault="00940976" w:rsidP="0094097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5087B87" w14:textId="77777777" w:rsidR="00940976" w:rsidRDefault="00940976" w:rsidP="00940976">
      <w:pPr>
        <w:spacing w:line="257" w:lineRule="atLeast"/>
        <w:ind w:firstLine="62"/>
        <w:jc w:val="both"/>
        <w:rPr>
          <w:color w:val="000000"/>
          <w:szCs w:val="24"/>
        </w:rPr>
      </w:pPr>
    </w:p>
    <w:p w14:paraId="0177B127" w14:textId="77777777" w:rsidR="00940976" w:rsidRDefault="00940976" w:rsidP="00940976">
      <w:pPr>
        <w:spacing w:line="257" w:lineRule="atLeast"/>
        <w:jc w:val="center"/>
        <w:rPr>
          <w:color w:val="000000"/>
          <w:szCs w:val="24"/>
        </w:rPr>
      </w:pPr>
      <w:r>
        <w:rPr>
          <w:b/>
          <w:bCs/>
          <w:color w:val="000000"/>
          <w:szCs w:val="24"/>
        </w:rPr>
        <w:t>1.3. Dokumentų viršenybė</w:t>
      </w:r>
    </w:p>
    <w:p w14:paraId="67D3E71A" w14:textId="77777777" w:rsidR="00940976" w:rsidRDefault="00940976" w:rsidP="00940976">
      <w:pPr>
        <w:spacing w:line="257" w:lineRule="atLeast"/>
        <w:ind w:firstLine="62"/>
        <w:jc w:val="both"/>
        <w:rPr>
          <w:color w:val="000000"/>
          <w:szCs w:val="24"/>
        </w:rPr>
      </w:pPr>
    </w:p>
    <w:p w14:paraId="4755CAA8" w14:textId="77777777" w:rsidR="00940976" w:rsidRDefault="00940976" w:rsidP="0094097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4C57C9" w14:textId="77777777" w:rsidR="00940976" w:rsidRDefault="00940976" w:rsidP="00940976">
      <w:pPr>
        <w:spacing w:line="276" w:lineRule="atLeast"/>
        <w:jc w:val="both"/>
        <w:rPr>
          <w:color w:val="000000"/>
          <w:szCs w:val="24"/>
        </w:rPr>
      </w:pPr>
      <w:r>
        <w:rPr>
          <w:color w:val="000000"/>
          <w:szCs w:val="24"/>
        </w:rPr>
        <w:t>1.3.1.1. Techninė specifikacija;</w:t>
      </w:r>
    </w:p>
    <w:p w14:paraId="28D0A22C" w14:textId="77777777" w:rsidR="00940976" w:rsidRDefault="00940976" w:rsidP="00940976">
      <w:pPr>
        <w:spacing w:line="276" w:lineRule="atLeast"/>
        <w:jc w:val="both"/>
        <w:rPr>
          <w:color w:val="000000"/>
          <w:szCs w:val="24"/>
        </w:rPr>
      </w:pPr>
      <w:r>
        <w:rPr>
          <w:color w:val="000000"/>
          <w:szCs w:val="24"/>
        </w:rPr>
        <w:t>1.3.1.2. Specialiosios sąlygos;</w:t>
      </w:r>
    </w:p>
    <w:p w14:paraId="66EA37E4" w14:textId="77777777" w:rsidR="00940976" w:rsidRDefault="00940976" w:rsidP="00940976">
      <w:pPr>
        <w:spacing w:line="276" w:lineRule="atLeast"/>
        <w:jc w:val="both"/>
        <w:rPr>
          <w:color w:val="000000"/>
          <w:szCs w:val="24"/>
        </w:rPr>
      </w:pPr>
      <w:r>
        <w:rPr>
          <w:color w:val="000000"/>
          <w:szCs w:val="24"/>
        </w:rPr>
        <w:t>1.3.1.3. Bendrosios sąlygos;</w:t>
      </w:r>
    </w:p>
    <w:p w14:paraId="426F11BA" w14:textId="77777777" w:rsidR="00940976" w:rsidRDefault="00940976" w:rsidP="00940976">
      <w:pPr>
        <w:spacing w:line="276" w:lineRule="atLeast"/>
        <w:jc w:val="both"/>
        <w:rPr>
          <w:color w:val="000000"/>
          <w:szCs w:val="24"/>
        </w:rPr>
      </w:pPr>
      <w:r>
        <w:rPr>
          <w:color w:val="000000"/>
          <w:szCs w:val="24"/>
        </w:rPr>
        <w:t>1.3.1.4. Pirkimo dokumentai (išskyrus techninę specifikaciją);</w:t>
      </w:r>
    </w:p>
    <w:p w14:paraId="3A07D5A0" w14:textId="77777777" w:rsidR="00940976" w:rsidRDefault="00940976" w:rsidP="00940976">
      <w:pPr>
        <w:spacing w:line="276" w:lineRule="atLeast"/>
        <w:jc w:val="both"/>
        <w:rPr>
          <w:color w:val="000000"/>
          <w:szCs w:val="24"/>
        </w:rPr>
      </w:pPr>
      <w:r>
        <w:rPr>
          <w:color w:val="000000"/>
          <w:szCs w:val="24"/>
        </w:rPr>
        <w:t>1.3.1.5. Pasiūlymas;</w:t>
      </w:r>
    </w:p>
    <w:p w14:paraId="599B38C9" w14:textId="77777777" w:rsidR="00940976" w:rsidRDefault="00940976" w:rsidP="00940976">
      <w:pPr>
        <w:spacing w:line="276" w:lineRule="atLeast"/>
        <w:jc w:val="both"/>
        <w:rPr>
          <w:color w:val="000000"/>
          <w:szCs w:val="24"/>
        </w:rPr>
      </w:pPr>
      <w:r>
        <w:rPr>
          <w:color w:val="000000"/>
          <w:szCs w:val="24"/>
        </w:rPr>
        <w:t>1.3.1.6. Kiti Specialiosiose sąlygose išvardinti priedai.</w:t>
      </w:r>
    </w:p>
    <w:p w14:paraId="32DE52CF" w14:textId="77777777" w:rsidR="00940976" w:rsidRDefault="00940976" w:rsidP="0094097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61B963C" w14:textId="77777777" w:rsidR="00940976" w:rsidRDefault="00940976" w:rsidP="00940976">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3B5F36C4" w14:textId="77777777" w:rsidR="00940976" w:rsidRDefault="00940976" w:rsidP="0094097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EC4D52B" w14:textId="77777777" w:rsidR="00940976" w:rsidRDefault="00940976" w:rsidP="00940976">
      <w:pPr>
        <w:spacing w:line="257" w:lineRule="atLeast"/>
        <w:ind w:firstLine="62"/>
        <w:jc w:val="both"/>
        <w:rPr>
          <w:color w:val="000000"/>
          <w:szCs w:val="24"/>
        </w:rPr>
      </w:pPr>
    </w:p>
    <w:p w14:paraId="7032B5E6" w14:textId="77777777" w:rsidR="00940976" w:rsidRDefault="00940976" w:rsidP="00940976">
      <w:pPr>
        <w:spacing w:line="257" w:lineRule="atLeast"/>
        <w:jc w:val="center"/>
        <w:rPr>
          <w:color w:val="000000"/>
          <w:szCs w:val="24"/>
        </w:rPr>
      </w:pPr>
      <w:r>
        <w:rPr>
          <w:b/>
          <w:bCs/>
          <w:caps/>
          <w:color w:val="000000"/>
          <w:szCs w:val="24"/>
        </w:rPr>
        <w:t>2.  SUTARTIES DALYKAS</w:t>
      </w:r>
    </w:p>
    <w:p w14:paraId="64792C3E" w14:textId="77777777" w:rsidR="00940976" w:rsidRDefault="00940976" w:rsidP="00940976">
      <w:pPr>
        <w:spacing w:line="257" w:lineRule="atLeast"/>
        <w:ind w:firstLine="62"/>
        <w:jc w:val="both"/>
        <w:rPr>
          <w:color w:val="000000"/>
          <w:szCs w:val="24"/>
        </w:rPr>
      </w:pPr>
    </w:p>
    <w:p w14:paraId="17A331C0" w14:textId="77777777" w:rsidR="00940976" w:rsidRDefault="00940976" w:rsidP="0094097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AB84373" w14:textId="77777777" w:rsidR="00940976" w:rsidRDefault="00940976" w:rsidP="0094097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A009587" w14:textId="77777777" w:rsidR="00940976" w:rsidRDefault="00940976" w:rsidP="0094097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3753475" w14:textId="77777777" w:rsidR="00940976" w:rsidRDefault="00940976" w:rsidP="00940976">
      <w:pPr>
        <w:spacing w:line="257" w:lineRule="atLeast"/>
        <w:ind w:firstLine="62"/>
        <w:jc w:val="both"/>
        <w:rPr>
          <w:color w:val="000000"/>
          <w:szCs w:val="24"/>
        </w:rPr>
      </w:pPr>
    </w:p>
    <w:p w14:paraId="026A533C" w14:textId="77777777" w:rsidR="00940976" w:rsidRDefault="00940976" w:rsidP="00940976">
      <w:pPr>
        <w:spacing w:line="257" w:lineRule="atLeast"/>
        <w:jc w:val="center"/>
        <w:rPr>
          <w:color w:val="000000"/>
          <w:szCs w:val="24"/>
        </w:rPr>
      </w:pPr>
      <w:r>
        <w:rPr>
          <w:b/>
          <w:bCs/>
          <w:caps/>
          <w:color w:val="000000"/>
          <w:szCs w:val="24"/>
        </w:rPr>
        <w:t>3.  TIEKĖJAS IR KITI SUTARTIES VYKDYMUI PASITELKIAMI ASMENYS</w:t>
      </w:r>
    </w:p>
    <w:p w14:paraId="4407D966" w14:textId="77777777" w:rsidR="00940976" w:rsidRDefault="00940976" w:rsidP="00940976">
      <w:pPr>
        <w:spacing w:line="257" w:lineRule="atLeast"/>
        <w:ind w:firstLine="62"/>
        <w:rPr>
          <w:color w:val="000000"/>
          <w:szCs w:val="24"/>
        </w:rPr>
      </w:pPr>
    </w:p>
    <w:p w14:paraId="7C2BE529" w14:textId="77777777" w:rsidR="00940976" w:rsidRDefault="00940976" w:rsidP="00940976">
      <w:pPr>
        <w:spacing w:line="257" w:lineRule="atLeast"/>
        <w:jc w:val="center"/>
        <w:rPr>
          <w:color w:val="000000"/>
          <w:szCs w:val="24"/>
        </w:rPr>
      </w:pPr>
      <w:r>
        <w:rPr>
          <w:b/>
          <w:bCs/>
          <w:color w:val="000000"/>
          <w:szCs w:val="24"/>
        </w:rPr>
        <w:t>3.1.  Kvalifikacija ir kiti Tiekėjo pasiūlymu prisiimti įsipareigojimai</w:t>
      </w:r>
    </w:p>
    <w:p w14:paraId="3B035533" w14:textId="77777777" w:rsidR="00940976" w:rsidRDefault="00940976" w:rsidP="00940976">
      <w:pPr>
        <w:spacing w:line="257" w:lineRule="atLeast"/>
        <w:ind w:firstLine="62"/>
        <w:jc w:val="both"/>
        <w:rPr>
          <w:color w:val="000000"/>
          <w:szCs w:val="24"/>
        </w:rPr>
      </w:pPr>
    </w:p>
    <w:p w14:paraId="09E85062" w14:textId="77777777" w:rsidR="00940976" w:rsidRDefault="00940976" w:rsidP="0094097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06084B0" w14:textId="77777777" w:rsidR="00940976" w:rsidRDefault="00940976" w:rsidP="0094097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1CF198D" w14:textId="77777777" w:rsidR="00940976" w:rsidRDefault="00940976" w:rsidP="0094097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0113DFE3" w14:textId="77777777" w:rsidR="00940976" w:rsidRDefault="00940976" w:rsidP="0094097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280BAA4" w14:textId="77777777" w:rsidR="00940976" w:rsidRDefault="00940976" w:rsidP="0094097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F8518BD" w14:textId="77777777" w:rsidR="00940976" w:rsidRDefault="00940976" w:rsidP="0094097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012D85C" w14:textId="77777777" w:rsidR="00940976" w:rsidRDefault="00940976" w:rsidP="0094097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E032920" w14:textId="77777777" w:rsidR="00940976" w:rsidRDefault="00940976" w:rsidP="0094097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A4D7316" w14:textId="77777777" w:rsidR="00940976" w:rsidRDefault="00940976" w:rsidP="00940976">
      <w:pPr>
        <w:spacing w:line="257" w:lineRule="atLeast"/>
        <w:ind w:firstLine="62"/>
        <w:jc w:val="both"/>
        <w:rPr>
          <w:color w:val="000000"/>
          <w:szCs w:val="24"/>
        </w:rPr>
      </w:pPr>
    </w:p>
    <w:p w14:paraId="1844F141" w14:textId="77777777" w:rsidR="00940976" w:rsidRDefault="00940976" w:rsidP="0094097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27E8116C" w14:textId="77777777" w:rsidR="00940976" w:rsidRDefault="00940976" w:rsidP="00940976">
      <w:pPr>
        <w:spacing w:line="257" w:lineRule="atLeast"/>
        <w:ind w:firstLine="62"/>
        <w:jc w:val="both"/>
        <w:rPr>
          <w:color w:val="000000"/>
          <w:szCs w:val="24"/>
        </w:rPr>
      </w:pPr>
    </w:p>
    <w:p w14:paraId="0CF128AA"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AB1BFBA"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014FE5D"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06F0DAD" w14:textId="77777777" w:rsidR="00940976" w:rsidRDefault="00940976" w:rsidP="0094097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F6C8229" w14:textId="77777777" w:rsidR="00940976" w:rsidRDefault="00940976" w:rsidP="0094097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0CA3057" w14:textId="77777777" w:rsidR="00940976" w:rsidRDefault="00940976" w:rsidP="0094097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17AD6475" w14:textId="77777777" w:rsidR="00940976" w:rsidRDefault="00940976" w:rsidP="0094097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F390E0" w14:textId="77777777" w:rsidR="00940976" w:rsidRDefault="00940976" w:rsidP="0094097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809E04E" w14:textId="77777777" w:rsidR="00940976" w:rsidRDefault="00940976" w:rsidP="0094097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DEEDECA" w14:textId="77777777" w:rsidR="00940976" w:rsidRDefault="00940976" w:rsidP="0094097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FE5A5AD"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5811C3D3"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C9257BC"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53C9838" w14:textId="77777777" w:rsidR="00940976" w:rsidRDefault="00940976" w:rsidP="0094097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10A87CC8"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AC7AF5E" w14:textId="77777777" w:rsidR="00940976" w:rsidRDefault="00940976" w:rsidP="0094097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99F7127" w14:textId="77777777" w:rsidR="00940976" w:rsidRDefault="00940976" w:rsidP="0094097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4C4D45E"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0E13BC8B"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634E249"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5D9D06D"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1DD17F"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2FABE31" w14:textId="77777777" w:rsidR="00940976" w:rsidRDefault="00940976" w:rsidP="00940976">
      <w:pPr>
        <w:spacing w:line="257" w:lineRule="atLeast"/>
        <w:jc w:val="both"/>
        <w:rPr>
          <w:color w:val="000000"/>
          <w:szCs w:val="24"/>
        </w:rPr>
      </w:pPr>
    </w:p>
    <w:p w14:paraId="585F3B76" w14:textId="77777777" w:rsidR="00940976" w:rsidRDefault="00940976" w:rsidP="00940976">
      <w:pPr>
        <w:spacing w:line="257" w:lineRule="atLeast"/>
        <w:jc w:val="center"/>
        <w:rPr>
          <w:color w:val="000000"/>
          <w:szCs w:val="24"/>
        </w:rPr>
      </w:pPr>
      <w:r>
        <w:rPr>
          <w:b/>
          <w:bCs/>
          <w:color w:val="000000"/>
          <w:szCs w:val="24"/>
        </w:rPr>
        <w:t>3.3. Jungtinės veiklos partnerių keitimas</w:t>
      </w:r>
    </w:p>
    <w:p w14:paraId="5878F9A7" w14:textId="77777777" w:rsidR="00940976" w:rsidRDefault="00940976" w:rsidP="00940976">
      <w:pPr>
        <w:spacing w:line="257" w:lineRule="atLeast"/>
        <w:ind w:firstLine="62"/>
        <w:jc w:val="both"/>
        <w:rPr>
          <w:color w:val="000000"/>
          <w:szCs w:val="24"/>
        </w:rPr>
      </w:pPr>
    </w:p>
    <w:p w14:paraId="340E6910" w14:textId="77777777" w:rsidR="00940976" w:rsidRDefault="00940976" w:rsidP="0094097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7E16C25" w14:textId="77777777" w:rsidR="00940976" w:rsidRDefault="00940976" w:rsidP="0094097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FE9F69" w14:textId="77777777" w:rsidR="00940976" w:rsidRDefault="00940976" w:rsidP="00940976">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7C363C0F" w14:textId="77777777" w:rsidR="00940976" w:rsidRDefault="00940976" w:rsidP="0094097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7AAFF23" w14:textId="77777777" w:rsidR="00940976" w:rsidRDefault="00940976" w:rsidP="0094097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60ACCF1" w14:textId="77777777" w:rsidR="00940976" w:rsidRDefault="00940976" w:rsidP="0094097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764EA41"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57B9C00" w14:textId="77777777" w:rsidR="00940976" w:rsidRDefault="00940976" w:rsidP="00940976">
      <w:pPr>
        <w:rPr>
          <w:sz w:val="14"/>
          <w:szCs w:val="14"/>
        </w:rPr>
      </w:pPr>
    </w:p>
    <w:p w14:paraId="121C846B" w14:textId="77777777" w:rsidR="00940976" w:rsidRDefault="00940976" w:rsidP="00940976">
      <w:pPr>
        <w:spacing w:line="257" w:lineRule="atLeast"/>
        <w:ind w:firstLine="62"/>
        <w:jc w:val="both"/>
        <w:rPr>
          <w:color w:val="000000"/>
          <w:szCs w:val="24"/>
        </w:rPr>
      </w:pPr>
    </w:p>
    <w:p w14:paraId="6B10BD3B" w14:textId="77777777" w:rsidR="00940976" w:rsidRDefault="00940976" w:rsidP="00940976">
      <w:pPr>
        <w:spacing w:line="257" w:lineRule="atLeast"/>
        <w:jc w:val="center"/>
        <w:rPr>
          <w:color w:val="000000"/>
          <w:szCs w:val="24"/>
        </w:rPr>
      </w:pPr>
      <w:r>
        <w:rPr>
          <w:b/>
          <w:bCs/>
          <w:color w:val="000000"/>
          <w:szCs w:val="24"/>
        </w:rPr>
        <w:t>3.4.  Susitarimai dėl tiesioginio atsiskaitymo su subtiekėjais</w:t>
      </w:r>
    </w:p>
    <w:p w14:paraId="7C3881C2" w14:textId="77777777" w:rsidR="00940976" w:rsidRDefault="00940976" w:rsidP="00940976">
      <w:pPr>
        <w:spacing w:line="257" w:lineRule="atLeast"/>
        <w:ind w:firstLine="62"/>
        <w:jc w:val="both"/>
        <w:rPr>
          <w:color w:val="000000"/>
          <w:szCs w:val="24"/>
        </w:rPr>
      </w:pPr>
    </w:p>
    <w:p w14:paraId="1ED6DD19" w14:textId="77777777" w:rsidR="00940976" w:rsidRDefault="00940976" w:rsidP="0094097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3ECD808" w14:textId="77777777" w:rsidR="00940976" w:rsidRDefault="00940976" w:rsidP="0094097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0287D7B" w14:textId="77777777" w:rsidR="00940976" w:rsidRDefault="00940976" w:rsidP="0094097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C62919A" w14:textId="77777777" w:rsidR="00940976" w:rsidRDefault="00940976" w:rsidP="00940976">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C78AA71" w14:textId="77777777" w:rsidR="00940976" w:rsidRDefault="00940976" w:rsidP="0094097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C2FA7AA" w14:textId="77777777" w:rsidR="00940976" w:rsidRDefault="00940976" w:rsidP="00940976">
      <w:pPr>
        <w:spacing w:line="257" w:lineRule="atLeast"/>
        <w:ind w:firstLine="62"/>
        <w:jc w:val="both"/>
        <w:rPr>
          <w:color w:val="000000"/>
          <w:szCs w:val="24"/>
        </w:rPr>
      </w:pPr>
    </w:p>
    <w:p w14:paraId="0B3FECEB" w14:textId="77777777" w:rsidR="00940976" w:rsidRDefault="00940976" w:rsidP="00940976">
      <w:pPr>
        <w:spacing w:line="257" w:lineRule="atLeast"/>
        <w:ind w:left="360" w:hanging="360"/>
        <w:jc w:val="center"/>
        <w:rPr>
          <w:color w:val="000000"/>
          <w:szCs w:val="24"/>
        </w:rPr>
      </w:pPr>
      <w:r>
        <w:rPr>
          <w:b/>
          <w:bCs/>
          <w:caps/>
          <w:color w:val="000000"/>
          <w:szCs w:val="24"/>
        </w:rPr>
        <w:t>4.  ŠALIŲ BENDRADARBIAVIMAS</w:t>
      </w:r>
    </w:p>
    <w:p w14:paraId="2E70A3C7" w14:textId="77777777" w:rsidR="00940976" w:rsidRDefault="00940976" w:rsidP="00940976">
      <w:pPr>
        <w:spacing w:line="257" w:lineRule="atLeast"/>
        <w:ind w:firstLine="62"/>
        <w:jc w:val="both"/>
        <w:rPr>
          <w:color w:val="000000"/>
          <w:szCs w:val="24"/>
        </w:rPr>
      </w:pPr>
    </w:p>
    <w:p w14:paraId="3247C9CF" w14:textId="77777777" w:rsidR="00940976" w:rsidRDefault="00940976" w:rsidP="00940976">
      <w:pPr>
        <w:spacing w:line="257" w:lineRule="atLeast"/>
        <w:jc w:val="center"/>
        <w:rPr>
          <w:color w:val="000000"/>
          <w:szCs w:val="24"/>
        </w:rPr>
      </w:pPr>
      <w:r>
        <w:rPr>
          <w:b/>
          <w:bCs/>
          <w:color w:val="000000"/>
          <w:szCs w:val="24"/>
        </w:rPr>
        <w:t>4.1.  Šalių bendradarbiavimo pareiga</w:t>
      </w:r>
    </w:p>
    <w:p w14:paraId="0715CCBD" w14:textId="77777777" w:rsidR="00940976" w:rsidRDefault="00940976" w:rsidP="00940976">
      <w:pPr>
        <w:spacing w:line="257" w:lineRule="atLeast"/>
        <w:ind w:firstLine="62"/>
        <w:rPr>
          <w:color w:val="000000"/>
          <w:szCs w:val="24"/>
        </w:rPr>
      </w:pPr>
    </w:p>
    <w:p w14:paraId="6A5C2D86" w14:textId="77777777" w:rsidR="00940976" w:rsidRDefault="00940976" w:rsidP="0094097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D4B56BA" w14:textId="77777777" w:rsidR="00940976" w:rsidRDefault="00940976" w:rsidP="00940976">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7E4B10BB" w14:textId="77777777" w:rsidR="00940976" w:rsidRDefault="00940976" w:rsidP="0094097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0CDDD2E" w14:textId="77777777" w:rsidR="00940976" w:rsidRDefault="00940976" w:rsidP="00940976">
      <w:pPr>
        <w:spacing w:line="257" w:lineRule="atLeast"/>
        <w:ind w:firstLine="115"/>
        <w:jc w:val="both"/>
        <w:rPr>
          <w:color w:val="000000"/>
          <w:szCs w:val="24"/>
        </w:rPr>
      </w:pPr>
    </w:p>
    <w:p w14:paraId="14AB024F" w14:textId="77777777" w:rsidR="00940976" w:rsidRDefault="00940976" w:rsidP="00940976">
      <w:pPr>
        <w:spacing w:line="257" w:lineRule="atLeast"/>
        <w:jc w:val="center"/>
        <w:rPr>
          <w:color w:val="000000"/>
          <w:szCs w:val="24"/>
        </w:rPr>
      </w:pPr>
      <w:r>
        <w:rPr>
          <w:b/>
          <w:bCs/>
          <w:color w:val="000000"/>
          <w:szCs w:val="24"/>
        </w:rPr>
        <w:t>4.2.  Kontaktiniai asmenys</w:t>
      </w:r>
    </w:p>
    <w:p w14:paraId="7F8446F2" w14:textId="77777777" w:rsidR="00940976" w:rsidRDefault="00940976" w:rsidP="00940976">
      <w:pPr>
        <w:spacing w:line="257" w:lineRule="atLeast"/>
        <w:ind w:firstLine="62"/>
        <w:jc w:val="both"/>
        <w:rPr>
          <w:color w:val="000000"/>
          <w:szCs w:val="24"/>
        </w:rPr>
      </w:pPr>
    </w:p>
    <w:p w14:paraId="10A29F3D" w14:textId="77777777" w:rsidR="00940976" w:rsidRDefault="00940976" w:rsidP="0094097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9C39B3C" w14:textId="77777777" w:rsidR="00940976" w:rsidRDefault="00940976" w:rsidP="0094097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0272FD9" w14:textId="77777777" w:rsidR="00940976" w:rsidRDefault="00940976" w:rsidP="0094097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A639CFB" w14:textId="77777777" w:rsidR="00940976" w:rsidRDefault="00940976" w:rsidP="00940976">
      <w:pPr>
        <w:spacing w:line="257" w:lineRule="atLeast"/>
        <w:ind w:firstLine="62"/>
        <w:jc w:val="both"/>
        <w:rPr>
          <w:color w:val="000000"/>
          <w:szCs w:val="24"/>
        </w:rPr>
      </w:pPr>
    </w:p>
    <w:p w14:paraId="4A8A1A7B" w14:textId="77777777" w:rsidR="00940976" w:rsidRDefault="00940976" w:rsidP="00940976">
      <w:pPr>
        <w:spacing w:line="257" w:lineRule="atLeast"/>
        <w:jc w:val="center"/>
        <w:rPr>
          <w:color w:val="000000"/>
          <w:szCs w:val="24"/>
        </w:rPr>
      </w:pPr>
      <w:r>
        <w:rPr>
          <w:b/>
          <w:bCs/>
          <w:caps/>
          <w:color w:val="000000"/>
          <w:szCs w:val="24"/>
        </w:rPr>
        <w:t>5.  SUTARTIES VYKDYMO METU PATEIKIAMI DOKUMENTAI</w:t>
      </w:r>
    </w:p>
    <w:p w14:paraId="2F26BD99" w14:textId="77777777" w:rsidR="00940976" w:rsidRDefault="00940976" w:rsidP="00940976">
      <w:pPr>
        <w:spacing w:line="257" w:lineRule="atLeast"/>
        <w:ind w:firstLine="62"/>
        <w:jc w:val="both"/>
        <w:rPr>
          <w:color w:val="000000"/>
          <w:szCs w:val="24"/>
        </w:rPr>
      </w:pPr>
    </w:p>
    <w:p w14:paraId="7C44530C" w14:textId="77777777" w:rsidR="00940976" w:rsidRDefault="00940976" w:rsidP="0094097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432E39A" w14:textId="77777777" w:rsidR="00940976" w:rsidRDefault="00940976" w:rsidP="0094097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F5268AF" w14:textId="77777777" w:rsidR="00940976" w:rsidRDefault="00940976" w:rsidP="0094097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786BDF7" w14:textId="77777777" w:rsidR="00940976" w:rsidRDefault="00940976" w:rsidP="00940976">
      <w:pPr>
        <w:spacing w:line="257" w:lineRule="atLeast"/>
        <w:ind w:firstLine="62"/>
        <w:jc w:val="both"/>
        <w:rPr>
          <w:color w:val="000000"/>
          <w:szCs w:val="24"/>
        </w:rPr>
      </w:pPr>
    </w:p>
    <w:p w14:paraId="37329601" w14:textId="77777777" w:rsidR="00940976" w:rsidRDefault="00940976" w:rsidP="00940976">
      <w:pPr>
        <w:spacing w:line="257" w:lineRule="atLeast"/>
        <w:jc w:val="center"/>
        <w:rPr>
          <w:color w:val="000000"/>
          <w:szCs w:val="24"/>
        </w:rPr>
      </w:pPr>
      <w:r>
        <w:rPr>
          <w:b/>
          <w:bCs/>
          <w:caps/>
          <w:color w:val="000000"/>
          <w:szCs w:val="24"/>
        </w:rPr>
        <w:t>6.  PREKIŲ TIEKIMO PABAIGA IR PREKIŲ PRIĖMIMAS</w:t>
      </w:r>
    </w:p>
    <w:p w14:paraId="2AB18612" w14:textId="77777777" w:rsidR="00940976" w:rsidRDefault="00940976" w:rsidP="00940976">
      <w:pPr>
        <w:spacing w:line="257" w:lineRule="atLeast"/>
        <w:ind w:firstLine="62"/>
        <w:rPr>
          <w:color w:val="000000"/>
          <w:szCs w:val="24"/>
        </w:rPr>
      </w:pPr>
    </w:p>
    <w:p w14:paraId="777134FB" w14:textId="77777777" w:rsidR="00940976" w:rsidRDefault="00940976" w:rsidP="00940976">
      <w:pPr>
        <w:spacing w:line="257" w:lineRule="atLeast"/>
        <w:jc w:val="center"/>
        <w:rPr>
          <w:color w:val="000000"/>
          <w:szCs w:val="24"/>
        </w:rPr>
      </w:pPr>
      <w:r>
        <w:rPr>
          <w:b/>
          <w:bCs/>
          <w:color w:val="000000"/>
          <w:szCs w:val="24"/>
        </w:rPr>
        <w:t>6.1.  Prekių tiekimo pabaiga</w:t>
      </w:r>
    </w:p>
    <w:p w14:paraId="4D0A7639" w14:textId="77777777" w:rsidR="00940976" w:rsidRDefault="00940976" w:rsidP="00940976">
      <w:pPr>
        <w:spacing w:line="257" w:lineRule="atLeast"/>
        <w:ind w:firstLine="62"/>
        <w:rPr>
          <w:color w:val="000000"/>
          <w:szCs w:val="24"/>
        </w:rPr>
      </w:pPr>
    </w:p>
    <w:p w14:paraId="2566380F" w14:textId="77777777" w:rsidR="00940976" w:rsidRDefault="00940976" w:rsidP="00940976">
      <w:pPr>
        <w:spacing w:line="257" w:lineRule="atLeast"/>
        <w:jc w:val="both"/>
        <w:rPr>
          <w:color w:val="000000"/>
          <w:szCs w:val="24"/>
        </w:rPr>
      </w:pPr>
      <w:r>
        <w:rPr>
          <w:color w:val="000000"/>
          <w:szCs w:val="24"/>
        </w:rPr>
        <w:t>6.1.1. Prekių tiekimas laikomas užbaigtu, kai yra įvykdytos visos šios sąlygos:</w:t>
      </w:r>
    </w:p>
    <w:p w14:paraId="5D8158A3" w14:textId="77777777" w:rsidR="00940976" w:rsidRDefault="00940976" w:rsidP="0094097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632401A" w14:textId="77777777" w:rsidR="00940976" w:rsidRDefault="00940976" w:rsidP="0094097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10D20BF3" w14:textId="77777777" w:rsidR="00940976" w:rsidRDefault="00940976" w:rsidP="00940976">
      <w:pPr>
        <w:spacing w:line="257" w:lineRule="atLeast"/>
        <w:jc w:val="both"/>
        <w:rPr>
          <w:color w:val="000000"/>
          <w:szCs w:val="24"/>
        </w:rPr>
      </w:pPr>
      <w:r>
        <w:rPr>
          <w:color w:val="000000"/>
          <w:szCs w:val="24"/>
        </w:rPr>
        <w:t>6.1.1.3. Tiekėjas apmokė Pirkėjo personalą, kaip naudoti Prekes (jeigu to reikalaujama);</w:t>
      </w:r>
    </w:p>
    <w:p w14:paraId="65212F55" w14:textId="77777777" w:rsidR="00940976" w:rsidRDefault="00940976" w:rsidP="0094097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521C9B6" w14:textId="77777777" w:rsidR="00940976" w:rsidRDefault="00940976" w:rsidP="0094097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C44324B" w14:textId="77777777" w:rsidR="00940976" w:rsidRDefault="00940976" w:rsidP="00940976">
      <w:pPr>
        <w:spacing w:line="257" w:lineRule="atLeast"/>
        <w:ind w:firstLine="62"/>
        <w:jc w:val="both"/>
        <w:rPr>
          <w:color w:val="000000"/>
          <w:szCs w:val="24"/>
        </w:rPr>
      </w:pPr>
    </w:p>
    <w:p w14:paraId="1F4A45A8" w14:textId="77777777" w:rsidR="00940976" w:rsidRDefault="00940976" w:rsidP="00940976">
      <w:pPr>
        <w:spacing w:line="257" w:lineRule="atLeast"/>
        <w:jc w:val="center"/>
        <w:rPr>
          <w:color w:val="000000"/>
          <w:szCs w:val="24"/>
        </w:rPr>
      </w:pPr>
      <w:r>
        <w:rPr>
          <w:b/>
          <w:bCs/>
          <w:color w:val="000000"/>
          <w:szCs w:val="24"/>
        </w:rPr>
        <w:t>6.2.  Prekių perdavimas–priėmimas</w:t>
      </w:r>
    </w:p>
    <w:p w14:paraId="7F5F12C6" w14:textId="77777777" w:rsidR="00940976" w:rsidRDefault="00940976" w:rsidP="00940976">
      <w:pPr>
        <w:spacing w:line="257" w:lineRule="atLeast"/>
        <w:ind w:firstLine="62"/>
        <w:jc w:val="both"/>
        <w:rPr>
          <w:color w:val="000000"/>
          <w:szCs w:val="24"/>
        </w:rPr>
      </w:pPr>
    </w:p>
    <w:p w14:paraId="7D602079" w14:textId="77777777" w:rsidR="00940976" w:rsidRDefault="00940976" w:rsidP="0094097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BCACD8C" w14:textId="77777777" w:rsidR="00940976" w:rsidRDefault="00940976" w:rsidP="0094097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E3C5CFB" w14:textId="77777777" w:rsidR="00940976" w:rsidRDefault="00940976" w:rsidP="00940976">
      <w:pPr>
        <w:spacing w:line="257" w:lineRule="atLeast"/>
        <w:jc w:val="both"/>
        <w:rPr>
          <w:color w:val="000000"/>
          <w:szCs w:val="24"/>
        </w:rPr>
      </w:pPr>
      <w:r>
        <w:rPr>
          <w:color w:val="000000"/>
          <w:szCs w:val="24"/>
        </w:rPr>
        <w:t>6.2.3. Tiekėjui pristačius Prekes, Pirkėjas atlieka jų patikrinimą ir privalo:</w:t>
      </w:r>
    </w:p>
    <w:p w14:paraId="4CC80364" w14:textId="77777777" w:rsidR="00940976" w:rsidRDefault="00940976" w:rsidP="0094097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3036F6FC" w14:textId="77777777" w:rsidR="00940976" w:rsidRDefault="00940976" w:rsidP="0094097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47ADEB5A" w14:textId="77777777" w:rsidR="00940976" w:rsidRDefault="00940976" w:rsidP="0094097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62AB24F" w14:textId="77777777" w:rsidR="00940976" w:rsidRDefault="00940976" w:rsidP="0094097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F078000" w14:textId="77777777" w:rsidR="00940976" w:rsidRDefault="00940976" w:rsidP="0094097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DC67138" w14:textId="77777777" w:rsidR="00940976" w:rsidRDefault="00940976" w:rsidP="0094097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0F2366F" w14:textId="77777777" w:rsidR="00940976" w:rsidRDefault="00940976" w:rsidP="0094097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71EDF91" w14:textId="77777777" w:rsidR="00940976" w:rsidRDefault="00940976" w:rsidP="0094097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673B411" w14:textId="77777777" w:rsidR="00940976" w:rsidRDefault="00940976" w:rsidP="00940976">
      <w:pPr>
        <w:spacing w:line="257" w:lineRule="atLeast"/>
        <w:jc w:val="both"/>
        <w:rPr>
          <w:color w:val="000000"/>
          <w:szCs w:val="24"/>
        </w:rPr>
      </w:pPr>
      <w:r>
        <w:rPr>
          <w:color w:val="000000"/>
          <w:szCs w:val="24"/>
        </w:rPr>
        <w:t>6.2.9. Pirkėjas turi teisę naudotis Prekėmis tik po Prekių perdavimo-priėmimo akto pasirašymo.</w:t>
      </w:r>
    </w:p>
    <w:p w14:paraId="3FCFAED1" w14:textId="77777777" w:rsidR="00940976" w:rsidRDefault="00940976" w:rsidP="0094097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D725C13" w14:textId="77777777" w:rsidR="00940976" w:rsidRDefault="00940976" w:rsidP="00940976">
      <w:pPr>
        <w:spacing w:line="257" w:lineRule="atLeast"/>
        <w:ind w:firstLine="62"/>
        <w:jc w:val="both"/>
        <w:rPr>
          <w:color w:val="000000"/>
          <w:szCs w:val="24"/>
        </w:rPr>
      </w:pPr>
    </w:p>
    <w:p w14:paraId="4742F7B4" w14:textId="77777777" w:rsidR="00940976" w:rsidRDefault="00940976" w:rsidP="00940976">
      <w:pPr>
        <w:spacing w:line="257" w:lineRule="atLeast"/>
        <w:jc w:val="center"/>
        <w:rPr>
          <w:color w:val="000000"/>
          <w:szCs w:val="24"/>
        </w:rPr>
      </w:pPr>
      <w:r>
        <w:rPr>
          <w:b/>
          <w:bCs/>
          <w:caps/>
          <w:color w:val="000000"/>
          <w:szCs w:val="24"/>
        </w:rPr>
        <w:t>7.  TIEKĖJO GARANTINIAI ĮSIPAREIGOJIMAI</w:t>
      </w:r>
    </w:p>
    <w:p w14:paraId="6F259412" w14:textId="77777777" w:rsidR="00940976" w:rsidRDefault="00940976" w:rsidP="00940976">
      <w:pPr>
        <w:spacing w:line="257" w:lineRule="atLeast"/>
        <w:ind w:firstLine="62"/>
        <w:rPr>
          <w:color w:val="000000"/>
          <w:szCs w:val="24"/>
        </w:rPr>
      </w:pPr>
    </w:p>
    <w:p w14:paraId="0FAE7505" w14:textId="77777777" w:rsidR="00940976" w:rsidRDefault="00940976" w:rsidP="00940976">
      <w:pPr>
        <w:spacing w:line="257" w:lineRule="atLeast"/>
        <w:ind w:left="360" w:hanging="360"/>
        <w:jc w:val="center"/>
        <w:rPr>
          <w:color w:val="000000"/>
          <w:szCs w:val="24"/>
        </w:rPr>
      </w:pPr>
      <w:r>
        <w:rPr>
          <w:b/>
          <w:bCs/>
          <w:color w:val="000000"/>
          <w:szCs w:val="24"/>
        </w:rPr>
        <w:t>7.1.  Garantiniai terminai (jei taikoma)</w:t>
      </w:r>
    </w:p>
    <w:p w14:paraId="32CC0BAC" w14:textId="77777777" w:rsidR="00940976" w:rsidRDefault="00940976" w:rsidP="00940976">
      <w:pPr>
        <w:spacing w:line="257" w:lineRule="atLeast"/>
        <w:ind w:left="360" w:firstLine="62"/>
        <w:rPr>
          <w:color w:val="000000"/>
          <w:szCs w:val="24"/>
        </w:rPr>
      </w:pPr>
    </w:p>
    <w:p w14:paraId="58E88A91" w14:textId="77777777" w:rsidR="00940976" w:rsidRDefault="00940976" w:rsidP="0094097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6C18C8A5" w14:textId="77777777" w:rsidR="00940976" w:rsidRDefault="00940976" w:rsidP="0094097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DD65855" w14:textId="77777777" w:rsidR="00940976" w:rsidRDefault="00940976" w:rsidP="0094097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307680D" w14:textId="77777777" w:rsidR="00940976" w:rsidRDefault="00940976" w:rsidP="00940976">
      <w:pPr>
        <w:spacing w:line="257" w:lineRule="atLeast"/>
        <w:ind w:firstLine="62"/>
        <w:jc w:val="both"/>
        <w:rPr>
          <w:color w:val="000000"/>
          <w:szCs w:val="24"/>
        </w:rPr>
      </w:pPr>
    </w:p>
    <w:p w14:paraId="7E2FBD3F" w14:textId="77777777" w:rsidR="00940976" w:rsidRDefault="00940976" w:rsidP="00940976">
      <w:pPr>
        <w:spacing w:line="257" w:lineRule="atLeast"/>
        <w:jc w:val="center"/>
        <w:rPr>
          <w:color w:val="000000"/>
          <w:szCs w:val="24"/>
        </w:rPr>
      </w:pPr>
      <w:r>
        <w:rPr>
          <w:b/>
          <w:bCs/>
          <w:color w:val="000000"/>
          <w:szCs w:val="24"/>
        </w:rPr>
        <w:t>7.2.  Pretenzijos dėl Prekių trūkumų</w:t>
      </w:r>
    </w:p>
    <w:p w14:paraId="087C03EA" w14:textId="77777777" w:rsidR="00940976" w:rsidRDefault="00940976" w:rsidP="00940976">
      <w:pPr>
        <w:spacing w:line="257" w:lineRule="atLeast"/>
        <w:ind w:firstLine="62"/>
        <w:jc w:val="both"/>
        <w:rPr>
          <w:color w:val="000000"/>
          <w:szCs w:val="24"/>
        </w:rPr>
      </w:pPr>
    </w:p>
    <w:p w14:paraId="18AEDC63" w14:textId="77777777" w:rsidR="00940976" w:rsidRDefault="00940976" w:rsidP="0094097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749742C" w14:textId="77777777" w:rsidR="00940976" w:rsidRDefault="00940976" w:rsidP="0094097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7FA63EC" w14:textId="77777777" w:rsidR="00940976" w:rsidRDefault="00940976" w:rsidP="0094097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BD82774" w14:textId="77777777" w:rsidR="00940976" w:rsidRDefault="00940976" w:rsidP="0094097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E6E7B5C" w14:textId="77777777" w:rsidR="00940976" w:rsidRDefault="00940976" w:rsidP="0094097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2F7F59AE" w14:textId="77777777" w:rsidR="00940976" w:rsidRDefault="00940976" w:rsidP="0094097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3A03935" w14:textId="77777777" w:rsidR="00940976" w:rsidRDefault="00940976" w:rsidP="0094097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4BF8DA7" w14:textId="77777777" w:rsidR="00940976" w:rsidRDefault="00940976" w:rsidP="00940976">
      <w:pPr>
        <w:rPr>
          <w:sz w:val="14"/>
          <w:szCs w:val="14"/>
        </w:rPr>
      </w:pPr>
    </w:p>
    <w:p w14:paraId="73AA32FB" w14:textId="77777777" w:rsidR="00940976" w:rsidRDefault="00940976" w:rsidP="00940976">
      <w:pPr>
        <w:spacing w:line="257" w:lineRule="atLeast"/>
        <w:ind w:firstLine="62"/>
        <w:jc w:val="both"/>
        <w:rPr>
          <w:color w:val="000000"/>
          <w:szCs w:val="24"/>
        </w:rPr>
      </w:pPr>
    </w:p>
    <w:p w14:paraId="6372B600" w14:textId="77777777" w:rsidR="00940976" w:rsidRDefault="00940976" w:rsidP="00940976">
      <w:pPr>
        <w:spacing w:line="257" w:lineRule="atLeast"/>
        <w:jc w:val="center"/>
        <w:rPr>
          <w:color w:val="000000"/>
          <w:szCs w:val="24"/>
        </w:rPr>
      </w:pPr>
      <w:r>
        <w:rPr>
          <w:b/>
          <w:bCs/>
          <w:color w:val="000000"/>
          <w:szCs w:val="24"/>
        </w:rPr>
        <w:t>7.3.  Prekių trūkumų šalinimas</w:t>
      </w:r>
    </w:p>
    <w:p w14:paraId="42BD10B7" w14:textId="77777777" w:rsidR="00940976" w:rsidRDefault="00940976" w:rsidP="00940976">
      <w:pPr>
        <w:spacing w:line="257" w:lineRule="atLeast"/>
        <w:ind w:firstLine="62"/>
        <w:jc w:val="both"/>
        <w:rPr>
          <w:color w:val="000000"/>
          <w:szCs w:val="24"/>
        </w:rPr>
      </w:pPr>
    </w:p>
    <w:p w14:paraId="6A3719D7" w14:textId="77777777" w:rsidR="00940976" w:rsidRDefault="00940976" w:rsidP="0094097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EE73362" w14:textId="77777777" w:rsidR="00940976" w:rsidRDefault="00940976" w:rsidP="0094097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AB0E1E" w14:textId="77777777" w:rsidR="00940976" w:rsidRDefault="00940976" w:rsidP="0094097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B4974BB" w14:textId="77777777" w:rsidR="00940976" w:rsidRDefault="00940976" w:rsidP="0094097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C100FFC" w14:textId="77777777" w:rsidR="00940976" w:rsidRDefault="00940976" w:rsidP="00940976">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6F421F85" w14:textId="77777777" w:rsidR="00940976" w:rsidRDefault="00940976" w:rsidP="00940976">
      <w:pPr>
        <w:spacing w:line="257" w:lineRule="atLeast"/>
        <w:jc w:val="both"/>
        <w:rPr>
          <w:color w:val="000000"/>
          <w:szCs w:val="24"/>
        </w:rPr>
      </w:pPr>
      <w:r>
        <w:rPr>
          <w:color w:val="000000"/>
          <w:szCs w:val="24"/>
        </w:rPr>
        <w:t>7.3.6. Tiekėjas, pašalinęs visus Prekių trūkumus, privalo apie tai informuoti Pirkėją.</w:t>
      </w:r>
    </w:p>
    <w:p w14:paraId="56C01D83" w14:textId="77777777" w:rsidR="00940976" w:rsidRDefault="00940976" w:rsidP="0094097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3390F85" w14:textId="77777777" w:rsidR="00940976" w:rsidRDefault="00940976" w:rsidP="00940976">
      <w:pPr>
        <w:spacing w:line="257" w:lineRule="atLeast"/>
        <w:ind w:firstLine="62"/>
        <w:jc w:val="both"/>
        <w:rPr>
          <w:color w:val="000000"/>
          <w:szCs w:val="24"/>
        </w:rPr>
      </w:pPr>
    </w:p>
    <w:p w14:paraId="5F152E7E" w14:textId="77777777" w:rsidR="00940976" w:rsidRDefault="00940976" w:rsidP="00940976">
      <w:pPr>
        <w:spacing w:line="257" w:lineRule="atLeast"/>
        <w:jc w:val="center"/>
        <w:rPr>
          <w:color w:val="000000"/>
          <w:szCs w:val="24"/>
        </w:rPr>
      </w:pPr>
      <w:r>
        <w:rPr>
          <w:b/>
          <w:bCs/>
          <w:color w:val="000000"/>
          <w:szCs w:val="24"/>
        </w:rPr>
        <w:t>7.4.  Pirkėjo teisės, Tiekėjui nepašalinus Prekių trūkumų</w:t>
      </w:r>
    </w:p>
    <w:p w14:paraId="4AA5750F" w14:textId="77777777" w:rsidR="00940976" w:rsidRDefault="00940976" w:rsidP="00940976">
      <w:pPr>
        <w:spacing w:line="257" w:lineRule="atLeast"/>
        <w:ind w:firstLine="62"/>
        <w:jc w:val="both"/>
        <w:rPr>
          <w:color w:val="000000"/>
          <w:szCs w:val="24"/>
        </w:rPr>
      </w:pPr>
    </w:p>
    <w:p w14:paraId="48889FC2" w14:textId="77777777" w:rsidR="00940976" w:rsidRDefault="00940976" w:rsidP="0094097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C65B11D" w14:textId="77777777" w:rsidR="00940976" w:rsidRDefault="00940976" w:rsidP="0094097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44884FF" w14:textId="77777777" w:rsidR="00940976" w:rsidRDefault="00940976" w:rsidP="0094097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D22EDDA" w14:textId="77777777" w:rsidR="00940976" w:rsidRDefault="00940976" w:rsidP="0094097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00B750D" w14:textId="77777777" w:rsidR="00940976" w:rsidRDefault="00940976" w:rsidP="0094097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29637AF" w14:textId="77777777" w:rsidR="00940976" w:rsidRDefault="00940976" w:rsidP="0094097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77E304BF" w14:textId="77777777" w:rsidR="00940976" w:rsidRDefault="00940976" w:rsidP="0094097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B39FADD" w14:textId="77777777" w:rsidR="00940976" w:rsidRDefault="00940976" w:rsidP="00940976">
      <w:pPr>
        <w:spacing w:line="257" w:lineRule="atLeast"/>
        <w:ind w:firstLine="62"/>
        <w:jc w:val="both"/>
        <w:rPr>
          <w:color w:val="000000"/>
          <w:szCs w:val="24"/>
        </w:rPr>
      </w:pPr>
    </w:p>
    <w:p w14:paraId="5A59C447" w14:textId="77777777" w:rsidR="00940976" w:rsidRDefault="00940976" w:rsidP="00940976">
      <w:pPr>
        <w:spacing w:line="257" w:lineRule="atLeast"/>
        <w:jc w:val="center"/>
        <w:rPr>
          <w:color w:val="000000"/>
          <w:szCs w:val="24"/>
        </w:rPr>
      </w:pPr>
      <w:r>
        <w:rPr>
          <w:b/>
          <w:bCs/>
          <w:caps/>
          <w:color w:val="000000"/>
          <w:szCs w:val="24"/>
        </w:rPr>
        <w:t>8.  PRISTATYMO TERMINAI</w:t>
      </w:r>
    </w:p>
    <w:p w14:paraId="40CBC962" w14:textId="77777777" w:rsidR="00940976" w:rsidRDefault="00940976" w:rsidP="00940976">
      <w:pPr>
        <w:spacing w:line="257" w:lineRule="atLeast"/>
        <w:ind w:firstLine="62"/>
        <w:rPr>
          <w:color w:val="000000"/>
          <w:szCs w:val="24"/>
        </w:rPr>
      </w:pPr>
    </w:p>
    <w:p w14:paraId="64F99C86" w14:textId="77777777" w:rsidR="00940976" w:rsidRDefault="00940976" w:rsidP="00940976">
      <w:pPr>
        <w:spacing w:line="257" w:lineRule="atLeast"/>
        <w:jc w:val="center"/>
        <w:rPr>
          <w:color w:val="000000"/>
          <w:szCs w:val="24"/>
        </w:rPr>
      </w:pPr>
      <w:r>
        <w:rPr>
          <w:b/>
          <w:bCs/>
          <w:color w:val="000000"/>
          <w:szCs w:val="24"/>
        </w:rPr>
        <w:t>8.1.  Pristatymo terminai ir Prekių tiekimo grafikas</w:t>
      </w:r>
    </w:p>
    <w:p w14:paraId="56F6BE69" w14:textId="77777777" w:rsidR="00940976" w:rsidRDefault="00940976" w:rsidP="00940976">
      <w:pPr>
        <w:spacing w:line="257" w:lineRule="atLeast"/>
        <w:ind w:firstLine="62"/>
        <w:jc w:val="both"/>
        <w:rPr>
          <w:color w:val="000000"/>
          <w:szCs w:val="24"/>
        </w:rPr>
      </w:pPr>
    </w:p>
    <w:p w14:paraId="52F3940A" w14:textId="77777777" w:rsidR="00940976" w:rsidRDefault="00940976" w:rsidP="00940976">
      <w:pPr>
        <w:spacing w:line="257" w:lineRule="atLeast"/>
        <w:jc w:val="both"/>
        <w:rPr>
          <w:color w:val="000000"/>
          <w:szCs w:val="24"/>
        </w:rPr>
      </w:pPr>
      <w:r>
        <w:rPr>
          <w:color w:val="000000"/>
          <w:szCs w:val="24"/>
        </w:rPr>
        <w:t>8.1.1. Tiekėjas privalo pristatyti Prekes laikydamasis terminų, nurodytų Specialiosiose sąlygose.</w:t>
      </w:r>
    </w:p>
    <w:p w14:paraId="658331ED" w14:textId="77777777" w:rsidR="00940976" w:rsidRDefault="00940976" w:rsidP="0094097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51F3952" w14:textId="77777777" w:rsidR="00940976" w:rsidRDefault="00940976" w:rsidP="0094097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9E6F207" w14:textId="77777777" w:rsidR="00940976" w:rsidRDefault="00940976" w:rsidP="00940976">
      <w:pPr>
        <w:spacing w:line="257" w:lineRule="atLeast"/>
        <w:ind w:firstLine="62"/>
        <w:jc w:val="both"/>
        <w:rPr>
          <w:color w:val="000000"/>
          <w:szCs w:val="24"/>
        </w:rPr>
      </w:pPr>
    </w:p>
    <w:p w14:paraId="3BDFDE78" w14:textId="77777777" w:rsidR="00940976" w:rsidRDefault="00940976" w:rsidP="00940976">
      <w:pPr>
        <w:spacing w:line="257" w:lineRule="atLeast"/>
        <w:jc w:val="center"/>
        <w:rPr>
          <w:color w:val="000000"/>
          <w:szCs w:val="24"/>
        </w:rPr>
      </w:pPr>
      <w:r>
        <w:rPr>
          <w:b/>
          <w:bCs/>
          <w:color w:val="000000"/>
          <w:szCs w:val="24"/>
        </w:rPr>
        <w:t>8.2.  Netesybos už Prekių pristatymo vėlavimą</w:t>
      </w:r>
    </w:p>
    <w:p w14:paraId="166678F7" w14:textId="77777777" w:rsidR="00940976" w:rsidRDefault="00940976" w:rsidP="00940976">
      <w:pPr>
        <w:spacing w:line="257" w:lineRule="atLeast"/>
        <w:ind w:firstLine="62"/>
        <w:jc w:val="both"/>
        <w:rPr>
          <w:color w:val="000000"/>
          <w:szCs w:val="24"/>
        </w:rPr>
      </w:pPr>
    </w:p>
    <w:p w14:paraId="743B4743" w14:textId="77777777" w:rsidR="00940976" w:rsidRDefault="00940976" w:rsidP="0094097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129C3A3" w14:textId="77777777" w:rsidR="00940976" w:rsidRDefault="00940976" w:rsidP="0094097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A430613" w14:textId="77777777" w:rsidR="00940976" w:rsidRDefault="00940976" w:rsidP="00940976">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584CFA24" w14:textId="77777777" w:rsidR="00940976" w:rsidRDefault="00940976" w:rsidP="00940976">
      <w:pPr>
        <w:spacing w:line="257" w:lineRule="atLeast"/>
        <w:ind w:firstLine="62"/>
        <w:jc w:val="both"/>
        <w:rPr>
          <w:color w:val="000000"/>
          <w:szCs w:val="24"/>
        </w:rPr>
      </w:pPr>
    </w:p>
    <w:p w14:paraId="1C251EDB" w14:textId="77777777" w:rsidR="00940976" w:rsidRDefault="00940976" w:rsidP="00940976">
      <w:pPr>
        <w:spacing w:line="257" w:lineRule="atLeast"/>
        <w:jc w:val="center"/>
        <w:rPr>
          <w:color w:val="000000"/>
          <w:szCs w:val="24"/>
        </w:rPr>
      </w:pPr>
      <w:r>
        <w:rPr>
          <w:b/>
          <w:bCs/>
          <w:caps/>
          <w:color w:val="000000"/>
          <w:szCs w:val="24"/>
        </w:rPr>
        <w:t>9.  PRIEVOLIŲ PAGAL SUTARTĮ ĮVYKDYMO UŽTIKRINIMO BŪDAI</w:t>
      </w:r>
    </w:p>
    <w:p w14:paraId="571D80FD" w14:textId="77777777" w:rsidR="00940976" w:rsidRDefault="00940976" w:rsidP="00940976">
      <w:pPr>
        <w:spacing w:line="257" w:lineRule="atLeast"/>
        <w:ind w:firstLine="62"/>
        <w:rPr>
          <w:color w:val="000000"/>
          <w:szCs w:val="24"/>
        </w:rPr>
      </w:pPr>
    </w:p>
    <w:p w14:paraId="21EA440D" w14:textId="77777777" w:rsidR="00940976" w:rsidRDefault="00940976" w:rsidP="0094097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3416DE8" w14:textId="77777777" w:rsidR="00940976" w:rsidRDefault="00940976" w:rsidP="00940976">
      <w:pPr>
        <w:spacing w:line="257" w:lineRule="atLeast"/>
        <w:ind w:firstLine="62"/>
        <w:jc w:val="both"/>
        <w:rPr>
          <w:color w:val="000000"/>
          <w:szCs w:val="24"/>
        </w:rPr>
      </w:pPr>
    </w:p>
    <w:p w14:paraId="7022262F" w14:textId="77777777" w:rsidR="00940976" w:rsidRDefault="00940976" w:rsidP="00940976">
      <w:pPr>
        <w:spacing w:line="257" w:lineRule="atLeast"/>
        <w:jc w:val="center"/>
        <w:rPr>
          <w:color w:val="000000"/>
          <w:szCs w:val="24"/>
        </w:rPr>
      </w:pPr>
      <w:r>
        <w:rPr>
          <w:b/>
          <w:bCs/>
          <w:caps/>
          <w:color w:val="000000"/>
          <w:szCs w:val="24"/>
        </w:rPr>
        <w:t>10.  SUTARTIES ĮVYKDYMO UŽTIKRINIMAS (JEI TAIKOMA)</w:t>
      </w:r>
    </w:p>
    <w:p w14:paraId="691FCF29" w14:textId="77777777" w:rsidR="00940976" w:rsidRDefault="00940976" w:rsidP="00940976">
      <w:pPr>
        <w:spacing w:line="257" w:lineRule="atLeast"/>
        <w:ind w:firstLine="62"/>
        <w:jc w:val="both"/>
        <w:rPr>
          <w:color w:val="000000"/>
          <w:szCs w:val="24"/>
        </w:rPr>
      </w:pPr>
    </w:p>
    <w:p w14:paraId="045B3BEE" w14:textId="77777777" w:rsidR="00940976" w:rsidRDefault="00940976" w:rsidP="0094097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B16B962" w14:textId="77777777" w:rsidR="00940976" w:rsidRDefault="00940976" w:rsidP="0094097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1D2A69C" w14:textId="77777777" w:rsidR="00940976" w:rsidRDefault="00940976" w:rsidP="0094097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94EAFD9" w14:textId="77777777" w:rsidR="00940976" w:rsidRDefault="00940976" w:rsidP="0094097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ABCF75E" w14:textId="77777777" w:rsidR="00940976" w:rsidRDefault="00940976" w:rsidP="0094097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E6A9B53" w14:textId="77777777" w:rsidR="00940976" w:rsidRDefault="00940976" w:rsidP="0094097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AD5B89D" w14:textId="77777777" w:rsidR="00940976" w:rsidRDefault="00940976" w:rsidP="0094097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418235F" w14:textId="77777777" w:rsidR="00940976" w:rsidRDefault="00940976" w:rsidP="0094097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D11C02A" w14:textId="77777777" w:rsidR="00940976" w:rsidRDefault="00940976" w:rsidP="00940976">
      <w:pPr>
        <w:spacing w:line="257" w:lineRule="atLeast"/>
        <w:jc w:val="both"/>
        <w:textAlignment w:val="baseline"/>
        <w:rPr>
          <w:color w:val="000000"/>
          <w:szCs w:val="24"/>
        </w:rPr>
      </w:pPr>
      <w:r>
        <w:rPr>
          <w:color w:val="000000"/>
          <w:szCs w:val="24"/>
        </w:rPr>
        <w:t>10.8. Sutarties įvykdymo užtikrinimo suma turi būti nurodoma ir išmokama eurais. </w:t>
      </w:r>
    </w:p>
    <w:p w14:paraId="4D05DE21" w14:textId="77777777" w:rsidR="00940976" w:rsidRDefault="00940976" w:rsidP="0094097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5276DC7" w14:textId="77777777" w:rsidR="00940976" w:rsidRDefault="00940976" w:rsidP="0094097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4AB6AAD" w14:textId="77777777" w:rsidR="00940976" w:rsidRDefault="00940976" w:rsidP="0094097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F281A3B" w14:textId="77777777" w:rsidR="00940976" w:rsidRDefault="00940976" w:rsidP="0094097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08329CC" w14:textId="77777777" w:rsidR="00940976" w:rsidRDefault="00940976" w:rsidP="0094097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2E71ADA" w14:textId="77777777" w:rsidR="00940976" w:rsidRDefault="00940976" w:rsidP="0094097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6FDE953" w14:textId="77777777" w:rsidR="00940976" w:rsidRDefault="00940976" w:rsidP="0094097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5ECE912" w14:textId="77777777" w:rsidR="00940976" w:rsidRDefault="00940976" w:rsidP="0094097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CB6422A" w14:textId="77777777" w:rsidR="00940976" w:rsidRDefault="00940976" w:rsidP="0094097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7150AF0" w14:textId="77777777" w:rsidR="00940976" w:rsidRDefault="00940976" w:rsidP="0094097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D51968B" w14:textId="77777777" w:rsidR="00940976" w:rsidRDefault="00940976" w:rsidP="0094097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E0927EA" w14:textId="77777777" w:rsidR="00940976" w:rsidRDefault="00940976" w:rsidP="0094097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304D188C" w14:textId="77777777" w:rsidR="00940976" w:rsidRDefault="00940976" w:rsidP="00940976">
      <w:pPr>
        <w:spacing w:line="257" w:lineRule="atLeast"/>
        <w:ind w:firstLine="62"/>
        <w:jc w:val="both"/>
        <w:textAlignment w:val="baseline"/>
        <w:rPr>
          <w:color w:val="000000"/>
          <w:szCs w:val="24"/>
        </w:rPr>
      </w:pPr>
    </w:p>
    <w:p w14:paraId="18B372DA" w14:textId="77777777" w:rsidR="00940976" w:rsidRDefault="00940976" w:rsidP="00940976">
      <w:pPr>
        <w:spacing w:line="257" w:lineRule="atLeast"/>
        <w:jc w:val="center"/>
        <w:rPr>
          <w:color w:val="000000"/>
          <w:szCs w:val="24"/>
        </w:rPr>
      </w:pPr>
      <w:r>
        <w:rPr>
          <w:b/>
          <w:bCs/>
          <w:caps/>
          <w:color w:val="000000"/>
          <w:szCs w:val="24"/>
        </w:rPr>
        <w:t>11.  SUTARTIES KAINA IR JOS PERSKAIČIAVIMAS</w:t>
      </w:r>
    </w:p>
    <w:p w14:paraId="3749CD51" w14:textId="77777777" w:rsidR="00940976" w:rsidRDefault="00940976" w:rsidP="00940976">
      <w:pPr>
        <w:spacing w:line="257" w:lineRule="atLeast"/>
        <w:ind w:firstLine="62"/>
        <w:jc w:val="both"/>
        <w:rPr>
          <w:color w:val="000000"/>
          <w:szCs w:val="24"/>
        </w:rPr>
      </w:pPr>
    </w:p>
    <w:p w14:paraId="25567824" w14:textId="77777777" w:rsidR="00940976" w:rsidRDefault="00940976" w:rsidP="0094097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14BBD25" w14:textId="77777777" w:rsidR="00940976" w:rsidRDefault="00940976" w:rsidP="00940976">
      <w:pPr>
        <w:spacing w:line="257" w:lineRule="atLeast"/>
        <w:jc w:val="both"/>
        <w:rPr>
          <w:color w:val="000000"/>
          <w:szCs w:val="24"/>
        </w:rPr>
      </w:pPr>
      <w:r>
        <w:rPr>
          <w:color w:val="000000"/>
          <w:szCs w:val="24"/>
        </w:rPr>
        <w:t>11.2. Pradinės sutarties vertė yra nurodyta Specialiosiose sąlygose.</w:t>
      </w:r>
    </w:p>
    <w:p w14:paraId="51A3F388" w14:textId="77777777" w:rsidR="00940976" w:rsidRDefault="00940976" w:rsidP="0094097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9C28000" w14:textId="77777777" w:rsidR="00940976" w:rsidRDefault="00940976" w:rsidP="00940976">
      <w:pPr>
        <w:spacing w:line="257" w:lineRule="atLeast"/>
        <w:jc w:val="both"/>
        <w:rPr>
          <w:color w:val="000000"/>
          <w:szCs w:val="24"/>
        </w:rPr>
      </w:pPr>
      <w:r>
        <w:rPr>
          <w:color w:val="000000"/>
          <w:szCs w:val="24"/>
        </w:rPr>
        <w:t>11.4. Sutarties kainos peržiūra atliekama Specialiosiose sąlygose nustatyta tvarka.</w:t>
      </w:r>
    </w:p>
    <w:p w14:paraId="55B54BE7" w14:textId="77777777" w:rsidR="00940976" w:rsidRDefault="00940976" w:rsidP="00940976">
      <w:pPr>
        <w:spacing w:line="257" w:lineRule="atLeast"/>
        <w:ind w:firstLine="62"/>
        <w:jc w:val="both"/>
        <w:rPr>
          <w:color w:val="000000"/>
          <w:szCs w:val="24"/>
        </w:rPr>
      </w:pPr>
    </w:p>
    <w:p w14:paraId="272DB6D5" w14:textId="77777777" w:rsidR="00940976" w:rsidRDefault="00940976" w:rsidP="00940976">
      <w:pPr>
        <w:spacing w:line="257" w:lineRule="atLeast"/>
        <w:jc w:val="center"/>
        <w:rPr>
          <w:color w:val="000000"/>
          <w:szCs w:val="24"/>
        </w:rPr>
      </w:pPr>
      <w:r>
        <w:rPr>
          <w:b/>
          <w:bCs/>
          <w:caps/>
          <w:color w:val="000000"/>
          <w:szCs w:val="24"/>
        </w:rPr>
        <w:t>12.  ATSISKAITYMO TVARKA</w:t>
      </w:r>
    </w:p>
    <w:p w14:paraId="1FCBE205" w14:textId="77777777" w:rsidR="00940976" w:rsidRDefault="00940976" w:rsidP="00940976">
      <w:pPr>
        <w:spacing w:line="257" w:lineRule="atLeast"/>
        <w:ind w:firstLine="62"/>
        <w:jc w:val="center"/>
        <w:rPr>
          <w:color w:val="000000"/>
          <w:szCs w:val="24"/>
        </w:rPr>
      </w:pPr>
    </w:p>
    <w:p w14:paraId="6BAAAF15" w14:textId="77777777" w:rsidR="00940976" w:rsidRDefault="00940976" w:rsidP="00940976">
      <w:pPr>
        <w:spacing w:line="257" w:lineRule="atLeast"/>
        <w:jc w:val="center"/>
        <w:rPr>
          <w:color w:val="000000"/>
          <w:szCs w:val="24"/>
        </w:rPr>
      </w:pPr>
      <w:r>
        <w:rPr>
          <w:b/>
          <w:bCs/>
          <w:color w:val="000000"/>
          <w:szCs w:val="24"/>
        </w:rPr>
        <w:lastRenderedPageBreak/>
        <w:t>12.1.  Išankstinis mokėjimas (avansas) (jei taikoma)</w:t>
      </w:r>
    </w:p>
    <w:p w14:paraId="0E0BAD98" w14:textId="77777777" w:rsidR="00940976" w:rsidRDefault="00940976" w:rsidP="00940976">
      <w:pPr>
        <w:spacing w:line="257" w:lineRule="atLeast"/>
        <w:ind w:firstLine="62"/>
        <w:jc w:val="both"/>
        <w:rPr>
          <w:color w:val="000000"/>
          <w:szCs w:val="24"/>
        </w:rPr>
      </w:pPr>
    </w:p>
    <w:p w14:paraId="710F6886" w14:textId="77777777" w:rsidR="00940976" w:rsidRDefault="00940976" w:rsidP="0094097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729C161" w14:textId="77777777" w:rsidR="00940976" w:rsidRDefault="00940976" w:rsidP="0094097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7ECAB3D" w14:textId="77777777" w:rsidR="00940976" w:rsidRDefault="00940976" w:rsidP="0094097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D720685" w14:textId="77777777" w:rsidR="00940976" w:rsidRDefault="00940976" w:rsidP="0094097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A710178" w14:textId="77777777" w:rsidR="00940976" w:rsidRDefault="00940976" w:rsidP="0094097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C523AD3" w14:textId="77777777" w:rsidR="00940976" w:rsidRDefault="00940976" w:rsidP="0094097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9A78F83" w14:textId="77777777" w:rsidR="00940976" w:rsidRDefault="00940976" w:rsidP="0094097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396CEF" w14:textId="77777777" w:rsidR="00940976" w:rsidRDefault="00940976" w:rsidP="00940976">
      <w:pPr>
        <w:spacing w:line="257" w:lineRule="atLeast"/>
        <w:jc w:val="both"/>
        <w:textAlignment w:val="baseline"/>
        <w:rPr>
          <w:color w:val="000000"/>
          <w:szCs w:val="24"/>
        </w:rPr>
      </w:pPr>
      <w:r>
        <w:rPr>
          <w:color w:val="000000"/>
          <w:szCs w:val="24"/>
        </w:rPr>
        <w:t>12.1.7. Avanso užtikrinimo suma turi būti nurodoma ir išmokama eurais. </w:t>
      </w:r>
    </w:p>
    <w:p w14:paraId="6214C638" w14:textId="77777777" w:rsidR="00940976" w:rsidRDefault="00940976" w:rsidP="0094097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205316D" w14:textId="77777777" w:rsidR="00940976" w:rsidRDefault="00940976" w:rsidP="0094097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2C460FB2" w14:textId="77777777" w:rsidR="00940976" w:rsidRDefault="00940976" w:rsidP="0094097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6D4E520" w14:textId="77777777" w:rsidR="00940976" w:rsidRDefault="00940976" w:rsidP="0094097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066BEB7" w14:textId="77777777" w:rsidR="00940976" w:rsidRDefault="00940976" w:rsidP="0094097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AF2DE7" w14:textId="77777777" w:rsidR="00940976" w:rsidRDefault="00940976" w:rsidP="00940976">
      <w:pPr>
        <w:spacing w:line="257" w:lineRule="atLeast"/>
        <w:ind w:firstLine="62"/>
        <w:jc w:val="both"/>
        <w:textAlignment w:val="baseline"/>
        <w:rPr>
          <w:color w:val="000000"/>
          <w:szCs w:val="24"/>
        </w:rPr>
      </w:pPr>
    </w:p>
    <w:p w14:paraId="5B80ABF8" w14:textId="77777777" w:rsidR="00940976" w:rsidRDefault="00940976" w:rsidP="00940976">
      <w:pPr>
        <w:spacing w:line="257" w:lineRule="atLeast"/>
        <w:jc w:val="center"/>
        <w:rPr>
          <w:color w:val="000000"/>
          <w:szCs w:val="24"/>
        </w:rPr>
      </w:pPr>
      <w:r>
        <w:rPr>
          <w:b/>
          <w:bCs/>
          <w:color w:val="000000"/>
          <w:szCs w:val="24"/>
        </w:rPr>
        <w:t>12.2.  Mokėjimų tvarka</w:t>
      </w:r>
    </w:p>
    <w:p w14:paraId="72522205" w14:textId="77777777" w:rsidR="00940976" w:rsidRDefault="00940976" w:rsidP="00940976">
      <w:pPr>
        <w:spacing w:line="257" w:lineRule="atLeast"/>
        <w:ind w:firstLine="62"/>
        <w:jc w:val="both"/>
        <w:rPr>
          <w:color w:val="000000"/>
          <w:szCs w:val="24"/>
        </w:rPr>
      </w:pPr>
    </w:p>
    <w:p w14:paraId="53EFFF91" w14:textId="77777777" w:rsidR="00940976" w:rsidRDefault="00940976" w:rsidP="0094097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92C514A" w14:textId="77777777" w:rsidR="00940976" w:rsidRDefault="00940976" w:rsidP="00940976">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4376822" w14:textId="77777777" w:rsidR="00940976" w:rsidRDefault="00940976" w:rsidP="0094097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A2E1E8" w14:textId="77777777" w:rsidR="00940976" w:rsidRDefault="00940976" w:rsidP="0094097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FC13701" w14:textId="77777777" w:rsidR="00940976" w:rsidRDefault="00940976" w:rsidP="0094097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2680446" w14:textId="77777777" w:rsidR="00940976" w:rsidRDefault="00940976" w:rsidP="00940976">
      <w:pPr>
        <w:spacing w:line="257" w:lineRule="atLeast"/>
        <w:jc w:val="both"/>
        <w:rPr>
          <w:color w:val="000000"/>
          <w:szCs w:val="24"/>
        </w:rPr>
      </w:pPr>
      <w:r>
        <w:rPr>
          <w:color w:val="000000"/>
          <w:szCs w:val="24"/>
        </w:rPr>
        <w:t>12.2.4. Pirkėjas atlieka mokėjimus už Prekes Specialiosiose sąlygose nustatytais terminais.</w:t>
      </w:r>
    </w:p>
    <w:p w14:paraId="3B789BEA" w14:textId="77777777" w:rsidR="00940976" w:rsidRDefault="00940976" w:rsidP="0094097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D02397A" w14:textId="77777777" w:rsidR="00940976" w:rsidRDefault="00940976" w:rsidP="0094097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963AC26" w14:textId="77777777" w:rsidR="00940976" w:rsidRDefault="00940976" w:rsidP="0094097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FD01BCC" w14:textId="77777777" w:rsidR="00940976" w:rsidRDefault="00940976" w:rsidP="00940976">
      <w:pPr>
        <w:spacing w:line="257" w:lineRule="atLeast"/>
        <w:ind w:firstLine="62"/>
        <w:jc w:val="both"/>
        <w:rPr>
          <w:color w:val="000000"/>
          <w:szCs w:val="24"/>
        </w:rPr>
      </w:pPr>
    </w:p>
    <w:p w14:paraId="6DC753D2" w14:textId="77777777" w:rsidR="00940976" w:rsidRDefault="00940976" w:rsidP="00940976">
      <w:pPr>
        <w:spacing w:line="257" w:lineRule="atLeast"/>
        <w:jc w:val="center"/>
        <w:rPr>
          <w:color w:val="000000"/>
          <w:szCs w:val="24"/>
        </w:rPr>
      </w:pPr>
      <w:r>
        <w:rPr>
          <w:b/>
          <w:bCs/>
          <w:color w:val="000000"/>
          <w:szCs w:val="24"/>
        </w:rPr>
        <w:t>12.3.  Kiti atsiskaitymo klausimai</w:t>
      </w:r>
    </w:p>
    <w:p w14:paraId="12E7A317" w14:textId="77777777" w:rsidR="00940976" w:rsidRDefault="00940976" w:rsidP="00940976">
      <w:pPr>
        <w:spacing w:line="257" w:lineRule="atLeast"/>
        <w:ind w:firstLine="62"/>
        <w:jc w:val="both"/>
        <w:rPr>
          <w:color w:val="000000"/>
          <w:szCs w:val="24"/>
        </w:rPr>
      </w:pPr>
    </w:p>
    <w:p w14:paraId="5B687050" w14:textId="77777777" w:rsidR="00940976" w:rsidRDefault="00940976" w:rsidP="0094097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0A9876D" w14:textId="77777777" w:rsidR="00940976" w:rsidRDefault="00940976" w:rsidP="0094097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2BD3CB0" w14:textId="77777777" w:rsidR="00940976" w:rsidRDefault="00940976" w:rsidP="00940976">
      <w:pPr>
        <w:spacing w:line="257" w:lineRule="atLeast"/>
        <w:jc w:val="both"/>
        <w:rPr>
          <w:color w:val="000000"/>
          <w:szCs w:val="24"/>
        </w:rPr>
      </w:pPr>
      <w:r>
        <w:rPr>
          <w:color w:val="000000"/>
          <w:szCs w:val="24"/>
        </w:rPr>
        <w:t>12.3.3. Visi mokėjimai pagal Sutartį atliekami eurais.</w:t>
      </w:r>
    </w:p>
    <w:p w14:paraId="00CDE87C" w14:textId="77777777" w:rsidR="00940976" w:rsidRDefault="00940976" w:rsidP="0094097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65C8787" w14:textId="77777777" w:rsidR="00940976" w:rsidRDefault="00940976" w:rsidP="00940976">
      <w:pPr>
        <w:spacing w:line="257" w:lineRule="atLeast"/>
        <w:ind w:firstLine="62"/>
        <w:jc w:val="both"/>
        <w:rPr>
          <w:color w:val="000000"/>
          <w:szCs w:val="24"/>
        </w:rPr>
      </w:pPr>
    </w:p>
    <w:p w14:paraId="56C845DF" w14:textId="77777777" w:rsidR="00940976" w:rsidRDefault="00940976" w:rsidP="00940976">
      <w:pPr>
        <w:spacing w:line="257" w:lineRule="atLeast"/>
        <w:jc w:val="center"/>
        <w:rPr>
          <w:color w:val="000000"/>
          <w:szCs w:val="24"/>
        </w:rPr>
      </w:pPr>
      <w:r>
        <w:rPr>
          <w:b/>
          <w:bCs/>
          <w:caps/>
          <w:color w:val="000000"/>
          <w:szCs w:val="24"/>
        </w:rPr>
        <w:t>13.  KONFIDENCIALI INFORMACIJA</w:t>
      </w:r>
    </w:p>
    <w:p w14:paraId="5C2D5CBE" w14:textId="77777777" w:rsidR="00940976" w:rsidRDefault="00940976" w:rsidP="00940976">
      <w:pPr>
        <w:spacing w:line="257" w:lineRule="atLeast"/>
        <w:ind w:firstLine="62"/>
        <w:jc w:val="both"/>
        <w:rPr>
          <w:color w:val="000000"/>
          <w:szCs w:val="24"/>
        </w:rPr>
      </w:pPr>
    </w:p>
    <w:p w14:paraId="534BD1F8" w14:textId="77777777" w:rsidR="00940976" w:rsidRDefault="00940976" w:rsidP="0094097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EC2F4FB" w14:textId="77777777" w:rsidR="00940976" w:rsidRDefault="00940976" w:rsidP="00940976">
      <w:pPr>
        <w:spacing w:line="257" w:lineRule="atLeast"/>
        <w:jc w:val="both"/>
        <w:rPr>
          <w:color w:val="000000"/>
          <w:szCs w:val="24"/>
        </w:rPr>
      </w:pPr>
      <w:r>
        <w:rPr>
          <w:color w:val="000000"/>
          <w:szCs w:val="24"/>
        </w:rPr>
        <w:t>13.2.  Šalis turi teisę atskleisti kitos Šalies konfidencialią informaciją šiais atvejais:</w:t>
      </w:r>
    </w:p>
    <w:p w14:paraId="383D0B83" w14:textId="77777777" w:rsidR="00940976" w:rsidRDefault="00940976" w:rsidP="0094097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8EF81A0" w14:textId="77777777" w:rsidR="00940976" w:rsidRDefault="00940976" w:rsidP="00940976">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74C9338" w14:textId="77777777" w:rsidR="00940976" w:rsidRDefault="00940976" w:rsidP="0094097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FB898BF" w14:textId="77777777" w:rsidR="00940976" w:rsidRDefault="00940976" w:rsidP="00940976">
      <w:pPr>
        <w:spacing w:line="257" w:lineRule="atLeast"/>
        <w:jc w:val="both"/>
        <w:rPr>
          <w:color w:val="000000"/>
          <w:szCs w:val="24"/>
        </w:rPr>
      </w:pPr>
      <w:r>
        <w:rPr>
          <w:color w:val="000000"/>
          <w:szCs w:val="24"/>
        </w:rPr>
        <w:t>13.4. Šalis atsako:</w:t>
      </w:r>
    </w:p>
    <w:p w14:paraId="37C8A337" w14:textId="77777777" w:rsidR="00940976" w:rsidRDefault="00940976" w:rsidP="0094097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272A47EE" w14:textId="77777777" w:rsidR="00940976" w:rsidRDefault="00940976" w:rsidP="0094097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C162BDD" w14:textId="77777777" w:rsidR="00940976" w:rsidRDefault="00940976" w:rsidP="0094097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99D6BD1" w14:textId="77777777" w:rsidR="00940976" w:rsidRDefault="00940976" w:rsidP="00940976">
      <w:pPr>
        <w:spacing w:line="257" w:lineRule="atLeast"/>
        <w:ind w:firstLine="62"/>
        <w:jc w:val="both"/>
        <w:rPr>
          <w:color w:val="000000"/>
          <w:szCs w:val="24"/>
        </w:rPr>
      </w:pPr>
    </w:p>
    <w:p w14:paraId="473E030C" w14:textId="77777777" w:rsidR="00940976" w:rsidRDefault="00940976" w:rsidP="00940976">
      <w:pPr>
        <w:spacing w:line="257" w:lineRule="atLeast"/>
        <w:jc w:val="center"/>
        <w:rPr>
          <w:color w:val="000000"/>
          <w:szCs w:val="24"/>
        </w:rPr>
      </w:pPr>
      <w:r>
        <w:rPr>
          <w:b/>
          <w:bCs/>
          <w:caps/>
          <w:color w:val="000000"/>
          <w:szCs w:val="24"/>
        </w:rPr>
        <w:t>14.  ASMENS DUOMENŲ APSAUGA</w:t>
      </w:r>
    </w:p>
    <w:p w14:paraId="3107C032" w14:textId="77777777" w:rsidR="00940976" w:rsidRDefault="00940976" w:rsidP="00940976">
      <w:pPr>
        <w:spacing w:line="257" w:lineRule="atLeast"/>
        <w:ind w:firstLine="62"/>
        <w:jc w:val="both"/>
        <w:rPr>
          <w:color w:val="000000"/>
          <w:szCs w:val="24"/>
        </w:rPr>
      </w:pPr>
    </w:p>
    <w:p w14:paraId="11651A08" w14:textId="77777777" w:rsidR="00940976" w:rsidRDefault="00940976" w:rsidP="0094097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6EA44C8A" w14:textId="77777777" w:rsidR="00940976" w:rsidRDefault="00940976" w:rsidP="0094097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0194DB5" w14:textId="77777777" w:rsidR="00940976" w:rsidRDefault="00940976" w:rsidP="00940976">
      <w:pPr>
        <w:spacing w:line="257" w:lineRule="atLeast"/>
        <w:ind w:left="360" w:firstLine="115"/>
        <w:jc w:val="both"/>
        <w:rPr>
          <w:color w:val="000000"/>
          <w:szCs w:val="24"/>
        </w:rPr>
      </w:pPr>
    </w:p>
    <w:p w14:paraId="55C6F118" w14:textId="77777777" w:rsidR="00940976" w:rsidRDefault="00940976" w:rsidP="00940976">
      <w:pPr>
        <w:spacing w:line="257" w:lineRule="atLeast"/>
        <w:jc w:val="center"/>
        <w:rPr>
          <w:color w:val="000000"/>
          <w:szCs w:val="24"/>
        </w:rPr>
      </w:pPr>
      <w:r>
        <w:rPr>
          <w:b/>
          <w:bCs/>
          <w:caps/>
          <w:color w:val="000000"/>
          <w:szCs w:val="24"/>
        </w:rPr>
        <w:t>15.  INTELEKTINĖ NUOSAVYBĖ</w:t>
      </w:r>
    </w:p>
    <w:p w14:paraId="4C1C057A" w14:textId="77777777" w:rsidR="00940976" w:rsidRDefault="00940976" w:rsidP="00940976">
      <w:pPr>
        <w:spacing w:line="257" w:lineRule="atLeast"/>
        <w:ind w:firstLine="62"/>
        <w:jc w:val="both"/>
        <w:rPr>
          <w:color w:val="000000"/>
          <w:szCs w:val="24"/>
        </w:rPr>
      </w:pPr>
    </w:p>
    <w:p w14:paraId="6A0AF867" w14:textId="77777777" w:rsidR="00940976" w:rsidRDefault="00940976" w:rsidP="0094097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1E87484" w14:textId="77777777" w:rsidR="00940976" w:rsidRDefault="00940976" w:rsidP="0094097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DCAB16A" w14:textId="77777777" w:rsidR="00940976" w:rsidRDefault="00940976" w:rsidP="0094097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404F198" w14:textId="77777777" w:rsidR="00940976" w:rsidRDefault="00940976" w:rsidP="00940976">
      <w:pPr>
        <w:spacing w:line="257" w:lineRule="atLeast"/>
        <w:ind w:firstLine="62"/>
        <w:jc w:val="both"/>
        <w:textAlignment w:val="baseline"/>
        <w:rPr>
          <w:color w:val="000000"/>
          <w:szCs w:val="24"/>
        </w:rPr>
      </w:pPr>
    </w:p>
    <w:p w14:paraId="3CB53600" w14:textId="77777777" w:rsidR="00940976" w:rsidRDefault="00940976" w:rsidP="00940976">
      <w:pPr>
        <w:spacing w:line="257" w:lineRule="atLeast"/>
        <w:jc w:val="center"/>
        <w:rPr>
          <w:color w:val="000000"/>
          <w:szCs w:val="24"/>
        </w:rPr>
      </w:pPr>
      <w:r>
        <w:rPr>
          <w:b/>
          <w:bCs/>
          <w:caps/>
          <w:color w:val="000000"/>
          <w:szCs w:val="24"/>
        </w:rPr>
        <w:t>16.  PAREIŠKIMAI IR GARANTIJOS</w:t>
      </w:r>
    </w:p>
    <w:p w14:paraId="0EE5796A" w14:textId="77777777" w:rsidR="00940976" w:rsidRDefault="00940976" w:rsidP="00940976">
      <w:pPr>
        <w:spacing w:line="257" w:lineRule="atLeast"/>
        <w:ind w:firstLine="62"/>
        <w:jc w:val="both"/>
        <w:rPr>
          <w:color w:val="000000"/>
          <w:szCs w:val="24"/>
        </w:rPr>
      </w:pPr>
    </w:p>
    <w:p w14:paraId="146FA210" w14:textId="77777777" w:rsidR="00940976" w:rsidRDefault="00940976" w:rsidP="00940976">
      <w:pPr>
        <w:spacing w:line="257" w:lineRule="atLeast"/>
        <w:jc w:val="both"/>
        <w:rPr>
          <w:color w:val="000000"/>
          <w:szCs w:val="24"/>
        </w:rPr>
      </w:pPr>
      <w:r>
        <w:rPr>
          <w:color w:val="000000"/>
          <w:szCs w:val="24"/>
        </w:rPr>
        <w:lastRenderedPageBreak/>
        <w:t>16.1. Kiekviena iš Šalių pareiškia ir garantuoja kitai Šaliai, kad:</w:t>
      </w:r>
    </w:p>
    <w:p w14:paraId="19A90F64" w14:textId="77777777" w:rsidR="00940976" w:rsidRDefault="00940976" w:rsidP="0094097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5C01F10" w14:textId="77777777" w:rsidR="00940976" w:rsidRDefault="00940976" w:rsidP="0094097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67450FA" w14:textId="77777777" w:rsidR="00940976" w:rsidRDefault="00940976" w:rsidP="0094097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7534816" w14:textId="77777777" w:rsidR="00940976" w:rsidRDefault="00940976" w:rsidP="0094097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1012F7C" w14:textId="77777777" w:rsidR="00940976" w:rsidRDefault="00940976" w:rsidP="0094097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5878A6D" w14:textId="77777777" w:rsidR="00940976" w:rsidRDefault="00940976" w:rsidP="0094097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BD66465" w14:textId="77777777" w:rsidR="00940976" w:rsidRDefault="00940976" w:rsidP="0094097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AD646A5" w14:textId="77777777" w:rsidR="00940976" w:rsidRDefault="00940976" w:rsidP="0094097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960D426" w14:textId="77777777" w:rsidR="00940976" w:rsidRDefault="00940976" w:rsidP="0094097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2B79616" w14:textId="77777777" w:rsidR="00940976" w:rsidRDefault="00940976" w:rsidP="00940976">
      <w:pPr>
        <w:rPr>
          <w:sz w:val="14"/>
          <w:szCs w:val="14"/>
        </w:rPr>
      </w:pPr>
    </w:p>
    <w:p w14:paraId="0805B37F" w14:textId="77777777" w:rsidR="00940976" w:rsidRDefault="00940976" w:rsidP="00940976">
      <w:pPr>
        <w:spacing w:line="257" w:lineRule="atLeast"/>
        <w:ind w:firstLine="62"/>
        <w:jc w:val="both"/>
        <w:rPr>
          <w:color w:val="000000"/>
          <w:szCs w:val="24"/>
        </w:rPr>
      </w:pPr>
    </w:p>
    <w:p w14:paraId="5DC3B905" w14:textId="77777777" w:rsidR="00940976" w:rsidRDefault="00940976" w:rsidP="00940976">
      <w:pPr>
        <w:spacing w:line="257" w:lineRule="atLeast"/>
        <w:jc w:val="center"/>
        <w:rPr>
          <w:color w:val="000000"/>
          <w:szCs w:val="24"/>
        </w:rPr>
      </w:pPr>
      <w:r>
        <w:rPr>
          <w:b/>
          <w:bCs/>
          <w:caps/>
          <w:color w:val="000000"/>
          <w:szCs w:val="24"/>
        </w:rPr>
        <w:t>17.  BENDRIEJI ATSAKOMYBĖS KLAUSIMAI</w:t>
      </w:r>
    </w:p>
    <w:p w14:paraId="389DE343" w14:textId="77777777" w:rsidR="00940976" w:rsidRDefault="00940976" w:rsidP="00940976">
      <w:pPr>
        <w:spacing w:line="257" w:lineRule="atLeast"/>
        <w:ind w:firstLine="62"/>
        <w:jc w:val="both"/>
        <w:rPr>
          <w:color w:val="000000"/>
          <w:szCs w:val="24"/>
        </w:rPr>
      </w:pPr>
    </w:p>
    <w:p w14:paraId="1C245124" w14:textId="77777777" w:rsidR="00940976" w:rsidRDefault="00940976" w:rsidP="0094097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384996B7" w14:textId="77777777" w:rsidR="00940976" w:rsidRDefault="00940976" w:rsidP="0094097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A27ACA4" w14:textId="77777777" w:rsidR="00940976" w:rsidRDefault="00940976" w:rsidP="0094097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F16F854" w14:textId="77777777" w:rsidR="00940976" w:rsidRDefault="00940976" w:rsidP="0094097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0F4185F6" w14:textId="77777777" w:rsidR="00940976" w:rsidRDefault="00940976" w:rsidP="00940976">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FBCE0DE" w14:textId="77777777" w:rsidR="00940976" w:rsidRDefault="00940976" w:rsidP="0094097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C0B8ED2" w14:textId="77777777" w:rsidR="00940976" w:rsidRDefault="00940976" w:rsidP="0094097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272F6E4" w14:textId="77777777" w:rsidR="00940976" w:rsidRDefault="00940976" w:rsidP="00940976">
      <w:pPr>
        <w:spacing w:line="257" w:lineRule="atLeast"/>
        <w:ind w:firstLine="115"/>
        <w:jc w:val="both"/>
        <w:rPr>
          <w:color w:val="000000"/>
          <w:szCs w:val="24"/>
        </w:rPr>
      </w:pPr>
    </w:p>
    <w:p w14:paraId="5F76522E" w14:textId="77777777" w:rsidR="00940976" w:rsidRDefault="00940976" w:rsidP="00940976">
      <w:pPr>
        <w:spacing w:line="257" w:lineRule="atLeast"/>
        <w:jc w:val="center"/>
        <w:rPr>
          <w:color w:val="000000"/>
          <w:szCs w:val="24"/>
        </w:rPr>
      </w:pPr>
      <w:r>
        <w:rPr>
          <w:b/>
          <w:bCs/>
          <w:caps/>
          <w:color w:val="000000"/>
          <w:szCs w:val="24"/>
        </w:rPr>
        <w:t>18.  NENUGALIMA JĖGA (FORCE MAJEURE)</w:t>
      </w:r>
    </w:p>
    <w:p w14:paraId="593BA83E" w14:textId="77777777" w:rsidR="00940976" w:rsidRDefault="00940976" w:rsidP="00940976">
      <w:pPr>
        <w:spacing w:line="257" w:lineRule="atLeast"/>
        <w:ind w:firstLine="62"/>
        <w:jc w:val="both"/>
        <w:rPr>
          <w:color w:val="000000"/>
          <w:szCs w:val="24"/>
        </w:rPr>
      </w:pPr>
    </w:p>
    <w:p w14:paraId="60B24430" w14:textId="77777777" w:rsidR="00940976" w:rsidRDefault="00940976" w:rsidP="0094097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1EED455" w14:textId="77777777" w:rsidR="00940976" w:rsidRDefault="00940976" w:rsidP="0094097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2549420" w14:textId="77777777" w:rsidR="00940976" w:rsidRDefault="00940976" w:rsidP="0094097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1C361E5" w14:textId="77777777" w:rsidR="00940976" w:rsidRDefault="00940976" w:rsidP="0094097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F8F78F6" w14:textId="77777777" w:rsidR="00940976" w:rsidRDefault="00940976" w:rsidP="0094097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E206F6C" w14:textId="77777777" w:rsidR="00940976" w:rsidRDefault="00940976" w:rsidP="0094097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D5F7E63" w14:textId="77777777" w:rsidR="00940976" w:rsidRDefault="00940976" w:rsidP="00940976">
      <w:pPr>
        <w:spacing w:line="257" w:lineRule="atLeast"/>
        <w:ind w:firstLine="62"/>
        <w:jc w:val="both"/>
        <w:rPr>
          <w:color w:val="000000"/>
          <w:szCs w:val="24"/>
        </w:rPr>
      </w:pPr>
    </w:p>
    <w:p w14:paraId="03809B6C" w14:textId="77777777" w:rsidR="00940976" w:rsidRDefault="00940976" w:rsidP="00940976">
      <w:pPr>
        <w:spacing w:line="257" w:lineRule="atLeast"/>
        <w:jc w:val="center"/>
        <w:rPr>
          <w:color w:val="000000"/>
          <w:szCs w:val="24"/>
        </w:rPr>
      </w:pPr>
      <w:r>
        <w:rPr>
          <w:b/>
          <w:bCs/>
          <w:caps/>
          <w:color w:val="000000"/>
          <w:szCs w:val="24"/>
        </w:rPr>
        <w:t>19.  SUTARTIES NUOSTATŲ NEGALIOJIMAS</w:t>
      </w:r>
    </w:p>
    <w:p w14:paraId="77D730A8" w14:textId="77777777" w:rsidR="00940976" w:rsidRDefault="00940976" w:rsidP="00940976">
      <w:pPr>
        <w:spacing w:line="257" w:lineRule="atLeast"/>
        <w:ind w:firstLine="62"/>
        <w:jc w:val="both"/>
        <w:rPr>
          <w:color w:val="000000"/>
          <w:szCs w:val="24"/>
        </w:rPr>
      </w:pPr>
    </w:p>
    <w:p w14:paraId="1572A69A" w14:textId="77777777" w:rsidR="00940976" w:rsidRDefault="00940976" w:rsidP="00940976">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6A6E284D" w14:textId="77777777" w:rsidR="00940976" w:rsidRDefault="00940976" w:rsidP="0094097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F0D0152" w14:textId="77777777" w:rsidR="00940976" w:rsidRDefault="00940976" w:rsidP="00940976">
      <w:pPr>
        <w:spacing w:line="257" w:lineRule="atLeast"/>
        <w:ind w:firstLine="62"/>
        <w:jc w:val="both"/>
        <w:rPr>
          <w:color w:val="000000"/>
          <w:szCs w:val="24"/>
        </w:rPr>
      </w:pPr>
    </w:p>
    <w:p w14:paraId="50F8571E" w14:textId="77777777" w:rsidR="00940976" w:rsidRDefault="00940976" w:rsidP="00940976">
      <w:pPr>
        <w:spacing w:line="257" w:lineRule="atLeast"/>
        <w:jc w:val="center"/>
        <w:rPr>
          <w:color w:val="000000"/>
          <w:szCs w:val="24"/>
        </w:rPr>
      </w:pPr>
      <w:r>
        <w:rPr>
          <w:b/>
          <w:bCs/>
          <w:caps/>
          <w:color w:val="000000"/>
          <w:szCs w:val="24"/>
        </w:rPr>
        <w:t>20.  SUTARTIES PAKEITIMAI</w:t>
      </w:r>
    </w:p>
    <w:p w14:paraId="6232F9CE" w14:textId="77777777" w:rsidR="00940976" w:rsidRDefault="00940976" w:rsidP="00940976">
      <w:pPr>
        <w:spacing w:line="257" w:lineRule="atLeast"/>
        <w:ind w:firstLine="62"/>
        <w:jc w:val="both"/>
        <w:rPr>
          <w:color w:val="000000"/>
          <w:szCs w:val="24"/>
        </w:rPr>
      </w:pPr>
    </w:p>
    <w:p w14:paraId="58A640DB" w14:textId="77777777" w:rsidR="00940976" w:rsidRDefault="00940976" w:rsidP="0094097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D12F669" w14:textId="77777777" w:rsidR="00940976" w:rsidRDefault="00940976" w:rsidP="00940976">
      <w:pPr>
        <w:spacing w:line="257" w:lineRule="atLeast"/>
        <w:jc w:val="both"/>
        <w:rPr>
          <w:color w:val="000000"/>
          <w:szCs w:val="24"/>
        </w:rPr>
      </w:pPr>
      <w:r>
        <w:rPr>
          <w:color w:val="000000"/>
          <w:szCs w:val="24"/>
        </w:rPr>
        <w:t>20.2. Sutarties pakeitimai įforminami Šalims sudarant Susitarimą.</w:t>
      </w:r>
    </w:p>
    <w:p w14:paraId="5B8406B7" w14:textId="77777777" w:rsidR="00940976" w:rsidRDefault="00940976" w:rsidP="0094097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3027BF6" w14:textId="77777777" w:rsidR="00940976" w:rsidRDefault="00940976" w:rsidP="0094097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15A7245" w14:textId="77777777" w:rsidR="00940976" w:rsidRDefault="00940976" w:rsidP="0094097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DE9C1B" w14:textId="77777777" w:rsidR="00940976" w:rsidRDefault="00940976" w:rsidP="00940976">
      <w:pPr>
        <w:spacing w:line="257" w:lineRule="atLeast"/>
        <w:ind w:firstLine="62"/>
        <w:jc w:val="both"/>
        <w:rPr>
          <w:color w:val="000000"/>
          <w:szCs w:val="24"/>
        </w:rPr>
      </w:pPr>
    </w:p>
    <w:p w14:paraId="081785E3" w14:textId="77777777" w:rsidR="00940976" w:rsidRDefault="00940976" w:rsidP="00940976">
      <w:pPr>
        <w:spacing w:line="257" w:lineRule="atLeast"/>
        <w:jc w:val="center"/>
        <w:rPr>
          <w:color w:val="000000"/>
          <w:szCs w:val="24"/>
        </w:rPr>
      </w:pPr>
      <w:r>
        <w:rPr>
          <w:b/>
          <w:bCs/>
          <w:caps/>
          <w:color w:val="000000"/>
          <w:szCs w:val="24"/>
        </w:rPr>
        <w:t>21.  SUTARTIES SUSTABDYMAS</w:t>
      </w:r>
    </w:p>
    <w:p w14:paraId="09781349" w14:textId="77777777" w:rsidR="00940976" w:rsidRDefault="00940976" w:rsidP="00940976">
      <w:pPr>
        <w:spacing w:line="257" w:lineRule="atLeast"/>
        <w:ind w:firstLine="62"/>
        <w:jc w:val="both"/>
        <w:rPr>
          <w:color w:val="000000"/>
          <w:szCs w:val="24"/>
        </w:rPr>
      </w:pPr>
    </w:p>
    <w:p w14:paraId="5E888560" w14:textId="77777777" w:rsidR="00940976" w:rsidRDefault="00940976" w:rsidP="0094097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6719402" w14:textId="77777777" w:rsidR="00940976" w:rsidRDefault="00940976" w:rsidP="0094097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E47EC4A" w14:textId="77777777" w:rsidR="00940976" w:rsidRDefault="00940976" w:rsidP="0094097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840AB5F" w14:textId="77777777" w:rsidR="00940976" w:rsidRDefault="00940976" w:rsidP="0094097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3FB4936" w14:textId="77777777" w:rsidR="00940976" w:rsidRDefault="00940976" w:rsidP="0094097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A344D19" w14:textId="77777777" w:rsidR="00940976" w:rsidRDefault="00940976" w:rsidP="0094097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37E7F91" w14:textId="77777777" w:rsidR="00940976" w:rsidRDefault="00940976" w:rsidP="0094097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6F09C18" w14:textId="77777777" w:rsidR="00940976" w:rsidRDefault="00940976" w:rsidP="0094097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27A103F6" w14:textId="77777777" w:rsidR="00940976" w:rsidRDefault="00940976" w:rsidP="0094097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6721B388" w14:textId="77777777" w:rsidR="00940976" w:rsidRDefault="00940976" w:rsidP="0094097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2F146F8" w14:textId="77777777" w:rsidR="00940976" w:rsidRDefault="00940976" w:rsidP="00940976">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D3C5469" w14:textId="77777777" w:rsidR="00940976" w:rsidRDefault="00940976" w:rsidP="0094097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E7F2274" w14:textId="77777777" w:rsidR="00940976" w:rsidRDefault="00940976" w:rsidP="00940976">
      <w:pPr>
        <w:jc w:val="both"/>
        <w:textAlignment w:val="baseline"/>
        <w:rPr>
          <w:color w:val="000000"/>
          <w:szCs w:val="24"/>
        </w:rPr>
      </w:pPr>
      <w:r>
        <w:rPr>
          <w:color w:val="000000"/>
          <w:szCs w:val="24"/>
        </w:rPr>
        <w:t>21.5. Sutartinių įsipareigojimų vykdymas gali būti stabdomas tik Sutarties galiojimo laikotarpiu tokia tvarka:</w:t>
      </w:r>
    </w:p>
    <w:p w14:paraId="0E597B9C" w14:textId="77777777" w:rsidR="00940976" w:rsidRDefault="00940976" w:rsidP="0094097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9E7BD61" w14:textId="77777777" w:rsidR="00940976" w:rsidRDefault="00940976" w:rsidP="0094097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A59046F" w14:textId="77777777" w:rsidR="00940976" w:rsidRDefault="00940976" w:rsidP="0094097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40BFA20" w14:textId="77777777" w:rsidR="00940976" w:rsidRDefault="00940976" w:rsidP="0094097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A879BBC" w14:textId="77777777" w:rsidR="00940976" w:rsidRDefault="00940976" w:rsidP="0094097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F6E2363" w14:textId="77777777" w:rsidR="00940976" w:rsidRDefault="00940976" w:rsidP="0094097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F504743" w14:textId="77777777" w:rsidR="00940976" w:rsidRDefault="00940976" w:rsidP="0094097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5CA94F5" w14:textId="77777777" w:rsidR="00940976" w:rsidRDefault="00940976" w:rsidP="0094097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7C136A6" w14:textId="77777777" w:rsidR="00940976" w:rsidRDefault="00940976" w:rsidP="0094097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A5A4842" w14:textId="77777777" w:rsidR="00940976" w:rsidRDefault="00940976" w:rsidP="00940976">
      <w:pPr>
        <w:spacing w:line="257" w:lineRule="atLeast"/>
        <w:ind w:firstLine="62"/>
        <w:jc w:val="both"/>
        <w:textAlignment w:val="baseline"/>
        <w:rPr>
          <w:color w:val="000000"/>
          <w:szCs w:val="24"/>
        </w:rPr>
      </w:pPr>
    </w:p>
    <w:p w14:paraId="2492F088" w14:textId="77777777" w:rsidR="00940976" w:rsidRDefault="00940976" w:rsidP="00940976">
      <w:pPr>
        <w:spacing w:line="257" w:lineRule="atLeast"/>
        <w:jc w:val="center"/>
        <w:rPr>
          <w:color w:val="000000"/>
          <w:szCs w:val="24"/>
        </w:rPr>
      </w:pPr>
      <w:r>
        <w:rPr>
          <w:b/>
          <w:bCs/>
          <w:caps/>
          <w:color w:val="000000"/>
          <w:szCs w:val="24"/>
        </w:rPr>
        <w:lastRenderedPageBreak/>
        <w:t>22.  SUTARTIES NUTRAUKIMAS</w:t>
      </w:r>
    </w:p>
    <w:p w14:paraId="3422621B" w14:textId="77777777" w:rsidR="00940976" w:rsidRDefault="00940976" w:rsidP="00940976">
      <w:pPr>
        <w:spacing w:line="257" w:lineRule="atLeast"/>
        <w:ind w:firstLine="62"/>
        <w:jc w:val="both"/>
        <w:rPr>
          <w:color w:val="000000"/>
          <w:szCs w:val="24"/>
        </w:rPr>
      </w:pPr>
    </w:p>
    <w:p w14:paraId="261A7157" w14:textId="77777777" w:rsidR="00940976" w:rsidRDefault="00940976" w:rsidP="0094097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F7ACDAD" w14:textId="77777777" w:rsidR="00940976" w:rsidRDefault="00940976" w:rsidP="00940976">
      <w:pPr>
        <w:spacing w:line="257" w:lineRule="atLeast"/>
        <w:ind w:firstLine="62"/>
        <w:jc w:val="both"/>
        <w:rPr>
          <w:color w:val="000000"/>
          <w:szCs w:val="24"/>
        </w:rPr>
      </w:pPr>
    </w:p>
    <w:p w14:paraId="05315319" w14:textId="77777777" w:rsidR="00940976" w:rsidRDefault="00940976" w:rsidP="00940976">
      <w:pPr>
        <w:spacing w:line="257" w:lineRule="atLeast"/>
        <w:jc w:val="center"/>
        <w:rPr>
          <w:color w:val="000000"/>
          <w:szCs w:val="24"/>
        </w:rPr>
      </w:pPr>
      <w:r>
        <w:rPr>
          <w:b/>
          <w:bCs/>
          <w:color w:val="000000"/>
          <w:szCs w:val="24"/>
        </w:rPr>
        <w:t>22.1.  Pretenzijos dėl Sutarties pažeidimų</w:t>
      </w:r>
    </w:p>
    <w:p w14:paraId="504D931D" w14:textId="77777777" w:rsidR="00940976" w:rsidRDefault="00940976" w:rsidP="00940976">
      <w:pPr>
        <w:spacing w:line="257" w:lineRule="atLeast"/>
        <w:ind w:firstLine="62"/>
        <w:jc w:val="both"/>
        <w:rPr>
          <w:color w:val="000000"/>
          <w:szCs w:val="24"/>
        </w:rPr>
      </w:pPr>
    </w:p>
    <w:p w14:paraId="4B119FBE" w14:textId="77777777" w:rsidR="00940976" w:rsidRDefault="00940976" w:rsidP="0094097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E2A1E8D" w14:textId="77777777" w:rsidR="00940976" w:rsidRDefault="00940976" w:rsidP="0094097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0E301F5" w14:textId="77777777" w:rsidR="00940976" w:rsidRDefault="00940976" w:rsidP="00940976">
      <w:pPr>
        <w:spacing w:line="257" w:lineRule="atLeast"/>
        <w:ind w:firstLine="62"/>
        <w:jc w:val="both"/>
        <w:textAlignment w:val="baseline"/>
        <w:rPr>
          <w:color w:val="000000"/>
          <w:szCs w:val="24"/>
        </w:rPr>
      </w:pPr>
    </w:p>
    <w:p w14:paraId="0FCEDBDD" w14:textId="77777777" w:rsidR="00940976" w:rsidRDefault="00940976" w:rsidP="00940976">
      <w:pPr>
        <w:spacing w:line="257" w:lineRule="atLeast"/>
        <w:jc w:val="center"/>
        <w:rPr>
          <w:color w:val="000000"/>
          <w:szCs w:val="24"/>
        </w:rPr>
      </w:pPr>
      <w:r>
        <w:rPr>
          <w:b/>
          <w:bCs/>
          <w:color w:val="000000"/>
          <w:szCs w:val="24"/>
        </w:rPr>
        <w:t>22.2.  Sutarties nutraukimas Pirkėjo iniciatyva</w:t>
      </w:r>
    </w:p>
    <w:p w14:paraId="0DD5682F" w14:textId="77777777" w:rsidR="00940976" w:rsidRDefault="00940976" w:rsidP="00940976">
      <w:pPr>
        <w:spacing w:line="257" w:lineRule="atLeast"/>
        <w:ind w:firstLine="62"/>
        <w:jc w:val="both"/>
        <w:rPr>
          <w:color w:val="000000"/>
          <w:szCs w:val="24"/>
        </w:rPr>
      </w:pPr>
    </w:p>
    <w:p w14:paraId="4F0A7DB5" w14:textId="77777777" w:rsidR="00940976" w:rsidRDefault="00940976" w:rsidP="0094097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0857027" w14:textId="77777777" w:rsidR="00940976" w:rsidRDefault="00940976" w:rsidP="0094097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7A2C7B7B" w14:textId="77777777" w:rsidR="00940976" w:rsidRDefault="00940976" w:rsidP="0094097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78A0C6E" w14:textId="77777777" w:rsidR="00940976" w:rsidRDefault="00940976" w:rsidP="00940976">
      <w:pPr>
        <w:spacing w:line="257" w:lineRule="atLeast"/>
        <w:jc w:val="both"/>
        <w:rPr>
          <w:szCs w:val="24"/>
        </w:rPr>
      </w:pPr>
      <w:r>
        <w:rPr>
          <w:szCs w:val="24"/>
        </w:rPr>
        <w:t>22.2.2.2. Tiekėjo padėtis pasikeičia ir jis atitinka pirkimo dokumentuose nustatytą pašalinimo pagrindą;</w:t>
      </w:r>
    </w:p>
    <w:p w14:paraId="260B9D6C" w14:textId="77777777" w:rsidR="00940976" w:rsidRDefault="00940976" w:rsidP="0094097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6A2FA53" w14:textId="77777777" w:rsidR="00940976" w:rsidRDefault="00940976" w:rsidP="0094097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569FD92" w14:textId="77777777" w:rsidR="00940976" w:rsidRDefault="00940976" w:rsidP="0094097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E31A573" w14:textId="77777777" w:rsidR="00940976" w:rsidRDefault="00940976" w:rsidP="0094097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1A51DB2" w14:textId="77777777" w:rsidR="00940976" w:rsidRDefault="00940976" w:rsidP="0094097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671053D" w14:textId="77777777" w:rsidR="00940976" w:rsidRDefault="00940976" w:rsidP="00940976">
      <w:pPr>
        <w:spacing w:line="257" w:lineRule="atLeast"/>
        <w:jc w:val="both"/>
        <w:textAlignment w:val="baseline"/>
        <w:rPr>
          <w:color w:val="000000"/>
          <w:szCs w:val="24"/>
        </w:rPr>
      </w:pPr>
      <w:r>
        <w:rPr>
          <w:color w:val="000000"/>
          <w:szCs w:val="24"/>
        </w:rPr>
        <w:t>22.2.2.8. nebelieka perkamų Prekių poreikio; </w:t>
      </w:r>
    </w:p>
    <w:p w14:paraId="58E2CB40" w14:textId="77777777" w:rsidR="00940976" w:rsidRDefault="00940976" w:rsidP="0094097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0F9C4B24" w14:textId="77777777" w:rsidR="00940976" w:rsidRDefault="00940976" w:rsidP="0094097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79FB6556" w14:textId="77777777" w:rsidR="00940976" w:rsidRDefault="00940976" w:rsidP="0094097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C6B9C76" w14:textId="77777777" w:rsidR="00940976" w:rsidRDefault="00940976" w:rsidP="0094097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75E3D67" w14:textId="77777777" w:rsidR="00940976" w:rsidRDefault="00940976" w:rsidP="00940976">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566466D" w14:textId="77777777" w:rsidR="00940976" w:rsidRDefault="00940976" w:rsidP="0094097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FA88B4D" w14:textId="77777777" w:rsidR="00940976" w:rsidRDefault="00940976" w:rsidP="0094097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FF502A7" w14:textId="77777777" w:rsidR="00940976" w:rsidRDefault="00940976" w:rsidP="0094097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573C045" w14:textId="77777777" w:rsidR="00940976" w:rsidRDefault="00940976" w:rsidP="0094097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4A3FDCA" w14:textId="77777777" w:rsidR="00940976" w:rsidRDefault="00940976" w:rsidP="0094097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524C2FC8" w14:textId="77777777" w:rsidR="00940976" w:rsidRDefault="00940976" w:rsidP="0094097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4FD2002B" w14:textId="77777777" w:rsidR="00940976" w:rsidRDefault="00940976" w:rsidP="0094097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65D5CC5" w14:textId="77777777" w:rsidR="00940976" w:rsidRDefault="00940976" w:rsidP="00940976">
      <w:pPr>
        <w:spacing w:line="257" w:lineRule="atLeast"/>
        <w:ind w:firstLine="62"/>
        <w:jc w:val="both"/>
        <w:textAlignment w:val="baseline"/>
        <w:rPr>
          <w:color w:val="000000"/>
          <w:szCs w:val="24"/>
        </w:rPr>
      </w:pPr>
    </w:p>
    <w:p w14:paraId="06BCC1AB" w14:textId="77777777" w:rsidR="00940976" w:rsidRDefault="00940976" w:rsidP="00940976">
      <w:pPr>
        <w:spacing w:line="257" w:lineRule="atLeast"/>
        <w:jc w:val="center"/>
        <w:rPr>
          <w:color w:val="000000"/>
          <w:szCs w:val="24"/>
        </w:rPr>
      </w:pPr>
      <w:r>
        <w:rPr>
          <w:b/>
          <w:bCs/>
          <w:color w:val="000000"/>
          <w:szCs w:val="24"/>
        </w:rPr>
        <w:t>22.3.  Sutarties nutraukimas Tiekėjo iniciatyva</w:t>
      </w:r>
    </w:p>
    <w:p w14:paraId="125E7745" w14:textId="77777777" w:rsidR="00940976" w:rsidRDefault="00940976" w:rsidP="00940976">
      <w:pPr>
        <w:spacing w:line="257" w:lineRule="atLeast"/>
        <w:ind w:firstLine="62"/>
        <w:jc w:val="both"/>
        <w:rPr>
          <w:color w:val="000000"/>
          <w:szCs w:val="24"/>
        </w:rPr>
      </w:pPr>
    </w:p>
    <w:p w14:paraId="4D1243BE" w14:textId="77777777" w:rsidR="00940976" w:rsidRDefault="00940976" w:rsidP="0094097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0BDBA45" w14:textId="77777777" w:rsidR="00940976" w:rsidRDefault="00940976" w:rsidP="0094097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99FD8A3" w14:textId="77777777" w:rsidR="00940976" w:rsidRDefault="00940976" w:rsidP="0094097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446AA73" w14:textId="77777777" w:rsidR="00940976" w:rsidRDefault="00940976" w:rsidP="0094097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605D153" w14:textId="77777777" w:rsidR="00940976" w:rsidRDefault="00940976" w:rsidP="00940976">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683C24EE" w14:textId="77777777" w:rsidR="00940976" w:rsidRDefault="00940976" w:rsidP="0094097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661BF1C" w14:textId="77777777" w:rsidR="00940976" w:rsidRDefault="00940976" w:rsidP="0094097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EED90A7" w14:textId="77777777" w:rsidR="00940976" w:rsidRDefault="00940976" w:rsidP="0094097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0AD33DB3" w14:textId="77777777" w:rsidR="00940976" w:rsidRDefault="00940976" w:rsidP="0094097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4F2A623" w14:textId="77777777" w:rsidR="00940976" w:rsidRDefault="00940976" w:rsidP="00940976">
      <w:pPr>
        <w:spacing w:line="257" w:lineRule="atLeast"/>
        <w:ind w:firstLine="62"/>
        <w:jc w:val="both"/>
        <w:textAlignment w:val="baseline"/>
        <w:rPr>
          <w:color w:val="000000"/>
          <w:szCs w:val="24"/>
        </w:rPr>
      </w:pPr>
    </w:p>
    <w:p w14:paraId="4BDC69B3" w14:textId="77777777" w:rsidR="00940976" w:rsidRDefault="00940976" w:rsidP="00940976">
      <w:pPr>
        <w:spacing w:line="257" w:lineRule="atLeast"/>
        <w:jc w:val="center"/>
        <w:rPr>
          <w:color w:val="000000"/>
          <w:szCs w:val="24"/>
        </w:rPr>
      </w:pPr>
      <w:r>
        <w:rPr>
          <w:b/>
          <w:bCs/>
          <w:color w:val="000000"/>
          <w:szCs w:val="24"/>
        </w:rPr>
        <w:t>22.4.  Šalių teisės ir pareigos Sutarties nutraukimo atveju</w:t>
      </w:r>
    </w:p>
    <w:p w14:paraId="61CFE1D3" w14:textId="77777777" w:rsidR="00940976" w:rsidRDefault="00940976" w:rsidP="00940976">
      <w:pPr>
        <w:spacing w:line="257" w:lineRule="atLeast"/>
        <w:ind w:firstLine="62"/>
        <w:jc w:val="both"/>
        <w:rPr>
          <w:color w:val="000000"/>
          <w:szCs w:val="24"/>
        </w:rPr>
      </w:pPr>
    </w:p>
    <w:p w14:paraId="7F1747C5" w14:textId="77777777" w:rsidR="00940976" w:rsidRDefault="00940976" w:rsidP="0094097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B2954E4" w14:textId="77777777" w:rsidR="00940976" w:rsidRDefault="00940976" w:rsidP="00940976">
      <w:pPr>
        <w:spacing w:line="257" w:lineRule="atLeast"/>
        <w:jc w:val="both"/>
        <w:textAlignment w:val="baseline"/>
        <w:rPr>
          <w:color w:val="000000"/>
          <w:szCs w:val="24"/>
        </w:rPr>
      </w:pPr>
      <w:r>
        <w:rPr>
          <w:color w:val="000000"/>
          <w:szCs w:val="24"/>
        </w:rPr>
        <w:t>22.4.2. Nutraukus Sutartį, Šalys privalo: </w:t>
      </w:r>
    </w:p>
    <w:p w14:paraId="3BAA8047" w14:textId="77777777" w:rsidR="00940976" w:rsidRDefault="00940976" w:rsidP="0094097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1707E848" w14:textId="77777777" w:rsidR="00940976" w:rsidRDefault="00940976" w:rsidP="0094097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566C662" w14:textId="77777777" w:rsidR="00940976" w:rsidRDefault="00940976" w:rsidP="0094097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2D5683A" w14:textId="77777777" w:rsidR="00940976" w:rsidRDefault="00940976" w:rsidP="00940976">
      <w:pPr>
        <w:spacing w:line="257" w:lineRule="atLeast"/>
        <w:ind w:firstLine="62"/>
        <w:jc w:val="both"/>
        <w:textAlignment w:val="baseline"/>
        <w:rPr>
          <w:color w:val="000000"/>
          <w:szCs w:val="24"/>
        </w:rPr>
      </w:pPr>
    </w:p>
    <w:p w14:paraId="000C75FB" w14:textId="77777777" w:rsidR="00940976" w:rsidRDefault="00940976" w:rsidP="00940976">
      <w:pPr>
        <w:spacing w:line="257" w:lineRule="atLeast"/>
        <w:jc w:val="center"/>
        <w:rPr>
          <w:color w:val="000000"/>
          <w:szCs w:val="24"/>
        </w:rPr>
      </w:pPr>
      <w:r>
        <w:rPr>
          <w:b/>
          <w:bCs/>
          <w:caps/>
          <w:color w:val="000000"/>
          <w:szCs w:val="24"/>
        </w:rPr>
        <w:t>23.  PREKIŲ MODELIO AR GAMINTOJO KEITIMAS</w:t>
      </w:r>
    </w:p>
    <w:p w14:paraId="7916C9DD" w14:textId="77777777" w:rsidR="00940976" w:rsidRDefault="00940976" w:rsidP="00940976">
      <w:pPr>
        <w:spacing w:line="257" w:lineRule="atLeast"/>
        <w:ind w:firstLine="62"/>
        <w:jc w:val="both"/>
        <w:rPr>
          <w:color w:val="000000"/>
          <w:szCs w:val="24"/>
        </w:rPr>
      </w:pPr>
    </w:p>
    <w:p w14:paraId="7A4B1F84" w14:textId="77777777" w:rsidR="00940976" w:rsidRDefault="00940976" w:rsidP="0094097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2F04F8B9" w14:textId="77777777" w:rsidR="00940976" w:rsidRDefault="00940976" w:rsidP="0094097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CC6AF17" w14:textId="77777777" w:rsidR="00940976" w:rsidRDefault="00940976" w:rsidP="0094097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37F60D" w14:textId="77777777" w:rsidR="00940976" w:rsidRDefault="00940976" w:rsidP="0094097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6E70B65" w14:textId="77777777" w:rsidR="00940976" w:rsidRDefault="00940976" w:rsidP="00940976">
      <w:pPr>
        <w:spacing w:line="257" w:lineRule="atLeast"/>
        <w:jc w:val="both"/>
        <w:rPr>
          <w:color w:val="000000"/>
          <w:szCs w:val="24"/>
        </w:rPr>
      </w:pPr>
      <w:r>
        <w:rPr>
          <w:color w:val="000000"/>
          <w:szCs w:val="24"/>
        </w:rPr>
        <w:t>23.1.4. Šalys sudarė rašytinį Susitarimą prie Sutarties dėl Prekių keitimo.</w:t>
      </w:r>
    </w:p>
    <w:p w14:paraId="68ACDDC8" w14:textId="77777777" w:rsidR="00940976" w:rsidRDefault="00940976" w:rsidP="0094097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AC5356C" w14:textId="77777777" w:rsidR="00940976" w:rsidRDefault="00940976" w:rsidP="00940976">
      <w:pPr>
        <w:spacing w:line="257" w:lineRule="atLeast"/>
        <w:ind w:firstLine="62"/>
        <w:jc w:val="both"/>
        <w:rPr>
          <w:color w:val="000000"/>
          <w:szCs w:val="24"/>
        </w:rPr>
      </w:pPr>
    </w:p>
    <w:p w14:paraId="0A9F3C11" w14:textId="77777777" w:rsidR="00940976" w:rsidRDefault="00940976" w:rsidP="00940976">
      <w:pPr>
        <w:spacing w:line="257" w:lineRule="atLeast"/>
        <w:ind w:left="360" w:hanging="360"/>
        <w:jc w:val="center"/>
        <w:rPr>
          <w:color w:val="000000"/>
          <w:szCs w:val="24"/>
        </w:rPr>
      </w:pPr>
      <w:r>
        <w:rPr>
          <w:b/>
          <w:bCs/>
          <w:caps/>
          <w:color w:val="000000"/>
          <w:szCs w:val="24"/>
        </w:rPr>
        <w:lastRenderedPageBreak/>
        <w:t>24.  BENDRAVIMO TVARKA IR KALBA</w:t>
      </w:r>
    </w:p>
    <w:p w14:paraId="19D004C3" w14:textId="77777777" w:rsidR="00940976" w:rsidRDefault="00940976" w:rsidP="00940976">
      <w:pPr>
        <w:spacing w:line="257" w:lineRule="atLeast"/>
        <w:ind w:left="360" w:firstLine="62"/>
        <w:jc w:val="both"/>
        <w:rPr>
          <w:color w:val="000000"/>
          <w:szCs w:val="24"/>
        </w:rPr>
      </w:pPr>
    </w:p>
    <w:p w14:paraId="5C53633D" w14:textId="77777777" w:rsidR="00940976" w:rsidRDefault="00940976" w:rsidP="0094097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0612F00F" w14:textId="77777777" w:rsidR="00940976" w:rsidRDefault="00940976" w:rsidP="0094097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F901B36" w14:textId="77777777" w:rsidR="00940976" w:rsidRDefault="00940976" w:rsidP="0094097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6709D16" w14:textId="77777777" w:rsidR="00940976" w:rsidRDefault="00940976" w:rsidP="00940976">
      <w:pPr>
        <w:spacing w:line="257" w:lineRule="atLeast"/>
        <w:jc w:val="both"/>
        <w:rPr>
          <w:color w:val="000000"/>
          <w:szCs w:val="24"/>
        </w:rPr>
      </w:pPr>
      <w:r>
        <w:rPr>
          <w:color w:val="000000"/>
          <w:szCs w:val="24"/>
        </w:rPr>
        <w:t>24.4. Jeigu pranešimas siunčiamas el. paštu, laikoma, kad Šalis jį gavo kitą darbo dieną.</w:t>
      </w:r>
    </w:p>
    <w:p w14:paraId="59475737" w14:textId="77777777" w:rsidR="00940976" w:rsidRDefault="00940976" w:rsidP="0094097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0E9CD7F" w14:textId="77777777" w:rsidR="00940976" w:rsidRDefault="00940976" w:rsidP="00940976">
      <w:pPr>
        <w:spacing w:line="257" w:lineRule="atLeast"/>
        <w:ind w:firstLine="62"/>
        <w:jc w:val="both"/>
        <w:rPr>
          <w:color w:val="000000"/>
          <w:szCs w:val="24"/>
        </w:rPr>
      </w:pPr>
    </w:p>
    <w:p w14:paraId="447D45EC" w14:textId="77777777" w:rsidR="00940976" w:rsidRDefault="00940976" w:rsidP="00940976">
      <w:pPr>
        <w:spacing w:line="257" w:lineRule="atLeast"/>
        <w:ind w:left="360" w:hanging="360"/>
        <w:jc w:val="center"/>
        <w:rPr>
          <w:color w:val="000000"/>
          <w:szCs w:val="24"/>
        </w:rPr>
      </w:pPr>
      <w:r>
        <w:rPr>
          <w:b/>
          <w:bCs/>
          <w:caps/>
          <w:color w:val="000000"/>
          <w:szCs w:val="24"/>
        </w:rPr>
        <w:t>25.  PRETENZIJOS IR GINČŲ SPRENDIMAS</w:t>
      </w:r>
    </w:p>
    <w:p w14:paraId="14F03ED6" w14:textId="77777777" w:rsidR="00940976" w:rsidRDefault="00940976" w:rsidP="00940976">
      <w:pPr>
        <w:spacing w:line="257" w:lineRule="atLeast"/>
        <w:ind w:left="360" w:firstLine="62"/>
        <w:jc w:val="both"/>
        <w:rPr>
          <w:color w:val="000000"/>
          <w:szCs w:val="24"/>
        </w:rPr>
      </w:pPr>
    </w:p>
    <w:p w14:paraId="5FA751E3" w14:textId="77777777" w:rsidR="00940976" w:rsidRDefault="00940976" w:rsidP="0094097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0FD4982" w14:textId="77777777" w:rsidR="00940976" w:rsidRDefault="00940976" w:rsidP="0094097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FF9C41C" w14:textId="77777777" w:rsidR="00940976" w:rsidRDefault="00940976" w:rsidP="00940976">
      <w:pPr>
        <w:spacing w:line="257" w:lineRule="atLeast"/>
        <w:jc w:val="both"/>
        <w:rPr>
          <w:color w:val="000000"/>
          <w:szCs w:val="24"/>
        </w:rPr>
      </w:pPr>
      <w:r>
        <w:rPr>
          <w:color w:val="000000"/>
          <w:szCs w:val="24"/>
        </w:rPr>
        <w:t>25.3. Kilę ginčai nesudaro pagrindo Šalims atsisakyti vykdyti savo prievoles pagal Sutartį.</w:t>
      </w:r>
    </w:p>
    <w:p w14:paraId="2BE555BE" w14:textId="77777777" w:rsidR="00940976" w:rsidRDefault="00940976" w:rsidP="00940976">
      <w:pPr>
        <w:spacing w:line="257" w:lineRule="atLeast"/>
        <w:textAlignment w:val="center"/>
        <w:rPr>
          <w:color w:val="000000"/>
          <w:szCs w:val="24"/>
        </w:rPr>
      </w:pPr>
    </w:p>
    <w:p w14:paraId="18171F56" w14:textId="77777777" w:rsidR="00940976" w:rsidRDefault="00940976" w:rsidP="00940976">
      <w:pPr>
        <w:spacing w:line="259" w:lineRule="auto"/>
        <w:jc w:val="center"/>
        <w:rPr>
          <w:kern w:val="2"/>
          <w:szCs w:val="24"/>
        </w:rPr>
      </w:pPr>
      <w:r>
        <w:rPr>
          <w:kern w:val="2"/>
          <w:szCs w:val="24"/>
        </w:rPr>
        <w:t>________________</w:t>
      </w:r>
    </w:p>
    <w:p w14:paraId="57F6837A" w14:textId="77777777" w:rsidR="00B767F3" w:rsidRDefault="00B767F3"/>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31B49" w14:textId="77777777" w:rsidR="00FE0B7F" w:rsidRDefault="00FE0B7F">
      <w:r>
        <w:separator/>
      </w:r>
    </w:p>
  </w:endnote>
  <w:endnote w:type="continuationSeparator" w:id="0">
    <w:p w14:paraId="3FE6321B" w14:textId="77777777" w:rsidR="00FE0B7F" w:rsidRDefault="00FE0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332A7B" w:rsidRDefault="00332A7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332A7B" w:rsidRDefault="00332A7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332A7B" w:rsidRDefault="00332A7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B1D57" w14:textId="77777777" w:rsidR="00FE0B7F" w:rsidRDefault="00FE0B7F">
      <w:r>
        <w:separator/>
      </w:r>
    </w:p>
  </w:footnote>
  <w:footnote w:type="continuationSeparator" w:id="0">
    <w:p w14:paraId="50B46DBF" w14:textId="77777777" w:rsidR="00FE0B7F" w:rsidRDefault="00FE0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332A7B" w:rsidRDefault="00332A7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332A7B" w:rsidRDefault="00332A7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332A7B" w:rsidRDefault="00332A7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B97F4F"/>
    <w:multiLevelType w:val="multilevel"/>
    <w:tmpl w:val="76A0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171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3DC1"/>
    <w:rsid w:val="00022565"/>
    <w:rsid w:val="00034CF6"/>
    <w:rsid w:val="00050DD2"/>
    <w:rsid w:val="00062C67"/>
    <w:rsid w:val="000674B7"/>
    <w:rsid w:val="00092A5D"/>
    <w:rsid w:val="00095230"/>
    <w:rsid w:val="00095A48"/>
    <w:rsid w:val="000A7223"/>
    <w:rsid w:val="000B1093"/>
    <w:rsid w:val="000D0BB4"/>
    <w:rsid w:val="000E42B4"/>
    <w:rsid w:val="0012758C"/>
    <w:rsid w:val="00130F12"/>
    <w:rsid w:val="00165FF1"/>
    <w:rsid w:val="00166777"/>
    <w:rsid w:val="001722EC"/>
    <w:rsid w:val="00172AAB"/>
    <w:rsid w:val="001B2EB7"/>
    <w:rsid w:val="001B7D2E"/>
    <w:rsid w:val="001C1B8D"/>
    <w:rsid w:val="001E4D62"/>
    <w:rsid w:val="00201517"/>
    <w:rsid w:val="00202E5E"/>
    <w:rsid w:val="00220FC6"/>
    <w:rsid w:val="00227604"/>
    <w:rsid w:val="00291B05"/>
    <w:rsid w:val="002A197F"/>
    <w:rsid w:val="002A47D8"/>
    <w:rsid w:val="002B7029"/>
    <w:rsid w:val="002E2D50"/>
    <w:rsid w:val="002E4375"/>
    <w:rsid w:val="002F0B5F"/>
    <w:rsid w:val="00305BB0"/>
    <w:rsid w:val="0032152A"/>
    <w:rsid w:val="003273DA"/>
    <w:rsid w:val="00331AC9"/>
    <w:rsid w:val="00332A7B"/>
    <w:rsid w:val="00333DD8"/>
    <w:rsid w:val="00337F27"/>
    <w:rsid w:val="00355B7F"/>
    <w:rsid w:val="003B2818"/>
    <w:rsid w:val="003D5499"/>
    <w:rsid w:val="003E5D1D"/>
    <w:rsid w:val="0040696A"/>
    <w:rsid w:val="0042216A"/>
    <w:rsid w:val="004446A7"/>
    <w:rsid w:val="00465CCF"/>
    <w:rsid w:val="004A3285"/>
    <w:rsid w:val="004B2D32"/>
    <w:rsid w:val="004D671D"/>
    <w:rsid w:val="005118F8"/>
    <w:rsid w:val="0051204F"/>
    <w:rsid w:val="005302C2"/>
    <w:rsid w:val="005472B9"/>
    <w:rsid w:val="00572046"/>
    <w:rsid w:val="005767AD"/>
    <w:rsid w:val="005817FB"/>
    <w:rsid w:val="005828DD"/>
    <w:rsid w:val="00587E3C"/>
    <w:rsid w:val="005A1784"/>
    <w:rsid w:val="005A2338"/>
    <w:rsid w:val="005B0AB7"/>
    <w:rsid w:val="005C76D6"/>
    <w:rsid w:val="005E1F55"/>
    <w:rsid w:val="005E7683"/>
    <w:rsid w:val="006008F7"/>
    <w:rsid w:val="00602D18"/>
    <w:rsid w:val="00613F57"/>
    <w:rsid w:val="0066659D"/>
    <w:rsid w:val="00671858"/>
    <w:rsid w:val="00674D85"/>
    <w:rsid w:val="00675579"/>
    <w:rsid w:val="00677E4A"/>
    <w:rsid w:val="00681826"/>
    <w:rsid w:val="006905C6"/>
    <w:rsid w:val="006C76D1"/>
    <w:rsid w:val="006E0325"/>
    <w:rsid w:val="006E1C2D"/>
    <w:rsid w:val="007058D9"/>
    <w:rsid w:val="007233B5"/>
    <w:rsid w:val="00725450"/>
    <w:rsid w:val="00756241"/>
    <w:rsid w:val="00765EA2"/>
    <w:rsid w:val="007919E1"/>
    <w:rsid w:val="0079383E"/>
    <w:rsid w:val="00795FED"/>
    <w:rsid w:val="00796CAC"/>
    <w:rsid w:val="007A6F6D"/>
    <w:rsid w:val="007B54AA"/>
    <w:rsid w:val="007C13C0"/>
    <w:rsid w:val="007E7756"/>
    <w:rsid w:val="008011B8"/>
    <w:rsid w:val="00813B3E"/>
    <w:rsid w:val="008363C0"/>
    <w:rsid w:val="00842727"/>
    <w:rsid w:val="00854D99"/>
    <w:rsid w:val="00877631"/>
    <w:rsid w:val="00887BBF"/>
    <w:rsid w:val="008C2BC2"/>
    <w:rsid w:val="008C6F90"/>
    <w:rsid w:val="00910D25"/>
    <w:rsid w:val="00910D48"/>
    <w:rsid w:val="00910D56"/>
    <w:rsid w:val="00917052"/>
    <w:rsid w:val="00927BD2"/>
    <w:rsid w:val="00931A8E"/>
    <w:rsid w:val="00934247"/>
    <w:rsid w:val="00940976"/>
    <w:rsid w:val="009442FD"/>
    <w:rsid w:val="00945942"/>
    <w:rsid w:val="00950A60"/>
    <w:rsid w:val="00957162"/>
    <w:rsid w:val="00960DDC"/>
    <w:rsid w:val="00973437"/>
    <w:rsid w:val="00975101"/>
    <w:rsid w:val="009A1EB9"/>
    <w:rsid w:val="009D13F0"/>
    <w:rsid w:val="009D66E5"/>
    <w:rsid w:val="009F1BB5"/>
    <w:rsid w:val="009F7175"/>
    <w:rsid w:val="00A13750"/>
    <w:rsid w:val="00A24BA8"/>
    <w:rsid w:val="00A42AE4"/>
    <w:rsid w:val="00A85D83"/>
    <w:rsid w:val="00AF2FAE"/>
    <w:rsid w:val="00B27C84"/>
    <w:rsid w:val="00B36933"/>
    <w:rsid w:val="00B4361A"/>
    <w:rsid w:val="00B71D9C"/>
    <w:rsid w:val="00B767F3"/>
    <w:rsid w:val="00B85D56"/>
    <w:rsid w:val="00B90178"/>
    <w:rsid w:val="00B92ABE"/>
    <w:rsid w:val="00BA015B"/>
    <w:rsid w:val="00BA2B52"/>
    <w:rsid w:val="00BC205E"/>
    <w:rsid w:val="00BD4A30"/>
    <w:rsid w:val="00BF04C2"/>
    <w:rsid w:val="00C24CE4"/>
    <w:rsid w:val="00C33661"/>
    <w:rsid w:val="00C62DF3"/>
    <w:rsid w:val="00C71CE9"/>
    <w:rsid w:val="00C76B0D"/>
    <w:rsid w:val="00C942A1"/>
    <w:rsid w:val="00CA3B32"/>
    <w:rsid w:val="00CB0C76"/>
    <w:rsid w:val="00CB110A"/>
    <w:rsid w:val="00CB5425"/>
    <w:rsid w:val="00CB62E7"/>
    <w:rsid w:val="00CD3FD7"/>
    <w:rsid w:val="00CD75E5"/>
    <w:rsid w:val="00CF0756"/>
    <w:rsid w:val="00D02177"/>
    <w:rsid w:val="00D0562A"/>
    <w:rsid w:val="00D17D72"/>
    <w:rsid w:val="00D7224B"/>
    <w:rsid w:val="00D84F7F"/>
    <w:rsid w:val="00DA0142"/>
    <w:rsid w:val="00DB1ABB"/>
    <w:rsid w:val="00DD7479"/>
    <w:rsid w:val="00DE68E6"/>
    <w:rsid w:val="00DF14F3"/>
    <w:rsid w:val="00E5168E"/>
    <w:rsid w:val="00E549BC"/>
    <w:rsid w:val="00E617A3"/>
    <w:rsid w:val="00E76DA7"/>
    <w:rsid w:val="00E8274F"/>
    <w:rsid w:val="00E91625"/>
    <w:rsid w:val="00EB61A1"/>
    <w:rsid w:val="00F076DE"/>
    <w:rsid w:val="00F12C41"/>
    <w:rsid w:val="00F14E1A"/>
    <w:rsid w:val="00F33E44"/>
    <w:rsid w:val="00F4044F"/>
    <w:rsid w:val="00F73FFE"/>
    <w:rsid w:val="00F81AB9"/>
    <w:rsid w:val="00FA46BE"/>
    <w:rsid w:val="00FB69E6"/>
    <w:rsid w:val="00FD51C3"/>
    <w:rsid w:val="00FE0B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4B4321A2-B2A0-40F8-9A9D-39BF0AEBF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A3285"/>
    <w:rPr>
      <w:color w:val="0563C1" w:themeColor="hyperlink"/>
      <w:u w:val="single"/>
    </w:rPr>
  </w:style>
  <w:style w:type="character" w:styleId="Komentaronuoroda">
    <w:name w:val="annotation reference"/>
    <w:basedOn w:val="Numatytasispastraiposriftas"/>
    <w:uiPriority w:val="99"/>
    <w:unhideWhenUsed/>
    <w:qFormat/>
    <w:rsid w:val="00572046"/>
    <w:rPr>
      <w:sz w:val="16"/>
      <w:szCs w:val="16"/>
    </w:rPr>
  </w:style>
  <w:style w:type="paragraph" w:styleId="Komentarotekstas">
    <w:name w:val="annotation text"/>
    <w:basedOn w:val="prastasis"/>
    <w:link w:val="KomentarotekstasDiagrama"/>
    <w:unhideWhenUsed/>
    <w:rsid w:val="00572046"/>
    <w:rPr>
      <w:sz w:val="20"/>
    </w:rPr>
  </w:style>
  <w:style w:type="character" w:customStyle="1" w:styleId="KomentarotekstasDiagrama">
    <w:name w:val="Komentaro tekstas Diagrama"/>
    <w:basedOn w:val="Numatytasispastraiposriftas"/>
    <w:link w:val="Komentarotekstas"/>
    <w:rsid w:val="00572046"/>
    <w:rPr>
      <w:sz w:val="20"/>
    </w:rPr>
  </w:style>
  <w:style w:type="paragraph" w:styleId="Komentarotema">
    <w:name w:val="annotation subject"/>
    <w:basedOn w:val="Komentarotekstas"/>
    <w:next w:val="Komentarotekstas"/>
    <w:link w:val="KomentarotemaDiagrama"/>
    <w:semiHidden/>
    <w:unhideWhenUsed/>
    <w:rsid w:val="00572046"/>
    <w:rPr>
      <w:b/>
      <w:bCs/>
    </w:rPr>
  </w:style>
  <w:style w:type="character" w:customStyle="1" w:styleId="KomentarotemaDiagrama">
    <w:name w:val="Komentaro tema Diagrama"/>
    <w:basedOn w:val="KomentarotekstasDiagrama"/>
    <w:link w:val="Komentarotema"/>
    <w:semiHidden/>
    <w:rsid w:val="00572046"/>
    <w:rPr>
      <w:b/>
      <w:bCs/>
      <w:sz w:val="20"/>
    </w:rPr>
  </w:style>
  <w:style w:type="paragraph" w:customStyle="1" w:styleId="xxmsonormal">
    <w:name w:val="x_xmsonormal"/>
    <w:basedOn w:val="prastasis"/>
    <w:rsid w:val="009F7175"/>
    <w:rPr>
      <w:rFonts w:ascii="Calibri" w:eastAsiaTheme="minorHAnsi" w:hAnsi="Calibri" w:cs="Calibri"/>
      <w:sz w:val="22"/>
      <w:szCs w:val="22"/>
      <w:lang w:eastAsia="lt-LT"/>
    </w:rPr>
  </w:style>
  <w:style w:type="paragraph" w:styleId="Debesliotekstas">
    <w:name w:val="Balloon Text"/>
    <w:basedOn w:val="prastasis"/>
    <w:link w:val="DebesliotekstasDiagrama"/>
    <w:semiHidden/>
    <w:unhideWhenUsed/>
    <w:rsid w:val="00CB0C7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CB0C76"/>
    <w:rPr>
      <w:rFonts w:ascii="Segoe UI" w:hAnsi="Segoe UI" w:cs="Segoe UI"/>
      <w:sz w:val="18"/>
      <w:szCs w:val="18"/>
    </w:rPr>
  </w:style>
  <w:style w:type="character" w:customStyle="1" w:styleId="normaltextrun">
    <w:name w:val="normaltextrun"/>
    <w:basedOn w:val="Numatytasispastraiposriftas"/>
    <w:rsid w:val="001C1B8D"/>
  </w:style>
  <w:style w:type="paragraph" w:styleId="Sraopastraipa">
    <w:name w:val="List Paragraph"/>
    <w:basedOn w:val="prastasis"/>
    <w:rsid w:val="009342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736624">
      <w:bodyDiv w:val="1"/>
      <w:marLeft w:val="0"/>
      <w:marRight w:val="0"/>
      <w:marTop w:val="0"/>
      <w:marBottom w:val="0"/>
      <w:divBdr>
        <w:top w:val="none" w:sz="0" w:space="0" w:color="auto"/>
        <w:left w:val="none" w:sz="0" w:space="0" w:color="auto"/>
        <w:bottom w:val="none" w:sz="0" w:space="0" w:color="auto"/>
        <w:right w:val="none" w:sz="0" w:space="0" w:color="auto"/>
      </w:divBdr>
    </w:div>
    <w:div w:id="841238725">
      <w:bodyDiv w:val="1"/>
      <w:marLeft w:val="0"/>
      <w:marRight w:val="0"/>
      <w:marTop w:val="0"/>
      <w:marBottom w:val="0"/>
      <w:divBdr>
        <w:top w:val="none" w:sz="0" w:space="0" w:color="auto"/>
        <w:left w:val="none" w:sz="0" w:space="0" w:color="auto"/>
        <w:bottom w:val="none" w:sz="0" w:space="0" w:color="auto"/>
        <w:right w:val="none" w:sz="0" w:space="0" w:color="auto"/>
      </w:divBdr>
    </w:div>
    <w:div w:id="1490095699">
      <w:bodyDiv w:val="1"/>
      <w:marLeft w:val="0"/>
      <w:marRight w:val="0"/>
      <w:marTop w:val="0"/>
      <w:marBottom w:val="0"/>
      <w:divBdr>
        <w:top w:val="none" w:sz="0" w:space="0" w:color="auto"/>
        <w:left w:val="none" w:sz="0" w:space="0" w:color="auto"/>
        <w:bottom w:val="none" w:sz="0" w:space="0" w:color="auto"/>
        <w:right w:val="none" w:sz="0" w:space="0" w:color="auto"/>
      </w:divBdr>
      <w:divsChild>
        <w:div w:id="1414278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v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929EACEC-6298-4797-8885-B35D64EC2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32</Pages>
  <Words>66907</Words>
  <Characters>38137</Characters>
  <Application>Microsoft Office Word</Application>
  <DocSecurity>0</DocSecurity>
  <Lines>317</Lines>
  <Paragraphs>209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104835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Loreta Katiniene</dc:creator>
  <cp:lastModifiedBy>Loreta Urbutė</cp:lastModifiedBy>
  <cp:revision>40</cp:revision>
  <dcterms:created xsi:type="dcterms:W3CDTF">2026-09-03T08:13:00Z</dcterms:created>
  <dcterms:modified xsi:type="dcterms:W3CDTF">2026-09-04T07:25:00Z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