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8FA74" w14:textId="0D5D6968" w:rsidR="00645412" w:rsidRDefault="00DB5565" w:rsidP="00DB5565">
      <w:pPr>
        <w:widowControl w:val="0"/>
        <w:autoSpaceDE w:val="0"/>
        <w:autoSpaceDN w:val="0"/>
        <w:adjustRightInd w:val="0"/>
        <w:jc w:val="right"/>
        <w:rPr>
          <w:szCs w:val="24"/>
          <w:lang w:val="lt-LT"/>
        </w:rPr>
      </w:pPr>
      <w:r>
        <w:rPr>
          <w:szCs w:val="24"/>
          <w:lang w:val="lt-LT"/>
        </w:rPr>
        <w:t>Projektas</w:t>
      </w:r>
    </w:p>
    <w:p w14:paraId="5DA2D337" w14:textId="77777777" w:rsidR="00DB5565" w:rsidRPr="00337E68" w:rsidRDefault="00DB5565" w:rsidP="00645412">
      <w:pPr>
        <w:widowControl w:val="0"/>
        <w:autoSpaceDE w:val="0"/>
        <w:autoSpaceDN w:val="0"/>
        <w:adjustRightInd w:val="0"/>
        <w:jc w:val="both"/>
        <w:rPr>
          <w:szCs w:val="24"/>
          <w:lang w:val="lt-LT"/>
        </w:rPr>
      </w:pPr>
    </w:p>
    <w:p w14:paraId="0E43FE01" w14:textId="0CE5CE21" w:rsidR="00645412" w:rsidRPr="009A7C39" w:rsidRDefault="00645412" w:rsidP="00645412">
      <w:pPr>
        <w:widowControl w:val="0"/>
        <w:autoSpaceDE w:val="0"/>
        <w:autoSpaceDN w:val="0"/>
        <w:adjustRightInd w:val="0"/>
        <w:ind w:right="-1"/>
        <w:jc w:val="center"/>
        <w:rPr>
          <w:b/>
          <w:bCs/>
          <w:caps/>
          <w:szCs w:val="24"/>
          <w:lang w:val="lt-LT"/>
        </w:rPr>
      </w:pPr>
      <w:r w:rsidRPr="009A7C39">
        <w:rPr>
          <w:b/>
          <w:bCs/>
          <w:caps/>
          <w:szCs w:val="24"/>
          <w:lang w:val="lt-LT"/>
        </w:rPr>
        <w:t xml:space="preserve">Bebraviečių ardymo valstybei nuosavybės teise priklausančiuose magistraliniuose </w:t>
      </w:r>
      <w:r w:rsidR="00CA7618">
        <w:rPr>
          <w:b/>
          <w:bCs/>
          <w:caps/>
          <w:szCs w:val="24"/>
          <w:lang w:val="lt-LT"/>
        </w:rPr>
        <w:t xml:space="preserve">MELIORACIJOS </w:t>
      </w:r>
      <w:r w:rsidRPr="009A7C39">
        <w:rPr>
          <w:b/>
          <w:bCs/>
          <w:caps/>
          <w:szCs w:val="24"/>
          <w:lang w:val="lt-LT"/>
        </w:rPr>
        <w:t>grioviuose darbų</w:t>
      </w:r>
    </w:p>
    <w:p w14:paraId="61742409" w14:textId="6FA7D924" w:rsidR="00645412" w:rsidRDefault="00645412" w:rsidP="00645412">
      <w:pPr>
        <w:widowControl w:val="0"/>
        <w:autoSpaceDE w:val="0"/>
        <w:autoSpaceDN w:val="0"/>
        <w:adjustRightInd w:val="0"/>
        <w:ind w:right="-1"/>
        <w:jc w:val="center"/>
        <w:rPr>
          <w:b/>
          <w:bCs/>
          <w:color w:val="000000"/>
          <w:szCs w:val="24"/>
        </w:rPr>
      </w:pPr>
      <w:r w:rsidRPr="00FC5B6E">
        <w:rPr>
          <w:b/>
          <w:szCs w:val="24"/>
          <w:lang w:val="lt-LT"/>
        </w:rPr>
        <w:t>PIRKIMO</w:t>
      </w:r>
      <w:r>
        <w:rPr>
          <w:b/>
          <w:szCs w:val="24"/>
          <w:lang w:val="lt-LT"/>
        </w:rPr>
        <w:t xml:space="preserve"> </w:t>
      </w:r>
      <w:r w:rsidRPr="00B15768">
        <w:rPr>
          <w:b/>
          <w:bCs/>
          <w:color w:val="000000"/>
          <w:szCs w:val="24"/>
        </w:rPr>
        <w:t>SUTARTIS</w:t>
      </w:r>
    </w:p>
    <w:p w14:paraId="3F974589" w14:textId="77777777" w:rsidR="00645412" w:rsidRDefault="00645412" w:rsidP="00645412">
      <w:pPr>
        <w:widowControl w:val="0"/>
        <w:autoSpaceDE w:val="0"/>
        <w:autoSpaceDN w:val="0"/>
        <w:adjustRightInd w:val="0"/>
        <w:ind w:right="-1"/>
        <w:jc w:val="both"/>
        <w:rPr>
          <w:b/>
          <w:bCs/>
          <w:color w:val="000000"/>
          <w:szCs w:val="24"/>
        </w:rPr>
      </w:pPr>
    </w:p>
    <w:tbl>
      <w:tblPr>
        <w:tblW w:w="9934" w:type="dxa"/>
        <w:tblLayout w:type="fixed"/>
        <w:tblLook w:val="04A0" w:firstRow="1" w:lastRow="0" w:firstColumn="1" w:lastColumn="0" w:noHBand="0" w:noVBand="1"/>
      </w:tblPr>
      <w:tblGrid>
        <w:gridCol w:w="9934"/>
      </w:tblGrid>
      <w:tr w:rsidR="00645412" w:rsidRPr="00DF67AC" w14:paraId="6A80EAE3" w14:textId="77777777" w:rsidTr="00555B1A">
        <w:trPr>
          <w:trHeight w:val="326"/>
        </w:trPr>
        <w:tc>
          <w:tcPr>
            <w:tcW w:w="9934" w:type="dxa"/>
            <w:hideMark/>
          </w:tcPr>
          <w:p w14:paraId="36300069" w14:textId="4E09F90E" w:rsidR="006923D8" w:rsidRDefault="00645412" w:rsidP="006923D8">
            <w:pPr>
              <w:widowControl w:val="0"/>
              <w:autoSpaceDE w:val="0"/>
              <w:autoSpaceDN w:val="0"/>
              <w:adjustRightInd w:val="0"/>
              <w:ind w:right="-1"/>
              <w:jc w:val="center"/>
              <w:rPr>
                <w:b/>
                <w:bCs/>
                <w:color w:val="000000"/>
                <w:szCs w:val="24"/>
              </w:rPr>
            </w:pPr>
            <w:r w:rsidRPr="00DF67AC">
              <w:rPr>
                <w:b/>
                <w:bCs/>
                <w:iCs/>
                <w:color w:val="000000"/>
                <w:szCs w:val="24"/>
              </w:rPr>
              <w:t>20</w:t>
            </w:r>
            <w:r w:rsidR="007D6550">
              <w:rPr>
                <w:b/>
                <w:bCs/>
                <w:iCs/>
                <w:color w:val="000000"/>
                <w:szCs w:val="24"/>
              </w:rPr>
              <w:t>2</w:t>
            </w:r>
            <w:r w:rsidR="000471E2">
              <w:rPr>
                <w:b/>
                <w:bCs/>
                <w:iCs/>
                <w:color w:val="000000"/>
                <w:szCs w:val="24"/>
              </w:rPr>
              <w:t>6</w:t>
            </w:r>
            <w:r w:rsidRPr="00DF67AC">
              <w:rPr>
                <w:b/>
                <w:bCs/>
                <w:iCs/>
                <w:color w:val="000000"/>
                <w:szCs w:val="24"/>
              </w:rPr>
              <w:t xml:space="preserve"> m. </w:t>
            </w:r>
            <w:r w:rsidR="00DB5565">
              <w:rPr>
                <w:b/>
                <w:bCs/>
                <w:iCs/>
                <w:color w:val="000000"/>
                <w:szCs w:val="24"/>
              </w:rPr>
              <w:t xml:space="preserve">       </w:t>
            </w:r>
            <w:r w:rsidR="00510A42">
              <w:rPr>
                <w:b/>
                <w:bCs/>
                <w:iCs/>
                <w:color w:val="000000"/>
                <w:szCs w:val="24"/>
              </w:rPr>
              <w:t xml:space="preserve"> </w:t>
            </w:r>
            <w:proofErr w:type="spellStart"/>
            <w:r w:rsidRPr="00DF67AC">
              <w:rPr>
                <w:b/>
                <w:bCs/>
                <w:iCs/>
                <w:color w:val="000000"/>
                <w:szCs w:val="24"/>
              </w:rPr>
              <w:t>mėn</w:t>
            </w:r>
            <w:proofErr w:type="spellEnd"/>
            <w:r w:rsidRPr="00DF67AC">
              <w:rPr>
                <w:b/>
                <w:bCs/>
                <w:iCs/>
                <w:color w:val="000000"/>
                <w:szCs w:val="24"/>
              </w:rPr>
              <w:t xml:space="preserve">.  </w:t>
            </w:r>
            <w:r>
              <w:rPr>
                <w:b/>
                <w:bCs/>
                <w:iCs/>
                <w:color w:val="000000"/>
                <w:szCs w:val="24"/>
              </w:rPr>
              <w:t xml:space="preserve">  </w:t>
            </w:r>
            <w:r w:rsidRPr="00DF67AC">
              <w:rPr>
                <w:b/>
                <w:bCs/>
                <w:iCs/>
                <w:color w:val="000000"/>
                <w:szCs w:val="24"/>
              </w:rPr>
              <w:t xml:space="preserve">  d.</w:t>
            </w:r>
            <w:r w:rsidR="006923D8">
              <w:rPr>
                <w:b/>
                <w:bCs/>
                <w:iCs/>
                <w:color w:val="000000"/>
                <w:szCs w:val="24"/>
              </w:rPr>
              <w:t xml:space="preserve"> </w:t>
            </w:r>
            <w:r w:rsidR="006923D8" w:rsidRPr="00B15768">
              <w:rPr>
                <w:b/>
                <w:bCs/>
                <w:color w:val="000000"/>
                <w:szCs w:val="24"/>
              </w:rPr>
              <w:t>Nr.</w:t>
            </w:r>
          </w:p>
          <w:p w14:paraId="29537190" w14:textId="1C9358A7" w:rsidR="00645412" w:rsidRDefault="00645412" w:rsidP="00555B1A">
            <w:pPr>
              <w:widowControl w:val="0"/>
              <w:autoSpaceDE w:val="0"/>
              <w:autoSpaceDN w:val="0"/>
              <w:adjustRightInd w:val="0"/>
              <w:jc w:val="center"/>
              <w:rPr>
                <w:b/>
                <w:bCs/>
                <w:iCs/>
                <w:color w:val="000000"/>
                <w:szCs w:val="24"/>
              </w:rPr>
            </w:pPr>
          </w:p>
          <w:p w14:paraId="01385E29" w14:textId="77777777" w:rsidR="00645412" w:rsidRPr="00DF67AC" w:rsidRDefault="00645412" w:rsidP="00555B1A">
            <w:pPr>
              <w:widowControl w:val="0"/>
              <w:autoSpaceDE w:val="0"/>
              <w:autoSpaceDN w:val="0"/>
              <w:adjustRightInd w:val="0"/>
              <w:jc w:val="center"/>
              <w:rPr>
                <w:b/>
                <w:bCs/>
                <w:iCs/>
                <w:color w:val="000000"/>
                <w:szCs w:val="24"/>
              </w:rPr>
            </w:pPr>
            <w:proofErr w:type="spellStart"/>
            <w:r w:rsidRPr="00DF67AC">
              <w:rPr>
                <w:b/>
                <w:bCs/>
                <w:iCs/>
                <w:color w:val="000000"/>
                <w:szCs w:val="24"/>
              </w:rPr>
              <w:t>Lazdijai</w:t>
            </w:r>
            <w:proofErr w:type="spellEnd"/>
          </w:p>
        </w:tc>
      </w:tr>
    </w:tbl>
    <w:p w14:paraId="6EBFF5CF" w14:textId="77777777" w:rsidR="00645412" w:rsidRPr="00DF67AC" w:rsidRDefault="00645412" w:rsidP="00645412">
      <w:pPr>
        <w:widowControl w:val="0"/>
        <w:autoSpaceDE w:val="0"/>
        <w:autoSpaceDN w:val="0"/>
        <w:adjustRightInd w:val="0"/>
        <w:ind w:right="-1"/>
        <w:jc w:val="both"/>
        <w:rPr>
          <w:b/>
          <w:bCs/>
          <w:color w:val="000000"/>
          <w:szCs w:val="24"/>
        </w:rPr>
      </w:pPr>
    </w:p>
    <w:p w14:paraId="75EFC319" w14:textId="5D9D04AA" w:rsidR="00645412" w:rsidRPr="00210AED" w:rsidRDefault="00645412" w:rsidP="007429CF">
      <w:pPr>
        <w:widowControl w:val="0"/>
        <w:autoSpaceDE w:val="0"/>
        <w:autoSpaceDN w:val="0"/>
        <w:adjustRightInd w:val="0"/>
        <w:spacing w:line="360" w:lineRule="auto"/>
        <w:jc w:val="both"/>
        <w:rPr>
          <w:lang w:val="lt-LT" w:eastAsia="lt-LT"/>
        </w:rPr>
      </w:pPr>
      <w:r w:rsidRPr="00210AED">
        <w:rPr>
          <w:b/>
          <w:bCs/>
          <w:szCs w:val="24"/>
          <w:lang w:val="lt-LT"/>
        </w:rPr>
        <w:t xml:space="preserve">Lazdijų rajono savivaldybės administracija, </w:t>
      </w:r>
      <w:r w:rsidRPr="00210AED">
        <w:rPr>
          <w:szCs w:val="24"/>
          <w:lang w:val="lt-LT"/>
        </w:rPr>
        <w:t>įstaigos kodas 188714992,</w:t>
      </w:r>
      <w:r w:rsidRPr="00210AED">
        <w:rPr>
          <w:b/>
          <w:bCs/>
          <w:szCs w:val="24"/>
          <w:lang w:val="lt-LT"/>
        </w:rPr>
        <w:t xml:space="preserve"> </w:t>
      </w:r>
      <w:r w:rsidRPr="00210AED">
        <w:rPr>
          <w:szCs w:val="24"/>
          <w:lang w:val="lt-LT"/>
        </w:rPr>
        <w:t>adresas: Vilniaus g. 1, 67106 Lazdijai, toliau Sutartyje – „Užsakovas“, atstovaujama direktor</w:t>
      </w:r>
      <w:r w:rsidR="00946C5A">
        <w:rPr>
          <w:szCs w:val="24"/>
          <w:lang w:val="lt-LT"/>
        </w:rPr>
        <w:t>ė</w:t>
      </w:r>
      <w:r w:rsidRPr="00210AED">
        <w:rPr>
          <w:szCs w:val="24"/>
          <w:lang w:val="lt-LT"/>
        </w:rPr>
        <w:t xml:space="preserve">s </w:t>
      </w:r>
      <w:r w:rsidR="00F36575">
        <w:rPr>
          <w:szCs w:val="24"/>
          <w:lang w:val="lt-LT"/>
        </w:rPr>
        <w:t xml:space="preserve">Šarūnės Dumbliauskienės </w:t>
      </w:r>
      <w:r w:rsidRPr="00210AED">
        <w:rPr>
          <w:szCs w:val="24"/>
          <w:lang w:val="lt-LT"/>
        </w:rPr>
        <w:t xml:space="preserve">ir   </w:t>
      </w:r>
      <w:r w:rsidR="00DB5565">
        <w:rPr>
          <w:szCs w:val="24"/>
          <w:lang w:val="lt-LT"/>
        </w:rPr>
        <w:t>..............................</w:t>
      </w:r>
      <w:r w:rsidR="00740DFA">
        <w:rPr>
          <w:szCs w:val="24"/>
          <w:lang w:val="lt-LT"/>
        </w:rPr>
        <w:t>,</w:t>
      </w:r>
      <w:r w:rsidRPr="00210AED">
        <w:rPr>
          <w:szCs w:val="24"/>
          <w:lang w:val="lt-LT"/>
        </w:rPr>
        <w:t xml:space="preserve"> įmonės kodas </w:t>
      </w:r>
      <w:r w:rsidR="00740DFA">
        <w:rPr>
          <w:szCs w:val="24"/>
          <w:lang w:val="lt-LT"/>
        </w:rPr>
        <w:t>.......................</w:t>
      </w:r>
      <w:r w:rsidRPr="00210AED">
        <w:rPr>
          <w:szCs w:val="24"/>
          <w:lang w:val="lt-LT"/>
        </w:rPr>
        <w:t>,</w:t>
      </w:r>
      <w:r w:rsidRPr="00210AED">
        <w:rPr>
          <w:b/>
          <w:bCs/>
          <w:szCs w:val="24"/>
          <w:lang w:val="lt-LT"/>
        </w:rPr>
        <w:t xml:space="preserve"> </w:t>
      </w:r>
      <w:r w:rsidRPr="00210AED">
        <w:rPr>
          <w:szCs w:val="24"/>
          <w:lang w:val="lt-LT"/>
        </w:rPr>
        <w:t xml:space="preserve">adresas: </w:t>
      </w:r>
      <w:r w:rsidR="00740DFA">
        <w:rPr>
          <w:szCs w:val="24"/>
          <w:lang w:val="lt-LT"/>
        </w:rPr>
        <w:t>..............................</w:t>
      </w:r>
      <w:r w:rsidRPr="00210AED">
        <w:rPr>
          <w:szCs w:val="24"/>
          <w:lang w:val="lt-LT"/>
        </w:rPr>
        <w:t xml:space="preserve">, toliau Sutartyje – „Rangovas“, atstovaujama </w:t>
      </w:r>
      <w:r w:rsidR="00740DFA">
        <w:rPr>
          <w:szCs w:val="24"/>
          <w:lang w:val="lt-LT"/>
        </w:rPr>
        <w:t>..............................</w:t>
      </w:r>
      <w:r w:rsidRPr="00210AED">
        <w:rPr>
          <w:szCs w:val="24"/>
          <w:lang w:val="lt-LT"/>
        </w:rPr>
        <w:t xml:space="preserve">, </w:t>
      </w:r>
      <w:r w:rsidRPr="00210AED">
        <w:rPr>
          <w:lang w:val="lt-LT" w:eastAsia="ar-SA"/>
        </w:rPr>
        <w:t xml:space="preserve">veikianti pagal </w:t>
      </w:r>
      <w:r w:rsidR="00740DFA">
        <w:rPr>
          <w:lang w:val="lt-LT" w:eastAsia="ar-SA"/>
        </w:rPr>
        <w:t>..................</w:t>
      </w:r>
      <w:r w:rsidRPr="00210AED">
        <w:rPr>
          <w:szCs w:val="24"/>
          <w:lang w:val="lt-LT"/>
        </w:rPr>
        <w:t>, abi kartu toliau vadinamos „Sutarties šalimis“, o kiekviena atskirai – „Šalimi“, sudarė</w:t>
      </w:r>
      <w:r w:rsidRPr="00210AED">
        <w:rPr>
          <w:b/>
          <w:bCs/>
          <w:caps/>
          <w:szCs w:val="24"/>
          <w:lang w:val="lt-LT"/>
        </w:rPr>
        <w:t xml:space="preserve"> </w:t>
      </w:r>
      <w:r w:rsidRPr="00210AED">
        <w:rPr>
          <w:bCs/>
          <w:szCs w:val="24"/>
          <w:lang w:val="lt-LT"/>
        </w:rPr>
        <w:t>bebraviečių ardymo valstybei nuosavybės teise priklausančiuose magistraliniuose melioracijos grioviuose darbų</w:t>
      </w:r>
      <w:r w:rsidRPr="00210AED">
        <w:rPr>
          <w:szCs w:val="24"/>
          <w:lang w:val="lt-LT"/>
        </w:rPr>
        <w:t xml:space="preserve"> sutartį (toliau – „Sutartis“):</w:t>
      </w:r>
    </w:p>
    <w:p w14:paraId="0A1C8055" w14:textId="77777777" w:rsidR="00645412" w:rsidRPr="00210AED" w:rsidRDefault="00645412" w:rsidP="007429CF">
      <w:pPr>
        <w:widowControl w:val="0"/>
        <w:autoSpaceDE w:val="0"/>
        <w:autoSpaceDN w:val="0"/>
        <w:adjustRightInd w:val="0"/>
        <w:spacing w:line="360" w:lineRule="auto"/>
        <w:jc w:val="both"/>
        <w:rPr>
          <w:lang w:val="lt-LT" w:eastAsia="lt-LT"/>
        </w:rPr>
      </w:pPr>
    </w:p>
    <w:p w14:paraId="0274063D" w14:textId="77777777" w:rsidR="00645412" w:rsidRPr="00210AED" w:rsidRDefault="00645412" w:rsidP="007429CF">
      <w:pPr>
        <w:spacing w:line="360" w:lineRule="auto"/>
        <w:jc w:val="center"/>
        <w:rPr>
          <w:b/>
          <w:lang w:val="lt-LT" w:eastAsia="lt-LT"/>
        </w:rPr>
      </w:pPr>
      <w:r w:rsidRPr="00210AED">
        <w:rPr>
          <w:b/>
          <w:lang w:val="lt-LT" w:eastAsia="lt-LT"/>
        </w:rPr>
        <w:t>I. SUTARTIES OBJEKTAS IR DALYKAS</w:t>
      </w:r>
    </w:p>
    <w:p w14:paraId="381FFEF8" w14:textId="77777777" w:rsidR="00645412" w:rsidRPr="00210AED" w:rsidRDefault="00645412" w:rsidP="007429CF">
      <w:pPr>
        <w:spacing w:line="360" w:lineRule="auto"/>
        <w:jc w:val="both"/>
        <w:rPr>
          <w:lang w:val="lt-LT" w:eastAsia="lt-LT"/>
        </w:rPr>
      </w:pPr>
    </w:p>
    <w:p w14:paraId="3E853B66" w14:textId="77777777" w:rsidR="00645412" w:rsidRPr="00210AED" w:rsidRDefault="00645412" w:rsidP="007429CF">
      <w:pPr>
        <w:tabs>
          <w:tab w:val="left" w:pos="0"/>
        </w:tabs>
        <w:spacing w:line="360" w:lineRule="auto"/>
        <w:ind w:firstLine="709"/>
        <w:jc w:val="both"/>
        <w:rPr>
          <w:lang w:val="lt-LT" w:eastAsia="lt-LT"/>
        </w:rPr>
      </w:pPr>
      <w:r w:rsidRPr="00210AED">
        <w:rPr>
          <w:lang w:val="lt-LT" w:eastAsia="lt-LT"/>
        </w:rPr>
        <w:t xml:space="preserve">1. Sutarties objektas - </w:t>
      </w:r>
      <w:r w:rsidRPr="00210AED">
        <w:rPr>
          <w:bCs/>
          <w:szCs w:val="24"/>
          <w:lang w:val="lt-LT"/>
        </w:rPr>
        <w:t>bebraviečių ardymo valstybei nuosavybės teise priklausančiuose magistraliniuose melioracijos grioviuose darbų</w:t>
      </w:r>
      <w:r w:rsidRPr="00210AED">
        <w:rPr>
          <w:lang w:val="lt-LT" w:eastAsia="lt-LT"/>
        </w:rPr>
        <w:t xml:space="preserve"> (toliau – Sutarties darbai) bei visų šių darbų rezultatų perdavimas Užsakovui. Sutarties objekto apibūdinimas:</w:t>
      </w:r>
    </w:p>
    <w:p w14:paraId="18449797" w14:textId="14DED4AC" w:rsidR="00645412" w:rsidRPr="00210AED" w:rsidRDefault="00645412" w:rsidP="007429CF">
      <w:pPr>
        <w:tabs>
          <w:tab w:val="left" w:pos="0"/>
        </w:tabs>
        <w:spacing w:line="360" w:lineRule="auto"/>
        <w:ind w:firstLine="709"/>
        <w:jc w:val="both"/>
        <w:rPr>
          <w:lang w:val="lt-LT" w:eastAsia="lt-LT"/>
        </w:rPr>
      </w:pPr>
      <w:r w:rsidRPr="00210AED">
        <w:rPr>
          <w:lang w:val="lt-LT" w:eastAsia="lt-LT"/>
        </w:rPr>
        <w:t xml:space="preserve">1.1. </w:t>
      </w:r>
      <w:r w:rsidRPr="00210AED">
        <w:rPr>
          <w:bCs/>
          <w:szCs w:val="24"/>
          <w:lang w:val="lt-LT"/>
        </w:rPr>
        <w:t>Bebraviečių ardymo valstybei nuosavybės teise priklausančiuose magistraliniuose melioracijos grioviuose darbai</w:t>
      </w:r>
      <w:r w:rsidRPr="00210AED">
        <w:rPr>
          <w:lang w:val="lt-LT" w:eastAsia="lt-LT"/>
        </w:rPr>
        <w:t xml:space="preserve"> </w:t>
      </w:r>
      <w:r w:rsidRPr="00F72AB1">
        <w:rPr>
          <w:lang w:val="lt-LT" w:eastAsia="lt-LT"/>
        </w:rPr>
        <w:t xml:space="preserve">atliekami pagal Užsakovo pateiktas </w:t>
      </w:r>
      <w:r w:rsidR="00626B95">
        <w:rPr>
          <w:lang w:val="lt-LT" w:eastAsia="lt-LT"/>
        </w:rPr>
        <w:t xml:space="preserve">darbų vietų </w:t>
      </w:r>
      <w:r w:rsidRPr="00F72AB1">
        <w:rPr>
          <w:lang w:val="lt-LT" w:eastAsia="lt-LT"/>
        </w:rPr>
        <w:t>schemas.</w:t>
      </w:r>
    </w:p>
    <w:p w14:paraId="1A784609" w14:textId="77777777" w:rsidR="00645412" w:rsidRPr="00210AED" w:rsidRDefault="00645412" w:rsidP="007429CF">
      <w:pPr>
        <w:tabs>
          <w:tab w:val="left" w:pos="0"/>
        </w:tabs>
        <w:spacing w:line="360" w:lineRule="auto"/>
        <w:ind w:firstLine="709"/>
        <w:jc w:val="both"/>
        <w:rPr>
          <w:lang w:val="lt-LT" w:eastAsia="lt-LT"/>
        </w:rPr>
      </w:pPr>
      <w:r w:rsidRPr="00210AED">
        <w:rPr>
          <w:lang w:val="lt-LT" w:eastAsia="lt-LT"/>
        </w:rPr>
        <w:t>2. Sutarties dalykas – šioje Sutartyje nustatytomis sąlygomis Rangovas savo medžiagomis, jėgomis ir rizika įsipareigoja atlikti Sutarties darbus bei perduoti Sutarties darbų rezultatą Užsakovui šioje Sutartyje nustatytomis sąlygomis, terminais ir tvarka.</w:t>
      </w:r>
    </w:p>
    <w:p w14:paraId="57E5CC7B" w14:textId="04823D79" w:rsidR="00645412" w:rsidRDefault="00645412" w:rsidP="00547C2A">
      <w:pPr>
        <w:tabs>
          <w:tab w:val="left" w:pos="0"/>
        </w:tabs>
        <w:spacing w:line="360" w:lineRule="auto"/>
        <w:ind w:firstLine="709"/>
        <w:jc w:val="both"/>
        <w:rPr>
          <w:lang w:val="lt-LT" w:eastAsia="lt-LT"/>
        </w:rPr>
      </w:pPr>
      <w:r w:rsidRPr="00210AED">
        <w:rPr>
          <w:lang w:val="lt-LT" w:eastAsia="lt-LT"/>
        </w:rPr>
        <w:t xml:space="preserve">3. </w:t>
      </w:r>
      <w:r w:rsidRPr="00547C2A">
        <w:rPr>
          <w:lang w:val="lt-LT" w:eastAsia="lt-LT"/>
        </w:rPr>
        <w:t xml:space="preserve">Sutarties </w:t>
      </w:r>
      <w:r w:rsidRPr="00200D74">
        <w:rPr>
          <w:lang w:val="lt-LT" w:eastAsia="lt-LT"/>
        </w:rPr>
        <w:t xml:space="preserve">darbų atlikimo vieta </w:t>
      </w:r>
      <w:r w:rsidR="00123F54" w:rsidRPr="00200D74">
        <w:rPr>
          <w:lang w:val="lt-LT" w:eastAsia="lt-LT"/>
        </w:rPr>
        <w:t>– Lazdijų rajono savivaldybės</w:t>
      </w:r>
      <w:r w:rsidRPr="00200D74">
        <w:rPr>
          <w:lang w:val="lt-LT" w:eastAsia="lt-LT"/>
        </w:rPr>
        <w:t xml:space="preserve"> </w:t>
      </w:r>
      <w:r w:rsidR="00695ACD">
        <w:rPr>
          <w:lang w:val="lt-LT" w:eastAsia="lt-LT"/>
        </w:rPr>
        <w:t>teritorija</w:t>
      </w:r>
      <w:r w:rsidR="00547C2A" w:rsidRPr="00547C2A">
        <w:rPr>
          <w:lang w:val="lt-LT" w:eastAsia="lt-LT"/>
        </w:rPr>
        <w:t>.</w:t>
      </w:r>
    </w:p>
    <w:p w14:paraId="07F762D4" w14:textId="7500DD6F" w:rsidR="00645412" w:rsidRPr="00210AED" w:rsidRDefault="00645412" w:rsidP="007429CF">
      <w:pPr>
        <w:tabs>
          <w:tab w:val="left" w:pos="0"/>
        </w:tabs>
        <w:spacing w:line="360" w:lineRule="auto"/>
        <w:ind w:firstLine="709"/>
        <w:jc w:val="both"/>
        <w:rPr>
          <w:lang w:val="lt-LT" w:eastAsia="lt-LT"/>
        </w:rPr>
      </w:pPr>
      <w:r w:rsidRPr="00210AED">
        <w:rPr>
          <w:lang w:val="lt-LT" w:eastAsia="lt-LT"/>
        </w:rPr>
        <w:t>4. Vykdydamos šią Sutartį, Šalys vadovaujasi LR civiliniu kodeksu, šios sutarties nuostatomis, kitais galiojančiais teisės aktais.</w:t>
      </w:r>
    </w:p>
    <w:p w14:paraId="389715F0" w14:textId="77777777" w:rsidR="00645412" w:rsidRPr="00210AED" w:rsidRDefault="00645412" w:rsidP="007429CF">
      <w:pPr>
        <w:tabs>
          <w:tab w:val="left" w:pos="0"/>
        </w:tabs>
        <w:spacing w:line="360" w:lineRule="auto"/>
        <w:ind w:firstLine="709"/>
        <w:jc w:val="both"/>
        <w:rPr>
          <w:lang w:val="lt-LT" w:eastAsia="lt-LT"/>
        </w:rPr>
      </w:pPr>
      <w:r w:rsidRPr="00210AED">
        <w:rPr>
          <w:lang w:val="lt-LT" w:eastAsia="lt-LT"/>
        </w:rPr>
        <w:t>5. Rangovas Sutarties darbus atlieka savo jėgomis, medžiagomis ir darbo priemonėmis. Įrangos sugadinimo ir nelaimingų atsitikimų darbe rizika, atliekant Sutarties darbus, tenka Rangovui iki teisės aktų nustatyta tvarka darbų priėmimo - perdavimo akto pasirašymo dienos.</w:t>
      </w:r>
    </w:p>
    <w:p w14:paraId="17317780" w14:textId="648CBB49" w:rsidR="00645412" w:rsidRPr="00547C2A" w:rsidRDefault="00645412" w:rsidP="007429CF">
      <w:pPr>
        <w:tabs>
          <w:tab w:val="left" w:pos="0"/>
        </w:tabs>
        <w:spacing w:line="360" w:lineRule="auto"/>
        <w:ind w:firstLine="709"/>
        <w:jc w:val="both"/>
        <w:rPr>
          <w:lang w:val="lt-LT" w:eastAsia="lt-LT"/>
        </w:rPr>
      </w:pPr>
      <w:r w:rsidRPr="00210AED">
        <w:rPr>
          <w:lang w:val="lt-LT" w:eastAsia="lt-LT"/>
        </w:rPr>
        <w:t xml:space="preserve">6. </w:t>
      </w:r>
      <w:r w:rsidR="009E4694" w:rsidRPr="00547C2A">
        <w:rPr>
          <w:szCs w:val="24"/>
          <w:lang w:val="lt-LT"/>
        </w:rPr>
        <w:t xml:space="preserve">Sutarties sąlygos sutarties galiojimo laikotarpiu negali būti keičiamos, išskyrus Lietuvos Respublikos viešųjų pirkimų įstatymo </w:t>
      </w:r>
      <w:r w:rsidR="009E4694" w:rsidRPr="00A806A7">
        <w:rPr>
          <w:szCs w:val="24"/>
          <w:lang w:val="lt-LT"/>
        </w:rPr>
        <w:t xml:space="preserve">89 </w:t>
      </w:r>
      <w:r w:rsidR="009E4694" w:rsidRPr="00547C2A">
        <w:rPr>
          <w:szCs w:val="24"/>
          <w:lang w:val="lt-LT"/>
        </w:rPr>
        <w:t>straipsnyje nustatytas išimtis.</w:t>
      </w:r>
    </w:p>
    <w:p w14:paraId="5C73CB6B" w14:textId="2BB7274F" w:rsidR="005355EC" w:rsidRPr="00155326" w:rsidRDefault="00645412" w:rsidP="00A93C90">
      <w:pPr>
        <w:pStyle w:val="Sraopastraipa"/>
        <w:tabs>
          <w:tab w:val="left" w:pos="0"/>
          <w:tab w:val="left" w:pos="284"/>
        </w:tabs>
        <w:suppressAutoHyphens/>
        <w:autoSpaceDE w:val="0"/>
        <w:autoSpaceDN w:val="0"/>
        <w:adjustRightInd w:val="0"/>
        <w:spacing w:line="360" w:lineRule="auto"/>
        <w:ind w:left="0" w:firstLine="709"/>
        <w:jc w:val="both"/>
        <w:rPr>
          <w:bCs/>
          <w:lang w:eastAsia="ar-SA"/>
        </w:rPr>
      </w:pPr>
      <w:r w:rsidRPr="00210AED">
        <w:rPr>
          <w:bCs/>
          <w:lang w:eastAsia="ar-SA"/>
        </w:rPr>
        <w:t xml:space="preserve">7. Sutartis sudaryta atsižvelgiant į tai, kad Rangovas turi šiai sutarčiai vykdyti reikalingas licencijas, yra darbų srities specialistas ir turi patirties, reikalingos šios sutarties įsipareigojimams įvykdyti, </w:t>
      </w:r>
      <w:r w:rsidRPr="00A93C90">
        <w:rPr>
          <w:bCs/>
          <w:lang w:eastAsia="ar-SA"/>
        </w:rPr>
        <w:t>taip pat turi žinių, kurias pagal įstatymą privalo turėti Rangovas.</w:t>
      </w:r>
    </w:p>
    <w:p w14:paraId="2BC1CC8A" w14:textId="383E8E9C" w:rsidR="00645412" w:rsidRPr="00210AED" w:rsidRDefault="00CD1D25" w:rsidP="007429CF">
      <w:pPr>
        <w:tabs>
          <w:tab w:val="left" w:pos="0"/>
          <w:tab w:val="left" w:pos="284"/>
        </w:tabs>
        <w:suppressAutoHyphens/>
        <w:autoSpaceDE w:val="0"/>
        <w:autoSpaceDN w:val="0"/>
        <w:adjustRightInd w:val="0"/>
        <w:spacing w:line="360" w:lineRule="auto"/>
        <w:ind w:firstLine="709"/>
        <w:contextualSpacing/>
        <w:jc w:val="both"/>
        <w:rPr>
          <w:bCs/>
          <w:szCs w:val="24"/>
          <w:lang w:val="lt-LT" w:eastAsia="ar-SA"/>
        </w:rPr>
      </w:pPr>
      <w:r>
        <w:rPr>
          <w:lang w:val="lt-LT" w:eastAsia="lt-LT"/>
        </w:rPr>
        <w:lastRenderedPageBreak/>
        <w:t>8</w:t>
      </w:r>
      <w:r w:rsidR="00645412" w:rsidRPr="00210AED">
        <w:rPr>
          <w:lang w:val="lt-LT" w:eastAsia="lt-LT"/>
        </w:rPr>
        <w:t xml:space="preserve">. </w:t>
      </w:r>
      <w:r w:rsidR="00645412" w:rsidRPr="00210AED">
        <w:rPr>
          <w:bCs/>
          <w:szCs w:val="24"/>
          <w:lang w:val="lt-LT"/>
        </w:rPr>
        <w:t>Bebraviečių ardymo valstybei nuosavybės teise priklausančiuose magistraliniuose grioviuose darbai</w:t>
      </w:r>
      <w:r w:rsidR="00645412" w:rsidRPr="00210AED">
        <w:rPr>
          <w:lang w:val="lt-LT" w:eastAsia="lt-LT"/>
        </w:rPr>
        <w:t xml:space="preserve"> </w:t>
      </w:r>
      <w:r w:rsidR="00645412" w:rsidRPr="00210AED">
        <w:rPr>
          <w:bCs/>
          <w:szCs w:val="24"/>
          <w:lang w:val="lt-LT" w:eastAsia="lt-LT"/>
        </w:rPr>
        <w:t xml:space="preserve">finansuojami Lazdijų rajono savivaldybės aplinkos apsaugos rėmimo specialiosios programos </w:t>
      </w:r>
      <w:r w:rsidR="00645412" w:rsidRPr="00210AED">
        <w:rPr>
          <w:szCs w:val="24"/>
          <w:lang w:val="lt-LT" w:eastAsia="lt-LT"/>
        </w:rPr>
        <w:t>lėšomis.</w:t>
      </w:r>
    </w:p>
    <w:p w14:paraId="44D0A159" w14:textId="77777777" w:rsidR="00645412" w:rsidRPr="00210AED" w:rsidRDefault="00645412" w:rsidP="007429CF">
      <w:pPr>
        <w:tabs>
          <w:tab w:val="left" w:pos="0"/>
        </w:tabs>
        <w:spacing w:line="360" w:lineRule="auto"/>
        <w:jc w:val="both"/>
        <w:rPr>
          <w:lang w:val="lt-LT" w:eastAsia="lt-LT"/>
        </w:rPr>
      </w:pPr>
    </w:p>
    <w:p w14:paraId="12CABDA9" w14:textId="77777777" w:rsidR="00645412" w:rsidRPr="00210AED" w:rsidRDefault="00645412" w:rsidP="007429CF">
      <w:pPr>
        <w:tabs>
          <w:tab w:val="left" w:pos="0"/>
        </w:tabs>
        <w:spacing w:line="360" w:lineRule="auto"/>
        <w:jc w:val="center"/>
        <w:rPr>
          <w:b/>
          <w:lang w:val="lt-LT" w:eastAsia="lt-LT"/>
        </w:rPr>
      </w:pPr>
      <w:r w:rsidRPr="00210AED">
        <w:rPr>
          <w:b/>
          <w:lang w:val="lt-LT" w:eastAsia="lt-LT"/>
        </w:rPr>
        <w:t>II. SUTARTIES DARBŲ KAINA</w:t>
      </w:r>
    </w:p>
    <w:p w14:paraId="06DAA635" w14:textId="77777777" w:rsidR="00645412" w:rsidRPr="00210AED" w:rsidRDefault="00645412" w:rsidP="007429CF">
      <w:pPr>
        <w:tabs>
          <w:tab w:val="left" w:pos="0"/>
        </w:tabs>
        <w:spacing w:line="360" w:lineRule="auto"/>
        <w:jc w:val="both"/>
        <w:rPr>
          <w:lang w:val="lt-LT" w:eastAsia="lt-LT"/>
        </w:rPr>
      </w:pPr>
    </w:p>
    <w:p w14:paraId="0D27005F" w14:textId="7E0E0F89" w:rsidR="00645412" w:rsidRPr="007213AC" w:rsidRDefault="00CD1D25" w:rsidP="00264782">
      <w:pPr>
        <w:spacing w:line="360" w:lineRule="auto"/>
        <w:ind w:firstLine="720"/>
        <w:jc w:val="both"/>
        <w:rPr>
          <w:szCs w:val="24"/>
          <w:lang w:val="lt-LT" w:eastAsia="lt-LT"/>
        </w:rPr>
      </w:pPr>
      <w:r>
        <w:rPr>
          <w:lang w:val="lt-LT" w:eastAsia="lt-LT"/>
        </w:rPr>
        <w:t>9</w:t>
      </w:r>
      <w:r w:rsidR="00645412" w:rsidRPr="00210AED">
        <w:rPr>
          <w:lang w:val="lt-LT" w:eastAsia="lt-LT"/>
        </w:rPr>
        <w:t xml:space="preserve">. </w:t>
      </w:r>
      <w:r w:rsidR="00D944D6" w:rsidRPr="00563247">
        <w:rPr>
          <w:lang w:val="lt-LT" w:eastAsia="lt-LT"/>
        </w:rPr>
        <w:t xml:space="preserve">Sutarčiai taikoma fiksuoto įkainio kainodara. </w:t>
      </w:r>
      <w:r w:rsidR="00D944D6" w:rsidRPr="00563247">
        <w:rPr>
          <w:bCs/>
          <w:szCs w:val="24"/>
          <w:lang w:val="lt-LT" w:eastAsia="lt-LT"/>
        </w:rPr>
        <w:t xml:space="preserve">Fiksuoto įkainio darbams dydžiai nurodomi 12 punkte. Sutarties vertė iki </w:t>
      </w:r>
      <w:r w:rsidR="00D944D6">
        <w:rPr>
          <w:bCs/>
          <w:szCs w:val="24"/>
          <w:lang w:val="lt-LT" w:eastAsia="lt-LT"/>
        </w:rPr>
        <w:t>.........................</w:t>
      </w:r>
      <w:r w:rsidR="00D944D6" w:rsidRPr="00563247">
        <w:rPr>
          <w:bCs/>
          <w:szCs w:val="24"/>
          <w:lang w:val="lt-LT" w:eastAsia="lt-LT"/>
        </w:rPr>
        <w:t xml:space="preserve"> </w:t>
      </w:r>
      <w:r w:rsidR="00D944D6" w:rsidRPr="00563247">
        <w:rPr>
          <w:spacing w:val="2"/>
          <w:szCs w:val="24"/>
          <w:lang w:val="lt-LT"/>
        </w:rPr>
        <w:t>Eur</w:t>
      </w:r>
      <w:r w:rsidR="00D944D6" w:rsidRPr="00563247">
        <w:rPr>
          <w:bCs/>
          <w:szCs w:val="24"/>
          <w:lang w:val="lt-LT" w:eastAsia="lt-LT"/>
        </w:rPr>
        <w:t xml:space="preserve"> (</w:t>
      </w:r>
      <w:r w:rsidR="00D944D6">
        <w:rPr>
          <w:bCs/>
          <w:szCs w:val="24"/>
          <w:lang w:val="lt-LT" w:eastAsia="lt-LT"/>
        </w:rPr>
        <w:t xml:space="preserve">......................... </w:t>
      </w:r>
      <w:r w:rsidR="00D944D6" w:rsidRPr="00563247">
        <w:rPr>
          <w:color w:val="000000" w:themeColor="text1"/>
          <w:szCs w:val="24"/>
          <w:shd w:val="clear" w:color="auto" w:fill="FFFFFF"/>
          <w:lang w:val="lt-LT"/>
        </w:rPr>
        <w:t>eurų</w:t>
      </w:r>
      <w:r w:rsidR="00D944D6" w:rsidRPr="00563247">
        <w:rPr>
          <w:rFonts w:ascii="Segoe UI" w:hAnsi="Segoe UI" w:cs="Segoe UI"/>
          <w:color w:val="111827"/>
          <w:sz w:val="21"/>
          <w:szCs w:val="21"/>
          <w:shd w:val="clear" w:color="auto" w:fill="FFFFFF"/>
          <w:lang w:val="lt-LT"/>
        </w:rPr>
        <w:t xml:space="preserve">) </w:t>
      </w:r>
      <w:r w:rsidR="00D944D6" w:rsidRPr="00563247">
        <w:rPr>
          <w:bCs/>
          <w:szCs w:val="24"/>
          <w:lang w:val="lt-LT" w:eastAsia="lt-LT"/>
        </w:rPr>
        <w:t>be PVM, kuri lygi maksimaliai pirkimui skirtai lėšų sumai be PVM pirkimo dokumentuose ir sutartyje nurodytų darbų įsigijimui.</w:t>
      </w:r>
    </w:p>
    <w:p w14:paraId="113178CD" w14:textId="3C37BBE7" w:rsidR="00645412" w:rsidRPr="00210AED" w:rsidRDefault="00645412" w:rsidP="00EE398E">
      <w:pPr>
        <w:tabs>
          <w:tab w:val="left" w:pos="0"/>
        </w:tabs>
        <w:spacing w:line="360" w:lineRule="auto"/>
        <w:ind w:firstLine="709"/>
        <w:jc w:val="both"/>
        <w:rPr>
          <w:lang w:val="lt-LT" w:eastAsia="lt-LT"/>
        </w:rPr>
      </w:pPr>
      <w:r w:rsidRPr="00210AED">
        <w:rPr>
          <w:lang w:val="lt-LT" w:eastAsia="lt-LT"/>
        </w:rPr>
        <w:t>1</w:t>
      </w:r>
      <w:r w:rsidR="005E31AA">
        <w:rPr>
          <w:lang w:val="lt-LT" w:eastAsia="lt-LT"/>
        </w:rPr>
        <w:t>0</w:t>
      </w:r>
      <w:r w:rsidRPr="00210AED">
        <w:rPr>
          <w:lang w:val="lt-LT" w:eastAsia="lt-LT"/>
        </w:rPr>
        <w:t>.</w:t>
      </w:r>
      <w:r w:rsidRPr="00210AED">
        <w:rPr>
          <w:b/>
          <w:lang w:val="lt-LT" w:eastAsia="lt-LT"/>
        </w:rPr>
        <w:t xml:space="preserve"> </w:t>
      </w:r>
      <w:r w:rsidRPr="00210AED">
        <w:rPr>
          <w:lang w:val="lt-LT" w:eastAsia="lt-LT"/>
        </w:rPr>
        <w:t xml:space="preserve">Į bendrą Sutarties kainą įeina visos išlaidos ir visi mokesčiai, taip pat ir PVM, kuris sudaro </w:t>
      </w:r>
      <w:r w:rsidR="00CB4D03">
        <w:rPr>
          <w:lang w:val="lt-LT" w:eastAsia="lt-LT"/>
        </w:rPr>
        <w:t>......................</w:t>
      </w:r>
      <w:r w:rsidRPr="00210AED">
        <w:rPr>
          <w:lang w:val="lt-LT" w:eastAsia="lt-LT"/>
        </w:rPr>
        <w:t xml:space="preserve"> Eur </w:t>
      </w:r>
      <w:r w:rsidRPr="00210AED">
        <w:rPr>
          <w:i/>
          <w:lang w:val="lt-LT" w:eastAsia="lt-LT"/>
        </w:rPr>
        <w:t>(</w:t>
      </w:r>
      <w:r w:rsidR="00CB4D03">
        <w:rPr>
          <w:i/>
          <w:lang w:val="lt-LT" w:eastAsia="lt-LT"/>
        </w:rPr>
        <w:t>.................................</w:t>
      </w:r>
      <w:r w:rsidRPr="00210AED">
        <w:rPr>
          <w:i/>
          <w:lang w:val="lt-LT" w:eastAsia="lt-LT"/>
        </w:rPr>
        <w:t>).</w:t>
      </w:r>
      <w:r w:rsidR="00EE398E">
        <w:rPr>
          <w:i/>
          <w:lang w:val="lt-LT" w:eastAsia="lt-LT"/>
        </w:rPr>
        <w:t xml:space="preserve"> </w:t>
      </w:r>
      <w:r w:rsidR="00EE398E" w:rsidRPr="00210AED">
        <w:rPr>
          <w:lang w:val="lt-LT" w:eastAsia="lt-LT"/>
        </w:rPr>
        <w:t xml:space="preserve">Bendra Sutarties kaina </w:t>
      </w:r>
      <w:r w:rsidR="00EE398E">
        <w:rPr>
          <w:lang w:val="lt-LT" w:eastAsia="lt-LT"/>
        </w:rPr>
        <w:t>be</w:t>
      </w:r>
      <w:r w:rsidR="00EE398E" w:rsidRPr="00210AED">
        <w:rPr>
          <w:lang w:val="lt-LT" w:eastAsia="lt-LT"/>
        </w:rPr>
        <w:t xml:space="preserve"> PVM: </w:t>
      </w:r>
      <w:r w:rsidR="00CB4D03">
        <w:rPr>
          <w:lang w:val="lt-LT" w:eastAsia="lt-LT"/>
        </w:rPr>
        <w:t>....................</w:t>
      </w:r>
      <w:r w:rsidR="00EE398E">
        <w:rPr>
          <w:lang w:val="lt-LT" w:eastAsia="lt-LT"/>
        </w:rPr>
        <w:t>.</w:t>
      </w:r>
      <w:r w:rsidR="00EE398E" w:rsidRPr="00210AED">
        <w:rPr>
          <w:lang w:val="lt-LT" w:eastAsia="lt-LT"/>
        </w:rPr>
        <w:t xml:space="preserve">Eur </w:t>
      </w:r>
      <w:r w:rsidR="00EE398E" w:rsidRPr="00210AED">
        <w:rPr>
          <w:i/>
          <w:lang w:val="lt-LT" w:eastAsia="lt-LT"/>
        </w:rPr>
        <w:t>(</w:t>
      </w:r>
      <w:r w:rsidR="00CB4D03">
        <w:rPr>
          <w:i/>
          <w:lang w:val="lt-LT" w:eastAsia="lt-LT"/>
        </w:rPr>
        <w:t>................................</w:t>
      </w:r>
      <w:r w:rsidR="00EE398E" w:rsidRPr="00210AED">
        <w:rPr>
          <w:i/>
          <w:lang w:val="lt-LT" w:eastAsia="lt-LT"/>
        </w:rPr>
        <w:t>).</w:t>
      </w:r>
    </w:p>
    <w:p w14:paraId="31F41628" w14:textId="0047D92F" w:rsidR="00645412" w:rsidRPr="00210AED" w:rsidRDefault="00645412" w:rsidP="007429CF">
      <w:pPr>
        <w:tabs>
          <w:tab w:val="left" w:pos="0"/>
          <w:tab w:val="left" w:pos="7740"/>
        </w:tabs>
        <w:spacing w:line="360" w:lineRule="auto"/>
        <w:ind w:firstLine="709"/>
        <w:jc w:val="both"/>
        <w:rPr>
          <w:bCs/>
          <w:szCs w:val="24"/>
          <w:lang w:val="lt-LT" w:eastAsia="lt-LT"/>
        </w:rPr>
      </w:pPr>
      <w:r w:rsidRPr="00210AED">
        <w:rPr>
          <w:bCs/>
          <w:szCs w:val="24"/>
          <w:lang w:val="lt-LT" w:eastAsia="lt-LT"/>
        </w:rPr>
        <w:t>1</w:t>
      </w:r>
      <w:r w:rsidR="005E31AA">
        <w:rPr>
          <w:bCs/>
          <w:szCs w:val="24"/>
          <w:lang w:val="lt-LT" w:eastAsia="lt-LT"/>
        </w:rPr>
        <w:t>1</w:t>
      </w:r>
      <w:r w:rsidRPr="00210AED">
        <w:rPr>
          <w:bCs/>
          <w:szCs w:val="24"/>
          <w:lang w:val="lt-LT" w:eastAsia="lt-LT"/>
        </w:rPr>
        <w:t xml:space="preserve">. Sutarties </w:t>
      </w:r>
      <w:r w:rsidR="005E31AA">
        <w:rPr>
          <w:bCs/>
          <w:szCs w:val="24"/>
          <w:lang w:val="lt-LT" w:eastAsia="lt-LT"/>
        </w:rPr>
        <w:t>9</w:t>
      </w:r>
      <w:r w:rsidRPr="00210AED">
        <w:rPr>
          <w:bCs/>
          <w:szCs w:val="24"/>
          <w:lang w:val="lt-LT" w:eastAsia="lt-LT"/>
        </w:rPr>
        <w:t xml:space="preserve"> punkte nurodyta sutarties kaina yra vienintelis Užsakovo mokėtinas maksimalus atlyginimas Rangovui pagal sutartį.</w:t>
      </w:r>
    </w:p>
    <w:p w14:paraId="2BD67D70" w14:textId="5F277DA5" w:rsidR="00C33132" w:rsidRDefault="00645412" w:rsidP="007429CF">
      <w:pPr>
        <w:tabs>
          <w:tab w:val="left" w:pos="0"/>
          <w:tab w:val="left" w:pos="7740"/>
        </w:tabs>
        <w:spacing w:line="360" w:lineRule="auto"/>
        <w:ind w:firstLine="709"/>
        <w:jc w:val="both"/>
        <w:rPr>
          <w:bCs/>
          <w:szCs w:val="24"/>
          <w:lang w:val="lt-LT" w:eastAsia="lt-LT"/>
        </w:rPr>
      </w:pPr>
      <w:r w:rsidRPr="00210AED">
        <w:rPr>
          <w:bCs/>
          <w:szCs w:val="24"/>
          <w:lang w:val="lt-LT" w:eastAsia="lt-LT"/>
        </w:rPr>
        <w:t>1</w:t>
      </w:r>
      <w:r w:rsidR="005E31AA">
        <w:rPr>
          <w:bCs/>
          <w:szCs w:val="24"/>
          <w:lang w:val="lt-LT" w:eastAsia="lt-LT"/>
        </w:rPr>
        <w:t>2</w:t>
      </w:r>
      <w:r w:rsidRPr="00210AED">
        <w:rPr>
          <w:bCs/>
          <w:szCs w:val="24"/>
          <w:lang w:val="lt-LT" w:eastAsia="lt-LT"/>
        </w:rPr>
        <w:t xml:space="preserve">. </w:t>
      </w:r>
      <w:r w:rsidR="003C633B">
        <w:rPr>
          <w:bCs/>
          <w:szCs w:val="24"/>
          <w:lang w:val="lt-LT" w:eastAsia="lt-LT"/>
        </w:rPr>
        <w:t xml:space="preserve">Fiksuoto </w:t>
      </w:r>
      <w:r w:rsidR="00CA38FE">
        <w:rPr>
          <w:bCs/>
          <w:szCs w:val="24"/>
          <w:lang w:val="lt-LT" w:eastAsia="lt-LT"/>
        </w:rPr>
        <w:t xml:space="preserve">įkainio </w:t>
      </w:r>
      <w:r w:rsidR="00FF4C26">
        <w:rPr>
          <w:bCs/>
          <w:szCs w:val="24"/>
          <w:lang w:val="lt-LT" w:eastAsia="lt-LT"/>
        </w:rPr>
        <w:t>darbams ir išlaidom</w:t>
      </w:r>
      <w:r w:rsidR="0000146F">
        <w:rPr>
          <w:bCs/>
          <w:szCs w:val="24"/>
          <w:lang w:val="lt-LT" w:eastAsia="lt-LT"/>
        </w:rPr>
        <w:t xml:space="preserve">s </w:t>
      </w:r>
      <w:r w:rsidR="00CA38FE">
        <w:rPr>
          <w:bCs/>
          <w:szCs w:val="24"/>
          <w:lang w:val="lt-LT" w:eastAsia="lt-LT"/>
        </w:rPr>
        <w:t>dydžiai pagal pateiktą pasiūlymą</w:t>
      </w:r>
      <w:r w:rsidR="0000146F">
        <w:rPr>
          <w:bCs/>
          <w:szCs w:val="24"/>
          <w:lang w:val="lt-LT" w:eastAsia="lt-LT"/>
        </w:rPr>
        <w:t>:</w:t>
      </w:r>
    </w:p>
    <w:tbl>
      <w:tblPr>
        <w:tblStyle w:val="Lentelstinklelis"/>
        <w:tblW w:w="0" w:type="auto"/>
        <w:tblLook w:val="04A0" w:firstRow="1" w:lastRow="0" w:firstColumn="1" w:lastColumn="0" w:noHBand="0" w:noVBand="1"/>
      </w:tblPr>
      <w:tblGrid>
        <w:gridCol w:w="894"/>
        <w:gridCol w:w="3496"/>
        <w:gridCol w:w="992"/>
        <w:gridCol w:w="1417"/>
        <w:gridCol w:w="1364"/>
        <w:gridCol w:w="1364"/>
      </w:tblGrid>
      <w:tr w:rsidR="00324621" w14:paraId="35E5485D" w14:textId="56C1ECCE" w:rsidTr="003040DE">
        <w:tc>
          <w:tcPr>
            <w:tcW w:w="894" w:type="dxa"/>
          </w:tcPr>
          <w:p w14:paraId="32F47DD3" w14:textId="4B5EA39D" w:rsidR="00324621" w:rsidRPr="00DB5063" w:rsidRDefault="00324621" w:rsidP="00A30108">
            <w:pPr>
              <w:tabs>
                <w:tab w:val="left" w:pos="0"/>
                <w:tab w:val="left" w:pos="7740"/>
              </w:tabs>
              <w:contextualSpacing/>
              <w:jc w:val="both"/>
              <w:rPr>
                <w:b/>
                <w:sz w:val="20"/>
                <w:lang w:val="lt-LT" w:eastAsia="lt-LT"/>
              </w:rPr>
            </w:pPr>
            <w:r w:rsidRPr="00DB5063">
              <w:rPr>
                <w:b/>
                <w:sz w:val="20"/>
                <w:lang w:val="lt-LT" w:eastAsia="lt-LT"/>
              </w:rPr>
              <w:t>Eilės Nr.</w:t>
            </w:r>
          </w:p>
        </w:tc>
        <w:tc>
          <w:tcPr>
            <w:tcW w:w="3496" w:type="dxa"/>
          </w:tcPr>
          <w:p w14:paraId="688BC5B1" w14:textId="4B02921B" w:rsidR="00324621" w:rsidRPr="00DB5063" w:rsidRDefault="00324621" w:rsidP="00A30108">
            <w:pPr>
              <w:tabs>
                <w:tab w:val="left" w:pos="0"/>
                <w:tab w:val="left" w:pos="7740"/>
              </w:tabs>
              <w:contextualSpacing/>
              <w:jc w:val="both"/>
              <w:rPr>
                <w:b/>
                <w:sz w:val="20"/>
                <w:lang w:val="lt-LT" w:eastAsia="lt-LT"/>
              </w:rPr>
            </w:pPr>
            <w:r w:rsidRPr="00DB5063">
              <w:rPr>
                <w:b/>
                <w:sz w:val="20"/>
                <w:lang w:val="lt-LT" w:eastAsia="lt-LT"/>
              </w:rPr>
              <w:t>Darbų aprašymai</w:t>
            </w:r>
          </w:p>
        </w:tc>
        <w:tc>
          <w:tcPr>
            <w:tcW w:w="992" w:type="dxa"/>
          </w:tcPr>
          <w:p w14:paraId="552C006D" w14:textId="4CCDACAA" w:rsidR="00324621" w:rsidRPr="00DB5063" w:rsidRDefault="00324621" w:rsidP="00A30108">
            <w:pPr>
              <w:tabs>
                <w:tab w:val="left" w:pos="0"/>
                <w:tab w:val="left" w:pos="7740"/>
              </w:tabs>
              <w:contextualSpacing/>
              <w:jc w:val="both"/>
              <w:rPr>
                <w:b/>
                <w:sz w:val="20"/>
                <w:lang w:val="lt-LT" w:eastAsia="lt-LT"/>
              </w:rPr>
            </w:pPr>
            <w:r w:rsidRPr="00DB5063">
              <w:rPr>
                <w:b/>
                <w:sz w:val="20"/>
                <w:lang w:val="lt-LT" w:eastAsia="lt-LT"/>
              </w:rPr>
              <w:t>Mato vnt.</w:t>
            </w:r>
          </w:p>
        </w:tc>
        <w:tc>
          <w:tcPr>
            <w:tcW w:w="1417" w:type="dxa"/>
          </w:tcPr>
          <w:p w14:paraId="1419295F" w14:textId="5A77A509" w:rsidR="00324621" w:rsidRPr="00DB5063" w:rsidRDefault="00324621" w:rsidP="00A30108">
            <w:pPr>
              <w:tabs>
                <w:tab w:val="left" w:pos="0"/>
                <w:tab w:val="left" w:pos="7740"/>
              </w:tabs>
              <w:contextualSpacing/>
              <w:jc w:val="both"/>
              <w:rPr>
                <w:b/>
                <w:sz w:val="20"/>
                <w:lang w:val="lt-LT" w:eastAsia="lt-LT"/>
              </w:rPr>
            </w:pPr>
            <w:r w:rsidRPr="00DB5063">
              <w:rPr>
                <w:b/>
                <w:sz w:val="20"/>
                <w:lang w:val="lt-LT" w:eastAsia="lt-LT"/>
              </w:rPr>
              <w:t>Preliminarus kiekis</w:t>
            </w:r>
          </w:p>
        </w:tc>
        <w:tc>
          <w:tcPr>
            <w:tcW w:w="1364" w:type="dxa"/>
          </w:tcPr>
          <w:p w14:paraId="66797A5D" w14:textId="6274D0B8" w:rsidR="00EC1C43" w:rsidRPr="00DB5063" w:rsidRDefault="00EC1C43" w:rsidP="008F3235">
            <w:pPr>
              <w:tabs>
                <w:tab w:val="left" w:pos="0"/>
                <w:tab w:val="left" w:pos="7740"/>
              </w:tabs>
              <w:contextualSpacing/>
              <w:jc w:val="center"/>
              <w:rPr>
                <w:b/>
                <w:sz w:val="20"/>
                <w:lang w:val="lt-LT"/>
              </w:rPr>
            </w:pPr>
            <w:r w:rsidRPr="00DB5063">
              <w:rPr>
                <w:b/>
                <w:sz w:val="20"/>
                <w:lang w:val="lt-LT" w:eastAsia="lt-LT"/>
              </w:rPr>
              <w:t>Preliminari vnt. kaina Eur</w:t>
            </w:r>
            <w:r w:rsidRPr="00DB5063">
              <w:rPr>
                <w:b/>
                <w:sz w:val="20"/>
                <w:lang w:val="lt-LT"/>
              </w:rPr>
              <w:t xml:space="preserve"> be</w:t>
            </w:r>
          </w:p>
          <w:p w14:paraId="2454D7D6" w14:textId="5D58236A" w:rsidR="00324621" w:rsidRPr="00DB5063" w:rsidRDefault="00EC1C43" w:rsidP="008F3235">
            <w:pPr>
              <w:tabs>
                <w:tab w:val="left" w:pos="0"/>
                <w:tab w:val="left" w:pos="7740"/>
              </w:tabs>
              <w:contextualSpacing/>
              <w:jc w:val="center"/>
              <w:rPr>
                <w:b/>
                <w:sz w:val="20"/>
                <w:lang w:val="lt-LT" w:eastAsia="lt-LT"/>
              </w:rPr>
            </w:pPr>
            <w:r w:rsidRPr="00DB5063">
              <w:rPr>
                <w:b/>
                <w:sz w:val="20"/>
                <w:lang w:val="lt-LT"/>
              </w:rPr>
              <w:t>PVM</w:t>
            </w:r>
          </w:p>
        </w:tc>
        <w:tc>
          <w:tcPr>
            <w:tcW w:w="1364" w:type="dxa"/>
          </w:tcPr>
          <w:p w14:paraId="68A6769F" w14:textId="50D29827" w:rsidR="00324621" w:rsidRPr="00DB5063" w:rsidRDefault="004D22A8" w:rsidP="004D22A8">
            <w:pPr>
              <w:tabs>
                <w:tab w:val="left" w:pos="0"/>
                <w:tab w:val="left" w:pos="7740"/>
              </w:tabs>
              <w:contextualSpacing/>
              <w:jc w:val="center"/>
              <w:rPr>
                <w:b/>
                <w:sz w:val="20"/>
                <w:lang w:val="lt-LT" w:eastAsia="lt-LT"/>
              </w:rPr>
            </w:pPr>
            <w:r w:rsidRPr="00DB5063">
              <w:rPr>
                <w:b/>
                <w:sz w:val="20"/>
                <w:lang w:val="lt-LT" w:eastAsia="lt-LT"/>
              </w:rPr>
              <w:t xml:space="preserve">Preliminari </w:t>
            </w:r>
            <w:r w:rsidR="0097092D" w:rsidRPr="00DB5063">
              <w:rPr>
                <w:b/>
                <w:sz w:val="20"/>
                <w:lang w:val="lt-LT" w:eastAsia="lt-LT"/>
              </w:rPr>
              <w:t>v</w:t>
            </w:r>
            <w:r w:rsidRPr="00DB5063">
              <w:rPr>
                <w:b/>
                <w:sz w:val="20"/>
                <w:lang w:val="lt-LT"/>
              </w:rPr>
              <w:t>iso kaina Eur be PVM</w:t>
            </w:r>
          </w:p>
        </w:tc>
      </w:tr>
      <w:tr w:rsidR="008C6213" w14:paraId="3A65D961" w14:textId="77777777" w:rsidTr="003040DE">
        <w:tc>
          <w:tcPr>
            <w:tcW w:w="894" w:type="dxa"/>
          </w:tcPr>
          <w:p w14:paraId="2ED25255" w14:textId="70514171" w:rsidR="008C6213" w:rsidRPr="008C6213" w:rsidRDefault="008C6213" w:rsidP="008C6213">
            <w:pPr>
              <w:tabs>
                <w:tab w:val="left" w:pos="0"/>
                <w:tab w:val="left" w:pos="7740"/>
              </w:tabs>
              <w:contextualSpacing/>
              <w:jc w:val="center"/>
              <w:rPr>
                <w:b/>
                <w:sz w:val="20"/>
                <w:lang w:val="lt-LT" w:eastAsia="lt-LT"/>
              </w:rPr>
            </w:pPr>
            <w:r w:rsidRPr="008C6213">
              <w:rPr>
                <w:b/>
                <w:sz w:val="20"/>
                <w:lang w:val="lt-LT" w:eastAsia="lt-LT"/>
              </w:rPr>
              <w:t>1</w:t>
            </w:r>
          </w:p>
        </w:tc>
        <w:tc>
          <w:tcPr>
            <w:tcW w:w="3496" w:type="dxa"/>
          </w:tcPr>
          <w:p w14:paraId="55AD5481" w14:textId="784878C5" w:rsidR="008C6213" w:rsidRPr="008C6213" w:rsidRDefault="008C6213" w:rsidP="008C6213">
            <w:pPr>
              <w:tabs>
                <w:tab w:val="left" w:pos="0"/>
                <w:tab w:val="left" w:pos="7740"/>
              </w:tabs>
              <w:contextualSpacing/>
              <w:jc w:val="center"/>
              <w:rPr>
                <w:b/>
                <w:sz w:val="20"/>
                <w:lang w:val="lt-LT" w:eastAsia="lt-LT"/>
              </w:rPr>
            </w:pPr>
            <w:r w:rsidRPr="008C6213">
              <w:rPr>
                <w:b/>
                <w:sz w:val="20"/>
                <w:lang w:val="lt-LT" w:eastAsia="lt-LT"/>
              </w:rPr>
              <w:t>2</w:t>
            </w:r>
          </w:p>
        </w:tc>
        <w:tc>
          <w:tcPr>
            <w:tcW w:w="992" w:type="dxa"/>
          </w:tcPr>
          <w:p w14:paraId="758FB998" w14:textId="0F4E0CFD" w:rsidR="008C6213" w:rsidRPr="008C6213" w:rsidRDefault="008C6213" w:rsidP="008C6213">
            <w:pPr>
              <w:tabs>
                <w:tab w:val="left" w:pos="0"/>
                <w:tab w:val="left" w:pos="7740"/>
              </w:tabs>
              <w:contextualSpacing/>
              <w:jc w:val="center"/>
              <w:rPr>
                <w:b/>
                <w:sz w:val="20"/>
                <w:lang w:val="lt-LT" w:eastAsia="lt-LT"/>
              </w:rPr>
            </w:pPr>
            <w:r w:rsidRPr="008C6213">
              <w:rPr>
                <w:b/>
                <w:sz w:val="20"/>
                <w:lang w:val="lt-LT" w:eastAsia="lt-LT"/>
              </w:rPr>
              <w:t>3</w:t>
            </w:r>
          </w:p>
        </w:tc>
        <w:tc>
          <w:tcPr>
            <w:tcW w:w="1417" w:type="dxa"/>
          </w:tcPr>
          <w:p w14:paraId="25CFE92B" w14:textId="4054FD48" w:rsidR="008C6213" w:rsidRPr="008C6213" w:rsidRDefault="008C6213" w:rsidP="008C6213">
            <w:pPr>
              <w:tabs>
                <w:tab w:val="left" w:pos="0"/>
                <w:tab w:val="left" w:pos="7740"/>
              </w:tabs>
              <w:contextualSpacing/>
              <w:jc w:val="center"/>
              <w:rPr>
                <w:b/>
                <w:sz w:val="20"/>
                <w:lang w:val="lt-LT" w:eastAsia="lt-LT"/>
              </w:rPr>
            </w:pPr>
            <w:r w:rsidRPr="008C6213">
              <w:rPr>
                <w:b/>
                <w:sz w:val="20"/>
                <w:lang w:val="lt-LT" w:eastAsia="lt-LT"/>
              </w:rPr>
              <w:t>4</w:t>
            </w:r>
          </w:p>
        </w:tc>
        <w:tc>
          <w:tcPr>
            <w:tcW w:w="1364" w:type="dxa"/>
          </w:tcPr>
          <w:p w14:paraId="3430CE4B" w14:textId="56C4BD14" w:rsidR="008C6213" w:rsidRPr="008C6213" w:rsidRDefault="008C6213" w:rsidP="008C6213">
            <w:pPr>
              <w:tabs>
                <w:tab w:val="left" w:pos="0"/>
                <w:tab w:val="left" w:pos="7740"/>
              </w:tabs>
              <w:contextualSpacing/>
              <w:jc w:val="center"/>
              <w:rPr>
                <w:b/>
                <w:sz w:val="20"/>
                <w:lang w:val="lt-LT" w:eastAsia="lt-LT"/>
              </w:rPr>
            </w:pPr>
            <w:r w:rsidRPr="008C6213">
              <w:rPr>
                <w:b/>
                <w:sz w:val="20"/>
                <w:lang w:val="lt-LT" w:eastAsia="lt-LT"/>
              </w:rPr>
              <w:t>5</w:t>
            </w:r>
          </w:p>
        </w:tc>
        <w:tc>
          <w:tcPr>
            <w:tcW w:w="1364" w:type="dxa"/>
          </w:tcPr>
          <w:p w14:paraId="4F66EB83" w14:textId="52211E3C" w:rsidR="008C6213" w:rsidRPr="00DB5063" w:rsidRDefault="00DB5063" w:rsidP="008C6213">
            <w:pPr>
              <w:tabs>
                <w:tab w:val="left" w:pos="0"/>
                <w:tab w:val="left" w:pos="7740"/>
              </w:tabs>
              <w:contextualSpacing/>
              <w:jc w:val="center"/>
              <w:rPr>
                <w:b/>
                <w:sz w:val="20"/>
                <w:lang w:val="lt-LT" w:eastAsia="lt-LT"/>
              </w:rPr>
            </w:pPr>
            <w:r w:rsidRPr="00DB5063">
              <w:rPr>
                <w:b/>
                <w:sz w:val="20"/>
                <w:lang w:val="lt-LT"/>
              </w:rPr>
              <w:t>6=(4*5)</w:t>
            </w:r>
          </w:p>
        </w:tc>
      </w:tr>
      <w:tr w:rsidR="00324621" w14:paraId="563FE647" w14:textId="58724AB0" w:rsidTr="003040DE">
        <w:tc>
          <w:tcPr>
            <w:tcW w:w="894" w:type="dxa"/>
          </w:tcPr>
          <w:p w14:paraId="3815F43F" w14:textId="7E118BDA" w:rsidR="00324621" w:rsidRPr="00A30108" w:rsidRDefault="00324621" w:rsidP="00A30108">
            <w:pPr>
              <w:tabs>
                <w:tab w:val="left" w:pos="0"/>
                <w:tab w:val="left" w:pos="7740"/>
              </w:tabs>
              <w:contextualSpacing/>
              <w:jc w:val="both"/>
              <w:rPr>
                <w:bCs/>
                <w:sz w:val="20"/>
                <w:lang w:val="lt-LT" w:eastAsia="lt-LT"/>
              </w:rPr>
            </w:pPr>
            <w:r>
              <w:rPr>
                <w:bCs/>
                <w:sz w:val="20"/>
                <w:lang w:val="lt-LT" w:eastAsia="lt-LT"/>
              </w:rPr>
              <w:t>1</w:t>
            </w:r>
          </w:p>
        </w:tc>
        <w:tc>
          <w:tcPr>
            <w:tcW w:w="3496" w:type="dxa"/>
          </w:tcPr>
          <w:p w14:paraId="3D47F445" w14:textId="3CFD614A" w:rsidR="00324621" w:rsidRPr="00A30108" w:rsidRDefault="00324621" w:rsidP="00A30108">
            <w:pPr>
              <w:tabs>
                <w:tab w:val="left" w:pos="0"/>
                <w:tab w:val="left" w:pos="7740"/>
              </w:tabs>
              <w:contextualSpacing/>
              <w:jc w:val="both"/>
              <w:rPr>
                <w:bCs/>
                <w:sz w:val="20"/>
                <w:lang w:val="lt-LT" w:eastAsia="lt-LT"/>
              </w:rPr>
            </w:pPr>
            <w:r w:rsidRPr="00CD0FC7">
              <w:rPr>
                <w:bCs/>
                <w:sz w:val="20"/>
                <w:lang w:val="lt-LT" w:eastAsia="lt-LT"/>
              </w:rPr>
              <w:t>III grupės grunto kasimas (bebrų užtvankų ardymas) 0.4 m3 kaušo talpos ekskavatoriais, suverčiant į sankasą</w:t>
            </w:r>
          </w:p>
        </w:tc>
        <w:tc>
          <w:tcPr>
            <w:tcW w:w="992" w:type="dxa"/>
          </w:tcPr>
          <w:p w14:paraId="0C72DDAD" w14:textId="7AD4702B" w:rsidR="00324621" w:rsidRPr="00A30108" w:rsidRDefault="00324621" w:rsidP="00A30108">
            <w:pPr>
              <w:tabs>
                <w:tab w:val="left" w:pos="0"/>
                <w:tab w:val="left" w:pos="7740"/>
              </w:tabs>
              <w:contextualSpacing/>
              <w:jc w:val="both"/>
              <w:rPr>
                <w:bCs/>
                <w:sz w:val="20"/>
                <w:lang w:val="lt-LT" w:eastAsia="lt-LT"/>
              </w:rPr>
            </w:pPr>
            <w:r w:rsidRPr="00301448">
              <w:rPr>
                <w:bCs/>
                <w:sz w:val="20"/>
                <w:lang w:val="lt-LT" w:eastAsia="lt-LT"/>
              </w:rPr>
              <w:t>m3</w:t>
            </w:r>
          </w:p>
        </w:tc>
        <w:tc>
          <w:tcPr>
            <w:tcW w:w="1417" w:type="dxa"/>
          </w:tcPr>
          <w:p w14:paraId="2DAEEAD3" w14:textId="2BFB7E9F" w:rsidR="00324621" w:rsidRPr="00A30108" w:rsidRDefault="002F5215" w:rsidP="00A30108">
            <w:pPr>
              <w:tabs>
                <w:tab w:val="left" w:pos="0"/>
                <w:tab w:val="left" w:pos="7740"/>
              </w:tabs>
              <w:contextualSpacing/>
              <w:jc w:val="both"/>
              <w:rPr>
                <w:bCs/>
                <w:sz w:val="20"/>
                <w:lang w:val="lt-LT" w:eastAsia="lt-LT"/>
              </w:rPr>
            </w:pPr>
            <w:r>
              <w:rPr>
                <w:bCs/>
                <w:sz w:val="20"/>
                <w:lang w:val="lt-LT" w:eastAsia="lt-LT"/>
              </w:rPr>
              <w:t xml:space="preserve">100,0 </w:t>
            </w:r>
          </w:p>
        </w:tc>
        <w:tc>
          <w:tcPr>
            <w:tcW w:w="1364" w:type="dxa"/>
          </w:tcPr>
          <w:p w14:paraId="2A73643D" w14:textId="77777777" w:rsidR="00324621" w:rsidRPr="00A30108" w:rsidRDefault="00324621" w:rsidP="00A30108">
            <w:pPr>
              <w:tabs>
                <w:tab w:val="left" w:pos="0"/>
                <w:tab w:val="left" w:pos="7740"/>
              </w:tabs>
              <w:contextualSpacing/>
              <w:jc w:val="both"/>
              <w:rPr>
                <w:bCs/>
                <w:sz w:val="20"/>
                <w:lang w:val="lt-LT" w:eastAsia="lt-LT"/>
              </w:rPr>
            </w:pPr>
          </w:p>
        </w:tc>
        <w:tc>
          <w:tcPr>
            <w:tcW w:w="1364" w:type="dxa"/>
          </w:tcPr>
          <w:p w14:paraId="33A820CC" w14:textId="77777777" w:rsidR="00324621" w:rsidRPr="00A30108" w:rsidRDefault="00324621" w:rsidP="00A30108">
            <w:pPr>
              <w:tabs>
                <w:tab w:val="left" w:pos="0"/>
                <w:tab w:val="left" w:pos="7740"/>
              </w:tabs>
              <w:contextualSpacing/>
              <w:jc w:val="both"/>
              <w:rPr>
                <w:bCs/>
                <w:sz w:val="20"/>
                <w:lang w:val="lt-LT" w:eastAsia="lt-LT"/>
              </w:rPr>
            </w:pPr>
          </w:p>
        </w:tc>
      </w:tr>
      <w:tr w:rsidR="00324621" w14:paraId="1FB3B9F2" w14:textId="44273C13" w:rsidTr="003040DE">
        <w:tc>
          <w:tcPr>
            <w:tcW w:w="894" w:type="dxa"/>
          </w:tcPr>
          <w:p w14:paraId="6C7203D6" w14:textId="57718B2E" w:rsidR="00324621" w:rsidRPr="00A30108" w:rsidRDefault="00324621" w:rsidP="00A30108">
            <w:pPr>
              <w:tabs>
                <w:tab w:val="left" w:pos="0"/>
                <w:tab w:val="left" w:pos="7740"/>
              </w:tabs>
              <w:contextualSpacing/>
              <w:jc w:val="both"/>
              <w:rPr>
                <w:bCs/>
                <w:sz w:val="20"/>
                <w:lang w:val="lt-LT" w:eastAsia="lt-LT"/>
              </w:rPr>
            </w:pPr>
            <w:r>
              <w:rPr>
                <w:bCs/>
                <w:sz w:val="20"/>
                <w:lang w:val="lt-LT" w:eastAsia="lt-LT"/>
              </w:rPr>
              <w:t>2</w:t>
            </w:r>
          </w:p>
        </w:tc>
        <w:tc>
          <w:tcPr>
            <w:tcW w:w="3496" w:type="dxa"/>
          </w:tcPr>
          <w:p w14:paraId="6D0A24F9" w14:textId="3E3282FE" w:rsidR="00324621" w:rsidRPr="00A30108" w:rsidRDefault="00324621" w:rsidP="00A30108">
            <w:pPr>
              <w:tabs>
                <w:tab w:val="left" w:pos="0"/>
                <w:tab w:val="left" w:pos="7740"/>
              </w:tabs>
              <w:contextualSpacing/>
              <w:jc w:val="both"/>
              <w:rPr>
                <w:bCs/>
                <w:sz w:val="20"/>
                <w:lang w:val="lt-LT" w:eastAsia="lt-LT"/>
              </w:rPr>
            </w:pPr>
            <w:r w:rsidRPr="00CD0FC7">
              <w:rPr>
                <w:bCs/>
                <w:sz w:val="20"/>
                <w:lang w:val="lt-LT" w:eastAsia="lt-LT"/>
              </w:rPr>
              <w:t xml:space="preserve">III </w:t>
            </w:r>
            <w:proofErr w:type="spellStart"/>
            <w:r w:rsidRPr="00CD0FC7">
              <w:rPr>
                <w:bCs/>
                <w:sz w:val="20"/>
                <w:lang w:val="lt-LT" w:eastAsia="lt-LT"/>
              </w:rPr>
              <w:t>gr</w:t>
            </w:r>
            <w:proofErr w:type="spellEnd"/>
            <w:r w:rsidRPr="00CD0FC7">
              <w:rPr>
                <w:bCs/>
                <w:sz w:val="20"/>
                <w:lang w:val="lt-LT" w:eastAsia="lt-LT"/>
              </w:rPr>
              <w:t xml:space="preserve">. grunto kasimas rank. būdu (bebrų užtvankų likučių ardymas) didesnio kaip 2 m pločio tranšėjose ir iki 5 m2 skersp. </w:t>
            </w:r>
            <w:r w:rsidR="00640C83">
              <w:rPr>
                <w:bCs/>
                <w:sz w:val="20"/>
                <w:lang w:val="lt-LT" w:eastAsia="lt-LT"/>
              </w:rPr>
              <w:t>i</w:t>
            </w:r>
            <w:r w:rsidRPr="00CD0FC7">
              <w:rPr>
                <w:bCs/>
                <w:sz w:val="20"/>
                <w:lang w:val="lt-LT" w:eastAsia="lt-LT"/>
              </w:rPr>
              <w:t>škasose</w:t>
            </w:r>
          </w:p>
        </w:tc>
        <w:tc>
          <w:tcPr>
            <w:tcW w:w="992" w:type="dxa"/>
          </w:tcPr>
          <w:p w14:paraId="39394497" w14:textId="62132E6E" w:rsidR="00324621" w:rsidRPr="00A30108" w:rsidRDefault="00324621" w:rsidP="00A30108">
            <w:pPr>
              <w:tabs>
                <w:tab w:val="left" w:pos="0"/>
                <w:tab w:val="left" w:pos="7740"/>
              </w:tabs>
              <w:contextualSpacing/>
              <w:jc w:val="both"/>
              <w:rPr>
                <w:bCs/>
                <w:sz w:val="20"/>
                <w:lang w:val="lt-LT" w:eastAsia="lt-LT"/>
              </w:rPr>
            </w:pPr>
            <w:r w:rsidRPr="002C111F">
              <w:rPr>
                <w:bCs/>
                <w:sz w:val="20"/>
                <w:lang w:val="lt-LT" w:eastAsia="lt-LT"/>
              </w:rPr>
              <w:t>m3</w:t>
            </w:r>
          </w:p>
        </w:tc>
        <w:tc>
          <w:tcPr>
            <w:tcW w:w="1417" w:type="dxa"/>
          </w:tcPr>
          <w:p w14:paraId="6509307E" w14:textId="6A3555DA" w:rsidR="00324621" w:rsidRPr="00A30108" w:rsidRDefault="002F5215" w:rsidP="00A30108">
            <w:pPr>
              <w:tabs>
                <w:tab w:val="left" w:pos="0"/>
                <w:tab w:val="left" w:pos="7740"/>
              </w:tabs>
              <w:contextualSpacing/>
              <w:jc w:val="both"/>
              <w:rPr>
                <w:bCs/>
                <w:sz w:val="20"/>
                <w:lang w:val="lt-LT" w:eastAsia="lt-LT"/>
              </w:rPr>
            </w:pPr>
            <w:r>
              <w:rPr>
                <w:bCs/>
                <w:sz w:val="20"/>
                <w:lang w:val="lt-LT" w:eastAsia="lt-LT"/>
              </w:rPr>
              <w:t xml:space="preserve">10,0 </w:t>
            </w:r>
          </w:p>
        </w:tc>
        <w:tc>
          <w:tcPr>
            <w:tcW w:w="1364" w:type="dxa"/>
          </w:tcPr>
          <w:p w14:paraId="2C96313C" w14:textId="77777777" w:rsidR="00324621" w:rsidRPr="00A30108" w:rsidRDefault="00324621" w:rsidP="00A30108">
            <w:pPr>
              <w:tabs>
                <w:tab w:val="left" w:pos="0"/>
                <w:tab w:val="left" w:pos="7740"/>
              </w:tabs>
              <w:contextualSpacing/>
              <w:jc w:val="both"/>
              <w:rPr>
                <w:bCs/>
                <w:sz w:val="20"/>
                <w:lang w:val="lt-LT" w:eastAsia="lt-LT"/>
              </w:rPr>
            </w:pPr>
          </w:p>
        </w:tc>
        <w:tc>
          <w:tcPr>
            <w:tcW w:w="1364" w:type="dxa"/>
          </w:tcPr>
          <w:p w14:paraId="30386AF6" w14:textId="77777777" w:rsidR="00324621" w:rsidRPr="00A30108" w:rsidRDefault="00324621" w:rsidP="00A30108">
            <w:pPr>
              <w:tabs>
                <w:tab w:val="left" w:pos="0"/>
                <w:tab w:val="left" w:pos="7740"/>
              </w:tabs>
              <w:contextualSpacing/>
              <w:jc w:val="both"/>
              <w:rPr>
                <w:bCs/>
                <w:sz w:val="20"/>
                <w:lang w:val="lt-LT" w:eastAsia="lt-LT"/>
              </w:rPr>
            </w:pPr>
          </w:p>
        </w:tc>
      </w:tr>
      <w:tr w:rsidR="00324621" w14:paraId="293ABFFE" w14:textId="62336FDB" w:rsidTr="003040DE">
        <w:tc>
          <w:tcPr>
            <w:tcW w:w="894" w:type="dxa"/>
          </w:tcPr>
          <w:p w14:paraId="4CF13CE0" w14:textId="39F54A83" w:rsidR="00324621" w:rsidRPr="00A30108" w:rsidRDefault="00324621" w:rsidP="00A30108">
            <w:pPr>
              <w:tabs>
                <w:tab w:val="left" w:pos="0"/>
                <w:tab w:val="left" w:pos="7740"/>
              </w:tabs>
              <w:contextualSpacing/>
              <w:jc w:val="both"/>
              <w:rPr>
                <w:bCs/>
                <w:sz w:val="20"/>
                <w:lang w:val="lt-LT" w:eastAsia="lt-LT"/>
              </w:rPr>
            </w:pPr>
            <w:r>
              <w:rPr>
                <w:bCs/>
                <w:sz w:val="20"/>
                <w:lang w:val="lt-LT" w:eastAsia="lt-LT"/>
              </w:rPr>
              <w:t>3</w:t>
            </w:r>
          </w:p>
        </w:tc>
        <w:tc>
          <w:tcPr>
            <w:tcW w:w="3496" w:type="dxa"/>
          </w:tcPr>
          <w:p w14:paraId="5DB92D8C" w14:textId="08203A84" w:rsidR="00324621" w:rsidRPr="00A30108" w:rsidRDefault="00324621" w:rsidP="00A30108">
            <w:pPr>
              <w:tabs>
                <w:tab w:val="left" w:pos="0"/>
                <w:tab w:val="left" w:pos="7740"/>
              </w:tabs>
              <w:contextualSpacing/>
              <w:jc w:val="both"/>
              <w:rPr>
                <w:bCs/>
                <w:sz w:val="20"/>
                <w:lang w:val="lt-LT" w:eastAsia="lt-LT"/>
              </w:rPr>
            </w:pPr>
            <w:r w:rsidRPr="00261047">
              <w:rPr>
                <w:bCs/>
                <w:sz w:val="20"/>
                <w:lang w:val="lt-LT" w:eastAsia="lt-LT"/>
              </w:rPr>
              <w:t>Bebrų užtvankų medienos liekanų (neparankių ir reikalaujančių atsargumo) panešimas 10 m atstumu</w:t>
            </w:r>
          </w:p>
        </w:tc>
        <w:tc>
          <w:tcPr>
            <w:tcW w:w="992" w:type="dxa"/>
          </w:tcPr>
          <w:p w14:paraId="24153B56" w14:textId="58927EE1" w:rsidR="00324621" w:rsidRPr="00A30108" w:rsidRDefault="00324621" w:rsidP="00A30108">
            <w:pPr>
              <w:tabs>
                <w:tab w:val="left" w:pos="0"/>
                <w:tab w:val="left" w:pos="7740"/>
              </w:tabs>
              <w:contextualSpacing/>
              <w:jc w:val="both"/>
              <w:rPr>
                <w:bCs/>
                <w:sz w:val="20"/>
                <w:lang w:val="lt-LT" w:eastAsia="lt-LT"/>
              </w:rPr>
            </w:pPr>
            <w:r w:rsidRPr="002C111F">
              <w:rPr>
                <w:bCs/>
                <w:sz w:val="20"/>
                <w:lang w:val="lt-LT" w:eastAsia="lt-LT"/>
              </w:rPr>
              <w:t>m3</w:t>
            </w:r>
          </w:p>
        </w:tc>
        <w:tc>
          <w:tcPr>
            <w:tcW w:w="1417" w:type="dxa"/>
          </w:tcPr>
          <w:p w14:paraId="5D922629" w14:textId="48E055C8" w:rsidR="00324621" w:rsidRPr="00A30108" w:rsidRDefault="00324621" w:rsidP="00A30108">
            <w:pPr>
              <w:tabs>
                <w:tab w:val="left" w:pos="0"/>
                <w:tab w:val="left" w:pos="7740"/>
              </w:tabs>
              <w:contextualSpacing/>
              <w:jc w:val="both"/>
              <w:rPr>
                <w:bCs/>
                <w:sz w:val="20"/>
                <w:lang w:val="lt-LT" w:eastAsia="lt-LT"/>
              </w:rPr>
            </w:pPr>
            <w:r>
              <w:rPr>
                <w:bCs/>
                <w:sz w:val="20"/>
                <w:lang w:val="lt-LT" w:eastAsia="lt-LT"/>
              </w:rPr>
              <w:t>10,0</w:t>
            </w:r>
          </w:p>
        </w:tc>
        <w:tc>
          <w:tcPr>
            <w:tcW w:w="1364" w:type="dxa"/>
          </w:tcPr>
          <w:p w14:paraId="4ACEDD84" w14:textId="77777777" w:rsidR="00324621" w:rsidRPr="00A30108" w:rsidRDefault="00324621" w:rsidP="00A30108">
            <w:pPr>
              <w:tabs>
                <w:tab w:val="left" w:pos="0"/>
                <w:tab w:val="left" w:pos="7740"/>
              </w:tabs>
              <w:contextualSpacing/>
              <w:jc w:val="both"/>
              <w:rPr>
                <w:bCs/>
                <w:sz w:val="20"/>
                <w:lang w:val="lt-LT" w:eastAsia="lt-LT"/>
              </w:rPr>
            </w:pPr>
          </w:p>
        </w:tc>
        <w:tc>
          <w:tcPr>
            <w:tcW w:w="1364" w:type="dxa"/>
          </w:tcPr>
          <w:p w14:paraId="6A570058" w14:textId="77777777" w:rsidR="00324621" w:rsidRPr="00A30108" w:rsidRDefault="00324621" w:rsidP="00A30108">
            <w:pPr>
              <w:tabs>
                <w:tab w:val="left" w:pos="0"/>
                <w:tab w:val="left" w:pos="7740"/>
              </w:tabs>
              <w:contextualSpacing/>
              <w:jc w:val="both"/>
              <w:rPr>
                <w:bCs/>
                <w:sz w:val="20"/>
                <w:lang w:val="lt-LT" w:eastAsia="lt-LT"/>
              </w:rPr>
            </w:pPr>
          </w:p>
        </w:tc>
      </w:tr>
      <w:tr w:rsidR="00324621" w14:paraId="0F23971F" w14:textId="2C7208DE" w:rsidTr="003040DE">
        <w:tc>
          <w:tcPr>
            <w:tcW w:w="894" w:type="dxa"/>
          </w:tcPr>
          <w:p w14:paraId="4DE448C4" w14:textId="0C73126C" w:rsidR="00324621" w:rsidRPr="00A30108" w:rsidRDefault="00324621" w:rsidP="00A30108">
            <w:pPr>
              <w:tabs>
                <w:tab w:val="left" w:pos="0"/>
                <w:tab w:val="left" w:pos="7740"/>
              </w:tabs>
              <w:contextualSpacing/>
              <w:jc w:val="both"/>
              <w:rPr>
                <w:bCs/>
                <w:sz w:val="20"/>
                <w:lang w:val="lt-LT" w:eastAsia="lt-LT"/>
              </w:rPr>
            </w:pPr>
            <w:r>
              <w:rPr>
                <w:bCs/>
                <w:sz w:val="20"/>
                <w:lang w:val="lt-LT" w:eastAsia="lt-LT"/>
              </w:rPr>
              <w:t>4</w:t>
            </w:r>
          </w:p>
        </w:tc>
        <w:tc>
          <w:tcPr>
            <w:tcW w:w="3496" w:type="dxa"/>
          </w:tcPr>
          <w:p w14:paraId="49C86AB5" w14:textId="29FA4118" w:rsidR="00324621" w:rsidRPr="00A30108" w:rsidRDefault="00324621" w:rsidP="00A30108">
            <w:pPr>
              <w:tabs>
                <w:tab w:val="left" w:pos="0"/>
                <w:tab w:val="left" w:pos="7740"/>
              </w:tabs>
              <w:contextualSpacing/>
              <w:jc w:val="both"/>
              <w:rPr>
                <w:bCs/>
                <w:sz w:val="20"/>
                <w:lang w:val="lt-LT" w:eastAsia="lt-LT"/>
              </w:rPr>
            </w:pPr>
            <w:r w:rsidRPr="008A0367">
              <w:rPr>
                <w:bCs/>
                <w:sz w:val="20"/>
                <w:lang w:val="lt-LT" w:eastAsia="lt-LT"/>
              </w:rPr>
              <w:t>Bebrų užtvankos medienos, sąnašų išvežimas 10 km atstumu automobiliais-savivarčiais, pakraunant ekskavatoriais</w:t>
            </w:r>
          </w:p>
        </w:tc>
        <w:tc>
          <w:tcPr>
            <w:tcW w:w="992" w:type="dxa"/>
          </w:tcPr>
          <w:p w14:paraId="28B283FD" w14:textId="0F48B560" w:rsidR="00324621" w:rsidRPr="00A30108" w:rsidRDefault="00324621" w:rsidP="00A30108">
            <w:pPr>
              <w:tabs>
                <w:tab w:val="left" w:pos="0"/>
                <w:tab w:val="left" w:pos="7740"/>
              </w:tabs>
              <w:contextualSpacing/>
              <w:jc w:val="both"/>
              <w:rPr>
                <w:bCs/>
                <w:sz w:val="20"/>
                <w:lang w:val="lt-LT" w:eastAsia="lt-LT"/>
              </w:rPr>
            </w:pPr>
            <w:r w:rsidRPr="000A17F3">
              <w:rPr>
                <w:bCs/>
                <w:sz w:val="20"/>
                <w:lang w:val="lt-LT" w:eastAsia="lt-LT"/>
              </w:rPr>
              <w:t>m3</w:t>
            </w:r>
          </w:p>
        </w:tc>
        <w:tc>
          <w:tcPr>
            <w:tcW w:w="1417" w:type="dxa"/>
          </w:tcPr>
          <w:p w14:paraId="637E3967" w14:textId="68470078" w:rsidR="00324621" w:rsidRPr="00A30108" w:rsidRDefault="00324621" w:rsidP="00A30108">
            <w:pPr>
              <w:tabs>
                <w:tab w:val="left" w:pos="0"/>
                <w:tab w:val="left" w:pos="7740"/>
              </w:tabs>
              <w:contextualSpacing/>
              <w:jc w:val="both"/>
              <w:rPr>
                <w:bCs/>
                <w:sz w:val="20"/>
                <w:lang w:val="lt-LT" w:eastAsia="lt-LT"/>
              </w:rPr>
            </w:pPr>
            <w:r>
              <w:rPr>
                <w:bCs/>
                <w:sz w:val="20"/>
                <w:lang w:val="lt-LT" w:eastAsia="lt-LT"/>
              </w:rPr>
              <w:t>10,0</w:t>
            </w:r>
          </w:p>
        </w:tc>
        <w:tc>
          <w:tcPr>
            <w:tcW w:w="1364" w:type="dxa"/>
          </w:tcPr>
          <w:p w14:paraId="7C6D22F8" w14:textId="77777777" w:rsidR="00324621" w:rsidRPr="00A30108" w:rsidRDefault="00324621" w:rsidP="00A30108">
            <w:pPr>
              <w:tabs>
                <w:tab w:val="left" w:pos="0"/>
                <w:tab w:val="left" w:pos="7740"/>
              </w:tabs>
              <w:contextualSpacing/>
              <w:jc w:val="both"/>
              <w:rPr>
                <w:bCs/>
                <w:sz w:val="20"/>
                <w:lang w:val="lt-LT" w:eastAsia="lt-LT"/>
              </w:rPr>
            </w:pPr>
          </w:p>
        </w:tc>
        <w:tc>
          <w:tcPr>
            <w:tcW w:w="1364" w:type="dxa"/>
          </w:tcPr>
          <w:p w14:paraId="2DCAE991" w14:textId="77777777" w:rsidR="00324621" w:rsidRPr="00A30108" w:rsidRDefault="00324621" w:rsidP="00A30108">
            <w:pPr>
              <w:tabs>
                <w:tab w:val="left" w:pos="0"/>
                <w:tab w:val="left" w:pos="7740"/>
              </w:tabs>
              <w:contextualSpacing/>
              <w:jc w:val="both"/>
              <w:rPr>
                <w:bCs/>
                <w:sz w:val="20"/>
                <w:lang w:val="lt-LT" w:eastAsia="lt-LT"/>
              </w:rPr>
            </w:pPr>
          </w:p>
        </w:tc>
      </w:tr>
      <w:tr w:rsidR="00324621" w14:paraId="6BFB4821" w14:textId="142C15C7" w:rsidTr="003040DE">
        <w:tc>
          <w:tcPr>
            <w:tcW w:w="894" w:type="dxa"/>
          </w:tcPr>
          <w:p w14:paraId="6369463F" w14:textId="2827E83A" w:rsidR="00324621" w:rsidRPr="00A30108" w:rsidRDefault="00324621" w:rsidP="00A30108">
            <w:pPr>
              <w:tabs>
                <w:tab w:val="left" w:pos="0"/>
                <w:tab w:val="left" w:pos="7740"/>
              </w:tabs>
              <w:contextualSpacing/>
              <w:jc w:val="both"/>
              <w:rPr>
                <w:bCs/>
                <w:sz w:val="20"/>
                <w:lang w:val="lt-LT" w:eastAsia="lt-LT"/>
              </w:rPr>
            </w:pPr>
            <w:r>
              <w:rPr>
                <w:bCs/>
                <w:sz w:val="20"/>
                <w:lang w:val="lt-LT" w:eastAsia="lt-LT"/>
              </w:rPr>
              <w:t>5</w:t>
            </w:r>
          </w:p>
        </w:tc>
        <w:tc>
          <w:tcPr>
            <w:tcW w:w="3496" w:type="dxa"/>
          </w:tcPr>
          <w:p w14:paraId="58B8C264" w14:textId="7B380C31" w:rsidR="00324621" w:rsidRPr="00A30108" w:rsidRDefault="00324621" w:rsidP="00A30108">
            <w:pPr>
              <w:tabs>
                <w:tab w:val="left" w:pos="0"/>
                <w:tab w:val="left" w:pos="7740"/>
              </w:tabs>
              <w:contextualSpacing/>
              <w:jc w:val="both"/>
              <w:rPr>
                <w:bCs/>
                <w:sz w:val="20"/>
                <w:lang w:val="lt-LT" w:eastAsia="lt-LT"/>
              </w:rPr>
            </w:pPr>
            <w:r w:rsidRPr="008A0367">
              <w:rPr>
                <w:bCs/>
                <w:sz w:val="20"/>
                <w:lang w:val="lt-LT" w:eastAsia="lt-LT"/>
              </w:rPr>
              <w:t>Griovių valymas įranga vien</w:t>
            </w:r>
            <w:r>
              <w:rPr>
                <w:bCs/>
                <w:sz w:val="20"/>
                <w:lang w:val="lt-LT" w:eastAsia="lt-LT"/>
              </w:rPr>
              <w:t>a</w:t>
            </w:r>
            <w:r w:rsidRPr="008A0367">
              <w:rPr>
                <w:bCs/>
                <w:sz w:val="20"/>
                <w:lang w:val="lt-LT" w:eastAsia="lt-LT"/>
              </w:rPr>
              <w:t>kaušiais ekskavatoriais su 0,4 m3 talpos kaušais</w:t>
            </w:r>
          </w:p>
        </w:tc>
        <w:tc>
          <w:tcPr>
            <w:tcW w:w="992" w:type="dxa"/>
          </w:tcPr>
          <w:p w14:paraId="4306588F" w14:textId="30DC6F2A" w:rsidR="00324621" w:rsidRPr="00A30108" w:rsidRDefault="00324621" w:rsidP="00A30108">
            <w:pPr>
              <w:tabs>
                <w:tab w:val="left" w:pos="0"/>
                <w:tab w:val="left" w:pos="7740"/>
              </w:tabs>
              <w:contextualSpacing/>
              <w:jc w:val="both"/>
              <w:rPr>
                <w:bCs/>
                <w:sz w:val="20"/>
                <w:lang w:val="lt-LT" w:eastAsia="lt-LT"/>
              </w:rPr>
            </w:pPr>
            <w:r>
              <w:rPr>
                <w:bCs/>
                <w:sz w:val="20"/>
                <w:lang w:val="lt-LT" w:eastAsia="lt-LT"/>
              </w:rPr>
              <w:t>m</w:t>
            </w:r>
          </w:p>
        </w:tc>
        <w:tc>
          <w:tcPr>
            <w:tcW w:w="1417" w:type="dxa"/>
          </w:tcPr>
          <w:p w14:paraId="658044CE" w14:textId="11499483" w:rsidR="00324621" w:rsidRPr="00A30108" w:rsidRDefault="00EC4251" w:rsidP="00A30108">
            <w:pPr>
              <w:tabs>
                <w:tab w:val="left" w:pos="0"/>
                <w:tab w:val="left" w:pos="7740"/>
              </w:tabs>
              <w:contextualSpacing/>
              <w:jc w:val="both"/>
              <w:rPr>
                <w:bCs/>
                <w:sz w:val="20"/>
                <w:lang w:val="lt-LT" w:eastAsia="lt-LT"/>
              </w:rPr>
            </w:pPr>
            <w:r>
              <w:rPr>
                <w:bCs/>
                <w:sz w:val="20"/>
                <w:lang w:val="lt-LT" w:eastAsia="lt-LT"/>
              </w:rPr>
              <w:t>100,0</w:t>
            </w:r>
          </w:p>
        </w:tc>
        <w:tc>
          <w:tcPr>
            <w:tcW w:w="1364" w:type="dxa"/>
          </w:tcPr>
          <w:p w14:paraId="04DC9165" w14:textId="77777777" w:rsidR="00324621" w:rsidRPr="00A30108" w:rsidRDefault="00324621" w:rsidP="00A30108">
            <w:pPr>
              <w:tabs>
                <w:tab w:val="left" w:pos="0"/>
                <w:tab w:val="left" w:pos="7740"/>
              </w:tabs>
              <w:contextualSpacing/>
              <w:jc w:val="both"/>
              <w:rPr>
                <w:bCs/>
                <w:sz w:val="20"/>
                <w:lang w:val="lt-LT" w:eastAsia="lt-LT"/>
              </w:rPr>
            </w:pPr>
          </w:p>
        </w:tc>
        <w:tc>
          <w:tcPr>
            <w:tcW w:w="1364" w:type="dxa"/>
          </w:tcPr>
          <w:p w14:paraId="7A4C2950" w14:textId="77777777" w:rsidR="00324621" w:rsidRPr="00A30108" w:rsidRDefault="00324621" w:rsidP="00A30108">
            <w:pPr>
              <w:tabs>
                <w:tab w:val="left" w:pos="0"/>
                <w:tab w:val="left" w:pos="7740"/>
              </w:tabs>
              <w:contextualSpacing/>
              <w:jc w:val="both"/>
              <w:rPr>
                <w:bCs/>
                <w:sz w:val="20"/>
                <w:lang w:val="lt-LT" w:eastAsia="lt-LT"/>
              </w:rPr>
            </w:pPr>
          </w:p>
        </w:tc>
      </w:tr>
      <w:tr w:rsidR="00324621" w14:paraId="53F71AE8" w14:textId="58758C57" w:rsidTr="003040DE">
        <w:tc>
          <w:tcPr>
            <w:tcW w:w="894" w:type="dxa"/>
          </w:tcPr>
          <w:p w14:paraId="220B0656" w14:textId="1E04C700" w:rsidR="00324621" w:rsidRPr="00A30108" w:rsidRDefault="00324621" w:rsidP="00A30108">
            <w:pPr>
              <w:tabs>
                <w:tab w:val="left" w:pos="0"/>
                <w:tab w:val="left" w:pos="7740"/>
              </w:tabs>
              <w:contextualSpacing/>
              <w:jc w:val="both"/>
              <w:rPr>
                <w:bCs/>
                <w:sz w:val="20"/>
                <w:lang w:val="lt-LT" w:eastAsia="lt-LT"/>
              </w:rPr>
            </w:pPr>
            <w:r>
              <w:rPr>
                <w:bCs/>
                <w:sz w:val="20"/>
                <w:lang w:val="lt-LT" w:eastAsia="lt-LT"/>
              </w:rPr>
              <w:t>6</w:t>
            </w:r>
          </w:p>
        </w:tc>
        <w:tc>
          <w:tcPr>
            <w:tcW w:w="3496" w:type="dxa"/>
          </w:tcPr>
          <w:p w14:paraId="1BFEDDE5" w14:textId="0C4DF194" w:rsidR="00324621" w:rsidRPr="00A30108" w:rsidRDefault="00324621" w:rsidP="00A30108">
            <w:pPr>
              <w:tabs>
                <w:tab w:val="left" w:pos="0"/>
                <w:tab w:val="left" w:pos="7740"/>
              </w:tabs>
              <w:contextualSpacing/>
              <w:jc w:val="both"/>
              <w:rPr>
                <w:bCs/>
                <w:sz w:val="20"/>
                <w:lang w:val="lt-LT" w:eastAsia="lt-LT"/>
              </w:rPr>
            </w:pPr>
            <w:r w:rsidRPr="00D847A7">
              <w:rPr>
                <w:bCs/>
                <w:sz w:val="20"/>
                <w:lang w:val="lt-LT" w:eastAsia="lt-LT"/>
              </w:rPr>
              <w:t>Grunto išlyginimas ekskavatoriaus kasimo vietoje</w:t>
            </w:r>
          </w:p>
        </w:tc>
        <w:tc>
          <w:tcPr>
            <w:tcW w:w="992" w:type="dxa"/>
          </w:tcPr>
          <w:p w14:paraId="1B936D11" w14:textId="25DCE604" w:rsidR="00324621" w:rsidRPr="00A30108" w:rsidRDefault="00324621" w:rsidP="00A30108">
            <w:pPr>
              <w:tabs>
                <w:tab w:val="left" w:pos="0"/>
                <w:tab w:val="left" w:pos="7740"/>
              </w:tabs>
              <w:contextualSpacing/>
              <w:jc w:val="both"/>
              <w:rPr>
                <w:bCs/>
                <w:sz w:val="20"/>
                <w:lang w:val="lt-LT" w:eastAsia="lt-LT"/>
              </w:rPr>
            </w:pPr>
            <w:r w:rsidRPr="00FA1621">
              <w:rPr>
                <w:bCs/>
                <w:sz w:val="20"/>
                <w:lang w:val="lt-LT" w:eastAsia="lt-LT"/>
              </w:rPr>
              <w:t>m3</w:t>
            </w:r>
          </w:p>
        </w:tc>
        <w:tc>
          <w:tcPr>
            <w:tcW w:w="1417" w:type="dxa"/>
          </w:tcPr>
          <w:p w14:paraId="01CBD49C" w14:textId="55320F9C" w:rsidR="00324621" w:rsidRPr="00A30108" w:rsidRDefault="00347D38" w:rsidP="00A30108">
            <w:pPr>
              <w:tabs>
                <w:tab w:val="left" w:pos="0"/>
                <w:tab w:val="left" w:pos="7740"/>
              </w:tabs>
              <w:contextualSpacing/>
              <w:jc w:val="both"/>
              <w:rPr>
                <w:bCs/>
                <w:sz w:val="20"/>
                <w:lang w:val="lt-LT" w:eastAsia="lt-LT"/>
              </w:rPr>
            </w:pPr>
            <w:r>
              <w:rPr>
                <w:bCs/>
                <w:sz w:val="20"/>
                <w:lang w:val="lt-LT" w:eastAsia="lt-LT"/>
              </w:rPr>
              <w:t>100,0</w:t>
            </w:r>
          </w:p>
        </w:tc>
        <w:tc>
          <w:tcPr>
            <w:tcW w:w="1364" w:type="dxa"/>
          </w:tcPr>
          <w:p w14:paraId="03A81754" w14:textId="77777777" w:rsidR="00324621" w:rsidRPr="00A30108" w:rsidRDefault="00324621" w:rsidP="00A30108">
            <w:pPr>
              <w:tabs>
                <w:tab w:val="left" w:pos="0"/>
                <w:tab w:val="left" w:pos="7740"/>
              </w:tabs>
              <w:contextualSpacing/>
              <w:jc w:val="both"/>
              <w:rPr>
                <w:bCs/>
                <w:sz w:val="20"/>
                <w:lang w:val="lt-LT" w:eastAsia="lt-LT"/>
              </w:rPr>
            </w:pPr>
          </w:p>
        </w:tc>
        <w:tc>
          <w:tcPr>
            <w:tcW w:w="1364" w:type="dxa"/>
          </w:tcPr>
          <w:p w14:paraId="3095D33A" w14:textId="77777777" w:rsidR="00324621" w:rsidRPr="00A30108" w:rsidRDefault="00324621" w:rsidP="00A30108">
            <w:pPr>
              <w:tabs>
                <w:tab w:val="left" w:pos="0"/>
                <w:tab w:val="left" w:pos="7740"/>
              </w:tabs>
              <w:contextualSpacing/>
              <w:jc w:val="both"/>
              <w:rPr>
                <w:bCs/>
                <w:sz w:val="20"/>
                <w:lang w:val="lt-LT" w:eastAsia="lt-LT"/>
              </w:rPr>
            </w:pPr>
          </w:p>
        </w:tc>
      </w:tr>
      <w:tr w:rsidR="00324621" w14:paraId="737B87CB" w14:textId="5053BE6E" w:rsidTr="003040DE">
        <w:tc>
          <w:tcPr>
            <w:tcW w:w="894" w:type="dxa"/>
          </w:tcPr>
          <w:p w14:paraId="49D00E66" w14:textId="3852FAE1" w:rsidR="00324621" w:rsidRPr="00A30108" w:rsidRDefault="00324621" w:rsidP="00A30108">
            <w:pPr>
              <w:tabs>
                <w:tab w:val="left" w:pos="0"/>
                <w:tab w:val="left" w:pos="7740"/>
              </w:tabs>
              <w:contextualSpacing/>
              <w:jc w:val="both"/>
              <w:rPr>
                <w:bCs/>
                <w:sz w:val="20"/>
                <w:lang w:val="lt-LT" w:eastAsia="lt-LT"/>
              </w:rPr>
            </w:pPr>
            <w:r>
              <w:rPr>
                <w:bCs/>
                <w:sz w:val="20"/>
                <w:lang w:val="lt-LT" w:eastAsia="lt-LT"/>
              </w:rPr>
              <w:t>7</w:t>
            </w:r>
          </w:p>
        </w:tc>
        <w:tc>
          <w:tcPr>
            <w:tcW w:w="3496" w:type="dxa"/>
          </w:tcPr>
          <w:p w14:paraId="4DC529E8" w14:textId="63ED237B" w:rsidR="00324621" w:rsidRPr="00A30108" w:rsidRDefault="00324621" w:rsidP="00A30108">
            <w:pPr>
              <w:tabs>
                <w:tab w:val="left" w:pos="0"/>
                <w:tab w:val="left" w:pos="7740"/>
              </w:tabs>
              <w:contextualSpacing/>
              <w:jc w:val="both"/>
              <w:rPr>
                <w:bCs/>
                <w:sz w:val="20"/>
                <w:lang w:val="lt-LT" w:eastAsia="lt-LT"/>
              </w:rPr>
            </w:pPr>
            <w:r w:rsidRPr="00301448">
              <w:rPr>
                <w:bCs/>
                <w:sz w:val="20"/>
                <w:lang w:val="lt-LT" w:eastAsia="lt-LT"/>
              </w:rPr>
              <w:t>Vamzdinės g/b vandens pralaidos išvalymas nuo sąnašų</w:t>
            </w:r>
          </w:p>
        </w:tc>
        <w:tc>
          <w:tcPr>
            <w:tcW w:w="992" w:type="dxa"/>
          </w:tcPr>
          <w:p w14:paraId="1FE594BB" w14:textId="1D535E24" w:rsidR="00324621" w:rsidRPr="00A30108" w:rsidRDefault="00324621" w:rsidP="00A30108">
            <w:pPr>
              <w:tabs>
                <w:tab w:val="left" w:pos="0"/>
                <w:tab w:val="left" w:pos="7740"/>
              </w:tabs>
              <w:contextualSpacing/>
              <w:jc w:val="both"/>
              <w:rPr>
                <w:bCs/>
                <w:sz w:val="20"/>
                <w:lang w:val="lt-LT" w:eastAsia="lt-LT"/>
              </w:rPr>
            </w:pPr>
            <w:r w:rsidRPr="000A17F3">
              <w:rPr>
                <w:bCs/>
                <w:sz w:val="20"/>
                <w:lang w:val="lt-LT" w:eastAsia="lt-LT"/>
              </w:rPr>
              <w:t>m3</w:t>
            </w:r>
          </w:p>
        </w:tc>
        <w:tc>
          <w:tcPr>
            <w:tcW w:w="1417" w:type="dxa"/>
          </w:tcPr>
          <w:p w14:paraId="45878F8B" w14:textId="3B825C40" w:rsidR="00324621" w:rsidRPr="00A30108" w:rsidRDefault="00324621" w:rsidP="00A30108">
            <w:pPr>
              <w:tabs>
                <w:tab w:val="left" w:pos="0"/>
                <w:tab w:val="left" w:pos="7740"/>
              </w:tabs>
              <w:contextualSpacing/>
              <w:jc w:val="both"/>
              <w:rPr>
                <w:bCs/>
                <w:sz w:val="20"/>
                <w:lang w:val="lt-LT" w:eastAsia="lt-LT"/>
              </w:rPr>
            </w:pPr>
            <w:r>
              <w:rPr>
                <w:bCs/>
                <w:sz w:val="20"/>
                <w:lang w:val="lt-LT" w:eastAsia="lt-LT"/>
              </w:rPr>
              <w:t>10,0</w:t>
            </w:r>
          </w:p>
        </w:tc>
        <w:tc>
          <w:tcPr>
            <w:tcW w:w="1364" w:type="dxa"/>
          </w:tcPr>
          <w:p w14:paraId="7C9A9784" w14:textId="77777777" w:rsidR="00324621" w:rsidRPr="00A30108" w:rsidRDefault="00324621" w:rsidP="00A30108">
            <w:pPr>
              <w:tabs>
                <w:tab w:val="left" w:pos="0"/>
                <w:tab w:val="left" w:pos="7740"/>
              </w:tabs>
              <w:contextualSpacing/>
              <w:jc w:val="both"/>
              <w:rPr>
                <w:bCs/>
                <w:sz w:val="20"/>
                <w:lang w:val="lt-LT" w:eastAsia="lt-LT"/>
              </w:rPr>
            </w:pPr>
          </w:p>
        </w:tc>
        <w:tc>
          <w:tcPr>
            <w:tcW w:w="1364" w:type="dxa"/>
          </w:tcPr>
          <w:p w14:paraId="37BD720E" w14:textId="77777777" w:rsidR="00324621" w:rsidRPr="00A30108" w:rsidRDefault="00324621" w:rsidP="00A30108">
            <w:pPr>
              <w:tabs>
                <w:tab w:val="left" w:pos="0"/>
                <w:tab w:val="left" w:pos="7740"/>
              </w:tabs>
              <w:contextualSpacing/>
              <w:jc w:val="both"/>
              <w:rPr>
                <w:bCs/>
                <w:sz w:val="20"/>
                <w:lang w:val="lt-LT" w:eastAsia="lt-LT"/>
              </w:rPr>
            </w:pPr>
          </w:p>
        </w:tc>
      </w:tr>
      <w:tr w:rsidR="00190A71" w14:paraId="2BC1D761" w14:textId="76183AF9" w:rsidTr="008E3A66">
        <w:tc>
          <w:tcPr>
            <w:tcW w:w="8163" w:type="dxa"/>
            <w:gridSpan w:val="5"/>
          </w:tcPr>
          <w:p w14:paraId="121B86EE" w14:textId="4FCC9D07" w:rsidR="00190A71" w:rsidRPr="00A30108" w:rsidRDefault="00190A71" w:rsidP="00190A71">
            <w:pPr>
              <w:tabs>
                <w:tab w:val="left" w:pos="0"/>
                <w:tab w:val="left" w:pos="7740"/>
              </w:tabs>
              <w:contextualSpacing/>
              <w:jc w:val="right"/>
              <w:rPr>
                <w:bCs/>
                <w:sz w:val="20"/>
                <w:lang w:val="lt-LT" w:eastAsia="lt-LT"/>
              </w:rPr>
            </w:pPr>
            <w:r>
              <w:rPr>
                <w:b/>
                <w:sz w:val="20"/>
                <w:lang w:val="lt-LT" w:eastAsia="lt-LT"/>
              </w:rPr>
              <w:t xml:space="preserve">Viso Eur be </w:t>
            </w:r>
            <w:r w:rsidRPr="00DF2DCD">
              <w:rPr>
                <w:b/>
                <w:sz w:val="20"/>
                <w:lang w:val="lt-LT" w:eastAsia="lt-LT"/>
              </w:rPr>
              <w:t>PVM</w:t>
            </w:r>
            <w:r>
              <w:rPr>
                <w:b/>
                <w:sz w:val="20"/>
                <w:lang w:val="lt-LT" w:eastAsia="lt-LT"/>
              </w:rPr>
              <w:t>:</w:t>
            </w:r>
          </w:p>
        </w:tc>
        <w:tc>
          <w:tcPr>
            <w:tcW w:w="1364" w:type="dxa"/>
          </w:tcPr>
          <w:p w14:paraId="1A9B5866" w14:textId="77777777" w:rsidR="00190A71" w:rsidRPr="00A30108" w:rsidRDefault="00190A71" w:rsidP="00A30108">
            <w:pPr>
              <w:tabs>
                <w:tab w:val="left" w:pos="0"/>
                <w:tab w:val="left" w:pos="7740"/>
              </w:tabs>
              <w:contextualSpacing/>
              <w:jc w:val="both"/>
              <w:rPr>
                <w:bCs/>
                <w:sz w:val="20"/>
                <w:lang w:val="lt-LT" w:eastAsia="lt-LT"/>
              </w:rPr>
            </w:pPr>
          </w:p>
        </w:tc>
      </w:tr>
      <w:tr w:rsidR="00190A71" w14:paraId="7D8372B4" w14:textId="164B18E8" w:rsidTr="008E79EF">
        <w:tc>
          <w:tcPr>
            <w:tcW w:w="8163" w:type="dxa"/>
            <w:gridSpan w:val="5"/>
          </w:tcPr>
          <w:p w14:paraId="26E537AC" w14:textId="51EE172E" w:rsidR="00190A71" w:rsidRPr="00A30108" w:rsidRDefault="00190A71" w:rsidP="00190A71">
            <w:pPr>
              <w:tabs>
                <w:tab w:val="left" w:pos="0"/>
                <w:tab w:val="left" w:pos="7740"/>
              </w:tabs>
              <w:contextualSpacing/>
              <w:jc w:val="right"/>
              <w:rPr>
                <w:bCs/>
                <w:sz w:val="20"/>
                <w:lang w:val="lt-LT" w:eastAsia="lt-LT"/>
              </w:rPr>
            </w:pPr>
            <w:r>
              <w:rPr>
                <w:b/>
                <w:sz w:val="20"/>
                <w:lang w:val="lt-LT" w:eastAsia="lt-LT"/>
              </w:rPr>
              <w:t>PVM:</w:t>
            </w:r>
          </w:p>
        </w:tc>
        <w:tc>
          <w:tcPr>
            <w:tcW w:w="1364" w:type="dxa"/>
          </w:tcPr>
          <w:p w14:paraId="5A073886" w14:textId="77777777" w:rsidR="00190A71" w:rsidRPr="00A30108" w:rsidRDefault="00190A71" w:rsidP="00A30108">
            <w:pPr>
              <w:tabs>
                <w:tab w:val="left" w:pos="0"/>
                <w:tab w:val="left" w:pos="7740"/>
              </w:tabs>
              <w:contextualSpacing/>
              <w:jc w:val="both"/>
              <w:rPr>
                <w:bCs/>
                <w:sz w:val="20"/>
                <w:lang w:val="lt-LT" w:eastAsia="lt-LT"/>
              </w:rPr>
            </w:pPr>
          </w:p>
        </w:tc>
      </w:tr>
      <w:tr w:rsidR="00190A71" w14:paraId="5B651A03" w14:textId="77777777" w:rsidTr="000D6BE5">
        <w:tc>
          <w:tcPr>
            <w:tcW w:w="8163" w:type="dxa"/>
            <w:gridSpan w:val="5"/>
          </w:tcPr>
          <w:p w14:paraId="43EE861B" w14:textId="00C127D5" w:rsidR="00190A71" w:rsidRPr="00A30108" w:rsidRDefault="00190A71" w:rsidP="00190A71">
            <w:pPr>
              <w:tabs>
                <w:tab w:val="left" w:pos="0"/>
                <w:tab w:val="left" w:pos="7740"/>
              </w:tabs>
              <w:contextualSpacing/>
              <w:jc w:val="right"/>
              <w:rPr>
                <w:bCs/>
                <w:sz w:val="20"/>
                <w:lang w:val="lt-LT" w:eastAsia="lt-LT"/>
              </w:rPr>
            </w:pPr>
            <w:r>
              <w:rPr>
                <w:b/>
                <w:sz w:val="20"/>
                <w:lang w:val="lt-LT" w:eastAsia="lt-LT"/>
              </w:rPr>
              <w:t>V</w:t>
            </w:r>
            <w:r w:rsidRPr="009919FF">
              <w:rPr>
                <w:b/>
                <w:sz w:val="20"/>
                <w:lang w:val="lt-LT" w:eastAsia="lt-LT"/>
              </w:rPr>
              <w:t>iso</w:t>
            </w:r>
            <w:r>
              <w:rPr>
                <w:b/>
                <w:sz w:val="20"/>
                <w:lang w:val="lt-LT" w:eastAsia="lt-LT"/>
              </w:rPr>
              <w:t xml:space="preserve"> Eur su PVM</w:t>
            </w:r>
            <w:r w:rsidRPr="009919FF">
              <w:rPr>
                <w:b/>
                <w:sz w:val="20"/>
                <w:lang w:val="lt-LT" w:eastAsia="lt-LT"/>
              </w:rPr>
              <w:t>:</w:t>
            </w:r>
          </w:p>
        </w:tc>
        <w:tc>
          <w:tcPr>
            <w:tcW w:w="1364" w:type="dxa"/>
          </w:tcPr>
          <w:p w14:paraId="309B930D" w14:textId="77777777" w:rsidR="00190A71" w:rsidRPr="00A30108" w:rsidRDefault="00190A71" w:rsidP="00A30108">
            <w:pPr>
              <w:tabs>
                <w:tab w:val="left" w:pos="0"/>
                <w:tab w:val="left" w:pos="7740"/>
              </w:tabs>
              <w:contextualSpacing/>
              <w:jc w:val="both"/>
              <w:rPr>
                <w:bCs/>
                <w:sz w:val="20"/>
                <w:lang w:val="lt-LT" w:eastAsia="lt-LT"/>
              </w:rPr>
            </w:pPr>
          </w:p>
        </w:tc>
      </w:tr>
    </w:tbl>
    <w:p w14:paraId="200DD284" w14:textId="77777777" w:rsidR="000B5BC2" w:rsidRDefault="000B5BC2" w:rsidP="00F674AF">
      <w:pPr>
        <w:tabs>
          <w:tab w:val="left" w:pos="0"/>
          <w:tab w:val="left" w:pos="7740"/>
        </w:tabs>
        <w:spacing w:line="360" w:lineRule="auto"/>
        <w:jc w:val="both"/>
        <w:rPr>
          <w:bCs/>
          <w:szCs w:val="24"/>
          <w:lang w:val="lt-LT" w:eastAsia="lt-LT"/>
        </w:rPr>
      </w:pPr>
    </w:p>
    <w:p w14:paraId="7C02D385" w14:textId="4C21E03D" w:rsidR="00645412" w:rsidRPr="00210AED" w:rsidRDefault="00D121B5" w:rsidP="007429CF">
      <w:pPr>
        <w:tabs>
          <w:tab w:val="left" w:pos="0"/>
          <w:tab w:val="left" w:pos="7740"/>
        </w:tabs>
        <w:spacing w:line="360" w:lineRule="auto"/>
        <w:ind w:firstLine="709"/>
        <w:jc w:val="both"/>
        <w:rPr>
          <w:szCs w:val="24"/>
          <w:lang w:val="lt-LT" w:eastAsia="lt-LT"/>
        </w:rPr>
      </w:pPr>
      <w:r>
        <w:rPr>
          <w:szCs w:val="24"/>
          <w:lang w:val="lt-LT" w:eastAsia="lt-LT"/>
        </w:rPr>
        <w:t xml:space="preserve">13. </w:t>
      </w:r>
      <w:r w:rsidR="00645412" w:rsidRPr="00210AED">
        <w:rPr>
          <w:szCs w:val="24"/>
          <w:lang w:val="lt-LT" w:eastAsia="lt-LT"/>
        </w:rPr>
        <w:t xml:space="preserve">Į sutarties kainą įskaitomi visi </w:t>
      </w:r>
      <w:r w:rsidR="00645412" w:rsidRPr="00210AED">
        <w:rPr>
          <w:color w:val="000000"/>
          <w:szCs w:val="24"/>
          <w:lang w:val="lt-LT" w:eastAsia="lt-LT"/>
        </w:rPr>
        <w:t>Rangovui</w:t>
      </w:r>
      <w:r w:rsidR="00645412" w:rsidRPr="00210AED">
        <w:rPr>
          <w:szCs w:val="24"/>
          <w:lang w:val="lt-LT" w:eastAsia="lt-LT"/>
        </w:rPr>
        <w:t xml:space="preserve"> privalomi mokėti mokesčiai. </w:t>
      </w:r>
      <w:r w:rsidR="00645412" w:rsidRPr="00210AED">
        <w:rPr>
          <w:bCs/>
          <w:szCs w:val="24"/>
          <w:lang w:val="lt-LT" w:eastAsia="lt-LT"/>
        </w:rPr>
        <w:t>Užsakovas</w:t>
      </w:r>
      <w:r w:rsidR="00645412" w:rsidRPr="00210AED">
        <w:rPr>
          <w:szCs w:val="24"/>
          <w:lang w:val="lt-LT" w:eastAsia="lt-LT"/>
        </w:rPr>
        <w:t xml:space="preserve"> neatlygins </w:t>
      </w:r>
      <w:r w:rsidR="00645412" w:rsidRPr="00210AED">
        <w:rPr>
          <w:color w:val="000000"/>
          <w:szCs w:val="24"/>
          <w:lang w:val="lt-LT" w:eastAsia="lt-LT"/>
        </w:rPr>
        <w:t>Rangovui</w:t>
      </w:r>
      <w:r w:rsidR="00645412" w:rsidRPr="00210AED">
        <w:rPr>
          <w:szCs w:val="24"/>
          <w:lang w:val="lt-LT" w:eastAsia="lt-LT"/>
        </w:rPr>
        <w:t xml:space="preserve"> jokių papildomų išlaidų, susijusių su </w:t>
      </w:r>
      <w:r w:rsidR="00645412" w:rsidRPr="00210AED">
        <w:rPr>
          <w:bCs/>
          <w:szCs w:val="24"/>
          <w:lang w:val="lt-LT"/>
        </w:rPr>
        <w:t xml:space="preserve">bebraviečių ardymo valstybei nuosavybės </w:t>
      </w:r>
      <w:r w:rsidR="00645412" w:rsidRPr="00210AED">
        <w:rPr>
          <w:bCs/>
          <w:szCs w:val="24"/>
          <w:lang w:val="lt-LT"/>
        </w:rPr>
        <w:lastRenderedPageBreak/>
        <w:t xml:space="preserve">teise priklausančiuose magistraliniuose melioracijos grioviuose </w:t>
      </w:r>
      <w:r w:rsidR="00645412" w:rsidRPr="00210AED">
        <w:rPr>
          <w:szCs w:val="24"/>
          <w:lang w:val="lt-LT" w:eastAsia="lt-LT"/>
        </w:rPr>
        <w:t xml:space="preserve">darbų atlikimu ir neatliks jokių kitų mokėjimų viršijančių sutarties </w:t>
      </w:r>
      <w:r w:rsidR="005E31AA">
        <w:rPr>
          <w:szCs w:val="24"/>
          <w:lang w:val="lt-LT" w:eastAsia="lt-LT"/>
        </w:rPr>
        <w:t>9</w:t>
      </w:r>
      <w:r w:rsidR="00645412" w:rsidRPr="00210AED">
        <w:rPr>
          <w:szCs w:val="24"/>
          <w:lang w:val="lt-LT" w:eastAsia="lt-LT"/>
        </w:rPr>
        <w:t xml:space="preserve"> punkte nurodytą bendrą sutarties kainą.</w:t>
      </w:r>
    </w:p>
    <w:p w14:paraId="1379911A" w14:textId="1DC5828A" w:rsidR="00645412" w:rsidRPr="00210AED" w:rsidRDefault="00645412" w:rsidP="007429CF">
      <w:pPr>
        <w:tabs>
          <w:tab w:val="left" w:pos="0"/>
        </w:tabs>
        <w:spacing w:line="360" w:lineRule="auto"/>
        <w:ind w:right="96" w:firstLine="709"/>
        <w:jc w:val="both"/>
        <w:rPr>
          <w:szCs w:val="24"/>
          <w:lang w:val="lt-LT" w:eastAsia="lt-LT"/>
        </w:rPr>
      </w:pPr>
      <w:r w:rsidRPr="00210AED">
        <w:rPr>
          <w:szCs w:val="24"/>
          <w:lang w:val="lt-LT" w:eastAsia="lt-LT"/>
        </w:rPr>
        <w:t>1</w:t>
      </w:r>
      <w:r w:rsidR="00D121B5">
        <w:rPr>
          <w:szCs w:val="24"/>
          <w:lang w:val="lt-LT" w:eastAsia="lt-LT"/>
        </w:rPr>
        <w:t>4</w:t>
      </w:r>
      <w:r w:rsidRPr="00210AED">
        <w:rPr>
          <w:szCs w:val="24"/>
          <w:lang w:val="lt-LT" w:eastAsia="lt-LT"/>
        </w:rPr>
        <w:t xml:space="preserve">. Atsiskaitymai vyksta eurais per Užsakovo ir Rangovo sąskaitas bankuose, nurodytas šioje Sutartyje. </w:t>
      </w:r>
    </w:p>
    <w:p w14:paraId="3ACA8FA0" w14:textId="77777777" w:rsidR="00616EA3" w:rsidRDefault="00645412" w:rsidP="00616EA3">
      <w:pPr>
        <w:widowControl w:val="0"/>
        <w:spacing w:line="360" w:lineRule="auto"/>
        <w:ind w:firstLine="709"/>
        <w:jc w:val="both"/>
        <w:rPr>
          <w:rFonts w:eastAsia="Calibri"/>
          <w:szCs w:val="24"/>
          <w:lang w:val="lt-LT"/>
        </w:rPr>
      </w:pPr>
      <w:r w:rsidRPr="00210AED">
        <w:rPr>
          <w:rFonts w:eastAsia="Calibri"/>
          <w:szCs w:val="24"/>
          <w:lang w:val="lt-LT"/>
        </w:rPr>
        <w:t>1</w:t>
      </w:r>
      <w:r w:rsidR="00D121B5">
        <w:rPr>
          <w:rFonts w:eastAsia="Calibri"/>
          <w:szCs w:val="24"/>
          <w:lang w:val="lt-LT"/>
        </w:rPr>
        <w:t>5</w:t>
      </w:r>
      <w:r w:rsidRPr="00210AED">
        <w:rPr>
          <w:rFonts w:eastAsia="Calibri"/>
          <w:szCs w:val="24"/>
          <w:lang w:val="lt-LT"/>
        </w:rPr>
        <w:t xml:space="preserve">. </w:t>
      </w:r>
      <w:r w:rsidR="00616EA3" w:rsidRPr="00616EA3">
        <w:rPr>
          <w:rFonts w:eastAsia="Calibri"/>
          <w:szCs w:val="24"/>
          <w:lang w:val="lt-LT"/>
        </w:rPr>
        <w:t>Darbų sutartyje nustatyta fiksuota darbų įkainių kainodara. Jeigu sutarties galiojimo metu, pasikeitus Lietuvos Respublikos teisės aktams, pasikeistų pridėtinės vertės mokesčio (toliau – PVM) tarifas, likutinė sutarties kaina (be PVM) dėl to nebus keičiama, o bus keičiama tik bendra sutarties kaina su PVM, t.</w:t>
      </w:r>
      <w:r w:rsidR="00616EA3">
        <w:rPr>
          <w:rFonts w:eastAsia="Calibri"/>
          <w:szCs w:val="24"/>
          <w:lang w:val="lt-LT"/>
        </w:rPr>
        <w:t xml:space="preserve"> </w:t>
      </w:r>
      <w:r w:rsidR="00616EA3" w:rsidRPr="00616EA3">
        <w:rPr>
          <w:rFonts w:eastAsia="Calibri"/>
          <w:szCs w:val="24"/>
          <w:lang w:val="lt-LT"/>
        </w:rPr>
        <w:t>y. didinama arba mažinama tiek, kiek padidėja ar sumažėja PVM tarifas. Perskaičiuojama tik iki PVM tarifo pasikeitimo neatliktų darbų dalies kaina.</w:t>
      </w:r>
    </w:p>
    <w:p w14:paraId="7FE4425B" w14:textId="55A74810" w:rsidR="00A93C90" w:rsidRPr="007B5D15" w:rsidRDefault="00E4530F" w:rsidP="00616EA3">
      <w:pPr>
        <w:widowControl w:val="0"/>
        <w:spacing w:line="360" w:lineRule="auto"/>
        <w:ind w:firstLine="709"/>
        <w:jc w:val="both"/>
        <w:rPr>
          <w:rFonts w:eastAsia="Calibri"/>
          <w:color w:val="EE0000"/>
          <w:szCs w:val="24"/>
          <w:lang w:val="lt-LT"/>
        </w:rPr>
      </w:pPr>
      <w:r w:rsidRPr="00127ADC">
        <w:rPr>
          <w:lang w:val="lt-LT"/>
        </w:rPr>
        <w:t>16</w:t>
      </w:r>
      <w:r w:rsidR="00A93C90" w:rsidRPr="00127ADC">
        <w:rPr>
          <w:lang w:val="lt-LT"/>
        </w:rPr>
        <w:t xml:space="preserve">. </w:t>
      </w:r>
      <w:r w:rsidR="00616EA3" w:rsidRPr="00616EA3">
        <w:rPr>
          <w:szCs w:val="24"/>
          <w:lang w:val="lt-LT"/>
        </w:rPr>
        <w:t>Sutarties kainos/įkainio perskaičiavimas įforminamas papildomu rašytiniu susitarimu tarp Užsakovo ir Rangovo.</w:t>
      </w:r>
    </w:p>
    <w:p w14:paraId="6A65933B" w14:textId="08D952FC" w:rsidR="00645412" w:rsidRPr="00D842D0" w:rsidRDefault="00645412" w:rsidP="000F4989">
      <w:pPr>
        <w:widowControl w:val="0"/>
        <w:tabs>
          <w:tab w:val="left" w:pos="0"/>
          <w:tab w:val="left" w:pos="709"/>
        </w:tabs>
        <w:suppressAutoHyphens/>
        <w:spacing w:line="360" w:lineRule="auto"/>
        <w:ind w:right="-17" w:firstLine="709"/>
        <w:jc w:val="both"/>
        <w:rPr>
          <w:rFonts w:eastAsia="Calibri"/>
          <w:szCs w:val="24"/>
          <w:lang w:val="lt-LT"/>
        </w:rPr>
      </w:pPr>
      <w:r w:rsidRPr="00D842D0">
        <w:rPr>
          <w:szCs w:val="24"/>
          <w:lang w:val="lt-LT"/>
        </w:rPr>
        <w:t>1</w:t>
      </w:r>
      <w:r w:rsidR="00E4530F">
        <w:rPr>
          <w:szCs w:val="24"/>
          <w:lang w:val="lt-LT"/>
        </w:rPr>
        <w:t>7</w:t>
      </w:r>
      <w:r w:rsidRPr="00D842D0">
        <w:rPr>
          <w:szCs w:val="24"/>
          <w:lang w:val="lt-LT"/>
        </w:rPr>
        <w:t xml:space="preserve">. </w:t>
      </w:r>
      <w:r w:rsidRPr="00D842D0">
        <w:rPr>
          <w:rFonts w:eastAsia="Calibri"/>
          <w:szCs w:val="24"/>
          <w:lang w:val="lt-LT"/>
        </w:rPr>
        <w:t>Mokėjimai atliekami eurais. Avansas nemokamas.</w:t>
      </w:r>
    </w:p>
    <w:p w14:paraId="55CE4082" w14:textId="650DDDFF" w:rsidR="00645412" w:rsidRPr="00D842D0" w:rsidRDefault="00645412" w:rsidP="007429CF">
      <w:pPr>
        <w:spacing w:line="360" w:lineRule="auto"/>
        <w:ind w:firstLine="709"/>
        <w:jc w:val="both"/>
        <w:rPr>
          <w:rFonts w:eastAsia="Calibri"/>
          <w:szCs w:val="24"/>
          <w:lang w:val="lt-LT"/>
        </w:rPr>
      </w:pPr>
      <w:r w:rsidRPr="00D842D0">
        <w:rPr>
          <w:rFonts w:eastAsia="Calibri"/>
          <w:szCs w:val="24"/>
          <w:lang w:val="lt-LT"/>
        </w:rPr>
        <w:t>1</w:t>
      </w:r>
      <w:r w:rsidR="00DE3BDA">
        <w:rPr>
          <w:rFonts w:eastAsia="Calibri"/>
          <w:szCs w:val="24"/>
          <w:lang w:val="lt-LT"/>
        </w:rPr>
        <w:t>8</w:t>
      </w:r>
      <w:r w:rsidRPr="00D842D0">
        <w:rPr>
          <w:rFonts w:eastAsia="Calibri"/>
          <w:szCs w:val="24"/>
          <w:lang w:val="lt-LT"/>
        </w:rPr>
        <w:t>. Apmokėjimas laikomas įvykdytu, kai pinigai patenka į Rangovo nurodytą sąskaitą.</w:t>
      </w:r>
    </w:p>
    <w:p w14:paraId="2D3272AF" w14:textId="3E8C1743" w:rsidR="006A0222" w:rsidRPr="005D0E14" w:rsidRDefault="00DE3BDA" w:rsidP="00A47EEC">
      <w:pPr>
        <w:tabs>
          <w:tab w:val="left" w:pos="0"/>
        </w:tabs>
        <w:spacing w:line="360" w:lineRule="auto"/>
        <w:ind w:firstLine="709"/>
        <w:jc w:val="both"/>
        <w:rPr>
          <w:color w:val="000000"/>
          <w:lang w:val="lt-LT"/>
        </w:rPr>
      </w:pPr>
      <w:r>
        <w:rPr>
          <w:szCs w:val="24"/>
          <w:lang w:val="lt-LT"/>
        </w:rPr>
        <w:t>19</w:t>
      </w:r>
      <w:r w:rsidR="00645412" w:rsidRPr="00D842D0">
        <w:rPr>
          <w:szCs w:val="24"/>
          <w:lang w:val="lt-LT"/>
        </w:rPr>
        <w:t xml:space="preserve">. </w:t>
      </w:r>
      <w:r w:rsidR="006A0222" w:rsidRPr="00D842D0">
        <w:rPr>
          <w:color w:val="000000"/>
          <w:lang w:val="lt-LT"/>
        </w:rPr>
        <w:t xml:space="preserve">Darbų kiekiai yra preliminarūs, </w:t>
      </w:r>
      <w:r w:rsidR="00616EA3">
        <w:rPr>
          <w:color w:val="000000"/>
          <w:lang w:val="lt-LT"/>
        </w:rPr>
        <w:t>Užsakovas</w:t>
      </w:r>
      <w:r w:rsidR="006A0222" w:rsidRPr="00D842D0">
        <w:rPr>
          <w:color w:val="000000"/>
          <w:lang w:val="lt-LT"/>
        </w:rPr>
        <w:t xml:space="preserve"> gali nenupirkti visą planuojamų darbų kiek</w:t>
      </w:r>
      <w:r w:rsidR="00A47EEC" w:rsidRPr="00D842D0">
        <w:rPr>
          <w:color w:val="000000"/>
          <w:lang w:val="lt-LT"/>
        </w:rPr>
        <w:t>ių</w:t>
      </w:r>
      <w:r w:rsidR="006A0222" w:rsidRPr="00D842D0">
        <w:rPr>
          <w:color w:val="000000"/>
          <w:lang w:val="lt-LT"/>
        </w:rPr>
        <w:t xml:space="preserve"> arba susidarius nenumatytoms aplink</w:t>
      </w:r>
      <w:r w:rsidR="006A0222" w:rsidRPr="005D0E14">
        <w:rPr>
          <w:color w:val="000000"/>
          <w:lang w:val="lt-LT"/>
        </w:rPr>
        <w:t>ybėms, gali nupirkti didesnį kai kurių įkainių kiekį, tomis pačiomis sutartyje numatytomis sąlygomis (t.</w:t>
      </w:r>
      <w:r w:rsidR="005D0E14">
        <w:rPr>
          <w:color w:val="000000"/>
          <w:lang w:val="lt-LT"/>
        </w:rPr>
        <w:t xml:space="preserve"> </w:t>
      </w:r>
      <w:r w:rsidR="006A0222" w:rsidRPr="005D0E14">
        <w:rPr>
          <w:color w:val="000000"/>
          <w:lang w:val="lt-LT"/>
        </w:rPr>
        <w:t xml:space="preserve">y. </w:t>
      </w:r>
      <w:r w:rsidR="003863C3">
        <w:rPr>
          <w:color w:val="000000"/>
          <w:lang w:val="lt-LT"/>
        </w:rPr>
        <w:t>Užsakovas</w:t>
      </w:r>
      <w:r w:rsidR="006A0222" w:rsidRPr="005D0E14">
        <w:rPr>
          <w:color w:val="000000"/>
          <w:lang w:val="lt-LT"/>
        </w:rPr>
        <w:t xml:space="preserve"> turi teisę (be atskiro Rangovo sutikimo) pirkti ne visą pirkimo dokumentuose (ir pirkimo sutartyje) numatytą darbų kiekį arba pirkti didesnį kiekį paslaugų negu numatyta pirkimo dokumentuose ar pirkimo sutartyje). Darbai vykdomi atsižvelgiant į turimą finansavimą.</w:t>
      </w:r>
    </w:p>
    <w:p w14:paraId="0366758D" w14:textId="77777777" w:rsidR="006A0222" w:rsidRPr="005D0E14" w:rsidRDefault="006A0222" w:rsidP="00A47EEC">
      <w:pPr>
        <w:tabs>
          <w:tab w:val="left" w:pos="0"/>
        </w:tabs>
        <w:spacing w:line="360" w:lineRule="auto"/>
        <w:ind w:firstLine="709"/>
        <w:jc w:val="both"/>
        <w:rPr>
          <w:color w:val="000000"/>
          <w:lang w:val="lt-LT"/>
        </w:rPr>
      </w:pPr>
      <w:r w:rsidRPr="005D0E14">
        <w:rPr>
          <w:color w:val="000000"/>
          <w:lang w:val="lt-LT"/>
        </w:rPr>
        <w:t>Rangovas privalo visus darbus ir reikalingas medžiagas, transportavimą, mechanizmus įsiskaičiuoti į pateikiamus įkainius.</w:t>
      </w:r>
    </w:p>
    <w:p w14:paraId="648DA1A7" w14:textId="0CB84AC3" w:rsidR="00645412" w:rsidRPr="00210AED" w:rsidRDefault="00645412" w:rsidP="007429CF">
      <w:pPr>
        <w:widowControl w:val="0"/>
        <w:tabs>
          <w:tab w:val="left" w:pos="1080"/>
        </w:tabs>
        <w:autoSpaceDE w:val="0"/>
        <w:autoSpaceDN w:val="0"/>
        <w:adjustRightInd w:val="0"/>
        <w:spacing w:line="360" w:lineRule="auto"/>
        <w:ind w:firstLine="720"/>
        <w:jc w:val="both"/>
        <w:rPr>
          <w:szCs w:val="24"/>
          <w:lang w:val="lt-LT"/>
        </w:rPr>
      </w:pPr>
      <w:r w:rsidRPr="005D0E14">
        <w:rPr>
          <w:szCs w:val="24"/>
          <w:lang w:val="lt-LT"/>
        </w:rPr>
        <w:t>Jeigu, siekiant laiku ir tinkamai</w:t>
      </w:r>
      <w:r w:rsidRPr="00210AED">
        <w:rPr>
          <w:szCs w:val="24"/>
          <w:lang w:val="lt-LT"/>
        </w:rPr>
        <w:t xml:space="preserve"> įvykdyti Sutartį, reikia atlikti papildomus darbus, kurių Rangovas nenumatė sudarant šią Sutartį, bet turėjo ir galėjo juos numatyti ir jie yra būtini šiai Sutarčiai tinkamai įvykdyti, šiuos darbus Rangovas atlieka savo sąskaita.</w:t>
      </w:r>
    </w:p>
    <w:p w14:paraId="287F691F" w14:textId="77777777" w:rsidR="00645412" w:rsidRPr="00210AED" w:rsidRDefault="00645412" w:rsidP="007429CF">
      <w:pPr>
        <w:tabs>
          <w:tab w:val="left" w:pos="0"/>
        </w:tabs>
        <w:spacing w:line="360" w:lineRule="auto"/>
        <w:jc w:val="both"/>
        <w:rPr>
          <w:lang w:val="lt-LT" w:eastAsia="lt-LT"/>
        </w:rPr>
      </w:pPr>
    </w:p>
    <w:p w14:paraId="3AF0A1DB" w14:textId="77777777" w:rsidR="00645412" w:rsidRPr="00210AED" w:rsidRDefault="00645412" w:rsidP="007429CF">
      <w:pPr>
        <w:tabs>
          <w:tab w:val="left" w:pos="0"/>
        </w:tabs>
        <w:spacing w:line="360" w:lineRule="auto"/>
        <w:jc w:val="center"/>
        <w:rPr>
          <w:b/>
          <w:lang w:val="lt-LT" w:eastAsia="lt-LT"/>
        </w:rPr>
      </w:pPr>
      <w:r w:rsidRPr="00210AED">
        <w:rPr>
          <w:b/>
          <w:lang w:val="lt-LT" w:eastAsia="lt-LT"/>
        </w:rPr>
        <w:t>III. SUTARTIES - DARBŲ ATLIKIMO TERMINAI IR JŲ PERDAVIMAS</w:t>
      </w:r>
    </w:p>
    <w:p w14:paraId="3C7E0EFF" w14:textId="77777777" w:rsidR="00645412" w:rsidRPr="00210AED" w:rsidRDefault="00645412" w:rsidP="007429CF">
      <w:pPr>
        <w:tabs>
          <w:tab w:val="left" w:pos="0"/>
        </w:tabs>
        <w:spacing w:line="360" w:lineRule="auto"/>
        <w:jc w:val="both"/>
        <w:rPr>
          <w:b/>
          <w:lang w:val="lt-LT" w:eastAsia="lt-LT"/>
        </w:rPr>
      </w:pPr>
    </w:p>
    <w:p w14:paraId="4B122E91" w14:textId="14C48B20" w:rsidR="00645412" w:rsidRPr="00210AED" w:rsidRDefault="00D121B5" w:rsidP="007429CF">
      <w:pPr>
        <w:suppressAutoHyphens/>
        <w:autoSpaceDE w:val="0"/>
        <w:autoSpaceDN w:val="0"/>
        <w:adjustRightInd w:val="0"/>
        <w:spacing w:line="360" w:lineRule="auto"/>
        <w:ind w:firstLine="709"/>
        <w:jc w:val="both"/>
        <w:rPr>
          <w:bCs/>
          <w:lang w:val="lt-LT" w:eastAsia="ar-SA"/>
        </w:rPr>
      </w:pPr>
      <w:r>
        <w:rPr>
          <w:bCs/>
          <w:lang w:val="lt-LT" w:eastAsia="ar-SA"/>
        </w:rPr>
        <w:t>2</w:t>
      </w:r>
      <w:r w:rsidR="00565199">
        <w:rPr>
          <w:bCs/>
          <w:lang w:val="lt-LT" w:eastAsia="ar-SA"/>
        </w:rPr>
        <w:t>0</w:t>
      </w:r>
      <w:r w:rsidR="00645412" w:rsidRPr="00210AED">
        <w:rPr>
          <w:bCs/>
          <w:lang w:val="lt-LT" w:eastAsia="ar-SA"/>
        </w:rPr>
        <w:t>. Sutarties vykdymo pradžia laikoma sutarties įsigaliojimo data.</w:t>
      </w:r>
    </w:p>
    <w:p w14:paraId="13915A07" w14:textId="28B72BCA" w:rsidR="00645412" w:rsidRPr="00210AED" w:rsidRDefault="00645412" w:rsidP="007429CF">
      <w:pPr>
        <w:widowControl w:val="0"/>
        <w:tabs>
          <w:tab w:val="left" w:pos="709"/>
          <w:tab w:val="left" w:pos="993"/>
          <w:tab w:val="left" w:pos="7740"/>
        </w:tabs>
        <w:suppressAutoHyphens/>
        <w:spacing w:line="360" w:lineRule="auto"/>
        <w:ind w:firstLine="709"/>
        <w:jc w:val="both"/>
        <w:rPr>
          <w:szCs w:val="24"/>
          <w:lang w:val="lt-LT" w:eastAsia="ar-SA"/>
        </w:rPr>
      </w:pPr>
      <w:r w:rsidRPr="00210AED">
        <w:rPr>
          <w:szCs w:val="24"/>
          <w:lang w:val="lt-LT" w:eastAsia="ar-SA"/>
        </w:rPr>
        <w:t>2</w:t>
      </w:r>
      <w:r w:rsidR="00565199">
        <w:rPr>
          <w:szCs w:val="24"/>
          <w:lang w:val="lt-LT" w:eastAsia="ar-SA"/>
        </w:rPr>
        <w:t>1</w:t>
      </w:r>
      <w:r w:rsidRPr="00210AED">
        <w:rPr>
          <w:szCs w:val="24"/>
          <w:lang w:val="lt-LT" w:eastAsia="ar-SA"/>
        </w:rPr>
        <w:t xml:space="preserve">. Sutartis įsigalioja šalims ją patvirtinus įgaliotų atstovų </w:t>
      </w:r>
      <w:r w:rsidRPr="004224E9">
        <w:rPr>
          <w:szCs w:val="24"/>
          <w:lang w:val="lt-LT" w:eastAsia="ar-SA"/>
        </w:rPr>
        <w:t xml:space="preserve">parašais ir Rangovui pateikus sutarties įvykdymo užtikrinimą sutartyje numatyta tvarka ir galioja </w:t>
      </w:r>
      <w:r w:rsidRPr="004224E9">
        <w:rPr>
          <w:bCs/>
          <w:lang w:val="lt-LT" w:eastAsia="ar-SA"/>
        </w:rPr>
        <w:t xml:space="preserve">iki </w:t>
      </w:r>
      <w:r w:rsidRPr="004224E9">
        <w:rPr>
          <w:szCs w:val="24"/>
          <w:lang w:val="lt-LT" w:eastAsia="ar-SA"/>
        </w:rPr>
        <w:t>visiško įsipareigojimų pagal sutartį įvykdymo datos.</w:t>
      </w:r>
    </w:p>
    <w:p w14:paraId="4A3780DB" w14:textId="70754B5D" w:rsidR="00645412" w:rsidRPr="00210AED" w:rsidRDefault="00645412" w:rsidP="007429CF">
      <w:pPr>
        <w:spacing w:line="360" w:lineRule="auto"/>
        <w:ind w:firstLine="709"/>
        <w:jc w:val="both"/>
        <w:rPr>
          <w:lang w:val="lt-LT" w:eastAsia="lt-LT"/>
        </w:rPr>
      </w:pPr>
      <w:r w:rsidRPr="00210AED">
        <w:rPr>
          <w:szCs w:val="24"/>
          <w:lang w:val="lt-LT" w:eastAsia="lt-LT"/>
        </w:rPr>
        <w:t>2</w:t>
      </w:r>
      <w:r w:rsidR="00565199">
        <w:rPr>
          <w:szCs w:val="24"/>
          <w:lang w:val="lt-LT" w:eastAsia="lt-LT"/>
        </w:rPr>
        <w:t>2</w:t>
      </w:r>
      <w:r w:rsidRPr="00210AED">
        <w:rPr>
          <w:szCs w:val="24"/>
          <w:lang w:val="lt-LT" w:eastAsia="lt-LT"/>
        </w:rPr>
        <w:t xml:space="preserve">. </w:t>
      </w:r>
      <w:r w:rsidRPr="00210AED">
        <w:rPr>
          <w:bCs/>
          <w:szCs w:val="24"/>
          <w:lang w:val="lt-LT"/>
        </w:rPr>
        <w:t>Bebraviečių ardymo valstybei nuosavybės teise priklausančiuose magistraliniuose melioracijos grioviuose darbai</w:t>
      </w:r>
      <w:r w:rsidRPr="00210AED">
        <w:rPr>
          <w:szCs w:val="24"/>
          <w:lang w:val="lt-LT" w:eastAsia="lt-LT"/>
        </w:rPr>
        <w:t xml:space="preserve"> baigiami </w:t>
      </w:r>
      <w:r w:rsidRPr="00487394">
        <w:rPr>
          <w:b/>
          <w:bCs/>
          <w:lang w:val="lt-LT" w:eastAsia="lt-LT"/>
        </w:rPr>
        <w:t>20</w:t>
      </w:r>
      <w:r w:rsidR="007D6550" w:rsidRPr="00487394">
        <w:rPr>
          <w:b/>
          <w:bCs/>
          <w:lang w:val="lt-LT" w:eastAsia="lt-LT"/>
        </w:rPr>
        <w:t>2</w:t>
      </w:r>
      <w:r w:rsidR="00714CAA">
        <w:rPr>
          <w:b/>
          <w:bCs/>
          <w:lang w:val="lt-LT" w:eastAsia="lt-LT"/>
        </w:rPr>
        <w:t>6</w:t>
      </w:r>
      <w:r w:rsidR="00715D47" w:rsidRPr="00487394">
        <w:rPr>
          <w:b/>
          <w:bCs/>
          <w:lang w:val="lt-LT" w:eastAsia="lt-LT"/>
        </w:rPr>
        <w:t xml:space="preserve"> </w:t>
      </w:r>
      <w:r w:rsidRPr="00487394">
        <w:rPr>
          <w:b/>
          <w:bCs/>
          <w:lang w:val="lt-LT" w:eastAsia="lt-LT"/>
        </w:rPr>
        <w:t xml:space="preserve">m. </w:t>
      </w:r>
      <w:r w:rsidR="00380012">
        <w:rPr>
          <w:b/>
          <w:bCs/>
          <w:lang w:val="lt-LT" w:eastAsia="lt-LT"/>
        </w:rPr>
        <w:t>lapkričio</w:t>
      </w:r>
      <w:r w:rsidRPr="00487394">
        <w:rPr>
          <w:b/>
          <w:bCs/>
          <w:lang w:val="lt-LT" w:eastAsia="lt-LT"/>
        </w:rPr>
        <w:t xml:space="preserve"> </w:t>
      </w:r>
      <w:r w:rsidR="00880CD1" w:rsidRPr="00487394">
        <w:rPr>
          <w:b/>
          <w:bCs/>
          <w:lang w:val="lt-LT" w:eastAsia="lt-LT"/>
        </w:rPr>
        <w:t>1</w:t>
      </w:r>
      <w:r w:rsidRPr="00487394">
        <w:rPr>
          <w:b/>
          <w:bCs/>
          <w:lang w:val="lt-LT" w:eastAsia="lt-LT"/>
        </w:rPr>
        <w:t xml:space="preserve"> d</w:t>
      </w:r>
      <w:r w:rsidRPr="00210AED">
        <w:rPr>
          <w:bCs/>
          <w:lang w:val="lt-LT" w:eastAsia="lt-LT"/>
        </w:rPr>
        <w:t>.</w:t>
      </w:r>
    </w:p>
    <w:p w14:paraId="4E5721E2" w14:textId="518AFE4B" w:rsidR="00645412" w:rsidRPr="00210AED" w:rsidRDefault="00645412" w:rsidP="007429CF">
      <w:pPr>
        <w:tabs>
          <w:tab w:val="left" w:pos="0"/>
        </w:tabs>
        <w:spacing w:line="360" w:lineRule="auto"/>
        <w:ind w:firstLine="709"/>
        <w:jc w:val="both"/>
        <w:rPr>
          <w:szCs w:val="24"/>
          <w:lang w:val="lt-LT"/>
        </w:rPr>
      </w:pPr>
      <w:r w:rsidRPr="00210AED">
        <w:rPr>
          <w:lang w:val="lt-LT" w:eastAsia="lt-LT"/>
        </w:rPr>
        <w:lastRenderedPageBreak/>
        <w:t>2</w:t>
      </w:r>
      <w:r w:rsidR="005549FC">
        <w:rPr>
          <w:lang w:val="lt-LT" w:eastAsia="lt-LT"/>
        </w:rPr>
        <w:t>3</w:t>
      </w:r>
      <w:r w:rsidRPr="00210AED">
        <w:rPr>
          <w:lang w:val="lt-LT" w:eastAsia="lt-LT"/>
        </w:rPr>
        <w:t xml:space="preserve">. </w:t>
      </w:r>
      <w:r w:rsidRPr="00210AED">
        <w:rPr>
          <w:bCs/>
          <w:szCs w:val="24"/>
          <w:lang w:val="lt-LT"/>
        </w:rPr>
        <w:t xml:space="preserve">Bebraviečių ardymo valstybei nuosavybės teise priklausančiuose magistraliniuose melioracijos grioviuose </w:t>
      </w:r>
      <w:r w:rsidRPr="00210AED">
        <w:rPr>
          <w:szCs w:val="24"/>
          <w:lang w:val="lt-LT"/>
        </w:rPr>
        <w:t>darbų pabaiga bus laikomas momentas, kai bus išardytos visos numatytos bebravietės ir pasirašytas galutinis rangos darbų perdavimo-priėmimo aktas.</w:t>
      </w:r>
    </w:p>
    <w:p w14:paraId="7FBBAA26" w14:textId="2B0490A0" w:rsidR="00645412" w:rsidRPr="00210AED" w:rsidRDefault="00645412" w:rsidP="007429CF">
      <w:pPr>
        <w:tabs>
          <w:tab w:val="left" w:pos="0"/>
        </w:tabs>
        <w:spacing w:line="360" w:lineRule="auto"/>
        <w:ind w:firstLine="709"/>
        <w:jc w:val="both"/>
        <w:rPr>
          <w:lang w:val="lt-LT" w:eastAsia="lt-LT"/>
        </w:rPr>
      </w:pPr>
      <w:r w:rsidRPr="00210AED">
        <w:rPr>
          <w:szCs w:val="24"/>
          <w:lang w:val="lt-LT"/>
        </w:rPr>
        <w:t>2</w:t>
      </w:r>
      <w:r w:rsidR="005549FC">
        <w:rPr>
          <w:szCs w:val="24"/>
          <w:lang w:val="lt-LT"/>
        </w:rPr>
        <w:t>4</w:t>
      </w:r>
      <w:r w:rsidRPr="00210AED">
        <w:rPr>
          <w:szCs w:val="24"/>
          <w:lang w:val="lt-LT"/>
        </w:rPr>
        <w:t xml:space="preserve">. Pastebėtų </w:t>
      </w:r>
      <w:r w:rsidRPr="00210AED">
        <w:rPr>
          <w:lang w:val="lt-LT" w:eastAsia="lt-LT"/>
        </w:rPr>
        <w:t xml:space="preserve">Sutarties darbų </w:t>
      </w:r>
      <w:r w:rsidRPr="00210AED">
        <w:rPr>
          <w:szCs w:val="24"/>
          <w:lang w:val="lt-LT"/>
        </w:rPr>
        <w:t xml:space="preserve">trūkumų ar defektų šalinimas neprailgina </w:t>
      </w:r>
      <w:r w:rsidRPr="00210AED">
        <w:rPr>
          <w:lang w:val="lt-LT" w:eastAsia="lt-LT"/>
        </w:rPr>
        <w:t xml:space="preserve">Sutarties darbų atlikimo </w:t>
      </w:r>
      <w:r w:rsidRPr="00210AED">
        <w:rPr>
          <w:szCs w:val="24"/>
          <w:lang w:val="lt-LT"/>
        </w:rPr>
        <w:t>termino.</w:t>
      </w:r>
    </w:p>
    <w:p w14:paraId="5D7B65D8" w14:textId="7F881D6A" w:rsidR="00645412" w:rsidRPr="00210AED" w:rsidRDefault="00645412" w:rsidP="007429CF">
      <w:pPr>
        <w:tabs>
          <w:tab w:val="left" w:pos="0"/>
        </w:tabs>
        <w:spacing w:line="360" w:lineRule="auto"/>
        <w:ind w:firstLine="709"/>
        <w:jc w:val="both"/>
        <w:rPr>
          <w:lang w:val="lt-LT" w:eastAsia="lt-LT"/>
        </w:rPr>
      </w:pPr>
      <w:r w:rsidRPr="00210AED">
        <w:rPr>
          <w:lang w:val="lt-LT" w:eastAsia="lt-LT"/>
        </w:rPr>
        <w:t>2</w:t>
      </w:r>
      <w:r w:rsidR="005549FC">
        <w:rPr>
          <w:lang w:val="lt-LT" w:eastAsia="lt-LT"/>
        </w:rPr>
        <w:t>5</w:t>
      </w:r>
      <w:r w:rsidRPr="00210AED">
        <w:rPr>
          <w:lang w:val="lt-LT" w:eastAsia="lt-LT"/>
        </w:rPr>
        <w:t>. Rangovas gali Sutarties darbus atlikti ankščiau numatytų terminų bei skaidyti į smulkesnius darbų atlikimo etapus, kurie nepažeistų nurodyto galutinio darbų atlikimo termino.</w:t>
      </w:r>
    </w:p>
    <w:p w14:paraId="61FEFAFD" w14:textId="0C406147" w:rsidR="00645412" w:rsidRPr="00210AED" w:rsidRDefault="00645412" w:rsidP="007429CF">
      <w:pPr>
        <w:shd w:val="clear" w:color="auto" w:fill="FFFFFF"/>
        <w:tabs>
          <w:tab w:val="left" w:pos="0"/>
          <w:tab w:val="left" w:pos="142"/>
        </w:tabs>
        <w:spacing w:line="360" w:lineRule="auto"/>
        <w:ind w:firstLine="709"/>
        <w:jc w:val="both"/>
        <w:rPr>
          <w:lang w:val="lt-LT" w:eastAsia="lt-LT"/>
        </w:rPr>
      </w:pPr>
      <w:r w:rsidRPr="00210AED">
        <w:rPr>
          <w:lang w:val="lt-LT" w:eastAsia="lt-LT"/>
        </w:rPr>
        <w:t>2</w:t>
      </w:r>
      <w:r w:rsidR="00CD12CA">
        <w:rPr>
          <w:lang w:val="lt-LT" w:eastAsia="lt-LT"/>
        </w:rPr>
        <w:t>6</w:t>
      </w:r>
      <w:r w:rsidRPr="00210AED">
        <w:rPr>
          <w:lang w:val="lt-LT" w:eastAsia="lt-LT"/>
        </w:rPr>
        <w:t>. Sutarties darbai priimami pasirašant perdavimo–priėmimo aktus.</w:t>
      </w:r>
    </w:p>
    <w:p w14:paraId="0DEFAEDB" w14:textId="71AFE9B0" w:rsidR="00645412" w:rsidRPr="00210AED" w:rsidRDefault="00645412" w:rsidP="007429CF">
      <w:pPr>
        <w:tabs>
          <w:tab w:val="left" w:pos="0"/>
          <w:tab w:val="left" w:pos="142"/>
        </w:tabs>
        <w:spacing w:line="360" w:lineRule="auto"/>
        <w:ind w:firstLine="709"/>
        <w:jc w:val="both"/>
        <w:rPr>
          <w:szCs w:val="24"/>
          <w:lang w:val="lt-LT" w:eastAsia="lt-LT"/>
        </w:rPr>
      </w:pPr>
      <w:r w:rsidRPr="00210AED">
        <w:rPr>
          <w:rFonts w:cs="Calibri"/>
          <w:szCs w:val="24"/>
          <w:lang w:val="lt-LT" w:eastAsia="lt-LT"/>
        </w:rPr>
        <w:t>2</w:t>
      </w:r>
      <w:r w:rsidR="00CD12CA">
        <w:rPr>
          <w:rFonts w:cs="Calibri"/>
          <w:szCs w:val="24"/>
          <w:lang w:val="lt-LT" w:eastAsia="lt-LT"/>
        </w:rPr>
        <w:t>7</w:t>
      </w:r>
      <w:r w:rsidRPr="00210AED">
        <w:rPr>
          <w:rFonts w:cs="Calibri"/>
          <w:szCs w:val="24"/>
          <w:lang w:val="lt-LT" w:eastAsia="lt-LT"/>
        </w:rPr>
        <w:t xml:space="preserve">. </w:t>
      </w:r>
      <w:r w:rsidRPr="00210AED">
        <w:rPr>
          <w:szCs w:val="24"/>
          <w:lang w:val="lt-LT" w:eastAsia="lt-LT"/>
        </w:rPr>
        <w:t>Darbai laikomi baigtais, šalims pasirašius galutinį atliktų darbų perdavimo ir priėmimo aktą.</w:t>
      </w:r>
    </w:p>
    <w:p w14:paraId="3F13AD19" w14:textId="490DEFE6" w:rsidR="00645412" w:rsidRDefault="00645412" w:rsidP="007429CF">
      <w:pPr>
        <w:widowControl w:val="0"/>
        <w:tabs>
          <w:tab w:val="left" w:pos="0"/>
          <w:tab w:val="left" w:pos="142"/>
        </w:tabs>
        <w:suppressAutoHyphens/>
        <w:spacing w:line="360" w:lineRule="auto"/>
        <w:ind w:firstLine="709"/>
        <w:jc w:val="both"/>
        <w:rPr>
          <w:rFonts w:cs="Calibri"/>
          <w:szCs w:val="24"/>
          <w:lang w:val="lt-LT" w:eastAsia="ar-SA"/>
        </w:rPr>
      </w:pPr>
      <w:r w:rsidRPr="00210AED">
        <w:rPr>
          <w:rFonts w:cs="Calibri"/>
          <w:szCs w:val="24"/>
          <w:lang w:val="lt-LT" w:eastAsia="ar-SA"/>
        </w:rPr>
        <w:t>2</w:t>
      </w:r>
      <w:r w:rsidR="00CD12CA">
        <w:rPr>
          <w:rFonts w:cs="Calibri"/>
          <w:szCs w:val="24"/>
          <w:lang w:val="lt-LT" w:eastAsia="ar-SA"/>
        </w:rPr>
        <w:t>8</w:t>
      </w:r>
      <w:r w:rsidRPr="00210AED">
        <w:rPr>
          <w:rFonts w:cs="Calibri"/>
          <w:szCs w:val="24"/>
          <w:lang w:val="lt-LT" w:eastAsia="ar-SA"/>
        </w:rPr>
        <w:t>. Galutiniam darbų priėmimui-perdavimui - taikomos šio skyriaus nuostatos. Iki galutinio darbų priėmimo akto pasirašymo Rangovas savo sąskaita turi: visiškai pašalinti Užsakovo nurodytus darbų ar jų etapų trūkumus, pilnai ir tinkamai sutvarkyti darbų atlikimo vietą ir aplinkines teritorijas, kurios buvo naudotos Rangovo reikmėms, įskaitant šiukšlių ir pan. išgabenimą bei perduoti Užsakovui tinkamai užpildytą visą kitą dokumentaciją.</w:t>
      </w:r>
    </w:p>
    <w:p w14:paraId="5029C18E" w14:textId="77777777" w:rsidR="00EE398E" w:rsidRDefault="00EE398E" w:rsidP="007429CF">
      <w:pPr>
        <w:widowControl w:val="0"/>
        <w:tabs>
          <w:tab w:val="left" w:pos="0"/>
          <w:tab w:val="left" w:pos="142"/>
        </w:tabs>
        <w:suppressAutoHyphens/>
        <w:spacing w:line="360" w:lineRule="auto"/>
        <w:ind w:firstLine="709"/>
        <w:jc w:val="both"/>
        <w:rPr>
          <w:rFonts w:cs="Calibri"/>
          <w:szCs w:val="24"/>
          <w:lang w:val="lt-LT" w:eastAsia="ar-SA"/>
        </w:rPr>
      </w:pPr>
    </w:p>
    <w:p w14:paraId="06F61C48" w14:textId="77777777" w:rsidR="00645412" w:rsidRPr="00210AED" w:rsidRDefault="00645412" w:rsidP="007429CF">
      <w:pPr>
        <w:tabs>
          <w:tab w:val="left" w:pos="0"/>
        </w:tabs>
        <w:spacing w:line="360" w:lineRule="auto"/>
        <w:jc w:val="center"/>
        <w:rPr>
          <w:b/>
          <w:lang w:val="lt-LT" w:eastAsia="lt-LT"/>
        </w:rPr>
      </w:pPr>
      <w:r w:rsidRPr="00210AED">
        <w:rPr>
          <w:b/>
          <w:lang w:val="lt-LT" w:eastAsia="lt-LT"/>
        </w:rPr>
        <w:t>IV. ATSISKAITYMO TVARKA</w:t>
      </w:r>
    </w:p>
    <w:p w14:paraId="2AA7A523" w14:textId="77777777" w:rsidR="00645412" w:rsidRPr="00210AED" w:rsidRDefault="00645412" w:rsidP="007429CF">
      <w:pPr>
        <w:tabs>
          <w:tab w:val="left" w:pos="0"/>
        </w:tabs>
        <w:spacing w:line="360" w:lineRule="auto"/>
        <w:jc w:val="both"/>
        <w:rPr>
          <w:lang w:val="lt-LT" w:eastAsia="lt-LT"/>
        </w:rPr>
      </w:pPr>
    </w:p>
    <w:p w14:paraId="7C770548" w14:textId="4509FCD7" w:rsidR="00645412" w:rsidRPr="00210AED" w:rsidRDefault="00CD12CA" w:rsidP="007429CF">
      <w:pPr>
        <w:widowControl w:val="0"/>
        <w:autoSpaceDE w:val="0"/>
        <w:autoSpaceDN w:val="0"/>
        <w:adjustRightInd w:val="0"/>
        <w:spacing w:line="360" w:lineRule="auto"/>
        <w:ind w:firstLine="720"/>
        <w:jc w:val="both"/>
        <w:rPr>
          <w:szCs w:val="24"/>
          <w:lang w:val="lt-LT"/>
        </w:rPr>
      </w:pPr>
      <w:r>
        <w:rPr>
          <w:szCs w:val="24"/>
          <w:lang w:val="lt-LT"/>
        </w:rPr>
        <w:t>29</w:t>
      </w:r>
      <w:r w:rsidR="00645412" w:rsidRPr="00210AED">
        <w:rPr>
          <w:szCs w:val="24"/>
          <w:lang w:val="lt-LT"/>
        </w:rPr>
        <w:t xml:space="preserve">. Rangovas - priimtai </w:t>
      </w:r>
      <w:r w:rsidR="00645412" w:rsidRPr="00210AED">
        <w:rPr>
          <w:lang w:val="lt-LT" w:eastAsia="lt-LT"/>
        </w:rPr>
        <w:t>Sutarties darbų</w:t>
      </w:r>
      <w:r w:rsidR="00645412" w:rsidRPr="00210AED">
        <w:rPr>
          <w:szCs w:val="24"/>
          <w:lang w:val="lt-LT"/>
        </w:rPr>
        <w:t xml:space="preserve"> daliai išrašo PVM sąskaitas – faktūras ir pateikia Užsakovui ne vėliau kaip per 5 (penkias) darbo dienas po priėmimo - perdavimo aktų pasirašymo dienos.</w:t>
      </w:r>
    </w:p>
    <w:p w14:paraId="7D1285A0" w14:textId="0FDD99C9" w:rsidR="00715D47" w:rsidRPr="00715D47" w:rsidRDefault="00D121B5" w:rsidP="00CB681D">
      <w:pPr>
        <w:shd w:val="clear" w:color="auto" w:fill="FFFFFF"/>
        <w:spacing w:line="360" w:lineRule="auto"/>
        <w:ind w:firstLine="709"/>
        <w:jc w:val="both"/>
        <w:rPr>
          <w:rFonts w:eastAsia="Calibri"/>
          <w:szCs w:val="22"/>
          <w:lang w:val="lt-LT"/>
        </w:rPr>
      </w:pPr>
      <w:r>
        <w:rPr>
          <w:rFonts w:eastAsia="Calibri"/>
          <w:szCs w:val="22"/>
          <w:lang w:val="lt-LT"/>
        </w:rPr>
        <w:t>3</w:t>
      </w:r>
      <w:r w:rsidR="00CD12CA">
        <w:rPr>
          <w:rFonts w:eastAsia="Calibri"/>
          <w:szCs w:val="22"/>
          <w:lang w:val="lt-LT"/>
        </w:rPr>
        <w:t>0</w:t>
      </w:r>
      <w:r w:rsidR="00715D47" w:rsidRPr="00715D47">
        <w:rPr>
          <w:rFonts w:eastAsia="Calibri"/>
          <w:szCs w:val="22"/>
          <w:lang w:val="lt-LT"/>
        </w:rPr>
        <w:t>. Vykdant sutartį, pridėtinės vertės mokesčio sąskaitos faktūros, sąskaitos faktūros, kreditiniai ir debetiniai dokumentai bei avansinės sąskaitos turi būti teikiami naudojantis informacinės sistemos „</w:t>
      </w:r>
      <w:r w:rsidR="00616EA3">
        <w:rPr>
          <w:rFonts w:eastAsia="Calibri"/>
          <w:szCs w:val="22"/>
          <w:lang w:val="lt-LT"/>
        </w:rPr>
        <w:t>SABIS</w:t>
      </w:r>
      <w:r w:rsidR="00715D47" w:rsidRPr="00715D47">
        <w:rPr>
          <w:rFonts w:eastAsia="Calibri"/>
          <w:szCs w:val="22"/>
          <w:lang w:val="lt-LT"/>
        </w:rPr>
        <w:t xml:space="preserve">“ priemonėmis, </w:t>
      </w:r>
      <w:r w:rsidR="00715D47" w:rsidRPr="00715D47">
        <w:rPr>
          <w:rFonts w:eastAsia="Calibri"/>
          <w:szCs w:val="24"/>
          <w:lang w:val="lt-LT" w:eastAsia="lt-LT"/>
        </w:rPr>
        <w:t>išskyrus: 1) jeigu mobilizacijos, karo ir nepaprastosios padėties atvejais dėl „</w:t>
      </w:r>
      <w:r w:rsidR="00616EA3">
        <w:rPr>
          <w:rFonts w:eastAsia="Calibri"/>
          <w:szCs w:val="24"/>
          <w:lang w:val="lt-LT" w:eastAsia="lt-LT"/>
        </w:rPr>
        <w:t>SABIS</w:t>
      </w:r>
      <w:r w:rsidR="00715D47" w:rsidRPr="00715D47">
        <w:rPr>
          <w:rFonts w:eastAsia="Calibri"/>
          <w:szCs w:val="24"/>
          <w:lang w:val="lt-LT" w:eastAsia="lt-LT"/>
        </w:rPr>
        <w:t>“ sistemos pažeidimų sąskaitų pateikti per sistemą negalima; 2) kai pirkimo sutartis sudaroma žodžiu.</w:t>
      </w:r>
      <w:r w:rsidR="00715D47" w:rsidRPr="00715D47">
        <w:rPr>
          <w:rFonts w:eastAsia="Calibri"/>
          <w:szCs w:val="22"/>
          <w:lang w:val="lt-LT"/>
        </w:rPr>
        <w:t xml:space="preserve"> Visas išlaidas susijusias su dokumentų pateikimu per „</w:t>
      </w:r>
      <w:r w:rsidR="00616EA3">
        <w:rPr>
          <w:rFonts w:eastAsia="Calibri"/>
          <w:szCs w:val="22"/>
          <w:lang w:val="lt-LT"/>
        </w:rPr>
        <w:t>SABIS</w:t>
      </w:r>
      <w:r w:rsidR="00715D47" w:rsidRPr="00715D47">
        <w:rPr>
          <w:rFonts w:eastAsia="Calibri"/>
          <w:szCs w:val="22"/>
          <w:lang w:val="lt-LT"/>
        </w:rPr>
        <w:t xml:space="preserve">“ sistemą apmoka </w:t>
      </w:r>
      <w:r w:rsidR="00715D47">
        <w:rPr>
          <w:rFonts w:eastAsia="Calibri"/>
          <w:szCs w:val="22"/>
          <w:lang w:val="lt-LT"/>
        </w:rPr>
        <w:t>Rangov</w:t>
      </w:r>
      <w:r w:rsidR="00715D47" w:rsidRPr="00715D47">
        <w:rPr>
          <w:rFonts w:eastAsia="Calibri"/>
          <w:szCs w:val="22"/>
          <w:lang w:val="lt-LT"/>
        </w:rPr>
        <w:t>as.</w:t>
      </w:r>
    </w:p>
    <w:p w14:paraId="4A9D4FAC" w14:textId="3CD0D2CD" w:rsidR="00645412" w:rsidRPr="00210AED" w:rsidRDefault="00645412" w:rsidP="007429CF">
      <w:pPr>
        <w:widowControl w:val="0"/>
        <w:autoSpaceDE w:val="0"/>
        <w:autoSpaceDN w:val="0"/>
        <w:adjustRightInd w:val="0"/>
        <w:spacing w:line="360" w:lineRule="auto"/>
        <w:ind w:firstLine="720"/>
        <w:jc w:val="both"/>
        <w:rPr>
          <w:szCs w:val="24"/>
          <w:lang w:val="lt-LT"/>
        </w:rPr>
      </w:pPr>
      <w:r w:rsidRPr="00210AED">
        <w:rPr>
          <w:rFonts w:eastAsia="Calibri"/>
          <w:szCs w:val="24"/>
          <w:lang w:val="lt-LT"/>
        </w:rPr>
        <w:t>3</w:t>
      </w:r>
      <w:r w:rsidR="00CD12CA">
        <w:rPr>
          <w:rFonts w:eastAsia="Calibri"/>
          <w:szCs w:val="24"/>
          <w:lang w:val="lt-LT"/>
        </w:rPr>
        <w:t>1</w:t>
      </w:r>
      <w:r w:rsidRPr="00210AED">
        <w:rPr>
          <w:rFonts w:eastAsia="Calibri"/>
          <w:szCs w:val="24"/>
          <w:lang w:val="lt-LT"/>
        </w:rPr>
        <w:t>. Už faktiškai ir tinkamai atliktus darbus Užsakovas apmoka Rangovui pagal gautus ir tarpusavyje suderintus atsiskaitymo dokumentus (pažyma apie atliktus darbus, atliktų darbų aktai,</w:t>
      </w:r>
      <w:r w:rsidR="00CF3E04">
        <w:rPr>
          <w:rFonts w:eastAsia="Calibri"/>
          <w:szCs w:val="24"/>
          <w:lang w:val="lt-LT"/>
        </w:rPr>
        <w:t xml:space="preserve"> kurie Užsakovui pateikiami popieriniame variante,</w:t>
      </w:r>
      <w:r w:rsidRPr="00210AED">
        <w:rPr>
          <w:rFonts w:eastAsia="Calibri"/>
          <w:szCs w:val="24"/>
          <w:lang w:val="lt-LT"/>
        </w:rPr>
        <w:t xml:space="preserve"> PVM sąskaita faktūra), kuriuose turi būti pilnai nurodytas Užsakovo pavadinimas, Rangovo pavadinimas, akto surašymo data, objekto pavadinimas, paslaugų sutarties numeris. Aktai turi būti antspauduoti bei pasirašyti Rangovo.</w:t>
      </w:r>
    </w:p>
    <w:p w14:paraId="10065FC4" w14:textId="0BF0AB38" w:rsidR="00645412" w:rsidRPr="00210AED" w:rsidRDefault="00645412" w:rsidP="007429CF">
      <w:pPr>
        <w:tabs>
          <w:tab w:val="left" w:pos="0"/>
        </w:tabs>
        <w:spacing w:line="360" w:lineRule="auto"/>
        <w:ind w:right="96" w:firstLine="709"/>
        <w:jc w:val="both"/>
        <w:rPr>
          <w:szCs w:val="24"/>
          <w:lang w:val="lt-LT" w:eastAsia="lt-LT"/>
        </w:rPr>
      </w:pPr>
      <w:r w:rsidRPr="00210AED">
        <w:rPr>
          <w:szCs w:val="24"/>
          <w:lang w:val="lt-LT"/>
        </w:rPr>
        <w:t>3</w:t>
      </w:r>
      <w:r w:rsidR="00CD12CA">
        <w:rPr>
          <w:szCs w:val="24"/>
          <w:lang w:val="lt-LT"/>
        </w:rPr>
        <w:t>2</w:t>
      </w:r>
      <w:r w:rsidRPr="00210AED">
        <w:rPr>
          <w:szCs w:val="24"/>
          <w:lang w:val="lt-LT"/>
        </w:rPr>
        <w:t xml:space="preserve">. </w:t>
      </w:r>
      <w:r w:rsidRPr="00210AED">
        <w:rPr>
          <w:bCs/>
          <w:szCs w:val="24"/>
          <w:lang w:val="lt-LT" w:eastAsia="lt-LT"/>
        </w:rPr>
        <w:t xml:space="preserve">Už atliktus </w:t>
      </w:r>
      <w:r w:rsidRPr="00210AED">
        <w:rPr>
          <w:lang w:val="lt-LT" w:eastAsia="lt-LT"/>
        </w:rPr>
        <w:t xml:space="preserve">Sutarties </w:t>
      </w:r>
      <w:r w:rsidRPr="00210AED">
        <w:rPr>
          <w:bCs/>
          <w:szCs w:val="24"/>
          <w:lang w:val="lt-LT" w:eastAsia="lt-LT"/>
        </w:rPr>
        <w:t xml:space="preserve">darbus Užsakovas įsipareigoja mokėti per 30 (trisdešimt) kalendorinių dienų po to, kai: - Rangovas pateikia Užsakovui </w:t>
      </w:r>
      <w:r w:rsidR="006923D8">
        <w:rPr>
          <w:bCs/>
          <w:szCs w:val="24"/>
          <w:lang w:val="lt-LT" w:eastAsia="lt-LT"/>
        </w:rPr>
        <w:t>sąskaitą-faktūrą</w:t>
      </w:r>
      <w:r w:rsidRPr="00210AED">
        <w:rPr>
          <w:szCs w:val="24"/>
          <w:lang w:val="lt-LT" w:eastAsia="lt-LT"/>
        </w:rPr>
        <w:t>.</w:t>
      </w:r>
    </w:p>
    <w:p w14:paraId="5F94935B" w14:textId="3704A17F" w:rsidR="00645412" w:rsidRPr="00210AED" w:rsidRDefault="00645412" w:rsidP="007429CF">
      <w:pPr>
        <w:widowControl w:val="0"/>
        <w:autoSpaceDE w:val="0"/>
        <w:autoSpaceDN w:val="0"/>
        <w:adjustRightInd w:val="0"/>
        <w:spacing w:line="360" w:lineRule="auto"/>
        <w:ind w:firstLine="709"/>
        <w:jc w:val="both"/>
        <w:rPr>
          <w:szCs w:val="24"/>
          <w:lang w:val="lt-LT"/>
        </w:rPr>
      </w:pPr>
      <w:r w:rsidRPr="00210AED">
        <w:rPr>
          <w:szCs w:val="24"/>
          <w:lang w:val="lt-LT"/>
        </w:rPr>
        <w:t>3</w:t>
      </w:r>
      <w:r w:rsidR="00CD12CA">
        <w:rPr>
          <w:szCs w:val="24"/>
          <w:lang w:val="lt-LT"/>
        </w:rPr>
        <w:t>3</w:t>
      </w:r>
      <w:r w:rsidRPr="00210AED">
        <w:rPr>
          <w:szCs w:val="24"/>
          <w:lang w:val="lt-LT"/>
        </w:rPr>
        <w:t xml:space="preserve">. Užsakovas visiškai su Rangovu atsiskaito galutinai užbaigus ir priėmus Rangovo atliktus </w:t>
      </w:r>
      <w:r w:rsidRPr="00210AED">
        <w:rPr>
          <w:lang w:val="lt-LT" w:eastAsia="lt-LT"/>
        </w:rPr>
        <w:lastRenderedPageBreak/>
        <w:t xml:space="preserve">Sutarties </w:t>
      </w:r>
      <w:r w:rsidRPr="00210AED">
        <w:rPr>
          <w:szCs w:val="24"/>
          <w:lang w:val="lt-LT"/>
        </w:rPr>
        <w:t xml:space="preserve">darbus, įskaitant ir defektų, nustatytų priimant </w:t>
      </w:r>
      <w:r w:rsidRPr="00210AED">
        <w:rPr>
          <w:bCs/>
          <w:szCs w:val="24"/>
          <w:lang w:val="lt-LT"/>
        </w:rPr>
        <w:t xml:space="preserve">bebraviečių ardymo valstybei nuosavybės teise priklausančiuose magistraliniuose melioracijos grioviuose </w:t>
      </w:r>
      <w:r w:rsidRPr="00210AED">
        <w:rPr>
          <w:szCs w:val="24"/>
          <w:lang w:val="lt-LT"/>
        </w:rPr>
        <w:t>darbus, pašalinimą, nuostolių, jei tokių buvo, kompensavimą, bei gavus galutinį darbų perdavimo – priėmimo aktą.</w:t>
      </w:r>
    </w:p>
    <w:p w14:paraId="61E5E9E4" w14:textId="6B7907D6" w:rsidR="00645412" w:rsidRPr="00C64733" w:rsidRDefault="00645412" w:rsidP="007429CF">
      <w:pPr>
        <w:widowControl w:val="0"/>
        <w:autoSpaceDE w:val="0"/>
        <w:autoSpaceDN w:val="0"/>
        <w:adjustRightInd w:val="0"/>
        <w:spacing w:line="360" w:lineRule="auto"/>
        <w:ind w:firstLine="720"/>
        <w:jc w:val="both"/>
        <w:rPr>
          <w:szCs w:val="24"/>
          <w:lang w:val="lt-LT"/>
        </w:rPr>
      </w:pPr>
      <w:r w:rsidRPr="00C64733">
        <w:rPr>
          <w:szCs w:val="24"/>
          <w:lang w:val="lt-LT"/>
        </w:rPr>
        <w:t>3</w:t>
      </w:r>
      <w:r w:rsidR="00CD12CA">
        <w:rPr>
          <w:szCs w:val="24"/>
          <w:lang w:val="lt-LT"/>
        </w:rPr>
        <w:t>4</w:t>
      </w:r>
      <w:r w:rsidRPr="00C64733">
        <w:rPr>
          <w:szCs w:val="24"/>
          <w:lang w:val="lt-LT"/>
        </w:rPr>
        <w:t xml:space="preserve">. Galutinis </w:t>
      </w:r>
      <w:r w:rsidRPr="00C64733">
        <w:rPr>
          <w:lang w:val="lt-LT" w:eastAsia="lt-LT"/>
        </w:rPr>
        <w:t>Sutarties darbų</w:t>
      </w:r>
      <w:r w:rsidRPr="00C64733">
        <w:rPr>
          <w:szCs w:val="24"/>
          <w:lang w:val="lt-LT"/>
        </w:rPr>
        <w:t xml:space="preserve"> priėmimas ir atsiskaitymas už juos įforminamas Šalių pasirašytu galutiniu darbų perdavimo – priėmimo aktu, kai užbaigiami visi </w:t>
      </w:r>
      <w:r w:rsidRPr="00C64733">
        <w:rPr>
          <w:lang w:val="lt-LT" w:eastAsia="lt-LT"/>
        </w:rPr>
        <w:t xml:space="preserve">Sutarties </w:t>
      </w:r>
      <w:r w:rsidRPr="00C64733">
        <w:rPr>
          <w:szCs w:val="24"/>
          <w:lang w:val="lt-LT"/>
        </w:rPr>
        <w:t xml:space="preserve">darbai bei padaromas paskutinis apmokėjimas Rangovui už atliktus </w:t>
      </w:r>
      <w:r w:rsidRPr="00C64733">
        <w:rPr>
          <w:lang w:val="lt-LT" w:eastAsia="lt-LT"/>
        </w:rPr>
        <w:t xml:space="preserve">Sutarties </w:t>
      </w:r>
      <w:r w:rsidRPr="00C64733">
        <w:rPr>
          <w:szCs w:val="24"/>
          <w:lang w:val="lt-LT"/>
        </w:rPr>
        <w:t xml:space="preserve">darbus. Šiuo aktu Šalys konstatuoja, kad visi jų sutartiniai įsipareigojimai yra tinkamai įvykdyti, atlikti </w:t>
      </w:r>
      <w:r w:rsidRPr="00C64733">
        <w:rPr>
          <w:lang w:val="lt-LT" w:eastAsia="lt-LT"/>
        </w:rPr>
        <w:t xml:space="preserve">Sutarties </w:t>
      </w:r>
      <w:r w:rsidRPr="00C64733">
        <w:rPr>
          <w:szCs w:val="24"/>
          <w:lang w:val="lt-LT"/>
        </w:rPr>
        <w:t>darbai yra perduoti bei priimti ir už juos apmokėta, o Šalys viena kitai neturi jokių pretenzijų.</w:t>
      </w:r>
    </w:p>
    <w:p w14:paraId="4C4AB5E1" w14:textId="77777777" w:rsidR="00645412" w:rsidRPr="00210AED" w:rsidRDefault="00645412" w:rsidP="007429CF">
      <w:pPr>
        <w:widowControl w:val="0"/>
        <w:autoSpaceDE w:val="0"/>
        <w:autoSpaceDN w:val="0"/>
        <w:adjustRightInd w:val="0"/>
        <w:spacing w:line="360" w:lineRule="auto"/>
        <w:ind w:firstLine="720"/>
        <w:jc w:val="both"/>
        <w:rPr>
          <w:szCs w:val="24"/>
          <w:lang w:val="lt-LT"/>
        </w:rPr>
      </w:pPr>
    </w:p>
    <w:p w14:paraId="693061B6" w14:textId="77777777" w:rsidR="00645412" w:rsidRPr="00B361D8" w:rsidRDefault="00645412" w:rsidP="007429CF">
      <w:pPr>
        <w:tabs>
          <w:tab w:val="left" w:pos="0"/>
        </w:tabs>
        <w:spacing w:line="360" w:lineRule="auto"/>
        <w:jc w:val="center"/>
        <w:rPr>
          <w:b/>
          <w:lang w:val="lt-LT" w:eastAsia="lt-LT"/>
        </w:rPr>
      </w:pPr>
      <w:r w:rsidRPr="00B361D8">
        <w:rPr>
          <w:b/>
          <w:lang w:val="lt-LT" w:eastAsia="lt-LT"/>
        </w:rPr>
        <w:t>V. UŽSAKOVO TEISĖS IR PAREIGOS</w:t>
      </w:r>
    </w:p>
    <w:p w14:paraId="00216F51" w14:textId="77777777" w:rsidR="00645412" w:rsidRPr="00B361D8" w:rsidRDefault="00645412" w:rsidP="007429CF">
      <w:pPr>
        <w:tabs>
          <w:tab w:val="left" w:pos="0"/>
        </w:tabs>
        <w:spacing w:line="360" w:lineRule="auto"/>
        <w:jc w:val="both"/>
        <w:rPr>
          <w:b/>
          <w:lang w:val="lt-LT" w:eastAsia="lt-LT"/>
        </w:rPr>
      </w:pPr>
    </w:p>
    <w:p w14:paraId="1DB834FE" w14:textId="2086FED1" w:rsidR="00645412" w:rsidRPr="00B361D8" w:rsidRDefault="00645412" w:rsidP="007429CF">
      <w:pPr>
        <w:tabs>
          <w:tab w:val="left" w:pos="0"/>
        </w:tabs>
        <w:spacing w:line="360" w:lineRule="auto"/>
        <w:ind w:firstLine="709"/>
        <w:jc w:val="both"/>
        <w:rPr>
          <w:lang w:val="lt-LT" w:eastAsia="lt-LT"/>
        </w:rPr>
      </w:pPr>
      <w:r w:rsidRPr="00B361D8">
        <w:rPr>
          <w:lang w:val="lt-LT" w:eastAsia="lt-LT"/>
        </w:rPr>
        <w:t>3</w:t>
      </w:r>
      <w:r w:rsidR="00CD12CA">
        <w:rPr>
          <w:lang w:val="lt-LT" w:eastAsia="lt-LT"/>
        </w:rPr>
        <w:t>5</w:t>
      </w:r>
      <w:r w:rsidRPr="00B361D8">
        <w:rPr>
          <w:lang w:val="lt-LT" w:eastAsia="lt-LT"/>
        </w:rPr>
        <w:t>. Užsakovas turi teisę:</w:t>
      </w:r>
    </w:p>
    <w:p w14:paraId="3ED5C174" w14:textId="3CFEAAAE" w:rsidR="00645412" w:rsidRPr="00B361D8" w:rsidRDefault="00645412" w:rsidP="007429CF">
      <w:pPr>
        <w:tabs>
          <w:tab w:val="left" w:pos="0"/>
        </w:tabs>
        <w:spacing w:line="360" w:lineRule="auto"/>
        <w:ind w:firstLine="709"/>
        <w:jc w:val="both"/>
        <w:rPr>
          <w:lang w:val="lt-LT" w:eastAsia="lt-LT"/>
        </w:rPr>
      </w:pPr>
      <w:r w:rsidRPr="00B361D8">
        <w:rPr>
          <w:lang w:val="lt-LT" w:eastAsia="lt-LT"/>
        </w:rPr>
        <w:t>3</w:t>
      </w:r>
      <w:r w:rsidR="00CD12CA">
        <w:rPr>
          <w:lang w:val="lt-LT" w:eastAsia="lt-LT"/>
        </w:rPr>
        <w:t>5</w:t>
      </w:r>
      <w:r w:rsidRPr="00B361D8">
        <w:rPr>
          <w:lang w:val="lt-LT" w:eastAsia="lt-LT"/>
        </w:rPr>
        <w:t>.1. b</w:t>
      </w:r>
      <w:r w:rsidRPr="00B361D8">
        <w:rPr>
          <w:szCs w:val="24"/>
          <w:lang w:val="lt-LT" w:eastAsia="lt-LT"/>
        </w:rPr>
        <w:t>et kuriuo metu kontroliuoti ir tikrinti Rangovo atliekamų darbų eigą ir kokybę, Rangovo naudojamų medžiagų ir įrengimų kokybę pagal galiojančiuose normatyviniuose dokumentuose jų kokybei nustatytus reikalavimus;</w:t>
      </w:r>
      <w:r w:rsidRPr="00B361D8">
        <w:rPr>
          <w:lang w:val="lt-LT" w:eastAsia="lt-LT"/>
        </w:rPr>
        <w:t xml:space="preserve"> </w:t>
      </w:r>
    </w:p>
    <w:p w14:paraId="132DCA4B" w14:textId="7AAE7039" w:rsidR="00645412" w:rsidRPr="00B361D8" w:rsidRDefault="00645412" w:rsidP="007429CF">
      <w:pPr>
        <w:tabs>
          <w:tab w:val="left" w:pos="0"/>
        </w:tabs>
        <w:spacing w:line="360" w:lineRule="auto"/>
        <w:ind w:firstLine="709"/>
        <w:jc w:val="both"/>
        <w:rPr>
          <w:lang w:val="lt-LT" w:eastAsia="lt-LT"/>
        </w:rPr>
      </w:pPr>
      <w:r w:rsidRPr="00B361D8">
        <w:rPr>
          <w:lang w:val="lt-LT" w:eastAsia="lt-LT"/>
        </w:rPr>
        <w:t>3</w:t>
      </w:r>
      <w:r w:rsidR="00CD12CA">
        <w:rPr>
          <w:lang w:val="lt-LT" w:eastAsia="lt-LT"/>
        </w:rPr>
        <w:t>5</w:t>
      </w:r>
      <w:r w:rsidRPr="00B361D8">
        <w:rPr>
          <w:lang w:val="lt-LT" w:eastAsia="lt-LT"/>
        </w:rPr>
        <w:t>.</w:t>
      </w:r>
      <w:r w:rsidR="00912BB1">
        <w:rPr>
          <w:lang w:val="lt-LT" w:eastAsia="lt-LT"/>
        </w:rPr>
        <w:t>2</w:t>
      </w:r>
      <w:r w:rsidRPr="00B361D8">
        <w:rPr>
          <w:lang w:val="lt-LT" w:eastAsia="lt-LT"/>
        </w:rPr>
        <w:t>. duoti nurodymus Rangovui ir reikalauti jų vykdymo, jei Sutarties darbų atlikimo eigoje atsiliekama nuo Grafiko ar sistemingai pažeidžiami prisiimti pagal Sutartį įsipareigojimai;</w:t>
      </w:r>
    </w:p>
    <w:p w14:paraId="5EB662E8" w14:textId="4DEBA7FF" w:rsidR="00645412" w:rsidRPr="00B361D8" w:rsidRDefault="00645412" w:rsidP="007429CF">
      <w:pPr>
        <w:tabs>
          <w:tab w:val="left" w:pos="0"/>
        </w:tabs>
        <w:spacing w:line="360" w:lineRule="auto"/>
        <w:ind w:firstLine="709"/>
        <w:jc w:val="both"/>
        <w:rPr>
          <w:szCs w:val="24"/>
          <w:lang w:val="lt-LT" w:eastAsia="lt-LT"/>
        </w:rPr>
      </w:pPr>
      <w:r w:rsidRPr="00B361D8">
        <w:rPr>
          <w:lang w:val="lt-LT" w:eastAsia="lt-LT"/>
        </w:rPr>
        <w:t>3</w:t>
      </w:r>
      <w:r w:rsidR="00CD12CA">
        <w:rPr>
          <w:lang w:val="lt-LT" w:eastAsia="lt-LT"/>
        </w:rPr>
        <w:t>5</w:t>
      </w:r>
      <w:r w:rsidRPr="00B361D8">
        <w:rPr>
          <w:lang w:val="lt-LT" w:eastAsia="lt-LT"/>
        </w:rPr>
        <w:t>.</w:t>
      </w:r>
      <w:r w:rsidR="00912BB1">
        <w:rPr>
          <w:lang w:val="lt-LT" w:eastAsia="lt-LT"/>
        </w:rPr>
        <w:t>3</w:t>
      </w:r>
      <w:r w:rsidRPr="00B361D8">
        <w:rPr>
          <w:lang w:val="lt-LT" w:eastAsia="lt-LT"/>
        </w:rPr>
        <w:t>.</w:t>
      </w:r>
      <w:r w:rsidRPr="00B361D8">
        <w:rPr>
          <w:szCs w:val="24"/>
          <w:lang w:val="lt-LT" w:eastAsia="lt-LT"/>
        </w:rPr>
        <w:t xml:space="preserve"> Naudotis kitomis teisės aktuose numatytomis Užsakovo teisėmis.</w:t>
      </w:r>
    </w:p>
    <w:p w14:paraId="15FD38F3" w14:textId="0C65DC5C" w:rsidR="00645412" w:rsidRPr="00B361D8" w:rsidRDefault="00645412" w:rsidP="007429CF">
      <w:pPr>
        <w:tabs>
          <w:tab w:val="left" w:pos="0"/>
        </w:tabs>
        <w:spacing w:line="360" w:lineRule="auto"/>
        <w:ind w:firstLine="709"/>
        <w:jc w:val="both"/>
        <w:rPr>
          <w:lang w:val="lt-LT" w:eastAsia="lt-LT"/>
        </w:rPr>
      </w:pPr>
      <w:r w:rsidRPr="00B361D8">
        <w:rPr>
          <w:lang w:val="lt-LT" w:eastAsia="lt-LT"/>
        </w:rPr>
        <w:t>3</w:t>
      </w:r>
      <w:r w:rsidR="00100A54">
        <w:rPr>
          <w:lang w:val="lt-LT" w:eastAsia="lt-LT"/>
        </w:rPr>
        <w:t>6</w:t>
      </w:r>
      <w:r w:rsidRPr="00B361D8">
        <w:rPr>
          <w:lang w:val="lt-LT" w:eastAsia="lt-LT"/>
        </w:rPr>
        <w:t>. Užsakovas įsipareigoja:</w:t>
      </w:r>
    </w:p>
    <w:p w14:paraId="2E7E6D83" w14:textId="776ADC67" w:rsidR="00645412" w:rsidRPr="00B361D8" w:rsidRDefault="00645412" w:rsidP="007429CF">
      <w:pPr>
        <w:tabs>
          <w:tab w:val="left" w:pos="0"/>
        </w:tabs>
        <w:spacing w:line="360" w:lineRule="auto"/>
        <w:ind w:firstLine="709"/>
        <w:jc w:val="both"/>
        <w:rPr>
          <w:lang w:val="lt-LT" w:eastAsia="lt-LT"/>
        </w:rPr>
      </w:pPr>
      <w:r w:rsidRPr="00B361D8">
        <w:rPr>
          <w:lang w:val="lt-LT" w:eastAsia="lt-LT"/>
        </w:rPr>
        <w:t>3</w:t>
      </w:r>
      <w:r w:rsidR="00100A54">
        <w:rPr>
          <w:lang w:val="lt-LT" w:eastAsia="lt-LT"/>
        </w:rPr>
        <w:t>6</w:t>
      </w:r>
      <w:r w:rsidRPr="00B361D8">
        <w:rPr>
          <w:lang w:val="lt-LT" w:eastAsia="lt-LT"/>
        </w:rPr>
        <w:t xml:space="preserve">.1. laiku priimti kokybiškai atliktus Sutarties darbus, sumokėti Rangovui Sutartyje numatytomis kainomis, tvarka ir sąlygomis; </w:t>
      </w:r>
    </w:p>
    <w:p w14:paraId="433C0D03" w14:textId="768268E2" w:rsidR="00645412" w:rsidRPr="00B361D8" w:rsidRDefault="00645412" w:rsidP="007429CF">
      <w:pPr>
        <w:tabs>
          <w:tab w:val="left" w:pos="0"/>
        </w:tabs>
        <w:spacing w:line="360" w:lineRule="auto"/>
        <w:ind w:firstLine="709"/>
        <w:jc w:val="both"/>
        <w:rPr>
          <w:szCs w:val="24"/>
          <w:lang w:val="lt-LT" w:eastAsia="lt-LT"/>
        </w:rPr>
      </w:pPr>
      <w:r w:rsidRPr="00B361D8">
        <w:rPr>
          <w:lang w:val="lt-LT" w:eastAsia="lt-LT"/>
        </w:rPr>
        <w:t>3</w:t>
      </w:r>
      <w:r w:rsidR="00100A54">
        <w:rPr>
          <w:lang w:val="lt-LT" w:eastAsia="lt-LT"/>
        </w:rPr>
        <w:t>6</w:t>
      </w:r>
      <w:r w:rsidRPr="00B361D8">
        <w:rPr>
          <w:lang w:val="lt-LT" w:eastAsia="lt-LT"/>
        </w:rPr>
        <w:t xml:space="preserve">.2. </w:t>
      </w:r>
      <w:r w:rsidRPr="00B361D8">
        <w:rPr>
          <w:szCs w:val="24"/>
          <w:lang w:val="lt-LT" w:eastAsia="lt-LT"/>
        </w:rPr>
        <w:t>suteikti Rangovui visą turimą informaciją ir (arba) dokumentus, kurie reikalingi šiai Sutarčiai vykdyti. Sutartį įvykdžius, Užsakovo reikalavimu visi dokumentai grąžinami Užsakovui. Dokumentų perdavimas įforminamas raštu;</w:t>
      </w:r>
    </w:p>
    <w:p w14:paraId="71CBFE6F" w14:textId="5C7DE1CD" w:rsidR="00645412" w:rsidRDefault="00645412" w:rsidP="007429CF">
      <w:pPr>
        <w:tabs>
          <w:tab w:val="left" w:pos="0"/>
        </w:tabs>
        <w:spacing w:line="360" w:lineRule="auto"/>
        <w:ind w:firstLine="709"/>
        <w:jc w:val="both"/>
        <w:rPr>
          <w:szCs w:val="24"/>
          <w:lang w:val="lt-LT" w:eastAsia="lt-LT"/>
        </w:rPr>
      </w:pPr>
      <w:r w:rsidRPr="00B361D8">
        <w:rPr>
          <w:lang w:val="lt-LT" w:eastAsia="lt-LT"/>
        </w:rPr>
        <w:t>3</w:t>
      </w:r>
      <w:r w:rsidR="00100A54">
        <w:rPr>
          <w:lang w:val="lt-LT" w:eastAsia="lt-LT"/>
        </w:rPr>
        <w:t>6</w:t>
      </w:r>
      <w:r w:rsidRPr="00B361D8">
        <w:rPr>
          <w:lang w:val="lt-LT" w:eastAsia="lt-LT"/>
        </w:rPr>
        <w:t xml:space="preserve">.3. </w:t>
      </w:r>
      <w:r w:rsidRPr="00B361D8">
        <w:rPr>
          <w:szCs w:val="24"/>
          <w:lang w:val="lt-LT" w:eastAsia="lt-LT"/>
        </w:rPr>
        <w:t xml:space="preserve">prieš </w:t>
      </w:r>
      <w:r w:rsidRPr="00B361D8">
        <w:rPr>
          <w:bCs/>
          <w:szCs w:val="24"/>
          <w:lang w:val="lt-LT"/>
        </w:rPr>
        <w:t xml:space="preserve">bebraviečių ardymo valstybei nuosavybės teise priklausančiuose magistraliniuose grioviuose </w:t>
      </w:r>
      <w:r w:rsidRPr="00B361D8">
        <w:rPr>
          <w:szCs w:val="24"/>
          <w:lang w:val="lt-LT" w:eastAsia="lt-LT"/>
        </w:rPr>
        <w:t>darbų pradžią perduoti Rangovui reikalingus leidimus, bei kitus dokumentus (suderinimus su suinteresuotomis institucijomis), priklausančius pateikti pagal Užsakovo kompetenciją.</w:t>
      </w:r>
    </w:p>
    <w:p w14:paraId="6F2E76B2" w14:textId="77777777" w:rsidR="00192C7B" w:rsidRPr="00B361D8" w:rsidRDefault="00192C7B" w:rsidP="007429CF">
      <w:pPr>
        <w:tabs>
          <w:tab w:val="left" w:pos="0"/>
        </w:tabs>
        <w:spacing w:line="360" w:lineRule="auto"/>
        <w:ind w:firstLine="709"/>
        <w:jc w:val="both"/>
        <w:rPr>
          <w:szCs w:val="24"/>
          <w:lang w:val="lt-LT" w:eastAsia="lt-LT"/>
        </w:rPr>
      </w:pPr>
    </w:p>
    <w:p w14:paraId="39ECDA11" w14:textId="77777777" w:rsidR="00645412" w:rsidRPr="00B361D8" w:rsidRDefault="00645412" w:rsidP="007429CF">
      <w:pPr>
        <w:tabs>
          <w:tab w:val="left" w:pos="0"/>
        </w:tabs>
        <w:spacing w:line="360" w:lineRule="auto"/>
        <w:jc w:val="center"/>
        <w:rPr>
          <w:b/>
          <w:lang w:val="lt-LT" w:eastAsia="lt-LT"/>
        </w:rPr>
      </w:pPr>
      <w:r w:rsidRPr="00B361D8">
        <w:rPr>
          <w:b/>
          <w:lang w:val="lt-LT" w:eastAsia="lt-LT"/>
        </w:rPr>
        <w:t>VI. RANGOVO TEISĖS IR PAREIGOS</w:t>
      </w:r>
    </w:p>
    <w:p w14:paraId="4E768DD3" w14:textId="77777777" w:rsidR="00645412" w:rsidRPr="00B361D8" w:rsidRDefault="00645412" w:rsidP="007429CF">
      <w:pPr>
        <w:tabs>
          <w:tab w:val="left" w:pos="0"/>
        </w:tabs>
        <w:spacing w:line="360" w:lineRule="auto"/>
        <w:jc w:val="both"/>
        <w:rPr>
          <w:lang w:val="lt-LT" w:eastAsia="lt-LT"/>
        </w:rPr>
      </w:pPr>
    </w:p>
    <w:p w14:paraId="352BB4B7" w14:textId="61010569" w:rsidR="00645412" w:rsidRPr="00B361D8" w:rsidRDefault="00645412" w:rsidP="006D0379">
      <w:pPr>
        <w:tabs>
          <w:tab w:val="left" w:pos="0"/>
        </w:tabs>
        <w:spacing w:line="360" w:lineRule="auto"/>
        <w:ind w:firstLine="709"/>
        <w:jc w:val="both"/>
        <w:rPr>
          <w:lang w:val="lt-LT" w:eastAsia="lt-LT"/>
        </w:rPr>
      </w:pPr>
      <w:r w:rsidRPr="00B361D8">
        <w:rPr>
          <w:lang w:val="lt-LT" w:eastAsia="lt-LT"/>
        </w:rPr>
        <w:t>3</w:t>
      </w:r>
      <w:r w:rsidR="00100A54">
        <w:rPr>
          <w:lang w:val="lt-LT" w:eastAsia="lt-LT"/>
        </w:rPr>
        <w:t>7</w:t>
      </w:r>
      <w:r w:rsidRPr="00B361D8">
        <w:rPr>
          <w:lang w:val="lt-LT" w:eastAsia="lt-LT"/>
        </w:rPr>
        <w:t>. Rangovas įsipareigoja:</w:t>
      </w:r>
    </w:p>
    <w:p w14:paraId="68C09AE2" w14:textId="5AD9E491" w:rsidR="00645412" w:rsidRPr="00B361D8" w:rsidRDefault="00645412" w:rsidP="006D0379">
      <w:pPr>
        <w:tabs>
          <w:tab w:val="left" w:pos="0"/>
        </w:tabs>
        <w:spacing w:line="360" w:lineRule="auto"/>
        <w:ind w:firstLine="709"/>
        <w:jc w:val="both"/>
        <w:rPr>
          <w:lang w:val="lt-LT" w:eastAsia="lt-LT"/>
        </w:rPr>
      </w:pPr>
      <w:r w:rsidRPr="00B361D8">
        <w:rPr>
          <w:lang w:val="lt-LT" w:eastAsia="lt-LT"/>
        </w:rPr>
        <w:t>3</w:t>
      </w:r>
      <w:r w:rsidR="00100A54">
        <w:rPr>
          <w:lang w:val="lt-LT" w:eastAsia="lt-LT"/>
        </w:rPr>
        <w:t>7</w:t>
      </w:r>
      <w:r w:rsidRPr="00B361D8">
        <w:rPr>
          <w:lang w:val="lt-LT" w:eastAsia="lt-LT"/>
        </w:rPr>
        <w:t>.1. sutarties darbų metu pabloginęs inžinerinių komunikacijų (melioracijos įrenginių, elektros linijų), kelių dangų stovį ir padaręs žalą tretiesiems asmenims, savo lėšomis pašalinti atsiradusius defektus ir atlyginti žalą;</w:t>
      </w:r>
    </w:p>
    <w:p w14:paraId="4002B81A" w14:textId="6A1E3E72" w:rsidR="00645412" w:rsidRPr="00B361D8" w:rsidRDefault="00645412" w:rsidP="006D0379">
      <w:pPr>
        <w:tabs>
          <w:tab w:val="left" w:pos="0"/>
        </w:tabs>
        <w:spacing w:line="360" w:lineRule="auto"/>
        <w:ind w:firstLine="709"/>
        <w:jc w:val="both"/>
        <w:rPr>
          <w:lang w:val="lt-LT" w:eastAsia="lt-LT"/>
        </w:rPr>
      </w:pPr>
      <w:r w:rsidRPr="00B361D8">
        <w:rPr>
          <w:lang w:val="lt-LT" w:eastAsia="lt-LT"/>
        </w:rPr>
        <w:t>3</w:t>
      </w:r>
      <w:r w:rsidR="00100A54">
        <w:rPr>
          <w:lang w:val="lt-LT" w:eastAsia="lt-LT"/>
        </w:rPr>
        <w:t>7</w:t>
      </w:r>
      <w:r w:rsidRPr="00B361D8">
        <w:rPr>
          <w:lang w:val="lt-LT" w:eastAsia="lt-LT"/>
        </w:rPr>
        <w:t>.2.</w:t>
      </w:r>
      <w:r w:rsidRPr="00B361D8">
        <w:rPr>
          <w:rFonts w:eastAsia="Lucida Sans Unicode"/>
          <w:szCs w:val="24"/>
          <w:lang w:val="lt-LT" w:eastAsia="ar-SA"/>
        </w:rPr>
        <w:t xml:space="preserve"> </w:t>
      </w:r>
      <w:r w:rsidRPr="00B361D8">
        <w:rPr>
          <w:lang w:val="lt-LT" w:eastAsia="lt-LT"/>
        </w:rPr>
        <w:t>sutarties darbus atlikti kokybiškai, laikantis MTR normų ir taisyklių, standartų;</w:t>
      </w:r>
    </w:p>
    <w:p w14:paraId="435D9BC8" w14:textId="52675D12" w:rsidR="00645412" w:rsidRPr="00B361D8" w:rsidRDefault="00645412" w:rsidP="006D0379">
      <w:pPr>
        <w:tabs>
          <w:tab w:val="left" w:pos="0"/>
        </w:tabs>
        <w:spacing w:line="360" w:lineRule="auto"/>
        <w:ind w:firstLine="709"/>
        <w:jc w:val="both"/>
        <w:rPr>
          <w:lang w:val="lt-LT" w:eastAsia="lt-LT"/>
        </w:rPr>
      </w:pPr>
      <w:r w:rsidRPr="00B361D8">
        <w:rPr>
          <w:lang w:val="lt-LT" w:eastAsia="lt-LT"/>
        </w:rPr>
        <w:lastRenderedPageBreak/>
        <w:t>3</w:t>
      </w:r>
      <w:r w:rsidR="00100A54">
        <w:rPr>
          <w:lang w:val="lt-LT" w:eastAsia="lt-LT"/>
        </w:rPr>
        <w:t>7</w:t>
      </w:r>
      <w:r w:rsidRPr="00B361D8">
        <w:rPr>
          <w:lang w:val="lt-LT" w:eastAsia="lt-LT"/>
        </w:rPr>
        <w:t>.3. sutarties vykdymo metu visus iškilusius klausimus derinti su Užsakovo atstovu;</w:t>
      </w:r>
    </w:p>
    <w:p w14:paraId="792E156E" w14:textId="2E4F213E" w:rsidR="00645412" w:rsidRDefault="00645412" w:rsidP="006D0379">
      <w:pPr>
        <w:tabs>
          <w:tab w:val="left" w:pos="0"/>
        </w:tabs>
        <w:spacing w:line="360" w:lineRule="auto"/>
        <w:ind w:firstLine="709"/>
        <w:jc w:val="both"/>
        <w:rPr>
          <w:rFonts w:eastAsia="Lucida Sans Unicode"/>
          <w:szCs w:val="24"/>
          <w:lang w:val="lt-LT" w:eastAsia="ar-SA"/>
        </w:rPr>
      </w:pPr>
      <w:r w:rsidRPr="00B361D8">
        <w:rPr>
          <w:lang w:val="lt-LT" w:eastAsia="lt-LT"/>
        </w:rPr>
        <w:t>3</w:t>
      </w:r>
      <w:r w:rsidR="00767333">
        <w:rPr>
          <w:lang w:val="lt-LT" w:eastAsia="lt-LT"/>
        </w:rPr>
        <w:t>7</w:t>
      </w:r>
      <w:r w:rsidRPr="00B361D8">
        <w:rPr>
          <w:lang w:val="lt-LT" w:eastAsia="lt-LT"/>
        </w:rPr>
        <w:t xml:space="preserve">.4. </w:t>
      </w:r>
      <w:r w:rsidRPr="00B361D8">
        <w:rPr>
          <w:rFonts w:eastAsia="Lucida Sans Unicode"/>
          <w:szCs w:val="24"/>
          <w:lang w:val="lt-LT" w:eastAsia="ar-SA"/>
        </w:rPr>
        <w:t>tuo atveju, jeigu vėluoja šioje Sutartyje numatytų darbų atlikimo terminai, Rangovas privalo raštiškai apie tai informuoti Užsakovą ir nedelsdamas nurodyti konkrečias priežastis bei nurodyti darbų atlikimo terminų pažeidimo pašalinimo priemones; vykdydamas darbus ir su tuo susijusius veiksmus, Rangovas privalo laikytis visų Sutartyje nustatytų terminų;</w:t>
      </w:r>
    </w:p>
    <w:p w14:paraId="39F92D88" w14:textId="5D43A710" w:rsidR="0086132B" w:rsidRPr="0086132B" w:rsidRDefault="0086132B" w:rsidP="006D0379">
      <w:pPr>
        <w:spacing w:line="360" w:lineRule="auto"/>
        <w:ind w:firstLine="709"/>
        <w:jc w:val="both"/>
        <w:rPr>
          <w:szCs w:val="24"/>
          <w:lang w:val="lt-LT"/>
        </w:rPr>
      </w:pPr>
      <w:r w:rsidRPr="0086132B">
        <w:rPr>
          <w:szCs w:val="24"/>
          <w:lang w:val="lt-LT"/>
        </w:rPr>
        <w:t>3</w:t>
      </w:r>
      <w:r w:rsidR="00501A78">
        <w:rPr>
          <w:szCs w:val="24"/>
          <w:lang w:val="lt-LT"/>
        </w:rPr>
        <w:t>7</w:t>
      </w:r>
      <w:r w:rsidRPr="0086132B">
        <w:rPr>
          <w:szCs w:val="24"/>
          <w:lang w:val="lt-LT"/>
        </w:rPr>
        <w:t>.5. rangovas visą darbų vykdymo laikotarpį turi turėti įdiegtą ir veikiančią aplinkos apsaugos vadybos sistemą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77F90BA0" w14:textId="78619B1D" w:rsidR="00645412" w:rsidRPr="00B361D8" w:rsidRDefault="00645412" w:rsidP="006D0379">
      <w:pPr>
        <w:widowControl w:val="0"/>
        <w:tabs>
          <w:tab w:val="left" w:pos="0"/>
          <w:tab w:val="left" w:pos="1134"/>
          <w:tab w:val="left" w:pos="1440"/>
        </w:tabs>
        <w:suppressAutoHyphens/>
        <w:spacing w:line="360" w:lineRule="auto"/>
        <w:ind w:firstLine="709"/>
        <w:jc w:val="both"/>
        <w:rPr>
          <w:lang w:val="lt-LT" w:eastAsia="lt-LT"/>
        </w:rPr>
      </w:pPr>
      <w:r w:rsidRPr="00B361D8">
        <w:rPr>
          <w:lang w:val="lt-LT" w:eastAsia="lt-LT"/>
        </w:rPr>
        <w:t>3</w:t>
      </w:r>
      <w:r w:rsidR="00501A78">
        <w:rPr>
          <w:lang w:val="lt-LT" w:eastAsia="lt-LT"/>
        </w:rPr>
        <w:t>7</w:t>
      </w:r>
      <w:r w:rsidRPr="00B361D8">
        <w:rPr>
          <w:lang w:val="lt-LT" w:eastAsia="lt-LT"/>
        </w:rPr>
        <w:t>.</w:t>
      </w:r>
      <w:r w:rsidR="0086132B">
        <w:rPr>
          <w:lang w:val="lt-LT" w:eastAsia="lt-LT"/>
        </w:rPr>
        <w:t>6</w:t>
      </w:r>
      <w:r w:rsidRPr="00B361D8">
        <w:rPr>
          <w:lang w:val="lt-LT" w:eastAsia="lt-LT"/>
        </w:rPr>
        <w:t xml:space="preserve">. </w:t>
      </w:r>
      <w:r w:rsidRPr="00B361D8">
        <w:rPr>
          <w:szCs w:val="24"/>
          <w:lang w:val="lt-LT"/>
        </w:rPr>
        <w:t>paskirti darbų vadovą, atsakingą už darbus ir turintį teisę pagal Lietuvos Respublikos teisės aktus vadovauti darbams</w:t>
      </w:r>
      <w:r w:rsidRPr="00B361D8">
        <w:rPr>
          <w:lang w:val="lt-LT" w:eastAsia="lt-LT"/>
        </w:rPr>
        <w:t>;</w:t>
      </w:r>
    </w:p>
    <w:p w14:paraId="28400445" w14:textId="3A7B67B9" w:rsidR="00645412" w:rsidRPr="00B361D8" w:rsidRDefault="00645412" w:rsidP="006D0379">
      <w:pPr>
        <w:widowControl w:val="0"/>
        <w:tabs>
          <w:tab w:val="left" w:pos="0"/>
          <w:tab w:val="left" w:pos="1134"/>
          <w:tab w:val="left" w:pos="1440"/>
        </w:tabs>
        <w:suppressAutoHyphens/>
        <w:spacing w:line="360" w:lineRule="auto"/>
        <w:ind w:firstLine="709"/>
        <w:jc w:val="both"/>
        <w:rPr>
          <w:szCs w:val="24"/>
          <w:lang w:val="lt-LT"/>
        </w:rPr>
      </w:pPr>
      <w:r w:rsidRPr="00B361D8">
        <w:rPr>
          <w:rFonts w:eastAsia="Lucida Sans Unicode"/>
          <w:bCs/>
          <w:szCs w:val="24"/>
          <w:lang w:val="lt-LT" w:eastAsia="ar-SA"/>
        </w:rPr>
        <w:t>3</w:t>
      </w:r>
      <w:r w:rsidR="00501A78">
        <w:rPr>
          <w:rFonts w:eastAsia="Lucida Sans Unicode"/>
          <w:bCs/>
          <w:szCs w:val="24"/>
          <w:lang w:val="lt-LT" w:eastAsia="ar-SA"/>
        </w:rPr>
        <w:t>7</w:t>
      </w:r>
      <w:r w:rsidRPr="00B361D8">
        <w:rPr>
          <w:rFonts w:eastAsia="Lucida Sans Unicode"/>
          <w:bCs/>
          <w:szCs w:val="24"/>
          <w:lang w:val="lt-LT" w:eastAsia="ar-SA"/>
        </w:rPr>
        <w:t>.</w:t>
      </w:r>
      <w:r w:rsidR="0086132B">
        <w:rPr>
          <w:rFonts w:eastAsia="Lucida Sans Unicode"/>
          <w:bCs/>
          <w:szCs w:val="24"/>
          <w:lang w:val="lt-LT" w:eastAsia="ar-SA"/>
        </w:rPr>
        <w:t>7</w:t>
      </w:r>
      <w:r w:rsidRPr="00B361D8">
        <w:rPr>
          <w:rFonts w:eastAsia="Lucida Sans Unicode"/>
          <w:bCs/>
          <w:szCs w:val="24"/>
          <w:lang w:val="lt-LT" w:eastAsia="ar-SA"/>
        </w:rPr>
        <w:t xml:space="preserve">. </w:t>
      </w:r>
      <w:r w:rsidRPr="00B361D8">
        <w:rPr>
          <w:szCs w:val="24"/>
          <w:lang w:val="lt-LT"/>
        </w:rPr>
        <w:t xml:space="preserve">nustatytu laiku pradėti, kokybiškai atlikti, užbaigti ir perduoti Užsakovui visus Sutartyje nurodytus </w:t>
      </w:r>
      <w:r w:rsidRPr="00B361D8">
        <w:rPr>
          <w:lang w:val="lt-LT" w:eastAsia="lt-LT"/>
        </w:rPr>
        <w:t>Sutarties darbus</w:t>
      </w:r>
      <w:r w:rsidRPr="00B361D8">
        <w:rPr>
          <w:szCs w:val="24"/>
          <w:lang w:val="lt-LT"/>
        </w:rPr>
        <w:t xml:space="preserve"> ir ištaisyti defektus, nustatytus iki darbų perdavimo Užsakovui ir (ar) per garantinį laikotarpį;</w:t>
      </w:r>
    </w:p>
    <w:p w14:paraId="3AF08A62" w14:textId="59E6AE10" w:rsidR="00645412" w:rsidRPr="00B361D8" w:rsidRDefault="00645412" w:rsidP="006D0379">
      <w:pPr>
        <w:widowControl w:val="0"/>
        <w:autoSpaceDE w:val="0"/>
        <w:autoSpaceDN w:val="0"/>
        <w:adjustRightInd w:val="0"/>
        <w:spacing w:line="360" w:lineRule="auto"/>
        <w:ind w:firstLine="720"/>
        <w:jc w:val="both"/>
        <w:rPr>
          <w:szCs w:val="24"/>
          <w:lang w:val="lt-LT"/>
        </w:rPr>
      </w:pPr>
      <w:r w:rsidRPr="00B361D8">
        <w:rPr>
          <w:szCs w:val="24"/>
          <w:lang w:val="lt-LT"/>
        </w:rPr>
        <w:t>3</w:t>
      </w:r>
      <w:r w:rsidR="00501A78">
        <w:rPr>
          <w:szCs w:val="24"/>
          <w:lang w:val="lt-LT"/>
        </w:rPr>
        <w:t>7</w:t>
      </w:r>
      <w:r w:rsidRPr="00B361D8">
        <w:rPr>
          <w:szCs w:val="24"/>
          <w:lang w:val="lt-LT"/>
        </w:rPr>
        <w:t>.</w:t>
      </w:r>
      <w:r w:rsidR="0086132B">
        <w:rPr>
          <w:szCs w:val="24"/>
          <w:lang w:val="lt-LT"/>
        </w:rPr>
        <w:t>8</w:t>
      </w:r>
      <w:r w:rsidRPr="00B361D8">
        <w:rPr>
          <w:szCs w:val="24"/>
          <w:lang w:val="lt-LT"/>
        </w:rPr>
        <w:t>. darbų vykdymui naudoti įrengimus, atitinkančius jiems nustatytus reikalavimus, naudoti Lietuvos Respublikos įstatymais nustatyta tvarka sertifikuotas medžiagas ir įrenginius;</w:t>
      </w:r>
    </w:p>
    <w:p w14:paraId="38F997BC" w14:textId="5F6D0930" w:rsidR="00645412" w:rsidRPr="00B361D8" w:rsidRDefault="00645412" w:rsidP="006D0379">
      <w:pPr>
        <w:widowControl w:val="0"/>
        <w:autoSpaceDE w:val="0"/>
        <w:autoSpaceDN w:val="0"/>
        <w:adjustRightInd w:val="0"/>
        <w:spacing w:line="360" w:lineRule="auto"/>
        <w:ind w:firstLine="720"/>
        <w:jc w:val="both"/>
        <w:rPr>
          <w:szCs w:val="24"/>
          <w:lang w:val="lt-LT"/>
        </w:rPr>
      </w:pPr>
      <w:r w:rsidRPr="00B361D8">
        <w:rPr>
          <w:szCs w:val="24"/>
          <w:lang w:val="lt-LT"/>
        </w:rPr>
        <w:t>3</w:t>
      </w:r>
      <w:r w:rsidR="006602B0">
        <w:rPr>
          <w:szCs w:val="24"/>
          <w:lang w:val="lt-LT"/>
        </w:rPr>
        <w:t>7</w:t>
      </w:r>
      <w:r w:rsidRPr="00B361D8">
        <w:rPr>
          <w:szCs w:val="24"/>
          <w:lang w:val="lt-LT"/>
        </w:rPr>
        <w:t>.</w:t>
      </w:r>
      <w:r w:rsidR="0086132B">
        <w:rPr>
          <w:szCs w:val="24"/>
          <w:lang w:val="lt-LT"/>
        </w:rPr>
        <w:t>9</w:t>
      </w:r>
      <w:r w:rsidRPr="00B361D8">
        <w:rPr>
          <w:szCs w:val="24"/>
          <w:lang w:val="lt-LT"/>
        </w:rPr>
        <w:t>. vykdyti visus teisėtus Užsakovo nurodymus. Jei Rangovas mano, kad Užsakovo nurodymai viršija sutarties reikalavimus, jis per 5 kalendorines dienas nuo tokio nurodymo gavimo dienos pateikia motyvuotą atsisakymą, rekomenduodamas Užsakovui tolesnę veiksmų eigą;</w:t>
      </w:r>
    </w:p>
    <w:p w14:paraId="5A3EE1BC" w14:textId="0DDB0A20" w:rsidR="00645412" w:rsidRPr="00B361D8" w:rsidRDefault="00645412" w:rsidP="006D0379">
      <w:pPr>
        <w:tabs>
          <w:tab w:val="center" w:pos="5386"/>
        </w:tabs>
        <w:spacing w:line="360" w:lineRule="auto"/>
        <w:ind w:firstLine="709"/>
        <w:jc w:val="both"/>
        <w:rPr>
          <w:bCs/>
          <w:szCs w:val="24"/>
          <w:lang w:val="lt-LT"/>
        </w:rPr>
      </w:pPr>
      <w:r w:rsidRPr="00B361D8">
        <w:rPr>
          <w:rFonts w:eastAsiaTheme="minorHAnsi"/>
          <w:szCs w:val="24"/>
          <w:lang w:val="lt-LT"/>
        </w:rPr>
        <w:t>3</w:t>
      </w:r>
      <w:r w:rsidR="006602B0">
        <w:rPr>
          <w:rFonts w:eastAsiaTheme="minorHAnsi"/>
          <w:szCs w:val="24"/>
          <w:lang w:val="lt-LT"/>
        </w:rPr>
        <w:t>7</w:t>
      </w:r>
      <w:r w:rsidRPr="00B361D8">
        <w:rPr>
          <w:rFonts w:eastAsiaTheme="minorHAnsi"/>
          <w:szCs w:val="24"/>
          <w:lang w:val="lt-LT"/>
        </w:rPr>
        <w:t>.</w:t>
      </w:r>
      <w:r w:rsidR="0086132B">
        <w:rPr>
          <w:rFonts w:eastAsiaTheme="minorHAnsi"/>
          <w:szCs w:val="24"/>
          <w:lang w:val="lt-LT"/>
        </w:rPr>
        <w:t>10</w:t>
      </w:r>
      <w:r w:rsidRPr="00B361D8">
        <w:rPr>
          <w:rFonts w:eastAsiaTheme="minorHAnsi"/>
          <w:szCs w:val="24"/>
          <w:lang w:val="lt-LT"/>
        </w:rPr>
        <w:t>. atliekant</w:t>
      </w:r>
      <w:r w:rsidRPr="00B361D8">
        <w:rPr>
          <w:rFonts w:eastAsiaTheme="minorHAnsi"/>
          <w:b/>
          <w:szCs w:val="24"/>
          <w:lang w:val="lt-LT"/>
        </w:rPr>
        <w:t xml:space="preserve"> </w:t>
      </w:r>
      <w:r w:rsidRPr="00B361D8">
        <w:rPr>
          <w:bCs/>
          <w:szCs w:val="24"/>
          <w:lang w:val="lt-LT"/>
        </w:rPr>
        <w:t>bebraviečių ardymo darbus valstybei nuosavybės teise priklausančiuose magistraliniuose melioracijos grioviuose, sugadinus (sulaužius ar kt. pažeidus) valstybei ir savininkams nuosavybės teise priklausančius melioracijos statinius, rangovas atstato savo lėšomis.</w:t>
      </w:r>
    </w:p>
    <w:p w14:paraId="3966CC5A" w14:textId="0BEFD20D" w:rsidR="00645412" w:rsidRPr="00B361D8" w:rsidRDefault="00645412" w:rsidP="006D0379">
      <w:pPr>
        <w:widowControl w:val="0"/>
        <w:autoSpaceDE w:val="0"/>
        <w:autoSpaceDN w:val="0"/>
        <w:adjustRightInd w:val="0"/>
        <w:spacing w:line="360" w:lineRule="auto"/>
        <w:ind w:firstLine="720"/>
        <w:jc w:val="both"/>
        <w:rPr>
          <w:szCs w:val="24"/>
          <w:lang w:val="lt-LT"/>
        </w:rPr>
      </w:pPr>
      <w:r w:rsidRPr="00B361D8">
        <w:rPr>
          <w:szCs w:val="24"/>
          <w:lang w:val="lt-LT"/>
        </w:rPr>
        <w:t>3</w:t>
      </w:r>
      <w:r w:rsidR="00420CD7">
        <w:rPr>
          <w:szCs w:val="24"/>
          <w:lang w:val="lt-LT"/>
        </w:rPr>
        <w:t>7</w:t>
      </w:r>
      <w:r w:rsidRPr="00B361D8">
        <w:rPr>
          <w:szCs w:val="24"/>
          <w:lang w:val="lt-LT"/>
        </w:rPr>
        <w:t>.1</w:t>
      </w:r>
      <w:r w:rsidR="0086132B">
        <w:rPr>
          <w:szCs w:val="24"/>
          <w:lang w:val="lt-LT"/>
        </w:rPr>
        <w:t>1</w:t>
      </w:r>
      <w:r w:rsidRPr="00B361D8">
        <w:rPr>
          <w:szCs w:val="24"/>
          <w:lang w:val="lt-LT"/>
        </w:rPr>
        <w:t>. užtikrinti saugų darbą, gaisrinę saugą ir aplinkos apsaugą bei tinkamas darbo higienos sąlygas darbų vietoje, kaip to reikalauja Lietuvos Respublikos darbuotojų saugos ir sveikatos įstatymas, kiti teisės aktai, taip pat gretimos aplinkos apsaugą, greta darbų vietos dirbančių ar judančių žmonių apsaugą nuo darbų keliamo pavojaus;</w:t>
      </w:r>
    </w:p>
    <w:p w14:paraId="37BA777B" w14:textId="3A5D43CD" w:rsidR="00645412" w:rsidRPr="00B361D8" w:rsidRDefault="00645412" w:rsidP="006D0379">
      <w:pPr>
        <w:widowControl w:val="0"/>
        <w:tabs>
          <w:tab w:val="center" w:pos="4153"/>
          <w:tab w:val="right" w:pos="8306"/>
        </w:tabs>
        <w:autoSpaceDE w:val="0"/>
        <w:autoSpaceDN w:val="0"/>
        <w:adjustRightInd w:val="0"/>
        <w:spacing w:line="360" w:lineRule="auto"/>
        <w:ind w:firstLine="720"/>
        <w:jc w:val="both"/>
        <w:rPr>
          <w:szCs w:val="24"/>
          <w:lang w:val="lt-LT"/>
        </w:rPr>
      </w:pPr>
      <w:r w:rsidRPr="00B361D8">
        <w:rPr>
          <w:szCs w:val="24"/>
          <w:lang w:val="lt-LT"/>
        </w:rPr>
        <w:t>3</w:t>
      </w:r>
      <w:r w:rsidR="00420CD7">
        <w:rPr>
          <w:szCs w:val="24"/>
          <w:lang w:val="lt-LT"/>
        </w:rPr>
        <w:t>7</w:t>
      </w:r>
      <w:r w:rsidRPr="00B361D8">
        <w:rPr>
          <w:szCs w:val="24"/>
          <w:lang w:val="lt-LT"/>
        </w:rPr>
        <w:t>.1</w:t>
      </w:r>
      <w:r w:rsidR="0086132B">
        <w:rPr>
          <w:szCs w:val="24"/>
          <w:lang w:val="lt-LT"/>
        </w:rPr>
        <w:t>2</w:t>
      </w:r>
      <w:r w:rsidRPr="00B361D8">
        <w:rPr>
          <w:szCs w:val="24"/>
          <w:lang w:val="lt-LT"/>
        </w:rPr>
        <w:t>. pranešti apie darbų užbaigimą ne vėliau kaip prieš dvi savaites iki darbų įvykdymo, prašant organizuoti jų priėmimą;</w:t>
      </w:r>
    </w:p>
    <w:p w14:paraId="07867AE9" w14:textId="18EB1A89" w:rsidR="00645412" w:rsidRPr="00B361D8" w:rsidRDefault="00645412" w:rsidP="006D0379">
      <w:pPr>
        <w:widowControl w:val="0"/>
        <w:tabs>
          <w:tab w:val="center" w:pos="4153"/>
          <w:tab w:val="right" w:pos="8306"/>
        </w:tabs>
        <w:autoSpaceDE w:val="0"/>
        <w:autoSpaceDN w:val="0"/>
        <w:adjustRightInd w:val="0"/>
        <w:spacing w:line="360" w:lineRule="auto"/>
        <w:ind w:firstLine="720"/>
        <w:jc w:val="both"/>
        <w:rPr>
          <w:szCs w:val="24"/>
          <w:lang w:val="lt-LT"/>
        </w:rPr>
      </w:pPr>
      <w:r w:rsidRPr="00B361D8">
        <w:rPr>
          <w:szCs w:val="24"/>
          <w:lang w:val="lt-LT"/>
        </w:rPr>
        <w:t>3</w:t>
      </w:r>
      <w:r w:rsidR="00420CD7">
        <w:rPr>
          <w:szCs w:val="24"/>
          <w:lang w:val="lt-LT"/>
        </w:rPr>
        <w:t>7</w:t>
      </w:r>
      <w:r w:rsidRPr="00B361D8">
        <w:rPr>
          <w:szCs w:val="24"/>
          <w:lang w:val="lt-LT"/>
        </w:rPr>
        <w:t>.1</w:t>
      </w:r>
      <w:r w:rsidR="0086132B">
        <w:rPr>
          <w:szCs w:val="24"/>
          <w:lang w:val="lt-LT"/>
        </w:rPr>
        <w:t>3</w:t>
      </w:r>
      <w:r w:rsidRPr="00B361D8">
        <w:rPr>
          <w:szCs w:val="24"/>
          <w:lang w:val="lt-LT"/>
        </w:rPr>
        <w:t>. darbų atlikimui, esant reikalui, gauti leidimus arba sutikimus atlikti darbus apsauginėse zonose (elektros tinklų, ryšių linijų, magistralinių vamzdynų), eksploatuojamose kelių ruožuose, nutiestų požeminių komunikacijų vietose ir kt.;</w:t>
      </w:r>
    </w:p>
    <w:p w14:paraId="4D25EC39" w14:textId="3B1997D3" w:rsidR="00645412" w:rsidRPr="00B361D8" w:rsidRDefault="00645412" w:rsidP="006D0379">
      <w:pPr>
        <w:widowControl w:val="0"/>
        <w:tabs>
          <w:tab w:val="center" w:pos="4153"/>
          <w:tab w:val="right" w:pos="8306"/>
        </w:tabs>
        <w:autoSpaceDE w:val="0"/>
        <w:autoSpaceDN w:val="0"/>
        <w:adjustRightInd w:val="0"/>
        <w:spacing w:line="360" w:lineRule="auto"/>
        <w:ind w:firstLine="720"/>
        <w:jc w:val="both"/>
        <w:rPr>
          <w:szCs w:val="24"/>
          <w:lang w:val="lt-LT"/>
        </w:rPr>
      </w:pPr>
      <w:r w:rsidRPr="00B361D8">
        <w:rPr>
          <w:szCs w:val="24"/>
          <w:lang w:val="lt-LT"/>
        </w:rPr>
        <w:t>3</w:t>
      </w:r>
      <w:r w:rsidR="00FF24AE">
        <w:rPr>
          <w:szCs w:val="24"/>
          <w:lang w:val="lt-LT"/>
        </w:rPr>
        <w:t>7</w:t>
      </w:r>
      <w:r w:rsidRPr="00B361D8">
        <w:rPr>
          <w:szCs w:val="24"/>
          <w:lang w:val="lt-LT"/>
        </w:rPr>
        <w:t>.1</w:t>
      </w:r>
      <w:r w:rsidR="0086132B">
        <w:rPr>
          <w:szCs w:val="24"/>
          <w:lang w:val="lt-LT"/>
        </w:rPr>
        <w:t>4</w:t>
      </w:r>
      <w:r w:rsidRPr="00B361D8">
        <w:rPr>
          <w:szCs w:val="24"/>
          <w:lang w:val="lt-LT"/>
        </w:rPr>
        <w:t>. saugoti Užsakovo komercines paslaptis bei kitą konfidencialią informaciją, susijusią su šios Sutarties vykdymu;</w:t>
      </w:r>
    </w:p>
    <w:p w14:paraId="42E42DA9" w14:textId="080EA16F" w:rsidR="00645412" w:rsidRPr="00B361D8" w:rsidRDefault="00645412" w:rsidP="006D0379">
      <w:pPr>
        <w:widowControl w:val="0"/>
        <w:tabs>
          <w:tab w:val="center" w:pos="4153"/>
          <w:tab w:val="right" w:pos="8306"/>
        </w:tabs>
        <w:autoSpaceDE w:val="0"/>
        <w:autoSpaceDN w:val="0"/>
        <w:adjustRightInd w:val="0"/>
        <w:spacing w:line="360" w:lineRule="auto"/>
        <w:ind w:firstLine="720"/>
        <w:jc w:val="both"/>
        <w:rPr>
          <w:lang w:val="lt-LT" w:eastAsia="lt-LT"/>
        </w:rPr>
      </w:pPr>
      <w:r w:rsidRPr="00B361D8">
        <w:rPr>
          <w:szCs w:val="24"/>
          <w:lang w:val="lt-LT"/>
        </w:rPr>
        <w:lastRenderedPageBreak/>
        <w:t>3</w:t>
      </w:r>
      <w:r w:rsidR="00FF24AE">
        <w:rPr>
          <w:szCs w:val="24"/>
          <w:lang w:val="lt-LT"/>
        </w:rPr>
        <w:t>7</w:t>
      </w:r>
      <w:r w:rsidRPr="00B361D8">
        <w:rPr>
          <w:szCs w:val="24"/>
          <w:lang w:val="lt-LT"/>
        </w:rPr>
        <w:t>.1</w:t>
      </w:r>
      <w:r w:rsidR="0086132B">
        <w:rPr>
          <w:szCs w:val="24"/>
          <w:lang w:val="lt-LT"/>
        </w:rPr>
        <w:t>5</w:t>
      </w:r>
      <w:r w:rsidRPr="00B361D8">
        <w:rPr>
          <w:szCs w:val="24"/>
          <w:lang w:val="lt-LT"/>
        </w:rPr>
        <w:t xml:space="preserve">. </w:t>
      </w:r>
      <w:r w:rsidRPr="00B361D8">
        <w:rPr>
          <w:lang w:val="lt-LT" w:eastAsia="lt-LT"/>
        </w:rPr>
        <w:t>sudaryti sąlygas Užsakovui bet kuriuo metu tikrinti Sutarties darbų atlikimo eigą ir kokybę;</w:t>
      </w:r>
    </w:p>
    <w:p w14:paraId="46B875E6" w14:textId="0D94621D" w:rsidR="00645412" w:rsidRPr="00B361D8" w:rsidRDefault="00645412" w:rsidP="006D0379">
      <w:pPr>
        <w:widowControl w:val="0"/>
        <w:tabs>
          <w:tab w:val="center" w:pos="4153"/>
          <w:tab w:val="right" w:pos="8306"/>
        </w:tabs>
        <w:autoSpaceDE w:val="0"/>
        <w:autoSpaceDN w:val="0"/>
        <w:adjustRightInd w:val="0"/>
        <w:spacing w:line="360" w:lineRule="auto"/>
        <w:ind w:firstLine="720"/>
        <w:jc w:val="both"/>
        <w:rPr>
          <w:lang w:val="lt-LT" w:eastAsia="lt-LT"/>
        </w:rPr>
      </w:pPr>
      <w:r w:rsidRPr="00B361D8">
        <w:rPr>
          <w:lang w:val="lt-LT" w:eastAsia="lt-LT"/>
        </w:rPr>
        <w:t>3</w:t>
      </w:r>
      <w:r w:rsidR="00FF24AE">
        <w:rPr>
          <w:lang w:val="lt-LT" w:eastAsia="lt-LT"/>
        </w:rPr>
        <w:t>7</w:t>
      </w:r>
      <w:r w:rsidRPr="00B361D8">
        <w:rPr>
          <w:lang w:val="lt-LT" w:eastAsia="lt-LT"/>
        </w:rPr>
        <w:t>.1</w:t>
      </w:r>
      <w:r w:rsidR="0086132B">
        <w:rPr>
          <w:lang w:val="lt-LT" w:eastAsia="lt-LT"/>
        </w:rPr>
        <w:t>6</w:t>
      </w:r>
      <w:r w:rsidRPr="00B361D8">
        <w:rPr>
          <w:lang w:val="lt-LT" w:eastAsia="lt-LT"/>
        </w:rPr>
        <w:t>. keisti nurodytus darbų vadovus tik gavus Užsakovo išankstinį raštišką sutikimą;</w:t>
      </w:r>
    </w:p>
    <w:p w14:paraId="2D8FD9AA" w14:textId="4F45ABB4" w:rsidR="00645412" w:rsidRPr="00B361D8" w:rsidRDefault="00645412" w:rsidP="006D0379">
      <w:pPr>
        <w:tabs>
          <w:tab w:val="left" w:pos="0"/>
          <w:tab w:val="left" w:pos="426"/>
        </w:tabs>
        <w:spacing w:line="360" w:lineRule="auto"/>
        <w:ind w:firstLine="709"/>
        <w:jc w:val="both"/>
        <w:rPr>
          <w:lang w:val="lt-LT" w:eastAsia="lt-LT"/>
        </w:rPr>
      </w:pPr>
      <w:r w:rsidRPr="00B361D8">
        <w:rPr>
          <w:lang w:val="lt-LT" w:eastAsia="lt-LT"/>
        </w:rPr>
        <w:t>3</w:t>
      </w:r>
      <w:r w:rsidR="00FF24AE">
        <w:rPr>
          <w:lang w:val="lt-LT" w:eastAsia="lt-LT"/>
        </w:rPr>
        <w:t>7</w:t>
      </w:r>
      <w:r w:rsidRPr="00B361D8">
        <w:rPr>
          <w:lang w:val="lt-LT" w:eastAsia="lt-LT"/>
        </w:rPr>
        <w:t>.1</w:t>
      </w:r>
      <w:r w:rsidR="0086132B">
        <w:rPr>
          <w:lang w:val="lt-LT" w:eastAsia="lt-LT"/>
        </w:rPr>
        <w:t>7</w:t>
      </w:r>
      <w:r w:rsidRPr="00B361D8">
        <w:rPr>
          <w:lang w:val="lt-LT" w:eastAsia="lt-LT"/>
        </w:rPr>
        <w:t xml:space="preserve">. per 10 (dešimt) darbo dienų po Sutarties įsigaliojimo dienos pateikti Sutarties darbų vykdymo grafiką (mėnesiais). Grafiko korekcija galima tik esant rašytiniam Užsakovo sutikimui. Visi Rangovo pateikti ir su Užsakovu suderinti kalendoriniai Sutarties darbų vykdymo grafikai yra laikomi neatsiejama šios Sutarties dalimi; </w:t>
      </w:r>
    </w:p>
    <w:p w14:paraId="029E11D3" w14:textId="26F66EE5" w:rsidR="00645412" w:rsidRPr="00B361D8" w:rsidRDefault="00645412" w:rsidP="006D0379">
      <w:pPr>
        <w:tabs>
          <w:tab w:val="left" w:pos="0"/>
          <w:tab w:val="left" w:pos="426"/>
        </w:tabs>
        <w:spacing w:line="360" w:lineRule="auto"/>
        <w:ind w:firstLine="709"/>
        <w:jc w:val="both"/>
        <w:rPr>
          <w:szCs w:val="24"/>
          <w:lang w:val="lt-LT"/>
        </w:rPr>
      </w:pPr>
      <w:r w:rsidRPr="00B361D8">
        <w:rPr>
          <w:szCs w:val="24"/>
          <w:lang w:val="lt-LT"/>
        </w:rPr>
        <w:t>3</w:t>
      </w:r>
      <w:r w:rsidR="00FF24AE">
        <w:rPr>
          <w:szCs w:val="24"/>
          <w:lang w:val="lt-LT"/>
        </w:rPr>
        <w:t>7</w:t>
      </w:r>
      <w:r w:rsidRPr="00B361D8">
        <w:rPr>
          <w:szCs w:val="24"/>
          <w:lang w:val="lt-LT"/>
        </w:rPr>
        <w:t>.1</w:t>
      </w:r>
      <w:r w:rsidR="0086132B">
        <w:rPr>
          <w:szCs w:val="24"/>
          <w:lang w:val="lt-LT"/>
        </w:rPr>
        <w:t>8</w:t>
      </w:r>
      <w:r w:rsidRPr="00B361D8">
        <w:rPr>
          <w:szCs w:val="24"/>
          <w:lang w:val="lt-LT"/>
        </w:rPr>
        <w:t>. Rangovas privalo būti lojalus Užsakovui, teikti konsultacijas ir sprendinius, kurių pagrindu būtų siekiama išvengti bet kokių Sutarties darbų atlikimo trūkumų;</w:t>
      </w:r>
    </w:p>
    <w:p w14:paraId="051E6E93" w14:textId="13C0C788" w:rsidR="00645412" w:rsidRPr="00B361D8" w:rsidRDefault="00645412" w:rsidP="006D0379">
      <w:pPr>
        <w:tabs>
          <w:tab w:val="left" w:pos="0"/>
          <w:tab w:val="left" w:pos="426"/>
          <w:tab w:val="left" w:pos="1134"/>
          <w:tab w:val="left" w:pos="1320"/>
          <w:tab w:val="left" w:pos="1560"/>
        </w:tabs>
        <w:spacing w:line="360" w:lineRule="auto"/>
        <w:ind w:firstLine="709"/>
        <w:jc w:val="both"/>
        <w:rPr>
          <w:szCs w:val="24"/>
          <w:lang w:val="lt-LT"/>
        </w:rPr>
      </w:pPr>
      <w:r w:rsidRPr="00B361D8">
        <w:rPr>
          <w:lang w:val="lt-LT" w:eastAsia="lt-LT"/>
        </w:rPr>
        <w:t>3</w:t>
      </w:r>
      <w:r w:rsidR="00FF24AE">
        <w:rPr>
          <w:lang w:val="lt-LT" w:eastAsia="lt-LT"/>
        </w:rPr>
        <w:t>7</w:t>
      </w:r>
      <w:r w:rsidRPr="00B361D8">
        <w:rPr>
          <w:lang w:val="lt-LT" w:eastAsia="lt-LT"/>
        </w:rPr>
        <w:t>.1</w:t>
      </w:r>
      <w:r w:rsidR="00E17BC5">
        <w:rPr>
          <w:lang w:val="lt-LT" w:eastAsia="lt-LT"/>
        </w:rPr>
        <w:t>9</w:t>
      </w:r>
      <w:r w:rsidRPr="00B361D8">
        <w:rPr>
          <w:lang w:val="lt-LT" w:eastAsia="lt-LT"/>
        </w:rPr>
        <w:t>.</w:t>
      </w:r>
      <w:r w:rsidRPr="00B361D8">
        <w:rPr>
          <w:szCs w:val="24"/>
          <w:lang w:val="lt-LT"/>
        </w:rPr>
        <w:t xml:space="preserve"> Informuoti Užsakovą apie atliktų darbų etapus bei apie atliktų Darbų priėmimo – perdavimo datą bei pateikti Užsakovui atliktų Darbų perdavimo – priėmimo aktus, išrašyti sąskaitas – faktūras. Užsakovui paprašius papildomos informacijos, per 3 (tris) darbo dienas raštu pranešti apie darbų eigą bei rezultatus, pateikti kitą su darbų vykdymu susijusią informaciją;</w:t>
      </w:r>
    </w:p>
    <w:p w14:paraId="7B84A33D" w14:textId="2D0AB76E" w:rsidR="00645412" w:rsidRPr="00B361D8" w:rsidRDefault="00645412" w:rsidP="006D0379">
      <w:pPr>
        <w:widowControl w:val="0"/>
        <w:tabs>
          <w:tab w:val="left" w:pos="0"/>
          <w:tab w:val="left" w:pos="426"/>
          <w:tab w:val="left" w:pos="1134"/>
          <w:tab w:val="left" w:pos="1320"/>
          <w:tab w:val="left" w:pos="1560"/>
        </w:tabs>
        <w:suppressAutoHyphens/>
        <w:spacing w:line="360" w:lineRule="auto"/>
        <w:ind w:firstLine="709"/>
        <w:jc w:val="both"/>
        <w:rPr>
          <w:rFonts w:eastAsia="Lucida Sans Unicode"/>
          <w:szCs w:val="24"/>
          <w:lang w:val="lt-LT" w:eastAsia="ar-SA"/>
        </w:rPr>
      </w:pPr>
      <w:r w:rsidRPr="00B361D8">
        <w:rPr>
          <w:rFonts w:eastAsia="Lucida Sans Unicode"/>
          <w:szCs w:val="24"/>
          <w:lang w:val="lt-LT" w:eastAsia="ar-SA"/>
        </w:rPr>
        <w:t>3</w:t>
      </w:r>
      <w:r w:rsidR="00FF24AE">
        <w:rPr>
          <w:rFonts w:eastAsia="Lucida Sans Unicode"/>
          <w:szCs w:val="24"/>
          <w:lang w:val="lt-LT" w:eastAsia="ar-SA"/>
        </w:rPr>
        <w:t>7</w:t>
      </w:r>
      <w:r w:rsidRPr="00B361D8">
        <w:rPr>
          <w:rFonts w:eastAsia="Lucida Sans Unicode"/>
          <w:szCs w:val="24"/>
          <w:lang w:val="lt-LT" w:eastAsia="ar-SA"/>
        </w:rPr>
        <w:t>.</w:t>
      </w:r>
      <w:r w:rsidR="00E17BC5">
        <w:rPr>
          <w:rFonts w:eastAsia="Lucida Sans Unicode"/>
          <w:szCs w:val="24"/>
          <w:lang w:val="lt-LT" w:eastAsia="ar-SA"/>
        </w:rPr>
        <w:t>20</w:t>
      </w:r>
      <w:r w:rsidRPr="00B361D8">
        <w:rPr>
          <w:rFonts w:eastAsia="Lucida Sans Unicode"/>
          <w:szCs w:val="24"/>
          <w:lang w:val="lt-LT" w:eastAsia="ar-SA"/>
        </w:rPr>
        <w:t xml:space="preserve">. </w:t>
      </w:r>
      <w:r w:rsidRPr="00B361D8">
        <w:rPr>
          <w:rFonts w:eastAsia="Lucida Sans Unicode"/>
          <w:bCs/>
          <w:szCs w:val="24"/>
          <w:lang w:val="lt-LT" w:eastAsia="ar-SA"/>
        </w:rPr>
        <w:t>V</w:t>
      </w:r>
      <w:r w:rsidRPr="00B361D8">
        <w:rPr>
          <w:rFonts w:eastAsia="Lucida Sans Unicode"/>
          <w:szCs w:val="24"/>
          <w:lang w:val="lt-LT" w:eastAsia="ar-SA"/>
        </w:rPr>
        <w:t>ykdyti visus teisėtus ir neprieštaraujančius Sutarties nuostatoms raštiškus Užsakovo nurodymus.</w:t>
      </w:r>
    </w:p>
    <w:p w14:paraId="2A7767F1" w14:textId="1E2163B8" w:rsidR="00645412" w:rsidRPr="00B361D8" w:rsidRDefault="00645412" w:rsidP="006D0379">
      <w:pPr>
        <w:tabs>
          <w:tab w:val="left" w:pos="0"/>
        </w:tabs>
        <w:spacing w:line="360" w:lineRule="auto"/>
        <w:ind w:firstLine="709"/>
        <w:jc w:val="both"/>
        <w:rPr>
          <w:lang w:val="lt-LT" w:eastAsia="lt-LT"/>
        </w:rPr>
      </w:pPr>
      <w:r w:rsidRPr="00B361D8">
        <w:rPr>
          <w:lang w:val="lt-LT" w:eastAsia="lt-LT"/>
        </w:rPr>
        <w:t>3</w:t>
      </w:r>
      <w:r w:rsidR="00FF24AE">
        <w:rPr>
          <w:lang w:val="lt-LT" w:eastAsia="lt-LT"/>
        </w:rPr>
        <w:t>8</w:t>
      </w:r>
      <w:r w:rsidRPr="00B361D8">
        <w:rPr>
          <w:lang w:val="lt-LT" w:eastAsia="lt-LT"/>
        </w:rPr>
        <w:t>. Rangovas garantuoja, kad priėmimo metu jo atlikti darbai atitiks Sutartyje nustatytas sąlygas, jie bus atlikti be klaidų, kurios panaikintų arba sumažintų jų vertę arba tinkamumą įprastam arba Sutartyje numatytam panaudojimui.</w:t>
      </w:r>
    </w:p>
    <w:p w14:paraId="41DB5ECB" w14:textId="71BDFFC1" w:rsidR="00645412" w:rsidRPr="00B361D8" w:rsidRDefault="00FF24AE" w:rsidP="006D0379">
      <w:pPr>
        <w:tabs>
          <w:tab w:val="left" w:pos="0"/>
        </w:tabs>
        <w:spacing w:line="360" w:lineRule="auto"/>
        <w:ind w:firstLine="709"/>
        <w:jc w:val="both"/>
        <w:rPr>
          <w:lang w:val="lt-LT" w:eastAsia="lt-LT"/>
        </w:rPr>
      </w:pPr>
      <w:r>
        <w:rPr>
          <w:lang w:val="lt-LT" w:eastAsia="lt-LT"/>
        </w:rPr>
        <w:t>39</w:t>
      </w:r>
      <w:r w:rsidR="00645412" w:rsidRPr="00B361D8">
        <w:rPr>
          <w:lang w:val="lt-LT" w:eastAsia="lt-LT"/>
        </w:rPr>
        <w:t>. Rangovas turi teisę:</w:t>
      </w:r>
    </w:p>
    <w:p w14:paraId="17D06E36" w14:textId="68E584AD" w:rsidR="00645412" w:rsidRPr="00B361D8" w:rsidRDefault="00C30EDE" w:rsidP="006D0379">
      <w:pPr>
        <w:widowControl w:val="0"/>
        <w:tabs>
          <w:tab w:val="center" w:pos="4153"/>
          <w:tab w:val="right" w:pos="8306"/>
        </w:tabs>
        <w:autoSpaceDE w:val="0"/>
        <w:autoSpaceDN w:val="0"/>
        <w:adjustRightInd w:val="0"/>
        <w:spacing w:line="360" w:lineRule="auto"/>
        <w:ind w:firstLine="720"/>
        <w:jc w:val="both"/>
        <w:rPr>
          <w:szCs w:val="24"/>
          <w:lang w:val="lt-LT"/>
        </w:rPr>
      </w:pPr>
      <w:r>
        <w:rPr>
          <w:lang w:val="lt-LT" w:eastAsia="lt-LT"/>
        </w:rPr>
        <w:t>39</w:t>
      </w:r>
      <w:r w:rsidR="00645412" w:rsidRPr="00B361D8">
        <w:rPr>
          <w:lang w:val="lt-LT" w:eastAsia="lt-LT"/>
        </w:rPr>
        <w:t>.1.</w:t>
      </w:r>
      <w:r w:rsidR="00645412" w:rsidRPr="00B361D8">
        <w:rPr>
          <w:szCs w:val="24"/>
          <w:lang w:val="lt-LT"/>
        </w:rPr>
        <w:t xml:space="preserve">gauti Užsakovo apmokėjimą už tinkamai atliktus </w:t>
      </w:r>
      <w:r w:rsidR="00645412" w:rsidRPr="00B361D8">
        <w:rPr>
          <w:lang w:val="lt-LT" w:eastAsia="lt-LT"/>
        </w:rPr>
        <w:t>Sutarties darbus</w:t>
      </w:r>
      <w:r w:rsidR="00645412" w:rsidRPr="00B361D8">
        <w:rPr>
          <w:szCs w:val="24"/>
          <w:lang w:val="lt-LT"/>
        </w:rPr>
        <w:t xml:space="preserve"> pagal Sutartyje nustatytas sąlygas ir tvarką;</w:t>
      </w:r>
    </w:p>
    <w:p w14:paraId="3220C6A4" w14:textId="4A15EBD0" w:rsidR="00645412" w:rsidRPr="00B361D8" w:rsidRDefault="00C30EDE" w:rsidP="006D0379">
      <w:pPr>
        <w:widowControl w:val="0"/>
        <w:tabs>
          <w:tab w:val="center" w:pos="4153"/>
          <w:tab w:val="right" w:pos="8306"/>
        </w:tabs>
        <w:autoSpaceDE w:val="0"/>
        <w:autoSpaceDN w:val="0"/>
        <w:adjustRightInd w:val="0"/>
        <w:spacing w:line="360" w:lineRule="auto"/>
        <w:ind w:firstLine="720"/>
        <w:jc w:val="both"/>
        <w:rPr>
          <w:szCs w:val="24"/>
          <w:lang w:val="lt-LT"/>
        </w:rPr>
      </w:pPr>
      <w:r>
        <w:rPr>
          <w:szCs w:val="24"/>
          <w:lang w:val="lt-LT"/>
        </w:rPr>
        <w:t>39</w:t>
      </w:r>
      <w:r w:rsidR="00645412" w:rsidRPr="00B361D8">
        <w:rPr>
          <w:szCs w:val="24"/>
          <w:lang w:val="lt-LT"/>
        </w:rPr>
        <w:t>.2. keisti Užsakovo  nurodymus tik gavęs išankstinį raštišką Užsakovo sutikimą;</w:t>
      </w:r>
    </w:p>
    <w:p w14:paraId="2E713DD2" w14:textId="16A19574" w:rsidR="00645412" w:rsidRPr="00B361D8" w:rsidRDefault="00C30EDE" w:rsidP="006D0379">
      <w:pPr>
        <w:widowControl w:val="0"/>
        <w:tabs>
          <w:tab w:val="center" w:pos="4153"/>
          <w:tab w:val="right" w:pos="8306"/>
        </w:tabs>
        <w:autoSpaceDE w:val="0"/>
        <w:autoSpaceDN w:val="0"/>
        <w:adjustRightInd w:val="0"/>
        <w:spacing w:line="360" w:lineRule="auto"/>
        <w:ind w:firstLine="720"/>
        <w:jc w:val="both"/>
        <w:rPr>
          <w:szCs w:val="24"/>
          <w:lang w:val="lt-LT"/>
        </w:rPr>
      </w:pPr>
      <w:r>
        <w:rPr>
          <w:szCs w:val="24"/>
          <w:lang w:val="lt-LT"/>
        </w:rPr>
        <w:t>39</w:t>
      </w:r>
      <w:r w:rsidR="00645412" w:rsidRPr="00B361D8">
        <w:rPr>
          <w:szCs w:val="24"/>
          <w:lang w:val="lt-LT"/>
        </w:rPr>
        <w:t>.3. naudotis kitomis teisės aktuose numatytomis Rangovo teisėmis.</w:t>
      </w:r>
    </w:p>
    <w:p w14:paraId="495D7CA0" w14:textId="77777777" w:rsidR="00645412" w:rsidRPr="006923D8" w:rsidRDefault="00645412" w:rsidP="00645412">
      <w:pPr>
        <w:tabs>
          <w:tab w:val="left" w:pos="0"/>
        </w:tabs>
        <w:jc w:val="both"/>
        <w:rPr>
          <w:lang w:val="lt-LT" w:eastAsia="lt-LT"/>
        </w:rPr>
      </w:pPr>
    </w:p>
    <w:p w14:paraId="2282F013" w14:textId="77777777" w:rsidR="00645412" w:rsidRPr="006923D8" w:rsidRDefault="00645412" w:rsidP="00645412">
      <w:pPr>
        <w:widowControl w:val="0"/>
        <w:tabs>
          <w:tab w:val="left" w:pos="0"/>
          <w:tab w:val="left" w:pos="741"/>
        </w:tabs>
        <w:suppressAutoHyphens/>
        <w:jc w:val="center"/>
        <w:rPr>
          <w:rFonts w:eastAsia="Lucida Sans Unicode"/>
          <w:b/>
          <w:bCs/>
          <w:szCs w:val="24"/>
          <w:lang w:val="lt-LT" w:eastAsia="ar-SA"/>
        </w:rPr>
      </w:pPr>
      <w:r w:rsidRPr="006923D8">
        <w:rPr>
          <w:rFonts w:eastAsia="Lucida Sans Unicode"/>
          <w:b/>
          <w:bCs/>
          <w:szCs w:val="24"/>
          <w:lang w:val="lt-LT" w:eastAsia="ar-SA"/>
        </w:rPr>
        <w:t>VII. SUBRANGA</w:t>
      </w:r>
    </w:p>
    <w:p w14:paraId="3360EF05" w14:textId="77777777" w:rsidR="00645412" w:rsidRPr="006923D8" w:rsidRDefault="00645412" w:rsidP="00645412">
      <w:pPr>
        <w:widowControl w:val="0"/>
        <w:tabs>
          <w:tab w:val="left" w:pos="709"/>
          <w:tab w:val="left" w:pos="741"/>
        </w:tabs>
        <w:suppressAutoHyphens/>
        <w:ind w:firstLine="741"/>
        <w:jc w:val="both"/>
        <w:rPr>
          <w:rFonts w:eastAsia="Lucida Sans Unicode"/>
          <w:szCs w:val="24"/>
          <w:lang w:val="lt-LT" w:eastAsia="lt-LT"/>
        </w:rPr>
      </w:pPr>
    </w:p>
    <w:p w14:paraId="346F0EF9" w14:textId="2A173A27" w:rsidR="009E4694" w:rsidRPr="006D0379" w:rsidRDefault="00D121B5" w:rsidP="00036E4E">
      <w:pPr>
        <w:pStyle w:val="Sraopastraipa"/>
        <w:widowControl w:val="0"/>
        <w:tabs>
          <w:tab w:val="left" w:pos="709"/>
          <w:tab w:val="left" w:pos="993"/>
        </w:tabs>
        <w:suppressAutoHyphens/>
        <w:spacing w:line="360" w:lineRule="auto"/>
        <w:ind w:left="0" w:firstLine="709"/>
        <w:jc w:val="both"/>
        <w:rPr>
          <w:szCs w:val="24"/>
        </w:rPr>
      </w:pPr>
      <w:r>
        <w:rPr>
          <w:rFonts w:eastAsia="Lucida Sans Unicode"/>
          <w:szCs w:val="24"/>
        </w:rPr>
        <w:t>4</w:t>
      </w:r>
      <w:r w:rsidR="00C30EDE">
        <w:rPr>
          <w:rFonts w:eastAsia="Lucida Sans Unicode"/>
          <w:szCs w:val="24"/>
        </w:rPr>
        <w:t>0</w:t>
      </w:r>
      <w:r w:rsidR="00645412" w:rsidRPr="006D0379">
        <w:rPr>
          <w:rFonts w:eastAsia="Lucida Sans Unicode"/>
          <w:szCs w:val="24"/>
        </w:rPr>
        <w:t xml:space="preserve">. </w:t>
      </w:r>
      <w:r w:rsidR="009E4694" w:rsidRPr="006D0379">
        <w:rPr>
          <w:rFonts w:eastAsia="Lucida Sans Unicode"/>
          <w:szCs w:val="24"/>
        </w:rPr>
        <w:t xml:space="preserve">Susitarimas, pagal kurį Rangovas dalį darbų patiki trečiajai šaliai yra laikoma subranga. </w:t>
      </w:r>
      <w:r w:rsidR="009E4694" w:rsidRPr="006D0379">
        <w:rPr>
          <w:szCs w:val="24"/>
        </w:rPr>
        <w:t>Subrangos susitarimas nesukuria sutartinių santykių tarp subrangovo ir Užsakovo. Rangovas įsipareigoja ne vėliau kaip iki Sutarties vykdymo pradžios raštu pranešti Užsakovo atstovui subrangovų kontaktinius duomenis ir subrangovų atstovus:</w:t>
      </w:r>
    </w:p>
    <w:p w14:paraId="4D2997D6" w14:textId="2F3B536F" w:rsidR="003E6BA4" w:rsidRPr="006D0379" w:rsidRDefault="00D121B5" w:rsidP="00036E4E">
      <w:pPr>
        <w:pStyle w:val="Sraopastraipa"/>
        <w:widowControl w:val="0"/>
        <w:tabs>
          <w:tab w:val="left" w:pos="709"/>
          <w:tab w:val="left" w:pos="1134"/>
          <w:tab w:val="left" w:pos="1560"/>
        </w:tabs>
        <w:suppressAutoHyphens/>
        <w:spacing w:line="360" w:lineRule="auto"/>
        <w:ind w:left="993" w:hanging="284"/>
        <w:jc w:val="both"/>
        <w:rPr>
          <w:szCs w:val="24"/>
        </w:rPr>
      </w:pPr>
      <w:r>
        <w:rPr>
          <w:szCs w:val="24"/>
        </w:rPr>
        <w:t>4</w:t>
      </w:r>
      <w:r w:rsidR="00C30EDE">
        <w:rPr>
          <w:szCs w:val="24"/>
        </w:rPr>
        <w:t>0</w:t>
      </w:r>
      <w:r w:rsidR="003E6BA4" w:rsidRPr="006D0379">
        <w:rPr>
          <w:szCs w:val="24"/>
        </w:rPr>
        <w:t>.1</w:t>
      </w:r>
      <w:r w:rsidR="00E4530F">
        <w:rPr>
          <w:szCs w:val="24"/>
        </w:rPr>
        <w:t>.</w:t>
      </w:r>
      <w:r w:rsidR="009E4694" w:rsidRPr="006D0379">
        <w:rPr>
          <w:szCs w:val="24"/>
        </w:rPr>
        <w:t xml:space="preserve"> Rangovas, ketinantis pasinaudoti subrangovo paslaugomis, nurodo jo pavadinimą ir </w:t>
      </w:r>
    </w:p>
    <w:p w14:paraId="239E3C67" w14:textId="681D6AAB" w:rsidR="009E4694" w:rsidRPr="006D0379" w:rsidRDefault="009E4694" w:rsidP="003E6BA4">
      <w:pPr>
        <w:widowControl w:val="0"/>
        <w:tabs>
          <w:tab w:val="left" w:pos="709"/>
          <w:tab w:val="left" w:pos="1134"/>
          <w:tab w:val="left" w:pos="1560"/>
        </w:tabs>
        <w:suppressAutoHyphens/>
        <w:spacing w:line="360" w:lineRule="auto"/>
        <w:jc w:val="both"/>
        <w:rPr>
          <w:szCs w:val="24"/>
          <w:lang w:val="lt-LT"/>
        </w:rPr>
      </w:pPr>
      <w:r w:rsidRPr="006D0379">
        <w:rPr>
          <w:szCs w:val="24"/>
          <w:lang w:val="lt-LT"/>
        </w:rPr>
        <w:t>kiekvienam subrangovui perduodamų Sutartimi sulygtų Darbų dalį, išvardinant perduodamus Darbus:</w:t>
      </w:r>
    </w:p>
    <w:p w14:paraId="087FFC03" w14:textId="77777777" w:rsidR="009E4694" w:rsidRPr="006D0379" w:rsidRDefault="009E4694" w:rsidP="009E4694">
      <w:pPr>
        <w:widowControl w:val="0"/>
        <w:tabs>
          <w:tab w:val="left" w:pos="709"/>
          <w:tab w:val="left" w:pos="993"/>
        </w:tabs>
        <w:suppressAutoHyphens/>
        <w:spacing w:line="360" w:lineRule="auto"/>
        <w:ind w:firstLine="567"/>
        <w:contextualSpacing/>
        <w:jc w:val="both"/>
        <w:rPr>
          <w:szCs w:val="24"/>
          <w:lang w:val="lt-LT" w:eastAsia="lt-LT"/>
        </w:rPr>
      </w:pPr>
      <w:r w:rsidRPr="006D0379">
        <w:rPr>
          <w:szCs w:val="24"/>
          <w:lang w:val="lt-LT" w:eastAsia="lt-LT"/>
        </w:rPr>
        <w:t>(</w:t>
      </w:r>
      <w:r w:rsidRPr="006D0379">
        <w:rPr>
          <w:i/>
          <w:szCs w:val="24"/>
          <w:lang w:val="lt-LT"/>
        </w:rPr>
        <w:t>kiekvienam pasitelktam subrangovui Sutartis papildoma nauja eilute)</w:t>
      </w:r>
    </w:p>
    <w:p w14:paraId="29D8F637" w14:textId="232C1E05" w:rsidR="009E3585" w:rsidRPr="00916E1C" w:rsidRDefault="00E4530F" w:rsidP="00E4530F">
      <w:pPr>
        <w:pStyle w:val="Sraopastraipa"/>
        <w:widowControl w:val="0"/>
        <w:tabs>
          <w:tab w:val="left" w:pos="709"/>
          <w:tab w:val="left" w:pos="993"/>
          <w:tab w:val="left" w:pos="1985"/>
        </w:tabs>
        <w:suppressAutoHyphens/>
        <w:spacing w:line="360" w:lineRule="auto"/>
        <w:jc w:val="both"/>
        <w:rPr>
          <w:rFonts w:eastAsia="Lucida Sans Unicode"/>
          <w:szCs w:val="24"/>
        </w:rPr>
      </w:pPr>
      <w:r>
        <w:rPr>
          <w:szCs w:val="24"/>
        </w:rPr>
        <w:t>4</w:t>
      </w:r>
      <w:r w:rsidR="00C30EDE">
        <w:rPr>
          <w:szCs w:val="24"/>
        </w:rPr>
        <w:t>0</w:t>
      </w:r>
      <w:r>
        <w:rPr>
          <w:szCs w:val="24"/>
        </w:rPr>
        <w:t xml:space="preserve">.1.1. </w:t>
      </w:r>
      <w:r w:rsidR="009E4694" w:rsidRPr="00916E1C">
        <w:rPr>
          <w:szCs w:val="24"/>
        </w:rPr>
        <w:t xml:space="preserve">Subrangovas </w:t>
      </w:r>
      <w:r w:rsidR="009E3585" w:rsidRPr="00916E1C">
        <w:rPr>
          <w:i/>
          <w:szCs w:val="24"/>
          <w:u w:val="single"/>
        </w:rPr>
        <w:t xml:space="preserve">(Subrangovo pavadinimas, rekvizitai, kontaktinių asmenų </w:t>
      </w:r>
    </w:p>
    <w:p w14:paraId="30F3A23C" w14:textId="036A5F92" w:rsidR="009E4694" w:rsidRPr="00916E1C" w:rsidRDefault="009E3585" w:rsidP="00916E1C">
      <w:pPr>
        <w:widowControl w:val="0"/>
        <w:tabs>
          <w:tab w:val="left" w:pos="993"/>
          <w:tab w:val="left" w:pos="1985"/>
        </w:tabs>
        <w:suppressAutoHyphens/>
        <w:spacing w:line="360" w:lineRule="auto"/>
        <w:jc w:val="both"/>
        <w:rPr>
          <w:rFonts w:eastAsia="Lucida Sans Unicode"/>
          <w:szCs w:val="24"/>
        </w:rPr>
      </w:pPr>
      <w:r w:rsidRPr="00916E1C">
        <w:rPr>
          <w:i/>
          <w:szCs w:val="24"/>
          <w:u w:val="single"/>
          <w:lang w:val="lt-LT"/>
        </w:rPr>
        <w:t>duomenys)</w:t>
      </w:r>
      <w:r w:rsidR="009E4694" w:rsidRPr="00916E1C">
        <w:rPr>
          <w:szCs w:val="24"/>
        </w:rPr>
        <w:t>, atliks šiuos konkrečius Darbus:</w:t>
      </w:r>
      <w:r w:rsidR="00F116EC" w:rsidRPr="00916E1C">
        <w:rPr>
          <w:szCs w:val="24"/>
        </w:rPr>
        <w:t xml:space="preserve"> </w:t>
      </w:r>
      <w:r w:rsidR="00F756C3" w:rsidRPr="00916E1C">
        <w:rPr>
          <w:szCs w:val="24"/>
        </w:rPr>
        <w:t>_____</w:t>
      </w:r>
      <w:r w:rsidR="009E4694" w:rsidRPr="00916E1C">
        <w:rPr>
          <w:szCs w:val="24"/>
        </w:rPr>
        <w:t xml:space="preserve">. Subrangovai turi turėti teisę verstis ta veikla, kuri </w:t>
      </w:r>
      <w:r w:rsidR="009E4694" w:rsidRPr="00916E1C">
        <w:rPr>
          <w:szCs w:val="24"/>
        </w:rPr>
        <w:lastRenderedPageBreak/>
        <w:t>reikalinga numatytai veiklai įvykdyti ir šią teisę įrodančius dokumentus.</w:t>
      </w:r>
    </w:p>
    <w:p w14:paraId="39EB7B99" w14:textId="01F2CB9C" w:rsidR="00E4291B" w:rsidRPr="006D0379" w:rsidRDefault="0000130C" w:rsidP="00036E4E">
      <w:pPr>
        <w:widowControl w:val="0"/>
        <w:tabs>
          <w:tab w:val="left" w:pos="709"/>
          <w:tab w:val="left" w:pos="1134"/>
          <w:tab w:val="left" w:pos="1560"/>
        </w:tabs>
        <w:suppressAutoHyphens/>
        <w:spacing w:line="360" w:lineRule="auto"/>
        <w:ind w:left="851" w:hanging="142"/>
        <w:jc w:val="both"/>
        <w:rPr>
          <w:rFonts w:eastAsia="Lucida Sans Unicode"/>
          <w:szCs w:val="24"/>
          <w:lang w:val="lt-LT"/>
        </w:rPr>
      </w:pPr>
      <w:r>
        <w:rPr>
          <w:szCs w:val="24"/>
          <w:lang w:val="lt-LT"/>
        </w:rPr>
        <w:t>4</w:t>
      </w:r>
      <w:r w:rsidR="00C30EDE">
        <w:rPr>
          <w:szCs w:val="24"/>
          <w:lang w:val="lt-LT"/>
        </w:rPr>
        <w:t>0</w:t>
      </w:r>
      <w:r w:rsidR="00E4291B" w:rsidRPr="006D0379">
        <w:rPr>
          <w:szCs w:val="24"/>
          <w:lang w:val="lt-LT"/>
        </w:rPr>
        <w:t xml:space="preserve">.1.2. </w:t>
      </w:r>
      <w:r w:rsidR="009E4694" w:rsidRPr="006D0379">
        <w:rPr>
          <w:szCs w:val="24"/>
          <w:lang w:val="lt-LT"/>
        </w:rPr>
        <w:t xml:space="preserve">Subrangovų pasitelkimas nekeičia Rangovo atsakomybės dėl numatomos sudaryti </w:t>
      </w:r>
    </w:p>
    <w:p w14:paraId="0DA3928B" w14:textId="11EC865E" w:rsidR="009E4694" w:rsidRPr="006D0379" w:rsidRDefault="009E4694" w:rsidP="00E4291B">
      <w:pPr>
        <w:widowControl w:val="0"/>
        <w:tabs>
          <w:tab w:val="left" w:pos="709"/>
          <w:tab w:val="left" w:pos="1134"/>
          <w:tab w:val="left" w:pos="1560"/>
        </w:tabs>
        <w:suppressAutoHyphens/>
        <w:spacing w:line="360" w:lineRule="auto"/>
        <w:jc w:val="both"/>
        <w:rPr>
          <w:rFonts w:eastAsia="Lucida Sans Unicode"/>
          <w:szCs w:val="24"/>
          <w:lang w:val="lt-LT" w:eastAsia="lt-LT"/>
        </w:rPr>
      </w:pPr>
      <w:r w:rsidRPr="006D0379">
        <w:rPr>
          <w:szCs w:val="24"/>
          <w:lang w:val="lt-LT"/>
        </w:rPr>
        <w:t>Sutarties įvykdymo, todėl bet kokiu atveju Rangovas pilnai prisiima atsakomybę už subrangovų veiklą vykdant Sutartį.</w:t>
      </w:r>
    </w:p>
    <w:p w14:paraId="5739A18E" w14:textId="51681203" w:rsidR="009E4694" w:rsidRPr="00262504" w:rsidRDefault="009E4694" w:rsidP="00262504">
      <w:pPr>
        <w:pStyle w:val="Sraopastraipa"/>
        <w:widowControl w:val="0"/>
        <w:numPr>
          <w:ilvl w:val="0"/>
          <w:numId w:val="10"/>
        </w:numPr>
        <w:tabs>
          <w:tab w:val="left" w:pos="709"/>
          <w:tab w:val="left" w:pos="1134"/>
          <w:tab w:val="left" w:pos="1560"/>
        </w:tabs>
        <w:suppressAutoHyphens/>
        <w:spacing w:line="360" w:lineRule="auto"/>
        <w:ind w:hanging="11"/>
        <w:jc w:val="both"/>
        <w:rPr>
          <w:rFonts w:eastAsia="Lucida Sans Unicode"/>
          <w:szCs w:val="24"/>
        </w:rPr>
      </w:pPr>
      <w:r w:rsidRPr="00262504">
        <w:rPr>
          <w:szCs w:val="24"/>
        </w:rPr>
        <w:t>Subrangovų keitimas:</w:t>
      </w:r>
    </w:p>
    <w:p w14:paraId="02DA86A1" w14:textId="3372FE93" w:rsidR="001808B6" w:rsidRPr="006D0379" w:rsidRDefault="00E4530F" w:rsidP="00E4530F">
      <w:pPr>
        <w:pStyle w:val="Sraopastraipa"/>
        <w:widowControl w:val="0"/>
        <w:tabs>
          <w:tab w:val="left" w:pos="1134"/>
          <w:tab w:val="left" w:pos="1560"/>
        </w:tabs>
        <w:suppressAutoHyphens/>
        <w:spacing w:line="360" w:lineRule="auto"/>
        <w:ind w:left="709"/>
        <w:jc w:val="both"/>
        <w:rPr>
          <w:szCs w:val="24"/>
        </w:rPr>
      </w:pPr>
      <w:r>
        <w:rPr>
          <w:rFonts w:eastAsia="Lucida Sans Unicode"/>
          <w:szCs w:val="24"/>
        </w:rPr>
        <w:t>4</w:t>
      </w:r>
      <w:r w:rsidR="00262504">
        <w:rPr>
          <w:rFonts w:eastAsia="Lucida Sans Unicode"/>
          <w:szCs w:val="24"/>
        </w:rPr>
        <w:t>1</w:t>
      </w:r>
      <w:r>
        <w:rPr>
          <w:rFonts w:eastAsia="Lucida Sans Unicode"/>
          <w:szCs w:val="24"/>
        </w:rPr>
        <w:t>.1.</w:t>
      </w:r>
      <w:r w:rsidR="00DF79A2" w:rsidRPr="006D0379">
        <w:rPr>
          <w:rFonts w:eastAsia="Lucida Sans Unicode"/>
          <w:szCs w:val="24"/>
        </w:rPr>
        <w:t xml:space="preserve"> </w:t>
      </w:r>
      <w:r w:rsidR="009E4694" w:rsidRPr="006D0379">
        <w:rPr>
          <w:rFonts w:eastAsia="Lucida Sans Unicode"/>
          <w:szCs w:val="24"/>
        </w:rPr>
        <w:t>Rangovas</w:t>
      </w:r>
      <w:r w:rsidR="009E4694" w:rsidRPr="006D0379">
        <w:rPr>
          <w:szCs w:val="24"/>
        </w:rPr>
        <w:t xml:space="preserve">, prieš 5 darbo dienas raštu suderinęs su Užsakovu, gali Sutarties vykdymo </w:t>
      </w:r>
    </w:p>
    <w:p w14:paraId="58F7B43A" w14:textId="60958CE5" w:rsidR="009E4694" w:rsidRPr="006D0379" w:rsidRDefault="009E4694" w:rsidP="001808B6">
      <w:pPr>
        <w:widowControl w:val="0"/>
        <w:tabs>
          <w:tab w:val="left" w:pos="1134"/>
          <w:tab w:val="left" w:pos="1560"/>
        </w:tabs>
        <w:suppressAutoHyphens/>
        <w:spacing w:line="360" w:lineRule="auto"/>
        <w:jc w:val="both"/>
        <w:rPr>
          <w:szCs w:val="24"/>
          <w:lang w:val="lt-LT"/>
        </w:rPr>
      </w:pPr>
      <w:r w:rsidRPr="006D0379">
        <w:rPr>
          <w:szCs w:val="24"/>
          <w:lang w:val="lt-LT"/>
        </w:rPr>
        <w:t>metu pakeisti subrangovus, tačiau pakeisti subrangovai privalo būti ne žemesnės kvalifikacijos ir ne mažesnės patirties, kaip subrangovai, nurodyti Pasiūlyme.</w:t>
      </w:r>
    </w:p>
    <w:p w14:paraId="7D35C2F5" w14:textId="6EE65EFD" w:rsidR="00DF79A2" w:rsidRPr="00E4530F" w:rsidRDefault="00E4530F" w:rsidP="00E4530F">
      <w:pPr>
        <w:widowControl w:val="0"/>
        <w:tabs>
          <w:tab w:val="left" w:pos="1134"/>
          <w:tab w:val="left" w:pos="1560"/>
        </w:tabs>
        <w:suppressAutoHyphens/>
        <w:spacing w:line="360" w:lineRule="auto"/>
        <w:ind w:firstLine="709"/>
        <w:jc w:val="both"/>
        <w:rPr>
          <w:szCs w:val="24"/>
        </w:rPr>
      </w:pPr>
      <w:r>
        <w:rPr>
          <w:szCs w:val="24"/>
        </w:rPr>
        <w:t>4</w:t>
      </w:r>
      <w:r w:rsidR="00262504">
        <w:rPr>
          <w:szCs w:val="24"/>
        </w:rPr>
        <w:t>1</w:t>
      </w:r>
      <w:r>
        <w:rPr>
          <w:szCs w:val="24"/>
        </w:rPr>
        <w:t>.2.</w:t>
      </w:r>
      <w:r w:rsidR="00DF79A2" w:rsidRPr="00E4530F">
        <w:rPr>
          <w:szCs w:val="24"/>
        </w:rPr>
        <w:t xml:space="preserve"> </w:t>
      </w:r>
      <w:r w:rsidR="009E4694" w:rsidRPr="00E4530F">
        <w:rPr>
          <w:szCs w:val="24"/>
        </w:rPr>
        <w:t xml:space="preserve">Sutarties galiojimo metu subrangovų keitimas vietomis tarp Sutartyje numatytų </w:t>
      </w:r>
    </w:p>
    <w:p w14:paraId="31CA07A3" w14:textId="6EDBB182" w:rsidR="009E4694" w:rsidRPr="006D0379" w:rsidRDefault="009E4694" w:rsidP="00DF79A2">
      <w:pPr>
        <w:widowControl w:val="0"/>
        <w:tabs>
          <w:tab w:val="left" w:pos="1134"/>
          <w:tab w:val="left" w:pos="1560"/>
        </w:tabs>
        <w:suppressAutoHyphens/>
        <w:spacing w:line="360" w:lineRule="auto"/>
        <w:jc w:val="both"/>
        <w:rPr>
          <w:szCs w:val="24"/>
          <w:lang w:val="lt-LT"/>
        </w:rPr>
      </w:pPr>
      <w:r w:rsidRPr="006D0379">
        <w:rPr>
          <w:szCs w:val="24"/>
          <w:lang w:val="lt-LT"/>
        </w:rPr>
        <w:t>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w:t>
      </w:r>
    </w:p>
    <w:p w14:paraId="46262F10" w14:textId="5227CA94" w:rsidR="00FF7134" w:rsidRPr="006D0379" w:rsidRDefault="00E4530F" w:rsidP="00E4530F">
      <w:pPr>
        <w:pStyle w:val="Sraopastraipa"/>
        <w:widowControl w:val="0"/>
        <w:tabs>
          <w:tab w:val="left" w:pos="1134"/>
          <w:tab w:val="left" w:pos="1701"/>
        </w:tabs>
        <w:suppressAutoHyphens/>
        <w:spacing w:line="360" w:lineRule="auto"/>
        <w:ind w:left="709"/>
        <w:jc w:val="both"/>
        <w:rPr>
          <w:szCs w:val="24"/>
        </w:rPr>
      </w:pPr>
      <w:r>
        <w:rPr>
          <w:szCs w:val="24"/>
        </w:rPr>
        <w:t>4</w:t>
      </w:r>
      <w:r w:rsidR="00262504">
        <w:rPr>
          <w:szCs w:val="24"/>
        </w:rPr>
        <w:t>1</w:t>
      </w:r>
      <w:r>
        <w:rPr>
          <w:szCs w:val="24"/>
        </w:rPr>
        <w:t>.3.</w:t>
      </w:r>
      <w:r w:rsidR="004A7429" w:rsidRPr="006D0379">
        <w:rPr>
          <w:szCs w:val="24"/>
        </w:rPr>
        <w:t xml:space="preserve"> </w:t>
      </w:r>
      <w:r w:rsidR="009E4694" w:rsidRPr="006D0379">
        <w:rPr>
          <w:szCs w:val="24"/>
        </w:rPr>
        <w:t xml:space="preserve">Jei Sutartyje keičiami subrangovai, kurių pajėgumais kvalifikacijai pagrįsti rėmėsi </w:t>
      </w:r>
    </w:p>
    <w:p w14:paraId="2E93C7A4" w14:textId="3F47F246" w:rsidR="009E4694" w:rsidRPr="006D0379" w:rsidRDefault="009E4694" w:rsidP="00FF7134">
      <w:pPr>
        <w:widowControl w:val="0"/>
        <w:tabs>
          <w:tab w:val="left" w:pos="1134"/>
          <w:tab w:val="left" w:pos="1701"/>
        </w:tabs>
        <w:suppressAutoHyphens/>
        <w:spacing w:line="360" w:lineRule="auto"/>
        <w:jc w:val="both"/>
        <w:rPr>
          <w:szCs w:val="24"/>
          <w:lang w:val="lt-LT"/>
        </w:rPr>
      </w:pPr>
      <w:r w:rsidRPr="006D0379">
        <w:rPr>
          <w:szCs w:val="24"/>
          <w:lang w:val="lt-LT"/>
        </w:rPr>
        <w:t>Rangovas, kartu su informacija apie naujus subrangovus turi būti pateikti naujo subrangovo pašalinimo pagrindų nebuvimą ir atitiktį kvalifikaciniams reikalavimams patvirtinantys dokumentai. Anksčiau minėti dokumentai pateikiami tai dienai, kai Rangovas kreipiasi į Užsakovą su prašymu pakeisti subrangovus. Užsakovas reikalauja, kad naujo subrangovo kvalifikacija būtų ne žemesnė nei buvo reikalaujama pirkimo dokumentuose.</w:t>
      </w:r>
    </w:p>
    <w:p w14:paraId="765EA6BB" w14:textId="62C0761C" w:rsidR="009E4694" w:rsidRPr="00380E93" w:rsidRDefault="00E4530F" w:rsidP="00E4530F">
      <w:pPr>
        <w:widowControl w:val="0"/>
        <w:tabs>
          <w:tab w:val="left" w:pos="1134"/>
          <w:tab w:val="left" w:pos="1843"/>
        </w:tabs>
        <w:suppressAutoHyphens/>
        <w:spacing w:line="360" w:lineRule="auto"/>
        <w:ind w:firstLine="709"/>
        <w:jc w:val="both"/>
        <w:rPr>
          <w:szCs w:val="24"/>
          <w:lang w:val="lt-LT"/>
        </w:rPr>
      </w:pPr>
      <w:r>
        <w:rPr>
          <w:szCs w:val="24"/>
        </w:rPr>
        <w:t>4</w:t>
      </w:r>
      <w:r w:rsidR="009E727E">
        <w:rPr>
          <w:szCs w:val="24"/>
        </w:rPr>
        <w:t>1</w:t>
      </w:r>
      <w:r>
        <w:rPr>
          <w:szCs w:val="24"/>
        </w:rPr>
        <w:t>.4.</w:t>
      </w:r>
      <w:r w:rsidR="004A7429" w:rsidRPr="00E4530F">
        <w:rPr>
          <w:szCs w:val="24"/>
        </w:rPr>
        <w:t xml:space="preserve"> </w:t>
      </w:r>
      <w:r w:rsidR="009E4694" w:rsidRPr="00E4530F">
        <w:rPr>
          <w:szCs w:val="24"/>
        </w:rPr>
        <w:t xml:space="preserve">Tais </w:t>
      </w:r>
      <w:r w:rsidR="009E4694" w:rsidRPr="00380E93">
        <w:rPr>
          <w:szCs w:val="24"/>
          <w:lang w:val="lt-LT"/>
        </w:rPr>
        <w:t xml:space="preserve">atvejais, kai kvalifikacijai pagrįsti Rangovas nesiremia subrangovų pajėgumais, Užsakovas netikrina šių subrangovų pašalinimo pagrindų. </w:t>
      </w:r>
    </w:p>
    <w:p w14:paraId="282F5111" w14:textId="230D5D95" w:rsidR="009E4694" w:rsidRPr="00380E93" w:rsidRDefault="00E4530F" w:rsidP="00E4530F">
      <w:pPr>
        <w:widowControl w:val="0"/>
        <w:tabs>
          <w:tab w:val="left" w:pos="1134"/>
          <w:tab w:val="left" w:pos="1843"/>
        </w:tabs>
        <w:suppressAutoHyphens/>
        <w:spacing w:line="360" w:lineRule="auto"/>
        <w:ind w:firstLine="709"/>
        <w:jc w:val="both"/>
        <w:rPr>
          <w:szCs w:val="24"/>
          <w:lang w:val="lt-LT"/>
        </w:rPr>
      </w:pPr>
      <w:r w:rsidRPr="00380E93">
        <w:rPr>
          <w:szCs w:val="24"/>
          <w:lang w:val="lt-LT"/>
        </w:rPr>
        <w:t>4</w:t>
      </w:r>
      <w:r w:rsidR="009E727E">
        <w:rPr>
          <w:szCs w:val="24"/>
          <w:lang w:val="lt-LT"/>
        </w:rPr>
        <w:t>1</w:t>
      </w:r>
      <w:r w:rsidRPr="00380E93">
        <w:rPr>
          <w:szCs w:val="24"/>
          <w:lang w:val="lt-LT"/>
        </w:rPr>
        <w:t>.5.</w:t>
      </w:r>
      <w:r w:rsidR="004A7429" w:rsidRPr="00380E93">
        <w:rPr>
          <w:szCs w:val="24"/>
          <w:lang w:val="lt-LT"/>
        </w:rPr>
        <w:t xml:space="preserve"> </w:t>
      </w:r>
      <w:r w:rsidR="009E4694" w:rsidRPr="00380E93">
        <w:rPr>
          <w:szCs w:val="24"/>
          <w:lang w:val="lt-LT"/>
        </w:rPr>
        <w:t>Keičiamu ar naujai pasitelkiamu subrangovu negali būti viešojo pirkimo dalyvis ar pasiūlymą viešajame pirkime teikusios tiekėjų subjektų grupės partneris.</w:t>
      </w:r>
    </w:p>
    <w:p w14:paraId="25555B00" w14:textId="785D5A81" w:rsidR="00FD2A97" w:rsidRPr="006D0379" w:rsidRDefault="00E4530F" w:rsidP="00C25B25">
      <w:pPr>
        <w:widowControl w:val="0"/>
        <w:tabs>
          <w:tab w:val="left" w:pos="1134"/>
          <w:tab w:val="left" w:pos="1843"/>
        </w:tabs>
        <w:suppressAutoHyphens/>
        <w:spacing w:line="360" w:lineRule="auto"/>
        <w:ind w:firstLine="709"/>
        <w:jc w:val="both"/>
        <w:rPr>
          <w:szCs w:val="24"/>
          <w:lang w:val="lt-LT"/>
        </w:rPr>
      </w:pPr>
      <w:r w:rsidRPr="00380E93">
        <w:rPr>
          <w:szCs w:val="24"/>
          <w:lang w:val="lt-LT"/>
        </w:rPr>
        <w:t>4</w:t>
      </w:r>
      <w:r w:rsidR="00C25B25">
        <w:rPr>
          <w:szCs w:val="24"/>
          <w:lang w:val="lt-LT"/>
        </w:rPr>
        <w:t>1</w:t>
      </w:r>
      <w:r w:rsidRPr="00380E93">
        <w:rPr>
          <w:szCs w:val="24"/>
          <w:lang w:val="lt-LT"/>
        </w:rPr>
        <w:t>.6.</w:t>
      </w:r>
      <w:r w:rsidR="004A7429" w:rsidRPr="00380E93">
        <w:rPr>
          <w:szCs w:val="24"/>
          <w:lang w:val="lt-LT"/>
        </w:rPr>
        <w:t xml:space="preserve"> </w:t>
      </w:r>
      <w:r w:rsidR="009E4694" w:rsidRPr="00380E93">
        <w:rPr>
          <w:szCs w:val="24"/>
          <w:lang w:val="lt-LT"/>
        </w:rPr>
        <w:t>Pakeitus Sutartyje numatytus subrangovus vietomis, perdavus</w:t>
      </w:r>
      <w:r w:rsidR="009E4694" w:rsidRPr="00E4530F">
        <w:rPr>
          <w:szCs w:val="24"/>
        </w:rPr>
        <w:t xml:space="preserve"> didesnę </w:t>
      </w:r>
      <w:r w:rsidR="009E4694" w:rsidRPr="006D0379">
        <w:rPr>
          <w:szCs w:val="24"/>
          <w:lang w:val="lt-LT"/>
        </w:rPr>
        <w:t>(mažesnę) Sutarties dalį (veiklą), negu buvo suderinta, kitam Sutartyje numatytam subrangovui, ir (ar) pasitelkus papildomus ar naujus subrangovus, subrangovai gali pradėti vykdyti Sutartį, tik Užsakovui ir Rangovui pasirašius papildomą susitarimą prie Sutarties. Šiame susitarime nurodoma pagrindinė informacija apie subrangovą ir Sutarties dalis (veikla), kuriai jis yra pasitelkiamas. Šis susitarimas tampa neatskiriama Sutarties dalimi.</w:t>
      </w:r>
    </w:p>
    <w:p w14:paraId="03A2DCAA" w14:textId="514A359D" w:rsidR="00FD2A97" w:rsidRPr="006D0379" w:rsidRDefault="0077015A" w:rsidP="003165AE">
      <w:pPr>
        <w:pStyle w:val="Sraopastraipa"/>
        <w:widowControl w:val="0"/>
        <w:tabs>
          <w:tab w:val="left" w:pos="1134"/>
          <w:tab w:val="left" w:pos="1843"/>
        </w:tabs>
        <w:suppressAutoHyphens/>
        <w:spacing w:line="360" w:lineRule="auto"/>
        <w:ind w:left="0" w:firstLine="709"/>
        <w:jc w:val="both"/>
        <w:rPr>
          <w:szCs w:val="24"/>
        </w:rPr>
      </w:pPr>
      <w:r w:rsidRPr="006D0379">
        <w:rPr>
          <w:szCs w:val="24"/>
        </w:rPr>
        <w:t>4</w:t>
      </w:r>
      <w:r w:rsidR="00C25B25">
        <w:rPr>
          <w:szCs w:val="24"/>
        </w:rPr>
        <w:t>1</w:t>
      </w:r>
      <w:r w:rsidRPr="006D0379">
        <w:rPr>
          <w:szCs w:val="24"/>
        </w:rPr>
        <w:t>.7. U</w:t>
      </w:r>
      <w:r w:rsidR="00FD2A97" w:rsidRPr="006D0379">
        <w:rPr>
          <w:szCs w:val="24"/>
        </w:rPr>
        <w:t>žsakovas</w:t>
      </w:r>
      <w:r w:rsidRPr="006D0379">
        <w:rPr>
          <w:szCs w:val="24"/>
        </w:rPr>
        <w:t xml:space="preserve"> </w:t>
      </w:r>
      <w:r w:rsidR="00FD2A97" w:rsidRPr="006D0379">
        <w:rPr>
          <w:szCs w:val="24"/>
        </w:rPr>
        <w:t xml:space="preserve">gali atsiskaityti tiesiogiai su subrangovu ir (ar) kitu ūkio subjektu, vykdančiu Rangovo sutartines prievoles, nurodytu Sutartyje, jei subrangovas ir (ar) kitas ūkio subjektas išreiškia norą pasinaudoti tiesioginio atsiskaitymo galimybe. Tokiu atveju turi būti sudaroma trišalė sutartis tarp Užsakovo, Rangovo ir subrangovo ir (ar) kito ūkio subjekto, kurioje aprašoma tiesioginio atsiskaitymo su subrangovu ir (ar) kitu ūkio subjektu tvarka. Rangovas turi teisę prieštarauti nepagrįstiems mokėjimams. Tiesioginio atsiskaitymo su subrangovais ir (ar) kitais ūkio subjektais </w:t>
      </w:r>
      <w:r w:rsidR="00FD2A97" w:rsidRPr="006D0379">
        <w:rPr>
          <w:szCs w:val="24"/>
        </w:rPr>
        <w:lastRenderedPageBreak/>
        <w:t>galimybė nekeičia Rangovo atsakomybės dėl Sutarties įvykdymo</w:t>
      </w:r>
      <w:r w:rsidRPr="006D0379">
        <w:rPr>
          <w:szCs w:val="24"/>
        </w:rPr>
        <w:t>.</w:t>
      </w:r>
    </w:p>
    <w:p w14:paraId="2C744164" w14:textId="076864C3" w:rsidR="004A7429" w:rsidRPr="006D0379" w:rsidRDefault="002112B4" w:rsidP="003165AE">
      <w:pPr>
        <w:pStyle w:val="Sraopastraipa"/>
        <w:widowControl w:val="0"/>
        <w:tabs>
          <w:tab w:val="left" w:pos="709"/>
          <w:tab w:val="left" w:pos="741"/>
          <w:tab w:val="left" w:pos="1701"/>
        </w:tabs>
        <w:suppressAutoHyphens/>
        <w:spacing w:line="360" w:lineRule="auto"/>
        <w:ind w:left="1331" w:hanging="622"/>
        <w:jc w:val="both"/>
        <w:rPr>
          <w:rFonts w:eastAsia="Lucida Sans Unicode"/>
          <w:szCs w:val="24"/>
        </w:rPr>
      </w:pPr>
      <w:r w:rsidRPr="006D0379">
        <w:rPr>
          <w:szCs w:val="24"/>
        </w:rPr>
        <w:t>4</w:t>
      </w:r>
      <w:r w:rsidR="00C25B25">
        <w:rPr>
          <w:szCs w:val="24"/>
        </w:rPr>
        <w:t>1</w:t>
      </w:r>
      <w:r w:rsidRPr="006D0379">
        <w:rPr>
          <w:szCs w:val="24"/>
        </w:rPr>
        <w:t>.8.</w:t>
      </w:r>
      <w:r w:rsidR="004A7429" w:rsidRPr="006D0379">
        <w:rPr>
          <w:szCs w:val="24"/>
        </w:rPr>
        <w:t xml:space="preserve"> </w:t>
      </w:r>
      <w:r w:rsidR="009E4694" w:rsidRPr="006D0379">
        <w:rPr>
          <w:szCs w:val="24"/>
        </w:rPr>
        <w:t xml:space="preserve">Be raštiško Užsakovo sutikimo pasitelkti kitus, nei konkurso pasiūlyme nurodyti </w:t>
      </w:r>
    </w:p>
    <w:p w14:paraId="2A24728B" w14:textId="50C4E439" w:rsidR="00645412" w:rsidRPr="004A7429" w:rsidRDefault="009E4694" w:rsidP="004A7429">
      <w:pPr>
        <w:widowControl w:val="0"/>
        <w:tabs>
          <w:tab w:val="left" w:pos="709"/>
          <w:tab w:val="left" w:pos="741"/>
          <w:tab w:val="left" w:pos="1701"/>
        </w:tabs>
        <w:suppressAutoHyphens/>
        <w:spacing w:line="360" w:lineRule="auto"/>
        <w:jc w:val="both"/>
        <w:rPr>
          <w:rFonts w:eastAsia="Lucida Sans Unicode"/>
          <w:szCs w:val="24"/>
        </w:rPr>
      </w:pPr>
      <w:r w:rsidRPr="006D0379">
        <w:rPr>
          <w:szCs w:val="24"/>
          <w:lang w:val="lt-LT"/>
        </w:rPr>
        <w:t>subrangovai, draudžiama</w:t>
      </w:r>
      <w:r w:rsidRPr="004A7429">
        <w:rPr>
          <w:szCs w:val="24"/>
        </w:rPr>
        <w:t>.</w:t>
      </w:r>
    </w:p>
    <w:p w14:paraId="5060F6C6" w14:textId="77777777" w:rsidR="00645412" w:rsidRPr="00715D47" w:rsidRDefault="00645412" w:rsidP="007429CF">
      <w:pPr>
        <w:tabs>
          <w:tab w:val="left" w:pos="0"/>
        </w:tabs>
        <w:suppressAutoHyphens/>
        <w:spacing w:line="360" w:lineRule="auto"/>
        <w:jc w:val="both"/>
        <w:rPr>
          <w:szCs w:val="24"/>
          <w:highlight w:val="yellow"/>
          <w:lang w:val="lt-LT" w:eastAsia="ar-SA"/>
        </w:rPr>
      </w:pPr>
    </w:p>
    <w:p w14:paraId="32E7EE43" w14:textId="77777777" w:rsidR="00645412" w:rsidRPr="008A27F4" w:rsidRDefault="00645412" w:rsidP="007429CF">
      <w:pPr>
        <w:tabs>
          <w:tab w:val="left" w:pos="0"/>
        </w:tabs>
        <w:spacing w:line="360" w:lineRule="auto"/>
        <w:jc w:val="center"/>
        <w:rPr>
          <w:b/>
          <w:lang w:val="lt-LT" w:eastAsia="lt-LT"/>
        </w:rPr>
      </w:pPr>
      <w:r w:rsidRPr="008A27F4">
        <w:rPr>
          <w:b/>
          <w:lang w:val="lt-LT" w:eastAsia="lt-LT"/>
        </w:rPr>
        <w:t>VIII. ŠALIŲ ATSAKOMYBĖ</w:t>
      </w:r>
    </w:p>
    <w:p w14:paraId="06AC3C23" w14:textId="77777777" w:rsidR="00645412" w:rsidRPr="008A27F4" w:rsidRDefault="00645412" w:rsidP="007429CF">
      <w:pPr>
        <w:tabs>
          <w:tab w:val="left" w:pos="0"/>
        </w:tabs>
        <w:spacing w:line="360" w:lineRule="auto"/>
        <w:jc w:val="both"/>
        <w:rPr>
          <w:b/>
          <w:lang w:val="lt-LT" w:eastAsia="lt-LT"/>
        </w:rPr>
      </w:pPr>
    </w:p>
    <w:p w14:paraId="188BBC3F" w14:textId="33007FC3" w:rsidR="00645412" w:rsidRPr="008A27F4" w:rsidRDefault="00645412" w:rsidP="006D0379">
      <w:pPr>
        <w:tabs>
          <w:tab w:val="left" w:pos="720"/>
        </w:tabs>
        <w:suppressAutoHyphens/>
        <w:spacing w:line="360" w:lineRule="auto"/>
        <w:ind w:firstLine="709"/>
        <w:jc w:val="both"/>
        <w:rPr>
          <w:szCs w:val="24"/>
          <w:lang w:val="lt-LT" w:eastAsia="ar-SA"/>
        </w:rPr>
      </w:pPr>
      <w:r w:rsidRPr="008A27F4">
        <w:rPr>
          <w:szCs w:val="24"/>
          <w:lang w:val="lt-LT" w:eastAsia="ar-SA"/>
        </w:rPr>
        <w:t>4</w:t>
      </w:r>
      <w:r w:rsidR="00C25B25">
        <w:rPr>
          <w:szCs w:val="24"/>
          <w:lang w:val="lt-LT" w:eastAsia="ar-SA"/>
        </w:rPr>
        <w:t>2</w:t>
      </w:r>
      <w:r w:rsidRPr="008A27F4">
        <w:rPr>
          <w:szCs w:val="24"/>
          <w:lang w:val="lt-LT" w:eastAsia="ar-SA"/>
        </w:rPr>
        <w:t xml:space="preserve">. Rangos darbų vykdymo laikotarpiu Rangovas atsako už bet kokią žalą, kuri padaroma darbams iki </w:t>
      </w:r>
      <w:r w:rsidRPr="008A27F4">
        <w:rPr>
          <w:bCs/>
          <w:szCs w:val="24"/>
          <w:lang w:val="lt-LT" w:eastAsia="ar-SA"/>
        </w:rPr>
        <w:t xml:space="preserve">tinkamai atliktų visų šioje Sutartyje numatytų darbų </w:t>
      </w:r>
      <w:r w:rsidRPr="008A27F4">
        <w:rPr>
          <w:szCs w:val="24"/>
          <w:lang w:val="lt-LT" w:eastAsia="ar-SA"/>
        </w:rPr>
        <w:t>perdavimo – priėmimo.</w:t>
      </w:r>
    </w:p>
    <w:p w14:paraId="43C172D6" w14:textId="14A99309" w:rsidR="00645412" w:rsidRPr="008A27F4" w:rsidRDefault="00645412" w:rsidP="006D0379">
      <w:pPr>
        <w:tabs>
          <w:tab w:val="left" w:pos="720"/>
        </w:tabs>
        <w:suppressAutoHyphens/>
        <w:spacing w:line="360" w:lineRule="auto"/>
        <w:ind w:firstLine="709"/>
        <w:jc w:val="both"/>
        <w:rPr>
          <w:szCs w:val="24"/>
          <w:lang w:val="lt-LT" w:eastAsia="ar-SA"/>
        </w:rPr>
      </w:pPr>
      <w:r w:rsidRPr="008A27F4">
        <w:rPr>
          <w:szCs w:val="24"/>
          <w:lang w:val="lt-LT" w:eastAsia="ar-SA"/>
        </w:rPr>
        <w:t>4</w:t>
      </w:r>
      <w:r w:rsidR="00A96EB2">
        <w:rPr>
          <w:szCs w:val="24"/>
          <w:lang w:val="lt-LT" w:eastAsia="ar-SA"/>
        </w:rPr>
        <w:t>3</w:t>
      </w:r>
      <w:r w:rsidRPr="008A27F4">
        <w:rPr>
          <w:szCs w:val="24"/>
          <w:lang w:val="lt-LT" w:eastAsia="ar-SA"/>
        </w:rPr>
        <w:t xml:space="preserve">. Rangovas atsako už bet kokią žalą, kuri tiesiogiai arba netiesiogiai dėl darbų trūkumų ar jų atitaisymo buvo padaryta Užsakovui, trečiajai šaliai ar jų turtui. </w:t>
      </w:r>
    </w:p>
    <w:p w14:paraId="6F5F4D30" w14:textId="1E60A4EC" w:rsidR="00645412" w:rsidRPr="008A27F4" w:rsidRDefault="00645412" w:rsidP="006D0379">
      <w:pPr>
        <w:tabs>
          <w:tab w:val="left" w:pos="720"/>
        </w:tabs>
        <w:suppressAutoHyphens/>
        <w:spacing w:line="360" w:lineRule="auto"/>
        <w:ind w:firstLine="709"/>
        <w:jc w:val="both"/>
        <w:rPr>
          <w:szCs w:val="24"/>
          <w:lang w:val="lt-LT" w:eastAsia="ar-SA"/>
        </w:rPr>
      </w:pPr>
      <w:r w:rsidRPr="008A27F4">
        <w:rPr>
          <w:szCs w:val="24"/>
          <w:lang w:val="lt-LT" w:eastAsia="ar-SA"/>
        </w:rPr>
        <w:t>4</w:t>
      </w:r>
      <w:r w:rsidR="00A96EB2">
        <w:rPr>
          <w:szCs w:val="24"/>
          <w:lang w:val="lt-LT" w:eastAsia="ar-SA"/>
        </w:rPr>
        <w:t>4</w:t>
      </w:r>
      <w:r w:rsidRPr="008A27F4">
        <w:rPr>
          <w:szCs w:val="24"/>
          <w:lang w:val="lt-LT" w:eastAsia="ar-SA"/>
        </w:rPr>
        <w:t>. Užsakovas, uždelsęs sumokėti Rangovui priklausančias sumas šioje Sutartyje nustatyta tvarka ir terminais, Rangovui pareikalavus moka 0,02 % dydžio delspinigius nuo neapmokėtų darbų kainos už kiekvieną uždelstą dieną.</w:t>
      </w:r>
    </w:p>
    <w:p w14:paraId="36211549" w14:textId="45F3A2F0" w:rsidR="00645412" w:rsidRPr="008A27F4" w:rsidRDefault="00645412" w:rsidP="006D0379">
      <w:pPr>
        <w:tabs>
          <w:tab w:val="left" w:pos="720"/>
        </w:tabs>
        <w:suppressAutoHyphens/>
        <w:spacing w:line="360" w:lineRule="auto"/>
        <w:ind w:firstLine="709"/>
        <w:jc w:val="both"/>
        <w:rPr>
          <w:szCs w:val="24"/>
          <w:lang w:val="lt-LT" w:eastAsia="ar-SA"/>
        </w:rPr>
      </w:pPr>
      <w:r w:rsidRPr="008A27F4">
        <w:rPr>
          <w:szCs w:val="24"/>
          <w:lang w:val="lt-LT" w:eastAsia="ar-SA"/>
        </w:rPr>
        <w:t>4</w:t>
      </w:r>
      <w:r w:rsidR="00A96EB2">
        <w:rPr>
          <w:szCs w:val="24"/>
          <w:lang w:val="lt-LT" w:eastAsia="ar-SA"/>
        </w:rPr>
        <w:t>5</w:t>
      </w:r>
      <w:r w:rsidRPr="008A27F4">
        <w:rPr>
          <w:szCs w:val="24"/>
          <w:lang w:val="lt-LT" w:eastAsia="ar-SA"/>
        </w:rPr>
        <w:t xml:space="preserve">. Rangovas, neužbaigęs </w:t>
      </w:r>
      <w:r w:rsidRPr="008A27F4">
        <w:rPr>
          <w:lang w:val="lt-LT" w:eastAsia="lt-LT"/>
        </w:rPr>
        <w:t xml:space="preserve">Sutarties </w:t>
      </w:r>
      <w:r w:rsidRPr="008A27F4">
        <w:rPr>
          <w:szCs w:val="24"/>
          <w:lang w:val="lt-LT" w:eastAsia="ar-SA"/>
        </w:rPr>
        <w:t xml:space="preserve">darbų Sutartyje numatytu laiku, taip pat nesilaikant pagal darbų vykdymo grafiką darbų atlikimo terminų, moka Užsakovui 0,02 % dydžio delspinigius nuo bendros sutarties kainos </w:t>
      </w:r>
      <w:r w:rsidR="00303805">
        <w:rPr>
          <w:szCs w:val="24"/>
          <w:lang w:val="lt-LT" w:eastAsia="ar-SA"/>
        </w:rPr>
        <w:t>be</w:t>
      </w:r>
      <w:r w:rsidRPr="008A27F4">
        <w:rPr>
          <w:szCs w:val="24"/>
          <w:lang w:val="lt-LT" w:eastAsia="ar-SA"/>
        </w:rPr>
        <w:t xml:space="preserve"> PVM už kiekvieną pavėluotą dieną.</w:t>
      </w:r>
    </w:p>
    <w:p w14:paraId="2E3A6C42" w14:textId="261D83FD" w:rsidR="00645412" w:rsidRPr="008A27F4" w:rsidRDefault="00645412" w:rsidP="006D0379">
      <w:pPr>
        <w:tabs>
          <w:tab w:val="left" w:pos="720"/>
        </w:tabs>
        <w:suppressAutoHyphens/>
        <w:spacing w:line="360" w:lineRule="auto"/>
        <w:ind w:firstLine="709"/>
        <w:jc w:val="both"/>
        <w:rPr>
          <w:szCs w:val="24"/>
          <w:lang w:val="lt-LT" w:eastAsia="ar-SA"/>
        </w:rPr>
      </w:pPr>
      <w:r w:rsidRPr="008A27F4">
        <w:rPr>
          <w:szCs w:val="24"/>
          <w:lang w:val="lt-LT" w:eastAsia="ar-SA"/>
        </w:rPr>
        <w:t>4</w:t>
      </w:r>
      <w:r w:rsidR="0035103D">
        <w:rPr>
          <w:szCs w:val="24"/>
          <w:lang w:val="lt-LT" w:eastAsia="ar-SA"/>
        </w:rPr>
        <w:t>6</w:t>
      </w:r>
      <w:r w:rsidRPr="008A27F4">
        <w:rPr>
          <w:szCs w:val="24"/>
          <w:lang w:val="lt-LT" w:eastAsia="ar-SA"/>
        </w:rPr>
        <w:t>. Jei apskaičiuoti delspinigiai viršija 10 % sutarties vertės, Užsakovas gali, prieš tai įspėjęs Rangovą:</w:t>
      </w:r>
    </w:p>
    <w:p w14:paraId="1257F88B" w14:textId="767B4B6E" w:rsidR="00645412" w:rsidRPr="008A27F4" w:rsidRDefault="00645412" w:rsidP="006D0379">
      <w:pPr>
        <w:tabs>
          <w:tab w:val="left" w:pos="720"/>
        </w:tabs>
        <w:suppressAutoHyphens/>
        <w:spacing w:line="360" w:lineRule="auto"/>
        <w:ind w:firstLine="709"/>
        <w:jc w:val="both"/>
        <w:rPr>
          <w:szCs w:val="24"/>
          <w:lang w:val="lt-LT" w:eastAsia="ar-SA"/>
        </w:rPr>
      </w:pPr>
      <w:r w:rsidRPr="008A27F4">
        <w:rPr>
          <w:szCs w:val="24"/>
          <w:lang w:val="lt-LT" w:eastAsia="ar-SA"/>
        </w:rPr>
        <w:t>4</w:t>
      </w:r>
      <w:r w:rsidR="0035103D">
        <w:rPr>
          <w:szCs w:val="24"/>
          <w:lang w:val="lt-LT" w:eastAsia="ar-SA"/>
        </w:rPr>
        <w:t>6</w:t>
      </w:r>
      <w:r w:rsidRPr="008A27F4">
        <w:rPr>
          <w:szCs w:val="24"/>
          <w:lang w:val="lt-LT" w:eastAsia="ar-SA"/>
        </w:rPr>
        <w:t>.1. išskaičiuoti delspinigių sumą iš Rangovo mokėtinų sumų;</w:t>
      </w:r>
    </w:p>
    <w:p w14:paraId="53E6BACC" w14:textId="58BF9C2C" w:rsidR="00645412" w:rsidRPr="008A27F4" w:rsidRDefault="00645412" w:rsidP="006D0379">
      <w:pPr>
        <w:tabs>
          <w:tab w:val="left" w:pos="720"/>
        </w:tabs>
        <w:suppressAutoHyphens/>
        <w:spacing w:line="360" w:lineRule="auto"/>
        <w:ind w:firstLine="709"/>
        <w:jc w:val="both"/>
        <w:rPr>
          <w:bCs/>
          <w:szCs w:val="24"/>
          <w:lang w:val="lt-LT" w:eastAsia="ar-SA"/>
        </w:rPr>
      </w:pPr>
      <w:r w:rsidRPr="008A27F4">
        <w:rPr>
          <w:szCs w:val="24"/>
          <w:lang w:val="lt-LT" w:eastAsia="ar-SA"/>
        </w:rPr>
        <w:t>4</w:t>
      </w:r>
      <w:r w:rsidR="0035103D">
        <w:rPr>
          <w:szCs w:val="24"/>
          <w:lang w:val="lt-LT" w:eastAsia="ar-SA"/>
        </w:rPr>
        <w:t>6</w:t>
      </w:r>
      <w:r w:rsidRPr="008A27F4">
        <w:rPr>
          <w:szCs w:val="24"/>
          <w:lang w:val="lt-LT" w:eastAsia="ar-SA"/>
        </w:rPr>
        <w:t>.2. nutraukti sutartį.</w:t>
      </w:r>
    </w:p>
    <w:p w14:paraId="6E981019" w14:textId="4399A276" w:rsidR="00E17BC5" w:rsidRPr="00E17BC5" w:rsidRDefault="00E17BC5" w:rsidP="006D0379">
      <w:pPr>
        <w:spacing w:line="360" w:lineRule="auto"/>
        <w:ind w:firstLine="709"/>
        <w:jc w:val="both"/>
        <w:rPr>
          <w:szCs w:val="24"/>
          <w:lang w:val="lt-LT"/>
        </w:rPr>
      </w:pPr>
      <w:r>
        <w:rPr>
          <w:szCs w:val="24"/>
          <w:lang w:val="lt-LT"/>
        </w:rPr>
        <w:t>4</w:t>
      </w:r>
      <w:r w:rsidR="006F269E">
        <w:rPr>
          <w:szCs w:val="24"/>
          <w:lang w:val="lt-LT"/>
        </w:rPr>
        <w:t>7</w:t>
      </w:r>
      <w:r>
        <w:rPr>
          <w:szCs w:val="24"/>
          <w:lang w:val="lt-LT"/>
        </w:rPr>
        <w:t xml:space="preserve">. </w:t>
      </w:r>
      <w:r w:rsidRPr="00E17BC5">
        <w:rPr>
          <w:szCs w:val="24"/>
          <w:lang w:val="lt-LT"/>
        </w:rPr>
        <w:t>Darbų vykdymo metu, nepriklausomoms įstaigoms ar institucijoms, pripažinus Rangovo įdiegtą aplinkos apsaugos vadybos sistemą negaliojančia, ar Rangovui nesilaikant aplinkos apsaugos vadybos sistemoje nustatytų reikalavimų, Užsakovas turi teisę nutraukti šią Sutartį.</w:t>
      </w:r>
    </w:p>
    <w:p w14:paraId="5598F6D4" w14:textId="5A30FC5E" w:rsidR="00645412" w:rsidRPr="008A27F4" w:rsidRDefault="00645412" w:rsidP="006D0379">
      <w:pPr>
        <w:tabs>
          <w:tab w:val="left" w:pos="720"/>
        </w:tabs>
        <w:suppressAutoHyphens/>
        <w:spacing w:line="360" w:lineRule="auto"/>
        <w:ind w:firstLine="709"/>
        <w:jc w:val="both"/>
        <w:rPr>
          <w:bCs/>
          <w:szCs w:val="24"/>
          <w:lang w:val="lt-LT" w:eastAsia="ar-SA"/>
        </w:rPr>
      </w:pPr>
      <w:r w:rsidRPr="008A27F4">
        <w:rPr>
          <w:szCs w:val="24"/>
          <w:lang w:val="lt-LT" w:eastAsia="ar-SA"/>
        </w:rPr>
        <w:t>4</w:t>
      </w:r>
      <w:r w:rsidR="006F269E">
        <w:rPr>
          <w:szCs w:val="24"/>
          <w:lang w:val="lt-LT" w:eastAsia="ar-SA"/>
        </w:rPr>
        <w:t>8</w:t>
      </w:r>
      <w:r w:rsidRPr="008A27F4">
        <w:rPr>
          <w:szCs w:val="24"/>
          <w:lang w:val="lt-LT" w:eastAsia="ar-SA"/>
        </w:rPr>
        <w:t>. Tuo atveju, jeigu Užsakovas turi pagrindą remtis šios Sutarties pažeidimu ar netinkamu jos vykdymu, jis turi teisę sulaikyti Rangovui mokamų sumų ar jų dalies mokėjimą, kol padaryti pažeidimai bus pašalinti.</w:t>
      </w:r>
    </w:p>
    <w:p w14:paraId="499C0C0E" w14:textId="048DEC06" w:rsidR="00645412" w:rsidRPr="007429CF" w:rsidRDefault="006F269E" w:rsidP="006D0379">
      <w:pPr>
        <w:tabs>
          <w:tab w:val="left" w:pos="720"/>
        </w:tabs>
        <w:suppressAutoHyphens/>
        <w:spacing w:line="360" w:lineRule="auto"/>
        <w:ind w:firstLine="709"/>
        <w:jc w:val="both"/>
        <w:rPr>
          <w:bCs/>
          <w:szCs w:val="24"/>
          <w:lang w:val="lt-LT" w:eastAsia="ar-SA"/>
        </w:rPr>
      </w:pPr>
      <w:r>
        <w:rPr>
          <w:szCs w:val="24"/>
          <w:lang w:val="lt-LT" w:eastAsia="ar-SA"/>
        </w:rPr>
        <w:t>49</w:t>
      </w:r>
      <w:r w:rsidR="00645412" w:rsidRPr="008A27F4">
        <w:rPr>
          <w:szCs w:val="24"/>
          <w:lang w:val="lt-LT" w:eastAsia="ar-SA"/>
        </w:rPr>
        <w:t>. Jeigu Sutartis nutraukiama dėl Šalies kaltės, ji kitai Šaliai privalo atlyginti dėl to jos patirtus nuostolius.</w:t>
      </w:r>
    </w:p>
    <w:p w14:paraId="02874616" w14:textId="77777777" w:rsidR="00645412" w:rsidRPr="008A27F4" w:rsidRDefault="00645412" w:rsidP="007429CF">
      <w:pPr>
        <w:tabs>
          <w:tab w:val="left" w:pos="0"/>
        </w:tabs>
        <w:spacing w:line="360" w:lineRule="auto"/>
        <w:jc w:val="center"/>
        <w:rPr>
          <w:b/>
          <w:lang w:val="lt-LT" w:eastAsia="lt-LT"/>
        </w:rPr>
      </w:pPr>
      <w:r w:rsidRPr="008A27F4">
        <w:rPr>
          <w:b/>
          <w:lang w:val="lt-LT" w:eastAsia="lt-LT"/>
        </w:rPr>
        <w:t>IX. GARANTIJOS</w:t>
      </w:r>
    </w:p>
    <w:p w14:paraId="1A987B08" w14:textId="77777777" w:rsidR="00645412" w:rsidRPr="008A27F4" w:rsidRDefault="00645412" w:rsidP="007429CF">
      <w:pPr>
        <w:tabs>
          <w:tab w:val="left" w:pos="0"/>
        </w:tabs>
        <w:spacing w:line="360" w:lineRule="auto"/>
        <w:jc w:val="both"/>
        <w:rPr>
          <w:b/>
          <w:lang w:val="lt-LT" w:eastAsia="lt-LT"/>
        </w:rPr>
      </w:pPr>
    </w:p>
    <w:p w14:paraId="66B4AEDC" w14:textId="62881EED" w:rsidR="00645412" w:rsidRPr="008A27F4" w:rsidRDefault="003165AE" w:rsidP="007429CF">
      <w:pPr>
        <w:tabs>
          <w:tab w:val="left" w:pos="0"/>
          <w:tab w:val="left" w:pos="284"/>
        </w:tabs>
        <w:suppressAutoHyphens/>
        <w:spacing w:line="360" w:lineRule="auto"/>
        <w:ind w:firstLine="709"/>
        <w:jc w:val="both"/>
        <w:rPr>
          <w:rFonts w:eastAsiaTheme="minorHAnsi"/>
          <w:szCs w:val="22"/>
          <w:lang w:val="lt-LT"/>
        </w:rPr>
      </w:pPr>
      <w:r>
        <w:rPr>
          <w:szCs w:val="24"/>
          <w:lang w:val="lt-LT" w:eastAsia="ar-SA"/>
        </w:rPr>
        <w:t>5</w:t>
      </w:r>
      <w:r w:rsidR="006F269E">
        <w:rPr>
          <w:szCs w:val="24"/>
          <w:lang w:val="lt-LT" w:eastAsia="ar-SA"/>
        </w:rPr>
        <w:t>0</w:t>
      </w:r>
      <w:r w:rsidR="00645412" w:rsidRPr="008A27F4">
        <w:rPr>
          <w:szCs w:val="24"/>
          <w:lang w:val="lt-LT" w:eastAsia="ar-SA"/>
        </w:rPr>
        <w:t xml:space="preserve">. Užsakovas reikalauja, kad Sutarties įvykdymas būtų užtikrinamas banko garantija </w:t>
      </w:r>
      <w:r w:rsidR="00645412" w:rsidRPr="008A27F4">
        <w:rPr>
          <w:rFonts w:eastAsiaTheme="minorHAnsi"/>
          <w:szCs w:val="22"/>
          <w:lang w:val="lt-LT"/>
        </w:rPr>
        <w:t>arba draudimo kompanijos laidavimo raštu (pateikiant jį kartu su laidavimo draudimo liudijimu (polisu) ir mokėjimo pavedimu).</w:t>
      </w:r>
      <w:r w:rsidR="00C06A5D">
        <w:rPr>
          <w:rFonts w:eastAsiaTheme="minorHAnsi"/>
          <w:szCs w:val="22"/>
          <w:lang w:val="lt-LT"/>
        </w:rPr>
        <w:t xml:space="preserve"> Užtikrinimo dydis – 5 % </w:t>
      </w:r>
      <w:r w:rsidR="00F66702">
        <w:rPr>
          <w:rFonts w:eastAsiaTheme="minorHAnsi"/>
          <w:szCs w:val="22"/>
          <w:lang w:val="lt-LT"/>
        </w:rPr>
        <w:t>nuo šios sutarties 9 punkte nurodytos kainos be PVM.</w:t>
      </w:r>
    </w:p>
    <w:p w14:paraId="3CA50D4E" w14:textId="68900919" w:rsidR="00645412" w:rsidRPr="008A27F4" w:rsidRDefault="00E17BC5" w:rsidP="007429CF">
      <w:pPr>
        <w:tabs>
          <w:tab w:val="left" w:pos="0"/>
        </w:tabs>
        <w:spacing w:line="360" w:lineRule="auto"/>
        <w:ind w:firstLine="709"/>
        <w:jc w:val="both"/>
        <w:rPr>
          <w:lang w:val="lt-LT" w:eastAsia="lt-LT"/>
        </w:rPr>
      </w:pPr>
      <w:r>
        <w:rPr>
          <w:lang w:val="lt-LT" w:eastAsia="lt-LT"/>
        </w:rPr>
        <w:t>5</w:t>
      </w:r>
      <w:r w:rsidR="006F269E">
        <w:rPr>
          <w:lang w:val="lt-LT" w:eastAsia="lt-LT"/>
        </w:rPr>
        <w:t>1</w:t>
      </w:r>
      <w:r w:rsidR="00645412" w:rsidRPr="008A27F4">
        <w:rPr>
          <w:lang w:val="lt-LT" w:eastAsia="lt-LT"/>
        </w:rPr>
        <w:t xml:space="preserve">. Sutarties įvykdymo garantija turi būti pateikiama ne vėliau kaip per 5 (penkias) darbo dienas po Sutarties pasirašymo ir turi galioti visą Sutarties galiojimo laiką. </w:t>
      </w:r>
    </w:p>
    <w:p w14:paraId="22FC4BF2" w14:textId="0DFC32FA" w:rsidR="00645412" w:rsidRPr="008A27F4" w:rsidRDefault="00CF3E04" w:rsidP="007429CF">
      <w:pPr>
        <w:tabs>
          <w:tab w:val="left" w:pos="0"/>
        </w:tabs>
        <w:spacing w:line="360" w:lineRule="auto"/>
        <w:ind w:firstLine="709"/>
        <w:jc w:val="both"/>
        <w:rPr>
          <w:lang w:val="lt-LT" w:eastAsia="lt-LT"/>
        </w:rPr>
      </w:pPr>
      <w:r w:rsidRPr="008A27F4">
        <w:rPr>
          <w:lang w:val="lt-LT" w:eastAsia="lt-LT"/>
        </w:rPr>
        <w:lastRenderedPageBreak/>
        <w:t>5</w:t>
      </w:r>
      <w:r w:rsidR="006F269E">
        <w:rPr>
          <w:lang w:val="lt-LT" w:eastAsia="lt-LT"/>
        </w:rPr>
        <w:t>2</w:t>
      </w:r>
      <w:r w:rsidR="00645412" w:rsidRPr="008A27F4">
        <w:rPr>
          <w:lang w:val="lt-LT" w:eastAsia="lt-LT"/>
        </w:rPr>
        <w:t>. Sutarties įvykdymo garantija, Rangovui paprašius, grąžinama pasibaigus jos galiojimo laikui arba nutraukus Sutartį ir įvykdžius visus įsipareigojimus pagal Sutartį.</w:t>
      </w:r>
    </w:p>
    <w:p w14:paraId="68EFC74D" w14:textId="77777777" w:rsidR="00645412" w:rsidRPr="00715D47" w:rsidRDefault="00645412" w:rsidP="007429CF">
      <w:pPr>
        <w:tabs>
          <w:tab w:val="left" w:pos="0"/>
        </w:tabs>
        <w:spacing w:line="360" w:lineRule="auto"/>
        <w:jc w:val="both"/>
        <w:rPr>
          <w:b/>
          <w:highlight w:val="yellow"/>
          <w:lang w:val="lt-LT" w:eastAsia="lt-LT"/>
        </w:rPr>
      </w:pPr>
    </w:p>
    <w:p w14:paraId="51BDD639" w14:textId="77777777" w:rsidR="00645412" w:rsidRPr="008A27F4" w:rsidRDefault="00645412" w:rsidP="007429CF">
      <w:pPr>
        <w:tabs>
          <w:tab w:val="left" w:pos="0"/>
        </w:tabs>
        <w:suppressAutoHyphens/>
        <w:spacing w:line="360" w:lineRule="auto"/>
        <w:jc w:val="center"/>
        <w:rPr>
          <w:b/>
          <w:bCs/>
          <w:lang w:val="lt-LT" w:eastAsia="ar-SA"/>
        </w:rPr>
      </w:pPr>
      <w:r w:rsidRPr="008A27F4">
        <w:rPr>
          <w:b/>
          <w:bCs/>
          <w:lang w:val="lt-LT" w:eastAsia="ar-SA"/>
        </w:rPr>
        <w:t>X. GIN</w:t>
      </w:r>
      <w:r w:rsidRPr="008A27F4">
        <w:rPr>
          <w:b/>
          <w:lang w:val="lt-LT" w:eastAsia="ar-SA"/>
        </w:rPr>
        <w:t xml:space="preserve">ČŲ </w:t>
      </w:r>
      <w:r w:rsidRPr="008A27F4">
        <w:rPr>
          <w:b/>
          <w:bCs/>
          <w:lang w:val="lt-LT" w:eastAsia="ar-SA"/>
        </w:rPr>
        <w:t>NAGRIN</w:t>
      </w:r>
      <w:r w:rsidRPr="008A27F4">
        <w:rPr>
          <w:b/>
          <w:lang w:val="lt-LT" w:eastAsia="ar-SA"/>
        </w:rPr>
        <w:t>Ė</w:t>
      </w:r>
      <w:r w:rsidRPr="008A27F4">
        <w:rPr>
          <w:b/>
          <w:bCs/>
          <w:lang w:val="lt-LT" w:eastAsia="ar-SA"/>
        </w:rPr>
        <w:t>JIMO TVARKA</w:t>
      </w:r>
    </w:p>
    <w:p w14:paraId="7AD02F35" w14:textId="77777777" w:rsidR="00645412" w:rsidRPr="008A27F4" w:rsidRDefault="00645412" w:rsidP="007429CF">
      <w:pPr>
        <w:tabs>
          <w:tab w:val="left" w:pos="0"/>
        </w:tabs>
        <w:suppressAutoHyphens/>
        <w:spacing w:line="360" w:lineRule="auto"/>
        <w:jc w:val="both"/>
        <w:rPr>
          <w:b/>
          <w:bCs/>
          <w:lang w:val="lt-LT" w:eastAsia="ar-SA"/>
        </w:rPr>
      </w:pPr>
    </w:p>
    <w:p w14:paraId="1FAFF0AD" w14:textId="6B3819B9" w:rsidR="00645412" w:rsidRPr="008A27F4" w:rsidRDefault="00645412" w:rsidP="007429CF">
      <w:pPr>
        <w:tabs>
          <w:tab w:val="left" w:pos="0"/>
          <w:tab w:val="left" w:pos="284"/>
        </w:tabs>
        <w:suppressAutoHyphens/>
        <w:spacing w:line="360" w:lineRule="auto"/>
        <w:ind w:firstLine="709"/>
        <w:jc w:val="both"/>
        <w:rPr>
          <w:lang w:val="lt-LT" w:eastAsia="ar-SA"/>
        </w:rPr>
      </w:pPr>
      <w:r w:rsidRPr="008A27F4">
        <w:rPr>
          <w:lang w:val="lt-LT" w:eastAsia="ar-SA"/>
        </w:rPr>
        <w:t>5</w:t>
      </w:r>
      <w:r w:rsidR="006F269E">
        <w:rPr>
          <w:lang w:val="lt-LT" w:eastAsia="ar-SA"/>
        </w:rPr>
        <w:t>3</w:t>
      </w:r>
      <w:r w:rsidRPr="008A27F4">
        <w:rPr>
          <w:lang w:val="lt-LT" w:eastAsia="ar-SA"/>
        </w:rPr>
        <w:t xml:space="preserve">. Visos pretenzijos ir nesutarimai, kylantys tarp šalių iš Sutarties arba kitų su ja susijusių teisinių santykių, sprendžiami derybose. </w:t>
      </w:r>
    </w:p>
    <w:p w14:paraId="3BB0F065" w14:textId="4396B2A2" w:rsidR="00645412" w:rsidRPr="008A27F4" w:rsidRDefault="00645412" w:rsidP="007429CF">
      <w:pPr>
        <w:tabs>
          <w:tab w:val="left" w:pos="0"/>
          <w:tab w:val="left" w:pos="284"/>
        </w:tabs>
        <w:suppressAutoHyphens/>
        <w:spacing w:line="360" w:lineRule="auto"/>
        <w:ind w:firstLine="709"/>
        <w:jc w:val="both"/>
        <w:rPr>
          <w:lang w:val="lt-LT" w:eastAsia="ar-SA"/>
        </w:rPr>
      </w:pPr>
      <w:r w:rsidRPr="008A27F4">
        <w:rPr>
          <w:lang w:val="lt-LT" w:eastAsia="ar-SA"/>
        </w:rPr>
        <w:t>5</w:t>
      </w:r>
      <w:r w:rsidR="006F269E">
        <w:rPr>
          <w:lang w:val="lt-LT" w:eastAsia="ar-SA"/>
        </w:rPr>
        <w:t>4</w:t>
      </w:r>
      <w:r w:rsidRPr="008A27F4">
        <w:rPr>
          <w:lang w:val="lt-LT" w:eastAsia="ar-SA"/>
        </w:rPr>
        <w:t xml:space="preserve">. Kilus ginčui Šalis raštu išdėsto savo nuomonę kitai Šaliai ir pasiūlo ginčo sprendimą. Gavusi pasiūlymą ginčą spręsti derybomis, Šalis privalo į jį atsakyti per 10 (dešimt) kalendorinių dienų. Ginčas turi būti išspręstas per 20 (dvidešimt) kalendorinių dienų nuo derybų pradžios. </w:t>
      </w:r>
    </w:p>
    <w:p w14:paraId="0E031A7A" w14:textId="1D83FE6E" w:rsidR="00645412" w:rsidRPr="008A27F4" w:rsidRDefault="00645412" w:rsidP="007429CF">
      <w:pPr>
        <w:tabs>
          <w:tab w:val="left" w:pos="0"/>
          <w:tab w:val="left" w:pos="284"/>
        </w:tabs>
        <w:suppressAutoHyphens/>
        <w:spacing w:line="360" w:lineRule="auto"/>
        <w:ind w:firstLine="709"/>
        <w:jc w:val="both"/>
        <w:rPr>
          <w:lang w:val="lt-LT" w:eastAsia="ar-SA"/>
        </w:rPr>
      </w:pPr>
      <w:r w:rsidRPr="008A27F4">
        <w:rPr>
          <w:lang w:val="lt-LT" w:eastAsia="ar-SA"/>
        </w:rPr>
        <w:t>5</w:t>
      </w:r>
      <w:r w:rsidR="006F269E">
        <w:rPr>
          <w:lang w:val="lt-LT" w:eastAsia="ar-SA"/>
        </w:rPr>
        <w:t>5</w:t>
      </w:r>
      <w:r w:rsidRPr="008A27F4">
        <w:rPr>
          <w:lang w:val="lt-LT" w:eastAsia="ar-SA"/>
        </w:rPr>
        <w:t xml:space="preserve">. Jeigu Šalims nepavyksta ginčo išspręsti derybų keliu per 20 (dvidešimt) kalendorinių dienų, arba kuri nors Šalis laiku neatsako į pasiūlymą ginčą spręsti derybomis, kita Šalis turi teisę, raštu informavusi kitą Šalį, kreiptis į Lietuvos Respublikos teismą Civilinio proceso kodekso nustatyta tvarka. </w:t>
      </w:r>
    </w:p>
    <w:p w14:paraId="281B6E3F" w14:textId="4FA88EDD" w:rsidR="00645412" w:rsidRPr="008A27F4" w:rsidRDefault="00645412" w:rsidP="007429CF">
      <w:pPr>
        <w:tabs>
          <w:tab w:val="left" w:pos="0"/>
          <w:tab w:val="left" w:pos="284"/>
        </w:tabs>
        <w:spacing w:line="360" w:lineRule="auto"/>
        <w:ind w:firstLine="709"/>
        <w:jc w:val="both"/>
        <w:rPr>
          <w:lang w:val="lt-LT" w:eastAsia="ar-SA"/>
        </w:rPr>
      </w:pPr>
      <w:r w:rsidRPr="008A27F4">
        <w:rPr>
          <w:lang w:val="lt-LT" w:eastAsia="ar-SA"/>
        </w:rPr>
        <w:t>5</w:t>
      </w:r>
      <w:r w:rsidR="00CF7EF3">
        <w:rPr>
          <w:lang w:val="lt-LT" w:eastAsia="ar-SA"/>
        </w:rPr>
        <w:t>6</w:t>
      </w:r>
      <w:r w:rsidRPr="008A27F4">
        <w:rPr>
          <w:lang w:val="lt-LT" w:eastAsia="ar-SA"/>
        </w:rPr>
        <w:t>. Visoms pretenzijoms, nesutarimams ar ginčams, kylantiems tarp šalių iš Sutarties arba kitų su ja susijusių teisinių santykių, taikoma Lietuvos Respublikos teisė.</w:t>
      </w:r>
    </w:p>
    <w:p w14:paraId="1047D965" w14:textId="3B3559A2" w:rsidR="00645412" w:rsidRPr="008A27F4" w:rsidRDefault="00645412" w:rsidP="007429CF">
      <w:pPr>
        <w:tabs>
          <w:tab w:val="left" w:pos="0"/>
          <w:tab w:val="left" w:pos="284"/>
          <w:tab w:val="left" w:pos="1080"/>
        </w:tabs>
        <w:spacing w:line="360" w:lineRule="auto"/>
        <w:ind w:firstLine="709"/>
        <w:jc w:val="both"/>
        <w:rPr>
          <w:szCs w:val="24"/>
          <w:lang w:val="lt-LT" w:eastAsia="lt-LT"/>
        </w:rPr>
      </w:pPr>
      <w:r w:rsidRPr="008A27F4">
        <w:rPr>
          <w:lang w:val="lt-LT" w:eastAsia="ar-SA"/>
        </w:rPr>
        <w:t>5</w:t>
      </w:r>
      <w:r w:rsidR="00CF7EF3">
        <w:rPr>
          <w:lang w:val="lt-LT" w:eastAsia="ar-SA"/>
        </w:rPr>
        <w:t>7</w:t>
      </w:r>
      <w:r w:rsidRPr="008A27F4">
        <w:rPr>
          <w:lang w:val="lt-LT" w:eastAsia="ar-SA"/>
        </w:rPr>
        <w:t xml:space="preserve">. </w:t>
      </w:r>
      <w:r w:rsidRPr="008A27F4">
        <w:rPr>
          <w:szCs w:val="24"/>
          <w:lang w:val="lt-LT" w:eastAsia="lt-LT"/>
        </w:rPr>
        <w:t>Jeigu kurios nors šios Sutarties sąlygos paskelbiamos negaliojančiomis, kitos Sutarties sąlygos lieka ir toliau galioti.</w:t>
      </w:r>
    </w:p>
    <w:p w14:paraId="2F6BA1CD" w14:textId="77777777" w:rsidR="00645412" w:rsidRPr="008A27F4" w:rsidRDefault="00645412" w:rsidP="007429CF">
      <w:pPr>
        <w:widowControl w:val="0"/>
        <w:autoSpaceDE w:val="0"/>
        <w:autoSpaceDN w:val="0"/>
        <w:adjustRightInd w:val="0"/>
        <w:spacing w:line="360" w:lineRule="auto"/>
        <w:jc w:val="center"/>
        <w:rPr>
          <w:b/>
          <w:bCs/>
          <w:szCs w:val="24"/>
          <w:lang w:val="lt-LT"/>
        </w:rPr>
      </w:pPr>
      <w:r w:rsidRPr="008A27F4">
        <w:rPr>
          <w:b/>
          <w:bCs/>
          <w:szCs w:val="24"/>
          <w:lang w:val="lt-LT"/>
        </w:rPr>
        <w:t>XI. ŠALIŲ PATVIRTINIMAI</w:t>
      </w:r>
    </w:p>
    <w:p w14:paraId="4F2B1275" w14:textId="77777777" w:rsidR="00645412" w:rsidRPr="008A27F4" w:rsidRDefault="00645412" w:rsidP="007429CF">
      <w:pPr>
        <w:widowControl w:val="0"/>
        <w:autoSpaceDE w:val="0"/>
        <w:autoSpaceDN w:val="0"/>
        <w:adjustRightInd w:val="0"/>
        <w:spacing w:line="360" w:lineRule="auto"/>
        <w:jc w:val="both"/>
        <w:rPr>
          <w:b/>
          <w:bCs/>
          <w:szCs w:val="24"/>
          <w:lang w:val="lt-LT"/>
        </w:rPr>
      </w:pPr>
    </w:p>
    <w:p w14:paraId="426FFC4E" w14:textId="426EA84A" w:rsidR="00645412" w:rsidRPr="008A27F4" w:rsidRDefault="00645412" w:rsidP="007429CF">
      <w:pPr>
        <w:widowControl w:val="0"/>
        <w:autoSpaceDE w:val="0"/>
        <w:autoSpaceDN w:val="0"/>
        <w:adjustRightInd w:val="0"/>
        <w:spacing w:line="360" w:lineRule="auto"/>
        <w:ind w:firstLine="720"/>
        <w:jc w:val="both"/>
        <w:rPr>
          <w:szCs w:val="24"/>
          <w:lang w:val="lt-LT"/>
        </w:rPr>
      </w:pPr>
      <w:r w:rsidRPr="008A27F4">
        <w:rPr>
          <w:szCs w:val="24"/>
          <w:lang w:val="lt-LT"/>
        </w:rPr>
        <w:t>5</w:t>
      </w:r>
      <w:r w:rsidR="00CF7EF3">
        <w:rPr>
          <w:szCs w:val="24"/>
          <w:lang w:val="lt-LT"/>
        </w:rPr>
        <w:t>8</w:t>
      </w:r>
      <w:r w:rsidRPr="008A27F4">
        <w:rPr>
          <w:szCs w:val="24"/>
          <w:lang w:val="lt-LT"/>
        </w:rPr>
        <w:t xml:space="preserve">. Rangovas patvirtina, kad tiek jis, tiek jo paskirtas Sutartį pasirašyti ir (ar) vykdyti atstovas turi teisę sudaryti šią Sutartį, o taip pat vykdyti visus šioje Sutartyje numatytus Rangovo įsipareigojimus. </w:t>
      </w:r>
    </w:p>
    <w:p w14:paraId="5D2F0218" w14:textId="133721CE" w:rsidR="00645412" w:rsidRPr="008A27F4" w:rsidRDefault="00CF7EF3" w:rsidP="007429CF">
      <w:pPr>
        <w:widowControl w:val="0"/>
        <w:autoSpaceDE w:val="0"/>
        <w:autoSpaceDN w:val="0"/>
        <w:adjustRightInd w:val="0"/>
        <w:spacing w:line="360" w:lineRule="auto"/>
        <w:ind w:firstLine="720"/>
        <w:jc w:val="both"/>
        <w:rPr>
          <w:szCs w:val="24"/>
          <w:lang w:val="lt-LT"/>
        </w:rPr>
      </w:pPr>
      <w:r>
        <w:rPr>
          <w:szCs w:val="24"/>
          <w:lang w:val="lt-LT"/>
        </w:rPr>
        <w:t>59</w:t>
      </w:r>
      <w:r w:rsidR="00645412" w:rsidRPr="008A27F4">
        <w:rPr>
          <w:szCs w:val="24"/>
          <w:lang w:val="lt-LT"/>
        </w:rPr>
        <w:t xml:space="preserve">. Užsakovas patvirtina, kad tiek jis, tiek jo paskirtas Sutartį pasirašyti ir (ar) vykdyti atstovas turi teisę sudaryti šią Sutartį, o taip pat vykdyti visus šioje Sutartyje numatytus Užsakovo įsipareigojimus. </w:t>
      </w:r>
    </w:p>
    <w:p w14:paraId="6F7030AD" w14:textId="5C442A74" w:rsidR="00645412" w:rsidRPr="008A27F4" w:rsidRDefault="003165AE" w:rsidP="007429CF">
      <w:pPr>
        <w:widowControl w:val="0"/>
        <w:autoSpaceDE w:val="0"/>
        <w:autoSpaceDN w:val="0"/>
        <w:adjustRightInd w:val="0"/>
        <w:spacing w:line="360" w:lineRule="auto"/>
        <w:ind w:firstLine="720"/>
        <w:jc w:val="both"/>
        <w:rPr>
          <w:szCs w:val="24"/>
          <w:lang w:val="lt-LT"/>
        </w:rPr>
      </w:pPr>
      <w:r>
        <w:rPr>
          <w:szCs w:val="24"/>
          <w:lang w:val="lt-LT"/>
        </w:rPr>
        <w:t>6</w:t>
      </w:r>
      <w:r w:rsidR="00CF7EF3">
        <w:rPr>
          <w:szCs w:val="24"/>
          <w:lang w:val="lt-LT"/>
        </w:rPr>
        <w:t>0</w:t>
      </w:r>
      <w:r w:rsidR="00645412" w:rsidRPr="008A27F4">
        <w:rPr>
          <w:szCs w:val="24"/>
          <w:lang w:val="lt-LT"/>
        </w:rPr>
        <w:t>. Rangovas pareiškia, kad neturi tokių įsiskolinimų ar trečiųjų šalių teisėtų pretenzijų, kurios galėtų sukelti grėsmę jo įsipareigojimų pagal šią Sutartį vykdymui.</w:t>
      </w:r>
    </w:p>
    <w:p w14:paraId="3E085482" w14:textId="77777777" w:rsidR="00645412" w:rsidRPr="00715D47" w:rsidRDefault="00645412" w:rsidP="007429CF">
      <w:pPr>
        <w:tabs>
          <w:tab w:val="left" w:pos="0"/>
        </w:tabs>
        <w:spacing w:line="360" w:lineRule="auto"/>
        <w:jc w:val="both"/>
        <w:rPr>
          <w:b/>
          <w:szCs w:val="24"/>
          <w:highlight w:val="yellow"/>
          <w:lang w:val="lt-LT" w:eastAsia="lt-LT"/>
        </w:rPr>
      </w:pPr>
    </w:p>
    <w:p w14:paraId="609EDC36" w14:textId="77777777" w:rsidR="00645412" w:rsidRPr="008A27F4" w:rsidRDefault="00645412" w:rsidP="007429CF">
      <w:pPr>
        <w:widowControl w:val="0"/>
        <w:autoSpaceDE w:val="0"/>
        <w:autoSpaceDN w:val="0"/>
        <w:adjustRightInd w:val="0"/>
        <w:spacing w:line="360" w:lineRule="auto"/>
        <w:jc w:val="center"/>
        <w:rPr>
          <w:b/>
          <w:bCs/>
          <w:szCs w:val="24"/>
          <w:lang w:val="lt-LT"/>
        </w:rPr>
      </w:pPr>
      <w:r w:rsidRPr="008A27F4">
        <w:rPr>
          <w:b/>
          <w:szCs w:val="24"/>
          <w:lang w:val="lt-LT" w:eastAsia="lt-LT"/>
        </w:rPr>
        <w:t xml:space="preserve">XII. </w:t>
      </w:r>
      <w:r w:rsidRPr="008A27F4">
        <w:rPr>
          <w:b/>
          <w:bCs/>
          <w:szCs w:val="24"/>
          <w:lang w:val="lt-LT"/>
        </w:rPr>
        <w:t>NEKOKYBIŠKAI (NETINKAMAI) ATLIKTOS PASLAUGOS, DARBAI</w:t>
      </w:r>
    </w:p>
    <w:p w14:paraId="4972ED6A" w14:textId="77777777" w:rsidR="00645412" w:rsidRPr="008A27F4" w:rsidRDefault="00645412" w:rsidP="007429CF">
      <w:pPr>
        <w:widowControl w:val="0"/>
        <w:autoSpaceDE w:val="0"/>
        <w:autoSpaceDN w:val="0"/>
        <w:adjustRightInd w:val="0"/>
        <w:spacing w:line="360" w:lineRule="auto"/>
        <w:jc w:val="both"/>
        <w:rPr>
          <w:b/>
          <w:bCs/>
          <w:szCs w:val="24"/>
          <w:lang w:val="lt-LT"/>
        </w:rPr>
      </w:pPr>
    </w:p>
    <w:p w14:paraId="590AE7A1" w14:textId="1036ECAA" w:rsidR="00645412" w:rsidRPr="008A27F4" w:rsidRDefault="00E17BC5" w:rsidP="007429CF">
      <w:pPr>
        <w:widowControl w:val="0"/>
        <w:tabs>
          <w:tab w:val="left" w:pos="426"/>
        </w:tabs>
        <w:autoSpaceDE w:val="0"/>
        <w:autoSpaceDN w:val="0"/>
        <w:adjustRightInd w:val="0"/>
        <w:spacing w:line="360" w:lineRule="auto"/>
        <w:ind w:firstLine="720"/>
        <w:jc w:val="both"/>
        <w:rPr>
          <w:szCs w:val="24"/>
          <w:lang w:val="lt-LT"/>
        </w:rPr>
      </w:pPr>
      <w:r>
        <w:rPr>
          <w:szCs w:val="24"/>
          <w:lang w:val="lt-LT"/>
        </w:rPr>
        <w:t>6</w:t>
      </w:r>
      <w:r w:rsidR="00CF7EF3">
        <w:rPr>
          <w:szCs w:val="24"/>
          <w:lang w:val="lt-LT"/>
        </w:rPr>
        <w:t>1</w:t>
      </w:r>
      <w:r w:rsidR="00645412" w:rsidRPr="008A27F4">
        <w:rPr>
          <w:szCs w:val="24"/>
          <w:lang w:val="lt-LT"/>
        </w:rPr>
        <w:t xml:space="preserve">. Jeigu Rangovas atliko </w:t>
      </w:r>
      <w:r w:rsidR="00645412" w:rsidRPr="008A27F4">
        <w:rPr>
          <w:lang w:val="lt-LT" w:eastAsia="lt-LT"/>
        </w:rPr>
        <w:t xml:space="preserve">Sutarties </w:t>
      </w:r>
      <w:r w:rsidR="00645412" w:rsidRPr="008A27F4">
        <w:rPr>
          <w:szCs w:val="24"/>
          <w:lang w:val="lt-LT"/>
        </w:rPr>
        <w:t>darbus pažeisdamas Sutartyje numatytas sąlygas, nesilaikė normatyvinių dokumentų ir kitų teisės aktų reikalavimų, Užsakovas turi teisę reikalauti, kad Rangovas:</w:t>
      </w:r>
    </w:p>
    <w:p w14:paraId="1264E974" w14:textId="09BBB691" w:rsidR="00645412" w:rsidRPr="008A27F4" w:rsidRDefault="00E17BC5" w:rsidP="007429CF">
      <w:pPr>
        <w:widowControl w:val="0"/>
        <w:tabs>
          <w:tab w:val="left" w:pos="720"/>
        </w:tabs>
        <w:autoSpaceDE w:val="0"/>
        <w:autoSpaceDN w:val="0"/>
        <w:adjustRightInd w:val="0"/>
        <w:spacing w:line="360" w:lineRule="auto"/>
        <w:ind w:firstLine="720"/>
        <w:jc w:val="both"/>
        <w:rPr>
          <w:szCs w:val="24"/>
          <w:lang w:val="lt-LT"/>
        </w:rPr>
      </w:pPr>
      <w:r>
        <w:rPr>
          <w:szCs w:val="24"/>
          <w:lang w:val="lt-LT"/>
        </w:rPr>
        <w:t>6</w:t>
      </w:r>
      <w:r w:rsidR="004F7400">
        <w:rPr>
          <w:szCs w:val="24"/>
          <w:lang w:val="lt-LT"/>
        </w:rPr>
        <w:t>1</w:t>
      </w:r>
      <w:r w:rsidR="00645412" w:rsidRPr="008A27F4">
        <w:rPr>
          <w:szCs w:val="24"/>
          <w:lang w:val="lt-LT"/>
        </w:rPr>
        <w:t xml:space="preserve">.1. nedelsiant sustabdytų ir (ar) nutrauktų </w:t>
      </w:r>
      <w:r w:rsidR="00645412" w:rsidRPr="008A27F4">
        <w:rPr>
          <w:lang w:val="lt-LT" w:eastAsia="lt-LT"/>
        </w:rPr>
        <w:t>Sutarties darbų</w:t>
      </w:r>
      <w:r w:rsidR="00645412" w:rsidRPr="008A27F4">
        <w:rPr>
          <w:szCs w:val="24"/>
          <w:lang w:val="lt-LT"/>
        </w:rPr>
        <w:t xml:space="preserve"> atlikimą arba</w:t>
      </w:r>
    </w:p>
    <w:p w14:paraId="445CB213" w14:textId="184F12D5" w:rsidR="00645412" w:rsidRPr="008A27F4" w:rsidRDefault="00E17BC5" w:rsidP="007429CF">
      <w:pPr>
        <w:widowControl w:val="0"/>
        <w:tabs>
          <w:tab w:val="left" w:pos="720"/>
        </w:tabs>
        <w:autoSpaceDE w:val="0"/>
        <w:autoSpaceDN w:val="0"/>
        <w:adjustRightInd w:val="0"/>
        <w:spacing w:line="360" w:lineRule="auto"/>
        <w:ind w:firstLine="720"/>
        <w:jc w:val="both"/>
        <w:rPr>
          <w:szCs w:val="24"/>
          <w:lang w:val="lt-LT"/>
        </w:rPr>
      </w:pPr>
      <w:r>
        <w:rPr>
          <w:szCs w:val="24"/>
          <w:lang w:val="lt-LT"/>
        </w:rPr>
        <w:lastRenderedPageBreak/>
        <w:t>6</w:t>
      </w:r>
      <w:r w:rsidR="004F7400">
        <w:rPr>
          <w:szCs w:val="24"/>
          <w:lang w:val="lt-LT"/>
        </w:rPr>
        <w:t>1</w:t>
      </w:r>
      <w:r w:rsidR="00645412" w:rsidRPr="008A27F4">
        <w:rPr>
          <w:szCs w:val="24"/>
          <w:lang w:val="lt-LT"/>
        </w:rPr>
        <w:t xml:space="preserve">.2. neatlygintinai pagerintų atliekamų </w:t>
      </w:r>
      <w:r w:rsidR="00645412" w:rsidRPr="008A27F4">
        <w:rPr>
          <w:lang w:val="lt-LT" w:eastAsia="lt-LT"/>
        </w:rPr>
        <w:t xml:space="preserve">Sutarties </w:t>
      </w:r>
      <w:r w:rsidR="00645412" w:rsidRPr="008A27F4">
        <w:rPr>
          <w:szCs w:val="24"/>
          <w:lang w:val="lt-LT"/>
        </w:rPr>
        <w:t>darbų kokybę, arba</w:t>
      </w:r>
    </w:p>
    <w:p w14:paraId="33285FD1" w14:textId="7F5889AB" w:rsidR="00645412" w:rsidRPr="008A27F4" w:rsidRDefault="00E17BC5" w:rsidP="007429CF">
      <w:pPr>
        <w:widowControl w:val="0"/>
        <w:tabs>
          <w:tab w:val="left" w:pos="720"/>
        </w:tabs>
        <w:autoSpaceDE w:val="0"/>
        <w:autoSpaceDN w:val="0"/>
        <w:adjustRightInd w:val="0"/>
        <w:spacing w:line="360" w:lineRule="auto"/>
        <w:ind w:firstLine="720"/>
        <w:jc w:val="both"/>
        <w:rPr>
          <w:szCs w:val="24"/>
          <w:lang w:val="lt-LT"/>
        </w:rPr>
      </w:pPr>
      <w:r>
        <w:rPr>
          <w:szCs w:val="24"/>
          <w:lang w:val="lt-LT"/>
        </w:rPr>
        <w:t>6</w:t>
      </w:r>
      <w:r w:rsidR="004F7400">
        <w:rPr>
          <w:szCs w:val="24"/>
          <w:lang w:val="lt-LT"/>
        </w:rPr>
        <w:t>1</w:t>
      </w:r>
      <w:r w:rsidR="00645412" w:rsidRPr="008A27F4">
        <w:rPr>
          <w:szCs w:val="24"/>
          <w:lang w:val="lt-LT"/>
        </w:rPr>
        <w:t xml:space="preserve">.3. neatlygintinai ištaisytų netinkamai atliktus </w:t>
      </w:r>
      <w:r w:rsidR="00645412" w:rsidRPr="008A27F4">
        <w:rPr>
          <w:lang w:val="lt-LT" w:eastAsia="lt-LT"/>
        </w:rPr>
        <w:t xml:space="preserve">Sutarties </w:t>
      </w:r>
      <w:r w:rsidR="00645412" w:rsidRPr="008A27F4">
        <w:rPr>
          <w:szCs w:val="24"/>
          <w:lang w:val="lt-LT"/>
        </w:rPr>
        <w:t>darbus, arba</w:t>
      </w:r>
    </w:p>
    <w:p w14:paraId="2EF09165" w14:textId="41C8429D" w:rsidR="00645412" w:rsidRPr="008A27F4" w:rsidRDefault="00E17BC5" w:rsidP="007429CF">
      <w:pPr>
        <w:widowControl w:val="0"/>
        <w:tabs>
          <w:tab w:val="left" w:pos="720"/>
        </w:tabs>
        <w:autoSpaceDE w:val="0"/>
        <w:autoSpaceDN w:val="0"/>
        <w:adjustRightInd w:val="0"/>
        <w:spacing w:line="360" w:lineRule="auto"/>
        <w:ind w:firstLine="720"/>
        <w:jc w:val="both"/>
        <w:rPr>
          <w:szCs w:val="24"/>
          <w:lang w:val="lt-LT"/>
        </w:rPr>
      </w:pPr>
      <w:r>
        <w:rPr>
          <w:szCs w:val="24"/>
          <w:lang w:val="lt-LT"/>
        </w:rPr>
        <w:t>6</w:t>
      </w:r>
      <w:r w:rsidR="004F7400">
        <w:rPr>
          <w:szCs w:val="24"/>
          <w:lang w:val="lt-LT"/>
        </w:rPr>
        <w:t>1</w:t>
      </w:r>
      <w:r w:rsidR="00645412" w:rsidRPr="008A27F4">
        <w:rPr>
          <w:szCs w:val="24"/>
          <w:lang w:val="lt-LT"/>
        </w:rPr>
        <w:t xml:space="preserve">.4. atlygintų Užsakovui </w:t>
      </w:r>
      <w:r w:rsidR="00645412" w:rsidRPr="008A27F4">
        <w:rPr>
          <w:lang w:val="lt-LT" w:eastAsia="lt-LT"/>
        </w:rPr>
        <w:t xml:space="preserve">Sutarties </w:t>
      </w:r>
      <w:r w:rsidR="00645412" w:rsidRPr="008A27F4">
        <w:rPr>
          <w:szCs w:val="24"/>
          <w:lang w:val="lt-LT"/>
        </w:rPr>
        <w:t>darbų trūkumų šalinimo išlaidas.</w:t>
      </w:r>
    </w:p>
    <w:p w14:paraId="5E069992" w14:textId="17737065" w:rsidR="00645412" w:rsidRDefault="00645412" w:rsidP="007429CF">
      <w:pPr>
        <w:widowControl w:val="0"/>
        <w:tabs>
          <w:tab w:val="left" w:pos="720"/>
        </w:tabs>
        <w:autoSpaceDE w:val="0"/>
        <w:autoSpaceDN w:val="0"/>
        <w:adjustRightInd w:val="0"/>
        <w:spacing w:line="360" w:lineRule="auto"/>
        <w:ind w:firstLine="720"/>
        <w:jc w:val="both"/>
        <w:rPr>
          <w:szCs w:val="24"/>
          <w:lang w:val="lt-LT"/>
        </w:rPr>
      </w:pPr>
      <w:r w:rsidRPr="008A27F4">
        <w:rPr>
          <w:szCs w:val="24"/>
          <w:lang w:val="lt-LT"/>
        </w:rPr>
        <w:t>6</w:t>
      </w:r>
      <w:r w:rsidR="004F7400">
        <w:rPr>
          <w:szCs w:val="24"/>
          <w:lang w:val="lt-LT"/>
        </w:rPr>
        <w:t>2</w:t>
      </w:r>
      <w:r w:rsidRPr="008A27F4">
        <w:rPr>
          <w:szCs w:val="24"/>
          <w:lang w:val="lt-LT"/>
        </w:rPr>
        <w:t xml:space="preserve">. Jeigu per Užsakovo nurodytus terminus Rangovas nepradeda taisyti nekokybiškai atliktų </w:t>
      </w:r>
      <w:r w:rsidRPr="008A27F4">
        <w:rPr>
          <w:lang w:val="lt-LT" w:eastAsia="lt-LT"/>
        </w:rPr>
        <w:t>Sutarties darbų</w:t>
      </w:r>
      <w:r w:rsidRPr="008A27F4">
        <w:rPr>
          <w:szCs w:val="24"/>
          <w:lang w:val="lt-LT"/>
        </w:rPr>
        <w:t xml:space="preserve">, Užsakovas gali sulaikyti mokėjimus ir (arba) ištaisyti nekokybiškai atliktus darbus, paslaugas trečiųjų šalių pagalba arba savo jėgomis ir išskaičiuoti dėl to patirtus nuostolius iš Rangovo. </w:t>
      </w:r>
    </w:p>
    <w:p w14:paraId="781AF5F1" w14:textId="77777777" w:rsidR="00645412" w:rsidRPr="008A27F4" w:rsidRDefault="00645412" w:rsidP="007429CF">
      <w:pPr>
        <w:tabs>
          <w:tab w:val="left" w:pos="0"/>
          <w:tab w:val="left" w:pos="360"/>
        </w:tabs>
        <w:spacing w:before="120" w:after="120" w:line="360" w:lineRule="auto"/>
        <w:ind w:left="283"/>
        <w:jc w:val="center"/>
        <w:rPr>
          <w:b/>
          <w:szCs w:val="24"/>
          <w:lang w:val="lt-LT" w:eastAsia="lt-LT"/>
        </w:rPr>
      </w:pPr>
      <w:r w:rsidRPr="008A27F4">
        <w:rPr>
          <w:b/>
          <w:szCs w:val="24"/>
          <w:lang w:val="lt-LT" w:eastAsia="lt-LT"/>
        </w:rPr>
        <w:t>XIII. SUTARTIES NUTRAUKIMAS PRIEŠ TERMINĄ</w:t>
      </w:r>
    </w:p>
    <w:p w14:paraId="3D5A1011" w14:textId="112DD966" w:rsidR="00645412" w:rsidRPr="008A27F4" w:rsidRDefault="00645412" w:rsidP="007429CF">
      <w:pPr>
        <w:tabs>
          <w:tab w:val="left" w:pos="0"/>
          <w:tab w:val="left" w:pos="600"/>
          <w:tab w:val="left" w:pos="1320"/>
        </w:tabs>
        <w:spacing w:line="360" w:lineRule="auto"/>
        <w:ind w:firstLine="709"/>
        <w:jc w:val="both"/>
        <w:rPr>
          <w:szCs w:val="24"/>
          <w:lang w:val="lt-LT" w:eastAsia="lt-LT"/>
        </w:rPr>
      </w:pPr>
      <w:r w:rsidRPr="008A27F4">
        <w:rPr>
          <w:szCs w:val="24"/>
          <w:lang w:val="lt-LT" w:eastAsia="lt-LT"/>
        </w:rPr>
        <w:t>6</w:t>
      </w:r>
      <w:r w:rsidR="00040CA1">
        <w:rPr>
          <w:szCs w:val="24"/>
          <w:lang w:val="lt-LT" w:eastAsia="lt-LT"/>
        </w:rPr>
        <w:t>3</w:t>
      </w:r>
      <w:r w:rsidRPr="008A27F4">
        <w:rPr>
          <w:szCs w:val="24"/>
          <w:lang w:val="lt-LT" w:eastAsia="lt-LT"/>
        </w:rPr>
        <w:t xml:space="preserve">. </w:t>
      </w:r>
      <w:r w:rsidRPr="008A27F4">
        <w:rPr>
          <w:lang w:val="lt-LT" w:eastAsia="lt-LT"/>
        </w:rPr>
        <w:t xml:space="preserve">Užsakovas, prieš </w:t>
      </w:r>
      <w:r w:rsidRPr="00357D11">
        <w:rPr>
          <w:lang w:val="lt-LT" w:eastAsia="lt-LT"/>
        </w:rPr>
        <w:t xml:space="preserve">30 (trisdešimt) </w:t>
      </w:r>
      <w:r w:rsidRPr="008A27F4">
        <w:rPr>
          <w:lang w:val="lt-LT" w:eastAsia="lt-LT"/>
        </w:rPr>
        <w:t xml:space="preserve">kalendorinių dienų apie tai raštu pranešęs Rangovui, turi teisę vienašališkai nutraukti šią Sutartį, jeigu Rangovas nevykdo savo įsipareigojimų arba vykdo juos kitomis sąlygomis, negu buvo nurodęs savo pasiūlyme </w:t>
      </w:r>
      <w:r w:rsidRPr="008A27F4">
        <w:rPr>
          <w:szCs w:val="24"/>
          <w:lang w:val="lt-LT" w:eastAsia="lt-LT"/>
        </w:rPr>
        <w:t xml:space="preserve"> ir pareikalauti iš Rangovo atlyginti Užsakovo patirtus nuostolius, jeigu:</w:t>
      </w:r>
    </w:p>
    <w:p w14:paraId="43273D35" w14:textId="5C40B98A" w:rsidR="00645412" w:rsidRPr="008A27F4" w:rsidRDefault="00645412" w:rsidP="007429CF">
      <w:pPr>
        <w:tabs>
          <w:tab w:val="left" w:pos="0"/>
          <w:tab w:val="left" w:pos="600"/>
          <w:tab w:val="left" w:pos="1320"/>
        </w:tabs>
        <w:spacing w:line="360" w:lineRule="auto"/>
        <w:ind w:firstLine="709"/>
        <w:jc w:val="both"/>
        <w:rPr>
          <w:szCs w:val="24"/>
          <w:lang w:val="lt-LT" w:eastAsia="lt-LT"/>
        </w:rPr>
      </w:pPr>
      <w:r w:rsidRPr="00807E4E">
        <w:t>6</w:t>
      </w:r>
      <w:r w:rsidR="00040CA1">
        <w:t>3</w:t>
      </w:r>
      <w:r w:rsidRPr="00807E4E">
        <w:t>.</w:t>
      </w:r>
      <w:r w:rsidR="00EF4D85">
        <w:t>1.</w:t>
      </w:r>
      <w:r w:rsidRPr="008A27F4">
        <w:rPr>
          <w:szCs w:val="24"/>
          <w:lang w:val="lt-LT" w:eastAsia="lt-LT"/>
        </w:rPr>
        <w:t xml:space="preserve"> Rangovas per pagrįstai nustatytą laikotarpį neįvykdo Užsakovo nurodymo ištaisyti netinkamai įvykdytus arba neįvykdytus sutartinius įsipareigojimus.</w:t>
      </w:r>
    </w:p>
    <w:p w14:paraId="5363FCB5" w14:textId="2EADEFAF" w:rsidR="00645412" w:rsidRPr="008A27F4" w:rsidRDefault="00645412" w:rsidP="007429CF">
      <w:pPr>
        <w:tabs>
          <w:tab w:val="left" w:pos="0"/>
          <w:tab w:val="left" w:pos="600"/>
          <w:tab w:val="left" w:pos="1320"/>
        </w:tabs>
        <w:spacing w:line="360" w:lineRule="auto"/>
        <w:ind w:firstLine="709"/>
        <w:jc w:val="both"/>
        <w:rPr>
          <w:szCs w:val="24"/>
          <w:lang w:val="lt-LT" w:eastAsia="lt-LT"/>
        </w:rPr>
      </w:pPr>
      <w:r w:rsidRPr="008A27F4">
        <w:rPr>
          <w:szCs w:val="24"/>
          <w:lang w:val="lt-LT" w:eastAsia="lt-LT"/>
        </w:rPr>
        <w:t>6</w:t>
      </w:r>
      <w:r w:rsidR="00040CA1">
        <w:rPr>
          <w:szCs w:val="24"/>
          <w:lang w:val="lt-LT" w:eastAsia="lt-LT"/>
        </w:rPr>
        <w:t>3</w:t>
      </w:r>
      <w:r w:rsidR="00EF4D85">
        <w:rPr>
          <w:szCs w:val="24"/>
          <w:lang w:val="lt-LT" w:eastAsia="lt-LT"/>
        </w:rPr>
        <w:t>.2</w:t>
      </w:r>
      <w:r w:rsidRPr="008A27F4">
        <w:rPr>
          <w:szCs w:val="24"/>
          <w:lang w:val="lt-LT" w:eastAsia="lt-LT"/>
        </w:rPr>
        <w:t>. Rangovas bankrutuoja arba yra likviduojamas, kai sustabdo ūkinę veiklą, arba kai įstatymuose ir kituose teisės aktuose numatyta tvarka susidaro analogiška situacija.</w:t>
      </w:r>
    </w:p>
    <w:p w14:paraId="3DE29F85" w14:textId="21FCB208" w:rsidR="00645412" w:rsidRPr="008A27F4" w:rsidRDefault="00645412" w:rsidP="007429CF">
      <w:pPr>
        <w:tabs>
          <w:tab w:val="left" w:pos="0"/>
          <w:tab w:val="left" w:pos="600"/>
          <w:tab w:val="left" w:pos="1320"/>
        </w:tabs>
        <w:spacing w:line="360" w:lineRule="auto"/>
        <w:ind w:firstLine="709"/>
        <w:jc w:val="both"/>
        <w:rPr>
          <w:szCs w:val="24"/>
          <w:lang w:val="lt-LT" w:eastAsia="lt-LT"/>
        </w:rPr>
      </w:pPr>
      <w:r w:rsidRPr="008A27F4">
        <w:rPr>
          <w:szCs w:val="24"/>
          <w:lang w:val="lt-LT" w:eastAsia="lt-LT"/>
        </w:rPr>
        <w:t>6</w:t>
      </w:r>
      <w:r w:rsidR="00040CA1">
        <w:rPr>
          <w:szCs w:val="24"/>
          <w:lang w:val="lt-LT" w:eastAsia="lt-LT"/>
        </w:rPr>
        <w:t>3</w:t>
      </w:r>
      <w:r w:rsidR="00EF4D85">
        <w:rPr>
          <w:szCs w:val="24"/>
          <w:lang w:val="lt-LT" w:eastAsia="lt-LT"/>
        </w:rPr>
        <w:t>.3</w:t>
      </w:r>
      <w:r w:rsidRPr="008A27F4">
        <w:rPr>
          <w:szCs w:val="24"/>
          <w:lang w:val="lt-LT" w:eastAsia="lt-LT"/>
        </w:rPr>
        <w:t>. Rangovas daugiau nei mėnesį vėluoja užbaigti Sutartyje numatytų darbų etapą pagal darbų pradžioje suderintą darbų vykdymo grafiką</w:t>
      </w:r>
      <w:r w:rsidRPr="008A27F4">
        <w:rPr>
          <w:bCs/>
          <w:szCs w:val="24"/>
          <w:lang w:val="lt-LT" w:eastAsia="lt-LT"/>
        </w:rPr>
        <w:t>, išskyrus, kai vėluojama ne dėl Rangovo kaltės</w:t>
      </w:r>
      <w:r w:rsidRPr="008A27F4">
        <w:rPr>
          <w:szCs w:val="24"/>
          <w:lang w:val="lt-LT" w:eastAsia="lt-LT"/>
        </w:rPr>
        <w:t>.</w:t>
      </w:r>
    </w:p>
    <w:p w14:paraId="3A0E7D25" w14:textId="1056A0A6" w:rsidR="00645412" w:rsidRPr="008A27F4" w:rsidRDefault="00645412" w:rsidP="007429CF">
      <w:pPr>
        <w:tabs>
          <w:tab w:val="left" w:pos="0"/>
          <w:tab w:val="left" w:pos="600"/>
          <w:tab w:val="left" w:pos="1320"/>
        </w:tabs>
        <w:spacing w:line="360" w:lineRule="auto"/>
        <w:ind w:firstLine="709"/>
        <w:jc w:val="both"/>
        <w:rPr>
          <w:szCs w:val="24"/>
          <w:lang w:val="lt-LT" w:eastAsia="lt-LT"/>
        </w:rPr>
      </w:pPr>
      <w:r w:rsidRPr="008A27F4">
        <w:rPr>
          <w:szCs w:val="24"/>
          <w:lang w:val="lt-LT" w:eastAsia="lt-LT"/>
        </w:rPr>
        <w:t>6</w:t>
      </w:r>
      <w:r w:rsidR="00040CA1">
        <w:rPr>
          <w:szCs w:val="24"/>
          <w:lang w:val="lt-LT" w:eastAsia="lt-LT"/>
        </w:rPr>
        <w:t>4</w:t>
      </w:r>
      <w:r w:rsidRPr="008A27F4">
        <w:rPr>
          <w:szCs w:val="24"/>
          <w:lang w:val="lt-LT" w:eastAsia="lt-LT"/>
        </w:rPr>
        <w:t>. Po raštiško Užsakovo įspėjimo Rangovas neužtikrina darbų kokybės ar nevykdo kitų šios Sutarties sąlygų arba raštiškai perspėtas dar kartą jas pažeidžia.</w:t>
      </w:r>
    </w:p>
    <w:p w14:paraId="58E3C763" w14:textId="373C297F" w:rsidR="00645412" w:rsidRPr="008A27F4" w:rsidRDefault="00645412" w:rsidP="007429CF">
      <w:pPr>
        <w:tabs>
          <w:tab w:val="left" w:pos="0"/>
        </w:tabs>
        <w:spacing w:line="360" w:lineRule="auto"/>
        <w:ind w:firstLine="709"/>
        <w:jc w:val="both"/>
        <w:rPr>
          <w:lang w:val="lt-LT" w:eastAsia="lt-LT"/>
        </w:rPr>
      </w:pPr>
      <w:r w:rsidRPr="008A27F4">
        <w:rPr>
          <w:lang w:val="lt-LT" w:eastAsia="lt-LT"/>
        </w:rPr>
        <w:t>6</w:t>
      </w:r>
      <w:r w:rsidR="00040CA1">
        <w:rPr>
          <w:lang w:val="lt-LT" w:eastAsia="lt-LT"/>
        </w:rPr>
        <w:t>5</w:t>
      </w:r>
      <w:r w:rsidRPr="008A27F4">
        <w:rPr>
          <w:lang w:val="lt-LT" w:eastAsia="lt-LT"/>
        </w:rPr>
        <w:t>. Jei Užsakovas nevykdo savo sutartinių įsipareigojimų ir tai gali būti vertinama kaip esminis sutarties pažeidimas pagal Lietuvos Respublikos civilinio kodekso nuostatas, Rangovas gali nutraukti sutartį prieš 30 (trisdešimt) kalendorinių dienų raštu pranešęs Užsakovui.</w:t>
      </w:r>
    </w:p>
    <w:p w14:paraId="3564FDBA" w14:textId="101E7CF6" w:rsidR="00645412" w:rsidRPr="008A27F4" w:rsidRDefault="00645412" w:rsidP="007429CF">
      <w:pPr>
        <w:tabs>
          <w:tab w:val="left" w:pos="0"/>
          <w:tab w:val="left" w:pos="1080"/>
        </w:tabs>
        <w:spacing w:line="360" w:lineRule="auto"/>
        <w:ind w:firstLine="709"/>
        <w:jc w:val="both"/>
        <w:rPr>
          <w:szCs w:val="24"/>
          <w:lang w:val="lt-LT" w:eastAsia="lt-LT"/>
        </w:rPr>
      </w:pPr>
      <w:r w:rsidRPr="008A27F4">
        <w:rPr>
          <w:szCs w:val="24"/>
          <w:lang w:val="lt-LT" w:eastAsia="lt-LT"/>
        </w:rPr>
        <w:t>6</w:t>
      </w:r>
      <w:r w:rsidR="00040CA1">
        <w:rPr>
          <w:szCs w:val="24"/>
          <w:lang w:val="lt-LT" w:eastAsia="lt-LT"/>
        </w:rPr>
        <w:t>6</w:t>
      </w:r>
      <w:r w:rsidRPr="008A27F4">
        <w:rPr>
          <w:szCs w:val="24"/>
          <w:lang w:val="lt-LT" w:eastAsia="lt-LT"/>
        </w:rPr>
        <w:t>. Užsakovui arba Rangovui vienašališkai nutraukus Sutartį Rangovas privalo perduoti iki Sutarties nutraukimo datos atliktus darbus, Šalims pasirašant priėmimo – perdavimo aktą. Užsakovas privalo apmokėti už tinkamai atliktus darbus, iš mokėtinų sumų išskaičiuojant netesybas ir nuostolius, jeigu Sutartis nutraukiama dėl Rangovo kaltės.</w:t>
      </w:r>
    </w:p>
    <w:p w14:paraId="7E669D76" w14:textId="71A07910" w:rsidR="00645412" w:rsidRPr="008A27F4" w:rsidRDefault="00EF4D85" w:rsidP="007429CF">
      <w:pPr>
        <w:shd w:val="clear" w:color="auto" w:fill="FFFFFF"/>
        <w:tabs>
          <w:tab w:val="left" w:pos="0"/>
        </w:tabs>
        <w:spacing w:line="360" w:lineRule="auto"/>
        <w:ind w:firstLine="709"/>
        <w:jc w:val="both"/>
        <w:rPr>
          <w:lang w:val="lt-LT" w:eastAsia="lt-LT"/>
        </w:rPr>
      </w:pPr>
      <w:r>
        <w:rPr>
          <w:lang w:val="lt-LT" w:eastAsia="lt-LT"/>
        </w:rPr>
        <w:t>6</w:t>
      </w:r>
      <w:r w:rsidR="00182D8B">
        <w:rPr>
          <w:lang w:val="lt-LT" w:eastAsia="lt-LT"/>
        </w:rPr>
        <w:t>7</w:t>
      </w:r>
      <w:r w:rsidR="00645412" w:rsidRPr="008A27F4">
        <w:rPr>
          <w:lang w:val="lt-LT" w:eastAsia="lt-LT"/>
        </w:rPr>
        <w:t>. Sutartis gali būti nutraukta raštišku šalių susitarimu.</w:t>
      </w:r>
    </w:p>
    <w:p w14:paraId="25814989" w14:textId="2C51E5EA" w:rsidR="00645412" w:rsidRPr="007429CF" w:rsidRDefault="00EF4D85" w:rsidP="007429CF">
      <w:pPr>
        <w:tabs>
          <w:tab w:val="left" w:pos="0"/>
          <w:tab w:val="left" w:pos="1080"/>
        </w:tabs>
        <w:spacing w:line="360" w:lineRule="auto"/>
        <w:ind w:firstLine="709"/>
        <w:jc w:val="both"/>
        <w:rPr>
          <w:szCs w:val="24"/>
          <w:lang w:val="lt-LT" w:eastAsia="lt-LT"/>
        </w:rPr>
      </w:pPr>
      <w:r>
        <w:rPr>
          <w:szCs w:val="24"/>
          <w:lang w:val="lt-LT" w:eastAsia="lt-LT"/>
        </w:rPr>
        <w:t>6</w:t>
      </w:r>
      <w:r w:rsidR="00182D8B">
        <w:rPr>
          <w:szCs w:val="24"/>
          <w:lang w:val="lt-LT" w:eastAsia="lt-LT"/>
        </w:rPr>
        <w:t>8</w:t>
      </w:r>
      <w:r w:rsidR="00645412" w:rsidRPr="008A27F4">
        <w:rPr>
          <w:szCs w:val="24"/>
          <w:lang w:val="lt-LT" w:eastAsia="lt-LT"/>
        </w:rPr>
        <w:t>. Rangovas neturi teisės vienašališkai nutraukti Sutarties nesant pagrindo, nurodyto šioje Sutartyje arba Lietuvos Respublikos teisės aktuose. Be pagrindo nutraukus šią Sutartį Rangovas privalo Užsakovo reikalavimu sumokėti 10 (dešimt) procentų baudą nuo bendros Sutarties sumos su PVM.</w:t>
      </w:r>
    </w:p>
    <w:p w14:paraId="6BEEC244" w14:textId="77777777" w:rsidR="00645412" w:rsidRPr="008A27F4" w:rsidRDefault="00645412" w:rsidP="007429CF">
      <w:pPr>
        <w:tabs>
          <w:tab w:val="left" w:pos="0"/>
        </w:tabs>
        <w:spacing w:line="360" w:lineRule="auto"/>
        <w:jc w:val="center"/>
        <w:rPr>
          <w:b/>
          <w:szCs w:val="24"/>
          <w:lang w:val="lt-LT" w:eastAsia="lt-LT"/>
        </w:rPr>
      </w:pPr>
      <w:r w:rsidRPr="008A27F4">
        <w:rPr>
          <w:b/>
          <w:caps/>
          <w:szCs w:val="24"/>
          <w:lang w:val="lt-LT" w:eastAsia="lt-LT"/>
        </w:rPr>
        <w:t xml:space="preserve">XIv. </w:t>
      </w:r>
      <w:r w:rsidRPr="008A27F4">
        <w:rPr>
          <w:b/>
          <w:szCs w:val="24"/>
          <w:lang w:val="lt-LT" w:eastAsia="lt-LT"/>
        </w:rPr>
        <w:t>NENUGALIMOS JĖGOS APLINKYBĖS</w:t>
      </w:r>
    </w:p>
    <w:p w14:paraId="419F9F11" w14:textId="77777777" w:rsidR="00645412" w:rsidRPr="008A27F4" w:rsidRDefault="00645412" w:rsidP="007429CF">
      <w:pPr>
        <w:tabs>
          <w:tab w:val="left" w:pos="0"/>
        </w:tabs>
        <w:spacing w:line="360" w:lineRule="auto"/>
        <w:jc w:val="both"/>
        <w:rPr>
          <w:b/>
          <w:szCs w:val="24"/>
          <w:lang w:val="lt-LT" w:eastAsia="lt-LT"/>
        </w:rPr>
      </w:pPr>
    </w:p>
    <w:p w14:paraId="23A62C77" w14:textId="17CE2E73" w:rsidR="00645412" w:rsidRPr="008A27F4" w:rsidRDefault="00182D8B" w:rsidP="007429CF">
      <w:pPr>
        <w:tabs>
          <w:tab w:val="left" w:pos="0"/>
          <w:tab w:val="left" w:pos="1080"/>
        </w:tabs>
        <w:spacing w:line="360" w:lineRule="auto"/>
        <w:ind w:firstLine="709"/>
        <w:jc w:val="both"/>
        <w:rPr>
          <w:szCs w:val="24"/>
          <w:lang w:val="lt-LT" w:eastAsia="lt-LT"/>
        </w:rPr>
      </w:pPr>
      <w:r>
        <w:rPr>
          <w:szCs w:val="24"/>
          <w:lang w:val="lt-LT" w:eastAsia="lt-LT"/>
        </w:rPr>
        <w:lastRenderedPageBreak/>
        <w:t>69</w:t>
      </w:r>
      <w:r w:rsidR="00EF4D85">
        <w:rPr>
          <w:szCs w:val="24"/>
          <w:lang w:val="lt-LT" w:eastAsia="lt-LT"/>
        </w:rPr>
        <w:t>.</w:t>
      </w:r>
      <w:r w:rsidR="00645412" w:rsidRPr="008A27F4">
        <w:rPr>
          <w:szCs w:val="24"/>
          <w:lang w:val="lt-LT" w:eastAsia="lt-LT"/>
        </w:rPr>
        <w:t xml:space="preserve"> Šalis gali būti visiškai ar iš dalies atleidžiama nuo atsakomybės dėl ypatingų ir neišvengiamų aplinkybių – nenugalimos jėgos (</w:t>
      </w:r>
      <w:r w:rsidR="00645412" w:rsidRPr="008A27F4">
        <w:rPr>
          <w:i/>
          <w:szCs w:val="24"/>
          <w:lang w:val="lt-LT" w:eastAsia="lt-LT"/>
        </w:rPr>
        <w:t>force majeure</w:t>
      </w:r>
      <w:r w:rsidR="00645412" w:rsidRPr="008A27F4">
        <w:rPr>
          <w:szCs w:val="24"/>
          <w:lang w:val="lt-LT" w:eastAsia="lt-LT"/>
        </w:rPr>
        <w:t>), nustatytos ir jas patyrusios Šalies įrodytos pagal Lietuvos Respublikos civilinį kodeksą, jeigu Šalis nedelsiant pranešė kitai Šaliai apie kliūtį bei jos poveikį įsipareigojimų vykdymui.</w:t>
      </w:r>
    </w:p>
    <w:p w14:paraId="39048A2D" w14:textId="461550E1" w:rsidR="00645412" w:rsidRPr="008A27F4" w:rsidRDefault="00182D8B" w:rsidP="007429CF">
      <w:pPr>
        <w:tabs>
          <w:tab w:val="left" w:pos="0"/>
          <w:tab w:val="left" w:pos="1080"/>
        </w:tabs>
        <w:spacing w:line="360" w:lineRule="auto"/>
        <w:ind w:firstLine="709"/>
        <w:jc w:val="both"/>
        <w:rPr>
          <w:szCs w:val="24"/>
          <w:lang w:val="lt-LT" w:eastAsia="lt-LT"/>
        </w:rPr>
      </w:pPr>
      <w:r>
        <w:rPr>
          <w:szCs w:val="24"/>
          <w:lang w:val="lt-LT" w:eastAsia="lt-LT"/>
        </w:rPr>
        <w:t>70</w:t>
      </w:r>
      <w:r w:rsidR="00645412" w:rsidRPr="008A27F4">
        <w:rPr>
          <w:szCs w:val="24"/>
          <w:lang w:val="lt-LT" w:eastAsia="lt-LT"/>
        </w:rPr>
        <w:t>. Nenugalimos jėgos aplinkybių sąvoka apibrėžiama ir Šalių teisės, pareigos ir atsakomybė esant šioms aplinkybėms reglamentuojamos Lietuvos Respublikos civilinio kodekso 6.212 straipsnyje bei „Atleidimo nuo atsakomybės esant nenugalimos jėgos (</w:t>
      </w:r>
      <w:r w:rsidR="00645412" w:rsidRPr="008A27F4">
        <w:rPr>
          <w:i/>
          <w:szCs w:val="24"/>
          <w:lang w:val="lt-LT" w:eastAsia="lt-LT"/>
        </w:rPr>
        <w:t>force majeure</w:t>
      </w:r>
      <w:r w:rsidR="00645412" w:rsidRPr="008A27F4">
        <w:rPr>
          <w:szCs w:val="24"/>
          <w:lang w:val="lt-LT" w:eastAsia="lt-LT"/>
        </w:rPr>
        <w:t>) aplinkybėms taisyklėse“ (1996 m. liepos 15 d.  Lietuvos  Respublikos  Vyriausybės  nutarimas Nr. 840 „Dėl Atleidimo nuo atsakomybės esant nenugalimos jėgos (</w:t>
      </w:r>
      <w:r w:rsidR="00645412" w:rsidRPr="008A27F4">
        <w:rPr>
          <w:i/>
          <w:szCs w:val="24"/>
          <w:lang w:val="lt-LT" w:eastAsia="lt-LT"/>
        </w:rPr>
        <w:t>force majeure</w:t>
      </w:r>
      <w:r w:rsidR="00645412" w:rsidRPr="008A27F4">
        <w:rPr>
          <w:szCs w:val="24"/>
          <w:lang w:val="lt-LT" w:eastAsia="lt-LT"/>
        </w:rPr>
        <w:t>) aplinkybėms taisyklių patvirtinimo“).</w:t>
      </w:r>
    </w:p>
    <w:p w14:paraId="7E35BBFB" w14:textId="583712BD" w:rsidR="00645412" w:rsidRPr="008A27F4" w:rsidRDefault="00E17BC5" w:rsidP="007429CF">
      <w:pPr>
        <w:tabs>
          <w:tab w:val="left" w:pos="0"/>
          <w:tab w:val="left" w:pos="1080"/>
        </w:tabs>
        <w:spacing w:line="360" w:lineRule="auto"/>
        <w:ind w:firstLine="709"/>
        <w:jc w:val="both"/>
        <w:rPr>
          <w:szCs w:val="24"/>
          <w:lang w:val="lt-LT" w:eastAsia="lt-LT"/>
        </w:rPr>
      </w:pPr>
      <w:r>
        <w:rPr>
          <w:szCs w:val="24"/>
          <w:lang w:val="lt-LT" w:eastAsia="lt-LT"/>
        </w:rPr>
        <w:t>7</w:t>
      </w:r>
      <w:r w:rsidR="00182D8B">
        <w:rPr>
          <w:szCs w:val="24"/>
          <w:lang w:val="lt-LT" w:eastAsia="lt-LT"/>
        </w:rPr>
        <w:t>1</w:t>
      </w:r>
      <w:r w:rsidR="00645412" w:rsidRPr="008A27F4">
        <w:rPr>
          <w:szCs w:val="24"/>
          <w:lang w:val="lt-LT" w:eastAsia="lt-LT"/>
        </w:rPr>
        <w:t>. Jei kuri nors sutarties Šalis mano, kad atsirado nenugalimos jėgos (</w:t>
      </w:r>
      <w:r w:rsidR="00645412" w:rsidRPr="008A27F4">
        <w:rPr>
          <w:i/>
          <w:szCs w:val="24"/>
          <w:lang w:val="lt-LT" w:eastAsia="lt-LT"/>
        </w:rPr>
        <w:t>force majeure</w:t>
      </w:r>
      <w:r w:rsidR="00645412" w:rsidRPr="008A27F4">
        <w:rPr>
          <w:szCs w:val="24"/>
          <w:lang w:val="lt-LT" w:eastAsia="lt-LT"/>
        </w:rPr>
        <w:t>)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00645412" w:rsidRPr="008A27F4">
        <w:rPr>
          <w:i/>
          <w:szCs w:val="24"/>
          <w:lang w:val="lt-LT" w:eastAsia="lt-LT"/>
        </w:rPr>
        <w:t>force majeure</w:t>
      </w:r>
      <w:r w:rsidR="00645412" w:rsidRPr="008A27F4">
        <w:rPr>
          <w:szCs w:val="24"/>
          <w:lang w:val="lt-LT" w:eastAsia="lt-LT"/>
        </w:rPr>
        <w:t>) aplinkybės netrukdo, vykdyti.</w:t>
      </w:r>
    </w:p>
    <w:p w14:paraId="6E799201" w14:textId="6EBF82B2" w:rsidR="00645412" w:rsidRPr="008A27F4" w:rsidRDefault="00645412" w:rsidP="007429CF">
      <w:pPr>
        <w:tabs>
          <w:tab w:val="left" w:pos="0"/>
          <w:tab w:val="left" w:pos="1080"/>
        </w:tabs>
        <w:spacing w:line="360" w:lineRule="auto"/>
        <w:ind w:firstLine="709"/>
        <w:jc w:val="both"/>
        <w:rPr>
          <w:szCs w:val="24"/>
          <w:lang w:val="lt-LT" w:eastAsia="lt-LT"/>
        </w:rPr>
      </w:pPr>
      <w:r w:rsidRPr="008A27F4">
        <w:rPr>
          <w:szCs w:val="24"/>
          <w:lang w:val="lt-LT" w:eastAsia="lt-LT"/>
        </w:rPr>
        <w:t>7</w:t>
      </w:r>
      <w:r w:rsidR="00182D8B">
        <w:rPr>
          <w:szCs w:val="24"/>
          <w:lang w:val="lt-LT" w:eastAsia="lt-LT"/>
        </w:rPr>
        <w:t>2</w:t>
      </w:r>
      <w:r w:rsidRPr="008A27F4">
        <w:rPr>
          <w:szCs w:val="24"/>
          <w:lang w:val="lt-LT" w:eastAsia="lt-LT"/>
        </w:rPr>
        <w:t>. Rangovas patvirtina, kad jis nežino apie nenugalimos jėgos aplinkybes (</w:t>
      </w:r>
      <w:r w:rsidRPr="008A27F4">
        <w:rPr>
          <w:i/>
          <w:szCs w:val="24"/>
          <w:lang w:val="lt-LT" w:eastAsia="lt-LT"/>
        </w:rPr>
        <w:t>force majeure</w:t>
      </w:r>
      <w:r w:rsidRPr="008A27F4">
        <w:rPr>
          <w:szCs w:val="24"/>
          <w:lang w:val="lt-LT" w:eastAsia="lt-LT"/>
        </w:rPr>
        <w:t>), kurių Sutarties Šalys negali numatyti ar išvengti, nei kaip nors pašalinti ir dėl kurių visiškai ar iš dalies būtų neįmanoma vykdyti Sutartyje nustatytų įsipareigojimų.</w:t>
      </w:r>
    </w:p>
    <w:p w14:paraId="48E31A16" w14:textId="3003D528" w:rsidR="00645412" w:rsidRPr="008A27F4" w:rsidRDefault="00645412" w:rsidP="007429CF">
      <w:pPr>
        <w:tabs>
          <w:tab w:val="left" w:pos="0"/>
          <w:tab w:val="left" w:pos="1080"/>
        </w:tabs>
        <w:spacing w:line="360" w:lineRule="auto"/>
        <w:ind w:firstLine="709"/>
        <w:jc w:val="both"/>
        <w:rPr>
          <w:szCs w:val="24"/>
          <w:lang w:val="lt-LT" w:eastAsia="lt-LT"/>
        </w:rPr>
      </w:pPr>
      <w:r w:rsidRPr="008A27F4">
        <w:rPr>
          <w:szCs w:val="24"/>
          <w:lang w:val="lt-LT" w:eastAsia="lt-LT"/>
        </w:rPr>
        <w:t>7</w:t>
      </w:r>
      <w:r w:rsidR="00182D8B">
        <w:rPr>
          <w:szCs w:val="24"/>
          <w:lang w:val="lt-LT" w:eastAsia="lt-LT"/>
        </w:rPr>
        <w:t>3</w:t>
      </w:r>
      <w:r w:rsidRPr="008A27F4">
        <w:rPr>
          <w:szCs w:val="24"/>
          <w:lang w:val="lt-LT" w:eastAsia="lt-LT"/>
        </w:rPr>
        <w:t>. Jeigu Sutarties šalis, kurią paveikė nenugalimos jėgos aplinkybės (</w:t>
      </w:r>
      <w:r w:rsidRPr="008A27F4">
        <w:rPr>
          <w:i/>
          <w:szCs w:val="24"/>
          <w:lang w:val="lt-LT" w:eastAsia="lt-LT"/>
        </w:rPr>
        <w:t>force majeure</w:t>
      </w:r>
      <w:r w:rsidRPr="008A27F4">
        <w:rPr>
          <w:szCs w:val="24"/>
          <w:lang w:val="lt-LT" w:eastAsia="lt-LT"/>
        </w:rPr>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8A27F4">
        <w:rPr>
          <w:i/>
          <w:szCs w:val="24"/>
          <w:lang w:val="lt-LT" w:eastAsia="lt-LT"/>
        </w:rPr>
        <w:t>force majeure</w:t>
      </w:r>
      <w:r w:rsidRPr="008A27F4">
        <w:rPr>
          <w:szCs w:val="24"/>
          <w:lang w:val="lt-LT" w:eastAsia="lt-LT"/>
        </w:rPr>
        <w:t>) atsiradimo momento arba, jeigu apie ją nėra laiku pranešta, nuo pranešimo momento. Laiku nepranešusi apie nenugalimos jėgos aplinkybes (</w:t>
      </w:r>
      <w:r w:rsidRPr="008A27F4">
        <w:rPr>
          <w:i/>
          <w:szCs w:val="24"/>
          <w:lang w:val="lt-LT" w:eastAsia="lt-LT"/>
        </w:rPr>
        <w:t>force majeure</w:t>
      </w:r>
      <w:r w:rsidRPr="008A27F4">
        <w:rPr>
          <w:szCs w:val="24"/>
          <w:lang w:val="lt-LT" w:eastAsia="lt-LT"/>
        </w:rPr>
        <w:t>), įsipareigojimų nevykdanti Šalis tampa iš dalies atsakinga už nuostolių, kurių priešingu atveju būtų buvę išvengta, atlyginimą.</w:t>
      </w:r>
    </w:p>
    <w:p w14:paraId="21BE8465" w14:textId="77777777" w:rsidR="00645412" w:rsidRPr="00D16E70" w:rsidRDefault="00645412" w:rsidP="00645412">
      <w:pPr>
        <w:tabs>
          <w:tab w:val="left" w:pos="0"/>
          <w:tab w:val="left" w:pos="1080"/>
        </w:tabs>
        <w:ind w:firstLine="709"/>
        <w:jc w:val="both"/>
        <w:rPr>
          <w:szCs w:val="24"/>
          <w:lang w:val="lt-LT" w:eastAsia="lt-LT"/>
        </w:rPr>
      </w:pPr>
    </w:p>
    <w:p w14:paraId="24E9E37F" w14:textId="77777777" w:rsidR="00645412" w:rsidRPr="00D16E70" w:rsidRDefault="00645412" w:rsidP="00645412">
      <w:pPr>
        <w:jc w:val="center"/>
        <w:rPr>
          <w:b/>
          <w:szCs w:val="24"/>
          <w:lang w:val="lt-LT" w:eastAsia="lt-LT"/>
        </w:rPr>
      </w:pPr>
      <w:r w:rsidRPr="00D16E70">
        <w:rPr>
          <w:b/>
          <w:szCs w:val="24"/>
          <w:lang w:val="lt-LT" w:eastAsia="lt-LT"/>
        </w:rPr>
        <w:t>XV. KONFIDENCIALUMAS</w:t>
      </w:r>
    </w:p>
    <w:p w14:paraId="3BC93995" w14:textId="77777777" w:rsidR="00645412" w:rsidRPr="00D16E70" w:rsidRDefault="00645412" w:rsidP="00645412">
      <w:pPr>
        <w:jc w:val="center"/>
        <w:rPr>
          <w:b/>
          <w:szCs w:val="24"/>
          <w:lang w:val="lt-LT" w:eastAsia="lt-LT"/>
        </w:rPr>
      </w:pPr>
    </w:p>
    <w:p w14:paraId="185BA866" w14:textId="2ABA9790" w:rsidR="003D0E2F" w:rsidRPr="008F0F5D" w:rsidRDefault="003D0E2F" w:rsidP="002112B4">
      <w:pPr>
        <w:pStyle w:val="Pagrindinistekstas1"/>
        <w:spacing w:line="360" w:lineRule="auto"/>
        <w:ind w:firstLine="709"/>
        <w:rPr>
          <w:rFonts w:ascii="Times New Roman" w:hAnsi="Times New Roman"/>
          <w:sz w:val="24"/>
          <w:szCs w:val="24"/>
          <w:lang w:val="lt-LT"/>
        </w:rPr>
      </w:pPr>
      <w:r w:rsidRPr="003D0E2F">
        <w:rPr>
          <w:rFonts w:ascii="Times New Roman" w:hAnsi="Times New Roman"/>
          <w:sz w:val="24"/>
          <w:szCs w:val="24"/>
          <w:lang w:val="lt-LT" w:eastAsia="lt-LT"/>
        </w:rPr>
        <w:t>7</w:t>
      </w:r>
      <w:r w:rsidR="00182D8B">
        <w:rPr>
          <w:rFonts w:ascii="Times New Roman" w:hAnsi="Times New Roman"/>
          <w:sz w:val="24"/>
          <w:szCs w:val="24"/>
          <w:lang w:val="lt-LT" w:eastAsia="lt-LT"/>
        </w:rPr>
        <w:t>4</w:t>
      </w:r>
      <w:r w:rsidR="00645412" w:rsidRPr="003D0E2F">
        <w:rPr>
          <w:rFonts w:ascii="Times New Roman" w:hAnsi="Times New Roman"/>
          <w:sz w:val="24"/>
          <w:szCs w:val="24"/>
          <w:lang w:val="lt-LT" w:eastAsia="lt-LT"/>
        </w:rPr>
        <w:t>.</w:t>
      </w:r>
      <w:r w:rsidR="00645412" w:rsidRPr="00D16E70">
        <w:rPr>
          <w:szCs w:val="24"/>
          <w:lang w:val="lt-LT" w:eastAsia="lt-LT"/>
        </w:rPr>
        <w:t xml:space="preserve"> </w:t>
      </w:r>
      <w:r w:rsidRPr="006923D8">
        <w:rPr>
          <w:rFonts w:ascii="Times New Roman" w:hAnsi="Times New Roman"/>
          <w:sz w:val="24"/>
          <w:szCs w:val="24"/>
          <w:lang w:val="lt-LT"/>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Lietuvos Respublikos įstatymų nustatyta tvarka.</w:t>
      </w:r>
      <w:r w:rsidRPr="008F0F5D">
        <w:rPr>
          <w:rFonts w:ascii="Times New Roman" w:hAnsi="Times New Roman"/>
          <w:sz w:val="24"/>
          <w:szCs w:val="24"/>
          <w:lang w:val="lt-LT"/>
        </w:rPr>
        <w:t xml:space="preserve"> </w:t>
      </w:r>
    </w:p>
    <w:p w14:paraId="34E2AAFA" w14:textId="33A9E8FB" w:rsidR="00645412" w:rsidRPr="00D16E70" w:rsidRDefault="00645412" w:rsidP="003D0E2F">
      <w:pPr>
        <w:ind w:firstLine="567"/>
        <w:jc w:val="both"/>
        <w:rPr>
          <w:szCs w:val="24"/>
          <w:lang w:val="lt-LT" w:eastAsia="lt-LT"/>
        </w:rPr>
      </w:pPr>
    </w:p>
    <w:p w14:paraId="76C60385" w14:textId="77777777" w:rsidR="00645412" w:rsidRPr="00D16E70" w:rsidRDefault="00645412" w:rsidP="00645412">
      <w:pPr>
        <w:tabs>
          <w:tab w:val="left" w:pos="0"/>
        </w:tabs>
        <w:jc w:val="center"/>
        <w:rPr>
          <w:b/>
          <w:lang w:val="lt-LT" w:eastAsia="lt-LT"/>
        </w:rPr>
      </w:pPr>
      <w:r w:rsidRPr="00D16E70">
        <w:rPr>
          <w:b/>
          <w:lang w:val="lt-LT" w:eastAsia="lt-LT"/>
        </w:rPr>
        <w:t>XVI. KITOS SĄLYGOS</w:t>
      </w:r>
    </w:p>
    <w:p w14:paraId="25820931" w14:textId="77777777" w:rsidR="00645412" w:rsidRPr="00D16E70" w:rsidRDefault="00645412" w:rsidP="007429CF">
      <w:pPr>
        <w:tabs>
          <w:tab w:val="left" w:pos="0"/>
        </w:tabs>
        <w:spacing w:line="360" w:lineRule="auto"/>
        <w:jc w:val="both"/>
        <w:rPr>
          <w:lang w:val="lt-LT" w:eastAsia="lt-LT"/>
        </w:rPr>
      </w:pPr>
    </w:p>
    <w:p w14:paraId="08A76AA8" w14:textId="06FBB057" w:rsidR="00645412" w:rsidRPr="00D16E70" w:rsidRDefault="003D0E2F" w:rsidP="007429CF">
      <w:pPr>
        <w:tabs>
          <w:tab w:val="left" w:pos="0"/>
        </w:tabs>
        <w:spacing w:line="360" w:lineRule="auto"/>
        <w:ind w:firstLine="709"/>
        <w:jc w:val="both"/>
        <w:rPr>
          <w:lang w:val="lt-LT" w:eastAsia="lt-LT"/>
        </w:rPr>
      </w:pPr>
      <w:r>
        <w:rPr>
          <w:lang w:val="lt-LT" w:eastAsia="lt-LT"/>
        </w:rPr>
        <w:t>7</w:t>
      </w:r>
      <w:r w:rsidR="00182D8B">
        <w:rPr>
          <w:lang w:val="lt-LT" w:eastAsia="lt-LT"/>
        </w:rPr>
        <w:t>5</w:t>
      </w:r>
      <w:r w:rsidR="00645412" w:rsidRPr="00D16E70">
        <w:rPr>
          <w:lang w:val="lt-LT" w:eastAsia="lt-LT"/>
        </w:rPr>
        <w:t>. Jei viena iš šalių neįvykdo arba netinkamai įvykdo šioje Sutartyje numatytus įsipareigojimus, kaltoji šalis turi atlyginti Sutarties sąlygų nevykdymu arba netinkamu vykdymu kitai šaliai jos patirtus nuostolius.</w:t>
      </w:r>
    </w:p>
    <w:p w14:paraId="19B357F2" w14:textId="60EDFCD8" w:rsidR="00645412" w:rsidRPr="00D16E70" w:rsidRDefault="003D0E2F" w:rsidP="007429CF">
      <w:pPr>
        <w:tabs>
          <w:tab w:val="left" w:pos="0"/>
        </w:tabs>
        <w:spacing w:line="360" w:lineRule="auto"/>
        <w:ind w:firstLine="709"/>
        <w:jc w:val="both"/>
        <w:rPr>
          <w:lang w:val="lt-LT" w:eastAsia="lt-LT"/>
        </w:rPr>
      </w:pPr>
      <w:r>
        <w:rPr>
          <w:lang w:val="lt-LT" w:eastAsia="lt-LT"/>
        </w:rPr>
        <w:t>7</w:t>
      </w:r>
      <w:r w:rsidR="00182D8B">
        <w:rPr>
          <w:lang w:val="lt-LT" w:eastAsia="lt-LT"/>
        </w:rPr>
        <w:t>6</w:t>
      </w:r>
      <w:r w:rsidR="00645412" w:rsidRPr="00D16E70">
        <w:rPr>
          <w:lang w:val="lt-LT" w:eastAsia="lt-LT"/>
        </w:rPr>
        <w:t>. Netesybų sumokėjimas pagal Sutartį neatleidžia Šalies nuo pareigos atlyginti nuostolius ir nuo Sutarties įsipareigojimų vykdymo.</w:t>
      </w:r>
    </w:p>
    <w:p w14:paraId="10419923" w14:textId="0515ACCF" w:rsidR="00645412" w:rsidRPr="00D16E70" w:rsidRDefault="003D0E2F" w:rsidP="007429CF">
      <w:pPr>
        <w:tabs>
          <w:tab w:val="left" w:pos="0"/>
        </w:tabs>
        <w:spacing w:line="360" w:lineRule="auto"/>
        <w:ind w:firstLine="709"/>
        <w:jc w:val="both"/>
        <w:rPr>
          <w:lang w:val="lt-LT" w:eastAsia="lt-LT"/>
        </w:rPr>
      </w:pPr>
      <w:r>
        <w:rPr>
          <w:lang w:val="lt-LT" w:eastAsia="lt-LT"/>
        </w:rPr>
        <w:t>7</w:t>
      </w:r>
      <w:r w:rsidR="00182D8B">
        <w:rPr>
          <w:lang w:val="lt-LT" w:eastAsia="lt-LT"/>
        </w:rPr>
        <w:t>7</w:t>
      </w:r>
      <w:r w:rsidR="00645412" w:rsidRPr="00D16E70">
        <w:rPr>
          <w:lang w:val="lt-LT" w:eastAsia="lt-LT"/>
        </w:rPr>
        <w:t>. Sutartyje numatyti sutarties pakeitimai atliekami raštu pasirašant papildomą susitarimą, kuris tampa neatsiejama sutarties dalimi</w:t>
      </w:r>
      <w:r w:rsidR="00657C24">
        <w:rPr>
          <w:lang w:val="lt-LT" w:eastAsia="lt-LT"/>
        </w:rPr>
        <w:t>.</w:t>
      </w:r>
    </w:p>
    <w:p w14:paraId="3F9C8C5C" w14:textId="4B3B8CCB" w:rsidR="00645412" w:rsidRPr="00D16E70" w:rsidRDefault="003D0E2F" w:rsidP="007429CF">
      <w:pPr>
        <w:tabs>
          <w:tab w:val="left" w:pos="0"/>
        </w:tabs>
        <w:spacing w:line="360" w:lineRule="auto"/>
        <w:ind w:firstLine="709"/>
        <w:jc w:val="both"/>
        <w:rPr>
          <w:lang w:val="lt-LT" w:eastAsia="lt-LT"/>
        </w:rPr>
      </w:pPr>
      <w:r>
        <w:rPr>
          <w:lang w:val="lt-LT" w:eastAsia="lt-LT"/>
        </w:rPr>
        <w:t>7</w:t>
      </w:r>
      <w:r w:rsidR="00182D8B">
        <w:rPr>
          <w:lang w:val="lt-LT" w:eastAsia="lt-LT"/>
        </w:rPr>
        <w:t>8</w:t>
      </w:r>
      <w:r w:rsidR="00645412" w:rsidRPr="00D16E70">
        <w:rPr>
          <w:lang w:val="lt-LT" w:eastAsia="lt-LT"/>
        </w:rPr>
        <w:t>. Sutarties priedai yra neatskiriama šios Sutarties dalis.</w:t>
      </w:r>
    </w:p>
    <w:p w14:paraId="73C18B8C" w14:textId="43617116" w:rsidR="00645412" w:rsidRPr="00D16E70" w:rsidRDefault="00182D8B" w:rsidP="007429CF">
      <w:pPr>
        <w:spacing w:line="360" w:lineRule="auto"/>
        <w:ind w:firstLine="709"/>
        <w:jc w:val="both"/>
        <w:rPr>
          <w:lang w:val="lt-LT" w:eastAsia="ar-SA"/>
        </w:rPr>
      </w:pPr>
      <w:r>
        <w:rPr>
          <w:lang w:val="lt-LT" w:eastAsia="lt-LT"/>
        </w:rPr>
        <w:t>79</w:t>
      </w:r>
      <w:r w:rsidR="00645412" w:rsidRPr="00D16E70">
        <w:rPr>
          <w:lang w:val="lt-LT" w:eastAsia="lt-LT"/>
        </w:rPr>
        <w:t xml:space="preserve">. </w:t>
      </w:r>
      <w:r w:rsidR="00645412" w:rsidRPr="00D16E70">
        <w:rPr>
          <w:lang w:val="lt-LT" w:eastAsia="ar-SA"/>
        </w:rPr>
        <w:t xml:space="preserve">Sutartis sudaryta lietuvių kalba dviem vienodą juridinę galią turinčiais egzemplioriais - po vieną egzempliorių kiekvienai Šaliai. </w:t>
      </w:r>
    </w:p>
    <w:p w14:paraId="631369CD" w14:textId="077ED73E" w:rsidR="00645412" w:rsidRPr="00F116EC" w:rsidRDefault="003165AE" w:rsidP="007429CF">
      <w:pPr>
        <w:spacing w:line="360" w:lineRule="auto"/>
        <w:ind w:firstLine="709"/>
        <w:jc w:val="both"/>
        <w:rPr>
          <w:szCs w:val="24"/>
          <w:lang w:val="lt-LT"/>
        </w:rPr>
      </w:pPr>
      <w:r>
        <w:rPr>
          <w:lang w:val="lt-LT" w:eastAsia="lt-LT"/>
        </w:rPr>
        <w:t>8</w:t>
      </w:r>
      <w:r w:rsidR="00182D8B">
        <w:rPr>
          <w:lang w:val="lt-LT" w:eastAsia="lt-LT"/>
        </w:rPr>
        <w:t>0</w:t>
      </w:r>
      <w:r w:rsidR="00645412" w:rsidRPr="00D16E70">
        <w:rPr>
          <w:lang w:val="lt-LT" w:eastAsia="lt-LT"/>
        </w:rPr>
        <w:t xml:space="preserve">. </w:t>
      </w:r>
      <w:r w:rsidR="00645412" w:rsidRPr="00D16E70">
        <w:rPr>
          <w:szCs w:val="24"/>
          <w:lang w:val="lt-LT" w:eastAsia="lt-LT"/>
        </w:rPr>
        <w:t>Užsakovo rekvizita</w:t>
      </w:r>
      <w:r w:rsidR="00645412" w:rsidRPr="00F116EC">
        <w:rPr>
          <w:szCs w:val="24"/>
          <w:lang w:val="lt-LT" w:eastAsia="lt-LT"/>
        </w:rPr>
        <w:t xml:space="preserve">i: </w:t>
      </w:r>
      <w:r w:rsidR="00F116EC" w:rsidRPr="00F116EC">
        <w:rPr>
          <w:szCs w:val="24"/>
          <w:lang w:val="lt-LT" w:eastAsia="lt-LT"/>
        </w:rPr>
        <w:t xml:space="preserve">nurodyti </w:t>
      </w:r>
      <w:r w:rsidR="00F116EC" w:rsidRPr="00F116EC">
        <w:rPr>
          <w:lang w:val="lt-LT" w:eastAsia="lt-LT"/>
        </w:rPr>
        <w:t>XVII skyriuje</w:t>
      </w:r>
      <w:r w:rsidR="00F116EC">
        <w:rPr>
          <w:lang w:val="lt-LT" w:eastAsia="lt-LT"/>
        </w:rPr>
        <w:t>.</w:t>
      </w:r>
    </w:p>
    <w:p w14:paraId="6546E467" w14:textId="26B97F0B" w:rsidR="007429CF" w:rsidRPr="00F116EC" w:rsidRDefault="00E17BC5" w:rsidP="00106B72">
      <w:pPr>
        <w:tabs>
          <w:tab w:val="left" w:pos="0"/>
        </w:tabs>
        <w:spacing w:line="360" w:lineRule="auto"/>
        <w:ind w:firstLine="709"/>
        <w:jc w:val="both"/>
        <w:rPr>
          <w:lang w:val="lt-LT" w:eastAsia="lt-LT"/>
        </w:rPr>
      </w:pPr>
      <w:r w:rsidRPr="00F116EC">
        <w:rPr>
          <w:lang w:val="lt-LT" w:eastAsia="lt-LT"/>
        </w:rPr>
        <w:t>8</w:t>
      </w:r>
      <w:r w:rsidR="00182D8B">
        <w:rPr>
          <w:lang w:val="lt-LT" w:eastAsia="lt-LT"/>
        </w:rPr>
        <w:t>1</w:t>
      </w:r>
      <w:r w:rsidR="00645412" w:rsidRPr="00F116EC">
        <w:rPr>
          <w:lang w:val="lt-LT" w:eastAsia="lt-LT"/>
        </w:rPr>
        <w:t>. Rangovo rekvizitai:</w:t>
      </w:r>
      <w:r w:rsidR="00F116EC" w:rsidRPr="00F116EC">
        <w:rPr>
          <w:lang w:val="lt-LT" w:eastAsia="lt-LT"/>
        </w:rPr>
        <w:t xml:space="preserve"> </w:t>
      </w:r>
      <w:r w:rsidR="00F116EC" w:rsidRPr="00F116EC">
        <w:rPr>
          <w:szCs w:val="24"/>
          <w:lang w:val="lt-LT" w:eastAsia="lt-LT"/>
        </w:rPr>
        <w:t xml:space="preserve">nurodyti </w:t>
      </w:r>
      <w:r w:rsidR="00F116EC" w:rsidRPr="00F116EC">
        <w:rPr>
          <w:lang w:val="lt-LT" w:eastAsia="lt-LT"/>
        </w:rPr>
        <w:t>XVII skyriuje</w:t>
      </w:r>
      <w:r w:rsidR="00F116EC">
        <w:rPr>
          <w:lang w:val="lt-LT" w:eastAsia="lt-LT"/>
        </w:rPr>
        <w:t>.</w:t>
      </w:r>
      <w:r w:rsidR="00645412" w:rsidRPr="00F116EC">
        <w:rPr>
          <w:lang w:val="lt-LT" w:eastAsia="lt-LT"/>
        </w:rPr>
        <w:t xml:space="preserve"> </w:t>
      </w:r>
    </w:p>
    <w:p w14:paraId="5686BA9A" w14:textId="1FF1C138" w:rsidR="007429CF" w:rsidRPr="006923D8" w:rsidRDefault="007429CF" w:rsidP="007429CF">
      <w:pPr>
        <w:shd w:val="clear" w:color="auto" w:fill="FFFFFF"/>
        <w:spacing w:line="360" w:lineRule="auto"/>
        <w:ind w:firstLine="709"/>
        <w:jc w:val="both"/>
        <w:rPr>
          <w:rFonts w:eastAsia="Calibri"/>
          <w:szCs w:val="22"/>
          <w:lang w:val="lt-LT"/>
        </w:rPr>
      </w:pPr>
      <w:r w:rsidRPr="006923D8">
        <w:rPr>
          <w:rFonts w:eastAsia="Calibri"/>
          <w:szCs w:val="22"/>
          <w:lang w:val="lt-LT"/>
        </w:rPr>
        <w:t>8</w:t>
      </w:r>
      <w:r w:rsidR="00182D8B">
        <w:rPr>
          <w:rFonts w:eastAsia="Calibri"/>
          <w:szCs w:val="22"/>
          <w:lang w:val="lt-LT"/>
        </w:rPr>
        <w:t>2</w:t>
      </w:r>
      <w:r w:rsidRPr="006923D8">
        <w:rPr>
          <w:rFonts w:eastAsia="Calibri"/>
          <w:szCs w:val="22"/>
          <w:lang w:val="lt-LT"/>
        </w:rPr>
        <w:t xml:space="preserve">. </w:t>
      </w:r>
      <w:r w:rsidR="00772EE4">
        <w:rPr>
          <w:rFonts w:eastAsia="Calibri"/>
          <w:szCs w:val="22"/>
          <w:lang w:val="lt-LT"/>
        </w:rPr>
        <w:t>Užsakovas</w:t>
      </w:r>
      <w:r w:rsidRPr="006923D8">
        <w:rPr>
          <w:rFonts w:eastAsia="Calibri"/>
          <w:szCs w:val="22"/>
          <w:lang w:val="lt-LT"/>
        </w:rPr>
        <w:t xml:space="preserve"> </w:t>
      </w:r>
      <w:r w:rsidR="00616EA3" w:rsidRPr="00616EA3">
        <w:rPr>
          <w:rFonts w:eastAsia="Calibri"/>
          <w:szCs w:val="22"/>
          <w:lang w:val="lt-LT"/>
        </w:rPr>
        <w:t xml:space="preserve">raštu pateiktą laimėjusį pasiūlymą (išskyrus atvejus, kai pirkimo sutartis sudaroma žodžiu), raštu sudarytą pirkimo sutartį, preliminariąją sutartį ir šių sutarčių pakeitimus, išskyrus informaciją, kuriai taikomi </w:t>
      </w:r>
      <w:r w:rsidR="00616EA3">
        <w:rPr>
          <w:rFonts w:eastAsia="Calibri"/>
          <w:szCs w:val="22"/>
          <w:lang w:val="lt-LT"/>
        </w:rPr>
        <w:t>Lietuvos Respublikos Viešųjų pirkimų įstatymo</w:t>
      </w:r>
      <w:r w:rsidR="00616EA3" w:rsidRPr="00616EA3">
        <w:rPr>
          <w:rFonts w:eastAsia="Calibri"/>
          <w:szCs w:val="22"/>
          <w:lang w:val="lt-LT"/>
        </w:rPr>
        <w:t xml:space="preserve">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dienos, bet ne vėliau kaip iki pirmojo mokėjimo pagal jį pradžios, Viešųjų pirkimų tarnybos nustatyta tvarka turi paskelbti Centrinėje viešųjų pirkimų informacinėje sistemoje.</w:t>
      </w:r>
    </w:p>
    <w:p w14:paraId="09B1991D" w14:textId="67E4857C" w:rsidR="007429CF" w:rsidRPr="006923D8" w:rsidRDefault="007429CF" w:rsidP="002112B4">
      <w:pPr>
        <w:shd w:val="clear" w:color="auto" w:fill="FFFFFF"/>
        <w:spacing w:line="360" w:lineRule="auto"/>
        <w:ind w:firstLine="709"/>
        <w:jc w:val="both"/>
        <w:rPr>
          <w:rFonts w:eastAsia="Calibri"/>
          <w:szCs w:val="22"/>
          <w:lang w:val="lt-LT"/>
        </w:rPr>
      </w:pPr>
      <w:r w:rsidRPr="006923D8">
        <w:rPr>
          <w:rFonts w:eastAsia="Calibri"/>
          <w:szCs w:val="24"/>
          <w:lang w:val="lt-LT"/>
        </w:rPr>
        <w:t>8</w:t>
      </w:r>
      <w:r w:rsidR="00182D8B">
        <w:rPr>
          <w:rFonts w:eastAsia="Calibri"/>
          <w:szCs w:val="24"/>
          <w:lang w:val="lt-LT"/>
        </w:rPr>
        <w:t>3</w:t>
      </w:r>
      <w:r w:rsidRPr="006923D8">
        <w:rPr>
          <w:rFonts w:eastAsia="Calibri"/>
          <w:szCs w:val="24"/>
          <w:lang w:val="lt-LT"/>
        </w:rPr>
        <w:t xml:space="preserve">. Sutartis gali būti nutraukta vadovaujantis </w:t>
      </w:r>
      <w:r w:rsidRPr="006923D8">
        <w:rPr>
          <w:rFonts w:eastAsia="Calibri"/>
          <w:szCs w:val="22"/>
          <w:lang w:val="lt-LT"/>
        </w:rPr>
        <w:t>Lietuvos Respublikos viešųjų pirkimų įstatymo 90 straipsnio nuostatomis.</w:t>
      </w:r>
    </w:p>
    <w:p w14:paraId="77D59B04" w14:textId="23EA14DF" w:rsidR="00FD5907" w:rsidRPr="00FD5907" w:rsidRDefault="007429CF" w:rsidP="002112B4">
      <w:pPr>
        <w:shd w:val="clear" w:color="auto" w:fill="FFFFFF"/>
        <w:spacing w:line="360" w:lineRule="auto"/>
        <w:ind w:firstLine="709"/>
        <w:jc w:val="both"/>
        <w:rPr>
          <w:szCs w:val="24"/>
        </w:rPr>
      </w:pPr>
      <w:r w:rsidRPr="00FD5907">
        <w:rPr>
          <w:rFonts w:eastAsia="Calibri"/>
          <w:szCs w:val="24"/>
          <w:lang w:val="lt-LT"/>
        </w:rPr>
        <w:t>8</w:t>
      </w:r>
      <w:r w:rsidR="00182D8B">
        <w:rPr>
          <w:rFonts w:eastAsia="Calibri"/>
          <w:szCs w:val="24"/>
          <w:lang w:val="lt-LT"/>
        </w:rPr>
        <w:t>4</w:t>
      </w:r>
      <w:r w:rsidRPr="00FD5907">
        <w:rPr>
          <w:rFonts w:eastAsia="Calibri"/>
          <w:szCs w:val="24"/>
          <w:lang w:val="lt-LT"/>
        </w:rPr>
        <w:t xml:space="preserve">. Vadovaujantis Lietuvos Respublikos viešųjų pirkimų įstatymo 87 straipsnio </w:t>
      </w:r>
      <w:r w:rsidR="00EE398E" w:rsidRPr="00FD5907">
        <w:rPr>
          <w:rFonts w:eastAsia="Calibri"/>
          <w:szCs w:val="24"/>
          <w:lang w:val="lt-LT"/>
        </w:rPr>
        <w:t>2</w:t>
      </w:r>
      <w:r w:rsidRPr="00FD5907">
        <w:rPr>
          <w:rFonts w:eastAsia="Calibri"/>
          <w:szCs w:val="24"/>
          <w:lang w:val="lt-LT"/>
        </w:rPr>
        <w:t xml:space="preserve"> dalies 12 punkto nuostatomis, už sutarties vykdymą atsakingas Lazdijų rajono savivaldybės administracijos </w:t>
      </w:r>
      <w:r w:rsidR="0001100B" w:rsidRPr="00FD5907">
        <w:rPr>
          <w:rFonts w:eastAsia="Calibri"/>
          <w:szCs w:val="24"/>
          <w:lang w:val="lt-LT"/>
        </w:rPr>
        <w:t>–</w:t>
      </w:r>
      <w:r w:rsidR="004C7C21">
        <w:rPr>
          <w:rFonts w:eastAsia="Calibri"/>
          <w:szCs w:val="24"/>
          <w:lang w:val="lt-LT"/>
        </w:rPr>
        <w:t>........................................</w:t>
      </w:r>
      <w:r w:rsidR="00AA64D5" w:rsidRPr="00FD5907">
        <w:rPr>
          <w:rFonts w:eastAsia="Calibri"/>
          <w:szCs w:val="24"/>
          <w:lang w:val="lt-LT"/>
        </w:rPr>
        <w:t xml:space="preserve"> tel. </w:t>
      </w:r>
      <w:r w:rsidR="00380E93">
        <w:rPr>
          <w:rFonts w:eastAsia="Calibri"/>
          <w:szCs w:val="24"/>
          <w:lang w:val="lt-LT"/>
        </w:rPr>
        <w:t>+370</w:t>
      </w:r>
      <w:r w:rsidR="00AA64D5" w:rsidRPr="00FD5907">
        <w:rPr>
          <w:rFonts w:eastAsia="Calibri"/>
          <w:szCs w:val="24"/>
          <w:lang w:val="lt-LT"/>
        </w:rPr>
        <w:t xml:space="preserve"> </w:t>
      </w:r>
      <w:r w:rsidR="004C7C21">
        <w:rPr>
          <w:rFonts w:eastAsia="Calibri"/>
          <w:szCs w:val="24"/>
          <w:lang w:val="lt-LT"/>
        </w:rPr>
        <w:t>...........................</w:t>
      </w:r>
      <w:r w:rsidRPr="00FD5907">
        <w:rPr>
          <w:rFonts w:eastAsia="Calibri"/>
          <w:szCs w:val="24"/>
          <w:lang w:val="lt-LT"/>
        </w:rPr>
        <w:t xml:space="preserve">, el. paštas: </w:t>
      </w:r>
      <w:r w:rsidR="004C7C21">
        <w:rPr>
          <w:rFonts w:eastAsia="Calibri"/>
          <w:szCs w:val="24"/>
          <w:lang w:val="lt-LT"/>
        </w:rPr>
        <w:t>....................</w:t>
      </w:r>
      <w:r w:rsidR="0001100B" w:rsidRPr="00FD5907">
        <w:rPr>
          <w:rFonts w:eastAsia="Calibri"/>
          <w:szCs w:val="24"/>
          <w:lang w:val="lt-LT"/>
        </w:rPr>
        <w:t>@lazdijai.lt</w:t>
      </w:r>
      <w:r w:rsidRPr="00FD5907">
        <w:rPr>
          <w:rFonts w:eastAsia="Calibri"/>
          <w:szCs w:val="24"/>
          <w:lang w:val="lt-LT"/>
        </w:rPr>
        <w:t>, už sutarties ir pakeitimų paskelbimą, pagal Lietuvos Respublikos viešųjų pirkimų įstatymo 86 straipsnio 9 dalies nuostatas, atsaking</w:t>
      </w:r>
      <w:r w:rsidR="006D0379" w:rsidRPr="00FD5907">
        <w:rPr>
          <w:rFonts w:eastAsia="Calibri"/>
          <w:szCs w:val="24"/>
          <w:lang w:val="lt-LT"/>
        </w:rPr>
        <w:t>a</w:t>
      </w:r>
      <w:r w:rsidRPr="00FD5907">
        <w:rPr>
          <w:rFonts w:eastAsia="Calibri"/>
          <w:szCs w:val="24"/>
          <w:lang w:val="lt-LT"/>
        </w:rPr>
        <w:t xml:space="preserve"> Lazdijų rajono savivaldybės administracijos </w:t>
      </w:r>
      <w:r w:rsidR="00B840DB" w:rsidRPr="00FD5907">
        <w:rPr>
          <w:rFonts w:eastAsia="Calibri"/>
          <w:szCs w:val="24"/>
          <w:lang w:val="lt-LT"/>
        </w:rPr>
        <w:t>Te</w:t>
      </w:r>
      <w:r w:rsidR="007170E0" w:rsidRPr="00FD5907">
        <w:rPr>
          <w:rFonts w:eastAsia="Calibri"/>
          <w:szCs w:val="24"/>
          <w:lang w:val="lt-LT"/>
        </w:rPr>
        <w:t>isės</w:t>
      </w:r>
      <w:r w:rsidR="00EE398E" w:rsidRPr="00FD5907">
        <w:rPr>
          <w:rFonts w:eastAsia="Calibri"/>
          <w:szCs w:val="24"/>
          <w:lang w:val="lt-LT"/>
        </w:rPr>
        <w:t xml:space="preserve"> ir</w:t>
      </w:r>
      <w:r w:rsidR="007170E0" w:rsidRPr="00FD5907">
        <w:rPr>
          <w:rFonts w:eastAsia="Calibri"/>
          <w:szCs w:val="24"/>
          <w:lang w:val="lt-LT"/>
        </w:rPr>
        <w:t xml:space="preserve"> personalo </w:t>
      </w:r>
      <w:r w:rsidRPr="00FD5907">
        <w:rPr>
          <w:rFonts w:eastAsia="Calibri"/>
          <w:szCs w:val="24"/>
          <w:lang w:val="lt-LT"/>
        </w:rPr>
        <w:t xml:space="preserve">skyriaus vyr. specialistė </w:t>
      </w:r>
      <w:r w:rsidR="004541A6">
        <w:rPr>
          <w:rFonts w:eastAsia="Calibri"/>
          <w:szCs w:val="24"/>
          <w:lang w:val="lt-LT"/>
        </w:rPr>
        <w:t>................................</w:t>
      </w:r>
      <w:r w:rsidR="00EE398E" w:rsidRPr="00FD5907">
        <w:rPr>
          <w:rFonts w:eastAsia="Calibri"/>
          <w:szCs w:val="24"/>
          <w:lang w:val="lt-LT"/>
        </w:rPr>
        <w:t xml:space="preserve"> </w:t>
      </w:r>
      <w:r w:rsidRPr="00FD5907">
        <w:rPr>
          <w:rFonts w:eastAsia="Calibri"/>
          <w:szCs w:val="24"/>
          <w:lang w:val="lt-LT"/>
        </w:rPr>
        <w:t xml:space="preserve">tel. </w:t>
      </w:r>
      <w:r w:rsidR="00380E93">
        <w:rPr>
          <w:rFonts w:eastAsia="Calibri"/>
          <w:szCs w:val="24"/>
          <w:lang w:val="lt-LT"/>
        </w:rPr>
        <w:t>+370</w:t>
      </w:r>
      <w:r w:rsidR="00F62EE7" w:rsidRPr="00FD5907">
        <w:rPr>
          <w:rFonts w:eastAsia="Calibri"/>
          <w:szCs w:val="24"/>
          <w:lang w:val="lt-LT"/>
        </w:rPr>
        <w:t> </w:t>
      </w:r>
      <w:r w:rsidR="004541A6">
        <w:rPr>
          <w:rFonts w:eastAsia="Calibri"/>
          <w:szCs w:val="24"/>
          <w:lang w:val="lt-LT"/>
        </w:rPr>
        <w:t>.........................</w:t>
      </w:r>
      <w:r w:rsidRPr="00FD5907">
        <w:rPr>
          <w:rFonts w:eastAsia="Calibri"/>
          <w:szCs w:val="24"/>
          <w:lang w:val="lt-LT"/>
        </w:rPr>
        <w:t>, el. pašta</w:t>
      </w:r>
      <w:r w:rsidRPr="004541A6">
        <w:rPr>
          <w:rFonts w:eastAsia="Calibri"/>
          <w:szCs w:val="24"/>
          <w:lang w:val="lt-LT"/>
        </w:rPr>
        <w:t xml:space="preserve">s: </w:t>
      </w:r>
      <w:hyperlink r:id="rId8" w:history="1">
        <w:r w:rsidR="004541A6" w:rsidRPr="004541A6">
          <w:rPr>
            <w:rStyle w:val="Hipersaitas"/>
            <w:color w:val="auto"/>
            <w:szCs w:val="24"/>
          </w:rPr>
          <w:t>...........................</w:t>
        </w:r>
        <w:r w:rsidR="004541A6" w:rsidRPr="004541A6">
          <w:rPr>
            <w:rStyle w:val="Hipersaitas"/>
            <w:rFonts w:eastAsia="Calibri"/>
            <w:color w:val="auto"/>
            <w:szCs w:val="24"/>
            <w:lang w:val="lt-LT"/>
          </w:rPr>
          <w:t>@lazdijai.lt</w:t>
        </w:r>
      </w:hyperlink>
    </w:p>
    <w:p w14:paraId="74D486BA" w14:textId="1A964932" w:rsidR="00FD5907" w:rsidRPr="00310977" w:rsidRDefault="00FD5907" w:rsidP="00F116EC">
      <w:pPr>
        <w:spacing w:line="360" w:lineRule="auto"/>
        <w:ind w:firstLine="709"/>
        <w:jc w:val="both"/>
        <w:rPr>
          <w:szCs w:val="24"/>
          <w:lang w:val="lt-LT"/>
        </w:rPr>
      </w:pPr>
      <w:r w:rsidRPr="00310977">
        <w:rPr>
          <w:szCs w:val="24"/>
          <w:lang w:val="lt-LT"/>
        </w:rPr>
        <w:t>8</w:t>
      </w:r>
      <w:r w:rsidR="00585C73">
        <w:rPr>
          <w:szCs w:val="24"/>
          <w:lang w:val="lt-LT"/>
        </w:rPr>
        <w:t>5</w:t>
      </w:r>
      <w:r w:rsidRPr="00310977">
        <w:rPr>
          <w:szCs w:val="24"/>
          <w:lang w:val="lt-LT"/>
        </w:rPr>
        <w:t>. Vykdydamos sutartį šalys susitaria atsisakyti nebūtinų kelionių ir fizinių susitikimų, t. y. bendrauti ir vykdyti susitikimus šios Sutarties vykdymo klausimais nuotoliniu būdu ir (ar) elektroninėmis priemonėmis.</w:t>
      </w:r>
    </w:p>
    <w:p w14:paraId="29407955" w14:textId="3BDF00AA" w:rsidR="00FD5907" w:rsidRPr="00310977" w:rsidRDefault="00FD5907" w:rsidP="00DF7B57">
      <w:pPr>
        <w:spacing w:line="360" w:lineRule="auto"/>
        <w:ind w:firstLine="709"/>
        <w:jc w:val="both"/>
        <w:rPr>
          <w:szCs w:val="24"/>
          <w:lang w:val="lt-LT"/>
        </w:rPr>
      </w:pPr>
      <w:r w:rsidRPr="00310977">
        <w:rPr>
          <w:szCs w:val="24"/>
          <w:lang w:val="lt-LT"/>
        </w:rPr>
        <w:lastRenderedPageBreak/>
        <w:t>8</w:t>
      </w:r>
      <w:r w:rsidR="00585C73">
        <w:rPr>
          <w:szCs w:val="24"/>
          <w:lang w:val="lt-LT"/>
        </w:rPr>
        <w:t>6</w:t>
      </w:r>
      <w:r w:rsidRPr="00310977">
        <w:rPr>
          <w:szCs w:val="24"/>
          <w:lang w:val="lt-LT"/>
        </w:rPr>
        <w:t>. Jei pasikeičia šalies adresas ir (ar) kiti Sutartyje nurodyti duomenys, tokia šalis turi informuoti kitą šalį pranešdama ne vėliau, kaip per 3 (tris) kalendorines dienas nuo jų pasikeitimo momento.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1F44EA8" w14:textId="3B0EBE15" w:rsidR="00106B72" w:rsidRPr="00310977" w:rsidRDefault="00106B72" w:rsidP="003165AE">
      <w:pPr>
        <w:shd w:val="clear" w:color="auto" w:fill="FFFFFF"/>
        <w:spacing w:line="360" w:lineRule="auto"/>
        <w:ind w:firstLine="709"/>
        <w:jc w:val="both"/>
        <w:rPr>
          <w:lang w:val="lt-LT" w:eastAsia="lt-LT"/>
        </w:rPr>
      </w:pPr>
    </w:p>
    <w:p w14:paraId="68F7F5D7" w14:textId="5BD4C249" w:rsidR="00645412" w:rsidRPr="00310977" w:rsidRDefault="00645412" w:rsidP="00645412">
      <w:pPr>
        <w:tabs>
          <w:tab w:val="left" w:pos="0"/>
        </w:tabs>
        <w:ind w:firstLine="709"/>
        <w:jc w:val="center"/>
        <w:rPr>
          <w:b/>
          <w:lang w:val="lt-LT" w:eastAsia="lt-LT"/>
        </w:rPr>
      </w:pPr>
      <w:r w:rsidRPr="00310977">
        <w:rPr>
          <w:b/>
          <w:lang w:val="lt-LT" w:eastAsia="lt-LT"/>
        </w:rPr>
        <w:t>XV</w:t>
      </w:r>
      <w:r w:rsidR="004C6D05" w:rsidRPr="00310977">
        <w:rPr>
          <w:b/>
          <w:lang w:val="lt-LT" w:eastAsia="lt-LT"/>
        </w:rPr>
        <w:t>I</w:t>
      </w:r>
      <w:r w:rsidRPr="00310977">
        <w:rPr>
          <w:b/>
          <w:lang w:val="lt-LT" w:eastAsia="lt-LT"/>
        </w:rPr>
        <w:t>I. SUTARTIES PRIEDAI</w:t>
      </w:r>
    </w:p>
    <w:p w14:paraId="0B9F36D7" w14:textId="77777777" w:rsidR="00645412" w:rsidRPr="00310977" w:rsidRDefault="00645412" w:rsidP="00645412">
      <w:pPr>
        <w:tabs>
          <w:tab w:val="left" w:pos="0"/>
        </w:tabs>
        <w:ind w:firstLine="709"/>
        <w:jc w:val="center"/>
        <w:rPr>
          <w:b/>
          <w:lang w:val="lt-LT" w:eastAsia="lt-LT"/>
        </w:rPr>
      </w:pPr>
    </w:p>
    <w:p w14:paraId="760781A3" w14:textId="4C8D30DC" w:rsidR="00645412" w:rsidRPr="0058354F" w:rsidRDefault="00645412" w:rsidP="007429CF">
      <w:pPr>
        <w:tabs>
          <w:tab w:val="left" w:pos="709"/>
        </w:tabs>
        <w:suppressAutoHyphens/>
        <w:spacing w:line="360" w:lineRule="auto"/>
        <w:ind w:firstLine="709"/>
        <w:jc w:val="both"/>
        <w:rPr>
          <w:szCs w:val="24"/>
          <w:lang w:val="lt-LT" w:eastAsia="ar-SA"/>
        </w:rPr>
      </w:pPr>
      <w:r w:rsidRPr="00310977">
        <w:rPr>
          <w:szCs w:val="24"/>
          <w:lang w:val="lt-LT" w:eastAsia="ar-SA"/>
        </w:rPr>
        <w:t>8</w:t>
      </w:r>
      <w:r w:rsidR="00585C73">
        <w:rPr>
          <w:szCs w:val="24"/>
          <w:lang w:val="lt-LT" w:eastAsia="ar-SA"/>
        </w:rPr>
        <w:t>7</w:t>
      </w:r>
      <w:r w:rsidRPr="00310977">
        <w:rPr>
          <w:szCs w:val="24"/>
          <w:lang w:val="lt-LT" w:eastAsia="ar-SA"/>
        </w:rPr>
        <w:t xml:space="preserve">. </w:t>
      </w:r>
      <w:r w:rsidRPr="0058354F">
        <w:rPr>
          <w:szCs w:val="24"/>
          <w:lang w:val="lt-LT" w:eastAsia="ar-SA"/>
        </w:rPr>
        <w:t>Konkursinis pasiūlymas.</w:t>
      </w:r>
    </w:p>
    <w:p w14:paraId="13E0CD5E" w14:textId="78A0B156" w:rsidR="00F84B27" w:rsidRPr="0058354F" w:rsidRDefault="00D16E70" w:rsidP="00547F1F">
      <w:pPr>
        <w:tabs>
          <w:tab w:val="left" w:pos="709"/>
        </w:tabs>
        <w:suppressAutoHyphens/>
        <w:spacing w:line="360" w:lineRule="auto"/>
        <w:ind w:firstLine="709"/>
        <w:rPr>
          <w:szCs w:val="24"/>
          <w:lang w:val="lt-LT" w:eastAsia="ar-SA"/>
        </w:rPr>
      </w:pPr>
      <w:r w:rsidRPr="0058354F">
        <w:rPr>
          <w:bCs/>
          <w:szCs w:val="24"/>
          <w:lang w:val="lt-LT"/>
        </w:rPr>
        <w:t>8</w:t>
      </w:r>
      <w:r w:rsidR="00921301">
        <w:rPr>
          <w:bCs/>
          <w:szCs w:val="24"/>
          <w:lang w:val="lt-LT"/>
        </w:rPr>
        <w:t>8</w:t>
      </w:r>
      <w:r w:rsidRPr="0058354F">
        <w:rPr>
          <w:bCs/>
          <w:szCs w:val="24"/>
          <w:lang w:val="lt-LT"/>
        </w:rPr>
        <w:t xml:space="preserve">. </w:t>
      </w:r>
      <w:r w:rsidR="001F6025" w:rsidRPr="0058354F">
        <w:rPr>
          <w:lang w:val="lt-LT"/>
        </w:rPr>
        <w:t>Bebraviečių ardymo valstybei nuosavybės teise priklausančiuose magistraliniuose grioviuose darbų pirkimo techninė užduotis</w:t>
      </w:r>
      <w:r w:rsidR="00645412" w:rsidRPr="0058354F">
        <w:rPr>
          <w:szCs w:val="24"/>
          <w:lang w:val="lt-LT" w:eastAsia="ar-SA"/>
        </w:rPr>
        <w:t>.</w:t>
      </w:r>
    </w:p>
    <w:p w14:paraId="3B5D6761" w14:textId="77777777" w:rsidR="00645412" w:rsidRDefault="00645412" w:rsidP="00645412">
      <w:pPr>
        <w:tabs>
          <w:tab w:val="left" w:pos="0"/>
        </w:tabs>
        <w:jc w:val="both"/>
        <w:rPr>
          <w:highlight w:val="yellow"/>
          <w:lang w:val="lt-LT" w:eastAsia="lt-LT"/>
        </w:rPr>
      </w:pPr>
    </w:p>
    <w:p w14:paraId="3CFFE73D" w14:textId="77777777" w:rsidR="00E34AC7" w:rsidRPr="00715D47" w:rsidRDefault="00E34AC7" w:rsidP="00645412">
      <w:pPr>
        <w:tabs>
          <w:tab w:val="left" w:pos="0"/>
        </w:tabs>
        <w:jc w:val="both"/>
        <w:rPr>
          <w:highlight w:val="yellow"/>
          <w:lang w:val="lt-LT" w:eastAsia="lt-LT"/>
        </w:rPr>
      </w:pPr>
    </w:p>
    <w:tbl>
      <w:tblPr>
        <w:tblW w:w="9854" w:type="dxa"/>
        <w:tblLayout w:type="fixed"/>
        <w:tblLook w:val="01E0" w:firstRow="1" w:lastRow="1" w:firstColumn="1" w:lastColumn="1" w:noHBand="0" w:noVBand="0"/>
      </w:tblPr>
      <w:tblGrid>
        <w:gridCol w:w="4374"/>
        <w:gridCol w:w="1298"/>
        <w:gridCol w:w="4182"/>
      </w:tblGrid>
      <w:tr w:rsidR="00645412" w:rsidRPr="00D16E70" w14:paraId="5B758B4C" w14:textId="77777777" w:rsidTr="00DF7B57">
        <w:tc>
          <w:tcPr>
            <w:tcW w:w="4374" w:type="dxa"/>
          </w:tcPr>
          <w:p w14:paraId="0953CB9C" w14:textId="77777777" w:rsidR="00645412" w:rsidRPr="00D16E70" w:rsidRDefault="00645412" w:rsidP="00555B1A">
            <w:pPr>
              <w:tabs>
                <w:tab w:val="left" w:pos="0"/>
              </w:tabs>
              <w:jc w:val="both"/>
              <w:rPr>
                <w:b/>
                <w:lang w:val="lt-LT" w:eastAsia="lt-LT"/>
              </w:rPr>
            </w:pPr>
            <w:r w:rsidRPr="00D16E70">
              <w:rPr>
                <w:b/>
                <w:lang w:val="lt-LT" w:eastAsia="lt-LT"/>
              </w:rPr>
              <w:t>Užsakovas</w:t>
            </w:r>
          </w:p>
        </w:tc>
        <w:tc>
          <w:tcPr>
            <w:tcW w:w="1298" w:type="dxa"/>
          </w:tcPr>
          <w:p w14:paraId="6EB6CB34" w14:textId="77777777" w:rsidR="00645412" w:rsidRPr="00D16E70" w:rsidRDefault="00645412" w:rsidP="00555B1A">
            <w:pPr>
              <w:tabs>
                <w:tab w:val="left" w:pos="0"/>
              </w:tabs>
              <w:jc w:val="both"/>
              <w:rPr>
                <w:b/>
                <w:lang w:val="lt-LT" w:eastAsia="lt-LT"/>
              </w:rPr>
            </w:pPr>
          </w:p>
        </w:tc>
        <w:tc>
          <w:tcPr>
            <w:tcW w:w="4182" w:type="dxa"/>
          </w:tcPr>
          <w:p w14:paraId="759E782F" w14:textId="77777777" w:rsidR="00645412" w:rsidRPr="00D16E70" w:rsidRDefault="00645412" w:rsidP="00555B1A">
            <w:pPr>
              <w:tabs>
                <w:tab w:val="left" w:pos="0"/>
              </w:tabs>
              <w:jc w:val="both"/>
              <w:rPr>
                <w:b/>
                <w:lang w:val="lt-LT" w:eastAsia="lt-LT"/>
              </w:rPr>
            </w:pPr>
            <w:r w:rsidRPr="00D16E70">
              <w:rPr>
                <w:b/>
                <w:lang w:val="lt-LT" w:eastAsia="lt-LT"/>
              </w:rPr>
              <w:t>Rangovas</w:t>
            </w:r>
          </w:p>
        </w:tc>
      </w:tr>
      <w:tr w:rsidR="00645412" w:rsidRPr="00D16E70" w14:paraId="0EAF46CA" w14:textId="77777777" w:rsidTr="00DF7B57">
        <w:tc>
          <w:tcPr>
            <w:tcW w:w="4374" w:type="dxa"/>
          </w:tcPr>
          <w:p w14:paraId="476DD5ED" w14:textId="77777777" w:rsidR="00645412" w:rsidRPr="00D16E70" w:rsidRDefault="00645412" w:rsidP="00555B1A">
            <w:pPr>
              <w:tabs>
                <w:tab w:val="left" w:pos="0"/>
              </w:tabs>
              <w:jc w:val="both"/>
              <w:rPr>
                <w:lang w:val="lt-LT" w:eastAsia="lt-LT"/>
              </w:rPr>
            </w:pPr>
          </w:p>
        </w:tc>
        <w:tc>
          <w:tcPr>
            <w:tcW w:w="1298" w:type="dxa"/>
          </w:tcPr>
          <w:p w14:paraId="5BB4AD7A" w14:textId="77777777" w:rsidR="00645412" w:rsidRPr="00D16E70" w:rsidRDefault="00645412" w:rsidP="00555B1A">
            <w:pPr>
              <w:tabs>
                <w:tab w:val="left" w:pos="0"/>
              </w:tabs>
              <w:jc w:val="both"/>
              <w:rPr>
                <w:lang w:val="lt-LT" w:eastAsia="lt-LT"/>
              </w:rPr>
            </w:pPr>
          </w:p>
        </w:tc>
        <w:tc>
          <w:tcPr>
            <w:tcW w:w="4182" w:type="dxa"/>
          </w:tcPr>
          <w:p w14:paraId="3D700CFE" w14:textId="77777777" w:rsidR="00645412" w:rsidRPr="00D16E70" w:rsidRDefault="00645412" w:rsidP="00555B1A">
            <w:pPr>
              <w:tabs>
                <w:tab w:val="left" w:pos="0"/>
              </w:tabs>
              <w:jc w:val="both"/>
              <w:rPr>
                <w:lang w:val="lt-LT" w:eastAsia="lt-LT"/>
              </w:rPr>
            </w:pPr>
          </w:p>
        </w:tc>
      </w:tr>
      <w:tr w:rsidR="00645412" w:rsidRPr="00D16E70" w14:paraId="119B246D" w14:textId="77777777" w:rsidTr="00DF7B57">
        <w:tc>
          <w:tcPr>
            <w:tcW w:w="4374" w:type="dxa"/>
          </w:tcPr>
          <w:p w14:paraId="137E7690" w14:textId="77777777" w:rsidR="00DF7B57" w:rsidRPr="00D16E70" w:rsidRDefault="00DF7B57" w:rsidP="00DF7B57">
            <w:pPr>
              <w:tabs>
                <w:tab w:val="left" w:pos="0"/>
              </w:tabs>
              <w:spacing w:line="360" w:lineRule="auto"/>
              <w:jc w:val="both"/>
              <w:rPr>
                <w:lang w:val="lt-LT" w:eastAsia="lt-LT"/>
              </w:rPr>
            </w:pPr>
            <w:r w:rsidRPr="00D16E70">
              <w:rPr>
                <w:lang w:val="lt-LT" w:eastAsia="lt-LT"/>
              </w:rPr>
              <w:t>Lazdijų rajono savivaldybės administracija</w:t>
            </w:r>
          </w:p>
          <w:p w14:paraId="75972171" w14:textId="77777777" w:rsidR="00DF7B57" w:rsidRPr="00D16E70" w:rsidRDefault="00DF7B57" w:rsidP="00DF7B57">
            <w:pPr>
              <w:tabs>
                <w:tab w:val="left" w:pos="0"/>
              </w:tabs>
              <w:spacing w:line="360" w:lineRule="auto"/>
              <w:jc w:val="both"/>
              <w:rPr>
                <w:lang w:val="lt-LT" w:eastAsia="lt-LT"/>
              </w:rPr>
            </w:pPr>
            <w:r w:rsidRPr="00D16E70">
              <w:rPr>
                <w:lang w:val="lt-LT" w:eastAsia="lt-LT"/>
              </w:rPr>
              <w:t>Vilniaus g. 1,</w:t>
            </w:r>
          </w:p>
          <w:p w14:paraId="41EACF8E" w14:textId="051348ED" w:rsidR="00DF7B57" w:rsidRPr="00D16E70" w:rsidRDefault="00230C5F" w:rsidP="00DF7B57">
            <w:pPr>
              <w:tabs>
                <w:tab w:val="left" w:pos="0"/>
              </w:tabs>
              <w:spacing w:line="360" w:lineRule="auto"/>
              <w:jc w:val="both"/>
              <w:rPr>
                <w:lang w:val="lt-LT" w:eastAsia="lt-LT"/>
              </w:rPr>
            </w:pPr>
            <w:r>
              <w:rPr>
                <w:lang w:val="lt-LT" w:eastAsia="lt-LT"/>
              </w:rPr>
              <w:t xml:space="preserve">67106 </w:t>
            </w:r>
            <w:r w:rsidR="00DF7B57" w:rsidRPr="00D16E70">
              <w:rPr>
                <w:lang w:val="lt-LT" w:eastAsia="lt-LT"/>
              </w:rPr>
              <w:t>Lazdijai</w:t>
            </w:r>
          </w:p>
          <w:p w14:paraId="68295CD1" w14:textId="77777777" w:rsidR="00DF7B57" w:rsidRPr="00D16E70" w:rsidRDefault="00DF7B57" w:rsidP="00DF7B57">
            <w:pPr>
              <w:tabs>
                <w:tab w:val="left" w:pos="0"/>
              </w:tabs>
              <w:spacing w:line="360" w:lineRule="auto"/>
              <w:jc w:val="both"/>
              <w:rPr>
                <w:lang w:val="lt-LT" w:eastAsia="lt-LT"/>
              </w:rPr>
            </w:pPr>
            <w:r w:rsidRPr="00D16E70">
              <w:rPr>
                <w:lang w:val="lt-LT" w:eastAsia="lt-LT"/>
              </w:rPr>
              <w:t>Įmonės kodas: 188714992</w:t>
            </w:r>
          </w:p>
          <w:p w14:paraId="15DA9CCA" w14:textId="77777777" w:rsidR="00DF7B57" w:rsidRPr="00D16E70" w:rsidRDefault="00DF7B57" w:rsidP="00DF7B57">
            <w:pPr>
              <w:tabs>
                <w:tab w:val="left" w:pos="0"/>
              </w:tabs>
              <w:spacing w:line="360" w:lineRule="auto"/>
              <w:jc w:val="both"/>
              <w:rPr>
                <w:lang w:val="lt-LT" w:eastAsia="lt-LT"/>
              </w:rPr>
            </w:pPr>
            <w:r w:rsidRPr="00D16E70">
              <w:rPr>
                <w:lang w:val="lt-LT" w:eastAsia="lt-LT"/>
              </w:rPr>
              <w:t>Ats. sąsk. Nr. LT594010042200010051</w:t>
            </w:r>
          </w:p>
          <w:p w14:paraId="7EBDA335" w14:textId="77777777" w:rsidR="00DF7B57" w:rsidRPr="00D16E70" w:rsidRDefault="00DF7B57" w:rsidP="00DF7B57">
            <w:pPr>
              <w:tabs>
                <w:tab w:val="left" w:pos="0"/>
              </w:tabs>
              <w:spacing w:line="360" w:lineRule="auto"/>
              <w:jc w:val="both"/>
              <w:rPr>
                <w:lang w:val="lt-LT" w:eastAsia="lt-LT"/>
              </w:rPr>
            </w:pPr>
            <w:r w:rsidRPr="00D16E70">
              <w:rPr>
                <w:rFonts w:ascii="ApercuPro" w:hAnsi="ApercuPro" w:cs="Arial"/>
                <w:color w:val="481335"/>
              </w:rPr>
              <w:t>Luminor Bank AB</w:t>
            </w:r>
            <w:r w:rsidRPr="00D16E70">
              <w:rPr>
                <w:lang w:val="lt-LT" w:eastAsia="lt-LT"/>
              </w:rPr>
              <w:t xml:space="preserve"> bankas</w:t>
            </w:r>
          </w:p>
          <w:p w14:paraId="4C2B2070" w14:textId="77777777" w:rsidR="00DF7B57" w:rsidRPr="00D16E70" w:rsidRDefault="00DF7B57" w:rsidP="00DF7B57">
            <w:pPr>
              <w:tabs>
                <w:tab w:val="left" w:pos="0"/>
              </w:tabs>
              <w:spacing w:line="360" w:lineRule="auto"/>
              <w:jc w:val="both"/>
              <w:rPr>
                <w:lang w:val="lt-LT" w:eastAsia="lt-LT"/>
              </w:rPr>
            </w:pPr>
            <w:r w:rsidRPr="00D16E70">
              <w:rPr>
                <w:lang w:val="lt-LT" w:eastAsia="lt-LT"/>
              </w:rPr>
              <w:t>Banko kodas 40100</w:t>
            </w:r>
          </w:p>
          <w:p w14:paraId="2D885004" w14:textId="4E5C7739" w:rsidR="00DF7B57" w:rsidRPr="00D16E70" w:rsidRDefault="00DF7B57" w:rsidP="00DF7B57">
            <w:pPr>
              <w:tabs>
                <w:tab w:val="left" w:pos="0"/>
              </w:tabs>
              <w:spacing w:line="360" w:lineRule="auto"/>
              <w:jc w:val="both"/>
              <w:rPr>
                <w:bCs/>
                <w:lang w:val="lt-LT" w:eastAsia="lt-LT"/>
              </w:rPr>
            </w:pPr>
            <w:r w:rsidRPr="00D16E70">
              <w:rPr>
                <w:lang w:val="lt-LT" w:eastAsia="lt-LT"/>
              </w:rPr>
              <w:t>Tel.: (</w:t>
            </w:r>
            <w:r w:rsidR="008F78EB">
              <w:rPr>
                <w:lang w:val="lt-LT" w:eastAsia="lt-LT"/>
              </w:rPr>
              <w:t>+370 318</w:t>
            </w:r>
            <w:r w:rsidRPr="00D16E70">
              <w:rPr>
                <w:lang w:val="lt-LT" w:eastAsia="lt-LT"/>
              </w:rPr>
              <w:t>) 66</w:t>
            </w:r>
            <w:r>
              <w:rPr>
                <w:lang w:val="lt-LT" w:eastAsia="lt-LT"/>
              </w:rPr>
              <w:t xml:space="preserve"> </w:t>
            </w:r>
            <w:r w:rsidRPr="00D16E70">
              <w:rPr>
                <w:lang w:val="lt-LT" w:eastAsia="lt-LT"/>
              </w:rPr>
              <w:t>121</w:t>
            </w:r>
          </w:p>
          <w:p w14:paraId="7E29E830" w14:textId="77777777" w:rsidR="00DF7B57" w:rsidRPr="00D16E70" w:rsidRDefault="00DF7B57" w:rsidP="00DF7B57">
            <w:pPr>
              <w:tabs>
                <w:tab w:val="left" w:pos="0"/>
              </w:tabs>
              <w:spacing w:line="360" w:lineRule="auto"/>
              <w:jc w:val="both"/>
              <w:rPr>
                <w:lang w:val="lt-LT" w:eastAsia="lt-LT"/>
              </w:rPr>
            </w:pPr>
            <w:r w:rsidRPr="00D16E70">
              <w:rPr>
                <w:lang w:val="lt-LT" w:eastAsia="lt-LT"/>
              </w:rPr>
              <w:t xml:space="preserve">El. paštas: </w:t>
            </w:r>
            <w:hyperlink r:id="rId9" w:history="1">
              <w:r w:rsidRPr="00D16E70">
                <w:rPr>
                  <w:rStyle w:val="Hipersaitas"/>
                  <w:lang w:val="lt-LT" w:eastAsia="lt-LT"/>
                </w:rPr>
                <w:t>info@lazdijai.lt</w:t>
              </w:r>
            </w:hyperlink>
            <w:r w:rsidRPr="00D16E70">
              <w:rPr>
                <w:lang w:val="lt-LT" w:eastAsia="lt-LT"/>
              </w:rPr>
              <w:t xml:space="preserve"> </w:t>
            </w:r>
          </w:p>
          <w:p w14:paraId="28BD64BD" w14:textId="77777777" w:rsidR="00DF7B57" w:rsidRPr="00D16E70" w:rsidRDefault="00DF7B57" w:rsidP="00DF7B57">
            <w:pPr>
              <w:tabs>
                <w:tab w:val="left" w:pos="0"/>
              </w:tabs>
              <w:spacing w:line="360" w:lineRule="auto"/>
              <w:jc w:val="both"/>
              <w:rPr>
                <w:b/>
                <w:i/>
                <w:lang w:val="lt-LT" w:eastAsia="lt-LT"/>
              </w:rPr>
            </w:pPr>
          </w:p>
          <w:p w14:paraId="04CE5E56" w14:textId="6F9F120A" w:rsidR="00DF7B57" w:rsidRPr="00D16E70" w:rsidRDefault="00DF7B57" w:rsidP="00DF7B57">
            <w:pPr>
              <w:tabs>
                <w:tab w:val="left" w:pos="0"/>
              </w:tabs>
              <w:spacing w:line="360" w:lineRule="auto"/>
              <w:jc w:val="both"/>
              <w:rPr>
                <w:b/>
                <w:i/>
                <w:lang w:val="lt-LT" w:eastAsia="lt-LT"/>
              </w:rPr>
            </w:pPr>
            <w:r w:rsidRPr="00D16E70">
              <w:rPr>
                <w:b/>
                <w:i/>
                <w:lang w:val="lt-LT" w:eastAsia="lt-LT"/>
              </w:rPr>
              <w:t>Direktor</w:t>
            </w:r>
            <w:r>
              <w:rPr>
                <w:b/>
                <w:i/>
                <w:lang w:val="lt-LT" w:eastAsia="lt-LT"/>
              </w:rPr>
              <w:t>ė</w:t>
            </w:r>
            <w:r w:rsidRPr="00D16E70">
              <w:rPr>
                <w:b/>
                <w:i/>
                <w:lang w:val="lt-LT" w:eastAsia="lt-LT"/>
              </w:rPr>
              <w:t xml:space="preserve"> </w:t>
            </w:r>
            <w:r>
              <w:rPr>
                <w:b/>
                <w:i/>
                <w:lang w:val="lt-LT" w:eastAsia="lt-LT"/>
              </w:rPr>
              <w:t>Šarūnė Dumbliauskienė</w:t>
            </w:r>
          </w:p>
          <w:p w14:paraId="72E77AA0" w14:textId="21349510" w:rsidR="00645412" w:rsidRPr="00D16E70" w:rsidRDefault="00645412" w:rsidP="007429CF">
            <w:pPr>
              <w:tabs>
                <w:tab w:val="left" w:pos="0"/>
              </w:tabs>
              <w:spacing w:line="360" w:lineRule="auto"/>
              <w:jc w:val="both"/>
              <w:rPr>
                <w:b/>
                <w:i/>
                <w:lang w:val="lt-LT" w:eastAsia="lt-LT"/>
              </w:rPr>
            </w:pPr>
          </w:p>
          <w:p w14:paraId="355846EF" w14:textId="77777777" w:rsidR="00645412" w:rsidRPr="00D16E70" w:rsidRDefault="00645412" w:rsidP="007429CF">
            <w:pPr>
              <w:tabs>
                <w:tab w:val="left" w:pos="0"/>
              </w:tabs>
              <w:spacing w:line="360" w:lineRule="auto"/>
              <w:jc w:val="both"/>
              <w:rPr>
                <w:lang w:val="lt-LT" w:eastAsia="lt-LT"/>
              </w:rPr>
            </w:pPr>
          </w:p>
        </w:tc>
        <w:tc>
          <w:tcPr>
            <w:tcW w:w="1298" w:type="dxa"/>
          </w:tcPr>
          <w:p w14:paraId="16A60D94" w14:textId="77777777" w:rsidR="00645412" w:rsidRPr="00D16E70" w:rsidRDefault="00645412" w:rsidP="007429CF">
            <w:pPr>
              <w:tabs>
                <w:tab w:val="left" w:pos="0"/>
              </w:tabs>
              <w:spacing w:line="360" w:lineRule="auto"/>
              <w:jc w:val="both"/>
              <w:rPr>
                <w:lang w:val="lt-LT" w:eastAsia="lt-LT"/>
              </w:rPr>
            </w:pPr>
          </w:p>
        </w:tc>
        <w:tc>
          <w:tcPr>
            <w:tcW w:w="4182" w:type="dxa"/>
          </w:tcPr>
          <w:p w14:paraId="1F7BD96F" w14:textId="5C3D94D2" w:rsidR="00DF7B57" w:rsidRPr="00D16E70" w:rsidRDefault="008F78EB" w:rsidP="00DF7B57">
            <w:pPr>
              <w:tabs>
                <w:tab w:val="left" w:pos="0"/>
              </w:tabs>
              <w:spacing w:line="360" w:lineRule="auto"/>
              <w:jc w:val="both"/>
              <w:rPr>
                <w:lang w:val="lt-LT" w:eastAsia="lt-LT"/>
              </w:rPr>
            </w:pPr>
            <w:r>
              <w:rPr>
                <w:lang w:val="lt-LT" w:eastAsia="lt-LT"/>
              </w:rPr>
              <w:t>...................................</w:t>
            </w:r>
          </w:p>
          <w:p w14:paraId="6D513BA8" w14:textId="29699778" w:rsidR="00DF7B57" w:rsidRPr="00D16E70" w:rsidRDefault="008F78EB" w:rsidP="00DF7B57">
            <w:pPr>
              <w:tabs>
                <w:tab w:val="left" w:pos="0"/>
              </w:tabs>
              <w:spacing w:line="360" w:lineRule="auto"/>
              <w:jc w:val="both"/>
              <w:rPr>
                <w:szCs w:val="24"/>
                <w:lang w:val="lt-LT"/>
              </w:rPr>
            </w:pPr>
            <w:r>
              <w:rPr>
                <w:szCs w:val="24"/>
                <w:lang w:val="lt-LT"/>
              </w:rPr>
              <w:t>....................................</w:t>
            </w:r>
          </w:p>
          <w:p w14:paraId="606A8F0B" w14:textId="6B69E24B" w:rsidR="00DF7B57" w:rsidRPr="00D16E70" w:rsidRDefault="00230C5F" w:rsidP="00DF7B57">
            <w:pPr>
              <w:tabs>
                <w:tab w:val="left" w:pos="0"/>
              </w:tabs>
              <w:spacing w:line="360" w:lineRule="auto"/>
              <w:jc w:val="both"/>
              <w:rPr>
                <w:szCs w:val="24"/>
                <w:lang w:val="lt-LT"/>
              </w:rPr>
            </w:pPr>
            <w:r>
              <w:rPr>
                <w:szCs w:val="24"/>
                <w:lang w:val="lt-LT"/>
              </w:rPr>
              <w:t>.....................................</w:t>
            </w:r>
          </w:p>
          <w:p w14:paraId="72FE924D" w14:textId="03C80AA3" w:rsidR="00DF7B57" w:rsidRPr="00D16E70" w:rsidRDefault="00DF7B57" w:rsidP="00DF7B57">
            <w:pPr>
              <w:tabs>
                <w:tab w:val="left" w:pos="0"/>
              </w:tabs>
              <w:spacing w:line="360" w:lineRule="auto"/>
              <w:jc w:val="both"/>
              <w:rPr>
                <w:lang w:val="lt-LT" w:eastAsia="lt-LT"/>
              </w:rPr>
            </w:pPr>
            <w:r w:rsidRPr="00D16E70">
              <w:rPr>
                <w:lang w:val="lt-LT" w:eastAsia="lt-LT"/>
              </w:rPr>
              <w:t xml:space="preserve">Įmonės kodas: </w:t>
            </w:r>
            <w:r w:rsidR="00230C5F">
              <w:rPr>
                <w:lang w:val="lt-LT"/>
              </w:rPr>
              <w:t>.................</w:t>
            </w:r>
          </w:p>
          <w:p w14:paraId="2B3F9719" w14:textId="5BC51305" w:rsidR="00DF7B57" w:rsidRPr="00D16E70" w:rsidRDefault="00DF7B57" w:rsidP="00DF7B57">
            <w:pPr>
              <w:suppressAutoHyphens/>
              <w:spacing w:line="360" w:lineRule="auto"/>
              <w:jc w:val="both"/>
              <w:rPr>
                <w:szCs w:val="24"/>
                <w:lang w:val="lt-LT" w:eastAsia="ar-SA"/>
              </w:rPr>
            </w:pPr>
            <w:r w:rsidRPr="00D16E70">
              <w:rPr>
                <w:lang w:val="lt-LT" w:eastAsia="ar-SA"/>
              </w:rPr>
              <w:t xml:space="preserve">Ats. sąsk. </w:t>
            </w:r>
            <w:r w:rsidR="00230C5F">
              <w:rPr>
                <w:szCs w:val="24"/>
              </w:rPr>
              <w:t>……………</w:t>
            </w:r>
            <w:r w:rsidRPr="00D16E70">
              <w:rPr>
                <w:szCs w:val="24"/>
                <w:lang w:val="lt-LT" w:eastAsia="ar-SA"/>
              </w:rPr>
              <w:t xml:space="preserve"> </w:t>
            </w:r>
          </w:p>
          <w:p w14:paraId="41946F20" w14:textId="1CF6848C" w:rsidR="00DF7B57" w:rsidRPr="00D16E70" w:rsidRDefault="00230C5F" w:rsidP="00DF7B57">
            <w:pPr>
              <w:suppressAutoHyphens/>
              <w:spacing w:line="360" w:lineRule="auto"/>
              <w:jc w:val="both"/>
              <w:rPr>
                <w:lang w:val="lt-LT" w:eastAsia="ar-SA"/>
              </w:rPr>
            </w:pPr>
            <w:r>
              <w:rPr>
                <w:szCs w:val="24"/>
                <w:lang w:val="lt-LT" w:eastAsia="ar-SA"/>
              </w:rPr>
              <w:t>..........................................</w:t>
            </w:r>
          </w:p>
          <w:p w14:paraId="7677FEAE" w14:textId="190DD71F" w:rsidR="00DF7B57" w:rsidRPr="00D16E70" w:rsidRDefault="00DF7B57" w:rsidP="00DF7B57">
            <w:pPr>
              <w:tabs>
                <w:tab w:val="left" w:pos="1440"/>
              </w:tabs>
              <w:suppressAutoHyphens/>
              <w:spacing w:line="360" w:lineRule="auto"/>
              <w:jc w:val="both"/>
              <w:rPr>
                <w:szCs w:val="24"/>
                <w:lang w:val="lt-LT" w:eastAsia="ar-SA"/>
              </w:rPr>
            </w:pPr>
            <w:r w:rsidRPr="00D16E70">
              <w:rPr>
                <w:lang w:val="lt-LT" w:eastAsia="ar-SA"/>
              </w:rPr>
              <w:t xml:space="preserve">Banko kodas </w:t>
            </w:r>
            <w:r w:rsidR="00230C5F">
              <w:rPr>
                <w:lang w:val="lt-LT" w:eastAsia="ar-SA"/>
              </w:rPr>
              <w:t>....................</w:t>
            </w:r>
          </w:p>
          <w:p w14:paraId="7472542A" w14:textId="193ADAF0" w:rsidR="00DF7B57" w:rsidRPr="00D16E70" w:rsidRDefault="00DF7B57" w:rsidP="00DF7B57">
            <w:pPr>
              <w:keepNext/>
              <w:suppressAutoHyphens/>
              <w:spacing w:line="360" w:lineRule="auto"/>
              <w:jc w:val="both"/>
              <w:outlineLvl w:val="2"/>
              <w:rPr>
                <w:szCs w:val="24"/>
                <w:lang w:val="lt-LT" w:eastAsia="ar-SA"/>
              </w:rPr>
            </w:pPr>
            <w:r w:rsidRPr="00D16E70">
              <w:rPr>
                <w:szCs w:val="24"/>
                <w:lang w:val="lt-LT" w:eastAsia="ar-SA"/>
              </w:rPr>
              <w:t xml:space="preserve">Tel.: </w:t>
            </w:r>
            <w:r w:rsidR="00230C5F">
              <w:rPr>
                <w:szCs w:val="24"/>
                <w:lang w:val="lt-LT" w:eastAsia="ar-SA"/>
              </w:rPr>
              <w:t>.................................</w:t>
            </w:r>
            <w:r w:rsidRPr="00D16E70">
              <w:rPr>
                <w:szCs w:val="24"/>
                <w:lang w:val="lt-LT" w:eastAsia="ar-SA"/>
              </w:rPr>
              <w:t xml:space="preserve"> </w:t>
            </w:r>
          </w:p>
          <w:p w14:paraId="5077EEB3" w14:textId="432509BC" w:rsidR="00DF7B57" w:rsidRPr="00946C5A" w:rsidRDefault="00DF7B57" w:rsidP="00DF7B57">
            <w:pPr>
              <w:keepNext/>
              <w:suppressAutoHyphens/>
              <w:spacing w:line="360" w:lineRule="auto"/>
              <w:jc w:val="both"/>
              <w:outlineLvl w:val="2"/>
              <w:rPr>
                <w:szCs w:val="24"/>
                <w:lang w:val="lt-LT" w:eastAsia="ar-SA"/>
              </w:rPr>
            </w:pPr>
            <w:r w:rsidRPr="00D16E70">
              <w:rPr>
                <w:szCs w:val="24"/>
                <w:lang w:val="lt-LT" w:eastAsia="ar-SA"/>
              </w:rPr>
              <w:t xml:space="preserve">El. paštas: </w:t>
            </w:r>
            <w:r w:rsidR="00230C5F">
              <w:rPr>
                <w:szCs w:val="24"/>
                <w:lang w:val="lt-LT" w:eastAsia="ar-SA"/>
              </w:rPr>
              <w:t>..........................</w:t>
            </w:r>
            <w:r w:rsidRPr="00D16E70">
              <w:rPr>
                <w:szCs w:val="24"/>
                <w:lang w:val="lt-LT" w:eastAsia="ar-SA"/>
              </w:rPr>
              <w:t xml:space="preserve"> </w:t>
            </w:r>
          </w:p>
          <w:p w14:paraId="240D263D" w14:textId="77777777" w:rsidR="00DF7B57" w:rsidRDefault="00DF7B57" w:rsidP="00DF7B57">
            <w:pPr>
              <w:tabs>
                <w:tab w:val="left" w:pos="0"/>
              </w:tabs>
              <w:spacing w:line="360" w:lineRule="auto"/>
              <w:jc w:val="both"/>
              <w:rPr>
                <w:b/>
                <w:i/>
                <w:lang w:val="lt-LT" w:eastAsia="lt-LT"/>
              </w:rPr>
            </w:pPr>
          </w:p>
          <w:p w14:paraId="2780CA81" w14:textId="29BE195C" w:rsidR="00DF7B57" w:rsidRPr="00D16E70" w:rsidRDefault="00230C5F" w:rsidP="00DF7B57">
            <w:pPr>
              <w:tabs>
                <w:tab w:val="left" w:pos="0"/>
              </w:tabs>
              <w:spacing w:line="360" w:lineRule="auto"/>
              <w:jc w:val="both"/>
              <w:rPr>
                <w:b/>
                <w:i/>
                <w:lang w:val="lt-LT" w:eastAsia="lt-LT"/>
              </w:rPr>
            </w:pPr>
            <w:r>
              <w:rPr>
                <w:b/>
                <w:i/>
                <w:lang w:val="lt-LT" w:eastAsia="lt-LT"/>
              </w:rPr>
              <w:t>..................................</w:t>
            </w:r>
          </w:p>
          <w:p w14:paraId="0218EF26" w14:textId="77777777" w:rsidR="00645412" w:rsidRPr="00D16E70" w:rsidRDefault="00645412" w:rsidP="007429CF">
            <w:pPr>
              <w:tabs>
                <w:tab w:val="left" w:pos="0"/>
              </w:tabs>
              <w:spacing w:line="360" w:lineRule="auto"/>
              <w:jc w:val="both"/>
              <w:rPr>
                <w:lang w:val="lt-LT" w:eastAsia="lt-LT"/>
              </w:rPr>
            </w:pPr>
          </w:p>
        </w:tc>
      </w:tr>
    </w:tbl>
    <w:p w14:paraId="1595C615" w14:textId="77777777" w:rsidR="00DF7B57" w:rsidRPr="00210AED" w:rsidRDefault="00DF7B57" w:rsidP="00DF7B57">
      <w:pPr>
        <w:tabs>
          <w:tab w:val="left" w:pos="0"/>
        </w:tabs>
        <w:jc w:val="both"/>
        <w:rPr>
          <w:lang w:val="lt-LT" w:eastAsia="lt-LT"/>
        </w:rPr>
      </w:pPr>
      <w:r w:rsidRPr="00D16E70">
        <w:rPr>
          <w:lang w:val="lt-LT" w:eastAsia="lt-LT"/>
        </w:rPr>
        <w:t xml:space="preserve">               A.V.                                                                                   A.V.</w:t>
      </w:r>
    </w:p>
    <w:p w14:paraId="2DDCDB69" w14:textId="77777777" w:rsidR="00DF7B57" w:rsidRPr="00210AED" w:rsidRDefault="00DF7B57" w:rsidP="00DF7B57">
      <w:pPr>
        <w:rPr>
          <w:lang w:val="lt-LT"/>
        </w:rPr>
      </w:pPr>
    </w:p>
    <w:p w14:paraId="00155F63" w14:textId="77777777" w:rsidR="001D0686" w:rsidRPr="00210AED" w:rsidRDefault="001D0686">
      <w:pPr>
        <w:rPr>
          <w:lang w:val="lt-LT"/>
        </w:rPr>
      </w:pPr>
    </w:p>
    <w:sectPr w:rsidR="001D0686" w:rsidRPr="00210AED" w:rsidSect="00C835D0">
      <w:headerReference w:type="default" r:id="rId10"/>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31C8F" w14:textId="77777777" w:rsidR="003F7736" w:rsidRDefault="003F7736" w:rsidP="001F729A">
      <w:r>
        <w:separator/>
      </w:r>
    </w:p>
  </w:endnote>
  <w:endnote w:type="continuationSeparator" w:id="0">
    <w:p w14:paraId="612CCC77" w14:textId="77777777" w:rsidR="003F7736" w:rsidRDefault="003F7736" w:rsidP="001F7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percuPr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E9784" w14:textId="77777777" w:rsidR="003F7736" w:rsidRDefault="003F7736" w:rsidP="001F729A">
      <w:r>
        <w:separator/>
      </w:r>
    </w:p>
  </w:footnote>
  <w:footnote w:type="continuationSeparator" w:id="0">
    <w:p w14:paraId="48C70B1E" w14:textId="77777777" w:rsidR="003F7736" w:rsidRDefault="003F7736" w:rsidP="001F7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0340267"/>
      <w:docPartObj>
        <w:docPartGallery w:val="Page Numbers (Top of Page)"/>
        <w:docPartUnique/>
      </w:docPartObj>
    </w:sdtPr>
    <w:sdtEndPr/>
    <w:sdtContent>
      <w:p w14:paraId="5F343032" w14:textId="75B5ABA9" w:rsidR="001F729A" w:rsidRDefault="001F729A">
        <w:pPr>
          <w:pStyle w:val="Antrats"/>
          <w:jc w:val="center"/>
        </w:pPr>
        <w:r>
          <w:fldChar w:fldCharType="begin"/>
        </w:r>
        <w:r>
          <w:instrText>PAGE   \* MERGEFORMAT</w:instrText>
        </w:r>
        <w:r>
          <w:fldChar w:fldCharType="separate"/>
        </w:r>
        <w:r w:rsidR="00E720A1" w:rsidRPr="00E720A1">
          <w:rPr>
            <w:noProof/>
            <w:lang w:val="lt-LT"/>
          </w:rPr>
          <w:t>2</w:t>
        </w:r>
        <w:r>
          <w:fldChar w:fldCharType="end"/>
        </w:r>
      </w:p>
    </w:sdtContent>
  </w:sdt>
  <w:p w14:paraId="7029CFF1" w14:textId="77777777" w:rsidR="001F729A" w:rsidRDefault="001F72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50D9A"/>
    <w:multiLevelType w:val="multilevel"/>
    <w:tmpl w:val="0972D172"/>
    <w:lvl w:ilvl="0">
      <w:start w:val="39"/>
      <w:numFmt w:val="decimal"/>
      <w:lvlText w:val="%1."/>
      <w:lvlJc w:val="left"/>
      <w:pPr>
        <w:ind w:left="660" w:hanging="660"/>
      </w:pPr>
      <w:rPr>
        <w:rFonts w:eastAsia="Times New Roman" w:hint="default"/>
      </w:rPr>
    </w:lvl>
    <w:lvl w:ilvl="1">
      <w:start w:val="1"/>
      <w:numFmt w:val="decimal"/>
      <w:lvlText w:val="%1.%2."/>
      <w:lvlJc w:val="left"/>
      <w:pPr>
        <w:ind w:left="660" w:hanging="6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1E0E3F19"/>
    <w:multiLevelType w:val="multilevel"/>
    <w:tmpl w:val="AF42110A"/>
    <w:lvl w:ilvl="0">
      <w:start w:val="39"/>
      <w:numFmt w:val="decimal"/>
      <w:lvlText w:val="%1"/>
      <w:lvlJc w:val="left"/>
      <w:pPr>
        <w:ind w:left="420" w:hanging="420"/>
      </w:pPr>
      <w:rPr>
        <w:rFonts w:eastAsia="Times New Roman" w:hint="default"/>
      </w:rPr>
    </w:lvl>
    <w:lvl w:ilvl="1">
      <w:start w:val="2"/>
      <w:numFmt w:val="decimal"/>
      <w:lvlText w:val="%1.%2"/>
      <w:lvlJc w:val="left"/>
      <w:pPr>
        <w:ind w:left="1271" w:hanging="420"/>
      </w:pPr>
      <w:rPr>
        <w:rFonts w:eastAsia="Times New Roman" w:hint="default"/>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273" w:hanging="72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335" w:hanging="108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397" w:hanging="144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2" w15:restartNumberingAfterBreak="0">
    <w:nsid w:val="1E3330D7"/>
    <w:multiLevelType w:val="hybridMultilevel"/>
    <w:tmpl w:val="705635EE"/>
    <w:lvl w:ilvl="0" w:tplc="0427000F">
      <w:start w:val="4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F9C52BC"/>
    <w:multiLevelType w:val="hybridMultilevel"/>
    <w:tmpl w:val="F92A51D4"/>
    <w:lvl w:ilvl="0" w:tplc="0427000F">
      <w:start w:val="42"/>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F8B7AE5"/>
    <w:multiLevelType w:val="multilevel"/>
    <w:tmpl w:val="CE1A3276"/>
    <w:lvl w:ilvl="0">
      <w:start w:val="40"/>
      <w:numFmt w:val="decimal"/>
      <w:lvlText w:val="%1."/>
      <w:lvlJc w:val="left"/>
      <w:pPr>
        <w:ind w:left="660" w:hanging="660"/>
      </w:pPr>
      <w:rPr>
        <w:rFonts w:eastAsia="Times New Roman" w:hint="default"/>
      </w:rPr>
    </w:lvl>
    <w:lvl w:ilvl="1">
      <w:start w:val="1"/>
      <w:numFmt w:val="decimal"/>
      <w:lvlText w:val="%1.%2."/>
      <w:lvlJc w:val="left"/>
      <w:pPr>
        <w:ind w:left="660" w:hanging="6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5" w15:restartNumberingAfterBreak="0">
    <w:nsid w:val="4069502E"/>
    <w:multiLevelType w:val="multilevel"/>
    <w:tmpl w:val="F79CBE6E"/>
    <w:lvl w:ilvl="0">
      <w:start w:val="1"/>
      <w:numFmt w:val="decimal"/>
      <w:lvlText w:val="%1."/>
      <w:lvlJc w:val="left"/>
      <w:pPr>
        <w:tabs>
          <w:tab w:val="num" w:pos="720"/>
        </w:tabs>
        <w:ind w:left="720" w:hanging="360"/>
      </w:pPr>
    </w:lvl>
    <w:lvl w:ilvl="1">
      <w:start w:val="1"/>
      <w:numFmt w:val="decimal"/>
      <w:isLgl/>
      <w:lvlText w:val="%1.%2."/>
      <w:lvlJc w:val="left"/>
      <w:pPr>
        <w:tabs>
          <w:tab w:val="num" w:pos="885"/>
        </w:tabs>
        <w:ind w:left="885" w:hanging="52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4D864A3F"/>
    <w:multiLevelType w:val="multilevel"/>
    <w:tmpl w:val="3F645570"/>
    <w:lvl w:ilvl="0">
      <w:start w:val="40"/>
      <w:numFmt w:val="decimal"/>
      <w:lvlText w:val="%1"/>
      <w:lvlJc w:val="left"/>
      <w:pPr>
        <w:ind w:left="600" w:hanging="600"/>
      </w:pPr>
      <w:rPr>
        <w:rFonts w:eastAsia="Times New Roman" w:hint="default"/>
      </w:rPr>
    </w:lvl>
    <w:lvl w:ilvl="1">
      <w:start w:val="1"/>
      <w:numFmt w:val="decimal"/>
      <w:lvlText w:val="%1.%2"/>
      <w:lvlJc w:val="left"/>
      <w:pPr>
        <w:ind w:left="600" w:hanging="60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7" w15:restartNumberingAfterBreak="0">
    <w:nsid w:val="50673DDD"/>
    <w:multiLevelType w:val="multilevel"/>
    <w:tmpl w:val="214CE626"/>
    <w:lvl w:ilvl="0">
      <w:start w:val="4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075611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A9F7A6F"/>
    <w:multiLevelType w:val="hybridMultilevel"/>
    <w:tmpl w:val="F722674E"/>
    <w:lvl w:ilvl="0" w:tplc="0427000F">
      <w:start w:val="42"/>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11025610">
    <w:abstractNumId w:val="8"/>
  </w:num>
  <w:num w:numId="2" w16cid:durableId="1882133886">
    <w:abstractNumId w:val="7"/>
  </w:num>
  <w:num w:numId="3" w16cid:durableId="1619071778">
    <w:abstractNumId w:val="0"/>
  </w:num>
  <w:num w:numId="4" w16cid:durableId="1983653182">
    <w:abstractNumId w:val="1"/>
  </w:num>
  <w:num w:numId="5" w16cid:durableId="19989917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63027642">
    <w:abstractNumId w:val="4"/>
  </w:num>
  <w:num w:numId="7" w16cid:durableId="96338885">
    <w:abstractNumId w:val="6"/>
  </w:num>
  <w:num w:numId="8" w16cid:durableId="1904025227">
    <w:abstractNumId w:val="9"/>
  </w:num>
  <w:num w:numId="9" w16cid:durableId="2072730399">
    <w:abstractNumId w:val="3"/>
  </w:num>
  <w:num w:numId="10" w16cid:durableId="18432306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A84"/>
    <w:rsid w:val="0000130C"/>
    <w:rsid w:val="0000146F"/>
    <w:rsid w:val="0001100B"/>
    <w:rsid w:val="0001417F"/>
    <w:rsid w:val="00014F8D"/>
    <w:rsid w:val="00015D92"/>
    <w:rsid w:val="00025870"/>
    <w:rsid w:val="00027A11"/>
    <w:rsid w:val="00036E4E"/>
    <w:rsid w:val="000404CC"/>
    <w:rsid w:val="00040CA1"/>
    <w:rsid w:val="00046A12"/>
    <w:rsid w:val="000471E2"/>
    <w:rsid w:val="000508E6"/>
    <w:rsid w:val="00051B38"/>
    <w:rsid w:val="000605C9"/>
    <w:rsid w:val="00064534"/>
    <w:rsid w:val="00071906"/>
    <w:rsid w:val="00073E55"/>
    <w:rsid w:val="0007446D"/>
    <w:rsid w:val="00077ECA"/>
    <w:rsid w:val="0008167E"/>
    <w:rsid w:val="000902C9"/>
    <w:rsid w:val="000904EE"/>
    <w:rsid w:val="0009389C"/>
    <w:rsid w:val="000966AA"/>
    <w:rsid w:val="000A17F3"/>
    <w:rsid w:val="000A2D53"/>
    <w:rsid w:val="000B0398"/>
    <w:rsid w:val="000B49DA"/>
    <w:rsid w:val="000B4C16"/>
    <w:rsid w:val="000B5767"/>
    <w:rsid w:val="000B5BC2"/>
    <w:rsid w:val="000C245A"/>
    <w:rsid w:val="000C6387"/>
    <w:rsid w:val="000D03FE"/>
    <w:rsid w:val="000D44D6"/>
    <w:rsid w:val="000D7716"/>
    <w:rsid w:val="000F4989"/>
    <w:rsid w:val="00100A54"/>
    <w:rsid w:val="001050A9"/>
    <w:rsid w:val="00106B72"/>
    <w:rsid w:val="00114474"/>
    <w:rsid w:val="00123DC1"/>
    <w:rsid w:val="00123F54"/>
    <w:rsid w:val="00125CA1"/>
    <w:rsid w:val="00127ADC"/>
    <w:rsid w:val="001331C6"/>
    <w:rsid w:val="00144677"/>
    <w:rsid w:val="00144796"/>
    <w:rsid w:val="00150DB9"/>
    <w:rsid w:val="0015366E"/>
    <w:rsid w:val="0015463B"/>
    <w:rsid w:val="00155326"/>
    <w:rsid w:val="00156A3F"/>
    <w:rsid w:val="001624B6"/>
    <w:rsid w:val="001628C2"/>
    <w:rsid w:val="001808B6"/>
    <w:rsid w:val="00182D8B"/>
    <w:rsid w:val="00190700"/>
    <w:rsid w:val="00190A71"/>
    <w:rsid w:val="00192C7B"/>
    <w:rsid w:val="00197242"/>
    <w:rsid w:val="001A6290"/>
    <w:rsid w:val="001A6480"/>
    <w:rsid w:val="001B2B51"/>
    <w:rsid w:val="001B57F4"/>
    <w:rsid w:val="001C1349"/>
    <w:rsid w:val="001C3722"/>
    <w:rsid w:val="001D0686"/>
    <w:rsid w:val="001D4291"/>
    <w:rsid w:val="001E3DF7"/>
    <w:rsid w:val="001E3EE8"/>
    <w:rsid w:val="001E52B7"/>
    <w:rsid w:val="001E70B8"/>
    <w:rsid w:val="001F1F7F"/>
    <w:rsid w:val="001F2BDF"/>
    <w:rsid w:val="001F6025"/>
    <w:rsid w:val="001F729A"/>
    <w:rsid w:val="002000F5"/>
    <w:rsid w:val="002008E3"/>
    <w:rsid w:val="00200D74"/>
    <w:rsid w:val="00201DE4"/>
    <w:rsid w:val="00204EDC"/>
    <w:rsid w:val="00210AED"/>
    <w:rsid w:val="002112B4"/>
    <w:rsid w:val="00211F82"/>
    <w:rsid w:val="00212A5C"/>
    <w:rsid w:val="00216981"/>
    <w:rsid w:val="00221908"/>
    <w:rsid w:val="00227044"/>
    <w:rsid w:val="00230C5F"/>
    <w:rsid w:val="00236556"/>
    <w:rsid w:val="002479DE"/>
    <w:rsid w:val="00250E5C"/>
    <w:rsid w:val="00251882"/>
    <w:rsid w:val="00255795"/>
    <w:rsid w:val="00261047"/>
    <w:rsid w:val="00262504"/>
    <w:rsid w:val="00264782"/>
    <w:rsid w:val="0027330E"/>
    <w:rsid w:val="0027465E"/>
    <w:rsid w:val="00281929"/>
    <w:rsid w:val="002830A8"/>
    <w:rsid w:val="002851A4"/>
    <w:rsid w:val="002902EF"/>
    <w:rsid w:val="00295253"/>
    <w:rsid w:val="00297332"/>
    <w:rsid w:val="002A507D"/>
    <w:rsid w:val="002A738D"/>
    <w:rsid w:val="002C111F"/>
    <w:rsid w:val="002C371A"/>
    <w:rsid w:val="002C6C2B"/>
    <w:rsid w:val="002D1C39"/>
    <w:rsid w:val="002D24AB"/>
    <w:rsid w:val="002D293B"/>
    <w:rsid w:val="002D2E2B"/>
    <w:rsid w:val="002D4F44"/>
    <w:rsid w:val="002D6375"/>
    <w:rsid w:val="002E0207"/>
    <w:rsid w:val="002E2F84"/>
    <w:rsid w:val="002E441D"/>
    <w:rsid w:val="002F2F0E"/>
    <w:rsid w:val="002F5215"/>
    <w:rsid w:val="002F5E75"/>
    <w:rsid w:val="002F7D01"/>
    <w:rsid w:val="00300134"/>
    <w:rsid w:val="00301448"/>
    <w:rsid w:val="00301DEE"/>
    <w:rsid w:val="003036B0"/>
    <w:rsid w:val="00303805"/>
    <w:rsid w:val="00310977"/>
    <w:rsid w:val="00314CEE"/>
    <w:rsid w:val="003165AE"/>
    <w:rsid w:val="00322AA8"/>
    <w:rsid w:val="00324621"/>
    <w:rsid w:val="00324DFF"/>
    <w:rsid w:val="00325CF8"/>
    <w:rsid w:val="003324AA"/>
    <w:rsid w:val="00333CB5"/>
    <w:rsid w:val="00333D0F"/>
    <w:rsid w:val="0033707A"/>
    <w:rsid w:val="003401D5"/>
    <w:rsid w:val="00347D38"/>
    <w:rsid w:val="0035103D"/>
    <w:rsid w:val="00357D11"/>
    <w:rsid w:val="00371AAF"/>
    <w:rsid w:val="00380012"/>
    <w:rsid w:val="00380E93"/>
    <w:rsid w:val="003844FC"/>
    <w:rsid w:val="00385668"/>
    <w:rsid w:val="003863C3"/>
    <w:rsid w:val="00393149"/>
    <w:rsid w:val="003A2478"/>
    <w:rsid w:val="003A24ED"/>
    <w:rsid w:val="003A2C0E"/>
    <w:rsid w:val="003A5A00"/>
    <w:rsid w:val="003A5F20"/>
    <w:rsid w:val="003B5075"/>
    <w:rsid w:val="003C24CA"/>
    <w:rsid w:val="003C2B2C"/>
    <w:rsid w:val="003C633B"/>
    <w:rsid w:val="003C6F17"/>
    <w:rsid w:val="003C6FE4"/>
    <w:rsid w:val="003D02E5"/>
    <w:rsid w:val="003D0E2F"/>
    <w:rsid w:val="003D5111"/>
    <w:rsid w:val="003E18D6"/>
    <w:rsid w:val="003E6BA4"/>
    <w:rsid w:val="003F3EFC"/>
    <w:rsid w:val="003F7736"/>
    <w:rsid w:val="00404D91"/>
    <w:rsid w:val="004103E8"/>
    <w:rsid w:val="0041544E"/>
    <w:rsid w:val="0041739C"/>
    <w:rsid w:val="00417758"/>
    <w:rsid w:val="00420CD7"/>
    <w:rsid w:val="00421D7D"/>
    <w:rsid w:val="00421DC9"/>
    <w:rsid w:val="004224E9"/>
    <w:rsid w:val="00425302"/>
    <w:rsid w:val="0042535D"/>
    <w:rsid w:val="00431E8B"/>
    <w:rsid w:val="004338A1"/>
    <w:rsid w:val="00434F6D"/>
    <w:rsid w:val="00444AB5"/>
    <w:rsid w:val="00444C87"/>
    <w:rsid w:val="00452DFD"/>
    <w:rsid w:val="004541A6"/>
    <w:rsid w:val="004551E5"/>
    <w:rsid w:val="0046025B"/>
    <w:rsid w:val="0046067B"/>
    <w:rsid w:val="00465588"/>
    <w:rsid w:val="00466C91"/>
    <w:rsid w:val="00470AF1"/>
    <w:rsid w:val="00473829"/>
    <w:rsid w:val="0048372C"/>
    <w:rsid w:val="00485B54"/>
    <w:rsid w:val="00487394"/>
    <w:rsid w:val="00496992"/>
    <w:rsid w:val="004A1FCB"/>
    <w:rsid w:val="004A7429"/>
    <w:rsid w:val="004B47EC"/>
    <w:rsid w:val="004B60D7"/>
    <w:rsid w:val="004C49B7"/>
    <w:rsid w:val="004C4AB5"/>
    <w:rsid w:val="004C6BD4"/>
    <w:rsid w:val="004C6D05"/>
    <w:rsid w:val="004C7C21"/>
    <w:rsid w:val="004D114C"/>
    <w:rsid w:val="004D22A8"/>
    <w:rsid w:val="004D5F6B"/>
    <w:rsid w:val="004E53DC"/>
    <w:rsid w:val="004F1F25"/>
    <w:rsid w:val="004F24F3"/>
    <w:rsid w:val="004F4C2F"/>
    <w:rsid w:val="004F7400"/>
    <w:rsid w:val="00501A78"/>
    <w:rsid w:val="00502EB2"/>
    <w:rsid w:val="0050496C"/>
    <w:rsid w:val="0050621C"/>
    <w:rsid w:val="00510A42"/>
    <w:rsid w:val="00511B21"/>
    <w:rsid w:val="00517864"/>
    <w:rsid w:val="00520913"/>
    <w:rsid w:val="0052105B"/>
    <w:rsid w:val="005225AE"/>
    <w:rsid w:val="00526BDC"/>
    <w:rsid w:val="00527A2D"/>
    <w:rsid w:val="00531D43"/>
    <w:rsid w:val="00532D1A"/>
    <w:rsid w:val="00534A9B"/>
    <w:rsid w:val="005355EC"/>
    <w:rsid w:val="00537D76"/>
    <w:rsid w:val="00540944"/>
    <w:rsid w:val="00547C2A"/>
    <w:rsid w:val="00547F1F"/>
    <w:rsid w:val="0055002B"/>
    <w:rsid w:val="0055056E"/>
    <w:rsid w:val="005545C2"/>
    <w:rsid w:val="005549FC"/>
    <w:rsid w:val="00557CB6"/>
    <w:rsid w:val="005618A9"/>
    <w:rsid w:val="00565199"/>
    <w:rsid w:val="00572614"/>
    <w:rsid w:val="0058354F"/>
    <w:rsid w:val="005845C2"/>
    <w:rsid w:val="00585C73"/>
    <w:rsid w:val="00596443"/>
    <w:rsid w:val="005A0B57"/>
    <w:rsid w:val="005A7BA0"/>
    <w:rsid w:val="005B1908"/>
    <w:rsid w:val="005B7A15"/>
    <w:rsid w:val="005C240C"/>
    <w:rsid w:val="005C2915"/>
    <w:rsid w:val="005C4D0B"/>
    <w:rsid w:val="005C5DDA"/>
    <w:rsid w:val="005C6A6A"/>
    <w:rsid w:val="005D0E14"/>
    <w:rsid w:val="005D21CA"/>
    <w:rsid w:val="005D3125"/>
    <w:rsid w:val="005D32C6"/>
    <w:rsid w:val="005D4AE6"/>
    <w:rsid w:val="005D4E28"/>
    <w:rsid w:val="005E315A"/>
    <w:rsid w:val="005E31AA"/>
    <w:rsid w:val="005E3BA3"/>
    <w:rsid w:val="005E5734"/>
    <w:rsid w:val="005E5E83"/>
    <w:rsid w:val="005E7BB5"/>
    <w:rsid w:val="005F53A6"/>
    <w:rsid w:val="005F63D7"/>
    <w:rsid w:val="00600390"/>
    <w:rsid w:val="0061448D"/>
    <w:rsid w:val="00616935"/>
    <w:rsid w:val="00616EA3"/>
    <w:rsid w:val="00626B95"/>
    <w:rsid w:val="00630CC3"/>
    <w:rsid w:val="00640C83"/>
    <w:rsid w:val="00640D90"/>
    <w:rsid w:val="00645379"/>
    <w:rsid w:val="00645412"/>
    <w:rsid w:val="00650C22"/>
    <w:rsid w:val="00657C24"/>
    <w:rsid w:val="00657FD4"/>
    <w:rsid w:val="006602B0"/>
    <w:rsid w:val="006760CF"/>
    <w:rsid w:val="00677846"/>
    <w:rsid w:val="006923D8"/>
    <w:rsid w:val="00693913"/>
    <w:rsid w:val="00695ACD"/>
    <w:rsid w:val="006A0222"/>
    <w:rsid w:val="006B7F52"/>
    <w:rsid w:val="006D0379"/>
    <w:rsid w:val="006D30E1"/>
    <w:rsid w:val="006E6D13"/>
    <w:rsid w:val="006F269E"/>
    <w:rsid w:val="006F2B32"/>
    <w:rsid w:val="006F41D4"/>
    <w:rsid w:val="00701679"/>
    <w:rsid w:val="00701B57"/>
    <w:rsid w:val="0070768D"/>
    <w:rsid w:val="0070774B"/>
    <w:rsid w:val="00714CAA"/>
    <w:rsid w:val="00715D47"/>
    <w:rsid w:val="007170E0"/>
    <w:rsid w:val="007171B5"/>
    <w:rsid w:val="00717F10"/>
    <w:rsid w:val="007213AC"/>
    <w:rsid w:val="0072698C"/>
    <w:rsid w:val="00726CD7"/>
    <w:rsid w:val="00734956"/>
    <w:rsid w:val="00740DFA"/>
    <w:rsid w:val="00742047"/>
    <w:rsid w:val="007429CF"/>
    <w:rsid w:val="00752B54"/>
    <w:rsid w:val="0075447D"/>
    <w:rsid w:val="0076188A"/>
    <w:rsid w:val="00767333"/>
    <w:rsid w:val="0077015A"/>
    <w:rsid w:val="00772EE4"/>
    <w:rsid w:val="007738E3"/>
    <w:rsid w:val="007743DC"/>
    <w:rsid w:val="00774F8D"/>
    <w:rsid w:val="007873B6"/>
    <w:rsid w:val="00796528"/>
    <w:rsid w:val="007A21E5"/>
    <w:rsid w:val="007B2A0D"/>
    <w:rsid w:val="007B43F2"/>
    <w:rsid w:val="007B5D15"/>
    <w:rsid w:val="007C3729"/>
    <w:rsid w:val="007D0BB8"/>
    <w:rsid w:val="007D356C"/>
    <w:rsid w:val="007D6550"/>
    <w:rsid w:val="007D7A03"/>
    <w:rsid w:val="007F4855"/>
    <w:rsid w:val="007F4D41"/>
    <w:rsid w:val="007F6A85"/>
    <w:rsid w:val="008011F8"/>
    <w:rsid w:val="00802405"/>
    <w:rsid w:val="00807E4E"/>
    <w:rsid w:val="00811FA0"/>
    <w:rsid w:val="008134EB"/>
    <w:rsid w:val="00816FBF"/>
    <w:rsid w:val="00817510"/>
    <w:rsid w:val="008223FA"/>
    <w:rsid w:val="00840A4E"/>
    <w:rsid w:val="00845BE7"/>
    <w:rsid w:val="00856C6A"/>
    <w:rsid w:val="0086132B"/>
    <w:rsid w:val="00872692"/>
    <w:rsid w:val="00880CD1"/>
    <w:rsid w:val="00883719"/>
    <w:rsid w:val="0089385B"/>
    <w:rsid w:val="008A0367"/>
    <w:rsid w:val="008A09B4"/>
    <w:rsid w:val="008A27F4"/>
    <w:rsid w:val="008A2D28"/>
    <w:rsid w:val="008A440B"/>
    <w:rsid w:val="008A64D7"/>
    <w:rsid w:val="008B33BC"/>
    <w:rsid w:val="008B45E0"/>
    <w:rsid w:val="008B508A"/>
    <w:rsid w:val="008B60BA"/>
    <w:rsid w:val="008C4D5A"/>
    <w:rsid w:val="008C5E79"/>
    <w:rsid w:val="008C6213"/>
    <w:rsid w:val="008D601D"/>
    <w:rsid w:val="008E266E"/>
    <w:rsid w:val="008E4127"/>
    <w:rsid w:val="008E7DAA"/>
    <w:rsid w:val="008F0AE0"/>
    <w:rsid w:val="008F3235"/>
    <w:rsid w:val="008F3424"/>
    <w:rsid w:val="008F78EB"/>
    <w:rsid w:val="0090661D"/>
    <w:rsid w:val="0090723D"/>
    <w:rsid w:val="009102B7"/>
    <w:rsid w:val="00912BB1"/>
    <w:rsid w:val="00916E1C"/>
    <w:rsid w:val="00917636"/>
    <w:rsid w:val="00921301"/>
    <w:rsid w:val="00921859"/>
    <w:rsid w:val="00922430"/>
    <w:rsid w:val="00923A47"/>
    <w:rsid w:val="00924467"/>
    <w:rsid w:val="00933929"/>
    <w:rsid w:val="00940E40"/>
    <w:rsid w:val="00946883"/>
    <w:rsid w:val="00946C5A"/>
    <w:rsid w:val="009476D3"/>
    <w:rsid w:val="00947EE7"/>
    <w:rsid w:val="00951510"/>
    <w:rsid w:val="00961F78"/>
    <w:rsid w:val="0096455D"/>
    <w:rsid w:val="0096553F"/>
    <w:rsid w:val="00965B21"/>
    <w:rsid w:val="009705F4"/>
    <w:rsid w:val="0097092D"/>
    <w:rsid w:val="00970966"/>
    <w:rsid w:val="00973220"/>
    <w:rsid w:val="00974E1C"/>
    <w:rsid w:val="00983C48"/>
    <w:rsid w:val="00984BFE"/>
    <w:rsid w:val="009919FF"/>
    <w:rsid w:val="00991D10"/>
    <w:rsid w:val="009933BE"/>
    <w:rsid w:val="00993A3B"/>
    <w:rsid w:val="0099541F"/>
    <w:rsid w:val="00996C76"/>
    <w:rsid w:val="009A2F61"/>
    <w:rsid w:val="009A51F7"/>
    <w:rsid w:val="009B098E"/>
    <w:rsid w:val="009B4DC9"/>
    <w:rsid w:val="009B78A2"/>
    <w:rsid w:val="009D1375"/>
    <w:rsid w:val="009E3585"/>
    <w:rsid w:val="009E4694"/>
    <w:rsid w:val="009E6521"/>
    <w:rsid w:val="009E727E"/>
    <w:rsid w:val="009F5371"/>
    <w:rsid w:val="009F5D2A"/>
    <w:rsid w:val="009F745B"/>
    <w:rsid w:val="00A007AB"/>
    <w:rsid w:val="00A07175"/>
    <w:rsid w:val="00A15E00"/>
    <w:rsid w:val="00A30108"/>
    <w:rsid w:val="00A313CB"/>
    <w:rsid w:val="00A32C01"/>
    <w:rsid w:val="00A47EEC"/>
    <w:rsid w:val="00A537D9"/>
    <w:rsid w:val="00A542EE"/>
    <w:rsid w:val="00A623A3"/>
    <w:rsid w:val="00A6247C"/>
    <w:rsid w:val="00A663EC"/>
    <w:rsid w:val="00A753AE"/>
    <w:rsid w:val="00A80511"/>
    <w:rsid w:val="00A806A7"/>
    <w:rsid w:val="00A93C90"/>
    <w:rsid w:val="00A96EB2"/>
    <w:rsid w:val="00AA1D32"/>
    <w:rsid w:val="00AA64D5"/>
    <w:rsid w:val="00AA7064"/>
    <w:rsid w:val="00AB0E5E"/>
    <w:rsid w:val="00AB31E1"/>
    <w:rsid w:val="00AC09F1"/>
    <w:rsid w:val="00AC28B8"/>
    <w:rsid w:val="00AC4371"/>
    <w:rsid w:val="00AD2391"/>
    <w:rsid w:val="00AD26EB"/>
    <w:rsid w:val="00AE0127"/>
    <w:rsid w:val="00AE02C2"/>
    <w:rsid w:val="00AE1E6B"/>
    <w:rsid w:val="00AE28AF"/>
    <w:rsid w:val="00AE2D91"/>
    <w:rsid w:val="00AE3B09"/>
    <w:rsid w:val="00AE628F"/>
    <w:rsid w:val="00AF23FF"/>
    <w:rsid w:val="00AF2B7F"/>
    <w:rsid w:val="00AF3435"/>
    <w:rsid w:val="00AF46D4"/>
    <w:rsid w:val="00B13EF6"/>
    <w:rsid w:val="00B269CC"/>
    <w:rsid w:val="00B26F56"/>
    <w:rsid w:val="00B3186F"/>
    <w:rsid w:val="00B330CE"/>
    <w:rsid w:val="00B361D8"/>
    <w:rsid w:val="00B36DF8"/>
    <w:rsid w:val="00B403D7"/>
    <w:rsid w:val="00B41044"/>
    <w:rsid w:val="00B42470"/>
    <w:rsid w:val="00B521C0"/>
    <w:rsid w:val="00B529CE"/>
    <w:rsid w:val="00B53B27"/>
    <w:rsid w:val="00B54294"/>
    <w:rsid w:val="00B60638"/>
    <w:rsid w:val="00B62DAE"/>
    <w:rsid w:val="00B6649A"/>
    <w:rsid w:val="00B66F55"/>
    <w:rsid w:val="00B74E7A"/>
    <w:rsid w:val="00B802B4"/>
    <w:rsid w:val="00B840DB"/>
    <w:rsid w:val="00B857A9"/>
    <w:rsid w:val="00B96D5E"/>
    <w:rsid w:val="00B973C5"/>
    <w:rsid w:val="00BA0E79"/>
    <w:rsid w:val="00BA0F21"/>
    <w:rsid w:val="00BA2DCC"/>
    <w:rsid w:val="00BA3615"/>
    <w:rsid w:val="00BA4558"/>
    <w:rsid w:val="00BA73BE"/>
    <w:rsid w:val="00BC0C53"/>
    <w:rsid w:val="00BE363D"/>
    <w:rsid w:val="00BE390A"/>
    <w:rsid w:val="00BE4591"/>
    <w:rsid w:val="00BF0087"/>
    <w:rsid w:val="00BF1C19"/>
    <w:rsid w:val="00C04032"/>
    <w:rsid w:val="00C0476D"/>
    <w:rsid w:val="00C06A5D"/>
    <w:rsid w:val="00C06B53"/>
    <w:rsid w:val="00C22295"/>
    <w:rsid w:val="00C24E84"/>
    <w:rsid w:val="00C25B25"/>
    <w:rsid w:val="00C260E7"/>
    <w:rsid w:val="00C30EDE"/>
    <w:rsid w:val="00C33132"/>
    <w:rsid w:val="00C46208"/>
    <w:rsid w:val="00C46288"/>
    <w:rsid w:val="00C476AA"/>
    <w:rsid w:val="00C50B19"/>
    <w:rsid w:val="00C5243A"/>
    <w:rsid w:val="00C53EAD"/>
    <w:rsid w:val="00C608F4"/>
    <w:rsid w:val="00C60F43"/>
    <w:rsid w:val="00C64733"/>
    <w:rsid w:val="00C810D9"/>
    <w:rsid w:val="00C835D0"/>
    <w:rsid w:val="00C85B04"/>
    <w:rsid w:val="00C91A84"/>
    <w:rsid w:val="00C925BC"/>
    <w:rsid w:val="00C9791F"/>
    <w:rsid w:val="00CA03B8"/>
    <w:rsid w:val="00CA38FE"/>
    <w:rsid w:val="00CA3CE6"/>
    <w:rsid w:val="00CA5765"/>
    <w:rsid w:val="00CA7618"/>
    <w:rsid w:val="00CB22A6"/>
    <w:rsid w:val="00CB4D03"/>
    <w:rsid w:val="00CB681D"/>
    <w:rsid w:val="00CB6B4C"/>
    <w:rsid w:val="00CC34A5"/>
    <w:rsid w:val="00CC7AD3"/>
    <w:rsid w:val="00CC7C6C"/>
    <w:rsid w:val="00CD0FC7"/>
    <w:rsid w:val="00CD12CA"/>
    <w:rsid w:val="00CD1D25"/>
    <w:rsid w:val="00CD7DE8"/>
    <w:rsid w:val="00CE03BE"/>
    <w:rsid w:val="00CE3736"/>
    <w:rsid w:val="00CF27FF"/>
    <w:rsid w:val="00CF3E04"/>
    <w:rsid w:val="00CF759A"/>
    <w:rsid w:val="00CF7EF3"/>
    <w:rsid w:val="00D00C27"/>
    <w:rsid w:val="00D025DD"/>
    <w:rsid w:val="00D06B69"/>
    <w:rsid w:val="00D121B5"/>
    <w:rsid w:val="00D16E70"/>
    <w:rsid w:val="00D20EDE"/>
    <w:rsid w:val="00D23544"/>
    <w:rsid w:val="00D25630"/>
    <w:rsid w:val="00D268E2"/>
    <w:rsid w:val="00D26BE4"/>
    <w:rsid w:val="00D33463"/>
    <w:rsid w:val="00D33B8B"/>
    <w:rsid w:val="00D4205A"/>
    <w:rsid w:val="00D4297A"/>
    <w:rsid w:val="00D50585"/>
    <w:rsid w:val="00D64850"/>
    <w:rsid w:val="00D660E3"/>
    <w:rsid w:val="00D735B0"/>
    <w:rsid w:val="00D7580D"/>
    <w:rsid w:val="00D77244"/>
    <w:rsid w:val="00D842D0"/>
    <w:rsid w:val="00D847A7"/>
    <w:rsid w:val="00D84C3C"/>
    <w:rsid w:val="00D853BA"/>
    <w:rsid w:val="00D85CEA"/>
    <w:rsid w:val="00D86ADE"/>
    <w:rsid w:val="00D90363"/>
    <w:rsid w:val="00D90418"/>
    <w:rsid w:val="00D944D6"/>
    <w:rsid w:val="00DA20AB"/>
    <w:rsid w:val="00DB32A9"/>
    <w:rsid w:val="00DB5063"/>
    <w:rsid w:val="00DB5565"/>
    <w:rsid w:val="00DC6CC1"/>
    <w:rsid w:val="00DD1FD1"/>
    <w:rsid w:val="00DE3BDA"/>
    <w:rsid w:val="00DF12E4"/>
    <w:rsid w:val="00DF2DCD"/>
    <w:rsid w:val="00DF2F79"/>
    <w:rsid w:val="00DF5A1E"/>
    <w:rsid w:val="00DF6DDB"/>
    <w:rsid w:val="00DF79A2"/>
    <w:rsid w:val="00DF7B57"/>
    <w:rsid w:val="00DF7E67"/>
    <w:rsid w:val="00E06C65"/>
    <w:rsid w:val="00E1130B"/>
    <w:rsid w:val="00E14F26"/>
    <w:rsid w:val="00E151F1"/>
    <w:rsid w:val="00E171E2"/>
    <w:rsid w:val="00E17701"/>
    <w:rsid w:val="00E17BC5"/>
    <w:rsid w:val="00E2188E"/>
    <w:rsid w:val="00E21D21"/>
    <w:rsid w:val="00E24860"/>
    <w:rsid w:val="00E277BD"/>
    <w:rsid w:val="00E32A96"/>
    <w:rsid w:val="00E34AC7"/>
    <w:rsid w:val="00E34FD0"/>
    <w:rsid w:val="00E37413"/>
    <w:rsid w:val="00E37E6F"/>
    <w:rsid w:val="00E4291B"/>
    <w:rsid w:val="00E4321A"/>
    <w:rsid w:val="00E4530F"/>
    <w:rsid w:val="00E50C38"/>
    <w:rsid w:val="00E50C85"/>
    <w:rsid w:val="00E52480"/>
    <w:rsid w:val="00E560D6"/>
    <w:rsid w:val="00E5731D"/>
    <w:rsid w:val="00E57F15"/>
    <w:rsid w:val="00E600F7"/>
    <w:rsid w:val="00E645A1"/>
    <w:rsid w:val="00E702E6"/>
    <w:rsid w:val="00E720A1"/>
    <w:rsid w:val="00E7226C"/>
    <w:rsid w:val="00E82766"/>
    <w:rsid w:val="00E9308A"/>
    <w:rsid w:val="00EA1EA5"/>
    <w:rsid w:val="00EA4EAE"/>
    <w:rsid w:val="00EA7C45"/>
    <w:rsid w:val="00EB04AF"/>
    <w:rsid w:val="00EC1C43"/>
    <w:rsid w:val="00EC4251"/>
    <w:rsid w:val="00ED5666"/>
    <w:rsid w:val="00EE146B"/>
    <w:rsid w:val="00EE369B"/>
    <w:rsid w:val="00EE398E"/>
    <w:rsid w:val="00EF4D85"/>
    <w:rsid w:val="00EF6244"/>
    <w:rsid w:val="00EF6D47"/>
    <w:rsid w:val="00F1092E"/>
    <w:rsid w:val="00F116EC"/>
    <w:rsid w:val="00F2754E"/>
    <w:rsid w:val="00F27805"/>
    <w:rsid w:val="00F27CDC"/>
    <w:rsid w:val="00F305A4"/>
    <w:rsid w:val="00F36575"/>
    <w:rsid w:val="00F36CF4"/>
    <w:rsid w:val="00F41D95"/>
    <w:rsid w:val="00F430A2"/>
    <w:rsid w:val="00F45E1A"/>
    <w:rsid w:val="00F536DB"/>
    <w:rsid w:val="00F54E60"/>
    <w:rsid w:val="00F603C4"/>
    <w:rsid w:val="00F62EE7"/>
    <w:rsid w:val="00F66702"/>
    <w:rsid w:val="00F674AF"/>
    <w:rsid w:val="00F67E97"/>
    <w:rsid w:val="00F72AB1"/>
    <w:rsid w:val="00F756C3"/>
    <w:rsid w:val="00F82C9E"/>
    <w:rsid w:val="00F84B27"/>
    <w:rsid w:val="00F904C4"/>
    <w:rsid w:val="00F90770"/>
    <w:rsid w:val="00F96001"/>
    <w:rsid w:val="00F96267"/>
    <w:rsid w:val="00FA0227"/>
    <w:rsid w:val="00FA1621"/>
    <w:rsid w:val="00FA6122"/>
    <w:rsid w:val="00FB0010"/>
    <w:rsid w:val="00FB62AF"/>
    <w:rsid w:val="00FC110B"/>
    <w:rsid w:val="00FC1907"/>
    <w:rsid w:val="00FC6D78"/>
    <w:rsid w:val="00FC74F3"/>
    <w:rsid w:val="00FD2A97"/>
    <w:rsid w:val="00FD476B"/>
    <w:rsid w:val="00FD5907"/>
    <w:rsid w:val="00FE2D2B"/>
    <w:rsid w:val="00FE6F34"/>
    <w:rsid w:val="00FE7521"/>
    <w:rsid w:val="00FF24AE"/>
    <w:rsid w:val="00FF4C26"/>
    <w:rsid w:val="00FF71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22BA0"/>
  <w15:chartTrackingRefBased/>
  <w15:docId w15:val="{42F6907C-4F1A-48FC-9773-967F94EC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4E84"/>
    <w:pPr>
      <w:spacing w:after="0" w:line="240" w:lineRule="auto"/>
    </w:pPr>
    <w:rPr>
      <w:rFonts w:ascii="Times New Roman" w:eastAsia="Times New Roman" w:hAnsi="Times New Roman" w:cs="Times New Roman"/>
      <w:sz w:val="24"/>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645412"/>
    <w:rPr>
      <w:color w:val="0000FF"/>
      <w:u w:val="single"/>
    </w:rPr>
  </w:style>
  <w:style w:type="paragraph" w:styleId="Sraopastraipa">
    <w:name w:val="List Paragraph"/>
    <w:aliases w:val="Numbering,ERP-List Paragraph,List Paragraph11,List Paragraph111,Medium Grid 1 - Accent 21,List Paragraph2,Buletai,List Paragraph21,lp1,Bullet 1,Use Case List Paragraph,List Paragraph1,Bullet EY,List Paragraph Red,Paragraph,Bullet"/>
    <w:basedOn w:val="prastasis"/>
    <w:link w:val="SraopastraipaDiagrama"/>
    <w:uiPriority w:val="34"/>
    <w:qFormat/>
    <w:rsid w:val="00645412"/>
    <w:pPr>
      <w:ind w:left="720"/>
      <w:contextualSpacing/>
    </w:pPr>
    <w:rPr>
      <w:lang w:val="lt-LT" w:eastAsia="lt-LT"/>
    </w:rPr>
  </w:style>
  <w:style w:type="table" w:styleId="Lentelstinklelis">
    <w:name w:val="Table Grid"/>
    <w:basedOn w:val="prastojilentel"/>
    <w:uiPriority w:val="59"/>
    <w:rsid w:val="00645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7171B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171B5"/>
    <w:rPr>
      <w:rFonts w:ascii="Segoe UI" w:eastAsia="Times New Roman" w:hAnsi="Segoe UI" w:cs="Segoe UI"/>
      <w:sz w:val="18"/>
      <w:szCs w:val="18"/>
      <w:lang w:val="en-US"/>
    </w:rPr>
  </w:style>
  <w:style w:type="paragraph" w:styleId="Antrats">
    <w:name w:val="header"/>
    <w:basedOn w:val="prastasis"/>
    <w:link w:val="AntratsDiagrama"/>
    <w:uiPriority w:val="99"/>
    <w:unhideWhenUsed/>
    <w:rsid w:val="001F729A"/>
    <w:pPr>
      <w:tabs>
        <w:tab w:val="center" w:pos="4819"/>
        <w:tab w:val="right" w:pos="9638"/>
      </w:tabs>
    </w:pPr>
  </w:style>
  <w:style w:type="character" w:customStyle="1" w:styleId="AntratsDiagrama">
    <w:name w:val="Antraštės Diagrama"/>
    <w:basedOn w:val="Numatytasispastraiposriftas"/>
    <w:link w:val="Antrats"/>
    <w:uiPriority w:val="99"/>
    <w:rsid w:val="001F729A"/>
    <w:rPr>
      <w:rFonts w:ascii="Times New Roman" w:eastAsia="Times New Roman" w:hAnsi="Times New Roman" w:cs="Times New Roman"/>
      <w:sz w:val="24"/>
      <w:szCs w:val="20"/>
      <w:lang w:val="en-US"/>
    </w:rPr>
  </w:style>
  <w:style w:type="paragraph" w:styleId="Porat">
    <w:name w:val="footer"/>
    <w:basedOn w:val="prastasis"/>
    <w:link w:val="PoratDiagrama"/>
    <w:uiPriority w:val="99"/>
    <w:unhideWhenUsed/>
    <w:rsid w:val="001F729A"/>
    <w:pPr>
      <w:tabs>
        <w:tab w:val="center" w:pos="4819"/>
        <w:tab w:val="right" w:pos="9638"/>
      </w:tabs>
    </w:pPr>
  </w:style>
  <w:style w:type="character" w:customStyle="1" w:styleId="PoratDiagrama">
    <w:name w:val="Poraštė Diagrama"/>
    <w:basedOn w:val="Numatytasispastraiposriftas"/>
    <w:link w:val="Porat"/>
    <w:uiPriority w:val="99"/>
    <w:rsid w:val="001F729A"/>
    <w:rPr>
      <w:rFonts w:ascii="Times New Roman" w:eastAsia="Times New Roman" w:hAnsi="Times New Roman" w:cs="Times New Roman"/>
      <w:sz w:val="24"/>
      <w:szCs w:val="20"/>
      <w:lang w:val="en-US"/>
    </w:rPr>
  </w:style>
  <w:style w:type="character" w:styleId="Komentaronuoroda">
    <w:name w:val="annotation reference"/>
    <w:basedOn w:val="Numatytasispastraiposriftas"/>
    <w:uiPriority w:val="99"/>
    <w:semiHidden/>
    <w:unhideWhenUsed/>
    <w:rsid w:val="00FA6122"/>
    <w:rPr>
      <w:sz w:val="16"/>
      <w:szCs w:val="16"/>
    </w:rPr>
  </w:style>
  <w:style w:type="paragraph" w:styleId="Komentarotekstas">
    <w:name w:val="annotation text"/>
    <w:basedOn w:val="prastasis"/>
    <w:link w:val="KomentarotekstasDiagrama"/>
    <w:uiPriority w:val="99"/>
    <w:semiHidden/>
    <w:unhideWhenUsed/>
    <w:rsid w:val="00FA6122"/>
    <w:rPr>
      <w:sz w:val="20"/>
    </w:rPr>
  </w:style>
  <w:style w:type="character" w:customStyle="1" w:styleId="KomentarotekstasDiagrama">
    <w:name w:val="Komentaro tekstas Diagrama"/>
    <w:basedOn w:val="Numatytasispastraiposriftas"/>
    <w:link w:val="Komentarotekstas"/>
    <w:uiPriority w:val="99"/>
    <w:semiHidden/>
    <w:rsid w:val="00FA6122"/>
    <w:rPr>
      <w:rFonts w:ascii="Times New Roman" w:eastAsia="Times New Roman" w:hAnsi="Times New Roman"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FA6122"/>
    <w:rPr>
      <w:b/>
      <w:bCs/>
    </w:rPr>
  </w:style>
  <w:style w:type="character" w:customStyle="1" w:styleId="KomentarotemaDiagrama">
    <w:name w:val="Komentaro tema Diagrama"/>
    <w:basedOn w:val="KomentarotekstasDiagrama"/>
    <w:link w:val="Komentarotema"/>
    <w:uiPriority w:val="99"/>
    <w:semiHidden/>
    <w:rsid w:val="00FA6122"/>
    <w:rPr>
      <w:rFonts w:ascii="Times New Roman" w:eastAsia="Times New Roman" w:hAnsi="Times New Roman" w:cs="Times New Roman"/>
      <w:b/>
      <w:bCs/>
      <w:sz w:val="20"/>
      <w:szCs w:val="20"/>
      <w:lang w:val="en-US"/>
    </w:rPr>
  </w:style>
  <w:style w:type="paragraph" w:customStyle="1" w:styleId="Pagrindinistekstas1">
    <w:name w:val="Pagrindinis tekstas1"/>
    <w:rsid w:val="003D0E2F"/>
    <w:pPr>
      <w:snapToGrid w:val="0"/>
      <w:spacing w:after="0" w:line="240" w:lineRule="auto"/>
      <w:ind w:firstLine="312"/>
      <w:jc w:val="both"/>
    </w:pPr>
    <w:rPr>
      <w:rFonts w:ascii="TimesLT" w:eastAsia="Times New Roman" w:hAnsi="TimesLT" w:cs="Times New Roman"/>
      <w:sz w:val="20"/>
      <w:szCs w:val="20"/>
      <w:lang w:val="en-US"/>
    </w:rPr>
  </w:style>
  <w:style w:type="character" w:styleId="Neapdorotaspaminjimas">
    <w:name w:val="Unresolved Mention"/>
    <w:basedOn w:val="Numatytasispastraiposriftas"/>
    <w:uiPriority w:val="99"/>
    <w:semiHidden/>
    <w:unhideWhenUsed/>
    <w:rsid w:val="003A5F20"/>
    <w:rPr>
      <w:color w:val="605E5C"/>
      <w:shd w:val="clear" w:color="auto" w:fill="E1DFDD"/>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basedOn w:val="Numatytasispastraiposriftas"/>
    <w:link w:val="Sraopastraipa"/>
    <w:uiPriority w:val="34"/>
    <w:locked/>
    <w:rsid w:val="005355EC"/>
    <w:rPr>
      <w:rFonts w:ascii="Times New Roman" w:eastAsia="Times New Roman" w:hAnsi="Times New Roman" w:cs="Times New Roman"/>
      <w:sz w:val="24"/>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482178">
      <w:bodyDiv w:val="1"/>
      <w:marLeft w:val="0"/>
      <w:marRight w:val="0"/>
      <w:marTop w:val="0"/>
      <w:marBottom w:val="0"/>
      <w:divBdr>
        <w:top w:val="none" w:sz="0" w:space="0" w:color="auto"/>
        <w:left w:val="none" w:sz="0" w:space="0" w:color="auto"/>
        <w:bottom w:val="none" w:sz="0" w:space="0" w:color="auto"/>
        <w:right w:val="none" w:sz="0" w:space="0" w:color="auto"/>
      </w:divBdr>
    </w:div>
    <w:div w:id="1049762792">
      <w:bodyDiv w:val="1"/>
      <w:marLeft w:val="0"/>
      <w:marRight w:val="0"/>
      <w:marTop w:val="0"/>
      <w:marBottom w:val="0"/>
      <w:divBdr>
        <w:top w:val="none" w:sz="0" w:space="0" w:color="auto"/>
        <w:left w:val="none" w:sz="0" w:space="0" w:color="auto"/>
        <w:bottom w:val="none" w:sz="0" w:space="0" w:color="auto"/>
        <w:right w:val="none" w:sz="0" w:space="0" w:color="auto"/>
      </w:divBdr>
    </w:div>
    <w:div w:id="1203397103">
      <w:bodyDiv w:val="1"/>
      <w:marLeft w:val="0"/>
      <w:marRight w:val="0"/>
      <w:marTop w:val="0"/>
      <w:marBottom w:val="0"/>
      <w:divBdr>
        <w:top w:val="none" w:sz="0" w:space="0" w:color="auto"/>
        <w:left w:val="none" w:sz="0" w:space="0" w:color="auto"/>
        <w:bottom w:val="none" w:sz="0" w:space="0" w:color="auto"/>
        <w:right w:val="none" w:sz="0" w:space="0" w:color="auto"/>
      </w:divBdr>
    </w:div>
    <w:div w:id="1749887275">
      <w:bodyDiv w:val="1"/>
      <w:marLeft w:val="0"/>
      <w:marRight w:val="0"/>
      <w:marTop w:val="0"/>
      <w:marBottom w:val="0"/>
      <w:divBdr>
        <w:top w:val="none" w:sz="0" w:space="0" w:color="auto"/>
        <w:left w:val="none" w:sz="0" w:space="0" w:color="auto"/>
        <w:bottom w:val="none" w:sz="0" w:space="0" w:color="auto"/>
        <w:right w:val="none" w:sz="0" w:space="0" w:color="auto"/>
      </w:divBdr>
    </w:div>
    <w:div w:id="194441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zdij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lazdij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AC21F-676F-471C-9EC7-0649401C5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21707</Words>
  <Characters>12374</Characters>
  <Application>Microsoft Office Word</Application>
  <DocSecurity>4</DocSecurity>
  <Lines>103</Lines>
  <Paragraphs>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Volodkeviciene</dc:creator>
  <cp:keywords/>
  <dc:description/>
  <cp:lastModifiedBy>Vilma Vaškevičiūtė</cp:lastModifiedBy>
  <cp:revision>2</cp:revision>
  <cp:lastPrinted>2018-04-03T08:31:00Z</cp:lastPrinted>
  <dcterms:created xsi:type="dcterms:W3CDTF">2026-09-08T11:54:00Z</dcterms:created>
  <dcterms:modified xsi:type="dcterms:W3CDTF">2026-09-08T11:54:00Z</dcterms:modified>
</cp:coreProperties>
</file>