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DC3A8" w14:textId="77777777" w:rsidR="00E5297F" w:rsidRPr="00E5297F" w:rsidRDefault="00E5297F" w:rsidP="00E5297F">
      <w:pPr>
        <w:suppressAutoHyphens/>
        <w:spacing w:after="0" w:line="240" w:lineRule="auto"/>
        <w:jc w:val="right"/>
        <w:rPr>
          <w:rFonts w:eastAsia="Arial Unicode MS" w:cs="Times New Roman"/>
          <w:noProof/>
          <w:kern w:val="0"/>
          <w:szCs w:val="24"/>
          <w:lang w:eastAsia="lt-LT"/>
          <w14:ligatures w14:val="none"/>
        </w:rPr>
      </w:pPr>
      <w:r w:rsidRPr="00E5297F">
        <w:rPr>
          <w:rFonts w:cs="Times New Roman"/>
          <w:noProof/>
          <w:kern w:val="0"/>
          <w:szCs w:val="24"/>
          <w:lang w:eastAsia="lt-LT"/>
          <w14:ligatures w14:val="none"/>
        </w:rPr>
        <w:t xml:space="preserve">Pirkimo sąlygų </w:t>
      </w:r>
      <w:r w:rsidR="006172B8">
        <w:rPr>
          <w:rFonts w:cs="Times New Roman"/>
          <w:noProof/>
          <w:kern w:val="0"/>
          <w:szCs w:val="24"/>
          <w:lang w:eastAsia="lt-LT"/>
          <w14:ligatures w14:val="none"/>
        </w:rPr>
        <w:t>5</w:t>
      </w:r>
      <w:r w:rsidRPr="00E5297F">
        <w:rPr>
          <w:rFonts w:cs="Times New Roman"/>
          <w:noProof/>
          <w:kern w:val="0"/>
          <w:szCs w:val="24"/>
          <w:lang w:eastAsia="lt-LT"/>
          <w14:ligatures w14:val="none"/>
        </w:rPr>
        <w:t xml:space="preserve"> priedas</w:t>
      </w:r>
    </w:p>
    <w:p w14:paraId="65B7C4D8" w14:textId="77777777" w:rsidR="00E5297F" w:rsidRPr="00E5297F" w:rsidRDefault="00E5297F" w:rsidP="00E5297F">
      <w:pPr>
        <w:spacing w:after="0" w:line="240" w:lineRule="auto"/>
        <w:ind w:left="2880" w:right="-178" w:firstLine="720"/>
        <w:rPr>
          <w:rFonts w:cs="Times New Roman"/>
          <w:noProof/>
          <w:kern w:val="0"/>
          <w:szCs w:val="20"/>
          <w14:ligatures w14:val="none"/>
        </w:rPr>
      </w:pPr>
    </w:p>
    <w:p w14:paraId="560770E1" w14:textId="77777777" w:rsidR="00E5297F" w:rsidRPr="00E5297F" w:rsidRDefault="00E5297F" w:rsidP="00E5297F">
      <w:pPr>
        <w:shd w:val="clear" w:color="auto" w:fill="FFFFFF"/>
        <w:spacing w:after="0" w:line="240" w:lineRule="auto"/>
        <w:jc w:val="center"/>
        <w:rPr>
          <w:rFonts w:cs="Times New Roman"/>
          <w:b/>
          <w:noProof/>
          <w:kern w:val="0"/>
          <w:szCs w:val="20"/>
          <w14:ligatures w14:val="none"/>
        </w:rPr>
      </w:pPr>
    </w:p>
    <w:p w14:paraId="76823C7B" w14:textId="77777777" w:rsidR="00E5297F" w:rsidRPr="00E5297F" w:rsidRDefault="00E5297F" w:rsidP="00E5297F">
      <w:pPr>
        <w:spacing w:after="0" w:line="240" w:lineRule="auto"/>
        <w:ind w:right="-178"/>
        <w:jc w:val="center"/>
        <w:rPr>
          <w:rFonts w:cs="Times New Roman"/>
          <w:noProof/>
          <w:kern w:val="0"/>
          <w:szCs w:val="20"/>
          <w14:ligatures w14:val="none"/>
        </w:rPr>
      </w:pPr>
      <w:r w:rsidRPr="00E5297F">
        <w:rPr>
          <w:rFonts w:cs="Times New Roman"/>
          <w:noProof/>
          <w:kern w:val="0"/>
          <w:szCs w:val="20"/>
          <w14:ligatures w14:val="none"/>
        </w:rPr>
        <w:t>Herbas arba prekių ženklas</w:t>
      </w:r>
    </w:p>
    <w:p w14:paraId="7D57253A" w14:textId="77777777" w:rsidR="00E5297F" w:rsidRPr="00E5297F" w:rsidRDefault="00E5297F" w:rsidP="00E5297F">
      <w:pPr>
        <w:spacing w:after="0" w:line="240" w:lineRule="auto"/>
        <w:ind w:right="-178"/>
        <w:jc w:val="center"/>
        <w:rPr>
          <w:rFonts w:cs="Times New Roman"/>
          <w:noProof/>
          <w:kern w:val="0"/>
          <w:szCs w:val="20"/>
          <w14:ligatures w14:val="none"/>
        </w:rPr>
      </w:pPr>
    </w:p>
    <w:p w14:paraId="133C2DAA" w14:textId="77777777" w:rsidR="00E5297F" w:rsidRPr="00E5297F" w:rsidRDefault="00E5297F" w:rsidP="00E5297F">
      <w:pPr>
        <w:spacing w:after="0" w:line="240" w:lineRule="auto"/>
        <w:ind w:right="-178"/>
        <w:jc w:val="center"/>
        <w:rPr>
          <w:rFonts w:cs="Times New Roman"/>
          <w:noProof/>
          <w:kern w:val="0"/>
          <w:szCs w:val="20"/>
          <w14:ligatures w14:val="none"/>
        </w:rPr>
      </w:pPr>
      <w:r w:rsidRPr="00E5297F">
        <w:rPr>
          <w:rFonts w:cs="Times New Roman"/>
          <w:noProof/>
          <w:kern w:val="0"/>
          <w:szCs w:val="20"/>
          <w14:ligatures w14:val="none"/>
        </w:rPr>
        <w:t>(Tiekėjo pavadinimas)</w:t>
      </w:r>
    </w:p>
    <w:p w14:paraId="06B09586" w14:textId="77777777" w:rsidR="00E5297F" w:rsidRPr="00E5297F" w:rsidRDefault="00E5297F" w:rsidP="00E5297F">
      <w:pPr>
        <w:spacing w:after="0" w:line="240" w:lineRule="auto"/>
        <w:ind w:right="-178"/>
        <w:jc w:val="center"/>
        <w:rPr>
          <w:rFonts w:cs="Times New Roman"/>
          <w:noProof/>
          <w:kern w:val="0"/>
          <w:szCs w:val="20"/>
          <w14:ligatures w14:val="none"/>
        </w:rPr>
      </w:pPr>
    </w:p>
    <w:p w14:paraId="3F64E316" w14:textId="77777777" w:rsidR="00E5297F" w:rsidRPr="00E5297F" w:rsidRDefault="00E5297F" w:rsidP="00E5297F">
      <w:pPr>
        <w:spacing w:after="0" w:line="240" w:lineRule="auto"/>
        <w:ind w:right="-178"/>
        <w:jc w:val="center"/>
        <w:rPr>
          <w:rFonts w:cs="Times New Roman"/>
          <w:i/>
          <w:noProof/>
          <w:kern w:val="0"/>
          <w:sz w:val="20"/>
          <w:szCs w:val="20"/>
          <w14:ligatures w14:val="none"/>
        </w:rPr>
      </w:pPr>
      <w:r w:rsidRPr="00E5297F">
        <w:rPr>
          <w:rFonts w:cs="Times New Roman"/>
          <w:i/>
          <w:noProof/>
          <w:kern w:val="0"/>
          <w:szCs w:val="20"/>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C689FAE" w14:textId="77777777" w:rsidR="00E5297F" w:rsidRPr="00E5297F" w:rsidRDefault="00E5297F" w:rsidP="00E5297F">
      <w:pPr>
        <w:spacing w:after="0" w:line="240" w:lineRule="auto"/>
        <w:ind w:right="-178"/>
        <w:jc w:val="center"/>
        <w:rPr>
          <w:rFonts w:cs="Times New Roman"/>
          <w:i/>
          <w:noProof/>
          <w:kern w:val="0"/>
          <w:sz w:val="20"/>
          <w:szCs w:val="20"/>
          <w14:ligatures w14:val="none"/>
        </w:rPr>
      </w:pPr>
    </w:p>
    <w:p w14:paraId="74C2A422" w14:textId="77777777" w:rsidR="00E5297F" w:rsidRPr="00E5297F" w:rsidRDefault="00E5297F" w:rsidP="00E5297F">
      <w:pPr>
        <w:spacing w:after="0" w:line="240" w:lineRule="auto"/>
        <w:jc w:val="center"/>
        <w:rPr>
          <w:rFonts w:cs="Times New Roman"/>
          <w:b/>
          <w:bCs/>
          <w:noProof/>
          <w:kern w:val="0"/>
          <w:szCs w:val="20"/>
          <w14:ligatures w14:val="none"/>
        </w:rPr>
      </w:pPr>
    </w:p>
    <w:p w14:paraId="6A1FA8F4" w14:textId="77777777" w:rsidR="00E5297F" w:rsidRPr="00E5297F" w:rsidRDefault="00E5297F" w:rsidP="00E5297F">
      <w:pPr>
        <w:spacing w:after="0" w:line="240" w:lineRule="auto"/>
        <w:jc w:val="both"/>
        <w:rPr>
          <w:rFonts w:cs="Times New Roman"/>
          <w:noProof/>
          <w:kern w:val="0"/>
          <w:szCs w:val="20"/>
          <w14:ligatures w14:val="none"/>
        </w:rPr>
      </w:pPr>
      <w:r w:rsidRPr="00E5297F">
        <w:rPr>
          <w:rFonts w:cs="Times New Roman"/>
          <w:noProof/>
          <w:kern w:val="0"/>
          <w:szCs w:val="20"/>
          <w14:ligatures w14:val="none"/>
        </w:rPr>
        <w:t>Varėnos rajono savivaldybės administracijai</w:t>
      </w:r>
    </w:p>
    <w:p w14:paraId="5BA19B8A" w14:textId="77777777" w:rsidR="00E5297F" w:rsidRPr="00E5297F" w:rsidRDefault="00E5297F" w:rsidP="00E5297F">
      <w:pPr>
        <w:spacing w:after="0" w:line="240" w:lineRule="auto"/>
        <w:jc w:val="center"/>
        <w:rPr>
          <w:rFonts w:cs="Times New Roman"/>
          <w:b/>
          <w:noProof/>
          <w:kern w:val="0"/>
          <w:szCs w:val="20"/>
          <w14:ligatures w14:val="none"/>
        </w:rPr>
      </w:pPr>
    </w:p>
    <w:p w14:paraId="61D8E37C" w14:textId="77777777" w:rsidR="00E5297F" w:rsidRPr="00E5297F" w:rsidRDefault="00E5297F" w:rsidP="00E5297F">
      <w:pPr>
        <w:spacing w:after="0" w:line="240" w:lineRule="auto"/>
        <w:jc w:val="center"/>
        <w:rPr>
          <w:rFonts w:cs="Times New Roman"/>
          <w:b/>
          <w:noProof/>
          <w:kern w:val="0"/>
          <w:szCs w:val="20"/>
          <w14:ligatures w14:val="none"/>
        </w:rPr>
      </w:pPr>
    </w:p>
    <w:p w14:paraId="589BEA88" w14:textId="77777777" w:rsidR="00E5297F" w:rsidRPr="00E5297F" w:rsidRDefault="00E5297F" w:rsidP="00E5297F">
      <w:pPr>
        <w:spacing w:after="0" w:line="240" w:lineRule="auto"/>
        <w:jc w:val="center"/>
        <w:rPr>
          <w:rFonts w:cs="Times New Roman"/>
          <w:b/>
          <w:caps/>
          <w:noProof/>
          <w:kern w:val="0"/>
          <w:szCs w:val="24"/>
          <w14:ligatures w14:val="none"/>
        </w:rPr>
      </w:pPr>
      <w:r w:rsidRPr="00E5297F">
        <w:rPr>
          <w:rFonts w:cs="Times New Roman"/>
          <w:b/>
          <w:caps/>
          <w:noProof/>
          <w:kern w:val="0"/>
          <w:szCs w:val="24"/>
          <w14:ligatures w14:val="none"/>
        </w:rPr>
        <w:t>PASIŪLYMAS</w:t>
      </w:r>
    </w:p>
    <w:p w14:paraId="70813F1E" w14:textId="12A3D963" w:rsidR="00E5297F" w:rsidRPr="00E5297F" w:rsidRDefault="00E5297F" w:rsidP="00E5297F">
      <w:pPr>
        <w:suppressAutoHyphens/>
        <w:spacing w:after="0" w:line="240" w:lineRule="auto"/>
        <w:jc w:val="center"/>
        <w:rPr>
          <w:rFonts w:eastAsia="Arial Unicode MS" w:cs="Arial Unicode MS"/>
          <w:b/>
          <w:caps/>
          <w:noProof/>
          <w:kern w:val="0"/>
          <w:szCs w:val="24"/>
          <w:lang w:eastAsia="lt-LT"/>
          <w14:ligatures w14:val="none"/>
        </w:rPr>
      </w:pPr>
      <w:r>
        <w:rPr>
          <w:b/>
        </w:rPr>
        <w:t xml:space="preserve">DĖL </w:t>
      </w:r>
      <w:r w:rsidR="00C03B18" w:rsidRPr="00C03B18">
        <w:rPr>
          <w:b/>
        </w:rPr>
        <w:t>SERTIFIKUOTOS PLĖVELĖS KLIJAVIM</w:t>
      </w:r>
      <w:r w:rsidR="00C03B18">
        <w:rPr>
          <w:b/>
        </w:rPr>
        <w:t>O</w:t>
      </w:r>
      <w:r w:rsidR="00C03B18" w:rsidRPr="00C03B18">
        <w:rPr>
          <w:b/>
        </w:rPr>
        <w:t xml:space="preserve"> IR SISTEMOS ATITINKANČIOS GSA 3A APSAUGOS LYGĮ ĮRENGIM</w:t>
      </w:r>
      <w:r w:rsidR="00C03B18">
        <w:rPr>
          <w:b/>
        </w:rPr>
        <w:t>O</w:t>
      </w:r>
    </w:p>
    <w:p w14:paraId="295F4854" w14:textId="77777777" w:rsidR="00E5297F" w:rsidRPr="00E5297F" w:rsidRDefault="00E5297F" w:rsidP="00E5297F">
      <w:pPr>
        <w:shd w:val="clear" w:color="auto" w:fill="FFFFFF"/>
        <w:spacing w:after="0" w:line="240" w:lineRule="auto"/>
        <w:jc w:val="center"/>
        <w:rPr>
          <w:rFonts w:cs="Times New Roman"/>
          <w:noProof/>
          <w:kern w:val="0"/>
          <w:szCs w:val="20"/>
          <w14:ligatures w14:val="none"/>
        </w:rPr>
      </w:pPr>
    </w:p>
    <w:p w14:paraId="47667DAE" w14:textId="77777777" w:rsidR="00E5297F" w:rsidRPr="00E5297F" w:rsidRDefault="00E5297F" w:rsidP="00E5297F">
      <w:pPr>
        <w:shd w:val="clear" w:color="auto" w:fill="FFFFFF"/>
        <w:spacing w:after="0" w:line="240" w:lineRule="auto"/>
        <w:jc w:val="center"/>
        <w:rPr>
          <w:rFonts w:cs="Times New Roman"/>
          <w:b/>
          <w:bCs/>
          <w:noProof/>
          <w:kern w:val="0"/>
          <w:szCs w:val="20"/>
          <w14:ligatures w14:val="none"/>
        </w:rPr>
      </w:pPr>
      <w:r w:rsidRPr="00E5297F">
        <w:rPr>
          <w:rFonts w:cs="Times New Roman"/>
          <w:noProof/>
          <w:kern w:val="0"/>
          <w:szCs w:val="20"/>
          <w14:ligatures w14:val="none"/>
        </w:rPr>
        <w:t>____________</w:t>
      </w:r>
      <w:r w:rsidRPr="00E5297F">
        <w:rPr>
          <w:rFonts w:cs="Times New Roman"/>
          <w:b/>
          <w:bCs/>
          <w:noProof/>
          <w:kern w:val="0"/>
          <w:szCs w:val="20"/>
          <w14:ligatures w14:val="none"/>
        </w:rPr>
        <w:t xml:space="preserve"> </w:t>
      </w:r>
      <w:r w:rsidRPr="00E5297F">
        <w:rPr>
          <w:rFonts w:cs="Times New Roman"/>
          <w:noProof/>
          <w:kern w:val="0"/>
          <w:szCs w:val="20"/>
          <w14:ligatures w14:val="none"/>
        </w:rPr>
        <w:t>Nr.______</w:t>
      </w:r>
    </w:p>
    <w:p w14:paraId="41F05AC5" w14:textId="77777777" w:rsidR="00E5297F" w:rsidRPr="00E5297F" w:rsidRDefault="00E5297F" w:rsidP="00E5297F">
      <w:pPr>
        <w:shd w:val="clear" w:color="auto" w:fill="FFFFFF"/>
        <w:spacing w:after="0" w:line="240" w:lineRule="auto"/>
        <w:jc w:val="center"/>
        <w:rPr>
          <w:rFonts w:cs="Times New Roman"/>
          <w:bCs/>
          <w:i/>
          <w:noProof/>
          <w:kern w:val="0"/>
          <w:sz w:val="20"/>
          <w:szCs w:val="20"/>
          <w14:ligatures w14:val="none"/>
        </w:rPr>
      </w:pPr>
      <w:r w:rsidRPr="00E5297F">
        <w:rPr>
          <w:rFonts w:cs="Times New Roman"/>
          <w:bCs/>
          <w:i/>
          <w:noProof/>
          <w:kern w:val="0"/>
          <w:szCs w:val="20"/>
          <w14:ligatures w14:val="none"/>
        </w:rPr>
        <w:t>(Data)</w:t>
      </w:r>
    </w:p>
    <w:p w14:paraId="3CD71A3F" w14:textId="77777777" w:rsidR="00E5297F" w:rsidRPr="00E5297F" w:rsidRDefault="00E5297F" w:rsidP="00E5297F">
      <w:pPr>
        <w:shd w:val="clear" w:color="auto" w:fill="FFFFFF"/>
        <w:spacing w:after="0" w:line="240" w:lineRule="auto"/>
        <w:jc w:val="center"/>
        <w:rPr>
          <w:rFonts w:cs="Times New Roman"/>
          <w:bCs/>
          <w:noProof/>
          <w:kern w:val="0"/>
          <w:szCs w:val="20"/>
          <w14:ligatures w14:val="none"/>
        </w:rPr>
      </w:pPr>
      <w:r w:rsidRPr="00E5297F">
        <w:rPr>
          <w:rFonts w:cs="Times New Roman"/>
          <w:bCs/>
          <w:noProof/>
          <w:kern w:val="0"/>
          <w:szCs w:val="20"/>
          <w14:ligatures w14:val="none"/>
        </w:rPr>
        <w:t>_____________</w:t>
      </w:r>
    </w:p>
    <w:p w14:paraId="2316C532" w14:textId="77777777" w:rsidR="00E5297F" w:rsidRPr="00E5297F" w:rsidRDefault="00E5297F" w:rsidP="00E5297F">
      <w:pPr>
        <w:shd w:val="clear" w:color="auto" w:fill="FFFFFF"/>
        <w:spacing w:after="0" w:line="240" w:lineRule="auto"/>
        <w:jc w:val="center"/>
        <w:rPr>
          <w:rFonts w:cs="Times New Roman"/>
          <w:bCs/>
          <w:i/>
          <w:noProof/>
          <w:kern w:val="0"/>
          <w:sz w:val="20"/>
          <w:szCs w:val="20"/>
          <w14:ligatures w14:val="none"/>
        </w:rPr>
      </w:pPr>
      <w:r w:rsidRPr="00E5297F">
        <w:rPr>
          <w:rFonts w:cs="Times New Roman"/>
          <w:bCs/>
          <w:i/>
          <w:noProof/>
          <w:kern w:val="0"/>
          <w:szCs w:val="20"/>
          <w14:ligatures w14:val="none"/>
        </w:rPr>
        <w:t>(Sudarymo vieta)</w:t>
      </w:r>
    </w:p>
    <w:p w14:paraId="3B97CEA1" w14:textId="77777777" w:rsidR="00E5297F" w:rsidRPr="00E5297F" w:rsidRDefault="00E5297F" w:rsidP="00E5297F">
      <w:pPr>
        <w:spacing w:after="0" w:line="240" w:lineRule="auto"/>
        <w:jc w:val="center"/>
        <w:rPr>
          <w:rFonts w:cs="Times New Roman"/>
          <w:noProof/>
          <w:kern w:val="0"/>
          <w:szCs w:val="20"/>
          <w14:ligatures w14:val="none"/>
        </w:rPr>
      </w:pPr>
    </w:p>
    <w:p w14:paraId="49DECA8F" w14:textId="77777777" w:rsidR="00E5297F" w:rsidRPr="00E5297F" w:rsidRDefault="00E5297F" w:rsidP="00E5297F">
      <w:pPr>
        <w:spacing w:after="0" w:line="240" w:lineRule="auto"/>
        <w:jc w:val="center"/>
        <w:rPr>
          <w:rFonts w:cs="Times New Roman"/>
          <w:noProof/>
          <w:kern w:val="0"/>
          <w:szCs w:val="20"/>
          <w14:ligatures w14:val="none"/>
        </w:rPr>
      </w:pPr>
    </w:p>
    <w:tbl>
      <w:tblPr>
        <w:tblW w:w="98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E5297F" w:rsidRPr="00E5297F" w14:paraId="0190CDA2" w14:textId="77777777" w:rsidTr="00C03B18">
        <w:trPr>
          <w:trHeight w:val="933"/>
        </w:trPr>
        <w:tc>
          <w:tcPr>
            <w:tcW w:w="4928" w:type="dxa"/>
            <w:tcBorders>
              <w:top w:val="single" w:sz="4" w:space="0" w:color="auto"/>
              <w:left w:val="single" w:sz="4" w:space="0" w:color="auto"/>
              <w:bottom w:val="single" w:sz="4" w:space="0" w:color="auto"/>
              <w:right w:val="single" w:sz="4" w:space="0" w:color="auto"/>
            </w:tcBorders>
            <w:hideMark/>
          </w:tcPr>
          <w:p w14:paraId="030DA226" w14:textId="77777777" w:rsidR="00E5297F" w:rsidRPr="00E5297F" w:rsidRDefault="00E5297F" w:rsidP="00E5297F">
            <w:pPr>
              <w:spacing w:after="0" w:line="240" w:lineRule="auto"/>
              <w:rPr>
                <w:rFonts w:cs="Times New Roman"/>
                <w:noProof/>
                <w:kern w:val="0"/>
                <w:szCs w:val="20"/>
                <w14:ligatures w14:val="none"/>
              </w:rPr>
            </w:pPr>
            <w:r w:rsidRPr="00E5297F">
              <w:rPr>
                <w:rFonts w:cs="Times New Roman"/>
                <w:noProof/>
                <w:kern w:val="0"/>
                <w:szCs w:val="20"/>
                <w14:ligatures w14:val="none"/>
              </w:rPr>
              <w:t>Tiekėjo pavadinimas /Jeigu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3D12493F" w14:textId="77777777" w:rsidR="00E5297F" w:rsidRPr="00E5297F" w:rsidRDefault="00E5297F" w:rsidP="00E5297F">
            <w:pPr>
              <w:spacing w:after="0" w:line="240" w:lineRule="auto"/>
              <w:jc w:val="both"/>
              <w:rPr>
                <w:rFonts w:cs="Times New Roman"/>
                <w:noProof/>
                <w:kern w:val="0"/>
                <w:szCs w:val="20"/>
                <w14:ligatures w14:val="none"/>
              </w:rPr>
            </w:pPr>
          </w:p>
        </w:tc>
      </w:tr>
      <w:tr w:rsidR="00E5297F" w:rsidRPr="00E5297F" w14:paraId="50B0DC7D" w14:textId="77777777" w:rsidTr="00C03B18">
        <w:trPr>
          <w:trHeight w:val="706"/>
        </w:trPr>
        <w:tc>
          <w:tcPr>
            <w:tcW w:w="4928" w:type="dxa"/>
            <w:tcBorders>
              <w:top w:val="single" w:sz="4" w:space="0" w:color="auto"/>
              <w:left w:val="single" w:sz="4" w:space="0" w:color="auto"/>
              <w:bottom w:val="single" w:sz="4" w:space="0" w:color="auto"/>
              <w:right w:val="single" w:sz="4" w:space="0" w:color="auto"/>
            </w:tcBorders>
            <w:hideMark/>
          </w:tcPr>
          <w:p w14:paraId="2B2D7EDE" w14:textId="77777777" w:rsidR="00E5297F" w:rsidRPr="00E5297F" w:rsidRDefault="00E5297F" w:rsidP="00E5297F">
            <w:pPr>
              <w:spacing w:after="0" w:line="240" w:lineRule="auto"/>
              <w:jc w:val="both"/>
              <w:rPr>
                <w:rFonts w:cs="Times New Roman"/>
                <w:noProof/>
                <w:kern w:val="0"/>
                <w:szCs w:val="20"/>
                <w14:ligatures w14:val="none"/>
              </w:rPr>
            </w:pPr>
            <w:r w:rsidRPr="00E5297F">
              <w:rPr>
                <w:rFonts w:cs="Times New Roman"/>
                <w:noProof/>
                <w:kern w:val="0"/>
                <w:szCs w:val="20"/>
                <w14:ligatures w14:val="none"/>
              </w:rPr>
              <w:t>Tiekėjo adresas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0B68DB47" w14:textId="77777777" w:rsidR="00E5297F" w:rsidRPr="00E5297F" w:rsidRDefault="00E5297F" w:rsidP="00E5297F">
            <w:pPr>
              <w:spacing w:after="0" w:line="240" w:lineRule="auto"/>
              <w:jc w:val="both"/>
              <w:rPr>
                <w:rFonts w:cs="Times New Roman"/>
                <w:noProof/>
                <w:kern w:val="0"/>
                <w:szCs w:val="20"/>
                <w14:ligatures w14:val="none"/>
              </w:rPr>
            </w:pPr>
          </w:p>
        </w:tc>
      </w:tr>
      <w:tr w:rsidR="00C03B18" w:rsidRPr="00E5297F" w14:paraId="3174CD31" w14:textId="77777777" w:rsidTr="00C03B18">
        <w:trPr>
          <w:trHeight w:val="400"/>
        </w:trPr>
        <w:tc>
          <w:tcPr>
            <w:tcW w:w="4928" w:type="dxa"/>
            <w:tcBorders>
              <w:top w:val="single" w:sz="4" w:space="0" w:color="auto"/>
              <w:left w:val="single" w:sz="4" w:space="0" w:color="auto"/>
              <w:bottom w:val="single" w:sz="4" w:space="0" w:color="auto"/>
              <w:right w:val="single" w:sz="4" w:space="0" w:color="auto"/>
            </w:tcBorders>
          </w:tcPr>
          <w:p w14:paraId="3B899D80" w14:textId="3E588971" w:rsidR="00C03B18" w:rsidRPr="00E5297F" w:rsidRDefault="00C03B18" w:rsidP="00E5297F">
            <w:pPr>
              <w:spacing w:after="0" w:line="240" w:lineRule="auto"/>
              <w:jc w:val="both"/>
              <w:rPr>
                <w:rFonts w:cs="Times New Roman"/>
                <w:noProof/>
                <w:kern w:val="0"/>
                <w:szCs w:val="20"/>
                <w14:ligatures w14:val="none"/>
              </w:rPr>
            </w:pPr>
            <w:r>
              <w:rPr>
                <w:rFonts w:cs="Times New Roman"/>
                <w:noProof/>
                <w:kern w:val="0"/>
                <w:szCs w:val="20"/>
                <w14:ligatures w14:val="none"/>
              </w:rPr>
              <w:t>Banko pavadinimas, banko sąskaitos Nr.</w:t>
            </w:r>
          </w:p>
        </w:tc>
        <w:tc>
          <w:tcPr>
            <w:tcW w:w="4927" w:type="dxa"/>
            <w:tcBorders>
              <w:top w:val="single" w:sz="4" w:space="0" w:color="auto"/>
              <w:left w:val="single" w:sz="4" w:space="0" w:color="auto"/>
              <w:bottom w:val="single" w:sz="4" w:space="0" w:color="auto"/>
              <w:right w:val="single" w:sz="4" w:space="0" w:color="auto"/>
            </w:tcBorders>
          </w:tcPr>
          <w:p w14:paraId="296C0E7E" w14:textId="77777777" w:rsidR="00C03B18" w:rsidRPr="00E5297F" w:rsidRDefault="00C03B18" w:rsidP="00E5297F">
            <w:pPr>
              <w:spacing w:after="0" w:line="240" w:lineRule="auto"/>
              <w:jc w:val="both"/>
              <w:rPr>
                <w:rFonts w:cs="Times New Roman"/>
                <w:noProof/>
                <w:kern w:val="0"/>
                <w:szCs w:val="20"/>
                <w14:ligatures w14:val="none"/>
              </w:rPr>
            </w:pPr>
          </w:p>
        </w:tc>
      </w:tr>
      <w:tr w:rsidR="00E5297F" w:rsidRPr="00E5297F" w14:paraId="35FE508D" w14:textId="77777777" w:rsidTr="00C03B18">
        <w:trPr>
          <w:trHeight w:val="409"/>
        </w:trPr>
        <w:tc>
          <w:tcPr>
            <w:tcW w:w="4928" w:type="dxa"/>
            <w:tcBorders>
              <w:top w:val="single" w:sz="4" w:space="0" w:color="auto"/>
              <w:left w:val="single" w:sz="4" w:space="0" w:color="auto"/>
              <w:bottom w:val="single" w:sz="4" w:space="0" w:color="auto"/>
              <w:right w:val="single" w:sz="4" w:space="0" w:color="auto"/>
            </w:tcBorders>
            <w:hideMark/>
          </w:tcPr>
          <w:p w14:paraId="2C07979E" w14:textId="77777777" w:rsidR="00E5297F" w:rsidRPr="00E5297F" w:rsidRDefault="00E5297F" w:rsidP="00E5297F">
            <w:pPr>
              <w:spacing w:after="0" w:line="240" w:lineRule="auto"/>
              <w:jc w:val="both"/>
              <w:rPr>
                <w:rFonts w:cs="Times New Roman"/>
                <w:noProof/>
                <w:kern w:val="0"/>
                <w:szCs w:val="20"/>
                <w14:ligatures w14:val="none"/>
              </w:rPr>
            </w:pPr>
            <w:r w:rsidRPr="00E5297F">
              <w:rPr>
                <w:rFonts w:cs="Times New Roman"/>
                <w:noProof/>
                <w:kern w:val="0"/>
                <w:szCs w:val="20"/>
                <w14:ligatures w14:val="none"/>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3A504F48" w14:textId="77777777" w:rsidR="00E5297F" w:rsidRPr="00E5297F" w:rsidRDefault="00E5297F" w:rsidP="00E5297F">
            <w:pPr>
              <w:spacing w:after="0" w:line="240" w:lineRule="auto"/>
              <w:jc w:val="both"/>
              <w:rPr>
                <w:rFonts w:cs="Times New Roman"/>
                <w:noProof/>
                <w:kern w:val="0"/>
                <w:szCs w:val="20"/>
                <w14:ligatures w14:val="none"/>
              </w:rPr>
            </w:pPr>
          </w:p>
        </w:tc>
      </w:tr>
      <w:tr w:rsidR="00C03B18" w:rsidRPr="00E5297F" w14:paraId="2FF71565" w14:textId="77777777" w:rsidTr="00C03B18">
        <w:trPr>
          <w:trHeight w:val="409"/>
        </w:trPr>
        <w:tc>
          <w:tcPr>
            <w:tcW w:w="4928" w:type="dxa"/>
            <w:tcBorders>
              <w:top w:val="single" w:sz="4" w:space="0" w:color="auto"/>
              <w:left w:val="single" w:sz="4" w:space="0" w:color="auto"/>
              <w:bottom w:val="single" w:sz="4" w:space="0" w:color="auto"/>
              <w:right w:val="single" w:sz="4" w:space="0" w:color="auto"/>
            </w:tcBorders>
          </w:tcPr>
          <w:p w14:paraId="359324A9" w14:textId="5598D7B3" w:rsidR="00C03B18" w:rsidRPr="00E5297F" w:rsidRDefault="00C03B18" w:rsidP="00E5297F">
            <w:pPr>
              <w:spacing w:after="0" w:line="240" w:lineRule="auto"/>
              <w:jc w:val="both"/>
              <w:rPr>
                <w:rFonts w:cs="Times New Roman"/>
                <w:noProof/>
                <w:kern w:val="0"/>
                <w:szCs w:val="20"/>
                <w14:ligatures w14:val="none"/>
              </w:rPr>
            </w:pPr>
            <w:r>
              <w:rPr>
                <w:rFonts w:cs="Times New Roman"/>
                <w:noProof/>
                <w:kern w:val="0"/>
                <w:szCs w:val="20"/>
                <w14:ligatures w14:val="none"/>
              </w:rPr>
              <w:t xml:space="preserve">Už sutarties pasirašymą atsakingo asmens vardas, pavardė. </w:t>
            </w:r>
            <w:r w:rsidRPr="00C03B18">
              <w:rPr>
                <w:rFonts w:cs="Times New Roman"/>
                <w:noProof/>
                <w:kern w:val="0"/>
                <w:szCs w:val="20"/>
                <w14:ligatures w14:val="none"/>
              </w:rPr>
              <w:t>Jeigu sutartį pasirašo ne tiekėjo vadovas, tiekėjas turi nurodyti sutartį pasirašančio asmens teisę veikti tiekėjo vardu patvirtinantį pagrindą (įgaliojimą</w:t>
            </w:r>
            <w:r>
              <w:rPr>
                <w:rFonts w:cs="Times New Roman"/>
                <w:noProof/>
                <w:kern w:val="0"/>
                <w:szCs w:val="20"/>
                <w14:ligatures w14:val="none"/>
              </w:rPr>
              <w:t xml:space="preserve"> </w:t>
            </w:r>
            <w:r w:rsidRPr="00C03B18">
              <w:rPr>
                <w:rFonts w:cs="Times New Roman"/>
                <w:noProof/>
                <w:kern w:val="0"/>
                <w:szCs w:val="20"/>
                <w14:ligatures w14:val="none"/>
              </w:rPr>
              <w:t>ar kitą teisę atstovauti patvirtinantį dokumentą</w:t>
            </w:r>
          </w:p>
        </w:tc>
        <w:tc>
          <w:tcPr>
            <w:tcW w:w="4927" w:type="dxa"/>
            <w:tcBorders>
              <w:top w:val="single" w:sz="4" w:space="0" w:color="auto"/>
              <w:left w:val="single" w:sz="4" w:space="0" w:color="auto"/>
              <w:bottom w:val="single" w:sz="4" w:space="0" w:color="auto"/>
              <w:right w:val="single" w:sz="4" w:space="0" w:color="auto"/>
            </w:tcBorders>
          </w:tcPr>
          <w:p w14:paraId="68F23C10" w14:textId="77777777" w:rsidR="00C03B18" w:rsidRPr="00E5297F" w:rsidRDefault="00C03B18" w:rsidP="00E5297F">
            <w:pPr>
              <w:spacing w:after="0" w:line="240" w:lineRule="auto"/>
              <w:jc w:val="both"/>
              <w:rPr>
                <w:rFonts w:cs="Times New Roman"/>
                <w:noProof/>
                <w:kern w:val="0"/>
                <w:szCs w:val="20"/>
                <w14:ligatures w14:val="none"/>
              </w:rPr>
            </w:pPr>
          </w:p>
        </w:tc>
      </w:tr>
      <w:tr w:rsidR="00E5297F" w:rsidRPr="00E5297F" w14:paraId="24A63538" w14:textId="77777777" w:rsidTr="00C03B18">
        <w:trPr>
          <w:trHeight w:val="414"/>
        </w:trPr>
        <w:tc>
          <w:tcPr>
            <w:tcW w:w="4928" w:type="dxa"/>
            <w:tcBorders>
              <w:top w:val="single" w:sz="4" w:space="0" w:color="auto"/>
              <w:left w:val="single" w:sz="4" w:space="0" w:color="auto"/>
              <w:bottom w:val="single" w:sz="4" w:space="0" w:color="auto"/>
              <w:right w:val="single" w:sz="4" w:space="0" w:color="auto"/>
            </w:tcBorders>
            <w:hideMark/>
          </w:tcPr>
          <w:p w14:paraId="7865116D" w14:textId="77777777" w:rsidR="00E5297F" w:rsidRPr="00E5297F" w:rsidRDefault="00E5297F" w:rsidP="00E5297F">
            <w:pPr>
              <w:spacing w:after="0" w:line="240" w:lineRule="auto"/>
              <w:jc w:val="both"/>
              <w:rPr>
                <w:rFonts w:cs="Times New Roman"/>
                <w:noProof/>
                <w:kern w:val="0"/>
                <w:szCs w:val="20"/>
                <w14:ligatures w14:val="none"/>
              </w:rPr>
            </w:pPr>
            <w:r w:rsidRPr="00E5297F">
              <w:rPr>
                <w:rFonts w:cs="Times New Roman"/>
                <w:noProof/>
                <w:kern w:val="0"/>
                <w:szCs w:val="20"/>
                <w14:ligatures w14:val="none"/>
              </w:rPr>
              <w:t>Telefono numeris</w:t>
            </w:r>
          </w:p>
        </w:tc>
        <w:tc>
          <w:tcPr>
            <w:tcW w:w="4927" w:type="dxa"/>
            <w:tcBorders>
              <w:top w:val="single" w:sz="4" w:space="0" w:color="auto"/>
              <w:left w:val="single" w:sz="4" w:space="0" w:color="auto"/>
              <w:bottom w:val="single" w:sz="4" w:space="0" w:color="auto"/>
              <w:right w:val="single" w:sz="4" w:space="0" w:color="auto"/>
            </w:tcBorders>
          </w:tcPr>
          <w:p w14:paraId="585A8B7E" w14:textId="77777777" w:rsidR="00E5297F" w:rsidRPr="00E5297F" w:rsidRDefault="00E5297F" w:rsidP="00E5297F">
            <w:pPr>
              <w:spacing w:after="0" w:line="240" w:lineRule="auto"/>
              <w:jc w:val="both"/>
              <w:rPr>
                <w:rFonts w:cs="Times New Roman"/>
                <w:noProof/>
                <w:kern w:val="0"/>
                <w:szCs w:val="20"/>
                <w14:ligatures w14:val="none"/>
              </w:rPr>
            </w:pPr>
          </w:p>
        </w:tc>
      </w:tr>
      <w:tr w:rsidR="00E5297F" w:rsidRPr="00E5297F" w14:paraId="41694675" w14:textId="77777777" w:rsidTr="00C03B18">
        <w:trPr>
          <w:trHeight w:val="422"/>
        </w:trPr>
        <w:tc>
          <w:tcPr>
            <w:tcW w:w="4928" w:type="dxa"/>
            <w:tcBorders>
              <w:top w:val="single" w:sz="4" w:space="0" w:color="auto"/>
              <w:left w:val="single" w:sz="4" w:space="0" w:color="auto"/>
              <w:bottom w:val="single" w:sz="4" w:space="0" w:color="auto"/>
              <w:right w:val="single" w:sz="4" w:space="0" w:color="auto"/>
            </w:tcBorders>
            <w:hideMark/>
          </w:tcPr>
          <w:p w14:paraId="6A82C14E" w14:textId="77777777" w:rsidR="00E5297F" w:rsidRPr="00E5297F" w:rsidRDefault="00E5297F" w:rsidP="00E5297F">
            <w:pPr>
              <w:spacing w:after="0" w:line="240" w:lineRule="auto"/>
              <w:jc w:val="both"/>
              <w:rPr>
                <w:rFonts w:cs="Times New Roman"/>
                <w:noProof/>
                <w:kern w:val="0"/>
                <w:szCs w:val="20"/>
                <w14:ligatures w14:val="none"/>
              </w:rPr>
            </w:pPr>
            <w:r w:rsidRPr="00E5297F">
              <w:rPr>
                <w:rFonts w:cs="Times New Roman"/>
                <w:noProof/>
                <w:kern w:val="0"/>
                <w:szCs w:val="20"/>
                <w14:ligatures w14:val="none"/>
              </w:rPr>
              <w:t>El. pašto adresas</w:t>
            </w:r>
          </w:p>
        </w:tc>
        <w:tc>
          <w:tcPr>
            <w:tcW w:w="4927" w:type="dxa"/>
            <w:tcBorders>
              <w:top w:val="single" w:sz="4" w:space="0" w:color="auto"/>
              <w:left w:val="single" w:sz="4" w:space="0" w:color="auto"/>
              <w:bottom w:val="single" w:sz="4" w:space="0" w:color="auto"/>
              <w:right w:val="single" w:sz="4" w:space="0" w:color="auto"/>
            </w:tcBorders>
          </w:tcPr>
          <w:p w14:paraId="353EB317" w14:textId="77777777" w:rsidR="00E5297F" w:rsidRPr="00E5297F" w:rsidRDefault="00E5297F" w:rsidP="00E5297F">
            <w:pPr>
              <w:spacing w:after="0" w:line="240" w:lineRule="auto"/>
              <w:jc w:val="both"/>
              <w:rPr>
                <w:rFonts w:cs="Times New Roman"/>
                <w:noProof/>
                <w:kern w:val="0"/>
                <w:szCs w:val="20"/>
                <w14:ligatures w14:val="none"/>
              </w:rPr>
            </w:pPr>
          </w:p>
        </w:tc>
      </w:tr>
    </w:tbl>
    <w:p w14:paraId="7EC0CCD1" w14:textId="77777777" w:rsidR="00E5297F" w:rsidRPr="00E5297F" w:rsidRDefault="00E5297F" w:rsidP="00E5297F">
      <w:pPr>
        <w:spacing w:after="0" w:line="240" w:lineRule="auto"/>
        <w:jc w:val="both"/>
        <w:rPr>
          <w:rFonts w:cs="Times New Roman"/>
          <w:noProof/>
          <w:kern w:val="0"/>
          <w:szCs w:val="20"/>
          <w14:ligatures w14:val="none"/>
        </w:rPr>
      </w:pPr>
    </w:p>
    <w:p w14:paraId="457E77B8" w14:textId="77777777" w:rsidR="00E5297F" w:rsidRPr="00E5297F" w:rsidRDefault="00E5297F" w:rsidP="00E5297F">
      <w:pPr>
        <w:spacing w:after="0" w:line="240" w:lineRule="auto"/>
        <w:rPr>
          <w:rFonts w:cs="Times New Roman"/>
          <w:noProof/>
          <w:spacing w:val="-4"/>
          <w:kern w:val="0"/>
          <w:szCs w:val="20"/>
          <w14:ligatures w14:val="none"/>
        </w:rPr>
      </w:pPr>
      <w:r w:rsidRPr="00E5297F">
        <w:rPr>
          <w:rFonts w:cs="Times New Roman"/>
          <w:noProof/>
          <w:spacing w:val="-4"/>
          <w:kern w:val="0"/>
          <w:szCs w:val="20"/>
          <w14:ligatures w14:val="none"/>
        </w:rPr>
        <w:t>/Pastaba. Pildoma, jei tiekėjas ketina pasitelkti subrangovą (-us), subtiekėją (-us)</w:t>
      </w:r>
      <w:r w:rsidRPr="00E5297F">
        <w:rPr>
          <w:rFonts w:cs="Times New Roman"/>
          <w:strike/>
          <w:noProof/>
          <w:spacing w:val="-4"/>
          <w:kern w:val="0"/>
          <w:szCs w:val="20"/>
          <w14:ligatures w14:val="none"/>
        </w:rPr>
        <w:t>,</w:t>
      </w:r>
      <w:r w:rsidRPr="00E5297F">
        <w:rPr>
          <w:rFonts w:cs="Times New Roman"/>
          <w:noProof/>
          <w:spacing w:val="-4"/>
          <w:kern w:val="0"/>
          <w:szCs w:val="20"/>
          <w14:ligatures w14:val="none"/>
        </w:rPr>
        <w:t xml:space="preserve"> ar subteikėją (-us)/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58"/>
        <w:gridCol w:w="4797"/>
      </w:tblGrid>
      <w:tr w:rsidR="00E5297F" w:rsidRPr="00E5297F" w14:paraId="5D50AE17" w14:textId="77777777" w:rsidTr="00E5297F">
        <w:trPr>
          <w:trHeight w:val="692"/>
        </w:trPr>
        <w:tc>
          <w:tcPr>
            <w:tcW w:w="5058" w:type="dxa"/>
            <w:tcBorders>
              <w:top w:val="single" w:sz="4" w:space="0" w:color="auto"/>
              <w:left w:val="single" w:sz="4" w:space="0" w:color="auto"/>
              <w:bottom w:val="single" w:sz="4" w:space="0" w:color="auto"/>
              <w:right w:val="single" w:sz="4" w:space="0" w:color="auto"/>
            </w:tcBorders>
            <w:hideMark/>
          </w:tcPr>
          <w:p w14:paraId="1FC3A92F" w14:textId="77777777" w:rsidR="00E5297F" w:rsidRPr="00E5297F" w:rsidRDefault="00E5297F" w:rsidP="00E5297F">
            <w:pPr>
              <w:spacing w:after="0" w:line="240" w:lineRule="auto"/>
              <w:rPr>
                <w:rFonts w:cs="Times New Roman"/>
                <w:noProof/>
                <w:kern w:val="0"/>
                <w:szCs w:val="20"/>
                <w14:ligatures w14:val="none"/>
              </w:rPr>
            </w:pPr>
            <w:r w:rsidRPr="00E5297F">
              <w:rPr>
                <w:rFonts w:cs="Times New Roman"/>
                <w:noProof/>
                <w:spacing w:val="-4"/>
                <w:kern w:val="0"/>
                <w:szCs w:val="20"/>
                <w14:ligatures w14:val="none"/>
              </w:rPr>
              <w:t>Subrangovo (-ų), subtiekėjo (-ų) ar subteikėjo  (</w:t>
            </w:r>
            <w:r w:rsidRPr="00E5297F">
              <w:rPr>
                <w:rFonts w:cs="Times New Roman"/>
                <w:noProof/>
                <w:spacing w:val="-4"/>
                <w:kern w:val="0"/>
                <w:szCs w:val="20"/>
                <w14:ligatures w14:val="none"/>
              </w:rPr>
              <w:noBreakHyphen/>
              <w:t>ų)</w:t>
            </w:r>
            <w:r w:rsidRPr="00E5297F">
              <w:rPr>
                <w:rFonts w:cs="Times New Roman"/>
                <w:noProof/>
                <w:kern w:val="0"/>
                <w:szCs w:val="20"/>
                <w14:ligatures w14:val="none"/>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303E33A9" w14:textId="77777777" w:rsidR="00E5297F" w:rsidRPr="00E5297F" w:rsidRDefault="00E5297F" w:rsidP="00E5297F">
            <w:pPr>
              <w:spacing w:after="0" w:line="240" w:lineRule="auto"/>
              <w:rPr>
                <w:rFonts w:cs="Times New Roman"/>
                <w:noProof/>
                <w:kern w:val="0"/>
                <w:szCs w:val="20"/>
                <w14:ligatures w14:val="none"/>
              </w:rPr>
            </w:pPr>
          </w:p>
        </w:tc>
      </w:tr>
      <w:tr w:rsidR="00E5297F" w:rsidRPr="00E5297F" w14:paraId="0491F039" w14:textId="77777777" w:rsidTr="00E5297F">
        <w:trPr>
          <w:trHeight w:val="702"/>
        </w:trPr>
        <w:tc>
          <w:tcPr>
            <w:tcW w:w="5058" w:type="dxa"/>
            <w:tcBorders>
              <w:top w:val="single" w:sz="4" w:space="0" w:color="auto"/>
              <w:left w:val="single" w:sz="4" w:space="0" w:color="auto"/>
              <w:bottom w:val="single" w:sz="4" w:space="0" w:color="auto"/>
              <w:right w:val="single" w:sz="4" w:space="0" w:color="auto"/>
            </w:tcBorders>
            <w:hideMark/>
          </w:tcPr>
          <w:p w14:paraId="7B337E12" w14:textId="77777777" w:rsidR="00E5297F" w:rsidRPr="00E5297F" w:rsidRDefault="00E5297F" w:rsidP="00E5297F">
            <w:pPr>
              <w:spacing w:after="0" w:line="240" w:lineRule="auto"/>
              <w:rPr>
                <w:rFonts w:cs="Times New Roman"/>
                <w:noProof/>
                <w:kern w:val="0"/>
                <w:szCs w:val="20"/>
                <w14:ligatures w14:val="none"/>
              </w:rPr>
            </w:pPr>
            <w:r w:rsidRPr="00E5297F">
              <w:rPr>
                <w:rFonts w:cs="Times New Roman"/>
                <w:noProof/>
                <w:spacing w:val="-4"/>
                <w:kern w:val="0"/>
                <w:szCs w:val="20"/>
                <w14:ligatures w14:val="none"/>
              </w:rPr>
              <w:t>Subrangovo (-ų), subtiekėjo (-ų) ar subteikėjo  (</w:t>
            </w:r>
            <w:r w:rsidRPr="00E5297F">
              <w:rPr>
                <w:rFonts w:cs="Times New Roman"/>
                <w:noProof/>
                <w:spacing w:val="-4"/>
                <w:kern w:val="0"/>
                <w:szCs w:val="20"/>
                <w14:ligatures w14:val="none"/>
              </w:rPr>
              <w:noBreakHyphen/>
              <w:t>ų)</w:t>
            </w:r>
            <w:r w:rsidRPr="00E5297F">
              <w:rPr>
                <w:rFonts w:cs="Times New Roman"/>
                <w:noProof/>
                <w:kern w:val="0"/>
                <w:szCs w:val="20"/>
                <w14:ligatures w14:val="none"/>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017870F4" w14:textId="77777777" w:rsidR="00E5297F" w:rsidRPr="00E5297F" w:rsidRDefault="00E5297F" w:rsidP="00E5297F">
            <w:pPr>
              <w:spacing w:after="0" w:line="240" w:lineRule="auto"/>
              <w:rPr>
                <w:rFonts w:cs="Times New Roman"/>
                <w:noProof/>
                <w:kern w:val="0"/>
                <w:szCs w:val="20"/>
                <w14:ligatures w14:val="none"/>
              </w:rPr>
            </w:pPr>
          </w:p>
        </w:tc>
      </w:tr>
      <w:tr w:rsidR="00E5297F" w:rsidRPr="00E5297F" w14:paraId="66B133E5" w14:textId="77777777" w:rsidTr="00E5297F">
        <w:tc>
          <w:tcPr>
            <w:tcW w:w="5058" w:type="dxa"/>
            <w:tcBorders>
              <w:top w:val="single" w:sz="4" w:space="0" w:color="auto"/>
              <w:left w:val="single" w:sz="4" w:space="0" w:color="auto"/>
              <w:bottom w:val="single" w:sz="4" w:space="0" w:color="auto"/>
              <w:right w:val="single" w:sz="4" w:space="0" w:color="auto"/>
            </w:tcBorders>
            <w:hideMark/>
          </w:tcPr>
          <w:p w14:paraId="6DB97B4B" w14:textId="77777777" w:rsidR="00E5297F" w:rsidRPr="00E5297F" w:rsidRDefault="00E5297F" w:rsidP="00E5297F">
            <w:pPr>
              <w:spacing w:after="0" w:line="240" w:lineRule="auto"/>
              <w:rPr>
                <w:rFonts w:cs="Times New Roman"/>
                <w:noProof/>
                <w:kern w:val="0"/>
                <w:szCs w:val="20"/>
                <w14:ligatures w14:val="none"/>
              </w:rPr>
            </w:pPr>
            <w:r w:rsidRPr="00E5297F">
              <w:rPr>
                <w:rFonts w:cs="Times New Roman"/>
                <w:noProof/>
                <w:kern w:val="0"/>
                <w:szCs w:val="20"/>
                <w14:ligatures w14:val="none"/>
              </w:rPr>
              <w:lastRenderedPageBreak/>
              <w:t>Įsipareigojimų dalis (nurodant konkrečius pagal Pirkimo sutartį prisiimamus įsipareigojimus), kuriai ketinama pasitelkti subrangovą (-us), subtiekėją (-us) ar subteikėją (-us)</w:t>
            </w:r>
          </w:p>
        </w:tc>
        <w:tc>
          <w:tcPr>
            <w:tcW w:w="4797" w:type="dxa"/>
            <w:tcBorders>
              <w:top w:val="single" w:sz="4" w:space="0" w:color="auto"/>
              <w:left w:val="single" w:sz="4" w:space="0" w:color="auto"/>
              <w:bottom w:val="single" w:sz="4" w:space="0" w:color="auto"/>
              <w:right w:val="single" w:sz="4" w:space="0" w:color="auto"/>
            </w:tcBorders>
          </w:tcPr>
          <w:p w14:paraId="7FBBE79B" w14:textId="77777777" w:rsidR="00E5297F" w:rsidRPr="00E5297F" w:rsidRDefault="00E5297F" w:rsidP="00E5297F">
            <w:pPr>
              <w:spacing w:after="0" w:line="240" w:lineRule="auto"/>
              <w:rPr>
                <w:rFonts w:cs="Times New Roman"/>
                <w:noProof/>
                <w:kern w:val="0"/>
                <w:szCs w:val="20"/>
                <w14:ligatures w14:val="none"/>
              </w:rPr>
            </w:pPr>
          </w:p>
        </w:tc>
      </w:tr>
    </w:tbl>
    <w:p w14:paraId="5071061B" w14:textId="77777777" w:rsidR="00C03B18" w:rsidRDefault="00C03B18" w:rsidP="00E5297F">
      <w:pPr>
        <w:spacing w:after="0" w:line="240" w:lineRule="auto"/>
        <w:jc w:val="both"/>
        <w:rPr>
          <w:rFonts w:cs="Times New Roman"/>
          <w:noProof/>
          <w:kern w:val="0"/>
          <w:szCs w:val="20"/>
          <w14:ligatures w14:val="none"/>
        </w:rPr>
      </w:pPr>
    </w:p>
    <w:p w14:paraId="063BFB70" w14:textId="77777777" w:rsidR="00C03B18" w:rsidRDefault="00C03B18" w:rsidP="00E5297F">
      <w:pPr>
        <w:spacing w:after="0" w:line="240" w:lineRule="auto"/>
        <w:jc w:val="both"/>
        <w:rPr>
          <w:rFonts w:cs="Times New Roman"/>
          <w:noProof/>
          <w:kern w:val="0"/>
          <w:szCs w:val="20"/>
          <w14:ligatures w14:val="none"/>
        </w:rPr>
      </w:pPr>
    </w:p>
    <w:p w14:paraId="3720CB82" w14:textId="1B04123A" w:rsidR="00E5297F" w:rsidRPr="00E5297F" w:rsidRDefault="00E5297F" w:rsidP="00E5297F">
      <w:pPr>
        <w:spacing w:after="0" w:line="240" w:lineRule="auto"/>
        <w:jc w:val="both"/>
        <w:rPr>
          <w:rFonts w:cs="Times New Roman"/>
          <w:noProof/>
          <w:kern w:val="0"/>
          <w:szCs w:val="20"/>
          <w14:ligatures w14:val="none"/>
        </w:rPr>
      </w:pPr>
      <w:r w:rsidRPr="00E5297F">
        <w:rPr>
          <w:rFonts w:cs="Times New Roman"/>
          <w:noProof/>
          <w:kern w:val="0"/>
          <w:szCs w:val="20"/>
          <w14:ligatures w14:val="none"/>
        </w:rPr>
        <w:t>Šiuo pasiūlymu pažymime, kad sutinkame su visomis pirkimo sąlygomis, nustatytomis:</w:t>
      </w:r>
    </w:p>
    <w:p w14:paraId="47C359FD" w14:textId="39521DAE" w:rsidR="00C03B18" w:rsidRDefault="00C03B18" w:rsidP="00E5297F">
      <w:pPr>
        <w:numPr>
          <w:ilvl w:val="0"/>
          <w:numId w:val="1"/>
        </w:numPr>
        <w:spacing w:after="0" w:line="240" w:lineRule="auto"/>
        <w:jc w:val="both"/>
        <w:rPr>
          <w:rFonts w:cs="Times New Roman"/>
          <w:noProof/>
          <w:kern w:val="0"/>
          <w:szCs w:val="20"/>
          <w14:ligatures w14:val="none"/>
        </w:rPr>
      </w:pPr>
      <w:r>
        <w:rPr>
          <w:rFonts w:cs="Times New Roman"/>
          <w:noProof/>
          <w:kern w:val="0"/>
          <w:szCs w:val="20"/>
          <w14:ligatures w14:val="none"/>
        </w:rPr>
        <w:t>Skelbime apie pirkimą, paskelbtame CVP IS</w:t>
      </w:r>
    </w:p>
    <w:p w14:paraId="002C029D" w14:textId="4629AC4A" w:rsidR="00E5297F" w:rsidRPr="00E5297F" w:rsidRDefault="00E5297F" w:rsidP="00E5297F">
      <w:pPr>
        <w:numPr>
          <w:ilvl w:val="0"/>
          <w:numId w:val="1"/>
        </w:numPr>
        <w:spacing w:after="0" w:line="240" w:lineRule="auto"/>
        <w:jc w:val="both"/>
        <w:rPr>
          <w:rFonts w:cs="Times New Roman"/>
          <w:noProof/>
          <w:kern w:val="0"/>
          <w:szCs w:val="20"/>
          <w14:ligatures w14:val="none"/>
        </w:rPr>
      </w:pPr>
      <w:r w:rsidRPr="00E5297F">
        <w:rPr>
          <w:rFonts w:cs="Times New Roman"/>
          <w:noProof/>
          <w:kern w:val="0"/>
          <w:szCs w:val="20"/>
          <w14:ligatures w14:val="none"/>
        </w:rPr>
        <w:t>šiuose pirkimo dokumentuose (jų paaiškinimuose, papildymuose).</w:t>
      </w:r>
    </w:p>
    <w:p w14:paraId="72D97AB2" w14:textId="77777777" w:rsidR="00E5297F" w:rsidRPr="00E5297F" w:rsidRDefault="00E5297F" w:rsidP="00E5297F">
      <w:pPr>
        <w:spacing w:after="0" w:line="240" w:lineRule="auto"/>
        <w:jc w:val="both"/>
        <w:rPr>
          <w:rFonts w:cs="Times New Roman"/>
          <w:noProof/>
          <w:kern w:val="0"/>
          <w:szCs w:val="20"/>
          <w14:ligatures w14:val="none"/>
        </w:rPr>
      </w:pPr>
    </w:p>
    <w:p w14:paraId="1C44F714" w14:textId="77777777" w:rsidR="00E5297F" w:rsidRDefault="00E5297F" w:rsidP="00E5297F">
      <w:pPr>
        <w:spacing w:after="0" w:line="240" w:lineRule="auto"/>
        <w:rPr>
          <w:rFonts w:cs="Times New Roman"/>
          <w:noProof/>
          <w:kern w:val="0"/>
          <w:szCs w:val="20"/>
          <w14:ligatures w14:val="none"/>
        </w:rPr>
      </w:pPr>
      <w:r w:rsidRPr="00E5297F">
        <w:rPr>
          <w:rFonts w:cs="Times New Roman"/>
          <w:noProof/>
          <w:kern w:val="0"/>
          <w:szCs w:val="20"/>
          <w14:ligatures w14:val="none"/>
        </w:rPr>
        <w:t>Mes siūlome:</w:t>
      </w:r>
    </w:p>
    <w:p w14:paraId="5E17C44C" w14:textId="77777777" w:rsidR="00C03B18" w:rsidRDefault="00C03B18" w:rsidP="00E5297F">
      <w:pPr>
        <w:spacing w:after="0" w:line="240" w:lineRule="auto"/>
        <w:rPr>
          <w:rFonts w:cs="Times New Roman"/>
          <w:noProof/>
          <w:kern w:val="0"/>
          <w:szCs w:val="20"/>
          <w14:ligatures w14:val="none"/>
        </w:rPr>
      </w:pPr>
    </w:p>
    <w:p w14:paraId="3470F949" w14:textId="77777777" w:rsidR="00C03B18" w:rsidRPr="00E5297F" w:rsidRDefault="00C03B18" w:rsidP="00E5297F">
      <w:pPr>
        <w:spacing w:after="0" w:line="240" w:lineRule="auto"/>
        <w:rPr>
          <w:rFonts w:cs="Times New Roman"/>
          <w:noProof/>
          <w:kern w:val="0"/>
          <w:szCs w:val="20"/>
          <w14:ligatures w14:val="none"/>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85"/>
        <w:gridCol w:w="3827"/>
        <w:gridCol w:w="2405"/>
        <w:gridCol w:w="2405"/>
      </w:tblGrid>
      <w:tr w:rsidR="005D383C" w14:paraId="6A6099A0" w14:textId="77777777" w:rsidTr="00C03B18">
        <w:trPr>
          <w:jc w:val="center"/>
        </w:trPr>
        <w:tc>
          <w:tcPr>
            <w:tcW w:w="985" w:type="dxa"/>
            <w:vAlign w:val="center"/>
          </w:tcPr>
          <w:p w14:paraId="1CC769D9" w14:textId="77777777" w:rsidR="005D383C" w:rsidRDefault="00000000">
            <w:pPr>
              <w:jc w:val="center"/>
            </w:pPr>
            <w:r>
              <w:rPr>
                <w:b/>
              </w:rPr>
              <w:t>Eil. Nr.</w:t>
            </w:r>
          </w:p>
        </w:tc>
        <w:tc>
          <w:tcPr>
            <w:tcW w:w="3827" w:type="dxa"/>
            <w:vAlign w:val="center"/>
          </w:tcPr>
          <w:p w14:paraId="29346A6C" w14:textId="77777777" w:rsidR="005D383C" w:rsidRDefault="00000000">
            <w:pPr>
              <w:jc w:val="center"/>
            </w:pPr>
            <w:r>
              <w:rPr>
                <w:b/>
              </w:rPr>
              <w:t>Pirkimo objektas</w:t>
            </w:r>
          </w:p>
        </w:tc>
        <w:tc>
          <w:tcPr>
            <w:tcW w:w="2405" w:type="dxa"/>
            <w:vAlign w:val="center"/>
          </w:tcPr>
          <w:p w14:paraId="5AE37ABD" w14:textId="77777777" w:rsidR="005D383C" w:rsidRDefault="00000000">
            <w:pPr>
              <w:jc w:val="center"/>
            </w:pPr>
            <w:r>
              <w:rPr>
                <w:b/>
              </w:rPr>
              <w:t>Kaina, Eur be PVM</w:t>
            </w:r>
          </w:p>
        </w:tc>
        <w:tc>
          <w:tcPr>
            <w:tcW w:w="2405" w:type="dxa"/>
            <w:vAlign w:val="center"/>
          </w:tcPr>
          <w:p w14:paraId="63E885C4" w14:textId="77777777" w:rsidR="005D383C" w:rsidRDefault="00000000">
            <w:pPr>
              <w:jc w:val="center"/>
            </w:pPr>
            <w:r>
              <w:rPr>
                <w:b/>
              </w:rPr>
              <w:t>Kaina, Eur su PVM</w:t>
            </w:r>
          </w:p>
        </w:tc>
      </w:tr>
      <w:tr w:rsidR="005D383C" w14:paraId="2FAC31BB" w14:textId="77777777" w:rsidTr="00C03B18">
        <w:trPr>
          <w:jc w:val="center"/>
        </w:trPr>
        <w:tc>
          <w:tcPr>
            <w:tcW w:w="985" w:type="dxa"/>
            <w:vAlign w:val="center"/>
          </w:tcPr>
          <w:p w14:paraId="16F27EC5" w14:textId="77777777" w:rsidR="005D383C" w:rsidRDefault="00000000">
            <w:r>
              <w:t>1.</w:t>
            </w:r>
          </w:p>
        </w:tc>
        <w:tc>
          <w:tcPr>
            <w:tcW w:w="3827" w:type="dxa"/>
            <w:vAlign w:val="center"/>
          </w:tcPr>
          <w:p w14:paraId="6FF617C4" w14:textId="62AB8621" w:rsidR="005D383C" w:rsidRDefault="00C03B18" w:rsidP="00C03B18">
            <w:pPr>
              <w:jc w:val="both"/>
            </w:pPr>
            <w:r w:rsidRPr="00C03B18">
              <w:rPr>
                <w:rFonts w:cs="Times New Roman"/>
                <w:noProof/>
                <w:kern w:val="0"/>
                <w:szCs w:val="20"/>
                <w14:ligatures w14:val="none"/>
              </w:rPr>
              <w:t>I dalis – sertifikuotos plėvelės klijavimas ir sistemos, atitinkančios gsa 3a apsaugos lygį įrengmas, Varėnos „Ryto“ progimnazijai</w:t>
            </w:r>
          </w:p>
        </w:tc>
        <w:tc>
          <w:tcPr>
            <w:tcW w:w="2405" w:type="dxa"/>
            <w:vAlign w:val="center"/>
          </w:tcPr>
          <w:p w14:paraId="4EFAAFFD" w14:textId="77777777" w:rsidR="005D383C" w:rsidRDefault="005D383C"/>
        </w:tc>
        <w:tc>
          <w:tcPr>
            <w:tcW w:w="2405" w:type="dxa"/>
            <w:vAlign w:val="center"/>
          </w:tcPr>
          <w:p w14:paraId="023E6B6F" w14:textId="77777777" w:rsidR="005D383C" w:rsidRDefault="005D383C"/>
        </w:tc>
      </w:tr>
    </w:tbl>
    <w:p w14:paraId="707170DB" w14:textId="77777777" w:rsidR="00C03B18" w:rsidRDefault="00C03B18"/>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85"/>
        <w:gridCol w:w="3827"/>
        <w:gridCol w:w="2405"/>
        <w:gridCol w:w="2405"/>
      </w:tblGrid>
      <w:tr w:rsidR="00C03B18" w14:paraId="68B67843" w14:textId="77777777" w:rsidTr="00A06B8B">
        <w:trPr>
          <w:jc w:val="center"/>
        </w:trPr>
        <w:tc>
          <w:tcPr>
            <w:tcW w:w="985" w:type="dxa"/>
            <w:vAlign w:val="center"/>
          </w:tcPr>
          <w:p w14:paraId="77D612AD" w14:textId="77777777" w:rsidR="00C03B18" w:rsidRDefault="00C03B18" w:rsidP="00A06B8B">
            <w:pPr>
              <w:jc w:val="center"/>
            </w:pPr>
            <w:r>
              <w:rPr>
                <w:b/>
              </w:rPr>
              <w:t>Eil. Nr.</w:t>
            </w:r>
          </w:p>
        </w:tc>
        <w:tc>
          <w:tcPr>
            <w:tcW w:w="3827" w:type="dxa"/>
            <w:vAlign w:val="center"/>
          </w:tcPr>
          <w:p w14:paraId="6A977FBD" w14:textId="77777777" w:rsidR="00C03B18" w:rsidRDefault="00C03B18" w:rsidP="00A06B8B">
            <w:pPr>
              <w:jc w:val="center"/>
            </w:pPr>
            <w:r>
              <w:rPr>
                <w:b/>
              </w:rPr>
              <w:t>Pirkimo objektas</w:t>
            </w:r>
          </w:p>
        </w:tc>
        <w:tc>
          <w:tcPr>
            <w:tcW w:w="2405" w:type="dxa"/>
            <w:vAlign w:val="center"/>
          </w:tcPr>
          <w:p w14:paraId="510C7078" w14:textId="77777777" w:rsidR="00C03B18" w:rsidRDefault="00C03B18" w:rsidP="00A06B8B">
            <w:pPr>
              <w:jc w:val="center"/>
            </w:pPr>
            <w:r>
              <w:rPr>
                <w:b/>
              </w:rPr>
              <w:t>Kaina, Eur be PVM</w:t>
            </w:r>
          </w:p>
        </w:tc>
        <w:tc>
          <w:tcPr>
            <w:tcW w:w="2405" w:type="dxa"/>
            <w:vAlign w:val="center"/>
          </w:tcPr>
          <w:p w14:paraId="65437A44" w14:textId="77777777" w:rsidR="00C03B18" w:rsidRDefault="00C03B18" w:rsidP="00A06B8B">
            <w:pPr>
              <w:jc w:val="center"/>
            </w:pPr>
            <w:r>
              <w:rPr>
                <w:b/>
              </w:rPr>
              <w:t>Kaina, Eur su PVM</w:t>
            </w:r>
          </w:p>
        </w:tc>
      </w:tr>
      <w:tr w:rsidR="00C03B18" w14:paraId="0F6C6913" w14:textId="77777777" w:rsidTr="00A06B8B">
        <w:trPr>
          <w:jc w:val="center"/>
        </w:trPr>
        <w:tc>
          <w:tcPr>
            <w:tcW w:w="985" w:type="dxa"/>
            <w:vAlign w:val="center"/>
          </w:tcPr>
          <w:p w14:paraId="3B30A251" w14:textId="77777777" w:rsidR="00C03B18" w:rsidRDefault="00C03B18" w:rsidP="00A06B8B">
            <w:r>
              <w:t>1.</w:t>
            </w:r>
          </w:p>
        </w:tc>
        <w:tc>
          <w:tcPr>
            <w:tcW w:w="3827" w:type="dxa"/>
            <w:vAlign w:val="center"/>
          </w:tcPr>
          <w:p w14:paraId="53CFE08E" w14:textId="474DD7AE" w:rsidR="00C03B18" w:rsidRDefault="00C03B18" w:rsidP="00C03B18">
            <w:pPr>
              <w:jc w:val="both"/>
            </w:pPr>
            <w:r w:rsidRPr="00C03B18">
              <w:rPr>
                <w:rFonts w:cs="Times New Roman"/>
                <w:noProof/>
                <w:kern w:val="0"/>
                <w:szCs w:val="20"/>
                <w14:ligatures w14:val="none"/>
              </w:rPr>
              <w:t>II pirkimo objekto dalis - sertifikuotos plėvelės klijavimas ir sistemos, atitinkančios gsa 3a apsaugos lygį įrengmas Varėnos „Ąžuolo“ gimnazijai</w:t>
            </w:r>
          </w:p>
        </w:tc>
        <w:tc>
          <w:tcPr>
            <w:tcW w:w="2405" w:type="dxa"/>
            <w:vAlign w:val="center"/>
          </w:tcPr>
          <w:p w14:paraId="68E68D56" w14:textId="77777777" w:rsidR="00C03B18" w:rsidRDefault="00C03B18" w:rsidP="00A06B8B"/>
        </w:tc>
        <w:tc>
          <w:tcPr>
            <w:tcW w:w="2405" w:type="dxa"/>
            <w:vAlign w:val="center"/>
          </w:tcPr>
          <w:p w14:paraId="6FC90FB4" w14:textId="77777777" w:rsidR="00C03B18" w:rsidRDefault="00C03B18" w:rsidP="00A06B8B"/>
        </w:tc>
      </w:tr>
    </w:tbl>
    <w:p w14:paraId="1478C2CE" w14:textId="77777777" w:rsidR="00C03B18" w:rsidRDefault="00C03B18"/>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85"/>
        <w:gridCol w:w="3827"/>
        <w:gridCol w:w="2405"/>
        <w:gridCol w:w="2405"/>
      </w:tblGrid>
      <w:tr w:rsidR="00C03B18" w14:paraId="4535E222" w14:textId="77777777" w:rsidTr="00A06B8B">
        <w:trPr>
          <w:jc w:val="center"/>
        </w:trPr>
        <w:tc>
          <w:tcPr>
            <w:tcW w:w="985" w:type="dxa"/>
            <w:vAlign w:val="center"/>
          </w:tcPr>
          <w:p w14:paraId="04F310EA" w14:textId="77777777" w:rsidR="00C03B18" w:rsidRDefault="00C03B18" w:rsidP="00A06B8B">
            <w:pPr>
              <w:jc w:val="center"/>
            </w:pPr>
            <w:r>
              <w:rPr>
                <w:b/>
              </w:rPr>
              <w:t>Eil. Nr.</w:t>
            </w:r>
          </w:p>
        </w:tc>
        <w:tc>
          <w:tcPr>
            <w:tcW w:w="3827" w:type="dxa"/>
            <w:vAlign w:val="center"/>
          </w:tcPr>
          <w:p w14:paraId="7BDC88CB" w14:textId="77777777" w:rsidR="00C03B18" w:rsidRDefault="00C03B18" w:rsidP="00A06B8B">
            <w:pPr>
              <w:jc w:val="center"/>
            </w:pPr>
            <w:r>
              <w:rPr>
                <w:b/>
              </w:rPr>
              <w:t>Pirkimo objektas</w:t>
            </w:r>
          </w:p>
        </w:tc>
        <w:tc>
          <w:tcPr>
            <w:tcW w:w="2405" w:type="dxa"/>
            <w:vAlign w:val="center"/>
          </w:tcPr>
          <w:p w14:paraId="5678BEE4" w14:textId="77777777" w:rsidR="00C03B18" w:rsidRDefault="00C03B18" w:rsidP="00A06B8B">
            <w:pPr>
              <w:jc w:val="center"/>
            </w:pPr>
            <w:r>
              <w:rPr>
                <w:b/>
              </w:rPr>
              <w:t>Kaina, Eur be PVM</w:t>
            </w:r>
          </w:p>
        </w:tc>
        <w:tc>
          <w:tcPr>
            <w:tcW w:w="2405" w:type="dxa"/>
            <w:vAlign w:val="center"/>
          </w:tcPr>
          <w:p w14:paraId="71402770" w14:textId="77777777" w:rsidR="00C03B18" w:rsidRDefault="00C03B18" w:rsidP="00A06B8B">
            <w:pPr>
              <w:jc w:val="center"/>
            </w:pPr>
            <w:r>
              <w:rPr>
                <w:b/>
              </w:rPr>
              <w:t>Kaina, Eur su PVM</w:t>
            </w:r>
          </w:p>
        </w:tc>
      </w:tr>
      <w:tr w:rsidR="00C03B18" w14:paraId="3EF7ECFF" w14:textId="77777777" w:rsidTr="00A06B8B">
        <w:trPr>
          <w:jc w:val="center"/>
        </w:trPr>
        <w:tc>
          <w:tcPr>
            <w:tcW w:w="985" w:type="dxa"/>
            <w:vAlign w:val="center"/>
          </w:tcPr>
          <w:p w14:paraId="3F31024D" w14:textId="77777777" w:rsidR="00C03B18" w:rsidRDefault="00C03B18" w:rsidP="00A06B8B">
            <w:r>
              <w:t>1.</w:t>
            </w:r>
          </w:p>
        </w:tc>
        <w:tc>
          <w:tcPr>
            <w:tcW w:w="3827" w:type="dxa"/>
            <w:vAlign w:val="center"/>
          </w:tcPr>
          <w:p w14:paraId="07570D0F" w14:textId="77777777" w:rsidR="00C03B18" w:rsidRDefault="00C03B18" w:rsidP="00C03B18">
            <w:pPr>
              <w:spacing w:after="0" w:line="240" w:lineRule="auto"/>
              <w:jc w:val="both"/>
              <w:rPr>
                <w:rFonts w:cs="Times New Roman"/>
                <w:noProof/>
                <w:kern w:val="0"/>
                <w:szCs w:val="20"/>
                <w14:ligatures w14:val="none"/>
              </w:rPr>
            </w:pPr>
            <w:r w:rsidRPr="00C03B18">
              <w:rPr>
                <w:rFonts w:cs="Times New Roman"/>
                <w:noProof/>
                <w:kern w:val="0"/>
                <w:szCs w:val="20"/>
                <w14:ligatures w14:val="none"/>
              </w:rPr>
              <w:t>II</w:t>
            </w:r>
            <w:r>
              <w:rPr>
                <w:rFonts w:cs="Times New Roman"/>
                <w:noProof/>
                <w:kern w:val="0"/>
                <w:szCs w:val="20"/>
                <w14:ligatures w14:val="none"/>
              </w:rPr>
              <w:t>I</w:t>
            </w:r>
            <w:r w:rsidRPr="00C03B18">
              <w:rPr>
                <w:rFonts w:cs="Times New Roman"/>
                <w:noProof/>
                <w:kern w:val="0"/>
                <w:szCs w:val="20"/>
                <w14:ligatures w14:val="none"/>
              </w:rPr>
              <w:t xml:space="preserve"> pirkimo objekto dalis - sertifikuotos plėvelės klijavimas ir sistemos, atitinkančios gsa 3a apsaugos lygį įrengmas Varėnos „Merkio“ gimnazijai.</w:t>
            </w:r>
          </w:p>
          <w:p w14:paraId="5632168B" w14:textId="319CB0F2" w:rsidR="00C03B18" w:rsidRDefault="00C03B18" w:rsidP="00A06B8B"/>
        </w:tc>
        <w:tc>
          <w:tcPr>
            <w:tcW w:w="2405" w:type="dxa"/>
            <w:vAlign w:val="center"/>
          </w:tcPr>
          <w:p w14:paraId="5A97B2C7" w14:textId="77777777" w:rsidR="00C03B18" w:rsidRDefault="00C03B18" w:rsidP="00A06B8B"/>
        </w:tc>
        <w:tc>
          <w:tcPr>
            <w:tcW w:w="2405" w:type="dxa"/>
            <w:vAlign w:val="center"/>
          </w:tcPr>
          <w:p w14:paraId="08B265CC" w14:textId="77777777" w:rsidR="00C03B18" w:rsidRDefault="00C03B18" w:rsidP="00A06B8B"/>
        </w:tc>
      </w:tr>
    </w:tbl>
    <w:p w14:paraId="042330A3" w14:textId="77777777" w:rsidR="00C03B18" w:rsidRDefault="00C03B18"/>
    <w:p w14:paraId="7BFC9372" w14:textId="28C79F07" w:rsidR="005D383C" w:rsidRPr="00C03B18" w:rsidRDefault="00C03B18" w:rsidP="00C03B18">
      <w:pPr>
        <w:jc w:val="both"/>
        <w:rPr>
          <w:b/>
          <w:bCs/>
        </w:rPr>
      </w:pPr>
      <w:r>
        <w:rPr>
          <w:b/>
          <w:bCs/>
        </w:rPr>
        <w:t xml:space="preserve">         </w:t>
      </w:r>
      <w:r w:rsidR="00000000" w:rsidRPr="00C03B18">
        <w:rPr>
          <w:b/>
          <w:bCs/>
        </w:rPr>
        <w:t xml:space="preserve">Tiekėjas privalo užpildyti ir kartu su pasiūlymu </w:t>
      </w:r>
      <w:r w:rsidRPr="00C03B18">
        <w:rPr>
          <w:b/>
          <w:bCs/>
        </w:rPr>
        <w:t>pateikti</w:t>
      </w:r>
      <w:r w:rsidRPr="00C03B18">
        <w:rPr>
          <w:b/>
          <w:bCs/>
        </w:rPr>
        <w:t xml:space="preserve"> atitinkamos pirkimo objekto dalies </w:t>
      </w:r>
      <w:r w:rsidR="00000000" w:rsidRPr="00C03B18">
        <w:rPr>
          <w:b/>
          <w:bCs/>
        </w:rPr>
        <w:t>Pasiūlymo formos priedą, kuriame detalizuojamos darbų apimtys ir kainos pagal atskiras pozicijas. Šioje pasiūlymo form</w:t>
      </w:r>
      <w:r>
        <w:rPr>
          <w:b/>
          <w:bCs/>
        </w:rPr>
        <w:t>os lentelės eilutėje</w:t>
      </w:r>
      <w:r w:rsidR="00000000" w:rsidRPr="00C03B18">
        <w:rPr>
          <w:b/>
          <w:bCs/>
        </w:rPr>
        <w:t xml:space="preserve"> nurodyta bendra pasiūlymo kaina turi sutapti su užpildytame Pasiūlymo formos priede nurodyta bendra pasiūlymo kaina.</w:t>
      </w:r>
    </w:p>
    <w:p w14:paraId="3BFB433D" w14:textId="2988F489" w:rsidR="00E5297F" w:rsidRPr="00C03B18" w:rsidRDefault="00C03B18" w:rsidP="00C03B18">
      <w:pPr>
        <w:spacing w:after="0" w:line="240" w:lineRule="auto"/>
        <w:ind w:firstLine="709"/>
        <w:jc w:val="both"/>
        <w:rPr>
          <w:rFonts w:cs="Times New Roman"/>
          <w:noProof/>
          <w:kern w:val="0"/>
          <w:szCs w:val="20"/>
          <w14:ligatures w14:val="none"/>
        </w:rPr>
      </w:pPr>
      <w:r w:rsidRPr="00C03B18">
        <w:rPr>
          <w:rFonts w:cs="Times New Roman"/>
          <w:noProof/>
          <w:kern w:val="0"/>
          <w:szCs w:val="20"/>
          <w14:ligatures w14:val="none"/>
        </w:rPr>
        <w:t>Tiekėjas, pateikdamas pasiūlymą, patvirtina, kad jo siūloma apsauginė langų plėvelė,  j</w:t>
      </w:r>
      <w:r>
        <w:rPr>
          <w:rFonts w:cs="Times New Roman"/>
          <w:noProof/>
          <w:kern w:val="0"/>
          <w:szCs w:val="20"/>
          <w14:ligatures w14:val="none"/>
        </w:rPr>
        <w:t>os</w:t>
      </w:r>
      <w:r w:rsidRPr="00C03B18">
        <w:rPr>
          <w:rFonts w:cs="Times New Roman"/>
          <w:noProof/>
          <w:kern w:val="0"/>
          <w:szCs w:val="20"/>
          <w14:ligatures w14:val="none"/>
        </w:rPr>
        <w:t xml:space="preserve"> tvirtinimo elementai ir kitos darbams naudojamos medžiagos bei sprendiniai visiškai atitinka pirkimo dokumentuose ir techninėje specifikacijoje nustatytus techninius, funkcinius, kokybės, saugos ir kitus reikalavimus, o pirkimo vykdytojui pareikalavus tiekėjas pateiks atitiktį pagrindžiančius gamintojo </w:t>
      </w:r>
      <w:r w:rsidRPr="00C03B18">
        <w:rPr>
          <w:rFonts w:cs="Times New Roman"/>
          <w:noProof/>
          <w:kern w:val="0"/>
          <w:szCs w:val="20"/>
          <w14:ligatures w14:val="none"/>
        </w:rPr>
        <w:lastRenderedPageBreak/>
        <w:t>techninius dokumentus, sertifikatus, bandymų protokolus, deklaracijas ar kitus techninėje specifikacijoje nurodytus įrodymus.</w:t>
      </w:r>
    </w:p>
    <w:p w14:paraId="5328FACD" w14:textId="77777777" w:rsidR="004212D1" w:rsidRDefault="004212D1" w:rsidP="00E5297F">
      <w:pPr>
        <w:spacing w:after="0" w:line="240" w:lineRule="auto"/>
        <w:ind w:firstLine="709"/>
        <w:rPr>
          <w:rFonts w:cs="Times New Roman"/>
          <w:noProof/>
          <w:kern w:val="0"/>
          <w:szCs w:val="20"/>
          <w14:ligatures w14:val="none"/>
        </w:rPr>
      </w:pPr>
    </w:p>
    <w:p w14:paraId="662A765E" w14:textId="77777777" w:rsidR="003B5758" w:rsidRPr="003B5758" w:rsidRDefault="003B5758" w:rsidP="003B5758">
      <w:pPr>
        <w:spacing w:after="0" w:line="240" w:lineRule="auto"/>
        <w:ind w:firstLine="709"/>
        <w:rPr>
          <w:rFonts w:cs="Times New Roman"/>
          <w:noProof/>
          <w:kern w:val="0"/>
          <w:szCs w:val="20"/>
          <w14:ligatures w14:val="none"/>
        </w:rPr>
      </w:pPr>
      <w:r w:rsidRPr="003B5758">
        <w:rPr>
          <w:rFonts w:cs="Times New Roman"/>
          <w:noProof/>
          <w:kern w:val="0"/>
          <w:szCs w:val="20"/>
          <w14:ligatures w14:val="none"/>
        </w:rPr>
        <w:t xml:space="preserve">Patvirtinu, kad tiekėjui </w:t>
      </w:r>
      <w:r w:rsidRPr="003B5758">
        <w:rPr>
          <w:rFonts w:cs="Times New Roman"/>
          <w:b/>
          <w:bCs/>
          <w:noProof/>
          <w:kern w:val="0"/>
          <w:szCs w:val="20"/>
          <w14:ligatures w14:val="none"/>
        </w:rPr>
        <w:t>yra / nėra</w:t>
      </w:r>
      <w:r w:rsidRPr="003B5758">
        <w:rPr>
          <w:rFonts w:cs="Times New Roman"/>
          <w:noProof/>
          <w:kern w:val="0"/>
          <w:szCs w:val="20"/>
          <w14:ligatures w14:val="none"/>
        </w:rPr>
        <w:t xml:space="preserve"> (</w:t>
      </w:r>
      <w:r w:rsidRPr="00C03B18">
        <w:rPr>
          <w:rFonts w:cs="Times New Roman"/>
          <w:b/>
          <w:bCs/>
          <w:noProof/>
          <w:kern w:val="0"/>
          <w:szCs w:val="20"/>
          <w:highlight w:val="yellow"/>
          <w14:ligatures w14:val="none"/>
        </w:rPr>
        <w:t>pabraukti pasirinktą variantą</w:t>
      </w:r>
      <w:r w:rsidRPr="003B5758">
        <w:rPr>
          <w:rFonts w:cs="Times New Roman"/>
          <w:noProof/>
          <w:kern w:val="0"/>
          <w:szCs w:val="20"/>
          <w14:ligatures w14:val="none"/>
        </w:rPr>
        <w:t>) taikomas Lietuvos Respublikos viešųjų pirkimų įstatymo 46 straipsnio 2¹ dalyje nustatytas pašalinimo pagrindas.</w:t>
      </w:r>
    </w:p>
    <w:p w14:paraId="060BE392" w14:textId="77777777" w:rsidR="003B5758" w:rsidRPr="003B5758" w:rsidRDefault="003B5758" w:rsidP="003B5758">
      <w:pPr>
        <w:spacing w:after="0" w:line="240" w:lineRule="auto"/>
        <w:ind w:firstLine="709"/>
        <w:rPr>
          <w:rFonts w:cs="Times New Roman"/>
          <w:noProof/>
          <w:kern w:val="0"/>
          <w:szCs w:val="20"/>
          <w14:ligatures w14:val="none"/>
        </w:rPr>
      </w:pPr>
      <w:r w:rsidRPr="003B5758">
        <w:rPr>
          <w:rFonts w:cs="Times New Roman"/>
          <w:i/>
          <w:iCs/>
          <w:noProof/>
          <w:kern w:val="0"/>
          <w:szCs w:val="20"/>
          <w14:ligatures w14:val="none"/>
        </w:rPr>
        <w:t>VPĮ 46 straipsnio 2¹ dalyje nustatytas pašalinimo pagrindas taikomas, kai tiekėjas yra neatlikęs jam teismo sprendimu paskirtos baudžiamojo poveikio priemonės – uždraudimo juridiniam asmeniui dalyvauti viešuosiuose pirkimuose.</w:t>
      </w:r>
    </w:p>
    <w:p w14:paraId="11260F57" w14:textId="77777777" w:rsidR="003B5758" w:rsidRDefault="003B5758" w:rsidP="00E5297F">
      <w:pPr>
        <w:spacing w:after="0" w:line="240" w:lineRule="auto"/>
        <w:ind w:firstLine="709"/>
        <w:rPr>
          <w:rFonts w:cs="Times New Roman"/>
          <w:noProof/>
          <w:kern w:val="0"/>
          <w:szCs w:val="20"/>
          <w14:ligatures w14:val="none"/>
        </w:rPr>
      </w:pPr>
    </w:p>
    <w:p w14:paraId="3AEA8F85" w14:textId="77777777" w:rsidR="00E5297F" w:rsidRPr="00E5297F" w:rsidRDefault="00E5297F" w:rsidP="00E5297F">
      <w:pPr>
        <w:spacing w:after="0" w:line="240" w:lineRule="auto"/>
        <w:ind w:firstLine="709"/>
        <w:rPr>
          <w:rFonts w:cs="Times New Roman"/>
          <w:noProof/>
          <w:kern w:val="0"/>
          <w:szCs w:val="20"/>
          <w14:ligatures w14:val="none"/>
        </w:rPr>
      </w:pPr>
      <w:r w:rsidRPr="00E5297F">
        <w:rPr>
          <w:rFonts w:cs="Times New Roman"/>
          <w:noProof/>
          <w:kern w:val="0"/>
          <w:szCs w:val="20"/>
          <w14:ligatures w14:val="none"/>
        </w:rPr>
        <w:t>Pastabos:</w:t>
      </w:r>
    </w:p>
    <w:p w14:paraId="5390B948" w14:textId="77777777" w:rsidR="00E5297F" w:rsidRPr="00E5297F" w:rsidRDefault="00E5297F" w:rsidP="00E5297F">
      <w:pPr>
        <w:numPr>
          <w:ilvl w:val="0"/>
          <w:numId w:val="2"/>
        </w:numPr>
        <w:spacing w:after="0" w:line="240" w:lineRule="auto"/>
        <w:ind w:left="0" w:firstLine="709"/>
        <w:contextualSpacing/>
        <w:jc w:val="both"/>
        <w:rPr>
          <w:rFonts w:cs="Times New Roman"/>
          <w:noProof/>
          <w:kern w:val="0"/>
          <w:szCs w:val="20"/>
          <w14:ligatures w14:val="none"/>
        </w:rPr>
      </w:pPr>
      <w:r>
        <w:t>Į bendrą pasiūlymo kainą turi būti įskaičiuotos visos tiekėjo išlaidos, reikalingos tinkamai įvykdyti pirkimo sutartį. Perkančiajai organizacijai neturi būti taikomi jokie papildomi, pasiūlyme nenumatyti mokesčiai.</w:t>
      </w:r>
    </w:p>
    <w:p w14:paraId="7220E26F" w14:textId="77777777" w:rsidR="00E5297F" w:rsidRPr="00E5297F" w:rsidRDefault="00E5297F" w:rsidP="00E5297F">
      <w:pPr>
        <w:numPr>
          <w:ilvl w:val="0"/>
          <w:numId w:val="2"/>
        </w:numPr>
        <w:spacing w:after="0" w:line="240" w:lineRule="auto"/>
        <w:ind w:left="0" w:firstLine="709"/>
        <w:contextualSpacing/>
        <w:jc w:val="both"/>
        <w:rPr>
          <w:rFonts w:cs="Times New Roman"/>
          <w:noProof/>
          <w:kern w:val="0"/>
          <w:szCs w:val="20"/>
          <w14:ligatures w14:val="none"/>
        </w:rPr>
      </w:pPr>
      <w:r>
        <w:t>Pasiūlymo vertinimui naudojama šioje pasiūlymo formoje nurodyta bendra pasiūlymo kaina Eur be PVM. Kainos detalizavimas pateikiamas užpildytame Pasiūlymo formos priede.</w:t>
      </w:r>
    </w:p>
    <w:p w14:paraId="729BB003" w14:textId="77777777" w:rsidR="00E5297F" w:rsidRPr="00E5297F" w:rsidRDefault="00E5297F" w:rsidP="00E5297F">
      <w:pPr>
        <w:numPr>
          <w:ilvl w:val="0"/>
          <w:numId w:val="2"/>
        </w:numPr>
        <w:spacing w:after="0" w:line="240" w:lineRule="auto"/>
        <w:ind w:left="0" w:firstLine="709"/>
        <w:contextualSpacing/>
        <w:jc w:val="both"/>
        <w:rPr>
          <w:rFonts w:cs="Times New Roman"/>
          <w:noProof/>
          <w:kern w:val="0"/>
          <w:szCs w:val="20"/>
          <w14:ligatures w14:val="none"/>
        </w:rPr>
      </w:pPr>
      <w:r w:rsidRPr="00E5297F">
        <w:rPr>
          <w:rFonts w:cs="Times New Roman"/>
          <w:noProof/>
          <w:kern w:val="0"/>
          <w:szCs w:val="20"/>
          <w14:ligatures w14:val="none"/>
        </w:rPr>
        <w:t>Jei tiekėjas nemoka PVM, nurodo, dėl kurių priežasčių jo nemoka.</w:t>
      </w:r>
    </w:p>
    <w:p w14:paraId="59BC4E50" w14:textId="77777777" w:rsidR="00E5297F" w:rsidRPr="00E5297F" w:rsidRDefault="00E5297F" w:rsidP="00E5297F">
      <w:pPr>
        <w:numPr>
          <w:ilvl w:val="0"/>
          <w:numId w:val="2"/>
        </w:numPr>
        <w:spacing w:after="0" w:line="240" w:lineRule="auto"/>
        <w:ind w:left="0" w:firstLine="709"/>
        <w:contextualSpacing/>
        <w:jc w:val="both"/>
        <w:rPr>
          <w:rFonts w:cs="Times New Roman"/>
          <w:noProof/>
          <w:kern w:val="0"/>
          <w:szCs w:val="20"/>
          <w14:ligatures w14:val="none"/>
        </w:rPr>
      </w:pPr>
      <w:r w:rsidRPr="00E5297F">
        <w:rPr>
          <w:rFonts w:cs="Times New Roman"/>
          <w:noProof/>
          <w:kern w:val="0"/>
          <w:szCs w:val="20"/>
          <w14:ligatures w14:val="none"/>
        </w:rPr>
        <w:t>Kartu su pasiūlymu pateikiami šie dokumentai (pasirašydamas pasiūlymą ar kiekvieną dokumentą patvirtinu, kad dokumentų skaitmeninės kopijos yra tikros):</w:t>
      </w:r>
    </w:p>
    <w:p w14:paraId="28152A35" w14:textId="77777777" w:rsidR="00E5297F" w:rsidRPr="00E5297F" w:rsidRDefault="00E5297F" w:rsidP="00E5297F">
      <w:pPr>
        <w:spacing w:after="0" w:line="240" w:lineRule="auto"/>
        <w:rPr>
          <w:rFonts w:cs="Times New Roman"/>
          <w:noProof/>
          <w:kern w:val="0"/>
          <w:szCs w:val="20"/>
          <w14:ligatures w14:val="none"/>
        </w:rPr>
      </w:pPr>
    </w:p>
    <w:p w14:paraId="4F00F03F" w14:textId="77777777" w:rsidR="00E5297F" w:rsidRPr="00E5297F" w:rsidRDefault="00E5297F" w:rsidP="00E5297F">
      <w:pPr>
        <w:spacing w:after="0" w:line="240" w:lineRule="auto"/>
        <w:rPr>
          <w:rFonts w:cs="Times New Roman"/>
          <w:noProof/>
          <w:kern w:val="0"/>
          <w:szCs w:val="20"/>
          <w14:ligatures w14:val="none"/>
        </w:rPr>
      </w:pP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0"/>
        <w:gridCol w:w="5247"/>
        <w:gridCol w:w="3263"/>
      </w:tblGrid>
      <w:tr w:rsidR="00E5297F" w:rsidRPr="00E5297F" w14:paraId="0390C23B" w14:textId="77777777" w:rsidTr="00E5297F">
        <w:tc>
          <w:tcPr>
            <w:tcW w:w="880" w:type="dxa"/>
            <w:tcBorders>
              <w:top w:val="single" w:sz="4" w:space="0" w:color="auto"/>
              <w:left w:val="single" w:sz="4" w:space="0" w:color="auto"/>
              <w:bottom w:val="single" w:sz="4" w:space="0" w:color="auto"/>
              <w:right w:val="single" w:sz="4" w:space="0" w:color="auto"/>
            </w:tcBorders>
            <w:hideMark/>
          </w:tcPr>
          <w:p w14:paraId="720D752E" w14:textId="77777777" w:rsidR="00E5297F" w:rsidRPr="00E5297F" w:rsidRDefault="00E5297F" w:rsidP="00E5297F">
            <w:pPr>
              <w:spacing w:after="0" w:line="240" w:lineRule="auto"/>
              <w:rPr>
                <w:rFonts w:cs="Times New Roman"/>
                <w:noProof/>
                <w:kern w:val="0"/>
                <w:szCs w:val="20"/>
                <w14:ligatures w14:val="none"/>
              </w:rPr>
            </w:pPr>
            <w:r w:rsidRPr="00E5297F">
              <w:rPr>
                <w:rFonts w:cs="Times New Roman"/>
                <w:noProof/>
                <w:kern w:val="0"/>
                <w:szCs w:val="20"/>
                <w14:ligatures w14:val="none"/>
              </w:rPr>
              <w:t>Eil.Nr.</w:t>
            </w:r>
          </w:p>
        </w:tc>
        <w:tc>
          <w:tcPr>
            <w:tcW w:w="5244" w:type="dxa"/>
            <w:tcBorders>
              <w:top w:val="single" w:sz="4" w:space="0" w:color="auto"/>
              <w:left w:val="single" w:sz="4" w:space="0" w:color="auto"/>
              <w:bottom w:val="single" w:sz="4" w:space="0" w:color="auto"/>
              <w:right w:val="single" w:sz="4" w:space="0" w:color="auto"/>
            </w:tcBorders>
            <w:hideMark/>
          </w:tcPr>
          <w:p w14:paraId="09554CD1" w14:textId="77777777" w:rsidR="00E5297F" w:rsidRPr="00E5297F" w:rsidRDefault="00E5297F" w:rsidP="00E5297F">
            <w:pPr>
              <w:spacing w:after="0" w:line="240" w:lineRule="auto"/>
              <w:rPr>
                <w:rFonts w:cs="Times New Roman"/>
                <w:noProof/>
                <w:kern w:val="0"/>
                <w:szCs w:val="20"/>
                <w14:ligatures w14:val="none"/>
              </w:rPr>
            </w:pPr>
            <w:r w:rsidRPr="00E5297F">
              <w:rPr>
                <w:rFonts w:cs="Times New Roman"/>
                <w:noProof/>
                <w:kern w:val="0"/>
                <w:szCs w:val="20"/>
                <w14:ligatures w14:val="none"/>
              </w:rPr>
              <w:t>Pateiktų dokumentų pavadinimas</w:t>
            </w:r>
          </w:p>
        </w:tc>
        <w:tc>
          <w:tcPr>
            <w:tcW w:w="3261" w:type="dxa"/>
            <w:tcBorders>
              <w:top w:val="single" w:sz="4" w:space="0" w:color="auto"/>
              <w:left w:val="single" w:sz="4" w:space="0" w:color="auto"/>
              <w:bottom w:val="single" w:sz="4" w:space="0" w:color="auto"/>
              <w:right w:val="single" w:sz="4" w:space="0" w:color="auto"/>
            </w:tcBorders>
            <w:hideMark/>
          </w:tcPr>
          <w:p w14:paraId="28709F01" w14:textId="77777777" w:rsidR="00E5297F" w:rsidRPr="00E5297F" w:rsidRDefault="00E5297F" w:rsidP="00E5297F">
            <w:pPr>
              <w:spacing w:after="0" w:line="240" w:lineRule="auto"/>
              <w:rPr>
                <w:rFonts w:cs="Times New Roman"/>
                <w:noProof/>
                <w:kern w:val="0"/>
                <w:szCs w:val="20"/>
                <w14:ligatures w14:val="none"/>
              </w:rPr>
            </w:pPr>
            <w:r w:rsidRPr="00E5297F">
              <w:rPr>
                <w:rFonts w:cs="Times New Roman"/>
                <w:noProof/>
                <w:kern w:val="0"/>
                <w:szCs w:val="20"/>
                <w14:ligatures w14:val="none"/>
              </w:rPr>
              <w:t>Dokumento puslapių skaičius</w:t>
            </w:r>
          </w:p>
        </w:tc>
      </w:tr>
      <w:tr w:rsidR="00E5297F" w:rsidRPr="00E5297F" w14:paraId="5262A85A" w14:textId="77777777" w:rsidTr="00E5297F">
        <w:tc>
          <w:tcPr>
            <w:tcW w:w="880" w:type="dxa"/>
            <w:tcBorders>
              <w:top w:val="single" w:sz="4" w:space="0" w:color="auto"/>
              <w:left w:val="single" w:sz="4" w:space="0" w:color="auto"/>
              <w:bottom w:val="single" w:sz="4" w:space="0" w:color="auto"/>
              <w:right w:val="single" w:sz="4" w:space="0" w:color="auto"/>
            </w:tcBorders>
          </w:tcPr>
          <w:p w14:paraId="6378153E" w14:textId="77777777" w:rsidR="005D383C" w:rsidRDefault="00000000">
            <w:r>
              <w:t>1.</w:t>
            </w:r>
          </w:p>
        </w:tc>
        <w:tc>
          <w:tcPr>
            <w:tcW w:w="5244" w:type="dxa"/>
            <w:tcBorders>
              <w:top w:val="single" w:sz="4" w:space="0" w:color="auto"/>
              <w:left w:val="single" w:sz="4" w:space="0" w:color="auto"/>
              <w:bottom w:val="single" w:sz="4" w:space="0" w:color="auto"/>
              <w:right w:val="single" w:sz="4" w:space="0" w:color="auto"/>
            </w:tcBorders>
          </w:tcPr>
          <w:p w14:paraId="10D3D420" w14:textId="77777777" w:rsidR="005D383C" w:rsidRDefault="00000000">
            <w:r>
              <w:t>Užpildytas Pasiūlymo formos priedas</w:t>
            </w:r>
          </w:p>
        </w:tc>
        <w:tc>
          <w:tcPr>
            <w:tcW w:w="3261" w:type="dxa"/>
            <w:tcBorders>
              <w:top w:val="single" w:sz="4" w:space="0" w:color="auto"/>
              <w:left w:val="single" w:sz="4" w:space="0" w:color="auto"/>
              <w:bottom w:val="single" w:sz="4" w:space="0" w:color="auto"/>
              <w:right w:val="single" w:sz="4" w:space="0" w:color="auto"/>
            </w:tcBorders>
          </w:tcPr>
          <w:p w14:paraId="297D98FB" w14:textId="77777777" w:rsidR="005D383C" w:rsidRDefault="005D383C"/>
        </w:tc>
      </w:tr>
      <w:tr w:rsidR="00E5297F" w:rsidRPr="00E5297F" w14:paraId="3D25BCC2" w14:textId="77777777" w:rsidTr="00E5297F">
        <w:tc>
          <w:tcPr>
            <w:tcW w:w="880" w:type="dxa"/>
            <w:tcBorders>
              <w:top w:val="single" w:sz="4" w:space="0" w:color="auto"/>
              <w:left w:val="single" w:sz="4" w:space="0" w:color="auto"/>
              <w:bottom w:val="single" w:sz="4" w:space="0" w:color="auto"/>
              <w:right w:val="single" w:sz="4" w:space="0" w:color="auto"/>
            </w:tcBorders>
          </w:tcPr>
          <w:p w14:paraId="2DE1765D" w14:textId="77777777" w:rsidR="005D383C" w:rsidRDefault="00000000">
            <w:r>
              <w:t>2.</w:t>
            </w:r>
          </w:p>
        </w:tc>
        <w:tc>
          <w:tcPr>
            <w:tcW w:w="5244" w:type="dxa"/>
            <w:tcBorders>
              <w:top w:val="single" w:sz="4" w:space="0" w:color="auto"/>
              <w:left w:val="single" w:sz="4" w:space="0" w:color="auto"/>
              <w:bottom w:val="single" w:sz="4" w:space="0" w:color="auto"/>
              <w:right w:val="single" w:sz="4" w:space="0" w:color="auto"/>
            </w:tcBorders>
          </w:tcPr>
          <w:p w14:paraId="3D869651" w14:textId="77777777" w:rsidR="00E5297F" w:rsidRPr="00E5297F" w:rsidRDefault="00E5297F" w:rsidP="00E5297F">
            <w:pPr>
              <w:tabs>
                <w:tab w:val="left" w:pos="1296"/>
                <w:tab w:val="center" w:pos="4819"/>
                <w:tab w:val="right" w:pos="9638"/>
              </w:tabs>
              <w:spacing w:after="0" w:line="240" w:lineRule="auto"/>
              <w:rPr>
                <w:rFonts w:eastAsia="Arial Unicode MS" w:cs="Times New Roman"/>
                <w:noProof/>
                <w:kern w:val="0"/>
                <w:szCs w:val="24"/>
                <w14:ligatures w14:val="none"/>
              </w:rPr>
            </w:pPr>
          </w:p>
        </w:tc>
        <w:tc>
          <w:tcPr>
            <w:tcW w:w="3261" w:type="dxa"/>
            <w:tcBorders>
              <w:top w:val="single" w:sz="4" w:space="0" w:color="auto"/>
              <w:left w:val="single" w:sz="4" w:space="0" w:color="auto"/>
              <w:bottom w:val="single" w:sz="4" w:space="0" w:color="auto"/>
              <w:right w:val="single" w:sz="4" w:space="0" w:color="auto"/>
            </w:tcBorders>
          </w:tcPr>
          <w:p w14:paraId="6F4174AB" w14:textId="77777777" w:rsidR="00E5297F" w:rsidRPr="00E5297F" w:rsidRDefault="00E5297F" w:rsidP="00E5297F">
            <w:pPr>
              <w:spacing w:after="0" w:line="240" w:lineRule="auto"/>
              <w:rPr>
                <w:rFonts w:cs="Times New Roman"/>
                <w:noProof/>
                <w:kern w:val="0"/>
                <w:szCs w:val="20"/>
                <w14:ligatures w14:val="none"/>
              </w:rPr>
            </w:pPr>
          </w:p>
        </w:tc>
      </w:tr>
      <w:tr w:rsidR="00E5297F" w:rsidRPr="00E5297F" w14:paraId="23306357" w14:textId="77777777" w:rsidTr="00E5297F">
        <w:tc>
          <w:tcPr>
            <w:tcW w:w="880" w:type="dxa"/>
            <w:tcBorders>
              <w:top w:val="single" w:sz="4" w:space="0" w:color="auto"/>
              <w:left w:val="single" w:sz="4" w:space="0" w:color="auto"/>
              <w:bottom w:val="single" w:sz="4" w:space="0" w:color="auto"/>
              <w:right w:val="single" w:sz="4" w:space="0" w:color="auto"/>
            </w:tcBorders>
          </w:tcPr>
          <w:p w14:paraId="6BC72309" w14:textId="77777777" w:rsidR="005D383C" w:rsidRDefault="00000000">
            <w:r>
              <w:t>3.</w:t>
            </w:r>
          </w:p>
        </w:tc>
        <w:tc>
          <w:tcPr>
            <w:tcW w:w="5244" w:type="dxa"/>
            <w:tcBorders>
              <w:top w:val="single" w:sz="4" w:space="0" w:color="auto"/>
              <w:left w:val="single" w:sz="4" w:space="0" w:color="auto"/>
              <w:bottom w:val="single" w:sz="4" w:space="0" w:color="auto"/>
              <w:right w:val="single" w:sz="4" w:space="0" w:color="auto"/>
            </w:tcBorders>
          </w:tcPr>
          <w:p w14:paraId="5197F1D3" w14:textId="77777777" w:rsidR="00E5297F" w:rsidRPr="00E5297F" w:rsidRDefault="00E5297F" w:rsidP="00E5297F">
            <w:pPr>
              <w:spacing w:after="0" w:line="240" w:lineRule="auto"/>
              <w:rPr>
                <w:rFonts w:cs="Times New Roman"/>
                <w:noProof/>
                <w:kern w:val="0"/>
                <w:szCs w:val="20"/>
                <w14:ligatures w14:val="none"/>
              </w:rPr>
            </w:pPr>
          </w:p>
        </w:tc>
        <w:tc>
          <w:tcPr>
            <w:tcW w:w="3261" w:type="dxa"/>
            <w:tcBorders>
              <w:top w:val="single" w:sz="4" w:space="0" w:color="auto"/>
              <w:left w:val="single" w:sz="4" w:space="0" w:color="auto"/>
              <w:bottom w:val="single" w:sz="4" w:space="0" w:color="auto"/>
              <w:right w:val="single" w:sz="4" w:space="0" w:color="auto"/>
            </w:tcBorders>
          </w:tcPr>
          <w:p w14:paraId="4D2518AC" w14:textId="77777777" w:rsidR="00E5297F" w:rsidRPr="00E5297F" w:rsidRDefault="00E5297F" w:rsidP="00E5297F">
            <w:pPr>
              <w:spacing w:after="0" w:line="240" w:lineRule="auto"/>
              <w:rPr>
                <w:rFonts w:cs="Times New Roman"/>
                <w:noProof/>
                <w:kern w:val="0"/>
                <w:szCs w:val="20"/>
                <w14:ligatures w14:val="none"/>
              </w:rPr>
            </w:pPr>
          </w:p>
        </w:tc>
      </w:tr>
    </w:tbl>
    <w:p w14:paraId="125FC6D1" w14:textId="77777777" w:rsidR="00E5297F" w:rsidRPr="00E5297F" w:rsidRDefault="00E5297F" w:rsidP="00E5297F">
      <w:pPr>
        <w:spacing w:after="0" w:line="240" w:lineRule="auto"/>
        <w:rPr>
          <w:rFonts w:cs="Times New Roman"/>
          <w:noProof/>
          <w:kern w:val="0"/>
          <w:szCs w:val="20"/>
          <w14:ligatures w14:val="none"/>
        </w:rPr>
      </w:pPr>
    </w:p>
    <w:p w14:paraId="7F5AFAF7" w14:textId="77777777" w:rsidR="00E5297F" w:rsidRPr="00E5297F" w:rsidRDefault="00E5297F" w:rsidP="00E5297F">
      <w:pPr>
        <w:spacing w:after="0" w:line="240" w:lineRule="auto"/>
        <w:rPr>
          <w:rFonts w:cs="Times New Roman"/>
          <w:noProof/>
          <w:kern w:val="0"/>
          <w:szCs w:val="20"/>
          <w14:ligatures w14:val="none"/>
        </w:rPr>
      </w:pPr>
    </w:p>
    <w:tbl>
      <w:tblPr>
        <w:tblW w:w="0" w:type="auto"/>
        <w:tblInd w:w="108" w:type="dxa"/>
        <w:tblLayout w:type="fixed"/>
        <w:tblLook w:val="01E0" w:firstRow="1" w:lastRow="1" w:firstColumn="1" w:lastColumn="1" w:noHBand="0" w:noVBand="0"/>
      </w:tblPr>
      <w:tblGrid>
        <w:gridCol w:w="3284"/>
        <w:gridCol w:w="604"/>
        <w:gridCol w:w="1980"/>
        <w:gridCol w:w="701"/>
        <w:gridCol w:w="2611"/>
        <w:gridCol w:w="648"/>
      </w:tblGrid>
      <w:tr w:rsidR="00E5297F" w:rsidRPr="00E5297F" w14:paraId="18917AC8" w14:textId="77777777" w:rsidTr="00E5297F">
        <w:trPr>
          <w:trHeight w:val="324"/>
        </w:trPr>
        <w:tc>
          <w:tcPr>
            <w:tcW w:w="9828" w:type="dxa"/>
            <w:gridSpan w:val="6"/>
            <w:hideMark/>
          </w:tcPr>
          <w:p w14:paraId="605ADB07" w14:textId="77777777" w:rsidR="00E5297F" w:rsidRPr="00E5297F" w:rsidRDefault="00E5297F" w:rsidP="00E5297F">
            <w:pPr>
              <w:spacing w:after="0" w:line="240" w:lineRule="auto"/>
              <w:ind w:right="-108"/>
              <w:rPr>
                <w:rFonts w:cs="Times New Roman"/>
                <w:noProof/>
                <w:kern w:val="0"/>
                <w:szCs w:val="20"/>
                <w14:ligatures w14:val="none"/>
              </w:rPr>
            </w:pPr>
            <w:r w:rsidRPr="00E5297F">
              <w:rPr>
                <w:rFonts w:cs="Times New Roman"/>
                <w:noProof/>
                <w:kern w:val="0"/>
                <w:szCs w:val="20"/>
                <w14:ligatures w14:val="none"/>
              </w:rPr>
              <w:t>Pasiūlymas galioja iki termino, nustatyto pirkimo dokumentuose.</w:t>
            </w:r>
          </w:p>
        </w:tc>
      </w:tr>
      <w:tr w:rsidR="00E5297F" w:rsidRPr="00E5297F" w14:paraId="059ED8F3" w14:textId="77777777" w:rsidTr="00E5297F">
        <w:trPr>
          <w:trHeight w:val="324"/>
        </w:trPr>
        <w:tc>
          <w:tcPr>
            <w:tcW w:w="9828" w:type="dxa"/>
            <w:gridSpan w:val="6"/>
          </w:tcPr>
          <w:p w14:paraId="201FF8F7" w14:textId="77777777" w:rsidR="00E5297F" w:rsidRPr="00E5297F" w:rsidRDefault="00E5297F" w:rsidP="00E5297F">
            <w:pPr>
              <w:spacing w:after="0" w:line="240" w:lineRule="auto"/>
              <w:ind w:right="-108"/>
              <w:rPr>
                <w:rFonts w:cs="Times New Roman"/>
                <w:noProof/>
                <w:kern w:val="0"/>
                <w:szCs w:val="20"/>
                <w14:ligatures w14:val="none"/>
              </w:rPr>
            </w:pPr>
          </w:p>
        </w:tc>
      </w:tr>
      <w:tr w:rsidR="00E5297F" w:rsidRPr="00E5297F" w14:paraId="75A7A184" w14:textId="77777777" w:rsidTr="00E5297F">
        <w:trPr>
          <w:trHeight w:val="285"/>
        </w:trPr>
        <w:tc>
          <w:tcPr>
            <w:tcW w:w="3284" w:type="dxa"/>
            <w:tcBorders>
              <w:top w:val="nil"/>
              <w:left w:val="nil"/>
              <w:bottom w:val="single" w:sz="4" w:space="0" w:color="auto"/>
              <w:right w:val="nil"/>
            </w:tcBorders>
          </w:tcPr>
          <w:p w14:paraId="39F5A51D" w14:textId="77777777" w:rsidR="00E5297F" w:rsidRPr="00E5297F" w:rsidRDefault="00E5297F" w:rsidP="00E5297F">
            <w:pPr>
              <w:spacing w:after="0" w:line="240" w:lineRule="auto"/>
              <w:ind w:right="-1"/>
              <w:rPr>
                <w:rFonts w:cs="Times New Roman"/>
                <w:noProof/>
                <w:kern w:val="0"/>
                <w:szCs w:val="20"/>
                <w14:ligatures w14:val="none"/>
              </w:rPr>
            </w:pPr>
          </w:p>
        </w:tc>
        <w:tc>
          <w:tcPr>
            <w:tcW w:w="604" w:type="dxa"/>
          </w:tcPr>
          <w:p w14:paraId="1FCC2447" w14:textId="77777777" w:rsidR="00E5297F" w:rsidRPr="00E5297F" w:rsidRDefault="00E5297F" w:rsidP="00E5297F">
            <w:pPr>
              <w:spacing w:after="0" w:line="240" w:lineRule="auto"/>
              <w:ind w:right="-1"/>
              <w:rPr>
                <w:rFonts w:cs="Times New Roman"/>
                <w:noProof/>
                <w:kern w:val="0"/>
                <w:szCs w:val="20"/>
                <w14:ligatures w14:val="none"/>
              </w:rPr>
            </w:pPr>
          </w:p>
        </w:tc>
        <w:tc>
          <w:tcPr>
            <w:tcW w:w="1980" w:type="dxa"/>
            <w:tcBorders>
              <w:top w:val="nil"/>
              <w:left w:val="nil"/>
              <w:bottom w:val="single" w:sz="4" w:space="0" w:color="auto"/>
              <w:right w:val="nil"/>
            </w:tcBorders>
          </w:tcPr>
          <w:p w14:paraId="759869FE" w14:textId="77777777" w:rsidR="00E5297F" w:rsidRPr="00E5297F" w:rsidRDefault="00E5297F" w:rsidP="00E5297F">
            <w:pPr>
              <w:spacing w:after="0" w:line="240" w:lineRule="auto"/>
              <w:ind w:right="-1"/>
              <w:rPr>
                <w:rFonts w:cs="Times New Roman"/>
                <w:noProof/>
                <w:kern w:val="0"/>
                <w:szCs w:val="20"/>
                <w14:ligatures w14:val="none"/>
              </w:rPr>
            </w:pPr>
          </w:p>
        </w:tc>
        <w:tc>
          <w:tcPr>
            <w:tcW w:w="701" w:type="dxa"/>
          </w:tcPr>
          <w:p w14:paraId="732729EF" w14:textId="77777777" w:rsidR="00E5297F" w:rsidRPr="00E5297F" w:rsidRDefault="00E5297F" w:rsidP="00E5297F">
            <w:pPr>
              <w:spacing w:after="0" w:line="240" w:lineRule="auto"/>
              <w:ind w:right="-1"/>
              <w:rPr>
                <w:rFonts w:cs="Times New Roman"/>
                <w:noProof/>
                <w:kern w:val="0"/>
                <w:szCs w:val="20"/>
                <w14:ligatures w14:val="none"/>
              </w:rPr>
            </w:pPr>
          </w:p>
        </w:tc>
        <w:tc>
          <w:tcPr>
            <w:tcW w:w="2611" w:type="dxa"/>
            <w:tcBorders>
              <w:top w:val="nil"/>
              <w:left w:val="nil"/>
              <w:bottom w:val="single" w:sz="4" w:space="0" w:color="auto"/>
              <w:right w:val="nil"/>
            </w:tcBorders>
          </w:tcPr>
          <w:p w14:paraId="4080AEFC" w14:textId="77777777" w:rsidR="00E5297F" w:rsidRPr="00E5297F" w:rsidRDefault="00E5297F" w:rsidP="00E5297F">
            <w:pPr>
              <w:spacing w:after="0" w:line="240" w:lineRule="auto"/>
              <w:ind w:right="-1"/>
              <w:rPr>
                <w:rFonts w:cs="Times New Roman"/>
                <w:noProof/>
                <w:kern w:val="0"/>
                <w:szCs w:val="20"/>
                <w14:ligatures w14:val="none"/>
              </w:rPr>
            </w:pPr>
          </w:p>
        </w:tc>
        <w:tc>
          <w:tcPr>
            <w:tcW w:w="648" w:type="dxa"/>
          </w:tcPr>
          <w:p w14:paraId="23C5C873" w14:textId="77777777" w:rsidR="00E5297F" w:rsidRPr="00E5297F" w:rsidRDefault="00E5297F" w:rsidP="00E5297F">
            <w:pPr>
              <w:spacing w:after="0" w:line="240" w:lineRule="auto"/>
              <w:ind w:right="-1"/>
              <w:rPr>
                <w:rFonts w:cs="Times New Roman"/>
                <w:noProof/>
                <w:kern w:val="0"/>
                <w:szCs w:val="20"/>
                <w14:ligatures w14:val="none"/>
              </w:rPr>
            </w:pPr>
          </w:p>
        </w:tc>
      </w:tr>
      <w:tr w:rsidR="00E5297F" w:rsidRPr="00E5297F" w14:paraId="4D7756A1" w14:textId="77777777" w:rsidTr="00E5297F">
        <w:trPr>
          <w:trHeight w:val="186"/>
        </w:trPr>
        <w:tc>
          <w:tcPr>
            <w:tcW w:w="3284" w:type="dxa"/>
            <w:tcBorders>
              <w:top w:val="single" w:sz="4" w:space="0" w:color="auto"/>
              <w:left w:val="nil"/>
              <w:bottom w:val="nil"/>
              <w:right w:val="nil"/>
            </w:tcBorders>
            <w:hideMark/>
          </w:tcPr>
          <w:p w14:paraId="3AEC3891" w14:textId="77777777" w:rsidR="00E5297F" w:rsidRPr="00E5297F" w:rsidRDefault="00E5297F" w:rsidP="00E5297F">
            <w:pPr>
              <w:snapToGrid w:val="0"/>
              <w:spacing w:after="0" w:line="240" w:lineRule="auto"/>
              <w:rPr>
                <w:rFonts w:cs="Times New Roman"/>
                <w:i/>
                <w:noProof/>
                <w:kern w:val="0"/>
                <w:position w:val="6"/>
                <w:sz w:val="20"/>
                <w:szCs w:val="24"/>
                <w14:ligatures w14:val="none"/>
              </w:rPr>
            </w:pPr>
            <w:r w:rsidRPr="00E5297F">
              <w:rPr>
                <w:rFonts w:cs="Times New Roman"/>
                <w:i/>
                <w:noProof/>
                <w:kern w:val="0"/>
                <w:position w:val="6"/>
                <w:szCs w:val="24"/>
                <w14:ligatures w14:val="none"/>
              </w:rPr>
              <w:t>(Tiekėjo arba jo įgalioto asmens pareigų pavadinimas)</w:t>
            </w:r>
          </w:p>
        </w:tc>
        <w:tc>
          <w:tcPr>
            <w:tcW w:w="604" w:type="dxa"/>
          </w:tcPr>
          <w:p w14:paraId="1342F702" w14:textId="77777777" w:rsidR="00E5297F" w:rsidRPr="00E5297F" w:rsidRDefault="00E5297F" w:rsidP="00E5297F">
            <w:pPr>
              <w:spacing w:after="0" w:line="240" w:lineRule="auto"/>
              <w:ind w:right="-1"/>
              <w:rPr>
                <w:rFonts w:cs="Times New Roman"/>
                <w:i/>
                <w:noProof/>
                <w:kern w:val="0"/>
                <w:sz w:val="20"/>
                <w:szCs w:val="20"/>
                <w14:ligatures w14:val="none"/>
              </w:rPr>
            </w:pPr>
          </w:p>
        </w:tc>
        <w:tc>
          <w:tcPr>
            <w:tcW w:w="1980" w:type="dxa"/>
            <w:tcBorders>
              <w:top w:val="single" w:sz="4" w:space="0" w:color="auto"/>
              <w:left w:val="nil"/>
              <w:bottom w:val="nil"/>
              <w:right w:val="nil"/>
            </w:tcBorders>
            <w:hideMark/>
          </w:tcPr>
          <w:p w14:paraId="0B0AC386" w14:textId="77777777" w:rsidR="00E5297F" w:rsidRPr="00E5297F" w:rsidRDefault="00E5297F" w:rsidP="00E5297F">
            <w:pPr>
              <w:spacing w:after="0" w:line="240" w:lineRule="auto"/>
              <w:ind w:right="-1"/>
              <w:rPr>
                <w:rFonts w:cs="Times New Roman"/>
                <w:i/>
                <w:noProof/>
                <w:kern w:val="0"/>
                <w:sz w:val="20"/>
                <w:szCs w:val="20"/>
                <w14:ligatures w14:val="none"/>
              </w:rPr>
            </w:pPr>
            <w:r w:rsidRPr="00E5297F">
              <w:rPr>
                <w:rFonts w:cs="Times New Roman"/>
                <w:i/>
                <w:noProof/>
                <w:kern w:val="0"/>
                <w:position w:val="6"/>
                <w:szCs w:val="20"/>
                <w14:ligatures w14:val="none"/>
              </w:rPr>
              <w:t>(Parašas)</w:t>
            </w:r>
            <w:r w:rsidRPr="00E5297F">
              <w:rPr>
                <w:rFonts w:cs="Times New Roman"/>
                <w:i/>
                <w:noProof/>
                <w:kern w:val="0"/>
                <w:szCs w:val="20"/>
                <w14:ligatures w14:val="none"/>
              </w:rPr>
              <w:t xml:space="preserve"> </w:t>
            </w:r>
          </w:p>
        </w:tc>
        <w:tc>
          <w:tcPr>
            <w:tcW w:w="701" w:type="dxa"/>
          </w:tcPr>
          <w:p w14:paraId="36FB9D35" w14:textId="77777777" w:rsidR="00E5297F" w:rsidRPr="00E5297F" w:rsidRDefault="00E5297F" w:rsidP="00E5297F">
            <w:pPr>
              <w:spacing w:after="0" w:line="240" w:lineRule="auto"/>
              <w:ind w:right="-1"/>
              <w:rPr>
                <w:rFonts w:cs="Times New Roman"/>
                <w:i/>
                <w:noProof/>
                <w:kern w:val="0"/>
                <w:sz w:val="20"/>
                <w:szCs w:val="20"/>
                <w14:ligatures w14:val="none"/>
              </w:rPr>
            </w:pPr>
          </w:p>
        </w:tc>
        <w:tc>
          <w:tcPr>
            <w:tcW w:w="2611" w:type="dxa"/>
            <w:tcBorders>
              <w:top w:val="single" w:sz="4" w:space="0" w:color="auto"/>
              <w:left w:val="nil"/>
              <w:bottom w:val="nil"/>
              <w:right w:val="nil"/>
            </w:tcBorders>
            <w:hideMark/>
          </w:tcPr>
          <w:p w14:paraId="6DCAD690" w14:textId="77777777" w:rsidR="00E5297F" w:rsidRPr="00E5297F" w:rsidRDefault="00E5297F" w:rsidP="00E5297F">
            <w:pPr>
              <w:spacing w:after="0" w:line="240" w:lineRule="auto"/>
              <w:ind w:right="-1"/>
              <w:rPr>
                <w:rFonts w:cs="Times New Roman"/>
                <w:i/>
                <w:noProof/>
                <w:kern w:val="0"/>
                <w:sz w:val="20"/>
                <w:szCs w:val="20"/>
                <w14:ligatures w14:val="none"/>
              </w:rPr>
            </w:pPr>
            <w:r w:rsidRPr="00E5297F">
              <w:rPr>
                <w:rFonts w:cs="Times New Roman"/>
                <w:i/>
                <w:noProof/>
                <w:kern w:val="0"/>
                <w:position w:val="6"/>
                <w:szCs w:val="20"/>
                <w14:ligatures w14:val="none"/>
              </w:rPr>
              <w:t>(Vardas ir pavardė)</w:t>
            </w:r>
            <w:r w:rsidRPr="00E5297F">
              <w:rPr>
                <w:rFonts w:cs="Times New Roman"/>
                <w:i/>
                <w:noProof/>
                <w:kern w:val="0"/>
                <w:szCs w:val="20"/>
                <w14:ligatures w14:val="none"/>
              </w:rPr>
              <w:t xml:space="preserve"> </w:t>
            </w:r>
          </w:p>
        </w:tc>
        <w:tc>
          <w:tcPr>
            <w:tcW w:w="648" w:type="dxa"/>
          </w:tcPr>
          <w:p w14:paraId="19964A20" w14:textId="77777777" w:rsidR="00E5297F" w:rsidRPr="00E5297F" w:rsidRDefault="00E5297F" w:rsidP="00E5297F">
            <w:pPr>
              <w:spacing w:after="0" w:line="240" w:lineRule="auto"/>
              <w:ind w:right="-1"/>
              <w:rPr>
                <w:rFonts w:cs="Times New Roman"/>
                <w:i/>
                <w:noProof/>
                <w:kern w:val="0"/>
                <w:sz w:val="20"/>
                <w:szCs w:val="20"/>
                <w14:ligatures w14:val="none"/>
              </w:rPr>
            </w:pPr>
          </w:p>
          <w:p w14:paraId="35A6722F" w14:textId="77777777" w:rsidR="00E5297F" w:rsidRPr="00E5297F" w:rsidRDefault="00E5297F" w:rsidP="00E5297F">
            <w:pPr>
              <w:spacing w:after="0" w:line="240" w:lineRule="auto"/>
              <w:ind w:right="-1"/>
              <w:rPr>
                <w:rFonts w:cs="Times New Roman"/>
                <w:i/>
                <w:noProof/>
                <w:kern w:val="0"/>
                <w:sz w:val="20"/>
                <w:szCs w:val="20"/>
                <w14:ligatures w14:val="none"/>
              </w:rPr>
            </w:pPr>
          </w:p>
        </w:tc>
      </w:tr>
    </w:tbl>
    <w:p w14:paraId="76434B5B" w14:textId="77777777" w:rsidR="006A709A" w:rsidRDefault="006A709A"/>
    <w:sectPr w:rsidR="006A709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65B17"/>
    <w:multiLevelType w:val="multilevel"/>
    <w:tmpl w:val="4B069904"/>
    <w:lvl w:ilvl="0">
      <w:start w:val="1"/>
      <w:numFmt w:val="decimal"/>
      <w:lvlText w:val="%1."/>
      <w:lvlJc w:val="left"/>
      <w:pPr>
        <w:ind w:left="420" w:hanging="420"/>
      </w:pPr>
      <w:rPr>
        <w:rFonts w:cs="Times New Roman"/>
      </w:rPr>
    </w:lvl>
    <w:lvl w:ilvl="1">
      <w:start w:val="1"/>
      <w:numFmt w:val="decimal"/>
      <w:lvlText w:val="%1.%2."/>
      <w:lvlJc w:val="left"/>
      <w:pPr>
        <w:ind w:left="1710" w:hanging="420"/>
      </w:pPr>
      <w:rPr>
        <w:rFonts w:cs="Times New Roman"/>
      </w:rPr>
    </w:lvl>
    <w:lvl w:ilvl="2">
      <w:start w:val="1"/>
      <w:numFmt w:val="decimal"/>
      <w:lvlText w:val="%1.%2.%3."/>
      <w:lvlJc w:val="left"/>
      <w:pPr>
        <w:ind w:left="3300" w:hanging="720"/>
      </w:pPr>
      <w:rPr>
        <w:rFonts w:cs="Times New Roman"/>
      </w:rPr>
    </w:lvl>
    <w:lvl w:ilvl="3">
      <w:start w:val="1"/>
      <w:numFmt w:val="decimal"/>
      <w:lvlText w:val="%1.%2.%3.%4."/>
      <w:lvlJc w:val="left"/>
      <w:pPr>
        <w:ind w:left="4590" w:hanging="720"/>
      </w:pPr>
      <w:rPr>
        <w:rFonts w:cs="Times New Roman"/>
      </w:rPr>
    </w:lvl>
    <w:lvl w:ilvl="4">
      <w:start w:val="1"/>
      <w:numFmt w:val="decimal"/>
      <w:lvlText w:val="%1.%2.%3.%4.%5."/>
      <w:lvlJc w:val="left"/>
      <w:pPr>
        <w:ind w:left="6240" w:hanging="1080"/>
      </w:pPr>
      <w:rPr>
        <w:rFonts w:cs="Times New Roman"/>
      </w:rPr>
    </w:lvl>
    <w:lvl w:ilvl="5">
      <w:start w:val="1"/>
      <w:numFmt w:val="decimal"/>
      <w:lvlText w:val="%1.%2.%3.%4.%5.%6."/>
      <w:lvlJc w:val="left"/>
      <w:pPr>
        <w:ind w:left="7530" w:hanging="1080"/>
      </w:pPr>
      <w:rPr>
        <w:rFonts w:cs="Times New Roman"/>
      </w:rPr>
    </w:lvl>
    <w:lvl w:ilvl="6">
      <w:start w:val="1"/>
      <w:numFmt w:val="decimal"/>
      <w:lvlText w:val="%1.%2.%3.%4.%5.%6.%7."/>
      <w:lvlJc w:val="left"/>
      <w:pPr>
        <w:ind w:left="9180" w:hanging="1440"/>
      </w:pPr>
      <w:rPr>
        <w:rFonts w:cs="Times New Roman"/>
      </w:rPr>
    </w:lvl>
    <w:lvl w:ilvl="7">
      <w:start w:val="1"/>
      <w:numFmt w:val="decimal"/>
      <w:lvlText w:val="%1.%2.%3.%4.%5.%6.%7.%8."/>
      <w:lvlJc w:val="left"/>
      <w:pPr>
        <w:ind w:left="10470" w:hanging="1440"/>
      </w:pPr>
      <w:rPr>
        <w:rFonts w:cs="Times New Roman"/>
      </w:rPr>
    </w:lvl>
    <w:lvl w:ilvl="8">
      <w:start w:val="1"/>
      <w:numFmt w:val="decimal"/>
      <w:lvlText w:val="%1.%2.%3.%4.%5.%6.%7.%8.%9."/>
      <w:lvlJc w:val="left"/>
      <w:pPr>
        <w:ind w:left="12120" w:hanging="1800"/>
      </w:pPr>
      <w:rPr>
        <w:rFonts w:cs="Times New Roman"/>
      </w:rPr>
    </w:lvl>
  </w:abstractNum>
  <w:abstractNum w:abstractNumId="1"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15:restartNumberingAfterBreak="0">
    <w:nsid w:val="65582D73"/>
    <w:multiLevelType w:val="hybridMultilevel"/>
    <w:tmpl w:val="93DAAD24"/>
    <w:lvl w:ilvl="0" w:tplc="050029B6">
      <w:start w:val="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528227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0141193">
    <w:abstractNumId w:val="2"/>
  </w:num>
  <w:num w:numId="3" w16cid:durableId="17581662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D95"/>
    <w:rsid w:val="000715BF"/>
    <w:rsid w:val="001071BB"/>
    <w:rsid w:val="00146574"/>
    <w:rsid w:val="001949B0"/>
    <w:rsid w:val="00327960"/>
    <w:rsid w:val="003B5758"/>
    <w:rsid w:val="004212D1"/>
    <w:rsid w:val="0047094A"/>
    <w:rsid w:val="00475A41"/>
    <w:rsid w:val="00557585"/>
    <w:rsid w:val="005D383C"/>
    <w:rsid w:val="006172B8"/>
    <w:rsid w:val="006A709A"/>
    <w:rsid w:val="00B6635D"/>
    <w:rsid w:val="00C03B18"/>
    <w:rsid w:val="00CC1CB8"/>
    <w:rsid w:val="00D8231E"/>
    <w:rsid w:val="00D92D95"/>
    <w:rsid w:val="00E529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288BE"/>
  <w15:chartTrackingRefBased/>
  <w15:docId w15:val="{92CD8D37-7002-46C6-8047-F7E3F0AE6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B18"/>
    <w:rPr>
      <w:rFonts w:ascii="Times New Roman" w:eastAsia="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505208">
      <w:bodyDiv w:val="1"/>
      <w:marLeft w:val="0"/>
      <w:marRight w:val="0"/>
      <w:marTop w:val="0"/>
      <w:marBottom w:val="0"/>
      <w:divBdr>
        <w:top w:val="none" w:sz="0" w:space="0" w:color="auto"/>
        <w:left w:val="none" w:sz="0" w:space="0" w:color="auto"/>
        <w:bottom w:val="none" w:sz="0" w:space="0" w:color="auto"/>
        <w:right w:val="none" w:sz="0" w:space="0" w:color="auto"/>
      </w:divBdr>
    </w:div>
    <w:div w:id="862288279">
      <w:bodyDiv w:val="1"/>
      <w:marLeft w:val="0"/>
      <w:marRight w:val="0"/>
      <w:marTop w:val="0"/>
      <w:marBottom w:val="0"/>
      <w:divBdr>
        <w:top w:val="none" w:sz="0" w:space="0" w:color="auto"/>
        <w:left w:val="none" w:sz="0" w:space="0" w:color="auto"/>
        <w:bottom w:val="none" w:sz="0" w:space="0" w:color="auto"/>
        <w:right w:val="none" w:sz="0" w:space="0" w:color="auto"/>
      </w:divBdr>
    </w:div>
    <w:div w:id="1135678891">
      <w:bodyDiv w:val="1"/>
      <w:marLeft w:val="0"/>
      <w:marRight w:val="0"/>
      <w:marTop w:val="0"/>
      <w:marBottom w:val="0"/>
      <w:divBdr>
        <w:top w:val="none" w:sz="0" w:space="0" w:color="auto"/>
        <w:left w:val="none" w:sz="0" w:space="0" w:color="auto"/>
        <w:bottom w:val="none" w:sz="0" w:space="0" w:color="auto"/>
        <w:right w:val="none" w:sz="0" w:space="0" w:color="auto"/>
      </w:divBdr>
    </w:div>
    <w:div w:id="187311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2929</Words>
  <Characters>1671</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Domantas B</dc:creator>
  <cp:keywords/>
  <dc:description/>
  <cp:lastModifiedBy>Domantas B</cp:lastModifiedBy>
  <cp:revision>3</cp:revision>
  <dcterms:created xsi:type="dcterms:W3CDTF">2026-09-10T06:01:00Z</dcterms:created>
  <dcterms:modified xsi:type="dcterms:W3CDTF">2026-09-10T06:11:00Z</dcterms:modified>
</cp:coreProperties>
</file>