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9EE5" w14:textId="2DCD9FF2" w:rsidR="006B42E1" w:rsidRPr="006B42E1" w:rsidRDefault="00E53104" w:rsidP="006B42E1">
      <w:pPr>
        <w:ind w:left="4320" w:firstLine="720"/>
        <w:jc w:val="right"/>
        <w:textAlignment w:val="baseline"/>
        <w:rPr>
          <w:szCs w:val="24"/>
        </w:rPr>
      </w:pPr>
      <w:r>
        <w:rPr>
          <w:szCs w:val="24"/>
          <w:lang w:val="en-US"/>
        </w:rPr>
        <w:t xml:space="preserve"> </w:t>
      </w:r>
      <w:r w:rsidR="006B42E1" w:rsidRPr="006B42E1">
        <w:rPr>
          <w:szCs w:val="24"/>
        </w:rPr>
        <w:t xml:space="preserve">Priedas Nr. </w:t>
      </w:r>
      <w:r w:rsidR="00DB4FDE">
        <w:rPr>
          <w:szCs w:val="24"/>
        </w:rPr>
        <w:t>8</w:t>
      </w:r>
    </w:p>
    <w:p w14:paraId="55B481D1" w14:textId="77777777" w:rsidR="006B42E1" w:rsidRDefault="006B42E1" w:rsidP="00E855D1">
      <w:pPr>
        <w:ind w:left="4320" w:firstLine="720"/>
        <w:textAlignment w:val="baseline"/>
        <w:rPr>
          <w:sz w:val="22"/>
          <w:szCs w:val="22"/>
        </w:rPr>
      </w:pPr>
    </w:p>
    <w:p w14:paraId="55A60B5C" w14:textId="1384112E" w:rsidR="00E855D1" w:rsidRPr="00E855D1" w:rsidRDefault="00E855D1" w:rsidP="00DB4FDE">
      <w:pPr>
        <w:textAlignment w:val="baseline"/>
        <w:rPr>
          <w:sz w:val="22"/>
          <w:szCs w:val="22"/>
        </w:rPr>
      </w:pP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r w:rsidRPr="00093573">
        <w:rPr>
          <w:b/>
          <w:caps/>
          <w:szCs w:val="24"/>
        </w:rPr>
        <w:t xml:space="preserve">Prekių pirkimo-pardavimo sutarties </w:t>
      </w:r>
      <w:r w:rsidRPr="00093573">
        <w:rPr>
          <w:b/>
          <w:bCs/>
          <w:caps/>
          <w:szCs w:val="24"/>
        </w:rPr>
        <w:t>Specialiosios</w:t>
      </w:r>
      <w:r w:rsidRPr="00093573">
        <w:rPr>
          <w:b/>
          <w:caps/>
          <w:szCs w:val="24"/>
        </w:rPr>
        <w:t xml:space="preserve"> sąlygos</w:t>
      </w:r>
    </w:p>
    <w:p w14:paraId="26975509"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093573" w14:paraId="058CA718" w14:textId="77777777">
        <w:tc>
          <w:tcPr>
            <w:tcW w:w="2448" w:type="dxa"/>
          </w:tcPr>
          <w:p w14:paraId="2B61461A" w14:textId="77777777" w:rsidR="00111C94" w:rsidRPr="00093573" w:rsidRDefault="00111C94">
            <w:pPr>
              <w:jc w:val="both"/>
              <w:rPr>
                <w:b/>
                <w:bCs/>
                <w:kern w:val="2"/>
                <w:szCs w:val="24"/>
              </w:rPr>
            </w:pPr>
            <w:r w:rsidRPr="00093573">
              <w:rPr>
                <w:b/>
                <w:bCs/>
                <w:kern w:val="2"/>
                <w:szCs w:val="24"/>
              </w:rPr>
              <w:t>Sutarties pavadinimas</w:t>
            </w:r>
          </w:p>
        </w:tc>
        <w:tc>
          <w:tcPr>
            <w:tcW w:w="7110" w:type="dxa"/>
            <w:gridSpan w:val="3"/>
          </w:tcPr>
          <w:p w14:paraId="4DCB2664" w14:textId="38C9ED97" w:rsidR="00111C94" w:rsidRPr="00DB4FDE" w:rsidRDefault="00DB4FDE">
            <w:pPr>
              <w:jc w:val="both"/>
              <w:rPr>
                <w:kern w:val="2"/>
                <w:szCs w:val="24"/>
              </w:rPr>
            </w:pPr>
            <w:r w:rsidRPr="00DB4FDE">
              <w:rPr>
                <w:color w:val="000000" w:themeColor="text1"/>
                <w:kern w:val="2"/>
                <w:szCs w:val="24"/>
              </w:rPr>
              <w:t>Autonominis žemės ūkio robotas</w:t>
            </w:r>
          </w:p>
        </w:tc>
      </w:tr>
      <w:tr w:rsidR="00111C94" w:rsidRPr="00093573" w14:paraId="50EDB62A" w14:textId="77777777">
        <w:tc>
          <w:tcPr>
            <w:tcW w:w="2448" w:type="dxa"/>
          </w:tcPr>
          <w:p w14:paraId="7FF2F23F" w14:textId="77777777" w:rsidR="00111C94" w:rsidRPr="00093573" w:rsidRDefault="00111C94">
            <w:pPr>
              <w:jc w:val="both"/>
              <w:rPr>
                <w:b/>
                <w:bCs/>
                <w:kern w:val="2"/>
                <w:szCs w:val="24"/>
              </w:rPr>
            </w:pPr>
            <w:r w:rsidRPr="00093573">
              <w:rPr>
                <w:b/>
                <w:bCs/>
                <w:kern w:val="2"/>
                <w:szCs w:val="24"/>
              </w:rPr>
              <w:t>Sutarties data</w:t>
            </w:r>
          </w:p>
        </w:tc>
        <w:tc>
          <w:tcPr>
            <w:tcW w:w="2177" w:type="dxa"/>
          </w:tcPr>
          <w:p w14:paraId="26445360" w14:textId="77777777" w:rsidR="00111C94" w:rsidRPr="00093573" w:rsidRDefault="00111C94">
            <w:pPr>
              <w:jc w:val="both"/>
              <w:rPr>
                <w:kern w:val="2"/>
                <w:szCs w:val="24"/>
              </w:rPr>
            </w:pPr>
          </w:p>
        </w:tc>
        <w:tc>
          <w:tcPr>
            <w:tcW w:w="2362" w:type="dxa"/>
          </w:tcPr>
          <w:p w14:paraId="263F405A" w14:textId="77777777" w:rsidR="00111C94" w:rsidRPr="00093573" w:rsidRDefault="00111C94">
            <w:pPr>
              <w:jc w:val="both"/>
              <w:rPr>
                <w:b/>
                <w:bCs/>
                <w:kern w:val="2"/>
                <w:szCs w:val="24"/>
              </w:rPr>
            </w:pPr>
            <w:r w:rsidRPr="00093573">
              <w:rPr>
                <w:b/>
                <w:bCs/>
                <w:kern w:val="2"/>
                <w:szCs w:val="24"/>
              </w:rPr>
              <w:t>Sutarties numeris</w:t>
            </w:r>
          </w:p>
        </w:tc>
        <w:tc>
          <w:tcPr>
            <w:tcW w:w="2571" w:type="dxa"/>
          </w:tcPr>
          <w:p w14:paraId="63947231" w14:textId="77777777" w:rsidR="00111C94" w:rsidRPr="00093573" w:rsidRDefault="00111C94">
            <w:pPr>
              <w:jc w:val="both"/>
              <w:rPr>
                <w:kern w:val="2"/>
                <w:szCs w:val="24"/>
              </w:rPr>
            </w:pPr>
          </w:p>
        </w:tc>
      </w:tr>
    </w:tbl>
    <w:p w14:paraId="4A724678" w14:textId="77777777" w:rsidR="00111C94" w:rsidRPr="00093573"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093573" w14:paraId="141C4D96" w14:textId="77777777">
        <w:tc>
          <w:tcPr>
            <w:tcW w:w="9558" w:type="dxa"/>
            <w:gridSpan w:val="3"/>
          </w:tcPr>
          <w:p w14:paraId="1D0641F0" w14:textId="77777777" w:rsidR="00111C94" w:rsidRPr="00093573" w:rsidRDefault="00111C94">
            <w:pPr>
              <w:jc w:val="center"/>
              <w:rPr>
                <w:b/>
                <w:bCs/>
                <w:kern w:val="2"/>
                <w:szCs w:val="24"/>
              </w:rPr>
            </w:pPr>
            <w:r w:rsidRPr="00093573">
              <w:rPr>
                <w:b/>
                <w:bCs/>
                <w:kern w:val="2"/>
                <w:szCs w:val="24"/>
              </w:rPr>
              <w:t>1. SUTARTIES ŠALYS</w:t>
            </w:r>
          </w:p>
        </w:tc>
      </w:tr>
      <w:tr w:rsidR="00DB4FDE" w:rsidRPr="00093573" w14:paraId="7510305D" w14:textId="77777777">
        <w:tc>
          <w:tcPr>
            <w:tcW w:w="2808" w:type="dxa"/>
            <w:vMerge w:val="restart"/>
          </w:tcPr>
          <w:p w14:paraId="1CD92C37" w14:textId="77777777" w:rsidR="00DB4FDE" w:rsidRPr="00093573" w:rsidRDefault="00DB4FDE" w:rsidP="00DB4FDE">
            <w:pPr>
              <w:jc w:val="center"/>
              <w:rPr>
                <w:b/>
                <w:bCs/>
                <w:kern w:val="2"/>
                <w:szCs w:val="24"/>
              </w:rPr>
            </w:pPr>
          </w:p>
          <w:p w14:paraId="528200B6" w14:textId="77777777" w:rsidR="00DB4FDE" w:rsidRPr="00093573" w:rsidRDefault="00DB4FDE" w:rsidP="00DB4FDE">
            <w:pPr>
              <w:jc w:val="center"/>
              <w:rPr>
                <w:b/>
                <w:bCs/>
                <w:kern w:val="2"/>
                <w:szCs w:val="24"/>
              </w:rPr>
            </w:pPr>
          </w:p>
          <w:p w14:paraId="606231F0" w14:textId="77777777" w:rsidR="00DB4FDE" w:rsidRPr="00093573" w:rsidRDefault="00DB4FDE" w:rsidP="00DB4FDE">
            <w:pPr>
              <w:jc w:val="center"/>
              <w:rPr>
                <w:b/>
                <w:bCs/>
                <w:kern w:val="2"/>
                <w:szCs w:val="24"/>
              </w:rPr>
            </w:pPr>
          </w:p>
          <w:p w14:paraId="3222ACA4" w14:textId="77777777" w:rsidR="00DB4FDE" w:rsidRPr="00093573" w:rsidRDefault="00DB4FDE" w:rsidP="00DB4FDE">
            <w:pPr>
              <w:rPr>
                <w:b/>
                <w:bCs/>
                <w:kern w:val="2"/>
                <w:szCs w:val="24"/>
              </w:rPr>
            </w:pPr>
          </w:p>
          <w:p w14:paraId="7745CAFE" w14:textId="77777777" w:rsidR="00DB4FDE" w:rsidRPr="00093573" w:rsidRDefault="00DB4FDE" w:rsidP="00DB4FDE">
            <w:pPr>
              <w:rPr>
                <w:b/>
                <w:bCs/>
                <w:kern w:val="2"/>
                <w:szCs w:val="24"/>
              </w:rPr>
            </w:pPr>
            <w:r w:rsidRPr="00093573">
              <w:rPr>
                <w:b/>
                <w:bCs/>
                <w:kern w:val="2"/>
                <w:szCs w:val="24"/>
              </w:rPr>
              <w:t>1.1. Pirkėjas</w:t>
            </w:r>
          </w:p>
        </w:tc>
        <w:tc>
          <w:tcPr>
            <w:tcW w:w="3240" w:type="dxa"/>
          </w:tcPr>
          <w:p w14:paraId="4B89740D" w14:textId="77777777" w:rsidR="00DB4FDE" w:rsidRPr="00093573" w:rsidRDefault="00DB4FDE" w:rsidP="00DB4FDE">
            <w:pPr>
              <w:rPr>
                <w:kern w:val="2"/>
                <w:szCs w:val="24"/>
              </w:rPr>
            </w:pPr>
            <w:r w:rsidRPr="00093573">
              <w:rPr>
                <w:kern w:val="2"/>
                <w:szCs w:val="24"/>
              </w:rPr>
              <w:t>1.1.1. Pavadinimas</w:t>
            </w:r>
          </w:p>
        </w:tc>
        <w:tc>
          <w:tcPr>
            <w:tcW w:w="3510" w:type="dxa"/>
          </w:tcPr>
          <w:p w14:paraId="7335E146" w14:textId="0F0BF70E" w:rsidR="00DB4FDE" w:rsidRPr="00093573" w:rsidRDefault="00DB4FDE" w:rsidP="00DB4FDE">
            <w:pPr>
              <w:jc w:val="center"/>
              <w:rPr>
                <w:kern w:val="2"/>
                <w:szCs w:val="24"/>
              </w:rPr>
            </w:pPr>
            <w:r w:rsidRPr="008F2B89">
              <w:rPr>
                <w:b/>
                <w:bCs/>
                <w:szCs w:val="24"/>
              </w:rPr>
              <w:t>Vytauto Didžiojo universitetas</w:t>
            </w:r>
          </w:p>
        </w:tc>
      </w:tr>
      <w:tr w:rsidR="00DB4FDE" w:rsidRPr="00093573" w14:paraId="783723B2" w14:textId="77777777">
        <w:tc>
          <w:tcPr>
            <w:tcW w:w="2808" w:type="dxa"/>
            <w:vMerge/>
          </w:tcPr>
          <w:p w14:paraId="091C5C65" w14:textId="77777777" w:rsidR="00DB4FDE" w:rsidRPr="00093573" w:rsidRDefault="00DB4FDE" w:rsidP="00DB4FDE">
            <w:pPr>
              <w:rPr>
                <w:kern w:val="2"/>
                <w:szCs w:val="24"/>
              </w:rPr>
            </w:pPr>
          </w:p>
        </w:tc>
        <w:tc>
          <w:tcPr>
            <w:tcW w:w="3240" w:type="dxa"/>
          </w:tcPr>
          <w:p w14:paraId="201144DE" w14:textId="77777777" w:rsidR="00DB4FDE" w:rsidRPr="00093573" w:rsidRDefault="00DB4FDE" w:rsidP="00DB4FDE">
            <w:pPr>
              <w:rPr>
                <w:kern w:val="2"/>
                <w:szCs w:val="24"/>
              </w:rPr>
            </w:pPr>
            <w:r w:rsidRPr="00093573">
              <w:rPr>
                <w:kern w:val="2"/>
                <w:szCs w:val="24"/>
              </w:rPr>
              <w:t>1.1.2. Juridinio asmens kodas</w:t>
            </w:r>
          </w:p>
        </w:tc>
        <w:tc>
          <w:tcPr>
            <w:tcW w:w="3510" w:type="dxa"/>
          </w:tcPr>
          <w:p w14:paraId="518BB8A3" w14:textId="0FF7D795" w:rsidR="00DB4FDE" w:rsidRPr="00093573" w:rsidRDefault="00DB4FDE" w:rsidP="00DB4FDE">
            <w:pPr>
              <w:jc w:val="center"/>
              <w:rPr>
                <w:kern w:val="2"/>
                <w:szCs w:val="24"/>
              </w:rPr>
            </w:pPr>
            <w:r w:rsidRPr="008F2B89">
              <w:rPr>
                <w:szCs w:val="24"/>
              </w:rPr>
              <w:t>111950396</w:t>
            </w:r>
          </w:p>
        </w:tc>
      </w:tr>
      <w:tr w:rsidR="00DB4FDE" w:rsidRPr="00093573" w14:paraId="468A53E0" w14:textId="77777777">
        <w:tc>
          <w:tcPr>
            <w:tcW w:w="2808" w:type="dxa"/>
            <w:vMerge/>
          </w:tcPr>
          <w:p w14:paraId="766165BD" w14:textId="77777777" w:rsidR="00DB4FDE" w:rsidRPr="00093573" w:rsidRDefault="00DB4FDE" w:rsidP="00DB4FDE">
            <w:pPr>
              <w:rPr>
                <w:kern w:val="2"/>
                <w:szCs w:val="24"/>
              </w:rPr>
            </w:pPr>
          </w:p>
        </w:tc>
        <w:tc>
          <w:tcPr>
            <w:tcW w:w="3240" w:type="dxa"/>
          </w:tcPr>
          <w:p w14:paraId="1188EA17" w14:textId="77777777" w:rsidR="00DB4FDE" w:rsidRPr="00093573" w:rsidRDefault="00DB4FDE" w:rsidP="00DB4FDE">
            <w:pPr>
              <w:rPr>
                <w:kern w:val="2"/>
                <w:szCs w:val="24"/>
              </w:rPr>
            </w:pPr>
            <w:r w:rsidRPr="00093573">
              <w:rPr>
                <w:kern w:val="2"/>
                <w:szCs w:val="24"/>
              </w:rPr>
              <w:t>1.1.3. Adresas</w:t>
            </w:r>
          </w:p>
        </w:tc>
        <w:tc>
          <w:tcPr>
            <w:tcW w:w="3510" w:type="dxa"/>
          </w:tcPr>
          <w:p w14:paraId="4C893385" w14:textId="18E96713" w:rsidR="00DB4FDE" w:rsidRPr="00093573" w:rsidRDefault="00DB4FDE" w:rsidP="00DB4FDE">
            <w:pPr>
              <w:jc w:val="center"/>
              <w:rPr>
                <w:kern w:val="2"/>
                <w:szCs w:val="24"/>
              </w:rPr>
            </w:pPr>
            <w:r w:rsidRPr="008F2B89">
              <w:rPr>
                <w:szCs w:val="24"/>
              </w:rPr>
              <w:t>K. Donelaičio g. 58, LT-44248 Kaunas</w:t>
            </w:r>
          </w:p>
        </w:tc>
      </w:tr>
      <w:tr w:rsidR="00DB4FDE" w:rsidRPr="00093573" w14:paraId="37AD069A" w14:textId="77777777">
        <w:tc>
          <w:tcPr>
            <w:tcW w:w="2808" w:type="dxa"/>
            <w:vMerge/>
          </w:tcPr>
          <w:p w14:paraId="43C09B0E" w14:textId="77777777" w:rsidR="00DB4FDE" w:rsidRPr="00093573" w:rsidRDefault="00DB4FDE" w:rsidP="00DB4FDE">
            <w:pPr>
              <w:rPr>
                <w:kern w:val="2"/>
                <w:szCs w:val="24"/>
              </w:rPr>
            </w:pPr>
          </w:p>
        </w:tc>
        <w:tc>
          <w:tcPr>
            <w:tcW w:w="3240" w:type="dxa"/>
          </w:tcPr>
          <w:p w14:paraId="4F094A64" w14:textId="77777777" w:rsidR="00DB4FDE" w:rsidRPr="00093573" w:rsidRDefault="00DB4FDE" w:rsidP="00DB4FDE">
            <w:pPr>
              <w:rPr>
                <w:kern w:val="2"/>
                <w:szCs w:val="24"/>
              </w:rPr>
            </w:pPr>
            <w:r w:rsidRPr="00093573">
              <w:rPr>
                <w:kern w:val="2"/>
                <w:szCs w:val="24"/>
              </w:rPr>
              <w:t>1.1.4. PVM mokėtojo kodas</w:t>
            </w:r>
          </w:p>
        </w:tc>
        <w:tc>
          <w:tcPr>
            <w:tcW w:w="3510" w:type="dxa"/>
          </w:tcPr>
          <w:p w14:paraId="3277C428" w14:textId="79A4E116" w:rsidR="00DB4FDE" w:rsidRPr="00093573" w:rsidRDefault="00DB4FDE" w:rsidP="00DB4FDE">
            <w:pPr>
              <w:jc w:val="center"/>
              <w:rPr>
                <w:kern w:val="2"/>
                <w:szCs w:val="24"/>
              </w:rPr>
            </w:pPr>
            <w:r w:rsidRPr="00042CDF">
              <w:rPr>
                <w:szCs w:val="24"/>
              </w:rPr>
              <w:t>LT119503917</w:t>
            </w:r>
          </w:p>
        </w:tc>
      </w:tr>
      <w:tr w:rsidR="00DB4FDE" w:rsidRPr="00093573" w14:paraId="5994D9D8" w14:textId="77777777">
        <w:tc>
          <w:tcPr>
            <w:tcW w:w="2808" w:type="dxa"/>
            <w:vMerge/>
          </w:tcPr>
          <w:p w14:paraId="03E31425" w14:textId="77777777" w:rsidR="00DB4FDE" w:rsidRPr="00093573" w:rsidRDefault="00DB4FDE" w:rsidP="00DB4FDE">
            <w:pPr>
              <w:rPr>
                <w:kern w:val="2"/>
                <w:szCs w:val="24"/>
              </w:rPr>
            </w:pPr>
          </w:p>
        </w:tc>
        <w:tc>
          <w:tcPr>
            <w:tcW w:w="3240" w:type="dxa"/>
          </w:tcPr>
          <w:p w14:paraId="39888CE2" w14:textId="77777777" w:rsidR="00DB4FDE" w:rsidRPr="00093573" w:rsidRDefault="00DB4FDE" w:rsidP="00DB4FDE">
            <w:pPr>
              <w:rPr>
                <w:kern w:val="2"/>
                <w:szCs w:val="24"/>
              </w:rPr>
            </w:pPr>
            <w:r w:rsidRPr="00093573">
              <w:rPr>
                <w:kern w:val="2"/>
                <w:szCs w:val="24"/>
              </w:rPr>
              <w:t>1.1.5. Atsiskaitomoji sąskaita</w:t>
            </w:r>
          </w:p>
        </w:tc>
        <w:tc>
          <w:tcPr>
            <w:tcW w:w="3510" w:type="dxa"/>
          </w:tcPr>
          <w:p w14:paraId="469191D8" w14:textId="455BFD6E" w:rsidR="00DB4FDE" w:rsidRPr="00093573" w:rsidRDefault="00DB4FDE" w:rsidP="00DB4FDE">
            <w:pPr>
              <w:jc w:val="center"/>
              <w:rPr>
                <w:kern w:val="2"/>
                <w:szCs w:val="24"/>
              </w:rPr>
            </w:pPr>
            <w:r w:rsidRPr="00CC2AFF">
              <w:rPr>
                <w:rFonts w:eastAsiaTheme="minorHAnsi"/>
                <w:kern w:val="2"/>
                <w:szCs w:val="24"/>
                <w14:ligatures w14:val="standardContextual"/>
              </w:rPr>
              <w:t>LT72 7300 0100 0222 6559</w:t>
            </w:r>
          </w:p>
        </w:tc>
      </w:tr>
      <w:tr w:rsidR="00DB4FDE" w:rsidRPr="00093573" w14:paraId="6E6595BC" w14:textId="77777777">
        <w:tc>
          <w:tcPr>
            <w:tcW w:w="2808" w:type="dxa"/>
            <w:vMerge/>
          </w:tcPr>
          <w:p w14:paraId="3E760D29" w14:textId="77777777" w:rsidR="00DB4FDE" w:rsidRPr="00093573" w:rsidRDefault="00DB4FDE" w:rsidP="00DB4FDE">
            <w:pPr>
              <w:rPr>
                <w:kern w:val="2"/>
                <w:szCs w:val="24"/>
              </w:rPr>
            </w:pPr>
          </w:p>
        </w:tc>
        <w:tc>
          <w:tcPr>
            <w:tcW w:w="3240" w:type="dxa"/>
          </w:tcPr>
          <w:p w14:paraId="51E3A1A1" w14:textId="77777777" w:rsidR="00DB4FDE" w:rsidRPr="00093573" w:rsidRDefault="00DB4FDE" w:rsidP="00DB4FDE">
            <w:pPr>
              <w:rPr>
                <w:kern w:val="2"/>
                <w:szCs w:val="24"/>
              </w:rPr>
            </w:pPr>
            <w:r w:rsidRPr="00093573">
              <w:rPr>
                <w:kern w:val="2"/>
                <w:szCs w:val="24"/>
              </w:rPr>
              <w:t>1.1.6. Bankas, banko kodas</w:t>
            </w:r>
          </w:p>
        </w:tc>
        <w:tc>
          <w:tcPr>
            <w:tcW w:w="3510" w:type="dxa"/>
          </w:tcPr>
          <w:p w14:paraId="75164949" w14:textId="77777777" w:rsidR="00DB4FDE" w:rsidRPr="00CC2AFF" w:rsidRDefault="00DB4FDE" w:rsidP="00DB4FDE">
            <w:pPr>
              <w:jc w:val="center"/>
              <w:rPr>
                <w:rFonts w:eastAsiaTheme="minorHAnsi"/>
                <w:kern w:val="2"/>
                <w:szCs w:val="24"/>
                <w14:ligatures w14:val="standardContextual"/>
              </w:rPr>
            </w:pPr>
            <w:r w:rsidRPr="00CC2AFF">
              <w:rPr>
                <w:rFonts w:eastAsiaTheme="minorHAnsi"/>
                <w:kern w:val="2"/>
                <w:szCs w:val="24"/>
                <w14:ligatures w14:val="standardContextual"/>
              </w:rPr>
              <w:t>AB „Swedbank“</w:t>
            </w:r>
            <w:r>
              <w:rPr>
                <w:rFonts w:eastAsiaTheme="minorHAnsi"/>
                <w:kern w:val="2"/>
                <w:szCs w:val="24"/>
                <w14:ligatures w14:val="standardContextual"/>
              </w:rPr>
              <w:t xml:space="preserve">, </w:t>
            </w:r>
            <w:r w:rsidRPr="00EB384A">
              <w:rPr>
                <w:rFonts w:eastAsiaTheme="minorHAnsi"/>
                <w:kern w:val="2"/>
                <w:szCs w:val="24"/>
                <w14:ligatures w14:val="standardContextual"/>
              </w:rPr>
              <w:t>73000</w:t>
            </w:r>
          </w:p>
          <w:p w14:paraId="24BC7F1F" w14:textId="77777777" w:rsidR="00DB4FDE" w:rsidRPr="00093573" w:rsidRDefault="00DB4FDE" w:rsidP="00DB4FDE">
            <w:pPr>
              <w:jc w:val="center"/>
              <w:rPr>
                <w:kern w:val="2"/>
                <w:szCs w:val="24"/>
              </w:rPr>
            </w:pPr>
          </w:p>
        </w:tc>
      </w:tr>
      <w:tr w:rsidR="00DB4FDE" w:rsidRPr="00093573" w14:paraId="0E61B5EF" w14:textId="77777777">
        <w:tc>
          <w:tcPr>
            <w:tcW w:w="2808" w:type="dxa"/>
            <w:vMerge/>
          </w:tcPr>
          <w:p w14:paraId="4A2E4675" w14:textId="77777777" w:rsidR="00DB4FDE" w:rsidRPr="00093573" w:rsidRDefault="00DB4FDE" w:rsidP="00DB4FDE">
            <w:pPr>
              <w:rPr>
                <w:kern w:val="2"/>
                <w:szCs w:val="24"/>
              </w:rPr>
            </w:pPr>
          </w:p>
        </w:tc>
        <w:tc>
          <w:tcPr>
            <w:tcW w:w="3240" w:type="dxa"/>
          </w:tcPr>
          <w:p w14:paraId="6C51C567" w14:textId="77777777" w:rsidR="00DB4FDE" w:rsidRPr="00093573" w:rsidRDefault="00DB4FDE" w:rsidP="00DB4FDE">
            <w:pPr>
              <w:rPr>
                <w:kern w:val="2"/>
                <w:szCs w:val="24"/>
              </w:rPr>
            </w:pPr>
            <w:r w:rsidRPr="00093573">
              <w:rPr>
                <w:kern w:val="2"/>
                <w:szCs w:val="24"/>
              </w:rPr>
              <w:t>1.1.7. Telefonas</w:t>
            </w:r>
          </w:p>
        </w:tc>
        <w:tc>
          <w:tcPr>
            <w:tcW w:w="3510" w:type="dxa"/>
          </w:tcPr>
          <w:p w14:paraId="180EE486" w14:textId="5B1E1DAC" w:rsidR="00DB4FDE" w:rsidRPr="00093573" w:rsidRDefault="00DB4FDE" w:rsidP="00DB4FDE">
            <w:pPr>
              <w:jc w:val="center"/>
              <w:rPr>
                <w:kern w:val="2"/>
                <w:szCs w:val="24"/>
              </w:rPr>
            </w:pPr>
            <w:r w:rsidRPr="00AE0F1E">
              <w:rPr>
                <w:szCs w:val="24"/>
              </w:rPr>
              <w:t>+370 (37) 222 739</w:t>
            </w:r>
          </w:p>
        </w:tc>
      </w:tr>
      <w:tr w:rsidR="00DB4FDE" w:rsidRPr="00093573" w14:paraId="64FA4A49" w14:textId="77777777">
        <w:tc>
          <w:tcPr>
            <w:tcW w:w="2808" w:type="dxa"/>
            <w:vMerge/>
          </w:tcPr>
          <w:p w14:paraId="558D4FB7" w14:textId="77777777" w:rsidR="00DB4FDE" w:rsidRPr="00093573" w:rsidRDefault="00DB4FDE" w:rsidP="00DB4FDE">
            <w:pPr>
              <w:rPr>
                <w:kern w:val="2"/>
                <w:szCs w:val="24"/>
              </w:rPr>
            </w:pPr>
          </w:p>
        </w:tc>
        <w:tc>
          <w:tcPr>
            <w:tcW w:w="3240" w:type="dxa"/>
          </w:tcPr>
          <w:p w14:paraId="2937FAAB" w14:textId="77777777" w:rsidR="00DB4FDE" w:rsidRPr="00093573" w:rsidRDefault="00DB4FDE" w:rsidP="00DB4FDE">
            <w:pPr>
              <w:rPr>
                <w:kern w:val="2"/>
                <w:szCs w:val="24"/>
              </w:rPr>
            </w:pPr>
            <w:r w:rsidRPr="00093573">
              <w:rPr>
                <w:kern w:val="2"/>
                <w:szCs w:val="24"/>
              </w:rPr>
              <w:t>1.1.8. El. paštas</w:t>
            </w:r>
          </w:p>
        </w:tc>
        <w:tc>
          <w:tcPr>
            <w:tcW w:w="3510" w:type="dxa"/>
          </w:tcPr>
          <w:p w14:paraId="63984E22" w14:textId="1F678A60" w:rsidR="00DB4FDE" w:rsidRPr="00093573" w:rsidRDefault="00DB4FDE" w:rsidP="00DB4FDE">
            <w:pPr>
              <w:jc w:val="center"/>
              <w:rPr>
                <w:kern w:val="2"/>
                <w:szCs w:val="24"/>
              </w:rPr>
            </w:pPr>
            <w:r w:rsidRPr="00CC2AFF">
              <w:rPr>
                <w:kern w:val="2"/>
                <w:szCs w:val="24"/>
              </w:rPr>
              <w:t>info@vdu.lt</w:t>
            </w:r>
          </w:p>
        </w:tc>
      </w:tr>
      <w:tr w:rsidR="00DB4FDE" w:rsidRPr="00093573" w14:paraId="33EF63E8" w14:textId="77777777">
        <w:tc>
          <w:tcPr>
            <w:tcW w:w="2808" w:type="dxa"/>
            <w:vMerge/>
          </w:tcPr>
          <w:p w14:paraId="7100CDD9" w14:textId="77777777" w:rsidR="00DB4FDE" w:rsidRPr="00093573" w:rsidRDefault="00DB4FDE" w:rsidP="00DB4FDE">
            <w:pPr>
              <w:rPr>
                <w:kern w:val="2"/>
                <w:szCs w:val="24"/>
              </w:rPr>
            </w:pPr>
          </w:p>
        </w:tc>
        <w:tc>
          <w:tcPr>
            <w:tcW w:w="3240" w:type="dxa"/>
          </w:tcPr>
          <w:p w14:paraId="46E5FD49" w14:textId="77777777" w:rsidR="00DB4FDE" w:rsidRPr="00093573" w:rsidRDefault="00DB4FDE" w:rsidP="00DB4FDE">
            <w:pPr>
              <w:rPr>
                <w:kern w:val="2"/>
                <w:szCs w:val="24"/>
              </w:rPr>
            </w:pPr>
            <w:r w:rsidRPr="00093573">
              <w:rPr>
                <w:kern w:val="2"/>
                <w:szCs w:val="24"/>
              </w:rPr>
              <w:t>1.1.9. Šalies atstovas</w:t>
            </w:r>
          </w:p>
        </w:tc>
        <w:tc>
          <w:tcPr>
            <w:tcW w:w="3510" w:type="dxa"/>
          </w:tcPr>
          <w:p w14:paraId="0032B250" w14:textId="0A6DCED5" w:rsidR="00DB4FDE" w:rsidRPr="00093573" w:rsidRDefault="00DB4FDE" w:rsidP="00DB4FDE">
            <w:pPr>
              <w:jc w:val="center"/>
              <w:rPr>
                <w:kern w:val="2"/>
                <w:szCs w:val="24"/>
              </w:rPr>
            </w:pPr>
            <w:r>
              <w:rPr>
                <w:szCs w:val="24"/>
              </w:rPr>
              <w:t xml:space="preserve">Strateginės plėtros ir finansų </w:t>
            </w:r>
            <w:proofErr w:type="spellStart"/>
            <w:r>
              <w:rPr>
                <w:szCs w:val="24"/>
              </w:rPr>
              <w:t>prorektorė</w:t>
            </w:r>
            <w:proofErr w:type="spellEnd"/>
            <w:r>
              <w:rPr>
                <w:szCs w:val="24"/>
              </w:rPr>
              <w:t xml:space="preserve"> prof. dr. Astrida Miceikienė</w:t>
            </w:r>
          </w:p>
        </w:tc>
      </w:tr>
      <w:tr w:rsidR="00DB4FDE" w:rsidRPr="00093573" w14:paraId="4BC36A7F" w14:textId="77777777">
        <w:tc>
          <w:tcPr>
            <w:tcW w:w="2808" w:type="dxa"/>
            <w:vMerge/>
          </w:tcPr>
          <w:p w14:paraId="01D881A5" w14:textId="77777777" w:rsidR="00DB4FDE" w:rsidRPr="00093573" w:rsidRDefault="00DB4FDE" w:rsidP="00DB4FDE">
            <w:pPr>
              <w:rPr>
                <w:kern w:val="2"/>
                <w:szCs w:val="24"/>
              </w:rPr>
            </w:pPr>
          </w:p>
        </w:tc>
        <w:tc>
          <w:tcPr>
            <w:tcW w:w="3240" w:type="dxa"/>
          </w:tcPr>
          <w:p w14:paraId="69F247F1" w14:textId="77777777" w:rsidR="00DB4FDE" w:rsidRPr="00093573" w:rsidRDefault="00DB4FDE" w:rsidP="00DB4FDE">
            <w:pPr>
              <w:rPr>
                <w:kern w:val="2"/>
                <w:szCs w:val="24"/>
              </w:rPr>
            </w:pPr>
            <w:r w:rsidRPr="00093573">
              <w:rPr>
                <w:kern w:val="2"/>
                <w:szCs w:val="24"/>
              </w:rPr>
              <w:t>1.1.10. Atstovavimo pagrindas</w:t>
            </w:r>
          </w:p>
        </w:tc>
        <w:tc>
          <w:tcPr>
            <w:tcW w:w="3510" w:type="dxa"/>
          </w:tcPr>
          <w:p w14:paraId="0EBEE0D1" w14:textId="0FA7AA44" w:rsidR="00DB4FDE" w:rsidRPr="00093573" w:rsidRDefault="00DB4FDE" w:rsidP="00DB4FDE">
            <w:pPr>
              <w:jc w:val="center"/>
              <w:rPr>
                <w:kern w:val="2"/>
                <w:szCs w:val="24"/>
              </w:rPr>
            </w:pPr>
            <w:r>
              <w:rPr>
                <w:szCs w:val="24"/>
              </w:rPr>
              <w:t>R</w:t>
            </w:r>
            <w:r w:rsidRPr="0064163D">
              <w:rPr>
                <w:szCs w:val="24"/>
              </w:rPr>
              <w:t>ektor</w:t>
            </w:r>
            <w:r>
              <w:rPr>
                <w:szCs w:val="24"/>
              </w:rPr>
              <w:t>ės</w:t>
            </w:r>
            <w:r w:rsidRPr="0064163D">
              <w:rPr>
                <w:szCs w:val="24"/>
              </w:rPr>
              <w:t xml:space="preserve"> 202</w:t>
            </w:r>
            <w:r>
              <w:rPr>
                <w:szCs w:val="24"/>
              </w:rPr>
              <w:t>6</w:t>
            </w:r>
            <w:r w:rsidRPr="0064163D">
              <w:rPr>
                <w:szCs w:val="24"/>
              </w:rPr>
              <w:t xml:space="preserve"> m. </w:t>
            </w:r>
            <w:r>
              <w:rPr>
                <w:szCs w:val="24"/>
              </w:rPr>
              <w:t>kovo 17</w:t>
            </w:r>
            <w:r w:rsidRPr="0064163D">
              <w:rPr>
                <w:szCs w:val="24"/>
              </w:rPr>
              <w:t xml:space="preserve"> d.</w:t>
            </w:r>
            <w:r>
              <w:rPr>
                <w:szCs w:val="24"/>
              </w:rPr>
              <w:t xml:space="preserve"> </w:t>
            </w:r>
            <w:r w:rsidRPr="0064163D">
              <w:rPr>
                <w:szCs w:val="24"/>
              </w:rPr>
              <w:t>įsakym</w:t>
            </w:r>
            <w:r>
              <w:rPr>
                <w:szCs w:val="24"/>
              </w:rPr>
              <w:t>as</w:t>
            </w:r>
            <w:r w:rsidRPr="0064163D">
              <w:rPr>
                <w:szCs w:val="24"/>
              </w:rPr>
              <w:t xml:space="preserve"> Nr. </w:t>
            </w:r>
            <w:r>
              <w:rPr>
                <w:szCs w:val="24"/>
              </w:rPr>
              <w:t>95</w:t>
            </w:r>
          </w:p>
        </w:tc>
      </w:tr>
      <w:tr w:rsidR="00111C94" w:rsidRPr="00093573" w14:paraId="61A7B3B3" w14:textId="77777777">
        <w:tc>
          <w:tcPr>
            <w:tcW w:w="2808" w:type="dxa"/>
            <w:vMerge w:val="restart"/>
          </w:tcPr>
          <w:p w14:paraId="22D9694C" w14:textId="77777777" w:rsidR="00111C94" w:rsidRPr="00093573" w:rsidRDefault="00111C94">
            <w:pPr>
              <w:rPr>
                <w:b/>
                <w:bCs/>
                <w:kern w:val="2"/>
                <w:szCs w:val="24"/>
              </w:rPr>
            </w:pPr>
          </w:p>
          <w:p w14:paraId="09A95650" w14:textId="77777777" w:rsidR="00111C94" w:rsidRPr="00093573" w:rsidRDefault="00111C94">
            <w:pPr>
              <w:rPr>
                <w:b/>
                <w:bCs/>
                <w:kern w:val="2"/>
                <w:szCs w:val="24"/>
              </w:rPr>
            </w:pPr>
          </w:p>
          <w:p w14:paraId="4060FC66" w14:textId="77777777" w:rsidR="00111C94" w:rsidRPr="00093573" w:rsidRDefault="00111C94">
            <w:pPr>
              <w:rPr>
                <w:b/>
                <w:bCs/>
                <w:color w:val="FF0000"/>
                <w:kern w:val="2"/>
                <w:szCs w:val="24"/>
              </w:rPr>
            </w:pPr>
          </w:p>
          <w:p w14:paraId="63BFBDE1" w14:textId="77777777" w:rsidR="00111C94" w:rsidRPr="00093573" w:rsidRDefault="00111C94">
            <w:pPr>
              <w:rPr>
                <w:b/>
                <w:bCs/>
                <w:kern w:val="2"/>
                <w:szCs w:val="24"/>
              </w:rPr>
            </w:pPr>
            <w:r w:rsidRPr="00093573">
              <w:rPr>
                <w:b/>
                <w:bCs/>
                <w:kern w:val="2"/>
                <w:szCs w:val="24"/>
              </w:rPr>
              <w:t>1.2. Tiekėjas</w:t>
            </w:r>
          </w:p>
          <w:p w14:paraId="4DE43EFF" w14:textId="77777777" w:rsidR="00111C94" w:rsidRPr="00093573" w:rsidRDefault="00111C94">
            <w:pPr>
              <w:rPr>
                <w:color w:val="0070C0"/>
                <w:kern w:val="2"/>
                <w:szCs w:val="24"/>
              </w:rPr>
            </w:pPr>
            <w:r w:rsidRPr="00093573">
              <w:rPr>
                <w:color w:val="0070C0"/>
                <w:kern w:val="2"/>
                <w:szCs w:val="24"/>
              </w:rPr>
              <w:t>(jei Tiekėjas yra fizinis asmuo, skiltys atitinkamai pakoreguojamos.</w:t>
            </w:r>
          </w:p>
          <w:p w14:paraId="4851A9CF" w14:textId="77777777" w:rsidR="00111C94" w:rsidRPr="00093573" w:rsidRDefault="00111C94">
            <w:pPr>
              <w:rPr>
                <w:color w:val="0070C0"/>
                <w:kern w:val="2"/>
                <w:szCs w:val="24"/>
              </w:rPr>
            </w:pPr>
            <w:r w:rsidRPr="00093573">
              <w:rPr>
                <w:color w:val="0070C0"/>
                <w:kern w:val="2"/>
                <w:szCs w:val="24"/>
              </w:rPr>
              <w:t>Jei Tiekėjas yra tiekėjų grupė, skiltys pildomos įterpiant kiekvieno grupės nario informaciją)</w:t>
            </w:r>
          </w:p>
          <w:p w14:paraId="7FEC369F" w14:textId="77777777" w:rsidR="00111C94" w:rsidRPr="00093573" w:rsidRDefault="00111C94">
            <w:pPr>
              <w:rPr>
                <w:color w:val="0070C0"/>
                <w:kern w:val="2"/>
                <w:szCs w:val="24"/>
              </w:rPr>
            </w:pPr>
          </w:p>
          <w:p w14:paraId="23F87C75" w14:textId="77777777" w:rsidR="00111C94" w:rsidRPr="00093573" w:rsidRDefault="00111C94">
            <w:pPr>
              <w:rPr>
                <w:b/>
                <w:bCs/>
                <w:kern w:val="2"/>
                <w:szCs w:val="24"/>
              </w:rPr>
            </w:pPr>
          </w:p>
        </w:tc>
        <w:tc>
          <w:tcPr>
            <w:tcW w:w="3240" w:type="dxa"/>
          </w:tcPr>
          <w:p w14:paraId="0ECB5060" w14:textId="77777777" w:rsidR="00111C94" w:rsidRPr="00093573" w:rsidRDefault="00111C94">
            <w:pPr>
              <w:rPr>
                <w:kern w:val="2"/>
                <w:szCs w:val="24"/>
              </w:rPr>
            </w:pPr>
            <w:r w:rsidRPr="00093573">
              <w:rPr>
                <w:kern w:val="2"/>
                <w:szCs w:val="24"/>
              </w:rPr>
              <w:lastRenderedPageBreak/>
              <w:t>1.2.1. Pavadinimas</w:t>
            </w:r>
          </w:p>
        </w:tc>
        <w:tc>
          <w:tcPr>
            <w:tcW w:w="3510" w:type="dxa"/>
          </w:tcPr>
          <w:p w14:paraId="28D72B5F" w14:textId="77777777" w:rsidR="00111C94" w:rsidRPr="00093573" w:rsidRDefault="00111C94">
            <w:pPr>
              <w:jc w:val="center"/>
              <w:rPr>
                <w:kern w:val="2"/>
                <w:szCs w:val="24"/>
              </w:rPr>
            </w:pPr>
          </w:p>
        </w:tc>
      </w:tr>
      <w:tr w:rsidR="00111C94" w:rsidRPr="00093573" w14:paraId="0AA6F0EE" w14:textId="77777777">
        <w:tc>
          <w:tcPr>
            <w:tcW w:w="2808" w:type="dxa"/>
            <w:vMerge/>
          </w:tcPr>
          <w:p w14:paraId="79A5D236" w14:textId="77777777" w:rsidR="00111C94" w:rsidRPr="00093573" w:rsidRDefault="00111C94">
            <w:pPr>
              <w:rPr>
                <w:b/>
                <w:bCs/>
                <w:kern w:val="2"/>
                <w:szCs w:val="24"/>
              </w:rPr>
            </w:pPr>
          </w:p>
        </w:tc>
        <w:tc>
          <w:tcPr>
            <w:tcW w:w="3240" w:type="dxa"/>
          </w:tcPr>
          <w:p w14:paraId="697E48F1" w14:textId="77777777" w:rsidR="00111C94" w:rsidRPr="00093573" w:rsidRDefault="00111C94">
            <w:pPr>
              <w:rPr>
                <w:kern w:val="2"/>
                <w:szCs w:val="24"/>
              </w:rPr>
            </w:pPr>
            <w:r w:rsidRPr="00093573">
              <w:rPr>
                <w:kern w:val="2"/>
                <w:szCs w:val="24"/>
              </w:rPr>
              <w:t>1.2.2. Juridinio asmens kodas</w:t>
            </w:r>
          </w:p>
        </w:tc>
        <w:tc>
          <w:tcPr>
            <w:tcW w:w="3510" w:type="dxa"/>
          </w:tcPr>
          <w:p w14:paraId="2CC131F9" w14:textId="77777777" w:rsidR="00111C94" w:rsidRPr="00093573" w:rsidRDefault="00111C94">
            <w:pPr>
              <w:jc w:val="center"/>
              <w:rPr>
                <w:kern w:val="2"/>
                <w:szCs w:val="24"/>
              </w:rPr>
            </w:pPr>
          </w:p>
        </w:tc>
      </w:tr>
      <w:tr w:rsidR="00111C94" w:rsidRPr="00093573" w14:paraId="7C3C4560" w14:textId="77777777">
        <w:tc>
          <w:tcPr>
            <w:tcW w:w="2808" w:type="dxa"/>
            <w:vMerge/>
          </w:tcPr>
          <w:p w14:paraId="41759B46" w14:textId="77777777" w:rsidR="00111C94" w:rsidRPr="00093573" w:rsidRDefault="00111C94">
            <w:pPr>
              <w:rPr>
                <w:b/>
                <w:bCs/>
                <w:kern w:val="2"/>
                <w:szCs w:val="24"/>
              </w:rPr>
            </w:pPr>
          </w:p>
        </w:tc>
        <w:tc>
          <w:tcPr>
            <w:tcW w:w="3240" w:type="dxa"/>
          </w:tcPr>
          <w:p w14:paraId="57D2AAD7" w14:textId="77777777" w:rsidR="00111C94" w:rsidRPr="00093573" w:rsidRDefault="00111C94">
            <w:pPr>
              <w:rPr>
                <w:kern w:val="2"/>
                <w:szCs w:val="24"/>
              </w:rPr>
            </w:pPr>
            <w:r w:rsidRPr="00093573">
              <w:rPr>
                <w:kern w:val="2"/>
                <w:szCs w:val="24"/>
              </w:rPr>
              <w:t>1.2.3. Adresas</w:t>
            </w:r>
          </w:p>
        </w:tc>
        <w:tc>
          <w:tcPr>
            <w:tcW w:w="3510" w:type="dxa"/>
          </w:tcPr>
          <w:p w14:paraId="47F0CED9" w14:textId="77777777" w:rsidR="00111C94" w:rsidRPr="00093573" w:rsidRDefault="00111C94">
            <w:pPr>
              <w:jc w:val="center"/>
              <w:rPr>
                <w:kern w:val="2"/>
                <w:szCs w:val="24"/>
              </w:rPr>
            </w:pPr>
          </w:p>
        </w:tc>
      </w:tr>
      <w:tr w:rsidR="00111C94" w:rsidRPr="00093573" w14:paraId="068E884D" w14:textId="77777777">
        <w:tc>
          <w:tcPr>
            <w:tcW w:w="2808" w:type="dxa"/>
            <w:vMerge/>
          </w:tcPr>
          <w:p w14:paraId="2F3E7F51" w14:textId="77777777" w:rsidR="00111C94" w:rsidRPr="00093573" w:rsidRDefault="00111C94">
            <w:pPr>
              <w:rPr>
                <w:b/>
                <w:bCs/>
                <w:kern w:val="2"/>
                <w:szCs w:val="24"/>
              </w:rPr>
            </w:pPr>
          </w:p>
        </w:tc>
        <w:tc>
          <w:tcPr>
            <w:tcW w:w="3240" w:type="dxa"/>
          </w:tcPr>
          <w:p w14:paraId="0BA7219E" w14:textId="77777777" w:rsidR="00111C94" w:rsidRPr="00093573" w:rsidRDefault="00111C94">
            <w:pPr>
              <w:rPr>
                <w:kern w:val="2"/>
                <w:szCs w:val="24"/>
              </w:rPr>
            </w:pPr>
            <w:r w:rsidRPr="00093573">
              <w:rPr>
                <w:kern w:val="2"/>
                <w:szCs w:val="24"/>
              </w:rPr>
              <w:t>1.2.4. PVM mokėtojo kodas</w:t>
            </w:r>
          </w:p>
        </w:tc>
        <w:tc>
          <w:tcPr>
            <w:tcW w:w="3510" w:type="dxa"/>
          </w:tcPr>
          <w:p w14:paraId="25C1600D" w14:textId="77777777" w:rsidR="00111C94" w:rsidRPr="00093573" w:rsidRDefault="00111C94">
            <w:pPr>
              <w:jc w:val="center"/>
              <w:rPr>
                <w:kern w:val="2"/>
                <w:szCs w:val="24"/>
              </w:rPr>
            </w:pPr>
          </w:p>
        </w:tc>
      </w:tr>
      <w:tr w:rsidR="00111C94" w:rsidRPr="00093573" w14:paraId="3425F1AB" w14:textId="77777777">
        <w:tc>
          <w:tcPr>
            <w:tcW w:w="2808" w:type="dxa"/>
            <w:vMerge/>
          </w:tcPr>
          <w:p w14:paraId="250FA094" w14:textId="77777777" w:rsidR="00111C94" w:rsidRPr="00093573" w:rsidRDefault="00111C94">
            <w:pPr>
              <w:rPr>
                <w:b/>
                <w:bCs/>
                <w:kern w:val="2"/>
                <w:szCs w:val="24"/>
              </w:rPr>
            </w:pPr>
          </w:p>
        </w:tc>
        <w:tc>
          <w:tcPr>
            <w:tcW w:w="3240" w:type="dxa"/>
          </w:tcPr>
          <w:p w14:paraId="639026DB" w14:textId="77777777" w:rsidR="00111C94" w:rsidRPr="00093573" w:rsidRDefault="00111C94">
            <w:pPr>
              <w:rPr>
                <w:kern w:val="2"/>
                <w:szCs w:val="24"/>
              </w:rPr>
            </w:pPr>
            <w:r w:rsidRPr="00093573">
              <w:rPr>
                <w:kern w:val="2"/>
                <w:szCs w:val="24"/>
              </w:rPr>
              <w:t>1.2.5. Atsiskaitomoji sąskaita</w:t>
            </w:r>
          </w:p>
        </w:tc>
        <w:tc>
          <w:tcPr>
            <w:tcW w:w="3510" w:type="dxa"/>
          </w:tcPr>
          <w:p w14:paraId="2C2F7846" w14:textId="77777777" w:rsidR="00111C94" w:rsidRPr="00093573" w:rsidRDefault="00111C94">
            <w:pPr>
              <w:jc w:val="center"/>
              <w:rPr>
                <w:kern w:val="2"/>
                <w:szCs w:val="24"/>
              </w:rPr>
            </w:pPr>
          </w:p>
        </w:tc>
      </w:tr>
      <w:tr w:rsidR="00111C94" w:rsidRPr="00093573" w14:paraId="4DCC54D6" w14:textId="77777777">
        <w:tc>
          <w:tcPr>
            <w:tcW w:w="2808" w:type="dxa"/>
            <w:vMerge/>
          </w:tcPr>
          <w:p w14:paraId="2EB4F79A" w14:textId="77777777" w:rsidR="00111C94" w:rsidRPr="00093573" w:rsidRDefault="00111C94">
            <w:pPr>
              <w:rPr>
                <w:b/>
                <w:bCs/>
                <w:kern w:val="2"/>
                <w:szCs w:val="24"/>
              </w:rPr>
            </w:pPr>
          </w:p>
        </w:tc>
        <w:tc>
          <w:tcPr>
            <w:tcW w:w="3240" w:type="dxa"/>
          </w:tcPr>
          <w:p w14:paraId="6F8B978C" w14:textId="77777777" w:rsidR="00111C94" w:rsidRPr="00093573" w:rsidRDefault="00111C94">
            <w:pPr>
              <w:rPr>
                <w:kern w:val="2"/>
                <w:szCs w:val="24"/>
              </w:rPr>
            </w:pPr>
            <w:r w:rsidRPr="00093573">
              <w:rPr>
                <w:kern w:val="2"/>
                <w:szCs w:val="24"/>
              </w:rPr>
              <w:t>1.2.6. Bankas, banko kodas</w:t>
            </w:r>
          </w:p>
        </w:tc>
        <w:tc>
          <w:tcPr>
            <w:tcW w:w="3510" w:type="dxa"/>
          </w:tcPr>
          <w:p w14:paraId="5941D66F" w14:textId="77777777" w:rsidR="00111C94" w:rsidRPr="00093573" w:rsidRDefault="00111C94">
            <w:pPr>
              <w:jc w:val="center"/>
              <w:rPr>
                <w:kern w:val="2"/>
                <w:szCs w:val="24"/>
              </w:rPr>
            </w:pPr>
          </w:p>
        </w:tc>
      </w:tr>
      <w:tr w:rsidR="00111C94" w:rsidRPr="00093573" w14:paraId="51623059" w14:textId="77777777">
        <w:tc>
          <w:tcPr>
            <w:tcW w:w="2808" w:type="dxa"/>
            <w:vMerge/>
          </w:tcPr>
          <w:p w14:paraId="32DF80E4" w14:textId="77777777" w:rsidR="00111C94" w:rsidRPr="00093573" w:rsidRDefault="00111C94">
            <w:pPr>
              <w:rPr>
                <w:b/>
                <w:bCs/>
                <w:kern w:val="2"/>
                <w:szCs w:val="24"/>
              </w:rPr>
            </w:pPr>
          </w:p>
        </w:tc>
        <w:tc>
          <w:tcPr>
            <w:tcW w:w="3240" w:type="dxa"/>
          </w:tcPr>
          <w:p w14:paraId="43607AED" w14:textId="77777777" w:rsidR="00111C94" w:rsidRPr="00093573" w:rsidRDefault="00111C94">
            <w:pPr>
              <w:rPr>
                <w:kern w:val="2"/>
                <w:szCs w:val="24"/>
              </w:rPr>
            </w:pPr>
            <w:r w:rsidRPr="00093573">
              <w:rPr>
                <w:kern w:val="2"/>
                <w:szCs w:val="24"/>
              </w:rPr>
              <w:t>1.2.7. Telefonas</w:t>
            </w:r>
          </w:p>
        </w:tc>
        <w:tc>
          <w:tcPr>
            <w:tcW w:w="3510" w:type="dxa"/>
          </w:tcPr>
          <w:p w14:paraId="6758B69A" w14:textId="77777777" w:rsidR="00111C94" w:rsidRPr="00093573" w:rsidRDefault="00111C94">
            <w:pPr>
              <w:jc w:val="center"/>
              <w:rPr>
                <w:kern w:val="2"/>
                <w:szCs w:val="24"/>
              </w:rPr>
            </w:pPr>
          </w:p>
        </w:tc>
      </w:tr>
      <w:tr w:rsidR="00111C94" w:rsidRPr="00093573" w14:paraId="5C5858DD" w14:textId="77777777">
        <w:tc>
          <w:tcPr>
            <w:tcW w:w="2808" w:type="dxa"/>
            <w:vMerge/>
          </w:tcPr>
          <w:p w14:paraId="3EE5B095" w14:textId="77777777" w:rsidR="00111C94" w:rsidRPr="00093573" w:rsidRDefault="00111C94">
            <w:pPr>
              <w:rPr>
                <w:b/>
                <w:bCs/>
                <w:kern w:val="2"/>
                <w:szCs w:val="24"/>
              </w:rPr>
            </w:pPr>
          </w:p>
        </w:tc>
        <w:tc>
          <w:tcPr>
            <w:tcW w:w="3240" w:type="dxa"/>
          </w:tcPr>
          <w:p w14:paraId="0CB40D56" w14:textId="77777777" w:rsidR="00111C94" w:rsidRPr="00093573" w:rsidRDefault="00111C94">
            <w:pPr>
              <w:rPr>
                <w:kern w:val="2"/>
                <w:szCs w:val="24"/>
              </w:rPr>
            </w:pPr>
            <w:r w:rsidRPr="00093573">
              <w:rPr>
                <w:kern w:val="2"/>
                <w:szCs w:val="24"/>
              </w:rPr>
              <w:t>1.2.8. El. paštas</w:t>
            </w:r>
          </w:p>
        </w:tc>
        <w:tc>
          <w:tcPr>
            <w:tcW w:w="3510" w:type="dxa"/>
          </w:tcPr>
          <w:p w14:paraId="72706179" w14:textId="77777777" w:rsidR="00111C94" w:rsidRPr="00093573" w:rsidRDefault="00111C94">
            <w:pPr>
              <w:jc w:val="center"/>
              <w:rPr>
                <w:kern w:val="2"/>
                <w:szCs w:val="24"/>
              </w:rPr>
            </w:pPr>
          </w:p>
        </w:tc>
      </w:tr>
      <w:tr w:rsidR="00111C94" w:rsidRPr="00093573" w14:paraId="3AE92361" w14:textId="77777777">
        <w:tc>
          <w:tcPr>
            <w:tcW w:w="2808" w:type="dxa"/>
            <w:vMerge/>
          </w:tcPr>
          <w:p w14:paraId="44560481" w14:textId="77777777" w:rsidR="00111C94" w:rsidRPr="00093573" w:rsidRDefault="00111C94">
            <w:pPr>
              <w:rPr>
                <w:b/>
                <w:bCs/>
                <w:kern w:val="2"/>
                <w:szCs w:val="24"/>
              </w:rPr>
            </w:pPr>
          </w:p>
        </w:tc>
        <w:tc>
          <w:tcPr>
            <w:tcW w:w="3240" w:type="dxa"/>
          </w:tcPr>
          <w:p w14:paraId="32F7AA1F" w14:textId="77777777" w:rsidR="00111C94" w:rsidRPr="00093573" w:rsidRDefault="00111C94">
            <w:pPr>
              <w:rPr>
                <w:kern w:val="2"/>
                <w:szCs w:val="24"/>
              </w:rPr>
            </w:pPr>
            <w:r w:rsidRPr="00093573">
              <w:rPr>
                <w:kern w:val="2"/>
                <w:szCs w:val="24"/>
              </w:rPr>
              <w:t>1.2.9. Šalies atstovas</w:t>
            </w:r>
          </w:p>
        </w:tc>
        <w:tc>
          <w:tcPr>
            <w:tcW w:w="3510" w:type="dxa"/>
          </w:tcPr>
          <w:p w14:paraId="62463842" w14:textId="77777777" w:rsidR="00111C94" w:rsidRPr="00093573" w:rsidRDefault="00111C94">
            <w:pPr>
              <w:jc w:val="center"/>
              <w:rPr>
                <w:kern w:val="2"/>
                <w:szCs w:val="24"/>
              </w:rPr>
            </w:pPr>
          </w:p>
        </w:tc>
      </w:tr>
      <w:tr w:rsidR="00111C94" w:rsidRPr="00093573" w14:paraId="6ABE7B30" w14:textId="77777777">
        <w:tc>
          <w:tcPr>
            <w:tcW w:w="2808" w:type="dxa"/>
            <w:vMerge/>
          </w:tcPr>
          <w:p w14:paraId="1CFF0D31" w14:textId="77777777" w:rsidR="00111C94" w:rsidRPr="00093573" w:rsidRDefault="00111C94">
            <w:pPr>
              <w:rPr>
                <w:b/>
                <w:bCs/>
                <w:kern w:val="2"/>
                <w:szCs w:val="24"/>
              </w:rPr>
            </w:pPr>
          </w:p>
        </w:tc>
        <w:tc>
          <w:tcPr>
            <w:tcW w:w="3240" w:type="dxa"/>
          </w:tcPr>
          <w:p w14:paraId="7FA9D92E" w14:textId="77777777" w:rsidR="00111C94" w:rsidRPr="00093573" w:rsidRDefault="00111C94">
            <w:pPr>
              <w:rPr>
                <w:kern w:val="2"/>
                <w:szCs w:val="24"/>
              </w:rPr>
            </w:pPr>
            <w:r w:rsidRPr="00093573">
              <w:rPr>
                <w:kern w:val="2"/>
                <w:szCs w:val="24"/>
              </w:rPr>
              <w:t>1.2.10. Atstovavimo pagrindas</w:t>
            </w:r>
          </w:p>
        </w:tc>
        <w:tc>
          <w:tcPr>
            <w:tcW w:w="3510" w:type="dxa"/>
          </w:tcPr>
          <w:p w14:paraId="31FDA562" w14:textId="77777777" w:rsidR="00111C94" w:rsidRPr="00093573" w:rsidRDefault="00111C94">
            <w:pPr>
              <w:jc w:val="center"/>
              <w:rPr>
                <w:kern w:val="2"/>
                <w:szCs w:val="24"/>
              </w:rPr>
            </w:pPr>
          </w:p>
        </w:tc>
      </w:tr>
    </w:tbl>
    <w:p w14:paraId="2888D16E" w14:textId="77777777" w:rsidR="00111C94" w:rsidRPr="00093573"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rsidRPr="00093573" w14:paraId="13AC09D6" w14:textId="77777777" w:rsidTr="1E885D76">
        <w:trPr>
          <w:trHeight w:val="300"/>
        </w:trPr>
        <w:tc>
          <w:tcPr>
            <w:tcW w:w="9535" w:type="dxa"/>
            <w:gridSpan w:val="3"/>
          </w:tcPr>
          <w:p w14:paraId="23D73F81" w14:textId="77777777" w:rsidR="00111C94" w:rsidRPr="00093573" w:rsidRDefault="00111C94">
            <w:pPr>
              <w:jc w:val="center"/>
              <w:rPr>
                <w:b/>
                <w:bCs/>
                <w:kern w:val="2"/>
                <w:szCs w:val="24"/>
              </w:rPr>
            </w:pPr>
            <w:r w:rsidRPr="00093573">
              <w:rPr>
                <w:b/>
                <w:bCs/>
                <w:kern w:val="2"/>
                <w:szCs w:val="24"/>
              </w:rPr>
              <w:t>2. ATSAKINGI ASMENYS</w:t>
            </w:r>
          </w:p>
        </w:tc>
      </w:tr>
      <w:tr w:rsidR="00111C94" w:rsidRPr="00093573" w14:paraId="536D4ED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Pr="00093573" w:rsidRDefault="00111C94">
            <w:pPr>
              <w:rPr>
                <w:b/>
                <w:bCs/>
                <w:kern w:val="2"/>
                <w:szCs w:val="24"/>
              </w:rPr>
            </w:pPr>
            <w:r w:rsidRPr="00093573">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093573" w:rsidRDefault="00111C94">
            <w:pPr>
              <w:rPr>
                <w:color w:val="4472C4"/>
                <w:kern w:val="2"/>
                <w:szCs w:val="24"/>
              </w:rPr>
            </w:pPr>
            <w:r w:rsidRPr="00093573">
              <w:rPr>
                <w:color w:val="4472C4"/>
                <w:kern w:val="2"/>
                <w:szCs w:val="24"/>
              </w:rPr>
              <w:t>(nurodyti padalinį / skyrių, pareigas, vardą, pavardę, tel., el. paštą)</w:t>
            </w:r>
          </w:p>
        </w:tc>
      </w:tr>
      <w:tr w:rsidR="00111C94" w:rsidRPr="00093573" w14:paraId="0D04329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Pr="00093573" w:rsidRDefault="00111C94">
            <w:pPr>
              <w:rPr>
                <w:b/>
                <w:bCs/>
                <w:kern w:val="2"/>
                <w:szCs w:val="24"/>
              </w:rPr>
            </w:pPr>
            <w:r w:rsidRPr="00093573">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093573" w:rsidRDefault="00111C94">
            <w:pPr>
              <w:rPr>
                <w:color w:val="4472C4"/>
                <w:kern w:val="2"/>
                <w:szCs w:val="24"/>
              </w:rPr>
            </w:pPr>
            <w:r w:rsidRPr="00093573">
              <w:rPr>
                <w:color w:val="4472C4"/>
                <w:kern w:val="2"/>
                <w:szCs w:val="24"/>
              </w:rPr>
              <w:t>(nurodyti padalinį / skyrių, pareigas, vardą, pavardę, tel., el. paštą)</w:t>
            </w:r>
          </w:p>
        </w:tc>
      </w:tr>
      <w:tr w:rsidR="00111C94" w:rsidRPr="00093573" w14:paraId="71AB85DA" w14:textId="77777777" w:rsidTr="1E885D76">
        <w:trPr>
          <w:trHeight w:val="300"/>
        </w:trPr>
        <w:tc>
          <w:tcPr>
            <w:tcW w:w="9535" w:type="dxa"/>
            <w:gridSpan w:val="3"/>
          </w:tcPr>
          <w:p w14:paraId="7516403E" w14:textId="77777777" w:rsidR="00111C94" w:rsidRPr="00093573" w:rsidRDefault="00111C94">
            <w:pPr>
              <w:jc w:val="center"/>
              <w:rPr>
                <w:b/>
                <w:bCs/>
                <w:kern w:val="2"/>
                <w:szCs w:val="24"/>
              </w:rPr>
            </w:pPr>
            <w:r w:rsidRPr="00093573">
              <w:rPr>
                <w:b/>
                <w:bCs/>
                <w:kern w:val="2"/>
                <w:szCs w:val="24"/>
              </w:rPr>
              <w:t>3. SUTARTIES DALYKAS</w:t>
            </w:r>
          </w:p>
        </w:tc>
      </w:tr>
      <w:tr w:rsidR="00111C94" w:rsidRPr="00093573" w14:paraId="5C79C1D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Pr="00093573" w:rsidRDefault="00111C94">
            <w:pPr>
              <w:rPr>
                <w:b/>
                <w:bCs/>
                <w:kern w:val="2"/>
                <w:szCs w:val="24"/>
              </w:rPr>
            </w:pPr>
            <w:r w:rsidRPr="00093573">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602C32F9" w14:textId="0A4C8E77" w:rsidR="00F309C5" w:rsidRPr="00115D26" w:rsidRDefault="00F309C5" w:rsidP="00F309C5">
            <w:pPr>
              <w:jc w:val="both"/>
              <w:rPr>
                <w:kern w:val="2"/>
                <w:szCs w:val="24"/>
              </w:rPr>
            </w:pPr>
            <w:r w:rsidRPr="00115D26">
              <w:rPr>
                <w:kern w:val="2"/>
                <w:szCs w:val="24"/>
              </w:rPr>
              <w:t xml:space="preserve">Tiekėjas įsipareigoja Sutartyje numatytomis sąlygomis perduoti Pirkėjui Prekes – Autonominį žemės ūkio robotą – universalią autonominę </w:t>
            </w:r>
            <w:proofErr w:type="spellStart"/>
            <w:r w:rsidRPr="00115D26">
              <w:rPr>
                <w:kern w:val="2"/>
                <w:szCs w:val="24"/>
              </w:rPr>
              <w:t>robotizuotą</w:t>
            </w:r>
            <w:proofErr w:type="spellEnd"/>
            <w:r w:rsidRPr="00115D26">
              <w:rPr>
                <w:kern w:val="2"/>
                <w:szCs w:val="24"/>
              </w:rPr>
              <w:t xml:space="preserve"> lauko tyrimų platformą – 1 </w:t>
            </w:r>
            <w:proofErr w:type="spellStart"/>
            <w:r w:rsidRPr="00115D26">
              <w:rPr>
                <w:kern w:val="2"/>
                <w:szCs w:val="24"/>
              </w:rPr>
              <w:t>kompl</w:t>
            </w:r>
            <w:proofErr w:type="spellEnd"/>
            <w:r w:rsidRPr="00115D26">
              <w:rPr>
                <w:kern w:val="2"/>
                <w:szCs w:val="24"/>
              </w:rPr>
              <w:t>. (toliau – Prekės) ir suteikti su jomis susijusias paslaugas.</w:t>
            </w:r>
          </w:p>
          <w:p w14:paraId="4371D421" w14:textId="77777777" w:rsidR="00F309C5" w:rsidRPr="00115D26" w:rsidRDefault="00F309C5" w:rsidP="00F309C5">
            <w:pPr>
              <w:jc w:val="both"/>
              <w:rPr>
                <w:kern w:val="2"/>
                <w:szCs w:val="24"/>
              </w:rPr>
            </w:pPr>
          </w:p>
          <w:p w14:paraId="286597B5" w14:textId="0B07F316" w:rsidR="00111C94" w:rsidRPr="00093573" w:rsidRDefault="00F309C5" w:rsidP="00F309C5">
            <w:pPr>
              <w:jc w:val="both"/>
              <w:rPr>
                <w:color w:val="000000"/>
                <w:kern w:val="2"/>
                <w:szCs w:val="24"/>
              </w:rPr>
            </w:pPr>
            <w:r w:rsidRPr="00115D26">
              <w:rPr>
                <w:kern w:val="2"/>
                <w:szCs w:val="24"/>
              </w:rPr>
              <w:t>Išsamus Prekių kiekis, aprašymas ir kiti reikalavimai tiekiamoms Prekėms bei susijusioms paslaugoms nustatyti Sutarties priede Nr. 1 „Techninė specifikacija“ (toliau – Techninė specifikacija) ir Sutarties priede Nr. 2 „Pasiūlymas“.</w:t>
            </w:r>
          </w:p>
        </w:tc>
      </w:tr>
      <w:tr w:rsidR="00111C94" w:rsidRPr="00093573" w14:paraId="7366CFE0"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Pr="00093573" w:rsidRDefault="00111C94">
            <w:pPr>
              <w:rPr>
                <w:b/>
                <w:bCs/>
                <w:kern w:val="2"/>
                <w:szCs w:val="24"/>
              </w:rPr>
            </w:pPr>
            <w:r w:rsidRPr="00093573">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61693074" w:rsidR="00111C94" w:rsidRPr="00093573" w:rsidRDefault="00CB3C20">
            <w:pPr>
              <w:rPr>
                <w:kern w:val="2"/>
                <w:szCs w:val="24"/>
              </w:rPr>
            </w:pPr>
            <w:r>
              <w:rPr>
                <w:kern w:val="2"/>
                <w:szCs w:val="24"/>
              </w:rPr>
              <w:t>Autonominis</w:t>
            </w:r>
            <w:r w:rsidR="005D1312">
              <w:rPr>
                <w:kern w:val="2"/>
                <w:szCs w:val="24"/>
              </w:rPr>
              <w:t xml:space="preserve"> žemės ūkio robotas (tarptautinis atviras konkursas), CVP IS ID: </w:t>
            </w:r>
            <w:r w:rsidR="00F201BC" w:rsidRPr="00F201BC">
              <w:rPr>
                <w:kern w:val="2"/>
                <w:szCs w:val="24"/>
              </w:rPr>
              <w:t>9127108</w:t>
            </w:r>
            <w:r w:rsidR="00452B49">
              <w:rPr>
                <w:kern w:val="2"/>
                <w:szCs w:val="24"/>
              </w:rPr>
              <w:t>.</w:t>
            </w:r>
          </w:p>
        </w:tc>
      </w:tr>
      <w:tr w:rsidR="00111C94" w:rsidRPr="00093573" w14:paraId="28A883F1"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Pr="00093573" w:rsidRDefault="00111C94">
            <w:pPr>
              <w:rPr>
                <w:b/>
                <w:bCs/>
                <w:kern w:val="2"/>
                <w:szCs w:val="24"/>
              </w:rPr>
            </w:pPr>
            <w:r w:rsidRPr="00093573">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743B7947" w14:textId="33370B9B" w:rsidR="00111C94" w:rsidRPr="00093573" w:rsidRDefault="00BF121C" w:rsidP="00231C2E">
            <w:pPr>
              <w:jc w:val="both"/>
              <w:rPr>
                <w:kern w:val="2"/>
                <w:szCs w:val="24"/>
              </w:rPr>
            </w:pPr>
            <w:r w:rsidRPr="00093573">
              <w:rPr>
                <w:kern w:val="2"/>
                <w:szCs w:val="24"/>
              </w:rPr>
              <w:t>Pirkimas vykdomas įgyvendinant projektą „</w:t>
            </w:r>
            <w:r w:rsidR="007B26D5" w:rsidRPr="007B26D5">
              <w:rPr>
                <w:i/>
                <w:iCs/>
                <w:kern w:val="2"/>
                <w:szCs w:val="24"/>
              </w:rPr>
              <w:t>Skaitmeninės technologijos integruotam sveiko dirvožemio vertinimui ir monitoringui (SMARTAGRO), projekto Nr. 10-093-K-0122</w:t>
            </w:r>
            <w:r w:rsidRPr="00093573">
              <w:rPr>
                <w:kern w:val="2"/>
                <w:szCs w:val="24"/>
              </w:rPr>
              <w:t>. Projektas finansuojamas iš Ekonomikos gaivinimo ir atsparumo didinimo priemonės (EGADP) lėšų, pagal ekonomikos gaivinimo ir atsparumo didinimo planą „</w:t>
            </w:r>
            <w:r w:rsidRPr="00093573">
              <w:rPr>
                <w:i/>
                <w:iCs/>
                <w:kern w:val="2"/>
                <w:szCs w:val="24"/>
              </w:rPr>
              <w:t>Naujos kartos Lietuva</w:t>
            </w:r>
            <w:r w:rsidRPr="00093573">
              <w:rPr>
                <w:kern w:val="2"/>
                <w:szCs w:val="24"/>
              </w:rPr>
              <w:t>“</w:t>
            </w:r>
            <w:r w:rsidR="00D82F10">
              <w:rPr>
                <w:kern w:val="2"/>
                <w:szCs w:val="24"/>
              </w:rPr>
              <w:t>.</w:t>
            </w:r>
          </w:p>
        </w:tc>
      </w:tr>
      <w:tr w:rsidR="00111C94" w:rsidRPr="00093573" w14:paraId="5125748E" w14:textId="77777777" w:rsidTr="1E885D76">
        <w:trPr>
          <w:trHeight w:val="300"/>
        </w:trPr>
        <w:tc>
          <w:tcPr>
            <w:tcW w:w="9535" w:type="dxa"/>
            <w:gridSpan w:val="3"/>
          </w:tcPr>
          <w:p w14:paraId="63DA84CC" w14:textId="77777777" w:rsidR="00111C94" w:rsidRPr="00093573" w:rsidRDefault="00111C94">
            <w:pPr>
              <w:jc w:val="center"/>
              <w:rPr>
                <w:b/>
                <w:bCs/>
                <w:kern w:val="2"/>
                <w:szCs w:val="24"/>
              </w:rPr>
            </w:pPr>
            <w:r w:rsidRPr="00093573">
              <w:rPr>
                <w:b/>
                <w:bCs/>
                <w:kern w:val="2"/>
                <w:szCs w:val="24"/>
              </w:rPr>
              <w:t>4. PREKIŲ PRISTATYMO TERMINAI IR PREKIŲ PERDAVIMO - PRIĖMIMO TVARKA</w:t>
            </w:r>
          </w:p>
        </w:tc>
      </w:tr>
      <w:tr w:rsidR="00111C94" w:rsidRPr="00093573" w14:paraId="48B1F3F1"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111C94" w:rsidRPr="001E0B43" w:rsidRDefault="000243D4">
            <w:pPr>
              <w:rPr>
                <w:b/>
                <w:bCs/>
                <w:kern w:val="2"/>
                <w:szCs w:val="24"/>
              </w:rPr>
            </w:pPr>
            <w:r w:rsidRPr="001E0B43">
              <w:rPr>
                <w:b/>
                <w:bCs/>
                <w:kern w:val="2"/>
                <w:szCs w:val="24"/>
              </w:rPr>
              <w:t>4.1. Prekių pristatymo terminas, kai Prekės 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29C9FDC6" w14:textId="64060B2F" w:rsidR="00502254" w:rsidRPr="001E0B43" w:rsidRDefault="00627F1C" w:rsidP="00627F1C">
            <w:pPr>
              <w:jc w:val="both"/>
              <w:rPr>
                <w:kern w:val="2"/>
                <w:szCs w:val="24"/>
              </w:rPr>
            </w:pPr>
            <w:r w:rsidRPr="00EA07D6">
              <w:rPr>
                <w:kern w:val="2"/>
                <w:szCs w:val="24"/>
              </w:rPr>
              <w:t xml:space="preserve">Tiekėjas įsipareigoja ne vėliau kaip per 30 </w:t>
            </w:r>
            <w:r w:rsidR="00B60D60" w:rsidRPr="00EA07D6">
              <w:rPr>
                <w:kern w:val="2"/>
                <w:szCs w:val="24"/>
              </w:rPr>
              <w:t>(</w:t>
            </w:r>
            <w:r w:rsidR="00B60D60" w:rsidRPr="00EA07D6">
              <w:rPr>
                <w:b/>
                <w:bCs/>
                <w:kern w:val="2"/>
                <w:szCs w:val="24"/>
              </w:rPr>
              <w:t>trisde</w:t>
            </w:r>
            <w:r w:rsidR="003013CF" w:rsidRPr="00EA07D6">
              <w:rPr>
                <w:b/>
                <w:bCs/>
                <w:kern w:val="2"/>
                <w:szCs w:val="24"/>
              </w:rPr>
              <w:t>š</w:t>
            </w:r>
            <w:r w:rsidR="00B60D60" w:rsidRPr="00EA07D6">
              <w:rPr>
                <w:b/>
                <w:bCs/>
                <w:kern w:val="2"/>
                <w:szCs w:val="24"/>
              </w:rPr>
              <w:t>imt</w:t>
            </w:r>
            <w:r w:rsidR="00B60D60" w:rsidRPr="00EA07D6">
              <w:rPr>
                <w:kern w:val="2"/>
                <w:szCs w:val="24"/>
              </w:rPr>
              <w:t xml:space="preserve">) </w:t>
            </w:r>
            <w:r w:rsidRPr="00EA07D6">
              <w:rPr>
                <w:kern w:val="2"/>
                <w:szCs w:val="24"/>
              </w:rPr>
              <w:t xml:space="preserve">kalendorinių dienų nuo Sutarties įsigaliojimo dienos pristatyti, </w:t>
            </w:r>
            <w:r w:rsidR="000E5470" w:rsidRPr="00EA07D6">
              <w:rPr>
                <w:kern w:val="2"/>
                <w:szCs w:val="24"/>
              </w:rPr>
              <w:t>iškrauti, sukomplektuoti, sukonfigūruoti ir parengti naudoti Prekes (visą Prekių kiekį), aktyvuoti visas Techninėje specifikacijoje numatytas programinės įrangos licencijas bei paslaugas ir atlikti priėmimo bandymą</w:t>
            </w:r>
            <w:r w:rsidR="000D69AC" w:rsidRPr="00EA07D6">
              <w:rPr>
                <w:kern w:val="2"/>
                <w:szCs w:val="24"/>
              </w:rPr>
              <w:t xml:space="preserve"> </w:t>
            </w:r>
            <w:r w:rsidR="000D69AC" w:rsidRPr="00EA07D6">
              <w:rPr>
                <w:kern w:val="2"/>
                <w:szCs w:val="24"/>
              </w:rPr>
              <w:t>pagal Techninėje specifikacijoje nustatytus reikalavimus</w:t>
            </w:r>
            <w:r w:rsidR="000E5470" w:rsidRPr="00EA07D6">
              <w:rPr>
                <w:kern w:val="2"/>
                <w:szCs w:val="24"/>
              </w:rPr>
              <w:t>.</w:t>
            </w:r>
          </w:p>
          <w:p w14:paraId="1B49D310" w14:textId="4AF811A7" w:rsidR="00627F1C" w:rsidRPr="001E0B43" w:rsidRDefault="00627F1C" w:rsidP="00627F1C">
            <w:pPr>
              <w:jc w:val="both"/>
              <w:rPr>
                <w:kern w:val="2"/>
                <w:szCs w:val="24"/>
              </w:rPr>
            </w:pPr>
            <w:proofErr w:type="spellStart"/>
            <w:r w:rsidRPr="001E0B43">
              <w:rPr>
                <w:kern w:val="2"/>
                <w:szCs w:val="24"/>
              </w:rPr>
              <w:lastRenderedPageBreak/>
              <w:t>Pirkėjo</w:t>
            </w:r>
            <w:proofErr w:type="spellEnd"/>
            <w:r w:rsidRPr="001E0B43">
              <w:rPr>
                <w:kern w:val="2"/>
                <w:szCs w:val="24"/>
              </w:rPr>
              <w:t xml:space="preserve"> darbuotojų mokymai pagal Techninėje specifikacijoje nustatytus reikalavimus turi būti pravesti ne vėliau kaip per 10 darbo dienų nuo Prekių faktinio pristatymo ir parengimo naudoti dienos, jeigu Šalys nesusitaria kitaip. </w:t>
            </w:r>
            <w:r w:rsidRPr="001E0B43">
              <w:rPr>
                <w:b/>
                <w:bCs/>
                <w:kern w:val="2"/>
                <w:szCs w:val="24"/>
              </w:rPr>
              <w:t>Prekių priėmimo–perdavimo aktas pasirašomas tik tinkamai atlikus Prekių paleidimo bei funkcinį bandymą ir užbaigus naudotojų mokymus</w:t>
            </w:r>
            <w:r w:rsidRPr="001E0B43">
              <w:rPr>
                <w:kern w:val="2"/>
                <w:szCs w:val="24"/>
              </w:rPr>
              <w:t>.</w:t>
            </w:r>
          </w:p>
          <w:p w14:paraId="7A32DF3B" w14:textId="77777777" w:rsidR="00627F1C" w:rsidRPr="001E0B43" w:rsidRDefault="00627F1C" w:rsidP="00627F1C">
            <w:pPr>
              <w:jc w:val="both"/>
              <w:rPr>
                <w:kern w:val="2"/>
                <w:szCs w:val="24"/>
              </w:rPr>
            </w:pPr>
          </w:p>
          <w:p w14:paraId="0CAAD326" w14:textId="77777777" w:rsidR="00627F1C" w:rsidRPr="001E0B43" w:rsidRDefault="00627F1C" w:rsidP="00627F1C">
            <w:pPr>
              <w:jc w:val="both"/>
              <w:rPr>
                <w:kern w:val="2"/>
                <w:szCs w:val="24"/>
              </w:rPr>
            </w:pPr>
            <w:r w:rsidRPr="001E0B43">
              <w:rPr>
                <w:kern w:val="2"/>
                <w:szCs w:val="24"/>
              </w:rPr>
              <w:t>Prekės pristatomos adresu: Studentų g. 15A, LT-53362 Akademija, Akademijos sen., Kauno r. sav. Jeigu iki pristatymo pasikeistų Prekių pristatymo vieta, Perkančioji organizacija apie tai iš anksto raštu (el. paštu) informuos Tiekėją; nauja pristatymo vieta negalės būti nutolusi daugiau kaip 20 km atstumu nuo šiame punkte nurodyto adreso.</w:t>
            </w:r>
          </w:p>
          <w:p w14:paraId="1072FDE6" w14:textId="77777777" w:rsidR="00627F1C" w:rsidRPr="001E0B43" w:rsidRDefault="00627F1C" w:rsidP="00627F1C">
            <w:pPr>
              <w:jc w:val="both"/>
              <w:rPr>
                <w:kern w:val="2"/>
                <w:szCs w:val="24"/>
              </w:rPr>
            </w:pPr>
          </w:p>
          <w:p w14:paraId="1C42C5FB" w14:textId="151A0A2F" w:rsidR="00DA7DF7" w:rsidRPr="001E0B43" w:rsidRDefault="00627F1C" w:rsidP="009B3DBD">
            <w:pPr>
              <w:jc w:val="both"/>
              <w:rPr>
                <w:color w:val="000000"/>
                <w:kern w:val="2"/>
                <w:szCs w:val="24"/>
              </w:rPr>
            </w:pPr>
            <w:r w:rsidRPr="001E0B43">
              <w:rPr>
                <w:kern w:val="2"/>
                <w:szCs w:val="24"/>
              </w:rPr>
              <w:t>Tiekėjas ne vėliau kaip prieš 3 darbo dienas iki numatomo pristatymo privalo su Perkančiosios organizacijos atsakingu asmeniu suderinti pristatymo datą, laiką, iškrovimo sąlygas ir Prekę priimsiančius asmenis</w:t>
            </w:r>
            <w:r w:rsidR="00DA7DF7" w:rsidRPr="001E0B43">
              <w:rPr>
                <w:color w:val="000000"/>
                <w:kern w:val="2"/>
                <w:szCs w:val="24"/>
              </w:rPr>
              <w:t>.</w:t>
            </w:r>
          </w:p>
        </w:tc>
      </w:tr>
      <w:tr w:rsidR="00111C94" w:rsidRPr="00093573" w14:paraId="7A94D20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Pr="00093573" w:rsidRDefault="00111C94">
            <w:pPr>
              <w:rPr>
                <w:b/>
                <w:bCs/>
                <w:kern w:val="2"/>
                <w:szCs w:val="24"/>
              </w:rPr>
            </w:pPr>
            <w:r w:rsidRPr="00093573">
              <w:rPr>
                <w:b/>
                <w:bCs/>
                <w:kern w:val="2"/>
                <w:szCs w:val="24"/>
              </w:rPr>
              <w:lastRenderedPageBreak/>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2A7F8EC5" w14:textId="1D6E74A8" w:rsidR="00111C94" w:rsidRPr="00093573" w:rsidRDefault="004F104D" w:rsidP="004F104D">
            <w:pPr>
              <w:rPr>
                <w:kern w:val="2"/>
                <w:szCs w:val="24"/>
              </w:rPr>
            </w:pPr>
            <w:r>
              <w:rPr>
                <w:kern w:val="2"/>
                <w:szCs w:val="24"/>
              </w:rPr>
              <w:t>Netaikoma.</w:t>
            </w:r>
          </w:p>
        </w:tc>
      </w:tr>
      <w:tr w:rsidR="00111C94" w:rsidRPr="00093573" w14:paraId="67C9191E"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Pr="00093573" w:rsidRDefault="00111C94">
            <w:pPr>
              <w:rPr>
                <w:b/>
                <w:bCs/>
                <w:kern w:val="2"/>
                <w:szCs w:val="24"/>
              </w:rPr>
            </w:pPr>
            <w:r w:rsidRPr="00093573">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069D7864" w:rsidR="00111C94" w:rsidRPr="00093573" w:rsidRDefault="00B84424" w:rsidP="008B178F">
            <w:pPr>
              <w:jc w:val="both"/>
              <w:rPr>
                <w:kern w:val="2"/>
                <w:szCs w:val="24"/>
              </w:rPr>
            </w:pPr>
            <w:r w:rsidRPr="00B84424">
              <w:rPr>
                <w:kern w:val="2"/>
                <w:szCs w:val="24"/>
              </w:rPr>
              <w:t>Netaikoma</w:t>
            </w:r>
          </w:p>
        </w:tc>
      </w:tr>
      <w:tr w:rsidR="00111C94" w:rsidRPr="00093573" w14:paraId="1C61EC1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Pr="00093573" w:rsidRDefault="00111C94">
            <w:pPr>
              <w:rPr>
                <w:b/>
                <w:bCs/>
                <w:kern w:val="2"/>
                <w:szCs w:val="24"/>
              </w:rPr>
            </w:pPr>
            <w:r w:rsidRPr="00093573">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093573" w:rsidRDefault="00111C94">
            <w:pPr>
              <w:rPr>
                <w:kern w:val="2"/>
                <w:szCs w:val="24"/>
              </w:rPr>
            </w:pPr>
            <w:r w:rsidRPr="00093573">
              <w:rPr>
                <w:kern w:val="2"/>
                <w:szCs w:val="24"/>
              </w:rPr>
              <w:t>Netaikoma</w:t>
            </w:r>
          </w:p>
          <w:p w14:paraId="17330C0C" w14:textId="6DC35F19" w:rsidR="00111C94" w:rsidRPr="00093573" w:rsidRDefault="00111C94">
            <w:pPr>
              <w:rPr>
                <w:kern w:val="2"/>
                <w:szCs w:val="24"/>
              </w:rPr>
            </w:pPr>
          </w:p>
        </w:tc>
      </w:tr>
      <w:tr w:rsidR="00111C94" w:rsidRPr="00093573" w14:paraId="3F59830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Pr="0055240B" w:rsidRDefault="00111C94">
            <w:pPr>
              <w:rPr>
                <w:b/>
                <w:bCs/>
                <w:kern w:val="2"/>
                <w:szCs w:val="24"/>
              </w:rPr>
            </w:pPr>
            <w:r w:rsidRPr="0055240B">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00592A26" w14:textId="77777777" w:rsidR="007C1CDA" w:rsidRPr="00115D26" w:rsidRDefault="007C1CDA" w:rsidP="003377E9">
            <w:pPr>
              <w:jc w:val="both"/>
              <w:rPr>
                <w:kern w:val="2"/>
                <w:szCs w:val="24"/>
              </w:rPr>
            </w:pPr>
            <w:r w:rsidRPr="00115D26">
              <w:rPr>
                <w:kern w:val="2"/>
                <w:szCs w:val="24"/>
              </w:rPr>
              <w:t xml:space="preserve">Kartu su Prekėmis pateikiami šie dokumentai: </w:t>
            </w:r>
          </w:p>
          <w:p w14:paraId="77B29AC4" w14:textId="77777777" w:rsidR="007C1CDA" w:rsidRPr="00115D26" w:rsidRDefault="007C1CDA" w:rsidP="003377E9">
            <w:pPr>
              <w:jc w:val="both"/>
              <w:rPr>
                <w:kern w:val="2"/>
                <w:szCs w:val="24"/>
              </w:rPr>
            </w:pPr>
          </w:p>
          <w:p w14:paraId="19E83C6E" w14:textId="77777777" w:rsidR="007C1CDA" w:rsidRPr="00115D26" w:rsidRDefault="007C1CDA" w:rsidP="003377E9">
            <w:pPr>
              <w:numPr>
                <w:ilvl w:val="0"/>
                <w:numId w:val="3"/>
              </w:numPr>
              <w:shd w:val="clear" w:color="auto" w:fill="FFFFFF"/>
              <w:ind w:left="0" w:firstLine="0"/>
              <w:jc w:val="both"/>
              <w:rPr>
                <w:color w:val="000000"/>
                <w:szCs w:val="24"/>
                <w:lang w:eastAsia="lt-LT"/>
              </w:rPr>
            </w:pPr>
            <w:r w:rsidRPr="00115D26">
              <w:rPr>
                <w:color w:val="000000"/>
                <w:szCs w:val="24"/>
                <w:lang w:eastAsia="lt-LT"/>
              </w:rPr>
              <w:t>Prekių perdavimo-priėmimo aktas;</w:t>
            </w:r>
          </w:p>
          <w:p w14:paraId="7D63071F" w14:textId="77777777" w:rsidR="007C1CDA" w:rsidRPr="00115D26" w:rsidRDefault="007C1CDA" w:rsidP="003377E9">
            <w:pPr>
              <w:numPr>
                <w:ilvl w:val="0"/>
                <w:numId w:val="3"/>
              </w:numPr>
              <w:shd w:val="clear" w:color="auto" w:fill="FFFFFF"/>
              <w:ind w:left="0" w:firstLine="0"/>
              <w:jc w:val="both"/>
              <w:rPr>
                <w:color w:val="000000"/>
                <w:szCs w:val="24"/>
                <w:lang w:eastAsia="lt-LT"/>
              </w:rPr>
            </w:pPr>
            <w:r w:rsidRPr="00115D26">
              <w:rPr>
                <w:color w:val="000000"/>
                <w:szCs w:val="24"/>
                <w:lang w:eastAsia="lt-LT"/>
              </w:rPr>
              <w:t>Sąskaita-faktūra;</w:t>
            </w:r>
          </w:p>
          <w:p w14:paraId="74043123" w14:textId="7CA8A3AE" w:rsidR="007C1CDA" w:rsidRDefault="001967EB" w:rsidP="3BD8AAD4">
            <w:pPr>
              <w:numPr>
                <w:ilvl w:val="0"/>
                <w:numId w:val="3"/>
              </w:numPr>
              <w:shd w:val="clear" w:color="auto" w:fill="FFFFFF" w:themeFill="background1"/>
              <w:ind w:left="0" w:firstLine="0"/>
              <w:jc w:val="both"/>
              <w:textAlignment w:val="baseline"/>
              <w:rPr>
                <w:color w:val="000000"/>
                <w:lang w:eastAsia="lt-LT"/>
              </w:rPr>
            </w:pPr>
            <w:r w:rsidRPr="3BD8AAD4">
              <w:rPr>
                <w:color w:val="000000" w:themeColor="text1"/>
                <w:lang w:eastAsia="lt-LT"/>
              </w:rPr>
              <w:t>Kiti dokumentai nurod</w:t>
            </w:r>
            <w:r w:rsidR="00C16E26" w:rsidRPr="3BD8AAD4">
              <w:rPr>
                <w:color w:val="000000" w:themeColor="text1"/>
                <w:lang w:eastAsia="lt-LT"/>
              </w:rPr>
              <w:t xml:space="preserve">yti </w:t>
            </w:r>
            <w:r w:rsidR="000649D4" w:rsidRPr="3BD8AAD4">
              <w:rPr>
                <w:color w:val="000000" w:themeColor="text1"/>
                <w:lang w:eastAsia="lt-LT"/>
              </w:rPr>
              <w:t>Techninė</w:t>
            </w:r>
            <w:r w:rsidR="00F201BC" w:rsidRPr="3BD8AAD4">
              <w:rPr>
                <w:color w:val="000000" w:themeColor="text1"/>
                <w:lang w:eastAsia="lt-LT"/>
              </w:rPr>
              <w:t>je</w:t>
            </w:r>
            <w:r w:rsidR="000649D4" w:rsidRPr="3BD8AAD4">
              <w:rPr>
                <w:color w:val="000000" w:themeColor="text1"/>
                <w:lang w:eastAsia="lt-LT"/>
              </w:rPr>
              <w:t xml:space="preserve"> specifikacij</w:t>
            </w:r>
            <w:r w:rsidR="00AB38DE" w:rsidRPr="3BD8AAD4">
              <w:rPr>
                <w:color w:val="000000" w:themeColor="text1"/>
                <w:lang w:eastAsia="lt-LT"/>
              </w:rPr>
              <w:t>oje</w:t>
            </w:r>
            <w:r w:rsidR="00EB3803" w:rsidRPr="3BD8AAD4">
              <w:rPr>
                <w:color w:val="000000" w:themeColor="text1"/>
                <w:lang w:eastAsia="lt-LT"/>
              </w:rPr>
              <w:t>;</w:t>
            </w:r>
          </w:p>
          <w:p w14:paraId="5A1A49BB" w14:textId="7E2284D8" w:rsidR="007C1CDA" w:rsidRDefault="00EA45CE" w:rsidP="3BD8AAD4">
            <w:pPr>
              <w:numPr>
                <w:ilvl w:val="0"/>
                <w:numId w:val="3"/>
              </w:numPr>
              <w:shd w:val="clear" w:color="auto" w:fill="FFFFFF" w:themeFill="background1"/>
              <w:ind w:left="0" w:firstLine="0"/>
              <w:jc w:val="both"/>
              <w:textAlignment w:val="baseline"/>
              <w:rPr>
                <w:color w:val="000000"/>
                <w:lang w:eastAsia="lt-LT"/>
              </w:rPr>
            </w:pPr>
            <w:r w:rsidRPr="1F31D6E4">
              <w:rPr>
                <w:color w:val="000000" w:themeColor="text1"/>
                <w:lang w:eastAsia="lt-LT"/>
              </w:rPr>
              <w:t>CE ženklinimą patvirtinantys dokumentai</w:t>
            </w:r>
            <w:r w:rsidR="00CF2ADA" w:rsidRPr="1F31D6E4">
              <w:rPr>
                <w:color w:val="000000" w:themeColor="text1"/>
                <w:lang w:eastAsia="lt-LT"/>
              </w:rPr>
              <w:t>*</w:t>
            </w:r>
            <w:r w:rsidR="44273A95" w:rsidRPr="1F31D6E4">
              <w:rPr>
                <w:color w:val="000000" w:themeColor="text1"/>
                <w:lang w:eastAsia="lt-LT"/>
              </w:rPr>
              <w:t>;</w:t>
            </w:r>
          </w:p>
          <w:p w14:paraId="57A62EE7" w14:textId="4B36709F" w:rsidR="007C1CDA" w:rsidRDefault="44273A95" w:rsidP="3BD8AAD4">
            <w:pPr>
              <w:numPr>
                <w:ilvl w:val="0"/>
                <w:numId w:val="3"/>
              </w:numPr>
              <w:shd w:val="clear" w:color="auto" w:fill="FFFFFF" w:themeFill="background1"/>
              <w:ind w:left="0" w:firstLine="0"/>
              <w:jc w:val="both"/>
              <w:textAlignment w:val="baseline"/>
              <w:rPr>
                <w:color w:val="000000"/>
                <w:lang w:eastAsia="lt-LT"/>
              </w:rPr>
            </w:pPr>
            <w:r w:rsidRPr="1F31D6E4">
              <w:rPr>
                <w:color w:val="000000" w:themeColor="text1"/>
                <w:lang w:eastAsia="lt-LT"/>
              </w:rPr>
              <w:t>Garantinio aptarnavimo sąlygos</w:t>
            </w:r>
          </w:p>
          <w:p w14:paraId="2E3663E1" w14:textId="77777777" w:rsidR="005967D9" w:rsidRPr="00EA45CE" w:rsidRDefault="005967D9" w:rsidP="005967D9">
            <w:pPr>
              <w:pStyle w:val="Sraopastraipa"/>
              <w:shd w:val="clear" w:color="auto" w:fill="FFFFFF"/>
              <w:jc w:val="both"/>
              <w:textAlignment w:val="baseline"/>
              <w:rPr>
                <w:color w:val="000000"/>
                <w:szCs w:val="24"/>
                <w:lang w:eastAsia="lt-LT"/>
              </w:rPr>
            </w:pPr>
          </w:p>
          <w:p w14:paraId="1D188D1C" w14:textId="77777777" w:rsidR="00CF2ADA" w:rsidRPr="003D6360" w:rsidRDefault="00CF2ADA" w:rsidP="00CF2ADA">
            <w:pPr>
              <w:jc w:val="both"/>
              <w:rPr>
                <w:kern w:val="2"/>
                <w:szCs w:val="24"/>
              </w:rPr>
            </w:pPr>
            <w:r w:rsidRPr="003D6360">
              <w:rPr>
                <w:kern w:val="2"/>
                <w:szCs w:val="24"/>
              </w:rPr>
              <w:t>* Tuo atveju, jei Prekėms pagal teisės aktus CE ženklinimas nėra taikom</w:t>
            </w:r>
            <w:r>
              <w:rPr>
                <w:kern w:val="2"/>
                <w:szCs w:val="24"/>
              </w:rPr>
              <w:t>as</w:t>
            </w:r>
            <w:r w:rsidRPr="003D6360">
              <w:rPr>
                <w:kern w:val="2"/>
                <w:szCs w:val="24"/>
              </w:rPr>
              <w:t>, Tiekėjas kartu su Prekėmis privalo pateikti laisvos formos rašytinį pagrindimą.</w:t>
            </w:r>
          </w:p>
          <w:p w14:paraId="51EA3294" w14:textId="77777777" w:rsidR="00CF2ADA" w:rsidRPr="003D6360" w:rsidRDefault="00CF2ADA" w:rsidP="00CF2ADA">
            <w:pPr>
              <w:jc w:val="both"/>
              <w:rPr>
                <w:kern w:val="2"/>
                <w:szCs w:val="24"/>
              </w:rPr>
            </w:pPr>
            <w:r w:rsidRPr="003D6360">
              <w:rPr>
                <w:kern w:val="2"/>
                <w:szCs w:val="24"/>
              </w:rPr>
              <w:t xml:space="preserve"> </w:t>
            </w:r>
          </w:p>
          <w:p w14:paraId="0D5CE212" w14:textId="6789C730" w:rsidR="00111C94" w:rsidRPr="00115D26" w:rsidRDefault="00CF2ADA" w:rsidP="00CF2ADA">
            <w:pPr>
              <w:shd w:val="clear" w:color="auto" w:fill="FFFFFF"/>
              <w:jc w:val="both"/>
              <w:textAlignment w:val="baseline"/>
              <w:rPr>
                <w:color w:val="000000"/>
                <w:szCs w:val="24"/>
                <w:lang w:eastAsia="lt-LT"/>
              </w:rPr>
            </w:pPr>
            <w:r w:rsidRPr="003D6360">
              <w:rPr>
                <w:kern w:val="2"/>
                <w:szCs w:val="24"/>
              </w:rPr>
              <w:t>Tiekėjui nepateikus nurodytų dokumentų, laikoma, kad Prekės neatitinka Sutartyje nustatytų reikalavimų.</w:t>
            </w:r>
          </w:p>
        </w:tc>
      </w:tr>
      <w:tr w:rsidR="00111C94" w:rsidRPr="00093573" w14:paraId="78998FA3" w14:textId="77777777" w:rsidTr="1E885D76">
        <w:trPr>
          <w:trHeight w:val="300"/>
        </w:trPr>
        <w:tc>
          <w:tcPr>
            <w:tcW w:w="9535" w:type="dxa"/>
            <w:gridSpan w:val="3"/>
          </w:tcPr>
          <w:p w14:paraId="6803E5F3" w14:textId="77777777" w:rsidR="00111C94" w:rsidRPr="00093573" w:rsidRDefault="00111C94">
            <w:pPr>
              <w:jc w:val="center"/>
              <w:rPr>
                <w:b/>
                <w:bCs/>
                <w:kern w:val="2"/>
                <w:szCs w:val="24"/>
              </w:rPr>
            </w:pPr>
            <w:r w:rsidRPr="00093573">
              <w:rPr>
                <w:b/>
                <w:bCs/>
                <w:kern w:val="2"/>
                <w:szCs w:val="24"/>
              </w:rPr>
              <w:t>5. SUTARTIES KAINA IR ATSISKAITYMO TVARKA</w:t>
            </w:r>
          </w:p>
        </w:tc>
      </w:tr>
      <w:tr w:rsidR="00111C94" w:rsidRPr="00093573" w14:paraId="47497A0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Pr="00093573" w:rsidRDefault="00111C94">
            <w:pPr>
              <w:rPr>
                <w:b/>
                <w:bCs/>
                <w:kern w:val="2"/>
                <w:szCs w:val="24"/>
              </w:rPr>
            </w:pPr>
            <w:r w:rsidRPr="00093573">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093573" w:rsidRDefault="00111C94">
            <w:pPr>
              <w:rPr>
                <w:kern w:val="2"/>
                <w:szCs w:val="24"/>
              </w:rPr>
            </w:pPr>
            <w:r w:rsidRPr="00093573">
              <w:rPr>
                <w:kern w:val="2"/>
                <w:szCs w:val="24"/>
              </w:rPr>
              <w:t>Fiksuotos kainos kainodara</w:t>
            </w:r>
          </w:p>
          <w:p w14:paraId="17D7A7B5" w14:textId="2CD836BC" w:rsidR="00111C94" w:rsidRPr="00093573" w:rsidRDefault="00111C94" w:rsidP="0016675B">
            <w:pPr>
              <w:rPr>
                <w:color w:val="4472C4"/>
                <w:kern w:val="2"/>
              </w:rPr>
            </w:pPr>
          </w:p>
        </w:tc>
      </w:tr>
      <w:tr w:rsidR="00111C94" w:rsidRPr="00093573" w14:paraId="2028B8DB"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Pr="00093573" w:rsidRDefault="00111C94">
            <w:pPr>
              <w:rPr>
                <w:b/>
                <w:bCs/>
                <w:kern w:val="2"/>
                <w:szCs w:val="24"/>
              </w:rPr>
            </w:pPr>
            <w:r w:rsidRPr="00093573">
              <w:rPr>
                <w:b/>
                <w:bCs/>
                <w:kern w:val="2"/>
                <w:szCs w:val="24"/>
              </w:rPr>
              <w:lastRenderedPageBreak/>
              <w:t xml:space="preserve">5.2. Pradinės Sutarties vertė ir Sutarties kaina, kai taikoma </w:t>
            </w:r>
            <w:r w:rsidRPr="00093573">
              <w:rPr>
                <w:b/>
                <w:bCs/>
                <w:kern w:val="2"/>
                <w:szCs w:val="24"/>
                <w:u w:val="single"/>
              </w:rPr>
              <w:t>fiksuotos kainos</w:t>
            </w:r>
            <w:r w:rsidRPr="00093573">
              <w:rPr>
                <w:b/>
                <w:bCs/>
                <w:kern w:val="2"/>
                <w:szCs w:val="24"/>
              </w:rPr>
              <w:t xml:space="preserve"> kainodara</w:t>
            </w:r>
          </w:p>
          <w:p w14:paraId="46580E52" w14:textId="77777777" w:rsidR="00111C94" w:rsidRPr="00093573" w:rsidRDefault="00111C94">
            <w:pPr>
              <w:rPr>
                <w:b/>
                <w:bCs/>
                <w:kern w:val="2"/>
                <w:szCs w:val="24"/>
              </w:rPr>
            </w:pPr>
          </w:p>
          <w:p w14:paraId="04AD435D" w14:textId="77777777" w:rsidR="00111C94" w:rsidRPr="00093573"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093573" w:rsidRDefault="00111C94">
            <w:pPr>
              <w:rPr>
                <w:kern w:val="2"/>
                <w:szCs w:val="24"/>
              </w:rPr>
            </w:pPr>
            <w:r w:rsidRPr="00093573">
              <w:rPr>
                <w:kern w:val="2"/>
                <w:szCs w:val="24"/>
              </w:rPr>
              <w:t xml:space="preserve">Pradinės Sutarties vertė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be pridėtinės vertės mokesčio (toliau – PVM). </w:t>
            </w:r>
          </w:p>
          <w:p w14:paraId="78F5AAD9" w14:textId="77777777" w:rsidR="00111C94" w:rsidRPr="00093573" w:rsidRDefault="00111C94">
            <w:pPr>
              <w:rPr>
                <w:kern w:val="2"/>
                <w:szCs w:val="24"/>
              </w:rPr>
            </w:pPr>
            <w:r w:rsidRPr="00093573">
              <w:rPr>
                <w:kern w:val="2"/>
                <w:szCs w:val="24"/>
              </w:rPr>
              <w:t xml:space="preserve">PVM sudaro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w:t>
            </w:r>
          </w:p>
          <w:p w14:paraId="03A844DE" w14:textId="77777777" w:rsidR="00111C94" w:rsidRPr="00093573" w:rsidRDefault="00111C94">
            <w:pPr>
              <w:rPr>
                <w:kern w:val="2"/>
                <w:szCs w:val="24"/>
              </w:rPr>
            </w:pPr>
            <w:r w:rsidRPr="00093573">
              <w:rPr>
                <w:kern w:val="2"/>
                <w:szCs w:val="24"/>
              </w:rPr>
              <w:t xml:space="preserve">Sutarties kaina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Eur su PVM.</w:t>
            </w:r>
          </w:p>
          <w:p w14:paraId="696699D7" w14:textId="77777777" w:rsidR="00111C94" w:rsidRPr="00093573" w:rsidRDefault="00111C94">
            <w:pPr>
              <w:rPr>
                <w:color w:val="FF0000"/>
                <w:kern w:val="2"/>
                <w:szCs w:val="24"/>
              </w:rPr>
            </w:pPr>
            <w:r w:rsidRPr="00093573">
              <w:rPr>
                <w:kern w:val="2"/>
                <w:szCs w:val="24"/>
              </w:rPr>
              <w:t>Šioje Sutartyje P</w:t>
            </w:r>
            <w:r w:rsidRPr="00093573">
              <w:rPr>
                <w:color w:val="000000"/>
                <w:kern w:val="2"/>
                <w:szCs w:val="24"/>
              </w:rPr>
              <w:t>radinės Sutarties vertė yra lygi Tiekėjo pasiūlymo kainai be PVM, nurodytai už visą pirkimo dokumentuose ir Sutartyje nurodytą Prekių kiekį ir (ar) apimtį.</w:t>
            </w:r>
          </w:p>
        </w:tc>
      </w:tr>
      <w:tr w:rsidR="00111C94" w:rsidRPr="00093573" w14:paraId="14BE463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Pr="00093573" w:rsidRDefault="00111C94" w:rsidP="00231C2E">
            <w:pPr>
              <w:rPr>
                <w:kern w:val="2"/>
                <w:szCs w:val="24"/>
              </w:rPr>
            </w:pPr>
            <w:r w:rsidRPr="00093573">
              <w:rPr>
                <w:b/>
                <w:bCs/>
                <w:kern w:val="2"/>
                <w:szCs w:val="24"/>
              </w:rPr>
              <w:t xml:space="preserve">5.3. Sutarties kainos / įkainių perskaičiavimas taikant </w:t>
            </w:r>
            <w:r w:rsidRPr="00093573">
              <w:rPr>
                <w:b/>
                <w:bCs/>
                <w:kern w:val="2"/>
                <w:szCs w:val="24"/>
                <w:u w:val="single"/>
              </w:rPr>
              <w:t>peržiūros</w:t>
            </w:r>
            <w:r w:rsidRPr="00093573">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72D4F539" w14:textId="77777777" w:rsidR="00692C43" w:rsidRPr="00093573" w:rsidRDefault="00692C43" w:rsidP="00692C43">
            <w:pPr>
              <w:rPr>
                <w:kern w:val="2"/>
                <w:szCs w:val="24"/>
              </w:rPr>
            </w:pPr>
            <w:r w:rsidRPr="00093573">
              <w:rPr>
                <w:kern w:val="2"/>
                <w:szCs w:val="24"/>
              </w:rPr>
              <w:t>Sutarties kaina bus perskaičiuojami:</w:t>
            </w:r>
          </w:p>
          <w:p w14:paraId="6ED09280" w14:textId="77777777" w:rsidR="00692C43" w:rsidRPr="00E2272A" w:rsidRDefault="00692C43" w:rsidP="00692C43">
            <w:pPr>
              <w:rPr>
                <w:kern w:val="2"/>
                <w:szCs w:val="24"/>
              </w:rPr>
            </w:pPr>
            <w:r w:rsidRPr="00093573">
              <w:rPr>
                <w:kern w:val="2"/>
                <w:szCs w:val="24"/>
              </w:rPr>
              <w:t xml:space="preserve">5.3.1. dėl </w:t>
            </w:r>
            <w:r w:rsidRPr="00E2272A">
              <w:rPr>
                <w:kern w:val="2"/>
                <w:szCs w:val="24"/>
              </w:rPr>
              <w:t>PVM tarifo pasikeitimo;</w:t>
            </w:r>
          </w:p>
          <w:p w14:paraId="52913003" w14:textId="77777777" w:rsidR="00692C43" w:rsidRPr="00E2272A" w:rsidRDefault="00692C43" w:rsidP="00692C43">
            <w:r w:rsidRPr="00E2272A">
              <w:rPr>
                <w:kern w:val="2"/>
              </w:rPr>
              <w:t>5.3.2.</w:t>
            </w:r>
            <w:r w:rsidRPr="00180519">
              <w:rPr>
                <w:szCs w:val="24"/>
              </w:rPr>
              <w:t xml:space="preserve"> dėl kitų mokesčių, lemiančių Prekių kainos pokytį, pasikeitimo (nurodyti mokesčius, dėl kurių bus atliekamas perskaičiavimas)</w:t>
            </w:r>
            <w:r w:rsidRPr="00E2272A">
              <w:t xml:space="preserve"> (</w:t>
            </w:r>
            <w:r w:rsidRPr="00E2272A">
              <w:rPr>
                <w:u w:val="single"/>
              </w:rPr>
              <w:t>netaikoma</w:t>
            </w:r>
            <w:r w:rsidRPr="00E2272A">
              <w:t>);</w:t>
            </w:r>
          </w:p>
          <w:p w14:paraId="26EBB224" w14:textId="77777777" w:rsidR="00692C43" w:rsidRPr="00E2272A" w:rsidRDefault="00692C43" w:rsidP="00692C43">
            <w:r w:rsidRPr="00E2272A">
              <w:rPr>
                <w:kern w:val="2"/>
              </w:rPr>
              <w:t xml:space="preserve">5.3.3. </w:t>
            </w:r>
            <w:r w:rsidRPr="00180519">
              <w:rPr>
                <w:szCs w:val="24"/>
              </w:rPr>
              <w:t>dėl kainų lygio pokyčio</w:t>
            </w:r>
            <w:r w:rsidRPr="00E2272A">
              <w:t xml:space="preserve"> (</w:t>
            </w:r>
            <w:r w:rsidRPr="00E2272A">
              <w:rPr>
                <w:u w:val="single"/>
              </w:rPr>
              <w:t>netaikoma</w:t>
            </w:r>
            <w:r w:rsidRPr="00E2272A">
              <w:t>);</w:t>
            </w:r>
          </w:p>
          <w:p w14:paraId="7513D423" w14:textId="3B1DDAC2" w:rsidR="00111C94" w:rsidRPr="00093573" w:rsidRDefault="00692C43" w:rsidP="00692C43">
            <w:pPr>
              <w:rPr>
                <w:color w:val="FF0000"/>
                <w:kern w:val="2"/>
              </w:rPr>
            </w:pPr>
            <w:r w:rsidRPr="00E2272A">
              <w:rPr>
                <w:kern w:val="2"/>
              </w:rPr>
              <w:t xml:space="preserve">5.3.4. </w:t>
            </w:r>
            <w:r w:rsidRPr="00180519">
              <w:rPr>
                <w:szCs w:val="24"/>
              </w:rPr>
              <w:t>pagal Prekių grupių (įvardinti konkrečią grupę pagal Sutarties dalyką) kainų pokyčius</w:t>
            </w:r>
            <w:r w:rsidRPr="00E2272A">
              <w:t xml:space="preserve"> (</w:t>
            </w:r>
            <w:r w:rsidRPr="00E2272A">
              <w:rPr>
                <w:u w:val="single"/>
              </w:rPr>
              <w:t>netaikoma</w:t>
            </w:r>
            <w:r w:rsidRPr="00E2272A">
              <w:t>).</w:t>
            </w:r>
          </w:p>
        </w:tc>
      </w:tr>
      <w:tr w:rsidR="00111C94" w:rsidRPr="00093573" w14:paraId="6C3D942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Pr="00093573" w:rsidRDefault="00111C94">
            <w:pPr>
              <w:rPr>
                <w:b/>
                <w:bCs/>
                <w:kern w:val="2"/>
                <w:szCs w:val="24"/>
              </w:rPr>
            </w:pPr>
            <w:r w:rsidRPr="00093573">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093573" w:rsidRDefault="003B5879" w:rsidP="003B5879">
            <w:pPr>
              <w:jc w:val="both"/>
              <w:rPr>
                <w:kern w:val="2"/>
                <w:szCs w:val="24"/>
              </w:rPr>
            </w:pPr>
            <w:r w:rsidRPr="0009357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093573" w:rsidRDefault="003B5879" w:rsidP="003B5879">
            <w:pPr>
              <w:jc w:val="both"/>
              <w:rPr>
                <w:kern w:val="2"/>
                <w:szCs w:val="24"/>
              </w:rPr>
            </w:pPr>
          </w:p>
          <w:p w14:paraId="35E34E3F" w14:textId="1F1FE45E" w:rsidR="00111C94" w:rsidRPr="00093573" w:rsidRDefault="003B5879" w:rsidP="003B5879">
            <w:pPr>
              <w:jc w:val="both"/>
              <w:rPr>
                <w:kern w:val="2"/>
                <w:szCs w:val="24"/>
              </w:rPr>
            </w:pPr>
            <w:r w:rsidRPr="00093573">
              <w:rPr>
                <w:kern w:val="2"/>
                <w:szCs w:val="24"/>
              </w:rPr>
              <w:t>Perskaičiuota Sutarties kaina / Prekių įkainiai įforminami Susitarimu ir turi būti taikomi nuo naujo PVM įvedimo datos (nepriklausomai nuo to, kada pasirašytas Susitarimas).</w:t>
            </w:r>
          </w:p>
        </w:tc>
      </w:tr>
      <w:tr w:rsidR="00111C94" w:rsidRPr="00093573" w14:paraId="3B97C18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Pr="00093573" w:rsidRDefault="00111C94">
            <w:pPr>
              <w:rPr>
                <w:kern w:val="2"/>
                <w:szCs w:val="24"/>
              </w:rPr>
            </w:pPr>
            <w:r w:rsidRPr="00093573">
              <w:rPr>
                <w:b/>
                <w:bCs/>
                <w:kern w:val="2"/>
                <w:szCs w:val="24"/>
              </w:rPr>
              <w:t>5.3.2.</w:t>
            </w:r>
            <w:r w:rsidRPr="00093573">
              <w:rPr>
                <w:kern w:val="2"/>
                <w:szCs w:val="24"/>
              </w:rPr>
              <w:t> </w:t>
            </w:r>
            <w:r w:rsidRPr="00093573">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093573" w:rsidRDefault="00111C94">
            <w:pPr>
              <w:rPr>
                <w:kern w:val="2"/>
                <w:szCs w:val="24"/>
              </w:rPr>
            </w:pPr>
            <w:r w:rsidRPr="00093573">
              <w:rPr>
                <w:kern w:val="2"/>
                <w:szCs w:val="24"/>
              </w:rPr>
              <w:t>Netaikoma</w:t>
            </w:r>
          </w:p>
          <w:p w14:paraId="1A8A02BD" w14:textId="25D8E0E8" w:rsidR="00111C94" w:rsidRPr="00093573" w:rsidRDefault="00111C94"/>
        </w:tc>
      </w:tr>
      <w:tr w:rsidR="00800B6B" w:rsidRPr="00093573" w14:paraId="09171AED"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800B6B" w:rsidRPr="00093573" w:rsidRDefault="00800B6B" w:rsidP="00800B6B">
            <w:pPr>
              <w:rPr>
                <w:b/>
                <w:bCs/>
                <w:kern w:val="2"/>
                <w:szCs w:val="24"/>
              </w:rPr>
            </w:pPr>
            <w:r w:rsidRPr="00093573">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66406847" w14:textId="5ADC8492" w:rsidR="00800B6B" w:rsidRPr="00093573" w:rsidRDefault="1F5F333B" w:rsidP="4C436CE3">
            <w:r>
              <w:t xml:space="preserve">Netaikoma </w:t>
            </w:r>
          </w:p>
          <w:p w14:paraId="7DE659FC" w14:textId="04683429" w:rsidR="00800B6B" w:rsidRPr="00093573" w:rsidRDefault="00800B6B" w:rsidP="00800B6B">
            <w:pPr>
              <w:jc w:val="both"/>
            </w:pPr>
          </w:p>
        </w:tc>
      </w:tr>
      <w:tr w:rsidR="000A1BDA" w:rsidRPr="00093573" w14:paraId="5A3F0BED"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Pr="00093573" w:rsidRDefault="000A1BDA" w:rsidP="000A1BDA">
            <w:pPr>
              <w:rPr>
                <w:b/>
                <w:bCs/>
                <w:kern w:val="2"/>
                <w:szCs w:val="24"/>
              </w:rPr>
            </w:pPr>
            <w:r w:rsidRPr="00093573">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093573" w:rsidRDefault="000A1BDA" w:rsidP="000A1BDA">
            <w:pPr>
              <w:rPr>
                <w:kern w:val="2"/>
                <w:szCs w:val="24"/>
              </w:rPr>
            </w:pPr>
            <w:r w:rsidRPr="00093573">
              <w:rPr>
                <w:kern w:val="2"/>
                <w:szCs w:val="24"/>
              </w:rPr>
              <w:t>Netaikoma</w:t>
            </w:r>
          </w:p>
          <w:p w14:paraId="204A377A" w14:textId="17F07C9D" w:rsidR="000A1BDA" w:rsidRPr="00093573" w:rsidRDefault="000A1BDA" w:rsidP="000A1BDA">
            <w:pPr>
              <w:rPr>
                <w:kern w:val="2"/>
                <w:szCs w:val="24"/>
              </w:rPr>
            </w:pPr>
          </w:p>
        </w:tc>
      </w:tr>
      <w:tr w:rsidR="000A1BDA" w:rsidRPr="00093573" w14:paraId="2F8FA9C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Pr="00093573" w:rsidRDefault="000A1BDA" w:rsidP="3BD8AAD4">
            <w:pPr>
              <w:rPr>
                <w:b/>
                <w:bCs/>
                <w:kern w:val="2"/>
              </w:rPr>
            </w:pPr>
            <w:r w:rsidRPr="3BD8AAD4">
              <w:rPr>
                <w:b/>
                <w:bCs/>
                <w:kern w:val="2"/>
              </w:rPr>
              <w:t xml:space="preserve">5.4. Sutarties kainos / įkainių apskaičiavimas taikant </w:t>
            </w:r>
            <w:r w:rsidRPr="000E5470">
              <w:rPr>
                <w:b/>
                <w:bCs/>
                <w:kern w:val="2"/>
              </w:rPr>
              <w:t>kiekio (apimties)</w:t>
            </w:r>
            <w:r w:rsidRPr="3BD8AAD4">
              <w:rPr>
                <w:b/>
                <w:bCs/>
                <w:kern w:val="2"/>
              </w:rPr>
              <w:t xml:space="preserve"> </w:t>
            </w:r>
            <w:r w:rsidRPr="3BD8AAD4">
              <w:rPr>
                <w:b/>
                <w:bCs/>
              </w:rPr>
              <w:t>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093573" w:rsidRDefault="000A1BDA" w:rsidP="000A1BDA">
            <w:pPr>
              <w:rPr>
                <w:kern w:val="2"/>
                <w:szCs w:val="24"/>
              </w:rPr>
            </w:pPr>
            <w:r w:rsidRPr="00093573">
              <w:rPr>
                <w:kern w:val="2"/>
                <w:szCs w:val="24"/>
              </w:rPr>
              <w:t>Netaikoma</w:t>
            </w:r>
          </w:p>
          <w:p w14:paraId="27241D95" w14:textId="38D3475A" w:rsidR="000A1BDA" w:rsidRPr="00093573" w:rsidRDefault="000A1BDA" w:rsidP="000A1BDA">
            <w:pPr>
              <w:rPr>
                <w:kern w:val="2"/>
                <w:szCs w:val="24"/>
              </w:rPr>
            </w:pPr>
          </w:p>
        </w:tc>
      </w:tr>
      <w:tr w:rsidR="000A1BDA" w:rsidRPr="00093573" w14:paraId="36FB3800"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Pr="00093573" w:rsidRDefault="000A1BDA" w:rsidP="000A1BDA">
            <w:pPr>
              <w:rPr>
                <w:b/>
                <w:bCs/>
                <w:kern w:val="2"/>
                <w:szCs w:val="24"/>
              </w:rPr>
            </w:pPr>
            <w:r w:rsidRPr="00093573">
              <w:rPr>
                <w:b/>
                <w:bCs/>
                <w:kern w:val="2"/>
                <w:szCs w:val="24"/>
              </w:rPr>
              <w:lastRenderedPageBreak/>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093573" w:rsidRDefault="000A1BDA" w:rsidP="000A1BDA">
            <w:pPr>
              <w:jc w:val="both"/>
              <w:rPr>
                <w:kern w:val="2"/>
                <w:szCs w:val="24"/>
              </w:rPr>
            </w:pPr>
            <w:r w:rsidRPr="00093573">
              <w:rPr>
                <w:kern w:val="2"/>
                <w:szCs w:val="24"/>
              </w:rPr>
              <w:t>Pirkėjas atsiskaito su Tiekėju ne vėliau kaip per 30 (</w:t>
            </w:r>
            <w:r w:rsidRPr="00093573">
              <w:rPr>
                <w:i/>
                <w:iCs/>
                <w:kern w:val="2"/>
                <w:szCs w:val="24"/>
              </w:rPr>
              <w:t>trisdešimt</w:t>
            </w:r>
            <w:r w:rsidRPr="00093573">
              <w:rPr>
                <w:kern w:val="2"/>
                <w:szCs w:val="24"/>
              </w:rPr>
              <w:t>) kalendorinių dienų nuo Sąskaitos gavimo dienos.</w:t>
            </w:r>
          </w:p>
          <w:p w14:paraId="7E087910" w14:textId="24C844C2" w:rsidR="000A1BDA" w:rsidRPr="00093573" w:rsidRDefault="000A1BDA" w:rsidP="000A1BDA">
            <w:pPr>
              <w:jc w:val="both"/>
              <w:rPr>
                <w:color w:val="000000"/>
                <w:kern w:val="2"/>
                <w:szCs w:val="24"/>
                <w:shd w:val="clear" w:color="auto" w:fill="FFFFFF"/>
              </w:rPr>
            </w:pPr>
            <w:r w:rsidRPr="00093573">
              <w:rPr>
                <w:color w:val="000000"/>
                <w:kern w:val="2"/>
                <w:szCs w:val="24"/>
                <w:shd w:val="clear" w:color="auto" w:fill="FFFFFF"/>
              </w:rPr>
              <w:t>Apmokėjimo sąlygos</w:t>
            </w:r>
            <w:r w:rsidRPr="00093573">
              <w:rPr>
                <w:color w:val="4472C4"/>
                <w:kern w:val="2"/>
                <w:szCs w:val="24"/>
                <w:shd w:val="clear" w:color="auto" w:fill="FFFFFF"/>
              </w:rPr>
              <w:t>:</w:t>
            </w:r>
            <w:r w:rsidRPr="00093573">
              <w:rPr>
                <w:color w:val="000000"/>
                <w:kern w:val="2"/>
                <w:szCs w:val="24"/>
                <w:shd w:val="clear" w:color="auto" w:fill="FFFFFF"/>
              </w:rPr>
              <w:t xml:space="preserve"> </w:t>
            </w:r>
          </w:p>
          <w:p w14:paraId="4524FC98" w14:textId="37CC5065" w:rsidR="000A1BDA" w:rsidRPr="00093573" w:rsidRDefault="000A1BDA" w:rsidP="000A1BDA">
            <w:pPr>
              <w:jc w:val="both"/>
              <w:rPr>
                <w:color w:val="000000"/>
                <w:kern w:val="2"/>
                <w:szCs w:val="24"/>
                <w:shd w:val="clear" w:color="auto" w:fill="FFFFFF"/>
              </w:rPr>
            </w:pPr>
            <w:r w:rsidRPr="00093573">
              <w:rPr>
                <w:kern w:val="2"/>
                <w:szCs w:val="24"/>
                <w:shd w:val="clear" w:color="auto" w:fill="FFFFFF"/>
              </w:rPr>
              <w:t xml:space="preserve">1) įvykdžius visus sutartinius įsipareigojimus, sumokama visa Sutarties kaina. </w:t>
            </w:r>
          </w:p>
        </w:tc>
      </w:tr>
      <w:tr w:rsidR="000A1BDA" w:rsidRPr="00093573" w14:paraId="1CE31F7D"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Pr="00093573" w:rsidRDefault="000A1BDA" w:rsidP="000A1BDA">
            <w:pPr>
              <w:rPr>
                <w:b/>
                <w:bCs/>
                <w:kern w:val="2"/>
                <w:szCs w:val="24"/>
              </w:rPr>
            </w:pPr>
            <w:r w:rsidRPr="00093573">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093573" w:rsidRDefault="000A1BDA" w:rsidP="00231C2E">
            <w:pPr>
              <w:rPr>
                <w:kern w:val="2"/>
                <w:szCs w:val="24"/>
              </w:rPr>
            </w:pPr>
            <w:r w:rsidRPr="00093573">
              <w:rPr>
                <w:kern w:val="2"/>
                <w:szCs w:val="24"/>
              </w:rPr>
              <w:t>Netaikoma</w:t>
            </w:r>
          </w:p>
        </w:tc>
      </w:tr>
      <w:tr w:rsidR="000A1BDA" w:rsidRPr="00093573" w14:paraId="03ADBDB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Pr="00093573" w:rsidRDefault="000A1BDA" w:rsidP="000A1BDA">
            <w:pPr>
              <w:rPr>
                <w:b/>
                <w:bCs/>
                <w:kern w:val="2"/>
                <w:szCs w:val="24"/>
              </w:rPr>
            </w:pPr>
            <w:r w:rsidRPr="00093573">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093573" w:rsidRDefault="000A1BDA" w:rsidP="000A1BDA">
            <w:pPr>
              <w:rPr>
                <w:kern w:val="2"/>
                <w:szCs w:val="24"/>
              </w:rPr>
            </w:pPr>
            <w:r w:rsidRPr="00093573">
              <w:rPr>
                <w:kern w:val="2"/>
                <w:szCs w:val="24"/>
              </w:rPr>
              <w:t>Netaikoma</w:t>
            </w:r>
          </w:p>
          <w:p w14:paraId="7D641605" w14:textId="722B60A3" w:rsidR="000A1BDA" w:rsidRPr="00093573" w:rsidRDefault="000A1BDA" w:rsidP="000A1BDA">
            <w:pPr>
              <w:rPr>
                <w:kern w:val="2"/>
                <w:szCs w:val="24"/>
              </w:rPr>
            </w:pPr>
          </w:p>
        </w:tc>
      </w:tr>
      <w:tr w:rsidR="000A1BDA" w:rsidRPr="00093573" w14:paraId="242CA81C" w14:textId="77777777" w:rsidTr="1E885D76">
        <w:trPr>
          <w:trHeight w:val="300"/>
        </w:trPr>
        <w:tc>
          <w:tcPr>
            <w:tcW w:w="9535" w:type="dxa"/>
            <w:gridSpan w:val="3"/>
          </w:tcPr>
          <w:p w14:paraId="3B541815" w14:textId="77777777" w:rsidR="000A1BDA" w:rsidRPr="00093573" w:rsidRDefault="000A1BDA" w:rsidP="000A1BDA">
            <w:pPr>
              <w:jc w:val="center"/>
              <w:rPr>
                <w:b/>
                <w:bCs/>
                <w:kern w:val="2"/>
                <w:szCs w:val="24"/>
              </w:rPr>
            </w:pPr>
            <w:r w:rsidRPr="00093573">
              <w:rPr>
                <w:b/>
                <w:bCs/>
                <w:kern w:val="2"/>
                <w:szCs w:val="24"/>
              </w:rPr>
              <w:t>6. PREKIŲ KOKYBĖ IR GARANTINIAI ĮSIPAREIGOJIMAI</w:t>
            </w:r>
          </w:p>
        </w:tc>
      </w:tr>
      <w:tr w:rsidR="000A1BDA" w:rsidRPr="00093573" w14:paraId="76ABC903"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0A1BDA" w:rsidRPr="00093573" w:rsidRDefault="000A1BDA" w:rsidP="000A1BDA">
            <w:pPr>
              <w:rPr>
                <w:b/>
                <w:bCs/>
                <w:kern w:val="2"/>
                <w:szCs w:val="24"/>
              </w:rPr>
            </w:pPr>
            <w:r w:rsidRPr="00093573">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6E77C0AC" w:rsidR="000A1BDA" w:rsidRPr="00093573" w:rsidRDefault="001D57F7" w:rsidP="000A1BDA">
            <w:pPr>
              <w:jc w:val="both"/>
            </w:pPr>
            <w:r w:rsidRPr="3BD8AAD4">
              <w:rPr>
                <w:kern w:val="2"/>
              </w:rPr>
              <w:t xml:space="preserve">Prekėms nustatomas Tiekėjo pasiūlytas </w:t>
            </w:r>
            <w:r w:rsidRPr="00093573">
              <w:rPr>
                <w:szCs w:val="24"/>
              </w:rPr>
              <w:t xml:space="preserve"> </w:t>
            </w:r>
            <w:r w:rsidRPr="3BD8AAD4">
              <w:rPr>
                <w:kern w:val="2"/>
              </w:rPr>
              <w:t xml:space="preserve">garantinis terminas, kuris yra </w:t>
            </w:r>
            <w:r w:rsidRPr="3BD8AAD4">
              <w:rPr>
                <w:color w:val="4472C4"/>
                <w:kern w:val="2"/>
              </w:rPr>
              <w:t>(įrašyti terminą mėnesiais / metais)</w:t>
            </w:r>
            <w:r w:rsidRPr="3BD8AAD4">
              <w:rPr>
                <w:kern w:val="2"/>
              </w:rPr>
              <w:t>.</w:t>
            </w:r>
            <w:r>
              <w:t xml:space="preserve"> Garantinis terminas, skaičiuojamas nuo Prekių perdavimo–priėmimo akto ar Sąskaitos (kai Prekių perdavimo–priėmimo aktas nėra pasirašomas) pasirašymo dienos.</w:t>
            </w:r>
          </w:p>
        </w:tc>
      </w:tr>
      <w:tr w:rsidR="000A1BDA" w:rsidRPr="00093573" w14:paraId="2499194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Pr="00093573" w:rsidRDefault="000A1BDA" w:rsidP="000A1BDA">
            <w:pPr>
              <w:rPr>
                <w:b/>
                <w:bCs/>
                <w:kern w:val="2"/>
                <w:szCs w:val="24"/>
              </w:rPr>
            </w:pPr>
            <w:r w:rsidRPr="00093573">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769A2B4D" w14:textId="5E1B7A89" w:rsidR="71528C21" w:rsidRDefault="71528C21" w:rsidP="1F31D6E4">
            <w:pPr>
              <w:jc w:val="both"/>
            </w:pPr>
            <w:r>
              <w:t>Garantinio termino laikotarpiu nustačius Prekių trūkumų, Tiekėjas turi ne vėliau kaip per 10 d. d. nuo rašytinės pretenzijos gavimo dienos pašalinti Prekių trūkumus.</w:t>
            </w:r>
          </w:p>
          <w:p w14:paraId="45854446" w14:textId="028B6459" w:rsidR="000A1BDA" w:rsidRPr="00093573" w:rsidRDefault="000A1BDA" w:rsidP="00D11249">
            <w:pPr>
              <w:jc w:val="both"/>
            </w:pPr>
          </w:p>
        </w:tc>
      </w:tr>
      <w:tr w:rsidR="000A1BDA" w:rsidRPr="00093573" w14:paraId="18EE958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Pr="00093573" w:rsidRDefault="000A1BDA" w:rsidP="000A1BDA">
            <w:pPr>
              <w:rPr>
                <w:b/>
                <w:bCs/>
                <w:kern w:val="2"/>
                <w:szCs w:val="24"/>
              </w:rPr>
            </w:pPr>
            <w:r w:rsidRPr="00093573">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093573" w:rsidRDefault="000A1BDA" w:rsidP="000A1BDA">
            <w:pPr>
              <w:rPr>
                <w:kern w:val="2"/>
                <w:szCs w:val="24"/>
              </w:rPr>
            </w:pPr>
            <w:r w:rsidRPr="00093573">
              <w:rPr>
                <w:kern w:val="2"/>
                <w:szCs w:val="24"/>
              </w:rPr>
              <w:t>Netaikoma</w:t>
            </w:r>
          </w:p>
        </w:tc>
      </w:tr>
      <w:tr w:rsidR="000A1BDA" w:rsidRPr="00093573" w14:paraId="6D1B7A78" w14:textId="77777777" w:rsidTr="1E885D76">
        <w:trPr>
          <w:trHeight w:val="300"/>
        </w:trPr>
        <w:tc>
          <w:tcPr>
            <w:tcW w:w="9535" w:type="dxa"/>
            <w:gridSpan w:val="3"/>
          </w:tcPr>
          <w:p w14:paraId="13EC58E8" w14:textId="77777777" w:rsidR="000A1BDA" w:rsidRPr="00093573" w:rsidRDefault="000A1BDA" w:rsidP="000A1BDA">
            <w:pPr>
              <w:jc w:val="center"/>
              <w:rPr>
                <w:b/>
                <w:bCs/>
                <w:kern w:val="2"/>
                <w:szCs w:val="24"/>
              </w:rPr>
            </w:pPr>
            <w:r w:rsidRPr="00093573">
              <w:rPr>
                <w:b/>
                <w:bCs/>
                <w:kern w:val="2"/>
                <w:szCs w:val="24"/>
              </w:rPr>
              <w:t>7. SUTARTIES VYKDYMUI PASITELKIAMI SUBTIEKĖJAI</w:t>
            </w:r>
          </w:p>
        </w:tc>
      </w:tr>
      <w:tr w:rsidR="000A1BDA" w:rsidRPr="00093573" w14:paraId="5C1B7B1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Pr="00093573" w:rsidRDefault="000A1BDA" w:rsidP="000A1BDA">
            <w:pPr>
              <w:rPr>
                <w:b/>
                <w:bCs/>
                <w:kern w:val="2"/>
                <w:szCs w:val="24"/>
              </w:rPr>
            </w:pPr>
            <w:r w:rsidRPr="00093573">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093573" w:rsidRDefault="000A1BDA" w:rsidP="000A1BDA">
            <w:pPr>
              <w:rPr>
                <w:kern w:val="2"/>
                <w:szCs w:val="24"/>
              </w:rPr>
            </w:pPr>
            <w:r w:rsidRPr="00093573">
              <w:rPr>
                <w:kern w:val="2"/>
                <w:szCs w:val="24"/>
              </w:rPr>
              <w:t>Sutarties vykdymui subtiekėjai ir (ar) specialistai nepasitelkiami.</w:t>
            </w:r>
          </w:p>
          <w:p w14:paraId="738FA741" w14:textId="77777777" w:rsidR="000A1BDA" w:rsidRPr="00093573" w:rsidRDefault="000A1BDA" w:rsidP="000A1BDA">
            <w:pPr>
              <w:rPr>
                <w:kern w:val="2"/>
                <w:szCs w:val="24"/>
              </w:rPr>
            </w:pPr>
          </w:p>
          <w:p w14:paraId="691051BC" w14:textId="77777777" w:rsidR="000A1BDA" w:rsidRPr="00093573" w:rsidRDefault="000A1BDA" w:rsidP="000A1BDA">
            <w:pPr>
              <w:rPr>
                <w:color w:val="FF0000"/>
                <w:kern w:val="2"/>
                <w:szCs w:val="24"/>
              </w:rPr>
            </w:pPr>
            <w:r w:rsidRPr="00093573">
              <w:rPr>
                <w:color w:val="FF0000"/>
                <w:kern w:val="2"/>
                <w:szCs w:val="24"/>
              </w:rPr>
              <w:t>arba</w:t>
            </w:r>
          </w:p>
          <w:p w14:paraId="321C9382" w14:textId="77777777" w:rsidR="000A1BDA" w:rsidRPr="00093573" w:rsidRDefault="000A1BDA" w:rsidP="000A1BDA">
            <w:pPr>
              <w:rPr>
                <w:kern w:val="2"/>
                <w:szCs w:val="24"/>
              </w:rPr>
            </w:pPr>
          </w:p>
          <w:p w14:paraId="0D539F85" w14:textId="77777777" w:rsidR="000A1BDA" w:rsidRPr="00093573" w:rsidRDefault="000A1BDA" w:rsidP="000A1BDA">
            <w:pPr>
              <w:rPr>
                <w:b/>
                <w:bCs/>
                <w:kern w:val="2"/>
                <w:szCs w:val="24"/>
              </w:rPr>
            </w:pPr>
            <w:r w:rsidRPr="00093573">
              <w:rPr>
                <w:kern w:val="2"/>
                <w:szCs w:val="24"/>
              </w:rPr>
              <w:t>Sutarties vykdymui pasitelkiami subtiekėjai ir (ar) specialistai yra nurodyti Sutarties priede Nr. [...] „Sutarties vykdymui pasitelkiami subtiekėjai ir (ar) specialistai“.</w:t>
            </w:r>
          </w:p>
        </w:tc>
      </w:tr>
      <w:tr w:rsidR="000A1BDA" w:rsidRPr="00093573" w14:paraId="692CD2AD" w14:textId="77777777" w:rsidTr="1E885D76">
        <w:trPr>
          <w:trHeight w:val="300"/>
        </w:trPr>
        <w:tc>
          <w:tcPr>
            <w:tcW w:w="9535" w:type="dxa"/>
            <w:gridSpan w:val="3"/>
          </w:tcPr>
          <w:p w14:paraId="254F2AE1" w14:textId="77777777" w:rsidR="000A1BDA" w:rsidRPr="00093573" w:rsidRDefault="000A1BDA" w:rsidP="000A1BDA">
            <w:pPr>
              <w:jc w:val="center"/>
              <w:rPr>
                <w:b/>
                <w:bCs/>
                <w:kern w:val="2"/>
                <w:szCs w:val="24"/>
              </w:rPr>
            </w:pPr>
            <w:r w:rsidRPr="00093573">
              <w:rPr>
                <w:b/>
                <w:bCs/>
                <w:kern w:val="2"/>
                <w:szCs w:val="24"/>
              </w:rPr>
              <w:t>8. PRIEVOLIŲ PAGAL SUTARTĮ ĮVYKDYMO UŽTIKRINIMAS</w:t>
            </w:r>
          </w:p>
        </w:tc>
      </w:tr>
      <w:tr w:rsidR="000A1BDA" w:rsidRPr="00093573" w14:paraId="4FCCF0D6"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Pr="00093573" w:rsidRDefault="000A1BDA" w:rsidP="000A1BDA">
            <w:pPr>
              <w:rPr>
                <w:b/>
                <w:bCs/>
                <w:kern w:val="2"/>
                <w:szCs w:val="24"/>
              </w:rPr>
            </w:pPr>
            <w:r w:rsidRPr="00093573">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093573" w:rsidRDefault="000A1BDA" w:rsidP="00D11249">
            <w:pPr>
              <w:rPr>
                <w:kern w:val="2"/>
                <w:szCs w:val="24"/>
              </w:rPr>
            </w:pPr>
            <w:r w:rsidRPr="00093573">
              <w:rPr>
                <w:kern w:val="2"/>
                <w:szCs w:val="24"/>
              </w:rPr>
              <w:t>Prievolių pagal Sutartį įvykdymas užtikrinamas:</w:t>
            </w:r>
          </w:p>
          <w:p w14:paraId="14C13B23" w14:textId="0923050E" w:rsidR="000A1BDA" w:rsidRPr="00093573" w:rsidRDefault="000A1BDA" w:rsidP="00D11249">
            <w:pPr>
              <w:rPr>
                <w:kern w:val="2"/>
                <w:szCs w:val="24"/>
              </w:rPr>
            </w:pPr>
            <w:r w:rsidRPr="00093573">
              <w:rPr>
                <w:kern w:val="2"/>
                <w:szCs w:val="24"/>
              </w:rPr>
              <w:t>Netesybomis (delspinigiais, bauda)</w:t>
            </w:r>
            <w:r w:rsidR="00F86242" w:rsidRPr="00093573">
              <w:rPr>
                <w:kern w:val="2"/>
                <w:szCs w:val="24"/>
              </w:rPr>
              <w:t>.</w:t>
            </w:r>
          </w:p>
          <w:p w14:paraId="7753400B" w14:textId="665018C0" w:rsidR="000A1BDA" w:rsidRPr="00093573" w:rsidRDefault="000A1BDA" w:rsidP="000A1BDA">
            <w:pPr>
              <w:rPr>
                <w:kern w:val="2"/>
                <w:szCs w:val="24"/>
              </w:rPr>
            </w:pPr>
          </w:p>
        </w:tc>
      </w:tr>
      <w:tr w:rsidR="000A1BDA" w:rsidRPr="00093573" w14:paraId="7DCCC219"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Pr="00093573" w:rsidRDefault="000A1BDA" w:rsidP="000A1BDA">
            <w:pPr>
              <w:rPr>
                <w:b/>
                <w:bCs/>
                <w:kern w:val="2"/>
                <w:szCs w:val="24"/>
              </w:rPr>
            </w:pPr>
            <w:r w:rsidRPr="00093573">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093573" w:rsidRDefault="000A1BDA" w:rsidP="000A1BDA">
            <w:pPr>
              <w:rPr>
                <w:kern w:val="2"/>
                <w:szCs w:val="24"/>
              </w:rPr>
            </w:pPr>
            <w:r w:rsidRPr="00093573">
              <w:rPr>
                <w:kern w:val="2"/>
                <w:szCs w:val="24"/>
              </w:rPr>
              <w:t>Netaikoma</w:t>
            </w:r>
          </w:p>
        </w:tc>
      </w:tr>
      <w:tr w:rsidR="000A1BDA" w:rsidRPr="00093573" w14:paraId="7A4844C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Pr="00093573" w:rsidRDefault="000A1BDA" w:rsidP="000A1BDA">
            <w:pPr>
              <w:rPr>
                <w:b/>
                <w:bCs/>
                <w:kern w:val="2"/>
                <w:szCs w:val="24"/>
              </w:rPr>
            </w:pPr>
            <w:r w:rsidRPr="00093573">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093573" w:rsidRDefault="000A1BDA" w:rsidP="000A1BDA">
            <w:pPr>
              <w:rPr>
                <w:kern w:val="2"/>
                <w:szCs w:val="24"/>
              </w:rPr>
            </w:pPr>
            <w:r w:rsidRPr="00093573">
              <w:rPr>
                <w:kern w:val="2"/>
                <w:szCs w:val="24"/>
              </w:rPr>
              <w:t>Netaikoma</w:t>
            </w:r>
          </w:p>
        </w:tc>
      </w:tr>
      <w:tr w:rsidR="000A1BDA" w:rsidRPr="00093573" w14:paraId="07D85BDA" w14:textId="77777777" w:rsidTr="1E885D76">
        <w:trPr>
          <w:trHeight w:val="300"/>
        </w:trPr>
        <w:tc>
          <w:tcPr>
            <w:tcW w:w="9535" w:type="dxa"/>
            <w:gridSpan w:val="3"/>
          </w:tcPr>
          <w:p w14:paraId="41843454" w14:textId="77777777" w:rsidR="000A1BDA" w:rsidRPr="00093573" w:rsidRDefault="000A1BDA" w:rsidP="000A1BDA">
            <w:pPr>
              <w:jc w:val="center"/>
              <w:rPr>
                <w:b/>
                <w:bCs/>
                <w:kern w:val="2"/>
                <w:szCs w:val="24"/>
              </w:rPr>
            </w:pPr>
            <w:r w:rsidRPr="00093573">
              <w:rPr>
                <w:b/>
                <w:bCs/>
                <w:kern w:val="2"/>
                <w:szCs w:val="24"/>
              </w:rPr>
              <w:t>9. ŠALIŲ ATSAKOMYBĖ</w:t>
            </w:r>
            <w:r w:rsidRPr="00093573">
              <w:rPr>
                <w:b/>
                <w:bCs/>
                <w:kern w:val="2"/>
                <w:szCs w:val="24"/>
              </w:rPr>
              <w:tab/>
            </w:r>
          </w:p>
        </w:tc>
      </w:tr>
      <w:tr w:rsidR="000A1BDA" w:rsidRPr="00093573" w14:paraId="5356BA2E"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Pr="00093573" w:rsidRDefault="000A1BDA" w:rsidP="000A1BDA">
            <w:pPr>
              <w:rPr>
                <w:b/>
                <w:bCs/>
                <w:kern w:val="2"/>
                <w:szCs w:val="24"/>
              </w:rPr>
            </w:pPr>
            <w:r w:rsidRPr="00093573">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FDF4495" w14:textId="7D2C60F8" w:rsidR="000A1BDA" w:rsidRPr="00093573" w:rsidRDefault="000A1BDA" w:rsidP="001E4029">
            <w:pPr>
              <w:spacing w:line="259" w:lineRule="auto"/>
              <w:jc w:val="both"/>
              <w:rPr>
                <w:color w:val="000000"/>
                <w:kern w:val="2"/>
                <w:szCs w:val="24"/>
              </w:rPr>
            </w:pPr>
            <w:r w:rsidRPr="00093573">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B13952">
              <w:rPr>
                <w:color w:val="000000"/>
                <w:kern w:val="2"/>
                <w:szCs w:val="24"/>
              </w:rPr>
              <w:t>2</w:t>
            </w:r>
            <w:r w:rsidRPr="00093573">
              <w:rPr>
                <w:color w:val="000000"/>
                <w:kern w:val="2"/>
                <w:szCs w:val="24"/>
              </w:rPr>
              <w:t xml:space="preserve"> (</w:t>
            </w:r>
            <w:r w:rsidR="00B13952">
              <w:rPr>
                <w:color w:val="000000"/>
                <w:kern w:val="2"/>
                <w:szCs w:val="24"/>
              </w:rPr>
              <w:t>dviejų šimtųjų</w:t>
            </w:r>
            <w:r w:rsidRPr="00093573">
              <w:rPr>
                <w:color w:val="000000"/>
                <w:kern w:val="2"/>
                <w:szCs w:val="24"/>
              </w:rPr>
              <w:t xml:space="preserve">) procento dydžio </w:t>
            </w:r>
            <w:r w:rsidRPr="00093573">
              <w:rPr>
                <w:color w:val="000000"/>
                <w:kern w:val="2"/>
                <w:szCs w:val="24"/>
              </w:rPr>
              <w:lastRenderedPageBreak/>
              <w:t>delspinigius nuo neapmokėtos sumos be PVM už kiekvieną vėlavimo dieną.</w:t>
            </w:r>
          </w:p>
        </w:tc>
      </w:tr>
      <w:tr w:rsidR="000A1BDA" w:rsidRPr="00093573" w14:paraId="3530804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Pr="00093573" w:rsidRDefault="000A1BDA" w:rsidP="000A1BDA">
            <w:pPr>
              <w:rPr>
                <w:b/>
                <w:bCs/>
                <w:kern w:val="2"/>
                <w:szCs w:val="24"/>
              </w:rPr>
            </w:pPr>
            <w:r w:rsidRPr="00093573">
              <w:rPr>
                <w:b/>
                <w:bCs/>
                <w:kern w:val="2"/>
                <w:szCs w:val="24"/>
              </w:rPr>
              <w:lastRenderedPageBreak/>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15553477" w:rsidR="000A1BDA" w:rsidRPr="00093573" w:rsidRDefault="000A1BDA" w:rsidP="001E4029">
            <w:pPr>
              <w:jc w:val="both"/>
              <w:rPr>
                <w:color w:val="000000"/>
                <w:kern w:val="2"/>
              </w:rPr>
            </w:pPr>
            <w:r w:rsidRPr="00093573">
              <w:rPr>
                <w:color w:val="000000"/>
                <w:kern w:val="2"/>
              </w:rPr>
              <w:t>9.2.1. Jeigu Tiekėjas vėluoja tiekti Prekes ar ištaisyti jų trūkumus arba nevykdo kitų sutartinių įsipareigojimų, Pirkėjas nuo kitos nei nustatytas terminas dienos Tiekėjui skaičiuoja 0,0</w:t>
            </w:r>
            <w:r w:rsidR="00B13952">
              <w:rPr>
                <w:color w:val="000000"/>
                <w:kern w:val="2"/>
              </w:rPr>
              <w:t>2</w:t>
            </w:r>
            <w:r w:rsidRPr="00093573">
              <w:rPr>
                <w:color w:val="000000"/>
                <w:kern w:val="2"/>
              </w:rPr>
              <w:t xml:space="preserve"> (</w:t>
            </w:r>
            <w:r w:rsidR="00B13952">
              <w:rPr>
                <w:color w:val="000000"/>
                <w:kern w:val="2"/>
              </w:rPr>
              <w:t>dviejų šimtųjų</w:t>
            </w:r>
            <w:r w:rsidRPr="00093573">
              <w:rPr>
                <w:color w:val="000000"/>
                <w:kern w:val="2"/>
              </w:rPr>
              <w:t xml:space="preserve">) procento  dydžio delspinigius už kiekvieną uždelstą dieną nuo laiku neperduotų Prekių ar Prekių, turinčių trūkumų, kainos be PVM. </w:t>
            </w:r>
          </w:p>
          <w:p w14:paraId="5A8ED93B" w14:textId="3450854D" w:rsidR="000A1BDA" w:rsidRPr="00093573" w:rsidRDefault="000A1BDA" w:rsidP="001E4029">
            <w:pPr>
              <w:jc w:val="both"/>
              <w:rPr>
                <w:b/>
                <w:kern w:val="2"/>
              </w:rPr>
            </w:pPr>
            <w:r w:rsidRPr="00093573">
              <w:rPr>
                <w:color w:val="000000"/>
                <w:kern w:val="2"/>
              </w:rPr>
              <w:t>9.2.</w:t>
            </w:r>
            <w:r w:rsidR="004E64DD" w:rsidRPr="00093573">
              <w:rPr>
                <w:color w:val="000000"/>
                <w:kern w:val="2"/>
              </w:rPr>
              <w:t>2</w:t>
            </w:r>
            <w:r w:rsidRPr="00093573">
              <w:rPr>
                <w:color w:val="000000"/>
                <w:kern w:val="2"/>
              </w:rPr>
              <w:t>. Tiekėjas privalo sumokėti Pirkėjui netesybas per 30 (trisdešimt) dienų nuo Pirkėjo pareikalavimo, jeigu netesybų suma nėra išskaitoma iš Tiekėjui mokėtinos sumos.</w:t>
            </w:r>
          </w:p>
        </w:tc>
      </w:tr>
      <w:tr w:rsidR="000A1BDA" w:rsidRPr="00093573" w14:paraId="111E9A4A"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Pr="00093573" w:rsidRDefault="000A1BDA" w:rsidP="000A1BDA">
            <w:pPr>
              <w:rPr>
                <w:b/>
                <w:bCs/>
                <w:kern w:val="2"/>
                <w:szCs w:val="24"/>
              </w:rPr>
            </w:pPr>
            <w:r w:rsidRPr="00093573">
              <w:rPr>
                <w:b/>
                <w:bCs/>
                <w:kern w:val="2"/>
                <w:szCs w:val="24"/>
              </w:rPr>
              <w:t xml:space="preserve">9.3. Tiekėjui / Pirkėjui taikoma bauda nutraukus Sutartį dėl esminio Sutarties pažeidimo </w:t>
            </w:r>
            <w:r w:rsidRPr="00093573">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093573" w:rsidRDefault="000A1BDA" w:rsidP="001E4029">
            <w:pPr>
              <w:jc w:val="both"/>
              <w:rPr>
                <w:kern w:val="2"/>
                <w:szCs w:val="24"/>
              </w:rPr>
            </w:pPr>
            <w:r w:rsidRPr="00093573">
              <w:rPr>
                <w:kern w:val="2"/>
                <w:szCs w:val="24"/>
              </w:rPr>
              <w:t>9.3.1. Nutraukus Sutartį dėl esminio Sutarties pažeidimo, nustatyto Sutarties Specialiosiose sąlygose, mokama 5 (</w:t>
            </w:r>
            <w:r w:rsidRPr="00093573">
              <w:rPr>
                <w:i/>
                <w:iCs/>
                <w:kern w:val="2"/>
                <w:szCs w:val="24"/>
              </w:rPr>
              <w:t>penkių</w:t>
            </w:r>
            <w:r w:rsidRPr="00093573">
              <w:rPr>
                <w:kern w:val="2"/>
                <w:szCs w:val="24"/>
              </w:rPr>
              <w:t xml:space="preserve">) procentų dydžio bauda nuo Pradinės Sutarties vertės be PVM, nurodytos Specialiųjų sąlygų 5.2 punkte. </w:t>
            </w:r>
          </w:p>
          <w:p w14:paraId="286DA34D" w14:textId="283A79EE" w:rsidR="000A1BDA" w:rsidRPr="00093573" w:rsidRDefault="5C791F99" w:rsidP="001E4029">
            <w:pPr>
              <w:jc w:val="both"/>
            </w:pPr>
            <w:r w:rsidRPr="5AC0AFB8">
              <w:rPr>
                <w:kern w:val="2"/>
              </w:rPr>
              <w:t xml:space="preserve">9.3.2. Nepagrįstai nutraukus Sutarties vykdymą ne Sutartyje nustatyta tvarka, mokama </w:t>
            </w:r>
            <w:r w:rsidR="2B644348" w:rsidRPr="5AC0AFB8">
              <w:rPr>
                <w:kern w:val="2"/>
              </w:rPr>
              <w:t>5</w:t>
            </w:r>
            <w:r w:rsidRPr="00093573">
              <w:rPr>
                <w:kern w:val="2"/>
                <w:szCs w:val="24"/>
              </w:rPr>
              <w:t xml:space="preserve"> (</w:t>
            </w:r>
            <w:r w:rsidR="2B644348" w:rsidRPr="5AC0AFB8">
              <w:rPr>
                <w:i/>
                <w:iCs/>
                <w:kern w:val="2"/>
              </w:rPr>
              <w:t>penkių</w:t>
            </w:r>
            <w:r w:rsidRPr="5AC0AFB8">
              <w:rPr>
                <w:kern w:val="2"/>
              </w:rPr>
              <w:t>) procentų dydžio bauda nuo Pradinės Sutarties vertės, nurodytos Specialiųjų sąlygų 5.2 punkte</w:t>
            </w:r>
            <w:r w:rsidR="673255E2">
              <w:t>.</w:t>
            </w:r>
          </w:p>
        </w:tc>
      </w:tr>
      <w:tr w:rsidR="000A1BDA" w:rsidRPr="00093573" w14:paraId="6350302B"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Pr="00093573" w:rsidRDefault="000A1BDA" w:rsidP="000A1BDA">
            <w:pPr>
              <w:rPr>
                <w:b/>
                <w:bCs/>
                <w:kern w:val="2"/>
                <w:szCs w:val="24"/>
              </w:rPr>
            </w:pPr>
            <w:r w:rsidRPr="00093573">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093573" w:rsidRDefault="001D57F7" w:rsidP="001D57F7">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6117A635" w14:textId="30B07014" w:rsidR="000A1BDA" w:rsidRPr="00093573" w:rsidRDefault="000A1BDA" w:rsidP="000A1BDA">
            <w:pPr>
              <w:rPr>
                <w:kern w:val="2"/>
                <w:szCs w:val="24"/>
              </w:rPr>
            </w:pPr>
          </w:p>
        </w:tc>
      </w:tr>
      <w:tr w:rsidR="000A1BDA" w:rsidRPr="00093573" w14:paraId="0B740760"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Pr="00093573" w:rsidRDefault="000A1BDA" w:rsidP="000A1BDA">
            <w:pPr>
              <w:rPr>
                <w:b/>
                <w:bCs/>
                <w:kern w:val="2"/>
                <w:szCs w:val="24"/>
              </w:rPr>
            </w:pPr>
            <w:r w:rsidRPr="00093573">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Pr="00093573" w:rsidRDefault="000A1BDA" w:rsidP="00F86242">
            <w:pPr>
              <w:jc w:val="both"/>
              <w:rPr>
                <w:color w:val="4472C4"/>
                <w:kern w:val="2"/>
                <w:szCs w:val="24"/>
              </w:rPr>
            </w:pPr>
            <w:r w:rsidRPr="00093573">
              <w:rPr>
                <w:color w:val="000000"/>
                <w:kern w:val="2"/>
                <w:szCs w:val="24"/>
              </w:rPr>
              <w:t>Dėl Specialiųjų sąlygų 13.1. punkto nesilaikymo taikoma 200,00 Eur (</w:t>
            </w:r>
            <w:r w:rsidRPr="00093573">
              <w:rPr>
                <w:i/>
                <w:iCs/>
                <w:color w:val="000000"/>
                <w:kern w:val="2"/>
                <w:szCs w:val="24"/>
              </w:rPr>
              <w:t>du šimtai eurų 00 ct</w:t>
            </w:r>
            <w:r w:rsidRPr="00093573">
              <w:rPr>
                <w:color w:val="000000"/>
                <w:kern w:val="2"/>
                <w:szCs w:val="24"/>
              </w:rPr>
              <w:t>) bauda</w:t>
            </w:r>
            <w:r w:rsidR="00366E35" w:rsidRPr="00093573">
              <w:rPr>
                <w:color w:val="000000"/>
                <w:kern w:val="2"/>
                <w:szCs w:val="24"/>
              </w:rPr>
              <w:t xml:space="preserve"> už kiekvieną pažeidimą</w:t>
            </w:r>
            <w:r w:rsidRPr="00093573">
              <w:rPr>
                <w:color w:val="000000"/>
                <w:kern w:val="2"/>
                <w:szCs w:val="24"/>
              </w:rPr>
              <w:t xml:space="preserve">. </w:t>
            </w:r>
          </w:p>
          <w:p w14:paraId="1C882B62" w14:textId="77777777" w:rsidR="000A1BDA" w:rsidRPr="00093573" w:rsidRDefault="000A1BDA" w:rsidP="00F86242">
            <w:pPr>
              <w:jc w:val="both"/>
              <w:rPr>
                <w:color w:val="4472C4"/>
                <w:kern w:val="2"/>
                <w:szCs w:val="24"/>
              </w:rPr>
            </w:pPr>
          </w:p>
          <w:p w14:paraId="2EF516AF" w14:textId="5A34CEB8" w:rsidR="000A1BDA" w:rsidRPr="00093573" w:rsidRDefault="000A1BDA" w:rsidP="000A1BDA">
            <w:pPr>
              <w:rPr>
                <w:color w:val="4472C4"/>
                <w:kern w:val="2"/>
                <w:szCs w:val="24"/>
              </w:rPr>
            </w:pPr>
          </w:p>
        </w:tc>
      </w:tr>
      <w:tr w:rsidR="000A1BDA" w:rsidRPr="00093573" w14:paraId="7C5B2215"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Pr="00093573" w:rsidRDefault="000A1BDA" w:rsidP="000A1BDA">
            <w:pPr>
              <w:rPr>
                <w:b/>
                <w:bCs/>
                <w:kern w:val="2"/>
                <w:szCs w:val="24"/>
              </w:rPr>
            </w:pPr>
            <w:r w:rsidRPr="00093573">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093573" w:rsidRDefault="000A1BDA" w:rsidP="00F86242">
            <w:pPr>
              <w:jc w:val="both"/>
              <w:rPr>
                <w:color w:val="4472C4"/>
                <w:kern w:val="2"/>
                <w:szCs w:val="24"/>
              </w:rPr>
            </w:pPr>
            <w:r w:rsidRPr="00093573">
              <w:rPr>
                <w:kern w:val="2"/>
                <w:szCs w:val="24"/>
              </w:rPr>
              <w:t>Dėl konfidencialumo reikalavimų nesilaikymo taikoma 500,00 Eur (</w:t>
            </w:r>
            <w:r w:rsidRPr="00093573">
              <w:rPr>
                <w:i/>
                <w:iCs/>
                <w:kern w:val="2"/>
                <w:szCs w:val="24"/>
              </w:rPr>
              <w:t>penki šimt</w:t>
            </w:r>
            <w:r w:rsidR="001D57F7" w:rsidRPr="00093573">
              <w:rPr>
                <w:i/>
                <w:iCs/>
                <w:kern w:val="2"/>
                <w:szCs w:val="24"/>
              </w:rPr>
              <w:t>ai</w:t>
            </w:r>
            <w:r w:rsidRPr="00093573">
              <w:rPr>
                <w:i/>
                <w:iCs/>
                <w:kern w:val="2"/>
                <w:szCs w:val="24"/>
              </w:rPr>
              <w:t xml:space="preserve"> eurų 00 ct</w:t>
            </w:r>
            <w:r w:rsidRPr="00093573">
              <w:rPr>
                <w:kern w:val="2"/>
                <w:szCs w:val="24"/>
              </w:rPr>
              <w:t>) bauda</w:t>
            </w:r>
            <w:r w:rsidR="00366E35" w:rsidRPr="00093573">
              <w:rPr>
                <w:kern w:val="2"/>
                <w:szCs w:val="24"/>
              </w:rPr>
              <w:t xml:space="preserve"> už kiekvieną pažeidimą</w:t>
            </w:r>
            <w:r w:rsidRPr="00093573">
              <w:rPr>
                <w:kern w:val="2"/>
                <w:szCs w:val="24"/>
              </w:rPr>
              <w:t>.</w:t>
            </w:r>
          </w:p>
        </w:tc>
      </w:tr>
      <w:tr w:rsidR="000A1BDA" w:rsidRPr="00093573" w14:paraId="5CED9508"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Pr="00093573" w:rsidRDefault="000A1BDA" w:rsidP="000A1BDA">
            <w:pPr>
              <w:rPr>
                <w:b/>
                <w:bCs/>
                <w:kern w:val="2"/>
              </w:rPr>
            </w:pPr>
            <w:r w:rsidRPr="00093573">
              <w:rPr>
                <w:b/>
                <w:bCs/>
                <w:kern w:val="2"/>
              </w:rPr>
              <w:t xml:space="preserve">9.7. Tiekėjui taikomos netesybos dėl pirkimo dokumentuose nustatytų Kokybinių </w:t>
            </w:r>
            <w:r w:rsidRPr="00093573">
              <w:rPr>
                <w:b/>
                <w:bCs/>
                <w:kern w:val="2"/>
              </w:rPr>
              <w:lastRenderedPageBreak/>
              <w:t xml:space="preserve">kriterijų </w:t>
            </w:r>
            <w:proofErr w:type="spellStart"/>
            <w:r w:rsidRPr="00093573">
              <w:rPr>
                <w:b/>
                <w:bCs/>
                <w:kern w:val="2"/>
              </w:rPr>
              <w:t>nepasiekimo</w:t>
            </w:r>
            <w:proofErr w:type="spellEnd"/>
            <w:r w:rsidRPr="00093573">
              <w:rPr>
                <w:b/>
                <w:bCs/>
                <w:kern w:val="2"/>
              </w:rPr>
              <w:t xml:space="preserve">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093573" w:rsidRDefault="000A1BDA" w:rsidP="000A1BDA">
            <w:pPr>
              <w:rPr>
                <w:kern w:val="2"/>
                <w:szCs w:val="24"/>
              </w:rPr>
            </w:pPr>
            <w:r w:rsidRPr="00093573">
              <w:rPr>
                <w:kern w:val="2"/>
                <w:szCs w:val="24"/>
              </w:rPr>
              <w:lastRenderedPageBreak/>
              <w:t>Netaikoma</w:t>
            </w:r>
          </w:p>
          <w:p w14:paraId="37B5D75D" w14:textId="77777777" w:rsidR="000A1BDA" w:rsidRPr="00093573" w:rsidRDefault="000A1BDA" w:rsidP="000A1BDA">
            <w:pPr>
              <w:rPr>
                <w:kern w:val="2"/>
                <w:szCs w:val="24"/>
              </w:rPr>
            </w:pPr>
          </w:p>
          <w:p w14:paraId="6E0F52EF" w14:textId="4AD60C38" w:rsidR="000A1BDA" w:rsidRPr="00093573" w:rsidRDefault="000A1BDA" w:rsidP="000A1BDA">
            <w:pPr>
              <w:rPr>
                <w:color w:val="4472C4"/>
                <w:kern w:val="2"/>
                <w:szCs w:val="24"/>
              </w:rPr>
            </w:pPr>
            <w:r w:rsidRPr="00093573">
              <w:rPr>
                <w:kern w:val="2"/>
                <w:szCs w:val="24"/>
              </w:rPr>
              <w:t xml:space="preserve"> </w:t>
            </w:r>
          </w:p>
        </w:tc>
      </w:tr>
      <w:tr w:rsidR="000A1BDA" w:rsidRPr="00093573" w14:paraId="74F3C46F"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Pr="00093573" w:rsidRDefault="000A1BDA" w:rsidP="000A1BDA">
            <w:pPr>
              <w:rPr>
                <w:b/>
                <w:bCs/>
                <w:kern w:val="2"/>
                <w:szCs w:val="24"/>
              </w:rPr>
            </w:pPr>
            <w:r w:rsidRPr="00093573">
              <w:rPr>
                <w:b/>
                <w:bCs/>
                <w:kern w:val="2"/>
                <w:szCs w:val="24"/>
              </w:rPr>
              <w:t>9.8. Tiekėjui taikomos netesybos dėl Sutarties įvykdymo 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093573" w:rsidRDefault="000A1BDA" w:rsidP="000A1BDA">
            <w:pPr>
              <w:rPr>
                <w:kern w:val="2"/>
                <w:szCs w:val="24"/>
              </w:rPr>
            </w:pPr>
            <w:r w:rsidRPr="00093573">
              <w:rPr>
                <w:kern w:val="2"/>
                <w:szCs w:val="24"/>
              </w:rPr>
              <w:t>Netaikoma</w:t>
            </w:r>
          </w:p>
          <w:p w14:paraId="3D8A127B" w14:textId="6493C6F0" w:rsidR="000A1BDA" w:rsidRPr="00093573" w:rsidRDefault="000A1BDA" w:rsidP="000A1BDA">
            <w:pPr>
              <w:rPr>
                <w:color w:val="4472C4"/>
                <w:kern w:val="2"/>
                <w:szCs w:val="24"/>
              </w:rPr>
            </w:pPr>
          </w:p>
        </w:tc>
      </w:tr>
      <w:tr w:rsidR="000A1BDA" w:rsidRPr="00093573" w14:paraId="1771742E"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Pr="00093573" w:rsidRDefault="000A1BDA" w:rsidP="000A1BDA">
            <w:pPr>
              <w:rPr>
                <w:b/>
                <w:bCs/>
                <w:kern w:val="2"/>
                <w:szCs w:val="24"/>
              </w:rPr>
            </w:pPr>
            <w:r w:rsidRPr="00093573">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093573" w:rsidRDefault="00366E35" w:rsidP="00F86242">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p w14:paraId="1BC3B7F2" w14:textId="77777777" w:rsidR="000A1BDA" w:rsidRPr="00093573" w:rsidRDefault="000A1BDA" w:rsidP="000A1BDA">
            <w:pPr>
              <w:rPr>
                <w:sz w:val="14"/>
                <w:szCs w:val="14"/>
              </w:rPr>
            </w:pPr>
          </w:p>
          <w:p w14:paraId="3E748725" w14:textId="77777777" w:rsidR="000A1BDA" w:rsidRPr="00093573" w:rsidRDefault="000A1BDA" w:rsidP="000A1BDA">
            <w:pPr>
              <w:rPr>
                <w:color w:val="4472C4"/>
                <w:kern w:val="2"/>
                <w:szCs w:val="24"/>
              </w:rPr>
            </w:pPr>
          </w:p>
        </w:tc>
      </w:tr>
      <w:tr w:rsidR="000A1BDA" w:rsidRPr="00093573" w14:paraId="01F4F7A1"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Pr="00093573" w:rsidRDefault="000A1BDA" w:rsidP="000A1BDA">
            <w:pPr>
              <w:rPr>
                <w:b/>
                <w:bCs/>
                <w:kern w:val="2"/>
                <w:szCs w:val="24"/>
              </w:rPr>
            </w:pPr>
            <w:r w:rsidRPr="00093573">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Pr="00093573" w:rsidRDefault="000A1BDA" w:rsidP="000A1BDA">
            <w:pPr>
              <w:rPr>
                <w:color w:val="4472C4"/>
                <w:kern w:val="2"/>
                <w:szCs w:val="24"/>
              </w:rPr>
            </w:pPr>
          </w:p>
        </w:tc>
      </w:tr>
      <w:tr w:rsidR="000A1BDA" w:rsidRPr="00093573" w14:paraId="1BD1C8B1" w14:textId="77777777" w:rsidTr="1E885D76">
        <w:trPr>
          <w:trHeight w:val="300"/>
        </w:trPr>
        <w:tc>
          <w:tcPr>
            <w:tcW w:w="9535" w:type="dxa"/>
            <w:gridSpan w:val="3"/>
          </w:tcPr>
          <w:p w14:paraId="2DCC908A" w14:textId="77777777" w:rsidR="000A1BDA" w:rsidRPr="00093573" w:rsidRDefault="000A1BDA" w:rsidP="000A1BDA">
            <w:pPr>
              <w:jc w:val="center"/>
              <w:rPr>
                <w:b/>
                <w:bCs/>
                <w:kern w:val="2"/>
                <w:szCs w:val="24"/>
              </w:rPr>
            </w:pPr>
            <w:r w:rsidRPr="00093573">
              <w:rPr>
                <w:b/>
                <w:kern w:val="2"/>
                <w:szCs w:val="24"/>
              </w:rPr>
              <w:t>10. ESMINĖS SUTARTIES SĄLYGOS</w:t>
            </w:r>
          </w:p>
        </w:tc>
      </w:tr>
      <w:tr w:rsidR="00F737A2" w:rsidRPr="00093573" w14:paraId="0AB15EF1" w14:textId="77777777" w:rsidTr="1E885D76">
        <w:trPr>
          <w:trHeight w:val="300"/>
        </w:trPr>
        <w:tc>
          <w:tcPr>
            <w:tcW w:w="2547" w:type="dxa"/>
          </w:tcPr>
          <w:p w14:paraId="5A0CEE83" w14:textId="77777777" w:rsidR="00F737A2" w:rsidRPr="00093573" w:rsidRDefault="00F737A2" w:rsidP="00F737A2">
            <w:pPr>
              <w:rPr>
                <w:b/>
                <w:bCs/>
                <w:kern w:val="2"/>
              </w:rPr>
            </w:pPr>
            <w:r w:rsidRPr="00093573">
              <w:rPr>
                <w:b/>
                <w:bCs/>
              </w:rPr>
              <w:t>10.1. Esminės Sutarties sąlygos</w:t>
            </w:r>
          </w:p>
        </w:tc>
        <w:tc>
          <w:tcPr>
            <w:tcW w:w="6988" w:type="dxa"/>
            <w:gridSpan w:val="2"/>
          </w:tcPr>
          <w:p w14:paraId="1F5ABDC1" w14:textId="77777777" w:rsidR="00F737A2" w:rsidRPr="00115D26" w:rsidRDefault="00F737A2" w:rsidP="00F737A2">
            <w:pPr>
              <w:tabs>
                <w:tab w:val="left" w:pos="1034"/>
              </w:tabs>
              <w:spacing w:after="40"/>
              <w:jc w:val="both"/>
            </w:pPr>
            <w:r w:rsidRPr="00115D26">
              <w:rPr>
                <w:szCs w:val="24"/>
              </w:rPr>
              <w:t>Esminėmis Sutarties sąlygomis laikomi: Prekių teikimo tvarka, terminai ir garantiniai terminai.</w:t>
            </w:r>
          </w:p>
          <w:p w14:paraId="034BFBF6" w14:textId="1E70B236" w:rsidR="00F737A2" w:rsidRPr="00115D26" w:rsidRDefault="00F737A2" w:rsidP="00F737A2">
            <w:pPr>
              <w:tabs>
                <w:tab w:val="left" w:pos="1034"/>
              </w:tabs>
              <w:spacing w:after="40"/>
              <w:jc w:val="both"/>
            </w:pPr>
            <w:r w:rsidRPr="00115D26">
              <w:rPr>
                <w:szCs w:val="24"/>
              </w:rPr>
              <w:t xml:space="preserve"> </w:t>
            </w:r>
          </w:p>
        </w:tc>
      </w:tr>
      <w:tr w:rsidR="00F737A2" w:rsidRPr="00093573" w14:paraId="3EBE9261" w14:textId="77777777" w:rsidTr="1E885D76">
        <w:trPr>
          <w:trHeight w:val="300"/>
        </w:trPr>
        <w:tc>
          <w:tcPr>
            <w:tcW w:w="2547" w:type="dxa"/>
          </w:tcPr>
          <w:p w14:paraId="5193F0A8" w14:textId="77777777" w:rsidR="00F737A2" w:rsidRPr="00093573" w:rsidRDefault="00F737A2" w:rsidP="00F737A2">
            <w:pPr>
              <w:rPr>
                <w:b/>
                <w:bCs/>
                <w:kern w:val="2"/>
                <w:szCs w:val="24"/>
              </w:rPr>
            </w:pPr>
            <w:r w:rsidRPr="00093573">
              <w:rPr>
                <w:b/>
                <w:bCs/>
                <w:kern w:val="2"/>
                <w:szCs w:val="24"/>
              </w:rPr>
              <w:t>10.2. Dideli arba nuolatiniai esminės Sutarties sąlygos vykdymo trūkumai</w:t>
            </w:r>
          </w:p>
        </w:tc>
        <w:tc>
          <w:tcPr>
            <w:tcW w:w="6988" w:type="dxa"/>
            <w:gridSpan w:val="2"/>
          </w:tcPr>
          <w:p w14:paraId="55971674" w14:textId="77777777" w:rsidR="00F737A2" w:rsidRPr="00115D26" w:rsidRDefault="00F737A2" w:rsidP="00F737A2">
            <w:pPr>
              <w:spacing w:after="40"/>
              <w:jc w:val="both"/>
            </w:pPr>
            <w:r w:rsidRPr="00115D26">
              <w:rPr>
                <w:szCs w:val="24"/>
              </w:rPr>
              <w:t>Dideliu ar nuolatiniu esminės Sutarties sąlygos vykdymo trūkumu laikomas:</w:t>
            </w:r>
          </w:p>
          <w:p w14:paraId="20455435" w14:textId="77777777" w:rsidR="00F737A2" w:rsidRPr="00115D26" w:rsidRDefault="00F737A2" w:rsidP="00F737A2">
            <w:pPr>
              <w:spacing w:after="40"/>
              <w:jc w:val="both"/>
            </w:pPr>
            <w:r w:rsidRPr="00115D26">
              <w:rPr>
                <w:szCs w:val="24"/>
              </w:rPr>
              <w:t>10.2.1. 30 dienų uždelstas Prekių pristatymo terminas, nurodytas Sutarties 4.1 punkte;</w:t>
            </w:r>
          </w:p>
          <w:p w14:paraId="1A401FB3" w14:textId="516EFA3D" w:rsidR="00F737A2" w:rsidRPr="00115D26" w:rsidRDefault="00F737A2" w:rsidP="00F737A2">
            <w:pPr>
              <w:spacing w:after="40"/>
              <w:jc w:val="both"/>
            </w:pPr>
            <w:r w:rsidRPr="00115D26">
              <w:rPr>
                <w:szCs w:val="24"/>
              </w:rPr>
              <w:t>10.2.2. pristatyta Prekė neveikia ar veikia su trūkumais</w:t>
            </w:r>
            <w:r>
              <w:rPr>
                <w:szCs w:val="24"/>
              </w:rPr>
              <w:t>.</w:t>
            </w:r>
          </w:p>
        </w:tc>
      </w:tr>
      <w:tr w:rsidR="000A1BDA" w:rsidRPr="00093573" w14:paraId="6A025435" w14:textId="77777777" w:rsidTr="1E885D76">
        <w:trPr>
          <w:trHeight w:val="300"/>
        </w:trPr>
        <w:tc>
          <w:tcPr>
            <w:tcW w:w="9535" w:type="dxa"/>
            <w:gridSpan w:val="3"/>
          </w:tcPr>
          <w:p w14:paraId="300279AB" w14:textId="77777777" w:rsidR="000A1BDA" w:rsidRPr="00093573" w:rsidRDefault="000A1BDA" w:rsidP="000A1BDA">
            <w:pPr>
              <w:jc w:val="center"/>
              <w:rPr>
                <w:b/>
                <w:bCs/>
                <w:kern w:val="2"/>
                <w:szCs w:val="24"/>
              </w:rPr>
            </w:pPr>
            <w:r w:rsidRPr="00093573">
              <w:rPr>
                <w:b/>
                <w:bCs/>
                <w:kern w:val="2"/>
                <w:szCs w:val="24"/>
              </w:rPr>
              <w:t>11. SUTARTIES GALIOJIMAS IR KEITIMAS</w:t>
            </w:r>
          </w:p>
        </w:tc>
      </w:tr>
      <w:tr w:rsidR="00E811F8" w:rsidRPr="00093573" w14:paraId="59977A15"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E811F8" w:rsidRPr="00093573" w:rsidRDefault="00E811F8" w:rsidP="00E811F8">
            <w:pPr>
              <w:rPr>
                <w:b/>
                <w:bCs/>
                <w:kern w:val="2"/>
                <w:szCs w:val="24"/>
              </w:rPr>
            </w:pPr>
            <w:r w:rsidRPr="00093573">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62AEE1E6" w14:textId="77777777" w:rsidR="00E811F8" w:rsidRPr="00585F43" w:rsidRDefault="00E811F8" w:rsidP="00E811F8">
            <w:pPr>
              <w:jc w:val="both"/>
              <w:rPr>
                <w:kern w:val="2"/>
                <w:szCs w:val="24"/>
              </w:rPr>
            </w:pPr>
            <w:r w:rsidRPr="00585F43">
              <w:rPr>
                <w:kern w:val="2"/>
                <w:szCs w:val="24"/>
              </w:rPr>
              <w:t>Ši Sutartis laikoma sudaryta ir įsigalioja nuo Sutarties pasirašymo dienos (antrosios Šalies pasirašymo dieną).</w:t>
            </w:r>
          </w:p>
          <w:p w14:paraId="1C03D1E2" w14:textId="5B5A81D5" w:rsidR="00E811F8" w:rsidRPr="00093573" w:rsidRDefault="00E811F8" w:rsidP="00E811F8">
            <w:pPr>
              <w:jc w:val="both"/>
              <w:rPr>
                <w:color w:val="4472C4"/>
                <w:kern w:val="2"/>
              </w:rPr>
            </w:pPr>
            <w:r w:rsidRPr="009C05DD">
              <w:rPr>
                <w:kern w:val="2"/>
              </w:rPr>
              <w:t>Sutartis galioja iki visiško abiejų šalių prievolių įvykdymo</w:t>
            </w:r>
            <w:r w:rsidRPr="009C05DD">
              <w:t xml:space="preserve">, </w:t>
            </w:r>
            <w:r w:rsidRPr="3BD8AAD4">
              <w:rPr>
                <w:rFonts w:eastAsia="Calibri"/>
              </w:rPr>
              <w:t xml:space="preserve">bet jos terminas negali būti ilgesnis </w:t>
            </w:r>
            <w:r w:rsidRPr="00EA07D6">
              <w:rPr>
                <w:rFonts w:eastAsia="Calibri"/>
              </w:rPr>
              <w:t xml:space="preserve">kaip </w:t>
            </w:r>
            <w:r w:rsidR="0061736A" w:rsidRPr="00EA07D6">
              <w:rPr>
                <w:rFonts w:eastAsia="Calibri"/>
                <w:b/>
                <w:bCs/>
              </w:rPr>
              <w:t>3</w:t>
            </w:r>
            <w:r w:rsidRPr="00EA07D6">
              <w:rPr>
                <w:rFonts w:eastAsia="Calibri"/>
                <w:b/>
                <w:bCs/>
              </w:rPr>
              <w:t xml:space="preserve"> (</w:t>
            </w:r>
            <w:r w:rsidR="0061736A" w:rsidRPr="00EA07D6">
              <w:rPr>
                <w:rFonts w:eastAsia="Calibri"/>
                <w:b/>
                <w:bCs/>
              </w:rPr>
              <w:t>trys</w:t>
            </w:r>
            <w:r w:rsidRPr="00EA07D6">
              <w:rPr>
                <w:rFonts w:eastAsia="Calibri"/>
                <w:b/>
                <w:bCs/>
              </w:rPr>
              <w:t>) mėnesiai.</w:t>
            </w:r>
          </w:p>
        </w:tc>
      </w:tr>
      <w:tr w:rsidR="00E811F8" w:rsidRPr="00093573" w14:paraId="371303BC" w14:textId="77777777" w:rsidTr="1E885D76">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E811F8" w:rsidRPr="00093573" w:rsidRDefault="00E811F8" w:rsidP="00E811F8">
            <w:pPr>
              <w:rPr>
                <w:b/>
                <w:bCs/>
                <w:kern w:val="2"/>
                <w:szCs w:val="24"/>
              </w:rPr>
            </w:pPr>
            <w:r w:rsidRPr="00093573">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9B83B21" w14:textId="6E64B3F5" w:rsidR="00E811F8" w:rsidRPr="00DB44FD" w:rsidRDefault="00E811F8" w:rsidP="00E811F8">
            <w:pPr>
              <w:rPr>
                <w:kern w:val="2"/>
                <w:szCs w:val="24"/>
              </w:rPr>
            </w:pPr>
            <w:r w:rsidRPr="00093573">
              <w:rPr>
                <w:kern w:val="2"/>
                <w:szCs w:val="24"/>
              </w:rPr>
              <w:t>Netaikoma</w:t>
            </w:r>
            <w:r w:rsidR="00DB44FD">
              <w:rPr>
                <w:kern w:val="2"/>
                <w:szCs w:val="24"/>
              </w:rPr>
              <w:t>.</w:t>
            </w:r>
          </w:p>
          <w:p w14:paraId="7BC10613" w14:textId="37D497FD" w:rsidR="00E811F8" w:rsidRPr="00093573" w:rsidRDefault="00E811F8" w:rsidP="00E811F8">
            <w:pPr>
              <w:rPr>
                <w:kern w:val="2"/>
                <w:szCs w:val="24"/>
              </w:rPr>
            </w:pPr>
          </w:p>
        </w:tc>
      </w:tr>
      <w:tr w:rsidR="00E811F8" w:rsidRPr="00093573" w14:paraId="11CE32BD" w14:textId="77777777" w:rsidTr="1E885D76">
        <w:trPr>
          <w:trHeight w:val="300"/>
        </w:trPr>
        <w:tc>
          <w:tcPr>
            <w:tcW w:w="9535" w:type="dxa"/>
            <w:gridSpan w:val="3"/>
          </w:tcPr>
          <w:p w14:paraId="6F830E73" w14:textId="77777777" w:rsidR="00E811F8" w:rsidRPr="00093573" w:rsidRDefault="00E811F8" w:rsidP="00E811F8">
            <w:pPr>
              <w:jc w:val="center"/>
              <w:rPr>
                <w:b/>
                <w:bCs/>
                <w:kern w:val="2"/>
                <w:szCs w:val="24"/>
              </w:rPr>
            </w:pPr>
            <w:r w:rsidRPr="00093573">
              <w:rPr>
                <w:b/>
                <w:bCs/>
                <w:kern w:val="2"/>
                <w:szCs w:val="24"/>
              </w:rPr>
              <w:t>12. SUTARTIES NUTRAUKIMAS</w:t>
            </w:r>
          </w:p>
        </w:tc>
      </w:tr>
      <w:tr w:rsidR="007848EF" w:rsidRPr="00093573" w14:paraId="69D0F15D" w14:textId="77777777" w:rsidTr="1E885D76">
        <w:trPr>
          <w:trHeight w:val="300"/>
        </w:trPr>
        <w:tc>
          <w:tcPr>
            <w:tcW w:w="2547" w:type="dxa"/>
          </w:tcPr>
          <w:p w14:paraId="2E7D31F0" w14:textId="77777777" w:rsidR="007848EF" w:rsidRPr="00093573" w:rsidRDefault="007848EF" w:rsidP="007848EF">
            <w:pPr>
              <w:rPr>
                <w:b/>
                <w:bCs/>
                <w:kern w:val="2"/>
                <w:szCs w:val="24"/>
              </w:rPr>
            </w:pPr>
            <w:r w:rsidRPr="00093573">
              <w:rPr>
                <w:b/>
                <w:bCs/>
                <w:kern w:val="2"/>
                <w:szCs w:val="24"/>
              </w:rPr>
              <w:t>12.1. Sutarties nutraukimo pagrindai</w:t>
            </w:r>
          </w:p>
        </w:tc>
        <w:tc>
          <w:tcPr>
            <w:tcW w:w="6988" w:type="dxa"/>
            <w:gridSpan w:val="2"/>
          </w:tcPr>
          <w:p w14:paraId="020DE32D" w14:textId="060BCB3B" w:rsidR="007848EF" w:rsidRPr="00093573" w:rsidRDefault="007848EF" w:rsidP="007848EF">
            <w:pPr>
              <w:jc w:val="both"/>
            </w:pPr>
            <w:r w:rsidRPr="4C436CE3">
              <w:rPr>
                <w:kern w:val="2"/>
              </w:rPr>
              <w:t>Sutartis gali būti nutraukiama rašytiniu Šalių susitarimu arba vienašališkai, Bendrosiose sąlygose</w:t>
            </w:r>
            <w:r>
              <w:t xml:space="preserve"> ir šiais Specialiosiose sąlygose nurodytais atvejais ir nustatyta tvarka.</w:t>
            </w:r>
          </w:p>
        </w:tc>
      </w:tr>
      <w:tr w:rsidR="007848EF" w:rsidRPr="00093573" w14:paraId="58A568EF" w14:textId="77777777" w:rsidTr="1E885D76">
        <w:trPr>
          <w:trHeight w:val="300"/>
        </w:trPr>
        <w:tc>
          <w:tcPr>
            <w:tcW w:w="2547" w:type="dxa"/>
          </w:tcPr>
          <w:p w14:paraId="0FC86996" w14:textId="77777777" w:rsidR="007848EF" w:rsidRPr="00093573" w:rsidRDefault="007848EF" w:rsidP="007848EF">
            <w:pPr>
              <w:rPr>
                <w:b/>
                <w:bCs/>
                <w:kern w:val="2"/>
                <w:szCs w:val="24"/>
              </w:rPr>
            </w:pPr>
            <w:r w:rsidRPr="00093573">
              <w:rPr>
                <w:b/>
                <w:bCs/>
                <w:kern w:val="2"/>
                <w:szCs w:val="24"/>
              </w:rPr>
              <w:lastRenderedPageBreak/>
              <w:t>12.2. Esminiai Sutarties pažeidimai</w:t>
            </w:r>
          </w:p>
          <w:p w14:paraId="16876015" w14:textId="77777777" w:rsidR="007848EF" w:rsidRPr="00093573" w:rsidRDefault="007848EF" w:rsidP="007848EF">
            <w:pPr>
              <w:rPr>
                <w:b/>
                <w:bCs/>
                <w:kern w:val="2"/>
                <w:szCs w:val="24"/>
              </w:rPr>
            </w:pPr>
          </w:p>
        </w:tc>
        <w:tc>
          <w:tcPr>
            <w:tcW w:w="6988" w:type="dxa"/>
            <w:gridSpan w:val="2"/>
          </w:tcPr>
          <w:p w14:paraId="34A66FC0" w14:textId="77777777" w:rsidR="007848EF" w:rsidRPr="00093573" w:rsidRDefault="007848EF" w:rsidP="007848EF">
            <w:pPr>
              <w:jc w:val="both"/>
              <w:rPr>
                <w:kern w:val="2"/>
                <w:szCs w:val="24"/>
              </w:rPr>
            </w:pPr>
            <w:r w:rsidRPr="00093573">
              <w:rPr>
                <w:kern w:val="2"/>
                <w:szCs w:val="24"/>
              </w:rPr>
              <w:t>12.2.1. jeigu Tiekėjas nevykdo prisiimtų įsipareigojimų už Sutartyje nustatytą Sutarties kainą;</w:t>
            </w:r>
          </w:p>
          <w:p w14:paraId="7019EB2B" w14:textId="77777777" w:rsidR="007848EF" w:rsidRPr="00093573" w:rsidRDefault="007848EF" w:rsidP="007848EF">
            <w:pPr>
              <w:spacing w:line="259" w:lineRule="auto"/>
              <w:jc w:val="both"/>
            </w:pPr>
            <w:r w:rsidRPr="4C436CE3">
              <w:rPr>
                <w:kern w:val="2"/>
              </w:rPr>
              <w:t xml:space="preserve">12.2.2. jeigu Tiekėjas </w:t>
            </w:r>
            <w:r>
              <w:t xml:space="preserve"> vėluoja pristatyti Prekes daugiau nei 30 (trisdešimt) kalendorinių dienų nuo Sutartyje nustatyto Prekių pristatymo termino;</w:t>
            </w:r>
          </w:p>
          <w:p w14:paraId="2D5FC955" w14:textId="77777777" w:rsidR="007848EF" w:rsidRPr="00093573" w:rsidRDefault="007848EF" w:rsidP="007848EF">
            <w:pPr>
              <w:jc w:val="both"/>
              <w:rPr>
                <w:kern w:val="2"/>
                <w:szCs w:val="24"/>
              </w:rPr>
            </w:pPr>
            <w:r w:rsidRPr="00093573">
              <w:rPr>
                <w:kern w:val="2"/>
                <w:szCs w:val="24"/>
              </w:rPr>
              <w:t>12.2.3. jeigu Tiekėjas pažeidžia Prekių pristatymo terminus ir priskaičiuotų netesybų už vėlavimą suma viršija 20 (dvidešimt) proc. Pradinės sutarties vertės;</w:t>
            </w:r>
          </w:p>
          <w:p w14:paraId="4EBB8D55" w14:textId="77777777" w:rsidR="007848EF" w:rsidRPr="00093573" w:rsidRDefault="007848EF" w:rsidP="007848EF">
            <w:pPr>
              <w:jc w:val="both"/>
              <w:rPr>
                <w:kern w:val="2"/>
                <w:szCs w:val="24"/>
              </w:rPr>
            </w:pPr>
            <w:r w:rsidRPr="00093573">
              <w:rPr>
                <w:kern w:val="2"/>
                <w:szCs w:val="24"/>
              </w:rPr>
              <w:t>12.2.4. Tiekėjas pažeidžia Prekių pristatymo terminus ir dėl Prekių pristatymo vėlavimo Prekės tampa nebereikalingos;</w:t>
            </w:r>
          </w:p>
          <w:p w14:paraId="0C29CC5A" w14:textId="77777777" w:rsidR="007848EF" w:rsidRPr="00093573" w:rsidRDefault="007848EF" w:rsidP="007848EF">
            <w:pPr>
              <w:jc w:val="both"/>
              <w:rPr>
                <w:kern w:val="2"/>
                <w:szCs w:val="24"/>
              </w:rPr>
            </w:pPr>
            <w:r w:rsidRPr="00093573">
              <w:rPr>
                <w:kern w:val="2"/>
                <w:szCs w:val="24"/>
              </w:rPr>
              <w:t>12.2.5. Tiekėjas daugiau kaip 2 (du) kartus perduoda Prekes, kurios neatitinka Sutartyje ir (ar) Įstatymuose nustatytų reikalavimų Prekėms;</w:t>
            </w:r>
          </w:p>
          <w:p w14:paraId="2F75E380" w14:textId="499A77FF" w:rsidR="007848EF" w:rsidRPr="00093573" w:rsidRDefault="007848EF" w:rsidP="007848EF">
            <w:pPr>
              <w:jc w:val="both"/>
            </w:pPr>
            <w:r w:rsidRPr="00093573">
              <w:rPr>
                <w:kern w:val="2"/>
                <w:szCs w:val="24"/>
              </w:rPr>
              <w:t>12.2.</w:t>
            </w:r>
            <w:r>
              <w:rPr>
                <w:kern w:val="2"/>
                <w:szCs w:val="24"/>
              </w:rPr>
              <w:t>6</w:t>
            </w:r>
            <w:r w:rsidRPr="00093573">
              <w:rPr>
                <w:kern w:val="2"/>
                <w:szCs w:val="24"/>
              </w:rPr>
              <w:t>. Tiekėjas pažeidžia šios Sutarties nuostatas, reglamentuojančias konkurenciją, intelektinės nuosavybės ar konfidencialios informacijos valdymą.</w:t>
            </w:r>
          </w:p>
        </w:tc>
      </w:tr>
      <w:tr w:rsidR="00E811F8" w:rsidRPr="00093573" w14:paraId="077415E1" w14:textId="77777777" w:rsidTr="1E885D76">
        <w:trPr>
          <w:trHeight w:val="300"/>
        </w:trPr>
        <w:tc>
          <w:tcPr>
            <w:tcW w:w="9535" w:type="dxa"/>
            <w:gridSpan w:val="3"/>
          </w:tcPr>
          <w:p w14:paraId="5CB784F2" w14:textId="77B6C375" w:rsidR="00E811F8" w:rsidRPr="00093573" w:rsidRDefault="00E811F8" w:rsidP="00E811F8">
            <w:pPr>
              <w:jc w:val="center"/>
              <w:rPr>
                <w:kern w:val="2"/>
                <w:szCs w:val="24"/>
              </w:rPr>
            </w:pPr>
            <w:r w:rsidRPr="00093573">
              <w:rPr>
                <w:b/>
                <w:bCs/>
                <w:kern w:val="2"/>
                <w:szCs w:val="24"/>
              </w:rPr>
              <w:t xml:space="preserve">13. APLINKOSAUGINIAI IR SOCIALINIAI KRITERIJAI </w:t>
            </w:r>
          </w:p>
        </w:tc>
      </w:tr>
      <w:tr w:rsidR="009B01E3" w:rsidRPr="00093573" w14:paraId="7D99860F" w14:textId="77777777" w:rsidTr="1E885D76">
        <w:trPr>
          <w:trHeight w:val="300"/>
        </w:trPr>
        <w:tc>
          <w:tcPr>
            <w:tcW w:w="2547" w:type="dxa"/>
          </w:tcPr>
          <w:p w14:paraId="0B7803AD" w14:textId="77777777" w:rsidR="009B01E3" w:rsidRPr="00093573" w:rsidRDefault="009B01E3" w:rsidP="009B01E3">
            <w:pPr>
              <w:rPr>
                <w:b/>
                <w:bCs/>
                <w:kern w:val="2"/>
                <w:szCs w:val="24"/>
              </w:rPr>
            </w:pPr>
            <w:r w:rsidRPr="00093573">
              <w:rPr>
                <w:b/>
                <w:bCs/>
                <w:kern w:val="2"/>
                <w:szCs w:val="24"/>
              </w:rPr>
              <w:t>13.1. Aplinkosauginių kriterijų nustatymo teisinis pagrindas</w:t>
            </w:r>
          </w:p>
        </w:tc>
        <w:tc>
          <w:tcPr>
            <w:tcW w:w="6988" w:type="dxa"/>
            <w:gridSpan w:val="2"/>
          </w:tcPr>
          <w:p w14:paraId="68DFA413" w14:textId="77777777" w:rsidR="009B01E3" w:rsidRPr="00BD7232" w:rsidRDefault="009B01E3" w:rsidP="009B01E3">
            <w:pPr>
              <w:jc w:val="both"/>
              <w:rPr>
                <w:color w:val="000000"/>
                <w:kern w:val="2"/>
                <w:shd w:val="clear" w:color="auto" w:fill="FFFFFF"/>
              </w:rPr>
            </w:pPr>
            <w:r w:rsidRPr="7CF16C88">
              <w:rPr>
                <w:color w:val="000000"/>
                <w:kern w:val="2"/>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7CF16C88">
              <w:rPr>
                <w:color w:val="000000" w:themeColor="text1"/>
              </w:rPr>
              <w:t>4.4.4</w:t>
            </w:r>
            <w:r>
              <w:rPr>
                <w:color w:val="000000" w:themeColor="text1"/>
              </w:rPr>
              <w:t>.1, 4.4.4.4</w:t>
            </w:r>
            <w:r w:rsidRPr="7CF16C88">
              <w:rPr>
                <w:color w:val="000000" w:themeColor="text1"/>
              </w:rPr>
              <w:t xml:space="preserve"> papunkčiu. </w:t>
            </w:r>
          </w:p>
          <w:p w14:paraId="66A657C0" w14:textId="77777777" w:rsidR="009B01E3" w:rsidRPr="00BD7232" w:rsidRDefault="009B01E3" w:rsidP="009B01E3">
            <w:pPr>
              <w:jc w:val="both"/>
              <w:rPr>
                <w:color w:val="000000"/>
                <w:kern w:val="2"/>
                <w:szCs w:val="24"/>
                <w:shd w:val="clear" w:color="auto" w:fill="FFFFFF"/>
              </w:rPr>
            </w:pPr>
          </w:p>
          <w:p w14:paraId="16813B57" w14:textId="77777777" w:rsidR="009B01E3" w:rsidRPr="00BD7232" w:rsidRDefault="009B01E3" w:rsidP="009B01E3">
            <w:pPr>
              <w:jc w:val="both"/>
              <w:rPr>
                <w:color w:val="000000"/>
                <w:kern w:val="2"/>
                <w:shd w:val="clear" w:color="auto" w:fill="FFFFFF"/>
              </w:rPr>
            </w:pPr>
            <w:r w:rsidRPr="7CF16C88">
              <w:rPr>
                <w:color w:val="000000"/>
                <w:kern w:val="2"/>
                <w:shd w:val="clear" w:color="auto" w:fill="FFFFFF"/>
              </w:rPr>
              <w:t xml:space="preserve">Sutarties vykdymo metu Pirkėjas </w:t>
            </w:r>
            <w:r w:rsidRPr="7CF16C88">
              <w:rPr>
                <w:color w:val="000000" w:themeColor="text1"/>
              </w:rPr>
              <w:t>turi teisę prašyti Tiekėjo pateikti informaciją ir/ar dokumentus, kurie įrodytų Tiekėjo aplinkosauginių reikalavimų laikymąsi.</w:t>
            </w:r>
          </w:p>
          <w:p w14:paraId="541325AF" w14:textId="76CE433B" w:rsidR="009B01E3" w:rsidRPr="00093573" w:rsidRDefault="009B01E3" w:rsidP="009B01E3">
            <w:pPr>
              <w:jc w:val="both"/>
              <w:rPr>
                <w:color w:val="000000"/>
                <w:kern w:val="2"/>
                <w:szCs w:val="24"/>
                <w:shd w:val="clear" w:color="auto" w:fill="FFFFFF"/>
              </w:rPr>
            </w:pPr>
            <w:r w:rsidRPr="00BD7232">
              <w:rPr>
                <w:color w:val="000000"/>
                <w:kern w:val="2"/>
                <w:szCs w:val="24"/>
                <w:shd w:val="clear" w:color="auto" w:fill="FFFFFF"/>
              </w:rPr>
              <w:t>Nustačius, kad Tiekėjas šiame papunktyje nustatyto kriterijaus (-jų) nesilaiko, Tiekėjui taikoma Specialiųjų sąlygų 9.5 punkte nurodyto dydžio bauda.</w:t>
            </w:r>
          </w:p>
        </w:tc>
      </w:tr>
      <w:tr w:rsidR="00E811F8" w:rsidRPr="00093573" w14:paraId="57A495E5" w14:textId="77777777" w:rsidTr="1E885D76">
        <w:trPr>
          <w:trHeight w:val="300"/>
        </w:trPr>
        <w:tc>
          <w:tcPr>
            <w:tcW w:w="2547" w:type="dxa"/>
          </w:tcPr>
          <w:p w14:paraId="05B8E557" w14:textId="77777777" w:rsidR="00E811F8" w:rsidRPr="00093573" w:rsidRDefault="00E811F8" w:rsidP="00E811F8">
            <w:pPr>
              <w:rPr>
                <w:b/>
                <w:bCs/>
                <w:kern w:val="2"/>
                <w:szCs w:val="24"/>
              </w:rPr>
            </w:pPr>
            <w:r w:rsidRPr="00093573">
              <w:rPr>
                <w:b/>
                <w:bCs/>
                <w:kern w:val="2"/>
                <w:szCs w:val="24"/>
              </w:rPr>
              <w:t>13.2.  Su perkamomis Prekėmis susiję socialiniai kriterijai</w:t>
            </w:r>
          </w:p>
        </w:tc>
        <w:tc>
          <w:tcPr>
            <w:tcW w:w="6988" w:type="dxa"/>
            <w:gridSpan w:val="2"/>
          </w:tcPr>
          <w:p w14:paraId="2142DFB2" w14:textId="77777777" w:rsidR="00E811F8" w:rsidRPr="00093573" w:rsidRDefault="00E811F8" w:rsidP="00E811F8">
            <w:pPr>
              <w:rPr>
                <w:color w:val="000000"/>
                <w:kern w:val="2"/>
                <w:szCs w:val="24"/>
                <w:shd w:val="clear" w:color="auto" w:fill="FFFFFF"/>
              </w:rPr>
            </w:pPr>
            <w:r w:rsidRPr="00093573">
              <w:rPr>
                <w:color w:val="000000"/>
                <w:kern w:val="2"/>
                <w:szCs w:val="24"/>
                <w:shd w:val="clear" w:color="auto" w:fill="FFFFFF"/>
              </w:rPr>
              <w:t>Netaikoma</w:t>
            </w:r>
          </w:p>
          <w:p w14:paraId="6A263AA4" w14:textId="4D7980A2" w:rsidR="00E811F8" w:rsidRPr="00093573" w:rsidRDefault="00E811F8" w:rsidP="00E811F8">
            <w:pPr>
              <w:rPr>
                <w:color w:val="0070C0"/>
                <w:kern w:val="2"/>
                <w:szCs w:val="24"/>
              </w:rPr>
            </w:pPr>
          </w:p>
        </w:tc>
      </w:tr>
      <w:tr w:rsidR="00E811F8" w:rsidRPr="00093573" w14:paraId="768E4D84" w14:textId="77777777" w:rsidTr="1E885D76">
        <w:trPr>
          <w:trHeight w:val="300"/>
        </w:trPr>
        <w:tc>
          <w:tcPr>
            <w:tcW w:w="9535" w:type="dxa"/>
            <w:gridSpan w:val="3"/>
          </w:tcPr>
          <w:p w14:paraId="601756BE" w14:textId="77777777" w:rsidR="00E811F8" w:rsidRPr="00093573" w:rsidRDefault="00E811F8" w:rsidP="00E811F8">
            <w:pPr>
              <w:jc w:val="center"/>
              <w:rPr>
                <w:b/>
                <w:bCs/>
                <w:kern w:val="2"/>
                <w:szCs w:val="24"/>
              </w:rPr>
            </w:pPr>
            <w:r w:rsidRPr="00093573">
              <w:rPr>
                <w:b/>
                <w:bCs/>
                <w:kern w:val="2"/>
                <w:szCs w:val="24"/>
              </w:rPr>
              <w:t xml:space="preserve">14. BENDRŲJŲ SĄLYGŲ PAKEITIMAI IR PAPILDYMAI </w:t>
            </w:r>
          </w:p>
          <w:p w14:paraId="7A67AE15" w14:textId="77777777" w:rsidR="00E811F8" w:rsidRPr="00093573" w:rsidRDefault="00E811F8" w:rsidP="00E811F8">
            <w:pPr>
              <w:jc w:val="center"/>
              <w:rPr>
                <w:kern w:val="2"/>
                <w:szCs w:val="24"/>
              </w:rPr>
            </w:pPr>
            <w:r w:rsidRPr="00093573">
              <w:rPr>
                <w:kern w:val="2"/>
                <w:szCs w:val="24"/>
              </w:rPr>
              <w:t xml:space="preserve">(jeigu būtina dėl konkretaus Sutarties dalyko specifikos) </w:t>
            </w:r>
          </w:p>
        </w:tc>
      </w:tr>
      <w:tr w:rsidR="00E811F8" w:rsidRPr="00093573" w14:paraId="0AE5B529" w14:textId="77777777" w:rsidTr="1E885D76">
        <w:trPr>
          <w:trHeight w:val="300"/>
        </w:trPr>
        <w:tc>
          <w:tcPr>
            <w:tcW w:w="2547" w:type="dxa"/>
          </w:tcPr>
          <w:p w14:paraId="4C40C4C0" w14:textId="2B7323F6" w:rsidR="00E811F8" w:rsidRPr="00093573" w:rsidRDefault="00E811F8" w:rsidP="00E811F8">
            <w:pPr>
              <w:rPr>
                <w:b/>
                <w:bCs/>
                <w:kern w:val="2"/>
              </w:rPr>
            </w:pPr>
          </w:p>
        </w:tc>
        <w:tc>
          <w:tcPr>
            <w:tcW w:w="6988" w:type="dxa"/>
            <w:gridSpan w:val="2"/>
          </w:tcPr>
          <w:p w14:paraId="155577E8" w14:textId="79DEB47A" w:rsidR="00E811F8" w:rsidRPr="00093573" w:rsidRDefault="00E811F8" w:rsidP="00E811F8"/>
        </w:tc>
      </w:tr>
      <w:tr w:rsidR="00E811F8" w:rsidRPr="00093573" w14:paraId="2E2238E4" w14:textId="77777777" w:rsidTr="1E885D76">
        <w:trPr>
          <w:trHeight w:val="300"/>
        </w:trPr>
        <w:tc>
          <w:tcPr>
            <w:tcW w:w="2547" w:type="dxa"/>
          </w:tcPr>
          <w:p w14:paraId="29638A03" w14:textId="6FBE92E5" w:rsidR="00E811F8" w:rsidRPr="00093573" w:rsidRDefault="00E811F8" w:rsidP="00E811F8">
            <w:pPr>
              <w:rPr>
                <w:b/>
                <w:bCs/>
                <w:kern w:val="2"/>
              </w:rPr>
            </w:pPr>
          </w:p>
        </w:tc>
        <w:tc>
          <w:tcPr>
            <w:tcW w:w="6988" w:type="dxa"/>
            <w:gridSpan w:val="2"/>
          </w:tcPr>
          <w:p w14:paraId="57C14FE0" w14:textId="0CDEF3DE" w:rsidR="00E811F8" w:rsidRPr="00093573" w:rsidRDefault="00E811F8" w:rsidP="00E811F8">
            <w:pPr>
              <w:jc w:val="both"/>
            </w:pPr>
          </w:p>
        </w:tc>
      </w:tr>
      <w:tr w:rsidR="00E811F8" w:rsidRPr="00093573" w14:paraId="466579D5" w14:textId="77777777" w:rsidTr="1E885D76">
        <w:trPr>
          <w:trHeight w:val="300"/>
        </w:trPr>
        <w:tc>
          <w:tcPr>
            <w:tcW w:w="2547" w:type="dxa"/>
          </w:tcPr>
          <w:p w14:paraId="71ED479C" w14:textId="603E4484" w:rsidR="00E811F8" w:rsidRPr="00093573" w:rsidRDefault="00E811F8" w:rsidP="00E811F8">
            <w:pPr>
              <w:rPr>
                <w:b/>
                <w:bCs/>
                <w:kern w:val="2"/>
              </w:rPr>
            </w:pPr>
          </w:p>
        </w:tc>
        <w:tc>
          <w:tcPr>
            <w:tcW w:w="6988" w:type="dxa"/>
            <w:gridSpan w:val="2"/>
          </w:tcPr>
          <w:p w14:paraId="75E752EE" w14:textId="0FC84A65" w:rsidR="00E811F8" w:rsidRPr="00093573" w:rsidRDefault="00E811F8" w:rsidP="00E811F8"/>
        </w:tc>
      </w:tr>
      <w:tr w:rsidR="00E811F8" w:rsidRPr="00093573" w14:paraId="0EB2FFF3" w14:textId="77777777" w:rsidTr="1E885D76">
        <w:trPr>
          <w:trHeight w:val="300"/>
        </w:trPr>
        <w:tc>
          <w:tcPr>
            <w:tcW w:w="2547" w:type="dxa"/>
          </w:tcPr>
          <w:p w14:paraId="3DFFC682" w14:textId="11DAB6E6" w:rsidR="00E811F8" w:rsidRPr="00093573" w:rsidRDefault="00E811F8" w:rsidP="00E811F8">
            <w:pPr>
              <w:rPr>
                <w:b/>
                <w:bCs/>
                <w:kern w:val="2"/>
              </w:rPr>
            </w:pPr>
          </w:p>
        </w:tc>
        <w:tc>
          <w:tcPr>
            <w:tcW w:w="6988" w:type="dxa"/>
            <w:gridSpan w:val="2"/>
          </w:tcPr>
          <w:p w14:paraId="7CFCF0E8" w14:textId="662FA987" w:rsidR="00E811F8" w:rsidRPr="00093573" w:rsidRDefault="00E811F8" w:rsidP="00E811F8">
            <w:pPr>
              <w:rPr>
                <w:color w:val="0070C0"/>
                <w:kern w:val="2"/>
              </w:rPr>
            </w:pPr>
          </w:p>
        </w:tc>
      </w:tr>
      <w:tr w:rsidR="00E811F8" w:rsidRPr="00093573" w14:paraId="397CD10C" w14:textId="77777777" w:rsidTr="1E885D76">
        <w:trPr>
          <w:trHeight w:val="300"/>
        </w:trPr>
        <w:tc>
          <w:tcPr>
            <w:tcW w:w="2547" w:type="dxa"/>
          </w:tcPr>
          <w:p w14:paraId="0411D6F0" w14:textId="4D879767" w:rsidR="00E811F8" w:rsidRPr="00093573" w:rsidRDefault="00E811F8" w:rsidP="00E811F8">
            <w:pPr>
              <w:spacing w:line="259" w:lineRule="auto"/>
              <w:rPr>
                <w:b/>
                <w:bCs/>
              </w:rPr>
            </w:pPr>
            <w:r w:rsidRPr="5B114AB3">
              <w:rPr>
                <w:b/>
                <w:bCs/>
                <w:kern w:val="2"/>
              </w:rPr>
              <w:t>14.</w:t>
            </w:r>
            <w:r w:rsidRPr="5B114AB3">
              <w:rPr>
                <w:b/>
                <w:bCs/>
              </w:rPr>
              <w:t>1.</w:t>
            </w:r>
          </w:p>
        </w:tc>
        <w:tc>
          <w:tcPr>
            <w:tcW w:w="6988" w:type="dxa"/>
            <w:gridSpan w:val="2"/>
          </w:tcPr>
          <w:p w14:paraId="3B6F5781" w14:textId="77777777" w:rsidR="00E811F8" w:rsidRPr="00093573" w:rsidRDefault="00E811F8" w:rsidP="00E811F8">
            <w:pPr>
              <w:rPr>
                <w:kern w:val="2"/>
                <w:szCs w:val="24"/>
              </w:rPr>
            </w:pPr>
            <w:r w:rsidRPr="00093573">
              <w:rPr>
                <w:kern w:val="2"/>
                <w:szCs w:val="24"/>
              </w:rPr>
              <w:t>Sutarties Bendrosiose sąlygose nurodytos alternatyvios nuostatos (su prierašu „jei taikoma“ ir pan.) taikomos tik tokiu atveju, jeigu jos konkrečiai aprašomos Sutarties Specialiosiose sąlygose.</w:t>
            </w:r>
          </w:p>
        </w:tc>
      </w:tr>
      <w:tr w:rsidR="00E811F8" w:rsidRPr="00093573" w14:paraId="51F9587C" w14:textId="77777777" w:rsidTr="1E885D76">
        <w:trPr>
          <w:trHeight w:val="300"/>
        </w:trPr>
        <w:tc>
          <w:tcPr>
            <w:tcW w:w="9535" w:type="dxa"/>
            <w:gridSpan w:val="3"/>
          </w:tcPr>
          <w:p w14:paraId="046C8364" w14:textId="77777777" w:rsidR="00E811F8" w:rsidRPr="00093573" w:rsidRDefault="00E811F8" w:rsidP="00E811F8">
            <w:pPr>
              <w:jc w:val="center"/>
              <w:rPr>
                <w:b/>
                <w:bCs/>
                <w:kern w:val="2"/>
                <w:szCs w:val="24"/>
              </w:rPr>
            </w:pPr>
            <w:r w:rsidRPr="00093573">
              <w:rPr>
                <w:b/>
                <w:bCs/>
                <w:kern w:val="2"/>
                <w:szCs w:val="24"/>
              </w:rPr>
              <w:t>15. SUTARTIES PRIEDAI</w:t>
            </w:r>
          </w:p>
        </w:tc>
      </w:tr>
      <w:tr w:rsidR="00E811F8" w:rsidRPr="00093573" w14:paraId="3D807D7A" w14:textId="77777777" w:rsidTr="1E885D76">
        <w:trPr>
          <w:trHeight w:val="300"/>
        </w:trPr>
        <w:tc>
          <w:tcPr>
            <w:tcW w:w="2547" w:type="dxa"/>
          </w:tcPr>
          <w:p w14:paraId="65C47FFC" w14:textId="77777777" w:rsidR="00E811F8" w:rsidRPr="00093573" w:rsidRDefault="00E811F8" w:rsidP="00E811F8">
            <w:pPr>
              <w:jc w:val="center"/>
              <w:rPr>
                <w:b/>
                <w:bCs/>
                <w:kern w:val="2"/>
                <w:szCs w:val="24"/>
              </w:rPr>
            </w:pPr>
            <w:r w:rsidRPr="00093573">
              <w:rPr>
                <w:b/>
                <w:bCs/>
                <w:kern w:val="2"/>
                <w:szCs w:val="24"/>
              </w:rPr>
              <w:t>15.1. Priedas Nr. 1</w:t>
            </w:r>
          </w:p>
        </w:tc>
        <w:tc>
          <w:tcPr>
            <w:tcW w:w="6988" w:type="dxa"/>
            <w:gridSpan w:val="2"/>
          </w:tcPr>
          <w:p w14:paraId="3E6ED8D0" w14:textId="30C34B00" w:rsidR="00E811F8" w:rsidRPr="00093573" w:rsidRDefault="00E811F8" w:rsidP="00E811F8">
            <w:pPr>
              <w:rPr>
                <w:kern w:val="2"/>
                <w:szCs w:val="24"/>
              </w:rPr>
            </w:pPr>
            <w:r w:rsidRPr="00093573">
              <w:rPr>
                <w:kern w:val="2"/>
                <w:szCs w:val="24"/>
              </w:rPr>
              <w:t>Techninė specifikacija</w:t>
            </w:r>
          </w:p>
        </w:tc>
      </w:tr>
      <w:tr w:rsidR="00E811F8" w:rsidRPr="00093573" w14:paraId="1ED976D1" w14:textId="77777777" w:rsidTr="1E885D76">
        <w:trPr>
          <w:trHeight w:val="300"/>
        </w:trPr>
        <w:tc>
          <w:tcPr>
            <w:tcW w:w="2547" w:type="dxa"/>
          </w:tcPr>
          <w:p w14:paraId="055A89F7" w14:textId="77777777" w:rsidR="00E811F8" w:rsidRPr="00093573" w:rsidRDefault="00E811F8" w:rsidP="00E811F8">
            <w:pPr>
              <w:jc w:val="center"/>
              <w:rPr>
                <w:b/>
                <w:bCs/>
                <w:kern w:val="2"/>
                <w:szCs w:val="24"/>
              </w:rPr>
            </w:pPr>
            <w:r w:rsidRPr="00093573">
              <w:rPr>
                <w:b/>
                <w:bCs/>
                <w:kern w:val="2"/>
                <w:szCs w:val="24"/>
              </w:rPr>
              <w:lastRenderedPageBreak/>
              <w:t>15.2. Priedas Nr. 2</w:t>
            </w:r>
          </w:p>
        </w:tc>
        <w:tc>
          <w:tcPr>
            <w:tcW w:w="6988" w:type="dxa"/>
            <w:gridSpan w:val="2"/>
          </w:tcPr>
          <w:p w14:paraId="7D6B77A2" w14:textId="1566578D" w:rsidR="00E811F8" w:rsidRPr="00093573" w:rsidRDefault="00E811F8" w:rsidP="00E811F8">
            <w:pPr>
              <w:rPr>
                <w:kern w:val="2"/>
                <w:szCs w:val="24"/>
              </w:rPr>
            </w:pPr>
            <w:r w:rsidRPr="00093573">
              <w:rPr>
                <w:kern w:val="2"/>
                <w:szCs w:val="24"/>
              </w:rPr>
              <w:t>Pasiūlymas</w:t>
            </w:r>
          </w:p>
        </w:tc>
      </w:tr>
      <w:tr w:rsidR="1E885D76" w14:paraId="47201C7E" w14:textId="77777777" w:rsidTr="1E885D76">
        <w:trPr>
          <w:trHeight w:val="300"/>
        </w:trPr>
        <w:tc>
          <w:tcPr>
            <w:tcW w:w="2547" w:type="dxa"/>
          </w:tcPr>
          <w:p w14:paraId="1E9B50CF" w14:textId="392A8032" w:rsidR="6DB7A727" w:rsidRDefault="6DB7A727" w:rsidP="1E885D76">
            <w:pPr>
              <w:jc w:val="center"/>
            </w:pPr>
            <w:r w:rsidRPr="1E885D76">
              <w:rPr>
                <w:b/>
                <w:bCs/>
              </w:rPr>
              <w:t>15.3. Priedas Nr. 3</w:t>
            </w:r>
          </w:p>
        </w:tc>
        <w:tc>
          <w:tcPr>
            <w:tcW w:w="6988" w:type="dxa"/>
            <w:gridSpan w:val="2"/>
          </w:tcPr>
          <w:p w14:paraId="4B92FFAA" w14:textId="70357D80" w:rsidR="6DB7A727" w:rsidRDefault="6DB7A727" w:rsidP="1E885D76">
            <w:r>
              <w:t>Subtiekėjų ir jiems perduodamų tiekti prekių sąrašas (pridedamas, jeigu pasitelkiami subtiekėjai)</w:t>
            </w:r>
          </w:p>
        </w:tc>
      </w:tr>
      <w:tr w:rsidR="00E811F8" w:rsidRPr="00093573" w14:paraId="408CFCCA" w14:textId="77777777" w:rsidTr="1E885D76">
        <w:tc>
          <w:tcPr>
            <w:tcW w:w="9535" w:type="dxa"/>
            <w:gridSpan w:val="3"/>
          </w:tcPr>
          <w:p w14:paraId="60629222" w14:textId="77777777" w:rsidR="00E811F8" w:rsidRPr="00093573" w:rsidRDefault="00E811F8" w:rsidP="00E811F8">
            <w:pPr>
              <w:jc w:val="center"/>
              <w:rPr>
                <w:b/>
                <w:bCs/>
                <w:kern w:val="2"/>
                <w:szCs w:val="24"/>
              </w:rPr>
            </w:pPr>
            <w:r w:rsidRPr="00093573">
              <w:rPr>
                <w:b/>
                <w:bCs/>
                <w:kern w:val="2"/>
                <w:szCs w:val="24"/>
              </w:rPr>
              <w:t>16. ŠALIŲ ATSTOVŲ PARAŠAI</w:t>
            </w:r>
          </w:p>
        </w:tc>
      </w:tr>
      <w:tr w:rsidR="00E811F8" w:rsidRPr="00093573" w14:paraId="00B9F242" w14:textId="77777777" w:rsidTr="1E885D76">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E811F8" w:rsidRPr="00093573" w:rsidRDefault="00E811F8" w:rsidP="00E811F8">
            <w:pPr>
              <w:jc w:val="center"/>
              <w:rPr>
                <w:b/>
                <w:bCs/>
                <w:kern w:val="2"/>
                <w:szCs w:val="24"/>
              </w:rPr>
            </w:pPr>
            <w:r w:rsidRPr="00093573">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E811F8" w:rsidRPr="00093573" w:rsidRDefault="00E811F8" w:rsidP="00E811F8">
            <w:pPr>
              <w:jc w:val="center"/>
              <w:rPr>
                <w:b/>
                <w:bCs/>
                <w:kern w:val="2"/>
                <w:szCs w:val="24"/>
              </w:rPr>
            </w:pPr>
            <w:r w:rsidRPr="00093573">
              <w:rPr>
                <w:b/>
                <w:bCs/>
                <w:kern w:val="2"/>
                <w:szCs w:val="24"/>
              </w:rPr>
              <w:t>TIEKĖJAS</w:t>
            </w:r>
          </w:p>
        </w:tc>
      </w:tr>
      <w:tr w:rsidR="00E811F8" w:rsidRPr="00093573" w14:paraId="73E6D615" w14:textId="77777777" w:rsidTr="1E885D76">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E811F8" w:rsidRPr="00093573" w:rsidRDefault="00E811F8" w:rsidP="00E811F8">
            <w:pPr>
              <w:jc w:val="center"/>
              <w:rPr>
                <w:color w:val="4472C4"/>
                <w:kern w:val="2"/>
                <w:szCs w:val="24"/>
              </w:rPr>
            </w:pPr>
            <w:r w:rsidRPr="00093573">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E811F8" w:rsidRPr="00093573" w:rsidRDefault="00E811F8" w:rsidP="00E811F8">
            <w:pPr>
              <w:jc w:val="center"/>
              <w:rPr>
                <w:b/>
                <w:bCs/>
                <w:kern w:val="2"/>
                <w:szCs w:val="24"/>
              </w:rPr>
            </w:pPr>
            <w:r w:rsidRPr="00093573">
              <w:rPr>
                <w:color w:val="4472C4"/>
                <w:kern w:val="2"/>
                <w:szCs w:val="24"/>
              </w:rPr>
              <w:t>(nurodomos atstovo pareigos, vardas, pavardė)</w:t>
            </w:r>
          </w:p>
        </w:tc>
      </w:tr>
      <w:tr w:rsidR="00E811F8" w:rsidRPr="00093573" w14:paraId="735E9420" w14:textId="77777777" w:rsidTr="1E885D76">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E811F8" w:rsidRPr="00093573" w:rsidRDefault="00E811F8" w:rsidP="00E811F8">
            <w:pPr>
              <w:jc w:val="center"/>
              <w:rPr>
                <w:b/>
                <w:bCs/>
                <w:color w:val="4472C4"/>
                <w:kern w:val="2"/>
                <w:szCs w:val="24"/>
              </w:rPr>
            </w:pPr>
          </w:p>
          <w:p w14:paraId="67774595" w14:textId="77777777" w:rsidR="00E811F8" w:rsidRPr="00093573" w:rsidRDefault="00E811F8" w:rsidP="00E811F8">
            <w:pPr>
              <w:jc w:val="center"/>
              <w:rPr>
                <w:b/>
                <w:bCs/>
                <w:color w:val="4472C4"/>
                <w:kern w:val="2"/>
                <w:szCs w:val="24"/>
              </w:rPr>
            </w:pPr>
            <w:r w:rsidRPr="00093573">
              <w:rPr>
                <w:b/>
                <w:bCs/>
                <w:color w:val="4472C4"/>
                <w:kern w:val="2"/>
                <w:szCs w:val="24"/>
              </w:rPr>
              <w:t>(parašas)</w:t>
            </w:r>
          </w:p>
          <w:p w14:paraId="65B54410" w14:textId="77777777" w:rsidR="00E811F8" w:rsidRPr="00093573" w:rsidRDefault="00E811F8" w:rsidP="00E811F8">
            <w:pPr>
              <w:jc w:val="center"/>
              <w:rPr>
                <w:b/>
                <w:bCs/>
                <w:color w:val="4472C4"/>
                <w:kern w:val="2"/>
                <w:szCs w:val="24"/>
              </w:rPr>
            </w:pPr>
          </w:p>
          <w:p w14:paraId="7600F8F8" w14:textId="77777777" w:rsidR="00E811F8" w:rsidRPr="00093573" w:rsidRDefault="00E811F8" w:rsidP="00E811F8">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E811F8" w:rsidRPr="00093573" w:rsidRDefault="00E811F8" w:rsidP="00E811F8">
            <w:pPr>
              <w:jc w:val="center"/>
              <w:rPr>
                <w:b/>
                <w:bCs/>
                <w:color w:val="4472C4"/>
                <w:kern w:val="2"/>
                <w:szCs w:val="24"/>
              </w:rPr>
            </w:pPr>
          </w:p>
          <w:p w14:paraId="5296844E" w14:textId="77777777" w:rsidR="00E811F8" w:rsidRPr="00093573" w:rsidRDefault="00E811F8" w:rsidP="00E811F8">
            <w:pPr>
              <w:jc w:val="center"/>
              <w:rPr>
                <w:b/>
                <w:bCs/>
                <w:color w:val="4472C4"/>
                <w:kern w:val="2"/>
                <w:szCs w:val="24"/>
              </w:rPr>
            </w:pPr>
            <w:r w:rsidRPr="00093573">
              <w:rPr>
                <w:b/>
                <w:bCs/>
                <w:color w:val="4472C4"/>
                <w:kern w:val="2"/>
                <w:szCs w:val="24"/>
              </w:rPr>
              <w:t>(parašas)</w:t>
            </w:r>
          </w:p>
        </w:tc>
      </w:tr>
    </w:tbl>
    <w:p w14:paraId="0A29D09D" w14:textId="460CBE13" w:rsidR="00D46AC5" w:rsidRPr="00093573" w:rsidRDefault="00111C94" w:rsidP="004C273D">
      <w:pPr>
        <w:jc w:val="center"/>
        <w:rPr>
          <w:szCs w:val="24"/>
        </w:rPr>
      </w:pPr>
      <w:r w:rsidRPr="00093573">
        <w:rPr>
          <w:color w:val="000000"/>
          <w:szCs w:val="24"/>
        </w:rPr>
        <w:t>_______________</w:t>
      </w:r>
      <w:r w:rsidR="00D46AC5" w:rsidRPr="00093573">
        <w:rPr>
          <w:rFonts w:ascii="Arial" w:eastAsia="Arial" w:hAnsi="Arial" w:cs="Arial"/>
          <w:kern w:val="2"/>
          <w:sz w:val="18"/>
          <w:szCs w:val="18"/>
          <w:lang w:val="en-US"/>
        </w:rPr>
        <w:br w:type="page"/>
      </w:r>
    </w:p>
    <w:p w14:paraId="76859E84" w14:textId="77777777" w:rsidR="005A5832" w:rsidRPr="00093573" w:rsidRDefault="005A5832">
      <w:pPr>
        <w:tabs>
          <w:tab w:val="center" w:pos="4680"/>
          <w:tab w:val="right" w:pos="9360"/>
        </w:tabs>
        <w:spacing w:line="259" w:lineRule="auto"/>
        <w:jc w:val="both"/>
        <w:rPr>
          <w:rFonts w:ascii="Arial" w:eastAsia="Arial" w:hAnsi="Arial" w:cs="Arial"/>
          <w:kern w:val="2"/>
          <w:sz w:val="18"/>
          <w:szCs w:val="18"/>
          <w:lang w:val="en-US"/>
        </w:rPr>
      </w:pPr>
    </w:p>
    <w:p w14:paraId="0134C2B9" w14:textId="77777777" w:rsidR="005A5832" w:rsidRPr="00093573" w:rsidRDefault="005A5832">
      <w:pPr>
        <w:rPr>
          <w:sz w:val="14"/>
          <w:szCs w:val="14"/>
        </w:rPr>
      </w:pPr>
    </w:p>
    <w:p w14:paraId="4C124FFC" w14:textId="77777777" w:rsidR="00AB49B6" w:rsidRPr="00093573" w:rsidRDefault="00AB49B6" w:rsidP="00AB49B6">
      <w:pPr>
        <w:spacing w:line="257" w:lineRule="atLeast"/>
        <w:jc w:val="center"/>
        <w:rPr>
          <w:color w:val="000000"/>
          <w:szCs w:val="24"/>
        </w:rPr>
      </w:pPr>
      <w:r w:rsidRPr="00093573">
        <w:rPr>
          <w:b/>
          <w:bCs/>
          <w:caps/>
          <w:color w:val="000000"/>
          <w:szCs w:val="24"/>
        </w:rPr>
        <w:t>PREKIŲ PIRKIMO</w:t>
      </w:r>
      <w:r w:rsidRPr="00093573">
        <w:rPr>
          <w:color w:val="000000"/>
          <w:szCs w:val="24"/>
        </w:rPr>
        <w:t>–</w:t>
      </w:r>
      <w:r w:rsidRPr="00093573">
        <w:rPr>
          <w:b/>
          <w:bCs/>
          <w:caps/>
          <w:color w:val="000000"/>
          <w:szCs w:val="24"/>
        </w:rPr>
        <w:t>PARDAVIMO SUTARTIES BENDROSIOS SĄLYGOS</w:t>
      </w:r>
    </w:p>
    <w:p w14:paraId="75934F69" w14:textId="77777777" w:rsidR="00AB49B6" w:rsidRPr="00093573" w:rsidRDefault="00AB49B6" w:rsidP="00AB49B6">
      <w:pPr>
        <w:spacing w:line="257" w:lineRule="atLeast"/>
        <w:ind w:firstLine="62"/>
        <w:jc w:val="center"/>
        <w:rPr>
          <w:color w:val="000000"/>
          <w:szCs w:val="24"/>
        </w:rPr>
      </w:pPr>
    </w:p>
    <w:p w14:paraId="2F5A5952" w14:textId="77777777" w:rsidR="00AB49B6" w:rsidRPr="00093573" w:rsidRDefault="00AB49B6" w:rsidP="00AB49B6">
      <w:pPr>
        <w:spacing w:line="257" w:lineRule="atLeast"/>
        <w:jc w:val="center"/>
        <w:rPr>
          <w:color w:val="000000"/>
          <w:szCs w:val="24"/>
        </w:rPr>
      </w:pPr>
      <w:r w:rsidRPr="00093573">
        <w:rPr>
          <w:b/>
          <w:bCs/>
          <w:caps/>
          <w:color w:val="000000"/>
          <w:szCs w:val="24"/>
        </w:rPr>
        <w:t>1.  PAGRINDINĖS SĄVOKOS IR SUTARTIES AIŠKINIMAS</w:t>
      </w:r>
    </w:p>
    <w:p w14:paraId="3821611A" w14:textId="77777777" w:rsidR="00AB49B6" w:rsidRPr="00093573" w:rsidRDefault="00AB49B6" w:rsidP="00AB49B6">
      <w:pPr>
        <w:spacing w:line="257" w:lineRule="atLeast"/>
        <w:ind w:firstLine="62"/>
        <w:jc w:val="both"/>
        <w:rPr>
          <w:color w:val="000000"/>
          <w:szCs w:val="24"/>
        </w:rPr>
      </w:pPr>
    </w:p>
    <w:p w14:paraId="7396F2C4" w14:textId="77777777" w:rsidR="00AB49B6" w:rsidRPr="00093573" w:rsidRDefault="00AB49B6" w:rsidP="00AB49B6">
      <w:pPr>
        <w:spacing w:line="257" w:lineRule="atLeast"/>
        <w:jc w:val="center"/>
        <w:rPr>
          <w:color w:val="000000"/>
          <w:szCs w:val="24"/>
        </w:rPr>
      </w:pPr>
      <w:r w:rsidRPr="00093573">
        <w:rPr>
          <w:b/>
          <w:bCs/>
          <w:color w:val="000000"/>
          <w:szCs w:val="24"/>
        </w:rPr>
        <w:t>1.1. Sąvokos</w:t>
      </w:r>
    </w:p>
    <w:p w14:paraId="00EC3E9F" w14:textId="77777777" w:rsidR="00AB49B6" w:rsidRPr="00093573" w:rsidRDefault="00AB49B6" w:rsidP="00AB49B6">
      <w:pPr>
        <w:spacing w:line="257" w:lineRule="atLeast"/>
        <w:ind w:firstLine="62"/>
        <w:jc w:val="both"/>
        <w:rPr>
          <w:color w:val="000000"/>
          <w:szCs w:val="24"/>
        </w:rPr>
      </w:pPr>
    </w:p>
    <w:p w14:paraId="022AFF28" w14:textId="77777777" w:rsidR="00AB49B6" w:rsidRPr="00093573" w:rsidRDefault="00AB49B6" w:rsidP="00AB49B6">
      <w:pPr>
        <w:spacing w:line="257" w:lineRule="atLeast"/>
        <w:jc w:val="both"/>
        <w:rPr>
          <w:color w:val="000000"/>
          <w:szCs w:val="24"/>
        </w:rPr>
      </w:pPr>
      <w:r w:rsidRPr="00093573">
        <w:rPr>
          <w:color w:val="000000"/>
          <w:szCs w:val="24"/>
        </w:rPr>
        <w:t>1.1.1. Šioje Sutartyje didžiąja raide rašomos sąvokos turi paskiau nurodytas reikšmes:</w:t>
      </w:r>
    </w:p>
    <w:p w14:paraId="468B4725" w14:textId="77777777" w:rsidR="00AB49B6" w:rsidRPr="00093573" w:rsidRDefault="00AB49B6" w:rsidP="00AB49B6">
      <w:pPr>
        <w:spacing w:line="257" w:lineRule="atLeast"/>
        <w:jc w:val="both"/>
        <w:rPr>
          <w:color w:val="000000"/>
          <w:szCs w:val="24"/>
        </w:rPr>
      </w:pPr>
      <w:r w:rsidRPr="00093573">
        <w:rPr>
          <w:color w:val="000000"/>
          <w:szCs w:val="24"/>
        </w:rPr>
        <w:t>1.1.1.1. </w:t>
      </w:r>
      <w:r w:rsidRPr="00093573">
        <w:rPr>
          <w:b/>
          <w:bCs/>
          <w:color w:val="000000"/>
          <w:szCs w:val="24"/>
        </w:rPr>
        <w:t>Bendrosios sąlygos</w:t>
      </w:r>
      <w:r w:rsidRPr="00093573">
        <w:rPr>
          <w:color w:val="000000"/>
          <w:szCs w:val="24"/>
        </w:rPr>
        <w:t> –  Sutarties dalis, kuri vadinasi „Prekių pirkimo–pardavimo sutarties Bendrosios sąlygos“;</w:t>
      </w:r>
    </w:p>
    <w:p w14:paraId="683542D2" w14:textId="77777777" w:rsidR="00AB49B6" w:rsidRPr="00093573" w:rsidRDefault="00AB49B6" w:rsidP="00AB49B6">
      <w:pPr>
        <w:spacing w:line="257" w:lineRule="atLeast"/>
        <w:jc w:val="both"/>
        <w:rPr>
          <w:color w:val="000000"/>
          <w:szCs w:val="24"/>
        </w:rPr>
      </w:pPr>
      <w:r w:rsidRPr="00093573">
        <w:rPr>
          <w:color w:val="000000"/>
          <w:szCs w:val="24"/>
        </w:rPr>
        <w:t>1.1.1.2. </w:t>
      </w:r>
      <w:r w:rsidRPr="00093573">
        <w:rPr>
          <w:b/>
          <w:bCs/>
          <w:color w:val="000000"/>
          <w:szCs w:val="24"/>
        </w:rPr>
        <w:t>Pirkėjas</w:t>
      </w:r>
      <w:r w:rsidRPr="00093573">
        <w:rPr>
          <w:color w:val="000000"/>
          <w:szCs w:val="24"/>
        </w:rPr>
        <w:t> – asmuo, kuris Specialiosiose sąlygose yra įvardytas kaip Pirkėjas, įsigyjantis Specialiosiose sąlygose ir Sutarties prieduose nurodytas Prekes;</w:t>
      </w:r>
    </w:p>
    <w:p w14:paraId="5E5164DA" w14:textId="77777777" w:rsidR="00AB49B6" w:rsidRPr="00093573" w:rsidRDefault="00AB49B6" w:rsidP="00AB49B6">
      <w:pPr>
        <w:spacing w:line="257" w:lineRule="atLeast"/>
        <w:jc w:val="both"/>
        <w:rPr>
          <w:color w:val="000000"/>
          <w:szCs w:val="24"/>
        </w:rPr>
      </w:pPr>
      <w:r w:rsidRPr="00093573">
        <w:rPr>
          <w:color w:val="000000"/>
          <w:szCs w:val="24"/>
        </w:rPr>
        <w:t>1.1.1.3. </w:t>
      </w:r>
      <w:r w:rsidRPr="00093573">
        <w:rPr>
          <w:b/>
          <w:bCs/>
          <w:color w:val="000000"/>
          <w:szCs w:val="24"/>
        </w:rPr>
        <w:t>Pradinės sutarties vertė </w:t>
      </w:r>
      <w:r w:rsidRPr="00093573">
        <w:rPr>
          <w:color w:val="000000"/>
          <w:szCs w:val="24"/>
        </w:rPr>
        <w:t>– Specialiosiose sąlygose nurodyta</w:t>
      </w:r>
      <w:r w:rsidRPr="00093573">
        <w:rPr>
          <w:b/>
          <w:bCs/>
          <w:color w:val="000000"/>
          <w:szCs w:val="24"/>
        </w:rPr>
        <w:t> </w:t>
      </w:r>
      <w:r w:rsidRPr="00093573">
        <w:rPr>
          <w:color w:val="000000"/>
          <w:szCs w:val="24"/>
        </w:rPr>
        <w:t>vertė be pridėtinės vertės mokesčio (toliau – PVM);</w:t>
      </w:r>
    </w:p>
    <w:p w14:paraId="7396F4FB" w14:textId="77777777" w:rsidR="00AB49B6" w:rsidRPr="00093573" w:rsidRDefault="00AB49B6" w:rsidP="00AB49B6">
      <w:pPr>
        <w:spacing w:line="257" w:lineRule="atLeast"/>
        <w:jc w:val="both"/>
        <w:rPr>
          <w:color w:val="000000"/>
          <w:szCs w:val="24"/>
        </w:rPr>
      </w:pPr>
      <w:r w:rsidRPr="00093573">
        <w:rPr>
          <w:color w:val="000000"/>
          <w:szCs w:val="24"/>
        </w:rPr>
        <w:t>1.1.1.4. </w:t>
      </w:r>
      <w:r w:rsidRPr="00093573">
        <w:rPr>
          <w:b/>
          <w:bCs/>
          <w:color w:val="000000"/>
          <w:szCs w:val="24"/>
        </w:rPr>
        <w:t>Prekės</w:t>
      </w:r>
      <w:r w:rsidRPr="0009357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sidRPr="00093573">
        <w:rPr>
          <w:color w:val="000000"/>
          <w:szCs w:val="24"/>
        </w:rPr>
        <w:t>1.1.1.5. </w:t>
      </w:r>
      <w:r w:rsidRPr="00093573">
        <w:rPr>
          <w:b/>
          <w:bCs/>
          <w:color w:val="000000"/>
          <w:szCs w:val="24"/>
        </w:rPr>
        <w:t>Prekių perdavimo–priėmimo aktas </w:t>
      </w:r>
      <w:r w:rsidRPr="00093573">
        <w:rPr>
          <w:color w:val="000000"/>
          <w:szCs w:val="24"/>
        </w:rPr>
        <w:t>– dokumentas,</w:t>
      </w:r>
      <w:r w:rsidRPr="00093573">
        <w:rPr>
          <w:b/>
          <w:bCs/>
          <w:color w:val="000000"/>
          <w:szCs w:val="24"/>
        </w:rPr>
        <w:t> </w:t>
      </w:r>
      <w:r w:rsidRPr="0009357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w:t>
      </w:r>
      <w:r>
        <w:rPr>
          <w:color w:val="000000"/>
          <w:szCs w:val="24"/>
        </w:rPr>
        <w:t xml:space="preserve">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lastRenderedPageBreak/>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w:t>
      </w:r>
      <w:r>
        <w:rPr>
          <w:rFonts w:eastAsia="Cambria"/>
          <w:kern w:val="2"/>
          <w:szCs w:val="24"/>
        </w:rPr>
        <w:lastRenderedPageBreak/>
        <w:t>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r>
        <w:rPr>
          <w:rFonts w:eastAsia="Arial"/>
          <w:kern w:val="2"/>
          <w:szCs w:val="24"/>
        </w:rPr>
        <w:lastRenderedPageBreak/>
        <w:t>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lastRenderedPageBreak/>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p w14:paraId="216791C5" w14:textId="77777777" w:rsidR="0049166B" w:rsidRDefault="0049166B">
      <w:pPr>
        <w:jc w:val="center"/>
        <w:rPr>
          <w:szCs w:val="24"/>
        </w:rPr>
      </w:pPr>
    </w:p>
    <w:p w14:paraId="1EF9717F" w14:textId="77777777" w:rsidR="0049166B" w:rsidRDefault="0049166B">
      <w:pPr>
        <w:jc w:val="center"/>
        <w:rPr>
          <w:szCs w:val="24"/>
        </w:rPr>
      </w:pPr>
    </w:p>
    <w:sectPr w:rsidR="0049166B" w:rsidSect="00A1086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64FA" w14:textId="77777777" w:rsidR="006E3012" w:rsidRDefault="006E3012">
      <w:pPr>
        <w:rPr>
          <w:kern w:val="2"/>
          <w:sz w:val="22"/>
          <w:szCs w:val="22"/>
          <w:lang w:val="en-US"/>
        </w:rPr>
      </w:pPr>
      <w:r>
        <w:rPr>
          <w:kern w:val="2"/>
          <w:sz w:val="22"/>
          <w:szCs w:val="22"/>
          <w:lang w:val="en-US"/>
        </w:rPr>
        <w:separator/>
      </w:r>
    </w:p>
  </w:endnote>
  <w:endnote w:type="continuationSeparator" w:id="0">
    <w:p w14:paraId="22A6B2DC" w14:textId="77777777" w:rsidR="006E3012" w:rsidRDefault="006E3012">
      <w:pPr>
        <w:rPr>
          <w:kern w:val="2"/>
          <w:sz w:val="22"/>
          <w:szCs w:val="22"/>
          <w:lang w:val="en-US"/>
        </w:rPr>
      </w:pPr>
      <w:r>
        <w:rPr>
          <w:kern w:val="2"/>
          <w:sz w:val="22"/>
          <w:szCs w:val="22"/>
          <w:lang w:val="en-US"/>
        </w:rPr>
        <w:continuationSeparator/>
      </w:r>
    </w:p>
  </w:endnote>
  <w:endnote w:type="continuationNotice" w:id="1">
    <w:p w14:paraId="5B2984A2" w14:textId="77777777" w:rsidR="006E3012" w:rsidRDefault="006E301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F4FD" w14:textId="77777777" w:rsidR="006E3012" w:rsidRDefault="006E3012">
      <w:pPr>
        <w:rPr>
          <w:kern w:val="2"/>
          <w:sz w:val="22"/>
          <w:szCs w:val="22"/>
          <w:lang w:val="en-US"/>
        </w:rPr>
      </w:pPr>
      <w:r>
        <w:rPr>
          <w:kern w:val="2"/>
          <w:sz w:val="22"/>
          <w:szCs w:val="22"/>
          <w:lang w:val="en-US"/>
        </w:rPr>
        <w:separator/>
      </w:r>
    </w:p>
  </w:footnote>
  <w:footnote w:type="continuationSeparator" w:id="0">
    <w:p w14:paraId="247CBD0A" w14:textId="77777777" w:rsidR="006E3012" w:rsidRDefault="006E3012">
      <w:pPr>
        <w:rPr>
          <w:kern w:val="2"/>
          <w:sz w:val="22"/>
          <w:szCs w:val="22"/>
          <w:lang w:val="en-US"/>
        </w:rPr>
      </w:pPr>
      <w:r>
        <w:rPr>
          <w:kern w:val="2"/>
          <w:sz w:val="22"/>
          <w:szCs w:val="22"/>
          <w:lang w:val="en-US"/>
        </w:rPr>
        <w:continuationSeparator/>
      </w:r>
    </w:p>
  </w:footnote>
  <w:footnote w:type="continuationNotice" w:id="1">
    <w:p w14:paraId="4EA3490C" w14:textId="77777777" w:rsidR="006E3012" w:rsidRDefault="006E301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F26DAE"/>
    <w:multiLevelType w:val="hybridMultilevel"/>
    <w:tmpl w:val="81C00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1024356894">
    <w:abstractNumId w:val="2"/>
  </w:num>
  <w:num w:numId="3" w16cid:durableId="13618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1BF2"/>
    <w:rsid w:val="000243D4"/>
    <w:rsid w:val="0002471F"/>
    <w:rsid w:val="00030AF7"/>
    <w:rsid w:val="000412CC"/>
    <w:rsid w:val="00045B61"/>
    <w:rsid w:val="00063662"/>
    <w:rsid w:val="000649D4"/>
    <w:rsid w:val="00066C2D"/>
    <w:rsid w:val="00093573"/>
    <w:rsid w:val="0009367D"/>
    <w:rsid w:val="000A1BDA"/>
    <w:rsid w:val="000A40E8"/>
    <w:rsid w:val="000D69AC"/>
    <w:rsid w:val="000E1176"/>
    <w:rsid w:val="000E21A4"/>
    <w:rsid w:val="000E5470"/>
    <w:rsid w:val="000F32FC"/>
    <w:rsid w:val="000F61FF"/>
    <w:rsid w:val="00101219"/>
    <w:rsid w:val="00111C94"/>
    <w:rsid w:val="00113F9C"/>
    <w:rsid w:val="00115D26"/>
    <w:rsid w:val="00130AD6"/>
    <w:rsid w:val="0015046D"/>
    <w:rsid w:val="0015651D"/>
    <w:rsid w:val="00156ADD"/>
    <w:rsid w:val="0016675B"/>
    <w:rsid w:val="00177562"/>
    <w:rsid w:val="001862BE"/>
    <w:rsid w:val="00193C40"/>
    <w:rsid w:val="001967EB"/>
    <w:rsid w:val="001A230C"/>
    <w:rsid w:val="001A40D3"/>
    <w:rsid w:val="001B08AC"/>
    <w:rsid w:val="001B3F59"/>
    <w:rsid w:val="001B4553"/>
    <w:rsid w:val="001C02DC"/>
    <w:rsid w:val="001C0C41"/>
    <w:rsid w:val="001C4772"/>
    <w:rsid w:val="001D02C7"/>
    <w:rsid w:val="001D32EE"/>
    <w:rsid w:val="001D57F7"/>
    <w:rsid w:val="001D5D28"/>
    <w:rsid w:val="001E0B43"/>
    <w:rsid w:val="001E225C"/>
    <w:rsid w:val="001E2B0E"/>
    <w:rsid w:val="001E4029"/>
    <w:rsid w:val="001F1043"/>
    <w:rsid w:val="001F2EF3"/>
    <w:rsid w:val="00210CE4"/>
    <w:rsid w:val="00231C2E"/>
    <w:rsid w:val="002341B4"/>
    <w:rsid w:val="002344EE"/>
    <w:rsid w:val="00234CBA"/>
    <w:rsid w:val="00241FDC"/>
    <w:rsid w:val="00243A84"/>
    <w:rsid w:val="0026109B"/>
    <w:rsid w:val="002614F5"/>
    <w:rsid w:val="00264019"/>
    <w:rsid w:val="00272572"/>
    <w:rsid w:val="00273938"/>
    <w:rsid w:val="00273C01"/>
    <w:rsid w:val="002A429D"/>
    <w:rsid w:val="002A5028"/>
    <w:rsid w:val="002A61D6"/>
    <w:rsid w:val="002A6F33"/>
    <w:rsid w:val="002C0114"/>
    <w:rsid w:val="002C1146"/>
    <w:rsid w:val="002C7139"/>
    <w:rsid w:val="002E0CD8"/>
    <w:rsid w:val="002E5286"/>
    <w:rsid w:val="002E537E"/>
    <w:rsid w:val="002F1248"/>
    <w:rsid w:val="002F2FC3"/>
    <w:rsid w:val="003013CF"/>
    <w:rsid w:val="0032344F"/>
    <w:rsid w:val="00333D42"/>
    <w:rsid w:val="003377E9"/>
    <w:rsid w:val="00352E41"/>
    <w:rsid w:val="00366E35"/>
    <w:rsid w:val="003874F5"/>
    <w:rsid w:val="00394D4B"/>
    <w:rsid w:val="00395D84"/>
    <w:rsid w:val="003A3810"/>
    <w:rsid w:val="003B5879"/>
    <w:rsid w:val="003C5CE5"/>
    <w:rsid w:val="003D50C4"/>
    <w:rsid w:val="003D5D74"/>
    <w:rsid w:val="003E2AA8"/>
    <w:rsid w:val="003F3EC7"/>
    <w:rsid w:val="003F6C53"/>
    <w:rsid w:val="00405ED2"/>
    <w:rsid w:val="00424153"/>
    <w:rsid w:val="00441D09"/>
    <w:rsid w:val="0044239D"/>
    <w:rsid w:val="00442B5D"/>
    <w:rsid w:val="004467C7"/>
    <w:rsid w:val="00452B49"/>
    <w:rsid w:val="004779BB"/>
    <w:rsid w:val="0049114C"/>
    <w:rsid w:val="0049166B"/>
    <w:rsid w:val="004A0188"/>
    <w:rsid w:val="004A0314"/>
    <w:rsid w:val="004C273D"/>
    <w:rsid w:val="004C3D1E"/>
    <w:rsid w:val="004C5B9E"/>
    <w:rsid w:val="004E4252"/>
    <w:rsid w:val="004E64DD"/>
    <w:rsid w:val="004E7562"/>
    <w:rsid w:val="004F104D"/>
    <w:rsid w:val="004F37D2"/>
    <w:rsid w:val="00501AF2"/>
    <w:rsid w:val="00502254"/>
    <w:rsid w:val="005123EA"/>
    <w:rsid w:val="005358A7"/>
    <w:rsid w:val="005411C5"/>
    <w:rsid w:val="0055240B"/>
    <w:rsid w:val="00566D8F"/>
    <w:rsid w:val="00572D2A"/>
    <w:rsid w:val="0057658B"/>
    <w:rsid w:val="005816DD"/>
    <w:rsid w:val="0058507F"/>
    <w:rsid w:val="00587DDD"/>
    <w:rsid w:val="00590335"/>
    <w:rsid w:val="00595778"/>
    <w:rsid w:val="005967D9"/>
    <w:rsid w:val="005A12FF"/>
    <w:rsid w:val="005A5832"/>
    <w:rsid w:val="005A6303"/>
    <w:rsid w:val="005B4B90"/>
    <w:rsid w:val="005B581E"/>
    <w:rsid w:val="005B6DA1"/>
    <w:rsid w:val="005C01C9"/>
    <w:rsid w:val="005C2246"/>
    <w:rsid w:val="005D1312"/>
    <w:rsid w:val="005D1606"/>
    <w:rsid w:val="005E0500"/>
    <w:rsid w:val="005F09FF"/>
    <w:rsid w:val="005F0E81"/>
    <w:rsid w:val="005F5B23"/>
    <w:rsid w:val="00607EE0"/>
    <w:rsid w:val="006128A4"/>
    <w:rsid w:val="00613853"/>
    <w:rsid w:val="00614F94"/>
    <w:rsid w:val="0061736A"/>
    <w:rsid w:val="00623272"/>
    <w:rsid w:val="0062790A"/>
    <w:rsid w:val="00627F1C"/>
    <w:rsid w:val="006324D1"/>
    <w:rsid w:val="00636190"/>
    <w:rsid w:val="00646C42"/>
    <w:rsid w:val="006634D8"/>
    <w:rsid w:val="00663955"/>
    <w:rsid w:val="006639B6"/>
    <w:rsid w:val="00664B7F"/>
    <w:rsid w:val="00683588"/>
    <w:rsid w:val="00687356"/>
    <w:rsid w:val="00687518"/>
    <w:rsid w:val="0069010B"/>
    <w:rsid w:val="00692C43"/>
    <w:rsid w:val="00695080"/>
    <w:rsid w:val="006A0685"/>
    <w:rsid w:val="006A62E5"/>
    <w:rsid w:val="006B2884"/>
    <w:rsid w:val="006B42E1"/>
    <w:rsid w:val="006C0E1F"/>
    <w:rsid w:val="006C340F"/>
    <w:rsid w:val="006C7749"/>
    <w:rsid w:val="006E0A84"/>
    <w:rsid w:val="006E3012"/>
    <w:rsid w:val="006F31F7"/>
    <w:rsid w:val="006F775F"/>
    <w:rsid w:val="00725CF5"/>
    <w:rsid w:val="00763DE1"/>
    <w:rsid w:val="0076651B"/>
    <w:rsid w:val="007708DB"/>
    <w:rsid w:val="0077600E"/>
    <w:rsid w:val="007848EF"/>
    <w:rsid w:val="0079225B"/>
    <w:rsid w:val="00793BE0"/>
    <w:rsid w:val="007A7839"/>
    <w:rsid w:val="007B26D5"/>
    <w:rsid w:val="007B3194"/>
    <w:rsid w:val="007B4B4E"/>
    <w:rsid w:val="007C1CDA"/>
    <w:rsid w:val="007C2BEA"/>
    <w:rsid w:val="007D0CBF"/>
    <w:rsid w:val="007D4FA0"/>
    <w:rsid w:val="007E47CE"/>
    <w:rsid w:val="007F1C27"/>
    <w:rsid w:val="007F2AE3"/>
    <w:rsid w:val="00800B6B"/>
    <w:rsid w:val="00807670"/>
    <w:rsid w:val="00815078"/>
    <w:rsid w:val="00820F37"/>
    <w:rsid w:val="00822B1B"/>
    <w:rsid w:val="008234DA"/>
    <w:rsid w:val="00824685"/>
    <w:rsid w:val="00852644"/>
    <w:rsid w:val="00852AD5"/>
    <w:rsid w:val="00865893"/>
    <w:rsid w:val="008701E3"/>
    <w:rsid w:val="00870AE9"/>
    <w:rsid w:val="00871555"/>
    <w:rsid w:val="00884837"/>
    <w:rsid w:val="008878D6"/>
    <w:rsid w:val="008906FA"/>
    <w:rsid w:val="008A5D8F"/>
    <w:rsid w:val="008B178F"/>
    <w:rsid w:val="008B1F19"/>
    <w:rsid w:val="008B2B77"/>
    <w:rsid w:val="008B3050"/>
    <w:rsid w:val="008B33E2"/>
    <w:rsid w:val="008C6441"/>
    <w:rsid w:val="008C723F"/>
    <w:rsid w:val="008F1BAA"/>
    <w:rsid w:val="00900C42"/>
    <w:rsid w:val="00906C7A"/>
    <w:rsid w:val="00907DBD"/>
    <w:rsid w:val="00911ED3"/>
    <w:rsid w:val="00937C71"/>
    <w:rsid w:val="00946561"/>
    <w:rsid w:val="00947A48"/>
    <w:rsid w:val="009606DB"/>
    <w:rsid w:val="00990667"/>
    <w:rsid w:val="009A248F"/>
    <w:rsid w:val="009B01E3"/>
    <w:rsid w:val="009B03BB"/>
    <w:rsid w:val="009B10FB"/>
    <w:rsid w:val="009B3DBD"/>
    <w:rsid w:val="009D56C9"/>
    <w:rsid w:val="009E2F7A"/>
    <w:rsid w:val="00A10867"/>
    <w:rsid w:val="00A12CE8"/>
    <w:rsid w:val="00A14E8D"/>
    <w:rsid w:val="00A15F87"/>
    <w:rsid w:val="00A267B0"/>
    <w:rsid w:val="00A32D2F"/>
    <w:rsid w:val="00A37A68"/>
    <w:rsid w:val="00A401C8"/>
    <w:rsid w:val="00A44BC7"/>
    <w:rsid w:val="00A700BA"/>
    <w:rsid w:val="00A80F6F"/>
    <w:rsid w:val="00A82119"/>
    <w:rsid w:val="00A838BD"/>
    <w:rsid w:val="00A90BFB"/>
    <w:rsid w:val="00A963D8"/>
    <w:rsid w:val="00AA1919"/>
    <w:rsid w:val="00AA47B5"/>
    <w:rsid w:val="00AA771F"/>
    <w:rsid w:val="00AB0C94"/>
    <w:rsid w:val="00AB38DE"/>
    <w:rsid w:val="00AB49B6"/>
    <w:rsid w:val="00AC6AF5"/>
    <w:rsid w:val="00AC73C5"/>
    <w:rsid w:val="00AD3F4D"/>
    <w:rsid w:val="00AF08FD"/>
    <w:rsid w:val="00AF531A"/>
    <w:rsid w:val="00AF7FFC"/>
    <w:rsid w:val="00B0081A"/>
    <w:rsid w:val="00B04786"/>
    <w:rsid w:val="00B0606A"/>
    <w:rsid w:val="00B13952"/>
    <w:rsid w:val="00B269FE"/>
    <w:rsid w:val="00B26ABA"/>
    <w:rsid w:val="00B527D5"/>
    <w:rsid w:val="00B60D60"/>
    <w:rsid w:val="00B61BA3"/>
    <w:rsid w:val="00B63E30"/>
    <w:rsid w:val="00B66FEF"/>
    <w:rsid w:val="00B676BB"/>
    <w:rsid w:val="00B84424"/>
    <w:rsid w:val="00B90B79"/>
    <w:rsid w:val="00BC4EED"/>
    <w:rsid w:val="00BC7531"/>
    <w:rsid w:val="00BF121C"/>
    <w:rsid w:val="00C1505D"/>
    <w:rsid w:val="00C16E26"/>
    <w:rsid w:val="00C1775A"/>
    <w:rsid w:val="00C2055C"/>
    <w:rsid w:val="00C238FD"/>
    <w:rsid w:val="00C37B87"/>
    <w:rsid w:val="00C402C2"/>
    <w:rsid w:val="00C54C7E"/>
    <w:rsid w:val="00C6542D"/>
    <w:rsid w:val="00C73D71"/>
    <w:rsid w:val="00C81086"/>
    <w:rsid w:val="00C81806"/>
    <w:rsid w:val="00C84071"/>
    <w:rsid w:val="00C917B3"/>
    <w:rsid w:val="00CA1F36"/>
    <w:rsid w:val="00CB3C20"/>
    <w:rsid w:val="00CB7FD1"/>
    <w:rsid w:val="00CE73E6"/>
    <w:rsid w:val="00CF2ADA"/>
    <w:rsid w:val="00CF4849"/>
    <w:rsid w:val="00D02C7A"/>
    <w:rsid w:val="00D11249"/>
    <w:rsid w:val="00D14938"/>
    <w:rsid w:val="00D16058"/>
    <w:rsid w:val="00D26016"/>
    <w:rsid w:val="00D33446"/>
    <w:rsid w:val="00D34F9F"/>
    <w:rsid w:val="00D35D3D"/>
    <w:rsid w:val="00D4699F"/>
    <w:rsid w:val="00D46AC5"/>
    <w:rsid w:val="00D50104"/>
    <w:rsid w:val="00D57348"/>
    <w:rsid w:val="00D74CF7"/>
    <w:rsid w:val="00D76523"/>
    <w:rsid w:val="00D8017F"/>
    <w:rsid w:val="00D82F10"/>
    <w:rsid w:val="00D87963"/>
    <w:rsid w:val="00DA7775"/>
    <w:rsid w:val="00DA7DF7"/>
    <w:rsid w:val="00DB44FD"/>
    <w:rsid w:val="00DB4FDE"/>
    <w:rsid w:val="00DB5B74"/>
    <w:rsid w:val="00DE0A57"/>
    <w:rsid w:val="00DE3533"/>
    <w:rsid w:val="00DF1513"/>
    <w:rsid w:val="00DF3773"/>
    <w:rsid w:val="00E14CEA"/>
    <w:rsid w:val="00E20810"/>
    <w:rsid w:val="00E30F53"/>
    <w:rsid w:val="00E41C25"/>
    <w:rsid w:val="00E452C2"/>
    <w:rsid w:val="00E47B60"/>
    <w:rsid w:val="00E505C5"/>
    <w:rsid w:val="00E515B9"/>
    <w:rsid w:val="00E53104"/>
    <w:rsid w:val="00E56737"/>
    <w:rsid w:val="00E74456"/>
    <w:rsid w:val="00E74752"/>
    <w:rsid w:val="00E76213"/>
    <w:rsid w:val="00E811F8"/>
    <w:rsid w:val="00E8394F"/>
    <w:rsid w:val="00E855D1"/>
    <w:rsid w:val="00E94D2D"/>
    <w:rsid w:val="00EA07D6"/>
    <w:rsid w:val="00EA45CE"/>
    <w:rsid w:val="00EB0B52"/>
    <w:rsid w:val="00EB3803"/>
    <w:rsid w:val="00EB3E92"/>
    <w:rsid w:val="00ED3C95"/>
    <w:rsid w:val="00ED4FCE"/>
    <w:rsid w:val="00ED55C2"/>
    <w:rsid w:val="00EE1E3D"/>
    <w:rsid w:val="00EE5EE9"/>
    <w:rsid w:val="00EF777A"/>
    <w:rsid w:val="00F11B67"/>
    <w:rsid w:val="00F201BC"/>
    <w:rsid w:val="00F213DA"/>
    <w:rsid w:val="00F256F2"/>
    <w:rsid w:val="00F30726"/>
    <w:rsid w:val="00F309C5"/>
    <w:rsid w:val="00F354EF"/>
    <w:rsid w:val="00F363F7"/>
    <w:rsid w:val="00F41B56"/>
    <w:rsid w:val="00F661FA"/>
    <w:rsid w:val="00F671CE"/>
    <w:rsid w:val="00F73202"/>
    <w:rsid w:val="00F737A2"/>
    <w:rsid w:val="00F80198"/>
    <w:rsid w:val="00F82F39"/>
    <w:rsid w:val="00F84557"/>
    <w:rsid w:val="00F86242"/>
    <w:rsid w:val="00F97B82"/>
    <w:rsid w:val="00FA5121"/>
    <w:rsid w:val="00FC0F78"/>
    <w:rsid w:val="00FC1946"/>
    <w:rsid w:val="00FC25C8"/>
    <w:rsid w:val="00FC42B5"/>
    <w:rsid w:val="00FD1719"/>
    <w:rsid w:val="00FE2BAB"/>
    <w:rsid w:val="00FE7365"/>
    <w:rsid w:val="00FF4999"/>
    <w:rsid w:val="01C9DA29"/>
    <w:rsid w:val="02BA07B8"/>
    <w:rsid w:val="05F909B2"/>
    <w:rsid w:val="08DA518B"/>
    <w:rsid w:val="0A951909"/>
    <w:rsid w:val="13AF15C1"/>
    <w:rsid w:val="16DC7DBB"/>
    <w:rsid w:val="16E7E3E3"/>
    <w:rsid w:val="191B7825"/>
    <w:rsid w:val="1E885D76"/>
    <w:rsid w:val="1F31D6E4"/>
    <w:rsid w:val="1F5F333B"/>
    <w:rsid w:val="1FE2F989"/>
    <w:rsid w:val="2B644348"/>
    <w:rsid w:val="30C38979"/>
    <w:rsid w:val="32390049"/>
    <w:rsid w:val="377C50D2"/>
    <w:rsid w:val="38BEB5C1"/>
    <w:rsid w:val="3BD8AAD4"/>
    <w:rsid w:val="44273A95"/>
    <w:rsid w:val="44F41D16"/>
    <w:rsid w:val="46E4217F"/>
    <w:rsid w:val="4841A3D5"/>
    <w:rsid w:val="4C436CE3"/>
    <w:rsid w:val="4CE7F096"/>
    <w:rsid w:val="523E1C10"/>
    <w:rsid w:val="5702235C"/>
    <w:rsid w:val="571439B8"/>
    <w:rsid w:val="5AC0AFB8"/>
    <w:rsid w:val="5B114AB3"/>
    <w:rsid w:val="5C167B82"/>
    <w:rsid w:val="5C791F99"/>
    <w:rsid w:val="5D3207B3"/>
    <w:rsid w:val="5E3C4AF7"/>
    <w:rsid w:val="65A74455"/>
    <w:rsid w:val="6649D66E"/>
    <w:rsid w:val="673255E2"/>
    <w:rsid w:val="6D6FECDB"/>
    <w:rsid w:val="6DB7A727"/>
    <w:rsid w:val="71528C21"/>
    <w:rsid w:val="7283CE84"/>
    <w:rsid w:val="7372A674"/>
    <w:rsid w:val="737ED093"/>
    <w:rsid w:val="73FDE3CA"/>
    <w:rsid w:val="743E11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738F7AE3-8C8A-406E-BD08-2634516C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2A6F33"/>
    <w:rPr>
      <w:sz w:val="16"/>
      <w:szCs w:val="16"/>
    </w:rPr>
  </w:style>
  <w:style w:type="paragraph" w:styleId="Komentarotekstas">
    <w:name w:val="annotation text"/>
    <w:basedOn w:val="prastasis"/>
    <w:link w:val="KomentarotekstasDiagrama"/>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KomentarotekstasDiagrama">
    <w:name w:val="Komentaro tekstas Diagrama"/>
    <w:basedOn w:val="Numatytasispastraiposriftas"/>
    <w:link w:val="Komentarotekstas"/>
    <w:uiPriority w:val="99"/>
    <w:rsid w:val="002A6F33"/>
    <w:rPr>
      <w:rFonts w:asciiTheme="minorHAnsi" w:eastAsiaTheme="minorHAnsi" w:hAnsiTheme="minorHAnsi" w:cstheme="minorBidi"/>
      <w:kern w:val="2"/>
      <w:sz w:val="20"/>
      <w14:ligatures w14:val="standardContextual"/>
    </w:rPr>
  </w:style>
  <w:style w:type="paragraph" w:styleId="Sraopastraipa">
    <w:name w:val="List Paragraph"/>
    <w:basedOn w:val="prastasis"/>
    <w:rsid w:val="00820F37"/>
    <w:pPr>
      <w:ind w:left="720"/>
      <w:contextualSpacing/>
    </w:pPr>
  </w:style>
  <w:style w:type="paragraph" w:styleId="Komentarotema">
    <w:name w:val="annotation subject"/>
    <w:basedOn w:val="Komentarotekstas"/>
    <w:next w:val="Komentarotekstas"/>
    <w:link w:val="KomentarotemaDiagrama"/>
    <w:semiHidden/>
    <w:unhideWhenUsed/>
    <w:rsid w:val="007B26D5"/>
    <w:pPr>
      <w:spacing w:after="0"/>
    </w:pPr>
    <w:rPr>
      <w:rFonts w:ascii="Times New Roman" w:eastAsia="Times New Roman" w:hAnsi="Times New Roman" w:cs="Times New Roman"/>
      <w:b/>
      <w:bCs/>
      <w:kern w:val="0"/>
      <w14:ligatures w14:val="none"/>
    </w:rPr>
  </w:style>
  <w:style w:type="character" w:customStyle="1" w:styleId="KomentarotemaDiagrama">
    <w:name w:val="Komentaro tema Diagrama"/>
    <w:basedOn w:val="KomentarotekstasDiagrama"/>
    <w:link w:val="Komentarotema"/>
    <w:semiHidden/>
    <w:rsid w:val="007B26D5"/>
    <w:rPr>
      <w:rFonts w:asciiTheme="minorHAnsi" w:eastAsiaTheme="minorHAnsi" w:hAnsiTheme="minorHAnsi" w:cstheme="minorBidi"/>
      <w:b/>
      <w:bCs/>
      <w:kern w:val="2"/>
      <w:sz w:val="20"/>
      <w14:ligatures w14:val="standardContextual"/>
    </w:rPr>
  </w:style>
  <w:style w:type="paragraph" w:styleId="Pataisymai">
    <w:name w:val="Revision"/>
    <w:hidden/>
    <w:semiHidden/>
    <w:rsid w:val="00B66FEF"/>
  </w:style>
  <w:style w:type="paragraph" w:styleId="Antrats">
    <w:name w:val="header"/>
    <w:basedOn w:val="prastasis"/>
    <w:link w:val="AntratsDiagrama"/>
    <w:semiHidden/>
    <w:unhideWhenUsed/>
    <w:rsid w:val="00947A48"/>
    <w:pPr>
      <w:tabs>
        <w:tab w:val="center" w:pos="4513"/>
        <w:tab w:val="right" w:pos="9026"/>
      </w:tabs>
    </w:pPr>
  </w:style>
  <w:style w:type="character" w:customStyle="1" w:styleId="AntratsDiagrama">
    <w:name w:val="Antraštės Diagrama"/>
    <w:basedOn w:val="Numatytasispastraiposriftas"/>
    <w:link w:val="Antrats"/>
    <w:semiHidden/>
    <w:rsid w:val="00947A48"/>
  </w:style>
  <w:style w:type="paragraph" w:styleId="Porat">
    <w:name w:val="footer"/>
    <w:basedOn w:val="prastasis"/>
    <w:link w:val="PoratDiagrama"/>
    <w:semiHidden/>
    <w:unhideWhenUsed/>
    <w:rsid w:val="00947A48"/>
    <w:pPr>
      <w:tabs>
        <w:tab w:val="center" w:pos="4513"/>
        <w:tab w:val="right" w:pos="9026"/>
      </w:tabs>
    </w:pPr>
  </w:style>
  <w:style w:type="character" w:customStyle="1" w:styleId="PoratDiagrama">
    <w:name w:val="Poraštė Diagrama"/>
    <w:basedOn w:val="Numatytasispastraiposriftas"/>
    <w:link w:val="Porat"/>
    <w:semiHidden/>
    <w:rsid w:val="00947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34</Pages>
  <Words>14823</Words>
  <Characters>84497</Characters>
  <Application>Microsoft Office Word</Application>
  <DocSecurity>0</DocSecurity>
  <Lines>704</Lines>
  <Paragraphs>198</Paragraphs>
  <ScaleCrop>false</ScaleCrop>
  <Company>VPT</Company>
  <LinksUpToDate>false</LinksUpToDate>
  <CharactersWithSpaces>99122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Vitkauskienė</dc:creator>
  <cp:keywords/>
  <cp:lastModifiedBy>Živilė Lazauskienė</cp:lastModifiedBy>
  <cp:revision>92</cp:revision>
  <dcterms:created xsi:type="dcterms:W3CDTF">2026-08-06T14:59:00Z</dcterms:created>
  <dcterms:modified xsi:type="dcterms:W3CDTF">2026-09-10T11:24:00Z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