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4D25E476" w14:textId="18881D4B" w:rsidR="00E63A9B" w:rsidRDefault="00F018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noProof/>
        </w:rPr>
        <w:drawing>
          <wp:inline distT="0" distB="0" distL="0" distR="0" wp14:anchorId="38D884E3" wp14:editId="0E911A2D">
            <wp:extent cx="2214880" cy="464820"/>
            <wp:effectExtent l="0" t="0" r="0" b="0"/>
            <wp:docPr id="160451737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1737" name="Paveikslėlis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43F47" w14:textId="77777777" w:rsidR="00F0183A" w:rsidRDefault="00F018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3ED00393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  <w:r w:rsidR="00A60D5E">
        <w:rPr>
          <w:b/>
          <w:caps/>
          <w:szCs w:val="24"/>
        </w:rPr>
        <w:t xml:space="preserve"> (PROJEKTAS)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0B9F2BB7" w14:textId="77777777" w:rsidR="00B767F3" w:rsidRDefault="00B767F3" w:rsidP="003B51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44A55B75" w:rsidR="00B767F3" w:rsidRDefault="00F2077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Elektrinio automobilio</w:t>
            </w:r>
            <w:r w:rsidR="00E12601">
              <w:rPr>
                <w:kern w:val="2"/>
                <w:szCs w:val="24"/>
              </w:rPr>
              <w:t xml:space="preserve"> pirkim</w:t>
            </w:r>
            <w:r w:rsidR="00636166">
              <w:rPr>
                <w:kern w:val="2"/>
                <w:szCs w:val="24"/>
              </w:rPr>
              <w:t>o -pardavimo sutartis</w:t>
            </w: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0F3FD9" w14:paraId="3344BE00" w14:textId="77777777">
        <w:tc>
          <w:tcPr>
            <w:tcW w:w="2808" w:type="dxa"/>
            <w:vMerge w:val="restart"/>
          </w:tcPr>
          <w:p w14:paraId="6455DD5F" w14:textId="77777777" w:rsidR="000F3FD9" w:rsidRDefault="000F3FD9" w:rsidP="000F3FD9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0F3FD9" w:rsidRDefault="000F3FD9" w:rsidP="000F3FD9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0F3FD9" w:rsidRDefault="000F3FD9" w:rsidP="000F3FD9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61597C57" w:rsidR="000F3FD9" w:rsidRDefault="000F3FD9" w:rsidP="000F3FD9">
            <w:pPr>
              <w:jc w:val="center"/>
              <w:rPr>
                <w:kern w:val="2"/>
                <w:szCs w:val="24"/>
              </w:rPr>
            </w:pPr>
            <w:r w:rsidRPr="00156CEA">
              <w:rPr>
                <w:kern w:val="2"/>
                <w:szCs w:val="24"/>
              </w:rPr>
              <w:t>VšĮ</w:t>
            </w:r>
            <w:r>
              <w:rPr>
                <w:kern w:val="2"/>
                <w:szCs w:val="24"/>
              </w:rPr>
              <w:t xml:space="preserve"> Pakaunės pirminės priežiūros sveikatos centras</w:t>
            </w:r>
          </w:p>
        </w:tc>
      </w:tr>
      <w:tr w:rsidR="000F3FD9" w14:paraId="3C548A23" w14:textId="77777777">
        <w:tc>
          <w:tcPr>
            <w:tcW w:w="2808" w:type="dxa"/>
            <w:vMerge/>
          </w:tcPr>
          <w:p w14:paraId="6F39D6C5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410404A6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159945658</w:t>
            </w:r>
          </w:p>
        </w:tc>
      </w:tr>
      <w:tr w:rsidR="000F3FD9" w14:paraId="7E406A40" w14:textId="77777777">
        <w:tc>
          <w:tcPr>
            <w:tcW w:w="2808" w:type="dxa"/>
            <w:vMerge/>
          </w:tcPr>
          <w:p w14:paraId="12442C78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5233357C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Didžioji g. 1, Raudondvaris, 54123 Kauno r.</w:t>
            </w:r>
          </w:p>
        </w:tc>
      </w:tr>
      <w:tr w:rsidR="000F3FD9" w14:paraId="3B5E3967" w14:textId="77777777">
        <w:tc>
          <w:tcPr>
            <w:tcW w:w="2808" w:type="dxa"/>
            <w:vMerge/>
          </w:tcPr>
          <w:p w14:paraId="08391543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1197C671" w:rsidR="000F3FD9" w:rsidRDefault="000F3FD9" w:rsidP="000F3FD9">
            <w:pPr>
              <w:jc w:val="center"/>
              <w:rPr>
                <w:kern w:val="2"/>
                <w:szCs w:val="24"/>
              </w:rPr>
            </w:pPr>
            <w:r w:rsidRPr="000F3FD9">
              <w:rPr>
                <w:kern w:val="2"/>
                <w:szCs w:val="24"/>
              </w:rPr>
              <w:t>–</w:t>
            </w:r>
          </w:p>
        </w:tc>
      </w:tr>
      <w:tr w:rsidR="000F3FD9" w14:paraId="0320FC63" w14:textId="77777777">
        <w:tc>
          <w:tcPr>
            <w:tcW w:w="2808" w:type="dxa"/>
            <w:vMerge/>
          </w:tcPr>
          <w:p w14:paraId="28CCF5F1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06A4A237" w:rsidR="000F3FD9" w:rsidRDefault="000F3FD9" w:rsidP="000F3FD9">
            <w:pPr>
              <w:jc w:val="center"/>
              <w:rPr>
                <w:kern w:val="2"/>
                <w:szCs w:val="24"/>
              </w:rPr>
            </w:pPr>
            <w:r w:rsidRPr="000F3FD9">
              <w:rPr>
                <w:kern w:val="2"/>
                <w:szCs w:val="24"/>
              </w:rPr>
              <w:t>A. s. LT177300010002510207</w:t>
            </w:r>
          </w:p>
        </w:tc>
      </w:tr>
      <w:tr w:rsidR="000F3FD9" w14:paraId="1FDDE4A8" w14:textId="77777777">
        <w:tc>
          <w:tcPr>
            <w:tcW w:w="2808" w:type="dxa"/>
            <w:vMerge/>
          </w:tcPr>
          <w:p w14:paraId="237F0EA0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74EFBE31" w:rsidR="000F3FD9" w:rsidRDefault="000F3FD9" w:rsidP="000F3FD9">
            <w:pPr>
              <w:jc w:val="center"/>
              <w:rPr>
                <w:kern w:val="2"/>
                <w:szCs w:val="24"/>
              </w:rPr>
            </w:pPr>
            <w:r w:rsidRPr="000F3FD9">
              <w:rPr>
                <w:kern w:val="2"/>
                <w:szCs w:val="24"/>
              </w:rPr>
              <w:t>AB „Swedbank“, 73000</w:t>
            </w:r>
          </w:p>
        </w:tc>
      </w:tr>
      <w:tr w:rsidR="000F3FD9" w14:paraId="708A92F3" w14:textId="77777777">
        <w:tc>
          <w:tcPr>
            <w:tcW w:w="2808" w:type="dxa"/>
            <w:vMerge/>
          </w:tcPr>
          <w:p w14:paraId="1E99B4CF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2C605011" w:rsidR="000F3FD9" w:rsidRDefault="000F3FD9" w:rsidP="000F3FD9">
            <w:pPr>
              <w:jc w:val="center"/>
              <w:rPr>
                <w:kern w:val="2"/>
                <w:szCs w:val="24"/>
              </w:rPr>
            </w:pPr>
            <w:r w:rsidRPr="000F3FD9">
              <w:rPr>
                <w:kern w:val="2"/>
                <w:szCs w:val="24"/>
              </w:rPr>
              <w:t>+370 37 30 55 03</w:t>
            </w:r>
          </w:p>
        </w:tc>
      </w:tr>
      <w:tr w:rsidR="000F3FD9" w14:paraId="78C537A6" w14:textId="77777777">
        <w:tc>
          <w:tcPr>
            <w:tcW w:w="2808" w:type="dxa"/>
            <w:vMerge/>
          </w:tcPr>
          <w:p w14:paraId="0F34584F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05EC762B" w:rsidR="000F3FD9" w:rsidRDefault="000F3FD9" w:rsidP="000F3FD9">
            <w:pPr>
              <w:jc w:val="center"/>
              <w:rPr>
                <w:kern w:val="2"/>
                <w:szCs w:val="24"/>
              </w:rPr>
            </w:pPr>
            <w:hyperlink r:id="rId11" w:history="1">
              <w:r w:rsidRPr="000F3FD9">
                <w:rPr>
                  <w:kern w:val="2"/>
                </w:rPr>
                <w:t>pakaunespspc@gmail.com</w:t>
              </w:r>
            </w:hyperlink>
          </w:p>
        </w:tc>
      </w:tr>
      <w:tr w:rsidR="000F3FD9" w14:paraId="75BE758F" w14:textId="77777777">
        <w:tc>
          <w:tcPr>
            <w:tcW w:w="2808" w:type="dxa"/>
            <w:vMerge/>
          </w:tcPr>
          <w:p w14:paraId="40F4E194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B7E08DD" w14:textId="77777777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Direktorius </w:t>
            </w:r>
          </w:p>
          <w:p w14:paraId="50696116" w14:textId="0D26FDCD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Valdas </w:t>
            </w:r>
            <w:proofErr w:type="spellStart"/>
            <w:r>
              <w:rPr>
                <w:kern w:val="2"/>
                <w:szCs w:val="24"/>
              </w:rPr>
              <w:t>Oniūnas</w:t>
            </w:r>
            <w:proofErr w:type="spellEnd"/>
          </w:p>
        </w:tc>
      </w:tr>
      <w:tr w:rsidR="000F3FD9" w14:paraId="10B903FF" w14:textId="77777777">
        <w:tc>
          <w:tcPr>
            <w:tcW w:w="2808" w:type="dxa"/>
            <w:vMerge/>
          </w:tcPr>
          <w:p w14:paraId="26B0F6B9" w14:textId="77777777" w:rsidR="000F3FD9" w:rsidRDefault="000F3FD9" w:rsidP="000F3FD9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2BE34A16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Įstaigos nuostatai</w:t>
            </w:r>
          </w:p>
        </w:tc>
      </w:tr>
      <w:tr w:rsidR="000F3FD9" w14:paraId="297540DE" w14:textId="77777777">
        <w:tc>
          <w:tcPr>
            <w:tcW w:w="2808" w:type="dxa"/>
            <w:vMerge w:val="restart"/>
          </w:tcPr>
          <w:p w14:paraId="24DAF68D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0F3FD9" w:rsidRDefault="000F3FD9" w:rsidP="000F3FD9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BC0DE4D" w14:textId="77777777" w:rsidR="000F3FD9" w:rsidRDefault="000F3FD9" w:rsidP="000F3FD9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25CAC9B0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5A1F4414" w14:textId="77777777">
        <w:tc>
          <w:tcPr>
            <w:tcW w:w="2808" w:type="dxa"/>
            <w:vMerge/>
          </w:tcPr>
          <w:p w14:paraId="124649CF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6FA81CD5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677DD19F" w14:textId="77777777">
        <w:tc>
          <w:tcPr>
            <w:tcW w:w="2808" w:type="dxa"/>
            <w:vMerge/>
          </w:tcPr>
          <w:p w14:paraId="7C838BE7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1F67048D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6997CCAA" w14:textId="77777777">
        <w:tc>
          <w:tcPr>
            <w:tcW w:w="2808" w:type="dxa"/>
            <w:vMerge/>
          </w:tcPr>
          <w:p w14:paraId="60DFBC9E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4E2661B9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56511B3F" w14:textId="77777777">
        <w:tc>
          <w:tcPr>
            <w:tcW w:w="2808" w:type="dxa"/>
            <w:vMerge/>
          </w:tcPr>
          <w:p w14:paraId="7F9384F3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317FE181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76D25D72" w14:textId="77777777">
        <w:tc>
          <w:tcPr>
            <w:tcW w:w="2808" w:type="dxa"/>
            <w:vMerge/>
          </w:tcPr>
          <w:p w14:paraId="008F27AB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11FAEFE7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76CF2E45" w14:textId="77777777">
        <w:tc>
          <w:tcPr>
            <w:tcW w:w="2808" w:type="dxa"/>
            <w:vMerge/>
          </w:tcPr>
          <w:p w14:paraId="7F57DC4A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62D222D2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269EEE8D" w14:textId="77777777">
        <w:tc>
          <w:tcPr>
            <w:tcW w:w="2808" w:type="dxa"/>
            <w:vMerge/>
          </w:tcPr>
          <w:p w14:paraId="052EF525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328EAB15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0CC1CDFC" w14:textId="77777777">
        <w:tc>
          <w:tcPr>
            <w:tcW w:w="2808" w:type="dxa"/>
            <w:vMerge/>
          </w:tcPr>
          <w:p w14:paraId="3A32526B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26460179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  <w:tr w:rsidR="000F3FD9" w14:paraId="5CEC3529" w14:textId="77777777">
        <w:tc>
          <w:tcPr>
            <w:tcW w:w="2808" w:type="dxa"/>
            <w:vMerge/>
          </w:tcPr>
          <w:p w14:paraId="0207F6D8" w14:textId="77777777" w:rsidR="000F3FD9" w:rsidRDefault="000F3FD9" w:rsidP="000F3FD9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0F3FD9" w:rsidRDefault="000F3FD9" w:rsidP="000F3FD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0F3FD9" w:rsidRDefault="000F3FD9" w:rsidP="000F3FD9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50" w14:textId="77777777" w:rsidR="009C3FAF" w:rsidRDefault="009C3FAF" w:rsidP="005F3098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1E590A1A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5239CD7C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perduoti Pirkėjui </w:t>
            </w:r>
            <w:r w:rsidRPr="00815D78">
              <w:rPr>
                <w:kern w:val="2"/>
                <w:szCs w:val="24"/>
              </w:rPr>
              <w:t xml:space="preserve">Prekes </w:t>
            </w:r>
            <w:r w:rsidR="00815D78" w:rsidRPr="00815D78">
              <w:rPr>
                <w:kern w:val="2"/>
                <w:szCs w:val="24"/>
              </w:rPr>
              <w:t xml:space="preserve">– </w:t>
            </w:r>
            <w:r w:rsidR="00774FEC">
              <w:rPr>
                <w:kern w:val="2"/>
                <w:szCs w:val="24"/>
              </w:rPr>
              <w:t>e</w:t>
            </w:r>
            <w:r w:rsidR="00A60D5E">
              <w:rPr>
                <w:kern w:val="2"/>
                <w:szCs w:val="24"/>
              </w:rPr>
              <w:t>lektrin</w:t>
            </w:r>
            <w:r w:rsidR="00FC1503">
              <w:rPr>
                <w:kern w:val="2"/>
                <w:szCs w:val="24"/>
              </w:rPr>
              <w:t>į</w:t>
            </w:r>
            <w:r w:rsidR="00A60D5E">
              <w:rPr>
                <w:kern w:val="2"/>
                <w:szCs w:val="24"/>
              </w:rPr>
              <w:t xml:space="preserve"> automobi</w:t>
            </w:r>
            <w:r w:rsidR="00FC1503">
              <w:rPr>
                <w:kern w:val="2"/>
                <w:szCs w:val="24"/>
              </w:rPr>
              <w:t>l</w:t>
            </w:r>
            <w:r w:rsidR="00774FEC">
              <w:rPr>
                <w:kern w:val="2"/>
                <w:szCs w:val="24"/>
              </w:rPr>
              <w:t>į</w:t>
            </w:r>
            <w:r w:rsidR="00FC1503">
              <w:rPr>
                <w:kern w:val="2"/>
                <w:szCs w:val="24"/>
              </w:rPr>
              <w:t xml:space="preserve"> </w:t>
            </w:r>
            <w:r w:rsidR="00FC1503">
              <w:rPr>
                <w:color w:val="000000"/>
                <w:kern w:val="2"/>
                <w:szCs w:val="24"/>
              </w:rPr>
              <w:t>(toliau – Prekės)</w:t>
            </w:r>
            <w:r w:rsidR="00815D78" w:rsidRPr="00815D78">
              <w:rPr>
                <w:kern w:val="2"/>
                <w:szCs w:val="24"/>
              </w:rPr>
              <w:t xml:space="preserve">,  1 vnt. </w:t>
            </w:r>
            <w:r w:rsidR="00815D78" w:rsidRPr="004C2E45">
              <w:rPr>
                <w:rFonts w:eastAsia="Calibri"/>
              </w:rPr>
              <w:t xml:space="preserve">Tiekėjas privalo Prekes pristatyti </w:t>
            </w:r>
            <w:r w:rsidR="00325BE7">
              <w:rPr>
                <w:rFonts w:eastAsia="Calibri"/>
              </w:rPr>
              <w:t xml:space="preserve">Sutarties SD </w:t>
            </w:r>
            <w:r w:rsidR="00E4434F">
              <w:rPr>
                <w:rFonts w:eastAsia="Calibri"/>
              </w:rPr>
              <w:t>4.1. punkte nurodytu adresu</w:t>
            </w:r>
            <w:r>
              <w:rPr>
                <w:color w:val="000000"/>
                <w:kern w:val="2"/>
                <w:szCs w:val="24"/>
              </w:rPr>
              <w:t>.</w:t>
            </w:r>
          </w:p>
          <w:p w14:paraId="74009C55" w14:textId="0E606E1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Išsamus Prekių aprašymas ir kiti reikalavimai tiekiamoms Prekėms nustatyti Sutarties priede Nr. </w:t>
            </w:r>
            <w:r w:rsidR="00815D78">
              <w:rPr>
                <w:color w:val="000000"/>
                <w:kern w:val="2"/>
                <w:szCs w:val="24"/>
              </w:rPr>
              <w:t>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 </w:t>
            </w:r>
            <w:r w:rsidR="00815D78">
              <w:rPr>
                <w:color w:val="000000"/>
                <w:kern w:val="2"/>
                <w:szCs w:val="24"/>
              </w:rPr>
              <w:t>2</w:t>
            </w:r>
            <w:r>
              <w:rPr>
                <w:color w:val="000000"/>
                <w:kern w:val="2"/>
                <w:szCs w:val="24"/>
              </w:rPr>
              <w:t xml:space="preserve"> „Pasiūlymas“</w:t>
            </w:r>
            <w:r w:rsidR="00A1473E">
              <w:rPr>
                <w:color w:val="000000"/>
                <w:kern w:val="2"/>
                <w:szCs w:val="24"/>
              </w:rPr>
              <w:t>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76D36C25" w:rsidR="00B767F3" w:rsidRDefault="0087775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Pirkimo pavadinimas:</w:t>
            </w:r>
            <w:r w:rsidR="00AD4309">
              <w:rPr>
                <w:kern w:val="2"/>
                <w:szCs w:val="24"/>
              </w:rPr>
              <w:t xml:space="preserve"> </w:t>
            </w:r>
            <w:r w:rsidR="00A60D5E">
              <w:rPr>
                <w:kern w:val="2"/>
                <w:szCs w:val="24"/>
              </w:rPr>
              <w:t>Elektrinio automobilio</w:t>
            </w:r>
            <w:r w:rsidR="00636166">
              <w:rPr>
                <w:kern w:val="2"/>
                <w:szCs w:val="24"/>
              </w:rPr>
              <w:t xml:space="preserve"> pirkimas</w:t>
            </w:r>
            <w:r>
              <w:rPr>
                <w:kern w:val="2"/>
                <w:szCs w:val="24"/>
              </w:rPr>
              <w:t xml:space="preserve">. </w:t>
            </w:r>
            <w:r w:rsidRPr="00AE5E8A">
              <w:rPr>
                <w:kern w:val="2"/>
                <w:szCs w:val="24"/>
                <w:highlight w:val="lightGray"/>
              </w:rPr>
              <w:t>Pirkimo Nr./ID</w:t>
            </w:r>
            <w:r w:rsidR="00F203AF">
              <w:rPr>
                <w:kern w:val="2"/>
                <w:szCs w:val="24"/>
              </w:rPr>
              <w:t xml:space="preserve"> 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46F241A1" w:rsidR="00B767F3" w:rsidRDefault="00534309" w:rsidP="000A644E">
            <w:pPr>
              <w:rPr>
                <w:kern w:val="2"/>
                <w:szCs w:val="24"/>
              </w:rPr>
            </w:pPr>
            <w:r w:rsidRPr="000A644E">
              <w:rPr>
                <w:color w:val="000000"/>
                <w:kern w:val="2"/>
                <w:szCs w:val="24"/>
              </w:rPr>
              <w:t xml:space="preserve">Europos Sąjungos lėšomis bendrai finansuojamo projekto Nr. </w:t>
            </w:r>
            <w:r w:rsidR="000A644E" w:rsidRPr="000A644E">
              <w:rPr>
                <w:color w:val="000000"/>
                <w:kern w:val="2"/>
                <w:szCs w:val="24"/>
              </w:rPr>
              <w:t>09-022-P-0026</w:t>
            </w:r>
            <w:r w:rsidRPr="000A644E">
              <w:rPr>
                <w:color w:val="000000"/>
                <w:kern w:val="2"/>
                <w:szCs w:val="24"/>
              </w:rPr>
              <w:t>, pavadinimas</w:t>
            </w:r>
            <w:r w:rsidR="000A644E" w:rsidRPr="000A644E">
              <w:rPr>
                <w:color w:val="000000"/>
                <w:kern w:val="2"/>
                <w:szCs w:val="24"/>
              </w:rPr>
              <w:t xml:space="preserve"> „Sveikatos centro sudėtyje teikiamų sveikatos priežiūros paslaugų infrastruktūros modernizavimas Kauno rajono savivaldybėje“.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3A12" w14:textId="4E2C9DF6" w:rsidR="00B767F3" w:rsidRDefault="00325BE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 Pristatymo vieta</w:t>
            </w:r>
            <w:r w:rsidR="00E4434F">
              <w:rPr>
                <w:b/>
                <w:bCs/>
                <w:kern w:val="2"/>
                <w:szCs w:val="24"/>
              </w:rPr>
              <w:t xml:space="preserve"> ir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9B75" w14:textId="0E8CE68A" w:rsidR="00B767F3" w:rsidRPr="006B0121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Prekes įsipareigoja pristatyti </w:t>
            </w:r>
            <w:r>
              <w:rPr>
                <w:b/>
                <w:bCs/>
                <w:kern w:val="2"/>
                <w:szCs w:val="24"/>
              </w:rPr>
              <w:t xml:space="preserve">ne vėliau kaip </w:t>
            </w:r>
            <w:r w:rsidRPr="006B0121">
              <w:rPr>
                <w:b/>
                <w:bCs/>
                <w:kern w:val="2"/>
                <w:szCs w:val="24"/>
              </w:rPr>
              <w:t>per</w:t>
            </w:r>
            <w:r w:rsidRPr="006B0121">
              <w:rPr>
                <w:kern w:val="2"/>
                <w:szCs w:val="24"/>
              </w:rPr>
              <w:t xml:space="preserve"> </w:t>
            </w:r>
            <w:r w:rsidR="00A60D5E">
              <w:rPr>
                <w:kern w:val="2"/>
                <w:szCs w:val="24"/>
              </w:rPr>
              <w:t>3</w:t>
            </w:r>
            <w:r w:rsidR="00877755" w:rsidRPr="006B0121">
              <w:rPr>
                <w:kern w:val="2"/>
                <w:szCs w:val="24"/>
              </w:rPr>
              <w:t xml:space="preserve"> (</w:t>
            </w:r>
            <w:r w:rsidR="00A60D5E">
              <w:rPr>
                <w:kern w:val="2"/>
                <w:szCs w:val="24"/>
              </w:rPr>
              <w:t>tris</w:t>
            </w:r>
            <w:r w:rsidR="00877755" w:rsidRPr="006B0121">
              <w:rPr>
                <w:kern w:val="2"/>
                <w:szCs w:val="24"/>
              </w:rPr>
              <w:t>) mėnesius</w:t>
            </w:r>
            <w:r w:rsidRPr="006B0121">
              <w:rPr>
                <w:kern w:val="2"/>
                <w:szCs w:val="24"/>
              </w:rPr>
              <w:t xml:space="preserve"> nuo Sutarties įsigaliojimo dienos šiuo adresu: </w:t>
            </w:r>
            <w:r w:rsidR="001C03FA" w:rsidRPr="0093496E">
              <w:rPr>
                <w:lang w:eastAsia="zh-CN"/>
              </w:rPr>
              <w:t>Didžioji g.1, LT-54123 Raudondvaris, Kauno r.</w:t>
            </w:r>
          </w:p>
          <w:p w14:paraId="692B09C4" w14:textId="318CDB0A" w:rsidR="00B767F3" w:rsidRDefault="00B767F3">
            <w:pPr>
              <w:textAlignment w:val="baseline"/>
              <w:rPr>
                <w:szCs w:val="24"/>
              </w:rPr>
            </w:pP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6A0582F" w14:textId="5D339CA5" w:rsidR="00F90644" w:rsidRDefault="00F90644" w:rsidP="00F90644">
            <w:pPr>
              <w:rPr>
                <w:kern w:val="2"/>
                <w:szCs w:val="24"/>
              </w:rPr>
            </w:pPr>
          </w:p>
          <w:p w14:paraId="13A5AE4A" w14:textId="689FDF22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7C72A9B3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13136A" w14:textId="77777777" w:rsidR="00B767F3" w:rsidRDefault="00B767F3">
            <w:pPr>
              <w:rPr>
                <w:kern w:val="2"/>
                <w:szCs w:val="24"/>
              </w:rPr>
            </w:pPr>
          </w:p>
          <w:p w14:paraId="28A4DEDE" w14:textId="4A39E32F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A04B" w14:textId="03209CA0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Kartu su Prekėm</w:t>
            </w:r>
            <w:r w:rsidRPr="00ED27DC">
              <w:rPr>
                <w:kern w:val="2"/>
                <w:szCs w:val="24"/>
              </w:rPr>
              <w:t xml:space="preserve">is pateikiami šie dokumentai: Prekių perdavimo-priėmimo aktas, </w:t>
            </w:r>
            <w:r w:rsidR="005C6952">
              <w:rPr>
                <w:kern w:val="2"/>
                <w:szCs w:val="24"/>
              </w:rPr>
              <w:t xml:space="preserve">techniniai dokumentai, </w:t>
            </w:r>
            <w:r w:rsidRPr="00ED27DC">
              <w:rPr>
                <w:szCs w:val="24"/>
              </w:rPr>
              <w:t>instrukcijos</w:t>
            </w:r>
            <w:r w:rsidR="00ED27DC" w:rsidRPr="00ED27DC">
              <w:rPr>
                <w:szCs w:val="24"/>
              </w:rPr>
              <w:t xml:space="preserve">. </w:t>
            </w:r>
            <w:r>
              <w:rPr>
                <w:kern w:val="2"/>
                <w:szCs w:val="24"/>
              </w:rPr>
              <w:t>Tiekėjui nepateikus nurodytų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D319" w14:textId="550D81E9" w:rsidR="00B767F3" w:rsidRPr="00AD222B" w:rsidRDefault="00DD7479">
            <w:pPr>
              <w:rPr>
                <w:kern w:val="2"/>
                <w:szCs w:val="24"/>
              </w:rPr>
            </w:pPr>
            <w:r w:rsidRPr="00AD222B">
              <w:rPr>
                <w:kern w:val="2"/>
                <w:szCs w:val="24"/>
              </w:rPr>
              <w:t>Fiksuotos kainos kainodara</w:t>
            </w:r>
            <w:r w:rsidR="00BE032C">
              <w:rPr>
                <w:kern w:val="2"/>
                <w:szCs w:val="24"/>
              </w:rPr>
              <w:t>.</w:t>
            </w: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2A10F5EC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B767F3" w:rsidRDefault="00B767F3" w:rsidP="00CA5EB7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3FEC2C2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Pradinės Sutarties </w:t>
            </w:r>
            <w:r w:rsidRPr="00E94A15">
              <w:rPr>
                <w:kern w:val="2"/>
                <w:szCs w:val="24"/>
              </w:rPr>
              <w:t xml:space="preserve">vertė yra </w:t>
            </w:r>
            <w:r w:rsidR="00A60D5E">
              <w:rPr>
                <w:kern w:val="2"/>
                <w:szCs w:val="24"/>
              </w:rPr>
              <w:t>________</w:t>
            </w:r>
            <w:r w:rsidRPr="00E94A15">
              <w:rPr>
                <w:kern w:val="2"/>
                <w:szCs w:val="24"/>
              </w:rPr>
              <w:t xml:space="preserve"> Eur, </w:t>
            </w:r>
            <w:r w:rsidR="00C86DFB" w:rsidRPr="00E94A15">
              <w:rPr>
                <w:kern w:val="2"/>
                <w:szCs w:val="24"/>
              </w:rPr>
              <w:t>(</w:t>
            </w:r>
            <w:r w:rsidR="00A60D5E">
              <w:rPr>
                <w:kern w:val="2"/>
                <w:szCs w:val="24"/>
              </w:rPr>
              <w:t>_________</w:t>
            </w:r>
            <w:r w:rsidR="00C86DFB" w:rsidRPr="00E94A15">
              <w:rPr>
                <w:kern w:val="2"/>
                <w:szCs w:val="24"/>
              </w:rPr>
              <w:t>)</w:t>
            </w:r>
            <w:r w:rsidRPr="00E94A15"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40C6E219" w:rsidR="00B767F3" w:rsidRPr="00C86DFB" w:rsidRDefault="00DD7479">
            <w:pPr>
              <w:rPr>
                <w:kern w:val="2"/>
                <w:szCs w:val="24"/>
              </w:rPr>
            </w:pPr>
            <w:r w:rsidRPr="00C86DFB">
              <w:rPr>
                <w:kern w:val="2"/>
                <w:szCs w:val="24"/>
              </w:rPr>
              <w:t xml:space="preserve">PVM sudaro </w:t>
            </w:r>
            <w:r w:rsidR="00A60D5E">
              <w:rPr>
                <w:kern w:val="2"/>
                <w:szCs w:val="24"/>
              </w:rPr>
              <w:t>______</w:t>
            </w:r>
            <w:r w:rsidRPr="00C86DFB">
              <w:rPr>
                <w:kern w:val="2"/>
                <w:szCs w:val="24"/>
              </w:rPr>
              <w:t xml:space="preserve"> Eur, (</w:t>
            </w:r>
            <w:r w:rsidR="00A60D5E">
              <w:rPr>
                <w:kern w:val="2"/>
                <w:szCs w:val="24"/>
              </w:rPr>
              <w:t>_________</w:t>
            </w:r>
            <w:r w:rsidR="00C86DFB" w:rsidRPr="00C86DFB">
              <w:rPr>
                <w:kern w:val="2"/>
                <w:szCs w:val="24"/>
              </w:rPr>
              <w:t>)</w:t>
            </w:r>
            <w:r w:rsidRPr="00C86DFB">
              <w:rPr>
                <w:kern w:val="2"/>
                <w:szCs w:val="24"/>
              </w:rPr>
              <w:t>.</w:t>
            </w:r>
          </w:p>
          <w:p w14:paraId="56F2874B" w14:textId="5E2D1FCF" w:rsidR="00B767F3" w:rsidRPr="00D37AE6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</w:t>
            </w:r>
            <w:r w:rsidRPr="00D37AE6">
              <w:rPr>
                <w:kern w:val="2"/>
                <w:szCs w:val="24"/>
              </w:rPr>
              <w:t xml:space="preserve">yra </w:t>
            </w:r>
            <w:r w:rsidR="00605002">
              <w:rPr>
                <w:kern w:val="2"/>
                <w:szCs w:val="24"/>
              </w:rPr>
              <w:t>__________</w:t>
            </w:r>
            <w:r w:rsidR="00D37AE6" w:rsidRPr="00D37AE6">
              <w:rPr>
                <w:kern w:val="2"/>
                <w:szCs w:val="24"/>
              </w:rPr>
              <w:t xml:space="preserve"> Eur, </w:t>
            </w:r>
            <w:r w:rsidR="00C86DFB">
              <w:rPr>
                <w:kern w:val="2"/>
                <w:szCs w:val="24"/>
              </w:rPr>
              <w:t>(</w:t>
            </w:r>
            <w:r w:rsidR="00605002">
              <w:rPr>
                <w:kern w:val="2"/>
                <w:szCs w:val="24"/>
              </w:rPr>
              <w:t>________</w:t>
            </w:r>
            <w:r w:rsidR="00C86DFB">
              <w:rPr>
                <w:kern w:val="2"/>
                <w:szCs w:val="24"/>
              </w:rPr>
              <w:t>)</w:t>
            </w:r>
            <w:r w:rsidRPr="00D37AE6">
              <w:rPr>
                <w:kern w:val="2"/>
                <w:szCs w:val="24"/>
              </w:rPr>
              <w:t xml:space="preserve"> Eur su PVM.</w:t>
            </w:r>
          </w:p>
          <w:p w14:paraId="313D1D71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B767F3" w:rsidRPr="0069424F" w:rsidRDefault="00DD7479">
            <w:pPr>
              <w:rPr>
                <w:b/>
                <w:bCs/>
                <w:kern w:val="2"/>
                <w:szCs w:val="24"/>
              </w:rPr>
            </w:pPr>
            <w:r w:rsidRPr="0069424F">
              <w:rPr>
                <w:b/>
                <w:bCs/>
                <w:kern w:val="2"/>
                <w:szCs w:val="24"/>
              </w:rPr>
              <w:lastRenderedPageBreak/>
              <w:t xml:space="preserve">5.3. Sutarties kainos / įkainių perskaičiavimas taikant </w:t>
            </w:r>
            <w:r w:rsidRPr="0069424F">
              <w:rPr>
                <w:b/>
                <w:bCs/>
                <w:kern w:val="2"/>
                <w:szCs w:val="24"/>
                <w:u w:val="single"/>
              </w:rPr>
              <w:t>peržiūros</w:t>
            </w:r>
            <w:r w:rsidRPr="0069424F"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65CC9715" w14:textId="77777777" w:rsidR="00B767F3" w:rsidRPr="0069424F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4CCE03C" w14:textId="77777777" w:rsidR="00B767F3" w:rsidRPr="0069424F" w:rsidRDefault="00B767F3">
            <w:pPr>
              <w:rPr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4FEB" w14:textId="7149B2F6" w:rsidR="00503181" w:rsidRDefault="00503181" w:rsidP="0050318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</w:t>
            </w:r>
            <w:r w:rsidRPr="00503181">
              <w:rPr>
                <w:kern w:val="2"/>
                <w:szCs w:val="24"/>
              </w:rPr>
              <w:t xml:space="preserve">kaina </w:t>
            </w:r>
            <w:r>
              <w:rPr>
                <w:kern w:val="2"/>
                <w:szCs w:val="24"/>
              </w:rPr>
              <w:t>bus perskaičiuojama:</w:t>
            </w:r>
          </w:p>
          <w:p w14:paraId="10A8DA51" w14:textId="7CFBC4B2" w:rsidR="00503181" w:rsidRDefault="00503181" w:rsidP="00503181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pasikeitimo.</w:t>
            </w:r>
          </w:p>
          <w:p w14:paraId="7CE73E9A" w14:textId="51457E47" w:rsidR="00B767F3" w:rsidRPr="0069424F" w:rsidRDefault="00B767F3">
            <w:pPr>
              <w:rPr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610" w14:textId="16BC895C" w:rsidR="00503181" w:rsidRDefault="00503181" w:rsidP="0050318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kainai, Sutarties kaina perskaičiuojami nekeičiant Prekių kainos be PVM. </w:t>
            </w:r>
          </w:p>
          <w:p w14:paraId="7A470C88" w14:textId="77777777" w:rsidR="00503181" w:rsidRDefault="00503181" w:rsidP="00503181">
            <w:pPr>
              <w:rPr>
                <w:kern w:val="2"/>
                <w:szCs w:val="24"/>
              </w:rPr>
            </w:pPr>
          </w:p>
          <w:p w14:paraId="449693C2" w14:textId="286DB7AC" w:rsidR="00B767F3" w:rsidRDefault="00503181" w:rsidP="0050318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Perskaičiuota Sutarties kaina įforminami Susitarimu ir turi būti taikomi 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5A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344973" w14:textId="77777777" w:rsidR="00B767F3" w:rsidRDefault="00B767F3">
            <w:pPr>
              <w:rPr>
                <w:kern w:val="2"/>
                <w:szCs w:val="24"/>
              </w:rPr>
            </w:pPr>
          </w:p>
          <w:p w14:paraId="404C5EA3" w14:textId="77777777" w:rsidR="00B767F3" w:rsidRDefault="00B767F3">
            <w:pPr>
              <w:rPr>
                <w:kern w:val="2"/>
                <w:szCs w:val="24"/>
              </w:rPr>
            </w:pPr>
          </w:p>
          <w:p w14:paraId="4C7F2950" w14:textId="755D894E" w:rsidR="00B767F3" w:rsidRDefault="00B767F3"/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4D510109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E0BF6EB" w14:textId="6FDAF8C5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C311572" w14:textId="77777777" w:rsidR="00B767F3" w:rsidRDefault="00B767F3">
            <w:pPr>
              <w:rPr>
                <w:kern w:val="2"/>
                <w:szCs w:val="24"/>
              </w:rPr>
            </w:pPr>
          </w:p>
          <w:p w14:paraId="449C09AB" w14:textId="382EE489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E6AE97" w14:textId="77777777" w:rsidR="00B767F3" w:rsidRDefault="00B767F3">
            <w:pPr>
              <w:rPr>
                <w:kern w:val="2"/>
                <w:szCs w:val="24"/>
              </w:rPr>
            </w:pPr>
          </w:p>
          <w:p w14:paraId="081DAEF5" w14:textId="7A02274B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B0C" w14:textId="5845B052" w:rsidR="00B767F3" w:rsidRDefault="00DD7479" w:rsidP="00DB4365">
            <w:pPr>
              <w:jc w:val="both"/>
            </w:pPr>
            <w:r>
              <w:rPr>
                <w:kern w:val="2"/>
                <w:szCs w:val="24"/>
              </w:rPr>
              <w:t xml:space="preserve">Pirkėjas atsiskaito su Tiekėju ne vėliau kaip per </w:t>
            </w:r>
            <w:r w:rsidR="002537F7" w:rsidRPr="002537F7">
              <w:rPr>
                <w:kern w:val="2"/>
                <w:szCs w:val="24"/>
              </w:rPr>
              <w:t xml:space="preserve">60 (šešiasdešimt) </w:t>
            </w:r>
            <w:r w:rsidR="00AA377E" w:rsidRPr="00AA377E">
              <w:rPr>
                <w:kern w:val="2"/>
                <w:szCs w:val="24"/>
              </w:rPr>
              <w:t>kalendorinių dienų</w:t>
            </w:r>
            <w:r w:rsidR="002537F7">
              <w:rPr>
                <w:kern w:val="2"/>
                <w:szCs w:val="24"/>
              </w:rPr>
              <w:t xml:space="preserve"> </w:t>
            </w:r>
            <w:r w:rsidR="002537F7" w:rsidRPr="002537F7">
              <w:rPr>
                <w:kern w:val="2"/>
                <w:szCs w:val="24"/>
              </w:rPr>
              <w:t xml:space="preserve">(atsižvelgiant į tai, kad už Prekes bus apmokama iš 3.3. punkte nurodyto projekto lėšų, kuriam reikalingi ilgesni nei 30 kalendorinių dienų apmokėjimo terminai) </w:t>
            </w:r>
            <w:r w:rsidR="00AA377E" w:rsidRPr="00AA377E">
              <w:rPr>
                <w:kern w:val="2"/>
                <w:szCs w:val="24"/>
              </w:rPr>
              <w:t xml:space="preserve"> terminas</w:t>
            </w:r>
            <w:r w:rsidR="00AA377E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nuo Sąskaitos gavimo dienos.</w:t>
            </w:r>
            <w:r w:rsidR="001B3E36">
              <w:rPr>
                <w:kern w:val="2"/>
                <w:szCs w:val="24"/>
              </w:rPr>
              <w:t xml:space="preserve"> </w:t>
            </w:r>
            <w:r w:rsidR="001B3E36" w:rsidRPr="007112A3">
              <w:t xml:space="preserve">Pirkėjas su </w:t>
            </w:r>
            <w:r w:rsidR="001B3E36">
              <w:t>Tiekėju</w:t>
            </w:r>
            <w:r w:rsidR="001B3E36" w:rsidRPr="007112A3">
              <w:t xml:space="preserve"> atsiskaito mokėjimo pavedimu į </w:t>
            </w:r>
            <w:r w:rsidR="001B3E36">
              <w:t>Tiekėjo</w:t>
            </w:r>
            <w:r w:rsidR="001B3E36" w:rsidRPr="007112A3">
              <w:t xml:space="preserve"> rekvizituose nurodytą banko sąskaitą. PVM sąskaitos – faktūros turi būti teikiamos, naudojantis informacinės sistemos „SABIS“ priemonėmis.</w:t>
            </w:r>
          </w:p>
          <w:p w14:paraId="645F4823" w14:textId="77777777" w:rsidR="002537F7" w:rsidRDefault="002537F7" w:rsidP="00DB4365">
            <w:pPr>
              <w:jc w:val="both"/>
            </w:pPr>
          </w:p>
          <w:p w14:paraId="049A5B72" w14:textId="77777777" w:rsidR="002537F7" w:rsidRDefault="002537F7" w:rsidP="00DB4365">
            <w:pPr>
              <w:jc w:val="both"/>
            </w:pPr>
          </w:p>
          <w:p w14:paraId="56002F4B" w14:textId="77777777" w:rsidR="002537F7" w:rsidRDefault="002537F7" w:rsidP="00DB4365">
            <w:pPr>
              <w:jc w:val="both"/>
              <w:rPr>
                <w:kern w:val="2"/>
                <w:szCs w:val="24"/>
              </w:rPr>
            </w:pPr>
          </w:p>
          <w:p w14:paraId="2D8ED721" w14:textId="77777777" w:rsidR="00B767F3" w:rsidRDefault="00B767F3">
            <w:pPr>
              <w:rPr>
                <w:kern w:val="2"/>
                <w:szCs w:val="24"/>
              </w:rPr>
            </w:pPr>
          </w:p>
          <w:p w14:paraId="5BDFE28E" w14:textId="6DA1C232" w:rsidR="00B767F3" w:rsidRDefault="00DD7479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Apmokėjimo sąlygos</w:t>
            </w:r>
            <w:r w:rsidR="007C6EE9" w:rsidRPr="007C6EE9">
              <w:rPr>
                <w:color w:val="000000"/>
                <w:kern w:val="2"/>
                <w:szCs w:val="24"/>
                <w:shd w:val="clear" w:color="auto" w:fill="FFFFFF"/>
              </w:rPr>
              <w:t>:</w:t>
            </w:r>
          </w:p>
          <w:p w14:paraId="04C22127" w14:textId="177AF9E9" w:rsidR="00B767F3" w:rsidRPr="007C6EE9" w:rsidRDefault="00DD7479">
            <w:pPr>
              <w:rPr>
                <w:color w:val="FF0000"/>
                <w:kern w:val="2"/>
                <w:szCs w:val="24"/>
                <w:shd w:val="clear" w:color="auto" w:fill="FFFFFF"/>
              </w:rPr>
            </w:pPr>
            <w:r w:rsidRPr="007C6EE9">
              <w:rPr>
                <w:color w:val="000000"/>
                <w:kern w:val="2"/>
                <w:szCs w:val="24"/>
                <w:shd w:val="clear" w:color="auto" w:fill="FFFFFF"/>
              </w:rPr>
              <w:lastRenderedPageBreak/>
              <w:t>1) įvykdžius visus sutartinius įsipareigojimus, sumokama visa Sutarties kaina</w:t>
            </w:r>
            <w:r w:rsidR="007C6EE9" w:rsidRPr="007C6EE9">
              <w:rPr>
                <w:color w:val="000000"/>
                <w:kern w:val="2"/>
                <w:szCs w:val="24"/>
                <w:shd w:val="clear" w:color="auto" w:fill="FFFFFF"/>
              </w:rPr>
              <w:t>.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FB3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33F8EC" w14:textId="77777777" w:rsidR="00B767F3" w:rsidRDefault="00B767F3">
            <w:pPr>
              <w:rPr>
                <w:kern w:val="2"/>
                <w:szCs w:val="24"/>
              </w:rPr>
            </w:pPr>
          </w:p>
          <w:p w14:paraId="4A2C5FAD" w14:textId="6CBFBC9A" w:rsidR="00B767F3" w:rsidRDefault="00B767F3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12B34600" w:rsidR="00B767F3" w:rsidRDefault="00DD7479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4C5" w14:textId="15255DA6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Prekėms nustatomas </w:t>
            </w:r>
            <w:r w:rsidRPr="000E24CC">
              <w:rPr>
                <w:kern w:val="2"/>
                <w:szCs w:val="24"/>
              </w:rPr>
              <w:t xml:space="preserve">Tiekėjo pasiūlytas </w:t>
            </w:r>
            <w:r>
              <w:rPr>
                <w:kern w:val="2"/>
                <w:szCs w:val="24"/>
              </w:rPr>
              <w:t xml:space="preserve">garantinis terminas, kuris yra </w:t>
            </w:r>
            <w:r w:rsidR="00AA44E4" w:rsidRPr="007A0296">
              <w:rPr>
                <w:kern w:val="2"/>
                <w:szCs w:val="24"/>
              </w:rPr>
              <w:t>nurodytas užpildytoje Techninės specifikacijos lentelėje</w:t>
            </w:r>
            <w:r w:rsidR="00AA44E4">
              <w:rPr>
                <w:kern w:val="2"/>
                <w:szCs w:val="24"/>
              </w:rPr>
              <w:t xml:space="preserve">. </w:t>
            </w:r>
            <w:r>
              <w:rPr>
                <w:kern w:val="2"/>
                <w:szCs w:val="24"/>
              </w:rPr>
              <w:t>Garantinis terminas, skaičiuojamas nuo Prekių perdavimo–priėmimo akto pasirašymo dienos.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456C4C5B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Prekių trūkumų nustatymo bei šalinimo tvarka nustatyta Bendrųjų sąlygų 7 skyriuje.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0A95" w14:textId="47CD0B23" w:rsidR="00B767F3" w:rsidRDefault="00DD7479" w:rsidP="00FD1593">
            <w:pPr>
              <w:rPr>
                <w:kern w:val="2"/>
                <w:szCs w:val="24"/>
              </w:rPr>
            </w:pPr>
            <w:r w:rsidRPr="00512D63">
              <w:rPr>
                <w:kern w:val="2"/>
                <w:szCs w:val="24"/>
              </w:rPr>
              <w:t xml:space="preserve">Netaikoma </w:t>
            </w: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167225FE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subtiekėjai ir (ar) specialistai </w:t>
            </w:r>
            <w:r w:rsidRPr="00A60D5E">
              <w:rPr>
                <w:i/>
                <w:iCs/>
                <w:kern w:val="2"/>
                <w:szCs w:val="24"/>
              </w:rPr>
              <w:t>nepasitelkiami</w:t>
            </w:r>
            <w:r w:rsidR="00A60D5E" w:rsidRPr="00A60D5E">
              <w:rPr>
                <w:i/>
                <w:iCs/>
                <w:kern w:val="2"/>
                <w:szCs w:val="24"/>
              </w:rPr>
              <w:t>/pasitelkiami.</w:t>
            </w:r>
          </w:p>
          <w:p w14:paraId="7AE1BD28" w14:textId="77777777" w:rsidR="00B767F3" w:rsidRDefault="00B767F3">
            <w:pPr>
              <w:rPr>
                <w:kern w:val="2"/>
                <w:szCs w:val="24"/>
              </w:rPr>
            </w:pPr>
          </w:p>
          <w:p w14:paraId="5CFEABC6" w14:textId="280AC510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11F392E2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  <w:r w:rsidR="00AA14F4">
              <w:rPr>
                <w:kern w:val="2"/>
                <w:szCs w:val="24"/>
              </w:rPr>
              <w:t>:</w:t>
            </w:r>
          </w:p>
          <w:p w14:paraId="12472A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544E68EF" w14:textId="558673A3" w:rsidR="00B767F3" w:rsidRDefault="00AA14F4">
            <w:pPr>
              <w:rPr>
                <w:kern w:val="2"/>
                <w:szCs w:val="24"/>
              </w:rPr>
            </w:pPr>
            <w:r>
              <w:rPr>
                <w:szCs w:val="24"/>
                <w:lang w:eastAsia="lt-LT"/>
              </w:rPr>
              <w:t>Pirkėjui</w:t>
            </w:r>
            <w:r w:rsidRPr="000F0BD8">
              <w:rPr>
                <w:szCs w:val="24"/>
                <w:lang w:eastAsia="lt-LT"/>
              </w:rPr>
              <w:t xml:space="preserve"> nutraukus Sutartį dėl </w:t>
            </w:r>
            <w:r>
              <w:rPr>
                <w:szCs w:val="24"/>
                <w:lang w:eastAsia="lt-LT"/>
              </w:rPr>
              <w:t>Tiekėjo</w:t>
            </w:r>
            <w:r w:rsidRPr="000F0BD8">
              <w:rPr>
                <w:szCs w:val="24"/>
                <w:lang w:eastAsia="lt-LT"/>
              </w:rPr>
              <w:t xml:space="preserve"> kaltės – jam nesilaikant Sutarties sąlygų ir joje prisiimtų įsipareigojimų, </w:t>
            </w:r>
            <w:r>
              <w:rPr>
                <w:szCs w:val="24"/>
                <w:lang w:eastAsia="lt-LT"/>
              </w:rPr>
              <w:t>Tiekėjas</w:t>
            </w:r>
            <w:r w:rsidRPr="000F0BD8">
              <w:rPr>
                <w:szCs w:val="24"/>
                <w:lang w:eastAsia="lt-LT"/>
              </w:rPr>
              <w:t xml:space="preserve"> per 7 (septynias) darbo dienas turi sumokėti </w:t>
            </w:r>
            <w:r>
              <w:rPr>
                <w:szCs w:val="24"/>
                <w:lang w:eastAsia="lt-LT"/>
              </w:rPr>
              <w:t>pirkėjui</w:t>
            </w:r>
            <w:r w:rsidRPr="000F0BD8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10</w:t>
            </w:r>
            <w:r w:rsidRPr="000F0BD8">
              <w:rPr>
                <w:szCs w:val="24"/>
                <w:lang w:eastAsia="lt-LT"/>
              </w:rPr>
              <w:t xml:space="preserve"> (</w:t>
            </w:r>
            <w:r>
              <w:rPr>
                <w:szCs w:val="24"/>
                <w:lang w:eastAsia="lt-LT"/>
              </w:rPr>
              <w:t>dešimt</w:t>
            </w:r>
            <w:r w:rsidRPr="000F0BD8">
              <w:rPr>
                <w:szCs w:val="24"/>
                <w:lang w:eastAsia="lt-LT"/>
              </w:rPr>
              <w:t xml:space="preserve">) proc. baudą nuo pradinės Sutarties vertės be PVM ir </w:t>
            </w:r>
            <w:r>
              <w:rPr>
                <w:szCs w:val="24"/>
                <w:lang w:eastAsia="lt-LT"/>
              </w:rPr>
              <w:t>Pirkėjo</w:t>
            </w:r>
            <w:r w:rsidRPr="000F0BD8">
              <w:rPr>
                <w:szCs w:val="24"/>
                <w:lang w:eastAsia="lt-LT"/>
              </w:rPr>
              <w:t xml:space="preserve"> patirtus tiesioginius nuostolius.</w:t>
            </w: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C61455" w14:textId="77777777" w:rsidR="00B767F3" w:rsidRDefault="00B767F3">
            <w:pPr>
              <w:rPr>
                <w:kern w:val="2"/>
                <w:szCs w:val="24"/>
              </w:rPr>
            </w:pPr>
          </w:p>
          <w:p w14:paraId="4720F941" w14:textId="5429BCA0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65078A2" w14:textId="77777777" w:rsidR="00B767F3" w:rsidRDefault="00B767F3">
            <w:pPr>
              <w:rPr>
                <w:kern w:val="2"/>
                <w:szCs w:val="24"/>
              </w:rPr>
            </w:pPr>
          </w:p>
          <w:p w14:paraId="7001B284" w14:textId="6036291B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369020C3" w:rsidR="00B767F3" w:rsidRDefault="0043008F">
            <w:pPr>
              <w:spacing w:line="259" w:lineRule="auto"/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 perduotas kokybiškas Prekes per Sutartyje nurodytą terminą, </w:t>
            </w:r>
            <w:r w:rsidRPr="008F6A9A">
              <w:rPr>
                <w:kern w:val="2"/>
                <w:szCs w:val="24"/>
              </w:rPr>
              <w:t>Tiekėjas nuo kitos nei nustatytas terminas dienos skaičiuoja Pirkėjui 0,03 (trys šimtosios) procento dydžio delspinigius nuo neapmokėtos sumos be PVM už kiekvieną vėlavimo dieną.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37BA" w14:textId="09F5F460" w:rsidR="006101B9" w:rsidRDefault="006101B9" w:rsidP="006101B9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</w:t>
            </w:r>
            <w:r w:rsidRPr="00594981">
              <w:rPr>
                <w:kern w:val="2"/>
              </w:rPr>
              <w:t xml:space="preserve">kitos nei nustatytas terminas dienos Tiekėjui skaičiuoja 0,03 (trys šimtosios) </w:t>
            </w:r>
            <w:r w:rsidRPr="00594981">
              <w:rPr>
                <w:kern w:val="2"/>
              </w:rPr>
              <w:lastRenderedPageBreak/>
              <w:t xml:space="preserve">procento dydžio delspinigius už kiekvieną uždelstą dieną nuo laiku </w:t>
            </w:r>
            <w:r>
              <w:rPr>
                <w:color w:val="000000"/>
                <w:kern w:val="2"/>
              </w:rPr>
              <w:t xml:space="preserve">neperduotų Prekių ar Prekių, turinčių trūkumų, kainos be PVM.  </w:t>
            </w:r>
          </w:p>
          <w:p w14:paraId="63704FE1" w14:textId="3C89A38D" w:rsidR="00B767F3" w:rsidRDefault="006101B9" w:rsidP="006101B9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9.2.2. Tiekėjas privalo </w:t>
            </w:r>
            <w:r w:rsidRPr="00774688">
              <w:rPr>
                <w:kern w:val="2"/>
              </w:rPr>
              <w:t xml:space="preserve">sumokėti Pirkėjui netesybas per </w:t>
            </w:r>
            <w:r>
              <w:rPr>
                <w:kern w:val="2"/>
              </w:rPr>
              <w:t>10</w:t>
            </w:r>
            <w:r w:rsidRPr="00774688">
              <w:rPr>
                <w:kern w:val="2"/>
              </w:rPr>
              <w:t xml:space="preserve"> (trisdešimt) kalendorinių dienų </w:t>
            </w:r>
            <w:r>
              <w:rPr>
                <w:color w:val="000000"/>
                <w:kern w:val="2"/>
              </w:rPr>
              <w:t xml:space="preserve">nuo Pirkėjo pareikalavimo, jeigu netesybų suma nėra </w:t>
            </w:r>
            <w:r>
              <w:t>išskaitoma iš Tiekėjui mokėtinos sumos.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2AA4" w14:textId="77777777" w:rsidR="00306356" w:rsidRDefault="00306356" w:rsidP="0030635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9.3.1. Nutraukus Sutartį </w:t>
            </w:r>
            <w:r w:rsidRPr="00492466">
              <w:rPr>
                <w:kern w:val="2"/>
                <w:szCs w:val="24"/>
              </w:rPr>
              <w:t>dėl esminio Sutarties pažeidimo, nustatyto</w:t>
            </w:r>
            <w:r>
              <w:rPr>
                <w:kern w:val="2"/>
                <w:szCs w:val="24"/>
              </w:rPr>
              <w:t xml:space="preserve"> Sutarties Specialiosiose sąlygose, mokama </w:t>
            </w:r>
            <w:r>
              <w:rPr>
                <w:kern w:val="2"/>
                <w:szCs w:val="24"/>
                <w:shd w:val="clear" w:color="auto" w:fill="FFFFFF" w:themeFill="background1"/>
              </w:rPr>
              <w:t>10</w:t>
            </w:r>
            <w:r w:rsidRPr="00492466">
              <w:rPr>
                <w:kern w:val="2"/>
                <w:szCs w:val="24"/>
                <w:shd w:val="clear" w:color="auto" w:fill="FFFFFF" w:themeFill="background1"/>
              </w:rPr>
              <w:t xml:space="preserve"> (</w:t>
            </w:r>
            <w:r>
              <w:rPr>
                <w:kern w:val="2"/>
                <w:szCs w:val="24"/>
                <w:shd w:val="clear" w:color="auto" w:fill="FFFFFF" w:themeFill="background1"/>
              </w:rPr>
              <w:t>dešimt)</w:t>
            </w:r>
            <w:r w:rsidRPr="00492466">
              <w:rPr>
                <w:kern w:val="2"/>
                <w:szCs w:val="24"/>
                <w:shd w:val="clear" w:color="auto" w:fill="FFFFFF" w:themeFill="background1"/>
              </w:rPr>
              <w:t xml:space="preserve"> procentų</w:t>
            </w:r>
            <w:r>
              <w:rPr>
                <w:kern w:val="2"/>
                <w:szCs w:val="24"/>
              </w:rPr>
              <w:t xml:space="preserve"> dydžio bauda nuo Pradinės Sutarties vertės be PVM, nurodytos Specialiųjų sąlygų 5.2 punkte. </w:t>
            </w:r>
          </w:p>
          <w:p w14:paraId="5774950B" w14:textId="77777777" w:rsidR="00306356" w:rsidRDefault="00306356" w:rsidP="00306356">
            <w:pPr>
              <w:jc w:val="both"/>
              <w:rPr>
                <w:color w:val="4472C4"/>
                <w:kern w:val="2"/>
                <w:szCs w:val="24"/>
              </w:rPr>
            </w:pPr>
          </w:p>
          <w:p w14:paraId="48292084" w14:textId="2E869B11" w:rsidR="00B767F3" w:rsidRDefault="00306356" w:rsidP="0030635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9.3.2. </w:t>
            </w:r>
            <w:r>
              <w:rPr>
                <w:szCs w:val="24"/>
              </w:rPr>
              <w:t xml:space="preserve">Nepagrįstai nutraukus Sutarties vykdymą ne Sutartyje nustatyta tvarka, mokama </w:t>
            </w:r>
            <w:r>
              <w:rPr>
                <w:kern w:val="2"/>
                <w:szCs w:val="24"/>
              </w:rPr>
              <w:t>10</w:t>
            </w:r>
            <w:r w:rsidRPr="00492466">
              <w:rPr>
                <w:kern w:val="2"/>
                <w:szCs w:val="24"/>
              </w:rPr>
              <w:t xml:space="preserve"> (</w:t>
            </w:r>
            <w:r>
              <w:rPr>
                <w:kern w:val="2"/>
                <w:szCs w:val="24"/>
              </w:rPr>
              <w:t>dešimt)</w:t>
            </w:r>
            <w:r w:rsidRPr="00492466">
              <w:rPr>
                <w:kern w:val="2"/>
                <w:szCs w:val="24"/>
              </w:rPr>
              <w:t xml:space="preserve"> procentų </w:t>
            </w:r>
            <w:r>
              <w:rPr>
                <w:kern w:val="2"/>
                <w:szCs w:val="24"/>
              </w:rPr>
              <w:t>dydžio bauda nuo Pradinės Sutarties vertės, nurodytos Specialiųjų sąlygų 5.2 punkte.</w:t>
            </w: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6318807" w14:textId="77777777" w:rsidR="00B767F3" w:rsidRDefault="00B767F3">
            <w:pPr>
              <w:rPr>
                <w:kern w:val="2"/>
                <w:szCs w:val="24"/>
              </w:rPr>
            </w:pPr>
          </w:p>
          <w:p w14:paraId="49076FB3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01953191" w14:textId="77777777" w:rsidR="00B767F3" w:rsidRDefault="00B767F3" w:rsidP="00032EDC">
            <w:pPr>
              <w:rPr>
                <w:kern w:val="2"/>
                <w:szCs w:val="24"/>
              </w:rPr>
            </w:pP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483" w14:textId="494F6AA2" w:rsidR="00B767F3" w:rsidRDefault="00653504">
            <w:pPr>
              <w:rPr>
                <w:color w:val="4472C4"/>
                <w:kern w:val="2"/>
                <w:szCs w:val="24"/>
              </w:rPr>
            </w:pPr>
            <w:r>
              <w:rPr>
                <w:szCs w:val="24"/>
              </w:rPr>
              <w:t xml:space="preserve">Netaikoma. </w:t>
            </w:r>
            <w:r w:rsidR="00EC209B">
              <w:rPr>
                <w:szCs w:val="24"/>
              </w:rPr>
              <w:t>Perkama netarši transporto priemonė</w:t>
            </w:r>
            <w:r>
              <w:rPr>
                <w:szCs w:val="24"/>
              </w:rPr>
              <w:t>.</w:t>
            </w: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9824FDD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71A84AA" w14:textId="218B8E2D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A2E" w14:textId="29C05DE5" w:rsidR="00B767F3" w:rsidRDefault="00DD7479" w:rsidP="00813186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FFE0F5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9DCAC8C" w14:textId="53DEF29C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9.9. Tiekėjui taikoma bauda dėl Pirkėjo simbolių, pavadinimo ir </w:t>
            </w:r>
            <w:r>
              <w:rPr>
                <w:b/>
                <w:bCs/>
                <w:kern w:val="2"/>
                <w:szCs w:val="24"/>
              </w:rPr>
              <w:lastRenderedPageBreak/>
              <w:t>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B767F3" w:rsidRDefault="00DD7479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588F4699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7272DE9D" w14:textId="77777777" w:rsidR="00B767F3" w:rsidRDefault="00B767F3">
            <w:pPr>
              <w:rPr>
                <w:sz w:val="14"/>
                <w:szCs w:val="14"/>
              </w:rPr>
            </w:pPr>
          </w:p>
          <w:p w14:paraId="3BD32F43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B767F3" w:rsidRDefault="00B767F3">
            <w:pPr>
              <w:rPr>
                <w:sz w:val="14"/>
                <w:szCs w:val="14"/>
              </w:rPr>
            </w:pPr>
          </w:p>
          <w:p w14:paraId="49FF058F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193F94F4" w:rsidR="00B767F3" w:rsidRDefault="00813186">
            <w:pPr>
              <w:rPr>
                <w:color w:val="4472C4"/>
                <w:kern w:val="2"/>
                <w:szCs w:val="24"/>
              </w:rPr>
            </w:pPr>
            <w:r w:rsidRPr="00813186">
              <w:rPr>
                <w:kern w:val="2"/>
                <w:szCs w:val="24"/>
              </w:rPr>
              <w:t>Netaikoma</w:t>
            </w: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160710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160710" w:rsidRPr="00A17D15" w:rsidRDefault="00160710" w:rsidP="00160710">
            <w:pPr>
              <w:rPr>
                <w:b/>
                <w:bCs/>
                <w:kern w:val="2"/>
              </w:rPr>
            </w:pPr>
            <w:r w:rsidRPr="00A17D15"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74C3CB5C" w14:textId="77777777" w:rsidR="00160710" w:rsidRPr="00A17D15" w:rsidRDefault="00160710" w:rsidP="00160710">
            <w:pPr>
              <w:rPr>
                <w:kern w:val="2"/>
                <w:szCs w:val="24"/>
              </w:rPr>
            </w:pPr>
            <w:r w:rsidRPr="00A17D15">
              <w:rPr>
                <w:kern w:val="2"/>
                <w:szCs w:val="24"/>
              </w:rPr>
              <w:t>Sutarties kaina nurodyta SD 5.2 punkte yra nekeičiama;</w:t>
            </w:r>
          </w:p>
          <w:p w14:paraId="3657475F" w14:textId="56D9BB4E" w:rsidR="00605002" w:rsidRPr="00A1473E" w:rsidRDefault="00160710" w:rsidP="00A1473E">
            <w:pPr>
              <w:rPr>
                <w:kern w:val="2"/>
                <w:szCs w:val="24"/>
              </w:rPr>
            </w:pPr>
            <w:r w:rsidRPr="00A17D15">
              <w:rPr>
                <w:kern w:val="2"/>
                <w:szCs w:val="24"/>
              </w:rPr>
              <w:t>Prekių pristatymo terminas nurodytas SD 4.1 punkte</w:t>
            </w:r>
            <w:r w:rsidR="00105D4B">
              <w:rPr>
                <w:kern w:val="2"/>
                <w:szCs w:val="24"/>
              </w:rPr>
              <w:t xml:space="preserve"> nek</w:t>
            </w:r>
            <w:r w:rsidR="00941475">
              <w:rPr>
                <w:kern w:val="2"/>
                <w:szCs w:val="24"/>
              </w:rPr>
              <w:t>eičiamas</w:t>
            </w:r>
            <w:r w:rsidRPr="00A17D15">
              <w:rPr>
                <w:kern w:val="2"/>
                <w:szCs w:val="24"/>
              </w:rPr>
              <w:t xml:space="preserve">. </w:t>
            </w:r>
          </w:p>
        </w:tc>
      </w:tr>
      <w:tr w:rsidR="00160710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160710" w:rsidRDefault="00160710" w:rsidP="0016071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0EBEE8A" w14:textId="1140FAB3" w:rsidR="007D7C15" w:rsidRDefault="00160710" w:rsidP="007D7C1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27FF7C68" w14:textId="379534CF" w:rsidR="00160710" w:rsidRDefault="00160710" w:rsidP="00160710">
            <w:pPr>
              <w:rPr>
                <w:kern w:val="2"/>
                <w:szCs w:val="24"/>
              </w:rPr>
            </w:pPr>
          </w:p>
        </w:tc>
      </w:tr>
      <w:tr w:rsidR="00160710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160710" w:rsidRDefault="00160710" w:rsidP="0016071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0D7E0A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1EF2" w14:textId="72E0F640" w:rsidR="000D7E0A" w:rsidRDefault="000D7E0A" w:rsidP="000D7E0A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Ši Sutartis laikoma sudaryta ir įsigalioja nuo Sutarties pasirašymo dienos (antrosios Šalies pasirašymo dieną) ir </w:t>
            </w:r>
            <w:r>
              <w:rPr>
                <w:color w:val="000000"/>
                <w:kern w:val="2"/>
                <w:szCs w:val="24"/>
              </w:rPr>
              <w:t>galioja iki visiško prievolių įvykdymo.</w:t>
            </w:r>
          </w:p>
        </w:tc>
      </w:tr>
      <w:tr w:rsidR="000D7E0A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F84" w14:textId="1E022011" w:rsidR="000D7E0A" w:rsidRDefault="000D7E0A" w:rsidP="000D7E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0D7E0A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0D7E0A" w:rsidRDefault="000D7E0A" w:rsidP="000D7E0A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0D7E0A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6FAE0A4C" w14:textId="5DA5C11B" w:rsidR="000D7E0A" w:rsidRPr="00E37BE8" w:rsidRDefault="000D7E0A" w:rsidP="000D7E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nustatyta tvarka.</w:t>
            </w:r>
          </w:p>
        </w:tc>
      </w:tr>
      <w:tr w:rsidR="000D7E0A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3AA7FC55" w14:textId="77777777" w:rsidR="005B11CE" w:rsidRPr="00D2599A" w:rsidRDefault="005B11CE" w:rsidP="005B11CE">
            <w:pPr>
              <w:jc w:val="both"/>
              <w:rPr>
                <w:kern w:val="2"/>
                <w:szCs w:val="24"/>
              </w:rPr>
            </w:pPr>
            <w:r w:rsidRPr="00D2599A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59881887" w14:textId="77777777" w:rsidR="005B11CE" w:rsidRPr="00D2599A" w:rsidRDefault="005B11CE" w:rsidP="005B11CE">
            <w:pPr>
              <w:jc w:val="both"/>
              <w:rPr>
                <w:rFonts w:eastAsia="Arial"/>
                <w:kern w:val="2"/>
                <w:szCs w:val="24"/>
              </w:rPr>
            </w:pPr>
            <w:r w:rsidRPr="00D2599A">
              <w:rPr>
                <w:rFonts w:eastAsia="Arial"/>
                <w:kern w:val="2"/>
                <w:szCs w:val="24"/>
              </w:rPr>
              <w:t>12.2.</w:t>
            </w:r>
            <w:r>
              <w:rPr>
                <w:rFonts w:eastAsia="Arial"/>
                <w:kern w:val="2"/>
                <w:szCs w:val="24"/>
              </w:rPr>
              <w:t>2</w:t>
            </w:r>
            <w:r w:rsidRPr="00D2599A">
              <w:rPr>
                <w:rFonts w:eastAsia="Arial"/>
                <w:kern w:val="2"/>
                <w:szCs w:val="24"/>
              </w:rPr>
              <w:t xml:space="preserve">. jeigu Tiekėjas vėluoja pristatyti Prekes daugiau nei </w:t>
            </w:r>
            <w:r>
              <w:rPr>
                <w:rFonts w:eastAsia="Arial"/>
                <w:kern w:val="2"/>
                <w:szCs w:val="24"/>
              </w:rPr>
              <w:t>20</w:t>
            </w:r>
            <w:r w:rsidRPr="00D2599A">
              <w:rPr>
                <w:rFonts w:eastAsia="Arial"/>
                <w:kern w:val="2"/>
                <w:szCs w:val="24"/>
              </w:rPr>
              <w:t xml:space="preserve"> (</w:t>
            </w:r>
            <w:r>
              <w:rPr>
                <w:rFonts w:eastAsia="Arial"/>
                <w:kern w:val="2"/>
                <w:szCs w:val="24"/>
              </w:rPr>
              <w:t>dvidešimt</w:t>
            </w:r>
            <w:r w:rsidRPr="00D2599A">
              <w:rPr>
                <w:rFonts w:eastAsia="Arial"/>
                <w:kern w:val="2"/>
                <w:szCs w:val="24"/>
              </w:rPr>
              <w:t>) kalendorinių dienų negu Sutartyje nustatytas Prekių pristatymo terminas;</w:t>
            </w:r>
          </w:p>
          <w:p w14:paraId="0D396637" w14:textId="2CF16965" w:rsidR="005B11CE" w:rsidRDefault="005B11CE" w:rsidP="005B11C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eastAsia="Arial"/>
                <w:kern w:val="2"/>
                <w:szCs w:val="24"/>
              </w:rPr>
            </w:pPr>
            <w:r w:rsidRPr="00D2599A">
              <w:rPr>
                <w:rFonts w:eastAsia="Arial"/>
                <w:kern w:val="2"/>
                <w:szCs w:val="24"/>
              </w:rPr>
              <w:t>12.2.</w:t>
            </w:r>
            <w:r w:rsidR="00DE67CF">
              <w:rPr>
                <w:rFonts w:eastAsia="Arial"/>
                <w:kern w:val="2"/>
                <w:szCs w:val="24"/>
              </w:rPr>
              <w:t>3</w:t>
            </w:r>
            <w:r w:rsidRPr="00D2599A">
              <w:rPr>
                <w:rFonts w:eastAsia="Arial"/>
                <w:kern w:val="2"/>
                <w:szCs w:val="24"/>
              </w:rPr>
              <w:t>. Tiekėjas pristato Prekes, kurios neatitinka Sutartyje ir (ar) Įstatymuose nustatytų reikalavimų Prekėms</w:t>
            </w:r>
            <w:r>
              <w:rPr>
                <w:rFonts w:eastAsia="Arial"/>
                <w:kern w:val="2"/>
                <w:szCs w:val="24"/>
              </w:rPr>
              <w:t>;</w:t>
            </w:r>
          </w:p>
          <w:p w14:paraId="03DDA9E3" w14:textId="44650582" w:rsidR="000D7E0A" w:rsidRDefault="005B11CE" w:rsidP="005B11C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  <w:r>
              <w:rPr>
                <w:rFonts w:eastAsia="Arial"/>
                <w:kern w:val="2"/>
                <w:szCs w:val="24"/>
                <w:lang w:val="lt"/>
              </w:rPr>
              <w:t>12.2.</w:t>
            </w:r>
            <w:r w:rsidR="00DE67CF">
              <w:rPr>
                <w:rFonts w:eastAsia="Arial"/>
                <w:kern w:val="2"/>
                <w:szCs w:val="24"/>
                <w:lang w:val="lt"/>
              </w:rPr>
              <w:t>4</w:t>
            </w:r>
            <w:r>
              <w:rPr>
                <w:rFonts w:eastAsia="Arial"/>
                <w:kern w:val="2"/>
                <w:szCs w:val="24"/>
                <w:lang w:val="lt"/>
              </w:rPr>
              <w:t xml:space="preserve">. </w:t>
            </w:r>
            <w:r w:rsidRPr="00D1296C">
              <w:rPr>
                <w:rFonts w:eastAsia="Arial"/>
                <w:kern w:val="2"/>
                <w:szCs w:val="24"/>
                <w:lang w:val="lt"/>
              </w:rPr>
              <w:t>Tiekėjas pažeidžia šios Sutarties nuostatas, reglamentuojančias konkurenciją, intelektinės nuosavybės ar konfidencialios informacijos valdymą.</w:t>
            </w:r>
          </w:p>
        </w:tc>
      </w:tr>
      <w:tr w:rsidR="000D7E0A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13929FD0" w:rsidR="000D7E0A" w:rsidRDefault="000D7E0A" w:rsidP="000D7E0A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0D7E0A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0D7E0A" w:rsidRDefault="000D7E0A" w:rsidP="000D7E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4B6631DF" w14:textId="5E2158E7" w:rsidR="00583FA1" w:rsidRPr="003216C2" w:rsidRDefault="00583FA1" w:rsidP="00197A9C">
            <w:pPr>
              <w:tabs>
                <w:tab w:val="left" w:pos="169"/>
                <w:tab w:val="left" w:pos="426"/>
              </w:tabs>
              <w:ind w:firstLine="44"/>
              <w:contextualSpacing/>
              <w:jc w:val="both"/>
              <w:rPr>
                <w:lang w:eastAsia="lt-LT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13.1.1.</w:t>
            </w:r>
            <w:r w:rsidR="00EB2802" w:rsidRPr="00113BB9"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 w:rsidR="00EB2802" w:rsidRPr="00113BB9">
              <w:rPr>
                <w:color w:val="000000"/>
                <w:kern w:val="2"/>
                <w:szCs w:val="24"/>
              </w:rPr>
              <w:t xml:space="preserve">Aplinkos apsaugos kriterijų taikymo, vykdant žaliuosius pirkimus, tvarkos aprašo, patvirtinto 2011 m. birželio 28 d. įsakymu </w:t>
            </w:r>
            <w:r w:rsidR="00EB2802" w:rsidRPr="002118DC">
              <w:rPr>
                <w:color w:val="000000"/>
                <w:kern w:val="2"/>
                <w:szCs w:val="24"/>
              </w:rPr>
              <w:t>D1-508</w:t>
            </w:r>
            <w:r w:rsidR="00EB2802" w:rsidRPr="00113BB9">
              <w:rPr>
                <w:color w:val="000000"/>
                <w:kern w:val="2"/>
                <w:szCs w:val="24"/>
                <w:shd w:val="clear" w:color="auto" w:fill="FFFFFF"/>
              </w:rPr>
              <w:t xml:space="preserve"> „Dėl Aplinkos apsaugos kriterijų taikymo, vykdant žaliuosius pirkimus, tvarkos aprašo patvirtinimo“ (</w:t>
            </w:r>
            <w:r w:rsidR="00EB2802" w:rsidRPr="00A92CB6">
              <w:rPr>
                <w:color w:val="000000"/>
                <w:kern w:val="2"/>
                <w:szCs w:val="24"/>
                <w:shd w:val="clear" w:color="auto" w:fill="FFFFFF"/>
              </w:rPr>
              <w:t>2024 m. sausio 16 d. įsakymo Nr. D1-17 redakcija</w:t>
            </w:r>
            <w:r w:rsidR="00EB2802" w:rsidRPr="00113BB9">
              <w:rPr>
                <w:color w:val="000000"/>
                <w:kern w:val="2"/>
                <w:szCs w:val="24"/>
                <w:shd w:val="clear" w:color="auto" w:fill="FFFFFF"/>
              </w:rPr>
              <w:t xml:space="preserve">) </w:t>
            </w:r>
            <w:r w:rsidR="003216C2" w:rsidRPr="00DF7619">
              <w:rPr>
                <w:bCs/>
                <w:spacing w:val="2"/>
                <w:shd w:val="clear" w:color="auto" w:fill="FFFFFF"/>
              </w:rPr>
              <w:t>4.</w:t>
            </w:r>
            <w:r w:rsidR="003216C2">
              <w:rPr>
                <w:bCs/>
                <w:spacing w:val="2"/>
                <w:shd w:val="clear" w:color="auto" w:fill="FFFFFF"/>
              </w:rPr>
              <w:t>1</w:t>
            </w:r>
            <w:r w:rsidR="003216C2" w:rsidRPr="00DF7619">
              <w:rPr>
                <w:bCs/>
                <w:spacing w:val="2"/>
                <w:shd w:val="clear" w:color="auto" w:fill="FFFFFF"/>
              </w:rPr>
              <w:t xml:space="preserve"> punkt</w:t>
            </w:r>
            <w:r w:rsidR="003216C2">
              <w:rPr>
                <w:bCs/>
                <w:spacing w:val="2"/>
                <w:shd w:val="clear" w:color="auto" w:fill="FFFFFF"/>
              </w:rPr>
              <w:t xml:space="preserve">u: </w:t>
            </w:r>
            <w:r w:rsidR="003216C2" w:rsidRPr="006A1A7C">
              <w:rPr>
                <w:bCs/>
                <w:spacing w:val="2"/>
                <w:shd w:val="clear" w:color="auto" w:fill="FFFFFF"/>
              </w:rPr>
              <w:t>pirkim</w:t>
            </w:r>
            <w:r w:rsidR="003216C2">
              <w:rPr>
                <w:bCs/>
                <w:spacing w:val="2"/>
                <w:shd w:val="clear" w:color="auto" w:fill="FFFFFF"/>
              </w:rPr>
              <w:t>o objektas</w:t>
            </w:r>
            <w:r w:rsidR="003216C2" w:rsidRPr="006A1A7C">
              <w:rPr>
                <w:bCs/>
                <w:spacing w:val="2"/>
                <w:shd w:val="clear" w:color="auto" w:fill="FFFFFF"/>
              </w:rPr>
              <w:t xml:space="preserve"> </w:t>
            </w:r>
            <w:r w:rsidR="003216C2" w:rsidRPr="00DF7619">
              <w:rPr>
                <w:color w:val="000000"/>
                <w:shd w:val="clear" w:color="auto" w:fill="FFFFFF"/>
                <w:lang w:eastAsia="lt-LT"/>
              </w:rPr>
              <w:t xml:space="preserve">yra </w:t>
            </w:r>
            <w:r w:rsidR="003216C2">
              <w:rPr>
                <w:color w:val="000000"/>
                <w:shd w:val="clear" w:color="auto" w:fill="FFFFFF"/>
                <w:lang w:eastAsia="lt-LT"/>
              </w:rPr>
              <w:t>p</w:t>
            </w:r>
            <w:r w:rsidR="003216C2" w:rsidRPr="00DF7619">
              <w:rPr>
                <w:color w:val="000000"/>
                <w:shd w:val="clear" w:color="auto" w:fill="FFFFFF"/>
                <w:lang w:eastAsia="lt-LT"/>
              </w:rPr>
              <w:t xml:space="preserve">roduktų, kurių viešiesiems pirkimams ir pirkimams taikytini minimalūs aplinkos apsaugos kriterijai, sąraše, nurodytame </w:t>
            </w:r>
            <w:r w:rsidR="003216C2">
              <w:rPr>
                <w:color w:val="000000"/>
                <w:shd w:val="clear" w:color="auto" w:fill="FFFFFF"/>
                <w:lang w:eastAsia="lt-LT"/>
              </w:rPr>
              <w:t>A</w:t>
            </w:r>
            <w:r w:rsidR="003216C2" w:rsidRPr="00DF7619">
              <w:rPr>
                <w:color w:val="000000"/>
                <w:shd w:val="clear" w:color="auto" w:fill="FFFFFF"/>
                <w:lang w:eastAsia="lt-LT"/>
              </w:rPr>
              <w:t xml:space="preserve">prašo 1 priede ir atitinka visus produktui nustatytus ir aplinkos ministro įsakymu patvirtintus minimalius aplinkos apsaugos kriterijus, nurodytus </w:t>
            </w:r>
            <w:r w:rsidR="003216C2">
              <w:rPr>
                <w:color w:val="000000"/>
                <w:shd w:val="clear" w:color="auto" w:fill="FFFFFF"/>
                <w:lang w:eastAsia="lt-LT"/>
              </w:rPr>
              <w:t>A</w:t>
            </w:r>
            <w:r w:rsidR="003216C2" w:rsidRPr="00DF7619">
              <w:rPr>
                <w:color w:val="000000"/>
                <w:shd w:val="clear" w:color="auto" w:fill="FFFFFF"/>
                <w:lang w:eastAsia="lt-LT"/>
              </w:rPr>
              <w:t>prašo 2 priede</w:t>
            </w:r>
            <w:r w:rsidR="003216C2">
              <w:rPr>
                <w:color w:val="000000"/>
                <w:shd w:val="clear" w:color="auto" w:fill="FFFFFF"/>
                <w:lang w:eastAsia="lt-LT"/>
              </w:rPr>
              <w:t xml:space="preserve">, t. y. perkama netarši transporto priemonė. </w:t>
            </w:r>
            <w:r w:rsidR="003216C2">
              <w:rPr>
                <w:lang w:eastAsia="lt-LT"/>
              </w:rPr>
              <w:t xml:space="preserve">                </w:t>
            </w:r>
          </w:p>
        </w:tc>
      </w:tr>
      <w:tr w:rsidR="00E2787E" w14:paraId="301CC23E" w14:textId="77777777">
        <w:trPr>
          <w:trHeight w:val="300"/>
        </w:trPr>
        <w:tc>
          <w:tcPr>
            <w:tcW w:w="2532" w:type="dxa"/>
          </w:tcPr>
          <w:p w14:paraId="51EE994C" w14:textId="7AC32206" w:rsidR="00E2787E" w:rsidRPr="00B45B45" w:rsidRDefault="00E2787E" w:rsidP="00E278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13.2. </w:t>
            </w:r>
            <w:r>
              <w:rPr>
                <w:b/>
                <w:bCs/>
                <w:color w:val="000000"/>
                <w:kern w:val="2"/>
                <w:szCs w:val="24"/>
                <w:shd w:val="clear" w:color="auto" w:fill="FFFFFF"/>
              </w:rPr>
              <w:t>Su Prekių pakuotėmis susiję aplinkosauginiai kriterijai</w:t>
            </w:r>
            <w:r>
              <w:rPr>
                <w:b/>
                <w:bCs/>
                <w:kern w:val="2"/>
                <w:szCs w:val="24"/>
              </w:rPr>
              <w:t xml:space="preserve"> </w:t>
            </w:r>
          </w:p>
        </w:tc>
        <w:tc>
          <w:tcPr>
            <w:tcW w:w="7003" w:type="dxa"/>
            <w:gridSpan w:val="4"/>
          </w:tcPr>
          <w:p w14:paraId="497BDEBD" w14:textId="6A5DD7D2" w:rsidR="00E2787E" w:rsidRPr="00781789" w:rsidRDefault="009B0D7E" w:rsidP="00E2787E">
            <w:pPr>
              <w:jc w:val="both"/>
            </w:pPr>
            <w:r>
              <w:t>Netaikoma</w:t>
            </w:r>
          </w:p>
        </w:tc>
      </w:tr>
      <w:tr w:rsidR="00C56B63" w14:paraId="10051D6A" w14:textId="77777777">
        <w:trPr>
          <w:trHeight w:val="300"/>
        </w:trPr>
        <w:tc>
          <w:tcPr>
            <w:tcW w:w="2532" w:type="dxa"/>
          </w:tcPr>
          <w:p w14:paraId="56C16D6E" w14:textId="429EEF08" w:rsidR="00C56B63" w:rsidRPr="00B45B45" w:rsidRDefault="00C56B63" w:rsidP="00C56B63">
            <w:pPr>
              <w:rPr>
                <w:b/>
                <w:bCs/>
                <w:kern w:val="2"/>
                <w:szCs w:val="24"/>
              </w:rPr>
            </w:pPr>
            <w:r w:rsidRPr="00B45B45">
              <w:rPr>
                <w:b/>
                <w:bCs/>
                <w:kern w:val="2"/>
                <w:szCs w:val="24"/>
              </w:rPr>
              <w:t>1</w:t>
            </w:r>
            <w:r>
              <w:rPr>
                <w:b/>
                <w:bCs/>
                <w:kern w:val="2"/>
                <w:szCs w:val="24"/>
              </w:rPr>
              <w:t>3</w:t>
            </w:r>
            <w:r w:rsidRPr="00B45B45">
              <w:rPr>
                <w:b/>
                <w:bCs/>
                <w:kern w:val="2"/>
                <w:szCs w:val="24"/>
              </w:rPr>
              <w:t>.3. Su Prekių pristatymu susiję aplinkosauginiai kriterijai</w:t>
            </w:r>
          </w:p>
        </w:tc>
        <w:tc>
          <w:tcPr>
            <w:tcW w:w="7003" w:type="dxa"/>
            <w:gridSpan w:val="4"/>
          </w:tcPr>
          <w:p w14:paraId="558FFDB6" w14:textId="6644E630" w:rsidR="00C56B63" w:rsidRPr="00781789" w:rsidRDefault="00C56B63" w:rsidP="00C56B63">
            <w:pPr>
              <w:jc w:val="both"/>
            </w:pPr>
            <w:r>
              <w:t>Netaikoma</w:t>
            </w:r>
          </w:p>
        </w:tc>
      </w:tr>
      <w:tr w:rsidR="00C56B63" w14:paraId="4C73C731" w14:textId="77777777">
        <w:trPr>
          <w:trHeight w:val="300"/>
        </w:trPr>
        <w:tc>
          <w:tcPr>
            <w:tcW w:w="2532" w:type="dxa"/>
          </w:tcPr>
          <w:p w14:paraId="269D7410" w14:textId="2BCA4C42" w:rsidR="00C56B63" w:rsidRDefault="00C56B63" w:rsidP="00C56B63">
            <w:pPr>
              <w:rPr>
                <w:b/>
                <w:bCs/>
                <w:kern w:val="2"/>
                <w:szCs w:val="24"/>
              </w:rPr>
            </w:pPr>
            <w:r w:rsidRPr="00B45B45">
              <w:rPr>
                <w:b/>
                <w:bCs/>
                <w:kern w:val="2"/>
                <w:szCs w:val="24"/>
              </w:rPr>
              <w:t>1</w:t>
            </w:r>
            <w:r>
              <w:rPr>
                <w:b/>
                <w:bCs/>
                <w:kern w:val="2"/>
                <w:szCs w:val="24"/>
              </w:rPr>
              <w:t>3</w:t>
            </w:r>
            <w:r w:rsidRPr="00B45B45">
              <w:rPr>
                <w:b/>
                <w:bCs/>
                <w:kern w:val="2"/>
                <w:szCs w:val="24"/>
              </w:rPr>
              <w:t>.4. Su Prekėmis susijusių paslaugų (pavyzdžiui, montavimo, apmokymo ir kitos parengimui naudoti skirtos paslaugos) teikimu susiję aplinkosauginiai kriterijai</w:t>
            </w:r>
          </w:p>
        </w:tc>
        <w:tc>
          <w:tcPr>
            <w:tcW w:w="7003" w:type="dxa"/>
            <w:gridSpan w:val="4"/>
          </w:tcPr>
          <w:p w14:paraId="017A50A0" w14:textId="6EEC8ACA" w:rsidR="00C56B63" w:rsidRDefault="00BB1CBA" w:rsidP="00C56B63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t>Netaikoma.</w:t>
            </w:r>
          </w:p>
        </w:tc>
      </w:tr>
      <w:tr w:rsidR="00C56B63" w14:paraId="032072CC" w14:textId="77777777">
        <w:trPr>
          <w:trHeight w:val="300"/>
        </w:trPr>
        <w:tc>
          <w:tcPr>
            <w:tcW w:w="2532" w:type="dxa"/>
          </w:tcPr>
          <w:p w14:paraId="0C0ADA8E" w14:textId="4A1424AB" w:rsidR="00C56B63" w:rsidRDefault="00C56B63" w:rsidP="00C56B63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13.5.  Su perkamomis Prekėmis susiję socialiniai kriterijai</w:t>
            </w:r>
          </w:p>
        </w:tc>
        <w:tc>
          <w:tcPr>
            <w:tcW w:w="7003" w:type="dxa"/>
            <w:gridSpan w:val="4"/>
          </w:tcPr>
          <w:p w14:paraId="176F2725" w14:textId="77777777" w:rsidR="00C56B63" w:rsidRDefault="00C56B63" w:rsidP="00C56B63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7834229A" w14:textId="284AC074" w:rsidR="00C56B63" w:rsidRDefault="00C56B63" w:rsidP="00C56B63">
            <w:pPr>
              <w:rPr>
                <w:color w:val="0070C0"/>
                <w:kern w:val="2"/>
                <w:szCs w:val="24"/>
              </w:rPr>
            </w:pPr>
          </w:p>
        </w:tc>
      </w:tr>
      <w:tr w:rsidR="00C56B63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0EE0B189" w14:textId="77777777" w:rsidR="00C56B63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5D079BCD" w14:textId="47680A67" w:rsidR="00C56B63" w:rsidRDefault="00C56B63" w:rsidP="00C56B63">
            <w:pPr>
              <w:jc w:val="center"/>
              <w:rPr>
                <w:kern w:val="2"/>
                <w:szCs w:val="24"/>
              </w:rPr>
            </w:pPr>
          </w:p>
        </w:tc>
      </w:tr>
      <w:tr w:rsidR="00C56B63" w14:paraId="35D09A71" w14:textId="77777777">
        <w:trPr>
          <w:trHeight w:val="300"/>
        </w:trPr>
        <w:tc>
          <w:tcPr>
            <w:tcW w:w="2532" w:type="dxa"/>
          </w:tcPr>
          <w:p w14:paraId="20C1F51E" w14:textId="164DAE80" w:rsidR="00C56B63" w:rsidRDefault="00C56B63" w:rsidP="00C56B63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14.1.</w:t>
            </w:r>
          </w:p>
        </w:tc>
        <w:tc>
          <w:tcPr>
            <w:tcW w:w="7003" w:type="dxa"/>
            <w:gridSpan w:val="4"/>
          </w:tcPr>
          <w:p w14:paraId="4BE5468E" w14:textId="77777777" w:rsidR="00C56B63" w:rsidRDefault="00C56B63" w:rsidP="00C56B6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C56B63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C56B63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C56B63" w14:paraId="1493342A" w14:textId="77777777">
        <w:trPr>
          <w:trHeight w:val="300"/>
        </w:trPr>
        <w:tc>
          <w:tcPr>
            <w:tcW w:w="2532" w:type="dxa"/>
          </w:tcPr>
          <w:p w14:paraId="0AF63E8A" w14:textId="77777777" w:rsidR="00C56B63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23C9ECEE" w14:textId="5E56BD30" w:rsidR="00C56B63" w:rsidRDefault="00C56B63" w:rsidP="00C56B63">
            <w:pPr>
              <w:rPr>
                <w:b/>
                <w:bCs/>
                <w:kern w:val="2"/>
                <w:szCs w:val="24"/>
              </w:rPr>
            </w:pPr>
            <w:r w:rsidRPr="0056298A">
              <w:rPr>
                <w:kern w:val="2"/>
                <w:szCs w:val="24"/>
              </w:rPr>
              <w:t>Techninė specifikacija</w:t>
            </w:r>
          </w:p>
        </w:tc>
      </w:tr>
      <w:tr w:rsidR="00C56B63" w14:paraId="4C75E455" w14:textId="77777777">
        <w:trPr>
          <w:trHeight w:val="300"/>
        </w:trPr>
        <w:tc>
          <w:tcPr>
            <w:tcW w:w="2532" w:type="dxa"/>
          </w:tcPr>
          <w:p w14:paraId="6E44F098" w14:textId="77777777" w:rsidR="00C56B63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65CEE00B" w14:textId="40A4D013" w:rsidR="00C56B63" w:rsidRDefault="00C56B63" w:rsidP="00C56B63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Tiekėjo p</w:t>
            </w:r>
            <w:r w:rsidRPr="0056298A">
              <w:rPr>
                <w:kern w:val="2"/>
                <w:szCs w:val="24"/>
              </w:rPr>
              <w:t>asiūlymas</w:t>
            </w:r>
          </w:p>
        </w:tc>
      </w:tr>
      <w:tr w:rsidR="00C56B63" w14:paraId="29AA4422" w14:textId="77777777">
        <w:tc>
          <w:tcPr>
            <w:tcW w:w="9535" w:type="dxa"/>
            <w:gridSpan w:val="5"/>
          </w:tcPr>
          <w:p w14:paraId="3ACEC6B8" w14:textId="77777777" w:rsidR="00C56B63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C56B63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 w:rsidRPr="00F74B4F"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 w:rsidRPr="00F74B4F"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C56B63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2E2" w14:textId="77777777" w:rsidR="000F3FD9" w:rsidRDefault="000F3FD9" w:rsidP="000F3FD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Direktorius </w:t>
            </w:r>
          </w:p>
          <w:p w14:paraId="79278680" w14:textId="37796288" w:rsidR="00C56B63" w:rsidRPr="00F74B4F" w:rsidRDefault="00C56B63" w:rsidP="000F3FD9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19E5C2F6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C56B63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46C5C283" w:rsidR="00C56B63" w:rsidRPr="00F74B4F" w:rsidRDefault="000F3FD9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Valdas </w:t>
            </w:r>
            <w:proofErr w:type="spellStart"/>
            <w:r>
              <w:rPr>
                <w:kern w:val="2"/>
                <w:szCs w:val="24"/>
              </w:rPr>
              <w:t>Oniūnas</w:t>
            </w:r>
            <w:proofErr w:type="spellEnd"/>
          </w:p>
          <w:p w14:paraId="5F978D19" w14:textId="19D615AD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540CDEA8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C6C66D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49EF7AE" w14:textId="77777777" w:rsidR="00C56B63" w:rsidRPr="00F74B4F" w:rsidRDefault="00C56B63" w:rsidP="00C56B63">
            <w:pPr>
              <w:jc w:val="center"/>
              <w:rPr>
                <w:b/>
                <w:bCs/>
                <w:kern w:val="2"/>
                <w:szCs w:val="24"/>
              </w:rPr>
            </w:pPr>
            <w:r w:rsidRPr="00F74B4F">
              <w:rPr>
                <w:b/>
                <w:bCs/>
                <w:kern w:val="2"/>
                <w:szCs w:val="24"/>
              </w:rPr>
              <w:t>(parašas)</w:t>
            </w: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57F6837A" w14:textId="4B2F5D3E" w:rsidR="00B767F3" w:rsidRDefault="00DD7479" w:rsidP="001821B2">
      <w:pPr>
        <w:jc w:val="center"/>
      </w:pPr>
      <w:r>
        <w:rPr>
          <w:color w:val="000000"/>
          <w:szCs w:val="24"/>
        </w:rPr>
        <w:t>_______________</w:t>
      </w:r>
    </w:p>
    <w:sectPr w:rsidR="00B767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C96E" w14:textId="77777777" w:rsidR="005E084D" w:rsidRDefault="005E084D">
      <w:r>
        <w:separator/>
      </w:r>
    </w:p>
  </w:endnote>
  <w:endnote w:type="continuationSeparator" w:id="0">
    <w:p w14:paraId="0ED30007" w14:textId="77777777" w:rsidR="005E084D" w:rsidRDefault="005E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4A837" w14:textId="77777777" w:rsidR="005E084D" w:rsidRDefault="005E084D">
      <w:r>
        <w:separator/>
      </w:r>
    </w:p>
  </w:footnote>
  <w:footnote w:type="continuationSeparator" w:id="0">
    <w:p w14:paraId="3A050C63" w14:textId="77777777" w:rsidR="005E084D" w:rsidRDefault="005E0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031E4"/>
    <w:rsid w:val="00032EDC"/>
    <w:rsid w:val="00052482"/>
    <w:rsid w:val="00056E7A"/>
    <w:rsid w:val="000667D2"/>
    <w:rsid w:val="000A644E"/>
    <w:rsid w:val="000D7E0A"/>
    <w:rsid w:val="000E24CC"/>
    <w:rsid w:val="000F3FD9"/>
    <w:rsid w:val="00105909"/>
    <w:rsid w:val="00105D4B"/>
    <w:rsid w:val="00122652"/>
    <w:rsid w:val="00144786"/>
    <w:rsid w:val="001538EE"/>
    <w:rsid w:val="00160710"/>
    <w:rsid w:val="00175C8D"/>
    <w:rsid w:val="001821B2"/>
    <w:rsid w:val="00192662"/>
    <w:rsid w:val="00194F0F"/>
    <w:rsid w:val="00197A9C"/>
    <w:rsid w:val="001B2EB7"/>
    <w:rsid w:val="001B3E36"/>
    <w:rsid w:val="001C03FA"/>
    <w:rsid w:val="001E3183"/>
    <w:rsid w:val="00201517"/>
    <w:rsid w:val="00202E5E"/>
    <w:rsid w:val="0022619E"/>
    <w:rsid w:val="00234B31"/>
    <w:rsid w:val="002537F7"/>
    <w:rsid w:val="00253EAE"/>
    <w:rsid w:val="00253FD2"/>
    <w:rsid w:val="00254614"/>
    <w:rsid w:val="0027220C"/>
    <w:rsid w:val="00272ED0"/>
    <w:rsid w:val="002E199F"/>
    <w:rsid w:val="002F0B5F"/>
    <w:rsid w:val="002F61E2"/>
    <w:rsid w:val="00306356"/>
    <w:rsid w:val="003216C2"/>
    <w:rsid w:val="00325BE7"/>
    <w:rsid w:val="003B2818"/>
    <w:rsid w:val="003B51A7"/>
    <w:rsid w:val="003E1F57"/>
    <w:rsid w:val="003E5D1D"/>
    <w:rsid w:val="003F57AA"/>
    <w:rsid w:val="003F76A2"/>
    <w:rsid w:val="0043008F"/>
    <w:rsid w:val="0043372E"/>
    <w:rsid w:val="00444D95"/>
    <w:rsid w:val="004518D7"/>
    <w:rsid w:val="00460B05"/>
    <w:rsid w:val="0047063C"/>
    <w:rsid w:val="00475762"/>
    <w:rsid w:val="004B327D"/>
    <w:rsid w:val="004B58A8"/>
    <w:rsid w:val="004D6B85"/>
    <w:rsid w:val="004E13A8"/>
    <w:rsid w:val="00503181"/>
    <w:rsid w:val="00512D63"/>
    <w:rsid w:val="00531A53"/>
    <w:rsid w:val="00534309"/>
    <w:rsid w:val="005360DD"/>
    <w:rsid w:val="005828DD"/>
    <w:rsid w:val="00583FA1"/>
    <w:rsid w:val="00587E3C"/>
    <w:rsid w:val="005A5122"/>
    <w:rsid w:val="005B11CE"/>
    <w:rsid w:val="005C6952"/>
    <w:rsid w:val="005E084D"/>
    <w:rsid w:val="005F29E5"/>
    <w:rsid w:val="005F3098"/>
    <w:rsid w:val="00605002"/>
    <w:rsid w:val="006101B9"/>
    <w:rsid w:val="00636166"/>
    <w:rsid w:val="0064716C"/>
    <w:rsid w:val="00653504"/>
    <w:rsid w:val="00662CA1"/>
    <w:rsid w:val="00664E39"/>
    <w:rsid w:val="0069424F"/>
    <w:rsid w:val="006B0121"/>
    <w:rsid w:val="006E79D4"/>
    <w:rsid w:val="0071306B"/>
    <w:rsid w:val="00723861"/>
    <w:rsid w:val="00733AE5"/>
    <w:rsid w:val="00747815"/>
    <w:rsid w:val="00773FBA"/>
    <w:rsid w:val="00774FEC"/>
    <w:rsid w:val="00781A46"/>
    <w:rsid w:val="007919E1"/>
    <w:rsid w:val="007947D5"/>
    <w:rsid w:val="007C4DA6"/>
    <w:rsid w:val="007C6EE9"/>
    <w:rsid w:val="007C7A4B"/>
    <w:rsid w:val="007D7C15"/>
    <w:rsid w:val="00805453"/>
    <w:rsid w:val="00813186"/>
    <w:rsid w:val="00815D78"/>
    <w:rsid w:val="00847AD4"/>
    <w:rsid w:val="00872F35"/>
    <w:rsid w:val="00877755"/>
    <w:rsid w:val="008C1F38"/>
    <w:rsid w:val="008E1B1E"/>
    <w:rsid w:val="008E22A1"/>
    <w:rsid w:val="008F7C15"/>
    <w:rsid w:val="00941475"/>
    <w:rsid w:val="00953953"/>
    <w:rsid w:val="00980140"/>
    <w:rsid w:val="009828BF"/>
    <w:rsid w:val="00997C5F"/>
    <w:rsid w:val="009B0D7E"/>
    <w:rsid w:val="009C3FAF"/>
    <w:rsid w:val="009E52E6"/>
    <w:rsid w:val="009F34D0"/>
    <w:rsid w:val="00A1473E"/>
    <w:rsid w:val="00A17D15"/>
    <w:rsid w:val="00A339C4"/>
    <w:rsid w:val="00A451AB"/>
    <w:rsid w:val="00A50905"/>
    <w:rsid w:val="00A60D5E"/>
    <w:rsid w:val="00A8092C"/>
    <w:rsid w:val="00A9430F"/>
    <w:rsid w:val="00AA14F4"/>
    <w:rsid w:val="00AA377E"/>
    <w:rsid w:val="00AA44E4"/>
    <w:rsid w:val="00AA4E03"/>
    <w:rsid w:val="00AD1DD2"/>
    <w:rsid w:val="00AD222B"/>
    <w:rsid w:val="00AD4309"/>
    <w:rsid w:val="00AE4304"/>
    <w:rsid w:val="00B30B05"/>
    <w:rsid w:val="00B600E8"/>
    <w:rsid w:val="00B71DB9"/>
    <w:rsid w:val="00B767F3"/>
    <w:rsid w:val="00B927BB"/>
    <w:rsid w:val="00B944C4"/>
    <w:rsid w:val="00B978C6"/>
    <w:rsid w:val="00BB1CBA"/>
    <w:rsid w:val="00BC4379"/>
    <w:rsid w:val="00BE032C"/>
    <w:rsid w:val="00C360B7"/>
    <w:rsid w:val="00C56B63"/>
    <w:rsid w:val="00C73F21"/>
    <w:rsid w:val="00C86DFB"/>
    <w:rsid w:val="00CA5EB7"/>
    <w:rsid w:val="00CC3CAD"/>
    <w:rsid w:val="00CF10A2"/>
    <w:rsid w:val="00D005F0"/>
    <w:rsid w:val="00D137AC"/>
    <w:rsid w:val="00D37AE6"/>
    <w:rsid w:val="00D52614"/>
    <w:rsid w:val="00D64CEE"/>
    <w:rsid w:val="00DB4365"/>
    <w:rsid w:val="00DC79B7"/>
    <w:rsid w:val="00DD1010"/>
    <w:rsid w:val="00DD7479"/>
    <w:rsid w:val="00DE5BEA"/>
    <w:rsid w:val="00DE67CF"/>
    <w:rsid w:val="00DF20CC"/>
    <w:rsid w:val="00E1017C"/>
    <w:rsid w:val="00E12601"/>
    <w:rsid w:val="00E14938"/>
    <w:rsid w:val="00E26697"/>
    <w:rsid w:val="00E2787E"/>
    <w:rsid w:val="00E37BE8"/>
    <w:rsid w:val="00E4434F"/>
    <w:rsid w:val="00E51B70"/>
    <w:rsid w:val="00E63A9B"/>
    <w:rsid w:val="00E94A15"/>
    <w:rsid w:val="00EA4D23"/>
    <w:rsid w:val="00EB2802"/>
    <w:rsid w:val="00EC209B"/>
    <w:rsid w:val="00EC6906"/>
    <w:rsid w:val="00ED27DC"/>
    <w:rsid w:val="00EF0E0E"/>
    <w:rsid w:val="00F0183A"/>
    <w:rsid w:val="00F203AF"/>
    <w:rsid w:val="00F2077B"/>
    <w:rsid w:val="00F35953"/>
    <w:rsid w:val="00F46F8A"/>
    <w:rsid w:val="00F50039"/>
    <w:rsid w:val="00F50AA5"/>
    <w:rsid w:val="00F727CA"/>
    <w:rsid w:val="00F74B4F"/>
    <w:rsid w:val="00F861ED"/>
    <w:rsid w:val="00F90644"/>
    <w:rsid w:val="00FC1503"/>
    <w:rsid w:val="00FD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45725808-8797-4856-926E-5E08F1D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aliases w:val="Alna"/>
    <w:rsid w:val="00E12601"/>
    <w:rPr>
      <w:rFonts w:ascii="Verdana" w:hAnsi="Verdana"/>
      <w:strike w:val="0"/>
      <w:dstrike w:val="0"/>
      <w:color w:val="000000"/>
      <w:u w:val="single"/>
    </w:rPr>
  </w:style>
  <w:style w:type="paragraph" w:styleId="Pataisymai">
    <w:name w:val="Revision"/>
    <w:hidden/>
    <w:semiHidden/>
    <w:rsid w:val="00AD4309"/>
  </w:style>
  <w:style w:type="character" w:styleId="Komentaronuoroda">
    <w:name w:val="annotation reference"/>
    <w:basedOn w:val="Numatytasispastraiposriftas"/>
    <w:semiHidden/>
    <w:unhideWhenUsed/>
    <w:rsid w:val="006361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63616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36166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361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36166"/>
    <w:rPr>
      <w:b/>
      <w:bCs/>
      <w:sz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5762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605002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l"/>
    <w:basedOn w:val="prastasis"/>
    <w:link w:val="SraopastraipaDiagrama"/>
    <w:uiPriority w:val="34"/>
    <w:qFormat/>
    <w:rsid w:val="00605002"/>
    <w:pPr>
      <w:spacing w:after="160" w:line="276" w:lineRule="auto"/>
      <w:ind w:left="720"/>
      <w:contextualSpacing/>
    </w:pPr>
  </w:style>
  <w:style w:type="paragraph" w:customStyle="1" w:styleId="Body2">
    <w:name w:val="Body 2"/>
    <w:qFormat/>
    <w:rsid w:val="00534309"/>
    <w:pP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kaunespspc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02C106342ADEF4497F9320EDF338703" ma:contentTypeVersion="5" ma:contentTypeDescription="Kurkite naują dokumentą." ma:contentTypeScope="" ma:versionID="afe8748f5253c19978866f030898942f">
  <xsd:schema xmlns:xsd="http://www.w3.org/2001/XMLSchema" xmlns:xs="http://www.w3.org/2001/XMLSchema" xmlns:p="http://schemas.microsoft.com/office/2006/metadata/properties" xmlns:ns3="a2075f5e-38b3-4c75-9128-dfa71ccda52c" targetNamespace="http://schemas.microsoft.com/office/2006/metadata/properties" ma:root="true" ma:fieldsID="2d7a973ce7bfadc955a53dd513c6ddd3" ns3:_="">
    <xsd:import namespace="a2075f5e-38b3-4c75-9128-dfa71ccda52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75f5e-38b3-4c75-9128-dfa71ccda52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66A54D-7B7D-494D-9C84-2CFE93751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75f5e-38b3-4c75-9128-dfa71ccda5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17087D-E3CA-4581-A153-5E0C147563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7600</Words>
  <Characters>4333</Characters>
  <Application>Microsoft Office Word</Application>
  <DocSecurity>0</DocSecurity>
  <Lines>36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Buziene</dc:creator>
  <cp:lastModifiedBy>Daiva Buziene</cp:lastModifiedBy>
  <cp:revision>7</cp:revision>
  <cp:lastPrinted>2025-12-23T07:29:00Z</cp:lastPrinted>
  <dcterms:created xsi:type="dcterms:W3CDTF">2026-09-10T07:09:00Z</dcterms:created>
  <dcterms:modified xsi:type="dcterms:W3CDTF">2026-09-10T08:02:00Z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0x010100402C106342ADEF4497F9320EDF338703</vt:lpwstr>
  </property>
</Properties>
</file>