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F68EB" w14:textId="090BA078" w:rsidR="00205AB1" w:rsidRPr="00653F17" w:rsidRDefault="00D8337A" w:rsidP="00653F1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asciiTheme="majorBidi" w:hAnsiTheme="majorBidi" w:cstheme="majorBidi"/>
          <w:color w:val="000000"/>
          <w:sz w:val="22"/>
          <w:szCs w:val="22"/>
          <w:lang w:val="lt-LT" w:eastAsia="en-GB"/>
        </w:rPr>
      </w:pPr>
      <w:r w:rsidRPr="00653F17">
        <w:rPr>
          <w:rFonts w:asciiTheme="majorBidi" w:hAnsiTheme="majorBidi" w:cstheme="majorBidi"/>
          <w:color w:val="000000"/>
          <w:sz w:val="22"/>
          <w:szCs w:val="22"/>
          <w:lang w:val="lt-LT" w:eastAsia="en-GB"/>
        </w:rPr>
        <w:t xml:space="preserve"> </w:t>
      </w:r>
      <w:r w:rsidR="00205AB1" w:rsidRPr="00653F17">
        <w:rPr>
          <w:rFonts w:asciiTheme="majorBidi" w:hAnsiTheme="majorBidi" w:cstheme="majorBidi"/>
          <w:color w:val="000000"/>
          <w:sz w:val="22"/>
          <w:szCs w:val="22"/>
          <w:lang w:val="lt-LT" w:eastAsia="en-GB"/>
        </w:rPr>
        <w:t>PATVIRTINTA:</w:t>
      </w:r>
    </w:p>
    <w:p w14:paraId="4A28BD56" w14:textId="77777777" w:rsidR="00205AB1" w:rsidRPr="00653F17" w:rsidRDefault="00205AB1" w:rsidP="00653F1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asciiTheme="majorBidi" w:hAnsiTheme="majorBidi" w:cstheme="majorBidi"/>
          <w:color w:val="000000"/>
          <w:sz w:val="22"/>
          <w:szCs w:val="22"/>
          <w:lang w:val="lt-LT" w:eastAsia="en-GB"/>
        </w:rPr>
      </w:pPr>
      <w:r w:rsidRPr="00653F17">
        <w:rPr>
          <w:rFonts w:asciiTheme="majorBidi" w:hAnsiTheme="majorBidi" w:cstheme="majorBidi"/>
          <w:color w:val="000000"/>
          <w:sz w:val="22"/>
          <w:szCs w:val="22"/>
          <w:lang w:val="lt-LT" w:eastAsia="en-GB"/>
        </w:rPr>
        <w:t>Viešojo pirkimo komisijos</w:t>
      </w:r>
    </w:p>
    <w:p w14:paraId="17F46E67" w14:textId="77777777" w:rsidR="00205AB1" w:rsidRPr="00653F17" w:rsidRDefault="00205AB1" w:rsidP="00653F1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asciiTheme="majorBidi" w:hAnsiTheme="majorBidi" w:cstheme="majorBidi"/>
          <w:color w:val="000000"/>
          <w:sz w:val="22"/>
          <w:szCs w:val="22"/>
          <w:lang w:val="lt-LT" w:eastAsia="en-GB"/>
        </w:rPr>
      </w:pPr>
      <w:r w:rsidRPr="00653F17">
        <w:rPr>
          <w:rFonts w:asciiTheme="majorBidi" w:hAnsiTheme="majorBidi" w:cstheme="majorBidi"/>
          <w:color w:val="000000"/>
          <w:sz w:val="22"/>
          <w:szCs w:val="22"/>
          <w:lang w:val="lt-LT" w:eastAsia="en-GB"/>
        </w:rPr>
        <w:t>202___ m. ________ __ d. protokolu</w:t>
      </w:r>
    </w:p>
    <w:p w14:paraId="173C226A" w14:textId="77777777" w:rsidR="00205AB1" w:rsidRPr="00653F17" w:rsidRDefault="00205AB1" w:rsidP="00653F17">
      <w:pPr>
        <w:pStyle w:val="Heading"/>
        <w:jc w:val="center"/>
        <w:rPr>
          <w:rFonts w:asciiTheme="majorBidi" w:hAnsiTheme="majorBidi" w:cstheme="majorBidi"/>
          <w:lang w:val="lt-LT"/>
        </w:rPr>
      </w:pPr>
    </w:p>
    <w:p w14:paraId="7B77D841" w14:textId="77777777" w:rsidR="00264BE7" w:rsidRPr="00653F17" w:rsidRDefault="00264BE7" w:rsidP="00653F17">
      <w:pPr>
        <w:pStyle w:val="Body2"/>
        <w:rPr>
          <w:rFonts w:asciiTheme="majorBidi" w:hAnsiTheme="majorBidi" w:cstheme="majorBidi"/>
          <w:color w:val="000000" w:themeColor="text1"/>
          <w:lang w:val="lt-LT"/>
        </w:rPr>
      </w:pPr>
    </w:p>
    <w:p w14:paraId="332EB1CA" w14:textId="77777777" w:rsidR="00205AB1" w:rsidRPr="00653F17" w:rsidRDefault="00205AB1" w:rsidP="00653F17">
      <w:pPr>
        <w:pStyle w:val="Heading"/>
        <w:jc w:val="center"/>
        <w:rPr>
          <w:rFonts w:asciiTheme="majorBidi" w:hAnsiTheme="majorBidi" w:cstheme="majorBidi"/>
          <w:color w:val="000000" w:themeColor="text1"/>
          <w:lang w:val="lt-LT"/>
        </w:rPr>
      </w:pPr>
      <w:r w:rsidRPr="00653F17">
        <w:rPr>
          <w:rFonts w:asciiTheme="majorBidi" w:hAnsiTheme="majorBidi" w:cstheme="majorBidi"/>
          <w:color w:val="000000" w:themeColor="text1"/>
          <w:lang w:val="lt-LT"/>
        </w:rPr>
        <w:t>Gynybos resursų agentūra prie KAM</w:t>
      </w:r>
    </w:p>
    <w:p w14:paraId="216769D4" w14:textId="77777777" w:rsidR="00205AB1" w:rsidRPr="00653F17" w:rsidRDefault="00205AB1" w:rsidP="00653F17">
      <w:pPr>
        <w:pStyle w:val="Heading"/>
        <w:jc w:val="center"/>
        <w:rPr>
          <w:rFonts w:asciiTheme="majorBidi" w:hAnsiTheme="majorBidi" w:cstheme="majorBidi"/>
          <w:color w:val="000000" w:themeColor="text1"/>
          <w:lang w:val="lt-LT"/>
        </w:rPr>
      </w:pPr>
    </w:p>
    <w:p w14:paraId="17539C85" w14:textId="77777777" w:rsidR="00205AB1" w:rsidRPr="00653F17" w:rsidRDefault="00205AB1" w:rsidP="00653F17">
      <w:pPr>
        <w:pStyle w:val="Heading"/>
        <w:jc w:val="center"/>
        <w:rPr>
          <w:rFonts w:asciiTheme="majorBidi" w:hAnsiTheme="majorBidi" w:cstheme="majorBidi"/>
          <w:color w:val="000000" w:themeColor="text1"/>
          <w:lang w:val="lt-LT"/>
        </w:rPr>
      </w:pPr>
      <w:r w:rsidRPr="00653F17">
        <w:rPr>
          <w:rFonts w:asciiTheme="majorBidi" w:hAnsiTheme="majorBidi" w:cstheme="majorBidi"/>
          <w:color w:val="000000" w:themeColor="text1"/>
          <w:lang w:val="lt-LT"/>
        </w:rPr>
        <w:t>Atviras konkursas (VPĮ)</w:t>
      </w:r>
    </w:p>
    <w:p w14:paraId="7DA85E20" w14:textId="77777777" w:rsidR="00205AB1" w:rsidRPr="00653F17" w:rsidRDefault="00205AB1" w:rsidP="00653F17">
      <w:pPr>
        <w:pStyle w:val="Heading"/>
        <w:jc w:val="center"/>
        <w:rPr>
          <w:rFonts w:asciiTheme="majorBidi" w:hAnsiTheme="majorBidi" w:cstheme="majorBidi"/>
          <w:color w:val="000000" w:themeColor="text1"/>
          <w:lang w:val="lt-LT"/>
        </w:rPr>
      </w:pPr>
    </w:p>
    <w:p w14:paraId="3F2FDA3A" w14:textId="38008899" w:rsidR="00205AB1" w:rsidRPr="00653F17" w:rsidRDefault="00542D5E" w:rsidP="00653F17">
      <w:pPr>
        <w:pStyle w:val="Heading"/>
        <w:jc w:val="center"/>
        <w:rPr>
          <w:rFonts w:asciiTheme="majorBidi" w:hAnsiTheme="majorBidi" w:cstheme="majorBidi"/>
          <w:color w:val="000000" w:themeColor="text1"/>
          <w:lang w:val="lt-LT"/>
        </w:rPr>
      </w:pPr>
      <w:r>
        <w:rPr>
          <w:rFonts w:asciiTheme="majorBidi" w:hAnsiTheme="majorBidi" w:cstheme="majorBidi"/>
          <w:color w:val="000000" w:themeColor="text1"/>
          <w:lang w:val="lt-LT"/>
        </w:rPr>
        <w:t>MERCEDES BENZ TRANSPORTO PRIEMONIŲ ATSARGINĖS DALYS</w:t>
      </w:r>
    </w:p>
    <w:p w14:paraId="388AA4C5" w14:textId="77777777" w:rsidR="00205AB1" w:rsidRPr="00653F17" w:rsidRDefault="00205AB1" w:rsidP="00653F17">
      <w:pPr>
        <w:pStyle w:val="Body2"/>
        <w:rPr>
          <w:rFonts w:asciiTheme="majorBidi" w:hAnsiTheme="majorBidi" w:cstheme="majorBidi"/>
          <w:lang w:val="lt-LT"/>
        </w:rPr>
      </w:pPr>
    </w:p>
    <w:p w14:paraId="49BFEF6E" w14:textId="04991D42" w:rsidR="00C60049" w:rsidRPr="00653F17" w:rsidRDefault="00205AB1" w:rsidP="00653F17">
      <w:pPr>
        <w:pStyle w:val="Body2"/>
        <w:rPr>
          <w:rFonts w:asciiTheme="majorBidi" w:hAnsiTheme="majorBidi" w:cstheme="majorBidi"/>
          <w:lang w:val="lt-LT"/>
        </w:rPr>
      </w:pPr>
      <w:r w:rsidRPr="00653F17">
        <w:rPr>
          <w:rFonts w:asciiTheme="majorBidi" w:hAnsiTheme="majorBidi" w:cstheme="majorBidi"/>
          <w:lang w:val="lt-LT"/>
        </w:rPr>
        <w:tab/>
        <w:t>1. BENDROSIOS NUOSTATOS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1.1. Perkančioji organizacija Gynybos resursų agentūra prie KAM, juridinio asmens kodas 304740061, adresas Giedraičių g. 41</w:t>
      </w:r>
      <w:r w:rsidR="006853A7" w:rsidRPr="00653F17">
        <w:rPr>
          <w:rFonts w:asciiTheme="majorBidi" w:hAnsiTheme="majorBidi" w:cstheme="majorBidi"/>
          <w:lang w:val="lt-LT"/>
        </w:rPr>
        <w:t>-101</w:t>
      </w:r>
      <w:r w:rsidRPr="00653F17">
        <w:rPr>
          <w:rFonts w:asciiTheme="majorBidi" w:hAnsiTheme="majorBidi" w:cstheme="majorBidi"/>
          <w:lang w:val="lt-LT"/>
        </w:rPr>
        <w:t>, LT-0</w:t>
      </w:r>
      <w:r w:rsidR="00C60049" w:rsidRPr="00653F17">
        <w:rPr>
          <w:rFonts w:asciiTheme="majorBidi" w:hAnsiTheme="majorBidi" w:cstheme="majorBidi"/>
          <w:lang w:val="lt-LT"/>
        </w:rPr>
        <w:t xml:space="preserve">9303 Vilnius, Lietuva (toliau – </w:t>
      </w:r>
      <w:r w:rsidRPr="00653F17">
        <w:rPr>
          <w:rFonts w:asciiTheme="majorBidi" w:hAnsiTheme="majorBidi" w:cstheme="majorBidi"/>
          <w:lang w:val="lt-LT"/>
        </w:rPr>
        <w:t>perkančioji organizacija),  vykdydama šį viešąjį pirkimą numato įsigyti pirkimo sąlygų</w:t>
      </w:r>
      <w:r w:rsidR="00E62D6F">
        <w:rPr>
          <w:rFonts w:asciiTheme="majorBidi" w:hAnsiTheme="majorBidi" w:cstheme="majorBidi"/>
          <w:lang w:val="lt-LT"/>
        </w:rPr>
        <w:t xml:space="preserve"> 1 pried</w:t>
      </w:r>
      <w:r w:rsidR="00E16E15">
        <w:rPr>
          <w:rFonts w:asciiTheme="majorBidi" w:hAnsiTheme="majorBidi" w:cstheme="majorBidi"/>
          <w:lang w:val="lt-LT"/>
        </w:rPr>
        <w:t>e „</w:t>
      </w:r>
      <w:r w:rsidR="00E16E15">
        <w:rPr>
          <w:rFonts w:asciiTheme="majorBidi" w:hAnsiTheme="majorBidi" w:cstheme="majorBidi"/>
          <w:bCs/>
          <w:lang w:val="lt-LT"/>
        </w:rPr>
        <w:t>T</w:t>
      </w:r>
      <w:r w:rsidR="00E16E15" w:rsidRPr="00E16E15">
        <w:rPr>
          <w:rFonts w:asciiTheme="majorBidi" w:hAnsiTheme="majorBidi" w:cstheme="majorBidi"/>
          <w:bCs/>
          <w:lang w:val="lt-LT"/>
        </w:rPr>
        <w:t>echninė</w:t>
      </w:r>
      <w:r w:rsidR="00E16E15">
        <w:rPr>
          <w:rFonts w:asciiTheme="majorBidi" w:hAnsiTheme="majorBidi" w:cstheme="majorBidi"/>
          <w:bCs/>
          <w:lang w:val="lt-LT"/>
        </w:rPr>
        <w:t xml:space="preserve"> specifikacija</w:t>
      </w:r>
      <w:r w:rsidR="00E62D6F">
        <w:rPr>
          <w:rFonts w:asciiTheme="majorBidi" w:hAnsiTheme="majorBidi" w:cstheme="majorBidi"/>
          <w:bCs/>
          <w:lang w:val="lt-LT"/>
        </w:rPr>
        <w:t>“ (toliau – 1 priedas)</w:t>
      </w:r>
      <w:r w:rsidR="00E16E15" w:rsidRPr="00E16E15">
        <w:rPr>
          <w:rFonts w:asciiTheme="majorBidi" w:hAnsiTheme="majorBidi" w:cstheme="majorBidi"/>
          <w:lang w:val="lt-LT"/>
        </w:rPr>
        <w:t xml:space="preserve"> nurodytą pirkimo objektą.</w:t>
      </w:r>
      <w:r w:rsidR="00E16E15" w:rsidRPr="00E16E15">
        <w:rPr>
          <w:rFonts w:asciiTheme="majorBidi" w:hAnsiTheme="majorBidi" w:cstheme="majorBidi"/>
          <w:lang w:val="lt-LT"/>
        </w:rPr>
        <w:tab/>
      </w:r>
      <w:r w:rsidR="00E16E15" w:rsidRPr="00E16E15">
        <w:rPr>
          <w:rFonts w:asciiTheme="majorBidi" w:hAnsiTheme="majorBidi" w:cstheme="majorBidi"/>
          <w:lang w:val="lt-LT"/>
        </w:rPr>
        <w:br/>
      </w:r>
      <w:r w:rsidRPr="00653F17">
        <w:rPr>
          <w:rFonts w:asciiTheme="majorBidi" w:hAnsiTheme="majorBidi" w:cstheme="majorBidi"/>
          <w:lang w:val="lt-LT"/>
        </w:rPr>
        <w:tab/>
        <w:t xml:space="preserve">1.2. </w:t>
      </w:r>
      <w:r w:rsidR="006853A7" w:rsidRPr="00653F17">
        <w:rPr>
          <w:rFonts w:asciiTheme="majorBidi" w:hAnsiTheme="majorBidi" w:cstheme="majorBidi"/>
          <w:lang w:val="lt-LT"/>
        </w:rPr>
        <w:t>Šis viešasis pirkimas atliekamas vadovaujantis Lietuvos Respublikos viešųjų pirkimų įstatymu (toliau – VPĮ), Lietuvos Respublikos civiliniu kodeksu, kitais viešuosius pirkimus reglamentuojančiais teisės aktais bei šiomis pirkimo sąlygomis. Vartojamos sąvokos, apibrėžtos VPĮ</w:t>
      </w:r>
      <w:r w:rsidRPr="00653F17">
        <w:rPr>
          <w:rFonts w:asciiTheme="majorBidi" w:hAnsiTheme="majorBidi" w:cstheme="majorBidi"/>
          <w:lang w:val="lt-LT"/>
        </w:rPr>
        <w:t xml:space="preserve">. </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1.3. Išankstinis skelbimas apie pirkimą nebuvo skelbtas.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1.4. Pirkimo dokumentų sudedamoji dalis yra skelbimas apie pirkimą, todėl perkančioji organizacija didžiosios dalies skelbime esančios informacijos šiame dokumente pakartotinai neteikia.</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1.5. </w:t>
      </w:r>
      <w:r w:rsidR="006853A7" w:rsidRPr="00653F17">
        <w:rPr>
          <w:rFonts w:asciiTheme="majorBidi" w:hAnsiTheme="majorBidi" w:cstheme="majorBidi"/>
          <w:lang w:val="lt-LT"/>
        </w:rPr>
        <w:t>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540B5B" w:rsidRPr="00653F17">
        <w:rPr>
          <w:rFonts w:asciiTheme="majorBidi" w:hAnsiTheme="majorBidi" w:cstheme="majorBidi"/>
          <w:lang w:val="lt-LT"/>
        </w:rPr>
        <w:t xml:space="preserve"> </w:t>
      </w:r>
      <w:r w:rsidR="006853A7" w:rsidRPr="00653F17">
        <w:rPr>
          <w:rFonts w:asciiTheme="majorBidi" w:hAnsiTheme="majorBidi" w:cstheme="majorBidi"/>
          <w:lang w:val="lt-LT"/>
        </w:rPr>
        <w:t xml:space="preserve"> </w:t>
      </w:r>
      <w:hyperlink r:id="rId7" w:history="1">
        <w:r w:rsidR="00540B5B" w:rsidRPr="00653F17">
          <w:rPr>
            <w:rStyle w:val="Hyperlink"/>
            <w:rFonts w:asciiTheme="majorBidi" w:hAnsiTheme="majorBidi" w:cstheme="majorBidi"/>
            <w:lang w:val="lt-LT"/>
          </w:rPr>
          <w:t>https://viesiejipirkimai.lt</w:t>
        </w:r>
      </w:hyperlink>
      <w:r w:rsidR="00540B5B" w:rsidRPr="00653F17">
        <w:rPr>
          <w:rFonts w:asciiTheme="majorBidi" w:hAnsiTheme="majorBidi" w:cstheme="majorBidi"/>
          <w:lang w:val="lt-LT"/>
        </w:rPr>
        <w:t xml:space="preserve">. </w:t>
      </w:r>
      <w:r w:rsidR="00C60049" w:rsidRPr="00653F17">
        <w:rPr>
          <w:rFonts w:asciiTheme="majorBidi" w:hAnsiTheme="majorBidi" w:cstheme="majorBidi"/>
          <w:lang w:val="lt-LT"/>
        </w:rPr>
        <w:t xml:space="preserve">Dėl klausimų, susijusių su CVP IS sistemos veikimo ypatumais, kreiptis adresu </w:t>
      </w:r>
      <w:hyperlink r:id="rId8" w:history="1">
        <w:r w:rsidR="00C60049" w:rsidRPr="00653F17">
          <w:rPr>
            <w:rStyle w:val="Hyperlink"/>
            <w:rFonts w:asciiTheme="majorBidi" w:hAnsiTheme="majorBidi" w:cstheme="majorBidi"/>
            <w:lang w:val="lt-LT"/>
          </w:rPr>
          <w:t>pagalba@vpt.lt</w:t>
        </w:r>
      </w:hyperlink>
      <w:r w:rsidR="00C60049" w:rsidRPr="00653F17">
        <w:rPr>
          <w:rFonts w:asciiTheme="majorBidi" w:hAnsiTheme="majorBidi" w:cstheme="majorBidi"/>
          <w:lang w:val="lt-LT"/>
        </w:rPr>
        <w:t xml:space="preserve">. </w:t>
      </w:r>
    </w:p>
    <w:p w14:paraId="1EAAF021" w14:textId="77777777" w:rsidR="00C370DD" w:rsidRPr="00653F17" w:rsidRDefault="00C60049" w:rsidP="00653F17">
      <w:pPr>
        <w:pStyle w:val="Body2"/>
        <w:ind w:firstLine="720"/>
        <w:rPr>
          <w:rFonts w:asciiTheme="majorBidi" w:hAnsiTheme="majorBidi" w:cstheme="majorBidi"/>
          <w:lang w:val="lt-LT"/>
        </w:rPr>
      </w:pPr>
      <w:r w:rsidRPr="00653F17">
        <w:rPr>
          <w:rFonts w:asciiTheme="majorBidi" w:hAnsiTheme="majorBidi" w:cstheme="majorBidi"/>
          <w:lang w:val="lt-LT"/>
        </w:rPr>
        <w:t xml:space="preserve">1.6. </w:t>
      </w:r>
      <w:r w:rsidR="006853A7" w:rsidRPr="00653F17">
        <w:rPr>
          <w:rFonts w:asciiTheme="majorBidi" w:hAnsiTheme="majorBidi" w:cstheme="majorBidi"/>
          <w:lang w:val="lt-LT"/>
        </w:rPr>
        <w:t>Pirkimas atliekamas laikantis lygiateisiškumo, nediskriminavimo, abipusio pripažinimo, proporcingumo ir skaidrumo principų bei konfidencialumo ir nešališkumo reikalavimų</w:t>
      </w:r>
      <w:r w:rsidR="00205AB1" w:rsidRPr="00653F17">
        <w:rPr>
          <w:rFonts w:asciiTheme="majorBidi" w:hAnsiTheme="majorBidi" w:cstheme="majorBidi"/>
          <w:lang w:val="lt-LT"/>
        </w:rPr>
        <w:t>.</w:t>
      </w:r>
      <w:r w:rsidR="00205AB1" w:rsidRPr="00653F17">
        <w:rPr>
          <w:rFonts w:asciiTheme="majorBidi" w:hAnsiTheme="majorBidi" w:cstheme="majorBidi"/>
          <w:lang w:val="lt-LT"/>
        </w:rPr>
        <w:tab/>
      </w:r>
    </w:p>
    <w:p w14:paraId="255702FD" w14:textId="77777777" w:rsidR="00C370DD" w:rsidRPr="00653F17" w:rsidRDefault="00C370DD" w:rsidP="00653F17">
      <w:pPr>
        <w:pStyle w:val="Body2"/>
        <w:ind w:firstLine="720"/>
        <w:rPr>
          <w:rFonts w:asciiTheme="majorBidi" w:hAnsiTheme="majorBidi" w:cstheme="majorBidi"/>
          <w:lang w:val="lt-LT"/>
        </w:rPr>
      </w:pPr>
      <w:r w:rsidRPr="00653F17">
        <w:rPr>
          <w:rFonts w:asciiTheme="majorBidi" w:hAnsiTheme="majorBidi" w:cstheme="majorBidi"/>
          <w:lang w:val="lt-LT"/>
        </w:rPr>
        <w:t>1.7. Pateikdamas pasiūlymą, tiekėjas patvirtina, kad sutinka su pirkimo sąlygose nustatytomis tolesnėmis pirkimo procedūromis ir būsimos sutarties sąlygomis.</w:t>
      </w:r>
    </w:p>
    <w:p w14:paraId="461E9DE8" w14:textId="3B3B4A22" w:rsidR="000F223A" w:rsidRPr="00653F17" w:rsidRDefault="000F223A" w:rsidP="00653F17">
      <w:pPr>
        <w:pStyle w:val="Body2"/>
        <w:ind w:firstLine="720"/>
        <w:rPr>
          <w:rFonts w:asciiTheme="majorBidi" w:hAnsiTheme="majorBidi" w:cstheme="majorBidi"/>
          <w:lang w:val="lt-LT"/>
        </w:rPr>
      </w:pPr>
      <w:r w:rsidRPr="00653F17">
        <w:rPr>
          <w:rFonts w:asciiTheme="majorBidi" w:hAnsiTheme="majorBidi" w:cstheme="majorBidi"/>
          <w:lang w:val="lt-LT"/>
        </w:rPr>
        <w:t xml:space="preserve">1.8. Vadovaujantis Viešųjų pirkimų įstatymo 17 straipsnio 5 dalimi, tiekėjas, jo subtiekėjas ir ūkio subjektas, kurio </w:t>
      </w:r>
      <w:proofErr w:type="spellStart"/>
      <w:r w:rsidRPr="00653F17">
        <w:rPr>
          <w:rFonts w:asciiTheme="majorBidi" w:hAnsiTheme="majorBidi" w:cstheme="majorBidi"/>
          <w:lang w:val="lt-LT"/>
        </w:rPr>
        <w:t>pajėgumais</w:t>
      </w:r>
      <w:proofErr w:type="spellEnd"/>
      <w:r w:rsidRPr="00653F17">
        <w:rPr>
          <w:rFonts w:asciiTheme="majorBidi" w:hAnsiTheme="majorBidi" w:cstheme="majorBidi"/>
          <w:lang w:val="lt-LT"/>
        </w:rPr>
        <w:t xml:space="preserve"> remiamasi, privalo būti registruotas (jeigu tiekėjas, jų subtiekėjas ar ūkio subjektas, kurio </w:t>
      </w:r>
      <w:proofErr w:type="spellStart"/>
      <w:r w:rsidRPr="00653F17">
        <w:rPr>
          <w:rFonts w:asciiTheme="majorBidi" w:hAnsiTheme="majorBidi" w:cstheme="majorBidi"/>
          <w:lang w:val="lt-LT"/>
        </w:rPr>
        <w:t>pajėgumais</w:t>
      </w:r>
      <w:proofErr w:type="spellEnd"/>
      <w:r w:rsidRPr="00653F17">
        <w:rPr>
          <w:rFonts w:asciiTheme="majorBidi" w:hAnsiTheme="majorBidi" w:cstheme="majorBidi"/>
          <w:lang w:val="lt-LT"/>
        </w:rPr>
        <w:t xml:space="preserve"> remiamasi, yra fizinis asmuo – nuolat gyvenantis ar turintis pilietybę) Europos sąjungos valstybėje narėje, Šiaurės Atlanto sutarties organizacijos valstybėje narėje ar trečiojoje šalyje, pasirašiusioje Pasaulio prekybos organizacijos sutartį dėl viešųjų pirkimų ar kitus tarptautinius susitarimus, kurie yra privalomi valstybėms narėms.</w:t>
      </w:r>
    </w:p>
    <w:p w14:paraId="56DA55E4" w14:textId="56E28B61" w:rsidR="00472B46" w:rsidRPr="00653F17" w:rsidRDefault="00F72B36" w:rsidP="00653F17">
      <w:pPr>
        <w:pStyle w:val="Body2"/>
        <w:ind w:firstLine="720"/>
        <w:rPr>
          <w:rFonts w:asciiTheme="majorBidi" w:hAnsiTheme="majorBidi" w:cstheme="majorBidi"/>
          <w:lang w:val="lt-LT"/>
        </w:rPr>
      </w:pPr>
      <w:r w:rsidRPr="00653F17">
        <w:rPr>
          <w:rFonts w:asciiTheme="majorBidi" w:hAnsiTheme="majorBidi" w:cstheme="majorBidi"/>
          <w:lang w:val="lt-LT"/>
        </w:rPr>
        <w:t>1.</w:t>
      </w:r>
      <w:r w:rsidR="000F223A" w:rsidRPr="00653F17">
        <w:rPr>
          <w:rFonts w:asciiTheme="majorBidi" w:hAnsiTheme="majorBidi" w:cstheme="majorBidi"/>
          <w:lang w:val="lt-LT"/>
        </w:rPr>
        <w:t>9</w:t>
      </w:r>
      <w:r w:rsidR="00472B46" w:rsidRPr="00653F17">
        <w:rPr>
          <w:rFonts w:asciiTheme="majorBidi" w:hAnsiTheme="majorBidi" w:cstheme="majorBidi"/>
          <w:lang w:val="lt-LT"/>
        </w:rPr>
        <w:t>. Vadovaudamasi VPĮ 29 straipsnio 3 ir 4 dalimis perkančioji organizacija privalo nutraukti pradėtas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sąlygose padaryta esminių klaidų, dėl kurių pirkimas tampa nebetikslingas ar jį įvykdžius būtų įsigytas perkančiosios organizacijos poreikių neatitinkantis pirkimo objektas.</w:t>
      </w:r>
    </w:p>
    <w:p w14:paraId="681FC984" w14:textId="54C3B61B" w:rsidR="0066368E" w:rsidRPr="00542D5E" w:rsidRDefault="0066368E" w:rsidP="00E11674">
      <w:pPr>
        <w:pStyle w:val="Body2"/>
        <w:ind w:firstLine="720"/>
        <w:rPr>
          <w:rFonts w:asciiTheme="majorBidi" w:hAnsiTheme="majorBidi" w:cstheme="majorBidi"/>
          <w:color w:val="auto"/>
          <w:lang w:val="lt-LT"/>
        </w:rPr>
      </w:pPr>
      <w:r w:rsidRPr="00653F17">
        <w:rPr>
          <w:rFonts w:asciiTheme="majorBidi" w:hAnsiTheme="majorBidi" w:cstheme="majorBidi"/>
          <w:lang w:val="lt-LT"/>
        </w:rPr>
        <w:t xml:space="preserve">1.10. </w:t>
      </w:r>
      <w:r w:rsidRPr="00542D5E">
        <w:rPr>
          <w:rFonts w:asciiTheme="majorBidi" w:hAnsiTheme="majorBidi" w:cstheme="majorBidi"/>
          <w:color w:val="auto"/>
          <w:lang w:val="lt-LT"/>
        </w:rPr>
        <w:t xml:space="preserve">Atliekamas žaliasis pirkimas. Pirkimas vykdomas vadovaujantis Lietuvos Respublikos aplinkos ministro 2011 m. birželio 28 d. įsakymo Nr. D1-508 </w:t>
      </w:r>
      <w:r w:rsidR="00E11674" w:rsidRPr="00542D5E">
        <w:rPr>
          <w:rFonts w:asciiTheme="majorBidi" w:hAnsiTheme="majorBidi" w:cstheme="majorBidi"/>
          <w:color w:val="auto"/>
          <w:lang w:val="lt-LT"/>
        </w:rPr>
        <w:t>Dėl Aplinkos apsaugos kriterijų taikymo, vykdant žaliuosius pirkimus, tvarkos aprašo patvirtinimo</w:t>
      </w:r>
      <w:r w:rsidRPr="00542D5E">
        <w:rPr>
          <w:rFonts w:asciiTheme="majorBidi" w:hAnsiTheme="majorBidi" w:cstheme="majorBidi"/>
          <w:color w:val="auto"/>
          <w:lang w:val="lt-LT"/>
        </w:rPr>
        <w:t xml:space="preserve">“ (su visais pakeitimais) </w:t>
      </w:r>
      <w:r w:rsidR="00542D5E" w:rsidRPr="00542D5E">
        <w:rPr>
          <w:rFonts w:asciiTheme="majorBidi" w:hAnsiTheme="majorBidi" w:cstheme="majorBidi"/>
          <w:color w:val="auto"/>
          <w:lang w:val="lt-LT"/>
        </w:rPr>
        <w:t>4.4.4.1 ir 4.4.4.5 punktuose.  Aplinkos apsaugos kriterijai nustatyti Pirkimo sąlygų 9 priede „Viešojo pirkimo sutarties projektas“ (toliau – 9 priedas)</w:t>
      </w:r>
      <w:r w:rsidRPr="00542D5E">
        <w:rPr>
          <w:rFonts w:asciiTheme="majorBidi" w:hAnsiTheme="majorBidi" w:cstheme="majorBidi"/>
          <w:color w:val="auto"/>
          <w:lang w:val="lt-LT"/>
        </w:rPr>
        <w:t>.</w:t>
      </w:r>
    </w:p>
    <w:p w14:paraId="3F671A8B" w14:textId="603DF5C8" w:rsidR="006853A7" w:rsidRPr="00653F17" w:rsidRDefault="00F72B36" w:rsidP="00653F17">
      <w:pPr>
        <w:pStyle w:val="Body2"/>
        <w:ind w:firstLine="720"/>
        <w:rPr>
          <w:rFonts w:asciiTheme="majorBidi" w:hAnsiTheme="majorBidi" w:cstheme="majorBidi"/>
          <w:lang w:val="lt-LT"/>
        </w:rPr>
      </w:pPr>
      <w:r w:rsidRPr="00653F17">
        <w:rPr>
          <w:rFonts w:asciiTheme="majorBidi" w:hAnsiTheme="majorBidi" w:cstheme="majorBidi"/>
          <w:lang w:val="lt-LT"/>
        </w:rPr>
        <w:t>1.</w:t>
      </w:r>
      <w:r w:rsidR="006347DB" w:rsidRPr="00653F17">
        <w:rPr>
          <w:rFonts w:asciiTheme="majorBidi" w:hAnsiTheme="majorBidi" w:cstheme="majorBidi"/>
          <w:lang w:val="lt-LT"/>
        </w:rPr>
        <w:t>11</w:t>
      </w:r>
      <w:r w:rsidR="006853A7" w:rsidRPr="00653F17">
        <w:rPr>
          <w:rFonts w:asciiTheme="majorBidi" w:hAnsiTheme="majorBidi" w:cstheme="majorBidi"/>
          <w:lang w:val="lt-LT"/>
        </w:rPr>
        <w:t xml:space="preserve">. Pirkimas nevykdomas iš Centrinės perkančiosios organizacijos (toliau – CPO), kadangi CPO kataloge ketinamų įsigyti </w:t>
      </w:r>
      <w:r w:rsidR="00E14542" w:rsidRPr="00653F17">
        <w:rPr>
          <w:rFonts w:asciiTheme="majorBidi" w:hAnsiTheme="majorBidi" w:cstheme="majorBidi"/>
          <w:lang w:val="lt-LT"/>
        </w:rPr>
        <w:t>prekių</w:t>
      </w:r>
      <w:r w:rsidR="006853A7" w:rsidRPr="00653F17">
        <w:rPr>
          <w:rFonts w:asciiTheme="majorBidi" w:hAnsiTheme="majorBidi" w:cstheme="majorBidi"/>
          <w:lang w:val="lt-LT"/>
        </w:rPr>
        <w:t xml:space="preserve"> nėra.</w:t>
      </w:r>
    </w:p>
    <w:p w14:paraId="430D9BC3" w14:textId="6AC24F4C" w:rsidR="00264BE7" w:rsidRPr="00653F17" w:rsidRDefault="00F72B36" w:rsidP="00653F17">
      <w:pPr>
        <w:pStyle w:val="Body2"/>
        <w:ind w:firstLine="720"/>
        <w:rPr>
          <w:rFonts w:asciiTheme="majorBidi" w:hAnsiTheme="majorBidi" w:cstheme="majorBidi"/>
          <w:lang w:val="lt-LT"/>
        </w:rPr>
      </w:pPr>
      <w:r w:rsidRPr="00653F17">
        <w:rPr>
          <w:rFonts w:asciiTheme="majorBidi" w:hAnsiTheme="majorBidi" w:cstheme="majorBidi"/>
          <w:lang w:val="lt-LT"/>
        </w:rPr>
        <w:t>1.1</w:t>
      </w:r>
      <w:r w:rsidR="006347DB" w:rsidRPr="00653F17">
        <w:rPr>
          <w:rFonts w:asciiTheme="majorBidi" w:hAnsiTheme="majorBidi" w:cstheme="majorBidi"/>
          <w:lang w:val="lt-LT"/>
        </w:rPr>
        <w:t>2</w:t>
      </w:r>
      <w:r w:rsidR="006853A7" w:rsidRPr="00653F17">
        <w:rPr>
          <w:rFonts w:asciiTheme="majorBidi" w:hAnsiTheme="majorBidi" w:cstheme="majorBidi"/>
          <w:lang w:val="lt-LT"/>
        </w:rPr>
        <w:t xml:space="preserve">. Tiesioginį ryšį su tiekėjais įgalioti palaikyti CVP IS priemonėmis: Gynybos ir resursų agentūros Karinių atsargų įsigijimų koordinavimo skyriaus vyriausioji specialistė Lina Giedrienė, el. paštas </w:t>
      </w:r>
      <w:proofErr w:type="spellStart"/>
      <w:r w:rsidR="006853A7" w:rsidRPr="00653F17">
        <w:rPr>
          <w:rFonts w:asciiTheme="majorBidi" w:hAnsiTheme="majorBidi" w:cstheme="majorBidi"/>
          <w:lang w:val="lt-LT"/>
        </w:rPr>
        <w:lastRenderedPageBreak/>
        <w:t>lina.giedriene@kam.lt</w:t>
      </w:r>
      <w:proofErr w:type="spellEnd"/>
      <w:r w:rsidR="006853A7" w:rsidRPr="00653F17">
        <w:rPr>
          <w:rFonts w:asciiTheme="majorBidi" w:hAnsiTheme="majorBidi" w:cstheme="majorBidi"/>
          <w:lang w:val="lt-LT"/>
        </w:rPr>
        <w:t xml:space="preserve">, jai nesant – </w:t>
      </w:r>
      <w:r w:rsidR="00177D7A" w:rsidRPr="00653F17">
        <w:rPr>
          <w:rFonts w:asciiTheme="majorBidi" w:hAnsiTheme="majorBidi" w:cstheme="majorBidi"/>
          <w:lang w:val="lt-LT"/>
        </w:rPr>
        <w:t>Vilija Burokienė</w:t>
      </w:r>
      <w:r w:rsidR="006853A7" w:rsidRPr="00653F17">
        <w:rPr>
          <w:rFonts w:asciiTheme="majorBidi" w:hAnsiTheme="majorBidi" w:cstheme="majorBidi"/>
          <w:lang w:val="lt-LT"/>
        </w:rPr>
        <w:t xml:space="preserve">, el. paštas </w:t>
      </w:r>
      <w:proofErr w:type="spellStart"/>
      <w:r w:rsidR="00F812A9" w:rsidRPr="00653F17">
        <w:rPr>
          <w:rFonts w:asciiTheme="majorBidi" w:hAnsiTheme="majorBidi" w:cstheme="majorBidi"/>
          <w:lang w:val="lt-LT"/>
        </w:rPr>
        <w:t>vilija.burokiene</w:t>
      </w:r>
      <w:r w:rsidR="006853A7" w:rsidRPr="00653F17">
        <w:rPr>
          <w:rFonts w:asciiTheme="majorBidi" w:hAnsiTheme="majorBidi" w:cstheme="majorBidi"/>
          <w:lang w:val="lt-LT"/>
        </w:rPr>
        <w:t>@kam.lt</w:t>
      </w:r>
      <w:proofErr w:type="spellEnd"/>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2. PIRKIMO OBJEKTAS</w:t>
      </w:r>
    </w:p>
    <w:p w14:paraId="1915A1B4" w14:textId="7C1D58D6" w:rsidR="00474E3C" w:rsidRPr="00653F17" w:rsidRDefault="00205AB1" w:rsidP="00653F17">
      <w:pPr>
        <w:pStyle w:val="Body2"/>
        <w:ind w:firstLine="720"/>
        <w:rPr>
          <w:rFonts w:asciiTheme="majorBidi" w:hAnsiTheme="majorBidi" w:cstheme="majorBidi"/>
          <w:lang w:val="lt-LT"/>
        </w:rPr>
      </w:pPr>
      <w:r w:rsidRPr="00653F17">
        <w:rPr>
          <w:rFonts w:asciiTheme="majorBidi" w:hAnsiTheme="majorBidi" w:cstheme="majorBidi"/>
          <w:lang w:val="lt-LT"/>
        </w:rPr>
        <w:tab/>
      </w:r>
    </w:p>
    <w:p w14:paraId="164BCA61" w14:textId="7252E77E" w:rsidR="00A040C2" w:rsidRDefault="00205AB1" w:rsidP="00A040C2">
      <w:pPr>
        <w:pStyle w:val="Body2"/>
        <w:rPr>
          <w:rFonts w:asciiTheme="majorBidi" w:hAnsiTheme="majorBidi" w:cstheme="majorBidi"/>
          <w:lang w:val="lt-LT"/>
        </w:rPr>
      </w:pPr>
      <w:r w:rsidRPr="00653F17">
        <w:rPr>
          <w:rFonts w:asciiTheme="majorBidi" w:hAnsiTheme="majorBidi" w:cstheme="majorBidi"/>
          <w:lang w:val="lt-LT"/>
        </w:rPr>
        <w:tab/>
      </w:r>
      <w:r w:rsidR="00A040C2" w:rsidRPr="00653F17">
        <w:rPr>
          <w:rFonts w:asciiTheme="majorBidi" w:hAnsiTheme="majorBidi" w:cstheme="majorBidi"/>
          <w:lang w:val="lt-LT"/>
        </w:rPr>
        <w:t xml:space="preserve">2.1. Šio pirkimo objektas –  </w:t>
      </w:r>
      <w:r w:rsidR="00F85B7B">
        <w:rPr>
          <w:rFonts w:asciiTheme="majorBidi" w:hAnsiTheme="majorBidi" w:cstheme="majorBidi"/>
          <w:b/>
          <w:lang w:val="lt-LT"/>
        </w:rPr>
        <w:t xml:space="preserve">Mercedes </w:t>
      </w:r>
      <w:proofErr w:type="spellStart"/>
      <w:r w:rsidR="00F85B7B">
        <w:rPr>
          <w:rFonts w:asciiTheme="majorBidi" w:hAnsiTheme="majorBidi" w:cstheme="majorBidi"/>
          <w:b/>
          <w:lang w:val="lt-LT"/>
        </w:rPr>
        <w:t>Benz</w:t>
      </w:r>
      <w:proofErr w:type="spellEnd"/>
      <w:r w:rsidR="00F85B7B">
        <w:rPr>
          <w:rFonts w:asciiTheme="majorBidi" w:hAnsiTheme="majorBidi" w:cstheme="majorBidi"/>
          <w:b/>
          <w:lang w:val="lt-LT"/>
        </w:rPr>
        <w:t xml:space="preserve"> transporto priemonių atsarginės dalys</w:t>
      </w:r>
      <w:r w:rsidR="00A040C2" w:rsidRPr="00653F17">
        <w:rPr>
          <w:rFonts w:asciiTheme="majorBidi" w:hAnsiTheme="majorBidi" w:cstheme="majorBidi"/>
          <w:lang w:val="lt-LT"/>
        </w:rPr>
        <w:t xml:space="preserve">. </w:t>
      </w:r>
    </w:p>
    <w:p w14:paraId="53A3725C" w14:textId="0E6542B0" w:rsidR="00F6764A" w:rsidRPr="00653F17" w:rsidRDefault="00205AB1" w:rsidP="00653F17">
      <w:pPr>
        <w:pStyle w:val="Body2"/>
        <w:ind w:firstLine="720"/>
        <w:rPr>
          <w:rFonts w:asciiTheme="majorBidi" w:hAnsiTheme="majorBidi" w:cstheme="majorBidi"/>
          <w:lang w:val="lt-LT"/>
        </w:rPr>
      </w:pPr>
      <w:r w:rsidRPr="00653F17">
        <w:rPr>
          <w:rFonts w:asciiTheme="majorBidi" w:hAnsiTheme="majorBidi" w:cstheme="majorBidi"/>
          <w:lang w:val="lt-LT"/>
        </w:rPr>
        <w:t xml:space="preserve">2.2. </w:t>
      </w:r>
      <w:r w:rsidR="00DE0045" w:rsidRPr="00DE0045">
        <w:rPr>
          <w:rFonts w:asciiTheme="majorBidi" w:hAnsiTheme="majorBidi" w:cstheme="majorBidi"/>
          <w:lang w:val="lt-LT"/>
        </w:rPr>
        <w:t xml:space="preserve">Šis pirkimas nėra skaidomas į pirkimo dalis. </w:t>
      </w:r>
      <w:r w:rsidR="003B058B" w:rsidRPr="003B058B">
        <w:rPr>
          <w:rFonts w:asciiTheme="majorBidi" w:hAnsiTheme="majorBidi" w:cstheme="majorBidi"/>
          <w:lang w:val="lt-LT"/>
        </w:rPr>
        <w:t xml:space="preserve">Skaidant </w:t>
      </w:r>
      <w:r w:rsidR="003B058B">
        <w:rPr>
          <w:rFonts w:asciiTheme="majorBidi" w:hAnsiTheme="majorBidi" w:cstheme="majorBidi"/>
          <w:lang w:val="lt-LT"/>
        </w:rPr>
        <w:t xml:space="preserve">pirkimą </w:t>
      </w:r>
      <w:r w:rsidR="003B058B" w:rsidRPr="003B058B">
        <w:rPr>
          <w:rFonts w:asciiTheme="majorBidi" w:hAnsiTheme="majorBidi" w:cstheme="majorBidi"/>
          <w:lang w:val="lt-LT"/>
        </w:rPr>
        <w:t>į dalis iš to paties tiekėjo b</w:t>
      </w:r>
      <w:r w:rsidR="003B058B">
        <w:rPr>
          <w:rFonts w:asciiTheme="majorBidi" w:hAnsiTheme="majorBidi" w:cstheme="majorBidi"/>
          <w:lang w:val="lt-LT"/>
        </w:rPr>
        <w:t>ūtų</w:t>
      </w:r>
      <w:r w:rsidR="003B058B" w:rsidRPr="003B058B">
        <w:rPr>
          <w:rFonts w:asciiTheme="majorBidi" w:hAnsiTheme="majorBidi" w:cstheme="majorBidi"/>
          <w:lang w:val="lt-LT"/>
        </w:rPr>
        <w:t xml:space="preserve"> </w:t>
      </w:r>
      <w:r w:rsidR="003B058B">
        <w:rPr>
          <w:rFonts w:asciiTheme="majorBidi" w:hAnsiTheme="majorBidi" w:cstheme="majorBidi"/>
          <w:lang w:val="lt-LT"/>
        </w:rPr>
        <w:t xml:space="preserve">perkamas mažesnis kiekis </w:t>
      </w:r>
      <w:r w:rsidR="00CB5486">
        <w:rPr>
          <w:rFonts w:asciiTheme="majorBidi" w:hAnsiTheme="majorBidi" w:cstheme="majorBidi"/>
          <w:lang w:val="lt-LT"/>
        </w:rPr>
        <w:t xml:space="preserve">dėl to </w:t>
      </w:r>
      <w:r w:rsidR="003B058B">
        <w:rPr>
          <w:rFonts w:asciiTheme="majorBidi" w:hAnsiTheme="majorBidi" w:cstheme="majorBidi"/>
          <w:lang w:val="lt-LT"/>
        </w:rPr>
        <w:t>didėtų</w:t>
      </w:r>
      <w:r w:rsidR="003B058B" w:rsidRPr="003B058B">
        <w:rPr>
          <w:rFonts w:asciiTheme="majorBidi" w:hAnsiTheme="majorBidi" w:cstheme="majorBidi"/>
          <w:lang w:val="lt-LT"/>
        </w:rPr>
        <w:t xml:space="preserve"> prekių kaina, </w:t>
      </w:r>
      <w:r w:rsidR="00CB5486">
        <w:rPr>
          <w:rFonts w:asciiTheme="majorBidi" w:hAnsiTheme="majorBidi" w:cstheme="majorBidi"/>
          <w:lang w:val="lt-LT"/>
        </w:rPr>
        <w:t xml:space="preserve">būtų </w:t>
      </w:r>
      <w:r w:rsidR="003B058B" w:rsidRPr="003B058B">
        <w:rPr>
          <w:rFonts w:asciiTheme="majorBidi" w:hAnsiTheme="majorBidi" w:cstheme="majorBidi"/>
          <w:lang w:val="lt-LT"/>
        </w:rPr>
        <w:t>sudėtingiau administruoti sutartis ir garantinį laikotarpį.</w:t>
      </w:r>
      <w:r w:rsidR="00CB5486">
        <w:rPr>
          <w:rFonts w:asciiTheme="majorBidi" w:hAnsiTheme="majorBidi" w:cstheme="majorBidi"/>
          <w:lang w:val="lt-LT"/>
        </w:rPr>
        <w:t xml:space="preserve"> </w:t>
      </w:r>
      <w:r w:rsidR="00DE0045" w:rsidRPr="00DE0045">
        <w:rPr>
          <w:rFonts w:asciiTheme="majorBidi" w:hAnsiTheme="majorBidi" w:cstheme="majorBidi"/>
          <w:lang w:val="lt-LT"/>
        </w:rPr>
        <w:t>Tiekėjai privalo siūlyti visą prekių kiekį (apimtį). Jei tiekėjas sutarties vykdymo metu negalės pasiūlyti originalios atsarginės dalies dėl nuo jo nepriklausančių priežasčių, tiekėjas turi teisę siūlyti neoriginalią, tačiau naują atsarginę dalį su papildoma nuolaida, kurią neoriginalioms dalims tiekėjas turės nurodyti Pirk</w:t>
      </w:r>
      <w:r w:rsidR="00DE0045">
        <w:rPr>
          <w:rFonts w:asciiTheme="majorBidi" w:hAnsiTheme="majorBidi" w:cstheme="majorBidi"/>
          <w:lang w:val="lt-LT"/>
        </w:rPr>
        <w:t xml:space="preserve">imo sąlygų </w:t>
      </w:r>
      <w:r w:rsidR="00267CCB">
        <w:rPr>
          <w:rFonts w:asciiTheme="majorBidi" w:hAnsiTheme="majorBidi" w:cstheme="majorBidi"/>
          <w:lang w:val="lt-LT"/>
        </w:rPr>
        <w:t>2</w:t>
      </w:r>
      <w:r w:rsidR="00DE0045">
        <w:rPr>
          <w:rFonts w:asciiTheme="majorBidi" w:hAnsiTheme="majorBidi" w:cstheme="majorBidi"/>
          <w:lang w:val="lt-LT"/>
        </w:rPr>
        <w:t xml:space="preserve"> priede „Pasiūlymo </w:t>
      </w:r>
      <w:r w:rsidR="00DE0045" w:rsidRPr="00DE0045">
        <w:rPr>
          <w:rFonts w:asciiTheme="majorBidi" w:hAnsiTheme="majorBidi" w:cstheme="majorBidi"/>
          <w:lang w:val="lt-LT"/>
        </w:rPr>
        <w:t>forma“</w:t>
      </w:r>
      <w:r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2.3. </w:t>
      </w:r>
      <w:r w:rsidR="00E62D6F" w:rsidRPr="00E62D6F">
        <w:rPr>
          <w:rFonts w:asciiTheme="majorBidi" w:hAnsiTheme="majorBidi" w:cstheme="majorBidi"/>
          <w:lang w:val="lt-LT"/>
        </w:rPr>
        <w:t>Pasiūlymas turi būti pateiktas visai pirkimo dokumentuose nurodytai apimčiai, neskaidant jos smulkiau</w:t>
      </w:r>
      <w:r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2.4. </w:t>
      </w:r>
      <w:r w:rsidR="00E62D6F" w:rsidRPr="00E62D6F">
        <w:rPr>
          <w:rFonts w:asciiTheme="majorBidi" w:hAnsiTheme="majorBidi" w:cstheme="majorBidi"/>
          <w:lang w:val="lt-LT"/>
        </w:rPr>
        <w:t>1 priede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Pr="00653F17">
        <w:rPr>
          <w:rFonts w:asciiTheme="majorBidi" w:hAnsiTheme="majorBidi" w:cstheme="majorBidi"/>
          <w:lang w:val="lt-LT"/>
        </w:rPr>
        <w:t>.</w:t>
      </w:r>
    </w:p>
    <w:p w14:paraId="13D7B3E8" w14:textId="7DEBE267" w:rsidR="00F6764A" w:rsidRPr="00653F17" w:rsidRDefault="00F6764A" w:rsidP="00653F17">
      <w:pPr>
        <w:pStyle w:val="Body2"/>
        <w:ind w:firstLine="720"/>
        <w:rPr>
          <w:rFonts w:asciiTheme="majorBidi" w:hAnsiTheme="majorBidi" w:cstheme="majorBidi"/>
          <w:b/>
          <w:u w:val="single"/>
          <w:lang w:val="lt-LT"/>
        </w:rPr>
      </w:pPr>
      <w:r w:rsidRPr="00653F17">
        <w:rPr>
          <w:rFonts w:asciiTheme="majorBidi" w:hAnsiTheme="majorBidi" w:cstheme="majorBidi"/>
          <w:lang w:val="lt-LT"/>
        </w:rPr>
        <w:t>2.5. Sutarčiai taikoma kainodara –</w:t>
      </w:r>
      <w:r w:rsidR="00E62A21">
        <w:rPr>
          <w:rFonts w:asciiTheme="majorBidi" w:hAnsiTheme="majorBidi" w:cstheme="majorBidi"/>
          <w:lang w:val="lt-LT"/>
        </w:rPr>
        <w:t xml:space="preserve"> </w:t>
      </w:r>
      <w:r w:rsidR="00E62A21">
        <w:rPr>
          <w:rFonts w:asciiTheme="majorBidi" w:hAnsiTheme="majorBidi" w:cstheme="majorBidi"/>
          <w:b/>
          <w:u w:val="single"/>
          <w:lang w:val="lt-LT"/>
        </w:rPr>
        <w:t>kintamo</w:t>
      </w:r>
      <w:r w:rsidRPr="00653F17">
        <w:rPr>
          <w:rFonts w:asciiTheme="majorBidi" w:hAnsiTheme="majorBidi" w:cstheme="majorBidi"/>
          <w:b/>
          <w:u w:val="single"/>
          <w:lang w:val="lt-LT"/>
        </w:rPr>
        <w:t xml:space="preserve"> įkainio kainodara.</w:t>
      </w:r>
    </w:p>
    <w:p w14:paraId="4DAC02A0" w14:textId="3E900991" w:rsidR="00FD1204" w:rsidRPr="00653F17" w:rsidRDefault="00F6764A" w:rsidP="00653F17">
      <w:pPr>
        <w:pStyle w:val="Body2"/>
        <w:ind w:firstLine="720"/>
        <w:rPr>
          <w:rFonts w:asciiTheme="majorBidi" w:hAnsiTheme="majorBidi" w:cstheme="majorBidi"/>
          <w:lang w:val="lt-LT"/>
        </w:rPr>
      </w:pPr>
      <w:r w:rsidRPr="00653F17">
        <w:rPr>
          <w:rFonts w:asciiTheme="majorBidi" w:hAnsiTheme="majorBidi" w:cstheme="majorBidi"/>
          <w:lang w:val="lt-LT"/>
        </w:rPr>
        <w:t xml:space="preserve">2.6. Numatomos sudaryti sutarties trukmė – </w:t>
      </w:r>
      <w:r w:rsidR="00FB5B10" w:rsidRPr="00653F17">
        <w:rPr>
          <w:rFonts w:asciiTheme="majorBidi" w:hAnsiTheme="majorBidi" w:cstheme="majorBidi"/>
          <w:b/>
          <w:lang w:val="lt-LT"/>
        </w:rPr>
        <w:t>36</w:t>
      </w:r>
      <w:r w:rsidRPr="00653F17">
        <w:rPr>
          <w:rFonts w:asciiTheme="majorBidi" w:hAnsiTheme="majorBidi" w:cstheme="majorBidi"/>
          <w:b/>
          <w:lang w:val="lt-LT"/>
        </w:rPr>
        <w:t xml:space="preserve"> (</w:t>
      </w:r>
      <w:r w:rsidR="00FB5B10" w:rsidRPr="00653F17">
        <w:rPr>
          <w:rFonts w:asciiTheme="majorBidi" w:hAnsiTheme="majorBidi" w:cstheme="majorBidi"/>
          <w:b/>
          <w:lang w:val="lt-LT"/>
        </w:rPr>
        <w:t>trisdešimt šeši</w:t>
      </w:r>
      <w:r w:rsidRPr="00653F17">
        <w:rPr>
          <w:rFonts w:asciiTheme="majorBidi" w:hAnsiTheme="majorBidi" w:cstheme="majorBidi"/>
          <w:b/>
          <w:lang w:val="lt-LT"/>
        </w:rPr>
        <w:t>)</w:t>
      </w:r>
      <w:r w:rsidR="00FB5B10" w:rsidRPr="00653F17">
        <w:rPr>
          <w:rFonts w:asciiTheme="majorBidi" w:hAnsiTheme="majorBidi" w:cstheme="majorBidi"/>
          <w:lang w:val="lt-LT"/>
        </w:rPr>
        <w:t xml:space="preserve"> mėnesiai</w:t>
      </w:r>
      <w:r w:rsidRPr="00653F17">
        <w:rPr>
          <w:rFonts w:asciiTheme="majorBidi" w:hAnsiTheme="majorBidi" w:cstheme="majorBidi"/>
          <w:lang w:val="lt-LT"/>
        </w:rPr>
        <w:t xml:space="preserve"> nuo Sutarties įsigaliojimo dienos, g</w:t>
      </w:r>
      <w:r w:rsidR="00FB5B10" w:rsidRPr="00653F17">
        <w:rPr>
          <w:rFonts w:asciiTheme="majorBidi" w:hAnsiTheme="majorBidi" w:cstheme="majorBidi"/>
          <w:lang w:val="lt-LT"/>
        </w:rPr>
        <w:t xml:space="preserve">alutinio atsiskaitymo už </w:t>
      </w:r>
      <w:r w:rsidR="00E14542" w:rsidRPr="00653F17">
        <w:rPr>
          <w:rFonts w:asciiTheme="majorBidi" w:hAnsiTheme="majorBidi" w:cstheme="majorBidi"/>
          <w:lang w:val="lt-LT"/>
        </w:rPr>
        <w:t>pristatytas prekes</w:t>
      </w:r>
      <w:r w:rsidRPr="00653F17">
        <w:rPr>
          <w:rFonts w:asciiTheme="majorBidi" w:hAnsiTheme="majorBidi" w:cstheme="majorBidi"/>
          <w:lang w:val="lt-LT"/>
        </w:rPr>
        <w:t xml:space="preserve"> terminas yra įskaičiuotas</w:t>
      </w:r>
      <w:r w:rsidR="00FB5B10" w:rsidRPr="00653F17">
        <w:rPr>
          <w:rFonts w:asciiTheme="majorBidi" w:hAnsiTheme="majorBidi" w:cstheme="majorBidi"/>
          <w:lang w:val="lt-LT"/>
        </w:rPr>
        <w:t>.</w:t>
      </w:r>
      <w:r w:rsidR="00205AB1" w:rsidRPr="00653F17">
        <w:rPr>
          <w:rFonts w:asciiTheme="majorBidi" w:hAnsiTheme="majorBidi" w:cstheme="majorBidi"/>
          <w:lang w:val="lt-LT"/>
        </w:rPr>
        <w:tab/>
      </w:r>
      <w:r w:rsidR="00FB5B10" w:rsidRPr="00653F17">
        <w:rPr>
          <w:rFonts w:asciiTheme="majorBidi" w:hAnsiTheme="majorBidi" w:cstheme="majorBidi"/>
          <w:lang w:val="lt-LT"/>
        </w:rPr>
        <w:br/>
      </w:r>
      <w:r w:rsidR="00FB5B10" w:rsidRPr="00653F17">
        <w:rPr>
          <w:rFonts w:asciiTheme="majorBidi" w:hAnsiTheme="majorBidi" w:cstheme="majorBidi"/>
          <w:lang w:val="lt-LT"/>
        </w:rPr>
        <w:tab/>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3. TIEKĖJŲ PAŠALINIMO PAGRINDAI IR REIKALAUJAMA KVALIFIKACIJA</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3.1. Perkančioji organizacija tikrins tiekėjo ir ūkio subjektų, kurių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remiasi tiekėjas siekdamas pagrįsti atitikimą kvalifikaciniams reikalavimams, pašalinimo pagrindų, kurie nurodyti pirkimo dokumentų priede „Pašalinimo pagrindai“ nebuvimą. Tiekėjas ir subtiekėjai, kurių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remiasi tiekėjas pagrįsdamas atitikimą pirkimo sąlygose nurodytiems kvalifikaciniams reikalavimams, kartu su pasiūlymu turi pateikti užpildytą pirkimo sąlygų priedą „Europos bendrasis viešųjų pirkimų dokumentas (EBVPD)“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pagal VPĮ 49 straipsnį. Fiziniams asmenims, kuriuos tiekėjas ketina įdarbinti pirkimo laimėjimo atveju ir kurių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tiekėjas remiasi pagal VPĮ 49 straipsnį, EBVPD pildyti nereikia. Tikrinimas atliekamas šia tvarka:</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w:t>
      </w:r>
      <w:r w:rsidR="003A3057">
        <w:rPr>
          <w:rFonts w:asciiTheme="majorBidi" w:hAnsiTheme="majorBidi" w:cstheme="majorBidi"/>
          <w:lang w:val="lt-LT"/>
        </w:rPr>
        <w:t>iš ankstesnių pirkimo procedūrų;</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w:t>
      </w:r>
      <w:r w:rsidR="003A3057">
        <w:rPr>
          <w:rFonts w:asciiTheme="majorBidi" w:hAnsiTheme="majorBidi" w:cstheme="majorBidi"/>
          <w:lang w:val="lt-LT"/>
        </w:rPr>
        <w:t>amą pirkimo procedūros atlikimą;</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3.1.3. Perkančioji organizacija netikrina subtiekėjų </w:t>
      </w:r>
      <w:r w:rsidR="003A3057">
        <w:rPr>
          <w:rFonts w:asciiTheme="majorBidi" w:hAnsiTheme="majorBidi" w:cstheme="majorBidi"/>
          <w:lang w:val="lt-LT"/>
        </w:rPr>
        <w:t>pašalinimo pagrindų;</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3.1.4. </w:t>
      </w:r>
      <w:r w:rsidR="00FD1204" w:rsidRPr="00653F17">
        <w:rPr>
          <w:rFonts w:asciiTheme="majorBidi" w:hAnsiTheme="majorBidi" w:cstheme="majorBidi"/>
          <w:lang w:val="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3A3057">
        <w:rPr>
          <w:rFonts w:asciiTheme="majorBidi" w:hAnsiTheme="majorBidi" w:cstheme="majorBidi"/>
          <w:lang w:val="lt-LT"/>
        </w:rPr>
        <w:t>;</w:t>
      </w:r>
      <w:r w:rsidR="00205AB1" w:rsidRPr="00653F17">
        <w:rPr>
          <w:rFonts w:asciiTheme="majorBidi" w:hAnsiTheme="majorBidi" w:cstheme="majorBidi"/>
          <w:lang w:val="lt-LT"/>
        </w:rPr>
        <w:tab/>
      </w:r>
    </w:p>
    <w:p w14:paraId="133E4ABF" w14:textId="25760F39" w:rsidR="003A3057" w:rsidRDefault="00FD1204" w:rsidP="003A3057">
      <w:pPr>
        <w:pStyle w:val="Body2"/>
        <w:ind w:firstLine="720"/>
        <w:rPr>
          <w:rFonts w:asciiTheme="majorBidi" w:hAnsiTheme="majorBidi" w:cstheme="majorBidi"/>
          <w:lang w:val="lt-LT"/>
        </w:rPr>
      </w:pPr>
      <w:r w:rsidRPr="00653F17">
        <w:rPr>
          <w:rFonts w:asciiTheme="majorBidi" w:hAnsiTheme="majorBidi" w:cstheme="majorBidi"/>
          <w:lang w:val="lt-LT"/>
        </w:rPr>
        <w:t xml:space="preserve">3.1.5.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w:t>
      </w:r>
      <w:r w:rsidRPr="00653F17">
        <w:rPr>
          <w:rFonts w:asciiTheme="majorBidi" w:hAnsiTheme="majorBidi" w:cstheme="majorBidi"/>
          <w:lang w:val="lt-LT"/>
        </w:rPr>
        <w:lastRenderedPageBreak/>
        <w:t>pagrindą nebūtų reikšmingai apribota konkurencija. Priimant sprendimus dėl tiekėjo pašalinimo iš pirkimo procedūros VPĮ 46 straipsnio 4 dalies 4 ir 6 punktuose nurodytais pašalinimo pagrindais, gali būti atsižvelgiama į pagal VPĮ 52 ir 91 st</w:t>
      </w:r>
      <w:r w:rsidR="003A3057">
        <w:rPr>
          <w:rFonts w:asciiTheme="majorBidi" w:hAnsiTheme="majorBidi" w:cstheme="majorBidi"/>
          <w:lang w:val="lt-LT"/>
        </w:rPr>
        <w:t>raipsnius skelbiamą informaciją;</w:t>
      </w:r>
      <w:r w:rsidRPr="00653F17">
        <w:rPr>
          <w:rFonts w:asciiTheme="majorBidi" w:hAnsiTheme="majorBidi" w:cstheme="majorBidi"/>
          <w:lang w:val="lt-LT"/>
        </w:rPr>
        <w:br/>
      </w:r>
      <w:r w:rsidRPr="00653F17">
        <w:rPr>
          <w:rFonts w:asciiTheme="majorBidi" w:hAnsiTheme="majorBidi" w:cstheme="majorBidi"/>
          <w:lang w:val="lt-LT"/>
        </w:rPr>
        <w:tab/>
        <w:t>3.1.6</w:t>
      </w:r>
      <w:r w:rsidR="00205AB1" w:rsidRPr="00653F17">
        <w:rPr>
          <w:rFonts w:asciiTheme="majorBidi" w:hAnsiTheme="majorBidi" w:cstheme="majorBidi"/>
          <w:lang w:val="lt-LT"/>
        </w:rPr>
        <w:t>. Jei tiekėjas negali pateikti kurių nors pašalinimo pagrindų nebuvimą pagrindžiančių dokumentų reikalaujamų pirkimo sąlygų priede „Pašalinimo pagrindai“,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w:t>
      </w:r>
      <w:r w:rsidR="003A3057">
        <w:rPr>
          <w:rFonts w:asciiTheme="majorBidi" w:hAnsiTheme="majorBidi" w:cstheme="majorBidi"/>
          <w:lang w:val="lt-LT"/>
        </w:rPr>
        <w:t>tais atvejais ir tvarka;</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3.1.7</w:t>
      </w:r>
      <w:r w:rsidR="00205AB1" w:rsidRPr="00653F17">
        <w:rPr>
          <w:rFonts w:asciiTheme="majorBidi" w:hAnsiTheme="majorBidi" w:cstheme="majorBidi"/>
          <w:lang w:val="lt-LT"/>
        </w:rPr>
        <w:t xml:space="preserve">. Pasiūlymų vertinimo metu perkančioji organizacija turi teisę reikalauti, kad tiekėjas pateiktų   legalizuotus </w:t>
      </w:r>
      <w:proofErr w:type="spellStart"/>
      <w:r w:rsidR="00205AB1" w:rsidRPr="00653F17">
        <w:rPr>
          <w:rFonts w:asciiTheme="majorBidi" w:hAnsiTheme="majorBidi" w:cstheme="majorBidi"/>
          <w:lang w:val="lt-LT"/>
        </w:rPr>
        <w:t>Apostille</w:t>
      </w:r>
      <w:proofErr w:type="spellEnd"/>
      <w:r w:rsidR="00205AB1" w:rsidRPr="00653F17">
        <w:rPr>
          <w:rFonts w:asciiTheme="majorBidi" w:hAnsiTheme="majorBidi" w:cstheme="majorBidi"/>
          <w:lang w:val="lt-LT"/>
        </w:rPr>
        <w:t xml:space="preserve"> pirkimo sąlygų priede „Pašalinimo pagrindai“ nurodytus dokumentus, jei dokumentai išduoti užsienio valstybėje. Legalizavimas atliekamas, vadovaujantis Dokumentų legalizavimo ir tvirtinimo pažyma (</w:t>
      </w:r>
      <w:proofErr w:type="spellStart"/>
      <w:r w:rsidR="00205AB1" w:rsidRPr="00653F17">
        <w:rPr>
          <w:rFonts w:asciiTheme="majorBidi" w:hAnsiTheme="majorBidi" w:cstheme="majorBidi"/>
          <w:lang w:val="lt-LT"/>
        </w:rPr>
        <w:t>Apostille</w:t>
      </w:r>
      <w:proofErr w:type="spellEnd"/>
      <w:r w:rsidR="00205AB1" w:rsidRPr="00653F17">
        <w:rPr>
          <w:rFonts w:asciiTheme="majorBidi" w:hAnsiTheme="majorBidi" w:cstheme="majorBidi"/>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w:t>
      </w:r>
      <w:r w:rsidRPr="00653F17">
        <w:rPr>
          <w:rFonts w:asciiTheme="majorBidi" w:hAnsiTheme="majorBidi" w:cstheme="majorBidi"/>
          <w:lang w:val="lt-LT"/>
        </w:rPr>
        <w:t>mo žymos (</w:t>
      </w:r>
      <w:proofErr w:type="spellStart"/>
      <w:r w:rsidRPr="00653F17">
        <w:rPr>
          <w:rFonts w:asciiTheme="majorBidi" w:hAnsiTheme="majorBidi" w:cstheme="majorBidi"/>
          <w:lang w:val="lt-LT"/>
        </w:rPr>
        <w:t>Apostille</w:t>
      </w:r>
      <w:proofErr w:type="spellEnd"/>
      <w:r w:rsidRPr="00653F17">
        <w:rPr>
          <w:rFonts w:asciiTheme="majorBidi" w:hAnsiTheme="majorBidi" w:cstheme="majorBidi"/>
          <w:lang w:val="lt-LT"/>
        </w:rPr>
        <w:t>).</w:t>
      </w:r>
      <w:r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3.2. Tiekėjas, dalyvaujantis pirkime, turi atitikti pirkimo sąlygų priede „Pašalinimo pagrindai“ nurodytus kvalifikacinius reikalavimus ir, jeigu taikytina, laikytis kokybės vadybos sistemos ir (arba) aplinkos apsaugos vadybos sistemos standartų. Tiekėjas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privalo pateikti pirkimo sąlygų priede „Pašalinimo pagrindai“ nurodytus kvalifikaciją pagrindžiančius dokumentus, laikantis šių reikalavimų:</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3.2.1. Keliami reikalavimai tiekėjo kvalifikacijai ir atitikčiai kokybės vadybos sistemos ir (arba) aplinkos apsaugos vadybos sistemos standartų reikalavimams (jei taikomi), turi būti įgyti iki pasiūlymų pateikimo termino pabaigos (susi</w:t>
      </w:r>
      <w:r w:rsidRPr="00653F17">
        <w:rPr>
          <w:rFonts w:asciiTheme="majorBidi" w:hAnsiTheme="majorBidi" w:cstheme="majorBidi"/>
          <w:lang w:val="lt-LT"/>
        </w:rPr>
        <w:t>pažinimo su pasiūlymais dienos);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3.2.2. 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w:t>
      </w:r>
      <w:r w:rsidRPr="00653F17">
        <w:rPr>
          <w:rFonts w:asciiTheme="majorBidi" w:hAnsiTheme="majorBidi" w:cstheme="majorBidi"/>
          <w:lang w:val="lt-LT"/>
        </w:rPr>
        <w:t>iš ankstesnių pirkimo procedūrų;</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w:t>
      </w:r>
      <w:r w:rsidRPr="00653F17">
        <w:rPr>
          <w:rFonts w:asciiTheme="majorBidi" w:hAnsiTheme="majorBidi" w:cstheme="majorBidi"/>
          <w:lang w:val="lt-LT"/>
        </w:rPr>
        <w:t>amą pirkimo procedūros atlikimą;</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6A6C84CA" w14:textId="03358C96" w:rsidR="00FD1204" w:rsidRPr="00653F17" w:rsidRDefault="001508A4" w:rsidP="00653F17">
      <w:pPr>
        <w:pStyle w:val="Body2"/>
        <w:ind w:firstLine="720"/>
        <w:rPr>
          <w:rFonts w:asciiTheme="majorBidi" w:hAnsiTheme="majorBidi" w:cstheme="majorBidi"/>
          <w:lang w:val="lt-LT"/>
        </w:rPr>
      </w:pPr>
      <w:r>
        <w:rPr>
          <w:rFonts w:asciiTheme="majorBidi" w:hAnsiTheme="majorBidi" w:cstheme="majorBidi"/>
          <w:lang w:val="lt-LT"/>
        </w:rPr>
        <w:t xml:space="preserve">3.4. </w:t>
      </w:r>
      <w:r w:rsidRPr="001508A4">
        <w:rPr>
          <w:rFonts w:asciiTheme="majorBidi" w:hAnsiTheme="majorBidi" w:cstheme="majorBidi"/>
          <w:lang w:val="lt-LT"/>
        </w:rPr>
        <w:t xml:space="preserve">Tiekėjas, nenurodęs, jog remiasi kitų ūkio subjektų </w:t>
      </w:r>
      <w:proofErr w:type="spellStart"/>
      <w:r w:rsidRPr="001508A4">
        <w:rPr>
          <w:rFonts w:asciiTheme="majorBidi" w:hAnsiTheme="majorBidi" w:cstheme="majorBidi"/>
          <w:lang w:val="lt-LT"/>
        </w:rPr>
        <w:t>pajėgumais</w:t>
      </w:r>
      <w:proofErr w:type="spellEnd"/>
      <w:r w:rsidRPr="001508A4">
        <w:rPr>
          <w:rFonts w:asciiTheme="majorBidi" w:hAnsiTheme="majorBidi" w:cstheme="majorBidi"/>
          <w:lang w:val="lt-LT"/>
        </w:rPr>
        <w:t xml:space="preserve"> (kvalifikacija), tačiau pats neatitinka Pirkimo sąlygose nurodytų kvalifikacijos reikalavimų, neįgyja teisės po pasiūlymų pateikimo termino pabaigos pasitelkti (nurodyti) naujų subjektų tam, kad atitiktų kvalifikacijos reikalavimus</w:t>
      </w:r>
      <w:r w:rsidR="003A3057">
        <w:rPr>
          <w:rFonts w:asciiTheme="majorBidi" w:hAnsiTheme="majorBidi" w:cstheme="majorBidi"/>
          <w:lang w:val="lt-LT"/>
        </w:rPr>
        <w:t>.</w:t>
      </w:r>
      <w:r>
        <w:rPr>
          <w:rFonts w:asciiTheme="majorBidi" w:hAnsiTheme="majorBidi" w:cstheme="majorBidi"/>
          <w:lang w:val="lt-LT"/>
        </w:rPr>
        <w:br/>
      </w:r>
      <w:r>
        <w:rPr>
          <w:rFonts w:asciiTheme="majorBidi" w:hAnsiTheme="majorBidi" w:cstheme="majorBidi"/>
          <w:lang w:val="lt-LT"/>
        </w:rPr>
        <w:lastRenderedPageBreak/>
        <w:tab/>
        <w:t>3.5</w:t>
      </w:r>
      <w:r w:rsidR="00205AB1" w:rsidRPr="00653F17">
        <w:rPr>
          <w:rFonts w:asciiTheme="majorBidi" w:hAnsiTheme="majorBidi" w:cstheme="majorBidi"/>
          <w:lang w:val="lt-LT"/>
        </w:rPr>
        <w:t xml:space="preserve">. Savo pasiūlyme tiekėjas turi nurodyti, kokiai pirkimo sutarties daliai ir kokius subtiekėjus, jeigu jie yra žinomi, jis ketina pasitelkti. Jei tiekėjas nesiremia subtiekėjų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00205AB1" w:rsidRPr="00653F17">
        <w:rPr>
          <w:rFonts w:asciiTheme="majorBidi" w:hAnsiTheme="majorBidi" w:cstheme="majorBidi"/>
          <w:lang w:val="lt-LT"/>
        </w:rPr>
        <w:t>kvazisubtiekėjus</w:t>
      </w:r>
      <w:proofErr w:type="spellEnd"/>
      <w:r w:rsidR="00205AB1" w:rsidRPr="00653F17">
        <w:rPr>
          <w:rFonts w:asciiTheme="majorBidi" w:hAnsiTheme="majorBidi" w:cstheme="majorBidi"/>
          <w:lang w:val="lt-LT"/>
        </w:rPr>
        <w:t xml:space="preserve"> (t. y. asmenis, kuriuos planuoja įdarbinti), jei jų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remiamasi dėl atitikties kva</w:t>
      </w:r>
      <w:r>
        <w:rPr>
          <w:rFonts w:asciiTheme="majorBidi" w:hAnsiTheme="majorBidi" w:cstheme="majorBidi"/>
          <w:lang w:val="lt-LT"/>
        </w:rPr>
        <w:t>lifikacijos reikalavimams.</w:t>
      </w:r>
      <w:r>
        <w:rPr>
          <w:rFonts w:asciiTheme="majorBidi" w:hAnsiTheme="majorBidi" w:cstheme="majorBidi"/>
          <w:lang w:val="lt-LT"/>
        </w:rPr>
        <w:tab/>
      </w:r>
      <w:r>
        <w:rPr>
          <w:rFonts w:asciiTheme="majorBidi" w:hAnsiTheme="majorBidi" w:cstheme="majorBidi"/>
          <w:lang w:val="lt-LT"/>
        </w:rPr>
        <w:br/>
      </w:r>
      <w:r>
        <w:rPr>
          <w:rFonts w:asciiTheme="majorBidi" w:hAnsiTheme="majorBidi" w:cstheme="majorBidi"/>
          <w:lang w:val="lt-LT"/>
        </w:rPr>
        <w:tab/>
        <w:t>3.6</w:t>
      </w:r>
      <w:r w:rsidR="00205AB1" w:rsidRPr="00653F17">
        <w:rPr>
          <w:rFonts w:asciiTheme="majorBidi" w:hAnsiTheme="majorBidi" w:cstheme="majorBidi"/>
          <w:lang w:val="lt-LT"/>
        </w:rPr>
        <w:t>. Tiekėjo pasiūlymas atmetamas, jeigu apie nustatytų reikalavimų atitikimą jis pateikė melagingą informaciją, kurią perkančioji organizacija gali įrodyti bet kokiomis teisėtomis priemonėmis.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p>
    <w:p w14:paraId="3EBB9C3B" w14:textId="6E74097D" w:rsidR="00D64130" w:rsidRDefault="00FD1204" w:rsidP="00653F17">
      <w:pPr>
        <w:pStyle w:val="Body2"/>
        <w:ind w:firstLine="720"/>
        <w:rPr>
          <w:rFonts w:asciiTheme="majorBidi" w:hAnsiTheme="majorBidi" w:cstheme="majorBidi"/>
          <w:b/>
          <w:lang w:val="lt-LT"/>
        </w:rPr>
      </w:pPr>
      <w:r w:rsidRPr="00653F17">
        <w:rPr>
          <w:rFonts w:asciiTheme="majorBidi" w:hAnsiTheme="majorBidi" w:cstheme="majorBidi"/>
          <w:lang w:val="lt-LT"/>
        </w:rPr>
        <w:t xml:space="preserve">4. </w:t>
      </w:r>
      <w:r w:rsidR="00C511B9" w:rsidRPr="00653F17">
        <w:rPr>
          <w:rFonts w:asciiTheme="majorBidi" w:hAnsiTheme="majorBidi" w:cstheme="majorBidi"/>
          <w:lang w:val="lt-LT"/>
        </w:rPr>
        <w:t>TIEKĖJŲ GRUPĖS DALYVAVIMAS PIRKIMO PROCEDŪROSE, RĖMIMASIS KITŲ TIEKĖJŲ PAJĖGUMAIS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4.1. Jei pirkimo procedūrose dalyvauja </w:t>
      </w:r>
      <w:r w:rsidR="00C511B9" w:rsidRPr="00653F17">
        <w:rPr>
          <w:rFonts w:asciiTheme="majorBidi" w:hAnsiTheme="majorBidi" w:cstheme="majorBidi"/>
          <w:lang w:val="lt-LT"/>
        </w:rPr>
        <w:t>t</w:t>
      </w:r>
      <w:r w:rsidR="00306272" w:rsidRPr="00653F17">
        <w:rPr>
          <w:rFonts w:asciiTheme="majorBidi" w:hAnsiTheme="majorBidi" w:cstheme="majorBidi"/>
          <w:lang w:val="lt-LT"/>
        </w:rPr>
        <w:t>ie</w:t>
      </w:r>
      <w:r w:rsidR="00C511B9" w:rsidRPr="00653F17">
        <w:rPr>
          <w:rFonts w:asciiTheme="majorBidi" w:hAnsiTheme="majorBidi" w:cstheme="majorBidi"/>
          <w:lang w:val="lt-LT"/>
        </w:rPr>
        <w:t>kėjų</w:t>
      </w:r>
      <w:r w:rsidR="00205AB1" w:rsidRPr="00653F17">
        <w:rPr>
          <w:rFonts w:asciiTheme="majorBidi" w:hAnsiTheme="majorBidi" w:cstheme="majorBidi"/>
          <w:lang w:val="lt-LT"/>
        </w:rPr>
        <w:t xml:space="preserve">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4.2. Perkančioji organizacija nereikalauja, kad tiekėjų grupės pateiktą pasiūlymą pripažinus geriausiu ir perkančiajai organizacijai pasiūlius sudaryti pirkimo sutartį, ši tiekėjų grupė įgautų tam tikrą teisinę formą.</w:t>
      </w:r>
      <w:r w:rsidR="00205AB1" w:rsidRPr="00653F17">
        <w:rPr>
          <w:rFonts w:asciiTheme="majorBidi" w:hAnsiTheme="majorBidi" w:cstheme="majorBidi"/>
          <w:lang w:val="lt-LT"/>
        </w:rPr>
        <w:tab/>
        <w:t xml:space="preserve">4.3. Tiekėjas gali remtis kitų ūkio subjektų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privalo juos nurodyti pasiūlyme.</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gali tik tuomet, kai tie subjektai, kurių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buvo pasiremta, patys teiks tas paslaugas ar atliks darbus, kuriems reikia jų </w:t>
      </w:r>
      <w:proofErr w:type="spellStart"/>
      <w:r w:rsidR="00205AB1" w:rsidRPr="00653F17">
        <w:rPr>
          <w:rFonts w:asciiTheme="majorBidi" w:hAnsiTheme="majorBidi" w:cstheme="majorBidi"/>
          <w:lang w:val="lt-LT"/>
        </w:rPr>
        <w:t>pajėgumų</w:t>
      </w:r>
      <w:proofErr w:type="spellEnd"/>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4.5. Remdamasis kitų ūkio subjektų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tiekėjas neatsižvelgia į tai, koks teisinis ryšys sieja tiekėją ir tą ūkio subjektą, kurio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jis remiasi. Galimos įvairios naudojimosi kitam subjektui priklausiančiais ištekliais formos, pavyzdžiui: jungtinė veikla (partnerystė), subranga, konsorciumas, rėmimasis dukterinių (patronuojamųjų) įmonių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naudojimasis asmenų, tiesiogiai nedalyvaujančių pirkimo procedūrose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(šių asmenų įrankiais, įrenginiais, techninėmis priemonėmis) ir panašiai.</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4.6. Tiekėjas remiasi tokiais ūkio subjekto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kuriais jis realiai galės disponuoti pirkimo sutarties vykdymo metu. Tiekėjas turi pareigą perkančiajai organizacijai pasiūlyme įrodyti, kad per visą pirkimo sutarties vykdymo laikotarpį ūkio subjekto, kurio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buvo pasiremta, ištekliai tiekėjui bus prieinami. Tuo atveju, jeigu siekiant atitikties kvalifikacijos reikalavimams buvo pasiremta trečiųjų asmenų, tiesiogiai nedalyvaujančių konkurse,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tiekėjas taip pat turi pareigą įrodyti, kad atitinkamais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jis galės naudotis sutarties vykdymo laikotarpiu. Tokiomis pačiomis sąlygomis tiekėjų grupė gali remtis tiekėjų grupės dalyvių arba kitų ūkio subjektų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4.8. Tais atvejais, kai tiekėjas remdamasis ekonominiais ir (arba) finansiniais </w:t>
      </w:r>
      <w:proofErr w:type="spellStart"/>
      <w:r w:rsidR="00205AB1" w:rsidRPr="00653F17">
        <w:rPr>
          <w:rFonts w:asciiTheme="majorBidi" w:hAnsiTheme="majorBidi" w:cstheme="majorBidi"/>
          <w:lang w:val="lt-LT"/>
        </w:rPr>
        <w:t>pajėgumais</w:t>
      </w:r>
      <w:proofErr w:type="spellEnd"/>
      <w:r w:rsidR="00205AB1" w:rsidRPr="00653F17">
        <w:rPr>
          <w:rFonts w:asciiTheme="majorBidi" w:hAnsiTheme="majorBidi" w:cstheme="majorBidi"/>
          <w:lang w:val="lt-LT"/>
        </w:rPr>
        <w:t xml:space="preserve"> sumuoja visų ūkio subjektų </w:t>
      </w:r>
      <w:proofErr w:type="spellStart"/>
      <w:r w:rsidR="00205AB1" w:rsidRPr="00653F17">
        <w:rPr>
          <w:rFonts w:asciiTheme="majorBidi" w:hAnsiTheme="majorBidi" w:cstheme="majorBidi"/>
          <w:lang w:val="lt-LT"/>
        </w:rPr>
        <w:t>pajėgumus</w:t>
      </w:r>
      <w:proofErr w:type="spellEnd"/>
      <w:r w:rsidR="00205AB1" w:rsidRPr="00653F17">
        <w:rPr>
          <w:rFonts w:asciiTheme="majorBidi" w:hAnsiTheme="majorBidi" w:cstheme="majorBidi"/>
          <w:lang w:val="lt-LT"/>
        </w:rPr>
        <w:t xml:space="preserve">, perkančioji organizacija reikalauja, kad visų tų ūkio subjektų atsakomybė būtų </w:t>
      </w:r>
      <w:r w:rsidR="00205AB1" w:rsidRPr="00653F17">
        <w:rPr>
          <w:rFonts w:asciiTheme="majorBidi" w:hAnsiTheme="majorBidi" w:cstheme="majorBidi"/>
          <w:lang w:val="lt-LT"/>
        </w:rPr>
        <w:lastRenderedPageBreak/>
        <w:t xml:space="preserve">solidari. </w:t>
      </w:r>
      <w:r w:rsidR="00C511B9" w:rsidRPr="00653F17">
        <w:rPr>
          <w:rFonts w:asciiTheme="majorBidi" w:hAnsiTheme="majorBidi" w:cstheme="majorBidi"/>
          <w:lang w:val="lt-LT"/>
        </w:rPr>
        <w:t xml:space="preserve">Įrodymui pateikiamos sutarčių ar kitų dokumentų kopijos, patvirtinančios, kad ūkio subjektai, kurių </w:t>
      </w:r>
      <w:proofErr w:type="spellStart"/>
      <w:r w:rsidR="00C511B9" w:rsidRPr="00653F17">
        <w:rPr>
          <w:rFonts w:asciiTheme="majorBidi" w:hAnsiTheme="majorBidi" w:cstheme="majorBidi"/>
          <w:lang w:val="lt-LT"/>
        </w:rPr>
        <w:t>pajėgumais</w:t>
      </w:r>
      <w:proofErr w:type="spellEnd"/>
      <w:r w:rsidR="00C511B9" w:rsidRPr="00653F17">
        <w:rPr>
          <w:rFonts w:asciiTheme="majorBidi" w:hAnsiTheme="majorBidi" w:cstheme="majorBidi"/>
          <w:lang w:val="lt-LT"/>
        </w:rPr>
        <w:t xml:space="preserve"> remiamasi, įsipareigoja solidariai atsakyti už tiekėjo įsipareigojimų pagal pirkimo sutartį vykdymą ir atlyginti bet kokią žalą, kuri kiltų dėl tiekėjo netinkamo įsipareigojimų vykdymo ar nevykdymo</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 PASIŪLYMŲ RENGIMAS, PATEIKIMAS, KEITIMAS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5.1. Tiekėjas gali pateikti tik vieną pasiūlymą. Jei pirkimas skaidomas į pirkimo dalis, tiekėjas gali pateikti tik vieną pasiūlymą atskirai pirkimo daliai. Jei tiekėjas pateikia daugiau kaip vieną pasiūlymą arba tiekėjų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5.2. Tiekėjas negali pateikti alternatyvių pasiūlymų. Tiekėjui pateikus alternatyvų pasiūlymą, jo pasiūlymas ir alternatyvus pasiūlymas (alternatyvūs pasiūlymai) bus atmesti.</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w:t>
      </w:r>
      <w:r w:rsidR="00830FAA" w:rsidRPr="00653F17">
        <w:rPr>
          <w:rFonts w:asciiTheme="majorBidi" w:hAnsiTheme="majorBidi" w:cstheme="majorBidi"/>
          <w:lang w:val="lt-LT"/>
        </w:rPr>
        <w:t>racija adresu https://</w:t>
      </w:r>
      <w:r w:rsidR="00205AB1" w:rsidRPr="00653F17">
        <w:rPr>
          <w:rFonts w:asciiTheme="majorBidi" w:hAnsiTheme="majorBidi" w:cstheme="majorBidi"/>
          <w:lang w:val="lt-LT"/>
        </w:rPr>
        <w:t xml:space="preserve">viesiejipirkimai.lt). Pateikiami dokumentai ar skaitmeninės dokumentų kopijos turi būti prieinami naudojant nediskriminuojančius, visuotinai prieinamus duomenų failų formatus (pvz., </w:t>
      </w:r>
      <w:proofErr w:type="spellStart"/>
      <w:r w:rsidR="00205AB1" w:rsidRPr="00653F17">
        <w:rPr>
          <w:rFonts w:asciiTheme="majorBidi" w:hAnsiTheme="majorBidi" w:cstheme="majorBidi"/>
          <w:lang w:val="lt-LT"/>
        </w:rPr>
        <w:t>pdf</w:t>
      </w:r>
      <w:proofErr w:type="spellEnd"/>
      <w:r w:rsidR="00205AB1" w:rsidRPr="00653F17">
        <w:rPr>
          <w:rFonts w:asciiTheme="majorBidi" w:hAnsiTheme="majorBidi" w:cstheme="majorBidi"/>
          <w:lang w:val="lt-LT"/>
        </w:rPr>
        <w:t xml:space="preserve">, </w:t>
      </w:r>
      <w:proofErr w:type="spellStart"/>
      <w:r w:rsidR="00205AB1" w:rsidRPr="00653F17">
        <w:rPr>
          <w:rFonts w:asciiTheme="majorBidi" w:hAnsiTheme="majorBidi" w:cstheme="majorBidi"/>
          <w:lang w:val="lt-LT"/>
        </w:rPr>
        <w:t>jpg</w:t>
      </w:r>
      <w:proofErr w:type="spellEnd"/>
      <w:r w:rsidR="00205AB1" w:rsidRPr="00653F17">
        <w:rPr>
          <w:rFonts w:asciiTheme="majorBidi" w:hAnsiTheme="majorBidi" w:cstheme="majorBidi"/>
          <w:lang w:val="lt-LT"/>
        </w:rPr>
        <w:t xml:space="preserve">, </w:t>
      </w:r>
      <w:proofErr w:type="spellStart"/>
      <w:r w:rsidR="00205AB1" w:rsidRPr="00653F17">
        <w:rPr>
          <w:rFonts w:asciiTheme="majorBidi" w:hAnsiTheme="majorBidi" w:cstheme="majorBidi"/>
          <w:lang w:val="lt-LT"/>
        </w:rPr>
        <w:t>xlsx</w:t>
      </w:r>
      <w:proofErr w:type="spellEnd"/>
      <w:r w:rsidR="00205AB1" w:rsidRPr="00653F17">
        <w:rPr>
          <w:rFonts w:asciiTheme="majorBidi" w:hAnsiTheme="majorBidi" w:cstheme="majorBidi"/>
          <w:lang w:val="lt-LT"/>
        </w:rPr>
        <w:t xml:space="preserve">, </w:t>
      </w:r>
      <w:proofErr w:type="spellStart"/>
      <w:r w:rsidR="00205AB1" w:rsidRPr="00653F17">
        <w:rPr>
          <w:rFonts w:asciiTheme="majorBidi" w:hAnsiTheme="majorBidi" w:cstheme="majorBidi"/>
          <w:lang w:val="lt-LT"/>
        </w:rPr>
        <w:t>docx</w:t>
      </w:r>
      <w:proofErr w:type="spellEnd"/>
      <w:r w:rsidR="00205AB1" w:rsidRPr="00653F17">
        <w:rPr>
          <w:rFonts w:asciiTheme="majorBidi" w:hAnsiTheme="majorBidi" w:cstheme="majorBidi"/>
          <w:lang w:val="lt-LT"/>
        </w:rPr>
        <w:t xml:space="preserve"> ir kt.).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5.4. Pasiūlymas turi būti pateiktas iki skelbime nurodyto pasiūlymų pateikimo termino pabaigos, o jeigu skelbime nurodytas pasiūlymų pateikimo terminas buvo pratęstas – iki pratęsto termino pabaigos.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5.5. Pateikdamas pasiūlymą, tiekėjas sutinka su šiais pirkimo dokumentais ir patvirtina, kad jo pasiūlyme pateikta informacija yra teisinga ir apima viską, ko reikia tinkamam pirkimo sutarties įvykdymui.</w:t>
      </w:r>
      <w:r w:rsidR="00205AB1" w:rsidRPr="00653F17">
        <w:rPr>
          <w:rFonts w:asciiTheme="majorBidi" w:hAnsiTheme="majorBidi" w:cstheme="majorBidi"/>
          <w:lang w:val="lt-LT"/>
        </w:rPr>
        <w:tab/>
        <w:t xml:space="preserve">5.6. </w:t>
      </w:r>
      <w:r w:rsidR="00FC4540" w:rsidRPr="00FC4540">
        <w:rPr>
          <w:rFonts w:asciiTheme="majorBidi" w:hAnsiTheme="majorBidi" w:cstheme="majorBidi"/>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Jei atitinkami dokumentai yra išduoti kita, nei reikalaujama kalba, turi būti pateiktas tinkamai patvirtintas vertimas į lietuvių kalbą. Tinkamu vertimu yra laikomas vertimas, kuris yra patvirtintas vertėjo parašu ir vertimo biuro antspaudu arba tiekėjo vadovo arba jo įgalioto asmens parašu (pateikiami skenuoti dokumentai elektroninėje formoje). Siūlomų prekių atitikimą keliamus techninius reikalavimus apibūdinančių normatyvinių dokumentų (standartų, techninių sąlygų ir kt.) vertimo nereikia, jeigu jie išduoti anglų kalba</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5.7. </w:t>
      </w:r>
      <w:r w:rsidR="00C17C2B" w:rsidRPr="00653F17">
        <w:rPr>
          <w:rFonts w:asciiTheme="majorBidi" w:hAnsiTheme="majorBidi" w:cstheme="majorBidi"/>
          <w:lang w:val="lt-LT"/>
        </w:rPr>
        <w:t xml:space="preserve">Pasiūlymas turi galioti ne trumpiau nei </w:t>
      </w:r>
      <w:r w:rsidR="00C17C2B" w:rsidRPr="00653F17">
        <w:rPr>
          <w:rFonts w:asciiTheme="majorBidi" w:hAnsiTheme="majorBidi" w:cstheme="majorBidi"/>
          <w:b/>
          <w:lang w:val="lt-LT"/>
        </w:rPr>
        <w:t>180</w:t>
      </w:r>
      <w:r w:rsidR="00C17C2B" w:rsidRPr="00653F17">
        <w:rPr>
          <w:rFonts w:asciiTheme="majorBidi" w:hAnsiTheme="majorBidi" w:cstheme="majorBidi"/>
          <w:lang w:val="lt-LT"/>
        </w:rPr>
        <w:t xml:space="preserve"> </w:t>
      </w:r>
      <w:r w:rsidR="00C17C2B" w:rsidRPr="00653F17">
        <w:rPr>
          <w:rFonts w:asciiTheme="majorBidi" w:hAnsiTheme="majorBidi" w:cstheme="majorBidi"/>
          <w:b/>
          <w:lang w:val="lt-LT"/>
        </w:rPr>
        <w:t>dienų</w:t>
      </w:r>
      <w:r w:rsidR="00C17C2B" w:rsidRPr="00653F17">
        <w:rPr>
          <w:rFonts w:asciiTheme="majorBidi" w:hAnsiTheme="majorBidi" w:cstheme="majorBidi"/>
          <w:lang w:val="lt-LT"/>
        </w:rPr>
        <w:t xml:space="preserve"> nuo konkurso pasiūlymų pateikimo termino pabaigos. Jeigu pasiūlyme nenurodytas jo galiojimo laikas, laikoma, kad pasiūlymas galioja tiek, kiek nustatyta pirkimo dokumentuose</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5.8. Pasiūlyme </w:t>
      </w:r>
      <w:r w:rsidR="00560FC2">
        <w:rPr>
          <w:rFonts w:asciiTheme="majorBidi" w:hAnsiTheme="majorBidi" w:cstheme="majorBidi"/>
          <w:lang w:val="lt-LT"/>
        </w:rPr>
        <w:t xml:space="preserve">palyginamoji nuolaida ar antkainis </w:t>
      </w:r>
      <w:r w:rsidR="00F25F4D" w:rsidRPr="00653F17">
        <w:rPr>
          <w:rFonts w:asciiTheme="majorBidi" w:hAnsiTheme="majorBidi" w:cstheme="majorBidi"/>
          <w:lang w:val="lt-LT"/>
        </w:rPr>
        <w:t>nurodomi</w:t>
      </w:r>
      <w:r w:rsidR="00F25F4D">
        <w:rPr>
          <w:rFonts w:asciiTheme="majorBidi" w:hAnsiTheme="majorBidi" w:cstheme="majorBidi"/>
          <w:lang w:val="lt-LT"/>
        </w:rPr>
        <w:t xml:space="preserve"> </w:t>
      </w:r>
      <w:r w:rsidR="00560FC2">
        <w:rPr>
          <w:rFonts w:asciiTheme="majorBidi" w:hAnsiTheme="majorBidi" w:cstheme="majorBidi"/>
          <w:lang w:val="lt-LT"/>
        </w:rPr>
        <w:t>procentais</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5.9. Perkančioji organizacija turi teisę pratęsti pasiūlymo pateikimo terminą. Apie naują pasiūlymų pateikimo terminą paskelbiama CVP IS ir pranešama prie pirkimo CVP IS prisijungusiems tiekėjams.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b/>
          <w:lang w:val="lt-LT"/>
        </w:rPr>
        <w:t>5.10.</w:t>
      </w:r>
      <w:r w:rsidR="00205AB1" w:rsidRPr="00653F17">
        <w:rPr>
          <w:rFonts w:asciiTheme="majorBidi" w:hAnsiTheme="majorBidi" w:cstheme="majorBidi"/>
          <w:lang w:val="lt-LT"/>
        </w:rPr>
        <w:t xml:space="preserve"> </w:t>
      </w:r>
      <w:r w:rsidR="00963540" w:rsidRPr="00653F17">
        <w:rPr>
          <w:rFonts w:asciiTheme="majorBidi" w:hAnsiTheme="majorBidi" w:cstheme="majorBidi"/>
          <w:b/>
          <w:lang w:val="lt-LT"/>
        </w:rPr>
        <w:t>Pasiūlymas turi būti pateikiamas CVP IS priemonėmis, kurį turi sudaryti užpildyta pasiūlymo forma, parengta pagal pirkimo sąlygų 2 priedą (Excel formatu) ir šie pasiūlymo priedai</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7614D2" w:rsidRPr="00653F17">
        <w:rPr>
          <w:rFonts w:asciiTheme="majorBidi" w:hAnsiTheme="majorBidi" w:cstheme="majorBidi"/>
          <w:b/>
          <w:lang w:val="lt-LT"/>
        </w:rPr>
        <w:t>5.10.1. Jungtinės veiklos sutarties kopija (</w:t>
      </w:r>
      <w:r w:rsidR="007614D2" w:rsidRPr="00653F17">
        <w:rPr>
          <w:rFonts w:asciiTheme="majorBidi" w:hAnsiTheme="majorBidi" w:cstheme="majorBidi"/>
          <w:b/>
          <w:i/>
          <w:lang w:val="lt-LT"/>
        </w:rPr>
        <w:t>jeigu pasiūlymą teikia ūkio subjektų grupė</w:t>
      </w:r>
      <w:r w:rsidR="007614D2" w:rsidRPr="00653F17">
        <w:rPr>
          <w:rFonts w:asciiTheme="majorBidi" w:hAnsiTheme="majorBidi" w:cstheme="majorBidi"/>
          <w:b/>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7614D2" w:rsidRPr="00653F17">
        <w:rPr>
          <w:rFonts w:asciiTheme="majorBidi" w:hAnsiTheme="majorBidi" w:cstheme="majorBidi"/>
          <w:b/>
          <w:lang w:val="lt-LT"/>
        </w:rPr>
        <w:t>5.10.2. Įgaliojimas pateikti pasiūlymą (</w:t>
      </w:r>
      <w:r w:rsidR="007614D2" w:rsidRPr="00653F17">
        <w:rPr>
          <w:rFonts w:asciiTheme="majorBidi" w:hAnsiTheme="majorBidi" w:cstheme="majorBidi"/>
          <w:b/>
          <w:i/>
          <w:lang w:val="lt-LT"/>
        </w:rPr>
        <w:t>jeigu pasiūlymą pateikia ne teikėjo vadovas</w:t>
      </w:r>
      <w:r w:rsidR="007614D2" w:rsidRPr="00653F17">
        <w:rPr>
          <w:rFonts w:asciiTheme="majorBidi" w:hAnsiTheme="majorBidi" w:cstheme="majorBidi"/>
          <w:b/>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D64130" w:rsidRPr="00653F17">
        <w:rPr>
          <w:rFonts w:asciiTheme="majorBidi" w:hAnsiTheme="majorBidi" w:cstheme="majorBidi"/>
          <w:b/>
          <w:lang w:val="lt-LT"/>
        </w:rPr>
        <w:t xml:space="preserve">5.10.3. Užpildytas Europos bendrasis viešųjų pirkimų dokumentas (EBVPD) parengtas pagal pirkimo sąlygų </w:t>
      </w:r>
      <w:r w:rsidR="00D872A1" w:rsidRPr="00653F17">
        <w:rPr>
          <w:rFonts w:asciiTheme="majorBidi" w:hAnsiTheme="majorBidi" w:cstheme="majorBidi"/>
          <w:b/>
          <w:lang w:val="lt-LT"/>
        </w:rPr>
        <w:t>5</w:t>
      </w:r>
      <w:r w:rsidR="00D64130" w:rsidRPr="00653F17">
        <w:rPr>
          <w:rFonts w:asciiTheme="majorBidi" w:hAnsiTheme="majorBidi" w:cstheme="majorBidi"/>
          <w:b/>
          <w:lang w:val="lt-LT"/>
        </w:rPr>
        <w:t xml:space="preserve"> priedą;</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D64130" w:rsidRPr="00653F17">
        <w:rPr>
          <w:rFonts w:asciiTheme="majorBidi" w:hAnsiTheme="majorBidi" w:cstheme="majorBidi"/>
          <w:b/>
          <w:lang w:val="lt-LT"/>
        </w:rPr>
        <w:t xml:space="preserve">5.10.4. </w:t>
      </w:r>
      <w:r w:rsidR="007A0088" w:rsidRPr="007A0088">
        <w:rPr>
          <w:rFonts w:asciiTheme="majorBidi" w:hAnsiTheme="majorBidi" w:cstheme="majorBidi"/>
          <w:b/>
          <w:lang w:val="lt-LT"/>
        </w:rPr>
        <w:t>Galimybę pasinaudoti kitų ūkio subjektų ištekliais patvirtinantys dokumentai (</w:t>
      </w:r>
      <w:r w:rsidR="007A0088" w:rsidRPr="007A0088">
        <w:rPr>
          <w:rFonts w:asciiTheme="majorBidi" w:hAnsiTheme="majorBidi" w:cstheme="majorBidi"/>
          <w:b/>
          <w:i/>
          <w:iCs/>
          <w:lang w:val="lt-LT"/>
        </w:rPr>
        <w:t>jei tiekėjas remiasi kitų ūkio subjektų kvalifikacija</w:t>
      </w:r>
      <w:r w:rsidR="007A0088" w:rsidRPr="007A0088">
        <w:rPr>
          <w:rFonts w:asciiTheme="majorBidi" w:hAnsiTheme="majorBidi" w:cstheme="majorBidi"/>
          <w:b/>
          <w:lang w:val="lt-LT"/>
        </w:rPr>
        <w:t>)</w:t>
      </w:r>
      <w:r w:rsidR="00D64130" w:rsidRPr="00653F17">
        <w:rPr>
          <w:rFonts w:asciiTheme="majorBidi" w:hAnsiTheme="majorBidi" w:cstheme="majorBidi"/>
          <w:b/>
          <w:lang w:val="lt-LT"/>
        </w:rPr>
        <w:t>;</w:t>
      </w:r>
    </w:p>
    <w:p w14:paraId="65261393" w14:textId="64E09DEB" w:rsidR="00D64130" w:rsidRPr="00653F17" w:rsidRDefault="00BE7BAD" w:rsidP="00653F17">
      <w:pPr>
        <w:pStyle w:val="Body2"/>
        <w:ind w:firstLine="720"/>
        <w:rPr>
          <w:rFonts w:asciiTheme="majorBidi" w:hAnsiTheme="majorBidi" w:cstheme="majorBidi"/>
          <w:lang w:val="lt-LT"/>
        </w:rPr>
      </w:pPr>
      <w:r>
        <w:rPr>
          <w:rFonts w:asciiTheme="majorBidi" w:hAnsiTheme="majorBidi" w:cstheme="majorBidi"/>
          <w:b/>
          <w:lang w:val="lt-LT"/>
        </w:rPr>
        <w:t>5.10.5</w:t>
      </w:r>
      <w:r w:rsidR="00D64130" w:rsidRPr="00653F17">
        <w:rPr>
          <w:rFonts w:asciiTheme="majorBidi" w:hAnsiTheme="majorBidi" w:cstheme="majorBidi"/>
          <w:b/>
          <w:lang w:val="lt-LT"/>
        </w:rPr>
        <w:t>. Nacionalinio saugumo reikalavimų atitikties deklaracija užpildyta pagal pirkimo sąlygų 6 priedą „Tiekėjo deklaracija dėl atitikimo nacionalinio saugumo reikalavimams</w:t>
      </w:r>
      <w:r w:rsidR="00D64130" w:rsidRPr="00653F17">
        <w:rPr>
          <w:rFonts w:asciiTheme="majorBidi" w:hAnsiTheme="majorBidi" w:cstheme="majorBidi"/>
          <w:lang w:val="lt-LT"/>
        </w:rPr>
        <w:t>“. (Kilus abejonių dėl tiekėjo (ne)atitikties nacionalinio saugumo nuostatoms, perkančioji organizacija prašys pateikti dokumentus, įrodančius deklaracijo</w:t>
      </w:r>
      <w:r w:rsidR="0061363B">
        <w:rPr>
          <w:rFonts w:asciiTheme="majorBidi" w:hAnsiTheme="majorBidi" w:cstheme="majorBidi"/>
          <w:lang w:val="lt-LT"/>
        </w:rPr>
        <w:t>je pateiktų duomenų teisingumą).</w:t>
      </w:r>
    </w:p>
    <w:p w14:paraId="628C0A45" w14:textId="2433A512" w:rsidR="00B561C1" w:rsidRPr="00653F17" w:rsidRDefault="00205AB1" w:rsidP="00653F17">
      <w:pPr>
        <w:pStyle w:val="Body2"/>
        <w:ind w:firstLine="720"/>
        <w:rPr>
          <w:rFonts w:asciiTheme="majorBidi" w:hAnsiTheme="majorBidi" w:cstheme="majorBidi"/>
          <w:b/>
          <w:lang w:val="lt-LT"/>
        </w:rPr>
      </w:pPr>
      <w:r w:rsidRPr="00653F17">
        <w:rPr>
          <w:rFonts w:asciiTheme="majorBidi" w:hAnsiTheme="majorBidi" w:cstheme="majorBidi"/>
          <w:lang w:val="lt-LT"/>
        </w:rPr>
        <w:t>5.11. Tiekėjo pasiūlymą sudaro CVP IS priemonėmis pateiktos in</w:t>
      </w:r>
      <w:r w:rsidR="00D64130" w:rsidRPr="00653F17">
        <w:rPr>
          <w:rFonts w:asciiTheme="majorBidi" w:hAnsiTheme="majorBidi" w:cstheme="majorBidi"/>
          <w:lang w:val="lt-LT"/>
        </w:rPr>
        <w:t>formacijos ir dokumentų visuma.</w:t>
      </w:r>
      <w:r w:rsidRPr="00653F17">
        <w:rPr>
          <w:rFonts w:asciiTheme="majorBidi" w:hAnsiTheme="majorBidi" w:cstheme="majorBidi"/>
          <w:lang w:val="lt-LT"/>
        </w:rPr>
        <w:tab/>
        <w:t xml:space="preserve">5.12. Tiekėjas pasiūlymo formoje turi aiškiai nurodyti, kuri pasiūlymo informacija yra konfidenciali, vadovaujantis VPĮ 20 straipsniu (taip pat žr. </w:t>
      </w:r>
      <w:r w:rsidRPr="00653F17">
        <w:rPr>
          <w:rFonts w:asciiTheme="majorBidi" w:hAnsiTheme="majorBidi" w:cstheme="majorBidi"/>
          <w:lang w:val="lt-LT"/>
        </w:rPr>
        <w:lastRenderedPageBreak/>
        <w:t xml:space="preserve">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w:t>
      </w:r>
      <w:proofErr w:type="spellStart"/>
      <w:r w:rsidRPr="00653F17">
        <w:rPr>
          <w:rFonts w:asciiTheme="majorBidi" w:hAnsiTheme="majorBidi" w:cstheme="majorBidi"/>
          <w:lang w:val="lt-LT"/>
        </w:rPr>
        <w:t>įrodymus</w:t>
      </w:r>
      <w:proofErr w:type="spellEnd"/>
      <w:r w:rsidRPr="00653F17">
        <w:rPr>
          <w:rFonts w:asciiTheme="majorBidi" w:hAnsiTheme="majorBidi" w:cstheme="majorBidi"/>
          <w:lang w:val="lt-LT"/>
        </w:rPr>
        <w:t>, laikoma, kad tokia informacija yra nekonfidenciali. Jei tiekėjas nenurodo konfidencialios informacijos, laikoma, kad pasiūlymas yra nekonfidencialus.</w:t>
      </w:r>
    </w:p>
    <w:p w14:paraId="6B6E351B" w14:textId="77777777" w:rsidR="00B97479" w:rsidRDefault="00B97479" w:rsidP="00653F17">
      <w:pPr>
        <w:pStyle w:val="Body2"/>
        <w:ind w:firstLine="709"/>
        <w:rPr>
          <w:rFonts w:asciiTheme="majorBidi" w:hAnsiTheme="majorBidi" w:cstheme="majorBidi"/>
          <w:lang w:val="lt-LT"/>
        </w:rPr>
      </w:pPr>
      <w:r w:rsidRPr="00653F17">
        <w:rPr>
          <w:rFonts w:asciiTheme="majorBidi" w:hAnsiTheme="majorBidi" w:cstheme="majorBidi"/>
          <w:lang w:val="lt-LT"/>
        </w:rPr>
        <w:tab/>
        <w:t>5.13</w:t>
      </w:r>
      <w:r w:rsidR="00205AB1" w:rsidRPr="00653F17">
        <w:rPr>
          <w:rFonts w:asciiTheme="majorBidi" w:hAnsiTheme="majorBidi" w:cstheme="majorBidi"/>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5.14. Kol nesibaigė pasiūlymų galiojimo laikas, perkančioji organizacija turi teisę prašyti CVP IS priemonėmis, kad tiekėjai pratęstų jų galiojimą iki konkrečiai nurodyto laiko. Tiekėjas CVP IS priemonėmis tokį prašymą gali atmesti neprarasdamas teisės į savo pasiūlymo galiojimo užtikrinimą.</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p>
    <w:p w14:paraId="45CC1E91" w14:textId="46D82959" w:rsidR="00B97479" w:rsidRDefault="00205AB1" w:rsidP="00653F17">
      <w:pPr>
        <w:pStyle w:val="Body2"/>
        <w:ind w:firstLine="709"/>
        <w:rPr>
          <w:rFonts w:asciiTheme="majorBidi" w:hAnsiTheme="majorBidi" w:cstheme="majorBidi"/>
          <w:lang w:val="lt-LT"/>
        </w:rPr>
      </w:pPr>
      <w:r w:rsidRPr="00653F17">
        <w:rPr>
          <w:rFonts w:asciiTheme="majorBidi" w:hAnsiTheme="majorBidi" w:cstheme="majorBidi"/>
          <w:lang w:val="lt-LT"/>
        </w:rPr>
        <w:tab/>
        <w:t>6. PASIŪLYMŲ ŠIFRAVIMAS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6.1. Tiekėjo teikiamas pasiūlymas gali būti užšifruojamas. Tiekėjas, nusprendęs pateikti užšifruotą pasiūlymą, turi:</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6.1.1. iki pasiūlymų pateikimo termino pabaigos naudodamasis CVP IS priemonėmis pateikti užšifruotą pasiūlymą (užšifruojamas visas pasiūlymas arba </w:t>
      </w:r>
      <w:r w:rsidR="00F25F4D">
        <w:rPr>
          <w:rFonts w:asciiTheme="majorBidi" w:hAnsiTheme="majorBidi" w:cstheme="majorBidi"/>
          <w:lang w:val="lt-LT"/>
        </w:rPr>
        <w:t>jo dalis</w:t>
      </w:r>
      <w:r w:rsidRPr="00653F17">
        <w:rPr>
          <w:rFonts w:asciiTheme="majorBidi" w:hAnsiTheme="majorBidi" w:cstheme="majorBidi"/>
          <w:lang w:val="lt-LT"/>
        </w:rPr>
        <w:t>). Instrukcija, kaip tiekėjui užšifruoti pasiūlymą galima rasti interneto svetainėje http://vpt.lrv.lt/lt/pasiulymu-sifravimas.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w:t>
      </w:r>
      <w:r w:rsidR="00F25F4D">
        <w:rPr>
          <w:rFonts w:asciiTheme="majorBidi" w:hAnsiTheme="majorBidi" w:cstheme="majorBidi"/>
          <w:lang w:val="lt-LT"/>
        </w:rPr>
        <w:t xml:space="preserve">dalį </w:t>
      </w:r>
      <w:r w:rsidRPr="00653F17">
        <w:rPr>
          <w:rFonts w:asciiTheme="majorBidi" w:hAnsiTheme="majorBidi" w:cstheme="majorBidi"/>
          <w:lang w:val="lt-LT"/>
        </w:rPr>
        <w:t>pasiūlymo</w:t>
      </w:r>
      <w:r w:rsidR="00F25F4D">
        <w:rPr>
          <w:rFonts w:asciiTheme="majorBidi" w:hAnsiTheme="majorBidi" w:cstheme="majorBidi"/>
          <w:lang w:val="lt-LT"/>
        </w:rPr>
        <w:t xml:space="preserve">, </w:t>
      </w:r>
      <w:r w:rsidRPr="00653F17">
        <w:rPr>
          <w:rFonts w:asciiTheme="majorBidi" w:hAnsiTheme="majorBidi" w:cstheme="majorBidi"/>
          <w:lang w:val="lt-LT"/>
        </w:rPr>
        <w:t>o kitus pasiūlymo dokumentus pateikė neužšifruotus – perkančioji organizacija tiekėjo pasiūlymą atmeta kaip neatitinkantį pirkimo dokumentuose nustatytų reikalavimų (tiekėjas nepateikė pasiūlymo kainos).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7. PASIŪLYMŲ GALIOJIMO UŽTIKRINIMAS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7.1. </w:t>
      </w:r>
      <w:r w:rsidR="002B013D" w:rsidRPr="00653F17">
        <w:rPr>
          <w:rFonts w:asciiTheme="majorBidi" w:hAnsiTheme="majorBidi" w:cstheme="majorBidi"/>
          <w:lang w:val="lt-LT"/>
        </w:rPr>
        <w:t xml:space="preserve">Pasiūlymo galiojimas užtikrinamas 2 proc. nuo pasiūlymo kainos </w:t>
      </w:r>
      <w:proofErr w:type="spellStart"/>
      <w:r w:rsidR="002B013D" w:rsidRPr="00653F17">
        <w:rPr>
          <w:rFonts w:asciiTheme="majorBidi" w:hAnsiTheme="majorBidi" w:cstheme="majorBidi"/>
          <w:lang w:val="lt-LT"/>
        </w:rPr>
        <w:t>Eur</w:t>
      </w:r>
      <w:proofErr w:type="spellEnd"/>
      <w:r w:rsidR="002B013D" w:rsidRPr="00653F17">
        <w:rPr>
          <w:rFonts w:asciiTheme="majorBidi" w:hAnsiTheme="majorBidi" w:cstheme="majorBidi"/>
          <w:lang w:val="lt-LT"/>
        </w:rPr>
        <w:t xml:space="preserve"> be PVM netesybomis (bauda).</w:t>
      </w:r>
      <w:r w:rsidR="002B013D" w:rsidRPr="00653F17">
        <w:rPr>
          <w:rFonts w:asciiTheme="majorBidi" w:hAnsiTheme="majorBidi" w:cstheme="majorBidi"/>
          <w:lang w:val="lt-LT"/>
        </w:rPr>
        <w:tab/>
      </w:r>
      <w:r w:rsidR="002B013D" w:rsidRPr="00653F17">
        <w:rPr>
          <w:rFonts w:asciiTheme="majorBidi" w:hAnsiTheme="majorBidi" w:cstheme="majorBidi"/>
          <w:lang w:val="lt-LT"/>
        </w:rPr>
        <w:br/>
      </w:r>
      <w:r w:rsidR="002B013D" w:rsidRPr="00653F17">
        <w:rPr>
          <w:rFonts w:asciiTheme="majorBidi" w:hAnsiTheme="majorBidi" w:cstheme="majorBidi"/>
          <w:lang w:val="lt-LT"/>
        </w:rPr>
        <w:tab/>
        <w:t>7.2</w:t>
      </w:r>
      <w:r w:rsidRPr="00653F17">
        <w:rPr>
          <w:rFonts w:asciiTheme="majorBidi" w:hAnsiTheme="majorBidi" w:cstheme="majorBidi"/>
          <w:lang w:val="lt-LT"/>
        </w:rPr>
        <w:t xml:space="preserve">. </w:t>
      </w:r>
      <w:r w:rsidR="002B013D" w:rsidRPr="00653F17">
        <w:rPr>
          <w:rFonts w:asciiTheme="majorBidi" w:hAnsiTheme="majorBidi" w:cstheme="majorBidi"/>
          <w:lang w:val="lt-LT"/>
        </w:rPr>
        <w:t>Pateikdamas pasiūlymą tiekėjas įsipareigoja perkančiajai organizacijai sumokėti nurodyto dydžio netesybas (baudą) įvykus bent vienai šių sąlygų:</w:t>
      </w:r>
      <w:r w:rsidR="002B013D" w:rsidRPr="00653F17">
        <w:rPr>
          <w:rFonts w:asciiTheme="majorBidi" w:hAnsiTheme="majorBidi" w:cstheme="majorBidi"/>
          <w:lang w:val="lt-LT"/>
        </w:rPr>
        <w:tab/>
      </w:r>
      <w:r w:rsidR="002B013D" w:rsidRPr="00653F17">
        <w:rPr>
          <w:rFonts w:asciiTheme="majorBidi" w:hAnsiTheme="majorBidi" w:cstheme="majorBidi"/>
          <w:lang w:val="lt-LT"/>
        </w:rPr>
        <w:br/>
      </w:r>
      <w:r w:rsidR="002B013D" w:rsidRPr="00653F17">
        <w:rPr>
          <w:rFonts w:asciiTheme="majorBidi" w:hAnsiTheme="majorBidi" w:cstheme="majorBidi"/>
          <w:lang w:val="lt-LT"/>
        </w:rPr>
        <w:tab/>
        <w:t>7.2.1</w:t>
      </w:r>
      <w:r w:rsidRPr="00653F17">
        <w:rPr>
          <w:rFonts w:asciiTheme="majorBidi" w:hAnsiTheme="majorBidi" w:cstheme="majorBidi"/>
          <w:lang w:val="lt-LT"/>
        </w:rPr>
        <w:t xml:space="preserve">. </w:t>
      </w:r>
      <w:r w:rsidR="002B013D" w:rsidRPr="00653F17">
        <w:rPr>
          <w:rFonts w:asciiTheme="majorBidi" w:hAnsiTheme="majorBidi" w:cstheme="majorBidi"/>
          <w:lang w:val="lt-LT"/>
        </w:rPr>
        <w:t>dalyvis atsisako savo pasiūlymo arba jo dalies (pasiūlyme nurodyto pirkimo objekto, jo kiekio (apimties), siūlomų kainų, tiekimo ar mokėjimo terminų, kitų pasiūlyme nurodytų sąlygų), nors pasiūlymo galiojimo terminas dar nebus pasibaigęs;</w:t>
      </w:r>
      <w:r w:rsidR="002B013D" w:rsidRPr="00653F17">
        <w:rPr>
          <w:rFonts w:asciiTheme="majorBidi" w:hAnsiTheme="majorBidi" w:cstheme="majorBidi"/>
          <w:lang w:val="lt-LT"/>
        </w:rPr>
        <w:tab/>
      </w:r>
      <w:r w:rsidR="002B013D" w:rsidRPr="00653F17">
        <w:rPr>
          <w:rFonts w:asciiTheme="majorBidi" w:hAnsiTheme="majorBidi" w:cstheme="majorBidi"/>
          <w:lang w:val="lt-LT"/>
        </w:rPr>
        <w:br/>
      </w:r>
      <w:r w:rsidR="002B013D" w:rsidRPr="00653F17">
        <w:rPr>
          <w:rFonts w:asciiTheme="majorBidi" w:hAnsiTheme="majorBidi" w:cstheme="majorBidi"/>
          <w:lang w:val="lt-LT"/>
        </w:rPr>
        <w:tab/>
        <w:t>7.2.2</w:t>
      </w:r>
      <w:r w:rsidRPr="00653F17">
        <w:rPr>
          <w:rFonts w:asciiTheme="majorBidi" w:hAnsiTheme="majorBidi" w:cstheme="majorBidi"/>
          <w:lang w:val="lt-LT"/>
        </w:rPr>
        <w:t xml:space="preserve">. </w:t>
      </w:r>
      <w:r w:rsidR="002B013D" w:rsidRPr="00653F17">
        <w:rPr>
          <w:rFonts w:asciiTheme="majorBidi" w:hAnsiTheme="majorBidi" w:cstheme="majorBidi"/>
          <w:lang w:val="lt-LT"/>
        </w:rPr>
        <w:t>laimėjęs viešąjį pirkimą dalyvis atsisako pasirašyti pirkimo sutartį pagal pirkimo sąlygų 3  priedą. Jei iki perkančiosios organizacijos nurodyto laiko jis nepasirašo pirkimo sutarties, laikoma, kad dalyvis atsisakė pasirašyti pirkimo sutartį</w:t>
      </w:r>
      <w:r w:rsidR="005E7A3F">
        <w:rPr>
          <w:rFonts w:asciiTheme="majorBidi" w:hAnsiTheme="majorBidi" w:cstheme="majorBidi"/>
          <w:lang w:val="lt-LT"/>
        </w:rPr>
        <w:t>.</w:t>
      </w:r>
    </w:p>
    <w:p w14:paraId="1669E7ED" w14:textId="77777777" w:rsidR="005E7A3F" w:rsidRDefault="005E7A3F" w:rsidP="00653F17">
      <w:pPr>
        <w:pStyle w:val="Body2"/>
        <w:ind w:firstLine="709"/>
        <w:rPr>
          <w:rFonts w:asciiTheme="majorBidi" w:hAnsiTheme="majorBidi" w:cstheme="majorBidi"/>
          <w:lang w:val="lt-LT"/>
        </w:rPr>
      </w:pPr>
    </w:p>
    <w:p w14:paraId="7C777B58" w14:textId="7FB780FB" w:rsidR="00B97479" w:rsidRPr="00653F17" w:rsidRDefault="00205AB1" w:rsidP="00653F17">
      <w:pPr>
        <w:pStyle w:val="Body2"/>
        <w:ind w:firstLine="709"/>
        <w:rPr>
          <w:rFonts w:asciiTheme="majorBidi" w:hAnsiTheme="majorBidi" w:cstheme="majorBidi"/>
          <w:lang w:val="lt-LT"/>
        </w:rPr>
      </w:pPr>
      <w:r w:rsidRPr="00653F17">
        <w:rPr>
          <w:rFonts w:asciiTheme="majorBidi" w:hAnsiTheme="majorBidi" w:cstheme="majorBidi"/>
          <w:lang w:val="lt-LT"/>
        </w:rPr>
        <w:tab/>
        <w:t>8. PAVYZDŽIŲ PATEIKIMAS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8.1. Siūlomo pirkimo objekto pavyzdžiai nereikalaujami.</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9. PIRKIMO DOKUMENTŲ PAAIŠKINIMAS IR PATIKSLINIMAS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lastRenderedPageBreak/>
        <w:tab/>
        <w:t>9.1. Tiekėjas tik CVP IS susirašinėjimo priemonėmis gali prašyti, kad perkančioji organizacija paaiškintų ar pataisytų pirkimo dokumentus.</w:t>
      </w:r>
      <w:r w:rsidRPr="00653F17">
        <w:rPr>
          <w:rFonts w:asciiTheme="majorBidi" w:hAnsiTheme="majorBidi" w:cstheme="majorBidi"/>
          <w:lang w:val="lt-LT"/>
        </w:rPr>
        <w:tab/>
      </w:r>
    </w:p>
    <w:p w14:paraId="7A68EA95" w14:textId="77777777" w:rsidR="00B97479" w:rsidRPr="00653F17" w:rsidRDefault="00B97479" w:rsidP="00653F17">
      <w:pPr>
        <w:pStyle w:val="Body2"/>
        <w:ind w:firstLine="709"/>
        <w:rPr>
          <w:rFonts w:asciiTheme="majorBidi" w:hAnsiTheme="majorBidi" w:cstheme="majorBidi"/>
          <w:lang w:val="lt-LT"/>
        </w:rPr>
      </w:pPr>
      <w:r w:rsidRPr="00653F17">
        <w:rPr>
          <w:rFonts w:asciiTheme="majorBidi" w:hAnsiTheme="majorBidi" w:cstheme="majorBidi"/>
          <w:lang w:val="lt-LT"/>
        </w:rPr>
        <w:t>9.2. Tiekėjai turėtų būti aktyvūs ir pateikti klausimus ar paprašyti paaiškinti pirkimo dokumentus iš karto juos išanalizavę, atsižvelgdami į tai, kad, pasibaigus pasiūlymų pateikimo terminui, pasiūlymo turinio ar pirkimo objekto keisti nebus galima.</w:t>
      </w:r>
    </w:p>
    <w:p w14:paraId="2E176E9B" w14:textId="77777777" w:rsidR="00264BE7" w:rsidRPr="00653F17" w:rsidRDefault="00B97479" w:rsidP="00653F17">
      <w:pPr>
        <w:pStyle w:val="Body2"/>
        <w:ind w:firstLine="709"/>
        <w:rPr>
          <w:rFonts w:asciiTheme="majorBidi" w:hAnsiTheme="majorBidi" w:cstheme="majorBidi"/>
          <w:lang w:val="lt-LT"/>
        </w:rPr>
      </w:pPr>
      <w:r w:rsidRPr="00653F17">
        <w:rPr>
          <w:rFonts w:asciiTheme="majorBidi" w:hAnsiTheme="majorBidi" w:cstheme="majorBidi"/>
          <w:lang w:val="lt-LT"/>
        </w:rPr>
        <w:tab/>
        <w:t>9.3</w:t>
      </w:r>
      <w:r w:rsidR="00205AB1" w:rsidRPr="00653F17">
        <w:rPr>
          <w:rFonts w:asciiTheme="majorBidi" w:hAnsiTheme="majorBidi" w:cstheme="majorBidi"/>
          <w:lang w:val="lt-LT"/>
        </w:rPr>
        <w:t xml:space="preserve">. Perkančioji organizacija atsako tik CVP IS susirašinėjimo priemonėmis į kiekvieną tiekėjo rašytinį prašymą dėl pirkimo dokumentų, jei prašymas yra pateiktas likus ne mažiau kaip </w:t>
      </w:r>
      <w:r w:rsidRPr="00653F17">
        <w:rPr>
          <w:rFonts w:asciiTheme="majorBidi" w:hAnsiTheme="majorBidi" w:cstheme="majorBidi"/>
          <w:lang w:val="lt-LT"/>
        </w:rPr>
        <w:t>10 (dešimt)</w:t>
      </w:r>
      <w:r w:rsidR="00205AB1" w:rsidRPr="00653F17">
        <w:rPr>
          <w:rFonts w:asciiTheme="majorBidi" w:hAnsiTheme="majorBidi" w:cstheme="majorBidi"/>
          <w:lang w:val="lt-LT"/>
        </w:rPr>
        <w:t xml:space="preserve"> dien</w:t>
      </w:r>
      <w:r w:rsidRPr="00653F17">
        <w:rPr>
          <w:rFonts w:asciiTheme="majorBidi" w:hAnsiTheme="majorBidi" w:cstheme="majorBidi"/>
          <w:lang w:val="lt-LT"/>
        </w:rPr>
        <w:t>ų</w:t>
      </w:r>
      <w:r w:rsidR="00205AB1" w:rsidRPr="00653F17">
        <w:rPr>
          <w:rFonts w:asciiTheme="majorBidi" w:hAnsiTheme="majorBidi" w:cstheme="majorBidi"/>
          <w:lang w:val="lt-LT"/>
        </w:rPr>
        <w:t xml:space="preserve"> iki pasiūlymų p</w:t>
      </w:r>
      <w:r w:rsidRPr="00653F17">
        <w:rPr>
          <w:rFonts w:asciiTheme="majorBidi" w:hAnsiTheme="majorBidi" w:cstheme="majorBidi"/>
          <w:lang w:val="lt-LT"/>
        </w:rPr>
        <w:t>ateikimo termino pabaigos.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9.4</w:t>
      </w:r>
      <w:r w:rsidR="00205AB1" w:rsidRPr="00653F17">
        <w:rPr>
          <w:rFonts w:asciiTheme="majorBidi" w:hAnsiTheme="majorBidi" w:cstheme="majorBidi"/>
          <w:lang w:val="lt-LT"/>
        </w:rPr>
        <w:t>. Tiekėjo prašymu, (pateiktu tik CVP IS susirašinėjimo priemonėmis) papildomi pirkimo dokumentai (paaiškinimai ar pataisymai) pateikiami CVP IS priemonėmis ne vėliau kaip likus 6</w:t>
      </w:r>
      <w:r w:rsidRPr="00653F17">
        <w:rPr>
          <w:rFonts w:asciiTheme="majorBidi" w:hAnsiTheme="majorBidi" w:cstheme="majorBidi"/>
          <w:lang w:val="lt-LT"/>
        </w:rPr>
        <w:t xml:space="preserve"> (šešioms)</w:t>
      </w:r>
      <w:r w:rsidR="00205AB1" w:rsidRPr="00653F17">
        <w:rPr>
          <w:rFonts w:asciiTheme="majorBidi" w:hAnsiTheme="majorBidi" w:cstheme="majorBidi"/>
          <w:lang w:val="lt-LT"/>
        </w:rPr>
        <w:t xml:space="preserve"> dienoms iki pasiūlymų pateikimo termino pabaigos, jei jų paprašyta laiku. Paaiškinimai ar pataisymai yra neatsiejam</w:t>
      </w:r>
      <w:r w:rsidRPr="00653F17">
        <w:rPr>
          <w:rFonts w:asciiTheme="majorBidi" w:hAnsiTheme="majorBidi" w:cstheme="majorBidi"/>
          <w:lang w:val="lt-LT"/>
        </w:rPr>
        <w:t>a pirkimo dokumentų dalis.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9.5</w:t>
      </w:r>
      <w:r w:rsidR="00205AB1" w:rsidRPr="00653F17">
        <w:rPr>
          <w:rFonts w:asciiTheme="majorBidi" w:hAnsiTheme="majorBidi" w:cstheme="majorBidi"/>
          <w:lang w:val="lt-LT"/>
        </w:rPr>
        <w:t>. Pirkimo dokumentų paaiškinimai ir patikslinimai skelbiami CVP IS priemonėmis kartu su kitais pirkimo dokumentais ir siunčiami prašymą pateikusiam bei visiems prie pirkimo prisijungusiems tiekėjams, neatskleidžiant prašymą pat</w:t>
      </w:r>
      <w:r w:rsidRPr="00653F17">
        <w:rPr>
          <w:rFonts w:asciiTheme="majorBidi" w:hAnsiTheme="majorBidi" w:cstheme="majorBidi"/>
          <w:lang w:val="lt-LT"/>
        </w:rPr>
        <w:t>eikusio tiekėjo tapatybės.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9.6</w:t>
      </w:r>
      <w:r w:rsidR="00205AB1" w:rsidRPr="00653F17">
        <w:rPr>
          <w:rFonts w:asciiTheme="majorBidi" w:hAnsiTheme="majorBidi" w:cstheme="majorBidi"/>
          <w:lang w:val="lt-LT"/>
        </w:rPr>
        <w:t>. Nesibaigus pirkimo pasiūlymų pateikimo terminui, perkančioji organizacija savo iniciatyva gali paaiškinti (pataisyti) pirkimo dokumentus pranešant prie pirkimo prisijungusiems tiekėjams ir paskelbiant CVP IS priemonėmis. Negali būti daromi tokie esminiai pirkimo sąlygų pakeitimai, dėl kurių pirkimo procedūra būtų pritraukus</w:t>
      </w:r>
      <w:r w:rsidRPr="00653F17">
        <w:rPr>
          <w:rFonts w:asciiTheme="majorBidi" w:hAnsiTheme="majorBidi" w:cstheme="majorBidi"/>
          <w:lang w:val="lt-LT"/>
        </w:rPr>
        <w:t>i daugiau dalyvių.</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9.7</w:t>
      </w:r>
      <w:r w:rsidR="00205AB1" w:rsidRPr="00653F17">
        <w:rPr>
          <w:rFonts w:asciiTheme="majorBidi" w:hAnsiTheme="majorBidi" w:cstheme="majorBidi"/>
          <w:lang w:val="lt-LT"/>
        </w:rPr>
        <w:t>.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w:t>
      </w:r>
      <w:r w:rsidRPr="00653F17">
        <w:rPr>
          <w:rFonts w:asciiTheme="majorBidi" w:hAnsiTheme="majorBidi" w:cstheme="majorBidi"/>
          <w:lang w:val="lt-LT"/>
        </w:rPr>
        <w:t xml:space="preserve">sižvelgti į </w:t>
      </w:r>
      <w:proofErr w:type="spellStart"/>
      <w:r w:rsidRPr="00653F17">
        <w:rPr>
          <w:rFonts w:asciiTheme="majorBidi" w:hAnsiTheme="majorBidi" w:cstheme="majorBidi"/>
          <w:lang w:val="lt-LT"/>
        </w:rPr>
        <w:t>patikslinimus</w:t>
      </w:r>
      <w:proofErr w:type="spellEnd"/>
      <w:r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9.8</w:t>
      </w:r>
      <w:r w:rsidR="00205AB1" w:rsidRPr="00653F17">
        <w:rPr>
          <w:rFonts w:asciiTheme="majorBidi" w:hAnsiTheme="majorBidi" w:cstheme="majorBidi"/>
          <w:lang w:val="lt-LT"/>
        </w:rPr>
        <w:t>. Bet kokia informacija, konkurso sąlygų paaiškinimai, pranešimai ar kitas perkančiosios organizacijos ir tiekėjo susirašinėjimas yra vykdomas tik CVP IS s</w:t>
      </w:r>
      <w:r w:rsidRPr="00653F17">
        <w:rPr>
          <w:rFonts w:asciiTheme="majorBidi" w:hAnsiTheme="majorBidi" w:cstheme="majorBidi"/>
          <w:lang w:val="lt-LT"/>
        </w:rPr>
        <w:t>usirašinėjimo priemonėmis.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9.9</w:t>
      </w:r>
      <w:r w:rsidR="00205AB1" w:rsidRPr="00653F17">
        <w:rPr>
          <w:rFonts w:asciiTheme="majorBidi" w:hAnsiTheme="majorBidi" w:cstheme="majorBidi"/>
          <w:lang w:val="lt-LT"/>
        </w:rPr>
        <w:t>. Perkančioji organizacija nerengs susitikimų su tiekėjais dėl pirkimo dokumentų paaiškinimo.</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p>
    <w:p w14:paraId="2EEC2A85" w14:textId="3E72F7EE" w:rsidR="00493931" w:rsidRPr="00653F17" w:rsidRDefault="00205AB1" w:rsidP="00653F17">
      <w:pPr>
        <w:pStyle w:val="Body2"/>
        <w:ind w:firstLine="709"/>
        <w:rPr>
          <w:rFonts w:asciiTheme="majorBidi" w:hAnsiTheme="majorBidi" w:cstheme="majorBidi"/>
          <w:lang w:val="lt-LT"/>
        </w:rPr>
      </w:pPr>
      <w:r w:rsidRPr="00653F17">
        <w:rPr>
          <w:rFonts w:asciiTheme="majorBidi" w:hAnsiTheme="majorBidi" w:cstheme="majorBidi"/>
          <w:lang w:val="lt-LT"/>
        </w:rPr>
        <w:tab/>
        <w:t>10. SUSIPAŽINIMAS SU GAUTAIS PASIŪLYMAIS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10.1. Pirminis susipažinimas su CVP IS priemonėmis pateiktais tiekėjų pasiūlymais vyks </w:t>
      </w:r>
      <w:r w:rsidR="005E7A3F" w:rsidRPr="005E7A3F">
        <w:rPr>
          <w:rFonts w:asciiTheme="majorBidi" w:hAnsiTheme="majorBidi" w:cstheme="majorBidi"/>
          <w:lang w:val="lt-LT"/>
        </w:rPr>
        <w:t>ne anksčiau nei po 30 min.</w:t>
      </w:r>
      <w:r w:rsidR="005E7A3F">
        <w:rPr>
          <w:rFonts w:asciiTheme="majorBidi" w:hAnsiTheme="majorBidi" w:cstheme="majorBidi"/>
          <w:lang w:val="lt-LT"/>
        </w:rPr>
        <w:t xml:space="preserve"> </w:t>
      </w:r>
      <w:r w:rsidRPr="00653F17">
        <w:rPr>
          <w:rFonts w:asciiTheme="majorBidi" w:hAnsiTheme="majorBidi" w:cstheme="majorBidi"/>
          <w:lang w:val="lt-LT"/>
        </w:rPr>
        <w:t>po CVP IS nurodytos pasiūlymų pateikimo termino pabaigos.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10.2. Tiekėjai negali dalyvauti pirminio susipažinimo su CVP IS priemonėmis pateiktais pasiūlymais procedūroje, komisijos posėdžiuose, kuriuose atliekamos pasiūlymų nagrinėjimo, vertinimo ir palyginimo procedūros. Komisijos posėdžiuose stebėtojai nedalyvauja.</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11. PASIŪLYMŲ NAGRINĖJIMAS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tab/>
      </w:r>
    </w:p>
    <w:p w14:paraId="2794D463" w14:textId="6F82AE1D" w:rsidR="00493931" w:rsidRPr="00653F17" w:rsidRDefault="00493931" w:rsidP="00653F17">
      <w:pPr>
        <w:pStyle w:val="Body2"/>
        <w:ind w:firstLine="709"/>
        <w:rPr>
          <w:rFonts w:asciiTheme="majorBidi" w:hAnsiTheme="majorBidi" w:cstheme="majorBidi"/>
          <w:lang w:val="lt-LT"/>
        </w:rPr>
      </w:pPr>
      <w:r w:rsidRPr="00653F17">
        <w:rPr>
          <w:rFonts w:asciiTheme="majorBidi" w:hAnsiTheme="majorBidi" w:cstheme="majorBidi"/>
          <w:lang w:val="lt-LT"/>
        </w:rPr>
        <w:t>11.1. Pateiktus pasiūlymus nagrinėja, vertina ir palygina Komisija šia tvarka:</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11.1.1 įvertina EBVPD pateiktą informaciją ir ne vėliau kaip per 3 darbo dienas raštu praneša apie šio patikrinimo rezultatus;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11.1.2. nagrinėja, vertina ir palygina dalyvių pateiktus pasiūlymus, vadovaudamasi pirkimo dokumentuose nustatytomis sąlygomis. </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11.1.3. </w:t>
      </w:r>
      <w:r w:rsidRPr="00653F17">
        <w:rPr>
          <w:rFonts w:asciiTheme="majorBidi" w:hAnsiTheme="majorBidi" w:cstheme="majorBidi"/>
          <w:lang w:val="lt-LT"/>
        </w:rPr>
        <w:tab/>
        <w:t>galimo laimėtojo prašo pateikti pirkimo sąlygų 4 priede nurodytus dokumentus patvirtinančius tiekėjo pašalinimo pagrindų nebuvimą ir dokumentus patvirtinančius tiekėjo kvalifikaciją. Gavusi dokumentus, Komisija patikrina, ar nėra tiekėjo pašalinimo pagrindų, ar galimas laimėtojas atitinka pirkimo sąlygų 4 priede nurodytus kvalifikacijos reikalavimus</w:t>
      </w:r>
      <w:r w:rsidR="00C2144E" w:rsidRPr="00653F17">
        <w:rPr>
          <w:rFonts w:asciiTheme="majorBidi" w:hAnsiTheme="majorBidi" w:cstheme="majorBidi"/>
          <w:lang w:val="lt-LT"/>
        </w:rPr>
        <w:t xml:space="preserve"> (jei taikoma)</w:t>
      </w:r>
      <w:r w:rsidRPr="00653F17">
        <w:rPr>
          <w:rFonts w:asciiTheme="majorBidi" w:hAnsiTheme="majorBidi" w:cstheme="majorBidi"/>
          <w:lang w:val="lt-LT"/>
        </w:rPr>
        <w:t>;</w:t>
      </w:r>
      <w:r w:rsidRPr="00653F17">
        <w:rPr>
          <w:rFonts w:asciiTheme="majorBidi" w:hAnsiTheme="majorBidi" w:cstheme="majorBidi"/>
          <w:lang w:val="lt-LT"/>
        </w:rPr>
        <w:tab/>
      </w:r>
    </w:p>
    <w:p w14:paraId="030A551F" w14:textId="77777777" w:rsidR="00E52229" w:rsidRPr="00653F17" w:rsidRDefault="00493931" w:rsidP="00653F17">
      <w:pPr>
        <w:pStyle w:val="Body2"/>
        <w:ind w:firstLine="709"/>
        <w:rPr>
          <w:rFonts w:asciiTheme="majorBidi" w:hAnsiTheme="majorBidi" w:cstheme="majorBidi"/>
          <w:lang w:val="lt-LT"/>
        </w:rPr>
      </w:pPr>
      <w:r w:rsidRPr="00653F17">
        <w:rPr>
          <w:rFonts w:asciiTheme="majorBidi" w:hAnsiTheme="majorBidi" w:cstheme="majorBidi"/>
          <w:lang w:val="lt-LT"/>
        </w:rPr>
        <w:t>11.1.4. sudaro pasiūlymų eilę ir nustato pirkimo laimėtoją;</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11.1.5. tiekėją, kurio pasiūlymas pripažintas laimėjusiu, kviečia sudaryti pirkimo sutartį</w:t>
      </w:r>
      <w:r w:rsidRPr="00653F17">
        <w:rPr>
          <w:rFonts w:asciiTheme="majorBidi" w:hAnsiTheme="majorBidi" w:cstheme="majorBidi"/>
          <w:lang w:val="lt-LT"/>
        </w:rPr>
        <w:br/>
      </w:r>
      <w:r w:rsidRPr="00653F17">
        <w:rPr>
          <w:rFonts w:asciiTheme="majorBidi" w:hAnsiTheme="majorBidi" w:cstheme="majorBidi"/>
          <w:lang w:val="lt-LT"/>
        </w:rPr>
        <w:tab/>
        <w:t xml:space="preserve">11.2. Perkančioji organizacija gali raštu CVP IS priemonėmis prašyti, kad dalyviai paaiškintų savo pasiūlymus, tačiau ji negali prašyti, siūlyti arba leisti pakeisti pateikto pasiūlymo esmės – pakeisti įkainį arba padaryti kitų pakeitimų, dėl kurių pirkimo dokumentų reikalavimų neatitinkantis pasiūlymas taptų atitinkantis pirkimo dokumentų reikalavimus. Pasiūlymai tikslinami, papildomi arba paaiškinami vadovaujantis Pasiūlymų patikslinimo, papildymo ar paaiškinimo taisyklėmis, patvirtintomis Viešųjų </w:t>
      </w:r>
      <w:r w:rsidRPr="00653F17">
        <w:rPr>
          <w:rFonts w:asciiTheme="majorBidi" w:hAnsiTheme="majorBidi" w:cstheme="majorBidi"/>
          <w:lang w:val="lt-LT"/>
        </w:rPr>
        <w:lastRenderedPageBreak/>
        <w:t>pirkimų tarnybos direktoriaus 2022 m. gruodžio 30 d. įsakymu Nr. 1S-240 (aktualios redakcijos).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11.3.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11.4. Iškilus klausimams dėl pasiūlymų turinio ir pirkimo komisijai paprašius raštu CVP IS priemonėmis, tiekėjai privalo pateikti raštu CVP IS priemonėmis papildomus paaiškinimus nekeisdami pasiūlymo esmės. Jeigu tiekėjas savo pasiūlyme pateikia reikalaujamų dokumentų tinkamai patvirtintas kopijas, perkančioji organizacija turi teisę prašyti tiekėjo, kad jis pirkimo komisijai parodytų atitinkamų dokumentų originalus.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11.5. Perkančioji organizacija reikalauja, kad dalyvis pagrįstų pasiūlyme nurodytą prekių, ar jų sudedamųjų dalių kainą, jeigu jos atrodo neįprastai mažos. Pasiūlyme nurodyta prekių,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vidurkį.</w:t>
      </w:r>
    </w:p>
    <w:p w14:paraId="29E0067D" w14:textId="77777777" w:rsidR="00E52229" w:rsidRPr="00653F17" w:rsidRDefault="00E52229" w:rsidP="00653F17">
      <w:pPr>
        <w:pStyle w:val="Body2"/>
        <w:rPr>
          <w:rFonts w:asciiTheme="majorBidi" w:hAnsiTheme="majorBidi" w:cstheme="majorBidi"/>
          <w:color w:val="auto"/>
          <w:lang w:val="lt-LT"/>
        </w:rPr>
      </w:pPr>
      <w:r w:rsidRPr="00653F17">
        <w:rPr>
          <w:rFonts w:asciiTheme="majorBidi" w:hAnsiTheme="majorBidi" w:cstheme="majorBidi"/>
          <w:lang w:val="lt-LT"/>
        </w:rPr>
        <w:tab/>
        <w:t>11.6.</w:t>
      </w:r>
      <w:r w:rsidR="00493931" w:rsidRPr="00653F17">
        <w:rPr>
          <w:rFonts w:asciiTheme="majorBidi" w:hAnsiTheme="majorBidi" w:cstheme="majorBidi"/>
          <w:lang w:val="lt-LT"/>
        </w:rPr>
        <w:tab/>
      </w:r>
      <w:r w:rsidRPr="00653F17">
        <w:rPr>
          <w:rFonts w:asciiTheme="majorBidi" w:hAnsiTheme="majorBidi" w:cstheme="majorBidi"/>
          <w:color w:val="auto"/>
          <w:lang w:val="lt-LT"/>
        </w:rPr>
        <w:t>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0C9A1ED6" w14:textId="77777777" w:rsidR="00E52229" w:rsidRPr="00653F17" w:rsidRDefault="00E52229" w:rsidP="00653F17">
      <w:pPr>
        <w:pStyle w:val="Body2"/>
        <w:rPr>
          <w:rFonts w:asciiTheme="majorBidi" w:hAnsiTheme="majorBidi" w:cstheme="majorBidi"/>
          <w:lang w:val="lt-LT"/>
        </w:rPr>
      </w:pPr>
      <w:r w:rsidRPr="00653F17">
        <w:rPr>
          <w:rFonts w:asciiTheme="majorBidi" w:hAnsiTheme="majorBidi" w:cstheme="majorBidi"/>
          <w:lang w:val="lt-LT"/>
        </w:rPr>
        <w:tab/>
        <w:t>11.7</w:t>
      </w:r>
      <w:r w:rsidR="00493931" w:rsidRPr="00653F17">
        <w:rPr>
          <w:rFonts w:asciiTheme="majorBidi" w:hAnsiTheme="majorBidi" w:cstheme="majorBidi"/>
          <w:lang w:val="lt-LT"/>
        </w:rPr>
        <w:t>. Perkančioji organizacija gali nevertinti viso tiekėjo pasiūlymo, jeigu patikrinusi jo dalį nustato, kad, vadovaujantis VPĮ reikalavimais, pasiūlymas turi būti atmestas.</w:t>
      </w:r>
    </w:p>
    <w:p w14:paraId="6A7EA643" w14:textId="7FE330F4" w:rsidR="00C5732D" w:rsidRPr="00653F17" w:rsidRDefault="00E52229" w:rsidP="00653F17">
      <w:pPr>
        <w:pStyle w:val="Body2"/>
        <w:tabs>
          <w:tab w:val="left" w:pos="709"/>
        </w:tabs>
        <w:rPr>
          <w:rFonts w:asciiTheme="majorBidi" w:hAnsiTheme="majorBidi" w:cstheme="majorBidi"/>
          <w:color w:val="auto"/>
          <w:lang w:val="lt-LT"/>
        </w:rPr>
      </w:pPr>
      <w:r w:rsidRPr="00653F17">
        <w:rPr>
          <w:rFonts w:asciiTheme="majorBidi" w:hAnsiTheme="majorBidi" w:cstheme="majorBidi"/>
          <w:lang w:val="lt-LT"/>
        </w:rPr>
        <w:tab/>
        <w:t>11.8.</w:t>
      </w:r>
      <w:r w:rsidR="009B5D75" w:rsidRPr="00653F17">
        <w:rPr>
          <w:rFonts w:asciiTheme="majorBidi" w:hAnsiTheme="majorBidi" w:cstheme="majorBidi"/>
          <w:lang w:val="lt-LT"/>
        </w:rPr>
        <w:t xml:space="preserve"> </w:t>
      </w:r>
      <w:r w:rsidRPr="00653F17">
        <w:rPr>
          <w:rFonts w:asciiTheme="majorBidi" w:hAnsiTheme="majorBidi" w:cstheme="majorBidi"/>
          <w:lang w:val="lt-LT"/>
        </w:rPr>
        <w:t>Prieš nustatydama laimėjusį pasiūlymą, perkančioji organizacija reikalaus, kad ekonomiškai naudingiausią pasiūlymą pateikęs dalyvis pateiktų aktualius dokumentus, patvirtinančius jo pašalinimo pagrindų nebuvimą ir atitiktį kvalifikacijos reikalavimams. Ketinimų protokolus (ar kitokius susitarimus) su pasiūlyme nurodytais subtiekėjais turės pateikti taip pat tik ekonomiškai naudingiausią pasiūlymą pateikęs dalyvis</w:t>
      </w:r>
      <w:r w:rsidR="009B5D75"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12. ELEKTRONINIS AUKCIONAS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12.1. Elektroninis aukcionas nerengiamas.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13. PASIŪLYMŲ ATMETIMO PRIEŽASTYS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13.1. Pirkimo komisija atmeta pasiūlymą, jeigu:</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13.1.1. </w:t>
      </w:r>
      <w:r w:rsidR="009B5D75" w:rsidRPr="00653F17">
        <w:rPr>
          <w:rFonts w:asciiTheme="majorBidi" w:hAnsiTheme="majorBidi" w:cstheme="majorBidi"/>
          <w:lang w:val="lt-LT"/>
        </w:rPr>
        <w:t>yra bent vienas Viešųjų pirkimų įstatymo 46 straipsnyje (pirkimo sąlygų 4 priedas „Tiekėjų pašalinimo pagrindai ir reikalaujami kvalifikacijos reikalavimai“) nustatytas tiekėjo pašalinimo pagrindas arba perkančiosios organizacijos prašymu nepateikė ar nepatikslino pateiktų netikslių ar neišsamių duomenų apie pašalinimo pagrindų nebuvimą CVP IS priemonėmis</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 xml:space="preserve">13.1.2. </w:t>
      </w:r>
      <w:r w:rsidR="009B5D75" w:rsidRPr="00653F17">
        <w:rPr>
          <w:rFonts w:asciiTheme="majorBidi" w:hAnsiTheme="majorBidi" w:cstheme="majorBidi"/>
          <w:lang w:val="lt-LT"/>
        </w:rPr>
        <w:t xml:space="preserve">pasiūlymas </w:t>
      </w:r>
      <w:r w:rsidR="00504747" w:rsidRPr="00653F17">
        <w:rPr>
          <w:rFonts w:asciiTheme="majorBidi" w:hAnsiTheme="majorBidi" w:cstheme="majorBidi"/>
          <w:lang w:val="lt-LT"/>
        </w:rPr>
        <w:t xml:space="preserve"> ar </w:t>
      </w:r>
      <w:r w:rsidR="009B5D75" w:rsidRPr="00653F17">
        <w:rPr>
          <w:rFonts w:asciiTheme="majorBidi" w:hAnsiTheme="majorBidi" w:cstheme="majorBidi"/>
          <w:lang w:val="lt-LT"/>
        </w:rPr>
        <w:t xml:space="preserve">siūlomos </w:t>
      </w:r>
      <w:r w:rsidR="00E14542" w:rsidRPr="00653F17">
        <w:rPr>
          <w:rFonts w:asciiTheme="majorBidi" w:hAnsiTheme="majorBidi" w:cstheme="majorBidi"/>
          <w:lang w:val="lt-LT"/>
        </w:rPr>
        <w:t>prekės</w:t>
      </w:r>
      <w:r w:rsidR="009B5D75" w:rsidRPr="00653F17">
        <w:rPr>
          <w:rFonts w:asciiTheme="majorBidi" w:hAnsiTheme="majorBidi" w:cstheme="majorBidi"/>
          <w:lang w:val="lt-LT"/>
        </w:rPr>
        <w:t xml:space="preserve"> neatitinka pirkimo dokumentuose nustatytų reikalavimų, kaip pvz., pasiūlymas pateiktas ne perkančiosios organizacijos nurodytomis elektroninėmis priemonėmis, nepateiktas užpildytas Pirkimo sąlygų priedas „Pasiūlymo forma“, pasiūlytas objektas neatitinka Pirkimo sąlygų 1 priede nustatytų reikalavimų, pasiūlymas neatitinka sutarties projekte nustatytų reikalavimų ir pan.</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tab/>
        <w:t xml:space="preserve">13.1.3. </w:t>
      </w:r>
      <w:r w:rsidR="00B52E05" w:rsidRPr="00653F17">
        <w:rPr>
          <w:rFonts w:asciiTheme="majorBidi" w:hAnsiTheme="majorBidi" w:cstheme="majorBidi"/>
          <w:lang w:val="lt-LT"/>
        </w:rPr>
        <w:t>pasiūlymą pateikęs teikėjas neatitinka pirkimo sąlygų 4 priede „Teikėjų pašalinimo pagrindai ir reikalaujami kvalifikacijos reikalavimai“ nustatytų minimalių kvalifikacijos reikalavimų ir kokybės vadybos sistemos ir (arba) aplinkos apsaugos vadybos sistemos standartų (jei taikoma), arba perkančiosios organizacijos prašymu nepateikė ar nepatikslino pateiktų netikslių ar neišsamių duomenų apie atitikimą CVP IS priemonėmis</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F4590C">
        <w:rPr>
          <w:rFonts w:asciiTheme="majorBidi" w:hAnsiTheme="majorBidi" w:cstheme="majorBidi"/>
          <w:lang w:val="lt-LT"/>
        </w:rPr>
        <w:tab/>
        <w:t>13.1.4</w:t>
      </w:r>
      <w:r w:rsidR="00205AB1" w:rsidRPr="00653F17">
        <w:rPr>
          <w:rFonts w:asciiTheme="majorBidi" w:hAnsiTheme="majorBidi" w:cstheme="majorBidi"/>
          <w:lang w:val="lt-LT"/>
        </w:rPr>
        <w:t xml:space="preserve">. </w:t>
      </w:r>
      <w:r w:rsidR="009B5D75" w:rsidRPr="00653F17">
        <w:rPr>
          <w:rFonts w:asciiTheme="majorBidi" w:hAnsiTheme="majorBidi" w:cstheme="majorBidi"/>
          <w:lang w:val="lt-LT"/>
        </w:rPr>
        <w:t>dalyvis per perkančiosios organizacijos nurodytą terminą neištaiso aritmetinių klaidų ir (ar) nepaaiškina (netinkamai paaiškina) pasiūlymo</w:t>
      </w:r>
      <w:r w:rsidR="00205AB1" w:rsidRPr="00653F17">
        <w:rPr>
          <w:rFonts w:asciiTheme="majorBidi" w:hAnsiTheme="majorBidi" w:cstheme="majorBidi"/>
          <w:lang w:val="lt-LT"/>
        </w:rPr>
        <w:t>;</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r w:rsidR="00F4590C">
        <w:rPr>
          <w:rFonts w:asciiTheme="majorBidi" w:hAnsiTheme="majorBidi" w:cstheme="majorBidi"/>
          <w:lang w:val="lt-LT"/>
        </w:rPr>
        <w:tab/>
        <w:t>13.1.5</w:t>
      </w:r>
      <w:r w:rsidR="00205AB1" w:rsidRPr="00653F17">
        <w:rPr>
          <w:rFonts w:asciiTheme="majorBidi" w:hAnsiTheme="majorBidi" w:cstheme="majorBidi"/>
          <w:lang w:val="lt-LT"/>
        </w:rPr>
        <w:t xml:space="preserve">. </w:t>
      </w:r>
      <w:r w:rsidR="00A015FA" w:rsidRPr="00653F17">
        <w:rPr>
          <w:rFonts w:asciiTheme="majorBidi" w:hAnsiTheme="majorBidi" w:cstheme="majorBidi"/>
          <w:lang w:val="lt-LT"/>
        </w:rPr>
        <w:t>tiekėjas, apie nustatytų reikalavimų atitikimą, yra pateikęs melagingą informaciją, kurią perkančioji organizacija gali įrodyti bet kokiomis teisėtomis priemonėmis</w:t>
      </w:r>
      <w:r w:rsidR="00F4590C">
        <w:rPr>
          <w:rFonts w:asciiTheme="majorBidi" w:hAnsiTheme="majorBidi" w:cstheme="majorBidi"/>
          <w:lang w:val="lt-LT"/>
        </w:rPr>
        <w:t>;</w:t>
      </w:r>
      <w:r w:rsidR="00F4590C">
        <w:rPr>
          <w:rFonts w:asciiTheme="majorBidi" w:hAnsiTheme="majorBidi" w:cstheme="majorBidi"/>
          <w:lang w:val="lt-LT"/>
        </w:rPr>
        <w:tab/>
      </w:r>
      <w:r w:rsidR="00F4590C">
        <w:rPr>
          <w:rFonts w:asciiTheme="majorBidi" w:hAnsiTheme="majorBidi" w:cstheme="majorBidi"/>
          <w:lang w:val="lt-LT"/>
        </w:rPr>
        <w:br/>
      </w:r>
      <w:r w:rsidR="00F4590C">
        <w:rPr>
          <w:rFonts w:asciiTheme="majorBidi" w:hAnsiTheme="majorBidi" w:cstheme="majorBidi"/>
          <w:lang w:val="lt-LT"/>
        </w:rPr>
        <w:tab/>
        <w:t>13.1.6</w:t>
      </w:r>
      <w:r w:rsidR="00205AB1" w:rsidRPr="00653F17">
        <w:rPr>
          <w:rFonts w:asciiTheme="majorBidi" w:hAnsiTheme="majorBidi" w:cstheme="majorBidi"/>
          <w:lang w:val="lt-LT"/>
        </w:rPr>
        <w:t xml:space="preserve">. </w:t>
      </w:r>
      <w:r w:rsidR="00A015FA" w:rsidRPr="00653F17">
        <w:rPr>
          <w:rFonts w:asciiTheme="majorBidi" w:hAnsiTheme="majorBidi" w:cstheme="majorBidi"/>
          <w:lang w:val="lt-LT"/>
        </w:rPr>
        <w:t xml:space="preserve">jei tiekėjas pateikia daugiau kaip vieną pasiūlymą arba ūkio subjektų grupės narys dalyvauja </w:t>
      </w:r>
      <w:r w:rsidR="00A015FA" w:rsidRPr="00653F17">
        <w:rPr>
          <w:rFonts w:asciiTheme="majorBidi" w:hAnsiTheme="majorBidi" w:cstheme="majorBidi"/>
          <w:lang w:val="lt-LT"/>
        </w:rPr>
        <w:lastRenderedPageBreak/>
        <w:t>teikiant kelis pasiūlymus</w:t>
      </w:r>
      <w:r w:rsidR="00F4590C">
        <w:rPr>
          <w:rFonts w:asciiTheme="majorBidi" w:hAnsiTheme="majorBidi" w:cstheme="majorBidi"/>
          <w:lang w:val="lt-LT"/>
        </w:rPr>
        <w:t>;</w:t>
      </w:r>
      <w:r w:rsidR="00F4590C">
        <w:rPr>
          <w:rFonts w:asciiTheme="majorBidi" w:hAnsiTheme="majorBidi" w:cstheme="majorBidi"/>
          <w:lang w:val="lt-LT"/>
        </w:rPr>
        <w:tab/>
      </w:r>
      <w:r w:rsidR="00F4590C">
        <w:rPr>
          <w:rFonts w:asciiTheme="majorBidi" w:hAnsiTheme="majorBidi" w:cstheme="majorBidi"/>
          <w:lang w:val="lt-LT"/>
        </w:rPr>
        <w:br/>
      </w:r>
      <w:r w:rsidR="00F4590C">
        <w:rPr>
          <w:rFonts w:asciiTheme="majorBidi" w:hAnsiTheme="majorBidi" w:cstheme="majorBidi"/>
          <w:lang w:val="lt-LT"/>
        </w:rPr>
        <w:tab/>
        <w:t>13.1.7</w:t>
      </w:r>
      <w:r w:rsidR="00205AB1" w:rsidRPr="00653F17">
        <w:rPr>
          <w:rFonts w:asciiTheme="majorBidi" w:hAnsiTheme="majorBidi" w:cstheme="majorBidi"/>
          <w:lang w:val="lt-LT"/>
        </w:rPr>
        <w:t xml:space="preserve">. </w:t>
      </w:r>
      <w:r w:rsidR="00A015FA" w:rsidRPr="00653F17">
        <w:rPr>
          <w:rFonts w:asciiTheme="majorBidi" w:hAnsiTheme="majorBidi" w:cstheme="majorBidi"/>
          <w:lang w:val="lt-LT"/>
        </w:rPr>
        <w:t>dalyvis, perkančiosios organizacijos prašymu, kaip numatyta VPĮ 45 straipsnio 3 dalyje, nepatikslino, nepapildė dokumentų ar duomenų, ar jų nepaaiškino (netinkamai paaiškino) ar nepateikė prašomų dokumentų ar duomenų apie atitiktį pirkimo dokumentų reikalavimams</w:t>
      </w:r>
      <w:r w:rsidR="00F4590C">
        <w:rPr>
          <w:rFonts w:asciiTheme="majorBidi" w:hAnsiTheme="majorBidi" w:cstheme="majorBidi"/>
          <w:lang w:val="lt-LT"/>
        </w:rPr>
        <w:t>;</w:t>
      </w:r>
      <w:r w:rsidR="00F4590C">
        <w:rPr>
          <w:rFonts w:asciiTheme="majorBidi" w:hAnsiTheme="majorBidi" w:cstheme="majorBidi"/>
          <w:lang w:val="lt-LT"/>
        </w:rPr>
        <w:tab/>
      </w:r>
      <w:r w:rsidR="00F4590C">
        <w:rPr>
          <w:rFonts w:asciiTheme="majorBidi" w:hAnsiTheme="majorBidi" w:cstheme="majorBidi"/>
          <w:lang w:val="lt-LT"/>
        </w:rPr>
        <w:br/>
      </w:r>
      <w:r w:rsidR="00F4590C">
        <w:rPr>
          <w:rFonts w:asciiTheme="majorBidi" w:hAnsiTheme="majorBidi" w:cstheme="majorBidi"/>
          <w:lang w:val="lt-LT"/>
        </w:rPr>
        <w:tab/>
        <w:t>13.1.8</w:t>
      </w:r>
      <w:r w:rsidR="00205AB1" w:rsidRPr="00653F17">
        <w:rPr>
          <w:rFonts w:asciiTheme="majorBidi" w:hAnsiTheme="majorBidi" w:cstheme="majorBidi"/>
          <w:lang w:val="lt-LT"/>
        </w:rPr>
        <w:t xml:space="preserve">. </w:t>
      </w:r>
      <w:r w:rsidR="00A015FA" w:rsidRPr="00653F17">
        <w:rPr>
          <w:rFonts w:asciiTheme="majorBidi" w:hAnsiTheme="majorBidi" w:cstheme="majorBidi"/>
          <w:lang w:val="lt-LT"/>
        </w:rPr>
        <w:t xml:space="preserve">perkančioji organizacija, vadovaudamasi VPĮ 45 straipsnio 1 dalimi 3 punktu, 47 straipsnio 6 dalimi pašalina tiekėją iš pirkimo procedūros, kai kompetentingos institucijos pateikia informacijos, kad tiekėjas, jo subtiekėjas ar gamintojas (įskaitant jo valdymo organus, akcininkus, </w:t>
      </w:r>
      <w:r w:rsidR="00E14542" w:rsidRPr="00653F17">
        <w:rPr>
          <w:rFonts w:asciiTheme="majorBidi" w:hAnsiTheme="majorBidi" w:cstheme="majorBidi"/>
          <w:lang w:val="lt-LT"/>
        </w:rPr>
        <w:t>tiekiamų prekių</w:t>
      </w:r>
      <w:r w:rsidR="00A015FA" w:rsidRPr="00653F17">
        <w:rPr>
          <w:rFonts w:asciiTheme="majorBidi" w:hAnsiTheme="majorBidi" w:cstheme="majorBidi"/>
          <w:lang w:val="lt-LT"/>
        </w:rPr>
        <w:t>,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sidR="00B52E05" w:rsidRPr="00653F17">
        <w:rPr>
          <w:rFonts w:asciiTheme="majorBidi" w:hAnsiTheme="majorBidi" w:cstheme="majorBidi"/>
          <w:lang w:val="lt-LT"/>
        </w:rPr>
        <w:t>;</w:t>
      </w:r>
      <w:r w:rsidR="00F4590C">
        <w:rPr>
          <w:rFonts w:asciiTheme="majorBidi" w:hAnsiTheme="majorBidi" w:cstheme="majorBidi"/>
          <w:lang w:val="lt-LT"/>
        </w:rPr>
        <w:tab/>
      </w:r>
      <w:r w:rsidR="00F4590C">
        <w:rPr>
          <w:rFonts w:asciiTheme="majorBidi" w:hAnsiTheme="majorBidi" w:cstheme="majorBidi"/>
          <w:lang w:val="lt-LT"/>
        </w:rPr>
        <w:br/>
      </w:r>
      <w:r w:rsidR="00F4590C">
        <w:rPr>
          <w:rFonts w:asciiTheme="majorBidi" w:hAnsiTheme="majorBidi" w:cstheme="majorBidi"/>
          <w:lang w:val="lt-LT"/>
        </w:rPr>
        <w:tab/>
        <w:t>13.1.9</w:t>
      </w:r>
      <w:r w:rsidR="00205AB1" w:rsidRPr="00653F17">
        <w:rPr>
          <w:rFonts w:asciiTheme="majorBidi" w:hAnsiTheme="majorBidi" w:cstheme="majorBidi"/>
          <w:lang w:val="lt-LT"/>
        </w:rPr>
        <w:t xml:space="preserve">. </w:t>
      </w:r>
      <w:r w:rsidR="00A015FA" w:rsidRPr="00653F17">
        <w:rPr>
          <w:rFonts w:asciiTheme="majorBidi" w:hAnsiTheme="majorBidi" w:cstheme="majorBidi"/>
          <w:lang w:val="lt-LT"/>
        </w:rPr>
        <w:t>paaiškėjus aplinkybėms, atitinkančioms be</w:t>
      </w:r>
      <w:r w:rsidR="00A600FD" w:rsidRPr="00653F17">
        <w:rPr>
          <w:rFonts w:asciiTheme="majorBidi" w:hAnsiTheme="majorBidi" w:cstheme="majorBidi"/>
          <w:lang w:val="lt-LT"/>
        </w:rPr>
        <w:t>nt vieną iš VPĮ 45 straipsnio 2</w:t>
      </w:r>
      <w:r w:rsidR="00A600FD" w:rsidRPr="00653F17">
        <w:rPr>
          <w:rFonts w:asciiTheme="majorBidi" w:hAnsiTheme="majorBidi" w:cstheme="majorBidi"/>
          <w:vertAlign w:val="superscript"/>
          <w:lang w:val="lt-LT"/>
        </w:rPr>
        <w:t>1</w:t>
      </w:r>
      <w:r w:rsidR="00A015FA" w:rsidRPr="00653F17">
        <w:rPr>
          <w:rFonts w:asciiTheme="majorBidi" w:hAnsiTheme="majorBidi" w:cstheme="majorBidi"/>
          <w:lang w:val="lt-LT"/>
        </w:rPr>
        <w:t xml:space="preserve"> dalyje išvardintų sąlygų</w:t>
      </w:r>
      <w:r w:rsidR="00C5732D" w:rsidRPr="00653F17">
        <w:rPr>
          <w:rFonts w:asciiTheme="majorBidi" w:hAnsiTheme="majorBidi" w:cstheme="majorBidi"/>
          <w:lang w:val="lt-LT"/>
        </w:rPr>
        <w:t>;</w:t>
      </w:r>
    </w:p>
    <w:p w14:paraId="59C34B5C" w14:textId="2BC11595" w:rsidR="00A015FA" w:rsidRPr="00653F17" w:rsidRDefault="00C5732D" w:rsidP="00653F17">
      <w:pPr>
        <w:pStyle w:val="Body2"/>
        <w:rPr>
          <w:rFonts w:asciiTheme="majorBidi" w:hAnsiTheme="majorBidi" w:cstheme="majorBidi"/>
          <w:lang w:val="lt-LT"/>
        </w:rPr>
      </w:pPr>
      <w:r w:rsidRPr="00653F17">
        <w:rPr>
          <w:rFonts w:asciiTheme="majorBidi" w:hAnsiTheme="majorBidi" w:cstheme="majorBidi"/>
          <w:lang w:val="lt-LT"/>
        </w:rPr>
        <w:tab/>
      </w:r>
      <w:r w:rsidR="00F4590C">
        <w:rPr>
          <w:rFonts w:asciiTheme="majorBidi" w:hAnsiTheme="majorBidi" w:cstheme="majorBidi"/>
          <w:lang w:val="lt-LT"/>
        </w:rPr>
        <w:t>13.1.10</w:t>
      </w:r>
      <w:r w:rsidRPr="00653F17">
        <w:rPr>
          <w:rFonts w:asciiTheme="majorBidi" w:hAnsiTheme="majorBidi" w:cstheme="majorBidi"/>
          <w:lang w:val="lt-LT"/>
        </w:rPr>
        <w:t xml:space="preserve">. </w:t>
      </w:r>
      <w:r w:rsidR="00A015FA" w:rsidRPr="00653F17">
        <w:rPr>
          <w:rFonts w:asciiTheme="majorBidi" w:hAnsiTheme="majorBidi" w:cstheme="majorBidi"/>
          <w:lang w:val="lt-LT"/>
        </w:rPr>
        <w:t xml:space="preserve">dalyvis užšifravo </w:t>
      </w:r>
      <w:r w:rsidR="00F4590C">
        <w:rPr>
          <w:rFonts w:asciiTheme="majorBidi" w:hAnsiTheme="majorBidi" w:cstheme="majorBidi"/>
          <w:lang w:val="lt-LT"/>
        </w:rPr>
        <w:t>dalį</w:t>
      </w:r>
      <w:r w:rsidR="00A015FA" w:rsidRPr="00653F17">
        <w:rPr>
          <w:rFonts w:asciiTheme="majorBidi" w:hAnsiTheme="majorBidi" w:cstheme="majorBidi"/>
          <w:lang w:val="lt-LT"/>
        </w:rPr>
        <w:t xml:space="preserve"> pasiūlymo ir iki susipažinimo su atitinkama pasiūlymo dalimi procedūros (posėdžio) pradžios nepateikė (dėl jo paties kaltės) slaptažodžio arba pateikė neteisingą slaptažodį, kuriuo naudodamasi perkančioji organizacija negalėjo iššifruoti pasiūlymo;</w:t>
      </w:r>
    </w:p>
    <w:p w14:paraId="1B9852D3" w14:textId="3CDD9965" w:rsidR="000F223A" w:rsidRPr="00653F17" w:rsidRDefault="00F4590C" w:rsidP="00653F17">
      <w:pPr>
        <w:pStyle w:val="Body2"/>
        <w:ind w:firstLine="720"/>
        <w:rPr>
          <w:rFonts w:asciiTheme="majorBidi" w:hAnsiTheme="majorBidi" w:cstheme="majorBidi"/>
          <w:lang w:val="lt-LT"/>
        </w:rPr>
      </w:pPr>
      <w:r>
        <w:rPr>
          <w:rFonts w:asciiTheme="majorBidi" w:hAnsiTheme="majorBidi" w:cstheme="majorBidi"/>
          <w:lang w:val="lt-LT"/>
        </w:rPr>
        <w:t>13.1.11</w:t>
      </w:r>
      <w:r w:rsidR="000F223A" w:rsidRPr="00653F17">
        <w:rPr>
          <w:rFonts w:asciiTheme="majorBidi" w:hAnsiTheme="majorBidi" w:cstheme="majorBidi"/>
          <w:lang w:val="lt-LT"/>
        </w:rPr>
        <w:t xml:space="preserve">. jei, vadovaujantis VPĮ 17 str. 5 d.,  tiekėjas ir jo subtiekėjai, ūkio subjektai, kurių </w:t>
      </w:r>
      <w:proofErr w:type="spellStart"/>
      <w:r w:rsidR="000F223A" w:rsidRPr="00653F17">
        <w:rPr>
          <w:rFonts w:asciiTheme="majorBidi" w:hAnsiTheme="majorBidi" w:cstheme="majorBidi"/>
          <w:lang w:val="lt-LT"/>
        </w:rPr>
        <w:t>pajėgumais</w:t>
      </w:r>
      <w:proofErr w:type="spellEnd"/>
      <w:r w:rsidR="000F223A" w:rsidRPr="00653F17">
        <w:rPr>
          <w:rFonts w:asciiTheme="majorBidi" w:hAnsiTheme="majorBidi" w:cstheme="majorBidi"/>
          <w:lang w:val="lt-LT"/>
        </w:rPr>
        <w:t xml:space="preserve">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14ACCA52" w14:textId="77777777" w:rsidR="00264BE7" w:rsidRPr="00653F17" w:rsidRDefault="00A015FA" w:rsidP="00653F17">
      <w:pPr>
        <w:pStyle w:val="Body2"/>
        <w:rPr>
          <w:rFonts w:asciiTheme="majorBidi" w:hAnsiTheme="majorBidi" w:cstheme="majorBidi"/>
          <w:lang w:val="lt-LT"/>
        </w:rPr>
      </w:pPr>
      <w:r w:rsidRPr="00653F17">
        <w:rPr>
          <w:rFonts w:asciiTheme="majorBidi" w:hAnsiTheme="majorBidi" w:cstheme="majorBidi"/>
          <w:lang w:val="lt-LT"/>
        </w:rPr>
        <w:tab/>
      </w:r>
      <w:r w:rsidR="00205AB1" w:rsidRPr="00653F17">
        <w:rPr>
          <w:rFonts w:asciiTheme="majorBidi" w:hAnsiTheme="majorBidi" w:cstheme="majorBidi"/>
          <w:lang w:val="lt-LT"/>
        </w:rPr>
        <w:t>13.2. Apie pasiūlymo atmetimą ir tokio atmetimo priežastis tiekėjas informuojamas raštu CVP IS priemonėmis.</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00205AB1" w:rsidRPr="00653F17">
        <w:rPr>
          <w:rFonts w:asciiTheme="majorBidi" w:hAnsiTheme="majorBidi" w:cstheme="majorBidi"/>
          <w:lang w:val="lt-LT"/>
        </w:rPr>
        <w:tab/>
      </w:r>
      <w:r w:rsidR="00205AB1" w:rsidRPr="00653F17">
        <w:rPr>
          <w:rFonts w:asciiTheme="majorBidi" w:hAnsiTheme="majorBidi" w:cstheme="majorBidi"/>
          <w:lang w:val="lt-LT"/>
        </w:rPr>
        <w:br/>
      </w:r>
      <w:r w:rsidR="00205AB1" w:rsidRPr="00653F17">
        <w:rPr>
          <w:rFonts w:asciiTheme="majorBidi" w:hAnsiTheme="majorBidi" w:cstheme="majorBidi"/>
          <w:lang w:val="lt-LT"/>
        </w:rPr>
        <w:tab/>
      </w:r>
    </w:p>
    <w:p w14:paraId="7C78DDCC" w14:textId="26E4B2D8" w:rsidR="009B2305" w:rsidRPr="00653F17" w:rsidRDefault="00205AB1" w:rsidP="00653F17">
      <w:pPr>
        <w:pStyle w:val="Body2"/>
        <w:rPr>
          <w:rFonts w:asciiTheme="majorBidi" w:hAnsiTheme="majorBidi" w:cstheme="majorBidi"/>
          <w:lang w:val="lt-LT"/>
        </w:rPr>
      </w:pPr>
      <w:r w:rsidRPr="00653F17">
        <w:rPr>
          <w:rFonts w:asciiTheme="majorBidi" w:hAnsiTheme="majorBidi" w:cstheme="majorBidi"/>
          <w:lang w:val="lt-LT"/>
        </w:rPr>
        <w:tab/>
        <w:t>14. PASIŪLYMŲ VERTINIMAS IR PALYGINIMAS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14.1. Perkančioji organizacija ekonomiškai naudingiausią pasiūlymą išrenka pagal </w:t>
      </w:r>
      <w:r w:rsidR="008B77F4">
        <w:rPr>
          <w:rFonts w:asciiTheme="majorBidi" w:hAnsiTheme="majorBidi" w:cstheme="majorBidi"/>
          <w:b/>
          <w:bCs/>
          <w:lang w:val="lt-LT"/>
        </w:rPr>
        <w:t>kainos/</w:t>
      </w:r>
      <w:r w:rsidR="008B77F4" w:rsidRPr="008B77F4">
        <w:rPr>
          <w:rFonts w:asciiTheme="majorBidi" w:hAnsiTheme="majorBidi" w:cstheme="majorBidi"/>
          <w:b/>
          <w:bCs/>
          <w:lang w:val="lt-LT"/>
        </w:rPr>
        <w:t xml:space="preserve">sąnaudų ir kokybės santykį (pasiūlymo techninės charakteristikos vertinamos kiekybiškai), taikant pasiūlymo vertinimo kriterijus ir tvarką nurodytą Pirkimo sąlygų </w:t>
      </w:r>
      <w:r w:rsidR="00025764">
        <w:rPr>
          <w:rFonts w:asciiTheme="majorBidi" w:hAnsiTheme="majorBidi" w:cstheme="majorBidi"/>
          <w:b/>
          <w:bCs/>
          <w:lang w:val="lt-LT"/>
        </w:rPr>
        <w:t>7</w:t>
      </w:r>
      <w:r w:rsidR="008B77F4" w:rsidRPr="008B77F4">
        <w:rPr>
          <w:rFonts w:asciiTheme="majorBidi" w:hAnsiTheme="majorBidi" w:cstheme="majorBidi"/>
          <w:b/>
          <w:bCs/>
          <w:lang w:val="lt-LT"/>
        </w:rPr>
        <w:t xml:space="preserve"> priede „Pasiūlymų vertinimo metodika“</w:t>
      </w:r>
      <w:r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15. PASIŪLYMŲ EILĖ IR LAIMĖTOJO NUSTATYMAS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15.2. Tais atvejais, kai pasiūlymą pateikė tik vienas tiekėjas, pasiūlymų eilė nenustatoma ir jo pasiūlymas laikomas laimėjusiu, jeigu nebuvo atmestas pagal šių pirkimo dokumentų sąlygas.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15.3. Laimėjusiu pasiūlymu pripažįstamas pasiūlymas esantis pasiūlymų eilės pirmoje vietoje. Laimėtoju gali būti pasirenkamas tik toks tiekėjas, kurio pasiūlymas atitinka pirkimo dokumentuose nustatytus reikalavimus.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15.4. Apie pasiūlymų eilės ir laimėjusio pasiūlymo nustatymą ir apie sprendimą sudaryti pirkimo sutartį, nede</w:t>
      </w:r>
      <w:r w:rsidR="009B2305" w:rsidRPr="00653F17">
        <w:rPr>
          <w:rFonts w:asciiTheme="majorBidi" w:hAnsiTheme="majorBidi" w:cstheme="majorBidi"/>
          <w:lang w:val="lt-LT"/>
        </w:rPr>
        <w:t>lsiant, bet ne vėliau kaip per 3</w:t>
      </w:r>
      <w:r w:rsidRPr="00653F17">
        <w:rPr>
          <w:rFonts w:asciiTheme="majorBidi" w:hAnsiTheme="majorBidi" w:cstheme="majorBidi"/>
          <w:lang w:val="lt-LT"/>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 </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15.6. Suinteresuoti dalyviai nuo perkančiosios organizacijos pranešimo apie sprendimą nustatyti </w:t>
      </w:r>
      <w:r w:rsidRPr="00653F17">
        <w:rPr>
          <w:rFonts w:asciiTheme="majorBidi" w:hAnsiTheme="majorBidi" w:cstheme="majorBidi"/>
          <w:lang w:val="lt-LT"/>
        </w:rPr>
        <w:lastRenderedPageBreak/>
        <w:t>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p>
    <w:p w14:paraId="091C2118" w14:textId="28829959" w:rsidR="009B2305" w:rsidRPr="00653F17" w:rsidRDefault="00205AB1" w:rsidP="00653F17">
      <w:pPr>
        <w:pStyle w:val="Body2"/>
        <w:rPr>
          <w:rFonts w:asciiTheme="majorBidi" w:hAnsiTheme="majorBidi" w:cstheme="majorBidi"/>
          <w:lang w:val="lt-LT"/>
        </w:rPr>
      </w:pPr>
      <w:r w:rsidRPr="00653F17">
        <w:rPr>
          <w:rFonts w:asciiTheme="majorBidi" w:hAnsiTheme="majorBidi" w:cstheme="majorBidi"/>
          <w:lang w:val="lt-LT"/>
        </w:rPr>
        <w:tab/>
        <w:t>16. PRETENZIJŲ IR SKUNDŲ NAGRINĖJIMAS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16.1.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16.2.1. per 10 kalendorinių dienų nuo perkančiosios organizacijos pranešimo raštu apie jos priimtą sprendimą išsiuntimo tiekėjams dienos;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16.2.2. per 10 kalendorinių dienų nuo paskelbimo apie perkančiosios organizacijos priimtą sprendimą dienos, jeigu VPĮ nėra reikalavimo raštu informuoti tiekėjus apie perkančiosios organizacijos priimtus sprendimus.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16.4. Perkančioji organizacija negali sudaryti pirkimo sutarties ar preliminariosios sutarties anksčiau kaip po 10 kalendorinių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16.7. Tiekėjas turi teisę pareikšti ieškinį dėl pirkimo sutarties ar preliminariosios sutarties pripažinimo negaliojančia per 6 mėnesius nuo pirkimo sutarties sudarymo dienos.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lastRenderedPageBreak/>
        <w:tab/>
        <w:t xml:space="preserve">16.9. Tiekėjas, pateikęs prašymą ar pareiškęs ieškinį teismui, privalo ne vėliau kaip per 3 darbo dienas pateikti perkančiajai organizacijai prašymo ar ieškinio kopiją su gavimo teisme </w:t>
      </w:r>
      <w:proofErr w:type="spellStart"/>
      <w:r w:rsidRPr="00653F17">
        <w:rPr>
          <w:rFonts w:asciiTheme="majorBidi" w:hAnsiTheme="majorBidi" w:cstheme="majorBidi"/>
          <w:lang w:val="lt-LT"/>
        </w:rPr>
        <w:t>įrodymais</w:t>
      </w:r>
      <w:proofErr w:type="spellEnd"/>
      <w:r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16.10.1. motyvuotą teismo nutartį, kuria atsisakoma priimti ieškinį;</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16.10.2. motyvuotą teismo nutartį dėl tiekėjo prašymo taikyti laikinąsias apsaugos priemones atmetimo, kai šis prašymas teisme buvo gautas iki ieškinio pareiškimo;</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16.10.3. teismo rezoliuciją priimti ieškinį netaikant laikinųjų apsaugos priemonių.</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p>
    <w:p w14:paraId="7BB78209" w14:textId="777D21AB" w:rsidR="008B77F4" w:rsidRDefault="00205AB1" w:rsidP="006243D9">
      <w:pPr>
        <w:pStyle w:val="Body2"/>
        <w:rPr>
          <w:rFonts w:asciiTheme="majorBidi" w:hAnsiTheme="majorBidi" w:cstheme="majorBidi"/>
          <w:lang w:val="lt-LT"/>
        </w:rPr>
      </w:pPr>
      <w:r w:rsidRPr="00653F17">
        <w:rPr>
          <w:rFonts w:asciiTheme="majorBidi" w:hAnsiTheme="majorBidi" w:cstheme="majorBidi"/>
          <w:lang w:val="lt-LT"/>
        </w:rPr>
        <w:tab/>
        <w:t>17. PIRKIMO SUTARTIES PASIRAŠYMAS IR SĄLYGOS</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17.1. Perkančioji organizacija sudaryti pirkimo sutartį raštu kviečia tą dalyvį, kurio pasiūlymas pripažintas laimėjusiu, kartu jam nurodomas laikas, iki kada reikia pasirašyti pirkimo sutartį.</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17.2. Pirkimo sutarties sąlygos pateikiamos pirkimo sąlygų </w:t>
      </w:r>
      <w:r w:rsidR="009B2305" w:rsidRPr="00653F17">
        <w:rPr>
          <w:rFonts w:asciiTheme="majorBidi" w:hAnsiTheme="majorBidi" w:cstheme="majorBidi"/>
          <w:lang w:val="lt-LT"/>
        </w:rPr>
        <w:t xml:space="preserve">3 </w:t>
      </w:r>
      <w:r w:rsidRPr="00653F17">
        <w:rPr>
          <w:rFonts w:asciiTheme="majorBidi" w:hAnsiTheme="majorBidi" w:cstheme="majorBidi"/>
          <w:lang w:val="lt-LT"/>
        </w:rPr>
        <w:t>priede. Jei vienas tiekėjas yra pripažintas laimėjusiu daugiau, kaip vienoje pirkimo dalyje, gali būti rengiama bendra pirkimo sutartis visoms ar kelioms laimėtoms pirkimo dalims, atsižvelgiant pirkimo procedūrų įvykdymo laiką.</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17.3. </w:t>
      </w:r>
      <w:r w:rsidR="009B2305" w:rsidRPr="00653F17">
        <w:rPr>
          <w:rFonts w:asciiTheme="majorBidi" w:hAnsiTheme="majorBidi" w:cstheme="majorBidi"/>
          <w:lang w:val="lt-LT"/>
        </w:rPr>
        <w:t>Atkreiptinas dėmesys, kad vykdant pirkimo sutartį, pridėtinės vertės mokesčio sąskaitos faktūros, sąskaitos faktūros, kreditiniai ir debetiniai dokumentai bei avansinės sąskaitos turi būti teikiami naudojantis sąskaitų administravimo bendrosios informacinės sistemos (toliau – SABIS) priemonėmis, nurodant Pirkėją, Gavėją sutarties numerį ir datą. Jeigu Tiekėjas nepateikia sąskaitos faktūros informacinės sistemos SABIS priemonėmis, Pirkėjas turi teisę neatlikti mokėjimo</w:t>
      </w:r>
      <w:r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18. PIRKIMO SĄLYGŲ PRIEDAI</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18.1. Prie pirkimo sąlygų pridedami šie priedai:</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18.1.1. 1 priedas. </w:t>
      </w:r>
      <w:r w:rsidR="009B2305" w:rsidRPr="00653F17">
        <w:rPr>
          <w:rFonts w:asciiTheme="majorBidi" w:hAnsiTheme="majorBidi" w:cstheme="majorBidi"/>
          <w:lang w:val="lt-LT"/>
        </w:rPr>
        <w:t>„Techninė specifikacija“</w:t>
      </w:r>
      <w:r w:rsidR="000A6C5D">
        <w:rPr>
          <w:rFonts w:asciiTheme="majorBidi" w:hAnsiTheme="majorBidi" w:cstheme="majorBidi"/>
          <w:lang w:val="lt-LT"/>
        </w:rPr>
        <w:t xml:space="preserve"> ir priedai: DTAG kainynas, MBAG kainynas</w:t>
      </w:r>
      <w:r w:rsidR="009B2305"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 xml:space="preserve">18.1.2. 2 priedas. </w:t>
      </w:r>
      <w:r w:rsidR="009B2305" w:rsidRPr="00653F17">
        <w:rPr>
          <w:rFonts w:asciiTheme="majorBidi" w:hAnsiTheme="majorBidi" w:cstheme="majorBidi"/>
          <w:lang w:val="lt-LT"/>
        </w:rPr>
        <w:t>„</w:t>
      </w:r>
      <w:r w:rsidRPr="00653F17">
        <w:rPr>
          <w:rFonts w:asciiTheme="majorBidi" w:hAnsiTheme="majorBidi" w:cstheme="majorBidi"/>
          <w:lang w:val="lt-LT"/>
        </w:rPr>
        <w:t>Pasiūlymo forma</w:t>
      </w:r>
      <w:r w:rsidR="009B2305" w:rsidRPr="00653F17">
        <w:rPr>
          <w:rFonts w:asciiTheme="majorBidi" w:hAnsiTheme="majorBidi" w:cstheme="majorBidi"/>
          <w:lang w:val="lt-LT"/>
        </w:rPr>
        <w:t>“</w:t>
      </w:r>
      <w:r w:rsidR="003C4161" w:rsidRPr="00653F17">
        <w:rPr>
          <w:rFonts w:asciiTheme="majorBidi" w:hAnsiTheme="majorBidi" w:cstheme="majorBidi"/>
          <w:lang w:val="lt-LT"/>
        </w:rPr>
        <w:t>, 2 priedo priedėlis</w:t>
      </w:r>
      <w:r w:rsidR="00A80FDF">
        <w:rPr>
          <w:rFonts w:asciiTheme="majorBidi" w:hAnsiTheme="majorBidi" w:cstheme="majorBidi"/>
          <w:lang w:val="lt-LT"/>
        </w:rPr>
        <w:t xml:space="preserve"> </w:t>
      </w:r>
      <w:r w:rsidR="008B77F4">
        <w:rPr>
          <w:rFonts w:asciiTheme="majorBidi" w:hAnsiTheme="majorBidi" w:cstheme="majorBidi"/>
          <w:lang w:val="lt-LT"/>
        </w:rPr>
        <w:t>„</w:t>
      </w:r>
      <w:r w:rsidR="008B77F4" w:rsidRPr="008B77F4">
        <w:rPr>
          <w:rFonts w:asciiTheme="majorBidi" w:hAnsiTheme="majorBidi" w:cstheme="majorBidi"/>
          <w:lang w:val="lt-LT"/>
        </w:rPr>
        <w:t>Pasiūlymo formos užpildymo ir vertinimo paaiškinimas</w:t>
      </w:r>
      <w:r w:rsidR="008B77F4">
        <w:rPr>
          <w:rFonts w:asciiTheme="majorBidi" w:hAnsiTheme="majorBidi" w:cstheme="majorBidi"/>
          <w:lang w:val="lt-LT"/>
        </w:rPr>
        <w:t>“;</w:t>
      </w:r>
      <w:r w:rsidRPr="00653F17">
        <w:rPr>
          <w:rFonts w:asciiTheme="majorBidi" w:hAnsiTheme="majorBidi" w:cstheme="majorBidi"/>
          <w:lang w:val="lt-LT"/>
        </w:rPr>
        <w:tab/>
      </w:r>
    </w:p>
    <w:p w14:paraId="59CB4C18" w14:textId="4A048589" w:rsidR="00D872A1" w:rsidRPr="00653F17" w:rsidRDefault="00205AB1" w:rsidP="008B77F4">
      <w:pPr>
        <w:pStyle w:val="Body2"/>
        <w:ind w:firstLine="720"/>
        <w:rPr>
          <w:rFonts w:asciiTheme="majorBidi" w:hAnsiTheme="majorBidi" w:cstheme="majorBidi"/>
          <w:lang w:val="lt-LT"/>
        </w:rPr>
      </w:pPr>
      <w:r w:rsidRPr="00653F17">
        <w:rPr>
          <w:rFonts w:asciiTheme="majorBidi" w:hAnsiTheme="majorBidi" w:cstheme="majorBidi"/>
          <w:lang w:val="lt-LT"/>
        </w:rPr>
        <w:t xml:space="preserve">18.1.3. 3 priedas. </w:t>
      </w:r>
      <w:r w:rsidR="009B2305" w:rsidRPr="00653F17">
        <w:rPr>
          <w:rFonts w:asciiTheme="majorBidi" w:hAnsiTheme="majorBidi" w:cstheme="majorBidi"/>
          <w:lang w:val="lt-LT"/>
        </w:rPr>
        <w:t>„</w:t>
      </w:r>
      <w:r w:rsidRPr="00653F17">
        <w:rPr>
          <w:rFonts w:asciiTheme="majorBidi" w:hAnsiTheme="majorBidi" w:cstheme="majorBidi"/>
          <w:lang w:val="lt-LT"/>
        </w:rPr>
        <w:t>Viešojo pirkimo sutarties projektas</w:t>
      </w:r>
      <w:r w:rsidR="009B2305" w:rsidRPr="00653F17">
        <w:rPr>
          <w:rFonts w:asciiTheme="majorBidi" w:hAnsiTheme="majorBidi" w:cstheme="majorBidi"/>
          <w:lang w:val="lt-LT"/>
        </w:rPr>
        <w:t>“</w:t>
      </w:r>
      <w:r w:rsidR="00D872A1" w:rsidRPr="00653F17">
        <w:rPr>
          <w:rFonts w:asciiTheme="majorBidi" w:hAnsiTheme="majorBidi" w:cstheme="majorBidi"/>
          <w:lang w:val="lt-LT"/>
        </w:rPr>
        <w:t>;</w:t>
      </w:r>
    </w:p>
    <w:p w14:paraId="126B1965" w14:textId="4D3E76A5" w:rsidR="004B7CB6" w:rsidRPr="00BE7BAD" w:rsidRDefault="00D872A1" w:rsidP="00653F17">
      <w:pPr>
        <w:pStyle w:val="Body2"/>
        <w:rPr>
          <w:rFonts w:asciiTheme="majorBidi" w:hAnsiTheme="majorBidi" w:cstheme="majorBidi"/>
          <w:color w:val="auto"/>
          <w:lang w:val="lt-LT"/>
        </w:rPr>
      </w:pPr>
      <w:r w:rsidRPr="00653F17">
        <w:rPr>
          <w:rFonts w:asciiTheme="majorBidi" w:hAnsiTheme="majorBidi" w:cstheme="majorBidi"/>
          <w:lang w:val="lt-LT"/>
        </w:rPr>
        <w:tab/>
        <w:t>18.1.4. 4 priedas</w:t>
      </w:r>
      <w:r w:rsidR="00037888">
        <w:rPr>
          <w:rFonts w:asciiTheme="majorBidi" w:hAnsiTheme="majorBidi" w:cstheme="majorBidi"/>
          <w:lang w:val="lt-LT"/>
        </w:rPr>
        <w:t>.</w:t>
      </w:r>
      <w:r w:rsidRPr="00653F17">
        <w:rPr>
          <w:rFonts w:asciiTheme="majorBidi" w:hAnsiTheme="majorBidi" w:cstheme="majorBidi"/>
          <w:lang w:val="lt-LT"/>
        </w:rPr>
        <w:t xml:space="preserve"> „Teikėjų pašalinimo pagrindai</w:t>
      </w:r>
      <w:r w:rsidR="00FD7E5F">
        <w:rPr>
          <w:rFonts w:asciiTheme="majorBidi" w:hAnsiTheme="majorBidi" w:cstheme="majorBidi"/>
          <w:lang w:val="lt-LT"/>
        </w:rPr>
        <w:t xml:space="preserve"> </w:t>
      </w:r>
      <w:r w:rsidR="00FD7E5F" w:rsidRPr="00FD7E5F">
        <w:rPr>
          <w:rFonts w:asciiTheme="majorBidi" w:hAnsiTheme="majorBidi" w:cstheme="majorBidi"/>
          <w:lang w:val="lt-LT"/>
        </w:rPr>
        <w:t>ir reikalaujami kvalifikacijos reikalavimai</w:t>
      </w:r>
      <w:r w:rsidRPr="00653F17">
        <w:rPr>
          <w:rFonts w:asciiTheme="majorBidi" w:hAnsiTheme="majorBidi" w:cstheme="majorBidi"/>
          <w:lang w:val="lt-LT"/>
        </w:rPr>
        <w:t>“</w:t>
      </w:r>
      <w:r w:rsidR="00A80FDF">
        <w:rPr>
          <w:rFonts w:asciiTheme="majorBidi" w:hAnsiTheme="majorBidi" w:cstheme="majorBidi"/>
          <w:lang w:val="lt-LT"/>
        </w:rPr>
        <w:t xml:space="preserve">, </w:t>
      </w:r>
      <w:r w:rsidR="00A80FDF" w:rsidRPr="00BE7BAD">
        <w:rPr>
          <w:rFonts w:asciiTheme="majorBidi" w:hAnsiTheme="majorBidi" w:cstheme="majorBidi"/>
          <w:color w:val="auto"/>
          <w:lang w:val="lt-LT"/>
        </w:rPr>
        <w:t>4 priedo priedėlis „</w:t>
      </w:r>
      <w:r w:rsidR="00BE7BAD" w:rsidRPr="00BE7BAD">
        <w:rPr>
          <w:rFonts w:asciiTheme="majorBidi" w:hAnsiTheme="majorBidi" w:cstheme="majorBidi"/>
          <w:color w:val="auto"/>
          <w:lang w:val="lt-LT"/>
        </w:rPr>
        <w:t>Per paskutinius 3 metus patiektų prekių sąrašas</w:t>
      </w:r>
      <w:r w:rsidR="00A80FDF" w:rsidRPr="00BE7BAD">
        <w:rPr>
          <w:rFonts w:asciiTheme="majorBidi" w:hAnsiTheme="majorBidi" w:cstheme="majorBidi"/>
          <w:color w:val="auto"/>
          <w:lang w:val="lt-LT"/>
        </w:rPr>
        <w:t>“</w:t>
      </w:r>
      <w:r w:rsidRPr="00BE7BAD">
        <w:rPr>
          <w:rFonts w:asciiTheme="majorBidi" w:hAnsiTheme="majorBidi" w:cstheme="majorBidi"/>
          <w:color w:val="auto"/>
          <w:lang w:val="lt-LT"/>
        </w:rPr>
        <w:t>;</w:t>
      </w:r>
    </w:p>
    <w:p w14:paraId="39DFE4DF" w14:textId="0D1E40A0" w:rsidR="00205AB1" w:rsidRPr="00653F17" w:rsidRDefault="00D872A1" w:rsidP="00653F17">
      <w:pPr>
        <w:pStyle w:val="Body2"/>
        <w:rPr>
          <w:rFonts w:asciiTheme="majorBidi" w:hAnsiTheme="majorBidi" w:cstheme="majorBidi"/>
          <w:lang w:val="lt-LT"/>
        </w:rPr>
      </w:pPr>
      <w:r w:rsidRPr="00653F17">
        <w:rPr>
          <w:rFonts w:asciiTheme="majorBidi" w:hAnsiTheme="majorBidi" w:cstheme="majorBidi"/>
          <w:lang w:val="lt-LT"/>
        </w:rPr>
        <w:tab/>
        <w:t>18.1.</w:t>
      </w:r>
      <w:r w:rsidR="004B7CB6" w:rsidRPr="00653F17">
        <w:rPr>
          <w:rFonts w:asciiTheme="majorBidi" w:hAnsiTheme="majorBidi" w:cstheme="majorBidi"/>
          <w:lang w:val="lt-LT"/>
        </w:rPr>
        <w:t>5</w:t>
      </w:r>
      <w:r w:rsidRPr="00653F17">
        <w:rPr>
          <w:rFonts w:asciiTheme="majorBidi" w:hAnsiTheme="majorBidi" w:cstheme="majorBidi"/>
          <w:lang w:val="lt-LT"/>
        </w:rPr>
        <w:t xml:space="preserve">. </w:t>
      </w:r>
      <w:r w:rsidR="004B7CB6" w:rsidRPr="00653F17">
        <w:rPr>
          <w:rFonts w:asciiTheme="majorBidi" w:hAnsiTheme="majorBidi" w:cstheme="majorBidi"/>
          <w:lang w:val="lt-LT"/>
        </w:rPr>
        <w:t>5</w:t>
      </w:r>
      <w:r w:rsidR="00205AB1" w:rsidRPr="00653F17">
        <w:rPr>
          <w:rFonts w:asciiTheme="majorBidi" w:hAnsiTheme="majorBidi" w:cstheme="majorBidi"/>
          <w:lang w:val="lt-LT"/>
        </w:rPr>
        <w:t xml:space="preserve"> priedas. </w:t>
      </w:r>
      <w:r w:rsidR="009B2305" w:rsidRPr="00653F17">
        <w:rPr>
          <w:rFonts w:asciiTheme="majorBidi" w:hAnsiTheme="majorBidi" w:cstheme="majorBidi"/>
          <w:lang w:val="lt-LT"/>
        </w:rPr>
        <w:t>„</w:t>
      </w:r>
      <w:r w:rsidR="00205AB1" w:rsidRPr="00653F17">
        <w:rPr>
          <w:rFonts w:asciiTheme="majorBidi" w:hAnsiTheme="majorBidi" w:cstheme="majorBidi"/>
          <w:lang w:val="lt-LT"/>
        </w:rPr>
        <w:t>Europos bendrasis viešųjų pirkimų dokumentas (EBVPD)</w:t>
      </w:r>
      <w:r w:rsidR="009B2305" w:rsidRPr="00653F17">
        <w:rPr>
          <w:rFonts w:asciiTheme="majorBidi" w:hAnsiTheme="majorBidi" w:cstheme="majorBidi"/>
          <w:lang w:val="lt-LT"/>
        </w:rPr>
        <w:t>“</w:t>
      </w:r>
      <w:r w:rsidRPr="00653F17">
        <w:rPr>
          <w:rFonts w:asciiTheme="majorBidi" w:hAnsiTheme="majorBidi" w:cstheme="majorBidi"/>
          <w:lang w:val="lt-LT"/>
        </w:rPr>
        <w:t>;</w:t>
      </w:r>
      <w:r w:rsidRPr="00653F17">
        <w:rPr>
          <w:rFonts w:asciiTheme="majorBidi" w:hAnsiTheme="majorBidi" w:cstheme="majorBidi"/>
          <w:lang w:val="lt-LT"/>
        </w:rPr>
        <w:tab/>
      </w:r>
      <w:r w:rsidRPr="00653F17">
        <w:rPr>
          <w:rFonts w:asciiTheme="majorBidi" w:hAnsiTheme="majorBidi" w:cstheme="majorBidi"/>
          <w:lang w:val="lt-LT"/>
        </w:rPr>
        <w:br/>
      </w:r>
      <w:r w:rsidRPr="00653F17">
        <w:rPr>
          <w:rFonts w:asciiTheme="majorBidi" w:hAnsiTheme="majorBidi" w:cstheme="majorBidi"/>
          <w:lang w:val="lt-LT"/>
        </w:rPr>
        <w:tab/>
        <w:t>18.1.</w:t>
      </w:r>
      <w:r w:rsidR="004B7CB6" w:rsidRPr="00653F17">
        <w:rPr>
          <w:rFonts w:asciiTheme="majorBidi" w:hAnsiTheme="majorBidi" w:cstheme="majorBidi"/>
          <w:lang w:val="lt-LT"/>
        </w:rPr>
        <w:t>6</w:t>
      </w:r>
      <w:r w:rsidRPr="00653F17">
        <w:rPr>
          <w:rFonts w:asciiTheme="majorBidi" w:hAnsiTheme="majorBidi" w:cstheme="majorBidi"/>
          <w:lang w:val="lt-LT"/>
        </w:rPr>
        <w:t xml:space="preserve">. </w:t>
      </w:r>
      <w:r w:rsidR="004B7CB6" w:rsidRPr="00653F17">
        <w:rPr>
          <w:rFonts w:asciiTheme="majorBidi" w:hAnsiTheme="majorBidi" w:cstheme="majorBidi"/>
          <w:lang w:val="lt-LT"/>
        </w:rPr>
        <w:t>6</w:t>
      </w:r>
      <w:r w:rsidR="00205AB1" w:rsidRPr="00653F17">
        <w:rPr>
          <w:rFonts w:asciiTheme="majorBidi" w:hAnsiTheme="majorBidi" w:cstheme="majorBidi"/>
          <w:lang w:val="lt-LT"/>
        </w:rPr>
        <w:t xml:space="preserve"> priedas. </w:t>
      </w:r>
      <w:r w:rsidRPr="00653F17">
        <w:rPr>
          <w:rFonts w:asciiTheme="majorBidi" w:hAnsiTheme="majorBidi" w:cstheme="majorBidi"/>
          <w:lang w:val="lt-LT"/>
        </w:rPr>
        <w:t>„Nacionalinio saugumo reikalavimų atitikties deklaracija“;</w:t>
      </w:r>
    </w:p>
    <w:p w14:paraId="3305D1F2" w14:textId="705A84F6" w:rsidR="00D872A1" w:rsidRPr="00653F17" w:rsidRDefault="00D872A1" w:rsidP="00653F17">
      <w:pPr>
        <w:pStyle w:val="Body2"/>
        <w:rPr>
          <w:rFonts w:asciiTheme="majorBidi" w:hAnsiTheme="majorBidi" w:cstheme="majorBidi"/>
          <w:lang w:val="lt-LT"/>
        </w:rPr>
      </w:pPr>
      <w:r w:rsidRPr="00653F17">
        <w:rPr>
          <w:rFonts w:asciiTheme="majorBidi" w:hAnsiTheme="majorBidi" w:cstheme="majorBidi"/>
          <w:lang w:val="lt-LT"/>
        </w:rPr>
        <w:tab/>
        <w:t>18.1.</w:t>
      </w:r>
      <w:r w:rsidR="004B7CB6" w:rsidRPr="00653F17">
        <w:rPr>
          <w:rFonts w:asciiTheme="majorBidi" w:hAnsiTheme="majorBidi" w:cstheme="majorBidi"/>
          <w:lang w:val="lt-LT"/>
        </w:rPr>
        <w:t>7</w:t>
      </w:r>
      <w:r w:rsidRPr="00653F17">
        <w:rPr>
          <w:rFonts w:asciiTheme="majorBidi" w:hAnsiTheme="majorBidi" w:cstheme="majorBidi"/>
          <w:lang w:val="lt-LT"/>
        </w:rPr>
        <w:t>. 7 priedas</w:t>
      </w:r>
      <w:r w:rsidR="00037888">
        <w:rPr>
          <w:rFonts w:asciiTheme="majorBidi" w:hAnsiTheme="majorBidi" w:cstheme="majorBidi"/>
          <w:lang w:val="lt-LT"/>
        </w:rPr>
        <w:t>.</w:t>
      </w:r>
      <w:r w:rsidRPr="00653F17">
        <w:rPr>
          <w:rFonts w:asciiTheme="majorBidi" w:hAnsiTheme="majorBidi" w:cstheme="majorBidi"/>
          <w:lang w:val="lt-LT"/>
        </w:rPr>
        <w:t xml:space="preserve"> „</w:t>
      </w:r>
      <w:r w:rsidR="00025764" w:rsidRPr="00025764">
        <w:rPr>
          <w:rFonts w:asciiTheme="majorBidi" w:hAnsiTheme="majorBidi" w:cstheme="majorBidi"/>
          <w:lang w:val="lt-LT"/>
        </w:rPr>
        <w:t>Pasiūlymų vertinimo metodika</w:t>
      </w:r>
      <w:r w:rsidRPr="00653F17">
        <w:rPr>
          <w:rFonts w:asciiTheme="majorBidi" w:hAnsiTheme="majorBidi" w:cstheme="majorBidi"/>
          <w:lang w:val="lt-LT"/>
        </w:rPr>
        <w:t>“</w:t>
      </w:r>
      <w:r w:rsidR="00C2144E" w:rsidRPr="00653F17">
        <w:rPr>
          <w:rFonts w:asciiTheme="majorBidi" w:hAnsiTheme="majorBidi" w:cstheme="majorBidi"/>
          <w:lang w:val="lt-LT"/>
        </w:rPr>
        <w:t>.</w:t>
      </w:r>
    </w:p>
    <w:p w14:paraId="51755AB2" w14:textId="56D3E450" w:rsidR="00416C77" w:rsidRPr="00653F17" w:rsidRDefault="00416C77" w:rsidP="00653F17">
      <w:pPr>
        <w:pStyle w:val="Body2"/>
        <w:rPr>
          <w:rFonts w:asciiTheme="majorBidi" w:hAnsiTheme="majorBidi" w:cstheme="majorBidi"/>
          <w:lang w:val="lt-LT"/>
        </w:rPr>
      </w:pPr>
      <w:r w:rsidRPr="00653F17">
        <w:rPr>
          <w:rFonts w:asciiTheme="majorBidi" w:hAnsiTheme="majorBidi" w:cstheme="majorBidi"/>
          <w:lang w:val="lt-LT"/>
        </w:rPr>
        <w:tab/>
      </w:r>
      <w:bookmarkStart w:id="0" w:name="_GoBack"/>
      <w:bookmarkEnd w:id="0"/>
    </w:p>
    <w:sectPr w:rsidR="00416C77" w:rsidRPr="00653F17" w:rsidSect="00264BE7">
      <w:headerReference w:type="even" r:id="rId9"/>
      <w:headerReference w:type="default" r:id="rId10"/>
      <w:footerReference w:type="even" r:id="rId11"/>
      <w:footerReference w:type="default" r:id="rId12"/>
      <w:headerReference w:type="first" r:id="rId13"/>
      <w:footerReference w:type="first" r:id="rId14"/>
      <w:pgSz w:w="11900" w:h="16840"/>
      <w:pgMar w:top="1560" w:right="1200" w:bottom="1440" w:left="120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1E17838" w16cex:dateUtc="2026-08-17T09:22:00Z"/>
  <w16cex:commentExtensible w16cex:durableId="13DD8F17" w16cex:dateUtc="2026-08-17T09:28:00Z"/>
  <w16cex:commentExtensible w16cex:durableId="231D4598" w16cex:dateUtc="2026-08-17T09:25:00Z"/>
  <w16cex:commentExtensible w16cex:durableId="787C2215" w16cex:dateUtc="2026-08-17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8E7ABA" w16cid:durableId="31E17838"/>
  <w16cid:commentId w16cid:paraId="4EC0D0ED" w16cid:durableId="13DD8F17"/>
  <w16cid:commentId w16cid:paraId="55DC4316" w16cid:durableId="231D4598"/>
  <w16cid:commentId w16cid:paraId="18B3AF93" w16cid:durableId="787C221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282B6" w14:textId="77777777" w:rsidR="00925DB1" w:rsidRDefault="00925DB1">
      <w:r>
        <w:separator/>
      </w:r>
    </w:p>
  </w:endnote>
  <w:endnote w:type="continuationSeparator" w:id="0">
    <w:p w14:paraId="1A3E0A1C" w14:textId="77777777" w:rsidR="00925DB1" w:rsidRDefault="00925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6335" w14:textId="77777777" w:rsidR="00037888" w:rsidRDefault="00037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F81B" w14:textId="4F93F2C8" w:rsidR="00037888"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0A6C5D">
      <w:rPr>
        <w:rFonts w:ascii="Times New Roman" w:eastAsia="Times New Roman" w:hAnsi="Times New Roman" w:cs="Times New Roman"/>
        <w:noProof/>
        <w:sz w:val="18"/>
        <w:szCs w:val="18"/>
      </w:rPr>
      <w:t>10</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0A6C5D">
      <w:rPr>
        <w:rFonts w:ascii="Times New Roman" w:eastAsia="Times New Roman" w:hAnsi="Times New Roman" w:cs="Times New Roman"/>
        <w:noProof/>
        <w:sz w:val="18"/>
        <w:szCs w:val="18"/>
      </w:rPr>
      <w:t>11</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91956" w14:textId="77777777" w:rsidR="00037888" w:rsidRDefault="0003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84632" w14:textId="77777777" w:rsidR="00925DB1" w:rsidRDefault="00925DB1">
      <w:r>
        <w:separator/>
      </w:r>
    </w:p>
  </w:footnote>
  <w:footnote w:type="continuationSeparator" w:id="0">
    <w:p w14:paraId="4B198CC7" w14:textId="77777777" w:rsidR="00925DB1" w:rsidRDefault="00925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3DF49" w14:textId="77777777" w:rsidR="00037888" w:rsidRDefault="00037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CFA5" w14:textId="77777777" w:rsidR="00037888" w:rsidRDefault="00205AB1">
    <w:r>
      <w:rPr>
        <w:noProof/>
        <w:lang w:bidi="lo-LA"/>
      </w:rPr>
      <mc:AlternateContent>
        <mc:Choice Requires="wps">
          <w:drawing>
            <wp:anchor distT="152400" distB="152400" distL="152400" distR="152400" simplePos="0" relativeHeight="251659264" behindDoc="1" locked="0" layoutInCell="1" allowOverlap="1" wp14:anchorId="483B5C50" wp14:editId="28513B8F">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EFC369D"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" strokecolor="#535f65" strokeweight="2pt">
              <v:stroke miterlimit="4"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8955" w14:textId="77777777" w:rsidR="00037888" w:rsidRDefault="00037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025CB"/>
    <w:rsid w:val="00017736"/>
    <w:rsid w:val="00021111"/>
    <w:rsid w:val="00025764"/>
    <w:rsid w:val="00037888"/>
    <w:rsid w:val="00043D5F"/>
    <w:rsid w:val="00045D0D"/>
    <w:rsid w:val="0007771E"/>
    <w:rsid w:val="000A6C5D"/>
    <w:rsid w:val="000B34F7"/>
    <w:rsid w:val="000D78E5"/>
    <w:rsid w:val="000F223A"/>
    <w:rsid w:val="001125E3"/>
    <w:rsid w:val="00123E3F"/>
    <w:rsid w:val="00133C16"/>
    <w:rsid w:val="00137775"/>
    <w:rsid w:val="001508A4"/>
    <w:rsid w:val="00171330"/>
    <w:rsid w:val="001750C4"/>
    <w:rsid w:val="00177D7A"/>
    <w:rsid w:val="001B7F8C"/>
    <w:rsid w:val="001C7703"/>
    <w:rsid w:val="001E72C6"/>
    <w:rsid w:val="001F09F1"/>
    <w:rsid w:val="001F4D49"/>
    <w:rsid w:val="00204412"/>
    <w:rsid w:val="00205AB1"/>
    <w:rsid w:val="0021316E"/>
    <w:rsid w:val="00215E99"/>
    <w:rsid w:val="0022761E"/>
    <w:rsid w:val="00234349"/>
    <w:rsid w:val="00235860"/>
    <w:rsid w:val="00240F70"/>
    <w:rsid w:val="00242581"/>
    <w:rsid w:val="00250910"/>
    <w:rsid w:val="00251B98"/>
    <w:rsid w:val="00251EF3"/>
    <w:rsid w:val="00264BE7"/>
    <w:rsid w:val="00267CCB"/>
    <w:rsid w:val="00286D49"/>
    <w:rsid w:val="002B013D"/>
    <w:rsid w:val="002B033D"/>
    <w:rsid w:val="002B634C"/>
    <w:rsid w:val="002D6042"/>
    <w:rsid w:val="002E0A4A"/>
    <w:rsid w:val="002F3281"/>
    <w:rsid w:val="00300F3E"/>
    <w:rsid w:val="00306272"/>
    <w:rsid w:val="00307CF1"/>
    <w:rsid w:val="003238DB"/>
    <w:rsid w:val="0034303B"/>
    <w:rsid w:val="00373EA4"/>
    <w:rsid w:val="003A3057"/>
    <w:rsid w:val="003B058B"/>
    <w:rsid w:val="003B4DDC"/>
    <w:rsid w:val="003C0039"/>
    <w:rsid w:val="003C4161"/>
    <w:rsid w:val="003F7AC1"/>
    <w:rsid w:val="00404B19"/>
    <w:rsid w:val="00416C77"/>
    <w:rsid w:val="00430C4F"/>
    <w:rsid w:val="00437ED6"/>
    <w:rsid w:val="004441D9"/>
    <w:rsid w:val="00472B46"/>
    <w:rsid w:val="00474E3C"/>
    <w:rsid w:val="00493931"/>
    <w:rsid w:val="004B7CB6"/>
    <w:rsid w:val="004D18DF"/>
    <w:rsid w:val="004E2DEA"/>
    <w:rsid w:val="00504747"/>
    <w:rsid w:val="005103C0"/>
    <w:rsid w:val="00515E59"/>
    <w:rsid w:val="00530294"/>
    <w:rsid w:val="00535F9E"/>
    <w:rsid w:val="00540B5B"/>
    <w:rsid w:val="00542D5E"/>
    <w:rsid w:val="005465CC"/>
    <w:rsid w:val="00552593"/>
    <w:rsid w:val="0055304C"/>
    <w:rsid w:val="00560FC2"/>
    <w:rsid w:val="00563F06"/>
    <w:rsid w:val="00581257"/>
    <w:rsid w:val="005E5855"/>
    <w:rsid w:val="005E7A3F"/>
    <w:rsid w:val="005F473F"/>
    <w:rsid w:val="0061363B"/>
    <w:rsid w:val="006177F2"/>
    <w:rsid w:val="006243D9"/>
    <w:rsid w:val="006347DB"/>
    <w:rsid w:val="006470CB"/>
    <w:rsid w:val="0064712E"/>
    <w:rsid w:val="00653F17"/>
    <w:rsid w:val="00656EA1"/>
    <w:rsid w:val="0066368E"/>
    <w:rsid w:val="00676730"/>
    <w:rsid w:val="006853A7"/>
    <w:rsid w:val="006921A1"/>
    <w:rsid w:val="00695625"/>
    <w:rsid w:val="006A6049"/>
    <w:rsid w:val="006B402D"/>
    <w:rsid w:val="006B5D2D"/>
    <w:rsid w:val="007147DF"/>
    <w:rsid w:val="007614D2"/>
    <w:rsid w:val="0076558D"/>
    <w:rsid w:val="00766078"/>
    <w:rsid w:val="00771839"/>
    <w:rsid w:val="00782D66"/>
    <w:rsid w:val="00792978"/>
    <w:rsid w:val="007A0088"/>
    <w:rsid w:val="007A3041"/>
    <w:rsid w:val="007A7E84"/>
    <w:rsid w:val="007C39A3"/>
    <w:rsid w:val="007D4310"/>
    <w:rsid w:val="007D7750"/>
    <w:rsid w:val="007E4B35"/>
    <w:rsid w:val="007F0B1E"/>
    <w:rsid w:val="007F766A"/>
    <w:rsid w:val="008034E5"/>
    <w:rsid w:val="00812991"/>
    <w:rsid w:val="00830E4B"/>
    <w:rsid w:val="00830FAA"/>
    <w:rsid w:val="008421F1"/>
    <w:rsid w:val="0087071A"/>
    <w:rsid w:val="00891B50"/>
    <w:rsid w:val="00894F7B"/>
    <w:rsid w:val="008A426C"/>
    <w:rsid w:val="008A5EFD"/>
    <w:rsid w:val="008B77F4"/>
    <w:rsid w:val="008D25D6"/>
    <w:rsid w:val="008E6723"/>
    <w:rsid w:val="00925DB1"/>
    <w:rsid w:val="009310F4"/>
    <w:rsid w:val="00931725"/>
    <w:rsid w:val="00942F8F"/>
    <w:rsid w:val="00952D39"/>
    <w:rsid w:val="0095581C"/>
    <w:rsid w:val="00961A06"/>
    <w:rsid w:val="00963540"/>
    <w:rsid w:val="00967205"/>
    <w:rsid w:val="00981746"/>
    <w:rsid w:val="0099639A"/>
    <w:rsid w:val="009A2E16"/>
    <w:rsid w:val="009B2305"/>
    <w:rsid w:val="009B5D75"/>
    <w:rsid w:val="009C30C6"/>
    <w:rsid w:val="009D7976"/>
    <w:rsid w:val="009F7F31"/>
    <w:rsid w:val="00A00DC3"/>
    <w:rsid w:val="00A015FA"/>
    <w:rsid w:val="00A040C2"/>
    <w:rsid w:val="00A12DAE"/>
    <w:rsid w:val="00A21584"/>
    <w:rsid w:val="00A24788"/>
    <w:rsid w:val="00A4041F"/>
    <w:rsid w:val="00A42FA9"/>
    <w:rsid w:val="00A600FD"/>
    <w:rsid w:val="00A70D4C"/>
    <w:rsid w:val="00A73ECF"/>
    <w:rsid w:val="00A80FDF"/>
    <w:rsid w:val="00AB342B"/>
    <w:rsid w:val="00AD0C05"/>
    <w:rsid w:val="00AD2288"/>
    <w:rsid w:val="00B11EE3"/>
    <w:rsid w:val="00B16D93"/>
    <w:rsid w:val="00B21C86"/>
    <w:rsid w:val="00B27CC9"/>
    <w:rsid w:val="00B317E1"/>
    <w:rsid w:val="00B52E05"/>
    <w:rsid w:val="00B561C1"/>
    <w:rsid w:val="00B7606C"/>
    <w:rsid w:val="00B80E1F"/>
    <w:rsid w:val="00B97479"/>
    <w:rsid w:val="00BC3BB0"/>
    <w:rsid w:val="00BE7BAD"/>
    <w:rsid w:val="00C01399"/>
    <w:rsid w:val="00C03A1A"/>
    <w:rsid w:val="00C139A2"/>
    <w:rsid w:val="00C17C2B"/>
    <w:rsid w:val="00C2144E"/>
    <w:rsid w:val="00C370DD"/>
    <w:rsid w:val="00C511B9"/>
    <w:rsid w:val="00C5732D"/>
    <w:rsid w:val="00C60049"/>
    <w:rsid w:val="00C66CEF"/>
    <w:rsid w:val="00C82560"/>
    <w:rsid w:val="00C86051"/>
    <w:rsid w:val="00C86966"/>
    <w:rsid w:val="00C86CCD"/>
    <w:rsid w:val="00CB1D45"/>
    <w:rsid w:val="00CB5486"/>
    <w:rsid w:val="00CE2DFA"/>
    <w:rsid w:val="00CE2E06"/>
    <w:rsid w:val="00CF7E53"/>
    <w:rsid w:val="00D31641"/>
    <w:rsid w:val="00D442BB"/>
    <w:rsid w:val="00D64130"/>
    <w:rsid w:val="00D7172B"/>
    <w:rsid w:val="00D815AF"/>
    <w:rsid w:val="00D8337A"/>
    <w:rsid w:val="00D872A1"/>
    <w:rsid w:val="00DB3E92"/>
    <w:rsid w:val="00DC0D94"/>
    <w:rsid w:val="00DD0D10"/>
    <w:rsid w:val="00DE0045"/>
    <w:rsid w:val="00E01F2A"/>
    <w:rsid w:val="00E11674"/>
    <w:rsid w:val="00E14542"/>
    <w:rsid w:val="00E16E15"/>
    <w:rsid w:val="00E51F5B"/>
    <w:rsid w:val="00E52229"/>
    <w:rsid w:val="00E62A21"/>
    <w:rsid w:val="00E62D6F"/>
    <w:rsid w:val="00E6381F"/>
    <w:rsid w:val="00E65D00"/>
    <w:rsid w:val="00E841A2"/>
    <w:rsid w:val="00E90623"/>
    <w:rsid w:val="00E94A42"/>
    <w:rsid w:val="00EB5F01"/>
    <w:rsid w:val="00EC698E"/>
    <w:rsid w:val="00EF208A"/>
    <w:rsid w:val="00EF5762"/>
    <w:rsid w:val="00F017D6"/>
    <w:rsid w:val="00F01CA7"/>
    <w:rsid w:val="00F1547A"/>
    <w:rsid w:val="00F1635C"/>
    <w:rsid w:val="00F22E19"/>
    <w:rsid w:val="00F25F4D"/>
    <w:rsid w:val="00F44CB7"/>
    <w:rsid w:val="00F4590C"/>
    <w:rsid w:val="00F6699D"/>
    <w:rsid w:val="00F6764A"/>
    <w:rsid w:val="00F70C5A"/>
    <w:rsid w:val="00F72B36"/>
    <w:rsid w:val="00F80A66"/>
    <w:rsid w:val="00F812A9"/>
    <w:rsid w:val="00F85B7B"/>
    <w:rsid w:val="00F94591"/>
    <w:rsid w:val="00FB5B10"/>
    <w:rsid w:val="00FB6547"/>
    <w:rsid w:val="00FC4540"/>
    <w:rsid w:val="00FD1204"/>
    <w:rsid w:val="00FD7E5F"/>
    <w:rsid w:val="00FE2A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basedOn w:val="DefaultParagraphFont"/>
    <w:uiPriority w:val="99"/>
    <w:unhideWhenUsed/>
    <w:rsid w:val="00B561C1"/>
    <w:rPr>
      <w:color w:val="0563C1" w:themeColor="hyperlink"/>
      <w:u w:val="single"/>
    </w:rPr>
  </w:style>
  <w:style w:type="character" w:styleId="CommentReference">
    <w:name w:val="annotation reference"/>
    <w:basedOn w:val="DefaultParagraphFont"/>
    <w:uiPriority w:val="99"/>
    <w:semiHidden/>
    <w:unhideWhenUsed/>
    <w:rsid w:val="00E94A42"/>
    <w:rPr>
      <w:sz w:val="16"/>
      <w:szCs w:val="16"/>
    </w:rPr>
  </w:style>
  <w:style w:type="paragraph" w:styleId="CommentText">
    <w:name w:val="annotation text"/>
    <w:basedOn w:val="Normal"/>
    <w:link w:val="CommentTextChar"/>
    <w:uiPriority w:val="99"/>
    <w:semiHidden/>
    <w:unhideWhenUsed/>
    <w:rsid w:val="00E94A42"/>
    <w:rPr>
      <w:sz w:val="20"/>
      <w:szCs w:val="20"/>
    </w:rPr>
  </w:style>
  <w:style w:type="character" w:customStyle="1" w:styleId="CommentTextChar">
    <w:name w:val="Comment Text Char"/>
    <w:basedOn w:val="DefaultParagraphFont"/>
    <w:link w:val="CommentText"/>
    <w:uiPriority w:val="99"/>
    <w:semiHidden/>
    <w:rsid w:val="00E94A42"/>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E94A42"/>
    <w:rPr>
      <w:b/>
      <w:bCs/>
    </w:rPr>
  </w:style>
  <w:style w:type="character" w:customStyle="1" w:styleId="CommentSubjectChar">
    <w:name w:val="Comment Subject Char"/>
    <w:basedOn w:val="CommentTextChar"/>
    <w:link w:val="CommentSubject"/>
    <w:uiPriority w:val="99"/>
    <w:semiHidden/>
    <w:rsid w:val="00E94A42"/>
    <w:rPr>
      <w:rFonts w:ascii="Times New Roman" w:eastAsia="Arial Unicode MS" w:hAnsi="Times New Roman" w:cs="Times New Roman"/>
      <w:b/>
      <w:bCs/>
      <w:sz w:val="20"/>
      <w:szCs w:val="20"/>
      <w:bdr w:val="nil"/>
    </w:rPr>
  </w:style>
  <w:style w:type="paragraph" w:styleId="BalloonText">
    <w:name w:val="Balloon Text"/>
    <w:basedOn w:val="Normal"/>
    <w:link w:val="BalloonTextChar"/>
    <w:uiPriority w:val="99"/>
    <w:semiHidden/>
    <w:unhideWhenUsed/>
    <w:rsid w:val="00E94A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A42"/>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galba@vpt.lt" TargetMode="Externa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5EC59-305E-4211-B029-7A4995EEA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7188</Words>
  <Characters>40973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Windows User</cp:lastModifiedBy>
  <cp:revision>6</cp:revision>
  <dcterms:created xsi:type="dcterms:W3CDTF">2026-08-17T10:02:00Z</dcterms:created>
  <dcterms:modified xsi:type="dcterms:W3CDTF">2026-09-10T07:51:00Z</dcterms:modified>
</cp:coreProperties>
</file>