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F295DA" w14:textId="77777777" w:rsidR="009F329E" w:rsidRPr="00F57E14" w:rsidRDefault="00F57E14" w:rsidP="00327782">
      <w:pPr>
        <w:pStyle w:val="Heading"/>
        <w:jc w:val="right"/>
        <w:rPr>
          <w:b w:val="0"/>
          <w:lang w:val="lt-LT"/>
        </w:rPr>
      </w:pPr>
      <w:r>
        <w:rPr>
          <w:b w:val="0"/>
          <w:caps w:val="0"/>
          <w:lang w:val="lt-LT"/>
        </w:rPr>
        <w:t>Pirkimo sąlygų</w:t>
      </w:r>
      <w:r w:rsidR="00327782">
        <w:rPr>
          <w:b w:val="0"/>
          <w:caps w:val="0"/>
          <w:lang w:val="lt-LT"/>
        </w:rPr>
        <w:t xml:space="preserve"> 4 priedas</w:t>
      </w:r>
    </w:p>
    <w:p w14:paraId="636BB8EA" w14:textId="77777777" w:rsidR="009F329E" w:rsidRDefault="009F329E" w:rsidP="00F57E14">
      <w:pPr>
        <w:pStyle w:val="Heading"/>
        <w:jc w:val="center"/>
        <w:rPr>
          <w:lang w:val="lt-LT"/>
        </w:rPr>
      </w:pPr>
    </w:p>
    <w:p w14:paraId="36A1D85A" w14:textId="77777777" w:rsidR="00805393" w:rsidRDefault="009F329E" w:rsidP="00F57E14">
      <w:pPr>
        <w:pStyle w:val="Heading"/>
        <w:jc w:val="center"/>
        <w:rPr>
          <w:lang w:val="lt-LT"/>
        </w:rPr>
      </w:pPr>
      <w:r>
        <w:rPr>
          <w:lang w:val="lt-LT"/>
        </w:rPr>
        <w:t>Tiekėjų PAŠALINIMO PAGRINDAI ir</w:t>
      </w:r>
      <w:r w:rsidR="00C76529">
        <w:rPr>
          <w:lang w:val="lt-LT"/>
        </w:rPr>
        <w:t xml:space="preserve"> reikalaujami </w:t>
      </w:r>
      <w:r w:rsidR="00C76529" w:rsidRPr="0099191E">
        <w:rPr>
          <w:lang w:val="lt-LT"/>
        </w:rPr>
        <w:t>KVALIFIKACI</w:t>
      </w:r>
      <w:r w:rsidR="00C76529">
        <w:rPr>
          <w:lang w:val="lt-LT"/>
        </w:rPr>
        <w:t xml:space="preserve">JOS </w:t>
      </w:r>
      <w:r w:rsidR="00C76529" w:rsidRPr="0099191E">
        <w:rPr>
          <w:lang w:val="lt-LT"/>
        </w:rPr>
        <w:t>REIKALAVIMAI</w:t>
      </w:r>
    </w:p>
    <w:p w14:paraId="79F5CB62" w14:textId="77777777" w:rsidR="00C76529" w:rsidRPr="00F7306C" w:rsidRDefault="00C76529" w:rsidP="00F57E14">
      <w:pPr>
        <w:pStyle w:val="Body2"/>
        <w:rPr>
          <w:sz w:val="16"/>
          <w:szCs w:val="16"/>
          <w:lang w:val="lt-LT"/>
        </w:rPr>
      </w:pPr>
    </w:p>
    <w:p w14:paraId="658874DF" w14:textId="77777777" w:rsidR="00F57E14" w:rsidRDefault="00F57E14" w:rsidP="00F57E14">
      <w:pPr>
        <w:pBdr>
          <w:top w:val="none" w:sz="0" w:space="0" w:color="auto"/>
          <w:left w:val="none" w:sz="0" w:space="0" w:color="auto"/>
          <w:bottom w:val="none" w:sz="0" w:space="0" w:color="auto"/>
          <w:right w:val="none" w:sz="0" w:space="0" w:color="auto"/>
          <w:between w:val="none" w:sz="0" w:space="0" w:color="auto"/>
          <w:bar w:val="none" w:sz="0" w:color="auto"/>
        </w:pBdr>
        <w:jc w:val="center"/>
        <w:outlineLvl w:val="0"/>
        <w:rPr>
          <w:b/>
          <w:bCs/>
          <w:caps/>
          <w:color w:val="444444"/>
          <w:spacing w:val="3"/>
          <w:u w:color="444444"/>
          <w:bdr w:val="none" w:sz="0" w:space="0" w:color="auto"/>
          <w:lang w:eastAsia="en-GB"/>
          <w14:textOutline w14:w="12700" w14:cap="flat" w14:cmpd="sng" w14:algn="ctr">
            <w14:noFill/>
            <w14:prstDash w14:val="solid"/>
            <w14:miter w14:lim="100000"/>
          </w14:textOutline>
        </w:rPr>
      </w:pPr>
      <w:r w:rsidRPr="007A5F35">
        <w:rPr>
          <w:b/>
          <w:bCs/>
          <w:caps/>
          <w:color w:val="444444"/>
          <w:spacing w:val="3"/>
          <w:u w:color="444444"/>
          <w:bdr w:val="none" w:sz="0" w:space="0" w:color="auto"/>
          <w:lang w:eastAsia="en-GB"/>
          <w14:textOutline w14:w="12700" w14:cap="flat" w14:cmpd="sng" w14:algn="ctr">
            <w14:noFill/>
            <w14:prstDash w14:val="solid"/>
            <w14:miter w14:lim="100000"/>
          </w14:textOutline>
        </w:rPr>
        <w:t>Tiekėjų PAŠALINIMO PAGRINDAI</w:t>
      </w:r>
    </w:p>
    <w:p w14:paraId="3EF87C08" w14:textId="77777777" w:rsidR="00F57E14" w:rsidRDefault="00F57E14" w:rsidP="00F57E14">
      <w:pPr>
        <w:pStyle w:val="Body2"/>
        <w:jc w:val="center"/>
        <w:rPr>
          <w:lang w:val="lt-LT"/>
        </w:rPr>
      </w:pPr>
      <w:r>
        <w:rPr>
          <w:lang w:val="lt-LT"/>
        </w:rPr>
        <w:t>(</w:t>
      </w:r>
      <w:r w:rsidRPr="002D2F2D">
        <w:rPr>
          <w:i/>
          <w:lang w:val="lt-LT"/>
        </w:rPr>
        <w:t xml:space="preserve">taikoma </w:t>
      </w:r>
      <w:r>
        <w:rPr>
          <w:i/>
          <w:lang w:val="lt-LT"/>
        </w:rPr>
        <w:t>visoms</w:t>
      </w:r>
      <w:r w:rsidRPr="002D2F2D">
        <w:rPr>
          <w:i/>
          <w:lang w:val="lt-LT"/>
        </w:rPr>
        <w:t xml:space="preserve"> pirkimo dalims</w:t>
      </w:r>
      <w:r>
        <w:rPr>
          <w:lang w:val="lt-LT"/>
        </w:rPr>
        <w:t>)</w:t>
      </w:r>
    </w:p>
    <w:p w14:paraId="5DBB23C2" w14:textId="77777777" w:rsidR="00F7306C" w:rsidRPr="00F7306C" w:rsidRDefault="00F7306C" w:rsidP="00F57E14">
      <w:pPr>
        <w:pStyle w:val="Body2"/>
        <w:jc w:val="center"/>
        <w:rPr>
          <w:sz w:val="16"/>
          <w:szCs w:val="16"/>
          <w:lang w:val="lt-LT"/>
        </w:rPr>
      </w:pPr>
    </w:p>
    <w:p w14:paraId="6F57B60C" w14:textId="77777777" w:rsidR="00F7306C" w:rsidRPr="0097585B" w:rsidRDefault="00F7306C" w:rsidP="00F7306C">
      <w:pPr>
        <w:pStyle w:val="NoSpacing"/>
        <w:numPr>
          <w:ilvl w:val="0"/>
          <w:numId w:val="12"/>
        </w:numPr>
        <w:ind w:left="0" w:firstLine="851"/>
        <w:jc w:val="both"/>
        <w:rPr>
          <w:rFonts w:ascii="Times New Roman" w:hAnsi="Times New Roman" w:cs="Times New Roman"/>
          <w:color w:val="000000" w:themeColor="text1"/>
          <w:sz w:val="22"/>
          <w:szCs w:val="22"/>
        </w:rPr>
      </w:pPr>
      <w:r w:rsidRPr="0097585B">
        <w:rPr>
          <w:rFonts w:ascii="Times New Roman" w:hAnsi="Times New Roman" w:cs="Times New Roman"/>
          <w:color w:val="000000" w:themeColor="text1"/>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 </w:t>
      </w:r>
    </w:p>
    <w:p w14:paraId="12EFCBC5" w14:textId="77777777" w:rsidR="00F7306C" w:rsidRPr="0097585B" w:rsidRDefault="00F7306C" w:rsidP="00F7306C">
      <w:pPr>
        <w:pStyle w:val="NoSpacing"/>
        <w:numPr>
          <w:ilvl w:val="0"/>
          <w:numId w:val="12"/>
        </w:numPr>
        <w:ind w:left="0" w:firstLine="851"/>
        <w:jc w:val="both"/>
        <w:rPr>
          <w:rFonts w:ascii="Times New Roman" w:hAnsi="Times New Roman" w:cs="Times New Roman"/>
          <w:color w:val="000000" w:themeColor="text1"/>
          <w:sz w:val="22"/>
          <w:szCs w:val="22"/>
        </w:rPr>
      </w:pPr>
      <w:r w:rsidRPr="0097585B">
        <w:rPr>
          <w:rFonts w:ascii="Times New Roman" w:hAnsi="Times New Roman" w:cs="Times New Roman"/>
          <w:color w:val="000000" w:themeColor="text1"/>
          <w:sz w:val="22"/>
          <w:szCs w:val="22"/>
        </w:rPr>
        <w:t xml:space="preserve">Pašalinimo pagrindai taikomi tiekėjui (kai pasiūlymą teikia ūkio subjektų grupė – visiems tos grupės nariams) ir ūkio subjektams, kurių </w:t>
      </w:r>
      <w:proofErr w:type="spellStart"/>
      <w:r w:rsidRPr="0097585B">
        <w:rPr>
          <w:rFonts w:ascii="Times New Roman" w:hAnsi="Times New Roman" w:cs="Times New Roman"/>
          <w:color w:val="000000" w:themeColor="text1"/>
          <w:sz w:val="22"/>
          <w:szCs w:val="22"/>
        </w:rPr>
        <w:t>pajėgumais</w:t>
      </w:r>
      <w:proofErr w:type="spellEnd"/>
      <w:r w:rsidRPr="0097585B">
        <w:rPr>
          <w:rFonts w:ascii="Times New Roman" w:hAnsi="Times New Roman" w:cs="Times New Roman"/>
          <w:color w:val="000000" w:themeColor="text1"/>
          <w:sz w:val="22"/>
          <w:szCs w:val="22"/>
        </w:rPr>
        <w:t xml:space="preserve"> tiekėjas remiasi. </w:t>
      </w:r>
    </w:p>
    <w:p w14:paraId="1468FD24" w14:textId="77777777" w:rsidR="00F7306C" w:rsidRPr="0097585B" w:rsidRDefault="00F7306C" w:rsidP="00F7306C">
      <w:pPr>
        <w:pStyle w:val="NoSpacing"/>
        <w:numPr>
          <w:ilvl w:val="0"/>
          <w:numId w:val="12"/>
        </w:numPr>
        <w:ind w:left="0" w:firstLine="851"/>
        <w:jc w:val="both"/>
        <w:rPr>
          <w:rFonts w:ascii="Times New Roman" w:eastAsia="Verdana" w:hAnsi="Times New Roman" w:cs="Times New Roman"/>
          <w:sz w:val="22"/>
          <w:szCs w:val="22"/>
        </w:rPr>
      </w:pPr>
      <w:r w:rsidRPr="0097585B">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97585B">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C406E0" w14:textId="77777777" w:rsidR="00F7306C" w:rsidRPr="0097585B" w:rsidRDefault="00F7306C" w:rsidP="00F7306C">
      <w:pPr>
        <w:pStyle w:val="NoSpacing"/>
        <w:numPr>
          <w:ilvl w:val="0"/>
          <w:numId w:val="12"/>
        </w:numPr>
        <w:ind w:left="0" w:firstLine="851"/>
        <w:jc w:val="both"/>
        <w:rPr>
          <w:rFonts w:ascii="Times New Roman" w:eastAsia="Verdana" w:hAnsi="Times New Roman" w:cs="Times New Roman"/>
          <w:color w:val="000000" w:themeColor="text1"/>
          <w:sz w:val="22"/>
          <w:szCs w:val="22"/>
        </w:rPr>
      </w:pPr>
      <w:r w:rsidRPr="0097585B">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D488D13" w14:textId="77777777" w:rsidR="00F7306C" w:rsidRPr="0097585B" w:rsidRDefault="00F7306C" w:rsidP="00F7306C">
      <w:pPr>
        <w:pStyle w:val="NoSpacing"/>
        <w:numPr>
          <w:ilvl w:val="0"/>
          <w:numId w:val="12"/>
        </w:numPr>
        <w:ind w:left="0" w:firstLine="851"/>
        <w:jc w:val="both"/>
        <w:rPr>
          <w:rFonts w:ascii="Times New Roman" w:hAnsi="Times New Roman" w:cs="Times New Roman"/>
          <w:sz w:val="22"/>
          <w:szCs w:val="22"/>
        </w:rPr>
      </w:pPr>
      <w:r w:rsidRPr="0097585B">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97585B">
        <w:rPr>
          <w:rFonts w:ascii="Times New Roman" w:eastAsia="Verdana" w:hAnsi="Times New Roman" w:cs="Times New Roman"/>
          <w:sz w:val="22"/>
          <w:szCs w:val="22"/>
        </w:rPr>
        <w:t>Certis</w:t>
      </w:r>
      <w:proofErr w:type="spellEnd"/>
      <w:r w:rsidRPr="0097585B">
        <w:rPr>
          <w:rFonts w:ascii="Times New Roman" w:eastAsia="Verdana" w:hAnsi="Times New Roman" w:cs="Times New Roman"/>
          <w:sz w:val="22"/>
          <w:szCs w:val="22"/>
        </w:rPr>
        <w:t xml:space="preserve">“. </w:t>
      </w:r>
      <w:r w:rsidRPr="00912F7A">
        <w:rPr>
          <w:rFonts w:ascii="Times New Roman" w:eastAsia="Verdana" w:hAnsi="Times New Roman" w:cs="Times New Roman"/>
          <w:b/>
          <w:sz w:val="22"/>
          <w:szCs w:val="22"/>
        </w:rPr>
        <w:t>Lentelės ketvirtame stulpelyje nurodomi doku</w:t>
      </w:r>
      <w:r w:rsidRPr="00912F7A">
        <w:rPr>
          <w:rFonts w:ascii="Times New Roman" w:hAnsi="Times New Roman" w:cs="Times New Roman"/>
          <w:b/>
          <w:sz w:val="22"/>
          <w:szCs w:val="22"/>
        </w:rPr>
        <w:t>mentai, kuriuos turi pateikti Lietuvos Respublikoje registruoti tiekėjai. Dėl dokumentų, kuriuos turi pateikti užsienio šalių tiekėjai, informaciją Perkančioji organizacija pasitikrina „e-</w:t>
      </w:r>
      <w:proofErr w:type="spellStart"/>
      <w:r w:rsidRPr="00912F7A">
        <w:rPr>
          <w:rFonts w:ascii="Times New Roman" w:hAnsi="Times New Roman" w:cs="Times New Roman"/>
          <w:b/>
          <w:sz w:val="22"/>
          <w:szCs w:val="22"/>
        </w:rPr>
        <w:t>Certis</w:t>
      </w:r>
      <w:proofErr w:type="spellEnd"/>
      <w:r w:rsidRPr="00912F7A">
        <w:rPr>
          <w:rFonts w:ascii="Times New Roman" w:hAnsi="Times New Roman" w:cs="Times New Roman"/>
          <w:b/>
          <w:sz w:val="22"/>
          <w:szCs w:val="22"/>
        </w:rPr>
        <w:t xml:space="preserve">“, adresu </w:t>
      </w:r>
      <w:hyperlink r:id="rId8" w:history="1">
        <w:r w:rsidRPr="00912F7A">
          <w:rPr>
            <w:rStyle w:val="Hyperlink"/>
            <w:rFonts w:ascii="Times New Roman" w:eastAsia="Calibri" w:hAnsi="Times New Roman" w:cs="Times New Roman"/>
            <w:b/>
            <w:sz w:val="22"/>
            <w:szCs w:val="22"/>
          </w:rPr>
          <w:t>https://ec.europa.eu/tools/ecertis/</w:t>
        </w:r>
      </w:hyperlink>
      <w:r w:rsidRPr="0097585B">
        <w:rPr>
          <w:rFonts w:ascii="Times New Roman" w:hAnsi="Times New Roman" w:cs="Times New Roman"/>
          <w:sz w:val="22"/>
          <w:szCs w:val="22"/>
        </w:rPr>
        <w:t xml:space="preserve">. </w:t>
      </w:r>
    </w:p>
    <w:p w14:paraId="1358F99B" w14:textId="77777777" w:rsidR="00F7306C" w:rsidRPr="0097585B" w:rsidRDefault="00F7306C" w:rsidP="00F7306C">
      <w:pPr>
        <w:pStyle w:val="NoSpacing"/>
        <w:numPr>
          <w:ilvl w:val="0"/>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Perkančioji organizacija nereikalauja iš tiekėjo pateikti dokumentų, patvirtinančių jo pašalinimo pagrindų nebuvimą, jeigu ji:</w:t>
      </w:r>
    </w:p>
    <w:p w14:paraId="576C71C5" w14:textId="77777777" w:rsidR="00F7306C" w:rsidRPr="0097585B" w:rsidRDefault="00F7306C" w:rsidP="00F7306C">
      <w:pPr>
        <w:pStyle w:val="NoSpacing"/>
        <w:numPr>
          <w:ilvl w:val="1"/>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65570D3" w14:textId="77777777" w:rsidR="00F7306C" w:rsidRPr="0097585B" w:rsidRDefault="00F7306C" w:rsidP="00F7306C">
      <w:pPr>
        <w:pStyle w:val="NoSpacing"/>
        <w:numPr>
          <w:ilvl w:val="1"/>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6D63BD3" w14:textId="77777777" w:rsidR="00F7306C" w:rsidRPr="0097585B" w:rsidRDefault="00F7306C" w:rsidP="00F7306C">
      <w:pPr>
        <w:pStyle w:val="NoSpacing"/>
        <w:numPr>
          <w:ilvl w:val="0"/>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C1DA28" w14:textId="77777777" w:rsidR="00F7306C" w:rsidRPr="0097585B" w:rsidRDefault="00F7306C" w:rsidP="00F7306C">
      <w:pPr>
        <w:pStyle w:val="NoSpacing"/>
        <w:numPr>
          <w:ilvl w:val="1"/>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priesaikos deklaracija;</w:t>
      </w:r>
    </w:p>
    <w:p w14:paraId="5EDAF577" w14:textId="77777777" w:rsidR="00F7306C" w:rsidRDefault="00F7306C" w:rsidP="00F7306C">
      <w:pPr>
        <w:ind w:firstLine="851"/>
      </w:pPr>
      <w:r w:rsidRPr="0097585B">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107B445" w14:textId="77777777" w:rsidR="00B47F8C" w:rsidRPr="0097585B" w:rsidRDefault="00B47F8C" w:rsidP="00F7306C">
      <w:pPr>
        <w:ind w:firstLine="851"/>
      </w:pPr>
    </w:p>
    <w:p w14:paraId="6F9B6CF7" w14:textId="77777777" w:rsidR="00F7306C" w:rsidRPr="00504ADD" w:rsidRDefault="00F7306C" w:rsidP="00F7306C">
      <w:pPr>
        <w:jc w:val="right"/>
        <w:rPr>
          <w:b/>
          <w:sz w:val="24"/>
          <w:szCs w:val="24"/>
        </w:rPr>
      </w:pPr>
      <w:r>
        <w:rPr>
          <w:b/>
          <w:sz w:val="24"/>
          <w:szCs w:val="24"/>
        </w:rPr>
        <w:lastRenderedPageBreak/>
        <w:t>1 lentelė</w:t>
      </w:r>
    </w:p>
    <w:tbl>
      <w:tblPr>
        <w:tblW w:w="14170" w:type="dxa"/>
        <w:tblLayout w:type="fixed"/>
        <w:tblCellMar>
          <w:left w:w="10" w:type="dxa"/>
          <w:right w:w="10" w:type="dxa"/>
        </w:tblCellMar>
        <w:tblLook w:val="04A0" w:firstRow="1" w:lastRow="0" w:firstColumn="1" w:lastColumn="0" w:noHBand="0" w:noVBand="1"/>
      </w:tblPr>
      <w:tblGrid>
        <w:gridCol w:w="704"/>
        <w:gridCol w:w="4331"/>
        <w:gridCol w:w="3240"/>
        <w:gridCol w:w="5895"/>
      </w:tblGrid>
      <w:tr w:rsidR="00B47F8C" w:rsidRPr="002C7B06" w14:paraId="55D232DB"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8B03EE2" w14:textId="77777777" w:rsidR="00B47F8C" w:rsidRPr="002C7B06" w:rsidRDefault="00B47F8C" w:rsidP="0004376C">
            <w:pPr>
              <w:pStyle w:val="NoSpacing"/>
              <w:ind w:left="32"/>
              <w:jc w:val="center"/>
              <w:rPr>
                <w:rFonts w:ascii="Times New Roman" w:hAnsi="Times New Roman" w:cs="Times New Roman"/>
                <w:b/>
                <w:bCs/>
                <w:sz w:val="24"/>
                <w:szCs w:val="24"/>
              </w:rPr>
            </w:pPr>
            <w:r w:rsidRPr="002C7B06">
              <w:rPr>
                <w:rFonts w:ascii="Times New Roman" w:hAnsi="Times New Roman" w:cs="Times New Roman"/>
                <w:b/>
                <w:bCs/>
                <w:sz w:val="24"/>
                <w:szCs w:val="24"/>
              </w:rPr>
              <w:t>Eil. Nr.</w:t>
            </w: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C694761" w14:textId="77777777" w:rsidR="00B47F8C" w:rsidRPr="002C7B06" w:rsidRDefault="00B47F8C" w:rsidP="0004376C">
            <w:pPr>
              <w:pStyle w:val="NoSpacing"/>
              <w:jc w:val="center"/>
              <w:rPr>
                <w:rFonts w:ascii="Times New Roman" w:hAnsi="Times New Roman" w:cs="Times New Roman"/>
                <w:bCs/>
                <w:sz w:val="24"/>
                <w:szCs w:val="24"/>
                <w:lang w:eastAsia="en-US"/>
              </w:rPr>
            </w:pPr>
            <w:r w:rsidRPr="002C7B06">
              <w:rPr>
                <w:rFonts w:ascii="Times New Roman" w:hAnsi="Times New Roman" w:cs="Times New Roman"/>
                <w:b/>
                <w:sz w:val="24"/>
                <w:szCs w:val="24"/>
              </w:rPr>
              <w:t>Tiekėjo pašalinimo pagrindai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E447ED" w14:textId="77777777" w:rsidR="00B47F8C" w:rsidRPr="002C7B06" w:rsidRDefault="00B47F8C" w:rsidP="0004376C">
            <w:pPr>
              <w:pStyle w:val="NoSpacing"/>
              <w:jc w:val="center"/>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 xml:space="preserve">VPĮ straipsnis,  dalis, punktas bei EBVPD formos dalis pildymui </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9A83A52" w14:textId="77777777" w:rsidR="00B47F8C" w:rsidRPr="002C7B06" w:rsidRDefault="00B47F8C" w:rsidP="0004376C">
            <w:pPr>
              <w:pStyle w:val="NoSpacing"/>
              <w:jc w:val="center"/>
              <w:rPr>
                <w:rFonts w:ascii="Times New Roman" w:hAnsi="Times New Roman" w:cs="Times New Roman"/>
                <w:bCs/>
                <w:iCs/>
                <w:sz w:val="24"/>
                <w:szCs w:val="24"/>
                <w:lang w:eastAsia="en-US"/>
              </w:rPr>
            </w:pPr>
            <w:r w:rsidRPr="002C7B06">
              <w:rPr>
                <w:rFonts w:ascii="Times New Roman" w:hAnsi="Times New Roman" w:cs="Times New Roman"/>
                <w:b/>
                <w:sz w:val="24"/>
                <w:szCs w:val="24"/>
              </w:rPr>
              <w:t>Pašalinimo pagrindų nebuvimą įrodantys dokumentai</w:t>
            </w:r>
          </w:p>
        </w:tc>
      </w:tr>
      <w:tr w:rsidR="00B47F8C" w:rsidRPr="002C7B06" w14:paraId="73C3BCD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F5D7F1"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A3755"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sz w:val="24"/>
                <w:szCs w:val="24"/>
                <w:lang w:eastAsia="en-US"/>
              </w:rPr>
              <w:t>Tiekėjas arba jo atsakingas asmuo, nurodytas VPĮ 46 straipsnio 2 dalies 2 punkte, nuteistas už šią nusikalstamą veiką:</w:t>
            </w:r>
          </w:p>
          <w:p w14:paraId="02D9783F"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1) dalyvavimą nusikalstamame susivienijime, jo organizavimą ar vadovavimą jam;</w:t>
            </w:r>
          </w:p>
          <w:p w14:paraId="6BE6BD7C"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2) kyšininkavimą, prekybą poveikiu, papirkimą;</w:t>
            </w:r>
          </w:p>
          <w:p w14:paraId="0E002B86"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7926642"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lastRenderedPageBreak/>
              <w:t>4) nusikalstamą bankrotą;</w:t>
            </w:r>
          </w:p>
          <w:p w14:paraId="0669BCC2"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5) teroristinį ir su teroristine veikla susijusį nusikaltimą;</w:t>
            </w:r>
          </w:p>
          <w:p w14:paraId="217B1C98"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6) nusikalstamu būdu gauto turto legalizavimą;</w:t>
            </w:r>
          </w:p>
          <w:p w14:paraId="0B04BCF4"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7) prekybą žmonėmis, vaiko pirkimą arba pardavimą;</w:t>
            </w:r>
          </w:p>
          <w:p w14:paraId="4FD185ED"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340BB229" w14:textId="77777777" w:rsidR="00B47F8C" w:rsidRPr="002C7B06" w:rsidRDefault="00B47F8C" w:rsidP="0004376C">
            <w:pPr>
              <w:pStyle w:val="NoSpacing"/>
              <w:jc w:val="both"/>
              <w:rPr>
                <w:rFonts w:ascii="Times New Roman" w:hAnsi="Times New Roman" w:cs="Times New Roman"/>
                <w:b/>
                <w:bCs/>
                <w:sz w:val="24"/>
                <w:szCs w:val="24"/>
                <w:lang w:eastAsia="en-US"/>
              </w:rPr>
            </w:pPr>
          </w:p>
          <w:p w14:paraId="3FBE994C"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Laikoma, kad tiekėjas arba jo atsakingas asmuo nuteistas už aukščiau nurodytą nusikalstamą veiką, kai dėl:</w:t>
            </w:r>
          </w:p>
          <w:p w14:paraId="0E0BE09D" w14:textId="77777777" w:rsidR="00B47F8C" w:rsidRPr="002C7B06" w:rsidRDefault="00B47F8C" w:rsidP="0004376C">
            <w:pPr>
              <w:pStyle w:val="NoSpacing"/>
              <w:jc w:val="both"/>
              <w:rPr>
                <w:rFonts w:ascii="Times New Roman" w:hAnsi="Times New Roman" w:cs="Times New Roman"/>
                <w:bCs/>
                <w:sz w:val="24"/>
                <w:szCs w:val="24"/>
                <w:lang w:eastAsia="en-US"/>
              </w:rPr>
            </w:pPr>
            <w:r w:rsidRPr="002C7B06">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8B49F01" w14:textId="77777777" w:rsidR="00B47F8C" w:rsidRPr="002C7B06" w:rsidRDefault="00B47F8C" w:rsidP="0004376C">
            <w:pPr>
              <w:pStyle w:val="NoSpacing"/>
              <w:jc w:val="both"/>
              <w:rPr>
                <w:rFonts w:ascii="Times New Roman" w:hAnsi="Times New Roman" w:cs="Times New Roman"/>
                <w:b/>
                <w:bCs/>
                <w:sz w:val="24"/>
                <w:szCs w:val="24"/>
                <w:lang w:eastAsia="en-US"/>
              </w:rPr>
            </w:pPr>
          </w:p>
          <w:p w14:paraId="4444DD81"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 xml:space="preserve">2) </w:t>
            </w:r>
            <w:r w:rsidRPr="002C7B06">
              <w:rPr>
                <w:rFonts w:ascii="Times New Roman" w:hAnsi="Times New Roman" w:cs="Times New Roman"/>
                <w:sz w:val="24"/>
                <w:szCs w:val="24"/>
              </w:rPr>
              <w:t>tiekėjo, kuris yra juridinis asmuo, kita organizacija ar jos </w:t>
            </w:r>
            <w:r w:rsidRPr="002C7B06">
              <w:rPr>
                <w:rFonts w:ascii="Times New Roman" w:hAnsi="Times New Roman" w:cs="Times New Roman"/>
                <w:bCs/>
                <w:sz w:val="24"/>
                <w:szCs w:val="24"/>
              </w:rPr>
              <w:t>struktūrinis</w:t>
            </w:r>
            <w:r w:rsidRPr="002C7B06">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2C7B06">
              <w:rPr>
                <w:rFonts w:ascii="Times New Roman" w:hAnsi="Times New Roman" w:cs="Times New Roman"/>
                <w:bCs/>
                <w:sz w:val="24"/>
                <w:szCs w:val="24"/>
              </w:rPr>
              <w:t>struktūrinis</w:t>
            </w:r>
            <w:r w:rsidRPr="002C7B06">
              <w:rPr>
                <w:rFonts w:ascii="Times New Roman" w:hAnsi="Times New Roman" w:cs="Times New Roman"/>
                <w:sz w:val="24"/>
                <w:szCs w:val="24"/>
              </w:rPr>
              <w:t xml:space="preserve"> padalinys, vadovo ar dėl asmens (asmenų), </w:t>
            </w:r>
            <w:r w:rsidRPr="002C7B06">
              <w:rPr>
                <w:rFonts w:ascii="Times New Roman" w:hAnsi="Times New Roman" w:cs="Times New Roman"/>
                <w:sz w:val="24"/>
                <w:szCs w:val="24"/>
              </w:rPr>
              <w:lastRenderedPageBreak/>
              <w:t>turinčio (turinčių) teisę surašyti ir pasirašyti tiekėjo finansinės apskaitos dokumentus), per pastaruosius 5 metus buvo priimtas ir įsiteisėjęs apkaltinamasis teismo nuosprendis ir šis asmuo turi neišnykusį ar nepanaikintą teistumą;</w:t>
            </w:r>
          </w:p>
          <w:p w14:paraId="20F26652" w14:textId="77777777" w:rsidR="00B47F8C" w:rsidRPr="002C7B06" w:rsidRDefault="00B47F8C" w:rsidP="0004376C">
            <w:pPr>
              <w:pStyle w:val="NoSpacing"/>
              <w:jc w:val="both"/>
              <w:rPr>
                <w:rFonts w:ascii="Times New Roman" w:hAnsi="Times New Roman" w:cs="Times New Roman"/>
                <w:color w:val="00B050"/>
                <w:sz w:val="24"/>
                <w:szCs w:val="24"/>
                <w:lang w:eastAsia="en-US"/>
              </w:rPr>
            </w:pPr>
          </w:p>
          <w:p w14:paraId="0E4C2412"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 xml:space="preserve">3) tiekėjo, kuris yra juridinis asmuo, kita organizacija ar jos </w:t>
            </w:r>
            <w:r w:rsidRPr="002C7B06">
              <w:rPr>
                <w:rFonts w:ascii="Times New Roman" w:hAnsi="Times New Roman" w:cs="Times New Roman"/>
                <w:sz w:val="24"/>
                <w:szCs w:val="24"/>
                <w:lang w:eastAsia="en-US"/>
              </w:rPr>
              <w:t>struktūrinis</w:t>
            </w:r>
            <w:r w:rsidRPr="002C7B06">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107692" w14:textId="77777777" w:rsidR="00B47F8C" w:rsidRPr="002C7B06" w:rsidRDefault="00B47F8C" w:rsidP="0004376C">
            <w:pPr>
              <w:pStyle w:val="NoSpacing"/>
              <w:jc w:val="both"/>
              <w:rPr>
                <w:rFonts w:ascii="Times New Roman" w:eastAsia="Yu Mincho" w:hAnsi="Times New Roman" w:cs="Times New Roman"/>
                <w:b/>
                <w:bCs/>
                <w:sz w:val="24"/>
                <w:szCs w:val="24"/>
                <w:lang w:eastAsia="en-US"/>
              </w:rPr>
            </w:pPr>
            <w:r w:rsidRPr="002C7B06">
              <w:rPr>
                <w:rFonts w:ascii="Times New Roman" w:eastAsia="Yu Mincho" w:hAnsi="Times New Roman" w:cs="Times New Roman"/>
                <w:b/>
                <w:bCs/>
                <w:sz w:val="24"/>
                <w:szCs w:val="24"/>
                <w:lang w:eastAsia="en-US"/>
              </w:rPr>
              <w:lastRenderedPageBreak/>
              <w:t>VPĮ 46 straipsnio 1 dalis</w:t>
            </w:r>
          </w:p>
          <w:p w14:paraId="04A18314"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p w14:paraId="432E470B"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lang w:eastAsia="en-US"/>
              </w:rPr>
              <w:t>EBVPD III dalies A1-A6 punktai</w:t>
            </w:r>
          </w:p>
          <w:p w14:paraId="61685459"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p w14:paraId="7A78D4FD"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lang w:eastAsia="en-US"/>
              </w:rPr>
              <w:t>EBVPD III dalies D1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8FD504"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Iš Lietuvoje įsteigtų subjektų reikalaujama:</w:t>
            </w:r>
          </w:p>
          <w:p w14:paraId="10EBAB89"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išrašo iš teismo sprendimo arba</w:t>
            </w:r>
          </w:p>
          <w:p w14:paraId="3C205946"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Informatikos ir ryšių departamento prie Vidaus reikalų ministerijos pažymos, arba</w:t>
            </w:r>
          </w:p>
          <w:p w14:paraId="400D963D"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64498AC2" w14:textId="77777777" w:rsidR="00B47F8C" w:rsidRPr="002C7B06" w:rsidRDefault="00B47F8C" w:rsidP="0004376C">
            <w:pPr>
              <w:pStyle w:val="NoSpacing"/>
              <w:jc w:val="both"/>
              <w:rPr>
                <w:rFonts w:ascii="Times New Roman" w:hAnsi="Times New Roman" w:cs="Times New Roman"/>
                <w:sz w:val="24"/>
                <w:szCs w:val="24"/>
                <w:lang w:eastAsia="en-US"/>
              </w:rPr>
            </w:pPr>
          </w:p>
          <w:p w14:paraId="745D2431"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Iš ne Lietuvoje įsteigtų subjektų reikalaujama:</w:t>
            </w:r>
          </w:p>
          <w:p w14:paraId="34426556"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atitinkamos užsienio šalies institucijos dokumento</w:t>
            </w:r>
            <w:r w:rsidRPr="002C7B06">
              <w:rPr>
                <w:rStyle w:val="FootnoteReference"/>
                <w:rFonts w:ascii="Times New Roman" w:hAnsi="Times New Roman" w:cs="Times New Roman"/>
                <w:sz w:val="24"/>
                <w:szCs w:val="24"/>
              </w:rPr>
              <w:footnoteReference w:id="1"/>
            </w:r>
            <w:r w:rsidRPr="002C7B06">
              <w:rPr>
                <w:rFonts w:ascii="Times New Roman" w:hAnsi="Times New Roman" w:cs="Times New Roman"/>
                <w:sz w:val="24"/>
                <w:szCs w:val="24"/>
              </w:rPr>
              <w:t>.</w:t>
            </w:r>
          </w:p>
          <w:p w14:paraId="72365FB1" w14:textId="77777777" w:rsidR="00B47F8C" w:rsidRPr="002C7B06" w:rsidRDefault="00B47F8C" w:rsidP="0004376C">
            <w:pPr>
              <w:pStyle w:val="NoSpacing"/>
              <w:jc w:val="both"/>
              <w:rPr>
                <w:rFonts w:ascii="Times New Roman" w:hAnsi="Times New Roman" w:cs="Times New Roman"/>
                <w:sz w:val="24"/>
                <w:szCs w:val="24"/>
              </w:rPr>
            </w:pPr>
          </w:p>
          <w:p w14:paraId="2B020622"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 xml:space="preserve">Nurodyti dokumentai turi būti išduoti ne anksčiau kaip 180 dienų iki </w:t>
            </w:r>
            <w:r w:rsidRPr="002C7B06">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2C7B06">
              <w:rPr>
                <w:rFonts w:ascii="Times New Roman" w:eastAsia="Times New Roman" w:hAnsi="Times New Roman" w:cs="Times New Roman"/>
                <w:sz w:val="24"/>
                <w:szCs w:val="24"/>
              </w:rPr>
              <w:t>umentus</w:t>
            </w:r>
            <w:r w:rsidRPr="002C7B06">
              <w:rPr>
                <w:rFonts w:ascii="Times New Roman" w:hAnsi="Times New Roman" w:cs="Times New Roman"/>
                <w:sz w:val="24"/>
                <w:szCs w:val="24"/>
              </w:rPr>
              <w:t xml:space="preserve">. </w:t>
            </w:r>
          </w:p>
          <w:p w14:paraId="07B21182" w14:textId="77777777" w:rsidR="00B47F8C" w:rsidRPr="002C7B06" w:rsidRDefault="00B47F8C" w:rsidP="0004376C">
            <w:pPr>
              <w:pStyle w:val="NoSpacing"/>
              <w:jc w:val="both"/>
              <w:rPr>
                <w:rFonts w:ascii="Times New Roman" w:hAnsi="Times New Roman" w:cs="Times New Roman"/>
                <w:b/>
                <w:bCs/>
                <w:sz w:val="24"/>
                <w:szCs w:val="24"/>
              </w:rPr>
            </w:pPr>
          </w:p>
          <w:p w14:paraId="555662D2"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E19EDC6" w14:textId="77777777" w:rsidR="00B47F8C" w:rsidRPr="002C7B06" w:rsidRDefault="00B47F8C" w:rsidP="0004376C">
            <w:pPr>
              <w:pStyle w:val="NoSpacing"/>
              <w:jc w:val="both"/>
              <w:rPr>
                <w:rFonts w:ascii="Times New Roman" w:hAnsi="Times New Roman" w:cs="Times New Roman"/>
                <w:b/>
                <w:bCs/>
                <w:sz w:val="24"/>
                <w:szCs w:val="24"/>
              </w:rPr>
            </w:pPr>
          </w:p>
        </w:tc>
      </w:tr>
      <w:tr w:rsidR="00B47F8C" w:rsidRPr="002C7B06" w14:paraId="026F1FA4"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2F6961"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EA84C8" w14:textId="77777777" w:rsidR="00B47F8C" w:rsidRPr="002C7B06" w:rsidRDefault="00B47F8C" w:rsidP="0004376C">
            <w:pPr>
              <w:pStyle w:val="NoSpacing"/>
              <w:jc w:val="both"/>
              <w:rPr>
                <w:rFonts w:ascii="Times New Roman" w:hAnsi="Times New Roman" w:cs="Times New Roman"/>
                <w:sz w:val="24"/>
                <w:szCs w:val="24"/>
                <w:lang w:eastAsia="en-US"/>
              </w:rPr>
            </w:pPr>
            <w:r w:rsidRPr="007E3D22">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F4BEA1" w14:textId="77777777" w:rsidR="00B47F8C" w:rsidRPr="007E3D22" w:rsidRDefault="00B47F8C" w:rsidP="0004376C">
            <w:pPr>
              <w:pStyle w:val="NoSpacing"/>
              <w:rPr>
                <w:rFonts w:ascii="Times New Roman" w:eastAsia="Yu Mincho" w:hAnsi="Times New Roman" w:cs="Times New Roman"/>
                <w:b/>
                <w:bCs/>
                <w:sz w:val="24"/>
                <w:szCs w:val="24"/>
                <w:lang w:eastAsia="en-US"/>
              </w:rPr>
            </w:pPr>
            <w:r w:rsidRPr="007E3D22">
              <w:rPr>
                <w:rFonts w:ascii="Times New Roman" w:eastAsia="Yu Mincho" w:hAnsi="Times New Roman" w:cs="Times New Roman"/>
                <w:b/>
                <w:bCs/>
                <w:sz w:val="24"/>
                <w:szCs w:val="24"/>
                <w:lang w:eastAsia="en-US"/>
              </w:rPr>
              <w:t>VPĮ 46 straipsnio 2¹ dalis</w:t>
            </w:r>
          </w:p>
          <w:p w14:paraId="5B41F563" w14:textId="77777777" w:rsidR="00B47F8C" w:rsidRPr="007E3D22" w:rsidRDefault="00B47F8C" w:rsidP="0004376C">
            <w:pPr>
              <w:pStyle w:val="NoSpacing"/>
              <w:rPr>
                <w:rFonts w:ascii="Times New Roman" w:eastAsia="Yu Mincho" w:hAnsi="Times New Roman" w:cs="Times New Roman"/>
                <w:b/>
                <w:bCs/>
                <w:sz w:val="24"/>
                <w:szCs w:val="24"/>
                <w:lang w:eastAsia="en-US"/>
              </w:rPr>
            </w:pPr>
          </w:p>
          <w:p w14:paraId="0C6FBB13" w14:textId="77777777" w:rsidR="00B47F8C" w:rsidRPr="002C7B06" w:rsidRDefault="00B47F8C" w:rsidP="0004376C">
            <w:pPr>
              <w:pStyle w:val="NoSpacing"/>
              <w:jc w:val="both"/>
              <w:rPr>
                <w:rFonts w:ascii="Times New Roman" w:eastAsia="Yu Mincho" w:hAnsi="Times New Roman" w:cs="Times New Roman"/>
                <w:b/>
                <w:bCs/>
                <w:sz w:val="24"/>
                <w:szCs w:val="24"/>
                <w:lang w:eastAsia="en-US"/>
              </w:rPr>
            </w:pPr>
            <w:r w:rsidRPr="001F11AD">
              <w:rPr>
                <w:rFonts w:ascii="Times New Roman" w:eastAsia="Yu Mincho" w:hAnsi="Times New Roman" w:cs="Times New Roman"/>
                <w:bCs/>
                <w:sz w:val="24"/>
                <w:szCs w:val="24"/>
                <w:lang w:eastAsia="en-US"/>
              </w:rPr>
              <w:t>EBVPD III dalies D2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86ECB" w14:textId="77777777" w:rsidR="00B47F8C" w:rsidRPr="002C7B06" w:rsidRDefault="00B47F8C" w:rsidP="0004376C">
            <w:pPr>
              <w:pStyle w:val="NoSpacing"/>
              <w:jc w:val="both"/>
              <w:rPr>
                <w:rFonts w:ascii="Times New Roman" w:hAnsi="Times New Roman" w:cs="Times New Roman"/>
                <w:sz w:val="24"/>
                <w:szCs w:val="24"/>
                <w:lang w:eastAsia="en-US"/>
              </w:rPr>
            </w:pPr>
            <w:r w:rsidRPr="007E3D22">
              <w:rPr>
                <w:rFonts w:ascii="Times New Roman" w:hAnsi="Times New Roman" w:cs="Times New Roman"/>
                <w:sz w:val="24"/>
                <w:szCs w:val="24"/>
                <w:lang w:eastAsia="en-US"/>
              </w:rPr>
              <w:t>Iš Lietuvoje įsteigtų subjektų įrodančių dokumentų nereikalaujama. Užtenka pateikto EBVPD.</w:t>
            </w:r>
          </w:p>
        </w:tc>
      </w:tr>
      <w:tr w:rsidR="00B47F8C" w:rsidRPr="002C7B06" w14:paraId="210236BA"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1D8B66" w14:textId="77777777" w:rsidR="00B47F8C" w:rsidRPr="002C7B06" w:rsidRDefault="00B47F8C" w:rsidP="00F7306C">
            <w:pPr>
              <w:pStyle w:val="NoSpacing"/>
              <w:numPr>
                <w:ilvl w:val="0"/>
                <w:numId w:val="8"/>
              </w:numPr>
              <w:rPr>
                <w:rFonts w:ascii="Times New Roman" w:hAnsi="Times New Roman" w:cs="Times New Roman"/>
                <w:b/>
                <w:bCs/>
                <w:sz w:val="24"/>
                <w:szCs w:val="24"/>
              </w:rPr>
            </w:pPr>
            <w:bookmarkStart w:id="0" w:name="_Hlk90887843"/>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9CA6F"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F57D0FA" w14:textId="77777777" w:rsidR="00B47F8C" w:rsidRPr="002C7B06" w:rsidRDefault="00B47F8C" w:rsidP="0004376C">
            <w:pPr>
              <w:pStyle w:val="NoSpacing"/>
              <w:jc w:val="both"/>
              <w:rPr>
                <w:rFonts w:ascii="Times New Roman" w:hAnsi="Times New Roman" w:cs="Times New Roman"/>
                <w:b/>
                <w:bCs/>
                <w:sz w:val="24"/>
                <w:szCs w:val="24"/>
                <w:lang w:eastAsia="en-US"/>
              </w:rPr>
            </w:pPr>
          </w:p>
          <w:p w14:paraId="06F8D9B2"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Laikoma, kad tiekėjas nuteistas už aukščiau nurodytą nusikalstamą veiką, kai dėl:</w:t>
            </w:r>
          </w:p>
          <w:p w14:paraId="13C43119"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lastRenderedPageBreak/>
              <w:t>1) tiekėjo, kuris yra fizinis asmuo, per pastaruosius 5 metus buvo priimtas ir įsiteisėjęs apkaltinamasis teismo nuosprendis ir šis asmuo turi neišnykusį ar nepanaikintą teistumą;</w:t>
            </w:r>
          </w:p>
          <w:p w14:paraId="689C3EBB"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 xml:space="preserve">2) tiekėjo, kuris yra juridinis asmuo, kita organizacija ar jos </w:t>
            </w:r>
            <w:r w:rsidRPr="002C7B06">
              <w:rPr>
                <w:rFonts w:ascii="Times New Roman" w:hAnsi="Times New Roman" w:cs="Times New Roman"/>
                <w:sz w:val="24"/>
                <w:szCs w:val="24"/>
                <w:lang w:eastAsia="en-US"/>
              </w:rPr>
              <w:t>struktūrinis</w:t>
            </w:r>
            <w:r w:rsidRPr="002C7B06">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D1F840B" w14:textId="77777777" w:rsidR="00B47F8C" w:rsidRPr="002C7B06" w:rsidRDefault="00B47F8C" w:rsidP="0004376C">
            <w:pPr>
              <w:pStyle w:val="NoSpacing"/>
              <w:jc w:val="both"/>
              <w:rPr>
                <w:rFonts w:ascii="Times New Roman" w:hAnsi="Times New Roman" w:cs="Times New Roman"/>
                <w:b/>
                <w:bCs/>
                <w:sz w:val="24"/>
                <w:szCs w:val="24"/>
                <w:lang w:eastAsia="en-US"/>
              </w:rPr>
            </w:pPr>
          </w:p>
          <w:p w14:paraId="4D197A5A"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Tačiau ši nuostata netaikoma, jeigu:</w:t>
            </w:r>
          </w:p>
          <w:p w14:paraId="6577BF29"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DED7A63"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 xml:space="preserve">2) įsiskolinimo suma neviršija 50 </w:t>
            </w:r>
            <w:proofErr w:type="spellStart"/>
            <w:r w:rsidRPr="002C7B06">
              <w:rPr>
                <w:rFonts w:ascii="Times New Roman" w:hAnsi="Times New Roman" w:cs="Times New Roman"/>
                <w:bCs/>
                <w:sz w:val="24"/>
                <w:szCs w:val="24"/>
                <w:lang w:eastAsia="en-US"/>
              </w:rPr>
              <w:t>Eur</w:t>
            </w:r>
            <w:proofErr w:type="spellEnd"/>
            <w:r w:rsidRPr="002C7B06">
              <w:rPr>
                <w:rFonts w:ascii="Times New Roman" w:hAnsi="Times New Roman" w:cs="Times New Roman"/>
                <w:bCs/>
                <w:sz w:val="24"/>
                <w:szCs w:val="24"/>
                <w:lang w:eastAsia="en-US"/>
              </w:rPr>
              <w:t xml:space="preserve"> (penkiasdešimt eurų);</w:t>
            </w:r>
          </w:p>
          <w:p w14:paraId="5A7CF06B"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w:t>
            </w:r>
            <w:r w:rsidRPr="002C7B06">
              <w:rPr>
                <w:rFonts w:ascii="Times New Roman" w:hAnsi="Times New Roman" w:cs="Times New Roman"/>
                <w:bCs/>
                <w:sz w:val="24"/>
                <w:szCs w:val="24"/>
                <w:lang w:eastAsia="en-US"/>
              </w:rPr>
              <w:lastRenderedPageBreak/>
              <w:t>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202B84"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lastRenderedPageBreak/>
              <w:t>VPĮ 46 straipsnio 3 dalis</w:t>
            </w:r>
          </w:p>
          <w:p w14:paraId="1B3216FC" w14:textId="77777777" w:rsidR="00B47F8C" w:rsidRPr="002C7B06" w:rsidRDefault="00B47F8C" w:rsidP="0004376C">
            <w:pPr>
              <w:pStyle w:val="NoSpacing"/>
              <w:jc w:val="both"/>
              <w:rPr>
                <w:rFonts w:ascii="Times New Roman" w:eastAsia="Arial" w:hAnsi="Times New Roman" w:cs="Times New Roman"/>
                <w:sz w:val="24"/>
                <w:szCs w:val="24"/>
              </w:rPr>
            </w:pPr>
          </w:p>
          <w:p w14:paraId="6BA88594"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Arial" w:hAnsi="Times New Roman" w:cs="Times New Roman"/>
                <w:sz w:val="24"/>
                <w:szCs w:val="24"/>
              </w:rPr>
              <w:t>EBVPD III dalies B1 ir B2 punktai</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197C45"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1) Dėl įsipareigojimų, susijusių su mokesčių mokėjimu, įvykdymo i</w:t>
            </w:r>
            <w:r w:rsidRPr="002C7B06">
              <w:rPr>
                <w:rFonts w:ascii="Times New Roman" w:hAnsi="Times New Roman" w:cs="Times New Roman"/>
                <w:sz w:val="24"/>
                <w:szCs w:val="24"/>
                <w:lang w:eastAsia="en-US"/>
              </w:rPr>
              <w:t xml:space="preserve">š Lietuvoje įsteigtų subjektų </w:t>
            </w:r>
            <w:r w:rsidRPr="002C7B06">
              <w:rPr>
                <w:rFonts w:ascii="Times New Roman" w:hAnsi="Times New Roman" w:cs="Times New Roman"/>
                <w:sz w:val="24"/>
                <w:szCs w:val="24"/>
              </w:rPr>
              <w:t>prašoma:</w:t>
            </w:r>
          </w:p>
          <w:p w14:paraId="5BC1467F" w14:textId="77777777" w:rsidR="00B47F8C" w:rsidRPr="002C7B06" w:rsidRDefault="00B47F8C" w:rsidP="0004376C">
            <w:pPr>
              <w:pStyle w:val="NoSpacing"/>
              <w:jc w:val="both"/>
              <w:rPr>
                <w:rFonts w:ascii="Times New Roman" w:hAnsi="Times New Roman" w:cs="Times New Roman"/>
                <w:b/>
                <w:bCs/>
                <w:sz w:val="24"/>
                <w:szCs w:val="24"/>
              </w:rPr>
            </w:pPr>
          </w:p>
          <w:p w14:paraId="20BA5167" w14:textId="77777777" w:rsidR="00B47F8C" w:rsidRPr="002C7B06" w:rsidRDefault="00B47F8C" w:rsidP="00F7306C">
            <w:pPr>
              <w:pStyle w:val="NoSpacing"/>
              <w:numPr>
                <w:ilvl w:val="0"/>
                <w:numId w:val="6"/>
              </w:numPr>
              <w:jc w:val="both"/>
              <w:rPr>
                <w:rFonts w:ascii="Times New Roman" w:hAnsi="Times New Roman" w:cs="Times New Roman"/>
                <w:sz w:val="24"/>
                <w:szCs w:val="24"/>
              </w:rPr>
            </w:pPr>
            <w:r w:rsidRPr="002C7B06">
              <w:rPr>
                <w:rFonts w:ascii="Times New Roman" w:hAnsi="Times New Roman" w:cs="Times New Roman"/>
                <w:sz w:val="24"/>
                <w:szCs w:val="24"/>
              </w:rPr>
              <w:t>išrašo iš teismo sprendimo (jei toks yra) arba Valstybinės mokesčių inspekcijos prie Lietuvos Respublikos finansų ministerijos išduoto dokumento,</w:t>
            </w:r>
          </w:p>
          <w:p w14:paraId="26D19909" w14:textId="77777777" w:rsidR="00B47F8C" w:rsidRPr="002C7B06" w:rsidRDefault="00B47F8C" w:rsidP="00F7306C">
            <w:pPr>
              <w:pStyle w:val="NoSpacing"/>
              <w:numPr>
                <w:ilvl w:val="0"/>
                <w:numId w:val="5"/>
              </w:numPr>
              <w:jc w:val="both"/>
              <w:rPr>
                <w:rFonts w:ascii="Times New Roman" w:hAnsi="Times New Roman" w:cs="Times New Roman"/>
                <w:sz w:val="24"/>
                <w:szCs w:val="24"/>
              </w:rPr>
            </w:pPr>
            <w:r w:rsidRPr="002C7B06">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1E8C616" w14:textId="77777777" w:rsidR="00B47F8C" w:rsidRPr="002C7B06" w:rsidRDefault="00B47F8C" w:rsidP="0004376C">
            <w:pPr>
              <w:pStyle w:val="NoSpacing"/>
              <w:jc w:val="both"/>
              <w:rPr>
                <w:rFonts w:ascii="Times New Roman" w:hAnsi="Times New Roman" w:cs="Times New Roman"/>
                <w:sz w:val="24"/>
                <w:szCs w:val="24"/>
              </w:rPr>
            </w:pPr>
          </w:p>
          <w:p w14:paraId="6A040F55"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Iš ne Lietuvoje įsteigtų subjektų reikalaujama:</w:t>
            </w:r>
          </w:p>
          <w:p w14:paraId="38CD2BD0"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lastRenderedPageBreak/>
              <w:t>atitinkamos užsienio šalies institucijos dokumento</w:t>
            </w:r>
            <w:r w:rsidRPr="002C7B06">
              <w:rPr>
                <w:rStyle w:val="FootnoteReference"/>
                <w:rFonts w:ascii="Times New Roman" w:hAnsi="Times New Roman" w:cs="Times New Roman"/>
                <w:sz w:val="24"/>
                <w:szCs w:val="24"/>
              </w:rPr>
              <w:footnoteReference w:id="2"/>
            </w:r>
            <w:r w:rsidRPr="002C7B06">
              <w:rPr>
                <w:rFonts w:ascii="Times New Roman" w:hAnsi="Times New Roman" w:cs="Times New Roman"/>
                <w:sz w:val="24"/>
                <w:szCs w:val="24"/>
              </w:rPr>
              <w:t>.</w:t>
            </w:r>
          </w:p>
          <w:p w14:paraId="32168EAC" w14:textId="77777777" w:rsidR="00B47F8C" w:rsidRPr="002C7B06" w:rsidRDefault="00B47F8C" w:rsidP="0004376C">
            <w:pPr>
              <w:pStyle w:val="NoSpacing"/>
              <w:jc w:val="both"/>
              <w:rPr>
                <w:rFonts w:ascii="Times New Roman" w:eastAsia="Yu Mincho" w:hAnsi="Times New Roman" w:cs="Times New Roman"/>
                <w:sz w:val="24"/>
                <w:szCs w:val="24"/>
              </w:rPr>
            </w:pPr>
          </w:p>
          <w:p w14:paraId="266C3A99" w14:textId="77777777" w:rsidR="00B47F8C" w:rsidRPr="002C7B06" w:rsidRDefault="00B47F8C" w:rsidP="0004376C">
            <w:pPr>
              <w:pStyle w:val="NoSpacing"/>
              <w:jc w:val="both"/>
              <w:rPr>
                <w:rFonts w:ascii="Times New Roman" w:hAnsi="Times New Roman" w:cs="Times New Roman"/>
                <w:i/>
                <w:iCs/>
                <w:color w:val="000000" w:themeColor="text1"/>
                <w:sz w:val="24"/>
                <w:szCs w:val="24"/>
              </w:rPr>
            </w:pPr>
            <w:r w:rsidRPr="002C7B06">
              <w:rPr>
                <w:rFonts w:ascii="Times New Roman" w:hAnsi="Times New Roman" w:cs="Times New Roman"/>
                <w:sz w:val="24"/>
                <w:szCs w:val="24"/>
              </w:rPr>
              <w:t xml:space="preserve">Nurodyti dokumentai turi būti  išduoti ne anksčiau kaip 120 dienų iki </w:t>
            </w:r>
            <w:r w:rsidRPr="002C7B06">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2C7B06">
              <w:rPr>
                <w:rFonts w:ascii="Times New Roman" w:eastAsia="Times New Roman" w:hAnsi="Times New Roman" w:cs="Times New Roman"/>
                <w:sz w:val="24"/>
                <w:szCs w:val="24"/>
              </w:rPr>
              <w:t>umentus</w:t>
            </w:r>
            <w:r w:rsidRPr="002C7B06">
              <w:rPr>
                <w:rFonts w:ascii="Times New Roman" w:hAnsi="Times New Roman" w:cs="Times New Roman"/>
                <w:sz w:val="24"/>
                <w:szCs w:val="24"/>
              </w:rPr>
              <w:t xml:space="preserve">. </w:t>
            </w:r>
            <w:r w:rsidRPr="002C7B06">
              <w:rPr>
                <w:rFonts w:ascii="Times New Roman" w:hAnsi="Times New Roman" w:cs="Times New Roman"/>
                <w:b/>
                <w:bCs/>
                <w:i/>
                <w:iCs/>
                <w:color w:val="000000" w:themeColor="text1"/>
                <w:sz w:val="24"/>
                <w:szCs w:val="24"/>
              </w:rPr>
              <w:t>Pavyzdys</w:t>
            </w:r>
            <w:r w:rsidRPr="002C7B06">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110B874" w14:textId="77777777" w:rsidR="00B47F8C" w:rsidRPr="002C7B06" w:rsidRDefault="00B47F8C" w:rsidP="0004376C">
            <w:pPr>
              <w:pStyle w:val="NoSpacing"/>
              <w:jc w:val="both"/>
              <w:rPr>
                <w:rFonts w:ascii="Times New Roman" w:hAnsi="Times New Roman" w:cs="Times New Roman"/>
                <w:i/>
                <w:iCs/>
                <w:color w:val="7030A0"/>
                <w:sz w:val="24"/>
                <w:szCs w:val="24"/>
              </w:rPr>
            </w:pPr>
          </w:p>
          <w:p w14:paraId="19810ED0"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721FEC8" w14:textId="77777777" w:rsidR="00B47F8C" w:rsidRPr="002C7B06" w:rsidRDefault="00B47F8C" w:rsidP="0004376C">
            <w:pPr>
              <w:pStyle w:val="NoSpacing"/>
              <w:jc w:val="both"/>
              <w:rPr>
                <w:rFonts w:ascii="Times New Roman" w:hAnsi="Times New Roman" w:cs="Times New Roman"/>
                <w:b/>
                <w:bCs/>
                <w:sz w:val="24"/>
                <w:szCs w:val="24"/>
              </w:rPr>
            </w:pPr>
          </w:p>
          <w:p w14:paraId="3E38017E"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Cs/>
                <w:sz w:val="24"/>
                <w:szCs w:val="24"/>
              </w:rPr>
              <w:t>2) Dėl įsipareigojimų, susijusių su socialinio draudimo įmokų mokėjimu, įvykdymo i</w:t>
            </w:r>
            <w:r w:rsidRPr="002C7B06">
              <w:rPr>
                <w:rFonts w:ascii="Times New Roman" w:hAnsi="Times New Roman" w:cs="Times New Roman"/>
                <w:sz w:val="24"/>
                <w:szCs w:val="24"/>
                <w:lang w:eastAsia="en-US"/>
              </w:rPr>
              <w:t xml:space="preserve">š Lietuvoje įsteigtų subjektų </w:t>
            </w:r>
            <w:r w:rsidRPr="002C7B06">
              <w:rPr>
                <w:rFonts w:ascii="Times New Roman" w:hAnsi="Times New Roman" w:cs="Times New Roman"/>
                <w:bCs/>
                <w:sz w:val="24"/>
                <w:szCs w:val="24"/>
              </w:rPr>
              <w:t>prašoma:</w:t>
            </w:r>
          </w:p>
          <w:p w14:paraId="059E1984" w14:textId="77777777" w:rsidR="00B47F8C" w:rsidRPr="002C7B06" w:rsidRDefault="00B47F8C" w:rsidP="0004376C">
            <w:pPr>
              <w:pStyle w:val="NoSpacing"/>
              <w:jc w:val="both"/>
              <w:rPr>
                <w:rFonts w:ascii="Times New Roman" w:hAnsi="Times New Roman" w:cs="Times New Roman"/>
                <w:bCs/>
                <w:sz w:val="24"/>
                <w:szCs w:val="24"/>
              </w:rPr>
            </w:pPr>
            <w:r w:rsidRPr="002C7B06">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2C7B06">
                <w:rPr>
                  <w:rStyle w:val="Hyperlink"/>
                  <w:rFonts w:ascii="Times New Roman" w:hAnsi="Times New Roman" w:cs="Times New Roman"/>
                  <w:bCs/>
                  <w:sz w:val="24"/>
                  <w:szCs w:val="24"/>
                </w:rPr>
                <w:t>http://draudejai.sodra.lt/draudeju_viesi_duomenys/</w:t>
              </w:r>
            </w:hyperlink>
            <w:r w:rsidRPr="002C7B06">
              <w:rPr>
                <w:rFonts w:ascii="Times New Roman" w:hAnsi="Times New Roman" w:cs="Times New Roman"/>
                <w:bCs/>
                <w:sz w:val="24"/>
                <w:szCs w:val="24"/>
              </w:rPr>
              <w:t>.</w:t>
            </w:r>
          </w:p>
          <w:p w14:paraId="1D458F28" w14:textId="77777777" w:rsidR="00B47F8C" w:rsidRPr="002C7B06" w:rsidRDefault="00B47F8C" w:rsidP="0004376C">
            <w:pPr>
              <w:pStyle w:val="NoSpacing"/>
              <w:jc w:val="both"/>
              <w:rPr>
                <w:rFonts w:ascii="Times New Roman" w:hAnsi="Times New Roman" w:cs="Times New Roman"/>
                <w:b/>
                <w:bCs/>
                <w:sz w:val="24"/>
                <w:szCs w:val="24"/>
              </w:rPr>
            </w:pPr>
          </w:p>
          <w:p w14:paraId="1091BFD6"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279211A" w14:textId="77777777" w:rsidR="00B47F8C" w:rsidRPr="002C7B06" w:rsidRDefault="00B47F8C" w:rsidP="0004376C">
            <w:pPr>
              <w:pStyle w:val="NoSpacing"/>
              <w:jc w:val="both"/>
              <w:rPr>
                <w:rFonts w:ascii="Times New Roman" w:hAnsi="Times New Roman" w:cs="Times New Roman"/>
                <w:b/>
                <w:bCs/>
                <w:sz w:val="24"/>
                <w:szCs w:val="24"/>
              </w:rPr>
            </w:pPr>
          </w:p>
          <w:p w14:paraId="3BF7AA4D"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74D2D3B" w14:textId="77777777" w:rsidR="00B47F8C" w:rsidRPr="00F7306C" w:rsidRDefault="00B47F8C" w:rsidP="0004376C">
            <w:pPr>
              <w:pStyle w:val="NoSpacing"/>
              <w:jc w:val="both"/>
              <w:rPr>
                <w:rFonts w:ascii="Times New Roman" w:hAnsi="Times New Roman" w:cs="Times New Roman"/>
                <w:b/>
                <w:bCs/>
                <w:sz w:val="16"/>
                <w:szCs w:val="16"/>
              </w:rPr>
            </w:pPr>
          </w:p>
          <w:p w14:paraId="56CD016E"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Iš ne Lietuvoje įsteigtų subjektų reikalaujama:</w:t>
            </w:r>
          </w:p>
          <w:p w14:paraId="11BCC05D"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atitinkamos užsienio šalies kompetentingos institucijos dokumento</w:t>
            </w:r>
            <w:r w:rsidRPr="002C7B06">
              <w:rPr>
                <w:rStyle w:val="FootnoteReference"/>
                <w:rFonts w:ascii="Times New Roman" w:hAnsi="Times New Roman" w:cs="Times New Roman"/>
                <w:sz w:val="24"/>
                <w:szCs w:val="24"/>
              </w:rPr>
              <w:footnoteReference w:id="3"/>
            </w:r>
            <w:r w:rsidRPr="002C7B06">
              <w:rPr>
                <w:rFonts w:ascii="Times New Roman" w:hAnsi="Times New Roman" w:cs="Times New Roman"/>
                <w:sz w:val="24"/>
                <w:szCs w:val="24"/>
              </w:rPr>
              <w:t>.</w:t>
            </w:r>
          </w:p>
          <w:p w14:paraId="112C7CBD" w14:textId="77777777" w:rsidR="00B47F8C" w:rsidRPr="00F7306C" w:rsidRDefault="00B47F8C" w:rsidP="0004376C">
            <w:pPr>
              <w:pStyle w:val="NoSpacing"/>
              <w:jc w:val="both"/>
              <w:rPr>
                <w:rFonts w:ascii="Times New Roman" w:hAnsi="Times New Roman" w:cs="Times New Roman"/>
                <w:b/>
                <w:bCs/>
                <w:sz w:val="16"/>
                <w:szCs w:val="16"/>
              </w:rPr>
            </w:pPr>
          </w:p>
          <w:p w14:paraId="72BA270A" w14:textId="77777777" w:rsidR="00B47F8C" w:rsidRPr="002C7B06" w:rsidRDefault="00B47F8C" w:rsidP="0004376C">
            <w:pPr>
              <w:pStyle w:val="NoSpacing"/>
              <w:jc w:val="both"/>
              <w:rPr>
                <w:rFonts w:ascii="Times New Roman" w:hAnsi="Times New Roman" w:cs="Times New Roman"/>
                <w:i/>
                <w:iCs/>
                <w:color w:val="7030A0"/>
                <w:sz w:val="24"/>
                <w:szCs w:val="24"/>
              </w:rPr>
            </w:pPr>
            <w:r w:rsidRPr="002C7B06">
              <w:rPr>
                <w:rFonts w:ascii="Times New Roman" w:hAnsi="Times New Roman" w:cs="Times New Roman"/>
                <w:sz w:val="24"/>
                <w:szCs w:val="24"/>
              </w:rPr>
              <w:t xml:space="preserve">Nurodyti dokumentai turi būti  išduoti ne anksčiau kaip 120 dienų iki </w:t>
            </w:r>
            <w:r w:rsidRPr="002C7B06">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2C7B06">
              <w:rPr>
                <w:rFonts w:ascii="Times New Roman" w:eastAsia="Times New Roman" w:hAnsi="Times New Roman" w:cs="Times New Roman"/>
                <w:sz w:val="24"/>
                <w:szCs w:val="24"/>
              </w:rPr>
              <w:t>umentus</w:t>
            </w:r>
            <w:r w:rsidRPr="002C7B06">
              <w:rPr>
                <w:rFonts w:ascii="Times New Roman" w:hAnsi="Times New Roman" w:cs="Times New Roman"/>
                <w:sz w:val="24"/>
                <w:szCs w:val="24"/>
              </w:rPr>
              <w:t xml:space="preserve">. </w:t>
            </w:r>
            <w:r w:rsidRPr="002C7B06">
              <w:rPr>
                <w:rFonts w:ascii="Times New Roman" w:hAnsi="Times New Roman" w:cs="Times New Roman"/>
                <w:b/>
                <w:bCs/>
                <w:i/>
                <w:iCs/>
                <w:color w:val="000000" w:themeColor="text1"/>
                <w:sz w:val="24"/>
                <w:szCs w:val="24"/>
              </w:rPr>
              <w:t>Pavyzdys</w:t>
            </w:r>
            <w:r w:rsidRPr="002C7B06">
              <w:rPr>
                <w:rFonts w:ascii="Times New Roman" w:hAnsi="Times New Roman" w:cs="Times New Roman"/>
                <w:i/>
                <w:iCs/>
                <w:color w:val="000000" w:themeColor="text1"/>
                <w:sz w:val="24"/>
                <w:szCs w:val="24"/>
              </w:rPr>
              <w:t xml:space="preserve">: Jeigu perkančioji organizacija 2022-10-10 kreipėsi į tiekėją </w:t>
            </w:r>
            <w:r w:rsidRPr="002C7B06">
              <w:rPr>
                <w:rFonts w:ascii="Times New Roman" w:hAnsi="Times New Roman" w:cs="Times New Roman"/>
                <w:i/>
                <w:iCs/>
                <w:color w:val="000000" w:themeColor="text1"/>
                <w:sz w:val="24"/>
                <w:szCs w:val="24"/>
              </w:rPr>
              <w:lastRenderedPageBreak/>
              <w:t>prašydama iki 2022-10-14 pateikti įrodančius dokumentus, jie turi būti išduoti ne anksčiau kaip 120 dienų, jas skaičiuojant atgal nuo 2022-10-14.</w:t>
            </w:r>
          </w:p>
          <w:p w14:paraId="6A78964D" w14:textId="77777777" w:rsidR="00B47F8C" w:rsidRPr="00F7306C" w:rsidRDefault="00B47F8C" w:rsidP="0004376C">
            <w:pPr>
              <w:pStyle w:val="NoSpacing"/>
              <w:jc w:val="both"/>
              <w:rPr>
                <w:rFonts w:ascii="Times New Roman" w:hAnsi="Times New Roman" w:cs="Times New Roman"/>
                <w:b/>
                <w:bCs/>
                <w:sz w:val="16"/>
                <w:szCs w:val="16"/>
              </w:rPr>
            </w:pPr>
          </w:p>
          <w:p w14:paraId="2F2B08ED"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B47F8C" w:rsidRPr="002C7B06" w14:paraId="2953F71C"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FA541C"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79AE81"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88048"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1 punktas</w:t>
            </w:r>
          </w:p>
          <w:p w14:paraId="71CDEF78" w14:textId="77777777" w:rsidR="00B47F8C" w:rsidRPr="002C7B06" w:rsidRDefault="00B47F8C" w:rsidP="0004376C">
            <w:pPr>
              <w:pStyle w:val="NoSpacing"/>
              <w:jc w:val="both"/>
              <w:rPr>
                <w:rFonts w:ascii="Times New Roman" w:eastAsia="Yu Mincho" w:hAnsi="Times New Roman" w:cs="Times New Roman"/>
                <w:sz w:val="24"/>
                <w:szCs w:val="24"/>
              </w:rPr>
            </w:pPr>
          </w:p>
          <w:p w14:paraId="0468B9F8"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C10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31DCF"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328B6950" w14:textId="77777777" w:rsidR="00B47F8C" w:rsidRPr="002C7B06" w:rsidRDefault="00B47F8C" w:rsidP="0004376C">
            <w:pPr>
              <w:pStyle w:val="NoSpacing"/>
              <w:jc w:val="both"/>
              <w:rPr>
                <w:rFonts w:ascii="Times New Roman" w:hAnsi="Times New Roman" w:cs="Times New Roman"/>
                <w:b/>
                <w:bCs/>
                <w:iCs/>
                <w:sz w:val="24"/>
                <w:szCs w:val="24"/>
                <w:lang w:eastAsia="en-US"/>
              </w:rPr>
            </w:pPr>
          </w:p>
        </w:tc>
      </w:tr>
      <w:tr w:rsidR="00B47F8C" w:rsidRPr="002C7B06" w14:paraId="6D83A13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3BA6DF"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D673E"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1EE9222"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690FAD"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2 punktas</w:t>
            </w:r>
          </w:p>
          <w:p w14:paraId="118B13DA" w14:textId="77777777" w:rsidR="00B47F8C" w:rsidRPr="002C7B06" w:rsidRDefault="00B47F8C" w:rsidP="0004376C">
            <w:pPr>
              <w:pStyle w:val="NoSpacing"/>
              <w:jc w:val="both"/>
              <w:rPr>
                <w:rFonts w:ascii="Times New Roman" w:eastAsia="Yu Mincho" w:hAnsi="Times New Roman" w:cs="Times New Roman"/>
                <w:sz w:val="24"/>
                <w:szCs w:val="24"/>
              </w:rPr>
            </w:pPr>
          </w:p>
          <w:p w14:paraId="1F8547EC"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Yu Mincho" w:hAnsi="Times New Roman" w:cs="Times New Roman"/>
                <w:sz w:val="24"/>
                <w:szCs w:val="24"/>
              </w:rPr>
              <w:t>EBVPD III dalies C12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4E546"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3D7CA5A4" w14:textId="77777777" w:rsidR="00B47F8C" w:rsidRPr="002C7B06" w:rsidRDefault="00B47F8C" w:rsidP="0004376C">
            <w:pPr>
              <w:pStyle w:val="NoSpacing"/>
              <w:jc w:val="both"/>
              <w:rPr>
                <w:rFonts w:ascii="Times New Roman" w:hAnsi="Times New Roman" w:cs="Times New Roman"/>
                <w:bCs/>
                <w:iCs/>
                <w:sz w:val="24"/>
                <w:szCs w:val="24"/>
                <w:lang w:eastAsia="en-US"/>
              </w:rPr>
            </w:pPr>
          </w:p>
          <w:p w14:paraId="71EB5E0A" w14:textId="77777777" w:rsidR="00B47F8C" w:rsidRPr="002C7B06" w:rsidRDefault="00B47F8C" w:rsidP="0004376C">
            <w:pPr>
              <w:pStyle w:val="NoSpacing"/>
              <w:jc w:val="both"/>
              <w:rPr>
                <w:rFonts w:ascii="Times New Roman" w:hAnsi="Times New Roman" w:cs="Times New Roman"/>
                <w:b/>
                <w:bCs/>
                <w:iCs/>
                <w:sz w:val="24"/>
                <w:szCs w:val="24"/>
                <w:lang w:eastAsia="en-US"/>
              </w:rPr>
            </w:pPr>
          </w:p>
        </w:tc>
      </w:tr>
      <w:tr w:rsidR="00B47F8C" w:rsidRPr="002C7B06" w14:paraId="1B396846"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CB9C81"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3FFA9F"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Pažeista konkurencija, kaip nustatyta VPĮ 27 straipsnio 3 ir 4 dalyse, ir atitinkamos padėties negalima ištaisyti.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E860C"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3 punktas</w:t>
            </w:r>
          </w:p>
          <w:p w14:paraId="0CE93D80" w14:textId="77777777" w:rsidR="00B47F8C" w:rsidRPr="002C7B06" w:rsidRDefault="00B47F8C" w:rsidP="0004376C">
            <w:pPr>
              <w:pStyle w:val="NoSpacing"/>
              <w:jc w:val="both"/>
              <w:rPr>
                <w:rFonts w:ascii="Times New Roman" w:eastAsia="Yu Mincho" w:hAnsi="Times New Roman" w:cs="Times New Roman"/>
                <w:sz w:val="24"/>
                <w:szCs w:val="24"/>
              </w:rPr>
            </w:pPr>
          </w:p>
          <w:p w14:paraId="6AE90162"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C13 punktas</w:t>
            </w:r>
            <w:r w:rsidRPr="002C7B06">
              <w:rPr>
                <w:rFonts w:ascii="Times New Roman" w:eastAsia="Yu Mincho" w:hAnsi="Times New Roman" w:cs="Times New Roman"/>
                <w:sz w:val="24"/>
                <w:szCs w:val="24"/>
                <w:lang w:eastAsia="en-US"/>
              </w:rPr>
              <w:t xml:space="preserve"> </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E6FB0D"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4339CB4F" w14:textId="77777777" w:rsidR="00B47F8C" w:rsidRPr="002C7B06" w:rsidRDefault="00B47F8C" w:rsidP="0004376C">
            <w:pPr>
              <w:pStyle w:val="NoSpacing"/>
              <w:jc w:val="both"/>
              <w:rPr>
                <w:rFonts w:ascii="Times New Roman" w:hAnsi="Times New Roman" w:cs="Times New Roman"/>
                <w:b/>
                <w:bCs/>
                <w:iCs/>
                <w:sz w:val="24"/>
                <w:szCs w:val="24"/>
                <w:lang w:eastAsia="en-US"/>
              </w:rPr>
            </w:pPr>
          </w:p>
        </w:tc>
      </w:tr>
      <w:tr w:rsidR="00B47F8C" w:rsidRPr="002C7B06" w14:paraId="3D552DF4"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61FF5A"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8DE2D5"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w:t>
            </w:r>
            <w:r w:rsidRPr="002C7B06">
              <w:rPr>
                <w:rFonts w:ascii="Times New Roman" w:hAnsi="Times New Roman" w:cs="Times New Roman"/>
                <w:sz w:val="24"/>
                <w:szCs w:val="24"/>
              </w:rPr>
              <w:lastRenderedPageBreak/>
              <w:t xml:space="preserve">informacijos negali pateikti patvirtinančių dokumentų, reikalaujamų pagal VPĮ 50 straipsnį. </w:t>
            </w:r>
          </w:p>
          <w:p w14:paraId="6443D5A0" w14:textId="77777777" w:rsidR="00B47F8C" w:rsidRPr="002C7B06" w:rsidRDefault="00B47F8C" w:rsidP="0004376C">
            <w:pPr>
              <w:pStyle w:val="NoSpacing"/>
              <w:jc w:val="both"/>
              <w:rPr>
                <w:rFonts w:ascii="Times New Roman" w:hAnsi="Times New Roman" w:cs="Times New Roman"/>
                <w:bCs/>
                <w:sz w:val="24"/>
                <w:szCs w:val="24"/>
              </w:rPr>
            </w:pPr>
            <w:r w:rsidRPr="002C7B06">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w:t>
            </w:r>
            <w:proofErr w:type="spellStart"/>
            <w:r w:rsidRPr="002C7B06">
              <w:rPr>
                <w:rFonts w:ascii="Times New Roman" w:hAnsi="Times New Roman" w:cs="Times New Roman"/>
                <w:bCs/>
                <w:sz w:val="24"/>
                <w:szCs w:val="24"/>
              </w:rPr>
              <w:t>vandentvarkos</w:t>
            </w:r>
            <w:proofErr w:type="spellEnd"/>
            <w:r w:rsidRPr="002C7B06">
              <w:rPr>
                <w:rFonts w:ascii="Times New Roman" w:hAnsi="Times New Roman" w:cs="Times New Roman"/>
                <w:bCs/>
                <w:sz w:val="24"/>
                <w:szCs w:val="24"/>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9674992" w14:textId="77777777" w:rsidR="00B47F8C" w:rsidRPr="002C7B06" w:rsidRDefault="00B47F8C" w:rsidP="0004376C">
            <w:pPr>
              <w:pStyle w:val="NoSpacing"/>
              <w:jc w:val="both"/>
              <w:rPr>
                <w:rFonts w:ascii="Times New Roman" w:hAnsi="Times New Roman" w:cs="Times New Roman"/>
                <w:bCs/>
                <w:sz w:val="24"/>
                <w:szCs w:val="24"/>
              </w:rPr>
            </w:pPr>
            <w:r w:rsidRPr="002C7B06">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E35D7"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lastRenderedPageBreak/>
              <w:t>VPĮ 46 straipsnio 4 dalies 4 punktas</w:t>
            </w:r>
          </w:p>
          <w:p w14:paraId="46E43DBD" w14:textId="77777777" w:rsidR="00B47F8C" w:rsidRPr="002C7B06" w:rsidRDefault="00B47F8C" w:rsidP="0004376C">
            <w:pPr>
              <w:pStyle w:val="NoSpacing"/>
              <w:jc w:val="both"/>
              <w:rPr>
                <w:rFonts w:ascii="Times New Roman" w:eastAsia="Yu Mincho" w:hAnsi="Times New Roman" w:cs="Times New Roman"/>
                <w:sz w:val="24"/>
                <w:szCs w:val="24"/>
              </w:rPr>
            </w:pPr>
          </w:p>
          <w:p w14:paraId="3D216430"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C15 punktas</w:t>
            </w:r>
            <w:r w:rsidRPr="002C7B06">
              <w:rPr>
                <w:rFonts w:ascii="Times New Roman" w:eastAsia="Yu Mincho" w:hAnsi="Times New Roman" w:cs="Times New Roman"/>
                <w:sz w:val="24"/>
                <w:szCs w:val="24"/>
                <w:lang w:eastAsia="en-US"/>
              </w:rPr>
              <w:t xml:space="preserve"> </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0D47D3"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298940F2" w14:textId="77777777" w:rsidR="00B47F8C" w:rsidRPr="002C7B06" w:rsidRDefault="00B47F8C" w:rsidP="0004376C">
            <w:pPr>
              <w:pStyle w:val="NoSpacing"/>
              <w:jc w:val="both"/>
              <w:rPr>
                <w:rFonts w:ascii="Times New Roman" w:hAnsi="Times New Roman" w:cs="Times New Roman"/>
                <w:bCs/>
                <w:iCs/>
                <w:sz w:val="24"/>
                <w:szCs w:val="24"/>
                <w:lang w:eastAsia="en-US"/>
              </w:rPr>
            </w:pPr>
          </w:p>
          <w:p w14:paraId="118D4ED8" w14:textId="77777777" w:rsidR="00B47F8C" w:rsidRPr="002C7B06" w:rsidRDefault="00B47F8C" w:rsidP="0004376C">
            <w:pPr>
              <w:pStyle w:val="NoSpacing"/>
              <w:jc w:val="both"/>
              <w:rPr>
                <w:rFonts w:ascii="Times New Roman" w:hAnsi="Times New Roman" w:cs="Times New Roman"/>
                <w:bCs/>
                <w:iCs/>
                <w:sz w:val="24"/>
                <w:szCs w:val="24"/>
                <w:lang w:eastAsia="en-US"/>
              </w:rPr>
            </w:pPr>
          </w:p>
          <w:p w14:paraId="75168085"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
                <w:bCs/>
                <w:sz w:val="24"/>
                <w:szCs w:val="24"/>
              </w:rPr>
              <w:t xml:space="preserve">Priimant sprendimus dėl tiekėjo pašalinimo iš pirkimo procedūros šiame punkte nurodytu pašalinimo </w:t>
            </w:r>
            <w:r w:rsidRPr="002C7B06">
              <w:rPr>
                <w:rFonts w:ascii="Times New Roman" w:hAnsi="Times New Roman" w:cs="Times New Roman"/>
                <w:b/>
                <w:bCs/>
                <w:sz w:val="24"/>
                <w:szCs w:val="24"/>
              </w:rPr>
              <w:lastRenderedPageBreak/>
              <w:t xml:space="preserve">pagrindu, be kita ko, gali būti atsižvelgiama į pagal VPĮ 52 straipsnį skelbiamą informaciją: </w:t>
            </w:r>
          </w:p>
          <w:p w14:paraId="7B4D562A" w14:textId="77777777" w:rsidR="00B47F8C" w:rsidRPr="002C7B06" w:rsidRDefault="00B47F8C" w:rsidP="0004376C">
            <w:pPr>
              <w:pStyle w:val="NoSpacing"/>
              <w:jc w:val="both"/>
              <w:rPr>
                <w:rFonts w:ascii="Times New Roman" w:hAnsi="Times New Roman" w:cs="Times New Roman"/>
                <w:b/>
                <w:bCs/>
                <w:sz w:val="24"/>
                <w:szCs w:val="24"/>
              </w:rPr>
            </w:pPr>
          </w:p>
          <w:p w14:paraId="60EF802B" w14:textId="77777777" w:rsidR="00B47F8C" w:rsidRPr="002C7B06" w:rsidRDefault="002E6F9D" w:rsidP="0004376C">
            <w:pPr>
              <w:pStyle w:val="NoSpacing"/>
              <w:jc w:val="both"/>
              <w:rPr>
                <w:rFonts w:ascii="Times New Roman" w:hAnsi="Times New Roman" w:cs="Times New Roman"/>
                <w:sz w:val="24"/>
                <w:szCs w:val="24"/>
                <w:u w:val="single"/>
              </w:rPr>
            </w:pPr>
            <w:hyperlink r:id="rId10">
              <w:r w:rsidR="00B47F8C" w:rsidRPr="002C7B06">
                <w:rPr>
                  <w:rStyle w:val="Hyperlink"/>
                  <w:rFonts w:ascii="Times New Roman" w:hAnsi="Times New Roman" w:cs="Times New Roman"/>
                  <w:sz w:val="24"/>
                  <w:szCs w:val="24"/>
                </w:rPr>
                <w:t>https://vpt.lrv.lt/melaginga-informacija-pateikusiu-tiekeju-sarasas-3</w:t>
              </w:r>
            </w:hyperlink>
          </w:p>
          <w:p w14:paraId="5F14D5A6" w14:textId="77777777" w:rsidR="00B47F8C" w:rsidRPr="002C7B06" w:rsidRDefault="00B47F8C" w:rsidP="0004376C">
            <w:pPr>
              <w:pStyle w:val="NoSpacing"/>
              <w:jc w:val="both"/>
              <w:rPr>
                <w:rFonts w:ascii="Times New Roman" w:hAnsi="Times New Roman" w:cs="Times New Roman"/>
                <w:b/>
                <w:bCs/>
                <w:sz w:val="24"/>
                <w:szCs w:val="24"/>
              </w:rPr>
            </w:pPr>
          </w:p>
        </w:tc>
      </w:tr>
      <w:tr w:rsidR="00B47F8C" w:rsidRPr="002C7B06" w14:paraId="4DB8AD2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D0ABA8"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56007B"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w:t>
            </w:r>
            <w:r w:rsidRPr="002C7B06">
              <w:rPr>
                <w:rFonts w:ascii="Times New Roman" w:hAnsi="Times New Roman" w:cs="Times New Roman"/>
                <w:sz w:val="24"/>
                <w:szCs w:val="24"/>
              </w:rPr>
              <w:lastRenderedPageBreak/>
              <w:t>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D4E37"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lastRenderedPageBreak/>
              <w:t>VPĮ 46 straipsnio 4 dalies 5 punktas</w:t>
            </w:r>
          </w:p>
          <w:p w14:paraId="5F8E8499" w14:textId="77777777" w:rsidR="00B47F8C" w:rsidRPr="002C7B06" w:rsidRDefault="00B47F8C" w:rsidP="0004376C">
            <w:pPr>
              <w:pStyle w:val="NoSpacing"/>
              <w:jc w:val="both"/>
              <w:rPr>
                <w:rFonts w:ascii="Times New Roman" w:eastAsia="Yu Mincho" w:hAnsi="Times New Roman" w:cs="Times New Roman"/>
                <w:sz w:val="24"/>
                <w:szCs w:val="24"/>
              </w:rPr>
            </w:pPr>
          </w:p>
          <w:p w14:paraId="7981BBA5"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Yu Mincho" w:hAnsi="Times New Roman" w:cs="Times New Roman"/>
                <w:sz w:val="24"/>
                <w:szCs w:val="24"/>
              </w:rPr>
              <w:t>EBVPD</w:t>
            </w:r>
            <w:r w:rsidRPr="002C7B06">
              <w:rPr>
                <w:rFonts w:ascii="Times New Roman" w:eastAsia="Arial" w:hAnsi="Times New Roman" w:cs="Times New Roman"/>
                <w:sz w:val="24"/>
                <w:szCs w:val="24"/>
              </w:rPr>
              <w:t xml:space="preserve"> III dalies C15 punktas</w:t>
            </w:r>
          </w:p>
          <w:p w14:paraId="01088F86"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p w14:paraId="4076AE6B"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0E1531"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lastRenderedPageBreak/>
              <w:t>Iš Lietuvoje įsteigtų subjektų įrodančių dokumentų nereikalaujama. Užtenka pateikto EBVPD.</w:t>
            </w:r>
          </w:p>
          <w:p w14:paraId="4B4FC155" w14:textId="77777777" w:rsidR="00B47F8C" w:rsidRPr="002C7B06" w:rsidRDefault="00B47F8C" w:rsidP="0004376C">
            <w:pPr>
              <w:pStyle w:val="NoSpacing"/>
              <w:jc w:val="both"/>
              <w:rPr>
                <w:rFonts w:ascii="Times New Roman" w:hAnsi="Times New Roman" w:cs="Times New Roman"/>
                <w:b/>
                <w:bCs/>
                <w:iCs/>
                <w:sz w:val="24"/>
                <w:szCs w:val="24"/>
                <w:lang w:eastAsia="en-US"/>
              </w:rPr>
            </w:pPr>
          </w:p>
        </w:tc>
      </w:tr>
      <w:tr w:rsidR="00B47F8C" w:rsidRPr="002C7B06" w14:paraId="20B19ADB"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D676E6"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9C19F6" w14:textId="77777777" w:rsidR="00B47F8C" w:rsidRPr="002C7B06" w:rsidRDefault="00B47F8C" w:rsidP="0004376C">
            <w:pPr>
              <w:rPr>
                <w:sz w:val="24"/>
                <w:szCs w:val="24"/>
              </w:rPr>
            </w:pPr>
            <w:r w:rsidRPr="002C7B06">
              <w:rPr>
                <w:sz w:val="24"/>
                <w:szCs w:val="24"/>
              </w:rPr>
              <w:t xml:space="preserve">Tiekėjas yra neįvykdęs sutarties, sudarytos vadovaujantis VPĮ, Viešųjų pirkimų, atliekamų gynybos ir saugumo srityje, įstatymu ar Pirkimų, atliekamų </w:t>
            </w:r>
            <w:proofErr w:type="spellStart"/>
            <w:r w:rsidRPr="002C7B06">
              <w:rPr>
                <w:sz w:val="24"/>
                <w:szCs w:val="24"/>
              </w:rPr>
              <w:t>vandentvarkos</w:t>
            </w:r>
            <w:proofErr w:type="spellEnd"/>
            <w:r w:rsidRPr="002C7B06">
              <w:rPr>
                <w:sz w:val="24"/>
                <w:szCs w:val="24"/>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59CEC5A" w14:textId="77777777" w:rsidR="00B47F8C" w:rsidRPr="002C7B06" w:rsidRDefault="00B47F8C" w:rsidP="0004376C">
            <w:pPr>
              <w:rPr>
                <w:sz w:val="24"/>
                <w:szCs w:val="24"/>
              </w:rPr>
            </w:pPr>
            <w:r w:rsidRPr="002C7B06">
              <w:rPr>
                <w:sz w:val="24"/>
                <w:szCs w:val="24"/>
              </w:rPr>
              <w:lastRenderedPageBreak/>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240772"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lastRenderedPageBreak/>
              <w:t>VPĮ 46 straipsnio 4 dalies 6 punktas</w:t>
            </w:r>
          </w:p>
          <w:p w14:paraId="713E7694" w14:textId="77777777" w:rsidR="00B47F8C" w:rsidRPr="002C7B06" w:rsidRDefault="00B47F8C" w:rsidP="0004376C">
            <w:pPr>
              <w:pStyle w:val="NoSpacing"/>
              <w:jc w:val="both"/>
              <w:rPr>
                <w:rFonts w:ascii="Times New Roman" w:eastAsia="Yu Mincho" w:hAnsi="Times New Roman" w:cs="Times New Roman"/>
                <w:sz w:val="24"/>
                <w:szCs w:val="24"/>
              </w:rPr>
            </w:pPr>
          </w:p>
          <w:p w14:paraId="045807A0"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Yu Mincho" w:hAnsi="Times New Roman" w:cs="Times New Roman"/>
                <w:sz w:val="24"/>
                <w:szCs w:val="24"/>
              </w:rPr>
              <w:t>EBVPD</w:t>
            </w:r>
            <w:r w:rsidRPr="002C7B06">
              <w:rPr>
                <w:rFonts w:ascii="Times New Roman" w:eastAsia="Arial" w:hAnsi="Times New Roman" w:cs="Times New Roman"/>
                <w:sz w:val="24"/>
                <w:szCs w:val="24"/>
              </w:rPr>
              <w:t xml:space="preserve"> III dalies C14 punktas</w:t>
            </w:r>
          </w:p>
          <w:p w14:paraId="40294257"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p w14:paraId="09E2ECCF"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A37593"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56E260F7" w14:textId="77777777" w:rsidR="00B47F8C" w:rsidRPr="002C7B06" w:rsidRDefault="00B47F8C" w:rsidP="0004376C">
            <w:pPr>
              <w:pStyle w:val="NoSpacing"/>
              <w:jc w:val="both"/>
              <w:rPr>
                <w:rFonts w:ascii="Times New Roman" w:hAnsi="Times New Roman" w:cs="Times New Roman"/>
                <w:bCs/>
                <w:iCs/>
                <w:sz w:val="24"/>
                <w:szCs w:val="24"/>
                <w:lang w:eastAsia="en-US"/>
              </w:rPr>
            </w:pPr>
          </w:p>
          <w:p w14:paraId="45AED865"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5FB06D69" w14:textId="77777777" w:rsidR="00B47F8C" w:rsidRPr="002C7B06" w:rsidRDefault="00B47F8C" w:rsidP="0004376C">
            <w:pPr>
              <w:pStyle w:val="NoSpacing"/>
              <w:jc w:val="both"/>
              <w:rPr>
                <w:rFonts w:ascii="Times New Roman" w:hAnsi="Times New Roman" w:cs="Times New Roman"/>
                <w:sz w:val="24"/>
                <w:szCs w:val="24"/>
              </w:rPr>
            </w:pPr>
          </w:p>
          <w:p w14:paraId="0E62435E" w14:textId="77777777" w:rsidR="00B47F8C" w:rsidRPr="002C7B06" w:rsidRDefault="002E6F9D" w:rsidP="0004376C">
            <w:pPr>
              <w:pStyle w:val="NoSpacing"/>
              <w:jc w:val="both"/>
              <w:rPr>
                <w:rStyle w:val="Hyperlink"/>
                <w:rFonts w:ascii="Times New Roman" w:hAnsi="Times New Roman" w:cs="Times New Roman"/>
                <w:sz w:val="24"/>
                <w:szCs w:val="24"/>
              </w:rPr>
            </w:pPr>
            <w:hyperlink r:id="rId11" w:history="1">
              <w:r w:rsidR="00B47F8C" w:rsidRPr="002C7B06">
                <w:rPr>
                  <w:rStyle w:val="Hyperlink"/>
                  <w:rFonts w:ascii="Times New Roman" w:hAnsi="Times New Roman" w:cs="Times New Roman"/>
                  <w:sz w:val="24"/>
                  <w:szCs w:val="24"/>
                </w:rPr>
                <w:t>https://vpt.lrv.lt/lt/pasalinimo-pagrindai-1/nepatikimi-tiekejai-1</w:t>
              </w:r>
            </w:hyperlink>
          </w:p>
          <w:p w14:paraId="6ABF280A" w14:textId="77777777" w:rsidR="00B47F8C" w:rsidRPr="002C7B06" w:rsidRDefault="00B47F8C" w:rsidP="0004376C">
            <w:pPr>
              <w:pStyle w:val="NoSpacing"/>
              <w:jc w:val="both"/>
              <w:rPr>
                <w:rFonts w:ascii="Times New Roman" w:hAnsi="Times New Roman" w:cs="Times New Roman"/>
                <w:sz w:val="24"/>
                <w:szCs w:val="24"/>
              </w:rPr>
            </w:pPr>
          </w:p>
          <w:p w14:paraId="426FFEFE" w14:textId="77777777" w:rsidR="00B47F8C" w:rsidRPr="002C7B06" w:rsidRDefault="002E6F9D" w:rsidP="0004376C">
            <w:pPr>
              <w:pStyle w:val="NoSpacing"/>
              <w:jc w:val="both"/>
              <w:rPr>
                <w:rFonts w:ascii="Times New Roman" w:hAnsi="Times New Roman" w:cs="Times New Roman"/>
                <w:sz w:val="24"/>
                <w:szCs w:val="24"/>
              </w:rPr>
            </w:pPr>
            <w:hyperlink r:id="rId12" w:history="1">
              <w:r w:rsidR="00B47F8C" w:rsidRPr="002C7B06">
                <w:rPr>
                  <w:rStyle w:val="Hyperlink"/>
                  <w:rFonts w:ascii="Times New Roman" w:hAnsi="Times New Roman" w:cs="Times New Roman"/>
                  <w:sz w:val="24"/>
                  <w:szCs w:val="24"/>
                </w:rPr>
                <w:t>https://vpt.lrv.lt/lt/pasalinimo-pagrindai-1/nepatikimu-koncesininku-sarasas-1/nepatikimu-koncesininku-sarasas</w:t>
              </w:r>
            </w:hyperlink>
          </w:p>
          <w:p w14:paraId="5D963DAC" w14:textId="77777777" w:rsidR="00B47F8C" w:rsidRPr="002C7B06" w:rsidRDefault="00B47F8C" w:rsidP="0004376C">
            <w:pPr>
              <w:pStyle w:val="NoSpacing"/>
              <w:jc w:val="both"/>
              <w:rPr>
                <w:rFonts w:ascii="Times New Roman" w:hAnsi="Times New Roman" w:cs="Times New Roman"/>
                <w:bCs/>
                <w:sz w:val="24"/>
                <w:szCs w:val="24"/>
              </w:rPr>
            </w:pPr>
          </w:p>
          <w:p w14:paraId="67C8E2CC" w14:textId="77777777" w:rsidR="00B47F8C" w:rsidRPr="002C7B06" w:rsidRDefault="00B47F8C" w:rsidP="0004376C">
            <w:pPr>
              <w:pStyle w:val="NoSpacing"/>
              <w:jc w:val="both"/>
              <w:rPr>
                <w:rFonts w:ascii="Times New Roman" w:hAnsi="Times New Roman" w:cs="Times New Roman"/>
                <w:b/>
                <w:bCs/>
                <w:sz w:val="24"/>
                <w:szCs w:val="24"/>
              </w:rPr>
            </w:pPr>
          </w:p>
        </w:tc>
      </w:tr>
      <w:tr w:rsidR="00B47F8C" w:rsidRPr="002C7B06" w14:paraId="363CA245"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8E88DE" w14:textId="77777777" w:rsidR="00B47F8C" w:rsidRPr="002C7B06" w:rsidRDefault="00B47F8C" w:rsidP="00F7306C">
            <w:pPr>
              <w:pStyle w:val="NoSpacing"/>
              <w:numPr>
                <w:ilvl w:val="0"/>
                <w:numId w:val="8"/>
              </w:numPr>
              <w:rPr>
                <w:rFonts w:ascii="Times New Roman" w:hAnsi="Times New Roman" w:cs="Times New Roman"/>
                <w:sz w:val="24"/>
                <w:szCs w:val="24"/>
              </w:rPr>
            </w:pPr>
          </w:p>
          <w:p w14:paraId="6F258729" w14:textId="77777777" w:rsidR="00B47F8C" w:rsidRPr="002C7B06" w:rsidRDefault="00B47F8C" w:rsidP="0004376C">
            <w:pPr>
              <w:pStyle w:val="NoSpacing"/>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BF19EC"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sidRPr="002C7B06">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7752271B" w14:textId="77777777" w:rsidR="00B47F8C" w:rsidRPr="002C7B06" w:rsidRDefault="00B47F8C" w:rsidP="0004376C">
            <w:pPr>
              <w:rPr>
                <w:b/>
                <w:sz w:val="24"/>
                <w:szCs w:val="24"/>
              </w:rPr>
            </w:pP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B335BD"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7 punkto a papunktis</w:t>
            </w:r>
          </w:p>
          <w:p w14:paraId="6721621C" w14:textId="77777777" w:rsidR="00B47F8C" w:rsidRPr="002C7B06" w:rsidRDefault="00B47F8C" w:rsidP="0004376C">
            <w:pPr>
              <w:pStyle w:val="NoSpacing"/>
              <w:jc w:val="both"/>
              <w:rPr>
                <w:rFonts w:ascii="Times New Roman" w:eastAsia="Yu Mincho" w:hAnsi="Times New Roman" w:cs="Times New Roman"/>
                <w:sz w:val="24"/>
                <w:szCs w:val="24"/>
              </w:rPr>
            </w:pPr>
          </w:p>
          <w:p w14:paraId="06BDACD5"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Yu Mincho" w:hAnsi="Times New Roman" w:cs="Times New Roman"/>
                <w:sz w:val="24"/>
                <w:szCs w:val="24"/>
              </w:rPr>
              <w:t>EBVPD III dalies C11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9C26FE"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 xml:space="preserve">Iš Lietuvoje įsteigtų subjektų įrodančių dokumentų nereikalaujama. Užtenka pateikto EBVPD. </w:t>
            </w:r>
            <w:r w:rsidRPr="002C7B06">
              <w:rPr>
                <w:rFonts w:ascii="Times New Roman" w:hAnsi="Times New Roman" w:cs="Times New Roman"/>
                <w:sz w:val="24"/>
                <w:szCs w:val="24"/>
              </w:rPr>
              <w:t>Priimant sprendimus dėl tiekėjo pašalinimo iš pirkimo procedūros šiame punkte nurodytu pašalinimo pagrindu, be kita ko, atsižvelgiama į</w:t>
            </w:r>
            <w:r w:rsidRPr="002C7B06">
              <w:rPr>
                <w:rFonts w:ascii="Times New Roman" w:hAnsi="Times New Roman" w:cs="Times New Roman"/>
                <w:b/>
                <w:bCs/>
                <w:sz w:val="24"/>
                <w:szCs w:val="24"/>
              </w:rPr>
              <w:t xml:space="preserve"> </w:t>
            </w:r>
            <w:r w:rsidRPr="002C7B06">
              <w:rPr>
                <w:rFonts w:ascii="Times New Roman" w:hAnsi="Times New Roman" w:cs="Times New Roman"/>
                <w:sz w:val="24"/>
                <w:szCs w:val="24"/>
              </w:rPr>
              <w:t xml:space="preserve">nacionalinėje duomenų bazėje adresu: </w:t>
            </w:r>
            <w:hyperlink r:id="rId13" w:history="1">
              <w:r w:rsidRPr="002C7B06">
                <w:rPr>
                  <w:rStyle w:val="Hyperlink"/>
                  <w:rFonts w:ascii="Times New Roman" w:hAnsi="Times New Roman" w:cs="Times New Roman"/>
                  <w:sz w:val="24"/>
                  <w:szCs w:val="24"/>
                </w:rPr>
                <w:t>https://www.registrucentras.lt/jar/p/index.php</w:t>
              </w:r>
            </w:hyperlink>
          </w:p>
          <w:p w14:paraId="4290C048"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paskelbtą informaciją, taip pat į šiame informaciniame pranešime pateiktą informaciją:</w:t>
            </w:r>
          </w:p>
          <w:p w14:paraId="462D541C" w14:textId="77777777" w:rsidR="00B47F8C" w:rsidRPr="002C7B06" w:rsidRDefault="002E6F9D" w:rsidP="0004376C">
            <w:pPr>
              <w:pStyle w:val="NoSpacing"/>
              <w:jc w:val="both"/>
              <w:rPr>
                <w:rFonts w:ascii="Times New Roman" w:hAnsi="Times New Roman" w:cs="Times New Roman"/>
                <w:sz w:val="24"/>
                <w:szCs w:val="24"/>
                <w:lang w:eastAsia="en-US"/>
              </w:rPr>
            </w:pPr>
            <w:hyperlink r:id="rId14" w:history="1">
              <w:r w:rsidR="00B47F8C" w:rsidRPr="002C7B06">
                <w:rPr>
                  <w:rStyle w:val="Hyperlink"/>
                  <w:rFonts w:ascii="Times New Roman" w:hAnsi="Times New Roman" w:cs="Times New Roman"/>
                  <w:sz w:val="24"/>
                  <w:szCs w:val="24"/>
                </w:rPr>
                <w:t>https://vpt.lrv.lt/lt/naujienos/finansiniu-ataskaitu-nepateikimas-gali-tapti-kliutimi-dalyvauti-viesuosiuose-pirkimuose</w:t>
              </w:r>
            </w:hyperlink>
          </w:p>
          <w:p w14:paraId="54009ABA" w14:textId="77777777" w:rsidR="00B47F8C" w:rsidRPr="002C7B06" w:rsidRDefault="00B47F8C" w:rsidP="0004376C">
            <w:pPr>
              <w:pStyle w:val="NoSpacing"/>
              <w:jc w:val="both"/>
              <w:rPr>
                <w:rFonts w:ascii="Times New Roman" w:hAnsi="Times New Roman" w:cs="Times New Roman"/>
                <w:b/>
                <w:bCs/>
                <w:iCs/>
                <w:sz w:val="24"/>
                <w:szCs w:val="24"/>
              </w:rPr>
            </w:pPr>
          </w:p>
        </w:tc>
      </w:tr>
      <w:tr w:rsidR="00B47F8C" w:rsidRPr="002C7B06" w14:paraId="6CA8C45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29FC98" w14:textId="77777777" w:rsidR="00B47F8C" w:rsidRPr="002C7B06" w:rsidRDefault="00B47F8C" w:rsidP="00F7306C">
            <w:pPr>
              <w:pStyle w:val="NoSpacing"/>
              <w:numPr>
                <w:ilvl w:val="0"/>
                <w:numId w:val="8"/>
              </w:numPr>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CC30A8"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 xml:space="preserve">Tiekėjas yra padaręs rimtą profesinį pažeidimą, dėl kurio perkančioji organizacija abejoja tiekėjo sąžiningumu, </w:t>
            </w:r>
            <w:r w:rsidRPr="002C7B06">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2C7B06">
              <w:rPr>
                <w:rFonts w:ascii="Times New Roman" w:eastAsia="Times New Roman" w:hAnsi="Times New Roman" w:cs="Times New Roman"/>
                <w:sz w:val="24"/>
                <w:szCs w:val="24"/>
                <w:vertAlign w:val="superscript"/>
              </w:rPr>
              <w:t>1</w:t>
            </w:r>
            <w:r w:rsidRPr="002C7B06">
              <w:rPr>
                <w:rFonts w:ascii="Times New Roman" w:eastAsia="Times New Roman" w:hAnsi="Times New Roman" w:cs="Times New Roman"/>
                <w:sz w:val="24"/>
                <w:szCs w:val="24"/>
              </w:rPr>
              <w:t xml:space="preserve"> straipsnio 1 dalyje.</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363E9"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7 punkto b papunktis</w:t>
            </w:r>
          </w:p>
          <w:p w14:paraId="21CCDB68" w14:textId="77777777" w:rsidR="00B47F8C" w:rsidRPr="002C7B06" w:rsidRDefault="00B47F8C" w:rsidP="0004376C">
            <w:pPr>
              <w:pStyle w:val="NoSpacing"/>
              <w:jc w:val="both"/>
              <w:rPr>
                <w:rFonts w:ascii="Times New Roman" w:eastAsia="Yu Mincho" w:hAnsi="Times New Roman" w:cs="Times New Roman"/>
                <w:sz w:val="24"/>
                <w:szCs w:val="24"/>
              </w:rPr>
            </w:pPr>
          </w:p>
          <w:p w14:paraId="4B09DEB3"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B16287"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341DA54B" w14:textId="77777777" w:rsidR="00B47F8C" w:rsidRPr="00F7306C" w:rsidRDefault="00B47F8C" w:rsidP="0004376C">
            <w:pPr>
              <w:pStyle w:val="NoSpacing"/>
              <w:jc w:val="both"/>
              <w:rPr>
                <w:rFonts w:ascii="Times New Roman" w:hAnsi="Times New Roman" w:cs="Times New Roman"/>
                <w:b/>
                <w:bCs/>
                <w:iCs/>
                <w:sz w:val="16"/>
                <w:szCs w:val="16"/>
                <w:lang w:eastAsia="en-US"/>
              </w:rPr>
            </w:pPr>
          </w:p>
          <w:p w14:paraId="705AF653"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Priimant sprendimus dėl tiekėjo pašalinimo iš pirkimo procedūros šiame punkte nurodytu pašalinimo pagrindu, be kita ko, atsižvelgiama į</w:t>
            </w:r>
            <w:r w:rsidRPr="002C7B06">
              <w:rPr>
                <w:rFonts w:ascii="Times New Roman" w:hAnsi="Times New Roman" w:cs="Times New Roman"/>
                <w:b/>
                <w:bCs/>
                <w:sz w:val="24"/>
                <w:szCs w:val="24"/>
              </w:rPr>
              <w:t xml:space="preserve"> </w:t>
            </w:r>
            <w:r w:rsidRPr="002C7B06">
              <w:rPr>
                <w:rFonts w:ascii="Times New Roman" w:hAnsi="Times New Roman" w:cs="Times New Roman"/>
                <w:sz w:val="24"/>
                <w:szCs w:val="24"/>
              </w:rPr>
              <w:t xml:space="preserve">nacionalinėje duomenų bazėje adresu </w:t>
            </w:r>
            <w:hyperlink r:id="rId15">
              <w:r w:rsidRPr="002C7B06">
                <w:rPr>
                  <w:rStyle w:val="Hyperlink"/>
                  <w:rFonts w:ascii="Times New Roman" w:hAnsi="Times New Roman" w:cs="Times New Roman"/>
                  <w:sz w:val="24"/>
                  <w:szCs w:val="24"/>
                </w:rPr>
                <w:t>https://www.vmi.lt/evmi/mokesciu-moketoju-informacija</w:t>
              </w:r>
            </w:hyperlink>
            <w:r w:rsidRPr="002C7B06">
              <w:rPr>
                <w:rFonts w:ascii="Times New Roman" w:hAnsi="Times New Roman" w:cs="Times New Roman"/>
                <w:sz w:val="24"/>
                <w:szCs w:val="24"/>
              </w:rPr>
              <w:t xml:space="preserve"> skelbiamą informaciją.</w:t>
            </w:r>
          </w:p>
        </w:tc>
      </w:tr>
      <w:tr w:rsidR="00B47F8C" w:rsidRPr="002C7B06" w14:paraId="776CBAE3"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01C23" w14:textId="77777777" w:rsidR="00B47F8C" w:rsidRPr="002C7B06" w:rsidRDefault="00B47F8C" w:rsidP="00F7306C">
            <w:pPr>
              <w:pStyle w:val="NoSpacing"/>
              <w:numPr>
                <w:ilvl w:val="0"/>
                <w:numId w:val="8"/>
              </w:numPr>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433EB"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Tiekėjas yra padaręs rimtą profesinį pažeidimą, dėl kurio perkančioji organizacija abejoja tiekėjo sąžiningumu,</w:t>
            </w:r>
            <w:r w:rsidRPr="002C7B06">
              <w:rPr>
                <w:rFonts w:ascii="Times New Roman" w:eastAsia="Times New Roman" w:hAnsi="Times New Roman" w:cs="Times New Roman"/>
                <w:sz w:val="24"/>
                <w:szCs w:val="24"/>
              </w:rPr>
              <w:t xml:space="preserve"> kai jis </w:t>
            </w:r>
            <w:r w:rsidRPr="002C7B06">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8A9F7"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7 punkto c papunktis</w:t>
            </w:r>
          </w:p>
          <w:p w14:paraId="3B6D62A4" w14:textId="77777777" w:rsidR="00B47F8C" w:rsidRPr="002C7B06" w:rsidRDefault="00B47F8C" w:rsidP="0004376C">
            <w:pPr>
              <w:pStyle w:val="NoSpacing"/>
              <w:jc w:val="both"/>
              <w:rPr>
                <w:rFonts w:ascii="Times New Roman" w:eastAsia="Yu Mincho" w:hAnsi="Times New Roman" w:cs="Times New Roman"/>
                <w:sz w:val="24"/>
                <w:szCs w:val="24"/>
              </w:rPr>
            </w:pPr>
          </w:p>
          <w:p w14:paraId="6E6DF55B"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6AA4B7"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153DAF50" w14:textId="77777777" w:rsidR="00B47F8C" w:rsidRPr="00F7306C" w:rsidRDefault="00B47F8C" w:rsidP="0004376C">
            <w:pPr>
              <w:pStyle w:val="NoSpacing"/>
              <w:jc w:val="both"/>
              <w:rPr>
                <w:rFonts w:ascii="Times New Roman" w:hAnsi="Times New Roman" w:cs="Times New Roman"/>
                <w:bCs/>
                <w:iCs/>
                <w:sz w:val="16"/>
                <w:szCs w:val="16"/>
                <w:lang w:eastAsia="en-US"/>
              </w:rPr>
            </w:pPr>
          </w:p>
          <w:p w14:paraId="7A7B57B1" w14:textId="77777777" w:rsidR="00B47F8C" w:rsidRPr="002C7B06" w:rsidRDefault="00B47F8C" w:rsidP="0004376C">
            <w:pPr>
              <w:rPr>
                <w:b/>
                <w:bCs/>
                <w:sz w:val="24"/>
                <w:szCs w:val="24"/>
              </w:rPr>
            </w:pPr>
            <w:r w:rsidRPr="002C7B06">
              <w:rPr>
                <w:b/>
                <w:bCs/>
                <w:sz w:val="24"/>
                <w:szCs w:val="24"/>
              </w:rPr>
              <w:t xml:space="preserve">Priimant sprendimus dėl tiekėjo pašalinimo iš pirkimo procedūros šiame punkte nurodytu pašalinimo pagrindu, be kita ko, atsižvelgiama į nacionalinėje duomenų bazėje adresu: </w:t>
            </w:r>
          </w:p>
          <w:p w14:paraId="68E01404" w14:textId="77777777" w:rsidR="00B47F8C" w:rsidRPr="002C7B06" w:rsidRDefault="002E6F9D" w:rsidP="0004376C">
            <w:pPr>
              <w:rPr>
                <w:bCs/>
                <w:iCs/>
                <w:sz w:val="24"/>
                <w:szCs w:val="24"/>
              </w:rPr>
            </w:pPr>
            <w:hyperlink r:id="rId16" w:history="1">
              <w:r w:rsidR="00B47F8C" w:rsidRPr="002C7B06">
                <w:rPr>
                  <w:rStyle w:val="Hyperlink"/>
                  <w:sz w:val="24"/>
                  <w:szCs w:val="24"/>
                </w:rPr>
                <w:t>https://kt.gov.lt/lt/atviri-duomenys/diskvalifikavimas-is-viesuju-pirkimu</w:t>
              </w:r>
            </w:hyperlink>
            <w:r w:rsidR="00B47F8C" w:rsidRPr="002C7B06">
              <w:rPr>
                <w:sz w:val="24"/>
                <w:szCs w:val="24"/>
              </w:rPr>
              <w:t xml:space="preserve"> skelbiamą informaciją. </w:t>
            </w:r>
          </w:p>
        </w:tc>
      </w:tr>
      <w:tr w:rsidR="00B47F8C" w:rsidRPr="002C7B06" w14:paraId="7EA84DC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4A83B6" w14:textId="77777777" w:rsidR="00B47F8C" w:rsidRPr="002C7B06" w:rsidRDefault="00B47F8C" w:rsidP="00B47F8C">
            <w:pPr>
              <w:pStyle w:val="NoSpacing"/>
              <w:numPr>
                <w:ilvl w:val="0"/>
                <w:numId w:val="8"/>
              </w:numPr>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BB0AA" w14:textId="77777777" w:rsidR="00B47F8C" w:rsidRPr="00B47F8C" w:rsidRDefault="00B47F8C" w:rsidP="00B47F8C">
            <w:pPr>
              <w:pStyle w:val="NoSpacing"/>
              <w:jc w:val="both"/>
              <w:rPr>
                <w:rFonts w:ascii="Times New Roman" w:hAnsi="Times New Roman" w:cs="Times New Roman"/>
                <w:sz w:val="24"/>
                <w:szCs w:val="24"/>
              </w:rPr>
            </w:pPr>
            <w:r w:rsidRPr="00B47F8C">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A5318A" w14:textId="77777777" w:rsidR="00B47F8C" w:rsidRPr="00B47F8C" w:rsidRDefault="00B47F8C" w:rsidP="00B47F8C">
            <w:pPr>
              <w:pStyle w:val="NoSpacing"/>
              <w:jc w:val="both"/>
              <w:rPr>
                <w:rFonts w:ascii="Times New Roman" w:eastAsia="Yu Mincho" w:hAnsi="Times New Roman" w:cs="Times New Roman"/>
                <w:b/>
                <w:bCs/>
                <w:sz w:val="24"/>
                <w:szCs w:val="24"/>
              </w:rPr>
            </w:pPr>
            <w:r w:rsidRPr="00B47F8C">
              <w:rPr>
                <w:rFonts w:ascii="Times New Roman" w:eastAsia="Yu Mincho" w:hAnsi="Times New Roman" w:cs="Times New Roman"/>
                <w:b/>
                <w:bCs/>
                <w:sz w:val="24"/>
                <w:szCs w:val="24"/>
              </w:rPr>
              <w:t>VPĮ 46 straipsnio 7 dalis</w:t>
            </w:r>
          </w:p>
          <w:p w14:paraId="0F6A556D" w14:textId="77777777" w:rsidR="00B47F8C" w:rsidRPr="00B47F8C" w:rsidRDefault="00B47F8C" w:rsidP="00B47F8C">
            <w:pPr>
              <w:pStyle w:val="NoSpacing"/>
              <w:jc w:val="both"/>
              <w:rPr>
                <w:rFonts w:ascii="Times New Roman" w:eastAsia="Yu Mincho" w:hAnsi="Times New Roman" w:cs="Times New Roman"/>
                <w:b/>
                <w:bCs/>
                <w:sz w:val="24"/>
                <w:szCs w:val="24"/>
              </w:rPr>
            </w:pPr>
          </w:p>
          <w:p w14:paraId="7D5BE559" w14:textId="77777777" w:rsidR="00B47F8C" w:rsidRPr="00B47F8C" w:rsidRDefault="00B47F8C" w:rsidP="00B47F8C">
            <w:pPr>
              <w:pStyle w:val="NoSpacing"/>
              <w:jc w:val="both"/>
              <w:rPr>
                <w:rFonts w:ascii="Times New Roman" w:eastAsia="Yu Mincho" w:hAnsi="Times New Roman" w:cs="Times New Roman"/>
                <w:b/>
                <w:bCs/>
                <w:sz w:val="24"/>
                <w:szCs w:val="24"/>
              </w:rPr>
            </w:pPr>
            <w:r w:rsidRPr="00B47F8C">
              <w:rPr>
                <w:rFonts w:ascii="Times New Roman" w:hAnsi="Times New Roman" w:cs="Times New Roman"/>
                <w:sz w:val="24"/>
                <w:szCs w:val="24"/>
                <w:lang w:eastAsia="en-US"/>
              </w:rPr>
              <w:t>EBVPD III dalies D3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7A94B9" w14:textId="77777777" w:rsidR="00B47F8C" w:rsidRPr="00B47F8C" w:rsidRDefault="00B47F8C" w:rsidP="00B47F8C">
            <w:pPr>
              <w:pStyle w:val="NoSpacing"/>
              <w:jc w:val="both"/>
              <w:rPr>
                <w:rFonts w:ascii="Times New Roman" w:hAnsi="Times New Roman" w:cs="Times New Roman"/>
                <w:sz w:val="24"/>
                <w:szCs w:val="24"/>
                <w:lang w:eastAsia="en-US"/>
              </w:rPr>
            </w:pPr>
            <w:r w:rsidRPr="00B47F8C">
              <w:rPr>
                <w:rFonts w:ascii="Times New Roman" w:hAnsi="Times New Roman" w:cs="Times New Roman"/>
                <w:sz w:val="24"/>
                <w:szCs w:val="24"/>
                <w:lang w:eastAsia="en-US"/>
              </w:rPr>
              <w:t>Iš Lietuvoje įsteigtų subjektų įrodančių dokumentų nereikalaujama, užtenka pateikto EBVPD.</w:t>
            </w:r>
          </w:p>
        </w:tc>
      </w:tr>
    </w:tbl>
    <w:p w14:paraId="19BBC912" w14:textId="77777777" w:rsidR="00B47F8C" w:rsidRDefault="00B47F8C" w:rsidP="00F57E14">
      <w:pPr>
        <w:pStyle w:val="Heading"/>
        <w:jc w:val="center"/>
        <w:rPr>
          <w:lang w:val="lt-LT"/>
        </w:rPr>
      </w:pPr>
    </w:p>
    <w:p w14:paraId="541D7701" w14:textId="77777777" w:rsidR="00B47F8C" w:rsidRDefault="00B47F8C" w:rsidP="00F57E14">
      <w:pPr>
        <w:pStyle w:val="Heading"/>
        <w:jc w:val="center"/>
        <w:rPr>
          <w:lang w:val="lt-LT"/>
        </w:rPr>
      </w:pPr>
    </w:p>
    <w:p w14:paraId="096B3570" w14:textId="77777777" w:rsidR="00B47F8C" w:rsidRDefault="00B47F8C" w:rsidP="00F57E14">
      <w:pPr>
        <w:pStyle w:val="Heading"/>
        <w:jc w:val="center"/>
        <w:rPr>
          <w:lang w:val="lt-LT"/>
        </w:rPr>
      </w:pPr>
    </w:p>
    <w:p w14:paraId="70EDB585" w14:textId="6FB3B805" w:rsidR="00F57E14" w:rsidRPr="00480DC2" w:rsidRDefault="00F57E14" w:rsidP="00F57E14">
      <w:pPr>
        <w:pStyle w:val="Heading"/>
        <w:jc w:val="center"/>
        <w:rPr>
          <w:lang w:val="lt-LT"/>
        </w:rPr>
      </w:pPr>
      <w:r w:rsidRPr="0099191E">
        <w:rPr>
          <w:lang w:val="lt-LT"/>
        </w:rPr>
        <w:t>KVALIFIKACI</w:t>
      </w:r>
      <w:r>
        <w:rPr>
          <w:lang w:val="lt-LT"/>
        </w:rPr>
        <w:t xml:space="preserve">JOS </w:t>
      </w:r>
      <w:r w:rsidRPr="0099191E">
        <w:rPr>
          <w:lang w:val="lt-LT"/>
        </w:rPr>
        <w:t>REIKALAVIMA</w:t>
      </w:r>
      <w:r w:rsidR="00970308">
        <w:rPr>
          <w:lang w:val="lt-LT"/>
        </w:rPr>
        <w:t>S</w:t>
      </w:r>
    </w:p>
    <w:p w14:paraId="6A59931E" w14:textId="77777777" w:rsidR="00C4707E" w:rsidRDefault="00F57E14" w:rsidP="00C4707E">
      <w:pPr>
        <w:jc w:val="right"/>
        <w:rPr>
          <w:b/>
          <w:sz w:val="24"/>
          <w:szCs w:val="24"/>
        </w:rPr>
      </w:pPr>
      <w:r w:rsidRPr="00504ADD">
        <w:rPr>
          <w:b/>
          <w:sz w:val="24"/>
          <w:szCs w:val="24"/>
        </w:rPr>
        <w:t>2 lentelė</w:t>
      </w:r>
    </w:p>
    <w:tbl>
      <w:tblPr>
        <w:tblStyle w:val="TableGrid"/>
        <w:tblW w:w="14907" w:type="dxa"/>
        <w:tblInd w:w="-595" w:type="dxa"/>
        <w:tblLayout w:type="fixed"/>
        <w:tblLook w:val="04A0" w:firstRow="1" w:lastRow="0" w:firstColumn="1" w:lastColumn="0" w:noHBand="0" w:noVBand="1"/>
      </w:tblPr>
      <w:tblGrid>
        <w:gridCol w:w="555"/>
        <w:gridCol w:w="5847"/>
        <w:gridCol w:w="4394"/>
        <w:gridCol w:w="4111"/>
      </w:tblGrid>
      <w:tr w:rsidR="0002339B" w:rsidRPr="0098584D" w14:paraId="114A1198" w14:textId="77777777" w:rsidTr="0002339B">
        <w:tc>
          <w:tcPr>
            <w:tcW w:w="555" w:type="dxa"/>
          </w:tcPr>
          <w:p w14:paraId="096DE402" w14:textId="77777777" w:rsidR="0002339B" w:rsidRPr="0098584D" w:rsidRDefault="0002339B" w:rsidP="000460DB">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sz w:val="22"/>
                <w:szCs w:val="22"/>
                <w:lang w:val="lt-LT"/>
              </w:rPr>
            </w:pPr>
            <w:r w:rsidRPr="0098584D">
              <w:rPr>
                <w:rFonts w:ascii="Times New Roman" w:eastAsia="Times New Roman" w:hAnsi="Times New Roman" w:cs="Times New Roman"/>
                <w:b/>
                <w:bCs/>
                <w:color w:val="404040" w:themeColor="text1" w:themeTint="BF"/>
                <w:sz w:val="22"/>
                <w:szCs w:val="22"/>
                <w:lang w:val="lt-LT"/>
              </w:rPr>
              <w:t>Eil. Nr.</w:t>
            </w:r>
          </w:p>
        </w:tc>
        <w:tc>
          <w:tcPr>
            <w:tcW w:w="5847" w:type="dxa"/>
            <w:vAlign w:val="center"/>
          </w:tcPr>
          <w:p w14:paraId="57D0C8BD" w14:textId="77777777" w:rsidR="0002339B" w:rsidRPr="0098584D" w:rsidRDefault="0002339B" w:rsidP="000460DB">
            <w:pPr>
              <w:jc w:val="center"/>
              <w:rPr>
                <w:b/>
                <w:bCs/>
                <w:color w:val="404040" w:themeColor="text1" w:themeTint="BF"/>
              </w:rPr>
            </w:pPr>
            <w:r>
              <w:rPr>
                <w:b/>
                <w:bCs/>
                <w:color w:val="404040" w:themeColor="text1" w:themeTint="BF"/>
              </w:rPr>
              <w:t>R</w:t>
            </w:r>
            <w:r w:rsidRPr="0098584D">
              <w:rPr>
                <w:b/>
                <w:bCs/>
                <w:color w:val="404040" w:themeColor="text1" w:themeTint="BF"/>
              </w:rPr>
              <w:t>eikalavimas</w:t>
            </w:r>
          </w:p>
        </w:tc>
        <w:tc>
          <w:tcPr>
            <w:tcW w:w="4394" w:type="dxa"/>
            <w:vAlign w:val="center"/>
          </w:tcPr>
          <w:p w14:paraId="7FB1D459" w14:textId="77777777" w:rsidR="0002339B" w:rsidRPr="0098584D" w:rsidRDefault="0002339B" w:rsidP="000460DB">
            <w:pPr>
              <w:jc w:val="center"/>
              <w:rPr>
                <w:rFonts w:eastAsia="Times New Roman"/>
                <w:b/>
                <w:bCs/>
                <w:color w:val="404040" w:themeColor="text1" w:themeTint="BF"/>
              </w:rPr>
            </w:pPr>
            <w:r w:rsidRPr="0098584D">
              <w:rPr>
                <w:b/>
                <w:bCs/>
                <w:color w:val="404040" w:themeColor="text1" w:themeTint="BF"/>
              </w:rPr>
              <w:t>Atitikį pagrindžiantys dokumentai</w:t>
            </w:r>
          </w:p>
        </w:tc>
        <w:tc>
          <w:tcPr>
            <w:tcW w:w="4111" w:type="dxa"/>
          </w:tcPr>
          <w:p w14:paraId="642C446E" w14:textId="77777777" w:rsidR="0002339B" w:rsidRPr="0098584D" w:rsidRDefault="0002339B" w:rsidP="000460DB">
            <w:pPr>
              <w:jc w:val="center"/>
              <w:rPr>
                <w:b/>
                <w:bCs/>
                <w:color w:val="404040" w:themeColor="text1" w:themeTint="BF"/>
              </w:rPr>
            </w:pPr>
            <w:r w:rsidRPr="0098584D">
              <w:rPr>
                <w:b/>
                <w:bCs/>
                <w:color w:val="404040" w:themeColor="text1" w:themeTint="BF"/>
              </w:rPr>
              <w:t>Subjektas, kuris turi atitikti reikalavimą</w:t>
            </w:r>
          </w:p>
        </w:tc>
      </w:tr>
      <w:tr w:rsidR="0002339B" w:rsidRPr="00A7676D" w14:paraId="232A8903" w14:textId="77777777" w:rsidTr="0002339B">
        <w:tc>
          <w:tcPr>
            <w:tcW w:w="555" w:type="dxa"/>
          </w:tcPr>
          <w:p w14:paraId="6191C1B1" w14:textId="77777777" w:rsidR="0002339B" w:rsidRDefault="0002339B" w:rsidP="0080622D">
            <w:r>
              <w:t>1.</w:t>
            </w:r>
          </w:p>
        </w:tc>
        <w:tc>
          <w:tcPr>
            <w:tcW w:w="5847" w:type="dxa"/>
          </w:tcPr>
          <w:p w14:paraId="2FC09C76" w14:textId="20618A5E" w:rsidR="0002339B" w:rsidRDefault="0002339B" w:rsidP="00401C2C">
            <w:r>
              <w:t xml:space="preserve">Tiekėjas per </w:t>
            </w:r>
            <w:r w:rsidR="00C75291" w:rsidRPr="00C75291">
              <w:t>paskutinius</w:t>
            </w:r>
            <w:r>
              <w:t xml:space="preserve"> </w:t>
            </w:r>
            <w:r w:rsidR="00A763E0">
              <w:t>3</w:t>
            </w:r>
            <w:r>
              <w:t xml:space="preserve"> metus iki pasiūlymo pateikimo termino pabaigos, o jeigu tiekėjas įregistruotas vėliau, per laiką nuo tiekėjo registracijos dienos </w:t>
            </w:r>
            <w:r>
              <w:rPr>
                <w:color w:val="000000"/>
              </w:rPr>
              <w:t>pagal vieną ar daugiau įvykdytų ar tebevykdomų sutarčių </w:t>
            </w:r>
            <w:r w:rsidR="00783A96">
              <w:rPr>
                <w:color w:val="000000"/>
              </w:rPr>
              <w:t xml:space="preserve"> </w:t>
            </w:r>
            <w:r>
              <w:rPr>
                <w:color w:val="000000"/>
              </w:rPr>
              <w:t>yra savo jėgomis patiekęs</w:t>
            </w:r>
            <w:r>
              <w:t xml:space="preserve"> </w:t>
            </w:r>
            <w:r w:rsidR="00401C2C" w:rsidRPr="00401C2C">
              <w:rPr>
                <w:b/>
              </w:rPr>
              <w:t>transporto priemonių atsarginių dalių</w:t>
            </w:r>
            <w:r w:rsidR="00401C2C">
              <w:rPr>
                <w:bCs/>
              </w:rPr>
              <w:t>,</w:t>
            </w:r>
            <w:r>
              <w:t xml:space="preserve"> k</w:t>
            </w:r>
            <w:r w:rsidR="00401C2C">
              <w:t xml:space="preserve">urių vertė būtų ne mažesnė kaip </w:t>
            </w:r>
            <w:r w:rsidR="00694D61">
              <w:t>4 462 810</w:t>
            </w:r>
            <w:r w:rsidR="00970308">
              <w:t>,00 (</w:t>
            </w:r>
            <w:r w:rsidR="00CA367F">
              <w:t>keturi</w:t>
            </w:r>
            <w:r w:rsidR="00A763E0">
              <w:t xml:space="preserve"> milijonai keturi šimtai </w:t>
            </w:r>
            <w:r w:rsidR="00CA367F">
              <w:t>šešiasdešimt du tūkstančiai aštuoni šimtai dešimt eurų</w:t>
            </w:r>
            <w:bookmarkStart w:id="2" w:name="_GoBack"/>
            <w:bookmarkEnd w:id="2"/>
            <w:r w:rsidR="00A763E0">
              <w:t>, 00 centų</w:t>
            </w:r>
            <w:r w:rsidR="00970308">
              <w:t xml:space="preserve">) </w:t>
            </w:r>
            <w:r>
              <w:t xml:space="preserve"> </w:t>
            </w:r>
            <w:proofErr w:type="spellStart"/>
            <w:r w:rsidR="00401C2C">
              <w:t>Eur</w:t>
            </w:r>
            <w:proofErr w:type="spellEnd"/>
            <w:r w:rsidR="00401C2C">
              <w:t xml:space="preserve"> be PVM.</w:t>
            </w:r>
          </w:p>
          <w:p w14:paraId="0B3F29B2" w14:textId="77777777" w:rsidR="0002339B" w:rsidRDefault="0002339B" w:rsidP="0080622D"/>
          <w:p w14:paraId="112F4871" w14:textId="77777777" w:rsidR="0002339B" w:rsidRDefault="0002339B" w:rsidP="0080622D"/>
          <w:p w14:paraId="5DFAC20F" w14:textId="77777777" w:rsidR="0002339B" w:rsidRDefault="0002339B" w:rsidP="0080622D"/>
        </w:tc>
        <w:tc>
          <w:tcPr>
            <w:tcW w:w="4394" w:type="dxa"/>
          </w:tcPr>
          <w:p w14:paraId="77F39D53" w14:textId="5C21AF0D" w:rsidR="0002339B" w:rsidRPr="00D02F23" w:rsidRDefault="0002339B" w:rsidP="0080622D">
            <w:pPr>
              <w:ind w:left="60"/>
            </w:pPr>
            <w:r w:rsidRPr="00D02F23">
              <w:t>Pateikiama:</w:t>
            </w:r>
            <w:r w:rsidRPr="00D02F23">
              <w:br/>
              <w:t xml:space="preserve">per paskutinius </w:t>
            </w:r>
            <w:r w:rsidR="00A763E0" w:rsidRPr="00A763E0">
              <w:t xml:space="preserve">3 </w:t>
            </w:r>
            <w:r w:rsidRPr="00A763E0">
              <w:t>metus</w:t>
            </w:r>
            <w:r w:rsidRPr="00D02F23">
              <w:t xml:space="preserve"> (jeigu tiekėjas įregistruotas vėliau, per laiką nuo tiekėjo registracijos dienos) patiektų </w:t>
            </w:r>
            <w:r w:rsidR="00540DA9" w:rsidRPr="00401C2C">
              <w:rPr>
                <w:b/>
              </w:rPr>
              <w:t>transporto priemonių atsarginių dalių</w:t>
            </w:r>
            <w:r w:rsidRPr="00D02F23">
              <w:rPr>
                <w:b/>
              </w:rPr>
              <w:t xml:space="preserve"> </w:t>
            </w:r>
            <w:r w:rsidRPr="00D02F23">
              <w:t xml:space="preserve">sąrašas (užpildyti lentelę, pirkimo sąlygų </w:t>
            </w:r>
            <w:r w:rsidRPr="00D02F23">
              <w:rPr>
                <w:b/>
              </w:rPr>
              <w:t>4 priedo priedėlį</w:t>
            </w:r>
            <w:r w:rsidRPr="00D02F23">
              <w:t xml:space="preserve">)  nurodant: prekių gavėją, </w:t>
            </w:r>
            <w:r w:rsidR="009932D4" w:rsidRPr="00D02F23">
              <w:t>patiektų prekių pavadinimą</w:t>
            </w:r>
            <w:r w:rsidRPr="00D02F23">
              <w:t xml:space="preserve">, sutarties Nr., sutarties sudarymo datą, </w:t>
            </w:r>
            <w:r w:rsidR="009932D4" w:rsidRPr="00D02F23">
              <w:t>laikotarpį, kuriuo pagal sutartį buvo tiekiamos prekės</w:t>
            </w:r>
            <w:r w:rsidRPr="00D02F23">
              <w:t xml:space="preserve">, </w:t>
            </w:r>
            <w:r w:rsidR="007B13E3" w:rsidRPr="00D02F23">
              <w:rPr>
                <w:color w:val="000000"/>
              </w:rPr>
              <w:t>prekių bendros sumos</w:t>
            </w:r>
            <w:r w:rsidRPr="00D02F23">
              <w:t xml:space="preserve"> eurais be PVM, prekių gavėjų (tiek viešųjų, tiek privačių) adresus, kontaktinius asmenis (vardus, pavardes, tel. Nr.)</w:t>
            </w:r>
            <w:r w:rsidR="007B13E3" w:rsidRPr="00D02F23">
              <w:t xml:space="preserve"> </w:t>
            </w:r>
          </w:p>
          <w:p w14:paraId="57E77E39" w14:textId="77777777" w:rsidR="0002339B" w:rsidRPr="00D02F23" w:rsidRDefault="0002339B" w:rsidP="00320CC1"/>
        </w:tc>
        <w:tc>
          <w:tcPr>
            <w:tcW w:w="4111" w:type="dxa"/>
          </w:tcPr>
          <w:p w14:paraId="66E24152" w14:textId="77777777" w:rsidR="0002339B" w:rsidRPr="0002339B" w:rsidRDefault="0002339B" w:rsidP="0002339B">
            <w:pPr>
              <w:pStyle w:val="ListParagraph"/>
              <w:numPr>
                <w:ilvl w:val="0"/>
                <w:numId w:val="13"/>
              </w:numPr>
              <w:tabs>
                <w:tab w:val="left" w:pos="454"/>
              </w:tabs>
              <w:spacing w:line="257" w:lineRule="atLeast"/>
              <w:ind w:left="29" w:firstLine="0"/>
              <w:rPr>
                <w:rFonts w:eastAsia="Times New Roman"/>
                <w:color w:val="000000"/>
              </w:rPr>
            </w:pPr>
            <w:r>
              <w:t xml:space="preserve">Tiekėjas, </w:t>
            </w:r>
            <w:r w:rsidRPr="0002339B">
              <w:rPr>
                <w:color w:val="000000"/>
              </w:rPr>
              <w:t>jeigu pasiūlymą teikia tiekėjų grupė – reikalavimą turi atitikti visi tiekėjų grupės nariai kartu (tiekėjų grupės narių turima patirtis sumuojama), atsižvelgiant į jų prisiimamus įsipareigojimus</w:t>
            </w:r>
            <w:r w:rsidRPr="0002339B">
              <w:rPr>
                <w:rFonts w:eastAsia="Times New Roman"/>
                <w:color w:val="000000"/>
              </w:rPr>
              <w:t>;</w:t>
            </w:r>
          </w:p>
          <w:p w14:paraId="10F0E738" w14:textId="77777777" w:rsidR="0002339B" w:rsidRPr="0002339B" w:rsidRDefault="0002339B" w:rsidP="0002339B">
            <w:pPr>
              <w:pStyle w:val="ListParagraph"/>
              <w:numPr>
                <w:ilvl w:val="0"/>
                <w:numId w:val="13"/>
              </w:numPr>
              <w:tabs>
                <w:tab w:val="left" w:pos="454"/>
              </w:tabs>
              <w:spacing w:line="276" w:lineRule="atLeast"/>
              <w:ind w:left="29" w:firstLine="0"/>
              <w:rPr>
                <w:color w:val="000000"/>
                <w:sz w:val="24"/>
                <w:szCs w:val="24"/>
                <w:lang w:val="en-US"/>
              </w:rPr>
            </w:pPr>
            <w:r>
              <w:rPr>
                <w:color w:val="000000"/>
              </w:rPr>
              <w:t>T</w:t>
            </w:r>
            <w:r w:rsidRPr="0002339B">
              <w:rPr>
                <w:color w:val="000000"/>
              </w:rPr>
              <w:t xml:space="preserve">iekėjas gali remtis kitų ūkio subjektų </w:t>
            </w:r>
            <w:proofErr w:type="spellStart"/>
            <w:r w:rsidRPr="0002339B">
              <w:rPr>
                <w:color w:val="000000"/>
              </w:rPr>
              <w:t>pajėgumais</w:t>
            </w:r>
            <w:proofErr w:type="spellEnd"/>
            <w:r w:rsidRPr="0002339B">
              <w:rPr>
                <w:color w:val="000000"/>
              </w:rPr>
              <w:t xml:space="preserve"> tik tuo atveju, jeigu tie subjektai patys vykdys tą pirkimo sutarties dalį, kuriai reikia jų turimų </w:t>
            </w:r>
            <w:proofErr w:type="spellStart"/>
            <w:r w:rsidRPr="0002339B">
              <w:rPr>
                <w:color w:val="000000"/>
              </w:rPr>
              <w:t>pajėgumų</w:t>
            </w:r>
            <w:proofErr w:type="spellEnd"/>
            <w:r w:rsidRPr="0002339B">
              <w:rPr>
                <w:color w:val="000000"/>
              </w:rPr>
              <w:t>;</w:t>
            </w:r>
          </w:p>
          <w:p w14:paraId="04E30F90" w14:textId="77777777" w:rsidR="0002339B" w:rsidRPr="0002339B" w:rsidRDefault="0002339B" w:rsidP="0002339B">
            <w:pPr>
              <w:pStyle w:val="ListParagraph"/>
              <w:numPr>
                <w:ilvl w:val="0"/>
                <w:numId w:val="13"/>
              </w:numPr>
              <w:tabs>
                <w:tab w:val="left" w:pos="454"/>
              </w:tabs>
              <w:spacing w:line="276" w:lineRule="atLeast"/>
              <w:ind w:left="29" w:firstLine="0"/>
              <w:rPr>
                <w:color w:val="000000"/>
              </w:rPr>
            </w:pPr>
            <w:r>
              <w:rPr>
                <w:color w:val="000000"/>
              </w:rPr>
              <w:t>S</w:t>
            </w:r>
            <w:r w:rsidRPr="0002339B">
              <w:rPr>
                <w:color w:val="000000"/>
              </w:rPr>
              <w:t>ubtiekėjams šis reikalavimas nenustatomas.</w:t>
            </w:r>
          </w:p>
          <w:p w14:paraId="15D8ADFA" w14:textId="77777777" w:rsidR="0002339B" w:rsidRDefault="0002339B" w:rsidP="0002339B">
            <w:r>
              <w:t xml:space="preserve"> </w:t>
            </w:r>
          </w:p>
          <w:p w14:paraId="34971F2C" w14:textId="77777777" w:rsidR="0002339B" w:rsidRPr="00540DA9" w:rsidRDefault="0002339B" w:rsidP="00621C6C">
            <w:pPr>
              <w:pBdr>
                <w:top w:val="none" w:sz="0" w:space="0" w:color="auto"/>
                <w:left w:val="none" w:sz="0" w:space="0" w:color="auto"/>
                <w:bottom w:val="none" w:sz="0" w:space="0" w:color="auto"/>
                <w:right w:val="none" w:sz="0" w:space="0" w:color="auto"/>
                <w:between w:val="none" w:sz="0" w:space="0" w:color="auto"/>
                <w:bar w:val="none" w:sz="0" w:color="auto"/>
              </w:pBdr>
              <w:spacing w:line="276" w:lineRule="atLeast"/>
              <w:ind w:firstLine="313"/>
              <w:rPr>
                <w:rFonts w:eastAsia="Times New Roman"/>
                <w:color w:val="000000"/>
                <w:bdr w:val="none" w:sz="0" w:space="0" w:color="auto"/>
                <w:lang w:val="en-US"/>
              </w:rPr>
            </w:pPr>
            <w:r w:rsidRPr="00540DA9">
              <w:rPr>
                <w:rFonts w:eastAsia="Times New Roman"/>
                <w:i/>
                <w:iCs/>
                <w:color w:val="000000"/>
                <w:bdr w:val="none" w:sz="0" w:space="0" w:color="auto"/>
              </w:rPr>
              <w:t xml:space="preserve">Tiekėjui nedraudžiama remtis sutartimi, kurią tiekėjas vykdė ne vienas, bet kartu su </w:t>
            </w:r>
            <w:r w:rsidRPr="00540DA9">
              <w:rPr>
                <w:rFonts w:eastAsia="Times New Roman"/>
                <w:i/>
                <w:iCs/>
                <w:color w:val="000000"/>
                <w:bdr w:val="none" w:sz="0" w:space="0" w:color="auto"/>
              </w:rPr>
              <w:lastRenderedPageBreak/>
              <w:t>kitais ūkio subjektais, tačiau tokiu atveju turi būti vertinamas būtent konkretaus ūkio subjekto, grindžiančio atitiktį nustatytam reikalavimui (t. y. tiekėjo, tiekėjo grupės nario (-</w:t>
            </w:r>
            <w:proofErr w:type="spellStart"/>
            <w:r w:rsidRPr="00540DA9">
              <w:rPr>
                <w:rFonts w:eastAsia="Times New Roman"/>
                <w:i/>
                <w:iCs/>
                <w:color w:val="000000"/>
                <w:bdr w:val="none" w:sz="0" w:space="0" w:color="auto"/>
              </w:rPr>
              <w:t>ių</w:t>
            </w:r>
            <w:proofErr w:type="spellEnd"/>
            <w:r w:rsidRPr="00540DA9">
              <w:rPr>
                <w:rFonts w:eastAsia="Times New Roman"/>
                <w:i/>
                <w:iCs/>
                <w:color w:val="000000"/>
                <w:bdr w:val="none" w:sz="0" w:space="0" w:color="auto"/>
              </w:rPr>
              <w:t>), ūkio subjekto (-ų), kurio (-</w:t>
            </w:r>
            <w:proofErr w:type="spellStart"/>
            <w:r w:rsidRPr="00540DA9">
              <w:rPr>
                <w:rFonts w:eastAsia="Times New Roman"/>
                <w:i/>
                <w:iCs/>
                <w:color w:val="000000"/>
                <w:bdr w:val="none" w:sz="0" w:space="0" w:color="auto"/>
              </w:rPr>
              <w:t>ių</w:t>
            </w:r>
            <w:proofErr w:type="spellEnd"/>
            <w:r w:rsidRPr="00540DA9">
              <w:rPr>
                <w:rFonts w:eastAsia="Times New Roman"/>
                <w:i/>
                <w:iCs/>
                <w:color w:val="000000"/>
                <w:bdr w:val="none" w:sz="0" w:space="0" w:color="auto"/>
              </w:rPr>
              <w:t xml:space="preserve">) </w:t>
            </w:r>
            <w:proofErr w:type="spellStart"/>
            <w:r w:rsidRPr="00540DA9">
              <w:rPr>
                <w:rFonts w:eastAsia="Times New Roman"/>
                <w:i/>
                <w:iCs/>
                <w:color w:val="000000"/>
                <w:bdr w:val="none" w:sz="0" w:space="0" w:color="auto"/>
              </w:rPr>
              <w:t>pajėgumais</w:t>
            </w:r>
            <w:proofErr w:type="spellEnd"/>
            <w:r w:rsidRPr="00540DA9">
              <w:rPr>
                <w:rFonts w:eastAsia="Times New Roman"/>
                <w:i/>
                <w:iCs/>
                <w:color w:val="000000"/>
                <w:bdr w:val="none" w:sz="0" w:space="0" w:color="auto"/>
              </w:rPr>
              <w:t xml:space="preserve"> tiekėjas remiasi), savo jėgomis (t. y. savarankiškai, nepasitelkiant ūkio subjektų), patiektos prekės ar</w:t>
            </w:r>
            <w:r w:rsidRPr="00540DA9">
              <w:rPr>
                <w:rFonts w:eastAsia="Times New Roman"/>
                <w:b/>
                <w:bCs/>
                <w:i/>
                <w:iCs/>
                <w:color w:val="000000"/>
                <w:bdr w:val="none" w:sz="0" w:space="0" w:color="auto"/>
              </w:rPr>
              <w:t> </w:t>
            </w:r>
            <w:r w:rsidRPr="00540DA9">
              <w:rPr>
                <w:rFonts w:eastAsia="Times New Roman"/>
                <w:i/>
                <w:iCs/>
                <w:color w:val="000000"/>
                <w:bdr w:val="none" w:sz="0" w:space="0" w:color="auto"/>
              </w:rPr>
              <w:t>jų</w:t>
            </w:r>
            <w:r w:rsidRPr="00540DA9">
              <w:rPr>
                <w:rFonts w:eastAsia="Times New Roman"/>
                <w:b/>
                <w:bCs/>
                <w:i/>
                <w:iCs/>
                <w:color w:val="000000"/>
                <w:bdr w:val="none" w:sz="0" w:space="0" w:color="auto"/>
              </w:rPr>
              <w:t> </w:t>
            </w:r>
            <w:r w:rsidRPr="00540DA9">
              <w:rPr>
                <w:rFonts w:eastAsia="Times New Roman"/>
                <w:i/>
                <w:iCs/>
                <w:color w:val="000000"/>
                <w:bdr w:val="none" w:sz="0" w:space="0" w:color="auto"/>
              </w:rPr>
              <w:t>dalis (jų vertė), o ne visas vykdytos sutarties objektas.</w:t>
            </w:r>
          </w:p>
          <w:p w14:paraId="24939C2D" w14:textId="77777777" w:rsidR="0002339B" w:rsidRPr="00540DA9" w:rsidRDefault="0002339B" w:rsidP="00621C6C">
            <w:pPr>
              <w:pBdr>
                <w:top w:val="none" w:sz="0" w:space="0" w:color="auto"/>
                <w:left w:val="none" w:sz="0" w:space="0" w:color="auto"/>
                <w:bottom w:val="none" w:sz="0" w:space="0" w:color="auto"/>
                <w:right w:val="none" w:sz="0" w:space="0" w:color="auto"/>
                <w:between w:val="none" w:sz="0" w:space="0" w:color="auto"/>
                <w:bar w:val="none" w:sz="0" w:color="auto"/>
              </w:pBdr>
              <w:spacing w:line="276" w:lineRule="atLeast"/>
              <w:ind w:firstLine="313"/>
              <w:rPr>
                <w:rFonts w:eastAsia="Times New Roman"/>
                <w:color w:val="000000"/>
                <w:bdr w:val="none" w:sz="0" w:space="0" w:color="auto"/>
                <w:lang w:val="en-US"/>
              </w:rPr>
            </w:pPr>
            <w:r w:rsidRPr="00540DA9">
              <w:rPr>
                <w:rFonts w:eastAsia="Times New Roman"/>
                <w:i/>
                <w:iCs/>
                <w:color w:val="000000"/>
                <w:bdr w:val="none" w:sz="0" w:space="0" w:color="auto"/>
              </w:rPr>
              <w:t>Savo jėgomis patiektos prekės ar jų dalis (jų vertė) pagal sutartis, vykdytas jungtinės veiklos pagrindais, yra nustatomos pagal jungtinės veiklos partnerių atsakomybių pasidalinimą, nurodytą jungtinės veiklos sutartyje.</w:t>
            </w:r>
          </w:p>
          <w:p w14:paraId="4DDB1EDF" w14:textId="77777777" w:rsidR="0002339B" w:rsidRPr="00540DA9" w:rsidRDefault="0002339B" w:rsidP="00621C6C">
            <w:pPr>
              <w:pBdr>
                <w:top w:val="none" w:sz="0" w:space="0" w:color="auto"/>
                <w:left w:val="none" w:sz="0" w:space="0" w:color="auto"/>
                <w:bottom w:val="none" w:sz="0" w:space="0" w:color="auto"/>
                <w:right w:val="none" w:sz="0" w:space="0" w:color="auto"/>
                <w:between w:val="none" w:sz="0" w:space="0" w:color="auto"/>
                <w:bar w:val="none" w:sz="0" w:color="auto"/>
              </w:pBdr>
              <w:spacing w:line="276" w:lineRule="atLeast"/>
              <w:ind w:firstLine="313"/>
              <w:rPr>
                <w:rFonts w:eastAsia="Times New Roman"/>
                <w:color w:val="000000"/>
                <w:bdr w:val="none" w:sz="0" w:space="0" w:color="auto"/>
                <w:lang w:val="en-US"/>
              </w:rPr>
            </w:pPr>
            <w:r w:rsidRPr="00540DA9">
              <w:rPr>
                <w:rFonts w:eastAsia="Times New Roman"/>
                <w:i/>
                <w:iCs/>
                <w:color w:val="000000"/>
                <w:bdr w:val="none" w:sz="0" w:space="0" w:color="auto"/>
              </w:rPr>
              <w:t>Savo jėgomis patiektos prekės ar jų dalis (jų vertė) pagal sutartis, vykdytas kartu su subtiekėjais, yra nustatomos iš visų pagal sutartį patiektų prekių atimant subtiekėjo patiektas prekes ar jų dalį (jų vertę). atsižvelgiant į tai, kiek tiekėjas</w:t>
            </w:r>
            <w:r w:rsidRPr="00540DA9">
              <w:rPr>
                <w:rFonts w:eastAsia="Times New Roman"/>
                <w:color w:val="000000"/>
                <w:bdr w:val="none" w:sz="0" w:space="0" w:color="auto"/>
              </w:rPr>
              <w:t> </w:t>
            </w:r>
            <w:r w:rsidRPr="00540DA9">
              <w:rPr>
                <w:rFonts w:eastAsia="Times New Roman"/>
                <w:i/>
                <w:iCs/>
                <w:color w:val="000000"/>
                <w:bdr w:val="none" w:sz="0" w:space="0" w:color="auto"/>
              </w:rPr>
              <w:t>ir (arba) užsakovas</w:t>
            </w:r>
            <w:r w:rsidRPr="00540DA9">
              <w:rPr>
                <w:rFonts w:eastAsia="Times New Roman"/>
                <w:color w:val="000000"/>
                <w:bdr w:val="none" w:sz="0" w:space="0" w:color="auto"/>
              </w:rPr>
              <w:t> </w:t>
            </w:r>
            <w:r w:rsidRPr="00540DA9">
              <w:rPr>
                <w:rFonts w:eastAsia="Times New Roman"/>
                <w:i/>
                <w:iCs/>
                <w:color w:val="000000"/>
                <w:bdr w:val="none" w:sz="0" w:space="0" w:color="auto"/>
              </w:rPr>
              <w:t>sumokėjo subtiekėjui.</w:t>
            </w:r>
            <w:r w:rsidRPr="00540DA9">
              <w:rPr>
                <w:rFonts w:eastAsia="Times New Roman"/>
                <w:color w:val="000000"/>
                <w:bdr w:val="none" w:sz="0" w:space="0" w:color="auto"/>
              </w:rPr>
              <w:t> </w:t>
            </w:r>
            <w:r w:rsidRPr="00540DA9">
              <w:rPr>
                <w:rFonts w:eastAsia="Times New Roman"/>
                <w:i/>
                <w:iCs/>
                <w:color w:val="000000"/>
                <w:bdr w:val="none" w:sz="0" w:space="0" w:color="auto"/>
              </w:rPr>
              <w:t>Visos kitos pagal sutartį patiektos prekės ar jų dalis (jų vertė) priskiriama pačiam tiekėjui.</w:t>
            </w:r>
          </w:p>
          <w:p w14:paraId="6A3C3783" w14:textId="77777777" w:rsidR="0002339B" w:rsidRDefault="0002339B" w:rsidP="0080622D"/>
        </w:tc>
      </w:tr>
    </w:tbl>
    <w:p w14:paraId="31D70B90" w14:textId="77777777" w:rsidR="00C4707E" w:rsidRPr="00C4707E" w:rsidRDefault="00C4707E" w:rsidP="00C4707E">
      <w:pPr>
        <w:rPr>
          <w:b/>
          <w:sz w:val="24"/>
          <w:szCs w:val="24"/>
        </w:rPr>
      </w:pPr>
    </w:p>
    <w:p w14:paraId="21E35421" w14:textId="77777777" w:rsidR="00C4707E" w:rsidRDefault="00C4707E" w:rsidP="00F57E14">
      <w:pPr>
        <w:pStyle w:val="Body2"/>
        <w:jc w:val="right"/>
        <w:rPr>
          <w:lang w:val="lt-LT"/>
        </w:rPr>
      </w:pPr>
    </w:p>
    <w:sectPr w:rsidR="00C4707E" w:rsidSect="00F7306C">
      <w:footerReference w:type="default" r:id="rId17"/>
      <w:pgSz w:w="16840" w:h="11900" w:orient="landscape"/>
      <w:pgMar w:top="993" w:right="1440" w:bottom="1200" w:left="1440" w:header="720" w:footer="720"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2F6A698" w16cex:dateUtc="2026-08-17T09:12:00Z"/>
  <w16cex:commentExtensible w16cex:durableId="693B2C48" w16cex:dateUtc="2026-08-17T09: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99FF9A" w16cid:durableId="02F6A698"/>
  <w16cid:commentId w16cid:paraId="5E362BB2" w16cid:durableId="693B2C4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844D00" w14:textId="77777777" w:rsidR="002E6F9D" w:rsidRDefault="002E6F9D" w:rsidP="00992543">
      <w:r>
        <w:separator/>
      </w:r>
    </w:p>
  </w:endnote>
  <w:endnote w:type="continuationSeparator" w:id="0">
    <w:p w14:paraId="0B2BC3BF" w14:textId="77777777" w:rsidR="002E6F9D" w:rsidRDefault="002E6F9D"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 w:name="Arial Unicode MS">
    <w:altName w:val="Arial"/>
    <w:panose1 w:val="020B0604020202020204"/>
    <w:charset w:val="80"/>
    <w:family w:val="swiss"/>
    <w:pitch w:val="variable"/>
    <w:sig w:usb0="00000000" w:usb1="E9DFFFFF" w:usb2="0000003F" w:usb3="00000000" w:csb0="003F01FF" w:csb1="00000000"/>
  </w:font>
  <w:font w:name="Helvetica Neue Medium">
    <w:altName w:val="Arial"/>
    <w:charset w:val="00"/>
    <w:family w:val="swiss"/>
    <w:pitch w:val="variable"/>
    <w:sig w:usb0="00000001" w:usb1="5000205B" w:usb2="00000002" w:usb3="00000000" w:csb0="0000009B" w:csb1="00000000"/>
  </w:font>
  <w:font w:name="Helvetica Neue Light">
    <w:altName w:val="Times New Roman"/>
    <w:charset w:val="00"/>
    <w:family w:val="auto"/>
    <w:pitch w:val="variable"/>
    <w:sig w:usb0="00000001"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DC891" w14:textId="67CACF14" w:rsidR="00805393" w:rsidRDefault="00A82A9E">
    <w:pPr>
      <w:pStyle w:val="HeaderFooterA"/>
      <w:tabs>
        <w:tab w:val="clear" w:pos="9020"/>
        <w:tab w:val="center" w:pos="4750"/>
        <w:tab w:val="right" w:pos="9480"/>
      </w:tabs>
    </w:pPr>
    <w:r>
      <w:rPr>
        <w:rFonts w:ascii="Times New Roman" w:hAnsi="Times New Roman"/>
        <w:sz w:val="18"/>
        <w:szCs w:val="18"/>
      </w:rPr>
      <w:tab/>
    </w:r>
    <w:r>
      <w:rPr>
        <w:rFonts w:ascii="Times New Roman" w:hAnsi="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CA367F">
      <w:rPr>
        <w:rFonts w:ascii="Times New Roman" w:eastAsia="Times New Roman" w:hAnsi="Times New Roman" w:cs="Times New Roman"/>
        <w:noProof/>
        <w:sz w:val="18"/>
        <w:szCs w:val="18"/>
      </w:rPr>
      <w:t>12</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CA367F">
      <w:rPr>
        <w:rFonts w:ascii="Times New Roman" w:eastAsia="Times New Roman" w:hAnsi="Times New Roman" w:cs="Times New Roman"/>
        <w:noProof/>
        <w:sz w:val="18"/>
        <w:szCs w:val="18"/>
      </w:rPr>
      <w:t>12</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A98A3D" w14:textId="77777777" w:rsidR="002E6F9D" w:rsidRDefault="002E6F9D" w:rsidP="00992543">
      <w:r>
        <w:separator/>
      </w:r>
    </w:p>
  </w:footnote>
  <w:footnote w:type="continuationSeparator" w:id="0">
    <w:p w14:paraId="64EE7AFB" w14:textId="77777777" w:rsidR="002E6F9D" w:rsidRDefault="002E6F9D" w:rsidP="00992543">
      <w:r>
        <w:continuationSeparator/>
      </w:r>
    </w:p>
  </w:footnote>
  <w:footnote w:id="1">
    <w:p w14:paraId="286AC4A3" w14:textId="77777777" w:rsidR="00B47F8C" w:rsidRPr="002444C6" w:rsidRDefault="00B47F8C" w:rsidP="00F7306C">
      <w:pPr>
        <w:pStyle w:val="FootnoteText"/>
        <w:jc w:val="both"/>
        <w:rPr>
          <w:rFonts w:ascii="Times New Roman" w:hAnsi="Times New Roman" w:cs="Times New Roman"/>
          <w:i/>
          <w:iCs/>
        </w:rPr>
      </w:pPr>
      <w:r w:rsidRPr="002444C6">
        <w:rPr>
          <w:rStyle w:val="FootnoteReference"/>
          <w:rFonts w:ascii="Times New Roman" w:eastAsia="Yu Mincho" w:hAnsi="Times New Roman" w:cs="Times New Roman"/>
          <w:i/>
          <w:iCs/>
        </w:rPr>
        <w:footnoteRef/>
      </w:r>
      <w:r w:rsidRPr="002444C6">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0675D0" w14:textId="77777777" w:rsidR="00B47F8C" w:rsidRPr="002444C6" w:rsidRDefault="00B47F8C" w:rsidP="00F7306C">
      <w:pPr>
        <w:pStyle w:val="FootnoteText"/>
        <w:numPr>
          <w:ilvl w:val="0"/>
          <w:numId w:val="9"/>
        </w:numPr>
        <w:jc w:val="both"/>
        <w:rPr>
          <w:rFonts w:ascii="Times New Roman" w:eastAsia="Yu Mincho" w:hAnsi="Times New Roman" w:cs="Times New Roman"/>
          <w:i/>
          <w:iCs/>
        </w:rPr>
      </w:pPr>
      <w:r w:rsidRPr="002444C6">
        <w:rPr>
          <w:rFonts w:ascii="Times New Roman" w:eastAsia="Yu Mincho" w:hAnsi="Times New Roman" w:cs="Times New Roman"/>
          <w:i/>
          <w:iCs/>
        </w:rPr>
        <w:t xml:space="preserve">priesaikos deklaracija; </w:t>
      </w:r>
    </w:p>
    <w:p w14:paraId="49E262CF" w14:textId="77777777" w:rsidR="00B47F8C" w:rsidRPr="00C41B87" w:rsidRDefault="00B47F8C" w:rsidP="00F7306C">
      <w:pPr>
        <w:pStyle w:val="FootnoteText"/>
        <w:numPr>
          <w:ilvl w:val="0"/>
          <w:numId w:val="9"/>
        </w:numPr>
        <w:jc w:val="both"/>
        <w:rPr>
          <w:rFonts w:ascii="Times New Roman" w:eastAsia="Yu Mincho" w:hAnsi="Times New Roman" w:cs="Times New Roman"/>
        </w:rPr>
      </w:pPr>
      <w:r w:rsidRPr="002444C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CF58C86" w14:textId="77777777" w:rsidR="00B47F8C" w:rsidRPr="00C41B87" w:rsidRDefault="00B47F8C" w:rsidP="00F7306C">
      <w:pPr>
        <w:pStyle w:val="FootnoteText"/>
        <w:ind w:left="720"/>
        <w:jc w:val="both"/>
        <w:rPr>
          <w:rFonts w:ascii="Times New Roman" w:eastAsia="Yu Mincho" w:hAnsi="Times New Roman" w:cs="Times New Roman"/>
        </w:rPr>
      </w:pPr>
    </w:p>
    <w:p w14:paraId="431CA4AE" w14:textId="77777777" w:rsidR="00B47F8C" w:rsidRPr="00C41B87" w:rsidRDefault="00B47F8C" w:rsidP="00F7306C">
      <w:pPr>
        <w:pStyle w:val="FootnoteText"/>
        <w:ind w:left="720"/>
        <w:jc w:val="both"/>
        <w:rPr>
          <w:rFonts w:ascii="Times New Roman" w:eastAsia="Yu Mincho" w:hAnsi="Times New Roman" w:cs="Times New Roman"/>
        </w:rPr>
      </w:pPr>
    </w:p>
  </w:footnote>
  <w:footnote w:id="2">
    <w:p w14:paraId="3CE6834C" w14:textId="77777777" w:rsidR="00B47F8C" w:rsidRPr="00B1631D" w:rsidRDefault="00B47F8C" w:rsidP="00F7306C">
      <w:pPr>
        <w:pStyle w:val="FootnoteText"/>
        <w:jc w:val="both"/>
        <w:rPr>
          <w:rFonts w:ascii="Times New Roman" w:hAnsi="Times New Roman" w:cs="Times New Roman"/>
          <w:i/>
          <w:iCs/>
        </w:rPr>
      </w:pPr>
      <w:r w:rsidRPr="00B1631D">
        <w:rPr>
          <w:rStyle w:val="FootnoteReference"/>
          <w:rFonts w:ascii="Times New Roman" w:eastAsia="Yu Mincho" w:hAnsi="Times New Roman" w:cs="Times New Roman"/>
        </w:rPr>
        <w:footnoteRef/>
      </w:r>
      <w:r w:rsidRPr="00B1631D">
        <w:rPr>
          <w:rFonts w:ascii="Times New Roman" w:eastAsia="Yu Mincho" w:hAnsi="Times New Roman" w:cs="Times New Roman"/>
        </w:rPr>
        <w:t xml:space="preserve"> </w:t>
      </w:r>
      <w:r w:rsidRPr="00B1631D">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247DD83" w14:textId="77777777" w:rsidR="00B47F8C" w:rsidRPr="00B1631D" w:rsidRDefault="00B47F8C" w:rsidP="00F7306C">
      <w:pPr>
        <w:pStyle w:val="FootnoteText"/>
        <w:numPr>
          <w:ilvl w:val="0"/>
          <w:numId w:val="10"/>
        </w:numPr>
        <w:jc w:val="both"/>
        <w:rPr>
          <w:rFonts w:ascii="Times New Roman" w:eastAsia="Yu Mincho" w:hAnsi="Times New Roman" w:cs="Times New Roman"/>
          <w:i/>
          <w:iCs/>
        </w:rPr>
      </w:pPr>
      <w:r w:rsidRPr="00B1631D">
        <w:rPr>
          <w:rFonts w:ascii="Times New Roman" w:eastAsia="Yu Mincho" w:hAnsi="Times New Roman" w:cs="Times New Roman"/>
          <w:i/>
          <w:iCs/>
        </w:rPr>
        <w:t xml:space="preserve">priesaikos deklaracija; </w:t>
      </w:r>
    </w:p>
    <w:p w14:paraId="4A09E1CD" w14:textId="77777777" w:rsidR="00B47F8C" w:rsidRPr="0081334D" w:rsidRDefault="00B47F8C" w:rsidP="00F7306C">
      <w:pPr>
        <w:pStyle w:val="FootnoteText"/>
        <w:numPr>
          <w:ilvl w:val="0"/>
          <w:numId w:val="10"/>
        </w:numPr>
        <w:jc w:val="both"/>
        <w:rPr>
          <w:rFonts w:ascii="Times New Roman" w:eastAsia="Yu Mincho" w:hAnsi="Times New Roman" w:cs="Times New Roman"/>
        </w:rPr>
      </w:pPr>
      <w:r w:rsidRPr="00B1631D">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8284F02" w14:textId="77777777" w:rsidR="00B47F8C" w:rsidRDefault="00B47F8C" w:rsidP="00F7306C">
      <w:pPr>
        <w:pStyle w:val="FootnoteText"/>
        <w:ind w:left="720"/>
        <w:jc w:val="both"/>
        <w:rPr>
          <w:rFonts w:ascii="Times New Roman" w:eastAsia="Yu Mincho" w:hAnsi="Times New Roman" w:cs="Times New Roman"/>
          <w:i/>
          <w:iCs/>
        </w:rPr>
      </w:pPr>
    </w:p>
    <w:p w14:paraId="3D6C0241" w14:textId="77777777" w:rsidR="00B47F8C" w:rsidRPr="0081334D" w:rsidRDefault="00B47F8C" w:rsidP="00F7306C">
      <w:pPr>
        <w:pStyle w:val="FootnoteText"/>
        <w:jc w:val="both"/>
        <w:rPr>
          <w:rFonts w:ascii="Times New Roman" w:eastAsia="Yu Mincho" w:hAnsi="Times New Roman" w:cs="Times New Roman"/>
        </w:rPr>
      </w:pPr>
    </w:p>
  </w:footnote>
  <w:footnote w:id="3">
    <w:p w14:paraId="739F3B45" w14:textId="77777777" w:rsidR="00B47F8C" w:rsidRPr="002444C6" w:rsidRDefault="00B47F8C" w:rsidP="00F7306C">
      <w:pPr>
        <w:pStyle w:val="FootnoteText"/>
        <w:jc w:val="both"/>
        <w:rPr>
          <w:rFonts w:ascii="Times New Roman" w:hAnsi="Times New Roman" w:cs="Times New Roman"/>
          <w:i/>
          <w:iCs/>
        </w:rPr>
      </w:pPr>
      <w:r w:rsidRPr="002444C6">
        <w:rPr>
          <w:rStyle w:val="FootnoteReference"/>
          <w:rFonts w:ascii="Times New Roman" w:eastAsia="Yu Mincho" w:hAnsi="Times New Roman" w:cs="Times New Roman"/>
        </w:rPr>
        <w:footnoteRef/>
      </w:r>
      <w:r w:rsidRPr="002444C6">
        <w:rPr>
          <w:rFonts w:ascii="Times New Roman" w:eastAsia="Yu Mincho" w:hAnsi="Times New Roman" w:cs="Times New Roman"/>
        </w:rPr>
        <w:t xml:space="preserve"> </w:t>
      </w:r>
      <w:r w:rsidRPr="002444C6">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EB1C718" w14:textId="77777777" w:rsidR="00B47F8C" w:rsidRPr="002444C6" w:rsidRDefault="00B47F8C" w:rsidP="00F7306C">
      <w:pPr>
        <w:pStyle w:val="FootnoteText"/>
        <w:numPr>
          <w:ilvl w:val="0"/>
          <w:numId w:val="11"/>
        </w:numPr>
        <w:jc w:val="both"/>
        <w:rPr>
          <w:rFonts w:ascii="Times New Roman" w:eastAsia="Yu Mincho" w:hAnsi="Times New Roman" w:cs="Times New Roman"/>
          <w:i/>
          <w:iCs/>
        </w:rPr>
      </w:pPr>
      <w:r w:rsidRPr="002444C6">
        <w:rPr>
          <w:rFonts w:ascii="Times New Roman" w:eastAsia="Yu Mincho" w:hAnsi="Times New Roman" w:cs="Times New Roman"/>
          <w:i/>
          <w:iCs/>
        </w:rPr>
        <w:t xml:space="preserve">priesaikos deklaracija; </w:t>
      </w:r>
    </w:p>
    <w:p w14:paraId="452FB577" w14:textId="77777777" w:rsidR="00B47F8C" w:rsidRPr="002444C6" w:rsidRDefault="00B47F8C" w:rsidP="00F7306C">
      <w:pPr>
        <w:pStyle w:val="FootnoteText"/>
        <w:numPr>
          <w:ilvl w:val="0"/>
          <w:numId w:val="11"/>
        </w:numPr>
        <w:jc w:val="both"/>
        <w:rPr>
          <w:rFonts w:ascii="Times New Roman" w:eastAsia="Yu Mincho" w:hAnsi="Times New Roman" w:cs="Times New Roman"/>
        </w:rPr>
      </w:pPr>
      <w:r w:rsidRPr="002444C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B943F9"/>
    <w:multiLevelType w:val="hybridMultilevel"/>
    <w:tmpl w:val="42F64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8"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505B75"/>
    <w:multiLevelType w:val="multilevel"/>
    <w:tmpl w:val="3370C2DE"/>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1"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12"/>
  </w:num>
  <w:num w:numId="3">
    <w:abstractNumId w:val="3"/>
  </w:num>
  <w:num w:numId="4">
    <w:abstractNumId w:val="8"/>
  </w:num>
  <w:num w:numId="5">
    <w:abstractNumId w:val="2"/>
  </w:num>
  <w:num w:numId="6">
    <w:abstractNumId w:val="7"/>
  </w:num>
  <w:num w:numId="7">
    <w:abstractNumId w:val="5"/>
  </w:num>
  <w:num w:numId="8">
    <w:abstractNumId w:val="10"/>
  </w:num>
  <w:num w:numId="9">
    <w:abstractNumId w:val="6"/>
  </w:num>
  <w:num w:numId="10">
    <w:abstractNumId w:val="9"/>
  </w:num>
  <w:num w:numId="11">
    <w:abstractNumId w:val="0"/>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393"/>
    <w:rsid w:val="0002339B"/>
    <w:rsid w:val="00050336"/>
    <w:rsid w:val="0009563B"/>
    <w:rsid w:val="000A0A0B"/>
    <w:rsid w:val="000F5A4D"/>
    <w:rsid w:val="001B2467"/>
    <w:rsid w:val="001C12E6"/>
    <w:rsid w:val="001D4D59"/>
    <w:rsid w:val="002151CF"/>
    <w:rsid w:val="002367FE"/>
    <w:rsid w:val="00280A92"/>
    <w:rsid w:val="002963AB"/>
    <w:rsid w:val="002E6F9D"/>
    <w:rsid w:val="002F0B83"/>
    <w:rsid w:val="003127DF"/>
    <w:rsid w:val="00320CC1"/>
    <w:rsid w:val="00327782"/>
    <w:rsid w:val="00370F04"/>
    <w:rsid w:val="003F6241"/>
    <w:rsid w:val="00401C2C"/>
    <w:rsid w:val="00491C90"/>
    <w:rsid w:val="00493BD3"/>
    <w:rsid w:val="004D477B"/>
    <w:rsid w:val="004F0B5C"/>
    <w:rsid w:val="00522144"/>
    <w:rsid w:val="00532089"/>
    <w:rsid w:val="00540DA9"/>
    <w:rsid w:val="00562CE2"/>
    <w:rsid w:val="0057083E"/>
    <w:rsid w:val="0057113D"/>
    <w:rsid w:val="005759D5"/>
    <w:rsid w:val="00591F90"/>
    <w:rsid w:val="005B406E"/>
    <w:rsid w:val="005C1EFB"/>
    <w:rsid w:val="0060261E"/>
    <w:rsid w:val="006112B2"/>
    <w:rsid w:val="0061602C"/>
    <w:rsid w:val="006200A2"/>
    <w:rsid w:val="00621C6C"/>
    <w:rsid w:val="0064080E"/>
    <w:rsid w:val="00655D2E"/>
    <w:rsid w:val="00657A55"/>
    <w:rsid w:val="00675EAE"/>
    <w:rsid w:val="00684E7C"/>
    <w:rsid w:val="00694D61"/>
    <w:rsid w:val="006D23AD"/>
    <w:rsid w:val="00701EB0"/>
    <w:rsid w:val="00771737"/>
    <w:rsid w:val="00783A96"/>
    <w:rsid w:val="00792978"/>
    <w:rsid w:val="007A2F54"/>
    <w:rsid w:val="007B13E3"/>
    <w:rsid w:val="007D432A"/>
    <w:rsid w:val="007E4D8B"/>
    <w:rsid w:val="00805393"/>
    <w:rsid w:val="0080622D"/>
    <w:rsid w:val="00845271"/>
    <w:rsid w:val="0089554E"/>
    <w:rsid w:val="00905C17"/>
    <w:rsid w:val="00927667"/>
    <w:rsid w:val="00970308"/>
    <w:rsid w:val="0098584D"/>
    <w:rsid w:val="0099191E"/>
    <w:rsid w:val="00992543"/>
    <w:rsid w:val="009932D4"/>
    <w:rsid w:val="009C344C"/>
    <w:rsid w:val="009C491B"/>
    <w:rsid w:val="009E7B32"/>
    <w:rsid w:val="009F329E"/>
    <w:rsid w:val="00A2783E"/>
    <w:rsid w:val="00A57AD6"/>
    <w:rsid w:val="00A72F93"/>
    <w:rsid w:val="00A741EF"/>
    <w:rsid w:val="00A763E0"/>
    <w:rsid w:val="00A7676D"/>
    <w:rsid w:val="00A8230C"/>
    <w:rsid w:val="00A82A9E"/>
    <w:rsid w:val="00A83FB7"/>
    <w:rsid w:val="00AC5B93"/>
    <w:rsid w:val="00AF0D37"/>
    <w:rsid w:val="00B163CC"/>
    <w:rsid w:val="00B46134"/>
    <w:rsid w:val="00B47F8C"/>
    <w:rsid w:val="00B56621"/>
    <w:rsid w:val="00B73370"/>
    <w:rsid w:val="00B86300"/>
    <w:rsid w:val="00BB7C32"/>
    <w:rsid w:val="00BF7EB0"/>
    <w:rsid w:val="00C14323"/>
    <w:rsid w:val="00C36AA8"/>
    <w:rsid w:val="00C4707E"/>
    <w:rsid w:val="00C61BBC"/>
    <w:rsid w:val="00C75291"/>
    <w:rsid w:val="00C76529"/>
    <w:rsid w:val="00C836F7"/>
    <w:rsid w:val="00CA367F"/>
    <w:rsid w:val="00CB6B5A"/>
    <w:rsid w:val="00CE5E25"/>
    <w:rsid w:val="00CF6ACC"/>
    <w:rsid w:val="00CF739C"/>
    <w:rsid w:val="00D02F23"/>
    <w:rsid w:val="00D373CE"/>
    <w:rsid w:val="00D45EDE"/>
    <w:rsid w:val="00D5644F"/>
    <w:rsid w:val="00D81EC5"/>
    <w:rsid w:val="00D9086E"/>
    <w:rsid w:val="00E11E5B"/>
    <w:rsid w:val="00E57EFA"/>
    <w:rsid w:val="00E84A4C"/>
    <w:rsid w:val="00ED08FF"/>
    <w:rsid w:val="00EE0C7D"/>
    <w:rsid w:val="00F070FF"/>
    <w:rsid w:val="00F1649A"/>
    <w:rsid w:val="00F1720C"/>
    <w:rsid w:val="00F25491"/>
    <w:rsid w:val="00F32BE5"/>
    <w:rsid w:val="00F52822"/>
    <w:rsid w:val="00F57E14"/>
    <w:rsid w:val="00F7306C"/>
    <w:rsid w:val="00F86402"/>
    <w:rsid w:val="00F9490D"/>
    <w:rsid w:val="00FD1111"/>
    <w:rsid w:val="00FE10FD"/>
    <w:rsid w:val="00FE773E"/>
    <w:rsid w:val="00FF76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D17F"/>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543"/>
    <w:pPr>
      <w:jc w:val="both"/>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2C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CE2"/>
    <w:rPr>
      <w:rFonts w:ascii="Segoe UI" w:hAnsi="Segoe UI" w:cs="Segoe UI"/>
      <w:sz w:val="18"/>
      <w:szCs w:val="18"/>
      <w:lang w:val="lt-LT" w:eastAsia="en-US"/>
    </w:rPr>
  </w:style>
  <w:style w:type="character" w:styleId="Emphasis">
    <w:name w:val="Emphasis"/>
    <w:basedOn w:val="DefaultParagraphFont"/>
    <w:uiPriority w:val="20"/>
    <w:qFormat/>
    <w:rsid w:val="0057113D"/>
    <w:rPr>
      <w:i/>
      <w:iCs/>
    </w:rPr>
  </w:style>
  <w:style w:type="paragraph" w:styleId="NoSpacing">
    <w:name w:val="No Spacing"/>
    <w:link w:val="NoSpacingChar"/>
    <w:uiPriority w:val="1"/>
    <w:qFormat/>
    <w:rsid w:val="00F57E14"/>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57E14"/>
    <w:rPr>
      <w:rFonts w:asciiTheme="minorHAnsi" w:eastAsiaTheme="minorEastAsia" w:hAnsiTheme="minorHAnsi" w:cstheme="minorBidi"/>
      <w:sz w:val="21"/>
      <w:szCs w:val="21"/>
      <w:bdr w:val="none" w:sz="0" w:space="0" w:color="auto"/>
      <w:lang w:val="lt-LT" w:eastAsia="lt-LT"/>
    </w:rPr>
  </w:style>
  <w:style w:type="character" w:styleId="FootnoteReference">
    <w:name w:val="footnote reference"/>
    <w:basedOn w:val="DefaultParagraphFont"/>
    <w:uiPriority w:val="99"/>
    <w:semiHidden/>
    <w:unhideWhenUsed/>
    <w:rsid w:val="00F57E14"/>
    <w:rPr>
      <w:vertAlign w:val="superscript"/>
    </w:rPr>
  </w:style>
  <w:style w:type="paragraph" w:styleId="FootnoteText">
    <w:name w:val="footnote text"/>
    <w:basedOn w:val="Normal"/>
    <w:link w:val="FootnoteTextChar"/>
    <w:uiPriority w:val="99"/>
    <w:unhideWhenUsed/>
    <w:rsid w:val="00F57E14"/>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EastAsia" w:hAnsiTheme="minorHAnsi" w:cstheme="minorBidi"/>
      <w:sz w:val="20"/>
      <w:szCs w:val="20"/>
      <w:bdr w:val="none" w:sz="0" w:space="0" w:color="auto"/>
      <w:lang w:eastAsia="lt-LT"/>
    </w:rPr>
  </w:style>
  <w:style w:type="character" w:customStyle="1" w:styleId="FootnoteTextChar">
    <w:name w:val="Footnote Text Char"/>
    <w:basedOn w:val="DefaultParagraphFont"/>
    <w:link w:val="FootnoteText"/>
    <w:uiPriority w:val="99"/>
    <w:rsid w:val="00F57E14"/>
    <w:rPr>
      <w:rFonts w:asciiTheme="minorHAnsi" w:eastAsiaTheme="minorEastAsia" w:hAnsiTheme="minorHAnsi" w:cstheme="minorBidi"/>
      <w:bdr w:val="none" w:sz="0" w:space="0" w:color="auto"/>
      <w:lang w:val="lt-LT" w:eastAsia="lt-LT"/>
    </w:rPr>
  </w:style>
  <w:style w:type="paragraph" w:styleId="Header">
    <w:name w:val="header"/>
    <w:basedOn w:val="Normal"/>
    <w:link w:val="HeaderChar"/>
    <w:uiPriority w:val="99"/>
    <w:unhideWhenUsed/>
    <w:rsid w:val="004D477B"/>
    <w:pPr>
      <w:tabs>
        <w:tab w:val="center" w:pos="4986"/>
        <w:tab w:val="right" w:pos="9972"/>
      </w:tabs>
    </w:pPr>
  </w:style>
  <w:style w:type="character" w:customStyle="1" w:styleId="HeaderChar">
    <w:name w:val="Header Char"/>
    <w:basedOn w:val="DefaultParagraphFont"/>
    <w:link w:val="Header"/>
    <w:uiPriority w:val="99"/>
    <w:rsid w:val="004D477B"/>
    <w:rPr>
      <w:sz w:val="22"/>
      <w:szCs w:val="22"/>
      <w:lang w:val="lt-LT" w:eastAsia="en-US"/>
    </w:rPr>
  </w:style>
  <w:style w:type="paragraph" w:styleId="Footer">
    <w:name w:val="footer"/>
    <w:basedOn w:val="Normal"/>
    <w:link w:val="FooterChar"/>
    <w:uiPriority w:val="99"/>
    <w:unhideWhenUsed/>
    <w:rsid w:val="004D477B"/>
    <w:pPr>
      <w:tabs>
        <w:tab w:val="center" w:pos="4986"/>
        <w:tab w:val="right" w:pos="9972"/>
      </w:tabs>
    </w:pPr>
  </w:style>
  <w:style w:type="character" w:customStyle="1" w:styleId="FooterChar">
    <w:name w:val="Footer Char"/>
    <w:basedOn w:val="DefaultParagraphFont"/>
    <w:link w:val="Footer"/>
    <w:uiPriority w:val="99"/>
    <w:rsid w:val="004D477B"/>
    <w:rPr>
      <w:sz w:val="22"/>
      <w:szCs w:val="22"/>
      <w:lang w:val="lt-LT" w:eastAsia="en-US"/>
    </w:rPr>
  </w:style>
  <w:style w:type="paragraph" w:styleId="ListParagraph">
    <w:name w:val="List Paragraph"/>
    <w:basedOn w:val="Normal"/>
    <w:uiPriority w:val="34"/>
    <w:qFormat/>
    <w:rsid w:val="0002339B"/>
    <w:pPr>
      <w:ind w:left="720"/>
      <w:contextualSpacing/>
    </w:pPr>
  </w:style>
  <w:style w:type="character" w:styleId="CommentReference">
    <w:name w:val="annotation reference"/>
    <w:basedOn w:val="DefaultParagraphFont"/>
    <w:uiPriority w:val="99"/>
    <w:semiHidden/>
    <w:unhideWhenUsed/>
    <w:rsid w:val="00970308"/>
    <w:rPr>
      <w:sz w:val="16"/>
      <w:szCs w:val="16"/>
    </w:rPr>
  </w:style>
  <w:style w:type="paragraph" w:styleId="CommentText">
    <w:name w:val="annotation text"/>
    <w:basedOn w:val="Normal"/>
    <w:link w:val="CommentTextChar"/>
    <w:uiPriority w:val="99"/>
    <w:semiHidden/>
    <w:unhideWhenUsed/>
    <w:rsid w:val="00970308"/>
    <w:rPr>
      <w:sz w:val="20"/>
      <w:szCs w:val="20"/>
    </w:rPr>
  </w:style>
  <w:style w:type="character" w:customStyle="1" w:styleId="CommentTextChar">
    <w:name w:val="Comment Text Char"/>
    <w:basedOn w:val="DefaultParagraphFont"/>
    <w:link w:val="CommentText"/>
    <w:uiPriority w:val="99"/>
    <w:semiHidden/>
    <w:rsid w:val="00970308"/>
    <w:rPr>
      <w:lang w:val="lt-LT" w:eastAsia="en-US"/>
    </w:rPr>
  </w:style>
  <w:style w:type="paragraph" w:styleId="CommentSubject">
    <w:name w:val="annotation subject"/>
    <w:basedOn w:val="CommentText"/>
    <w:next w:val="CommentText"/>
    <w:link w:val="CommentSubjectChar"/>
    <w:uiPriority w:val="99"/>
    <w:semiHidden/>
    <w:unhideWhenUsed/>
    <w:rsid w:val="00970308"/>
    <w:rPr>
      <w:b/>
      <w:bCs/>
    </w:rPr>
  </w:style>
  <w:style w:type="character" w:customStyle="1" w:styleId="CommentSubjectChar">
    <w:name w:val="Comment Subject Char"/>
    <w:basedOn w:val="CommentTextChar"/>
    <w:link w:val="CommentSubject"/>
    <w:uiPriority w:val="99"/>
    <w:semiHidden/>
    <w:rsid w:val="00970308"/>
    <w:rPr>
      <w:b/>
      <w:bCs/>
      <w:lang w:val="lt-LT" w:eastAsia="en-US"/>
    </w:rPr>
  </w:style>
  <w:style w:type="paragraph" w:styleId="Revision">
    <w:name w:val="Revision"/>
    <w:hidden/>
    <w:uiPriority w:val="99"/>
    <w:semiHidden/>
    <w:rsid w:val="00970308"/>
    <w:pPr>
      <w:pBdr>
        <w:top w:val="none" w:sz="0" w:space="0" w:color="auto"/>
        <w:left w:val="none" w:sz="0" w:space="0" w:color="auto"/>
        <w:bottom w:val="none" w:sz="0" w:space="0" w:color="auto"/>
        <w:right w:val="none" w:sz="0" w:space="0" w:color="auto"/>
        <w:between w:val="none" w:sz="0" w:space="0" w:color="auto"/>
        <w:bar w:val="none" w:sz="0" w:color="auto"/>
      </w:pBdr>
    </w:pPr>
    <w:rPr>
      <w:sz w:val="22"/>
      <w:szCs w:val="22"/>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 w:id="1908875225">
      <w:bodyDiv w:val="1"/>
      <w:marLeft w:val="0"/>
      <w:marRight w:val="0"/>
      <w:marTop w:val="0"/>
      <w:marBottom w:val="0"/>
      <w:divBdr>
        <w:top w:val="none" w:sz="0" w:space="0" w:color="auto"/>
        <w:left w:val="none" w:sz="0" w:space="0" w:color="auto"/>
        <w:bottom w:val="none" w:sz="0" w:space="0" w:color="auto"/>
        <w:right w:val="none" w:sz="0" w:space="0" w:color="auto"/>
      </w:divBdr>
    </w:div>
    <w:div w:id="2118256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asalinimo-pagrindai-1/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finansiniu-ataskaitu-nepateikimas-gali-tapti-kliutimi-dalyvauti-viesuosiuose-pirkimuose"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1E3F5-A005-48E2-8E64-4F1A42B83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3716</Words>
  <Characters>21184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Balkuviene</dc:creator>
  <cp:lastModifiedBy>Windows User</cp:lastModifiedBy>
  <cp:revision>8</cp:revision>
  <dcterms:created xsi:type="dcterms:W3CDTF">2026-08-17T10:28:00Z</dcterms:created>
  <dcterms:modified xsi:type="dcterms:W3CDTF">2026-09-10T06:53:00Z</dcterms:modified>
</cp:coreProperties>
</file>