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3D4F6B21" w14:textId="0D259AF1" w:rsidR="009639E0" w:rsidRPr="00492CC7" w:rsidRDefault="009639E0" w:rsidP="00492CC7">
          <w:pPr>
            <w:spacing w:after="120"/>
            <w:ind w:firstLine="0"/>
            <w:contextualSpacing/>
            <w:rPr>
              <w:rFonts w:ascii="Arial" w:hAnsi="Arial" w:cs="Arial"/>
              <w:b/>
              <w:bCs/>
            </w:rPr>
          </w:pPr>
        </w:p>
        <w:p w14:paraId="3BF9846B" w14:textId="77777777" w:rsidR="00661132" w:rsidRDefault="00661132" w:rsidP="00661132">
          <w:pPr>
            <w:spacing w:after="120"/>
            <w:ind w:left="567" w:firstLine="0"/>
            <w:contextualSpacing/>
            <w:jc w:val="center"/>
            <w:rPr>
              <w:rFonts w:ascii="Arial" w:hAnsi="Arial" w:cs="Arial"/>
              <w:b/>
              <w:bCs/>
            </w:rPr>
          </w:pPr>
        </w:p>
        <w:p w14:paraId="3B01B19E" w14:textId="77777777" w:rsidR="00FB21A6" w:rsidRPr="00FB21A6" w:rsidRDefault="00FB21A6" w:rsidP="00FB21A6">
          <w:pPr>
            <w:spacing w:after="120" w:line="240" w:lineRule="auto"/>
            <w:ind w:left="567"/>
            <w:contextualSpacing/>
            <w:jc w:val="center"/>
            <w:rPr>
              <w:rFonts w:cstheme="minorHAnsi"/>
              <w:sz w:val="24"/>
              <w:szCs w:val="24"/>
            </w:rPr>
          </w:pPr>
          <w:r w:rsidRPr="00FB21A6">
            <w:rPr>
              <w:rFonts w:cstheme="minorHAnsi"/>
              <w:sz w:val="24"/>
              <w:szCs w:val="24"/>
            </w:rPr>
            <w:t>Perkančiosios organizacijos pavadinimas</w:t>
          </w:r>
        </w:p>
        <w:p w14:paraId="4B07D7E9" w14:textId="77777777" w:rsidR="00FB21A6" w:rsidRPr="00FB21A6" w:rsidRDefault="00FB21A6" w:rsidP="00FB21A6">
          <w:pPr>
            <w:spacing w:line="240" w:lineRule="auto"/>
            <w:ind w:left="567" w:firstLine="0"/>
            <w:contextualSpacing/>
            <w:jc w:val="center"/>
            <w:rPr>
              <w:rFonts w:cstheme="minorHAnsi"/>
              <w:b/>
              <w:bCs/>
              <w:caps/>
              <w:sz w:val="24"/>
              <w:szCs w:val="24"/>
            </w:rPr>
          </w:pPr>
          <w:r w:rsidRPr="00FB21A6">
            <w:rPr>
              <w:rFonts w:cstheme="minorHAnsi"/>
              <w:b/>
              <w:bCs/>
              <w:caps/>
              <w:sz w:val="24"/>
              <w:szCs w:val="24"/>
            </w:rPr>
            <w:t>VšĮ Kėdainių ligoninė</w:t>
          </w:r>
        </w:p>
        <w:p w14:paraId="06F2D380" w14:textId="77777777" w:rsidR="00FB21A6" w:rsidRPr="00FB21A6" w:rsidRDefault="00FB21A6" w:rsidP="00FB21A6">
          <w:pPr>
            <w:spacing w:line="240" w:lineRule="auto"/>
            <w:ind w:left="567" w:firstLine="0"/>
            <w:contextualSpacing/>
            <w:jc w:val="center"/>
            <w:rPr>
              <w:rFonts w:cstheme="minorHAnsi"/>
              <w:sz w:val="24"/>
              <w:szCs w:val="24"/>
            </w:rPr>
          </w:pPr>
          <w:r w:rsidRPr="00FB21A6">
            <w:rPr>
              <w:rFonts w:cstheme="minorHAnsi"/>
              <w:sz w:val="24"/>
              <w:szCs w:val="24"/>
            </w:rPr>
            <w:t>Perkančiosios organizacijos rekvizitai</w:t>
          </w:r>
        </w:p>
        <w:p w14:paraId="371B3C52" w14:textId="77777777" w:rsidR="00492CC7" w:rsidRDefault="00FB21A6" w:rsidP="00FB21A6">
          <w:pPr>
            <w:spacing w:line="240" w:lineRule="auto"/>
            <w:ind w:left="567" w:firstLine="0"/>
            <w:contextualSpacing/>
            <w:jc w:val="center"/>
            <w:rPr>
              <w:rFonts w:cstheme="minorHAnsi"/>
              <w:sz w:val="24"/>
              <w:szCs w:val="24"/>
            </w:rPr>
          </w:pPr>
          <w:r w:rsidRPr="00FB21A6">
            <w:rPr>
              <w:rFonts w:cstheme="minorHAnsi"/>
              <w:sz w:val="24"/>
              <w:szCs w:val="24"/>
            </w:rPr>
            <w:t xml:space="preserve">įm. k. 191045561, adresas: Budrio g. 5, LT-57164 Kėdainiai, Kėdainių r. sav., </w:t>
          </w:r>
        </w:p>
        <w:p w14:paraId="2CA87E6A" w14:textId="0F472320" w:rsidR="00FB21A6" w:rsidRPr="00FB21A6" w:rsidRDefault="00FB21A6" w:rsidP="00FB21A6">
          <w:pPr>
            <w:spacing w:line="240" w:lineRule="auto"/>
            <w:ind w:left="567" w:firstLine="0"/>
            <w:contextualSpacing/>
            <w:jc w:val="center"/>
            <w:rPr>
              <w:rFonts w:cstheme="minorHAnsi"/>
              <w:sz w:val="24"/>
              <w:szCs w:val="24"/>
            </w:rPr>
          </w:pPr>
          <w:r w:rsidRPr="00FB21A6">
            <w:rPr>
              <w:rFonts w:cstheme="minorHAnsi"/>
              <w:sz w:val="24"/>
              <w:szCs w:val="24"/>
            </w:rPr>
            <w:t>tel. +370 347 67101, el. p. administracija@kedligonine.lt</w:t>
          </w:r>
        </w:p>
        <w:p w14:paraId="570662BA" w14:textId="77777777" w:rsidR="00FB21A6" w:rsidRPr="00FB21A6" w:rsidRDefault="00FB21A6" w:rsidP="00FB21A6">
          <w:pPr>
            <w:spacing w:after="160" w:line="240" w:lineRule="auto"/>
            <w:ind w:firstLine="0"/>
            <w:jc w:val="left"/>
            <w:rPr>
              <w:rFonts w:cstheme="minorHAnsi"/>
              <w:sz w:val="24"/>
              <w:szCs w:val="24"/>
            </w:rPr>
          </w:pPr>
          <w:r w:rsidRPr="00FB21A6">
            <w:rPr>
              <w:rFonts w:cstheme="minorHAnsi"/>
              <w:sz w:val="24"/>
              <w:szCs w:val="24"/>
            </w:rPr>
            <w:tab/>
          </w:r>
        </w:p>
        <w:p w14:paraId="2B065895" w14:textId="77777777" w:rsidR="00FB21A6" w:rsidRPr="00FB21A6" w:rsidRDefault="00FB21A6" w:rsidP="00FB21A6">
          <w:pPr>
            <w:spacing w:line="240" w:lineRule="auto"/>
            <w:ind w:left="2382" w:firstLine="397"/>
            <w:contextualSpacing/>
            <w:jc w:val="left"/>
            <w:rPr>
              <w:rFonts w:cstheme="minorHAnsi"/>
              <w:sz w:val="24"/>
              <w:szCs w:val="24"/>
            </w:rPr>
          </w:pPr>
          <w:r w:rsidRPr="00FB21A6">
            <w:rPr>
              <w:rFonts w:cstheme="minorHAnsi"/>
              <w:sz w:val="24"/>
              <w:szCs w:val="24"/>
            </w:rPr>
            <w:t>Pirkimą vykdo įgaliotoji perkančioji organizacija:</w:t>
          </w:r>
        </w:p>
        <w:p w14:paraId="2D810BE5" w14:textId="77777777" w:rsidR="00FB21A6" w:rsidRPr="00FB21A6" w:rsidRDefault="00FB21A6" w:rsidP="00FB21A6">
          <w:pPr>
            <w:spacing w:line="240" w:lineRule="auto"/>
            <w:ind w:left="567" w:firstLine="0"/>
            <w:contextualSpacing/>
            <w:jc w:val="center"/>
            <w:rPr>
              <w:rFonts w:cstheme="minorHAnsi"/>
              <w:b/>
              <w:bCs/>
              <w:caps/>
              <w:sz w:val="24"/>
              <w:szCs w:val="24"/>
            </w:rPr>
          </w:pPr>
          <w:r w:rsidRPr="00FB21A6">
            <w:rPr>
              <w:rFonts w:cstheme="minorHAnsi"/>
              <w:b/>
              <w:bCs/>
              <w:caps/>
              <w:sz w:val="24"/>
              <w:szCs w:val="24"/>
            </w:rPr>
            <w:t>Kėdainių rajono savivaldybės administracija</w:t>
          </w:r>
        </w:p>
        <w:p w14:paraId="4AB219C5" w14:textId="77777777" w:rsidR="00FB21A6" w:rsidRPr="00FB21A6" w:rsidRDefault="00FB21A6" w:rsidP="00FB21A6">
          <w:pPr>
            <w:spacing w:line="240" w:lineRule="auto"/>
            <w:ind w:left="567" w:firstLine="0"/>
            <w:contextualSpacing/>
            <w:jc w:val="center"/>
            <w:rPr>
              <w:rFonts w:cstheme="minorHAnsi"/>
              <w:sz w:val="24"/>
              <w:szCs w:val="24"/>
            </w:rPr>
          </w:pPr>
          <w:r w:rsidRPr="00FB21A6">
            <w:rPr>
              <w:rFonts w:cstheme="minorHAnsi"/>
              <w:sz w:val="24"/>
              <w:szCs w:val="24"/>
            </w:rPr>
            <w:t>Įgaliotosios perkančiosios organizacijos rekvizitai</w:t>
          </w:r>
        </w:p>
        <w:p w14:paraId="2D9382A5" w14:textId="77777777" w:rsidR="00FB21A6" w:rsidRPr="00FB21A6" w:rsidRDefault="00FB21A6" w:rsidP="00FB21A6">
          <w:pPr>
            <w:spacing w:line="240" w:lineRule="auto"/>
            <w:ind w:left="567" w:firstLine="0"/>
            <w:contextualSpacing/>
            <w:jc w:val="center"/>
            <w:rPr>
              <w:rFonts w:cstheme="minorHAnsi"/>
              <w:sz w:val="24"/>
              <w:szCs w:val="24"/>
            </w:rPr>
          </w:pPr>
          <w:r w:rsidRPr="00FB21A6">
            <w:rPr>
              <w:rFonts w:cstheme="minorHAnsi"/>
              <w:sz w:val="24"/>
              <w:szCs w:val="24"/>
            </w:rPr>
            <w:t xml:space="preserve">įm. k. 188768545, adresas: J. Basanavičiaus g. 36, 57288 Kėdainiai, </w:t>
          </w:r>
        </w:p>
        <w:p w14:paraId="0F07B2E2" w14:textId="77777777" w:rsidR="00FB21A6" w:rsidRPr="00FB21A6" w:rsidRDefault="00FB21A6" w:rsidP="00FB21A6">
          <w:pPr>
            <w:spacing w:line="240" w:lineRule="auto"/>
            <w:ind w:left="567" w:firstLine="0"/>
            <w:contextualSpacing/>
            <w:jc w:val="center"/>
            <w:rPr>
              <w:rFonts w:cstheme="minorHAnsi"/>
              <w:sz w:val="24"/>
              <w:szCs w:val="24"/>
            </w:rPr>
          </w:pPr>
          <w:r w:rsidRPr="00FB21A6">
            <w:rPr>
              <w:rFonts w:cstheme="minorHAnsi"/>
              <w:sz w:val="24"/>
              <w:szCs w:val="24"/>
            </w:rPr>
            <w:t>tel. +370 347 69550, el. p. administracija@kedainiai.lt</w:t>
          </w:r>
        </w:p>
        <w:p w14:paraId="3901853E" w14:textId="77777777" w:rsidR="00FB21A6" w:rsidRPr="00FB21A6" w:rsidRDefault="00FB21A6" w:rsidP="009639E0">
          <w:pPr>
            <w:spacing w:after="120" w:line="20" w:lineRule="atLeast"/>
            <w:contextualSpacing/>
            <w:jc w:val="center"/>
            <w:rPr>
              <w:rFonts w:cstheme="minorHAnsi"/>
              <w:sz w:val="24"/>
              <w:szCs w:val="24"/>
            </w:rPr>
          </w:pPr>
        </w:p>
        <w:p w14:paraId="0A61731E" w14:textId="77777777" w:rsidR="00FB21A6" w:rsidRPr="00FB21A6" w:rsidRDefault="00FB21A6" w:rsidP="00FB21A6">
          <w:pPr>
            <w:spacing w:after="120" w:line="20" w:lineRule="atLeast"/>
            <w:contextualSpacing/>
            <w:jc w:val="center"/>
            <w:rPr>
              <w:rFonts w:cstheme="minorHAnsi"/>
              <w:sz w:val="24"/>
              <w:szCs w:val="24"/>
            </w:rPr>
          </w:pPr>
          <w:r w:rsidRPr="00FB21A6">
            <w:rPr>
              <w:rFonts w:cstheme="minorHAnsi"/>
              <w:b/>
              <w:bCs/>
              <w:sz w:val="24"/>
              <w:szCs w:val="24"/>
            </w:rPr>
            <w:t xml:space="preserve">  </w:t>
          </w:r>
          <w:r w:rsidRPr="00FB21A6">
            <w:rPr>
              <w:rFonts w:cstheme="minorHAnsi"/>
              <w:sz w:val="24"/>
              <w:szCs w:val="24"/>
            </w:rPr>
            <w:t xml:space="preserve">PATVIRTINTA </w:t>
          </w:r>
        </w:p>
        <w:p w14:paraId="578A0656" w14:textId="77777777" w:rsidR="00FB21A6" w:rsidRPr="00FB21A6" w:rsidRDefault="00FB21A6" w:rsidP="00FB21A6">
          <w:pPr>
            <w:spacing w:after="120" w:line="20" w:lineRule="atLeast"/>
            <w:contextualSpacing/>
            <w:jc w:val="center"/>
            <w:rPr>
              <w:rFonts w:cstheme="minorHAnsi"/>
              <w:sz w:val="24"/>
              <w:szCs w:val="24"/>
            </w:rPr>
          </w:pPr>
          <w:r w:rsidRPr="00FB21A6">
            <w:rPr>
              <w:rFonts w:cstheme="minorHAnsi"/>
              <w:sz w:val="24"/>
              <w:szCs w:val="24"/>
            </w:rPr>
            <w:tab/>
          </w:r>
          <w:r w:rsidRPr="00FB21A6">
            <w:rPr>
              <w:rFonts w:cstheme="minorHAnsi"/>
              <w:sz w:val="24"/>
              <w:szCs w:val="24"/>
            </w:rPr>
            <w:tab/>
          </w:r>
          <w:r w:rsidRPr="00FB21A6">
            <w:rPr>
              <w:rFonts w:cstheme="minorHAnsi"/>
              <w:sz w:val="24"/>
              <w:szCs w:val="24"/>
            </w:rPr>
            <w:tab/>
          </w:r>
          <w:r w:rsidRPr="00FB21A6">
            <w:rPr>
              <w:rFonts w:cstheme="minorHAnsi"/>
              <w:sz w:val="24"/>
              <w:szCs w:val="24"/>
            </w:rPr>
            <w:tab/>
          </w:r>
          <w:r w:rsidRPr="00FB21A6">
            <w:rPr>
              <w:rFonts w:cstheme="minorHAnsi"/>
              <w:sz w:val="24"/>
              <w:szCs w:val="24"/>
            </w:rPr>
            <w:tab/>
          </w:r>
          <w:r w:rsidRPr="00FB21A6">
            <w:rPr>
              <w:rFonts w:cstheme="minorHAnsi"/>
              <w:sz w:val="24"/>
              <w:szCs w:val="24"/>
            </w:rPr>
            <w:tab/>
          </w:r>
          <w:r w:rsidRPr="00FB21A6">
            <w:rPr>
              <w:rFonts w:cstheme="minorHAnsi"/>
              <w:sz w:val="24"/>
              <w:szCs w:val="24"/>
            </w:rPr>
            <w:tab/>
          </w:r>
          <w:r w:rsidRPr="00FB21A6">
            <w:rPr>
              <w:rFonts w:cstheme="minorHAnsi"/>
              <w:sz w:val="24"/>
              <w:szCs w:val="24"/>
            </w:rPr>
            <w:tab/>
            <w:t xml:space="preserve">     Kėdainių rajono savivaldybės administracijos </w:t>
          </w:r>
        </w:p>
        <w:p w14:paraId="6521F32C" w14:textId="77777777" w:rsidR="00FB21A6" w:rsidRPr="00FB5F64" w:rsidRDefault="00FB21A6" w:rsidP="00FB21A6">
          <w:pPr>
            <w:spacing w:after="120" w:line="20" w:lineRule="atLeast"/>
            <w:contextualSpacing/>
            <w:jc w:val="center"/>
            <w:rPr>
              <w:rFonts w:cstheme="minorHAnsi"/>
              <w:sz w:val="24"/>
              <w:szCs w:val="24"/>
            </w:rPr>
          </w:pPr>
          <w:r w:rsidRPr="00FB21A6">
            <w:rPr>
              <w:rFonts w:cstheme="minorHAnsi"/>
              <w:sz w:val="24"/>
              <w:szCs w:val="24"/>
            </w:rPr>
            <w:tab/>
          </w:r>
          <w:r w:rsidRPr="00FB21A6">
            <w:rPr>
              <w:rFonts w:cstheme="minorHAnsi"/>
              <w:sz w:val="24"/>
              <w:szCs w:val="24"/>
            </w:rPr>
            <w:tab/>
            <w:t xml:space="preserve">                     </w:t>
          </w:r>
          <w:r w:rsidRPr="00FB21A6">
            <w:rPr>
              <w:rFonts w:cstheme="minorHAnsi"/>
              <w:sz w:val="24"/>
              <w:szCs w:val="24"/>
            </w:rPr>
            <w:tab/>
          </w:r>
          <w:r w:rsidRPr="00FB21A6">
            <w:rPr>
              <w:rFonts w:cstheme="minorHAnsi"/>
              <w:sz w:val="24"/>
              <w:szCs w:val="24"/>
            </w:rPr>
            <w:tab/>
          </w:r>
          <w:r w:rsidRPr="00FB21A6">
            <w:rPr>
              <w:rFonts w:cstheme="minorHAnsi"/>
              <w:sz w:val="24"/>
              <w:szCs w:val="24"/>
            </w:rPr>
            <w:tab/>
          </w:r>
          <w:r w:rsidRPr="00FB21A6">
            <w:rPr>
              <w:rFonts w:cstheme="minorHAnsi"/>
              <w:sz w:val="24"/>
              <w:szCs w:val="24"/>
            </w:rPr>
            <w:tab/>
            <w:t xml:space="preserve">   Prekių ir paslaugų viešųjų pirkimų komisijos</w:t>
          </w:r>
        </w:p>
        <w:p w14:paraId="627AC855" w14:textId="5D71524C" w:rsidR="00FB21A6" w:rsidRPr="00FB5F64" w:rsidRDefault="00FB21A6" w:rsidP="00FB21A6">
          <w:pPr>
            <w:spacing w:after="120" w:line="20" w:lineRule="atLeast"/>
            <w:contextualSpacing/>
            <w:jc w:val="center"/>
            <w:rPr>
              <w:rFonts w:cstheme="minorHAnsi"/>
              <w:sz w:val="24"/>
              <w:szCs w:val="24"/>
            </w:rPr>
          </w:pPr>
          <w:r w:rsidRPr="00FB5F64">
            <w:rPr>
              <w:rFonts w:cstheme="minorHAnsi"/>
              <w:sz w:val="24"/>
              <w:szCs w:val="24"/>
            </w:rPr>
            <w:t xml:space="preserve">                                                         </w:t>
          </w:r>
          <w:r w:rsidR="00FB5F64" w:rsidRPr="00FB5F64">
            <w:rPr>
              <w:rFonts w:cstheme="minorHAnsi"/>
              <w:sz w:val="24"/>
              <w:szCs w:val="24"/>
            </w:rPr>
            <w:t xml:space="preserve">         </w:t>
          </w:r>
          <w:r w:rsidRPr="00FB5F64">
            <w:rPr>
              <w:rFonts w:cstheme="minorHAnsi"/>
              <w:sz w:val="24"/>
              <w:szCs w:val="24"/>
            </w:rPr>
            <w:t xml:space="preserve">2026 m. rugsėjo </w:t>
          </w:r>
          <w:r w:rsidR="00FB5F64" w:rsidRPr="00FB5F64">
            <w:rPr>
              <w:rFonts w:cstheme="minorHAnsi"/>
              <w:sz w:val="24"/>
              <w:szCs w:val="24"/>
            </w:rPr>
            <w:t>11</w:t>
          </w:r>
          <w:r w:rsidRPr="00FB5F64">
            <w:rPr>
              <w:rFonts w:cstheme="minorHAnsi"/>
              <w:sz w:val="24"/>
              <w:szCs w:val="24"/>
            </w:rPr>
            <w:t xml:space="preserve"> d.  protokolu Nr. VPN(C)-</w:t>
          </w:r>
          <w:r w:rsidR="00FB5F64" w:rsidRPr="00FB5F64">
            <w:rPr>
              <w:rFonts w:cstheme="minorHAnsi"/>
              <w:sz w:val="24"/>
              <w:szCs w:val="24"/>
            </w:rPr>
            <w:t>368</w:t>
          </w:r>
        </w:p>
        <w:p w14:paraId="1B644D8E" w14:textId="77777777" w:rsidR="00FB21A6" w:rsidRPr="00FB21A6" w:rsidRDefault="00FB21A6" w:rsidP="00FB21A6">
          <w:pPr>
            <w:spacing w:after="120" w:line="20" w:lineRule="atLeast"/>
            <w:ind w:left="4067"/>
            <w:contextualSpacing/>
            <w:rPr>
              <w:rFonts w:cstheme="minorHAnsi"/>
              <w:sz w:val="24"/>
              <w:szCs w:val="24"/>
            </w:rPr>
          </w:pPr>
          <w:r w:rsidRPr="00FB21A6">
            <w:rPr>
              <w:rFonts w:cstheme="minorHAnsi"/>
              <w:sz w:val="24"/>
              <w:szCs w:val="24"/>
            </w:rPr>
            <w:t xml:space="preserve">PAKEITIMAI PATVIRTINTI: </w:t>
          </w:r>
        </w:p>
        <w:p w14:paraId="720010E8" w14:textId="77777777" w:rsidR="00FB21A6" w:rsidRPr="00FB21A6" w:rsidRDefault="00FB21A6" w:rsidP="00FB21A6">
          <w:pPr>
            <w:spacing w:after="120" w:line="20" w:lineRule="atLeast"/>
            <w:ind w:left="4067"/>
            <w:contextualSpacing/>
            <w:rPr>
              <w:rFonts w:cstheme="minorHAnsi"/>
              <w:i/>
              <w:iCs/>
              <w:sz w:val="24"/>
              <w:szCs w:val="24"/>
            </w:rPr>
          </w:pPr>
          <w:r w:rsidRPr="00FB21A6">
            <w:rPr>
              <w:rFonts w:cstheme="minorHAnsi"/>
              <w:i/>
              <w:iCs/>
              <w:sz w:val="24"/>
              <w:szCs w:val="24"/>
            </w:rPr>
            <w:t>NETAIKOMA</w:t>
          </w:r>
        </w:p>
        <w:p w14:paraId="2FB9649E" w14:textId="47984E52"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p>
        <w:p w14:paraId="7655D71D" w14:textId="77777777" w:rsidR="009639E0" w:rsidRPr="008E6A72" w:rsidRDefault="009639E0" w:rsidP="009639E0">
          <w:pPr>
            <w:spacing w:after="120"/>
            <w:ind w:left="567" w:firstLine="0"/>
            <w:contextualSpacing/>
            <w:jc w:val="center"/>
            <w:rPr>
              <w:rFonts w:cstheme="minorHAnsi"/>
              <w:sz w:val="28"/>
              <w:szCs w:val="28"/>
            </w:rPr>
          </w:pPr>
        </w:p>
        <w:p w14:paraId="562A6BF2" w14:textId="77777777" w:rsidR="009639E0" w:rsidRPr="008E6A72" w:rsidRDefault="009639E0" w:rsidP="009639E0">
          <w:pPr>
            <w:spacing w:after="120"/>
            <w:ind w:left="567" w:firstLine="0"/>
            <w:contextualSpacing/>
            <w:jc w:val="center"/>
            <w:rPr>
              <w:rFonts w:cstheme="minorHAnsi"/>
              <w:sz w:val="28"/>
              <w:szCs w:val="28"/>
            </w:rPr>
          </w:pPr>
        </w:p>
        <w:p w14:paraId="1F167576" w14:textId="77777777" w:rsidR="000E79E8" w:rsidRPr="00FB21A6" w:rsidRDefault="000E79E8" w:rsidP="00B55714">
          <w:pPr>
            <w:spacing w:line="240" w:lineRule="auto"/>
            <w:ind w:left="567" w:firstLine="0"/>
            <w:contextualSpacing/>
            <w:jc w:val="center"/>
            <w:rPr>
              <w:rFonts w:cstheme="minorHAnsi"/>
              <w:b/>
              <w:bCs/>
              <w:sz w:val="24"/>
              <w:szCs w:val="24"/>
            </w:rPr>
          </w:pPr>
          <w:r w:rsidRPr="00FB21A6">
            <w:rPr>
              <w:rFonts w:cstheme="minorHAnsi"/>
              <w:b/>
              <w:bCs/>
              <w:sz w:val="24"/>
              <w:szCs w:val="24"/>
            </w:rPr>
            <w:t xml:space="preserve">MAŽOS VERTĖS VIEŠOJO PIRKIMO </w:t>
          </w:r>
        </w:p>
        <w:p w14:paraId="347BF8DC" w14:textId="3E66626A" w:rsidR="009639E0" w:rsidRPr="00FB21A6" w:rsidRDefault="00DB600B" w:rsidP="00B55714">
          <w:pPr>
            <w:spacing w:line="240" w:lineRule="auto"/>
            <w:jc w:val="center"/>
            <w:rPr>
              <w:rFonts w:cstheme="minorHAnsi"/>
              <w:b/>
              <w:caps/>
              <w:sz w:val="24"/>
              <w:szCs w:val="24"/>
              <w:highlight w:val="yellow"/>
            </w:rPr>
          </w:pPr>
          <w:r w:rsidRPr="00FB21A6">
            <w:rPr>
              <w:rFonts w:cstheme="minorHAnsi"/>
              <w:b/>
              <w:bCs/>
              <w:caps/>
              <w:sz w:val="24"/>
              <w:szCs w:val="24"/>
            </w:rPr>
            <w:t>„</w:t>
          </w:r>
          <w:r w:rsidR="004A2639" w:rsidRPr="00FB21A6">
            <w:rPr>
              <w:rFonts w:cs="Times New Roman"/>
              <w:b/>
              <w:bCs/>
              <w:caps/>
              <w:sz w:val="24"/>
              <w:szCs w:val="24"/>
            </w:rPr>
            <w:t>Ligonių pervežimo paslauga</w:t>
          </w:r>
          <w:r w:rsidRPr="00FB21A6">
            <w:rPr>
              <w:rFonts w:cstheme="minorHAnsi"/>
              <w:b/>
              <w:bCs/>
              <w:caps/>
              <w:sz w:val="24"/>
              <w:szCs w:val="24"/>
            </w:rPr>
            <w:t>“</w:t>
          </w:r>
        </w:p>
        <w:p w14:paraId="2D32EE34" w14:textId="77777777" w:rsidR="009A65D7" w:rsidRDefault="000E79E8" w:rsidP="00B55714">
          <w:pPr>
            <w:spacing w:line="240" w:lineRule="auto"/>
            <w:ind w:left="567" w:firstLine="0"/>
            <w:contextualSpacing/>
            <w:jc w:val="center"/>
            <w:rPr>
              <w:rFonts w:cstheme="minorHAnsi"/>
              <w:b/>
              <w:bCs/>
              <w:sz w:val="24"/>
              <w:szCs w:val="24"/>
            </w:rPr>
          </w:pPr>
          <w:r w:rsidRPr="00FB21A6">
            <w:rPr>
              <w:rFonts w:cstheme="minorHAnsi"/>
              <w:b/>
              <w:bCs/>
              <w:sz w:val="24"/>
              <w:szCs w:val="24"/>
            </w:rPr>
            <w:t>SKELBIAMOS APKLAUSOS SPECIALIOSIOS SĄLYGOS</w:t>
          </w:r>
        </w:p>
        <w:p w14:paraId="2B29244E" w14:textId="77777777" w:rsidR="009A65D7" w:rsidRPr="00E86DDA" w:rsidRDefault="009A65D7" w:rsidP="009A65D7">
          <w:pPr>
            <w:spacing w:line="240" w:lineRule="auto"/>
            <w:ind w:firstLine="0"/>
            <w:contextualSpacing/>
            <w:jc w:val="center"/>
            <w:rPr>
              <w:rFonts w:cstheme="minorHAnsi"/>
              <w:color w:val="00B050"/>
              <w:sz w:val="24"/>
              <w:szCs w:val="24"/>
            </w:rPr>
          </w:pPr>
          <w:r w:rsidRPr="00E86DDA">
            <w:rPr>
              <w:rFonts w:cstheme="minorHAnsi"/>
              <w:b/>
              <w:bCs/>
              <w:sz w:val="24"/>
              <w:szCs w:val="24"/>
            </w:rPr>
            <w:t>Versija Nr. 1</w:t>
          </w:r>
        </w:p>
        <w:p w14:paraId="1306D083" w14:textId="6555F207" w:rsidR="009639E0" w:rsidRPr="00FB21A6" w:rsidRDefault="000E79E8" w:rsidP="00B55714">
          <w:pPr>
            <w:spacing w:line="240" w:lineRule="auto"/>
            <w:ind w:left="567" w:firstLine="0"/>
            <w:contextualSpacing/>
            <w:jc w:val="center"/>
            <w:rPr>
              <w:rFonts w:cstheme="minorHAnsi"/>
              <w:b/>
              <w:bCs/>
              <w:sz w:val="24"/>
              <w:szCs w:val="24"/>
            </w:rPr>
          </w:pPr>
          <w:r w:rsidRPr="00FB21A6">
            <w:rPr>
              <w:rFonts w:cstheme="minorHAnsi"/>
              <w:b/>
              <w:bCs/>
              <w:sz w:val="24"/>
              <w:szCs w:val="24"/>
            </w:rPr>
            <w:t xml:space="preserve"> </w:t>
          </w:r>
        </w:p>
        <w:p w14:paraId="5B0AD9E4" w14:textId="77777777" w:rsidR="000E79E8" w:rsidRPr="00FB21A6" w:rsidRDefault="000E79E8" w:rsidP="00B55714">
          <w:pPr>
            <w:spacing w:line="240" w:lineRule="auto"/>
            <w:ind w:left="567" w:firstLine="0"/>
            <w:contextualSpacing/>
            <w:rPr>
              <w:rFonts w:cstheme="minorHAnsi"/>
              <w:b/>
              <w:bCs/>
              <w:sz w:val="24"/>
              <w:szCs w:val="24"/>
            </w:rPr>
          </w:pPr>
        </w:p>
        <w:p w14:paraId="5A4FE982" w14:textId="77777777" w:rsidR="000E79E8" w:rsidRDefault="000E79E8" w:rsidP="000E79E8">
          <w:pPr>
            <w:spacing w:line="240" w:lineRule="auto"/>
            <w:ind w:left="567" w:firstLine="0"/>
            <w:contextualSpacing/>
            <w:rPr>
              <w:rFonts w:cstheme="minorHAnsi"/>
              <w:b/>
              <w:bCs/>
              <w:sz w:val="28"/>
              <w:szCs w:val="28"/>
            </w:rPr>
          </w:pPr>
        </w:p>
        <w:p w14:paraId="634524B3" w14:textId="35EE09EA" w:rsidR="00441ADD" w:rsidRDefault="00A132CF" w:rsidP="00982096">
          <w:pPr>
            <w:pStyle w:val="NoSpacing"/>
            <w:spacing w:line="276" w:lineRule="auto"/>
            <w:ind w:firstLine="0"/>
            <w:contextualSpacing/>
            <w:jc w:val="left"/>
            <w:rPr>
              <w:rFonts w:cstheme="minorHAnsi"/>
            </w:rPr>
          </w:pPr>
          <w:r>
            <w:rPr>
              <w:noProof/>
            </w:rPr>
            <w:t xml:space="preserve">              </w:t>
          </w:r>
        </w:p>
        <w:p w14:paraId="3DABCFD2" w14:textId="044FC631" w:rsidR="008C217B" w:rsidRDefault="00441ADD" w:rsidP="00441ADD">
          <w:pPr>
            <w:pStyle w:val="NoSpacing"/>
            <w:spacing w:line="276" w:lineRule="auto"/>
            <w:ind w:firstLine="567"/>
            <w:contextualSpacing/>
            <w:rPr>
              <w:rFonts w:cstheme="minorHAnsi"/>
            </w:rPr>
          </w:pPr>
          <w:r>
            <w:rPr>
              <w:rFonts w:cstheme="minorHAnsi"/>
            </w:rPr>
            <w:t xml:space="preserve">  </w:t>
          </w:r>
        </w:p>
        <w:p w14:paraId="6ABCD42A" w14:textId="4E046028" w:rsidR="003F1CDC" w:rsidRDefault="003F1CDC" w:rsidP="00A132CF">
          <w:pPr>
            <w:pStyle w:val="NoSpacing"/>
            <w:spacing w:line="276" w:lineRule="auto"/>
            <w:ind w:firstLine="0"/>
            <w:contextualSpacing/>
            <w:rPr>
              <w:rFonts w:cstheme="minorHAnsi"/>
            </w:rPr>
          </w:pPr>
          <w:r>
            <w:rPr>
              <w:rFonts w:cstheme="minorHAnsi"/>
            </w:rPr>
            <w:t xml:space="preserve">               </w:t>
          </w:r>
        </w:p>
        <w:p w14:paraId="55425EAC" w14:textId="77777777" w:rsidR="00A132CF" w:rsidRDefault="00A132CF" w:rsidP="00A132CF">
          <w:pPr>
            <w:pStyle w:val="NoSpacing"/>
            <w:spacing w:line="276" w:lineRule="auto"/>
            <w:ind w:firstLine="0"/>
            <w:contextualSpacing/>
            <w:rPr>
              <w:noProof/>
            </w:rPr>
          </w:pPr>
          <w:r>
            <w:rPr>
              <w:rFonts w:cstheme="minorHAnsi"/>
            </w:rPr>
            <w:t xml:space="preserve">              </w:t>
          </w:r>
        </w:p>
        <w:p w14:paraId="6E36D18F" w14:textId="77777777" w:rsidR="00A132CF" w:rsidRPr="00AA05AD" w:rsidRDefault="00A132CF" w:rsidP="00A132CF">
          <w:pPr>
            <w:pStyle w:val="NoSpacing"/>
            <w:spacing w:line="276" w:lineRule="auto"/>
            <w:ind w:firstLine="0"/>
            <w:contextualSpacing/>
            <w:jc w:val="left"/>
            <w:rPr>
              <w:rFonts w:cstheme="minorHAnsi"/>
            </w:rPr>
          </w:pPr>
          <w:r>
            <w:rPr>
              <w:noProof/>
            </w:rPr>
            <w:t xml:space="preserve">          </w:t>
          </w:r>
        </w:p>
        <w:p w14:paraId="48125C6D" w14:textId="77777777" w:rsidR="00A132CF" w:rsidRDefault="00A132CF" w:rsidP="00A132CF">
          <w:pPr>
            <w:pStyle w:val="NoSpacing"/>
            <w:spacing w:line="276" w:lineRule="auto"/>
            <w:ind w:firstLine="0"/>
            <w:contextualSpacing/>
            <w:jc w:val="left"/>
            <w:rPr>
              <w:rFonts w:cstheme="minorHAnsi"/>
            </w:rPr>
          </w:pPr>
        </w:p>
        <w:p w14:paraId="02967FB0" w14:textId="77777777" w:rsidR="000E79E8" w:rsidRDefault="000E79E8" w:rsidP="00A132CF">
          <w:pPr>
            <w:pStyle w:val="NoSpacing"/>
            <w:spacing w:line="276" w:lineRule="auto"/>
            <w:ind w:firstLine="0"/>
            <w:contextualSpacing/>
            <w:jc w:val="left"/>
            <w:rPr>
              <w:rFonts w:cstheme="minorHAnsi"/>
            </w:rPr>
          </w:pPr>
        </w:p>
        <w:p w14:paraId="27868F48" w14:textId="77777777" w:rsidR="000E79E8" w:rsidRDefault="000E79E8" w:rsidP="00A132CF">
          <w:pPr>
            <w:pStyle w:val="NoSpacing"/>
            <w:spacing w:line="276" w:lineRule="auto"/>
            <w:ind w:firstLine="0"/>
            <w:contextualSpacing/>
            <w:jc w:val="left"/>
            <w:rPr>
              <w:rFonts w:cstheme="minorHAnsi"/>
            </w:rPr>
          </w:pPr>
        </w:p>
        <w:p w14:paraId="04D01659" w14:textId="77777777" w:rsidR="000E79E8" w:rsidRDefault="000E79E8" w:rsidP="00A132CF">
          <w:pPr>
            <w:pStyle w:val="NoSpacing"/>
            <w:spacing w:line="276" w:lineRule="auto"/>
            <w:ind w:firstLine="0"/>
            <w:contextualSpacing/>
            <w:jc w:val="left"/>
            <w:rPr>
              <w:rFonts w:cstheme="minorHAnsi"/>
            </w:rPr>
          </w:pPr>
        </w:p>
        <w:p w14:paraId="24624D2E" w14:textId="77777777" w:rsidR="000E79E8" w:rsidRDefault="000E79E8" w:rsidP="00A132CF">
          <w:pPr>
            <w:pStyle w:val="NoSpacing"/>
            <w:spacing w:line="276" w:lineRule="auto"/>
            <w:ind w:firstLine="0"/>
            <w:contextualSpacing/>
            <w:jc w:val="left"/>
            <w:rPr>
              <w:rFonts w:cstheme="minorHAnsi"/>
            </w:rPr>
          </w:pPr>
        </w:p>
        <w:p w14:paraId="75643B15" w14:textId="77777777" w:rsidR="000E79E8" w:rsidRDefault="000E79E8" w:rsidP="00A132CF">
          <w:pPr>
            <w:pStyle w:val="NoSpacing"/>
            <w:spacing w:line="276" w:lineRule="auto"/>
            <w:ind w:firstLine="0"/>
            <w:contextualSpacing/>
            <w:jc w:val="left"/>
            <w:rPr>
              <w:rFonts w:cstheme="minorHAnsi"/>
            </w:rPr>
          </w:pPr>
        </w:p>
        <w:p w14:paraId="057904C0" w14:textId="77777777" w:rsidR="000E79E8" w:rsidRDefault="000E79E8" w:rsidP="00A132CF">
          <w:pPr>
            <w:pStyle w:val="NoSpacing"/>
            <w:spacing w:line="276" w:lineRule="auto"/>
            <w:ind w:firstLine="0"/>
            <w:contextualSpacing/>
            <w:jc w:val="left"/>
            <w:rPr>
              <w:rFonts w:cstheme="minorHAnsi"/>
            </w:rPr>
          </w:pPr>
        </w:p>
        <w:p w14:paraId="421A2FF9" w14:textId="77777777" w:rsidR="000E79E8" w:rsidRDefault="000E79E8" w:rsidP="00A132CF">
          <w:pPr>
            <w:pStyle w:val="NoSpacing"/>
            <w:spacing w:line="276" w:lineRule="auto"/>
            <w:ind w:firstLine="0"/>
            <w:contextualSpacing/>
            <w:jc w:val="left"/>
            <w:rPr>
              <w:rFonts w:cstheme="minorHAnsi"/>
            </w:rPr>
          </w:pPr>
        </w:p>
        <w:p w14:paraId="3C08B02F" w14:textId="77777777" w:rsidR="000E79E8" w:rsidRDefault="000E79E8" w:rsidP="00A132CF">
          <w:pPr>
            <w:pStyle w:val="NoSpacing"/>
            <w:spacing w:line="276" w:lineRule="auto"/>
            <w:ind w:firstLine="0"/>
            <w:contextualSpacing/>
            <w:jc w:val="left"/>
            <w:rPr>
              <w:rFonts w:cstheme="minorHAnsi"/>
            </w:rPr>
          </w:pPr>
        </w:p>
        <w:p w14:paraId="439F0B30" w14:textId="77777777" w:rsidR="000E79E8" w:rsidRDefault="000E79E8" w:rsidP="00A132CF">
          <w:pPr>
            <w:pStyle w:val="NoSpacing"/>
            <w:spacing w:line="276" w:lineRule="auto"/>
            <w:ind w:firstLine="0"/>
            <w:contextualSpacing/>
            <w:jc w:val="left"/>
            <w:rPr>
              <w:rFonts w:cstheme="minorHAnsi"/>
            </w:rPr>
          </w:pPr>
        </w:p>
        <w:p w14:paraId="037096A5" w14:textId="77777777" w:rsidR="00A132CF" w:rsidRPr="00881F08" w:rsidRDefault="00A132CF" w:rsidP="00A132CF">
          <w:pPr>
            <w:pStyle w:val="NoSpacing"/>
            <w:spacing w:line="276" w:lineRule="auto"/>
            <w:ind w:firstLine="0"/>
            <w:contextualSpacing/>
            <w:jc w:val="left"/>
            <w:rPr>
              <w:noProof/>
            </w:rPr>
          </w:pPr>
          <w:r>
            <w:rPr>
              <w:rFonts w:cstheme="minorHAnsi"/>
            </w:rPr>
            <w:t xml:space="preserve">             </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31514251" w14:textId="77777777" w:rsidR="000E79E8" w:rsidRPr="001912E2" w:rsidRDefault="000E79E8" w:rsidP="000E79E8">
              <w:pPr>
                <w:pStyle w:val="TOCHeading"/>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53BE69D6" w14:textId="720D8171" w:rsidR="006D05D4" w:rsidRDefault="000E79E8">
              <w:pPr>
                <w:pStyle w:val="TOC1"/>
                <w:rPr>
                  <w:noProof/>
                  <w:kern w:val="2"/>
                  <w:sz w:val="24"/>
                  <w:szCs w:val="24"/>
                  <w14:ligatures w14:val="standardContextual"/>
                </w:rPr>
              </w:pPr>
              <w:r>
                <w:fldChar w:fldCharType="begin"/>
              </w:r>
              <w:r>
                <w:instrText xml:space="preserve"> TOC \o "1-3" \u </w:instrText>
              </w:r>
              <w:r>
                <w:fldChar w:fldCharType="separate"/>
              </w:r>
              <w:r w:rsidR="006D05D4" w:rsidRPr="005452B9">
                <w:rPr>
                  <w:rFonts w:cstheme="minorHAnsi"/>
                  <w:noProof/>
                </w:rPr>
                <w:t>1.</w:t>
              </w:r>
              <w:r w:rsidR="006D05D4">
                <w:rPr>
                  <w:noProof/>
                  <w:kern w:val="2"/>
                  <w:sz w:val="24"/>
                  <w:szCs w:val="24"/>
                  <w14:ligatures w14:val="standardContextual"/>
                </w:rPr>
                <w:tab/>
              </w:r>
              <w:r w:rsidR="006D05D4" w:rsidRPr="005452B9">
                <w:rPr>
                  <w:rFonts w:cstheme="minorHAnsi"/>
                  <w:noProof/>
                </w:rPr>
                <w:t>Bendra informacija</w:t>
              </w:r>
              <w:r w:rsidR="006D05D4">
                <w:rPr>
                  <w:noProof/>
                </w:rPr>
                <w:tab/>
              </w:r>
              <w:r w:rsidR="006D05D4">
                <w:rPr>
                  <w:noProof/>
                </w:rPr>
                <w:fldChar w:fldCharType="begin"/>
              </w:r>
              <w:r w:rsidR="006D05D4">
                <w:rPr>
                  <w:noProof/>
                </w:rPr>
                <w:instrText xml:space="preserve"> PAGEREF _Toc228189766 \h </w:instrText>
              </w:r>
              <w:r w:rsidR="006D05D4">
                <w:rPr>
                  <w:noProof/>
                </w:rPr>
              </w:r>
              <w:r w:rsidR="006D05D4">
                <w:rPr>
                  <w:noProof/>
                </w:rPr>
                <w:fldChar w:fldCharType="separate"/>
              </w:r>
              <w:r w:rsidR="006D05D4">
                <w:rPr>
                  <w:noProof/>
                </w:rPr>
                <w:t>1</w:t>
              </w:r>
              <w:r w:rsidR="006D05D4">
                <w:rPr>
                  <w:noProof/>
                </w:rPr>
                <w:fldChar w:fldCharType="end"/>
              </w:r>
            </w:p>
            <w:p w14:paraId="4AEF1886" w14:textId="26C9B382" w:rsidR="006D05D4" w:rsidRDefault="006D05D4">
              <w:pPr>
                <w:pStyle w:val="TOC1"/>
                <w:rPr>
                  <w:noProof/>
                  <w:kern w:val="2"/>
                  <w:sz w:val="24"/>
                  <w:szCs w:val="24"/>
                  <w14:ligatures w14:val="standardContextual"/>
                </w:rPr>
              </w:pPr>
              <w:r w:rsidRPr="005452B9">
                <w:rPr>
                  <w:rFonts w:eastAsia="Calibri" w:cstheme="minorHAnsi"/>
                  <w:noProof/>
                </w:rPr>
                <w:t>2.</w:t>
              </w:r>
              <w:r>
                <w:rPr>
                  <w:noProof/>
                  <w:kern w:val="2"/>
                  <w:sz w:val="24"/>
                  <w:szCs w:val="24"/>
                  <w14:ligatures w14:val="standardContextual"/>
                </w:rPr>
                <w:tab/>
              </w:r>
              <w:r w:rsidRPr="005452B9">
                <w:rPr>
                  <w:rFonts w:cstheme="minorHAnsi"/>
                  <w:noProof/>
                </w:rPr>
                <w:t>Pirkimo objektas</w:t>
              </w:r>
              <w:r>
                <w:rPr>
                  <w:noProof/>
                </w:rPr>
                <w:tab/>
              </w:r>
              <w:r>
                <w:rPr>
                  <w:noProof/>
                </w:rPr>
                <w:fldChar w:fldCharType="begin"/>
              </w:r>
              <w:r>
                <w:rPr>
                  <w:noProof/>
                </w:rPr>
                <w:instrText xml:space="preserve"> PAGEREF _Toc228189767 \h </w:instrText>
              </w:r>
              <w:r>
                <w:rPr>
                  <w:noProof/>
                </w:rPr>
              </w:r>
              <w:r>
                <w:rPr>
                  <w:noProof/>
                </w:rPr>
                <w:fldChar w:fldCharType="separate"/>
              </w:r>
              <w:r>
                <w:rPr>
                  <w:noProof/>
                </w:rPr>
                <w:t>2</w:t>
              </w:r>
              <w:r>
                <w:rPr>
                  <w:noProof/>
                </w:rPr>
                <w:fldChar w:fldCharType="end"/>
              </w:r>
            </w:p>
            <w:p w14:paraId="518CA817" w14:textId="297891D0" w:rsidR="006D05D4" w:rsidRDefault="006D05D4">
              <w:pPr>
                <w:pStyle w:val="TOC1"/>
                <w:rPr>
                  <w:noProof/>
                  <w:kern w:val="2"/>
                  <w:sz w:val="24"/>
                  <w:szCs w:val="24"/>
                  <w14:ligatures w14:val="standardContextual"/>
                </w:rPr>
              </w:pPr>
              <w:r w:rsidRPr="005452B9">
                <w:rPr>
                  <w:rFonts w:eastAsia="Calibri" w:cstheme="minorHAnsi"/>
                  <w:noProof/>
                </w:rPr>
                <w:t>3.</w:t>
              </w:r>
              <w:r>
                <w:rPr>
                  <w:noProof/>
                  <w:kern w:val="2"/>
                  <w:sz w:val="24"/>
                  <w:szCs w:val="24"/>
                  <w14:ligatures w14:val="standardContextual"/>
                </w:rPr>
                <w:tab/>
              </w:r>
              <w:r w:rsidRPr="005452B9">
                <w:rPr>
                  <w:rFonts w:cstheme="minorHAnsi"/>
                  <w:noProof/>
                </w:rPr>
                <w:t>Tiekėjų pašalinimo pagrindai, kvalifikacijos reikalavimai ir aplinkos apsaugos vadybos sistemos standartai</w:t>
              </w:r>
              <w:r>
                <w:rPr>
                  <w:noProof/>
                </w:rPr>
                <w:tab/>
              </w:r>
              <w:r>
                <w:rPr>
                  <w:noProof/>
                </w:rPr>
                <w:fldChar w:fldCharType="begin"/>
              </w:r>
              <w:r>
                <w:rPr>
                  <w:noProof/>
                </w:rPr>
                <w:instrText xml:space="preserve"> PAGEREF _Toc228189768 \h </w:instrText>
              </w:r>
              <w:r>
                <w:rPr>
                  <w:noProof/>
                </w:rPr>
              </w:r>
              <w:r>
                <w:rPr>
                  <w:noProof/>
                </w:rPr>
                <w:fldChar w:fldCharType="separate"/>
              </w:r>
              <w:r>
                <w:rPr>
                  <w:noProof/>
                </w:rPr>
                <w:t>2</w:t>
              </w:r>
              <w:r>
                <w:rPr>
                  <w:noProof/>
                </w:rPr>
                <w:fldChar w:fldCharType="end"/>
              </w:r>
            </w:p>
            <w:p w14:paraId="1C196B46" w14:textId="3FDA8147" w:rsidR="006D05D4" w:rsidRDefault="006D05D4">
              <w:pPr>
                <w:pStyle w:val="TOC1"/>
                <w:rPr>
                  <w:noProof/>
                  <w:kern w:val="2"/>
                  <w:sz w:val="24"/>
                  <w:szCs w:val="24"/>
                  <w14:ligatures w14:val="standardContextual"/>
                </w:rPr>
              </w:pPr>
              <w:r w:rsidRPr="005452B9">
                <w:rPr>
                  <w:rFonts w:cstheme="minorHAnsi"/>
                  <w:noProof/>
                </w:rPr>
                <w:t>5. Specialieji reikalavimai pasiūlymų rengimui ir pateikimui</w:t>
              </w:r>
              <w:r>
                <w:rPr>
                  <w:noProof/>
                </w:rPr>
                <w:tab/>
              </w:r>
              <w:r>
                <w:rPr>
                  <w:noProof/>
                </w:rPr>
                <w:fldChar w:fldCharType="begin"/>
              </w:r>
              <w:r>
                <w:rPr>
                  <w:noProof/>
                </w:rPr>
                <w:instrText xml:space="preserve"> PAGEREF _Toc228189769 \h </w:instrText>
              </w:r>
              <w:r>
                <w:rPr>
                  <w:noProof/>
                </w:rPr>
              </w:r>
              <w:r>
                <w:rPr>
                  <w:noProof/>
                </w:rPr>
                <w:fldChar w:fldCharType="separate"/>
              </w:r>
              <w:r>
                <w:rPr>
                  <w:noProof/>
                </w:rPr>
                <w:t>3</w:t>
              </w:r>
              <w:r>
                <w:rPr>
                  <w:noProof/>
                </w:rPr>
                <w:fldChar w:fldCharType="end"/>
              </w:r>
            </w:p>
            <w:p w14:paraId="16352C02" w14:textId="2204EAA8" w:rsidR="006D05D4" w:rsidRDefault="006D05D4">
              <w:pPr>
                <w:pStyle w:val="TOC1"/>
                <w:rPr>
                  <w:noProof/>
                  <w:kern w:val="2"/>
                  <w:sz w:val="24"/>
                  <w:szCs w:val="24"/>
                  <w14:ligatures w14:val="standardContextual"/>
                </w:rPr>
              </w:pPr>
              <w:r w:rsidRPr="005452B9">
                <w:rPr>
                  <w:rFonts w:cstheme="minorHAnsi"/>
                  <w:noProof/>
                </w:rPr>
                <w:t>6. Pasiūlymo galiojimo užtikrinimas</w:t>
              </w:r>
              <w:r>
                <w:rPr>
                  <w:noProof/>
                </w:rPr>
                <w:tab/>
              </w:r>
              <w:r>
                <w:rPr>
                  <w:noProof/>
                </w:rPr>
                <w:fldChar w:fldCharType="begin"/>
              </w:r>
              <w:r>
                <w:rPr>
                  <w:noProof/>
                </w:rPr>
                <w:instrText xml:space="preserve"> PAGEREF _Toc228189770 \h </w:instrText>
              </w:r>
              <w:r>
                <w:rPr>
                  <w:noProof/>
                </w:rPr>
              </w:r>
              <w:r>
                <w:rPr>
                  <w:noProof/>
                </w:rPr>
                <w:fldChar w:fldCharType="separate"/>
              </w:r>
              <w:r>
                <w:rPr>
                  <w:noProof/>
                </w:rPr>
                <w:t>3</w:t>
              </w:r>
              <w:r>
                <w:rPr>
                  <w:noProof/>
                </w:rPr>
                <w:fldChar w:fldCharType="end"/>
              </w:r>
            </w:p>
            <w:p w14:paraId="10E5F876" w14:textId="044D4091" w:rsidR="006D05D4" w:rsidRDefault="006D05D4">
              <w:pPr>
                <w:pStyle w:val="TOC1"/>
                <w:rPr>
                  <w:noProof/>
                  <w:kern w:val="2"/>
                  <w:sz w:val="24"/>
                  <w:szCs w:val="24"/>
                  <w14:ligatures w14:val="standardContextual"/>
                </w:rPr>
              </w:pPr>
              <w:r w:rsidRPr="005452B9">
                <w:rPr>
                  <w:rFonts w:ascii="Arial" w:hAnsi="Arial" w:cs="Arial"/>
                  <w:noProof/>
                  <w:color w:val="000000" w:themeColor="text1"/>
                </w:rPr>
                <w:t>7.</w:t>
              </w:r>
              <w:r>
                <w:rPr>
                  <w:noProof/>
                  <w:kern w:val="2"/>
                  <w:sz w:val="24"/>
                  <w:szCs w:val="24"/>
                  <w14:ligatures w14:val="standardContextual"/>
                </w:rPr>
                <w:tab/>
              </w:r>
              <w:r w:rsidRPr="005452B9">
                <w:rPr>
                  <w:rFonts w:cstheme="minorHAnsi"/>
                  <w:noProof/>
                </w:rPr>
                <w:t>Pasiūlymų vertinimas</w:t>
              </w:r>
              <w:r>
                <w:rPr>
                  <w:noProof/>
                </w:rPr>
                <w:tab/>
              </w:r>
              <w:r>
                <w:rPr>
                  <w:noProof/>
                </w:rPr>
                <w:fldChar w:fldCharType="begin"/>
              </w:r>
              <w:r>
                <w:rPr>
                  <w:noProof/>
                </w:rPr>
                <w:instrText xml:space="preserve"> PAGEREF _Toc228189771 \h </w:instrText>
              </w:r>
              <w:r>
                <w:rPr>
                  <w:noProof/>
                </w:rPr>
              </w:r>
              <w:r>
                <w:rPr>
                  <w:noProof/>
                </w:rPr>
                <w:fldChar w:fldCharType="separate"/>
              </w:r>
              <w:r>
                <w:rPr>
                  <w:noProof/>
                </w:rPr>
                <w:t>4</w:t>
              </w:r>
              <w:r>
                <w:rPr>
                  <w:noProof/>
                </w:rPr>
                <w:fldChar w:fldCharType="end"/>
              </w:r>
            </w:p>
            <w:p w14:paraId="61796F07" w14:textId="3A3A9213" w:rsidR="006D05D4" w:rsidRDefault="006D05D4">
              <w:pPr>
                <w:pStyle w:val="TOC1"/>
                <w:rPr>
                  <w:noProof/>
                  <w:kern w:val="2"/>
                  <w:sz w:val="24"/>
                  <w:szCs w:val="24"/>
                  <w14:ligatures w14:val="standardContextual"/>
                </w:rPr>
              </w:pPr>
              <w:r w:rsidRPr="005452B9">
                <w:rPr>
                  <w:rFonts w:cstheme="minorHAnsi"/>
                  <w:noProof/>
                </w:rPr>
                <w:t>8. Sutarties sudarymas</w:t>
              </w:r>
              <w:r>
                <w:rPr>
                  <w:noProof/>
                </w:rPr>
                <w:tab/>
              </w:r>
              <w:r>
                <w:rPr>
                  <w:noProof/>
                </w:rPr>
                <w:fldChar w:fldCharType="begin"/>
              </w:r>
              <w:r>
                <w:rPr>
                  <w:noProof/>
                </w:rPr>
                <w:instrText xml:space="preserve"> PAGEREF _Toc228189772 \h </w:instrText>
              </w:r>
              <w:r>
                <w:rPr>
                  <w:noProof/>
                </w:rPr>
              </w:r>
              <w:r>
                <w:rPr>
                  <w:noProof/>
                </w:rPr>
                <w:fldChar w:fldCharType="separate"/>
              </w:r>
              <w:r>
                <w:rPr>
                  <w:noProof/>
                </w:rPr>
                <w:t>4</w:t>
              </w:r>
              <w:r>
                <w:rPr>
                  <w:noProof/>
                </w:rPr>
                <w:fldChar w:fldCharType="end"/>
              </w:r>
            </w:p>
            <w:p w14:paraId="0AA5472C" w14:textId="28D5EDC6" w:rsidR="006D05D4" w:rsidRDefault="006D05D4">
              <w:pPr>
                <w:pStyle w:val="TOC1"/>
                <w:rPr>
                  <w:noProof/>
                  <w:kern w:val="2"/>
                  <w:sz w:val="24"/>
                  <w:szCs w:val="24"/>
                  <w14:ligatures w14:val="standardContextual"/>
                </w:rPr>
              </w:pPr>
              <w:r w:rsidRPr="005452B9">
                <w:rPr>
                  <w:rFonts w:cstheme="minorHAnsi"/>
                  <w:noProof/>
                </w:rPr>
                <w:t>9. Kitos sąlygos</w:t>
              </w:r>
              <w:r>
                <w:rPr>
                  <w:noProof/>
                </w:rPr>
                <w:tab/>
              </w:r>
              <w:r>
                <w:rPr>
                  <w:noProof/>
                </w:rPr>
                <w:fldChar w:fldCharType="begin"/>
              </w:r>
              <w:r>
                <w:rPr>
                  <w:noProof/>
                </w:rPr>
                <w:instrText xml:space="preserve"> PAGEREF _Toc228189773 \h </w:instrText>
              </w:r>
              <w:r>
                <w:rPr>
                  <w:noProof/>
                </w:rPr>
              </w:r>
              <w:r>
                <w:rPr>
                  <w:noProof/>
                </w:rPr>
                <w:fldChar w:fldCharType="separate"/>
              </w:r>
              <w:r>
                <w:rPr>
                  <w:noProof/>
                </w:rPr>
                <w:t>4</w:t>
              </w:r>
              <w:r>
                <w:rPr>
                  <w:noProof/>
                </w:rPr>
                <w:fldChar w:fldCharType="end"/>
              </w:r>
            </w:p>
            <w:p w14:paraId="1CAD2B81" w14:textId="01A81E7B" w:rsidR="000E79E8" w:rsidRDefault="000E79E8" w:rsidP="000E79E8">
              <w:pPr>
                <w:rPr>
                  <w:rFonts w:cstheme="minorHAnsi"/>
                </w:rPr>
              </w:pPr>
              <w:r>
                <w:fldChar w:fldCharType="end"/>
              </w:r>
              <w:r>
                <w:rPr>
                  <w:rFonts w:cstheme="minorHAnsi"/>
                </w:rPr>
                <w:t xml:space="preserve">Pirkimo sąlygų 1 </w:t>
              </w:r>
              <w:r w:rsidRPr="00A76EAF">
                <w:rPr>
                  <w:rFonts w:cstheme="minorHAnsi"/>
                </w:rPr>
                <w:t>priedas</w:t>
              </w:r>
              <w:r>
                <w:rPr>
                  <w:rFonts w:cstheme="minorHAnsi"/>
                </w:rPr>
                <w:t xml:space="preserve"> </w:t>
              </w:r>
              <w:r w:rsidRPr="00AC0420">
                <w:rPr>
                  <w:rFonts w:cstheme="minorHAnsi"/>
                </w:rPr>
                <w:t>„Tiekėjų pašalinimo pagrindai“</w:t>
              </w:r>
              <w:r>
                <w:rPr>
                  <w:rFonts w:cstheme="minorHAnsi"/>
                </w:rPr>
                <w:t>....................................................................................6</w:t>
              </w:r>
            </w:p>
            <w:p w14:paraId="3A6ABA12" w14:textId="77777777" w:rsidR="000E79E8" w:rsidRDefault="000E79E8" w:rsidP="000E79E8">
              <w:pPr>
                <w:spacing w:line="240" w:lineRule="auto"/>
                <w:rPr>
                  <w:rFonts w:cstheme="minorHAnsi"/>
                </w:rPr>
              </w:pPr>
              <w:r>
                <w:rPr>
                  <w:rFonts w:cstheme="minorHAnsi"/>
                </w:rPr>
                <w:t xml:space="preserve">Pirkimo sąlygų 2 </w:t>
              </w:r>
              <w:r w:rsidRPr="00A76EAF">
                <w:rPr>
                  <w:rFonts w:cstheme="minorHAnsi"/>
                </w:rPr>
                <w:t>priedas</w:t>
              </w:r>
              <w:r>
                <w:rPr>
                  <w:rFonts w:cstheme="minorHAnsi"/>
                </w:rPr>
                <w:t xml:space="preserve"> </w:t>
              </w:r>
              <w:r w:rsidRPr="00AA05AD">
                <w:rPr>
                  <w:rFonts w:cstheme="minorHAnsi"/>
                </w:rPr>
                <w:t xml:space="preserve">„Tiekėjų kvalifikacijos reikalavimai ir reikalaujami kokybės bei aplinkos apsaugos </w:t>
              </w:r>
              <w:r>
                <w:rPr>
                  <w:rFonts w:cstheme="minorHAnsi"/>
                </w:rPr>
                <w:t xml:space="preserve"> </w:t>
              </w:r>
            </w:p>
            <w:p w14:paraId="2B7125F3" w14:textId="77777777" w:rsidR="000E79E8" w:rsidRPr="00AC38B3" w:rsidRDefault="000E79E8" w:rsidP="000E79E8">
              <w:pPr>
                <w:spacing w:line="240" w:lineRule="auto"/>
                <w:rPr>
                  <w:rFonts w:cstheme="minorHAnsi"/>
                </w:rPr>
              </w:pPr>
              <w:r w:rsidRPr="00AA05AD">
                <w:rPr>
                  <w:rFonts w:cstheme="minorHAnsi"/>
                </w:rPr>
                <w:t>vadybos sistemų standartai“</w:t>
              </w:r>
              <w:r>
                <w:rPr>
                  <w:rFonts w:cstheme="minorHAnsi"/>
                </w:rPr>
                <w:t>...............................................................................................................................7</w:t>
              </w:r>
            </w:p>
            <w:p w14:paraId="2EC993D9" w14:textId="77777777" w:rsidR="000E79E8" w:rsidRPr="00AC38B3" w:rsidRDefault="000E79E8" w:rsidP="000E79E8">
              <w:pPr>
                <w:spacing w:line="240" w:lineRule="auto"/>
                <w:rPr>
                  <w:rFonts w:cstheme="minorHAnsi"/>
                </w:rPr>
              </w:pPr>
              <w:r>
                <w:rPr>
                  <w:rFonts w:cstheme="minorHAnsi"/>
                </w:rPr>
                <w:t xml:space="preserve">Pirkimo sąlygų 3 </w:t>
              </w:r>
              <w:r w:rsidRPr="00A76EAF">
                <w:rPr>
                  <w:rFonts w:cstheme="minorHAnsi"/>
                </w:rPr>
                <w:t>priedas</w:t>
              </w:r>
              <w:r>
                <w:rPr>
                  <w:rFonts w:cstheme="minorHAnsi"/>
                </w:rPr>
                <w:t xml:space="preserve"> </w:t>
              </w:r>
              <w:r w:rsidRPr="00272488">
                <w:rPr>
                  <w:rFonts w:cstheme="minorHAnsi"/>
                </w:rPr>
                <w:t>„EBVPD“ (XML formatu)“</w:t>
              </w:r>
              <w:r>
                <w:rPr>
                  <w:rFonts w:cstheme="minorHAnsi"/>
                </w:rPr>
                <w:t>............................................................................................8</w:t>
              </w:r>
            </w:p>
            <w:p w14:paraId="0639CAFF" w14:textId="77777777" w:rsidR="000E79E8" w:rsidRDefault="000E79E8" w:rsidP="000E79E8">
              <w:pPr>
                <w:rPr>
                  <w:rFonts w:cstheme="minorHAnsi"/>
                </w:rPr>
              </w:pPr>
              <w:r>
                <w:rPr>
                  <w:rFonts w:cstheme="minorHAnsi"/>
                </w:rPr>
                <w:t xml:space="preserve">Pirkimo sąlygų </w:t>
              </w:r>
              <w:r w:rsidRPr="00A76EAF">
                <w:rPr>
                  <w:rFonts w:cstheme="minorHAnsi"/>
                </w:rPr>
                <w:t>4 priedas „Techninė specifikacija“</w:t>
              </w:r>
              <w:r>
                <w:rPr>
                  <w:rFonts w:cstheme="minorHAnsi"/>
                </w:rPr>
                <w:t>............................................................................................. 9</w:t>
              </w:r>
            </w:p>
            <w:p w14:paraId="722D3FF9" w14:textId="77777777" w:rsidR="000E79E8" w:rsidRDefault="000E79E8" w:rsidP="000E79E8">
              <w:pPr>
                <w:rPr>
                  <w:rFonts w:cstheme="minorHAnsi"/>
                </w:rPr>
              </w:pPr>
              <w:r>
                <w:rPr>
                  <w:rFonts w:cstheme="minorHAnsi"/>
                </w:rPr>
                <w:t xml:space="preserve">Pirkimo sąlygų </w:t>
              </w:r>
              <w:r w:rsidRPr="00060B51">
                <w:rPr>
                  <w:rFonts w:cstheme="minorHAnsi"/>
                </w:rPr>
                <w:t>5 priedas „Pasiūlymo forma“</w:t>
              </w:r>
              <w:r>
                <w:rPr>
                  <w:rFonts w:cstheme="minorHAnsi"/>
                </w:rPr>
                <w:t>.....................................................................................................10</w:t>
              </w:r>
            </w:p>
            <w:p w14:paraId="4CFC1B28" w14:textId="77777777" w:rsidR="000E79E8" w:rsidRPr="00A54EAE" w:rsidRDefault="000E79E8" w:rsidP="000E79E8">
              <w:pPr>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r>
                <w:rPr>
                  <w:rFonts w:cstheme="minorHAnsi"/>
                </w:rPr>
                <w:t>..................................................................11</w:t>
              </w:r>
            </w:p>
            <w:p w14:paraId="7EAAB65A" w14:textId="77777777" w:rsidR="000E79E8" w:rsidRPr="00194983" w:rsidRDefault="000E79E8" w:rsidP="000E79E8">
              <w:pPr>
                <w:rPr>
                  <w:rFonts w:cstheme="minorHAnsi"/>
                </w:rPr>
              </w:pPr>
              <w:r w:rsidRPr="00194983">
                <w:rPr>
                  <w:rFonts w:cstheme="minorHAnsi"/>
                </w:rPr>
                <w:t>Pirkimo sąlygų 7 priedas „Sutarties projektas“</w:t>
              </w:r>
              <w:r>
                <w:rPr>
                  <w:rFonts w:cstheme="minorHAnsi"/>
                </w:rPr>
                <w:t>..................................................................................................12</w:t>
              </w:r>
            </w:p>
            <w:p w14:paraId="76229F51" w14:textId="77777777" w:rsidR="000E79E8" w:rsidRDefault="000E79E8" w:rsidP="000E79E8">
              <w:pPr>
                <w:ind w:left="300" w:firstLine="397"/>
                <w:rPr>
                  <w:rFonts w:cstheme="minorHAnsi"/>
                </w:rPr>
              </w:pPr>
              <w:r>
                <w:rPr>
                  <w:rFonts w:cstheme="minorHAnsi"/>
                </w:rPr>
                <w:t xml:space="preserve">Pirkimo sąlygų </w:t>
              </w:r>
              <w:r w:rsidRPr="004F1A11">
                <w:rPr>
                  <w:rFonts w:cstheme="minorHAnsi"/>
                </w:rPr>
                <w:t>8 priedas „Terminai“</w:t>
              </w:r>
              <w:r>
                <w:rPr>
                  <w:rFonts w:cstheme="minorHAnsi"/>
                </w:rPr>
                <w:t>..................................................................................................................13</w:t>
              </w:r>
            </w:p>
            <w:p w14:paraId="2946D3BF" w14:textId="77777777" w:rsidR="000E79E8" w:rsidRPr="004F1A11" w:rsidRDefault="000E79E8" w:rsidP="000E79E8">
              <w:pPr>
                <w:ind w:left="300" w:firstLine="397"/>
                <w:rPr>
                  <w:rFonts w:eastAsiaTheme="minorHAnsi" w:cstheme="minorHAnsi"/>
                  <w:bCs/>
                  <w:iCs/>
                </w:rPr>
              </w:pPr>
              <w:r w:rsidRPr="00391A39">
                <w:rPr>
                  <w:rFonts w:eastAsiaTheme="minorHAnsi" w:cstheme="minorHAnsi"/>
                  <w:bCs/>
                  <w:iCs/>
                </w:rPr>
                <w:t xml:space="preserve">Pirkimo sąlygų </w:t>
              </w:r>
              <w:r>
                <w:rPr>
                  <w:rFonts w:eastAsiaTheme="minorHAnsi" w:cstheme="minorHAnsi"/>
                  <w:bCs/>
                  <w:iCs/>
                </w:rPr>
                <w:t>9</w:t>
              </w:r>
              <w:r w:rsidRPr="00391A39">
                <w:rPr>
                  <w:rFonts w:eastAsiaTheme="minorHAnsi" w:cstheme="minorHAnsi"/>
                  <w:bCs/>
                  <w:iCs/>
                </w:rPr>
                <w:t xml:space="preserve"> priedas „</w:t>
              </w:r>
              <w:r w:rsidRPr="0029173A">
                <w:rPr>
                  <w:rFonts w:eastAsiaTheme="minorHAnsi" w:cstheme="minorHAnsi"/>
                  <w:bCs/>
                  <w:iCs/>
                </w:rPr>
                <w:t>Reikalavimų tiekėjui atitikties deklaracija</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..1</w:t>
              </w:r>
              <w:r>
                <w:rPr>
                  <w:rFonts w:eastAsiaTheme="minorHAnsi" w:cstheme="minorHAnsi"/>
                  <w:bCs/>
                  <w:iCs/>
                </w:rPr>
                <w:t>5</w:t>
              </w:r>
            </w:p>
            <w:p w14:paraId="1D3620D4" w14:textId="562448EC" w:rsidR="000E79E8" w:rsidRDefault="00A8046E" w:rsidP="00090D4F">
              <w:r w:rsidRPr="00A8046E">
                <w:t xml:space="preserve">Pirkimo sąlygų </w:t>
              </w:r>
              <w:r>
                <w:t>10</w:t>
              </w:r>
              <w:r w:rsidRPr="00A8046E">
                <w:t xml:space="preserve"> priedas </w:t>
              </w:r>
              <w:r w:rsidR="00090D4F">
                <w:t xml:space="preserve">„Tiekėjo pasitelkiamo ūkio subjekto ar </w:t>
              </w:r>
              <w:proofErr w:type="spellStart"/>
              <w:r w:rsidR="00090D4F">
                <w:t>kvazisubtiekėjo</w:t>
              </w:r>
              <w:proofErr w:type="spellEnd"/>
              <w:r w:rsidR="00090D4F">
                <w:t xml:space="preserve"> atitikties deklaracija“.......16 </w:t>
              </w:r>
            </w:p>
          </w:sdtContent>
        </w:sdt>
        <w:p w14:paraId="114FF1A4" w14:textId="77777777" w:rsidR="00A132CF" w:rsidRDefault="00A132CF" w:rsidP="00A132CF">
          <w:pPr>
            <w:spacing w:after="120"/>
            <w:ind w:firstLine="0"/>
            <w:contextualSpacing/>
            <w:rPr>
              <w:noProof/>
            </w:rPr>
          </w:pPr>
        </w:p>
        <w:p w14:paraId="0C5439BB" w14:textId="4458FE6C" w:rsidR="00EC49EA" w:rsidRDefault="00EC49EA" w:rsidP="00764170">
          <w:pPr>
            <w:spacing w:after="120"/>
            <w:ind w:firstLine="0"/>
            <w:contextualSpacing/>
            <w:rPr>
              <w:noProof/>
            </w:rPr>
          </w:pPr>
        </w:p>
        <w:p w14:paraId="6A4564C7" w14:textId="77777777" w:rsidR="00EC49EA" w:rsidRDefault="00EC49EA" w:rsidP="00764170">
          <w:pPr>
            <w:spacing w:after="120"/>
            <w:ind w:firstLine="0"/>
            <w:contextualSpacing/>
            <w:rPr>
              <w:noProof/>
            </w:rPr>
          </w:pPr>
        </w:p>
        <w:p w14:paraId="179A9C51" w14:textId="77777777" w:rsidR="00EC49EA" w:rsidRDefault="00EC49EA" w:rsidP="00764170">
          <w:pPr>
            <w:spacing w:after="120"/>
            <w:ind w:firstLine="0"/>
            <w:contextualSpacing/>
            <w:rPr>
              <w:noProof/>
            </w:rPr>
          </w:pPr>
        </w:p>
        <w:p w14:paraId="37FF18C3" w14:textId="77777777" w:rsidR="00EC49EA" w:rsidRDefault="00EC49EA" w:rsidP="00764170">
          <w:pPr>
            <w:spacing w:after="120"/>
            <w:ind w:firstLine="0"/>
            <w:contextualSpacing/>
            <w:rPr>
              <w:noProof/>
            </w:rPr>
          </w:pPr>
        </w:p>
        <w:p w14:paraId="6A31BCFF" w14:textId="77777777" w:rsidR="00EC49EA" w:rsidRDefault="00EC49EA" w:rsidP="00764170">
          <w:pPr>
            <w:spacing w:after="120"/>
            <w:ind w:firstLine="0"/>
            <w:contextualSpacing/>
            <w:rPr>
              <w:noProof/>
            </w:rPr>
          </w:pPr>
        </w:p>
        <w:p w14:paraId="6FF28E53" w14:textId="77777777" w:rsidR="00EC49EA" w:rsidRDefault="00EC49EA" w:rsidP="00764170">
          <w:pPr>
            <w:spacing w:after="120"/>
            <w:ind w:firstLine="0"/>
            <w:contextualSpacing/>
            <w:rPr>
              <w:noProof/>
            </w:rPr>
          </w:pPr>
        </w:p>
        <w:p w14:paraId="2065AF17" w14:textId="77777777" w:rsidR="00EC49EA" w:rsidRDefault="00EC49EA" w:rsidP="00764170">
          <w:pPr>
            <w:spacing w:after="120"/>
            <w:ind w:firstLine="0"/>
            <w:contextualSpacing/>
            <w:rPr>
              <w:noProof/>
            </w:rPr>
          </w:pPr>
        </w:p>
        <w:p w14:paraId="6D5CFDD3" w14:textId="77777777" w:rsidR="00EC49EA" w:rsidRDefault="00EC49EA" w:rsidP="00764170">
          <w:pPr>
            <w:spacing w:after="120"/>
            <w:ind w:firstLine="0"/>
            <w:contextualSpacing/>
            <w:rPr>
              <w:noProof/>
            </w:rPr>
          </w:pPr>
        </w:p>
        <w:p w14:paraId="54366821" w14:textId="77777777" w:rsidR="008A08CF" w:rsidRDefault="008A08CF" w:rsidP="00764170">
          <w:pPr>
            <w:spacing w:after="120"/>
            <w:ind w:firstLine="0"/>
            <w:contextualSpacing/>
            <w:rPr>
              <w:noProof/>
            </w:rPr>
          </w:pPr>
        </w:p>
        <w:p w14:paraId="76EBB62F" w14:textId="77777777" w:rsidR="008A08CF" w:rsidRDefault="008A08CF" w:rsidP="00764170">
          <w:pPr>
            <w:spacing w:after="120"/>
            <w:ind w:firstLine="0"/>
            <w:contextualSpacing/>
            <w:rPr>
              <w:noProof/>
            </w:rPr>
          </w:pPr>
        </w:p>
        <w:p w14:paraId="7D340ADB" w14:textId="77777777" w:rsidR="005B7691" w:rsidRDefault="005B7691" w:rsidP="00764170">
          <w:pPr>
            <w:spacing w:after="120"/>
            <w:ind w:firstLine="0"/>
            <w:contextualSpacing/>
            <w:rPr>
              <w:noProof/>
            </w:rPr>
          </w:pPr>
        </w:p>
        <w:p w14:paraId="180CEA94" w14:textId="77777777" w:rsidR="008A08CF" w:rsidRDefault="008A08CF" w:rsidP="00764170">
          <w:pPr>
            <w:spacing w:after="120"/>
            <w:ind w:firstLine="0"/>
            <w:contextualSpacing/>
            <w:rPr>
              <w:noProof/>
            </w:rPr>
          </w:pPr>
        </w:p>
        <w:p w14:paraId="27DF12BC" w14:textId="77777777" w:rsidR="008A08CF" w:rsidRDefault="008A08CF" w:rsidP="00764170">
          <w:pPr>
            <w:spacing w:after="120"/>
            <w:ind w:firstLine="0"/>
            <w:contextualSpacing/>
            <w:rPr>
              <w:noProof/>
            </w:rPr>
          </w:pPr>
        </w:p>
        <w:p w14:paraId="4E5BADBC" w14:textId="77777777" w:rsidR="00265F0F" w:rsidRDefault="00265F0F" w:rsidP="0098131B">
          <w:pPr>
            <w:spacing w:after="120"/>
            <w:ind w:firstLine="0"/>
            <w:contextualSpacing/>
            <w:rPr>
              <w:rFonts w:ascii="Arial" w:hAnsi="Arial" w:cs="Arial"/>
            </w:rPr>
          </w:pPr>
        </w:p>
        <w:p w14:paraId="73CCB438" w14:textId="49C60FDF" w:rsidR="005F13F0" w:rsidRPr="00C17D3C" w:rsidRDefault="00000000" w:rsidP="0098131B">
          <w:pPr>
            <w:spacing w:after="120"/>
            <w:ind w:firstLine="0"/>
            <w:contextualSpacing/>
            <w:rPr>
              <w:rFonts w:ascii="Arial" w:hAnsi="Arial" w:cs="Arial"/>
            </w:rPr>
          </w:pPr>
        </w:p>
      </w:sdtContent>
    </w:sdt>
    <w:p w14:paraId="12085CDF" w14:textId="16073931" w:rsidR="00746BAF" w:rsidRPr="004D1673" w:rsidRDefault="00C31EC9" w:rsidP="008D6C26">
      <w:pPr>
        <w:pStyle w:val="Heading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87998441"/>
      <w:bookmarkStart w:id="6" w:name="_Toc228189766"/>
      <w:bookmarkStart w:id="7" w:name="_Ref39666794"/>
      <w:bookmarkStart w:id="8" w:name="_Ref39666796"/>
      <w:bookmarkStart w:id="9" w:name="_Toc48053171"/>
      <w:bookmarkStart w:id="10"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bookmarkEnd w:id="6"/>
      <w:r w:rsidR="6B81CCAC" w:rsidRPr="004D1673">
        <w:rPr>
          <w:rFonts w:asciiTheme="minorHAnsi" w:hAnsiTheme="minorHAnsi" w:cstheme="minorHAnsi"/>
          <w:color w:val="auto"/>
        </w:rPr>
        <w:t xml:space="preserve"> </w:t>
      </w:r>
    </w:p>
    <w:p w14:paraId="698C5E70" w14:textId="490FD0EB" w:rsidR="00746BAF" w:rsidRPr="00F4482B" w:rsidRDefault="00746BAF" w:rsidP="00746BAF">
      <w:pPr>
        <w:ind w:firstLine="0"/>
      </w:pPr>
    </w:p>
    <w:p w14:paraId="42B349CB" w14:textId="5369F7E8" w:rsidR="00B73BD4" w:rsidRDefault="00D722C8" w:rsidP="00016547">
      <w:pPr>
        <w:spacing w:line="240" w:lineRule="auto"/>
        <w:rPr>
          <w:rFonts w:cstheme="minorHAnsi"/>
        </w:rPr>
      </w:pPr>
      <w:r w:rsidRPr="00F4482B">
        <w:rPr>
          <w:rFonts w:cstheme="minorHAnsi"/>
        </w:rPr>
        <w:t xml:space="preserve">1.1. </w:t>
      </w:r>
      <w:r w:rsidR="00016547" w:rsidRPr="00B7271D">
        <w:rPr>
          <w:rFonts w:cstheme="minorHAnsi"/>
        </w:rPr>
        <w:t xml:space="preserve">Perkančioji organizacija ‒ </w:t>
      </w:r>
      <w:r w:rsidR="00016547" w:rsidRPr="0020564F">
        <w:rPr>
          <w:rFonts w:cstheme="minorHAnsi"/>
        </w:rPr>
        <w:t xml:space="preserve">VšĮ Kėdainių ligoninė, juridinio asmens kodas 191045561, adresas Budrio g. 5, 57164 Kėdainiai, </w:t>
      </w:r>
      <w:r w:rsidR="00016547">
        <w:rPr>
          <w:rFonts w:cstheme="minorHAnsi"/>
        </w:rPr>
        <w:t xml:space="preserve">administracijos </w:t>
      </w:r>
      <w:r w:rsidR="00016547" w:rsidRPr="0020564F">
        <w:rPr>
          <w:rFonts w:cstheme="minorHAnsi"/>
        </w:rPr>
        <w:t>darbo laikas: pirmadienį–</w:t>
      </w:r>
      <w:r w:rsidR="00016547">
        <w:rPr>
          <w:rFonts w:cstheme="minorHAnsi"/>
        </w:rPr>
        <w:t>ketvirtadienį</w:t>
      </w:r>
      <w:r w:rsidR="00016547" w:rsidRPr="0020564F">
        <w:rPr>
          <w:rFonts w:cstheme="minorHAnsi"/>
        </w:rPr>
        <w:t xml:space="preserve"> 7.00–</w:t>
      </w:r>
      <w:r w:rsidR="00016547">
        <w:rPr>
          <w:rFonts w:cstheme="minorHAnsi"/>
        </w:rPr>
        <w:t>15</w:t>
      </w:r>
      <w:r w:rsidR="00016547" w:rsidRPr="0020564F">
        <w:rPr>
          <w:rFonts w:cstheme="minorHAnsi"/>
        </w:rPr>
        <w:t>.</w:t>
      </w:r>
      <w:r w:rsidR="00016547">
        <w:rPr>
          <w:rFonts w:cstheme="minorHAnsi"/>
        </w:rPr>
        <w:t>45,</w:t>
      </w:r>
      <w:r w:rsidR="00016547" w:rsidRPr="00CE3C52">
        <w:t xml:space="preserve"> </w:t>
      </w:r>
      <w:r w:rsidR="00016547">
        <w:t xml:space="preserve">penktadienį </w:t>
      </w:r>
      <w:r w:rsidR="00016547" w:rsidRPr="00CE3C52">
        <w:t>7.00–1</w:t>
      </w:r>
      <w:r w:rsidR="00016547">
        <w:t>4</w:t>
      </w:r>
      <w:r w:rsidR="00016547" w:rsidRPr="00CE3C52">
        <w:t>.</w:t>
      </w:r>
      <w:r w:rsidR="00016547">
        <w:t>30</w:t>
      </w:r>
      <w:r w:rsidR="00016547">
        <w:rPr>
          <w:rFonts w:cstheme="minorHAnsi"/>
        </w:rPr>
        <w:t>, pietūs 12.00-12.30.</w:t>
      </w:r>
      <w:r w:rsidR="00016547" w:rsidRPr="0020564F">
        <w:rPr>
          <w:rFonts w:cstheme="minorHAnsi"/>
        </w:rPr>
        <w:t xml:space="preserve"> Perkančioji organizacija nėra PVM mokėtoja.</w:t>
      </w:r>
      <w:r w:rsidR="00016547">
        <w:rPr>
          <w:rFonts w:cstheme="minorHAnsi"/>
        </w:rPr>
        <w:t xml:space="preserve"> Sutartį pasirašys perkančioji organizacija.</w:t>
      </w:r>
    </w:p>
    <w:p w14:paraId="7322C15E" w14:textId="3737A850" w:rsidR="00B73BD4" w:rsidRDefault="00B73BD4" w:rsidP="00143201">
      <w:pPr>
        <w:spacing w:line="240" w:lineRule="auto"/>
        <w:rPr>
          <w:rFonts w:cstheme="minorHAnsi"/>
        </w:rPr>
      </w:pPr>
      <w:r>
        <w:rPr>
          <w:rFonts w:eastAsia="Calibri" w:cstheme="minorHAnsi"/>
        </w:rPr>
        <w:t xml:space="preserve">1.2. </w:t>
      </w:r>
      <w:r w:rsidR="00016547" w:rsidRPr="00B7271D">
        <w:rPr>
          <w:rFonts w:cstheme="minorHAnsi"/>
        </w:rPr>
        <w:t>Pirkimą perkančiosios organizacijos vardu atlieka centrinės perkančiosios organizacijos funkcijas vykdanti Kėdainių rajono savivaldybės administracija</w:t>
      </w:r>
      <w:r w:rsidR="00173699">
        <w:rPr>
          <w:rFonts w:cstheme="minorHAnsi"/>
        </w:rPr>
        <w:t>, juridinio asmens kodas 188768545</w:t>
      </w:r>
      <w:r w:rsidR="002D7177">
        <w:rPr>
          <w:rFonts w:cstheme="minorHAnsi"/>
        </w:rPr>
        <w:t>, adresas J. Basanavičiaus g. 36</w:t>
      </w:r>
      <w:r w:rsidR="00F8453B">
        <w:rPr>
          <w:rFonts w:cstheme="minorHAnsi"/>
        </w:rPr>
        <w:t xml:space="preserve">, </w:t>
      </w:r>
      <w:r w:rsidR="00016547" w:rsidRPr="00B7271D">
        <w:rPr>
          <w:rFonts w:cstheme="minorHAnsi"/>
        </w:rPr>
        <w:t xml:space="preserve">Kėdainiai, darbo laikas: pirmadienį–ketvirtadienį 8.00–17.00, penktadienį 8.00–15.45,  prieššventinėmis dienomis –  vieną valandą trumpiau, pietų pertrauka 12.00–12.45. </w:t>
      </w:r>
    </w:p>
    <w:p w14:paraId="6669709E" w14:textId="7A6C3D25" w:rsidR="00316D64" w:rsidRPr="00906234" w:rsidRDefault="00BD2B99" w:rsidP="00B73BD4">
      <w:pPr>
        <w:spacing w:line="240" w:lineRule="auto"/>
        <w:rPr>
          <w:rFonts w:cstheme="minorHAnsi"/>
          <w:color w:val="EE0000"/>
        </w:rPr>
      </w:pPr>
      <w:r w:rsidRPr="00F4482B">
        <w:rPr>
          <w:rFonts w:cstheme="minorHAnsi"/>
        </w:rPr>
        <w:t xml:space="preserve">1.3. </w:t>
      </w:r>
      <w:r w:rsidR="00CA0CC5" w:rsidRPr="00F4482B">
        <w:rPr>
          <w:rFonts w:cstheme="minorHAnsi"/>
          <w:color w:val="000000" w:themeColor="text1"/>
        </w:rPr>
        <w:t>Pirkimas neatliekamas naudojantis centralizuotų pirkimų katalogu</w:t>
      </w:r>
      <w:r w:rsidR="00CD55CA" w:rsidRPr="00F4482B">
        <w:rPr>
          <w:rFonts w:cstheme="minorHAnsi"/>
          <w:color w:val="000000" w:themeColor="text1"/>
        </w:rPr>
        <w:t>,</w:t>
      </w:r>
      <w:r w:rsidR="00CD55CA" w:rsidRPr="00F4482B">
        <w:rPr>
          <w:rFonts w:cstheme="minorHAnsi"/>
        </w:rPr>
        <w:t xml:space="preserve"> kadangi šiame kataloge nėra techninės specifikacijos reikalavimus atitinkanči</w:t>
      </w:r>
      <w:r w:rsidR="00906234">
        <w:rPr>
          <w:rFonts w:cstheme="minorHAnsi"/>
        </w:rPr>
        <w:t>ų</w:t>
      </w:r>
      <w:r w:rsidR="00CD55CA" w:rsidRPr="00F4482B">
        <w:rPr>
          <w:rFonts w:cstheme="minorHAnsi"/>
        </w:rPr>
        <w:t xml:space="preserve"> </w:t>
      </w:r>
      <w:r w:rsidR="00906234" w:rsidRPr="00906234">
        <w:rPr>
          <w:rFonts w:cstheme="minorHAnsi"/>
        </w:rPr>
        <w:t>paslaugų</w:t>
      </w:r>
      <w:r w:rsidR="00CD55CA" w:rsidRPr="00906234">
        <w:rPr>
          <w:rFonts w:cstheme="minorHAnsi"/>
        </w:rPr>
        <w:t>.</w:t>
      </w:r>
      <w:r w:rsidR="00CA0CC5" w:rsidRPr="00906234">
        <w:rPr>
          <w:rFonts w:cstheme="minorHAnsi"/>
        </w:rPr>
        <w:t xml:space="preserve">  </w:t>
      </w:r>
    </w:p>
    <w:p w14:paraId="3BE23624" w14:textId="77777777" w:rsidR="008E5D34" w:rsidRDefault="00503A5B" w:rsidP="008E5D34">
      <w:pPr>
        <w:spacing w:line="240" w:lineRule="auto"/>
        <w:ind w:left="697" w:firstLine="0"/>
        <w:rPr>
          <w:rFonts w:cstheme="minorHAnsi"/>
        </w:rPr>
      </w:pPr>
      <w:r w:rsidRPr="001A5F28">
        <w:rPr>
          <w:rFonts w:cstheme="minorHAnsi"/>
        </w:rPr>
        <w:t>1.</w:t>
      </w:r>
      <w:r w:rsidR="00362DF0" w:rsidRPr="001A5F28">
        <w:rPr>
          <w:rFonts w:cstheme="minorHAnsi"/>
        </w:rPr>
        <w:t>4</w:t>
      </w:r>
      <w:r w:rsidRPr="001A5F28">
        <w:rPr>
          <w:rFonts w:cstheme="minorHAnsi"/>
        </w:rPr>
        <w:t xml:space="preserve">. </w:t>
      </w:r>
      <w:r w:rsidR="00091F01" w:rsidRPr="001A5F28">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94B8D" w:rsidRPr="001A5F28">
            <w:t>yra</w:t>
          </w:r>
        </w:sdtContent>
      </w:sdt>
      <w:r w:rsidR="00A100C8" w:rsidRPr="001A5F28" w:rsidDel="00A100C8">
        <w:rPr>
          <w:rFonts w:cstheme="minorHAnsi"/>
        </w:rPr>
        <w:t xml:space="preserve"> </w:t>
      </w:r>
      <w:r w:rsidR="00091F01" w:rsidRPr="001A5F28">
        <w:rPr>
          <w:rFonts w:cstheme="minorHAnsi"/>
        </w:rPr>
        <w:t xml:space="preserve">sudaroma. </w:t>
      </w:r>
    </w:p>
    <w:p w14:paraId="148FC0F3" w14:textId="5E322CBD" w:rsidR="0068277A" w:rsidRDefault="004F6423" w:rsidP="0068277A">
      <w:pPr>
        <w:pStyle w:val="ListParagraph"/>
        <w:spacing w:line="240" w:lineRule="auto"/>
        <w:ind w:left="0" w:firstLine="709"/>
        <w:rPr>
          <w:color w:val="EE0000"/>
        </w:rPr>
      </w:pPr>
      <w:r w:rsidRPr="001A5F28">
        <w:t>1.5.</w:t>
      </w:r>
      <w:r w:rsidRPr="008E5D34">
        <w:rPr>
          <w:i/>
          <w:iCs/>
        </w:rPr>
        <w:t xml:space="preserve"> </w:t>
      </w:r>
      <w:r w:rsidR="00D459E3" w:rsidRPr="00186848">
        <w:t>Atliekamas žaliasis pirkimas</w:t>
      </w:r>
      <w:r w:rsidR="00D459E3" w:rsidRPr="001A5F28">
        <w:t xml:space="preserve">. </w:t>
      </w:r>
      <w:r w:rsidR="00EC4159" w:rsidRPr="008E5D34">
        <w:rPr>
          <w:rFonts w:cstheme="minorHAnsi"/>
        </w:rPr>
        <w:t>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00EC4159" w:rsidRPr="00EC0652">
        <w:rPr>
          <w:rFonts w:cstheme="minorHAnsi"/>
        </w:rPr>
        <w:t>),  4.</w:t>
      </w:r>
      <w:r w:rsidR="008E5D34" w:rsidRPr="00EC0652">
        <w:rPr>
          <w:rFonts w:cstheme="minorHAnsi"/>
        </w:rPr>
        <w:t>4.</w:t>
      </w:r>
      <w:r w:rsidR="004A2639">
        <w:rPr>
          <w:rFonts w:cstheme="minorHAnsi"/>
        </w:rPr>
        <w:t>4</w:t>
      </w:r>
      <w:r w:rsidR="00EC0652" w:rsidRPr="00EC0652">
        <w:rPr>
          <w:rFonts w:cstheme="minorHAnsi"/>
        </w:rPr>
        <w:t xml:space="preserve"> </w:t>
      </w:r>
      <w:r w:rsidR="00EC4159" w:rsidRPr="00EC0652">
        <w:rPr>
          <w:rFonts w:cstheme="minorHAnsi"/>
        </w:rPr>
        <w:t>papunkčiu</w:t>
      </w:r>
      <w:bookmarkStart w:id="11" w:name="_Hlk163547301"/>
      <w:r w:rsidR="001255EB" w:rsidRPr="00EC0652">
        <w:rPr>
          <w:rFonts w:cstheme="minorHAnsi"/>
        </w:rPr>
        <w:t xml:space="preserve">. </w:t>
      </w:r>
      <w:r w:rsidR="00355F78" w:rsidRPr="003365F5">
        <w:t xml:space="preserve">Aplinkos apsaugos kriterijai nustatyti </w:t>
      </w:r>
      <w:r w:rsidR="00355F78" w:rsidRPr="003365F5">
        <w:rPr>
          <w:rFonts w:cstheme="minorHAnsi"/>
        </w:rPr>
        <w:t xml:space="preserve">specialiųjų </w:t>
      </w:r>
      <w:r w:rsidR="00355F78" w:rsidRPr="003365F5">
        <w:t xml:space="preserve">pirkimo sąlygų </w:t>
      </w:r>
      <w:r w:rsidR="0068277A">
        <w:t>7</w:t>
      </w:r>
      <w:r w:rsidR="00355F78" w:rsidRPr="003365F5">
        <w:t xml:space="preserve"> priedo „Sutarties projektas“</w:t>
      </w:r>
      <w:r w:rsidR="00355F78">
        <w:t xml:space="preserve"> </w:t>
      </w:r>
      <w:r w:rsidR="00AF29A4">
        <w:t>13.1</w:t>
      </w:r>
      <w:r w:rsidR="00355F78" w:rsidRPr="000C7EB7">
        <w:rPr>
          <w:rFonts w:cstheme="minorHAnsi"/>
        </w:rPr>
        <w:t xml:space="preserve"> punkte</w:t>
      </w:r>
      <w:r w:rsidR="00355F78">
        <w:rPr>
          <w:rFonts w:cstheme="minorHAnsi"/>
        </w:rPr>
        <w:t>.</w:t>
      </w:r>
      <w:r w:rsidR="00355F78" w:rsidRPr="00C06576">
        <w:rPr>
          <w:color w:val="EE0000"/>
        </w:rPr>
        <w:t xml:space="preserve"> </w:t>
      </w:r>
      <w:bookmarkEnd w:id="11"/>
    </w:p>
    <w:p w14:paraId="4158C181" w14:textId="4FDAB648" w:rsidR="00186848" w:rsidRPr="0068277A" w:rsidRDefault="003D3DF5" w:rsidP="0068277A">
      <w:pPr>
        <w:pStyle w:val="ListParagraph"/>
        <w:spacing w:line="240" w:lineRule="auto"/>
        <w:ind w:left="0" w:firstLine="709"/>
        <w:rPr>
          <w:color w:val="00B050"/>
        </w:rPr>
      </w:pPr>
      <w:r>
        <w:rPr>
          <w:rFonts w:eastAsia="Arial" w:cstheme="minorHAnsi"/>
        </w:rPr>
        <w:t>1.</w:t>
      </w:r>
      <w:r w:rsidR="00EC531E">
        <w:rPr>
          <w:rFonts w:eastAsia="Arial" w:cstheme="minorHAnsi"/>
        </w:rPr>
        <w:t>6</w:t>
      </w:r>
      <w:r w:rsidRPr="00186848">
        <w:rPr>
          <w:rFonts w:eastAsia="Arial" w:cstheme="minorHAnsi"/>
        </w:rPr>
        <w:t>.</w:t>
      </w:r>
      <w:r w:rsidR="00CA1A1C" w:rsidRPr="00186848">
        <w:rPr>
          <w:rFonts w:eastAsia="Arial" w:cstheme="minorHAnsi"/>
        </w:rPr>
        <w:t xml:space="preserve"> </w:t>
      </w:r>
      <w:r w:rsidR="4B7098B6" w:rsidRPr="00186848">
        <w:rPr>
          <w:rFonts w:eastAsia="Arial" w:cstheme="minorHAnsi"/>
        </w:rPr>
        <w:t>Bendrosios</w:t>
      </w:r>
      <w:r w:rsidR="00931CA2" w:rsidRPr="00186848">
        <w:rPr>
          <w:rFonts w:eastAsia="Arial" w:cstheme="minorHAnsi"/>
        </w:rPr>
        <w:t xml:space="preserve"> pirkimo</w:t>
      </w:r>
      <w:r w:rsidR="4B7098B6" w:rsidRPr="00186848">
        <w:rPr>
          <w:rFonts w:eastAsia="Arial" w:cstheme="minorHAnsi"/>
        </w:rPr>
        <w:t xml:space="preserve"> sąlygos yra neatskiriama ši</w:t>
      </w:r>
      <w:r w:rsidR="00931CA2" w:rsidRPr="00186848">
        <w:rPr>
          <w:rFonts w:eastAsia="Arial" w:cstheme="minorHAnsi"/>
        </w:rPr>
        <w:t>ų</w:t>
      </w:r>
      <w:r w:rsidR="4B7098B6" w:rsidRPr="00186848">
        <w:rPr>
          <w:rFonts w:eastAsia="Arial" w:cstheme="minorHAnsi"/>
        </w:rPr>
        <w:t xml:space="preserve"> pirkimo sąlygų dalis.</w:t>
      </w:r>
    </w:p>
    <w:p w14:paraId="3F2668BB" w14:textId="5F87CAAC" w:rsidR="00186848" w:rsidRPr="00186848" w:rsidRDefault="00B73BD4" w:rsidP="00186848">
      <w:pPr>
        <w:spacing w:line="240" w:lineRule="auto"/>
        <w:ind w:firstLine="567"/>
        <w:rPr>
          <w:rFonts w:eastAsia="Arial" w:cstheme="minorHAnsi"/>
        </w:rPr>
      </w:pPr>
      <w:r>
        <w:rPr>
          <w:rFonts w:cstheme="minorHAnsi"/>
        </w:rPr>
        <w:t xml:space="preserve">  </w:t>
      </w:r>
      <w:r w:rsidR="00186848" w:rsidRPr="00186848">
        <w:rPr>
          <w:rFonts w:cstheme="minorHAnsi"/>
        </w:rPr>
        <w:t>1.7.</w:t>
      </w:r>
      <w:r w:rsidR="00186848">
        <w:rPr>
          <w:rFonts w:cstheme="minorHAnsi"/>
        </w:rPr>
        <w:t xml:space="preserve"> </w:t>
      </w:r>
      <w:r w:rsidR="00984C5F">
        <w:rPr>
          <w:rFonts w:cstheme="minorHAnsi"/>
        </w:rPr>
        <w:t>A</w:t>
      </w:r>
      <w:r w:rsidR="00186848" w:rsidRPr="00186848">
        <w:rPr>
          <w:rFonts w:cstheme="minorHAnsi"/>
        </w:rPr>
        <w:t>smens duomen</w:t>
      </w:r>
      <w:r w:rsidR="00984C5F">
        <w:rPr>
          <w:rFonts w:cstheme="minorHAnsi"/>
        </w:rPr>
        <w:t>y</w:t>
      </w:r>
      <w:r w:rsidR="00186848" w:rsidRPr="00186848">
        <w:rPr>
          <w:rFonts w:cstheme="minorHAnsi"/>
        </w:rPr>
        <w:t>s, gaut</w:t>
      </w:r>
      <w:r w:rsidR="00984C5F">
        <w:rPr>
          <w:rFonts w:cstheme="minorHAnsi"/>
        </w:rPr>
        <w:t>i</w:t>
      </w:r>
      <w:r w:rsidR="00186848" w:rsidRPr="00186848">
        <w:rPr>
          <w:rFonts w:cstheme="minorHAnsi"/>
        </w:rPr>
        <w:t xml:space="preserve"> pirkimo procedūrų vykdymo metu, tvarko</w:t>
      </w:r>
      <w:r w:rsidR="00984C5F">
        <w:rPr>
          <w:rFonts w:cstheme="minorHAnsi"/>
        </w:rPr>
        <w:t>mi</w:t>
      </w:r>
      <w:r w:rsidR="00186848" w:rsidRPr="00186848">
        <w:rPr>
          <w:rFonts w:cstheme="minorHAnsi"/>
        </w:rPr>
        <w:t xml:space="preserve"> vadovau</w:t>
      </w:r>
      <w:r w:rsidR="004D1CA9">
        <w:rPr>
          <w:rFonts w:cstheme="minorHAnsi"/>
        </w:rPr>
        <w:t>jantis</w:t>
      </w:r>
      <w:r w:rsidR="00186848" w:rsidRPr="00186848">
        <w:rPr>
          <w:rFonts w:cstheme="minorHAnsi"/>
        </w:rPr>
        <w:t xml:space="preserve">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00186848" w:rsidRPr="00186848">
          <w:rPr>
            <w:rStyle w:val="Hyperlink"/>
            <w:rFonts w:cstheme="minorHAnsi"/>
          </w:rPr>
          <w:t>www.kedainiai.lt</w:t>
        </w:r>
      </w:hyperlink>
      <w:r w:rsidR="00186848" w:rsidRPr="00186848">
        <w:rPr>
          <w:rFonts w:cstheme="minorHAnsi"/>
        </w:rPr>
        <w:t xml:space="preserve"> skyriaus „Teisinė informacija"  srityje „Asmens duomenų apsauga“. </w:t>
      </w:r>
    </w:p>
    <w:p w14:paraId="4ED932F3" w14:textId="2CE07367" w:rsidR="00FB3C75" w:rsidRPr="00244994" w:rsidRDefault="00244994" w:rsidP="008D6C26">
      <w:pPr>
        <w:pStyle w:val="Heading1"/>
        <w:numPr>
          <w:ilvl w:val="0"/>
          <w:numId w:val="7"/>
        </w:numPr>
        <w:spacing w:before="720" w:after="0" w:line="300" w:lineRule="auto"/>
        <w:rPr>
          <w:rFonts w:asciiTheme="minorHAnsi" w:hAnsiTheme="minorHAnsi" w:cstheme="minorHAnsi"/>
          <w:color w:val="auto"/>
        </w:rPr>
      </w:pPr>
      <w:bookmarkStart w:id="12" w:name="_Toc187998442"/>
      <w:bookmarkStart w:id="13" w:name="_Toc228189767"/>
      <w:r w:rsidRPr="00244994">
        <w:rPr>
          <w:rFonts w:asciiTheme="minorHAnsi" w:hAnsiTheme="minorHAnsi" w:cstheme="minorHAnsi"/>
          <w:color w:val="auto"/>
        </w:rPr>
        <w:t>Pirkimo objektas</w:t>
      </w:r>
      <w:bookmarkEnd w:id="12"/>
      <w:bookmarkEnd w:id="13"/>
    </w:p>
    <w:p w14:paraId="7D847502" w14:textId="77777777" w:rsidR="00FB3C75" w:rsidRPr="009220ED" w:rsidRDefault="00FB3C75" w:rsidP="00E62E95">
      <w:pPr>
        <w:spacing w:line="240" w:lineRule="auto"/>
        <w:ind w:firstLine="0"/>
      </w:pPr>
    </w:p>
    <w:p w14:paraId="4E227812" w14:textId="74934927" w:rsidR="00DB600B" w:rsidRPr="00293627" w:rsidRDefault="009220ED" w:rsidP="00293627">
      <w:pPr>
        <w:tabs>
          <w:tab w:val="left" w:pos="1134"/>
        </w:tabs>
        <w:spacing w:line="240" w:lineRule="auto"/>
        <w:rPr>
          <w:rFonts w:eastAsia="Times New Roman" w:cstheme="minorHAnsi"/>
          <w:szCs w:val="24"/>
        </w:rPr>
      </w:pPr>
      <w:bookmarkStart w:id="14" w:name="_Hlk188368534"/>
      <w:bookmarkStart w:id="15" w:name="_Hlk188368470"/>
      <w:r w:rsidRPr="008E5D34">
        <w:rPr>
          <w:rFonts w:eastAsia="Calibri" w:cstheme="minorHAnsi"/>
          <w:color w:val="000000" w:themeColor="text1"/>
        </w:rPr>
        <w:t>2.1</w:t>
      </w:r>
      <w:r w:rsidR="00F95E3D" w:rsidRPr="008E5D34">
        <w:rPr>
          <w:rFonts w:eastAsia="Calibri" w:cstheme="minorHAnsi"/>
          <w:color w:val="000000" w:themeColor="text1"/>
        </w:rPr>
        <w:t xml:space="preserve">. </w:t>
      </w:r>
      <w:r w:rsidR="00730620" w:rsidRPr="008E5D34">
        <w:rPr>
          <w:rFonts w:eastAsia="Calibri" w:cstheme="minorHAnsi"/>
          <w:color w:val="000000" w:themeColor="text1"/>
        </w:rPr>
        <w:t>Perkančioji organizacija</w:t>
      </w:r>
      <w:r w:rsidR="008E5D34" w:rsidRPr="008E5D34">
        <w:rPr>
          <w:rFonts w:eastAsia="Calibri" w:cstheme="minorHAnsi"/>
          <w:color w:val="000000" w:themeColor="text1"/>
        </w:rPr>
        <w:t xml:space="preserve"> </w:t>
      </w:r>
      <w:r w:rsidR="00EE0E86" w:rsidRPr="008E5D34">
        <w:rPr>
          <w:rFonts w:eastAsia="Times New Roman" w:cstheme="minorHAnsi"/>
          <w:szCs w:val="24"/>
        </w:rPr>
        <w:t xml:space="preserve"> </w:t>
      </w:r>
      <w:r w:rsidR="00293627">
        <w:rPr>
          <w:rFonts w:eastAsia="Times New Roman" w:cstheme="minorHAnsi"/>
          <w:szCs w:val="24"/>
        </w:rPr>
        <w:t>n</w:t>
      </w:r>
      <w:r w:rsidR="00293627" w:rsidRPr="00293627">
        <w:rPr>
          <w:rFonts w:eastAsia="Times New Roman" w:cstheme="minorHAnsi"/>
          <w:szCs w:val="24"/>
        </w:rPr>
        <w:t xml:space="preserve">umato įsigyti </w:t>
      </w:r>
      <w:r w:rsidR="004A2639">
        <w:rPr>
          <w:rFonts w:eastAsia="Times New Roman" w:cstheme="minorHAnsi"/>
          <w:szCs w:val="24"/>
        </w:rPr>
        <w:t>ligonių pervežimo paslaugą</w:t>
      </w:r>
      <w:r w:rsidR="00293627">
        <w:rPr>
          <w:rFonts w:eastAsia="Times New Roman" w:cstheme="minorHAnsi"/>
          <w:szCs w:val="24"/>
        </w:rPr>
        <w:t>.</w:t>
      </w:r>
    </w:p>
    <w:p w14:paraId="4D92D341" w14:textId="1052A8CD" w:rsidR="002506EA" w:rsidRPr="00E00017" w:rsidRDefault="001D254F" w:rsidP="00293627">
      <w:pPr>
        <w:tabs>
          <w:tab w:val="left" w:pos="1134"/>
        </w:tabs>
        <w:spacing w:line="240" w:lineRule="auto"/>
        <w:rPr>
          <w:rFonts w:eastAsia="Calibri" w:cstheme="minorHAnsi"/>
          <w:szCs w:val="24"/>
        </w:rPr>
      </w:pPr>
      <w:r w:rsidRPr="00904EBF">
        <w:rPr>
          <w:rFonts w:cstheme="minorHAnsi"/>
        </w:rPr>
        <w:t>2.</w:t>
      </w:r>
      <w:r w:rsidR="009220ED" w:rsidRPr="00904EBF">
        <w:rPr>
          <w:rFonts w:cstheme="minorHAnsi"/>
        </w:rPr>
        <w:t>2</w:t>
      </w:r>
      <w:r w:rsidRPr="00904EBF">
        <w:rPr>
          <w:rFonts w:cstheme="minorHAnsi"/>
        </w:rPr>
        <w:t xml:space="preserve">. Pirkimo objektas į dalis neskaidomas. </w:t>
      </w:r>
      <w:r w:rsidRPr="00E00017">
        <w:rPr>
          <w:rFonts w:cstheme="minorHAnsi"/>
        </w:rPr>
        <w:t xml:space="preserve">Pirkimo apimtys, reikalavimai apibrėžti specialiųjų pirkimo sąlygų </w:t>
      </w:r>
      <w:r w:rsidR="00DC5AF0" w:rsidRPr="00E00017">
        <w:rPr>
          <w:rFonts w:cstheme="minorHAnsi"/>
        </w:rPr>
        <w:t>4</w:t>
      </w:r>
      <w:r w:rsidR="003A2478" w:rsidRPr="00E00017">
        <w:rPr>
          <w:rFonts w:cstheme="minorHAnsi"/>
        </w:rPr>
        <w:t>,</w:t>
      </w:r>
      <w:r w:rsidR="0091323B" w:rsidRPr="00E00017">
        <w:rPr>
          <w:rFonts w:cstheme="minorHAnsi"/>
        </w:rPr>
        <w:t xml:space="preserve"> </w:t>
      </w:r>
      <w:r w:rsidR="00B402BD" w:rsidRPr="00E00017">
        <w:rPr>
          <w:rFonts w:cstheme="minorHAnsi"/>
        </w:rPr>
        <w:t xml:space="preserve"> </w:t>
      </w:r>
      <w:r w:rsidR="004C3FA0" w:rsidRPr="00E00017">
        <w:rPr>
          <w:rFonts w:cstheme="minorHAnsi"/>
        </w:rPr>
        <w:t>7</w:t>
      </w:r>
      <w:r w:rsidR="000727A6" w:rsidRPr="00E00017">
        <w:rPr>
          <w:rFonts w:cstheme="minorHAnsi"/>
        </w:rPr>
        <w:t xml:space="preserve"> </w:t>
      </w:r>
      <w:r w:rsidRPr="00E00017">
        <w:rPr>
          <w:rFonts w:cstheme="minorHAnsi"/>
        </w:rPr>
        <w:t>prieduose.</w:t>
      </w:r>
    </w:p>
    <w:p w14:paraId="5981B786" w14:textId="606A8085" w:rsidR="000727A6" w:rsidRPr="008E5D34" w:rsidRDefault="001D254F" w:rsidP="000D106E">
      <w:pPr>
        <w:pStyle w:val="NoSpacing"/>
        <w:contextualSpacing/>
        <w:rPr>
          <w:rFonts w:cstheme="minorHAnsi"/>
        </w:rPr>
      </w:pPr>
      <w:r w:rsidRPr="008E5D34">
        <w:rPr>
          <w:rFonts w:cstheme="minorHAnsi"/>
        </w:rPr>
        <w:t>2.</w:t>
      </w:r>
      <w:r w:rsidR="009220ED" w:rsidRPr="008E5D34">
        <w:rPr>
          <w:rFonts w:cstheme="minorHAnsi"/>
        </w:rPr>
        <w:t>3</w:t>
      </w:r>
      <w:r w:rsidRPr="008E5D34">
        <w:rPr>
          <w:rFonts w:cstheme="minorHAnsi"/>
        </w:rPr>
        <w:t xml:space="preserve">. Jeigu apibūdinant pirkimo objektą techninėje specifikacijoje </w:t>
      </w:r>
      <w:r w:rsidR="000727A6" w:rsidRPr="008E5D34">
        <w:rPr>
          <w:rFonts w:cstheme="minorHAnsi"/>
        </w:rPr>
        <w:t xml:space="preserve">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5AB3D91" w14:textId="3FB02FF8" w:rsidR="000727A6" w:rsidRPr="000727A6" w:rsidRDefault="001D254F" w:rsidP="00D568E3">
      <w:pPr>
        <w:pStyle w:val="ListParagraph"/>
        <w:spacing w:line="240" w:lineRule="auto"/>
        <w:ind w:left="0"/>
        <w:rPr>
          <w:rFonts w:cstheme="minorHAnsi"/>
        </w:rPr>
      </w:pPr>
      <w:r w:rsidRPr="000727A6">
        <w:rPr>
          <w:rFonts w:cstheme="minorHAnsi"/>
        </w:rPr>
        <w:t>2.</w:t>
      </w:r>
      <w:r w:rsidR="002D6002" w:rsidRPr="000727A6">
        <w:rPr>
          <w:rFonts w:cstheme="minorHAnsi"/>
        </w:rPr>
        <w:t>4</w:t>
      </w:r>
      <w:r w:rsidRPr="000727A6">
        <w:rPr>
          <w:rFonts w:cstheme="minorHAnsi"/>
        </w:rPr>
        <w:t xml:space="preserve">. Jeigu apibūdinant pirkimo objektą </w:t>
      </w:r>
      <w:r w:rsidR="000727A6" w:rsidRPr="000727A6">
        <w:rPr>
          <w:rFonts w:cstheme="minorHAnsi"/>
        </w:rPr>
        <w:t xml:space="preserve">techninėje specifikacijoje ar kituose pirkimo dokumentuose nurodytas standartas, </w:t>
      </w:r>
      <w:r w:rsidR="000727A6" w:rsidRPr="000727A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0727A6" w:rsidRPr="000727A6">
        <w:rPr>
          <w:rFonts w:cstheme="minorHAnsi"/>
        </w:rPr>
        <w:t xml:space="preserve">turi būti laikoma, kad kiekviena tokia nuoroda yra pateikta su žodžiais „arba lygiavertis“. </w:t>
      </w:r>
    </w:p>
    <w:bookmarkEnd w:id="14"/>
    <w:bookmarkEnd w:id="15"/>
    <w:p w14:paraId="68DC5240" w14:textId="59EA78EE" w:rsidR="004A2639" w:rsidRPr="00E76430" w:rsidRDefault="004A2639" w:rsidP="004A2639">
      <w:pPr>
        <w:pStyle w:val="NoSpacing"/>
        <w:spacing w:after="120"/>
        <w:ind w:firstLine="709"/>
        <w:contextualSpacing/>
        <w:rPr>
          <w:rFonts w:cstheme="minorHAnsi"/>
          <w:b/>
          <w:bCs/>
        </w:rPr>
      </w:pPr>
      <w:r w:rsidRPr="00E76430">
        <w:rPr>
          <w:rFonts w:cstheme="minorHAnsi"/>
          <w:b/>
          <w:bCs/>
        </w:rPr>
        <w:t xml:space="preserve">2.6. </w:t>
      </w:r>
      <w:r w:rsidRPr="00E76430">
        <w:rPr>
          <w:rFonts w:cstheme="minorHAnsi"/>
          <w:b/>
          <w:bCs/>
          <w:u w:val="single"/>
        </w:rPr>
        <w:t>Maksimali</w:t>
      </w:r>
      <w:r w:rsidRPr="00E76430">
        <w:rPr>
          <w:rFonts w:cstheme="minorHAnsi"/>
          <w:b/>
          <w:bCs/>
        </w:rPr>
        <w:t xml:space="preserve"> perkančiajai organizacijai priimtina pasiūlymo kaina – </w:t>
      </w:r>
      <w:r>
        <w:rPr>
          <w:rFonts w:cstheme="minorHAnsi"/>
          <w:b/>
          <w:bCs/>
        </w:rPr>
        <w:t>36</w:t>
      </w:r>
      <w:r w:rsidRPr="00E76430">
        <w:rPr>
          <w:rFonts w:cstheme="minorHAnsi"/>
          <w:b/>
          <w:bCs/>
        </w:rPr>
        <w:t> </w:t>
      </w:r>
      <w:r>
        <w:rPr>
          <w:rFonts w:cstheme="minorHAnsi"/>
          <w:b/>
          <w:bCs/>
        </w:rPr>
        <w:t>000</w:t>
      </w:r>
      <w:r w:rsidRPr="00E76430">
        <w:rPr>
          <w:rFonts w:cstheme="minorHAnsi"/>
          <w:b/>
          <w:bCs/>
        </w:rPr>
        <w:t>,</w:t>
      </w:r>
      <w:r w:rsidR="00CE079D">
        <w:rPr>
          <w:rFonts w:cstheme="minorHAnsi"/>
          <w:b/>
          <w:bCs/>
        </w:rPr>
        <w:t>0</w:t>
      </w:r>
      <w:r w:rsidRPr="00E76430">
        <w:rPr>
          <w:rFonts w:cstheme="minorHAnsi"/>
          <w:b/>
          <w:bCs/>
        </w:rPr>
        <w:t>0 Eur be PVM.</w:t>
      </w:r>
    </w:p>
    <w:p w14:paraId="674C4294" w14:textId="77777777" w:rsidR="004A2639" w:rsidRPr="00E76430" w:rsidRDefault="004A2639" w:rsidP="004A2639">
      <w:pPr>
        <w:pStyle w:val="NoSpacing"/>
        <w:spacing w:after="120"/>
        <w:ind w:firstLine="709"/>
        <w:contextualSpacing/>
        <w:rPr>
          <w:rFonts w:cstheme="minorHAnsi"/>
          <w:b/>
          <w:bCs/>
        </w:rPr>
      </w:pPr>
      <w:r w:rsidRPr="00E76430">
        <w:rPr>
          <w:rFonts w:cstheme="minorHAnsi"/>
          <w:b/>
          <w:bCs/>
        </w:rPr>
        <w:t>Pasiūlyta kaina viršijanti 2.</w:t>
      </w:r>
      <w:r>
        <w:rPr>
          <w:rFonts w:cstheme="minorHAnsi"/>
          <w:b/>
          <w:bCs/>
        </w:rPr>
        <w:t>6</w:t>
      </w:r>
      <w:r w:rsidRPr="00E76430">
        <w:rPr>
          <w:rFonts w:cstheme="minorHAnsi"/>
          <w:b/>
          <w:bCs/>
        </w:rPr>
        <w:t xml:space="preserve"> punkte nurodytą kainą bus laikoma per didele kaina ir tokie pasiūlymai, vadovaujantis bendrųjų pirkimo sąlygų 14.1.7 papunkčiu, bus atmesti.</w:t>
      </w:r>
    </w:p>
    <w:p w14:paraId="06B45D7D" w14:textId="77777777" w:rsidR="00C415AD" w:rsidRPr="00AF15B6" w:rsidRDefault="00C415AD" w:rsidP="00C415AD">
      <w:pPr>
        <w:pStyle w:val="NoSpacing"/>
        <w:spacing w:after="120"/>
        <w:ind w:firstLine="709"/>
        <w:contextualSpacing/>
        <w:rPr>
          <w:rFonts w:cstheme="minorHAnsi"/>
          <w:b/>
          <w:bCs/>
        </w:rPr>
      </w:pPr>
    </w:p>
    <w:p w14:paraId="4FF93769" w14:textId="236EFF52" w:rsidR="00A132CF" w:rsidRPr="00036E2C" w:rsidRDefault="00A132CF" w:rsidP="008D6C26">
      <w:pPr>
        <w:pStyle w:val="Heading1"/>
        <w:numPr>
          <w:ilvl w:val="0"/>
          <w:numId w:val="7"/>
        </w:numPr>
        <w:spacing w:before="720" w:after="0"/>
        <w:ind w:left="357" w:hanging="357"/>
        <w:rPr>
          <w:rFonts w:asciiTheme="minorHAnsi" w:hAnsiTheme="minorHAnsi" w:cstheme="minorHAnsi"/>
          <w:color w:val="auto"/>
        </w:rPr>
      </w:pPr>
      <w:bookmarkStart w:id="16" w:name="_Toc228189768"/>
      <w:r w:rsidRPr="00817AB9">
        <w:rPr>
          <w:rFonts w:asciiTheme="minorHAnsi" w:hAnsiTheme="minorHAnsi" w:cstheme="minorHAnsi"/>
          <w:color w:val="auto"/>
        </w:rPr>
        <w:lastRenderedPageBreak/>
        <w:t xml:space="preserve">Tiekėjų pašalinimo pagrindai, kvalifikacijos reikalavimai ir </w:t>
      </w:r>
      <w:r w:rsidRPr="00036E2C">
        <w:rPr>
          <w:rFonts w:asciiTheme="minorHAnsi" w:hAnsiTheme="minorHAnsi" w:cstheme="minorHAnsi"/>
          <w:color w:val="auto"/>
        </w:rPr>
        <w:t>aplinkos apsaugos vadybos sistemos standartai</w:t>
      </w:r>
      <w:bookmarkEnd w:id="16"/>
      <w:r w:rsidRPr="00036E2C">
        <w:rPr>
          <w:rFonts w:asciiTheme="minorHAnsi" w:hAnsiTheme="minorHAnsi" w:cstheme="minorHAnsi"/>
          <w:color w:val="auto"/>
        </w:rPr>
        <w:t xml:space="preserve"> </w:t>
      </w:r>
    </w:p>
    <w:p w14:paraId="26CF8F69" w14:textId="77777777" w:rsidR="00A132CF" w:rsidRPr="00036E2C" w:rsidRDefault="00A132CF" w:rsidP="00A132CF">
      <w:pPr>
        <w:spacing w:line="240" w:lineRule="auto"/>
        <w:ind w:firstLine="0"/>
        <w:rPr>
          <w:rFonts w:cstheme="minorHAnsi"/>
        </w:rPr>
      </w:pPr>
    </w:p>
    <w:p w14:paraId="1798A9D0" w14:textId="09C2A0C1" w:rsidR="000355C6" w:rsidRPr="00D67EEB" w:rsidRDefault="000355C6" w:rsidP="00D53A46">
      <w:pPr>
        <w:pStyle w:val="ListParagraph"/>
        <w:numPr>
          <w:ilvl w:val="1"/>
          <w:numId w:val="7"/>
        </w:numPr>
        <w:spacing w:line="240" w:lineRule="auto"/>
        <w:ind w:left="0" w:firstLine="709"/>
        <w:rPr>
          <w:rFonts w:cstheme="minorHAnsi"/>
          <w:b/>
          <w:bCs/>
        </w:rPr>
      </w:pPr>
      <w:r w:rsidRPr="00036E2C">
        <w:rPr>
          <w:rFonts w:cstheme="minorHAnsi"/>
        </w:rPr>
        <w:t>Reikalavimai dėl tiekėjo ir subtiekėjų (jeigu taikoma), ūkio subjektų, kurių pajėgumais tiekėjas remiasi, pašalinimo pagrindų</w:t>
      </w:r>
      <w:r w:rsidRPr="000355C6">
        <w:rPr>
          <w:rFonts w:cstheme="minorHAnsi"/>
        </w:rPr>
        <w:t xml:space="preserve"> nebuvimo bei jų nebuvimą patvirtinantys dokumentai nurodyti specialiųjų pirkimo sąlygų 1 priede. </w:t>
      </w:r>
      <w:r w:rsidRPr="00D67EEB">
        <w:rPr>
          <w:rFonts w:cstheme="minorHAnsi"/>
          <w:b/>
          <w:bCs/>
        </w:rPr>
        <w:t>Tiekėjas, teikdamas pasiūlymą, privalo užpildyti reikalavimų Tiekėjui atitikties deklaraciją dėl pašalinimo pagrindų nebuvimo (pirkimo sąlygų 9 priedas)</w:t>
      </w:r>
      <w:r w:rsidR="0064188F">
        <w:rPr>
          <w:rFonts w:cstheme="minorHAnsi"/>
          <w:b/>
          <w:bCs/>
        </w:rPr>
        <w:t>.</w:t>
      </w:r>
      <w:r w:rsidR="0064188F" w:rsidRPr="0064188F">
        <w:rPr>
          <w:rFonts w:eastAsia="Arial" w:cstheme="minorHAnsi"/>
        </w:rPr>
        <w:t xml:space="preserve"> </w:t>
      </w:r>
      <w:r w:rsidR="0064188F">
        <w:rPr>
          <w:rFonts w:eastAsia="Arial" w:cstheme="minorHAnsi"/>
        </w:rPr>
        <w:t>D</w:t>
      </w:r>
      <w:r w:rsidR="0064188F" w:rsidRPr="00C562C4">
        <w:rPr>
          <w:rFonts w:eastAsia="Arial" w:cstheme="minorHAnsi"/>
        </w:rPr>
        <w:t xml:space="preserve">ėl pasitelkiamo ūkio subjekto </w:t>
      </w:r>
      <w:r w:rsidR="0064188F">
        <w:rPr>
          <w:rFonts w:eastAsia="Arial" w:cstheme="minorHAnsi"/>
        </w:rPr>
        <w:t>ir/</w:t>
      </w:r>
      <w:r w:rsidR="0064188F" w:rsidRPr="00C562C4">
        <w:rPr>
          <w:rFonts w:eastAsia="Arial" w:cstheme="minorHAnsi"/>
        </w:rPr>
        <w:t xml:space="preserve">ar </w:t>
      </w:r>
      <w:proofErr w:type="spellStart"/>
      <w:r w:rsidR="0064188F" w:rsidRPr="00C562C4">
        <w:rPr>
          <w:rFonts w:eastAsia="Arial" w:cstheme="minorHAnsi"/>
        </w:rPr>
        <w:t>kvazisubtiekėjo</w:t>
      </w:r>
      <w:proofErr w:type="spellEnd"/>
      <w:r w:rsidR="0064188F">
        <w:rPr>
          <w:rFonts w:eastAsia="Arial" w:cstheme="minorHAnsi"/>
        </w:rPr>
        <w:t xml:space="preserve"> </w:t>
      </w:r>
      <w:r w:rsidR="0064188F" w:rsidRPr="00B226C7">
        <w:rPr>
          <w:rFonts w:eastAsia="Arial" w:cstheme="minorHAnsi"/>
          <w:i/>
          <w:iCs/>
        </w:rPr>
        <w:t xml:space="preserve">(jei yra pasitelkiami) </w:t>
      </w:r>
      <w:r w:rsidR="0064188F" w:rsidRPr="000407FF">
        <w:rPr>
          <w:rFonts w:eastAsia="Arial" w:cstheme="minorHAnsi"/>
        </w:rPr>
        <w:t xml:space="preserve">užpildomas specialiųjų pirkimo sąlygų </w:t>
      </w:r>
      <w:r w:rsidR="0064188F">
        <w:rPr>
          <w:rFonts w:eastAsia="Arial" w:cstheme="minorHAnsi"/>
        </w:rPr>
        <w:t>10</w:t>
      </w:r>
      <w:r w:rsidR="0064188F" w:rsidRPr="00A83004">
        <w:rPr>
          <w:rFonts w:eastAsia="Arial" w:cstheme="minorHAnsi"/>
        </w:rPr>
        <w:t xml:space="preserve"> priedas</w:t>
      </w:r>
      <w:r w:rsidRPr="00D67EEB">
        <w:rPr>
          <w:rFonts w:cstheme="minorHAnsi"/>
          <w:b/>
          <w:bCs/>
        </w:rPr>
        <w:t>.</w:t>
      </w:r>
    </w:p>
    <w:p w14:paraId="404A0243" w14:textId="0CC248BA" w:rsidR="001B1AE2" w:rsidRDefault="001B1AE2" w:rsidP="004B343F">
      <w:pPr>
        <w:spacing w:line="240" w:lineRule="auto"/>
        <w:ind w:firstLine="709"/>
        <w:rPr>
          <w:rFonts w:cstheme="minorHAnsi"/>
        </w:rPr>
      </w:pPr>
      <w:r>
        <w:rPr>
          <w:rFonts w:cstheme="minorHAnsi"/>
        </w:rPr>
        <w:t xml:space="preserve">3.2. </w:t>
      </w:r>
      <w:r w:rsidRPr="001B1AE2">
        <w:rPr>
          <w:rFonts w:cstheme="minorHAnsi"/>
        </w:rPr>
        <w:t>Tiekėjams nustatom</w:t>
      </w:r>
      <w:r w:rsidR="00A8046E">
        <w:rPr>
          <w:rFonts w:cstheme="minorHAnsi"/>
        </w:rPr>
        <w:t>as</w:t>
      </w:r>
      <w:r w:rsidRPr="001B1AE2">
        <w:rPr>
          <w:rFonts w:cstheme="minorHAnsi"/>
        </w:rPr>
        <w:t xml:space="preserve"> kvalifikacijos reikalavima</w:t>
      </w:r>
      <w:r w:rsidR="00A8046E">
        <w:rPr>
          <w:rFonts w:cstheme="minorHAnsi"/>
        </w:rPr>
        <w:t>s</w:t>
      </w:r>
      <w:r w:rsidRPr="001B1AE2">
        <w:rPr>
          <w:rFonts w:cstheme="minorHAnsi"/>
        </w:rPr>
        <w:t xml:space="preserve"> ir j</w:t>
      </w:r>
      <w:r w:rsidR="00A8046E">
        <w:rPr>
          <w:rFonts w:cstheme="minorHAnsi"/>
        </w:rPr>
        <w:t>o</w:t>
      </w:r>
      <w:r w:rsidRPr="001B1AE2">
        <w:rPr>
          <w:rFonts w:cstheme="minorHAnsi"/>
        </w:rPr>
        <w:t xml:space="preserve"> atitiktį patvirtinantys dokumentai nurodyti specialiųjų pirkimo sąlygų 2 priede. Tiekėjas, teikdamas pasiūlymą, įsipareigoja, kad sutartį vykdys tik teisę verstis atitinkama veikla turintys asmenys.</w:t>
      </w:r>
    </w:p>
    <w:p w14:paraId="4A864F0B" w14:textId="0F22ACC0" w:rsidR="004B343F" w:rsidRDefault="00D53A46" w:rsidP="004B343F">
      <w:pPr>
        <w:spacing w:line="240" w:lineRule="auto"/>
        <w:ind w:firstLine="709"/>
        <w:rPr>
          <w:rFonts w:cstheme="minorHAnsi"/>
        </w:rPr>
      </w:pPr>
      <w:r w:rsidRPr="0062680B">
        <w:rPr>
          <w:rFonts w:cstheme="minorHAnsi"/>
        </w:rPr>
        <w:t>3.</w:t>
      </w:r>
      <w:r w:rsidR="00F63FF5" w:rsidRPr="0062680B">
        <w:rPr>
          <w:rFonts w:cstheme="minorHAnsi"/>
        </w:rPr>
        <w:t>3</w:t>
      </w:r>
      <w:r w:rsidRPr="0062680B">
        <w:rPr>
          <w:rFonts w:cstheme="minorHAnsi"/>
        </w:rPr>
        <w:t xml:space="preserve">. </w:t>
      </w:r>
      <w:r w:rsidR="004B343F" w:rsidRPr="0062680B">
        <w:rPr>
          <w:rFonts w:cstheme="minorHAnsi"/>
        </w:rPr>
        <w:t>EBVPD pateikti nereikalaujama. Pažymų, patvirtinančių tiekėjo pašalinimo pagrindų (pirkimo sąlygų 1 priedas) nebuvimą, nereikalaujama, išskyrus a</w:t>
      </w:r>
      <w:r w:rsidR="0062680B" w:rsidRPr="0062680B">
        <w:rPr>
          <w:rFonts w:cstheme="minorHAnsi"/>
        </w:rPr>
        <w:t>tvejus, kai kyla pagrįstų abejonių dėl tiekėjo patikimumo.</w:t>
      </w:r>
    </w:p>
    <w:p w14:paraId="0BF27D85" w14:textId="3F4BBA4E" w:rsidR="001B1AE2" w:rsidRDefault="001B1AE2" w:rsidP="001B1AE2">
      <w:pPr>
        <w:pStyle w:val="ListParagraph"/>
        <w:spacing w:line="240" w:lineRule="auto"/>
        <w:ind w:left="0" w:firstLine="709"/>
        <w:rPr>
          <w:rFonts w:eastAsia="Arial" w:cstheme="minorHAnsi"/>
        </w:rPr>
      </w:pPr>
      <w:r w:rsidRPr="00C562C4">
        <w:rPr>
          <w:rFonts w:cstheme="minorHAnsi"/>
        </w:rPr>
        <w:t xml:space="preserve">3.3. </w:t>
      </w:r>
      <w:r w:rsidRPr="00C562C4">
        <w:rPr>
          <w:rFonts w:eastAsia="Arial" w:cstheme="minorHAnsi"/>
        </w:rPr>
        <w:t xml:space="preserve">Tiekėjas, </w:t>
      </w:r>
      <w:r>
        <w:rPr>
          <w:rFonts w:eastAsia="Arial" w:cstheme="minorHAnsi"/>
        </w:rPr>
        <w:t>kartu su</w:t>
      </w:r>
      <w:r w:rsidRPr="00C562C4">
        <w:rPr>
          <w:rFonts w:eastAsia="Arial" w:cstheme="minorHAnsi"/>
        </w:rPr>
        <w:t xml:space="preserve"> pasiūlym</w:t>
      </w:r>
      <w:r>
        <w:rPr>
          <w:rFonts w:eastAsia="Arial" w:cstheme="minorHAnsi"/>
        </w:rPr>
        <w:t>u</w:t>
      </w:r>
      <w:r w:rsidRPr="00C562C4">
        <w:rPr>
          <w:rFonts w:eastAsia="Arial" w:cstheme="minorHAnsi"/>
        </w:rPr>
        <w:t xml:space="preserve">, turi pateikti perkančiosios organizacijos parengtą </w:t>
      </w:r>
      <w:r>
        <w:rPr>
          <w:rFonts w:eastAsia="Arial" w:cstheme="minorHAnsi"/>
        </w:rPr>
        <w:t>R</w:t>
      </w:r>
      <w:r w:rsidRPr="002E24E7">
        <w:rPr>
          <w:rFonts w:cstheme="minorHAnsi"/>
        </w:rPr>
        <w:t>eikalavimų tiekėjui atitikties</w:t>
      </w:r>
      <w:r>
        <w:rPr>
          <w:rFonts w:cstheme="minorHAnsi"/>
          <w:b/>
          <w:bCs/>
        </w:rPr>
        <w:t xml:space="preserve"> </w:t>
      </w:r>
      <w:r w:rsidRPr="00C562C4">
        <w:rPr>
          <w:rFonts w:eastAsia="Arial" w:cstheme="minorHAnsi"/>
        </w:rPr>
        <w:t>deklaraciją, dėl atitikties kvalifikacijos reikalavimams (</w:t>
      </w:r>
      <w:r w:rsidRPr="00C562C4">
        <w:rPr>
          <w:rFonts w:cstheme="minorHAnsi"/>
        </w:rPr>
        <w:t xml:space="preserve">specialiųjų pirkimo sąlygų </w:t>
      </w:r>
      <w:r w:rsidR="0064188F">
        <w:rPr>
          <w:rFonts w:eastAsia="Arial" w:cstheme="minorHAnsi"/>
        </w:rPr>
        <w:t>9</w:t>
      </w:r>
      <w:r w:rsidRPr="00A83004">
        <w:rPr>
          <w:rFonts w:eastAsia="Arial" w:cstheme="minorHAnsi"/>
        </w:rPr>
        <w:t xml:space="preserve"> priedas</w:t>
      </w:r>
      <w:r w:rsidRPr="00C562C4">
        <w:rPr>
          <w:rFonts w:eastAsia="Arial" w:cstheme="minorHAnsi"/>
        </w:rPr>
        <w:t xml:space="preserve">), dėl pasitelkiamo ūkio subjekto </w:t>
      </w:r>
      <w:r>
        <w:rPr>
          <w:rFonts w:eastAsia="Arial" w:cstheme="minorHAnsi"/>
        </w:rPr>
        <w:t>ir/</w:t>
      </w:r>
      <w:r w:rsidRPr="00C562C4">
        <w:rPr>
          <w:rFonts w:eastAsia="Arial" w:cstheme="minorHAnsi"/>
        </w:rPr>
        <w:t xml:space="preserve">ar </w:t>
      </w:r>
      <w:proofErr w:type="spellStart"/>
      <w:r w:rsidRPr="00C562C4">
        <w:rPr>
          <w:rFonts w:eastAsia="Arial" w:cstheme="minorHAnsi"/>
        </w:rPr>
        <w:t>kvazisubtiekėjo</w:t>
      </w:r>
      <w:proofErr w:type="spellEnd"/>
      <w:r>
        <w:rPr>
          <w:rFonts w:eastAsia="Arial" w:cstheme="minorHAnsi"/>
        </w:rPr>
        <w:t xml:space="preserve"> </w:t>
      </w:r>
      <w:r w:rsidRPr="00B226C7">
        <w:rPr>
          <w:rFonts w:eastAsia="Arial" w:cstheme="minorHAnsi"/>
          <w:i/>
          <w:iCs/>
        </w:rPr>
        <w:t xml:space="preserve">(jei yra pasitelkiami) </w:t>
      </w:r>
      <w:r w:rsidRPr="000407FF">
        <w:rPr>
          <w:rFonts w:eastAsia="Arial" w:cstheme="minorHAnsi"/>
        </w:rPr>
        <w:t xml:space="preserve">užpildomas specialiųjų pirkimo sąlygų </w:t>
      </w:r>
      <w:r w:rsidR="0064188F">
        <w:rPr>
          <w:rFonts w:eastAsia="Arial" w:cstheme="minorHAnsi"/>
        </w:rPr>
        <w:t>10</w:t>
      </w:r>
      <w:r w:rsidRPr="00A83004">
        <w:rPr>
          <w:rFonts w:eastAsia="Arial" w:cstheme="minorHAnsi"/>
        </w:rPr>
        <w:t xml:space="preserve"> priedas. </w:t>
      </w:r>
    </w:p>
    <w:p w14:paraId="70C606BE" w14:textId="77777777" w:rsidR="001B1AE2" w:rsidRPr="001D4CF2" w:rsidRDefault="001B1AE2" w:rsidP="001B1AE2">
      <w:pPr>
        <w:pStyle w:val="ListParagraph"/>
        <w:spacing w:line="240" w:lineRule="auto"/>
        <w:ind w:left="0" w:firstLine="709"/>
        <w:rPr>
          <w:rFonts w:cs="Times New Roman"/>
          <w:szCs w:val="24"/>
        </w:rPr>
      </w:pPr>
      <w:r>
        <w:rPr>
          <w:rFonts w:eastAsia="Arial" w:cstheme="minorHAnsi"/>
        </w:rPr>
        <w:t xml:space="preserve">3.4. </w:t>
      </w:r>
      <w:r w:rsidRPr="00316FE1">
        <w:rPr>
          <w:rFonts w:eastAsia="Lucida Sans Unicode" w:cs="Times New Roman"/>
          <w:szCs w:val="24"/>
        </w:rPr>
        <w:t xml:space="preserve">Jei dalyvis sutarčiai vykdyti numato pasitelkti </w:t>
      </w:r>
      <w:proofErr w:type="spellStart"/>
      <w:r w:rsidRPr="00316FE1">
        <w:rPr>
          <w:rFonts w:eastAsia="Lucida Sans Unicode" w:cs="Times New Roman"/>
          <w:szCs w:val="24"/>
        </w:rPr>
        <w:t>kvazisubtiekėją</w:t>
      </w:r>
      <w:proofErr w:type="spellEnd"/>
      <w:r w:rsidRPr="00E34CD8">
        <w:rPr>
          <w:rFonts w:eastAsia="Lucida Sans Unicode" w:cs="Times New Roman"/>
          <w:szCs w:val="24"/>
        </w:rPr>
        <w:t xml:space="preserve"> </w:t>
      </w:r>
      <w:r w:rsidRPr="00E34CD8">
        <w:rPr>
          <w:rFonts w:eastAsia="Lucida Sans Unicode" w:cs="Times New Roman"/>
          <w:i/>
          <w:iCs/>
          <w:szCs w:val="24"/>
        </w:rPr>
        <w:t xml:space="preserve">(specialistas, kurio kvalifikacija tiekėjas remiasi, ir kuris pasiūlymo teikimo metu dar nėra tiekėjo, ūkio subjekto, kurio pajėgumais tiekėjas remiasi, ar subtiekėjo darbuotojas, tačiau jį ketinama įdarbinti, jei pasiūlymas bus pripažintas laimėjusiu) </w:t>
      </w:r>
      <w:r w:rsidRPr="00E34CD8">
        <w:rPr>
          <w:rFonts w:eastAsia="Lucida Sans Unicode" w:cs="Times New Roman"/>
          <w:szCs w:val="24"/>
        </w:rPr>
        <w:t xml:space="preserve">ir </w:t>
      </w:r>
      <w:r w:rsidRPr="00E34CD8">
        <w:rPr>
          <w:rFonts w:cs="Times New Roman"/>
          <w:szCs w:val="24"/>
        </w:rPr>
        <w:t>remtis jo pajėgumais</w:t>
      </w:r>
      <w:r w:rsidRPr="00E34CD8">
        <w:rPr>
          <w:rFonts w:eastAsia="Lucida Sans Unicode" w:cs="Times New Roman"/>
          <w:szCs w:val="24"/>
        </w:rPr>
        <w:t xml:space="preserve">, pasiūlymo formoje  turi jį </w:t>
      </w:r>
      <w:r>
        <w:rPr>
          <w:rFonts w:eastAsia="Lucida Sans Unicode" w:cs="Times New Roman"/>
          <w:szCs w:val="24"/>
        </w:rPr>
        <w:t xml:space="preserve">aiškiai </w:t>
      </w:r>
      <w:r w:rsidRPr="00E34CD8">
        <w:rPr>
          <w:rFonts w:eastAsia="Lucida Sans Unicode" w:cs="Times New Roman"/>
          <w:szCs w:val="24"/>
        </w:rPr>
        <w:t>nurodyti</w:t>
      </w:r>
      <w:r>
        <w:rPr>
          <w:rFonts w:eastAsia="Lucida Sans Unicode" w:cs="Times New Roman"/>
          <w:szCs w:val="24"/>
        </w:rPr>
        <w:t xml:space="preserve"> </w:t>
      </w:r>
      <w:r w:rsidRPr="000C2521">
        <w:rPr>
          <w:rFonts w:eastAsia="Lucida Sans Unicode" w:cs="Times New Roman"/>
          <w:szCs w:val="24"/>
        </w:rPr>
        <w:t xml:space="preserve">ir </w:t>
      </w:r>
      <w:r w:rsidRPr="000C2521">
        <w:rPr>
          <w:rFonts w:cs="Times New Roman"/>
          <w:szCs w:val="24"/>
        </w:rPr>
        <w:t>kartu su pasiūlymu pateikti su jais sudarytų susitarimų kopijas.</w:t>
      </w:r>
      <w:r w:rsidRPr="00912D14">
        <w:rPr>
          <w:rFonts w:cs="Times New Roman"/>
          <w:b/>
          <w:bCs/>
          <w:szCs w:val="24"/>
        </w:rPr>
        <w:t xml:space="preserve"> </w:t>
      </w:r>
      <w:proofErr w:type="spellStart"/>
      <w:r w:rsidRPr="00E34CD8">
        <w:rPr>
          <w:rFonts w:eastAsia="Lucida Sans Unicode" w:cs="Times New Roman"/>
          <w:szCs w:val="24"/>
        </w:rPr>
        <w:t>Kvazisubtiekėjas</w:t>
      </w:r>
      <w:proofErr w:type="spellEnd"/>
      <w:r w:rsidRPr="00E34CD8">
        <w:rPr>
          <w:rFonts w:eastAsia="Lucida Sans Unicode" w:cs="Times New Roman"/>
          <w:szCs w:val="24"/>
        </w:rPr>
        <w:t xml:space="preserve"> </w:t>
      </w:r>
      <w:r w:rsidRPr="00E34CD8">
        <w:rPr>
          <w:rFonts w:cs="Times New Roman"/>
          <w:szCs w:val="24"/>
        </w:rPr>
        <w:t>privalo turėti teisę atlikti tuos darbus (ar suteikti tas paslaugas), dėl kurių jis bus pasitelkiamas</w:t>
      </w:r>
      <w:r>
        <w:rPr>
          <w:rFonts w:cs="Times New Roman"/>
          <w:szCs w:val="24"/>
        </w:rPr>
        <w:t>.</w:t>
      </w:r>
    </w:p>
    <w:p w14:paraId="7D788E43" w14:textId="77777777" w:rsidR="001B1AE2" w:rsidRPr="0062680B" w:rsidRDefault="001B1AE2" w:rsidP="004B343F">
      <w:pPr>
        <w:spacing w:line="240" w:lineRule="auto"/>
        <w:ind w:firstLine="709"/>
        <w:rPr>
          <w:rFonts w:cstheme="minorHAnsi"/>
        </w:rPr>
      </w:pPr>
    </w:p>
    <w:p w14:paraId="64E6B927" w14:textId="296E424F" w:rsidR="00A132CF" w:rsidRPr="0062680B" w:rsidRDefault="004B343F" w:rsidP="0062680B">
      <w:pPr>
        <w:spacing w:before="720" w:line="240" w:lineRule="auto"/>
        <w:ind w:firstLine="0"/>
        <w:rPr>
          <w:rFonts w:cstheme="minorHAnsi"/>
          <w:sz w:val="36"/>
          <w:szCs w:val="36"/>
        </w:rPr>
      </w:pPr>
      <w:r w:rsidRPr="0062680B">
        <w:rPr>
          <w:rFonts w:cstheme="minorHAnsi"/>
          <w:sz w:val="36"/>
          <w:szCs w:val="36"/>
        </w:rPr>
        <w:t xml:space="preserve">4.  </w:t>
      </w:r>
      <w:r w:rsidR="00A132CF" w:rsidRPr="0062680B">
        <w:rPr>
          <w:rFonts w:cstheme="minorHAnsi"/>
          <w:sz w:val="36"/>
          <w:szCs w:val="36"/>
        </w:rPr>
        <w:t xml:space="preserve">Reikalavimai, susiję su nacionaliniu saugumu </w:t>
      </w:r>
    </w:p>
    <w:p w14:paraId="3A82C374" w14:textId="2AEBD6BC" w:rsidR="0062680B" w:rsidRPr="0062680B" w:rsidRDefault="0062680B" w:rsidP="0062680B">
      <w:pPr>
        <w:spacing w:line="240" w:lineRule="auto"/>
        <w:ind w:firstLine="0"/>
        <w:rPr>
          <w:rFonts w:cstheme="minorHAnsi"/>
          <w:iCs/>
          <w:color w:val="F4B083" w:themeColor="accent2" w:themeTint="99"/>
        </w:rPr>
      </w:pPr>
      <w:r w:rsidRPr="0062680B">
        <w:rPr>
          <w:rFonts w:cstheme="minorHAnsi"/>
          <w:iCs/>
          <w:color w:val="F4B083" w:themeColor="accent2" w:themeTint="99"/>
        </w:rPr>
        <w:t>_______________________________________________________________________________________________</w:t>
      </w:r>
    </w:p>
    <w:p w14:paraId="50CEA911" w14:textId="5309D023" w:rsidR="00A132CF" w:rsidRPr="00F8218F" w:rsidRDefault="00A132CF" w:rsidP="00A132CF">
      <w:pPr>
        <w:spacing w:line="240" w:lineRule="auto"/>
        <w:ind w:firstLine="567"/>
        <w:rPr>
          <w:rFonts w:cstheme="minorHAnsi"/>
          <w:iCs/>
        </w:rPr>
      </w:pPr>
      <w:r w:rsidRPr="00F8218F">
        <w:rPr>
          <w:rFonts w:cstheme="minorHAnsi"/>
          <w:iCs/>
        </w:rPr>
        <w:t xml:space="preserve">4.1. </w:t>
      </w:r>
      <w:r>
        <w:rPr>
          <w:rFonts w:cstheme="minorHAnsi"/>
          <w:iCs/>
        </w:rPr>
        <w:t>Reikalavimai, susiję su nacionaliniu saugumu, netaikomi.</w:t>
      </w:r>
    </w:p>
    <w:p w14:paraId="2338D01D" w14:textId="64B04B7C" w:rsidR="00A132CF" w:rsidRPr="001B1CD4" w:rsidRDefault="005F5E19" w:rsidP="005F5E19">
      <w:pPr>
        <w:pStyle w:val="Heading1"/>
        <w:spacing w:before="720" w:after="0" w:line="300" w:lineRule="auto"/>
        <w:ind w:firstLine="0"/>
        <w:rPr>
          <w:rFonts w:asciiTheme="minorHAnsi" w:hAnsiTheme="minorHAnsi" w:cstheme="minorHAnsi"/>
          <w:color w:val="auto"/>
        </w:rPr>
      </w:pPr>
      <w:bookmarkStart w:id="17" w:name="_Toc228189769"/>
      <w:r>
        <w:rPr>
          <w:rFonts w:asciiTheme="minorHAnsi" w:hAnsiTheme="minorHAnsi" w:cstheme="minorHAnsi"/>
          <w:color w:val="auto"/>
        </w:rPr>
        <w:t xml:space="preserve">5. </w:t>
      </w:r>
      <w:r w:rsidR="00A132CF" w:rsidRPr="001B1CD4">
        <w:rPr>
          <w:rFonts w:asciiTheme="minorHAnsi" w:hAnsiTheme="minorHAnsi" w:cstheme="minorHAnsi"/>
          <w:color w:val="auto"/>
        </w:rPr>
        <w:t>Specialieji reikalavimai pasiūlymų rengimui ir pateikimui</w:t>
      </w:r>
      <w:bookmarkEnd w:id="17"/>
    </w:p>
    <w:p w14:paraId="5594B855" w14:textId="77777777" w:rsidR="00A132CF" w:rsidRPr="00257685" w:rsidRDefault="00A132CF" w:rsidP="00A132CF">
      <w:pPr>
        <w:ind w:firstLine="0"/>
        <w:rPr>
          <w:rFonts w:ascii="Arial" w:hAnsi="Arial" w:cs="Arial"/>
          <w:b/>
          <w:bCs/>
        </w:rPr>
      </w:pPr>
    </w:p>
    <w:p w14:paraId="45707FE0" w14:textId="5F3EDE06" w:rsidR="00A132CF" w:rsidRPr="0062680B" w:rsidRDefault="00A132CF" w:rsidP="00390687">
      <w:pPr>
        <w:pStyle w:val="ListParagraph"/>
        <w:spacing w:line="240" w:lineRule="auto"/>
        <w:ind w:left="0" w:firstLine="709"/>
        <w:rPr>
          <w:rFonts w:cstheme="minorHAnsi"/>
        </w:rPr>
      </w:pPr>
      <w:r w:rsidRPr="0062680B">
        <w:rPr>
          <w:rFonts w:cstheme="minorHAnsi"/>
        </w:rPr>
        <w:t xml:space="preserve">5.1. </w:t>
      </w:r>
      <w:r w:rsidRPr="0062680B">
        <w:rPr>
          <w:rFonts w:cstheme="minorHAnsi"/>
          <w:b/>
          <w:bCs/>
        </w:rPr>
        <w:t>CVP IS pasiūlymo lango eilutėje „Prisegti dokumentus“ pateikiamas</w:t>
      </w:r>
      <w:r w:rsidRPr="0062680B">
        <w:rPr>
          <w:rFonts w:cstheme="minorHAnsi"/>
        </w:rPr>
        <w:t xml:space="preserve"> tiekėjo pasirašytas pasiūlymas, parengtas pagal specialiųjų</w:t>
      </w:r>
      <w:r w:rsidR="00F61EAF" w:rsidRPr="0062680B">
        <w:rPr>
          <w:rFonts w:cstheme="minorHAnsi"/>
        </w:rPr>
        <w:t xml:space="preserve"> pirkimo sąlygų</w:t>
      </w:r>
      <w:r w:rsidR="00327114" w:rsidRPr="0062680B">
        <w:rPr>
          <w:rFonts w:cstheme="minorHAnsi"/>
        </w:rPr>
        <w:t xml:space="preserve"> </w:t>
      </w:r>
      <w:r w:rsidR="004C3FA0">
        <w:rPr>
          <w:rFonts w:cstheme="minorHAnsi"/>
        </w:rPr>
        <w:t>5</w:t>
      </w:r>
      <w:r w:rsidR="00F61EAF" w:rsidRPr="0062680B">
        <w:rPr>
          <w:rFonts w:cstheme="minorHAnsi"/>
        </w:rPr>
        <w:t xml:space="preserve"> </w:t>
      </w:r>
      <w:r w:rsidRPr="0062680B">
        <w:rPr>
          <w:rFonts w:cstheme="minorHAnsi"/>
        </w:rPr>
        <w:t>priede pateiktą pasiūlymo formą ir pateikiami kiti  specialiųjų pirkimo sąlygų 9 skyriuje „Kitos sąlygos“ 9.1 papunktyje nurodyti dokumentai (jų kopijos).</w:t>
      </w:r>
    </w:p>
    <w:p w14:paraId="07E69CE7" w14:textId="77777777" w:rsidR="00A132CF" w:rsidRPr="00F70558" w:rsidRDefault="00A132CF" w:rsidP="00390687">
      <w:pPr>
        <w:pStyle w:val="ListParagraph"/>
        <w:spacing w:line="240" w:lineRule="auto"/>
        <w:ind w:left="0" w:firstLine="709"/>
        <w:rPr>
          <w:rFonts w:cstheme="minorHAnsi"/>
          <w:u w:val="single"/>
        </w:rPr>
      </w:pPr>
      <w:r w:rsidRPr="00661132">
        <w:rPr>
          <w:rFonts w:eastAsia="Calibri" w:cstheme="minorHAnsi"/>
        </w:rPr>
        <w:t>5.2. Pasiūlymas gali būti pasirašytas fiziniu arba kvalifikuotu elektroniniu parašu. Jeigu</w:t>
      </w:r>
      <w:r w:rsidRPr="00F70558">
        <w:rPr>
          <w:rFonts w:eastAsia="Calibri" w:cstheme="minorHAnsi"/>
        </w:rPr>
        <w:t xml:space="preserve">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51E0C4E" w14:textId="77777777" w:rsidR="00A132CF" w:rsidRPr="00F70558" w:rsidRDefault="00A132CF" w:rsidP="00390687">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5CCAE3A0" w14:textId="77777777" w:rsidR="00A132CF" w:rsidRDefault="00A132CF" w:rsidP="00390687">
      <w:pPr>
        <w:pStyle w:val="ListParagraph"/>
        <w:spacing w:line="240" w:lineRule="auto"/>
        <w:ind w:left="0" w:firstLine="709"/>
        <w:rPr>
          <w:rFonts w:cstheme="minorHAnsi"/>
        </w:rPr>
      </w:pPr>
      <w:r w:rsidRPr="00F70558">
        <w:rPr>
          <w:rFonts w:eastAsia="Calibri" w:cstheme="minorHAnsi"/>
        </w:rPr>
        <w:t>5.2.2. skaitmeninės dokumentų kopijos (fiziniu parašu tvirtinami dokumentai turi būti pateikiami pasirašyti ir nuskenuoti).</w:t>
      </w:r>
    </w:p>
    <w:p w14:paraId="6E8B626A" w14:textId="659F7D39" w:rsidR="00A132CF" w:rsidRPr="00F70558" w:rsidRDefault="00A132CF" w:rsidP="00390687">
      <w:pPr>
        <w:pStyle w:val="ListParagraph"/>
        <w:spacing w:line="240" w:lineRule="auto"/>
        <w:ind w:left="0" w:firstLine="709"/>
        <w:rPr>
          <w:rFonts w:cstheme="minorHAnsi"/>
        </w:rPr>
      </w:pPr>
      <w:r w:rsidRPr="00F70558">
        <w:rPr>
          <w:rFonts w:eastAsia="Arial" w:cstheme="minorHAnsi"/>
        </w:rPr>
        <w:t>5.3. Pasiūlyma</w:t>
      </w:r>
      <w:r>
        <w:rPr>
          <w:rFonts w:eastAsia="Arial" w:cstheme="minorHAnsi"/>
        </w:rPr>
        <w:t>s turi būti parengtas</w:t>
      </w:r>
      <w:r w:rsidRPr="00F70558">
        <w:rPr>
          <w:rFonts w:eastAsia="Arial" w:cstheme="minorHAnsi"/>
        </w:rPr>
        <w:t xml:space="preserve"> lietuvių </w:t>
      </w:r>
      <w:r w:rsidR="008D7382">
        <w:rPr>
          <w:rFonts w:eastAsia="Arial" w:cstheme="minorHAnsi"/>
        </w:rPr>
        <w:t>ir/</w:t>
      </w:r>
      <w:r w:rsidR="008D7382" w:rsidRPr="00F70558">
        <w:rPr>
          <w:rFonts w:eastAsia="Arial" w:cstheme="minorHAnsi"/>
        </w:rPr>
        <w:t xml:space="preserve">arba </w:t>
      </w:r>
      <w:r w:rsidRPr="00F70558">
        <w:rPr>
          <w:rFonts w:eastAsia="Arial" w:cstheme="minorHAnsi"/>
        </w:rPr>
        <w:t>anglų kalbomis</w:t>
      </w:r>
      <w:r w:rsidRPr="00D07A5A">
        <w:rPr>
          <w:rFonts w:eastAsia="Arial" w:cstheme="minorHAnsi"/>
        </w:rPr>
        <w:t>.</w:t>
      </w:r>
      <w:r w:rsidRPr="00F70558">
        <w:rPr>
          <w:rFonts w:eastAsia="Arial" w:cstheme="minorHAnsi"/>
        </w:rPr>
        <w:t xml:space="preserve">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p>
    <w:p w14:paraId="744B6EEC" w14:textId="77777777" w:rsidR="00A132CF" w:rsidRPr="00F70558" w:rsidRDefault="00A132CF" w:rsidP="00390687">
      <w:pPr>
        <w:pStyle w:val="ListParagraph"/>
        <w:spacing w:line="240" w:lineRule="auto"/>
        <w:ind w:left="0" w:firstLine="709"/>
        <w:rPr>
          <w:rFonts w:cstheme="minorHAnsi"/>
        </w:rPr>
      </w:pPr>
      <w:r w:rsidRPr="00F70558">
        <w:rPr>
          <w:rFonts w:cstheme="minorHAnsi"/>
        </w:rPr>
        <w:t>5.4. Pasiūlym</w:t>
      </w:r>
      <w:r>
        <w:rPr>
          <w:rFonts w:cstheme="minorHAnsi"/>
        </w:rPr>
        <w:t xml:space="preserve">uose nurodytos kainos bus vertinamos </w:t>
      </w:r>
      <w:r w:rsidRPr="00F70558">
        <w:rPr>
          <w:rFonts w:cstheme="minorHAnsi"/>
        </w:rPr>
        <w:t>eurais</w:t>
      </w:r>
      <w:r w:rsidRPr="00F70558">
        <w:rPr>
          <w:rFonts w:eastAsia="Calibri" w:cstheme="minorHAnsi"/>
        </w:rPr>
        <w:t>.</w:t>
      </w:r>
      <w:r w:rsidRPr="00F70558">
        <w:rPr>
          <w:rFonts w:cstheme="minorHAnsi"/>
        </w:rPr>
        <w:t xml:space="preserve"> Jeigu </w:t>
      </w:r>
      <w:r>
        <w:rPr>
          <w:rFonts w:cstheme="minorHAnsi"/>
        </w:rPr>
        <w:t>p</w:t>
      </w:r>
      <w:r w:rsidRPr="00F70558">
        <w:rPr>
          <w:rFonts w:cstheme="minorHAnsi"/>
        </w:rPr>
        <w:t xml:space="preserve">asiūlymuose kainos nurodytos užsienio valiuta, jos </w:t>
      </w:r>
      <w:r>
        <w:rPr>
          <w:rFonts w:cstheme="minorHAnsi"/>
        </w:rPr>
        <w:t>bus</w:t>
      </w:r>
      <w:r w:rsidRPr="00F70558">
        <w:rPr>
          <w:rFonts w:cstheme="minorHAnsi"/>
        </w:rPr>
        <w:t xml:space="preserve"> perskaičiuojamos </w:t>
      </w:r>
      <w:r>
        <w:rPr>
          <w:rFonts w:cstheme="minorHAnsi"/>
        </w:rPr>
        <w:t>eurais</w:t>
      </w:r>
      <w:r w:rsidRPr="00F70558">
        <w:rPr>
          <w:rFonts w:cstheme="minorHAnsi"/>
        </w:rPr>
        <w:t xml:space="preserve"> pagal Europos Centrinio Banko skelbiamą orientacinį euro ir užsienio valiutų </w:t>
      </w:r>
      <w:r w:rsidRPr="00F70558">
        <w:rPr>
          <w:rFonts w:cstheme="minorHAnsi"/>
        </w:rPr>
        <w:lastRenderedPageBreak/>
        <w:t>santykį, o tais atvejais, kai orientacinio euro ir užsienio valiutų santykio Europos Centrinis Bankas neskelbia, – pagal Lietuvos banko nustatomą ir skelbiamą orientacinį euro ir užsienio valiutų santykį pasiūlymų pateikimo dieną.</w:t>
      </w:r>
    </w:p>
    <w:p w14:paraId="0CEB3BAA" w14:textId="77777777" w:rsidR="00A132CF" w:rsidRDefault="00A132CF" w:rsidP="00390687">
      <w:pPr>
        <w:pStyle w:val="ListParagraph"/>
        <w:spacing w:after="160" w:line="240" w:lineRule="auto"/>
        <w:ind w:left="0" w:firstLine="709"/>
        <w:rPr>
          <w:rFonts w:eastAsia="Arial"/>
          <w:color w:val="7030A0"/>
        </w:rPr>
      </w:pPr>
      <w:r w:rsidRPr="00F70558">
        <w:rPr>
          <w:rFonts w:eastAsia="Arial" w:cstheme="minorHAnsi"/>
        </w:rPr>
        <w:t>5.5.</w:t>
      </w:r>
      <w:r>
        <w:rPr>
          <w:rFonts w:eastAsia="Arial" w:cstheme="minorHAnsi"/>
        </w:rPr>
        <w:t xml:space="preserve"> </w:t>
      </w:r>
      <w:r>
        <w:rPr>
          <w:rFonts w:eastAsia="Arial"/>
        </w:rPr>
        <w:t>Bendra pasiūlymo kaina</w:t>
      </w:r>
      <w:r w:rsidRPr="127DD6E8">
        <w:rPr>
          <w:rFonts w:eastAsia="Arial"/>
        </w:rPr>
        <w:t xml:space="preserve"> </w:t>
      </w:r>
      <w:r>
        <w:rPr>
          <w:rFonts w:eastAsia="Arial"/>
        </w:rPr>
        <w:t>(</w:t>
      </w:r>
      <w:r w:rsidRPr="127DD6E8">
        <w:rPr>
          <w:rFonts w:eastAsia="Arial"/>
        </w:rPr>
        <w:t>sąnaudos</w:t>
      </w:r>
      <w:r>
        <w:rPr>
          <w:rFonts w:eastAsia="Arial"/>
        </w:rPr>
        <w:t>)</w:t>
      </w:r>
      <w:r w:rsidRPr="127DD6E8">
        <w:rPr>
          <w:rFonts w:eastAsia="Arial"/>
        </w:rPr>
        <w:t xml:space="preserve"> </w:t>
      </w:r>
      <w:r>
        <w:rPr>
          <w:rFonts w:eastAsia="Arial"/>
        </w:rPr>
        <w:t xml:space="preserve">su PVM  turi būti nurodoma </w:t>
      </w:r>
      <w:r w:rsidRPr="127DD6E8">
        <w:rPr>
          <w:rFonts w:eastAsia="Arial"/>
        </w:rPr>
        <w:t xml:space="preserve">dviejų </w:t>
      </w:r>
      <w:r>
        <w:rPr>
          <w:rFonts w:eastAsia="Arial"/>
        </w:rPr>
        <w:t>skaitmenų</w:t>
      </w:r>
      <w:r w:rsidRPr="127DD6E8">
        <w:rPr>
          <w:rFonts w:eastAsia="Arial"/>
        </w:rPr>
        <w:t xml:space="preserve"> po kablelio tikslumu. </w:t>
      </w:r>
      <w:r w:rsidRPr="00B75F6D">
        <w:rPr>
          <w:rFonts w:eastAsia="Arial" w:cstheme="minorHAnsi"/>
        </w:rPr>
        <w:t>Šią kainą sudarančios kainos sudedamosios dalys ar įkainiai gali būti išreikšt</w:t>
      </w:r>
      <w:r>
        <w:rPr>
          <w:rFonts w:eastAsia="Arial" w:cstheme="minorHAnsi"/>
        </w:rPr>
        <w:t>i</w:t>
      </w:r>
      <w:r w:rsidRPr="00B75F6D">
        <w:rPr>
          <w:rFonts w:eastAsia="Arial" w:cstheme="minorHAnsi"/>
        </w:rPr>
        <w:t xml:space="preserve"> neribojant </w:t>
      </w:r>
      <w:r>
        <w:rPr>
          <w:rFonts w:eastAsia="Arial" w:cstheme="minorHAnsi"/>
        </w:rPr>
        <w:t>skaitmenų</w:t>
      </w:r>
      <w:r w:rsidRPr="00B75F6D">
        <w:rPr>
          <w:rFonts w:eastAsia="Arial" w:cstheme="minorHAnsi"/>
        </w:rPr>
        <w:t xml:space="preserve"> po kablelio kiekio</w:t>
      </w:r>
      <w:r>
        <w:rPr>
          <w:rFonts w:ascii="Arial" w:eastAsia="Arial" w:hAnsi="Arial" w:cs="Arial"/>
        </w:rPr>
        <w:t xml:space="preserve">. </w:t>
      </w:r>
    </w:p>
    <w:p w14:paraId="08A4CA27" w14:textId="29DDF98F" w:rsidR="007C7DD2" w:rsidRDefault="00A132CF" w:rsidP="00021FF4">
      <w:pPr>
        <w:pStyle w:val="ListParagraph"/>
        <w:spacing w:after="160" w:line="240" w:lineRule="auto"/>
        <w:ind w:left="710" w:firstLine="0"/>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0E3A07E2" w14:textId="77777777" w:rsidR="00696B27" w:rsidRPr="007C7DD2" w:rsidRDefault="00696B27" w:rsidP="00B4454C">
      <w:pPr>
        <w:spacing w:after="160" w:line="240" w:lineRule="auto"/>
        <w:ind w:firstLine="0"/>
      </w:pPr>
    </w:p>
    <w:p w14:paraId="0733F3C0" w14:textId="479A76A8" w:rsidR="00A132CF" w:rsidRPr="00E62E95" w:rsidRDefault="00A132CF" w:rsidP="00A132CF">
      <w:pPr>
        <w:pStyle w:val="Heading1"/>
        <w:spacing w:before="0" w:after="0" w:line="300" w:lineRule="auto"/>
        <w:ind w:left="357" w:firstLine="0"/>
        <w:rPr>
          <w:rFonts w:asciiTheme="minorHAnsi" w:hAnsiTheme="minorHAnsi" w:cstheme="minorHAnsi"/>
          <w:color w:val="auto"/>
        </w:rPr>
      </w:pPr>
      <w:bookmarkStart w:id="18" w:name="_Toc228189770"/>
      <w:r w:rsidRPr="00E62E95">
        <w:rPr>
          <w:rFonts w:asciiTheme="minorHAnsi" w:hAnsiTheme="minorHAnsi" w:cstheme="minorHAnsi"/>
          <w:color w:val="auto"/>
        </w:rPr>
        <w:t>6. Pasiūlymo galiojimo užtikrinima</w:t>
      </w:r>
      <w:r w:rsidR="001D2DC5">
        <w:rPr>
          <w:rFonts w:asciiTheme="minorHAnsi" w:hAnsiTheme="minorHAnsi" w:cstheme="minorHAnsi"/>
          <w:color w:val="auto"/>
        </w:rPr>
        <w:t>s</w:t>
      </w:r>
      <w:bookmarkEnd w:id="18"/>
    </w:p>
    <w:p w14:paraId="6F1AB56F" w14:textId="77777777" w:rsidR="00A132CF" w:rsidRPr="000261FD" w:rsidRDefault="00A132CF" w:rsidP="00A132CF">
      <w:pPr>
        <w:ind w:firstLine="0"/>
        <w:rPr>
          <w:rFonts w:ascii="Arial" w:hAnsi="Arial" w:cs="Arial"/>
          <w:i/>
          <w:iCs/>
          <w:color w:val="7030A0"/>
        </w:rPr>
      </w:pPr>
    </w:p>
    <w:p w14:paraId="6EAF555D" w14:textId="77777777" w:rsidR="00A132CF" w:rsidRPr="0062680B" w:rsidRDefault="00A132CF" w:rsidP="00A132CF">
      <w:pPr>
        <w:pStyle w:val="ListParagraph"/>
        <w:spacing w:line="240" w:lineRule="auto"/>
        <w:ind w:left="0" w:firstLine="567"/>
      </w:pPr>
      <w:r w:rsidRPr="0062680B">
        <w:rPr>
          <w:rFonts w:cstheme="minorHAnsi"/>
        </w:rPr>
        <w:t xml:space="preserve">6.1. </w:t>
      </w:r>
      <w:r w:rsidRPr="0062680B">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76ABC4E" w14:textId="77777777" w:rsidR="00A132CF" w:rsidRPr="00DC739F" w:rsidRDefault="00A132CF" w:rsidP="00A132CF">
      <w:pPr>
        <w:pStyle w:val="ListParagraph"/>
        <w:spacing w:line="240" w:lineRule="auto"/>
        <w:ind w:left="697" w:firstLine="0"/>
        <w:rPr>
          <w:rFonts w:cstheme="minorHAnsi"/>
        </w:rPr>
      </w:pPr>
    </w:p>
    <w:p w14:paraId="34C6EF5A" w14:textId="77777777" w:rsidR="00A132CF" w:rsidRPr="00E62E95" w:rsidRDefault="00A132CF" w:rsidP="008D6C26">
      <w:pPr>
        <w:pStyle w:val="Heading1"/>
        <w:numPr>
          <w:ilvl w:val="0"/>
          <w:numId w:val="6"/>
        </w:numPr>
        <w:spacing w:before="0" w:after="0" w:line="300" w:lineRule="auto"/>
        <w:ind w:left="425" w:firstLine="0"/>
        <w:rPr>
          <w:rFonts w:ascii="Arial" w:hAnsi="Arial" w:cs="Arial"/>
        </w:rPr>
      </w:pPr>
      <w:bookmarkStart w:id="19" w:name="_Toc228189771"/>
      <w:r w:rsidRPr="00E62E95">
        <w:rPr>
          <w:rFonts w:asciiTheme="minorHAnsi" w:hAnsiTheme="minorHAnsi" w:cstheme="minorHAnsi"/>
          <w:color w:val="auto"/>
        </w:rPr>
        <w:t>P</w:t>
      </w:r>
      <w:r>
        <w:rPr>
          <w:rFonts w:asciiTheme="minorHAnsi" w:hAnsiTheme="minorHAnsi" w:cstheme="minorHAnsi"/>
          <w:color w:val="auto"/>
        </w:rPr>
        <w:t>asiūlymų vertinimas</w:t>
      </w:r>
      <w:bookmarkEnd w:id="19"/>
    </w:p>
    <w:p w14:paraId="4ED92291" w14:textId="77777777" w:rsidR="00A132CF" w:rsidRDefault="00A132CF" w:rsidP="00A132CF">
      <w:pPr>
        <w:spacing w:line="240" w:lineRule="auto"/>
        <w:ind w:firstLine="0"/>
        <w:rPr>
          <w:rFonts w:cstheme="minorHAnsi"/>
        </w:rPr>
      </w:pPr>
    </w:p>
    <w:p w14:paraId="7B0FEA77" w14:textId="77777777" w:rsidR="00A132CF" w:rsidRPr="00A84437" w:rsidRDefault="00A132CF" w:rsidP="00A132CF">
      <w:pPr>
        <w:spacing w:line="240" w:lineRule="auto"/>
        <w:ind w:firstLine="0"/>
        <w:rPr>
          <w:rFonts w:cstheme="minorHAnsi"/>
          <w:vanish/>
        </w:rPr>
      </w:pPr>
    </w:p>
    <w:p w14:paraId="2CA2D69C" w14:textId="4DCB1E3E" w:rsidR="00A132CF" w:rsidRDefault="00A132CF" w:rsidP="00A132CF">
      <w:pPr>
        <w:pStyle w:val="ListParagraph"/>
        <w:spacing w:line="240" w:lineRule="auto"/>
        <w:ind w:left="0" w:firstLine="709"/>
        <w:rPr>
          <w:rFonts w:eastAsia="Calibri" w:cstheme="minorHAnsi"/>
        </w:rPr>
      </w:pPr>
      <w:r w:rsidRPr="00A84437">
        <w:rPr>
          <w:rFonts w:eastAsia="Calibri" w:cstheme="minorHAnsi"/>
        </w:rPr>
        <w:t xml:space="preserve">7.1.  </w:t>
      </w:r>
      <w:r w:rsidRPr="00A84437">
        <w:rPr>
          <w:rFonts w:cstheme="minorHAnsi"/>
        </w:rPr>
        <w:t>P</w:t>
      </w:r>
      <w:r>
        <w:rPr>
          <w:rFonts w:cstheme="minorHAnsi"/>
        </w:rPr>
        <w:t>erkančioji organizacija</w:t>
      </w:r>
      <w:r w:rsidRPr="00A84437">
        <w:rPr>
          <w:rFonts w:eastAsia="Calibri" w:cstheme="minorHAnsi"/>
        </w:rPr>
        <w:t xml:space="preserve"> ekonomiškai naudingiausią </w:t>
      </w:r>
      <w:r>
        <w:rPr>
          <w:rFonts w:eastAsia="Calibri" w:cstheme="minorHAnsi"/>
        </w:rPr>
        <w:t>p</w:t>
      </w:r>
      <w:r w:rsidRPr="00A84437">
        <w:rPr>
          <w:rFonts w:eastAsia="Calibri" w:cstheme="minorHAnsi"/>
        </w:rPr>
        <w:t xml:space="preserve">asiūlymą išrenka pagal </w:t>
      </w:r>
      <w:r>
        <w:rPr>
          <w:rFonts w:eastAsia="Calibri" w:cstheme="minorHAnsi"/>
        </w:rPr>
        <w:t>tiekėjo p</w:t>
      </w:r>
      <w:r w:rsidRPr="00A84437">
        <w:rPr>
          <w:rFonts w:eastAsia="Calibri" w:cstheme="minorHAnsi"/>
        </w:rPr>
        <w:t xml:space="preserve">asiūlyme nurodytą kainą, kuri turi būti apskaičiuota ir nurodyta taip, kaip reikalaujama </w:t>
      </w:r>
      <w:r>
        <w:rPr>
          <w:rFonts w:eastAsia="Calibri" w:cstheme="minorHAnsi"/>
        </w:rPr>
        <w:t>specialiųjų p</w:t>
      </w:r>
      <w:r w:rsidRPr="00A84437">
        <w:rPr>
          <w:rFonts w:eastAsia="Calibri" w:cstheme="minorHAnsi"/>
        </w:rPr>
        <w:t xml:space="preserve">irkimo sąlygų </w:t>
      </w:r>
      <w:r w:rsidR="00DC5AF0">
        <w:rPr>
          <w:rFonts w:eastAsia="Calibri" w:cstheme="minorHAnsi"/>
        </w:rPr>
        <w:t>5</w:t>
      </w:r>
      <w:r>
        <w:rPr>
          <w:rFonts w:eastAsia="Calibri" w:cstheme="minorHAnsi"/>
        </w:rPr>
        <w:t xml:space="preserve"> priede</w:t>
      </w:r>
      <w:r w:rsidRPr="00A84437">
        <w:rPr>
          <w:rFonts w:eastAsia="Calibri" w:cstheme="minorHAnsi"/>
        </w:rPr>
        <w:t>.</w:t>
      </w:r>
    </w:p>
    <w:p w14:paraId="480F36E0" w14:textId="77777777" w:rsidR="007B4583" w:rsidRDefault="00A132CF" w:rsidP="00A132CF">
      <w:pPr>
        <w:pStyle w:val="ListParagraph"/>
        <w:spacing w:line="240" w:lineRule="auto"/>
        <w:ind w:left="0"/>
        <w:rPr>
          <w:rFonts w:cstheme="minorHAnsi"/>
          <w:color w:val="000000" w:themeColor="text1"/>
        </w:rPr>
      </w:pPr>
      <w:r w:rsidRPr="00A84437">
        <w:rPr>
          <w:rFonts w:cstheme="minorHAnsi"/>
          <w:color w:val="000000" w:themeColor="text1"/>
        </w:rPr>
        <w:t xml:space="preserve">7.2. Laimėjusiu </w:t>
      </w:r>
      <w:r>
        <w:rPr>
          <w:rFonts w:cstheme="minorHAnsi"/>
          <w:color w:val="000000" w:themeColor="text1"/>
        </w:rPr>
        <w:t>p</w:t>
      </w:r>
      <w:r w:rsidRPr="00A84437">
        <w:rPr>
          <w:rFonts w:cstheme="minorHAnsi"/>
          <w:color w:val="000000" w:themeColor="text1"/>
        </w:rPr>
        <w:t xml:space="preserve">asiūlymu galės būti pripažintas tik 1 (vienas) ekonomiškai naudingiausias pasiūlymas, esantis pasiūlymų eilės pirmojoje vietoje. </w:t>
      </w:r>
    </w:p>
    <w:p w14:paraId="5157B56A" w14:textId="75D33163" w:rsidR="00E86931" w:rsidRDefault="00A132CF" w:rsidP="00021FF4">
      <w:pPr>
        <w:pStyle w:val="NoSpacing"/>
        <w:ind w:firstLine="709"/>
        <w:contextualSpacing/>
        <w:rPr>
          <w:rStyle w:val="cf01"/>
          <w:rFonts w:asciiTheme="minorHAnsi" w:hAnsiTheme="minorHAnsi" w:cstheme="minorHAnsi"/>
          <w:sz w:val="21"/>
          <w:szCs w:val="21"/>
        </w:rPr>
      </w:pPr>
      <w:r w:rsidRPr="0062680B">
        <w:rPr>
          <w:rStyle w:val="cf01"/>
          <w:rFonts w:asciiTheme="minorHAnsi" w:hAnsiTheme="minorHAnsi" w:cstheme="minorHAnsi"/>
          <w:sz w:val="21"/>
          <w:szCs w:val="21"/>
        </w:rPr>
        <w:t>7.</w:t>
      </w:r>
      <w:r w:rsidR="006C6A3D" w:rsidRPr="0062680B">
        <w:rPr>
          <w:rStyle w:val="cf01"/>
          <w:rFonts w:asciiTheme="minorHAnsi" w:hAnsiTheme="minorHAnsi" w:cstheme="minorHAnsi"/>
          <w:sz w:val="21"/>
          <w:szCs w:val="21"/>
        </w:rPr>
        <w:t>3</w:t>
      </w:r>
      <w:r w:rsidRPr="0062680B">
        <w:rPr>
          <w:rStyle w:val="cf01"/>
          <w:rFonts w:asciiTheme="minorHAnsi" w:hAnsiTheme="minorHAnsi" w:cstheme="minorHAnsi"/>
          <w:sz w:val="21"/>
          <w:szCs w:val="21"/>
        </w:rPr>
        <w:t xml:space="preserve">. Perkančioji organizacija </w:t>
      </w:r>
      <w:r w:rsidRPr="00565FD5">
        <w:rPr>
          <w:rStyle w:val="cf01"/>
          <w:rFonts w:asciiTheme="minorHAnsi" w:hAnsiTheme="minorHAnsi" w:cstheme="minorHAnsi"/>
          <w:sz w:val="21"/>
          <w:szCs w:val="21"/>
        </w:rPr>
        <w:t xml:space="preserve">atmes </w:t>
      </w:r>
      <w:r w:rsidRPr="0062680B">
        <w:rPr>
          <w:rStyle w:val="cf01"/>
          <w:rFonts w:asciiTheme="minorHAnsi" w:hAnsiTheme="minorHAnsi" w:cstheme="minorHAnsi"/>
          <w:sz w:val="21"/>
          <w:szCs w:val="21"/>
        </w:rPr>
        <w:t>tiekėjo pasiūlymą, jeigu kartu su pasiūlymu nebus pateik</w:t>
      </w:r>
      <w:r w:rsidR="00E6374F" w:rsidRPr="0062680B">
        <w:rPr>
          <w:rStyle w:val="cf01"/>
          <w:rFonts w:asciiTheme="minorHAnsi" w:hAnsiTheme="minorHAnsi" w:cstheme="minorHAnsi"/>
          <w:sz w:val="21"/>
          <w:szCs w:val="21"/>
        </w:rPr>
        <w:t>tas</w:t>
      </w:r>
      <w:r w:rsidRPr="0062680B">
        <w:rPr>
          <w:rStyle w:val="cf01"/>
          <w:rFonts w:asciiTheme="minorHAnsi" w:hAnsiTheme="minorHAnsi" w:cstheme="minorHAnsi"/>
          <w:sz w:val="21"/>
          <w:szCs w:val="21"/>
        </w:rPr>
        <w:t xml:space="preserve"> užpildytas ir pasirašytas pasiūlymas, parengtas pagal </w:t>
      </w:r>
      <w:r w:rsidRPr="0062680B">
        <w:t xml:space="preserve">specialiųjų pirkimo </w:t>
      </w:r>
      <w:r w:rsidRPr="0062680B">
        <w:rPr>
          <w:rStyle w:val="cf01"/>
          <w:rFonts w:asciiTheme="minorHAnsi" w:hAnsiTheme="minorHAnsi" w:cstheme="minorHAnsi"/>
          <w:sz w:val="21"/>
          <w:szCs w:val="21"/>
        </w:rPr>
        <w:t xml:space="preserve">sąlygų </w:t>
      </w:r>
      <w:r w:rsidR="00DC5AF0">
        <w:rPr>
          <w:rStyle w:val="cf01"/>
          <w:rFonts w:asciiTheme="minorHAnsi" w:hAnsiTheme="minorHAnsi" w:cstheme="minorHAnsi"/>
          <w:sz w:val="21"/>
          <w:szCs w:val="21"/>
        </w:rPr>
        <w:t>5</w:t>
      </w:r>
      <w:r w:rsidRPr="0062680B">
        <w:rPr>
          <w:rStyle w:val="cf01"/>
          <w:rFonts w:asciiTheme="minorHAnsi" w:hAnsiTheme="minorHAnsi" w:cstheme="minorHAnsi"/>
          <w:sz w:val="21"/>
          <w:szCs w:val="21"/>
        </w:rPr>
        <w:t xml:space="preserve"> priedą</w:t>
      </w:r>
      <w:r w:rsidR="00E6374F" w:rsidRPr="0062680B">
        <w:rPr>
          <w:rStyle w:val="cf01"/>
          <w:rFonts w:asciiTheme="minorHAnsi" w:hAnsiTheme="minorHAnsi" w:cstheme="minorHAnsi"/>
          <w:sz w:val="21"/>
          <w:szCs w:val="21"/>
        </w:rPr>
        <w:t>.</w:t>
      </w:r>
    </w:p>
    <w:p w14:paraId="22ECDE94" w14:textId="77777777" w:rsidR="00A132CF" w:rsidRDefault="00A132CF" w:rsidP="00A132CF">
      <w:pPr>
        <w:pStyle w:val="Heading1"/>
        <w:tabs>
          <w:tab w:val="left" w:pos="567"/>
        </w:tabs>
        <w:spacing w:line="20" w:lineRule="atLeast"/>
        <w:ind w:firstLine="0"/>
        <w:contextualSpacing/>
        <w:rPr>
          <w:rFonts w:asciiTheme="minorHAnsi" w:hAnsiTheme="minorHAnsi" w:cstheme="minorHAnsi"/>
        </w:rPr>
      </w:pPr>
      <w:bookmarkStart w:id="20" w:name="_Toc228189772"/>
      <w:r>
        <w:rPr>
          <w:rFonts w:asciiTheme="minorHAnsi" w:hAnsiTheme="minorHAnsi" w:cstheme="minorHAnsi"/>
        </w:rPr>
        <w:t>8. Sutarties sudarymas</w:t>
      </w:r>
      <w:bookmarkEnd w:id="20"/>
    </w:p>
    <w:p w14:paraId="7423A0CA" w14:textId="77777777" w:rsidR="00A132CF" w:rsidRPr="004A0305" w:rsidRDefault="00A132CF" w:rsidP="00A132CF">
      <w:pPr>
        <w:spacing w:line="240" w:lineRule="auto"/>
        <w:ind w:left="284" w:hanging="284"/>
        <w:rPr>
          <w:rFonts w:cstheme="minorHAnsi"/>
          <w:color w:val="000000" w:themeColor="text1"/>
        </w:rPr>
      </w:pPr>
    </w:p>
    <w:p w14:paraId="419F8F58" w14:textId="29327980" w:rsidR="00A132CF" w:rsidRPr="00513818" w:rsidRDefault="00A132CF" w:rsidP="00021FF4">
      <w:pPr>
        <w:pStyle w:val="ListParagraph"/>
        <w:spacing w:line="240" w:lineRule="auto"/>
        <w:ind w:left="0" w:firstLine="709"/>
      </w:pPr>
      <w:r>
        <w:rPr>
          <w:color w:val="000000" w:themeColor="text1"/>
        </w:rPr>
        <w:t>8.1. Ši pirkimo procedūra atliekama siekiant sudaryti sutartį su tiekėju, kurio pasiūlymas, vadovaujantis pirkimo sąlygose</w:t>
      </w:r>
      <w:r>
        <w:rPr>
          <w:color w:val="0070C0"/>
        </w:rPr>
        <w:t xml:space="preserve"> </w:t>
      </w:r>
      <w:r>
        <w:rPr>
          <w:color w:val="000000" w:themeColor="text1"/>
        </w:rPr>
        <w:t>nustatyta tvarka, bus pripažintas laimėjęs, o jei pirkimas skaidomas į dalis – su tiekėjais, kurių pasiūlymai bus pripažinti laimėję</w:t>
      </w:r>
      <w:r w:rsidRPr="00513818">
        <w:t xml:space="preserve">. Sutarties sąlygos pateikiamos specialiųjų pirkimo sąlygų </w:t>
      </w:r>
      <w:r w:rsidR="00DC5AF0">
        <w:t>7</w:t>
      </w:r>
      <w:r w:rsidRPr="00513818">
        <w:t xml:space="preserve"> </w:t>
      </w:r>
      <w:r w:rsidRPr="00513818">
        <w:rPr>
          <w:rFonts w:cstheme="minorHAnsi"/>
        </w:rPr>
        <w:t xml:space="preserve">priede. </w:t>
      </w:r>
    </w:p>
    <w:p w14:paraId="214B04D4" w14:textId="77777777" w:rsidR="00A132CF" w:rsidRPr="00513818" w:rsidRDefault="00A132CF" w:rsidP="00A132CF">
      <w:pPr>
        <w:pStyle w:val="NoSpacing"/>
        <w:spacing w:line="276" w:lineRule="auto"/>
        <w:ind w:firstLine="0"/>
        <w:contextualSpacing/>
        <w:jc w:val="left"/>
        <w:rPr>
          <w:rFonts w:ascii="Arial" w:eastAsiaTheme="minorHAnsi" w:hAnsi="Arial" w:cs="Arial"/>
        </w:rPr>
      </w:pPr>
    </w:p>
    <w:p w14:paraId="5604F508" w14:textId="77777777" w:rsidR="00A132CF" w:rsidRPr="00A84437" w:rsidRDefault="00A132CF" w:rsidP="00A132CF">
      <w:pPr>
        <w:pStyle w:val="Heading1"/>
        <w:spacing w:before="0" w:after="0" w:line="300" w:lineRule="auto"/>
        <w:ind w:firstLine="0"/>
        <w:rPr>
          <w:rFonts w:asciiTheme="minorHAnsi" w:hAnsiTheme="minorHAnsi" w:cstheme="minorHAnsi"/>
          <w:color w:val="auto"/>
        </w:rPr>
      </w:pPr>
      <w:bookmarkStart w:id="21" w:name="_Toc228189773"/>
      <w:r>
        <w:rPr>
          <w:rFonts w:asciiTheme="minorHAnsi" w:hAnsiTheme="minorHAnsi" w:cstheme="minorHAnsi"/>
          <w:color w:val="auto"/>
        </w:rPr>
        <w:t xml:space="preserve">9. </w:t>
      </w:r>
      <w:r w:rsidRPr="00A84437">
        <w:rPr>
          <w:rFonts w:asciiTheme="minorHAnsi" w:hAnsiTheme="minorHAnsi" w:cstheme="minorHAnsi"/>
          <w:color w:val="auto"/>
        </w:rPr>
        <w:t>Kitos sąlygos</w:t>
      </w:r>
      <w:bookmarkEnd w:id="21"/>
      <w:r w:rsidRPr="00A84437">
        <w:rPr>
          <w:rFonts w:asciiTheme="minorHAnsi" w:hAnsiTheme="minorHAnsi" w:cstheme="minorHAnsi"/>
          <w:color w:val="auto"/>
        </w:rPr>
        <w:t xml:space="preserve"> </w:t>
      </w:r>
    </w:p>
    <w:p w14:paraId="173920B4" w14:textId="77777777" w:rsidR="00A132CF" w:rsidRPr="00A84437" w:rsidRDefault="00A132CF" w:rsidP="00A132CF">
      <w:pPr>
        <w:pStyle w:val="NoSpacing"/>
        <w:spacing w:line="300" w:lineRule="auto"/>
        <w:ind w:firstLine="0"/>
        <w:contextualSpacing/>
        <w:rPr>
          <w:rFonts w:eastAsiaTheme="minorHAnsi" w:cstheme="minorHAnsi"/>
        </w:rPr>
      </w:pPr>
    </w:p>
    <w:p w14:paraId="5ADBB62C" w14:textId="43727C56" w:rsidR="00385A5E" w:rsidRPr="008A194D" w:rsidRDefault="00385A5E" w:rsidP="00385A5E">
      <w:pPr>
        <w:pStyle w:val="NoSpacing"/>
        <w:ind w:firstLine="397"/>
        <w:contextualSpacing/>
        <w:rPr>
          <w:rFonts w:eastAsiaTheme="minorHAnsi" w:cstheme="minorHAnsi"/>
        </w:rPr>
      </w:pPr>
      <w:r w:rsidRPr="008A194D">
        <w:rPr>
          <w:color w:val="000000" w:themeColor="text1"/>
        </w:rPr>
        <w:t xml:space="preserve">9.1. </w:t>
      </w:r>
      <w:r w:rsidRPr="008A194D">
        <w:rPr>
          <w:rFonts w:ascii="Arial" w:eastAsiaTheme="minorHAnsi" w:hAnsi="Arial" w:cs="Arial"/>
        </w:rPr>
        <w:t xml:space="preserve"> </w:t>
      </w:r>
      <w:r w:rsidRPr="008A194D">
        <w:rPr>
          <w:rFonts w:eastAsiaTheme="minorHAnsi" w:cstheme="minorHAnsi"/>
        </w:rPr>
        <w:t>Tiekėjo pasiūlymą sudaro CVP IS priemonėmis pateiktų dokumentų ir duomenų visuma:</w:t>
      </w:r>
    </w:p>
    <w:p w14:paraId="39E8A34E" w14:textId="5D9CBCB2" w:rsidR="00385A5E" w:rsidRPr="008A194D" w:rsidRDefault="00385A5E" w:rsidP="00385A5E">
      <w:p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cs="Times New Roman"/>
          <w:szCs w:val="24"/>
          <w:u w:val="single"/>
        </w:rPr>
      </w:pPr>
      <w:r w:rsidRPr="008A194D">
        <w:rPr>
          <w:rFonts w:eastAsiaTheme="minorHAnsi" w:cstheme="minorHAnsi"/>
        </w:rPr>
        <w:t xml:space="preserve">        9.1.1. </w:t>
      </w:r>
      <w:r w:rsidRPr="008A194D">
        <w:rPr>
          <w:rFonts w:eastAsiaTheme="minorHAnsi" w:cstheme="minorHAnsi"/>
          <w:u w:val="single"/>
        </w:rPr>
        <w:t xml:space="preserve">užpildytas ir </w:t>
      </w:r>
      <w:proofErr w:type="spellStart"/>
      <w:r w:rsidRPr="008A194D">
        <w:rPr>
          <w:rFonts w:eastAsiaTheme="minorHAnsi" w:cstheme="minorHAnsi"/>
          <w:u w:val="single"/>
        </w:rPr>
        <w:t>pasirašyas</w:t>
      </w:r>
      <w:proofErr w:type="spellEnd"/>
      <w:r w:rsidRPr="008A194D">
        <w:rPr>
          <w:rFonts w:eastAsiaTheme="minorHAnsi" w:cstheme="minorHAnsi"/>
          <w:u w:val="single"/>
        </w:rPr>
        <w:t xml:space="preserve"> pasiūlymas, parengtas pagal </w:t>
      </w:r>
      <w:r w:rsidRPr="008A194D">
        <w:rPr>
          <w:u w:val="single"/>
        </w:rPr>
        <w:t xml:space="preserve">specialiųjų pirkimo sąlygų </w:t>
      </w:r>
      <w:r w:rsidR="000355C6" w:rsidRPr="008A194D">
        <w:rPr>
          <w:u w:val="single"/>
        </w:rPr>
        <w:t>5</w:t>
      </w:r>
      <w:r w:rsidRPr="008A194D">
        <w:rPr>
          <w:u w:val="single"/>
        </w:rPr>
        <w:t xml:space="preserve"> priedą </w:t>
      </w:r>
      <w:r w:rsidRPr="008A194D">
        <w:rPr>
          <w:rFonts w:cstheme="minorHAnsi"/>
          <w:i/>
          <w:iCs/>
          <w:sz w:val="22"/>
          <w:szCs w:val="22"/>
          <w:u w:val="single"/>
        </w:rPr>
        <w:t>(nepateikus šio dokumento ar pateikus neužpildytą, pasiūlymas bus atmetamas)</w:t>
      </w:r>
      <w:r w:rsidRPr="008A194D">
        <w:rPr>
          <w:rFonts w:cs="Times New Roman"/>
          <w:szCs w:val="24"/>
          <w:u w:val="single"/>
        </w:rPr>
        <w:t>;</w:t>
      </w:r>
    </w:p>
    <w:p w14:paraId="707F5770" w14:textId="738CBA08" w:rsidR="00385A5E" w:rsidRPr="008A194D" w:rsidRDefault="00385A5E" w:rsidP="00F53512">
      <w:pPr>
        <w:pStyle w:val="NoSpacing"/>
        <w:ind w:firstLine="397"/>
        <w:contextualSpacing/>
        <w:rPr>
          <w:i/>
          <w:iCs/>
        </w:rPr>
      </w:pPr>
      <w:r w:rsidRPr="008A194D">
        <w:t xml:space="preserve">9.1.2. </w:t>
      </w:r>
      <w:r w:rsidR="00F53512" w:rsidRPr="008A194D">
        <w:rPr>
          <w:rFonts w:ascii="Calibri" w:hAnsi="Calibri" w:cs="Calibri"/>
        </w:rPr>
        <w:t xml:space="preserve">jungtinės veiklos sutarties kopija (jeigu pirkime dalyvauja ūkio subjektų grupė </w:t>
      </w:r>
      <w:r w:rsidR="00F53512" w:rsidRPr="008A194D">
        <w:t>jungtinės veiklos sutarties pagrindu</w:t>
      </w:r>
      <w:r w:rsidRPr="008A194D">
        <w:rPr>
          <w:i/>
          <w:iCs/>
        </w:rPr>
        <w:t>)</w:t>
      </w:r>
      <w:r w:rsidRPr="008A194D">
        <w:t>;</w:t>
      </w:r>
    </w:p>
    <w:p w14:paraId="604A5AE6" w14:textId="6EAA1FC8" w:rsidR="00385A5E" w:rsidRPr="008A194D" w:rsidRDefault="00385A5E" w:rsidP="00385A5E">
      <w:pPr>
        <w:pStyle w:val="NoSpacing"/>
        <w:ind w:firstLine="397"/>
        <w:contextualSpacing/>
      </w:pPr>
      <w:r w:rsidRPr="008A194D">
        <w:t>9.1.</w:t>
      </w:r>
      <w:r w:rsidR="0062680B" w:rsidRPr="008A194D">
        <w:t>3</w:t>
      </w:r>
      <w:r w:rsidRPr="008A194D">
        <w:t xml:space="preserve">. </w:t>
      </w:r>
      <w:r w:rsidRPr="008A194D">
        <w:rPr>
          <w:rFonts w:ascii="Calibri" w:hAnsi="Calibri" w:cs="Calibri"/>
        </w:rPr>
        <w:t>dokumentas, patvirtinantis, kad asmuo, kuris pateikė ir pasirašė pasiūlymą (jei jis ne tiekėjo vadovas), turėjo teisę jį pateikti ir pasirašyti;</w:t>
      </w:r>
    </w:p>
    <w:p w14:paraId="28BBAC66" w14:textId="6799C051" w:rsidR="00A132CF" w:rsidRPr="008A194D" w:rsidRDefault="00A132CF" w:rsidP="00385A5E">
      <w:pPr>
        <w:pStyle w:val="NoSpacing"/>
        <w:ind w:firstLine="397"/>
        <w:contextualSpacing/>
        <w:rPr>
          <w:rFonts w:cstheme="minorHAnsi"/>
        </w:rPr>
      </w:pPr>
      <w:r w:rsidRPr="008A194D">
        <w:t>9.1.</w:t>
      </w:r>
      <w:r w:rsidR="0062680B" w:rsidRPr="008A194D">
        <w:t>4</w:t>
      </w:r>
      <w:r w:rsidRPr="008A194D">
        <w:t xml:space="preserve">. </w:t>
      </w:r>
      <w:r w:rsidR="000355C6" w:rsidRPr="008A194D">
        <w:rPr>
          <w:rFonts w:cstheme="minorHAnsi"/>
        </w:rPr>
        <w:t>reikalavimų tiekėjui atitikties deklaracija (pirkimo sąlygų 9 priedas);</w:t>
      </w:r>
    </w:p>
    <w:p w14:paraId="23871651" w14:textId="77777777" w:rsidR="002B55B7" w:rsidRDefault="008A194D" w:rsidP="002B55B7">
      <w:pPr>
        <w:pStyle w:val="NoSpacing"/>
        <w:ind w:firstLine="397"/>
        <w:contextualSpacing/>
        <w:rPr>
          <w:rFonts w:cstheme="minorHAnsi"/>
        </w:rPr>
      </w:pPr>
      <w:r w:rsidRPr="008A194D">
        <w:rPr>
          <w:rFonts w:cstheme="minorHAnsi"/>
        </w:rPr>
        <w:t xml:space="preserve">9.1.5. tiekėjo deklaracija, parengta pagal specialiųjų pirkimo sąlygų </w:t>
      </w:r>
      <w:r w:rsidR="002B55B7">
        <w:rPr>
          <w:rFonts w:cstheme="minorHAnsi"/>
        </w:rPr>
        <w:t>10</w:t>
      </w:r>
      <w:r w:rsidRPr="008A194D">
        <w:rPr>
          <w:rFonts w:cstheme="minorHAnsi"/>
        </w:rPr>
        <w:t xml:space="preserve"> priedą (pildoma, jei bus pasitelkiamas ūkio subjektas ar </w:t>
      </w:r>
      <w:proofErr w:type="spellStart"/>
      <w:r w:rsidRPr="008A194D">
        <w:rPr>
          <w:rFonts w:cstheme="minorHAnsi"/>
        </w:rPr>
        <w:t>kvazisubtiekėjas</w:t>
      </w:r>
      <w:proofErr w:type="spellEnd"/>
      <w:r w:rsidRPr="008A194D">
        <w:rPr>
          <w:rFonts w:cstheme="minorHAnsi"/>
        </w:rPr>
        <w:t>, kuris bus įdarbintas darbo sutartimi, kartu su pasiūlymu pateikti su jais sudarytų susitarimų kopijas);</w:t>
      </w:r>
    </w:p>
    <w:p w14:paraId="55D5FB83" w14:textId="31D0BF58" w:rsidR="000355C6" w:rsidRPr="000355C6" w:rsidRDefault="000355C6" w:rsidP="002B55B7">
      <w:pPr>
        <w:pStyle w:val="NoSpacing"/>
        <w:ind w:firstLine="397"/>
        <w:contextualSpacing/>
        <w:rPr>
          <w:rFonts w:cstheme="minorHAnsi"/>
        </w:rPr>
      </w:pPr>
      <w:r>
        <w:rPr>
          <w:rFonts w:cstheme="minorHAnsi"/>
        </w:rPr>
        <w:t>9.1.</w:t>
      </w:r>
      <w:r w:rsidR="002B55B7">
        <w:rPr>
          <w:rFonts w:cstheme="minorHAnsi"/>
        </w:rPr>
        <w:t>6</w:t>
      </w:r>
      <w:r>
        <w:rPr>
          <w:rFonts w:cstheme="minorHAnsi"/>
        </w:rPr>
        <w:t xml:space="preserve">. </w:t>
      </w:r>
      <w:r w:rsidRPr="00D37459">
        <w:rPr>
          <w:rFonts w:ascii="Calibri" w:hAnsi="Calibri" w:cs="Calibri"/>
        </w:rPr>
        <w:t>kita pagal pirkimo dokumentus prašoma pateikti informacija ir (ar) dokumentai</w:t>
      </w:r>
      <w:r>
        <w:t>.</w:t>
      </w:r>
    </w:p>
    <w:p w14:paraId="42D18738" w14:textId="1E245A0C" w:rsidR="00A132CF" w:rsidRDefault="00A132CF" w:rsidP="00A132CF">
      <w:pPr>
        <w:pStyle w:val="NoSpacing"/>
        <w:ind w:firstLine="397"/>
        <w:contextualSpacing/>
      </w:pPr>
      <w:r>
        <w:t xml:space="preserve">9.2. Tiekėjas iki pirkimo pasiūlymų pateikimo termino, nurodyto skelbime apie pirkimą,  pabaigos nepateikęs </w:t>
      </w:r>
      <w:r w:rsidR="00840169">
        <w:t>9.1.1</w:t>
      </w:r>
      <w:r>
        <w:t xml:space="preserve"> punkte nurodyt</w:t>
      </w:r>
      <w:r w:rsidR="00BB4E5C">
        <w:t>o</w:t>
      </w:r>
      <w:r>
        <w:t xml:space="preserve"> užpildyt</w:t>
      </w:r>
      <w:r w:rsidR="00BB4E5C">
        <w:t>o</w:t>
      </w:r>
      <w:r w:rsidR="008B231D">
        <w:t xml:space="preserve"> </w:t>
      </w:r>
      <w:r>
        <w:t>dokument</w:t>
      </w:r>
      <w:r w:rsidR="00BB4E5C">
        <w:t>o</w:t>
      </w:r>
      <w:r>
        <w:t>, vėliau neturi teisės j</w:t>
      </w:r>
      <w:r w:rsidR="00BB4E5C">
        <w:t>į</w:t>
      </w:r>
      <w:r>
        <w:t xml:space="preserve"> pateikti ir toks pasiūlymas bus atmestas.</w:t>
      </w:r>
    </w:p>
    <w:bookmarkEnd w:id="7"/>
    <w:bookmarkEnd w:id="8"/>
    <w:bookmarkEnd w:id="9"/>
    <w:bookmarkEnd w:id="10"/>
    <w:p w14:paraId="481351DE" w14:textId="42EEA4D0" w:rsidR="008A08CF" w:rsidRDefault="00AD7E7C" w:rsidP="00C56774">
      <w:pPr>
        <w:spacing w:line="240" w:lineRule="auto"/>
        <w:ind w:left="4367" w:firstLine="397"/>
        <w:rPr>
          <w:rFonts w:cstheme="minorHAnsi"/>
          <w:sz w:val="23"/>
          <w:szCs w:val="23"/>
        </w:rPr>
      </w:pPr>
      <w:r>
        <w:rPr>
          <w:rFonts w:cstheme="minorHAnsi"/>
          <w:sz w:val="23"/>
          <w:szCs w:val="23"/>
        </w:rPr>
        <w:lastRenderedPageBreak/>
        <w:t>P</w:t>
      </w:r>
      <w:r w:rsidR="008A08CF" w:rsidRPr="00BC0E06">
        <w:rPr>
          <w:rFonts w:cstheme="minorHAnsi"/>
          <w:sz w:val="23"/>
          <w:szCs w:val="23"/>
        </w:rPr>
        <w:t>irkimo sąlygų 1 priedas „Tiekėjų pašalinimo pagrindai“</w:t>
      </w:r>
    </w:p>
    <w:p w14:paraId="1EE9CDF4" w14:textId="195D53D1" w:rsidR="008A08CF" w:rsidRPr="00791166" w:rsidRDefault="008A08CF" w:rsidP="007A11B3">
      <w:pPr>
        <w:keepNext/>
        <w:keepLines/>
        <w:spacing w:before="120" w:after="160" w:line="276" w:lineRule="auto"/>
        <w:ind w:firstLine="0"/>
        <w:jc w:val="center"/>
        <w:rPr>
          <w:rFonts w:ascii="Arial" w:eastAsia="Arial" w:hAnsi="Arial" w:cs="Arial"/>
          <w:caps/>
          <w:color w:val="0070C0"/>
          <w:sz w:val="23"/>
          <w:szCs w:val="23"/>
        </w:rPr>
      </w:pPr>
      <w:r w:rsidRPr="00BC0E06">
        <w:rPr>
          <w:rFonts w:cstheme="minorHAnsi"/>
          <w:caps/>
          <w:sz w:val="23"/>
          <w:szCs w:val="23"/>
        </w:rPr>
        <w:t>Tiekėjų pašalinimo pagrindai</w:t>
      </w:r>
    </w:p>
    <w:p w14:paraId="0A8EBB8C"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Perkančioji organizacija atmeta tiekėjo pasiūlymą, jeigu: </w:t>
      </w:r>
    </w:p>
    <w:p w14:paraId="20BD9C4A"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1. Tiekėjas yra neatlikęs jam paskirtos baudžiamojo poveikio priemonės – uždraudimo juridiniam asmeniui dalyvauti viešuosiuose pirkimuose </w:t>
      </w:r>
      <w:r w:rsidRPr="00BC0E06">
        <w:rPr>
          <w:rFonts w:eastAsia="Arial" w:cstheme="minorHAnsi"/>
          <w:b/>
          <w:i/>
          <w:color w:val="7030A0"/>
          <w:sz w:val="23"/>
          <w:szCs w:val="23"/>
        </w:rPr>
        <w:t>(VPĮ 46 straipsnio 2</w:t>
      </w:r>
      <w:r w:rsidRPr="00BC0E06">
        <w:rPr>
          <w:rFonts w:eastAsia="Arial" w:cstheme="minorHAnsi"/>
          <w:b/>
          <w:i/>
          <w:color w:val="7030A0"/>
          <w:sz w:val="23"/>
          <w:szCs w:val="23"/>
          <w:vertAlign w:val="superscript"/>
        </w:rPr>
        <w:t>1</w:t>
      </w:r>
      <w:r w:rsidRPr="00BC0E06">
        <w:rPr>
          <w:rFonts w:eastAsia="Arial" w:cstheme="minorHAnsi"/>
          <w:b/>
          <w:i/>
          <w:color w:val="7030A0"/>
          <w:sz w:val="23"/>
          <w:szCs w:val="23"/>
        </w:rPr>
        <w:t xml:space="preserve"> dalis</w:t>
      </w:r>
      <w:r w:rsidRPr="00BC0E06">
        <w:rPr>
          <w:rFonts w:eastAsia="Arial" w:cstheme="minorHAnsi"/>
          <w:i/>
          <w:color w:val="7030A0"/>
          <w:sz w:val="23"/>
          <w:szCs w:val="23"/>
        </w:rPr>
        <w:t>).</w:t>
      </w:r>
    </w:p>
    <w:p w14:paraId="25217FBA" w14:textId="77777777" w:rsidR="008A08CF" w:rsidRPr="00BC0E06" w:rsidRDefault="008A08CF" w:rsidP="008A08CF">
      <w:pPr>
        <w:pStyle w:val="NoSpacing"/>
        <w:ind w:firstLine="720"/>
        <w:rPr>
          <w:rFonts w:eastAsia="Yu Mincho" w:cstheme="minorHAnsi"/>
          <w:b/>
          <w:bCs/>
          <w:i/>
          <w:sz w:val="23"/>
          <w:szCs w:val="23"/>
        </w:rPr>
      </w:pPr>
      <w:r w:rsidRPr="00BC0E06">
        <w:rPr>
          <w:rFonts w:eastAsia="Arial" w:cstheme="minorHAnsi"/>
          <w:i/>
          <w:sz w:val="23"/>
          <w:szCs w:val="23"/>
        </w:rPr>
        <w:t xml:space="preserve">2. </w:t>
      </w:r>
      <w:r w:rsidRPr="00BC0E06">
        <w:rPr>
          <w:rFonts w:cstheme="minorHAnsi"/>
          <w:i/>
          <w:sz w:val="23"/>
          <w:szCs w:val="23"/>
        </w:rPr>
        <w:t xml:space="preserve">Tiekėjas su kitais tiekėjais yra sudaręs susitarimų, kuriais siekiama iškreipti konkurenciją atliekamame pirkime, ir perkančioji organizacija dėl to turi įtikinamų duomenų </w:t>
      </w:r>
      <w:r w:rsidRPr="00BC0E06">
        <w:rPr>
          <w:rFonts w:cstheme="minorHAnsi"/>
          <w:b/>
          <w:i/>
          <w:color w:val="7030A0"/>
          <w:sz w:val="23"/>
          <w:szCs w:val="23"/>
        </w:rPr>
        <w:t>(</w:t>
      </w:r>
      <w:r w:rsidRPr="00BC0E06">
        <w:rPr>
          <w:rFonts w:eastAsia="Yu Mincho" w:cstheme="minorHAnsi"/>
          <w:b/>
          <w:i/>
          <w:color w:val="7030A0"/>
          <w:sz w:val="23"/>
          <w:szCs w:val="23"/>
        </w:rPr>
        <w:t>VPĮ 46 straipsnio 4 dalies 1 punktas</w:t>
      </w:r>
      <w:r w:rsidRPr="00BC0E06">
        <w:rPr>
          <w:rFonts w:eastAsia="Arial" w:cstheme="minorHAnsi"/>
          <w:i/>
          <w:color w:val="7030A0"/>
          <w:sz w:val="23"/>
          <w:szCs w:val="23"/>
        </w:rPr>
        <w:t>).</w:t>
      </w:r>
    </w:p>
    <w:p w14:paraId="112DC8EE" w14:textId="77777777" w:rsidR="008A08CF" w:rsidRPr="00BC0E06" w:rsidRDefault="008A08CF" w:rsidP="008A08CF">
      <w:pPr>
        <w:pStyle w:val="NoSpacing"/>
        <w:ind w:firstLine="720"/>
        <w:rPr>
          <w:rFonts w:cstheme="minorHAnsi"/>
          <w:b/>
          <w:i/>
          <w:color w:val="7030A0"/>
          <w:sz w:val="23"/>
          <w:szCs w:val="23"/>
        </w:rPr>
      </w:pPr>
      <w:r w:rsidRPr="00BC0E06">
        <w:rPr>
          <w:rFonts w:eastAsia="Arial" w:cstheme="minorHAnsi"/>
          <w:i/>
          <w:sz w:val="23"/>
          <w:szCs w:val="23"/>
        </w:rPr>
        <w:t xml:space="preserve">3. </w:t>
      </w:r>
      <w:r w:rsidRPr="00BC0E06">
        <w:rPr>
          <w:rFonts w:cstheme="minorHAnsi"/>
          <w:i/>
          <w:sz w:val="23"/>
          <w:szCs w:val="23"/>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BC0E06">
        <w:rPr>
          <w:rFonts w:cstheme="minorHAnsi"/>
          <w:b/>
          <w:i/>
          <w:color w:val="7030A0"/>
          <w:sz w:val="23"/>
          <w:szCs w:val="23"/>
        </w:rPr>
        <w:t>(</w:t>
      </w:r>
      <w:r w:rsidRPr="00BC0E06">
        <w:rPr>
          <w:rFonts w:eastAsia="Yu Mincho" w:cstheme="minorHAnsi"/>
          <w:b/>
          <w:i/>
          <w:color w:val="7030A0"/>
          <w:sz w:val="23"/>
          <w:szCs w:val="23"/>
        </w:rPr>
        <w:t>VPĮ 46 straipsnio 4 dalies 2 punktas)</w:t>
      </w:r>
      <w:r w:rsidRPr="00BC0E06">
        <w:rPr>
          <w:rFonts w:cstheme="minorHAnsi"/>
          <w:i/>
          <w:color w:val="7030A0"/>
          <w:sz w:val="23"/>
          <w:szCs w:val="23"/>
        </w:rPr>
        <w:t>.</w:t>
      </w:r>
    </w:p>
    <w:p w14:paraId="24821B71" w14:textId="77777777" w:rsidR="008A08CF" w:rsidRPr="00BC0E06" w:rsidRDefault="008A08CF" w:rsidP="008A08CF">
      <w:pPr>
        <w:pStyle w:val="NoSpacing"/>
        <w:ind w:firstLine="720"/>
        <w:rPr>
          <w:rFonts w:eastAsia="Yu Mincho" w:cstheme="minorHAnsi"/>
          <w:b/>
          <w:bCs/>
          <w:i/>
          <w:sz w:val="23"/>
          <w:szCs w:val="23"/>
        </w:rPr>
      </w:pPr>
      <w:r w:rsidRPr="00BC0E06">
        <w:rPr>
          <w:rFonts w:eastAsia="Arial" w:cstheme="minorHAnsi"/>
          <w:i/>
          <w:sz w:val="23"/>
          <w:szCs w:val="23"/>
        </w:rPr>
        <w:t xml:space="preserve">4. </w:t>
      </w:r>
      <w:r w:rsidRPr="00BC0E06">
        <w:rPr>
          <w:rFonts w:cstheme="minorHAnsi"/>
          <w:i/>
          <w:sz w:val="23"/>
          <w:szCs w:val="23"/>
        </w:rPr>
        <w:t xml:space="preserve">Pažeista konkurencija, kaip nustatyta VPĮ 27 straipsnio 3 ir 4 dalyse, ir atitinkamos padėties negalima ištaisyti </w:t>
      </w:r>
      <w:r w:rsidRPr="00BC0E06">
        <w:rPr>
          <w:rFonts w:cstheme="minorHAnsi"/>
          <w:b/>
          <w:i/>
          <w:color w:val="7030A0"/>
          <w:sz w:val="23"/>
          <w:szCs w:val="23"/>
        </w:rPr>
        <w:t>(</w:t>
      </w:r>
      <w:r w:rsidRPr="00BC0E06">
        <w:rPr>
          <w:rFonts w:eastAsia="Yu Mincho" w:cstheme="minorHAnsi"/>
          <w:b/>
          <w:i/>
          <w:color w:val="7030A0"/>
          <w:sz w:val="23"/>
          <w:szCs w:val="23"/>
        </w:rPr>
        <w:t>VPĮ 46 straipsnio 4 dalies 3 punktas).</w:t>
      </w:r>
    </w:p>
    <w:p w14:paraId="2E6394BF" w14:textId="77777777" w:rsidR="008A08CF" w:rsidRPr="00BC0E06" w:rsidRDefault="008A08CF" w:rsidP="008A08CF">
      <w:pPr>
        <w:pStyle w:val="NoSpacing"/>
        <w:ind w:firstLine="720"/>
        <w:rPr>
          <w:rFonts w:cstheme="minorHAnsi"/>
          <w:i/>
          <w:sz w:val="23"/>
          <w:szCs w:val="23"/>
        </w:rPr>
      </w:pPr>
      <w:r w:rsidRPr="00BC0E06">
        <w:rPr>
          <w:rFonts w:eastAsia="Arial" w:cstheme="minorHAnsi"/>
          <w:i/>
          <w:sz w:val="23"/>
          <w:szCs w:val="23"/>
        </w:rPr>
        <w:t xml:space="preserve">5. </w:t>
      </w:r>
      <w:r w:rsidRPr="00BC0E06">
        <w:rPr>
          <w:rFonts w:cstheme="minorHAnsi"/>
          <w:i/>
          <w:sz w:val="23"/>
          <w:szCs w:val="23"/>
        </w:rPr>
        <w:t xml:space="preserve">Tiekėjas pirkimo procedūrų metu nuslėpė informaciją ar pateikė melagingą informaciją apie atitiktį šiame straipsnyje ir šio įstatymo 47 straipsnyje nustatytiems reikalavimams ir perkančioji organizacija gali tai įrodyti bet kokiomis teisėtomis priemonėmis arba tiekėjas dėl pateiktos melagingos informacijos negali pateikti patvirtinančių dokumentų, reikalaujamų pagal šio įstatymo 50 straipsnį. Šiuo pagrindu tiekėjas taip pat pašalinamas iš pirkimo procedūros, kai ankstesnių procedūrų, atliktų šio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r w:rsidRPr="00BC0E06">
        <w:rPr>
          <w:rFonts w:cstheme="minorHAnsi"/>
          <w:b/>
          <w:i/>
          <w:color w:val="7030A0"/>
          <w:sz w:val="23"/>
          <w:szCs w:val="23"/>
        </w:rPr>
        <w:t>(</w:t>
      </w:r>
      <w:r w:rsidRPr="00BC0E06">
        <w:rPr>
          <w:rFonts w:eastAsia="Yu Mincho" w:cstheme="minorHAnsi"/>
          <w:b/>
          <w:i/>
          <w:color w:val="7030A0"/>
          <w:sz w:val="23"/>
          <w:szCs w:val="23"/>
        </w:rPr>
        <w:t>VPĮ 46 straipsnio 4 dalies 4 punktas).</w:t>
      </w:r>
    </w:p>
    <w:p w14:paraId="3D4E1CEF" w14:textId="77777777" w:rsidR="008A08CF" w:rsidRPr="00BC0E06" w:rsidRDefault="008A08CF" w:rsidP="008A08CF">
      <w:pPr>
        <w:pStyle w:val="NoSpacing"/>
        <w:ind w:firstLine="720"/>
        <w:rPr>
          <w:rFonts w:eastAsia="Yu Mincho" w:cstheme="minorHAnsi"/>
          <w:b/>
          <w:bCs/>
          <w:i/>
          <w:sz w:val="23"/>
          <w:szCs w:val="23"/>
        </w:rPr>
      </w:pPr>
      <w:r w:rsidRPr="00BC0E06">
        <w:rPr>
          <w:rFonts w:eastAsia="Arial" w:cstheme="minorHAnsi"/>
          <w:i/>
          <w:sz w:val="23"/>
          <w:szCs w:val="23"/>
        </w:rPr>
        <w:t>6.</w:t>
      </w:r>
      <w:r w:rsidRPr="00BC0E06">
        <w:rPr>
          <w:rFonts w:cstheme="minorHAnsi"/>
          <w:i/>
          <w:sz w:val="23"/>
          <w:szCs w:val="23"/>
        </w:rPr>
        <w:t xml:space="preserve"> Tiekėjas </w:t>
      </w:r>
      <w:bookmarkStart w:id="22" w:name="_Hlk212207027"/>
      <w:r w:rsidRPr="00BC0E06">
        <w:rPr>
          <w:rFonts w:cstheme="minorHAnsi"/>
          <w:i/>
          <w:sz w:val="23"/>
          <w:szCs w:val="23"/>
        </w:rPr>
        <w:t>pirkimo metu ėmėsi neteisėtų veiksmų, siekdamas daryti įtaką perkančiosios organizacijos sprendimams, gauti konfidencialios informacijos, kuri suteiktų jam neteisėtą pranašumą pirkimo procedūroje, ar tei</w:t>
      </w:r>
      <w:bookmarkEnd w:id="22"/>
      <w:r w:rsidRPr="00BC0E06">
        <w:rPr>
          <w:rFonts w:cstheme="minorHAnsi"/>
          <w:i/>
          <w:sz w:val="23"/>
          <w:szCs w:val="23"/>
        </w:rPr>
        <w:t xml:space="preserve">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BC0E06">
        <w:rPr>
          <w:rFonts w:cstheme="minorHAnsi"/>
          <w:i/>
          <w:color w:val="7030A0"/>
          <w:sz w:val="23"/>
          <w:szCs w:val="23"/>
        </w:rPr>
        <w:t>(</w:t>
      </w:r>
      <w:r w:rsidRPr="00BC0E06">
        <w:rPr>
          <w:rFonts w:eastAsia="Yu Mincho" w:cstheme="minorHAnsi"/>
          <w:b/>
          <w:i/>
          <w:color w:val="7030A0"/>
          <w:sz w:val="23"/>
          <w:szCs w:val="23"/>
        </w:rPr>
        <w:t>VPĮ 46 straipsnio 4 dalies 5 punktas).</w:t>
      </w:r>
    </w:p>
    <w:p w14:paraId="78B8C37A"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PASTABOS:</w:t>
      </w:r>
    </w:p>
    <w:p w14:paraId="63302A89"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1. Nustatomi vien tik aukščiau nurodyti pašalinimo pagrindai, todėl pirkimo sąlygose nėra keliamas reikalavimas teikti EBVPD, ar kitų šių pašalinimo pagrindų nebuvimą pagrindžiančių dokumentų. </w:t>
      </w:r>
    </w:p>
    <w:p w14:paraId="49DCB67D"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2. Dėl pašalinimo pagrindų, nustatytų pirkimo sąlygų 1 priede, nebuvimo užpildomas ir pateikiamas pirkimo sąlygų 9 priedas.</w:t>
      </w:r>
    </w:p>
    <w:p w14:paraId="3351C8C1"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3. </w:t>
      </w:r>
      <w:r w:rsidRPr="00BC0E06">
        <w:rPr>
          <w:rFonts w:eastAsia="Arial" w:cstheme="minorHAnsi"/>
          <w:color w:val="7030A0"/>
          <w:sz w:val="23"/>
          <w:szCs w:val="23"/>
        </w:rPr>
        <w:t>Subtiekėjams (kurių kvalifikacija tiekėjas nesiremia) pašalinimo pagrindai netaikomi.</w:t>
      </w:r>
    </w:p>
    <w:p w14:paraId="638F6ACE" w14:textId="77777777" w:rsidR="008A08CF" w:rsidRPr="00BC0E06" w:rsidRDefault="008A08CF" w:rsidP="008A08CF">
      <w:pPr>
        <w:spacing w:after="160" w:line="276" w:lineRule="auto"/>
        <w:ind w:firstLine="0"/>
        <w:jc w:val="center"/>
        <w:rPr>
          <w:rFonts w:ascii="Arial" w:eastAsia="Arial" w:hAnsi="Arial" w:cs="Arial"/>
          <w:sz w:val="23"/>
          <w:szCs w:val="23"/>
        </w:rPr>
      </w:pPr>
      <w:r w:rsidRPr="00BC0E06">
        <w:rPr>
          <w:rFonts w:ascii="Arial" w:eastAsia="Arial" w:hAnsi="Arial" w:cs="Arial"/>
          <w:smallCaps/>
          <w:sz w:val="23"/>
          <w:szCs w:val="23"/>
        </w:rPr>
        <w:t>__________</w:t>
      </w:r>
      <w:r w:rsidRPr="00BC0E06">
        <w:rPr>
          <w:rFonts w:ascii="Arial" w:eastAsia="Arial" w:hAnsi="Arial" w:cs="Arial"/>
          <w:sz w:val="23"/>
          <w:szCs w:val="23"/>
        </w:rPr>
        <w:br w:type="page"/>
      </w:r>
    </w:p>
    <w:p w14:paraId="100140BF" w14:textId="77777777" w:rsidR="008A08CF" w:rsidRPr="00AA05AD" w:rsidRDefault="008A08CF" w:rsidP="008A08CF">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1B1DA60C" w14:textId="77777777" w:rsidR="008A08CF" w:rsidRPr="00AA05AD" w:rsidRDefault="008A08CF" w:rsidP="008A08CF">
      <w:pPr>
        <w:spacing w:after="240"/>
        <w:rPr>
          <w:smallCaps/>
          <w:color w:val="404040"/>
          <w:sz w:val="28"/>
          <w:szCs w:val="28"/>
        </w:rPr>
      </w:pPr>
    </w:p>
    <w:p w14:paraId="5B77D8D9" w14:textId="77777777" w:rsidR="008A08CF" w:rsidRPr="00AA05AD" w:rsidRDefault="008A08CF" w:rsidP="008A08CF">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6C2248E5" w14:textId="77777777" w:rsidR="0000691C" w:rsidRPr="00606DA7" w:rsidRDefault="0000691C" w:rsidP="0000691C">
      <w:pPr>
        <w:spacing w:line="240" w:lineRule="auto"/>
        <w:ind w:firstLine="567"/>
        <w:rPr>
          <w:rFonts w:eastAsia="Arial" w:cstheme="minorHAnsi"/>
        </w:rPr>
      </w:pPr>
      <w:r w:rsidRPr="00BE6829">
        <w:rPr>
          <w:rFonts w:eastAsia="Arial" w:cstheme="minorHAnsi"/>
        </w:rPr>
        <w:t xml:space="preserve">1. </w:t>
      </w:r>
      <w:r w:rsidRPr="00BE6829">
        <w:rPr>
          <w:rFonts w:eastAsia="Calibri" w:cstheme="minorHAnsi"/>
          <w:lang w:eastAsia="en-US"/>
        </w:rPr>
        <w:t xml:space="preserve">Tiekėjai </w:t>
      </w:r>
      <w:r>
        <w:rPr>
          <w:rFonts w:eastAsia="Calibri" w:cstheme="minorHAnsi"/>
          <w:lang w:eastAsia="en-US"/>
        </w:rPr>
        <w:t xml:space="preserve">nekeliamas reikalavimas </w:t>
      </w:r>
      <w:r w:rsidRPr="00BE6829">
        <w:rPr>
          <w:rFonts w:eastAsiaTheme="minorHAnsi" w:cstheme="minorHAnsi"/>
          <w:lang w:eastAsia="en-US"/>
        </w:rPr>
        <w:t xml:space="preserve">dėl </w:t>
      </w:r>
      <w:r w:rsidRPr="00BE6829">
        <w:rPr>
          <w:rFonts w:eastAsia="Calibri" w:cstheme="minorHAnsi"/>
          <w:iCs/>
          <w:color w:val="00B050"/>
          <w:lang w:eastAsia="en-US"/>
        </w:rPr>
        <w:t xml:space="preserve"> </w:t>
      </w:r>
      <w:r w:rsidRPr="00BE6829">
        <w:rPr>
          <w:rFonts w:eastAsia="Calibri" w:cstheme="minorHAnsi"/>
          <w:iCs/>
          <w:lang w:eastAsia="en-US"/>
        </w:rPr>
        <w:t>aplinkos apsaugos vadybos sistemos standartų</w:t>
      </w:r>
      <w:r w:rsidRPr="00BE6829">
        <w:rPr>
          <w:rFonts w:eastAsiaTheme="minorHAnsi" w:cstheme="minorHAnsi"/>
          <w:lang w:eastAsia="en-US"/>
        </w:rPr>
        <w:t xml:space="preserve"> laikymosi.</w:t>
      </w:r>
    </w:p>
    <w:p w14:paraId="7A535F64" w14:textId="77777777" w:rsidR="0000691C" w:rsidRDefault="0000691C" w:rsidP="0000691C">
      <w:pPr>
        <w:spacing w:line="240" w:lineRule="auto"/>
        <w:ind w:firstLine="567"/>
        <w:rPr>
          <w:rFonts w:eastAsia="Arial" w:cstheme="minorHAnsi"/>
        </w:rPr>
      </w:pPr>
      <w:r>
        <w:rPr>
          <w:rFonts w:eastAsia="Arial" w:cstheme="minorHAnsi"/>
        </w:rPr>
        <w:t>2</w:t>
      </w:r>
      <w:r w:rsidRPr="009E76C1">
        <w:rPr>
          <w:rFonts w:cstheme="minorHAnsi"/>
        </w:rPr>
        <w:t>.</w:t>
      </w:r>
      <w:r>
        <w:rPr>
          <w:rFonts w:eastAsia="Arial" w:cstheme="minorHAnsi"/>
        </w:rPr>
        <w:t xml:space="preserve"> </w:t>
      </w:r>
      <w:r w:rsidRPr="009E76C1">
        <w:rPr>
          <w:rFonts w:eastAsia="Arial" w:cstheme="minorHAnsi"/>
        </w:rPr>
        <w:t xml:space="preserve">Tiekėjo kvalifikacija turi atitikti šiame priede nustatytus reikalavimus kvalifikacijai </w:t>
      </w:r>
      <w:r w:rsidRPr="009E76C1">
        <w:rPr>
          <w:rFonts w:cstheme="minorHAnsi"/>
        </w:rPr>
        <w:t>(Žr. lentelę žemiau)</w:t>
      </w:r>
      <w:r w:rsidRPr="009E76C1">
        <w:rPr>
          <w:rFonts w:eastAsia="Arial" w:cstheme="minorHAnsi"/>
        </w:rPr>
        <w:t>.</w:t>
      </w:r>
    </w:p>
    <w:p w14:paraId="6B7F763D" w14:textId="77777777" w:rsidR="0000691C" w:rsidRPr="00B46C98" w:rsidRDefault="0000691C" w:rsidP="0000691C">
      <w:pPr>
        <w:spacing w:line="240" w:lineRule="auto"/>
        <w:ind w:firstLine="567"/>
        <w:rPr>
          <w:rFonts w:eastAsia="Arial" w:cstheme="minorHAnsi"/>
        </w:rPr>
      </w:pPr>
      <w:r w:rsidRPr="009A32F1">
        <w:rPr>
          <w:rFonts w:eastAsia="Arial" w:cstheme="minorHAnsi"/>
        </w:rPr>
        <w:t>3.</w:t>
      </w:r>
      <w:r>
        <w:rPr>
          <w:rFonts w:eastAsia="Arial" w:cstheme="minorHAnsi"/>
        </w:rPr>
        <w:t xml:space="preserve"> Tiekėjas privalo įsipareigoti, jog pirkimo sutartį vykdys  tik tokią teisę turintys asmenys. </w:t>
      </w:r>
      <w:r w:rsidRPr="00FE4328">
        <w:rPr>
          <w:rFonts w:eastAsia="Arial" w:cstheme="minorHAnsi"/>
        </w:rPr>
        <w:t>Pirkimo vykdytoj</w:t>
      </w:r>
      <w:r>
        <w:rPr>
          <w:rFonts w:eastAsia="Arial" w:cstheme="minorHAnsi"/>
        </w:rPr>
        <w:t>ui</w:t>
      </w:r>
      <w:r w:rsidRPr="00FE4328">
        <w:rPr>
          <w:rFonts w:eastAsia="Arial" w:cstheme="minorHAnsi"/>
        </w:rPr>
        <w:t xml:space="preserve"> pareikalavus</w:t>
      </w:r>
      <w:r>
        <w:rPr>
          <w:rFonts w:eastAsia="Arial" w:cstheme="minorHAnsi"/>
        </w:rPr>
        <w:t>,</w:t>
      </w:r>
      <w:r w:rsidRPr="00FE4328">
        <w:rPr>
          <w:rFonts w:eastAsia="Arial" w:cstheme="minorHAnsi"/>
        </w:rPr>
        <w:t xml:space="preserve"> </w:t>
      </w:r>
      <w:r w:rsidRPr="00AB7082">
        <w:rPr>
          <w:rFonts w:eastAsia="Arial" w:cstheme="minorHAnsi"/>
        </w:rPr>
        <w:t xml:space="preserve">tiekėjas turės pateikti dokumentus, įrodančius subtiekėjo teisę verstis </w:t>
      </w:r>
      <w:r w:rsidRPr="00FE4328">
        <w:rPr>
          <w:rFonts w:eastAsia="Arial" w:cstheme="minorHAnsi"/>
        </w:rPr>
        <w:t>t</w:t>
      </w:r>
      <w:r w:rsidRPr="00AB7082">
        <w:rPr>
          <w:rFonts w:eastAsia="Arial" w:cstheme="minorHAnsi"/>
        </w:rPr>
        <w:t>a</w:t>
      </w:r>
      <w:r w:rsidRPr="00FE4328">
        <w:rPr>
          <w:rFonts w:eastAsia="Arial" w:cstheme="minorHAnsi"/>
        </w:rPr>
        <w:t xml:space="preserve"> veikla</w:t>
      </w:r>
      <w:r w:rsidRPr="00AB7082">
        <w:rPr>
          <w:rFonts w:eastAsia="Arial" w:cstheme="minorHAnsi"/>
        </w:rPr>
        <w:t>, kuriai jis pasitelkiamas</w:t>
      </w:r>
      <w:r>
        <w:rPr>
          <w:rFonts w:eastAsia="Arial" w:cstheme="minorHAnsi"/>
        </w:rPr>
        <w:t>.</w:t>
      </w:r>
    </w:p>
    <w:tbl>
      <w:tblPr>
        <w:tblStyle w:val="TableGrid"/>
        <w:tblW w:w="0" w:type="auto"/>
        <w:tblInd w:w="0" w:type="dxa"/>
        <w:tblLayout w:type="fixed"/>
        <w:tblLook w:val="04A0" w:firstRow="1" w:lastRow="0" w:firstColumn="1" w:lastColumn="0" w:noHBand="0" w:noVBand="1"/>
      </w:tblPr>
      <w:tblGrid>
        <w:gridCol w:w="638"/>
        <w:gridCol w:w="3326"/>
        <w:gridCol w:w="3261"/>
        <w:gridCol w:w="2737"/>
      </w:tblGrid>
      <w:tr w:rsidR="0000691C" w14:paraId="6441D71A" w14:textId="77777777" w:rsidTr="00B221BD">
        <w:tc>
          <w:tcPr>
            <w:tcW w:w="638" w:type="dxa"/>
            <w:shd w:val="clear" w:color="auto" w:fill="DEEAF6" w:themeFill="accent5" w:themeFillTint="33"/>
          </w:tcPr>
          <w:p w14:paraId="4276AC29" w14:textId="77777777" w:rsidR="0000691C" w:rsidRDefault="0000691C" w:rsidP="00B97FBD">
            <w:pPr>
              <w:tabs>
                <w:tab w:val="left" w:pos="720"/>
              </w:tabs>
              <w:ind w:firstLine="0"/>
              <w:rPr>
                <w:rFonts w:asciiTheme="minorHAnsi" w:eastAsiaTheme="minorHAnsi" w:cstheme="minorHAnsi"/>
                <w:b/>
                <w:bCs/>
                <w:sz w:val="21"/>
                <w:szCs w:val="21"/>
              </w:rPr>
            </w:pPr>
            <w:r w:rsidRPr="00F0499F">
              <w:rPr>
                <w:rFonts w:asciiTheme="minorHAnsi" w:eastAsiaTheme="minorHAnsi" w:cstheme="minorHAnsi"/>
                <w:b/>
                <w:bCs/>
                <w:sz w:val="21"/>
                <w:szCs w:val="21"/>
              </w:rPr>
              <w:t xml:space="preserve">Eil. </w:t>
            </w:r>
          </w:p>
          <w:p w14:paraId="5DB769E0" w14:textId="77777777" w:rsidR="0000691C" w:rsidRDefault="0000691C" w:rsidP="00B97FBD">
            <w:pPr>
              <w:tabs>
                <w:tab w:val="left" w:pos="720"/>
              </w:tabs>
              <w:ind w:firstLine="0"/>
              <w:rPr>
                <w:rFonts w:eastAsia="Calibri"/>
              </w:rPr>
            </w:pPr>
            <w:r w:rsidRPr="00F0499F">
              <w:rPr>
                <w:rFonts w:asciiTheme="minorHAnsi" w:eastAsiaTheme="minorHAnsi" w:cstheme="minorHAnsi"/>
                <w:b/>
                <w:bCs/>
                <w:sz w:val="21"/>
                <w:szCs w:val="21"/>
              </w:rPr>
              <w:t>Nr.</w:t>
            </w:r>
          </w:p>
        </w:tc>
        <w:tc>
          <w:tcPr>
            <w:tcW w:w="3326" w:type="dxa"/>
            <w:shd w:val="clear" w:color="auto" w:fill="DEEAF6" w:themeFill="accent5" w:themeFillTint="33"/>
          </w:tcPr>
          <w:p w14:paraId="60658D11" w14:textId="77777777" w:rsidR="0000691C" w:rsidRDefault="0000691C" w:rsidP="00B97FBD">
            <w:pPr>
              <w:tabs>
                <w:tab w:val="left" w:pos="720"/>
              </w:tabs>
              <w:ind w:firstLine="0"/>
              <w:rPr>
                <w:rFonts w:eastAsia="Calibri"/>
              </w:rPr>
            </w:pPr>
            <w:r w:rsidRPr="2F71CD79">
              <w:rPr>
                <w:rFonts w:asciiTheme="minorHAnsi"/>
                <w:b/>
                <w:bCs/>
                <w:color w:val="000000"/>
                <w:sz w:val="21"/>
                <w:szCs w:val="21"/>
              </w:rPr>
              <w:t>Kvalifikacijos reikalavimas</w:t>
            </w:r>
          </w:p>
        </w:tc>
        <w:tc>
          <w:tcPr>
            <w:tcW w:w="3261" w:type="dxa"/>
            <w:shd w:val="clear" w:color="auto" w:fill="DEEAF6" w:themeFill="accent5" w:themeFillTint="33"/>
          </w:tcPr>
          <w:p w14:paraId="32E1A516" w14:textId="77777777" w:rsidR="0000691C" w:rsidRDefault="0000691C" w:rsidP="00B97FBD">
            <w:pPr>
              <w:tabs>
                <w:tab w:val="left" w:pos="720"/>
              </w:tabs>
              <w:ind w:firstLine="0"/>
              <w:rPr>
                <w:rFonts w:asciiTheme="minorHAnsi" w:cstheme="minorHAnsi"/>
                <w:b/>
                <w:bCs/>
                <w:color w:val="000000"/>
                <w:sz w:val="21"/>
                <w:szCs w:val="21"/>
              </w:rPr>
            </w:pPr>
            <w:r w:rsidRPr="00F0499F">
              <w:rPr>
                <w:rFonts w:asciiTheme="minorHAnsi" w:cstheme="minorHAnsi"/>
                <w:b/>
                <w:bCs/>
                <w:color w:val="000000"/>
                <w:sz w:val="21"/>
                <w:szCs w:val="21"/>
              </w:rPr>
              <w:t>Atitiktį reikalavimui įrodantys  dokumentai</w:t>
            </w:r>
          </w:p>
          <w:p w14:paraId="158703A7" w14:textId="77777777" w:rsidR="0000691C" w:rsidRDefault="0000691C" w:rsidP="00B97FBD">
            <w:pPr>
              <w:tabs>
                <w:tab w:val="left" w:pos="720"/>
              </w:tabs>
              <w:ind w:firstLine="0"/>
              <w:rPr>
                <w:rFonts w:eastAsia="Calibri"/>
              </w:rPr>
            </w:pPr>
          </w:p>
        </w:tc>
        <w:tc>
          <w:tcPr>
            <w:tcW w:w="2737" w:type="dxa"/>
            <w:shd w:val="clear" w:color="auto" w:fill="DEEAF6" w:themeFill="accent5" w:themeFillTint="33"/>
          </w:tcPr>
          <w:p w14:paraId="77A3DC28" w14:textId="77777777" w:rsidR="0000691C" w:rsidRPr="00704C67" w:rsidRDefault="0000691C" w:rsidP="00B97FBD">
            <w:pPr>
              <w:autoSpaceDE w:val="0"/>
              <w:autoSpaceDN w:val="0"/>
              <w:adjustRightInd w:val="0"/>
              <w:ind w:firstLine="0"/>
              <w:jc w:val="left"/>
              <w:rPr>
                <w:rFonts w:asciiTheme="minorHAnsi" w:cstheme="minorHAnsi"/>
                <w:b/>
                <w:bCs/>
                <w:color w:val="000000"/>
                <w:sz w:val="21"/>
                <w:szCs w:val="21"/>
              </w:rPr>
            </w:pPr>
            <w:r w:rsidRPr="00CB20ED">
              <w:rPr>
                <w:rFonts w:asciiTheme="minorHAnsi" w:cstheme="minorHAnsi"/>
                <w:b/>
                <w:bCs/>
                <w:color w:val="000000"/>
                <w:sz w:val="21"/>
                <w:szCs w:val="21"/>
              </w:rPr>
              <w:t>Subjektas, kuris turi atitikti reikalavimą</w:t>
            </w:r>
          </w:p>
        </w:tc>
      </w:tr>
      <w:tr w:rsidR="0000691C" w14:paraId="4C84B2EF" w14:textId="77777777" w:rsidTr="00B221BD">
        <w:tc>
          <w:tcPr>
            <w:tcW w:w="638" w:type="dxa"/>
            <w:shd w:val="clear" w:color="auto" w:fill="FFFFFF" w:themeFill="background1"/>
          </w:tcPr>
          <w:p w14:paraId="4CE5E1ED" w14:textId="77777777" w:rsidR="0000691C" w:rsidRPr="00F0499F" w:rsidRDefault="0000691C" w:rsidP="00B97FBD">
            <w:pPr>
              <w:tabs>
                <w:tab w:val="left" w:pos="720"/>
              </w:tabs>
              <w:ind w:firstLine="0"/>
              <w:jc w:val="center"/>
              <w:rPr>
                <w:rFonts w:eastAsiaTheme="minorHAnsi" w:cstheme="minorHAnsi"/>
                <w:b/>
                <w:bCs/>
              </w:rPr>
            </w:pPr>
            <w:r>
              <w:rPr>
                <w:rFonts w:eastAsiaTheme="minorHAnsi" w:cstheme="minorHAnsi"/>
                <w:b/>
                <w:bCs/>
              </w:rPr>
              <w:t>1.</w:t>
            </w:r>
          </w:p>
        </w:tc>
        <w:tc>
          <w:tcPr>
            <w:tcW w:w="3326" w:type="dxa"/>
            <w:shd w:val="clear" w:color="auto" w:fill="FFFFFF" w:themeFill="background1"/>
          </w:tcPr>
          <w:p w14:paraId="2A192700" w14:textId="77777777" w:rsidR="0000691C" w:rsidRPr="00E80BDD" w:rsidRDefault="0000691C" w:rsidP="00B97FBD">
            <w:pPr>
              <w:tabs>
                <w:tab w:val="left" w:pos="720"/>
              </w:tabs>
              <w:ind w:firstLine="0"/>
              <w:rPr>
                <w:rFonts w:asciiTheme="minorHAnsi" w:cstheme="minorHAnsi"/>
                <w:b/>
                <w:bCs/>
                <w:color w:val="000000"/>
                <w:sz w:val="21"/>
                <w:szCs w:val="21"/>
              </w:rPr>
            </w:pPr>
            <w:r w:rsidRPr="00CB20ED">
              <w:rPr>
                <w:rFonts w:asciiTheme="minorHAnsi" w:cstheme="minorHAnsi"/>
                <w:b/>
                <w:bCs/>
                <w:color w:val="000000"/>
                <w:sz w:val="21"/>
                <w:szCs w:val="21"/>
              </w:rPr>
              <w:t>Teisė verstis veikla</w:t>
            </w:r>
          </w:p>
        </w:tc>
        <w:tc>
          <w:tcPr>
            <w:tcW w:w="3261" w:type="dxa"/>
            <w:shd w:val="clear" w:color="auto" w:fill="FFFFFF" w:themeFill="background1"/>
          </w:tcPr>
          <w:p w14:paraId="21FA060A" w14:textId="77777777" w:rsidR="0000691C" w:rsidRPr="00F0499F" w:rsidRDefault="0000691C" w:rsidP="00B97FBD">
            <w:pPr>
              <w:tabs>
                <w:tab w:val="left" w:pos="720"/>
              </w:tabs>
              <w:ind w:firstLine="0"/>
              <w:rPr>
                <w:rFonts w:cstheme="minorHAnsi"/>
                <w:b/>
                <w:bCs/>
                <w:color w:val="000000"/>
              </w:rPr>
            </w:pPr>
          </w:p>
        </w:tc>
        <w:tc>
          <w:tcPr>
            <w:tcW w:w="2737" w:type="dxa"/>
            <w:shd w:val="clear" w:color="auto" w:fill="FFFFFF" w:themeFill="background1"/>
          </w:tcPr>
          <w:p w14:paraId="0FC67BB6" w14:textId="77777777" w:rsidR="0000691C" w:rsidRPr="00CB20ED" w:rsidRDefault="0000691C" w:rsidP="00B97FBD">
            <w:pPr>
              <w:autoSpaceDE w:val="0"/>
              <w:autoSpaceDN w:val="0"/>
              <w:adjustRightInd w:val="0"/>
              <w:ind w:firstLine="0"/>
              <w:jc w:val="left"/>
              <w:rPr>
                <w:rFonts w:cstheme="minorHAnsi"/>
                <w:b/>
                <w:bCs/>
                <w:color w:val="000000"/>
              </w:rPr>
            </w:pPr>
          </w:p>
        </w:tc>
      </w:tr>
      <w:tr w:rsidR="00483C5E" w14:paraId="566BBAD0" w14:textId="77777777" w:rsidTr="00B221BD">
        <w:trPr>
          <w:trHeight w:val="103"/>
        </w:trPr>
        <w:tc>
          <w:tcPr>
            <w:tcW w:w="638" w:type="dxa"/>
            <w:shd w:val="clear" w:color="auto" w:fill="FFFFFF" w:themeFill="background1"/>
          </w:tcPr>
          <w:p w14:paraId="19D14F0C" w14:textId="7375754D" w:rsidR="00483C5E" w:rsidRPr="00F0499F" w:rsidRDefault="00792A1C" w:rsidP="00483C5E">
            <w:pPr>
              <w:tabs>
                <w:tab w:val="left" w:pos="720"/>
              </w:tabs>
              <w:ind w:firstLine="0"/>
              <w:jc w:val="right"/>
              <w:rPr>
                <w:rFonts w:eastAsiaTheme="minorHAnsi" w:cstheme="minorHAnsi"/>
                <w:b/>
                <w:bCs/>
              </w:rPr>
            </w:pPr>
            <w:r>
              <w:rPr>
                <w:rFonts w:eastAsiaTheme="minorHAnsi" w:cstheme="minorHAnsi"/>
                <w:b/>
                <w:bCs/>
              </w:rPr>
              <w:t>1.1.</w:t>
            </w:r>
          </w:p>
        </w:tc>
        <w:tc>
          <w:tcPr>
            <w:tcW w:w="3326" w:type="dxa"/>
            <w:tcBorders>
              <w:top w:val="single" w:sz="4" w:space="0" w:color="000000" w:themeColor="text1"/>
              <w:left w:val="single" w:sz="4" w:space="0" w:color="000000" w:themeColor="text1"/>
              <w:bottom w:val="single" w:sz="4" w:space="0" w:color="000000" w:themeColor="text1"/>
              <w:right w:val="single" w:sz="4" w:space="0" w:color="auto"/>
            </w:tcBorders>
          </w:tcPr>
          <w:p w14:paraId="0DD23922" w14:textId="32A9A316" w:rsidR="00483C5E" w:rsidRPr="00544EDF" w:rsidRDefault="00483C5E" w:rsidP="00483C5E">
            <w:pPr>
              <w:autoSpaceDE w:val="0"/>
              <w:autoSpaceDN w:val="0"/>
              <w:adjustRightInd w:val="0"/>
              <w:ind w:firstLine="0"/>
              <w:rPr>
                <w:rFonts w:asciiTheme="minorHAnsi" w:cstheme="minorHAnsi"/>
                <w:color w:val="000000"/>
                <w:sz w:val="21"/>
                <w:szCs w:val="21"/>
              </w:rPr>
            </w:pPr>
            <w:r w:rsidRPr="00C14CC3">
              <w:rPr>
                <w:rFonts w:asciiTheme="minorHAnsi" w:cstheme="minorHAnsi"/>
                <w:color w:val="000000"/>
              </w:rPr>
              <w:t xml:space="preserve">Tiekėjas turi turėti galiojančią </w:t>
            </w:r>
            <w:r w:rsidR="003511B9" w:rsidRPr="003511B9">
              <w:rPr>
                <w:rFonts w:asciiTheme="minorHAnsi" w:cstheme="minorHAnsi"/>
                <w:color w:val="000000"/>
              </w:rPr>
              <w:t>Įstaigos asmens sveikatos priežiūros licencij</w:t>
            </w:r>
            <w:r w:rsidR="00553C38">
              <w:rPr>
                <w:rFonts w:asciiTheme="minorHAnsi" w:cstheme="minorHAnsi"/>
                <w:color w:val="000000"/>
              </w:rPr>
              <w:t>ą</w:t>
            </w:r>
            <w:r w:rsidR="003511B9" w:rsidRPr="003511B9">
              <w:rPr>
                <w:rFonts w:asciiTheme="minorHAnsi" w:cstheme="minorHAnsi"/>
                <w:color w:val="000000"/>
              </w:rPr>
              <w:t xml:space="preserve"> </w:t>
            </w:r>
            <w:r w:rsidR="003511B9">
              <w:rPr>
                <w:rFonts w:asciiTheme="minorHAnsi" w:cstheme="minorHAnsi"/>
                <w:color w:val="000000"/>
              </w:rPr>
              <w:t>greitosios medicinos</w:t>
            </w:r>
            <w:r w:rsidRPr="00C14CC3">
              <w:rPr>
                <w:rFonts w:asciiTheme="minorHAnsi" w:cstheme="minorHAnsi"/>
                <w:color w:val="000000"/>
              </w:rPr>
              <w:t xml:space="preserve"> </w:t>
            </w:r>
            <w:r w:rsidR="003511B9">
              <w:rPr>
                <w:rFonts w:asciiTheme="minorHAnsi" w:cstheme="minorHAnsi"/>
                <w:color w:val="000000"/>
              </w:rPr>
              <w:t xml:space="preserve">pagalbos </w:t>
            </w:r>
            <w:r w:rsidRPr="00C14CC3">
              <w:rPr>
                <w:rFonts w:asciiTheme="minorHAnsi" w:cstheme="minorHAnsi"/>
                <w:color w:val="000000"/>
              </w:rPr>
              <w:t>paslaugoms teikti.</w:t>
            </w:r>
          </w:p>
        </w:tc>
        <w:tc>
          <w:tcPr>
            <w:tcW w:w="3261" w:type="dxa"/>
            <w:tcBorders>
              <w:top w:val="single" w:sz="4" w:space="0" w:color="000000" w:themeColor="text1"/>
              <w:left w:val="single" w:sz="4" w:space="0" w:color="auto"/>
              <w:bottom w:val="single" w:sz="4" w:space="0" w:color="000000" w:themeColor="text1"/>
              <w:right w:val="single" w:sz="4" w:space="0" w:color="000000" w:themeColor="text1"/>
            </w:tcBorders>
          </w:tcPr>
          <w:p w14:paraId="109793A4" w14:textId="195DF6F6" w:rsidR="00483C5E" w:rsidRPr="00C14CC3" w:rsidRDefault="00483C5E" w:rsidP="003511B9">
            <w:pPr>
              <w:autoSpaceDE w:val="0"/>
              <w:autoSpaceDN w:val="0"/>
              <w:adjustRightInd w:val="0"/>
              <w:ind w:firstLine="0"/>
              <w:rPr>
                <w:rFonts w:asciiTheme="minorHAnsi" w:cstheme="minorHAnsi"/>
                <w:color w:val="000000"/>
              </w:rPr>
            </w:pPr>
            <w:r w:rsidRPr="00C14CC3">
              <w:rPr>
                <w:rFonts w:asciiTheme="minorHAnsi" w:cstheme="minorHAnsi"/>
                <w:color w:val="000000"/>
              </w:rPr>
              <w:t>Įstaigos asmens sveikatos priežiūros licencijos</w:t>
            </w:r>
            <w:r w:rsidRPr="00C14CC3">
              <w:t xml:space="preserve"> </w:t>
            </w:r>
            <w:r w:rsidR="003511B9" w:rsidRPr="003511B9">
              <w:rPr>
                <w:rFonts w:asciiTheme="minorHAnsi" w:cstheme="minorHAnsi"/>
                <w:color w:val="000000"/>
              </w:rPr>
              <w:t xml:space="preserve">greitosios medicinos pagalbos </w:t>
            </w:r>
            <w:r w:rsidRPr="00C14CC3">
              <w:rPr>
                <w:rFonts w:asciiTheme="minorHAnsi" w:cstheme="minorHAnsi"/>
                <w:color w:val="000000"/>
              </w:rPr>
              <w:t xml:space="preserve">paslaugoms teikti pateikti nereikalaujama. Pirkimo vykdytojas, naudodamasis Valstybinės akreditavimo sveikatos priežiūros veiklai tarnybos prie Sveikatos apsaugos ministerijos sveikatos priežiūros įstaigų licencijų </w:t>
            </w:r>
            <w:r>
              <w:rPr>
                <w:rFonts w:asciiTheme="minorHAnsi" w:cstheme="minorHAnsi"/>
                <w:color w:val="000000"/>
              </w:rPr>
              <w:t>sąrašu</w:t>
            </w:r>
            <w:r>
              <w:t xml:space="preserve"> </w:t>
            </w:r>
            <w:r w:rsidRPr="00A3781C">
              <w:rPr>
                <w:rFonts w:asciiTheme="minorHAnsi" w:cstheme="minorHAnsi"/>
                <w:color w:val="000000"/>
              </w:rPr>
              <w:t>paskelbtu</w:t>
            </w:r>
          </w:p>
          <w:p w14:paraId="54E6828D" w14:textId="2207C728" w:rsidR="00483C5E" w:rsidRPr="00544EDF" w:rsidRDefault="00483C5E" w:rsidP="00483C5E">
            <w:pPr>
              <w:tabs>
                <w:tab w:val="left" w:pos="720"/>
              </w:tabs>
              <w:ind w:firstLine="0"/>
              <w:rPr>
                <w:rFonts w:asciiTheme="minorHAnsi" w:cstheme="minorHAnsi"/>
                <w:color w:val="000000"/>
                <w:sz w:val="21"/>
                <w:szCs w:val="21"/>
              </w:rPr>
            </w:pPr>
            <w:r w:rsidRPr="00C14CC3">
              <w:rPr>
                <w:rFonts w:asciiTheme="minorHAnsi" w:cstheme="minorHAnsi"/>
                <w:color w:val="000000"/>
              </w:rPr>
              <w:t>https://licencijavimas.vaspvt.gov.lt/License/PublicOfficeIndex, patikrins tiekėjo atitiktį nustatytam reikalavimui.</w:t>
            </w:r>
          </w:p>
        </w:tc>
        <w:tc>
          <w:tcPr>
            <w:tcW w:w="2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701570" w14:textId="77777777" w:rsidR="00483C5E" w:rsidRPr="00C14CC3" w:rsidRDefault="00483C5E" w:rsidP="00483C5E">
            <w:pPr>
              <w:autoSpaceDE w:val="0"/>
              <w:autoSpaceDN w:val="0"/>
              <w:adjustRightInd w:val="0"/>
              <w:rPr>
                <w:rFonts w:asciiTheme="minorHAnsi" w:cstheme="minorHAnsi"/>
                <w:color w:val="000000"/>
              </w:rPr>
            </w:pPr>
            <w:r w:rsidRPr="00C14CC3">
              <w:rPr>
                <w:rFonts w:asciiTheme="minorHAnsi" w:cstheme="minorHAnsi"/>
                <w:color w:val="000000"/>
              </w:rPr>
              <w:t>Jeigu pasiūlymą teikia ūkio subjektų grupė – reikalavimą turi atitikti kiekvienas ūkio subjektų grupės narys (-</w:t>
            </w:r>
            <w:proofErr w:type="spellStart"/>
            <w:r w:rsidRPr="00C14CC3">
              <w:rPr>
                <w:rFonts w:asciiTheme="minorHAnsi" w:cstheme="minorHAnsi"/>
                <w:color w:val="000000"/>
              </w:rPr>
              <w:t>iai</w:t>
            </w:r>
            <w:proofErr w:type="spellEnd"/>
            <w:r w:rsidRPr="00C14CC3">
              <w:rPr>
                <w:rFonts w:asciiTheme="minorHAnsi" w:cstheme="minorHAnsi"/>
                <w:color w:val="000000"/>
              </w:rPr>
              <w:t>), pagal jų prisiimamus įsipareigojimus pirkimo sutarčiai vykdyti;</w:t>
            </w:r>
          </w:p>
          <w:p w14:paraId="6EB585CC" w14:textId="77777777" w:rsidR="00483C5E" w:rsidRPr="00C14CC3" w:rsidRDefault="00483C5E" w:rsidP="00483C5E">
            <w:pPr>
              <w:autoSpaceDE w:val="0"/>
              <w:autoSpaceDN w:val="0"/>
              <w:adjustRightInd w:val="0"/>
              <w:rPr>
                <w:rFonts w:asciiTheme="minorHAnsi" w:cstheme="minorHAnsi"/>
                <w:color w:val="000000"/>
              </w:rPr>
            </w:pPr>
            <w:r w:rsidRPr="00C14CC3">
              <w:rPr>
                <w:rFonts w:asciiTheme="minorHAnsi" w:cstheme="minorHAnsi"/>
                <w:color w:val="000000"/>
              </w:rPr>
              <w:t>Tiekėjas gali remtis kitų ūkio subjektų pajėgumais tik tuomet, kai tie subjektai, kurių pajėgumais buvo pasiremta, patys tieks prekes, teiks paslaugas ar atliks darbus, kuriems reikia jų pajėgumų;</w:t>
            </w:r>
          </w:p>
          <w:p w14:paraId="2A2B33B7" w14:textId="1B9FEDC7" w:rsidR="00483C5E" w:rsidRPr="00B62CDB" w:rsidRDefault="00483C5E" w:rsidP="003511B9">
            <w:pPr>
              <w:ind w:firstLine="742"/>
              <w:rPr>
                <w:rFonts w:asciiTheme="minorHAnsi" w:eastAsia="Arial" w:cstheme="minorHAnsi"/>
                <w:sz w:val="21"/>
                <w:szCs w:val="21"/>
              </w:rPr>
            </w:pPr>
            <w:r w:rsidRPr="00C14CC3">
              <w:rPr>
                <w:rFonts w:asciiTheme="minorHAnsi" w:cstheme="minorHAnsi"/>
                <w:color w:val="000000"/>
              </w:rPr>
              <w:t xml:space="preserve">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w:t>
            </w:r>
            <w:r w:rsidRPr="00C14CC3">
              <w:rPr>
                <w:rFonts w:asciiTheme="minorHAnsi" w:cstheme="minorHAnsi"/>
                <w:color w:val="000000"/>
              </w:rPr>
              <w:lastRenderedPageBreak/>
              <w:t>įrodančius subtiekėjo teisę verstis atitinkama veikla, kuriai jis pasitelkiamas.</w:t>
            </w:r>
          </w:p>
        </w:tc>
      </w:tr>
      <w:tr w:rsidR="0000691C" w14:paraId="22A4EC45" w14:textId="77777777" w:rsidTr="00483C5E">
        <w:trPr>
          <w:trHeight w:val="103"/>
        </w:trPr>
        <w:tc>
          <w:tcPr>
            <w:tcW w:w="638" w:type="dxa"/>
            <w:shd w:val="clear" w:color="auto" w:fill="FFFFFF" w:themeFill="background1"/>
          </w:tcPr>
          <w:p w14:paraId="7DEA9467" w14:textId="77777777" w:rsidR="0000691C" w:rsidRPr="00AF2159" w:rsidRDefault="0000691C" w:rsidP="00B97FBD">
            <w:pPr>
              <w:tabs>
                <w:tab w:val="left" w:pos="720"/>
              </w:tabs>
              <w:ind w:firstLine="0"/>
              <w:jc w:val="center"/>
              <w:rPr>
                <w:rFonts w:asciiTheme="minorHAnsi" w:eastAsiaTheme="minorHAnsi" w:cstheme="minorHAnsi"/>
                <w:b/>
                <w:bCs/>
                <w:sz w:val="21"/>
                <w:szCs w:val="21"/>
              </w:rPr>
            </w:pPr>
            <w:r w:rsidRPr="00AF2159">
              <w:rPr>
                <w:rFonts w:asciiTheme="minorHAnsi" w:eastAsiaTheme="minorHAnsi" w:cstheme="minorHAnsi"/>
                <w:b/>
                <w:bCs/>
                <w:sz w:val="21"/>
                <w:szCs w:val="21"/>
              </w:rPr>
              <w:lastRenderedPageBreak/>
              <w:t>2.</w:t>
            </w:r>
          </w:p>
        </w:tc>
        <w:tc>
          <w:tcPr>
            <w:tcW w:w="9324" w:type="dxa"/>
            <w:gridSpan w:val="3"/>
            <w:shd w:val="clear" w:color="auto" w:fill="FFFFFF" w:themeFill="background1"/>
          </w:tcPr>
          <w:p w14:paraId="2B4C2144" w14:textId="77777777" w:rsidR="0000691C" w:rsidRPr="00E80BDD" w:rsidRDefault="0000691C" w:rsidP="00B97FBD">
            <w:pPr>
              <w:autoSpaceDE w:val="0"/>
              <w:autoSpaceDN w:val="0"/>
              <w:adjustRightInd w:val="0"/>
              <w:ind w:firstLine="0"/>
              <w:jc w:val="left"/>
              <w:rPr>
                <w:rFonts w:asciiTheme="minorHAnsi" w:cstheme="minorHAnsi"/>
                <w:b/>
                <w:bCs/>
                <w:color w:val="000000"/>
                <w:sz w:val="21"/>
                <w:szCs w:val="21"/>
              </w:rPr>
            </w:pPr>
            <w:r w:rsidRPr="00CB20ED">
              <w:rPr>
                <w:rFonts w:asciiTheme="minorHAnsi" w:cstheme="minorHAnsi"/>
                <w:b/>
                <w:bCs/>
                <w:color w:val="000000"/>
                <w:sz w:val="21"/>
                <w:szCs w:val="21"/>
              </w:rPr>
              <w:t>Finansinis</w:t>
            </w:r>
            <w:r w:rsidRPr="00CB20ED">
              <w:rPr>
                <w:rFonts w:asciiTheme="minorHAnsi" w:cstheme="minorHAnsi"/>
                <w:color w:val="000000"/>
                <w:sz w:val="21"/>
                <w:szCs w:val="21"/>
              </w:rPr>
              <w:t xml:space="preserve"> </w:t>
            </w:r>
            <w:r w:rsidRPr="00CB20ED">
              <w:rPr>
                <w:rFonts w:asciiTheme="minorHAnsi" w:cstheme="minorHAnsi"/>
                <w:b/>
                <w:bCs/>
                <w:color w:val="000000"/>
                <w:sz w:val="21"/>
                <w:szCs w:val="21"/>
              </w:rPr>
              <w:t>ir ekonominis pajėgumas</w:t>
            </w:r>
          </w:p>
        </w:tc>
      </w:tr>
      <w:tr w:rsidR="0000691C" w14:paraId="1BC0E2D2" w14:textId="77777777" w:rsidTr="00B221BD">
        <w:trPr>
          <w:trHeight w:val="103"/>
        </w:trPr>
        <w:tc>
          <w:tcPr>
            <w:tcW w:w="638" w:type="dxa"/>
            <w:shd w:val="clear" w:color="auto" w:fill="FFFFFF" w:themeFill="background1"/>
          </w:tcPr>
          <w:p w14:paraId="2C08E03E" w14:textId="77777777" w:rsidR="0000691C" w:rsidRPr="00AF2159" w:rsidRDefault="0000691C" w:rsidP="00B97FBD">
            <w:pPr>
              <w:tabs>
                <w:tab w:val="left" w:pos="720"/>
              </w:tabs>
              <w:ind w:firstLine="0"/>
              <w:jc w:val="right"/>
              <w:rPr>
                <w:rFonts w:asciiTheme="minorHAnsi" w:eastAsiaTheme="minorHAnsi" w:cstheme="minorHAnsi"/>
                <w:b/>
                <w:bCs/>
                <w:sz w:val="21"/>
                <w:szCs w:val="21"/>
              </w:rPr>
            </w:pPr>
            <w:r w:rsidRPr="00AF2159">
              <w:rPr>
                <w:rFonts w:asciiTheme="minorHAnsi" w:eastAsiaTheme="minorHAnsi" w:cstheme="minorHAnsi"/>
                <w:b/>
                <w:bCs/>
                <w:sz w:val="21"/>
                <w:szCs w:val="21"/>
              </w:rPr>
              <w:t>2.1.</w:t>
            </w:r>
          </w:p>
        </w:tc>
        <w:tc>
          <w:tcPr>
            <w:tcW w:w="3326" w:type="dxa"/>
            <w:shd w:val="clear" w:color="auto" w:fill="FFFFFF" w:themeFill="background1"/>
          </w:tcPr>
          <w:p w14:paraId="6B8F87CF" w14:textId="77777777" w:rsidR="0000691C" w:rsidRPr="00E80BDD" w:rsidRDefault="0000691C" w:rsidP="00B97FBD">
            <w:pPr>
              <w:autoSpaceDE w:val="0"/>
              <w:autoSpaceDN w:val="0"/>
              <w:adjustRightInd w:val="0"/>
              <w:ind w:firstLine="0"/>
              <w:rPr>
                <w:rFonts w:asciiTheme="minorHAnsi" w:cstheme="minorHAnsi"/>
                <w:color w:val="000000"/>
                <w:sz w:val="21"/>
                <w:szCs w:val="21"/>
              </w:rPr>
            </w:pPr>
            <w:r w:rsidRPr="004242AB">
              <w:rPr>
                <w:rFonts w:asciiTheme="minorHAnsi" w:cstheme="minorHAnsi"/>
                <w:color w:val="000000"/>
                <w:sz w:val="21"/>
                <w:szCs w:val="21"/>
              </w:rPr>
              <w:t>Nenustatoma</w:t>
            </w:r>
          </w:p>
        </w:tc>
        <w:tc>
          <w:tcPr>
            <w:tcW w:w="3261" w:type="dxa"/>
            <w:shd w:val="clear" w:color="auto" w:fill="FFFFFF" w:themeFill="background1"/>
          </w:tcPr>
          <w:p w14:paraId="7C59EF81" w14:textId="77777777" w:rsidR="0000691C" w:rsidRPr="00F70C9C" w:rsidRDefault="0000691C" w:rsidP="00B97FBD">
            <w:pPr>
              <w:tabs>
                <w:tab w:val="left" w:pos="720"/>
              </w:tabs>
              <w:ind w:firstLine="0"/>
              <w:rPr>
                <w:rFonts w:cstheme="minorHAnsi"/>
                <w:color w:val="000000"/>
                <w:sz w:val="21"/>
                <w:szCs w:val="21"/>
                <w:highlight w:val="yellow"/>
              </w:rPr>
            </w:pPr>
            <w:r w:rsidRPr="004242AB">
              <w:rPr>
                <w:rFonts w:asciiTheme="minorHAnsi" w:cstheme="minorHAnsi"/>
                <w:color w:val="000000"/>
                <w:sz w:val="21"/>
                <w:szCs w:val="21"/>
              </w:rPr>
              <w:t>Nereikalaujami</w:t>
            </w:r>
          </w:p>
        </w:tc>
        <w:tc>
          <w:tcPr>
            <w:tcW w:w="2737" w:type="dxa"/>
            <w:shd w:val="clear" w:color="auto" w:fill="FFFFFF" w:themeFill="background1"/>
          </w:tcPr>
          <w:p w14:paraId="214629DE" w14:textId="77777777" w:rsidR="0000691C" w:rsidRPr="00F70C9C" w:rsidRDefault="0000691C" w:rsidP="00B97FBD">
            <w:pPr>
              <w:autoSpaceDE w:val="0"/>
              <w:autoSpaceDN w:val="0"/>
              <w:adjustRightInd w:val="0"/>
              <w:ind w:firstLine="0"/>
              <w:jc w:val="left"/>
              <w:rPr>
                <w:rFonts w:cstheme="minorHAnsi"/>
                <w:b/>
                <w:bCs/>
                <w:color w:val="000000"/>
                <w:highlight w:val="yellow"/>
              </w:rPr>
            </w:pPr>
          </w:p>
        </w:tc>
      </w:tr>
      <w:tr w:rsidR="0000691C" w14:paraId="0D80A5DF" w14:textId="77777777" w:rsidTr="00483C5E">
        <w:trPr>
          <w:trHeight w:val="103"/>
        </w:trPr>
        <w:tc>
          <w:tcPr>
            <w:tcW w:w="638" w:type="dxa"/>
            <w:shd w:val="clear" w:color="auto" w:fill="DEEAF6" w:themeFill="accent5" w:themeFillTint="33"/>
          </w:tcPr>
          <w:p w14:paraId="51CA5C78" w14:textId="77777777" w:rsidR="0000691C" w:rsidRPr="00AF2159" w:rsidRDefault="0000691C" w:rsidP="00B97FBD">
            <w:pPr>
              <w:tabs>
                <w:tab w:val="left" w:pos="720"/>
              </w:tabs>
              <w:ind w:firstLine="0"/>
              <w:jc w:val="center"/>
              <w:rPr>
                <w:rFonts w:asciiTheme="minorHAnsi" w:eastAsiaTheme="minorHAnsi" w:cstheme="minorHAnsi"/>
                <w:b/>
                <w:bCs/>
                <w:sz w:val="21"/>
                <w:szCs w:val="21"/>
              </w:rPr>
            </w:pPr>
            <w:r w:rsidRPr="00AF2159">
              <w:rPr>
                <w:rFonts w:asciiTheme="minorHAnsi" w:eastAsiaTheme="minorHAnsi" w:cstheme="minorHAnsi"/>
                <w:b/>
                <w:bCs/>
                <w:sz w:val="21"/>
                <w:szCs w:val="21"/>
              </w:rPr>
              <w:t>3.</w:t>
            </w:r>
          </w:p>
        </w:tc>
        <w:tc>
          <w:tcPr>
            <w:tcW w:w="9324" w:type="dxa"/>
            <w:gridSpan w:val="3"/>
            <w:shd w:val="clear" w:color="auto" w:fill="DEEAF6" w:themeFill="accent5" w:themeFillTint="33"/>
          </w:tcPr>
          <w:p w14:paraId="5B4A3AB0" w14:textId="77777777" w:rsidR="0000691C" w:rsidRDefault="0000691C" w:rsidP="00B97FBD">
            <w:pPr>
              <w:ind w:right="100"/>
              <w:rPr>
                <w:rFonts w:asciiTheme="minorHAnsi" w:cstheme="minorHAnsi"/>
                <w:b/>
                <w:bCs/>
                <w:color w:val="000000"/>
                <w:sz w:val="21"/>
                <w:szCs w:val="21"/>
              </w:rPr>
            </w:pPr>
            <w:r w:rsidRPr="00CB20ED">
              <w:rPr>
                <w:rFonts w:asciiTheme="minorHAnsi" w:cstheme="minorHAnsi"/>
                <w:b/>
                <w:bCs/>
                <w:color w:val="000000"/>
                <w:sz w:val="21"/>
                <w:szCs w:val="21"/>
              </w:rPr>
              <w:t xml:space="preserve">Techninis ir profesinis </w:t>
            </w:r>
            <w:r w:rsidRPr="00B60EAB">
              <w:rPr>
                <w:rFonts w:asciiTheme="minorHAnsi" w:cstheme="minorHAnsi"/>
                <w:b/>
                <w:bCs/>
                <w:color w:val="000000"/>
                <w:sz w:val="21"/>
                <w:szCs w:val="21"/>
              </w:rPr>
              <w:t xml:space="preserve">pajėgumas </w:t>
            </w:r>
          </w:p>
          <w:p w14:paraId="49BA5CA3" w14:textId="77777777" w:rsidR="0000691C" w:rsidRPr="00A60106" w:rsidRDefault="0000691C" w:rsidP="00B97FBD">
            <w:pPr>
              <w:ind w:right="100"/>
              <w:rPr>
                <w:rFonts w:eastAsia="Times New Roman" w:cs="Times New Roman"/>
                <w:strike/>
                <w:color w:val="000000"/>
                <w:sz w:val="21"/>
                <w:szCs w:val="21"/>
              </w:rPr>
            </w:pPr>
          </w:p>
        </w:tc>
      </w:tr>
      <w:tr w:rsidR="0000691C" w14:paraId="53D7D700" w14:textId="77777777" w:rsidTr="00B221BD">
        <w:trPr>
          <w:trHeight w:val="605"/>
        </w:trPr>
        <w:tc>
          <w:tcPr>
            <w:tcW w:w="638" w:type="dxa"/>
          </w:tcPr>
          <w:p w14:paraId="1B680886" w14:textId="77777777" w:rsidR="0000691C" w:rsidRPr="00AF2159" w:rsidRDefault="0000691C" w:rsidP="0000691C">
            <w:pPr>
              <w:tabs>
                <w:tab w:val="left" w:pos="720"/>
              </w:tabs>
              <w:ind w:firstLine="0"/>
              <w:jc w:val="right"/>
              <w:rPr>
                <w:rFonts w:eastAsia="Calibri" w:cstheme="minorHAnsi"/>
                <w:b/>
                <w:bCs/>
              </w:rPr>
            </w:pPr>
            <w:r>
              <w:rPr>
                <w:rFonts w:eastAsia="Calibri" w:cstheme="minorHAnsi"/>
                <w:b/>
                <w:bCs/>
              </w:rPr>
              <w:t>3.1.</w:t>
            </w:r>
          </w:p>
        </w:tc>
        <w:tc>
          <w:tcPr>
            <w:tcW w:w="3326" w:type="dxa"/>
            <w:shd w:val="clear" w:color="auto" w:fill="FFFFFF" w:themeFill="background1"/>
          </w:tcPr>
          <w:p w14:paraId="189D0E30" w14:textId="4348C5EC" w:rsidR="0000691C" w:rsidRPr="003C3C5F" w:rsidRDefault="0000691C" w:rsidP="0000691C">
            <w:pPr>
              <w:ind w:firstLine="0"/>
              <w:rPr>
                <w:rFonts w:asciiTheme="minorHAnsi" w:cstheme="minorHAnsi"/>
                <w:sz w:val="21"/>
                <w:szCs w:val="21"/>
              </w:rPr>
            </w:pPr>
            <w:r w:rsidRPr="004242AB">
              <w:rPr>
                <w:rFonts w:asciiTheme="minorHAnsi" w:cstheme="minorHAnsi"/>
                <w:color w:val="000000"/>
                <w:sz w:val="21"/>
                <w:szCs w:val="21"/>
              </w:rPr>
              <w:t>Nenustatoma</w:t>
            </w:r>
          </w:p>
        </w:tc>
        <w:tc>
          <w:tcPr>
            <w:tcW w:w="3261" w:type="dxa"/>
            <w:shd w:val="clear" w:color="auto" w:fill="FFFFFF" w:themeFill="background1"/>
          </w:tcPr>
          <w:p w14:paraId="5C360CEF" w14:textId="59DDD157" w:rsidR="0000691C" w:rsidRPr="00152F5A" w:rsidRDefault="0000691C" w:rsidP="0000691C">
            <w:pPr>
              <w:tabs>
                <w:tab w:val="left" w:pos="456"/>
                <w:tab w:val="left" w:pos="1653"/>
              </w:tabs>
              <w:ind w:firstLine="0"/>
              <w:rPr>
                <w:rFonts w:asciiTheme="minorHAnsi" w:eastAsia="Arial" w:cstheme="minorHAnsi"/>
                <w:color w:val="000000"/>
                <w:sz w:val="21"/>
                <w:szCs w:val="21"/>
              </w:rPr>
            </w:pPr>
            <w:r w:rsidRPr="004242AB">
              <w:rPr>
                <w:rFonts w:asciiTheme="minorHAnsi" w:cstheme="minorHAnsi"/>
                <w:color w:val="000000"/>
                <w:sz w:val="21"/>
                <w:szCs w:val="21"/>
              </w:rPr>
              <w:t>Nereikalaujami</w:t>
            </w:r>
          </w:p>
        </w:tc>
        <w:tc>
          <w:tcPr>
            <w:tcW w:w="2737" w:type="dxa"/>
          </w:tcPr>
          <w:p w14:paraId="6F52BADE" w14:textId="013209B1" w:rsidR="0000691C" w:rsidRPr="00537052" w:rsidRDefault="0000691C" w:rsidP="0000691C">
            <w:pPr>
              <w:pStyle w:val="Default"/>
              <w:rPr>
                <w:rFonts w:asciiTheme="minorHAnsi" w:hAnsiTheme="minorHAnsi" w:cstheme="minorHAnsi"/>
                <w:sz w:val="21"/>
                <w:szCs w:val="21"/>
              </w:rPr>
            </w:pPr>
          </w:p>
        </w:tc>
      </w:tr>
    </w:tbl>
    <w:p w14:paraId="55324474" w14:textId="77777777" w:rsidR="00AD7E7C" w:rsidRPr="008F2D15" w:rsidRDefault="00AD7E7C" w:rsidP="008A08CF">
      <w:pPr>
        <w:spacing w:line="240" w:lineRule="auto"/>
        <w:ind w:firstLine="567"/>
        <w:rPr>
          <w:rFonts w:eastAsia="Arial" w:cstheme="minorHAnsi"/>
        </w:rPr>
      </w:pPr>
    </w:p>
    <w:p w14:paraId="569B175E" w14:textId="77777777" w:rsidR="008A08CF" w:rsidRPr="00015945" w:rsidRDefault="008A08CF" w:rsidP="008A08CF">
      <w:pPr>
        <w:tabs>
          <w:tab w:val="left" w:pos="720"/>
        </w:tabs>
        <w:spacing w:line="240" w:lineRule="auto"/>
        <w:ind w:firstLine="567"/>
        <w:rPr>
          <w:rFonts w:cstheme="minorHAnsi"/>
        </w:rPr>
      </w:pPr>
      <w:r>
        <w:rPr>
          <w:rFonts w:cstheme="minorHAnsi"/>
        </w:rPr>
        <w:tab/>
      </w:r>
    </w:p>
    <w:p w14:paraId="16DC58DA" w14:textId="77777777" w:rsidR="008A08CF" w:rsidRDefault="008A08CF" w:rsidP="008A08CF">
      <w:pPr>
        <w:ind w:firstLine="0"/>
      </w:pPr>
      <w:bookmarkStart w:id="23" w:name="ketvpriedas"/>
      <w:bookmarkStart w:id="24" w:name="_Toc85439812"/>
    </w:p>
    <w:p w14:paraId="1E4965A9" w14:textId="77777777" w:rsidR="008A08CF" w:rsidRDefault="008A08CF" w:rsidP="008A08CF">
      <w:pPr>
        <w:ind w:firstLine="0"/>
      </w:pPr>
    </w:p>
    <w:p w14:paraId="0521C42C" w14:textId="77777777" w:rsidR="003068F8" w:rsidRDefault="003068F8" w:rsidP="008A08CF">
      <w:pPr>
        <w:spacing w:line="240" w:lineRule="auto"/>
        <w:ind w:left="7314" w:firstLine="0"/>
        <w:rPr>
          <w:rFonts w:cstheme="minorHAnsi"/>
        </w:rPr>
      </w:pPr>
    </w:p>
    <w:p w14:paraId="7DD8D64A" w14:textId="77777777" w:rsidR="003068F8" w:rsidRDefault="003068F8" w:rsidP="008A08CF">
      <w:pPr>
        <w:spacing w:line="240" w:lineRule="auto"/>
        <w:ind w:left="7314" w:firstLine="0"/>
        <w:rPr>
          <w:rFonts w:cstheme="minorHAnsi"/>
        </w:rPr>
      </w:pPr>
    </w:p>
    <w:p w14:paraId="12FA5B74" w14:textId="77777777" w:rsidR="003068F8" w:rsidRDefault="003068F8" w:rsidP="008A08CF">
      <w:pPr>
        <w:spacing w:line="240" w:lineRule="auto"/>
        <w:ind w:left="7314" w:firstLine="0"/>
        <w:rPr>
          <w:rFonts w:cstheme="minorHAnsi"/>
        </w:rPr>
      </w:pPr>
    </w:p>
    <w:p w14:paraId="0D0A88EA" w14:textId="77777777" w:rsidR="003068F8" w:rsidRDefault="003068F8" w:rsidP="008A08CF">
      <w:pPr>
        <w:spacing w:line="240" w:lineRule="auto"/>
        <w:ind w:left="7314" w:firstLine="0"/>
        <w:rPr>
          <w:rFonts w:cstheme="minorHAnsi"/>
        </w:rPr>
      </w:pPr>
    </w:p>
    <w:p w14:paraId="0D0230F3" w14:textId="77777777" w:rsidR="003068F8" w:rsidRDefault="003068F8" w:rsidP="008A08CF">
      <w:pPr>
        <w:spacing w:line="240" w:lineRule="auto"/>
        <w:ind w:left="7314" w:firstLine="0"/>
        <w:rPr>
          <w:rFonts w:cstheme="minorHAnsi"/>
        </w:rPr>
      </w:pPr>
    </w:p>
    <w:p w14:paraId="695783B7" w14:textId="77777777" w:rsidR="003068F8" w:rsidRDefault="003068F8" w:rsidP="008A08CF">
      <w:pPr>
        <w:spacing w:line="240" w:lineRule="auto"/>
        <w:ind w:left="7314" w:firstLine="0"/>
        <w:rPr>
          <w:rFonts w:cstheme="minorHAnsi"/>
        </w:rPr>
      </w:pPr>
    </w:p>
    <w:p w14:paraId="05BE7419" w14:textId="77777777" w:rsidR="003068F8" w:rsidRDefault="003068F8" w:rsidP="008A08CF">
      <w:pPr>
        <w:spacing w:line="240" w:lineRule="auto"/>
        <w:ind w:left="7314" w:firstLine="0"/>
        <w:rPr>
          <w:rFonts w:cstheme="minorHAnsi"/>
        </w:rPr>
      </w:pPr>
    </w:p>
    <w:p w14:paraId="0A20CA0A" w14:textId="77777777" w:rsidR="003068F8" w:rsidRDefault="003068F8" w:rsidP="008A08CF">
      <w:pPr>
        <w:spacing w:line="240" w:lineRule="auto"/>
        <w:ind w:left="7314" w:firstLine="0"/>
        <w:rPr>
          <w:rFonts w:cstheme="minorHAnsi"/>
        </w:rPr>
      </w:pPr>
    </w:p>
    <w:p w14:paraId="6B6C90AB" w14:textId="77777777" w:rsidR="003068F8" w:rsidRDefault="003068F8" w:rsidP="008A08CF">
      <w:pPr>
        <w:spacing w:line="240" w:lineRule="auto"/>
        <w:ind w:left="7314" w:firstLine="0"/>
        <w:rPr>
          <w:rFonts w:cstheme="minorHAnsi"/>
        </w:rPr>
      </w:pPr>
    </w:p>
    <w:p w14:paraId="1E01E4DB" w14:textId="77777777" w:rsidR="003068F8" w:rsidRDefault="003068F8" w:rsidP="008A08CF">
      <w:pPr>
        <w:spacing w:line="240" w:lineRule="auto"/>
        <w:ind w:left="7314" w:firstLine="0"/>
        <w:rPr>
          <w:rFonts w:cstheme="minorHAnsi"/>
        </w:rPr>
      </w:pPr>
    </w:p>
    <w:p w14:paraId="4FFCBF39" w14:textId="77777777" w:rsidR="003068F8" w:rsidRDefault="003068F8" w:rsidP="008A08CF">
      <w:pPr>
        <w:spacing w:line="240" w:lineRule="auto"/>
        <w:ind w:left="7314" w:firstLine="0"/>
        <w:rPr>
          <w:rFonts w:cstheme="minorHAnsi"/>
        </w:rPr>
      </w:pPr>
    </w:p>
    <w:p w14:paraId="051D4414" w14:textId="77777777" w:rsidR="003068F8" w:rsidRDefault="003068F8" w:rsidP="008A08CF">
      <w:pPr>
        <w:spacing w:line="240" w:lineRule="auto"/>
        <w:ind w:left="7314" w:firstLine="0"/>
        <w:rPr>
          <w:rFonts w:cstheme="minorHAnsi"/>
        </w:rPr>
      </w:pPr>
    </w:p>
    <w:p w14:paraId="21D01DAB" w14:textId="77777777" w:rsidR="003068F8" w:rsidRDefault="003068F8" w:rsidP="008A08CF">
      <w:pPr>
        <w:spacing w:line="240" w:lineRule="auto"/>
        <w:ind w:left="7314" w:firstLine="0"/>
        <w:rPr>
          <w:rFonts w:cstheme="minorHAnsi"/>
        </w:rPr>
      </w:pPr>
    </w:p>
    <w:p w14:paraId="004827B2" w14:textId="77777777" w:rsidR="003068F8" w:rsidRDefault="003068F8" w:rsidP="008A08CF">
      <w:pPr>
        <w:spacing w:line="240" w:lineRule="auto"/>
        <w:ind w:left="7314" w:firstLine="0"/>
        <w:rPr>
          <w:rFonts w:cstheme="minorHAnsi"/>
        </w:rPr>
      </w:pPr>
    </w:p>
    <w:p w14:paraId="63E43A59" w14:textId="77777777" w:rsidR="003068F8" w:rsidRDefault="003068F8" w:rsidP="008A08CF">
      <w:pPr>
        <w:spacing w:line="240" w:lineRule="auto"/>
        <w:ind w:left="7314" w:firstLine="0"/>
        <w:rPr>
          <w:rFonts w:cstheme="minorHAnsi"/>
        </w:rPr>
      </w:pPr>
    </w:p>
    <w:p w14:paraId="0E2130F7" w14:textId="77777777" w:rsidR="003068F8" w:rsidRDefault="003068F8" w:rsidP="008A08CF">
      <w:pPr>
        <w:spacing w:line="240" w:lineRule="auto"/>
        <w:ind w:left="7314" w:firstLine="0"/>
        <w:rPr>
          <w:rFonts w:cstheme="minorHAnsi"/>
        </w:rPr>
      </w:pPr>
    </w:p>
    <w:p w14:paraId="451AB5F2" w14:textId="77777777" w:rsidR="003068F8" w:rsidRDefault="003068F8" w:rsidP="008A08CF">
      <w:pPr>
        <w:spacing w:line="240" w:lineRule="auto"/>
        <w:ind w:left="7314" w:firstLine="0"/>
        <w:rPr>
          <w:rFonts w:cstheme="minorHAnsi"/>
        </w:rPr>
      </w:pPr>
    </w:p>
    <w:p w14:paraId="48E2FB10" w14:textId="77777777" w:rsidR="003068F8" w:rsidRDefault="003068F8" w:rsidP="008A08CF">
      <w:pPr>
        <w:spacing w:line="240" w:lineRule="auto"/>
        <w:ind w:left="7314" w:firstLine="0"/>
        <w:rPr>
          <w:rFonts w:cstheme="minorHAnsi"/>
        </w:rPr>
      </w:pPr>
    </w:p>
    <w:p w14:paraId="476CF8DF" w14:textId="77777777" w:rsidR="003068F8" w:rsidRDefault="003068F8" w:rsidP="008A08CF">
      <w:pPr>
        <w:spacing w:line="240" w:lineRule="auto"/>
        <w:ind w:left="7314" w:firstLine="0"/>
        <w:rPr>
          <w:rFonts w:cstheme="minorHAnsi"/>
        </w:rPr>
      </w:pPr>
    </w:p>
    <w:p w14:paraId="69A0DE85" w14:textId="77777777" w:rsidR="003068F8" w:rsidRDefault="003068F8" w:rsidP="008A08CF">
      <w:pPr>
        <w:spacing w:line="240" w:lineRule="auto"/>
        <w:ind w:left="7314" w:firstLine="0"/>
        <w:rPr>
          <w:rFonts w:cstheme="minorHAnsi"/>
        </w:rPr>
      </w:pPr>
    </w:p>
    <w:p w14:paraId="2B246C15" w14:textId="77777777" w:rsidR="003068F8" w:rsidRDefault="003068F8" w:rsidP="008A08CF">
      <w:pPr>
        <w:spacing w:line="240" w:lineRule="auto"/>
        <w:ind w:left="7314" w:firstLine="0"/>
        <w:rPr>
          <w:rFonts w:cstheme="minorHAnsi"/>
        </w:rPr>
      </w:pPr>
    </w:p>
    <w:p w14:paraId="2306EB58" w14:textId="77777777" w:rsidR="003068F8" w:rsidRDefault="003068F8" w:rsidP="008A08CF">
      <w:pPr>
        <w:spacing w:line="240" w:lineRule="auto"/>
        <w:ind w:left="7314" w:firstLine="0"/>
        <w:rPr>
          <w:rFonts w:cstheme="minorHAnsi"/>
        </w:rPr>
      </w:pPr>
    </w:p>
    <w:p w14:paraId="3CA91B23" w14:textId="77777777" w:rsidR="003068F8" w:rsidRDefault="003068F8" w:rsidP="008A08CF">
      <w:pPr>
        <w:spacing w:line="240" w:lineRule="auto"/>
        <w:ind w:left="7314" w:firstLine="0"/>
        <w:rPr>
          <w:rFonts w:cstheme="minorHAnsi"/>
        </w:rPr>
      </w:pPr>
    </w:p>
    <w:p w14:paraId="3F3F0128" w14:textId="77777777" w:rsidR="003068F8" w:rsidRDefault="003068F8" w:rsidP="008A08CF">
      <w:pPr>
        <w:spacing w:line="240" w:lineRule="auto"/>
        <w:ind w:left="7314" w:firstLine="0"/>
        <w:rPr>
          <w:rFonts w:cstheme="minorHAnsi"/>
        </w:rPr>
      </w:pPr>
    </w:p>
    <w:p w14:paraId="24D4363E" w14:textId="77777777" w:rsidR="003068F8" w:rsidRDefault="003068F8" w:rsidP="008A08CF">
      <w:pPr>
        <w:spacing w:line="240" w:lineRule="auto"/>
        <w:ind w:left="7314" w:firstLine="0"/>
        <w:rPr>
          <w:rFonts w:cstheme="minorHAnsi"/>
        </w:rPr>
      </w:pPr>
    </w:p>
    <w:p w14:paraId="18B2E139" w14:textId="77777777" w:rsidR="003068F8" w:rsidRDefault="003068F8" w:rsidP="008A08CF">
      <w:pPr>
        <w:spacing w:line="240" w:lineRule="auto"/>
        <w:ind w:left="7314" w:firstLine="0"/>
        <w:rPr>
          <w:rFonts w:cstheme="minorHAnsi"/>
        </w:rPr>
      </w:pPr>
    </w:p>
    <w:p w14:paraId="6E9FF3F3" w14:textId="77777777" w:rsidR="003068F8" w:rsidRDefault="003068F8" w:rsidP="008A08CF">
      <w:pPr>
        <w:spacing w:line="240" w:lineRule="auto"/>
        <w:ind w:left="7314" w:firstLine="0"/>
        <w:rPr>
          <w:rFonts w:cstheme="minorHAnsi"/>
        </w:rPr>
      </w:pPr>
    </w:p>
    <w:p w14:paraId="0C5380E8" w14:textId="77777777" w:rsidR="003068F8" w:rsidRDefault="003068F8" w:rsidP="008A08CF">
      <w:pPr>
        <w:spacing w:line="240" w:lineRule="auto"/>
        <w:ind w:left="7314" w:firstLine="0"/>
        <w:rPr>
          <w:rFonts w:cstheme="minorHAnsi"/>
        </w:rPr>
      </w:pPr>
    </w:p>
    <w:p w14:paraId="59B18431" w14:textId="77777777" w:rsidR="003068F8" w:rsidRDefault="003068F8" w:rsidP="008A08CF">
      <w:pPr>
        <w:spacing w:line="240" w:lineRule="auto"/>
        <w:ind w:left="7314" w:firstLine="0"/>
        <w:rPr>
          <w:rFonts w:cstheme="minorHAnsi"/>
        </w:rPr>
      </w:pPr>
    </w:p>
    <w:p w14:paraId="689E4A5A" w14:textId="77777777" w:rsidR="003068F8" w:rsidRDefault="003068F8" w:rsidP="008A08CF">
      <w:pPr>
        <w:spacing w:line="240" w:lineRule="auto"/>
        <w:ind w:left="7314" w:firstLine="0"/>
        <w:rPr>
          <w:rFonts w:cstheme="minorHAnsi"/>
        </w:rPr>
      </w:pPr>
    </w:p>
    <w:p w14:paraId="13FBEA76" w14:textId="77777777" w:rsidR="003068F8" w:rsidRDefault="003068F8" w:rsidP="008A08CF">
      <w:pPr>
        <w:spacing w:line="240" w:lineRule="auto"/>
        <w:ind w:left="7314" w:firstLine="0"/>
        <w:rPr>
          <w:rFonts w:cstheme="minorHAnsi"/>
        </w:rPr>
      </w:pPr>
    </w:p>
    <w:p w14:paraId="3B50493A" w14:textId="77777777" w:rsidR="003068F8" w:rsidRDefault="003068F8" w:rsidP="008A08CF">
      <w:pPr>
        <w:spacing w:line="240" w:lineRule="auto"/>
        <w:ind w:left="7314" w:firstLine="0"/>
        <w:rPr>
          <w:rFonts w:cstheme="minorHAnsi"/>
        </w:rPr>
      </w:pPr>
    </w:p>
    <w:p w14:paraId="719004C8" w14:textId="77777777" w:rsidR="003068F8" w:rsidRDefault="003068F8" w:rsidP="008A08CF">
      <w:pPr>
        <w:spacing w:line="240" w:lineRule="auto"/>
        <w:ind w:left="7314" w:firstLine="0"/>
        <w:rPr>
          <w:rFonts w:cstheme="minorHAnsi"/>
        </w:rPr>
      </w:pPr>
    </w:p>
    <w:p w14:paraId="52989191" w14:textId="77777777" w:rsidR="003068F8" w:rsidRDefault="003068F8" w:rsidP="008A08CF">
      <w:pPr>
        <w:spacing w:line="240" w:lineRule="auto"/>
        <w:ind w:left="7314" w:firstLine="0"/>
        <w:rPr>
          <w:rFonts w:cstheme="minorHAnsi"/>
        </w:rPr>
      </w:pPr>
    </w:p>
    <w:p w14:paraId="44CCD322" w14:textId="77777777" w:rsidR="003068F8" w:rsidRDefault="003068F8" w:rsidP="008A08CF">
      <w:pPr>
        <w:spacing w:line="240" w:lineRule="auto"/>
        <w:ind w:left="7314" w:firstLine="0"/>
        <w:rPr>
          <w:rFonts w:cstheme="minorHAnsi"/>
        </w:rPr>
      </w:pPr>
    </w:p>
    <w:p w14:paraId="449F18A7" w14:textId="77777777" w:rsidR="003068F8" w:rsidRDefault="003068F8" w:rsidP="008A08CF">
      <w:pPr>
        <w:spacing w:line="240" w:lineRule="auto"/>
        <w:ind w:left="7314" w:firstLine="0"/>
        <w:rPr>
          <w:rFonts w:cstheme="minorHAnsi"/>
        </w:rPr>
      </w:pPr>
    </w:p>
    <w:p w14:paraId="55A7A625" w14:textId="77777777" w:rsidR="003068F8" w:rsidRDefault="003068F8" w:rsidP="008A08CF">
      <w:pPr>
        <w:spacing w:line="240" w:lineRule="auto"/>
        <w:ind w:left="7314" w:firstLine="0"/>
        <w:rPr>
          <w:rFonts w:cstheme="minorHAnsi"/>
        </w:rPr>
      </w:pPr>
    </w:p>
    <w:p w14:paraId="0DA2CF6F" w14:textId="77777777" w:rsidR="003068F8" w:rsidRDefault="003068F8" w:rsidP="008A08CF">
      <w:pPr>
        <w:spacing w:line="240" w:lineRule="auto"/>
        <w:ind w:left="7314" w:firstLine="0"/>
        <w:rPr>
          <w:rFonts w:cstheme="minorHAnsi"/>
        </w:rPr>
      </w:pPr>
    </w:p>
    <w:p w14:paraId="2760FA6C" w14:textId="77777777" w:rsidR="003068F8" w:rsidRDefault="003068F8" w:rsidP="008A08CF">
      <w:pPr>
        <w:spacing w:line="240" w:lineRule="auto"/>
        <w:ind w:left="7314" w:firstLine="0"/>
        <w:rPr>
          <w:rFonts w:cstheme="minorHAnsi"/>
        </w:rPr>
      </w:pPr>
    </w:p>
    <w:p w14:paraId="0CE26E9A" w14:textId="39FC8401" w:rsidR="008A08CF" w:rsidRPr="00272488" w:rsidRDefault="008A08CF" w:rsidP="008A08CF">
      <w:pPr>
        <w:spacing w:line="240" w:lineRule="auto"/>
        <w:ind w:left="7314" w:firstLine="0"/>
        <w:rPr>
          <w:rFonts w:cstheme="minorHAnsi"/>
        </w:rPr>
      </w:pPr>
      <w:r w:rsidRPr="00272488">
        <w:rPr>
          <w:rFonts w:cstheme="minorHAnsi"/>
        </w:rPr>
        <w:t>Pirkimo sąlygų 3 priedas „EBVPD“ (XML formatu)“</w:t>
      </w:r>
    </w:p>
    <w:bookmarkEnd w:id="23"/>
    <w:bookmarkEnd w:id="24"/>
    <w:p w14:paraId="65B9BD45" w14:textId="77777777" w:rsidR="008A08CF" w:rsidRPr="00E508D6" w:rsidRDefault="008A08CF" w:rsidP="008A08CF">
      <w:pPr>
        <w:pStyle w:val="Subtitle"/>
        <w:jc w:val="center"/>
        <w:rPr>
          <w:rFonts w:eastAsia="Arial" w:cstheme="minorHAnsi"/>
        </w:rPr>
      </w:pPr>
    </w:p>
    <w:p w14:paraId="219EEA2B" w14:textId="77777777" w:rsidR="008A08CF" w:rsidRPr="00E508D6" w:rsidRDefault="008A08CF" w:rsidP="008A08CF">
      <w:pPr>
        <w:pStyle w:val="Subtitle"/>
        <w:jc w:val="center"/>
        <w:rPr>
          <w:rFonts w:eastAsia="Arial" w:cstheme="minorHAnsi"/>
        </w:rPr>
      </w:pPr>
      <w:r w:rsidRPr="00E508D6">
        <w:rPr>
          <w:rFonts w:eastAsia="Arial" w:cstheme="minorHAnsi"/>
        </w:rPr>
        <w:t>EUROPOS BENDRASIS VIEŠŲJŲ PIRKIMŲ DOKUMENTAS</w:t>
      </w:r>
    </w:p>
    <w:p w14:paraId="688A2EE3" w14:textId="77777777" w:rsidR="008A08CF" w:rsidRPr="00657CD4" w:rsidRDefault="008A08CF" w:rsidP="008A08CF"/>
    <w:p w14:paraId="1835AE4F" w14:textId="77777777" w:rsidR="008A08CF" w:rsidRPr="00E508D6" w:rsidRDefault="008A08CF" w:rsidP="008A08CF">
      <w:pPr>
        <w:jc w:val="left"/>
        <w:rPr>
          <w:rFonts w:eastAsia="Arial" w:cstheme="minorHAnsi"/>
        </w:rPr>
      </w:pPr>
      <w:r>
        <w:rPr>
          <w:rFonts w:eastAsia="Arial" w:cstheme="minorHAnsi"/>
        </w:rPr>
        <w:t xml:space="preserve">Reikalavimas pateikti </w:t>
      </w:r>
      <w:r w:rsidRPr="00E508D6">
        <w:rPr>
          <w:rFonts w:eastAsia="Arial" w:cstheme="minorHAnsi"/>
        </w:rPr>
        <w:t>Europos bendr</w:t>
      </w:r>
      <w:r>
        <w:rPr>
          <w:rFonts w:eastAsia="Arial" w:cstheme="minorHAnsi"/>
        </w:rPr>
        <w:t>ąjį</w:t>
      </w:r>
      <w:r w:rsidRPr="00E508D6">
        <w:rPr>
          <w:rFonts w:eastAsia="Arial" w:cstheme="minorHAnsi"/>
        </w:rPr>
        <w:t xml:space="preserve"> viešųjų pirkimų dokument</w:t>
      </w:r>
      <w:r>
        <w:rPr>
          <w:rFonts w:eastAsia="Arial" w:cstheme="minorHAnsi"/>
        </w:rPr>
        <w:t>ą</w:t>
      </w:r>
      <w:r w:rsidRPr="00E508D6">
        <w:rPr>
          <w:rFonts w:eastAsia="Arial" w:cstheme="minorHAnsi"/>
        </w:rPr>
        <w:t xml:space="preserve"> (EBVPD)</w:t>
      </w:r>
      <w:r>
        <w:rPr>
          <w:rFonts w:eastAsia="Arial" w:cstheme="minorHAnsi"/>
        </w:rPr>
        <w:t xml:space="preserve"> </w:t>
      </w:r>
      <w:r w:rsidRPr="00B5636B">
        <w:rPr>
          <w:rFonts w:eastAsia="Arial" w:cstheme="minorHAnsi"/>
          <w:b/>
          <w:bCs/>
        </w:rPr>
        <w:t>nenustatomas</w:t>
      </w:r>
      <w:r w:rsidRPr="00E508D6">
        <w:rPr>
          <w:rFonts w:eastAsia="Arial" w:cstheme="minorHAnsi"/>
        </w:rPr>
        <w:t>.</w:t>
      </w:r>
    </w:p>
    <w:p w14:paraId="5E6CB921" w14:textId="77777777" w:rsidR="008A08CF" w:rsidRDefault="008A08CF" w:rsidP="008A08CF">
      <w:pPr>
        <w:jc w:val="center"/>
        <w:rPr>
          <w:rFonts w:ascii="Arial" w:eastAsia="Arial" w:hAnsi="Arial" w:cs="Arial"/>
          <w:smallCaps/>
        </w:rPr>
      </w:pPr>
      <w:r>
        <w:rPr>
          <w:rFonts w:ascii="Arial" w:eastAsia="Arial" w:hAnsi="Arial" w:cs="Arial"/>
          <w:smallCaps/>
        </w:rPr>
        <w:t>__________</w:t>
      </w:r>
    </w:p>
    <w:p w14:paraId="07D0C77D" w14:textId="55C58FAB" w:rsidR="008A08CF" w:rsidRPr="00C70E3A" w:rsidRDefault="008A08CF" w:rsidP="0037426F">
      <w:pPr>
        <w:jc w:val="right"/>
        <w:rPr>
          <w:rFonts w:ascii="Arial" w:eastAsia="Arial" w:hAnsi="Arial" w:cs="Arial"/>
          <w:b/>
          <w:smallCaps/>
        </w:rPr>
      </w:pPr>
      <w:r>
        <w:br w:type="page"/>
      </w: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6F81B16B" w14:textId="77777777" w:rsidR="008A08CF" w:rsidRPr="00A76EAF" w:rsidRDefault="008A08CF" w:rsidP="008A08CF">
      <w:pPr>
        <w:spacing w:line="240" w:lineRule="auto"/>
        <w:ind w:left="7314" w:firstLine="0"/>
        <w:rPr>
          <w:rFonts w:cstheme="minorHAnsi"/>
        </w:rPr>
      </w:pPr>
      <w:r w:rsidRPr="00A76EAF">
        <w:rPr>
          <w:rFonts w:cstheme="minorHAnsi"/>
        </w:rPr>
        <w:lastRenderedPageBreak/>
        <w:t>Pirkimo sąlygų 4 priedas „Techninė specifikacija“</w:t>
      </w:r>
      <w:bookmarkEnd w:id="25"/>
      <w:bookmarkEnd w:id="26"/>
      <w:bookmarkEnd w:id="27"/>
      <w:bookmarkEnd w:id="28"/>
      <w:bookmarkEnd w:id="29"/>
      <w:bookmarkEnd w:id="30"/>
    </w:p>
    <w:bookmarkEnd w:id="31"/>
    <w:p w14:paraId="5D8039C0" w14:textId="77777777" w:rsidR="008A08CF" w:rsidRPr="00A76EAF" w:rsidRDefault="008A08CF" w:rsidP="008A08CF">
      <w:pPr>
        <w:jc w:val="center"/>
        <w:rPr>
          <w:rFonts w:cstheme="minorHAnsi"/>
          <w:sz w:val="28"/>
          <w:szCs w:val="28"/>
        </w:rPr>
      </w:pPr>
    </w:p>
    <w:p w14:paraId="1B345989" w14:textId="77777777" w:rsidR="008A08CF" w:rsidRPr="002D5686" w:rsidRDefault="008A08CF" w:rsidP="008A08CF">
      <w:pPr>
        <w:spacing w:line="240" w:lineRule="auto"/>
        <w:jc w:val="center"/>
        <w:rPr>
          <w:rFonts w:cstheme="minorHAnsi"/>
          <w:sz w:val="28"/>
          <w:szCs w:val="28"/>
        </w:rPr>
      </w:pPr>
      <w:r w:rsidRPr="002D5686">
        <w:rPr>
          <w:rFonts w:cstheme="minorHAnsi"/>
          <w:sz w:val="28"/>
          <w:szCs w:val="28"/>
        </w:rPr>
        <w:t>TECHNINĖ SPECIFIKACIJA</w:t>
      </w:r>
    </w:p>
    <w:p w14:paraId="425BADFE" w14:textId="77777777" w:rsidR="008A08CF" w:rsidRDefault="008A08CF" w:rsidP="008A08CF">
      <w:pPr>
        <w:tabs>
          <w:tab w:val="left" w:pos="810"/>
          <w:tab w:val="left" w:pos="990"/>
        </w:tabs>
        <w:rPr>
          <w:rFonts w:ascii="Arial" w:eastAsia="Calibri" w:hAnsi="Arial" w:cs="Arial"/>
          <w:color w:val="7030A0"/>
        </w:rPr>
      </w:pPr>
    </w:p>
    <w:p w14:paraId="522EBF37" w14:textId="77777777" w:rsidR="008A08CF" w:rsidRPr="002D5686" w:rsidRDefault="008A08CF" w:rsidP="008A08CF">
      <w:pPr>
        <w:tabs>
          <w:tab w:val="left" w:pos="810"/>
          <w:tab w:val="left" w:pos="990"/>
        </w:tabs>
        <w:rPr>
          <w:rFonts w:eastAsia="Calibri" w:cstheme="minorHAnsi"/>
        </w:rPr>
      </w:pPr>
      <w:r w:rsidRPr="002D5686">
        <w:rPr>
          <w:rFonts w:eastAsia="Calibri" w:cstheme="minorHAnsi"/>
        </w:rPr>
        <w:t xml:space="preserve">Techninė </w:t>
      </w:r>
      <w:proofErr w:type="spellStart"/>
      <w:r w:rsidRPr="002D5686">
        <w:rPr>
          <w:rFonts w:eastAsia="Calibri" w:cstheme="minorHAnsi"/>
        </w:rPr>
        <w:t>spcifikacija</w:t>
      </w:r>
      <w:proofErr w:type="spellEnd"/>
      <w:r w:rsidRPr="002D5686">
        <w:rPr>
          <w:rFonts w:eastAsia="Calibri" w:cstheme="minorHAnsi"/>
        </w:rPr>
        <w:t xml:space="preserve"> yra pateikiama CVP IS prie pirkimo dokumentų.</w:t>
      </w:r>
    </w:p>
    <w:p w14:paraId="666A87EE" w14:textId="77777777" w:rsidR="008A08CF" w:rsidRPr="003277FD" w:rsidRDefault="008A08CF" w:rsidP="008A08CF">
      <w:pPr>
        <w:jc w:val="center"/>
        <w:rPr>
          <w:rFonts w:ascii="Arial" w:hAnsi="Arial" w:cs="Arial"/>
        </w:rPr>
      </w:pPr>
      <w:r w:rsidRPr="003277FD">
        <w:rPr>
          <w:rFonts w:ascii="Arial" w:hAnsi="Arial" w:cs="Arial"/>
        </w:rPr>
        <w:t>_________</w:t>
      </w:r>
    </w:p>
    <w:p w14:paraId="1FEDA555" w14:textId="77777777" w:rsidR="008A08CF" w:rsidRPr="003277FD" w:rsidRDefault="008A08CF" w:rsidP="008A08CF">
      <w:pPr>
        <w:rPr>
          <w:rFonts w:ascii="Arial" w:hAnsi="Arial" w:cs="Arial"/>
          <w:b/>
          <w:bCs/>
          <w:smallCaps/>
          <w:sz w:val="22"/>
          <w:szCs w:val="22"/>
        </w:rPr>
      </w:pPr>
      <w:r w:rsidRPr="003277FD">
        <w:rPr>
          <w:rFonts w:ascii="Arial" w:hAnsi="Arial" w:cs="Arial"/>
          <w:b/>
          <w:bCs/>
          <w:smallCaps/>
          <w:sz w:val="22"/>
          <w:szCs w:val="22"/>
        </w:rPr>
        <w:br w:type="page"/>
      </w:r>
    </w:p>
    <w:p w14:paraId="7AEC689F" w14:textId="77777777" w:rsidR="008A08CF" w:rsidRPr="00060B51" w:rsidRDefault="008A08CF" w:rsidP="008A08CF">
      <w:pPr>
        <w:spacing w:line="240" w:lineRule="auto"/>
        <w:ind w:left="7314" w:firstLine="0"/>
        <w:rPr>
          <w:rFonts w:cstheme="minorHAnsi"/>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r w:rsidRPr="00060B51">
        <w:rPr>
          <w:rFonts w:cstheme="minorHAnsi"/>
        </w:rPr>
        <w:lastRenderedPageBreak/>
        <w:t>Pirkimo sąlygų 5 priedas „Pasiūlymo forma“</w:t>
      </w:r>
    </w:p>
    <w:bookmarkEnd w:id="33"/>
    <w:bookmarkEnd w:id="34"/>
    <w:bookmarkEnd w:id="35"/>
    <w:bookmarkEnd w:id="36"/>
    <w:bookmarkEnd w:id="37"/>
    <w:bookmarkEnd w:id="38"/>
    <w:p w14:paraId="5A76852F" w14:textId="77777777" w:rsidR="008A08CF" w:rsidRPr="003277FD" w:rsidRDefault="008A08CF" w:rsidP="008A08CF">
      <w:pPr>
        <w:rPr>
          <w:rFonts w:ascii="Arial" w:hAnsi="Arial" w:cs="Arial"/>
          <w:b/>
          <w:bCs/>
          <w:smallCaps/>
          <w:sz w:val="22"/>
          <w:szCs w:val="22"/>
        </w:rPr>
      </w:pPr>
    </w:p>
    <w:p w14:paraId="0FE04BCC" w14:textId="77777777" w:rsidR="008A08CF" w:rsidRPr="008E3267" w:rsidRDefault="008A08CF" w:rsidP="008A08CF">
      <w:pPr>
        <w:tabs>
          <w:tab w:val="left" w:pos="810"/>
          <w:tab w:val="left" w:pos="990"/>
        </w:tabs>
        <w:rPr>
          <w:rFonts w:eastAsia="Calibri" w:cstheme="minorHAnsi"/>
        </w:rPr>
      </w:pPr>
      <w:r w:rsidRPr="008E3267">
        <w:rPr>
          <w:rFonts w:cstheme="minorHAnsi"/>
        </w:rPr>
        <w:t>Pasiūlymo forma</w:t>
      </w:r>
      <w:r w:rsidRPr="008E3267">
        <w:rPr>
          <w:rFonts w:eastAsia="Calibri" w:cstheme="minorHAnsi"/>
        </w:rPr>
        <w:t xml:space="preserve"> yra pateikta CVP IS prie pirkimo dokumentų.</w:t>
      </w:r>
    </w:p>
    <w:p w14:paraId="2AC87DEB" w14:textId="77777777" w:rsidR="008A08CF" w:rsidRDefault="008A08CF" w:rsidP="008A08CF">
      <w:pPr>
        <w:spacing w:line="240" w:lineRule="auto"/>
        <w:jc w:val="left"/>
        <w:rPr>
          <w:rFonts w:ascii="Arial" w:eastAsia="Calibri" w:hAnsi="Arial" w:cs="Arial"/>
          <w:b/>
          <w:bCs/>
          <w:color w:val="7030A0"/>
        </w:rPr>
      </w:pPr>
    </w:p>
    <w:p w14:paraId="68936BAC" w14:textId="77777777" w:rsidR="008A08CF" w:rsidRDefault="008A08CF" w:rsidP="008A08CF">
      <w:pPr>
        <w:pStyle w:val="NoSpacing"/>
        <w:spacing w:line="300" w:lineRule="auto"/>
        <w:ind w:firstLine="0"/>
        <w:contextualSpacing/>
        <w:rPr>
          <w:rFonts w:ascii="Arial" w:eastAsiaTheme="minorHAnsi" w:hAnsi="Arial" w:cs="Arial"/>
          <w:bCs/>
          <w:iCs/>
        </w:rPr>
      </w:pPr>
      <w:bookmarkStart w:id="39" w:name="_Pirkimo_sąlygų_3"/>
      <w:bookmarkEnd w:id="39"/>
    </w:p>
    <w:p w14:paraId="5B360764" w14:textId="76ED27B2" w:rsidR="008A08CF" w:rsidRPr="008162B1" w:rsidRDefault="008A08CF" w:rsidP="008162B1">
      <w:pPr>
        <w:rPr>
          <w:rFonts w:ascii="Arial" w:hAnsi="Arial" w:cs="Arial"/>
        </w:rPr>
      </w:pPr>
      <w:r>
        <w:rPr>
          <w:rFonts w:ascii="Arial" w:hAnsi="Arial" w:cs="Arial"/>
        </w:rPr>
        <w:br w:type="page"/>
      </w:r>
    </w:p>
    <w:p w14:paraId="42C67925" w14:textId="77777777" w:rsidR="008A08CF" w:rsidRPr="00A54EAE" w:rsidRDefault="008A08CF" w:rsidP="008A08CF">
      <w:pPr>
        <w:spacing w:line="240" w:lineRule="auto"/>
        <w:ind w:left="7314" w:firstLine="0"/>
        <w:rPr>
          <w:rFonts w:cstheme="minorHAnsi"/>
        </w:rPr>
      </w:pPr>
    </w:p>
    <w:p w14:paraId="532256E8" w14:textId="77777777" w:rsidR="008A08CF" w:rsidRPr="00A54EAE" w:rsidRDefault="008A08CF" w:rsidP="008A08CF">
      <w:pPr>
        <w:spacing w:line="240" w:lineRule="auto"/>
        <w:ind w:left="7314" w:firstLine="0"/>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p>
    <w:p w14:paraId="676CF3A5" w14:textId="77777777" w:rsidR="008A08CF" w:rsidRDefault="008A08CF" w:rsidP="008A08CF">
      <w:pPr>
        <w:spacing w:line="240" w:lineRule="auto"/>
        <w:ind w:left="7314" w:firstLine="0"/>
        <w:rPr>
          <w:rFonts w:ascii="Arial" w:hAnsi="Arial" w:cs="Arial"/>
        </w:rPr>
      </w:pPr>
    </w:p>
    <w:p w14:paraId="59CBFA53" w14:textId="77777777" w:rsidR="008A08CF" w:rsidRPr="00F0499F" w:rsidRDefault="008A08CF" w:rsidP="008A08CF">
      <w:pPr>
        <w:jc w:val="center"/>
        <w:rPr>
          <w:b/>
          <w:szCs w:val="24"/>
        </w:rPr>
      </w:pPr>
    </w:p>
    <w:p w14:paraId="014F25E3" w14:textId="77777777" w:rsidR="008A08CF" w:rsidRPr="00F0499F" w:rsidRDefault="008A08CF" w:rsidP="008A08CF">
      <w:pPr>
        <w:pStyle w:val="Subtitle"/>
        <w:jc w:val="center"/>
        <w:rPr>
          <w:rFonts w:cstheme="minorHAnsi"/>
          <w:bCs/>
          <w:smallCaps/>
          <w:sz w:val="22"/>
          <w:szCs w:val="22"/>
        </w:rPr>
      </w:pPr>
      <w:r w:rsidRPr="00F0499F">
        <w:t>PASIŪLYMŲ VERTINIMO KRITERIJAI ir Sąlygos</w:t>
      </w:r>
    </w:p>
    <w:p w14:paraId="546D1FE0" w14:textId="77777777" w:rsidR="008A08CF" w:rsidRDefault="008A08CF" w:rsidP="008A08CF">
      <w:pPr>
        <w:spacing w:line="240" w:lineRule="auto"/>
        <w:ind w:left="7314" w:firstLine="0"/>
        <w:rPr>
          <w:rFonts w:ascii="Arial" w:hAnsi="Arial" w:cs="Arial"/>
        </w:rPr>
      </w:pPr>
    </w:p>
    <w:p w14:paraId="7656C72C" w14:textId="77777777" w:rsidR="004838E3" w:rsidRPr="00315A8D" w:rsidRDefault="004838E3" w:rsidP="004838E3">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584A9DCA" w14:textId="21B9F773" w:rsidR="008A08CF" w:rsidRPr="00BD5A4E" w:rsidRDefault="008A08CF" w:rsidP="00BD5A4E">
      <w:pPr>
        <w:rPr>
          <w:rFonts w:eastAsiaTheme="minorHAnsi" w:cstheme="minorHAnsi"/>
          <w:bCs/>
          <w:iCs/>
        </w:rPr>
      </w:pPr>
      <w:r w:rsidRPr="007C763E">
        <w:rPr>
          <w:rFonts w:eastAsiaTheme="minorHAnsi" w:cstheme="minorHAnsi"/>
          <w:bCs/>
          <w:iCs/>
        </w:rPr>
        <w:br w:type="page"/>
      </w:r>
    </w:p>
    <w:p w14:paraId="41943410" w14:textId="77777777" w:rsidR="008A08CF" w:rsidRDefault="008A08CF" w:rsidP="008A08CF">
      <w:pPr>
        <w:pStyle w:val="NoSpacing"/>
        <w:spacing w:line="300" w:lineRule="auto"/>
        <w:ind w:firstLine="0"/>
        <w:contextualSpacing/>
        <w:rPr>
          <w:rFonts w:ascii="Arial" w:eastAsiaTheme="minorHAnsi" w:hAnsi="Arial" w:cs="Arial"/>
          <w:bCs/>
          <w:iCs/>
        </w:rPr>
      </w:pPr>
    </w:p>
    <w:p w14:paraId="6D9E0FF1" w14:textId="77777777" w:rsidR="008A08CF" w:rsidRPr="00194983" w:rsidRDefault="008A08CF" w:rsidP="008A08CF">
      <w:pPr>
        <w:spacing w:line="240" w:lineRule="auto"/>
        <w:ind w:left="7314" w:firstLine="0"/>
        <w:rPr>
          <w:rFonts w:cstheme="minorHAnsi"/>
        </w:rPr>
      </w:pPr>
    </w:p>
    <w:p w14:paraId="63D6915A" w14:textId="77777777" w:rsidR="008A08CF" w:rsidRPr="00194983" w:rsidRDefault="008A08CF" w:rsidP="008A08CF">
      <w:pPr>
        <w:spacing w:line="240" w:lineRule="auto"/>
        <w:ind w:left="7314" w:firstLine="0"/>
        <w:rPr>
          <w:rFonts w:cstheme="minorHAnsi"/>
        </w:rPr>
      </w:pPr>
      <w:r w:rsidRPr="00194983">
        <w:rPr>
          <w:rFonts w:cstheme="minorHAnsi"/>
        </w:rPr>
        <w:t>Pirkimo sąlygų 7 priedas „Sutarties projektas“</w:t>
      </w:r>
    </w:p>
    <w:p w14:paraId="39930CD3" w14:textId="77777777" w:rsidR="008A08CF" w:rsidRDefault="008A08CF" w:rsidP="008A08CF">
      <w:pPr>
        <w:pStyle w:val="NoSpacing"/>
        <w:spacing w:line="300" w:lineRule="auto"/>
        <w:ind w:firstLine="0"/>
        <w:contextualSpacing/>
        <w:rPr>
          <w:rFonts w:ascii="Arial" w:eastAsiaTheme="minorHAnsi" w:hAnsi="Arial" w:cs="Arial"/>
          <w:bCs/>
          <w:iCs/>
        </w:rPr>
      </w:pPr>
    </w:p>
    <w:p w14:paraId="595FE067" w14:textId="77777777" w:rsidR="008A08CF" w:rsidRDefault="008A08CF" w:rsidP="008A08CF">
      <w:pPr>
        <w:pStyle w:val="NoSpacing"/>
        <w:spacing w:line="300" w:lineRule="auto"/>
        <w:ind w:firstLine="0"/>
        <w:contextualSpacing/>
        <w:rPr>
          <w:rFonts w:ascii="Arial" w:eastAsiaTheme="minorHAnsi" w:hAnsi="Arial" w:cs="Arial"/>
          <w:bCs/>
          <w:iCs/>
        </w:rPr>
      </w:pPr>
    </w:p>
    <w:p w14:paraId="3FB12E6B" w14:textId="310EF3B9" w:rsidR="008A08CF" w:rsidRPr="004F1A11" w:rsidRDefault="008A08CF" w:rsidP="00D91F10">
      <w:pPr>
        <w:ind w:left="494"/>
        <w:rPr>
          <w:rFonts w:eastAsiaTheme="minorHAnsi" w:cstheme="minorHAnsi"/>
          <w:bCs/>
          <w:iCs/>
        </w:rPr>
      </w:pPr>
      <w:r w:rsidRPr="00B70F4C">
        <w:rPr>
          <w:rFonts w:eastAsiaTheme="minorHAnsi" w:cstheme="minorHAnsi"/>
          <w:bCs/>
          <w:iCs/>
        </w:rPr>
        <w:t>Sutarties projektas yra pateiktas CVP IS prie pirkimo dokumentų.</w:t>
      </w:r>
      <w:r w:rsidRPr="00B70F4C">
        <w:rPr>
          <w:rFonts w:eastAsiaTheme="minorHAnsi" w:cstheme="minorHAnsi"/>
          <w:bCs/>
          <w:iCs/>
        </w:rPr>
        <w:br w:type="page"/>
      </w:r>
    </w:p>
    <w:p w14:paraId="0B4EA24E" w14:textId="77777777" w:rsidR="008A08CF" w:rsidRPr="004F1A11" w:rsidRDefault="008A08CF" w:rsidP="00C82FCA">
      <w:pPr>
        <w:ind w:firstLine="7371"/>
        <w:jc w:val="right"/>
        <w:rPr>
          <w:rFonts w:eastAsiaTheme="minorHAnsi" w:cstheme="minorHAnsi"/>
          <w:bCs/>
          <w:iCs/>
        </w:rPr>
      </w:pPr>
      <w:r w:rsidRPr="004F1A11">
        <w:rPr>
          <w:rFonts w:cstheme="minorHAnsi"/>
        </w:rPr>
        <w:lastRenderedPageBreak/>
        <w:t>Pirkimo sąlygų 8 priedas „Terminai“</w:t>
      </w:r>
    </w:p>
    <w:p w14:paraId="62B53F3C" w14:textId="77777777" w:rsidR="008A08CF" w:rsidRPr="004F1A11" w:rsidRDefault="008A08CF" w:rsidP="008A08CF">
      <w:pPr>
        <w:rPr>
          <w:rFonts w:eastAsiaTheme="minorHAnsi" w:cstheme="minorHAnsi"/>
          <w:bCs/>
          <w:iCs/>
        </w:rPr>
      </w:pPr>
    </w:p>
    <w:tbl>
      <w:tblPr>
        <w:tblStyle w:val="TableGrid2"/>
        <w:tblW w:w="10369" w:type="dxa"/>
        <w:jc w:val="right"/>
        <w:tblLayout w:type="fixed"/>
        <w:tblLook w:val="04A0" w:firstRow="1" w:lastRow="0" w:firstColumn="1" w:lastColumn="0" w:noHBand="0" w:noVBand="1"/>
      </w:tblPr>
      <w:tblGrid>
        <w:gridCol w:w="600"/>
        <w:gridCol w:w="2660"/>
        <w:gridCol w:w="3685"/>
        <w:gridCol w:w="3424"/>
      </w:tblGrid>
      <w:tr w:rsidR="008A08CF" w:rsidRPr="004F1A11" w14:paraId="697C4170" w14:textId="77777777" w:rsidTr="00D91F10">
        <w:trPr>
          <w:trHeight w:val="20"/>
          <w:jc w:val="right"/>
        </w:trPr>
        <w:tc>
          <w:tcPr>
            <w:tcW w:w="600" w:type="dxa"/>
          </w:tcPr>
          <w:p w14:paraId="5E47C3C7"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022E811D"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4D1BE484"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421A7186"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0B81FCC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14CBCCCB"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8A08CF" w:rsidRPr="004F1A11" w14:paraId="6FB0E2FC" w14:textId="77777777" w:rsidTr="00D91F10">
        <w:trPr>
          <w:trHeight w:val="20"/>
          <w:jc w:val="right"/>
        </w:trPr>
        <w:tc>
          <w:tcPr>
            <w:tcW w:w="600" w:type="dxa"/>
          </w:tcPr>
          <w:p w14:paraId="5EE760A5"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2660" w:type="dxa"/>
          </w:tcPr>
          <w:p w14:paraId="6D73768D"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3685" w:type="dxa"/>
          </w:tcPr>
          <w:p w14:paraId="0197EC8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3424" w:type="dxa"/>
          </w:tcPr>
          <w:p w14:paraId="3C5A6AE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3C535E1"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0E06A84B" w14:textId="77777777" w:rsidTr="00D91F10">
        <w:trPr>
          <w:trHeight w:val="20"/>
          <w:jc w:val="right"/>
        </w:trPr>
        <w:tc>
          <w:tcPr>
            <w:tcW w:w="600" w:type="dxa"/>
          </w:tcPr>
          <w:p w14:paraId="7000CD43"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2660" w:type="dxa"/>
          </w:tcPr>
          <w:p w14:paraId="69CF7CF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3685" w:type="dxa"/>
          </w:tcPr>
          <w:p w14:paraId="57F9489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3424" w:type="dxa"/>
          </w:tcPr>
          <w:p w14:paraId="1163ED82" w14:textId="77777777" w:rsidR="008A08CF" w:rsidRPr="004F1A11" w:rsidRDefault="008A08CF" w:rsidP="005960E9">
            <w:pPr>
              <w:ind w:firstLine="34"/>
              <w:rPr>
                <w:rFonts w:asciiTheme="minorHAnsi" w:hAnsiTheme="minorHAnsi" w:cstheme="minorHAnsi"/>
                <w:color w:val="7030A0"/>
                <w:sz w:val="21"/>
                <w:szCs w:val="21"/>
              </w:rPr>
            </w:pPr>
          </w:p>
          <w:p w14:paraId="419B3D5D" w14:textId="77777777" w:rsidR="008A08CF" w:rsidRPr="004F1A11" w:rsidRDefault="008A08CF" w:rsidP="005960E9">
            <w:pPr>
              <w:ind w:firstLine="34"/>
              <w:rPr>
                <w:rFonts w:asciiTheme="minorHAnsi" w:hAnsiTheme="minorHAnsi" w:cstheme="minorHAnsi"/>
                <w:color w:val="7030A0"/>
                <w:sz w:val="21"/>
                <w:szCs w:val="21"/>
              </w:rPr>
            </w:pPr>
          </w:p>
          <w:p w14:paraId="7B8DE7E8"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15191F70" w14:textId="77777777" w:rsidTr="00D91F10">
        <w:trPr>
          <w:trHeight w:val="20"/>
          <w:jc w:val="right"/>
        </w:trPr>
        <w:tc>
          <w:tcPr>
            <w:tcW w:w="600" w:type="dxa"/>
          </w:tcPr>
          <w:p w14:paraId="3073063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2660" w:type="dxa"/>
          </w:tcPr>
          <w:p w14:paraId="47C20B9A" w14:textId="77777777" w:rsidR="008A08CF" w:rsidRPr="004F1A11" w:rsidRDefault="008A08CF" w:rsidP="005960E9">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3685" w:type="dxa"/>
          </w:tcPr>
          <w:p w14:paraId="7A43DF72"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3424" w:type="dxa"/>
          </w:tcPr>
          <w:p w14:paraId="18E003B7" w14:textId="77777777" w:rsidR="008A08CF" w:rsidRPr="004F1A11" w:rsidRDefault="008A08CF" w:rsidP="005960E9">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 xml:space="preserve">iniciatyva, jų pateikimo terminas nesikeičia. </w:t>
            </w:r>
          </w:p>
          <w:p w14:paraId="64FB3B26"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5AD57ED2" w14:textId="77777777" w:rsidTr="00D91F10">
        <w:trPr>
          <w:trHeight w:val="1055"/>
          <w:jc w:val="right"/>
        </w:trPr>
        <w:tc>
          <w:tcPr>
            <w:tcW w:w="600" w:type="dxa"/>
          </w:tcPr>
          <w:p w14:paraId="7FD7BE1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2660" w:type="dxa"/>
            <w:hideMark/>
          </w:tcPr>
          <w:p w14:paraId="12A541BE"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68D7DC6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3424" w:type="dxa"/>
            <w:hideMark/>
          </w:tcPr>
          <w:p w14:paraId="3C2E6495" w14:textId="77777777" w:rsidR="008A08CF" w:rsidRPr="004F1A11" w:rsidRDefault="008A08CF" w:rsidP="005960E9">
            <w:pPr>
              <w:ind w:firstLine="34"/>
              <w:rPr>
                <w:rFonts w:asciiTheme="minorHAnsi" w:hAnsiTheme="minorHAnsi" w:cstheme="minorHAnsi"/>
                <w:iCs/>
                <w:sz w:val="21"/>
                <w:szCs w:val="21"/>
              </w:rPr>
            </w:pPr>
          </w:p>
        </w:tc>
      </w:tr>
      <w:tr w:rsidR="008A08CF" w:rsidRPr="004F1A11" w14:paraId="2E407908" w14:textId="77777777" w:rsidTr="00D91F10">
        <w:trPr>
          <w:trHeight w:val="20"/>
          <w:jc w:val="right"/>
        </w:trPr>
        <w:tc>
          <w:tcPr>
            <w:tcW w:w="600" w:type="dxa"/>
          </w:tcPr>
          <w:p w14:paraId="4B6F1E3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2660" w:type="dxa"/>
          </w:tcPr>
          <w:p w14:paraId="00E65130"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1EC55CEE"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 xml:space="preserve">90 (devyniasdešimt) dienų nuo pasiūlymų pateikimo galutinio termino pabaigos. </w:t>
            </w:r>
          </w:p>
        </w:tc>
        <w:tc>
          <w:tcPr>
            <w:tcW w:w="3424" w:type="dxa"/>
          </w:tcPr>
          <w:p w14:paraId="148ADCAC" w14:textId="77777777" w:rsidR="008A08CF" w:rsidRPr="004F1A11" w:rsidRDefault="008A08CF" w:rsidP="005960E9">
            <w:pPr>
              <w:ind w:firstLine="34"/>
              <w:rPr>
                <w:rFonts w:asciiTheme="minorHAnsi" w:hAnsiTheme="minorHAnsi" w:cstheme="minorHAnsi"/>
                <w:sz w:val="21"/>
                <w:szCs w:val="21"/>
              </w:rPr>
            </w:pPr>
          </w:p>
        </w:tc>
      </w:tr>
      <w:tr w:rsidR="008A08CF" w:rsidRPr="004F1A11" w14:paraId="218A0CAF" w14:textId="77777777" w:rsidTr="00D91F10">
        <w:trPr>
          <w:trHeight w:val="20"/>
          <w:jc w:val="right"/>
        </w:trPr>
        <w:tc>
          <w:tcPr>
            <w:tcW w:w="600" w:type="dxa"/>
          </w:tcPr>
          <w:p w14:paraId="7A6FEF1F"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2660" w:type="dxa"/>
          </w:tcPr>
          <w:p w14:paraId="33357E3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3685" w:type="dxa"/>
          </w:tcPr>
          <w:p w14:paraId="2637250C"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iCs/>
                <w:sz w:val="21"/>
                <w:szCs w:val="21"/>
              </w:rPr>
              <w:t xml:space="preserve">3 (tris) darbo dienas </w:t>
            </w:r>
            <w:r w:rsidRPr="00A671F1">
              <w:rPr>
                <w:rFonts w:asciiTheme="minorHAnsi" w:hAnsiTheme="minorHAnsi" w:cstheme="minorHAnsi"/>
                <w:sz w:val="21"/>
                <w:szCs w:val="21"/>
              </w:rPr>
              <w:t>nuo prašymo gavimo dienos</w:t>
            </w:r>
          </w:p>
          <w:p w14:paraId="2C9511E1" w14:textId="77777777" w:rsidR="008A08CF" w:rsidRPr="00A671F1" w:rsidRDefault="008A08CF" w:rsidP="005960E9">
            <w:pPr>
              <w:ind w:firstLine="34"/>
              <w:rPr>
                <w:rFonts w:asciiTheme="minorHAnsi" w:hAnsiTheme="minorHAnsi" w:cstheme="minorHAnsi"/>
                <w:sz w:val="21"/>
                <w:szCs w:val="21"/>
              </w:rPr>
            </w:pPr>
          </w:p>
        </w:tc>
        <w:tc>
          <w:tcPr>
            <w:tcW w:w="3424" w:type="dxa"/>
          </w:tcPr>
          <w:p w14:paraId="6DDBBA61" w14:textId="77777777" w:rsidR="008A08CF" w:rsidRPr="004F1A1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Netaikoma.</w:t>
            </w:r>
          </w:p>
        </w:tc>
      </w:tr>
      <w:tr w:rsidR="008A08CF" w:rsidRPr="004F1A11" w14:paraId="3E6B978E" w14:textId="77777777" w:rsidTr="00D91F10">
        <w:trPr>
          <w:trHeight w:val="20"/>
          <w:jc w:val="right"/>
        </w:trPr>
        <w:tc>
          <w:tcPr>
            <w:tcW w:w="600" w:type="dxa"/>
          </w:tcPr>
          <w:p w14:paraId="48154959"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2660" w:type="dxa"/>
          </w:tcPr>
          <w:p w14:paraId="73ABC8E0" w14:textId="77777777" w:rsidR="008A08CF" w:rsidRPr="00283D6B" w:rsidRDefault="008A08CF" w:rsidP="005960E9">
            <w:pPr>
              <w:ind w:firstLine="0"/>
              <w:rPr>
                <w:rFonts w:asciiTheme="minorHAnsi" w:hAnsiTheme="minorHAnsi" w:cstheme="minorHAnsi"/>
                <w:sz w:val="21"/>
                <w:szCs w:val="21"/>
              </w:rPr>
            </w:pPr>
            <w:r w:rsidRPr="00283D6B">
              <w:rPr>
                <w:rFonts w:asciiTheme="minorHAnsi" w:hAnsiTheme="minorHAnsi" w:cstheme="minorHAnsi"/>
                <w:sz w:val="21"/>
                <w:szCs w:val="21"/>
              </w:rPr>
              <w:t>Pasiūlymo galiojimo užtikrinimas pirkimo dalyviui grąžinamas (arba atsisakoma teisių į jį) per</w:t>
            </w:r>
          </w:p>
        </w:tc>
        <w:tc>
          <w:tcPr>
            <w:tcW w:w="3685" w:type="dxa"/>
          </w:tcPr>
          <w:p w14:paraId="204628A5"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iCs/>
                <w:sz w:val="21"/>
                <w:szCs w:val="21"/>
              </w:rPr>
              <w:t xml:space="preserve">5  (penkias) darbo dienas </w:t>
            </w:r>
            <w:r w:rsidRPr="00283D6B">
              <w:rPr>
                <w:rFonts w:asciiTheme="minorHAnsi" w:hAnsiTheme="minorHAnsi" w:cstheme="minorHAnsi"/>
                <w:sz w:val="21"/>
                <w:szCs w:val="21"/>
              </w:rPr>
              <w:t>nuo prašymo gavimo dienos</w:t>
            </w:r>
          </w:p>
          <w:p w14:paraId="3E9211BE" w14:textId="77777777" w:rsidR="008A08CF" w:rsidRPr="00283D6B" w:rsidRDefault="008A08CF" w:rsidP="005960E9">
            <w:pPr>
              <w:ind w:firstLine="34"/>
              <w:rPr>
                <w:rFonts w:asciiTheme="minorHAnsi" w:hAnsiTheme="minorHAnsi" w:cstheme="minorHAnsi"/>
                <w:sz w:val="21"/>
                <w:szCs w:val="21"/>
              </w:rPr>
            </w:pPr>
          </w:p>
        </w:tc>
        <w:tc>
          <w:tcPr>
            <w:tcW w:w="3424" w:type="dxa"/>
          </w:tcPr>
          <w:p w14:paraId="04BF6AA9"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44AA91E" w14:textId="77777777" w:rsidTr="00D91F10">
        <w:trPr>
          <w:trHeight w:val="20"/>
          <w:jc w:val="right"/>
        </w:trPr>
        <w:tc>
          <w:tcPr>
            <w:tcW w:w="600" w:type="dxa"/>
          </w:tcPr>
          <w:p w14:paraId="40A20B5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2660" w:type="dxa"/>
          </w:tcPr>
          <w:p w14:paraId="2399B989" w14:textId="77777777" w:rsidR="008A08CF" w:rsidRPr="00283D6B" w:rsidRDefault="008A08CF" w:rsidP="005960E9">
            <w:pPr>
              <w:ind w:firstLine="0"/>
              <w:rPr>
                <w:rFonts w:asciiTheme="minorHAnsi" w:hAnsiTheme="minorHAnsi" w:cstheme="minorHAnsi"/>
                <w:sz w:val="21"/>
                <w:szCs w:val="21"/>
              </w:rPr>
            </w:pPr>
            <w:r w:rsidRPr="00283D6B">
              <w:rPr>
                <w:rFonts w:asciiTheme="minorHAnsi" w:eastAsia="Arial" w:hAnsiTheme="minorHAnsi" w:cstheme="minorHAnsi"/>
                <w:sz w:val="21"/>
                <w:szCs w:val="21"/>
              </w:rPr>
              <w:t>Perkančioji organizacija</w:t>
            </w:r>
            <w:r w:rsidRPr="00283D6B">
              <w:rPr>
                <w:rFonts w:asciiTheme="minorHAnsi" w:hAnsiTheme="minorHAnsi" w:cstheme="minorHAnsi"/>
                <w:sz w:val="21"/>
                <w:szCs w:val="21"/>
              </w:rPr>
              <w:t xml:space="preserve"> informuoja dalyvius apie EBVPD vertinimo rezultatus, jeigu taikoma, ne vėliau kaip per</w:t>
            </w:r>
          </w:p>
        </w:tc>
        <w:tc>
          <w:tcPr>
            <w:tcW w:w="3685" w:type="dxa"/>
          </w:tcPr>
          <w:p w14:paraId="5B6F87B2"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bCs/>
                <w:sz w:val="21"/>
                <w:szCs w:val="21"/>
              </w:rPr>
              <w:t>3 (tris) darbo dienas nuo sprendimo priėmimo dienos</w:t>
            </w:r>
          </w:p>
        </w:tc>
        <w:tc>
          <w:tcPr>
            <w:tcW w:w="3424" w:type="dxa"/>
          </w:tcPr>
          <w:p w14:paraId="60B5AA14"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A624081" w14:textId="77777777" w:rsidTr="00D91F10">
        <w:trPr>
          <w:trHeight w:val="20"/>
          <w:jc w:val="right"/>
        </w:trPr>
        <w:tc>
          <w:tcPr>
            <w:tcW w:w="600" w:type="dxa"/>
          </w:tcPr>
          <w:p w14:paraId="2F46B44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2660" w:type="dxa"/>
            <w:hideMark/>
          </w:tcPr>
          <w:p w14:paraId="467F9DA1"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28CEF10C" w14:textId="77777777" w:rsidR="008A08CF" w:rsidRPr="004F1A11" w:rsidRDefault="008A08CF" w:rsidP="005960E9">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3424" w:type="dxa"/>
            <w:hideMark/>
          </w:tcPr>
          <w:p w14:paraId="26021EBF" w14:textId="77777777" w:rsidR="008A08CF" w:rsidRPr="004F1A11" w:rsidRDefault="008A08CF" w:rsidP="005960E9">
            <w:pPr>
              <w:ind w:firstLine="34"/>
              <w:rPr>
                <w:rFonts w:asciiTheme="minorHAnsi" w:hAnsiTheme="minorHAnsi" w:cstheme="minorHAnsi"/>
                <w:sz w:val="21"/>
                <w:szCs w:val="21"/>
              </w:rPr>
            </w:pPr>
          </w:p>
        </w:tc>
      </w:tr>
      <w:tr w:rsidR="008A08CF" w:rsidRPr="004F1A11" w14:paraId="6793DB1B" w14:textId="77777777" w:rsidTr="00D91F10">
        <w:trPr>
          <w:trHeight w:val="20"/>
          <w:jc w:val="right"/>
        </w:trPr>
        <w:tc>
          <w:tcPr>
            <w:tcW w:w="600" w:type="dxa"/>
          </w:tcPr>
          <w:p w14:paraId="66517AC4"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2660" w:type="dxa"/>
            <w:hideMark/>
          </w:tcPr>
          <w:p w14:paraId="5EDF8C3D" w14:textId="77777777" w:rsidR="008A08CF" w:rsidRPr="004F1A11" w:rsidRDefault="008A08CF" w:rsidP="005960E9">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w:t>
            </w:r>
            <w:r>
              <w:rPr>
                <w:rFonts w:asciiTheme="minorHAnsi" w:eastAsia="Arial" w:hAnsiTheme="minorHAnsi" w:cstheme="minorHAnsi"/>
                <w:sz w:val="21"/>
                <w:szCs w:val="21"/>
              </w:rPr>
              <w:lastRenderedPageBreak/>
              <w:t xml:space="preserve">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Pr>
                <w:rFonts w:asciiTheme="minorHAnsi" w:hAnsiTheme="minorHAnsi" w:cstheme="minorHAnsi"/>
                <w:color w:val="000000"/>
                <w:sz w:val="21"/>
                <w:szCs w:val="21"/>
                <w:shd w:val="clear" w:color="auto" w:fill="FFFFFF"/>
              </w:rPr>
              <w:t>(</w:t>
            </w:r>
            <w:r w:rsidRPr="00620647">
              <w:rPr>
                <w:rFonts w:asciiTheme="minorHAnsi" w:hAnsiTheme="minorHAnsi" w:cstheme="minorHAnsi"/>
                <w:color w:val="000000"/>
                <w:sz w:val="21"/>
                <w:szCs w:val="21"/>
                <w:shd w:val="clear" w:color="auto" w:fill="FFFFFF"/>
              </w:rPr>
              <w:t>išskyrus VPĮ 102 str. 3-4 d. numatytus atvejus</w:t>
            </w:r>
            <w:r>
              <w:rPr>
                <w:rFonts w:asciiTheme="minorHAnsi" w:hAnsiTheme="minorHAnsi" w:cstheme="minorHAnsi"/>
                <w:color w:val="000000"/>
                <w:sz w:val="21"/>
                <w:szCs w:val="21"/>
                <w:shd w:val="clear" w:color="auto" w:fill="FFFFFF"/>
              </w:rPr>
              <w:t xml:space="preserve">) </w:t>
            </w:r>
            <w:r w:rsidRPr="004F1A11">
              <w:rPr>
                <w:rFonts w:asciiTheme="minorHAnsi" w:hAnsiTheme="minorHAnsi" w:cstheme="minorHAnsi"/>
                <w:sz w:val="21"/>
                <w:szCs w:val="21"/>
              </w:rPr>
              <w:t>ne vėliau kaip per</w:t>
            </w:r>
          </w:p>
        </w:tc>
        <w:tc>
          <w:tcPr>
            <w:tcW w:w="3685" w:type="dxa"/>
            <w:hideMark/>
          </w:tcPr>
          <w:p w14:paraId="4113F499"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59B75C3" w14:textId="77777777" w:rsidR="008A08CF" w:rsidRPr="004F1A11" w:rsidRDefault="008A08CF" w:rsidP="005960E9">
            <w:pPr>
              <w:ind w:firstLine="34"/>
              <w:rPr>
                <w:rFonts w:asciiTheme="minorHAnsi" w:hAnsiTheme="minorHAnsi" w:cstheme="minorHAnsi"/>
                <w:sz w:val="21"/>
                <w:szCs w:val="21"/>
              </w:rPr>
            </w:pPr>
          </w:p>
          <w:p w14:paraId="28018E10"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5EB3B595" w14:textId="77777777" w:rsidR="008A08CF" w:rsidRPr="004F1A11" w:rsidRDefault="008A08CF" w:rsidP="005960E9">
            <w:pPr>
              <w:ind w:firstLine="34"/>
              <w:rPr>
                <w:rFonts w:asciiTheme="minorHAnsi" w:hAnsiTheme="minorHAnsi" w:cstheme="minorHAnsi"/>
                <w:sz w:val="21"/>
                <w:szCs w:val="21"/>
              </w:rPr>
            </w:pPr>
          </w:p>
          <w:p w14:paraId="2F49F0B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42A38ECB" w14:textId="77777777" w:rsidR="008A08CF" w:rsidRPr="004F1A11" w:rsidRDefault="008A08CF" w:rsidP="005960E9">
            <w:pPr>
              <w:ind w:firstLine="34"/>
              <w:rPr>
                <w:rFonts w:asciiTheme="minorHAnsi" w:hAnsiTheme="minorHAnsi" w:cstheme="minorHAnsi"/>
                <w:sz w:val="21"/>
                <w:szCs w:val="21"/>
              </w:rPr>
            </w:pPr>
          </w:p>
        </w:tc>
        <w:tc>
          <w:tcPr>
            <w:tcW w:w="3424" w:type="dxa"/>
            <w:hideMark/>
          </w:tcPr>
          <w:p w14:paraId="17A9C915" w14:textId="77777777" w:rsidR="008A08CF" w:rsidRPr="004F1A11" w:rsidRDefault="008A08CF" w:rsidP="005960E9">
            <w:pPr>
              <w:ind w:firstLine="34"/>
              <w:rPr>
                <w:rFonts w:asciiTheme="minorHAnsi" w:hAnsiTheme="minorHAnsi" w:cstheme="minorHAnsi"/>
                <w:bCs/>
                <w:color w:val="7030A0"/>
                <w:sz w:val="21"/>
                <w:szCs w:val="21"/>
              </w:rPr>
            </w:pPr>
          </w:p>
        </w:tc>
      </w:tr>
      <w:tr w:rsidR="008A08CF" w:rsidRPr="004F1A11" w14:paraId="59BBF3BE" w14:textId="77777777" w:rsidTr="00D91F10">
        <w:trPr>
          <w:trHeight w:val="20"/>
          <w:jc w:val="right"/>
        </w:trPr>
        <w:tc>
          <w:tcPr>
            <w:tcW w:w="600" w:type="dxa"/>
          </w:tcPr>
          <w:p w14:paraId="2E4988A8"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2660" w:type="dxa"/>
            <w:hideMark/>
          </w:tcPr>
          <w:p w14:paraId="560C537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3685" w:type="dxa"/>
            <w:hideMark/>
          </w:tcPr>
          <w:p w14:paraId="31EA2205"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7E27D8FA" w14:textId="77777777" w:rsidR="008A08CF" w:rsidRPr="004F1A11" w:rsidRDefault="008A08CF" w:rsidP="005960E9">
            <w:pPr>
              <w:ind w:firstLine="34"/>
              <w:rPr>
                <w:rFonts w:asciiTheme="minorHAnsi" w:hAnsiTheme="minorHAnsi" w:cstheme="minorHAnsi"/>
                <w:sz w:val="21"/>
                <w:szCs w:val="21"/>
              </w:rPr>
            </w:pPr>
          </w:p>
        </w:tc>
      </w:tr>
      <w:tr w:rsidR="008A08CF" w:rsidRPr="004F1A11" w14:paraId="4E60CB67" w14:textId="77777777" w:rsidTr="00D91F10">
        <w:trPr>
          <w:trHeight w:val="20"/>
          <w:jc w:val="right"/>
        </w:trPr>
        <w:tc>
          <w:tcPr>
            <w:tcW w:w="600" w:type="dxa"/>
          </w:tcPr>
          <w:p w14:paraId="1A82A2DB"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2660" w:type="dxa"/>
            <w:hideMark/>
          </w:tcPr>
          <w:p w14:paraId="20AE7571"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alyvis turi teisę pateikti prašymą ar pareikšti ieškinį teismui per (</w:t>
            </w:r>
            <w:r w:rsidRPr="00620647">
              <w:rPr>
                <w:rFonts w:asciiTheme="minorHAnsi" w:hAnsiTheme="minorHAnsi" w:cstheme="minorHAnsi"/>
                <w:sz w:val="21"/>
                <w:szCs w:val="21"/>
              </w:rPr>
              <w:t>išskyrus VPĮ 102 str. 3-4 d. numatytus atvejus</w:t>
            </w:r>
            <w:r w:rsidRPr="004F1A11">
              <w:rPr>
                <w:rFonts w:asciiTheme="minorHAnsi" w:hAnsiTheme="minorHAnsi" w:cstheme="minorHAnsi"/>
                <w:sz w:val="21"/>
                <w:szCs w:val="21"/>
              </w:rPr>
              <w:t xml:space="preserve">) </w:t>
            </w:r>
          </w:p>
        </w:tc>
        <w:tc>
          <w:tcPr>
            <w:tcW w:w="3685" w:type="dxa"/>
            <w:hideMark/>
          </w:tcPr>
          <w:p w14:paraId="5FDC2745" w14:textId="77777777" w:rsidR="008A08CF" w:rsidRPr="004F1A11" w:rsidRDefault="008A08CF" w:rsidP="005960E9">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1BDB7D40" w14:textId="77777777" w:rsidR="008A08CF" w:rsidRPr="004F1A11" w:rsidRDefault="008A08CF" w:rsidP="005960E9">
            <w:pPr>
              <w:ind w:firstLine="34"/>
              <w:rPr>
                <w:rFonts w:asciiTheme="minorHAnsi" w:hAnsiTheme="minorHAnsi" w:cstheme="minorHAnsi"/>
                <w:sz w:val="21"/>
                <w:szCs w:val="21"/>
              </w:rPr>
            </w:pPr>
          </w:p>
        </w:tc>
      </w:tr>
    </w:tbl>
    <w:p w14:paraId="72680F5F" w14:textId="77777777" w:rsidR="008A08CF" w:rsidRDefault="008A08CF" w:rsidP="008A08CF">
      <w:pPr>
        <w:spacing w:line="240" w:lineRule="auto"/>
        <w:rPr>
          <w:rFonts w:ascii="Arial" w:hAnsi="Arial" w:cs="Arial"/>
        </w:rPr>
      </w:pPr>
    </w:p>
    <w:p w14:paraId="1D22B15D" w14:textId="77777777" w:rsidR="008A08CF" w:rsidRDefault="008A08CF" w:rsidP="008A08CF">
      <w:pPr>
        <w:spacing w:line="240" w:lineRule="auto"/>
        <w:rPr>
          <w:rFonts w:ascii="Arial" w:hAnsi="Arial" w:cs="Arial"/>
        </w:rPr>
      </w:pPr>
    </w:p>
    <w:p w14:paraId="56FB0E62" w14:textId="77777777" w:rsidR="008A08CF" w:rsidRDefault="008A08CF" w:rsidP="008A08CF">
      <w:pPr>
        <w:spacing w:line="240" w:lineRule="auto"/>
        <w:rPr>
          <w:rFonts w:ascii="Arial" w:hAnsi="Arial" w:cs="Arial"/>
        </w:rPr>
      </w:pPr>
    </w:p>
    <w:p w14:paraId="78639805" w14:textId="77777777" w:rsidR="008A08CF" w:rsidRDefault="008A08CF" w:rsidP="008A08CF">
      <w:pPr>
        <w:spacing w:line="240" w:lineRule="auto"/>
        <w:rPr>
          <w:rFonts w:ascii="Arial" w:hAnsi="Arial" w:cs="Arial"/>
        </w:rPr>
      </w:pPr>
    </w:p>
    <w:p w14:paraId="1FCBF087" w14:textId="77777777" w:rsidR="008A08CF" w:rsidRDefault="008A08CF" w:rsidP="008A08CF">
      <w:pPr>
        <w:spacing w:line="240" w:lineRule="auto"/>
        <w:rPr>
          <w:rFonts w:ascii="Arial" w:hAnsi="Arial" w:cs="Arial"/>
        </w:rPr>
      </w:pPr>
    </w:p>
    <w:p w14:paraId="6DD7367E" w14:textId="77777777" w:rsidR="008A08CF" w:rsidRDefault="008A08CF" w:rsidP="008A08CF">
      <w:pPr>
        <w:spacing w:line="240" w:lineRule="auto"/>
        <w:rPr>
          <w:rFonts w:ascii="Arial" w:hAnsi="Arial" w:cs="Arial"/>
        </w:rPr>
      </w:pPr>
    </w:p>
    <w:p w14:paraId="74527C9A" w14:textId="77777777" w:rsidR="008A08CF" w:rsidRDefault="008A08CF" w:rsidP="008A08CF">
      <w:pPr>
        <w:spacing w:line="240" w:lineRule="auto"/>
        <w:rPr>
          <w:rFonts w:ascii="Arial" w:hAnsi="Arial" w:cs="Arial"/>
        </w:rPr>
      </w:pPr>
    </w:p>
    <w:p w14:paraId="1B831177" w14:textId="77777777" w:rsidR="008A08CF" w:rsidRDefault="008A08CF" w:rsidP="008A08CF">
      <w:pPr>
        <w:spacing w:line="240" w:lineRule="auto"/>
        <w:rPr>
          <w:rFonts w:ascii="Arial" w:hAnsi="Arial" w:cs="Arial"/>
        </w:rPr>
      </w:pPr>
    </w:p>
    <w:p w14:paraId="0E41BCE7" w14:textId="77777777" w:rsidR="008A08CF" w:rsidRDefault="008A08CF" w:rsidP="008A08CF">
      <w:pPr>
        <w:spacing w:line="240" w:lineRule="auto"/>
        <w:rPr>
          <w:rFonts w:ascii="Arial" w:hAnsi="Arial" w:cs="Arial"/>
        </w:rPr>
      </w:pPr>
    </w:p>
    <w:p w14:paraId="0AF8A604" w14:textId="77777777" w:rsidR="008A08CF" w:rsidRDefault="008A08CF" w:rsidP="008A08CF">
      <w:pPr>
        <w:spacing w:line="240" w:lineRule="auto"/>
        <w:rPr>
          <w:rFonts w:ascii="Arial" w:hAnsi="Arial" w:cs="Arial"/>
        </w:rPr>
      </w:pPr>
    </w:p>
    <w:p w14:paraId="00058E7F" w14:textId="77777777" w:rsidR="008A08CF" w:rsidRDefault="008A08CF" w:rsidP="008A08CF">
      <w:pPr>
        <w:spacing w:line="240" w:lineRule="auto"/>
        <w:rPr>
          <w:rFonts w:ascii="Arial" w:hAnsi="Arial" w:cs="Arial"/>
        </w:rPr>
      </w:pPr>
    </w:p>
    <w:p w14:paraId="70384399" w14:textId="77777777" w:rsidR="008A08CF" w:rsidRDefault="008A08CF" w:rsidP="008A08CF">
      <w:pPr>
        <w:spacing w:line="240" w:lineRule="auto"/>
        <w:rPr>
          <w:rFonts w:ascii="Arial" w:hAnsi="Arial" w:cs="Arial"/>
        </w:rPr>
      </w:pPr>
    </w:p>
    <w:p w14:paraId="39863DE5" w14:textId="77777777" w:rsidR="008A08CF" w:rsidRDefault="008A08CF" w:rsidP="008A08CF">
      <w:pPr>
        <w:spacing w:line="240" w:lineRule="auto"/>
        <w:rPr>
          <w:rFonts w:ascii="Arial" w:hAnsi="Arial" w:cs="Arial"/>
        </w:rPr>
      </w:pPr>
    </w:p>
    <w:p w14:paraId="6E013E73" w14:textId="77777777" w:rsidR="008A08CF" w:rsidRDefault="008A08CF" w:rsidP="008A08CF">
      <w:pPr>
        <w:spacing w:line="240" w:lineRule="auto"/>
        <w:rPr>
          <w:rFonts w:ascii="Arial" w:hAnsi="Arial" w:cs="Arial"/>
        </w:rPr>
      </w:pPr>
    </w:p>
    <w:p w14:paraId="40C5ADD3" w14:textId="77777777" w:rsidR="008A08CF" w:rsidRDefault="008A08CF" w:rsidP="008A08CF">
      <w:pPr>
        <w:spacing w:line="240" w:lineRule="auto"/>
        <w:rPr>
          <w:rFonts w:ascii="Arial" w:hAnsi="Arial" w:cs="Arial"/>
        </w:rPr>
      </w:pPr>
    </w:p>
    <w:p w14:paraId="7AAA4ECA" w14:textId="77777777" w:rsidR="008A08CF" w:rsidRDefault="008A08CF" w:rsidP="008A08CF">
      <w:pPr>
        <w:spacing w:line="240" w:lineRule="auto"/>
        <w:rPr>
          <w:rFonts w:ascii="Arial" w:hAnsi="Arial" w:cs="Arial"/>
        </w:rPr>
      </w:pPr>
    </w:p>
    <w:p w14:paraId="729DA519" w14:textId="77777777" w:rsidR="008A08CF" w:rsidRDefault="008A08CF" w:rsidP="008A08CF">
      <w:pPr>
        <w:spacing w:line="240" w:lineRule="auto"/>
        <w:rPr>
          <w:rFonts w:ascii="Arial" w:hAnsi="Arial" w:cs="Arial"/>
        </w:rPr>
      </w:pPr>
    </w:p>
    <w:p w14:paraId="24D3AAE4" w14:textId="77777777" w:rsidR="008A08CF" w:rsidRDefault="008A08CF" w:rsidP="008A08CF">
      <w:pPr>
        <w:spacing w:line="240" w:lineRule="auto"/>
        <w:rPr>
          <w:rFonts w:ascii="Arial" w:hAnsi="Arial" w:cs="Arial"/>
        </w:rPr>
      </w:pPr>
    </w:p>
    <w:p w14:paraId="674FBB93" w14:textId="77777777" w:rsidR="008A08CF" w:rsidRDefault="008A08CF" w:rsidP="008A08CF">
      <w:pPr>
        <w:spacing w:line="240" w:lineRule="auto"/>
        <w:rPr>
          <w:rFonts w:ascii="Arial" w:hAnsi="Arial" w:cs="Arial"/>
        </w:rPr>
      </w:pPr>
    </w:p>
    <w:p w14:paraId="08C45702" w14:textId="77777777" w:rsidR="008A08CF" w:rsidRDefault="008A08CF" w:rsidP="00A379AA">
      <w:pPr>
        <w:spacing w:line="240" w:lineRule="auto"/>
        <w:ind w:firstLine="0"/>
        <w:rPr>
          <w:rFonts w:ascii="Arial" w:hAnsi="Arial" w:cs="Arial"/>
        </w:rPr>
      </w:pPr>
    </w:p>
    <w:p w14:paraId="6F4AAA8F" w14:textId="77777777" w:rsidR="008A08CF" w:rsidRDefault="008A08CF" w:rsidP="008A08CF">
      <w:pPr>
        <w:spacing w:line="240" w:lineRule="auto"/>
        <w:rPr>
          <w:rFonts w:ascii="Arial" w:hAnsi="Arial" w:cs="Arial"/>
        </w:rPr>
      </w:pPr>
    </w:p>
    <w:p w14:paraId="1E7E310E" w14:textId="77777777" w:rsidR="008A08CF" w:rsidRDefault="008A08CF" w:rsidP="008A08CF">
      <w:pPr>
        <w:spacing w:line="240" w:lineRule="auto"/>
        <w:ind w:left="7314" w:firstLine="0"/>
        <w:rPr>
          <w:rFonts w:cstheme="minorHAnsi"/>
        </w:rPr>
      </w:pPr>
      <w:r w:rsidRPr="00194983">
        <w:rPr>
          <w:rFonts w:cstheme="minorHAnsi"/>
        </w:rPr>
        <w:t xml:space="preserve">Pirkimo sąlygų </w:t>
      </w:r>
      <w:r>
        <w:rPr>
          <w:rFonts w:cstheme="minorHAnsi"/>
        </w:rPr>
        <w:t>9</w:t>
      </w:r>
      <w:r w:rsidRPr="00194983">
        <w:rPr>
          <w:rFonts w:cstheme="minorHAnsi"/>
        </w:rPr>
        <w:t xml:space="preserve"> priedas „</w:t>
      </w:r>
      <w:r>
        <w:rPr>
          <w:rFonts w:cstheme="minorHAnsi"/>
        </w:rPr>
        <w:t>Reikalavimų tiekėjui atitikties deklaracija</w:t>
      </w:r>
      <w:r w:rsidRPr="00194983">
        <w:rPr>
          <w:rFonts w:cstheme="minorHAnsi"/>
        </w:rPr>
        <w:t>“</w:t>
      </w:r>
    </w:p>
    <w:p w14:paraId="6A2C985C" w14:textId="77777777" w:rsidR="008A08CF" w:rsidRDefault="008A08CF" w:rsidP="008A08CF">
      <w:pPr>
        <w:jc w:val="right"/>
        <w:rPr>
          <w:b/>
          <w:caps/>
        </w:rPr>
      </w:pPr>
    </w:p>
    <w:p w14:paraId="4BDDFD0E" w14:textId="77777777" w:rsidR="008A08CF" w:rsidRPr="00734288" w:rsidRDefault="008A08CF" w:rsidP="008A08CF">
      <w:pPr>
        <w:pStyle w:val="Body2"/>
        <w:spacing w:after="0"/>
        <w:jc w:val="center"/>
        <w:rPr>
          <w:rFonts w:cs="Times New Roman"/>
          <w:sz w:val="24"/>
          <w:szCs w:val="24"/>
          <w:lang w:val="lt-LT"/>
        </w:rPr>
      </w:pPr>
    </w:p>
    <w:p w14:paraId="24068E22" w14:textId="77777777" w:rsidR="0064188F" w:rsidRDefault="0064188F" w:rsidP="0064188F">
      <w:pPr>
        <w:spacing w:line="240" w:lineRule="auto"/>
        <w:jc w:val="center"/>
        <w:rPr>
          <w:rFonts w:ascii="Times New Roman" w:hAnsi="Times New Roman" w:cs="Times New Roman"/>
          <w:b/>
          <w:sz w:val="24"/>
          <w:szCs w:val="24"/>
        </w:rPr>
      </w:pPr>
      <w:r w:rsidRPr="00E934F2">
        <w:rPr>
          <w:rFonts w:ascii="Times New Roman" w:hAnsi="Times New Roman" w:cs="Times New Roman"/>
          <w:b/>
          <w:bCs/>
          <w:caps/>
          <w:sz w:val="24"/>
          <w:szCs w:val="24"/>
        </w:rPr>
        <w:t>Reikalavimų tiekėjui atitikties</w:t>
      </w:r>
      <w:r w:rsidRPr="00DF13E3">
        <w:rPr>
          <w:rFonts w:ascii="Times New Roman" w:hAnsi="Times New Roman" w:cs="Times New Roman"/>
          <w:b/>
          <w:sz w:val="24"/>
          <w:szCs w:val="24"/>
        </w:rPr>
        <w:t xml:space="preserve"> </w:t>
      </w:r>
    </w:p>
    <w:p w14:paraId="2A8774C9" w14:textId="77777777" w:rsidR="0064188F" w:rsidRDefault="0064188F" w:rsidP="0064188F">
      <w:pPr>
        <w:spacing w:line="240" w:lineRule="auto"/>
        <w:jc w:val="center"/>
        <w:rPr>
          <w:rFonts w:ascii="Times New Roman" w:hAnsi="Times New Roman" w:cs="Times New Roman"/>
          <w:b/>
          <w:sz w:val="24"/>
          <w:szCs w:val="24"/>
        </w:rPr>
      </w:pPr>
      <w:r w:rsidRPr="00DF13E3">
        <w:rPr>
          <w:rFonts w:ascii="Times New Roman" w:hAnsi="Times New Roman" w:cs="Times New Roman"/>
          <w:b/>
          <w:sz w:val="24"/>
          <w:szCs w:val="24"/>
        </w:rPr>
        <w:t>DEKLARACIJA</w:t>
      </w:r>
    </w:p>
    <w:p w14:paraId="299812F8" w14:textId="77777777" w:rsidR="0064188F" w:rsidRPr="00DF13E3" w:rsidRDefault="0064188F" w:rsidP="0064188F">
      <w:pPr>
        <w:spacing w:line="240" w:lineRule="auto"/>
        <w:jc w:val="center"/>
        <w:rPr>
          <w:rFonts w:ascii="Times New Roman" w:hAnsi="Times New Roman" w:cs="Times New Roman"/>
          <w:b/>
          <w:sz w:val="24"/>
          <w:szCs w:val="24"/>
        </w:rPr>
      </w:pPr>
    </w:p>
    <w:p w14:paraId="4A1C86AA" w14:textId="77777777" w:rsidR="0064188F" w:rsidRDefault="0064188F" w:rsidP="0064188F">
      <w:pPr>
        <w:spacing w:line="240" w:lineRule="auto"/>
        <w:jc w:val="center"/>
        <w:rPr>
          <w:rFonts w:ascii="Times New Roman" w:hAnsi="Times New Roman" w:cs="Times New Roman"/>
          <w:sz w:val="24"/>
          <w:szCs w:val="24"/>
        </w:rPr>
      </w:pPr>
      <w:r w:rsidRPr="00DF13E3">
        <w:rPr>
          <w:rFonts w:ascii="Times New Roman" w:hAnsi="Times New Roman" w:cs="Times New Roman"/>
          <w:sz w:val="24"/>
          <w:szCs w:val="24"/>
        </w:rPr>
        <w:t>20___ m. ____________     ____ d.</w:t>
      </w:r>
    </w:p>
    <w:p w14:paraId="4367080A" w14:textId="77777777" w:rsidR="0064188F" w:rsidRPr="00A82F02" w:rsidRDefault="0064188F" w:rsidP="0064188F">
      <w:pPr>
        <w:spacing w:line="240" w:lineRule="auto"/>
        <w:jc w:val="center"/>
        <w:rPr>
          <w:rFonts w:ascii="Times New Roman" w:hAnsi="Times New Roman" w:cs="Times New Roman"/>
          <w:sz w:val="24"/>
          <w:szCs w:val="24"/>
        </w:rPr>
      </w:pPr>
    </w:p>
    <w:p w14:paraId="62AC5121" w14:textId="77777777" w:rsidR="0064188F" w:rsidRPr="00A82F02" w:rsidRDefault="0064188F" w:rsidP="0064188F">
      <w:pPr>
        <w:spacing w:line="240" w:lineRule="auto"/>
        <w:ind w:firstLine="1296"/>
        <w:rPr>
          <w:rFonts w:ascii="Times New Roman" w:hAnsi="Times New Roman" w:cs="Times New Roman"/>
          <w:sz w:val="24"/>
          <w:szCs w:val="24"/>
        </w:rPr>
      </w:pPr>
      <w:r w:rsidRPr="00A82F02">
        <w:rPr>
          <w:rFonts w:ascii="Times New Roman" w:hAnsi="Times New Roman" w:cs="Times New Roman"/>
          <w:sz w:val="24"/>
          <w:szCs w:val="24"/>
        </w:rPr>
        <w:t>Aš _______________________________________________________________,</w:t>
      </w:r>
    </w:p>
    <w:p w14:paraId="07B1559B" w14:textId="77777777" w:rsidR="0064188F" w:rsidRDefault="0064188F" w:rsidP="0064188F">
      <w:pPr>
        <w:spacing w:line="240" w:lineRule="auto"/>
        <w:rPr>
          <w:rFonts w:ascii="Times New Roman" w:hAnsi="Times New Roman" w:cs="Times New Roman"/>
          <w:i/>
          <w:sz w:val="24"/>
          <w:szCs w:val="24"/>
        </w:rPr>
      </w:pPr>
      <w:r w:rsidRPr="00A82F02">
        <w:rPr>
          <w:rFonts w:ascii="Times New Roman" w:hAnsi="Times New Roman" w:cs="Times New Roman"/>
          <w:sz w:val="24"/>
          <w:szCs w:val="24"/>
        </w:rPr>
        <w:tab/>
      </w:r>
      <w:r>
        <w:rPr>
          <w:rFonts w:ascii="Times New Roman" w:hAnsi="Times New Roman" w:cs="Times New Roman"/>
          <w:sz w:val="24"/>
          <w:szCs w:val="24"/>
        </w:rPr>
        <w:t xml:space="preserve">      </w:t>
      </w:r>
      <w:r w:rsidRPr="00A82F02">
        <w:rPr>
          <w:rFonts w:ascii="Times New Roman" w:hAnsi="Times New Roman" w:cs="Times New Roman"/>
          <w:i/>
          <w:sz w:val="24"/>
          <w:szCs w:val="24"/>
        </w:rPr>
        <w:t>(Tiekėjo vadovo ar jo įgalioto asmens pareigų pavadinimas, vardas, pavardė)</w:t>
      </w:r>
    </w:p>
    <w:p w14:paraId="392DBD07" w14:textId="77777777" w:rsidR="0064188F" w:rsidRPr="00A82F02" w:rsidRDefault="0064188F" w:rsidP="0064188F">
      <w:pPr>
        <w:spacing w:line="240" w:lineRule="auto"/>
        <w:rPr>
          <w:rFonts w:ascii="Times New Roman" w:hAnsi="Times New Roman" w:cs="Times New Roman"/>
          <w:i/>
          <w:sz w:val="24"/>
          <w:szCs w:val="24"/>
        </w:rPr>
      </w:pPr>
    </w:p>
    <w:p w14:paraId="2AB98558" w14:textId="77777777" w:rsidR="0064188F" w:rsidRPr="00A82F02" w:rsidRDefault="0064188F" w:rsidP="0064188F">
      <w:pPr>
        <w:spacing w:line="240" w:lineRule="auto"/>
        <w:rPr>
          <w:rFonts w:ascii="Times New Roman" w:hAnsi="Times New Roman" w:cs="Times New Roman"/>
          <w:sz w:val="24"/>
          <w:szCs w:val="24"/>
        </w:rPr>
      </w:pPr>
      <w:r w:rsidRPr="00A82F02">
        <w:rPr>
          <w:rFonts w:ascii="Times New Roman" w:hAnsi="Times New Roman" w:cs="Times New Roman"/>
          <w:sz w:val="24"/>
          <w:szCs w:val="24"/>
        </w:rPr>
        <w:t>tvirtinu, kad mano vadovaujam</w:t>
      </w:r>
      <w:r>
        <w:rPr>
          <w:rFonts w:ascii="Times New Roman" w:hAnsi="Times New Roman" w:cs="Times New Roman"/>
          <w:sz w:val="24"/>
          <w:szCs w:val="24"/>
        </w:rPr>
        <w:t>as</w:t>
      </w:r>
      <w:r w:rsidRPr="00A82F02">
        <w:rPr>
          <w:rFonts w:ascii="Times New Roman" w:hAnsi="Times New Roman" w:cs="Times New Roman"/>
          <w:sz w:val="24"/>
          <w:szCs w:val="24"/>
        </w:rPr>
        <w:t xml:space="preserve"> (-</w:t>
      </w:r>
      <w:r>
        <w:rPr>
          <w:rFonts w:ascii="Times New Roman" w:hAnsi="Times New Roman" w:cs="Times New Roman"/>
          <w:sz w:val="24"/>
          <w:szCs w:val="24"/>
        </w:rPr>
        <w:t>a</w:t>
      </w:r>
      <w:r w:rsidRPr="00A82F02">
        <w:rPr>
          <w:rFonts w:ascii="Times New Roman" w:hAnsi="Times New Roman" w:cs="Times New Roman"/>
          <w:sz w:val="24"/>
          <w:szCs w:val="24"/>
        </w:rPr>
        <w:t>) (atstovaujam</w:t>
      </w:r>
      <w:r>
        <w:rPr>
          <w:rFonts w:ascii="Times New Roman" w:hAnsi="Times New Roman" w:cs="Times New Roman"/>
          <w:sz w:val="24"/>
          <w:szCs w:val="24"/>
        </w:rPr>
        <w:t>as</w:t>
      </w:r>
      <w:r w:rsidRPr="00A82F02">
        <w:rPr>
          <w:rFonts w:ascii="Times New Roman" w:hAnsi="Times New Roman" w:cs="Times New Roman"/>
          <w:sz w:val="24"/>
          <w:szCs w:val="24"/>
        </w:rPr>
        <w:t xml:space="preserve"> (-</w:t>
      </w:r>
      <w:r>
        <w:rPr>
          <w:rFonts w:ascii="Times New Roman" w:hAnsi="Times New Roman" w:cs="Times New Roman"/>
          <w:sz w:val="24"/>
          <w:szCs w:val="24"/>
        </w:rPr>
        <w:t>a</w:t>
      </w:r>
      <w:r w:rsidRPr="00A82F02">
        <w:rPr>
          <w:rFonts w:ascii="Times New Roman" w:hAnsi="Times New Roman" w:cs="Times New Roman"/>
          <w:sz w:val="24"/>
          <w:szCs w:val="24"/>
        </w:rPr>
        <w:t>) _____________________________,</w:t>
      </w:r>
    </w:p>
    <w:p w14:paraId="2A3D459B" w14:textId="77777777" w:rsidR="0064188F" w:rsidRPr="00A82F02" w:rsidRDefault="0064188F" w:rsidP="0064188F">
      <w:pPr>
        <w:spacing w:line="240" w:lineRule="auto"/>
        <w:rPr>
          <w:rFonts w:ascii="Times New Roman" w:hAnsi="Times New Roman" w:cs="Times New Roman"/>
          <w:i/>
          <w:sz w:val="24"/>
          <w:szCs w:val="24"/>
        </w:rPr>
      </w:pP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i/>
          <w:sz w:val="24"/>
          <w:szCs w:val="24"/>
        </w:rPr>
        <w:t>(Tiekėjo pavadinimas)</w:t>
      </w:r>
    </w:p>
    <w:p w14:paraId="0BA40D79" w14:textId="77777777" w:rsidR="0064188F" w:rsidRPr="00A82F02" w:rsidRDefault="0064188F" w:rsidP="0064188F">
      <w:pPr>
        <w:spacing w:line="240" w:lineRule="auto"/>
        <w:rPr>
          <w:rFonts w:ascii="Times New Roman" w:hAnsi="Times New Roman" w:cs="Times New Roman"/>
          <w:sz w:val="24"/>
          <w:szCs w:val="24"/>
        </w:rPr>
      </w:pPr>
      <w:r w:rsidRPr="00A82F02">
        <w:rPr>
          <w:rFonts w:ascii="Times New Roman" w:hAnsi="Times New Roman" w:cs="Times New Roman"/>
          <w:sz w:val="24"/>
          <w:szCs w:val="24"/>
        </w:rPr>
        <w:t>dalyvaujan</w:t>
      </w:r>
      <w:r>
        <w:rPr>
          <w:rFonts w:ascii="Times New Roman" w:hAnsi="Times New Roman" w:cs="Times New Roman"/>
          <w:sz w:val="24"/>
          <w:szCs w:val="24"/>
        </w:rPr>
        <w:t>tis</w:t>
      </w:r>
      <w:r w:rsidRPr="00A82F02">
        <w:rPr>
          <w:rFonts w:ascii="Times New Roman" w:hAnsi="Times New Roman" w:cs="Times New Roman"/>
          <w:sz w:val="24"/>
          <w:szCs w:val="24"/>
        </w:rPr>
        <w:t>__________________________________________________________________</w:t>
      </w:r>
    </w:p>
    <w:p w14:paraId="2FA59D58" w14:textId="77777777" w:rsidR="0064188F" w:rsidRPr="00A82F02" w:rsidRDefault="0064188F" w:rsidP="0064188F">
      <w:pPr>
        <w:spacing w:line="240" w:lineRule="auto"/>
        <w:rPr>
          <w:rFonts w:ascii="Times New Roman" w:hAnsi="Times New Roman" w:cs="Times New Roman"/>
          <w:i/>
          <w:sz w:val="24"/>
          <w:szCs w:val="24"/>
        </w:rPr>
      </w:pP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i/>
          <w:sz w:val="24"/>
          <w:szCs w:val="24"/>
        </w:rPr>
        <w:t>(perkančiosios organizacijos pavadinimas)</w:t>
      </w:r>
    </w:p>
    <w:p w14:paraId="7F921042" w14:textId="44F42DEC" w:rsidR="0064188F" w:rsidRPr="00A82F02" w:rsidRDefault="0064188F" w:rsidP="0064188F">
      <w:pPr>
        <w:spacing w:line="240" w:lineRule="auto"/>
        <w:rPr>
          <w:rFonts w:ascii="Times New Roman" w:hAnsi="Times New Roman" w:cs="Times New Roman"/>
          <w:sz w:val="24"/>
          <w:szCs w:val="24"/>
        </w:rPr>
      </w:pPr>
      <w:r w:rsidRPr="00A82F02">
        <w:rPr>
          <w:rFonts w:ascii="Times New Roman" w:hAnsi="Times New Roman" w:cs="Times New Roman"/>
          <w:sz w:val="24"/>
          <w:szCs w:val="24"/>
        </w:rPr>
        <w:t>atliekamame _____________________________________________________</w:t>
      </w:r>
      <w:r w:rsidR="00685EA5">
        <w:rPr>
          <w:rFonts w:ascii="Times New Roman" w:hAnsi="Times New Roman" w:cs="Times New Roman"/>
          <w:sz w:val="24"/>
          <w:szCs w:val="24"/>
        </w:rPr>
        <w:t>_______</w:t>
      </w:r>
      <w:r w:rsidRPr="00A82F02">
        <w:rPr>
          <w:rFonts w:ascii="Times New Roman" w:hAnsi="Times New Roman" w:cs="Times New Roman"/>
          <w:sz w:val="24"/>
          <w:szCs w:val="24"/>
        </w:rPr>
        <w:t>pirkime</w:t>
      </w:r>
    </w:p>
    <w:p w14:paraId="2186A545" w14:textId="77777777" w:rsidR="0064188F" w:rsidRPr="00A82F02" w:rsidRDefault="0064188F" w:rsidP="0064188F">
      <w:pPr>
        <w:spacing w:line="240" w:lineRule="auto"/>
        <w:rPr>
          <w:rFonts w:ascii="Times New Roman" w:hAnsi="Times New Roman" w:cs="Times New Roman"/>
          <w:i/>
          <w:sz w:val="24"/>
          <w:szCs w:val="24"/>
        </w:rPr>
      </w:pP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i/>
          <w:sz w:val="24"/>
          <w:szCs w:val="24"/>
        </w:rPr>
        <w:t>(pirkimo pavadinimas</w:t>
      </w:r>
      <w:r>
        <w:rPr>
          <w:rFonts w:ascii="Times New Roman" w:hAnsi="Times New Roman" w:cs="Times New Roman"/>
          <w:i/>
          <w:sz w:val="24"/>
          <w:szCs w:val="24"/>
        </w:rPr>
        <w:t>, pirkimo numeris</w:t>
      </w:r>
      <w:r w:rsidRPr="00A82F02">
        <w:rPr>
          <w:rFonts w:ascii="Times New Roman" w:hAnsi="Times New Roman" w:cs="Times New Roman"/>
          <w:i/>
          <w:sz w:val="24"/>
          <w:szCs w:val="24"/>
        </w:rPr>
        <w:t>)</w:t>
      </w:r>
    </w:p>
    <w:p w14:paraId="457F141E" w14:textId="22000F36" w:rsidR="0064188F" w:rsidRDefault="0064188F" w:rsidP="0064188F">
      <w:pPr>
        <w:spacing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3733AAC0" w14:textId="77777777" w:rsidR="0064188F" w:rsidRPr="00D77D0C" w:rsidRDefault="0064188F" w:rsidP="0064188F">
      <w:pPr>
        <w:pStyle w:val="Body2"/>
        <w:spacing w:after="0"/>
        <w:ind w:firstLine="0"/>
        <w:rPr>
          <w:rFonts w:cs="Times New Roman"/>
          <w:b/>
          <w:bCs/>
          <w:sz w:val="24"/>
          <w:szCs w:val="24"/>
          <w:lang w:val="lt-LT"/>
        </w:rPr>
      </w:pPr>
      <w:r w:rsidRPr="00E934F2">
        <w:rPr>
          <w:rFonts w:cs="Times New Roman"/>
          <w:color w:val="auto"/>
          <w:sz w:val="24"/>
          <w:szCs w:val="24"/>
          <w:lang w:val="lt-LT"/>
        </w:rPr>
        <w:t xml:space="preserve">skelbtame Centrinėje viešųjų pirkimų informacinėje sistemoje (CVP IS), </w:t>
      </w:r>
      <w:r w:rsidRPr="00E934F2">
        <w:rPr>
          <w:rFonts w:cs="Times New Roman"/>
          <w:b/>
          <w:bCs/>
          <w:color w:val="auto"/>
          <w:sz w:val="24"/>
          <w:szCs w:val="24"/>
          <w:lang w:val="lt-LT"/>
        </w:rPr>
        <w:t xml:space="preserve">neturi pašalinimo pagrindų, nurodytų pirkimo sąlygų 1 priede ir </w:t>
      </w:r>
      <w:r w:rsidRPr="00D77D0C">
        <w:rPr>
          <w:rFonts w:cs="Times New Roman"/>
          <w:b/>
          <w:bCs/>
          <w:sz w:val="24"/>
          <w:szCs w:val="24"/>
          <w:lang w:val="lt-LT"/>
        </w:rPr>
        <w:t>kvalifikacijos  duomenys yra šie:</w:t>
      </w:r>
    </w:p>
    <w:p w14:paraId="542A5826" w14:textId="77777777" w:rsidR="0064188F" w:rsidRPr="00D77D0C" w:rsidRDefault="0064188F" w:rsidP="0064188F">
      <w:pPr>
        <w:pStyle w:val="Body2"/>
        <w:spacing w:after="0"/>
        <w:ind w:firstLine="0"/>
        <w:rPr>
          <w:rFonts w:cs="Times New Roman"/>
          <w:sz w:val="24"/>
          <w:szCs w:val="24"/>
          <w:lang w:val="lt-LT"/>
        </w:rPr>
      </w:pPr>
    </w:p>
    <w:p w14:paraId="77847FD2" w14:textId="77777777" w:rsidR="0064188F" w:rsidRPr="00FB21A6" w:rsidRDefault="0064188F" w:rsidP="0064188F">
      <w:pPr>
        <w:pStyle w:val="Body2"/>
        <w:spacing w:after="0"/>
        <w:ind w:firstLine="0"/>
        <w:rPr>
          <w:rFonts w:cs="Times New Roman"/>
          <w:i/>
          <w:sz w:val="22"/>
          <w:szCs w:val="22"/>
          <w:lang w:val="lt-LT"/>
        </w:rPr>
      </w:pPr>
      <w:r w:rsidRPr="00D77D0C">
        <w:rPr>
          <w:rFonts w:cs="Times New Roman"/>
          <w:sz w:val="24"/>
          <w:szCs w:val="24"/>
          <w:lang w:val="lt-LT"/>
        </w:rPr>
        <w:t xml:space="preserve"> </w:t>
      </w:r>
      <w:r w:rsidRPr="00FB21A6">
        <w:rPr>
          <w:rFonts w:cs="Times New Roman"/>
          <w:i/>
          <w:sz w:val="24"/>
          <w:szCs w:val="24"/>
          <w:lang w:val="lt-LT"/>
        </w:rPr>
        <w:t>(</w:t>
      </w:r>
      <w:r w:rsidRPr="00FB21A6">
        <w:rPr>
          <w:rFonts w:cs="Times New Roman"/>
          <w:i/>
          <w:sz w:val="22"/>
          <w:szCs w:val="22"/>
          <w:lang w:val="lt-LT"/>
        </w:rPr>
        <w:t>Tiekėjas nurodo atitikimą nurodytiems kvalifikacijos reikalavimams, pažymėdamas stulpeliuose „Taip“ arba „Ne“)</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6095"/>
        <w:gridCol w:w="1394"/>
        <w:gridCol w:w="1482"/>
      </w:tblGrid>
      <w:tr w:rsidR="0064188F" w14:paraId="417E56A2" w14:textId="77777777" w:rsidTr="00C85F40">
        <w:tc>
          <w:tcPr>
            <w:tcW w:w="1094" w:type="dxa"/>
            <w:tcBorders>
              <w:top w:val="single" w:sz="4" w:space="0" w:color="auto"/>
              <w:left w:val="single" w:sz="4" w:space="0" w:color="auto"/>
              <w:bottom w:val="single" w:sz="4" w:space="0" w:color="auto"/>
              <w:right w:val="single" w:sz="4" w:space="0" w:color="auto"/>
            </w:tcBorders>
            <w:hideMark/>
          </w:tcPr>
          <w:p w14:paraId="31288936" w14:textId="77777777" w:rsidR="0064188F" w:rsidRPr="00A82F02" w:rsidRDefault="0064188F" w:rsidP="003511B9">
            <w:pPr>
              <w:ind w:firstLine="0"/>
              <w:rPr>
                <w:rFonts w:ascii="Times New Roman" w:hAnsi="Times New Roman" w:cs="Times New Roman"/>
                <w:b/>
                <w:sz w:val="24"/>
                <w:szCs w:val="24"/>
              </w:rPr>
            </w:pPr>
            <w:r w:rsidRPr="00A82F02">
              <w:rPr>
                <w:rFonts w:ascii="Times New Roman" w:hAnsi="Times New Roman" w:cs="Times New Roman"/>
                <w:b/>
                <w:sz w:val="24"/>
                <w:szCs w:val="24"/>
              </w:rPr>
              <w:t>Eil.</w:t>
            </w:r>
            <w:r>
              <w:rPr>
                <w:rFonts w:ascii="Times New Roman" w:hAnsi="Times New Roman" w:cs="Times New Roman"/>
                <w:b/>
                <w:sz w:val="24"/>
                <w:szCs w:val="24"/>
              </w:rPr>
              <w:t xml:space="preserve"> Nr</w:t>
            </w:r>
            <w:r w:rsidRPr="00A82F02">
              <w:rPr>
                <w:rFonts w:ascii="Times New Roman" w:hAnsi="Times New Roman" w:cs="Times New Roman"/>
                <w:b/>
                <w:sz w:val="24"/>
                <w:szCs w:val="24"/>
              </w:rPr>
              <w:t>.</w:t>
            </w:r>
          </w:p>
        </w:tc>
        <w:tc>
          <w:tcPr>
            <w:tcW w:w="6095" w:type="dxa"/>
            <w:tcBorders>
              <w:top w:val="single" w:sz="4" w:space="0" w:color="auto"/>
              <w:left w:val="single" w:sz="4" w:space="0" w:color="auto"/>
              <w:bottom w:val="single" w:sz="4" w:space="0" w:color="auto"/>
              <w:right w:val="single" w:sz="4" w:space="0" w:color="auto"/>
            </w:tcBorders>
            <w:hideMark/>
          </w:tcPr>
          <w:p w14:paraId="7B24A213" w14:textId="77777777" w:rsidR="0064188F" w:rsidRPr="00A82F02" w:rsidRDefault="0064188F" w:rsidP="00B97FBD">
            <w:pPr>
              <w:jc w:val="center"/>
              <w:rPr>
                <w:rFonts w:ascii="Times New Roman" w:hAnsi="Times New Roman" w:cs="Times New Roman"/>
                <w:b/>
                <w:sz w:val="24"/>
                <w:szCs w:val="24"/>
              </w:rPr>
            </w:pPr>
            <w:r w:rsidRPr="00A82F02">
              <w:rPr>
                <w:rFonts w:ascii="Times New Roman" w:hAnsi="Times New Roman" w:cs="Times New Roman"/>
                <w:b/>
                <w:sz w:val="24"/>
                <w:szCs w:val="24"/>
              </w:rPr>
              <w:t>Kvalifikacijos reikalavimai</w:t>
            </w:r>
          </w:p>
        </w:tc>
        <w:tc>
          <w:tcPr>
            <w:tcW w:w="1394" w:type="dxa"/>
            <w:tcBorders>
              <w:top w:val="single" w:sz="4" w:space="0" w:color="auto"/>
              <w:left w:val="single" w:sz="4" w:space="0" w:color="auto"/>
              <w:bottom w:val="single" w:sz="4" w:space="0" w:color="auto"/>
              <w:right w:val="single" w:sz="4" w:space="0" w:color="auto"/>
            </w:tcBorders>
            <w:hideMark/>
          </w:tcPr>
          <w:p w14:paraId="476A9B5A" w14:textId="77777777" w:rsidR="0064188F" w:rsidRPr="006E0540" w:rsidRDefault="0064188F" w:rsidP="00B97FBD">
            <w:pPr>
              <w:jc w:val="center"/>
              <w:rPr>
                <w:rFonts w:ascii="Times New Roman" w:hAnsi="Times New Roman" w:cs="Times New Roman"/>
                <w:b/>
                <w:sz w:val="24"/>
                <w:szCs w:val="24"/>
              </w:rPr>
            </w:pPr>
            <w:r w:rsidRPr="006E0540">
              <w:rPr>
                <w:rFonts w:ascii="Times New Roman" w:hAnsi="Times New Roman" w:cs="Times New Roman"/>
                <w:b/>
                <w:sz w:val="24"/>
                <w:szCs w:val="24"/>
              </w:rPr>
              <w:t>Taip</w:t>
            </w:r>
          </w:p>
          <w:p w14:paraId="5FD6ADA0" w14:textId="77777777" w:rsidR="0064188F" w:rsidRPr="00DF47F4" w:rsidRDefault="0064188F" w:rsidP="00B97FBD">
            <w:pPr>
              <w:spacing w:line="240" w:lineRule="auto"/>
              <w:jc w:val="center"/>
              <w:rPr>
                <w:rFonts w:ascii="Times New Roman" w:hAnsi="Times New Roman" w:cs="Times New Roman"/>
                <w:b/>
                <w:sz w:val="24"/>
                <w:szCs w:val="24"/>
              </w:rPr>
            </w:pPr>
          </w:p>
        </w:tc>
        <w:tc>
          <w:tcPr>
            <w:tcW w:w="1482" w:type="dxa"/>
            <w:tcBorders>
              <w:top w:val="single" w:sz="4" w:space="0" w:color="auto"/>
              <w:left w:val="single" w:sz="4" w:space="0" w:color="auto"/>
              <w:bottom w:val="single" w:sz="4" w:space="0" w:color="auto"/>
              <w:right w:val="single" w:sz="4" w:space="0" w:color="auto"/>
            </w:tcBorders>
          </w:tcPr>
          <w:p w14:paraId="49CFBC79" w14:textId="77777777" w:rsidR="0064188F" w:rsidRPr="00A82F02" w:rsidRDefault="0064188F" w:rsidP="00B97FBD">
            <w:pPr>
              <w:jc w:val="center"/>
              <w:rPr>
                <w:rFonts w:ascii="Times New Roman" w:hAnsi="Times New Roman" w:cs="Times New Roman"/>
                <w:b/>
                <w:sz w:val="24"/>
                <w:szCs w:val="24"/>
              </w:rPr>
            </w:pPr>
            <w:r w:rsidRPr="006E0540">
              <w:rPr>
                <w:rFonts w:ascii="Times New Roman" w:hAnsi="Times New Roman" w:cs="Times New Roman"/>
                <w:b/>
                <w:sz w:val="24"/>
                <w:szCs w:val="24"/>
              </w:rPr>
              <w:t>Ne</w:t>
            </w:r>
          </w:p>
        </w:tc>
      </w:tr>
      <w:tr w:rsidR="0064188F" w14:paraId="5193C3EA" w14:textId="77777777" w:rsidTr="00C85F40">
        <w:trPr>
          <w:trHeight w:val="866"/>
        </w:trPr>
        <w:tc>
          <w:tcPr>
            <w:tcW w:w="1094" w:type="dxa"/>
            <w:tcBorders>
              <w:top w:val="single" w:sz="4" w:space="0" w:color="auto"/>
              <w:left w:val="single" w:sz="4" w:space="0" w:color="auto"/>
              <w:bottom w:val="single" w:sz="4" w:space="0" w:color="auto"/>
              <w:right w:val="single" w:sz="4" w:space="0" w:color="auto"/>
            </w:tcBorders>
          </w:tcPr>
          <w:p w14:paraId="26CE552D" w14:textId="77777777" w:rsidR="0064188F" w:rsidRPr="00156B7B" w:rsidRDefault="0064188F" w:rsidP="00B97FBD">
            <w:pPr>
              <w:rPr>
                <w:rFonts w:ascii="Times New Roman" w:hAnsi="Times New Roman" w:cs="Times New Roman"/>
                <w:bCs/>
                <w:sz w:val="24"/>
                <w:szCs w:val="24"/>
              </w:rPr>
            </w:pPr>
            <w:r>
              <w:rPr>
                <w:rFonts w:ascii="Times New Roman" w:hAnsi="Times New Roman" w:cs="Times New Roman"/>
                <w:bCs/>
                <w:sz w:val="24"/>
                <w:szCs w:val="24"/>
              </w:rPr>
              <w:t>1.</w:t>
            </w:r>
          </w:p>
        </w:tc>
        <w:tc>
          <w:tcPr>
            <w:tcW w:w="6095" w:type="dxa"/>
            <w:tcBorders>
              <w:top w:val="single" w:sz="4" w:space="0" w:color="auto"/>
              <w:left w:val="single" w:sz="4" w:space="0" w:color="auto"/>
              <w:bottom w:val="single" w:sz="4" w:space="0" w:color="auto"/>
              <w:right w:val="single" w:sz="4" w:space="0" w:color="auto"/>
            </w:tcBorders>
          </w:tcPr>
          <w:p w14:paraId="0736934F" w14:textId="35399273" w:rsidR="0064188F" w:rsidRPr="00084136" w:rsidRDefault="003511B9" w:rsidP="003511B9">
            <w:pPr>
              <w:spacing w:line="240" w:lineRule="auto"/>
              <w:ind w:firstLine="0"/>
              <w:rPr>
                <w:rFonts w:ascii="Times New Roman" w:hAnsi="Times New Roman" w:cs="Times New Roman"/>
                <w:i/>
                <w:iCs/>
                <w:color w:val="000000"/>
                <w:sz w:val="24"/>
                <w:szCs w:val="24"/>
              </w:rPr>
            </w:pPr>
            <w:r w:rsidRPr="003511B9">
              <w:rPr>
                <w:rFonts w:ascii="Times New Roman" w:hAnsi="Times New Roman" w:cs="Times New Roman"/>
                <w:color w:val="000000"/>
                <w:sz w:val="24"/>
                <w:szCs w:val="24"/>
              </w:rPr>
              <w:t xml:space="preserve">Tiekėjas turi turėti galiojančią </w:t>
            </w:r>
            <w:r>
              <w:rPr>
                <w:rFonts w:ascii="Times New Roman" w:hAnsi="Times New Roman" w:cs="Times New Roman"/>
                <w:color w:val="000000"/>
                <w:sz w:val="24"/>
                <w:szCs w:val="24"/>
              </w:rPr>
              <w:t>į</w:t>
            </w:r>
            <w:r w:rsidRPr="003511B9">
              <w:rPr>
                <w:rFonts w:ascii="Times New Roman" w:hAnsi="Times New Roman" w:cs="Times New Roman"/>
                <w:color w:val="000000"/>
                <w:sz w:val="24"/>
                <w:szCs w:val="24"/>
              </w:rPr>
              <w:t>staigos asmens sveikatos priežiūros licencij</w:t>
            </w:r>
            <w:r w:rsidR="0099198E">
              <w:rPr>
                <w:rFonts w:ascii="Times New Roman" w:hAnsi="Times New Roman" w:cs="Times New Roman"/>
                <w:color w:val="000000"/>
                <w:sz w:val="24"/>
                <w:szCs w:val="24"/>
              </w:rPr>
              <w:t>ą</w:t>
            </w:r>
            <w:r w:rsidRPr="003511B9">
              <w:rPr>
                <w:rFonts w:ascii="Times New Roman" w:hAnsi="Times New Roman" w:cs="Times New Roman"/>
                <w:color w:val="000000"/>
                <w:sz w:val="24"/>
                <w:szCs w:val="24"/>
              </w:rPr>
              <w:t xml:space="preserve"> greitosios medicinos pagalbos paslaugoms teikti.</w:t>
            </w:r>
          </w:p>
        </w:tc>
        <w:tc>
          <w:tcPr>
            <w:tcW w:w="1394" w:type="dxa"/>
            <w:tcBorders>
              <w:top w:val="single" w:sz="4" w:space="0" w:color="auto"/>
              <w:left w:val="single" w:sz="4" w:space="0" w:color="auto"/>
              <w:bottom w:val="single" w:sz="4" w:space="0" w:color="auto"/>
              <w:right w:val="single" w:sz="4" w:space="0" w:color="auto"/>
            </w:tcBorders>
          </w:tcPr>
          <w:p w14:paraId="53BDFC57" w14:textId="77777777" w:rsidR="0064188F" w:rsidRPr="00C052CD" w:rsidRDefault="0064188F" w:rsidP="00B97FBD">
            <w:pPr>
              <w:rPr>
                <w:rFonts w:cstheme="minorHAnsi"/>
                <w:i/>
                <w:iCs/>
                <w:sz w:val="20"/>
                <w:szCs w:val="20"/>
              </w:rPr>
            </w:pPr>
          </w:p>
        </w:tc>
        <w:tc>
          <w:tcPr>
            <w:tcW w:w="1482" w:type="dxa"/>
            <w:tcBorders>
              <w:top w:val="single" w:sz="4" w:space="0" w:color="auto"/>
              <w:left w:val="single" w:sz="4" w:space="0" w:color="auto"/>
              <w:bottom w:val="single" w:sz="4" w:space="0" w:color="auto"/>
              <w:right w:val="single" w:sz="4" w:space="0" w:color="auto"/>
            </w:tcBorders>
          </w:tcPr>
          <w:p w14:paraId="3A8669C0" w14:textId="77777777" w:rsidR="0064188F" w:rsidRPr="00A82F02" w:rsidRDefault="0064188F" w:rsidP="00B97FBD">
            <w:pPr>
              <w:jc w:val="center"/>
              <w:rPr>
                <w:rFonts w:ascii="Times New Roman" w:hAnsi="Times New Roman" w:cs="Times New Roman"/>
                <w:b/>
                <w:sz w:val="24"/>
                <w:szCs w:val="24"/>
              </w:rPr>
            </w:pPr>
          </w:p>
        </w:tc>
      </w:tr>
    </w:tbl>
    <w:p w14:paraId="2CCFC7B1" w14:textId="77777777" w:rsidR="0064188F" w:rsidRPr="00E934F2" w:rsidRDefault="0064188F" w:rsidP="0064188F">
      <w:pPr>
        <w:spacing w:line="240" w:lineRule="auto"/>
        <w:rPr>
          <w:rFonts w:ascii="Times New Roman" w:hAnsi="Times New Roman" w:cs="Times New Roman"/>
          <w:sz w:val="24"/>
          <w:szCs w:val="24"/>
        </w:rPr>
      </w:pPr>
    </w:p>
    <w:p w14:paraId="3A2CA96B" w14:textId="77777777" w:rsidR="0064188F" w:rsidRPr="00E934F2" w:rsidRDefault="0064188F" w:rsidP="0064188F">
      <w:pPr>
        <w:pStyle w:val="Body2"/>
        <w:spacing w:after="0"/>
        <w:ind w:firstLine="720"/>
        <w:rPr>
          <w:rFonts w:cs="Times New Roman"/>
          <w:color w:val="auto"/>
          <w:sz w:val="24"/>
          <w:szCs w:val="24"/>
          <w:lang w:val="lt-LT"/>
        </w:rPr>
      </w:pPr>
      <w:r w:rsidRPr="00E934F2">
        <w:rPr>
          <w:rFonts w:cs="Times New Roman"/>
          <w:color w:val="auto"/>
          <w:sz w:val="24"/>
          <w:szCs w:val="24"/>
          <w:lang w:val="lt-LT"/>
        </w:rPr>
        <w:t>1. Įsipareigojame, gavus perkančiosios organizacijos prašymą pateikti atitiktį reikalavimams tiekėjui patvirtinančių dokumentų kopijas, jas pateiksime per jos nurodytą terminą.</w:t>
      </w:r>
    </w:p>
    <w:p w14:paraId="5E6C38B9" w14:textId="77777777" w:rsidR="0064188F" w:rsidRPr="00E934F2" w:rsidRDefault="0064188F" w:rsidP="0064188F">
      <w:pPr>
        <w:pStyle w:val="Body2"/>
        <w:spacing w:after="0"/>
        <w:ind w:firstLine="720"/>
        <w:rPr>
          <w:rFonts w:cs="Times New Roman"/>
          <w:color w:val="auto"/>
          <w:sz w:val="24"/>
          <w:szCs w:val="24"/>
          <w:lang w:val="lt-LT"/>
        </w:rPr>
      </w:pPr>
      <w:r w:rsidRPr="00E934F2">
        <w:rPr>
          <w:rFonts w:cs="Times New Roman"/>
          <w:color w:val="auto"/>
          <w:sz w:val="24"/>
          <w:szCs w:val="24"/>
          <w:lang w:val="lt-LT"/>
        </w:rPr>
        <w:t>2.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78C8FCA7" w14:textId="77777777" w:rsidR="0064188F" w:rsidRPr="00E934F2" w:rsidRDefault="0064188F" w:rsidP="0064188F">
      <w:pPr>
        <w:pStyle w:val="Body2"/>
        <w:spacing w:after="0"/>
        <w:ind w:firstLine="720"/>
        <w:rPr>
          <w:rFonts w:cs="Times New Roman"/>
          <w:color w:val="auto"/>
          <w:sz w:val="24"/>
          <w:szCs w:val="24"/>
          <w:lang w:val="lt-LT"/>
        </w:rPr>
      </w:pPr>
      <w:r w:rsidRPr="00E934F2">
        <w:rPr>
          <w:rFonts w:cs="Times New Roman"/>
          <w:color w:val="auto"/>
          <w:sz w:val="24"/>
          <w:szCs w:val="24"/>
          <w:lang w:val="lt-LT"/>
        </w:rPr>
        <w:t>3. Tiekėjas už deklaracijoje pateiktos informacijos teisingumą atsako įstatymų nustatyta tvarka.</w:t>
      </w:r>
    </w:p>
    <w:p w14:paraId="51917EA4" w14:textId="77777777" w:rsidR="0064188F" w:rsidRPr="00DF13E3" w:rsidRDefault="0064188F" w:rsidP="0064188F">
      <w:pPr>
        <w:spacing w:line="240" w:lineRule="auto"/>
        <w:rPr>
          <w:rFonts w:ascii="Times New Roman" w:hAnsi="Times New Roman" w:cs="Times New Roman"/>
          <w:sz w:val="24"/>
          <w:szCs w:val="24"/>
        </w:rPr>
      </w:pPr>
    </w:p>
    <w:p w14:paraId="55B429AD" w14:textId="77777777" w:rsidR="0064188F" w:rsidRPr="00DF13E3" w:rsidRDefault="0064188F" w:rsidP="0064188F">
      <w:pPr>
        <w:spacing w:line="240" w:lineRule="auto"/>
        <w:rPr>
          <w:rFonts w:ascii="Times New Roman" w:hAnsi="Times New Roman" w:cs="Times New Roman"/>
          <w:sz w:val="24"/>
          <w:szCs w:val="24"/>
        </w:rPr>
      </w:pPr>
      <w:r w:rsidRPr="00DF13E3">
        <w:rPr>
          <w:rFonts w:ascii="Times New Roman" w:hAnsi="Times New Roman" w:cs="Times New Roman"/>
          <w:sz w:val="24"/>
          <w:szCs w:val="24"/>
        </w:rPr>
        <w:t>_________________________</w:t>
      </w:r>
      <w:r w:rsidRPr="00DF13E3">
        <w:rPr>
          <w:rFonts w:ascii="Times New Roman" w:hAnsi="Times New Roman" w:cs="Times New Roman"/>
          <w:sz w:val="24"/>
          <w:szCs w:val="24"/>
        </w:rPr>
        <w:tab/>
        <w:t>________________</w:t>
      </w:r>
      <w:r w:rsidRPr="00DF13E3">
        <w:rPr>
          <w:rFonts w:ascii="Times New Roman" w:hAnsi="Times New Roman" w:cs="Times New Roman"/>
          <w:sz w:val="24"/>
          <w:szCs w:val="24"/>
        </w:rPr>
        <w:tab/>
        <w:t>_________________________</w:t>
      </w:r>
    </w:p>
    <w:p w14:paraId="7BAFB25A" w14:textId="57284252" w:rsidR="0064188F" w:rsidRPr="00DF13E3" w:rsidRDefault="0064188F" w:rsidP="0064188F">
      <w:pPr>
        <w:spacing w:line="240" w:lineRule="auto"/>
        <w:rPr>
          <w:rFonts w:ascii="Times New Roman" w:hAnsi="Times New Roman" w:cs="Times New Roman"/>
          <w:sz w:val="24"/>
          <w:szCs w:val="24"/>
        </w:rPr>
      </w:pPr>
      <w:r w:rsidRPr="00DF13E3">
        <w:rPr>
          <w:rFonts w:ascii="Times New Roman" w:hAnsi="Times New Roman" w:cs="Times New Roman"/>
          <w:sz w:val="24"/>
          <w:szCs w:val="24"/>
        </w:rPr>
        <w:t>(Tiekėjo arba jo įgalioto asmens</w:t>
      </w:r>
      <w:r w:rsidRPr="00DF13E3">
        <w:rPr>
          <w:rFonts w:ascii="Times New Roman" w:hAnsi="Times New Roman" w:cs="Times New Roman"/>
          <w:sz w:val="24"/>
          <w:szCs w:val="24"/>
        </w:rPr>
        <w:tab/>
      </w:r>
      <w:r w:rsidR="003511B9">
        <w:rPr>
          <w:rFonts w:ascii="Times New Roman" w:hAnsi="Times New Roman" w:cs="Times New Roman"/>
          <w:sz w:val="24"/>
          <w:szCs w:val="24"/>
        </w:rPr>
        <w:t xml:space="preserve">      </w:t>
      </w:r>
      <w:r w:rsidRPr="00DF13E3">
        <w:rPr>
          <w:rFonts w:ascii="Times New Roman" w:hAnsi="Times New Roman" w:cs="Times New Roman"/>
          <w:sz w:val="24"/>
          <w:szCs w:val="24"/>
        </w:rPr>
        <w:t>(Parašas)</w:t>
      </w:r>
      <w:r w:rsidRPr="00DF13E3">
        <w:rPr>
          <w:rFonts w:ascii="Times New Roman" w:hAnsi="Times New Roman" w:cs="Times New Roman"/>
          <w:sz w:val="24"/>
          <w:szCs w:val="24"/>
        </w:rPr>
        <w:tab/>
      </w:r>
      <w:r w:rsidRPr="00DF13E3">
        <w:rPr>
          <w:rFonts w:ascii="Times New Roman" w:hAnsi="Times New Roman" w:cs="Times New Roman"/>
          <w:sz w:val="24"/>
          <w:szCs w:val="24"/>
        </w:rPr>
        <w:tab/>
      </w:r>
      <w:r w:rsidR="003511B9">
        <w:rPr>
          <w:rFonts w:ascii="Times New Roman" w:hAnsi="Times New Roman" w:cs="Times New Roman"/>
          <w:sz w:val="24"/>
          <w:szCs w:val="24"/>
        </w:rPr>
        <w:t xml:space="preserve"> </w:t>
      </w:r>
      <w:r w:rsidRPr="00DF13E3">
        <w:rPr>
          <w:rFonts w:ascii="Times New Roman" w:hAnsi="Times New Roman" w:cs="Times New Roman"/>
          <w:sz w:val="24"/>
          <w:szCs w:val="24"/>
        </w:rPr>
        <w:t>(Vardas, pavardė)</w:t>
      </w:r>
    </w:p>
    <w:p w14:paraId="1E5A251A" w14:textId="77777777" w:rsidR="0064188F" w:rsidRPr="00E934F2" w:rsidRDefault="0064188F" w:rsidP="0064188F">
      <w:pPr>
        <w:spacing w:line="240" w:lineRule="auto"/>
        <w:rPr>
          <w:rFonts w:ascii="Times New Roman" w:hAnsi="Times New Roman" w:cs="Times New Roman"/>
          <w:sz w:val="24"/>
          <w:szCs w:val="24"/>
        </w:rPr>
      </w:pPr>
      <w:r w:rsidRPr="00DF13E3">
        <w:rPr>
          <w:rFonts w:ascii="Times New Roman" w:hAnsi="Times New Roman" w:cs="Times New Roman"/>
          <w:sz w:val="24"/>
          <w:szCs w:val="24"/>
        </w:rPr>
        <w:t>pareigų pavadinimas)</w:t>
      </w:r>
    </w:p>
    <w:p w14:paraId="13EE5523" w14:textId="77777777" w:rsidR="008A08CF" w:rsidRDefault="008A08CF" w:rsidP="008A08CF">
      <w:pPr>
        <w:spacing w:line="240" w:lineRule="auto"/>
        <w:rPr>
          <w:rFonts w:ascii="Arial" w:hAnsi="Arial" w:cs="Arial"/>
        </w:rPr>
      </w:pPr>
    </w:p>
    <w:p w14:paraId="39619AFC" w14:textId="77777777" w:rsidR="003511B9" w:rsidRDefault="003511B9" w:rsidP="008A08CF">
      <w:pPr>
        <w:spacing w:line="240" w:lineRule="auto"/>
        <w:rPr>
          <w:rFonts w:ascii="Arial" w:hAnsi="Arial" w:cs="Arial"/>
        </w:rPr>
      </w:pPr>
    </w:p>
    <w:p w14:paraId="7ECAE10B" w14:textId="77777777" w:rsidR="003511B9" w:rsidRDefault="003511B9" w:rsidP="008A08CF">
      <w:pPr>
        <w:spacing w:line="240" w:lineRule="auto"/>
        <w:rPr>
          <w:rFonts w:ascii="Arial" w:hAnsi="Arial" w:cs="Arial"/>
        </w:rPr>
      </w:pPr>
    </w:p>
    <w:p w14:paraId="4FD73442" w14:textId="77777777" w:rsidR="003511B9" w:rsidRDefault="003511B9" w:rsidP="008A08CF">
      <w:pPr>
        <w:spacing w:line="240" w:lineRule="auto"/>
        <w:rPr>
          <w:rFonts w:ascii="Arial" w:hAnsi="Arial" w:cs="Arial"/>
        </w:rPr>
      </w:pPr>
    </w:p>
    <w:p w14:paraId="2FAD828A" w14:textId="77777777" w:rsidR="003511B9" w:rsidRDefault="003511B9" w:rsidP="008A08CF">
      <w:pPr>
        <w:spacing w:line="240" w:lineRule="auto"/>
        <w:rPr>
          <w:rFonts w:ascii="Arial" w:hAnsi="Arial" w:cs="Arial"/>
        </w:rPr>
      </w:pPr>
    </w:p>
    <w:p w14:paraId="7451F9A3" w14:textId="77777777" w:rsidR="003511B9" w:rsidRDefault="003511B9" w:rsidP="008A08CF">
      <w:pPr>
        <w:spacing w:line="240" w:lineRule="auto"/>
        <w:rPr>
          <w:rFonts w:ascii="Arial" w:hAnsi="Arial" w:cs="Arial"/>
        </w:rPr>
      </w:pPr>
    </w:p>
    <w:p w14:paraId="262353E6" w14:textId="77777777" w:rsidR="003511B9" w:rsidRDefault="003511B9" w:rsidP="008A08CF">
      <w:pPr>
        <w:spacing w:line="240" w:lineRule="auto"/>
        <w:rPr>
          <w:rFonts w:ascii="Arial" w:hAnsi="Arial" w:cs="Arial"/>
        </w:rPr>
      </w:pPr>
    </w:p>
    <w:p w14:paraId="282E0EB3" w14:textId="77777777" w:rsidR="004E04CE" w:rsidRDefault="0064188F" w:rsidP="0064188F">
      <w:pPr>
        <w:numPr>
          <w:ilvl w:val="12"/>
          <w:numId w:val="0"/>
        </w:numPr>
        <w:tabs>
          <w:tab w:val="left" w:pos="3969"/>
        </w:tabs>
        <w:jc w:val="right"/>
        <w:rPr>
          <w:rFonts w:cstheme="minorHAnsi"/>
        </w:rPr>
      </w:pPr>
      <w:r w:rsidRPr="003511B9">
        <w:rPr>
          <w:rFonts w:cstheme="minorHAnsi"/>
        </w:rPr>
        <w:tab/>
      </w:r>
    </w:p>
    <w:p w14:paraId="5745F6DC" w14:textId="77777777" w:rsidR="004E04CE" w:rsidRDefault="004E04CE" w:rsidP="0064188F">
      <w:pPr>
        <w:numPr>
          <w:ilvl w:val="12"/>
          <w:numId w:val="0"/>
        </w:numPr>
        <w:tabs>
          <w:tab w:val="left" w:pos="3969"/>
        </w:tabs>
        <w:jc w:val="right"/>
        <w:rPr>
          <w:rFonts w:cstheme="minorHAnsi"/>
        </w:rPr>
      </w:pPr>
    </w:p>
    <w:p w14:paraId="791988DA" w14:textId="09F6AC8B" w:rsidR="0064188F" w:rsidRPr="003511B9" w:rsidRDefault="0064188F" w:rsidP="0064188F">
      <w:pPr>
        <w:numPr>
          <w:ilvl w:val="12"/>
          <w:numId w:val="0"/>
        </w:numPr>
        <w:tabs>
          <w:tab w:val="left" w:pos="3969"/>
        </w:tabs>
        <w:jc w:val="right"/>
        <w:rPr>
          <w:rFonts w:cstheme="minorHAnsi"/>
          <w:szCs w:val="24"/>
        </w:rPr>
      </w:pPr>
      <w:r w:rsidRPr="003511B9">
        <w:rPr>
          <w:rFonts w:cstheme="minorHAnsi"/>
          <w:szCs w:val="24"/>
        </w:rPr>
        <w:t>Pirkimo sąlygų 10 priedas</w:t>
      </w:r>
    </w:p>
    <w:p w14:paraId="63A41D10" w14:textId="77777777" w:rsidR="0064188F" w:rsidRPr="00FD0B6D" w:rsidRDefault="0064188F" w:rsidP="0064188F">
      <w:pPr>
        <w:numPr>
          <w:ilvl w:val="12"/>
          <w:numId w:val="0"/>
        </w:numPr>
        <w:tabs>
          <w:tab w:val="left" w:pos="3969"/>
        </w:tabs>
        <w:rPr>
          <w:rFonts w:asciiTheme="majorBidi" w:hAnsiTheme="majorBidi" w:cstheme="majorBidi"/>
          <w:strike/>
          <w:szCs w:val="24"/>
        </w:rPr>
      </w:pPr>
    </w:p>
    <w:p w14:paraId="29FBD10C" w14:textId="77777777" w:rsidR="0064188F" w:rsidRPr="003511B9" w:rsidRDefault="0064188F" w:rsidP="0064188F">
      <w:pPr>
        <w:jc w:val="center"/>
        <w:rPr>
          <w:rFonts w:asciiTheme="majorBidi" w:hAnsiTheme="majorBidi" w:cstheme="majorBidi"/>
          <w:b/>
          <w:sz w:val="24"/>
          <w:szCs w:val="24"/>
        </w:rPr>
      </w:pPr>
      <w:bookmarkStart w:id="40" w:name="_Hlk187936232"/>
      <w:r w:rsidRPr="003511B9">
        <w:rPr>
          <w:rFonts w:asciiTheme="majorBidi" w:hAnsiTheme="majorBidi" w:cstheme="majorBidi"/>
          <w:b/>
          <w:sz w:val="24"/>
          <w:szCs w:val="24"/>
        </w:rPr>
        <w:t xml:space="preserve">TIEKĖJO PASITELKIAMO ŪKIO SUBJEKTO AR KVAZISUBTIEKĖJO ATITIKTIES DEKLARACIJA </w:t>
      </w:r>
    </w:p>
    <w:p w14:paraId="3C8F71DB" w14:textId="77777777" w:rsidR="0064188F" w:rsidRPr="001B1D20" w:rsidRDefault="0064188F" w:rsidP="0064188F">
      <w:pPr>
        <w:jc w:val="center"/>
        <w:rPr>
          <w:rFonts w:asciiTheme="majorBidi" w:hAnsiTheme="majorBidi" w:cstheme="majorBidi"/>
          <w:szCs w:val="24"/>
        </w:rPr>
      </w:pPr>
    </w:p>
    <w:bookmarkEnd w:id="40"/>
    <w:p w14:paraId="660FB6BF" w14:textId="77777777" w:rsidR="0064188F" w:rsidRPr="001B1D20" w:rsidRDefault="0064188F" w:rsidP="0064188F">
      <w:pPr>
        <w:jc w:val="center"/>
        <w:rPr>
          <w:rFonts w:asciiTheme="majorBidi" w:hAnsiTheme="majorBidi" w:cstheme="majorBidi"/>
          <w:szCs w:val="24"/>
        </w:rPr>
      </w:pPr>
    </w:p>
    <w:p w14:paraId="03E2B593" w14:textId="77777777" w:rsidR="0064188F" w:rsidRPr="001B1D20" w:rsidRDefault="0064188F" w:rsidP="0064188F">
      <w:pPr>
        <w:jc w:val="center"/>
        <w:rPr>
          <w:rFonts w:asciiTheme="majorBidi" w:hAnsiTheme="majorBidi" w:cstheme="majorBidi"/>
          <w:szCs w:val="24"/>
        </w:rPr>
      </w:pPr>
      <w:r w:rsidRPr="001B1D20">
        <w:rPr>
          <w:rFonts w:asciiTheme="majorBidi" w:hAnsiTheme="majorBidi" w:cstheme="majorBidi"/>
          <w:szCs w:val="24"/>
        </w:rPr>
        <w:t>20___ m. ____________     ____ d.</w:t>
      </w:r>
    </w:p>
    <w:p w14:paraId="2B5C895E" w14:textId="77777777" w:rsidR="0064188F" w:rsidRPr="001B1D20" w:rsidRDefault="0064188F" w:rsidP="0064188F">
      <w:pPr>
        <w:rPr>
          <w:rFonts w:asciiTheme="majorBidi" w:hAnsiTheme="majorBidi" w:cstheme="majorBidi"/>
          <w:szCs w:val="24"/>
        </w:rPr>
      </w:pPr>
    </w:p>
    <w:p w14:paraId="180EA122" w14:textId="77777777" w:rsidR="0064188F" w:rsidRPr="001B1D20" w:rsidRDefault="0064188F" w:rsidP="0064188F">
      <w:pPr>
        <w:ind w:firstLine="1296"/>
        <w:rPr>
          <w:rFonts w:asciiTheme="majorBidi" w:hAnsiTheme="majorBidi" w:cstheme="majorBidi"/>
          <w:szCs w:val="24"/>
        </w:rPr>
      </w:pPr>
      <w:r w:rsidRPr="001B1D20">
        <w:rPr>
          <w:rFonts w:asciiTheme="majorBidi" w:hAnsiTheme="majorBidi" w:cstheme="majorBidi"/>
          <w:szCs w:val="24"/>
        </w:rPr>
        <w:t>Aš _________________________________________________________________,</w:t>
      </w:r>
    </w:p>
    <w:p w14:paraId="044861DB" w14:textId="77777777" w:rsidR="0064188F" w:rsidRDefault="0064188F" w:rsidP="0064188F">
      <w:pPr>
        <w:rPr>
          <w:rFonts w:asciiTheme="majorBidi" w:hAnsiTheme="majorBidi" w:cstheme="majorBidi"/>
          <w:i/>
          <w:szCs w:val="24"/>
        </w:rPr>
      </w:pPr>
      <w:r w:rsidRPr="001B1D20">
        <w:rPr>
          <w:rFonts w:asciiTheme="majorBidi" w:hAnsiTheme="majorBidi" w:cstheme="majorBidi"/>
          <w:szCs w:val="24"/>
        </w:rPr>
        <w:tab/>
      </w:r>
      <w:r>
        <w:rPr>
          <w:rFonts w:asciiTheme="majorBidi" w:hAnsiTheme="majorBidi" w:cstheme="majorBidi"/>
          <w:szCs w:val="24"/>
        </w:rPr>
        <w:t xml:space="preserve">    </w:t>
      </w:r>
      <w:r w:rsidRPr="001B1D20">
        <w:rPr>
          <w:rFonts w:asciiTheme="majorBidi" w:hAnsiTheme="majorBidi" w:cstheme="majorBidi"/>
          <w:i/>
          <w:szCs w:val="24"/>
        </w:rPr>
        <w:t>(Tiekėjo vadovo ar jo įgalioto asmens pareigų pavadinimas, vardas, pavardė)</w:t>
      </w:r>
    </w:p>
    <w:p w14:paraId="67DED37E" w14:textId="77777777" w:rsidR="0064188F" w:rsidRPr="001B1D20" w:rsidRDefault="0064188F" w:rsidP="0064188F">
      <w:pPr>
        <w:rPr>
          <w:rFonts w:asciiTheme="majorBidi" w:hAnsiTheme="majorBidi" w:cstheme="majorBidi"/>
          <w:i/>
          <w:szCs w:val="24"/>
        </w:rPr>
      </w:pPr>
    </w:p>
    <w:p w14:paraId="6A6466CE" w14:textId="77777777" w:rsidR="0064188F" w:rsidRPr="001B1D20" w:rsidRDefault="0064188F" w:rsidP="0064188F">
      <w:pPr>
        <w:rPr>
          <w:rFonts w:asciiTheme="majorBidi" w:hAnsiTheme="majorBidi" w:cstheme="majorBidi"/>
          <w:szCs w:val="24"/>
        </w:rPr>
      </w:pPr>
      <w:r w:rsidRPr="001B1D20">
        <w:rPr>
          <w:rFonts w:asciiTheme="majorBidi" w:hAnsiTheme="majorBidi" w:cstheme="majorBidi"/>
          <w:szCs w:val="24"/>
        </w:rPr>
        <w:t>tvirtinu, kad ūkio subjekt</w:t>
      </w:r>
      <w:r>
        <w:rPr>
          <w:rFonts w:asciiTheme="majorBidi" w:hAnsiTheme="majorBidi" w:cstheme="majorBidi"/>
          <w:szCs w:val="24"/>
        </w:rPr>
        <w:t>as</w:t>
      </w:r>
      <w:r w:rsidRPr="001B1D20">
        <w:rPr>
          <w:rFonts w:asciiTheme="majorBidi" w:hAnsiTheme="majorBidi" w:cstheme="majorBidi"/>
          <w:szCs w:val="24"/>
        </w:rPr>
        <w:t xml:space="preserve"> ar </w:t>
      </w:r>
      <w:proofErr w:type="spellStart"/>
      <w:r w:rsidRPr="001B1D20">
        <w:rPr>
          <w:rFonts w:asciiTheme="majorBidi" w:hAnsiTheme="majorBidi" w:cstheme="majorBidi"/>
          <w:szCs w:val="24"/>
        </w:rPr>
        <w:t>kvazisubtiekėj</w:t>
      </w:r>
      <w:r>
        <w:rPr>
          <w:rFonts w:asciiTheme="majorBidi" w:hAnsiTheme="majorBidi" w:cstheme="majorBidi"/>
          <w:szCs w:val="24"/>
        </w:rPr>
        <w:t>as</w:t>
      </w:r>
      <w:proofErr w:type="spellEnd"/>
      <w:r w:rsidRPr="001B1D20">
        <w:rPr>
          <w:rFonts w:asciiTheme="majorBidi" w:hAnsiTheme="majorBidi" w:cstheme="majorBidi"/>
          <w:szCs w:val="24"/>
        </w:rPr>
        <w:t xml:space="preserve"> </w:t>
      </w:r>
      <w:r w:rsidRPr="001B1D20">
        <w:rPr>
          <w:rFonts w:asciiTheme="majorBidi" w:hAnsiTheme="majorBidi" w:cstheme="majorBidi"/>
          <w:i/>
          <w:iCs/>
          <w:szCs w:val="24"/>
        </w:rPr>
        <w:t>(reikalingą pabraukti)</w:t>
      </w:r>
      <w:r w:rsidRPr="001B1D20">
        <w:rPr>
          <w:rFonts w:asciiTheme="majorBidi" w:hAnsiTheme="majorBidi" w:cstheme="majorBidi"/>
          <w:szCs w:val="24"/>
        </w:rPr>
        <w:t>_______________________,</w:t>
      </w:r>
    </w:p>
    <w:p w14:paraId="28C8EB77" w14:textId="77777777" w:rsidR="0064188F" w:rsidRPr="001B1D20" w:rsidRDefault="0064188F" w:rsidP="0064188F">
      <w:pPr>
        <w:rPr>
          <w:rFonts w:asciiTheme="majorBidi" w:hAnsiTheme="majorBidi" w:cstheme="majorBidi"/>
          <w:i/>
          <w:szCs w:val="24"/>
        </w:rPr>
      </w:pPr>
      <w:r w:rsidRPr="001B1D20">
        <w:rPr>
          <w:rFonts w:asciiTheme="majorBidi" w:hAnsiTheme="majorBidi" w:cstheme="majorBidi"/>
          <w:szCs w:val="24"/>
        </w:rPr>
        <w:tab/>
      </w:r>
      <w:r w:rsidRPr="001B1D20">
        <w:rPr>
          <w:rFonts w:asciiTheme="majorBidi" w:hAnsiTheme="majorBidi" w:cstheme="majorBidi"/>
          <w:szCs w:val="24"/>
        </w:rPr>
        <w:tab/>
      </w:r>
      <w:r w:rsidRPr="001B1D20">
        <w:rPr>
          <w:rFonts w:asciiTheme="majorBidi" w:hAnsiTheme="majorBidi" w:cstheme="majorBidi"/>
          <w:szCs w:val="24"/>
        </w:rPr>
        <w:tab/>
      </w:r>
      <w:r w:rsidRPr="001B1D20">
        <w:rPr>
          <w:rFonts w:asciiTheme="majorBidi" w:hAnsiTheme="majorBidi" w:cstheme="majorBidi"/>
          <w:szCs w:val="24"/>
        </w:rPr>
        <w:tab/>
      </w:r>
      <w:r w:rsidRPr="001B1D20">
        <w:rPr>
          <w:rFonts w:asciiTheme="majorBidi" w:hAnsiTheme="majorBidi" w:cstheme="majorBidi"/>
          <w:szCs w:val="24"/>
        </w:rPr>
        <w:tab/>
      </w:r>
      <w:r w:rsidRPr="001B1D20">
        <w:rPr>
          <w:rFonts w:asciiTheme="majorBidi" w:hAnsiTheme="majorBidi" w:cstheme="majorBidi"/>
          <w:i/>
          <w:szCs w:val="24"/>
        </w:rPr>
        <w:t>(pavadinimas/vardas, pavardė)</w:t>
      </w:r>
    </w:p>
    <w:p w14:paraId="3EFE0D05" w14:textId="77777777" w:rsidR="0064188F" w:rsidRPr="001B1D20" w:rsidRDefault="0064188F" w:rsidP="0064188F">
      <w:pPr>
        <w:rPr>
          <w:rFonts w:asciiTheme="majorBidi" w:hAnsiTheme="majorBidi" w:cstheme="majorBidi"/>
          <w:szCs w:val="24"/>
        </w:rPr>
      </w:pPr>
      <w:r w:rsidRPr="001B1D20">
        <w:rPr>
          <w:rFonts w:asciiTheme="majorBidi" w:hAnsiTheme="majorBidi" w:cstheme="majorBidi"/>
          <w:szCs w:val="24"/>
        </w:rPr>
        <w:t>mano pasitelkiam</w:t>
      </w:r>
      <w:r>
        <w:rPr>
          <w:rFonts w:asciiTheme="majorBidi" w:hAnsiTheme="majorBidi" w:cstheme="majorBidi"/>
          <w:szCs w:val="24"/>
        </w:rPr>
        <w:t>as</w:t>
      </w:r>
      <w:r w:rsidRPr="001B1D20">
        <w:rPr>
          <w:rFonts w:asciiTheme="majorBidi" w:hAnsiTheme="majorBidi" w:cstheme="majorBidi"/>
          <w:szCs w:val="24"/>
        </w:rPr>
        <w:t xml:space="preserve"> dalyvauti________________________________________________________</w:t>
      </w:r>
    </w:p>
    <w:p w14:paraId="33465C06" w14:textId="77777777" w:rsidR="0064188F" w:rsidRPr="001B1D20" w:rsidRDefault="0064188F" w:rsidP="0064188F">
      <w:pPr>
        <w:rPr>
          <w:rFonts w:asciiTheme="majorBidi" w:hAnsiTheme="majorBidi" w:cstheme="majorBidi"/>
          <w:i/>
          <w:szCs w:val="24"/>
        </w:rPr>
      </w:pPr>
      <w:r w:rsidRPr="001B1D20">
        <w:rPr>
          <w:rFonts w:asciiTheme="majorBidi" w:hAnsiTheme="majorBidi" w:cstheme="majorBidi"/>
          <w:szCs w:val="24"/>
        </w:rPr>
        <w:tab/>
      </w:r>
      <w:r w:rsidRPr="001B1D20">
        <w:rPr>
          <w:rFonts w:asciiTheme="majorBidi" w:hAnsiTheme="majorBidi" w:cstheme="majorBidi"/>
          <w:szCs w:val="24"/>
        </w:rPr>
        <w:tab/>
      </w:r>
      <w:r w:rsidRPr="001B1D20">
        <w:rPr>
          <w:rFonts w:asciiTheme="majorBidi" w:hAnsiTheme="majorBidi" w:cstheme="majorBidi"/>
          <w:i/>
          <w:szCs w:val="24"/>
        </w:rPr>
        <w:t>(perkančiosios organizacijos pavadinimas)</w:t>
      </w:r>
    </w:p>
    <w:p w14:paraId="2D45188A" w14:textId="77777777" w:rsidR="0064188F" w:rsidRPr="001B1D20" w:rsidRDefault="0064188F" w:rsidP="0064188F">
      <w:pPr>
        <w:rPr>
          <w:rFonts w:asciiTheme="majorBidi" w:hAnsiTheme="majorBidi" w:cstheme="majorBidi"/>
          <w:szCs w:val="24"/>
        </w:rPr>
      </w:pPr>
      <w:r w:rsidRPr="001B1D20">
        <w:rPr>
          <w:rFonts w:asciiTheme="majorBidi" w:hAnsiTheme="majorBidi" w:cstheme="majorBidi"/>
          <w:szCs w:val="24"/>
        </w:rPr>
        <w:t>atliekamame ______________________________________________________________pirkime</w:t>
      </w:r>
    </w:p>
    <w:p w14:paraId="4ECB2F1D" w14:textId="77777777" w:rsidR="0064188F" w:rsidRPr="001B1D20" w:rsidRDefault="0064188F" w:rsidP="0064188F">
      <w:pPr>
        <w:rPr>
          <w:rFonts w:asciiTheme="majorBidi" w:hAnsiTheme="majorBidi" w:cstheme="majorBidi"/>
          <w:i/>
          <w:szCs w:val="24"/>
        </w:rPr>
      </w:pPr>
      <w:r w:rsidRPr="001B1D20">
        <w:rPr>
          <w:rFonts w:asciiTheme="majorBidi" w:hAnsiTheme="majorBidi" w:cstheme="majorBidi"/>
          <w:szCs w:val="24"/>
        </w:rPr>
        <w:tab/>
      </w:r>
      <w:r w:rsidRPr="001B1D20">
        <w:rPr>
          <w:rFonts w:asciiTheme="majorBidi" w:hAnsiTheme="majorBidi" w:cstheme="majorBidi"/>
          <w:szCs w:val="24"/>
        </w:rPr>
        <w:tab/>
      </w:r>
      <w:r w:rsidRPr="001B1D20">
        <w:rPr>
          <w:rFonts w:asciiTheme="majorBidi" w:hAnsiTheme="majorBidi" w:cstheme="majorBidi"/>
          <w:i/>
          <w:szCs w:val="24"/>
        </w:rPr>
        <w:t>(pirkimo pavadinimas)</w:t>
      </w:r>
    </w:p>
    <w:p w14:paraId="63DB423A" w14:textId="77777777" w:rsidR="0064188F" w:rsidRPr="00FB21A6" w:rsidRDefault="0064188F" w:rsidP="0064188F">
      <w:pPr>
        <w:pStyle w:val="Body2"/>
        <w:spacing w:after="0"/>
        <w:ind w:firstLine="0"/>
        <w:rPr>
          <w:rFonts w:cs="Times New Roman"/>
          <w:b/>
          <w:bCs/>
          <w:sz w:val="24"/>
          <w:szCs w:val="24"/>
          <w:lang w:val="lt-LT"/>
        </w:rPr>
      </w:pPr>
      <w:r w:rsidRPr="00E934F2">
        <w:rPr>
          <w:rFonts w:cs="Times New Roman"/>
          <w:color w:val="auto"/>
          <w:sz w:val="24"/>
          <w:szCs w:val="24"/>
          <w:lang w:val="lt-LT"/>
        </w:rPr>
        <w:t xml:space="preserve">skelbtame Centrinėje viešųjų pirkimų informacinėje sistemoje (CVP IS), </w:t>
      </w:r>
      <w:r w:rsidRPr="00E934F2">
        <w:rPr>
          <w:rFonts w:cs="Times New Roman"/>
          <w:b/>
          <w:bCs/>
          <w:color w:val="auto"/>
          <w:sz w:val="24"/>
          <w:szCs w:val="24"/>
          <w:lang w:val="lt-LT"/>
        </w:rPr>
        <w:t xml:space="preserve">neturi pašalinimo pagrindų, nurodytų pirkimo sąlygų 1 priede </w:t>
      </w:r>
      <w:r w:rsidRPr="00870EBF">
        <w:rPr>
          <w:rFonts w:cs="Times New Roman"/>
          <w:i/>
          <w:iCs/>
          <w:color w:val="auto"/>
          <w:sz w:val="24"/>
          <w:szCs w:val="24"/>
          <w:lang w:val="lt-LT"/>
        </w:rPr>
        <w:t>(</w:t>
      </w:r>
      <w:proofErr w:type="spellStart"/>
      <w:r w:rsidRPr="00870EBF">
        <w:rPr>
          <w:rFonts w:cs="Times New Roman"/>
          <w:i/>
          <w:iCs/>
          <w:color w:val="auto"/>
          <w:sz w:val="24"/>
          <w:szCs w:val="24"/>
          <w:lang w:val="lt-LT"/>
        </w:rPr>
        <w:t>kvazisubtiekėjui</w:t>
      </w:r>
      <w:proofErr w:type="spellEnd"/>
      <w:r w:rsidRPr="00870EBF">
        <w:rPr>
          <w:rFonts w:cs="Times New Roman"/>
          <w:i/>
          <w:iCs/>
          <w:color w:val="auto"/>
          <w:sz w:val="24"/>
          <w:szCs w:val="24"/>
          <w:lang w:val="lt-LT"/>
        </w:rPr>
        <w:t xml:space="preserve"> pašalinimo pagrindai nėra nustatomi)</w:t>
      </w:r>
      <w:r>
        <w:rPr>
          <w:rFonts w:cs="Times New Roman"/>
          <w:b/>
          <w:bCs/>
          <w:color w:val="auto"/>
          <w:sz w:val="24"/>
          <w:szCs w:val="24"/>
          <w:lang w:val="lt-LT"/>
        </w:rPr>
        <w:t xml:space="preserve"> </w:t>
      </w:r>
      <w:r w:rsidRPr="00E934F2">
        <w:rPr>
          <w:rFonts w:cs="Times New Roman"/>
          <w:b/>
          <w:bCs/>
          <w:color w:val="auto"/>
          <w:sz w:val="24"/>
          <w:szCs w:val="24"/>
          <w:lang w:val="lt-LT"/>
        </w:rPr>
        <w:t xml:space="preserve">ir </w:t>
      </w:r>
      <w:r>
        <w:rPr>
          <w:rFonts w:cs="Times New Roman"/>
          <w:b/>
          <w:bCs/>
          <w:color w:val="auto"/>
          <w:sz w:val="24"/>
          <w:szCs w:val="24"/>
          <w:lang w:val="lt-LT"/>
        </w:rPr>
        <w:t xml:space="preserve">jų </w:t>
      </w:r>
      <w:r w:rsidRPr="00FB21A6">
        <w:rPr>
          <w:rFonts w:cs="Times New Roman"/>
          <w:b/>
          <w:bCs/>
          <w:sz w:val="24"/>
          <w:szCs w:val="24"/>
          <w:lang w:val="lt-LT"/>
        </w:rPr>
        <w:t>kvalifikacijos  duomenys yra šie:</w:t>
      </w:r>
    </w:p>
    <w:p w14:paraId="6D888AFA" w14:textId="77777777" w:rsidR="0064188F" w:rsidRPr="00FB21A6" w:rsidRDefault="0064188F" w:rsidP="0064188F">
      <w:pPr>
        <w:pStyle w:val="Body2"/>
        <w:spacing w:after="0"/>
        <w:ind w:firstLine="0"/>
        <w:rPr>
          <w:rFonts w:cs="Times New Roman"/>
          <w:b/>
          <w:bCs/>
          <w:sz w:val="24"/>
          <w:szCs w:val="24"/>
          <w:lang w:val="lt-LT"/>
        </w:rPr>
      </w:pPr>
    </w:p>
    <w:p w14:paraId="2A4885D8" w14:textId="77777777" w:rsidR="0064188F" w:rsidRPr="001B1D20" w:rsidRDefault="0064188F" w:rsidP="0064188F">
      <w:pPr>
        <w:rPr>
          <w:rFonts w:asciiTheme="majorBidi" w:hAnsiTheme="majorBidi" w:cstheme="majorBidi"/>
          <w:sz w:val="22"/>
          <w:szCs w:val="22"/>
        </w:rPr>
      </w:pPr>
      <w:r w:rsidRPr="001B1D20">
        <w:rPr>
          <w:rFonts w:asciiTheme="majorBidi" w:hAnsiTheme="majorBidi" w:cstheme="majorBidi"/>
          <w:sz w:val="22"/>
          <w:szCs w:val="22"/>
        </w:rPr>
        <w:t xml:space="preserve"> </w:t>
      </w:r>
      <w:r w:rsidRPr="001B1D20">
        <w:rPr>
          <w:rFonts w:asciiTheme="majorBidi" w:hAnsiTheme="majorBidi" w:cstheme="majorBidi"/>
          <w:i/>
          <w:sz w:val="22"/>
          <w:szCs w:val="22"/>
        </w:rPr>
        <w:t xml:space="preserve">(Tiekėjas nurodo ūkio subjekto ar </w:t>
      </w:r>
      <w:proofErr w:type="spellStart"/>
      <w:r w:rsidRPr="001B1D20">
        <w:rPr>
          <w:rFonts w:asciiTheme="majorBidi" w:hAnsiTheme="majorBidi" w:cstheme="majorBidi"/>
          <w:i/>
          <w:sz w:val="22"/>
          <w:szCs w:val="22"/>
        </w:rPr>
        <w:t>kvazisubtiekėjo</w:t>
      </w:r>
      <w:proofErr w:type="spellEnd"/>
      <w:r w:rsidRPr="001B1D20">
        <w:rPr>
          <w:rFonts w:asciiTheme="majorBidi" w:hAnsiTheme="majorBidi" w:cstheme="majorBidi"/>
          <w:i/>
          <w:sz w:val="22"/>
          <w:szCs w:val="22"/>
        </w:rPr>
        <w:t>) atitikimą nurodytiems kvalifikacijos reikalavimams, pažymėdamas stulpeliuose „Taip“ arba „Ne“)</w:t>
      </w:r>
      <w:r w:rsidRPr="001B1D20">
        <w:rPr>
          <w:rFonts w:asciiTheme="majorBidi" w:hAnsiTheme="majorBidi" w:cstheme="majorBidi"/>
          <w:sz w:val="22"/>
          <w:szCs w:val="22"/>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5558"/>
        <w:gridCol w:w="1394"/>
        <w:gridCol w:w="1836"/>
      </w:tblGrid>
      <w:tr w:rsidR="0064188F" w:rsidRPr="001B1D20" w14:paraId="4502F546" w14:textId="77777777" w:rsidTr="003511B9">
        <w:tc>
          <w:tcPr>
            <w:tcW w:w="1071" w:type="dxa"/>
            <w:tcBorders>
              <w:top w:val="single" w:sz="4" w:space="0" w:color="auto"/>
              <w:left w:val="single" w:sz="4" w:space="0" w:color="auto"/>
              <w:bottom w:val="single" w:sz="4" w:space="0" w:color="auto"/>
              <w:right w:val="single" w:sz="4" w:space="0" w:color="auto"/>
            </w:tcBorders>
            <w:hideMark/>
          </w:tcPr>
          <w:p w14:paraId="3B436E09" w14:textId="77777777" w:rsidR="0064188F" w:rsidRPr="001B1D20" w:rsidRDefault="0064188F" w:rsidP="00B97FBD">
            <w:pPr>
              <w:ind w:firstLine="0"/>
              <w:jc w:val="center"/>
              <w:rPr>
                <w:rFonts w:asciiTheme="majorBidi" w:hAnsiTheme="majorBidi" w:cstheme="majorBidi"/>
                <w:b/>
                <w:szCs w:val="24"/>
              </w:rPr>
            </w:pPr>
            <w:r w:rsidRPr="001B1D20">
              <w:rPr>
                <w:rFonts w:asciiTheme="majorBidi" w:hAnsiTheme="majorBidi" w:cstheme="majorBidi"/>
                <w:b/>
                <w:szCs w:val="24"/>
              </w:rPr>
              <w:t>Eil. Nr.</w:t>
            </w:r>
          </w:p>
        </w:tc>
        <w:tc>
          <w:tcPr>
            <w:tcW w:w="5558" w:type="dxa"/>
            <w:tcBorders>
              <w:top w:val="single" w:sz="4" w:space="0" w:color="auto"/>
              <w:left w:val="single" w:sz="4" w:space="0" w:color="auto"/>
              <w:bottom w:val="single" w:sz="4" w:space="0" w:color="auto"/>
              <w:right w:val="single" w:sz="4" w:space="0" w:color="auto"/>
            </w:tcBorders>
            <w:hideMark/>
          </w:tcPr>
          <w:p w14:paraId="24E11C73" w14:textId="77777777" w:rsidR="0064188F" w:rsidRPr="003511B9" w:rsidRDefault="0064188F" w:rsidP="00B97FBD">
            <w:pPr>
              <w:jc w:val="center"/>
              <w:rPr>
                <w:rFonts w:asciiTheme="majorBidi" w:hAnsiTheme="majorBidi" w:cstheme="majorBidi"/>
                <w:b/>
                <w:sz w:val="24"/>
                <w:szCs w:val="24"/>
              </w:rPr>
            </w:pPr>
            <w:r w:rsidRPr="003511B9">
              <w:rPr>
                <w:rFonts w:asciiTheme="majorBidi" w:hAnsiTheme="majorBidi" w:cstheme="majorBidi"/>
                <w:b/>
                <w:sz w:val="24"/>
                <w:szCs w:val="24"/>
              </w:rPr>
              <w:t>Kvalifikacijos reikalavimai</w:t>
            </w:r>
          </w:p>
          <w:p w14:paraId="6B0D1EB3" w14:textId="77777777" w:rsidR="0064188F" w:rsidRPr="001B1D20" w:rsidRDefault="0064188F" w:rsidP="00B97FBD">
            <w:pPr>
              <w:jc w:val="center"/>
              <w:rPr>
                <w:rFonts w:asciiTheme="majorBidi" w:hAnsiTheme="majorBidi" w:cstheme="majorBidi"/>
                <w:i/>
                <w:szCs w:val="24"/>
              </w:rPr>
            </w:pPr>
            <w:r w:rsidRPr="001B1D20">
              <w:rPr>
                <w:rFonts w:asciiTheme="majorBidi" w:hAnsiTheme="majorBidi" w:cstheme="majorBidi"/>
                <w:i/>
                <w:szCs w:val="24"/>
              </w:rPr>
              <w:t xml:space="preserve">(nurodo tiekėjas dėl kokių pirkimo sąlygose nustatytų kvalifikacijos reikalavimų jis remsis ūkio subjekto ar </w:t>
            </w:r>
            <w:proofErr w:type="spellStart"/>
            <w:r w:rsidRPr="001B1D20">
              <w:rPr>
                <w:rFonts w:asciiTheme="majorBidi" w:hAnsiTheme="majorBidi" w:cstheme="majorBidi"/>
                <w:i/>
                <w:szCs w:val="24"/>
              </w:rPr>
              <w:t>kvazisubtiekėjo</w:t>
            </w:r>
            <w:proofErr w:type="spellEnd"/>
            <w:r w:rsidRPr="001B1D20">
              <w:rPr>
                <w:rFonts w:asciiTheme="majorBidi" w:hAnsiTheme="majorBidi" w:cstheme="majorBidi"/>
                <w:i/>
                <w:szCs w:val="24"/>
              </w:rPr>
              <w:t xml:space="preserve"> pajėgumais)</w:t>
            </w:r>
          </w:p>
        </w:tc>
        <w:tc>
          <w:tcPr>
            <w:tcW w:w="1246" w:type="dxa"/>
            <w:tcBorders>
              <w:top w:val="single" w:sz="4" w:space="0" w:color="auto"/>
              <w:left w:val="single" w:sz="4" w:space="0" w:color="auto"/>
              <w:bottom w:val="single" w:sz="4" w:space="0" w:color="auto"/>
              <w:right w:val="single" w:sz="4" w:space="0" w:color="auto"/>
            </w:tcBorders>
            <w:hideMark/>
          </w:tcPr>
          <w:p w14:paraId="715F9855" w14:textId="77777777" w:rsidR="0064188F" w:rsidRPr="003511B9" w:rsidRDefault="0064188F" w:rsidP="00B97FBD">
            <w:pPr>
              <w:jc w:val="center"/>
              <w:rPr>
                <w:rFonts w:asciiTheme="majorBidi" w:hAnsiTheme="majorBidi" w:cstheme="majorBidi"/>
                <w:b/>
                <w:sz w:val="24"/>
                <w:szCs w:val="24"/>
              </w:rPr>
            </w:pPr>
            <w:r w:rsidRPr="003511B9">
              <w:rPr>
                <w:rFonts w:asciiTheme="majorBidi" w:hAnsiTheme="majorBidi" w:cstheme="majorBidi"/>
                <w:b/>
                <w:sz w:val="24"/>
                <w:szCs w:val="24"/>
              </w:rPr>
              <w:t>Taip</w:t>
            </w:r>
          </w:p>
        </w:tc>
        <w:tc>
          <w:tcPr>
            <w:tcW w:w="1836" w:type="dxa"/>
            <w:tcBorders>
              <w:top w:val="single" w:sz="4" w:space="0" w:color="auto"/>
              <w:left w:val="single" w:sz="4" w:space="0" w:color="auto"/>
              <w:bottom w:val="single" w:sz="4" w:space="0" w:color="auto"/>
              <w:right w:val="single" w:sz="4" w:space="0" w:color="auto"/>
            </w:tcBorders>
            <w:hideMark/>
          </w:tcPr>
          <w:p w14:paraId="7B63F6E0" w14:textId="77777777" w:rsidR="0064188F" w:rsidRPr="003511B9" w:rsidRDefault="0064188F" w:rsidP="00B97FBD">
            <w:pPr>
              <w:jc w:val="center"/>
              <w:rPr>
                <w:rFonts w:asciiTheme="majorBidi" w:hAnsiTheme="majorBidi" w:cstheme="majorBidi"/>
                <w:b/>
                <w:sz w:val="24"/>
                <w:szCs w:val="24"/>
              </w:rPr>
            </w:pPr>
            <w:r w:rsidRPr="003511B9">
              <w:rPr>
                <w:rFonts w:asciiTheme="majorBidi" w:hAnsiTheme="majorBidi" w:cstheme="majorBidi"/>
                <w:b/>
                <w:sz w:val="24"/>
                <w:szCs w:val="24"/>
              </w:rPr>
              <w:t>Ne</w:t>
            </w:r>
          </w:p>
        </w:tc>
      </w:tr>
      <w:tr w:rsidR="0064188F" w:rsidRPr="001B1D20" w14:paraId="58992547" w14:textId="77777777" w:rsidTr="003511B9">
        <w:tc>
          <w:tcPr>
            <w:tcW w:w="1071" w:type="dxa"/>
            <w:tcBorders>
              <w:top w:val="single" w:sz="4" w:space="0" w:color="000000"/>
              <w:left w:val="single" w:sz="4" w:space="0" w:color="000000"/>
              <w:bottom w:val="single" w:sz="4" w:space="0" w:color="000000"/>
              <w:right w:val="nil"/>
            </w:tcBorders>
          </w:tcPr>
          <w:p w14:paraId="1D8848B0" w14:textId="2B6F32A2" w:rsidR="0064188F" w:rsidRPr="001B1D20" w:rsidRDefault="0064188F" w:rsidP="00B97FBD">
            <w:pPr>
              <w:rPr>
                <w:rFonts w:asciiTheme="majorBidi" w:hAnsiTheme="majorBidi" w:cstheme="majorBidi"/>
                <w:szCs w:val="24"/>
              </w:rPr>
            </w:pPr>
          </w:p>
        </w:tc>
        <w:tc>
          <w:tcPr>
            <w:tcW w:w="5558" w:type="dxa"/>
            <w:tcBorders>
              <w:top w:val="single" w:sz="4" w:space="0" w:color="000000"/>
              <w:left w:val="single" w:sz="4" w:space="0" w:color="000000"/>
              <w:bottom w:val="single" w:sz="4" w:space="0" w:color="000000"/>
              <w:right w:val="nil"/>
            </w:tcBorders>
          </w:tcPr>
          <w:p w14:paraId="10593BA4" w14:textId="080E6617" w:rsidR="0064188F" w:rsidRPr="001B1D20" w:rsidRDefault="0064188F" w:rsidP="003511B9">
            <w:pPr>
              <w:ind w:firstLine="0"/>
              <w:rPr>
                <w:rFonts w:asciiTheme="majorBidi" w:hAnsiTheme="majorBidi" w:cstheme="majorBidi"/>
                <w:szCs w:val="24"/>
              </w:rPr>
            </w:pPr>
          </w:p>
        </w:tc>
        <w:tc>
          <w:tcPr>
            <w:tcW w:w="1246" w:type="dxa"/>
            <w:tcBorders>
              <w:top w:val="single" w:sz="4" w:space="0" w:color="auto"/>
              <w:left w:val="single" w:sz="4" w:space="0" w:color="auto"/>
              <w:bottom w:val="single" w:sz="4" w:space="0" w:color="auto"/>
              <w:right w:val="single" w:sz="4" w:space="0" w:color="auto"/>
            </w:tcBorders>
          </w:tcPr>
          <w:p w14:paraId="4A51C2CB" w14:textId="77777777" w:rsidR="0064188F" w:rsidRPr="001B1D20" w:rsidRDefault="0064188F" w:rsidP="00B97FBD">
            <w:pPr>
              <w:rPr>
                <w:rFonts w:asciiTheme="majorBidi" w:hAnsiTheme="majorBidi" w:cstheme="majorBidi"/>
                <w:szCs w:val="24"/>
              </w:rPr>
            </w:pPr>
          </w:p>
        </w:tc>
        <w:tc>
          <w:tcPr>
            <w:tcW w:w="1836" w:type="dxa"/>
            <w:tcBorders>
              <w:top w:val="single" w:sz="4" w:space="0" w:color="auto"/>
              <w:left w:val="single" w:sz="4" w:space="0" w:color="auto"/>
              <w:bottom w:val="single" w:sz="4" w:space="0" w:color="auto"/>
              <w:right w:val="single" w:sz="4" w:space="0" w:color="auto"/>
            </w:tcBorders>
          </w:tcPr>
          <w:p w14:paraId="3DAAB2C6" w14:textId="77777777" w:rsidR="0064188F" w:rsidRPr="001B1D20" w:rsidRDefault="0064188F" w:rsidP="00B97FBD">
            <w:pPr>
              <w:rPr>
                <w:rFonts w:asciiTheme="majorBidi" w:hAnsiTheme="majorBidi" w:cstheme="majorBidi"/>
                <w:szCs w:val="24"/>
              </w:rPr>
            </w:pPr>
          </w:p>
        </w:tc>
      </w:tr>
    </w:tbl>
    <w:p w14:paraId="0637FC59" w14:textId="77777777" w:rsidR="0064188F" w:rsidRDefault="0064188F" w:rsidP="0064188F">
      <w:pPr>
        <w:ind w:firstLine="1296"/>
        <w:rPr>
          <w:rFonts w:asciiTheme="majorBidi" w:hAnsiTheme="majorBidi" w:cstheme="majorBidi"/>
          <w:szCs w:val="24"/>
        </w:rPr>
      </w:pPr>
    </w:p>
    <w:p w14:paraId="2CD896DC" w14:textId="77777777" w:rsidR="0064188F" w:rsidRPr="00E934F2" w:rsidRDefault="0064188F" w:rsidP="0064188F">
      <w:pPr>
        <w:pStyle w:val="Body2"/>
        <w:spacing w:after="0"/>
        <w:ind w:firstLine="720"/>
        <w:rPr>
          <w:rFonts w:cs="Times New Roman"/>
          <w:color w:val="auto"/>
          <w:sz w:val="24"/>
          <w:szCs w:val="24"/>
          <w:lang w:val="lt-LT"/>
        </w:rPr>
      </w:pPr>
      <w:r w:rsidRPr="00E934F2">
        <w:rPr>
          <w:rFonts w:cs="Times New Roman"/>
          <w:color w:val="auto"/>
          <w:sz w:val="24"/>
          <w:szCs w:val="24"/>
          <w:lang w:val="lt-LT"/>
        </w:rPr>
        <w:t>1. Įsipareigojame, gavus perkančiosios organizacijos prašymą pateikti atitiktį reikalavimams tiekėjui patvirtinančių dokumentų kopijas, jas pateiksime per jos nurodytą terminą.</w:t>
      </w:r>
    </w:p>
    <w:p w14:paraId="0C203610" w14:textId="77777777" w:rsidR="0064188F" w:rsidRPr="00E934F2" w:rsidRDefault="0064188F" w:rsidP="0064188F">
      <w:pPr>
        <w:pStyle w:val="Body2"/>
        <w:spacing w:after="0"/>
        <w:ind w:firstLine="720"/>
        <w:rPr>
          <w:rFonts w:cs="Times New Roman"/>
          <w:color w:val="auto"/>
          <w:sz w:val="24"/>
          <w:szCs w:val="24"/>
          <w:lang w:val="lt-LT"/>
        </w:rPr>
      </w:pPr>
      <w:r w:rsidRPr="00E934F2">
        <w:rPr>
          <w:rFonts w:cs="Times New Roman"/>
          <w:color w:val="auto"/>
          <w:sz w:val="24"/>
          <w:szCs w:val="24"/>
          <w:lang w:val="lt-LT"/>
        </w:rPr>
        <w:t>2.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4AC6C9DF" w14:textId="77777777" w:rsidR="0064188F" w:rsidRPr="00E934F2" w:rsidRDefault="0064188F" w:rsidP="0064188F">
      <w:pPr>
        <w:pStyle w:val="Body2"/>
        <w:spacing w:after="0"/>
        <w:ind w:firstLine="720"/>
        <w:rPr>
          <w:rFonts w:cs="Times New Roman"/>
          <w:color w:val="auto"/>
          <w:sz w:val="24"/>
          <w:szCs w:val="24"/>
          <w:lang w:val="lt-LT"/>
        </w:rPr>
      </w:pPr>
      <w:r w:rsidRPr="00E934F2">
        <w:rPr>
          <w:rFonts w:cs="Times New Roman"/>
          <w:color w:val="auto"/>
          <w:sz w:val="24"/>
          <w:szCs w:val="24"/>
          <w:lang w:val="lt-LT"/>
        </w:rPr>
        <w:t>3. Tiekėjas už deklaracijoje pateiktos informacijos teisingumą atsako įstatymų nustatyta tvarka.</w:t>
      </w:r>
    </w:p>
    <w:p w14:paraId="473B437B" w14:textId="77777777" w:rsidR="0064188F" w:rsidRPr="00FD0B6D" w:rsidRDefault="0064188F" w:rsidP="0064188F">
      <w:pPr>
        <w:rPr>
          <w:rFonts w:asciiTheme="majorBidi" w:hAnsiTheme="majorBidi" w:cstheme="majorBidi"/>
          <w:strike/>
          <w:szCs w:val="24"/>
        </w:rPr>
      </w:pPr>
    </w:p>
    <w:p w14:paraId="4798ACDC" w14:textId="77777777" w:rsidR="0064188F" w:rsidRPr="00224351" w:rsidRDefault="0064188F" w:rsidP="0064188F">
      <w:pPr>
        <w:rPr>
          <w:rFonts w:asciiTheme="majorBidi" w:hAnsiTheme="majorBidi" w:cstheme="majorBidi"/>
          <w:szCs w:val="24"/>
        </w:rPr>
      </w:pPr>
    </w:p>
    <w:p w14:paraId="472C5255" w14:textId="77777777" w:rsidR="0064188F" w:rsidRPr="00224351" w:rsidRDefault="0064188F" w:rsidP="0064188F">
      <w:pPr>
        <w:rPr>
          <w:rFonts w:asciiTheme="majorBidi" w:hAnsiTheme="majorBidi" w:cstheme="majorBidi"/>
          <w:szCs w:val="24"/>
        </w:rPr>
      </w:pPr>
      <w:r w:rsidRPr="00224351">
        <w:rPr>
          <w:rFonts w:asciiTheme="majorBidi" w:hAnsiTheme="majorBidi" w:cstheme="majorBidi"/>
          <w:szCs w:val="24"/>
        </w:rPr>
        <w:t>_____________________</w:t>
      </w:r>
      <w:r w:rsidRPr="00224351">
        <w:rPr>
          <w:rFonts w:asciiTheme="majorBidi" w:hAnsiTheme="majorBidi" w:cstheme="majorBidi"/>
          <w:szCs w:val="24"/>
        </w:rPr>
        <w:tab/>
      </w:r>
      <w:r w:rsidRPr="00224351">
        <w:rPr>
          <w:rFonts w:asciiTheme="majorBidi" w:hAnsiTheme="majorBidi" w:cstheme="majorBidi"/>
          <w:szCs w:val="24"/>
        </w:rPr>
        <w:tab/>
        <w:t>________________</w:t>
      </w:r>
      <w:r w:rsidRPr="00224351">
        <w:rPr>
          <w:rFonts w:asciiTheme="majorBidi" w:hAnsiTheme="majorBidi" w:cstheme="majorBidi"/>
          <w:szCs w:val="24"/>
        </w:rPr>
        <w:tab/>
        <w:t>______________________</w:t>
      </w:r>
    </w:p>
    <w:p w14:paraId="0A5F5BA0" w14:textId="36AE60CF" w:rsidR="0064188F" w:rsidRPr="00224351" w:rsidRDefault="0064188F" w:rsidP="0064188F">
      <w:pPr>
        <w:rPr>
          <w:rFonts w:asciiTheme="majorBidi" w:hAnsiTheme="majorBidi" w:cstheme="majorBidi"/>
          <w:szCs w:val="24"/>
        </w:rPr>
      </w:pPr>
      <w:r w:rsidRPr="00224351">
        <w:rPr>
          <w:rFonts w:asciiTheme="majorBidi" w:hAnsiTheme="majorBidi" w:cstheme="majorBidi"/>
          <w:szCs w:val="24"/>
        </w:rPr>
        <w:t>(Tiekėjo arba jo įgalioto asmens</w:t>
      </w:r>
      <w:r w:rsidRPr="00224351">
        <w:rPr>
          <w:rFonts w:asciiTheme="majorBidi" w:hAnsiTheme="majorBidi" w:cstheme="majorBidi"/>
          <w:szCs w:val="24"/>
        </w:rPr>
        <w:tab/>
      </w:r>
      <w:r w:rsidR="003511B9">
        <w:rPr>
          <w:rFonts w:asciiTheme="majorBidi" w:hAnsiTheme="majorBidi" w:cstheme="majorBidi"/>
          <w:szCs w:val="24"/>
        </w:rPr>
        <w:t xml:space="preserve"> </w:t>
      </w:r>
      <w:r w:rsidRPr="00224351">
        <w:rPr>
          <w:rFonts w:asciiTheme="majorBidi" w:hAnsiTheme="majorBidi" w:cstheme="majorBidi"/>
          <w:szCs w:val="24"/>
        </w:rPr>
        <w:t>(Parašas)</w:t>
      </w:r>
      <w:r w:rsidRPr="00224351">
        <w:rPr>
          <w:rFonts w:asciiTheme="majorBidi" w:hAnsiTheme="majorBidi" w:cstheme="majorBidi"/>
          <w:szCs w:val="24"/>
        </w:rPr>
        <w:tab/>
      </w:r>
      <w:r w:rsidRPr="00224351">
        <w:rPr>
          <w:rFonts w:asciiTheme="majorBidi" w:hAnsiTheme="majorBidi" w:cstheme="majorBidi"/>
          <w:szCs w:val="24"/>
        </w:rPr>
        <w:tab/>
      </w:r>
      <w:r w:rsidR="003511B9">
        <w:rPr>
          <w:rFonts w:asciiTheme="majorBidi" w:hAnsiTheme="majorBidi" w:cstheme="majorBidi"/>
          <w:szCs w:val="24"/>
        </w:rPr>
        <w:t xml:space="preserve">               </w:t>
      </w:r>
      <w:r w:rsidRPr="00224351">
        <w:rPr>
          <w:rFonts w:asciiTheme="majorBidi" w:hAnsiTheme="majorBidi" w:cstheme="majorBidi"/>
          <w:szCs w:val="24"/>
        </w:rPr>
        <w:t>(Vardas, pavardė)</w:t>
      </w:r>
    </w:p>
    <w:p w14:paraId="074ACD50" w14:textId="77777777" w:rsidR="0064188F" w:rsidRPr="00224351" w:rsidRDefault="0064188F" w:rsidP="0064188F">
      <w:pPr>
        <w:rPr>
          <w:rFonts w:asciiTheme="majorBidi" w:hAnsiTheme="majorBidi" w:cstheme="majorBidi"/>
          <w:szCs w:val="24"/>
        </w:rPr>
      </w:pPr>
      <w:r w:rsidRPr="00224351">
        <w:rPr>
          <w:rFonts w:asciiTheme="majorBidi" w:hAnsiTheme="majorBidi" w:cstheme="majorBidi"/>
          <w:szCs w:val="24"/>
        </w:rPr>
        <w:t>pareigų pavadinimas)</w:t>
      </w:r>
    </w:p>
    <w:sectPr w:rsidR="0064188F" w:rsidRPr="00224351" w:rsidSect="008A08CF">
      <w:headerReference w:type="default" r:id="rId12"/>
      <w:footerReference w:type="default" r:id="rId13"/>
      <w:headerReference w:type="first" r:id="rId14"/>
      <w:footerReference w:type="first" r:id="rId15"/>
      <w:pgSz w:w="12240" w:h="15840"/>
      <w:pgMar w:top="993"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C8260" w14:textId="77777777" w:rsidR="008822F8" w:rsidRDefault="008822F8" w:rsidP="00D05666">
      <w:r>
        <w:separator/>
      </w:r>
    </w:p>
  </w:endnote>
  <w:endnote w:type="continuationSeparator" w:id="0">
    <w:p w14:paraId="577A31FE" w14:textId="77777777" w:rsidR="008822F8" w:rsidRDefault="008822F8" w:rsidP="00D05666">
      <w:r>
        <w:continuationSeparator/>
      </w:r>
    </w:p>
  </w:endnote>
  <w:endnote w:type="continuationNotice" w:id="1">
    <w:p w14:paraId="7F3BA746" w14:textId="77777777" w:rsidR="008822F8" w:rsidRDefault="008822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A5FB0" w14:textId="77777777" w:rsidR="008822F8" w:rsidRDefault="008822F8" w:rsidP="00D05666">
      <w:r>
        <w:separator/>
      </w:r>
    </w:p>
  </w:footnote>
  <w:footnote w:type="continuationSeparator" w:id="0">
    <w:p w14:paraId="0634EEFE" w14:textId="77777777" w:rsidR="008822F8" w:rsidRDefault="008822F8" w:rsidP="00D05666">
      <w:r>
        <w:continuationSeparator/>
      </w:r>
    </w:p>
  </w:footnote>
  <w:footnote w:type="continuationNotice" w:id="1">
    <w:p w14:paraId="087E4732" w14:textId="77777777" w:rsidR="008822F8" w:rsidRDefault="008822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191D8FBB"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4E733F"/>
    <w:multiLevelType w:val="multilevel"/>
    <w:tmpl w:val="FF2ABB8E"/>
    <w:lvl w:ilvl="0">
      <w:start w:val="1"/>
      <w:numFmt w:val="decimal"/>
      <w:lvlText w:val="%1."/>
      <w:lvlJc w:val="left"/>
      <w:pPr>
        <w:ind w:left="786" w:hanging="360"/>
      </w:pPr>
    </w:lvl>
    <w:lvl w:ilvl="1">
      <w:start w:val="1"/>
      <w:numFmt w:val="decimal"/>
      <w:isLgl/>
      <w:lvlText w:val="%1.%2."/>
      <w:lvlJc w:val="left"/>
      <w:pPr>
        <w:ind w:left="1998" w:hanging="360"/>
      </w:pPr>
      <w:rPr>
        <w:rFonts w:hint="default"/>
      </w:rPr>
    </w:lvl>
    <w:lvl w:ilvl="2">
      <w:start w:val="1"/>
      <w:numFmt w:val="decimal"/>
      <w:isLgl/>
      <w:lvlText w:val="%1.%2.%3."/>
      <w:lvlJc w:val="left"/>
      <w:pPr>
        <w:ind w:left="3636" w:hanging="720"/>
      </w:pPr>
      <w:rPr>
        <w:rFonts w:hint="default"/>
      </w:rPr>
    </w:lvl>
    <w:lvl w:ilvl="3">
      <w:start w:val="1"/>
      <w:numFmt w:val="decimal"/>
      <w:isLgl/>
      <w:lvlText w:val="%1.%2.%3.%4."/>
      <w:lvlJc w:val="left"/>
      <w:pPr>
        <w:ind w:left="4914" w:hanging="720"/>
      </w:pPr>
      <w:rPr>
        <w:rFonts w:hint="default"/>
      </w:rPr>
    </w:lvl>
    <w:lvl w:ilvl="4">
      <w:start w:val="1"/>
      <w:numFmt w:val="decimal"/>
      <w:isLgl/>
      <w:lvlText w:val="%1.%2.%3.%4.%5."/>
      <w:lvlJc w:val="left"/>
      <w:pPr>
        <w:ind w:left="6552" w:hanging="1080"/>
      </w:pPr>
      <w:rPr>
        <w:rFonts w:hint="default"/>
      </w:rPr>
    </w:lvl>
    <w:lvl w:ilvl="5">
      <w:start w:val="1"/>
      <w:numFmt w:val="decimal"/>
      <w:isLgl/>
      <w:lvlText w:val="%1.%2.%3.%4.%5.%6."/>
      <w:lvlJc w:val="left"/>
      <w:pPr>
        <w:ind w:left="7830" w:hanging="1080"/>
      </w:pPr>
      <w:rPr>
        <w:rFonts w:hint="default"/>
      </w:rPr>
    </w:lvl>
    <w:lvl w:ilvl="6">
      <w:start w:val="1"/>
      <w:numFmt w:val="decimal"/>
      <w:isLgl/>
      <w:lvlText w:val="%1.%2.%3.%4.%5.%6.%7."/>
      <w:lvlJc w:val="left"/>
      <w:pPr>
        <w:ind w:left="9468" w:hanging="1440"/>
      </w:pPr>
      <w:rPr>
        <w:rFonts w:hint="default"/>
      </w:rPr>
    </w:lvl>
    <w:lvl w:ilvl="7">
      <w:start w:val="1"/>
      <w:numFmt w:val="decimal"/>
      <w:isLgl/>
      <w:lvlText w:val="%1.%2.%3.%4.%5.%6.%7.%8."/>
      <w:lvlJc w:val="left"/>
      <w:pPr>
        <w:ind w:left="10746" w:hanging="1440"/>
      </w:pPr>
      <w:rPr>
        <w:rFonts w:hint="default"/>
      </w:rPr>
    </w:lvl>
    <w:lvl w:ilvl="8">
      <w:start w:val="1"/>
      <w:numFmt w:val="decimal"/>
      <w:isLgl/>
      <w:lvlText w:val="%1.%2.%3.%4.%5.%6.%7.%8.%9."/>
      <w:lvlJc w:val="left"/>
      <w:pPr>
        <w:ind w:left="12384" w:hanging="1800"/>
      </w:pPr>
      <w:rPr>
        <w:rFonts w:hint="default"/>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4CD87700"/>
    <w:lvl w:ilvl="0">
      <w:start w:val="2"/>
      <w:numFmt w:val="decimal"/>
      <w:lvlText w:val="%1."/>
      <w:lvlJc w:val="left"/>
      <w:pPr>
        <w:ind w:left="360" w:hanging="360"/>
      </w:pPr>
      <w:rPr>
        <w:rFonts w:eastAsia="Calibri" w:hint="default"/>
        <w:color w:val="auto"/>
      </w:rPr>
    </w:lvl>
    <w:lvl w:ilvl="1">
      <w:start w:val="1"/>
      <w:numFmt w:val="decimal"/>
      <w:lvlText w:val="%1.%2."/>
      <w:lvlJc w:val="left"/>
      <w:pPr>
        <w:ind w:left="1495" w:hanging="360"/>
      </w:pPr>
      <w:rPr>
        <w:rFonts w:ascii="Body (calibri)" w:eastAsia="Calibri" w:hAnsi="Body (calibri)" w:cs="Arial" w:hint="default"/>
        <w:b w:val="0"/>
        <w:bCs w:val="0"/>
        <w:i w:val="0"/>
        <w:iCs w:val="0"/>
        <w:color w:val="000000" w:themeColor="text1"/>
        <w:sz w:val="20"/>
        <w:szCs w:val="20"/>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5502FF"/>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211"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A45656"/>
    <w:multiLevelType w:val="hybridMultilevel"/>
    <w:tmpl w:val="BA82A5D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477258B"/>
    <w:multiLevelType w:val="multilevel"/>
    <w:tmpl w:val="1EFC09D2"/>
    <w:lvl w:ilvl="0">
      <w:start w:val="2"/>
      <w:numFmt w:val="decimal"/>
      <w:lvlText w:val="%1"/>
      <w:lvlJc w:val="left"/>
      <w:pPr>
        <w:ind w:left="360" w:hanging="360"/>
      </w:pPr>
      <w:rPr>
        <w:rFonts w:eastAsia="Calibri" w:cstheme="minorBidi"/>
        <w:color w:val="000000" w:themeColor="text1"/>
      </w:rPr>
    </w:lvl>
    <w:lvl w:ilvl="1">
      <w:start w:val="1"/>
      <w:numFmt w:val="decimal"/>
      <w:lvlText w:val="%1.%2"/>
      <w:lvlJc w:val="left"/>
      <w:pPr>
        <w:ind w:left="360" w:hanging="360"/>
      </w:pPr>
      <w:rPr>
        <w:rFonts w:eastAsia="Calibri" w:cstheme="minorBidi"/>
        <w:strike w:val="0"/>
        <w:dstrike w:val="0"/>
        <w:color w:val="000000" w:themeColor="text1"/>
        <w:u w:val="none"/>
        <w:effect w:val="none"/>
      </w:rPr>
    </w:lvl>
    <w:lvl w:ilvl="2">
      <w:start w:val="1"/>
      <w:numFmt w:val="decimal"/>
      <w:lvlText w:val="%1.%2.%3"/>
      <w:lvlJc w:val="left"/>
      <w:pPr>
        <w:ind w:left="720" w:hanging="720"/>
      </w:pPr>
      <w:rPr>
        <w:rFonts w:eastAsia="Calibri" w:cstheme="minorBidi"/>
        <w:color w:val="000000" w:themeColor="text1"/>
      </w:rPr>
    </w:lvl>
    <w:lvl w:ilvl="3">
      <w:start w:val="1"/>
      <w:numFmt w:val="decimal"/>
      <w:lvlText w:val="%1.%2.%3.%4"/>
      <w:lvlJc w:val="left"/>
      <w:pPr>
        <w:ind w:left="720" w:hanging="720"/>
      </w:pPr>
      <w:rPr>
        <w:rFonts w:eastAsia="Calibri" w:cstheme="minorBidi"/>
        <w:color w:val="000000" w:themeColor="text1"/>
      </w:rPr>
    </w:lvl>
    <w:lvl w:ilvl="4">
      <w:start w:val="1"/>
      <w:numFmt w:val="decimal"/>
      <w:lvlText w:val="%1.%2.%3.%4.%5"/>
      <w:lvlJc w:val="left"/>
      <w:pPr>
        <w:ind w:left="1080" w:hanging="1080"/>
      </w:pPr>
      <w:rPr>
        <w:rFonts w:eastAsia="Calibri" w:cstheme="minorBidi"/>
        <w:color w:val="000000" w:themeColor="text1"/>
      </w:rPr>
    </w:lvl>
    <w:lvl w:ilvl="5">
      <w:start w:val="1"/>
      <w:numFmt w:val="decimal"/>
      <w:lvlText w:val="%1.%2.%3.%4.%5.%6"/>
      <w:lvlJc w:val="left"/>
      <w:pPr>
        <w:ind w:left="1080" w:hanging="1080"/>
      </w:pPr>
      <w:rPr>
        <w:rFonts w:eastAsia="Calibri" w:cstheme="minorBidi"/>
        <w:color w:val="000000" w:themeColor="text1"/>
      </w:rPr>
    </w:lvl>
    <w:lvl w:ilvl="6">
      <w:start w:val="1"/>
      <w:numFmt w:val="decimal"/>
      <w:lvlText w:val="%1.%2.%3.%4.%5.%6.%7"/>
      <w:lvlJc w:val="left"/>
      <w:pPr>
        <w:ind w:left="1080" w:hanging="1080"/>
      </w:pPr>
      <w:rPr>
        <w:rFonts w:eastAsia="Calibri" w:cstheme="minorBidi"/>
        <w:color w:val="000000" w:themeColor="text1"/>
      </w:rPr>
    </w:lvl>
    <w:lvl w:ilvl="7">
      <w:start w:val="1"/>
      <w:numFmt w:val="decimal"/>
      <w:lvlText w:val="%1.%2.%3.%4.%5.%6.%7.%8"/>
      <w:lvlJc w:val="left"/>
      <w:pPr>
        <w:ind w:left="1440" w:hanging="1440"/>
      </w:pPr>
      <w:rPr>
        <w:rFonts w:eastAsia="Calibri" w:cstheme="minorBidi"/>
        <w:color w:val="000000" w:themeColor="text1"/>
      </w:rPr>
    </w:lvl>
    <w:lvl w:ilvl="8">
      <w:start w:val="1"/>
      <w:numFmt w:val="decimal"/>
      <w:lvlText w:val="%1.%2.%3.%4.%5.%6.%7.%8.%9"/>
      <w:lvlJc w:val="left"/>
      <w:pPr>
        <w:ind w:left="1440" w:hanging="1440"/>
      </w:pPr>
      <w:rPr>
        <w:rFonts w:eastAsia="Calibri" w:cstheme="minorBidi"/>
        <w:color w:val="000000" w:themeColor="text1"/>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9"/>
  </w:num>
  <w:num w:numId="3" w16cid:durableId="138770985">
    <w:abstractNumId w:val="4"/>
  </w:num>
  <w:num w:numId="4" w16cid:durableId="219707255">
    <w:abstractNumId w:val="11"/>
  </w:num>
  <w:num w:numId="5" w16cid:durableId="1652252092">
    <w:abstractNumId w:val="3"/>
  </w:num>
  <w:num w:numId="6" w16cid:durableId="963148996">
    <w:abstractNumId w:val="0"/>
  </w:num>
  <w:num w:numId="7" w16cid:durableId="817724215">
    <w:abstractNumId w:val="5"/>
  </w:num>
  <w:num w:numId="8" w16cid:durableId="1476410157">
    <w:abstractNumId w:val="10"/>
  </w:num>
  <w:num w:numId="9" w16cid:durableId="1652129675">
    <w:abstractNumId w:val="2"/>
  </w:num>
  <w:num w:numId="10" w16cid:durableId="40365156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8734727">
    <w:abstractNumId w:val="6"/>
  </w:num>
  <w:num w:numId="12" w16cid:durableId="20147636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6C"/>
    <w:rsid w:val="00000F53"/>
    <w:rsid w:val="00001073"/>
    <w:rsid w:val="000010DA"/>
    <w:rsid w:val="0000157E"/>
    <w:rsid w:val="00001CCF"/>
    <w:rsid w:val="00002FA1"/>
    <w:rsid w:val="00003568"/>
    <w:rsid w:val="000039B9"/>
    <w:rsid w:val="00003A3F"/>
    <w:rsid w:val="00003AF9"/>
    <w:rsid w:val="00004A08"/>
    <w:rsid w:val="00005D3D"/>
    <w:rsid w:val="0000615F"/>
    <w:rsid w:val="000064F3"/>
    <w:rsid w:val="0000691C"/>
    <w:rsid w:val="00006991"/>
    <w:rsid w:val="0000731B"/>
    <w:rsid w:val="000074A0"/>
    <w:rsid w:val="00007D23"/>
    <w:rsid w:val="00007EC9"/>
    <w:rsid w:val="000104DC"/>
    <w:rsid w:val="0001089B"/>
    <w:rsid w:val="00010A88"/>
    <w:rsid w:val="00010B64"/>
    <w:rsid w:val="00010EAD"/>
    <w:rsid w:val="0001188F"/>
    <w:rsid w:val="00011A8D"/>
    <w:rsid w:val="00011B40"/>
    <w:rsid w:val="000125E1"/>
    <w:rsid w:val="00012BE7"/>
    <w:rsid w:val="00013DC6"/>
    <w:rsid w:val="00013E7E"/>
    <w:rsid w:val="00013EF1"/>
    <w:rsid w:val="00013FF6"/>
    <w:rsid w:val="00014481"/>
    <w:rsid w:val="000145FC"/>
    <w:rsid w:val="00014A61"/>
    <w:rsid w:val="00014ABE"/>
    <w:rsid w:val="00014BE1"/>
    <w:rsid w:val="000151BA"/>
    <w:rsid w:val="0001618D"/>
    <w:rsid w:val="00016547"/>
    <w:rsid w:val="00016836"/>
    <w:rsid w:val="00020176"/>
    <w:rsid w:val="00020DD7"/>
    <w:rsid w:val="00020FD4"/>
    <w:rsid w:val="0002165E"/>
    <w:rsid w:val="00021ECC"/>
    <w:rsid w:val="00021EFA"/>
    <w:rsid w:val="00021FF4"/>
    <w:rsid w:val="00023019"/>
    <w:rsid w:val="000238BE"/>
    <w:rsid w:val="00024D22"/>
    <w:rsid w:val="000261FD"/>
    <w:rsid w:val="00026246"/>
    <w:rsid w:val="00026673"/>
    <w:rsid w:val="00026690"/>
    <w:rsid w:val="00026D16"/>
    <w:rsid w:val="00027716"/>
    <w:rsid w:val="00030220"/>
    <w:rsid w:val="00030A27"/>
    <w:rsid w:val="00030C02"/>
    <w:rsid w:val="00030CCF"/>
    <w:rsid w:val="00030F90"/>
    <w:rsid w:val="000315EB"/>
    <w:rsid w:val="00031A62"/>
    <w:rsid w:val="000321E6"/>
    <w:rsid w:val="00032D19"/>
    <w:rsid w:val="000342F0"/>
    <w:rsid w:val="00034A4A"/>
    <w:rsid w:val="00035221"/>
    <w:rsid w:val="000355C6"/>
    <w:rsid w:val="0003560E"/>
    <w:rsid w:val="0003587B"/>
    <w:rsid w:val="0003589F"/>
    <w:rsid w:val="00036191"/>
    <w:rsid w:val="0003633E"/>
    <w:rsid w:val="00036E2C"/>
    <w:rsid w:val="00036F4E"/>
    <w:rsid w:val="000372F4"/>
    <w:rsid w:val="00037649"/>
    <w:rsid w:val="00037E6B"/>
    <w:rsid w:val="00040233"/>
    <w:rsid w:val="00040507"/>
    <w:rsid w:val="000407FF"/>
    <w:rsid w:val="00040C0F"/>
    <w:rsid w:val="00040EC2"/>
    <w:rsid w:val="0004100A"/>
    <w:rsid w:val="0004137F"/>
    <w:rsid w:val="00041F2A"/>
    <w:rsid w:val="000423C7"/>
    <w:rsid w:val="00042528"/>
    <w:rsid w:val="000428B5"/>
    <w:rsid w:val="00042D50"/>
    <w:rsid w:val="000431AC"/>
    <w:rsid w:val="00043C51"/>
    <w:rsid w:val="0004401B"/>
    <w:rsid w:val="00044728"/>
    <w:rsid w:val="00044836"/>
    <w:rsid w:val="00044B63"/>
    <w:rsid w:val="00044DE7"/>
    <w:rsid w:val="000455B9"/>
    <w:rsid w:val="00045C5C"/>
    <w:rsid w:val="000464E8"/>
    <w:rsid w:val="000466D2"/>
    <w:rsid w:val="00046984"/>
    <w:rsid w:val="000469BC"/>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9BB"/>
    <w:rsid w:val="00060B51"/>
    <w:rsid w:val="00061466"/>
    <w:rsid w:val="00061E86"/>
    <w:rsid w:val="00062057"/>
    <w:rsid w:val="00062B1F"/>
    <w:rsid w:val="00063071"/>
    <w:rsid w:val="000631AC"/>
    <w:rsid w:val="000633CF"/>
    <w:rsid w:val="00063554"/>
    <w:rsid w:val="00063C0C"/>
    <w:rsid w:val="00063DE1"/>
    <w:rsid w:val="00064868"/>
    <w:rsid w:val="000659E9"/>
    <w:rsid w:val="000662A8"/>
    <w:rsid w:val="000668E0"/>
    <w:rsid w:val="00066BB9"/>
    <w:rsid w:val="00066D29"/>
    <w:rsid w:val="00067A88"/>
    <w:rsid w:val="0007051B"/>
    <w:rsid w:val="000714BF"/>
    <w:rsid w:val="00072213"/>
    <w:rsid w:val="000727A6"/>
    <w:rsid w:val="00072F31"/>
    <w:rsid w:val="00072FE6"/>
    <w:rsid w:val="000737AA"/>
    <w:rsid w:val="000738C7"/>
    <w:rsid w:val="00073C31"/>
    <w:rsid w:val="00073FA6"/>
    <w:rsid w:val="000749D7"/>
    <w:rsid w:val="00074A01"/>
    <w:rsid w:val="00074B12"/>
    <w:rsid w:val="0007511C"/>
    <w:rsid w:val="0007559C"/>
    <w:rsid w:val="00075D27"/>
    <w:rsid w:val="00075F00"/>
    <w:rsid w:val="00077944"/>
    <w:rsid w:val="00077D24"/>
    <w:rsid w:val="00080396"/>
    <w:rsid w:val="00080F53"/>
    <w:rsid w:val="0008241E"/>
    <w:rsid w:val="00082945"/>
    <w:rsid w:val="00082EA1"/>
    <w:rsid w:val="00082F6A"/>
    <w:rsid w:val="0008378B"/>
    <w:rsid w:val="000842A6"/>
    <w:rsid w:val="00084742"/>
    <w:rsid w:val="00085478"/>
    <w:rsid w:val="000855FF"/>
    <w:rsid w:val="00085609"/>
    <w:rsid w:val="000859C8"/>
    <w:rsid w:val="0008617B"/>
    <w:rsid w:val="00086A87"/>
    <w:rsid w:val="00086D57"/>
    <w:rsid w:val="00087EFE"/>
    <w:rsid w:val="00090221"/>
    <w:rsid w:val="000903D5"/>
    <w:rsid w:val="000904B3"/>
    <w:rsid w:val="00090D4F"/>
    <w:rsid w:val="000917F2"/>
    <w:rsid w:val="00091F01"/>
    <w:rsid w:val="00092401"/>
    <w:rsid w:val="00092525"/>
    <w:rsid w:val="00092BA4"/>
    <w:rsid w:val="000930F0"/>
    <w:rsid w:val="0009343E"/>
    <w:rsid w:val="00094443"/>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0F70"/>
    <w:rsid w:val="000B1465"/>
    <w:rsid w:val="000B1DB2"/>
    <w:rsid w:val="000B220A"/>
    <w:rsid w:val="000B24B0"/>
    <w:rsid w:val="000B297F"/>
    <w:rsid w:val="000B4E6D"/>
    <w:rsid w:val="000B5F73"/>
    <w:rsid w:val="000B67C8"/>
    <w:rsid w:val="000B6976"/>
    <w:rsid w:val="000B7223"/>
    <w:rsid w:val="000B7382"/>
    <w:rsid w:val="000C006A"/>
    <w:rsid w:val="000C017C"/>
    <w:rsid w:val="000C02F3"/>
    <w:rsid w:val="000C12E1"/>
    <w:rsid w:val="000C1AE5"/>
    <w:rsid w:val="000C1F59"/>
    <w:rsid w:val="000C2217"/>
    <w:rsid w:val="000C25AE"/>
    <w:rsid w:val="000C29CF"/>
    <w:rsid w:val="000C2B48"/>
    <w:rsid w:val="000C38BD"/>
    <w:rsid w:val="000C3F0E"/>
    <w:rsid w:val="000C3F71"/>
    <w:rsid w:val="000C4491"/>
    <w:rsid w:val="000C4DF9"/>
    <w:rsid w:val="000C5CD0"/>
    <w:rsid w:val="000C5D95"/>
    <w:rsid w:val="000C6068"/>
    <w:rsid w:val="000C625C"/>
    <w:rsid w:val="000C74BA"/>
    <w:rsid w:val="000D0B55"/>
    <w:rsid w:val="000D106E"/>
    <w:rsid w:val="000D13D6"/>
    <w:rsid w:val="000D18E9"/>
    <w:rsid w:val="000D26D8"/>
    <w:rsid w:val="000D412D"/>
    <w:rsid w:val="000D4406"/>
    <w:rsid w:val="000D4B9C"/>
    <w:rsid w:val="000D4E2B"/>
    <w:rsid w:val="000D5039"/>
    <w:rsid w:val="000D5C58"/>
    <w:rsid w:val="000D638A"/>
    <w:rsid w:val="000D7BCA"/>
    <w:rsid w:val="000D7F6C"/>
    <w:rsid w:val="000E083B"/>
    <w:rsid w:val="000E089B"/>
    <w:rsid w:val="000E0EAE"/>
    <w:rsid w:val="000E1743"/>
    <w:rsid w:val="000E266E"/>
    <w:rsid w:val="000E2FD9"/>
    <w:rsid w:val="000E31D4"/>
    <w:rsid w:val="000E3448"/>
    <w:rsid w:val="000E37BD"/>
    <w:rsid w:val="000E3FA4"/>
    <w:rsid w:val="000E430C"/>
    <w:rsid w:val="000E4D68"/>
    <w:rsid w:val="000E5999"/>
    <w:rsid w:val="000E5E4A"/>
    <w:rsid w:val="000E6130"/>
    <w:rsid w:val="000E6657"/>
    <w:rsid w:val="000E681E"/>
    <w:rsid w:val="000E7154"/>
    <w:rsid w:val="000E7174"/>
    <w:rsid w:val="000E71F1"/>
    <w:rsid w:val="000E763D"/>
    <w:rsid w:val="000E79E8"/>
    <w:rsid w:val="000F01E1"/>
    <w:rsid w:val="000F094F"/>
    <w:rsid w:val="000F09AF"/>
    <w:rsid w:val="000F0ABA"/>
    <w:rsid w:val="000F1287"/>
    <w:rsid w:val="000F158C"/>
    <w:rsid w:val="000F1809"/>
    <w:rsid w:val="000F1C8C"/>
    <w:rsid w:val="000F2282"/>
    <w:rsid w:val="000F23F3"/>
    <w:rsid w:val="000F28A5"/>
    <w:rsid w:val="000F32EB"/>
    <w:rsid w:val="000F46E5"/>
    <w:rsid w:val="000F4AA3"/>
    <w:rsid w:val="000F513D"/>
    <w:rsid w:val="000F6195"/>
    <w:rsid w:val="000F6EDF"/>
    <w:rsid w:val="000F7102"/>
    <w:rsid w:val="000F714B"/>
    <w:rsid w:val="000F7A42"/>
    <w:rsid w:val="001001C2"/>
    <w:rsid w:val="00100B38"/>
    <w:rsid w:val="001010F7"/>
    <w:rsid w:val="00101313"/>
    <w:rsid w:val="0010148D"/>
    <w:rsid w:val="00101A3E"/>
    <w:rsid w:val="00101C48"/>
    <w:rsid w:val="00102265"/>
    <w:rsid w:val="0010270D"/>
    <w:rsid w:val="00102DD0"/>
    <w:rsid w:val="00103049"/>
    <w:rsid w:val="0010389D"/>
    <w:rsid w:val="00103CEC"/>
    <w:rsid w:val="00103D72"/>
    <w:rsid w:val="001045C0"/>
    <w:rsid w:val="00105DAD"/>
    <w:rsid w:val="001072BE"/>
    <w:rsid w:val="00107A04"/>
    <w:rsid w:val="00107DDA"/>
    <w:rsid w:val="00110582"/>
    <w:rsid w:val="0011128B"/>
    <w:rsid w:val="00111699"/>
    <w:rsid w:val="0011199A"/>
    <w:rsid w:val="001126FB"/>
    <w:rsid w:val="0011280B"/>
    <w:rsid w:val="001128FB"/>
    <w:rsid w:val="00112F92"/>
    <w:rsid w:val="00112FD0"/>
    <w:rsid w:val="0011320C"/>
    <w:rsid w:val="0011344C"/>
    <w:rsid w:val="00113A5B"/>
    <w:rsid w:val="00113B07"/>
    <w:rsid w:val="001143C6"/>
    <w:rsid w:val="0011455C"/>
    <w:rsid w:val="00114566"/>
    <w:rsid w:val="00114768"/>
    <w:rsid w:val="00115BB9"/>
    <w:rsid w:val="00115F6C"/>
    <w:rsid w:val="00116B9B"/>
    <w:rsid w:val="0011798C"/>
    <w:rsid w:val="001179F3"/>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2D9"/>
    <w:rsid w:val="001255EB"/>
    <w:rsid w:val="001256F0"/>
    <w:rsid w:val="00125D4A"/>
    <w:rsid w:val="0012629F"/>
    <w:rsid w:val="0012680D"/>
    <w:rsid w:val="0012726D"/>
    <w:rsid w:val="001275FB"/>
    <w:rsid w:val="0013010B"/>
    <w:rsid w:val="001302C3"/>
    <w:rsid w:val="00130339"/>
    <w:rsid w:val="0013140B"/>
    <w:rsid w:val="001329A7"/>
    <w:rsid w:val="0013353A"/>
    <w:rsid w:val="00133C40"/>
    <w:rsid w:val="00133EA1"/>
    <w:rsid w:val="00134825"/>
    <w:rsid w:val="001351A4"/>
    <w:rsid w:val="00135AE9"/>
    <w:rsid w:val="00135EEE"/>
    <w:rsid w:val="001365CA"/>
    <w:rsid w:val="0013703C"/>
    <w:rsid w:val="001404CC"/>
    <w:rsid w:val="00140D50"/>
    <w:rsid w:val="00142352"/>
    <w:rsid w:val="001424F3"/>
    <w:rsid w:val="00143201"/>
    <w:rsid w:val="001433E5"/>
    <w:rsid w:val="0014359C"/>
    <w:rsid w:val="00143940"/>
    <w:rsid w:val="00143F3F"/>
    <w:rsid w:val="00143FEA"/>
    <w:rsid w:val="0014414A"/>
    <w:rsid w:val="00144DDC"/>
    <w:rsid w:val="0014541E"/>
    <w:rsid w:val="00145672"/>
    <w:rsid w:val="00146095"/>
    <w:rsid w:val="00146BC9"/>
    <w:rsid w:val="00147397"/>
    <w:rsid w:val="001475E3"/>
    <w:rsid w:val="00147A63"/>
    <w:rsid w:val="00147A8C"/>
    <w:rsid w:val="00147ADE"/>
    <w:rsid w:val="00150260"/>
    <w:rsid w:val="00150492"/>
    <w:rsid w:val="0015057D"/>
    <w:rsid w:val="00152306"/>
    <w:rsid w:val="001527FE"/>
    <w:rsid w:val="0015376E"/>
    <w:rsid w:val="001538C5"/>
    <w:rsid w:val="00153D1C"/>
    <w:rsid w:val="0015572D"/>
    <w:rsid w:val="0015686A"/>
    <w:rsid w:val="00156AC9"/>
    <w:rsid w:val="001607EC"/>
    <w:rsid w:val="00160BC2"/>
    <w:rsid w:val="0016343F"/>
    <w:rsid w:val="001634E1"/>
    <w:rsid w:val="00164443"/>
    <w:rsid w:val="001647BD"/>
    <w:rsid w:val="0016665C"/>
    <w:rsid w:val="001666D5"/>
    <w:rsid w:val="00167555"/>
    <w:rsid w:val="00167B99"/>
    <w:rsid w:val="00167E09"/>
    <w:rsid w:val="00171C73"/>
    <w:rsid w:val="00171FE7"/>
    <w:rsid w:val="001720E5"/>
    <w:rsid w:val="00172A15"/>
    <w:rsid w:val="00172D53"/>
    <w:rsid w:val="00173319"/>
    <w:rsid w:val="00173478"/>
    <w:rsid w:val="001735A4"/>
    <w:rsid w:val="00173699"/>
    <w:rsid w:val="00173ACB"/>
    <w:rsid w:val="00173E9D"/>
    <w:rsid w:val="00173FBA"/>
    <w:rsid w:val="00174EE0"/>
    <w:rsid w:val="0017533E"/>
    <w:rsid w:val="0017542F"/>
    <w:rsid w:val="00175C5F"/>
    <w:rsid w:val="00176DEE"/>
    <w:rsid w:val="00176FD3"/>
    <w:rsid w:val="00177AFE"/>
    <w:rsid w:val="00177BAC"/>
    <w:rsid w:val="001801B7"/>
    <w:rsid w:val="00180340"/>
    <w:rsid w:val="00180466"/>
    <w:rsid w:val="0018055F"/>
    <w:rsid w:val="00181168"/>
    <w:rsid w:val="00181511"/>
    <w:rsid w:val="001816D6"/>
    <w:rsid w:val="00182E25"/>
    <w:rsid w:val="00184C13"/>
    <w:rsid w:val="00185454"/>
    <w:rsid w:val="00185997"/>
    <w:rsid w:val="00185BC4"/>
    <w:rsid w:val="001864DB"/>
    <w:rsid w:val="00186848"/>
    <w:rsid w:val="001868DE"/>
    <w:rsid w:val="00186CE8"/>
    <w:rsid w:val="0018764C"/>
    <w:rsid w:val="001904E1"/>
    <w:rsid w:val="00190FF7"/>
    <w:rsid w:val="001912E2"/>
    <w:rsid w:val="0019130D"/>
    <w:rsid w:val="001919F3"/>
    <w:rsid w:val="00191CEF"/>
    <w:rsid w:val="001920B3"/>
    <w:rsid w:val="001926B1"/>
    <w:rsid w:val="00192B6B"/>
    <w:rsid w:val="00192ED3"/>
    <w:rsid w:val="00193AE0"/>
    <w:rsid w:val="00193D61"/>
    <w:rsid w:val="00194439"/>
    <w:rsid w:val="00194544"/>
    <w:rsid w:val="00194723"/>
    <w:rsid w:val="00194983"/>
    <w:rsid w:val="00194A3E"/>
    <w:rsid w:val="001954F1"/>
    <w:rsid w:val="0019597B"/>
    <w:rsid w:val="00195BD8"/>
    <w:rsid w:val="00195C8A"/>
    <w:rsid w:val="0019623B"/>
    <w:rsid w:val="00197287"/>
    <w:rsid w:val="0019749C"/>
    <w:rsid w:val="00197943"/>
    <w:rsid w:val="00197EF6"/>
    <w:rsid w:val="001A0DB9"/>
    <w:rsid w:val="001A0DF2"/>
    <w:rsid w:val="001A1062"/>
    <w:rsid w:val="001A1301"/>
    <w:rsid w:val="001A18C1"/>
    <w:rsid w:val="001A1DD2"/>
    <w:rsid w:val="001A225E"/>
    <w:rsid w:val="001A2892"/>
    <w:rsid w:val="001A2E70"/>
    <w:rsid w:val="001A3DA0"/>
    <w:rsid w:val="001A4191"/>
    <w:rsid w:val="001A4BAD"/>
    <w:rsid w:val="001A5289"/>
    <w:rsid w:val="001A5C24"/>
    <w:rsid w:val="001A5F28"/>
    <w:rsid w:val="001A5FBA"/>
    <w:rsid w:val="001A6029"/>
    <w:rsid w:val="001A63CE"/>
    <w:rsid w:val="001A67B2"/>
    <w:rsid w:val="001A71D8"/>
    <w:rsid w:val="001A77FB"/>
    <w:rsid w:val="001A7B3D"/>
    <w:rsid w:val="001B0043"/>
    <w:rsid w:val="001B0CF8"/>
    <w:rsid w:val="001B0E43"/>
    <w:rsid w:val="001B13F2"/>
    <w:rsid w:val="001B182C"/>
    <w:rsid w:val="001B1AE2"/>
    <w:rsid w:val="001B1CD4"/>
    <w:rsid w:val="001B1D55"/>
    <w:rsid w:val="001B1D94"/>
    <w:rsid w:val="001B204C"/>
    <w:rsid w:val="001B2226"/>
    <w:rsid w:val="001B2925"/>
    <w:rsid w:val="001B370C"/>
    <w:rsid w:val="001B3BCE"/>
    <w:rsid w:val="001B3C7D"/>
    <w:rsid w:val="001B50F3"/>
    <w:rsid w:val="001B5CAB"/>
    <w:rsid w:val="001B7035"/>
    <w:rsid w:val="001C127C"/>
    <w:rsid w:val="001C1AD0"/>
    <w:rsid w:val="001C1CC5"/>
    <w:rsid w:val="001C1D32"/>
    <w:rsid w:val="001C24BC"/>
    <w:rsid w:val="001C256F"/>
    <w:rsid w:val="001C25C7"/>
    <w:rsid w:val="001C2EE8"/>
    <w:rsid w:val="001C305A"/>
    <w:rsid w:val="001C3A07"/>
    <w:rsid w:val="001C4550"/>
    <w:rsid w:val="001C468D"/>
    <w:rsid w:val="001C4924"/>
    <w:rsid w:val="001C49AE"/>
    <w:rsid w:val="001C4F12"/>
    <w:rsid w:val="001C635E"/>
    <w:rsid w:val="001C6757"/>
    <w:rsid w:val="001C75E8"/>
    <w:rsid w:val="001C7CE0"/>
    <w:rsid w:val="001C7F48"/>
    <w:rsid w:val="001D2483"/>
    <w:rsid w:val="001D254F"/>
    <w:rsid w:val="001D2DC5"/>
    <w:rsid w:val="001D36BD"/>
    <w:rsid w:val="001D3726"/>
    <w:rsid w:val="001D4D41"/>
    <w:rsid w:val="001D567F"/>
    <w:rsid w:val="001D5780"/>
    <w:rsid w:val="001D5DDC"/>
    <w:rsid w:val="001D65F8"/>
    <w:rsid w:val="001D7492"/>
    <w:rsid w:val="001D75FD"/>
    <w:rsid w:val="001D766E"/>
    <w:rsid w:val="001E0107"/>
    <w:rsid w:val="001E03FB"/>
    <w:rsid w:val="001E250F"/>
    <w:rsid w:val="001E2705"/>
    <w:rsid w:val="001E2BC5"/>
    <w:rsid w:val="001E2D34"/>
    <w:rsid w:val="001E362B"/>
    <w:rsid w:val="001E4D4B"/>
    <w:rsid w:val="001E52C0"/>
    <w:rsid w:val="001E6154"/>
    <w:rsid w:val="001E695A"/>
    <w:rsid w:val="001E763B"/>
    <w:rsid w:val="001E76C7"/>
    <w:rsid w:val="001E7E24"/>
    <w:rsid w:val="001F04C1"/>
    <w:rsid w:val="001F1643"/>
    <w:rsid w:val="001F1A18"/>
    <w:rsid w:val="001F1D6C"/>
    <w:rsid w:val="001F1E0B"/>
    <w:rsid w:val="001F1FB1"/>
    <w:rsid w:val="001F2905"/>
    <w:rsid w:val="001F2E11"/>
    <w:rsid w:val="001F2EB6"/>
    <w:rsid w:val="001F3174"/>
    <w:rsid w:val="001F341A"/>
    <w:rsid w:val="001F4EE3"/>
    <w:rsid w:val="001F5180"/>
    <w:rsid w:val="001F568A"/>
    <w:rsid w:val="001F5BA5"/>
    <w:rsid w:val="001F6551"/>
    <w:rsid w:val="001F6EB9"/>
    <w:rsid w:val="001F6FC0"/>
    <w:rsid w:val="001F70BC"/>
    <w:rsid w:val="001F74B8"/>
    <w:rsid w:val="001F78B9"/>
    <w:rsid w:val="001F7C60"/>
    <w:rsid w:val="00200101"/>
    <w:rsid w:val="00200212"/>
    <w:rsid w:val="00200B47"/>
    <w:rsid w:val="00200F5D"/>
    <w:rsid w:val="00201DC4"/>
    <w:rsid w:val="00201F9F"/>
    <w:rsid w:val="00202139"/>
    <w:rsid w:val="0020230F"/>
    <w:rsid w:val="00202A46"/>
    <w:rsid w:val="00203725"/>
    <w:rsid w:val="002037C0"/>
    <w:rsid w:val="002044E1"/>
    <w:rsid w:val="002058A4"/>
    <w:rsid w:val="00205BF5"/>
    <w:rsid w:val="00206179"/>
    <w:rsid w:val="00206F2A"/>
    <w:rsid w:val="0020706E"/>
    <w:rsid w:val="0020796D"/>
    <w:rsid w:val="00207E02"/>
    <w:rsid w:val="00207FAC"/>
    <w:rsid w:val="00210DD6"/>
    <w:rsid w:val="0021114A"/>
    <w:rsid w:val="00212882"/>
    <w:rsid w:val="00212C25"/>
    <w:rsid w:val="002135C6"/>
    <w:rsid w:val="002140C5"/>
    <w:rsid w:val="0021420E"/>
    <w:rsid w:val="002148E7"/>
    <w:rsid w:val="00214A30"/>
    <w:rsid w:val="00214D4B"/>
    <w:rsid w:val="00214E2F"/>
    <w:rsid w:val="00214E99"/>
    <w:rsid w:val="002155DD"/>
    <w:rsid w:val="0021570B"/>
    <w:rsid w:val="002163DC"/>
    <w:rsid w:val="002176B3"/>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6FF"/>
    <w:rsid w:val="00234717"/>
    <w:rsid w:val="00234920"/>
    <w:rsid w:val="00234D5D"/>
    <w:rsid w:val="0023505D"/>
    <w:rsid w:val="00235284"/>
    <w:rsid w:val="00235B4A"/>
    <w:rsid w:val="00235FFC"/>
    <w:rsid w:val="0023686F"/>
    <w:rsid w:val="00236E30"/>
    <w:rsid w:val="002374F8"/>
    <w:rsid w:val="00237EA0"/>
    <w:rsid w:val="00237EB4"/>
    <w:rsid w:val="002415C7"/>
    <w:rsid w:val="0024180E"/>
    <w:rsid w:val="002418CE"/>
    <w:rsid w:val="00241E2E"/>
    <w:rsid w:val="0024200F"/>
    <w:rsid w:val="0024210E"/>
    <w:rsid w:val="002421D1"/>
    <w:rsid w:val="002428AC"/>
    <w:rsid w:val="00242987"/>
    <w:rsid w:val="002430AE"/>
    <w:rsid w:val="00243470"/>
    <w:rsid w:val="00244688"/>
    <w:rsid w:val="00244994"/>
    <w:rsid w:val="00245739"/>
    <w:rsid w:val="00245C47"/>
    <w:rsid w:val="00245DEF"/>
    <w:rsid w:val="00246347"/>
    <w:rsid w:val="00246CC7"/>
    <w:rsid w:val="00246F96"/>
    <w:rsid w:val="002476D5"/>
    <w:rsid w:val="0025061E"/>
    <w:rsid w:val="002506EA"/>
    <w:rsid w:val="00250CE5"/>
    <w:rsid w:val="002510C4"/>
    <w:rsid w:val="00251173"/>
    <w:rsid w:val="00251356"/>
    <w:rsid w:val="00251635"/>
    <w:rsid w:val="00251D4A"/>
    <w:rsid w:val="00252764"/>
    <w:rsid w:val="002529EC"/>
    <w:rsid w:val="00252B1E"/>
    <w:rsid w:val="00253090"/>
    <w:rsid w:val="00253D8B"/>
    <w:rsid w:val="00254390"/>
    <w:rsid w:val="00254731"/>
    <w:rsid w:val="00254815"/>
    <w:rsid w:val="00254895"/>
    <w:rsid w:val="002550C7"/>
    <w:rsid w:val="00255225"/>
    <w:rsid w:val="002552E9"/>
    <w:rsid w:val="00255C04"/>
    <w:rsid w:val="00256A57"/>
    <w:rsid w:val="00257685"/>
    <w:rsid w:val="00257B05"/>
    <w:rsid w:val="002601F1"/>
    <w:rsid w:val="002603C7"/>
    <w:rsid w:val="00260CEE"/>
    <w:rsid w:val="00260E03"/>
    <w:rsid w:val="00261015"/>
    <w:rsid w:val="00261166"/>
    <w:rsid w:val="002611CC"/>
    <w:rsid w:val="002616A9"/>
    <w:rsid w:val="002617A4"/>
    <w:rsid w:val="002620D1"/>
    <w:rsid w:val="00262386"/>
    <w:rsid w:val="00262D3D"/>
    <w:rsid w:val="00262E62"/>
    <w:rsid w:val="00263E7F"/>
    <w:rsid w:val="0026424A"/>
    <w:rsid w:val="00264AAE"/>
    <w:rsid w:val="00264DE7"/>
    <w:rsid w:val="002657D3"/>
    <w:rsid w:val="00265ABC"/>
    <w:rsid w:val="00265F0F"/>
    <w:rsid w:val="00266187"/>
    <w:rsid w:val="002669E8"/>
    <w:rsid w:val="00267751"/>
    <w:rsid w:val="00267E9A"/>
    <w:rsid w:val="00270132"/>
    <w:rsid w:val="00270CE4"/>
    <w:rsid w:val="00270EFE"/>
    <w:rsid w:val="002711B5"/>
    <w:rsid w:val="00271411"/>
    <w:rsid w:val="00271522"/>
    <w:rsid w:val="00271E3F"/>
    <w:rsid w:val="00272488"/>
    <w:rsid w:val="00273EAC"/>
    <w:rsid w:val="00273F59"/>
    <w:rsid w:val="00274B64"/>
    <w:rsid w:val="00274C8A"/>
    <w:rsid w:val="0027575B"/>
    <w:rsid w:val="00275B72"/>
    <w:rsid w:val="00276A15"/>
    <w:rsid w:val="00277655"/>
    <w:rsid w:val="00280265"/>
    <w:rsid w:val="00280AF0"/>
    <w:rsid w:val="002811DF"/>
    <w:rsid w:val="00281309"/>
    <w:rsid w:val="00281735"/>
    <w:rsid w:val="002827A2"/>
    <w:rsid w:val="00282C67"/>
    <w:rsid w:val="00282F6B"/>
    <w:rsid w:val="00283370"/>
    <w:rsid w:val="00283391"/>
    <w:rsid w:val="00283C6E"/>
    <w:rsid w:val="00283D6A"/>
    <w:rsid w:val="00284221"/>
    <w:rsid w:val="00284427"/>
    <w:rsid w:val="002845F9"/>
    <w:rsid w:val="002847F1"/>
    <w:rsid w:val="00285583"/>
    <w:rsid w:val="00285738"/>
    <w:rsid w:val="00285B02"/>
    <w:rsid w:val="00285E5E"/>
    <w:rsid w:val="00286325"/>
    <w:rsid w:val="002866F6"/>
    <w:rsid w:val="00286B61"/>
    <w:rsid w:val="002874A7"/>
    <w:rsid w:val="002902C1"/>
    <w:rsid w:val="00290FDD"/>
    <w:rsid w:val="002917EB"/>
    <w:rsid w:val="00291C92"/>
    <w:rsid w:val="00291DCB"/>
    <w:rsid w:val="00291EAC"/>
    <w:rsid w:val="00292169"/>
    <w:rsid w:val="0029216D"/>
    <w:rsid w:val="002926A1"/>
    <w:rsid w:val="002931BC"/>
    <w:rsid w:val="00293627"/>
    <w:rsid w:val="00294BE3"/>
    <w:rsid w:val="00296E05"/>
    <w:rsid w:val="002970CF"/>
    <w:rsid w:val="00297490"/>
    <w:rsid w:val="002974D4"/>
    <w:rsid w:val="002A00F7"/>
    <w:rsid w:val="002A12D7"/>
    <w:rsid w:val="002A1EB6"/>
    <w:rsid w:val="002A2A1D"/>
    <w:rsid w:val="002A3B3E"/>
    <w:rsid w:val="002A3C89"/>
    <w:rsid w:val="002A4AC9"/>
    <w:rsid w:val="002A523D"/>
    <w:rsid w:val="002A55FA"/>
    <w:rsid w:val="002A58C9"/>
    <w:rsid w:val="002A62B6"/>
    <w:rsid w:val="002A6658"/>
    <w:rsid w:val="002A6A20"/>
    <w:rsid w:val="002A70E6"/>
    <w:rsid w:val="002A71C8"/>
    <w:rsid w:val="002A7A35"/>
    <w:rsid w:val="002B062F"/>
    <w:rsid w:val="002B144C"/>
    <w:rsid w:val="002B189A"/>
    <w:rsid w:val="002B19CD"/>
    <w:rsid w:val="002B1B85"/>
    <w:rsid w:val="002B3197"/>
    <w:rsid w:val="002B3F04"/>
    <w:rsid w:val="002B42DA"/>
    <w:rsid w:val="002B4BE0"/>
    <w:rsid w:val="002B55B7"/>
    <w:rsid w:val="002B6B9E"/>
    <w:rsid w:val="002B6E3D"/>
    <w:rsid w:val="002B7D13"/>
    <w:rsid w:val="002B7EE5"/>
    <w:rsid w:val="002C14FC"/>
    <w:rsid w:val="002C2056"/>
    <w:rsid w:val="002C2936"/>
    <w:rsid w:val="002C2DD1"/>
    <w:rsid w:val="002C3497"/>
    <w:rsid w:val="002C34C5"/>
    <w:rsid w:val="002C350D"/>
    <w:rsid w:val="002C362D"/>
    <w:rsid w:val="002C3852"/>
    <w:rsid w:val="002C3C04"/>
    <w:rsid w:val="002C41AA"/>
    <w:rsid w:val="002C4AE8"/>
    <w:rsid w:val="002C4B0F"/>
    <w:rsid w:val="002C50AE"/>
    <w:rsid w:val="002C5249"/>
    <w:rsid w:val="002C5331"/>
    <w:rsid w:val="002C53E8"/>
    <w:rsid w:val="002C6E03"/>
    <w:rsid w:val="002C7F91"/>
    <w:rsid w:val="002D0E19"/>
    <w:rsid w:val="002D1083"/>
    <w:rsid w:val="002D1C99"/>
    <w:rsid w:val="002D1EFA"/>
    <w:rsid w:val="002D2083"/>
    <w:rsid w:val="002D236C"/>
    <w:rsid w:val="002D28EF"/>
    <w:rsid w:val="002D2EC0"/>
    <w:rsid w:val="002D3701"/>
    <w:rsid w:val="002D3712"/>
    <w:rsid w:val="002D48BB"/>
    <w:rsid w:val="002D4A0D"/>
    <w:rsid w:val="002D51D8"/>
    <w:rsid w:val="002D52FA"/>
    <w:rsid w:val="002D5ABC"/>
    <w:rsid w:val="002D6002"/>
    <w:rsid w:val="002D6348"/>
    <w:rsid w:val="002D636A"/>
    <w:rsid w:val="002D6E52"/>
    <w:rsid w:val="002D7177"/>
    <w:rsid w:val="002D7F06"/>
    <w:rsid w:val="002E00F1"/>
    <w:rsid w:val="002E1129"/>
    <w:rsid w:val="002E115D"/>
    <w:rsid w:val="002E148E"/>
    <w:rsid w:val="002E15F7"/>
    <w:rsid w:val="002E259F"/>
    <w:rsid w:val="002E2B93"/>
    <w:rsid w:val="002E2CD8"/>
    <w:rsid w:val="002E3C32"/>
    <w:rsid w:val="002E3DCA"/>
    <w:rsid w:val="002E417E"/>
    <w:rsid w:val="002E4679"/>
    <w:rsid w:val="002E4A0C"/>
    <w:rsid w:val="002E5EA9"/>
    <w:rsid w:val="002E66FB"/>
    <w:rsid w:val="002E6BB6"/>
    <w:rsid w:val="002F05C1"/>
    <w:rsid w:val="002F0663"/>
    <w:rsid w:val="002F0FBA"/>
    <w:rsid w:val="002F12E7"/>
    <w:rsid w:val="002F148F"/>
    <w:rsid w:val="002F14CE"/>
    <w:rsid w:val="002F1CB8"/>
    <w:rsid w:val="002F1CD9"/>
    <w:rsid w:val="002F29D0"/>
    <w:rsid w:val="002F3773"/>
    <w:rsid w:val="002F396F"/>
    <w:rsid w:val="002F44C0"/>
    <w:rsid w:val="002F536E"/>
    <w:rsid w:val="002F5EE2"/>
    <w:rsid w:val="002F5F47"/>
    <w:rsid w:val="002F5F9C"/>
    <w:rsid w:val="002F67FD"/>
    <w:rsid w:val="002F784B"/>
    <w:rsid w:val="002F7D23"/>
    <w:rsid w:val="00300091"/>
    <w:rsid w:val="00300A60"/>
    <w:rsid w:val="00300FEF"/>
    <w:rsid w:val="00301185"/>
    <w:rsid w:val="0030230E"/>
    <w:rsid w:val="003025C8"/>
    <w:rsid w:val="003049FC"/>
    <w:rsid w:val="00304E45"/>
    <w:rsid w:val="00305876"/>
    <w:rsid w:val="00305CB8"/>
    <w:rsid w:val="00306061"/>
    <w:rsid w:val="003068F8"/>
    <w:rsid w:val="00306C43"/>
    <w:rsid w:val="00306D9F"/>
    <w:rsid w:val="00306F87"/>
    <w:rsid w:val="003074D1"/>
    <w:rsid w:val="0031000F"/>
    <w:rsid w:val="003101E1"/>
    <w:rsid w:val="00310DEF"/>
    <w:rsid w:val="0031109D"/>
    <w:rsid w:val="0031284C"/>
    <w:rsid w:val="00312D59"/>
    <w:rsid w:val="00313C60"/>
    <w:rsid w:val="0031420A"/>
    <w:rsid w:val="003155D3"/>
    <w:rsid w:val="00315A8D"/>
    <w:rsid w:val="00315F99"/>
    <w:rsid w:val="003168A0"/>
    <w:rsid w:val="00316C9B"/>
    <w:rsid w:val="00316D64"/>
    <w:rsid w:val="00316FE1"/>
    <w:rsid w:val="00317279"/>
    <w:rsid w:val="0031757A"/>
    <w:rsid w:val="00317AC3"/>
    <w:rsid w:val="00317F21"/>
    <w:rsid w:val="0032046A"/>
    <w:rsid w:val="00320B5A"/>
    <w:rsid w:val="00321A79"/>
    <w:rsid w:val="00321B1F"/>
    <w:rsid w:val="0032266C"/>
    <w:rsid w:val="003230AA"/>
    <w:rsid w:val="003232C3"/>
    <w:rsid w:val="00324073"/>
    <w:rsid w:val="003241B0"/>
    <w:rsid w:val="003241B4"/>
    <w:rsid w:val="00324D87"/>
    <w:rsid w:val="00325A84"/>
    <w:rsid w:val="00326357"/>
    <w:rsid w:val="00326CB7"/>
    <w:rsid w:val="00326F19"/>
    <w:rsid w:val="00326F9E"/>
    <w:rsid w:val="00327114"/>
    <w:rsid w:val="00327DAB"/>
    <w:rsid w:val="003300F2"/>
    <w:rsid w:val="003310C5"/>
    <w:rsid w:val="00331673"/>
    <w:rsid w:val="00331AC6"/>
    <w:rsid w:val="00331ED1"/>
    <w:rsid w:val="003321B2"/>
    <w:rsid w:val="0033276B"/>
    <w:rsid w:val="003328D9"/>
    <w:rsid w:val="00333BFA"/>
    <w:rsid w:val="00334EB8"/>
    <w:rsid w:val="0033575F"/>
    <w:rsid w:val="003359D3"/>
    <w:rsid w:val="00335A01"/>
    <w:rsid w:val="00335DA5"/>
    <w:rsid w:val="00336629"/>
    <w:rsid w:val="00336B1D"/>
    <w:rsid w:val="003406FD"/>
    <w:rsid w:val="00340882"/>
    <w:rsid w:val="00340F7A"/>
    <w:rsid w:val="00341483"/>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429"/>
    <w:rsid w:val="003468EC"/>
    <w:rsid w:val="00346D27"/>
    <w:rsid w:val="003477AB"/>
    <w:rsid w:val="0035041E"/>
    <w:rsid w:val="0035091B"/>
    <w:rsid w:val="003511B9"/>
    <w:rsid w:val="0035241D"/>
    <w:rsid w:val="00352626"/>
    <w:rsid w:val="00352C40"/>
    <w:rsid w:val="0035320F"/>
    <w:rsid w:val="003532F9"/>
    <w:rsid w:val="003536CF"/>
    <w:rsid w:val="00355743"/>
    <w:rsid w:val="00355846"/>
    <w:rsid w:val="00355D42"/>
    <w:rsid w:val="00355F78"/>
    <w:rsid w:val="0035697F"/>
    <w:rsid w:val="00356CE0"/>
    <w:rsid w:val="00357BB8"/>
    <w:rsid w:val="003600F2"/>
    <w:rsid w:val="00360333"/>
    <w:rsid w:val="00360A21"/>
    <w:rsid w:val="00360D0D"/>
    <w:rsid w:val="00360DB9"/>
    <w:rsid w:val="00361465"/>
    <w:rsid w:val="003617F1"/>
    <w:rsid w:val="00362719"/>
    <w:rsid w:val="00362AA1"/>
    <w:rsid w:val="00362ABB"/>
    <w:rsid w:val="00362D05"/>
    <w:rsid w:val="00362DF0"/>
    <w:rsid w:val="003630A0"/>
    <w:rsid w:val="00363134"/>
    <w:rsid w:val="00365384"/>
    <w:rsid w:val="003660B8"/>
    <w:rsid w:val="003671C3"/>
    <w:rsid w:val="00367D97"/>
    <w:rsid w:val="00367E27"/>
    <w:rsid w:val="00370489"/>
    <w:rsid w:val="00370D11"/>
    <w:rsid w:val="00371433"/>
    <w:rsid w:val="003716F1"/>
    <w:rsid w:val="00372CDB"/>
    <w:rsid w:val="003741B0"/>
    <w:rsid w:val="0037426F"/>
    <w:rsid w:val="00374650"/>
    <w:rsid w:val="00374699"/>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27"/>
    <w:rsid w:val="00382B76"/>
    <w:rsid w:val="003849A9"/>
    <w:rsid w:val="00384F5A"/>
    <w:rsid w:val="00385A5E"/>
    <w:rsid w:val="00386A7C"/>
    <w:rsid w:val="003878F0"/>
    <w:rsid w:val="003903FB"/>
    <w:rsid w:val="00390687"/>
    <w:rsid w:val="00390B85"/>
    <w:rsid w:val="0039114B"/>
    <w:rsid w:val="0039131D"/>
    <w:rsid w:val="00391857"/>
    <w:rsid w:val="003918AE"/>
    <w:rsid w:val="00391F65"/>
    <w:rsid w:val="00392217"/>
    <w:rsid w:val="00392458"/>
    <w:rsid w:val="00392706"/>
    <w:rsid w:val="0039299B"/>
    <w:rsid w:val="00392E9B"/>
    <w:rsid w:val="003943EC"/>
    <w:rsid w:val="00394B3D"/>
    <w:rsid w:val="00394C27"/>
    <w:rsid w:val="00396BE8"/>
    <w:rsid w:val="00397706"/>
    <w:rsid w:val="00397E1C"/>
    <w:rsid w:val="00397EA9"/>
    <w:rsid w:val="003A050E"/>
    <w:rsid w:val="003A050F"/>
    <w:rsid w:val="003A0C03"/>
    <w:rsid w:val="003A1229"/>
    <w:rsid w:val="003A15A3"/>
    <w:rsid w:val="003A20CF"/>
    <w:rsid w:val="003A2478"/>
    <w:rsid w:val="003A2795"/>
    <w:rsid w:val="003A2F4F"/>
    <w:rsid w:val="003A30C5"/>
    <w:rsid w:val="003A3C99"/>
    <w:rsid w:val="003A441C"/>
    <w:rsid w:val="003A55EF"/>
    <w:rsid w:val="003A64D6"/>
    <w:rsid w:val="003A65F9"/>
    <w:rsid w:val="003A6756"/>
    <w:rsid w:val="003A6BC4"/>
    <w:rsid w:val="003B0093"/>
    <w:rsid w:val="003B03D1"/>
    <w:rsid w:val="003B0854"/>
    <w:rsid w:val="003B1025"/>
    <w:rsid w:val="003B123E"/>
    <w:rsid w:val="003B12DE"/>
    <w:rsid w:val="003B1FC5"/>
    <w:rsid w:val="003B2617"/>
    <w:rsid w:val="003B26CD"/>
    <w:rsid w:val="003B283F"/>
    <w:rsid w:val="003B39F9"/>
    <w:rsid w:val="003B3D2C"/>
    <w:rsid w:val="003B51EF"/>
    <w:rsid w:val="003B5568"/>
    <w:rsid w:val="003B59BA"/>
    <w:rsid w:val="003B6389"/>
    <w:rsid w:val="003B6924"/>
    <w:rsid w:val="003B7004"/>
    <w:rsid w:val="003B7634"/>
    <w:rsid w:val="003B7665"/>
    <w:rsid w:val="003B7C26"/>
    <w:rsid w:val="003C018A"/>
    <w:rsid w:val="003C09C7"/>
    <w:rsid w:val="003C0F82"/>
    <w:rsid w:val="003C11AA"/>
    <w:rsid w:val="003C126F"/>
    <w:rsid w:val="003C138F"/>
    <w:rsid w:val="003C180D"/>
    <w:rsid w:val="003C1AB1"/>
    <w:rsid w:val="003C2412"/>
    <w:rsid w:val="003C253D"/>
    <w:rsid w:val="003C400F"/>
    <w:rsid w:val="003C45FB"/>
    <w:rsid w:val="003C470C"/>
    <w:rsid w:val="003C4799"/>
    <w:rsid w:val="003C4C02"/>
    <w:rsid w:val="003C4C1E"/>
    <w:rsid w:val="003C4C53"/>
    <w:rsid w:val="003C4CD9"/>
    <w:rsid w:val="003C520F"/>
    <w:rsid w:val="003C5AB4"/>
    <w:rsid w:val="003C5C72"/>
    <w:rsid w:val="003C5CA2"/>
    <w:rsid w:val="003C6328"/>
    <w:rsid w:val="003C6C3A"/>
    <w:rsid w:val="003C6C7B"/>
    <w:rsid w:val="003C7285"/>
    <w:rsid w:val="003C73E9"/>
    <w:rsid w:val="003C7763"/>
    <w:rsid w:val="003C7AFD"/>
    <w:rsid w:val="003C7CF1"/>
    <w:rsid w:val="003D03D9"/>
    <w:rsid w:val="003D07F0"/>
    <w:rsid w:val="003D10D3"/>
    <w:rsid w:val="003D11CB"/>
    <w:rsid w:val="003D12EA"/>
    <w:rsid w:val="003D1383"/>
    <w:rsid w:val="003D17E3"/>
    <w:rsid w:val="003D20B3"/>
    <w:rsid w:val="003D35C4"/>
    <w:rsid w:val="003D3902"/>
    <w:rsid w:val="003D3CDF"/>
    <w:rsid w:val="003D3D6B"/>
    <w:rsid w:val="003D3DF5"/>
    <w:rsid w:val="003D3F5F"/>
    <w:rsid w:val="003D5A05"/>
    <w:rsid w:val="003D5EC9"/>
    <w:rsid w:val="003D6258"/>
    <w:rsid w:val="003D62FC"/>
    <w:rsid w:val="003D6501"/>
    <w:rsid w:val="003D73C2"/>
    <w:rsid w:val="003D7848"/>
    <w:rsid w:val="003D78EE"/>
    <w:rsid w:val="003E0630"/>
    <w:rsid w:val="003E0731"/>
    <w:rsid w:val="003E0A08"/>
    <w:rsid w:val="003E0D7E"/>
    <w:rsid w:val="003E0FEA"/>
    <w:rsid w:val="003E1026"/>
    <w:rsid w:val="003E1160"/>
    <w:rsid w:val="003E1371"/>
    <w:rsid w:val="003E1DE1"/>
    <w:rsid w:val="003E219C"/>
    <w:rsid w:val="003E2296"/>
    <w:rsid w:val="003E23F7"/>
    <w:rsid w:val="003E3871"/>
    <w:rsid w:val="003E436D"/>
    <w:rsid w:val="003E4C10"/>
    <w:rsid w:val="003E4DB9"/>
    <w:rsid w:val="003E4E8A"/>
    <w:rsid w:val="003E51C1"/>
    <w:rsid w:val="003E61B0"/>
    <w:rsid w:val="003E6FE5"/>
    <w:rsid w:val="003E713F"/>
    <w:rsid w:val="003F092C"/>
    <w:rsid w:val="003F0DA7"/>
    <w:rsid w:val="003F139A"/>
    <w:rsid w:val="003F1531"/>
    <w:rsid w:val="003F18FD"/>
    <w:rsid w:val="003F1CDC"/>
    <w:rsid w:val="003F23ED"/>
    <w:rsid w:val="003F246A"/>
    <w:rsid w:val="003F2587"/>
    <w:rsid w:val="003F25CB"/>
    <w:rsid w:val="003F2A91"/>
    <w:rsid w:val="003F2E3E"/>
    <w:rsid w:val="003F3617"/>
    <w:rsid w:val="003F3EFE"/>
    <w:rsid w:val="003F3FC9"/>
    <w:rsid w:val="003F5489"/>
    <w:rsid w:val="003F54D8"/>
    <w:rsid w:val="003F5D40"/>
    <w:rsid w:val="003F740A"/>
    <w:rsid w:val="004003B4"/>
    <w:rsid w:val="004008DD"/>
    <w:rsid w:val="004011FF"/>
    <w:rsid w:val="00401CAD"/>
    <w:rsid w:val="00401F06"/>
    <w:rsid w:val="00403C4D"/>
    <w:rsid w:val="00403F90"/>
    <w:rsid w:val="00404031"/>
    <w:rsid w:val="00404533"/>
    <w:rsid w:val="0040472C"/>
    <w:rsid w:val="004047D7"/>
    <w:rsid w:val="00404AC7"/>
    <w:rsid w:val="00405855"/>
    <w:rsid w:val="00405B76"/>
    <w:rsid w:val="00405D65"/>
    <w:rsid w:val="0040657F"/>
    <w:rsid w:val="00407820"/>
    <w:rsid w:val="00407939"/>
    <w:rsid w:val="004079E2"/>
    <w:rsid w:val="00410CE7"/>
    <w:rsid w:val="00411BD7"/>
    <w:rsid w:val="0041208A"/>
    <w:rsid w:val="0041359A"/>
    <w:rsid w:val="00413BD0"/>
    <w:rsid w:val="00413D2E"/>
    <w:rsid w:val="004147BD"/>
    <w:rsid w:val="004157B6"/>
    <w:rsid w:val="004159FF"/>
    <w:rsid w:val="00415A37"/>
    <w:rsid w:val="00416417"/>
    <w:rsid w:val="0041685F"/>
    <w:rsid w:val="00416D08"/>
    <w:rsid w:val="00416E46"/>
    <w:rsid w:val="00417604"/>
    <w:rsid w:val="00420C9E"/>
    <w:rsid w:val="004242AB"/>
    <w:rsid w:val="00424C4C"/>
    <w:rsid w:val="004252AF"/>
    <w:rsid w:val="00427174"/>
    <w:rsid w:val="00427210"/>
    <w:rsid w:val="004275B7"/>
    <w:rsid w:val="00430DB7"/>
    <w:rsid w:val="00431691"/>
    <w:rsid w:val="004321B5"/>
    <w:rsid w:val="0043230B"/>
    <w:rsid w:val="00432574"/>
    <w:rsid w:val="0043288C"/>
    <w:rsid w:val="00432892"/>
    <w:rsid w:val="004332F2"/>
    <w:rsid w:val="00433339"/>
    <w:rsid w:val="0043335A"/>
    <w:rsid w:val="0043413F"/>
    <w:rsid w:val="004346C0"/>
    <w:rsid w:val="00435186"/>
    <w:rsid w:val="00435437"/>
    <w:rsid w:val="004356A8"/>
    <w:rsid w:val="00435794"/>
    <w:rsid w:val="0043589B"/>
    <w:rsid w:val="00435D59"/>
    <w:rsid w:val="00435FE5"/>
    <w:rsid w:val="00436201"/>
    <w:rsid w:val="00436C5B"/>
    <w:rsid w:val="0043788D"/>
    <w:rsid w:val="0043796F"/>
    <w:rsid w:val="0044020D"/>
    <w:rsid w:val="00440394"/>
    <w:rsid w:val="00440809"/>
    <w:rsid w:val="00440E78"/>
    <w:rsid w:val="00441581"/>
    <w:rsid w:val="004419AE"/>
    <w:rsid w:val="00441A29"/>
    <w:rsid w:val="00441ACD"/>
    <w:rsid w:val="00441ADD"/>
    <w:rsid w:val="0044243C"/>
    <w:rsid w:val="00443CAF"/>
    <w:rsid w:val="00443DE5"/>
    <w:rsid w:val="00443FA8"/>
    <w:rsid w:val="00443FEB"/>
    <w:rsid w:val="00444DC8"/>
    <w:rsid w:val="0044540D"/>
    <w:rsid w:val="004459FB"/>
    <w:rsid w:val="0044690F"/>
    <w:rsid w:val="00446913"/>
    <w:rsid w:val="00446C3F"/>
    <w:rsid w:val="00447B36"/>
    <w:rsid w:val="00447D54"/>
    <w:rsid w:val="00450767"/>
    <w:rsid w:val="00450E09"/>
    <w:rsid w:val="004511A8"/>
    <w:rsid w:val="004512A8"/>
    <w:rsid w:val="00451E77"/>
    <w:rsid w:val="0045226E"/>
    <w:rsid w:val="004525F0"/>
    <w:rsid w:val="0045276F"/>
    <w:rsid w:val="00452C1D"/>
    <w:rsid w:val="00453770"/>
    <w:rsid w:val="00455810"/>
    <w:rsid w:val="00455AA9"/>
    <w:rsid w:val="00455F06"/>
    <w:rsid w:val="00456D06"/>
    <w:rsid w:val="004575AA"/>
    <w:rsid w:val="0045773D"/>
    <w:rsid w:val="00457C45"/>
    <w:rsid w:val="00457F5A"/>
    <w:rsid w:val="00460650"/>
    <w:rsid w:val="00461904"/>
    <w:rsid w:val="0046198C"/>
    <w:rsid w:val="00461CE4"/>
    <w:rsid w:val="004624F4"/>
    <w:rsid w:val="00462587"/>
    <w:rsid w:val="00462EDC"/>
    <w:rsid w:val="00463194"/>
    <w:rsid w:val="004635E0"/>
    <w:rsid w:val="00463897"/>
    <w:rsid w:val="004642FA"/>
    <w:rsid w:val="0046472C"/>
    <w:rsid w:val="00464D07"/>
    <w:rsid w:val="004658BF"/>
    <w:rsid w:val="00467515"/>
    <w:rsid w:val="00467B1D"/>
    <w:rsid w:val="00471043"/>
    <w:rsid w:val="004713B5"/>
    <w:rsid w:val="00471F60"/>
    <w:rsid w:val="00472F7A"/>
    <w:rsid w:val="00472F8C"/>
    <w:rsid w:val="004730BE"/>
    <w:rsid w:val="0047354B"/>
    <w:rsid w:val="00473E16"/>
    <w:rsid w:val="0047509D"/>
    <w:rsid w:val="0047554A"/>
    <w:rsid w:val="004758C1"/>
    <w:rsid w:val="00475F9B"/>
    <w:rsid w:val="0047670C"/>
    <w:rsid w:val="0047687E"/>
    <w:rsid w:val="00477068"/>
    <w:rsid w:val="00477E28"/>
    <w:rsid w:val="00482A1E"/>
    <w:rsid w:val="00482BC0"/>
    <w:rsid w:val="00483462"/>
    <w:rsid w:val="004838E3"/>
    <w:rsid w:val="00483B9F"/>
    <w:rsid w:val="00483C5E"/>
    <w:rsid w:val="00483E10"/>
    <w:rsid w:val="004847DE"/>
    <w:rsid w:val="00484856"/>
    <w:rsid w:val="00484EE9"/>
    <w:rsid w:val="00485E23"/>
    <w:rsid w:val="0048654D"/>
    <w:rsid w:val="004867B9"/>
    <w:rsid w:val="00486B0D"/>
    <w:rsid w:val="00487BA1"/>
    <w:rsid w:val="00492862"/>
    <w:rsid w:val="00492CC7"/>
    <w:rsid w:val="004939D6"/>
    <w:rsid w:val="004940CB"/>
    <w:rsid w:val="004944F6"/>
    <w:rsid w:val="004945D1"/>
    <w:rsid w:val="00494B5D"/>
    <w:rsid w:val="0049538A"/>
    <w:rsid w:val="00495E2E"/>
    <w:rsid w:val="00495F71"/>
    <w:rsid w:val="004962BC"/>
    <w:rsid w:val="00496EFB"/>
    <w:rsid w:val="00497DF3"/>
    <w:rsid w:val="004A01F5"/>
    <w:rsid w:val="004A0305"/>
    <w:rsid w:val="004A0401"/>
    <w:rsid w:val="004A0E10"/>
    <w:rsid w:val="004A1251"/>
    <w:rsid w:val="004A1343"/>
    <w:rsid w:val="004A13CE"/>
    <w:rsid w:val="004A1BB5"/>
    <w:rsid w:val="004A2639"/>
    <w:rsid w:val="004A299F"/>
    <w:rsid w:val="004A2E1B"/>
    <w:rsid w:val="004A3C50"/>
    <w:rsid w:val="004A3F9F"/>
    <w:rsid w:val="004A415C"/>
    <w:rsid w:val="004A4444"/>
    <w:rsid w:val="004A4761"/>
    <w:rsid w:val="004A48CA"/>
    <w:rsid w:val="004A4C80"/>
    <w:rsid w:val="004A51B9"/>
    <w:rsid w:val="004A5A9A"/>
    <w:rsid w:val="004A6248"/>
    <w:rsid w:val="004A6A54"/>
    <w:rsid w:val="004A6A84"/>
    <w:rsid w:val="004A7485"/>
    <w:rsid w:val="004A7F0E"/>
    <w:rsid w:val="004B01D9"/>
    <w:rsid w:val="004B0E0C"/>
    <w:rsid w:val="004B1C98"/>
    <w:rsid w:val="004B1F54"/>
    <w:rsid w:val="004B219C"/>
    <w:rsid w:val="004B21DE"/>
    <w:rsid w:val="004B2266"/>
    <w:rsid w:val="004B2B8B"/>
    <w:rsid w:val="004B2DE4"/>
    <w:rsid w:val="004B343F"/>
    <w:rsid w:val="004B4775"/>
    <w:rsid w:val="004B57E8"/>
    <w:rsid w:val="004B5B1A"/>
    <w:rsid w:val="004B6AB9"/>
    <w:rsid w:val="004B6BCA"/>
    <w:rsid w:val="004B6FBD"/>
    <w:rsid w:val="004B7455"/>
    <w:rsid w:val="004B75AF"/>
    <w:rsid w:val="004B7C88"/>
    <w:rsid w:val="004B7F6A"/>
    <w:rsid w:val="004C03F1"/>
    <w:rsid w:val="004C076A"/>
    <w:rsid w:val="004C0C4F"/>
    <w:rsid w:val="004C11AA"/>
    <w:rsid w:val="004C29F1"/>
    <w:rsid w:val="004C34F4"/>
    <w:rsid w:val="004C3894"/>
    <w:rsid w:val="004C3FA0"/>
    <w:rsid w:val="004C40E5"/>
    <w:rsid w:val="004C42C8"/>
    <w:rsid w:val="004C4413"/>
    <w:rsid w:val="004C520C"/>
    <w:rsid w:val="004C5578"/>
    <w:rsid w:val="004C7DC4"/>
    <w:rsid w:val="004C7E0B"/>
    <w:rsid w:val="004C7E53"/>
    <w:rsid w:val="004D017C"/>
    <w:rsid w:val="004D0866"/>
    <w:rsid w:val="004D1010"/>
    <w:rsid w:val="004D1673"/>
    <w:rsid w:val="004D1CA9"/>
    <w:rsid w:val="004D248A"/>
    <w:rsid w:val="004D2FB8"/>
    <w:rsid w:val="004D4150"/>
    <w:rsid w:val="004D459D"/>
    <w:rsid w:val="004D49FC"/>
    <w:rsid w:val="004D4F85"/>
    <w:rsid w:val="004D59EA"/>
    <w:rsid w:val="004D5AF5"/>
    <w:rsid w:val="004D7358"/>
    <w:rsid w:val="004D7399"/>
    <w:rsid w:val="004D7B52"/>
    <w:rsid w:val="004D7DFA"/>
    <w:rsid w:val="004E00CC"/>
    <w:rsid w:val="004E04CE"/>
    <w:rsid w:val="004E05A2"/>
    <w:rsid w:val="004E07B2"/>
    <w:rsid w:val="004E0D09"/>
    <w:rsid w:val="004E13EA"/>
    <w:rsid w:val="004E1FB0"/>
    <w:rsid w:val="004E2171"/>
    <w:rsid w:val="004E241F"/>
    <w:rsid w:val="004E2550"/>
    <w:rsid w:val="004E3415"/>
    <w:rsid w:val="004E4023"/>
    <w:rsid w:val="004E442B"/>
    <w:rsid w:val="004E4612"/>
    <w:rsid w:val="004E47F9"/>
    <w:rsid w:val="004E4C8F"/>
    <w:rsid w:val="004E4DBF"/>
    <w:rsid w:val="004E6424"/>
    <w:rsid w:val="004E68CF"/>
    <w:rsid w:val="004E6952"/>
    <w:rsid w:val="004E6AD3"/>
    <w:rsid w:val="004E6DDD"/>
    <w:rsid w:val="004E6F7E"/>
    <w:rsid w:val="004E71CB"/>
    <w:rsid w:val="004E7957"/>
    <w:rsid w:val="004E7FB6"/>
    <w:rsid w:val="004F0768"/>
    <w:rsid w:val="004F0C1D"/>
    <w:rsid w:val="004F1A11"/>
    <w:rsid w:val="004F1A8F"/>
    <w:rsid w:val="004F1C97"/>
    <w:rsid w:val="004F1E4F"/>
    <w:rsid w:val="004F30E1"/>
    <w:rsid w:val="004F33F0"/>
    <w:rsid w:val="004F38EB"/>
    <w:rsid w:val="004F57E9"/>
    <w:rsid w:val="004F5F26"/>
    <w:rsid w:val="004F63C1"/>
    <w:rsid w:val="004F6423"/>
    <w:rsid w:val="004F6DFE"/>
    <w:rsid w:val="004F6FEF"/>
    <w:rsid w:val="004F7943"/>
    <w:rsid w:val="005002B8"/>
    <w:rsid w:val="00500818"/>
    <w:rsid w:val="005008BC"/>
    <w:rsid w:val="00500FED"/>
    <w:rsid w:val="00501200"/>
    <w:rsid w:val="005020EF"/>
    <w:rsid w:val="0050218B"/>
    <w:rsid w:val="0050224F"/>
    <w:rsid w:val="005032DE"/>
    <w:rsid w:val="005033DA"/>
    <w:rsid w:val="005035B0"/>
    <w:rsid w:val="00503A5B"/>
    <w:rsid w:val="00503E5F"/>
    <w:rsid w:val="005047B8"/>
    <w:rsid w:val="00504980"/>
    <w:rsid w:val="00504AD9"/>
    <w:rsid w:val="0050534C"/>
    <w:rsid w:val="00506996"/>
    <w:rsid w:val="005070CC"/>
    <w:rsid w:val="005070F4"/>
    <w:rsid w:val="0051077B"/>
    <w:rsid w:val="005107DF"/>
    <w:rsid w:val="005110A6"/>
    <w:rsid w:val="0051113D"/>
    <w:rsid w:val="005122FE"/>
    <w:rsid w:val="0051270F"/>
    <w:rsid w:val="00512760"/>
    <w:rsid w:val="00512E53"/>
    <w:rsid w:val="0051329C"/>
    <w:rsid w:val="00513818"/>
    <w:rsid w:val="0051416C"/>
    <w:rsid w:val="00514B6E"/>
    <w:rsid w:val="0051508F"/>
    <w:rsid w:val="005154F2"/>
    <w:rsid w:val="00515C55"/>
    <w:rsid w:val="00515E63"/>
    <w:rsid w:val="00515ED0"/>
    <w:rsid w:val="0051611C"/>
    <w:rsid w:val="00516FFB"/>
    <w:rsid w:val="00516FFD"/>
    <w:rsid w:val="00517008"/>
    <w:rsid w:val="005209A8"/>
    <w:rsid w:val="00520CD2"/>
    <w:rsid w:val="005211CB"/>
    <w:rsid w:val="00521A8B"/>
    <w:rsid w:val="00522200"/>
    <w:rsid w:val="00522732"/>
    <w:rsid w:val="00523654"/>
    <w:rsid w:val="0052470F"/>
    <w:rsid w:val="00525A62"/>
    <w:rsid w:val="00525B54"/>
    <w:rsid w:val="00525C4B"/>
    <w:rsid w:val="00525FD6"/>
    <w:rsid w:val="005260FE"/>
    <w:rsid w:val="0052648A"/>
    <w:rsid w:val="005265F8"/>
    <w:rsid w:val="005273B1"/>
    <w:rsid w:val="00530BB3"/>
    <w:rsid w:val="00530FFF"/>
    <w:rsid w:val="005312A0"/>
    <w:rsid w:val="005315A7"/>
    <w:rsid w:val="005319D6"/>
    <w:rsid w:val="00531D05"/>
    <w:rsid w:val="00531FA2"/>
    <w:rsid w:val="005321FB"/>
    <w:rsid w:val="0053254A"/>
    <w:rsid w:val="005325B5"/>
    <w:rsid w:val="0053314D"/>
    <w:rsid w:val="005332CF"/>
    <w:rsid w:val="005334CF"/>
    <w:rsid w:val="00533C4A"/>
    <w:rsid w:val="00534071"/>
    <w:rsid w:val="005357BB"/>
    <w:rsid w:val="00536E98"/>
    <w:rsid w:val="00537052"/>
    <w:rsid w:val="005377B5"/>
    <w:rsid w:val="005379E7"/>
    <w:rsid w:val="00537AFD"/>
    <w:rsid w:val="00537E16"/>
    <w:rsid w:val="00540094"/>
    <w:rsid w:val="005406B6"/>
    <w:rsid w:val="00540C9A"/>
    <w:rsid w:val="0054132A"/>
    <w:rsid w:val="00541A24"/>
    <w:rsid w:val="005420ED"/>
    <w:rsid w:val="0054231A"/>
    <w:rsid w:val="00542A74"/>
    <w:rsid w:val="0054339F"/>
    <w:rsid w:val="00543400"/>
    <w:rsid w:val="00543DBE"/>
    <w:rsid w:val="005446A9"/>
    <w:rsid w:val="005448A6"/>
    <w:rsid w:val="005450B5"/>
    <w:rsid w:val="00545EC8"/>
    <w:rsid w:val="00547265"/>
    <w:rsid w:val="00547443"/>
    <w:rsid w:val="00547690"/>
    <w:rsid w:val="00547F32"/>
    <w:rsid w:val="005505A6"/>
    <w:rsid w:val="005505BF"/>
    <w:rsid w:val="00550751"/>
    <w:rsid w:val="00550C47"/>
    <w:rsid w:val="00551B0D"/>
    <w:rsid w:val="00553286"/>
    <w:rsid w:val="00553C38"/>
    <w:rsid w:val="00553E2C"/>
    <w:rsid w:val="00554572"/>
    <w:rsid w:val="0055476C"/>
    <w:rsid w:val="005559E5"/>
    <w:rsid w:val="005576C1"/>
    <w:rsid w:val="00557CBD"/>
    <w:rsid w:val="005605D0"/>
    <w:rsid w:val="00560AD2"/>
    <w:rsid w:val="00560C9C"/>
    <w:rsid w:val="0056116F"/>
    <w:rsid w:val="00561265"/>
    <w:rsid w:val="00561332"/>
    <w:rsid w:val="00561734"/>
    <w:rsid w:val="0056191A"/>
    <w:rsid w:val="00561DBA"/>
    <w:rsid w:val="00562B41"/>
    <w:rsid w:val="00562C4E"/>
    <w:rsid w:val="005631DA"/>
    <w:rsid w:val="0056365F"/>
    <w:rsid w:val="0056375F"/>
    <w:rsid w:val="00563B8D"/>
    <w:rsid w:val="00563DE6"/>
    <w:rsid w:val="0056412E"/>
    <w:rsid w:val="00564379"/>
    <w:rsid w:val="0056444E"/>
    <w:rsid w:val="00564AD2"/>
    <w:rsid w:val="00564ED0"/>
    <w:rsid w:val="00565036"/>
    <w:rsid w:val="005651C4"/>
    <w:rsid w:val="00565992"/>
    <w:rsid w:val="00565E49"/>
    <w:rsid w:val="00565FD5"/>
    <w:rsid w:val="00566E5A"/>
    <w:rsid w:val="00567348"/>
    <w:rsid w:val="00567497"/>
    <w:rsid w:val="00567800"/>
    <w:rsid w:val="00567A52"/>
    <w:rsid w:val="00567B26"/>
    <w:rsid w:val="00570722"/>
    <w:rsid w:val="00570E77"/>
    <w:rsid w:val="005717E5"/>
    <w:rsid w:val="005717E7"/>
    <w:rsid w:val="0057188A"/>
    <w:rsid w:val="00571D6C"/>
    <w:rsid w:val="00572BCF"/>
    <w:rsid w:val="0057328C"/>
    <w:rsid w:val="005737EC"/>
    <w:rsid w:val="00573BEC"/>
    <w:rsid w:val="00573C33"/>
    <w:rsid w:val="005753B6"/>
    <w:rsid w:val="005769FF"/>
    <w:rsid w:val="00576CAD"/>
    <w:rsid w:val="005771DB"/>
    <w:rsid w:val="00577A7E"/>
    <w:rsid w:val="00580047"/>
    <w:rsid w:val="00580403"/>
    <w:rsid w:val="00580423"/>
    <w:rsid w:val="005806D2"/>
    <w:rsid w:val="0058102F"/>
    <w:rsid w:val="00581B14"/>
    <w:rsid w:val="00581CB4"/>
    <w:rsid w:val="00582A71"/>
    <w:rsid w:val="00583035"/>
    <w:rsid w:val="00583135"/>
    <w:rsid w:val="00583195"/>
    <w:rsid w:val="00583B84"/>
    <w:rsid w:val="00583F6C"/>
    <w:rsid w:val="005846F8"/>
    <w:rsid w:val="005849FE"/>
    <w:rsid w:val="0058525D"/>
    <w:rsid w:val="00585C84"/>
    <w:rsid w:val="005860E9"/>
    <w:rsid w:val="005866BA"/>
    <w:rsid w:val="00587BAC"/>
    <w:rsid w:val="00587DAA"/>
    <w:rsid w:val="00587E05"/>
    <w:rsid w:val="00590005"/>
    <w:rsid w:val="00590FB2"/>
    <w:rsid w:val="00591FAF"/>
    <w:rsid w:val="005920AB"/>
    <w:rsid w:val="00593111"/>
    <w:rsid w:val="00593816"/>
    <w:rsid w:val="00593D67"/>
    <w:rsid w:val="00594E8F"/>
    <w:rsid w:val="00594FA6"/>
    <w:rsid w:val="00595F1A"/>
    <w:rsid w:val="00595F8E"/>
    <w:rsid w:val="005964CC"/>
    <w:rsid w:val="00596895"/>
    <w:rsid w:val="00596AF0"/>
    <w:rsid w:val="00596BDA"/>
    <w:rsid w:val="00597972"/>
    <w:rsid w:val="005A07D8"/>
    <w:rsid w:val="005A0C5B"/>
    <w:rsid w:val="005A4255"/>
    <w:rsid w:val="005A4E4A"/>
    <w:rsid w:val="005A5204"/>
    <w:rsid w:val="005A52E6"/>
    <w:rsid w:val="005A5610"/>
    <w:rsid w:val="005A7A39"/>
    <w:rsid w:val="005A7E2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5CEC"/>
    <w:rsid w:val="005B6A93"/>
    <w:rsid w:val="005B7441"/>
    <w:rsid w:val="005B7691"/>
    <w:rsid w:val="005C0258"/>
    <w:rsid w:val="005C062B"/>
    <w:rsid w:val="005C0B37"/>
    <w:rsid w:val="005C17C2"/>
    <w:rsid w:val="005C1A93"/>
    <w:rsid w:val="005C3299"/>
    <w:rsid w:val="005C3941"/>
    <w:rsid w:val="005C3F18"/>
    <w:rsid w:val="005C4923"/>
    <w:rsid w:val="005C5BD5"/>
    <w:rsid w:val="005C6C2A"/>
    <w:rsid w:val="005C6D8F"/>
    <w:rsid w:val="005C7B7A"/>
    <w:rsid w:val="005D080D"/>
    <w:rsid w:val="005D08AD"/>
    <w:rsid w:val="005D0BAB"/>
    <w:rsid w:val="005D0CCC"/>
    <w:rsid w:val="005D0D74"/>
    <w:rsid w:val="005D1EC0"/>
    <w:rsid w:val="005D280D"/>
    <w:rsid w:val="005D2E09"/>
    <w:rsid w:val="005D30B4"/>
    <w:rsid w:val="005D37DB"/>
    <w:rsid w:val="005D393D"/>
    <w:rsid w:val="005D46A9"/>
    <w:rsid w:val="005D4AB8"/>
    <w:rsid w:val="005D511B"/>
    <w:rsid w:val="005D5632"/>
    <w:rsid w:val="005D5949"/>
    <w:rsid w:val="005D5F83"/>
    <w:rsid w:val="005D5FBB"/>
    <w:rsid w:val="005D6204"/>
    <w:rsid w:val="005D6210"/>
    <w:rsid w:val="005D7383"/>
    <w:rsid w:val="005D7A77"/>
    <w:rsid w:val="005D7D8C"/>
    <w:rsid w:val="005E0667"/>
    <w:rsid w:val="005E25A4"/>
    <w:rsid w:val="005E2700"/>
    <w:rsid w:val="005E29E3"/>
    <w:rsid w:val="005E36FB"/>
    <w:rsid w:val="005E393B"/>
    <w:rsid w:val="005E3B81"/>
    <w:rsid w:val="005E4667"/>
    <w:rsid w:val="005E4AE8"/>
    <w:rsid w:val="005E5562"/>
    <w:rsid w:val="005E56BC"/>
    <w:rsid w:val="005E56E1"/>
    <w:rsid w:val="005E5976"/>
    <w:rsid w:val="005E5FE0"/>
    <w:rsid w:val="005E655D"/>
    <w:rsid w:val="005F0E6E"/>
    <w:rsid w:val="005F13F0"/>
    <w:rsid w:val="005F1501"/>
    <w:rsid w:val="005F28E9"/>
    <w:rsid w:val="005F2D7B"/>
    <w:rsid w:val="005F348F"/>
    <w:rsid w:val="005F35B9"/>
    <w:rsid w:val="005F3D17"/>
    <w:rsid w:val="005F3DEF"/>
    <w:rsid w:val="005F3FEB"/>
    <w:rsid w:val="005F4419"/>
    <w:rsid w:val="005F4815"/>
    <w:rsid w:val="005F4A5E"/>
    <w:rsid w:val="005F4C14"/>
    <w:rsid w:val="005F54A6"/>
    <w:rsid w:val="005F55FD"/>
    <w:rsid w:val="005F5E19"/>
    <w:rsid w:val="005F5F2C"/>
    <w:rsid w:val="005F68D4"/>
    <w:rsid w:val="005F6991"/>
    <w:rsid w:val="005F6F49"/>
    <w:rsid w:val="005F70E4"/>
    <w:rsid w:val="005F7EBF"/>
    <w:rsid w:val="006015A1"/>
    <w:rsid w:val="006015E1"/>
    <w:rsid w:val="00601B91"/>
    <w:rsid w:val="00601DD0"/>
    <w:rsid w:val="0060200D"/>
    <w:rsid w:val="00603E31"/>
    <w:rsid w:val="006041B7"/>
    <w:rsid w:val="0060518B"/>
    <w:rsid w:val="00605D03"/>
    <w:rsid w:val="006061B1"/>
    <w:rsid w:val="00606CBD"/>
    <w:rsid w:val="00606E84"/>
    <w:rsid w:val="00607C46"/>
    <w:rsid w:val="00612434"/>
    <w:rsid w:val="00612488"/>
    <w:rsid w:val="00612CE6"/>
    <w:rsid w:val="00612EDD"/>
    <w:rsid w:val="00613B82"/>
    <w:rsid w:val="0061486B"/>
    <w:rsid w:val="00614A7B"/>
    <w:rsid w:val="0061536C"/>
    <w:rsid w:val="006158E4"/>
    <w:rsid w:val="006158FB"/>
    <w:rsid w:val="00615C08"/>
    <w:rsid w:val="0061733E"/>
    <w:rsid w:val="0061741C"/>
    <w:rsid w:val="006178D9"/>
    <w:rsid w:val="006178F4"/>
    <w:rsid w:val="00620562"/>
    <w:rsid w:val="006207BC"/>
    <w:rsid w:val="00621335"/>
    <w:rsid w:val="0062150E"/>
    <w:rsid w:val="00621868"/>
    <w:rsid w:val="00623F37"/>
    <w:rsid w:val="00623F56"/>
    <w:rsid w:val="006242E9"/>
    <w:rsid w:val="00624348"/>
    <w:rsid w:val="006250F6"/>
    <w:rsid w:val="0062584C"/>
    <w:rsid w:val="006258F1"/>
    <w:rsid w:val="00626341"/>
    <w:rsid w:val="0062680B"/>
    <w:rsid w:val="00626844"/>
    <w:rsid w:val="00626BBC"/>
    <w:rsid w:val="00626FA3"/>
    <w:rsid w:val="006274B9"/>
    <w:rsid w:val="00627808"/>
    <w:rsid w:val="0062788C"/>
    <w:rsid w:val="00627CD4"/>
    <w:rsid w:val="00627D7F"/>
    <w:rsid w:val="00630BA9"/>
    <w:rsid w:val="00630DE9"/>
    <w:rsid w:val="00630F03"/>
    <w:rsid w:val="00630F6B"/>
    <w:rsid w:val="00631E78"/>
    <w:rsid w:val="00632B0E"/>
    <w:rsid w:val="00633526"/>
    <w:rsid w:val="0063491E"/>
    <w:rsid w:val="006349FB"/>
    <w:rsid w:val="00634CBF"/>
    <w:rsid w:val="00634E47"/>
    <w:rsid w:val="00635013"/>
    <w:rsid w:val="006352B6"/>
    <w:rsid w:val="0063557A"/>
    <w:rsid w:val="00635AF4"/>
    <w:rsid w:val="00635E49"/>
    <w:rsid w:val="00636208"/>
    <w:rsid w:val="006366F2"/>
    <w:rsid w:val="00637037"/>
    <w:rsid w:val="00640399"/>
    <w:rsid w:val="00640DBD"/>
    <w:rsid w:val="0064188F"/>
    <w:rsid w:val="006423D2"/>
    <w:rsid w:val="00642683"/>
    <w:rsid w:val="0064351F"/>
    <w:rsid w:val="00643C6F"/>
    <w:rsid w:val="00643C90"/>
    <w:rsid w:val="006440AA"/>
    <w:rsid w:val="00645BCC"/>
    <w:rsid w:val="00645DF8"/>
    <w:rsid w:val="006460FF"/>
    <w:rsid w:val="00646974"/>
    <w:rsid w:val="00646BD6"/>
    <w:rsid w:val="006512AF"/>
    <w:rsid w:val="00651301"/>
    <w:rsid w:val="00651664"/>
    <w:rsid w:val="00651D81"/>
    <w:rsid w:val="00651E2B"/>
    <w:rsid w:val="00653069"/>
    <w:rsid w:val="0065308A"/>
    <w:rsid w:val="00653A37"/>
    <w:rsid w:val="00653E56"/>
    <w:rsid w:val="006541EB"/>
    <w:rsid w:val="006545F9"/>
    <w:rsid w:val="00655318"/>
    <w:rsid w:val="006553EF"/>
    <w:rsid w:val="00656E18"/>
    <w:rsid w:val="00656F8A"/>
    <w:rsid w:val="00657745"/>
    <w:rsid w:val="006577B2"/>
    <w:rsid w:val="00657B40"/>
    <w:rsid w:val="00657EEC"/>
    <w:rsid w:val="00660F6D"/>
    <w:rsid w:val="00660FD8"/>
    <w:rsid w:val="00661132"/>
    <w:rsid w:val="0066179A"/>
    <w:rsid w:val="00661860"/>
    <w:rsid w:val="00661FBE"/>
    <w:rsid w:val="00662162"/>
    <w:rsid w:val="00662312"/>
    <w:rsid w:val="0066231D"/>
    <w:rsid w:val="00662606"/>
    <w:rsid w:val="0066271C"/>
    <w:rsid w:val="00662C97"/>
    <w:rsid w:val="00663099"/>
    <w:rsid w:val="006630D5"/>
    <w:rsid w:val="00663CB2"/>
    <w:rsid w:val="00664184"/>
    <w:rsid w:val="00664C39"/>
    <w:rsid w:val="0066500F"/>
    <w:rsid w:val="006651FD"/>
    <w:rsid w:val="00665B16"/>
    <w:rsid w:val="00665D82"/>
    <w:rsid w:val="0066646A"/>
    <w:rsid w:val="006666F6"/>
    <w:rsid w:val="00667BD8"/>
    <w:rsid w:val="00670373"/>
    <w:rsid w:val="00670606"/>
    <w:rsid w:val="006706FC"/>
    <w:rsid w:val="00671B2B"/>
    <w:rsid w:val="00671D4E"/>
    <w:rsid w:val="00671DB5"/>
    <w:rsid w:val="00671E8F"/>
    <w:rsid w:val="006720BF"/>
    <w:rsid w:val="006727BF"/>
    <w:rsid w:val="0067281B"/>
    <w:rsid w:val="00672C99"/>
    <w:rsid w:val="00673538"/>
    <w:rsid w:val="00675046"/>
    <w:rsid w:val="006779E4"/>
    <w:rsid w:val="00677B00"/>
    <w:rsid w:val="00677F40"/>
    <w:rsid w:val="00680281"/>
    <w:rsid w:val="00681110"/>
    <w:rsid w:val="0068170D"/>
    <w:rsid w:val="00681CDE"/>
    <w:rsid w:val="006820C8"/>
    <w:rsid w:val="006824FC"/>
    <w:rsid w:val="0068277A"/>
    <w:rsid w:val="00682AD5"/>
    <w:rsid w:val="0068448B"/>
    <w:rsid w:val="0068503E"/>
    <w:rsid w:val="00685C49"/>
    <w:rsid w:val="00685EA5"/>
    <w:rsid w:val="00687997"/>
    <w:rsid w:val="00687E47"/>
    <w:rsid w:val="00690440"/>
    <w:rsid w:val="0069058D"/>
    <w:rsid w:val="006912EA"/>
    <w:rsid w:val="00692635"/>
    <w:rsid w:val="00693C7B"/>
    <w:rsid w:val="00694911"/>
    <w:rsid w:val="00695BE6"/>
    <w:rsid w:val="006966D7"/>
    <w:rsid w:val="00696B27"/>
    <w:rsid w:val="00696E1C"/>
    <w:rsid w:val="00696E4F"/>
    <w:rsid w:val="00696EED"/>
    <w:rsid w:val="006A02C4"/>
    <w:rsid w:val="006A0320"/>
    <w:rsid w:val="006A0559"/>
    <w:rsid w:val="006A17E7"/>
    <w:rsid w:val="006A19E0"/>
    <w:rsid w:val="006A1A30"/>
    <w:rsid w:val="006A24E5"/>
    <w:rsid w:val="006A2889"/>
    <w:rsid w:val="006A2DF5"/>
    <w:rsid w:val="006A3415"/>
    <w:rsid w:val="006A3951"/>
    <w:rsid w:val="006A39B7"/>
    <w:rsid w:val="006A3D8C"/>
    <w:rsid w:val="006A4007"/>
    <w:rsid w:val="006A4AF7"/>
    <w:rsid w:val="006A5044"/>
    <w:rsid w:val="006A539D"/>
    <w:rsid w:val="006A58FD"/>
    <w:rsid w:val="006A5CCA"/>
    <w:rsid w:val="006A5D74"/>
    <w:rsid w:val="006A614E"/>
    <w:rsid w:val="006A61B1"/>
    <w:rsid w:val="006A6750"/>
    <w:rsid w:val="006A675A"/>
    <w:rsid w:val="006A6A5B"/>
    <w:rsid w:val="006A7476"/>
    <w:rsid w:val="006B0550"/>
    <w:rsid w:val="006B05F8"/>
    <w:rsid w:val="006B1131"/>
    <w:rsid w:val="006B1A30"/>
    <w:rsid w:val="006B257C"/>
    <w:rsid w:val="006B3563"/>
    <w:rsid w:val="006B3FBF"/>
    <w:rsid w:val="006B4773"/>
    <w:rsid w:val="006B4B0E"/>
    <w:rsid w:val="006B4D7E"/>
    <w:rsid w:val="006B5492"/>
    <w:rsid w:val="006B55C7"/>
    <w:rsid w:val="006B5692"/>
    <w:rsid w:val="006B56F2"/>
    <w:rsid w:val="006C0152"/>
    <w:rsid w:val="006C176F"/>
    <w:rsid w:val="006C18D4"/>
    <w:rsid w:val="006C1CEA"/>
    <w:rsid w:val="006C29FF"/>
    <w:rsid w:val="006C2ED7"/>
    <w:rsid w:val="006C4A69"/>
    <w:rsid w:val="006C5438"/>
    <w:rsid w:val="006C5FDC"/>
    <w:rsid w:val="006C613D"/>
    <w:rsid w:val="006C6272"/>
    <w:rsid w:val="006C63B5"/>
    <w:rsid w:val="006C6A3D"/>
    <w:rsid w:val="006C7DED"/>
    <w:rsid w:val="006D00A0"/>
    <w:rsid w:val="006D05D4"/>
    <w:rsid w:val="006D0977"/>
    <w:rsid w:val="006D1390"/>
    <w:rsid w:val="006D1BC0"/>
    <w:rsid w:val="006D2363"/>
    <w:rsid w:val="006D301F"/>
    <w:rsid w:val="006D3202"/>
    <w:rsid w:val="006D3C8B"/>
    <w:rsid w:val="006D3FB5"/>
    <w:rsid w:val="006D463E"/>
    <w:rsid w:val="006D6694"/>
    <w:rsid w:val="006D6746"/>
    <w:rsid w:val="006D67EE"/>
    <w:rsid w:val="006E04DD"/>
    <w:rsid w:val="006E05DF"/>
    <w:rsid w:val="006E0E52"/>
    <w:rsid w:val="006E2477"/>
    <w:rsid w:val="006E28D7"/>
    <w:rsid w:val="006E2957"/>
    <w:rsid w:val="006E2B14"/>
    <w:rsid w:val="006E3C8B"/>
    <w:rsid w:val="006E42EC"/>
    <w:rsid w:val="006E533D"/>
    <w:rsid w:val="006E5CC4"/>
    <w:rsid w:val="006E5D90"/>
    <w:rsid w:val="006E6528"/>
    <w:rsid w:val="006E6883"/>
    <w:rsid w:val="006E75C7"/>
    <w:rsid w:val="006E7679"/>
    <w:rsid w:val="006E7A38"/>
    <w:rsid w:val="006F1F4B"/>
    <w:rsid w:val="006F2CA4"/>
    <w:rsid w:val="006F2F71"/>
    <w:rsid w:val="006F486C"/>
    <w:rsid w:val="006F631C"/>
    <w:rsid w:val="006F6A61"/>
    <w:rsid w:val="006F6D3A"/>
    <w:rsid w:val="006F6DAA"/>
    <w:rsid w:val="006F7115"/>
    <w:rsid w:val="006F7332"/>
    <w:rsid w:val="006F73A9"/>
    <w:rsid w:val="006F7435"/>
    <w:rsid w:val="006F7A7A"/>
    <w:rsid w:val="007000E3"/>
    <w:rsid w:val="0070087E"/>
    <w:rsid w:val="00701959"/>
    <w:rsid w:val="00701D6D"/>
    <w:rsid w:val="007022FB"/>
    <w:rsid w:val="0070256E"/>
    <w:rsid w:val="00702588"/>
    <w:rsid w:val="00702B7B"/>
    <w:rsid w:val="00702FDC"/>
    <w:rsid w:val="00703132"/>
    <w:rsid w:val="00703430"/>
    <w:rsid w:val="00703486"/>
    <w:rsid w:val="007034D1"/>
    <w:rsid w:val="007034FE"/>
    <w:rsid w:val="007037F7"/>
    <w:rsid w:val="00703983"/>
    <w:rsid w:val="0070455D"/>
    <w:rsid w:val="00704C59"/>
    <w:rsid w:val="00704C67"/>
    <w:rsid w:val="007057D6"/>
    <w:rsid w:val="00706100"/>
    <w:rsid w:val="00706BD5"/>
    <w:rsid w:val="00706DAC"/>
    <w:rsid w:val="00706F4D"/>
    <w:rsid w:val="0071041E"/>
    <w:rsid w:val="00710621"/>
    <w:rsid w:val="0071065A"/>
    <w:rsid w:val="00710F05"/>
    <w:rsid w:val="00711D32"/>
    <w:rsid w:val="007125CD"/>
    <w:rsid w:val="007128D8"/>
    <w:rsid w:val="007128DA"/>
    <w:rsid w:val="00712B3D"/>
    <w:rsid w:val="00713645"/>
    <w:rsid w:val="00713784"/>
    <w:rsid w:val="00713A3F"/>
    <w:rsid w:val="00714305"/>
    <w:rsid w:val="0071500D"/>
    <w:rsid w:val="00715222"/>
    <w:rsid w:val="0071539A"/>
    <w:rsid w:val="007154B7"/>
    <w:rsid w:val="0071556C"/>
    <w:rsid w:val="00715A17"/>
    <w:rsid w:val="007160DA"/>
    <w:rsid w:val="0071650A"/>
    <w:rsid w:val="007167D6"/>
    <w:rsid w:val="00716F5E"/>
    <w:rsid w:val="007172B7"/>
    <w:rsid w:val="00717339"/>
    <w:rsid w:val="00717909"/>
    <w:rsid w:val="00717D94"/>
    <w:rsid w:val="00720E2A"/>
    <w:rsid w:val="00721574"/>
    <w:rsid w:val="0072163C"/>
    <w:rsid w:val="0072168C"/>
    <w:rsid w:val="00721A8D"/>
    <w:rsid w:val="00721C5B"/>
    <w:rsid w:val="00721E06"/>
    <w:rsid w:val="00722B34"/>
    <w:rsid w:val="00723018"/>
    <w:rsid w:val="00723C3F"/>
    <w:rsid w:val="007241E5"/>
    <w:rsid w:val="007243EB"/>
    <w:rsid w:val="00724719"/>
    <w:rsid w:val="00724B68"/>
    <w:rsid w:val="00725AB6"/>
    <w:rsid w:val="00725D1E"/>
    <w:rsid w:val="007263DF"/>
    <w:rsid w:val="00726D3A"/>
    <w:rsid w:val="00726E63"/>
    <w:rsid w:val="00730620"/>
    <w:rsid w:val="007306D3"/>
    <w:rsid w:val="007317B5"/>
    <w:rsid w:val="00731D1E"/>
    <w:rsid w:val="0073210C"/>
    <w:rsid w:val="0073238A"/>
    <w:rsid w:val="00732CB6"/>
    <w:rsid w:val="007334EA"/>
    <w:rsid w:val="0073352B"/>
    <w:rsid w:val="00733758"/>
    <w:rsid w:val="007345F5"/>
    <w:rsid w:val="00734BBA"/>
    <w:rsid w:val="00735BCF"/>
    <w:rsid w:val="00735C0D"/>
    <w:rsid w:val="00735E40"/>
    <w:rsid w:val="0073602A"/>
    <w:rsid w:val="00736E69"/>
    <w:rsid w:val="00736EA4"/>
    <w:rsid w:val="00736ECE"/>
    <w:rsid w:val="0073711D"/>
    <w:rsid w:val="0073778F"/>
    <w:rsid w:val="00740675"/>
    <w:rsid w:val="00740C4A"/>
    <w:rsid w:val="00741376"/>
    <w:rsid w:val="007419CD"/>
    <w:rsid w:val="00741C24"/>
    <w:rsid w:val="007422EF"/>
    <w:rsid w:val="00742F8F"/>
    <w:rsid w:val="00742FB0"/>
    <w:rsid w:val="00743205"/>
    <w:rsid w:val="0074335E"/>
    <w:rsid w:val="00743824"/>
    <w:rsid w:val="00743A43"/>
    <w:rsid w:val="00743DB3"/>
    <w:rsid w:val="0074401D"/>
    <w:rsid w:val="0074429A"/>
    <w:rsid w:val="007445D0"/>
    <w:rsid w:val="00744D22"/>
    <w:rsid w:val="00745110"/>
    <w:rsid w:val="00745317"/>
    <w:rsid w:val="0074590D"/>
    <w:rsid w:val="00746011"/>
    <w:rsid w:val="00746BAF"/>
    <w:rsid w:val="00747175"/>
    <w:rsid w:val="00747314"/>
    <w:rsid w:val="0074743B"/>
    <w:rsid w:val="00747663"/>
    <w:rsid w:val="00747A97"/>
    <w:rsid w:val="007500D1"/>
    <w:rsid w:val="00750B74"/>
    <w:rsid w:val="007510CD"/>
    <w:rsid w:val="00751116"/>
    <w:rsid w:val="007513ED"/>
    <w:rsid w:val="00751799"/>
    <w:rsid w:val="0075196E"/>
    <w:rsid w:val="0075224D"/>
    <w:rsid w:val="00752422"/>
    <w:rsid w:val="0075257E"/>
    <w:rsid w:val="00753151"/>
    <w:rsid w:val="007538D2"/>
    <w:rsid w:val="00753948"/>
    <w:rsid w:val="00753A73"/>
    <w:rsid w:val="007540C1"/>
    <w:rsid w:val="00754212"/>
    <w:rsid w:val="00754305"/>
    <w:rsid w:val="0075447A"/>
    <w:rsid w:val="00754F0F"/>
    <w:rsid w:val="007552F1"/>
    <w:rsid w:val="007553E4"/>
    <w:rsid w:val="00755F3B"/>
    <w:rsid w:val="007560A1"/>
    <w:rsid w:val="007566CB"/>
    <w:rsid w:val="00757947"/>
    <w:rsid w:val="007611E9"/>
    <w:rsid w:val="00761429"/>
    <w:rsid w:val="0076284D"/>
    <w:rsid w:val="007640DE"/>
    <w:rsid w:val="00764170"/>
    <w:rsid w:val="00764FD6"/>
    <w:rsid w:val="007654C6"/>
    <w:rsid w:val="00765911"/>
    <w:rsid w:val="00765F24"/>
    <w:rsid w:val="00766211"/>
    <w:rsid w:val="00766335"/>
    <w:rsid w:val="0077051D"/>
    <w:rsid w:val="00771A27"/>
    <w:rsid w:val="00771EC8"/>
    <w:rsid w:val="007720C2"/>
    <w:rsid w:val="007724D3"/>
    <w:rsid w:val="007731F0"/>
    <w:rsid w:val="007740AD"/>
    <w:rsid w:val="00774FA3"/>
    <w:rsid w:val="007754D7"/>
    <w:rsid w:val="0077554C"/>
    <w:rsid w:val="007763E1"/>
    <w:rsid w:val="00777670"/>
    <w:rsid w:val="00777D41"/>
    <w:rsid w:val="00780BC6"/>
    <w:rsid w:val="007818FF"/>
    <w:rsid w:val="00781C07"/>
    <w:rsid w:val="00782BF8"/>
    <w:rsid w:val="007834AA"/>
    <w:rsid w:val="00783536"/>
    <w:rsid w:val="00783C19"/>
    <w:rsid w:val="00783FCC"/>
    <w:rsid w:val="00785172"/>
    <w:rsid w:val="00785562"/>
    <w:rsid w:val="00785F17"/>
    <w:rsid w:val="007860B6"/>
    <w:rsid w:val="007863E6"/>
    <w:rsid w:val="00786563"/>
    <w:rsid w:val="00786DEE"/>
    <w:rsid w:val="007872CE"/>
    <w:rsid w:val="00787729"/>
    <w:rsid w:val="00787DC2"/>
    <w:rsid w:val="0079007C"/>
    <w:rsid w:val="007908E1"/>
    <w:rsid w:val="007909D9"/>
    <w:rsid w:val="00790A5E"/>
    <w:rsid w:val="00790D67"/>
    <w:rsid w:val="00790FAD"/>
    <w:rsid w:val="00791166"/>
    <w:rsid w:val="007912DE"/>
    <w:rsid w:val="00791E5B"/>
    <w:rsid w:val="00791FC9"/>
    <w:rsid w:val="00792A1C"/>
    <w:rsid w:val="00792A56"/>
    <w:rsid w:val="007932A3"/>
    <w:rsid w:val="0079488E"/>
    <w:rsid w:val="007948D0"/>
    <w:rsid w:val="00797526"/>
    <w:rsid w:val="007976F5"/>
    <w:rsid w:val="007A059A"/>
    <w:rsid w:val="007A0981"/>
    <w:rsid w:val="007A0F1C"/>
    <w:rsid w:val="007A11B3"/>
    <w:rsid w:val="007A130B"/>
    <w:rsid w:val="007A2ED6"/>
    <w:rsid w:val="007A4508"/>
    <w:rsid w:val="007A4617"/>
    <w:rsid w:val="007A50A9"/>
    <w:rsid w:val="007A577C"/>
    <w:rsid w:val="007A5BDA"/>
    <w:rsid w:val="007A623A"/>
    <w:rsid w:val="007A6EAB"/>
    <w:rsid w:val="007A769D"/>
    <w:rsid w:val="007A7CAF"/>
    <w:rsid w:val="007A7D55"/>
    <w:rsid w:val="007A7E8A"/>
    <w:rsid w:val="007B0A50"/>
    <w:rsid w:val="007B12FF"/>
    <w:rsid w:val="007B185F"/>
    <w:rsid w:val="007B2A01"/>
    <w:rsid w:val="007B2E75"/>
    <w:rsid w:val="007B39E1"/>
    <w:rsid w:val="007B44D5"/>
    <w:rsid w:val="007B4583"/>
    <w:rsid w:val="007B4DFE"/>
    <w:rsid w:val="007B6219"/>
    <w:rsid w:val="007B6AEC"/>
    <w:rsid w:val="007C0294"/>
    <w:rsid w:val="007C0612"/>
    <w:rsid w:val="007C0697"/>
    <w:rsid w:val="007C168F"/>
    <w:rsid w:val="007C1B01"/>
    <w:rsid w:val="007C1FE3"/>
    <w:rsid w:val="007C348D"/>
    <w:rsid w:val="007C3B9B"/>
    <w:rsid w:val="007C427A"/>
    <w:rsid w:val="007C43CC"/>
    <w:rsid w:val="007C483C"/>
    <w:rsid w:val="007C484E"/>
    <w:rsid w:val="007C4972"/>
    <w:rsid w:val="007C4FA1"/>
    <w:rsid w:val="007C53E8"/>
    <w:rsid w:val="007C7480"/>
    <w:rsid w:val="007C7993"/>
    <w:rsid w:val="007C7A8A"/>
    <w:rsid w:val="007C7D60"/>
    <w:rsid w:val="007C7DD2"/>
    <w:rsid w:val="007D0225"/>
    <w:rsid w:val="007D0F6B"/>
    <w:rsid w:val="007D1221"/>
    <w:rsid w:val="007D1253"/>
    <w:rsid w:val="007D1BAE"/>
    <w:rsid w:val="007D205B"/>
    <w:rsid w:val="007D31B5"/>
    <w:rsid w:val="007D41C0"/>
    <w:rsid w:val="007D4537"/>
    <w:rsid w:val="007D48C2"/>
    <w:rsid w:val="007D583F"/>
    <w:rsid w:val="007D5985"/>
    <w:rsid w:val="007D5C10"/>
    <w:rsid w:val="007D5C61"/>
    <w:rsid w:val="007D62F2"/>
    <w:rsid w:val="007D644F"/>
    <w:rsid w:val="007D6542"/>
    <w:rsid w:val="007D755A"/>
    <w:rsid w:val="007D7719"/>
    <w:rsid w:val="007D7BC5"/>
    <w:rsid w:val="007E02D6"/>
    <w:rsid w:val="007E05CD"/>
    <w:rsid w:val="007E0A52"/>
    <w:rsid w:val="007E155B"/>
    <w:rsid w:val="007E1624"/>
    <w:rsid w:val="007E1893"/>
    <w:rsid w:val="007E1DE6"/>
    <w:rsid w:val="007E2CF6"/>
    <w:rsid w:val="007E2E3B"/>
    <w:rsid w:val="007E3D46"/>
    <w:rsid w:val="007E3D62"/>
    <w:rsid w:val="007E410A"/>
    <w:rsid w:val="007E542D"/>
    <w:rsid w:val="007E625C"/>
    <w:rsid w:val="007E6C65"/>
    <w:rsid w:val="007E7010"/>
    <w:rsid w:val="007E7672"/>
    <w:rsid w:val="007E792C"/>
    <w:rsid w:val="007E7D06"/>
    <w:rsid w:val="007F0164"/>
    <w:rsid w:val="007F183F"/>
    <w:rsid w:val="007F1A0D"/>
    <w:rsid w:val="007F1B2E"/>
    <w:rsid w:val="007F1B84"/>
    <w:rsid w:val="007F2173"/>
    <w:rsid w:val="007F3812"/>
    <w:rsid w:val="007F3D95"/>
    <w:rsid w:val="007F3E34"/>
    <w:rsid w:val="007F47E7"/>
    <w:rsid w:val="007F4F75"/>
    <w:rsid w:val="007F5196"/>
    <w:rsid w:val="007F6402"/>
    <w:rsid w:val="007F65C2"/>
    <w:rsid w:val="007F6F26"/>
    <w:rsid w:val="007F7397"/>
    <w:rsid w:val="0080046E"/>
    <w:rsid w:val="0080269D"/>
    <w:rsid w:val="00802C59"/>
    <w:rsid w:val="00803A6C"/>
    <w:rsid w:val="008040CB"/>
    <w:rsid w:val="008043C9"/>
    <w:rsid w:val="00805177"/>
    <w:rsid w:val="00805403"/>
    <w:rsid w:val="00806044"/>
    <w:rsid w:val="00807185"/>
    <w:rsid w:val="00807B75"/>
    <w:rsid w:val="00810237"/>
    <w:rsid w:val="00810AF3"/>
    <w:rsid w:val="00813105"/>
    <w:rsid w:val="008131F9"/>
    <w:rsid w:val="00813956"/>
    <w:rsid w:val="00813965"/>
    <w:rsid w:val="00813984"/>
    <w:rsid w:val="00813B3B"/>
    <w:rsid w:val="00813D3F"/>
    <w:rsid w:val="00814153"/>
    <w:rsid w:val="0081425E"/>
    <w:rsid w:val="008142E7"/>
    <w:rsid w:val="0081467F"/>
    <w:rsid w:val="00814A84"/>
    <w:rsid w:val="00814E77"/>
    <w:rsid w:val="00814F72"/>
    <w:rsid w:val="008150F0"/>
    <w:rsid w:val="008162B1"/>
    <w:rsid w:val="00816837"/>
    <w:rsid w:val="008176D9"/>
    <w:rsid w:val="00817AB9"/>
    <w:rsid w:val="00820787"/>
    <w:rsid w:val="0082094F"/>
    <w:rsid w:val="00821BB1"/>
    <w:rsid w:val="008221D5"/>
    <w:rsid w:val="008233DF"/>
    <w:rsid w:val="0082352D"/>
    <w:rsid w:val="00823BF2"/>
    <w:rsid w:val="00824A2A"/>
    <w:rsid w:val="0082502F"/>
    <w:rsid w:val="008253EC"/>
    <w:rsid w:val="008256DD"/>
    <w:rsid w:val="00825FEE"/>
    <w:rsid w:val="0082692A"/>
    <w:rsid w:val="00826A7E"/>
    <w:rsid w:val="008272CE"/>
    <w:rsid w:val="0082733A"/>
    <w:rsid w:val="00827AF2"/>
    <w:rsid w:val="00827E6A"/>
    <w:rsid w:val="00831133"/>
    <w:rsid w:val="0083270B"/>
    <w:rsid w:val="008335C6"/>
    <w:rsid w:val="008339CC"/>
    <w:rsid w:val="00833AB8"/>
    <w:rsid w:val="00833C48"/>
    <w:rsid w:val="00833E2A"/>
    <w:rsid w:val="008344ED"/>
    <w:rsid w:val="008349ED"/>
    <w:rsid w:val="00834CBF"/>
    <w:rsid w:val="00834D3E"/>
    <w:rsid w:val="00834EEC"/>
    <w:rsid w:val="00835378"/>
    <w:rsid w:val="00836C8F"/>
    <w:rsid w:val="00837056"/>
    <w:rsid w:val="00837D10"/>
    <w:rsid w:val="00840169"/>
    <w:rsid w:val="00840432"/>
    <w:rsid w:val="008409D4"/>
    <w:rsid w:val="00840BEE"/>
    <w:rsid w:val="0084174D"/>
    <w:rsid w:val="008417FF"/>
    <w:rsid w:val="00841A95"/>
    <w:rsid w:val="00841D69"/>
    <w:rsid w:val="00841F51"/>
    <w:rsid w:val="00841F69"/>
    <w:rsid w:val="008429BA"/>
    <w:rsid w:val="00844674"/>
    <w:rsid w:val="008447D0"/>
    <w:rsid w:val="008454E2"/>
    <w:rsid w:val="00845AD5"/>
    <w:rsid w:val="00846276"/>
    <w:rsid w:val="00846722"/>
    <w:rsid w:val="00846788"/>
    <w:rsid w:val="008475C6"/>
    <w:rsid w:val="008505FF"/>
    <w:rsid w:val="00851498"/>
    <w:rsid w:val="00851768"/>
    <w:rsid w:val="00851A48"/>
    <w:rsid w:val="00852AF3"/>
    <w:rsid w:val="00852E19"/>
    <w:rsid w:val="00852F58"/>
    <w:rsid w:val="0085360B"/>
    <w:rsid w:val="008536DF"/>
    <w:rsid w:val="008537D3"/>
    <w:rsid w:val="00854EFE"/>
    <w:rsid w:val="008551B8"/>
    <w:rsid w:val="008553ED"/>
    <w:rsid w:val="008563C3"/>
    <w:rsid w:val="00856DBF"/>
    <w:rsid w:val="00856F7B"/>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78"/>
    <w:rsid w:val="0087058B"/>
    <w:rsid w:val="008715AB"/>
    <w:rsid w:val="0087164F"/>
    <w:rsid w:val="00871A88"/>
    <w:rsid w:val="00871CDD"/>
    <w:rsid w:val="00872143"/>
    <w:rsid w:val="0087218A"/>
    <w:rsid w:val="008721F1"/>
    <w:rsid w:val="0087372C"/>
    <w:rsid w:val="008737DE"/>
    <w:rsid w:val="00873D68"/>
    <w:rsid w:val="00874383"/>
    <w:rsid w:val="00874691"/>
    <w:rsid w:val="0087469B"/>
    <w:rsid w:val="008748BD"/>
    <w:rsid w:val="00874F92"/>
    <w:rsid w:val="008753A8"/>
    <w:rsid w:val="00875609"/>
    <w:rsid w:val="00876B6A"/>
    <w:rsid w:val="00876F48"/>
    <w:rsid w:val="00877A5D"/>
    <w:rsid w:val="008802B8"/>
    <w:rsid w:val="008804A1"/>
    <w:rsid w:val="00881064"/>
    <w:rsid w:val="00881F08"/>
    <w:rsid w:val="0088228F"/>
    <w:rsid w:val="008822F8"/>
    <w:rsid w:val="008829B2"/>
    <w:rsid w:val="0088336F"/>
    <w:rsid w:val="008835A9"/>
    <w:rsid w:val="00884B13"/>
    <w:rsid w:val="00885D32"/>
    <w:rsid w:val="0088657A"/>
    <w:rsid w:val="00886BB0"/>
    <w:rsid w:val="00886C5B"/>
    <w:rsid w:val="008874B5"/>
    <w:rsid w:val="00887B5D"/>
    <w:rsid w:val="008901DC"/>
    <w:rsid w:val="008903B1"/>
    <w:rsid w:val="008910AC"/>
    <w:rsid w:val="008916D8"/>
    <w:rsid w:val="008917B2"/>
    <w:rsid w:val="0089307B"/>
    <w:rsid w:val="008930CD"/>
    <w:rsid w:val="008931B4"/>
    <w:rsid w:val="0089331B"/>
    <w:rsid w:val="008933BC"/>
    <w:rsid w:val="008937CE"/>
    <w:rsid w:val="00893B29"/>
    <w:rsid w:val="00893C2B"/>
    <w:rsid w:val="008946C3"/>
    <w:rsid w:val="00894FEF"/>
    <w:rsid w:val="00895FDB"/>
    <w:rsid w:val="00896352"/>
    <w:rsid w:val="008969D4"/>
    <w:rsid w:val="00896F5A"/>
    <w:rsid w:val="00897692"/>
    <w:rsid w:val="008A0157"/>
    <w:rsid w:val="008A08CF"/>
    <w:rsid w:val="008A0F08"/>
    <w:rsid w:val="008A194D"/>
    <w:rsid w:val="008A1D5F"/>
    <w:rsid w:val="008A216D"/>
    <w:rsid w:val="008A2195"/>
    <w:rsid w:val="008A2970"/>
    <w:rsid w:val="008A3657"/>
    <w:rsid w:val="008A37DA"/>
    <w:rsid w:val="008A3A6F"/>
    <w:rsid w:val="008A3C76"/>
    <w:rsid w:val="008A51A5"/>
    <w:rsid w:val="008A52F4"/>
    <w:rsid w:val="008A5873"/>
    <w:rsid w:val="008A5D2E"/>
    <w:rsid w:val="008A6002"/>
    <w:rsid w:val="008A6B05"/>
    <w:rsid w:val="008A71C4"/>
    <w:rsid w:val="008A71F6"/>
    <w:rsid w:val="008A74E9"/>
    <w:rsid w:val="008A7E15"/>
    <w:rsid w:val="008B12C0"/>
    <w:rsid w:val="008B1785"/>
    <w:rsid w:val="008B1FB2"/>
    <w:rsid w:val="008B231D"/>
    <w:rsid w:val="008B259B"/>
    <w:rsid w:val="008B2E27"/>
    <w:rsid w:val="008B31B9"/>
    <w:rsid w:val="008B34B1"/>
    <w:rsid w:val="008B4851"/>
    <w:rsid w:val="008B5087"/>
    <w:rsid w:val="008B5266"/>
    <w:rsid w:val="008B5444"/>
    <w:rsid w:val="008B5F3B"/>
    <w:rsid w:val="008B6309"/>
    <w:rsid w:val="008B66C3"/>
    <w:rsid w:val="008B680C"/>
    <w:rsid w:val="008B6B87"/>
    <w:rsid w:val="008B6C07"/>
    <w:rsid w:val="008B7024"/>
    <w:rsid w:val="008B7CF5"/>
    <w:rsid w:val="008C0807"/>
    <w:rsid w:val="008C11D7"/>
    <w:rsid w:val="008C142E"/>
    <w:rsid w:val="008C1D31"/>
    <w:rsid w:val="008C1E31"/>
    <w:rsid w:val="008C217B"/>
    <w:rsid w:val="008C27A0"/>
    <w:rsid w:val="008C2E3D"/>
    <w:rsid w:val="008C3328"/>
    <w:rsid w:val="008C3D60"/>
    <w:rsid w:val="008C3FB4"/>
    <w:rsid w:val="008C4071"/>
    <w:rsid w:val="008C5210"/>
    <w:rsid w:val="008C5433"/>
    <w:rsid w:val="008C5658"/>
    <w:rsid w:val="008C6184"/>
    <w:rsid w:val="008C6767"/>
    <w:rsid w:val="008C6D60"/>
    <w:rsid w:val="008C7A52"/>
    <w:rsid w:val="008C7B15"/>
    <w:rsid w:val="008C7CA2"/>
    <w:rsid w:val="008D026B"/>
    <w:rsid w:val="008D07EC"/>
    <w:rsid w:val="008D1798"/>
    <w:rsid w:val="008D1A0E"/>
    <w:rsid w:val="008D277C"/>
    <w:rsid w:val="008D2D3D"/>
    <w:rsid w:val="008D3AE8"/>
    <w:rsid w:val="008D4572"/>
    <w:rsid w:val="008D4FD9"/>
    <w:rsid w:val="008D580E"/>
    <w:rsid w:val="008D6C26"/>
    <w:rsid w:val="008D6F67"/>
    <w:rsid w:val="008D704D"/>
    <w:rsid w:val="008D7382"/>
    <w:rsid w:val="008D79C7"/>
    <w:rsid w:val="008D7A4D"/>
    <w:rsid w:val="008E0B62"/>
    <w:rsid w:val="008E1D8D"/>
    <w:rsid w:val="008E2035"/>
    <w:rsid w:val="008E3081"/>
    <w:rsid w:val="008E31B9"/>
    <w:rsid w:val="008E3885"/>
    <w:rsid w:val="008E43B8"/>
    <w:rsid w:val="008E45DA"/>
    <w:rsid w:val="008E4A3C"/>
    <w:rsid w:val="008E50AC"/>
    <w:rsid w:val="008E5D34"/>
    <w:rsid w:val="008E656A"/>
    <w:rsid w:val="008E6D07"/>
    <w:rsid w:val="008E6F5F"/>
    <w:rsid w:val="008E7138"/>
    <w:rsid w:val="008E7623"/>
    <w:rsid w:val="008E76B7"/>
    <w:rsid w:val="008E798B"/>
    <w:rsid w:val="008E7D27"/>
    <w:rsid w:val="008E7D87"/>
    <w:rsid w:val="008E7DB3"/>
    <w:rsid w:val="008F02EA"/>
    <w:rsid w:val="008F040F"/>
    <w:rsid w:val="008F06B2"/>
    <w:rsid w:val="008F08EC"/>
    <w:rsid w:val="008F0B38"/>
    <w:rsid w:val="008F0BB0"/>
    <w:rsid w:val="008F0D3B"/>
    <w:rsid w:val="008F111F"/>
    <w:rsid w:val="008F11A0"/>
    <w:rsid w:val="008F1B46"/>
    <w:rsid w:val="008F1C0B"/>
    <w:rsid w:val="008F2477"/>
    <w:rsid w:val="008F2D15"/>
    <w:rsid w:val="008F32D0"/>
    <w:rsid w:val="008F34D6"/>
    <w:rsid w:val="008F35AA"/>
    <w:rsid w:val="008F36C3"/>
    <w:rsid w:val="008F377F"/>
    <w:rsid w:val="008F38C8"/>
    <w:rsid w:val="008F3AED"/>
    <w:rsid w:val="008F4D52"/>
    <w:rsid w:val="008F52B3"/>
    <w:rsid w:val="008F5556"/>
    <w:rsid w:val="008F5D7E"/>
    <w:rsid w:val="008F677F"/>
    <w:rsid w:val="008F6A15"/>
    <w:rsid w:val="008F6D6B"/>
    <w:rsid w:val="008F7202"/>
    <w:rsid w:val="008F7226"/>
    <w:rsid w:val="008F7BC1"/>
    <w:rsid w:val="008F7CC2"/>
    <w:rsid w:val="009003B1"/>
    <w:rsid w:val="00901552"/>
    <w:rsid w:val="009016A8"/>
    <w:rsid w:val="00901FB3"/>
    <w:rsid w:val="00902004"/>
    <w:rsid w:val="00902DD7"/>
    <w:rsid w:val="009030AA"/>
    <w:rsid w:val="009032BE"/>
    <w:rsid w:val="0090339F"/>
    <w:rsid w:val="0090375F"/>
    <w:rsid w:val="0090391A"/>
    <w:rsid w:val="00903F2F"/>
    <w:rsid w:val="009040B8"/>
    <w:rsid w:val="00904BC4"/>
    <w:rsid w:val="00904EBF"/>
    <w:rsid w:val="0090544A"/>
    <w:rsid w:val="0090570A"/>
    <w:rsid w:val="00905F9E"/>
    <w:rsid w:val="00906234"/>
    <w:rsid w:val="009122A7"/>
    <w:rsid w:val="00912795"/>
    <w:rsid w:val="00913037"/>
    <w:rsid w:val="0091323B"/>
    <w:rsid w:val="00913EE3"/>
    <w:rsid w:val="00914816"/>
    <w:rsid w:val="00914D3F"/>
    <w:rsid w:val="00915061"/>
    <w:rsid w:val="0091557F"/>
    <w:rsid w:val="00915EBC"/>
    <w:rsid w:val="0091615C"/>
    <w:rsid w:val="00916CA4"/>
    <w:rsid w:val="00916DDB"/>
    <w:rsid w:val="00917759"/>
    <w:rsid w:val="00917931"/>
    <w:rsid w:val="0091DCB7"/>
    <w:rsid w:val="009201B7"/>
    <w:rsid w:val="0092026D"/>
    <w:rsid w:val="00920519"/>
    <w:rsid w:val="00920619"/>
    <w:rsid w:val="009207CE"/>
    <w:rsid w:val="00920A13"/>
    <w:rsid w:val="00920DF2"/>
    <w:rsid w:val="009216CE"/>
    <w:rsid w:val="009220ED"/>
    <w:rsid w:val="00923A02"/>
    <w:rsid w:val="00924B58"/>
    <w:rsid w:val="00924F95"/>
    <w:rsid w:val="00925348"/>
    <w:rsid w:val="0092546C"/>
    <w:rsid w:val="009265B6"/>
    <w:rsid w:val="00926726"/>
    <w:rsid w:val="0092739F"/>
    <w:rsid w:val="00927D63"/>
    <w:rsid w:val="00927FB2"/>
    <w:rsid w:val="00927FFC"/>
    <w:rsid w:val="009302A6"/>
    <w:rsid w:val="0093049E"/>
    <w:rsid w:val="00930AC6"/>
    <w:rsid w:val="00930B13"/>
    <w:rsid w:val="009314BA"/>
    <w:rsid w:val="00931CA2"/>
    <w:rsid w:val="00931E5B"/>
    <w:rsid w:val="0093234E"/>
    <w:rsid w:val="0093252D"/>
    <w:rsid w:val="00933845"/>
    <w:rsid w:val="00933EB9"/>
    <w:rsid w:val="00934E53"/>
    <w:rsid w:val="00935371"/>
    <w:rsid w:val="00937444"/>
    <w:rsid w:val="0093767A"/>
    <w:rsid w:val="00941625"/>
    <w:rsid w:val="0094210F"/>
    <w:rsid w:val="009425A7"/>
    <w:rsid w:val="00942B80"/>
    <w:rsid w:val="00942BCA"/>
    <w:rsid w:val="009438E2"/>
    <w:rsid w:val="00945939"/>
    <w:rsid w:val="00945B74"/>
    <w:rsid w:val="009463C8"/>
    <w:rsid w:val="00946722"/>
    <w:rsid w:val="0094708F"/>
    <w:rsid w:val="009502F5"/>
    <w:rsid w:val="00950396"/>
    <w:rsid w:val="0095078E"/>
    <w:rsid w:val="0095251F"/>
    <w:rsid w:val="00952A6D"/>
    <w:rsid w:val="009536F0"/>
    <w:rsid w:val="009546A9"/>
    <w:rsid w:val="00954A8F"/>
    <w:rsid w:val="00954EC1"/>
    <w:rsid w:val="00955876"/>
    <w:rsid w:val="00955C87"/>
    <w:rsid w:val="00955F2F"/>
    <w:rsid w:val="0095653E"/>
    <w:rsid w:val="00956A4E"/>
    <w:rsid w:val="00956AB5"/>
    <w:rsid w:val="00956DE7"/>
    <w:rsid w:val="00957455"/>
    <w:rsid w:val="00957893"/>
    <w:rsid w:val="00960A92"/>
    <w:rsid w:val="00961502"/>
    <w:rsid w:val="0096179C"/>
    <w:rsid w:val="00961943"/>
    <w:rsid w:val="00961DB7"/>
    <w:rsid w:val="0096248C"/>
    <w:rsid w:val="00962717"/>
    <w:rsid w:val="00963009"/>
    <w:rsid w:val="0096301D"/>
    <w:rsid w:val="0096353F"/>
    <w:rsid w:val="009639C8"/>
    <w:rsid w:val="009639E0"/>
    <w:rsid w:val="00963D8D"/>
    <w:rsid w:val="00963E07"/>
    <w:rsid w:val="009644F4"/>
    <w:rsid w:val="00964728"/>
    <w:rsid w:val="009657AE"/>
    <w:rsid w:val="00965815"/>
    <w:rsid w:val="00965894"/>
    <w:rsid w:val="009666D7"/>
    <w:rsid w:val="00966703"/>
    <w:rsid w:val="00966EEB"/>
    <w:rsid w:val="009670AC"/>
    <w:rsid w:val="0096764F"/>
    <w:rsid w:val="009700A8"/>
    <w:rsid w:val="00970BA8"/>
    <w:rsid w:val="00971170"/>
    <w:rsid w:val="009716FC"/>
    <w:rsid w:val="00971D98"/>
    <w:rsid w:val="00973E16"/>
    <w:rsid w:val="00975018"/>
    <w:rsid w:val="0097609B"/>
    <w:rsid w:val="009761D3"/>
    <w:rsid w:val="0097687E"/>
    <w:rsid w:val="009773F1"/>
    <w:rsid w:val="0097785A"/>
    <w:rsid w:val="00980CB2"/>
    <w:rsid w:val="00980D68"/>
    <w:rsid w:val="0098131B"/>
    <w:rsid w:val="009816E0"/>
    <w:rsid w:val="00982096"/>
    <w:rsid w:val="009823C1"/>
    <w:rsid w:val="009833E2"/>
    <w:rsid w:val="00983A43"/>
    <w:rsid w:val="009841CD"/>
    <w:rsid w:val="00984C5F"/>
    <w:rsid w:val="00984F6B"/>
    <w:rsid w:val="009855D4"/>
    <w:rsid w:val="00985A84"/>
    <w:rsid w:val="00985BB8"/>
    <w:rsid w:val="00985F55"/>
    <w:rsid w:val="009861F7"/>
    <w:rsid w:val="00986CE1"/>
    <w:rsid w:val="00986E9B"/>
    <w:rsid w:val="00986FE3"/>
    <w:rsid w:val="00987609"/>
    <w:rsid w:val="00987DE7"/>
    <w:rsid w:val="009905AD"/>
    <w:rsid w:val="00990A2D"/>
    <w:rsid w:val="009910A4"/>
    <w:rsid w:val="00991456"/>
    <w:rsid w:val="0099179F"/>
    <w:rsid w:val="0099198E"/>
    <w:rsid w:val="00991F18"/>
    <w:rsid w:val="009921F1"/>
    <w:rsid w:val="009922E3"/>
    <w:rsid w:val="0099297C"/>
    <w:rsid w:val="0099299E"/>
    <w:rsid w:val="00992BF8"/>
    <w:rsid w:val="00992E10"/>
    <w:rsid w:val="00992ED8"/>
    <w:rsid w:val="00992F47"/>
    <w:rsid w:val="00993376"/>
    <w:rsid w:val="0099399C"/>
    <w:rsid w:val="00993CDB"/>
    <w:rsid w:val="00993EC5"/>
    <w:rsid w:val="00994B8D"/>
    <w:rsid w:val="00995893"/>
    <w:rsid w:val="00995FEE"/>
    <w:rsid w:val="00996076"/>
    <w:rsid w:val="00996FBB"/>
    <w:rsid w:val="009971D6"/>
    <w:rsid w:val="009975BF"/>
    <w:rsid w:val="009978CF"/>
    <w:rsid w:val="009A0886"/>
    <w:rsid w:val="009A0A07"/>
    <w:rsid w:val="009A180D"/>
    <w:rsid w:val="009A2A2B"/>
    <w:rsid w:val="009A2E1A"/>
    <w:rsid w:val="009A2F47"/>
    <w:rsid w:val="009A43BF"/>
    <w:rsid w:val="009A5CF2"/>
    <w:rsid w:val="009A65D7"/>
    <w:rsid w:val="009A6B2F"/>
    <w:rsid w:val="009A6B3A"/>
    <w:rsid w:val="009A7D11"/>
    <w:rsid w:val="009B146E"/>
    <w:rsid w:val="009B3266"/>
    <w:rsid w:val="009B338B"/>
    <w:rsid w:val="009B3F3E"/>
    <w:rsid w:val="009B3FDD"/>
    <w:rsid w:val="009B4090"/>
    <w:rsid w:val="009B4FB1"/>
    <w:rsid w:val="009B520E"/>
    <w:rsid w:val="009B5F5F"/>
    <w:rsid w:val="009B62AA"/>
    <w:rsid w:val="009B654D"/>
    <w:rsid w:val="009B6595"/>
    <w:rsid w:val="009B66AB"/>
    <w:rsid w:val="009B6C69"/>
    <w:rsid w:val="009B6E32"/>
    <w:rsid w:val="009B6F95"/>
    <w:rsid w:val="009B711D"/>
    <w:rsid w:val="009B78BC"/>
    <w:rsid w:val="009C0AD2"/>
    <w:rsid w:val="009C1414"/>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26E"/>
    <w:rsid w:val="009C56ED"/>
    <w:rsid w:val="009C5AA9"/>
    <w:rsid w:val="009C621B"/>
    <w:rsid w:val="009C622E"/>
    <w:rsid w:val="009C658D"/>
    <w:rsid w:val="009C662A"/>
    <w:rsid w:val="009C66EF"/>
    <w:rsid w:val="009C6859"/>
    <w:rsid w:val="009C69A4"/>
    <w:rsid w:val="009C6A63"/>
    <w:rsid w:val="009C6C1E"/>
    <w:rsid w:val="009C74E3"/>
    <w:rsid w:val="009C79D7"/>
    <w:rsid w:val="009C7A2D"/>
    <w:rsid w:val="009C7D51"/>
    <w:rsid w:val="009D02CC"/>
    <w:rsid w:val="009D08A3"/>
    <w:rsid w:val="009D0DC5"/>
    <w:rsid w:val="009D1038"/>
    <w:rsid w:val="009D184C"/>
    <w:rsid w:val="009D2374"/>
    <w:rsid w:val="009D2E13"/>
    <w:rsid w:val="009D2F4F"/>
    <w:rsid w:val="009D35B0"/>
    <w:rsid w:val="009D41AE"/>
    <w:rsid w:val="009D49E6"/>
    <w:rsid w:val="009D57A5"/>
    <w:rsid w:val="009D5A16"/>
    <w:rsid w:val="009D6F5B"/>
    <w:rsid w:val="009D7222"/>
    <w:rsid w:val="009D7294"/>
    <w:rsid w:val="009D772C"/>
    <w:rsid w:val="009D7770"/>
    <w:rsid w:val="009D779F"/>
    <w:rsid w:val="009E0129"/>
    <w:rsid w:val="009E0F3F"/>
    <w:rsid w:val="009E1D65"/>
    <w:rsid w:val="009E1FFB"/>
    <w:rsid w:val="009E20B7"/>
    <w:rsid w:val="009E2403"/>
    <w:rsid w:val="009E2820"/>
    <w:rsid w:val="009E3A5C"/>
    <w:rsid w:val="009E3D03"/>
    <w:rsid w:val="009E4058"/>
    <w:rsid w:val="009E43D5"/>
    <w:rsid w:val="009E45F2"/>
    <w:rsid w:val="009E46BC"/>
    <w:rsid w:val="009E4CDE"/>
    <w:rsid w:val="009E5364"/>
    <w:rsid w:val="009E5B79"/>
    <w:rsid w:val="009E6B8A"/>
    <w:rsid w:val="009E79C6"/>
    <w:rsid w:val="009F29E7"/>
    <w:rsid w:val="009F474E"/>
    <w:rsid w:val="009F4E56"/>
    <w:rsid w:val="009F52D7"/>
    <w:rsid w:val="009F5AAD"/>
    <w:rsid w:val="009F639D"/>
    <w:rsid w:val="009F644C"/>
    <w:rsid w:val="009F644F"/>
    <w:rsid w:val="009F678D"/>
    <w:rsid w:val="009F724A"/>
    <w:rsid w:val="009F7690"/>
    <w:rsid w:val="009F783D"/>
    <w:rsid w:val="009F7959"/>
    <w:rsid w:val="009F7C63"/>
    <w:rsid w:val="009F7D62"/>
    <w:rsid w:val="009F7E7E"/>
    <w:rsid w:val="009F7F79"/>
    <w:rsid w:val="00A000F5"/>
    <w:rsid w:val="00A00765"/>
    <w:rsid w:val="00A0136C"/>
    <w:rsid w:val="00A01999"/>
    <w:rsid w:val="00A01B3A"/>
    <w:rsid w:val="00A01B78"/>
    <w:rsid w:val="00A01C2E"/>
    <w:rsid w:val="00A02524"/>
    <w:rsid w:val="00A02777"/>
    <w:rsid w:val="00A033EB"/>
    <w:rsid w:val="00A0346A"/>
    <w:rsid w:val="00A040B5"/>
    <w:rsid w:val="00A0430F"/>
    <w:rsid w:val="00A04ACA"/>
    <w:rsid w:val="00A065A2"/>
    <w:rsid w:val="00A07ECA"/>
    <w:rsid w:val="00A100C8"/>
    <w:rsid w:val="00A10489"/>
    <w:rsid w:val="00A10DB9"/>
    <w:rsid w:val="00A10FCA"/>
    <w:rsid w:val="00A113C1"/>
    <w:rsid w:val="00A11994"/>
    <w:rsid w:val="00A11E57"/>
    <w:rsid w:val="00A12346"/>
    <w:rsid w:val="00A1297F"/>
    <w:rsid w:val="00A130D3"/>
    <w:rsid w:val="00A132CF"/>
    <w:rsid w:val="00A13EAF"/>
    <w:rsid w:val="00A144B6"/>
    <w:rsid w:val="00A147C9"/>
    <w:rsid w:val="00A14833"/>
    <w:rsid w:val="00A16C4C"/>
    <w:rsid w:val="00A16CFB"/>
    <w:rsid w:val="00A1776F"/>
    <w:rsid w:val="00A215B6"/>
    <w:rsid w:val="00A2194D"/>
    <w:rsid w:val="00A21EF5"/>
    <w:rsid w:val="00A23B71"/>
    <w:rsid w:val="00A24A76"/>
    <w:rsid w:val="00A24FC3"/>
    <w:rsid w:val="00A25751"/>
    <w:rsid w:val="00A26601"/>
    <w:rsid w:val="00A26794"/>
    <w:rsid w:val="00A26D56"/>
    <w:rsid w:val="00A26ECF"/>
    <w:rsid w:val="00A26F11"/>
    <w:rsid w:val="00A2707D"/>
    <w:rsid w:val="00A27446"/>
    <w:rsid w:val="00A27846"/>
    <w:rsid w:val="00A27CF2"/>
    <w:rsid w:val="00A31646"/>
    <w:rsid w:val="00A32840"/>
    <w:rsid w:val="00A32BE9"/>
    <w:rsid w:val="00A32FBD"/>
    <w:rsid w:val="00A33366"/>
    <w:rsid w:val="00A33684"/>
    <w:rsid w:val="00A357B6"/>
    <w:rsid w:val="00A363BD"/>
    <w:rsid w:val="00A3699B"/>
    <w:rsid w:val="00A36BA1"/>
    <w:rsid w:val="00A36CC9"/>
    <w:rsid w:val="00A36D58"/>
    <w:rsid w:val="00A37373"/>
    <w:rsid w:val="00A379AA"/>
    <w:rsid w:val="00A41AC1"/>
    <w:rsid w:val="00A41CA4"/>
    <w:rsid w:val="00A42B33"/>
    <w:rsid w:val="00A42FE7"/>
    <w:rsid w:val="00A43140"/>
    <w:rsid w:val="00A432E9"/>
    <w:rsid w:val="00A436C9"/>
    <w:rsid w:val="00A43835"/>
    <w:rsid w:val="00A4394E"/>
    <w:rsid w:val="00A43C02"/>
    <w:rsid w:val="00A4407C"/>
    <w:rsid w:val="00A44AE6"/>
    <w:rsid w:val="00A44B13"/>
    <w:rsid w:val="00A45433"/>
    <w:rsid w:val="00A4599F"/>
    <w:rsid w:val="00A45CF7"/>
    <w:rsid w:val="00A466F1"/>
    <w:rsid w:val="00A47CF5"/>
    <w:rsid w:val="00A50B73"/>
    <w:rsid w:val="00A510B9"/>
    <w:rsid w:val="00A5253F"/>
    <w:rsid w:val="00A529EF"/>
    <w:rsid w:val="00A52B08"/>
    <w:rsid w:val="00A52BA0"/>
    <w:rsid w:val="00A54EAE"/>
    <w:rsid w:val="00A55508"/>
    <w:rsid w:val="00A55596"/>
    <w:rsid w:val="00A555FD"/>
    <w:rsid w:val="00A55891"/>
    <w:rsid w:val="00A55AA5"/>
    <w:rsid w:val="00A560A2"/>
    <w:rsid w:val="00A561CC"/>
    <w:rsid w:val="00A566DC"/>
    <w:rsid w:val="00A5694D"/>
    <w:rsid w:val="00A56E33"/>
    <w:rsid w:val="00A571AB"/>
    <w:rsid w:val="00A5751B"/>
    <w:rsid w:val="00A57A05"/>
    <w:rsid w:val="00A57C65"/>
    <w:rsid w:val="00A60106"/>
    <w:rsid w:val="00A60616"/>
    <w:rsid w:val="00A60845"/>
    <w:rsid w:val="00A6180D"/>
    <w:rsid w:val="00A636F3"/>
    <w:rsid w:val="00A637A9"/>
    <w:rsid w:val="00A63C9A"/>
    <w:rsid w:val="00A64641"/>
    <w:rsid w:val="00A646E1"/>
    <w:rsid w:val="00A64BEF"/>
    <w:rsid w:val="00A651E9"/>
    <w:rsid w:val="00A6566B"/>
    <w:rsid w:val="00A65A55"/>
    <w:rsid w:val="00A65B5C"/>
    <w:rsid w:val="00A65CD9"/>
    <w:rsid w:val="00A663F7"/>
    <w:rsid w:val="00A6728D"/>
    <w:rsid w:val="00A677D1"/>
    <w:rsid w:val="00A678F2"/>
    <w:rsid w:val="00A71150"/>
    <w:rsid w:val="00A71B79"/>
    <w:rsid w:val="00A71BA0"/>
    <w:rsid w:val="00A7284D"/>
    <w:rsid w:val="00A728AD"/>
    <w:rsid w:val="00A72952"/>
    <w:rsid w:val="00A72CE3"/>
    <w:rsid w:val="00A73311"/>
    <w:rsid w:val="00A733B7"/>
    <w:rsid w:val="00A73BF7"/>
    <w:rsid w:val="00A744AD"/>
    <w:rsid w:val="00A747AC"/>
    <w:rsid w:val="00A74B22"/>
    <w:rsid w:val="00A75E04"/>
    <w:rsid w:val="00A76EAF"/>
    <w:rsid w:val="00A76F46"/>
    <w:rsid w:val="00A76F66"/>
    <w:rsid w:val="00A77900"/>
    <w:rsid w:val="00A8046E"/>
    <w:rsid w:val="00A80545"/>
    <w:rsid w:val="00A8071F"/>
    <w:rsid w:val="00A80C02"/>
    <w:rsid w:val="00A815DF"/>
    <w:rsid w:val="00A81851"/>
    <w:rsid w:val="00A81AA2"/>
    <w:rsid w:val="00A81FB7"/>
    <w:rsid w:val="00A829C4"/>
    <w:rsid w:val="00A83F3F"/>
    <w:rsid w:val="00A84437"/>
    <w:rsid w:val="00A84786"/>
    <w:rsid w:val="00A85128"/>
    <w:rsid w:val="00A857C4"/>
    <w:rsid w:val="00A859F5"/>
    <w:rsid w:val="00A865DA"/>
    <w:rsid w:val="00A86774"/>
    <w:rsid w:val="00A90219"/>
    <w:rsid w:val="00A90309"/>
    <w:rsid w:val="00A90821"/>
    <w:rsid w:val="00A90C03"/>
    <w:rsid w:val="00A91126"/>
    <w:rsid w:val="00A91483"/>
    <w:rsid w:val="00A915BA"/>
    <w:rsid w:val="00A92611"/>
    <w:rsid w:val="00A934E0"/>
    <w:rsid w:val="00A9367A"/>
    <w:rsid w:val="00A94866"/>
    <w:rsid w:val="00A95620"/>
    <w:rsid w:val="00A96630"/>
    <w:rsid w:val="00A97192"/>
    <w:rsid w:val="00A97CD8"/>
    <w:rsid w:val="00A97EF0"/>
    <w:rsid w:val="00AA05AD"/>
    <w:rsid w:val="00AA1198"/>
    <w:rsid w:val="00AA12D7"/>
    <w:rsid w:val="00AA2718"/>
    <w:rsid w:val="00AA29DF"/>
    <w:rsid w:val="00AA3459"/>
    <w:rsid w:val="00AA362E"/>
    <w:rsid w:val="00AA4336"/>
    <w:rsid w:val="00AA4446"/>
    <w:rsid w:val="00AA4ADC"/>
    <w:rsid w:val="00AA4C18"/>
    <w:rsid w:val="00AA52E1"/>
    <w:rsid w:val="00AA53F1"/>
    <w:rsid w:val="00AA5F07"/>
    <w:rsid w:val="00AA62D6"/>
    <w:rsid w:val="00AA66DF"/>
    <w:rsid w:val="00AA6796"/>
    <w:rsid w:val="00AA71CB"/>
    <w:rsid w:val="00AA78B2"/>
    <w:rsid w:val="00AA7ABB"/>
    <w:rsid w:val="00AA7C0D"/>
    <w:rsid w:val="00AA7DD1"/>
    <w:rsid w:val="00AB0036"/>
    <w:rsid w:val="00AB0C4B"/>
    <w:rsid w:val="00AB1145"/>
    <w:rsid w:val="00AB16DF"/>
    <w:rsid w:val="00AB1754"/>
    <w:rsid w:val="00AB183B"/>
    <w:rsid w:val="00AB2DB9"/>
    <w:rsid w:val="00AB2E78"/>
    <w:rsid w:val="00AB3B35"/>
    <w:rsid w:val="00AB47AB"/>
    <w:rsid w:val="00AB4E5F"/>
    <w:rsid w:val="00AB5541"/>
    <w:rsid w:val="00AB5657"/>
    <w:rsid w:val="00AB63A0"/>
    <w:rsid w:val="00AB670D"/>
    <w:rsid w:val="00AB7367"/>
    <w:rsid w:val="00AB7432"/>
    <w:rsid w:val="00AB76FA"/>
    <w:rsid w:val="00AB7730"/>
    <w:rsid w:val="00AC0300"/>
    <w:rsid w:val="00AC0420"/>
    <w:rsid w:val="00AC086D"/>
    <w:rsid w:val="00AC1757"/>
    <w:rsid w:val="00AC1E70"/>
    <w:rsid w:val="00AC2788"/>
    <w:rsid w:val="00AC2A50"/>
    <w:rsid w:val="00AC32A3"/>
    <w:rsid w:val="00AC4841"/>
    <w:rsid w:val="00AC4F61"/>
    <w:rsid w:val="00AC519F"/>
    <w:rsid w:val="00AC59AF"/>
    <w:rsid w:val="00AC6CCC"/>
    <w:rsid w:val="00AC6F14"/>
    <w:rsid w:val="00AC7575"/>
    <w:rsid w:val="00AC75C2"/>
    <w:rsid w:val="00AC7C29"/>
    <w:rsid w:val="00AD0911"/>
    <w:rsid w:val="00AD0A88"/>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349"/>
    <w:rsid w:val="00AD7D83"/>
    <w:rsid w:val="00AD7E7C"/>
    <w:rsid w:val="00AE003C"/>
    <w:rsid w:val="00AE0354"/>
    <w:rsid w:val="00AE0A57"/>
    <w:rsid w:val="00AE0C9E"/>
    <w:rsid w:val="00AE1244"/>
    <w:rsid w:val="00AE1888"/>
    <w:rsid w:val="00AE1A0D"/>
    <w:rsid w:val="00AE1C5F"/>
    <w:rsid w:val="00AE2AEF"/>
    <w:rsid w:val="00AE2B70"/>
    <w:rsid w:val="00AE2FC6"/>
    <w:rsid w:val="00AE2FF5"/>
    <w:rsid w:val="00AE330A"/>
    <w:rsid w:val="00AE3439"/>
    <w:rsid w:val="00AE34E5"/>
    <w:rsid w:val="00AE422D"/>
    <w:rsid w:val="00AE5294"/>
    <w:rsid w:val="00AE55E5"/>
    <w:rsid w:val="00AE60D1"/>
    <w:rsid w:val="00AE65F3"/>
    <w:rsid w:val="00AE6BE2"/>
    <w:rsid w:val="00AE7102"/>
    <w:rsid w:val="00AF0AB7"/>
    <w:rsid w:val="00AF0EFF"/>
    <w:rsid w:val="00AF15B6"/>
    <w:rsid w:val="00AF1844"/>
    <w:rsid w:val="00AF2159"/>
    <w:rsid w:val="00AF2399"/>
    <w:rsid w:val="00AF2695"/>
    <w:rsid w:val="00AF29A4"/>
    <w:rsid w:val="00AF3454"/>
    <w:rsid w:val="00AF3747"/>
    <w:rsid w:val="00AF42F9"/>
    <w:rsid w:val="00AF5CF4"/>
    <w:rsid w:val="00AF6074"/>
    <w:rsid w:val="00AF62E6"/>
    <w:rsid w:val="00AF65F0"/>
    <w:rsid w:val="00AF6844"/>
    <w:rsid w:val="00AF76C1"/>
    <w:rsid w:val="00AF7FB3"/>
    <w:rsid w:val="00B004F2"/>
    <w:rsid w:val="00B00C12"/>
    <w:rsid w:val="00B00E6F"/>
    <w:rsid w:val="00B012CF"/>
    <w:rsid w:val="00B01B23"/>
    <w:rsid w:val="00B01C30"/>
    <w:rsid w:val="00B02610"/>
    <w:rsid w:val="00B05167"/>
    <w:rsid w:val="00B054DD"/>
    <w:rsid w:val="00B05A03"/>
    <w:rsid w:val="00B06374"/>
    <w:rsid w:val="00B07665"/>
    <w:rsid w:val="00B076FD"/>
    <w:rsid w:val="00B07D65"/>
    <w:rsid w:val="00B1096B"/>
    <w:rsid w:val="00B1123C"/>
    <w:rsid w:val="00B1192A"/>
    <w:rsid w:val="00B1223F"/>
    <w:rsid w:val="00B12512"/>
    <w:rsid w:val="00B13DF7"/>
    <w:rsid w:val="00B14544"/>
    <w:rsid w:val="00B15291"/>
    <w:rsid w:val="00B15CDC"/>
    <w:rsid w:val="00B16439"/>
    <w:rsid w:val="00B16562"/>
    <w:rsid w:val="00B176FD"/>
    <w:rsid w:val="00B17BD9"/>
    <w:rsid w:val="00B17DBA"/>
    <w:rsid w:val="00B17EBF"/>
    <w:rsid w:val="00B20EA3"/>
    <w:rsid w:val="00B210DB"/>
    <w:rsid w:val="00B216AA"/>
    <w:rsid w:val="00B21AC5"/>
    <w:rsid w:val="00B21EFA"/>
    <w:rsid w:val="00B221BD"/>
    <w:rsid w:val="00B226C7"/>
    <w:rsid w:val="00B23785"/>
    <w:rsid w:val="00B23D09"/>
    <w:rsid w:val="00B24214"/>
    <w:rsid w:val="00B2459A"/>
    <w:rsid w:val="00B248F9"/>
    <w:rsid w:val="00B24A32"/>
    <w:rsid w:val="00B24A96"/>
    <w:rsid w:val="00B24E38"/>
    <w:rsid w:val="00B252D4"/>
    <w:rsid w:val="00B25747"/>
    <w:rsid w:val="00B25960"/>
    <w:rsid w:val="00B2694E"/>
    <w:rsid w:val="00B26D34"/>
    <w:rsid w:val="00B2760D"/>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DC8"/>
    <w:rsid w:val="00B34FE6"/>
    <w:rsid w:val="00B3551C"/>
    <w:rsid w:val="00B359A7"/>
    <w:rsid w:val="00B35B28"/>
    <w:rsid w:val="00B35FC1"/>
    <w:rsid w:val="00B36625"/>
    <w:rsid w:val="00B3691F"/>
    <w:rsid w:val="00B3699E"/>
    <w:rsid w:val="00B37893"/>
    <w:rsid w:val="00B402BD"/>
    <w:rsid w:val="00B411DB"/>
    <w:rsid w:val="00B413C6"/>
    <w:rsid w:val="00B41CC8"/>
    <w:rsid w:val="00B42CBF"/>
    <w:rsid w:val="00B44099"/>
    <w:rsid w:val="00B4454C"/>
    <w:rsid w:val="00B4460C"/>
    <w:rsid w:val="00B45B40"/>
    <w:rsid w:val="00B46136"/>
    <w:rsid w:val="00B4665C"/>
    <w:rsid w:val="00B4694C"/>
    <w:rsid w:val="00B4698A"/>
    <w:rsid w:val="00B4722C"/>
    <w:rsid w:val="00B47C05"/>
    <w:rsid w:val="00B47EC3"/>
    <w:rsid w:val="00B50760"/>
    <w:rsid w:val="00B50A49"/>
    <w:rsid w:val="00B50E50"/>
    <w:rsid w:val="00B5221E"/>
    <w:rsid w:val="00B522AC"/>
    <w:rsid w:val="00B52705"/>
    <w:rsid w:val="00B52DE3"/>
    <w:rsid w:val="00B52FF7"/>
    <w:rsid w:val="00B5429E"/>
    <w:rsid w:val="00B5493F"/>
    <w:rsid w:val="00B54C37"/>
    <w:rsid w:val="00B5521E"/>
    <w:rsid w:val="00B55714"/>
    <w:rsid w:val="00B55A65"/>
    <w:rsid w:val="00B56788"/>
    <w:rsid w:val="00B56A84"/>
    <w:rsid w:val="00B56D81"/>
    <w:rsid w:val="00B573C4"/>
    <w:rsid w:val="00B5769C"/>
    <w:rsid w:val="00B600AE"/>
    <w:rsid w:val="00B606C9"/>
    <w:rsid w:val="00B60CB8"/>
    <w:rsid w:val="00B60EAB"/>
    <w:rsid w:val="00B610A6"/>
    <w:rsid w:val="00B62262"/>
    <w:rsid w:val="00B62277"/>
    <w:rsid w:val="00B62973"/>
    <w:rsid w:val="00B62D48"/>
    <w:rsid w:val="00B6316B"/>
    <w:rsid w:val="00B64536"/>
    <w:rsid w:val="00B6522C"/>
    <w:rsid w:val="00B672BA"/>
    <w:rsid w:val="00B6737C"/>
    <w:rsid w:val="00B712C7"/>
    <w:rsid w:val="00B717D4"/>
    <w:rsid w:val="00B71986"/>
    <w:rsid w:val="00B71B06"/>
    <w:rsid w:val="00B7290D"/>
    <w:rsid w:val="00B72BAC"/>
    <w:rsid w:val="00B73BD4"/>
    <w:rsid w:val="00B741D0"/>
    <w:rsid w:val="00B74438"/>
    <w:rsid w:val="00B744D7"/>
    <w:rsid w:val="00B7494D"/>
    <w:rsid w:val="00B7560A"/>
    <w:rsid w:val="00B75AF1"/>
    <w:rsid w:val="00B7632D"/>
    <w:rsid w:val="00B76501"/>
    <w:rsid w:val="00B76D36"/>
    <w:rsid w:val="00B76FA2"/>
    <w:rsid w:val="00B7716A"/>
    <w:rsid w:val="00B772DE"/>
    <w:rsid w:val="00B77451"/>
    <w:rsid w:val="00B80039"/>
    <w:rsid w:val="00B8093B"/>
    <w:rsid w:val="00B81042"/>
    <w:rsid w:val="00B813A2"/>
    <w:rsid w:val="00B81E4A"/>
    <w:rsid w:val="00B82E9C"/>
    <w:rsid w:val="00B8305B"/>
    <w:rsid w:val="00B83109"/>
    <w:rsid w:val="00B8311D"/>
    <w:rsid w:val="00B831AF"/>
    <w:rsid w:val="00B83AF3"/>
    <w:rsid w:val="00B84955"/>
    <w:rsid w:val="00B8671F"/>
    <w:rsid w:val="00B86A23"/>
    <w:rsid w:val="00B87FE9"/>
    <w:rsid w:val="00B9060D"/>
    <w:rsid w:val="00B912E5"/>
    <w:rsid w:val="00B9137D"/>
    <w:rsid w:val="00B917A8"/>
    <w:rsid w:val="00B91FB8"/>
    <w:rsid w:val="00B923FF"/>
    <w:rsid w:val="00B9241A"/>
    <w:rsid w:val="00B937E7"/>
    <w:rsid w:val="00B93A46"/>
    <w:rsid w:val="00B93FB2"/>
    <w:rsid w:val="00B946B2"/>
    <w:rsid w:val="00B95167"/>
    <w:rsid w:val="00B95A24"/>
    <w:rsid w:val="00B95BCE"/>
    <w:rsid w:val="00B9652B"/>
    <w:rsid w:val="00B96ED5"/>
    <w:rsid w:val="00B970B0"/>
    <w:rsid w:val="00B97135"/>
    <w:rsid w:val="00B9748F"/>
    <w:rsid w:val="00B97D87"/>
    <w:rsid w:val="00BA010F"/>
    <w:rsid w:val="00BA080B"/>
    <w:rsid w:val="00BA0A4F"/>
    <w:rsid w:val="00BA0F66"/>
    <w:rsid w:val="00BA0FFA"/>
    <w:rsid w:val="00BA1D8F"/>
    <w:rsid w:val="00BA235F"/>
    <w:rsid w:val="00BA31F7"/>
    <w:rsid w:val="00BA341F"/>
    <w:rsid w:val="00BA39FA"/>
    <w:rsid w:val="00BA3A9E"/>
    <w:rsid w:val="00BA3D88"/>
    <w:rsid w:val="00BA3FB1"/>
    <w:rsid w:val="00BA4247"/>
    <w:rsid w:val="00BA4740"/>
    <w:rsid w:val="00BA4ACB"/>
    <w:rsid w:val="00BA4D96"/>
    <w:rsid w:val="00BA5539"/>
    <w:rsid w:val="00BA5935"/>
    <w:rsid w:val="00BA5C6D"/>
    <w:rsid w:val="00BA5D1B"/>
    <w:rsid w:val="00BA5D5D"/>
    <w:rsid w:val="00BA611D"/>
    <w:rsid w:val="00BA688C"/>
    <w:rsid w:val="00BA74D7"/>
    <w:rsid w:val="00BA77A6"/>
    <w:rsid w:val="00BA7EB8"/>
    <w:rsid w:val="00BB0931"/>
    <w:rsid w:val="00BB174C"/>
    <w:rsid w:val="00BB25C4"/>
    <w:rsid w:val="00BB2F46"/>
    <w:rsid w:val="00BB3B0E"/>
    <w:rsid w:val="00BB3FAC"/>
    <w:rsid w:val="00BB45B4"/>
    <w:rsid w:val="00BB45DF"/>
    <w:rsid w:val="00BB4A57"/>
    <w:rsid w:val="00BB4E5C"/>
    <w:rsid w:val="00BB5270"/>
    <w:rsid w:val="00BB54F0"/>
    <w:rsid w:val="00BB5677"/>
    <w:rsid w:val="00BB5680"/>
    <w:rsid w:val="00BB6533"/>
    <w:rsid w:val="00BB6B79"/>
    <w:rsid w:val="00BB71FA"/>
    <w:rsid w:val="00BC0A48"/>
    <w:rsid w:val="00BC0E06"/>
    <w:rsid w:val="00BC0EC9"/>
    <w:rsid w:val="00BC1204"/>
    <w:rsid w:val="00BC1CD4"/>
    <w:rsid w:val="00BC22EF"/>
    <w:rsid w:val="00BC2E44"/>
    <w:rsid w:val="00BC3440"/>
    <w:rsid w:val="00BC3DF9"/>
    <w:rsid w:val="00BC3EEA"/>
    <w:rsid w:val="00BC403A"/>
    <w:rsid w:val="00BC4A1F"/>
    <w:rsid w:val="00BC678B"/>
    <w:rsid w:val="00BC7052"/>
    <w:rsid w:val="00BC74E7"/>
    <w:rsid w:val="00BC759E"/>
    <w:rsid w:val="00BC7964"/>
    <w:rsid w:val="00BD00CF"/>
    <w:rsid w:val="00BD290E"/>
    <w:rsid w:val="00BD2B99"/>
    <w:rsid w:val="00BD2E81"/>
    <w:rsid w:val="00BD3119"/>
    <w:rsid w:val="00BD3D5D"/>
    <w:rsid w:val="00BD57F4"/>
    <w:rsid w:val="00BD5A4E"/>
    <w:rsid w:val="00BD7FFC"/>
    <w:rsid w:val="00BE0C6B"/>
    <w:rsid w:val="00BE13D5"/>
    <w:rsid w:val="00BE1520"/>
    <w:rsid w:val="00BE1858"/>
    <w:rsid w:val="00BE2412"/>
    <w:rsid w:val="00BE3B73"/>
    <w:rsid w:val="00BE3C0E"/>
    <w:rsid w:val="00BE3EEA"/>
    <w:rsid w:val="00BE401A"/>
    <w:rsid w:val="00BE43A9"/>
    <w:rsid w:val="00BE4401"/>
    <w:rsid w:val="00BE4697"/>
    <w:rsid w:val="00BE5267"/>
    <w:rsid w:val="00BE5853"/>
    <w:rsid w:val="00BE598F"/>
    <w:rsid w:val="00BE7049"/>
    <w:rsid w:val="00BE7123"/>
    <w:rsid w:val="00BE7C72"/>
    <w:rsid w:val="00BE7D6A"/>
    <w:rsid w:val="00BF17A5"/>
    <w:rsid w:val="00BF1959"/>
    <w:rsid w:val="00BF22F5"/>
    <w:rsid w:val="00BF3638"/>
    <w:rsid w:val="00BF4594"/>
    <w:rsid w:val="00BF5AEB"/>
    <w:rsid w:val="00BF5EA3"/>
    <w:rsid w:val="00BF5F45"/>
    <w:rsid w:val="00BF64AF"/>
    <w:rsid w:val="00BF6BED"/>
    <w:rsid w:val="00BF6C92"/>
    <w:rsid w:val="00BF7343"/>
    <w:rsid w:val="00BF780E"/>
    <w:rsid w:val="00BF7CF2"/>
    <w:rsid w:val="00BF7DF7"/>
    <w:rsid w:val="00C006CB"/>
    <w:rsid w:val="00C00E72"/>
    <w:rsid w:val="00C00F86"/>
    <w:rsid w:val="00C013F9"/>
    <w:rsid w:val="00C01740"/>
    <w:rsid w:val="00C0199A"/>
    <w:rsid w:val="00C026C4"/>
    <w:rsid w:val="00C02B55"/>
    <w:rsid w:val="00C03A4F"/>
    <w:rsid w:val="00C03CA7"/>
    <w:rsid w:val="00C03E9D"/>
    <w:rsid w:val="00C04FFE"/>
    <w:rsid w:val="00C05090"/>
    <w:rsid w:val="00C06A41"/>
    <w:rsid w:val="00C06CA3"/>
    <w:rsid w:val="00C075EF"/>
    <w:rsid w:val="00C07985"/>
    <w:rsid w:val="00C07B07"/>
    <w:rsid w:val="00C07B26"/>
    <w:rsid w:val="00C07FA5"/>
    <w:rsid w:val="00C11375"/>
    <w:rsid w:val="00C114E1"/>
    <w:rsid w:val="00C11726"/>
    <w:rsid w:val="00C11848"/>
    <w:rsid w:val="00C11B4C"/>
    <w:rsid w:val="00C11DD1"/>
    <w:rsid w:val="00C122CF"/>
    <w:rsid w:val="00C12416"/>
    <w:rsid w:val="00C1268D"/>
    <w:rsid w:val="00C13065"/>
    <w:rsid w:val="00C13521"/>
    <w:rsid w:val="00C137BA"/>
    <w:rsid w:val="00C13AA7"/>
    <w:rsid w:val="00C13D69"/>
    <w:rsid w:val="00C1441F"/>
    <w:rsid w:val="00C1458E"/>
    <w:rsid w:val="00C147E1"/>
    <w:rsid w:val="00C14D52"/>
    <w:rsid w:val="00C158E9"/>
    <w:rsid w:val="00C160A1"/>
    <w:rsid w:val="00C16294"/>
    <w:rsid w:val="00C16987"/>
    <w:rsid w:val="00C16D04"/>
    <w:rsid w:val="00C17335"/>
    <w:rsid w:val="00C17547"/>
    <w:rsid w:val="00C17765"/>
    <w:rsid w:val="00C179C4"/>
    <w:rsid w:val="00C17D3C"/>
    <w:rsid w:val="00C20A77"/>
    <w:rsid w:val="00C20C26"/>
    <w:rsid w:val="00C20C40"/>
    <w:rsid w:val="00C20E68"/>
    <w:rsid w:val="00C21A30"/>
    <w:rsid w:val="00C23DFD"/>
    <w:rsid w:val="00C23EE2"/>
    <w:rsid w:val="00C25060"/>
    <w:rsid w:val="00C254AC"/>
    <w:rsid w:val="00C25FC8"/>
    <w:rsid w:val="00C26588"/>
    <w:rsid w:val="00C265EA"/>
    <w:rsid w:val="00C275A1"/>
    <w:rsid w:val="00C3061F"/>
    <w:rsid w:val="00C3084C"/>
    <w:rsid w:val="00C30BBB"/>
    <w:rsid w:val="00C31457"/>
    <w:rsid w:val="00C314B2"/>
    <w:rsid w:val="00C31EC9"/>
    <w:rsid w:val="00C32030"/>
    <w:rsid w:val="00C32101"/>
    <w:rsid w:val="00C3238D"/>
    <w:rsid w:val="00C327B5"/>
    <w:rsid w:val="00C32E53"/>
    <w:rsid w:val="00C3326F"/>
    <w:rsid w:val="00C338F5"/>
    <w:rsid w:val="00C33D58"/>
    <w:rsid w:val="00C345CD"/>
    <w:rsid w:val="00C35066"/>
    <w:rsid w:val="00C357D8"/>
    <w:rsid w:val="00C3734E"/>
    <w:rsid w:val="00C373EA"/>
    <w:rsid w:val="00C37E50"/>
    <w:rsid w:val="00C415AD"/>
    <w:rsid w:val="00C42315"/>
    <w:rsid w:val="00C42892"/>
    <w:rsid w:val="00C42A0E"/>
    <w:rsid w:val="00C43F93"/>
    <w:rsid w:val="00C44E96"/>
    <w:rsid w:val="00C458E8"/>
    <w:rsid w:val="00C468E9"/>
    <w:rsid w:val="00C476D8"/>
    <w:rsid w:val="00C47CE7"/>
    <w:rsid w:val="00C515B6"/>
    <w:rsid w:val="00C517BE"/>
    <w:rsid w:val="00C51CF2"/>
    <w:rsid w:val="00C52086"/>
    <w:rsid w:val="00C535CE"/>
    <w:rsid w:val="00C53E6F"/>
    <w:rsid w:val="00C544C8"/>
    <w:rsid w:val="00C54B23"/>
    <w:rsid w:val="00C54E72"/>
    <w:rsid w:val="00C55829"/>
    <w:rsid w:val="00C55A9C"/>
    <w:rsid w:val="00C56765"/>
    <w:rsid w:val="00C56774"/>
    <w:rsid w:val="00C56AE2"/>
    <w:rsid w:val="00C57816"/>
    <w:rsid w:val="00C57DBB"/>
    <w:rsid w:val="00C60621"/>
    <w:rsid w:val="00C606BE"/>
    <w:rsid w:val="00C60B83"/>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7B4"/>
    <w:rsid w:val="00C66E3C"/>
    <w:rsid w:val="00C671FD"/>
    <w:rsid w:val="00C67553"/>
    <w:rsid w:val="00C67DBA"/>
    <w:rsid w:val="00C67E20"/>
    <w:rsid w:val="00C70A4B"/>
    <w:rsid w:val="00C70C67"/>
    <w:rsid w:val="00C70E3A"/>
    <w:rsid w:val="00C70F76"/>
    <w:rsid w:val="00C71157"/>
    <w:rsid w:val="00C714A2"/>
    <w:rsid w:val="00C71575"/>
    <w:rsid w:val="00C71A3F"/>
    <w:rsid w:val="00C71C6F"/>
    <w:rsid w:val="00C71DD7"/>
    <w:rsid w:val="00C725E4"/>
    <w:rsid w:val="00C74421"/>
    <w:rsid w:val="00C748B1"/>
    <w:rsid w:val="00C74B05"/>
    <w:rsid w:val="00C757EB"/>
    <w:rsid w:val="00C75979"/>
    <w:rsid w:val="00C75E83"/>
    <w:rsid w:val="00C76121"/>
    <w:rsid w:val="00C762AF"/>
    <w:rsid w:val="00C7691F"/>
    <w:rsid w:val="00C7706C"/>
    <w:rsid w:val="00C77938"/>
    <w:rsid w:val="00C779A4"/>
    <w:rsid w:val="00C80519"/>
    <w:rsid w:val="00C8106D"/>
    <w:rsid w:val="00C814A2"/>
    <w:rsid w:val="00C818F8"/>
    <w:rsid w:val="00C82FCA"/>
    <w:rsid w:val="00C83859"/>
    <w:rsid w:val="00C83FE2"/>
    <w:rsid w:val="00C84434"/>
    <w:rsid w:val="00C84E54"/>
    <w:rsid w:val="00C8502B"/>
    <w:rsid w:val="00C85179"/>
    <w:rsid w:val="00C85777"/>
    <w:rsid w:val="00C85EA8"/>
    <w:rsid w:val="00C85F40"/>
    <w:rsid w:val="00C86345"/>
    <w:rsid w:val="00C86519"/>
    <w:rsid w:val="00C873E0"/>
    <w:rsid w:val="00C87E49"/>
    <w:rsid w:val="00C8D941"/>
    <w:rsid w:val="00C904AC"/>
    <w:rsid w:val="00C906F5"/>
    <w:rsid w:val="00C9077C"/>
    <w:rsid w:val="00C90917"/>
    <w:rsid w:val="00C90E94"/>
    <w:rsid w:val="00C91381"/>
    <w:rsid w:val="00C9146C"/>
    <w:rsid w:val="00C91D8B"/>
    <w:rsid w:val="00C93190"/>
    <w:rsid w:val="00C93240"/>
    <w:rsid w:val="00C93E64"/>
    <w:rsid w:val="00C94445"/>
    <w:rsid w:val="00C948BF"/>
    <w:rsid w:val="00C94A83"/>
    <w:rsid w:val="00C94B9F"/>
    <w:rsid w:val="00C955E6"/>
    <w:rsid w:val="00C95B05"/>
    <w:rsid w:val="00C95F80"/>
    <w:rsid w:val="00C96406"/>
    <w:rsid w:val="00C970BE"/>
    <w:rsid w:val="00C970C8"/>
    <w:rsid w:val="00C97A20"/>
    <w:rsid w:val="00CA02E5"/>
    <w:rsid w:val="00CA076C"/>
    <w:rsid w:val="00CA0CC5"/>
    <w:rsid w:val="00CA1A1C"/>
    <w:rsid w:val="00CA23C1"/>
    <w:rsid w:val="00CA2B04"/>
    <w:rsid w:val="00CA347D"/>
    <w:rsid w:val="00CA3A0F"/>
    <w:rsid w:val="00CA3A72"/>
    <w:rsid w:val="00CA3FAE"/>
    <w:rsid w:val="00CA3FB8"/>
    <w:rsid w:val="00CA4483"/>
    <w:rsid w:val="00CA47CB"/>
    <w:rsid w:val="00CA5166"/>
    <w:rsid w:val="00CA5866"/>
    <w:rsid w:val="00CA58E2"/>
    <w:rsid w:val="00CA6329"/>
    <w:rsid w:val="00CA65C6"/>
    <w:rsid w:val="00CB1BFC"/>
    <w:rsid w:val="00CB1C73"/>
    <w:rsid w:val="00CB21ED"/>
    <w:rsid w:val="00CB237B"/>
    <w:rsid w:val="00CB24A7"/>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E47"/>
    <w:rsid w:val="00CC1640"/>
    <w:rsid w:val="00CC1E27"/>
    <w:rsid w:val="00CC3925"/>
    <w:rsid w:val="00CC41D0"/>
    <w:rsid w:val="00CC43B8"/>
    <w:rsid w:val="00CC45EE"/>
    <w:rsid w:val="00CC4E78"/>
    <w:rsid w:val="00CC4EEC"/>
    <w:rsid w:val="00CC5ABD"/>
    <w:rsid w:val="00CC60FF"/>
    <w:rsid w:val="00CC654F"/>
    <w:rsid w:val="00CC67A3"/>
    <w:rsid w:val="00CC68E9"/>
    <w:rsid w:val="00CC6C5E"/>
    <w:rsid w:val="00CC7972"/>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5CA"/>
    <w:rsid w:val="00CD580D"/>
    <w:rsid w:val="00CD59E8"/>
    <w:rsid w:val="00CD5F1C"/>
    <w:rsid w:val="00CD684F"/>
    <w:rsid w:val="00CD6974"/>
    <w:rsid w:val="00CD6F81"/>
    <w:rsid w:val="00CD73FF"/>
    <w:rsid w:val="00CD75D9"/>
    <w:rsid w:val="00CE079D"/>
    <w:rsid w:val="00CE08D9"/>
    <w:rsid w:val="00CE0A3E"/>
    <w:rsid w:val="00CE1414"/>
    <w:rsid w:val="00CE14FC"/>
    <w:rsid w:val="00CE275A"/>
    <w:rsid w:val="00CE2A25"/>
    <w:rsid w:val="00CE3247"/>
    <w:rsid w:val="00CE498D"/>
    <w:rsid w:val="00CE5A18"/>
    <w:rsid w:val="00CE6713"/>
    <w:rsid w:val="00CE7939"/>
    <w:rsid w:val="00CF0529"/>
    <w:rsid w:val="00CF06D5"/>
    <w:rsid w:val="00CF1B69"/>
    <w:rsid w:val="00CF1D58"/>
    <w:rsid w:val="00CF2677"/>
    <w:rsid w:val="00CF2CB6"/>
    <w:rsid w:val="00CF3133"/>
    <w:rsid w:val="00CF478E"/>
    <w:rsid w:val="00CF4B8C"/>
    <w:rsid w:val="00CF63E5"/>
    <w:rsid w:val="00CF66FF"/>
    <w:rsid w:val="00CF6F7F"/>
    <w:rsid w:val="00CF705D"/>
    <w:rsid w:val="00CF7B33"/>
    <w:rsid w:val="00D004A2"/>
    <w:rsid w:val="00D015CD"/>
    <w:rsid w:val="00D02127"/>
    <w:rsid w:val="00D021AA"/>
    <w:rsid w:val="00D0232C"/>
    <w:rsid w:val="00D0274C"/>
    <w:rsid w:val="00D029A4"/>
    <w:rsid w:val="00D02F63"/>
    <w:rsid w:val="00D0312A"/>
    <w:rsid w:val="00D03CCF"/>
    <w:rsid w:val="00D03FF2"/>
    <w:rsid w:val="00D0410A"/>
    <w:rsid w:val="00D04356"/>
    <w:rsid w:val="00D04642"/>
    <w:rsid w:val="00D050F2"/>
    <w:rsid w:val="00D05205"/>
    <w:rsid w:val="00D05666"/>
    <w:rsid w:val="00D06939"/>
    <w:rsid w:val="00D07A5A"/>
    <w:rsid w:val="00D100BF"/>
    <w:rsid w:val="00D10723"/>
    <w:rsid w:val="00D10FA6"/>
    <w:rsid w:val="00D1108A"/>
    <w:rsid w:val="00D11917"/>
    <w:rsid w:val="00D12122"/>
    <w:rsid w:val="00D1581F"/>
    <w:rsid w:val="00D159D2"/>
    <w:rsid w:val="00D1609F"/>
    <w:rsid w:val="00D16DF2"/>
    <w:rsid w:val="00D17439"/>
    <w:rsid w:val="00D20B5F"/>
    <w:rsid w:val="00D21298"/>
    <w:rsid w:val="00D22226"/>
    <w:rsid w:val="00D22514"/>
    <w:rsid w:val="00D22F24"/>
    <w:rsid w:val="00D2324F"/>
    <w:rsid w:val="00D232F1"/>
    <w:rsid w:val="00D2348B"/>
    <w:rsid w:val="00D25782"/>
    <w:rsid w:val="00D26F9A"/>
    <w:rsid w:val="00D278FA"/>
    <w:rsid w:val="00D3069A"/>
    <w:rsid w:val="00D31033"/>
    <w:rsid w:val="00D31FE9"/>
    <w:rsid w:val="00D324CF"/>
    <w:rsid w:val="00D325C1"/>
    <w:rsid w:val="00D32E51"/>
    <w:rsid w:val="00D331C2"/>
    <w:rsid w:val="00D33DB6"/>
    <w:rsid w:val="00D341BE"/>
    <w:rsid w:val="00D354EB"/>
    <w:rsid w:val="00D35ADB"/>
    <w:rsid w:val="00D35F9A"/>
    <w:rsid w:val="00D37664"/>
    <w:rsid w:val="00D4000C"/>
    <w:rsid w:val="00D406BD"/>
    <w:rsid w:val="00D4094C"/>
    <w:rsid w:val="00D41091"/>
    <w:rsid w:val="00D41416"/>
    <w:rsid w:val="00D41480"/>
    <w:rsid w:val="00D41BC8"/>
    <w:rsid w:val="00D41D77"/>
    <w:rsid w:val="00D42637"/>
    <w:rsid w:val="00D42A14"/>
    <w:rsid w:val="00D42D50"/>
    <w:rsid w:val="00D43195"/>
    <w:rsid w:val="00D434C3"/>
    <w:rsid w:val="00D434F9"/>
    <w:rsid w:val="00D441A2"/>
    <w:rsid w:val="00D44212"/>
    <w:rsid w:val="00D44511"/>
    <w:rsid w:val="00D4481D"/>
    <w:rsid w:val="00D4490B"/>
    <w:rsid w:val="00D4515B"/>
    <w:rsid w:val="00D45631"/>
    <w:rsid w:val="00D45688"/>
    <w:rsid w:val="00D456B0"/>
    <w:rsid w:val="00D459E3"/>
    <w:rsid w:val="00D4630D"/>
    <w:rsid w:val="00D4699A"/>
    <w:rsid w:val="00D4785E"/>
    <w:rsid w:val="00D5020B"/>
    <w:rsid w:val="00D50C54"/>
    <w:rsid w:val="00D50D40"/>
    <w:rsid w:val="00D5108B"/>
    <w:rsid w:val="00D526C8"/>
    <w:rsid w:val="00D53A46"/>
    <w:rsid w:val="00D53BF4"/>
    <w:rsid w:val="00D54149"/>
    <w:rsid w:val="00D5456D"/>
    <w:rsid w:val="00D551E2"/>
    <w:rsid w:val="00D5520A"/>
    <w:rsid w:val="00D568E3"/>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DDD"/>
    <w:rsid w:val="00D64F83"/>
    <w:rsid w:val="00D65F5F"/>
    <w:rsid w:val="00D662D5"/>
    <w:rsid w:val="00D6652F"/>
    <w:rsid w:val="00D66697"/>
    <w:rsid w:val="00D66A43"/>
    <w:rsid w:val="00D66F4C"/>
    <w:rsid w:val="00D6762A"/>
    <w:rsid w:val="00D67710"/>
    <w:rsid w:val="00D6784B"/>
    <w:rsid w:val="00D67EEB"/>
    <w:rsid w:val="00D70555"/>
    <w:rsid w:val="00D7155A"/>
    <w:rsid w:val="00D71D1A"/>
    <w:rsid w:val="00D720E9"/>
    <w:rsid w:val="00D722C8"/>
    <w:rsid w:val="00D72C96"/>
    <w:rsid w:val="00D73174"/>
    <w:rsid w:val="00D734C0"/>
    <w:rsid w:val="00D734C6"/>
    <w:rsid w:val="00D73763"/>
    <w:rsid w:val="00D73765"/>
    <w:rsid w:val="00D7377C"/>
    <w:rsid w:val="00D74236"/>
    <w:rsid w:val="00D75062"/>
    <w:rsid w:val="00D75609"/>
    <w:rsid w:val="00D756B9"/>
    <w:rsid w:val="00D77C78"/>
    <w:rsid w:val="00D80CDF"/>
    <w:rsid w:val="00D80D12"/>
    <w:rsid w:val="00D8178E"/>
    <w:rsid w:val="00D81E9E"/>
    <w:rsid w:val="00D8349A"/>
    <w:rsid w:val="00D8368E"/>
    <w:rsid w:val="00D83945"/>
    <w:rsid w:val="00D83C57"/>
    <w:rsid w:val="00D83F39"/>
    <w:rsid w:val="00D84542"/>
    <w:rsid w:val="00D849C5"/>
    <w:rsid w:val="00D85711"/>
    <w:rsid w:val="00D85943"/>
    <w:rsid w:val="00D8621D"/>
    <w:rsid w:val="00D8625D"/>
    <w:rsid w:val="00D86A7B"/>
    <w:rsid w:val="00D86CCF"/>
    <w:rsid w:val="00D904F9"/>
    <w:rsid w:val="00D90C01"/>
    <w:rsid w:val="00D91242"/>
    <w:rsid w:val="00D91250"/>
    <w:rsid w:val="00D91789"/>
    <w:rsid w:val="00D91F10"/>
    <w:rsid w:val="00D93AC0"/>
    <w:rsid w:val="00D945F8"/>
    <w:rsid w:val="00D94650"/>
    <w:rsid w:val="00D94720"/>
    <w:rsid w:val="00D94A6A"/>
    <w:rsid w:val="00D95547"/>
    <w:rsid w:val="00D96083"/>
    <w:rsid w:val="00D9669E"/>
    <w:rsid w:val="00D9748B"/>
    <w:rsid w:val="00D974C0"/>
    <w:rsid w:val="00D9766C"/>
    <w:rsid w:val="00D977CC"/>
    <w:rsid w:val="00DA05AB"/>
    <w:rsid w:val="00DA0BE3"/>
    <w:rsid w:val="00DA0E65"/>
    <w:rsid w:val="00DA1942"/>
    <w:rsid w:val="00DA1969"/>
    <w:rsid w:val="00DA22F0"/>
    <w:rsid w:val="00DA28BD"/>
    <w:rsid w:val="00DA327C"/>
    <w:rsid w:val="00DA3879"/>
    <w:rsid w:val="00DA39C8"/>
    <w:rsid w:val="00DA3A07"/>
    <w:rsid w:val="00DA3D1E"/>
    <w:rsid w:val="00DA4194"/>
    <w:rsid w:val="00DA4A0C"/>
    <w:rsid w:val="00DA4AC1"/>
    <w:rsid w:val="00DA4DC6"/>
    <w:rsid w:val="00DA5ED0"/>
    <w:rsid w:val="00DA60D5"/>
    <w:rsid w:val="00DA62B5"/>
    <w:rsid w:val="00DA758B"/>
    <w:rsid w:val="00DB0683"/>
    <w:rsid w:val="00DB0BDF"/>
    <w:rsid w:val="00DB2857"/>
    <w:rsid w:val="00DB35AF"/>
    <w:rsid w:val="00DB374C"/>
    <w:rsid w:val="00DB3CE2"/>
    <w:rsid w:val="00DB4B5C"/>
    <w:rsid w:val="00DB4BD9"/>
    <w:rsid w:val="00DB4CE3"/>
    <w:rsid w:val="00DB5CA5"/>
    <w:rsid w:val="00DB600B"/>
    <w:rsid w:val="00DB6B4A"/>
    <w:rsid w:val="00DB6D53"/>
    <w:rsid w:val="00DB7AB5"/>
    <w:rsid w:val="00DB7E29"/>
    <w:rsid w:val="00DB7F65"/>
    <w:rsid w:val="00DB7F9E"/>
    <w:rsid w:val="00DC0229"/>
    <w:rsid w:val="00DC0922"/>
    <w:rsid w:val="00DC1269"/>
    <w:rsid w:val="00DC18B0"/>
    <w:rsid w:val="00DC1AF4"/>
    <w:rsid w:val="00DC230B"/>
    <w:rsid w:val="00DC2956"/>
    <w:rsid w:val="00DC3044"/>
    <w:rsid w:val="00DC3291"/>
    <w:rsid w:val="00DC35BA"/>
    <w:rsid w:val="00DC3961"/>
    <w:rsid w:val="00DC3A1D"/>
    <w:rsid w:val="00DC3D76"/>
    <w:rsid w:val="00DC3F3B"/>
    <w:rsid w:val="00DC41C4"/>
    <w:rsid w:val="00DC4BE0"/>
    <w:rsid w:val="00DC5AF0"/>
    <w:rsid w:val="00DC6585"/>
    <w:rsid w:val="00DC673E"/>
    <w:rsid w:val="00DC739F"/>
    <w:rsid w:val="00DC7549"/>
    <w:rsid w:val="00DC7576"/>
    <w:rsid w:val="00DC7EF9"/>
    <w:rsid w:val="00DD0085"/>
    <w:rsid w:val="00DD008C"/>
    <w:rsid w:val="00DD0202"/>
    <w:rsid w:val="00DD0619"/>
    <w:rsid w:val="00DD078D"/>
    <w:rsid w:val="00DD0E97"/>
    <w:rsid w:val="00DD1047"/>
    <w:rsid w:val="00DD10C2"/>
    <w:rsid w:val="00DD1593"/>
    <w:rsid w:val="00DD21DA"/>
    <w:rsid w:val="00DD2736"/>
    <w:rsid w:val="00DD2A10"/>
    <w:rsid w:val="00DD344C"/>
    <w:rsid w:val="00DD39A8"/>
    <w:rsid w:val="00DD4C14"/>
    <w:rsid w:val="00DD4DF8"/>
    <w:rsid w:val="00DD4F0E"/>
    <w:rsid w:val="00DD6064"/>
    <w:rsid w:val="00DD6138"/>
    <w:rsid w:val="00DD6240"/>
    <w:rsid w:val="00DD649E"/>
    <w:rsid w:val="00DE020E"/>
    <w:rsid w:val="00DE051B"/>
    <w:rsid w:val="00DE0779"/>
    <w:rsid w:val="00DE0954"/>
    <w:rsid w:val="00DE0A53"/>
    <w:rsid w:val="00DE0B49"/>
    <w:rsid w:val="00DE18FF"/>
    <w:rsid w:val="00DE23CA"/>
    <w:rsid w:val="00DE2844"/>
    <w:rsid w:val="00DE290C"/>
    <w:rsid w:val="00DE2E9E"/>
    <w:rsid w:val="00DE3558"/>
    <w:rsid w:val="00DE37BE"/>
    <w:rsid w:val="00DE3D84"/>
    <w:rsid w:val="00DE4271"/>
    <w:rsid w:val="00DE4696"/>
    <w:rsid w:val="00DE4BE1"/>
    <w:rsid w:val="00DE515C"/>
    <w:rsid w:val="00DE5711"/>
    <w:rsid w:val="00DE6E2B"/>
    <w:rsid w:val="00DF0690"/>
    <w:rsid w:val="00DF0C27"/>
    <w:rsid w:val="00DF1318"/>
    <w:rsid w:val="00DF144A"/>
    <w:rsid w:val="00DF1869"/>
    <w:rsid w:val="00DF194A"/>
    <w:rsid w:val="00DF1F94"/>
    <w:rsid w:val="00DF28BA"/>
    <w:rsid w:val="00DF2D78"/>
    <w:rsid w:val="00DF3708"/>
    <w:rsid w:val="00DF4067"/>
    <w:rsid w:val="00DF500B"/>
    <w:rsid w:val="00DF53CC"/>
    <w:rsid w:val="00DF5705"/>
    <w:rsid w:val="00DF58E2"/>
    <w:rsid w:val="00DF5B82"/>
    <w:rsid w:val="00DF628E"/>
    <w:rsid w:val="00DF6485"/>
    <w:rsid w:val="00DF681A"/>
    <w:rsid w:val="00DF690E"/>
    <w:rsid w:val="00DF695B"/>
    <w:rsid w:val="00DF6C8C"/>
    <w:rsid w:val="00DF75AC"/>
    <w:rsid w:val="00DF7D38"/>
    <w:rsid w:val="00DF7D95"/>
    <w:rsid w:val="00DF7FC3"/>
    <w:rsid w:val="00E00017"/>
    <w:rsid w:val="00E00053"/>
    <w:rsid w:val="00E0008E"/>
    <w:rsid w:val="00E00224"/>
    <w:rsid w:val="00E0152E"/>
    <w:rsid w:val="00E01599"/>
    <w:rsid w:val="00E02035"/>
    <w:rsid w:val="00E02425"/>
    <w:rsid w:val="00E0288C"/>
    <w:rsid w:val="00E03B45"/>
    <w:rsid w:val="00E03BE7"/>
    <w:rsid w:val="00E03E24"/>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7C3B"/>
    <w:rsid w:val="00E201D8"/>
    <w:rsid w:val="00E21066"/>
    <w:rsid w:val="00E2143D"/>
    <w:rsid w:val="00E21768"/>
    <w:rsid w:val="00E217CA"/>
    <w:rsid w:val="00E2216E"/>
    <w:rsid w:val="00E2272C"/>
    <w:rsid w:val="00E24565"/>
    <w:rsid w:val="00E24B5E"/>
    <w:rsid w:val="00E250DF"/>
    <w:rsid w:val="00E2520F"/>
    <w:rsid w:val="00E2534F"/>
    <w:rsid w:val="00E25A55"/>
    <w:rsid w:val="00E25CFD"/>
    <w:rsid w:val="00E25D98"/>
    <w:rsid w:val="00E26334"/>
    <w:rsid w:val="00E26439"/>
    <w:rsid w:val="00E267BA"/>
    <w:rsid w:val="00E2694C"/>
    <w:rsid w:val="00E26CF5"/>
    <w:rsid w:val="00E26EE9"/>
    <w:rsid w:val="00E270AB"/>
    <w:rsid w:val="00E312C2"/>
    <w:rsid w:val="00E32664"/>
    <w:rsid w:val="00E32EE3"/>
    <w:rsid w:val="00E33261"/>
    <w:rsid w:val="00E3390C"/>
    <w:rsid w:val="00E345D2"/>
    <w:rsid w:val="00E36B06"/>
    <w:rsid w:val="00E36D55"/>
    <w:rsid w:val="00E3705E"/>
    <w:rsid w:val="00E375BF"/>
    <w:rsid w:val="00E3782C"/>
    <w:rsid w:val="00E37D44"/>
    <w:rsid w:val="00E405E7"/>
    <w:rsid w:val="00E407FC"/>
    <w:rsid w:val="00E40E5D"/>
    <w:rsid w:val="00E415DC"/>
    <w:rsid w:val="00E41860"/>
    <w:rsid w:val="00E42587"/>
    <w:rsid w:val="00E4266A"/>
    <w:rsid w:val="00E42A6B"/>
    <w:rsid w:val="00E42B7C"/>
    <w:rsid w:val="00E436AE"/>
    <w:rsid w:val="00E43E61"/>
    <w:rsid w:val="00E448B7"/>
    <w:rsid w:val="00E4584D"/>
    <w:rsid w:val="00E46A71"/>
    <w:rsid w:val="00E508D6"/>
    <w:rsid w:val="00E50D81"/>
    <w:rsid w:val="00E50F51"/>
    <w:rsid w:val="00E50F94"/>
    <w:rsid w:val="00E51974"/>
    <w:rsid w:val="00E52B67"/>
    <w:rsid w:val="00E5455D"/>
    <w:rsid w:val="00E54BE2"/>
    <w:rsid w:val="00E55E1A"/>
    <w:rsid w:val="00E55E31"/>
    <w:rsid w:val="00E5670A"/>
    <w:rsid w:val="00E56BA8"/>
    <w:rsid w:val="00E5797D"/>
    <w:rsid w:val="00E57BC3"/>
    <w:rsid w:val="00E6008D"/>
    <w:rsid w:val="00E6084D"/>
    <w:rsid w:val="00E60B06"/>
    <w:rsid w:val="00E615AD"/>
    <w:rsid w:val="00E61D90"/>
    <w:rsid w:val="00E62438"/>
    <w:rsid w:val="00E62DFF"/>
    <w:rsid w:val="00E62E95"/>
    <w:rsid w:val="00E62FAA"/>
    <w:rsid w:val="00E6374F"/>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486"/>
    <w:rsid w:val="00E6764A"/>
    <w:rsid w:val="00E67807"/>
    <w:rsid w:val="00E706A7"/>
    <w:rsid w:val="00E70F60"/>
    <w:rsid w:val="00E71E41"/>
    <w:rsid w:val="00E7230D"/>
    <w:rsid w:val="00E729B9"/>
    <w:rsid w:val="00E72AC2"/>
    <w:rsid w:val="00E72CCA"/>
    <w:rsid w:val="00E73CF3"/>
    <w:rsid w:val="00E74774"/>
    <w:rsid w:val="00E7520F"/>
    <w:rsid w:val="00E75227"/>
    <w:rsid w:val="00E76292"/>
    <w:rsid w:val="00E76434"/>
    <w:rsid w:val="00E76E1F"/>
    <w:rsid w:val="00E77582"/>
    <w:rsid w:val="00E77793"/>
    <w:rsid w:val="00E77D11"/>
    <w:rsid w:val="00E77D75"/>
    <w:rsid w:val="00E80BDD"/>
    <w:rsid w:val="00E80C46"/>
    <w:rsid w:val="00E81834"/>
    <w:rsid w:val="00E81CD8"/>
    <w:rsid w:val="00E83154"/>
    <w:rsid w:val="00E83222"/>
    <w:rsid w:val="00E8379E"/>
    <w:rsid w:val="00E8432A"/>
    <w:rsid w:val="00E8477E"/>
    <w:rsid w:val="00E85882"/>
    <w:rsid w:val="00E85E8B"/>
    <w:rsid w:val="00E85FDD"/>
    <w:rsid w:val="00E861F5"/>
    <w:rsid w:val="00E865C4"/>
    <w:rsid w:val="00E865CE"/>
    <w:rsid w:val="00E86931"/>
    <w:rsid w:val="00E86BCE"/>
    <w:rsid w:val="00E871A9"/>
    <w:rsid w:val="00E909CE"/>
    <w:rsid w:val="00E90D60"/>
    <w:rsid w:val="00E91223"/>
    <w:rsid w:val="00E915FB"/>
    <w:rsid w:val="00E9219A"/>
    <w:rsid w:val="00E93148"/>
    <w:rsid w:val="00E934C8"/>
    <w:rsid w:val="00E93534"/>
    <w:rsid w:val="00E9431B"/>
    <w:rsid w:val="00E9470E"/>
    <w:rsid w:val="00E94E29"/>
    <w:rsid w:val="00E966CB"/>
    <w:rsid w:val="00E96E22"/>
    <w:rsid w:val="00E97C7F"/>
    <w:rsid w:val="00EA001C"/>
    <w:rsid w:val="00EA0CD1"/>
    <w:rsid w:val="00EA100E"/>
    <w:rsid w:val="00EA141A"/>
    <w:rsid w:val="00EA2280"/>
    <w:rsid w:val="00EA256A"/>
    <w:rsid w:val="00EA2B27"/>
    <w:rsid w:val="00EA34E2"/>
    <w:rsid w:val="00EA35C9"/>
    <w:rsid w:val="00EA36C4"/>
    <w:rsid w:val="00EA4970"/>
    <w:rsid w:val="00EA4DE2"/>
    <w:rsid w:val="00EA58EC"/>
    <w:rsid w:val="00EA6199"/>
    <w:rsid w:val="00EA6573"/>
    <w:rsid w:val="00EA6E8F"/>
    <w:rsid w:val="00EA7591"/>
    <w:rsid w:val="00EB0E73"/>
    <w:rsid w:val="00EB15AF"/>
    <w:rsid w:val="00EB1C0F"/>
    <w:rsid w:val="00EB35C1"/>
    <w:rsid w:val="00EB3686"/>
    <w:rsid w:val="00EB3779"/>
    <w:rsid w:val="00EB381D"/>
    <w:rsid w:val="00EB421C"/>
    <w:rsid w:val="00EB47E3"/>
    <w:rsid w:val="00EB58C7"/>
    <w:rsid w:val="00EB5BFD"/>
    <w:rsid w:val="00EB5DC1"/>
    <w:rsid w:val="00EB6D85"/>
    <w:rsid w:val="00EB7FCE"/>
    <w:rsid w:val="00EC03C0"/>
    <w:rsid w:val="00EC0652"/>
    <w:rsid w:val="00EC0799"/>
    <w:rsid w:val="00EC121F"/>
    <w:rsid w:val="00EC12DC"/>
    <w:rsid w:val="00EC1433"/>
    <w:rsid w:val="00EC1554"/>
    <w:rsid w:val="00EC2E34"/>
    <w:rsid w:val="00EC3339"/>
    <w:rsid w:val="00EC3FD3"/>
    <w:rsid w:val="00EC4159"/>
    <w:rsid w:val="00EC42F8"/>
    <w:rsid w:val="00EC49EA"/>
    <w:rsid w:val="00EC4A1B"/>
    <w:rsid w:val="00EC531E"/>
    <w:rsid w:val="00EC6361"/>
    <w:rsid w:val="00EC6C73"/>
    <w:rsid w:val="00EC702A"/>
    <w:rsid w:val="00EC790E"/>
    <w:rsid w:val="00EC7A69"/>
    <w:rsid w:val="00ED001F"/>
    <w:rsid w:val="00ED0BB7"/>
    <w:rsid w:val="00ED0C16"/>
    <w:rsid w:val="00ED0DC7"/>
    <w:rsid w:val="00ED1268"/>
    <w:rsid w:val="00ED199D"/>
    <w:rsid w:val="00ED1C85"/>
    <w:rsid w:val="00ED1D2F"/>
    <w:rsid w:val="00ED2787"/>
    <w:rsid w:val="00ED27E4"/>
    <w:rsid w:val="00ED2CE2"/>
    <w:rsid w:val="00ED315B"/>
    <w:rsid w:val="00ED3C5E"/>
    <w:rsid w:val="00ED48E0"/>
    <w:rsid w:val="00ED4A3A"/>
    <w:rsid w:val="00ED4CED"/>
    <w:rsid w:val="00ED51C8"/>
    <w:rsid w:val="00ED5775"/>
    <w:rsid w:val="00ED582C"/>
    <w:rsid w:val="00ED5EFF"/>
    <w:rsid w:val="00ED67BF"/>
    <w:rsid w:val="00ED67E6"/>
    <w:rsid w:val="00ED697D"/>
    <w:rsid w:val="00ED6CEC"/>
    <w:rsid w:val="00ED735B"/>
    <w:rsid w:val="00ED73B9"/>
    <w:rsid w:val="00ED7430"/>
    <w:rsid w:val="00ED77B0"/>
    <w:rsid w:val="00EE0136"/>
    <w:rsid w:val="00EE0E86"/>
    <w:rsid w:val="00EE16DB"/>
    <w:rsid w:val="00EE19FD"/>
    <w:rsid w:val="00EE1B56"/>
    <w:rsid w:val="00EE1C85"/>
    <w:rsid w:val="00EE1F5D"/>
    <w:rsid w:val="00EE2914"/>
    <w:rsid w:val="00EE29CC"/>
    <w:rsid w:val="00EE2FC5"/>
    <w:rsid w:val="00EE3339"/>
    <w:rsid w:val="00EE33F3"/>
    <w:rsid w:val="00EE4325"/>
    <w:rsid w:val="00EE433A"/>
    <w:rsid w:val="00EE4477"/>
    <w:rsid w:val="00EE4BE9"/>
    <w:rsid w:val="00EE4ED4"/>
    <w:rsid w:val="00EE523A"/>
    <w:rsid w:val="00EE54B9"/>
    <w:rsid w:val="00EE68F7"/>
    <w:rsid w:val="00EE6920"/>
    <w:rsid w:val="00EE6CEE"/>
    <w:rsid w:val="00EE6E84"/>
    <w:rsid w:val="00EE711D"/>
    <w:rsid w:val="00EE7654"/>
    <w:rsid w:val="00EE7865"/>
    <w:rsid w:val="00EE7AE4"/>
    <w:rsid w:val="00EE7D60"/>
    <w:rsid w:val="00EF01FE"/>
    <w:rsid w:val="00EF13E9"/>
    <w:rsid w:val="00EF1D73"/>
    <w:rsid w:val="00EF1F76"/>
    <w:rsid w:val="00EF2633"/>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741"/>
    <w:rsid w:val="00F03F27"/>
    <w:rsid w:val="00F0480A"/>
    <w:rsid w:val="00F0515F"/>
    <w:rsid w:val="00F053AA"/>
    <w:rsid w:val="00F05F84"/>
    <w:rsid w:val="00F10CF1"/>
    <w:rsid w:val="00F10EB1"/>
    <w:rsid w:val="00F1174E"/>
    <w:rsid w:val="00F11796"/>
    <w:rsid w:val="00F11E7E"/>
    <w:rsid w:val="00F126A8"/>
    <w:rsid w:val="00F13570"/>
    <w:rsid w:val="00F13FC9"/>
    <w:rsid w:val="00F1447C"/>
    <w:rsid w:val="00F158C7"/>
    <w:rsid w:val="00F166A2"/>
    <w:rsid w:val="00F16BEB"/>
    <w:rsid w:val="00F170D1"/>
    <w:rsid w:val="00F17EDA"/>
    <w:rsid w:val="00F20241"/>
    <w:rsid w:val="00F20574"/>
    <w:rsid w:val="00F20A26"/>
    <w:rsid w:val="00F20FBA"/>
    <w:rsid w:val="00F211FE"/>
    <w:rsid w:val="00F21236"/>
    <w:rsid w:val="00F214F6"/>
    <w:rsid w:val="00F229DE"/>
    <w:rsid w:val="00F22ADE"/>
    <w:rsid w:val="00F233F3"/>
    <w:rsid w:val="00F2421D"/>
    <w:rsid w:val="00F2439E"/>
    <w:rsid w:val="00F24A9F"/>
    <w:rsid w:val="00F25241"/>
    <w:rsid w:val="00F26A98"/>
    <w:rsid w:val="00F277ED"/>
    <w:rsid w:val="00F2780F"/>
    <w:rsid w:val="00F31B00"/>
    <w:rsid w:val="00F3295E"/>
    <w:rsid w:val="00F32A15"/>
    <w:rsid w:val="00F33516"/>
    <w:rsid w:val="00F33852"/>
    <w:rsid w:val="00F342E4"/>
    <w:rsid w:val="00F34532"/>
    <w:rsid w:val="00F346E3"/>
    <w:rsid w:val="00F34725"/>
    <w:rsid w:val="00F3565B"/>
    <w:rsid w:val="00F35A92"/>
    <w:rsid w:val="00F368F7"/>
    <w:rsid w:val="00F36951"/>
    <w:rsid w:val="00F36BDE"/>
    <w:rsid w:val="00F37882"/>
    <w:rsid w:val="00F379BB"/>
    <w:rsid w:val="00F37F1A"/>
    <w:rsid w:val="00F405ED"/>
    <w:rsid w:val="00F40846"/>
    <w:rsid w:val="00F40874"/>
    <w:rsid w:val="00F40BD7"/>
    <w:rsid w:val="00F40E95"/>
    <w:rsid w:val="00F41BF7"/>
    <w:rsid w:val="00F42098"/>
    <w:rsid w:val="00F429B7"/>
    <w:rsid w:val="00F42C53"/>
    <w:rsid w:val="00F42CE8"/>
    <w:rsid w:val="00F42EC8"/>
    <w:rsid w:val="00F431D1"/>
    <w:rsid w:val="00F431D3"/>
    <w:rsid w:val="00F432D0"/>
    <w:rsid w:val="00F43A1D"/>
    <w:rsid w:val="00F43C74"/>
    <w:rsid w:val="00F43D05"/>
    <w:rsid w:val="00F44527"/>
    <w:rsid w:val="00F4482B"/>
    <w:rsid w:val="00F44A41"/>
    <w:rsid w:val="00F44F39"/>
    <w:rsid w:val="00F45EB2"/>
    <w:rsid w:val="00F46195"/>
    <w:rsid w:val="00F46943"/>
    <w:rsid w:val="00F46984"/>
    <w:rsid w:val="00F500F9"/>
    <w:rsid w:val="00F50491"/>
    <w:rsid w:val="00F505CE"/>
    <w:rsid w:val="00F510FD"/>
    <w:rsid w:val="00F511B0"/>
    <w:rsid w:val="00F51433"/>
    <w:rsid w:val="00F51A87"/>
    <w:rsid w:val="00F51F68"/>
    <w:rsid w:val="00F523C0"/>
    <w:rsid w:val="00F527B1"/>
    <w:rsid w:val="00F5284C"/>
    <w:rsid w:val="00F52939"/>
    <w:rsid w:val="00F52B84"/>
    <w:rsid w:val="00F53512"/>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1EAF"/>
    <w:rsid w:val="00F62CF1"/>
    <w:rsid w:val="00F630EB"/>
    <w:rsid w:val="00F6347F"/>
    <w:rsid w:val="00F638A8"/>
    <w:rsid w:val="00F63FF5"/>
    <w:rsid w:val="00F644F1"/>
    <w:rsid w:val="00F64B3E"/>
    <w:rsid w:val="00F65227"/>
    <w:rsid w:val="00F65FF2"/>
    <w:rsid w:val="00F6692D"/>
    <w:rsid w:val="00F6698E"/>
    <w:rsid w:val="00F66E96"/>
    <w:rsid w:val="00F67417"/>
    <w:rsid w:val="00F6746E"/>
    <w:rsid w:val="00F67F4E"/>
    <w:rsid w:val="00F70558"/>
    <w:rsid w:val="00F70AB9"/>
    <w:rsid w:val="00F70C9C"/>
    <w:rsid w:val="00F70F22"/>
    <w:rsid w:val="00F7131D"/>
    <w:rsid w:val="00F713AF"/>
    <w:rsid w:val="00F71F02"/>
    <w:rsid w:val="00F7215F"/>
    <w:rsid w:val="00F72260"/>
    <w:rsid w:val="00F724EC"/>
    <w:rsid w:val="00F72559"/>
    <w:rsid w:val="00F72F1B"/>
    <w:rsid w:val="00F732E6"/>
    <w:rsid w:val="00F7331C"/>
    <w:rsid w:val="00F74B30"/>
    <w:rsid w:val="00F75592"/>
    <w:rsid w:val="00F7585E"/>
    <w:rsid w:val="00F7599F"/>
    <w:rsid w:val="00F7680D"/>
    <w:rsid w:val="00F768B8"/>
    <w:rsid w:val="00F76B1E"/>
    <w:rsid w:val="00F77250"/>
    <w:rsid w:val="00F7725C"/>
    <w:rsid w:val="00F7763F"/>
    <w:rsid w:val="00F77A5D"/>
    <w:rsid w:val="00F77B99"/>
    <w:rsid w:val="00F80768"/>
    <w:rsid w:val="00F80D13"/>
    <w:rsid w:val="00F81513"/>
    <w:rsid w:val="00F81F56"/>
    <w:rsid w:val="00F8218F"/>
    <w:rsid w:val="00F82C3C"/>
    <w:rsid w:val="00F83243"/>
    <w:rsid w:val="00F83398"/>
    <w:rsid w:val="00F84093"/>
    <w:rsid w:val="00F840A5"/>
    <w:rsid w:val="00F8453B"/>
    <w:rsid w:val="00F84C15"/>
    <w:rsid w:val="00F85285"/>
    <w:rsid w:val="00F85F5F"/>
    <w:rsid w:val="00F869FF"/>
    <w:rsid w:val="00F86D50"/>
    <w:rsid w:val="00F86F43"/>
    <w:rsid w:val="00F86F50"/>
    <w:rsid w:val="00F87DF1"/>
    <w:rsid w:val="00F90FC6"/>
    <w:rsid w:val="00F91545"/>
    <w:rsid w:val="00F91643"/>
    <w:rsid w:val="00F929B7"/>
    <w:rsid w:val="00F9327D"/>
    <w:rsid w:val="00F9415C"/>
    <w:rsid w:val="00F94D71"/>
    <w:rsid w:val="00F95039"/>
    <w:rsid w:val="00F952BE"/>
    <w:rsid w:val="00F953B3"/>
    <w:rsid w:val="00F9566B"/>
    <w:rsid w:val="00F9576C"/>
    <w:rsid w:val="00F95E3D"/>
    <w:rsid w:val="00F96594"/>
    <w:rsid w:val="00F96714"/>
    <w:rsid w:val="00FA0CF7"/>
    <w:rsid w:val="00FA144D"/>
    <w:rsid w:val="00FA2925"/>
    <w:rsid w:val="00FA2BC7"/>
    <w:rsid w:val="00FA2BD6"/>
    <w:rsid w:val="00FA36EB"/>
    <w:rsid w:val="00FA4B39"/>
    <w:rsid w:val="00FA56CE"/>
    <w:rsid w:val="00FA659D"/>
    <w:rsid w:val="00FA675B"/>
    <w:rsid w:val="00FA7142"/>
    <w:rsid w:val="00FB00BA"/>
    <w:rsid w:val="00FB0339"/>
    <w:rsid w:val="00FB04BE"/>
    <w:rsid w:val="00FB10F0"/>
    <w:rsid w:val="00FB1FBE"/>
    <w:rsid w:val="00FB21A6"/>
    <w:rsid w:val="00FB2731"/>
    <w:rsid w:val="00FB275B"/>
    <w:rsid w:val="00FB2EAD"/>
    <w:rsid w:val="00FB2EFD"/>
    <w:rsid w:val="00FB31A7"/>
    <w:rsid w:val="00FB3939"/>
    <w:rsid w:val="00FB3981"/>
    <w:rsid w:val="00FB3C75"/>
    <w:rsid w:val="00FB3D71"/>
    <w:rsid w:val="00FB3D84"/>
    <w:rsid w:val="00FB458B"/>
    <w:rsid w:val="00FB4B5E"/>
    <w:rsid w:val="00FB4C99"/>
    <w:rsid w:val="00FB5D95"/>
    <w:rsid w:val="00FB5EF4"/>
    <w:rsid w:val="00FB5F64"/>
    <w:rsid w:val="00FB66D2"/>
    <w:rsid w:val="00FB6905"/>
    <w:rsid w:val="00FB69D5"/>
    <w:rsid w:val="00FB7BCA"/>
    <w:rsid w:val="00FC170D"/>
    <w:rsid w:val="00FC28BE"/>
    <w:rsid w:val="00FC2982"/>
    <w:rsid w:val="00FC30FB"/>
    <w:rsid w:val="00FC3EFB"/>
    <w:rsid w:val="00FC454B"/>
    <w:rsid w:val="00FC46D9"/>
    <w:rsid w:val="00FC4C61"/>
    <w:rsid w:val="00FC5449"/>
    <w:rsid w:val="00FC5CAE"/>
    <w:rsid w:val="00FC5EA5"/>
    <w:rsid w:val="00FC674E"/>
    <w:rsid w:val="00FC6996"/>
    <w:rsid w:val="00FC7646"/>
    <w:rsid w:val="00FD003B"/>
    <w:rsid w:val="00FD0613"/>
    <w:rsid w:val="00FD0F2E"/>
    <w:rsid w:val="00FD18A1"/>
    <w:rsid w:val="00FD1A28"/>
    <w:rsid w:val="00FD1BA9"/>
    <w:rsid w:val="00FD1C79"/>
    <w:rsid w:val="00FD1D59"/>
    <w:rsid w:val="00FD1E9A"/>
    <w:rsid w:val="00FD27D3"/>
    <w:rsid w:val="00FD2A30"/>
    <w:rsid w:val="00FD32E3"/>
    <w:rsid w:val="00FD34DC"/>
    <w:rsid w:val="00FD3672"/>
    <w:rsid w:val="00FD4F85"/>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3BD"/>
    <w:rsid w:val="00FF0550"/>
    <w:rsid w:val="00FF0594"/>
    <w:rsid w:val="00FF05F7"/>
    <w:rsid w:val="00FF116E"/>
    <w:rsid w:val="00FF203A"/>
    <w:rsid w:val="00FF29C3"/>
    <w:rsid w:val="00FF3486"/>
    <w:rsid w:val="00FF3518"/>
    <w:rsid w:val="00FF5672"/>
    <w:rsid w:val="00FF5BD4"/>
    <w:rsid w:val="00FF5FF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8E45DA"/>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E45DA"/>
    <w:rPr>
      <w:rFonts w:ascii="Consolas" w:hAnsi="Consolas"/>
      <w:sz w:val="20"/>
      <w:szCs w:val="20"/>
    </w:rPr>
  </w:style>
  <w:style w:type="table" w:customStyle="1" w:styleId="Lentelstinklelis1">
    <w:name w:val="Lentelės tinklelis1"/>
    <w:basedOn w:val="TableNormal"/>
    <w:next w:val="TableGrid"/>
    <w:uiPriority w:val="39"/>
    <w:rsid w:val="00BB5677"/>
    <w:pPr>
      <w:spacing w:line="240" w:lineRule="auto"/>
      <w:ind w:firstLine="0"/>
      <w:jc w:val="left"/>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F6B"/>
    <w:pPr>
      <w:autoSpaceDE w:val="0"/>
      <w:autoSpaceDN w:val="0"/>
      <w:adjustRightInd w:val="0"/>
      <w:spacing w:line="240" w:lineRule="auto"/>
      <w:ind w:firstLine="0"/>
      <w:jc w:val="left"/>
    </w:pPr>
    <w:rPr>
      <w:rFonts w:ascii="Arial" w:eastAsiaTheme="minorHAnsi" w:hAnsi="Arial" w:cs="Arial"/>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0760505">
      <w:bodyDiv w:val="1"/>
      <w:marLeft w:val="0"/>
      <w:marRight w:val="0"/>
      <w:marTop w:val="0"/>
      <w:marBottom w:val="0"/>
      <w:divBdr>
        <w:top w:val="none" w:sz="0" w:space="0" w:color="auto"/>
        <w:left w:val="none" w:sz="0" w:space="0" w:color="auto"/>
        <w:bottom w:val="none" w:sz="0" w:space="0" w:color="auto"/>
        <w:right w:val="none" w:sz="0" w:space="0" w:color="auto"/>
      </w:divBdr>
    </w:div>
    <w:div w:id="64643916">
      <w:bodyDiv w:val="1"/>
      <w:marLeft w:val="0"/>
      <w:marRight w:val="0"/>
      <w:marTop w:val="0"/>
      <w:marBottom w:val="0"/>
      <w:divBdr>
        <w:top w:val="none" w:sz="0" w:space="0" w:color="auto"/>
        <w:left w:val="none" w:sz="0" w:space="0" w:color="auto"/>
        <w:bottom w:val="none" w:sz="0" w:space="0" w:color="auto"/>
        <w:right w:val="none" w:sz="0" w:space="0" w:color="auto"/>
      </w:divBdr>
    </w:div>
    <w:div w:id="88162622">
      <w:bodyDiv w:val="1"/>
      <w:marLeft w:val="0"/>
      <w:marRight w:val="0"/>
      <w:marTop w:val="0"/>
      <w:marBottom w:val="0"/>
      <w:divBdr>
        <w:top w:val="none" w:sz="0" w:space="0" w:color="auto"/>
        <w:left w:val="none" w:sz="0" w:space="0" w:color="auto"/>
        <w:bottom w:val="none" w:sz="0" w:space="0" w:color="auto"/>
        <w:right w:val="none" w:sz="0" w:space="0" w:color="auto"/>
      </w:divBdr>
    </w:div>
    <w:div w:id="96218574">
      <w:bodyDiv w:val="1"/>
      <w:marLeft w:val="0"/>
      <w:marRight w:val="0"/>
      <w:marTop w:val="0"/>
      <w:marBottom w:val="0"/>
      <w:divBdr>
        <w:top w:val="none" w:sz="0" w:space="0" w:color="auto"/>
        <w:left w:val="none" w:sz="0" w:space="0" w:color="auto"/>
        <w:bottom w:val="none" w:sz="0" w:space="0" w:color="auto"/>
        <w:right w:val="none" w:sz="0" w:space="0" w:color="auto"/>
      </w:divBdr>
    </w:div>
    <w:div w:id="10755282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79047842">
      <w:bodyDiv w:val="1"/>
      <w:marLeft w:val="0"/>
      <w:marRight w:val="0"/>
      <w:marTop w:val="0"/>
      <w:marBottom w:val="0"/>
      <w:divBdr>
        <w:top w:val="none" w:sz="0" w:space="0" w:color="auto"/>
        <w:left w:val="none" w:sz="0" w:space="0" w:color="auto"/>
        <w:bottom w:val="none" w:sz="0" w:space="0" w:color="auto"/>
        <w:right w:val="none" w:sz="0" w:space="0" w:color="auto"/>
      </w:divBdr>
    </w:div>
    <w:div w:id="20514797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467960">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3507300">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2851904">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26735093">
      <w:bodyDiv w:val="1"/>
      <w:marLeft w:val="0"/>
      <w:marRight w:val="0"/>
      <w:marTop w:val="0"/>
      <w:marBottom w:val="0"/>
      <w:divBdr>
        <w:top w:val="none" w:sz="0" w:space="0" w:color="auto"/>
        <w:left w:val="none" w:sz="0" w:space="0" w:color="auto"/>
        <w:bottom w:val="none" w:sz="0" w:space="0" w:color="auto"/>
        <w:right w:val="none" w:sz="0" w:space="0" w:color="auto"/>
      </w:divBdr>
    </w:div>
    <w:div w:id="429474519">
      <w:bodyDiv w:val="1"/>
      <w:marLeft w:val="0"/>
      <w:marRight w:val="0"/>
      <w:marTop w:val="0"/>
      <w:marBottom w:val="0"/>
      <w:divBdr>
        <w:top w:val="none" w:sz="0" w:space="0" w:color="auto"/>
        <w:left w:val="none" w:sz="0" w:space="0" w:color="auto"/>
        <w:bottom w:val="none" w:sz="0" w:space="0" w:color="auto"/>
        <w:right w:val="none" w:sz="0" w:space="0" w:color="auto"/>
      </w:divBdr>
    </w:div>
    <w:div w:id="429547595">
      <w:bodyDiv w:val="1"/>
      <w:marLeft w:val="0"/>
      <w:marRight w:val="0"/>
      <w:marTop w:val="0"/>
      <w:marBottom w:val="0"/>
      <w:divBdr>
        <w:top w:val="none" w:sz="0" w:space="0" w:color="auto"/>
        <w:left w:val="none" w:sz="0" w:space="0" w:color="auto"/>
        <w:bottom w:val="none" w:sz="0" w:space="0" w:color="auto"/>
        <w:right w:val="none" w:sz="0" w:space="0" w:color="auto"/>
      </w:divBdr>
    </w:div>
    <w:div w:id="438330570">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596912">
      <w:bodyDiv w:val="1"/>
      <w:marLeft w:val="0"/>
      <w:marRight w:val="0"/>
      <w:marTop w:val="0"/>
      <w:marBottom w:val="0"/>
      <w:divBdr>
        <w:top w:val="none" w:sz="0" w:space="0" w:color="auto"/>
        <w:left w:val="none" w:sz="0" w:space="0" w:color="auto"/>
        <w:bottom w:val="none" w:sz="0" w:space="0" w:color="auto"/>
        <w:right w:val="none" w:sz="0" w:space="0" w:color="auto"/>
      </w:divBdr>
    </w:div>
    <w:div w:id="491872086">
      <w:bodyDiv w:val="1"/>
      <w:marLeft w:val="0"/>
      <w:marRight w:val="0"/>
      <w:marTop w:val="0"/>
      <w:marBottom w:val="0"/>
      <w:divBdr>
        <w:top w:val="none" w:sz="0" w:space="0" w:color="auto"/>
        <w:left w:val="none" w:sz="0" w:space="0" w:color="auto"/>
        <w:bottom w:val="none" w:sz="0" w:space="0" w:color="auto"/>
        <w:right w:val="none" w:sz="0" w:space="0" w:color="auto"/>
      </w:divBdr>
    </w:div>
    <w:div w:id="49630453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667795">
      <w:bodyDiv w:val="1"/>
      <w:marLeft w:val="0"/>
      <w:marRight w:val="0"/>
      <w:marTop w:val="0"/>
      <w:marBottom w:val="0"/>
      <w:divBdr>
        <w:top w:val="none" w:sz="0" w:space="0" w:color="auto"/>
        <w:left w:val="none" w:sz="0" w:space="0" w:color="auto"/>
        <w:bottom w:val="none" w:sz="0" w:space="0" w:color="auto"/>
        <w:right w:val="none" w:sz="0" w:space="0" w:color="auto"/>
      </w:divBdr>
    </w:div>
    <w:div w:id="55990588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710748">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6832284">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1078034">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5709">
      <w:bodyDiv w:val="1"/>
      <w:marLeft w:val="0"/>
      <w:marRight w:val="0"/>
      <w:marTop w:val="0"/>
      <w:marBottom w:val="0"/>
      <w:divBdr>
        <w:top w:val="none" w:sz="0" w:space="0" w:color="auto"/>
        <w:left w:val="none" w:sz="0" w:space="0" w:color="auto"/>
        <w:bottom w:val="none" w:sz="0" w:space="0" w:color="auto"/>
        <w:right w:val="none" w:sz="0" w:space="0" w:color="auto"/>
      </w:divBdr>
    </w:div>
    <w:div w:id="807094805">
      <w:bodyDiv w:val="1"/>
      <w:marLeft w:val="0"/>
      <w:marRight w:val="0"/>
      <w:marTop w:val="0"/>
      <w:marBottom w:val="0"/>
      <w:divBdr>
        <w:top w:val="none" w:sz="0" w:space="0" w:color="auto"/>
        <w:left w:val="none" w:sz="0" w:space="0" w:color="auto"/>
        <w:bottom w:val="none" w:sz="0" w:space="0" w:color="auto"/>
        <w:right w:val="none" w:sz="0" w:space="0" w:color="auto"/>
      </w:divBdr>
      <w:divsChild>
        <w:div w:id="628895748">
          <w:marLeft w:val="0"/>
          <w:marRight w:val="0"/>
          <w:marTop w:val="0"/>
          <w:marBottom w:val="0"/>
          <w:divBdr>
            <w:top w:val="none" w:sz="0" w:space="0" w:color="auto"/>
            <w:left w:val="none" w:sz="0" w:space="0" w:color="auto"/>
            <w:bottom w:val="none" w:sz="0" w:space="0" w:color="auto"/>
            <w:right w:val="none" w:sz="0" w:space="0" w:color="auto"/>
          </w:divBdr>
          <w:divsChild>
            <w:div w:id="273247294">
              <w:marLeft w:val="0"/>
              <w:marRight w:val="0"/>
              <w:marTop w:val="0"/>
              <w:marBottom w:val="75"/>
              <w:divBdr>
                <w:top w:val="none" w:sz="0" w:space="0" w:color="auto"/>
                <w:left w:val="none" w:sz="0" w:space="0" w:color="auto"/>
                <w:bottom w:val="none" w:sz="0" w:space="0" w:color="auto"/>
                <w:right w:val="none" w:sz="0" w:space="0" w:color="auto"/>
              </w:divBdr>
              <w:divsChild>
                <w:div w:id="576980272">
                  <w:marLeft w:val="0"/>
                  <w:marRight w:val="0"/>
                  <w:marTop w:val="0"/>
                  <w:marBottom w:val="0"/>
                  <w:divBdr>
                    <w:top w:val="none" w:sz="0" w:space="0" w:color="auto"/>
                    <w:left w:val="none" w:sz="0" w:space="0" w:color="auto"/>
                    <w:bottom w:val="none" w:sz="0" w:space="0" w:color="auto"/>
                    <w:right w:val="none" w:sz="0" w:space="0" w:color="auto"/>
                  </w:divBdr>
                  <w:divsChild>
                    <w:div w:id="169457049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0952969">
      <w:bodyDiv w:val="1"/>
      <w:marLeft w:val="0"/>
      <w:marRight w:val="0"/>
      <w:marTop w:val="0"/>
      <w:marBottom w:val="0"/>
      <w:divBdr>
        <w:top w:val="none" w:sz="0" w:space="0" w:color="auto"/>
        <w:left w:val="none" w:sz="0" w:space="0" w:color="auto"/>
        <w:bottom w:val="none" w:sz="0" w:space="0" w:color="auto"/>
        <w:right w:val="none" w:sz="0" w:space="0" w:color="auto"/>
      </w:divBdr>
    </w:div>
    <w:div w:id="835847078">
      <w:bodyDiv w:val="1"/>
      <w:marLeft w:val="0"/>
      <w:marRight w:val="0"/>
      <w:marTop w:val="0"/>
      <w:marBottom w:val="0"/>
      <w:divBdr>
        <w:top w:val="none" w:sz="0" w:space="0" w:color="auto"/>
        <w:left w:val="none" w:sz="0" w:space="0" w:color="auto"/>
        <w:bottom w:val="none" w:sz="0" w:space="0" w:color="auto"/>
        <w:right w:val="none" w:sz="0" w:space="0" w:color="auto"/>
      </w:divBdr>
      <w:divsChild>
        <w:div w:id="2002613990">
          <w:marLeft w:val="0"/>
          <w:marRight w:val="0"/>
          <w:marTop w:val="0"/>
          <w:marBottom w:val="0"/>
          <w:divBdr>
            <w:top w:val="none" w:sz="0" w:space="0" w:color="auto"/>
            <w:left w:val="none" w:sz="0" w:space="0" w:color="auto"/>
            <w:bottom w:val="none" w:sz="0" w:space="0" w:color="auto"/>
            <w:right w:val="none" w:sz="0" w:space="0" w:color="auto"/>
          </w:divBdr>
          <w:divsChild>
            <w:div w:id="1050571090">
              <w:marLeft w:val="0"/>
              <w:marRight w:val="0"/>
              <w:marTop w:val="0"/>
              <w:marBottom w:val="75"/>
              <w:divBdr>
                <w:top w:val="none" w:sz="0" w:space="0" w:color="auto"/>
                <w:left w:val="none" w:sz="0" w:space="0" w:color="auto"/>
                <w:bottom w:val="none" w:sz="0" w:space="0" w:color="auto"/>
                <w:right w:val="none" w:sz="0" w:space="0" w:color="auto"/>
              </w:divBdr>
              <w:divsChild>
                <w:div w:id="48455308">
                  <w:marLeft w:val="0"/>
                  <w:marRight w:val="0"/>
                  <w:marTop w:val="0"/>
                  <w:marBottom w:val="0"/>
                  <w:divBdr>
                    <w:top w:val="none" w:sz="0" w:space="0" w:color="auto"/>
                    <w:left w:val="none" w:sz="0" w:space="0" w:color="auto"/>
                    <w:bottom w:val="none" w:sz="0" w:space="0" w:color="auto"/>
                    <w:right w:val="none" w:sz="0" w:space="0" w:color="auto"/>
                  </w:divBdr>
                  <w:divsChild>
                    <w:div w:id="7638472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40777123">
      <w:bodyDiv w:val="1"/>
      <w:marLeft w:val="0"/>
      <w:marRight w:val="0"/>
      <w:marTop w:val="0"/>
      <w:marBottom w:val="0"/>
      <w:divBdr>
        <w:top w:val="none" w:sz="0" w:space="0" w:color="auto"/>
        <w:left w:val="none" w:sz="0" w:space="0" w:color="auto"/>
        <w:bottom w:val="none" w:sz="0" w:space="0" w:color="auto"/>
        <w:right w:val="none" w:sz="0" w:space="0" w:color="auto"/>
      </w:divBdr>
    </w:div>
    <w:div w:id="847913450">
      <w:bodyDiv w:val="1"/>
      <w:marLeft w:val="0"/>
      <w:marRight w:val="0"/>
      <w:marTop w:val="0"/>
      <w:marBottom w:val="0"/>
      <w:divBdr>
        <w:top w:val="none" w:sz="0" w:space="0" w:color="auto"/>
        <w:left w:val="none" w:sz="0" w:space="0" w:color="auto"/>
        <w:bottom w:val="none" w:sz="0" w:space="0" w:color="auto"/>
        <w:right w:val="none" w:sz="0" w:space="0" w:color="auto"/>
      </w:divBdr>
    </w:div>
    <w:div w:id="877815071">
      <w:bodyDiv w:val="1"/>
      <w:marLeft w:val="0"/>
      <w:marRight w:val="0"/>
      <w:marTop w:val="0"/>
      <w:marBottom w:val="0"/>
      <w:divBdr>
        <w:top w:val="none" w:sz="0" w:space="0" w:color="auto"/>
        <w:left w:val="none" w:sz="0" w:space="0" w:color="auto"/>
        <w:bottom w:val="none" w:sz="0" w:space="0" w:color="auto"/>
        <w:right w:val="none" w:sz="0" w:space="0" w:color="auto"/>
      </w:divBdr>
    </w:div>
    <w:div w:id="88024185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676128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9741197">
      <w:bodyDiv w:val="1"/>
      <w:marLeft w:val="0"/>
      <w:marRight w:val="0"/>
      <w:marTop w:val="0"/>
      <w:marBottom w:val="0"/>
      <w:divBdr>
        <w:top w:val="none" w:sz="0" w:space="0" w:color="auto"/>
        <w:left w:val="none" w:sz="0" w:space="0" w:color="auto"/>
        <w:bottom w:val="none" w:sz="0" w:space="0" w:color="auto"/>
        <w:right w:val="none" w:sz="0" w:space="0" w:color="auto"/>
      </w:divBdr>
    </w:div>
    <w:div w:id="1153789653">
      <w:bodyDiv w:val="1"/>
      <w:marLeft w:val="0"/>
      <w:marRight w:val="0"/>
      <w:marTop w:val="0"/>
      <w:marBottom w:val="0"/>
      <w:divBdr>
        <w:top w:val="none" w:sz="0" w:space="0" w:color="auto"/>
        <w:left w:val="none" w:sz="0" w:space="0" w:color="auto"/>
        <w:bottom w:val="none" w:sz="0" w:space="0" w:color="auto"/>
        <w:right w:val="none" w:sz="0" w:space="0" w:color="auto"/>
      </w:divBdr>
    </w:div>
    <w:div w:id="1163659966">
      <w:bodyDiv w:val="1"/>
      <w:marLeft w:val="0"/>
      <w:marRight w:val="0"/>
      <w:marTop w:val="0"/>
      <w:marBottom w:val="0"/>
      <w:divBdr>
        <w:top w:val="none" w:sz="0" w:space="0" w:color="auto"/>
        <w:left w:val="none" w:sz="0" w:space="0" w:color="auto"/>
        <w:bottom w:val="none" w:sz="0" w:space="0" w:color="auto"/>
        <w:right w:val="none" w:sz="0" w:space="0" w:color="auto"/>
      </w:divBdr>
    </w:div>
    <w:div w:id="1176266724">
      <w:bodyDiv w:val="1"/>
      <w:marLeft w:val="0"/>
      <w:marRight w:val="0"/>
      <w:marTop w:val="0"/>
      <w:marBottom w:val="0"/>
      <w:divBdr>
        <w:top w:val="none" w:sz="0" w:space="0" w:color="auto"/>
        <w:left w:val="none" w:sz="0" w:space="0" w:color="auto"/>
        <w:bottom w:val="none" w:sz="0" w:space="0" w:color="auto"/>
        <w:right w:val="none" w:sz="0" w:space="0" w:color="auto"/>
      </w:divBdr>
      <w:divsChild>
        <w:div w:id="617640957">
          <w:marLeft w:val="0"/>
          <w:marRight w:val="0"/>
          <w:marTop w:val="0"/>
          <w:marBottom w:val="0"/>
          <w:divBdr>
            <w:top w:val="none" w:sz="0" w:space="0" w:color="auto"/>
            <w:left w:val="none" w:sz="0" w:space="0" w:color="auto"/>
            <w:bottom w:val="none" w:sz="0" w:space="0" w:color="auto"/>
            <w:right w:val="none" w:sz="0" w:space="0" w:color="auto"/>
          </w:divBdr>
          <w:divsChild>
            <w:div w:id="1397558100">
              <w:marLeft w:val="0"/>
              <w:marRight w:val="0"/>
              <w:marTop w:val="0"/>
              <w:marBottom w:val="75"/>
              <w:divBdr>
                <w:top w:val="none" w:sz="0" w:space="0" w:color="auto"/>
                <w:left w:val="none" w:sz="0" w:space="0" w:color="auto"/>
                <w:bottom w:val="none" w:sz="0" w:space="0" w:color="auto"/>
                <w:right w:val="none" w:sz="0" w:space="0" w:color="auto"/>
              </w:divBdr>
              <w:divsChild>
                <w:div w:id="612706639">
                  <w:marLeft w:val="0"/>
                  <w:marRight w:val="0"/>
                  <w:marTop w:val="0"/>
                  <w:marBottom w:val="0"/>
                  <w:divBdr>
                    <w:top w:val="none" w:sz="0" w:space="0" w:color="auto"/>
                    <w:left w:val="none" w:sz="0" w:space="0" w:color="auto"/>
                    <w:bottom w:val="none" w:sz="0" w:space="0" w:color="auto"/>
                    <w:right w:val="none" w:sz="0" w:space="0" w:color="auto"/>
                  </w:divBdr>
                  <w:divsChild>
                    <w:div w:id="11255507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972816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8269">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8463192">
      <w:bodyDiv w:val="1"/>
      <w:marLeft w:val="0"/>
      <w:marRight w:val="0"/>
      <w:marTop w:val="0"/>
      <w:marBottom w:val="0"/>
      <w:divBdr>
        <w:top w:val="none" w:sz="0" w:space="0" w:color="auto"/>
        <w:left w:val="none" w:sz="0" w:space="0" w:color="auto"/>
        <w:bottom w:val="none" w:sz="0" w:space="0" w:color="auto"/>
        <w:right w:val="none" w:sz="0" w:space="0" w:color="auto"/>
      </w:divBdr>
    </w:div>
    <w:div w:id="1377463131">
      <w:bodyDiv w:val="1"/>
      <w:marLeft w:val="0"/>
      <w:marRight w:val="0"/>
      <w:marTop w:val="0"/>
      <w:marBottom w:val="0"/>
      <w:divBdr>
        <w:top w:val="none" w:sz="0" w:space="0" w:color="auto"/>
        <w:left w:val="none" w:sz="0" w:space="0" w:color="auto"/>
        <w:bottom w:val="none" w:sz="0" w:space="0" w:color="auto"/>
        <w:right w:val="none" w:sz="0" w:space="0" w:color="auto"/>
      </w:divBdr>
    </w:div>
    <w:div w:id="141508389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374937">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3466627">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514011">
      <w:bodyDiv w:val="1"/>
      <w:marLeft w:val="0"/>
      <w:marRight w:val="0"/>
      <w:marTop w:val="0"/>
      <w:marBottom w:val="0"/>
      <w:divBdr>
        <w:top w:val="none" w:sz="0" w:space="0" w:color="auto"/>
        <w:left w:val="none" w:sz="0" w:space="0" w:color="auto"/>
        <w:bottom w:val="none" w:sz="0" w:space="0" w:color="auto"/>
        <w:right w:val="none" w:sz="0" w:space="0" w:color="auto"/>
      </w:divBdr>
      <w:divsChild>
        <w:div w:id="674651446">
          <w:marLeft w:val="0"/>
          <w:marRight w:val="0"/>
          <w:marTop w:val="0"/>
          <w:marBottom w:val="0"/>
          <w:divBdr>
            <w:top w:val="none" w:sz="0" w:space="0" w:color="auto"/>
            <w:left w:val="none" w:sz="0" w:space="0" w:color="auto"/>
            <w:bottom w:val="none" w:sz="0" w:space="0" w:color="auto"/>
            <w:right w:val="none" w:sz="0" w:space="0" w:color="auto"/>
          </w:divBdr>
          <w:divsChild>
            <w:div w:id="858545036">
              <w:marLeft w:val="0"/>
              <w:marRight w:val="0"/>
              <w:marTop w:val="0"/>
              <w:marBottom w:val="75"/>
              <w:divBdr>
                <w:top w:val="none" w:sz="0" w:space="0" w:color="auto"/>
                <w:left w:val="none" w:sz="0" w:space="0" w:color="auto"/>
                <w:bottom w:val="none" w:sz="0" w:space="0" w:color="auto"/>
                <w:right w:val="none" w:sz="0" w:space="0" w:color="auto"/>
              </w:divBdr>
              <w:divsChild>
                <w:div w:id="366639601">
                  <w:marLeft w:val="0"/>
                  <w:marRight w:val="0"/>
                  <w:marTop w:val="0"/>
                  <w:marBottom w:val="0"/>
                  <w:divBdr>
                    <w:top w:val="none" w:sz="0" w:space="0" w:color="auto"/>
                    <w:left w:val="none" w:sz="0" w:space="0" w:color="auto"/>
                    <w:bottom w:val="none" w:sz="0" w:space="0" w:color="auto"/>
                    <w:right w:val="none" w:sz="0" w:space="0" w:color="auto"/>
                  </w:divBdr>
                  <w:divsChild>
                    <w:div w:id="202913740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098003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8190102">
      <w:bodyDiv w:val="1"/>
      <w:marLeft w:val="0"/>
      <w:marRight w:val="0"/>
      <w:marTop w:val="0"/>
      <w:marBottom w:val="0"/>
      <w:divBdr>
        <w:top w:val="none" w:sz="0" w:space="0" w:color="auto"/>
        <w:left w:val="none" w:sz="0" w:space="0" w:color="auto"/>
        <w:bottom w:val="none" w:sz="0" w:space="0" w:color="auto"/>
        <w:right w:val="none" w:sz="0" w:space="0" w:color="auto"/>
      </w:divBdr>
    </w:div>
    <w:div w:id="1793867836">
      <w:bodyDiv w:val="1"/>
      <w:marLeft w:val="0"/>
      <w:marRight w:val="0"/>
      <w:marTop w:val="0"/>
      <w:marBottom w:val="0"/>
      <w:divBdr>
        <w:top w:val="none" w:sz="0" w:space="0" w:color="auto"/>
        <w:left w:val="none" w:sz="0" w:space="0" w:color="auto"/>
        <w:bottom w:val="none" w:sz="0" w:space="0" w:color="auto"/>
        <w:right w:val="none" w:sz="0" w:space="0" w:color="auto"/>
      </w:divBdr>
    </w:div>
    <w:div w:id="1818262243">
      <w:bodyDiv w:val="1"/>
      <w:marLeft w:val="0"/>
      <w:marRight w:val="0"/>
      <w:marTop w:val="0"/>
      <w:marBottom w:val="0"/>
      <w:divBdr>
        <w:top w:val="none" w:sz="0" w:space="0" w:color="auto"/>
        <w:left w:val="none" w:sz="0" w:space="0" w:color="auto"/>
        <w:bottom w:val="none" w:sz="0" w:space="0" w:color="auto"/>
        <w:right w:val="none" w:sz="0" w:space="0" w:color="auto"/>
      </w:divBdr>
    </w:div>
    <w:div w:id="1824934087">
      <w:bodyDiv w:val="1"/>
      <w:marLeft w:val="0"/>
      <w:marRight w:val="0"/>
      <w:marTop w:val="0"/>
      <w:marBottom w:val="0"/>
      <w:divBdr>
        <w:top w:val="none" w:sz="0" w:space="0" w:color="auto"/>
        <w:left w:val="none" w:sz="0" w:space="0" w:color="auto"/>
        <w:bottom w:val="none" w:sz="0" w:space="0" w:color="auto"/>
        <w:right w:val="none" w:sz="0" w:space="0" w:color="auto"/>
      </w:divBdr>
    </w:div>
    <w:div w:id="1828127376">
      <w:bodyDiv w:val="1"/>
      <w:marLeft w:val="0"/>
      <w:marRight w:val="0"/>
      <w:marTop w:val="0"/>
      <w:marBottom w:val="0"/>
      <w:divBdr>
        <w:top w:val="none" w:sz="0" w:space="0" w:color="auto"/>
        <w:left w:val="none" w:sz="0" w:space="0" w:color="auto"/>
        <w:bottom w:val="none" w:sz="0" w:space="0" w:color="auto"/>
        <w:right w:val="none" w:sz="0" w:space="0" w:color="auto"/>
      </w:divBdr>
      <w:divsChild>
        <w:div w:id="1126198706">
          <w:marLeft w:val="0"/>
          <w:marRight w:val="0"/>
          <w:marTop w:val="0"/>
          <w:marBottom w:val="0"/>
          <w:divBdr>
            <w:top w:val="none" w:sz="0" w:space="0" w:color="auto"/>
            <w:left w:val="none" w:sz="0" w:space="0" w:color="auto"/>
            <w:bottom w:val="none" w:sz="0" w:space="0" w:color="auto"/>
            <w:right w:val="none" w:sz="0" w:space="0" w:color="auto"/>
          </w:divBdr>
          <w:divsChild>
            <w:div w:id="1888561166">
              <w:marLeft w:val="0"/>
              <w:marRight w:val="0"/>
              <w:marTop w:val="0"/>
              <w:marBottom w:val="75"/>
              <w:divBdr>
                <w:top w:val="none" w:sz="0" w:space="0" w:color="auto"/>
                <w:left w:val="none" w:sz="0" w:space="0" w:color="auto"/>
                <w:bottom w:val="none" w:sz="0" w:space="0" w:color="auto"/>
                <w:right w:val="none" w:sz="0" w:space="0" w:color="auto"/>
              </w:divBdr>
              <w:divsChild>
                <w:div w:id="1411537779">
                  <w:marLeft w:val="0"/>
                  <w:marRight w:val="0"/>
                  <w:marTop w:val="0"/>
                  <w:marBottom w:val="0"/>
                  <w:divBdr>
                    <w:top w:val="none" w:sz="0" w:space="0" w:color="auto"/>
                    <w:left w:val="none" w:sz="0" w:space="0" w:color="auto"/>
                    <w:bottom w:val="none" w:sz="0" w:space="0" w:color="auto"/>
                    <w:right w:val="none" w:sz="0" w:space="0" w:color="auto"/>
                  </w:divBdr>
                  <w:divsChild>
                    <w:div w:id="97865655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591635">
      <w:bodyDiv w:val="1"/>
      <w:marLeft w:val="0"/>
      <w:marRight w:val="0"/>
      <w:marTop w:val="0"/>
      <w:marBottom w:val="0"/>
      <w:divBdr>
        <w:top w:val="none" w:sz="0" w:space="0" w:color="auto"/>
        <w:left w:val="none" w:sz="0" w:space="0" w:color="auto"/>
        <w:bottom w:val="none" w:sz="0" w:space="0" w:color="auto"/>
        <w:right w:val="none" w:sz="0" w:space="0" w:color="auto"/>
      </w:divBdr>
    </w:div>
    <w:div w:id="1851603392">
      <w:bodyDiv w:val="1"/>
      <w:marLeft w:val="0"/>
      <w:marRight w:val="0"/>
      <w:marTop w:val="0"/>
      <w:marBottom w:val="0"/>
      <w:divBdr>
        <w:top w:val="none" w:sz="0" w:space="0" w:color="auto"/>
        <w:left w:val="none" w:sz="0" w:space="0" w:color="auto"/>
        <w:bottom w:val="none" w:sz="0" w:space="0" w:color="auto"/>
        <w:right w:val="none" w:sz="0" w:space="0" w:color="auto"/>
      </w:divBdr>
    </w:div>
    <w:div w:id="1862669917">
      <w:bodyDiv w:val="1"/>
      <w:marLeft w:val="0"/>
      <w:marRight w:val="0"/>
      <w:marTop w:val="0"/>
      <w:marBottom w:val="0"/>
      <w:divBdr>
        <w:top w:val="none" w:sz="0" w:space="0" w:color="auto"/>
        <w:left w:val="none" w:sz="0" w:space="0" w:color="auto"/>
        <w:bottom w:val="none" w:sz="0" w:space="0" w:color="auto"/>
        <w:right w:val="none" w:sz="0" w:space="0" w:color="auto"/>
      </w:divBdr>
    </w:div>
    <w:div w:id="18629387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14">
      <w:bodyDiv w:val="1"/>
      <w:marLeft w:val="0"/>
      <w:marRight w:val="0"/>
      <w:marTop w:val="0"/>
      <w:marBottom w:val="0"/>
      <w:divBdr>
        <w:top w:val="none" w:sz="0" w:space="0" w:color="auto"/>
        <w:left w:val="none" w:sz="0" w:space="0" w:color="auto"/>
        <w:bottom w:val="none" w:sz="0" w:space="0" w:color="auto"/>
        <w:right w:val="none" w:sz="0" w:space="0" w:color="auto"/>
      </w:divBdr>
    </w:div>
    <w:div w:id="1946493631">
      <w:bodyDiv w:val="1"/>
      <w:marLeft w:val="0"/>
      <w:marRight w:val="0"/>
      <w:marTop w:val="0"/>
      <w:marBottom w:val="0"/>
      <w:divBdr>
        <w:top w:val="none" w:sz="0" w:space="0" w:color="auto"/>
        <w:left w:val="none" w:sz="0" w:space="0" w:color="auto"/>
        <w:bottom w:val="none" w:sz="0" w:space="0" w:color="auto"/>
        <w:right w:val="none" w:sz="0" w:space="0" w:color="auto"/>
      </w:divBdr>
    </w:div>
    <w:div w:id="1956594983">
      <w:bodyDiv w:val="1"/>
      <w:marLeft w:val="0"/>
      <w:marRight w:val="0"/>
      <w:marTop w:val="0"/>
      <w:marBottom w:val="0"/>
      <w:divBdr>
        <w:top w:val="none" w:sz="0" w:space="0" w:color="auto"/>
        <w:left w:val="none" w:sz="0" w:space="0" w:color="auto"/>
        <w:bottom w:val="none" w:sz="0" w:space="0" w:color="auto"/>
        <w:right w:val="none" w:sz="0" w:space="0" w:color="auto"/>
      </w:divBdr>
    </w:div>
    <w:div w:id="19832709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6030837">
      <w:bodyDiv w:val="1"/>
      <w:marLeft w:val="0"/>
      <w:marRight w:val="0"/>
      <w:marTop w:val="0"/>
      <w:marBottom w:val="0"/>
      <w:divBdr>
        <w:top w:val="none" w:sz="0" w:space="0" w:color="auto"/>
        <w:left w:val="none" w:sz="0" w:space="0" w:color="auto"/>
        <w:bottom w:val="none" w:sz="0" w:space="0" w:color="auto"/>
        <w:right w:val="none" w:sz="0" w:space="0" w:color="auto"/>
      </w:divBdr>
      <w:divsChild>
        <w:div w:id="136188319">
          <w:marLeft w:val="0"/>
          <w:marRight w:val="0"/>
          <w:marTop w:val="0"/>
          <w:marBottom w:val="0"/>
          <w:divBdr>
            <w:top w:val="none" w:sz="0" w:space="0" w:color="auto"/>
            <w:left w:val="none" w:sz="0" w:space="0" w:color="auto"/>
            <w:bottom w:val="none" w:sz="0" w:space="0" w:color="auto"/>
            <w:right w:val="none" w:sz="0" w:space="0" w:color="auto"/>
          </w:divBdr>
          <w:divsChild>
            <w:div w:id="372313049">
              <w:marLeft w:val="0"/>
              <w:marRight w:val="0"/>
              <w:marTop w:val="0"/>
              <w:marBottom w:val="75"/>
              <w:divBdr>
                <w:top w:val="none" w:sz="0" w:space="0" w:color="auto"/>
                <w:left w:val="none" w:sz="0" w:space="0" w:color="auto"/>
                <w:bottom w:val="none" w:sz="0" w:space="0" w:color="auto"/>
                <w:right w:val="none" w:sz="0" w:space="0" w:color="auto"/>
              </w:divBdr>
              <w:divsChild>
                <w:div w:id="2096702630">
                  <w:marLeft w:val="0"/>
                  <w:marRight w:val="0"/>
                  <w:marTop w:val="0"/>
                  <w:marBottom w:val="0"/>
                  <w:divBdr>
                    <w:top w:val="none" w:sz="0" w:space="0" w:color="auto"/>
                    <w:left w:val="none" w:sz="0" w:space="0" w:color="auto"/>
                    <w:bottom w:val="none" w:sz="0" w:space="0" w:color="auto"/>
                    <w:right w:val="none" w:sz="0" w:space="0" w:color="auto"/>
                  </w:divBdr>
                  <w:divsChild>
                    <w:div w:id="15147650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423473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0E02"/>
    <w:rsid w:val="000041FD"/>
    <w:rsid w:val="0001188F"/>
    <w:rsid w:val="0002344F"/>
    <w:rsid w:val="00030083"/>
    <w:rsid w:val="00040507"/>
    <w:rsid w:val="00056DB5"/>
    <w:rsid w:val="00062B1F"/>
    <w:rsid w:val="00063E7F"/>
    <w:rsid w:val="00065D1D"/>
    <w:rsid w:val="000855FF"/>
    <w:rsid w:val="000A7255"/>
    <w:rsid w:val="000C567C"/>
    <w:rsid w:val="000C74BA"/>
    <w:rsid w:val="000D704B"/>
    <w:rsid w:val="000E3D5E"/>
    <w:rsid w:val="000E4058"/>
    <w:rsid w:val="000E62D1"/>
    <w:rsid w:val="000F158C"/>
    <w:rsid w:val="001001C2"/>
    <w:rsid w:val="0010389D"/>
    <w:rsid w:val="00103D72"/>
    <w:rsid w:val="00112FD0"/>
    <w:rsid w:val="001251FC"/>
    <w:rsid w:val="00127A9E"/>
    <w:rsid w:val="001302C3"/>
    <w:rsid w:val="00133EA1"/>
    <w:rsid w:val="00135AE9"/>
    <w:rsid w:val="00144DDC"/>
    <w:rsid w:val="00146FE9"/>
    <w:rsid w:val="001527FE"/>
    <w:rsid w:val="0015572D"/>
    <w:rsid w:val="00193507"/>
    <w:rsid w:val="001A0790"/>
    <w:rsid w:val="001A6EE0"/>
    <w:rsid w:val="001C127C"/>
    <w:rsid w:val="001C1480"/>
    <w:rsid w:val="001C1A47"/>
    <w:rsid w:val="001D20C3"/>
    <w:rsid w:val="001E3B26"/>
    <w:rsid w:val="001F341A"/>
    <w:rsid w:val="0021570B"/>
    <w:rsid w:val="00215D7C"/>
    <w:rsid w:val="002175DE"/>
    <w:rsid w:val="0024561E"/>
    <w:rsid w:val="00256A57"/>
    <w:rsid w:val="00266B32"/>
    <w:rsid w:val="00271522"/>
    <w:rsid w:val="002806B2"/>
    <w:rsid w:val="002811DF"/>
    <w:rsid w:val="00285738"/>
    <w:rsid w:val="0028603D"/>
    <w:rsid w:val="00290799"/>
    <w:rsid w:val="00295EF8"/>
    <w:rsid w:val="002A6A20"/>
    <w:rsid w:val="002B66DE"/>
    <w:rsid w:val="002C1509"/>
    <w:rsid w:val="002C2056"/>
    <w:rsid w:val="002C3497"/>
    <w:rsid w:val="002C5331"/>
    <w:rsid w:val="002E18FD"/>
    <w:rsid w:val="002F5F9C"/>
    <w:rsid w:val="003239AC"/>
    <w:rsid w:val="003661A6"/>
    <w:rsid w:val="00367E27"/>
    <w:rsid w:val="003A7DFD"/>
    <w:rsid w:val="003B4975"/>
    <w:rsid w:val="003B7C26"/>
    <w:rsid w:val="003D49C3"/>
    <w:rsid w:val="003D6906"/>
    <w:rsid w:val="003E4563"/>
    <w:rsid w:val="004003CB"/>
    <w:rsid w:val="004011FF"/>
    <w:rsid w:val="004018B0"/>
    <w:rsid w:val="004161F4"/>
    <w:rsid w:val="00426FED"/>
    <w:rsid w:val="00430113"/>
    <w:rsid w:val="004459FB"/>
    <w:rsid w:val="0045226E"/>
    <w:rsid w:val="00456D06"/>
    <w:rsid w:val="00460C76"/>
    <w:rsid w:val="0046126A"/>
    <w:rsid w:val="00473E16"/>
    <w:rsid w:val="0047670C"/>
    <w:rsid w:val="00492A2F"/>
    <w:rsid w:val="004950F7"/>
    <w:rsid w:val="004A1251"/>
    <w:rsid w:val="004B5B1A"/>
    <w:rsid w:val="004C214A"/>
    <w:rsid w:val="004C5A0D"/>
    <w:rsid w:val="004D38E9"/>
    <w:rsid w:val="004F0768"/>
    <w:rsid w:val="00506C09"/>
    <w:rsid w:val="005146C7"/>
    <w:rsid w:val="00515E63"/>
    <w:rsid w:val="00561734"/>
    <w:rsid w:val="00565992"/>
    <w:rsid w:val="00594E8F"/>
    <w:rsid w:val="005A4E4A"/>
    <w:rsid w:val="005B2F69"/>
    <w:rsid w:val="005B6A93"/>
    <w:rsid w:val="005F3D17"/>
    <w:rsid w:val="005F54A6"/>
    <w:rsid w:val="0060518B"/>
    <w:rsid w:val="0062584C"/>
    <w:rsid w:val="00652F79"/>
    <w:rsid w:val="00653E56"/>
    <w:rsid w:val="00657B40"/>
    <w:rsid w:val="00663494"/>
    <w:rsid w:val="00666C24"/>
    <w:rsid w:val="00672C99"/>
    <w:rsid w:val="006748DB"/>
    <w:rsid w:val="00685665"/>
    <w:rsid w:val="006D77F5"/>
    <w:rsid w:val="006E25C7"/>
    <w:rsid w:val="006E3CE5"/>
    <w:rsid w:val="006F6495"/>
    <w:rsid w:val="007034FE"/>
    <w:rsid w:val="00712B3D"/>
    <w:rsid w:val="00720CE5"/>
    <w:rsid w:val="007260B3"/>
    <w:rsid w:val="00731487"/>
    <w:rsid w:val="00737C4C"/>
    <w:rsid w:val="00747314"/>
    <w:rsid w:val="0075441D"/>
    <w:rsid w:val="0077372D"/>
    <w:rsid w:val="007754D7"/>
    <w:rsid w:val="0078514A"/>
    <w:rsid w:val="00785562"/>
    <w:rsid w:val="007944A4"/>
    <w:rsid w:val="007A22C3"/>
    <w:rsid w:val="007A623A"/>
    <w:rsid w:val="007A7D45"/>
    <w:rsid w:val="007B101C"/>
    <w:rsid w:val="007C168F"/>
    <w:rsid w:val="007C43CC"/>
    <w:rsid w:val="007C7D73"/>
    <w:rsid w:val="007D1E26"/>
    <w:rsid w:val="007E542D"/>
    <w:rsid w:val="007E7672"/>
    <w:rsid w:val="007F25D7"/>
    <w:rsid w:val="007F3E34"/>
    <w:rsid w:val="007F7FD0"/>
    <w:rsid w:val="00810A25"/>
    <w:rsid w:val="008255FE"/>
    <w:rsid w:val="00846722"/>
    <w:rsid w:val="00850A89"/>
    <w:rsid w:val="00864070"/>
    <w:rsid w:val="008641AA"/>
    <w:rsid w:val="00871CDD"/>
    <w:rsid w:val="00881536"/>
    <w:rsid w:val="008937CE"/>
    <w:rsid w:val="008B0359"/>
    <w:rsid w:val="008B0EC3"/>
    <w:rsid w:val="008C24AB"/>
    <w:rsid w:val="008C6184"/>
    <w:rsid w:val="008D0E14"/>
    <w:rsid w:val="008D6B46"/>
    <w:rsid w:val="008D6E2A"/>
    <w:rsid w:val="008E3885"/>
    <w:rsid w:val="008E7138"/>
    <w:rsid w:val="008F0D3B"/>
    <w:rsid w:val="008F377F"/>
    <w:rsid w:val="00906FC8"/>
    <w:rsid w:val="00915DD0"/>
    <w:rsid w:val="00920519"/>
    <w:rsid w:val="009216CE"/>
    <w:rsid w:val="00926BF1"/>
    <w:rsid w:val="00930AC6"/>
    <w:rsid w:val="009520DA"/>
    <w:rsid w:val="00962717"/>
    <w:rsid w:val="009644F4"/>
    <w:rsid w:val="00975C18"/>
    <w:rsid w:val="0097687E"/>
    <w:rsid w:val="009836AD"/>
    <w:rsid w:val="009A40ED"/>
    <w:rsid w:val="009A60E7"/>
    <w:rsid w:val="009C36AF"/>
    <w:rsid w:val="009C5E39"/>
    <w:rsid w:val="009C6821"/>
    <w:rsid w:val="009E6B8A"/>
    <w:rsid w:val="009E6FBD"/>
    <w:rsid w:val="009F14DE"/>
    <w:rsid w:val="00A02777"/>
    <w:rsid w:val="00A02E8E"/>
    <w:rsid w:val="00A03CB8"/>
    <w:rsid w:val="00A11994"/>
    <w:rsid w:val="00A447B7"/>
    <w:rsid w:val="00A47972"/>
    <w:rsid w:val="00A55596"/>
    <w:rsid w:val="00A6566B"/>
    <w:rsid w:val="00A72CE3"/>
    <w:rsid w:val="00A72EED"/>
    <w:rsid w:val="00A73311"/>
    <w:rsid w:val="00A83FAD"/>
    <w:rsid w:val="00A86774"/>
    <w:rsid w:val="00A87851"/>
    <w:rsid w:val="00AB670D"/>
    <w:rsid w:val="00AC07D5"/>
    <w:rsid w:val="00AC519F"/>
    <w:rsid w:val="00AD09B5"/>
    <w:rsid w:val="00AD33B3"/>
    <w:rsid w:val="00AD7C19"/>
    <w:rsid w:val="00AE0C9E"/>
    <w:rsid w:val="00AE330A"/>
    <w:rsid w:val="00AF4D2F"/>
    <w:rsid w:val="00AF65F0"/>
    <w:rsid w:val="00B02DFF"/>
    <w:rsid w:val="00B031BD"/>
    <w:rsid w:val="00B16869"/>
    <w:rsid w:val="00B248F9"/>
    <w:rsid w:val="00B31B2D"/>
    <w:rsid w:val="00B41CC8"/>
    <w:rsid w:val="00B53144"/>
    <w:rsid w:val="00B604DE"/>
    <w:rsid w:val="00B70DD9"/>
    <w:rsid w:val="00B7625E"/>
    <w:rsid w:val="00B779B2"/>
    <w:rsid w:val="00B84955"/>
    <w:rsid w:val="00B86A23"/>
    <w:rsid w:val="00B91609"/>
    <w:rsid w:val="00B962D1"/>
    <w:rsid w:val="00B971E7"/>
    <w:rsid w:val="00BA5D5D"/>
    <w:rsid w:val="00BA611D"/>
    <w:rsid w:val="00BA7EB8"/>
    <w:rsid w:val="00BB0931"/>
    <w:rsid w:val="00BC1204"/>
    <w:rsid w:val="00BD563D"/>
    <w:rsid w:val="00BF7CF2"/>
    <w:rsid w:val="00C06436"/>
    <w:rsid w:val="00C121D3"/>
    <w:rsid w:val="00C12416"/>
    <w:rsid w:val="00C13521"/>
    <w:rsid w:val="00C24D1B"/>
    <w:rsid w:val="00C3238D"/>
    <w:rsid w:val="00C3326F"/>
    <w:rsid w:val="00C34385"/>
    <w:rsid w:val="00C43F93"/>
    <w:rsid w:val="00C47FA0"/>
    <w:rsid w:val="00C619C6"/>
    <w:rsid w:val="00C64F5A"/>
    <w:rsid w:val="00C75979"/>
    <w:rsid w:val="00C87950"/>
    <w:rsid w:val="00CA3FB8"/>
    <w:rsid w:val="00CC0E95"/>
    <w:rsid w:val="00CC609A"/>
    <w:rsid w:val="00CC67A3"/>
    <w:rsid w:val="00CD27B6"/>
    <w:rsid w:val="00CF271C"/>
    <w:rsid w:val="00CF4CEB"/>
    <w:rsid w:val="00D1288B"/>
    <w:rsid w:val="00D414AD"/>
    <w:rsid w:val="00D4481D"/>
    <w:rsid w:val="00D4515B"/>
    <w:rsid w:val="00D5108B"/>
    <w:rsid w:val="00D65AD0"/>
    <w:rsid w:val="00D662D5"/>
    <w:rsid w:val="00D72C96"/>
    <w:rsid w:val="00DA327C"/>
    <w:rsid w:val="00DA3879"/>
    <w:rsid w:val="00DA5BF2"/>
    <w:rsid w:val="00DB1ED3"/>
    <w:rsid w:val="00DE1313"/>
    <w:rsid w:val="00DE23D8"/>
    <w:rsid w:val="00E26334"/>
    <w:rsid w:val="00E436AE"/>
    <w:rsid w:val="00E464CE"/>
    <w:rsid w:val="00E67807"/>
    <w:rsid w:val="00E706A7"/>
    <w:rsid w:val="00EA58EC"/>
    <w:rsid w:val="00EA6199"/>
    <w:rsid w:val="00EB56A4"/>
    <w:rsid w:val="00EC562C"/>
    <w:rsid w:val="00ED21DE"/>
    <w:rsid w:val="00ED48E0"/>
    <w:rsid w:val="00EF6792"/>
    <w:rsid w:val="00F01B2F"/>
    <w:rsid w:val="00F20574"/>
    <w:rsid w:val="00F42C3D"/>
    <w:rsid w:val="00F43D05"/>
    <w:rsid w:val="00F70668"/>
    <w:rsid w:val="00F81DB5"/>
    <w:rsid w:val="00FB2B9B"/>
    <w:rsid w:val="00FE62F9"/>
    <w:rsid w:val="00FF2E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17</Pages>
  <Words>4158</Words>
  <Characters>23702</Characters>
  <Application>Microsoft Office Word</Application>
  <DocSecurity>0</DocSecurity>
  <Lines>197</Lines>
  <Paragraphs>55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27805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donatas.stelmokas83@gmail.com</cp:lastModifiedBy>
  <cp:revision>37</cp:revision>
  <cp:lastPrinted>2025-04-15T12:07:00Z</cp:lastPrinted>
  <dcterms:created xsi:type="dcterms:W3CDTF">2026-09-08T06:50:00Z</dcterms:created>
  <dcterms:modified xsi:type="dcterms:W3CDTF">2026-09-11T08:41:00Z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