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948585" w14:textId="77777777" w:rsidR="00A41E25" w:rsidRPr="00251FB3" w:rsidRDefault="00000000" w:rsidP="00A41E25">
      <w:pPr>
        <w:ind w:right="-178"/>
        <w:jc w:val="right"/>
        <w:rPr>
          <w:rFonts w:ascii="Times New Roman" w:eastAsia="Times New Roman" w:hAnsi="Times New Roman" w:cs="Times New Roman"/>
          <w:b/>
          <w:bCs/>
          <w:sz w:val="24"/>
          <w:szCs w:val="24"/>
          <w:lang w:val="lt-LT" w:eastAsia="lt-LT"/>
        </w:rPr>
      </w:pPr>
      <w:r w:rsidRPr="00A41E25">
        <w:rPr>
          <w:rFonts w:asciiTheme="majorHAnsi" w:hAnsiTheme="majorHAnsi" w:cstheme="majorHAnsi"/>
          <w:lang w:val="pt-BR"/>
        </w:rPr>
        <w:br/>
      </w:r>
    </w:p>
    <w:p w14:paraId="70D309CB" w14:textId="77777777" w:rsidR="00A41E25" w:rsidRPr="00251FB3" w:rsidRDefault="00A41E25" w:rsidP="00A41E25">
      <w:pPr>
        <w:spacing w:after="0" w:line="240" w:lineRule="auto"/>
        <w:ind w:right="-178"/>
        <w:jc w:val="center"/>
        <w:rPr>
          <w:rFonts w:ascii="Calibri" w:eastAsia="Times New Roman" w:hAnsi="Calibri" w:cs="Calibri"/>
          <w:szCs w:val="16"/>
          <w:lang w:val="lt-LT" w:eastAsia="lt-LT"/>
        </w:rPr>
      </w:pPr>
      <w:r w:rsidRPr="00251FB3">
        <w:rPr>
          <w:rFonts w:ascii="Calibri" w:eastAsia="Times New Roman" w:hAnsi="Calibri" w:cs="Calibri"/>
          <w:szCs w:val="16"/>
          <w:lang w:val="lt-LT" w:eastAsia="lt-LT"/>
        </w:rPr>
        <w:t>Herbas arba prekių ženklas</w:t>
      </w:r>
    </w:p>
    <w:p w14:paraId="6B2B9FB6" w14:textId="77777777" w:rsidR="00A41E25" w:rsidRPr="00251FB3" w:rsidRDefault="00A41E25" w:rsidP="00A41E25">
      <w:pPr>
        <w:spacing w:after="0" w:line="240" w:lineRule="auto"/>
        <w:ind w:right="-178"/>
        <w:jc w:val="center"/>
        <w:rPr>
          <w:rFonts w:ascii="Calibri" w:eastAsia="Times New Roman" w:hAnsi="Calibri" w:cs="Calibri"/>
          <w:szCs w:val="16"/>
          <w:lang w:val="lt-LT" w:eastAsia="lt-LT"/>
        </w:rPr>
      </w:pPr>
    </w:p>
    <w:p w14:paraId="039B09C6" w14:textId="77777777" w:rsidR="00A41E25" w:rsidRPr="00251FB3" w:rsidRDefault="00A41E25" w:rsidP="00A41E25">
      <w:pPr>
        <w:spacing w:after="0" w:line="240" w:lineRule="auto"/>
        <w:ind w:right="-178"/>
        <w:jc w:val="center"/>
        <w:rPr>
          <w:rFonts w:ascii="Calibri" w:eastAsia="Times New Roman" w:hAnsi="Calibri" w:cs="Calibri"/>
          <w:szCs w:val="16"/>
          <w:lang w:val="lt-LT" w:eastAsia="lt-LT"/>
        </w:rPr>
      </w:pPr>
      <w:r w:rsidRPr="00251FB3">
        <w:rPr>
          <w:rFonts w:ascii="Calibri" w:eastAsia="Times New Roman" w:hAnsi="Calibri" w:cs="Calibri"/>
          <w:szCs w:val="16"/>
          <w:lang w:val="lt-LT" w:eastAsia="lt-LT"/>
        </w:rPr>
        <w:t>(Rangovo pavadinimas)</w:t>
      </w:r>
    </w:p>
    <w:p w14:paraId="6DD29FC2" w14:textId="77777777" w:rsidR="00A41E25" w:rsidRPr="00251FB3" w:rsidRDefault="00A41E25" w:rsidP="00A41E25">
      <w:pPr>
        <w:spacing w:after="0" w:line="240" w:lineRule="auto"/>
        <w:ind w:right="-178"/>
        <w:jc w:val="center"/>
        <w:rPr>
          <w:rFonts w:ascii="Calibri" w:eastAsia="Times New Roman" w:hAnsi="Calibri" w:cs="Calibri"/>
          <w:sz w:val="24"/>
          <w:lang w:val="lt-LT" w:eastAsia="lt-LT"/>
        </w:rPr>
      </w:pPr>
    </w:p>
    <w:p w14:paraId="4447C379" w14:textId="77777777" w:rsidR="00A41E25" w:rsidRPr="00251FB3" w:rsidRDefault="00A41E25" w:rsidP="00A41E25">
      <w:pPr>
        <w:spacing w:after="0" w:line="240" w:lineRule="auto"/>
        <w:ind w:right="-178"/>
        <w:jc w:val="center"/>
        <w:rPr>
          <w:rFonts w:ascii="Calibri" w:eastAsia="Times New Roman" w:hAnsi="Calibri" w:cs="Calibri"/>
          <w:szCs w:val="16"/>
          <w:lang w:val="lt-LT" w:eastAsia="lt-LT"/>
        </w:rPr>
      </w:pPr>
      <w:r w:rsidRPr="00251FB3">
        <w:rPr>
          <w:rFonts w:ascii="Calibri" w:eastAsia="Times New Roman" w:hAnsi="Calibri" w:cs="Calibri"/>
          <w:szCs w:val="16"/>
          <w:lang w:val="lt-LT" w:eastAsia="lt-LT"/>
        </w:rPr>
        <w:t>(Juridinio asmens teisinė forma, buveinė, kontaktinė informacija, registro, kuriame kaupiami ir saugomi duomenys apie rangovą, pavadinimas, juridinio asmens kodas, pridėtinės vertės mokesčio mokėtojo kodas, jei juridinis asmuo yra pridėtinės vertės mokesčio mokėtojas)</w:t>
      </w:r>
    </w:p>
    <w:p w14:paraId="1022C550" w14:textId="77777777" w:rsidR="00A41E25" w:rsidRPr="00251FB3" w:rsidRDefault="00A41E25" w:rsidP="00A41E25">
      <w:pPr>
        <w:spacing w:after="0" w:line="240" w:lineRule="auto"/>
        <w:jc w:val="center"/>
        <w:rPr>
          <w:rFonts w:ascii="Calibri" w:eastAsia="Times New Roman" w:hAnsi="Calibri" w:cs="Calibri"/>
          <w:b/>
          <w:bCs/>
          <w:sz w:val="24"/>
          <w:szCs w:val="20"/>
          <w:lang w:val="lt-LT" w:eastAsia="lt-LT"/>
        </w:rPr>
      </w:pPr>
    </w:p>
    <w:p w14:paraId="7CEFEB3E" w14:textId="11DF6DAD" w:rsidR="00A41E25" w:rsidRPr="00251FB3" w:rsidRDefault="00A41E25" w:rsidP="00A41E25">
      <w:pPr>
        <w:spacing w:after="0" w:line="240" w:lineRule="auto"/>
        <w:rPr>
          <w:rFonts w:ascii="Calibri" w:eastAsia="Times New Roman" w:hAnsi="Calibri" w:cs="Calibri"/>
          <w:sz w:val="24"/>
          <w:szCs w:val="20"/>
          <w:lang w:val="lt-LT" w:eastAsia="lt-LT"/>
        </w:rPr>
      </w:pPr>
      <w:r w:rsidRPr="00251FB3">
        <w:rPr>
          <w:rFonts w:ascii="Calibri" w:eastAsia="Times New Roman" w:hAnsi="Calibri" w:cs="Calibri"/>
          <w:sz w:val="24"/>
          <w:szCs w:val="20"/>
          <w:u w:val="single"/>
          <w:lang w:val="lt-LT" w:eastAsia="lt-LT"/>
        </w:rPr>
        <w:t>Mažeikių rajono savivaldybės administracija</w:t>
      </w:r>
      <w:r w:rsidRPr="00251FB3">
        <w:rPr>
          <w:rFonts w:ascii="Calibri" w:eastAsia="Times New Roman" w:hAnsi="Calibri" w:cs="Calibri"/>
          <w:sz w:val="24"/>
          <w:szCs w:val="20"/>
          <w:lang w:val="lt-LT" w:eastAsia="lt-LT"/>
        </w:rPr>
        <w:t>______</w:t>
      </w:r>
    </w:p>
    <w:p w14:paraId="6F7E36B9" w14:textId="437F44DD" w:rsidR="00A41E25" w:rsidRPr="00251FB3" w:rsidRDefault="00A41E25" w:rsidP="00A41E25">
      <w:pPr>
        <w:tabs>
          <w:tab w:val="center" w:pos="2520"/>
        </w:tabs>
        <w:spacing w:after="0" w:line="240" w:lineRule="auto"/>
        <w:jc w:val="both"/>
        <w:rPr>
          <w:rFonts w:ascii="Calibri" w:eastAsia="Times New Roman" w:hAnsi="Calibri" w:cs="Calibri"/>
          <w:sz w:val="24"/>
          <w:szCs w:val="20"/>
          <w:lang w:val="lt-LT" w:eastAsia="lt-LT"/>
        </w:rPr>
      </w:pPr>
      <w:r w:rsidRPr="00251FB3">
        <w:rPr>
          <w:rFonts w:ascii="Calibri" w:eastAsia="Times New Roman" w:hAnsi="Calibri" w:cs="Calibri"/>
          <w:sz w:val="24"/>
          <w:szCs w:val="20"/>
          <w:lang w:val="lt-LT" w:eastAsia="lt-LT"/>
        </w:rPr>
        <w:t>(Adresatas (perkančioji organizacija)</w:t>
      </w:r>
    </w:p>
    <w:p w14:paraId="01F647E4" w14:textId="77777777" w:rsidR="00A41E25" w:rsidRPr="00251FB3" w:rsidRDefault="00A41E25" w:rsidP="00A41E25">
      <w:pPr>
        <w:tabs>
          <w:tab w:val="center" w:pos="2520"/>
        </w:tabs>
        <w:spacing w:after="0" w:line="240" w:lineRule="auto"/>
        <w:jc w:val="both"/>
        <w:rPr>
          <w:rFonts w:ascii="Calibri" w:eastAsia="Times New Roman" w:hAnsi="Calibri" w:cs="Calibri"/>
          <w:sz w:val="24"/>
          <w:lang w:val="lt-LT" w:eastAsia="lt-LT"/>
        </w:rPr>
      </w:pPr>
    </w:p>
    <w:p w14:paraId="2B5D451D" w14:textId="77777777" w:rsidR="004A6518" w:rsidRDefault="00A41E25" w:rsidP="00A41E25">
      <w:pPr>
        <w:spacing w:after="0" w:line="240" w:lineRule="auto"/>
        <w:jc w:val="center"/>
        <w:rPr>
          <w:rFonts w:ascii="Calibri" w:eastAsia="Times New Roman" w:hAnsi="Calibri" w:cs="Calibri"/>
          <w:b/>
          <w:sz w:val="24"/>
          <w:szCs w:val="24"/>
          <w:lang w:val="lt-LT" w:eastAsia="lt-LT"/>
        </w:rPr>
      </w:pPr>
      <w:r w:rsidRPr="00251FB3">
        <w:rPr>
          <w:rFonts w:ascii="Calibri" w:eastAsia="Times New Roman" w:hAnsi="Calibri" w:cs="Calibri"/>
          <w:b/>
          <w:sz w:val="24"/>
          <w:szCs w:val="24"/>
          <w:lang w:val="lt-LT" w:eastAsia="lt-LT"/>
        </w:rPr>
        <w:t>PASIŪLYMAS</w:t>
      </w:r>
    </w:p>
    <w:p w14:paraId="34273D0C" w14:textId="78D96E34" w:rsidR="00A41E25" w:rsidRDefault="00A41E25" w:rsidP="00A41E25">
      <w:pPr>
        <w:spacing w:after="0" w:line="240" w:lineRule="auto"/>
        <w:jc w:val="center"/>
        <w:rPr>
          <w:rFonts w:ascii="Calibri" w:eastAsia="Times New Roman" w:hAnsi="Calibri" w:cs="Calibri"/>
          <w:b/>
          <w:bCs/>
          <w:caps/>
          <w:sz w:val="24"/>
          <w:szCs w:val="20"/>
          <w:lang w:val="lt-LT" w:eastAsia="lt-LT"/>
        </w:rPr>
      </w:pPr>
      <w:r w:rsidRPr="00251FB3">
        <w:rPr>
          <w:rFonts w:ascii="Calibri" w:eastAsia="Times New Roman" w:hAnsi="Calibri" w:cs="Calibri"/>
          <w:b/>
          <w:sz w:val="24"/>
          <w:szCs w:val="24"/>
          <w:lang w:val="lt-LT" w:eastAsia="lt-LT"/>
        </w:rPr>
        <w:t xml:space="preserve"> </w:t>
      </w:r>
      <w:r w:rsidR="004A6518">
        <w:rPr>
          <w:rFonts w:ascii="Calibri" w:eastAsia="Times New Roman" w:hAnsi="Calibri" w:cs="Calibri"/>
          <w:b/>
          <w:sz w:val="24"/>
          <w:szCs w:val="24"/>
          <w:lang w:val="lt-LT" w:eastAsia="lt-LT"/>
        </w:rPr>
        <w:t>,,</w:t>
      </w:r>
      <w:r w:rsidRPr="00251FB3">
        <w:rPr>
          <w:rFonts w:ascii="Calibri" w:eastAsia="Times New Roman" w:hAnsi="Calibri" w:cs="Calibri"/>
          <w:b/>
          <w:bCs/>
          <w:caps/>
          <w:sz w:val="24"/>
          <w:szCs w:val="20"/>
          <w:lang w:val="lt-LT" w:eastAsia="lt-LT"/>
        </w:rPr>
        <w:t>Ryšio priemonių, radijo stoties su racijomis pirkim</w:t>
      </w:r>
      <w:r w:rsidR="006C7113">
        <w:rPr>
          <w:rFonts w:ascii="Calibri" w:eastAsia="Times New Roman" w:hAnsi="Calibri" w:cs="Calibri"/>
          <w:b/>
          <w:bCs/>
          <w:caps/>
          <w:sz w:val="24"/>
          <w:szCs w:val="20"/>
          <w:lang w:val="lt-LT" w:eastAsia="lt-LT"/>
        </w:rPr>
        <w:t>AS</w:t>
      </w:r>
      <w:r w:rsidR="004A6518">
        <w:rPr>
          <w:rFonts w:ascii="Calibri" w:eastAsia="Times New Roman" w:hAnsi="Calibri" w:cs="Calibri"/>
          <w:b/>
          <w:bCs/>
          <w:caps/>
          <w:sz w:val="24"/>
          <w:szCs w:val="20"/>
          <w:lang w:val="lt-LT" w:eastAsia="lt-LT"/>
        </w:rPr>
        <w:t>“</w:t>
      </w:r>
    </w:p>
    <w:p w14:paraId="75C48A6C" w14:textId="4B567A83" w:rsidR="004A6518" w:rsidRPr="00251FB3" w:rsidRDefault="004A6518" w:rsidP="00A41E25">
      <w:pPr>
        <w:spacing w:after="0" w:line="240" w:lineRule="auto"/>
        <w:jc w:val="center"/>
        <w:rPr>
          <w:rFonts w:ascii="Calibri" w:eastAsia="Times New Roman" w:hAnsi="Calibri" w:cs="Calibri"/>
          <w:b/>
          <w:bCs/>
          <w:sz w:val="24"/>
          <w:szCs w:val="20"/>
          <w:lang w:val="lt-LT" w:eastAsia="lt-LT"/>
        </w:rPr>
      </w:pPr>
      <w:r>
        <w:rPr>
          <w:rFonts w:ascii="Calibri" w:eastAsia="Times New Roman" w:hAnsi="Calibri" w:cs="Calibri"/>
          <w:b/>
          <w:bCs/>
          <w:caps/>
          <w:sz w:val="24"/>
          <w:szCs w:val="20"/>
          <w:lang w:val="lt-LT" w:eastAsia="lt-LT"/>
        </w:rPr>
        <w:t>PIRKIMUI</w:t>
      </w:r>
    </w:p>
    <w:p w14:paraId="605DCB9A" w14:textId="77777777" w:rsidR="00A41E25" w:rsidRPr="00251FB3" w:rsidRDefault="00A41E25" w:rsidP="00A41E25">
      <w:pPr>
        <w:spacing w:after="0" w:line="240" w:lineRule="auto"/>
        <w:jc w:val="center"/>
        <w:rPr>
          <w:rFonts w:ascii="Calibri" w:eastAsia="Times New Roman" w:hAnsi="Calibri" w:cs="Calibri"/>
          <w:b/>
          <w:bCs/>
          <w:sz w:val="24"/>
          <w:szCs w:val="24"/>
          <w:lang w:val="lt-LT" w:eastAsia="lt-LT"/>
        </w:rPr>
      </w:pPr>
    </w:p>
    <w:p w14:paraId="2BC37173" w14:textId="77777777" w:rsidR="00251FB3" w:rsidRPr="00251FB3" w:rsidRDefault="00A41E25" w:rsidP="00251FB3">
      <w:pPr>
        <w:shd w:val="clear" w:color="auto" w:fill="FFFFFF"/>
        <w:spacing w:after="0" w:line="240" w:lineRule="auto"/>
        <w:jc w:val="center"/>
        <w:rPr>
          <w:rFonts w:ascii="Calibri" w:eastAsia="Times New Roman" w:hAnsi="Calibri" w:cs="Calibri"/>
          <w:b/>
          <w:bCs/>
          <w:sz w:val="24"/>
          <w:lang w:val="lt-LT" w:eastAsia="lt-LT"/>
        </w:rPr>
      </w:pPr>
      <w:r w:rsidRPr="00251FB3">
        <w:rPr>
          <w:rFonts w:ascii="Calibri" w:eastAsia="Times New Roman" w:hAnsi="Calibri" w:cs="Calibri"/>
          <w:sz w:val="24"/>
          <w:szCs w:val="20"/>
          <w:lang w:val="lt-LT" w:eastAsia="lt-LT"/>
        </w:rPr>
        <w:t>____________Nr.______</w:t>
      </w:r>
    </w:p>
    <w:p w14:paraId="2A4E082B" w14:textId="7C538933" w:rsidR="00A41E25" w:rsidRPr="00251FB3" w:rsidRDefault="00A41E25" w:rsidP="00251FB3">
      <w:pPr>
        <w:shd w:val="clear" w:color="auto" w:fill="FFFFFF"/>
        <w:spacing w:after="0" w:line="240" w:lineRule="auto"/>
        <w:jc w:val="center"/>
        <w:rPr>
          <w:rFonts w:ascii="Calibri" w:eastAsia="Times New Roman" w:hAnsi="Calibri" w:cs="Calibri"/>
          <w:b/>
          <w:bCs/>
          <w:sz w:val="24"/>
          <w:lang w:val="lt-LT" w:eastAsia="lt-LT"/>
        </w:rPr>
      </w:pPr>
      <w:r w:rsidRPr="00251FB3">
        <w:rPr>
          <w:rFonts w:ascii="Calibri" w:eastAsia="Times New Roman" w:hAnsi="Calibri" w:cs="Calibri"/>
          <w:bCs/>
          <w:szCs w:val="20"/>
          <w:lang w:val="lt-LT" w:eastAsia="lt-LT"/>
        </w:rPr>
        <w:t>(Data)</w:t>
      </w:r>
    </w:p>
    <w:p w14:paraId="0E9C15DE" w14:textId="77777777" w:rsidR="00A41E25" w:rsidRPr="00251FB3" w:rsidRDefault="00A41E25" w:rsidP="00A41E25">
      <w:pPr>
        <w:shd w:val="clear" w:color="auto" w:fill="FFFFFF"/>
        <w:spacing w:after="0" w:line="240" w:lineRule="auto"/>
        <w:jc w:val="center"/>
        <w:rPr>
          <w:rFonts w:ascii="Calibri" w:eastAsia="Times New Roman" w:hAnsi="Calibri" w:cs="Calibri"/>
          <w:bCs/>
          <w:sz w:val="24"/>
          <w:lang w:val="lt-LT" w:eastAsia="lt-LT"/>
        </w:rPr>
      </w:pPr>
      <w:r w:rsidRPr="00251FB3">
        <w:rPr>
          <w:rFonts w:ascii="Calibri" w:eastAsia="Times New Roman" w:hAnsi="Calibri" w:cs="Calibri"/>
          <w:bCs/>
          <w:sz w:val="24"/>
          <w:szCs w:val="20"/>
          <w:lang w:val="lt-LT" w:eastAsia="lt-LT"/>
        </w:rPr>
        <w:t>_____________</w:t>
      </w:r>
    </w:p>
    <w:p w14:paraId="23D10991" w14:textId="3696C672" w:rsidR="00913927" w:rsidRPr="00251FB3" w:rsidRDefault="00A41E25" w:rsidP="00A41E25">
      <w:pPr>
        <w:shd w:val="clear" w:color="auto" w:fill="FFFFFF"/>
        <w:spacing w:after="0" w:line="240" w:lineRule="auto"/>
        <w:jc w:val="center"/>
        <w:rPr>
          <w:rFonts w:ascii="Calibri" w:eastAsia="Times New Roman" w:hAnsi="Calibri" w:cs="Calibri"/>
          <w:bCs/>
          <w:szCs w:val="20"/>
          <w:lang w:val="lt-LT" w:eastAsia="lt-LT"/>
        </w:rPr>
      </w:pPr>
      <w:r w:rsidRPr="00251FB3">
        <w:rPr>
          <w:rFonts w:ascii="Calibri" w:eastAsia="Times New Roman" w:hAnsi="Calibri" w:cs="Calibri"/>
          <w:bCs/>
          <w:szCs w:val="20"/>
          <w:lang w:val="lt-LT" w:eastAsia="lt-LT"/>
        </w:rPr>
        <w:t>(Sudarymo vieta)</w:t>
      </w:r>
    </w:p>
    <w:p w14:paraId="700FA4B7" w14:textId="77777777" w:rsidR="00A41E25" w:rsidRPr="00251FB3" w:rsidRDefault="00A41E25">
      <w:pPr>
        <w:rPr>
          <w:rFonts w:asciiTheme="majorHAnsi" w:hAnsiTheme="majorHAnsi" w:cstheme="majorHAnsi"/>
          <w:lang w:val="lt-LT"/>
        </w:rPr>
      </w:pPr>
    </w:p>
    <w:p w14:paraId="5B00E4ED" w14:textId="77777777" w:rsidR="00A41E25" w:rsidRPr="00251FB3" w:rsidRDefault="00A41E25">
      <w:pPr>
        <w:rPr>
          <w:rFonts w:asciiTheme="majorHAnsi" w:hAnsiTheme="majorHAnsi" w:cstheme="majorHAnsi"/>
          <w:lang w:val="lt-LT"/>
        </w:rPr>
      </w:pPr>
    </w:p>
    <w:tbl>
      <w:tblPr>
        <w:tblStyle w:val="TableGrid"/>
        <w:tblW w:w="0" w:type="auto"/>
        <w:jc w:val="center"/>
        <w:tblLook w:val="04A0" w:firstRow="1" w:lastRow="0" w:firstColumn="1" w:lastColumn="0" w:noHBand="0" w:noVBand="1"/>
      </w:tblPr>
      <w:tblGrid>
        <w:gridCol w:w="4982"/>
        <w:gridCol w:w="4981"/>
      </w:tblGrid>
      <w:tr w:rsidR="00913927" w:rsidRPr="00251FB3" w14:paraId="277FA90F" w14:textId="77777777" w:rsidTr="00A41E25">
        <w:trPr>
          <w:jc w:val="center"/>
        </w:trPr>
        <w:tc>
          <w:tcPr>
            <w:tcW w:w="4986" w:type="dxa"/>
            <w:vAlign w:val="center"/>
          </w:tcPr>
          <w:p w14:paraId="2568B374" w14:textId="77777777" w:rsidR="00913927" w:rsidRPr="00251FB3" w:rsidRDefault="00000000">
            <w:pPr>
              <w:rPr>
                <w:rFonts w:asciiTheme="majorHAnsi" w:hAnsiTheme="majorHAnsi" w:cstheme="majorHAnsi"/>
                <w:sz w:val="24"/>
                <w:szCs w:val="24"/>
                <w:lang w:val="lt-LT"/>
              </w:rPr>
            </w:pPr>
            <w:r w:rsidRPr="00251FB3">
              <w:rPr>
                <w:rFonts w:asciiTheme="majorHAnsi" w:hAnsiTheme="majorHAnsi" w:cstheme="majorHAnsi"/>
                <w:sz w:val="24"/>
                <w:szCs w:val="24"/>
                <w:lang w:val="lt-LT"/>
              </w:rPr>
              <w:t>Tiekėjo pavadinimas</w:t>
            </w:r>
          </w:p>
        </w:tc>
        <w:tc>
          <w:tcPr>
            <w:tcW w:w="4986" w:type="dxa"/>
            <w:vAlign w:val="center"/>
          </w:tcPr>
          <w:p w14:paraId="3CB93053" w14:textId="77777777" w:rsidR="00913927" w:rsidRPr="00251FB3" w:rsidRDefault="00913927">
            <w:pPr>
              <w:rPr>
                <w:rFonts w:asciiTheme="majorHAnsi" w:hAnsiTheme="majorHAnsi" w:cstheme="majorHAnsi"/>
                <w:sz w:val="24"/>
                <w:szCs w:val="24"/>
                <w:lang w:val="lt-LT"/>
              </w:rPr>
            </w:pPr>
          </w:p>
        </w:tc>
      </w:tr>
      <w:tr w:rsidR="00913927" w:rsidRPr="00251FB3" w14:paraId="2FF57FBD" w14:textId="77777777" w:rsidTr="00A41E25">
        <w:trPr>
          <w:jc w:val="center"/>
        </w:trPr>
        <w:tc>
          <w:tcPr>
            <w:tcW w:w="4986" w:type="dxa"/>
            <w:vAlign w:val="center"/>
          </w:tcPr>
          <w:p w14:paraId="6785742C" w14:textId="77777777" w:rsidR="00913927" w:rsidRPr="00251FB3" w:rsidRDefault="00000000">
            <w:pPr>
              <w:rPr>
                <w:rFonts w:asciiTheme="majorHAnsi" w:hAnsiTheme="majorHAnsi" w:cstheme="majorHAnsi"/>
                <w:sz w:val="24"/>
                <w:szCs w:val="24"/>
                <w:lang w:val="lt-LT"/>
              </w:rPr>
            </w:pPr>
            <w:r w:rsidRPr="00251FB3">
              <w:rPr>
                <w:rFonts w:asciiTheme="majorHAnsi" w:hAnsiTheme="majorHAnsi" w:cstheme="majorHAnsi"/>
                <w:sz w:val="24"/>
                <w:szCs w:val="24"/>
                <w:lang w:val="lt-LT"/>
              </w:rPr>
              <w:t>Juridinio asmens kodas</w:t>
            </w:r>
          </w:p>
        </w:tc>
        <w:tc>
          <w:tcPr>
            <w:tcW w:w="4986" w:type="dxa"/>
            <w:vAlign w:val="center"/>
          </w:tcPr>
          <w:p w14:paraId="05C6A004" w14:textId="77777777" w:rsidR="00913927" w:rsidRPr="00251FB3" w:rsidRDefault="00913927">
            <w:pPr>
              <w:rPr>
                <w:rFonts w:asciiTheme="majorHAnsi" w:hAnsiTheme="majorHAnsi" w:cstheme="majorHAnsi"/>
                <w:sz w:val="24"/>
                <w:szCs w:val="24"/>
                <w:lang w:val="lt-LT"/>
              </w:rPr>
            </w:pPr>
          </w:p>
        </w:tc>
      </w:tr>
      <w:tr w:rsidR="00913927" w:rsidRPr="00251FB3" w14:paraId="2F0EEF25" w14:textId="77777777" w:rsidTr="00A41E25">
        <w:trPr>
          <w:jc w:val="center"/>
        </w:trPr>
        <w:tc>
          <w:tcPr>
            <w:tcW w:w="4986" w:type="dxa"/>
            <w:vAlign w:val="center"/>
          </w:tcPr>
          <w:p w14:paraId="783237AB" w14:textId="77777777" w:rsidR="00913927" w:rsidRPr="00251FB3" w:rsidRDefault="00000000">
            <w:pPr>
              <w:rPr>
                <w:rFonts w:asciiTheme="majorHAnsi" w:hAnsiTheme="majorHAnsi" w:cstheme="majorHAnsi"/>
                <w:sz w:val="24"/>
                <w:szCs w:val="24"/>
                <w:lang w:val="lt-LT"/>
              </w:rPr>
            </w:pPr>
            <w:r w:rsidRPr="00251FB3">
              <w:rPr>
                <w:rFonts w:asciiTheme="majorHAnsi" w:hAnsiTheme="majorHAnsi" w:cstheme="majorHAnsi"/>
                <w:sz w:val="24"/>
                <w:szCs w:val="24"/>
                <w:lang w:val="lt-LT"/>
              </w:rPr>
              <w:t>Adresas</w:t>
            </w:r>
          </w:p>
        </w:tc>
        <w:tc>
          <w:tcPr>
            <w:tcW w:w="4986" w:type="dxa"/>
            <w:vAlign w:val="center"/>
          </w:tcPr>
          <w:p w14:paraId="398E9C4C" w14:textId="77777777" w:rsidR="00913927" w:rsidRPr="00251FB3" w:rsidRDefault="00913927">
            <w:pPr>
              <w:rPr>
                <w:rFonts w:asciiTheme="majorHAnsi" w:hAnsiTheme="majorHAnsi" w:cstheme="majorHAnsi"/>
                <w:sz w:val="24"/>
                <w:szCs w:val="24"/>
                <w:lang w:val="lt-LT"/>
              </w:rPr>
            </w:pPr>
          </w:p>
        </w:tc>
      </w:tr>
      <w:tr w:rsidR="00913927" w:rsidRPr="006C7113" w14:paraId="304A7255" w14:textId="77777777" w:rsidTr="00A41E25">
        <w:trPr>
          <w:jc w:val="center"/>
        </w:trPr>
        <w:tc>
          <w:tcPr>
            <w:tcW w:w="4986" w:type="dxa"/>
            <w:vAlign w:val="center"/>
          </w:tcPr>
          <w:p w14:paraId="6AF9289E" w14:textId="77777777" w:rsidR="00913927" w:rsidRPr="00251FB3" w:rsidRDefault="00000000">
            <w:pPr>
              <w:rPr>
                <w:rFonts w:asciiTheme="majorHAnsi" w:hAnsiTheme="majorHAnsi" w:cstheme="majorHAnsi"/>
                <w:sz w:val="24"/>
                <w:szCs w:val="24"/>
                <w:lang w:val="lt-LT"/>
              </w:rPr>
            </w:pPr>
            <w:r w:rsidRPr="00251FB3">
              <w:rPr>
                <w:rFonts w:asciiTheme="majorHAnsi" w:hAnsiTheme="majorHAnsi" w:cstheme="majorHAnsi"/>
                <w:sz w:val="24"/>
                <w:szCs w:val="24"/>
                <w:lang w:val="lt-LT"/>
              </w:rPr>
              <w:t>Atsakingo asmens vardas, pavardė, pareigos</w:t>
            </w:r>
          </w:p>
        </w:tc>
        <w:tc>
          <w:tcPr>
            <w:tcW w:w="4986" w:type="dxa"/>
            <w:vAlign w:val="center"/>
          </w:tcPr>
          <w:p w14:paraId="73982EDB" w14:textId="77777777" w:rsidR="00913927" w:rsidRPr="00251FB3" w:rsidRDefault="00913927">
            <w:pPr>
              <w:rPr>
                <w:rFonts w:asciiTheme="majorHAnsi" w:hAnsiTheme="majorHAnsi" w:cstheme="majorHAnsi"/>
                <w:sz w:val="24"/>
                <w:szCs w:val="24"/>
                <w:lang w:val="lt-LT"/>
              </w:rPr>
            </w:pPr>
          </w:p>
        </w:tc>
      </w:tr>
      <w:tr w:rsidR="00913927" w:rsidRPr="00251FB3" w14:paraId="4A700A4F" w14:textId="77777777" w:rsidTr="00A41E25">
        <w:trPr>
          <w:jc w:val="center"/>
        </w:trPr>
        <w:tc>
          <w:tcPr>
            <w:tcW w:w="4986" w:type="dxa"/>
            <w:vAlign w:val="center"/>
          </w:tcPr>
          <w:p w14:paraId="3310FA93" w14:textId="77777777" w:rsidR="00913927" w:rsidRPr="00251FB3" w:rsidRDefault="00000000">
            <w:pPr>
              <w:rPr>
                <w:rFonts w:asciiTheme="majorHAnsi" w:hAnsiTheme="majorHAnsi" w:cstheme="majorHAnsi"/>
                <w:sz w:val="24"/>
                <w:szCs w:val="24"/>
                <w:lang w:val="lt-LT"/>
              </w:rPr>
            </w:pPr>
            <w:r w:rsidRPr="00251FB3">
              <w:rPr>
                <w:rFonts w:asciiTheme="majorHAnsi" w:hAnsiTheme="majorHAnsi" w:cstheme="majorHAnsi"/>
                <w:sz w:val="24"/>
                <w:szCs w:val="24"/>
                <w:lang w:val="lt-LT"/>
              </w:rPr>
              <w:t>Telefono numeris</w:t>
            </w:r>
          </w:p>
        </w:tc>
        <w:tc>
          <w:tcPr>
            <w:tcW w:w="4986" w:type="dxa"/>
            <w:vAlign w:val="center"/>
          </w:tcPr>
          <w:p w14:paraId="2D69AF1F" w14:textId="77777777" w:rsidR="00913927" w:rsidRPr="00251FB3" w:rsidRDefault="00913927">
            <w:pPr>
              <w:rPr>
                <w:rFonts w:asciiTheme="majorHAnsi" w:hAnsiTheme="majorHAnsi" w:cstheme="majorHAnsi"/>
                <w:sz w:val="24"/>
                <w:szCs w:val="24"/>
                <w:lang w:val="lt-LT"/>
              </w:rPr>
            </w:pPr>
          </w:p>
        </w:tc>
      </w:tr>
      <w:tr w:rsidR="00913927" w:rsidRPr="00251FB3" w14:paraId="24EF5106" w14:textId="77777777" w:rsidTr="00A41E25">
        <w:trPr>
          <w:jc w:val="center"/>
        </w:trPr>
        <w:tc>
          <w:tcPr>
            <w:tcW w:w="4986" w:type="dxa"/>
            <w:vAlign w:val="center"/>
          </w:tcPr>
          <w:p w14:paraId="47484E91" w14:textId="77777777" w:rsidR="00913927" w:rsidRPr="00251FB3" w:rsidRDefault="00000000">
            <w:pPr>
              <w:rPr>
                <w:rFonts w:asciiTheme="majorHAnsi" w:hAnsiTheme="majorHAnsi" w:cstheme="majorHAnsi"/>
                <w:sz w:val="24"/>
                <w:szCs w:val="24"/>
                <w:lang w:val="lt-LT"/>
              </w:rPr>
            </w:pPr>
            <w:r w:rsidRPr="00251FB3">
              <w:rPr>
                <w:rFonts w:asciiTheme="majorHAnsi" w:hAnsiTheme="majorHAnsi" w:cstheme="majorHAnsi"/>
                <w:sz w:val="24"/>
                <w:szCs w:val="24"/>
                <w:lang w:val="lt-LT"/>
              </w:rPr>
              <w:t>El. pašto adresas</w:t>
            </w:r>
          </w:p>
        </w:tc>
        <w:tc>
          <w:tcPr>
            <w:tcW w:w="4986" w:type="dxa"/>
            <w:vAlign w:val="center"/>
          </w:tcPr>
          <w:p w14:paraId="3BFAF0A9" w14:textId="77777777" w:rsidR="00913927" w:rsidRPr="00251FB3" w:rsidRDefault="00913927">
            <w:pPr>
              <w:rPr>
                <w:rFonts w:asciiTheme="majorHAnsi" w:hAnsiTheme="majorHAnsi" w:cstheme="majorHAnsi"/>
                <w:sz w:val="24"/>
                <w:szCs w:val="24"/>
                <w:lang w:val="lt-LT"/>
              </w:rPr>
            </w:pPr>
          </w:p>
        </w:tc>
      </w:tr>
      <w:tr w:rsidR="00913927" w:rsidRPr="00251FB3" w14:paraId="1E8DDCB9" w14:textId="77777777" w:rsidTr="00A41E25">
        <w:trPr>
          <w:jc w:val="center"/>
        </w:trPr>
        <w:tc>
          <w:tcPr>
            <w:tcW w:w="4986" w:type="dxa"/>
            <w:vAlign w:val="center"/>
          </w:tcPr>
          <w:p w14:paraId="0C040D8D" w14:textId="77777777" w:rsidR="00913927" w:rsidRPr="00251FB3" w:rsidRDefault="00000000">
            <w:pPr>
              <w:rPr>
                <w:rFonts w:asciiTheme="majorHAnsi" w:hAnsiTheme="majorHAnsi" w:cstheme="majorHAnsi"/>
                <w:sz w:val="24"/>
                <w:szCs w:val="24"/>
                <w:lang w:val="lt-LT"/>
              </w:rPr>
            </w:pPr>
            <w:r w:rsidRPr="00251FB3">
              <w:rPr>
                <w:rFonts w:asciiTheme="majorHAnsi" w:hAnsiTheme="majorHAnsi" w:cstheme="majorHAnsi"/>
                <w:sz w:val="24"/>
                <w:szCs w:val="24"/>
                <w:lang w:val="lt-LT"/>
              </w:rPr>
              <w:t>Jeigu pasiūlymą teikia ūkio subjektų grupė – partnerių pavadinimai</w:t>
            </w:r>
          </w:p>
        </w:tc>
        <w:tc>
          <w:tcPr>
            <w:tcW w:w="4986" w:type="dxa"/>
            <w:vAlign w:val="center"/>
          </w:tcPr>
          <w:p w14:paraId="1288A0CF" w14:textId="77777777" w:rsidR="00913927" w:rsidRPr="00251FB3" w:rsidRDefault="00913927">
            <w:pPr>
              <w:rPr>
                <w:rFonts w:asciiTheme="majorHAnsi" w:hAnsiTheme="majorHAnsi" w:cstheme="majorHAnsi"/>
                <w:sz w:val="24"/>
                <w:szCs w:val="24"/>
                <w:lang w:val="lt-LT"/>
              </w:rPr>
            </w:pPr>
          </w:p>
        </w:tc>
      </w:tr>
    </w:tbl>
    <w:p w14:paraId="43596F89" w14:textId="77777777" w:rsidR="00913927" w:rsidRPr="00251FB3" w:rsidRDefault="00000000">
      <w:pPr>
        <w:rPr>
          <w:rFonts w:asciiTheme="majorHAnsi" w:hAnsiTheme="majorHAnsi" w:cstheme="majorHAnsi"/>
          <w:i/>
          <w:iCs/>
          <w:lang w:val="lt-LT"/>
        </w:rPr>
      </w:pPr>
      <w:r w:rsidRPr="00251FB3">
        <w:rPr>
          <w:rFonts w:asciiTheme="majorHAnsi" w:hAnsiTheme="majorHAnsi" w:cstheme="majorHAnsi"/>
          <w:i/>
          <w:iCs/>
          <w:lang w:val="lt-LT"/>
        </w:rPr>
        <w:t>Teikdamas pasiūlymą tiekėjas patvirtina, kad susipažino su visais pirkimo dokumentais, suprato jų turinį ir sutinka su nustatytais reikalavimais.</w:t>
      </w:r>
    </w:p>
    <w:p w14:paraId="5918BBCD" w14:textId="7B30069F" w:rsidR="00913927" w:rsidRPr="00251FB3" w:rsidRDefault="00251FB3">
      <w:pPr>
        <w:spacing w:before="140"/>
        <w:rPr>
          <w:rFonts w:asciiTheme="majorHAnsi" w:hAnsiTheme="majorHAnsi" w:cstheme="majorHAnsi"/>
          <w:lang w:val="lt-LT"/>
        </w:rPr>
      </w:pPr>
      <w:r w:rsidRPr="00251FB3">
        <w:rPr>
          <w:rFonts w:asciiTheme="majorHAnsi" w:hAnsiTheme="majorHAnsi" w:cstheme="majorHAnsi"/>
          <w:b/>
          <w:sz w:val="21"/>
          <w:lang w:val="lt-LT"/>
        </w:rPr>
        <w:t>Mes siūlome:</w:t>
      </w:r>
    </w:p>
    <w:tbl>
      <w:tblPr>
        <w:tblStyle w:val="TableGrid"/>
        <w:tblW w:w="0" w:type="auto"/>
        <w:jc w:val="center"/>
        <w:tblLook w:val="04A0" w:firstRow="1" w:lastRow="0" w:firstColumn="1" w:lastColumn="0" w:noHBand="0" w:noVBand="1"/>
      </w:tblPr>
      <w:tblGrid>
        <w:gridCol w:w="618"/>
        <w:gridCol w:w="5714"/>
        <w:gridCol w:w="1125"/>
        <w:gridCol w:w="2506"/>
      </w:tblGrid>
      <w:tr w:rsidR="00A41E25" w:rsidRPr="00251FB3" w14:paraId="4BFB497B" w14:textId="77777777" w:rsidTr="00671525">
        <w:trPr>
          <w:trHeight w:val="751"/>
          <w:jc w:val="center"/>
        </w:trPr>
        <w:tc>
          <w:tcPr>
            <w:tcW w:w="618" w:type="dxa"/>
            <w:shd w:val="clear" w:color="auto" w:fill="D9EAF7"/>
            <w:vAlign w:val="center"/>
          </w:tcPr>
          <w:p w14:paraId="24E989EE" w14:textId="77777777" w:rsidR="00A41E25" w:rsidRPr="00251FB3" w:rsidRDefault="00A41E25" w:rsidP="00A41E25">
            <w:pPr>
              <w:jc w:val="center"/>
              <w:rPr>
                <w:rFonts w:asciiTheme="majorHAnsi" w:hAnsiTheme="majorHAnsi" w:cstheme="majorHAnsi"/>
                <w:b/>
                <w:bCs/>
                <w:sz w:val="24"/>
                <w:szCs w:val="24"/>
                <w:lang w:val="lt-LT"/>
              </w:rPr>
            </w:pPr>
            <w:r w:rsidRPr="00251FB3">
              <w:rPr>
                <w:rFonts w:asciiTheme="majorHAnsi" w:hAnsiTheme="majorHAnsi" w:cstheme="majorHAnsi"/>
                <w:b/>
                <w:bCs/>
                <w:sz w:val="24"/>
                <w:szCs w:val="24"/>
                <w:lang w:val="lt-LT"/>
              </w:rPr>
              <w:t>Eil. Nr.</w:t>
            </w:r>
          </w:p>
        </w:tc>
        <w:tc>
          <w:tcPr>
            <w:tcW w:w="5714" w:type="dxa"/>
            <w:shd w:val="clear" w:color="auto" w:fill="D9EAF7"/>
            <w:vAlign w:val="center"/>
          </w:tcPr>
          <w:p w14:paraId="11D1E036" w14:textId="77777777" w:rsidR="00A41E25" w:rsidRPr="00251FB3" w:rsidRDefault="00A41E25" w:rsidP="00A41E25">
            <w:pPr>
              <w:jc w:val="center"/>
              <w:rPr>
                <w:rFonts w:asciiTheme="majorHAnsi" w:hAnsiTheme="majorHAnsi" w:cstheme="majorHAnsi"/>
                <w:b/>
                <w:bCs/>
                <w:sz w:val="24"/>
                <w:szCs w:val="24"/>
                <w:lang w:val="lt-LT"/>
              </w:rPr>
            </w:pPr>
            <w:r w:rsidRPr="00251FB3">
              <w:rPr>
                <w:rFonts w:asciiTheme="majorHAnsi" w:hAnsiTheme="majorHAnsi" w:cstheme="majorHAnsi"/>
                <w:b/>
                <w:bCs/>
                <w:sz w:val="24"/>
                <w:szCs w:val="24"/>
                <w:lang w:val="lt-LT"/>
              </w:rPr>
              <w:t>Pirkimo objektas</w:t>
            </w:r>
          </w:p>
          <w:p w14:paraId="2E5D3CDD" w14:textId="77777777" w:rsidR="00A41E25" w:rsidRPr="00251FB3" w:rsidRDefault="00A41E25" w:rsidP="00A41E25">
            <w:pPr>
              <w:jc w:val="center"/>
              <w:rPr>
                <w:rFonts w:asciiTheme="majorHAnsi" w:hAnsiTheme="majorHAnsi" w:cstheme="majorHAnsi"/>
                <w:b/>
                <w:bCs/>
                <w:sz w:val="24"/>
                <w:szCs w:val="24"/>
                <w:lang w:val="lt-LT"/>
              </w:rPr>
            </w:pPr>
          </w:p>
        </w:tc>
        <w:tc>
          <w:tcPr>
            <w:tcW w:w="1125" w:type="dxa"/>
            <w:shd w:val="clear" w:color="auto" w:fill="D9EAF7"/>
          </w:tcPr>
          <w:p w14:paraId="14C67619" w14:textId="6D6C3699" w:rsidR="00A41E25" w:rsidRPr="00251FB3" w:rsidRDefault="00A41E25" w:rsidP="00A41E25">
            <w:pPr>
              <w:jc w:val="center"/>
              <w:rPr>
                <w:rFonts w:asciiTheme="majorHAnsi" w:hAnsiTheme="majorHAnsi" w:cstheme="majorHAnsi"/>
                <w:b/>
                <w:bCs/>
                <w:sz w:val="24"/>
                <w:szCs w:val="24"/>
                <w:lang w:val="lt-LT"/>
              </w:rPr>
            </w:pPr>
            <w:r w:rsidRPr="00251FB3">
              <w:rPr>
                <w:rFonts w:asciiTheme="majorHAnsi" w:hAnsiTheme="majorHAnsi" w:cstheme="majorHAnsi"/>
                <w:b/>
                <w:bCs/>
                <w:sz w:val="24"/>
                <w:szCs w:val="24"/>
                <w:lang w:val="lt-LT"/>
              </w:rPr>
              <w:t>Mato vnt.</w:t>
            </w:r>
          </w:p>
        </w:tc>
        <w:tc>
          <w:tcPr>
            <w:tcW w:w="2506" w:type="dxa"/>
            <w:shd w:val="clear" w:color="auto" w:fill="D9EAF7"/>
            <w:vAlign w:val="center"/>
          </w:tcPr>
          <w:p w14:paraId="283E78F3" w14:textId="77777777" w:rsidR="00A41E25" w:rsidRPr="00251FB3" w:rsidRDefault="00A41E25" w:rsidP="00A41E25">
            <w:pPr>
              <w:suppressAutoHyphens/>
              <w:spacing w:after="0" w:line="240" w:lineRule="auto"/>
              <w:jc w:val="center"/>
              <w:rPr>
                <w:rFonts w:ascii="Calibri" w:eastAsia="Calibri" w:hAnsi="Calibri" w:cs="Calibri"/>
                <w:b/>
                <w:kern w:val="1"/>
                <w:sz w:val="24"/>
                <w:szCs w:val="24"/>
                <w:lang w:val="lt-LT" w:eastAsia="ar-SA"/>
              </w:rPr>
            </w:pPr>
            <w:r w:rsidRPr="00251FB3">
              <w:rPr>
                <w:rFonts w:ascii="Calibri" w:eastAsia="Calibri" w:hAnsi="Calibri" w:cs="Calibri"/>
                <w:b/>
                <w:kern w:val="1"/>
                <w:sz w:val="24"/>
                <w:szCs w:val="24"/>
                <w:lang w:val="lt-LT" w:eastAsia="ar-SA"/>
              </w:rPr>
              <w:t xml:space="preserve">Darbų grupės kaina, </w:t>
            </w:r>
          </w:p>
          <w:p w14:paraId="7FB2D06D" w14:textId="77777777" w:rsidR="00A41E25" w:rsidRPr="00251FB3" w:rsidRDefault="00A41E25" w:rsidP="00A41E25">
            <w:pPr>
              <w:suppressAutoHyphens/>
              <w:spacing w:after="0" w:line="240" w:lineRule="auto"/>
              <w:jc w:val="center"/>
              <w:rPr>
                <w:rFonts w:ascii="Calibri" w:eastAsia="Calibri" w:hAnsi="Calibri" w:cs="Calibri"/>
                <w:b/>
                <w:kern w:val="1"/>
                <w:sz w:val="24"/>
                <w:szCs w:val="24"/>
                <w:lang w:val="lt-LT" w:eastAsia="ar-SA"/>
              </w:rPr>
            </w:pPr>
            <w:r w:rsidRPr="00251FB3">
              <w:rPr>
                <w:rFonts w:ascii="Calibri" w:eastAsia="Calibri" w:hAnsi="Calibri" w:cs="Calibri"/>
                <w:b/>
                <w:kern w:val="1"/>
                <w:sz w:val="24"/>
                <w:szCs w:val="24"/>
                <w:lang w:val="lt-LT" w:eastAsia="ar-SA"/>
              </w:rPr>
              <w:t>Eur</w:t>
            </w:r>
          </w:p>
          <w:p w14:paraId="49F4B61D" w14:textId="230BD393" w:rsidR="00A41E25" w:rsidRPr="006C7113" w:rsidRDefault="00A41E25" w:rsidP="006C7113">
            <w:pPr>
              <w:suppressAutoHyphens/>
              <w:spacing w:after="0" w:line="240" w:lineRule="auto"/>
              <w:jc w:val="center"/>
              <w:rPr>
                <w:rFonts w:ascii="Calibri" w:eastAsia="Calibri" w:hAnsi="Calibri" w:cs="Calibri"/>
                <w:b/>
                <w:kern w:val="1"/>
                <w:sz w:val="24"/>
                <w:szCs w:val="24"/>
                <w:lang w:val="lt-LT" w:eastAsia="ar-SA"/>
              </w:rPr>
            </w:pPr>
            <w:r w:rsidRPr="00251FB3">
              <w:rPr>
                <w:rFonts w:ascii="Calibri" w:eastAsia="Calibri" w:hAnsi="Calibri" w:cs="Calibri"/>
                <w:b/>
                <w:kern w:val="1"/>
                <w:sz w:val="24"/>
                <w:szCs w:val="24"/>
                <w:lang w:val="lt-LT" w:eastAsia="ar-SA"/>
              </w:rPr>
              <w:t xml:space="preserve"> (be PVM)</w:t>
            </w:r>
          </w:p>
        </w:tc>
      </w:tr>
      <w:tr w:rsidR="00A41E25" w:rsidRPr="00251FB3" w14:paraId="200A3E21" w14:textId="77777777" w:rsidTr="00671525">
        <w:trPr>
          <w:jc w:val="center"/>
        </w:trPr>
        <w:tc>
          <w:tcPr>
            <w:tcW w:w="618" w:type="dxa"/>
            <w:vAlign w:val="center"/>
          </w:tcPr>
          <w:p w14:paraId="023ED073" w14:textId="77777777" w:rsidR="00A41E25" w:rsidRPr="00251FB3" w:rsidRDefault="00A41E25">
            <w:pPr>
              <w:rPr>
                <w:rFonts w:asciiTheme="majorHAnsi" w:hAnsiTheme="majorHAnsi" w:cstheme="majorHAnsi"/>
                <w:sz w:val="24"/>
                <w:szCs w:val="24"/>
                <w:lang w:val="lt-LT"/>
              </w:rPr>
            </w:pPr>
            <w:r w:rsidRPr="00251FB3">
              <w:rPr>
                <w:rFonts w:asciiTheme="majorHAnsi" w:hAnsiTheme="majorHAnsi" w:cstheme="majorHAnsi"/>
                <w:sz w:val="24"/>
                <w:szCs w:val="24"/>
                <w:lang w:val="lt-LT"/>
              </w:rPr>
              <w:t>1</w:t>
            </w:r>
          </w:p>
        </w:tc>
        <w:tc>
          <w:tcPr>
            <w:tcW w:w="5714" w:type="dxa"/>
            <w:vAlign w:val="center"/>
          </w:tcPr>
          <w:p w14:paraId="3ECF7A4F" w14:textId="29D1FCA6" w:rsidR="00A41E25" w:rsidRPr="00251FB3" w:rsidRDefault="00A41E25" w:rsidP="00671525">
            <w:pPr>
              <w:rPr>
                <w:rFonts w:asciiTheme="majorHAnsi" w:hAnsiTheme="majorHAnsi" w:cstheme="majorHAnsi"/>
                <w:sz w:val="24"/>
                <w:szCs w:val="24"/>
                <w:lang w:val="lt-LT"/>
              </w:rPr>
            </w:pPr>
            <w:r w:rsidRPr="00251FB3">
              <w:rPr>
                <w:rFonts w:asciiTheme="majorHAnsi" w:hAnsiTheme="majorHAnsi" w:cstheme="majorHAnsi"/>
                <w:sz w:val="24"/>
                <w:szCs w:val="24"/>
                <w:lang w:val="lt-LT"/>
              </w:rPr>
              <w:t>Ryšio priemonės – retransliatoriai</w:t>
            </w:r>
            <w:r w:rsidR="00671525">
              <w:rPr>
                <w:rFonts w:asciiTheme="majorHAnsi" w:hAnsiTheme="majorHAnsi" w:cstheme="majorHAnsi"/>
                <w:sz w:val="24"/>
                <w:szCs w:val="24"/>
                <w:lang w:val="lt-LT"/>
              </w:rPr>
              <w:t xml:space="preserve">. </w:t>
            </w:r>
            <w:r w:rsidRPr="00251FB3">
              <w:rPr>
                <w:rFonts w:asciiTheme="majorHAnsi" w:hAnsiTheme="majorHAnsi" w:cstheme="majorHAnsi"/>
                <w:sz w:val="24"/>
                <w:szCs w:val="24"/>
                <w:lang w:val="lt-LT"/>
              </w:rPr>
              <w:t>Techninėje specifikacijoje nustatytais pristatymo, montavimo, pajungimo, programavimo, konfigūravimo, testavimo ir kitais susijusiais darbais bei paslaugomis.</w:t>
            </w:r>
          </w:p>
        </w:tc>
        <w:tc>
          <w:tcPr>
            <w:tcW w:w="1125" w:type="dxa"/>
          </w:tcPr>
          <w:p w14:paraId="43034C93" w14:textId="4A39CF50" w:rsidR="00A41E25" w:rsidRPr="00251FB3" w:rsidRDefault="00671525" w:rsidP="00A41E25">
            <w:pPr>
              <w:jc w:val="center"/>
              <w:rPr>
                <w:rFonts w:asciiTheme="majorHAnsi" w:hAnsiTheme="majorHAnsi" w:cstheme="majorHAnsi"/>
                <w:sz w:val="24"/>
                <w:szCs w:val="24"/>
                <w:lang w:val="lt-LT"/>
              </w:rPr>
            </w:pPr>
            <w:r>
              <w:rPr>
                <w:rFonts w:asciiTheme="majorHAnsi" w:hAnsiTheme="majorHAnsi" w:cstheme="majorHAnsi"/>
                <w:sz w:val="24"/>
                <w:szCs w:val="24"/>
                <w:lang w:val="lt-LT"/>
              </w:rPr>
              <w:t>3 vnt.</w:t>
            </w:r>
          </w:p>
        </w:tc>
        <w:tc>
          <w:tcPr>
            <w:tcW w:w="2506" w:type="dxa"/>
            <w:vAlign w:val="center"/>
          </w:tcPr>
          <w:p w14:paraId="3893FAD3" w14:textId="16C650D3" w:rsidR="00A41E25" w:rsidRPr="00251FB3" w:rsidRDefault="00A41E25" w:rsidP="00A41E25">
            <w:pPr>
              <w:jc w:val="center"/>
              <w:rPr>
                <w:rFonts w:asciiTheme="majorHAnsi" w:hAnsiTheme="majorHAnsi" w:cstheme="majorHAnsi"/>
                <w:sz w:val="24"/>
                <w:szCs w:val="24"/>
                <w:lang w:val="lt-LT"/>
              </w:rPr>
            </w:pPr>
          </w:p>
        </w:tc>
      </w:tr>
      <w:tr w:rsidR="00671525" w:rsidRPr="00671525" w14:paraId="0021964D" w14:textId="77777777" w:rsidTr="00671525">
        <w:trPr>
          <w:jc w:val="center"/>
        </w:trPr>
        <w:tc>
          <w:tcPr>
            <w:tcW w:w="618" w:type="dxa"/>
            <w:vAlign w:val="center"/>
          </w:tcPr>
          <w:p w14:paraId="714DF7A2" w14:textId="49F02DE1" w:rsidR="00671525" w:rsidRPr="00251FB3" w:rsidRDefault="00671525">
            <w:pPr>
              <w:rPr>
                <w:rFonts w:asciiTheme="majorHAnsi" w:hAnsiTheme="majorHAnsi" w:cstheme="majorHAnsi"/>
                <w:sz w:val="24"/>
                <w:szCs w:val="24"/>
                <w:lang w:val="lt-LT"/>
              </w:rPr>
            </w:pPr>
            <w:r>
              <w:rPr>
                <w:rFonts w:asciiTheme="majorHAnsi" w:hAnsiTheme="majorHAnsi" w:cstheme="majorHAnsi"/>
                <w:sz w:val="24"/>
                <w:szCs w:val="24"/>
                <w:lang w:val="lt-LT"/>
              </w:rPr>
              <w:t>2</w:t>
            </w:r>
          </w:p>
        </w:tc>
        <w:tc>
          <w:tcPr>
            <w:tcW w:w="5714" w:type="dxa"/>
            <w:vAlign w:val="center"/>
          </w:tcPr>
          <w:p w14:paraId="5722081F" w14:textId="5186BD46" w:rsidR="00671525" w:rsidRPr="00251FB3" w:rsidRDefault="00671525">
            <w:pPr>
              <w:rPr>
                <w:rFonts w:asciiTheme="majorHAnsi" w:hAnsiTheme="majorHAnsi" w:cstheme="majorHAnsi"/>
                <w:sz w:val="24"/>
                <w:szCs w:val="24"/>
                <w:lang w:val="lt-LT"/>
              </w:rPr>
            </w:pPr>
            <w:r>
              <w:rPr>
                <w:rFonts w:asciiTheme="majorHAnsi" w:hAnsiTheme="majorHAnsi" w:cstheme="majorHAnsi"/>
                <w:sz w:val="24"/>
                <w:szCs w:val="24"/>
                <w:lang w:val="lt-LT"/>
              </w:rPr>
              <w:t>N</w:t>
            </w:r>
            <w:r w:rsidRPr="00251FB3">
              <w:rPr>
                <w:rFonts w:asciiTheme="majorHAnsi" w:hAnsiTheme="majorHAnsi" w:cstheme="majorHAnsi"/>
                <w:sz w:val="24"/>
                <w:szCs w:val="24"/>
                <w:lang w:val="lt-LT"/>
              </w:rPr>
              <w:t xml:space="preserve">ešiojamos radijo stotelės </w:t>
            </w:r>
          </w:p>
        </w:tc>
        <w:tc>
          <w:tcPr>
            <w:tcW w:w="1125" w:type="dxa"/>
          </w:tcPr>
          <w:p w14:paraId="4F9E7A48" w14:textId="6948ACBD" w:rsidR="00671525" w:rsidRPr="00251FB3" w:rsidRDefault="00671525" w:rsidP="00A41E25">
            <w:pPr>
              <w:jc w:val="center"/>
              <w:rPr>
                <w:rFonts w:asciiTheme="majorHAnsi" w:hAnsiTheme="majorHAnsi" w:cstheme="majorHAnsi"/>
                <w:sz w:val="24"/>
                <w:szCs w:val="24"/>
                <w:lang w:val="lt-LT"/>
              </w:rPr>
            </w:pPr>
            <w:r>
              <w:rPr>
                <w:rFonts w:asciiTheme="majorHAnsi" w:hAnsiTheme="majorHAnsi" w:cstheme="majorHAnsi"/>
                <w:sz w:val="24"/>
                <w:szCs w:val="24"/>
                <w:lang w:val="lt-LT"/>
              </w:rPr>
              <w:t>7 vnt.</w:t>
            </w:r>
          </w:p>
        </w:tc>
        <w:tc>
          <w:tcPr>
            <w:tcW w:w="2506" w:type="dxa"/>
            <w:vAlign w:val="center"/>
          </w:tcPr>
          <w:p w14:paraId="0DC60103" w14:textId="77777777" w:rsidR="00671525" w:rsidRPr="00251FB3" w:rsidRDefault="00671525" w:rsidP="00A41E25">
            <w:pPr>
              <w:jc w:val="center"/>
              <w:rPr>
                <w:rFonts w:asciiTheme="majorHAnsi" w:hAnsiTheme="majorHAnsi" w:cstheme="majorHAnsi"/>
                <w:sz w:val="24"/>
                <w:szCs w:val="24"/>
                <w:lang w:val="lt-LT"/>
              </w:rPr>
            </w:pPr>
          </w:p>
        </w:tc>
      </w:tr>
      <w:tr w:rsidR="00671525" w:rsidRPr="00671525" w14:paraId="1C6E2E3A" w14:textId="77777777" w:rsidTr="00671525">
        <w:trPr>
          <w:jc w:val="center"/>
        </w:trPr>
        <w:tc>
          <w:tcPr>
            <w:tcW w:w="618" w:type="dxa"/>
            <w:vAlign w:val="center"/>
          </w:tcPr>
          <w:p w14:paraId="3F3BFFF0" w14:textId="1E1CDD2B" w:rsidR="00671525" w:rsidRPr="00251FB3" w:rsidRDefault="00671525">
            <w:pPr>
              <w:rPr>
                <w:rFonts w:asciiTheme="majorHAnsi" w:hAnsiTheme="majorHAnsi" w:cstheme="majorHAnsi"/>
                <w:sz w:val="24"/>
                <w:szCs w:val="24"/>
                <w:lang w:val="lt-LT"/>
              </w:rPr>
            </w:pPr>
            <w:r>
              <w:rPr>
                <w:rFonts w:asciiTheme="majorHAnsi" w:hAnsiTheme="majorHAnsi" w:cstheme="majorHAnsi"/>
                <w:sz w:val="24"/>
                <w:szCs w:val="24"/>
                <w:lang w:val="lt-LT"/>
              </w:rPr>
              <w:t>3</w:t>
            </w:r>
          </w:p>
        </w:tc>
        <w:tc>
          <w:tcPr>
            <w:tcW w:w="5714" w:type="dxa"/>
            <w:vAlign w:val="center"/>
          </w:tcPr>
          <w:p w14:paraId="7BD65ED2" w14:textId="7AFD767B" w:rsidR="00671525" w:rsidRPr="00251FB3" w:rsidRDefault="00671525">
            <w:pPr>
              <w:rPr>
                <w:rFonts w:asciiTheme="majorHAnsi" w:hAnsiTheme="majorHAnsi" w:cstheme="majorHAnsi"/>
                <w:sz w:val="24"/>
                <w:szCs w:val="24"/>
                <w:lang w:val="lt-LT"/>
              </w:rPr>
            </w:pPr>
            <w:r>
              <w:rPr>
                <w:rFonts w:asciiTheme="majorHAnsi" w:hAnsiTheme="majorHAnsi" w:cstheme="majorHAnsi"/>
                <w:sz w:val="24"/>
                <w:szCs w:val="24"/>
                <w:lang w:val="lt-LT"/>
              </w:rPr>
              <w:t>A</w:t>
            </w:r>
            <w:r w:rsidRPr="00251FB3">
              <w:rPr>
                <w:rFonts w:asciiTheme="majorHAnsi" w:hAnsiTheme="majorHAnsi" w:cstheme="majorHAnsi"/>
                <w:sz w:val="24"/>
                <w:szCs w:val="24"/>
                <w:lang w:val="lt-LT"/>
              </w:rPr>
              <w:t xml:space="preserve">utomobilinė mobili radijo stotis su visais Techninėje specifikacijoje nustatytais pristatymo, montavimo, </w:t>
            </w:r>
            <w:r w:rsidRPr="00251FB3">
              <w:rPr>
                <w:rFonts w:asciiTheme="majorHAnsi" w:hAnsiTheme="majorHAnsi" w:cstheme="majorHAnsi"/>
                <w:sz w:val="24"/>
                <w:szCs w:val="24"/>
                <w:lang w:val="lt-LT"/>
              </w:rPr>
              <w:lastRenderedPageBreak/>
              <w:t>pajungimo, programavimo, konfigūravimo, testavimo ir kitais susijusiais darbais bei paslaugomis.</w:t>
            </w:r>
          </w:p>
        </w:tc>
        <w:tc>
          <w:tcPr>
            <w:tcW w:w="1125" w:type="dxa"/>
          </w:tcPr>
          <w:p w14:paraId="6A0086D0" w14:textId="7C2AE6B6" w:rsidR="00671525" w:rsidRPr="00251FB3" w:rsidRDefault="00671525" w:rsidP="00A41E25">
            <w:pPr>
              <w:jc w:val="center"/>
              <w:rPr>
                <w:rFonts w:asciiTheme="majorHAnsi" w:hAnsiTheme="majorHAnsi" w:cstheme="majorHAnsi"/>
                <w:sz w:val="24"/>
                <w:szCs w:val="24"/>
                <w:lang w:val="lt-LT"/>
              </w:rPr>
            </w:pPr>
            <w:r>
              <w:rPr>
                <w:rFonts w:asciiTheme="majorHAnsi" w:hAnsiTheme="majorHAnsi" w:cstheme="majorHAnsi"/>
                <w:sz w:val="24"/>
                <w:szCs w:val="24"/>
                <w:lang w:val="lt-LT"/>
              </w:rPr>
              <w:lastRenderedPageBreak/>
              <w:t>1 vnt.</w:t>
            </w:r>
          </w:p>
        </w:tc>
        <w:tc>
          <w:tcPr>
            <w:tcW w:w="2506" w:type="dxa"/>
            <w:vAlign w:val="center"/>
          </w:tcPr>
          <w:p w14:paraId="3140C263" w14:textId="77777777" w:rsidR="00671525" w:rsidRPr="00251FB3" w:rsidRDefault="00671525" w:rsidP="00A41E25">
            <w:pPr>
              <w:jc w:val="center"/>
              <w:rPr>
                <w:rFonts w:asciiTheme="majorHAnsi" w:hAnsiTheme="majorHAnsi" w:cstheme="majorHAnsi"/>
                <w:sz w:val="24"/>
                <w:szCs w:val="24"/>
                <w:lang w:val="lt-LT"/>
              </w:rPr>
            </w:pPr>
          </w:p>
        </w:tc>
      </w:tr>
      <w:tr w:rsidR="00A41E25" w:rsidRPr="00251FB3" w14:paraId="2E3D6E9B" w14:textId="77777777" w:rsidTr="00671525">
        <w:trPr>
          <w:jc w:val="center"/>
        </w:trPr>
        <w:tc>
          <w:tcPr>
            <w:tcW w:w="7457" w:type="dxa"/>
            <w:gridSpan w:val="3"/>
            <w:vAlign w:val="center"/>
          </w:tcPr>
          <w:p w14:paraId="64256D57" w14:textId="67C16E85" w:rsidR="00A41E25" w:rsidRPr="00251FB3" w:rsidRDefault="00A41E25" w:rsidP="00A41E25">
            <w:pPr>
              <w:jc w:val="right"/>
              <w:rPr>
                <w:rFonts w:asciiTheme="majorHAnsi" w:hAnsiTheme="majorHAnsi" w:cstheme="majorHAnsi"/>
                <w:b/>
                <w:bCs/>
                <w:sz w:val="24"/>
                <w:szCs w:val="24"/>
                <w:lang w:val="lt-LT"/>
              </w:rPr>
            </w:pPr>
            <w:r w:rsidRPr="00251FB3">
              <w:rPr>
                <w:rFonts w:asciiTheme="majorHAnsi" w:hAnsiTheme="majorHAnsi" w:cstheme="majorHAnsi"/>
                <w:b/>
                <w:bCs/>
                <w:sz w:val="24"/>
                <w:szCs w:val="24"/>
                <w:lang w:val="lt-LT"/>
              </w:rPr>
              <w:t>PVM suma, Eur</w:t>
            </w:r>
          </w:p>
        </w:tc>
        <w:tc>
          <w:tcPr>
            <w:tcW w:w="2506" w:type="dxa"/>
            <w:vAlign w:val="center"/>
          </w:tcPr>
          <w:p w14:paraId="0D87CFD9" w14:textId="22822C3E" w:rsidR="00A41E25" w:rsidRPr="00251FB3" w:rsidRDefault="00A41E25">
            <w:pPr>
              <w:rPr>
                <w:rFonts w:asciiTheme="majorHAnsi" w:hAnsiTheme="majorHAnsi" w:cstheme="majorHAnsi"/>
                <w:sz w:val="24"/>
                <w:szCs w:val="24"/>
                <w:lang w:val="lt-LT"/>
              </w:rPr>
            </w:pPr>
            <w:r w:rsidRPr="00251FB3">
              <w:rPr>
                <w:rFonts w:asciiTheme="majorHAnsi" w:hAnsiTheme="majorHAnsi" w:cstheme="majorHAnsi"/>
                <w:sz w:val="24"/>
                <w:szCs w:val="24"/>
                <w:lang w:val="lt-LT"/>
              </w:rPr>
              <w:t xml:space="preserve">                                </w:t>
            </w:r>
          </w:p>
        </w:tc>
      </w:tr>
      <w:tr w:rsidR="00A41E25" w:rsidRPr="00671525" w14:paraId="7070D510" w14:textId="77777777" w:rsidTr="00671525">
        <w:trPr>
          <w:jc w:val="center"/>
        </w:trPr>
        <w:tc>
          <w:tcPr>
            <w:tcW w:w="7457" w:type="dxa"/>
            <w:gridSpan w:val="3"/>
            <w:vAlign w:val="center"/>
          </w:tcPr>
          <w:p w14:paraId="656E40E8" w14:textId="205E38CE" w:rsidR="00A41E25" w:rsidRPr="00251FB3" w:rsidRDefault="00A41E25" w:rsidP="00A41E25">
            <w:pPr>
              <w:jc w:val="right"/>
              <w:rPr>
                <w:rFonts w:asciiTheme="majorHAnsi" w:hAnsiTheme="majorHAnsi" w:cstheme="majorHAnsi"/>
                <w:b/>
                <w:bCs/>
                <w:sz w:val="24"/>
                <w:szCs w:val="24"/>
                <w:lang w:val="lt-LT"/>
              </w:rPr>
            </w:pPr>
            <w:r w:rsidRPr="00251FB3">
              <w:rPr>
                <w:rFonts w:asciiTheme="majorHAnsi" w:hAnsiTheme="majorHAnsi" w:cstheme="majorHAnsi"/>
                <w:b/>
                <w:bCs/>
                <w:sz w:val="24"/>
                <w:szCs w:val="24"/>
                <w:lang w:val="lt-LT"/>
              </w:rPr>
              <w:t>Bendra pasiūlymo kaina su PVM, Eur</w:t>
            </w:r>
          </w:p>
        </w:tc>
        <w:tc>
          <w:tcPr>
            <w:tcW w:w="2506" w:type="dxa"/>
            <w:vAlign w:val="center"/>
          </w:tcPr>
          <w:p w14:paraId="0B525418" w14:textId="59B602D0" w:rsidR="00A41E25" w:rsidRPr="00251FB3" w:rsidRDefault="00A41E25">
            <w:pPr>
              <w:rPr>
                <w:rFonts w:asciiTheme="majorHAnsi" w:hAnsiTheme="majorHAnsi" w:cstheme="majorHAnsi"/>
                <w:sz w:val="24"/>
                <w:szCs w:val="24"/>
                <w:lang w:val="lt-LT"/>
              </w:rPr>
            </w:pPr>
          </w:p>
        </w:tc>
      </w:tr>
    </w:tbl>
    <w:p w14:paraId="79E888D2" w14:textId="77777777" w:rsidR="00A41E25" w:rsidRPr="00251FB3" w:rsidRDefault="00A41E25" w:rsidP="00A41E25">
      <w:pPr>
        <w:spacing w:after="0" w:line="240" w:lineRule="auto"/>
        <w:jc w:val="both"/>
        <w:rPr>
          <w:rFonts w:ascii="Calibri" w:eastAsia="Times New Roman" w:hAnsi="Calibri" w:cs="Calibri"/>
          <w:b/>
          <w:sz w:val="24"/>
          <w:szCs w:val="20"/>
          <w:lang w:val="lt-LT" w:eastAsia="lt-LT"/>
        </w:rPr>
      </w:pPr>
    </w:p>
    <w:p w14:paraId="15EF20FE" w14:textId="6AB697C0" w:rsidR="00A41E25" w:rsidRPr="00251FB3" w:rsidRDefault="00A41E25" w:rsidP="00251FB3">
      <w:pPr>
        <w:spacing w:after="0" w:line="240" w:lineRule="auto"/>
        <w:rPr>
          <w:rFonts w:ascii="Calibri" w:eastAsia="Times New Roman" w:hAnsi="Calibri" w:cs="Calibri"/>
          <w:b/>
          <w:sz w:val="24"/>
          <w:szCs w:val="24"/>
          <w:lang w:val="lt-LT" w:eastAsia="lt-LT"/>
        </w:rPr>
      </w:pPr>
      <w:r w:rsidRPr="00251FB3">
        <w:rPr>
          <w:rFonts w:ascii="Calibri" w:eastAsia="Times New Roman" w:hAnsi="Calibri" w:cs="Calibri"/>
          <w:b/>
          <w:sz w:val="24"/>
          <w:szCs w:val="24"/>
          <w:lang w:val="lt-LT" w:eastAsia="lt-LT"/>
        </w:rPr>
        <w:t>Bendra pasiūlymo kaina su PVM ___</w:t>
      </w:r>
      <w:r w:rsidRPr="00251FB3">
        <w:rPr>
          <w:rFonts w:ascii="Calibri" w:eastAsia="Times New Roman" w:hAnsi="Calibri" w:cs="Calibri"/>
          <w:i/>
          <w:sz w:val="24"/>
          <w:szCs w:val="24"/>
          <w:u w:val="single"/>
          <w:lang w:val="lt-LT" w:eastAsia="lt-LT"/>
        </w:rPr>
        <w:t xml:space="preserve">skaičiais___ </w:t>
      </w:r>
      <w:r w:rsidRPr="00251FB3">
        <w:rPr>
          <w:rFonts w:ascii="Calibri" w:eastAsia="Times New Roman" w:hAnsi="Calibri" w:cs="Calibri"/>
          <w:b/>
          <w:sz w:val="24"/>
          <w:szCs w:val="24"/>
          <w:lang w:val="lt-LT" w:eastAsia="lt-LT"/>
        </w:rPr>
        <w:t>Eur__</w:t>
      </w:r>
      <w:r w:rsidRPr="00251FB3">
        <w:rPr>
          <w:rFonts w:ascii="Calibri" w:eastAsia="Times New Roman" w:hAnsi="Calibri" w:cs="Calibri"/>
          <w:i/>
          <w:sz w:val="24"/>
          <w:szCs w:val="24"/>
          <w:u w:val="single"/>
          <w:lang w:val="lt-LT" w:eastAsia="lt-LT"/>
        </w:rPr>
        <w:t xml:space="preserve"> žodžiais</w:t>
      </w:r>
      <w:r w:rsidRPr="00251FB3">
        <w:rPr>
          <w:rFonts w:ascii="Calibri" w:eastAsia="Times New Roman" w:hAnsi="Calibri" w:cs="Calibri"/>
          <w:b/>
          <w:sz w:val="24"/>
          <w:szCs w:val="24"/>
          <w:lang w:val="lt-LT" w:eastAsia="lt-LT"/>
        </w:rPr>
        <w:t>___ Eur</w:t>
      </w:r>
    </w:p>
    <w:p w14:paraId="59918A31" w14:textId="77777777" w:rsidR="00251FB3" w:rsidRPr="00251FB3" w:rsidRDefault="00251FB3" w:rsidP="00FD59BE">
      <w:pPr>
        <w:spacing w:after="0" w:line="240" w:lineRule="auto"/>
        <w:rPr>
          <w:rFonts w:ascii="Calibri" w:eastAsia="Times New Roman" w:hAnsi="Calibri" w:cs="Calibri"/>
          <w:sz w:val="24"/>
          <w:szCs w:val="24"/>
          <w:lang w:val="lt-LT"/>
        </w:rPr>
      </w:pPr>
      <w:r w:rsidRPr="00251FB3">
        <w:rPr>
          <w:rFonts w:ascii="Calibri" w:eastAsia="Times New Roman" w:hAnsi="Calibri" w:cs="Calibri"/>
          <w:sz w:val="24"/>
          <w:szCs w:val="24"/>
          <w:lang w:val="lt-LT"/>
        </w:rPr>
        <w:t>Kai pagal galiojančius teisės aktus tiekėjui nereikia mokėti PVM, jis nurodo priežastis, dėl kurių PVM nemoka ______________.</w:t>
      </w:r>
    </w:p>
    <w:p w14:paraId="2D4A2713" w14:textId="77777777" w:rsidR="00FD59BE" w:rsidRDefault="00000000" w:rsidP="00FD59BE">
      <w:pPr>
        <w:spacing w:after="0"/>
        <w:rPr>
          <w:rFonts w:asciiTheme="majorHAnsi" w:hAnsiTheme="majorHAnsi" w:cstheme="majorHAnsi"/>
          <w:sz w:val="24"/>
          <w:szCs w:val="24"/>
          <w:lang w:val="lt-LT"/>
        </w:rPr>
      </w:pPr>
      <w:r w:rsidRPr="00251FB3">
        <w:rPr>
          <w:rFonts w:asciiTheme="majorHAnsi" w:hAnsiTheme="majorHAnsi" w:cstheme="majorHAnsi"/>
          <w:sz w:val="24"/>
          <w:szCs w:val="24"/>
          <w:lang w:val="lt-LT"/>
        </w:rPr>
        <w:t xml:space="preserve">Į pasiūlymo kainą įskaičiuotos visos išlaidos ir mokesčiai, būtini visam pirkimo objektui tinkamai įvykdyti pagal Techninę specifikaciją ir kitus pirkimo dokumentus. </w:t>
      </w:r>
    </w:p>
    <w:p w14:paraId="374BD11A" w14:textId="266FE252" w:rsidR="00913927" w:rsidRPr="00251FB3" w:rsidRDefault="00000000" w:rsidP="00FD59BE">
      <w:pPr>
        <w:spacing w:after="0"/>
        <w:rPr>
          <w:rFonts w:asciiTheme="majorHAnsi" w:hAnsiTheme="majorHAnsi" w:cstheme="majorHAnsi"/>
          <w:sz w:val="24"/>
          <w:szCs w:val="24"/>
          <w:lang w:val="lt-LT"/>
        </w:rPr>
      </w:pPr>
      <w:r w:rsidRPr="00251FB3">
        <w:rPr>
          <w:rFonts w:asciiTheme="majorHAnsi" w:hAnsiTheme="majorHAnsi" w:cstheme="majorHAnsi"/>
          <w:sz w:val="24"/>
          <w:szCs w:val="24"/>
          <w:lang w:val="lt-LT"/>
        </w:rPr>
        <w:t>Pasiūlymas teikiamas visam nedalomam pirkimo objektui.</w:t>
      </w:r>
    </w:p>
    <w:p w14:paraId="72A199A0" w14:textId="77777777" w:rsidR="00913927" w:rsidRPr="00251FB3" w:rsidRDefault="00000000" w:rsidP="00A41E25">
      <w:pPr>
        <w:spacing w:before="140"/>
        <w:jc w:val="center"/>
        <w:rPr>
          <w:rFonts w:asciiTheme="majorHAnsi" w:hAnsiTheme="majorHAnsi" w:cstheme="majorHAnsi"/>
          <w:sz w:val="24"/>
          <w:szCs w:val="24"/>
          <w:lang w:val="lt-LT"/>
        </w:rPr>
      </w:pPr>
      <w:r w:rsidRPr="00251FB3">
        <w:rPr>
          <w:rFonts w:asciiTheme="majorHAnsi" w:hAnsiTheme="majorHAnsi" w:cstheme="majorHAnsi"/>
          <w:b/>
          <w:sz w:val="24"/>
          <w:szCs w:val="24"/>
          <w:lang w:val="lt-LT"/>
        </w:rPr>
        <w:t>SUBTIEKĖJAI IR KITI ŪKIO SUBJEKTAI</w:t>
      </w:r>
    </w:p>
    <w:p w14:paraId="3C8F7E65" w14:textId="77777777" w:rsidR="00913927" w:rsidRPr="00251FB3" w:rsidRDefault="00000000">
      <w:pPr>
        <w:rPr>
          <w:rFonts w:asciiTheme="majorHAnsi" w:hAnsiTheme="majorHAnsi" w:cstheme="majorHAnsi"/>
          <w:sz w:val="24"/>
          <w:szCs w:val="24"/>
          <w:lang w:val="lt-LT"/>
        </w:rPr>
      </w:pPr>
      <w:r w:rsidRPr="00251FB3">
        <w:rPr>
          <w:rFonts w:asciiTheme="majorHAnsi" w:hAnsiTheme="majorHAnsi" w:cstheme="majorHAnsi"/>
          <w:sz w:val="24"/>
          <w:szCs w:val="24"/>
          <w:lang w:val="lt-LT"/>
        </w:rPr>
        <w:t>Jeigu sutarties vykdymui numatoma pasitelkti subtiekėjus ar kitus ūkio subjektus, nurodykite juos. Jeigu nepasitelkiama – įrašykite „Nėra“.</w:t>
      </w:r>
    </w:p>
    <w:tbl>
      <w:tblPr>
        <w:tblStyle w:val="TableGrid"/>
        <w:tblW w:w="0" w:type="auto"/>
        <w:jc w:val="center"/>
        <w:tblLook w:val="04A0" w:firstRow="1" w:lastRow="0" w:firstColumn="1" w:lastColumn="0" w:noHBand="0" w:noVBand="1"/>
      </w:tblPr>
      <w:tblGrid>
        <w:gridCol w:w="567"/>
        <w:gridCol w:w="2692"/>
        <w:gridCol w:w="4213"/>
        <w:gridCol w:w="2491"/>
      </w:tblGrid>
      <w:tr w:rsidR="00913927" w:rsidRPr="00671525" w14:paraId="36F71C49" w14:textId="77777777" w:rsidTr="00A41E25">
        <w:trPr>
          <w:jc w:val="center"/>
        </w:trPr>
        <w:tc>
          <w:tcPr>
            <w:tcW w:w="567" w:type="dxa"/>
            <w:shd w:val="clear" w:color="auto" w:fill="D9EAF7"/>
            <w:vAlign w:val="center"/>
          </w:tcPr>
          <w:p w14:paraId="67F0B87D" w14:textId="77777777" w:rsidR="00913927" w:rsidRPr="00251FB3" w:rsidRDefault="00000000" w:rsidP="00251FB3">
            <w:pPr>
              <w:jc w:val="center"/>
              <w:rPr>
                <w:rFonts w:asciiTheme="majorHAnsi" w:hAnsiTheme="majorHAnsi" w:cstheme="majorHAnsi"/>
                <w:b/>
                <w:bCs/>
                <w:sz w:val="24"/>
                <w:szCs w:val="24"/>
                <w:lang w:val="lt-LT"/>
              </w:rPr>
            </w:pPr>
            <w:r w:rsidRPr="00251FB3">
              <w:rPr>
                <w:rFonts w:asciiTheme="majorHAnsi" w:hAnsiTheme="majorHAnsi" w:cstheme="majorHAnsi"/>
                <w:b/>
                <w:bCs/>
                <w:sz w:val="24"/>
                <w:szCs w:val="24"/>
                <w:lang w:val="lt-LT"/>
              </w:rPr>
              <w:t>Eil. Nr.</w:t>
            </w:r>
          </w:p>
        </w:tc>
        <w:tc>
          <w:tcPr>
            <w:tcW w:w="2694" w:type="dxa"/>
            <w:shd w:val="clear" w:color="auto" w:fill="D9EAF7"/>
            <w:vAlign w:val="center"/>
          </w:tcPr>
          <w:p w14:paraId="18E27E69" w14:textId="77777777" w:rsidR="00913927" w:rsidRPr="00251FB3" w:rsidRDefault="00000000" w:rsidP="00251FB3">
            <w:pPr>
              <w:jc w:val="center"/>
              <w:rPr>
                <w:rFonts w:asciiTheme="majorHAnsi" w:hAnsiTheme="majorHAnsi" w:cstheme="majorHAnsi"/>
                <w:b/>
                <w:bCs/>
                <w:sz w:val="24"/>
                <w:szCs w:val="24"/>
                <w:lang w:val="lt-LT"/>
              </w:rPr>
            </w:pPr>
            <w:r w:rsidRPr="00251FB3">
              <w:rPr>
                <w:rFonts w:asciiTheme="majorHAnsi" w:hAnsiTheme="majorHAnsi" w:cstheme="majorHAnsi"/>
                <w:b/>
                <w:bCs/>
                <w:sz w:val="24"/>
                <w:szCs w:val="24"/>
                <w:lang w:val="lt-LT"/>
              </w:rPr>
              <w:t>Pavadinimas, kodas, adresas</w:t>
            </w:r>
          </w:p>
        </w:tc>
        <w:tc>
          <w:tcPr>
            <w:tcW w:w="4218" w:type="dxa"/>
            <w:shd w:val="clear" w:color="auto" w:fill="D9EAF7"/>
            <w:vAlign w:val="center"/>
          </w:tcPr>
          <w:p w14:paraId="4418444E" w14:textId="77777777" w:rsidR="00913927" w:rsidRPr="00251FB3" w:rsidRDefault="00000000" w:rsidP="00251FB3">
            <w:pPr>
              <w:jc w:val="center"/>
              <w:rPr>
                <w:rFonts w:asciiTheme="majorHAnsi" w:hAnsiTheme="majorHAnsi" w:cstheme="majorHAnsi"/>
                <w:b/>
                <w:bCs/>
                <w:sz w:val="24"/>
                <w:szCs w:val="24"/>
                <w:lang w:val="lt-LT"/>
              </w:rPr>
            </w:pPr>
            <w:r w:rsidRPr="00251FB3">
              <w:rPr>
                <w:rFonts w:asciiTheme="majorHAnsi" w:hAnsiTheme="majorHAnsi" w:cstheme="majorHAnsi"/>
                <w:b/>
                <w:bCs/>
                <w:sz w:val="24"/>
                <w:szCs w:val="24"/>
                <w:lang w:val="lt-LT"/>
              </w:rPr>
              <w:t>Numatoma vykdyti pirkimo objekto dalis / įsipareigojimai</w:t>
            </w:r>
          </w:p>
        </w:tc>
        <w:tc>
          <w:tcPr>
            <w:tcW w:w="2493" w:type="dxa"/>
            <w:shd w:val="clear" w:color="auto" w:fill="D9EAF7"/>
            <w:vAlign w:val="center"/>
          </w:tcPr>
          <w:p w14:paraId="72014D15" w14:textId="77777777" w:rsidR="00913927" w:rsidRPr="00251FB3" w:rsidRDefault="00000000" w:rsidP="00251FB3">
            <w:pPr>
              <w:jc w:val="center"/>
              <w:rPr>
                <w:rFonts w:asciiTheme="majorHAnsi" w:hAnsiTheme="majorHAnsi" w:cstheme="majorHAnsi"/>
                <w:b/>
                <w:bCs/>
                <w:sz w:val="24"/>
                <w:szCs w:val="24"/>
                <w:lang w:val="lt-LT"/>
              </w:rPr>
            </w:pPr>
            <w:r w:rsidRPr="00251FB3">
              <w:rPr>
                <w:rFonts w:asciiTheme="majorHAnsi" w:hAnsiTheme="majorHAnsi" w:cstheme="majorHAnsi"/>
                <w:b/>
                <w:bCs/>
                <w:sz w:val="24"/>
                <w:szCs w:val="24"/>
                <w:lang w:val="lt-LT"/>
              </w:rPr>
              <w:t>Ar remiamasi pajėgumais (Taip / Ne)</w:t>
            </w:r>
          </w:p>
        </w:tc>
      </w:tr>
      <w:tr w:rsidR="00913927" w:rsidRPr="00671525" w14:paraId="2D9CC09E" w14:textId="77777777" w:rsidTr="00A41E25">
        <w:trPr>
          <w:jc w:val="center"/>
        </w:trPr>
        <w:tc>
          <w:tcPr>
            <w:tcW w:w="567" w:type="dxa"/>
            <w:vAlign w:val="center"/>
          </w:tcPr>
          <w:p w14:paraId="4104E786" w14:textId="77777777" w:rsidR="00913927" w:rsidRPr="00251FB3" w:rsidRDefault="00913927">
            <w:pPr>
              <w:rPr>
                <w:rFonts w:asciiTheme="majorHAnsi" w:hAnsiTheme="majorHAnsi" w:cstheme="majorHAnsi"/>
                <w:sz w:val="24"/>
                <w:szCs w:val="24"/>
                <w:lang w:val="lt-LT"/>
              </w:rPr>
            </w:pPr>
          </w:p>
        </w:tc>
        <w:tc>
          <w:tcPr>
            <w:tcW w:w="2694" w:type="dxa"/>
            <w:vAlign w:val="center"/>
          </w:tcPr>
          <w:p w14:paraId="7432D2B3" w14:textId="77777777" w:rsidR="00913927" w:rsidRPr="00251FB3" w:rsidRDefault="00913927">
            <w:pPr>
              <w:rPr>
                <w:rFonts w:asciiTheme="majorHAnsi" w:hAnsiTheme="majorHAnsi" w:cstheme="majorHAnsi"/>
                <w:sz w:val="24"/>
                <w:szCs w:val="24"/>
                <w:lang w:val="lt-LT"/>
              </w:rPr>
            </w:pPr>
          </w:p>
        </w:tc>
        <w:tc>
          <w:tcPr>
            <w:tcW w:w="4218" w:type="dxa"/>
            <w:vAlign w:val="center"/>
          </w:tcPr>
          <w:p w14:paraId="5CCA00C1" w14:textId="77777777" w:rsidR="00913927" w:rsidRPr="00251FB3" w:rsidRDefault="00913927">
            <w:pPr>
              <w:rPr>
                <w:rFonts w:asciiTheme="majorHAnsi" w:hAnsiTheme="majorHAnsi" w:cstheme="majorHAnsi"/>
                <w:sz w:val="24"/>
                <w:szCs w:val="24"/>
                <w:lang w:val="lt-LT"/>
              </w:rPr>
            </w:pPr>
          </w:p>
        </w:tc>
        <w:tc>
          <w:tcPr>
            <w:tcW w:w="2493" w:type="dxa"/>
            <w:vAlign w:val="center"/>
          </w:tcPr>
          <w:p w14:paraId="4C8BE353" w14:textId="77777777" w:rsidR="00913927" w:rsidRPr="00251FB3" w:rsidRDefault="00913927">
            <w:pPr>
              <w:rPr>
                <w:rFonts w:asciiTheme="majorHAnsi" w:hAnsiTheme="majorHAnsi" w:cstheme="majorHAnsi"/>
                <w:sz w:val="24"/>
                <w:szCs w:val="24"/>
                <w:lang w:val="lt-LT"/>
              </w:rPr>
            </w:pPr>
          </w:p>
        </w:tc>
      </w:tr>
    </w:tbl>
    <w:p w14:paraId="71964297" w14:textId="77777777" w:rsidR="00913927" w:rsidRPr="00251FB3" w:rsidRDefault="00000000" w:rsidP="00A41E25">
      <w:pPr>
        <w:spacing w:before="140"/>
        <w:jc w:val="center"/>
        <w:rPr>
          <w:rFonts w:asciiTheme="majorHAnsi" w:hAnsiTheme="majorHAnsi" w:cstheme="majorHAnsi"/>
          <w:sz w:val="24"/>
          <w:szCs w:val="24"/>
          <w:lang w:val="lt-LT"/>
        </w:rPr>
      </w:pPr>
      <w:r w:rsidRPr="00251FB3">
        <w:rPr>
          <w:rFonts w:asciiTheme="majorHAnsi" w:hAnsiTheme="majorHAnsi" w:cstheme="majorHAnsi"/>
          <w:b/>
          <w:sz w:val="24"/>
          <w:szCs w:val="24"/>
          <w:lang w:val="lt-LT"/>
        </w:rPr>
        <w:t>KONFIDENCIALI INFORMACIJA</w:t>
      </w:r>
    </w:p>
    <w:tbl>
      <w:tblPr>
        <w:tblStyle w:val="TableGrid"/>
        <w:tblW w:w="0" w:type="auto"/>
        <w:jc w:val="center"/>
        <w:tblLook w:val="04A0" w:firstRow="1" w:lastRow="0" w:firstColumn="1" w:lastColumn="0" w:noHBand="0" w:noVBand="1"/>
      </w:tblPr>
      <w:tblGrid>
        <w:gridCol w:w="3321"/>
        <w:gridCol w:w="3321"/>
        <w:gridCol w:w="3321"/>
      </w:tblGrid>
      <w:tr w:rsidR="00913927" w:rsidRPr="00251FB3" w14:paraId="75D9D99E" w14:textId="77777777">
        <w:trPr>
          <w:jc w:val="center"/>
        </w:trPr>
        <w:tc>
          <w:tcPr>
            <w:tcW w:w="3324" w:type="dxa"/>
            <w:shd w:val="clear" w:color="auto" w:fill="D9EAF7"/>
            <w:vAlign w:val="center"/>
          </w:tcPr>
          <w:p w14:paraId="2C8588DA" w14:textId="77777777" w:rsidR="00913927" w:rsidRPr="00251FB3" w:rsidRDefault="00000000" w:rsidP="00251FB3">
            <w:pPr>
              <w:jc w:val="center"/>
              <w:rPr>
                <w:rFonts w:asciiTheme="majorHAnsi" w:hAnsiTheme="majorHAnsi" w:cstheme="majorHAnsi"/>
                <w:b/>
                <w:bCs/>
                <w:sz w:val="24"/>
                <w:szCs w:val="24"/>
                <w:lang w:val="lt-LT"/>
              </w:rPr>
            </w:pPr>
            <w:r w:rsidRPr="00251FB3">
              <w:rPr>
                <w:rFonts w:asciiTheme="majorHAnsi" w:hAnsiTheme="majorHAnsi" w:cstheme="majorHAnsi"/>
                <w:b/>
                <w:bCs/>
                <w:sz w:val="24"/>
                <w:szCs w:val="24"/>
                <w:lang w:val="lt-LT"/>
              </w:rPr>
              <w:t>Dokumento pavadinimas / dalis</w:t>
            </w:r>
          </w:p>
        </w:tc>
        <w:tc>
          <w:tcPr>
            <w:tcW w:w="3324" w:type="dxa"/>
            <w:shd w:val="clear" w:color="auto" w:fill="D9EAF7"/>
            <w:vAlign w:val="center"/>
          </w:tcPr>
          <w:p w14:paraId="19DFDF8D" w14:textId="77777777" w:rsidR="00913927" w:rsidRPr="00251FB3" w:rsidRDefault="00000000" w:rsidP="00251FB3">
            <w:pPr>
              <w:jc w:val="center"/>
              <w:rPr>
                <w:rFonts w:asciiTheme="majorHAnsi" w:hAnsiTheme="majorHAnsi" w:cstheme="majorHAnsi"/>
                <w:b/>
                <w:bCs/>
                <w:sz w:val="24"/>
                <w:szCs w:val="24"/>
                <w:lang w:val="lt-LT"/>
              </w:rPr>
            </w:pPr>
            <w:r w:rsidRPr="00251FB3">
              <w:rPr>
                <w:rFonts w:asciiTheme="majorHAnsi" w:hAnsiTheme="majorHAnsi" w:cstheme="majorHAnsi"/>
                <w:b/>
                <w:bCs/>
                <w:sz w:val="24"/>
                <w:szCs w:val="24"/>
                <w:lang w:val="lt-LT"/>
              </w:rPr>
              <w:t>Konfidenciali informacija</w:t>
            </w:r>
          </w:p>
        </w:tc>
        <w:tc>
          <w:tcPr>
            <w:tcW w:w="3324" w:type="dxa"/>
            <w:shd w:val="clear" w:color="auto" w:fill="D9EAF7"/>
            <w:vAlign w:val="center"/>
          </w:tcPr>
          <w:p w14:paraId="3C8FDB38" w14:textId="77777777" w:rsidR="00913927" w:rsidRPr="00251FB3" w:rsidRDefault="00000000" w:rsidP="00251FB3">
            <w:pPr>
              <w:jc w:val="center"/>
              <w:rPr>
                <w:rFonts w:asciiTheme="majorHAnsi" w:hAnsiTheme="majorHAnsi" w:cstheme="majorHAnsi"/>
                <w:b/>
                <w:bCs/>
                <w:sz w:val="24"/>
                <w:szCs w:val="24"/>
                <w:lang w:val="lt-LT"/>
              </w:rPr>
            </w:pPr>
            <w:r w:rsidRPr="00251FB3">
              <w:rPr>
                <w:rFonts w:asciiTheme="majorHAnsi" w:hAnsiTheme="majorHAnsi" w:cstheme="majorHAnsi"/>
                <w:b/>
                <w:bCs/>
                <w:sz w:val="24"/>
                <w:szCs w:val="24"/>
                <w:lang w:val="lt-LT"/>
              </w:rPr>
              <w:t>Konfidencialumo pagrindimas</w:t>
            </w:r>
          </w:p>
        </w:tc>
      </w:tr>
      <w:tr w:rsidR="00913927" w:rsidRPr="00251FB3" w14:paraId="6A5E6252" w14:textId="77777777">
        <w:trPr>
          <w:jc w:val="center"/>
        </w:trPr>
        <w:tc>
          <w:tcPr>
            <w:tcW w:w="3324" w:type="dxa"/>
            <w:vAlign w:val="center"/>
          </w:tcPr>
          <w:p w14:paraId="417E8047" w14:textId="77777777" w:rsidR="00913927" w:rsidRPr="00251FB3" w:rsidRDefault="00913927">
            <w:pPr>
              <w:rPr>
                <w:rFonts w:asciiTheme="majorHAnsi" w:hAnsiTheme="majorHAnsi" w:cstheme="majorHAnsi"/>
                <w:sz w:val="24"/>
                <w:szCs w:val="24"/>
                <w:lang w:val="lt-LT"/>
              </w:rPr>
            </w:pPr>
          </w:p>
        </w:tc>
        <w:tc>
          <w:tcPr>
            <w:tcW w:w="3324" w:type="dxa"/>
            <w:vAlign w:val="center"/>
          </w:tcPr>
          <w:p w14:paraId="2D0C03A1" w14:textId="77777777" w:rsidR="00913927" w:rsidRPr="00251FB3" w:rsidRDefault="00913927">
            <w:pPr>
              <w:rPr>
                <w:rFonts w:asciiTheme="majorHAnsi" w:hAnsiTheme="majorHAnsi" w:cstheme="majorHAnsi"/>
                <w:sz w:val="24"/>
                <w:szCs w:val="24"/>
                <w:lang w:val="lt-LT"/>
              </w:rPr>
            </w:pPr>
          </w:p>
        </w:tc>
        <w:tc>
          <w:tcPr>
            <w:tcW w:w="3324" w:type="dxa"/>
            <w:vAlign w:val="center"/>
          </w:tcPr>
          <w:p w14:paraId="40F3F72D" w14:textId="77777777" w:rsidR="00913927" w:rsidRPr="00251FB3" w:rsidRDefault="00913927">
            <w:pPr>
              <w:rPr>
                <w:rFonts w:asciiTheme="majorHAnsi" w:hAnsiTheme="majorHAnsi" w:cstheme="majorHAnsi"/>
                <w:sz w:val="24"/>
                <w:szCs w:val="24"/>
                <w:lang w:val="lt-LT"/>
              </w:rPr>
            </w:pPr>
          </w:p>
        </w:tc>
      </w:tr>
    </w:tbl>
    <w:p w14:paraId="41EECFFC" w14:textId="77777777" w:rsidR="00913927" w:rsidRPr="00251FB3" w:rsidRDefault="00000000">
      <w:pPr>
        <w:rPr>
          <w:rFonts w:asciiTheme="majorHAnsi" w:hAnsiTheme="majorHAnsi" w:cstheme="majorHAnsi"/>
          <w:sz w:val="24"/>
          <w:szCs w:val="24"/>
          <w:lang w:val="lt-LT"/>
        </w:rPr>
      </w:pPr>
      <w:r w:rsidRPr="00251FB3">
        <w:rPr>
          <w:rFonts w:asciiTheme="majorHAnsi" w:hAnsiTheme="majorHAnsi" w:cstheme="majorHAnsi"/>
          <w:sz w:val="24"/>
          <w:szCs w:val="24"/>
          <w:lang w:val="lt-LT"/>
        </w:rPr>
        <w:t>Jeigu lentelė neužpildyta, laikoma, kad pasiūlyme nėra konfidencialios informacijos. Pasiūlymo kaina negali būti nurodoma kaip konfidenciali informacija.</w:t>
      </w:r>
    </w:p>
    <w:p w14:paraId="01ADDB7B" w14:textId="77777777" w:rsidR="00913927" w:rsidRPr="00251FB3" w:rsidRDefault="00000000" w:rsidP="00A41E25">
      <w:pPr>
        <w:spacing w:before="140"/>
        <w:jc w:val="center"/>
        <w:rPr>
          <w:rFonts w:asciiTheme="majorHAnsi" w:hAnsiTheme="majorHAnsi" w:cstheme="majorHAnsi"/>
          <w:sz w:val="24"/>
          <w:szCs w:val="24"/>
          <w:lang w:val="lt-LT"/>
        </w:rPr>
      </w:pPr>
      <w:r w:rsidRPr="00251FB3">
        <w:rPr>
          <w:rFonts w:asciiTheme="majorHAnsi" w:hAnsiTheme="majorHAnsi" w:cstheme="majorHAnsi"/>
          <w:b/>
          <w:sz w:val="24"/>
          <w:szCs w:val="24"/>
          <w:lang w:val="lt-LT"/>
        </w:rPr>
        <w:t>KARTU SU PASIŪLYMU PATEIKIAMI DOKUMENTAI</w:t>
      </w:r>
    </w:p>
    <w:tbl>
      <w:tblPr>
        <w:tblStyle w:val="TableGrid"/>
        <w:tblW w:w="0" w:type="auto"/>
        <w:jc w:val="center"/>
        <w:tblLook w:val="04A0" w:firstRow="1" w:lastRow="0" w:firstColumn="1" w:lastColumn="0" w:noHBand="0" w:noVBand="1"/>
      </w:tblPr>
      <w:tblGrid>
        <w:gridCol w:w="524"/>
        <w:gridCol w:w="5037"/>
        <w:gridCol w:w="4402"/>
      </w:tblGrid>
      <w:tr w:rsidR="00251FB3" w:rsidRPr="00251FB3" w14:paraId="77171A89" w14:textId="643EE323" w:rsidTr="00251FB3">
        <w:trPr>
          <w:jc w:val="center"/>
        </w:trPr>
        <w:tc>
          <w:tcPr>
            <w:tcW w:w="432" w:type="dxa"/>
            <w:shd w:val="clear" w:color="auto" w:fill="D9EAF7"/>
            <w:vAlign w:val="center"/>
          </w:tcPr>
          <w:p w14:paraId="05C9A480" w14:textId="77777777" w:rsidR="00251FB3" w:rsidRPr="00251FB3" w:rsidRDefault="00251FB3" w:rsidP="00251FB3">
            <w:pPr>
              <w:rPr>
                <w:rFonts w:asciiTheme="majorHAnsi" w:hAnsiTheme="majorHAnsi" w:cstheme="majorHAnsi"/>
                <w:b/>
                <w:bCs/>
                <w:sz w:val="24"/>
                <w:szCs w:val="24"/>
                <w:lang w:val="lt-LT"/>
              </w:rPr>
            </w:pPr>
            <w:r w:rsidRPr="00251FB3">
              <w:rPr>
                <w:rFonts w:asciiTheme="majorHAnsi" w:hAnsiTheme="majorHAnsi" w:cstheme="majorHAnsi"/>
                <w:b/>
                <w:bCs/>
                <w:sz w:val="24"/>
                <w:szCs w:val="24"/>
                <w:lang w:val="lt-LT"/>
              </w:rPr>
              <w:t>Eil. Nr.</w:t>
            </w:r>
          </w:p>
        </w:tc>
        <w:tc>
          <w:tcPr>
            <w:tcW w:w="5151" w:type="dxa"/>
            <w:shd w:val="clear" w:color="auto" w:fill="D9EAF7"/>
            <w:vAlign w:val="center"/>
          </w:tcPr>
          <w:p w14:paraId="23B8796D" w14:textId="77777777" w:rsidR="00251FB3" w:rsidRPr="00251FB3" w:rsidRDefault="00251FB3" w:rsidP="00251FB3">
            <w:pPr>
              <w:jc w:val="center"/>
              <w:rPr>
                <w:rFonts w:asciiTheme="majorHAnsi" w:hAnsiTheme="majorHAnsi" w:cstheme="majorHAnsi"/>
                <w:b/>
                <w:bCs/>
                <w:sz w:val="24"/>
                <w:szCs w:val="24"/>
                <w:lang w:val="lt-LT"/>
              </w:rPr>
            </w:pPr>
            <w:r w:rsidRPr="00251FB3">
              <w:rPr>
                <w:rFonts w:asciiTheme="majorHAnsi" w:hAnsiTheme="majorHAnsi" w:cstheme="majorHAnsi"/>
                <w:b/>
                <w:bCs/>
                <w:sz w:val="24"/>
                <w:szCs w:val="24"/>
                <w:lang w:val="lt-LT"/>
              </w:rPr>
              <w:t>Dokumento pavadinimas</w:t>
            </w:r>
          </w:p>
        </w:tc>
        <w:tc>
          <w:tcPr>
            <w:tcW w:w="4498" w:type="dxa"/>
            <w:shd w:val="clear" w:color="auto" w:fill="D9EAF7"/>
          </w:tcPr>
          <w:p w14:paraId="1F2B0820" w14:textId="77777777" w:rsidR="00251FB3" w:rsidRPr="00251FB3" w:rsidRDefault="00251FB3" w:rsidP="00251FB3">
            <w:pPr>
              <w:jc w:val="center"/>
              <w:rPr>
                <w:rFonts w:ascii="Calibri" w:hAnsi="Calibri" w:cs="Calibri"/>
                <w:b/>
                <w:sz w:val="24"/>
                <w:szCs w:val="24"/>
                <w:lang w:val="lt-LT"/>
              </w:rPr>
            </w:pPr>
          </w:p>
          <w:p w14:paraId="6B4E259F" w14:textId="4BB5F955" w:rsidR="00251FB3" w:rsidRPr="00251FB3" w:rsidRDefault="00251FB3" w:rsidP="00251FB3">
            <w:pPr>
              <w:jc w:val="center"/>
              <w:rPr>
                <w:rFonts w:ascii="Calibri" w:hAnsi="Calibri" w:cs="Calibri"/>
                <w:b/>
                <w:sz w:val="24"/>
                <w:szCs w:val="24"/>
                <w:lang w:val="lt-LT"/>
              </w:rPr>
            </w:pPr>
            <w:r w:rsidRPr="00251FB3">
              <w:rPr>
                <w:rFonts w:ascii="Calibri" w:hAnsi="Calibri" w:cs="Calibri"/>
                <w:b/>
                <w:sz w:val="24"/>
                <w:szCs w:val="24"/>
                <w:lang w:val="lt-LT"/>
              </w:rPr>
              <w:t>Dokumento puslapių skaičius</w:t>
            </w:r>
          </w:p>
          <w:p w14:paraId="5B9CAB20" w14:textId="0C799C16" w:rsidR="00251FB3" w:rsidRPr="00251FB3" w:rsidRDefault="00251FB3" w:rsidP="00251FB3">
            <w:pPr>
              <w:jc w:val="center"/>
              <w:rPr>
                <w:rFonts w:asciiTheme="majorHAnsi" w:hAnsiTheme="majorHAnsi" w:cstheme="majorHAnsi"/>
                <w:sz w:val="24"/>
                <w:szCs w:val="24"/>
                <w:lang w:val="lt-LT"/>
              </w:rPr>
            </w:pPr>
          </w:p>
        </w:tc>
      </w:tr>
      <w:tr w:rsidR="00251FB3" w:rsidRPr="006C7113" w14:paraId="1072AA0B" w14:textId="245DDCAB" w:rsidTr="00251FB3">
        <w:trPr>
          <w:jc w:val="center"/>
        </w:trPr>
        <w:tc>
          <w:tcPr>
            <w:tcW w:w="432" w:type="dxa"/>
            <w:vAlign w:val="center"/>
          </w:tcPr>
          <w:p w14:paraId="4C61E375" w14:textId="77777777" w:rsidR="00251FB3" w:rsidRPr="00251FB3" w:rsidRDefault="00251FB3" w:rsidP="00251FB3">
            <w:pPr>
              <w:rPr>
                <w:rFonts w:asciiTheme="majorHAnsi" w:hAnsiTheme="majorHAnsi" w:cstheme="majorHAnsi"/>
                <w:sz w:val="24"/>
                <w:szCs w:val="24"/>
                <w:lang w:val="lt-LT"/>
              </w:rPr>
            </w:pPr>
            <w:r w:rsidRPr="00251FB3">
              <w:rPr>
                <w:rFonts w:asciiTheme="majorHAnsi" w:hAnsiTheme="majorHAnsi" w:cstheme="majorHAnsi"/>
                <w:sz w:val="24"/>
                <w:szCs w:val="24"/>
                <w:lang w:val="lt-LT"/>
              </w:rPr>
              <w:t>1</w:t>
            </w:r>
          </w:p>
        </w:tc>
        <w:tc>
          <w:tcPr>
            <w:tcW w:w="5151" w:type="dxa"/>
            <w:vAlign w:val="center"/>
          </w:tcPr>
          <w:p w14:paraId="625FCE1A" w14:textId="77777777" w:rsidR="00251FB3" w:rsidRPr="00251FB3" w:rsidRDefault="00251FB3" w:rsidP="00251FB3">
            <w:pPr>
              <w:rPr>
                <w:rFonts w:asciiTheme="majorHAnsi" w:hAnsiTheme="majorHAnsi" w:cstheme="majorHAnsi"/>
                <w:sz w:val="24"/>
                <w:szCs w:val="24"/>
                <w:lang w:val="lt-LT"/>
              </w:rPr>
            </w:pPr>
            <w:r w:rsidRPr="00251FB3">
              <w:rPr>
                <w:rFonts w:asciiTheme="majorHAnsi" w:hAnsiTheme="majorHAnsi" w:cstheme="majorHAnsi"/>
                <w:sz w:val="24"/>
                <w:szCs w:val="24"/>
                <w:lang w:val="lt-LT"/>
              </w:rPr>
              <w:t>Nacionalinio saugumo reikalavimų atitikties deklaracija.</w:t>
            </w:r>
          </w:p>
        </w:tc>
        <w:tc>
          <w:tcPr>
            <w:tcW w:w="4498" w:type="dxa"/>
          </w:tcPr>
          <w:p w14:paraId="3FE75121" w14:textId="5BDFF154" w:rsidR="00251FB3" w:rsidRPr="00251FB3" w:rsidRDefault="00251FB3" w:rsidP="00251FB3">
            <w:pPr>
              <w:rPr>
                <w:rFonts w:asciiTheme="majorHAnsi" w:hAnsiTheme="majorHAnsi" w:cstheme="majorHAnsi"/>
                <w:sz w:val="24"/>
                <w:szCs w:val="24"/>
                <w:lang w:val="lt-LT"/>
              </w:rPr>
            </w:pPr>
          </w:p>
        </w:tc>
      </w:tr>
      <w:tr w:rsidR="00251FB3" w:rsidRPr="00671525" w14:paraId="35C8F631" w14:textId="282043FE" w:rsidTr="00251FB3">
        <w:trPr>
          <w:jc w:val="center"/>
        </w:trPr>
        <w:tc>
          <w:tcPr>
            <w:tcW w:w="432" w:type="dxa"/>
            <w:vAlign w:val="center"/>
          </w:tcPr>
          <w:p w14:paraId="19F21F5F" w14:textId="77777777" w:rsidR="00251FB3" w:rsidRPr="00251FB3" w:rsidRDefault="00251FB3" w:rsidP="00251FB3">
            <w:pPr>
              <w:rPr>
                <w:rFonts w:asciiTheme="majorHAnsi" w:hAnsiTheme="majorHAnsi" w:cstheme="majorHAnsi"/>
                <w:sz w:val="24"/>
                <w:szCs w:val="24"/>
                <w:lang w:val="lt-LT"/>
              </w:rPr>
            </w:pPr>
            <w:r w:rsidRPr="00251FB3">
              <w:rPr>
                <w:rFonts w:asciiTheme="majorHAnsi" w:hAnsiTheme="majorHAnsi" w:cstheme="majorHAnsi"/>
                <w:sz w:val="24"/>
                <w:szCs w:val="24"/>
                <w:lang w:val="lt-LT"/>
              </w:rPr>
              <w:t>2</w:t>
            </w:r>
          </w:p>
        </w:tc>
        <w:tc>
          <w:tcPr>
            <w:tcW w:w="5151" w:type="dxa"/>
            <w:vAlign w:val="center"/>
          </w:tcPr>
          <w:p w14:paraId="78AA3BE7" w14:textId="1FA8DA0E" w:rsidR="00251FB3" w:rsidRPr="00251FB3" w:rsidRDefault="00251FB3" w:rsidP="00251FB3">
            <w:pPr>
              <w:rPr>
                <w:rFonts w:asciiTheme="majorHAnsi" w:hAnsiTheme="majorHAnsi" w:cstheme="majorHAnsi"/>
                <w:sz w:val="24"/>
                <w:szCs w:val="24"/>
                <w:lang w:val="lt-LT"/>
              </w:rPr>
            </w:pPr>
            <w:r w:rsidRPr="00251FB3">
              <w:rPr>
                <w:rFonts w:asciiTheme="majorHAnsi" w:hAnsiTheme="majorHAnsi" w:cstheme="majorHAnsi"/>
                <w:sz w:val="24"/>
                <w:szCs w:val="24"/>
                <w:lang w:val="lt-LT"/>
              </w:rPr>
              <w:t>Kiti tiekėjo teikiami dokumentai (</w:t>
            </w:r>
            <w:r>
              <w:rPr>
                <w:rFonts w:asciiTheme="majorHAnsi" w:hAnsiTheme="majorHAnsi" w:cstheme="majorHAnsi"/>
                <w:sz w:val="24"/>
                <w:szCs w:val="24"/>
                <w:lang w:val="lt-LT"/>
              </w:rPr>
              <w:t>įrašyti</w:t>
            </w:r>
            <w:r w:rsidRPr="00251FB3">
              <w:rPr>
                <w:rFonts w:asciiTheme="majorHAnsi" w:hAnsiTheme="majorHAnsi" w:cstheme="majorHAnsi"/>
                <w:sz w:val="24"/>
                <w:szCs w:val="24"/>
                <w:lang w:val="lt-LT"/>
              </w:rPr>
              <w:t>).</w:t>
            </w:r>
          </w:p>
        </w:tc>
        <w:tc>
          <w:tcPr>
            <w:tcW w:w="4498" w:type="dxa"/>
          </w:tcPr>
          <w:p w14:paraId="78DD3B6A" w14:textId="1DB8F6C7" w:rsidR="00251FB3" w:rsidRPr="00251FB3" w:rsidRDefault="00251FB3" w:rsidP="00251FB3">
            <w:pPr>
              <w:rPr>
                <w:rFonts w:asciiTheme="majorHAnsi" w:hAnsiTheme="majorHAnsi" w:cstheme="majorHAnsi"/>
                <w:sz w:val="24"/>
                <w:szCs w:val="24"/>
                <w:lang w:val="lt-LT"/>
              </w:rPr>
            </w:pPr>
          </w:p>
        </w:tc>
      </w:tr>
    </w:tbl>
    <w:p w14:paraId="3DD865DC" w14:textId="77777777" w:rsidR="00251FB3" w:rsidRPr="00251FB3" w:rsidRDefault="00251FB3" w:rsidP="00251FB3">
      <w:pPr>
        <w:spacing w:after="0" w:line="240" w:lineRule="auto"/>
        <w:jc w:val="both"/>
        <w:rPr>
          <w:rFonts w:ascii="Calibri" w:eastAsia="Times New Roman" w:hAnsi="Calibri" w:cs="Calibri"/>
          <w:sz w:val="24"/>
          <w:szCs w:val="20"/>
          <w:lang w:val="lt-LT" w:eastAsia="lt-LT"/>
        </w:rPr>
      </w:pPr>
    </w:p>
    <w:p w14:paraId="02EE880C" w14:textId="77777777" w:rsidR="00251FB3" w:rsidRPr="00251FB3" w:rsidRDefault="00251FB3" w:rsidP="00251FB3">
      <w:pPr>
        <w:shd w:val="clear" w:color="auto" w:fill="FFFFFF"/>
        <w:spacing w:after="0" w:line="240" w:lineRule="auto"/>
        <w:jc w:val="both"/>
        <w:rPr>
          <w:rFonts w:ascii="Calibri" w:eastAsia="Calibri" w:hAnsi="Calibri" w:cs="Calibri"/>
          <w:sz w:val="21"/>
          <w:szCs w:val="21"/>
          <w:lang w:val="lt-LT"/>
        </w:rPr>
      </w:pPr>
      <w:r w:rsidRPr="00251FB3">
        <w:rPr>
          <w:rFonts w:ascii="Calibri" w:eastAsia="Calibri" w:hAnsi="Calibri" w:cs="Calibri"/>
          <w:b/>
          <w:sz w:val="21"/>
          <w:szCs w:val="21"/>
          <w:lang w:val="lt-LT"/>
        </w:rPr>
        <w:t>Pasiūlymas galioja iki</w:t>
      </w:r>
      <w:r w:rsidRPr="00251FB3">
        <w:rPr>
          <w:rFonts w:ascii="Calibri" w:eastAsia="Calibri" w:hAnsi="Calibri" w:cs="Calibri"/>
          <w:sz w:val="21"/>
          <w:szCs w:val="21"/>
          <w:lang w:val="lt-LT"/>
        </w:rPr>
        <w:t xml:space="preserve"> </w:t>
      </w:r>
      <w:r w:rsidRPr="00251FB3">
        <w:rPr>
          <w:rFonts w:ascii="Calibri" w:eastAsia="Calibri" w:hAnsi="Calibri" w:cs="Calibri"/>
          <w:i/>
          <w:sz w:val="21"/>
          <w:szCs w:val="21"/>
          <w:lang w:val="lt-LT"/>
        </w:rPr>
        <w:t>(tiekėjas nurodo ne trumpesnį nei Pirkimo sąlygose reikalaujamas pasiūlymo galiojimo terminą)</w:t>
      </w:r>
      <w:r w:rsidRPr="00251FB3">
        <w:rPr>
          <w:rFonts w:ascii="Calibri" w:eastAsia="Calibri" w:hAnsi="Calibri" w:cs="Calibri"/>
          <w:sz w:val="21"/>
          <w:szCs w:val="21"/>
          <w:lang w:val="lt-LT"/>
        </w:rPr>
        <w:t>.</w:t>
      </w:r>
    </w:p>
    <w:p w14:paraId="13E5DED9" w14:textId="77777777" w:rsidR="00251FB3" w:rsidRPr="00251FB3" w:rsidRDefault="00251FB3" w:rsidP="00251FB3">
      <w:pPr>
        <w:shd w:val="clear" w:color="auto" w:fill="FFFFFF"/>
        <w:spacing w:after="0" w:line="240" w:lineRule="auto"/>
        <w:jc w:val="both"/>
        <w:rPr>
          <w:rFonts w:ascii="Calibri" w:eastAsia="Calibri" w:hAnsi="Calibri" w:cs="Calibri"/>
          <w:sz w:val="21"/>
          <w:szCs w:val="21"/>
          <w:lang w:val="lt-LT"/>
        </w:rPr>
      </w:pPr>
    </w:p>
    <w:p w14:paraId="74A2DDEF" w14:textId="77777777" w:rsidR="00251FB3" w:rsidRPr="00251FB3" w:rsidRDefault="00251FB3" w:rsidP="00251FB3">
      <w:pPr>
        <w:autoSpaceDN w:val="0"/>
        <w:spacing w:after="0" w:line="240" w:lineRule="auto"/>
        <w:ind w:right="282"/>
        <w:jc w:val="both"/>
        <w:rPr>
          <w:rFonts w:ascii="Calibri" w:eastAsia="Calibri" w:hAnsi="Calibri" w:cs="Calibri"/>
          <w:sz w:val="21"/>
          <w:szCs w:val="21"/>
          <w:lang w:val="lt-LT" w:eastAsia="lt-LT"/>
        </w:rPr>
      </w:pPr>
      <w:r w:rsidRPr="00251FB3">
        <w:rPr>
          <w:rFonts w:ascii="Calibri" w:eastAsia="Calibri" w:hAnsi="Calibri" w:cs="Calibri"/>
          <w:sz w:val="21"/>
          <w:szCs w:val="21"/>
          <w:lang w:val="lt-LT" w:eastAsia="lt-LT"/>
        </w:rPr>
        <w:t>Jei tiekėjas nenurodo pasiūlymo galiojimo termino, laikoma, kad pasiūlymas galioja iki termino, nustatyto Pirkimo dokumentuose.</w:t>
      </w:r>
    </w:p>
    <w:p w14:paraId="27290606" w14:textId="77777777" w:rsidR="00251FB3" w:rsidRPr="00251FB3" w:rsidRDefault="00251FB3" w:rsidP="00251FB3">
      <w:pPr>
        <w:shd w:val="clear" w:color="auto" w:fill="FFFFFF"/>
        <w:spacing w:after="0" w:line="240" w:lineRule="auto"/>
        <w:jc w:val="both"/>
        <w:rPr>
          <w:rFonts w:ascii="Calibri" w:eastAsia="Calibri" w:hAnsi="Calibri" w:cs="Calibri"/>
          <w:sz w:val="21"/>
          <w:szCs w:val="21"/>
          <w:lang w:val="lt-LT"/>
        </w:rPr>
      </w:pPr>
    </w:p>
    <w:p w14:paraId="6BD8D2BE" w14:textId="77777777" w:rsidR="00251FB3" w:rsidRPr="00251FB3" w:rsidRDefault="00251FB3" w:rsidP="00251FB3">
      <w:pPr>
        <w:autoSpaceDN w:val="0"/>
        <w:spacing w:after="0" w:line="240" w:lineRule="auto"/>
        <w:ind w:right="282"/>
        <w:jc w:val="both"/>
        <w:rPr>
          <w:rFonts w:ascii="Calibri" w:eastAsia="Calibri" w:hAnsi="Calibri" w:cs="Calibri"/>
          <w:sz w:val="21"/>
          <w:szCs w:val="21"/>
          <w:lang w:val="lt-LT" w:eastAsia="lt-LT"/>
        </w:rPr>
      </w:pPr>
      <w:r w:rsidRPr="00251FB3">
        <w:rPr>
          <w:rFonts w:ascii="Calibri" w:eastAsia="Calibri" w:hAnsi="Calibri" w:cs="Calibri"/>
          <w:sz w:val="21"/>
          <w:szCs w:val="21"/>
          <w:lang w:val="lt-LT" w:eastAsia="lt-LT"/>
        </w:rPr>
        <w:t xml:space="preserve">Pasirašydamas šį Pasiūlymą, tvirtintu visų kartu su Pasiūlymu pateikiamų dokumentų tikrumą. </w:t>
      </w:r>
    </w:p>
    <w:p w14:paraId="565EC9D6" w14:textId="77777777" w:rsidR="008B2A4B" w:rsidRPr="00251FB3" w:rsidRDefault="008B2A4B" w:rsidP="00251FB3">
      <w:pPr>
        <w:spacing w:after="0" w:line="240" w:lineRule="auto"/>
        <w:jc w:val="both"/>
        <w:rPr>
          <w:rFonts w:ascii="Calibri" w:eastAsia="Times New Roman" w:hAnsi="Calibri" w:cs="Calibri"/>
          <w:sz w:val="24"/>
          <w:szCs w:val="20"/>
          <w:lang w:val="lt-LT" w:eastAsia="lt-LT"/>
        </w:rPr>
      </w:pPr>
    </w:p>
    <w:tbl>
      <w:tblPr>
        <w:tblpPr w:leftFromText="180" w:rightFromText="180" w:vertAnchor="text" w:horzAnchor="margin" w:tblpY="143"/>
        <w:tblW w:w="9828" w:type="dxa"/>
        <w:tblLayout w:type="fixed"/>
        <w:tblLook w:val="0000" w:firstRow="0" w:lastRow="0" w:firstColumn="0" w:lastColumn="0" w:noHBand="0" w:noVBand="0"/>
      </w:tblPr>
      <w:tblGrid>
        <w:gridCol w:w="3284"/>
        <w:gridCol w:w="604"/>
        <w:gridCol w:w="1980"/>
        <w:gridCol w:w="701"/>
        <w:gridCol w:w="2611"/>
        <w:gridCol w:w="648"/>
      </w:tblGrid>
      <w:tr w:rsidR="00251FB3" w:rsidRPr="00671525" w14:paraId="0F6C9C27" w14:textId="77777777" w:rsidTr="00444020">
        <w:trPr>
          <w:trHeight w:val="285"/>
        </w:trPr>
        <w:tc>
          <w:tcPr>
            <w:tcW w:w="3284" w:type="dxa"/>
            <w:tcBorders>
              <w:top w:val="nil"/>
              <w:left w:val="nil"/>
              <w:bottom w:val="single" w:sz="4" w:space="0" w:color="auto"/>
              <w:right w:val="nil"/>
            </w:tcBorders>
          </w:tcPr>
          <w:p w14:paraId="0E41015C" w14:textId="77777777" w:rsidR="00251FB3" w:rsidRPr="00251FB3" w:rsidRDefault="00251FB3" w:rsidP="00251FB3">
            <w:pPr>
              <w:spacing w:after="0" w:line="240" w:lineRule="auto"/>
              <w:ind w:right="-1"/>
              <w:rPr>
                <w:rFonts w:ascii="Calibri" w:eastAsia="Times New Roman" w:hAnsi="Calibri" w:cs="Calibri"/>
                <w:sz w:val="24"/>
                <w:szCs w:val="20"/>
                <w:lang w:val="lt-LT" w:eastAsia="lt-LT"/>
              </w:rPr>
            </w:pPr>
          </w:p>
        </w:tc>
        <w:tc>
          <w:tcPr>
            <w:tcW w:w="604" w:type="dxa"/>
          </w:tcPr>
          <w:p w14:paraId="6EDDE356" w14:textId="77777777" w:rsidR="00251FB3" w:rsidRPr="00251FB3" w:rsidRDefault="00251FB3" w:rsidP="00251FB3">
            <w:pPr>
              <w:spacing w:after="0" w:line="240" w:lineRule="auto"/>
              <w:ind w:right="-1"/>
              <w:jc w:val="center"/>
              <w:rPr>
                <w:rFonts w:ascii="Calibri" w:eastAsia="Times New Roman" w:hAnsi="Calibri" w:cs="Calibri"/>
                <w:sz w:val="24"/>
                <w:szCs w:val="20"/>
                <w:lang w:val="lt-LT" w:eastAsia="lt-LT"/>
              </w:rPr>
            </w:pPr>
          </w:p>
        </w:tc>
        <w:tc>
          <w:tcPr>
            <w:tcW w:w="1980" w:type="dxa"/>
            <w:tcBorders>
              <w:top w:val="nil"/>
              <w:left w:val="nil"/>
              <w:bottom w:val="single" w:sz="4" w:space="0" w:color="auto"/>
              <w:right w:val="nil"/>
            </w:tcBorders>
          </w:tcPr>
          <w:p w14:paraId="51674DEE" w14:textId="77777777" w:rsidR="00251FB3" w:rsidRPr="00251FB3" w:rsidRDefault="00251FB3" w:rsidP="00251FB3">
            <w:pPr>
              <w:spacing w:after="0" w:line="240" w:lineRule="auto"/>
              <w:ind w:right="-1"/>
              <w:jc w:val="center"/>
              <w:rPr>
                <w:rFonts w:ascii="Calibri" w:eastAsia="Times New Roman" w:hAnsi="Calibri" w:cs="Calibri"/>
                <w:sz w:val="24"/>
                <w:szCs w:val="20"/>
                <w:lang w:val="lt-LT" w:eastAsia="lt-LT"/>
              </w:rPr>
            </w:pPr>
          </w:p>
        </w:tc>
        <w:tc>
          <w:tcPr>
            <w:tcW w:w="701" w:type="dxa"/>
          </w:tcPr>
          <w:p w14:paraId="03258EB0" w14:textId="77777777" w:rsidR="00251FB3" w:rsidRPr="00251FB3" w:rsidRDefault="00251FB3" w:rsidP="00251FB3">
            <w:pPr>
              <w:spacing w:after="0" w:line="240" w:lineRule="auto"/>
              <w:ind w:right="-1"/>
              <w:jc w:val="center"/>
              <w:rPr>
                <w:rFonts w:ascii="Calibri" w:eastAsia="Times New Roman" w:hAnsi="Calibri" w:cs="Calibri"/>
                <w:sz w:val="24"/>
                <w:szCs w:val="20"/>
                <w:lang w:val="lt-LT" w:eastAsia="lt-LT"/>
              </w:rPr>
            </w:pPr>
          </w:p>
        </w:tc>
        <w:tc>
          <w:tcPr>
            <w:tcW w:w="2611" w:type="dxa"/>
            <w:tcBorders>
              <w:top w:val="nil"/>
              <w:left w:val="nil"/>
              <w:bottom w:val="single" w:sz="4" w:space="0" w:color="auto"/>
              <w:right w:val="nil"/>
            </w:tcBorders>
          </w:tcPr>
          <w:p w14:paraId="52DFA6A4" w14:textId="77777777" w:rsidR="00251FB3" w:rsidRPr="00251FB3" w:rsidRDefault="00251FB3" w:rsidP="00251FB3">
            <w:pPr>
              <w:spacing w:after="0" w:line="240" w:lineRule="auto"/>
              <w:ind w:right="-1"/>
              <w:jc w:val="right"/>
              <w:rPr>
                <w:rFonts w:ascii="Calibri" w:eastAsia="Times New Roman" w:hAnsi="Calibri" w:cs="Calibri"/>
                <w:sz w:val="24"/>
                <w:szCs w:val="20"/>
                <w:lang w:val="lt-LT" w:eastAsia="lt-LT"/>
              </w:rPr>
            </w:pPr>
          </w:p>
        </w:tc>
        <w:tc>
          <w:tcPr>
            <w:tcW w:w="648" w:type="dxa"/>
          </w:tcPr>
          <w:p w14:paraId="6908BDF7" w14:textId="77777777" w:rsidR="00251FB3" w:rsidRPr="00251FB3" w:rsidRDefault="00251FB3" w:rsidP="00251FB3">
            <w:pPr>
              <w:spacing w:after="0" w:line="240" w:lineRule="auto"/>
              <w:ind w:right="-1"/>
              <w:jc w:val="right"/>
              <w:rPr>
                <w:rFonts w:ascii="Calibri" w:eastAsia="Times New Roman" w:hAnsi="Calibri" w:cs="Calibri"/>
                <w:sz w:val="24"/>
                <w:szCs w:val="20"/>
                <w:lang w:val="lt-LT" w:eastAsia="lt-LT"/>
              </w:rPr>
            </w:pPr>
          </w:p>
        </w:tc>
      </w:tr>
      <w:tr w:rsidR="00251FB3" w:rsidRPr="00251FB3" w14:paraId="3800CF3D" w14:textId="77777777" w:rsidTr="00444020">
        <w:trPr>
          <w:trHeight w:val="186"/>
        </w:trPr>
        <w:tc>
          <w:tcPr>
            <w:tcW w:w="3284" w:type="dxa"/>
            <w:tcBorders>
              <w:top w:val="single" w:sz="4" w:space="0" w:color="auto"/>
              <w:left w:val="nil"/>
              <w:bottom w:val="nil"/>
              <w:right w:val="nil"/>
            </w:tcBorders>
          </w:tcPr>
          <w:p w14:paraId="54AF3B77" w14:textId="1B1E6F5C" w:rsidR="00251FB3" w:rsidRPr="00251FB3" w:rsidRDefault="00251FB3" w:rsidP="00251FB3">
            <w:pPr>
              <w:suppressAutoHyphens/>
              <w:spacing w:after="120" w:line="240" w:lineRule="auto"/>
              <w:rPr>
                <w:rFonts w:ascii="Calibri" w:eastAsia="Calibri" w:hAnsi="Calibri" w:cs="Calibri"/>
                <w:position w:val="6"/>
                <w:szCs w:val="20"/>
                <w:lang w:val="lt-LT" w:eastAsia="ar-SA"/>
              </w:rPr>
            </w:pPr>
            <w:r w:rsidRPr="00251FB3">
              <w:rPr>
                <w:rFonts w:ascii="Calibri" w:eastAsia="Calibri" w:hAnsi="Calibri" w:cs="Calibri"/>
                <w:position w:val="6"/>
                <w:szCs w:val="20"/>
                <w:lang w:val="lt-LT" w:eastAsia="ar-SA"/>
              </w:rPr>
              <w:t>(</w:t>
            </w:r>
            <w:r>
              <w:rPr>
                <w:rFonts w:ascii="Calibri" w:eastAsia="Calibri" w:hAnsi="Calibri" w:cs="Calibri"/>
                <w:position w:val="6"/>
                <w:szCs w:val="20"/>
                <w:lang w:val="lt-LT" w:eastAsia="ar-SA"/>
              </w:rPr>
              <w:t>Tiekėjo</w:t>
            </w:r>
            <w:r w:rsidRPr="00251FB3">
              <w:rPr>
                <w:rFonts w:ascii="Calibri" w:eastAsia="Calibri" w:hAnsi="Calibri" w:cs="Calibri"/>
                <w:position w:val="6"/>
                <w:szCs w:val="20"/>
                <w:lang w:val="lt-LT" w:eastAsia="ar-SA"/>
              </w:rPr>
              <w:t xml:space="preserve"> arba jo įgalioto asmens pareigų pavadinimas)</w:t>
            </w:r>
          </w:p>
        </w:tc>
        <w:tc>
          <w:tcPr>
            <w:tcW w:w="604" w:type="dxa"/>
          </w:tcPr>
          <w:p w14:paraId="61892004" w14:textId="77777777" w:rsidR="00251FB3" w:rsidRPr="00251FB3" w:rsidRDefault="00251FB3" w:rsidP="00251FB3">
            <w:pPr>
              <w:spacing w:after="0" w:line="240" w:lineRule="auto"/>
              <w:ind w:right="-1"/>
              <w:jc w:val="center"/>
              <w:rPr>
                <w:rFonts w:ascii="Calibri" w:eastAsia="Times New Roman" w:hAnsi="Calibri" w:cs="Calibri"/>
                <w:szCs w:val="20"/>
                <w:lang w:val="lt-LT" w:eastAsia="lt-LT"/>
              </w:rPr>
            </w:pPr>
          </w:p>
        </w:tc>
        <w:tc>
          <w:tcPr>
            <w:tcW w:w="1980" w:type="dxa"/>
            <w:tcBorders>
              <w:top w:val="single" w:sz="4" w:space="0" w:color="auto"/>
              <w:left w:val="nil"/>
              <w:bottom w:val="nil"/>
              <w:right w:val="nil"/>
            </w:tcBorders>
          </w:tcPr>
          <w:p w14:paraId="649E26D9" w14:textId="77777777" w:rsidR="00251FB3" w:rsidRPr="00251FB3" w:rsidRDefault="00251FB3" w:rsidP="00251FB3">
            <w:pPr>
              <w:spacing w:after="0" w:line="240" w:lineRule="auto"/>
              <w:ind w:right="-1"/>
              <w:jc w:val="center"/>
              <w:rPr>
                <w:rFonts w:ascii="Calibri" w:eastAsia="Times New Roman" w:hAnsi="Calibri" w:cs="Calibri"/>
                <w:szCs w:val="20"/>
                <w:lang w:val="lt-LT" w:eastAsia="lt-LT"/>
              </w:rPr>
            </w:pPr>
            <w:r w:rsidRPr="00251FB3">
              <w:rPr>
                <w:rFonts w:ascii="Calibri" w:eastAsia="Times New Roman" w:hAnsi="Calibri" w:cs="Calibri"/>
                <w:position w:val="6"/>
                <w:szCs w:val="20"/>
                <w:lang w:val="lt-LT" w:eastAsia="lt-LT"/>
              </w:rPr>
              <w:t>(Parašas)</w:t>
            </w:r>
          </w:p>
        </w:tc>
        <w:tc>
          <w:tcPr>
            <w:tcW w:w="701" w:type="dxa"/>
          </w:tcPr>
          <w:p w14:paraId="2245342B" w14:textId="77777777" w:rsidR="00251FB3" w:rsidRPr="00251FB3" w:rsidRDefault="00251FB3" w:rsidP="00251FB3">
            <w:pPr>
              <w:spacing w:after="0" w:line="240" w:lineRule="auto"/>
              <w:ind w:right="-1"/>
              <w:jc w:val="center"/>
              <w:rPr>
                <w:rFonts w:ascii="Calibri" w:eastAsia="Times New Roman" w:hAnsi="Calibri" w:cs="Calibri"/>
                <w:szCs w:val="20"/>
                <w:lang w:val="lt-LT" w:eastAsia="lt-LT"/>
              </w:rPr>
            </w:pPr>
          </w:p>
        </w:tc>
        <w:tc>
          <w:tcPr>
            <w:tcW w:w="2611" w:type="dxa"/>
            <w:tcBorders>
              <w:top w:val="single" w:sz="4" w:space="0" w:color="auto"/>
              <w:left w:val="nil"/>
              <w:bottom w:val="nil"/>
              <w:right w:val="nil"/>
            </w:tcBorders>
          </w:tcPr>
          <w:p w14:paraId="53EF0739" w14:textId="77777777" w:rsidR="00251FB3" w:rsidRPr="00251FB3" w:rsidRDefault="00251FB3" w:rsidP="00251FB3">
            <w:pPr>
              <w:spacing w:after="0" w:line="240" w:lineRule="auto"/>
              <w:ind w:right="-1"/>
              <w:jc w:val="center"/>
              <w:rPr>
                <w:rFonts w:ascii="Calibri" w:eastAsia="Times New Roman" w:hAnsi="Calibri" w:cs="Calibri"/>
                <w:szCs w:val="20"/>
                <w:lang w:val="lt-LT" w:eastAsia="lt-LT"/>
              </w:rPr>
            </w:pPr>
            <w:r w:rsidRPr="00251FB3">
              <w:rPr>
                <w:rFonts w:ascii="Calibri" w:eastAsia="Times New Roman" w:hAnsi="Calibri" w:cs="Calibri"/>
                <w:position w:val="6"/>
                <w:szCs w:val="20"/>
                <w:lang w:val="lt-LT" w:eastAsia="lt-LT"/>
              </w:rPr>
              <w:t>(Vardas ir pavardė)</w:t>
            </w:r>
          </w:p>
        </w:tc>
        <w:tc>
          <w:tcPr>
            <w:tcW w:w="648" w:type="dxa"/>
          </w:tcPr>
          <w:p w14:paraId="13F4F8FD" w14:textId="77777777" w:rsidR="00251FB3" w:rsidRPr="00251FB3" w:rsidRDefault="00251FB3" w:rsidP="00251FB3">
            <w:pPr>
              <w:spacing w:after="0" w:line="240" w:lineRule="auto"/>
              <w:ind w:right="-1"/>
              <w:jc w:val="center"/>
              <w:rPr>
                <w:rFonts w:ascii="Calibri" w:eastAsia="Times New Roman" w:hAnsi="Calibri" w:cs="Calibri"/>
                <w:sz w:val="24"/>
                <w:szCs w:val="20"/>
                <w:lang w:val="lt-LT" w:eastAsia="lt-LT"/>
              </w:rPr>
            </w:pPr>
          </w:p>
        </w:tc>
      </w:tr>
    </w:tbl>
    <w:p w14:paraId="121B1C06" w14:textId="77777777" w:rsidR="00251FB3" w:rsidRPr="00251FB3" w:rsidRDefault="00251FB3" w:rsidP="00251FB3">
      <w:pPr>
        <w:spacing w:after="0" w:line="240" w:lineRule="auto"/>
        <w:jc w:val="both"/>
        <w:rPr>
          <w:rFonts w:ascii="Calibri" w:eastAsia="Times New Roman" w:hAnsi="Calibri" w:cs="Calibri"/>
          <w:b/>
          <w:bCs/>
          <w:sz w:val="24"/>
          <w:szCs w:val="24"/>
          <w:lang w:val="lt-LT" w:eastAsia="lt-LT"/>
        </w:rPr>
      </w:pPr>
      <w:r w:rsidRPr="00251FB3">
        <w:rPr>
          <w:rFonts w:ascii="Calibri" w:eastAsia="Times New Roman" w:hAnsi="Calibri" w:cs="Calibri"/>
          <w:b/>
          <w:bCs/>
          <w:iCs/>
          <w:sz w:val="18"/>
          <w:szCs w:val="18"/>
          <w:lang w:val="lt-LT" w:eastAsia="lt-LT"/>
        </w:rPr>
        <w:lastRenderedPageBreak/>
        <w:t>Jeigu pasiūlymą pasirašo įgaliotas asmuo, turi būti pateikta įgaliojimo ar kito dokumento (pvz., pareigybės aprašymo), suteikiančio teisę pasirašyti pasiūlymą, skaitmeninė kopija (taikoma, kai pasiūlymą pasirašo ne įmonės vadovas, o įgaliotas asmuo).</w:t>
      </w:r>
    </w:p>
    <w:p w14:paraId="14590A8B" w14:textId="564CB323" w:rsidR="00913927" w:rsidRPr="00251FB3" w:rsidRDefault="00913927" w:rsidP="00251FB3">
      <w:pPr>
        <w:rPr>
          <w:lang w:val="lt-LT"/>
        </w:rPr>
      </w:pPr>
    </w:p>
    <w:sectPr w:rsidR="00913927" w:rsidRPr="00251FB3" w:rsidSect="008B2A4B">
      <w:pgSz w:w="12240" w:h="15840"/>
      <w:pgMar w:top="1020" w:right="1020" w:bottom="567"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BA"/>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3079562D"/>
    <w:multiLevelType w:val="hybridMultilevel"/>
    <w:tmpl w:val="A02AFB56"/>
    <w:lvl w:ilvl="0" w:tplc="2E1E9320">
      <w:start w:val="2"/>
      <w:numFmt w:val="bullet"/>
      <w:lvlText w:val="-"/>
      <w:lvlJc w:val="left"/>
      <w:pPr>
        <w:ind w:left="1287" w:hanging="360"/>
      </w:pPr>
      <w:rPr>
        <w:rFonts w:ascii="Times New Roman" w:eastAsia="Times New Roman" w:hAnsi="Times New Roman" w:hint="default"/>
      </w:rPr>
    </w:lvl>
    <w:lvl w:ilvl="1" w:tplc="04090003" w:tentative="1">
      <w:start w:val="1"/>
      <w:numFmt w:val="bullet"/>
      <w:lvlText w:val="o"/>
      <w:lvlJc w:val="left"/>
      <w:pPr>
        <w:ind w:left="2007" w:hanging="360"/>
      </w:pPr>
      <w:rPr>
        <w:rFonts w:ascii="Courier New" w:hAnsi="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hint="default"/>
      </w:rPr>
    </w:lvl>
    <w:lvl w:ilvl="8" w:tplc="04090005" w:tentative="1">
      <w:start w:val="1"/>
      <w:numFmt w:val="bullet"/>
      <w:lvlText w:val=""/>
      <w:lvlJc w:val="left"/>
      <w:pPr>
        <w:ind w:left="7047" w:hanging="360"/>
      </w:pPr>
      <w:rPr>
        <w:rFonts w:ascii="Wingdings" w:hAnsi="Wingdings" w:hint="default"/>
      </w:rPr>
    </w:lvl>
  </w:abstractNum>
  <w:num w:numId="1" w16cid:durableId="1370913031">
    <w:abstractNumId w:val="8"/>
  </w:num>
  <w:num w:numId="2" w16cid:durableId="552471323">
    <w:abstractNumId w:val="6"/>
  </w:num>
  <w:num w:numId="3" w16cid:durableId="2098552962">
    <w:abstractNumId w:val="5"/>
  </w:num>
  <w:num w:numId="4" w16cid:durableId="961496258">
    <w:abstractNumId w:val="4"/>
  </w:num>
  <w:num w:numId="5" w16cid:durableId="1448231676">
    <w:abstractNumId w:val="7"/>
  </w:num>
  <w:num w:numId="6" w16cid:durableId="298652318">
    <w:abstractNumId w:val="3"/>
  </w:num>
  <w:num w:numId="7" w16cid:durableId="1315916641">
    <w:abstractNumId w:val="2"/>
  </w:num>
  <w:num w:numId="8" w16cid:durableId="2071882173">
    <w:abstractNumId w:val="1"/>
  </w:num>
  <w:num w:numId="9" w16cid:durableId="43482102">
    <w:abstractNumId w:val="0"/>
  </w:num>
  <w:num w:numId="10" w16cid:durableId="61171546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83B41"/>
    <w:rsid w:val="0015074B"/>
    <w:rsid w:val="00251FB3"/>
    <w:rsid w:val="0029639D"/>
    <w:rsid w:val="00326F90"/>
    <w:rsid w:val="004A6518"/>
    <w:rsid w:val="00671525"/>
    <w:rsid w:val="006C7113"/>
    <w:rsid w:val="006F34E6"/>
    <w:rsid w:val="008B2A4B"/>
    <w:rsid w:val="00913927"/>
    <w:rsid w:val="00A41E25"/>
    <w:rsid w:val="00AA1D8D"/>
    <w:rsid w:val="00B47730"/>
    <w:rsid w:val="00C56F43"/>
    <w:rsid w:val="00CB0664"/>
    <w:rsid w:val="00D470CD"/>
    <w:rsid w:val="00E81CDD"/>
    <w:rsid w:val="00F04348"/>
    <w:rsid w:val="00FC693F"/>
    <w:rsid w:val="00FD59B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15A2BC8"/>
  <w14:defaultImageDpi w14:val="300"/>
  <w15:docId w15:val="{ABBB90CE-D986-402D-AE4F-81B7D2235F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line="252" w:lineRule="auto"/>
    </w:pPr>
    <w:rPr>
      <w:rFonts w:ascii="Arial" w:hAnsi="Arial"/>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Pages>
  <Words>513</Words>
  <Characters>2925</Characters>
  <Application>Microsoft Office Word</Application>
  <DocSecurity>0</DocSecurity>
  <Lines>24</Lines>
  <Paragraphs>6</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3432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Artūras Šaltkauskas</cp:lastModifiedBy>
  <cp:revision>7</cp:revision>
  <dcterms:created xsi:type="dcterms:W3CDTF">2026-09-10T10:30:00Z</dcterms:created>
  <dcterms:modified xsi:type="dcterms:W3CDTF">2026-09-11T07:59:00Z</dcterms:modified>
  <cp:category/>
</cp:coreProperties>
</file>