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C39A0" w14:textId="77777777" w:rsidR="00181FAB" w:rsidRPr="00C47B68" w:rsidRDefault="00181FAB" w:rsidP="00181FAB">
      <w:pPr>
        <w:jc w:val="center"/>
        <w:rPr>
          <w:b/>
          <w:bCs/>
          <w:sz w:val="22"/>
          <w:szCs w:val="22"/>
        </w:rPr>
      </w:pPr>
      <w:r w:rsidRPr="00C47B68">
        <w:rPr>
          <w:b/>
          <w:bCs/>
          <w:sz w:val="22"/>
          <w:szCs w:val="22"/>
        </w:rPr>
        <w:t xml:space="preserve">ĮRANGA SKUBIOSIOS TELEMEDICINOS PASLAUGŲ TEIKIMUI </w:t>
      </w:r>
    </w:p>
    <w:p w14:paraId="0DCB7C28" w14:textId="77777777" w:rsidR="00181FAB" w:rsidRPr="00C47B68" w:rsidRDefault="00181FAB" w:rsidP="00181FAB">
      <w:pPr>
        <w:jc w:val="center"/>
        <w:rPr>
          <w:b/>
          <w:sz w:val="22"/>
          <w:szCs w:val="22"/>
        </w:rPr>
      </w:pPr>
      <w:r w:rsidRPr="00C47B68">
        <w:rPr>
          <w:b/>
          <w:sz w:val="22"/>
          <w:szCs w:val="22"/>
        </w:rPr>
        <w:t>TECHNINĖ  SPECIFIKACIJA</w:t>
      </w:r>
    </w:p>
    <w:p w14:paraId="5266B384" w14:textId="77777777" w:rsidR="00181FAB" w:rsidRPr="00C47B68" w:rsidRDefault="00181FAB" w:rsidP="00181FAB">
      <w:pPr>
        <w:tabs>
          <w:tab w:val="left" w:pos="465"/>
        </w:tabs>
        <w:rPr>
          <w:sz w:val="22"/>
          <w:szCs w:val="22"/>
        </w:rPr>
      </w:pPr>
    </w:p>
    <w:p w14:paraId="4901B681" w14:textId="77777777" w:rsidR="00181FAB" w:rsidRPr="00C47B68" w:rsidRDefault="00181FAB" w:rsidP="00181FAB">
      <w:pPr>
        <w:tabs>
          <w:tab w:val="left" w:pos="142"/>
        </w:tabs>
        <w:spacing w:after="120"/>
        <w:rPr>
          <w:b/>
          <w:sz w:val="22"/>
          <w:szCs w:val="22"/>
        </w:rPr>
      </w:pPr>
      <w:r w:rsidRPr="00C47B68">
        <w:rPr>
          <w:b/>
          <w:sz w:val="22"/>
          <w:szCs w:val="22"/>
        </w:rPr>
        <w:t>Bendrieji reikalavimai</w:t>
      </w:r>
    </w:p>
    <w:p w14:paraId="61C34DC0" w14:textId="77777777" w:rsidR="00181FAB" w:rsidRPr="009D71C9" w:rsidRDefault="00181FAB" w:rsidP="005E5553">
      <w:pPr>
        <w:tabs>
          <w:tab w:val="left" w:pos="142"/>
        </w:tabs>
        <w:spacing w:before="120"/>
        <w:jc w:val="both"/>
      </w:pPr>
      <w:r w:rsidRPr="009D71C9">
        <w:tab/>
        <w:t>Pateikiama įranga turi atitikti gamintojo šalies standartus, gamintojo techninius standartus, L</w:t>
      </w:r>
      <w:r w:rsidR="00823B9E" w:rsidRPr="009D71C9">
        <w:t xml:space="preserve">ietuvos </w:t>
      </w:r>
      <w:r w:rsidRPr="009D71C9">
        <w:t>R</w:t>
      </w:r>
      <w:r w:rsidR="00823B9E" w:rsidRPr="009D71C9">
        <w:t>espu</w:t>
      </w:r>
      <w:r w:rsidR="001958E7" w:rsidRPr="009D71C9">
        <w:t>blikos</w:t>
      </w:r>
      <w:r w:rsidRPr="009D71C9">
        <w:t xml:space="preserve"> </w:t>
      </w:r>
      <w:r w:rsidR="001958E7" w:rsidRPr="009D71C9">
        <w:t>teisės aktais</w:t>
      </w:r>
      <w:r w:rsidRPr="009D71C9">
        <w:t xml:space="preserve"> patvirtintus ir galiojančius standartus. </w:t>
      </w:r>
    </w:p>
    <w:p w14:paraId="1C8AA541" w14:textId="77777777" w:rsidR="00F61D09" w:rsidRPr="009D71C9" w:rsidRDefault="00181FAB" w:rsidP="005E5553">
      <w:pPr>
        <w:tabs>
          <w:tab w:val="left" w:pos="142"/>
        </w:tabs>
        <w:spacing w:before="120"/>
        <w:jc w:val="both"/>
      </w:pPr>
      <w:r w:rsidRPr="009D71C9">
        <w:tab/>
        <w:t>Įranga turi būti nauja, ne naudota, ne atnaujinta.</w:t>
      </w:r>
    </w:p>
    <w:p w14:paraId="0DF274AD" w14:textId="77777777" w:rsidR="00F61D09" w:rsidRPr="009D71C9" w:rsidRDefault="00F61D09" w:rsidP="005E5553">
      <w:pPr>
        <w:tabs>
          <w:tab w:val="left" w:pos="142"/>
        </w:tabs>
        <w:spacing w:before="120"/>
        <w:ind w:firstLine="284"/>
        <w:jc w:val="both"/>
      </w:pPr>
      <w:r w:rsidRPr="009D71C9">
        <w:t>Tiekėjas privalo pristatyti techninę įrangą ligoninėms pagal perkančiosios organizacijos</w:t>
      </w:r>
      <w:r w:rsidR="007C5CBF" w:rsidRPr="009D71C9">
        <w:t xml:space="preserve"> iš anksto</w:t>
      </w:r>
      <w:r w:rsidRPr="009D71C9">
        <w:t xml:space="preserve"> pateiktą sąrašą LR teritorijoje</w:t>
      </w:r>
      <w:r w:rsidR="00722DDC">
        <w:t>.</w:t>
      </w:r>
      <w:r w:rsidRPr="009D71C9">
        <w:t xml:space="preserve"> Į pasiūlymo kainą turi būti įskaičiuotos visos pristatymo išlaidos.</w:t>
      </w:r>
    </w:p>
    <w:p w14:paraId="2972BDF5" w14:textId="77777777" w:rsidR="00181FAB" w:rsidRPr="009D71C9" w:rsidRDefault="00181FAB" w:rsidP="005E5553">
      <w:pPr>
        <w:tabs>
          <w:tab w:val="left" w:pos="142"/>
        </w:tabs>
        <w:spacing w:before="120"/>
        <w:jc w:val="both"/>
      </w:pPr>
      <w:r w:rsidRPr="009D71C9">
        <w:tab/>
        <w:t xml:space="preserve">Tiekėjas turi užpildyti stulpelį Atitikimas reikalavimui, pateikiant aiškiai suformuluotus, atitikimą reikalavimams pagrindžiančius faktus. </w:t>
      </w:r>
    </w:p>
    <w:p w14:paraId="31EE20D1" w14:textId="77777777" w:rsidR="00441745" w:rsidRPr="009D71C9" w:rsidRDefault="00CD5B98" w:rsidP="005E5553">
      <w:pPr>
        <w:tabs>
          <w:tab w:val="left" w:pos="142"/>
        </w:tabs>
        <w:spacing w:before="120"/>
        <w:jc w:val="both"/>
      </w:pPr>
      <w:r w:rsidRPr="009D71C9">
        <w:tab/>
      </w:r>
      <w:r w:rsidR="00441745" w:rsidRPr="009D71C9">
        <w:t xml:space="preserve">Kartu su įranga turi būti pateiktos vartotojo instrukcijos lietuvių ir (arba) anglų kalbomis. </w:t>
      </w:r>
    </w:p>
    <w:p w14:paraId="176DD057" w14:textId="77777777" w:rsidR="00181FAB" w:rsidRPr="009D71C9" w:rsidRDefault="00181FAB" w:rsidP="005E5553">
      <w:pPr>
        <w:tabs>
          <w:tab w:val="left" w:pos="142"/>
        </w:tabs>
        <w:spacing w:before="120"/>
        <w:jc w:val="both"/>
      </w:pPr>
      <w:r w:rsidRPr="009D71C9">
        <w:tab/>
      </w:r>
      <w:r w:rsidR="003D4BAA" w:rsidRPr="009D71C9">
        <w:rPr>
          <w:color w:val="000000"/>
        </w:rPr>
        <w:t>Pasiūlymų atitiktis visiems</w:t>
      </w:r>
      <w:r w:rsidR="003D4BAA" w:rsidRPr="009D71C9">
        <w:rPr>
          <w:b/>
          <w:bCs/>
          <w:color w:val="000000"/>
        </w:rPr>
        <w:t xml:space="preserve"> </w:t>
      </w:r>
      <w:r w:rsidR="003D4BAA" w:rsidRPr="009D71C9">
        <w:rPr>
          <w:color w:val="000000"/>
        </w:rPr>
        <w:t>techniniams reikalavimams, kurie gali būti įrodyti pasiūlymų vertinimo metu, privalo būti pagrįsta gamintojų techniniais dokumentais</w:t>
      </w:r>
      <w:r w:rsidR="002113BD" w:rsidRPr="009D71C9">
        <w:rPr>
          <w:color w:val="000000"/>
        </w:rPr>
        <w:t>,</w:t>
      </w:r>
      <w:r w:rsidR="003D4BAA" w:rsidRPr="009D71C9">
        <w:rPr>
          <w:color w:val="000000"/>
        </w:rPr>
        <w:t xml:space="preserve"> kitais lygiaverčiais duomenimis</w:t>
      </w:r>
      <w:r w:rsidR="002113BD" w:rsidRPr="009D71C9">
        <w:rPr>
          <w:color w:val="000000"/>
        </w:rPr>
        <w:t xml:space="preserve"> ar dokumentais</w:t>
      </w:r>
      <w:r w:rsidR="003D4BAA" w:rsidRPr="009D71C9">
        <w:rPr>
          <w:color w:val="000000"/>
          <w:u w:val="single"/>
        </w:rPr>
        <w:t>.</w:t>
      </w:r>
      <w:r w:rsidRPr="009D71C9">
        <w:t xml:space="preserve"> Pasiūlymo lentelėse aprašyti kaip siūloma prekė atitinka reikalavimą su nuorodomis į pateiktą dokumentaciją - kur toks funkcionalumas arba savybė aprašoma. Atsakymai „Atitinka“, „Yra“, „Tenkina“ ir pan. arba perkopijuoti reikalavimų formulavimai nebus laikomi pakankamu atitikimo įrodymu ir taps formalia priežastimi pasiūlymą atmesti.</w:t>
      </w:r>
    </w:p>
    <w:p w14:paraId="6ADE47FC" w14:textId="77777777" w:rsidR="00141683" w:rsidRPr="009D71C9" w:rsidRDefault="00141683">
      <w:bookmarkStart w:id="0" w:name="_Hlk239696259"/>
    </w:p>
    <w:bookmarkEnd w:id="0"/>
    <w:p w14:paraId="6C7C7918" w14:textId="77777777" w:rsidR="00181FAB" w:rsidRPr="009D71C9" w:rsidRDefault="00181FAB" w:rsidP="00181FAB">
      <w:r w:rsidRPr="009D71C9">
        <w:t>Pirkimas sk</w:t>
      </w:r>
      <w:r w:rsidR="009D71C9">
        <w:t>aidomas</w:t>
      </w:r>
      <w:r w:rsidRPr="009D71C9">
        <w:t xml:space="preserve"> į dvi dalis.</w:t>
      </w:r>
    </w:p>
    <w:p w14:paraId="7E3E72F2" w14:textId="77777777" w:rsidR="00181FAB" w:rsidRPr="009D71C9" w:rsidRDefault="00181FAB" w:rsidP="00181FAB">
      <w:pPr>
        <w:spacing w:before="120"/>
        <w:rPr>
          <w:b/>
        </w:rPr>
      </w:pPr>
      <w:r w:rsidRPr="009D71C9">
        <w:rPr>
          <w:b/>
        </w:rPr>
        <w:t>Perkama įranga:</w:t>
      </w:r>
    </w:p>
    <w:p w14:paraId="3CCC970A" w14:textId="77777777" w:rsidR="00181FAB" w:rsidRPr="00C47B68" w:rsidRDefault="00181FAB" w:rsidP="00181FAB">
      <w:pPr>
        <w:spacing w:before="120" w:after="240"/>
        <w:jc w:val="center"/>
        <w:rPr>
          <w:sz w:val="22"/>
          <w:szCs w:val="22"/>
          <w:u w:val="single"/>
        </w:rPr>
      </w:pPr>
      <w:r w:rsidRPr="00C47B68">
        <w:rPr>
          <w:sz w:val="22"/>
          <w:szCs w:val="22"/>
          <w:u w:val="single"/>
        </w:rPr>
        <w:t>PIRMA PIRKIMO DALIS - Įranga konsultuojamosioms įstaigoms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7"/>
        <w:gridCol w:w="7015"/>
        <w:gridCol w:w="1105"/>
        <w:gridCol w:w="986"/>
      </w:tblGrid>
      <w:tr w:rsidR="00181FAB" w:rsidRPr="00C47B68" w14:paraId="7C0548B8" w14:textId="77777777" w:rsidTr="00320914">
        <w:trPr>
          <w:trHeight w:val="509"/>
        </w:trPr>
        <w:tc>
          <w:tcPr>
            <w:tcW w:w="777" w:type="dxa"/>
            <w:shd w:val="clear" w:color="auto" w:fill="DEEAF6" w:themeFill="accent1" w:themeFillTint="33"/>
          </w:tcPr>
          <w:p w14:paraId="0FCB2E7B" w14:textId="77777777" w:rsidR="00181FAB" w:rsidRPr="00C47B68" w:rsidRDefault="00181FAB" w:rsidP="00007188">
            <w:pPr>
              <w:pStyle w:val="NoSpacing"/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Eil.</w:t>
            </w:r>
          </w:p>
          <w:p w14:paraId="00C2E1FB" w14:textId="77777777" w:rsidR="00181FAB" w:rsidRPr="00C47B68" w:rsidRDefault="00181FAB" w:rsidP="00007188">
            <w:pPr>
              <w:pStyle w:val="NoSpacing"/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Nr.</w:t>
            </w:r>
          </w:p>
        </w:tc>
        <w:tc>
          <w:tcPr>
            <w:tcW w:w="7015" w:type="dxa"/>
            <w:shd w:val="clear" w:color="auto" w:fill="DEEAF6" w:themeFill="accent1" w:themeFillTint="33"/>
          </w:tcPr>
          <w:p w14:paraId="4F63FDA0" w14:textId="77777777" w:rsidR="00181FAB" w:rsidRPr="00C47B68" w:rsidRDefault="00181FAB" w:rsidP="00007188">
            <w:pPr>
              <w:pStyle w:val="NoSpacing"/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Pavadinimas</w:t>
            </w:r>
          </w:p>
        </w:tc>
        <w:tc>
          <w:tcPr>
            <w:tcW w:w="1105" w:type="dxa"/>
            <w:shd w:val="clear" w:color="auto" w:fill="DEEAF6" w:themeFill="accent1" w:themeFillTint="33"/>
          </w:tcPr>
          <w:p w14:paraId="4A05B9BE" w14:textId="77777777" w:rsidR="00181FAB" w:rsidRPr="00C47B68" w:rsidRDefault="00181FAB" w:rsidP="00007188">
            <w:pPr>
              <w:pStyle w:val="NoSpacing"/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Mato vnt.</w:t>
            </w:r>
          </w:p>
        </w:tc>
        <w:tc>
          <w:tcPr>
            <w:tcW w:w="986" w:type="dxa"/>
            <w:shd w:val="clear" w:color="auto" w:fill="DEEAF6" w:themeFill="accent1" w:themeFillTint="33"/>
          </w:tcPr>
          <w:p w14:paraId="58B3926D" w14:textId="77777777" w:rsidR="00181FAB" w:rsidRPr="00C47B68" w:rsidRDefault="00181FAB" w:rsidP="00007188">
            <w:pPr>
              <w:pStyle w:val="NoSpacing"/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Kiekis</w:t>
            </w:r>
          </w:p>
        </w:tc>
      </w:tr>
      <w:tr w:rsidR="00181FAB" w:rsidRPr="00C47B68" w14:paraId="24DF9CC6" w14:textId="77777777" w:rsidTr="00320914">
        <w:trPr>
          <w:trHeight w:val="177"/>
        </w:trPr>
        <w:tc>
          <w:tcPr>
            <w:tcW w:w="777" w:type="dxa"/>
          </w:tcPr>
          <w:p w14:paraId="71C3B4F9" w14:textId="77777777" w:rsidR="00181FAB" w:rsidRPr="00C47B68" w:rsidRDefault="00181FAB" w:rsidP="0009766E">
            <w:pPr>
              <w:pStyle w:val="NoSpacing"/>
              <w:jc w:val="center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1.</w:t>
            </w:r>
          </w:p>
        </w:tc>
        <w:tc>
          <w:tcPr>
            <w:tcW w:w="7015" w:type="dxa"/>
          </w:tcPr>
          <w:p w14:paraId="7C02B7A7" w14:textId="77777777" w:rsidR="00181FAB" w:rsidRPr="00C47B68" w:rsidRDefault="003E195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Mobili </w:t>
            </w:r>
            <w:proofErr w:type="spellStart"/>
            <w:r w:rsidRPr="00C47B68">
              <w:rPr>
                <w:sz w:val="22"/>
                <w:szCs w:val="22"/>
              </w:rPr>
              <w:t>telekonsultacijų</w:t>
            </w:r>
            <w:proofErr w:type="spellEnd"/>
            <w:r w:rsidRPr="00C47B68">
              <w:rPr>
                <w:sz w:val="22"/>
                <w:szCs w:val="22"/>
              </w:rPr>
              <w:t xml:space="preserve"> stotelė</w:t>
            </w:r>
          </w:p>
        </w:tc>
        <w:tc>
          <w:tcPr>
            <w:tcW w:w="1105" w:type="dxa"/>
          </w:tcPr>
          <w:p w14:paraId="0F4C83F9" w14:textId="77777777" w:rsidR="00181FAB" w:rsidRPr="00C47B68" w:rsidRDefault="00181FAB" w:rsidP="009D3D43">
            <w:pPr>
              <w:pStyle w:val="NoSpacing"/>
              <w:jc w:val="center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vnt.</w:t>
            </w:r>
          </w:p>
        </w:tc>
        <w:tc>
          <w:tcPr>
            <w:tcW w:w="986" w:type="dxa"/>
          </w:tcPr>
          <w:p w14:paraId="056F9624" w14:textId="77777777" w:rsidR="00181FAB" w:rsidRPr="00C47B68" w:rsidRDefault="00F768BE" w:rsidP="00007188">
            <w:pPr>
              <w:pStyle w:val="NoSpacing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</w:tr>
      <w:tr w:rsidR="009D3D43" w:rsidRPr="00C47B68" w14:paraId="0E964FB4" w14:textId="77777777" w:rsidTr="00320914">
        <w:tc>
          <w:tcPr>
            <w:tcW w:w="777" w:type="dxa"/>
          </w:tcPr>
          <w:p w14:paraId="318E2C86" w14:textId="77777777" w:rsidR="009D3D43" w:rsidRPr="00C47B68" w:rsidRDefault="00506369" w:rsidP="0009766E">
            <w:pPr>
              <w:pStyle w:val="NoSpacing"/>
              <w:jc w:val="center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2</w:t>
            </w:r>
            <w:r w:rsidR="009D3D43" w:rsidRPr="00C47B68">
              <w:rPr>
                <w:sz w:val="22"/>
                <w:szCs w:val="22"/>
              </w:rPr>
              <w:t>.</w:t>
            </w:r>
          </w:p>
        </w:tc>
        <w:tc>
          <w:tcPr>
            <w:tcW w:w="7015" w:type="dxa"/>
          </w:tcPr>
          <w:p w14:paraId="364EED4B" w14:textId="77777777" w:rsidR="009D3D43" w:rsidRPr="00C47B68" w:rsidRDefault="009D3D43" w:rsidP="009D3D43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Programinė įranga</w:t>
            </w:r>
          </w:p>
        </w:tc>
        <w:tc>
          <w:tcPr>
            <w:tcW w:w="1105" w:type="dxa"/>
          </w:tcPr>
          <w:p w14:paraId="0CF21D35" w14:textId="77777777" w:rsidR="009D3D43" w:rsidRPr="00C47B68" w:rsidRDefault="003E1955" w:rsidP="009D3D43">
            <w:pPr>
              <w:pStyle w:val="NoSpacing"/>
              <w:jc w:val="center"/>
              <w:rPr>
                <w:sz w:val="22"/>
                <w:szCs w:val="22"/>
              </w:rPr>
            </w:pPr>
            <w:proofErr w:type="spellStart"/>
            <w:r w:rsidRPr="00C47B68">
              <w:rPr>
                <w:sz w:val="22"/>
                <w:szCs w:val="22"/>
              </w:rPr>
              <w:t>kompl</w:t>
            </w:r>
            <w:proofErr w:type="spellEnd"/>
            <w:r w:rsidR="009D3D43" w:rsidRPr="00C47B68">
              <w:rPr>
                <w:sz w:val="22"/>
                <w:szCs w:val="22"/>
              </w:rPr>
              <w:t>.</w:t>
            </w:r>
          </w:p>
        </w:tc>
        <w:tc>
          <w:tcPr>
            <w:tcW w:w="986" w:type="dxa"/>
          </w:tcPr>
          <w:p w14:paraId="3F572E41" w14:textId="77777777" w:rsidR="009D3D43" w:rsidRPr="00C47B68" w:rsidRDefault="009D3D43" w:rsidP="009D3D43">
            <w:pPr>
              <w:pStyle w:val="NoSpacing"/>
              <w:jc w:val="center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1</w:t>
            </w:r>
          </w:p>
        </w:tc>
      </w:tr>
    </w:tbl>
    <w:p w14:paraId="377C68EF" w14:textId="77777777" w:rsidR="00181FAB" w:rsidRPr="00C47B68" w:rsidRDefault="00181FAB" w:rsidP="00181FAB">
      <w:pPr>
        <w:spacing w:before="240" w:after="240"/>
        <w:jc w:val="center"/>
        <w:rPr>
          <w:sz w:val="22"/>
          <w:szCs w:val="22"/>
          <w:u w:val="single"/>
        </w:rPr>
      </w:pPr>
      <w:r w:rsidRPr="00C47B68">
        <w:rPr>
          <w:sz w:val="22"/>
          <w:szCs w:val="22"/>
          <w:u w:val="single"/>
        </w:rPr>
        <w:t>ANTRA PIRKIMO DALIS - Įranga konsultuojančiosioms įstaigoms</w:t>
      </w:r>
    </w:p>
    <w:p w14:paraId="3AD269AC" w14:textId="77777777" w:rsidR="00181FAB" w:rsidRPr="00C47B68" w:rsidRDefault="00181FAB" w:rsidP="00181FAB">
      <w:pPr>
        <w:rPr>
          <w:sz w:val="22"/>
          <w:szCs w:val="22"/>
        </w:rPr>
      </w:pPr>
      <w:r w:rsidRPr="00C47B68">
        <w:rPr>
          <w:b/>
          <w:sz w:val="22"/>
          <w:szCs w:val="22"/>
        </w:rPr>
        <w:t xml:space="preserve">Kompiuterinė darbo stotis (3 </w:t>
      </w:r>
      <w:proofErr w:type="spellStart"/>
      <w:r w:rsidRPr="00C47B68">
        <w:rPr>
          <w:b/>
          <w:sz w:val="22"/>
          <w:szCs w:val="22"/>
        </w:rPr>
        <w:t>kompl</w:t>
      </w:r>
      <w:proofErr w:type="spellEnd"/>
      <w:r w:rsidRPr="00C47B68">
        <w:rPr>
          <w:b/>
          <w:sz w:val="22"/>
          <w:szCs w:val="22"/>
        </w:rPr>
        <w:t>.) kurią sudaro:</w:t>
      </w:r>
    </w:p>
    <w:tbl>
      <w:tblPr>
        <w:tblStyle w:val="TableGrid"/>
        <w:tblW w:w="9806" w:type="dxa"/>
        <w:tblLook w:val="04A0" w:firstRow="1" w:lastRow="0" w:firstColumn="1" w:lastColumn="0" w:noHBand="0" w:noVBand="1"/>
      </w:tblPr>
      <w:tblGrid>
        <w:gridCol w:w="777"/>
        <w:gridCol w:w="7015"/>
        <w:gridCol w:w="883"/>
        <w:gridCol w:w="1131"/>
      </w:tblGrid>
      <w:tr w:rsidR="00181FAB" w:rsidRPr="00C47B68" w14:paraId="40224850" w14:textId="77777777" w:rsidTr="00320914">
        <w:trPr>
          <w:trHeight w:val="509"/>
        </w:trPr>
        <w:tc>
          <w:tcPr>
            <w:tcW w:w="777" w:type="dxa"/>
            <w:shd w:val="clear" w:color="auto" w:fill="FBE4D5" w:themeFill="accent2" w:themeFillTint="33"/>
          </w:tcPr>
          <w:p w14:paraId="352CC4F3" w14:textId="77777777" w:rsidR="00181FAB" w:rsidRPr="00C47B68" w:rsidRDefault="00181FAB" w:rsidP="00007188">
            <w:pPr>
              <w:pStyle w:val="NoSpacing"/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Eil.</w:t>
            </w:r>
          </w:p>
          <w:p w14:paraId="118C7379" w14:textId="77777777" w:rsidR="00181FAB" w:rsidRPr="00C47B68" w:rsidRDefault="00181FAB" w:rsidP="00007188">
            <w:pPr>
              <w:pStyle w:val="NoSpacing"/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Nr.</w:t>
            </w:r>
          </w:p>
        </w:tc>
        <w:tc>
          <w:tcPr>
            <w:tcW w:w="7015" w:type="dxa"/>
            <w:shd w:val="clear" w:color="auto" w:fill="FBE4D5" w:themeFill="accent2" w:themeFillTint="33"/>
          </w:tcPr>
          <w:p w14:paraId="5436B096" w14:textId="77777777" w:rsidR="00181FAB" w:rsidRPr="00C47B68" w:rsidRDefault="00181FAB" w:rsidP="00007188">
            <w:pPr>
              <w:pStyle w:val="NoSpacing"/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Pavadinimas</w:t>
            </w:r>
          </w:p>
        </w:tc>
        <w:tc>
          <w:tcPr>
            <w:tcW w:w="883" w:type="dxa"/>
            <w:shd w:val="clear" w:color="auto" w:fill="FBE4D5" w:themeFill="accent2" w:themeFillTint="33"/>
          </w:tcPr>
          <w:p w14:paraId="51215D35" w14:textId="77777777" w:rsidR="00181FAB" w:rsidRPr="00C47B68" w:rsidRDefault="00181FAB" w:rsidP="00007188">
            <w:pPr>
              <w:pStyle w:val="NoSpacing"/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Mato vnt.</w:t>
            </w:r>
          </w:p>
        </w:tc>
        <w:tc>
          <w:tcPr>
            <w:tcW w:w="1131" w:type="dxa"/>
            <w:shd w:val="clear" w:color="auto" w:fill="FBE4D5" w:themeFill="accent2" w:themeFillTint="33"/>
          </w:tcPr>
          <w:p w14:paraId="0801979E" w14:textId="77777777" w:rsidR="00181FAB" w:rsidRPr="00C47B68" w:rsidRDefault="00181FAB" w:rsidP="00007188">
            <w:pPr>
              <w:pStyle w:val="NoSpacing"/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Kiekis</w:t>
            </w:r>
          </w:p>
        </w:tc>
      </w:tr>
      <w:tr w:rsidR="00181FAB" w:rsidRPr="00C47B68" w14:paraId="53DBAFBD" w14:textId="77777777" w:rsidTr="00320914">
        <w:tc>
          <w:tcPr>
            <w:tcW w:w="777" w:type="dxa"/>
          </w:tcPr>
          <w:p w14:paraId="7E3CFC93" w14:textId="77777777" w:rsidR="00181FAB" w:rsidRPr="00C47B68" w:rsidRDefault="00181FAB" w:rsidP="0009766E">
            <w:pPr>
              <w:pStyle w:val="NoSpacing"/>
              <w:jc w:val="center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1.</w:t>
            </w:r>
          </w:p>
        </w:tc>
        <w:tc>
          <w:tcPr>
            <w:tcW w:w="7015" w:type="dxa"/>
          </w:tcPr>
          <w:p w14:paraId="04B2999A" w14:textId="77777777" w:rsidR="00181FAB" w:rsidRPr="00C47B68" w:rsidRDefault="00181FAB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Kompiuteris</w:t>
            </w:r>
          </w:p>
        </w:tc>
        <w:tc>
          <w:tcPr>
            <w:tcW w:w="883" w:type="dxa"/>
          </w:tcPr>
          <w:p w14:paraId="52BB68B5" w14:textId="77777777" w:rsidR="00181FAB" w:rsidRPr="00C47B68" w:rsidRDefault="00181FAB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Vnt.</w:t>
            </w:r>
          </w:p>
        </w:tc>
        <w:tc>
          <w:tcPr>
            <w:tcW w:w="1131" w:type="dxa"/>
          </w:tcPr>
          <w:p w14:paraId="7AACD7B2" w14:textId="77777777" w:rsidR="00181FAB" w:rsidRPr="00C47B68" w:rsidRDefault="00181FAB" w:rsidP="00007188">
            <w:pPr>
              <w:pStyle w:val="NoSpacing"/>
              <w:jc w:val="center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1</w:t>
            </w:r>
          </w:p>
        </w:tc>
      </w:tr>
      <w:tr w:rsidR="00181FAB" w:rsidRPr="00C47B68" w14:paraId="137FB507" w14:textId="77777777" w:rsidTr="00320914">
        <w:tc>
          <w:tcPr>
            <w:tcW w:w="777" w:type="dxa"/>
          </w:tcPr>
          <w:p w14:paraId="2DF1CB0A" w14:textId="77777777" w:rsidR="00181FAB" w:rsidRPr="00C47B68" w:rsidRDefault="00181FAB" w:rsidP="0009766E">
            <w:pPr>
              <w:pStyle w:val="NoSpacing"/>
              <w:jc w:val="center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2.</w:t>
            </w:r>
          </w:p>
        </w:tc>
        <w:tc>
          <w:tcPr>
            <w:tcW w:w="7015" w:type="dxa"/>
          </w:tcPr>
          <w:p w14:paraId="30070F42" w14:textId="77777777" w:rsidR="00181FAB" w:rsidRPr="00C47B68" w:rsidRDefault="00181FAB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Monitorius</w:t>
            </w:r>
            <w:r w:rsidR="0024032D" w:rsidRPr="00C47B68">
              <w:rPr>
                <w:sz w:val="22"/>
                <w:szCs w:val="22"/>
              </w:rPr>
              <w:t xml:space="preserve"> (2vnt.)</w:t>
            </w:r>
            <w:r w:rsidRPr="00C47B68">
              <w:rPr>
                <w:sz w:val="22"/>
                <w:szCs w:val="22"/>
              </w:rPr>
              <w:t xml:space="preserve"> su laikikliu</w:t>
            </w:r>
            <w:r w:rsidR="0024032D" w:rsidRPr="00C47B68">
              <w:rPr>
                <w:sz w:val="22"/>
                <w:szCs w:val="22"/>
              </w:rPr>
              <w:t xml:space="preserve"> (1vnt.)</w:t>
            </w:r>
          </w:p>
        </w:tc>
        <w:tc>
          <w:tcPr>
            <w:tcW w:w="883" w:type="dxa"/>
          </w:tcPr>
          <w:p w14:paraId="19E11B8A" w14:textId="77777777" w:rsidR="00181FAB" w:rsidRPr="00C47B68" w:rsidRDefault="0024032D" w:rsidP="00007188">
            <w:pPr>
              <w:pStyle w:val="NoSpacing"/>
              <w:rPr>
                <w:sz w:val="22"/>
                <w:szCs w:val="22"/>
              </w:rPr>
            </w:pPr>
            <w:proofErr w:type="spellStart"/>
            <w:r w:rsidRPr="00C47B68">
              <w:rPr>
                <w:sz w:val="22"/>
                <w:szCs w:val="22"/>
              </w:rPr>
              <w:t>kompl</w:t>
            </w:r>
            <w:proofErr w:type="spellEnd"/>
            <w:r w:rsidR="00181FAB" w:rsidRPr="00C47B68">
              <w:rPr>
                <w:sz w:val="22"/>
                <w:szCs w:val="22"/>
              </w:rPr>
              <w:t>.</w:t>
            </w:r>
          </w:p>
        </w:tc>
        <w:tc>
          <w:tcPr>
            <w:tcW w:w="1131" w:type="dxa"/>
          </w:tcPr>
          <w:p w14:paraId="6BEA3853" w14:textId="77777777" w:rsidR="00181FAB" w:rsidRPr="00C47B68" w:rsidRDefault="0024032D" w:rsidP="00007188">
            <w:pPr>
              <w:pStyle w:val="NoSpacing"/>
              <w:jc w:val="center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1</w:t>
            </w:r>
          </w:p>
        </w:tc>
      </w:tr>
      <w:tr w:rsidR="00181FAB" w:rsidRPr="00C47B68" w14:paraId="1A36AEC3" w14:textId="77777777" w:rsidTr="00320914">
        <w:tc>
          <w:tcPr>
            <w:tcW w:w="777" w:type="dxa"/>
          </w:tcPr>
          <w:p w14:paraId="25507E2C" w14:textId="77777777" w:rsidR="00181FAB" w:rsidRPr="00C47B68" w:rsidRDefault="00181FAB" w:rsidP="0009766E">
            <w:pPr>
              <w:pStyle w:val="NoSpacing"/>
              <w:jc w:val="center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3.</w:t>
            </w:r>
          </w:p>
        </w:tc>
        <w:tc>
          <w:tcPr>
            <w:tcW w:w="7015" w:type="dxa"/>
          </w:tcPr>
          <w:p w14:paraId="1C053368" w14:textId="77777777" w:rsidR="00181FAB" w:rsidRPr="00C47B68" w:rsidRDefault="00181FAB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Vaizdo kamera</w:t>
            </w:r>
          </w:p>
        </w:tc>
        <w:tc>
          <w:tcPr>
            <w:tcW w:w="883" w:type="dxa"/>
          </w:tcPr>
          <w:p w14:paraId="0E91D2F5" w14:textId="77777777" w:rsidR="00181FAB" w:rsidRPr="00C47B68" w:rsidRDefault="00181FAB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Vnt.</w:t>
            </w:r>
          </w:p>
        </w:tc>
        <w:tc>
          <w:tcPr>
            <w:tcW w:w="1131" w:type="dxa"/>
          </w:tcPr>
          <w:p w14:paraId="0B56C0FF" w14:textId="77777777" w:rsidR="00181FAB" w:rsidRPr="00C47B68" w:rsidRDefault="00181FAB" w:rsidP="00007188">
            <w:pPr>
              <w:pStyle w:val="NoSpacing"/>
              <w:jc w:val="center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1</w:t>
            </w:r>
          </w:p>
        </w:tc>
      </w:tr>
      <w:tr w:rsidR="00181FAB" w:rsidRPr="00C47B68" w14:paraId="4C64B1DE" w14:textId="77777777" w:rsidTr="00320914">
        <w:tc>
          <w:tcPr>
            <w:tcW w:w="777" w:type="dxa"/>
          </w:tcPr>
          <w:p w14:paraId="3EDB2430" w14:textId="77777777" w:rsidR="00181FAB" w:rsidRPr="00C47B68" w:rsidRDefault="00181FAB" w:rsidP="0009766E">
            <w:pPr>
              <w:pStyle w:val="NoSpacing"/>
              <w:jc w:val="center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4.</w:t>
            </w:r>
          </w:p>
        </w:tc>
        <w:tc>
          <w:tcPr>
            <w:tcW w:w="7015" w:type="dxa"/>
          </w:tcPr>
          <w:p w14:paraId="78082BDD" w14:textId="77777777" w:rsidR="00181FAB" w:rsidRPr="00C47B68" w:rsidRDefault="00181FAB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Ausinės su mikrofonu</w:t>
            </w:r>
          </w:p>
        </w:tc>
        <w:tc>
          <w:tcPr>
            <w:tcW w:w="883" w:type="dxa"/>
          </w:tcPr>
          <w:p w14:paraId="6C87A2BC" w14:textId="77777777" w:rsidR="00181FAB" w:rsidRPr="00C47B68" w:rsidRDefault="00181FAB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Vnt.</w:t>
            </w:r>
          </w:p>
        </w:tc>
        <w:tc>
          <w:tcPr>
            <w:tcW w:w="1131" w:type="dxa"/>
          </w:tcPr>
          <w:p w14:paraId="2A7B0467" w14:textId="77777777" w:rsidR="00181FAB" w:rsidRPr="00C47B68" w:rsidRDefault="00181FAB" w:rsidP="00007188">
            <w:pPr>
              <w:pStyle w:val="NoSpacing"/>
              <w:jc w:val="center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1</w:t>
            </w:r>
          </w:p>
        </w:tc>
      </w:tr>
      <w:tr w:rsidR="00181FAB" w:rsidRPr="00C47B68" w14:paraId="79BFE953" w14:textId="77777777" w:rsidTr="00320914">
        <w:tc>
          <w:tcPr>
            <w:tcW w:w="777" w:type="dxa"/>
          </w:tcPr>
          <w:p w14:paraId="4E08724E" w14:textId="77777777" w:rsidR="00181FAB" w:rsidRPr="00C47B68" w:rsidRDefault="00181FAB" w:rsidP="0009766E">
            <w:pPr>
              <w:pStyle w:val="NoSpacing"/>
              <w:jc w:val="center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5.</w:t>
            </w:r>
          </w:p>
        </w:tc>
        <w:tc>
          <w:tcPr>
            <w:tcW w:w="7015" w:type="dxa"/>
          </w:tcPr>
          <w:p w14:paraId="35160050" w14:textId="77777777" w:rsidR="00181FAB" w:rsidRPr="00C47B68" w:rsidRDefault="00181FAB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Garsiakalbiai</w:t>
            </w:r>
          </w:p>
        </w:tc>
        <w:tc>
          <w:tcPr>
            <w:tcW w:w="883" w:type="dxa"/>
          </w:tcPr>
          <w:p w14:paraId="2816DF12" w14:textId="77777777" w:rsidR="00181FAB" w:rsidRPr="00C47B68" w:rsidRDefault="00181FAB" w:rsidP="00007188">
            <w:pPr>
              <w:pStyle w:val="NoSpacing"/>
              <w:rPr>
                <w:sz w:val="22"/>
                <w:szCs w:val="22"/>
              </w:rPr>
            </w:pPr>
            <w:proofErr w:type="spellStart"/>
            <w:r w:rsidRPr="00C47B68">
              <w:rPr>
                <w:sz w:val="22"/>
                <w:szCs w:val="22"/>
              </w:rPr>
              <w:t>Kompl</w:t>
            </w:r>
            <w:proofErr w:type="spellEnd"/>
            <w:r w:rsidRPr="00C47B68">
              <w:rPr>
                <w:sz w:val="22"/>
                <w:szCs w:val="22"/>
              </w:rPr>
              <w:t>.</w:t>
            </w:r>
          </w:p>
        </w:tc>
        <w:tc>
          <w:tcPr>
            <w:tcW w:w="1131" w:type="dxa"/>
          </w:tcPr>
          <w:p w14:paraId="10787F7F" w14:textId="77777777" w:rsidR="00181FAB" w:rsidRPr="00C47B68" w:rsidRDefault="00181FAB" w:rsidP="00007188">
            <w:pPr>
              <w:pStyle w:val="NoSpacing"/>
              <w:jc w:val="center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1</w:t>
            </w:r>
          </w:p>
        </w:tc>
      </w:tr>
      <w:tr w:rsidR="00181FAB" w:rsidRPr="00C47B68" w14:paraId="1B9A082E" w14:textId="77777777" w:rsidTr="00320914">
        <w:tc>
          <w:tcPr>
            <w:tcW w:w="777" w:type="dxa"/>
          </w:tcPr>
          <w:p w14:paraId="52670C36" w14:textId="77777777" w:rsidR="00181FAB" w:rsidRPr="00C47B68" w:rsidRDefault="00181FAB" w:rsidP="0009766E">
            <w:pPr>
              <w:pStyle w:val="NoSpacing"/>
              <w:jc w:val="center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6.</w:t>
            </w:r>
          </w:p>
        </w:tc>
        <w:tc>
          <w:tcPr>
            <w:tcW w:w="7015" w:type="dxa"/>
          </w:tcPr>
          <w:p w14:paraId="564C6595" w14:textId="77777777" w:rsidR="00181FAB" w:rsidRPr="00C47B68" w:rsidRDefault="00181FAB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Garso mikrofonas</w:t>
            </w:r>
          </w:p>
        </w:tc>
        <w:tc>
          <w:tcPr>
            <w:tcW w:w="883" w:type="dxa"/>
          </w:tcPr>
          <w:p w14:paraId="4BE1E988" w14:textId="77777777" w:rsidR="00181FAB" w:rsidRPr="00C47B68" w:rsidRDefault="00181FAB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Vnt.</w:t>
            </w:r>
          </w:p>
        </w:tc>
        <w:tc>
          <w:tcPr>
            <w:tcW w:w="1131" w:type="dxa"/>
          </w:tcPr>
          <w:p w14:paraId="34C8EF88" w14:textId="77777777" w:rsidR="00181FAB" w:rsidRPr="00C47B68" w:rsidRDefault="00181FAB" w:rsidP="00007188">
            <w:pPr>
              <w:pStyle w:val="NoSpacing"/>
              <w:jc w:val="center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1</w:t>
            </w:r>
          </w:p>
        </w:tc>
      </w:tr>
      <w:tr w:rsidR="00181FAB" w:rsidRPr="00C47B68" w14:paraId="52E83DE8" w14:textId="77777777" w:rsidTr="00320914">
        <w:tc>
          <w:tcPr>
            <w:tcW w:w="777" w:type="dxa"/>
          </w:tcPr>
          <w:p w14:paraId="7F388308" w14:textId="77777777" w:rsidR="00181FAB" w:rsidRPr="00C47B68" w:rsidRDefault="00181FAB" w:rsidP="0009766E">
            <w:pPr>
              <w:pStyle w:val="NoSpacing"/>
              <w:jc w:val="center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7.</w:t>
            </w:r>
          </w:p>
        </w:tc>
        <w:tc>
          <w:tcPr>
            <w:tcW w:w="7015" w:type="dxa"/>
          </w:tcPr>
          <w:p w14:paraId="3607BE32" w14:textId="77777777" w:rsidR="00181FAB" w:rsidRPr="00C47B68" w:rsidRDefault="00181FAB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Nepertraukiamo maitinimo šaltinis</w:t>
            </w:r>
          </w:p>
        </w:tc>
        <w:tc>
          <w:tcPr>
            <w:tcW w:w="883" w:type="dxa"/>
          </w:tcPr>
          <w:p w14:paraId="62185A68" w14:textId="77777777" w:rsidR="00181FAB" w:rsidRPr="00C47B68" w:rsidRDefault="00181FAB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Vnt.</w:t>
            </w:r>
          </w:p>
        </w:tc>
        <w:tc>
          <w:tcPr>
            <w:tcW w:w="1131" w:type="dxa"/>
          </w:tcPr>
          <w:p w14:paraId="5B51243E" w14:textId="77777777" w:rsidR="00181FAB" w:rsidRPr="00C47B68" w:rsidRDefault="00181FAB" w:rsidP="00007188">
            <w:pPr>
              <w:pStyle w:val="NoSpacing"/>
              <w:jc w:val="center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1</w:t>
            </w:r>
          </w:p>
        </w:tc>
      </w:tr>
    </w:tbl>
    <w:p w14:paraId="329BCFE3" w14:textId="77777777" w:rsidR="00CE5085" w:rsidRDefault="00CE5085" w:rsidP="00007188">
      <w:pPr>
        <w:spacing w:before="120"/>
        <w:rPr>
          <w:b/>
          <w:sz w:val="22"/>
          <w:szCs w:val="22"/>
        </w:rPr>
      </w:pPr>
    </w:p>
    <w:p w14:paraId="1E8312CE" w14:textId="77777777" w:rsidR="00CE5085" w:rsidRDefault="00CE5085" w:rsidP="00007188">
      <w:pPr>
        <w:spacing w:before="120"/>
        <w:rPr>
          <w:b/>
          <w:sz w:val="22"/>
          <w:szCs w:val="22"/>
        </w:rPr>
      </w:pPr>
    </w:p>
    <w:p w14:paraId="25752C6C" w14:textId="77777777" w:rsidR="009D71C9" w:rsidRDefault="009D71C9">
      <w:pPr>
        <w:suppressAutoHyphens w:val="0"/>
        <w:spacing w:after="160" w:line="259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1B35FEEF" w14:textId="77777777" w:rsidR="00181FAB" w:rsidRPr="00C47B68" w:rsidRDefault="00181FAB" w:rsidP="00007188">
      <w:pPr>
        <w:spacing w:before="120"/>
        <w:rPr>
          <w:b/>
          <w:sz w:val="22"/>
          <w:szCs w:val="22"/>
        </w:rPr>
      </w:pPr>
      <w:r w:rsidRPr="00C47B68">
        <w:rPr>
          <w:b/>
          <w:sz w:val="22"/>
          <w:szCs w:val="22"/>
        </w:rPr>
        <w:lastRenderedPageBreak/>
        <w:t>Reikalavimai įrangai:</w:t>
      </w:r>
    </w:p>
    <w:p w14:paraId="0181C62F" w14:textId="77777777" w:rsidR="00181FAB" w:rsidRDefault="00181FAB" w:rsidP="00181FAB">
      <w:pPr>
        <w:spacing w:before="120" w:after="240"/>
        <w:jc w:val="center"/>
        <w:rPr>
          <w:sz w:val="22"/>
          <w:szCs w:val="22"/>
          <w:u w:val="single"/>
        </w:rPr>
      </w:pPr>
      <w:r w:rsidRPr="00C47B68">
        <w:rPr>
          <w:sz w:val="22"/>
          <w:szCs w:val="22"/>
          <w:u w:val="single"/>
        </w:rPr>
        <w:t>PIRMA PIRKIMO DALIS - Įranga konsultuojamosioms įstaigoms</w:t>
      </w:r>
    </w:p>
    <w:tbl>
      <w:tblPr>
        <w:tblW w:w="97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1701"/>
        <w:gridCol w:w="4395"/>
        <w:gridCol w:w="3119"/>
      </w:tblGrid>
      <w:tr w:rsidR="00573EF0" w:rsidRPr="00C47B68" w14:paraId="4306004B" w14:textId="77777777" w:rsidTr="00320914">
        <w:trPr>
          <w:trHeight w:val="483"/>
        </w:trPr>
        <w:tc>
          <w:tcPr>
            <w:tcW w:w="562" w:type="dxa"/>
            <w:shd w:val="clear" w:color="auto" w:fill="DEEAF6" w:themeFill="accent1" w:themeFillTint="33"/>
            <w:vAlign w:val="center"/>
          </w:tcPr>
          <w:p w14:paraId="16697C59" w14:textId="77777777" w:rsidR="00573EF0" w:rsidRPr="00C47B68" w:rsidRDefault="00573EF0" w:rsidP="00007188">
            <w:pPr>
              <w:ind w:hanging="2"/>
              <w:jc w:val="center"/>
              <w:rPr>
                <w:b/>
                <w:sz w:val="22"/>
                <w:szCs w:val="22"/>
              </w:rPr>
            </w:pPr>
            <w:bookmarkStart w:id="1" w:name="_Hlk143782692"/>
            <w:r w:rsidRPr="00C47B68">
              <w:rPr>
                <w:b/>
                <w:sz w:val="22"/>
                <w:szCs w:val="22"/>
              </w:rPr>
              <w:t>Eil. Nr.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14:paraId="67D4276A" w14:textId="77777777" w:rsidR="00573EF0" w:rsidRPr="00C47B68" w:rsidRDefault="00573EF0" w:rsidP="00007188">
            <w:pPr>
              <w:ind w:hanging="2"/>
              <w:jc w:val="center"/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Pavadinimas</w:t>
            </w:r>
          </w:p>
        </w:tc>
        <w:tc>
          <w:tcPr>
            <w:tcW w:w="4395" w:type="dxa"/>
            <w:shd w:val="clear" w:color="auto" w:fill="DEEAF6" w:themeFill="accent1" w:themeFillTint="33"/>
            <w:vAlign w:val="center"/>
          </w:tcPr>
          <w:p w14:paraId="50F8F97B" w14:textId="77777777" w:rsidR="00573EF0" w:rsidRPr="00C47B68" w:rsidRDefault="00573EF0" w:rsidP="00007188">
            <w:pPr>
              <w:ind w:hanging="2"/>
              <w:jc w:val="center"/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Reikalaujamos parametrų reikšmės</w:t>
            </w:r>
          </w:p>
        </w:tc>
        <w:tc>
          <w:tcPr>
            <w:tcW w:w="3119" w:type="dxa"/>
            <w:shd w:val="clear" w:color="auto" w:fill="DEEAF6" w:themeFill="accent1" w:themeFillTint="33"/>
            <w:vAlign w:val="center"/>
          </w:tcPr>
          <w:p w14:paraId="7A87B3B4" w14:textId="77777777" w:rsidR="00573EF0" w:rsidRPr="00C47B68" w:rsidRDefault="00573EF0" w:rsidP="00007188">
            <w:pPr>
              <w:ind w:hanging="2"/>
              <w:jc w:val="center"/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 xml:space="preserve">Siūlomos prekės charakteristikos </w:t>
            </w:r>
            <w:r w:rsidRPr="00C47B68">
              <w:rPr>
                <w:i/>
                <w:sz w:val="22"/>
                <w:szCs w:val="22"/>
              </w:rPr>
              <w:t>(pildo tiekėjas)</w:t>
            </w:r>
          </w:p>
        </w:tc>
      </w:tr>
      <w:tr w:rsidR="00181FAB" w:rsidRPr="00834294" w14:paraId="7C469793" w14:textId="77777777" w:rsidTr="00320914">
        <w:trPr>
          <w:trHeight w:val="826"/>
        </w:trPr>
        <w:tc>
          <w:tcPr>
            <w:tcW w:w="562" w:type="dxa"/>
          </w:tcPr>
          <w:p w14:paraId="5846197B" w14:textId="77777777" w:rsidR="00181FAB" w:rsidRPr="00C47B68" w:rsidRDefault="00181FAB" w:rsidP="00007188">
            <w:pPr>
              <w:ind w:hanging="2"/>
              <w:jc w:val="center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144C7487" w14:textId="77777777" w:rsidR="00181FAB" w:rsidRPr="00C47B68" w:rsidRDefault="003E1955" w:rsidP="00007188">
            <w:pPr>
              <w:tabs>
                <w:tab w:val="left" w:pos="362"/>
              </w:tabs>
              <w:ind w:hanging="2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Mobili </w:t>
            </w:r>
            <w:proofErr w:type="spellStart"/>
            <w:r w:rsidRPr="00C47B68">
              <w:rPr>
                <w:sz w:val="22"/>
                <w:szCs w:val="22"/>
              </w:rPr>
              <w:t>telekonsultacijų</w:t>
            </w:r>
            <w:proofErr w:type="spellEnd"/>
            <w:r w:rsidRPr="00C47B68">
              <w:rPr>
                <w:sz w:val="22"/>
                <w:szCs w:val="22"/>
              </w:rPr>
              <w:t xml:space="preserve"> stotelė</w:t>
            </w:r>
            <w:r w:rsidR="0009766E" w:rsidRPr="00C47B68">
              <w:rPr>
                <w:sz w:val="22"/>
                <w:szCs w:val="22"/>
              </w:rPr>
              <w:t>.</w:t>
            </w:r>
          </w:p>
          <w:p w14:paraId="541F27A6" w14:textId="77777777" w:rsidR="00181FAB" w:rsidRPr="00C47B68" w:rsidRDefault="00181FAB" w:rsidP="00007188">
            <w:pPr>
              <w:tabs>
                <w:tab w:val="left" w:pos="362"/>
              </w:tabs>
              <w:ind w:hanging="2"/>
              <w:jc w:val="center"/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br/>
            </w:r>
          </w:p>
        </w:tc>
        <w:tc>
          <w:tcPr>
            <w:tcW w:w="4395" w:type="dxa"/>
          </w:tcPr>
          <w:p w14:paraId="4A40E585" w14:textId="77777777" w:rsidR="00181FAB" w:rsidRDefault="008D3D82" w:rsidP="00D96A1B">
            <w:pPr>
              <w:pStyle w:val="ListParagraph"/>
              <w:numPr>
                <w:ilvl w:val="1"/>
                <w:numId w:val="7"/>
              </w:numPr>
              <w:tabs>
                <w:tab w:val="left" w:pos="325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Nurodyti </w:t>
            </w:r>
            <w:r w:rsidR="00D96A1B" w:rsidRPr="00C47B68">
              <w:rPr>
                <w:sz w:val="22"/>
                <w:szCs w:val="22"/>
              </w:rPr>
              <w:t>siūlomo</w:t>
            </w:r>
            <w:r w:rsidR="003E1955" w:rsidRPr="00C47B68">
              <w:rPr>
                <w:sz w:val="22"/>
                <w:szCs w:val="22"/>
              </w:rPr>
              <w:t>s</w:t>
            </w:r>
            <w:r w:rsidRPr="00C47B68">
              <w:rPr>
                <w:sz w:val="22"/>
                <w:szCs w:val="22"/>
              </w:rPr>
              <w:t xml:space="preserve"> </w:t>
            </w:r>
            <w:r w:rsidR="003E1955" w:rsidRPr="00C47B68">
              <w:rPr>
                <w:sz w:val="22"/>
                <w:szCs w:val="22"/>
              </w:rPr>
              <w:t>stotelės</w:t>
            </w:r>
            <w:r w:rsidRPr="00C47B68">
              <w:rPr>
                <w:sz w:val="22"/>
                <w:szCs w:val="22"/>
              </w:rPr>
              <w:t xml:space="preserve"> modelį ir gamintoją</w:t>
            </w:r>
            <w:r w:rsidR="00640977" w:rsidRPr="00C47B68">
              <w:rPr>
                <w:sz w:val="22"/>
                <w:szCs w:val="22"/>
              </w:rPr>
              <w:t>.</w:t>
            </w:r>
          </w:p>
          <w:p w14:paraId="36B1ED78" w14:textId="77777777" w:rsidR="008F6DF2" w:rsidRPr="00C47B68" w:rsidRDefault="008F6DF2" w:rsidP="00D96A1B">
            <w:pPr>
              <w:pStyle w:val="ListParagraph"/>
              <w:numPr>
                <w:ilvl w:val="1"/>
                <w:numId w:val="7"/>
              </w:numPr>
              <w:tabs>
                <w:tab w:val="left" w:pos="325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Siūloma įranga turi būti naujausia gamintojo išleista versija. </w:t>
            </w:r>
          </w:p>
          <w:p w14:paraId="62EFD960" w14:textId="77777777" w:rsidR="00D96A1B" w:rsidRPr="00C47B68" w:rsidRDefault="00D96A1B" w:rsidP="00D96A1B">
            <w:pPr>
              <w:pStyle w:val="ListParagraph"/>
              <w:numPr>
                <w:ilvl w:val="1"/>
                <w:numId w:val="7"/>
              </w:numPr>
              <w:tabs>
                <w:tab w:val="left" w:pos="325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Siūloma įranga turi būti vientisa ir </w:t>
            </w:r>
            <w:r w:rsidR="0035518B" w:rsidRPr="00C47B68">
              <w:rPr>
                <w:sz w:val="22"/>
                <w:szCs w:val="22"/>
              </w:rPr>
              <w:t>nesurinkta iš atskirų komp</w:t>
            </w:r>
            <w:r w:rsidR="00942EDC">
              <w:rPr>
                <w:sz w:val="22"/>
                <w:szCs w:val="22"/>
              </w:rPr>
              <w:t>o</w:t>
            </w:r>
            <w:r w:rsidR="0035518B" w:rsidRPr="00C47B68">
              <w:rPr>
                <w:sz w:val="22"/>
                <w:szCs w:val="22"/>
              </w:rPr>
              <w:t>nentų</w:t>
            </w:r>
            <w:r w:rsidRPr="00C47B68">
              <w:rPr>
                <w:sz w:val="22"/>
                <w:szCs w:val="22"/>
              </w:rPr>
              <w:t xml:space="preserve">. Šie reikalavimai keliami iš gamintojo tiekiamai aparatinei įrangai – </w:t>
            </w:r>
            <w:proofErr w:type="spellStart"/>
            <w:r w:rsidRPr="00C47B68">
              <w:rPr>
                <w:sz w:val="22"/>
                <w:szCs w:val="22"/>
              </w:rPr>
              <w:t>t.y</w:t>
            </w:r>
            <w:proofErr w:type="spellEnd"/>
            <w:r w:rsidRPr="00C47B68">
              <w:rPr>
                <w:sz w:val="22"/>
                <w:szCs w:val="22"/>
              </w:rPr>
              <w:t xml:space="preserve">. visa įranga turi būti </w:t>
            </w:r>
            <w:proofErr w:type="spellStart"/>
            <w:r w:rsidRPr="00C47B68">
              <w:rPr>
                <w:sz w:val="22"/>
                <w:szCs w:val="22"/>
              </w:rPr>
              <w:t>gamykliškai</w:t>
            </w:r>
            <w:proofErr w:type="spellEnd"/>
            <w:r w:rsidRPr="00C47B68">
              <w:rPr>
                <w:sz w:val="22"/>
                <w:szCs w:val="22"/>
              </w:rPr>
              <w:t xml:space="preserve"> integruota į vientisą ir nedalomą konstrukciją.</w:t>
            </w:r>
          </w:p>
          <w:p w14:paraId="26732E57" w14:textId="77777777" w:rsidR="0009766E" w:rsidRPr="00C47B68" w:rsidRDefault="0009766E" w:rsidP="00B8192E">
            <w:pPr>
              <w:pStyle w:val="ListParagraph"/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Mobili </w:t>
            </w:r>
            <w:proofErr w:type="spellStart"/>
            <w:r w:rsidRPr="00C47B68">
              <w:rPr>
                <w:sz w:val="22"/>
                <w:szCs w:val="22"/>
              </w:rPr>
              <w:t>telekonsultacijų</w:t>
            </w:r>
            <w:proofErr w:type="spellEnd"/>
            <w:r w:rsidRPr="00C47B68">
              <w:rPr>
                <w:sz w:val="22"/>
                <w:szCs w:val="22"/>
              </w:rPr>
              <w:t xml:space="preserve"> stotelė turi būti kompaktiška, lengvai transportuojama ratukų pagalba įvairiais paviršiais ligoninės viduje. Esant poreikiui </w:t>
            </w:r>
            <w:r w:rsidR="00B8192E" w:rsidRPr="00B8192E">
              <w:rPr>
                <w:sz w:val="22"/>
                <w:szCs w:val="22"/>
              </w:rPr>
              <w:t xml:space="preserve">turi būti galimybė </w:t>
            </w:r>
            <w:r w:rsidRPr="00C47B68">
              <w:rPr>
                <w:sz w:val="22"/>
                <w:szCs w:val="22"/>
              </w:rPr>
              <w:t xml:space="preserve">mobilią </w:t>
            </w:r>
            <w:proofErr w:type="spellStart"/>
            <w:r w:rsidRPr="00C47B68">
              <w:rPr>
                <w:sz w:val="22"/>
                <w:szCs w:val="22"/>
              </w:rPr>
              <w:t>telekonsultacijų</w:t>
            </w:r>
            <w:proofErr w:type="spellEnd"/>
            <w:r w:rsidRPr="00C47B68">
              <w:rPr>
                <w:sz w:val="22"/>
                <w:szCs w:val="22"/>
              </w:rPr>
              <w:t xml:space="preserve"> stotelę transportuoti ir lauko paviršiais (grįstu taku, asfalto danga). </w:t>
            </w:r>
          </w:p>
          <w:p w14:paraId="2BC579C0" w14:textId="77777777" w:rsidR="0009766E" w:rsidRPr="00C47B68" w:rsidRDefault="0009766E" w:rsidP="00D96A1B">
            <w:pPr>
              <w:pStyle w:val="ListParagraph"/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Mobilios </w:t>
            </w:r>
            <w:proofErr w:type="spellStart"/>
            <w:r w:rsidRPr="00C47B68">
              <w:rPr>
                <w:sz w:val="22"/>
                <w:szCs w:val="22"/>
              </w:rPr>
              <w:t>telekonsultacijų</w:t>
            </w:r>
            <w:proofErr w:type="spellEnd"/>
            <w:r w:rsidRPr="00C47B68">
              <w:rPr>
                <w:sz w:val="22"/>
                <w:szCs w:val="22"/>
              </w:rPr>
              <w:t xml:space="preserve"> stotelės dizainas turi leisti lengvai ją pastatyti prie paciento lovos, pagrindui netrukdant ir nesukeliant kliūties pritraukti pačią stotelę artimai paciento apžiūrai periferiniais diagnostiniais įrenginiais prie paciento lovos. </w:t>
            </w:r>
          </w:p>
          <w:p w14:paraId="51DC92CA" w14:textId="77777777" w:rsidR="0009766E" w:rsidRPr="00C47B68" w:rsidRDefault="00942EDC" w:rsidP="00D96A1B">
            <w:pPr>
              <w:numPr>
                <w:ilvl w:val="1"/>
                <w:numId w:val="7"/>
              </w:numPr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Stotelės</w:t>
            </w:r>
            <w:r w:rsidR="0009766E" w:rsidRPr="00C47B68">
              <w:rPr>
                <w:sz w:val="22"/>
                <w:szCs w:val="22"/>
              </w:rPr>
              <w:t xml:space="preserve"> </w:t>
            </w:r>
            <w:proofErr w:type="spellStart"/>
            <w:r w:rsidR="0009766E" w:rsidRPr="00C47B68">
              <w:rPr>
                <w:sz w:val="22"/>
                <w:szCs w:val="22"/>
              </w:rPr>
              <w:t>komponentinėms</w:t>
            </w:r>
            <w:proofErr w:type="spellEnd"/>
            <w:r w:rsidR="0009766E" w:rsidRPr="00C47B68">
              <w:rPr>
                <w:sz w:val="22"/>
                <w:szCs w:val="22"/>
              </w:rPr>
              <w:t xml:space="preserve"> dalims, judančioms mechaninėms dalims bei dalims užtikrinančioms vidinių ir išorinių integruotų komponentų apsaugą nuo išorės mechaninio poveikio (mechaninės žalos) turi būti suteikiama ne trumpesnė nei 36 mėn. garantija.</w:t>
            </w:r>
          </w:p>
          <w:p w14:paraId="15F839A2" w14:textId="77777777" w:rsidR="0009766E" w:rsidRPr="00C47B68" w:rsidRDefault="00942EDC" w:rsidP="00D96A1B">
            <w:pPr>
              <w:numPr>
                <w:ilvl w:val="1"/>
                <w:numId w:val="7"/>
              </w:numPr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Stotelė</w:t>
            </w:r>
            <w:r w:rsidR="0082012C">
              <w:rPr>
                <w:sz w:val="22"/>
                <w:szCs w:val="22"/>
              </w:rPr>
              <w:t>s</w:t>
            </w:r>
            <w:r w:rsidR="0009766E" w:rsidRPr="00C47B68">
              <w:rPr>
                <w:sz w:val="22"/>
                <w:szCs w:val="22"/>
              </w:rPr>
              <w:t xml:space="preserve"> </w:t>
            </w:r>
            <w:r w:rsidR="0082012C">
              <w:rPr>
                <w:sz w:val="22"/>
                <w:szCs w:val="22"/>
              </w:rPr>
              <w:t xml:space="preserve">aukštis ne daugiau </w:t>
            </w:r>
            <w:r w:rsidR="0009766E" w:rsidRPr="00C47B68">
              <w:rPr>
                <w:sz w:val="22"/>
                <w:szCs w:val="22"/>
              </w:rPr>
              <w:t>190 cm.</w:t>
            </w:r>
          </w:p>
          <w:p w14:paraId="6EC7C50E" w14:textId="77777777" w:rsidR="00506369" w:rsidRPr="00C47B68" w:rsidRDefault="00942EDC" w:rsidP="0035518B">
            <w:pPr>
              <w:pStyle w:val="ListParagraph"/>
              <w:numPr>
                <w:ilvl w:val="1"/>
                <w:numId w:val="7"/>
              </w:numPr>
              <w:tabs>
                <w:tab w:val="left" w:pos="459"/>
                <w:tab w:val="left" w:pos="601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Stotelė</w:t>
            </w:r>
            <w:r w:rsidR="0009766E" w:rsidRPr="00C47B68">
              <w:rPr>
                <w:sz w:val="22"/>
                <w:szCs w:val="22"/>
              </w:rPr>
              <w:t xml:space="preserve"> privalo turėti patvarius ir įvairiems paviršiams transportuoti skirtus ratukus, kurie turi integruotus fiksatorius, atliekančius stabdžių funkciją.</w:t>
            </w:r>
          </w:p>
          <w:p w14:paraId="00DF95B0" w14:textId="77777777" w:rsidR="00506369" w:rsidRPr="00C47B68" w:rsidRDefault="0082012C" w:rsidP="0035518B">
            <w:pPr>
              <w:pStyle w:val="ListParagraph"/>
              <w:numPr>
                <w:ilvl w:val="1"/>
                <w:numId w:val="7"/>
              </w:numPr>
              <w:tabs>
                <w:tab w:val="left" w:pos="459"/>
              </w:tabs>
              <w:ind w:left="459" w:right="36" w:hanging="467"/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Stotelės e</w:t>
            </w:r>
            <w:r w:rsidR="00506369" w:rsidRPr="00C47B68">
              <w:rPr>
                <w:sz w:val="22"/>
                <w:szCs w:val="22"/>
              </w:rPr>
              <w:t>krano taškų skaičius</w:t>
            </w:r>
            <w:r w:rsidR="00D96A1B" w:rsidRPr="00C47B68">
              <w:rPr>
                <w:sz w:val="22"/>
                <w:szCs w:val="22"/>
              </w:rPr>
              <w:t xml:space="preserve"> - ne mažiau nei 1024x768.</w:t>
            </w:r>
          </w:p>
          <w:p w14:paraId="1C7E2E1F" w14:textId="77777777" w:rsidR="00506369" w:rsidRPr="00C47B68" w:rsidRDefault="00506369" w:rsidP="00D96A1B">
            <w:pPr>
              <w:pStyle w:val="ListParagraph"/>
              <w:numPr>
                <w:ilvl w:val="1"/>
                <w:numId w:val="7"/>
              </w:numPr>
              <w:ind w:left="459" w:hanging="459"/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Ekrano įstrižainė – ne mažesnė kaip 15 colių ir ne </w:t>
            </w:r>
            <w:r w:rsidR="00D96A1B" w:rsidRPr="00C47B68">
              <w:rPr>
                <w:sz w:val="22"/>
                <w:szCs w:val="22"/>
              </w:rPr>
              <w:t>didesnė nei 24 colių.</w:t>
            </w:r>
          </w:p>
          <w:p w14:paraId="2FBC230C" w14:textId="77777777" w:rsidR="00506369" w:rsidRPr="00C47B68" w:rsidRDefault="0082012C" w:rsidP="0035518B">
            <w:pPr>
              <w:pStyle w:val="ListParagraph"/>
              <w:numPr>
                <w:ilvl w:val="1"/>
                <w:numId w:val="7"/>
              </w:numPr>
              <w:tabs>
                <w:tab w:val="left" w:pos="325"/>
                <w:tab w:val="left" w:pos="459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Ekranas</w:t>
            </w:r>
            <w:r w:rsidRPr="00C47B68">
              <w:rPr>
                <w:sz w:val="22"/>
                <w:szCs w:val="22"/>
              </w:rPr>
              <w:t xml:space="preserve"> </w:t>
            </w:r>
            <w:r w:rsidR="00506369" w:rsidRPr="00C47B68">
              <w:rPr>
                <w:sz w:val="22"/>
                <w:szCs w:val="22"/>
              </w:rPr>
              <w:t xml:space="preserve">turi būti nedaloma mobilios </w:t>
            </w:r>
            <w:proofErr w:type="spellStart"/>
            <w:r w:rsidR="00506369" w:rsidRPr="00C47B68">
              <w:rPr>
                <w:sz w:val="22"/>
                <w:szCs w:val="22"/>
              </w:rPr>
              <w:t>telekonsultacijų</w:t>
            </w:r>
            <w:proofErr w:type="spellEnd"/>
            <w:r w:rsidR="00506369" w:rsidRPr="00C47B68">
              <w:rPr>
                <w:sz w:val="22"/>
                <w:szCs w:val="22"/>
              </w:rPr>
              <w:t xml:space="preserve"> stotelės konstrukcijos dalis. Šie reikalavimai keliami iš gamintojo tiekiamai aparatinei įrangai – </w:t>
            </w:r>
            <w:proofErr w:type="spellStart"/>
            <w:r w:rsidR="00506369" w:rsidRPr="00C47B68">
              <w:rPr>
                <w:sz w:val="22"/>
                <w:szCs w:val="22"/>
              </w:rPr>
              <w:t>t.y</w:t>
            </w:r>
            <w:proofErr w:type="spellEnd"/>
            <w:r w:rsidR="00506369" w:rsidRPr="00C47B68">
              <w:rPr>
                <w:sz w:val="22"/>
                <w:szCs w:val="22"/>
              </w:rPr>
              <w:t xml:space="preserve">. visa įranga turi būti </w:t>
            </w:r>
            <w:proofErr w:type="spellStart"/>
            <w:r w:rsidR="00506369" w:rsidRPr="00C47B68">
              <w:rPr>
                <w:sz w:val="22"/>
                <w:szCs w:val="22"/>
              </w:rPr>
              <w:t>gamykliškai</w:t>
            </w:r>
            <w:proofErr w:type="spellEnd"/>
            <w:r w:rsidR="00506369" w:rsidRPr="00C47B68">
              <w:rPr>
                <w:sz w:val="22"/>
                <w:szCs w:val="22"/>
              </w:rPr>
              <w:t xml:space="preserve"> integruota į vientisą ir nedalomą konstrukciją.</w:t>
            </w:r>
          </w:p>
          <w:p w14:paraId="5F9942C9" w14:textId="77777777" w:rsidR="00506369" w:rsidRPr="00C47B68" w:rsidRDefault="00506369" w:rsidP="0035518B">
            <w:pPr>
              <w:pStyle w:val="ListParagraph"/>
              <w:numPr>
                <w:ilvl w:val="1"/>
                <w:numId w:val="7"/>
              </w:numPr>
              <w:tabs>
                <w:tab w:val="left" w:pos="325"/>
                <w:tab w:val="left" w:pos="459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lastRenderedPageBreak/>
              <w:t>Procesorius. Nurodyti siūlomo procesoriaus gamintoją, tipą.</w:t>
            </w:r>
          </w:p>
          <w:p w14:paraId="15A3FCCA" w14:textId="77777777" w:rsidR="00506369" w:rsidRPr="00C47B68" w:rsidRDefault="00506369" w:rsidP="00F96F5E">
            <w:pPr>
              <w:pStyle w:val="ListParagraph"/>
              <w:numPr>
                <w:ilvl w:val="1"/>
                <w:numId w:val="7"/>
              </w:numPr>
              <w:tabs>
                <w:tab w:val="left" w:pos="459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Ne</w:t>
            </w:r>
            <w:r w:rsidR="00942EDC">
              <w:rPr>
                <w:sz w:val="22"/>
                <w:szCs w:val="22"/>
              </w:rPr>
              <w:t xml:space="preserve"> mažiau 2</w:t>
            </w:r>
            <w:r w:rsidR="00D96A1B" w:rsidRPr="00C47B68">
              <w:rPr>
                <w:sz w:val="22"/>
                <w:szCs w:val="22"/>
              </w:rPr>
              <w:t xml:space="preserve"> fiziniai branduoliai.</w:t>
            </w:r>
          </w:p>
          <w:p w14:paraId="4F25926C" w14:textId="77777777" w:rsidR="00506369" w:rsidRPr="00C47B68" w:rsidRDefault="00506369" w:rsidP="0035518B">
            <w:pPr>
              <w:pStyle w:val="ListParagraph"/>
              <w:numPr>
                <w:ilvl w:val="1"/>
                <w:numId w:val="7"/>
              </w:numPr>
              <w:tabs>
                <w:tab w:val="left" w:pos="459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Archite</w:t>
            </w:r>
            <w:r w:rsidR="00D96A1B" w:rsidRPr="00C47B68">
              <w:rPr>
                <w:sz w:val="22"/>
                <w:szCs w:val="22"/>
              </w:rPr>
              <w:t>ktūra - Ne mažesnė nei 64 bitai.</w:t>
            </w:r>
          </w:p>
          <w:p w14:paraId="6F6F062F" w14:textId="77777777" w:rsidR="00506369" w:rsidRPr="00C47B68" w:rsidRDefault="00506369" w:rsidP="0035518B">
            <w:pPr>
              <w:pStyle w:val="ListParagraph"/>
              <w:numPr>
                <w:ilvl w:val="1"/>
                <w:numId w:val="7"/>
              </w:numPr>
              <w:tabs>
                <w:tab w:val="left" w:pos="459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Kompiuterio procesoriaus vidutinė našumo reikšmė (angl. "</w:t>
            </w:r>
            <w:proofErr w:type="spellStart"/>
            <w:r w:rsidRPr="00C47B68">
              <w:rPr>
                <w:sz w:val="22"/>
                <w:szCs w:val="22"/>
              </w:rPr>
              <w:t>Average</w:t>
            </w:r>
            <w:proofErr w:type="spellEnd"/>
            <w:r w:rsidRPr="00C47B68">
              <w:rPr>
                <w:sz w:val="22"/>
                <w:szCs w:val="22"/>
              </w:rPr>
              <w:t xml:space="preserve"> CPU Mark") pagal viešai publikuojamus </w:t>
            </w:r>
            <w:proofErr w:type="spellStart"/>
            <w:r w:rsidRPr="00C47B68">
              <w:rPr>
                <w:sz w:val="22"/>
                <w:szCs w:val="22"/>
              </w:rPr>
              <w:t>Passmark</w:t>
            </w:r>
            <w:proofErr w:type="spellEnd"/>
            <w:r w:rsidRPr="00C47B68">
              <w:rPr>
                <w:sz w:val="22"/>
                <w:szCs w:val="22"/>
              </w:rPr>
              <w:t xml:space="preserve"> CPU mark procesorių įvertinimo rezultatus, pateikiamus http://www.cpubenchmark.net/cpu_list.php. Vidutinė našumo reikšmė turi būti užtikrinama ne trumpiau nei iki kiekvieno konkretaus pirkimo sutarties sudarymo. Vidutinė našumo reikšmė vertinama, neatliekant jokių papildomų nustatymų (matavimo laikotarpio atkarpų pakeit</w:t>
            </w:r>
            <w:r w:rsidR="00D96A1B" w:rsidRPr="00C47B68">
              <w:rPr>
                <w:sz w:val="22"/>
                <w:szCs w:val="22"/>
              </w:rPr>
              <w:t xml:space="preserve">imų ar pan.) ne mažiau nei </w:t>
            </w:r>
            <w:r w:rsidR="00B41251">
              <w:rPr>
                <w:sz w:val="22"/>
                <w:szCs w:val="22"/>
              </w:rPr>
              <w:t>5000</w:t>
            </w:r>
            <w:r w:rsidR="00D96A1B" w:rsidRPr="00C47B68">
              <w:rPr>
                <w:sz w:val="22"/>
                <w:szCs w:val="22"/>
              </w:rPr>
              <w:t>.</w:t>
            </w:r>
          </w:p>
          <w:p w14:paraId="114D27D2" w14:textId="77777777" w:rsidR="00506369" w:rsidRPr="00C47B68" w:rsidRDefault="00506369" w:rsidP="0035518B">
            <w:pPr>
              <w:pStyle w:val="ListParagraph"/>
              <w:numPr>
                <w:ilvl w:val="1"/>
                <w:numId w:val="7"/>
              </w:numPr>
              <w:tabs>
                <w:tab w:val="left" w:pos="325"/>
                <w:tab w:val="left" w:pos="459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Vidinis diskas. Ne mažiau 128 GB talpos vidi</w:t>
            </w:r>
            <w:r w:rsidR="00D96A1B" w:rsidRPr="00C47B68">
              <w:rPr>
                <w:sz w:val="22"/>
                <w:szCs w:val="22"/>
              </w:rPr>
              <w:t>nis SSD diskas.</w:t>
            </w:r>
          </w:p>
          <w:p w14:paraId="57FD68BF" w14:textId="77777777" w:rsidR="00506369" w:rsidRPr="00C47B68" w:rsidRDefault="00506369" w:rsidP="0035518B">
            <w:pPr>
              <w:pStyle w:val="ListParagraph"/>
              <w:numPr>
                <w:ilvl w:val="1"/>
                <w:numId w:val="7"/>
              </w:numPr>
              <w:tabs>
                <w:tab w:val="left" w:pos="325"/>
                <w:tab w:val="left" w:pos="459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Vaizdo plokštė. </w:t>
            </w:r>
            <w:r w:rsidR="00D96A1B" w:rsidRPr="00C47B68">
              <w:rPr>
                <w:sz w:val="22"/>
                <w:szCs w:val="22"/>
              </w:rPr>
              <w:t>Integruota.</w:t>
            </w:r>
          </w:p>
          <w:p w14:paraId="2FA84FD7" w14:textId="77777777" w:rsidR="00506369" w:rsidRPr="00C47B68" w:rsidRDefault="00506369" w:rsidP="0035518B">
            <w:pPr>
              <w:pStyle w:val="ListParagraph"/>
              <w:numPr>
                <w:ilvl w:val="1"/>
                <w:numId w:val="7"/>
              </w:numPr>
              <w:tabs>
                <w:tab w:val="left" w:pos="325"/>
                <w:tab w:val="left" w:pos="459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Ne mažiau nei 4 GB VRAM.</w:t>
            </w:r>
          </w:p>
          <w:p w14:paraId="670BA686" w14:textId="77777777" w:rsidR="00506369" w:rsidRPr="00C47B68" w:rsidRDefault="00506369" w:rsidP="0035518B">
            <w:pPr>
              <w:pStyle w:val="ListParagraph"/>
              <w:numPr>
                <w:ilvl w:val="1"/>
                <w:numId w:val="7"/>
              </w:numPr>
              <w:tabs>
                <w:tab w:val="left" w:pos="325"/>
                <w:tab w:val="left" w:pos="459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Baterija (elementai). Autonominė ilgo veikimo ciklo, leidžianti įrenginiu naudotis ne mažiau nei 4 valandas pilnos apkrovos režimu. </w:t>
            </w:r>
          </w:p>
          <w:p w14:paraId="45003E18" w14:textId="77777777" w:rsidR="00506369" w:rsidRPr="00C47B68" w:rsidRDefault="00506369" w:rsidP="0035518B">
            <w:pPr>
              <w:pStyle w:val="ListParagraph"/>
              <w:numPr>
                <w:ilvl w:val="1"/>
                <w:numId w:val="7"/>
              </w:numPr>
              <w:tabs>
                <w:tab w:val="left" w:pos="325"/>
                <w:tab w:val="left" w:pos="459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Įvesties/Išvesties įrenginiai. Turi būti integruotas mikrofonas.</w:t>
            </w:r>
          </w:p>
          <w:p w14:paraId="355AE946" w14:textId="77777777" w:rsidR="00506369" w:rsidRPr="00C47B68" w:rsidRDefault="00506369" w:rsidP="0035518B">
            <w:pPr>
              <w:pStyle w:val="ListParagraph"/>
              <w:numPr>
                <w:ilvl w:val="1"/>
                <w:numId w:val="7"/>
              </w:numPr>
              <w:tabs>
                <w:tab w:val="left" w:pos="325"/>
                <w:tab w:val="left" w:pos="459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Turi būti integruoti garsiakalbiai.</w:t>
            </w:r>
          </w:p>
          <w:p w14:paraId="7BB3F200" w14:textId="77777777" w:rsidR="00506369" w:rsidRPr="00C47B68" w:rsidRDefault="00506369" w:rsidP="0035518B">
            <w:pPr>
              <w:pStyle w:val="ListParagraph"/>
              <w:numPr>
                <w:ilvl w:val="1"/>
                <w:numId w:val="7"/>
              </w:numPr>
              <w:tabs>
                <w:tab w:val="left" w:pos="325"/>
                <w:tab w:val="left" w:pos="459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Įrangos funkcijos. </w:t>
            </w:r>
            <w:r w:rsidR="006A625E">
              <w:rPr>
                <w:sz w:val="22"/>
                <w:szCs w:val="22"/>
              </w:rPr>
              <w:t>Turi būti g</w:t>
            </w:r>
            <w:r w:rsidRPr="00C47B68">
              <w:rPr>
                <w:sz w:val="22"/>
                <w:szCs w:val="22"/>
              </w:rPr>
              <w:t>yvai retransliuojamo vaizdo ir medicininių vaizdų priartinimo ir atitolinimo funkcijos.</w:t>
            </w:r>
          </w:p>
          <w:p w14:paraId="4157E675" w14:textId="77777777" w:rsidR="00506369" w:rsidRPr="00C47B68" w:rsidRDefault="006A625E" w:rsidP="0035518B">
            <w:pPr>
              <w:pStyle w:val="ListParagraph"/>
              <w:numPr>
                <w:ilvl w:val="1"/>
                <w:numId w:val="7"/>
              </w:numPr>
              <w:tabs>
                <w:tab w:val="left" w:pos="325"/>
                <w:tab w:val="left" w:pos="459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Turi būti </w:t>
            </w:r>
            <w:proofErr w:type="spellStart"/>
            <w:r>
              <w:rPr>
                <w:sz w:val="22"/>
                <w:szCs w:val="22"/>
              </w:rPr>
              <w:t>t</w:t>
            </w:r>
            <w:r w:rsidR="00506369" w:rsidRPr="00C47B68">
              <w:rPr>
                <w:sz w:val="22"/>
                <w:szCs w:val="22"/>
              </w:rPr>
              <w:t>elekonferencinio</w:t>
            </w:r>
            <w:proofErr w:type="spellEnd"/>
            <w:r w:rsidR="00506369" w:rsidRPr="00C47B68">
              <w:rPr>
                <w:sz w:val="22"/>
                <w:szCs w:val="22"/>
              </w:rPr>
              <w:t xml:space="preserve"> pokalbio funkcija realiuoju laiku.</w:t>
            </w:r>
          </w:p>
          <w:p w14:paraId="6430E51A" w14:textId="77777777" w:rsidR="00506369" w:rsidRPr="00C47B68" w:rsidRDefault="006A625E" w:rsidP="0035518B">
            <w:pPr>
              <w:pStyle w:val="ListParagraph"/>
              <w:numPr>
                <w:ilvl w:val="1"/>
                <w:numId w:val="7"/>
              </w:numPr>
              <w:tabs>
                <w:tab w:val="left" w:pos="325"/>
                <w:tab w:val="left" w:pos="459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Turi būti p</w:t>
            </w:r>
            <w:r w:rsidR="00506369" w:rsidRPr="00C47B68">
              <w:rPr>
                <w:sz w:val="22"/>
                <w:szCs w:val="22"/>
              </w:rPr>
              <w:t>aciento gyvybinių parametrų stebėjimo įrangos prijungimo galimybė per bevielę ir USB jungtis.</w:t>
            </w:r>
          </w:p>
          <w:p w14:paraId="42D2050A" w14:textId="77777777" w:rsidR="00506369" w:rsidRPr="00C47B68" w:rsidRDefault="006A625E" w:rsidP="0035518B">
            <w:pPr>
              <w:pStyle w:val="ListParagraph"/>
              <w:numPr>
                <w:ilvl w:val="1"/>
                <w:numId w:val="7"/>
              </w:numPr>
              <w:tabs>
                <w:tab w:val="left" w:pos="325"/>
                <w:tab w:val="left" w:pos="459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Turi būti p</w:t>
            </w:r>
            <w:r w:rsidR="00506369" w:rsidRPr="00C47B68">
              <w:rPr>
                <w:sz w:val="22"/>
                <w:szCs w:val="22"/>
              </w:rPr>
              <w:t>aciento gyvybinių parametrų stebėjimo įrangos teikiamų duomenų retransliavimo funkcija realiuoju laiku.</w:t>
            </w:r>
          </w:p>
          <w:p w14:paraId="0E182E5F" w14:textId="77777777" w:rsidR="00506369" w:rsidRPr="00C47B68" w:rsidRDefault="006A625E" w:rsidP="0035518B">
            <w:pPr>
              <w:pStyle w:val="ListParagraph"/>
              <w:numPr>
                <w:ilvl w:val="1"/>
                <w:numId w:val="7"/>
              </w:numPr>
              <w:tabs>
                <w:tab w:val="left" w:pos="325"/>
                <w:tab w:val="left" w:pos="459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Turi būti p</w:t>
            </w:r>
            <w:r w:rsidR="00506369" w:rsidRPr="00C47B68">
              <w:rPr>
                <w:sz w:val="22"/>
                <w:szCs w:val="22"/>
              </w:rPr>
              <w:t xml:space="preserve">aciento gyvos apžiūros periferiniais diagnostiniais ir apžiūros įrenginiais teikiamų duomenų (vaizdo ir garso) retransliavimo funkcija realiuoju laiku. </w:t>
            </w:r>
          </w:p>
          <w:p w14:paraId="50B7AEE7" w14:textId="77777777" w:rsidR="00D96A1B" w:rsidRPr="00C47B68" w:rsidRDefault="00D96A1B" w:rsidP="0035518B">
            <w:pPr>
              <w:pStyle w:val="ListParagraph"/>
              <w:numPr>
                <w:ilvl w:val="1"/>
                <w:numId w:val="7"/>
              </w:numPr>
              <w:tabs>
                <w:tab w:val="left" w:pos="325"/>
                <w:tab w:val="left" w:pos="459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Išplėtimas. Siūloma įranga privalo turėti funkcionalumo praplėtimo galimybę, kuri leistų ateityje integruoti papildomus medicinos prietaisus, bei perduoti jų teikiamą informaciją.</w:t>
            </w:r>
          </w:p>
          <w:p w14:paraId="31BDBD32" w14:textId="77777777" w:rsidR="00D96A1B" w:rsidRPr="00C47B68" w:rsidRDefault="00D96A1B" w:rsidP="0035518B">
            <w:pPr>
              <w:pStyle w:val="ListParagraph"/>
              <w:numPr>
                <w:ilvl w:val="1"/>
                <w:numId w:val="7"/>
              </w:numPr>
              <w:tabs>
                <w:tab w:val="left" w:pos="325"/>
                <w:tab w:val="left" w:pos="459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Jungtys. USB įvesties lizdai </w:t>
            </w:r>
            <w:proofErr w:type="spellStart"/>
            <w:r w:rsidRPr="00C47B68">
              <w:rPr>
                <w:sz w:val="22"/>
                <w:szCs w:val="22"/>
              </w:rPr>
              <w:t>telemedicininių</w:t>
            </w:r>
            <w:proofErr w:type="spellEnd"/>
            <w:r w:rsidRPr="00C47B68">
              <w:rPr>
                <w:sz w:val="22"/>
                <w:szCs w:val="22"/>
              </w:rPr>
              <w:t xml:space="preserve"> įrenginių prijungimui – ne mažiau 2 vnt.</w:t>
            </w:r>
          </w:p>
          <w:p w14:paraId="570FE282" w14:textId="77777777" w:rsidR="00D96A1B" w:rsidRPr="00C47B68" w:rsidRDefault="00D96A1B" w:rsidP="0035518B">
            <w:pPr>
              <w:pStyle w:val="ListParagraph"/>
              <w:numPr>
                <w:ilvl w:val="1"/>
                <w:numId w:val="7"/>
              </w:numPr>
              <w:tabs>
                <w:tab w:val="left" w:pos="325"/>
                <w:tab w:val="left" w:pos="459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LAN jungtis – ne mažiau 1 vnt.</w:t>
            </w:r>
          </w:p>
          <w:p w14:paraId="177169AC" w14:textId="77777777" w:rsidR="00D96A1B" w:rsidRPr="00C47B68" w:rsidRDefault="00D96A1B" w:rsidP="0035518B">
            <w:pPr>
              <w:pStyle w:val="ListParagraph"/>
              <w:numPr>
                <w:ilvl w:val="1"/>
                <w:numId w:val="7"/>
              </w:numPr>
              <w:tabs>
                <w:tab w:val="left" w:pos="325"/>
                <w:tab w:val="left" w:pos="459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lastRenderedPageBreak/>
              <w:t>Integruotas vidinis belaidžio tinklo (WiFi) įrenginys.</w:t>
            </w:r>
          </w:p>
          <w:p w14:paraId="74EFBA28" w14:textId="77777777" w:rsidR="00506369" w:rsidRPr="00C47B68" w:rsidRDefault="00D96A1B" w:rsidP="0035518B">
            <w:pPr>
              <w:pStyle w:val="ListParagraph"/>
              <w:numPr>
                <w:ilvl w:val="1"/>
                <w:numId w:val="7"/>
              </w:numPr>
              <w:tabs>
                <w:tab w:val="left" w:pos="325"/>
                <w:tab w:val="left" w:pos="459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Integruotas Bluetooth ryšio įrenginys.</w:t>
            </w:r>
          </w:p>
          <w:p w14:paraId="2BC58618" w14:textId="77777777" w:rsidR="00D96A1B" w:rsidRPr="00C47B68" w:rsidRDefault="00D96A1B" w:rsidP="0035518B">
            <w:pPr>
              <w:pStyle w:val="ListParagraph"/>
              <w:numPr>
                <w:ilvl w:val="1"/>
                <w:numId w:val="7"/>
              </w:numPr>
              <w:tabs>
                <w:tab w:val="left" w:pos="325"/>
                <w:tab w:val="left" w:pos="459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HD kamera. Turi būti integruota.</w:t>
            </w:r>
          </w:p>
          <w:p w14:paraId="53B62068" w14:textId="77777777" w:rsidR="00D96A1B" w:rsidRPr="00C47B68" w:rsidRDefault="00D96A1B" w:rsidP="0035518B">
            <w:pPr>
              <w:pStyle w:val="ListParagraph"/>
              <w:numPr>
                <w:ilvl w:val="1"/>
                <w:numId w:val="7"/>
              </w:numPr>
              <w:tabs>
                <w:tab w:val="left" w:pos="325"/>
                <w:tab w:val="left" w:pos="459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Turi palaikyti aukštos vaizdo raiškos (</w:t>
            </w:r>
            <w:proofErr w:type="spellStart"/>
            <w:r w:rsidRPr="00C47B68">
              <w:rPr>
                <w:sz w:val="22"/>
                <w:szCs w:val="22"/>
              </w:rPr>
              <w:t>full</w:t>
            </w:r>
            <w:proofErr w:type="spellEnd"/>
            <w:r w:rsidRPr="00C47B68">
              <w:rPr>
                <w:sz w:val="22"/>
                <w:szCs w:val="22"/>
              </w:rPr>
              <w:t xml:space="preserve"> HD) standartus - ne mažiau nei 1920x1080 taškų (</w:t>
            </w:r>
            <w:proofErr w:type="spellStart"/>
            <w:r w:rsidRPr="00C47B68">
              <w:rPr>
                <w:sz w:val="22"/>
                <w:szCs w:val="22"/>
              </w:rPr>
              <w:t>pixels</w:t>
            </w:r>
            <w:proofErr w:type="spellEnd"/>
            <w:r w:rsidRPr="00C47B68">
              <w:rPr>
                <w:sz w:val="22"/>
                <w:szCs w:val="22"/>
              </w:rPr>
              <w:t>) raiška;</w:t>
            </w:r>
          </w:p>
          <w:p w14:paraId="0D061FE2" w14:textId="77777777" w:rsidR="00D96A1B" w:rsidRDefault="00D96A1B" w:rsidP="0035518B">
            <w:pPr>
              <w:pStyle w:val="ListParagraph"/>
              <w:numPr>
                <w:ilvl w:val="1"/>
                <w:numId w:val="7"/>
              </w:numPr>
              <w:tabs>
                <w:tab w:val="left" w:pos="325"/>
                <w:tab w:val="left" w:pos="459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Turi palaikyti vaizdo priartinimo funkciją ne mažiau x 20 (kartų).</w:t>
            </w:r>
          </w:p>
          <w:p w14:paraId="3F01DC5F" w14:textId="77777777" w:rsidR="007E63AD" w:rsidRDefault="00B41251" w:rsidP="0035518B">
            <w:pPr>
              <w:pStyle w:val="ListParagraph"/>
              <w:numPr>
                <w:ilvl w:val="1"/>
                <w:numId w:val="7"/>
              </w:numPr>
              <w:tabs>
                <w:tab w:val="left" w:pos="325"/>
                <w:tab w:val="left" w:pos="459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Operacinė sistema. Ne žemesnė versija kaip MS Windows 11 arba lygiavertė.</w:t>
            </w:r>
          </w:p>
          <w:p w14:paraId="456FF5FD" w14:textId="77777777" w:rsidR="00B41251" w:rsidRPr="00C47B68" w:rsidRDefault="007E63AD" w:rsidP="0035518B">
            <w:pPr>
              <w:pStyle w:val="ListParagraph"/>
              <w:numPr>
                <w:ilvl w:val="1"/>
                <w:numId w:val="7"/>
              </w:numPr>
              <w:tabs>
                <w:tab w:val="left" w:pos="325"/>
                <w:tab w:val="left" w:pos="459"/>
              </w:tabs>
              <w:textDirection w:val="btLr"/>
              <w:textAlignment w:val="top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Stotelė turi būti paženklinta CE ženklu ir turėti atitikties deklaraciją</w:t>
            </w:r>
            <w:r w:rsidR="00712876">
              <w:rPr>
                <w:sz w:val="22"/>
                <w:szCs w:val="22"/>
              </w:rPr>
              <w:t>. (deklaraciją pateikti kartu su pasiūlymu)</w:t>
            </w:r>
            <w:r w:rsidRPr="00C47B6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119" w:type="dxa"/>
          </w:tcPr>
          <w:p w14:paraId="733CBDB4" w14:textId="77777777" w:rsidR="00181FAB" w:rsidRPr="00C47B68" w:rsidRDefault="00181FAB" w:rsidP="00007188">
            <w:pPr>
              <w:ind w:hanging="2"/>
              <w:jc w:val="both"/>
              <w:rPr>
                <w:sz w:val="22"/>
                <w:szCs w:val="22"/>
              </w:rPr>
            </w:pPr>
          </w:p>
        </w:tc>
      </w:tr>
      <w:tr w:rsidR="00181FAB" w:rsidRPr="00C47B68" w14:paraId="4DB0A65D" w14:textId="77777777" w:rsidTr="00320914">
        <w:trPr>
          <w:trHeight w:val="60"/>
        </w:trPr>
        <w:tc>
          <w:tcPr>
            <w:tcW w:w="562" w:type="dxa"/>
          </w:tcPr>
          <w:p w14:paraId="3B31E5E7" w14:textId="77777777" w:rsidR="00181FAB" w:rsidRPr="00C47B68" w:rsidRDefault="00D96A1B" w:rsidP="00007188">
            <w:pPr>
              <w:ind w:hanging="2"/>
              <w:jc w:val="center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1701" w:type="dxa"/>
          </w:tcPr>
          <w:p w14:paraId="044DA05E" w14:textId="77777777" w:rsidR="00181FAB" w:rsidRPr="00C47B68" w:rsidRDefault="00181FAB" w:rsidP="0009766E">
            <w:pPr>
              <w:tabs>
                <w:tab w:val="left" w:pos="362"/>
              </w:tabs>
              <w:ind w:hanging="2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Programinė įranga</w:t>
            </w:r>
            <w:r w:rsidR="0009766E" w:rsidRPr="00C47B68">
              <w:rPr>
                <w:sz w:val="22"/>
                <w:szCs w:val="22"/>
              </w:rPr>
              <w:t>.</w:t>
            </w:r>
            <w:r w:rsidRPr="00C47B68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4395" w:type="dxa"/>
            <w:vAlign w:val="center"/>
          </w:tcPr>
          <w:p w14:paraId="310DFAA2" w14:textId="77777777" w:rsidR="0081190A" w:rsidRPr="00C47B68" w:rsidRDefault="0081190A" w:rsidP="00441745">
            <w:pPr>
              <w:pStyle w:val="ListParagraph"/>
              <w:numPr>
                <w:ilvl w:val="1"/>
                <w:numId w:val="9"/>
              </w:numPr>
              <w:tabs>
                <w:tab w:val="left" w:pos="466"/>
              </w:tabs>
              <w:ind w:left="41" w:hanging="2"/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S</w:t>
            </w:r>
            <w:r w:rsidR="00181FAB" w:rsidRPr="00C47B68">
              <w:rPr>
                <w:b/>
                <w:sz w:val="22"/>
                <w:szCs w:val="22"/>
              </w:rPr>
              <w:t>totelėse turi būti instaliuota programinė įranga ir pateikiamos kitos būtinos licencijos, kurio</w:t>
            </w:r>
            <w:r w:rsidRPr="00C47B68">
              <w:rPr>
                <w:b/>
                <w:sz w:val="22"/>
                <w:szCs w:val="22"/>
              </w:rPr>
              <w:t>s</w:t>
            </w:r>
            <w:r w:rsidR="00181FAB" w:rsidRPr="00C47B68">
              <w:rPr>
                <w:b/>
                <w:sz w:val="22"/>
                <w:szCs w:val="22"/>
              </w:rPr>
              <w:t xml:space="preserve"> leistų pristatomas stoteles </w:t>
            </w:r>
            <w:r w:rsidR="00F96F5E">
              <w:rPr>
                <w:b/>
                <w:sz w:val="22"/>
                <w:szCs w:val="22"/>
              </w:rPr>
              <w:t>naudoti Skubiosios telemedicinos paslaugoms teikti</w:t>
            </w:r>
            <w:r w:rsidR="007C5CBF">
              <w:rPr>
                <w:b/>
                <w:sz w:val="22"/>
                <w:szCs w:val="22"/>
              </w:rPr>
              <w:t xml:space="preserve"> ir </w:t>
            </w:r>
            <w:r w:rsidR="00181FAB" w:rsidRPr="00C47B68">
              <w:rPr>
                <w:b/>
                <w:sz w:val="22"/>
                <w:szCs w:val="22"/>
              </w:rPr>
              <w:t>užtikrintų pilnavertį stotelių veikimą, bendrame telemedicinos paslaugų teikimo tinkle.</w:t>
            </w:r>
          </w:p>
          <w:p w14:paraId="0054F372" w14:textId="77777777" w:rsidR="0081190A" w:rsidRPr="00C47B68" w:rsidRDefault="00181FAB" w:rsidP="00755ECA">
            <w:pPr>
              <w:tabs>
                <w:tab w:val="left" w:pos="466"/>
              </w:tabs>
              <w:jc w:val="both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Skubiosios telemedicinos programinę įranga,  </w:t>
            </w:r>
            <w:r w:rsidR="000849B4">
              <w:rPr>
                <w:sz w:val="22"/>
                <w:szCs w:val="22"/>
              </w:rPr>
              <w:t>turi sudaryti</w:t>
            </w:r>
            <w:r w:rsidR="000849B4" w:rsidRPr="00C47B68">
              <w:rPr>
                <w:sz w:val="22"/>
                <w:szCs w:val="22"/>
              </w:rPr>
              <w:t xml:space="preserve"> </w:t>
            </w:r>
            <w:r w:rsidRPr="00C47B68">
              <w:rPr>
                <w:sz w:val="22"/>
                <w:szCs w:val="22"/>
              </w:rPr>
              <w:t xml:space="preserve">šie komponentai: </w:t>
            </w:r>
          </w:p>
          <w:p w14:paraId="560C00AE" w14:textId="77777777" w:rsidR="0081190A" w:rsidRPr="00C47B68" w:rsidRDefault="00181FAB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Skubiosios telemedicinos modulio veikimą įgalinanti programinė įranga.</w:t>
            </w:r>
          </w:p>
          <w:p w14:paraId="2582E9C2" w14:textId="77777777" w:rsidR="0081190A" w:rsidRPr="00C47B68" w:rsidRDefault="00181FAB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Programinės ir techninės įrangos diegimas (instaliavimas) ir paruošimas naudojimui.</w:t>
            </w:r>
          </w:p>
          <w:p w14:paraId="2A4E7179" w14:textId="77777777" w:rsidR="0081190A" w:rsidRPr="00C47B68" w:rsidRDefault="00181FAB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Visų būtinųjų darbinių programinės ir techninės įrangos licencijų suteikimas ir pala</w:t>
            </w:r>
            <w:r w:rsidR="0081190A" w:rsidRPr="00C47B68">
              <w:rPr>
                <w:sz w:val="22"/>
                <w:szCs w:val="22"/>
              </w:rPr>
              <w:t xml:space="preserve">ikymas </w:t>
            </w:r>
            <w:r w:rsidR="003E1955" w:rsidRPr="00C47B68">
              <w:rPr>
                <w:sz w:val="22"/>
                <w:szCs w:val="22"/>
              </w:rPr>
              <w:t>36</w:t>
            </w:r>
            <w:r w:rsidR="0081190A" w:rsidRPr="00C47B68">
              <w:rPr>
                <w:sz w:val="22"/>
                <w:szCs w:val="22"/>
              </w:rPr>
              <w:t xml:space="preserve"> mėnesių laikotarpiui.</w:t>
            </w:r>
          </w:p>
          <w:p w14:paraId="1E63F910" w14:textId="77777777" w:rsidR="0081190A" w:rsidRPr="00C47B68" w:rsidRDefault="00181FAB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Saugumo reikalavimų įgyvendinimas. </w:t>
            </w:r>
          </w:p>
          <w:p w14:paraId="7C56A6F0" w14:textId="77777777" w:rsidR="0081190A" w:rsidRPr="00C47B68" w:rsidRDefault="00181FAB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Atitikimas bendrajam duomenų apsaugos reglamentui 2016/679 (ES). </w:t>
            </w:r>
          </w:p>
          <w:p w14:paraId="234F3402" w14:textId="77777777" w:rsidR="00181FAB" w:rsidRPr="00C47B68" w:rsidRDefault="00181FAB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Perduodamų audiovizualinių duomenų šifravimas.</w:t>
            </w:r>
          </w:p>
          <w:p w14:paraId="308AFD14" w14:textId="77777777" w:rsidR="0081190A" w:rsidRPr="00C47B68" w:rsidRDefault="0081190A" w:rsidP="00441745">
            <w:pPr>
              <w:pStyle w:val="ListParagraph"/>
              <w:numPr>
                <w:ilvl w:val="1"/>
                <w:numId w:val="9"/>
              </w:numPr>
              <w:tabs>
                <w:tab w:val="left" w:pos="466"/>
              </w:tabs>
              <w:ind w:left="466"/>
              <w:rPr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Skubiosios telemedicinos modulio veikimą įgalinanti programinė įranga.</w:t>
            </w:r>
            <w:r w:rsidR="00036599" w:rsidRPr="00C47B68">
              <w:rPr>
                <w:sz w:val="22"/>
                <w:szCs w:val="22"/>
              </w:rPr>
              <w:t xml:space="preserve"> </w:t>
            </w:r>
          </w:p>
          <w:p w14:paraId="5F1BC5A0" w14:textId="77777777" w:rsidR="0081190A" w:rsidRPr="00C47B68" w:rsidRDefault="0081190A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Visos </w:t>
            </w:r>
            <w:proofErr w:type="spellStart"/>
            <w:r w:rsidRPr="00C47B68">
              <w:rPr>
                <w:sz w:val="22"/>
                <w:szCs w:val="22"/>
              </w:rPr>
              <w:t>telekonsultacijų</w:t>
            </w:r>
            <w:proofErr w:type="spellEnd"/>
            <w:r w:rsidRPr="00C47B68">
              <w:rPr>
                <w:sz w:val="22"/>
                <w:szCs w:val="22"/>
              </w:rPr>
              <w:t xml:space="preserve">, pacientų būklės vertinimo ir kitos išvardintos funkcijos šioje specifikacijoje </w:t>
            </w:r>
            <w:r w:rsidR="000849B4">
              <w:rPr>
                <w:sz w:val="22"/>
                <w:szCs w:val="22"/>
              </w:rPr>
              <w:t>turi būti</w:t>
            </w:r>
            <w:r w:rsidR="000849B4" w:rsidRPr="00C47B68">
              <w:rPr>
                <w:sz w:val="22"/>
                <w:szCs w:val="22"/>
              </w:rPr>
              <w:t xml:space="preserve"> </w:t>
            </w:r>
            <w:r w:rsidRPr="00C47B68">
              <w:rPr>
                <w:sz w:val="22"/>
                <w:szCs w:val="22"/>
              </w:rPr>
              <w:t>užtikrinamos aprašytos programinės įrangos funkcionalumo pagalba.</w:t>
            </w:r>
          </w:p>
          <w:p w14:paraId="47797167" w14:textId="77777777" w:rsidR="0081190A" w:rsidRPr="00C47B68" w:rsidRDefault="0081190A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Programinė įranga </w:t>
            </w:r>
            <w:r w:rsidR="000849B4">
              <w:rPr>
                <w:sz w:val="22"/>
                <w:szCs w:val="22"/>
              </w:rPr>
              <w:t xml:space="preserve">turi būti </w:t>
            </w:r>
            <w:r w:rsidRPr="00C47B68">
              <w:rPr>
                <w:sz w:val="22"/>
                <w:szCs w:val="22"/>
              </w:rPr>
              <w:t xml:space="preserve">skirta </w:t>
            </w:r>
            <w:proofErr w:type="spellStart"/>
            <w:r w:rsidRPr="00C47B68">
              <w:rPr>
                <w:sz w:val="22"/>
                <w:szCs w:val="22"/>
              </w:rPr>
              <w:t>telekonferencinio</w:t>
            </w:r>
            <w:proofErr w:type="spellEnd"/>
            <w:r w:rsidRPr="00C47B68">
              <w:rPr>
                <w:sz w:val="22"/>
                <w:szCs w:val="22"/>
              </w:rPr>
              <w:t xml:space="preserve"> (vaizdo ir garso) skambučio inicijavimui ir </w:t>
            </w:r>
            <w:r w:rsidRPr="00C47B68">
              <w:rPr>
                <w:sz w:val="22"/>
                <w:szCs w:val="22"/>
              </w:rPr>
              <w:lastRenderedPageBreak/>
              <w:t xml:space="preserve">įgalinimui tarp mobiliosios </w:t>
            </w:r>
            <w:proofErr w:type="spellStart"/>
            <w:r w:rsidRPr="00C47B68">
              <w:rPr>
                <w:sz w:val="22"/>
                <w:szCs w:val="22"/>
              </w:rPr>
              <w:t>telekonsultacijų</w:t>
            </w:r>
            <w:proofErr w:type="spellEnd"/>
            <w:r w:rsidRPr="00C47B68">
              <w:rPr>
                <w:sz w:val="22"/>
                <w:szCs w:val="22"/>
              </w:rPr>
              <w:t xml:space="preserve"> stotelės ir stacionarios konsolės </w:t>
            </w:r>
            <w:proofErr w:type="spellStart"/>
            <w:r w:rsidRPr="00C47B68">
              <w:rPr>
                <w:sz w:val="22"/>
                <w:szCs w:val="22"/>
              </w:rPr>
              <w:t>telekonsultacijoms</w:t>
            </w:r>
            <w:proofErr w:type="spellEnd"/>
            <w:r w:rsidRPr="00C47B68">
              <w:rPr>
                <w:sz w:val="22"/>
                <w:szCs w:val="22"/>
              </w:rPr>
              <w:t>, nuotolinei pacientų apžiūrai ir būklės įvertinimui periferi</w:t>
            </w:r>
            <w:r w:rsidR="00036599" w:rsidRPr="00C47B68">
              <w:rPr>
                <w:sz w:val="22"/>
                <w:szCs w:val="22"/>
              </w:rPr>
              <w:t>niais diagnostikos įrenginiais. B</w:t>
            </w:r>
            <w:r w:rsidRPr="00C47B68">
              <w:rPr>
                <w:sz w:val="22"/>
                <w:szCs w:val="22"/>
              </w:rPr>
              <w:t>azinių duomenų apie paciento būklę įrašymo funkcionalumui.</w:t>
            </w:r>
          </w:p>
          <w:p w14:paraId="190053F0" w14:textId="77777777" w:rsidR="0081190A" w:rsidRPr="00C47B68" w:rsidRDefault="0081190A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Programinė įranga turi </w:t>
            </w:r>
            <w:r w:rsidR="000849B4">
              <w:rPr>
                <w:sz w:val="22"/>
                <w:szCs w:val="22"/>
              </w:rPr>
              <w:t>užtikrinti</w:t>
            </w:r>
            <w:r w:rsidR="000849B4" w:rsidRPr="00C47B68">
              <w:rPr>
                <w:sz w:val="22"/>
                <w:szCs w:val="22"/>
              </w:rPr>
              <w:t xml:space="preserve"> </w:t>
            </w:r>
            <w:r w:rsidRPr="00C47B68">
              <w:rPr>
                <w:sz w:val="22"/>
                <w:szCs w:val="22"/>
              </w:rPr>
              <w:t>gyvai retransliuojamo vaizdo ir medicininių įrenginių transliuojamų vaizdų priartinimo ir atitolinimo funkcijas.</w:t>
            </w:r>
          </w:p>
          <w:p w14:paraId="3CA0D7A8" w14:textId="77777777" w:rsidR="0081190A" w:rsidRPr="00C47B68" w:rsidRDefault="0081190A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Programinė įranga turi užtikrinti, kad vienu metu gali vykti kelios telekonferencijos, kurių bendras leidžiamas kiekis negali būti mažesnis, nei pateikiamų mobiliųjų stotelių kiekis ir į šias konferencijas gali jungtis ne mažiau kaip 30 konkurentinių vartotojų vienu metu. Vardinių vartotojų kiekis neribojamas.</w:t>
            </w:r>
          </w:p>
          <w:p w14:paraId="017E2E16" w14:textId="77777777" w:rsidR="0081190A" w:rsidRPr="00C47B68" w:rsidRDefault="0081190A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Programinė įranga</w:t>
            </w:r>
            <w:r w:rsidR="00036599" w:rsidRPr="00C47B68">
              <w:rPr>
                <w:sz w:val="22"/>
                <w:szCs w:val="22"/>
              </w:rPr>
              <w:t xml:space="preserve"> privalo </w:t>
            </w:r>
            <w:r w:rsidR="000849B4">
              <w:rPr>
                <w:sz w:val="22"/>
                <w:szCs w:val="22"/>
              </w:rPr>
              <w:t>užtikrinti</w:t>
            </w:r>
            <w:r w:rsidR="000849B4" w:rsidRPr="00C47B68">
              <w:rPr>
                <w:sz w:val="22"/>
                <w:szCs w:val="22"/>
              </w:rPr>
              <w:t xml:space="preserve"> </w:t>
            </w:r>
            <w:r w:rsidRPr="00C47B68">
              <w:rPr>
                <w:sz w:val="22"/>
                <w:szCs w:val="22"/>
              </w:rPr>
              <w:t xml:space="preserve">paciento gyvos apžiūros periferiniais diagnostiniais ir apžiūros įrenginiais teikiamų duomenų (vaizdo ir garso) retransliavimo funkcijas realiuoju laiku. </w:t>
            </w:r>
          </w:p>
          <w:p w14:paraId="60BAC49A" w14:textId="77777777" w:rsidR="0081190A" w:rsidRPr="00C47B68" w:rsidRDefault="0081190A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Programinė įranga </w:t>
            </w:r>
            <w:r w:rsidR="00036599" w:rsidRPr="00C47B68">
              <w:rPr>
                <w:sz w:val="22"/>
                <w:szCs w:val="22"/>
              </w:rPr>
              <w:t xml:space="preserve">turi </w:t>
            </w:r>
            <w:r w:rsidR="000849B4">
              <w:rPr>
                <w:sz w:val="22"/>
                <w:szCs w:val="22"/>
              </w:rPr>
              <w:t>užtikrinti</w:t>
            </w:r>
            <w:r w:rsidR="000849B4" w:rsidRPr="00C47B68">
              <w:rPr>
                <w:sz w:val="22"/>
                <w:szCs w:val="22"/>
              </w:rPr>
              <w:t xml:space="preserve"> </w:t>
            </w:r>
            <w:r w:rsidRPr="00C47B68">
              <w:rPr>
                <w:sz w:val="22"/>
                <w:szCs w:val="22"/>
              </w:rPr>
              <w:t xml:space="preserve">specialisto asmeninių žymų (užrašų) apie paciento nusiskundimų ir gydymo procesą funkcionalumą. </w:t>
            </w:r>
          </w:p>
          <w:p w14:paraId="78153424" w14:textId="77777777" w:rsidR="0081190A" w:rsidRPr="00C47B68" w:rsidRDefault="0081190A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Programinė įranga </w:t>
            </w:r>
            <w:r w:rsidR="00036599" w:rsidRPr="00C47B68">
              <w:rPr>
                <w:sz w:val="22"/>
                <w:szCs w:val="22"/>
              </w:rPr>
              <w:t xml:space="preserve">turi </w:t>
            </w:r>
            <w:r w:rsidR="000849B4">
              <w:rPr>
                <w:sz w:val="22"/>
                <w:szCs w:val="22"/>
              </w:rPr>
              <w:t>užtikrinti</w:t>
            </w:r>
            <w:r w:rsidR="000849B4" w:rsidRPr="00C47B68">
              <w:rPr>
                <w:sz w:val="22"/>
                <w:szCs w:val="22"/>
              </w:rPr>
              <w:t xml:space="preserve"> </w:t>
            </w:r>
            <w:r w:rsidRPr="00C47B68">
              <w:rPr>
                <w:sz w:val="22"/>
                <w:szCs w:val="22"/>
              </w:rPr>
              <w:t xml:space="preserve">vartotojo sąsajos lango dydžio nustatymą atskirai kiekvienam naudojamam monitoriui. </w:t>
            </w:r>
          </w:p>
          <w:p w14:paraId="607E3978" w14:textId="77777777" w:rsidR="0081190A" w:rsidRPr="00C47B68" w:rsidRDefault="0081190A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 Programinė įranga </w:t>
            </w:r>
            <w:r w:rsidR="00036599" w:rsidRPr="00C47B68">
              <w:rPr>
                <w:sz w:val="22"/>
                <w:szCs w:val="22"/>
              </w:rPr>
              <w:t xml:space="preserve">turi </w:t>
            </w:r>
            <w:r w:rsidR="000849B4">
              <w:rPr>
                <w:sz w:val="22"/>
                <w:szCs w:val="22"/>
              </w:rPr>
              <w:t>užtikrinti</w:t>
            </w:r>
            <w:r w:rsidR="000849B4" w:rsidRPr="00C47B68">
              <w:rPr>
                <w:sz w:val="22"/>
                <w:szCs w:val="22"/>
              </w:rPr>
              <w:t xml:space="preserve"> </w:t>
            </w:r>
            <w:r w:rsidRPr="00C47B68">
              <w:rPr>
                <w:sz w:val="22"/>
                <w:szCs w:val="22"/>
              </w:rPr>
              <w:t>manipuliavimo vaizdais funkcijas:</w:t>
            </w:r>
            <w:r w:rsidR="00036599" w:rsidRPr="00C47B68">
              <w:rPr>
                <w:sz w:val="22"/>
                <w:szCs w:val="22"/>
              </w:rPr>
              <w:t xml:space="preserve"> š</w:t>
            </w:r>
            <w:r w:rsidRPr="00C47B68">
              <w:rPr>
                <w:sz w:val="22"/>
                <w:szCs w:val="22"/>
              </w:rPr>
              <w:t>viesumo</w:t>
            </w:r>
            <w:r w:rsidR="00036599" w:rsidRPr="00C47B68">
              <w:rPr>
                <w:sz w:val="22"/>
                <w:szCs w:val="22"/>
              </w:rPr>
              <w:t xml:space="preserve"> ir kontrasto parametrų keitimą, </w:t>
            </w:r>
            <w:r w:rsidRPr="00C47B68">
              <w:rPr>
                <w:sz w:val="22"/>
                <w:szCs w:val="22"/>
              </w:rPr>
              <w:t xml:space="preserve"> </w:t>
            </w:r>
            <w:r w:rsidR="00036599" w:rsidRPr="00C47B68">
              <w:rPr>
                <w:sz w:val="22"/>
                <w:szCs w:val="22"/>
              </w:rPr>
              <w:t>v</w:t>
            </w:r>
            <w:r w:rsidRPr="00C47B68">
              <w:rPr>
                <w:sz w:val="22"/>
                <w:szCs w:val="22"/>
              </w:rPr>
              <w:t>aizdo didinimą ir mažin</w:t>
            </w:r>
            <w:r w:rsidR="00036599" w:rsidRPr="00C47B68">
              <w:rPr>
                <w:sz w:val="22"/>
                <w:szCs w:val="22"/>
              </w:rPr>
              <w:t>imą, va</w:t>
            </w:r>
            <w:r w:rsidRPr="00C47B68">
              <w:rPr>
                <w:sz w:val="22"/>
                <w:szCs w:val="22"/>
              </w:rPr>
              <w:t xml:space="preserve">izdo perstūmimą. </w:t>
            </w:r>
          </w:p>
          <w:p w14:paraId="656F9C1D" w14:textId="77777777" w:rsidR="0081190A" w:rsidRPr="00C47B68" w:rsidRDefault="0081190A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Programinė įranga </w:t>
            </w:r>
            <w:r w:rsidR="00036599" w:rsidRPr="00C47B68">
              <w:rPr>
                <w:sz w:val="22"/>
                <w:szCs w:val="22"/>
              </w:rPr>
              <w:t>privalo turėti</w:t>
            </w:r>
            <w:r w:rsidRPr="00C47B68">
              <w:rPr>
                <w:sz w:val="22"/>
                <w:szCs w:val="22"/>
              </w:rPr>
              <w:t xml:space="preserve"> vartotojų autorizaciją naudojant unikalius vartotojų vardus ir slaptažodžius. </w:t>
            </w:r>
          </w:p>
          <w:p w14:paraId="05C4F77B" w14:textId="77777777" w:rsidR="00036599" w:rsidRPr="00C47B68" w:rsidRDefault="0081190A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Programinė įranga </w:t>
            </w:r>
            <w:r w:rsidR="00036599" w:rsidRPr="00C47B68">
              <w:rPr>
                <w:sz w:val="22"/>
                <w:szCs w:val="22"/>
              </w:rPr>
              <w:t xml:space="preserve">privalo </w:t>
            </w:r>
            <w:r w:rsidR="00CE4ED1">
              <w:rPr>
                <w:sz w:val="22"/>
                <w:szCs w:val="22"/>
              </w:rPr>
              <w:t>užtikrinti</w:t>
            </w:r>
            <w:r w:rsidR="00CE4ED1" w:rsidRPr="00C47B68">
              <w:rPr>
                <w:sz w:val="22"/>
                <w:szCs w:val="22"/>
              </w:rPr>
              <w:t xml:space="preserve"> </w:t>
            </w:r>
            <w:r w:rsidRPr="00C47B68">
              <w:rPr>
                <w:sz w:val="22"/>
                <w:szCs w:val="22"/>
              </w:rPr>
              <w:t xml:space="preserve">realiuoju laiku retransliuojamos vaizdinės </w:t>
            </w:r>
            <w:r w:rsidRPr="00C47B68">
              <w:rPr>
                <w:sz w:val="22"/>
                <w:szCs w:val="22"/>
              </w:rPr>
              <w:lastRenderedPageBreak/>
              <w:t>medžiagos momentinio vaizdo fiksavimo ir užfiksuoto vaizdo anotacijos realiuoju laiku  funkcionalumą</w:t>
            </w:r>
            <w:r w:rsidR="00036599" w:rsidRPr="00C47B68">
              <w:rPr>
                <w:sz w:val="22"/>
                <w:szCs w:val="22"/>
              </w:rPr>
              <w:t>.</w:t>
            </w:r>
          </w:p>
          <w:p w14:paraId="7056CF38" w14:textId="77777777" w:rsidR="0081190A" w:rsidRPr="00C47B68" w:rsidRDefault="00036599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P</w:t>
            </w:r>
            <w:r w:rsidR="0081190A" w:rsidRPr="00C47B68">
              <w:rPr>
                <w:sz w:val="22"/>
                <w:szCs w:val="22"/>
              </w:rPr>
              <w:t xml:space="preserve">rograminė įranga </w:t>
            </w:r>
            <w:r w:rsidRPr="00C47B68">
              <w:rPr>
                <w:sz w:val="22"/>
                <w:szCs w:val="22"/>
              </w:rPr>
              <w:t xml:space="preserve">privalo </w:t>
            </w:r>
            <w:r w:rsidR="00CE4ED1">
              <w:rPr>
                <w:sz w:val="22"/>
                <w:szCs w:val="22"/>
              </w:rPr>
              <w:t>užtikrinti</w:t>
            </w:r>
            <w:r w:rsidR="00CE4ED1" w:rsidRPr="00C47B68">
              <w:rPr>
                <w:sz w:val="22"/>
                <w:szCs w:val="22"/>
              </w:rPr>
              <w:t xml:space="preserve"> </w:t>
            </w:r>
            <w:r w:rsidR="0081190A" w:rsidRPr="00C47B68">
              <w:rPr>
                <w:sz w:val="22"/>
                <w:szCs w:val="22"/>
              </w:rPr>
              <w:t>audiovizualinio (</w:t>
            </w:r>
            <w:proofErr w:type="spellStart"/>
            <w:r w:rsidR="0081190A" w:rsidRPr="00C47B68">
              <w:rPr>
                <w:sz w:val="22"/>
                <w:szCs w:val="22"/>
              </w:rPr>
              <w:t>telekonferencinio</w:t>
            </w:r>
            <w:proofErr w:type="spellEnd"/>
            <w:r w:rsidR="0081190A" w:rsidRPr="00C47B68">
              <w:rPr>
                <w:sz w:val="22"/>
                <w:szCs w:val="22"/>
              </w:rPr>
              <w:t>) skambučio realiuoju laiku įrašymo funkciją.</w:t>
            </w:r>
          </w:p>
          <w:p w14:paraId="4D58979F" w14:textId="77777777" w:rsidR="0081190A" w:rsidRPr="00C47B68" w:rsidRDefault="0081190A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Pateikiama programinė įranga turi būti suderinama naudojimui mobiliosiose </w:t>
            </w:r>
            <w:proofErr w:type="spellStart"/>
            <w:r w:rsidRPr="00C47B68">
              <w:rPr>
                <w:sz w:val="22"/>
                <w:szCs w:val="22"/>
              </w:rPr>
              <w:t>telekonsultacijų</w:t>
            </w:r>
            <w:proofErr w:type="spellEnd"/>
            <w:r w:rsidRPr="00C47B68">
              <w:rPr>
                <w:sz w:val="22"/>
                <w:szCs w:val="22"/>
              </w:rPr>
              <w:t xml:space="preserve"> stotelėse ir kompiuterinės</w:t>
            </w:r>
            <w:r w:rsidR="00D60D70">
              <w:rPr>
                <w:sz w:val="22"/>
                <w:szCs w:val="22"/>
              </w:rPr>
              <w:t>e</w:t>
            </w:r>
            <w:r w:rsidRPr="00C47B68">
              <w:rPr>
                <w:sz w:val="22"/>
                <w:szCs w:val="22"/>
              </w:rPr>
              <w:t xml:space="preserve"> darbo stotyse. Programinė įranga neturi būti ribojama diegimui mobiliosiose </w:t>
            </w:r>
            <w:proofErr w:type="spellStart"/>
            <w:r w:rsidRPr="00C47B68">
              <w:rPr>
                <w:sz w:val="22"/>
                <w:szCs w:val="22"/>
              </w:rPr>
              <w:t>telekonsultacijų</w:t>
            </w:r>
            <w:proofErr w:type="spellEnd"/>
            <w:r w:rsidRPr="00C47B68">
              <w:rPr>
                <w:sz w:val="22"/>
                <w:szCs w:val="22"/>
              </w:rPr>
              <w:t xml:space="preserve"> stotelėse ir kompiuterinėse darbo stotyse.</w:t>
            </w:r>
          </w:p>
          <w:p w14:paraId="5ABD8767" w14:textId="77777777" w:rsidR="00036599" w:rsidRPr="00C47B68" w:rsidRDefault="00036599" w:rsidP="00441745">
            <w:pPr>
              <w:pStyle w:val="ListParagraph"/>
              <w:numPr>
                <w:ilvl w:val="1"/>
                <w:numId w:val="9"/>
              </w:numPr>
              <w:tabs>
                <w:tab w:val="left" w:pos="466"/>
              </w:tabs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Programinės ir techninės įrangos diegimas ir paruošimas naudojimui.</w:t>
            </w:r>
          </w:p>
          <w:p w14:paraId="34004FB0" w14:textId="77777777" w:rsidR="00036599" w:rsidRPr="00C47B68" w:rsidRDefault="00F92537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Tiekėjas turi atlikti programinės ir techninės įrangos instaliavimą, konfigūravimą, paruošimą darbui ir pilną testavimą</w:t>
            </w:r>
            <w:r w:rsidR="00036599" w:rsidRPr="00C47B68">
              <w:rPr>
                <w:sz w:val="22"/>
                <w:szCs w:val="22"/>
              </w:rPr>
              <w:t xml:space="preserve"> darbinėje aplinkoje. </w:t>
            </w:r>
          </w:p>
          <w:p w14:paraId="0AFDE18A" w14:textId="77777777" w:rsidR="00036599" w:rsidRPr="00C47B68" w:rsidRDefault="00036599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Ne mažiau nei 4 naudotoj</w:t>
            </w:r>
            <w:r w:rsidR="00D60D70">
              <w:rPr>
                <w:sz w:val="22"/>
                <w:szCs w:val="22"/>
              </w:rPr>
              <w:t>ai</w:t>
            </w:r>
            <w:r w:rsidRPr="00C47B68">
              <w:rPr>
                <w:sz w:val="22"/>
                <w:szCs w:val="22"/>
              </w:rPr>
              <w:t xml:space="preserve"> </w:t>
            </w:r>
            <w:r w:rsidR="00C126FF">
              <w:rPr>
                <w:sz w:val="22"/>
                <w:szCs w:val="22"/>
              </w:rPr>
              <w:t xml:space="preserve">turi būti </w:t>
            </w:r>
            <w:r w:rsidRPr="00C47B68">
              <w:rPr>
                <w:sz w:val="22"/>
                <w:szCs w:val="22"/>
              </w:rPr>
              <w:t>apmoky</w:t>
            </w:r>
            <w:r w:rsidR="00C126FF">
              <w:rPr>
                <w:sz w:val="22"/>
                <w:szCs w:val="22"/>
              </w:rPr>
              <w:t>ti</w:t>
            </w:r>
            <w:r w:rsidRPr="00C47B68">
              <w:rPr>
                <w:sz w:val="22"/>
                <w:szCs w:val="22"/>
              </w:rPr>
              <w:t xml:space="preserve"> darbui su </w:t>
            </w:r>
            <w:r w:rsidR="00F92537">
              <w:rPr>
                <w:sz w:val="22"/>
                <w:szCs w:val="22"/>
              </w:rPr>
              <w:t xml:space="preserve">technine ir </w:t>
            </w:r>
            <w:r w:rsidRPr="00C47B68">
              <w:rPr>
                <w:sz w:val="22"/>
                <w:szCs w:val="22"/>
              </w:rPr>
              <w:t>įdiegta programine įranga</w:t>
            </w:r>
            <w:r w:rsidR="00CE4ED1">
              <w:rPr>
                <w:sz w:val="22"/>
                <w:szCs w:val="22"/>
              </w:rPr>
              <w:t xml:space="preserve"> kiekvienoje ligoninėje</w:t>
            </w:r>
            <w:r w:rsidRPr="00C47B68">
              <w:rPr>
                <w:sz w:val="22"/>
                <w:szCs w:val="22"/>
              </w:rPr>
              <w:t xml:space="preserve">. </w:t>
            </w:r>
          </w:p>
          <w:p w14:paraId="48C2335D" w14:textId="77777777" w:rsidR="00036599" w:rsidRPr="00C47B68" w:rsidRDefault="00036599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Tiekėjas turi surengti mokymus galutiniams naudotojams, kurie valdys ir/arba prižiūrės įrangą, supažindindamas juos su tiekiamos įrangos darbo procedūromis ir priežiūra. Mokymai turi būti vykdomi lietuvių arba anglų kalba.</w:t>
            </w:r>
          </w:p>
          <w:p w14:paraId="5D395485" w14:textId="77777777" w:rsidR="00036599" w:rsidRPr="00C47B68" w:rsidRDefault="00036599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 Mokymai turi apimti kasdienį įsigytos įrangos naudojimą ir būti ne trumpesni kaip 4 valandų trukmės</w:t>
            </w:r>
          </w:p>
          <w:p w14:paraId="7B6C5512" w14:textId="77777777" w:rsidR="00036599" w:rsidRPr="00C47B68" w:rsidRDefault="00036599" w:rsidP="00441745">
            <w:pPr>
              <w:pStyle w:val="ListParagraph"/>
              <w:numPr>
                <w:ilvl w:val="1"/>
                <w:numId w:val="9"/>
              </w:numPr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Programinės ir techninės įrangos licencijų pateikimas</w:t>
            </w:r>
            <w:r w:rsidR="00CD5B98" w:rsidRPr="00C47B68">
              <w:rPr>
                <w:b/>
                <w:sz w:val="22"/>
                <w:szCs w:val="22"/>
              </w:rPr>
              <w:t>, garantinis aptarnavimas ir palaikymas.</w:t>
            </w:r>
          </w:p>
          <w:p w14:paraId="06087CD1" w14:textId="77777777" w:rsidR="00036599" w:rsidRPr="00C47B68" w:rsidRDefault="005175BA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Tiekėjas turi užtikrinti techninės įrangos palaikymą</w:t>
            </w:r>
            <w:r w:rsidR="00CD5B98" w:rsidRPr="00C47B68">
              <w:rPr>
                <w:sz w:val="22"/>
                <w:szCs w:val="22"/>
              </w:rPr>
              <w:t xml:space="preserve"> bei veikimą užtikrinanč</w:t>
            </w:r>
            <w:r>
              <w:rPr>
                <w:sz w:val="22"/>
                <w:szCs w:val="22"/>
              </w:rPr>
              <w:t xml:space="preserve">ias būtinąsias licencijas </w:t>
            </w:r>
            <w:r w:rsidR="00CD5B98" w:rsidRPr="00C47B68">
              <w:rPr>
                <w:sz w:val="22"/>
                <w:szCs w:val="22"/>
              </w:rPr>
              <w:t xml:space="preserve">ne trumpesniam nei </w:t>
            </w:r>
            <w:r w:rsidR="003E1955" w:rsidRPr="00C47B68">
              <w:rPr>
                <w:sz w:val="22"/>
                <w:szCs w:val="22"/>
              </w:rPr>
              <w:t>36</w:t>
            </w:r>
            <w:r w:rsidR="00CD5B98" w:rsidRPr="00C47B68">
              <w:rPr>
                <w:sz w:val="22"/>
                <w:szCs w:val="22"/>
              </w:rPr>
              <w:t xml:space="preserve"> mėn. laikotarpiui.</w:t>
            </w:r>
          </w:p>
          <w:p w14:paraId="0EA91959" w14:textId="77777777" w:rsidR="00CD5B98" w:rsidRPr="00C47B68" w:rsidRDefault="00CD5B98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Garantinis aptarnavimas visiems komplektuojamiems komponentams </w:t>
            </w:r>
            <w:r w:rsidR="00C126FF">
              <w:rPr>
                <w:sz w:val="22"/>
                <w:szCs w:val="22"/>
              </w:rPr>
              <w:t xml:space="preserve">turi būti </w:t>
            </w:r>
            <w:r w:rsidRPr="00C47B68">
              <w:rPr>
                <w:sz w:val="22"/>
                <w:szCs w:val="22"/>
              </w:rPr>
              <w:t>ne trumpesni</w:t>
            </w:r>
            <w:r w:rsidR="00C126FF">
              <w:rPr>
                <w:sz w:val="22"/>
                <w:szCs w:val="22"/>
              </w:rPr>
              <w:t>s</w:t>
            </w:r>
            <w:r w:rsidRPr="00C47B68">
              <w:rPr>
                <w:sz w:val="22"/>
                <w:szCs w:val="22"/>
              </w:rPr>
              <w:t xml:space="preserve"> nei </w:t>
            </w:r>
            <w:r w:rsidR="003E1955" w:rsidRPr="00C47B68">
              <w:rPr>
                <w:sz w:val="22"/>
                <w:szCs w:val="22"/>
              </w:rPr>
              <w:t>36</w:t>
            </w:r>
            <w:r w:rsidRPr="00C47B68">
              <w:rPr>
                <w:sz w:val="22"/>
                <w:szCs w:val="22"/>
              </w:rPr>
              <w:t xml:space="preserve"> mėn. </w:t>
            </w:r>
          </w:p>
          <w:p w14:paraId="083E2063" w14:textId="77777777" w:rsidR="00CD5B98" w:rsidRPr="00C47B68" w:rsidRDefault="00CD5B98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lastRenderedPageBreak/>
              <w:t>Visos techninės pagalbos ir priežiūros paslaugos turi būti teikiamos 24 valandas per parą 7 dienas per savaitę 365 dienas per metus.</w:t>
            </w:r>
          </w:p>
          <w:p w14:paraId="526D1A28" w14:textId="77777777" w:rsidR="00CD5B98" w:rsidRPr="00C47B68" w:rsidRDefault="00CD5B98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Jeigu tiekėjas teikdamas priežiūros paslaugas nustato, kad programinės įrangos veikimas sutrikęs ne dėl tiekėjo prižiūrimos programinės įrangos, informuodamas Perkančiąją organizaciją turi nurodyti spėjamą sutrikimo priežastį.</w:t>
            </w:r>
          </w:p>
          <w:p w14:paraId="3E91401B" w14:textId="77777777" w:rsidR="00CD5B98" w:rsidRPr="00C47B68" w:rsidRDefault="00CD5B98" w:rsidP="00441745">
            <w:pPr>
              <w:pStyle w:val="ListParagraph"/>
              <w:numPr>
                <w:ilvl w:val="1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Saugumo reikalavimų įgyvendinimas, atitikimas bendrajam duomenų apsaugos reglamentui ir audiovizualinių duomenų šifravimas.</w:t>
            </w:r>
            <w:r w:rsidRPr="00C47B68">
              <w:rPr>
                <w:sz w:val="22"/>
                <w:szCs w:val="22"/>
              </w:rPr>
              <w:t xml:space="preserve"> Saugumo reikalavimų įgyvendinimą, atitikimą bendrajam duomenų apsaugos reglamentui 2016/679 (ES) ir audiovizualinių duomenų šifravimą </w:t>
            </w:r>
            <w:r w:rsidR="00C126FF">
              <w:rPr>
                <w:sz w:val="22"/>
                <w:szCs w:val="22"/>
              </w:rPr>
              <w:t xml:space="preserve">turi </w:t>
            </w:r>
            <w:r w:rsidRPr="00C47B68">
              <w:rPr>
                <w:sz w:val="22"/>
                <w:szCs w:val="22"/>
              </w:rPr>
              <w:t>sudar</w:t>
            </w:r>
            <w:r w:rsidR="00C126FF">
              <w:rPr>
                <w:sz w:val="22"/>
                <w:szCs w:val="22"/>
              </w:rPr>
              <w:t>yti</w:t>
            </w:r>
            <w:r w:rsidRPr="00C47B68">
              <w:rPr>
                <w:sz w:val="22"/>
                <w:szCs w:val="22"/>
              </w:rPr>
              <w:t>:</w:t>
            </w:r>
          </w:p>
          <w:p w14:paraId="655521E6" w14:textId="77777777" w:rsidR="00CD5B98" w:rsidRPr="00C47B68" w:rsidRDefault="00CD5B98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Audiovizualinio ryšio trakto ir tekstinių žinučių šifravimas;</w:t>
            </w:r>
          </w:p>
          <w:p w14:paraId="0E026972" w14:textId="77777777" w:rsidR="00CD5B98" w:rsidRPr="00C47B68" w:rsidRDefault="00CD5B98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Tiesioginio šifravimo funkcionalumas (angl. </w:t>
            </w:r>
            <w:proofErr w:type="spellStart"/>
            <w:r w:rsidRPr="00C47B68">
              <w:rPr>
                <w:sz w:val="22"/>
                <w:szCs w:val="22"/>
              </w:rPr>
              <w:t>End</w:t>
            </w:r>
            <w:proofErr w:type="spellEnd"/>
            <w:r w:rsidRPr="00C47B68">
              <w:rPr>
                <w:sz w:val="22"/>
                <w:szCs w:val="22"/>
              </w:rPr>
              <w:t>-to-</w:t>
            </w:r>
            <w:proofErr w:type="spellStart"/>
            <w:r w:rsidRPr="00C47B68">
              <w:rPr>
                <w:sz w:val="22"/>
                <w:szCs w:val="22"/>
              </w:rPr>
              <w:t>end</w:t>
            </w:r>
            <w:proofErr w:type="spellEnd"/>
            <w:r w:rsidRPr="00C47B68">
              <w:rPr>
                <w:sz w:val="22"/>
                <w:szCs w:val="22"/>
              </w:rPr>
              <w:t xml:space="preserve"> </w:t>
            </w:r>
            <w:proofErr w:type="spellStart"/>
            <w:r w:rsidRPr="00C47B68">
              <w:rPr>
                <w:sz w:val="22"/>
                <w:szCs w:val="22"/>
              </w:rPr>
              <w:t>Encryption</w:t>
            </w:r>
            <w:proofErr w:type="spellEnd"/>
            <w:r w:rsidRPr="00C47B68">
              <w:rPr>
                <w:sz w:val="22"/>
                <w:szCs w:val="22"/>
              </w:rPr>
              <w:t>), kuris skirtas užtikrinti, kad duomenys, siunčiami iš vieno įrenginio į kitą, būtų apsaugoti visame duomenų perdavimo trakte;</w:t>
            </w:r>
          </w:p>
          <w:p w14:paraId="0D93FBAE" w14:textId="77777777" w:rsidR="00CD5B98" w:rsidRPr="00C47B68" w:rsidRDefault="00CD5B98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SSL sertifikato diegimas ir naudojimas skirtas užšifruoti tarp kliento ir serverio siunčiamą informaciją. Tur</w:t>
            </w:r>
            <w:r w:rsidR="00C126FF">
              <w:rPr>
                <w:sz w:val="22"/>
                <w:szCs w:val="22"/>
              </w:rPr>
              <w:t>i</w:t>
            </w:r>
            <w:r w:rsidRPr="00C47B68">
              <w:rPr>
                <w:sz w:val="22"/>
                <w:szCs w:val="22"/>
              </w:rPr>
              <w:t xml:space="preserve"> būti naudojamas 256 bitų ilgio šifravimo raktas. </w:t>
            </w:r>
          </w:p>
          <w:p w14:paraId="012AFDB5" w14:textId="77777777" w:rsidR="00CD5B98" w:rsidRPr="00C47B68" w:rsidRDefault="00CD5B98" w:rsidP="00441745">
            <w:pPr>
              <w:pStyle w:val="ListParagraph"/>
              <w:numPr>
                <w:ilvl w:val="2"/>
                <w:numId w:val="9"/>
              </w:numPr>
              <w:tabs>
                <w:tab w:val="left" w:pos="466"/>
              </w:tabs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Programinė įranga turi atitikti ES bendrojo duomenų apsaugos reglamento 2016/679 keliamus reikalavimus (angl. EU GDPR 2016/679).</w:t>
            </w:r>
          </w:p>
        </w:tc>
        <w:tc>
          <w:tcPr>
            <w:tcW w:w="3119" w:type="dxa"/>
          </w:tcPr>
          <w:p w14:paraId="6953C4C5" w14:textId="77777777" w:rsidR="00181FAB" w:rsidRPr="00C47B68" w:rsidRDefault="00181FAB" w:rsidP="00007188">
            <w:pPr>
              <w:ind w:hanging="2"/>
              <w:jc w:val="both"/>
              <w:rPr>
                <w:sz w:val="22"/>
                <w:szCs w:val="22"/>
              </w:rPr>
            </w:pPr>
          </w:p>
        </w:tc>
      </w:tr>
      <w:bookmarkEnd w:id="1"/>
    </w:tbl>
    <w:p w14:paraId="0CEB1933" w14:textId="77777777" w:rsidR="00181FAB" w:rsidRDefault="00181FAB" w:rsidP="00441745">
      <w:pPr>
        <w:rPr>
          <w:sz w:val="22"/>
          <w:szCs w:val="22"/>
        </w:rPr>
      </w:pPr>
    </w:p>
    <w:p w14:paraId="32328415" w14:textId="77777777" w:rsidR="008A0A22" w:rsidRDefault="008A0A22">
      <w:pPr>
        <w:suppressAutoHyphens w:val="0"/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F5C45FB" w14:textId="77777777" w:rsidR="00441745" w:rsidRDefault="00441745" w:rsidP="00441745">
      <w:pPr>
        <w:spacing w:before="240" w:after="240"/>
        <w:jc w:val="center"/>
        <w:rPr>
          <w:sz w:val="22"/>
          <w:szCs w:val="22"/>
          <w:u w:val="single"/>
        </w:rPr>
      </w:pPr>
      <w:r w:rsidRPr="00C47B68">
        <w:rPr>
          <w:sz w:val="22"/>
          <w:szCs w:val="22"/>
          <w:u w:val="single"/>
        </w:rPr>
        <w:lastRenderedPageBreak/>
        <w:t>ANTRA PIRKIMO DALIS - Įranga konsultuojančiosioms įstaigoms</w:t>
      </w:r>
    </w:p>
    <w:p w14:paraId="11F5A313" w14:textId="77777777" w:rsidR="00441745" w:rsidRPr="00C47B68" w:rsidRDefault="00441745" w:rsidP="00441745">
      <w:pPr>
        <w:pStyle w:val="ListParagraph"/>
        <w:numPr>
          <w:ilvl w:val="0"/>
          <w:numId w:val="10"/>
        </w:numPr>
        <w:suppressAutoHyphens w:val="0"/>
        <w:spacing w:before="120" w:line="276" w:lineRule="auto"/>
        <w:ind w:left="714" w:hanging="357"/>
        <w:rPr>
          <w:b/>
          <w:sz w:val="22"/>
          <w:szCs w:val="22"/>
        </w:rPr>
      </w:pPr>
      <w:r w:rsidRPr="00C47B68">
        <w:rPr>
          <w:b/>
          <w:sz w:val="22"/>
          <w:szCs w:val="22"/>
        </w:rPr>
        <w:t>Kompiuteris (1 vnt.)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5387"/>
        <w:gridCol w:w="3260"/>
      </w:tblGrid>
      <w:tr w:rsidR="00441745" w:rsidRPr="00C47B68" w14:paraId="5FD7A3C8" w14:textId="77777777" w:rsidTr="003F3724">
        <w:trPr>
          <w:trHeight w:val="509"/>
        </w:trPr>
        <w:tc>
          <w:tcPr>
            <w:tcW w:w="1129" w:type="dxa"/>
            <w:shd w:val="clear" w:color="auto" w:fill="FBE4D5" w:themeFill="accent2" w:themeFillTint="33"/>
          </w:tcPr>
          <w:p w14:paraId="177DD12B" w14:textId="77777777" w:rsidR="00441745" w:rsidRPr="00C47B68" w:rsidRDefault="00441745" w:rsidP="00007188">
            <w:pPr>
              <w:pStyle w:val="NoSpacing"/>
              <w:jc w:val="center"/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Eil.</w:t>
            </w:r>
          </w:p>
          <w:p w14:paraId="50CE1A1D" w14:textId="77777777" w:rsidR="00441745" w:rsidRPr="00C47B68" w:rsidRDefault="00441745" w:rsidP="00007188">
            <w:pPr>
              <w:pStyle w:val="NoSpacing"/>
              <w:jc w:val="center"/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Nr.</w:t>
            </w:r>
          </w:p>
        </w:tc>
        <w:tc>
          <w:tcPr>
            <w:tcW w:w="5387" w:type="dxa"/>
            <w:shd w:val="clear" w:color="auto" w:fill="FBE4D5" w:themeFill="accent2" w:themeFillTint="33"/>
          </w:tcPr>
          <w:p w14:paraId="0DCCACEB" w14:textId="77777777" w:rsidR="00441745" w:rsidRPr="00C47B68" w:rsidRDefault="00687C11" w:rsidP="00007188">
            <w:pPr>
              <w:pStyle w:val="NoSpacing"/>
              <w:jc w:val="center"/>
              <w:rPr>
                <w:b/>
                <w:sz w:val="22"/>
                <w:szCs w:val="22"/>
              </w:rPr>
            </w:pPr>
            <w:r w:rsidRPr="00687C11">
              <w:rPr>
                <w:b/>
                <w:sz w:val="22"/>
                <w:szCs w:val="22"/>
              </w:rPr>
              <w:t>Reikalaujamos parametrų reikšmės</w:t>
            </w:r>
          </w:p>
        </w:tc>
        <w:tc>
          <w:tcPr>
            <w:tcW w:w="3260" w:type="dxa"/>
            <w:shd w:val="clear" w:color="auto" w:fill="FBE4D5" w:themeFill="accent2" w:themeFillTint="33"/>
          </w:tcPr>
          <w:p w14:paraId="001279CF" w14:textId="77777777" w:rsidR="00441745" w:rsidRPr="00C47B68" w:rsidRDefault="006F6E8E" w:rsidP="00007188">
            <w:pPr>
              <w:pStyle w:val="NoSpacing"/>
              <w:jc w:val="center"/>
              <w:rPr>
                <w:b/>
                <w:sz w:val="22"/>
                <w:szCs w:val="22"/>
              </w:rPr>
            </w:pPr>
            <w:r w:rsidRPr="006F6E8E">
              <w:rPr>
                <w:b/>
                <w:sz w:val="22"/>
                <w:szCs w:val="22"/>
              </w:rPr>
              <w:t>Siūlomos prekės charakteristikos (pildo tiekėjas)</w:t>
            </w:r>
          </w:p>
        </w:tc>
      </w:tr>
      <w:tr w:rsidR="00441745" w:rsidRPr="00C47B68" w14:paraId="658CCF33" w14:textId="77777777" w:rsidTr="003F3724">
        <w:tc>
          <w:tcPr>
            <w:tcW w:w="1129" w:type="dxa"/>
          </w:tcPr>
          <w:p w14:paraId="6EB32897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387" w:type="dxa"/>
          </w:tcPr>
          <w:p w14:paraId="6A2916C6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Siūlomos įrangos </w:t>
            </w:r>
            <w:r w:rsidRPr="00BC4CC4">
              <w:rPr>
                <w:sz w:val="22"/>
                <w:szCs w:val="22"/>
                <w:u w:val="single"/>
              </w:rPr>
              <w:t>gamintojo pavadinimas, tikslus modelis</w:t>
            </w:r>
          </w:p>
        </w:tc>
        <w:tc>
          <w:tcPr>
            <w:tcW w:w="3260" w:type="dxa"/>
          </w:tcPr>
          <w:p w14:paraId="455B95C0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5A5155F7" w14:textId="77777777" w:rsidTr="003F3724">
        <w:tc>
          <w:tcPr>
            <w:tcW w:w="1129" w:type="dxa"/>
          </w:tcPr>
          <w:p w14:paraId="65F5B94F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387" w:type="dxa"/>
          </w:tcPr>
          <w:p w14:paraId="1ED2E71D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Procesorius.</w:t>
            </w:r>
          </w:p>
          <w:p w14:paraId="1BF90E17" w14:textId="77777777" w:rsidR="00441745" w:rsidRPr="00C47B68" w:rsidRDefault="00441745" w:rsidP="00441745">
            <w:pPr>
              <w:pStyle w:val="NoSpacing"/>
              <w:numPr>
                <w:ilvl w:val="0"/>
                <w:numId w:val="12"/>
              </w:numPr>
              <w:ind w:left="541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Nurodyti procesoriaus pavadinimą, modelį;</w:t>
            </w:r>
          </w:p>
          <w:p w14:paraId="3C9E57EE" w14:textId="77777777" w:rsidR="00441745" w:rsidRPr="00C47B68" w:rsidRDefault="00441745" w:rsidP="00441745">
            <w:pPr>
              <w:pStyle w:val="NoSpacing"/>
              <w:numPr>
                <w:ilvl w:val="0"/>
                <w:numId w:val="12"/>
              </w:numPr>
              <w:ind w:left="541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Architektūra - Ne mažesnė nei 64 bitai;</w:t>
            </w:r>
          </w:p>
          <w:p w14:paraId="21A01B8E" w14:textId="77777777" w:rsidR="00441745" w:rsidRPr="00C47B68" w:rsidRDefault="00441745" w:rsidP="00441745">
            <w:pPr>
              <w:pStyle w:val="NoSpacing"/>
              <w:numPr>
                <w:ilvl w:val="0"/>
                <w:numId w:val="12"/>
              </w:numPr>
              <w:ind w:left="541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Kompiuterio procesoriaus vidutinė našumo reikšmė (angl. "</w:t>
            </w:r>
            <w:proofErr w:type="spellStart"/>
            <w:r w:rsidRPr="00C47B68">
              <w:rPr>
                <w:sz w:val="22"/>
                <w:szCs w:val="22"/>
              </w:rPr>
              <w:t>Average</w:t>
            </w:r>
            <w:proofErr w:type="spellEnd"/>
            <w:r w:rsidRPr="00C47B68">
              <w:rPr>
                <w:sz w:val="22"/>
                <w:szCs w:val="22"/>
              </w:rPr>
              <w:t xml:space="preserve"> CPU Mark") pagal viešai publikuojamus </w:t>
            </w:r>
            <w:proofErr w:type="spellStart"/>
            <w:r w:rsidRPr="00C47B68">
              <w:rPr>
                <w:sz w:val="22"/>
                <w:szCs w:val="22"/>
              </w:rPr>
              <w:t>Passmark</w:t>
            </w:r>
            <w:proofErr w:type="spellEnd"/>
            <w:r w:rsidRPr="00C47B68">
              <w:rPr>
                <w:sz w:val="22"/>
                <w:szCs w:val="22"/>
              </w:rPr>
              <w:t xml:space="preserve"> CPU mark procesorių įvertinimo rezultatus, pateikiamus http://www.cpubenchmark.net/cpu_list.php. Vidutinė našumo reikšmė vertinama, neatliekant jokių papildomų nustatymų (matavimo laikotarpio atkarpų pakeitimų ar pan.) ne mažiau nei 45000;</w:t>
            </w:r>
          </w:p>
          <w:p w14:paraId="164DE51D" w14:textId="77777777" w:rsidR="00441745" w:rsidRPr="00C47B68" w:rsidRDefault="00441745" w:rsidP="00441745">
            <w:pPr>
              <w:pStyle w:val="NoSpacing"/>
              <w:numPr>
                <w:ilvl w:val="0"/>
                <w:numId w:val="12"/>
              </w:numPr>
              <w:ind w:left="541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Kompiuterio procesoriaus išleidimo į rinką kalendorinių metų ketvirtis (jeigu gamintojo pateikta informacija dėl išleidimo į rinką konkrečios datos ir kalendorinio metų ketvirčio yra skirtinga, teisinga bus laikoma gamintojo nurodyta informacija dėl išleidimo į rinką ketvirčio) ne anksčiau nei prieš 8 (Aštuonis) kalendorinių metų ketvirčius iki pasiūlymo pateikimo termino pabaigos kalendorinių metų ketvirčio.</w:t>
            </w:r>
          </w:p>
        </w:tc>
        <w:tc>
          <w:tcPr>
            <w:tcW w:w="3260" w:type="dxa"/>
          </w:tcPr>
          <w:p w14:paraId="455B4ACC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22046581" w14:textId="77777777" w:rsidTr="003F3724">
        <w:tc>
          <w:tcPr>
            <w:tcW w:w="1129" w:type="dxa"/>
          </w:tcPr>
          <w:p w14:paraId="7D5BC71C" w14:textId="77777777" w:rsidR="00441745" w:rsidRPr="006676A9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387" w:type="dxa"/>
          </w:tcPr>
          <w:p w14:paraId="44F269F8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Tvarkyklių reikalavimai.</w:t>
            </w:r>
          </w:p>
          <w:p w14:paraId="22D81F0B" w14:textId="77777777" w:rsidR="00441745" w:rsidRPr="00C47B68" w:rsidRDefault="00441745" w:rsidP="00441745">
            <w:pPr>
              <w:pStyle w:val="NoSpacing"/>
              <w:numPr>
                <w:ilvl w:val="0"/>
                <w:numId w:val="13"/>
              </w:numPr>
              <w:ind w:left="59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Visos tvarkyklės turi būti prieinamos kompiuterio gamintojo tinklapyje, paieška turi būti vykdoma pagal produkto kodą </w:t>
            </w:r>
            <w:r w:rsidR="00EF21B8">
              <w:rPr>
                <w:sz w:val="22"/>
                <w:szCs w:val="22"/>
              </w:rPr>
              <w:t xml:space="preserve">arba serijinį numerį </w:t>
            </w:r>
            <w:r w:rsidRPr="00C47B68">
              <w:rPr>
                <w:sz w:val="22"/>
                <w:szCs w:val="22"/>
              </w:rPr>
              <w:t>(būtina pateikti nuorodą į gamintojo internetinę prieigą);</w:t>
            </w:r>
          </w:p>
          <w:p w14:paraId="582BBB91" w14:textId="77777777" w:rsidR="00441745" w:rsidRPr="00C47B68" w:rsidRDefault="00441745" w:rsidP="00441745">
            <w:pPr>
              <w:pStyle w:val="NoSpacing"/>
              <w:numPr>
                <w:ilvl w:val="0"/>
                <w:numId w:val="13"/>
              </w:numPr>
              <w:ind w:left="59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Turi būti gamintojo interneto svetainės (ar lygiaverčiu principu paremta) vieta su galimybe atnaujinti siūlomo modelio BIOS, įrenginių tvarkykles ir programinę įrangą </w:t>
            </w:r>
          </w:p>
        </w:tc>
        <w:tc>
          <w:tcPr>
            <w:tcW w:w="3260" w:type="dxa"/>
          </w:tcPr>
          <w:p w14:paraId="20C789F6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4697ECEC" w14:textId="77777777" w:rsidTr="003F3724">
        <w:tc>
          <w:tcPr>
            <w:tcW w:w="1129" w:type="dxa"/>
          </w:tcPr>
          <w:p w14:paraId="1DB6D61D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387" w:type="dxa"/>
          </w:tcPr>
          <w:p w14:paraId="0A40DE9F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Operatyvinė atmintis.</w:t>
            </w:r>
          </w:p>
          <w:p w14:paraId="75A92332" w14:textId="77777777" w:rsidR="00441745" w:rsidRPr="00C47B68" w:rsidRDefault="00441745" w:rsidP="00441745">
            <w:pPr>
              <w:pStyle w:val="NoSpacing"/>
              <w:numPr>
                <w:ilvl w:val="0"/>
                <w:numId w:val="14"/>
              </w:numPr>
              <w:ind w:left="59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Kiekis - Ne mažiau nei 16 GB;</w:t>
            </w:r>
          </w:p>
          <w:p w14:paraId="74B82029" w14:textId="77777777" w:rsidR="00441745" w:rsidRPr="00C47B68" w:rsidRDefault="00441745" w:rsidP="00441745">
            <w:pPr>
              <w:pStyle w:val="NoSpacing"/>
              <w:numPr>
                <w:ilvl w:val="0"/>
                <w:numId w:val="14"/>
              </w:numPr>
              <w:ind w:left="59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Tipas – ne senesnė nei DDR5;</w:t>
            </w:r>
          </w:p>
          <w:p w14:paraId="56B6AD6B" w14:textId="77777777" w:rsidR="00441745" w:rsidRPr="00C47B68" w:rsidRDefault="00441745" w:rsidP="00441745">
            <w:pPr>
              <w:pStyle w:val="NoSpacing"/>
              <w:numPr>
                <w:ilvl w:val="0"/>
                <w:numId w:val="14"/>
              </w:numPr>
              <w:ind w:left="59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Sparta - Ne lėčiau 5600 MHz </w:t>
            </w:r>
          </w:p>
        </w:tc>
        <w:tc>
          <w:tcPr>
            <w:tcW w:w="3260" w:type="dxa"/>
          </w:tcPr>
          <w:p w14:paraId="3927CAB2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725ED5F4" w14:textId="77777777" w:rsidTr="003F3724">
        <w:tc>
          <w:tcPr>
            <w:tcW w:w="1129" w:type="dxa"/>
          </w:tcPr>
          <w:p w14:paraId="4D6906E8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387" w:type="dxa"/>
          </w:tcPr>
          <w:p w14:paraId="513ABEB5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Vidinis diskas.</w:t>
            </w:r>
          </w:p>
          <w:p w14:paraId="55B30A15" w14:textId="77777777" w:rsidR="00441745" w:rsidRPr="00C47B68" w:rsidRDefault="00441745" w:rsidP="00441745">
            <w:pPr>
              <w:pStyle w:val="NoSpacing"/>
              <w:numPr>
                <w:ilvl w:val="0"/>
                <w:numId w:val="15"/>
              </w:numPr>
              <w:ind w:left="59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Talpa - Ne mažiau nei 512GB;</w:t>
            </w:r>
          </w:p>
          <w:p w14:paraId="5096A9C9" w14:textId="77777777" w:rsidR="00441745" w:rsidRPr="00C47B68" w:rsidRDefault="00441745" w:rsidP="00441745">
            <w:pPr>
              <w:pStyle w:val="NoSpacing"/>
              <w:numPr>
                <w:ilvl w:val="0"/>
                <w:numId w:val="15"/>
              </w:numPr>
              <w:ind w:left="59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SSD, </w:t>
            </w:r>
            <w:proofErr w:type="spellStart"/>
            <w:r w:rsidRPr="00C47B68">
              <w:rPr>
                <w:sz w:val="22"/>
                <w:szCs w:val="22"/>
              </w:rPr>
              <w:t>PCIe</w:t>
            </w:r>
            <w:proofErr w:type="spellEnd"/>
            <w:r w:rsidRPr="00C47B68">
              <w:rPr>
                <w:sz w:val="22"/>
                <w:szCs w:val="22"/>
              </w:rPr>
              <w:t xml:space="preserve"> </w:t>
            </w:r>
            <w:proofErr w:type="spellStart"/>
            <w:r w:rsidRPr="00C47B68">
              <w:rPr>
                <w:sz w:val="22"/>
                <w:szCs w:val="22"/>
              </w:rPr>
              <w:t>NVMe</w:t>
            </w:r>
            <w:proofErr w:type="spellEnd"/>
            <w:r w:rsidRPr="00C47B68">
              <w:rPr>
                <w:sz w:val="22"/>
                <w:szCs w:val="22"/>
              </w:rPr>
              <w:t xml:space="preserve"> arba lygiaverčio tipo.</w:t>
            </w:r>
          </w:p>
        </w:tc>
        <w:tc>
          <w:tcPr>
            <w:tcW w:w="3260" w:type="dxa"/>
          </w:tcPr>
          <w:p w14:paraId="3EFC5BE9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7BFF8A98" w14:textId="77777777" w:rsidTr="003F3724">
        <w:tc>
          <w:tcPr>
            <w:tcW w:w="1129" w:type="dxa"/>
          </w:tcPr>
          <w:p w14:paraId="3B42E974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387" w:type="dxa"/>
          </w:tcPr>
          <w:p w14:paraId="1102CBB4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Jungtys. Ne mažiau:</w:t>
            </w:r>
          </w:p>
          <w:p w14:paraId="334D7396" w14:textId="77777777" w:rsidR="00441745" w:rsidRPr="00C47B68" w:rsidRDefault="00441745" w:rsidP="00441745">
            <w:pPr>
              <w:pStyle w:val="NoSpacing"/>
              <w:numPr>
                <w:ilvl w:val="0"/>
                <w:numId w:val="16"/>
              </w:numPr>
              <w:ind w:left="59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USB-C – 2vnt.;</w:t>
            </w:r>
          </w:p>
          <w:p w14:paraId="3D580800" w14:textId="77777777" w:rsidR="00441745" w:rsidRPr="00C47B68" w:rsidRDefault="00441745" w:rsidP="00441745">
            <w:pPr>
              <w:pStyle w:val="NoSpacing"/>
              <w:numPr>
                <w:ilvl w:val="0"/>
                <w:numId w:val="16"/>
              </w:numPr>
              <w:ind w:left="59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USB </w:t>
            </w:r>
            <w:proofErr w:type="spellStart"/>
            <w:r w:rsidRPr="00C47B68">
              <w:rPr>
                <w:sz w:val="22"/>
                <w:szCs w:val="22"/>
              </w:rPr>
              <w:t>type</w:t>
            </w:r>
            <w:proofErr w:type="spellEnd"/>
            <w:r w:rsidRPr="00C47B68">
              <w:rPr>
                <w:sz w:val="22"/>
                <w:szCs w:val="22"/>
              </w:rPr>
              <w:t>-A – 1vnt.;</w:t>
            </w:r>
          </w:p>
          <w:p w14:paraId="7537BEEA" w14:textId="77777777" w:rsidR="00441745" w:rsidRPr="00C47B68" w:rsidRDefault="00441745" w:rsidP="00441745">
            <w:pPr>
              <w:pStyle w:val="NoSpacing"/>
              <w:numPr>
                <w:ilvl w:val="0"/>
                <w:numId w:val="16"/>
              </w:numPr>
              <w:ind w:left="59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Ausinių/mikrofono jungtis – 1vnt.;</w:t>
            </w:r>
          </w:p>
          <w:p w14:paraId="76A40BD1" w14:textId="77777777" w:rsidR="00441745" w:rsidRPr="00C47B68" w:rsidRDefault="00441745" w:rsidP="00441745">
            <w:pPr>
              <w:pStyle w:val="NoSpacing"/>
              <w:numPr>
                <w:ilvl w:val="0"/>
                <w:numId w:val="16"/>
              </w:numPr>
              <w:ind w:left="59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HDMI – 1vnt.;</w:t>
            </w:r>
          </w:p>
          <w:p w14:paraId="0E665806" w14:textId="77777777" w:rsidR="00441745" w:rsidRPr="00C47B68" w:rsidRDefault="00441745" w:rsidP="00441745">
            <w:pPr>
              <w:pStyle w:val="NoSpacing"/>
              <w:numPr>
                <w:ilvl w:val="0"/>
                <w:numId w:val="16"/>
              </w:numPr>
              <w:ind w:left="599"/>
              <w:rPr>
                <w:sz w:val="22"/>
                <w:szCs w:val="22"/>
              </w:rPr>
            </w:pPr>
            <w:proofErr w:type="spellStart"/>
            <w:r w:rsidRPr="00C47B68">
              <w:rPr>
                <w:sz w:val="22"/>
                <w:szCs w:val="22"/>
              </w:rPr>
              <w:t>DisplayPort</w:t>
            </w:r>
            <w:proofErr w:type="spellEnd"/>
            <w:r w:rsidRPr="00C47B68">
              <w:rPr>
                <w:sz w:val="22"/>
                <w:szCs w:val="22"/>
              </w:rPr>
              <w:t xml:space="preserve"> – 1vnt.</w:t>
            </w:r>
          </w:p>
        </w:tc>
        <w:tc>
          <w:tcPr>
            <w:tcW w:w="3260" w:type="dxa"/>
          </w:tcPr>
          <w:p w14:paraId="074BA4D7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682B2E4E" w14:textId="77777777" w:rsidTr="003F3724">
        <w:tc>
          <w:tcPr>
            <w:tcW w:w="1129" w:type="dxa"/>
          </w:tcPr>
          <w:p w14:paraId="1574D5CB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387" w:type="dxa"/>
          </w:tcPr>
          <w:p w14:paraId="3E3A87DD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LAN (laidinio) tinklo plokštė.</w:t>
            </w:r>
          </w:p>
          <w:p w14:paraId="667B0F30" w14:textId="77777777" w:rsidR="00441745" w:rsidRPr="00C47B68" w:rsidRDefault="00441745" w:rsidP="00441745">
            <w:pPr>
              <w:pStyle w:val="NoSpacing"/>
              <w:numPr>
                <w:ilvl w:val="0"/>
                <w:numId w:val="17"/>
              </w:numPr>
              <w:ind w:left="599"/>
              <w:rPr>
                <w:sz w:val="22"/>
                <w:szCs w:val="22"/>
                <w:lang w:val="en-US"/>
              </w:rPr>
            </w:pPr>
            <w:r w:rsidRPr="00C47B68">
              <w:rPr>
                <w:sz w:val="22"/>
                <w:szCs w:val="22"/>
              </w:rPr>
              <w:t>Vidinė (integruota);</w:t>
            </w:r>
          </w:p>
          <w:p w14:paraId="1A027F7A" w14:textId="77777777" w:rsidR="00441745" w:rsidRPr="00C47B68" w:rsidRDefault="00441745" w:rsidP="00441745">
            <w:pPr>
              <w:pStyle w:val="NoSpacing"/>
              <w:numPr>
                <w:ilvl w:val="0"/>
                <w:numId w:val="17"/>
              </w:numPr>
              <w:ind w:left="599"/>
              <w:rPr>
                <w:sz w:val="22"/>
                <w:szCs w:val="22"/>
                <w:lang w:val="en-US"/>
              </w:rPr>
            </w:pPr>
            <w:r w:rsidRPr="00C47B68">
              <w:rPr>
                <w:sz w:val="22"/>
                <w:szCs w:val="22"/>
              </w:rPr>
              <w:t xml:space="preserve">Ne lėčiau 1 </w:t>
            </w:r>
            <w:proofErr w:type="spellStart"/>
            <w:r w:rsidRPr="00C47B68">
              <w:rPr>
                <w:sz w:val="22"/>
                <w:szCs w:val="22"/>
              </w:rPr>
              <w:t>Gbps</w:t>
            </w:r>
            <w:proofErr w:type="spellEnd"/>
            <w:r w:rsidRPr="00C47B68">
              <w:rPr>
                <w:sz w:val="22"/>
                <w:szCs w:val="22"/>
              </w:rPr>
              <w:t>;</w:t>
            </w:r>
          </w:p>
          <w:p w14:paraId="6CE13965" w14:textId="77777777" w:rsidR="00441745" w:rsidRPr="00C47B68" w:rsidRDefault="00441745" w:rsidP="00441745">
            <w:pPr>
              <w:pStyle w:val="NoSpacing"/>
              <w:numPr>
                <w:ilvl w:val="0"/>
                <w:numId w:val="17"/>
              </w:numPr>
              <w:ind w:left="599"/>
              <w:rPr>
                <w:sz w:val="22"/>
                <w:szCs w:val="22"/>
                <w:lang w:val="en-US"/>
              </w:rPr>
            </w:pPr>
            <w:r w:rsidRPr="00C47B68">
              <w:rPr>
                <w:sz w:val="22"/>
                <w:szCs w:val="22"/>
              </w:rPr>
              <w:lastRenderedPageBreak/>
              <w:t xml:space="preserve">Visiškas </w:t>
            </w:r>
            <w:proofErr w:type="spellStart"/>
            <w:r w:rsidRPr="00C47B68">
              <w:rPr>
                <w:sz w:val="22"/>
                <w:szCs w:val="22"/>
              </w:rPr>
              <w:t>dupleksinis</w:t>
            </w:r>
            <w:proofErr w:type="spellEnd"/>
            <w:r w:rsidRPr="00C47B68">
              <w:rPr>
                <w:sz w:val="22"/>
                <w:szCs w:val="22"/>
              </w:rPr>
              <w:t xml:space="preserve"> režimas, PXE. </w:t>
            </w:r>
            <w:proofErr w:type="spellStart"/>
            <w:r w:rsidRPr="00C47B68">
              <w:rPr>
                <w:sz w:val="22"/>
                <w:szCs w:val="22"/>
              </w:rPr>
              <w:t>Wake-on-Lan</w:t>
            </w:r>
            <w:proofErr w:type="spellEnd"/>
            <w:r w:rsidRPr="00C47B68">
              <w:rPr>
                <w:sz w:val="22"/>
                <w:szCs w:val="22"/>
              </w:rPr>
              <w:t xml:space="preserve"> (arba lygiavertės technologijos) palaikymas.</w:t>
            </w:r>
          </w:p>
        </w:tc>
        <w:tc>
          <w:tcPr>
            <w:tcW w:w="3260" w:type="dxa"/>
          </w:tcPr>
          <w:p w14:paraId="1763BBE0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320BB6C0" w14:textId="77777777" w:rsidTr="003F3724">
        <w:tc>
          <w:tcPr>
            <w:tcW w:w="1129" w:type="dxa"/>
          </w:tcPr>
          <w:p w14:paraId="5B9C4D70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387" w:type="dxa"/>
          </w:tcPr>
          <w:p w14:paraId="16539922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Maitinimo šaltinis. </w:t>
            </w:r>
          </w:p>
          <w:p w14:paraId="20265FDB" w14:textId="77777777" w:rsidR="00441745" w:rsidRPr="00C47B68" w:rsidRDefault="00441745" w:rsidP="00441745">
            <w:pPr>
              <w:pStyle w:val="NoSpacing"/>
              <w:numPr>
                <w:ilvl w:val="0"/>
                <w:numId w:val="18"/>
              </w:numPr>
              <w:ind w:left="59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Ne mažesnio kaip </w:t>
            </w:r>
            <w:r w:rsidR="00603EDF">
              <w:rPr>
                <w:sz w:val="22"/>
                <w:szCs w:val="22"/>
              </w:rPr>
              <w:t>9</w:t>
            </w:r>
            <w:r w:rsidRPr="00C47B68">
              <w:rPr>
                <w:sz w:val="22"/>
                <w:szCs w:val="22"/>
              </w:rPr>
              <w:t>0% efektyvumo maitinimo šaltinis. Galingumas turi būti pakankamas užtikrinti kompiuterio darbingumą net ir tuo atveju, jei atminties, vaizdo ir diskų įrenginių vietos būtų visos užpildytos. Pritaikytas maitinti iš 230 V 50Hz kintamos srovės elektros tinklo.</w:t>
            </w:r>
          </w:p>
        </w:tc>
        <w:tc>
          <w:tcPr>
            <w:tcW w:w="3260" w:type="dxa"/>
          </w:tcPr>
          <w:p w14:paraId="7B38185E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7C54FAF0" w14:textId="77777777" w:rsidTr="003F3724">
        <w:tc>
          <w:tcPr>
            <w:tcW w:w="1129" w:type="dxa"/>
          </w:tcPr>
          <w:p w14:paraId="066EAD1C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387" w:type="dxa"/>
          </w:tcPr>
          <w:p w14:paraId="5EF3B7FA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Integruota TPM duomenų apsaugos mikroschema (naujausia versija užsakymo paskelbimo metu) arba lygiavertė ne žemesnė nei 2.0 versija</w:t>
            </w:r>
          </w:p>
        </w:tc>
        <w:tc>
          <w:tcPr>
            <w:tcW w:w="3260" w:type="dxa"/>
          </w:tcPr>
          <w:p w14:paraId="46E5E37D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3E3CAE2F" w14:textId="77777777" w:rsidTr="003F3724">
        <w:tc>
          <w:tcPr>
            <w:tcW w:w="1129" w:type="dxa"/>
          </w:tcPr>
          <w:p w14:paraId="632BC2CB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387" w:type="dxa"/>
          </w:tcPr>
          <w:p w14:paraId="20DCDE75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Surinkimo reikalavimai. </w:t>
            </w:r>
          </w:p>
          <w:p w14:paraId="544EF9E1" w14:textId="77777777" w:rsidR="00441745" w:rsidRPr="00C47B68" w:rsidRDefault="00441745" w:rsidP="00441745">
            <w:pPr>
              <w:pStyle w:val="NoSpacing"/>
              <w:numPr>
                <w:ilvl w:val="0"/>
                <w:numId w:val="18"/>
              </w:numPr>
              <w:ind w:left="599"/>
              <w:rPr>
                <w:sz w:val="22"/>
                <w:szCs w:val="22"/>
              </w:rPr>
            </w:pPr>
            <w:proofErr w:type="spellStart"/>
            <w:r w:rsidRPr="00C47B68">
              <w:rPr>
                <w:sz w:val="22"/>
                <w:szCs w:val="22"/>
              </w:rPr>
              <w:t>Gamykliškai</w:t>
            </w:r>
            <w:proofErr w:type="spellEnd"/>
            <w:r w:rsidRPr="00C47B68">
              <w:rPr>
                <w:sz w:val="22"/>
                <w:szCs w:val="22"/>
              </w:rPr>
              <w:t xml:space="preserve"> atnaujinti (angl. </w:t>
            </w:r>
            <w:proofErr w:type="spellStart"/>
            <w:r w:rsidRPr="00C47B68">
              <w:rPr>
                <w:sz w:val="22"/>
                <w:szCs w:val="22"/>
              </w:rPr>
              <w:t>renew</w:t>
            </w:r>
            <w:proofErr w:type="spellEnd"/>
            <w:r w:rsidRPr="00C47B68">
              <w:rPr>
                <w:sz w:val="22"/>
                <w:szCs w:val="22"/>
              </w:rPr>
              <w:t xml:space="preserve">, </w:t>
            </w:r>
            <w:proofErr w:type="spellStart"/>
            <w:r w:rsidRPr="00C47B68">
              <w:rPr>
                <w:sz w:val="22"/>
                <w:szCs w:val="22"/>
              </w:rPr>
              <w:t>refurbished</w:t>
            </w:r>
            <w:proofErr w:type="spellEnd"/>
            <w:r w:rsidRPr="00C47B68">
              <w:rPr>
                <w:sz w:val="22"/>
                <w:szCs w:val="22"/>
              </w:rPr>
              <w:t xml:space="preserve">, </w:t>
            </w:r>
            <w:proofErr w:type="spellStart"/>
            <w:r w:rsidRPr="00C47B68">
              <w:rPr>
                <w:sz w:val="22"/>
                <w:szCs w:val="22"/>
              </w:rPr>
              <w:t>remarketed</w:t>
            </w:r>
            <w:proofErr w:type="spellEnd"/>
            <w:r w:rsidRPr="00C47B68">
              <w:rPr>
                <w:sz w:val="22"/>
                <w:szCs w:val="22"/>
              </w:rPr>
              <w:t>) komponentai neleistini;</w:t>
            </w:r>
          </w:p>
          <w:p w14:paraId="74D52299" w14:textId="77777777" w:rsidR="00441745" w:rsidRPr="00C47B68" w:rsidRDefault="00441745" w:rsidP="00441745">
            <w:pPr>
              <w:pStyle w:val="NoSpacing"/>
              <w:numPr>
                <w:ilvl w:val="0"/>
                <w:numId w:val="18"/>
              </w:numPr>
              <w:ind w:left="59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Visos komplektuojamos dalys privalo būti komplektuojamos kompiuterio gamintojo ir pažymėtos gamintojo gamykliniais kodais.</w:t>
            </w:r>
          </w:p>
        </w:tc>
        <w:tc>
          <w:tcPr>
            <w:tcW w:w="3260" w:type="dxa"/>
          </w:tcPr>
          <w:p w14:paraId="2F9D3D12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72BC7FE3" w14:textId="77777777" w:rsidTr="003F3724">
        <w:tc>
          <w:tcPr>
            <w:tcW w:w="1129" w:type="dxa"/>
          </w:tcPr>
          <w:p w14:paraId="38F32853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387" w:type="dxa"/>
          </w:tcPr>
          <w:p w14:paraId="635EDD87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Operacinė sistema.</w:t>
            </w:r>
          </w:p>
          <w:p w14:paraId="49657B07" w14:textId="77777777" w:rsidR="00441745" w:rsidRPr="00C47B68" w:rsidRDefault="00441745" w:rsidP="00441745">
            <w:pPr>
              <w:pStyle w:val="NoSpacing"/>
              <w:numPr>
                <w:ilvl w:val="0"/>
                <w:numId w:val="19"/>
              </w:numPr>
              <w:ind w:left="59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Kompiuteris turi būti suderintas su Microsoft Windows (naujausia Windows versija užsakymo paskelbimo metu) operacine sistema ir įtrauktas į Windows sertifikuotų produktų sąrašą;</w:t>
            </w:r>
          </w:p>
          <w:p w14:paraId="552DA677" w14:textId="77777777" w:rsidR="00441745" w:rsidRPr="00C47B68" w:rsidRDefault="00441745" w:rsidP="00441745">
            <w:pPr>
              <w:pStyle w:val="NoSpacing"/>
              <w:numPr>
                <w:ilvl w:val="0"/>
                <w:numId w:val="19"/>
              </w:numPr>
              <w:ind w:left="59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Turi būti sukomplektuota su operacine sistema Microsoft Windows Professional arba lygiaverte (OEM, naujausia versija užsakymo paskelbimo metu).</w:t>
            </w:r>
          </w:p>
        </w:tc>
        <w:tc>
          <w:tcPr>
            <w:tcW w:w="3260" w:type="dxa"/>
          </w:tcPr>
          <w:p w14:paraId="535804C9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590B622E" w14:textId="77777777" w:rsidTr="003F3724">
        <w:tc>
          <w:tcPr>
            <w:tcW w:w="1129" w:type="dxa"/>
          </w:tcPr>
          <w:p w14:paraId="448324BF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387" w:type="dxa"/>
          </w:tcPr>
          <w:p w14:paraId="762581D5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Turi būti sukomplektuota su  </w:t>
            </w:r>
            <w:r w:rsidR="0047382A">
              <w:rPr>
                <w:sz w:val="22"/>
                <w:szCs w:val="22"/>
              </w:rPr>
              <w:t xml:space="preserve">derančiu </w:t>
            </w:r>
            <w:r w:rsidRPr="00C47B68">
              <w:rPr>
                <w:sz w:val="22"/>
                <w:szCs w:val="22"/>
              </w:rPr>
              <w:t>belaidės pelės ir klaviatūros komplektu.</w:t>
            </w:r>
          </w:p>
        </w:tc>
        <w:tc>
          <w:tcPr>
            <w:tcW w:w="3260" w:type="dxa"/>
          </w:tcPr>
          <w:p w14:paraId="17F2CF67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08FC94F2" w14:textId="77777777" w:rsidTr="003F3724">
        <w:tc>
          <w:tcPr>
            <w:tcW w:w="1129" w:type="dxa"/>
          </w:tcPr>
          <w:p w14:paraId="24C26EA8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387" w:type="dxa"/>
          </w:tcPr>
          <w:p w14:paraId="521BE4BE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Garantija. </w:t>
            </w:r>
          </w:p>
          <w:p w14:paraId="13233254" w14:textId="77777777" w:rsidR="00441745" w:rsidRPr="00C47B68" w:rsidRDefault="00441745" w:rsidP="00441745">
            <w:pPr>
              <w:pStyle w:val="NoSpacing"/>
              <w:numPr>
                <w:ilvl w:val="0"/>
                <w:numId w:val="20"/>
              </w:numPr>
              <w:ind w:left="59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Įrangai turi būti suteikta ne mažiau 60 mėnesių gamintojo garantija;</w:t>
            </w:r>
          </w:p>
          <w:p w14:paraId="484E8A2C" w14:textId="77777777" w:rsidR="00441745" w:rsidRPr="00C47B68" w:rsidRDefault="00441745" w:rsidP="00441745">
            <w:pPr>
              <w:pStyle w:val="NoSpacing"/>
              <w:numPr>
                <w:ilvl w:val="0"/>
                <w:numId w:val="20"/>
              </w:numPr>
              <w:ind w:left="59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Garantinis remontas atliekamas perkančiosios organizacijos darbo vietoje Lietuvos teritorijoje </w:t>
            </w:r>
            <w:r w:rsidR="00603EDF">
              <w:rPr>
                <w:sz w:val="22"/>
                <w:szCs w:val="22"/>
              </w:rPr>
              <w:t>arba tiekėjo servise</w:t>
            </w:r>
            <w:r w:rsidRPr="00C47B68">
              <w:rPr>
                <w:sz w:val="22"/>
                <w:szCs w:val="22"/>
              </w:rPr>
              <w:t xml:space="preserve"> nereikalaujant papildomų perkančiosios organizacijos lėšų</w:t>
            </w:r>
            <w:r w:rsidR="00603EDF">
              <w:rPr>
                <w:sz w:val="22"/>
                <w:szCs w:val="22"/>
              </w:rPr>
              <w:t xml:space="preserve"> įskaitant transportavimo kaštus</w:t>
            </w:r>
            <w:r w:rsidRPr="00C47B68">
              <w:rPr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14:paraId="081782AB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</w:tbl>
    <w:p w14:paraId="5CEAAB94" w14:textId="77777777" w:rsidR="00441745" w:rsidRPr="00C47B68" w:rsidRDefault="00441745" w:rsidP="00441745">
      <w:pPr>
        <w:pStyle w:val="ListParagraph"/>
        <w:numPr>
          <w:ilvl w:val="0"/>
          <w:numId w:val="11"/>
        </w:numPr>
        <w:suppressAutoHyphens w:val="0"/>
        <w:spacing w:before="240" w:line="276" w:lineRule="auto"/>
        <w:ind w:left="357" w:hanging="357"/>
        <w:rPr>
          <w:b/>
          <w:sz w:val="22"/>
          <w:szCs w:val="22"/>
        </w:rPr>
      </w:pPr>
      <w:r w:rsidRPr="00C47B68">
        <w:rPr>
          <w:b/>
          <w:sz w:val="22"/>
          <w:szCs w:val="22"/>
        </w:rPr>
        <w:t>Monitorius (2 vnt.) su laikikliu (1 vnt.)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5103"/>
        <w:gridCol w:w="3676"/>
      </w:tblGrid>
      <w:tr w:rsidR="003F3724" w:rsidRPr="00C47B68" w14:paraId="59FA9B45" w14:textId="77777777" w:rsidTr="003F3724">
        <w:trPr>
          <w:trHeight w:val="509"/>
        </w:trPr>
        <w:tc>
          <w:tcPr>
            <w:tcW w:w="988" w:type="dxa"/>
            <w:shd w:val="clear" w:color="auto" w:fill="FBE4D5" w:themeFill="accent2" w:themeFillTint="33"/>
          </w:tcPr>
          <w:p w14:paraId="31C5384A" w14:textId="77777777" w:rsidR="003F3724" w:rsidRPr="00C47B68" w:rsidRDefault="003F3724" w:rsidP="003F3724">
            <w:pPr>
              <w:pStyle w:val="NoSpacing"/>
              <w:jc w:val="center"/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Eil.</w:t>
            </w:r>
          </w:p>
          <w:p w14:paraId="760D3B75" w14:textId="77777777" w:rsidR="003F3724" w:rsidRPr="00C47B68" w:rsidRDefault="003F3724" w:rsidP="003F3724">
            <w:pPr>
              <w:pStyle w:val="NoSpacing"/>
              <w:jc w:val="center"/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Nr.</w:t>
            </w:r>
          </w:p>
        </w:tc>
        <w:tc>
          <w:tcPr>
            <w:tcW w:w="5103" w:type="dxa"/>
            <w:shd w:val="clear" w:color="auto" w:fill="FBE4D5" w:themeFill="accent2" w:themeFillTint="33"/>
          </w:tcPr>
          <w:p w14:paraId="74AEE9C4" w14:textId="77777777" w:rsidR="003F3724" w:rsidRPr="00C47B68" w:rsidRDefault="003F3724" w:rsidP="003F3724">
            <w:pPr>
              <w:pStyle w:val="NoSpacing"/>
              <w:jc w:val="center"/>
              <w:rPr>
                <w:b/>
                <w:sz w:val="22"/>
                <w:szCs w:val="22"/>
              </w:rPr>
            </w:pPr>
            <w:r w:rsidRPr="00687C11">
              <w:rPr>
                <w:b/>
                <w:sz w:val="22"/>
                <w:szCs w:val="22"/>
              </w:rPr>
              <w:t>Reikalaujamos parametrų reikšmės</w:t>
            </w:r>
          </w:p>
        </w:tc>
        <w:tc>
          <w:tcPr>
            <w:tcW w:w="3676" w:type="dxa"/>
            <w:shd w:val="clear" w:color="auto" w:fill="FBE4D5" w:themeFill="accent2" w:themeFillTint="33"/>
          </w:tcPr>
          <w:p w14:paraId="754B048D" w14:textId="77777777" w:rsidR="003F3724" w:rsidRPr="00C47B68" w:rsidRDefault="003F3724" w:rsidP="003F3724">
            <w:pPr>
              <w:pStyle w:val="NoSpacing"/>
              <w:jc w:val="center"/>
              <w:rPr>
                <w:b/>
                <w:sz w:val="22"/>
                <w:szCs w:val="22"/>
              </w:rPr>
            </w:pPr>
            <w:r w:rsidRPr="006F6E8E">
              <w:rPr>
                <w:b/>
                <w:sz w:val="22"/>
                <w:szCs w:val="22"/>
              </w:rPr>
              <w:t>Siūlomos prekės charakteristikos (pildo tiekėjas)</w:t>
            </w:r>
          </w:p>
        </w:tc>
      </w:tr>
      <w:tr w:rsidR="00441745" w:rsidRPr="00C47B68" w14:paraId="0C7516AD" w14:textId="77777777" w:rsidTr="003F3724">
        <w:tc>
          <w:tcPr>
            <w:tcW w:w="988" w:type="dxa"/>
          </w:tcPr>
          <w:p w14:paraId="7E237E41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32AF7BCD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Siūlomos įrangos </w:t>
            </w:r>
            <w:r w:rsidRPr="00BC4CC4">
              <w:rPr>
                <w:sz w:val="22"/>
                <w:szCs w:val="22"/>
                <w:u w:val="single"/>
              </w:rPr>
              <w:t>gamintojo pavadinimas, tikslus modelis.</w:t>
            </w:r>
          </w:p>
        </w:tc>
        <w:tc>
          <w:tcPr>
            <w:tcW w:w="3676" w:type="dxa"/>
          </w:tcPr>
          <w:p w14:paraId="112D2870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3168AE14" w14:textId="77777777" w:rsidTr="003F3724">
        <w:tc>
          <w:tcPr>
            <w:tcW w:w="988" w:type="dxa"/>
          </w:tcPr>
          <w:p w14:paraId="02F390FD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550DFED8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Monitoriaus ekrano įstrižainė.</w:t>
            </w:r>
          </w:p>
          <w:p w14:paraId="14F68282" w14:textId="77777777" w:rsidR="00441745" w:rsidRPr="00C47B68" w:rsidRDefault="00441745" w:rsidP="00441745">
            <w:pPr>
              <w:pStyle w:val="NoSpacing"/>
              <w:numPr>
                <w:ilvl w:val="0"/>
                <w:numId w:val="21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Ne mažiau nei 26,9" .</w:t>
            </w:r>
          </w:p>
        </w:tc>
        <w:tc>
          <w:tcPr>
            <w:tcW w:w="3676" w:type="dxa"/>
          </w:tcPr>
          <w:p w14:paraId="4FF97E22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76F32DFF" w14:textId="77777777" w:rsidTr="003F3724">
        <w:tc>
          <w:tcPr>
            <w:tcW w:w="988" w:type="dxa"/>
          </w:tcPr>
          <w:p w14:paraId="17EAF2EF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2B76811C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Ekrano taškų skaičius.</w:t>
            </w:r>
          </w:p>
          <w:p w14:paraId="7C43D12E" w14:textId="77777777" w:rsidR="00441745" w:rsidRPr="00C47B68" w:rsidRDefault="00441745" w:rsidP="00441745">
            <w:pPr>
              <w:pStyle w:val="NoSpacing"/>
              <w:numPr>
                <w:ilvl w:val="0"/>
                <w:numId w:val="21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Ne mažiau nei 3840x2160.</w:t>
            </w:r>
          </w:p>
        </w:tc>
        <w:tc>
          <w:tcPr>
            <w:tcW w:w="3676" w:type="dxa"/>
          </w:tcPr>
          <w:p w14:paraId="50BCD2E3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460A0A96" w14:textId="77777777" w:rsidTr="003F3724">
        <w:tc>
          <w:tcPr>
            <w:tcW w:w="988" w:type="dxa"/>
          </w:tcPr>
          <w:p w14:paraId="6A38802D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149A37F6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Matymo kampas.</w:t>
            </w:r>
          </w:p>
          <w:p w14:paraId="7B618446" w14:textId="77777777" w:rsidR="00441745" w:rsidRPr="00C47B68" w:rsidRDefault="00441745" w:rsidP="00441745">
            <w:pPr>
              <w:pStyle w:val="NoSpacing"/>
              <w:numPr>
                <w:ilvl w:val="0"/>
                <w:numId w:val="21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Ne mažiau nei 178x178.</w:t>
            </w:r>
          </w:p>
        </w:tc>
        <w:tc>
          <w:tcPr>
            <w:tcW w:w="3676" w:type="dxa"/>
          </w:tcPr>
          <w:p w14:paraId="671C5C33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424F57CC" w14:textId="77777777" w:rsidTr="003F3724">
        <w:tc>
          <w:tcPr>
            <w:tcW w:w="988" w:type="dxa"/>
          </w:tcPr>
          <w:p w14:paraId="0A44F237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120CD3AB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Ekrano kraštinių santykis.</w:t>
            </w:r>
          </w:p>
          <w:p w14:paraId="1120F6A1" w14:textId="77777777" w:rsidR="00441745" w:rsidRPr="00C47B68" w:rsidRDefault="00441745" w:rsidP="00441745">
            <w:pPr>
              <w:pStyle w:val="NoSpacing"/>
              <w:numPr>
                <w:ilvl w:val="0"/>
                <w:numId w:val="21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Ne didesnis kaip 16:9.</w:t>
            </w:r>
          </w:p>
        </w:tc>
        <w:tc>
          <w:tcPr>
            <w:tcW w:w="3676" w:type="dxa"/>
          </w:tcPr>
          <w:p w14:paraId="38A2381C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0ECAD9B0" w14:textId="77777777" w:rsidTr="003F3724">
        <w:tc>
          <w:tcPr>
            <w:tcW w:w="988" w:type="dxa"/>
          </w:tcPr>
          <w:p w14:paraId="78E80DD7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  <w:lang w:val="en-US"/>
              </w:rPr>
            </w:pPr>
          </w:p>
        </w:tc>
        <w:tc>
          <w:tcPr>
            <w:tcW w:w="5103" w:type="dxa"/>
          </w:tcPr>
          <w:p w14:paraId="7967DE0C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Ryškumas.</w:t>
            </w:r>
          </w:p>
          <w:p w14:paraId="20BE76C3" w14:textId="77777777" w:rsidR="00441745" w:rsidRPr="00C47B68" w:rsidRDefault="00441745" w:rsidP="00441745">
            <w:pPr>
              <w:pStyle w:val="NoSpacing"/>
              <w:numPr>
                <w:ilvl w:val="0"/>
                <w:numId w:val="21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lastRenderedPageBreak/>
              <w:t xml:space="preserve">Ne mažiau nei 300 </w:t>
            </w:r>
            <w:proofErr w:type="spellStart"/>
            <w:r w:rsidRPr="00C47B68">
              <w:rPr>
                <w:sz w:val="22"/>
                <w:szCs w:val="22"/>
              </w:rPr>
              <w:t>Nits</w:t>
            </w:r>
            <w:proofErr w:type="spellEnd"/>
          </w:p>
        </w:tc>
        <w:tc>
          <w:tcPr>
            <w:tcW w:w="3676" w:type="dxa"/>
          </w:tcPr>
          <w:p w14:paraId="45DEC8D1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154183DE" w14:textId="77777777" w:rsidTr="003F3724">
        <w:tc>
          <w:tcPr>
            <w:tcW w:w="988" w:type="dxa"/>
          </w:tcPr>
          <w:p w14:paraId="170DEDA9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0C633321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Matinis arba lygiagrečios technologijos ekrano paviršius.</w:t>
            </w:r>
          </w:p>
        </w:tc>
        <w:tc>
          <w:tcPr>
            <w:tcW w:w="3676" w:type="dxa"/>
          </w:tcPr>
          <w:p w14:paraId="54AD3E72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3E163CB8" w14:textId="77777777" w:rsidTr="003F3724">
        <w:tc>
          <w:tcPr>
            <w:tcW w:w="988" w:type="dxa"/>
          </w:tcPr>
          <w:p w14:paraId="0D6C9712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19EC4297" w14:textId="77777777" w:rsidR="00441745" w:rsidRPr="00C47B68" w:rsidRDefault="00441745" w:rsidP="00AE27AA">
            <w:pPr>
              <w:pStyle w:val="NoSpacing"/>
              <w:ind w:left="38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Monitoriaus stovas. Leidžiantis keisti</w:t>
            </w:r>
            <w:r w:rsidR="00AE27AA">
              <w:rPr>
                <w:sz w:val="22"/>
                <w:szCs w:val="22"/>
              </w:rPr>
              <w:t xml:space="preserve"> a</w:t>
            </w:r>
            <w:r w:rsidRPr="00C47B68">
              <w:rPr>
                <w:sz w:val="22"/>
                <w:szCs w:val="22"/>
              </w:rPr>
              <w:t xml:space="preserve">ukštį ir ekrano plokštumos posvyrio kampą (angl. tilt) ir ekrano panelės pasukimą iš horizontalios padėties į vertikalią (angl. </w:t>
            </w:r>
            <w:proofErr w:type="spellStart"/>
            <w:r w:rsidR="00AE27AA">
              <w:rPr>
                <w:sz w:val="22"/>
                <w:szCs w:val="22"/>
              </w:rPr>
              <w:t>p</w:t>
            </w:r>
            <w:r w:rsidRPr="00C47B68">
              <w:rPr>
                <w:sz w:val="22"/>
                <w:szCs w:val="22"/>
              </w:rPr>
              <w:t>ivot</w:t>
            </w:r>
            <w:proofErr w:type="spellEnd"/>
            <w:r w:rsidRPr="00C47B68">
              <w:rPr>
                <w:sz w:val="22"/>
                <w:szCs w:val="22"/>
              </w:rPr>
              <w:t>).</w:t>
            </w:r>
          </w:p>
        </w:tc>
        <w:tc>
          <w:tcPr>
            <w:tcW w:w="3676" w:type="dxa"/>
          </w:tcPr>
          <w:p w14:paraId="17C36569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388064E1" w14:textId="77777777" w:rsidTr="003F3724">
        <w:tc>
          <w:tcPr>
            <w:tcW w:w="988" w:type="dxa"/>
          </w:tcPr>
          <w:p w14:paraId="762434EF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660FA9B6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Monitorius paženklintas ir atitinka galiojančius </w:t>
            </w:r>
            <w:proofErr w:type="spellStart"/>
            <w:r w:rsidRPr="00C47B68">
              <w:rPr>
                <w:sz w:val="22"/>
                <w:szCs w:val="22"/>
              </w:rPr>
              <w:t>Energy</w:t>
            </w:r>
            <w:proofErr w:type="spellEnd"/>
            <w:r w:rsidRPr="00C47B68">
              <w:rPr>
                <w:sz w:val="22"/>
                <w:szCs w:val="22"/>
              </w:rPr>
              <w:t xml:space="preserve"> </w:t>
            </w:r>
            <w:proofErr w:type="spellStart"/>
            <w:r w:rsidRPr="00C47B68">
              <w:rPr>
                <w:sz w:val="22"/>
                <w:szCs w:val="22"/>
              </w:rPr>
              <w:t>Star</w:t>
            </w:r>
            <w:proofErr w:type="spellEnd"/>
            <w:r w:rsidRPr="00C47B68">
              <w:rPr>
                <w:sz w:val="22"/>
                <w:szCs w:val="22"/>
              </w:rPr>
              <w:t>® arba kitus lygiaverčius reikalavimus dėl energijos vartojimo efektyvumo</w:t>
            </w:r>
            <w:r w:rsidR="00CD70B8">
              <w:rPr>
                <w:sz w:val="22"/>
                <w:szCs w:val="22"/>
              </w:rPr>
              <w:t>.</w:t>
            </w:r>
          </w:p>
        </w:tc>
        <w:tc>
          <w:tcPr>
            <w:tcW w:w="3676" w:type="dxa"/>
          </w:tcPr>
          <w:p w14:paraId="01EE92BF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CD70B8" w:rsidRPr="00C47B68" w14:paraId="2C480B0B" w14:textId="77777777" w:rsidTr="003F3724">
        <w:tc>
          <w:tcPr>
            <w:tcW w:w="988" w:type="dxa"/>
          </w:tcPr>
          <w:p w14:paraId="30AAEE1F" w14:textId="77777777" w:rsidR="00CD70B8" w:rsidRPr="00C47B68" w:rsidRDefault="00CD70B8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287DF8B3" w14:textId="77777777" w:rsidR="00CD70B8" w:rsidRPr="00C47B68" w:rsidRDefault="00CD70B8" w:rsidP="00007188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Monitoriuje neturi būti gyvsidabrio.</w:t>
            </w:r>
          </w:p>
        </w:tc>
        <w:tc>
          <w:tcPr>
            <w:tcW w:w="3676" w:type="dxa"/>
          </w:tcPr>
          <w:p w14:paraId="03BAB1EA" w14:textId="77777777" w:rsidR="00CD70B8" w:rsidRPr="00C47B68" w:rsidRDefault="00CD70B8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54D8BAD9" w14:textId="77777777" w:rsidTr="003F3724">
        <w:tc>
          <w:tcPr>
            <w:tcW w:w="988" w:type="dxa"/>
          </w:tcPr>
          <w:p w14:paraId="62DC5ED7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3B2F40A3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Garantija monitoriui.</w:t>
            </w:r>
          </w:p>
          <w:p w14:paraId="1ECF8196" w14:textId="77777777" w:rsidR="00441745" w:rsidRPr="00C47B68" w:rsidRDefault="00441745" w:rsidP="00441745">
            <w:pPr>
              <w:pStyle w:val="NoSpacing"/>
              <w:numPr>
                <w:ilvl w:val="0"/>
                <w:numId w:val="21"/>
              </w:numPr>
              <w:ind w:left="749"/>
              <w:rPr>
                <w:sz w:val="22"/>
                <w:szCs w:val="22"/>
                <w:lang w:val="en-US"/>
              </w:rPr>
            </w:pPr>
            <w:r w:rsidRPr="00C47B68">
              <w:rPr>
                <w:sz w:val="22"/>
                <w:szCs w:val="22"/>
              </w:rPr>
              <w:t>Ne mažiau nei 3 metai.</w:t>
            </w:r>
          </w:p>
        </w:tc>
        <w:tc>
          <w:tcPr>
            <w:tcW w:w="3676" w:type="dxa"/>
          </w:tcPr>
          <w:p w14:paraId="19AB1F34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019F9822" w14:textId="77777777" w:rsidTr="003F3724">
        <w:tc>
          <w:tcPr>
            <w:tcW w:w="988" w:type="dxa"/>
          </w:tcPr>
          <w:p w14:paraId="1984F013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1BFAC931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Monitorių laikiklis.</w:t>
            </w:r>
            <w:r w:rsidRPr="00C47B68">
              <w:rPr>
                <w:sz w:val="22"/>
                <w:szCs w:val="22"/>
              </w:rPr>
              <w:t xml:space="preserve"> Nurodyti siūlomos prekės gamintoją.</w:t>
            </w:r>
          </w:p>
          <w:p w14:paraId="7F0530CB" w14:textId="77777777" w:rsidR="00441745" w:rsidRPr="00C47B68" w:rsidRDefault="00441745" w:rsidP="00441745">
            <w:pPr>
              <w:pStyle w:val="NoSpacing"/>
              <w:numPr>
                <w:ilvl w:val="0"/>
                <w:numId w:val="21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Turi būti skirtas ne mažiau nei 2 monitorių talpinimui vienas šalia kito;</w:t>
            </w:r>
          </w:p>
          <w:p w14:paraId="052DCD57" w14:textId="77777777" w:rsidR="00441745" w:rsidRPr="00C47B68" w:rsidRDefault="00441745" w:rsidP="00441745">
            <w:pPr>
              <w:pStyle w:val="NoSpacing"/>
              <w:numPr>
                <w:ilvl w:val="0"/>
                <w:numId w:val="21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Turi būti suderintas ir tinkamas naudoti su aukščiau perkama įranga (</w:t>
            </w:r>
            <w:r w:rsidRPr="00C47B68">
              <w:rPr>
                <w:b/>
                <w:sz w:val="22"/>
                <w:szCs w:val="22"/>
              </w:rPr>
              <w:t>2. Monitoriai</w:t>
            </w:r>
            <w:r w:rsidRPr="00C47B68">
              <w:rPr>
                <w:sz w:val="22"/>
                <w:szCs w:val="22"/>
              </w:rPr>
              <w:t>);</w:t>
            </w:r>
          </w:p>
          <w:p w14:paraId="492B442B" w14:textId="77777777" w:rsidR="00441745" w:rsidRPr="00C47B68" w:rsidRDefault="00441745" w:rsidP="00441745">
            <w:pPr>
              <w:pStyle w:val="NoSpacing"/>
              <w:numPr>
                <w:ilvl w:val="0"/>
                <w:numId w:val="21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Privalo turėti funkcionalumą, leidžiantį laisvai keisti monitorių padėtis erdvėje (pasvirimo kampą) tiek pagal vertikaliai, tiek horizontaliai;</w:t>
            </w:r>
          </w:p>
          <w:p w14:paraId="1BE2FCFD" w14:textId="77777777" w:rsidR="00441745" w:rsidRPr="00C47B68" w:rsidRDefault="00441745" w:rsidP="00441745">
            <w:pPr>
              <w:pStyle w:val="NoSpacing"/>
              <w:numPr>
                <w:ilvl w:val="0"/>
                <w:numId w:val="21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Konstrukcija privalo užtikrinti 2 sumontuotų monitorių stabilumą (fiksaciją) ant darbo stalo.</w:t>
            </w:r>
          </w:p>
        </w:tc>
        <w:tc>
          <w:tcPr>
            <w:tcW w:w="3676" w:type="dxa"/>
          </w:tcPr>
          <w:p w14:paraId="6E1047CE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</w:tbl>
    <w:p w14:paraId="629C1236" w14:textId="77777777" w:rsidR="00441745" w:rsidRPr="00C47B68" w:rsidRDefault="00441745" w:rsidP="00441745">
      <w:pPr>
        <w:pStyle w:val="ListParagraph"/>
        <w:numPr>
          <w:ilvl w:val="0"/>
          <w:numId w:val="11"/>
        </w:numPr>
        <w:suppressAutoHyphens w:val="0"/>
        <w:spacing w:before="240" w:line="276" w:lineRule="auto"/>
        <w:ind w:left="357" w:hanging="357"/>
        <w:rPr>
          <w:b/>
          <w:sz w:val="22"/>
          <w:szCs w:val="22"/>
        </w:rPr>
      </w:pPr>
      <w:r w:rsidRPr="00C47B68">
        <w:rPr>
          <w:b/>
          <w:sz w:val="22"/>
          <w:szCs w:val="22"/>
        </w:rPr>
        <w:t>Vaizdo kamera (1 vnt.)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5103"/>
        <w:gridCol w:w="3676"/>
      </w:tblGrid>
      <w:tr w:rsidR="003F3724" w:rsidRPr="00C47B68" w14:paraId="6E014D54" w14:textId="77777777" w:rsidTr="003F3724">
        <w:trPr>
          <w:trHeight w:val="509"/>
        </w:trPr>
        <w:tc>
          <w:tcPr>
            <w:tcW w:w="988" w:type="dxa"/>
            <w:shd w:val="clear" w:color="auto" w:fill="FBE4D5" w:themeFill="accent2" w:themeFillTint="33"/>
          </w:tcPr>
          <w:p w14:paraId="187394DC" w14:textId="77777777" w:rsidR="003F3724" w:rsidRPr="00C47B68" w:rsidRDefault="003F3724" w:rsidP="003F3724">
            <w:pPr>
              <w:pStyle w:val="NoSpacing"/>
              <w:jc w:val="center"/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Eil.</w:t>
            </w:r>
          </w:p>
          <w:p w14:paraId="252288CD" w14:textId="77777777" w:rsidR="003F3724" w:rsidRPr="00C47B68" w:rsidRDefault="003F3724" w:rsidP="003F3724">
            <w:pPr>
              <w:pStyle w:val="NoSpacing"/>
              <w:jc w:val="center"/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Nr.</w:t>
            </w:r>
          </w:p>
        </w:tc>
        <w:tc>
          <w:tcPr>
            <w:tcW w:w="5103" w:type="dxa"/>
            <w:shd w:val="clear" w:color="auto" w:fill="FBE4D5" w:themeFill="accent2" w:themeFillTint="33"/>
          </w:tcPr>
          <w:p w14:paraId="38E6E1E3" w14:textId="77777777" w:rsidR="003F3724" w:rsidRPr="00C47B68" w:rsidRDefault="003F3724" w:rsidP="003F3724">
            <w:pPr>
              <w:pStyle w:val="NoSpacing"/>
              <w:jc w:val="center"/>
              <w:rPr>
                <w:b/>
                <w:sz w:val="22"/>
                <w:szCs w:val="22"/>
              </w:rPr>
            </w:pPr>
            <w:r w:rsidRPr="00687C11">
              <w:rPr>
                <w:b/>
                <w:sz w:val="22"/>
                <w:szCs w:val="22"/>
              </w:rPr>
              <w:t>Reikalaujamos parametrų reikšmės</w:t>
            </w:r>
          </w:p>
        </w:tc>
        <w:tc>
          <w:tcPr>
            <w:tcW w:w="3676" w:type="dxa"/>
            <w:shd w:val="clear" w:color="auto" w:fill="FBE4D5" w:themeFill="accent2" w:themeFillTint="33"/>
          </w:tcPr>
          <w:p w14:paraId="0C748AE6" w14:textId="77777777" w:rsidR="003F3724" w:rsidRPr="00C47B68" w:rsidRDefault="003F3724" w:rsidP="003F3724">
            <w:pPr>
              <w:pStyle w:val="NoSpacing"/>
              <w:jc w:val="center"/>
              <w:rPr>
                <w:b/>
                <w:sz w:val="22"/>
                <w:szCs w:val="22"/>
              </w:rPr>
            </w:pPr>
            <w:r w:rsidRPr="006F6E8E">
              <w:rPr>
                <w:b/>
                <w:sz w:val="22"/>
                <w:szCs w:val="22"/>
              </w:rPr>
              <w:t>Siūlomos prekės charakteristikos (pildo tiekėjas)</w:t>
            </w:r>
          </w:p>
        </w:tc>
      </w:tr>
      <w:tr w:rsidR="00441745" w:rsidRPr="00C47B68" w14:paraId="51729B7C" w14:textId="77777777" w:rsidTr="003F3724">
        <w:tc>
          <w:tcPr>
            <w:tcW w:w="988" w:type="dxa"/>
          </w:tcPr>
          <w:p w14:paraId="43007D10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04CA97DF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Siūlomos įrangos </w:t>
            </w:r>
            <w:r w:rsidRPr="00BC4CC4">
              <w:rPr>
                <w:sz w:val="22"/>
                <w:szCs w:val="22"/>
                <w:u w:val="single"/>
              </w:rPr>
              <w:t>gamintojo pavadinimas, tikslus modelis</w:t>
            </w:r>
          </w:p>
        </w:tc>
        <w:tc>
          <w:tcPr>
            <w:tcW w:w="3676" w:type="dxa"/>
          </w:tcPr>
          <w:p w14:paraId="6B30FD4E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5F64ABE1" w14:textId="77777777" w:rsidTr="003F3724">
        <w:tc>
          <w:tcPr>
            <w:tcW w:w="988" w:type="dxa"/>
          </w:tcPr>
          <w:p w14:paraId="34C3D185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57499D41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Raiškos ir perdavimo palaikymas (</w:t>
            </w:r>
            <w:r w:rsidRPr="00C47B68">
              <w:rPr>
                <w:i/>
                <w:sz w:val="22"/>
                <w:szCs w:val="22"/>
              </w:rPr>
              <w:t xml:space="preserve">angl. </w:t>
            </w:r>
            <w:proofErr w:type="spellStart"/>
            <w:r w:rsidRPr="00C47B68">
              <w:rPr>
                <w:i/>
                <w:sz w:val="22"/>
                <w:szCs w:val="22"/>
              </w:rPr>
              <w:t>high</w:t>
            </w:r>
            <w:proofErr w:type="spellEnd"/>
            <w:r w:rsidRPr="00C47B68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C47B68">
              <w:rPr>
                <w:i/>
                <w:sz w:val="22"/>
                <w:szCs w:val="22"/>
              </w:rPr>
              <w:t>definition</w:t>
            </w:r>
            <w:proofErr w:type="spellEnd"/>
            <w:r w:rsidRPr="00C47B68">
              <w:rPr>
                <w:sz w:val="22"/>
                <w:szCs w:val="22"/>
              </w:rPr>
              <w:t>).</w:t>
            </w:r>
          </w:p>
          <w:p w14:paraId="3E229A75" w14:textId="77777777" w:rsidR="00441745" w:rsidRPr="00C47B68" w:rsidRDefault="00441745" w:rsidP="00441745">
            <w:pPr>
              <w:pStyle w:val="NoSpacing"/>
              <w:numPr>
                <w:ilvl w:val="0"/>
                <w:numId w:val="22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Ne mažiau nei 1920x1080 taškų (</w:t>
            </w:r>
            <w:proofErr w:type="spellStart"/>
            <w:r w:rsidRPr="00C47B68">
              <w:rPr>
                <w:i/>
                <w:sz w:val="22"/>
                <w:szCs w:val="22"/>
              </w:rPr>
              <w:t>pixels</w:t>
            </w:r>
            <w:proofErr w:type="spellEnd"/>
            <w:r w:rsidRPr="00C47B68">
              <w:rPr>
                <w:sz w:val="22"/>
                <w:szCs w:val="22"/>
              </w:rPr>
              <w:t>) raiška;</w:t>
            </w:r>
          </w:p>
          <w:p w14:paraId="508C5E28" w14:textId="77777777" w:rsidR="00441745" w:rsidRPr="00C47B68" w:rsidRDefault="00441745" w:rsidP="00441745">
            <w:pPr>
              <w:pStyle w:val="NoSpacing"/>
              <w:numPr>
                <w:ilvl w:val="0"/>
                <w:numId w:val="22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Ne mažiau nei 30 kadrų per sekundę (</w:t>
            </w:r>
            <w:proofErr w:type="spellStart"/>
            <w:r w:rsidRPr="00C47B68">
              <w:rPr>
                <w:sz w:val="22"/>
                <w:szCs w:val="22"/>
              </w:rPr>
              <w:t>fps</w:t>
            </w:r>
            <w:proofErr w:type="spellEnd"/>
            <w:r w:rsidRPr="00C47B68">
              <w:rPr>
                <w:sz w:val="22"/>
                <w:szCs w:val="22"/>
              </w:rPr>
              <w:t>);</w:t>
            </w:r>
          </w:p>
          <w:p w14:paraId="340514B3" w14:textId="77777777" w:rsidR="00441745" w:rsidRPr="00C47B68" w:rsidRDefault="00441745" w:rsidP="00441745">
            <w:pPr>
              <w:pStyle w:val="NoSpacing"/>
              <w:numPr>
                <w:ilvl w:val="0"/>
                <w:numId w:val="22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Matymo kampas – ne mažiau 100 laipsnių.</w:t>
            </w:r>
          </w:p>
        </w:tc>
        <w:tc>
          <w:tcPr>
            <w:tcW w:w="3676" w:type="dxa"/>
          </w:tcPr>
          <w:p w14:paraId="41F7EDA5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27FC45DF" w14:textId="77777777" w:rsidTr="003F3724">
        <w:tc>
          <w:tcPr>
            <w:tcW w:w="988" w:type="dxa"/>
          </w:tcPr>
          <w:p w14:paraId="3422C7E2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355AE738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Funkcionalumas.</w:t>
            </w:r>
          </w:p>
          <w:p w14:paraId="7B651912" w14:textId="77777777" w:rsidR="00441745" w:rsidRPr="00C47B68" w:rsidRDefault="00441745" w:rsidP="00441745">
            <w:pPr>
              <w:pStyle w:val="NoSpacing"/>
              <w:numPr>
                <w:ilvl w:val="0"/>
                <w:numId w:val="23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Gyvai retransliuojamo </w:t>
            </w:r>
            <w:proofErr w:type="spellStart"/>
            <w:r w:rsidRPr="00C47B68">
              <w:rPr>
                <w:sz w:val="22"/>
                <w:szCs w:val="22"/>
              </w:rPr>
              <w:t>telekonferencinio</w:t>
            </w:r>
            <w:proofErr w:type="spellEnd"/>
            <w:r w:rsidRPr="00C47B68">
              <w:rPr>
                <w:sz w:val="22"/>
                <w:szCs w:val="22"/>
              </w:rPr>
              <w:t xml:space="preserve"> pokalbio funkcija;</w:t>
            </w:r>
          </w:p>
          <w:p w14:paraId="707FBD8C" w14:textId="77777777" w:rsidR="00441745" w:rsidRPr="00C47B68" w:rsidRDefault="00441745" w:rsidP="00441745">
            <w:pPr>
              <w:pStyle w:val="NoSpacing"/>
              <w:numPr>
                <w:ilvl w:val="0"/>
                <w:numId w:val="23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Priartinimo ir atitolinimo funkcija.</w:t>
            </w:r>
          </w:p>
        </w:tc>
        <w:tc>
          <w:tcPr>
            <w:tcW w:w="3676" w:type="dxa"/>
          </w:tcPr>
          <w:p w14:paraId="6F97A75B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01CEAEE0" w14:textId="77777777" w:rsidTr="003F3724">
        <w:tc>
          <w:tcPr>
            <w:tcW w:w="988" w:type="dxa"/>
          </w:tcPr>
          <w:p w14:paraId="14114093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74E70298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proofErr w:type="spellStart"/>
            <w:r w:rsidRPr="00C47B68">
              <w:rPr>
                <w:sz w:val="22"/>
                <w:szCs w:val="22"/>
              </w:rPr>
              <w:t>Ergonomija</w:t>
            </w:r>
            <w:proofErr w:type="spellEnd"/>
            <w:r w:rsidRPr="00C47B68">
              <w:rPr>
                <w:sz w:val="22"/>
                <w:szCs w:val="22"/>
              </w:rPr>
              <w:t>.</w:t>
            </w:r>
          </w:p>
          <w:p w14:paraId="5D5B6E17" w14:textId="77777777" w:rsidR="00441745" w:rsidRPr="00C47B68" w:rsidRDefault="00441745" w:rsidP="00441745">
            <w:pPr>
              <w:pStyle w:val="NoSpacing"/>
              <w:numPr>
                <w:ilvl w:val="0"/>
                <w:numId w:val="24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Korpusas turi leisti atlikti 90 laipsnių pagal vertikalę kameros pozicijos keitimą;</w:t>
            </w:r>
          </w:p>
          <w:p w14:paraId="179B3F5A" w14:textId="77777777" w:rsidR="00441745" w:rsidRPr="00C47B68" w:rsidRDefault="00441745" w:rsidP="00441745">
            <w:pPr>
              <w:pStyle w:val="NoSpacing"/>
              <w:numPr>
                <w:ilvl w:val="0"/>
                <w:numId w:val="24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Korpusas turi leisti atlikti ne mažiau negu 150 laipsnių pagal horizontalę  kameros pozicijos keitimą;</w:t>
            </w:r>
          </w:p>
          <w:p w14:paraId="39DA0EC0" w14:textId="77777777" w:rsidR="00441745" w:rsidRPr="00C47B68" w:rsidRDefault="00441745" w:rsidP="00441745">
            <w:pPr>
              <w:pStyle w:val="NoSpacing"/>
              <w:numPr>
                <w:ilvl w:val="0"/>
                <w:numId w:val="24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Korpusas privalo turėti specialiai pritaikytą tvirtinimo prie paviršių mechanizmą (fiksatorių), leidžiantį lengvai ją pritvirtinti ir atitvirtinti to prireikus.</w:t>
            </w:r>
          </w:p>
        </w:tc>
        <w:tc>
          <w:tcPr>
            <w:tcW w:w="3676" w:type="dxa"/>
          </w:tcPr>
          <w:p w14:paraId="7D74B848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33D45701" w14:textId="77777777" w:rsidTr="003F3724">
        <w:trPr>
          <w:trHeight w:val="378"/>
        </w:trPr>
        <w:tc>
          <w:tcPr>
            <w:tcW w:w="988" w:type="dxa"/>
          </w:tcPr>
          <w:p w14:paraId="71177FA5" w14:textId="77777777" w:rsidR="00441745" w:rsidRPr="00371996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2D88C698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Turi būti suderinta veikti su aukščiau perkama įranga (</w:t>
            </w:r>
            <w:r w:rsidRPr="00C47B68">
              <w:rPr>
                <w:b/>
                <w:sz w:val="22"/>
                <w:szCs w:val="22"/>
              </w:rPr>
              <w:t>1. Kompiuteris</w:t>
            </w:r>
            <w:r w:rsidRPr="00C47B68">
              <w:rPr>
                <w:sz w:val="22"/>
                <w:szCs w:val="22"/>
              </w:rPr>
              <w:t>)</w:t>
            </w:r>
          </w:p>
        </w:tc>
        <w:tc>
          <w:tcPr>
            <w:tcW w:w="3676" w:type="dxa"/>
          </w:tcPr>
          <w:p w14:paraId="7337841E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01FE6DF2" w14:textId="77777777" w:rsidTr="003F3724">
        <w:trPr>
          <w:trHeight w:val="378"/>
        </w:trPr>
        <w:tc>
          <w:tcPr>
            <w:tcW w:w="988" w:type="dxa"/>
          </w:tcPr>
          <w:p w14:paraId="741A8E9D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39DE014A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Garantija.</w:t>
            </w:r>
          </w:p>
          <w:p w14:paraId="14E44F39" w14:textId="77777777" w:rsidR="00441745" w:rsidRPr="00C47B68" w:rsidRDefault="00441745" w:rsidP="00441745">
            <w:pPr>
              <w:pStyle w:val="NoSpacing"/>
              <w:numPr>
                <w:ilvl w:val="0"/>
                <w:numId w:val="25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Ne mažiau 24mėn. </w:t>
            </w:r>
          </w:p>
        </w:tc>
        <w:tc>
          <w:tcPr>
            <w:tcW w:w="3676" w:type="dxa"/>
          </w:tcPr>
          <w:p w14:paraId="15C0014C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</w:tbl>
    <w:p w14:paraId="18CC8C45" w14:textId="77777777" w:rsidR="00441745" w:rsidRPr="00C47B68" w:rsidRDefault="00441745" w:rsidP="00441745">
      <w:pPr>
        <w:pStyle w:val="ListParagraph"/>
        <w:numPr>
          <w:ilvl w:val="0"/>
          <w:numId w:val="11"/>
        </w:numPr>
        <w:suppressAutoHyphens w:val="0"/>
        <w:spacing w:before="240" w:line="276" w:lineRule="auto"/>
        <w:ind w:left="357" w:hanging="357"/>
        <w:rPr>
          <w:b/>
          <w:sz w:val="22"/>
          <w:szCs w:val="22"/>
        </w:rPr>
      </w:pPr>
      <w:r w:rsidRPr="00C47B68">
        <w:rPr>
          <w:b/>
          <w:sz w:val="22"/>
          <w:szCs w:val="22"/>
        </w:rPr>
        <w:t>Ausinės su mikrofonu (1 vnt.)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5103"/>
        <w:gridCol w:w="3676"/>
      </w:tblGrid>
      <w:tr w:rsidR="003F3724" w:rsidRPr="00C47B68" w14:paraId="699149DE" w14:textId="77777777" w:rsidTr="003F3724">
        <w:trPr>
          <w:trHeight w:val="509"/>
        </w:trPr>
        <w:tc>
          <w:tcPr>
            <w:tcW w:w="988" w:type="dxa"/>
            <w:shd w:val="clear" w:color="auto" w:fill="FBE4D5" w:themeFill="accent2" w:themeFillTint="33"/>
          </w:tcPr>
          <w:p w14:paraId="7A2E051D" w14:textId="77777777" w:rsidR="003F3724" w:rsidRPr="00C47B68" w:rsidRDefault="003F3724" w:rsidP="003F3724">
            <w:pPr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Eil.</w:t>
            </w:r>
          </w:p>
          <w:p w14:paraId="52871668" w14:textId="77777777" w:rsidR="003F3724" w:rsidRPr="00C47B68" w:rsidRDefault="003F3724" w:rsidP="003F3724">
            <w:pPr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Nr.</w:t>
            </w:r>
          </w:p>
        </w:tc>
        <w:tc>
          <w:tcPr>
            <w:tcW w:w="5103" w:type="dxa"/>
            <w:shd w:val="clear" w:color="auto" w:fill="FBE4D5" w:themeFill="accent2" w:themeFillTint="33"/>
          </w:tcPr>
          <w:p w14:paraId="23736AC6" w14:textId="77777777" w:rsidR="003F3724" w:rsidRPr="00C47B68" w:rsidRDefault="003F3724" w:rsidP="003F3724">
            <w:pPr>
              <w:jc w:val="center"/>
              <w:rPr>
                <w:b/>
                <w:sz w:val="22"/>
                <w:szCs w:val="22"/>
              </w:rPr>
            </w:pPr>
            <w:r w:rsidRPr="00687C11">
              <w:rPr>
                <w:b/>
                <w:sz w:val="22"/>
                <w:szCs w:val="22"/>
              </w:rPr>
              <w:t>Reikalaujamos parametrų reikšmės</w:t>
            </w:r>
          </w:p>
        </w:tc>
        <w:tc>
          <w:tcPr>
            <w:tcW w:w="3676" w:type="dxa"/>
            <w:shd w:val="clear" w:color="auto" w:fill="FBE4D5" w:themeFill="accent2" w:themeFillTint="33"/>
          </w:tcPr>
          <w:p w14:paraId="1DD4035A" w14:textId="77777777" w:rsidR="003F3724" w:rsidRPr="00C47B68" w:rsidRDefault="003F3724" w:rsidP="003F3724">
            <w:pPr>
              <w:jc w:val="center"/>
              <w:rPr>
                <w:b/>
                <w:sz w:val="22"/>
                <w:szCs w:val="22"/>
              </w:rPr>
            </w:pPr>
            <w:r w:rsidRPr="006F6E8E">
              <w:rPr>
                <w:b/>
                <w:sz w:val="22"/>
                <w:szCs w:val="22"/>
              </w:rPr>
              <w:t>Siūlomos prekės charakteristikos (pildo tiekėjas)</w:t>
            </w:r>
          </w:p>
        </w:tc>
      </w:tr>
      <w:tr w:rsidR="00441745" w:rsidRPr="00C47B68" w14:paraId="4DB066E7" w14:textId="77777777" w:rsidTr="003F3724">
        <w:tc>
          <w:tcPr>
            <w:tcW w:w="988" w:type="dxa"/>
          </w:tcPr>
          <w:p w14:paraId="05CBB001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722BCE7B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Siūlomos įrangos </w:t>
            </w:r>
            <w:r w:rsidRPr="00BC4CC4">
              <w:rPr>
                <w:sz w:val="22"/>
                <w:szCs w:val="22"/>
                <w:u w:val="single"/>
              </w:rPr>
              <w:t>gamintojo pavadinimas, tikslus modelis</w:t>
            </w:r>
          </w:p>
        </w:tc>
        <w:tc>
          <w:tcPr>
            <w:tcW w:w="3676" w:type="dxa"/>
          </w:tcPr>
          <w:p w14:paraId="159D46C3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431CF646" w14:textId="77777777" w:rsidTr="003F3724">
        <w:tc>
          <w:tcPr>
            <w:tcW w:w="988" w:type="dxa"/>
          </w:tcPr>
          <w:p w14:paraId="03689160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5D9DC11A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Dažnis.</w:t>
            </w:r>
          </w:p>
          <w:p w14:paraId="0805E940" w14:textId="77777777" w:rsidR="00441745" w:rsidRPr="00C47B68" w:rsidRDefault="00441745" w:rsidP="00441745">
            <w:pPr>
              <w:pStyle w:val="NoSpacing"/>
              <w:numPr>
                <w:ilvl w:val="0"/>
                <w:numId w:val="25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Nuo ne daugiau 150Hz iki ne mažiau 7000 Hz.</w:t>
            </w:r>
          </w:p>
        </w:tc>
        <w:tc>
          <w:tcPr>
            <w:tcW w:w="3676" w:type="dxa"/>
          </w:tcPr>
          <w:p w14:paraId="65D1F7D1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4EC0315C" w14:textId="77777777" w:rsidTr="003F3724">
        <w:tc>
          <w:tcPr>
            <w:tcW w:w="988" w:type="dxa"/>
          </w:tcPr>
          <w:p w14:paraId="4920C41B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09101023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Mikrofonas.</w:t>
            </w:r>
          </w:p>
          <w:p w14:paraId="4847B767" w14:textId="77777777" w:rsidR="00441745" w:rsidRPr="00C47B68" w:rsidRDefault="00441745" w:rsidP="00441745">
            <w:pPr>
              <w:pStyle w:val="NoSpacing"/>
              <w:numPr>
                <w:ilvl w:val="0"/>
                <w:numId w:val="25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Turi būti;</w:t>
            </w:r>
          </w:p>
          <w:p w14:paraId="0253B61A" w14:textId="77777777" w:rsidR="00441745" w:rsidRPr="00C47B68" w:rsidRDefault="00441745" w:rsidP="00441745">
            <w:pPr>
              <w:pStyle w:val="NoSpacing"/>
              <w:numPr>
                <w:ilvl w:val="0"/>
                <w:numId w:val="25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Ausinės su mikrofonu privalo turėti specialų tvirtinimui skirtą lankelį, kuris  leidžia ausines ir mikrofoną dėvėti ant galvos be rankų pagalbos.</w:t>
            </w:r>
          </w:p>
        </w:tc>
        <w:tc>
          <w:tcPr>
            <w:tcW w:w="3676" w:type="dxa"/>
          </w:tcPr>
          <w:p w14:paraId="607DA217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1FAF40B6" w14:textId="77777777" w:rsidTr="003F3724">
        <w:tc>
          <w:tcPr>
            <w:tcW w:w="988" w:type="dxa"/>
          </w:tcPr>
          <w:p w14:paraId="3E328192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32A18E23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Triukšmo slopinimas.</w:t>
            </w:r>
          </w:p>
          <w:p w14:paraId="7AD6B538" w14:textId="77777777" w:rsidR="00441745" w:rsidRPr="00C47B68" w:rsidRDefault="00441745" w:rsidP="00441745">
            <w:pPr>
              <w:pStyle w:val="NoSpacing"/>
              <w:numPr>
                <w:ilvl w:val="0"/>
                <w:numId w:val="26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Privalo turėti automatinę garso aido ir pašalinio triukšmo blokavimo funkciją.</w:t>
            </w:r>
          </w:p>
        </w:tc>
        <w:tc>
          <w:tcPr>
            <w:tcW w:w="3676" w:type="dxa"/>
          </w:tcPr>
          <w:p w14:paraId="19F323C0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2714FFE4" w14:textId="77777777" w:rsidTr="003F3724">
        <w:tc>
          <w:tcPr>
            <w:tcW w:w="988" w:type="dxa"/>
          </w:tcPr>
          <w:p w14:paraId="2152564B" w14:textId="77777777" w:rsidR="00441745" w:rsidRPr="00371996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6EC53C5B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Fiziniai mygtukai.</w:t>
            </w:r>
          </w:p>
          <w:p w14:paraId="1FA96958" w14:textId="77777777" w:rsidR="00441745" w:rsidRPr="00C47B68" w:rsidRDefault="00441745" w:rsidP="00441745">
            <w:pPr>
              <w:pStyle w:val="NoSpacing"/>
              <w:numPr>
                <w:ilvl w:val="0"/>
                <w:numId w:val="26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Ausinės su mikrofonu privalo turėti perduodamo garso intensyvumo reguliavimo mygtukus (garso mažinimo ir didinimo);</w:t>
            </w:r>
          </w:p>
          <w:p w14:paraId="413B193B" w14:textId="77777777" w:rsidR="00441745" w:rsidRPr="00C47B68" w:rsidRDefault="00441745" w:rsidP="00441745">
            <w:pPr>
              <w:pStyle w:val="NoSpacing"/>
              <w:numPr>
                <w:ilvl w:val="0"/>
                <w:numId w:val="26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Garso įjungimo / išjungimo (</w:t>
            </w:r>
            <w:proofErr w:type="spellStart"/>
            <w:r w:rsidRPr="00C47B68">
              <w:rPr>
                <w:sz w:val="22"/>
                <w:szCs w:val="22"/>
              </w:rPr>
              <w:t>mute</w:t>
            </w:r>
            <w:proofErr w:type="spellEnd"/>
            <w:r w:rsidRPr="00C47B68">
              <w:rPr>
                <w:sz w:val="22"/>
                <w:szCs w:val="22"/>
              </w:rPr>
              <w:t>/</w:t>
            </w:r>
            <w:proofErr w:type="spellStart"/>
            <w:r w:rsidRPr="00C47B68">
              <w:rPr>
                <w:sz w:val="22"/>
                <w:szCs w:val="22"/>
              </w:rPr>
              <w:t>unmute</w:t>
            </w:r>
            <w:proofErr w:type="spellEnd"/>
            <w:r w:rsidRPr="00C47B68">
              <w:rPr>
                <w:sz w:val="22"/>
                <w:szCs w:val="22"/>
              </w:rPr>
              <w:t>).</w:t>
            </w:r>
          </w:p>
        </w:tc>
        <w:tc>
          <w:tcPr>
            <w:tcW w:w="3676" w:type="dxa"/>
          </w:tcPr>
          <w:p w14:paraId="1343B21F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0260C56D" w14:textId="77777777" w:rsidTr="003F3724">
        <w:tc>
          <w:tcPr>
            <w:tcW w:w="988" w:type="dxa"/>
          </w:tcPr>
          <w:p w14:paraId="6BA9A33E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65E8846C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Kabelio ilgis.</w:t>
            </w:r>
          </w:p>
          <w:p w14:paraId="242D09AA" w14:textId="77777777" w:rsidR="00441745" w:rsidRPr="00C47B68" w:rsidRDefault="00441745" w:rsidP="00441745">
            <w:pPr>
              <w:pStyle w:val="NoSpacing"/>
              <w:numPr>
                <w:ilvl w:val="0"/>
                <w:numId w:val="27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Ne mažiau 90cm.</w:t>
            </w:r>
          </w:p>
        </w:tc>
        <w:tc>
          <w:tcPr>
            <w:tcW w:w="3676" w:type="dxa"/>
          </w:tcPr>
          <w:p w14:paraId="6ED87DD8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4F951BD9" w14:textId="77777777" w:rsidTr="003F3724">
        <w:tc>
          <w:tcPr>
            <w:tcW w:w="988" w:type="dxa"/>
          </w:tcPr>
          <w:p w14:paraId="5582A71C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1051C614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Garantija.</w:t>
            </w:r>
          </w:p>
          <w:p w14:paraId="2C289CC6" w14:textId="77777777" w:rsidR="00441745" w:rsidRPr="00C47B68" w:rsidRDefault="00441745" w:rsidP="00441745">
            <w:pPr>
              <w:pStyle w:val="NoSpacing"/>
              <w:numPr>
                <w:ilvl w:val="0"/>
                <w:numId w:val="27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Ne mažiau 24mėn.</w:t>
            </w:r>
          </w:p>
        </w:tc>
        <w:tc>
          <w:tcPr>
            <w:tcW w:w="3676" w:type="dxa"/>
          </w:tcPr>
          <w:p w14:paraId="2D13118D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</w:tbl>
    <w:p w14:paraId="6D9F6541" w14:textId="77777777" w:rsidR="00441745" w:rsidRPr="00C47B68" w:rsidRDefault="00441745" w:rsidP="00441745">
      <w:pPr>
        <w:pStyle w:val="ListParagraph"/>
        <w:numPr>
          <w:ilvl w:val="0"/>
          <w:numId w:val="11"/>
        </w:numPr>
        <w:suppressAutoHyphens w:val="0"/>
        <w:spacing w:before="240" w:line="276" w:lineRule="auto"/>
        <w:ind w:left="357" w:hanging="357"/>
        <w:rPr>
          <w:b/>
          <w:sz w:val="22"/>
          <w:szCs w:val="22"/>
        </w:rPr>
      </w:pPr>
      <w:r w:rsidRPr="00C47B68">
        <w:rPr>
          <w:b/>
          <w:sz w:val="22"/>
          <w:szCs w:val="22"/>
        </w:rPr>
        <w:t xml:space="preserve">Garsiakalbiai (1 </w:t>
      </w:r>
      <w:proofErr w:type="spellStart"/>
      <w:r w:rsidRPr="00C47B68">
        <w:rPr>
          <w:b/>
          <w:sz w:val="22"/>
          <w:szCs w:val="22"/>
        </w:rPr>
        <w:t>kompl</w:t>
      </w:r>
      <w:proofErr w:type="spellEnd"/>
      <w:r w:rsidRPr="00C47B68">
        <w:rPr>
          <w:b/>
          <w:sz w:val="22"/>
          <w:szCs w:val="22"/>
        </w:rPr>
        <w:t>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5103"/>
        <w:gridCol w:w="3676"/>
      </w:tblGrid>
      <w:tr w:rsidR="003F3724" w:rsidRPr="00C47B68" w14:paraId="38DA9C75" w14:textId="77777777" w:rsidTr="003F3724">
        <w:trPr>
          <w:trHeight w:val="509"/>
        </w:trPr>
        <w:tc>
          <w:tcPr>
            <w:tcW w:w="988" w:type="dxa"/>
            <w:shd w:val="clear" w:color="auto" w:fill="FBE4D5" w:themeFill="accent2" w:themeFillTint="33"/>
          </w:tcPr>
          <w:p w14:paraId="16FC72DD" w14:textId="77777777" w:rsidR="003F3724" w:rsidRPr="00C47B68" w:rsidRDefault="003F3724" w:rsidP="003F3724">
            <w:pPr>
              <w:pStyle w:val="NoSpacing"/>
              <w:jc w:val="center"/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Eil.</w:t>
            </w:r>
          </w:p>
          <w:p w14:paraId="6DCF52B0" w14:textId="77777777" w:rsidR="003F3724" w:rsidRPr="00C47B68" w:rsidRDefault="003F3724" w:rsidP="003F3724">
            <w:pPr>
              <w:pStyle w:val="NoSpacing"/>
              <w:jc w:val="center"/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Nr.</w:t>
            </w:r>
          </w:p>
        </w:tc>
        <w:tc>
          <w:tcPr>
            <w:tcW w:w="5103" w:type="dxa"/>
            <w:shd w:val="clear" w:color="auto" w:fill="FBE4D5" w:themeFill="accent2" w:themeFillTint="33"/>
          </w:tcPr>
          <w:p w14:paraId="45A411F0" w14:textId="77777777" w:rsidR="003F3724" w:rsidRPr="00C47B68" w:rsidRDefault="003F3724" w:rsidP="003F3724">
            <w:pPr>
              <w:pStyle w:val="NoSpacing"/>
              <w:jc w:val="center"/>
              <w:rPr>
                <w:b/>
                <w:sz w:val="22"/>
                <w:szCs w:val="22"/>
              </w:rPr>
            </w:pPr>
            <w:r w:rsidRPr="00687C11">
              <w:rPr>
                <w:b/>
                <w:sz w:val="22"/>
                <w:szCs w:val="22"/>
              </w:rPr>
              <w:t>Reikalaujamos parametrų reikšmės</w:t>
            </w:r>
          </w:p>
        </w:tc>
        <w:tc>
          <w:tcPr>
            <w:tcW w:w="3676" w:type="dxa"/>
            <w:shd w:val="clear" w:color="auto" w:fill="FBE4D5" w:themeFill="accent2" w:themeFillTint="33"/>
          </w:tcPr>
          <w:p w14:paraId="42510286" w14:textId="77777777" w:rsidR="003F3724" w:rsidRPr="00C47B68" w:rsidRDefault="003F3724" w:rsidP="003F3724">
            <w:pPr>
              <w:pStyle w:val="NoSpacing"/>
              <w:jc w:val="center"/>
              <w:rPr>
                <w:b/>
                <w:sz w:val="22"/>
                <w:szCs w:val="22"/>
              </w:rPr>
            </w:pPr>
            <w:r w:rsidRPr="006F6E8E">
              <w:rPr>
                <w:b/>
                <w:sz w:val="22"/>
                <w:szCs w:val="22"/>
              </w:rPr>
              <w:t>Siūlomos prekės charakteristikos (pildo tiekėjas)</w:t>
            </w:r>
          </w:p>
        </w:tc>
      </w:tr>
      <w:tr w:rsidR="00441745" w:rsidRPr="00C47B68" w14:paraId="249DF3E0" w14:textId="77777777" w:rsidTr="003F3724">
        <w:tc>
          <w:tcPr>
            <w:tcW w:w="988" w:type="dxa"/>
          </w:tcPr>
          <w:p w14:paraId="35B0FCD0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61DF75E7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Siūlomos įrangos </w:t>
            </w:r>
            <w:r w:rsidRPr="00BC4CC4">
              <w:rPr>
                <w:sz w:val="22"/>
                <w:szCs w:val="22"/>
                <w:u w:val="single"/>
              </w:rPr>
              <w:t>gamintojo pavadinimas, tikslus modelis</w:t>
            </w:r>
          </w:p>
        </w:tc>
        <w:tc>
          <w:tcPr>
            <w:tcW w:w="3676" w:type="dxa"/>
          </w:tcPr>
          <w:p w14:paraId="54BAFD8D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762D1413" w14:textId="77777777" w:rsidTr="003F3724">
        <w:tc>
          <w:tcPr>
            <w:tcW w:w="988" w:type="dxa"/>
          </w:tcPr>
          <w:p w14:paraId="5AA19032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0325B45F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Galingumas.</w:t>
            </w:r>
          </w:p>
          <w:p w14:paraId="58854AB2" w14:textId="77777777" w:rsidR="00441745" w:rsidRPr="00C47B68" w:rsidRDefault="00441745" w:rsidP="00441745">
            <w:pPr>
              <w:pStyle w:val="NoSpacing"/>
              <w:numPr>
                <w:ilvl w:val="0"/>
                <w:numId w:val="27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Ne mažiau 6W.</w:t>
            </w:r>
          </w:p>
        </w:tc>
        <w:tc>
          <w:tcPr>
            <w:tcW w:w="3676" w:type="dxa"/>
          </w:tcPr>
          <w:p w14:paraId="0C8F72A0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3FA1EE40" w14:textId="77777777" w:rsidTr="003F3724">
        <w:tc>
          <w:tcPr>
            <w:tcW w:w="988" w:type="dxa"/>
          </w:tcPr>
          <w:p w14:paraId="3A6826B2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48A15600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Fiziniai mygtukai/ratukai.</w:t>
            </w:r>
          </w:p>
          <w:p w14:paraId="706D27F2" w14:textId="77777777" w:rsidR="00441745" w:rsidRPr="00C47B68" w:rsidRDefault="00441745" w:rsidP="00441745">
            <w:pPr>
              <w:pStyle w:val="NoSpacing"/>
              <w:numPr>
                <w:ilvl w:val="0"/>
                <w:numId w:val="27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Privalo turėti garso intensyvumo reguliavimą (garso mažinimo ir didinimo);</w:t>
            </w:r>
          </w:p>
        </w:tc>
        <w:tc>
          <w:tcPr>
            <w:tcW w:w="3676" w:type="dxa"/>
          </w:tcPr>
          <w:p w14:paraId="26A268F9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729CE953" w14:textId="77777777" w:rsidTr="003F3724">
        <w:tc>
          <w:tcPr>
            <w:tcW w:w="988" w:type="dxa"/>
          </w:tcPr>
          <w:p w14:paraId="423DE644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5BB79073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Jungtys.</w:t>
            </w:r>
          </w:p>
          <w:p w14:paraId="2C2D6C23" w14:textId="77777777" w:rsidR="00441745" w:rsidRPr="00C47B68" w:rsidRDefault="00441745" w:rsidP="00441745">
            <w:pPr>
              <w:pStyle w:val="NoSpacing"/>
              <w:numPr>
                <w:ilvl w:val="0"/>
                <w:numId w:val="27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Ausinių išvestis. Turi būti integruotas garso stiprintuvas;</w:t>
            </w:r>
          </w:p>
          <w:p w14:paraId="659A44D1" w14:textId="77777777" w:rsidR="00441745" w:rsidRPr="00C47B68" w:rsidRDefault="00441745" w:rsidP="00441745">
            <w:pPr>
              <w:pStyle w:val="NoSpacing"/>
              <w:numPr>
                <w:ilvl w:val="0"/>
                <w:numId w:val="27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Mikrofono įvestis.</w:t>
            </w:r>
          </w:p>
        </w:tc>
        <w:tc>
          <w:tcPr>
            <w:tcW w:w="3676" w:type="dxa"/>
          </w:tcPr>
          <w:p w14:paraId="6A4EF86A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486DB59C" w14:textId="77777777" w:rsidTr="003F3724">
        <w:tc>
          <w:tcPr>
            <w:tcW w:w="988" w:type="dxa"/>
          </w:tcPr>
          <w:p w14:paraId="08B007CC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6427CD49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Indikatorius.</w:t>
            </w:r>
          </w:p>
          <w:p w14:paraId="65FB61DA" w14:textId="77777777" w:rsidR="00441745" w:rsidRPr="00C47B68" w:rsidRDefault="00441745" w:rsidP="00441745">
            <w:pPr>
              <w:pStyle w:val="NoSpacing"/>
              <w:numPr>
                <w:ilvl w:val="0"/>
                <w:numId w:val="28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Turi būti indikatorius atvaizduojantis </w:t>
            </w:r>
            <w:proofErr w:type="spellStart"/>
            <w:r w:rsidRPr="00C47B68">
              <w:rPr>
                <w:sz w:val="22"/>
                <w:szCs w:val="22"/>
              </w:rPr>
              <w:t>įjunga</w:t>
            </w:r>
            <w:proofErr w:type="spellEnd"/>
            <w:r w:rsidRPr="00C47B68">
              <w:rPr>
                <w:sz w:val="22"/>
                <w:szCs w:val="22"/>
              </w:rPr>
              <w:t xml:space="preserve">/išjungta būseną . </w:t>
            </w:r>
          </w:p>
        </w:tc>
        <w:tc>
          <w:tcPr>
            <w:tcW w:w="3676" w:type="dxa"/>
          </w:tcPr>
          <w:p w14:paraId="77E5DD74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014203A9" w14:textId="77777777" w:rsidTr="003F3724">
        <w:tc>
          <w:tcPr>
            <w:tcW w:w="988" w:type="dxa"/>
          </w:tcPr>
          <w:p w14:paraId="33DCEEED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3DC6B7FD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Konceptas.</w:t>
            </w:r>
          </w:p>
          <w:p w14:paraId="0B8D401A" w14:textId="77777777" w:rsidR="00441745" w:rsidRPr="00C47B68" w:rsidRDefault="00441745" w:rsidP="00441745">
            <w:pPr>
              <w:pStyle w:val="NoSpacing"/>
              <w:numPr>
                <w:ilvl w:val="0"/>
                <w:numId w:val="28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Pastatomas. </w:t>
            </w:r>
          </w:p>
        </w:tc>
        <w:tc>
          <w:tcPr>
            <w:tcW w:w="3676" w:type="dxa"/>
          </w:tcPr>
          <w:p w14:paraId="44E0DB18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528777FD" w14:textId="77777777" w:rsidTr="003F3724">
        <w:tc>
          <w:tcPr>
            <w:tcW w:w="988" w:type="dxa"/>
          </w:tcPr>
          <w:p w14:paraId="5C931900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1232EE18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Garantija – ne mažiau 24 mėn.</w:t>
            </w:r>
          </w:p>
        </w:tc>
        <w:tc>
          <w:tcPr>
            <w:tcW w:w="3676" w:type="dxa"/>
          </w:tcPr>
          <w:p w14:paraId="46E4CC89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</w:tbl>
    <w:p w14:paraId="3213050B" w14:textId="77777777" w:rsidR="00441745" w:rsidRPr="00C47B68" w:rsidRDefault="00441745" w:rsidP="00441745">
      <w:pPr>
        <w:pStyle w:val="ListParagraph"/>
        <w:numPr>
          <w:ilvl w:val="0"/>
          <w:numId w:val="11"/>
        </w:numPr>
        <w:suppressAutoHyphens w:val="0"/>
        <w:spacing w:before="240" w:line="276" w:lineRule="auto"/>
        <w:ind w:left="357" w:hanging="357"/>
        <w:rPr>
          <w:b/>
          <w:sz w:val="22"/>
          <w:szCs w:val="22"/>
        </w:rPr>
      </w:pPr>
      <w:r w:rsidRPr="00C47B68">
        <w:rPr>
          <w:b/>
          <w:sz w:val="22"/>
          <w:szCs w:val="22"/>
        </w:rPr>
        <w:lastRenderedPageBreak/>
        <w:t>Mikrofonas (1 vnt.)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5103"/>
        <w:gridCol w:w="3676"/>
      </w:tblGrid>
      <w:tr w:rsidR="003F3724" w:rsidRPr="00C47B68" w14:paraId="5414C0E5" w14:textId="77777777" w:rsidTr="003F3724">
        <w:trPr>
          <w:trHeight w:val="509"/>
        </w:trPr>
        <w:tc>
          <w:tcPr>
            <w:tcW w:w="988" w:type="dxa"/>
            <w:shd w:val="clear" w:color="auto" w:fill="FBE4D5" w:themeFill="accent2" w:themeFillTint="33"/>
          </w:tcPr>
          <w:p w14:paraId="1EB55290" w14:textId="77777777" w:rsidR="003F3724" w:rsidRPr="00C47B68" w:rsidRDefault="003F3724" w:rsidP="003F3724">
            <w:pPr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Eil.</w:t>
            </w:r>
          </w:p>
          <w:p w14:paraId="2D2D1071" w14:textId="77777777" w:rsidR="003F3724" w:rsidRPr="00C47B68" w:rsidRDefault="003F3724" w:rsidP="003F3724">
            <w:pPr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Nr.</w:t>
            </w:r>
          </w:p>
        </w:tc>
        <w:tc>
          <w:tcPr>
            <w:tcW w:w="5103" w:type="dxa"/>
            <w:shd w:val="clear" w:color="auto" w:fill="FBE4D5" w:themeFill="accent2" w:themeFillTint="33"/>
          </w:tcPr>
          <w:p w14:paraId="34DC8662" w14:textId="77777777" w:rsidR="003F3724" w:rsidRPr="00C47B68" w:rsidRDefault="003F3724" w:rsidP="003F3724">
            <w:pPr>
              <w:jc w:val="center"/>
              <w:rPr>
                <w:b/>
                <w:sz w:val="22"/>
                <w:szCs w:val="22"/>
              </w:rPr>
            </w:pPr>
            <w:r w:rsidRPr="00687C11">
              <w:rPr>
                <w:b/>
                <w:sz w:val="22"/>
                <w:szCs w:val="22"/>
              </w:rPr>
              <w:t>Reikalaujamos parametrų reikšmės</w:t>
            </w:r>
          </w:p>
        </w:tc>
        <w:tc>
          <w:tcPr>
            <w:tcW w:w="3676" w:type="dxa"/>
            <w:shd w:val="clear" w:color="auto" w:fill="FBE4D5" w:themeFill="accent2" w:themeFillTint="33"/>
          </w:tcPr>
          <w:p w14:paraId="0B1C3472" w14:textId="77777777" w:rsidR="003F3724" w:rsidRPr="00C47B68" w:rsidRDefault="003F3724" w:rsidP="003F3724">
            <w:pPr>
              <w:jc w:val="center"/>
              <w:rPr>
                <w:b/>
                <w:sz w:val="22"/>
                <w:szCs w:val="22"/>
              </w:rPr>
            </w:pPr>
            <w:r w:rsidRPr="006F6E8E">
              <w:rPr>
                <w:b/>
                <w:sz w:val="22"/>
                <w:szCs w:val="22"/>
              </w:rPr>
              <w:t>Siūlomos prekės charakteristikos (pildo tiekėjas)</w:t>
            </w:r>
          </w:p>
        </w:tc>
      </w:tr>
      <w:tr w:rsidR="00441745" w:rsidRPr="00C47B68" w14:paraId="6F05D05C" w14:textId="77777777" w:rsidTr="003F3724">
        <w:tc>
          <w:tcPr>
            <w:tcW w:w="988" w:type="dxa"/>
          </w:tcPr>
          <w:p w14:paraId="3B38F5F8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134110B3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Siūlomos įrangos </w:t>
            </w:r>
            <w:r w:rsidRPr="00BC4CC4">
              <w:rPr>
                <w:sz w:val="22"/>
                <w:szCs w:val="22"/>
                <w:u w:val="single"/>
              </w:rPr>
              <w:t>gamintojo pavadinimas, tikslus modelis</w:t>
            </w:r>
          </w:p>
        </w:tc>
        <w:tc>
          <w:tcPr>
            <w:tcW w:w="3676" w:type="dxa"/>
          </w:tcPr>
          <w:p w14:paraId="422A6231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4934B324" w14:textId="77777777" w:rsidTr="003F3724">
        <w:tc>
          <w:tcPr>
            <w:tcW w:w="988" w:type="dxa"/>
          </w:tcPr>
          <w:p w14:paraId="4D173C1A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0F6993D4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Konceptas.</w:t>
            </w:r>
          </w:p>
          <w:p w14:paraId="6058F272" w14:textId="77777777" w:rsidR="00441745" w:rsidRPr="00C47B68" w:rsidRDefault="00441745" w:rsidP="00441745">
            <w:pPr>
              <w:pStyle w:val="NoSpacing"/>
              <w:numPr>
                <w:ilvl w:val="0"/>
                <w:numId w:val="28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Pastatomas ant stalo. Privalo būti sukomplektuotas su stovu leidžiančiu laisvai pastatyti ant stalo. </w:t>
            </w:r>
          </w:p>
        </w:tc>
        <w:tc>
          <w:tcPr>
            <w:tcW w:w="3676" w:type="dxa"/>
          </w:tcPr>
          <w:p w14:paraId="4F59F5BA" w14:textId="77777777" w:rsidR="00441745" w:rsidRPr="00C47B68" w:rsidRDefault="00441745" w:rsidP="00007188">
            <w:pPr>
              <w:pStyle w:val="NoSpacing"/>
              <w:rPr>
                <w:b/>
                <w:sz w:val="22"/>
                <w:szCs w:val="22"/>
              </w:rPr>
            </w:pPr>
          </w:p>
        </w:tc>
      </w:tr>
      <w:tr w:rsidR="00441745" w:rsidRPr="00C47B68" w14:paraId="355C395A" w14:textId="77777777" w:rsidTr="003F3724">
        <w:tc>
          <w:tcPr>
            <w:tcW w:w="988" w:type="dxa"/>
          </w:tcPr>
          <w:p w14:paraId="05C94C5D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16834EEC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Dažnis. Sparta.</w:t>
            </w:r>
          </w:p>
          <w:p w14:paraId="467783FC" w14:textId="77777777" w:rsidR="00441745" w:rsidRPr="00C47B68" w:rsidRDefault="00441745" w:rsidP="00441745">
            <w:pPr>
              <w:pStyle w:val="NoSpacing"/>
              <w:numPr>
                <w:ilvl w:val="0"/>
                <w:numId w:val="28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Diapazonas nuo ne daugiau 20 Hz iki ne mažiau 20 </w:t>
            </w:r>
            <w:proofErr w:type="spellStart"/>
            <w:r w:rsidRPr="00C47B68">
              <w:rPr>
                <w:sz w:val="22"/>
                <w:szCs w:val="22"/>
              </w:rPr>
              <w:t>kHz</w:t>
            </w:r>
            <w:proofErr w:type="spellEnd"/>
            <w:r w:rsidRPr="00C47B68">
              <w:rPr>
                <w:sz w:val="22"/>
                <w:szCs w:val="22"/>
              </w:rPr>
              <w:t>.;</w:t>
            </w:r>
          </w:p>
          <w:p w14:paraId="720F22A0" w14:textId="77777777" w:rsidR="00441745" w:rsidRPr="00C47B68" w:rsidRDefault="00441745" w:rsidP="00441745">
            <w:pPr>
              <w:pStyle w:val="NoSpacing"/>
              <w:numPr>
                <w:ilvl w:val="0"/>
                <w:numId w:val="28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Sparta - ne mažiau 16-bit;</w:t>
            </w:r>
          </w:p>
          <w:p w14:paraId="49B04A49" w14:textId="77777777" w:rsidR="00441745" w:rsidRPr="00C47B68" w:rsidRDefault="00441745" w:rsidP="00441745">
            <w:pPr>
              <w:pStyle w:val="NoSpacing"/>
              <w:numPr>
                <w:ilvl w:val="0"/>
                <w:numId w:val="28"/>
              </w:numPr>
              <w:ind w:left="749"/>
              <w:rPr>
                <w:sz w:val="22"/>
                <w:szCs w:val="22"/>
              </w:rPr>
            </w:pPr>
            <w:proofErr w:type="spellStart"/>
            <w:r w:rsidRPr="00C47B68">
              <w:rPr>
                <w:sz w:val="22"/>
                <w:szCs w:val="22"/>
              </w:rPr>
              <w:t>Diskretizavimo</w:t>
            </w:r>
            <w:proofErr w:type="spellEnd"/>
            <w:r w:rsidRPr="00C47B68">
              <w:rPr>
                <w:sz w:val="22"/>
                <w:szCs w:val="22"/>
              </w:rPr>
              <w:t xml:space="preserve"> dažnis </w:t>
            </w:r>
            <w:r w:rsidRPr="00C47B68">
              <w:rPr>
                <w:i/>
                <w:sz w:val="22"/>
                <w:szCs w:val="22"/>
              </w:rPr>
              <w:t xml:space="preserve">(angl. </w:t>
            </w:r>
            <w:proofErr w:type="spellStart"/>
            <w:r w:rsidRPr="00C47B68">
              <w:rPr>
                <w:i/>
                <w:sz w:val="22"/>
                <w:szCs w:val="22"/>
              </w:rPr>
              <w:t>Sample</w:t>
            </w:r>
            <w:proofErr w:type="spellEnd"/>
            <w:r w:rsidRPr="00C47B68">
              <w:rPr>
                <w:i/>
                <w:sz w:val="22"/>
                <w:szCs w:val="22"/>
              </w:rPr>
              <w:t xml:space="preserve"> rate</w:t>
            </w:r>
            <w:r w:rsidRPr="00C47B68">
              <w:rPr>
                <w:sz w:val="22"/>
                <w:szCs w:val="22"/>
              </w:rPr>
              <w:t xml:space="preserve">) - ne mažiau 48kHz. </w:t>
            </w:r>
          </w:p>
        </w:tc>
        <w:tc>
          <w:tcPr>
            <w:tcW w:w="3676" w:type="dxa"/>
          </w:tcPr>
          <w:p w14:paraId="0B1EBD98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14BA1145" w14:textId="77777777" w:rsidTr="003F3724">
        <w:tc>
          <w:tcPr>
            <w:tcW w:w="988" w:type="dxa"/>
          </w:tcPr>
          <w:p w14:paraId="2E10EFF6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5AD28808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Jungtys.</w:t>
            </w:r>
          </w:p>
          <w:p w14:paraId="59B988AD" w14:textId="77777777" w:rsidR="00441745" w:rsidRPr="00C47B68" w:rsidRDefault="00441745" w:rsidP="00441745">
            <w:pPr>
              <w:pStyle w:val="NoSpacing"/>
              <w:numPr>
                <w:ilvl w:val="0"/>
                <w:numId w:val="29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USB;</w:t>
            </w:r>
          </w:p>
          <w:p w14:paraId="3DBD32A9" w14:textId="77777777" w:rsidR="00441745" w:rsidRPr="00C47B68" w:rsidRDefault="00441745" w:rsidP="00441745">
            <w:pPr>
              <w:pStyle w:val="NoSpacing"/>
              <w:numPr>
                <w:ilvl w:val="0"/>
                <w:numId w:val="29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Ausinių išvestis. Turi būti integruotas garso stiprintuvas.</w:t>
            </w:r>
          </w:p>
        </w:tc>
        <w:tc>
          <w:tcPr>
            <w:tcW w:w="3676" w:type="dxa"/>
          </w:tcPr>
          <w:p w14:paraId="1E4D40C2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5E1C1EC4" w14:textId="77777777" w:rsidTr="003F3724">
        <w:tc>
          <w:tcPr>
            <w:tcW w:w="988" w:type="dxa"/>
          </w:tcPr>
          <w:p w14:paraId="41353FC9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32DCD2F1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Triukšmo slopinimas.</w:t>
            </w:r>
          </w:p>
          <w:p w14:paraId="5C9547FB" w14:textId="77777777" w:rsidR="00441745" w:rsidRPr="00C47B68" w:rsidRDefault="00441745" w:rsidP="00441745">
            <w:pPr>
              <w:pStyle w:val="NoSpacing"/>
              <w:numPr>
                <w:ilvl w:val="0"/>
                <w:numId w:val="30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Privalo turėti automatinę garso aido ir pašalinio triukšmo blokavimo funkciją.</w:t>
            </w:r>
          </w:p>
        </w:tc>
        <w:tc>
          <w:tcPr>
            <w:tcW w:w="3676" w:type="dxa"/>
          </w:tcPr>
          <w:p w14:paraId="65F75F9E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521492CD" w14:textId="77777777" w:rsidTr="003F3724">
        <w:tc>
          <w:tcPr>
            <w:tcW w:w="988" w:type="dxa"/>
          </w:tcPr>
          <w:p w14:paraId="77D53465" w14:textId="77777777" w:rsidR="00441745" w:rsidRPr="00371996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4947F5CF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Fiziniai mygtukai/ratukai.</w:t>
            </w:r>
          </w:p>
          <w:p w14:paraId="68ADEE6C" w14:textId="77777777" w:rsidR="00441745" w:rsidRPr="00C47B68" w:rsidRDefault="00441745" w:rsidP="00441745">
            <w:pPr>
              <w:pStyle w:val="NoSpacing"/>
              <w:numPr>
                <w:ilvl w:val="0"/>
                <w:numId w:val="30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Privalo turėti garso intensyvumo reguliavimą (garso mažinimo ir didinimo);</w:t>
            </w:r>
          </w:p>
          <w:p w14:paraId="73A09879" w14:textId="77777777" w:rsidR="00441745" w:rsidRPr="00C47B68" w:rsidRDefault="00441745" w:rsidP="00441745">
            <w:pPr>
              <w:pStyle w:val="NoSpacing"/>
              <w:numPr>
                <w:ilvl w:val="0"/>
                <w:numId w:val="30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Garso įjungimo / išjungimo (</w:t>
            </w:r>
            <w:proofErr w:type="spellStart"/>
            <w:r w:rsidRPr="00C47B68">
              <w:rPr>
                <w:sz w:val="22"/>
                <w:szCs w:val="22"/>
              </w:rPr>
              <w:t>mute</w:t>
            </w:r>
            <w:proofErr w:type="spellEnd"/>
            <w:r w:rsidRPr="00C47B68">
              <w:rPr>
                <w:sz w:val="22"/>
                <w:szCs w:val="22"/>
              </w:rPr>
              <w:t>/</w:t>
            </w:r>
            <w:proofErr w:type="spellStart"/>
            <w:r w:rsidRPr="00C47B68">
              <w:rPr>
                <w:sz w:val="22"/>
                <w:szCs w:val="22"/>
              </w:rPr>
              <w:t>unmute</w:t>
            </w:r>
            <w:proofErr w:type="spellEnd"/>
            <w:r w:rsidRPr="00C47B68">
              <w:rPr>
                <w:sz w:val="22"/>
                <w:szCs w:val="22"/>
              </w:rPr>
              <w:t>).</w:t>
            </w:r>
          </w:p>
        </w:tc>
        <w:tc>
          <w:tcPr>
            <w:tcW w:w="3676" w:type="dxa"/>
          </w:tcPr>
          <w:p w14:paraId="730641BB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269AA52D" w14:textId="77777777" w:rsidTr="003F3724">
        <w:tc>
          <w:tcPr>
            <w:tcW w:w="988" w:type="dxa"/>
          </w:tcPr>
          <w:p w14:paraId="7A50A3A7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02A32E11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Garantija.</w:t>
            </w:r>
          </w:p>
          <w:p w14:paraId="492AE0F9" w14:textId="77777777" w:rsidR="00441745" w:rsidRPr="00C47B68" w:rsidRDefault="00441745" w:rsidP="00441745">
            <w:pPr>
              <w:pStyle w:val="NoSpacing"/>
              <w:numPr>
                <w:ilvl w:val="0"/>
                <w:numId w:val="31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Ne mažiau 24mėn.</w:t>
            </w:r>
          </w:p>
        </w:tc>
        <w:tc>
          <w:tcPr>
            <w:tcW w:w="3676" w:type="dxa"/>
          </w:tcPr>
          <w:p w14:paraId="0D057D0A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</w:tbl>
    <w:p w14:paraId="6EA5D7A0" w14:textId="77777777" w:rsidR="00441745" w:rsidRPr="00C47B68" w:rsidRDefault="00441745" w:rsidP="00441745">
      <w:pPr>
        <w:pStyle w:val="ListParagraph"/>
        <w:numPr>
          <w:ilvl w:val="0"/>
          <w:numId w:val="11"/>
        </w:numPr>
        <w:suppressAutoHyphens w:val="0"/>
        <w:spacing w:before="240" w:line="276" w:lineRule="auto"/>
        <w:ind w:left="357" w:hanging="357"/>
        <w:rPr>
          <w:b/>
          <w:sz w:val="22"/>
          <w:szCs w:val="22"/>
        </w:rPr>
      </w:pPr>
      <w:r w:rsidRPr="00C47B68">
        <w:rPr>
          <w:b/>
          <w:sz w:val="22"/>
          <w:szCs w:val="22"/>
        </w:rPr>
        <w:t>Nepertraukiamo maitinimo šaltinis (1vnt.)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5103"/>
        <w:gridCol w:w="3676"/>
      </w:tblGrid>
      <w:tr w:rsidR="003F3724" w:rsidRPr="00C47B68" w14:paraId="30C7157E" w14:textId="77777777" w:rsidTr="003F3724">
        <w:trPr>
          <w:trHeight w:val="509"/>
        </w:trPr>
        <w:tc>
          <w:tcPr>
            <w:tcW w:w="988" w:type="dxa"/>
            <w:shd w:val="clear" w:color="auto" w:fill="FBE4D5" w:themeFill="accent2" w:themeFillTint="33"/>
          </w:tcPr>
          <w:p w14:paraId="6B4E10AE" w14:textId="77777777" w:rsidR="003F3724" w:rsidRPr="00C47B68" w:rsidRDefault="003F3724" w:rsidP="003F3724">
            <w:pPr>
              <w:pStyle w:val="NoSpacing"/>
              <w:jc w:val="center"/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Eil.</w:t>
            </w:r>
          </w:p>
          <w:p w14:paraId="2CE2D148" w14:textId="77777777" w:rsidR="003F3724" w:rsidRPr="00C47B68" w:rsidRDefault="003F3724" w:rsidP="003F3724">
            <w:pPr>
              <w:pStyle w:val="NoSpacing"/>
              <w:jc w:val="center"/>
              <w:rPr>
                <w:b/>
                <w:sz w:val="22"/>
                <w:szCs w:val="22"/>
              </w:rPr>
            </w:pPr>
            <w:r w:rsidRPr="00C47B68">
              <w:rPr>
                <w:b/>
                <w:sz w:val="22"/>
                <w:szCs w:val="22"/>
              </w:rPr>
              <w:t>Nr.</w:t>
            </w:r>
          </w:p>
        </w:tc>
        <w:tc>
          <w:tcPr>
            <w:tcW w:w="5103" w:type="dxa"/>
            <w:shd w:val="clear" w:color="auto" w:fill="FBE4D5" w:themeFill="accent2" w:themeFillTint="33"/>
          </w:tcPr>
          <w:p w14:paraId="14838A8E" w14:textId="77777777" w:rsidR="003F3724" w:rsidRPr="00C47B68" w:rsidRDefault="003F3724" w:rsidP="003F3724">
            <w:pPr>
              <w:pStyle w:val="NoSpacing"/>
              <w:jc w:val="center"/>
              <w:rPr>
                <w:b/>
                <w:sz w:val="22"/>
                <w:szCs w:val="22"/>
              </w:rPr>
            </w:pPr>
            <w:r w:rsidRPr="00687C11">
              <w:rPr>
                <w:b/>
                <w:sz w:val="22"/>
                <w:szCs w:val="22"/>
              </w:rPr>
              <w:t>Reikalaujamos parametrų reikšmės</w:t>
            </w:r>
          </w:p>
        </w:tc>
        <w:tc>
          <w:tcPr>
            <w:tcW w:w="3676" w:type="dxa"/>
            <w:shd w:val="clear" w:color="auto" w:fill="FBE4D5" w:themeFill="accent2" w:themeFillTint="33"/>
          </w:tcPr>
          <w:p w14:paraId="1567236F" w14:textId="77777777" w:rsidR="003F3724" w:rsidRPr="00C47B68" w:rsidRDefault="003F3724" w:rsidP="003F3724">
            <w:pPr>
              <w:pStyle w:val="NoSpacing"/>
              <w:jc w:val="center"/>
              <w:rPr>
                <w:b/>
                <w:sz w:val="22"/>
                <w:szCs w:val="22"/>
              </w:rPr>
            </w:pPr>
            <w:r w:rsidRPr="006F6E8E">
              <w:rPr>
                <w:b/>
                <w:sz w:val="22"/>
                <w:szCs w:val="22"/>
              </w:rPr>
              <w:t>Siūlomos prekės charakteristikos (pildo tiekėjas)</w:t>
            </w:r>
          </w:p>
        </w:tc>
      </w:tr>
      <w:tr w:rsidR="00441745" w:rsidRPr="00C47B68" w14:paraId="41FDD3DD" w14:textId="77777777" w:rsidTr="003F3724">
        <w:tc>
          <w:tcPr>
            <w:tcW w:w="988" w:type="dxa"/>
          </w:tcPr>
          <w:p w14:paraId="60905724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1C6BEE26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Siūlomos įrangos </w:t>
            </w:r>
            <w:r w:rsidRPr="00BC4CC4">
              <w:rPr>
                <w:sz w:val="22"/>
                <w:szCs w:val="22"/>
                <w:u w:val="single"/>
              </w:rPr>
              <w:t>gamintojo pavadinimas, tikslus modelis</w:t>
            </w:r>
          </w:p>
        </w:tc>
        <w:tc>
          <w:tcPr>
            <w:tcW w:w="3676" w:type="dxa"/>
          </w:tcPr>
          <w:p w14:paraId="739BFB1F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40B4AB3C" w14:textId="77777777" w:rsidTr="003F3724">
        <w:tc>
          <w:tcPr>
            <w:tcW w:w="988" w:type="dxa"/>
          </w:tcPr>
          <w:p w14:paraId="41B5AC03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7194CA0D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Galingumas.</w:t>
            </w:r>
          </w:p>
          <w:p w14:paraId="74184231" w14:textId="77777777" w:rsidR="00441745" w:rsidRPr="00C47B68" w:rsidRDefault="00441745" w:rsidP="00441745">
            <w:pPr>
              <w:pStyle w:val="NoSpacing"/>
              <w:numPr>
                <w:ilvl w:val="0"/>
                <w:numId w:val="31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Ne mažiau 900W ir 1600VA.</w:t>
            </w:r>
          </w:p>
        </w:tc>
        <w:tc>
          <w:tcPr>
            <w:tcW w:w="3676" w:type="dxa"/>
          </w:tcPr>
          <w:p w14:paraId="61B03A2D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3219B5F8" w14:textId="77777777" w:rsidTr="003F3724">
        <w:tc>
          <w:tcPr>
            <w:tcW w:w="988" w:type="dxa"/>
          </w:tcPr>
          <w:p w14:paraId="6E1A034C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76FD6707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Prijungimų skaičius.</w:t>
            </w:r>
          </w:p>
          <w:p w14:paraId="72667173" w14:textId="77777777" w:rsidR="00441745" w:rsidRPr="00C47B68" w:rsidRDefault="00441745" w:rsidP="00441745">
            <w:pPr>
              <w:pStyle w:val="NoSpacing"/>
              <w:numPr>
                <w:ilvl w:val="0"/>
                <w:numId w:val="31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Ne mažiau 4 vnt. </w:t>
            </w:r>
            <w:proofErr w:type="spellStart"/>
            <w:r w:rsidRPr="00C47B68">
              <w:rPr>
                <w:sz w:val="22"/>
                <w:szCs w:val="22"/>
              </w:rPr>
              <w:t>Schuko</w:t>
            </w:r>
            <w:proofErr w:type="spellEnd"/>
            <w:r w:rsidRPr="00C47B68">
              <w:rPr>
                <w:sz w:val="22"/>
                <w:szCs w:val="22"/>
              </w:rPr>
              <w:t xml:space="preserve"> (</w:t>
            </w:r>
            <w:proofErr w:type="spellStart"/>
            <w:r w:rsidRPr="00C47B68">
              <w:rPr>
                <w:bCs/>
                <w:i/>
                <w:color w:val="000000"/>
                <w:sz w:val="22"/>
                <w:szCs w:val="22"/>
                <w:shd w:val="clear" w:color="auto" w:fill="FFFFFF"/>
              </w:rPr>
              <w:t>power</w:t>
            </w:r>
            <w:proofErr w:type="spellEnd"/>
            <w:r w:rsidRPr="00C47B68">
              <w:rPr>
                <w:bCs/>
                <w:i/>
                <w:color w:val="000000"/>
                <w:sz w:val="22"/>
                <w:szCs w:val="22"/>
                <w:shd w:val="clear" w:color="auto" w:fill="FFFFFF"/>
              </w:rPr>
              <w:t xml:space="preserve"> Type F).</w:t>
            </w:r>
          </w:p>
        </w:tc>
        <w:tc>
          <w:tcPr>
            <w:tcW w:w="3676" w:type="dxa"/>
          </w:tcPr>
          <w:p w14:paraId="5F1B36FF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5F9541C1" w14:textId="77777777" w:rsidTr="003F3724">
        <w:tc>
          <w:tcPr>
            <w:tcW w:w="988" w:type="dxa"/>
          </w:tcPr>
          <w:p w14:paraId="1F66C310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4455F9BB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Rezervinis veikimas.</w:t>
            </w:r>
          </w:p>
          <w:p w14:paraId="315A4843" w14:textId="77777777" w:rsidR="00441745" w:rsidRPr="00C47B68" w:rsidRDefault="00441745" w:rsidP="00441745">
            <w:pPr>
              <w:pStyle w:val="NoSpacing"/>
              <w:numPr>
                <w:ilvl w:val="0"/>
                <w:numId w:val="31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Pilnu galingumu - ne trumpiau nei 1min.;</w:t>
            </w:r>
          </w:p>
          <w:p w14:paraId="6F92F732" w14:textId="77777777" w:rsidR="00441745" w:rsidRPr="00C47B68" w:rsidRDefault="00441745" w:rsidP="00441745">
            <w:pPr>
              <w:pStyle w:val="NoSpacing"/>
              <w:numPr>
                <w:ilvl w:val="0"/>
                <w:numId w:val="31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Puse galingumo – ne trumpiau 6min.</w:t>
            </w:r>
          </w:p>
        </w:tc>
        <w:tc>
          <w:tcPr>
            <w:tcW w:w="3676" w:type="dxa"/>
          </w:tcPr>
          <w:p w14:paraId="74223697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31976DAD" w14:textId="77777777" w:rsidTr="003F3724">
        <w:tc>
          <w:tcPr>
            <w:tcW w:w="988" w:type="dxa"/>
          </w:tcPr>
          <w:p w14:paraId="7C086F89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6AABE695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Indikatorius.</w:t>
            </w:r>
          </w:p>
          <w:p w14:paraId="5FB9E03B" w14:textId="77777777" w:rsidR="00441745" w:rsidRPr="00C47B68" w:rsidRDefault="00441745" w:rsidP="00441745">
            <w:pPr>
              <w:pStyle w:val="NoSpacing"/>
              <w:numPr>
                <w:ilvl w:val="0"/>
                <w:numId w:val="32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Turi būti indikatorius rodantis maitinimo šaltinio veikimo statusą. </w:t>
            </w:r>
          </w:p>
        </w:tc>
        <w:tc>
          <w:tcPr>
            <w:tcW w:w="3676" w:type="dxa"/>
          </w:tcPr>
          <w:p w14:paraId="78DC2C2B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2971E70D" w14:textId="77777777" w:rsidTr="003F3724">
        <w:tc>
          <w:tcPr>
            <w:tcW w:w="988" w:type="dxa"/>
          </w:tcPr>
          <w:p w14:paraId="195749A9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44B19AA2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Konceptas.</w:t>
            </w:r>
          </w:p>
          <w:p w14:paraId="6C860234" w14:textId="77777777" w:rsidR="00441745" w:rsidRPr="00C47B68" w:rsidRDefault="00441745" w:rsidP="00441745">
            <w:pPr>
              <w:pStyle w:val="NoSpacing"/>
              <w:numPr>
                <w:ilvl w:val="0"/>
                <w:numId w:val="32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 xml:space="preserve">Pastatomas. </w:t>
            </w:r>
          </w:p>
        </w:tc>
        <w:tc>
          <w:tcPr>
            <w:tcW w:w="3676" w:type="dxa"/>
          </w:tcPr>
          <w:p w14:paraId="6C0F7E6C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  <w:tr w:rsidR="00441745" w:rsidRPr="00C47B68" w14:paraId="68291706" w14:textId="77777777" w:rsidTr="003F3724">
        <w:trPr>
          <w:trHeight w:val="663"/>
        </w:trPr>
        <w:tc>
          <w:tcPr>
            <w:tcW w:w="988" w:type="dxa"/>
          </w:tcPr>
          <w:p w14:paraId="11B9B445" w14:textId="77777777" w:rsidR="00441745" w:rsidRPr="00C47B68" w:rsidRDefault="00441745" w:rsidP="00441745">
            <w:pPr>
              <w:pStyle w:val="NoSpacing"/>
              <w:numPr>
                <w:ilvl w:val="1"/>
                <w:numId w:val="11"/>
              </w:num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1C4566AD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Garantija.</w:t>
            </w:r>
          </w:p>
          <w:p w14:paraId="2D80C9C0" w14:textId="77777777" w:rsidR="00441745" w:rsidRPr="00C47B68" w:rsidRDefault="00441745" w:rsidP="00441745">
            <w:pPr>
              <w:pStyle w:val="NoSpacing"/>
              <w:numPr>
                <w:ilvl w:val="0"/>
                <w:numId w:val="32"/>
              </w:numPr>
              <w:ind w:left="749"/>
              <w:rPr>
                <w:sz w:val="22"/>
                <w:szCs w:val="22"/>
              </w:rPr>
            </w:pPr>
            <w:r w:rsidRPr="00C47B68">
              <w:rPr>
                <w:sz w:val="22"/>
                <w:szCs w:val="22"/>
              </w:rPr>
              <w:t>Ne mažiau 24 mėn.</w:t>
            </w:r>
          </w:p>
        </w:tc>
        <w:tc>
          <w:tcPr>
            <w:tcW w:w="3676" w:type="dxa"/>
          </w:tcPr>
          <w:p w14:paraId="40C8887E" w14:textId="77777777" w:rsidR="00441745" w:rsidRPr="00C47B68" w:rsidRDefault="00441745" w:rsidP="00007188">
            <w:pPr>
              <w:pStyle w:val="NoSpacing"/>
              <w:rPr>
                <w:sz w:val="22"/>
                <w:szCs w:val="22"/>
              </w:rPr>
            </w:pPr>
          </w:p>
        </w:tc>
      </w:tr>
    </w:tbl>
    <w:p w14:paraId="0B652570" w14:textId="77777777" w:rsidR="00441745" w:rsidRPr="00C47B68" w:rsidRDefault="00441745" w:rsidP="00441745">
      <w:pPr>
        <w:rPr>
          <w:sz w:val="22"/>
          <w:szCs w:val="22"/>
        </w:rPr>
      </w:pPr>
    </w:p>
    <w:p w14:paraId="0F1FF39B" w14:textId="77777777" w:rsidR="00441745" w:rsidRPr="00C47B68" w:rsidRDefault="00C91F84" w:rsidP="00C91F84">
      <w:pPr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</w:t>
      </w:r>
    </w:p>
    <w:sectPr w:rsidR="00441745" w:rsidRPr="00C47B68" w:rsidSect="005E5553"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1657A"/>
    <w:multiLevelType w:val="hybridMultilevel"/>
    <w:tmpl w:val="28E6460C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3A87D87"/>
    <w:multiLevelType w:val="hybridMultilevel"/>
    <w:tmpl w:val="E08C203C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3B3113C"/>
    <w:multiLevelType w:val="hybridMultilevel"/>
    <w:tmpl w:val="A4CEE282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9FD7168"/>
    <w:multiLevelType w:val="multilevel"/>
    <w:tmpl w:val="C45A6D32"/>
    <w:lvl w:ilvl="0">
      <w:start w:val="4"/>
      <w:numFmt w:val="decimal"/>
      <w:lvlText w:val="%1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color w:val="000000"/>
      </w:rPr>
    </w:lvl>
  </w:abstractNum>
  <w:abstractNum w:abstractNumId="4" w15:restartNumberingAfterBreak="0">
    <w:nsid w:val="0CBB126E"/>
    <w:multiLevelType w:val="hybridMultilevel"/>
    <w:tmpl w:val="74F2CE30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DA353CF"/>
    <w:multiLevelType w:val="hybridMultilevel"/>
    <w:tmpl w:val="DD8E3C6C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ECC6B67"/>
    <w:multiLevelType w:val="hybridMultilevel"/>
    <w:tmpl w:val="C6FE87EE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0E969F6"/>
    <w:multiLevelType w:val="hybridMultilevel"/>
    <w:tmpl w:val="A2BCAAA0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2C4143D"/>
    <w:multiLevelType w:val="hybridMultilevel"/>
    <w:tmpl w:val="49688734"/>
    <w:lvl w:ilvl="0" w:tplc="042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13F42897"/>
    <w:multiLevelType w:val="hybridMultilevel"/>
    <w:tmpl w:val="B5C60E5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110C5E"/>
    <w:multiLevelType w:val="hybridMultilevel"/>
    <w:tmpl w:val="5C76AC7A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A0E4F55"/>
    <w:multiLevelType w:val="hybridMultilevel"/>
    <w:tmpl w:val="524C82E8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C063C11"/>
    <w:multiLevelType w:val="hybridMultilevel"/>
    <w:tmpl w:val="97C275F6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C1B6000"/>
    <w:multiLevelType w:val="multilevel"/>
    <w:tmpl w:val="173A6F4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14" w15:restartNumberingAfterBreak="0">
    <w:nsid w:val="1EEA319C"/>
    <w:multiLevelType w:val="multilevel"/>
    <w:tmpl w:val="823CCB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4A21C29"/>
    <w:multiLevelType w:val="hybridMultilevel"/>
    <w:tmpl w:val="AD7E6D2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44437C"/>
    <w:multiLevelType w:val="hybridMultilevel"/>
    <w:tmpl w:val="6B9A7DEC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44A3AF0"/>
    <w:multiLevelType w:val="hybridMultilevel"/>
    <w:tmpl w:val="83F27478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5A075C2"/>
    <w:multiLevelType w:val="hybridMultilevel"/>
    <w:tmpl w:val="6EAE95CC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06E748A"/>
    <w:multiLevelType w:val="hybridMultilevel"/>
    <w:tmpl w:val="35EE783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4241CB"/>
    <w:multiLevelType w:val="hybridMultilevel"/>
    <w:tmpl w:val="0282AF4E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4303010"/>
    <w:multiLevelType w:val="hybridMultilevel"/>
    <w:tmpl w:val="5C14C5CA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6B372D1"/>
    <w:multiLevelType w:val="multilevel"/>
    <w:tmpl w:val="3D5C6A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  <w:b w:val="0"/>
        <w:color w:val="000000"/>
      </w:rPr>
    </w:lvl>
    <w:lvl w:ilvl="2">
      <w:start w:val="1"/>
      <w:numFmt w:val="decimal"/>
      <w:lvlText w:val="2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23" w15:restartNumberingAfterBreak="0">
    <w:nsid w:val="4B2D4FAB"/>
    <w:multiLevelType w:val="multilevel"/>
    <w:tmpl w:val="45486FF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b/>
      </w:rPr>
    </w:lvl>
  </w:abstractNum>
  <w:abstractNum w:abstractNumId="24" w15:restartNumberingAfterBreak="0">
    <w:nsid w:val="515202E0"/>
    <w:multiLevelType w:val="hybridMultilevel"/>
    <w:tmpl w:val="175A18BE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3F05864"/>
    <w:multiLevelType w:val="hybridMultilevel"/>
    <w:tmpl w:val="5952FCF6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56DF6B13"/>
    <w:multiLevelType w:val="multilevel"/>
    <w:tmpl w:val="399695B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27" w15:restartNumberingAfterBreak="0">
    <w:nsid w:val="57506C05"/>
    <w:multiLevelType w:val="hybridMultilevel"/>
    <w:tmpl w:val="981A9A24"/>
    <w:lvl w:ilvl="0" w:tplc="EB1426A6">
      <w:start w:val="1"/>
      <w:numFmt w:val="decimal"/>
      <w:lvlText w:val="%1."/>
      <w:lvlJc w:val="left"/>
      <w:pPr>
        <w:ind w:left="720" w:hanging="360"/>
      </w:pPr>
    </w:lvl>
    <w:lvl w:ilvl="1" w:tplc="1AD4C1B2">
      <w:start w:val="1"/>
      <w:numFmt w:val="decimal"/>
      <w:lvlText w:val="%2."/>
      <w:lvlJc w:val="left"/>
      <w:pPr>
        <w:ind w:left="720" w:hanging="360"/>
      </w:pPr>
    </w:lvl>
    <w:lvl w:ilvl="2" w:tplc="5A0ACDE6">
      <w:start w:val="1"/>
      <w:numFmt w:val="decimal"/>
      <w:lvlText w:val="%3."/>
      <w:lvlJc w:val="left"/>
      <w:pPr>
        <w:ind w:left="720" w:hanging="360"/>
      </w:pPr>
    </w:lvl>
    <w:lvl w:ilvl="3" w:tplc="6EAA07D8">
      <w:start w:val="1"/>
      <w:numFmt w:val="decimal"/>
      <w:lvlText w:val="%4."/>
      <w:lvlJc w:val="left"/>
      <w:pPr>
        <w:ind w:left="720" w:hanging="360"/>
      </w:pPr>
    </w:lvl>
    <w:lvl w:ilvl="4" w:tplc="2BD4D5DC">
      <w:start w:val="1"/>
      <w:numFmt w:val="decimal"/>
      <w:lvlText w:val="%5."/>
      <w:lvlJc w:val="left"/>
      <w:pPr>
        <w:ind w:left="720" w:hanging="360"/>
      </w:pPr>
    </w:lvl>
    <w:lvl w:ilvl="5" w:tplc="E9B6952C">
      <w:start w:val="1"/>
      <w:numFmt w:val="decimal"/>
      <w:lvlText w:val="%6."/>
      <w:lvlJc w:val="left"/>
      <w:pPr>
        <w:ind w:left="720" w:hanging="360"/>
      </w:pPr>
    </w:lvl>
    <w:lvl w:ilvl="6" w:tplc="5A90DA38">
      <w:start w:val="1"/>
      <w:numFmt w:val="decimal"/>
      <w:lvlText w:val="%7."/>
      <w:lvlJc w:val="left"/>
      <w:pPr>
        <w:ind w:left="720" w:hanging="360"/>
      </w:pPr>
    </w:lvl>
    <w:lvl w:ilvl="7" w:tplc="518CE834">
      <w:start w:val="1"/>
      <w:numFmt w:val="decimal"/>
      <w:lvlText w:val="%8."/>
      <w:lvlJc w:val="left"/>
      <w:pPr>
        <w:ind w:left="720" w:hanging="360"/>
      </w:pPr>
    </w:lvl>
    <w:lvl w:ilvl="8" w:tplc="C8645634">
      <w:start w:val="1"/>
      <w:numFmt w:val="decimal"/>
      <w:lvlText w:val="%9."/>
      <w:lvlJc w:val="left"/>
      <w:pPr>
        <w:ind w:left="720" w:hanging="360"/>
      </w:pPr>
    </w:lvl>
  </w:abstractNum>
  <w:abstractNum w:abstractNumId="28" w15:restartNumberingAfterBreak="0">
    <w:nsid w:val="5EB76235"/>
    <w:multiLevelType w:val="multilevel"/>
    <w:tmpl w:val="45486FF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b/>
      </w:rPr>
    </w:lvl>
  </w:abstractNum>
  <w:abstractNum w:abstractNumId="29" w15:restartNumberingAfterBreak="0">
    <w:nsid w:val="62496102"/>
    <w:multiLevelType w:val="multilevel"/>
    <w:tmpl w:val="EA50C7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30" w15:restartNumberingAfterBreak="0">
    <w:nsid w:val="66F91B7E"/>
    <w:multiLevelType w:val="hybridMultilevel"/>
    <w:tmpl w:val="DF660F46"/>
    <w:lvl w:ilvl="0" w:tplc="4E9ADE0C">
      <w:start w:val="1"/>
      <w:numFmt w:val="decimal"/>
      <w:lvlText w:val="%1."/>
      <w:lvlJc w:val="left"/>
      <w:pPr>
        <w:ind w:left="720" w:hanging="360"/>
      </w:pPr>
    </w:lvl>
    <w:lvl w:ilvl="1" w:tplc="3578B15E">
      <w:start w:val="1"/>
      <w:numFmt w:val="decimal"/>
      <w:lvlText w:val="%2."/>
      <w:lvlJc w:val="left"/>
      <w:pPr>
        <w:ind w:left="720" w:hanging="360"/>
      </w:pPr>
    </w:lvl>
    <w:lvl w:ilvl="2" w:tplc="D0025B72">
      <w:start w:val="1"/>
      <w:numFmt w:val="decimal"/>
      <w:lvlText w:val="%3."/>
      <w:lvlJc w:val="left"/>
      <w:pPr>
        <w:ind w:left="720" w:hanging="360"/>
      </w:pPr>
    </w:lvl>
    <w:lvl w:ilvl="3" w:tplc="88C8CC1E">
      <w:start w:val="1"/>
      <w:numFmt w:val="decimal"/>
      <w:lvlText w:val="%4."/>
      <w:lvlJc w:val="left"/>
      <w:pPr>
        <w:ind w:left="720" w:hanging="360"/>
      </w:pPr>
    </w:lvl>
    <w:lvl w:ilvl="4" w:tplc="195C360E">
      <w:start w:val="1"/>
      <w:numFmt w:val="decimal"/>
      <w:lvlText w:val="%5."/>
      <w:lvlJc w:val="left"/>
      <w:pPr>
        <w:ind w:left="720" w:hanging="360"/>
      </w:pPr>
    </w:lvl>
    <w:lvl w:ilvl="5" w:tplc="05587816">
      <w:start w:val="1"/>
      <w:numFmt w:val="decimal"/>
      <w:lvlText w:val="%6."/>
      <w:lvlJc w:val="left"/>
      <w:pPr>
        <w:ind w:left="720" w:hanging="360"/>
      </w:pPr>
    </w:lvl>
    <w:lvl w:ilvl="6" w:tplc="537412D2">
      <w:start w:val="1"/>
      <w:numFmt w:val="decimal"/>
      <w:lvlText w:val="%7."/>
      <w:lvlJc w:val="left"/>
      <w:pPr>
        <w:ind w:left="720" w:hanging="360"/>
      </w:pPr>
    </w:lvl>
    <w:lvl w:ilvl="7" w:tplc="6D5246DC">
      <w:start w:val="1"/>
      <w:numFmt w:val="decimal"/>
      <w:lvlText w:val="%8."/>
      <w:lvlJc w:val="left"/>
      <w:pPr>
        <w:ind w:left="720" w:hanging="360"/>
      </w:pPr>
    </w:lvl>
    <w:lvl w:ilvl="8" w:tplc="E5B29FB2">
      <w:start w:val="1"/>
      <w:numFmt w:val="decimal"/>
      <w:lvlText w:val="%9."/>
      <w:lvlJc w:val="left"/>
      <w:pPr>
        <w:ind w:left="720" w:hanging="360"/>
      </w:pPr>
    </w:lvl>
  </w:abstractNum>
  <w:abstractNum w:abstractNumId="31" w15:restartNumberingAfterBreak="0">
    <w:nsid w:val="6E691337"/>
    <w:multiLevelType w:val="hybridMultilevel"/>
    <w:tmpl w:val="AE6AACF0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45669C3"/>
    <w:multiLevelType w:val="multilevel"/>
    <w:tmpl w:val="619ACD5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33" w15:restartNumberingAfterBreak="0">
    <w:nsid w:val="75C54EB0"/>
    <w:multiLevelType w:val="hybridMultilevel"/>
    <w:tmpl w:val="3334B510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61E32AE"/>
    <w:multiLevelType w:val="multilevel"/>
    <w:tmpl w:val="98F0B3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35" w15:restartNumberingAfterBreak="0">
    <w:nsid w:val="7C186BC4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CE23BF2"/>
    <w:multiLevelType w:val="hybridMultilevel"/>
    <w:tmpl w:val="CBC24B28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44109140">
    <w:abstractNumId w:val="3"/>
  </w:num>
  <w:num w:numId="2" w16cid:durableId="208956646">
    <w:abstractNumId w:val="32"/>
  </w:num>
  <w:num w:numId="3" w16cid:durableId="867566469">
    <w:abstractNumId w:val="13"/>
  </w:num>
  <w:num w:numId="4" w16cid:durableId="409038983">
    <w:abstractNumId w:val="26"/>
  </w:num>
  <w:num w:numId="5" w16cid:durableId="2065908488">
    <w:abstractNumId w:val="29"/>
  </w:num>
  <w:num w:numId="6" w16cid:durableId="689838597">
    <w:abstractNumId w:val="34"/>
  </w:num>
  <w:num w:numId="7" w16cid:durableId="285354013">
    <w:abstractNumId w:val="23"/>
  </w:num>
  <w:num w:numId="8" w16cid:durableId="357392761">
    <w:abstractNumId w:val="14"/>
  </w:num>
  <w:num w:numId="9" w16cid:durableId="2028675381">
    <w:abstractNumId w:val="22"/>
  </w:num>
  <w:num w:numId="10" w16cid:durableId="874079802">
    <w:abstractNumId w:val="15"/>
  </w:num>
  <w:num w:numId="11" w16cid:durableId="1095977247">
    <w:abstractNumId w:val="35"/>
  </w:num>
  <w:num w:numId="12" w16cid:durableId="82804215">
    <w:abstractNumId w:val="2"/>
  </w:num>
  <w:num w:numId="13" w16cid:durableId="296449600">
    <w:abstractNumId w:val="7"/>
  </w:num>
  <w:num w:numId="14" w16cid:durableId="1969239135">
    <w:abstractNumId w:val="10"/>
  </w:num>
  <w:num w:numId="15" w16cid:durableId="1389768387">
    <w:abstractNumId w:val="4"/>
  </w:num>
  <w:num w:numId="16" w16cid:durableId="1677611891">
    <w:abstractNumId w:val="16"/>
  </w:num>
  <w:num w:numId="17" w16cid:durableId="889346710">
    <w:abstractNumId w:val="1"/>
  </w:num>
  <w:num w:numId="18" w16cid:durableId="16153799">
    <w:abstractNumId w:val="20"/>
  </w:num>
  <w:num w:numId="19" w16cid:durableId="569466613">
    <w:abstractNumId w:val="17"/>
  </w:num>
  <w:num w:numId="20" w16cid:durableId="429081294">
    <w:abstractNumId w:val="8"/>
  </w:num>
  <w:num w:numId="21" w16cid:durableId="1494711604">
    <w:abstractNumId w:val="25"/>
  </w:num>
  <w:num w:numId="22" w16cid:durableId="494882724">
    <w:abstractNumId w:val="5"/>
  </w:num>
  <w:num w:numId="23" w16cid:durableId="1239754640">
    <w:abstractNumId w:val="31"/>
  </w:num>
  <w:num w:numId="24" w16cid:durableId="2039701848">
    <w:abstractNumId w:val="24"/>
  </w:num>
  <w:num w:numId="25" w16cid:durableId="1135223501">
    <w:abstractNumId w:val="6"/>
  </w:num>
  <w:num w:numId="26" w16cid:durableId="1782217630">
    <w:abstractNumId w:val="0"/>
  </w:num>
  <w:num w:numId="27" w16cid:durableId="29768026">
    <w:abstractNumId w:val="18"/>
  </w:num>
  <w:num w:numId="28" w16cid:durableId="1421179874">
    <w:abstractNumId w:val="36"/>
  </w:num>
  <w:num w:numId="29" w16cid:durableId="979722895">
    <w:abstractNumId w:val="11"/>
  </w:num>
  <w:num w:numId="30" w16cid:durableId="1069887961">
    <w:abstractNumId w:val="21"/>
  </w:num>
  <w:num w:numId="31" w16cid:durableId="1208562700">
    <w:abstractNumId w:val="12"/>
  </w:num>
  <w:num w:numId="32" w16cid:durableId="1812404212">
    <w:abstractNumId w:val="33"/>
  </w:num>
  <w:num w:numId="33" w16cid:durableId="429855681">
    <w:abstractNumId w:val="9"/>
  </w:num>
  <w:num w:numId="34" w16cid:durableId="2048987317">
    <w:abstractNumId w:val="19"/>
  </w:num>
  <w:num w:numId="35" w16cid:durableId="2068986224">
    <w:abstractNumId w:val="28"/>
  </w:num>
  <w:num w:numId="36" w16cid:durableId="747118990">
    <w:abstractNumId w:val="30"/>
  </w:num>
  <w:num w:numId="37" w16cid:durableId="793255113">
    <w:abstractNumId w:val="27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9D8"/>
    <w:rsid w:val="00007188"/>
    <w:rsid w:val="00036599"/>
    <w:rsid w:val="00064ED5"/>
    <w:rsid w:val="000728A9"/>
    <w:rsid w:val="000849B4"/>
    <w:rsid w:val="0009066C"/>
    <w:rsid w:val="0009766E"/>
    <w:rsid w:val="00113637"/>
    <w:rsid w:val="00141683"/>
    <w:rsid w:val="00174ED8"/>
    <w:rsid w:val="00181FAB"/>
    <w:rsid w:val="0019209B"/>
    <w:rsid w:val="001958E7"/>
    <w:rsid w:val="001B530C"/>
    <w:rsid w:val="002113BD"/>
    <w:rsid w:val="0024032D"/>
    <w:rsid w:val="002455E9"/>
    <w:rsid w:val="002579D8"/>
    <w:rsid w:val="00263C93"/>
    <w:rsid w:val="00264EFE"/>
    <w:rsid w:val="0028274F"/>
    <w:rsid w:val="00284344"/>
    <w:rsid w:val="002A0B4D"/>
    <w:rsid w:val="002B34A6"/>
    <w:rsid w:val="002F4A40"/>
    <w:rsid w:val="002F7795"/>
    <w:rsid w:val="00307933"/>
    <w:rsid w:val="00312867"/>
    <w:rsid w:val="00320914"/>
    <w:rsid w:val="003406FA"/>
    <w:rsid w:val="0035518B"/>
    <w:rsid w:val="00371996"/>
    <w:rsid w:val="00382E70"/>
    <w:rsid w:val="003A52BB"/>
    <w:rsid w:val="003D1D12"/>
    <w:rsid w:val="003D2127"/>
    <w:rsid w:val="003D4BAA"/>
    <w:rsid w:val="003E1955"/>
    <w:rsid w:val="003F3724"/>
    <w:rsid w:val="004100D5"/>
    <w:rsid w:val="00441745"/>
    <w:rsid w:val="00460C49"/>
    <w:rsid w:val="0047382A"/>
    <w:rsid w:val="004B74F4"/>
    <w:rsid w:val="00506369"/>
    <w:rsid w:val="005175BA"/>
    <w:rsid w:val="005600AC"/>
    <w:rsid w:val="00573EF0"/>
    <w:rsid w:val="0058077F"/>
    <w:rsid w:val="005D68E5"/>
    <w:rsid w:val="005E5553"/>
    <w:rsid w:val="00603EDF"/>
    <w:rsid w:val="00640977"/>
    <w:rsid w:val="006676A9"/>
    <w:rsid w:val="00687C11"/>
    <w:rsid w:val="006A625E"/>
    <w:rsid w:val="006F6E8E"/>
    <w:rsid w:val="0070091A"/>
    <w:rsid w:val="00702084"/>
    <w:rsid w:val="00712876"/>
    <w:rsid w:val="00722DDC"/>
    <w:rsid w:val="007263D0"/>
    <w:rsid w:val="00755ECA"/>
    <w:rsid w:val="00766886"/>
    <w:rsid w:val="007C5CBF"/>
    <w:rsid w:val="007E63AD"/>
    <w:rsid w:val="0081190A"/>
    <w:rsid w:val="0082012C"/>
    <w:rsid w:val="00823B9E"/>
    <w:rsid w:val="00834294"/>
    <w:rsid w:val="00852C1C"/>
    <w:rsid w:val="00864616"/>
    <w:rsid w:val="008671EF"/>
    <w:rsid w:val="008A0A22"/>
    <w:rsid w:val="008C42FA"/>
    <w:rsid w:val="008D3D82"/>
    <w:rsid w:val="008F6DF2"/>
    <w:rsid w:val="008F791B"/>
    <w:rsid w:val="00914212"/>
    <w:rsid w:val="00942EDC"/>
    <w:rsid w:val="009D3D43"/>
    <w:rsid w:val="009D71C9"/>
    <w:rsid w:val="009E31B5"/>
    <w:rsid w:val="00A026AE"/>
    <w:rsid w:val="00A12014"/>
    <w:rsid w:val="00A96DAC"/>
    <w:rsid w:val="00AE27AA"/>
    <w:rsid w:val="00AE7E36"/>
    <w:rsid w:val="00B056C2"/>
    <w:rsid w:val="00B41251"/>
    <w:rsid w:val="00B8192E"/>
    <w:rsid w:val="00B90195"/>
    <w:rsid w:val="00BC4CC4"/>
    <w:rsid w:val="00BC4F04"/>
    <w:rsid w:val="00BE54CE"/>
    <w:rsid w:val="00C126FF"/>
    <w:rsid w:val="00C175CE"/>
    <w:rsid w:val="00C17B67"/>
    <w:rsid w:val="00C30CA5"/>
    <w:rsid w:val="00C47B68"/>
    <w:rsid w:val="00C610C2"/>
    <w:rsid w:val="00C91F84"/>
    <w:rsid w:val="00CB2D98"/>
    <w:rsid w:val="00CC2B76"/>
    <w:rsid w:val="00CD5B98"/>
    <w:rsid w:val="00CD70B8"/>
    <w:rsid w:val="00CE2F81"/>
    <w:rsid w:val="00CE4ED1"/>
    <w:rsid w:val="00CE5085"/>
    <w:rsid w:val="00CF6732"/>
    <w:rsid w:val="00D067F9"/>
    <w:rsid w:val="00D60D70"/>
    <w:rsid w:val="00D62E32"/>
    <w:rsid w:val="00D96A1B"/>
    <w:rsid w:val="00DA4927"/>
    <w:rsid w:val="00DA6FA4"/>
    <w:rsid w:val="00DD18BB"/>
    <w:rsid w:val="00DF3156"/>
    <w:rsid w:val="00DF5401"/>
    <w:rsid w:val="00DF6994"/>
    <w:rsid w:val="00E40C0B"/>
    <w:rsid w:val="00E80DEF"/>
    <w:rsid w:val="00EF21B8"/>
    <w:rsid w:val="00EF4CAF"/>
    <w:rsid w:val="00F2146A"/>
    <w:rsid w:val="00F23D01"/>
    <w:rsid w:val="00F31369"/>
    <w:rsid w:val="00F61D09"/>
    <w:rsid w:val="00F768BE"/>
    <w:rsid w:val="00F92537"/>
    <w:rsid w:val="00F96F5E"/>
    <w:rsid w:val="00FC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9F8A2"/>
  <w15:chartTrackingRefBased/>
  <w15:docId w15:val="{370F68AA-9980-4C0C-8303-549566DB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74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1FAB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81FA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zh-CN"/>
    </w:rPr>
  </w:style>
  <w:style w:type="paragraph" w:styleId="ListParagraph">
    <w:name w:val="List Paragraph"/>
    <w:basedOn w:val="Normal"/>
    <w:uiPriority w:val="34"/>
    <w:qFormat/>
    <w:rsid w:val="00181FAB"/>
    <w:pPr>
      <w:ind w:left="720"/>
      <w:contextualSpacing/>
    </w:pPr>
  </w:style>
  <w:style w:type="paragraph" w:customStyle="1" w:styleId="Normal1">
    <w:name w:val="Normal1"/>
    <w:rsid w:val="00181FAB"/>
    <w:pPr>
      <w:spacing w:after="200" w:line="276" w:lineRule="auto"/>
    </w:pPr>
    <w:rPr>
      <w:rFonts w:ascii="Calibri" w:eastAsia="Calibri" w:hAnsi="Calibri" w:cs="Calibri"/>
      <w:lang w:val="lt-LT" w:eastAsia="lt-LT"/>
    </w:rPr>
  </w:style>
  <w:style w:type="character" w:styleId="Hyperlink">
    <w:name w:val="Hyperlink"/>
    <w:basedOn w:val="DefaultParagraphFont"/>
    <w:uiPriority w:val="99"/>
    <w:unhideWhenUsed/>
    <w:rsid w:val="00181FA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02084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1D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D09"/>
    <w:rPr>
      <w:rFonts w:ascii="Segoe UI" w:eastAsia="Times New Roman" w:hAnsi="Segoe UI" w:cs="Segoe UI"/>
      <w:sz w:val="18"/>
      <w:szCs w:val="18"/>
      <w:lang w:val="lt-LT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1958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58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58E7"/>
    <w:rPr>
      <w:rFonts w:ascii="Times New Roman" w:eastAsia="Times New Roman" w:hAnsi="Times New Roman" w:cs="Times New Roman"/>
      <w:sz w:val="20"/>
      <w:szCs w:val="20"/>
      <w:lang w:val="lt-LT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8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8E7"/>
    <w:rPr>
      <w:rFonts w:ascii="Times New Roman" w:eastAsia="Times New Roman" w:hAnsi="Times New Roman" w:cs="Times New Roman"/>
      <w:b/>
      <w:bCs/>
      <w:sz w:val="20"/>
      <w:szCs w:val="20"/>
      <w:lang w:val="lt-LT" w:eastAsia="zh-CN"/>
    </w:rPr>
  </w:style>
  <w:style w:type="paragraph" w:styleId="Revision">
    <w:name w:val="Revision"/>
    <w:hidden/>
    <w:uiPriority w:val="99"/>
    <w:semiHidden/>
    <w:rsid w:val="00CC2B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8C42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BC797E-FD35-47A1-93EF-D0F7140C1D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E82A24-10A8-4839-8957-57CF5EE1BD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05825A-36E6-43A9-B2DA-882B2F0CE7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12578</Words>
  <Characters>7170</Characters>
  <Application>Microsoft Office Word</Application>
  <DocSecurity>0</DocSecurity>
  <Lines>59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4 Priedas Technine specifikacija_Ekspertas</vt:lpstr>
      <vt:lpstr/>
    </vt:vector>
  </TitlesOfParts>
  <Company/>
  <LinksUpToDate>false</LinksUpToDate>
  <CharactersWithSpaces>19709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 Priedas Technine specifikacija_Ekspertas</dc:title>
  <dc:subject/>
  <dc:creator>Žydrūnas Gasiūnas</dc:creator>
  <cp:keywords/>
  <dc:description/>
  <cp:lastModifiedBy>Lina Laurinaitienė</cp:lastModifiedBy>
  <cp:revision>3</cp:revision>
  <dcterms:created xsi:type="dcterms:W3CDTF">2026-09-14T08:32:00Z</dcterms:created>
  <dcterms:modified xsi:type="dcterms:W3CDTF">2026-09-14T08:33:00Z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sPermissionsFlags">
    <vt:lpwstr>,SECTRUE,</vt:lpwstr>
  </property>
  <property fmtid="{D5CDD505-2E9C-101B-9397-08002B2CF9AE}" pid="3" name="DmsPermissionsDivisions">
    <vt:lpwstr/>
  </property>
  <property fmtid="{D5CDD505-2E9C-101B-9397-08002B2CF9AE}" pid="4" name="TaxCatchAll">
    <vt:lpwstr/>
  </property>
  <property fmtid="{D5CDD505-2E9C-101B-9397-08002B2CF9AE}" pid="5" name="ContentTypeId">
    <vt:lpwstr>0x010100C67D48B3863A4C44A14B2D98D006F7EA</vt:lpwstr>
  </property>
  <property fmtid="{D5CDD505-2E9C-101B-9397-08002B2CF9AE}" pid="6" name="DmsPermissionsUsers">
    <vt:lpwstr>1165;#Kristina Gaižutienė;#96;#Gintaras Maželis</vt:lpwstr>
  </property>
  <property fmtid="{D5CDD505-2E9C-101B-9397-08002B2CF9AE}" pid="7" name="DmsCommChanPerm">
    <vt:lpwstr/>
  </property>
  <property fmtid="{D5CDD505-2E9C-101B-9397-08002B2CF9AE}" pid="8" name="DmsPermissionsConfid">
    <vt:bool>false</vt:bool>
  </property>
</Properties>
</file>