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7B54E" w14:textId="77777777" w:rsidR="00ED0D1E" w:rsidRPr="00F41029" w:rsidRDefault="00ED0D1E">
      <w:pPr>
        <w:tabs>
          <w:tab w:val="center" w:pos="4680"/>
          <w:tab w:val="right" w:pos="9360"/>
        </w:tabs>
        <w:rPr>
          <w:color w:val="000000" w:themeColor="text1"/>
        </w:rPr>
      </w:pPr>
    </w:p>
    <w:p w14:paraId="7E5E99E4" w14:textId="77777777" w:rsidR="00396EFE" w:rsidRPr="00396EFE" w:rsidRDefault="00396EFE" w:rsidP="00396EFE">
      <w:pPr>
        <w:tabs>
          <w:tab w:val="center" w:pos="4680"/>
          <w:tab w:val="right" w:pos="9360"/>
        </w:tabs>
        <w:jc w:val="right"/>
        <w:rPr>
          <w:color w:val="000000" w:themeColor="text1"/>
        </w:rPr>
      </w:pPr>
      <w:r w:rsidRPr="00396EFE">
        <w:rPr>
          <w:color w:val="000000" w:themeColor="text1"/>
        </w:rPr>
        <w:t xml:space="preserve">Konkurso sąlygų </w:t>
      </w:r>
    </w:p>
    <w:p w14:paraId="05844603" w14:textId="0E42C4D4" w:rsidR="007F283A" w:rsidRPr="00F41029" w:rsidRDefault="00396EFE" w:rsidP="00396EFE">
      <w:pPr>
        <w:tabs>
          <w:tab w:val="center" w:pos="4680"/>
          <w:tab w:val="right" w:pos="9360"/>
        </w:tabs>
        <w:jc w:val="right"/>
        <w:rPr>
          <w:color w:val="000000" w:themeColor="text1"/>
        </w:rPr>
      </w:pPr>
      <w:r w:rsidRPr="00396EFE">
        <w:rPr>
          <w:color w:val="000000" w:themeColor="text1"/>
        </w:rPr>
        <w:tab/>
      </w:r>
      <w:r w:rsidRPr="00396EFE">
        <w:rPr>
          <w:color w:val="000000" w:themeColor="text1"/>
        </w:rPr>
        <w:tab/>
        <w:t>3 priedas</w:t>
      </w:r>
    </w:p>
    <w:p w14:paraId="128324D5" w14:textId="77777777" w:rsidR="00AA61B2" w:rsidRPr="00F41029" w:rsidRDefault="00AA61B2" w:rsidP="007F283A">
      <w:pPr>
        <w:tabs>
          <w:tab w:val="center" w:pos="4680"/>
          <w:tab w:val="right" w:pos="9360"/>
        </w:tabs>
        <w:jc w:val="right"/>
        <w:rPr>
          <w:color w:val="000000" w:themeColor="text1"/>
        </w:rPr>
      </w:pPr>
    </w:p>
    <w:p w14:paraId="1098750D" w14:textId="3D1756FB" w:rsidR="00396EFE" w:rsidRDefault="00396EFE">
      <w:pPr>
        <w:widowControl w:val="0"/>
        <w:pBdr>
          <w:top w:val="nil"/>
          <w:left w:val="nil"/>
          <w:bottom w:val="nil"/>
          <w:right w:val="nil"/>
          <w:between w:val="nil"/>
        </w:pBdr>
        <w:tabs>
          <w:tab w:val="left" w:pos="567"/>
          <w:tab w:val="left" w:pos="851"/>
        </w:tabs>
        <w:jc w:val="center"/>
        <w:rPr>
          <w:b/>
          <w:caps/>
          <w:color w:val="000000" w:themeColor="text1"/>
          <w:szCs w:val="24"/>
        </w:rPr>
      </w:pPr>
      <w:r>
        <w:rPr>
          <w:b/>
          <w:caps/>
          <w:color w:val="000000" w:themeColor="text1"/>
          <w:szCs w:val="24"/>
        </w:rPr>
        <w:t>(Projektas)</w:t>
      </w:r>
    </w:p>
    <w:p w14:paraId="64AC1BCF" w14:textId="2B73B2A0" w:rsidR="00ED0D1E" w:rsidRPr="00F41029" w:rsidRDefault="00495084">
      <w:pPr>
        <w:widowControl w:val="0"/>
        <w:pBdr>
          <w:top w:val="nil"/>
          <w:left w:val="nil"/>
          <w:bottom w:val="nil"/>
          <w:right w:val="nil"/>
          <w:between w:val="nil"/>
        </w:pBdr>
        <w:tabs>
          <w:tab w:val="left" w:pos="567"/>
          <w:tab w:val="left" w:pos="851"/>
        </w:tabs>
        <w:jc w:val="center"/>
        <w:rPr>
          <w:b/>
          <w:caps/>
          <w:color w:val="000000" w:themeColor="text1"/>
          <w:szCs w:val="24"/>
        </w:rPr>
      </w:pPr>
      <w:r w:rsidRPr="00F41029">
        <w:rPr>
          <w:b/>
          <w:caps/>
          <w:color w:val="000000" w:themeColor="text1"/>
          <w:szCs w:val="24"/>
        </w:rPr>
        <w:t xml:space="preserve">Prekių pirkimo-pardavimo sutarties </w:t>
      </w:r>
      <w:r w:rsidRPr="00F41029">
        <w:rPr>
          <w:b/>
          <w:bCs/>
          <w:caps/>
          <w:color w:val="000000" w:themeColor="text1"/>
          <w:szCs w:val="24"/>
        </w:rPr>
        <w:t>Specialiosios</w:t>
      </w:r>
      <w:r w:rsidRPr="00F41029">
        <w:rPr>
          <w:b/>
          <w:caps/>
          <w:color w:val="000000" w:themeColor="text1"/>
          <w:szCs w:val="24"/>
        </w:rPr>
        <w:t xml:space="preserve"> sąlygos</w:t>
      </w:r>
    </w:p>
    <w:p w14:paraId="5B91B9FF" w14:textId="77777777" w:rsidR="00ED0D1E" w:rsidRPr="00F41029" w:rsidRDefault="00ED0D1E">
      <w:pPr>
        <w:widowControl w:val="0"/>
        <w:pBdr>
          <w:top w:val="nil"/>
          <w:left w:val="nil"/>
          <w:bottom w:val="nil"/>
          <w:right w:val="nil"/>
          <w:between w:val="nil"/>
        </w:pBdr>
        <w:tabs>
          <w:tab w:val="left" w:pos="567"/>
          <w:tab w:val="left" w:pos="851"/>
        </w:tabs>
        <w:rPr>
          <w:caps/>
          <w:color w:val="000000" w:themeColor="text1"/>
          <w:szCs w:val="24"/>
        </w:rPr>
      </w:pPr>
    </w:p>
    <w:p w14:paraId="00996061" w14:textId="77777777" w:rsidR="00ED0D1E" w:rsidRPr="00F41029" w:rsidRDefault="00ED0D1E">
      <w:pPr>
        <w:jc w:val="center"/>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ED0D1E" w:rsidRPr="00F41029" w14:paraId="33056B47" w14:textId="77777777">
        <w:tc>
          <w:tcPr>
            <w:tcW w:w="2448" w:type="dxa"/>
          </w:tcPr>
          <w:p w14:paraId="17131C91" w14:textId="77777777" w:rsidR="00ED0D1E" w:rsidRPr="00F41029" w:rsidRDefault="00495084">
            <w:pPr>
              <w:jc w:val="both"/>
              <w:rPr>
                <w:b/>
                <w:bCs/>
                <w:color w:val="000000" w:themeColor="text1"/>
                <w:kern w:val="2"/>
                <w:szCs w:val="24"/>
              </w:rPr>
            </w:pPr>
            <w:r w:rsidRPr="00F41029">
              <w:rPr>
                <w:b/>
                <w:bCs/>
                <w:color w:val="000000" w:themeColor="text1"/>
                <w:kern w:val="2"/>
                <w:szCs w:val="24"/>
              </w:rPr>
              <w:t>Sutarties pavadinimas</w:t>
            </w:r>
          </w:p>
        </w:tc>
        <w:tc>
          <w:tcPr>
            <w:tcW w:w="7110" w:type="dxa"/>
            <w:gridSpan w:val="3"/>
          </w:tcPr>
          <w:p w14:paraId="3F2ADB45" w14:textId="77777777" w:rsidR="00E9351F" w:rsidRPr="00F41029" w:rsidRDefault="003A3E36" w:rsidP="000822C5">
            <w:pPr>
              <w:jc w:val="center"/>
              <w:rPr>
                <w:b/>
                <w:color w:val="000000" w:themeColor="text1"/>
                <w:szCs w:val="24"/>
                <w:lang w:eastAsia="lt-LT"/>
              </w:rPr>
            </w:pPr>
            <w:r w:rsidRPr="00F41029">
              <w:rPr>
                <w:b/>
                <w:color w:val="000000" w:themeColor="text1"/>
                <w:szCs w:val="24"/>
                <w:lang w:eastAsia="lt-LT"/>
              </w:rPr>
              <w:t>PLASTIKINIŲ LANGŲ, DURŲ, STIKLO PAKETŲ IR SUSIJUSI</w:t>
            </w:r>
            <w:r w:rsidR="00E9351F" w:rsidRPr="00F41029">
              <w:rPr>
                <w:b/>
                <w:color w:val="000000" w:themeColor="text1"/>
                <w:szCs w:val="24"/>
                <w:lang w:eastAsia="lt-LT"/>
              </w:rPr>
              <w:t>Ų</w:t>
            </w:r>
            <w:r w:rsidRPr="00F41029">
              <w:rPr>
                <w:b/>
                <w:color w:val="000000" w:themeColor="text1"/>
                <w:szCs w:val="24"/>
                <w:lang w:eastAsia="lt-LT"/>
              </w:rPr>
              <w:t xml:space="preserve"> GAMINI</w:t>
            </w:r>
            <w:r w:rsidR="00E9351F" w:rsidRPr="00F41029">
              <w:rPr>
                <w:b/>
                <w:color w:val="000000" w:themeColor="text1"/>
                <w:szCs w:val="24"/>
                <w:lang w:eastAsia="lt-LT"/>
              </w:rPr>
              <w:t>Ų</w:t>
            </w:r>
            <w:r w:rsidRPr="00F41029">
              <w:rPr>
                <w:b/>
                <w:color w:val="000000" w:themeColor="text1"/>
                <w:szCs w:val="24"/>
                <w:lang w:eastAsia="lt-LT"/>
              </w:rPr>
              <w:t xml:space="preserve"> (BE MONTAVIMO) </w:t>
            </w:r>
          </w:p>
          <w:p w14:paraId="533BAA69" w14:textId="63B8AF52" w:rsidR="00063FDA" w:rsidRPr="00F41029" w:rsidRDefault="003A3E36" w:rsidP="000822C5">
            <w:pPr>
              <w:jc w:val="center"/>
              <w:rPr>
                <w:b/>
                <w:bCs/>
                <w:color w:val="000000" w:themeColor="text1"/>
                <w:kern w:val="2"/>
                <w:szCs w:val="24"/>
              </w:rPr>
            </w:pPr>
            <w:r w:rsidRPr="00F41029">
              <w:rPr>
                <w:b/>
                <w:color w:val="000000" w:themeColor="text1"/>
                <w:szCs w:val="24"/>
                <w:lang w:eastAsia="lt-LT"/>
              </w:rPr>
              <w:t xml:space="preserve"> </w:t>
            </w:r>
            <w:r w:rsidR="006C30E1" w:rsidRPr="00F41029">
              <w:rPr>
                <w:b/>
                <w:bCs/>
                <w:color w:val="000000" w:themeColor="text1"/>
                <w:kern w:val="2"/>
                <w:szCs w:val="24"/>
              </w:rPr>
              <w:t>PIRKIMO</w:t>
            </w:r>
            <w:r w:rsidR="008D128E" w:rsidRPr="00F41029">
              <w:rPr>
                <w:b/>
                <w:bCs/>
                <w:color w:val="000000" w:themeColor="text1"/>
                <w:kern w:val="2"/>
                <w:szCs w:val="24"/>
              </w:rPr>
              <w:t>-PARDAVIMO SUTARTIS</w:t>
            </w:r>
          </w:p>
        </w:tc>
      </w:tr>
      <w:tr w:rsidR="00ED0D1E" w:rsidRPr="00F41029" w14:paraId="13A69B4A" w14:textId="77777777">
        <w:tc>
          <w:tcPr>
            <w:tcW w:w="2448" w:type="dxa"/>
          </w:tcPr>
          <w:p w14:paraId="71F15EF4" w14:textId="77777777" w:rsidR="00ED0D1E" w:rsidRPr="00F41029" w:rsidRDefault="00495084">
            <w:pPr>
              <w:jc w:val="both"/>
              <w:rPr>
                <w:b/>
                <w:bCs/>
                <w:color w:val="000000" w:themeColor="text1"/>
                <w:kern w:val="2"/>
                <w:szCs w:val="24"/>
              </w:rPr>
            </w:pPr>
            <w:r w:rsidRPr="00F41029">
              <w:rPr>
                <w:b/>
                <w:bCs/>
                <w:color w:val="000000" w:themeColor="text1"/>
                <w:kern w:val="2"/>
                <w:szCs w:val="24"/>
              </w:rPr>
              <w:t>Sutarties data</w:t>
            </w:r>
          </w:p>
        </w:tc>
        <w:tc>
          <w:tcPr>
            <w:tcW w:w="2177" w:type="dxa"/>
          </w:tcPr>
          <w:p w14:paraId="53D4A083" w14:textId="77777777" w:rsidR="00ED0D1E" w:rsidRPr="00F41029" w:rsidRDefault="00ED0D1E">
            <w:pPr>
              <w:jc w:val="both"/>
              <w:rPr>
                <w:color w:val="000000" w:themeColor="text1"/>
                <w:kern w:val="2"/>
                <w:szCs w:val="24"/>
              </w:rPr>
            </w:pPr>
          </w:p>
        </w:tc>
        <w:tc>
          <w:tcPr>
            <w:tcW w:w="2362" w:type="dxa"/>
          </w:tcPr>
          <w:p w14:paraId="1F1EB4C2" w14:textId="77777777" w:rsidR="00ED0D1E" w:rsidRPr="00F41029" w:rsidRDefault="00495084">
            <w:pPr>
              <w:jc w:val="both"/>
              <w:rPr>
                <w:b/>
                <w:bCs/>
                <w:color w:val="000000" w:themeColor="text1"/>
                <w:kern w:val="2"/>
                <w:szCs w:val="24"/>
              </w:rPr>
            </w:pPr>
            <w:r w:rsidRPr="00F41029">
              <w:rPr>
                <w:b/>
                <w:bCs/>
                <w:color w:val="000000" w:themeColor="text1"/>
                <w:kern w:val="2"/>
                <w:szCs w:val="24"/>
              </w:rPr>
              <w:t>Sutarties numeris</w:t>
            </w:r>
          </w:p>
        </w:tc>
        <w:tc>
          <w:tcPr>
            <w:tcW w:w="2571" w:type="dxa"/>
          </w:tcPr>
          <w:p w14:paraId="780930EB" w14:textId="77777777" w:rsidR="00ED0D1E" w:rsidRPr="00F41029" w:rsidRDefault="00ED0D1E">
            <w:pPr>
              <w:jc w:val="both"/>
              <w:rPr>
                <w:color w:val="000000" w:themeColor="text1"/>
                <w:kern w:val="2"/>
                <w:szCs w:val="24"/>
              </w:rPr>
            </w:pPr>
          </w:p>
        </w:tc>
      </w:tr>
    </w:tbl>
    <w:p w14:paraId="79A0195B" w14:textId="77777777" w:rsidR="00ED0D1E" w:rsidRPr="00F41029" w:rsidRDefault="00ED0D1E">
      <w:pPr>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D0D1E" w:rsidRPr="00F41029" w14:paraId="3EE56242" w14:textId="77777777">
        <w:tc>
          <w:tcPr>
            <w:tcW w:w="9558" w:type="dxa"/>
            <w:gridSpan w:val="3"/>
          </w:tcPr>
          <w:p w14:paraId="0DF9B019" w14:textId="77777777" w:rsidR="00ED0D1E" w:rsidRPr="00F41029" w:rsidRDefault="00495084">
            <w:pPr>
              <w:jc w:val="center"/>
              <w:rPr>
                <w:b/>
                <w:bCs/>
                <w:color w:val="000000" w:themeColor="text1"/>
                <w:kern w:val="2"/>
                <w:szCs w:val="24"/>
              </w:rPr>
            </w:pPr>
            <w:r w:rsidRPr="00F41029">
              <w:rPr>
                <w:b/>
                <w:bCs/>
                <w:color w:val="000000" w:themeColor="text1"/>
                <w:kern w:val="2"/>
                <w:szCs w:val="24"/>
              </w:rPr>
              <w:t>1. SUTARTIES ŠALYS</w:t>
            </w:r>
          </w:p>
        </w:tc>
      </w:tr>
      <w:tr w:rsidR="004200CE" w:rsidRPr="00F41029" w14:paraId="342C643E" w14:textId="77777777">
        <w:tc>
          <w:tcPr>
            <w:tcW w:w="2808" w:type="dxa"/>
            <w:vMerge w:val="restart"/>
          </w:tcPr>
          <w:p w14:paraId="386B67EA" w14:textId="77777777" w:rsidR="004200CE" w:rsidRPr="00F41029" w:rsidRDefault="004200CE" w:rsidP="004200CE">
            <w:pPr>
              <w:rPr>
                <w:b/>
                <w:bCs/>
                <w:color w:val="000000" w:themeColor="text1"/>
                <w:kern w:val="2"/>
                <w:szCs w:val="24"/>
              </w:rPr>
            </w:pPr>
            <w:r w:rsidRPr="00F41029">
              <w:rPr>
                <w:b/>
                <w:bCs/>
                <w:color w:val="000000" w:themeColor="text1"/>
                <w:kern w:val="2"/>
                <w:szCs w:val="24"/>
              </w:rPr>
              <w:t>1.1. Pirkėjas</w:t>
            </w:r>
          </w:p>
        </w:tc>
        <w:tc>
          <w:tcPr>
            <w:tcW w:w="3240" w:type="dxa"/>
          </w:tcPr>
          <w:p w14:paraId="0B7E55D0" w14:textId="77777777" w:rsidR="004200CE" w:rsidRPr="00F41029" w:rsidRDefault="004200CE" w:rsidP="004200CE">
            <w:pPr>
              <w:rPr>
                <w:color w:val="000000" w:themeColor="text1"/>
                <w:kern w:val="2"/>
                <w:szCs w:val="24"/>
              </w:rPr>
            </w:pPr>
            <w:r w:rsidRPr="00F41029">
              <w:rPr>
                <w:color w:val="000000" w:themeColor="text1"/>
                <w:kern w:val="2"/>
                <w:szCs w:val="24"/>
              </w:rPr>
              <w:t>1.1.1. Pavadinimas</w:t>
            </w:r>
          </w:p>
        </w:tc>
        <w:tc>
          <w:tcPr>
            <w:tcW w:w="3510" w:type="dxa"/>
          </w:tcPr>
          <w:p w14:paraId="08AEC79C" w14:textId="2ADF3E90" w:rsidR="004200CE" w:rsidRPr="00F41029" w:rsidRDefault="004200CE" w:rsidP="004200CE">
            <w:pPr>
              <w:rPr>
                <w:color w:val="000000" w:themeColor="text1"/>
                <w:kern w:val="2"/>
                <w:szCs w:val="24"/>
              </w:rPr>
            </w:pPr>
            <w:r w:rsidRPr="00F41029">
              <w:rPr>
                <w:color w:val="000000" w:themeColor="text1"/>
                <w:szCs w:val="24"/>
              </w:rPr>
              <w:t>Lietuvos kalėjimų tarnyba</w:t>
            </w:r>
          </w:p>
        </w:tc>
      </w:tr>
      <w:tr w:rsidR="004200CE" w:rsidRPr="00F41029" w14:paraId="5D4F7BD0" w14:textId="77777777">
        <w:tc>
          <w:tcPr>
            <w:tcW w:w="2808" w:type="dxa"/>
            <w:vMerge/>
          </w:tcPr>
          <w:p w14:paraId="260E7DAF" w14:textId="77777777" w:rsidR="004200CE" w:rsidRPr="00F41029" w:rsidRDefault="004200CE" w:rsidP="004200CE">
            <w:pPr>
              <w:rPr>
                <w:color w:val="000000" w:themeColor="text1"/>
                <w:kern w:val="2"/>
                <w:szCs w:val="24"/>
              </w:rPr>
            </w:pPr>
          </w:p>
        </w:tc>
        <w:tc>
          <w:tcPr>
            <w:tcW w:w="3240" w:type="dxa"/>
          </w:tcPr>
          <w:p w14:paraId="14F87047" w14:textId="77777777" w:rsidR="004200CE" w:rsidRPr="00F41029" w:rsidRDefault="004200CE" w:rsidP="004200CE">
            <w:pPr>
              <w:rPr>
                <w:color w:val="000000" w:themeColor="text1"/>
                <w:kern w:val="2"/>
                <w:szCs w:val="24"/>
              </w:rPr>
            </w:pPr>
            <w:r w:rsidRPr="00F41029">
              <w:rPr>
                <w:color w:val="000000" w:themeColor="text1"/>
                <w:kern w:val="2"/>
                <w:szCs w:val="24"/>
              </w:rPr>
              <w:t>1.1.2. Juridinio asmens kodas</w:t>
            </w:r>
          </w:p>
        </w:tc>
        <w:tc>
          <w:tcPr>
            <w:tcW w:w="3510" w:type="dxa"/>
          </w:tcPr>
          <w:p w14:paraId="19F81522" w14:textId="516FEB9C" w:rsidR="004200CE" w:rsidRPr="00F41029" w:rsidRDefault="004200CE" w:rsidP="004200CE">
            <w:pPr>
              <w:rPr>
                <w:color w:val="000000" w:themeColor="text1"/>
                <w:kern w:val="2"/>
                <w:szCs w:val="24"/>
              </w:rPr>
            </w:pPr>
            <w:r w:rsidRPr="00F41029">
              <w:rPr>
                <w:color w:val="000000" w:themeColor="text1"/>
                <w:szCs w:val="24"/>
              </w:rPr>
              <w:t>288697120</w:t>
            </w:r>
          </w:p>
        </w:tc>
      </w:tr>
      <w:tr w:rsidR="004200CE" w:rsidRPr="00F41029" w14:paraId="551DB593" w14:textId="77777777">
        <w:tc>
          <w:tcPr>
            <w:tcW w:w="2808" w:type="dxa"/>
            <w:vMerge/>
          </w:tcPr>
          <w:p w14:paraId="4D4DB8D2" w14:textId="77777777" w:rsidR="004200CE" w:rsidRPr="00F41029" w:rsidRDefault="004200CE" w:rsidP="004200CE">
            <w:pPr>
              <w:rPr>
                <w:color w:val="000000" w:themeColor="text1"/>
                <w:kern w:val="2"/>
                <w:szCs w:val="24"/>
              </w:rPr>
            </w:pPr>
          </w:p>
        </w:tc>
        <w:tc>
          <w:tcPr>
            <w:tcW w:w="3240" w:type="dxa"/>
          </w:tcPr>
          <w:p w14:paraId="39B83D76" w14:textId="77777777" w:rsidR="004200CE" w:rsidRPr="00F41029" w:rsidRDefault="004200CE" w:rsidP="004200CE">
            <w:pPr>
              <w:rPr>
                <w:color w:val="000000" w:themeColor="text1"/>
                <w:kern w:val="2"/>
                <w:szCs w:val="24"/>
              </w:rPr>
            </w:pPr>
            <w:r w:rsidRPr="00F41029">
              <w:rPr>
                <w:color w:val="000000" w:themeColor="text1"/>
                <w:kern w:val="2"/>
                <w:szCs w:val="24"/>
              </w:rPr>
              <w:t>1.1.3. Adresas</w:t>
            </w:r>
          </w:p>
        </w:tc>
        <w:tc>
          <w:tcPr>
            <w:tcW w:w="3510" w:type="dxa"/>
          </w:tcPr>
          <w:p w14:paraId="6C1AA44B" w14:textId="4DAE9C95" w:rsidR="004200CE" w:rsidRPr="00F41029" w:rsidRDefault="004200CE" w:rsidP="004200CE">
            <w:pPr>
              <w:rPr>
                <w:color w:val="000000" w:themeColor="text1"/>
                <w:kern w:val="2"/>
                <w:szCs w:val="24"/>
              </w:rPr>
            </w:pPr>
            <w:r w:rsidRPr="00F41029">
              <w:rPr>
                <w:color w:val="000000" w:themeColor="text1"/>
                <w:szCs w:val="24"/>
              </w:rPr>
              <w:t>L. Sapiegos g. 1, Vilnius</w:t>
            </w:r>
          </w:p>
        </w:tc>
      </w:tr>
      <w:tr w:rsidR="004200CE" w:rsidRPr="00F41029" w14:paraId="2E6AAD57" w14:textId="77777777">
        <w:tc>
          <w:tcPr>
            <w:tcW w:w="2808" w:type="dxa"/>
            <w:vMerge/>
          </w:tcPr>
          <w:p w14:paraId="6FCBAAA1" w14:textId="77777777" w:rsidR="004200CE" w:rsidRPr="00F41029" w:rsidRDefault="004200CE" w:rsidP="004200CE">
            <w:pPr>
              <w:rPr>
                <w:color w:val="000000" w:themeColor="text1"/>
                <w:kern w:val="2"/>
                <w:szCs w:val="24"/>
              </w:rPr>
            </w:pPr>
          </w:p>
        </w:tc>
        <w:tc>
          <w:tcPr>
            <w:tcW w:w="3240" w:type="dxa"/>
          </w:tcPr>
          <w:p w14:paraId="735DE7B5" w14:textId="77777777" w:rsidR="004200CE" w:rsidRPr="00F41029" w:rsidRDefault="004200CE" w:rsidP="004200CE">
            <w:pPr>
              <w:rPr>
                <w:color w:val="000000" w:themeColor="text1"/>
                <w:kern w:val="2"/>
                <w:szCs w:val="24"/>
              </w:rPr>
            </w:pPr>
            <w:r w:rsidRPr="00F41029">
              <w:rPr>
                <w:color w:val="000000" w:themeColor="text1"/>
                <w:kern w:val="2"/>
                <w:szCs w:val="24"/>
              </w:rPr>
              <w:t>1.1.4. PVM mokėtojo kodas</w:t>
            </w:r>
          </w:p>
        </w:tc>
        <w:tc>
          <w:tcPr>
            <w:tcW w:w="3510" w:type="dxa"/>
          </w:tcPr>
          <w:p w14:paraId="748F0974" w14:textId="3EB9E2F6" w:rsidR="004200CE" w:rsidRPr="00F41029" w:rsidRDefault="004200CE" w:rsidP="004200CE">
            <w:pPr>
              <w:rPr>
                <w:color w:val="000000" w:themeColor="text1"/>
                <w:kern w:val="2"/>
                <w:szCs w:val="24"/>
              </w:rPr>
            </w:pPr>
            <w:r w:rsidRPr="00F41029">
              <w:rPr>
                <w:color w:val="000000" w:themeColor="text1"/>
                <w:szCs w:val="24"/>
              </w:rPr>
              <w:t>LT100015743114</w:t>
            </w:r>
          </w:p>
        </w:tc>
      </w:tr>
      <w:tr w:rsidR="004200CE" w:rsidRPr="00F41029" w14:paraId="5B4AF343" w14:textId="77777777">
        <w:tc>
          <w:tcPr>
            <w:tcW w:w="2808" w:type="dxa"/>
            <w:vMerge/>
          </w:tcPr>
          <w:p w14:paraId="4D88A25E" w14:textId="77777777" w:rsidR="004200CE" w:rsidRPr="00F41029" w:rsidRDefault="004200CE" w:rsidP="004200CE">
            <w:pPr>
              <w:rPr>
                <w:color w:val="000000" w:themeColor="text1"/>
                <w:kern w:val="2"/>
                <w:szCs w:val="24"/>
              </w:rPr>
            </w:pPr>
          </w:p>
        </w:tc>
        <w:tc>
          <w:tcPr>
            <w:tcW w:w="3240" w:type="dxa"/>
          </w:tcPr>
          <w:p w14:paraId="0DC9E018" w14:textId="77777777" w:rsidR="004200CE" w:rsidRPr="00F41029" w:rsidRDefault="004200CE" w:rsidP="004200CE">
            <w:pPr>
              <w:rPr>
                <w:color w:val="000000" w:themeColor="text1"/>
                <w:kern w:val="2"/>
                <w:szCs w:val="24"/>
              </w:rPr>
            </w:pPr>
            <w:r w:rsidRPr="00F41029">
              <w:rPr>
                <w:color w:val="000000" w:themeColor="text1"/>
                <w:kern w:val="2"/>
                <w:szCs w:val="24"/>
              </w:rPr>
              <w:t>1.1.5. Atsiskaitomoji sąskaita</w:t>
            </w:r>
          </w:p>
        </w:tc>
        <w:tc>
          <w:tcPr>
            <w:tcW w:w="3510" w:type="dxa"/>
          </w:tcPr>
          <w:p w14:paraId="14A6BA6F" w14:textId="7C44C13E" w:rsidR="004200CE" w:rsidRPr="00F41029" w:rsidRDefault="004200CE" w:rsidP="004200CE">
            <w:pPr>
              <w:rPr>
                <w:color w:val="000000" w:themeColor="text1"/>
                <w:kern w:val="2"/>
                <w:szCs w:val="24"/>
              </w:rPr>
            </w:pPr>
            <w:r w:rsidRPr="00F41029">
              <w:rPr>
                <w:color w:val="000000" w:themeColor="text1"/>
                <w:szCs w:val="24"/>
              </w:rPr>
              <w:t>LT71 4040 0636 1000 0334</w:t>
            </w:r>
          </w:p>
        </w:tc>
      </w:tr>
      <w:tr w:rsidR="004200CE" w:rsidRPr="00F41029" w14:paraId="59FFBF84" w14:textId="77777777">
        <w:tc>
          <w:tcPr>
            <w:tcW w:w="2808" w:type="dxa"/>
            <w:vMerge/>
          </w:tcPr>
          <w:p w14:paraId="6563415B" w14:textId="77777777" w:rsidR="004200CE" w:rsidRPr="00F41029" w:rsidRDefault="004200CE" w:rsidP="004200CE">
            <w:pPr>
              <w:rPr>
                <w:color w:val="000000" w:themeColor="text1"/>
                <w:kern w:val="2"/>
                <w:szCs w:val="24"/>
              </w:rPr>
            </w:pPr>
          </w:p>
        </w:tc>
        <w:tc>
          <w:tcPr>
            <w:tcW w:w="3240" w:type="dxa"/>
          </w:tcPr>
          <w:p w14:paraId="2BCF2F1B" w14:textId="77777777" w:rsidR="004200CE" w:rsidRPr="00F41029" w:rsidRDefault="004200CE" w:rsidP="004200CE">
            <w:pPr>
              <w:rPr>
                <w:color w:val="000000" w:themeColor="text1"/>
                <w:kern w:val="2"/>
                <w:szCs w:val="24"/>
              </w:rPr>
            </w:pPr>
            <w:r w:rsidRPr="00F41029">
              <w:rPr>
                <w:color w:val="000000" w:themeColor="text1"/>
                <w:kern w:val="2"/>
                <w:szCs w:val="24"/>
              </w:rPr>
              <w:t>1.1.6. Bankas, banko kodas</w:t>
            </w:r>
          </w:p>
        </w:tc>
        <w:tc>
          <w:tcPr>
            <w:tcW w:w="3510" w:type="dxa"/>
          </w:tcPr>
          <w:p w14:paraId="464ED9A1" w14:textId="74B66B78" w:rsidR="004200CE" w:rsidRPr="00F41029" w:rsidRDefault="004200CE" w:rsidP="004200CE">
            <w:pPr>
              <w:rPr>
                <w:color w:val="000000" w:themeColor="text1"/>
                <w:kern w:val="2"/>
                <w:szCs w:val="24"/>
              </w:rPr>
            </w:pPr>
            <w:r w:rsidRPr="00F41029">
              <w:rPr>
                <w:color w:val="000000" w:themeColor="text1"/>
                <w:szCs w:val="24"/>
              </w:rPr>
              <w:t>Lietuvos Respublikos finansų ministerijos bankas Banko kodas 40400</w:t>
            </w:r>
          </w:p>
        </w:tc>
      </w:tr>
      <w:tr w:rsidR="004200CE" w:rsidRPr="00F41029" w14:paraId="0485DB6C" w14:textId="77777777">
        <w:tc>
          <w:tcPr>
            <w:tcW w:w="2808" w:type="dxa"/>
            <w:vMerge/>
          </w:tcPr>
          <w:p w14:paraId="4363167A" w14:textId="77777777" w:rsidR="004200CE" w:rsidRPr="00F41029" w:rsidRDefault="004200CE" w:rsidP="004200CE">
            <w:pPr>
              <w:rPr>
                <w:color w:val="000000" w:themeColor="text1"/>
                <w:kern w:val="2"/>
                <w:szCs w:val="24"/>
              </w:rPr>
            </w:pPr>
          </w:p>
        </w:tc>
        <w:tc>
          <w:tcPr>
            <w:tcW w:w="3240" w:type="dxa"/>
          </w:tcPr>
          <w:p w14:paraId="4B6212E6" w14:textId="77777777" w:rsidR="004200CE" w:rsidRPr="00F41029" w:rsidRDefault="004200CE" w:rsidP="004200CE">
            <w:pPr>
              <w:rPr>
                <w:color w:val="000000" w:themeColor="text1"/>
                <w:kern w:val="2"/>
                <w:szCs w:val="24"/>
              </w:rPr>
            </w:pPr>
            <w:r w:rsidRPr="00F41029">
              <w:rPr>
                <w:color w:val="000000" w:themeColor="text1"/>
                <w:kern w:val="2"/>
                <w:szCs w:val="24"/>
              </w:rPr>
              <w:t>1.1.7. Telefonas</w:t>
            </w:r>
          </w:p>
        </w:tc>
        <w:tc>
          <w:tcPr>
            <w:tcW w:w="3510" w:type="dxa"/>
          </w:tcPr>
          <w:p w14:paraId="0C7BCD76" w14:textId="1DF9D8FF" w:rsidR="004200CE" w:rsidRPr="00F41029" w:rsidRDefault="00D8297D" w:rsidP="004200CE">
            <w:pPr>
              <w:rPr>
                <w:color w:val="000000" w:themeColor="text1"/>
                <w:kern w:val="2"/>
                <w:szCs w:val="24"/>
              </w:rPr>
            </w:pPr>
            <w:r w:rsidRPr="00F41029">
              <w:rPr>
                <w:color w:val="000000" w:themeColor="text1"/>
                <w:szCs w:val="24"/>
                <w:lang w:val="es-ES" w:eastAsia="ru-RU"/>
              </w:rPr>
              <w:t>+370 602 15704</w:t>
            </w:r>
          </w:p>
        </w:tc>
      </w:tr>
      <w:tr w:rsidR="004200CE" w:rsidRPr="00F41029" w14:paraId="0A7DA0EB" w14:textId="77777777">
        <w:tc>
          <w:tcPr>
            <w:tcW w:w="2808" w:type="dxa"/>
            <w:vMerge/>
          </w:tcPr>
          <w:p w14:paraId="1E3F7083" w14:textId="77777777" w:rsidR="004200CE" w:rsidRPr="00F41029" w:rsidRDefault="004200CE" w:rsidP="004200CE">
            <w:pPr>
              <w:rPr>
                <w:color w:val="000000" w:themeColor="text1"/>
                <w:kern w:val="2"/>
                <w:szCs w:val="24"/>
              </w:rPr>
            </w:pPr>
          </w:p>
        </w:tc>
        <w:tc>
          <w:tcPr>
            <w:tcW w:w="3240" w:type="dxa"/>
          </w:tcPr>
          <w:p w14:paraId="02CC26DD" w14:textId="77777777" w:rsidR="004200CE" w:rsidRPr="00F41029" w:rsidRDefault="004200CE" w:rsidP="004200CE">
            <w:pPr>
              <w:rPr>
                <w:color w:val="000000" w:themeColor="text1"/>
                <w:kern w:val="2"/>
                <w:szCs w:val="24"/>
              </w:rPr>
            </w:pPr>
            <w:r w:rsidRPr="00F41029">
              <w:rPr>
                <w:color w:val="000000" w:themeColor="text1"/>
                <w:kern w:val="2"/>
                <w:szCs w:val="24"/>
              </w:rPr>
              <w:t>1.1.8. El. paštas</w:t>
            </w:r>
          </w:p>
        </w:tc>
        <w:tc>
          <w:tcPr>
            <w:tcW w:w="3510" w:type="dxa"/>
          </w:tcPr>
          <w:p w14:paraId="6CFB9485" w14:textId="3329DE65" w:rsidR="004200CE" w:rsidRPr="00F41029" w:rsidRDefault="004200CE" w:rsidP="004200CE">
            <w:pPr>
              <w:rPr>
                <w:color w:val="000000" w:themeColor="text1"/>
                <w:kern w:val="2"/>
                <w:szCs w:val="24"/>
              </w:rPr>
            </w:pPr>
            <w:r w:rsidRPr="00F41029">
              <w:rPr>
                <w:color w:val="000000" w:themeColor="text1"/>
                <w:szCs w:val="24"/>
              </w:rPr>
              <w:t>info@kalejimai.lt</w:t>
            </w:r>
          </w:p>
        </w:tc>
      </w:tr>
      <w:tr w:rsidR="004200CE" w:rsidRPr="00F41029" w14:paraId="31115B18" w14:textId="77777777">
        <w:tc>
          <w:tcPr>
            <w:tcW w:w="2808" w:type="dxa"/>
            <w:vMerge/>
          </w:tcPr>
          <w:p w14:paraId="1092FF76" w14:textId="77777777" w:rsidR="004200CE" w:rsidRPr="00F41029" w:rsidRDefault="004200CE" w:rsidP="004200CE">
            <w:pPr>
              <w:rPr>
                <w:color w:val="000000" w:themeColor="text1"/>
                <w:kern w:val="2"/>
                <w:szCs w:val="24"/>
              </w:rPr>
            </w:pPr>
          </w:p>
        </w:tc>
        <w:tc>
          <w:tcPr>
            <w:tcW w:w="3240" w:type="dxa"/>
          </w:tcPr>
          <w:p w14:paraId="725F0C29" w14:textId="77777777" w:rsidR="004200CE" w:rsidRPr="00F41029" w:rsidRDefault="004200CE" w:rsidP="004200CE">
            <w:pPr>
              <w:rPr>
                <w:color w:val="000000" w:themeColor="text1"/>
                <w:kern w:val="2"/>
                <w:szCs w:val="24"/>
              </w:rPr>
            </w:pPr>
            <w:r w:rsidRPr="00F41029">
              <w:rPr>
                <w:color w:val="000000" w:themeColor="text1"/>
                <w:kern w:val="2"/>
                <w:szCs w:val="24"/>
              </w:rPr>
              <w:t>1.1.9. Šalies atstovas</w:t>
            </w:r>
          </w:p>
        </w:tc>
        <w:tc>
          <w:tcPr>
            <w:tcW w:w="3510" w:type="dxa"/>
          </w:tcPr>
          <w:p w14:paraId="436266DF" w14:textId="77777777" w:rsidR="004200CE" w:rsidRPr="00F41029" w:rsidRDefault="004200CE" w:rsidP="004200CE">
            <w:pPr>
              <w:jc w:val="center"/>
              <w:rPr>
                <w:color w:val="000000" w:themeColor="text1"/>
                <w:kern w:val="2"/>
                <w:szCs w:val="24"/>
              </w:rPr>
            </w:pPr>
          </w:p>
        </w:tc>
      </w:tr>
      <w:tr w:rsidR="004200CE" w:rsidRPr="00F41029" w14:paraId="392B4A45" w14:textId="77777777">
        <w:tc>
          <w:tcPr>
            <w:tcW w:w="2808" w:type="dxa"/>
            <w:vMerge/>
          </w:tcPr>
          <w:p w14:paraId="01E078A5" w14:textId="77777777" w:rsidR="004200CE" w:rsidRPr="00F41029" w:rsidRDefault="004200CE" w:rsidP="004200CE">
            <w:pPr>
              <w:rPr>
                <w:color w:val="000000" w:themeColor="text1"/>
                <w:kern w:val="2"/>
                <w:szCs w:val="24"/>
              </w:rPr>
            </w:pPr>
          </w:p>
        </w:tc>
        <w:tc>
          <w:tcPr>
            <w:tcW w:w="3240" w:type="dxa"/>
          </w:tcPr>
          <w:p w14:paraId="1B810C03" w14:textId="77777777" w:rsidR="004200CE" w:rsidRPr="00F41029" w:rsidRDefault="004200CE" w:rsidP="004200CE">
            <w:pPr>
              <w:rPr>
                <w:color w:val="000000" w:themeColor="text1"/>
                <w:kern w:val="2"/>
                <w:szCs w:val="24"/>
              </w:rPr>
            </w:pPr>
            <w:r w:rsidRPr="00F41029">
              <w:rPr>
                <w:color w:val="000000" w:themeColor="text1"/>
                <w:kern w:val="2"/>
                <w:szCs w:val="24"/>
              </w:rPr>
              <w:t>1.1.10. Atstovavimo pagrindas</w:t>
            </w:r>
          </w:p>
        </w:tc>
        <w:tc>
          <w:tcPr>
            <w:tcW w:w="3510" w:type="dxa"/>
          </w:tcPr>
          <w:p w14:paraId="40B6A02A" w14:textId="77777777" w:rsidR="004200CE" w:rsidRPr="00F41029" w:rsidRDefault="004200CE" w:rsidP="004200CE">
            <w:pPr>
              <w:jc w:val="center"/>
              <w:rPr>
                <w:color w:val="000000" w:themeColor="text1"/>
                <w:kern w:val="2"/>
                <w:szCs w:val="24"/>
              </w:rPr>
            </w:pPr>
          </w:p>
        </w:tc>
      </w:tr>
      <w:tr w:rsidR="004200CE" w:rsidRPr="00F41029" w14:paraId="18B4F2C8" w14:textId="77777777">
        <w:tc>
          <w:tcPr>
            <w:tcW w:w="2808" w:type="dxa"/>
            <w:vMerge w:val="restart"/>
          </w:tcPr>
          <w:p w14:paraId="066ED3A6" w14:textId="77777777" w:rsidR="004200CE" w:rsidRPr="00F41029" w:rsidRDefault="004200CE" w:rsidP="004200CE">
            <w:pPr>
              <w:rPr>
                <w:b/>
                <w:bCs/>
                <w:color w:val="000000" w:themeColor="text1"/>
                <w:kern w:val="2"/>
                <w:szCs w:val="24"/>
              </w:rPr>
            </w:pPr>
            <w:r w:rsidRPr="00F41029">
              <w:rPr>
                <w:b/>
                <w:bCs/>
                <w:color w:val="000000" w:themeColor="text1"/>
                <w:kern w:val="2"/>
                <w:szCs w:val="24"/>
              </w:rPr>
              <w:t>1.2. Tiekėjas</w:t>
            </w:r>
          </w:p>
          <w:p w14:paraId="64BA3190" w14:textId="77777777" w:rsidR="004200CE" w:rsidRPr="00F41029" w:rsidRDefault="004200CE" w:rsidP="004200CE">
            <w:pPr>
              <w:rPr>
                <w:color w:val="000000" w:themeColor="text1"/>
                <w:kern w:val="2"/>
                <w:szCs w:val="24"/>
              </w:rPr>
            </w:pPr>
            <w:r w:rsidRPr="00F41029">
              <w:rPr>
                <w:color w:val="000000" w:themeColor="text1"/>
                <w:kern w:val="2"/>
                <w:szCs w:val="24"/>
              </w:rPr>
              <w:t>(jei Tiekėjas yra fizinis asmuo, skiltys atitinkamai pakoreguojamos.</w:t>
            </w:r>
          </w:p>
          <w:p w14:paraId="08EA1892" w14:textId="45DF7132" w:rsidR="004200CE" w:rsidRPr="00F41029" w:rsidRDefault="004200CE" w:rsidP="004200CE">
            <w:pPr>
              <w:rPr>
                <w:color w:val="000000" w:themeColor="text1"/>
                <w:kern w:val="2"/>
                <w:szCs w:val="24"/>
              </w:rPr>
            </w:pPr>
            <w:r w:rsidRPr="00F41029">
              <w:rPr>
                <w:color w:val="000000" w:themeColor="text1"/>
                <w:kern w:val="2"/>
                <w:szCs w:val="24"/>
              </w:rPr>
              <w:t>Jei Tiekėjas yra tiekėjų grupė, skiltys pildomos įterpiant kiekvieno grupės nario informaciją)</w:t>
            </w:r>
          </w:p>
        </w:tc>
        <w:tc>
          <w:tcPr>
            <w:tcW w:w="3240" w:type="dxa"/>
          </w:tcPr>
          <w:p w14:paraId="17BD4998" w14:textId="77777777" w:rsidR="004200CE" w:rsidRPr="00F41029" w:rsidRDefault="004200CE" w:rsidP="004200CE">
            <w:pPr>
              <w:rPr>
                <w:color w:val="000000" w:themeColor="text1"/>
                <w:kern w:val="2"/>
                <w:szCs w:val="24"/>
              </w:rPr>
            </w:pPr>
            <w:r w:rsidRPr="00F41029">
              <w:rPr>
                <w:color w:val="000000" w:themeColor="text1"/>
                <w:kern w:val="2"/>
                <w:szCs w:val="24"/>
              </w:rPr>
              <w:t>1.2.1. Pavadinimas</w:t>
            </w:r>
          </w:p>
        </w:tc>
        <w:tc>
          <w:tcPr>
            <w:tcW w:w="3510" w:type="dxa"/>
          </w:tcPr>
          <w:p w14:paraId="53BD1AAB" w14:textId="77777777" w:rsidR="004200CE" w:rsidRPr="00F41029" w:rsidRDefault="004200CE" w:rsidP="004200CE">
            <w:pPr>
              <w:jc w:val="center"/>
              <w:rPr>
                <w:color w:val="000000" w:themeColor="text1"/>
                <w:kern w:val="2"/>
                <w:szCs w:val="24"/>
              </w:rPr>
            </w:pPr>
          </w:p>
        </w:tc>
      </w:tr>
      <w:tr w:rsidR="004200CE" w:rsidRPr="00F41029" w14:paraId="7BE57B1C" w14:textId="77777777">
        <w:tc>
          <w:tcPr>
            <w:tcW w:w="2808" w:type="dxa"/>
            <w:vMerge/>
          </w:tcPr>
          <w:p w14:paraId="70D2A245" w14:textId="77777777" w:rsidR="004200CE" w:rsidRPr="00F41029" w:rsidRDefault="004200CE" w:rsidP="004200CE">
            <w:pPr>
              <w:rPr>
                <w:b/>
                <w:bCs/>
                <w:color w:val="000000" w:themeColor="text1"/>
                <w:kern w:val="2"/>
                <w:szCs w:val="24"/>
              </w:rPr>
            </w:pPr>
          </w:p>
        </w:tc>
        <w:tc>
          <w:tcPr>
            <w:tcW w:w="3240" w:type="dxa"/>
          </w:tcPr>
          <w:p w14:paraId="5BA81312" w14:textId="77777777" w:rsidR="004200CE" w:rsidRPr="00F41029" w:rsidRDefault="004200CE" w:rsidP="004200CE">
            <w:pPr>
              <w:rPr>
                <w:color w:val="000000" w:themeColor="text1"/>
                <w:kern w:val="2"/>
                <w:szCs w:val="24"/>
              </w:rPr>
            </w:pPr>
            <w:r w:rsidRPr="00F41029">
              <w:rPr>
                <w:color w:val="000000" w:themeColor="text1"/>
                <w:kern w:val="2"/>
                <w:szCs w:val="24"/>
              </w:rPr>
              <w:t>1.2.2. Juridinio asmens kodas</w:t>
            </w:r>
          </w:p>
        </w:tc>
        <w:tc>
          <w:tcPr>
            <w:tcW w:w="3510" w:type="dxa"/>
          </w:tcPr>
          <w:p w14:paraId="59F089DB" w14:textId="77777777" w:rsidR="004200CE" w:rsidRPr="00F41029" w:rsidRDefault="004200CE" w:rsidP="004200CE">
            <w:pPr>
              <w:jc w:val="center"/>
              <w:rPr>
                <w:color w:val="000000" w:themeColor="text1"/>
                <w:kern w:val="2"/>
                <w:szCs w:val="24"/>
              </w:rPr>
            </w:pPr>
          </w:p>
        </w:tc>
      </w:tr>
      <w:tr w:rsidR="004200CE" w:rsidRPr="00F41029" w14:paraId="08BCD3A2" w14:textId="77777777">
        <w:tc>
          <w:tcPr>
            <w:tcW w:w="2808" w:type="dxa"/>
            <w:vMerge/>
          </w:tcPr>
          <w:p w14:paraId="2DB0D83C" w14:textId="77777777" w:rsidR="004200CE" w:rsidRPr="00F41029" w:rsidRDefault="004200CE" w:rsidP="004200CE">
            <w:pPr>
              <w:rPr>
                <w:b/>
                <w:bCs/>
                <w:color w:val="000000" w:themeColor="text1"/>
                <w:kern w:val="2"/>
                <w:szCs w:val="24"/>
              </w:rPr>
            </w:pPr>
          </w:p>
        </w:tc>
        <w:tc>
          <w:tcPr>
            <w:tcW w:w="3240" w:type="dxa"/>
          </w:tcPr>
          <w:p w14:paraId="74644166" w14:textId="77777777" w:rsidR="004200CE" w:rsidRPr="00F41029" w:rsidRDefault="004200CE" w:rsidP="004200CE">
            <w:pPr>
              <w:rPr>
                <w:color w:val="000000" w:themeColor="text1"/>
                <w:kern w:val="2"/>
                <w:szCs w:val="24"/>
              </w:rPr>
            </w:pPr>
            <w:r w:rsidRPr="00F41029">
              <w:rPr>
                <w:color w:val="000000" w:themeColor="text1"/>
                <w:kern w:val="2"/>
                <w:szCs w:val="24"/>
              </w:rPr>
              <w:t>1.2.3. Adresas</w:t>
            </w:r>
          </w:p>
        </w:tc>
        <w:tc>
          <w:tcPr>
            <w:tcW w:w="3510" w:type="dxa"/>
          </w:tcPr>
          <w:p w14:paraId="452DCA75" w14:textId="77777777" w:rsidR="004200CE" w:rsidRPr="00F41029" w:rsidRDefault="004200CE" w:rsidP="004200CE">
            <w:pPr>
              <w:jc w:val="center"/>
              <w:rPr>
                <w:color w:val="000000" w:themeColor="text1"/>
                <w:kern w:val="2"/>
                <w:szCs w:val="24"/>
              </w:rPr>
            </w:pPr>
          </w:p>
        </w:tc>
      </w:tr>
      <w:tr w:rsidR="004200CE" w:rsidRPr="00F41029" w14:paraId="749BA1D0" w14:textId="77777777">
        <w:tc>
          <w:tcPr>
            <w:tcW w:w="2808" w:type="dxa"/>
            <w:vMerge/>
          </w:tcPr>
          <w:p w14:paraId="4F0F9B42" w14:textId="77777777" w:rsidR="004200CE" w:rsidRPr="00F41029" w:rsidRDefault="004200CE" w:rsidP="004200CE">
            <w:pPr>
              <w:rPr>
                <w:b/>
                <w:bCs/>
                <w:color w:val="000000" w:themeColor="text1"/>
                <w:kern w:val="2"/>
                <w:szCs w:val="24"/>
              </w:rPr>
            </w:pPr>
          </w:p>
        </w:tc>
        <w:tc>
          <w:tcPr>
            <w:tcW w:w="3240" w:type="dxa"/>
          </w:tcPr>
          <w:p w14:paraId="24C40FAA" w14:textId="77777777" w:rsidR="004200CE" w:rsidRPr="00F41029" w:rsidRDefault="004200CE" w:rsidP="004200CE">
            <w:pPr>
              <w:rPr>
                <w:color w:val="000000" w:themeColor="text1"/>
                <w:kern w:val="2"/>
                <w:szCs w:val="24"/>
              </w:rPr>
            </w:pPr>
            <w:r w:rsidRPr="00F41029">
              <w:rPr>
                <w:color w:val="000000" w:themeColor="text1"/>
                <w:kern w:val="2"/>
                <w:szCs w:val="24"/>
              </w:rPr>
              <w:t>1.2.4. PVM mokėtojo kodas</w:t>
            </w:r>
          </w:p>
        </w:tc>
        <w:tc>
          <w:tcPr>
            <w:tcW w:w="3510" w:type="dxa"/>
          </w:tcPr>
          <w:p w14:paraId="1099BAB0" w14:textId="77777777" w:rsidR="004200CE" w:rsidRPr="00F41029" w:rsidRDefault="004200CE" w:rsidP="004200CE">
            <w:pPr>
              <w:jc w:val="center"/>
              <w:rPr>
                <w:color w:val="000000" w:themeColor="text1"/>
                <w:kern w:val="2"/>
                <w:szCs w:val="24"/>
              </w:rPr>
            </w:pPr>
          </w:p>
        </w:tc>
      </w:tr>
      <w:tr w:rsidR="004200CE" w:rsidRPr="00F41029" w14:paraId="6398724E" w14:textId="77777777">
        <w:tc>
          <w:tcPr>
            <w:tcW w:w="2808" w:type="dxa"/>
            <w:vMerge/>
          </w:tcPr>
          <w:p w14:paraId="119BAB64" w14:textId="77777777" w:rsidR="004200CE" w:rsidRPr="00F41029" w:rsidRDefault="004200CE" w:rsidP="004200CE">
            <w:pPr>
              <w:rPr>
                <w:b/>
                <w:bCs/>
                <w:color w:val="000000" w:themeColor="text1"/>
                <w:kern w:val="2"/>
                <w:szCs w:val="24"/>
              </w:rPr>
            </w:pPr>
          </w:p>
        </w:tc>
        <w:tc>
          <w:tcPr>
            <w:tcW w:w="3240" w:type="dxa"/>
          </w:tcPr>
          <w:p w14:paraId="1C0AD480" w14:textId="77777777" w:rsidR="004200CE" w:rsidRPr="00F41029" w:rsidRDefault="004200CE" w:rsidP="004200CE">
            <w:pPr>
              <w:rPr>
                <w:color w:val="000000" w:themeColor="text1"/>
                <w:kern w:val="2"/>
                <w:szCs w:val="24"/>
              </w:rPr>
            </w:pPr>
            <w:r w:rsidRPr="00F41029">
              <w:rPr>
                <w:color w:val="000000" w:themeColor="text1"/>
                <w:kern w:val="2"/>
                <w:szCs w:val="24"/>
              </w:rPr>
              <w:t>1.2.5. Atsiskaitomoji sąskaita</w:t>
            </w:r>
          </w:p>
        </w:tc>
        <w:tc>
          <w:tcPr>
            <w:tcW w:w="3510" w:type="dxa"/>
          </w:tcPr>
          <w:p w14:paraId="6686FCAD" w14:textId="77777777" w:rsidR="004200CE" w:rsidRPr="00F41029" w:rsidRDefault="004200CE" w:rsidP="004200CE">
            <w:pPr>
              <w:jc w:val="center"/>
              <w:rPr>
                <w:color w:val="000000" w:themeColor="text1"/>
                <w:kern w:val="2"/>
                <w:szCs w:val="24"/>
              </w:rPr>
            </w:pPr>
          </w:p>
        </w:tc>
      </w:tr>
      <w:tr w:rsidR="004200CE" w:rsidRPr="00F41029" w14:paraId="5417A61A" w14:textId="77777777">
        <w:tc>
          <w:tcPr>
            <w:tcW w:w="2808" w:type="dxa"/>
            <w:vMerge/>
          </w:tcPr>
          <w:p w14:paraId="6A660508" w14:textId="77777777" w:rsidR="004200CE" w:rsidRPr="00F41029" w:rsidRDefault="004200CE" w:rsidP="004200CE">
            <w:pPr>
              <w:rPr>
                <w:b/>
                <w:bCs/>
                <w:color w:val="000000" w:themeColor="text1"/>
                <w:kern w:val="2"/>
                <w:szCs w:val="24"/>
              </w:rPr>
            </w:pPr>
          </w:p>
        </w:tc>
        <w:tc>
          <w:tcPr>
            <w:tcW w:w="3240" w:type="dxa"/>
          </w:tcPr>
          <w:p w14:paraId="66DBF6EB" w14:textId="77777777" w:rsidR="004200CE" w:rsidRPr="00F41029" w:rsidRDefault="004200CE" w:rsidP="004200CE">
            <w:pPr>
              <w:rPr>
                <w:color w:val="000000" w:themeColor="text1"/>
                <w:kern w:val="2"/>
                <w:szCs w:val="24"/>
              </w:rPr>
            </w:pPr>
            <w:r w:rsidRPr="00F41029">
              <w:rPr>
                <w:color w:val="000000" w:themeColor="text1"/>
                <w:kern w:val="2"/>
                <w:szCs w:val="24"/>
              </w:rPr>
              <w:t>1.2.6. Bankas, banko kodas</w:t>
            </w:r>
          </w:p>
        </w:tc>
        <w:tc>
          <w:tcPr>
            <w:tcW w:w="3510" w:type="dxa"/>
          </w:tcPr>
          <w:p w14:paraId="1F9C8E9B" w14:textId="77777777" w:rsidR="004200CE" w:rsidRPr="00F41029" w:rsidRDefault="004200CE" w:rsidP="004200CE">
            <w:pPr>
              <w:jc w:val="center"/>
              <w:rPr>
                <w:color w:val="000000" w:themeColor="text1"/>
                <w:kern w:val="2"/>
                <w:szCs w:val="24"/>
              </w:rPr>
            </w:pPr>
          </w:p>
        </w:tc>
      </w:tr>
      <w:tr w:rsidR="004200CE" w:rsidRPr="00F41029" w14:paraId="4EEE13CB" w14:textId="77777777">
        <w:tc>
          <w:tcPr>
            <w:tcW w:w="2808" w:type="dxa"/>
            <w:vMerge/>
          </w:tcPr>
          <w:p w14:paraId="2A4C0C76" w14:textId="77777777" w:rsidR="004200CE" w:rsidRPr="00F41029" w:rsidRDefault="004200CE" w:rsidP="004200CE">
            <w:pPr>
              <w:rPr>
                <w:b/>
                <w:bCs/>
                <w:color w:val="000000" w:themeColor="text1"/>
                <w:kern w:val="2"/>
                <w:szCs w:val="24"/>
              </w:rPr>
            </w:pPr>
          </w:p>
        </w:tc>
        <w:tc>
          <w:tcPr>
            <w:tcW w:w="3240" w:type="dxa"/>
          </w:tcPr>
          <w:p w14:paraId="4286DC9D" w14:textId="77777777" w:rsidR="004200CE" w:rsidRPr="00F41029" w:rsidRDefault="004200CE" w:rsidP="004200CE">
            <w:pPr>
              <w:rPr>
                <w:color w:val="000000" w:themeColor="text1"/>
                <w:kern w:val="2"/>
                <w:szCs w:val="24"/>
              </w:rPr>
            </w:pPr>
            <w:r w:rsidRPr="00F41029">
              <w:rPr>
                <w:color w:val="000000" w:themeColor="text1"/>
                <w:kern w:val="2"/>
                <w:szCs w:val="24"/>
              </w:rPr>
              <w:t>1.2.7. Telefonas</w:t>
            </w:r>
          </w:p>
        </w:tc>
        <w:tc>
          <w:tcPr>
            <w:tcW w:w="3510" w:type="dxa"/>
          </w:tcPr>
          <w:p w14:paraId="4ACA5365" w14:textId="77777777" w:rsidR="004200CE" w:rsidRPr="00F41029" w:rsidRDefault="004200CE" w:rsidP="004200CE">
            <w:pPr>
              <w:jc w:val="center"/>
              <w:rPr>
                <w:color w:val="000000" w:themeColor="text1"/>
                <w:kern w:val="2"/>
                <w:szCs w:val="24"/>
              </w:rPr>
            </w:pPr>
          </w:p>
        </w:tc>
      </w:tr>
      <w:tr w:rsidR="004200CE" w:rsidRPr="00F41029" w14:paraId="661A5D3D" w14:textId="77777777">
        <w:tc>
          <w:tcPr>
            <w:tcW w:w="2808" w:type="dxa"/>
            <w:vMerge/>
          </w:tcPr>
          <w:p w14:paraId="1E7A453D" w14:textId="77777777" w:rsidR="004200CE" w:rsidRPr="00F41029" w:rsidRDefault="004200CE" w:rsidP="004200CE">
            <w:pPr>
              <w:rPr>
                <w:b/>
                <w:bCs/>
                <w:color w:val="000000" w:themeColor="text1"/>
                <w:kern w:val="2"/>
                <w:szCs w:val="24"/>
              </w:rPr>
            </w:pPr>
          </w:p>
        </w:tc>
        <w:tc>
          <w:tcPr>
            <w:tcW w:w="3240" w:type="dxa"/>
          </w:tcPr>
          <w:p w14:paraId="53BEFD9D" w14:textId="77777777" w:rsidR="004200CE" w:rsidRPr="00F41029" w:rsidRDefault="004200CE" w:rsidP="004200CE">
            <w:pPr>
              <w:rPr>
                <w:color w:val="000000" w:themeColor="text1"/>
                <w:kern w:val="2"/>
                <w:szCs w:val="24"/>
              </w:rPr>
            </w:pPr>
            <w:r w:rsidRPr="00F41029">
              <w:rPr>
                <w:color w:val="000000" w:themeColor="text1"/>
                <w:kern w:val="2"/>
                <w:szCs w:val="24"/>
              </w:rPr>
              <w:t>1.2.8. El. paštas</w:t>
            </w:r>
          </w:p>
        </w:tc>
        <w:tc>
          <w:tcPr>
            <w:tcW w:w="3510" w:type="dxa"/>
          </w:tcPr>
          <w:p w14:paraId="611462AC" w14:textId="77777777" w:rsidR="004200CE" w:rsidRPr="00F41029" w:rsidRDefault="004200CE" w:rsidP="004200CE">
            <w:pPr>
              <w:jc w:val="center"/>
              <w:rPr>
                <w:color w:val="000000" w:themeColor="text1"/>
                <w:kern w:val="2"/>
                <w:szCs w:val="24"/>
              </w:rPr>
            </w:pPr>
          </w:p>
        </w:tc>
      </w:tr>
      <w:tr w:rsidR="004200CE" w:rsidRPr="00F41029" w14:paraId="55DD5B69" w14:textId="77777777">
        <w:tc>
          <w:tcPr>
            <w:tcW w:w="2808" w:type="dxa"/>
            <w:vMerge/>
          </w:tcPr>
          <w:p w14:paraId="1C77D790" w14:textId="77777777" w:rsidR="004200CE" w:rsidRPr="00F41029" w:rsidRDefault="004200CE" w:rsidP="004200CE">
            <w:pPr>
              <w:rPr>
                <w:b/>
                <w:bCs/>
                <w:color w:val="000000" w:themeColor="text1"/>
                <w:kern w:val="2"/>
                <w:szCs w:val="24"/>
              </w:rPr>
            </w:pPr>
          </w:p>
        </w:tc>
        <w:tc>
          <w:tcPr>
            <w:tcW w:w="3240" w:type="dxa"/>
          </w:tcPr>
          <w:p w14:paraId="3C956017" w14:textId="77777777" w:rsidR="004200CE" w:rsidRPr="00F41029" w:rsidRDefault="004200CE" w:rsidP="004200CE">
            <w:pPr>
              <w:rPr>
                <w:color w:val="000000" w:themeColor="text1"/>
                <w:kern w:val="2"/>
                <w:szCs w:val="24"/>
              </w:rPr>
            </w:pPr>
            <w:r w:rsidRPr="00F41029">
              <w:rPr>
                <w:color w:val="000000" w:themeColor="text1"/>
                <w:kern w:val="2"/>
                <w:szCs w:val="24"/>
              </w:rPr>
              <w:t>1.2.9. Šalies atstovas</w:t>
            </w:r>
          </w:p>
        </w:tc>
        <w:tc>
          <w:tcPr>
            <w:tcW w:w="3510" w:type="dxa"/>
          </w:tcPr>
          <w:p w14:paraId="499435B6" w14:textId="77777777" w:rsidR="004200CE" w:rsidRPr="00F41029" w:rsidRDefault="004200CE" w:rsidP="004200CE">
            <w:pPr>
              <w:jc w:val="center"/>
              <w:rPr>
                <w:color w:val="000000" w:themeColor="text1"/>
                <w:kern w:val="2"/>
                <w:szCs w:val="24"/>
              </w:rPr>
            </w:pPr>
          </w:p>
        </w:tc>
      </w:tr>
      <w:tr w:rsidR="004200CE" w:rsidRPr="00F41029" w14:paraId="72B4C88F" w14:textId="77777777">
        <w:tc>
          <w:tcPr>
            <w:tcW w:w="2808" w:type="dxa"/>
            <w:vMerge/>
          </w:tcPr>
          <w:p w14:paraId="2808B23F" w14:textId="77777777" w:rsidR="004200CE" w:rsidRPr="00F41029" w:rsidRDefault="004200CE" w:rsidP="004200CE">
            <w:pPr>
              <w:rPr>
                <w:b/>
                <w:bCs/>
                <w:color w:val="000000" w:themeColor="text1"/>
                <w:kern w:val="2"/>
                <w:szCs w:val="24"/>
              </w:rPr>
            </w:pPr>
          </w:p>
        </w:tc>
        <w:tc>
          <w:tcPr>
            <w:tcW w:w="3240" w:type="dxa"/>
          </w:tcPr>
          <w:p w14:paraId="70AAF253" w14:textId="77777777" w:rsidR="004200CE" w:rsidRPr="00F41029" w:rsidRDefault="004200CE" w:rsidP="004200CE">
            <w:pPr>
              <w:rPr>
                <w:color w:val="000000" w:themeColor="text1"/>
                <w:kern w:val="2"/>
                <w:szCs w:val="24"/>
              </w:rPr>
            </w:pPr>
            <w:r w:rsidRPr="00F41029">
              <w:rPr>
                <w:color w:val="000000" w:themeColor="text1"/>
                <w:kern w:val="2"/>
                <w:szCs w:val="24"/>
              </w:rPr>
              <w:t>1.2.10. Atstovavimo pagrindas</w:t>
            </w:r>
          </w:p>
        </w:tc>
        <w:tc>
          <w:tcPr>
            <w:tcW w:w="3510" w:type="dxa"/>
          </w:tcPr>
          <w:p w14:paraId="691F5961" w14:textId="77777777" w:rsidR="004200CE" w:rsidRPr="00F41029" w:rsidRDefault="004200CE" w:rsidP="004200CE">
            <w:pPr>
              <w:jc w:val="center"/>
              <w:rPr>
                <w:color w:val="000000" w:themeColor="text1"/>
                <w:kern w:val="2"/>
                <w:szCs w:val="24"/>
              </w:rPr>
            </w:pPr>
          </w:p>
        </w:tc>
      </w:tr>
    </w:tbl>
    <w:p w14:paraId="1C7F0C7D" w14:textId="77777777" w:rsidR="00ED0D1E" w:rsidRPr="00F41029" w:rsidRDefault="00ED0D1E">
      <w:pPr>
        <w:jc w:val="both"/>
        <w:rPr>
          <w:color w:val="000000" w:themeColor="text1"/>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ED0D1E" w:rsidRPr="00F41029" w14:paraId="419B2057" w14:textId="77777777" w:rsidTr="00D733CD">
        <w:trPr>
          <w:trHeight w:val="300"/>
        </w:trPr>
        <w:tc>
          <w:tcPr>
            <w:tcW w:w="9535" w:type="dxa"/>
            <w:gridSpan w:val="5"/>
          </w:tcPr>
          <w:p w14:paraId="510ED8AC" w14:textId="77777777" w:rsidR="00ED0D1E" w:rsidRPr="00F41029" w:rsidRDefault="00495084">
            <w:pPr>
              <w:jc w:val="center"/>
              <w:rPr>
                <w:b/>
                <w:bCs/>
                <w:color w:val="000000" w:themeColor="text1"/>
                <w:kern w:val="2"/>
                <w:szCs w:val="24"/>
              </w:rPr>
            </w:pPr>
            <w:r w:rsidRPr="00F41029">
              <w:rPr>
                <w:b/>
                <w:bCs/>
                <w:color w:val="000000" w:themeColor="text1"/>
                <w:kern w:val="2"/>
                <w:szCs w:val="24"/>
              </w:rPr>
              <w:t>2. ATSAKINGI ASMENYS</w:t>
            </w:r>
          </w:p>
        </w:tc>
      </w:tr>
      <w:tr w:rsidR="00FC7DF2" w:rsidRPr="00F41029" w14:paraId="1A8412EB"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348BFC" w14:textId="77777777" w:rsidR="00FC7DF2" w:rsidRPr="00F41029" w:rsidRDefault="00FC7DF2" w:rsidP="00FC7DF2">
            <w:pPr>
              <w:rPr>
                <w:b/>
                <w:bCs/>
                <w:color w:val="000000" w:themeColor="text1"/>
                <w:kern w:val="2"/>
                <w:szCs w:val="24"/>
              </w:rPr>
            </w:pPr>
            <w:r w:rsidRPr="00F41029">
              <w:rPr>
                <w:b/>
                <w:bCs/>
                <w:color w:val="000000" w:themeColor="text1"/>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35EB2F58" w14:textId="269DF79C" w:rsidR="00FC7DF2" w:rsidRPr="00F41029" w:rsidRDefault="00FC7DF2" w:rsidP="00FC7DF2">
            <w:pPr>
              <w:ind w:right="140"/>
              <w:jc w:val="both"/>
              <w:rPr>
                <w:color w:val="000000" w:themeColor="text1"/>
                <w:kern w:val="2"/>
                <w:szCs w:val="24"/>
              </w:rPr>
            </w:pPr>
            <w:r w:rsidRPr="00F41029">
              <w:rPr>
                <w:color w:val="000000" w:themeColor="text1"/>
                <w:kern w:val="2"/>
                <w:szCs w:val="24"/>
              </w:rPr>
              <w:t>(nurodyti padalinį / skyrių, pareigas, vardą, pavardę, tel., el. paštą)</w:t>
            </w:r>
          </w:p>
        </w:tc>
      </w:tr>
      <w:tr w:rsidR="00FC7DF2" w:rsidRPr="00F41029" w14:paraId="508728E1"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D693F1" w14:textId="77777777" w:rsidR="00FC7DF2" w:rsidRPr="00F41029" w:rsidRDefault="00FC7DF2" w:rsidP="00FC7DF2">
            <w:pPr>
              <w:rPr>
                <w:b/>
                <w:bCs/>
                <w:color w:val="000000" w:themeColor="text1"/>
                <w:kern w:val="2"/>
                <w:szCs w:val="24"/>
              </w:rPr>
            </w:pPr>
            <w:r w:rsidRPr="00F41029">
              <w:rPr>
                <w:b/>
                <w:bCs/>
                <w:color w:val="000000" w:themeColor="text1"/>
                <w:kern w:val="2"/>
                <w:szCs w:val="24"/>
              </w:rPr>
              <w:t xml:space="preserve">2.2. Tiekėjo kontaktiniai asmenys, </w:t>
            </w:r>
            <w:r w:rsidRPr="00F41029">
              <w:rPr>
                <w:b/>
                <w:bCs/>
                <w:color w:val="000000" w:themeColor="text1"/>
                <w:kern w:val="2"/>
                <w:szCs w:val="24"/>
              </w:rPr>
              <w:lastRenderedPageBreak/>
              <w:t>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DF664D5" w14:textId="77777777" w:rsidR="00FC7DF2" w:rsidRPr="00F41029" w:rsidRDefault="00FC7DF2" w:rsidP="00FC7DF2">
            <w:pPr>
              <w:rPr>
                <w:color w:val="000000" w:themeColor="text1"/>
                <w:kern w:val="2"/>
                <w:szCs w:val="24"/>
              </w:rPr>
            </w:pPr>
            <w:r w:rsidRPr="00F41029">
              <w:rPr>
                <w:color w:val="000000" w:themeColor="text1"/>
                <w:kern w:val="2"/>
                <w:szCs w:val="24"/>
              </w:rPr>
              <w:lastRenderedPageBreak/>
              <w:t>(nurodyti padalinį / skyrių, pareigas, vardą, pavardę, tel., el. paštą)</w:t>
            </w:r>
          </w:p>
        </w:tc>
      </w:tr>
      <w:tr w:rsidR="00FC7DF2" w:rsidRPr="00F41029" w14:paraId="3DCA24FE" w14:textId="77777777" w:rsidTr="00D733CD">
        <w:trPr>
          <w:trHeight w:val="300"/>
        </w:trPr>
        <w:tc>
          <w:tcPr>
            <w:tcW w:w="9535" w:type="dxa"/>
            <w:gridSpan w:val="5"/>
          </w:tcPr>
          <w:p w14:paraId="6C380FFC"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3. SUTARTIES DALYKAS</w:t>
            </w:r>
          </w:p>
        </w:tc>
      </w:tr>
      <w:tr w:rsidR="00FC7DF2" w:rsidRPr="00F41029" w14:paraId="0A237F68"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F9F43A" w14:textId="77777777" w:rsidR="00FC7DF2" w:rsidRPr="00F41029" w:rsidRDefault="00FC7DF2" w:rsidP="00FC7DF2">
            <w:pPr>
              <w:rPr>
                <w:b/>
                <w:bCs/>
                <w:color w:val="000000" w:themeColor="text1"/>
                <w:kern w:val="2"/>
                <w:szCs w:val="24"/>
              </w:rPr>
            </w:pPr>
            <w:r w:rsidRPr="00F41029">
              <w:rPr>
                <w:b/>
                <w:bCs/>
                <w:color w:val="000000" w:themeColor="text1"/>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50CE113" w14:textId="46FD721D" w:rsidR="00FC7DF2" w:rsidRPr="00F41029" w:rsidRDefault="00FC7DF2" w:rsidP="00FC7DF2">
            <w:pPr>
              <w:jc w:val="both"/>
              <w:rPr>
                <w:color w:val="000000" w:themeColor="text1"/>
                <w:kern w:val="2"/>
                <w:szCs w:val="24"/>
              </w:rPr>
            </w:pPr>
            <w:r w:rsidRPr="00F41029">
              <w:rPr>
                <w:color w:val="000000" w:themeColor="text1"/>
                <w:kern w:val="2"/>
                <w:szCs w:val="24"/>
              </w:rPr>
              <w:t xml:space="preserve">Tiekėjas įsipareigoja Sutartyje numatytomis sąlygomis perduoti Pirkėjui Prekes – </w:t>
            </w:r>
            <w:r w:rsidRPr="00F41029">
              <w:rPr>
                <w:color w:val="000000" w:themeColor="text1"/>
                <w:szCs w:val="24"/>
              </w:rPr>
              <w:t>Plastikinius langus, duris, stiklo paketus ir susijusius gaminius</w:t>
            </w:r>
            <w:r w:rsidRPr="00F41029">
              <w:rPr>
                <w:color w:val="000000" w:themeColor="text1"/>
                <w:kern w:val="2"/>
                <w:szCs w:val="24"/>
              </w:rPr>
              <w:t xml:space="preserve"> (toliau – Prekės), </w:t>
            </w:r>
            <w:r w:rsidRPr="00F41029">
              <w:rPr>
                <w:color w:val="000000" w:themeColor="text1"/>
                <w:szCs w:val="24"/>
                <w:lang w:eastAsia="lt-LT"/>
              </w:rPr>
              <w:t>kurių kiekiai, i</w:t>
            </w:r>
            <w:r w:rsidRPr="00F41029">
              <w:rPr>
                <w:color w:val="000000" w:themeColor="text1"/>
                <w:kern w:val="2"/>
                <w:szCs w:val="24"/>
              </w:rPr>
              <w:t xml:space="preserve">šsamus aprašymas ir kiti reikalavimai tiekiamoms Prekėms </w:t>
            </w:r>
            <w:r w:rsidRPr="00F41029">
              <w:rPr>
                <w:color w:val="000000" w:themeColor="text1"/>
                <w:szCs w:val="24"/>
              </w:rPr>
              <w:t>nustatyti Sutarties priede Nr. 1 „Plastikinių langų, durų, stiklo paketų ir susijusių gaminių (be montavimo) techninė specifikacija“ (toliau – Techninė specifikacija) ir Sutarties priede Nr. 4 „Tiekėjo pasiūlymas“.</w:t>
            </w:r>
          </w:p>
        </w:tc>
      </w:tr>
      <w:tr w:rsidR="00FC7DF2" w:rsidRPr="00F41029" w14:paraId="6B1254B0"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DB62AB" w14:textId="77777777" w:rsidR="00FC7DF2" w:rsidRPr="00F41029" w:rsidRDefault="00FC7DF2" w:rsidP="00FC7DF2">
            <w:pPr>
              <w:rPr>
                <w:b/>
                <w:bCs/>
                <w:color w:val="000000" w:themeColor="text1"/>
                <w:kern w:val="2"/>
                <w:szCs w:val="24"/>
              </w:rPr>
            </w:pPr>
            <w:r w:rsidRPr="00F41029">
              <w:rPr>
                <w:b/>
                <w:bCs/>
                <w:color w:val="000000" w:themeColor="text1"/>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1650235" w14:textId="480F68A3" w:rsidR="00FC7DF2" w:rsidRPr="00F41029" w:rsidRDefault="006B7980" w:rsidP="00FC7DF2">
            <w:pPr>
              <w:rPr>
                <w:color w:val="000000" w:themeColor="text1"/>
                <w:kern w:val="2"/>
                <w:szCs w:val="24"/>
              </w:rPr>
            </w:pPr>
            <w:r w:rsidRPr="006B7980">
              <w:rPr>
                <w:color w:val="000000" w:themeColor="text1"/>
                <w:kern w:val="2"/>
                <w:szCs w:val="24"/>
              </w:rPr>
              <w:t>Plastikini</w:t>
            </w:r>
            <w:r w:rsidR="006A685A">
              <w:rPr>
                <w:color w:val="000000" w:themeColor="text1"/>
                <w:kern w:val="2"/>
                <w:szCs w:val="24"/>
              </w:rPr>
              <w:t>ai</w:t>
            </w:r>
            <w:r w:rsidRPr="006B7980">
              <w:rPr>
                <w:color w:val="000000" w:themeColor="text1"/>
                <w:kern w:val="2"/>
                <w:szCs w:val="24"/>
              </w:rPr>
              <w:t xml:space="preserve"> lang</w:t>
            </w:r>
            <w:r w:rsidR="006A685A">
              <w:rPr>
                <w:color w:val="000000" w:themeColor="text1"/>
                <w:kern w:val="2"/>
                <w:szCs w:val="24"/>
              </w:rPr>
              <w:t>ai</w:t>
            </w:r>
            <w:r w:rsidRPr="006B7980">
              <w:rPr>
                <w:color w:val="000000" w:themeColor="text1"/>
                <w:kern w:val="2"/>
                <w:szCs w:val="24"/>
              </w:rPr>
              <w:t>, dur</w:t>
            </w:r>
            <w:r w:rsidR="006A685A">
              <w:rPr>
                <w:color w:val="000000" w:themeColor="text1"/>
                <w:kern w:val="2"/>
                <w:szCs w:val="24"/>
              </w:rPr>
              <w:t>ys</w:t>
            </w:r>
            <w:r w:rsidRPr="006B7980">
              <w:rPr>
                <w:color w:val="000000" w:themeColor="text1"/>
                <w:kern w:val="2"/>
                <w:szCs w:val="24"/>
              </w:rPr>
              <w:t>, stiklo paket</w:t>
            </w:r>
            <w:r w:rsidR="006A685A">
              <w:rPr>
                <w:color w:val="000000" w:themeColor="text1"/>
                <w:kern w:val="2"/>
                <w:szCs w:val="24"/>
              </w:rPr>
              <w:t>ai</w:t>
            </w:r>
            <w:r w:rsidRPr="006B7980">
              <w:rPr>
                <w:color w:val="000000" w:themeColor="text1"/>
                <w:kern w:val="2"/>
                <w:szCs w:val="24"/>
              </w:rPr>
              <w:t xml:space="preserve"> ir susij</w:t>
            </w:r>
            <w:r w:rsidR="006A685A">
              <w:rPr>
                <w:color w:val="000000" w:themeColor="text1"/>
                <w:kern w:val="2"/>
                <w:szCs w:val="24"/>
              </w:rPr>
              <w:t>ę</w:t>
            </w:r>
            <w:r w:rsidRPr="006B7980">
              <w:rPr>
                <w:color w:val="000000" w:themeColor="text1"/>
                <w:kern w:val="2"/>
                <w:szCs w:val="24"/>
              </w:rPr>
              <w:t xml:space="preserve"> gamini</w:t>
            </w:r>
            <w:r w:rsidR="006A685A">
              <w:rPr>
                <w:color w:val="000000" w:themeColor="text1"/>
                <w:kern w:val="2"/>
                <w:szCs w:val="24"/>
              </w:rPr>
              <w:t>ai.</w:t>
            </w:r>
            <w:r w:rsidR="000C1986">
              <w:rPr>
                <w:color w:val="000000" w:themeColor="text1"/>
                <w:kern w:val="2"/>
                <w:szCs w:val="24"/>
              </w:rPr>
              <w:t xml:space="preserve"> </w:t>
            </w:r>
            <w:r w:rsidR="006A685A" w:rsidRPr="006A685A">
              <w:rPr>
                <w:color w:val="000000" w:themeColor="text1"/>
                <w:kern w:val="2"/>
                <w:szCs w:val="24"/>
              </w:rPr>
              <w:t>Pirkimo ID -</w:t>
            </w:r>
            <w:r w:rsidR="00D85570">
              <w:rPr>
                <w:color w:val="000000" w:themeColor="text1"/>
                <w:kern w:val="2"/>
                <w:szCs w:val="24"/>
              </w:rPr>
              <w:t xml:space="preserve"> 9628190</w:t>
            </w:r>
          </w:p>
        </w:tc>
      </w:tr>
      <w:tr w:rsidR="00FC7DF2" w:rsidRPr="00F41029" w14:paraId="7AEB7C3B"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47CEF0" w14:textId="77777777" w:rsidR="00FC7DF2" w:rsidRPr="00F41029" w:rsidRDefault="00FC7DF2" w:rsidP="00FC7DF2">
            <w:pPr>
              <w:rPr>
                <w:b/>
                <w:bCs/>
                <w:color w:val="000000" w:themeColor="text1"/>
                <w:kern w:val="2"/>
                <w:szCs w:val="24"/>
              </w:rPr>
            </w:pPr>
            <w:r w:rsidRPr="00F41029">
              <w:rPr>
                <w:b/>
                <w:bCs/>
                <w:color w:val="000000" w:themeColor="text1"/>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12DA8F5A"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218B5FEB" w14:textId="0A2BEE32" w:rsidR="00FC7DF2" w:rsidRPr="00F41029" w:rsidRDefault="00FC7DF2" w:rsidP="00FC7DF2">
            <w:pPr>
              <w:rPr>
                <w:color w:val="000000" w:themeColor="text1"/>
                <w:kern w:val="2"/>
                <w:szCs w:val="24"/>
              </w:rPr>
            </w:pPr>
          </w:p>
        </w:tc>
      </w:tr>
      <w:tr w:rsidR="00FC7DF2" w:rsidRPr="00F41029" w14:paraId="0F7D6C6A" w14:textId="77777777" w:rsidTr="00D733CD">
        <w:trPr>
          <w:trHeight w:val="300"/>
        </w:trPr>
        <w:tc>
          <w:tcPr>
            <w:tcW w:w="9535" w:type="dxa"/>
            <w:gridSpan w:val="5"/>
          </w:tcPr>
          <w:p w14:paraId="3709D6AD"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4. PREKIŲ PRISTATYMO TERMINAI IR PREKIŲ PERDAVIMO - PRIĖMIMO TVARKA</w:t>
            </w:r>
          </w:p>
        </w:tc>
      </w:tr>
      <w:tr w:rsidR="00FC7DF2" w:rsidRPr="00F41029" w14:paraId="5F84D205"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B4CF82" w14:textId="0D6CD2AC" w:rsidR="00FC7DF2" w:rsidRPr="00F41029" w:rsidRDefault="00FC7DF2" w:rsidP="00FC7DF2">
            <w:pPr>
              <w:rPr>
                <w:b/>
                <w:bCs/>
                <w:color w:val="000000" w:themeColor="text1"/>
                <w:kern w:val="2"/>
                <w:szCs w:val="24"/>
              </w:rPr>
            </w:pPr>
            <w:r w:rsidRPr="00F41029">
              <w:rPr>
                <w:b/>
                <w:bCs/>
                <w:color w:val="000000" w:themeColor="text1"/>
                <w:kern w:val="2"/>
                <w:szCs w:val="24"/>
              </w:rPr>
              <w:t xml:space="preserve">4.1. Prekių pristatymo terminas, kai Prekės pristatomos </w:t>
            </w:r>
            <w:r w:rsidR="00CF1B5D">
              <w:rPr>
                <w:b/>
                <w:bCs/>
                <w:color w:val="000000" w:themeColor="text1"/>
                <w:kern w:val="2"/>
                <w:szCs w:val="24"/>
              </w:rPr>
              <w:t>dalimis</w:t>
            </w:r>
          </w:p>
          <w:p w14:paraId="0889A67D" w14:textId="77777777" w:rsidR="00FC7DF2" w:rsidRPr="00F41029" w:rsidRDefault="00FC7DF2" w:rsidP="00FC7DF2">
            <w:pPr>
              <w:rPr>
                <w:b/>
                <w:bCs/>
                <w:color w:val="000000" w:themeColor="text1"/>
                <w:kern w:val="2"/>
                <w:szCs w:val="24"/>
              </w:rPr>
            </w:pPr>
          </w:p>
          <w:p w14:paraId="23C4D158" w14:textId="77777777" w:rsidR="00FC7DF2" w:rsidRPr="00F41029" w:rsidRDefault="00FC7DF2" w:rsidP="00FC7DF2">
            <w:pPr>
              <w:rPr>
                <w:b/>
                <w:bCs/>
                <w:color w:val="000000" w:themeColor="text1"/>
                <w:kern w:val="2"/>
                <w:szCs w:val="24"/>
              </w:rPr>
            </w:pPr>
          </w:p>
          <w:p w14:paraId="509FDED4" w14:textId="77777777" w:rsidR="00FC7DF2" w:rsidRPr="00F41029" w:rsidRDefault="00FC7DF2" w:rsidP="00FC7DF2">
            <w:pPr>
              <w:rPr>
                <w:b/>
                <w:bCs/>
                <w:color w:val="000000" w:themeColor="text1"/>
                <w:kern w:val="2"/>
                <w:szCs w:val="24"/>
              </w:rPr>
            </w:pPr>
          </w:p>
          <w:p w14:paraId="2F8CE09E" w14:textId="5EF03788" w:rsidR="00FC7DF2" w:rsidRPr="00F41029" w:rsidRDefault="00FC7DF2" w:rsidP="00FC7DF2">
            <w:pPr>
              <w:rPr>
                <w:b/>
                <w:bCs/>
                <w:color w:val="000000" w:themeColor="text1"/>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29A174B" w14:textId="77777777" w:rsidR="00FC7DF2" w:rsidRPr="00F41029" w:rsidRDefault="00FC7DF2" w:rsidP="00FC7DF2">
            <w:pPr>
              <w:jc w:val="both"/>
              <w:rPr>
                <w:iCs/>
                <w:color w:val="000000" w:themeColor="text1"/>
                <w:szCs w:val="24"/>
              </w:rPr>
            </w:pPr>
            <w:r w:rsidRPr="00F41029">
              <w:rPr>
                <w:color w:val="000000" w:themeColor="text1"/>
                <w:szCs w:val="24"/>
              </w:rPr>
              <w:t xml:space="preserve">Tiekėjas pagal atskirą užsakymą įsipareigoja pristatyti Prekes ne vėliau kaip </w:t>
            </w:r>
            <w:r w:rsidRPr="00F41029">
              <w:rPr>
                <w:b/>
                <w:bCs/>
                <w:color w:val="000000" w:themeColor="text1"/>
                <w:szCs w:val="24"/>
              </w:rPr>
              <w:t>per 30 (trisdešimt) darbo dienų</w:t>
            </w:r>
            <w:r w:rsidRPr="00F41029">
              <w:rPr>
                <w:color w:val="000000" w:themeColor="text1"/>
                <w:szCs w:val="24"/>
              </w:rPr>
              <w:t xml:space="preserve"> nuo užsakymo </w:t>
            </w:r>
            <w:r w:rsidRPr="00F41029">
              <w:rPr>
                <w:iCs/>
                <w:color w:val="000000" w:themeColor="text1"/>
                <w:szCs w:val="24"/>
              </w:rPr>
              <w:t xml:space="preserve">(Sutarties priedas Nr. 2) </w:t>
            </w:r>
            <w:r w:rsidRPr="00F41029">
              <w:rPr>
                <w:color w:val="000000" w:themeColor="text1"/>
                <w:szCs w:val="24"/>
              </w:rPr>
              <w:t xml:space="preserve">pateikimo el. paštu __________________ dienos, darbo dienomis nuo 8.00 val. iki 16.00 val. (penktadieniais nuo 8.00 val. iki 15.00 val.) </w:t>
            </w:r>
            <w:r w:rsidRPr="00F41029">
              <w:rPr>
                <w:iCs/>
                <w:color w:val="000000" w:themeColor="text1"/>
                <w:szCs w:val="24"/>
              </w:rPr>
              <w:t xml:space="preserve">Pirkėjo užsakyme nurodytais adresais: Alytaus kalėjimas adresu Ulonų g. 8 A; Kauno kalėjimas adresu A. Mickevičiaus g. 11, Kaunas; </w:t>
            </w:r>
            <w:r w:rsidRPr="00F41029">
              <w:rPr>
                <w:color w:val="000000" w:themeColor="text1"/>
                <w:szCs w:val="24"/>
              </w:rPr>
              <w:t xml:space="preserve">Kauno Kalėjimas Technikos g. 37, Kaunas; </w:t>
            </w:r>
            <w:r w:rsidRPr="00F41029">
              <w:rPr>
                <w:iCs/>
                <w:color w:val="000000" w:themeColor="text1"/>
                <w:szCs w:val="24"/>
              </w:rPr>
              <w:t xml:space="preserve">Marijampolės kalėjimas adresu Sporto g. 7, Marijampolė; Pravieniškių 1-as kalėjimas adresu Pravieniškių g. 5, Pravieniškių k., Kaišiadorių r.; Pravieniškių 2-as kalėjimas adresu Pravieniškių g. 57, Pravieniškių k., Kaišiadorių r.; Panevėžio kalėjimas adresu </w:t>
            </w:r>
            <w:r w:rsidRPr="00F41029">
              <w:rPr>
                <w:color w:val="000000" w:themeColor="text1"/>
                <w:szCs w:val="24"/>
                <w:lang w:eastAsia="lt-LT"/>
              </w:rPr>
              <w:t>P. Puzino g. 12, Panevėžys</w:t>
            </w:r>
            <w:r w:rsidRPr="00F41029">
              <w:rPr>
                <w:iCs/>
                <w:color w:val="000000" w:themeColor="text1"/>
                <w:szCs w:val="24"/>
              </w:rPr>
              <w:t xml:space="preserve">; Vilniaus kalėjimas adresu Rasų g. 8, Vilnius. </w:t>
            </w:r>
          </w:p>
          <w:p w14:paraId="077646BF" w14:textId="511F234D" w:rsidR="00FC7DF2" w:rsidRPr="00F41029" w:rsidRDefault="00FC7DF2" w:rsidP="00FC7DF2">
            <w:pPr>
              <w:jc w:val="both"/>
              <w:rPr>
                <w:iCs/>
                <w:color w:val="000000" w:themeColor="text1"/>
                <w:szCs w:val="24"/>
              </w:rPr>
            </w:pPr>
            <w:r w:rsidRPr="00F41029">
              <w:rPr>
                <w:iCs/>
                <w:color w:val="000000" w:themeColor="text1"/>
                <w:szCs w:val="24"/>
              </w:rPr>
              <w:t>Tiksli Prekių pristatymo vieta ir adresas bus pateiktas teikiant užsakymą.</w:t>
            </w:r>
          </w:p>
        </w:tc>
      </w:tr>
      <w:tr w:rsidR="00FC7DF2" w:rsidRPr="00F41029" w14:paraId="7BC1ED24"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50A174" w14:textId="77777777" w:rsidR="00FC7DF2" w:rsidRPr="00F41029" w:rsidRDefault="00FC7DF2" w:rsidP="00FC7DF2">
            <w:pPr>
              <w:rPr>
                <w:b/>
                <w:bCs/>
                <w:color w:val="000000" w:themeColor="text1"/>
                <w:kern w:val="2"/>
                <w:szCs w:val="24"/>
              </w:rPr>
            </w:pPr>
            <w:r w:rsidRPr="00F41029">
              <w:rPr>
                <w:b/>
                <w:bCs/>
                <w:color w:val="000000" w:themeColor="text1"/>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4AA374BA" w14:textId="00B06B01" w:rsidR="00FC7DF2" w:rsidRPr="00F41029" w:rsidRDefault="00FC7DF2" w:rsidP="00FC7DF2">
            <w:pPr>
              <w:jc w:val="both"/>
              <w:rPr>
                <w:color w:val="000000" w:themeColor="text1"/>
                <w:kern w:val="2"/>
                <w:szCs w:val="24"/>
              </w:rPr>
            </w:pPr>
            <w:r w:rsidRPr="00F41029">
              <w:rPr>
                <w:color w:val="000000" w:themeColor="text1"/>
                <w:szCs w:val="24"/>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1 (vieną) darbo dieną, apie tai praneša Pirkėjui, pateikdamas minėtų aplinkybių egzistavimo įrodymus. Nurodytas aplinkybes vertina Pirkėjas. Pirkėjui sutikus, Prekių pristatymo terminas gali būti pratęsiamas tik minėtų aplinkybių egzistavimo laikotarpiui, bet </w:t>
            </w:r>
            <w:r w:rsidRPr="00F41029">
              <w:rPr>
                <w:b/>
                <w:bCs/>
                <w:color w:val="000000" w:themeColor="text1"/>
                <w:szCs w:val="24"/>
              </w:rPr>
              <w:t>ne ilgiau nei 10 (dešimt) darbo dienų laikotarpiui.</w:t>
            </w:r>
          </w:p>
        </w:tc>
      </w:tr>
      <w:tr w:rsidR="00FC7DF2" w:rsidRPr="00F41029" w14:paraId="6C8697DE"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B37BA8" w14:textId="77777777" w:rsidR="00FC7DF2" w:rsidRPr="00F41029" w:rsidRDefault="00FC7DF2" w:rsidP="00FC7DF2">
            <w:pPr>
              <w:rPr>
                <w:b/>
                <w:bCs/>
                <w:color w:val="000000" w:themeColor="text1"/>
                <w:kern w:val="2"/>
                <w:szCs w:val="24"/>
              </w:rPr>
            </w:pPr>
            <w:r w:rsidRPr="00F41029">
              <w:rPr>
                <w:b/>
                <w:bCs/>
                <w:color w:val="000000" w:themeColor="text1"/>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ED20D13" w14:textId="11F7F1E8" w:rsidR="00FC7DF2" w:rsidRPr="00F41029" w:rsidRDefault="00FC7DF2" w:rsidP="00FC7DF2">
            <w:pPr>
              <w:jc w:val="both"/>
              <w:rPr>
                <w:color w:val="000000" w:themeColor="text1"/>
                <w:szCs w:val="24"/>
              </w:rPr>
            </w:pPr>
            <w:r w:rsidRPr="00F41029">
              <w:rPr>
                <w:color w:val="000000" w:themeColor="text1"/>
                <w:szCs w:val="24"/>
              </w:rPr>
              <w:t xml:space="preserve">Prekių užsakymai teikiami </w:t>
            </w:r>
            <w:r w:rsidRPr="00F41029">
              <w:rPr>
                <w:b/>
                <w:bCs/>
                <w:color w:val="000000" w:themeColor="text1"/>
                <w:szCs w:val="24"/>
              </w:rPr>
              <w:t>ne daugiau, kaip</w:t>
            </w:r>
            <w:r w:rsidRPr="00F41029">
              <w:rPr>
                <w:color w:val="000000" w:themeColor="text1"/>
                <w:szCs w:val="24"/>
              </w:rPr>
              <w:t xml:space="preserve"> </w:t>
            </w:r>
            <w:r w:rsidRPr="00F41029">
              <w:rPr>
                <w:b/>
                <w:bCs/>
                <w:color w:val="000000" w:themeColor="text1"/>
                <w:szCs w:val="24"/>
              </w:rPr>
              <w:t xml:space="preserve">1 (vieną) kartą per ketvirtį </w:t>
            </w:r>
            <w:r w:rsidRPr="00F41029">
              <w:rPr>
                <w:color w:val="000000" w:themeColor="text1"/>
                <w:szCs w:val="24"/>
              </w:rPr>
              <w:t xml:space="preserve">Tiekėjo nurodytu elektroniniu paštu ___________________, </w:t>
            </w:r>
            <w:r w:rsidRPr="00F41029">
              <w:rPr>
                <w:color w:val="000000" w:themeColor="text1"/>
                <w:szCs w:val="24"/>
              </w:rPr>
              <w:lastRenderedPageBreak/>
              <w:t xml:space="preserve">teikiant Prekių užsakymo lapą (Sutarties priedas Nr. 2) nurodant: užsakomų Prekių </w:t>
            </w:r>
            <w:r w:rsidR="00E16B92">
              <w:rPr>
                <w:color w:val="000000" w:themeColor="text1"/>
                <w:szCs w:val="24"/>
              </w:rPr>
              <w:t>pavadinim</w:t>
            </w:r>
            <w:r w:rsidR="003B0266">
              <w:rPr>
                <w:color w:val="000000" w:themeColor="text1"/>
                <w:szCs w:val="24"/>
              </w:rPr>
              <w:t xml:space="preserve">ą, </w:t>
            </w:r>
            <w:r w:rsidRPr="00F41029">
              <w:rPr>
                <w:color w:val="000000" w:themeColor="text1"/>
                <w:szCs w:val="24"/>
              </w:rPr>
              <w:t xml:space="preserve">kiekį, jų pristatymo vietą, adresą ir kt. informaciją. </w:t>
            </w:r>
          </w:p>
          <w:p w14:paraId="52D35F62" w14:textId="77777777" w:rsidR="00FC7DF2" w:rsidRPr="00F41029" w:rsidRDefault="00FC7DF2" w:rsidP="00FC7DF2">
            <w:pPr>
              <w:jc w:val="both"/>
              <w:rPr>
                <w:color w:val="000000" w:themeColor="text1"/>
                <w:szCs w:val="24"/>
              </w:rPr>
            </w:pPr>
            <w:r w:rsidRPr="00F41029">
              <w:rPr>
                <w:color w:val="000000" w:themeColor="text1"/>
                <w:szCs w:val="24"/>
              </w:rPr>
              <w:t>Užsakymai laikomi pateiktais sekančią dieną po išsiuntimo Tiekėjo nurodytu el. paštu</w:t>
            </w:r>
          </w:p>
          <w:p w14:paraId="6B4C62E6" w14:textId="1769D9C0" w:rsidR="00FC7DF2" w:rsidRPr="00F41029" w:rsidRDefault="00FC7DF2" w:rsidP="00FC7DF2">
            <w:pPr>
              <w:jc w:val="both"/>
              <w:rPr>
                <w:color w:val="000000" w:themeColor="text1"/>
                <w:szCs w:val="24"/>
              </w:rPr>
            </w:pPr>
            <w:r w:rsidRPr="00F41029">
              <w:rPr>
                <w:color w:val="000000" w:themeColor="text1"/>
                <w:szCs w:val="24"/>
              </w:rPr>
              <w:t xml:space="preserve"> __________________</w:t>
            </w:r>
          </w:p>
          <w:p w14:paraId="703997EF" w14:textId="44AD9BF5" w:rsidR="00FC7DF2" w:rsidRPr="00F41029" w:rsidRDefault="00FC7DF2" w:rsidP="00FC7DF2">
            <w:pPr>
              <w:rPr>
                <w:color w:val="000000" w:themeColor="text1"/>
                <w:kern w:val="2"/>
                <w:szCs w:val="24"/>
              </w:rPr>
            </w:pPr>
            <w:r w:rsidRPr="00F41029">
              <w:rPr>
                <w:iCs/>
                <w:color w:val="000000" w:themeColor="text1"/>
                <w:szCs w:val="24"/>
              </w:rPr>
              <w:t xml:space="preserve">Prekių užsakymus teikia </w:t>
            </w:r>
            <w:r w:rsidRPr="00F41029">
              <w:rPr>
                <w:color w:val="000000" w:themeColor="text1"/>
                <w:kern w:val="2"/>
                <w:szCs w:val="24"/>
              </w:rPr>
              <w:t>Pirkėjo kontaktinis asmuo, atsakingas už Sutarties vykdymą (Specialiųjų sąlygų 2.1 papunktis).</w:t>
            </w:r>
          </w:p>
        </w:tc>
      </w:tr>
      <w:tr w:rsidR="00FC7DF2" w:rsidRPr="00F41029" w14:paraId="18529FA3"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7D1D28" w14:textId="77777777" w:rsidR="00FC7DF2" w:rsidRPr="00F41029" w:rsidRDefault="00FC7DF2" w:rsidP="00FC7DF2">
            <w:pPr>
              <w:rPr>
                <w:b/>
                <w:bCs/>
                <w:color w:val="000000" w:themeColor="text1"/>
                <w:kern w:val="2"/>
                <w:szCs w:val="24"/>
              </w:rPr>
            </w:pPr>
            <w:r w:rsidRPr="00F41029">
              <w:rPr>
                <w:b/>
                <w:bCs/>
                <w:color w:val="000000" w:themeColor="text1"/>
                <w:kern w:val="2"/>
                <w:szCs w:val="24"/>
              </w:rPr>
              <w:lastRenderedPageBreak/>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4D4449A"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29ED86A1" w14:textId="71933E3C" w:rsidR="00FC7DF2" w:rsidRPr="00F41029" w:rsidRDefault="00FC7DF2" w:rsidP="00FC7DF2">
            <w:pPr>
              <w:rPr>
                <w:color w:val="000000" w:themeColor="text1"/>
                <w:kern w:val="2"/>
                <w:szCs w:val="24"/>
              </w:rPr>
            </w:pPr>
          </w:p>
        </w:tc>
      </w:tr>
      <w:tr w:rsidR="00FC7DF2" w:rsidRPr="00F41029" w14:paraId="758F8D37"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C2FF31" w14:textId="77777777" w:rsidR="00FC7DF2" w:rsidRPr="00F41029" w:rsidRDefault="00FC7DF2" w:rsidP="00FC7DF2">
            <w:pPr>
              <w:rPr>
                <w:b/>
                <w:bCs/>
                <w:color w:val="000000" w:themeColor="text1"/>
                <w:kern w:val="2"/>
                <w:szCs w:val="24"/>
              </w:rPr>
            </w:pPr>
            <w:r w:rsidRPr="00F41029">
              <w:rPr>
                <w:b/>
                <w:bCs/>
                <w:color w:val="000000" w:themeColor="text1"/>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44CA9DF2" w14:textId="77777777" w:rsidR="00FC7DF2" w:rsidRPr="00F41029" w:rsidRDefault="00FC7DF2" w:rsidP="00FC7DF2">
            <w:pPr>
              <w:jc w:val="both"/>
              <w:rPr>
                <w:color w:val="000000" w:themeColor="text1"/>
                <w:szCs w:val="24"/>
              </w:rPr>
            </w:pPr>
            <w:r w:rsidRPr="00F41029">
              <w:rPr>
                <w:color w:val="000000" w:themeColor="text1"/>
                <w:szCs w:val="24"/>
              </w:rPr>
              <w:t xml:space="preserve">Kartu su Prekėmis pateikiamas Prekių perdavimo-priėmimo aktas. </w:t>
            </w:r>
          </w:p>
          <w:p w14:paraId="4C8063F3" w14:textId="77777777" w:rsidR="00A73F62" w:rsidRDefault="00766C30" w:rsidP="00B71D37">
            <w:pPr>
              <w:jc w:val="both"/>
              <w:rPr>
                <w:color w:val="000000" w:themeColor="text1"/>
                <w:szCs w:val="24"/>
              </w:rPr>
            </w:pPr>
            <w:r>
              <w:rPr>
                <w:color w:val="000000" w:themeColor="text1"/>
                <w:szCs w:val="24"/>
              </w:rPr>
              <w:t>T</w:t>
            </w:r>
            <w:r w:rsidRPr="00766C30">
              <w:rPr>
                <w:color w:val="000000" w:themeColor="text1"/>
                <w:szCs w:val="24"/>
              </w:rPr>
              <w:t>aikomi</w:t>
            </w:r>
            <w:r w:rsidR="006E2463">
              <w:rPr>
                <w:color w:val="000000" w:themeColor="text1"/>
                <w:szCs w:val="24"/>
              </w:rPr>
              <w:t>ems</w:t>
            </w:r>
            <w:r w:rsidRPr="00766C30">
              <w:rPr>
                <w:color w:val="000000" w:themeColor="text1"/>
                <w:szCs w:val="24"/>
              </w:rPr>
              <w:t xml:space="preserve"> minimal</w:t>
            </w:r>
            <w:r w:rsidR="006E2463">
              <w:rPr>
                <w:color w:val="000000" w:themeColor="text1"/>
                <w:szCs w:val="24"/>
              </w:rPr>
              <w:t>iem</w:t>
            </w:r>
            <w:r w:rsidRPr="00766C30">
              <w:rPr>
                <w:color w:val="000000" w:themeColor="text1"/>
                <w:szCs w:val="24"/>
              </w:rPr>
              <w:t>s aplinkos apsaugos kriterija</w:t>
            </w:r>
            <w:r w:rsidR="006E2463">
              <w:rPr>
                <w:color w:val="000000" w:themeColor="text1"/>
                <w:szCs w:val="24"/>
              </w:rPr>
              <w:t>ms</w:t>
            </w:r>
            <w:r w:rsidR="00CF4EC3">
              <w:rPr>
                <w:color w:val="000000" w:themeColor="text1"/>
                <w:szCs w:val="24"/>
              </w:rPr>
              <w:t xml:space="preserve">, </w:t>
            </w:r>
            <w:r w:rsidR="00CF4EC3" w:rsidRPr="00CF4EC3">
              <w:rPr>
                <w:color w:val="000000" w:themeColor="text1"/>
                <w:szCs w:val="24"/>
              </w:rPr>
              <w:t>nustatytiems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2 priedo 13 skyriaus 21 punkte, pagrįsti, atitiktį prekėms keliamiems reikalavimams įrodantys dokumentai pateikiami sutarties vykdymo metu, pristačius prekes:</w:t>
            </w:r>
          </w:p>
          <w:p w14:paraId="7A3FFE64" w14:textId="77777777" w:rsidR="009B5938" w:rsidRDefault="00B71D37" w:rsidP="00B71D37">
            <w:pPr>
              <w:jc w:val="both"/>
              <w:rPr>
                <w:color w:val="000000" w:themeColor="text1"/>
                <w:szCs w:val="24"/>
              </w:rPr>
            </w:pPr>
            <w:r w:rsidRPr="00B71D37">
              <w:rPr>
                <w:color w:val="000000" w:themeColor="text1"/>
                <w:szCs w:val="24"/>
              </w:rPr>
              <w:t>a) Ekologinis ženklas Nordic Swan arba kitas I tipo</w:t>
            </w:r>
            <w:r w:rsidR="009B5938">
              <w:rPr>
                <w:color w:val="000000" w:themeColor="text1"/>
                <w:szCs w:val="24"/>
              </w:rPr>
              <w:t xml:space="preserve"> </w:t>
            </w:r>
            <w:r w:rsidRPr="00B71D37">
              <w:rPr>
                <w:color w:val="000000" w:themeColor="text1"/>
                <w:szCs w:val="24"/>
              </w:rPr>
              <w:t>ekologinis ženklas (sertifikatas), kuris įrodytų atitiktį</w:t>
            </w:r>
            <w:r w:rsidR="009B5938">
              <w:rPr>
                <w:color w:val="000000" w:themeColor="text1"/>
                <w:szCs w:val="24"/>
              </w:rPr>
              <w:t xml:space="preserve"> </w:t>
            </w:r>
            <w:r w:rsidRPr="00B71D37">
              <w:rPr>
                <w:color w:val="000000" w:themeColor="text1"/>
                <w:szCs w:val="24"/>
              </w:rPr>
              <w:t xml:space="preserve">nustatytiems reikalavimams, </w:t>
            </w:r>
          </w:p>
          <w:p w14:paraId="7AEC49D9" w14:textId="1E92A13A" w:rsidR="00B71D37" w:rsidRDefault="00B71D37" w:rsidP="00B71D37">
            <w:pPr>
              <w:jc w:val="both"/>
              <w:rPr>
                <w:color w:val="000000" w:themeColor="text1"/>
                <w:szCs w:val="24"/>
              </w:rPr>
            </w:pPr>
            <w:r w:rsidRPr="00B71D37">
              <w:rPr>
                <w:color w:val="000000" w:themeColor="text1"/>
                <w:szCs w:val="24"/>
              </w:rPr>
              <w:t>arba</w:t>
            </w:r>
          </w:p>
          <w:p w14:paraId="06967AFC" w14:textId="77777777" w:rsidR="00144CBA" w:rsidRPr="00144CBA" w:rsidRDefault="00144CBA" w:rsidP="00144CBA">
            <w:pPr>
              <w:jc w:val="both"/>
              <w:rPr>
                <w:color w:val="000000" w:themeColor="text1"/>
                <w:szCs w:val="24"/>
              </w:rPr>
            </w:pPr>
            <w:r w:rsidRPr="00144CBA">
              <w:rPr>
                <w:color w:val="000000" w:themeColor="text1"/>
                <w:szCs w:val="24"/>
              </w:rPr>
              <w:t>b) gamintojo ir (ar) tiekėjo deklaracija (pateikiant</w:t>
            </w:r>
          </w:p>
          <w:p w14:paraId="55F8C619" w14:textId="77777777" w:rsidR="00144CBA" w:rsidRPr="00144CBA" w:rsidRDefault="00144CBA" w:rsidP="00144CBA">
            <w:pPr>
              <w:jc w:val="both"/>
              <w:rPr>
                <w:color w:val="000000" w:themeColor="text1"/>
                <w:szCs w:val="24"/>
              </w:rPr>
            </w:pPr>
            <w:r w:rsidRPr="00144CBA">
              <w:rPr>
                <w:color w:val="000000" w:themeColor="text1"/>
                <w:szCs w:val="24"/>
              </w:rPr>
              <w:t>objektyvius įrodymus), arba</w:t>
            </w:r>
          </w:p>
          <w:p w14:paraId="2CDCD42F" w14:textId="43D4A1E5" w:rsidR="00144CBA" w:rsidRDefault="00144CBA" w:rsidP="00144CBA">
            <w:pPr>
              <w:jc w:val="both"/>
              <w:rPr>
                <w:color w:val="000000" w:themeColor="text1"/>
                <w:szCs w:val="24"/>
              </w:rPr>
            </w:pPr>
            <w:r w:rsidRPr="00144CBA">
              <w:rPr>
                <w:color w:val="000000" w:themeColor="text1"/>
                <w:szCs w:val="24"/>
              </w:rPr>
              <w:t>c) kiti lygiaverčiai įrodymai.</w:t>
            </w:r>
          </w:p>
          <w:p w14:paraId="7C897A7F" w14:textId="77777777" w:rsidR="001D318C" w:rsidRDefault="001D318C" w:rsidP="00144CBA">
            <w:pPr>
              <w:jc w:val="both"/>
              <w:rPr>
                <w:color w:val="000000" w:themeColor="text1"/>
                <w:szCs w:val="24"/>
              </w:rPr>
            </w:pPr>
          </w:p>
          <w:p w14:paraId="265F3406" w14:textId="77777777" w:rsidR="00F978A7" w:rsidRDefault="00EB1F56" w:rsidP="00D733CD">
            <w:pPr>
              <w:jc w:val="both"/>
              <w:rPr>
                <w:szCs w:val="24"/>
              </w:rPr>
            </w:pPr>
            <w:r w:rsidRPr="00053608">
              <w:rPr>
                <w:szCs w:val="24"/>
              </w:rPr>
              <w:t xml:space="preserve">Atitiktį </w:t>
            </w:r>
            <w:r w:rsidR="00196229">
              <w:rPr>
                <w:szCs w:val="24"/>
              </w:rPr>
              <w:t xml:space="preserve">pakuotėms </w:t>
            </w:r>
            <w:r w:rsidR="00A00535">
              <w:rPr>
                <w:szCs w:val="24"/>
              </w:rPr>
              <w:t>nustatytiems</w:t>
            </w:r>
            <w:r w:rsidR="00196229">
              <w:rPr>
                <w:szCs w:val="24"/>
              </w:rPr>
              <w:t xml:space="preserve"> </w:t>
            </w:r>
            <w:r w:rsidRPr="00053608">
              <w:rPr>
                <w:szCs w:val="24"/>
              </w:rPr>
              <w:t xml:space="preserve">reikalavimams įrodantys dokumentai: </w:t>
            </w:r>
          </w:p>
          <w:p w14:paraId="187E666D" w14:textId="6E574E2E" w:rsidR="004116C8" w:rsidRDefault="004116C8" w:rsidP="00D733CD">
            <w:pPr>
              <w:jc w:val="both"/>
              <w:rPr>
                <w:szCs w:val="24"/>
              </w:rPr>
            </w:pPr>
            <w:r>
              <w:rPr>
                <w:szCs w:val="24"/>
              </w:rPr>
              <w:t xml:space="preserve">a) </w:t>
            </w:r>
            <w:r w:rsidR="00EB1F56" w:rsidRPr="00053608">
              <w:rPr>
                <w:szCs w:val="24"/>
              </w:rPr>
              <w:t xml:space="preserve">tiekėjo ar gamintojo dokumentai, įrodantys, kad pakuotės yra homogeniškos ir (ar) atitinkamai paženklintos, arba </w:t>
            </w:r>
          </w:p>
          <w:p w14:paraId="4E3C958C" w14:textId="77777777" w:rsidR="009B5938" w:rsidRDefault="00931106" w:rsidP="00D733CD">
            <w:pPr>
              <w:jc w:val="both"/>
              <w:rPr>
                <w:szCs w:val="24"/>
              </w:rPr>
            </w:pPr>
            <w:r>
              <w:rPr>
                <w:szCs w:val="24"/>
              </w:rPr>
              <w:t xml:space="preserve">b) dokumentai pagrindžiantys </w:t>
            </w:r>
            <w:r w:rsidR="00EB1F56" w:rsidRPr="00053608">
              <w:rPr>
                <w:szCs w:val="24"/>
              </w:rPr>
              <w:t>atitikt</w:t>
            </w:r>
            <w:r>
              <w:rPr>
                <w:szCs w:val="24"/>
              </w:rPr>
              <w:t>į</w:t>
            </w:r>
            <w:r w:rsidR="00EB1F56" w:rsidRPr="00053608">
              <w:rPr>
                <w:szCs w:val="24"/>
              </w:rPr>
              <w:t xml:space="preserve"> standartams, pagal kuriuos įrodoma, kad pakuočių medžiagos perdirbamos pvz., standartas LST EN 13432 „Pakuotė. Naudotų pakuočių, numatomų kompostuoti ir biologiškai skaidyti, reikalavimai.“, standartas </w:t>
            </w:r>
            <w:r w:rsidR="00EB1F56" w:rsidRPr="00053608">
              <w:rPr>
                <w:i/>
                <w:iCs/>
                <w:szCs w:val="24"/>
              </w:rPr>
              <w:t>Voluntary Standard for Repulping and Recycling Corrugated Fiberboard Treated to Improve Its Performance in the Presence of Water and Water Vapor, </w:t>
            </w:r>
            <w:r w:rsidR="00EB1F56" w:rsidRPr="00053608">
              <w:rPr>
                <w:szCs w:val="24"/>
              </w:rPr>
              <w:t>standartas</w:t>
            </w:r>
            <w:r w:rsidR="00EB1F56" w:rsidRPr="00053608">
              <w:rPr>
                <w:i/>
                <w:iCs/>
                <w:szCs w:val="24"/>
              </w:rPr>
              <w:t> RecyClass </w:t>
            </w:r>
            <w:r w:rsidR="00EB1F56" w:rsidRPr="00053608">
              <w:rPr>
                <w:szCs w:val="24"/>
              </w:rPr>
              <w:t xml:space="preserve">ar kitas lygiavertis standartas, </w:t>
            </w:r>
          </w:p>
          <w:p w14:paraId="03184AE5" w14:textId="6F98A69C" w:rsidR="002C36D0" w:rsidRDefault="00EB1F56" w:rsidP="00D733CD">
            <w:pPr>
              <w:jc w:val="both"/>
              <w:rPr>
                <w:szCs w:val="24"/>
              </w:rPr>
            </w:pPr>
            <w:r w:rsidRPr="00053608">
              <w:rPr>
                <w:szCs w:val="24"/>
              </w:rPr>
              <w:t>arba</w:t>
            </w:r>
          </w:p>
          <w:p w14:paraId="447D41DB" w14:textId="7F953C07" w:rsidR="00EB1F56" w:rsidRDefault="00B41020" w:rsidP="00D733CD">
            <w:pPr>
              <w:jc w:val="both"/>
              <w:rPr>
                <w:szCs w:val="24"/>
              </w:rPr>
            </w:pPr>
            <w:r>
              <w:rPr>
                <w:szCs w:val="24"/>
              </w:rPr>
              <w:t>c)</w:t>
            </w:r>
            <w:r w:rsidR="00EB1F56" w:rsidRPr="00053608">
              <w:rPr>
                <w:szCs w:val="24"/>
              </w:rPr>
              <w:t xml:space="preserve">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w:t>
            </w:r>
            <w:r w:rsidR="00DD5900">
              <w:rPr>
                <w:szCs w:val="24"/>
              </w:rPr>
              <w:t>, arba</w:t>
            </w:r>
          </w:p>
          <w:p w14:paraId="2321DE34" w14:textId="0784D75E" w:rsidR="00DD5900" w:rsidRDefault="009629D9" w:rsidP="00D733CD">
            <w:pPr>
              <w:jc w:val="both"/>
              <w:rPr>
                <w:szCs w:val="24"/>
              </w:rPr>
            </w:pPr>
            <w:r>
              <w:rPr>
                <w:szCs w:val="24"/>
              </w:rPr>
              <w:t xml:space="preserve">d) </w:t>
            </w:r>
            <w:r w:rsidRPr="009629D9">
              <w:rPr>
                <w:szCs w:val="24"/>
              </w:rPr>
              <w:t>kiti lygiaverčiai įrodymai.</w:t>
            </w:r>
          </w:p>
          <w:p w14:paraId="7FC95787" w14:textId="77777777" w:rsidR="00122124" w:rsidRDefault="00122124" w:rsidP="00D733CD">
            <w:pPr>
              <w:jc w:val="both"/>
              <w:rPr>
                <w:szCs w:val="24"/>
              </w:rPr>
            </w:pPr>
          </w:p>
          <w:p w14:paraId="221AFB0F" w14:textId="332B368C" w:rsidR="00122124" w:rsidRDefault="006D6EAE" w:rsidP="00D733CD">
            <w:pPr>
              <w:jc w:val="both"/>
              <w:rPr>
                <w:szCs w:val="24"/>
              </w:rPr>
            </w:pPr>
            <w:r w:rsidRPr="006D6EAE">
              <w:rPr>
                <w:szCs w:val="24"/>
              </w:rPr>
              <w:lastRenderedPageBreak/>
              <w:t>Gamintojo parengta eksploatacinių savybių deklaracija (DoP) arba eksploatacinių savybių ir atitikties deklaracija (DoPC), kai tokia deklaracija konkrečiam gaminiui privaloma pagal jo tiekimo rinkai metu taikomus teisės aktų reikalavimus.</w:t>
            </w:r>
          </w:p>
          <w:p w14:paraId="52E6A688" w14:textId="5E743CDC" w:rsidR="00060B90" w:rsidRPr="00EB1F56" w:rsidRDefault="00060B90" w:rsidP="00D733CD">
            <w:pPr>
              <w:jc w:val="both"/>
              <w:rPr>
                <w:szCs w:val="24"/>
              </w:rPr>
            </w:pPr>
            <w:r w:rsidRPr="00060B90">
              <w:rPr>
                <w:szCs w:val="24"/>
              </w:rPr>
              <w:t>Tiekėjui nepateikus nurodyt</w:t>
            </w:r>
            <w:r>
              <w:rPr>
                <w:szCs w:val="24"/>
              </w:rPr>
              <w:t>ų</w:t>
            </w:r>
            <w:r w:rsidRPr="00060B90">
              <w:rPr>
                <w:szCs w:val="24"/>
              </w:rPr>
              <w:t xml:space="preserve"> dokument</w:t>
            </w:r>
            <w:r>
              <w:rPr>
                <w:szCs w:val="24"/>
              </w:rPr>
              <w:t>ų</w:t>
            </w:r>
            <w:r w:rsidRPr="00060B90">
              <w:rPr>
                <w:szCs w:val="24"/>
              </w:rPr>
              <w:t>, laikoma, kad Prekės neatitinka Sutartyje nustatytų reikalavimų.</w:t>
            </w:r>
          </w:p>
        </w:tc>
      </w:tr>
      <w:tr w:rsidR="00FC7DF2" w:rsidRPr="00F41029" w14:paraId="116FBE9F" w14:textId="77777777" w:rsidTr="00D733CD">
        <w:trPr>
          <w:trHeight w:val="300"/>
        </w:trPr>
        <w:tc>
          <w:tcPr>
            <w:tcW w:w="9535" w:type="dxa"/>
            <w:gridSpan w:val="5"/>
          </w:tcPr>
          <w:p w14:paraId="1F2960B5"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lastRenderedPageBreak/>
              <w:t>5. SUTARTIES KAINA IR ATSISKAITYMO TVARKA</w:t>
            </w:r>
          </w:p>
        </w:tc>
      </w:tr>
      <w:tr w:rsidR="00FC7DF2" w:rsidRPr="00F41029" w14:paraId="78D8C168"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6F09C74" w14:textId="77777777" w:rsidR="00FC7DF2" w:rsidRPr="00F41029" w:rsidRDefault="00FC7DF2" w:rsidP="00FC7DF2">
            <w:pPr>
              <w:rPr>
                <w:b/>
                <w:bCs/>
                <w:color w:val="000000" w:themeColor="text1"/>
                <w:kern w:val="2"/>
                <w:szCs w:val="24"/>
              </w:rPr>
            </w:pPr>
            <w:r w:rsidRPr="00F41029">
              <w:rPr>
                <w:b/>
                <w:bCs/>
                <w:color w:val="000000" w:themeColor="text1"/>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A023EF4" w14:textId="6E782125" w:rsidR="00FC7DF2" w:rsidRPr="00F41029" w:rsidRDefault="00FC7DF2" w:rsidP="00FC7DF2">
            <w:pPr>
              <w:rPr>
                <w:color w:val="000000" w:themeColor="text1"/>
                <w:kern w:val="2"/>
                <w:szCs w:val="24"/>
              </w:rPr>
            </w:pPr>
            <w:r w:rsidRPr="00F41029">
              <w:rPr>
                <w:rFonts w:eastAsia="Calibri"/>
                <w:color w:val="000000" w:themeColor="text1"/>
                <w:kern w:val="3"/>
                <w:lang w:eastAsia="ru-RU"/>
              </w:rPr>
              <w:t xml:space="preserve">Fiksuoto  įkainio </w:t>
            </w:r>
            <w:r w:rsidRPr="00F41029">
              <w:rPr>
                <w:color w:val="000000" w:themeColor="text1"/>
                <w:kern w:val="2"/>
                <w:szCs w:val="24"/>
              </w:rPr>
              <w:t>kainodara.</w:t>
            </w:r>
          </w:p>
          <w:p w14:paraId="5335F067" w14:textId="77777777" w:rsidR="00FC7DF2" w:rsidRPr="00F41029" w:rsidRDefault="00FC7DF2" w:rsidP="00FC7DF2">
            <w:pPr>
              <w:rPr>
                <w:color w:val="000000" w:themeColor="text1"/>
                <w:kern w:val="2"/>
                <w:szCs w:val="24"/>
              </w:rPr>
            </w:pPr>
          </w:p>
          <w:p w14:paraId="77043E59" w14:textId="3A85F075" w:rsidR="00FC7DF2" w:rsidRPr="00F41029" w:rsidRDefault="00FC7DF2" w:rsidP="00FC7DF2">
            <w:pPr>
              <w:rPr>
                <w:color w:val="000000" w:themeColor="text1"/>
                <w:kern w:val="2"/>
              </w:rPr>
            </w:pPr>
          </w:p>
        </w:tc>
      </w:tr>
      <w:tr w:rsidR="00FC7DF2" w:rsidRPr="00F41029" w14:paraId="686FB686"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80B455" w14:textId="47BF4A15" w:rsidR="00FC7DF2" w:rsidRPr="00F41029" w:rsidRDefault="00FC7DF2" w:rsidP="00FC7DF2">
            <w:pPr>
              <w:rPr>
                <w:b/>
                <w:bCs/>
                <w:color w:val="000000" w:themeColor="text1"/>
                <w:kern w:val="2"/>
                <w:szCs w:val="24"/>
              </w:rPr>
            </w:pPr>
            <w:r w:rsidRPr="00F41029">
              <w:rPr>
                <w:b/>
                <w:bCs/>
                <w:color w:val="000000" w:themeColor="text1"/>
                <w:kern w:val="2"/>
                <w:szCs w:val="24"/>
              </w:rPr>
              <w:t xml:space="preserve">5.2. Pradinės Sutarties vertė ir Sutarties kaina, kai taikoma </w:t>
            </w:r>
            <w:r w:rsidRPr="00F41029">
              <w:rPr>
                <w:b/>
                <w:bCs/>
                <w:color w:val="000000" w:themeColor="text1"/>
                <w:kern w:val="2"/>
                <w:szCs w:val="24"/>
                <w:u w:val="single"/>
              </w:rPr>
              <w:t>fiksuoto įkainio</w:t>
            </w:r>
            <w:r w:rsidRPr="00F41029">
              <w:rPr>
                <w:b/>
                <w:bCs/>
                <w:color w:val="000000" w:themeColor="text1"/>
                <w:kern w:val="2"/>
                <w:szCs w:val="24"/>
              </w:rPr>
              <w:t xml:space="preserve"> kainodara</w:t>
            </w:r>
          </w:p>
          <w:p w14:paraId="1A92FCF8" w14:textId="77777777" w:rsidR="00FC7DF2" w:rsidRPr="00F41029" w:rsidRDefault="00FC7DF2" w:rsidP="00FC7DF2">
            <w:pPr>
              <w:rPr>
                <w:b/>
                <w:bCs/>
                <w:color w:val="000000" w:themeColor="text1"/>
                <w:kern w:val="2"/>
                <w:szCs w:val="24"/>
              </w:rPr>
            </w:pPr>
          </w:p>
          <w:p w14:paraId="2F0C43FD" w14:textId="77777777" w:rsidR="00FC7DF2" w:rsidRPr="00F41029" w:rsidRDefault="00FC7DF2" w:rsidP="00FC7DF2">
            <w:pPr>
              <w:jc w:val="both"/>
              <w:rPr>
                <w:b/>
                <w:bCs/>
                <w:color w:val="000000" w:themeColor="text1"/>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C4BB6FC" w14:textId="4AF96EC7" w:rsidR="00485967" w:rsidRPr="00F41029" w:rsidRDefault="00485967" w:rsidP="00485967">
            <w:pPr>
              <w:jc w:val="both"/>
              <w:rPr>
                <w:noProof/>
                <w:color w:val="000000" w:themeColor="text1"/>
                <w:szCs w:val="24"/>
                <w:lang w:eastAsia="lt-LT"/>
              </w:rPr>
            </w:pPr>
            <w:r w:rsidRPr="00F41029">
              <w:rPr>
                <w:noProof/>
                <w:color w:val="000000" w:themeColor="text1"/>
                <w:szCs w:val="24"/>
                <w:lang w:eastAsia="lt-LT"/>
              </w:rPr>
              <w:t>Pradinės Sutarties vertė yra </w:t>
            </w:r>
            <w:r w:rsidR="00800EAD" w:rsidRPr="00CA7FAE">
              <w:rPr>
                <w:color w:val="000000" w:themeColor="text1"/>
                <w:szCs w:val="24"/>
              </w:rPr>
              <w:t>74380,17</w:t>
            </w:r>
            <w:r w:rsidR="00800EAD">
              <w:rPr>
                <w:color w:val="000000" w:themeColor="text1"/>
                <w:szCs w:val="24"/>
              </w:rPr>
              <w:t xml:space="preserve"> </w:t>
            </w:r>
            <w:r w:rsidRPr="00F41029">
              <w:rPr>
                <w:noProof/>
                <w:color w:val="000000" w:themeColor="text1"/>
                <w:szCs w:val="24"/>
                <w:lang w:eastAsia="lt-LT"/>
              </w:rPr>
              <w:t>Eur, (</w:t>
            </w:r>
            <w:r w:rsidR="00800EAD">
              <w:rPr>
                <w:noProof/>
                <w:color w:val="000000" w:themeColor="text1"/>
                <w:szCs w:val="24"/>
                <w:lang w:eastAsia="lt-LT"/>
              </w:rPr>
              <w:t>septyniasdešimt keturi</w:t>
            </w:r>
            <w:r w:rsidR="006942BF">
              <w:rPr>
                <w:noProof/>
                <w:color w:val="000000" w:themeColor="text1"/>
                <w:szCs w:val="24"/>
                <w:lang w:eastAsia="lt-LT"/>
              </w:rPr>
              <w:t xml:space="preserve"> tūkstančiai trys šimtai aštuoniasdešim</w:t>
            </w:r>
            <w:r w:rsidR="00E055D3">
              <w:rPr>
                <w:noProof/>
                <w:color w:val="000000" w:themeColor="text1"/>
                <w:szCs w:val="24"/>
                <w:lang w:eastAsia="lt-LT"/>
              </w:rPr>
              <w:t>t</w:t>
            </w:r>
            <w:r w:rsidR="006942BF">
              <w:rPr>
                <w:noProof/>
                <w:color w:val="000000" w:themeColor="text1"/>
                <w:szCs w:val="24"/>
                <w:lang w:eastAsia="lt-LT"/>
              </w:rPr>
              <w:t xml:space="preserve"> Eur</w:t>
            </w:r>
            <w:r w:rsidR="00E055D3">
              <w:rPr>
                <w:noProof/>
                <w:color w:val="000000" w:themeColor="text1"/>
                <w:szCs w:val="24"/>
                <w:lang w:eastAsia="lt-LT"/>
              </w:rPr>
              <w:t xml:space="preserve"> 17 ct</w:t>
            </w:r>
            <w:r w:rsidRPr="00F41029">
              <w:rPr>
                <w:noProof/>
                <w:color w:val="000000" w:themeColor="text1"/>
                <w:szCs w:val="24"/>
                <w:lang w:eastAsia="lt-LT"/>
              </w:rPr>
              <w:t>) be PVM.  </w:t>
            </w:r>
          </w:p>
          <w:p w14:paraId="4FB7A881" w14:textId="29A08E6E" w:rsidR="00485967" w:rsidRPr="00F41029" w:rsidRDefault="00485967" w:rsidP="00485967">
            <w:pPr>
              <w:jc w:val="both"/>
              <w:rPr>
                <w:noProof/>
                <w:color w:val="000000" w:themeColor="text1"/>
                <w:szCs w:val="24"/>
                <w:lang w:eastAsia="lt-LT"/>
              </w:rPr>
            </w:pPr>
            <w:r w:rsidRPr="00F41029">
              <w:rPr>
                <w:noProof/>
                <w:color w:val="000000" w:themeColor="text1"/>
                <w:szCs w:val="24"/>
                <w:lang w:eastAsia="lt-LT"/>
              </w:rPr>
              <w:t>PVM sudaro </w:t>
            </w:r>
            <w:r w:rsidR="00924BF0">
              <w:rPr>
                <w:noProof/>
                <w:color w:val="000000" w:themeColor="text1"/>
                <w:szCs w:val="24"/>
                <w:lang w:eastAsia="lt-LT"/>
              </w:rPr>
              <w:t>15</w:t>
            </w:r>
            <w:r w:rsidR="00BB7AA3">
              <w:rPr>
                <w:noProof/>
                <w:color w:val="000000" w:themeColor="text1"/>
                <w:szCs w:val="24"/>
                <w:lang w:eastAsia="lt-LT"/>
              </w:rPr>
              <w:t xml:space="preserve">619,83 </w:t>
            </w:r>
            <w:r w:rsidRPr="00F41029">
              <w:rPr>
                <w:noProof/>
                <w:color w:val="000000" w:themeColor="text1"/>
                <w:szCs w:val="24"/>
                <w:lang w:eastAsia="lt-LT"/>
              </w:rPr>
              <w:t>Eur, (</w:t>
            </w:r>
            <w:r w:rsidR="00BB7AA3">
              <w:rPr>
                <w:noProof/>
                <w:color w:val="000000" w:themeColor="text1"/>
                <w:szCs w:val="24"/>
                <w:lang w:eastAsia="lt-LT"/>
              </w:rPr>
              <w:t>penkiolika tūkstančių šeši šimtai</w:t>
            </w:r>
            <w:r w:rsidR="003962E1">
              <w:rPr>
                <w:noProof/>
                <w:color w:val="000000" w:themeColor="text1"/>
                <w:szCs w:val="24"/>
                <w:lang w:eastAsia="lt-LT"/>
              </w:rPr>
              <w:t xml:space="preserve"> devyniolika Eur 83 ct</w:t>
            </w:r>
            <w:r w:rsidRPr="00F41029">
              <w:rPr>
                <w:noProof/>
                <w:color w:val="000000" w:themeColor="text1"/>
                <w:szCs w:val="24"/>
                <w:lang w:eastAsia="lt-LT"/>
              </w:rPr>
              <w:t>). </w:t>
            </w:r>
          </w:p>
          <w:p w14:paraId="53C8373A" w14:textId="77B58F62" w:rsidR="00485967" w:rsidRPr="00F41029" w:rsidRDefault="00485967" w:rsidP="00485967">
            <w:pPr>
              <w:jc w:val="both"/>
              <w:rPr>
                <w:noProof/>
                <w:color w:val="000000" w:themeColor="text1"/>
                <w:szCs w:val="24"/>
                <w:lang w:eastAsia="lt-LT"/>
              </w:rPr>
            </w:pPr>
            <w:r w:rsidRPr="00F41029">
              <w:rPr>
                <w:noProof/>
                <w:color w:val="000000" w:themeColor="text1"/>
                <w:szCs w:val="24"/>
                <w:lang w:eastAsia="lt-LT"/>
              </w:rPr>
              <w:t>Sutarties kaina yra </w:t>
            </w:r>
            <w:r w:rsidR="00A85EA3" w:rsidRPr="00154213">
              <w:rPr>
                <w:color w:val="000000" w:themeColor="text1"/>
                <w:szCs w:val="24"/>
              </w:rPr>
              <w:t>90000,00</w:t>
            </w:r>
            <w:r w:rsidR="00D70B20">
              <w:rPr>
                <w:color w:val="000000" w:themeColor="text1"/>
                <w:szCs w:val="24"/>
              </w:rPr>
              <w:t xml:space="preserve"> </w:t>
            </w:r>
            <w:r w:rsidRPr="00F41029">
              <w:rPr>
                <w:noProof/>
                <w:color w:val="000000" w:themeColor="text1"/>
                <w:szCs w:val="24"/>
                <w:lang w:eastAsia="lt-LT"/>
              </w:rPr>
              <w:t>Eur, (</w:t>
            </w:r>
            <w:r w:rsidR="00E055D3">
              <w:rPr>
                <w:noProof/>
                <w:color w:val="000000" w:themeColor="text1"/>
                <w:szCs w:val="24"/>
                <w:lang w:eastAsia="lt-LT"/>
              </w:rPr>
              <w:t>devyniasdešimt tūkstančių 00 ct</w:t>
            </w:r>
            <w:r w:rsidRPr="00F41029">
              <w:rPr>
                <w:noProof/>
                <w:color w:val="000000" w:themeColor="text1"/>
                <w:szCs w:val="24"/>
                <w:lang w:eastAsia="lt-LT"/>
              </w:rPr>
              <w:t>) Eur su PVM. </w:t>
            </w:r>
          </w:p>
          <w:p w14:paraId="2BD4D046" w14:textId="77777777" w:rsidR="00FC7DF2" w:rsidRPr="00F41029" w:rsidRDefault="00FC7DF2" w:rsidP="00FC7DF2">
            <w:pPr>
              <w:jc w:val="both"/>
              <w:rPr>
                <w:color w:val="000000" w:themeColor="text1"/>
                <w:szCs w:val="24"/>
              </w:rPr>
            </w:pPr>
          </w:p>
          <w:p w14:paraId="74E0A03A" w14:textId="50E37CC7" w:rsidR="00FC7DF2" w:rsidRPr="00F41029" w:rsidRDefault="00FC7DF2" w:rsidP="00FC7DF2">
            <w:pPr>
              <w:jc w:val="both"/>
              <w:rPr>
                <w:color w:val="000000" w:themeColor="text1"/>
                <w:kern w:val="2"/>
                <w:szCs w:val="24"/>
              </w:rPr>
            </w:pPr>
            <w:r w:rsidRPr="00F41029">
              <w:rPr>
                <w:color w:val="000000" w:themeColor="text1"/>
                <w:szCs w:val="24"/>
              </w:rPr>
              <w:t xml:space="preserve">Šioje Sutartyje Pradinės Sutarties vertė yra </w:t>
            </w:r>
            <w:r w:rsidRPr="007F04CA">
              <w:rPr>
                <w:b/>
                <w:bCs/>
                <w:color w:val="000000" w:themeColor="text1"/>
                <w:szCs w:val="24"/>
              </w:rPr>
              <w:t>lygi maksimaliai pirkimui skirtai lėšų sumai be PVM</w:t>
            </w:r>
            <w:r w:rsidRPr="00F41029">
              <w:rPr>
                <w:color w:val="000000" w:themeColor="text1"/>
                <w:szCs w:val="24"/>
              </w:rPr>
              <w:t xml:space="preserve"> pirkimo dokumentuose ir Sutartyje nurodytų Prekių įsigijimui</w:t>
            </w:r>
            <w:r w:rsidR="00343155">
              <w:rPr>
                <w:color w:val="000000" w:themeColor="text1"/>
                <w:szCs w:val="24"/>
              </w:rPr>
              <w:t xml:space="preserve"> </w:t>
            </w:r>
            <w:r w:rsidR="00343155" w:rsidRPr="00343155">
              <w:rPr>
                <w:color w:val="000000" w:themeColor="text1"/>
                <w:szCs w:val="24"/>
              </w:rPr>
              <w:t>Tiekėjo pasiūlyme nurodytais įkainiais be PVM</w:t>
            </w:r>
            <w:r w:rsidRPr="00F41029">
              <w:rPr>
                <w:color w:val="000000" w:themeColor="text1"/>
                <w:szCs w:val="24"/>
              </w:rPr>
              <w:t>. Pirkėjas perka Prekes pagal poreikį Tiekėjo pasiūlyme (Sutarties priedas Nr. 4) nurodytais 1 m</w:t>
            </w:r>
            <w:r w:rsidRPr="00F41029">
              <w:rPr>
                <w:color w:val="000000" w:themeColor="text1"/>
                <w:szCs w:val="24"/>
                <w:vertAlign w:val="superscript"/>
              </w:rPr>
              <w:t>2</w:t>
            </w:r>
            <w:r w:rsidRPr="00F41029">
              <w:rPr>
                <w:color w:val="000000" w:themeColor="text1"/>
                <w:szCs w:val="24"/>
              </w:rPr>
              <w:t xml:space="preserve"> įkainiais, neviršijant  </w:t>
            </w:r>
            <w:r w:rsidR="006522AD">
              <w:rPr>
                <w:color w:val="000000" w:themeColor="text1"/>
                <w:szCs w:val="24"/>
              </w:rPr>
              <w:t xml:space="preserve">bendros </w:t>
            </w:r>
            <w:r w:rsidRPr="00F41029">
              <w:rPr>
                <w:color w:val="000000" w:themeColor="text1"/>
                <w:szCs w:val="24"/>
              </w:rPr>
              <w:t xml:space="preserve">Sutarties kainos. </w:t>
            </w:r>
            <w:r w:rsidRPr="00F41029">
              <w:rPr>
                <w:color w:val="000000" w:themeColor="text1"/>
                <w:kern w:val="2"/>
                <w:szCs w:val="24"/>
              </w:rPr>
              <w:t>Sutartyje arba techninės specifikacijos atskirose eilutėse nurodytas Prekių kiekis gali būti keičiamas (didėti ar mažėti).</w:t>
            </w:r>
          </w:p>
        </w:tc>
      </w:tr>
      <w:tr w:rsidR="00FC7DF2" w:rsidRPr="00F41029" w14:paraId="31124E4C"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2FD99A" w14:textId="77777777" w:rsidR="00FC7DF2" w:rsidRPr="00F41029" w:rsidRDefault="00FC7DF2" w:rsidP="00FC7DF2">
            <w:pPr>
              <w:rPr>
                <w:b/>
                <w:bCs/>
                <w:color w:val="000000" w:themeColor="text1"/>
                <w:kern w:val="2"/>
                <w:szCs w:val="24"/>
              </w:rPr>
            </w:pPr>
            <w:r w:rsidRPr="00F41029">
              <w:rPr>
                <w:b/>
                <w:bCs/>
                <w:color w:val="000000" w:themeColor="text1"/>
                <w:kern w:val="2"/>
                <w:szCs w:val="24"/>
              </w:rPr>
              <w:t xml:space="preserve">5.3. Sutarties kainos / įkainių perskaičiavimas taikant </w:t>
            </w:r>
            <w:r w:rsidRPr="00F41029">
              <w:rPr>
                <w:b/>
                <w:bCs/>
                <w:color w:val="000000" w:themeColor="text1"/>
                <w:kern w:val="2"/>
                <w:szCs w:val="24"/>
                <w:u w:val="single"/>
              </w:rPr>
              <w:t>peržiūros</w:t>
            </w:r>
            <w:r w:rsidRPr="00F41029">
              <w:rPr>
                <w:b/>
                <w:bCs/>
                <w:color w:val="000000" w:themeColor="text1"/>
                <w:kern w:val="2"/>
                <w:szCs w:val="24"/>
              </w:rPr>
              <w:t xml:space="preserve"> taisykles</w:t>
            </w:r>
          </w:p>
          <w:p w14:paraId="44DEA2AC" w14:textId="77777777" w:rsidR="00FC7DF2" w:rsidRPr="00F41029" w:rsidRDefault="00FC7DF2" w:rsidP="00FC7DF2">
            <w:pPr>
              <w:rPr>
                <w:color w:val="000000" w:themeColor="text1"/>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32C9BE9" w14:textId="1B2CE32A" w:rsidR="00FC7DF2" w:rsidRPr="00F41029" w:rsidRDefault="00FC7DF2" w:rsidP="00FC7DF2">
            <w:pPr>
              <w:rPr>
                <w:color w:val="000000" w:themeColor="text1"/>
                <w:szCs w:val="24"/>
              </w:rPr>
            </w:pPr>
            <w:r w:rsidRPr="00F41029">
              <w:rPr>
                <w:color w:val="000000" w:themeColor="text1"/>
                <w:szCs w:val="24"/>
              </w:rPr>
              <w:t xml:space="preserve">Sutarties </w:t>
            </w:r>
            <w:r w:rsidR="007D2657">
              <w:rPr>
                <w:color w:val="000000" w:themeColor="text1"/>
                <w:szCs w:val="24"/>
              </w:rPr>
              <w:t>į</w:t>
            </w:r>
            <w:r w:rsidRPr="00F41029">
              <w:rPr>
                <w:color w:val="000000" w:themeColor="text1"/>
                <w:szCs w:val="24"/>
              </w:rPr>
              <w:t>kain</w:t>
            </w:r>
            <w:r w:rsidR="00855C12">
              <w:rPr>
                <w:color w:val="000000" w:themeColor="text1"/>
                <w:szCs w:val="24"/>
              </w:rPr>
              <w:t>i</w:t>
            </w:r>
            <w:r w:rsidRPr="00F41029">
              <w:rPr>
                <w:color w:val="000000" w:themeColor="text1"/>
                <w:szCs w:val="24"/>
              </w:rPr>
              <w:t>a</w:t>
            </w:r>
            <w:r w:rsidR="00EE10F4">
              <w:rPr>
                <w:color w:val="000000" w:themeColor="text1"/>
                <w:szCs w:val="24"/>
              </w:rPr>
              <w:t>i</w:t>
            </w:r>
            <w:r w:rsidRPr="00F41029">
              <w:rPr>
                <w:color w:val="000000" w:themeColor="text1"/>
                <w:szCs w:val="24"/>
              </w:rPr>
              <w:t xml:space="preserve"> bus perskaičiuojam</w:t>
            </w:r>
            <w:r w:rsidR="005B0AA1">
              <w:rPr>
                <w:color w:val="000000" w:themeColor="text1"/>
                <w:szCs w:val="24"/>
              </w:rPr>
              <w:t>i</w:t>
            </w:r>
            <w:r w:rsidRPr="00F41029">
              <w:rPr>
                <w:color w:val="000000" w:themeColor="text1"/>
                <w:szCs w:val="24"/>
              </w:rPr>
              <w:t>:</w:t>
            </w:r>
          </w:p>
          <w:p w14:paraId="71661D4C" w14:textId="77777777" w:rsidR="00FC7DF2" w:rsidRPr="00F41029" w:rsidRDefault="00FC7DF2" w:rsidP="00FC7DF2">
            <w:pPr>
              <w:rPr>
                <w:color w:val="000000" w:themeColor="text1"/>
                <w:szCs w:val="24"/>
              </w:rPr>
            </w:pPr>
            <w:r w:rsidRPr="00F41029">
              <w:rPr>
                <w:color w:val="000000" w:themeColor="text1"/>
                <w:szCs w:val="24"/>
              </w:rPr>
              <w:t>5.3.1. dėl PVM tarifo pasikeitimo;</w:t>
            </w:r>
          </w:p>
          <w:p w14:paraId="757EEA69" w14:textId="77777777" w:rsidR="00FC7DF2" w:rsidRPr="00F41029" w:rsidRDefault="00FC7DF2" w:rsidP="00FC7DF2">
            <w:pPr>
              <w:rPr>
                <w:color w:val="000000" w:themeColor="text1"/>
                <w:szCs w:val="24"/>
              </w:rPr>
            </w:pPr>
            <w:r w:rsidRPr="00F41029">
              <w:rPr>
                <w:color w:val="000000" w:themeColor="text1"/>
                <w:szCs w:val="24"/>
              </w:rPr>
              <w:t>5.3.2. netaikoma;</w:t>
            </w:r>
          </w:p>
          <w:p w14:paraId="20F3BD73" w14:textId="77777777" w:rsidR="00FC7DF2" w:rsidRPr="00F41029" w:rsidRDefault="00FC7DF2" w:rsidP="00FC7DF2">
            <w:pPr>
              <w:rPr>
                <w:color w:val="000000" w:themeColor="text1"/>
                <w:szCs w:val="24"/>
              </w:rPr>
            </w:pPr>
            <w:r w:rsidRPr="00F41029">
              <w:rPr>
                <w:color w:val="000000" w:themeColor="text1"/>
                <w:szCs w:val="24"/>
              </w:rPr>
              <w:t>5.3.3. dėl kainų lygio pokyčio;</w:t>
            </w:r>
          </w:p>
          <w:p w14:paraId="43DA844D" w14:textId="41B7AFA2" w:rsidR="00FC7DF2" w:rsidRPr="00F41029" w:rsidRDefault="00FC7DF2" w:rsidP="00FC7DF2">
            <w:pPr>
              <w:rPr>
                <w:color w:val="000000" w:themeColor="text1"/>
                <w:kern w:val="2"/>
              </w:rPr>
            </w:pPr>
            <w:r w:rsidRPr="00F41029">
              <w:rPr>
                <w:color w:val="000000" w:themeColor="text1"/>
                <w:kern w:val="2"/>
              </w:rPr>
              <w:t>5.3.4. netaikoma.</w:t>
            </w:r>
          </w:p>
        </w:tc>
      </w:tr>
      <w:tr w:rsidR="00FC7DF2" w:rsidRPr="00F41029" w14:paraId="301C44DD"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5288A9" w14:textId="77777777" w:rsidR="00FC7DF2" w:rsidRPr="00F41029" w:rsidRDefault="00FC7DF2" w:rsidP="00FC7DF2">
            <w:pPr>
              <w:rPr>
                <w:b/>
                <w:bCs/>
                <w:color w:val="000000" w:themeColor="text1"/>
                <w:kern w:val="2"/>
                <w:szCs w:val="24"/>
              </w:rPr>
            </w:pPr>
            <w:r w:rsidRPr="00F41029">
              <w:rPr>
                <w:b/>
                <w:bCs/>
                <w:color w:val="000000" w:themeColor="text1"/>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55FF8C1D" w14:textId="591D8DF2" w:rsidR="00FC7DF2" w:rsidRPr="00F41029" w:rsidRDefault="00FC7DF2" w:rsidP="00FC7DF2">
            <w:pPr>
              <w:jc w:val="both"/>
              <w:rPr>
                <w:color w:val="000000" w:themeColor="text1"/>
                <w:kern w:val="2"/>
                <w:szCs w:val="24"/>
              </w:rPr>
            </w:pPr>
            <w:r w:rsidRPr="00F41029">
              <w:rPr>
                <w:color w:val="000000" w:themeColor="text1"/>
                <w:kern w:val="2"/>
                <w:szCs w:val="24"/>
              </w:rPr>
              <w:t>Jeigu Sutarties vykdymo metu pasikeičia PVM mokėjimą reglamentuojantys teisės aktai, darantys tiesioginę įtaką Tiekėjo tiekiamų Prekių Sutartyje nurodyt</w:t>
            </w:r>
            <w:r w:rsidR="0086089D">
              <w:rPr>
                <w:color w:val="000000" w:themeColor="text1"/>
                <w:kern w:val="2"/>
                <w:szCs w:val="24"/>
              </w:rPr>
              <w:t>iems</w:t>
            </w:r>
            <w:r w:rsidRPr="00F41029">
              <w:rPr>
                <w:color w:val="000000" w:themeColor="text1"/>
                <w:kern w:val="2"/>
                <w:szCs w:val="24"/>
              </w:rPr>
              <w:t xml:space="preserve"> </w:t>
            </w:r>
            <w:r w:rsidR="0086089D">
              <w:rPr>
                <w:color w:val="000000" w:themeColor="text1"/>
                <w:kern w:val="2"/>
                <w:szCs w:val="24"/>
              </w:rPr>
              <w:t>į</w:t>
            </w:r>
            <w:r w:rsidRPr="00F41029">
              <w:rPr>
                <w:color w:val="000000" w:themeColor="text1"/>
                <w:kern w:val="2"/>
                <w:szCs w:val="24"/>
              </w:rPr>
              <w:t>kain</w:t>
            </w:r>
            <w:r w:rsidR="00281D06">
              <w:rPr>
                <w:color w:val="000000" w:themeColor="text1"/>
                <w:kern w:val="2"/>
                <w:szCs w:val="24"/>
              </w:rPr>
              <w:t>i</w:t>
            </w:r>
            <w:r w:rsidRPr="00F41029">
              <w:rPr>
                <w:color w:val="000000" w:themeColor="text1"/>
                <w:kern w:val="2"/>
                <w:szCs w:val="24"/>
              </w:rPr>
              <w:t>a</w:t>
            </w:r>
            <w:r w:rsidR="00281D06">
              <w:rPr>
                <w:color w:val="000000" w:themeColor="text1"/>
                <w:kern w:val="2"/>
                <w:szCs w:val="24"/>
              </w:rPr>
              <w:t>ms</w:t>
            </w:r>
            <w:r w:rsidRPr="00F41029">
              <w:rPr>
                <w:color w:val="000000" w:themeColor="text1"/>
                <w:kern w:val="2"/>
                <w:szCs w:val="24"/>
              </w:rPr>
              <w:t xml:space="preserve">, Sutarties </w:t>
            </w:r>
            <w:r w:rsidR="00C82FEC">
              <w:rPr>
                <w:color w:val="000000" w:themeColor="text1"/>
                <w:kern w:val="2"/>
                <w:szCs w:val="24"/>
              </w:rPr>
              <w:t>į</w:t>
            </w:r>
            <w:r w:rsidRPr="00F41029">
              <w:rPr>
                <w:color w:val="000000" w:themeColor="text1"/>
                <w:kern w:val="2"/>
                <w:szCs w:val="24"/>
              </w:rPr>
              <w:t>kain</w:t>
            </w:r>
            <w:r w:rsidR="00C82FEC">
              <w:rPr>
                <w:color w:val="000000" w:themeColor="text1"/>
                <w:kern w:val="2"/>
                <w:szCs w:val="24"/>
              </w:rPr>
              <w:t>i</w:t>
            </w:r>
            <w:r w:rsidRPr="00F41029">
              <w:rPr>
                <w:color w:val="000000" w:themeColor="text1"/>
                <w:kern w:val="2"/>
                <w:szCs w:val="24"/>
              </w:rPr>
              <w:t>a</w:t>
            </w:r>
            <w:r w:rsidR="00C82FEC">
              <w:rPr>
                <w:color w:val="000000" w:themeColor="text1"/>
                <w:kern w:val="2"/>
                <w:szCs w:val="24"/>
              </w:rPr>
              <w:t>i</w:t>
            </w:r>
            <w:r w:rsidRPr="00F41029">
              <w:rPr>
                <w:color w:val="000000" w:themeColor="text1"/>
                <w:kern w:val="2"/>
                <w:szCs w:val="24"/>
              </w:rPr>
              <w:t xml:space="preserve"> perskaičiuojama</w:t>
            </w:r>
            <w:r w:rsidR="00C82FEC">
              <w:rPr>
                <w:color w:val="000000" w:themeColor="text1"/>
                <w:kern w:val="2"/>
                <w:szCs w:val="24"/>
              </w:rPr>
              <w:t>i</w:t>
            </w:r>
            <w:r w:rsidRPr="00F41029">
              <w:rPr>
                <w:color w:val="000000" w:themeColor="text1"/>
                <w:kern w:val="2"/>
                <w:szCs w:val="24"/>
              </w:rPr>
              <w:t xml:space="preserve"> nekeičiant Prekių </w:t>
            </w:r>
            <w:r w:rsidR="00071BD9">
              <w:rPr>
                <w:color w:val="000000" w:themeColor="text1"/>
                <w:kern w:val="2"/>
                <w:szCs w:val="24"/>
              </w:rPr>
              <w:t>į</w:t>
            </w:r>
            <w:r w:rsidRPr="00F41029">
              <w:rPr>
                <w:color w:val="000000" w:themeColor="text1"/>
                <w:kern w:val="2"/>
                <w:szCs w:val="24"/>
              </w:rPr>
              <w:t>kain</w:t>
            </w:r>
            <w:r w:rsidR="00071BD9">
              <w:rPr>
                <w:color w:val="000000" w:themeColor="text1"/>
                <w:kern w:val="2"/>
                <w:szCs w:val="24"/>
              </w:rPr>
              <w:t>i</w:t>
            </w:r>
            <w:r w:rsidRPr="00F41029">
              <w:rPr>
                <w:color w:val="000000" w:themeColor="text1"/>
                <w:kern w:val="2"/>
                <w:szCs w:val="24"/>
              </w:rPr>
              <w:t xml:space="preserve">o be PVM. </w:t>
            </w:r>
          </w:p>
          <w:p w14:paraId="47AF1172" w14:textId="77777777" w:rsidR="00FC7DF2" w:rsidRPr="00F41029" w:rsidRDefault="00FC7DF2" w:rsidP="00FC7DF2">
            <w:pPr>
              <w:jc w:val="both"/>
              <w:rPr>
                <w:color w:val="000000" w:themeColor="text1"/>
                <w:kern w:val="2"/>
                <w:szCs w:val="24"/>
              </w:rPr>
            </w:pPr>
          </w:p>
          <w:p w14:paraId="65E57DE9" w14:textId="5DDB74A6" w:rsidR="00FC7DF2" w:rsidRPr="00F41029" w:rsidRDefault="00FC7DF2" w:rsidP="00FC7DF2">
            <w:pPr>
              <w:jc w:val="both"/>
              <w:rPr>
                <w:color w:val="000000" w:themeColor="text1"/>
                <w:kern w:val="2"/>
                <w:szCs w:val="24"/>
              </w:rPr>
            </w:pPr>
            <w:r w:rsidRPr="00F41029">
              <w:rPr>
                <w:color w:val="000000" w:themeColor="text1"/>
                <w:kern w:val="2"/>
              </w:rPr>
              <w:t xml:space="preserve">Perskaičiavimas įforminamas Susitarimu ne vėliau kaip per </w:t>
            </w:r>
            <w:r w:rsidRPr="00F41029">
              <w:rPr>
                <w:color w:val="000000" w:themeColor="text1"/>
                <w:szCs w:val="24"/>
              </w:rPr>
              <w:t xml:space="preserve">30 (trisdešimt) dienų </w:t>
            </w:r>
            <w:r w:rsidRPr="00F41029">
              <w:rPr>
                <w:color w:val="000000" w:themeColor="text1"/>
                <w:kern w:val="2"/>
              </w:rPr>
              <w:t>nuo PVM mokėjimą reglamentuojančių teisės aktų pasikeitimo, kuris tampa neatskiriama Sutarties dalimi. Perskaičiuota</w:t>
            </w:r>
            <w:r w:rsidR="009C1613">
              <w:rPr>
                <w:color w:val="000000" w:themeColor="text1"/>
                <w:kern w:val="2"/>
              </w:rPr>
              <w:t>s</w:t>
            </w:r>
            <w:r w:rsidRPr="00F41029">
              <w:rPr>
                <w:color w:val="000000" w:themeColor="text1"/>
                <w:kern w:val="2"/>
              </w:rPr>
              <w:t xml:space="preserve"> Sutarties </w:t>
            </w:r>
            <w:r w:rsidR="009C1613">
              <w:rPr>
                <w:color w:val="000000" w:themeColor="text1"/>
                <w:kern w:val="2"/>
              </w:rPr>
              <w:t>į</w:t>
            </w:r>
            <w:r w:rsidRPr="00F41029">
              <w:rPr>
                <w:color w:val="000000" w:themeColor="text1"/>
                <w:kern w:val="2"/>
              </w:rPr>
              <w:t>kain</w:t>
            </w:r>
            <w:r w:rsidR="009C1613">
              <w:rPr>
                <w:color w:val="000000" w:themeColor="text1"/>
                <w:kern w:val="2"/>
              </w:rPr>
              <w:t>is</w:t>
            </w:r>
            <w:r w:rsidRPr="00F41029">
              <w:rPr>
                <w:color w:val="000000" w:themeColor="text1"/>
              </w:rPr>
              <w:t xml:space="preserve"> </w:t>
            </w:r>
            <w:r w:rsidRPr="00F41029">
              <w:rPr>
                <w:color w:val="000000" w:themeColor="text1"/>
                <w:kern w:val="2"/>
              </w:rPr>
              <w:t>taikoma</w:t>
            </w:r>
            <w:r w:rsidR="009C1613">
              <w:rPr>
                <w:color w:val="000000" w:themeColor="text1"/>
                <w:kern w:val="2"/>
              </w:rPr>
              <w:t>s</w:t>
            </w:r>
            <w:r w:rsidRPr="00F41029">
              <w:rPr>
                <w:color w:val="000000" w:themeColor="text1"/>
                <w:kern w:val="2"/>
              </w:rPr>
              <w:t xml:space="preserve"> už tą Prekių dalį, kurios bus tiekiamos nuo Šalių pasirašyto Susitarimo įsigaliojimo dienos.</w:t>
            </w:r>
          </w:p>
        </w:tc>
      </w:tr>
      <w:tr w:rsidR="00FC7DF2" w:rsidRPr="00F41029" w14:paraId="48175E8D"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8A975E" w14:textId="77777777" w:rsidR="00FC7DF2" w:rsidRPr="00F41029" w:rsidRDefault="00FC7DF2" w:rsidP="00FC7DF2">
            <w:pPr>
              <w:rPr>
                <w:color w:val="000000" w:themeColor="text1"/>
                <w:kern w:val="2"/>
                <w:szCs w:val="24"/>
              </w:rPr>
            </w:pPr>
            <w:r w:rsidRPr="00F41029">
              <w:rPr>
                <w:b/>
                <w:bCs/>
                <w:color w:val="000000" w:themeColor="text1"/>
                <w:kern w:val="2"/>
                <w:szCs w:val="24"/>
              </w:rPr>
              <w:t>5.3.2.</w:t>
            </w:r>
            <w:r w:rsidRPr="00F41029">
              <w:rPr>
                <w:color w:val="000000" w:themeColor="text1"/>
                <w:kern w:val="2"/>
                <w:szCs w:val="24"/>
              </w:rPr>
              <w:t> </w:t>
            </w:r>
            <w:r w:rsidRPr="00F41029">
              <w:rPr>
                <w:b/>
                <w:bCs/>
                <w:color w:val="000000" w:themeColor="text1"/>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2ADDDD1F"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1C78BE4A" w14:textId="77777777" w:rsidR="00FC7DF2" w:rsidRPr="00F41029" w:rsidRDefault="00FC7DF2" w:rsidP="00FC7DF2">
            <w:pPr>
              <w:rPr>
                <w:color w:val="000000" w:themeColor="text1"/>
                <w:kern w:val="2"/>
                <w:szCs w:val="24"/>
              </w:rPr>
            </w:pPr>
          </w:p>
          <w:p w14:paraId="1363EC97" w14:textId="77777777" w:rsidR="00FC7DF2" w:rsidRPr="00F41029" w:rsidRDefault="00FC7DF2" w:rsidP="00FC7DF2">
            <w:pPr>
              <w:rPr>
                <w:color w:val="000000" w:themeColor="text1"/>
                <w:kern w:val="2"/>
              </w:rPr>
            </w:pPr>
          </w:p>
          <w:p w14:paraId="7B781054" w14:textId="41F5DAE9" w:rsidR="00FC7DF2" w:rsidRPr="00F41029" w:rsidRDefault="00FC7DF2" w:rsidP="00FC7DF2">
            <w:pPr>
              <w:rPr>
                <w:color w:val="000000" w:themeColor="text1"/>
              </w:rPr>
            </w:pPr>
          </w:p>
        </w:tc>
      </w:tr>
      <w:tr w:rsidR="00FC7DF2" w:rsidRPr="00F41029" w14:paraId="5D26A856"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9320C3" w14:textId="77777777" w:rsidR="00FC7DF2" w:rsidRPr="00F41029" w:rsidRDefault="00FC7DF2" w:rsidP="00FC7DF2">
            <w:pPr>
              <w:rPr>
                <w:b/>
                <w:bCs/>
                <w:color w:val="000000" w:themeColor="text1"/>
                <w:kern w:val="2"/>
                <w:szCs w:val="24"/>
              </w:rPr>
            </w:pPr>
            <w:r w:rsidRPr="00F41029">
              <w:rPr>
                <w:b/>
                <w:bCs/>
                <w:color w:val="000000" w:themeColor="text1"/>
                <w:kern w:val="2"/>
                <w:szCs w:val="24"/>
              </w:rPr>
              <w:lastRenderedPageBreak/>
              <w:t>5.3.3. Sutarties kainos / įkainių peržiūra dėl kainų lygio pokyčio</w:t>
            </w:r>
          </w:p>
          <w:p w14:paraId="7E5CB500" w14:textId="77777777" w:rsidR="00FC7DF2" w:rsidRPr="00F41029" w:rsidRDefault="00FC7DF2" w:rsidP="00FC7DF2">
            <w:pPr>
              <w:rPr>
                <w:color w:val="000000" w:themeColor="text1"/>
                <w:kern w:val="2"/>
                <w:szCs w:val="24"/>
              </w:rPr>
            </w:pPr>
          </w:p>
          <w:p w14:paraId="4598AAE0" w14:textId="4C60D8AC" w:rsidR="00FC7DF2" w:rsidRPr="00F41029" w:rsidRDefault="00FC7DF2" w:rsidP="00FC7DF2">
            <w:pPr>
              <w:rPr>
                <w:b/>
                <w:bCs/>
                <w:color w:val="000000" w:themeColor="text1"/>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84EB42F" w14:textId="54D631C8" w:rsidR="00FC7DF2" w:rsidRPr="00F41029" w:rsidRDefault="00FC7DF2" w:rsidP="00FC7DF2">
            <w:pPr>
              <w:jc w:val="both"/>
              <w:rPr>
                <w:color w:val="000000" w:themeColor="text1"/>
                <w:kern w:val="2"/>
                <w:szCs w:val="24"/>
              </w:rPr>
            </w:pPr>
            <w:r w:rsidRPr="00F41029">
              <w:rPr>
                <w:color w:val="000000" w:themeColor="text1"/>
                <w:kern w:val="2"/>
                <w:szCs w:val="24"/>
              </w:rPr>
              <w:t xml:space="preserve">5.3.3.1. Bet kuri Sutarties šalis Sutarties galiojimo metu turi teisę inicijuoti Sutarties </w:t>
            </w:r>
            <w:r w:rsidR="00AD0B78">
              <w:rPr>
                <w:color w:val="000000" w:themeColor="text1"/>
                <w:kern w:val="2"/>
                <w:szCs w:val="24"/>
              </w:rPr>
              <w:t>į</w:t>
            </w:r>
            <w:r w:rsidRPr="00F41029">
              <w:rPr>
                <w:color w:val="000000" w:themeColor="text1"/>
                <w:kern w:val="2"/>
                <w:szCs w:val="24"/>
              </w:rPr>
              <w:t>kain</w:t>
            </w:r>
            <w:r w:rsidR="00AD0B78">
              <w:rPr>
                <w:color w:val="000000" w:themeColor="text1"/>
                <w:kern w:val="2"/>
                <w:szCs w:val="24"/>
              </w:rPr>
              <w:t>ių</w:t>
            </w:r>
            <w:r w:rsidRPr="00F41029">
              <w:rPr>
                <w:color w:val="000000" w:themeColor="text1"/>
                <w:kern w:val="2"/>
                <w:szCs w:val="24"/>
              </w:rPr>
              <w:t xml:space="preserve"> peržiūrą (keitimą) ne anksčiau kaip po </w:t>
            </w:r>
            <w:r w:rsidRPr="00F41029">
              <w:rPr>
                <w:b/>
                <w:bCs/>
                <w:color w:val="000000" w:themeColor="text1"/>
                <w:szCs w:val="24"/>
              </w:rPr>
              <w:t>6 (šešių) mėnesių</w:t>
            </w:r>
            <w:r w:rsidRPr="00F41029">
              <w:rPr>
                <w:color w:val="000000" w:themeColor="text1"/>
                <w:kern w:val="2"/>
                <w:szCs w:val="24"/>
              </w:rPr>
              <w:t xml:space="preserve"> nuo </w:t>
            </w:r>
            <w:r w:rsidRPr="00F41029">
              <w:rPr>
                <w:color w:val="000000" w:themeColor="text1"/>
                <w:szCs w:val="24"/>
              </w:rPr>
              <w:t xml:space="preserve">Sutarties įsigaliojimo dienos </w:t>
            </w:r>
            <w:r w:rsidRPr="00F41029">
              <w:rPr>
                <w:color w:val="000000" w:themeColor="text1"/>
                <w:kern w:val="2"/>
                <w:szCs w:val="24"/>
              </w:rPr>
              <w:t xml:space="preserve">(jeigu peržiūra jau buvo atlikta – nuo Susitarimo dėl paskutinio perskaičiavimo pagal šį Specialiųjų sąlygų papunktį įsigaliojimo dienos), </w:t>
            </w:r>
            <w:r w:rsidRPr="00F41029">
              <w:rPr>
                <w:color w:val="000000" w:themeColor="text1"/>
                <w:szCs w:val="24"/>
              </w:rPr>
              <w:t>jeigu Vartojimo prekių ir paslaugų kainų pokytis (k), apskaičiuotas kaip nustatyta 5.3.3.6 papunktyje, viršija 5 procentus </w:t>
            </w:r>
            <w:r w:rsidRPr="00F41029">
              <w:rPr>
                <w:color w:val="000000" w:themeColor="text1"/>
                <w:kern w:val="2"/>
                <w:szCs w:val="24"/>
              </w:rPr>
              <w:t xml:space="preserve">. Sutarties </w:t>
            </w:r>
            <w:r w:rsidR="00A96671">
              <w:rPr>
                <w:color w:val="000000" w:themeColor="text1"/>
                <w:kern w:val="2"/>
                <w:szCs w:val="24"/>
              </w:rPr>
              <w:t>į</w:t>
            </w:r>
            <w:r w:rsidRPr="00F41029">
              <w:rPr>
                <w:color w:val="000000" w:themeColor="text1"/>
                <w:kern w:val="2"/>
                <w:szCs w:val="24"/>
              </w:rPr>
              <w:t>kain</w:t>
            </w:r>
            <w:r w:rsidR="00A96671">
              <w:rPr>
                <w:color w:val="000000" w:themeColor="text1"/>
                <w:kern w:val="2"/>
                <w:szCs w:val="24"/>
              </w:rPr>
              <w:t>ių</w:t>
            </w:r>
            <w:r w:rsidRPr="00F41029">
              <w:rPr>
                <w:color w:val="000000" w:themeColor="text1"/>
                <w:kern w:val="2"/>
                <w:szCs w:val="24"/>
              </w:rPr>
              <w:t xml:space="preserve"> peržiūra atliekama ne rečiau kaip kas 6 (šeši) mėnesiai.</w:t>
            </w:r>
          </w:p>
          <w:p w14:paraId="6E6335E1" w14:textId="259D757F" w:rsidR="00FC7DF2" w:rsidRPr="00F41029" w:rsidRDefault="00FC7DF2" w:rsidP="00FC7DF2">
            <w:pPr>
              <w:jc w:val="both"/>
              <w:rPr>
                <w:color w:val="000000" w:themeColor="text1"/>
                <w:kern w:val="2"/>
                <w:szCs w:val="24"/>
                <w:shd w:val="clear" w:color="auto" w:fill="FFFFFF"/>
              </w:rPr>
            </w:pPr>
            <w:r w:rsidRPr="00F41029">
              <w:rPr>
                <w:color w:val="000000" w:themeColor="text1"/>
                <w:kern w:val="2"/>
                <w:szCs w:val="24"/>
              </w:rPr>
              <w:t xml:space="preserve">5.3.3.2. Sutarties </w:t>
            </w:r>
            <w:r w:rsidR="000A06FA">
              <w:rPr>
                <w:color w:val="000000" w:themeColor="text1"/>
                <w:kern w:val="2"/>
                <w:szCs w:val="24"/>
              </w:rPr>
              <w:t>į</w:t>
            </w:r>
            <w:r w:rsidRPr="00F41029">
              <w:rPr>
                <w:color w:val="000000" w:themeColor="text1"/>
                <w:kern w:val="2"/>
                <w:szCs w:val="24"/>
                <w:shd w:val="clear" w:color="auto" w:fill="FFFFFF"/>
              </w:rPr>
              <w:t>kain</w:t>
            </w:r>
            <w:r w:rsidR="000A06FA">
              <w:rPr>
                <w:color w:val="000000" w:themeColor="text1"/>
                <w:kern w:val="2"/>
                <w:szCs w:val="24"/>
                <w:shd w:val="clear" w:color="auto" w:fill="FFFFFF"/>
              </w:rPr>
              <w:t>i</w:t>
            </w:r>
            <w:r w:rsidRPr="00F41029">
              <w:rPr>
                <w:color w:val="000000" w:themeColor="text1"/>
                <w:kern w:val="2"/>
                <w:szCs w:val="24"/>
                <w:shd w:val="clear" w:color="auto" w:fill="FFFFFF"/>
              </w:rPr>
              <w:t>a</w:t>
            </w:r>
            <w:r w:rsidR="000A06FA">
              <w:rPr>
                <w:color w:val="000000" w:themeColor="text1"/>
                <w:kern w:val="2"/>
                <w:szCs w:val="24"/>
                <w:shd w:val="clear" w:color="auto" w:fill="FFFFFF"/>
              </w:rPr>
              <w:t>i</w:t>
            </w:r>
            <w:r w:rsidRPr="00F41029">
              <w:rPr>
                <w:color w:val="000000" w:themeColor="text1"/>
                <w:kern w:val="2"/>
                <w:szCs w:val="24"/>
                <w:shd w:val="clear" w:color="auto" w:fill="FFFFFF"/>
              </w:rPr>
              <w:t xml:space="preserve"> peržiūrim</w:t>
            </w:r>
            <w:r w:rsidR="000A06FA">
              <w:rPr>
                <w:color w:val="000000" w:themeColor="text1"/>
                <w:kern w:val="2"/>
                <w:szCs w:val="24"/>
                <w:shd w:val="clear" w:color="auto" w:fill="FFFFFF"/>
              </w:rPr>
              <w:t>i</w:t>
            </w:r>
            <w:r w:rsidRPr="00F41029">
              <w:rPr>
                <w:color w:val="000000" w:themeColor="text1"/>
                <w:kern w:val="2"/>
                <w:szCs w:val="24"/>
                <w:shd w:val="clear" w:color="auto" w:fill="FFFFFF"/>
              </w:rPr>
              <w:t xml:space="preserve"> tik tai Sutarties daliai, kuri nėra išpirkta, t. y., Prekėms, kurios nėra priimtos ir apmokėtos. Vėlesnė Sutarties </w:t>
            </w:r>
            <w:r w:rsidR="007C050D">
              <w:rPr>
                <w:color w:val="000000" w:themeColor="text1"/>
                <w:kern w:val="2"/>
                <w:szCs w:val="24"/>
                <w:shd w:val="clear" w:color="auto" w:fill="FFFFFF"/>
              </w:rPr>
              <w:t>į</w:t>
            </w:r>
            <w:r w:rsidRPr="00F41029">
              <w:rPr>
                <w:color w:val="000000" w:themeColor="text1"/>
                <w:kern w:val="2"/>
                <w:szCs w:val="24"/>
                <w:shd w:val="clear" w:color="auto" w:fill="FFFFFF"/>
              </w:rPr>
              <w:t>kain</w:t>
            </w:r>
            <w:r w:rsidR="007C050D">
              <w:rPr>
                <w:color w:val="000000" w:themeColor="text1"/>
                <w:kern w:val="2"/>
                <w:szCs w:val="24"/>
                <w:shd w:val="clear" w:color="auto" w:fill="FFFFFF"/>
              </w:rPr>
              <w:t>ių</w:t>
            </w:r>
            <w:r w:rsidRPr="00F41029">
              <w:rPr>
                <w:color w:val="000000" w:themeColor="text1"/>
                <w:kern w:val="2"/>
                <w:szCs w:val="24"/>
                <w:shd w:val="clear" w:color="auto" w:fill="FFFFFF"/>
              </w:rPr>
              <w:t xml:space="preserve"> peržiūra negali apimti laikotarpio, už kurį jau buvo atlikta peržiūra.</w:t>
            </w:r>
          </w:p>
          <w:p w14:paraId="6F16EB87" w14:textId="51AF7DAD" w:rsidR="00FC7DF2" w:rsidRPr="00F41029" w:rsidRDefault="00FC7DF2" w:rsidP="00FC7DF2">
            <w:pPr>
              <w:jc w:val="both"/>
              <w:rPr>
                <w:color w:val="000000" w:themeColor="text1"/>
                <w:kern w:val="2"/>
                <w:szCs w:val="24"/>
                <w:shd w:val="clear" w:color="auto" w:fill="FFFFFF"/>
              </w:rPr>
            </w:pPr>
            <w:r w:rsidRPr="00F41029">
              <w:rPr>
                <w:color w:val="000000" w:themeColor="text1"/>
                <w:kern w:val="2"/>
                <w:szCs w:val="24"/>
              </w:rPr>
              <w:t>5.3.3.3. </w:t>
            </w:r>
            <w:r w:rsidRPr="00F41029">
              <w:rPr>
                <w:color w:val="000000" w:themeColor="text1"/>
                <w:kern w:val="2"/>
                <w:szCs w:val="24"/>
                <w:shd w:val="clear" w:color="auto" w:fill="FFFFFF"/>
              </w:rPr>
              <w:t xml:space="preserve">Jeigu Prekių tiekimas vėluoja dėl Tiekėjo kaltės, uždelstų pristatyti Prekių </w:t>
            </w:r>
            <w:r w:rsidR="00C75BA1">
              <w:rPr>
                <w:color w:val="000000" w:themeColor="text1"/>
                <w:kern w:val="2"/>
                <w:szCs w:val="24"/>
                <w:shd w:val="clear" w:color="auto" w:fill="FFFFFF"/>
              </w:rPr>
              <w:t>į</w:t>
            </w:r>
            <w:r w:rsidRPr="00F41029">
              <w:rPr>
                <w:color w:val="000000" w:themeColor="text1"/>
                <w:kern w:val="2"/>
                <w:szCs w:val="24"/>
                <w:shd w:val="clear" w:color="auto" w:fill="FFFFFF"/>
              </w:rPr>
              <w:t>kain</w:t>
            </w:r>
            <w:r w:rsidR="006A168E">
              <w:rPr>
                <w:color w:val="000000" w:themeColor="text1"/>
                <w:kern w:val="2"/>
                <w:szCs w:val="24"/>
                <w:shd w:val="clear" w:color="auto" w:fill="FFFFFF"/>
              </w:rPr>
              <w:t>i</w:t>
            </w:r>
            <w:r w:rsidRPr="00F41029">
              <w:rPr>
                <w:color w:val="000000" w:themeColor="text1"/>
                <w:kern w:val="2"/>
                <w:szCs w:val="24"/>
                <w:shd w:val="clear" w:color="auto" w:fill="FFFFFF"/>
              </w:rPr>
              <w:t>a</w:t>
            </w:r>
            <w:r w:rsidR="006A168E">
              <w:rPr>
                <w:color w:val="000000" w:themeColor="text1"/>
                <w:kern w:val="2"/>
                <w:szCs w:val="24"/>
                <w:shd w:val="clear" w:color="auto" w:fill="FFFFFF"/>
              </w:rPr>
              <w:t>i</w:t>
            </w:r>
            <w:r w:rsidRPr="00F41029">
              <w:rPr>
                <w:color w:val="000000" w:themeColor="text1"/>
                <w:kern w:val="2"/>
                <w:szCs w:val="24"/>
                <w:shd w:val="clear" w:color="auto" w:fill="FFFFFF"/>
              </w:rPr>
              <w:t xml:space="preserve"> nėra perskaičiuojama dėl kainų lygio kilimo (gali būti mažinama, tačiau negali būti didinama).</w:t>
            </w:r>
          </w:p>
          <w:p w14:paraId="5D567E5F" w14:textId="24B1495A" w:rsidR="00FC7DF2" w:rsidRPr="00F41029" w:rsidRDefault="00FC7DF2" w:rsidP="00FC7DF2">
            <w:pPr>
              <w:jc w:val="both"/>
              <w:rPr>
                <w:color w:val="000000" w:themeColor="text1"/>
                <w:kern w:val="2"/>
                <w:szCs w:val="24"/>
                <w:shd w:val="clear" w:color="auto" w:fill="FFFFFF"/>
              </w:rPr>
            </w:pPr>
            <w:r w:rsidRPr="00F41029">
              <w:rPr>
                <w:color w:val="000000" w:themeColor="text1"/>
                <w:kern w:val="2"/>
                <w:szCs w:val="24"/>
              </w:rPr>
              <w:t xml:space="preserve">5.3.3.4. Atlikdamos Sutarties </w:t>
            </w:r>
            <w:r w:rsidR="00620FA3">
              <w:rPr>
                <w:color w:val="000000" w:themeColor="text1"/>
                <w:kern w:val="2"/>
                <w:szCs w:val="24"/>
              </w:rPr>
              <w:t>į</w:t>
            </w:r>
            <w:r w:rsidRPr="00F41029">
              <w:rPr>
                <w:color w:val="000000" w:themeColor="text1"/>
                <w:kern w:val="2"/>
                <w:szCs w:val="24"/>
              </w:rPr>
              <w:t>kain</w:t>
            </w:r>
            <w:r w:rsidR="00620FA3">
              <w:rPr>
                <w:color w:val="000000" w:themeColor="text1"/>
                <w:kern w:val="2"/>
                <w:szCs w:val="24"/>
              </w:rPr>
              <w:t>ių</w:t>
            </w:r>
            <w:r w:rsidRPr="00F41029">
              <w:rPr>
                <w:color w:val="000000" w:themeColor="text1"/>
                <w:kern w:val="2"/>
                <w:szCs w:val="24"/>
              </w:rPr>
              <w:t xml:space="preserve"> peržiūrą, </w:t>
            </w:r>
            <w:r w:rsidRPr="00F41029">
              <w:rPr>
                <w:color w:val="000000" w:themeColor="text1"/>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5A3AE4BE" w14:textId="4057CEB9" w:rsidR="00FC7DF2" w:rsidRPr="00F41029" w:rsidRDefault="00FC7DF2" w:rsidP="00FC7DF2">
            <w:pPr>
              <w:jc w:val="both"/>
              <w:rPr>
                <w:color w:val="000000" w:themeColor="text1"/>
                <w:kern w:val="2"/>
                <w:szCs w:val="24"/>
                <w:shd w:val="clear" w:color="auto" w:fill="FFFFFF"/>
              </w:rPr>
            </w:pPr>
            <w:r w:rsidRPr="00F41029">
              <w:rPr>
                <w:color w:val="000000" w:themeColor="text1"/>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w:t>
            </w:r>
            <w:r w:rsidR="00452A26">
              <w:rPr>
                <w:color w:val="000000" w:themeColor="text1"/>
                <w:kern w:val="2"/>
                <w:szCs w:val="24"/>
                <w:shd w:val="clear" w:color="auto" w:fill="FFFFFF"/>
              </w:rPr>
              <w:t>į</w:t>
            </w:r>
            <w:r w:rsidRPr="00F41029">
              <w:rPr>
                <w:color w:val="000000" w:themeColor="text1"/>
                <w:kern w:val="2"/>
                <w:szCs w:val="24"/>
                <w:shd w:val="clear" w:color="auto" w:fill="FFFFFF"/>
              </w:rPr>
              <w:t>kain</w:t>
            </w:r>
            <w:r w:rsidR="00452A26">
              <w:rPr>
                <w:color w:val="000000" w:themeColor="text1"/>
                <w:kern w:val="2"/>
                <w:szCs w:val="24"/>
                <w:shd w:val="clear" w:color="auto" w:fill="FFFFFF"/>
              </w:rPr>
              <w:t>į</w:t>
            </w:r>
            <w:r w:rsidRPr="00F41029">
              <w:rPr>
                <w:color w:val="000000" w:themeColor="text1"/>
                <w:kern w:val="2"/>
                <w:szCs w:val="24"/>
                <w:shd w:val="clear" w:color="auto" w:fill="FFFFFF"/>
              </w:rPr>
              <w:t>, perskaičiuotą Pradinės Sutarties vertę.</w:t>
            </w:r>
          </w:p>
          <w:p w14:paraId="20662BE3" w14:textId="07125524" w:rsidR="00FC7DF2" w:rsidRPr="00F41029" w:rsidRDefault="00FC7DF2" w:rsidP="00FC7DF2">
            <w:pPr>
              <w:jc w:val="both"/>
              <w:rPr>
                <w:color w:val="000000" w:themeColor="text1"/>
                <w:kern w:val="2"/>
                <w:szCs w:val="24"/>
                <w:shd w:val="clear" w:color="auto" w:fill="FFFFFF"/>
              </w:rPr>
            </w:pPr>
            <w:r w:rsidRPr="00F41029">
              <w:rPr>
                <w:color w:val="000000" w:themeColor="text1"/>
                <w:kern w:val="2"/>
                <w:szCs w:val="24"/>
                <w:shd w:val="clear" w:color="auto" w:fill="FFFFFF"/>
              </w:rPr>
              <w:t>5.3.3.6. Nauj</w:t>
            </w:r>
            <w:r w:rsidR="001B234C">
              <w:rPr>
                <w:color w:val="000000" w:themeColor="text1"/>
                <w:kern w:val="2"/>
                <w:szCs w:val="24"/>
                <w:shd w:val="clear" w:color="auto" w:fill="FFFFFF"/>
              </w:rPr>
              <w:t>i</w:t>
            </w:r>
            <w:r w:rsidRPr="00F41029">
              <w:rPr>
                <w:color w:val="000000" w:themeColor="text1"/>
                <w:kern w:val="2"/>
                <w:szCs w:val="24"/>
                <w:shd w:val="clear" w:color="auto" w:fill="FFFFFF"/>
              </w:rPr>
              <w:t xml:space="preserve"> Sutarties </w:t>
            </w:r>
            <w:r w:rsidR="001B234C">
              <w:rPr>
                <w:color w:val="000000" w:themeColor="text1"/>
                <w:kern w:val="2"/>
                <w:szCs w:val="24"/>
                <w:shd w:val="clear" w:color="auto" w:fill="FFFFFF"/>
              </w:rPr>
              <w:t>į</w:t>
            </w:r>
            <w:r w:rsidRPr="00F41029">
              <w:rPr>
                <w:color w:val="000000" w:themeColor="text1"/>
                <w:kern w:val="2"/>
                <w:szCs w:val="24"/>
                <w:shd w:val="clear" w:color="auto" w:fill="FFFFFF"/>
              </w:rPr>
              <w:t>kain</w:t>
            </w:r>
            <w:r w:rsidR="001B234C">
              <w:rPr>
                <w:color w:val="000000" w:themeColor="text1"/>
                <w:kern w:val="2"/>
                <w:szCs w:val="24"/>
                <w:shd w:val="clear" w:color="auto" w:fill="FFFFFF"/>
              </w:rPr>
              <w:t>i</w:t>
            </w:r>
            <w:r w:rsidRPr="00F41029">
              <w:rPr>
                <w:color w:val="000000" w:themeColor="text1"/>
                <w:kern w:val="2"/>
                <w:szCs w:val="24"/>
                <w:shd w:val="clear" w:color="auto" w:fill="FFFFFF"/>
              </w:rPr>
              <w:t>a</w:t>
            </w:r>
            <w:r w:rsidR="001B234C">
              <w:rPr>
                <w:color w:val="000000" w:themeColor="text1"/>
                <w:kern w:val="2"/>
                <w:szCs w:val="24"/>
                <w:shd w:val="clear" w:color="auto" w:fill="FFFFFF"/>
              </w:rPr>
              <w:t>i</w:t>
            </w:r>
            <w:r w:rsidRPr="00F41029">
              <w:rPr>
                <w:color w:val="000000" w:themeColor="text1"/>
                <w:kern w:val="2"/>
                <w:szCs w:val="24"/>
                <w:shd w:val="clear" w:color="auto" w:fill="FFFFFF"/>
              </w:rPr>
              <w:t xml:space="preserve"> apskaičiuojam</w:t>
            </w:r>
            <w:r w:rsidR="008E65C8">
              <w:rPr>
                <w:color w:val="000000" w:themeColor="text1"/>
                <w:kern w:val="2"/>
                <w:szCs w:val="24"/>
                <w:shd w:val="clear" w:color="auto" w:fill="FFFFFF"/>
              </w:rPr>
              <w:t>i</w:t>
            </w:r>
            <w:r w:rsidRPr="00F41029">
              <w:rPr>
                <w:color w:val="000000" w:themeColor="text1"/>
                <w:kern w:val="2"/>
                <w:szCs w:val="24"/>
                <w:shd w:val="clear" w:color="auto" w:fill="FFFFFF"/>
              </w:rPr>
              <w:t xml:space="preserve"> pagal žemiau pateiktą formulę:</w:t>
            </w:r>
          </w:p>
          <w:p w14:paraId="0AAE554C" w14:textId="05ABE605" w:rsidR="00FC7DF2" w:rsidRPr="00F41029" w:rsidRDefault="00000000" w:rsidP="00FC7DF2">
            <w:pPr>
              <w:jc w:val="both"/>
              <w:textAlignment w:val="baseline"/>
              <w:rPr>
                <w:color w:val="000000" w:themeColor="text1"/>
                <w:kern w:val="2"/>
                <w:szCs w:val="24"/>
              </w:rPr>
            </w:pPr>
            <m:oMath>
              <m:sSub>
                <m:sSubPr>
                  <m:ctrlPr>
                    <w:rPr>
                      <w:rFonts w:ascii="Cambria Math" w:hAnsi="Cambria Math" w:cs="Calibri"/>
                      <w:color w:val="000000" w:themeColor="text1"/>
                      <w:szCs w:val="24"/>
                    </w:rPr>
                  </m:ctrlPr>
                </m:sSubPr>
                <m:e>
                  <m:r>
                    <m:rPr>
                      <m:sty m:val="p"/>
                    </m:rPr>
                    <w:rPr>
                      <w:rFonts w:ascii="Cambria Math" w:hAnsi="Cambria Math" w:cs="Calibri"/>
                      <w:color w:val="000000" w:themeColor="text1"/>
                      <w:szCs w:val="24"/>
                    </w:rPr>
                    <m:t>a</m:t>
                  </m:r>
                </m:e>
                <m:sub>
                  <m:r>
                    <m:rPr>
                      <m:sty m:val="p"/>
                    </m:rPr>
                    <w:rPr>
                      <w:rFonts w:ascii="Cambria Math" w:hAnsi="Cambria Math" w:cs="Calibri"/>
                      <w:color w:val="000000" w:themeColor="text1"/>
                      <w:szCs w:val="24"/>
                    </w:rPr>
                    <m:t>1</m:t>
                  </m:r>
                </m:sub>
              </m:sSub>
              <m:r>
                <m:rPr>
                  <m:sty m:val="p"/>
                </m:rPr>
                <w:rPr>
                  <w:rFonts w:ascii="Cambria Math" w:hAnsi="Cambria Math" w:cs="Calibri"/>
                  <w:color w:val="000000" w:themeColor="text1"/>
                  <w:szCs w:val="24"/>
                </w:rPr>
                <m:t>=</m:t>
              </m:r>
              <m:r>
                <m:rPr>
                  <m:sty m:val="p"/>
                </m:rPr>
                <w:rPr>
                  <w:rFonts w:ascii="Cambria Math" w:eastAsia="Yu Mincho" w:hAnsi="Cambria Math" w:cs="Calibri"/>
                  <w:color w:val="000000" w:themeColor="text1"/>
                  <w:szCs w:val="24"/>
                </w:rPr>
                <m:t>a+</m:t>
              </m:r>
              <m:d>
                <m:dPr>
                  <m:ctrlPr>
                    <w:rPr>
                      <w:rFonts w:ascii="Cambria Math" w:eastAsia="Yu Mincho" w:hAnsi="Cambria Math" w:cs="Calibri"/>
                      <w:color w:val="000000" w:themeColor="text1"/>
                      <w:szCs w:val="24"/>
                    </w:rPr>
                  </m:ctrlPr>
                </m:dPr>
                <m:e>
                  <m:f>
                    <m:fPr>
                      <m:ctrlPr>
                        <w:rPr>
                          <w:rFonts w:ascii="Cambria Math" w:eastAsia="Yu Mincho" w:hAnsi="Cambria Math" w:cs="Calibri"/>
                          <w:color w:val="000000" w:themeColor="text1"/>
                          <w:szCs w:val="24"/>
                        </w:rPr>
                      </m:ctrlPr>
                    </m:fPr>
                    <m:num>
                      <m:r>
                        <m:rPr>
                          <m:sty m:val="p"/>
                        </m:rPr>
                        <w:rPr>
                          <w:rFonts w:ascii="Cambria Math" w:eastAsia="Yu Mincho" w:hAnsi="Cambria Math" w:cs="Calibri"/>
                          <w:color w:val="000000" w:themeColor="text1"/>
                          <w:szCs w:val="24"/>
                        </w:rPr>
                        <m:t>k</m:t>
                      </m:r>
                    </m:num>
                    <m:den>
                      <m:r>
                        <m:rPr>
                          <m:sty m:val="p"/>
                        </m:rPr>
                        <w:rPr>
                          <w:rFonts w:ascii="Cambria Math" w:eastAsia="Yu Mincho" w:hAnsi="Cambria Math" w:cs="Calibri"/>
                          <w:color w:val="000000" w:themeColor="text1"/>
                          <w:szCs w:val="24"/>
                        </w:rPr>
                        <m:t>100</m:t>
                      </m:r>
                    </m:den>
                  </m:f>
                  <m:r>
                    <m:rPr>
                      <m:sty m:val="p"/>
                    </m:rPr>
                    <w:rPr>
                      <w:rFonts w:ascii="Cambria Math" w:eastAsia="Yu Mincho" w:hAnsi="Cambria Math" w:cs="Calibri"/>
                      <w:color w:val="000000" w:themeColor="text1"/>
                      <w:szCs w:val="24"/>
                    </w:rPr>
                    <m:t>×a</m:t>
                  </m:r>
                </m:e>
              </m:d>
            </m:oMath>
            <w:r w:rsidR="00FC7DF2" w:rsidRPr="00F41029">
              <w:rPr>
                <w:color w:val="000000" w:themeColor="text1"/>
                <w:kern w:val="2"/>
                <w:szCs w:val="24"/>
              </w:rPr>
              <w:t>, kur a – kaina (Eur be PVM)) (jei peržiūra jau buvo atlikta, tai po paskutinio perskaičiavimo) </w:t>
            </w:r>
          </w:p>
          <w:p w14:paraId="5D0AF011" w14:textId="6558FA9A" w:rsidR="00FC7DF2" w:rsidRPr="00F41029" w:rsidRDefault="00FC7DF2" w:rsidP="00FC7DF2">
            <w:pPr>
              <w:jc w:val="both"/>
              <w:textAlignment w:val="baseline"/>
              <w:rPr>
                <w:color w:val="000000" w:themeColor="text1"/>
                <w:kern w:val="2"/>
                <w:szCs w:val="24"/>
              </w:rPr>
            </w:pPr>
            <w:r w:rsidRPr="00F41029">
              <w:rPr>
                <w:color w:val="000000" w:themeColor="text1"/>
                <w:kern w:val="2"/>
                <w:szCs w:val="24"/>
              </w:rPr>
              <w:t>a</w:t>
            </w:r>
            <w:r w:rsidRPr="00F41029">
              <w:rPr>
                <w:color w:val="000000" w:themeColor="text1"/>
                <w:kern w:val="2"/>
                <w:szCs w:val="24"/>
                <w:vertAlign w:val="subscript"/>
              </w:rPr>
              <w:t>1</w:t>
            </w:r>
            <w:r w:rsidRPr="00F41029">
              <w:rPr>
                <w:color w:val="000000" w:themeColor="text1"/>
                <w:kern w:val="2"/>
                <w:szCs w:val="24"/>
              </w:rPr>
              <w:t xml:space="preserve"> – perskaičiuota (pakeista) </w:t>
            </w:r>
            <w:r w:rsidR="008E65C8">
              <w:rPr>
                <w:color w:val="000000" w:themeColor="text1"/>
                <w:kern w:val="2"/>
                <w:szCs w:val="24"/>
              </w:rPr>
              <w:t>į</w:t>
            </w:r>
            <w:r w:rsidRPr="00F41029">
              <w:rPr>
                <w:color w:val="000000" w:themeColor="text1"/>
                <w:kern w:val="2"/>
                <w:szCs w:val="24"/>
              </w:rPr>
              <w:t>kain</w:t>
            </w:r>
            <w:r w:rsidR="008E65C8">
              <w:rPr>
                <w:color w:val="000000" w:themeColor="text1"/>
                <w:kern w:val="2"/>
                <w:szCs w:val="24"/>
              </w:rPr>
              <w:t>is</w:t>
            </w:r>
            <w:r w:rsidRPr="00F41029">
              <w:rPr>
                <w:color w:val="000000" w:themeColor="text1"/>
                <w:kern w:val="2"/>
                <w:szCs w:val="24"/>
              </w:rPr>
              <w:t xml:space="preserve"> (Eur be PVM) </w:t>
            </w:r>
          </w:p>
          <w:p w14:paraId="07A8A381" w14:textId="77777777" w:rsidR="00FC7DF2" w:rsidRPr="00F41029" w:rsidRDefault="00FC7DF2" w:rsidP="00FC7DF2">
            <w:pPr>
              <w:jc w:val="both"/>
              <w:textAlignment w:val="baseline"/>
              <w:rPr>
                <w:color w:val="000000" w:themeColor="text1"/>
                <w:kern w:val="2"/>
                <w:szCs w:val="24"/>
              </w:rPr>
            </w:pPr>
            <w:r w:rsidRPr="00F41029">
              <w:rPr>
                <w:color w:val="000000" w:themeColor="text1"/>
                <w:kern w:val="2"/>
                <w:szCs w:val="24"/>
              </w:rPr>
              <w:t>k – pagal vartotojų kainų indeksą „</w:t>
            </w:r>
            <w:r w:rsidRPr="000507BD">
              <w:rPr>
                <w:color w:val="000000" w:themeColor="text1"/>
                <w:kern w:val="2"/>
                <w:szCs w:val="24"/>
              </w:rPr>
              <w:t>Vartojimo prekės ir paslaugos“</w:t>
            </w:r>
            <w:r w:rsidRPr="00F41029">
              <w:rPr>
                <w:color w:val="000000" w:themeColor="text1"/>
                <w:kern w:val="2"/>
                <w:szCs w:val="24"/>
              </w:rPr>
              <w:t xml:space="preserve"> apskaičiuotas Vartojimo prekių ir paslaugų kainų pokytis (padidėjimas arba sumažėjimas) (%). „k“ reikšmė skaičiuojama pagal formulę:</w:t>
            </w:r>
          </w:p>
          <w:p w14:paraId="6B9551D8" w14:textId="77777777" w:rsidR="00FC7DF2" w:rsidRPr="00F41029" w:rsidRDefault="00FC7DF2" w:rsidP="00FC7DF2">
            <w:pPr>
              <w:jc w:val="both"/>
              <w:textAlignment w:val="baseline"/>
              <w:rPr>
                <w:color w:val="000000" w:themeColor="text1"/>
                <w:kern w:val="2"/>
                <w:szCs w:val="24"/>
              </w:rPr>
            </w:pPr>
            <m:oMath>
              <m:r>
                <m:rPr>
                  <m:sty m:val="p"/>
                </m:rPr>
                <w:rPr>
                  <w:rFonts w:ascii="Cambria Math" w:hAnsi="Cambria Math" w:cs="Calibri"/>
                  <w:color w:val="000000" w:themeColor="text1"/>
                  <w:szCs w:val="24"/>
                </w:rPr>
                <m:t>k =</m:t>
              </m:r>
              <m:f>
                <m:fPr>
                  <m:ctrlPr>
                    <w:rPr>
                      <w:rFonts w:ascii="Cambria Math" w:eastAsia="Yu Mincho" w:hAnsi="Cambria Math" w:cs="Calibri"/>
                      <w:color w:val="000000" w:themeColor="text1"/>
                      <w:szCs w:val="24"/>
                    </w:rPr>
                  </m:ctrlPr>
                </m:fPr>
                <m:num>
                  <m:sSub>
                    <m:sSubPr>
                      <m:ctrlPr>
                        <w:rPr>
                          <w:rFonts w:ascii="Cambria Math" w:eastAsia="Yu Mincho" w:hAnsi="Cambria Math" w:cs="Calibri"/>
                          <w:color w:val="000000" w:themeColor="text1"/>
                          <w:szCs w:val="24"/>
                        </w:rPr>
                      </m:ctrlPr>
                    </m:sSubPr>
                    <m:e>
                      <m:r>
                        <m:rPr>
                          <m:sty m:val="p"/>
                        </m:rPr>
                        <w:rPr>
                          <w:rFonts w:ascii="Cambria Math" w:eastAsia="Yu Mincho" w:hAnsi="Cambria Math" w:cs="Calibri"/>
                          <w:color w:val="000000" w:themeColor="text1"/>
                          <w:szCs w:val="24"/>
                        </w:rPr>
                        <m:t>Ind</m:t>
                      </m:r>
                    </m:e>
                    <m:sub>
                      <m:r>
                        <m:rPr>
                          <m:sty m:val="p"/>
                        </m:rPr>
                        <w:rPr>
                          <w:rFonts w:ascii="Cambria Math" w:eastAsia="Yu Mincho" w:hAnsi="Cambria Math" w:cs="Calibri"/>
                          <w:color w:val="000000" w:themeColor="text1"/>
                          <w:szCs w:val="24"/>
                        </w:rPr>
                        <m:t>naujausias</m:t>
                      </m:r>
                    </m:sub>
                  </m:sSub>
                </m:num>
                <m:den>
                  <m:sSub>
                    <m:sSubPr>
                      <m:ctrlPr>
                        <w:rPr>
                          <w:rFonts w:ascii="Cambria Math" w:eastAsia="Yu Mincho" w:hAnsi="Cambria Math" w:cs="Calibri"/>
                          <w:color w:val="000000" w:themeColor="text1"/>
                          <w:szCs w:val="24"/>
                        </w:rPr>
                      </m:ctrlPr>
                    </m:sSubPr>
                    <m:e>
                      <m:r>
                        <m:rPr>
                          <m:sty m:val="p"/>
                        </m:rPr>
                        <w:rPr>
                          <w:rFonts w:ascii="Cambria Math" w:eastAsia="Yu Mincho" w:hAnsi="Cambria Math" w:cs="Calibri"/>
                          <w:color w:val="000000" w:themeColor="text1"/>
                          <w:szCs w:val="24"/>
                        </w:rPr>
                        <m:t>Ind</m:t>
                      </m:r>
                    </m:e>
                    <m:sub>
                      <m:r>
                        <m:rPr>
                          <m:sty m:val="p"/>
                        </m:rPr>
                        <w:rPr>
                          <w:rFonts w:ascii="Cambria Math" w:eastAsia="Yu Mincho" w:hAnsi="Cambria Math" w:cs="Calibri"/>
                          <w:color w:val="000000" w:themeColor="text1"/>
                          <w:szCs w:val="24"/>
                        </w:rPr>
                        <m:t>pradžia</m:t>
                      </m:r>
                    </m:sub>
                  </m:sSub>
                </m:den>
              </m:f>
              <m:r>
                <m:rPr>
                  <m:sty m:val="p"/>
                </m:rPr>
                <w:rPr>
                  <w:rFonts w:ascii="Cambria Math" w:eastAsia="Yu Mincho" w:hAnsi="Cambria Math" w:cs="Calibri"/>
                  <w:color w:val="000000" w:themeColor="text1"/>
                  <w:szCs w:val="24"/>
                </w:rPr>
                <m:t>×100-100</m:t>
              </m:r>
            </m:oMath>
            <w:r w:rsidRPr="00F41029">
              <w:rPr>
                <w:color w:val="000000" w:themeColor="text1"/>
                <w:kern w:val="2"/>
                <w:szCs w:val="24"/>
              </w:rPr>
              <w:t>, (proc.) kur</w:t>
            </w:r>
          </w:p>
          <w:p w14:paraId="5A71BE55" w14:textId="158BA803" w:rsidR="00FC7DF2" w:rsidRPr="00F41029" w:rsidRDefault="00FC7DF2" w:rsidP="00FC7DF2">
            <w:pPr>
              <w:jc w:val="both"/>
              <w:textAlignment w:val="baseline"/>
              <w:rPr>
                <w:color w:val="000000" w:themeColor="text1"/>
              </w:rPr>
            </w:pPr>
            <w:r w:rsidRPr="00F41029">
              <w:rPr>
                <w:color w:val="000000" w:themeColor="text1"/>
                <w:kern w:val="2"/>
              </w:rPr>
              <w:t>Ind</w:t>
            </w:r>
            <w:r w:rsidRPr="00F41029">
              <w:rPr>
                <w:color w:val="000000" w:themeColor="text1"/>
                <w:kern w:val="2"/>
                <w:vertAlign w:val="subscript"/>
              </w:rPr>
              <w:t>naujausias</w:t>
            </w:r>
            <w:r w:rsidRPr="00F41029">
              <w:rPr>
                <w:color w:val="000000" w:themeColor="text1"/>
                <w:kern w:val="2"/>
              </w:rPr>
              <w:t xml:space="preserve"> – kreipimosi dėl </w:t>
            </w:r>
            <w:r w:rsidR="00E05C00">
              <w:rPr>
                <w:color w:val="000000" w:themeColor="text1"/>
                <w:kern w:val="2"/>
              </w:rPr>
              <w:t>į</w:t>
            </w:r>
            <w:r w:rsidRPr="00F41029">
              <w:rPr>
                <w:color w:val="000000" w:themeColor="text1"/>
                <w:kern w:val="2"/>
              </w:rPr>
              <w:t>kain</w:t>
            </w:r>
            <w:r w:rsidR="00E05C00">
              <w:rPr>
                <w:color w:val="000000" w:themeColor="text1"/>
                <w:kern w:val="2"/>
              </w:rPr>
              <w:t>i</w:t>
            </w:r>
            <w:r w:rsidR="00EB2068">
              <w:rPr>
                <w:color w:val="000000" w:themeColor="text1"/>
                <w:kern w:val="2"/>
              </w:rPr>
              <w:t>ų</w:t>
            </w:r>
            <w:r w:rsidRPr="00F41029">
              <w:rPr>
                <w:color w:val="000000" w:themeColor="text1"/>
                <w:kern w:val="2"/>
              </w:rPr>
              <w:t xml:space="preserve"> peržiūros išsiuntimo kitai šaliai dieną paskelbtas naujausias vartojimo prekių ir paslaugų indeksas „Vartojimo prekės ir paslaugos“.</w:t>
            </w:r>
          </w:p>
          <w:p w14:paraId="589FAE40" w14:textId="77777777" w:rsidR="00FC7DF2" w:rsidRPr="00F41029" w:rsidRDefault="00FC7DF2" w:rsidP="00FC7DF2">
            <w:pPr>
              <w:jc w:val="both"/>
              <w:rPr>
                <w:color w:val="000000" w:themeColor="text1"/>
                <w:kern w:val="2"/>
              </w:rPr>
            </w:pPr>
            <w:r w:rsidRPr="00F41029">
              <w:rPr>
                <w:color w:val="000000" w:themeColor="text1"/>
                <w:kern w:val="2"/>
              </w:rPr>
              <w:t>Ind</w:t>
            </w:r>
            <w:r w:rsidRPr="00F41029">
              <w:rPr>
                <w:color w:val="000000" w:themeColor="text1"/>
                <w:kern w:val="2"/>
                <w:vertAlign w:val="subscript"/>
              </w:rPr>
              <w:t>pradžia</w:t>
            </w:r>
            <w:r w:rsidRPr="00F41029">
              <w:rPr>
                <w:color w:val="000000" w:themeColor="text1"/>
                <w:kern w:val="2"/>
              </w:rPr>
              <w:t xml:space="preserve"> – laikotarpio pradžios datos (mėnesio) vartojimo prekių ir paslaugų indeksas „Vartojimo prekės ir paslaugos“.</w:t>
            </w:r>
          </w:p>
          <w:p w14:paraId="00ECB242" w14:textId="77777777" w:rsidR="00FC7DF2" w:rsidRPr="00F41029" w:rsidRDefault="00FC7DF2" w:rsidP="00FC7DF2">
            <w:pPr>
              <w:jc w:val="both"/>
              <w:rPr>
                <w:color w:val="000000" w:themeColor="text1"/>
                <w:szCs w:val="24"/>
              </w:rPr>
            </w:pPr>
            <w:r w:rsidRPr="00F41029">
              <w:rPr>
                <w:color w:val="000000" w:themeColor="text1"/>
                <w:kern w:val="2"/>
              </w:rPr>
              <w:t xml:space="preserve">Pirmojo perskaičiavimo atveju laikotarpio pradžia (mėnuo) yra </w:t>
            </w:r>
            <w:r w:rsidRPr="00F41029">
              <w:rPr>
                <w:color w:val="000000" w:themeColor="text1"/>
                <w:szCs w:val="24"/>
              </w:rPr>
              <w:t>Sutarties įsigaliojimo dienos mėnuo.</w:t>
            </w:r>
          </w:p>
          <w:p w14:paraId="137F3BC3" w14:textId="77777777" w:rsidR="00FC7DF2" w:rsidRPr="00F41029" w:rsidRDefault="00FC7DF2" w:rsidP="00FC7DF2">
            <w:pPr>
              <w:jc w:val="both"/>
              <w:rPr>
                <w:color w:val="000000" w:themeColor="text1"/>
              </w:rPr>
            </w:pPr>
            <w:r w:rsidRPr="00F41029">
              <w:rPr>
                <w:color w:val="000000" w:themeColor="text1"/>
                <w:kern w:val="2"/>
              </w:rPr>
              <w:t>Antrojo ir vėlesnių perskaičiavimų atveju laikotarpio pradžia (mėnuo) yra paskutinio perskaičiavimo metu naudotos paskelbto atitinkamo indekso reikšmės mėnuo.</w:t>
            </w:r>
          </w:p>
          <w:p w14:paraId="13245AA5" w14:textId="17BA1DD7" w:rsidR="00FC7DF2" w:rsidRPr="00F41029" w:rsidRDefault="00FC7DF2" w:rsidP="00FC7DF2">
            <w:pPr>
              <w:jc w:val="both"/>
              <w:rPr>
                <w:color w:val="000000" w:themeColor="text1"/>
                <w:kern w:val="2"/>
                <w:szCs w:val="24"/>
                <w:shd w:val="clear" w:color="auto" w:fill="FFFFFF"/>
              </w:rPr>
            </w:pPr>
            <w:r w:rsidRPr="00F41029">
              <w:rPr>
                <w:color w:val="000000" w:themeColor="text1"/>
                <w:kern w:val="2"/>
                <w:szCs w:val="24"/>
              </w:rPr>
              <w:t>5.3.3.7. </w:t>
            </w:r>
            <w:r w:rsidRPr="00F41029">
              <w:rPr>
                <w:color w:val="000000" w:themeColor="text1"/>
                <w:kern w:val="2"/>
                <w:szCs w:val="24"/>
                <w:shd w:val="clear" w:color="auto" w:fill="FFFFFF"/>
              </w:rPr>
              <w:t xml:space="preserve">Skaičiavimams indeksų reikšmės imamos </w:t>
            </w:r>
            <w:r w:rsidRPr="00F41029">
              <w:rPr>
                <w:b/>
                <w:bCs/>
                <w:color w:val="000000" w:themeColor="text1"/>
                <w:kern w:val="2"/>
                <w:szCs w:val="24"/>
                <w:shd w:val="clear" w:color="auto" w:fill="FFFFFF"/>
              </w:rPr>
              <w:t>keturių</w:t>
            </w:r>
            <w:r w:rsidRPr="00F41029">
              <w:rPr>
                <w:color w:val="000000" w:themeColor="text1"/>
                <w:kern w:val="2"/>
                <w:szCs w:val="24"/>
                <w:shd w:val="clear" w:color="auto" w:fill="FFFFFF"/>
              </w:rPr>
              <w:t xml:space="preserve"> skaitmenų po kablelio tikslumu. Apskaičiuotas pokytis (k) tolimesniems </w:t>
            </w:r>
            <w:r w:rsidRPr="00F41029">
              <w:rPr>
                <w:color w:val="000000" w:themeColor="text1"/>
                <w:kern w:val="2"/>
                <w:szCs w:val="24"/>
                <w:shd w:val="clear" w:color="auto" w:fill="FFFFFF"/>
              </w:rPr>
              <w:lastRenderedPageBreak/>
              <w:t xml:space="preserve">skaičiavimams naudojamas suapvalinus iki </w:t>
            </w:r>
            <w:r w:rsidRPr="00F41029">
              <w:rPr>
                <w:b/>
                <w:bCs/>
                <w:color w:val="000000" w:themeColor="text1"/>
                <w:kern w:val="2"/>
                <w:szCs w:val="24"/>
                <w:shd w:val="clear" w:color="auto" w:fill="FFFFFF"/>
              </w:rPr>
              <w:t>vieno</w:t>
            </w:r>
            <w:r w:rsidRPr="00F41029">
              <w:rPr>
                <w:color w:val="000000" w:themeColor="text1"/>
                <w:kern w:val="2"/>
                <w:szCs w:val="24"/>
                <w:shd w:val="clear" w:color="auto" w:fill="FFFFFF"/>
              </w:rPr>
              <w:t xml:space="preserve"> skaitmens po kablelio, o apskaičiuotas </w:t>
            </w:r>
            <w:r w:rsidR="00E36B70">
              <w:rPr>
                <w:color w:val="000000" w:themeColor="text1"/>
                <w:kern w:val="2"/>
                <w:szCs w:val="24"/>
                <w:shd w:val="clear" w:color="auto" w:fill="FFFFFF"/>
              </w:rPr>
              <w:t>į</w:t>
            </w:r>
            <w:r w:rsidRPr="00F41029">
              <w:rPr>
                <w:color w:val="000000" w:themeColor="text1"/>
                <w:kern w:val="2"/>
                <w:szCs w:val="24"/>
                <w:shd w:val="clear" w:color="auto" w:fill="FFFFFF"/>
              </w:rPr>
              <w:t>kain</w:t>
            </w:r>
            <w:r w:rsidR="00E36B70">
              <w:rPr>
                <w:color w:val="000000" w:themeColor="text1"/>
                <w:kern w:val="2"/>
                <w:szCs w:val="24"/>
                <w:shd w:val="clear" w:color="auto" w:fill="FFFFFF"/>
              </w:rPr>
              <w:t>is</w:t>
            </w:r>
            <w:r w:rsidRPr="00F41029">
              <w:rPr>
                <w:color w:val="000000" w:themeColor="text1"/>
                <w:kern w:val="2"/>
                <w:szCs w:val="24"/>
                <w:shd w:val="clear" w:color="auto" w:fill="FFFFFF"/>
              </w:rPr>
              <w:t xml:space="preserve"> „a</w:t>
            </w:r>
            <w:r w:rsidRPr="00F41029">
              <w:rPr>
                <w:color w:val="000000" w:themeColor="text1"/>
                <w:kern w:val="2"/>
                <w:szCs w:val="24"/>
                <w:shd w:val="clear" w:color="auto" w:fill="FFFFFF"/>
                <w:vertAlign w:val="subscript"/>
              </w:rPr>
              <w:t>1</w:t>
            </w:r>
            <w:r w:rsidRPr="00F41029">
              <w:rPr>
                <w:color w:val="000000" w:themeColor="text1"/>
                <w:kern w:val="2"/>
                <w:szCs w:val="24"/>
                <w:shd w:val="clear" w:color="auto" w:fill="FFFFFF"/>
              </w:rPr>
              <w:t xml:space="preserve">“ suapvalinamas iki </w:t>
            </w:r>
            <w:r w:rsidRPr="00F41029">
              <w:rPr>
                <w:b/>
                <w:bCs/>
                <w:color w:val="000000" w:themeColor="text1"/>
                <w:kern w:val="2"/>
                <w:szCs w:val="24"/>
                <w:shd w:val="clear" w:color="auto" w:fill="FFFFFF"/>
              </w:rPr>
              <w:t xml:space="preserve">dviejų </w:t>
            </w:r>
            <w:r w:rsidRPr="00F41029">
              <w:rPr>
                <w:color w:val="000000" w:themeColor="text1"/>
                <w:kern w:val="2"/>
                <w:szCs w:val="24"/>
                <w:shd w:val="clear" w:color="auto" w:fill="FFFFFF"/>
              </w:rPr>
              <w:t>skaitmenų po kablelio.</w:t>
            </w:r>
          </w:p>
          <w:p w14:paraId="74B630C3" w14:textId="5A176E36" w:rsidR="00FC7DF2" w:rsidRPr="00F41029" w:rsidRDefault="00FC7DF2" w:rsidP="00FC7DF2">
            <w:pPr>
              <w:jc w:val="both"/>
              <w:rPr>
                <w:color w:val="000000" w:themeColor="text1"/>
                <w:kern w:val="2"/>
                <w:szCs w:val="24"/>
                <w:shd w:val="clear" w:color="auto" w:fill="FFFFFF"/>
              </w:rPr>
            </w:pPr>
            <w:r w:rsidRPr="00F41029">
              <w:rPr>
                <w:color w:val="000000" w:themeColor="text1"/>
                <w:kern w:val="2"/>
                <w:szCs w:val="24"/>
                <w:shd w:val="clear" w:color="auto" w:fill="FFFFFF"/>
              </w:rPr>
              <w:t xml:space="preserve">5.3.3.8. Šalis, siekianti Sutarties </w:t>
            </w:r>
            <w:r w:rsidR="001E2AC4">
              <w:rPr>
                <w:color w:val="000000" w:themeColor="text1"/>
                <w:kern w:val="2"/>
                <w:szCs w:val="24"/>
                <w:shd w:val="clear" w:color="auto" w:fill="FFFFFF"/>
              </w:rPr>
              <w:t>į</w:t>
            </w:r>
            <w:r w:rsidRPr="00F41029">
              <w:rPr>
                <w:color w:val="000000" w:themeColor="text1"/>
                <w:kern w:val="2"/>
                <w:szCs w:val="24"/>
                <w:shd w:val="clear" w:color="auto" w:fill="FFFFFF"/>
              </w:rPr>
              <w:t>kain</w:t>
            </w:r>
            <w:r w:rsidR="00131A1B">
              <w:rPr>
                <w:color w:val="000000" w:themeColor="text1"/>
                <w:kern w:val="2"/>
                <w:szCs w:val="24"/>
                <w:shd w:val="clear" w:color="auto" w:fill="FFFFFF"/>
              </w:rPr>
              <w:t>ių</w:t>
            </w:r>
            <w:r w:rsidRPr="00F41029">
              <w:rPr>
                <w:color w:val="000000" w:themeColor="text1"/>
                <w:kern w:val="2"/>
                <w:szCs w:val="24"/>
                <w:shd w:val="clear" w:color="auto" w:fill="FFFFFF"/>
              </w:rPr>
              <w:t xml:space="preserve">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kita svarbi informacija. Prašyme Šalis neturi teisės nurodyti kito indekso ar prašyti perskaičiavimo pagal kitą indeksą nei nurodytas šioje procedūroje.</w:t>
            </w:r>
          </w:p>
          <w:p w14:paraId="0C798F9C" w14:textId="4FEBF4CB" w:rsidR="00FC7DF2" w:rsidRPr="00F41029" w:rsidRDefault="00FC7DF2" w:rsidP="00FC7DF2">
            <w:pPr>
              <w:jc w:val="both"/>
              <w:rPr>
                <w:color w:val="000000" w:themeColor="text1"/>
                <w:kern w:val="2"/>
                <w:szCs w:val="24"/>
                <w:shd w:val="clear" w:color="auto" w:fill="FFFFFF"/>
              </w:rPr>
            </w:pPr>
            <w:r w:rsidRPr="00F41029">
              <w:rPr>
                <w:color w:val="000000" w:themeColor="text1"/>
                <w:kern w:val="2"/>
                <w:szCs w:val="24"/>
                <w:shd w:val="clear" w:color="auto" w:fill="FFFFFF"/>
              </w:rPr>
              <w:t>5</w:t>
            </w:r>
            <w:r w:rsidRPr="00F41029">
              <w:rPr>
                <w:color w:val="000000" w:themeColor="text1"/>
                <w:kern w:val="2"/>
                <w:szCs w:val="24"/>
              </w:rPr>
              <w:t>.3.3.9. </w:t>
            </w:r>
            <w:r w:rsidRPr="00F41029">
              <w:rPr>
                <w:color w:val="000000" w:themeColor="text1"/>
                <w:kern w:val="2"/>
                <w:szCs w:val="24"/>
                <w:shd w:val="clear" w:color="auto" w:fill="FFFFFF"/>
              </w:rPr>
              <w:t xml:space="preserve">Susitarimas turi būti sudarytas </w:t>
            </w:r>
            <w:r w:rsidRPr="00F41029">
              <w:rPr>
                <w:b/>
                <w:bCs/>
                <w:color w:val="000000" w:themeColor="text1"/>
                <w:kern w:val="2"/>
                <w:szCs w:val="24"/>
                <w:shd w:val="clear" w:color="auto" w:fill="FFFFFF"/>
              </w:rPr>
              <w:t xml:space="preserve">per </w:t>
            </w:r>
            <w:r w:rsidRPr="00F41029">
              <w:rPr>
                <w:b/>
                <w:bCs/>
                <w:color w:val="000000" w:themeColor="text1"/>
                <w:szCs w:val="24"/>
                <w:shd w:val="clear" w:color="auto" w:fill="FFFFFF"/>
              </w:rPr>
              <w:t>10 (dešimt) darbo dienų</w:t>
            </w:r>
            <w:r w:rsidRPr="00F41029">
              <w:rPr>
                <w:color w:val="000000" w:themeColor="text1"/>
                <w:szCs w:val="24"/>
                <w:shd w:val="clear" w:color="auto" w:fill="FFFFFF"/>
              </w:rPr>
              <w:t xml:space="preserve"> </w:t>
            </w:r>
            <w:r w:rsidRPr="00F41029">
              <w:rPr>
                <w:color w:val="000000" w:themeColor="text1"/>
                <w:kern w:val="2"/>
                <w:szCs w:val="24"/>
                <w:shd w:val="clear" w:color="auto" w:fill="FFFFFF"/>
              </w:rPr>
              <w:t>nuo Šalies pateikto tinkamo prašymo perskaičiuoti S</w:t>
            </w:r>
            <w:r w:rsidRPr="00F41029">
              <w:rPr>
                <w:color w:val="000000" w:themeColor="text1"/>
                <w:kern w:val="2"/>
                <w:szCs w:val="24"/>
              </w:rPr>
              <w:t xml:space="preserve">utarties </w:t>
            </w:r>
            <w:r w:rsidR="00345844">
              <w:rPr>
                <w:color w:val="000000" w:themeColor="text1"/>
                <w:kern w:val="2"/>
                <w:szCs w:val="24"/>
              </w:rPr>
              <w:t>į</w:t>
            </w:r>
            <w:r w:rsidRPr="00F41029">
              <w:rPr>
                <w:color w:val="000000" w:themeColor="text1"/>
                <w:kern w:val="2"/>
                <w:szCs w:val="24"/>
                <w:shd w:val="clear" w:color="auto" w:fill="FFFFFF"/>
              </w:rPr>
              <w:t>kain</w:t>
            </w:r>
            <w:r w:rsidR="00345844">
              <w:rPr>
                <w:color w:val="000000" w:themeColor="text1"/>
                <w:kern w:val="2"/>
                <w:szCs w:val="24"/>
                <w:shd w:val="clear" w:color="auto" w:fill="FFFFFF"/>
              </w:rPr>
              <w:t>ius</w:t>
            </w:r>
            <w:r w:rsidRPr="00F41029">
              <w:rPr>
                <w:color w:val="000000" w:themeColor="text1"/>
                <w:kern w:val="2"/>
                <w:szCs w:val="24"/>
                <w:shd w:val="clear" w:color="auto" w:fill="FFFFFF"/>
              </w:rPr>
              <w:t xml:space="preserve"> gavimo dienos.</w:t>
            </w:r>
          </w:p>
          <w:p w14:paraId="0198C769" w14:textId="2E86F89D" w:rsidR="00FC7DF2" w:rsidRPr="00F41029" w:rsidRDefault="00FC7DF2" w:rsidP="00FC7DF2">
            <w:pPr>
              <w:rPr>
                <w:color w:val="000000" w:themeColor="text1"/>
                <w:kern w:val="2"/>
                <w:szCs w:val="24"/>
              </w:rPr>
            </w:pPr>
            <w:r w:rsidRPr="00F41029">
              <w:rPr>
                <w:color w:val="000000" w:themeColor="text1"/>
                <w:kern w:val="2"/>
                <w:szCs w:val="24"/>
                <w:shd w:val="clear" w:color="auto" w:fill="FFFFFF"/>
              </w:rPr>
              <w:t>5.3.3.10. </w:t>
            </w:r>
            <w:r w:rsidRPr="00F41029">
              <w:rPr>
                <w:color w:val="000000" w:themeColor="text1"/>
                <w:kern w:val="2"/>
                <w:szCs w:val="24"/>
                <w:bdr w:val="none" w:sz="0" w:space="0" w:color="auto" w:frame="1"/>
              </w:rPr>
              <w:t>Susitarimu Šalys neturi teisės keisti procedūroje nurodytos tvarkos ar kitų Sutarties nuostatų, išskyrus, jei keitimas atliekamas pagal VPĮ nuostatas.</w:t>
            </w:r>
          </w:p>
        </w:tc>
      </w:tr>
      <w:tr w:rsidR="00FC7DF2" w:rsidRPr="00F41029" w14:paraId="7261B8E5"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14D6FE" w14:textId="77777777" w:rsidR="00FC7DF2" w:rsidRPr="00F41029" w:rsidRDefault="00FC7DF2" w:rsidP="00FC7DF2">
            <w:pPr>
              <w:rPr>
                <w:b/>
                <w:bCs/>
                <w:color w:val="000000" w:themeColor="text1"/>
                <w:kern w:val="2"/>
                <w:szCs w:val="24"/>
              </w:rPr>
            </w:pPr>
            <w:r w:rsidRPr="00F41029">
              <w:rPr>
                <w:b/>
                <w:bCs/>
                <w:color w:val="000000" w:themeColor="text1"/>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D8894DB"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0BC37372" w14:textId="77777777" w:rsidR="00FC7DF2" w:rsidRPr="00F41029" w:rsidRDefault="00FC7DF2" w:rsidP="00FC7DF2">
            <w:pPr>
              <w:rPr>
                <w:color w:val="000000" w:themeColor="text1"/>
                <w:kern w:val="2"/>
                <w:szCs w:val="24"/>
              </w:rPr>
            </w:pPr>
          </w:p>
          <w:p w14:paraId="0B31038C" w14:textId="3AFD05FE" w:rsidR="00FC7DF2" w:rsidRPr="00F41029" w:rsidRDefault="00FC7DF2" w:rsidP="00FC7DF2">
            <w:pPr>
              <w:rPr>
                <w:color w:val="000000" w:themeColor="text1"/>
                <w:kern w:val="2"/>
                <w:szCs w:val="24"/>
              </w:rPr>
            </w:pPr>
          </w:p>
        </w:tc>
      </w:tr>
      <w:tr w:rsidR="00FC7DF2" w:rsidRPr="00F41029" w14:paraId="7F9F5051"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FF1B62" w14:textId="77777777" w:rsidR="00FC7DF2" w:rsidRPr="00F41029" w:rsidRDefault="00FC7DF2" w:rsidP="00FC7DF2">
            <w:pPr>
              <w:rPr>
                <w:b/>
                <w:bCs/>
                <w:color w:val="000000" w:themeColor="text1"/>
                <w:kern w:val="2"/>
                <w:szCs w:val="24"/>
              </w:rPr>
            </w:pPr>
            <w:r w:rsidRPr="00F41029">
              <w:rPr>
                <w:b/>
                <w:bCs/>
                <w:color w:val="000000" w:themeColor="text1"/>
                <w:kern w:val="2"/>
                <w:szCs w:val="24"/>
              </w:rPr>
              <w:t xml:space="preserve">5.4. Sutarties kainos / įkainių apskaičiavimas taikant </w:t>
            </w:r>
            <w:r w:rsidRPr="00F41029">
              <w:rPr>
                <w:b/>
                <w:bCs/>
                <w:color w:val="000000" w:themeColor="text1"/>
                <w:kern w:val="2"/>
                <w:szCs w:val="24"/>
                <w:u w:val="single"/>
              </w:rPr>
              <w:t>kiekio (apimties)</w:t>
            </w:r>
            <w:r w:rsidRPr="00F41029">
              <w:rPr>
                <w:b/>
                <w:bCs/>
                <w:color w:val="000000" w:themeColor="text1"/>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ACA518C"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0644272B" w14:textId="1862141C" w:rsidR="00FC7DF2" w:rsidRPr="00F41029" w:rsidRDefault="00FC7DF2" w:rsidP="00FC7DF2">
            <w:pPr>
              <w:rPr>
                <w:color w:val="000000" w:themeColor="text1"/>
                <w:kern w:val="2"/>
                <w:szCs w:val="24"/>
              </w:rPr>
            </w:pPr>
          </w:p>
        </w:tc>
      </w:tr>
      <w:tr w:rsidR="00FC7DF2" w:rsidRPr="00F41029" w14:paraId="39C20590"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D9405E" w14:textId="77777777" w:rsidR="00FC7DF2" w:rsidRPr="00F41029" w:rsidRDefault="00FC7DF2" w:rsidP="00FC7DF2">
            <w:pPr>
              <w:rPr>
                <w:b/>
                <w:bCs/>
                <w:color w:val="000000" w:themeColor="text1"/>
                <w:kern w:val="2"/>
                <w:szCs w:val="24"/>
              </w:rPr>
            </w:pPr>
            <w:r w:rsidRPr="00F41029">
              <w:rPr>
                <w:b/>
                <w:bCs/>
                <w:color w:val="000000" w:themeColor="text1"/>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17958C5C" w14:textId="62718E60" w:rsidR="00C30327" w:rsidRDefault="00C30327" w:rsidP="00FC7DF2">
            <w:pPr>
              <w:jc w:val="both"/>
              <w:rPr>
                <w:color w:val="000000" w:themeColor="text1"/>
                <w:kern w:val="2"/>
                <w:szCs w:val="24"/>
                <w:shd w:val="clear" w:color="auto" w:fill="FFFFFF"/>
              </w:rPr>
            </w:pPr>
            <w:r w:rsidRPr="00C30327">
              <w:rPr>
                <w:color w:val="000000" w:themeColor="text1"/>
                <w:kern w:val="2"/>
                <w:szCs w:val="24"/>
                <w:shd w:val="clear" w:color="auto" w:fill="FFFFFF"/>
              </w:rPr>
              <w:t>Pirkėjas atsiskaito su Tiekėju ne vėliau kaip per 30 (trisdešimt) kalendorinių dienų nuo Sąskaitos gavimo dienos.</w:t>
            </w:r>
          </w:p>
          <w:p w14:paraId="53084355" w14:textId="77777777" w:rsidR="00C30327" w:rsidRDefault="00C30327" w:rsidP="00FC7DF2">
            <w:pPr>
              <w:jc w:val="both"/>
              <w:rPr>
                <w:color w:val="000000" w:themeColor="text1"/>
                <w:kern w:val="2"/>
                <w:szCs w:val="24"/>
                <w:shd w:val="clear" w:color="auto" w:fill="FFFFFF"/>
              </w:rPr>
            </w:pPr>
          </w:p>
          <w:p w14:paraId="2FC488FE" w14:textId="48023419" w:rsidR="00FC7DF2" w:rsidRPr="00F41029" w:rsidRDefault="00FC7DF2" w:rsidP="00FC7DF2">
            <w:pPr>
              <w:jc w:val="both"/>
              <w:rPr>
                <w:color w:val="000000" w:themeColor="text1"/>
                <w:kern w:val="2"/>
                <w:szCs w:val="24"/>
                <w:shd w:val="clear" w:color="auto" w:fill="FFFFFF"/>
              </w:rPr>
            </w:pPr>
            <w:r w:rsidRPr="00F41029">
              <w:rPr>
                <w:color w:val="000000" w:themeColor="text1"/>
                <w:kern w:val="2"/>
                <w:szCs w:val="24"/>
                <w:shd w:val="clear" w:color="auto" w:fill="FFFFFF"/>
              </w:rPr>
              <w:t xml:space="preserve">Apmokėjimo sąlygos: </w:t>
            </w:r>
          </w:p>
          <w:p w14:paraId="31483264" w14:textId="2A1AEE28" w:rsidR="00FC7DF2" w:rsidRPr="00F41029" w:rsidRDefault="00FC7DF2" w:rsidP="00FC7DF2">
            <w:pPr>
              <w:jc w:val="both"/>
              <w:rPr>
                <w:color w:val="000000" w:themeColor="text1"/>
                <w:kern w:val="2"/>
                <w:szCs w:val="24"/>
                <w:shd w:val="clear" w:color="auto" w:fill="FFFFFF"/>
              </w:rPr>
            </w:pPr>
            <w:r w:rsidRPr="00F41029">
              <w:rPr>
                <w:color w:val="000000" w:themeColor="text1"/>
                <w:szCs w:val="24"/>
                <w:shd w:val="clear" w:color="auto" w:fill="FFFFFF"/>
              </w:rPr>
              <w:t xml:space="preserve">įvykdžius konkretų užsakymą, mokama už pristatytų </w:t>
            </w:r>
            <w:r w:rsidR="005E67D0">
              <w:rPr>
                <w:color w:val="000000" w:themeColor="text1"/>
                <w:szCs w:val="24"/>
                <w:shd w:val="clear" w:color="auto" w:fill="FFFFFF"/>
              </w:rPr>
              <w:t>P</w:t>
            </w:r>
            <w:r w:rsidRPr="00F41029">
              <w:rPr>
                <w:color w:val="000000" w:themeColor="text1"/>
                <w:szCs w:val="24"/>
                <w:shd w:val="clear" w:color="auto" w:fill="FFFFFF"/>
              </w:rPr>
              <w:t xml:space="preserve">rekių kiekį pagal </w:t>
            </w:r>
            <w:r w:rsidRPr="00F41029">
              <w:rPr>
                <w:color w:val="000000" w:themeColor="text1"/>
                <w:szCs w:val="24"/>
              </w:rPr>
              <w:t>Tiekėjo pasiūlyme (Sutarties priedas Nr. 4) nurodytus 1 m</w:t>
            </w:r>
            <w:r w:rsidRPr="00F41029">
              <w:rPr>
                <w:color w:val="000000" w:themeColor="text1"/>
                <w:szCs w:val="24"/>
                <w:vertAlign w:val="superscript"/>
              </w:rPr>
              <w:t>2</w:t>
            </w:r>
            <w:r w:rsidRPr="00F41029">
              <w:rPr>
                <w:color w:val="000000" w:themeColor="text1"/>
                <w:szCs w:val="24"/>
              </w:rPr>
              <w:t xml:space="preserve"> įkainius</w:t>
            </w:r>
            <w:r w:rsidRPr="00F41029">
              <w:rPr>
                <w:color w:val="000000" w:themeColor="text1"/>
                <w:szCs w:val="24"/>
                <w:shd w:val="clear" w:color="auto" w:fill="FFFFFF"/>
              </w:rPr>
              <w:t>.</w:t>
            </w:r>
          </w:p>
        </w:tc>
      </w:tr>
      <w:tr w:rsidR="00FC7DF2" w:rsidRPr="00F41029" w14:paraId="09D01866"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5C39FB" w14:textId="77777777" w:rsidR="00FC7DF2" w:rsidRPr="00F41029" w:rsidRDefault="00FC7DF2" w:rsidP="00FC7DF2">
            <w:pPr>
              <w:rPr>
                <w:b/>
                <w:bCs/>
                <w:color w:val="000000" w:themeColor="text1"/>
                <w:kern w:val="2"/>
                <w:szCs w:val="24"/>
              </w:rPr>
            </w:pPr>
            <w:r w:rsidRPr="00F41029">
              <w:rPr>
                <w:b/>
                <w:bCs/>
                <w:color w:val="000000" w:themeColor="text1"/>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642935C3"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1C00630B" w14:textId="77777777" w:rsidR="00FC7DF2" w:rsidRPr="00F41029" w:rsidRDefault="00FC7DF2" w:rsidP="00FC7DF2">
            <w:pPr>
              <w:rPr>
                <w:color w:val="000000" w:themeColor="text1"/>
                <w:kern w:val="2"/>
                <w:szCs w:val="24"/>
              </w:rPr>
            </w:pPr>
          </w:p>
          <w:p w14:paraId="68150790" w14:textId="6FA5A4EC" w:rsidR="00FC7DF2" w:rsidRPr="00F41029" w:rsidRDefault="00FC7DF2" w:rsidP="00FC7DF2">
            <w:pPr>
              <w:spacing w:line="259" w:lineRule="auto"/>
              <w:rPr>
                <w:color w:val="000000" w:themeColor="text1"/>
                <w:kern w:val="2"/>
                <w:szCs w:val="24"/>
                <w:shd w:val="clear" w:color="auto" w:fill="FFFFFF"/>
              </w:rPr>
            </w:pPr>
          </w:p>
        </w:tc>
      </w:tr>
      <w:tr w:rsidR="00FC7DF2" w:rsidRPr="00F41029" w14:paraId="0937198A"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44C8EA" w14:textId="77777777" w:rsidR="00FC7DF2" w:rsidRPr="00F41029" w:rsidRDefault="00FC7DF2" w:rsidP="00FC7DF2">
            <w:pPr>
              <w:rPr>
                <w:b/>
                <w:bCs/>
                <w:color w:val="000000" w:themeColor="text1"/>
                <w:kern w:val="2"/>
                <w:szCs w:val="24"/>
              </w:rPr>
            </w:pPr>
            <w:r w:rsidRPr="00F41029">
              <w:rPr>
                <w:b/>
                <w:bCs/>
                <w:color w:val="000000" w:themeColor="text1"/>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CDC73E6"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6CEE3368" w14:textId="6680B8C6" w:rsidR="00FC7DF2" w:rsidRPr="00F41029" w:rsidRDefault="00FC7DF2" w:rsidP="00FC7DF2">
            <w:pPr>
              <w:rPr>
                <w:color w:val="000000" w:themeColor="text1"/>
                <w:kern w:val="2"/>
                <w:szCs w:val="24"/>
              </w:rPr>
            </w:pPr>
            <w:r w:rsidRPr="00F41029">
              <w:rPr>
                <w:color w:val="000000" w:themeColor="text1"/>
                <w:kern w:val="2"/>
                <w:szCs w:val="24"/>
                <w:shd w:val="clear" w:color="auto" w:fill="FFFFFF"/>
              </w:rPr>
              <w:t xml:space="preserve"> </w:t>
            </w:r>
          </w:p>
        </w:tc>
      </w:tr>
      <w:tr w:rsidR="00FC7DF2" w:rsidRPr="00F41029" w14:paraId="7DE033A1" w14:textId="77777777" w:rsidTr="00D733CD">
        <w:trPr>
          <w:trHeight w:val="300"/>
        </w:trPr>
        <w:tc>
          <w:tcPr>
            <w:tcW w:w="9535" w:type="dxa"/>
            <w:gridSpan w:val="5"/>
          </w:tcPr>
          <w:p w14:paraId="21DB873F"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6. PREKIŲ KOKYBĖ IR GARANTINIAI ĮSIPAREIGOJIMAI</w:t>
            </w:r>
          </w:p>
        </w:tc>
      </w:tr>
      <w:tr w:rsidR="00FC7DF2" w:rsidRPr="00F41029" w14:paraId="6E5586A1"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29AD16" w14:textId="77777777" w:rsidR="00FC7DF2" w:rsidRPr="00F41029" w:rsidRDefault="00FC7DF2" w:rsidP="00FC7DF2">
            <w:pPr>
              <w:rPr>
                <w:b/>
                <w:bCs/>
                <w:color w:val="000000" w:themeColor="text1"/>
                <w:kern w:val="2"/>
                <w:szCs w:val="24"/>
              </w:rPr>
            </w:pPr>
            <w:r w:rsidRPr="00F41029">
              <w:rPr>
                <w:b/>
                <w:bCs/>
                <w:color w:val="000000" w:themeColor="text1"/>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C4470FE" w14:textId="6367162B" w:rsidR="00FC7DF2" w:rsidRPr="00F41029" w:rsidRDefault="00FC7DF2" w:rsidP="00FC7DF2">
            <w:pPr>
              <w:jc w:val="both"/>
              <w:rPr>
                <w:color w:val="000000" w:themeColor="text1"/>
                <w:szCs w:val="24"/>
              </w:rPr>
            </w:pPr>
            <w:r w:rsidRPr="00F41029">
              <w:rPr>
                <w:color w:val="000000" w:themeColor="text1"/>
                <w:szCs w:val="24"/>
              </w:rPr>
              <w:t xml:space="preserve">Prekėms nustatomas Tiekėjo pasiūlytas_______________ arba Prekių gamintojo taikomas garantinis terminas, tačiau bet kokiu </w:t>
            </w:r>
            <w:r w:rsidRPr="00456C38">
              <w:rPr>
                <w:color w:val="000000" w:themeColor="text1"/>
                <w:szCs w:val="24"/>
              </w:rPr>
              <w:t xml:space="preserve">atveju </w:t>
            </w:r>
            <w:r w:rsidRPr="00456C38">
              <w:rPr>
                <w:b/>
                <w:bCs/>
                <w:color w:val="000000" w:themeColor="text1"/>
                <w:szCs w:val="24"/>
              </w:rPr>
              <w:t>ne trumpesnis kaip</w:t>
            </w:r>
            <w:r w:rsidRPr="00456C38">
              <w:rPr>
                <w:color w:val="000000" w:themeColor="text1"/>
                <w:szCs w:val="24"/>
              </w:rPr>
              <w:t xml:space="preserve">  </w:t>
            </w:r>
            <w:r w:rsidR="00D733CD" w:rsidRPr="00456C38">
              <w:rPr>
                <w:b/>
                <w:bCs/>
                <w:color w:val="000000" w:themeColor="text1"/>
                <w:szCs w:val="24"/>
              </w:rPr>
              <w:t>24</w:t>
            </w:r>
            <w:r w:rsidRPr="00456C38">
              <w:rPr>
                <w:b/>
                <w:bCs/>
                <w:color w:val="000000" w:themeColor="text1"/>
                <w:szCs w:val="24"/>
              </w:rPr>
              <w:t xml:space="preserve"> (</w:t>
            </w:r>
            <w:r w:rsidR="00D733CD" w:rsidRPr="00456C38">
              <w:rPr>
                <w:b/>
                <w:bCs/>
                <w:color w:val="000000" w:themeColor="text1"/>
                <w:szCs w:val="24"/>
              </w:rPr>
              <w:t>dvidešimt</w:t>
            </w:r>
            <w:r w:rsidR="00B7169B" w:rsidRPr="00456C38">
              <w:rPr>
                <w:b/>
                <w:bCs/>
                <w:color w:val="000000" w:themeColor="text1"/>
                <w:szCs w:val="24"/>
              </w:rPr>
              <w:t xml:space="preserve"> keturi</w:t>
            </w:r>
            <w:r w:rsidRPr="00456C38">
              <w:rPr>
                <w:b/>
                <w:bCs/>
                <w:color w:val="000000" w:themeColor="text1"/>
                <w:szCs w:val="24"/>
              </w:rPr>
              <w:t>) mėnesi</w:t>
            </w:r>
            <w:r w:rsidR="00B7169B" w:rsidRPr="00456C38">
              <w:rPr>
                <w:b/>
                <w:bCs/>
                <w:color w:val="000000" w:themeColor="text1"/>
                <w:szCs w:val="24"/>
              </w:rPr>
              <w:t>ai.</w:t>
            </w:r>
          </w:p>
          <w:p w14:paraId="42C3D880" w14:textId="4297ACD0" w:rsidR="00FC7DF2" w:rsidRPr="00F41029" w:rsidRDefault="00FC7DF2" w:rsidP="00FC7DF2">
            <w:pPr>
              <w:jc w:val="both"/>
              <w:rPr>
                <w:color w:val="000000" w:themeColor="text1"/>
                <w:kern w:val="2"/>
                <w:szCs w:val="24"/>
              </w:rPr>
            </w:pPr>
            <w:r w:rsidRPr="00F41029">
              <w:rPr>
                <w:color w:val="000000" w:themeColor="text1"/>
                <w:szCs w:val="24"/>
              </w:rPr>
              <w:t xml:space="preserve">Garantinis terminas, skaičiuojamas nuo Prekių </w:t>
            </w:r>
            <w:r w:rsidR="00A23DDB" w:rsidRPr="00F41029">
              <w:rPr>
                <w:color w:val="000000" w:themeColor="text1"/>
                <w:szCs w:val="24"/>
              </w:rPr>
              <w:t>pristatymo dienos</w:t>
            </w:r>
            <w:r w:rsidRPr="00F41029">
              <w:rPr>
                <w:color w:val="000000" w:themeColor="text1"/>
                <w:szCs w:val="24"/>
              </w:rPr>
              <w:t xml:space="preserve">, pasirašius perdavimo–priėmimo aktą. </w:t>
            </w:r>
          </w:p>
        </w:tc>
      </w:tr>
      <w:tr w:rsidR="00FC7DF2" w:rsidRPr="00F41029" w14:paraId="0C22F2D0"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1AD06A" w14:textId="77777777" w:rsidR="00FC7DF2" w:rsidRPr="00F41029" w:rsidRDefault="00FC7DF2" w:rsidP="00FC7DF2">
            <w:pPr>
              <w:rPr>
                <w:b/>
                <w:bCs/>
                <w:color w:val="000000" w:themeColor="text1"/>
                <w:kern w:val="2"/>
                <w:szCs w:val="24"/>
              </w:rPr>
            </w:pPr>
            <w:r w:rsidRPr="00F41029">
              <w:rPr>
                <w:b/>
                <w:bCs/>
                <w:color w:val="000000" w:themeColor="text1"/>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2D46B1E2" w14:textId="5D81E7A5" w:rsidR="00FC7DF2" w:rsidRPr="00F41029" w:rsidRDefault="00FC7DF2" w:rsidP="00FC7DF2">
            <w:pPr>
              <w:rPr>
                <w:color w:val="000000" w:themeColor="text1"/>
                <w:kern w:val="2"/>
                <w:szCs w:val="24"/>
              </w:rPr>
            </w:pPr>
            <w:r w:rsidRPr="00F41029">
              <w:rPr>
                <w:color w:val="000000" w:themeColor="text1"/>
                <w:szCs w:val="24"/>
              </w:rPr>
              <w:t>Prekių trūkumų nustatymo bei šalinimo tvarka nustatyta Bendrųjų sąlygų 7 skyriuje.</w:t>
            </w:r>
          </w:p>
        </w:tc>
      </w:tr>
      <w:tr w:rsidR="00FC7DF2" w:rsidRPr="00F41029" w14:paraId="44047CDC"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C9C285" w14:textId="77777777" w:rsidR="00FC7DF2" w:rsidRPr="00F41029" w:rsidRDefault="00FC7DF2" w:rsidP="00FC7DF2">
            <w:pPr>
              <w:rPr>
                <w:b/>
                <w:bCs/>
                <w:color w:val="000000" w:themeColor="text1"/>
                <w:kern w:val="2"/>
                <w:szCs w:val="24"/>
              </w:rPr>
            </w:pPr>
            <w:r w:rsidRPr="00F41029">
              <w:rPr>
                <w:b/>
                <w:bCs/>
                <w:color w:val="000000" w:themeColor="text1"/>
                <w:kern w:val="2"/>
                <w:szCs w:val="24"/>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0A7CB729" w14:textId="31C3FA87" w:rsidR="00FC7DF2" w:rsidRPr="00F41029" w:rsidRDefault="00FC7DF2" w:rsidP="00FC7DF2">
            <w:pPr>
              <w:rPr>
                <w:color w:val="000000" w:themeColor="text1"/>
                <w:kern w:val="2"/>
                <w:szCs w:val="24"/>
              </w:rPr>
            </w:pPr>
            <w:r w:rsidRPr="00F41029">
              <w:rPr>
                <w:color w:val="000000" w:themeColor="text1"/>
                <w:kern w:val="2"/>
                <w:szCs w:val="24"/>
              </w:rPr>
              <w:t xml:space="preserve">Netaikoma </w:t>
            </w:r>
          </w:p>
          <w:p w14:paraId="12D9AE68" w14:textId="180C54C4" w:rsidR="00FC7DF2" w:rsidRPr="00F41029" w:rsidRDefault="00FC7DF2" w:rsidP="00FC7DF2">
            <w:pPr>
              <w:rPr>
                <w:color w:val="000000" w:themeColor="text1"/>
                <w:kern w:val="2"/>
                <w:szCs w:val="24"/>
              </w:rPr>
            </w:pPr>
          </w:p>
        </w:tc>
      </w:tr>
      <w:tr w:rsidR="00FC7DF2" w:rsidRPr="00F41029" w14:paraId="02C0F532" w14:textId="77777777" w:rsidTr="00D733CD">
        <w:trPr>
          <w:trHeight w:val="300"/>
        </w:trPr>
        <w:tc>
          <w:tcPr>
            <w:tcW w:w="9535" w:type="dxa"/>
            <w:gridSpan w:val="5"/>
          </w:tcPr>
          <w:p w14:paraId="7B36DCC9"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7. SUTARTIES VYKDYMUI PASITELKIAMI SUBTIEKĖJAI</w:t>
            </w:r>
          </w:p>
        </w:tc>
      </w:tr>
      <w:tr w:rsidR="00FC7DF2" w:rsidRPr="00F41029" w14:paraId="1DB31F21"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8B417A" w14:textId="77777777" w:rsidR="00FC7DF2" w:rsidRPr="00F41029" w:rsidRDefault="00FC7DF2" w:rsidP="00FC7DF2">
            <w:pPr>
              <w:rPr>
                <w:b/>
                <w:bCs/>
                <w:color w:val="000000" w:themeColor="text1"/>
                <w:kern w:val="2"/>
                <w:szCs w:val="24"/>
              </w:rPr>
            </w:pPr>
            <w:r w:rsidRPr="00F41029">
              <w:rPr>
                <w:b/>
                <w:bCs/>
                <w:color w:val="000000" w:themeColor="text1"/>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5C52F6D" w14:textId="57FC9A23" w:rsidR="00FC7DF2" w:rsidRPr="00F41029" w:rsidRDefault="00FC7DF2" w:rsidP="00FC7DF2">
            <w:pPr>
              <w:jc w:val="both"/>
              <w:rPr>
                <w:color w:val="000000" w:themeColor="text1"/>
                <w:kern w:val="2"/>
                <w:szCs w:val="24"/>
              </w:rPr>
            </w:pPr>
            <w:r w:rsidRPr="00F41029">
              <w:rPr>
                <w:color w:val="000000" w:themeColor="text1"/>
                <w:kern w:val="2"/>
                <w:szCs w:val="24"/>
              </w:rPr>
              <w:t>Sutarties vykdymui subtiekėjai nepasitelkiami.</w:t>
            </w:r>
          </w:p>
          <w:p w14:paraId="18B93E3E" w14:textId="77777777" w:rsidR="00FC7DF2" w:rsidRPr="00F41029" w:rsidRDefault="00FC7DF2" w:rsidP="00FC7DF2">
            <w:pPr>
              <w:jc w:val="both"/>
              <w:rPr>
                <w:color w:val="000000" w:themeColor="text1"/>
                <w:kern w:val="2"/>
                <w:szCs w:val="24"/>
              </w:rPr>
            </w:pPr>
          </w:p>
          <w:p w14:paraId="15959B9B" w14:textId="77777777" w:rsidR="00FC7DF2" w:rsidRPr="00867084" w:rsidRDefault="00FC7DF2" w:rsidP="00FC7DF2">
            <w:pPr>
              <w:jc w:val="both"/>
              <w:rPr>
                <w:kern w:val="2"/>
                <w:szCs w:val="24"/>
              </w:rPr>
            </w:pPr>
            <w:r w:rsidRPr="00867084">
              <w:rPr>
                <w:kern w:val="2"/>
                <w:szCs w:val="24"/>
              </w:rPr>
              <w:t>arba</w:t>
            </w:r>
          </w:p>
          <w:p w14:paraId="277F3CF0" w14:textId="77777777" w:rsidR="00FC7DF2" w:rsidRPr="00F41029" w:rsidRDefault="00FC7DF2" w:rsidP="00FC7DF2">
            <w:pPr>
              <w:jc w:val="both"/>
              <w:rPr>
                <w:color w:val="000000" w:themeColor="text1"/>
                <w:kern w:val="2"/>
                <w:szCs w:val="24"/>
              </w:rPr>
            </w:pPr>
          </w:p>
          <w:p w14:paraId="6D7E348E" w14:textId="1B2BC5AA" w:rsidR="00FC7DF2" w:rsidRPr="00F41029" w:rsidRDefault="00FC7DF2" w:rsidP="00FC7DF2">
            <w:pPr>
              <w:jc w:val="both"/>
              <w:rPr>
                <w:b/>
                <w:bCs/>
                <w:color w:val="000000" w:themeColor="text1"/>
                <w:kern w:val="2"/>
                <w:szCs w:val="24"/>
              </w:rPr>
            </w:pPr>
            <w:r w:rsidRPr="00F41029">
              <w:rPr>
                <w:color w:val="000000" w:themeColor="text1"/>
                <w:szCs w:val="24"/>
              </w:rPr>
              <w:t>Sutarties vykdymui pasitelkiami subtiekėjai yra nurodyti Sutarties priede Nr. 5 „Sutarties vykdymui pasitelkiami subtiekėjai“.</w:t>
            </w:r>
          </w:p>
        </w:tc>
      </w:tr>
      <w:tr w:rsidR="00FC7DF2" w:rsidRPr="00F41029" w14:paraId="4015E8B2" w14:textId="77777777" w:rsidTr="00D733CD">
        <w:trPr>
          <w:trHeight w:val="300"/>
        </w:trPr>
        <w:tc>
          <w:tcPr>
            <w:tcW w:w="9535" w:type="dxa"/>
            <w:gridSpan w:val="5"/>
          </w:tcPr>
          <w:p w14:paraId="7BBDEC0F"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8. PRIEVOLIŲ PAGAL SUTARTĮ ĮVYKDYMO UŽTIKRINIMAS</w:t>
            </w:r>
          </w:p>
        </w:tc>
      </w:tr>
      <w:tr w:rsidR="00FC7DF2" w:rsidRPr="00F41029" w14:paraId="41DE4612"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8CC836" w14:textId="77777777" w:rsidR="00FC7DF2" w:rsidRPr="00F41029" w:rsidRDefault="00FC7DF2" w:rsidP="00FC7DF2">
            <w:pPr>
              <w:rPr>
                <w:b/>
                <w:bCs/>
                <w:color w:val="000000" w:themeColor="text1"/>
                <w:kern w:val="2"/>
                <w:szCs w:val="24"/>
              </w:rPr>
            </w:pPr>
            <w:r w:rsidRPr="00F41029">
              <w:rPr>
                <w:b/>
                <w:bCs/>
                <w:color w:val="000000" w:themeColor="text1"/>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82C4262" w14:textId="77777777" w:rsidR="00FC7DF2" w:rsidRPr="00F41029" w:rsidRDefault="00FC7DF2" w:rsidP="00FC7DF2">
            <w:pPr>
              <w:rPr>
                <w:color w:val="000000" w:themeColor="text1"/>
                <w:kern w:val="2"/>
                <w:szCs w:val="24"/>
              </w:rPr>
            </w:pPr>
            <w:r w:rsidRPr="00F41029">
              <w:rPr>
                <w:color w:val="000000" w:themeColor="text1"/>
                <w:kern w:val="2"/>
                <w:szCs w:val="24"/>
              </w:rPr>
              <w:t>Prievolių pagal Sutartį įvykdymas užtikrinamas:</w:t>
            </w:r>
          </w:p>
          <w:p w14:paraId="74FB5AAD" w14:textId="77777777" w:rsidR="00FC7DF2" w:rsidRPr="00F41029" w:rsidRDefault="00FC7DF2" w:rsidP="00FC7DF2">
            <w:pPr>
              <w:rPr>
                <w:i/>
                <w:iCs/>
                <w:color w:val="000000" w:themeColor="text1"/>
                <w:kern w:val="2"/>
                <w:szCs w:val="24"/>
              </w:rPr>
            </w:pPr>
            <w:r w:rsidRPr="00F41029">
              <w:rPr>
                <w:i/>
                <w:iCs/>
                <w:color w:val="000000" w:themeColor="text1"/>
                <w:kern w:val="2"/>
                <w:szCs w:val="24"/>
              </w:rPr>
              <w:t>Netesybomis (delspinigiais, bauda).</w:t>
            </w:r>
          </w:p>
          <w:p w14:paraId="77C4542D" w14:textId="77777777" w:rsidR="00FC7DF2" w:rsidRPr="00F41029" w:rsidRDefault="00FC7DF2" w:rsidP="00FC7DF2">
            <w:pPr>
              <w:rPr>
                <w:color w:val="000000" w:themeColor="text1"/>
                <w:kern w:val="2"/>
                <w:szCs w:val="24"/>
              </w:rPr>
            </w:pPr>
          </w:p>
        </w:tc>
      </w:tr>
      <w:tr w:rsidR="00FC7DF2" w:rsidRPr="00F41029" w14:paraId="584EFB2C"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73306F8" w14:textId="77777777" w:rsidR="00FC7DF2" w:rsidRPr="00F41029" w:rsidRDefault="00FC7DF2" w:rsidP="00FC7DF2">
            <w:pPr>
              <w:rPr>
                <w:b/>
                <w:bCs/>
                <w:color w:val="000000" w:themeColor="text1"/>
                <w:kern w:val="2"/>
                <w:szCs w:val="24"/>
              </w:rPr>
            </w:pPr>
            <w:r w:rsidRPr="00F41029">
              <w:rPr>
                <w:b/>
                <w:bCs/>
                <w:color w:val="000000" w:themeColor="text1"/>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B9F172F"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015777A5" w14:textId="77777777" w:rsidR="00FC7DF2" w:rsidRPr="00F41029" w:rsidRDefault="00FC7DF2" w:rsidP="00FC7DF2">
            <w:pPr>
              <w:rPr>
                <w:color w:val="000000" w:themeColor="text1"/>
                <w:kern w:val="2"/>
                <w:szCs w:val="24"/>
              </w:rPr>
            </w:pPr>
          </w:p>
          <w:p w14:paraId="2973BE0E" w14:textId="392717D5" w:rsidR="00FC7DF2" w:rsidRPr="00F41029" w:rsidRDefault="00FC7DF2" w:rsidP="00FC7DF2">
            <w:pPr>
              <w:rPr>
                <w:color w:val="000000" w:themeColor="text1"/>
                <w:kern w:val="2"/>
                <w:szCs w:val="24"/>
              </w:rPr>
            </w:pPr>
          </w:p>
        </w:tc>
      </w:tr>
      <w:tr w:rsidR="00FC7DF2" w:rsidRPr="00F41029" w14:paraId="1CD8696F"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06A9E3" w14:textId="77777777" w:rsidR="00FC7DF2" w:rsidRPr="00F41029" w:rsidRDefault="00FC7DF2" w:rsidP="00FC7DF2">
            <w:pPr>
              <w:rPr>
                <w:b/>
                <w:bCs/>
                <w:color w:val="000000" w:themeColor="text1"/>
                <w:kern w:val="2"/>
                <w:szCs w:val="24"/>
              </w:rPr>
            </w:pPr>
            <w:r w:rsidRPr="00F41029">
              <w:rPr>
                <w:b/>
                <w:bCs/>
                <w:color w:val="000000" w:themeColor="text1"/>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3FB060AD"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1F9CEA24" w14:textId="77777777" w:rsidR="00FC7DF2" w:rsidRPr="00F41029" w:rsidRDefault="00FC7DF2" w:rsidP="00FC7DF2">
            <w:pPr>
              <w:rPr>
                <w:color w:val="000000" w:themeColor="text1"/>
                <w:kern w:val="2"/>
                <w:szCs w:val="24"/>
                <w:shd w:val="clear" w:color="auto" w:fill="FFFFFF"/>
              </w:rPr>
            </w:pPr>
          </w:p>
          <w:p w14:paraId="115C4BE6" w14:textId="61B44290" w:rsidR="00FC7DF2" w:rsidRPr="00F41029" w:rsidRDefault="00FC7DF2" w:rsidP="00FC7DF2">
            <w:pPr>
              <w:rPr>
                <w:color w:val="000000" w:themeColor="text1"/>
                <w:kern w:val="2"/>
                <w:szCs w:val="24"/>
              </w:rPr>
            </w:pPr>
          </w:p>
        </w:tc>
      </w:tr>
      <w:tr w:rsidR="00FC7DF2" w:rsidRPr="00F41029" w14:paraId="13CC6608" w14:textId="77777777" w:rsidTr="00D733CD">
        <w:trPr>
          <w:trHeight w:val="300"/>
        </w:trPr>
        <w:tc>
          <w:tcPr>
            <w:tcW w:w="9535" w:type="dxa"/>
            <w:gridSpan w:val="5"/>
          </w:tcPr>
          <w:p w14:paraId="3551879D"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9. ŠALIŲ ATSAKOMYBĖ</w:t>
            </w:r>
            <w:r w:rsidRPr="00F41029">
              <w:rPr>
                <w:b/>
                <w:bCs/>
                <w:color w:val="000000" w:themeColor="text1"/>
                <w:kern w:val="2"/>
                <w:szCs w:val="24"/>
              </w:rPr>
              <w:tab/>
            </w:r>
          </w:p>
        </w:tc>
      </w:tr>
      <w:tr w:rsidR="00FC7DF2" w:rsidRPr="00F41029" w14:paraId="003876DC"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730C23" w14:textId="77777777" w:rsidR="00FC7DF2" w:rsidRPr="00F41029" w:rsidRDefault="00FC7DF2" w:rsidP="00FC7DF2">
            <w:pPr>
              <w:rPr>
                <w:b/>
                <w:bCs/>
                <w:color w:val="000000" w:themeColor="text1"/>
                <w:kern w:val="2"/>
                <w:szCs w:val="24"/>
              </w:rPr>
            </w:pPr>
            <w:r w:rsidRPr="00F41029">
              <w:rPr>
                <w:b/>
                <w:bCs/>
                <w:color w:val="000000" w:themeColor="text1"/>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D7D0513" w14:textId="7010FE7B" w:rsidR="00FC7DF2" w:rsidRPr="00F41029" w:rsidRDefault="00FC7DF2" w:rsidP="00FC7DF2">
            <w:pPr>
              <w:spacing w:line="259" w:lineRule="auto"/>
              <w:jc w:val="both"/>
              <w:rPr>
                <w:color w:val="000000" w:themeColor="text1"/>
                <w:kern w:val="2"/>
                <w:szCs w:val="24"/>
              </w:rPr>
            </w:pPr>
            <w:r w:rsidRPr="00F41029">
              <w:rPr>
                <w:color w:val="000000" w:themeColor="text1"/>
                <w:szCs w:val="24"/>
              </w:rPr>
              <w:t xml:space="preserve">Jei Pirkėjas, gavęs tinkamai pateiktą ir užpildytą PVM sąskaitą - faktūrą, uždelsia atsiskaityti už tinkamai Tiekėjo  perduotas kokybiškas Prekes per Sutartyje nurodytą terminą, Tiekėjas nuo kitos nei nustatytas terminas dienos skaičiuoja Pirkėjui </w:t>
            </w:r>
            <w:r w:rsidRPr="00F41029">
              <w:rPr>
                <w:b/>
                <w:bCs/>
                <w:color w:val="000000" w:themeColor="text1"/>
                <w:szCs w:val="24"/>
              </w:rPr>
              <w:t>0,02 (dvi šimtąsias)</w:t>
            </w:r>
            <w:r w:rsidRPr="00F41029">
              <w:rPr>
                <w:color w:val="000000" w:themeColor="text1"/>
                <w:szCs w:val="24"/>
              </w:rPr>
              <w:t xml:space="preserve"> procento dydžio delspinigius nuo neapmokėtos sumos be PVM už kiekvieną vėlavimo dieną. </w:t>
            </w:r>
          </w:p>
        </w:tc>
      </w:tr>
      <w:tr w:rsidR="00FC7DF2" w:rsidRPr="00F41029" w14:paraId="501B087F"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3477F1" w14:textId="77777777" w:rsidR="00FC7DF2" w:rsidRPr="00F41029" w:rsidRDefault="00FC7DF2" w:rsidP="00FC7DF2">
            <w:pPr>
              <w:rPr>
                <w:b/>
                <w:bCs/>
                <w:color w:val="000000" w:themeColor="text1"/>
                <w:kern w:val="2"/>
                <w:szCs w:val="24"/>
              </w:rPr>
            </w:pPr>
            <w:r w:rsidRPr="00F41029">
              <w:rPr>
                <w:b/>
                <w:bCs/>
                <w:color w:val="000000" w:themeColor="text1"/>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A3230A3" w14:textId="1D321C66" w:rsidR="00FC7DF2" w:rsidRPr="00F41029" w:rsidRDefault="00FC7DF2" w:rsidP="00FC7DF2">
            <w:pPr>
              <w:jc w:val="both"/>
              <w:rPr>
                <w:color w:val="000000" w:themeColor="text1"/>
                <w:szCs w:val="24"/>
              </w:rPr>
            </w:pPr>
            <w:r w:rsidRPr="00F41029">
              <w:rPr>
                <w:color w:val="000000" w:themeColor="text1"/>
                <w:szCs w:val="24"/>
              </w:rPr>
              <w:t xml:space="preserve">9.2.1. Jeigu Tiekėjas vėluoja vykdyti užsakymą, tiekti Prekes ar ištaisyti jų trūkumus arba nevykdo kitų sutartinių įsipareigojimų, Pirkėjas nuo kitos nei nustatytas terminas dienos Tiekėjui skaičiuoja </w:t>
            </w:r>
            <w:r w:rsidRPr="00F41029">
              <w:rPr>
                <w:b/>
                <w:bCs/>
                <w:color w:val="000000" w:themeColor="text1"/>
                <w:szCs w:val="24"/>
              </w:rPr>
              <w:t>0,02 (dvi šimtąsias)</w:t>
            </w:r>
            <w:r w:rsidRPr="00F41029">
              <w:rPr>
                <w:color w:val="000000" w:themeColor="text1"/>
                <w:szCs w:val="24"/>
              </w:rPr>
              <w:t xml:space="preserve"> procento  dydžio delspinigius už kiekvieną uždelstą dieną nuo laiku neperduotų Prekių</w:t>
            </w:r>
            <w:r w:rsidR="00A423DA">
              <w:rPr>
                <w:color w:val="000000" w:themeColor="text1"/>
                <w:szCs w:val="24"/>
              </w:rPr>
              <w:t xml:space="preserve"> </w:t>
            </w:r>
            <w:r w:rsidR="00867084">
              <w:rPr>
                <w:color w:val="000000" w:themeColor="text1"/>
                <w:szCs w:val="24"/>
              </w:rPr>
              <w:t>arba</w:t>
            </w:r>
            <w:r w:rsidR="00867084" w:rsidRPr="00F41029">
              <w:rPr>
                <w:color w:val="000000" w:themeColor="text1"/>
                <w:szCs w:val="24"/>
              </w:rPr>
              <w:t xml:space="preserve"> turinčių</w:t>
            </w:r>
            <w:r w:rsidRPr="00F41029">
              <w:rPr>
                <w:color w:val="000000" w:themeColor="text1"/>
                <w:szCs w:val="24"/>
              </w:rPr>
              <w:t xml:space="preserve"> trūkumų, kainos be PVM. </w:t>
            </w:r>
          </w:p>
          <w:p w14:paraId="42808D9E" w14:textId="36B795D7" w:rsidR="00FC7DF2" w:rsidRPr="00F41029" w:rsidRDefault="00FC7DF2" w:rsidP="00FC7DF2">
            <w:pPr>
              <w:jc w:val="both"/>
              <w:rPr>
                <w:color w:val="000000" w:themeColor="text1"/>
                <w:kern w:val="2"/>
                <w:szCs w:val="24"/>
              </w:rPr>
            </w:pPr>
            <w:r w:rsidRPr="00F41029">
              <w:rPr>
                <w:color w:val="000000" w:themeColor="text1"/>
                <w:szCs w:val="24"/>
                <w:lang w:val="lt"/>
              </w:rPr>
              <w:t xml:space="preserve">9.2.2. Jeigu Tiekėjas vėluoja grąžinti dėl Tiekėjui mokėtinos sumos sumažinimo susidariusią permoką pagal Bendrųjų sąlygų 7.4.1.2 punktą, Pirkėjas nuo kitos nei nustatytas terminas dienos Tiekėjui skaičiuoja </w:t>
            </w:r>
            <w:r w:rsidRPr="00F41029">
              <w:rPr>
                <w:b/>
                <w:bCs/>
                <w:color w:val="000000" w:themeColor="text1"/>
                <w:szCs w:val="24"/>
              </w:rPr>
              <w:t>0,02 (dvi šimtąsias)</w:t>
            </w:r>
            <w:r w:rsidRPr="00F41029">
              <w:rPr>
                <w:color w:val="000000" w:themeColor="text1"/>
                <w:szCs w:val="24"/>
              </w:rPr>
              <w:t xml:space="preserve"> </w:t>
            </w:r>
            <w:r w:rsidRPr="00F41029">
              <w:rPr>
                <w:color w:val="000000" w:themeColor="text1"/>
                <w:szCs w:val="24"/>
                <w:lang w:val="lt"/>
              </w:rPr>
              <w:t>procento dydžio delspinigius už kiekvieną uždelstą dieną nuo laiku negrąžintos permokos, kainos be PVM.</w:t>
            </w:r>
          </w:p>
          <w:p w14:paraId="404FCA92" w14:textId="58C5CD46" w:rsidR="00FC7DF2" w:rsidRPr="00F41029" w:rsidRDefault="00FC7DF2" w:rsidP="00FC7DF2">
            <w:pPr>
              <w:jc w:val="both"/>
              <w:rPr>
                <w:b/>
                <w:color w:val="000000" w:themeColor="text1"/>
                <w:kern w:val="2"/>
              </w:rPr>
            </w:pPr>
            <w:r w:rsidRPr="00F41029">
              <w:rPr>
                <w:color w:val="000000" w:themeColor="text1"/>
                <w:kern w:val="2"/>
              </w:rPr>
              <w:t xml:space="preserve">9.2.3. Tiekėjas privalo sumokėti Pirkėjui netesybas </w:t>
            </w:r>
            <w:r w:rsidRPr="00F41029">
              <w:rPr>
                <w:b/>
                <w:bCs/>
                <w:color w:val="000000" w:themeColor="text1"/>
                <w:kern w:val="2"/>
              </w:rPr>
              <w:t xml:space="preserve">per </w:t>
            </w:r>
            <w:r w:rsidRPr="00F41029">
              <w:rPr>
                <w:b/>
                <w:bCs/>
                <w:color w:val="000000" w:themeColor="text1"/>
                <w:szCs w:val="24"/>
              </w:rPr>
              <w:t>10 (dešimt) dienų</w:t>
            </w:r>
            <w:r w:rsidRPr="00F41029">
              <w:rPr>
                <w:color w:val="000000" w:themeColor="text1"/>
                <w:kern w:val="2"/>
              </w:rPr>
              <w:t xml:space="preserve"> nuo Pirkėjo pareikalavimo, jeigu netesybų suma nėra </w:t>
            </w:r>
            <w:r w:rsidRPr="00F41029">
              <w:rPr>
                <w:color w:val="000000" w:themeColor="text1"/>
              </w:rPr>
              <w:t>išskaitoma iš Tiekėjui mokėtinos sumos.</w:t>
            </w:r>
          </w:p>
        </w:tc>
      </w:tr>
      <w:tr w:rsidR="00FC7DF2" w:rsidRPr="00F41029" w14:paraId="17210C0E"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821D896" w14:textId="77777777" w:rsidR="00FC7DF2" w:rsidRPr="00F41029" w:rsidRDefault="00FC7DF2" w:rsidP="00FC7DF2">
            <w:pPr>
              <w:rPr>
                <w:b/>
                <w:bCs/>
                <w:color w:val="000000" w:themeColor="text1"/>
                <w:kern w:val="2"/>
                <w:szCs w:val="24"/>
              </w:rPr>
            </w:pPr>
            <w:r w:rsidRPr="00F41029">
              <w:rPr>
                <w:b/>
                <w:bCs/>
                <w:color w:val="000000" w:themeColor="text1"/>
                <w:kern w:val="2"/>
                <w:szCs w:val="24"/>
              </w:rPr>
              <w:t xml:space="preserve">9.3. Tiekėjui / Pirkėjui taikoma bauda nutraukus Sutartį dėl esminio Sutarties pažeidimo </w:t>
            </w:r>
            <w:r w:rsidRPr="00F41029">
              <w:rPr>
                <w:b/>
                <w:color w:val="000000" w:themeColor="text1"/>
                <w:kern w:val="2"/>
                <w:szCs w:val="24"/>
              </w:rPr>
              <w:t xml:space="preserve">ar nepagrįstai nutraukus </w:t>
            </w:r>
            <w:r w:rsidRPr="00F41029">
              <w:rPr>
                <w:b/>
                <w:color w:val="000000" w:themeColor="text1"/>
                <w:kern w:val="2"/>
                <w:szCs w:val="24"/>
              </w:rPr>
              <w:lastRenderedPageBreak/>
              <w:t>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0287CC0D" w14:textId="77777777" w:rsidR="00FC7DF2" w:rsidRPr="00F41029" w:rsidRDefault="00FC7DF2" w:rsidP="00FC7DF2">
            <w:pPr>
              <w:jc w:val="both"/>
              <w:rPr>
                <w:color w:val="000000" w:themeColor="text1"/>
                <w:szCs w:val="24"/>
              </w:rPr>
            </w:pPr>
            <w:r w:rsidRPr="00F41029">
              <w:rPr>
                <w:color w:val="000000" w:themeColor="text1"/>
                <w:kern w:val="2"/>
                <w:szCs w:val="24"/>
              </w:rPr>
              <w:lastRenderedPageBreak/>
              <w:t>9.3.1. </w:t>
            </w:r>
            <w:r w:rsidRPr="00F41029">
              <w:rPr>
                <w:color w:val="000000" w:themeColor="text1"/>
                <w:szCs w:val="24"/>
              </w:rPr>
              <w:t xml:space="preserve">Nutraukus Sutartį dėl esminio Sutarties pažeidimo, nustatyto Sutarties Specialiosiose sąlygose, mokama </w:t>
            </w:r>
            <w:r w:rsidRPr="00F41029">
              <w:rPr>
                <w:b/>
                <w:bCs/>
                <w:color w:val="000000" w:themeColor="text1"/>
                <w:szCs w:val="24"/>
              </w:rPr>
              <w:t>3 (trijų) procentų dydžio bauda</w:t>
            </w:r>
            <w:r w:rsidRPr="00F41029">
              <w:rPr>
                <w:color w:val="000000" w:themeColor="text1"/>
                <w:szCs w:val="24"/>
              </w:rPr>
              <w:t xml:space="preserve"> nuo Pradinės Sutarties vertės be PVM, nurodytos Sutarties Specialiųjų sąlygų 5.2 papunktyje. </w:t>
            </w:r>
          </w:p>
          <w:p w14:paraId="75068B75" w14:textId="00095ED5" w:rsidR="00FC7DF2" w:rsidRPr="00FA0A6E" w:rsidRDefault="00107F3E" w:rsidP="00FA0A6E">
            <w:pPr>
              <w:jc w:val="both"/>
              <w:rPr>
                <w:color w:val="000000" w:themeColor="text1"/>
                <w:szCs w:val="24"/>
              </w:rPr>
            </w:pPr>
            <w:r w:rsidRPr="00D55A63">
              <w:rPr>
                <w:color w:val="000000" w:themeColor="text1"/>
                <w:szCs w:val="24"/>
              </w:rPr>
              <w:lastRenderedPageBreak/>
              <w:t>9.3.2.</w:t>
            </w:r>
            <w:r w:rsidR="00D55A63" w:rsidRPr="00D55A63">
              <w:rPr>
                <w:color w:val="000000" w:themeColor="text1"/>
                <w:szCs w:val="24"/>
              </w:rPr>
              <w:t xml:space="preserve"> </w:t>
            </w:r>
            <w:r w:rsidRPr="00D55A63">
              <w:rPr>
                <w:color w:val="000000" w:themeColor="text1"/>
                <w:szCs w:val="24"/>
              </w:rPr>
              <w:t xml:space="preserve">Nepagrįstai nutraukus Sutarties vykdymą ne Sutartyje nustatyta tvarka, mokama </w:t>
            </w:r>
            <w:r w:rsidR="00D55A63" w:rsidRPr="00D55A63">
              <w:rPr>
                <w:color w:val="000000" w:themeColor="text1"/>
                <w:szCs w:val="24"/>
              </w:rPr>
              <w:t>2 (dviejų</w:t>
            </w:r>
            <w:r w:rsidRPr="00D55A63">
              <w:rPr>
                <w:color w:val="000000" w:themeColor="text1"/>
                <w:szCs w:val="24"/>
              </w:rPr>
              <w:t>) procentų dydžio bauda nuo Pradinės Sutarties vertės, nurodytos Specialiųjų sąlygų</w:t>
            </w:r>
            <w:r w:rsidR="00D55A63" w:rsidRPr="00D55A63">
              <w:rPr>
                <w:color w:val="000000" w:themeColor="text1"/>
                <w:szCs w:val="24"/>
              </w:rPr>
              <w:t xml:space="preserve"> </w:t>
            </w:r>
            <w:r w:rsidRPr="00D55A63">
              <w:rPr>
                <w:color w:val="000000" w:themeColor="text1"/>
                <w:szCs w:val="24"/>
              </w:rPr>
              <w:t>5.2</w:t>
            </w:r>
            <w:r w:rsidR="00D55A63" w:rsidRPr="00D55A63">
              <w:rPr>
                <w:color w:val="000000" w:themeColor="text1"/>
                <w:szCs w:val="24"/>
              </w:rPr>
              <w:t xml:space="preserve"> </w:t>
            </w:r>
            <w:r w:rsidRPr="00D55A63">
              <w:rPr>
                <w:color w:val="000000" w:themeColor="text1"/>
                <w:szCs w:val="24"/>
              </w:rPr>
              <w:t>punkte.</w:t>
            </w:r>
          </w:p>
        </w:tc>
      </w:tr>
      <w:tr w:rsidR="00FC7DF2" w:rsidRPr="00F41029" w14:paraId="415A1274"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D834FF" w14:textId="77777777" w:rsidR="00FC7DF2" w:rsidRPr="00F41029" w:rsidRDefault="00FC7DF2" w:rsidP="00FC7DF2">
            <w:pPr>
              <w:rPr>
                <w:b/>
                <w:bCs/>
                <w:color w:val="000000" w:themeColor="text1"/>
                <w:kern w:val="2"/>
                <w:szCs w:val="24"/>
              </w:rPr>
            </w:pPr>
            <w:r w:rsidRPr="00F41029">
              <w:rPr>
                <w:b/>
                <w:bCs/>
                <w:color w:val="000000" w:themeColor="text1"/>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26761885"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452897F3" w14:textId="77777777" w:rsidR="00FC7DF2" w:rsidRPr="00F41029" w:rsidRDefault="00FC7DF2" w:rsidP="00FC7DF2">
            <w:pPr>
              <w:rPr>
                <w:color w:val="000000" w:themeColor="text1"/>
                <w:kern w:val="2"/>
                <w:szCs w:val="24"/>
              </w:rPr>
            </w:pPr>
          </w:p>
        </w:tc>
      </w:tr>
      <w:tr w:rsidR="00FC7DF2" w:rsidRPr="00F41029" w14:paraId="586CAAD0"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82C96D" w14:textId="77777777" w:rsidR="00FC7DF2" w:rsidRPr="00F41029" w:rsidRDefault="00FC7DF2" w:rsidP="00FC7DF2">
            <w:pPr>
              <w:rPr>
                <w:b/>
                <w:bCs/>
                <w:color w:val="000000" w:themeColor="text1"/>
                <w:kern w:val="2"/>
                <w:szCs w:val="24"/>
              </w:rPr>
            </w:pPr>
            <w:r w:rsidRPr="00F41029">
              <w:rPr>
                <w:b/>
                <w:bCs/>
                <w:color w:val="000000" w:themeColor="text1"/>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7B59F6" w14:textId="507B75B1" w:rsidR="00FC7DF2" w:rsidRPr="00F41029" w:rsidRDefault="00FC7DF2" w:rsidP="00FC7DF2">
            <w:pPr>
              <w:jc w:val="both"/>
              <w:rPr>
                <w:color w:val="000000" w:themeColor="text1"/>
                <w:kern w:val="2"/>
                <w:szCs w:val="24"/>
              </w:rPr>
            </w:pPr>
            <w:r w:rsidRPr="00F41029">
              <w:rPr>
                <w:color w:val="000000" w:themeColor="text1"/>
                <w:kern w:val="2"/>
                <w:szCs w:val="24"/>
              </w:rPr>
              <w:t>Jei, vykdant Sutartį, nebus laikomasi 13.1 papunktyje nurodytų aplinkosauginių reikalavimų, Tiekėjui bus taikoma 100 Eur bauda.</w:t>
            </w:r>
          </w:p>
          <w:p w14:paraId="528877E7" w14:textId="77777777" w:rsidR="00FC7DF2" w:rsidRPr="00F41029" w:rsidRDefault="00FC7DF2" w:rsidP="00FC7DF2">
            <w:pPr>
              <w:rPr>
                <w:color w:val="000000" w:themeColor="text1"/>
                <w:kern w:val="2"/>
                <w:szCs w:val="24"/>
              </w:rPr>
            </w:pPr>
          </w:p>
        </w:tc>
      </w:tr>
      <w:tr w:rsidR="00FC7DF2" w:rsidRPr="00F41029" w14:paraId="48F5F661"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E1DBDB" w14:textId="77777777" w:rsidR="00FC7DF2" w:rsidRPr="00F41029" w:rsidRDefault="00FC7DF2" w:rsidP="00FC7DF2">
            <w:pPr>
              <w:rPr>
                <w:b/>
                <w:bCs/>
                <w:color w:val="000000" w:themeColor="text1"/>
                <w:kern w:val="2"/>
                <w:szCs w:val="24"/>
              </w:rPr>
            </w:pPr>
            <w:r w:rsidRPr="00F41029">
              <w:rPr>
                <w:b/>
                <w:bCs/>
                <w:color w:val="000000" w:themeColor="text1"/>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2BC48CA"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0C4113E6" w14:textId="77777777" w:rsidR="00FC7DF2" w:rsidRPr="00F41029" w:rsidRDefault="00FC7DF2" w:rsidP="00FC7DF2">
            <w:pPr>
              <w:rPr>
                <w:color w:val="000000" w:themeColor="text1"/>
                <w:kern w:val="2"/>
                <w:szCs w:val="24"/>
              </w:rPr>
            </w:pPr>
          </w:p>
          <w:p w14:paraId="352E36B8" w14:textId="4EA1D2F5" w:rsidR="00FC7DF2" w:rsidRPr="00F41029" w:rsidRDefault="00FC7DF2" w:rsidP="00FC7DF2">
            <w:pPr>
              <w:rPr>
                <w:color w:val="000000" w:themeColor="text1"/>
                <w:kern w:val="2"/>
                <w:szCs w:val="24"/>
              </w:rPr>
            </w:pPr>
          </w:p>
        </w:tc>
      </w:tr>
      <w:tr w:rsidR="00FC7DF2" w:rsidRPr="00F41029" w14:paraId="113808D9"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F9B04C" w14:textId="77777777" w:rsidR="00FC7DF2" w:rsidRPr="00F41029" w:rsidRDefault="00FC7DF2" w:rsidP="00FC7DF2">
            <w:pPr>
              <w:rPr>
                <w:b/>
                <w:bCs/>
                <w:color w:val="000000" w:themeColor="text1"/>
                <w:kern w:val="2"/>
              </w:rPr>
            </w:pPr>
            <w:r w:rsidRPr="00F41029">
              <w:rPr>
                <w:b/>
                <w:bCs/>
                <w:color w:val="000000" w:themeColor="text1"/>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6BED0AE7" w14:textId="6373ED0A" w:rsidR="00FC7DF2" w:rsidRPr="00F41029" w:rsidRDefault="00FC7DF2" w:rsidP="00FC7DF2">
            <w:pPr>
              <w:rPr>
                <w:color w:val="000000" w:themeColor="text1"/>
                <w:kern w:val="2"/>
                <w:szCs w:val="24"/>
              </w:rPr>
            </w:pPr>
            <w:r w:rsidRPr="00F41029">
              <w:rPr>
                <w:color w:val="000000" w:themeColor="text1"/>
                <w:kern w:val="2"/>
                <w:szCs w:val="24"/>
              </w:rPr>
              <w:t xml:space="preserve">Netaikoma </w:t>
            </w:r>
          </w:p>
          <w:p w14:paraId="1DE5BAB2" w14:textId="74A2F595" w:rsidR="00FC7DF2" w:rsidRPr="00F41029" w:rsidRDefault="00FC7DF2" w:rsidP="00FC7DF2">
            <w:pPr>
              <w:rPr>
                <w:color w:val="000000" w:themeColor="text1"/>
                <w:kern w:val="2"/>
                <w:szCs w:val="24"/>
              </w:rPr>
            </w:pPr>
          </w:p>
        </w:tc>
      </w:tr>
      <w:tr w:rsidR="00FC7DF2" w:rsidRPr="00F41029" w14:paraId="34CDD20F"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B81991" w14:textId="77777777" w:rsidR="00FC7DF2" w:rsidRPr="00F41029" w:rsidRDefault="00FC7DF2" w:rsidP="00FC7DF2">
            <w:pPr>
              <w:rPr>
                <w:b/>
                <w:bCs/>
                <w:color w:val="000000" w:themeColor="text1"/>
                <w:kern w:val="2"/>
                <w:szCs w:val="24"/>
              </w:rPr>
            </w:pPr>
            <w:r w:rsidRPr="00F41029">
              <w:rPr>
                <w:b/>
                <w:bCs/>
                <w:color w:val="000000" w:themeColor="text1"/>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0AB99404"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794A5C8F" w14:textId="602C9964" w:rsidR="00FC7DF2" w:rsidRPr="00F41029" w:rsidRDefault="00FC7DF2" w:rsidP="00FC7DF2">
            <w:pPr>
              <w:rPr>
                <w:color w:val="000000" w:themeColor="text1"/>
                <w:kern w:val="2"/>
                <w:szCs w:val="24"/>
              </w:rPr>
            </w:pPr>
          </w:p>
        </w:tc>
      </w:tr>
      <w:tr w:rsidR="00FC7DF2" w:rsidRPr="00F41029" w14:paraId="3DA1DABB"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0069E1" w14:textId="77777777" w:rsidR="00FC7DF2" w:rsidRPr="00F41029" w:rsidRDefault="00FC7DF2" w:rsidP="00FC7DF2">
            <w:pPr>
              <w:rPr>
                <w:b/>
                <w:bCs/>
                <w:color w:val="000000" w:themeColor="text1"/>
                <w:kern w:val="2"/>
                <w:szCs w:val="24"/>
              </w:rPr>
            </w:pPr>
            <w:r w:rsidRPr="00F41029">
              <w:rPr>
                <w:b/>
                <w:bCs/>
                <w:color w:val="000000" w:themeColor="text1"/>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5EAD42D" w14:textId="77777777" w:rsidR="00FC7DF2" w:rsidRPr="00F41029" w:rsidRDefault="00FC7DF2" w:rsidP="00FC7DF2">
            <w:pPr>
              <w:spacing w:line="259" w:lineRule="auto"/>
              <w:rPr>
                <w:color w:val="000000" w:themeColor="text1"/>
                <w:kern w:val="2"/>
                <w:szCs w:val="24"/>
              </w:rPr>
            </w:pPr>
            <w:r w:rsidRPr="00F41029">
              <w:rPr>
                <w:color w:val="000000" w:themeColor="text1"/>
                <w:kern w:val="2"/>
                <w:szCs w:val="24"/>
              </w:rPr>
              <w:t>Netaikoma</w:t>
            </w:r>
          </w:p>
          <w:p w14:paraId="6D7F09A4" w14:textId="77777777" w:rsidR="00FC7DF2" w:rsidRPr="00F41029" w:rsidRDefault="00FC7DF2" w:rsidP="00FC7DF2">
            <w:pPr>
              <w:rPr>
                <w:color w:val="000000" w:themeColor="text1"/>
                <w:kern w:val="2"/>
                <w:szCs w:val="24"/>
              </w:rPr>
            </w:pPr>
          </w:p>
        </w:tc>
      </w:tr>
      <w:tr w:rsidR="00FC7DF2" w:rsidRPr="00F41029" w14:paraId="4C9146AB"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50FF0B" w14:textId="77777777" w:rsidR="00FC7DF2" w:rsidRPr="00F41029" w:rsidRDefault="00FC7DF2" w:rsidP="00FC7DF2">
            <w:pPr>
              <w:rPr>
                <w:b/>
                <w:bCs/>
                <w:color w:val="000000" w:themeColor="text1"/>
                <w:kern w:val="2"/>
                <w:szCs w:val="24"/>
              </w:rPr>
            </w:pPr>
            <w:r w:rsidRPr="00F41029">
              <w:rPr>
                <w:b/>
                <w:bCs/>
                <w:color w:val="000000" w:themeColor="text1"/>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0F550AF0" w14:textId="7E50211E" w:rsidR="00FC7DF2" w:rsidRPr="00F41029" w:rsidRDefault="00FC7DF2" w:rsidP="00FC7DF2">
            <w:pPr>
              <w:rPr>
                <w:color w:val="000000" w:themeColor="text1"/>
                <w:kern w:val="2"/>
                <w:szCs w:val="24"/>
              </w:rPr>
            </w:pPr>
            <w:r w:rsidRPr="00F41029">
              <w:rPr>
                <w:color w:val="000000" w:themeColor="text1"/>
                <w:kern w:val="2"/>
                <w:szCs w:val="24"/>
              </w:rPr>
              <w:t>Netaikoma</w:t>
            </w:r>
          </w:p>
        </w:tc>
      </w:tr>
      <w:tr w:rsidR="00FC7DF2" w:rsidRPr="00F41029" w14:paraId="48582919" w14:textId="77777777" w:rsidTr="00D733CD">
        <w:trPr>
          <w:trHeight w:val="300"/>
        </w:trPr>
        <w:tc>
          <w:tcPr>
            <w:tcW w:w="9535" w:type="dxa"/>
            <w:gridSpan w:val="5"/>
          </w:tcPr>
          <w:p w14:paraId="7C50F1C6" w14:textId="77777777" w:rsidR="00FC7DF2" w:rsidRPr="00F41029" w:rsidRDefault="00FC7DF2" w:rsidP="00FC7DF2">
            <w:pPr>
              <w:jc w:val="center"/>
              <w:rPr>
                <w:b/>
                <w:bCs/>
                <w:color w:val="000000" w:themeColor="text1"/>
                <w:kern w:val="2"/>
                <w:szCs w:val="24"/>
              </w:rPr>
            </w:pPr>
            <w:r w:rsidRPr="00F41029">
              <w:rPr>
                <w:b/>
                <w:color w:val="000000" w:themeColor="text1"/>
                <w:kern w:val="2"/>
                <w:szCs w:val="24"/>
              </w:rPr>
              <w:t>10. ESMINĖS SUTARTIES SĄLYGOS</w:t>
            </w:r>
          </w:p>
        </w:tc>
      </w:tr>
      <w:tr w:rsidR="00FC7DF2" w:rsidRPr="00F41029" w14:paraId="41C88DCE" w14:textId="77777777" w:rsidTr="00D733CD">
        <w:trPr>
          <w:trHeight w:val="300"/>
        </w:trPr>
        <w:tc>
          <w:tcPr>
            <w:tcW w:w="2707" w:type="dxa"/>
            <w:gridSpan w:val="3"/>
          </w:tcPr>
          <w:p w14:paraId="792D7AC5" w14:textId="77777777" w:rsidR="00FC7DF2" w:rsidRPr="00F41029" w:rsidRDefault="00FC7DF2" w:rsidP="00FC7DF2">
            <w:pPr>
              <w:rPr>
                <w:b/>
                <w:bCs/>
                <w:color w:val="000000" w:themeColor="text1"/>
                <w:kern w:val="2"/>
              </w:rPr>
            </w:pPr>
            <w:r w:rsidRPr="00F41029">
              <w:rPr>
                <w:b/>
                <w:bCs/>
                <w:color w:val="000000" w:themeColor="text1"/>
              </w:rPr>
              <w:lastRenderedPageBreak/>
              <w:t>10.1. Esminės Sutarties sąlygos</w:t>
            </w:r>
          </w:p>
        </w:tc>
        <w:tc>
          <w:tcPr>
            <w:tcW w:w="6828" w:type="dxa"/>
            <w:gridSpan w:val="2"/>
          </w:tcPr>
          <w:p w14:paraId="1693DE6C" w14:textId="7D8CD4E4" w:rsidR="00FC7DF2" w:rsidRPr="00F41029" w:rsidRDefault="00FC7DF2" w:rsidP="00FC7DF2">
            <w:pPr>
              <w:jc w:val="both"/>
              <w:rPr>
                <w:color w:val="000000" w:themeColor="text1"/>
                <w:szCs w:val="24"/>
                <w:lang w:eastAsia="lt-LT"/>
              </w:rPr>
            </w:pPr>
            <w:r w:rsidRPr="00F41029">
              <w:rPr>
                <w:color w:val="000000" w:themeColor="text1"/>
                <w:szCs w:val="24"/>
                <w:lang w:eastAsia="lt-LT"/>
              </w:rPr>
              <w:t>10.1.1. Pristatymo terminai.</w:t>
            </w:r>
          </w:p>
        </w:tc>
      </w:tr>
      <w:tr w:rsidR="00FC7DF2" w:rsidRPr="00F41029" w14:paraId="52E975DF" w14:textId="77777777" w:rsidTr="00D733CD">
        <w:trPr>
          <w:trHeight w:val="300"/>
        </w:trPr>
        <w:tc>
          <w:tcPr>
            <w:tcW w:w="2700" w:type="dxa"/>
            <w:gridSpan w:val="2"/>
          </w:tcPr>
          <w:p w14:paraId="45F4F6FF" w14:textId="77777777" w:rsidR="00FC7DF2" w:rsidRPr="00F41029" w:rsidRDefault="00FC7DF2" w:rsidP="00FC7DF2">
            <w:pPr>
              <w:rPr>
                <w:b/>
                <w:bCs/>
                <w:color w:val="000000" w:themeColor="text1"/>
                <w:kern w:val="2"/>
                <w:szCs w:val="24"/>
              </w:rPr>
            </w:pPr>
            <w:r w:rsidRPr="00F41029">
              <w:rPr>
                <w:b/>
                <w:bCs/>
                <w:color w:val="000000" w:themeColor="text1"/>
                <w:kern w:val="2"/>
                <w:szCs w:val="24"/>
              </w:rPr>
              <w:t>10.2. Dideli arba nuolatiniai esminės Sutarties sąlygos vykdymo trūkumai</w:t>
            </w:r>
          </w:p>
        </w:tc>
        <w:tc>
          <w:tcPr>
            <w:tcW w:w="6835" w:type="dxa"/>
            <w:gridSpan w:val="3"/>
          </w:tcPr>
          <w:p w14:paraId="5EFF7AFD" w14:textId="77777777" w:rsidR="00FC7DF2" w:rsidRPr="00F41029" w:rsidRDefault="00FC7DF2" w:rsidP="00FC7DF2">
            <w:pPr>
              <w:jc w:val="both"/>
              <w:rPr>
                <w:color w:val="000000" w:themeColor="text1"/>
                <w:szCs w:val="24"/>
                <w:lang w:eastAsia="lt-LT"/>
              </w:rPr>
            </w:pPr>
            <w:r w:rsidRPr="00F41029">
              <w:rPr>
                <w:rFonts w:cstheme="minorHAnsi"/>
                <w:color w:val="000000" w:themeColor="text1"/>
                <w:szCs w:val="24"/>
              </w:rPr>
              <w:t xml:space="preserve">10.2.1. </w:t>
            </w:r>
            <w:r w:rsidRPr="00F41029">
              <w:rPr>
                <w:color w:val="000000" w:themeColor="text1"/>
                <w:szCs w:val="24"/>
                <w:lang w:eastAsia="lt-LT"/>
              </w:rPr>
              <w:t>Tiekėjas 3 kartus per Sutarties laikotarpį nepristato Prekių per nurodytą terminą.</w:t>
            </w:r>
          </w:p>
          <w:p w14:paraId="0A755924" w14:textId="5F88FE8D" w:rsidR="00FC7DF2" w:rsidRPr="00F41029" w:rsidRDefault="00FC7DF2" w:rsidP="00FC7DF2">
            <w:pPr>
              <w:jc w:val="both"/>
              <w:rPr>
                <w:color w:val="000000" w:themeColor="text1"/>
                <w:szCs w:val="24"/>
                <w:lang w:eastAsia="lt-LT"/>
              </w:rPr>
            </w:pPr>
          </w:p>
        </w:tc>
      </w:tr>
      <w:tr w:rsidR="00FC7DF2" w:rsidRPr="00F41029" w14:paraId="1877513B" w14:textId="77777777" w:rsidTr="00D733CD">
        <w:trPr>
          <w:trHeight w:val="300"/>
        </w:trPr>
        <w:tc>
          <w:tcPr>
            <w:tcW w:w="9535" w:type="dxa"/>
            <w:gridSpan w:val="5"/>
          </w:tcPr>
          <w:p w14:paraId="615BC3E7"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11. SUTARTIES GALIOJIMAS IR KEITIMAS</w:t>
            </w:r>
          </w:p>
        </w:tc>
      </w:tr>
      <w:tr w:rsidR="00FC7DF2" w:rsidRPr="00692B23" w14:paraId="5FB09FFE"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7415E2" w14:textId="77777777" w:rsidR="00FC7DF2" w:rsidRPr="00F41029" w:rsidRDefault="00FC7DF2" w:rsidP="00FC7DF2">
            <w:pPr>
              <w:rPr>
                <w:b/>
                <w:bCs/>
                <w:color w:val="000000" w:themeColor="text1"/>
                <w:kern w:val="2"/>
                <w:szCs w:val="24"/>
              </w:rPr>
            </w:pPr>
            <w:r w:rsidRPr="00F41029">
              <w:rPr>
                <w:b/>
                <w:bCs/>
                <w:color w:val="000000" w:themeColor="text1"/>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70EAF6EE" w14:textId="77777777" w:rsidR="00FC7DF2" w:rsidRPr="00692B23" w:rsidRDefault="00FC7DF2" w:rsidP="001B46ED">
            <w:pPr>
              <w:jc w:val="both"/>
              <w:rPr>
                <w:kern w:val="2"/>
                <w:szCs w:val="24"/>
              </w:rPr>
            </w:pPr>
            <w:r w:rsidRPr="00692B23">
              <w:rPr>
                <w:kern w:val="2"/>
                <w:szCs w:val="24"/>
              </w:rPr>
              <w:t>Ši Sutartis laikoma sudaryta ir įsigalioja nuo Sutarties pasirašymo dienos (antrosios Šalies pasirašymo dieną).</w:t>
            </w:r>
          </w:p>
          <w:p w14:paraId="50120E04" w14:textId="755E7AFD" w:rsidR="00FC7DF2" w:rsidRPr="00692B23" w:rsidRDefault="00FC7DF2" w:rsidP="001B46ED">
            <w:pPr>
              <w:jc w:val="both"/>
              <w:rPr>
                <w:kern w:val="2"/>
                <w:szCs w:val="24"/>
              </w:rPr>
            </w:pPr>
            <w:r w:rsidRPr="00692B23">
              <w:rPr>
                <w:kern w:val="2"/>
                <w:szCs w:val="24"/>
              </w:rPr>
              <w:t xml:space="preserve">Sutartis galioja iki visiško prievolių įvykdymo (kol bus </w:t>
            </w:r>
            <w:r w:rsidR="00DD39DC" w:rsidRPr="00692B23">
              <w:rPr>
                <w:kern w:val="2"/>
                <w:szCs w:val="24"/>
              </w:rPr>
              <w:t>iš</w:t>
            </w:r>
            <w:r w:rsidR="00DD39DC">
              <w:rPr>
                <w:kern w:val="2"/>
                <w:szCs w:val="24"/>
              </w:rPr>
              <w:t>pirkta</w:t>
            </w:r>
            <w:r w:rsidR="00DD39DC" w:rsidRPr="00692B23">
              <w:rPr>
                <w:kern w:val="2"/>
                <w:szCs w:val="24"/>
              </w:rPr>
              <w:t xml:space="preserve"> </w:t>
            </w:r>
            <w:r w:rsidRPr="00692B23">
              <w:rPr>
                <w:kern w:val="2"/>
                <w:szCs w:val="24"/>
              </w:rPr>
              <w:t xml:space="preserve">Pradinės Sutarties vertė, bet jos </w:t>
            </w:r>
            <w:r w:rsidR="00C26805">
              <w:rPr>
                <w:kern w:val="2"/>
                <w:szCs w:val="24"/>
              </w:rPr>
              <w:t xml:space="preserve">galiojimo </w:t>
            </w:r>
            <w:r w:rsidRPr="00692B23">
              <w:rPr>
                <w:kern w:val="2"/>
                <w:szCs w:val="24"/>
              </w:rPr>
              <w:t xml:space="preserve">terminas negali būti ilgesnis kaip </w:t>
            </w:r>
            <w:r w:rsidR="00CB2343" w:rsidRPr="00692B23">
              <w:rPr>
                <w:kern w:val="2"/>
                <w:szCs w:val="24"/>
              </w:rPr>
              <w:t>37</w:t>
            </w:r>
            <w:r w:rsidRPr="00692B23">
              <w:rPr>
                <w:szCs w:val="24"/>
              </w:rPr>
              <w:t xml:space="preserve"> (trisdešimt </w:t>
            </w:r>
            <w:r w:rsidR="00CB2343" w:rsidRPr="00692B23">
              <w:rPr>
                <w:szCs w:val="24"/>
              </w:rPr>
              <w:t>septyni</w:t>
            </w:r>
            <w:r w:rsidRPr="00692B23">
              <w:rPr>
                <w:szCs w:val="24"/>
              </w:rPr>
              <w:t>)</w:t>
            </w:r>
            <w:r w:rsidRPr="00692B23" w:rsidDel="00DD39DC">
              <w:rPr>
                <w:szCs w:val="24"/>
              </w:rPr>
              <w:t xml:space="preserve"> </w:t>
            </w:r>
            <w:r w:rsidR="00DD39DC" w:rsidRPr="00692B23">
              <w:rPr>
                <w:szCs w:val="24"/>
              </w:rPr>
              <w:t>mėnes</w:t>
            </w:r>
            <w:r w:rsidR="00DD39DC">
              <w:rPr>
                <w:szCs w:val="24"/>
              </w:rPr>
              <w:t>iai</w:t>
            </w:r>
            <w:r w:rsidR="00DD39DC" w:rsidRPr="00692B23">
              <w:rPr>
                <w:szCs w:val="24"/>
              </w:rPr>
              <w:t xml:space="preserve"> </w:t>
            </w:r>
            <w:r w:rsidRPr="00692B23">
              <w:rPr>
                <w:szCs w:val="24"/>
              </w:rPr>
              <w:t>(3</w:t>
            </w:r>
            <w:r w:rsidR="00692B23" w:rsidRPr="00692B23">
              <w:rPr>
                <w:szCs w:val="24"/>
              </w:rPr>
              <w:t>6</w:t>
            </w:r>
            <w:r w:rsidRPr="00692B23">
              <w:rPr>
                <w:szCs w:val="24"/>
              </w:rPr>
              <w:t xml:space="preserve"> (trisdešimt </w:t>
            </w:r>
            <w:r w:rsidR="00692B23" w:rsidRPr="00692B23">
              <w:rPr>
                <w:szCs w:val="24"/>
              </w:rPr>
              <w:t>šeši</w:t>
            </w:r>
            <w:r w:rsidRPr="00692B23">
              <w:rPr>
                <w:szCs w:val="24"/>
              </w:rPr>
              <w:t>)</w:t>
            </w:r>
            <w:r w:rsidRPr="00692B23" w:rsidDel="00C26805">
              <w:rPr>
                <w:szCs w:val="24"/>
              </w:rPr>
              <w:t xml:space="preserve"> </w:t>
            </w:r>
            <w:r w:rsidR="00C26805" w:rsidRPr="00692B23">
              <w:rPr>
                <w:szCs w:val="24"/>
              </w:rPr>
              <w:t>mėnesi</w:t>
            </w:r>
            <w:r w:rsidR="00C26805">
              <w:rPr>
                <w:szCs w:val="24"/>
              </w:rPr>
              <w:t>ai</w:t>
            </w:r>
            <w:r w:rsidR="00C26805" w:rsidRPr="00692B23">
              <w:rPr>
                <w:szCs w:val="24"/>
              </w:rPr>
              <w:t xml:space="preserve"> </w:t>
            </w:r>
            <w:r w:rsidRPr="00692B23">
              <w:rPr>
                <w:szCs w:val="24"/>
              </w:rPr>
              <w:t>Prekėms pristatyti, 1 (vien</w:t>
            </w:r>
            <w:r w:rsidR="00C26805">
              <w:rPr>
                <w:szCs w:val="24"/>
              </w:rPr>
              <w:t>as</w:t>
            </w:r>
            <w:r w:rsidRPr="00692B23">
              <w:rPr>
                <w:szCs w:val="24"/>
              </w:rPr>
              <w:t>)</w:t>
            </w:r>
            <w:r w:rsidRPr="00692B23" w:rsidDel="00C26805">
              <w:rPr>
                <w:szCs w:val="24"/>
              </w:rPr>
              <w:t xml:space="preserve"> </w:t>
            </w:r>
            <w:r w:rsidR="00C26805" w:rsidRPr="00692B23">
              <w:rPr>
                <w:szCs w:val="24"/>
              </w:rPr>
              <w:t>mėn</w:t>
            </w:r>
            <w:r w:rsidR="00C26805">
              <w:rPr>
                <w:szCs w:val="24"/>
              </w:rPr>
              <w:t>uo</w:t>
            </w:r>
            <w:r w:rsidR="00C26805" w:rsidRPr="00692B23">
              <w:rPr>
                <w:szCs w:val="24"/>
              </w:rPr>
              <w:t xml:space="preserve"> </w:t>
            </w:r>
            <w:r w:rsidRPr="00692B23">
              <w:rPr>
                <w:szCs w:val="24"/>
              </w:rPr>
              <w:t>apmokėti už pristatytas Prekes).</w:t>
            </w:r>
          </w:p>
        </w:tc>
      </w:tr>
      <w:tr w:rsidR="00FC7DF2" w:rsidRPr="00F41029" w14:paraId="4382EE5A" w14:textId="77777777" w:rsidTr="00D733C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F6CCBC" w14:textId="77777777" w:rsidR="00FC7DF2" w:rsidRPr="00F41029" w:rsidRDefault="00FC7DF2" w:rsidP="00FC7DF2">
            <w:pPr>
              <w:rPr>
                <w:b/>
                <w:bCs/>
                <w:color w:val="000000" w:themeColor="text1"/>
                <w:kern w:val="2"/>
                <w:szCs w:val="24"/>
              </w:rPr>
            </w:pPr>
            <w:r w:rsidRPr="00F41029">
              <w:rPr>
                <w:b/>
                <w:bCs/>
                <w:color w:val="000000" w:themeColor="text1"/>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8190CA2" w14:textId="77777777" w:rsidR="00FC7DF2" w:rsidRPr="00F41029" w:rsidRDefault="00FC7DF2" w:rsidP="00FC7DF2">
            <w:pPr>
              <w:rPr>
                <w:color w:val="000000" w:themeColor="text1"/>
                <w:kern w:val="2"/>
                <w:szCs w:val="24"/>
              </w:rPr>
            </w:pPr>
            <w:r w:rsidRPr="00F41029">
              <w:rPr>
                <w:color w:val="000000" w:themeColor="text1"/>
                <w:kern w:val="2"/>
                <w:szCs w:val="24"/>
              </w:rPr>
              <w:t>Netaikoma</w:t>
            </w:r>
          </w:p>
          <w:p w14:paraId="0CA57B96" w14:textId="3A1F9F71" w:rsidR="00FC7DF2" w:rsidRPr="00F41029" w:rsidRDefault="00FC7DF2" w:rsidP="00FC7DF2">
            <w:pPr>
              <w:rPr>
                <w:color w:val="000000" w:themeColor="text1"/>
                <w:kern w:val="2"/>
                <w:szCs w:val="24"/>
              </w:rPr>
            </w:pPr>
          </w:p>
        </w:tc>
      </w:tr>
      <w:tr w:rsidR="00FC7DF2" w:rsidRPr="00F41029" w14:paraId="198F1A3B" w14:textId="77777777" w:rsidTr="00D733CD">
        <w:trPr>
          <w:trHeight w:val="300"/>
        </w:trPr>
        <w:tc>
          <w:tcPr>
            <w:tcW w:w="9535" w:type="dxa"/>
            <w:gridSpan w:val="5"/>
          </w:tcPr>
          <w:p w14:paraId="10FEC9C4"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12. SUTARTIES NUTRAUKIMAS</w:t>
            </w:r>
          </w:p>
        </w:tc>
      </w:tr>
      <w:tr w:rsidR="00FC7DF2" w:rsidRPr="00F41029" w14:paraId="69428543" w14:textId="77777777" w:rsidTr="00D733CD">
        <w:trPr>
          <w:trHeight w:val="300"/>
        </w:trPr>
        <w:tc>
          <w:tcPr>
            <w:tcW w:w="2689" w:type="dxa"/>
          </w:tcPr>
          <w:p w14:paraId="21EDFB7D" w14:textId="77777777" w:rsidR="00FC7DF2" w:rsidRPr="00F41029" w:rsidRDefault="00FC7DF2" w:rsidP="00FC7DF2">
            <w:pPr>
              <w:rPr>
                <w:b/>
                <w:bCs/>
                <w:color w:val="000000" w:themeColor="text1"/>
                <w:kern w:val="2"/>
                <w:szCs w:val="24"/>
              </w:rPr>
            </w:pPr>
            <w:r w:rsidRPr="00F41029">
              <w:rPr>
                <w:b/>
                <w:bCs/>
                <w:color w:val="000000" w:themeColor="text1"/>
                <w:kern w:val="2"/>
                <w:szCs w:val="24"/>
              </w:rPr>
              <w:t>12.1. Sutarties nutraukimo pagrindai</w:t>
            </w:r>
          </w:p>
        </w:tc>
        <w:tc>
          <w:tcPr>
            <w:tcW w:w="6846" w:type="dxa"/>
            <w:gridSpan w:val="4"/>
          </w:tcPr>
          <w:p w14:paraId="46D80B9E" w14:textId="4180AE4E" w:rsidR="00FC7DF2" w:rsidRPr="00F41029" w:rsidRDefault="00FC7DF2" w:rsidP="00FC7DF2">
            <w:pPr>
              <w:jc w:val="both"/>
              <w:rPr>
                <w:color w:val="000000" w:themeColor="text1"/>
                <w:kern w:val="2"/>
                <w:szCs w:val="24"/>
              </w:rPr>
            </w:pPr>
            <w:r w:rsidRPr="00F41029">
              <w:rPr>
                <w:color w:val="000000" w:themeColor="text1"/>
                <w:kern w:val="2"/>
                <w:szCs w:val="24"/>
              </w:rPr>
              <w:t>Sutartis gali būti nutraukiama rašytiniu Šalių susitarimu arba vienašališkai, Bendrosiose sąlygose nustatyta tvarka.</w:t>
            </w:r>
          </w:p>
        </w:tc>
      </w:tr>
      <w:tr w:rsidR="00FC7DF2" w:rsidRPr="00F41029" w14:paraId="00B7BF18" w14:textId="77777777" w:rsidTr="00D733CD">
        <w:trPr>
          <w:trHeight w:val="300"/>
        </w:trPr>
        <w:tc>
          <w:tcPr>
            <w:tcW w:w="2689" w:type="dxa"/>
          </w:tcPr>
          <w:p w14:paraId="37FF4584" w14:textId="77777777" w:rsidR="00FC7DF2" w:rsidRPr="00F41029" w:rsidRDefault="00FC7DF2" w:rsidP="00FC7DF2">
            <w:pPr>
              <w:rPr>
                <w:b/>
                <w:bCs/>
                <w:color w:val="000000" w:themeColor="text1"/>
                <w:kern w:val="2"/>
                <w:szCs w:val="24"/>
              </w:rPr>
            </w:pPr>
            <w:r w:rsidRPr="00F41029">
              <w:rPr>
                <w:b/>
                <w:bCs/>
                <w:color w:val="000000" w:themeColor="text1"/>
                <w:kern w:val="2"/>
                <w:szCs w:val="24"/>
              </w:rPr>
              <w:t>12.2. Esminiai Sutarties pažeidimai</w:t>
            </w:r>
          </w:p>
          <w:p w14:paraId="571A9B30" w14:textId="77777777" w:rsidR="00FC7DF2" w:rsidRPr="00F41029" w:rsidRDefault="00FC7DF2" w:rsidP="00FC7DF2">
            <w:pPr>
              <w:rPr>
                <w:b/>
                <w:bCs/>
                <w:color w:val="000000" w:themeColor="text1"/>
                <w:kern w:val="2"/>
                <w:szCs w:val="24"/>
              </w:rPr>
            </w:pPr>
          </w:p>
        </w:tc>
        <w:tc>
          <w:tcPr>
            <w:tcW w:w="6846" w:type="dxa"/>
            <w:gridSpan w:val="4"/>
          </w:tcPr>
          <w:p w14:paraId="371C8937" w14:textId="19D1FC63" w:rsidR="00FC7DF2" w:rsidRPr="00F41029" w:rsidRDefault="00FC7DF2" w:rsidP="00FC7DF2">
            <w:pPr>
              <w:jc w:val="both"/>
              <w:rPr>
                <w:color w:val="000000" w:themeColor="text1"/>
                <w:kern w:val="2"/>
                <w:szCs w:val="24"/>
              </w:rPr>
            </w:pPr>
            <w:r w:rsidRPr="00F41029">
              <w:rPr>
                <w:color w:val="000000" w:themeColor="text1"/>
                <w:kern w:val="2"/>
                <w:szCs w:val="24"/>
              </w:rPr>
              <w:t>12.2.1. jeigu Tiekėjas nevykdo prisiimtų įsipareigojimų už Sutartyje nustatyt</w:t>
            </w:r>
            <w:r w:rsidR="00435EA3">
              <w:rPr>
                <w:color w:val="000000" w:themeColor="text1"/>
                <w:kern w:val="2"/>
                <w:szCs w:val="24"/>
              </w:rPr>
              <w:t>us</w:t>
            </w:r>
            <w:r w:rsidRPr="00F41029">
              <w:rPr>
                <w:color w:val="000000" w:themeColor="text1"/>
                <w:kern w:val="2"/>
                <w:szCs w:val="24"/>
              </w:rPr>
              <w:t xml:space="preserve"> Sutarties </w:t>
            </w:r>
            <w:r w:rsidR="00435EA3">
              <w:rPr>
                <w:color w:val="000000" w:themeColor="text1"/>
                <w:kern w:val="2"/>
                <w:szCs w:val="24"/>
              </w:rPr>
              <w:t>į</w:t>
            </w:r>
            <w:r w:rsidRPr="00F41029">
              <w:rPr>
                <w:color w:val="000000" w:themeColor="text1"/>
                <w:kern w:val="2"/>
                <w:szCs w:val="24"/>
              </w:rPr>
              <w:t>kain</w:t>
            </w:r>
            <w:r w:rsidR="00435EA3">
              <w:rPr>
                <w:color w:val="000000" w:themeColor="text1"/>
                <w:kern w:val="2"/>
                <w:szCs w:val="24"/>
              </w:rPr>
              <w:t>ius</w:t>
            </w:r>
            <w:r w:rsidR="00F75D18">
              <w:rPr>
                <w:color w:val="000000" w:themeColor="text1"/>
                <w:kern w:val="2"/>
                <w:szCs w:val="24"/>
              </w:rPr>
              <w:t>.</w:t>
            </w:r>
          </w:p>
          <w:p w14:paraId="54F61CB2" w14:textId="5D1D8164" w:rsidR="00FC7DF2" w:rsidRPr="00F41029" w:rsidRDefault="00FC7DF2" w:rsidP="00FC7DF2">
            <w:pPr>
              <w:spacing w:line="257" w:lineRule="auto"/>
              <w:jc w:val="both"/>
              <w:rPr>
                <w:rFonts w:eastAsia="Arial"/>
                <w:color w:val="000000" w:themeColor="text1"/>
                <w:kern w:val="2"/>
                <w:szCs w:val="24"/>
              </w:rPr>
            </w:pPr>
          </w:p>
        </w:tc>
      </w:tr>
      <w:tr w:rsidR="00FC7DF2" w:rsidRPr="00F41029" w14:paraId="164D6ECB" w14:textId="77777777" w:rsidTr="00D733CD">
        <w:trPr>
          <w:trHeight w:val="356"/>
        </w:trPr>
        <w:tc>
          <w:tcPr>
            <w:tcW w:w="9535" w:type="dxa"/>
            <w:gridSpan w:val="5"/>
          </w:tcPr>
          <w:p w14:paraId="242ABACF" w14:textId="79E0745D" w:rsidR="00FC7DF2" w:rsidRPr="00F41029" w:rsidRDefault="00FC7DF2" w:rsidP="00FC7DF2">
            <w:pPr>
              <w:jc w:val="center"/>
              <w:rPr>
                <w:color w:val="000000" w:themeColor="text1"/>
                <w:kern w:val="2"/>
                <w:szCs w:val="24"/>
              </w:rPr>
            </w:pPr>
            <w:r w:rsidRPr="00F41029">
              <w:rPr>
                <w:b/>
                <w:bCs/>
                <w:color w:val="000000" w:themeColor="text1"/>
                <w:kern w:val="2"/>
                <w:szCs w:val="24"/>
              </w:rPr>
              <w:t xml:space="preserve">13. APLINKOSAUGINIAI IR SOCIALINIAI KRITERIJAI </w:t>
            </w:r>
          </w:p>
        </w:tc>
      </w:tr>
      <w:tr w:rsidR="00FC7DF2" w:rsidRPr="00F41029" w14:paraId="090F7F36" w14:textId="77777777" w:rsidTr="00D733CD">
        <w:trPr>
          <w:trHeight w:val="300"/>
        </w:trPr>
        <w:tc>
          <w:tcPr>
            <w:tcW w:w="2689" w:type="dxa"/>
          </w:tcPr>
          <w:p w14:paraId="33A02DB0" w14:textId="77777777" w:rsidR="00FC7DF2" w:rsidRPr="00F41029" w:rsidRDefault="00FC7DF2" w:rsidP="00FC7DF2">
            <w:pPr>
              <w:rPr>
                <w:b/>
                <w:bCs/>
                <w:color w:val="000000" w:themeColor="text1"/>
                <w:kern w:val="2"/>
                <w:szCs w:val="24"/>
              </w:rPr>
            </w:pPr>
            <w:r w:rsidRPr="00F41029">
              <w:rPr>
                <w:b/>
                <w:bCs/>
                <w:color w:val="000000" w:themeColor="text1"/>
                <w:kern w:val="2"/>
                <w:szCs w:val="24"/>
              </w:rPr>
              <w:t>13.1. Aplinkosauginių kriterijų nustatymo teisinis pagrindas</w:t>
            </w:r>
          </w:p>
        </w:tc>
        <w:tc>
          <w:tcPr>
            <w:tcW w:w="6846" w:type="dxa"/>
            <w:gridSpan w:val="4"/>
          </w:tcPr>
          <w:p w14:paraId="61107611" w14:textId="3083A4D3" w:rsidR="004E5839" w:rsidRDefault="00FC7DF2" w:rsidP="00FC7DF2">
            <w:pPr>
              <w:jc w:val="both"/>
              <w:rPr>
                <w:color w:val="000000" w:themeColor="text1"/>
                <w:szCs w:val="24"/>
              </w:rPr>
            </w:pPr>
            <w:r w:rsidRPr="00A23DDB">
              <w:rPr>
                <w:color w:val="000000" w:themeColor="text1"/>
                <w:szCs w:val="24"/>
              </w:rPr>
              <w:t>Vadovaujantis Tvarkos apraš</w:t>
            </w:r>
            <w:r w:rsidR="00F01E4C">
              <w:rPr>
                <w:color w:val="000000" w:themeColor="text1"/>
                <w:szCs w:val="24"/>
              </w:rPr>
              <w:t>o</w:t>
            </w:r>
            <w:r w:rsidRPr="00A23DDB">
              <w:rPr>
                <w:color w:val="000000" w:themeColor="text1"/>
                <w:szCs w:val="24"/>
              </w:rPr>
              <w:t xml:space="preserve"> 4.1 papunkčiu, perkamoms prekėms, kurios įtrauktos į Tvarkos aprašo 1 priedo „</w:t>
            </w:r>
            <w:r w:rsidRPr="00A23DDB">
              <w:rPr>
                <w:color w:val="000000" w:themeColor="text1"/>
                <w:szCs w:val="24"/>
                <w:shd w:val="clear" w:color="auto" w:fill="FFFFFF"/>
              </w:rPr>
              <w:t>Produktų, kurių viešiesiems pirkimams ir pirkimams taikytini minimalūs aplinkos apsaugos kriterijai, sąrašą“, 13.6. papunkčiu „langai, stoglangiai ir išorinės įstiklintos durys“ taikomi minimalūs aplinkos apsaugos kriterijai</w:t>
            </w:r>
            <w:r w:rsidR="00005EE8" w:rsidRPr="00A23DDB">
              <w:rPr>
                <w:color w:val="000000" w:themeColor="text1"/>
                <w:szCs w:val="24"/>
                <w:shd w:val="clear" w:color="auto" w:fill="FFFFFF"/>
              </w:rPr>
              <w:t xml:space="preserve"> taikomi </w:t>
            </w:r>
            <w:r w:rsidR="00E2363C" w:rsidRPr="00A23DDB">
              <w:rPr>
                <w:color w:val="000000" w:themeColor="text1"/>
                <w:szCs w:val="24"/>
                <w:shd w:val="clear" w:color="auto" w:fill="FFFFFF"/>
              </w:rPr>
              <w:t xml:space="preserve">Sutarties 1 priedo </w:t>
            </w:r>
            <w:r w:rsidR="00005EE8" w:rsidRPr="00A23DDB">
              <w:rPr>
                <w:bCs/>
                <w:color w:val="000000" w:themeColor="text1"/>
                <w:szCs w:val="24"/>
              </w:rPr>
              <w:t>„</w:t>
            </w:r>
            <w:r w:rsidR="0019522E" w:rsidRPr="00A23DDB">
              <w:rPr>
                <w:bCs/>
                <w:color w:val="000000" w:themeColor="text1"/>
                <w:szCs w:val="24"/>
              </w:rPr>
              <w:t>T</w:t>
            </w:r>
            <w:r w:rsidR="00005EE8" w:rsidRPr="00A23DDB">
              <w:rPr>
                <w:color w:val="000000" w:themeColor="text1"/>
                <w:szCs w:val="24"/>
              </w:rPr>
              <w:t>echninė specifikacija</w:t>
            </w:r>
            <w:r w:rsidR="00005EE8" w:rsidRPr="00A23DDB">
              <w:rPr>
                <w:bCs/>
                <w:color w:val="000000" w:themeColor="text1"/>
                <w:szCs w:val="24"/>
              </w:rPr>
              <w:t>“</w:t>
            </w:r>
            <w:r w:rsidR="007B39AC" w:rsidRPr="00A23DDB">
              <w:rPr>
                <w:bCs/>
                <w:color w:val="000000" w:themeColor="text1"/>
                <w:szCs w:val="24"/>
              </w:rPr>
              <w:t xml:space="preserve"> 1</w:t>
            </w:r>
            <w:r w:rsidR="001D5368">
              <w:rPr>
                <w:bCs/>
                <w:color w:val="000000" w:themeColor="text1"/>
                <w:szCs w:val="24"/>
              </w:rPr>
              <w:t>-2</w:t>
            </w:r>
            <w:r w:rsidR="009132D1">
              <w:rPr>
                <w:bCs/>
                <w:color w:val="000000" w:themeColor="text1"/>
                <w:szCs w:val="24"/>
              </w:rPr>
              <w:t xml:space="preserve"> ir 4</w:t>
            </w:r>
            <w:r w:rsidR="00B62582">
              <w:rPr>
                <w:bCs/>
                <w:color w:val="000000" w:themeColor="text1"/>
                <w:szCs w:val="24"/>
              </w:rPr>
              <w:t xml:space="preserve"> </w:t>
            </w:r>
            <w:r w:rsidR="007B39AC" w:rsidRPr="00A23DDB">
              <w:rPr>
                <w:bCs/>
                <w:color w:val="000000" w:themeColor="text1"/>
                <w:szCs w:val="24"/>
              </w:rPr>
              <w:t>-7 pozicijoms</w:t>
            </w:r>
            <w:r w:rsidR="005D1A2E">
              <w:rPr>
                <w:bCs/>
                <w:color w:val="000000" w:themeColor="text1"/>
                <w:szCs w:val="24"/>
              </w:rPr>
              <w:t xml:space="preserve"> (</w:t>
            </w:r>
            <w:r w:rsidR="00033B04">
              <w:rPr>
                <w:bCs/>
                <w:color w:val="000000" w:themeColor="text1"/>
                <w:szCs w:val="24"/>
              </w:rPr>
              <w:t xml:space="preserve">vidinėms durims </w:t>
            </w:r>
            <w:r w:rsidR="00A84B3D">
              <w:rPr>
                <w:bCs/>
                <w:color w:val="000000" w:themeColor="text1"/>
                <w:szCs w:val="24"/>
              </w:rPr>
              <w:t>šie</w:t>
            </w:r>
            <w:r w:rsidR="00544522">
              <w:rPr>
                <w:bCs/>
                <w:color w:val="000000" w:themeColor="text1"/>
                <w:szCs w:val="24"/>
              </w:rPr>
              <w:t xml:space="preserve"> kriterijai </w:t>
            </w:r>
            <w:r w:rsidR="00033B04">
              <w:rPr>
                <w:bCs/>
                <w:color w:val="000000" w:themeColor="text1"/>
                <w:szCs w:val="24"/>
              </w:rPr>
              <w:t>netaikom</w:t>
            </w:r>
            <w:r w:rsidR="00544522">
              <w:rPr>
                <w:bCs/>
                <w:color w:val="000000" w:themeColor="text1"/>
                <w:szCs w:val="24"/>
              </w:rPr>
              <w:t>i</w:t>
            </w:r>
            <w:r w:rsidR="00033B04">
              <w:rPr>
                <w:bCs/>
                <w:color w:val="000000" w:themeColor="text1"/>
                <w:szCs w:val="24"/>
              </w:rPr>
              <w:t>)</w:t>
            </w:r>
            <w:r w:rsidR="00005EE8" w:rsidRPr="00A23DDB">
              <w:rPr>
                <w:bCs/>
                <w:color w:val="000000" w:themeColor="text1"/>
                <w:szCs w:val="24"/>
              </w:rPr>
              <w:t>.</w:t>
            </w:r>
          </w:p>
          <w:p w14:paraId="48CAE82E" w14:textId="4625FB2F" w:rsidR="007120E1" w:rsidRDefault="007120E1" w:rsidP="001E1BCD">
            <w:pPr>
              <w:jc w:val="both"/>
              <w:rPr>
                <w:color w:val="000000" w:themeColor="text1"/>
                <w:szCs w:val="24"/>
                <w:shd w:val="clear" w:color="auto" w:fill="FFFFFF"/>
              </w:rPr>
            </w:pPr>
            <w:r w:rsidRPr="007120E1">
              <w:rPr>
                <w:color w:val="000000" w:themeColor="text1"/>
                <w:szCs w:val="24"/>
                <w:shd w:val="clear" w:color="auto" w:fill="FFFFFF"/>
              </w:rPr>
              <w:t>Tiekėjas įsipareigoja užtikrinti, kad pagal Sutartį tiekiamos prekės, kurioms taikomi pirmiau nurodyti aplinkos apsaugos kriterijai, atitiktų šiuos reikalavimus:</w:t>
            </w:r>
          </w:p>
          <w:p w14:paraId="4C960D42" w14:textId="6762BD6C" w:rsidR="00143DC3" w:rsidRPr="00143DC3" w:rsidRDefault="00143DC3" w:rsidP="00143DC3">
            <w:pPr>
              <w:jc w:val="both"/>
              <w:rPr>
                <w:color w:val="000000" w:themeColor="text1"/>
                <w:szCs w:val="24"/>
                <w:shd w:val="clear" w:color="auto" w:fill="FFFFFF"/>
              </w:rPr>
            </w:pPr>
            <w:r>
              <w:rPr>
                <w:color w:val="000000" w:themeColor="text1"/>
                <w:szCs w:val="24"/>
                <w:shd w:val="clear" w:color="auto" w:fill="FFFFFF"/>
              </w:rPr>
              <w:t xml:space="preserve">1. </w:t>
            </w:r>
            <w:r w:rsidRPr="00143DC3">
              <w:rPr>
                <w:color w:val="000000" w:themeColor="text1"/>
                <w:szCs w:val="24"/>
                <w:shd w:val="clear" w:color="auto" w:fill="FFFFFF"/>
              </w:rPr>
              <w:t>visose plastikinėse detalėse, kurių masė ≥ 50 g, švino ar kadmio junginių kiekis neviršytų 100 ppm;</w:t>
            </w:r>
          </w:p>
          <w:p w14:paraId="6CEC185B" w14:textId="7DB87932" w:rsidR="00143DC3" w:rsidRPr="00143DC3" w:rsidRDefault="00143DC3" w:rsidP="00143DC3">
            <w:pPr>
              <w:jc w:val="both"/>
              <w:rPr>
                <w:color w:val="000000" w:themeColor="text1"/>
                <w:szCs w:val="24"/>
                <w:shd w:val="clear" w:color="auto" w:fill="FFFFFF"/>
              </w:rPr>
            </w:pPr>
            <w:r>
              <w:rPr>
                <w:color w:val="000000" w:themeColor="text1"/>
                <w:szCs w:val="24"/>
                <w:shd w:val="clear" w:color="auto" w:fill="FFFFFF"/>
              </w:rPr>
              <w:t xml:space="preserve">2. </w:t>
            </w:r>
            <w:r w:rsidRPr="00143DC3">
              <w:rPr>
                <w:color w:val="000000" w:themeColor="text1"/>
                <w:szCs w:val="24"/>
                <w:shd w:val="clear" w:color="auto" w:fill="FFFFFF"/>
              </w:rPr>
              <w:t>visos plastikinės detalės, kurių masė ≥ 50 g, būtų paženklintos pagal LST EN ISO 11469 arba lygiavertį standartą;</w:t>
            </w:r>
          </w:p>
          <w:p w14:paraId="2271B213" w14:textId="4461DF52" w:rsidR="00143DC3" w:rsidRPr="00143DC3" w:rsidRDefault="00143DC3" w:rsidP="00143DC3">
            <w:pPr>
              <w:jc w:val="both"/>
              <w:rPr>
                <w:color w:val="000000" w:themeColor="text1"/>
                <w:szCs w:val="24"/>
                <w:shd w:val="clear" w:color="auto" w:fill="FFFFFF"/>
              </w:rPr>
            </w:pPr>
            <w:r>
              <w:rPr>
                <w:color w:val="000000" w:themeColor="text1"/>
                <w:szCs w:val="24"/>
                <w:shd w:val="clear" w:color="auto" w:fill="FFFFFF"/>
              </w:rPr>
              <w:t xml:space="preserve">3. </w:t>
            </w:r>
            <w:r w:rsidRPr="00143DC3">
              <w:rPr>
                <w:color w:val="000000" w:themeColor="text1"/>
                <w:szCs w:val="24"/>
                <w:shd w:val="clear" w:color="auto" w:fill="FFFFFF"/>
              </w:rPr>
              <w:t>produkte nebūtų naudojamas poveikį šiltnamio efektui darantis dujų užpildas, kurio globalinio šiltėjimo potencialas (GWP) per 100 metų laikotarpį yra &gt; 5;</w:t>
            </w:r>
          </w:p>
          <w:p w14:paraId="5453AE9A" w14:textId="51975CB7" w:rsidR="00143DC3" w:rsidRPr="008368B7" w:rsidRDefault="00143DC3" w:rsidP="001E1BCD">
            <w:pPr>
              <w:jc w:val="both"/>
              <w:rPr>
                <w:color w:val="000000" w:themeColor="text1"/>
                <w:szCs w:val="24"/>
                <w:shd w:val="clear" w:color="auto" w:fill="FFFFFF"/>
              </w:rPr>
            </w:pPr>
            <w:r>
              <w:rPr>
                <w:color w:val="000000" w:themeColor="text1"/>
                <w:szCs w:val="24"/>
                <w:shd w:val="clear" w:color="auto" w:fill="FFFFFF"/>
              </w:rPr>
              <w:t xml:space="preserve">4. </w:t>
            </w:r>
            <w:r w:rsidRPr="00143DC3">
              <w:rPr>
                <w:color w:val="000000" w:themeColor="text1"/>
                <w:szCs w:val="24"/>
                <w:shd w:val="clear" w:color="auto" w:fill="FFFFFF"/>
              </w:rPr>
              <w:t xml:space="preserve">produktas, naudojamas normaliomis naudojimo sąlygomis, neišskirtų pavojingų cheminių medžiagų, klasifikuojamų priskiriant bet kurią iš nurodytų pavojingumo frazių pagal Europos Parlamento ir Tarybos reglamentą (EB) Nr. 1272/2008: kancerogeninės (H350, H350i, H351), toksiškos reprodukcijai (H360D, H360F, H360FD, H360Fd, H360Df, H361f, H361d, H361fd), toksiškos ar labai toksiškos (H300, H301, H310, H311, H330, H331), įkvėpus galinčių sukelti alerginę reakciją, astmos simptomus arba apsunkinti </w:t>
            </w:r>
            <w:r w:rsidRPr="00143DC3">
              <w:rPr>
                <w:color w:val="000000" w:themeColor="text1"/>
                <w:szCs w:val="24"/>
                <w:shd w:val="clear" w:color="auto" w:fill="FFFFFF"/>
              </w:rPr>
              <w:lastRenderedPageBreak/>
              <w:t>kvėpavimą (H334), sukeliančių paveldimus genetinius defektus (H340, H341), veikdamos ilgą laiką pakenkiančių kai kuriems organams (H372, H373), galinčių pakenkti organams (H371), pavojingų vandens aplinkai (H400, H410, H411, H412, H413).</w:t>
            </w:r>
          </w:p>
          <w:p w14:paraId="5CB96FE9" w14:textId="779B3E2D" w:rsidR="00FC7DF2" w:rsidRPr="00F41029" w:rsidRDefault="00FC7DF2" w:rsidP="00FC7DF2">
            <w:pPr>
              <w:jc w:val="both"/>
              <w:rPr>
                <w:color w:val="000000" w:themeColor="text1"/>
                <w:szCs w:val="24"/>
              </w:rPr>
            </w:pPr>
            <w:r w:rsidRPr="00F41029">
              <w:rPr>
                <w:color w:val="000000" w:themeColor="text1"/>
                <w:szCs w:val="24"/>
              </w:rPr>
              <w:t>Prekėms, kurių nėra produktų sąraše, vadovaujantis Tvarkos aprašo 4.4.4.5 p. tiekėjas įsipareigoja laikytis perkančiosios organizacijos savarankiškai nustatyt</w:t>
            </w:r>
            <w:r w:rsidR="00E57694">
              <w:rPr>
                <w:color w:val="000000" w:themeColor="text1"/>
                <w:szCs w:val="24"/>
              </w:rPr>
              <w:t>o</w:t>
            </w:r>
            <w:r w:rsidRPr="00F41029">
              <w:rPr>
                <w:color w:val="000000" w:themeColor="text1"/>
                <w:szCs w:val="24"/>
              </w:rPr>
              <w:t xml:space="preserve"> aplinkos apsaugos kriterij</w:t>
            </w:r>
            <w:r w:rsidR="00E57694">
              <w:rPr>
                <w:color w:val="000000" w:themeColor="text1"/>
                <w:szCs w:val="24"/>
              </w:rPr>
              <w:t>aus</w:t>
            </w:r>
            <w:r w:rsidRPr="00F41029">
              <w:rPr>
                <w:color w:val="000000" w:themeColor="text1"/>
                <w:szCs w:val="24"/>
              </w:rPr>
              <w:t>:</w:t>
            </w:r>
          </w:p>
          <w:p w14:paraId="68A6A700" w14:textId="77777777" w:rsidR="00FC7DF2" w:rsidRPr="00F41029" w:rsidRDefault="00FC7DF2" w:rsidP="00FC7DF2">
            <w:pPr>
              <w:jc w:val="both"/>
              <w:rPr>
                <w:color w:val="000000" w:themeColor="text1"/>
                <w:szCs w:val="24"/>
              </w:rPr>
            </w:pPr>
            <w:r w:rsidRPr="00F41029">
              <w:rPr>
                <w:color w:val="000000" w:themeColor="text1"/>
                <w:szCs w:val="24"/>
              </w:rPr>
              <w:t>Jeigu Prekės supakuojamos į antrinę pakuotę, pakuotės turi būti laikytinos perdirbamosiomis pakuotėmis pagal Lietuvos Respublikos mokesčio už aplinkos teršimą įstatymo nuostatas ir (ar) turi būti vienalytės (homogeniškos) pakuotės, pagamintos iš vienos rūšies medžiagos.</w:t>
            </w:r>
          </w:p>
          <w:p w14:paraId="359DFD69" w14:textId="39CFA78D" w:rsidR="00FC7DF2" w:rsidRPr="00F41029" w:rsidRDefault="00FC7DF2" w:rsidP="00FC7DF2">
            <w:pPr>
              <w:rPr>
                <w:color w:val="000000" w:themeColor="text1"/>
                <w:kern w:val="2"/>
                <w:szCs w:val="24"/>
                <w:shd w:val="clear" w:color="auto" w:fill="FFFFFF"/>
              </w:rPr>
            </w:pPr>
            <w:r w:rsidRPr="00F41029">
              <w:rPr>
                <w:color w:val="000000" w:themeColor="text1"/>
                <w:kern w:val="2"/>
                <w:szCs w:val="24"/>
                <w:shd w:val="clear" w:color="auto" w:fill="FFFFFF"/>
              </w:rPr>
              <w:t>Nustačius, kad Tiekėjas šiame papunktyje nustatyt</w:t>
            </w:r>
            <w:r w:rsidR="00050AFA">
              <w:rPr>
                <w:color w:val="000000" w:themeColor="text1"/>
                <w:kern w:val="2"/>
                <w:szCs w:val="24"/>
                <w:shd w:val="clear" w:color="auto" w:fill="FFFFFF"/>
              </w:rPr>
              <w:t>ų</w:t>
            </w:r>
            <w:r w:rsidRPr="00F41029">
              <w:rPr>
                <w:color w:val="000000" w:themeColor="text1"/>
                <w:kern w:val="2"/>
                <w:szCs w:val="24"/>
                <w:shd w:val="clear" w:color="auto" w:fill="FFFFFF"/>
              </w:rPr>
              <w:t xml:space="preserve"> kriterij</w:t>
            </w:r>
            <w:r w:rsidR="00714806">
              <w:rPr>
                <w:color w:val="000000" w:themeColor="text1"/>
                <w:kern w:val="2"/>
                <w:szCs w:val="24"/>
                <w:shd w:val="clear" w:color="auto" w:fill="FFFFFF"/>
              </w:rPr>
              <w:t>ų</w:t>
            </w:r>
            <w:r w:rsidRPr="00F41029">
              <w:rPr>
                <w:color w:val="000000" w:themeColor="text1"/>
                <w:kern w:val="2"/>
                <w:szCs w:val="24"/>
                <w:shd w:val="clear" w:color="auto" w:fill="FFFFFF"/>
              </w:rPr>
              <w:t xml:space="preserve">  nesilaiko, Tiekėjui taikoma Specialiųjų sąlygų 9.5 punkte nurodyto dydžio bauda.</w:t>
            </w:r>
          </w:p>
        </w:tc>
      </w:tr>
      <w:tr w:rsidR="00FC7DF2" w:rsidRPr="00F41029" w14:paraId="077C5B27" w14:textId="77777777" w:rsidTr="00D733CD">
        <w:trPr>
          <w:trHeight w:val="300"/>
        </w:trPr>
        <w:tc>
          <w:tcPr>
            <w:tcW w:w="2689" w:type="dxa"/>
          </w:tcPr>
          <w:p w14:paraId="328FFAD5" w14:textId="77777777" w:rsidR="00FC7DF2" w:rsidRPr="00F41029" w:rsidRDefault="00FC7DF2" w:rsidP="00FC7DF2">
            <w:pPr>
              <w:rPr>
                <w:b/>
                <w:bCs/>
                <w:color w:val="000000" w:themeColor="text1"/>
                <w:kern w:val="2"/>
                <w:szCs w:val="24"/>
              </w:rPr>
            </w:pPr>
            <w:r w:rsidRPr="00F41029">
              <w:rPr>
                <w:b/>
                <w:bCs/>
                <w:color w:val="000000" w:themeColor="text1"/>
                <w:kern w:val="2"/>
                <w:szCs w:val="24"/>
              </w:rPr>
              <w:lastRenderedPageBreak/>
              <w:t>13.2.  Su perkamomis Prekėmis susiję socialiniai kriterijai</w:t>
            </w:r>
          </w:p>
        </w:tc>
        <w:tc>
          <w:tcPr>
            <w:tcW w:w="6846" w:type="dxa"/>
            <w:gridSpan w:val="4"/>
          </w:tcPr>
          <w:p w14:paraId="58968A67" w14:textId="77777777" w:rsidR="00FC7DF2" w:rsidRPr="00F41029" w:rsidRDefault="00FC7DF2" w:rsidP="00FC7DF2">
            <w:pPr>
              <w:rPr>
                <w:color w:val="000000" w:themeColor="text1"/>
                <w:kern w:val="2"/>
                <w:szCs w:val="24"/>
                <w:shd w:val="clear" w:color="auto" w:fill="FFFFFF"/>
              </w:rPr>
            </w:pPr>
            <w:r w:rsidRPr="00F41029">
              <w:rPr>
                <w:color w:val="000000" w:themeColor="text1"/>
                <w:kern w:val="2"/>
                <w:szCs w:val="24"/>
                <w:shd w:val="clear" w:color="auto" w:fill="FFFFFF"/>
              </w:rPr>
              <w:t>Netaikoma</w:t>
            </w:r>
          </w:p>
          <w:p w14:paraId="22488722" w14:textId="77777777" w:rsidR="00FC7DF2" w:rsidRPr="00F41029" w:rsidRDefault="00FC7DF2" w:rsidP="00FC7DF2">
            <w:pPr>
              <w:rPr>
                <w:color w:val="000000" w:themeColor="text1"/>
                <w:kern w:val="2"/>
                <w:szCs w:val="24"/>
                <w:shd w:val="clear" w:color="auto" w:fill="FFFFFF"/>
              </w:rPr>
            </w:pPr>
          </w:p>
          <w:p w14:paraId="26A0F24E" w14:textId="223AD2C5" w:rsidR="00FC7DF2" w:rsidRPr="00F41029" w:rsidRDefault="00FC7DF2" w:rsidP="00FC7DF2">
            <w:pPr>
              <w:rPr>
                <w:color w:val="000000" w:themeColor="text1"/>
                <w:kern w:val="2"/>
                <w:szCs w:val="24"/>
              </w:rPr>
            </w:pPr>
          </w:p>
        </w:tc>
      </w:tr>
      <w:tr w:rsidR="00FC7DF2" w:rsidRPr="00F41029" w14:paraId="45E504C1" w14:textId="77777777" w:rsidTr="00D733CD">
        <w:trPr>
          <w:trHeight w:val="300"/>
        </w:trPr>
        <w:tc>
          <w:tcPr>
            <w:tcW w:w="9535" w:type="dxa"/>
            <w:gridSpan w:val="5"/>
          </w:tcPr>
          <w:p w14:paraId="48C19F37"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 xml:space="preserve">14. BENDRŲJŲ SĄLYGŲ PAKEITIMAI IR PAPILDYMAI </w:t>
            </w:r>
          </w:p>
          <w:p w14:paraId="4705D5B9" w14:textId="66A16929" w:rsidR="00FC7DF2" w:rsidRPr="00F41029" w:rsidRDefault="00FC7DF2" w:rsidP="00FC7DF2">
            <w:pPr>
              <w:jc w:val="center"/>
              <w:rPr>
                <w:color w:val="000000" w:themeColor="text1"/>
                <w:kern w:val="2"/>
                <w:szCs w:val="24"/>
              </w:rPr>
            </w:pPr>
            <w:r w:rsidRPr="00F41029">
              <w:rPr>
                <w:color w:val="000000" w:themeColor="text1"/>
                <w:kern w:val="2"/>
                <w:szCs w:val="24"/>
              </w:rPr>
              <w:t xml:space="preserve">Netaikoma </w:t>
            </w:r>
          </w:p>
        </w:tc>
      </w:tr>
      <w:tr w:rsidR="00FC7DF2" w:rsidRPr="00F41029" w14:paraId="4FB25AA7" w14:textId="77777777" w:rsidTr="00D733CD">
        <w:trPr>
          <w:trHeight w:val="300"/>
        </w:trPr>
        <w:tc>
          <w:tcPr>
            <w:tcW w:w="9535" w:type="dxa"/>
            <w:gridSpan w:val="5"/>
          </w:tcPr>
          <w:p w14:paraId="02B75E89"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15. SUTARTIES PRIEDAI</w:t>
            </w:r>
          </w:p>
        </w:tc>
      </w:tr>
      <w:tr w:rsidR="00FC7DF2" w:rsidRPr="00F41029" w14:paraId="3CC64049" w14:textId="77777777" w:rsidTr="00D733CD">
        <w:trPr>
          <w:trHeight w:val="300"/>
        </w:trPr>
        <w:tc>
          <w:tcPr>
            <w:tcW w:w="2689" w:type="dxa"/>
          </w:tcPr>
          <w:p w14:paraId="084C8AF2"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15.1. Priedas Nr. 1</w:t>
            </w:r>
          </w:p>
        </w:tc>
        <w:tc>
          <w:tcPr>
            <w:tcW w:w="6846" w:type="dxa"/>
            <w:gridSpan w:val="4"/>
          </w:tcPr>
          <w:p w14:paraId="7B7B1AF6" w14:textId="41A0242B" w:rsidR="00FC7DF2" w:rsidRPr="00F41029" w:rsidRDefault="00FC7DF2" w:rsidP="00A34F12">
            <w:pPr>
              <w:jc w:val="both"/>
              <w:rPr>
                <w:b/>
                <w:bCs/>
                <w:color w:val="000000" w:themeColor="text1"/>
                <w:kern w:val="2"/>
                <w:szCs w:val="24"/>
              </w:rPr>
            </w:pPr>
            <w:r w:rsidRPr="00F41029">
              <w:rPr>
                <w:color w:val="000000" w:themeColor="text1"/>
                <w:szCs w:val="24"/>
              </w:rPr>
              <w:t>Plastikinių langų, durų, stiklo paketų ir susijusių gaminių (be montavimo) techninė specifikacija, 4 lapai;</w:t>
            </w:r>
          </w:p>
        </w:tc>
      </w:tr>
      <w:tr w:rsidR="00FC7DF2" w:rsidRPr="00F41029" w14:paraId="2F0359FB" w14:textId="77777777" w:rsidTr="00D733CD">
        <w:trPr>
          <w:trHeight w:val="300"/>
        </w:trPr>
        <w:tc>
          <w:tcPr>
            <w:tcW w:w="2689" w:type="dxa"/>
          </w:tcPr>
          <w:p w14:paraId="1C9D002C"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15.2. Priedas Nr. 2</w:t>
            </w:r>
          </w:p>
        </w:tc>
        <w:tc>
          <w:tcPr>
            <w:tcW w:w="6846" w:type="dxa"/>
            <w:gridSpan w:val="4"/>
          </w:tcPr>
          <w:p w14:paraId="4E1C4EAE" w14:textId="57B2DAC6" w:rsidR="00FC7DF2" w:rsidRPr="00F41029" w:rsidRDefault="00FC7DF2" w:rsidP="00FC7DF2">
            <w:pPr>
              <w:rPr>
                <w:b/>
                <w:bCs/>
                <w:color w:val="000000" w:themeColor="text1"/>
                <w:kern w:val="2"/>
                <w:szCs w:val="24"/>
              </w:rPr>
            </w:pPr>
            <w:r w:rsidRPr="00F41029">
              <w:rPr>
                <w:color w:val="000000" w:themeColor="text1"/>
                <w:szCs w:val="24"/>
              </w:rPr>
              <w:t>Prekių užsakymo lapas, 1 lapas</w:t>
            </w:r>
            <w:r w:rsidR="00A34F12">
              <w:rPr>
                <w:color w:val="000000" w:themeColor="text1"/>
                <w:szCs w:val="24"/>
              </w:rPr>
              <w:t>;</w:t>
            </w:r>
          </w:p>
        </w:tc>
      </w:tr>
      <w:tr w:rsidR="00FC7DF2" w:rsidRPr="00F41029" w14:paraId="1E8E90E7" w14:textId="77777777" w:rsidTr="00D733CD">
        <w:trPr>
          <w:trHeight w:val="300"/>
        </w:trPr>
        <w:tc>
          <w:tcPr>
            <w:tcW w:w="2689" w:type="dxa"/>
          </w:tcPr>
          <w:p w14:paraId="2E9FB3D2"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15.3. Priedas Nr. 3</w:t>
            </w:r>
          </w:p>
        </w:tc>
        <w:tc>
          <w:tcPr>
            <w:tcW w:w="6846" w:type="dxa"/>
            <w:gridSpan w:val="4"/>
          </w:tcPr>
          <w:p w14:paraId="3FC25DA0" w14:textId="2AE61951" w:rsidR="00FC7DF2" w:rsidRPr="00F41029" w:rsidRDefault="00FC7DF2" w:rsidP="00FC7DF2">
            <w:pPr>
              <w:rPr>
                <w:b/>
                <w:bCs/>
                <w:color w:val="000000" w:themeColor="text1"/>
                <w:kern w:val="2"/>
                <w:szCs w:val="24"/>
              </w:rPr>
            </w:pPr>
            <w:r w:rsidRPr="00F41029">
              <w:rPr>
                <w:color w:val="000000" w:themeColor="text1"/>
                <w:szCs w:val="24"/>
              </w:rPr>
              <w:t>Prekių perdavimo–priėmimo akto forma, 1 lapas;</w:t>
            </w:r>
          </w:p>
        </w:tc>
      </w:tr>
      <w:tr w:rsidR="00FC7DF2" w:rsidRPr="00F41029" w14:paraId="3A2DD3C8" w14:textId="77777777" w:rsidTr="00D733CD">
        <w:trPr>
          <w:trHeight w:val="300"/>
        </w:trPr>
        <w:tc>
          <w:tcPr>
            <w:tcW w:w="2689" w:type="dxa"/>
          </w:tcPr>
          <w:p w14:paraId="5E59B639"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15.4. Priedas Nr. 4</w:t>
            </w:r>
          </w:p>
        </w:tc>
        <w:tc>
          <w:tcPr>
            <w:tcW w:w="6846" w:type="dxa"/>
            <w:gridSpan w:val="4"/>
          </w:tcPr>
          <w:p w14:paraId="32B08D69" w14:textId="58660AC5" w:rsidR="00FC7DF2" w:rsidRPr="00F41029" w:rsidRDefault="00FC7DF2" w:rsidP="00FC7DF2">
            <w:pPr>
              <w:rPr>
                <w:b/>
                <w:bCs/>
                <w:color w:val="000000" w:themeColor="text1"/>
                <w:kern w:val="2"/>
                <w:szCs w:val="24"/>
              </w:rPr>
            </w:pPr>
            <w:r w:rsidRPr="00F41029">
              <w:rPr>
                <w:color w:val="000000" w:themeColor="text1"/>
                <w:szCs w:val="24"/>
              </w:rPr>
              <w:t>Tiekėjo pasiūlymas, ___ lapai;</w:t>
            </w:r>
          </w:p>
        </w:tc>
      </w:tr>
      <w:tr w:rsidR="00FC7DF2" w:rsidRPr="00F41029" w14:paraId="7F8F337F" w14:textId="77777777" w:rsidTr="00D733CD">
        <w:trPr>
          <w:trHeight w:val="300"/>
        </w:trPr>
        <w:tc>
          <w:tcPr>
            <w:tcW w:w="2689" w:type="dxa"/>
          </w:tcPr>
          <w:p w14:paraId="0B2262F2" w14:textId="77777777" w:rsidR="00FC7DF2" w:rsidRPr="00F41029" w:rsidRDefault="00FC7DF2" w:rsidP="00FC7DF2">
            <w:pPr>
              <w:jc w:val="center"/>
              <w:rPr>
                <w:b/>
                <w:bCs/>
                <w:color w:val="000000" w:themeColor="text1"/>
                <w:kern w:val="2"/>
                <w:szCs w:val="24"/>
              </w:rPr>
            </w:pPr>
            <w:r w:rsidRPr="00F41029">
              <w:rPr>
                <w:b/>
                <w:bCs/>
                <w:color w:val="000000" w:themeColor="text1"/>
                <w:kern w:val="2"/>
                <w:szCs w:val="24"/>
              </w:rPr>
              <w:t>15.5. Priedas Nr. 5</w:t>
            </w:r>
          </w:p>
        </w:tc>
        <w:tc>
          <w:tcPr>
            <w:tcW w:w="6846" w:type="dxa"/>
            <w:gridSpan w:val="4"/>
          </w:tcPr>
          <w:p w14:paraId="413A95BC" w14:textId="5707433C" w:rsidR="00FC7DF2" w:rsidRPr="00F41029" w:rsidRDefault="00FC7DF2" w:rsidP="00FC7DF2">
            <w:pPr>
              <w:rPr>
                <w:b/>
                <w:bCs/>
                <w:color w:val="000000" w:themeColor="text1"/>
                <w:kern w:val="2"/>
                <w:szCs w:val="24"/>
              </w:rPr>
            </w:pPr>
            <w:r w:rsidRPr="00F41029">
              <w:rPr>
                <w:color w:val="000000" w:themeColor="text1"/>
                <w:szCs w:val="24"/>
              </w:rPr>
              <w:t>Sutarties vykdymui pasitelkiami subtiekėjai</w:t>
            </w:r>
            <w:r w:rsidR="00117ACE" w:rsidRPr="00F41029">
              <w:rPr>
                <w:color w:val="000000" w:themeColor="text1"/>
                <w:szCs w:val="24"/>
              </w:rPr>
              <w:t>,</w:t>
            </w:r>
            <w:r w:rsidR="001555CB">
              <w:rPr>
                <w:color w:val="000000" w:themeColor="text1"/>
                <w:szCs w:val="24"/>
              </w:rPr>
              <w:t xml:space="preserve"> </w:t>
            </w:r>
            <w:r w:rsidR="00117ACE" w:rsidRPr="00F41029">
              <w:rPr>
                <w:color w:val="000000" w:themeColor="text1"/>
                <w:szCs w:val="24"/>
              </w:rPr>
              <w:t>___</w:t>
            </w:r>
            <w:r w:rsidR="00E96088" w:rsidRPr="00F41029">
              <w:rPr>
                <w:color w:val="000000" w:themeColor="text1"/>
                <w:szCs w:val="24"/>
              </w:rPr>
              <w:t>lapai</w:t>
            </w:r>
            <w:r w:rsidR="00A34F12">
              <w:rPr>
                <w:color w:val="000000" w:themeColor="text1"/>
                <w:szCs w:val="24"/>
              </w:rPr>
              <w:t>;</w:t>
            </w:r>
          </w:p>
        </w:tc>
      </w:tr>
      <w:tr w:rsidR="00FC7DF2" w:rsidRPr="00F41029" w14:paraId="25492F8A" w14:textId="77777777" w:rsidTr="00D733CD">
        <w:trPr>
          <w:trHeight w:val="300"/>
        </w:trPr>
        <w:tc>
          <w:tcPr>
            <w:tcW w:w="2689" w:type="dxa"/>
          </w:tcPr>
          <w:p w14:paraId="5BA1896A" w14:textId="59BCCAD1" w:rsidR="00FC7DF2" w:rsidRPr="00F41029" w:rsidRDefault="00FC7DF2" w:rsidP="00FC7DF2">
            <w:pPr>
              <w:jc w:val="center"/>
              <w:rPr>
                <w:b/>
                <w:bCs/>
                <w:color w:val="000000" w:themeColor="text1"/>
                <w:kern w:val="2"/>
                <w:szCs w:val="24"/>
              </w:rPr>
            </w:pPr>
            <w:r w:rsidRPr="00F41029">
              <w:rPr>
                <w:b/>
                <w:bCs/>
                <w:color w:val="000000" w:themeColor="text1"/>
                <w:kern w:val="2"/>
                <w:szCs w:val="24"/>
              </w:rPr>
              <w:t>15.6. Priedas Nr. 6</w:t>
            </w:r>
          </w:p>
        </w:tc>
        <w:tc>
          <w:tcPr>
            <w:tcW w:w="6846" w:type="dxa"/>
            <w:gridSpan w:val="4"/>
          </w:tcPr>
          <w:p w14:paraId="5F218DC9" w14:textId="613111F8" w:rsidR="00FC7DF2" w:rsidRPr="00F41029" w:rsidRDefault="00FC7DF2" w:rsidP="00FC7DF2">
            <w:pPr>
              <w:rPr>
                <w:b/>
                <w:bCs/>
                <w:color w:val="000000" w:themeColor="text1"/>
                <w:kern w:val="2"/>
                <w:szCs w:val="24"/>
              </w:rPr>
            </w:pPr>
            <w:r w:rsidRPr="00F41029">
              <w:rPr>
                <w:color w:val="000000" w:themeColor="text1"/>
                <w:szCs w:val="24"/>
              </w:rPr>
              <w:t>Atsakingų asmenų sąrašas, 1 lapas</w:t>
            </w:r>
            <w:r w:rsidR="00A34F12">
              <w:rPr>
                <w:color w:val="000000" w:themeColor="text1"/>
                <w:szCs w:val="24"/>
              </w:rPr>
              <w:t>;</w:t>
            </w:r>
          </w:p>
        </w:tc>
      </w:tr>
      <w:tr w:rsidR="001555CB" w:rsidRPr="00F41029" w14:paraId="065C00A9" w14:textId="77777777" w:rsidTr="00D733CD">
        <w:trPr>
          <w:trHeight w:val="300"/>
        </w:trPr>
        <w:tc>
          <w:tcPr>
            <w:tcW w:w="2689" w:type="dxa"/>
          </w:tcPr>
          <w:p w14:paraId="4E032AEA" w14:textId="3657F9AA" w:rsidR="001555CB" w:rsidRPr="001555CB" w:rsidRDefault="001555CB" w:rsidP="001555CB">
            <w:pPr>
              <w:jc w:val="center"/>
              <w:rPr>
                <w:b/>
                <w:bCs/>
                <w:color w:val="EE0000"/>
                <w:kern w:val="2"/>
                <w:szCs w:val="24"/>
              </w:rPr>
            </w:pPr>
            <w:r w:rsidRPr="008008FE">
              <w:rPr>
                <w:b/>
                <w:kern w:val="2"/>
                <w:szCs w:val="24"/>
              </w:rPr>
              <w:t>15.</w:t>
            </w:r>
            <w:r w:rsidR="008008FE" w:rsidRPr="008008FE">
              <w:rPr>
                <w:b/>
                <w:kern w:val="2"/>
                <w:szCs w:val="24"/>
              </w:rPr>
              <w:t>7</w:t>
            </w:r>
            <w:r w:rsidRPr="008008FE">
              <w:rPr>
                <w:b/>
                <w:kern w:val="2"/>
                <w:szCs w:val="24"/>
              </w:rPr>
              <w:t xml:space="preserve">. Priedas Nr. </w:t>
            </w:r>
            <w:r w:rsidR="008008FE" w:rsidRPr="008008FE">
              <w:rPr>
                <w:b/>
                <w:kern w:val="2"/>
                <w:szCs w:val="24"/>
              </w:rPr>
              <w:t>7</w:t>
            </w:r>
          </w:p>
        </w:tc>
        <w:tc>
          <w:tcPr>
            <w:tcW w:w="6846" w:type="dxa"/>
            <w:gridSpan w:val="4"/>
          </w:tcPr>
          <w:p w14:paraId="6A92372F" w14:textId="13BB1008" w:rsidR="001555CB" w:rsidRPr="00F41029" w:rsidRDefault="001555CB" w:rsidP="001555CB">
            <w:pPr>
              <w:rPr>
                <w:color w:val="000000" w:themeColor="text1"/>
                <w:szCs w:val="24"/>
              </w:rPr>
            </w:pPr>
            <w:r>
              <w:rPr>
                <w:rFonts w:eastAsia="Calibri"/>
                <w:snapToGrid w:val="0"/>
                <w:color w:val="000000" w:themeColor="text1"/>
                <w:szCs w:val="24"/>
                <w:lang w:eastAsia="lt-LT"/>
              </w:rPr>
              <w:t>Ti</w:t>
            </w:r>
            <w:r w:rsidRPr="005E7333">
              <w:rPr>
                <w:rFonts w:eastAsia="Calibri"/>
                <w:snapToGrid w:val="0"/>
                <w:color w:val="000000" w:themeColor="text1"/>
                <w:szCs w:val="24"/>
                <w:lang w:eastAsia="lt-LT"/>
              </w:rPr>
              <w:t xml:space="preserve">ekėjo kvalifikacijos reikalavimai, </w:t>
            </w:r>
            <w:r w:rsidR="00AD5C91">
              <w:rPr>
                <w:rFonts w:eastAsia="Calibri"/>
                <w:snapToGrid w:val="0"/>
                <w:color w:val="000000" w:themeColor="text1"/>
                <w:szCs w:val="24"/>
                <w:lang w:eastAsia="lt-LT"/>
              </w:rPr>
              <w:t>1</w:t>
            </w:r>
            <w:r w:rsidRPr="005E7333">
              <w:rPr>
                <w:rFonts w:eastAsia="Calibri"/>
                <w:snapToGrid w:val="0"/>
                <w:color w:val="000000" w:themeColor="text1"/>
                <w:szCs w:val="24"/>
                <w:lang w:eastAsia="lt-LT"/>
              </w:rPr>
              <w:t xml:space="preserve"> lapa</w:t>
            </w:r>
            <w:r w:rsidR="00AD5C91">
              <w:rPr>
                <w:rFonts w:eastAsia="Calibri"/>
                <w:snapToGrid w:val="0"/>
                <w:color w:val="000000" w:themeColor="text1"/>
                <w:szCs w:val="24"/>
                <w:lang w:eastAsia="lt-LT"/>
              </w:rPr>
              <w:t>s.</w:t>
            </w:r>
          </w:p>
        </w:tc>
      </w:tr>
      <w:tr w:rsidR="001555CB" w:rsidRPr="00F41029" w14:paraId="229E5E64" w14:textId="77777777" w:rsidTr="00D733CD">
        <w:tc>
          <w:tcPr>
            <w:tcW w:w="9535" w:type="dxa"/>
            <w:gridSpan w:val="5"/>
          </w:tcPr>
          <w:p w14:paraId="33B7860D" w14:textId="77777777" w:rsidR="001555CB" w:rsidRPr="00F41029" w:rsidRDefault="001555CB" w:rsidP="001555CB">
            <w:pPr>
              <w:jc w:val="center"/>
              <w:rPr>
                <w:b/>
                <w:bCs/>
                <w:color w:val="000000" w:themeColor="text1"/>
                <w:kern w:val="2"/>
                <w:szCs w:val="24"/>
              </w:rPr>
            </w:pPr>
            <w:r w:rsidRPr="00F41029">
              <w:rPr>
                <w:b/>
                <w:bCs/>
                <w:color w:val="000000" w:themeColor="text1"/>
                <w:kern w:val="2"/>
                <w:szCs w:val="24"/>
              </w:rPr>
              <w:t>16. ŠALIŲ ATSTOVŲ PARAŠAI</w:t>
            </w:r>
          </w:p>
        </w:tc>
      </w:tr>
      <w:tr w:rsidR="001555CB" w:rsidRPr="00F41029" w14:paraId="3FA0542C" w14:textId="77777777" w:rsidTr="00D733CD">
        <w:tc>
          <w:tcPr>
            <w:tcW w:w="4787" w:type="dxa"/>
            <w:gridSpan w:val="4"/>
            <w:tcBorders>
              <w:top w:val="single" w:sz="4" w:space="0" w:color="auto"/>
              <w:left w:val="single" w:sz="4" w:space="0" w:color="auto"/>
              <w:bottom w:val="single" w:sz="4" w:space="0" w:color="auto"/>
              <w:right w:val="single" w:sz="4" w:space="0" w:color="auto"/>
            </w:tcBorders>
          </w:tcPr>
          <w:p w14:paraId="3097E89D" w14:textId="77777777" w:rsidR="001555CB" w:rsidRPr="00F41029" w:rsidRDefault="001555CB" w:rsidP="001555CB">
            <w:pPr>
              <w:jc w:val="center"/>
              <w:rPr>
                <w:b/>
                <w:bCs/>
                <w:color w:val="000000" w:themeColor="text1"/>
                <w:kern w:val="2"/>
                <w:szCs w:val="24"/>
              </w:rPr>
            </w:pPr>
            <w:r w:rsidRPr="00F41029">
              <w:rPr>
                <w:b/>
                <w:bCs/>
                <w:color w:val="000000" w:themeColor="text1"/>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4EC3910C" w14:textId="77777777" w:rsidR="001555CB" w:rsidRPr="00F41029" w:rsidRDefault="001555CB" w:rsidP="001555CB">
            <w:pPr>
              <w:jc w:val="center"/>
              <w:rPr>
                <w:b/>
                <w:bCs/>
                <w:color w:val="000000" w:themeColor="text1"/>
                <w:kern w:val="2"/>
                <w:szCs w:val="24"/>
              </w:rPr>
            </w:pPr>
            <w:r w:rsidRPr="00F41029">
              <w:rPr>
                <w:b/>
                <w:bCs/>
                <w:color w:val="000000" w:themeColor="text1"/>
                <w:kern w:val="2"/>
                <w:szCs w:val="24"/>
              </w:rPr>
              <w:t>TIEKĖJAS</w:t>
            </w:r>
          </w:p>
        </w:tc>
      </w:tr>
      <w:tr w:rsidR="001555CB" w:rsidRPr="00F41029" w14:paraId="7737C63B" w14:textId="77777777" w:rsidTr="00D733CD">
        <w:tc>
          <w:tcPr>
            <w:tcW w:w="4787" w:type="dxa"/>
            <w:gridSpan w:val="4"/>
            <w:tcBorders>
              <w:top w:val="single" w:sz="4" w:space="0" w:color="auto"/>
              <w:left w:val="single" w:sz="4" w:space="0" w:color="auto"/>
              <w:bottom w:val="single" w:sz="4" w:space="0" w:color="auto"/>
              <w:right w:val="single" w:sz="4" w:space="0" w:color="auto"/>
            </w:tcBorders>
          </w:tcPr>
          <w:p w14:paraId="04C9FB86" w14:textId="77777777" w:rsidR="001555CB" w:rsidRPr="00F41029" w:rsidRDefault="001555CB" w:rsidP="001555CB">
            <w:pPr>
              <w:jc w:val="center"/>
              <w:rPr>
                <w:color w:val="000000" w:themeColor="text1"/>
                <w:kern w:val="2"/>
                <w:szCs w:val="24"/>
              </w:rPr>
            </w:pPr>
            <w:r w:rsidRPr="00F41029">
              <w:rPr>
                <w:color w:val="000000" w:themeColor="text1"/>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53C2E77F" w14:textId="77777777" w:rsidR="001555CB" w:rsidRPr="00F41029" w:rsidRDefault="001555CB" w:rsidP="001555CB">
            <w:pPr>
              <w:jc w:val="center"/>
              <w:rPr>
                <w:b/>
                <w:bCs/>
                <w:color w:val="000000" w:themeColor="text1"/>
                <w:kern w:val="2"/>
                <w:szCs w:val="24"/>
              </w:rPr>
            </w:pPr>
            <w:r w:rsidRPr="00F41029">
              <w:rPr>
                <w:color w:val="000000" w:themeColor="text1"/>
                <w:kern w:val="2"/>
                <w:szCs w:val="24"/>
              </w:rPr>
              <w:t>(nurodomos atstovo pareigos, vardas, pavardė)</w:t>
            </w:r>
          </w:p>
        </w:tc>
      </w:tr>
      <w:tr w:rsidR="001555CB" w:rsidRPr="00F41029" w14:paraId="7D4258D5" w14:textId="77777777" w:rsidTr="00D733CD">
        <w:tc>
          <w:tcPr>
            <w:tcW w:w="4787" w:type="dxa"/>
            <w:gridSpan w:val="4"/>
            <w:tcBorders>
              <w:top w:val="single" w:sz="4" w:space="0" w:color="auto"/>
              <w:left w:val="single" w:sz="4" w:space="0" w:color="auto"/>
              <w:bottom w:val="single" w:sz="4" w:space="0" w:color="auto"/>
              <w:right w:val="single" w:sz="4" w:space="0" w:color="auto"/>
            </w:tcBorders>
          </w:tcPr>
          <w:p w14:paraId="31BCB022" w14:textId="77777777" w:rsidR="001555CB" w:rsidRPr="00F41029" w:rsidRDefault="001555CB" w:rsidP="001555CB">
            <w:pPr>
              <w:jc w:val="center"/>
              <w:rPr>
                <w:b/>
                <w:bCs/>
                <w:color w:val="000000" w:themeColor="text1"/>
                <w:kern w:val="2"/>
                <w:szCs w:val="24"/>
              </w:rPr>
            </w:pPr>
          </w:p>
          <w:p w14:paraId="2EBDD501" w14:textId="77777777" w:rsidR="001555CB" w:rsidRPr="00F41029" w:rsidRDefault="001555CB" w:rsidP="001555CB">
            <w:pPr>
              <w:jc w:val="center"/>
              <w:rPr>
                <w:b/>
                <w:bCs/>
                <w:color w:val="000000" w:themeColor="text1"/>
                <w:kern w:val="2"/>
                <w:szCs w:val="24"/>
              </w:rPr>
            </w:pPr>
            <w:r w:rsidRPr="00F41029">
              <w:rPr>
                <w:b/>
                <w:bCs/>
                <w:color w:val="000000" w:themeColor="text1"/>
                <w:kern w:val="2"/>
                <w:szCs w:val="24"/>
              </w:rPr>
              <w:t>(parašas)</w:t>
            </w:r>
          </w:p>
          <w:p w14:paraId="43A15A3C" w14:textId="77777777" w:rsidR="001555CB" w:rsidRPr="00F41029" w:rsidRDefault="001555CB" w:rsidP="001555CB">
            <w:pPr>
              <w:jc w:val="center"/>
              <w:rPr>
                <w:b/>
                <w:bCs/>
                <w:color w:val="000000" w:themeColor="text1"/>
                <w:kern w:val="2"/>
                <w:szCs w:val="24"/>
              </w:rPr>
            </w:pPr>
          </w:p>
          <w:p w14:paraId="200F8598" w14:textId="77777777" w:rsidR="001555CB" w:rsidRPr="00F41029" w:rsidRDefault="001555CB" w:rsidP="001555CB">
            <w:pPr>
              <w:jc w:val="center"/>
              <w:rPr>
                <w:b/>
                <w:bCs/>
                <w:color w:val="000000" w:themeColor="text1"/>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0E84CAE0" w14:textId="77777777" w:rsidR="001555CB" w:rsidRPr="00F41029" w:rsidRDefault="001555CB" w:rsidP="001555CB">
            <w:pPr>
              <w:jc w:val="center"/>
              <w:rPr>
                <w:b/>
                <w:bCs/>
                <w:color w:val="000000" w:themeColor="text1"/>
                <w:kern w:val="2"/>
                <w:szCs w:val="24"/>
              </w:rPr>
            </w:pPr>
          </w:p>
          <w:p w14:paraId="17679EC3" w14:textId="77777777" w:rsidR="001555CB" w:rsidRPr="00F41029" w:rsidRDefault="001555CB" w:rsidP="001555CB">
            <w:pPr>
              <w:jc w:val="center"/>
              <w:rPr>
                <w:b/>
                <w:bCs/>
                <w:color w:val="000000" w:themeColor="text1"/>
                <w:kern w:val="2"/>
                <w:szCs w:val="24"/>
              </w:rPr>
            </w:pPr>
            <w:r w:rsidRPr="00F41029">
              <w:rPr>
                <w:b/>
                <w:bCs/>
                <w:color w:val="000000" w:themeColor="text1"/>
                <w:kern w:val="2"/>
                <w:szCs w:val="24"/>
              </w:rPr>
              <w:t>(parašas)</w:t>
            </w:r>
          </w:p>
        </w:tc>
      </w:tr>
    </w:tbl>
    <w:p w14:paraId="7556D3D8" w14:textId="77777777" w:rsidR="00ED0D1E" w:rsidRPr="00F41029" w:rsidRDefault="00ED0D1E">
      <w:pPr>
        <w:widowControl w:val="0"/>
        <w:pBdr>
          <w:top w:val="nil"/>
          <w:left w:val="nil"/>
          <w:bottom w:val="nil"/>
          <w:right w:val="nil"/>
          <w:between w:val="nil"/>
        </w:pBdr>
        <w:tabs>
          <w:tab w:val="left" w:pos="567"/>
          <w:tab w:val="left" w:pos="851"/>
        </w:tabs>
        <w:jc w:val="center"/>
        <w:rPr>
          <w:b/>
          <w:bCs/>
          <w:caps/>
          <w:color w:val="000000" w:themeColor="text1"/>
          <w:kern w:val="2"/>
          <w:szCs w:val="24"/>
        </w:rPr>
      </w:pPr>
    </w:p>
    <w:p w14:paraId="5C7D40C4" w14:textId="3624DE7E" w:rsidR="00ED0D1E" w:rsidRPr="00F41029" w:rsidRDefault="00867084" w:rsidP="00867084">
      <w:pPr>
        <w:spacing w:line="259" w:lineRule="auto"/>
        <w:jc w:val="center"/>
        <w:rPr>
          <w:color w:val="000000" w:themeColor="text1"/>
          <w:szCs w:val="24"/>
        </w:rPr>
      </w:pPr>
      <w:r>
        <w:rPr>
          <w:color w:val="000000" w:themeColor="text1"/>
          <w:szCs w:val="24"/>
        </w:rPr>
        <w:t>________________</w:t>
      </w:r>
    </w:p>
    <w:p w14:paraId="043DA424" w14:textId="77777777" w:rsidR="00867084" w:rsidRDefault="00867084" w:rsidP="00CC0569">
      <w:pPr>
        <w:tabs>
          <w:tab w:val="left" w:pos="5245"/>
        </w:tabs>
        <w:autoSpaceDE w:val="0"/>
        <w:autoSpaceDN w:val="0"/>
        <w:adjustRightInd w:val="0"/>
        <w:ind w:left="5245"/>
        <w:rPr>
          <w:color w:val="000000" w:themeColor="text1"/>
          <w:szCs w:val="24"/>
        </w:rPr>
      </w:pPr>
    </w:p>
    <w:p w14:paraId="502C52DF" w14:textId="77777777" w:rsidR="00867084" w:rsidRDefault="00867084" w:rsidP="00CC0569">
      <w:pPr>
        <w:tabs>
          <w:tab w:val="left" w:pos="5245"/>
        </w:tabs>
        <w:autoSpaceDE w:val="0"/>
        <w:autoSpaceDN w:val="0"/>
        <w:adjustRightInd w:val="0"/>
        <w:ind w:left="5245"/>
        <w:rPr>
          <w:color w:val="000000" w:themeColor="text1"/>
          <w:szCs w:val="24"/>
        </w:rPr>
      </w:pPr>
    </w:p>
    <w:p w14:paraId="4CF5AD1C" w14:textId="4BCE9B65" w:rsidR="00CC0569" w:rsidRPr="00F41029" w:rsidRDefault="00CC0569" w:rsidP="00CC0569">
      <w:pPr>
        <w:tabs>
          <w:tab w:val="left" w:pos="5245"/>
        </w:tabs>
        <w:autoSpaceDE w:val="0"/>
        <w:autoSpaceDN w:val="0"/>
        <w:adjustRightInd w:val="0"/>
        <w:ind w:left="5245"/>
        <w:rPr>
          <w:color w:val="000000" w:themeColor="text1"/>
          <w:szCs w:val="24"/>
        </w:rPr>
      </w:pPr>
      <w:r w:rsidRPr="00F41029">
        <w:rPr>
          <w:color w:val="000000" w:themeColor="text1"/>
          <w:szCs w:val="24"/>
        </w:rPr>
        <w:t>202</w:t>
      </w:r>
      <w:r w:rsidR="008D128E" w:rsidRPr="00F41029">
        <w:rPr>
          <w:color w:val="000000" w:themeColor="text1"/>
          <w:szCs w:val="24"/>
        </w:rPr>
        <w:t>6</w:t>
      </w:r>
      <w:r w:rsidRPr="00F41029">
        <w:rPr>
          <w:color w:val="000000" w:themeColor="text1"/>
          <w:szCs w:val="24"/>
        </w:rPr>
        <w:t xml:space="preserve">-__- __   </w:t>
      </w:r>
      <w:r w:rsidR="00DC34F7" w:rsidRPr="00F41029">
        <w:rPr>
          <w:color w:val="000000" w:themeColor="text1"/>
          <w:szCs w:val="24"/>
        </w:rPr>
        <w:t xml:space="preserve">Plastikinių langų, durų, stiklo paketų ir susijusių gaminių (be montavimo) </w:t>
      </w:r>
      <w:r w:rsidRPr="00F41029">
        <w:rPr>
          <w:color w:val="000000" w:themeColor="text1"/>
          <w:szCs w:val="24"/>
        </w:rPr>
        <w:t xml:space="preserve">pirkimo-pardavimo sutarties </w:t>
      </w:r>
    </w:p>
    <w:p w14:paraId="07FEF533" w14:textId="77777777" w:rsidR="00CC0569" w:rsidRPr="00F41029" w:rsidRDefault="00CC0569" w:rsidP="00CC0569">
      <w:pPr>
        <w:tabs>
          <w:tab w:val="left" w:pos="5245"/>
        </w:tabs>
        <w:autoSpaceDE w:val="0"/>
        <w:autoSpaceDN w:val="0"/>
        <w:adjustRightInd w:val="0"/>
        <w:ind w:left="5245"/>
        <w:rPr>
          <w:color w:val="000000" w:themeColor="text1"/>
          <w:szCs w:val="24"/>
        </w:rPr>
      </w:pPr>
      <w:r w:rsidRPr="00F41029">
        <w:rPr>
          <w:color w:val="000000" w:themeColor="text1"/>
          <w:szCs w:val="24"/>
        </w:rPr>
        <w:t>Nr. _______/_______</w:t>
      </w:r>
    </w:p>
    <w:p w14:paraId="5B1159D3" w14:textId="77777777" w:rsidR="00CC0569" w:rsidRPr="00F41029" w:rsidRDefault="00CC0569" w:rsidP="00CC0569">
      <w:pPr>
        <w:tabs>
          <w:tab w:val="left" w:pos="5245"/>
        </w:tabs>
        <w:autoSpaceDE w:val="0"/>
        <w:autoSpaceDN w:val="0"/>
        <w:adjustRightInd w:val="0"/>
        <w:ind w:left="5245"/>
        <w:rPr>
          <w:color w:val="000000" w:themeColor="text1"/>
          <w:szCs w:val="24"/>
        </w:rPr>
      </w:pPr>
      <w:r w:rsidRPr="00F41029">
        <w:rPr>
          <w:color w:val="000000" w:themeColor="text1"/>
          <w:szCs w:val="24"/>
        </w:rPr>
        <w:t>1 priedas</w:t>
      </w:r>
    </w:p>
    <w:p w14:paraId="43AFEB9D" w14:textId="77777777" w:rsidR="00CC0569" w:rsidRPr="00F41029" w:rsidRDefault="00CC0569" w:rsidP="00CC0569">
      <w:pPr>
        <w:tabs>
          <w:tab w:val="left" w:pos="5245"/>
        </w:tabs>
        <w:autoSpaceDE w:val="0"/>
        <w:autoSpaceDN w:val="0"/>
        <w:adjustRightInd w:val="0"/>
        <w:ind w:left="3960"/>
        <w:rPr>
          <w:color w:val="000000" w:themeColor="text1"/>
          <w:szCs w:val="24"/>
        </w:rPr>
      </w:pPr>
    </w:p>
    <w:p w14:paraId="4EEEB875" w14:textId="77777777" w:rsidR="00CC0569" w:rsidRPr="00F41029" w:rsidRDefault="00CC0569" w:rsidP="00CC0569">
      <w:pPr>
        <w:tabs>
          <w:tab w:val="left" w:pos="2940"/>
          <w:tab w:val="left" w:pos="5245"/>
        </w:tabs>
        <w:jc w:val="center"/>
        <w:rPr>
          <w:b/>
          <w:color w:val="000000" w:themeColor="text1"/>
          <w:szCs w:val="24"/>
          <w:lang w:eastAsia="lt-LT"/>
        </w:rPr>
      </w:pPr>
      <w:r w:rsidRPr="00F41029">
        <w:rPr>
          <w:b/>
          <w:color w:val="000000" w:themeColor="text1"/>
          <w:szCs w:val="24"/>
          <w:lang w:eastAsia="lt-LT"/>
        </w:rPr>
        <w:t>TECHNINĖ SPECIFIKACIJA</w:t>
      </w:r>
    </w:p>
    <w:p w14:paraId="372732DA" w14:textId="77777777" w:rsidR="00CC0569" w:rsidRPr="00F41029" w:rsidRDefault="00CC0569" w:rsidP="00CC0569">
      <w:pPr>
        <w:tabs>
          <w:tab w:val="left" w:pos="5245"/>
        </w:tabs>
        <w:ind w:right="-705" w:firstLine="720"/>
        <w:jc w:val="center"/>
        <w:rPr>
          <w:b/>
          <w:color w:val="000000" w:themeColor="text1"/>
          <w:szCs w:val="24"/>
        </w:rPr>
      </w:pPr>
    </w:p>
    <w:p w14:paraId="6350A2C5" w14:textId="4303CA2F" w:rsidR="00A4416B" w:rsidRPr="00F41029" w:rsidRDefault="00A4416B" w:rsidP="006B2735">
      <w:pPr>
        <w:tabs>
          <w:tab w:val="left" w:pos="5245"/>
        </w:tabs>
        <w:ind w:firstLine="709"/>
        <w:jc w:val="center"/>
        <w:rPr>
          <w:i/>
          <w:iCs/>
          <w:color w:val="000000" w:themeColor="text1"/>
          <w:szCs w:val="24"/>
        </w:rPr>
      </w:pPr>
      <w:bookmarkStart w:id="0" w:name="_Hlk125618572"/>
      <w:r w:rsidRPr="00F41029">
        <w:rPr>
          <w:i/>
          <w:iCs/>
          <w:color w:val="000000" w:themeColor="text1"/>
          <w:szCs w:val="24"/>
        </w:rPr>
        <w:t>Plastikinių langų, durų, stiklo paketų ir susijusių gaminių (be montavimo)</w:t>
      </w:r>
    </w:p>
    <w:p w14:paraId="75D6A092" w14:textId="747C658C" w:rsidR="00CC0569" w:rsidRPr="00F41029" w:rsidRDefault="00CC0569" w:rsidP="006B2735">
      <w:pPr>
        <w:tabs>
          <w:tab w:val="left" w:pos="5245"/>
        </w:tabs>
        <w:ind w:firstLine="709"/>
        <w:jc w:val="center"/>
        <w:rPr>
          <w:i/>
          <w:iCs/>
          <w:color w:val="000000" w:themeColor="text1"/>
          <w:szCs w:val="24"/>
        </w:rPr>
      </w:pPr>
      <w:r w:rsidRPr="00F41029">
        <w:rPr>
          <w:i/>
          <w:iCs/>
          <w:color w:val="000000" w:themeColor="text1"/>
          <w:szCs w:val="24"/>
        </w:rPr>
        <w:t xml:space="preserve">techninė specifikacija </w:t>
      </w:r>
      <w:bookmarkEnd w:id="0"/>
      <w:r w:rsidRPr="00F41029">
        <w:rPr>
          <w:i/>
          <w:iCs/>
          <w:color w:val="000000" w:themeColor="text1"/>
          <w:szCs w:val="24"/>
        </w:rPr>
        <w:t>pridedama atskiru dokumentu.</w:t>
      </w:r>
    </w:p>
    <w:p w14:paraId="45DAF6E7" w14:textId="77777777" w:rsidR="00CC0569" w:rsidRPr="00F41029" w:rsidRDefault="00CC0569" w:rsidP="00CC0569">
      <w:pPr>
        <w:tabs>
          <w:tab w:val="left" w:pos="5245"/>
        </w:tabs>
        <w:jc w:val="center"/>
        <w:rPr>
          <w:color w:val="000000" w:themeColor="text1"/>
          <w:szCs w:val="24"/>
        </w:rPr>
      </w:pPr>
      <w:r w:rsidRPr="00F41029">
        <w:rPr>
          <w:color w:val="000000" w:themeColor="text1"/>
          <w:szCs w:val="24"/>
        </w:rPr>
        <w:t>__________________________</w:t>
      </w:r>
    </w:p>
    <w:p w14:paraId="7C3ECB1D" w14:textId="77777777" w:rsidR="00CC0569" w:rsidRPr="00F41029" w:rsidRDefault="00CC0569" w:rsidP="00CC0569">
      <w:pPr>
        <w:rPr>
          <w:color w:val="000000" w:themeColor="text1"/>
          <w:szCs w:val="24"/>
        </w:rPr>
      </w:pPr>
    </w:p>
    <w:p w14:paraId="10031784" w14:textId="77777777" w:rsidR="00CC0569" w:rsidRPr="00F41029" w:rsidRDefault="00CC0569" w:rsidP="00CC0569">
      <w:pPr>
        <w:jc w:val="center"/>
        <w:rPr>
          <w:color w:val="000000" w:themeColor="text1"/>
          <w:szCs w:val="24"/>
        </w:rPr>
      </w:pPr>
    </w:p>
    <w:p w14:paraId="61A9DFB8" w14:textId="77777777" w:rsidR="00CC0569" w:rsidRPr="00F41029" w:rsidRDefault="00CC0569" w:rsidP="00CC0569">
      <w:pPr>
        <w:jc w:val="center"/>
        <w:rPr>
          <w:color w:val="000000" w:themeColor="text1"/>
          <w:szCs w:val="24"/>
        </w:rPr>
      </w:pPr>
    </w:p>
    <w:p w14:paraId="73AA69AE" w14:textId="0C093429" w:rsidR="00CC0569" w:rsidRPr="00F41029" w:rsidRDefault="00E16F0F" w:rsidP="006B2735">
      <w:pPr>
        <w:tabs>
          <w:tab w:val="left" w:pos="5245"/>
        </w:tabs>
        <w:autoSpaceDE w:val="0"/>
        <w:autoSpaceDN w:val="0"/>
        <w:adjustRightInd w:val="0"/>
        <w:ind w:left="5245"/>
        <w:rPr>
          <w:color w:val="000000" w:themeColor="text1"/>
          <w:szCs w:val="24"/>
        </w:rPr>
      </w:pPr>
      <w:r w:rsidRPr="00F41029">
        <w:rPr>
          <w:color w:val="000000" w:themeColor="text1"/>
          <w:szCs w:val="24"/>
        </w:rPr>
        <w:t xml:space="preserve">2026-__- __   </w:t>
      </w:r>
      <w:r w:rsidR="006B2735" w:rsidRPr="00F41029">
        <w:rPr>
          <w:color w:val="000000" w:themeColor="text1"/>
          <w:szCs w:val="24"/>
        </w:rPr>
        <w:t>Plastikinių langų, durų, stiklo paketų ir susijusių gaminių (be montavimo)</w:t>
      </w:r>
    </w:p>
    <w:p w14:paraId="6BA534E4" w14:textId="77777777" w:rsidR="00CC0569" w:rsidRPr="00F41029" w:rsidRDefault="00CC0569" w:rsidP="00CC0569">
      <w:pPr>
        <w:tabs>
          <w:tab w:val="left" w:pos="5245"/>
        </w:tabs>
        <w:autoSpaceDE w:val="0"/>
        <w:autoSpaceDN w:val="0"/>
        <w:adjustRightInd w:val="0"/>
        <w:ind w:left="5245"/>
        <w:rPr>
          <w:color w:val="000000" w:themeColor="text1"/>
          <w:szCs w:val="24"/>
        </w:rPr>
      </w:pPr>
      <w:r w:rsidRPr="00F41029">
        <w:rPr>
          <w:color w:val="000000" w:themeColor="text1"/>
          <w:szCs w:val="24"/>
        </w:rPr>
        <w:t>2 priedas</w:t>
      </w:r>
    </w:p>
    <w:p w14:paraId="3BEAF242" w14:textId="77777777" w:rsidR="00CC0569" w:rsidRPr="00F41029" w:rsidRDefault="00CC0569" w:rsidP="00CC0569">
      <w:pPr>
        <w:jc w:val="center"/>
        <w:rPr>
          <w:color w:val="000000" w:themeColor="text1"/>
          <w:szCs w:val="24"/>
        </w:rPr>
      </w:pPr>
    </w:p>
    <w:p w14:paraId="3F5CA951" w14:textId="77777777" w:rsidR="00CC0569" w:rsidRPr="00F41029" w:rsidRDefault="00CC0569" w:rsidP="00CC0569">
      <w:pPr>
        <w:autoSpaceDE w:val="0"/>
        <w:autoSpaceDN w:val="0"/>
        <w:adjustRightInd w:val="0"/>
        <w:jc w:val="center"/>
        <w:rPr>
          <w:b/>
          <w:bCs/>
          <w:color w:val="000000" w:themeColor="text1"/>
          <w:szCs w:val="24"/>
        </w:rPr>
      </w:pPr>
      <w:r w:rsidRPr="00F41029">
        <w:rPr>
          <w:b/>
          <w:bCs/>
          <w:color w:val="000000" w:themeColor="text1"/>
          <w:szCs w:val="24"/>
        </w:rPr>
        <w:t xml:space="preserve">Prekių užsakymo lapas </w:t>
      </w:r>
    </w:p>
    <w:tbl>
      <w:tblPr>
        <w:tblW w:w="9476" w:type="dxa"/>
        <w:tblInd w:w="108" w:type="dxa"/>
        <w:tblLook w:val="04A0" w:firstRow="1" w:lastRow="0" w:firstColumn="1" w:lastColumn="0" w:noHBand="0" w:noVBand="1"/>
      </w:tblPr>
      <w:tblGrid>
        <w:gridCol w:w="9476"/>
      </w:tblGrid>
      <w:tr w:rsidR="00CC0569" w:rsidRPr="00F41029" w14:paraId="55510EBD" w14:textId="77777777" w:rsidTr="000F0FC6">
        <w:trPr>
          <w:trHeight w:val="315"/>
        </w:trPr>
        <w:tc>
          <w:tcPr>
            <w:tcW w:w="9476" w:type="dxa"/>
            <w:tcBorders>
              <w:top w:val="nil"/>
              <w:left w:val="nil"/>
              <w:bottom w:val="nil"/>
              <w:right w:val="nil"/>
            </w:tcBorders>
            <w:noWrap/>
            <w:vAlign w:val="bottom"/>
            <w:hideMark/>
          </w:tcPr>
          <w:p w14:paraId="60D84C02" w14:textId="77777777" w:rsidR="00CC0569" w:rsidRPr="00F41029" w:rsidRDefault="00CC0569" w:rsidP="000F0FC6">
            <w:pPr>
              <w:jc w:val="center"/>
              <w:rPr>
                <w:color w:val="000000" w:themeColor="text1"/>
                <w:szCs w:val="24"/>
              </w:rPr>
            </w:pPr>
          </w:p>
          <w:p w14:paraId="64E8E2C8" w14:textId="3ADBDE04" w:rsidR="00CC0569" w:rsidRPr="00F41029" w:rsidRDefault="00CC0569" w:rsidP="000F0FC6">
            <w:pPr>
              <w:jc w:val="center"/>
              <w:rPr>
                <w:color w:val="000000" w:themeColor="text1"/>
                <w:szCs w:val="24"/>
              </w:rPr>
            </w:pPr>
            <w:r w:rsidRPr="00F41029">
              <w:rPr>
                <w:color w:val="000000" w:themeColor="text1"/>
                <w:szCs w:val="24"/>
              </w:rPr>
              <w:t>202</w:t>
            </w:r>
            <w:r w:rsidR="00302F10" w:rsidRPr="00F41029">
              <w:rPr>
                <w:color w:val="000000" w:themeColor="text1"/>
                <w:szCs w:val="24"/>
              </w:rPr>
              <w:t xml:space="preserve">  </w:t>
            </w:r>
            <w:r w:rsidRPr="00F41029">
              <w:rPr>
                <w:color w:val="000000" w:themeColor="text1"/>
                <w:szCs w:val="24"/>
              </w:rPr>
              <w:t>m. ______________ d.</w:t>
            </w:r>
          </w:p>
        </w:tc>
      </w:tr>
      <w:tr w:rsidR="00CC0569" w:rsidRPr="00F41029" w14:paraId="7D6D3EBE" w14:textId="77777777" w:rsidTr="000F0FC6">
        <w:trPr>
          <w:trHeight w:val="315"/>
        </w:trPr>
        <w:tc>
          <w:tcPr>
            <w:tcW w:w="9476" w:type="dxa"/>
            <w:tcBorders>
              <w:top w:val="nil"/>
              <w:left w:val="nil"/>
              <w:bottom w:val="nil"/>
              <w:right w:val="nil"/>
            </w:tcBorders>
            <w:noWrap/>
            <w:vAlign w:val="bottom"/>
            <w:hideMark/>
          </w:tcPr>
          <w:p w14:paraId="21AF3AB5" w14:textId="77777777" w:rsidR="00CC0569" w:rsidRPr="00F41029" w:rsidRDefault="00CC0569" w:rsidP="000F0FC6">
            <w:pPr>
              <w:jc w:val="center"/>
              <w:rPr>
                <w:color w:val="000000" w:themeColor="text1"/>
                <w:szCs w:val="24"/>
              </w:rPr>
            </w:pPr>
            <w:r w:rsidRPr="00F41029">
              <w:rPr>
                <w:color w:val="000000" w:themeColor="text1"/>
                <w:szCs w:val="24"/>
              </w:rPr>
              <w:t>_______________</w:t>
            </w:r>
          </w:p>
          <w:p w14:paraId="5A6C079F" w14:textId="77777777" w:rsidR="00CC0569" w:rsidRPr="00F41029" w:rsidRDefault="00CC0569" w:rsidP="000F0FC6">
            <w:pPr>
              <w:jc w:val="center"/>
              <w:rPr>
                <w:color w:val="000000" w:themeColor="text1"/>
                <w:szCs w:val="24"/>
              </w:rPr>
            </w:pPr>
            <w:r w:rsidRPr="00F41029">
              <w:rPr>
                <w:color w:val="000000" w:themeColor="text1"/>
                <w:szCs w:val="24"/>
              </w:rPr>
              <w:t>(</w:t>
            </w:r>
            <w:r w:rsidRPr="00F41029">
              <w:rPr>
                <w:i/>
                <w:iCs/>
                <w:color w:val="000000" w:themeColor="text1"/>
                <w:sz w:val="18"/>
                <w:szCs w:val="18"/>
              </w:rPr>
              <w:t>sudarymo vieta</w:t>
            </w:r>
            <w:r w:rsidRPr="00F41029">
              <w:rPr>
                <w:color w:val="000000" w:themeColor="text1"/>
                <w:szCs w:val="24"/>
              </w:rPr>
              <w:t>)</w:t>
            </w:r>
          </w:p>
        </w:tc>
      </w:tr>
    </w:tbl>
    <w:p w14:paraId="630CF303" w14:textId="77777777" w:rsidR="00CC0569" w:rsidRPr="00F41029" w:rsidRDefault="00CC0569" w:rsidP="00CC0569">
      <w:pPr>
        <w:autoSpaceDE w:val="0"/>
        <w:autoSpaceDN w:val="0"/>
        <w:adjustRightInd w:val="0"/>
        <w:jc w:val="both"/>
        <w:rPr>
          <w:b/>
          <w:bCs/>
          <w:color w:val="000000" w:themeColor="text1"/>
          <w:szCs w:val="24"/>
        </w:rPr>
      </w:pPr>
      <w:r w:rsidRPr="00F41029">
        <w:rPr>
          <w:b/>
          <w:bCs/>
          <w:color w:val="000000" w:themeColor="text1"/>
          <w:szCs w:val="24"/>
        </w:rPr>
        <w:t>Prekes užsako:</w:t>
      </w:r>
    </w:p>
    <w:p w14:paraId="02D39AD4" w14:textId="77777777" w:rsidR="00CC0569" w:rsidRPr="00F41029" w:rsidRDefault="00CC0569" w:rsidP="00CC0569">
      <w:pPr>
        <w:autoSpaceDE w:val="0"/>
        <w:autoSpaceDN w:val="0"/>
        <w:adjustRightInd w:val="0"/>
        <w:jc w:val="both"/>
        <w:rPr>
          <w:color w:val="000000" w:themeColor="text1"/>
          <w:szCs w:val="24"/>
        </w:rPr>
      </w:pPr>
      <w:r w:rsidRPr="00F41029">
        <w:rPr>
          <w:color w:val="000000" w:themeColor="text1"/>
          <w:szCs w:val="24"/>
        </w:rPr>
        <w:t>_________________________________________________________________</w:t>
      </w:r>
    </w:p>
    <w:p w14:paraId="0AE7573D" w14:textId="77777777" w:rsidR="00CC0569" w:rsidRPr="00F41029" w:rsidRDefault="00CC0569" w:rsidP="00CC0569">
      <w:pPr>
        <w:autoSpaceDE w:val="0"/>
        <w:autoSpaceDN w:val="0"/>
        <w:adjustRightInd w:val="0"/>
        <w:jc w:val="both"/>
        <w:rPr>
          <w:color w:val="000000" w:themeColor="text1"/>
          <w:sz w:val="18"/>
          <w:szCs w:val="18"/>
        </w:rPr>
      </w:pPr>
      <w:r w:rsidRPr="00F41029">
        <w:rPr>
          <w:color w:val="000000" w:themeColor="text1"/>
          <w:sz w:val="18"/>
          <w:szCs w:val="18"/>
        </w:rPr>
        <w:t>(</w:t>
      </w:r>
      <w:r w:rsidRPr="00C0231C">
        <w:rPr>
          <w:i/>
          <w:color w:val="000000" w:themeColor="text1"/>
          <w:sz w:val="18"/>
          <w:szCs w:val="18"/>
        </w:rPr>
        <w:t>LKT įstaiga</w:t>
      </w:r>
      <w:r w:rsidRPr="00F41029">
        <w:rPr>
          <w:i/>
          <w:iCs/>
          <w:color w:val="000000" w:themeColor="text1"/>
          <w:sz w:val="18"/>
          <w:szCs w:val="18"/>
        </w:rPr>
        <w:t>, asmuo (vardas, pavardė) atsakingas už prekių užsakymą, jo kontaktai (tel., el. paštas))</w:t>
      </w:r>
    </w:p>
    <w:p w14:paraId="680A76AF" w14:textId="77777777" w:rsidR="00CC0569" w:rsidRPr="00F41029" w:rsidRDefault="00CC0569" w:rsidP="00CC0569">
      <w:pPr>
        <w:autoSpaceDE w:val="0"/>
        <w:autoSpaceDN w:val="0"/>
        <w:adjustRightInd w:val="0"/>
        <w:jc w:val="both"/>
        <w:rPr>
          <w:color w:val="000000" w:themeColor="text1"/>
          <w:szCs w:val="24"/>
        </w:rPr>
      </w:pPr>
    </w:p>
    <w:p w14:paraId="7477F8E5" w14:textId="77777777" w:rsidR="00CC0569" w:rsidRPr="00F41029" w:rsidRDefault="00CC0569" w:rsidP="00CC0569">
      <w:pPr>
        <w:autoSpaceDE w:val="0"/>
        <w:autoSpaceDN w:val="0"/>
        <w:adjustRightInd w:val="0"/>
        <w:rPr>
          <w:b/>
          <w:bCs/>
          <w:color w:val="000000" w:themeColor="text1"/>
          <w:szCs w:val="24"/>
        </w:rPr>
      </w:pPr>
      <w:r w:rsidRPr="00F41029">
        <w:rPr>
          <w:b/>
          <w:bCs/>
          <w:color w:val="000000" w:themeColor="text1"/>
          <w:szCs w:val="24"/>
        </w:rPr>
        <w:t>Prekių tiekėjas:</w:t>
      </w:r>
    </w:p>
    <w:p w14:paraId="3994583C" w14:textId="77777777" w:rsidR="00CC0569" w:rsidRPr="00F41029" w:rsidRDefault="00CC0569" w:rsidP="00CC0569">
      <w:pPr>
        <w:autoSpaceDE w:val="0"/>
        <w:autoSpaceDN w:val="0"/>
        <w:adjustRightInd w:val="0"/>
        <w:rPr>
          <w:b/>
          <w:bCs/>
          <w:color w:val="000000" w:themeColor="text1"/>
          <w:sz w:val="28"/>
          <w:szCs w:val="28"/>
        </w:rPr>
      </w:pPr>
      <w:r w:rsidRPr="00F41029">
        <w:rPr>
          <w:b/>
          <w:bCs/>
          <w:color w:val="000000" w:themeColor="text1"/>
          <w:sz w:val="28"/>
          <w:szCs w:val="28"/>
        </w:rPr>
        <w:t>_______________________________________________________</w:t>
      </w:r>
    </w:p>
    <w:p w14:paraId="0B09D722" w14:textId="77777777" w:rsidR="00CC0569" w:rsidRPr="00F41029" w:rsidRDefault="00CC0569" w:rsidP="00CC0569">
      <w:pPr>
        <w:autoSpaceDE w:val="0"/>
        <w:autoSpaceDN w:val="0"/>
        <w:adjustRightInd w:val="0"/>
        <w:jc w:val="both"/>
        <w:rPr>
          <w:color w:val="000000" w:themeColor="text1"/>
          <w:sz w:val="18"/>
          <w:szCs w:val="18"/>
        </w:rPr>
      </w:pPr>
      <w:r w:rsidRPr="00F41029">
        <w:rPr>
          <w:color w:val="000000" w:themeColor="text1"/>
          <w:sz w:val="18"/>
          <w:szCs w:val="18"/>
        </w:rPr>
        <w:t>(</w:t>
      </w:r>
      <w:r w:rsidRPr="00F41029">
        <w:rPr>
          <w:i/>
          <w:iCs/>
          <w:color w:val="000000" w:themeColor="text1"/>
          <w:sz w:val="18"/>
          <w:szCs w:val="18"/>
        </w:rPr>
        <w:t>Tiekėjo pavadinimas, asmuo (vardas, pavardė) atsakingas už Sutarties vykdymą, jo kontaktai (tel., el. paštas))</w:t>
      </w:r>
    </w:p>
    <w:p w14:paraId="138EE4F5" w14:textId="77777777" w:rsidR="00CC0569" w:rsidRPr="00F41029" w:rsidRDefault="00CC0569" w:rsidP="00CC0569">
      <w:pPr>
        <w:autoSpaceDE w:val="0"/>
        <w:autoSpaceDN w:val="0"/>
        <w:adjustRightInd w:val="0"/>
        <w:jc w:val="both"/>
        <w:rPr>
          <w:b/>
          <w:bCs/>
          <w:color w:val="000000" w:themeColor="text1"/>
          <w:szCs w:val="24"/>
        </w:rPr>
      </w:pPr>
    </w:p>
    <w:p w14:paraId="6BF247EB" w14:textId="77777777" w:rsidR="00CC0569" w:rsidRPr="00F41029" w:rsidRDefault="00CC0569" w:rsidP="00CC0569">
      <w:pPr>
        <w:autoSpaceDE w:val="0"/>
        <w:autoSpaceDN w:val="0"/>
        <w:adjustRightInd w:val="0"/>
        <w:jc w:val="both"/>
        <w:rPr>
          <w:b/>
          <w:bCs/>
          <w:color w:val="000000" w:themeColor="text1"/>
          <w:szCs w:val="24"/>
        </w:rPr>
      </w:pPr>
      <w:r w:rsidRPr="00F41029">
        <w:rPr>
          <w:b/>
          <w:bCs/>
          <w:color w:val="000000" w:themeColor="text1"/>
          <w:szCs w:val="24"/>
        </w:rPr>
        <w:t>Prekių pristatymo vieta:</w:t>
      </w:r>
    </w:p>
    <w:p w14:paraId="48BDF60F" w14:textId="77777777" w:rsidR="00CC0569" w:rsidRPr="00F41029" w:rsidRDefault="00CC0569" w:rsidP="00CC0569">
      <w:pPr>
        <w:autoSpaceDE w:val="0"/>
        <w:autoSpaceDN w:val="0"/>
        <w:adjustRightInd w:val="0"/>
        <w:jc w:val="both"/>
        <w:rPr>
          <w:color w:val="000000" w:themeColor="text1"/>
          <w:szCs w:val="24"/>
        </w:rPr>
      </w:pPr>
      <w:r w:rsidRPr="00F41029">
        <w:rPr>
          <w:color w:val="000000" w:themeColor="text1"/>
          <w:szCs w:val="24"/>
        </w:rPr>
        <w:t>_________________________________________________________________</w:t>
      </w:r>
    </w:p>
    <w:p w14:paraId="3A9588AC" w14:textId="77777777" w:rsidR="00CC0569" w:rsidRPr="00F41029" w:rsidRDefault="00CC0569" w:rsidP="00CC0569">
      <w:pPr>
        <w:autoSpaceDE w:val="0"/>
        <w:autoSpaceDN w:val="0"/>
        <w:adjustRightInd w:val="0"/>
        <w:jc w:val="both"/>
        <w:rPr>
          <w:color w:val="000000" w:themeColor="text1"/>
          <w:sz w:val="18"/>
          <w:szCs w:val="18"/>
        </w:rPr>
      </w:pPr>
      <w:r w:rsidRPr="00F41029">
        <w:rPr>
          <w:color w:val="000000" w:themeColor="text1"/>
          <w:sz w:val="18"/>
          <w:szCs w:val="18"/>
        </w:rPr>
        <w:t>(</w:t>
      </w:r>
      <w:r w:rsidRPr="00F41029">
        <w:rPr>
          <w:i/>
          <w:iCs/>
          <w:color w:val="000000" w:themeColor="text1"/>
          <w:sz w:val="18"/>
          <w:szCs w:val="18"/>
        </w:rPr>
        <w:t>prekių pristatymo adresas)</w:t>
      </w:r>
    </w:p>
    <w:p w14:paraId="15A9058E" w14:textId="77777777" w:rsidR="00CC0569" w:rsidRPr="00F41029" w:rsidRDefault="00CC0569" w:rsidP="00CC0569">
      <w:pPr>
        <w:autoSpaceDE w:val="0"/>
        <w:autoSpaceDN w:val="0"/>
        <w:adjustRightInd w:val="0"/>
        <w:jc w:val="both"/>
        <w:rPr>
          <w:color w:val="000000" w:themeColor="text1"/>
          <w:szCs w:val="24"/>
        </w:rPr>
      </w:pPr>
    </w:p>
    <w:p w14:paraId="1046CE9D" w14:textId="77777777" w:rsidR="00CC0569" w:rsidRPr="00F41029" w:rsidRDefault="00CC0569" w:rsidP="00CC0569">
      <w:pPr>
        <w:autoSpaceDE w:val="0"/>
        <w:autoSpaceDN w:val="0"/>
        <w:adjustRightInd w:val="0"/>
        <w:jc w:val="both"/>
        <w:rPr>
          <w:b/>
          <w:bCs/>
          <w:color w:val="000000" w:themeColor="text1"/>
          <w:szCs w:val="24"/>
        </w:rPr>
      </w:pPr>
      <w:r w:rsidRPr="00F41029">
        <w:rPr>
          <w:b/>
          <w:bCs/>
          <w:color w:val="000000" w:themeColor="text1"/>
          <w:szCs w:val="24"/>
        </w:rPr>
        <w:t>Prekių pristatymas:</w:t>
      </w:r>
    </w:p>
    <w:p w14:paraId="5D14B301" w14:textId="77777777" w:rsidR="009B63B6" w:rsidRPr="00F41029" w:rsidRDefault="009B63B6" w:rsidP="00CC0569">
      <w:pPr>
        <w:autoSpaceDE w:val="0"/>
        <w:autoSpaceDN w:val="0"/>
        <w:adjustRightInd w:val="0"/>
        <w:jc w:val="both"/>
        <w:rPr>
          <w:color w:val="000000" w:themeColor="text1"/>
          <w:szCs w:val="24"/>
        </w:rPr>
      </w:pPr>
    </w:p>
    <w:p w14:paraId="175CA5B9" w14:textId="0E4A8D20" w:rsidR="00CC0569" w:rsidRPr="00F41029" w:rsidRDefault="00CC0569" w:rsidP="00CC0569">
      <w:pPr>
        <w:autoSpaceDE w:val="0"/>
        <w:autoSpaceDN w:val="0"/>
        <w:adjustRightInd w:val="0"/>
        <w:jc w:val="both"/>
        <w:rPr>
          <w:color w:val="000000" w:themeColor="text1"/>
          <w:szCs w:val="24"/>
        </w:rPr>
      </w:pPr>
      <w:r w:rsidRPr="00F41029">
        <w:rPr>
          <w:color w:val="000000" w:themeColor="text1"/>
          <w:szCs w:val="24"/>
        </w:rPr>
        <w:t>_________________________________________________________________</w:t>
      </w:r>
    </w:p>
    <w:p w14:paraId="584E5ECE" w14:textId="2DCAA59B" w:rsidR="00CC0569" w:rsidRPr="00F41029" w:rsidRDefault="00CC0569" w:rsidP="00CC0569">
      <w:pPr>
        <w:autoSpaceDE w:val="0"/>
        <w:autoSpaceDN w:val="0"/>
        <w:adjustRightInd w:val="0"/>
        <w:jc w:val="both"/>
        <w:rPr>
          <w:color w:val="000000" w:themeColor="text1"/>
          <w:sz w:val="18"/>
          <w:szCs w:val="18"/>
        </w:rPr>
      </w:pPr>
      <w:r w:rsidRPr="00F41029">
        <w:rPr>
          <w:color w:val="000000" w:themeColor="text1"/>
          <w:sz w:val="18"/>
          <w:szCs w:val="18"/>
        </w:rPr>
        <w:t xml:space="preserve">( </w:t>
      </w:r>
      <w:r w:rsidR="00366B0B" w:rsidRPr="00F41029">
        <w:rPr>
          <w:i/>
          <w:iCs/>
          <w:color w:val="000000" w:themeColor="text1"/>
          <w:sz w:val="18"/>
          <w:szCs w:val="18"/>
        </w:rPr>
        <w:t>įrašyti per kiek dienų</w:t>
      </w:r>
      <w:r w:rsidRPr="00F41029">
        <w:rPr>
          <w:i/>
          <w:iCs/>
          <w:color w:val="000000" w:themeColor="text1"/>
          <w:sz w:val="18"/>
          <w:szCs w:val="18"/>
        </w:rPr>
        <w:t>)</w:t>
      </w:r>
    </w:p>
    <w:p w14:paraId="5197F24E" w14:textId="77777777" w:rsidR="00CC0569" w:rsidRPr="00F41029" w:rsidRDefault="00CC0569" w:rsidP="00CC0569">
      <w:pPr>
        <w:autoSpaceDE w:val="0"/>
        <w:autoSpaceDN w:val="0"/>
        <w:adjustRightInd w:val="0"/>
        <w:jc w:val="both"/>
        <w:rPr>
          <w:color w:val="000000" w:themeColor="text1"/>
          <w:szCs w:val="24"/>
        </w:rPr>
      </w:pPr>
    </w:p>
    <w:p w14:paraId="7AF11B76" w14:textId="22C69979" w:rsidR="00302F10" w:rsidRPr="00F41029" w:rsidRDefault="00CC0569" w:rsidP="00CC0569">
      <w:pPr>
        <w:jc w:val="both"/>
        <w:rPr>
          <w:color w:val="000000" w:themeColor="text1"/>
          <w:szCs w:val="24"/>
        </w:rPr>
      </w:pPr>
      <w:r w:rsidRPr="00F41029">
        <w:rPr>
          <w:color w:val="000000" w:themeColor="text1"/>
          <w:szCs w:val="24"/>
        </w:rPr>
        <w:t>Vadovaudamasis 20___ m. _________ __ d. _________________________</w:t>
      </w:r>
      <w:r w:rsidRPr="00F41029">
        <w:rPr>
          <w:bCs/>
          <w:color w:val="000000" w:themeColor="text1"/>
          <w:szCs w:val="24"/>
        </w:rPr>
        <w:t xml:space="preserve"> </w:t>
      </w:r>
      <w:r w:rsidR="009A2FF9" w:rsidRPr="00F41029">
        <w:rPr>
          <w:color w:val="000000" w:themeColor="text1"/>
          <w:szCs w:val="24"/>
        </w:rPr>
        <w:t xml:space="preserve">Plastikinių langų, durų, stiklo paketų ir susijusių gaminių (be montavimo) </w:t>
      </w:r>
      <w:r w:rsidRPr="00F41029">
        <w:rPr>
          <w:color w:val="000000" w:themeColor="text1"/>
          <w:szCs w:val="24"/>
        </w:rPr>
        <w:t xml:space="preserve">pirkimo-pardavimo sutartimi Nr.  ___________/__________,  </w:t>
      </w:r>
    </w:p>
    <w:p w14:paraId="31BC9B15" w14:textId="77777777" w:rsidR="00302F10" w:rsidRPr="00F41029" w:rsidRDefault="00302F10" w:rsidP="00CC0569">
      <w:pPr>
        <w:jc w:val="both"/>
        <w:rPr>
          <w:color w:val="000000" w:themeColor="text1"/>
          <w:szCs w:val="24"/>
        </w:rPr>
      </w:pPr>
    </w:p>
    <w:p w14:paraId="04A51F9E" w14:textId="0EB786D7" w:rsidR="00CC0569" w:rsidRPr="00F41029" w:rsidRDefault="00CC0569" w:rsidP="00CC0569">
      <w:pPr>
        <w:jc w:val="both"/>
        <w:rPr>
          <w:i/>
          <w:iCs/>
          <w:color w:val="000000" w:themeColor="text1"/>
          <w:szCs w:val="24"/>
        </w:rPr>
      </w:pPr>
      <w:r w:rsidRPr="00F41029">
        <w:rPr>
          <w:b/>
          <w:bCs/>
          <w:color w:val="000000" w:themeColor="text1"/>
          <w:szCs w:val="24"/>
        </w:rPr>
        <w:t>Pirkėjas užsako šias prekes:</w:t>
      </w:r>
    </w:p>
    <w:p w14:paraId="4DBAA0A7" w14:textId="77777777" w:rsidR="00CC0569" w:rsidRPr="00F41029" w:rsidRDefault="00CC0569" w:rsidP="00CC0569">
      <w:pPr>
        <w:rPr>
          <w:b/>
          <w:bCs/>
          <w:color w:val="000000" w:themeColor="text1"/>
        </w:rPr>
      </w:pPr>
    </w:p>
    <w:tbl>
      <w:tblPr>
        <w:tblStyle w:val="Lentelstinklelis"/>
        <w:tblW w:w="0" w:type="auto"/>
        <w:tblLook w:val="04A0" w:firstRow="1" w:lastRow="0" w:firstColumn="1" w:lastColumn="0" w:noHBand="0" w:noVBand="1"/>
      </w:tblPr>
      <w:tblGrid>
        <w:gridCol w:w="678"/>
        <w:gridCol w:w="3492"/>
        <w:gridCol w:w="1323"/>
        <w:gridCol w:w="1165"/>
        <w:gridCol w:w="2693"/>
      </w:tblGrid>
      <w:tr w:rsidR="00CC0569" w:rsidRPr="00F41029" w14:paraId="31D4BAB4" w14:textId="77777777" w:rsidTr="000F0FC6">
        <w:tc>
          <w:tcPr>
            <w:tcW w:w="678" w:type="dxa"/>
            <w:vAlign w:val="center"/>
          </w:tcPr>
          <w:p w14:paraId="0BB1FF9D"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Eil. Nr.</w:t>
            </w:r>
          </w:p>
        </w:tc>
        <w:tc>
          <w:tcPr>
            <w:tcW w:w="3492" w:type="dxa"/>
            <w:vAlign w:val="center"/>
          </w:tcPr>
          <w:p w14:paraId="46A7CE73"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Prekės pavadinimas</w:t>
            </w:r>
          </w:p>
        </w:tc>
        <w:tc>
          <w:tcPr>
            <w:tcW w:w="1323" w:type="dxa"/>
            <w:vAlign w:val="center"/>
          </w:tcPr>
          <w:p w14:paraId="2EA7F642"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Kiekis</w:t>
            </w:r>
          </w:p>
        </w:tc>
        <w:tc>
          <w:tcPr>
            <w:tcW w:w="1165" w:type="dxa"/>
            <w:vAlign w:val="center"/>
          </w:tcPr>
          <w:p w14:paraId="7C9F0BB4"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Mato</w:t>
            </w:r>
          </w:p>
          <w:p w14:paraId="7C90EE66"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vnt.</w:t>
            </w:r>
          </w:p>
        </w:tc>
        <w:tc>
          <w:tcPr>
            <w:tcW w:w="2693" w:type="dxa"/>
            <w:vAlign w:val="center"/>
          </w:tcPr>
          <w:p w14:paraId="5F16C28D" w14:textId="2B19E95B" w:rsidR="00CC0569" w:rsidRPr="009F4D4F" w:rsidRDefault="00262B55" w:rsidP="000F0FC6">
            <w:pPr>
              <w:jc w:val="center"/>
              <w:rPr>
                <w:rFonts w:ascii="Times New Roman" w:hAnsi="Times New Roman" w:cs="Times New Roman"/>
                <w:color w:val="000000" w:themeColor="text1"/>
                <w:sz w:val="18"/>
                <w:szCs w:val="18"/>
              </w:rPr>
            </w:pPr>
            <w:r w:rsidRPr="009F4D4F">
              <w:rPr>
                <w:rFonts w:ascii="Times New Roman" w:hAnsi="Times New Roman" w:cs="Times New Roman"/>
                <w:color w:val="000000" w:themeColor="text1"/>
                <w:sz w:val="18"/>
                <w:szCs w:val="18"/>
              </w:rPr>
              <w:t>Ikainis</w:t>
            </w:r>
            <w:r w:rsidR="00DD0B39" w:rsidRPr="009F4D4F">
              <w:rPr>
                <w:rFonts w:ascii="Times New Roman" w:hAnsi="Times New Roman" w:cs="Times New Roman"/>
                <w:color w:val="000000" w:themeColor="text1"/>
                <w:sz w:val="18"/>
                <w:szCs w:val="18"/>
              </w:rPr>
              <w:t>/</w:t>
            </w:r>
            <w:r w:rsidR="00CC0569" w:rsidRPr="009F4D4F">
              <w:rPr>
                <w:rFonts w:ascii="Times New Roman" w:hAnsi="Times New Roman" w:cs="Times New Roman"/>
                <w:color w:val="000000" w:themeColor="text1"/>
                <w:sz w:val="18"/>
                <w:szCs w:val="18"/>
              </w:rPr>
              <w:t>Kaina</w:t>
            </w:r>
          </w:p>
          <w:p w14:paraId="07329309" w14:textId="77777777" w:rsidR="00CC0569" w:rsidRPr="009F4D4F" w:rsidRDefault="00CC0569" w:rsidP="000F0FC6">
            <w:pPr>
              <w:jc w:val="center"/>
              <w:rPr>
                <w:rFonts w:ascii="Times New Roman" w:hAnsi="Times New Roman" w:cs="Times New Roman"/>
                <w:color w:val="000000" w:themeColor="text1"/>
                <w:sz w:val="18"/>
                <w:szCs w:val="18"/>
              </w:rPr>
            </w:pPr>
            <w:r w:rsidRPr="009F4D4F">
              <w:rPr>
                <w:rFonts w:ascii="Times New Roman" w:hAnsi="Times New Roman" w:cs="Times New Roman"/>
                <w:color w:val="000000" w:themeColor="text1"/>
                <w:sz w:val="18"/>
                <w:szCs w:val="18"/>
              </w:rPr>
              <w:t>Eur be PVM</w:t>
            </w:r>
          </w:p>
          <w:p w14:paraId="3A3F84C1" w14:textId="082169CD" w:rsidR="00CC0569" w:rsidRPr="009F4D4F" w:rsidRDefault="00CC0569" w:rsidP="000F0FC6">
            <w:pPr>
              <w:jc w:val="center"/>
              <w:rPr>
                <w:rFonts w:ascii="Times New Roman" w:hAnsi="Times New Roman" w:cs="Times New Roman"/>
                <w:color w:val="000000" w:themeColor="text1"/>
                <w:sz w:val="18"/>
                <w:szCs w:val="18"/>
                <w:highlight w:val="yellow"/>
              </w:rPr>
            </w:pPr>
            <w:r w:rsidRPr="009F4D4F">
              <w:rPr>
                <w:rFonts w:ascii="Times New Roman" w:hAnsi="Times New Roman" w:cs="Times New Roman"/>
                <w:color w:val="000000" w:themeColor="text1"/>
                <w:sz w:val="18"/>
                <w:szCs w:val="18"/>
              </w:rPr>
              <w:t>(</w:t>
            </w:r>
            <w:r w:rsidRPr="009F4D4F">
              <w:rPr>
                <w:rFonts w:ascii="Times New Roman" w:hAnsi="Times New Roman" w:cs="Times New Roman"/>
                <w:i/>
                <w:color w:val="000000" w:themeColor="text1"/>
                <w:sz w:val="18"/>
                <w:szCs w:val="18"/>
              </w:rPr>
              <w:t xml:space="preserve">nurodyti maks. Sutarties </w:t>
            </w:r>
            <w:r w:rsidR="00DD0B39" w:rsidRPr="009F4D4F">
              <w:rPr>
                <w:rFonts w:ascii="Times New Roman" w:hAnsi="Times New Roman" w:cs="Times New Roman"/>
                <w:i/>
                <w:iCs/>
                <w:color w:val="000000" w:themeColor="text1"/>
                <w:sz w:val="18"/>
                <w:szCs w:val="18"/>
              </w:rPr>
              <w:t>į</w:t>
            </w:r>
            <w:r w:rsidR="000C17DC" w:rsidRPr="009F4D4F">
              <w:rPr>
                <w:rFonts w:ascii="Times New Roman" w:hAnsi="Times New Roman" w:cs="Times New Roman"/>
                <w:i/>
                <w:iCs/>
                <w:color w:val="000000" w:themeColor="text1"/>
                <w:sz w:val="18"/>
                <w:szCs w:val="18"/>
              </w:rPr>
              <w:t>kain</w:t>
            </w:r>
            <w:r w:rsidR="00DD0B39" w:rsidRPr="009F4D4F">
              <w:rPr>
                <w:rFonts w:ascii="Times New Roman" w:hAnsi="Times New Roman" w:cs="Times New Roman"/>
                <w:i/>
                <w:iCs/>
                <w:color w:val="000000" w:themeColor="text1"/>
                <w:sz w:val="18"/>
                <w:szCs w:val="18"/>
              </w:rPr>
              <w:t>į</w:t>
            </w:r>
            <w:r w:rsidRPr="009F4D4F">
              <w:rPr>
                <w:color w:val="000000" w:themeColor="text1"/>
                <w:sz w:val="18"/>
                <w:szCs w:val="18"/>
              </w:rPr>
              <w:t>)</w:t>
            </w:r>
          </w:p>
        </w:tc>
      </w:tr>
      <w:tr w:rsidR="00CC0569" w:rsidRPr="00F41029" w14:paraId="3B42F29E" w14:textId="77777777" w:rsidTr="000F0FC6">
        <w:tc>
          <w:tcPr>
            <w:tcW w:w="678" w:type="dxa"/>
          </w:tcPr>
          <w:p w14:paraId="490B5605" w14:textId="77777777" w:rsidR="00CC0569" w:rsidRPr="00F41029" w:rsidRDefault="00CC0569" w:rsidP="000F0FC6">
            <w:pPr>
              <w:rPr>
                <w:rFonts w:ascii="Times New Roman" w:hAnsi="Times New Roman" w:cs="Times New Roman"/>
                <w:color w:val="000000" w:themeColor="text1"/>
              </w:rPr>
            </w:pPr>
          </w:p>
        </w:tc>
        <w:tc>
          <w:tcPr>
            <w:tcW w:w="3492" w:type="dxa"/>
          </w:tcPr>
          <w:p w14:paraId="52EFD45C" w14:textId="77777777" w:rsidR="00CC0569" w:rsidRPr="00F41029" w:rsidRDefault="00CC0569" w:rsidP="000F0FC6">
            <w:pPr>
              <w:rPr>
                <w:rFonts w:ascii="Times New Roman" w:hAnsi="Times New Roman" w:cs="Times New Roman"/>
                <w:color w:val="000000" w:themeColor="text1"/>
              </w:rPr>
            </w:pPr>
          </w:p>
        </w:tc>
        <w:tc>
          <w:tcPr>
            <w:tcW w:w="1323" w:type="dxa"/>
          </w:tcPr>
          <w:p w14:paraId="55B29F64" w14:textId="77777777" w:rsidR="00CC0569" w:rsidRPr="00F41029" w:rsidRDefault="00CC0569" w:rsidP="000F0FC6">
            <w:pPr>
              <w:rPr>
                <w:rFonts w:ascii="Times New Roman" w:hAnsi="Times New Roman" w:cs="Times New Roman"/>
                <w:color w:val="000000" w:themeColor="text1"/>
              </w:rPr>
            </w:pPr>
          </w:p>
        </w:tc>
        <w:tc>
          <w:tcPr>
            <w:tcW w:w="1165" w:type="dxa"/>
          </w:tcPr>
          <w:p w14:paraId="4099B497" w14:textId="77777777" w:rsidR="00CC0569" w:rsidRPr="00F41029" w:rsidRDefault="00CC0569" w:rsidP="000F0FC6">
            <w:pPr>
              <w:rPr>
                <w:rFonts w:ascii="Times New Roman" w:hAnsi="Times New Roman" w:cs="Times New Roman"/>
                <w:color w:val="000000" w:themeColor="text1"/>
              </w:rPr>
            </w:pPr>
          </w:p>
        </w:tc>
        <w:tc>
          <w:tcPr>
            <w:tcW w:w="2693" w:type="dxa"/>
          </w:tcPr>
          <w:p w14:paraId="63B1E8F5" w14:textId="77777777" w:rsidR="00CC0569" w:rsidRPr="00F41029" w:rsidRDefault="00CC0569" w:rsidP="000F0FC6">
            <w:pPr>
              <w:rPr>
                <w:rFonts w:ascii="Times New Roman" w:hAnsi="Times New Roman" w:cs="Times New Roman"/>
                <w:color w:val="000000" w:themeColor="text1"/>
              </w:rPr>
            </w:pPr>
          </w:p>
        </w:tc>
      </w:tr>
      <w:tr w:rsidR="00CC0569" w:rsidRPr="00F41029" w14:paraId="71A3F5F9" w14:textId="77777777" w:rsidTr="000F0FC6">
        <w:tc>
          <w:tcPr>
            <w:tcW w:w="678" w:type="dxa"/>
          </w:tcPr>
          <w:p w14:paraId="12627BA8" w14:textId="77777777" w:rsidR="00CC0569" w:rsidRPr="00F41029" w:rsidRDefault="00CC0569" w:rsidP="000F0FC6">
            <w:pPr>
              <w:rPr>
                <w:rFonts w:ascii="Times New Roman" w:hAnsi="Times New Roman" w:cs="Times New Roman"/>
                <w:color w:val="000000" w:themeColor="text1"/>
              </w:rPr>
            </w:pPr>
          </w:p>
        </w:tc>
        <w:tc>
          <w:tcPr>
            <w:tcW w:w="3492" w:type="dxa"/>
          </w:tcPr>
          <w:p w14:paraId="672E90DB" w14:textId="77777777" w:rsidR="00CC0569" w:rsidRPr="00F41029" w:rsidRDefault="00CC0569" w:rsidP="000F0FC6">
            <w:pPr>
              <w:rPr>
                <w:rFonts w:ascii="Times New Roman" w:hAnsi="Times New Roman" w:cs="Times New Roman"/>
                <w:color w:val="000000" w:themeColor="text1"/>
              </w:rPr>
            </w:pPr>
          </w:p>
        </w:tc>
        <w:tc>
          <w:tcPr>
            <w:tcW w:w="1323" w:type="dxa"/>
          </w:tcPr>
          <w:p w14:paraId="0077FD93" w14:textId="77777777" w:rsidR="00CC0569" w:rsidRPr="00F41029" w:rsidRDefault="00CC0569" w:rsidP="000F0FC6">
            <w:pPr>
              <w:rPr>
                <w:rFonts w:ascii="Times New Roman" w:hAnsi="Times New Roman" w:cs="Times New Roman"/>
                <w:color w:val="000000" w:themeColor="text1"/>
              </w:rPr>
            </w:pPr>
          </w:p>
        </w:tc>
        <w:tc>
          <w:tcPr>
            <w:tcW w:w="1165" w:type="dxa"/>
          </w:tcPr>
          <w:p w14:paraId="1647A5FB" w14:textId="77777777" w:rsidR="00CC0569" w:rsidRPr="00F41029" w:rsidRDefault="00CC0569" w:rsidP="000F0FC6">
            <w:pPr>
              <w:rPr>
                <w:rFonts w:ascii="Times New Roman" w:hAnsi="Times New Roman" w:cs="Times New Roman"/>
                <w:color w:val="000000" w:themeColor="text1"/>
              </w:rPr>
            </w:pPr>
          </w:p>
        </w:tc>
        <w:tc>
          <w:tcPr>
            <w:tcW w:w="2693" w:type="dxa"/>
          </w:tcPr>
          <w:p w14:paraId="55B73CCA" w14:textId="77777777" w:rsidR="00CC0569" w:rsidRPr="00F41029" w:rsidRDefault="00CC0569" w:rsidP="000F0FC6">
            <w:pPr>
              <w:rPr>
                <w:rFonts w:ascii="Times New Roman" w:hAnsi="Times New Roman" w:cs="Times New Roman"/>
                <w:color w:val="000000" w:themeColor="text1"/>
              </w:rPr>
            </w:pPr>
          </w:p>
        </w:tc>
      </w:tr>
      <w:tr w:rsidR="00CC0569" w:rsidRPr="00F41029" w14:paraId="38A2B463" w14:textId="77777777" w:rsidTr="000F0FC6">
        <w:tc>
          <w:tcPr>
            <w:tcW w:w="678" w:type="dxa"/>
          </w:tcPr>
          <w:p w14:paraId="3A2038DC" w14:textId="77777777" w:rsidR="00CC0569" w:rsidRPr="00F41029" w:rsidRDefault="00CC0569" w:rsidP="000F0FC6">
            <w:pPr>
              <w:rPr>
                <w:rFonts w:ascii="Times New Roman" w:hAnsi="Times New Roman" w:cs="Times New Roman"/>
                <w:color w:val="000000" w:themeColor="text1"/>
              </w:rPr>
            </w:pPr>
          </w:p>
        </w:tc>
        <w:tc>
          <w:tcPr>
            <w:tcW w:w="3492" w:type="dxa"/>
          </w:tcPr>
          <w:p w14:paraId="01321CE1" w14:textId="77777777" w:rsidR="00CC0569" w:rsidRPr="00F41029" w:rsidRDefault="00CC0569" w:rsidP="000F0FC6">
            <w:pPr>
              <w:rPr>
                <w:rFonts w:ascii="Times New Roman" w:hAnsi="Times New Roman" w:cs="Times New Roman"/>
                <w:color w:val="000000" w:themeColor="text1"/>
              </w:rPr>
            </w:pPr>
          </w:p>
        </w:tc>
        <w:tc>
          <w:tcPr>
            <w:tcW w:w="1323" w:type="dxa"/>
          </w:tcPr>
          <w:p w14:paraId="7A8A85C1" w14:textId="77777777" w:rsidR="00CC0569" w:rsidRPr="00F41029" w:rsidRDefault="00CC0569" w:rsidP="000F0FC6">
            <w:pPr>
              <w:rPr>
                <w:rFonts w:ascii="Times New Roman" w:hAnsi="Times New Roman" w:cs="Times New Roman"/>
                <w:color w:val="000000" w:themeColor="text1"/>
              </w:rPr>
            </w:pPr>
          </w:p>
        </w:tc>
        <w:tc>
          <w:tcPr>
            <w:tcW w:w="1165" w:type="dxa"/>
          </w:tcPr>
          <w:p w14:paraId="2F3A28CA" w14:textId="77777777" w:rsidR="00CC0569" w:rsidRPr="00F41029" w:rsidRDefault="00CC0569" w:rsidP="000F0FC6">
            <w:pPr>
              <w:rPr>
                <w:rFonts w:ascii="Times New Roman" w:hAnsi="Times New Roman" w:cs="Times New Roman"/>
                <w:color w:val="000000" w:themeColor="text1"/>
              </w:rPr>
            </w:pPr>
          </w:p>
        </w:tc>
        <w:tc>
          <w:tcPr>
            <w:tcW w:w="2693" w:type="dxa"/>
          </w:tcPr>
          <w:p w14:paraId="653B8D25" w14:textId="77777777" w:rsidR="00CC0569" w:rsidRPr="00F41029" w:rsidRDefault="00CC0569" w:rsidP="000F0FC6">
            <w:pPr>
              <w:rPr>
                <w:rFonts w:ascii="Times New Roman" w:hAnsi="Times New Roman" w:cs="Times New Roman"/>
                <w:color w:val="000000" w:themeColor="text1"/>
              </w:rPr>
            </w:pPr>
          </w:p>
        </w:tc>
      </w:tr>
      <w:tr w:rsidR="00CC0569" w:rsidRPr="00F41029" w14:paraId="32E6D4BC" w14:textId="77777777" w:rsidTr="000F0FC6">
        <w:tc>
          <w:tcPr>
            <w:tcW w:w="678" w:type="dxa"/>
          </w:tcPr>
          <w:p w14:paraId="54EEFBAD" w14:textId="77777777" w:rsidR="00CC0569" w:rsidRPr="00F41029" w:rsidRDefault="00CC0569" w:rsidP="000F0FC6">
            <w:pPr>
              <w:rPr>
                <w:rFonts w:ascii="Times New Roman" w:hAnsi="Times New Roman" w:cs="Times New Roman"/>
                <w:color w:val="000000" w:themeColor="text1"/>
              </w:rPr>
            </w:pPr>
          </w:p>
        </w:tc>
        <w:tc>
          <w:tcPr>
            <w:tcW w:w="3492" w:type="dxa"/>
          </w:tcPr>
          <w:p w14:paraId="6F3A0126" w14:textId="77777777" w:rsidR="00CC0569" w:rsidRPr="00F41029" w:rsidRDefault="00CC0569" w:rsidP="000F0FC6">
            <w:pPr>
              <w:rPr>
                <w:rFonts w:ascii="Times New Roman" w:hAnsi="Times New Roman" w:cs="Times New Roman"/>
                <w:color w:val="000000" w:themeColor="text1"/>
              </w:rPr>
            </w:pPr>
          </w:p>
        </w:tc>
        <w:tc>
          <w:tcPr>
            <w:tcW w:w="1323" w:type="dxa"/>
          </w:tcPr>
          <w:p w14:paraId="1F4AFED3" w14:textId="77777777" w:rsidR="00CC0569" w:rsidRPr="00F41029" w:rsidRDefault="00CC0569" w:rsidP="000F0FC6">
            <w:pPr>
              <w:rPr>
                <w:rFonts w:ascii="Times New Roman" w:hAnsi="Times New Roman" w:cs="Times New Roman"/>
                <w:color w:val="000000" w:themeColor="text1"/>
              </w:rPr>
            </w:pPr>
          </w:p>
        </w:tc>
        <w:tc>
          <w:tcPr>
            <w:tcW w:w="1165" w:type="dxa"/>
          </w:tcPr>
          <w:p w14:paraId="1B1EAD69" w14:textId="77777777" w:rsidR="00CC0569" w:rsidRPr="00F41029" w:rsidRDefault="00CC0569" w:rsidP="000F0FC6">
            <w:pPr>
              <w:rPr>
                <w:rFonts w:ascii="Times New Roman" w:hAnsi="Times New Roman" w:cs="Times New Roman"/>
                <w:color w:val="000000" w:themeColor="text1"/>
              </w:rPr>
            </w:pPr>
          </w:p>
        </w:tc>
        <w:tc>
          <w:tcPr>
            <w:tcW w:w="2693" w:type="dxa"/>
          </w:tcPr>
          <w:p w14:paraId="02EF56F0" w14:textId="77777777" w:rsidR="00CC0569" w:rsidRPr="00F41029" w:rsidRDefault="00CC0569" w:rsidP="000F0FC6">
            <w:pPr>
              <w:rPr>
                <w:rFonts w:ascii="Times New Roman" w:hAnsi="Times New Roman" w:cs="Times New Roman"/>
                <w:color w:val="000000" w:themeColor="text1"/>
              </w:rPr>
            </w:pPr>
          </w:p>
        </w:tc>
      </w:tr>
      <w:tr w:rsidR="00CC0569" w:rsidRPr="00F41029" w14:paraId="290E7E0C" w14:textId="77777777" w:rsidTr="000F0FC6">
        <w:tc>
          <w:tcPr>
            <w:tcW w:w="678" w:type="dxa"/>
          </w:tcPr>
          <w:p w14:paraId="5C7BF5D5" w14:textId="77777777" w:rsidR="00CC0569" w:rsidRPr="00F41029" w:rsidRDefault="00CC0569" w:rsidP="000F0FC6">
            <w:pPr>
              <w:rPr>
                <w:rFonts w:ascii="Times New Roman" w:hAnsi="Times New Roman" w:cs="Times New Roman"/>
                <w:color w:val="000000" w:themeColor="text1"/>
              </w:rPr>
            </w:pPr>
          </w:p>
        </w:tc>
        <w:tc>
          <w:tcPr>
            <w:tcW w:w="3492" w:type="dxa"/>
          </w:tcPr>
          <w:p w14:paraId="1A92CC71" w14:textId="77777777" w:rsidR="00CC0569" w:rsidRPr="00F41029" w:rsidRDefault="00CC0569" w:rsidP="000F0FC6">
            <w:pPr>
              <w:rPr>
                <w:rFonts w:ascii="Times New Roman" w:hAnsi="Times New Roman" w:cs="Times New Roman"/>
                <w:color w:val="000000" w:themeColor="text1"/>
              </w:rPr>
            </w:pPr>
          </w:p>
        </w:tc>
        <w:tc>
          <w:tcPr>
            <w:tcW w:w="1323" w:type="dxa"/>
          </w:tcPr>
          <w:p w14:paraId="0CB9B949" w14:textId="77777777" w:rsidR="00CC0569" w:rsidRPr="00F41029" w:rsidRDefault="00CC0569" w:rsidP="000F0FC6">
            <w:pPr>
              <w:rPr>
                <w:rFonts w:ascii="Times New Roman" w:hAnsi="Times New Roman" w:cs="Times New Roman"/>
                <w:color w:val="000000" w:themeColor="text1"/>
              </w:rPr>
            </w:pPr>
          </w:p>
        </w:tc>
        <w:tc>
          <w:tcPr>
            <w:tcW w:w="1165" w:type="dxa"/>
          </w:tcPr>
          <w:p w14:paraId="4C05DBC4" w14:textId="77777777" w:rsidR="00CC0569" w:rsidRPr="00F41029" w:rsidRDefault="00CC0569" w:rsidP="000F0FC6">
            <w:pPr>
              <w:rPr>
                <w:rFonts w:ascii="Times New Roman" w:hAnsi="Times New Roman" w:cs="Times New Roman"/>
                <w:color w:val="000000" w:themeColor="text1"/>
              </w:rPr>
            </w:pPr>
          </w:p>
        </w:tc>
        <w:tc>
          <w:tcPr>
            <w:tcW w:w="2693" w:type="dxa"/>
          </w:tcPr>
          <w:p w14:paraId="17CCDB87" w14:textId="77777777" w:rsidR="00CC0569" w:rsidRPr="00F41029" w:rsidRDefault="00CC0569" w:rsidP="000F0FC6">
            <w:pPr>
              <w:rPr>
                <w:rFonts w:ascii="Times New Roman" w:hAnsi="Times New Roman" w:cs="Times New Roman"/>
                <w:color w:val="000000" w:themeColor="text1"/>
              </w:rPr>
            </w:pPr>
          </w:p>
        </w:tc>
      </w:tr>
    </w:tbl>
    <w:p w14:paraId="2C064816" w14:textId="77777777" w:rsidR="00CC0569" w:rsidRPr="00F41029" w:rsidRDefault="00CC0569" w:rsidP="00CC0569">
      <w:pPr>
        <w:autoSpaceDE w:val="0"/>
        <w:autoSpaceDN w:val="0"/>
        <w:adjustRightInd w:val="0"/>
        <w:ind w:left="5245"/>
        <w:rPr>
          <w:strike/>
          <w:color w:val="000000" w:themeColor="text1"/>
          <w:szCs w:val="24"/>
        </w:rPr>
      </w:pPr>
    </w:p>
    <w:p w14:paraId="0808308A" w14:textId="77777777" w:rsidR="00CC0569" w:rsidRPr="00F41029" w:rsidRDefault="00CC0569" w:rsidP="00CC0569">
      <w:pPr>
        <w:autoSpaceDE w:val="0"/>
        <w:autoSpaceDN w:val="0"/>
        <w:adjustRightInd w:val="0"/>
        <w:rPr>
          <w:color w:val="000000" w:themeColor="text1"/>
          <w:szCs w:val="24"/>
        </w:rPr>
      </w:pPr>
      <w:r w:rsidRPr="00F41029">
        <w:rPr>
          <w:color w:val="000000" w:themeColor="text1"/>
          <w:szCs w:val="24"/>
        </w:rPr>
        <w:t>Prekių užsakymo lapą užpildė             ________________________________________</w:t>
      </w:r>
    </w:p>
    <w:p w14:paraId="3D3AC89E" w14:textId="77777777" w:rsidR="00CC0569" w:rsidRPr="00F41029" w:rsidRDefault="00CC0569" w:rsidP="00CC0569">
      <w:pPr>
        <w:autoSpaceDE w:val="0"/>
        <w:autoSpaceDN w:val="0"/>
        <w:adjustRightInd w:val="0"/>
        <w:rPr>
          <w:i/>
          <w:iCs/>
          <w:color w:val="000000" w:themeColor="text1"/>
          <w:sz w:val="18"/>
          <w:szCs w:val="18"/>
        </w:rPr>
      </w:pPr>
      <w:r w:rsidRPr="00F41029">
        <w:rPr>
          <w:color w:val="000000" w:themeColor="text1"/>
          <w:szCs w:val="24"/>
        </w:rPr>
        <w:t xml:space="preserve">                                                                                   (</w:t>
      </w:r>
      <w:r w:rsidRPr="00F41029">
        <w:rPr>
          <w:i/>
          <w:iCs/>
          <w:color w:val="000000" w:themeColor="text1"/>
          <w:sz w:val="18"/>
          <w:szCs w:val="18"/>
        </w:rPr>
        <w:t>vardas, pavardė, tel., el. paštas)</w:t>
      </w:r>
    </w:p>
    <w:p w14:paraId="132F2EDE" w14:textId="77777777" w:rsidR="00CC0569" w:rsidRPr="00F41029" w:rsidRDefault="00CC0569" w:rsidP="00CC0569">
      <w:pPr>
        <w:autoSpaceDE w:val="0"/>
        <w:autoSpaceDN w:val="0"/>
        <w:adjustRightInd w:val="0"/>
        <w:rPr>
          <w:i/>
          <w:iCs/>
          <w:color w:val="000000" w:themeColor="text1"/>
          <w:sz w:val="18"/>
          <w:szCs w:val="18"/>
        </w:rPr>
      </w:pPr>
    </w:p>
    <w:p w14:paraId="1425A97B" w14:textId="77777777" w:rsidR="00CC0569" w:rsidRPr="00F41029" w:rsidRDefault="00CC0569" w:rsidP="00CC0569">
      <w:pPr>
        <w:autoSpaceDE w:val="0"/>
        <w:autoSpaceDN w:val="0"/>
        <w:adjustRightInd w:val="0"/>
        <w:jc w:val="center"/>
        <w:rPr>
          <w:color w:val="000000" w:themeColor="text1"/>
          <w:szCs w:val="24"/>
        </w:rPr>
      </w:pPr>
      <w:r w:rsidRPr="00F41029">
        <w:rPr>
          <w:i/>
          <w:iCs/>
          <w:color w:val="000000" w:themeColor="text1"/>
          <w:sz w:val="18"/>
          <w:szCs w:val="18"/>
        </w:rPr>
        <w:t>_________________________</w:t>
      </w:r>
    </w:p>
    <w:p w14:paraId="4DCA3EC7" w14:textId="77777777" w:rsidR="00CC0569" w:rsidRPr="00F41029" w:rsidRDefault="00CC0569" w:rsidP="00CC0569">
      <w:pPr>
        <w:tabs>
          <w:tab w:val="left" w:pos="5245"/>
        </w:tabs>
        <w:autoSpaceDE w:val="0"/>
        <w:autoSpaceDN w:val="0"/>
        <w:adjustRightInd w:val="0"/>
        <w:ind w:left="5245"/>
        <w:rPr>
          <w:color w:val="000000" w:themeColor="text1"/>
        </w:rPr>
      </w:pPr>
    </w:p>
    <w:p w14:paraId="62D735A7" w14:textId="77777777" w:rsidR="00CC0569" w:rsidRPr="00F41029" w:rsidRDefault="00CC0569" w:rsidP="00CC0569">
      <w:pPr>
        <w:tabs>
          <w:tab w:val="left" w:pos="5245"/>
        </w:tabs>
        <w:autoSpaceDE w:val="0"/>
        <w:autoSpaceDN w:val="0"/>
        <w:adjustRightInd w:val="0"/>
        <w:ind w:left="5245"/>
        <w:rPr>
          <w:color w:val="000000" w:themeColor="text1"/>
        </w:rPr>
      </w:pPr>
    </w:p>
    <w:p w14:paraId="4164B05D" w14:textId="4F91FBB2" w:rsidR="00E16F0F" w:rsidRPr="00F41029" w:rsidRDefault="00E16F0F" w:rsidP="00E16F0F">
      <w:pPr>
        <w:tabs>
          <w:tab w:val="left" w:pos="5245"/>
        </w:tabs>
        <w:autoSpaceDE w:val="0"/>
        <w:autoSpaceDN w:val="0"/>
        <w:adjustRightInd w:val="0"/>
        <w:ind w:left="5245"/>
        <w:rPr>
          <w:color w:val="000000" w:themeColor="text1"/>
          <w:szCs w:val="24"/>
        </w:rPr>
      </w:pPr>
      <w:r w:rsidRPr="00F41029">
        <w:rPr>
          <w:color w:val="000000" w:themeColor="text1"/>
          <w:szCs w:val="24"/>
        </w:rPr>
        <w:t xml:space="preserve">2026-__- __   </w:t>
      </w:r>
      <w:r w:rsidR="00DE2589" w:rsidRPr="00F41029">
        <w:rPr>
          <w:color w:val="000000" w:themeColor="text1"/>
          <w:szCs w:val="24"/>
        </w:rPr>
        <w:t xml:space="preserve">Plastikinių langų, durų, stiklo paketų ir susijusių gaminių (be montavimo) </w:t>
      </w:r>
      <w:r w:rsidRPr="00F41029">
        <w:rPr>
          <w:color w:val="000000" w:themeColor="text1"/>
          <w:szCs w:val="24"/>
        </w:rPr>
        <w:t xml:space="preserve">pirkimo-pardavimo sutarties </w:t>
      </w:r>
    </w:p>
    <w:p w14:paraId="2119746F" w14:textId="4ECEB8E0" w:rsidR="00CC0569" w:rsidRPr="00F41029" w:rsidRDefault="00E16F0F" w:rsidP="00E16F0F">
      <w:pPr>
        <w:tabs>
          <w:tab w:val="left" w:pos="5245"/>
        </w:tabs>
        <w:autoSpaceDE w:val="0"/>
        <w:autoSpaceDN w:val="0"/>
        <w:adjustRightInd w:val="0"/>
        <w:ind w:left="5245"/>
        <w:rPr>
          <w:color w:val="000000" w:themeColor="text1"/>
          <w:szCs w:val="24"/>
        </w:rPr>
      </w:pPr>
      <w:r w:rsidRPr="00F41029">
        <w:rPr>
          <w:color w:val="000000" w:themeColor="text1"/>
          <w:szCs w:val="24"/>
        </w:rPr>
        <w:t>Nr. _______/_______</w:t>
      </w:r>
    </w:p>
    <w:p w14:paraId="68947FCB" w14:textId="0ADBA4AE" w:rsidR="00CC0569" w:rsidRPr="00F41029" w:rsidRDefault="00A449E2" w:rsidP="00CC0569">
      <w:pPr>
        <w:tabs>
          <w:tab w:val="left" w:pos="5245"/>
        </w:tabs>
        <w:autoSpaceDE w:val="0"/>
        <w:autoSpaceDN w:val="0"/>
        <w:adjustRightInd w:val="0"/>
        <w:ind w:left="5245"/>
        <w:rPr>
          <w:color w:val="000000" w:themeColor="text1"/>
          <w:szCs w:val="24"/>
        </w:rPr>
      </w:pPr>
      <w:r w:rsidRPr="00F41029">
        <w:rPr>
          <w:color w:val="000000" w:themeColor="text1"/>
          <w:szCs w:val="24"/>
        </w:rPr>
        <w:t>3</w:t>
      </w:r>
      <w:r w:rsidR="00CC0569" w:rsidRPr="00F41029">
        <w:rPr>
          <w:color w:val="000000" w:themeColor="text1"/>
          <w:szCs w:val="24"/>
        </w:rPr>
        <w:t xml:space="preserve"> priedas</w:t>
      </w:r>
    </w:p>
    <w:p w14:paraId="23F774CD" w14:textId="77777777" w:rsidR="00CC0569" w:rsidRPr="00F41029" w:rsidRDefault="00CC0569" w:rsidP="00CC0569">
      <w:pPr>
        <w:jc w:val="center"/>
        <w:rPr>
          <w:b/>
          <w:color w:val="000000" w:themeColor="text1"/>
          <w:szCs w:val="24"/>
        </w:rPr>
      </w:pPr>
    </w:p>
    <w:p w14:paraId="67489F15" w14:textId="77777777" w:rsidR="00CC0569" w:rsidRPr="00F41029" w:rsidRDefault="00CC0569" w:rsidP="00CC0569">
      <w:pPr>
        <w:jc w:val="center"/>
        <w:rPr>
          <w:b/>
          <w:color w:val="000000" w:themeColor="text1"/>
          <w:szCs w:val="24"/>
        </w:rPr>
      </w:pPr>
      <w:r w:rsidRPr="00F41029">
        <w:rPr>
          <w:b/>
          <w:color w:val="000000" w:themeColor="text1"/>
          <w:szCs w:val="24"/>
        </w:rPr>
        <w:t>(Prekių perdavimo</w:t>
      </w:r>
      <w:r w:rsidRPr="00F41029">
        <w:rPr>
          <w:color w:val="000000" w:themeColor="text1"/>
          <w:szCs w:val="24"/>
        </w:rPr>
        <w:t>–</w:t>
      </w:r>
      <w:r w:rsidRPr="00F41029">
        <w:rPr>
          <w:b/>
          <w:color w:val="000000" w:themeColor="text1"/>
          <w:szCs w:val="24"/>
        </w:rPr>
        <w:t>priėmimo akto forma)</w:t>
      </w:r>
    </w:p>
    <w:p w14:paraId="680BD4D3" w14:textId="77777777" w:rsidR="00CC0569" w:rsidRPr="00F41029" w:rsidRDefault="00CC0569" w:rsidP="00CC0569">
      <w:pPr>
        <w:jc w:val="center"/>
        <w:rPr>
          <w:b/>
          <w:color w:val="000000" w:themeColor="text1"/>
          <w:szCs w:val="24"/>
        </w:rPr>
      </w:pPr>
    </w:p>
    <w:p w14:paraId="28F08795" w14:textId="77777777" w:rsidR="00CC0569" w:rsidRPr="00F41029" w:rsidRDefault="00CC0569" w:rsidP="00CC0569">
      <w:pPr>
        <w:jc w:val="center"/>
        <w:rPr>
          <w:b/>
          <w:color w:val="000000" w:themeColor="text1"/>
          <w:szCs w:val="24"/>
        </w:rPr>
      </w:pPr>
      <w:r w:rsidRPr="00F41029">
        <w:rPr>
          <w:b/>
          <w:color w:val="000000" w:themeColor="text1"/>
          <w:szCs w:val="24"/>
        </w:rPr>
        <w:t>PREKIŲ PERDAVIMO</w:t>
      </w:r>
      <w:r w:rsidRPr="00F41029">
        <w:rPr>
          <w:color w:val="000000" w:themeColor="text1"/>
          <w:szCs w:val="24"/>
        </w:rPr>
        <w:t>–</w:t>
      </w:r>
      <w:r w:rsidRPr="00F41029">
        <w:rPr>
          <w:b/>
          <w:color w:val="000000" w:themeColor="text1"/>
          <w:szCs w:val="24"/>
        </w:rPr>
        <w:t>PRIĖMIMO AKTAS NR. _____</w:t>
      </w:r>
    </w:p>
    <w:p w14:paraId="2E8E2C4E" w14:textId="77777777" w:rsidR="00CC0569" w:rsidRPr="00F41029" w:rsidRDefault="00CC0569" w:rsidP="00CC0569">
      <w:pPr>
        <w:jc w:val="center"/>
        <w:rPr>
          <w:color w:val="000000" w:themeColor="text1"/>
          <w:szCs w:val="24"/>
        </w:rPr>
      </w:pPr>
    </w:p>
    <w:p w14:paraId="1F4689A0" w14:textId="703930EE" w:rsidR="00CC0569" w:rsidRPr="00F41029" w:rsidRDefault="00CC0569" w:rsidP="00CC0569">
      <w:pPr>
        <w:jc w:val="center"/>
        <w:rPr>
          <w:color w:val="000000" w:themeColor="text1"/>
          <w:szCs w:val="24"/>
        </w:rPr>
      </w:pPr>
      <w:r w:rsidRPr="00F41029">
        <w:rPr>
          <w:color w:val="000000" w:themeColor="text1"/>
          <w:szCs w:val="24"/>
        </w:rPr>
        <w:t>202</w:t>
      </w:r>
      <w:r w:rsidR="00302F10" w:rsidRPr="00F41029">
        <w:rPr>
          <w:color w:val="000000" w:themeColor="text1"/>
          <w:szCs w:val="24"/>
        </w:rPr>
        <w:t xml:space="preserve"> </w:t>
      </w:r>
      <w:r w:rsidRPr="00F41029">
        <w:rPr>
          <w:color w:val="000000" w:themeColor="text1"/>
          <w:szCs w:val="24"/>
        </w:rPr>
        <w:t xml:space="preserve"> m. _________ ___ d.</w:t>
      </w:r>
    </w:p>
    <w:p w14:paraId="701A7811" w14:textId="77777777" w:rsidR="00CC0569" w:rsidRPr="00F41029" w:rsidRDefault="00CC0569" w:rsidP="00CC0569">
      <w:pPr>
        <w:jc w:val="center"/>
        <w:rPr>
          <w:color w:val="000000" w:themeColor="text1"/>
          <w:szCs w:val="24"/>
        </w:rPr>
      </w:pPr>
      <w:r w:rsidRPr="00F41029">
        <w:rPr>
          <w:color w:val="000000" w:themeColor="text1"/>
          <w:szCs w:val="24"/>
        </w:rPr>
        <w:t>Vilnius</w:t>
      </w:r>
    </w:p>
    <w:p w14:paraId="427D262D" w14:textId="77777777" w:rsidR="00CC0569" w:rsidRPr="00F41029" w:rsidRDefault="00CC0569" w:rsidP="00CC0569">
      <w:pPr>
        <w:jc w:val="both"/>
        <w:rPr>
          <w:b/>
          <w:color w:val="000000" w:themeColor="text1"/>
          <w:sz w:val="21"/>
          <w:szCs w:val="21"/>
        </w:rPr>
      </w:pPr>
    </w:p>
    <w:p w14:paraId="562E6BE1" w14:textId="77777777" w:rsidR="00CC0569" w:rsidRPr="00F41029" w:rsidRDefault="00CC0569" w:rsidP="00CC0569">
      <w:pPr>
        <w:ind w:firstLine="720"/>
        <w:jc w:val="both"/>
        <w:rPr>
          <w:color w:val="000000" w:themeColor="text1"/>
          <w:sz w:val="21"/>
          <w:szCs w:val="21"/>
          <w:vertAlign w:val="superscript"/>
        </w:rPr>
      </w:pPr>
      <w:r w:rsidRPr="00F41029">
        <w:rPr>
          <w:b/>
          <w:color w:val="000000" w:themeColor="text1"/>
          <w:szCs w:val="24"/>
        </w:rPr>
        <w:t xml:space="preserve">Tiekėjas </w:t>
      </w:r>
      <w:r w:rsidRPr="00F41029">
        <w:rPr>
          <w:color w:val="000000" w:themeColor="text1"/>
          <w:szCs w:val="24"/>
        </w:rPr>
        <w:t>–</w:t>
      </w:r>
      <w:r w:rsidRPr="00F41029">
        <w:rPr>
          <w:color w:val="000000" w:themeColor="text1"/>
          <w:sz w:val="21"/>
          <w:szCs w:val="21"/>
        </w:rPr>
        <w:t xml:space="preserve"> ______________________________ , </w:t>
      </w:r>
      <w:r w:rsidRPr="00F41029">
        <w:rPr>
          <w:color w:val="000000" w:themeColor="text1"/>
          <w:szCs w:val="24"/>
        </w:rPr>
        <w:t>atstovaujamas</w:t>
      </w:r>
      <w:r w:rsidRPr="00F41029">
        <w:rPr>
          <w:color w:val="000000" w:themeColor="text1"/>
          <w:sz w:val="21"/>
          <w:szCs w:val="21"/>
        </w:rPr>
        <w:t xml:space="preserve"> __________________________,</w:t>
      </w:r>
    </w:p>
    <w:p w14:paraId="4DED8748" w14:textId="77777777" w:rsidR="00CC0569" w:rsidRPr="00F41029" w:rsidRDefault="00CC0569" w:rsidP="00CC0569">
      <w:pPr>
        <w:ind w:firstLine="720"/>
        <w:jc w:val="both"/>
        <w:rPr>
          <w:color w:val="000000" w:themeColor="text1"/>
          <w:sz w:val="21"/>
          <w:szCs w:val="21"/>
          <w:vertAlign w:val="superscript"/>
        </w:rPr>
      </w:pPr>
      <w:r w:rsidRPr="00F41029">
        <w:rPr>
          <w:color w:val="000000" w:themeColor="text1"/>
          <w:sz w:val="21"/>
          <w:szCs w:val="21"/>
        </w:rPr>
        <w:t xml:space="preserve">                                     </w:t>
      </w:r>
      <w:r w:rsidRPr="00F41029">
        <w:rPr>
          <w:color w:val="000000" w:themeColor="text1"/>
          <w:sz w:val="21"/>
          <w:szCs w:val="21"/>
          <w:vertAlign w:val="superscript"/>
        </w:rPr>
        <w:t xml:space="preserve">(įmonės pavadinimas, kodas) </w:t>
      </w:r>
      <w:r w:rsidRPr="00F41029">
        <w:rPr>
          <w:color w:val="000000" w:themeColor="text1"/>
          <w:sz w:val="21"/>
          <w:szCs w:val="21"/>
          <w:vertAlign w:val="superscript"/>
        </w:rPr>
        <w:tab/>
      </w:r>
      <w:r w:rsidRPr="00F41029">
        <w:rPr>
          <w:color w:val="000000" w:themeColor="text1"/>
          <w:sz w:val="21"/>
          <w:szCs w:val="21"/>
          <w:vertAlign w:val="superscript"/>
        </w:rPr>
        <w:tab/>
      </w:r>
      <w:r w:rsidRPr="00F41029">
        <w:rPr>
          <w:color w:val="000000" w:themeColor="text1"/>
          <w:sz w:val="21"/>
          <w:szCs w:val="21"/>
          <w:vertAlign w:val="superscript"/>
        </w:rPr>
        <w:tab/>
        <w:t xml:space="preserve">             (pareigų pavadinimas, vardas, pavardė)</w:t>
      </w:r>
    </w:p>
    <w:p w14:paraId="2C6BA841" w14:textId="77777777" w:rsidR="00CC0569" w:rsidRPr="00F41029" w:rsidRDefault="00CC0569" w:rsidP="00CC0569">
      <w:pPr>
        <w:jc w:val="both"/>
        <w:rPr>
          <w:color w:val="000000" w:themeColor="text1"/>
          <w:szCs w:val="24"/>
        </w:rPr>
      </w:pPr>
      <w:r w:rsidRPr="00F41029">
        <w:rPr>
          <w:color w:val="000000" w:themeColor="text1"/>
          <w:szCs w:val="24"/>
        </w:rPr>
        <w:t>veikiančio pagal</w:t>
      </w:r>
      <w:r w:rsidRPr="00F41029">
        <w:rPr>
          <w:color w:val="000000" w:themeColor="text1"/>
          <w:sz w:val="21"/>
          <w:szCs w:val="21"/>
        </w:rPr>
        <w:t xml:space="preserve"> _______________________________,</w:t>
      </w:r>
      <w:r w:rsidRPr="00F41029">
        <w:rPr>
          <w:color w:val="000000" w:themeColor="text1"/>
          <w:sz w:val="21"/>
          <w:szCs w:val="21"/>
          <w:vertAlign w:val="superscript"/>
        </w:rPr>
        <w:t xml:space="preserve">  </w:t>
      </w:r>
      <w:r w:rsidRPr="00F41029">
        <w:rPr>
          <w:color w:val="000000" w:themeColor="text1"/>
          <w:szCs w:val="24"/>
        </w:rPr>
        <w:t>vadovaudamasis 20___ m. _________ __ d.</w:t>
      </w:r>
    </w:p>
    <w:p w14:paraId="392289F3" w14:textId="77777777" w:rsidR="00CC0569" w:rsidRPr="00F41029" w:rsidRDefault="00CC0569" w:rsidP="00CC0569">
      <w:pPr>
        <w:jc w:val="both"/>
        <w:rPr>
          <w:color w:val="000000" w:themeColor="text1"/>
          <w:sz w:val="21"/>
          <w:szCs w:val="21"/>
          <w:vertAlign w:val="superscript"/>
        </w:rPr>
      </w:pPr>
      <w:r w:rsidRPr="00F41029">
        <w:rPr>
          <w:color w:val="000000" w:themeColor="text1"/>
          <w:sz w:val="21"/>
          <w:szCs w:val="21"/>
          <w:vertAlign w:val="superscript"/>
        </w:rPr>
        <w:t xml:space="preserve">       </w:t>
      </w:r>
      <w:r w:rsidRPr="00F41029">
        <w:rPr>
          <w:color w:val="000000" w:themeColor="text1"/>
          <w:sz w:val="21"/>
          <w:szCs w:val="21"/>
          <w:vertAlign w:val="superscript"/>
        </w:rPr>
        <w:tab/>
      </w:r>
      <w:r w:rsidRPr="00F41029">
        <w:rPr>
          <w:color w:val="000000" w:themeColor="text1"/>
          <w:sz w:val="21"/>
          <w:szCs w:val="21"/>
          <w:vertAlign w:val="superscript"/>
        </w:rPr>
        <w:tab/>
      </w:r>
      <w:r w:rsidRPr="00F41029">
        <w:rPr>
          <w:color w:val="000000" w:themeColor="text1"/>
          <w:sz w:val="21"/>
          <w:szCs w:val="21"/>
          <w:vertAlign w:val="superscript"/>
        </w:rPr>
        <w:tab/>
      </w:r>
      <w:r w:rsidRPr="00F41029">
        <w:rPr>
          <w:color w:val="000000" w:themeColor="text1"/>
          <w:sz w:val="21"/>
          <w:szCs w:val="21"/>
          <w:vertAlign w:val="superscript"/>
        </w:rPr>
        <w:tab/>
        <w:t xml:space="preserve"> (atstovavimo pagrindas)</w:t>
      </w:r>
    </w:p>
    <w:p w14:paraId="2A7B0ED3" w14:textId="705672C0" w:rsidR="00CC0569" w:rsidRPr="00F41029" w:rsidRDefault="00DE2589" w:rsidP="00CC0569">
      <w:pPr>
        <w:jc w:val="both"/>
        <w:rPr>
          <w:color w:val="000000" w:themeColor="text1"/>
          <w:sz w:val="21"/>
          <w:szCs w:val="21"/>
          <w:vertAlign w:val="superscript"/>
        </w:rPr>
      </w:pPr>
      <w:r w:rsidRPr="00F41029">
        <w:rPr>
          <w:i/>
          <w:iCs/>
          <w:color w:val="000000" w:themeColor="text1"/>
          <w:szCs w:val="24"/>
        </w:rPr>
        <w:t xml:space="preserve">Plastikinių langų, durų, stiklo paketų ir susijusių gaminių (be montavimo) </w:t>
      </w:r>
      <w:r w:rsidR="00302F10" w:rsidRPr="00F41029">
        <w:rPr>
          <w:i/>
          <w:iCs/>
          <w:color w:val="000000" w:themeColor="text1"/>
          <w:szCs w:val="24"/>
        </w:rPr>
        <w:t xml:space="preserve"> </w:t>
      </w:r>
      <w:r w:rsidR="00CC0569" w:rsidRPr="00F41029">
        <w:rPr>
          <w:i/>
          <w:iCs/>
          <w:color w:val="000000" w:themeColor="text1"/>
          <w:szCs w:val="24"/>
        </w:rPr>
        <w:t xml:space="preserve">pirkimo-pardavimo sutartimi </w:t>
      </w:r>
      <w:r w:rsidR="00CC0569" w:rsidRPr="00F41029">
        <w:rPr>
          <w:color w:val="000000" w:themeColor="text1"/>
          <w:szCs w:val="24"/>
        </w:rPr>
        <w:t>Nr.</w:t>
      </w:r>
      <w:r w:rsidR="00CC0569" w:rsidRPr="00F41029">
        <w:rPr>
          <w:color w:val="000000" w:themeColor="text1"/>
          <w:sz w:val="21"/>
          <w:szCs w:val="21"/>
        </w:rPr>
        <w:t xml:space="preserve">  ___________/__________</w:t>
      </w:r>
      <w:r w:rsidR="00CC0569" w:rsidRPr="00F41029">
        <w:rPr>
          <w:color w:val="000000" w:themeColor="text1"/>
          <w:sz w:val="21"/>
          <w:szCs w:val="21"/>
          <w:vertAlign w:val="superscript"/>
        </w:rPr>
        <w:t xml:space="preserve"> </w:t>
      </w:r>
    </w:p>
    <w:p w14:paraId="4DF4753D" w14:textId="77777777" w:rsidR="00CC0569" w:rsidRPr="00F41029" w:rsidRDefault="00CC0569" w:rsidP="00CC0569">
      <w:pPr>
        <w:jc w:val="both"/>
        <w:rPr>
          <w:color w:val="000000" w:themeColor="text1"/>
          <w:szCs w:val="24"/>
          <w:vertAlign w:val="superscript"/>
        </w:rPr>
      </w:pPr>
      <w:r w:rsidRPr="00F41029">
        <w:rPr>
          <w:color w:val="000000" w:themeColor="text1"/>
          <w:szCs w:val="24"/>
        </w:rPr>
        <w:t>tiekė ir perdavė visas Prekes Pirkėjui.</w:t>
      </w:r>
    </w:p>
    <w:p w14:paraId="36429507" w14:textId="77777777" w:rsidR="00CC0569" w:rsidRPr="00F41029" w:rsidRDefault="00CC0569" w:rsidP="00CC0569">
      <w:pPr>
        <w:ind w:firstLine="720"/>
        <w:jc w:val="both"/>
        <w:rPr>
          <w:b/>
          <w:color w:val="000000" w:themeColor="text1"/>
          <w:sz w:val="21"/>
          <w:szCs w:val="21"/>
        </w:rPr>
      </w:pPr>
    </w:p>
    <w:p w14:paraId="335C0EA7" w14:textId="77777777" w:rsidR="00CC0569" w:rsidRPr="00F41029" w:rsidRDefault="00CC0569" w:rsidP="00CC0569">
      <w:pPr>
        <w:ind w:firstLine="720"/>
        <w:jc w:val="both"/>
        <w:rPr>
          <w:color w:val="000000" w:themeColor="text1"/>
          <w:szCs w:val="24"/>
        </w:rPr>
      </w:pPr>
      <w:r w:rsidRPr="00F41029">
        <w:rPr>
          <w:b/>
          <w:color w:val="000000" w:themeColor="text1"/>
          <w:sz w:val="21"/>
          <w:szCs w:val="21"/>
        </w:rPr>
        <w:t>Pirkėjas</w:t>
      </w:r>
      <w:r w:rsidRPr="00F41029">
        <w:rPr>
          <w:color w:val="000000" w:themeColor="text1"/>
          <w:sz w:val="21"/>
          <w:szCs w:val="21"/>
        </w:rPr>
        <w:t xml:space="preserve"> – ______________________________________________________, </w:t>
      </w:r>
      <w:r w:rsidRPr="00F41029">
        <w:rPr>
          <w:color w:val="000000" w:themeColor="text1"/>
          <w:szCs w:val="24"/>
        </w:rPr>
        <w:t xml:space="preserve">atstovaujamas </w:t>
      </w:r>
    </w:p>
    <w:p w14:paraId="6DAADFBA" w14:textId="77777777" w:rsidR="00CC0569" w:rsidRPr="00F41029" w:rsidRDefault="00CC0569" w:rsidP="00CC0569">
      <w:pPr>
        <w:ind w:firstLine="720"/>
        <w:jc w:val="both"/>
        <w:rPr>
          <w:color w:val="000000" w:themeColor="text1"/>
          <w:sz w:val="21"/>
          <w:szCs w:val="21"/>
          <w:vertAlign w:val="superscript"/>
        </w:rPr>
      </w:pPr>
      <w:r w:rsidRPr="00F41029">
        <w:rPr>
          <w:color w:val="000000" w:themeColor="text1"/>
          <w:sz w:val="21"/>
          <w:szCs w:val="21"/>
          <w:vertAlign w:val="superscript"/>
        </w:rPr>
        <w:t xml:space="preserve">                                    </w:t>
      </w:r>
      <w:r w:rsidRPr="00F41029">
        <w:rPr>
          <w:color w:val="000000" w:themeColor="text1"/>
          <w:sz w:val="21"/>
          <w:szCs w:val="21"/>
          <w:vertAlign w:val="superscript"/>
        </w:rPr>
        <w:tab/>
      </w:r>
      <w:r w:rsidRPr="00F41029">
        <w:rPr>
          <w:color w:val="000000" w:themeColor="text1"/>
          <w:sz w:val="21"/>
          <w:szCs w:val="21"/>
          <w:vertAlign w:val="superscript"/>
        </w:rPr>
        <w:tab/>
      </w:r>
      <w:r w:rsidRPr="00F41029">
        <w:rPr>
          <w:color w:val="000000" w:themeColor="text1"/>
          <w:sz w:val="21"/>
          <w:szCs w:val="21"/>
          <w:vertAlign w:val="superscript"/>
        </w:rPr>
        <w:tab/>
        <w:t xml:space="preserve"> (įstaigos pavadinimas, kodas)</w:t>
      </w:r>
    </w:p>
    <w:p w14:paraId="4F55D236" w14:textId="77777777" w:rsidR="00CC0569" w:rsidRPr="00F41029" w:rsidRDefault="00CC0569" w:rsidP="00CC0569">
      <w:pPr>
        <w:jc w:val="both"/>
        <w:rPr>
          <w:color w:val="000000" w:themeColor="text1"/>
          <w:sz w:val="21"/>
          <w:szCs w:val="21"/>
        </w:rPr>
      </w:pPr>
      <w:r w:rsidRPr="00F41029">
        <w:rPr>
          <w:color w:val="000000" w:themeColor="text1"/>
          <w:sz w:val="21"/>
          <w:szCs w:val="21"/>
        </w:rPr>
        <w:t>_________________________________________________________________________________,</w:t>
      </w:r>
    </w:p>
    <w:p w14:paraId="2A6E5456" w14:textId="77777777" w:rsidR="00CC0569" w:rsidRPr="00F41029" w:rsidRDefault="00CC0569" w:rsidP="00CC0569">
      <w:pPr>
        <w:jc w:val="both"/>
        <w:rPr>
          <w:color w:val="000000" w:themeColor="text1"/>
          <w:sz w:val="21"/>
          <w:szCs w:val="21"/>
          <w:vertAlign w:val="superscript"/>
        </w:rPr>
      </w:pPr>
      <w:r w:rsidRPr="00F41029">
        <w:rPr>
          <w:color w:val="000000" w:themeColor="text1"/>
          <w:sz w:val="21"/>
          <w:szCs w:val="21"/>
        </w:rPr>
        <w:t xml:space="preserve">                                           </w:t>
      </w:r>
      <w:r w:rsidRPr="00F41029">
        <w:rPr>
          <w:color w:val="000000" w:themeColor="text1"/>
          <w:sz w:val="21"/>
          <w:szCs w:val="21"/>
          <w:vertAlign w:val="superscript"/>
        </w:rPr>
        <w:t>(pareigų pavadinimas, vardas, pavardė)</w:t>
      </w:r>
    </w:p>
    <w:p w14:paraId="65A61E3D" w14:textId="77777777" w:rsidR="00CC0569" w:rsidRPr="00F41029" w:rsidRDefault="00CC0569" w:rsidP="00CC0569">
      <w:pPr>
        <w:jc w:val="both"/>
        <w:rPr>
          <w:color w:val="000000" w:themeColor="text1"/>
          <w:sz w:val="21"/>
          <w:szCs w:val="21"/>
        </w:rPr>
      </w:pPr>
      <w:r w:rsidRPr="00F41029">
        <w:rPr>
          <w:color w:val="000000" w:themeColor="text1"/>
          <w:szCs w:val="24"/>
        </w:rPr>
        <w:t>veikiančio pagal</w:t>
      </w:r>
      <w:r w:rsidRPr="00F41029">
        <w:rPr>
          <w:color w:val="000000" w:themeColor="text1"/>
          <w:sz w:val="21"/>
          <w:szCs w:val="21"/>
        </w:rPr>
        <w:t xml:space="preserve"> ____________________________________________________________________, </w:t>
      </w:r>
    </w:p>
    <w:p w14:paraId="30E2F070" w14:textId="77777777" w:rsidR="00CC0569" w:rsidRPr="00F41029" w:rsidRDefault="00CC0569" w:rsidP="00CC0569">
      <w:pPr>
        <w:jc w:val="both"/>
        <w:rPr>
          <w:color w:val="000000" w:themeColor="text1"/>
          <w:sz w:val="21"/>
          <w:szCs w:val="21"/>
          <w:vertAlign w:val="superscript"/>
        </w:rPr>
      </w:pPr>
      <w:r w:rsidRPr="00F41029">
        <w:rPr>
          <w:color w:val="000000" w:themeColor="text1"/>
          <w:sz w:val="21"/>
          <w:szCs w:val="21"/>
          <w:vertAlign w:val="superscript"/>
        </w:rPr>
        <w:t xml:space="preserve">                                              </w:t>
      </w:r>
      <w:r w:rsidRPr="00F41029">
        <w:rPr>
          <w:color w:val="000000" w:themeColor="text1"/>
          <w:sz w:val="21"/>
          <w:szCs w:val="21"/>
          <w:vertAlign w:val="superscript"/>
        </w:rPr>
        <w:tab/>
      </w:r>
      <w:r w:rsidRPr="00F41029">
        <w:rPr>
          <w:color w:val="000000" w:themeColor="text1"/>
          <w:sz w:val="21"/>
          <w:szCs w:val="21"/>
          <w:vertAlign w:val="superscript"/>
        </w:rPr>
        <w:tab/>
      </w:r>
      <w:r w:rsidRPr="00F41029">
        <w:rPr>
          <w:color w:val="000000" w:themeColor="text1"/>
          <w:sz w:val="21"/>
          <w:szCs w:val="21"/>
          <w:vertAlign w:val="superscript"/>
        </w:rPr>
        <w:tab/>
      </w:r>
      <w:r w:rsidRPr="00F41029">
        <w:rPr>
          <w:color w:val="000000" w:themeColor="text1"/>
          <w:sz w:val="21"/>
          <w:szCs w:val="21"/>
          <w:vertAlign w:val="superscript"/>
        </w:rPr>
        <w:tab/>
        <w:t xml:space="preserve"> (atstovavimo pagrindas)</w:t>
      </w:r>
    </w:p>
    <w:p w14:paraId="0D2ED035" w14:textId="77777777" w:rsidR="00CC0569" w:rsidRPr="00F41029" w:rsidRDefault="00CC0569" w:rsidP="00CC0569">
      <w:pPr>
        <w:jc w:val="both"/>
        <w:rPr>
          <w:color w:val="000000" w:themeColor="text1"/>
          <w:szCs w:val="24"/>
        </w:rPr>
      </w:pPr>
      <w:r w:rsidRPr="00F41029">
        <w:rPr>
          <w:color w:val="000000" w:themeColor="text1"/>
          <w:szCs w:val="24"/>
        </w:rPr>
        <w:t>priėmė iš Tiekėjo šias prekes:</w:t>
      </w:r>
    </w:p>
    <w:tbl>
      <w:tblPr>
        <w:tblStyle w:val="Lentelstinklelis"/>
        <w:tblW w:w="0" w:type="auto"/>
        <w:tblLook w:val="04A0" w:firstRow="1" w:lastRow="0" w:firstColumn="1" w:lastColumn="0" w:noHBand="0" w:noVBand="1"/>
      </w:tblPr>
      <w:tblGrid>
        <w:gridCol w:w="727"/>
        <w:gridCol w:w="3192"/>
        <w:gridCol w:w="612"/>
        <w:gridCol w:w="1418"/>
        <w:gridCol w:w="2416"/>
        <w:gridCol w:w="1263"/>
      </w:tblGrid>
      <w:tr w:rsidR="00CC0569" w:rsidRPr="00F41029" w14:paraId="136A85DC" w14:textId="77777777" w:rsidTr="000F0FC6">
        <w:tc>
          <w:tcPr>
            <w:tcW w:w="727" w:type="dxa"/>
            <w:vAlign w:val="center"/>
          </w:tcPr>
          <w:p w14:paraId="57F63AB9"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Eil. Nr.</w:t>
            </w:r>
          </w:p>
        </w:tc>
        <w:tc>
          <w:tcPr>
            <w:tcW w:w="3192" w:type="dxa"/>
            <w:vAlign w:val="center"/>
          </w:tcPr>
          <w:p w14:paraId="1C37B143"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Pavadinimas</w:t>
            </w:r>
          </w:p>
        </w:tc>
        <w:tc>
          <w:tcPr>
            <w:tcW w:w="612" w:type="dxa"/>
            <w:vAlign w:val="center"/>
          </w:tcPr>
          <w:p w14:paraId="1F9819F4"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Mato vnt.</w:t>
            </w:r>
          </w:p>
        </w:tc>
        <w:tc>
          <w:tcPr>
            <w:tcW w:w="1418" w:type="dxa"/>
            <w:vAlign w:val="center"/>
          </w:tcPr>
          <w:p w14:paraId="29286B7A"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Kiekis</w:t>
            </w:r>
          </w:p>
        </w:tc>
        <w:tc>
          <w:tcPr>
            <w:tcW w:w="2416" w:type="dxa"/>
            <w:vAlign w:val="center"/>
          </w:tcPr>
          <w:p w14:paraId="0EAFE5E4"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Vnt. įkainis/kaina</w:t>
            </w:r>
          </w:p>
          <w:p w14:paraId="0D1302A5"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Eur be PVM</w:t>
            </w:r>
          </w:p>
        </w:tc>
        <w:tc>
          <w:tcPr>
            <w:tcW w:w="1263" w:type="dxa"/>
            <w:vAlign w:val="center"/>
          </w:tcPr>
          <w:p w14:paraId="2D592ADE"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Bendra kaina</w:t>
            </w:r>
          </w:p>
          <w:p w14:paraId="50CE3F98" w14:textId="77777777" w:rsidR="00CC0569" w:rsidRPr="00F41029" w:rsidRDefault="00CC0569" w:rsidP="000F0FC6">
            <w:pPr>
              <w:jc w:val="center"/>
              <w:rPr>
                <w:rFonts w:ascii="Times New Roman" w:hAnsi="Times New Roman" w:cs="Times New Roman"/>
                <w:color w:val="000000" w:themeColor="text1"/>
                <w:sz w:val="18"/>
                <w:szCs w:val="18"/>
              </w:rPr>
            </w:pPr>
            <w:r w:rsidRPr="00F41029">
              <w:rPr>
                <w:rFonts w:ascii="Times New Roman" w:hAnsi="Times New Roman" w:cs="Times New Roman"/>
                <w:color w:val="000000" w:themeColor="text1"/>
                <w:sz w:val="18"/>
                <w:szCs w:val="18"/>
              </w:rPr>
              <w:t>Eur be PVM</w:t>
            </w:r>
          </w:p>
        </w:tc>
      </w:tr>
      <w:tr w:rsidR="00CC0569" w:rsidRPr="00F41029" w14:paraId="4F06B129" w14:textId="77777777" w:rsidTr="000F0FC6">
        <w:tc>
          <w:tcPr>
            <w:tcW w:w="727" w:type="dxa"/>
          </w:tcPr>
          <w:p w14:paraId="789E0204" w14:textId="77777777" w:rsidR="00CC0569" w:rsidRPr="00F41029" w:rsidRDefault="00CC0569" w:rsidP="000F0FC6">
            <w:pPr>
              <w:jc w:val="both"/>
              <w:rPr>
                <w:rFonts w:ascii="Times New Roman" w:hAnsi="Times New Roman" w:cs="Times New Roman"/>
                <w:color w:val="000000" w:themeColor="text1"/>
                <w:sz w:val="21"/>
                <w:szCs w:val="21"/>
              </w:rPr>
            </w:pPr>
          </w:p>
        </w:tc>
        <w:tc>
          <w:tcPr>
            <w:tcW w:w="3192" w:type="dxa"/>
          </w:tcPr>
          <w:p w14:paraId="60C03D07" w14:textId="77777777" w:rsidR="00CC0569" w:rsidRPr="00F41029" w:rsidRDefault="00CC0569" w:rsidP="000F0FC6">
            <w:pPr>
              <w:jc w:val="both"/>
              <w:rPr>
                <w:rFonts w:ascii="Times New Roman" w:hAnsi="Times New Roman" w:cs="Times New Roman"/>
                <w:color w:val="000000" w:themeColor="text1"/>
                <w:sz w:val="21"/>
                <w:szCs w:val="21"/>
              </w:rPr>
            </w:pPr>
          </w:p>
        </w:tc>
        <w:tc>
          <w:tcPr>
            <w:tcW w:w="612" w:type="dxa"/>
          </w:tcPr>
          <w:p w14:paraId="49F20CD6" w14:textId="77777777" w:rsidR="00CC0569" w:rsidRPr="00F41029" w:rsidRDefault="00CC0569" w:rsidP="000F0FC6">
            <w:pPr>
              <w:jc w:val="both"/>
              <w:rPr>
                <w:rFonts w:ascii="Times New Roman" w:hAnsi="Times New Roman" w:cs="Times New Roman"/>
                <w:color w:val="000000" w:themeColor="text1"/>
                <w:sz w:val="21"/>
                <w:szCs w:val="21"/>
              </w:rPr>
            </w:pPr>
          </w:p>
        </w:tc>
        <w:tc>
          <w:tcPr>
            <w:tcW w:w="1418" w:type="dxa"/>
          </w:tcPr>
          <w:p w14:paraId="65E338AB" w14:textId="77777777" w:rsidR="00CC0569" w:rsidRPr="00F41029" w:rsidRDefault="00CC0569" w:rsidP="000F0FC6">
            <w:pPr>
              <w:jc w:val="both"/>
              <w:rPr>
                <w:rFonts w:ascii="Times New Roman" w:hAnsi="Times New Roman" w:cs="Times New Roman"/>
                <w:color w:val="000000" w:themeColor="text1"/>
                <w:sz w:val="21"/>
                <w:szCs w:val="21"/>
              </w:rPr>
            </w:pPr>
          </w:p>
        </w:tc>
        <w:tc>
          <w:tcPr>
            <w:tcW w:w="2416" w:type="dxa"/>
          </w:tcPr>
          <w:p w14:paraId="5901EA89" w14:textId="77777777" w:rsidR="00CC0569" w:rsidRPr="00F41029" w:rsidRDefault="00CC0569" w:rsidP="000F0FC6">
            <w:pPr>
              <w:jc w:val="both"/>
              <w:rPr>
                <w:rFonts w:ascii="Times New Roman" w:hAnsi="Times New Roman" w:cs="Times New Roman"/>
                <w:color w:val="000000" w:themeColor="text1"/>
                <w:sz w:val="21"/>
                <w:szCs w:val="21"/>
              </w:rPr>
            </w:pPr>
          </w:p>
        </w:tc>
        <w:tc>
          <w:tcPr>
            <w:tcW w:w="1263" w:type="dxa"/>
          </w:tcPr>
          <w:p w14:paraId="398F719F" w14:textId="77777777" w:rsidR="00CC0569" w:rsidRPr="00F41029" w:rsidRDefault="00CC0569" w:rsidP="000F0FC6">
            <w:pPr>
              <w:jc w:val="both"/>
              <w:rPr>
                <w:rFonts w:ascii="Times New Roman" w:hAnsi="Times New Roman" w:cs="Times New Roman"/>
                <w:color w:val="000000" w:themeColor="text1"/>
                <w:sz w:val="21"/>
                <w:szCs w:val="21"/>
              </w:rPr>
            </w:pPr>
          </w:p>
        </w:tc>
      </w:tr>
      <w:tr w:rsidR="00CC0569" w:rsidRPr="00F41029" w14:paraId="6E5BE5BA" w14:textId="77777777" w:rsidTr="000F0FC6">
        <w:tc>
          <w:tcPr>
            <w:tcW w:w="727" w:type="dxa"/>
          </w:tcPr>
          <w:p w14:paraId="4EC747E9" w14:textId="77777777" w:rsidR="00CC0569" w:rsidRPr="00F41029" w:rsidRDefault="00CC0569" w:rsidP="000F0FC6">
            <w:pPr>
              <w:jc w:val="both"/>
              <w:rPr>
                <w:rFonts w:ascii="Times New Roman" w:hAnsi="Times New Roman" w:cs="Times New Roman"/>
                <w:color w:val="000000" w:themeColor="text1"/>
                <w:sz w:val="21"/>
                <w:szCs w:val="21"/>
              </w:rPr>
            </w:pPr>
          </w:p>
        </w:tc>
        <w:tc>
          <w:tcPr>
            <w:tcW w:w="3192" w:type="dxa"/>
          </w:tcPr>
          <w:p w14:paraId="4E1EA390" w14:textId="77777777" w:rsidR="00CC0569" w:rsidRPr="00F41029" w:rsidRDefault="00CC0569" w:rsidP="000F0FC6">
            <w:pPr>
              <w:jc w:val="both"/>
              <w:rPr>
                <w:rFonts w:ascii="Times New Roman" w:hAnsi="Times New Roman" w:cs="Times New Roman"/>
                <w:color w:val="000000" w:themeColor="text1"/>
                <w:sz w:val="21"/>
                <w:szCs w:val="21"/>
              </w:rPr>
            </w:pPr>
          </w:p>
        </w:tc>
        <w:tc>
          <w:tcPr>
            <w:tcW w:w="612" w:type="dxa"/>
          </w:tcPr>
          <w:p w14:paraId="0875B710" w14:textId="77777777" w:rsidR="00CC0569" w:rsidRPr="00F41029" w:rsidRDefault="00CC0569" w:rsidP="000F0FC6">
            <w:pPr>
              <w:jc w:val="both"/>
              <w:rPr>
                <w:rFonts w:ascii="Times New Roman" w:hAnsi="Times New Roman" w:cs="Times New Roman"/>
                <w:color w:val="000000" w:themeColor="text1"/>
                <w:sz w:val="21"/>
                <w:szCs w:val="21"/>
              </w:rPr>
            </w:pPr>
          </w:p>
        </w:tc>
        <w:tc>
          <w:tcPr>
            <w:tcW w:w="1418" w:type="dxa"/>
          </w:tcPr>
          <w:p w14:paraId="26FC9BEF" w14:textId="77777777" w:rsidR="00CC0569" w:rsidRPr="00F41029" w:rsidRDefault="00CC0569" w:rsidP="000F0FC6">
            <w:pPr>
              <w:jc w:val="both"/>
              <w:rPr>
                <w:rFonts w:ascii="Times New Roman" w:hAnsi="Times New Roman" w:cs="Times New Roman"/>
                <w:color w:val="000000" w:themeColor="text1"/>
                <w:sz w:val="21"/>
                <w:szCs w:val="21"/>
              </w:rPr>
            </w:pPr>
          </w:p>
        </w:tc>
        <w:tc>
          <w:tcPr>
            <w:tcW w:w="2416" w:type="dxa"/>
          </w:tcPr>
          <w:p w14:paraId="43F6DF5D" w14:textId="77777777" w:rsidR="00CC0569" w:rsidRPr="00F41029" w:rsidRDefault="00CC0569" w:rsidP="000F0FC6">
            <w:pPr>
              <w:jc w:val="both"/>
              <w:rPr>
                <w:rFonts w:ascii="Times New Roman" w:hAnsi="Times New Roman" w:cs="Times New Roman"/>
                <w:color w:val="000000" w:themeColor="text1"/>
                <w:sz w:val="21"/>
                <w:szCs w:val="21"/>
              </w:rPr>
            </w:pPr>
          </w:p>
        </w:tc>
        <w:tc>
          <w:tcPr>
            <w:tcW w:w="1263" w:type="dxa"/>
          </w:tcPr>
          <w:p w14:paraId="70E3CDD2" w14:textId="77777777" w:rsidR="00CC0569" w:rsidRPr="00F41029" w:rsidRDefault="00CC0569" w:rsidP="000F0FC6">
            <w:pPr>
              <w:jc w:val="both"/>
              <w:rPr>
                <w:rFonts w:ascii="Times New Roman" w:hAnsi="Times New Roman" w:cs="Times New Roman"/>
                <w:color w:val="000000" w:themeColor="text1"/>
                <w:sz w:val="21"/>
                <w:szCs w:val="21"/>
              </w:rPr>
            </w:pPr>
          </w:p>
        </w:tc>
      </w:tr>
      <w:tr w:rsidR="00CC0569" w:rsidRPr="00F41029" w14:paraId="1C3FE6E2" w14:textId="77777777" w:rsidTr="000F0FC6">
        <w:tc>
          <w:tcPr>
            <w:tcW w:w="8365" w:type="dxa"/>
            <w:gridSpan w:val="5"/>
            <w:vAlign w:val="center"/>
          </w:tcPr>
          <w:p w14:paraId="5688F4E6" w14:textId="77777777" w:rsidR="00CC0569" w:rsidRPr="00F41029" w:rsidRDefault="00CC0569" w:rsidP="000F0FC6">
            <w:pPr>
              <w:jc w:val="right"/>
              <w:rPr>
                <w:rFonts w:ascii="Times New Roman" w:hAnsi="Times New Roman" w:cs="Times New Roman"/>
                <w:i/>
                <w:iCs/>
                <w:color w:val="000000" w:themeColor="text1"/>
                <w:sz w:val="18"/>
                <w:szCs w:val="18"/>
              </w:rPr>
            </w:pPr>
            <w:r w:rsidRPr="00F41029">
              <w:rPr>
                <w:rFonts w:ascii="Times New Roman" w:hAnsi="Times New Roman" w:cs="Times New Roman"/>
                <w:i/>
                <w:iCs/>
                <w:color w:val="000000" w:themeColor="text1"/>
                <w:sz w:val="18"/>
                <w:szCs w:val="18"/>
              </w:rPr>
              <w:t>kaina Eur be PVM</w:t>
            </w:r>
          </w:p>
        </w:tc>
        <w:tc>
          <w:tcPr>
            <w:tcW w:w="1263" w:type="dxa"/>
          </w:tcPr>
          <w:p w14:paraId="5F27FDC9" w14:textId="77777777" w:rsidR="00CC0569" w:rsidRPr="00F41029" w:rsidRDefault="00CC0569" w:rsidP="000F0FC6">
            <w:pPr>
              <w:jc w:val="both"/>
              <w:rPr>
                <w:rFonts w:ascii="Times New Roman" w:hAnsi="Times New Roman" w:cs="Times New Roman"/>
                <w:color w:val="000000" w:themeColor="text1"/>
                <w:sz w:val="21"/>
                <w:szCs w:val="21"/>
              </w:rPr>
            </w:pPr>
          </w:p>
        </w:tc>
      </w:tr>
      <w:tr w:rsidR="00CC0569" w:rsidRPr="00F41029" w14:paraId="212D827C" w14:textId="77777777" w:rsidTr="000F0FC6">
        <w:tc>
          <w:tcPr>
            <w:tcW w:w="8365" w:type="dxa"/>
            <w:gridSpan w:val="5"/>
            <w:vAlign w:val="center"/>
          </w:tcPr>
          <w:p w14:paraId="5A891DED" w14:textId="77777777" w:rsidR="00CC0569" w:rsidRPr="00F41029" w:rsidRDefault="00CC0569" w:rsidP="000F0FC6">
            <w:pPr>
              <w:jc w:val="right"/>
              <w:rPr>
                <w:rFonts w:ascii="Times New Roman" w:hAnsi="Times New Roman" w:cs="Times New Roman"/>
                <w:i/>
                <w:iCs/>
                <w:color w:val="000000" w:themeColor="text1"/>
                <w:sz w:val="18"/>
                <w:szCs w:val="18"/>
              </w:rPr>
            </w:pPr>
            <w:r w:rsidRPr="00F41029">
              <w:rPr>
                <w:rFonts w:ascii="Times New Roman" w:hAnsi="Times New Roman" w:cs="Times New Roman"/>
                <w:i/>
                <w:iCs/>
                <w:color w:val="000000" w:themeColor="text1"/>
                <w:sz w:val="18"/>
                <w:szCs w:val="18"/>
                <w:lang w:eastAsia="lt-LT"/>
              </w:rPr>
              <w:t>PVM (tarifas) suma</w:t>
            </w:r>
          </w:p>
        </w:tc>
        <w:tc>
          <w:tcPr>
            <w:tcW w:w="1263" w:type="dxa"/>
          </w:tcPr>
          <w:p w14:paraId="594E0548" w14:textId="77777777" w:rsidR="00CC0569" w:rsidRPr="00F41029" w:rsidRDefault="00CC0569" w:rsidP="000F0FC6">
            <w:pPr>
              <w:jc w:val="both"/>
              <w:rPr>
                <w:rFonts w:ascii="Times New Roman" w:hAnsi="Times New Roman" w:cs="Times New Roman"/>
                <w:color w:val="000000" w:themeColor="text1"/>
                <w:sz w:val="21"/>
                <w:szCs w:val="21"/>
              </w:rPr>
            </w:pPr>
          </w:p>
        </w:tc>
      </w:tr>
      <w:tr w:rsidR="00CC0569" w:rsidRPr="00F41029" w14:paraId="334D2114" w14:textId="77777777" w:rsidTr="000F0FC6">
        <w:tc>
          <w:tcPr>
            <w:tcW w:w="8365" w:type="dxa"/>
            <w:gridSpan w:val="5"/>
            <w:vAlign w:val="center"/>
          </w:tcPr>
          <w:p w14:paraId="69F39507" w14:textId="77777777" w:rsidR="00CC0569" w:rsidRPr="00F41029" w:rsidRDefault="00CC0569" w:rsidP="000F0FC6">
            <w:pPr>
              <w:jc w:val="right"/>
              <w:rPr>
                <w:rFonts w:ascii="Times New Roman" w:hAnsi="Times New Roman" w:cs="Times New Roman"/>
                <w:i/>
                <w:iCs/>
                <w:color w:val="000000" w:themeColor="text1"/>
                <w:sz w:val="18"/>
                <w:szCs w:val="18"/>
              </w:rPr>
            </w:pPr>
            <w:r w:rsidRPr="00F41029">
              <w:rPr>
                <w:rFonts w:ascii="Times New Roman" w:hAnsi="Times New Roman" w:cs="Times New Roman"/>
                <w:i/>
                <w:iCs/>
                <w:color w:val="000000" w:themeColor="text1"/>
                <w:sz w:val="18"/>
                <w:szCs w:val="18"/>
                <w:lang w:eastAsia="lt-LT"/>
              </w:rPr>
              <w:t>kaina Eur su PVM</w:t>
            </w:r>
          </w:p>
        </w:tc>
        <w:tc>
          <w:tcPr>
            <w:tcW w:w="1263" w:type="dxa"/>
          </w:tcPr>
          <w:p w14:paraId="40A92069" w14:textId="77777777" w:rsidR="00CC0569" w:rsidRPr="00F41029" w:rsidRDefault="00CC0569" w:rsidP="000F0FC6">
            <w:pPr>
              <w:jc w:val="both"/>
              <w:rPr>
                <w:rFonts w:ascii="Times New Roman" w:hAnsi="Times New Roman" w:cs="Times New Roman"/>
                <w:color w:val="000000" w:themeColor="text1"/>
                <w:sz w:val="21"/>
                <w:szCs w:val="21"/>
              </w:rPr>
            </w:pPr>
          </w:p>
        </w:tc>
      </w:tr>
    </w:tbl>
    <w:p w14:paraId="30FADA4D" w14:textId="77777777" w:rsidR="00CC0569" w:rsidRPr="00F41029" w:rsidRDefault="00CC0569" w:rsidP="00CC0569">
      <w:pPr>
        <w:jc w:val="both"/>
        <w:rPr>
          <w:color w:val="000000" w:themeColor="text1"/>
          <w:sz w:val="21"/>
          <w:szCs w:val="21"/>
        </w:rPr>
      </w:pPr>
    </w:p>
    <w:p w14:paraId="2295943E" w14:textId="77777777" w:rsidR="00CC0569" w:rsidRPr="00F41029" w:rsidRDefault="00CC0569" w:rsidP="00CC0569">
      <w:pPr>
        <w:jc w:val="both"/>
        <w:rPr>
          <w:color w:val="000000" w:themeColor="text1"/>
          <w:sz w:val="21"/>
          <w:szCs w:val="21"/>
        </w:rPr>
      </w:pPr>
    </w:p>
    <w:p w14:paraId="5F64C0F3" w14:textId="7D993B49" w:rsidR="00CC0569" w:rsidRPr="00F41029" w:rsidRDefault="00CC0569" w:rsidP="00CC0569">
      <w:pPr>
        <w:ind w:right="333"/>
        <w:jc w:val="both"/>
        <w:rPr>
          <w:i/>
          <w:iCs/>
          <w:color w:val="000000" w:themeColor="text1"/>
          <w:szCs w:val="24"/>
        </w:rPr>
      </w:pPr>
      <w:r w:rsidRPr="00F41029">
        <w:rPr>
          <w:i/>
          <w:iCs/>
          <w:color w:val="000000" w:themeColor="text1"/>
          <w:szCs w:val="24"/>
        </w:rPr>
        <w:t>Tiekėjas patvirtina, kad,  pristatant prekes Prekių užsakymo lape nurodytais adresais buvo laikomasi</w:t>
      </w:r>
      <w:r w:rsidR="00801F1A">
        <w:rPr>
          <w:i/>
          <w:iCs/>
          <w:color w:val="000000" w:themeColor="text1"/>
          <w:szCs w:val="24"/>
        </w:rPr>
        <w:t xml:space="preserve"> </w:t>
      </w:r>
      <w:r w:rsidR="00302F10" w:rsidRPr="00F41029">
        <w:rPr>
          <w:i/>
          <w:iCs/>
          <w:color w:val="000000" w:themeColor="text1"/>
          <w:kern w:val="2"/>
          <w:szCs w:val="24"/>
          <w:shd w:val="clear" w:color="auto" w:fill="FFFFFF"/>
        </w:rPr>
        <w:t>Specialiųjų sąlygų 13.1 punkte</w:t>
      </w:r>
      <w:r w:rsidR="006E5E18">
        <w:rPr>
          <w:i/>
          <w:iCs/>
          <w:color w:val="000000" w:themeColor="text1"/>
          <w:kern w:val="2"/>
          <w:szCs w:val="24"/>
          <w:shd w:val="clear" w:color="auto" w:fill="FFFFFF"/>
        </w:rPr>
        <w:t xml:space="preserve"> </w:t>
      </w:r>
      <w:r w:rsidR="006E5E18" w:rsidRPr="006E5E18">
        <w:rPr>
          <w:i/>
          <w:iCs/>
          <w:color w:val="000000" w:themeColor="text1"/>
          <w:kern w:val="2"/>
          <w:szCs w:val="24"/>
          <w:shd w:val="clear" w:color="auto" w:fill="FFFFFF"/>
        </w:rPr>
        <w:t>nustatytų minimalių aplinkosauginių kriterijų ir Tiekėjo savarankiškai nustatyto papildomo aplinkosauginio kriterijaus</w:t>
      </w:r>
      <w:r w:rsidR="00EE7B96">
        <w:rPr>
          <w:i/>
          <w:iCs/>
          <w:color w:val="000000" w:themeColor="text1"/>
          <w:kern w:val="2"/>
          <w:szCs w:val="24"/>
          <w:shd w:val="clear" w:color="auto" w:fill="FFFFFF"/>
        </w:rPr>
        <w:t>.</w:t>
      </w:r>
    </w:p>
    <w:p w14:paraId="374B0D7C" w14:textId="77777777" w:rsidR="00CC0569" w:rsidRPr="00F41029" w:rsidRDefault="00CC0569" w:rsidP="00CC0569">
      <w:pPr>
        <w:ind w:firstLine="720"/>
        <w:jc w:val="both"/>
        <w:rPr>
          <w:color w:val="000000" w:themeColor="text1"/>
          <w:szCs w:val="24"/>
        </w:rPr>
      </w:pPr>
    </w:p>
    <w:p w14:paraId="55511467" w14:textId="77777777" w:rsidR="00CC0569" w:rsidRPr="00F41029" w:rsidRDefault="00CC0569" w:rsidP="00CC0569">
      <w:pPr>
        <w:ind w:firstLine="720"/>
        <w:jc w:val="both"/>
        <w:rPr>
          <w:color w:val="000000" w:themeColor="text1"/>
          <w:sz w:val="21"/>
          <w:szCs w:val="21"/>
        </w:rPr>
      </w:pPr>
      <w:r w:rsidRPr="00F41029">
        <w:rPr>
          <w:color w:val="000000" w:themeColor="text1"/>
          <w:szCs w:val="24"/>
        </w:rPr>
        <w:t>Atsižvelgiant į tai, Pirkėjas turi sumokėti Tiekėjui</w:t>
      </w:r>
      <w:r w:rsidRPr="00F41029">
        <w:rPr>
          <w:color w:val="000000" w:themeColor="text1"/>
          <w:sz w:val="21"/>
          <w:szCs w:val="21"/>
        </w:rPr>
        <w:t xml:space="preserve"> ___________ </w:t>
      </w:r>
      <w:r w:rsidRPr="00F41029">
        <w:rPr>
          <w:color w:val="000000" w:themeColor="text1"/>
          <w:szCs w:val="24"/>
        </w:rPr>
        <w:t>eurų</w:t>
      </w:r>
      <w:r w:rsidRPr="00F41029">
        <w:rPr>
          <w:color w:val="000000" w:themeColor="text1"/>
          <w:sz w:val="21"/>
          <w:szCs w:val="21"/>
        </w:rPr>
        <w:t xml:space="preserve"> ( ___________________) </w:t>
      </w:r>
    </w:p>
    <w:p w14:paraId="2288A2C3" w14:textId="77777777" w:rsidR="00CC0569" w:rsidRPr="00F41029" w:rsidRDefault="00CC0569" w:rsidP="00CC0569">
      <w:pPr>
        <w:ind w:firstLine="720"/>
        <w:jc w:val="both"/>
        <w:rPr>
          <w:color w:val="000000" w:themeColor="text1"/>
          <w:sz w:val="21"/>
          <w:szCs w:val="21"/>
          <w:vertAlign w:val="superscript"/>
        </w:rPr>
      </w:pPr>
      <w:r w:rsidRPr="00F41029">
        <w:rPr>
          <w:color w:val="000000" w:themeColor="text1"/>
          <w:sz w:val="21"/>
          <w:szCs w:val="21"/>
        </w:rPr>
        <w:t xml:space="preserve">                                                                                            </w:t>
      </w:r>
      <w:r w:rsidRPr="00F41029">
        <w:rPr>
          <w:color w:val="000000" w:themeColor="text1"/>
          <w:sz w:val="21"/>
          <w:szCs w:val="21"/>
          <w:vertAlign w:val="superscript"/>
        </w:rPr>
        <w:t xml:space="preserve">(suma skaičiais) </w:t>
      </w:r>
      <w:r w:rsidRPr="00F41029">
        <w:rPr>
          <w:color w:val="000000" w:themeColor="text1"/>
          <w:sz w:val="21"/>
          <w:szCs w:val="21"/>
          <w:vertAlign w:val="superscript"/>
        </w:rPr>
        <w:tab/>
      </w:r>
      <w:r w:rsidRPr="00F41029">
        <w:rPr>
          <w:color w:val="000000" w:themeColor="text1"/>
          <w:sz w:val="21"/>
          <w:szCs w:val="21"/>
          <w:vertAlign w:val="superscript"/>
        </w:rPr>
        <w:tab/>
        <w:t>(suma žodžiais)</w:t>
      </w:r>
    </w:p>
    <w:p w14:paraId="6ED8E988" w14:textId="77777777" w:rsidR="00CC0569" w:rsidRPr="00F41029" w:rsidRDefault="00CC0569" w:rsidP="00CC0569">
      <w:pPr>
        <w:keepLines/>
        <w:tabs>
          <w:tab w:val="left" w:pos="5812"/>
        </w:tabs>
        <w:jc w:val="both"/>
        <w:rPr>
          <w:b/>
          <w:color w:val="000000" w:themeColor="text1"/>
          <w:szCs w:val="24"/>
        </w:rPr>
      </w:pPr>
      <w:r w:rsidRPr="00F41029">
        <w:rPr>
          <w:b/>
          <w:color w:val="000000" w:themeColor="text1"/>
          <w:szCs w:val="24"/>
        </w:rPr>
        <w:t>Perdavė</w:t>
      </w:r>
    </w:p>
    <w:p w14:paraId="1283E651" w14:textId="77777777" w:rsidR="00CC0569" w:rsidRPr="00F41029" w:rsidRDefault="00CC0569" w:rsidP="00CC0569">
      <w:pPr>
        <w:keepNext/>
        <w:ind w:left="720" w:hanging="720"/>
        <w:jc w:val="both"/>
        <w:outlineLvl w:val="2"/>
        <w:rPr>
          <w:color w:val="000000" w:themeColor="text1"/>
          <w:sz w:val="21"/>
          <w:szCs w:val="21"/>
        </w:rPr>
      </w:pPr>
      <w:r w:rsidRPr="00F41029">
        <w:rPr>
          <w:color w:val="000000" w:themeColor="text1"/>
          <w:sz w:val="21"/>
          <w:szCs w:val="21"/>
        </w:rPr>
        <w:t>____________________</w:t>
      </w:r>
      <w:r w:rsidRPr="00F41029">
        <w:rPr>
          <w:color w:val="000000" w:themeColor="text1"/>
          <w:sz w:val="21"/>
          <w:szCs w:val="21"/>
        </w:rPr>
        <w:tab/>
      </w:r>
      <w:r w:rsidRPr="00F41029">
        <w:rPr>
          <w:color w:val="000000" w:themeColor="text1"/>
          <w:sz w:val="21"/>
          <w:szCs w:val="21"/>
        </w:rPr>
        <w:tab/>
        <w:t xml:space="preserve">___________ </w:t>
      </w:r>
      <w:r w:rsidRPr="00F41029">
        <w:rPr>
          <w:color w:val="000000" w:themeColor="text1"/>
          <w:sz w:val="21"/>
          <w:szCs w:val="21"/>
        </w:rPr>
        <w:tab/>
      </w:r>
      <w:r w:rsidRPr="00F41029">
        <w:rPr>
          <w:color w:val="000000" w:themeColor="text1"/>
          <w:sz w:val="21"/>
          <w:szCs w:val="21"/>
        </w:rPr>
        <w:tab/>
      </w:r>
      <w:r w:rsidRPr="00F41029">
        <w:rPr>
          <w:color w:val="000000" w:themeColor="text1"/>
          <w:sz w:val="21"/>
          <w:szCs w:val="21"/>
        </w:rPr>
        <w:tab/>
        <w:t>______________</w:t>
      </w:r>
    </w:p>
    <w:p w14:paraId="69277815" w14:textId="77777777" w:rsidR="00CC0569" w:rsidRPr="00F41029" w:rsidRDefault="00CC0569" w:rsidP="00CC0569">
      <w:pPr>
        <w:jc w:val="both"/>
        <w:rPr>
          <w:color w:val="000000" w:themeColor="text1"/>
          <w:sz w:val="21"/>
          <w:szCs w:val="21"/>
          <w:vertAlign w:val="superscript"/>
        </w:rPr>
      </w:pPr>
      <w:r w:rsidRPr="00F41029">
        <w:rPr>
          <w:color w:val="000000" w:themeColor="text1"/>
          <w:sz w:val="21"/>
          <w:szCs w:val="21"/>
          <w:vertAlign w:val="superscript"/>
        </w:rPr>
        <w:t xml:space="preserve">  (pareigų pavadinimas)</w:t>
      </w:r>
      <w:r w:rsidRPr="00F41029">
        <w:rPr>
          <w:color w:val="000000" w:themeColor="text1"/>
          <w:sz w:val="21"/>
          <w:szCs w:val="21"/>
          <w:vertAlign w:val="superscript"/>
        </w:rPr>
        <w:tab/>
      </w:r>
      <w:r w:rsidRPr="00F41029">
        <w:rPr>
          <w:color w:val="000000" w:themeColor="text1"/>
          <w:sz w:val="21"/>
          <w:szCs w:val="21"/>
          <w:vertAlign w:val="superscript"/>
        </w:rPr>
        <w:tab/>
        <w:t>(parašas)</w:t>
      </w:r>
      <w:r w:rsidRPr="00F41029">
        <w:rPr>
          <w:color w:val="000000" w:themeColor="text1"/>
          <w:sz w:val="21"/>
          <w:szCs w:val="21"/>
          <w:vertAlign w:val="superscript"/>
        </w:rPr>
        <w:tab/>
      </w:r>
      <w:r w:rsidRPr="00F41029">
        <w:rPr>
          <w:color w:val="000000" w:themeColor="text1"/>
          <w:sz w:val="21"/>
          <w:szCs w:val="21"/>
          <w:vertAlign w:val="superscript"/>
        </w:rPr>
        <w:tab/>
      </w:r>
      <w:r w:rsidRPr="00F41029">
        <w:rPr>
          <w:color w:val="000000" w:themeColor="text1"/>
          <w:sz w:val="21"/>
          <w:szCs w:val="21"/>
          <w:vertAlign w:val="superscript"/>
        </w:rPr>
        <w:tab/>
        <w:t>(vardas, pavardė)</w:t>
      </w:r>
    </w:p>
    <w:p w14:paraId="2A36A27C" w14:textId="77777777" w:rsidR="00CC0569" w:rsidRPr="00F41029" w:rsidRDefault="00CC0569" w:rsidP="00CC0569">
      <w:pPr>
        <w:jc w:val="both"/>
        <w:rPr>
          <w:color w:val="000000" w:themeColor="text1"/>
          <w:sz w:val="21"/>
          <w:szCs w:val="21"/>
        </w:rPr>
      </w:pPr>
      <w:r w:rsidRPr="00F41029">
        <w:rPr>
          <w:color w:val="000000" w:themeColor="text1"/>
          <w:sz w:val="21"/>
          <w:szCs w:val="21"/>
        </w:rPr>
        <w:tab/>
      </w:r>
      <w:r w:rsidRPr="00F41029">
        <w:rPr>
          <w:color w:val="000000" w:themeColor="text1"/>
          <w:sz w:val="21"/>
          <w:szCs w:val="21"/>
        </w:rPr>
        <w:tab/>
      </w:r>
      <w:r w:rsidRPr="00F41029">
        <w:rPr>
          <w:color w:val="000000" w:themeColor="text1"/>
          <w:sz w:val="21"/>
          <w:szCs w:val="21"/>
        </w:rPr>
        <w:tab/>
        <w:t>A.V.</w:t>
      </w:r>
    </w:p>
    <w:p w14:paraId="0D043542" w14:textId="77777777" w:rsidR="00CC0569" w:rsidRPr="00F41029" w:rsidRDefault="00CC0569" w:rsidP="00CC0569">
      <w:pPr>
        <w:jc w:val="both"/>
        <w:rPr>
          <w:b/>
          <w:color w:val="000000" w:themeColor="text1"/>
          <w:szCs w:val="24"/>
        </w:rPr>
      </w:pPr>
      <w:r w:rsidRPr="00F41029">
        <w:rPr>
          <w:b/>
          <w:color w:val="000000" w:themeColor="text1"/>
          <w:szCs w:val="24"/>
        </w:rPr>
        <w:lastRenderedPageBreak/>
        <w:t>Priėmė</w:t>
      </w:r>
    </w:p>
    <w:p w14:paraId="757BE004" w14:textId="77777777" w:rsidR="00CC0569" w:rsidRPr="00F41029" w:rsidRDefault="00CC0569" w:rsidP="00CC0569">
      <w:pPr>
        <w:keepNext/>
        <w:ind w:left="720" w:hanging="720"/>
        <w:jc w:val="both"/>
        <w:outlineLvl w:val="2"/>
        <w:rPr>
          <w:color w:val="000000" w:themeColor="text1"/>
          <w:sz w:val="21"/>
          <w:szCs w:val="21"/>
        </w:rPr>
      </w:pPr>
      <w:r w:rsidRPr="00F41029">
        <w:rPr>
          <w:color w:val="000000" w:themeColor="text1"/>
          <w:sz w:val="21"/>
          <w:szCs w:val="21"/>
        </w:rPr>
        <w:t>____________________</w:t>
      </w:r>
      <w:r w:rsidRPr="00F41029">
        <w:rPr>
          <w:color w:val="000000" w:themeColor="text1"/>
          <w:sz w:val="21"/>
          <w:szCs w:val="21"/>
        </w:rPr>
        <w:tab/>
      </w:r>
      <w:r w:rsidRPr="00F41029">
        <w:rPr>
          <w:color w:val="000000" w:themeColor="text1"/>
          <w:sz w:val="21"/>
          <w:szCs w:val="21"/>
        </w:rPr>
        <w:tab/>
        <w:t xml:space="preserve">____________   </w:t>
      </w:r>
      <w:r w:rsidRPr="00F41029">
        <w:rPr>
          <w:color w:val="000000" w:themeColor="text1"/>
          <w:sz w:val="21"/>
          <w:szCs w:val="21"/>
        </w:rPr>
        <w:tab/>
      </w:r>
      <w:r w:rsidRPr="00F41029">
        <w:rPr>
          <w:color w:val="000000" w:themeColor="text1"/>
          <w:sz w:val="21"/>
          <w:szCs w:val="21"/>
        </w:rPr>
        <w:tab/>
        <w:t>______________</w:t>
      </w:r>
    </w:p>
    <w:p w14:paraId="2C4DFEC1" w14:textId="77777777" w:rsidR="00CC0569" w:rsidRPr="00F41029" w:rsidRDefault="00CC0569" w:rsidP="00CC0569">
      <w:pPr>
        <w:jc w:val="both"/>
        <w:rPr>
          <w:color w:val="000000" w:themeColor="text1"/>
          <w:sz w:val="21"/>
          <w:szCs w:val="21"/>
          <w:vertAlign w:val="superscript"/>
        </w:rPr>
      </w:pPr>
      <w:r w:rsidRPr="00F41029">
        <w:rPr>
          <w:color w:val="000000" w:themeColor="text1"/>
          <w:sz w:val="21"/>
          <w:szCs w:val="21"/>
        </w:rPr>
        <w:t xml:space="preserve">  </w:t>
      </w:r>
      <w:r w:rsidRPr="00F41029">
        <w:rPr>
          <w:color w:val="000000" w:themeColor="text1"/>
          <w:sz w:val="21"/>
          <w:szCs w:val="21"/>
          <w:vertAlign w:val="superscript"/>
        </w:rPr>
        <w:t>(pareigų pavadinimas)</w:t>
      </w:r>
      <w:r w:rsidRPr="00F41029">
        <w:rPr>
          <w:color w:val="000000" w:themeColor="text1"/>
          <w:sz w:val="21"/>
          <w:szCs w:val="21"/>
          <w:vertAlign w:val="superscript"/>
        </w:rPr>
        <w:tab/>
      </w:r>
      <w:r w:rsidRPr="00F41029">
        <w:rPr>
          <w:color w:val="000000" w:themeColor="text1"/>
          <w:sz w:val="21"/>
          <w:szCs w:val="21"/>
          <w:vertAlign w:val="superscript"/>
        </w:rPr>
        <w:tab/>
        <w:t>(parašas)</w:t>
      </w:r>
      <w:r w:rsidRPr="00F41029">
        <w:rPr>
          <w:color w:val="000000" w:themeColor="text1"/>
          <w:sz w:val="21"/>
          <w:szCs w:val="21"/>
          <w:vertAlign w:val="superscript"/>
        </w:rPr>
        <w:tab/>
      </w:r>
      <w:r w:rsidRPr="00F41029">
        <w:rPr>
          <w:color w:val="000000" w:themeColor="text1"/>
          <w:sz w:val="21"/>
          <w:szCs w:val="21"/>
          <w:vertAlign w:val="superscript"/>
        </w:rPr>
        <w:tab/>
      </w:r>
      <w:r w:rsidRPr="00F41029">
        <w:rPr>
          <w:color w:val="000000" w:themeColor="text1"/>
          <w:sz w:val="21"/>
          <w:szCs w:val="21"/>
          <w:vertAlign w:val="superscript"/>
        </w:rPr>
        <w:tab/>
        <w:t xml:space="preserve"> (vardas, pavardė)</w:t>
      </w:r>
    </w:p>
    <w:p w14:paraId="4732EAFC" w14:textId="77777777" w:rsidR="00CC0569" w:rsidRPr="00F41029" w:rsidRDefault="00CC0569" w:rsidP="00CC0569">
      <w:pPr>
        <w:jc w:val="both"/>
        <w:rPr>
          <w:color w:val="000000" w:themeColor="text1"/>
          <w:sz w:val="21"/>
          <w:szCs w:val="21"/>
        </w:rPr>
      </w:pPr>
      <w:r w:rsidRPr="00F41029">
        <w:rPr>
          <w:color w:val="000000" w:themeColor="text1"/>
          <w:sz w:val="21"/>
          <w:szCs w:val="21"/>
        </w:rPr>
        <w:tab/>
      </w:r>
      <w:r w:rsidRPr="00F41029">
        <w:rPr>
          <w:color w:val="000000" w:themeColor="text1"/>
          <w:sz w:val="21"/>
          <w:szCs w:val="21"/>
        </w:rPr>
        <w:tab/>
      </w:r>
      <w:r w:rsidRPr="00F41029">
        <w:rPr>
          <w:color w:val="000000" w:themeColor="text1"/>
          <w:sz w:val="21"/>
          <w:szCs w:val="21"/>
        </w:rPr>
        <w:tab/>
        <w:t>A.V.</w:t>
      </w:r>
    </w:p>
    <w:p w14:paraId="076D9A38" w14:textId="77777777" w:rsidR="00CC0569" w:rsidRPr="00F41029" w:rsidRDefault="00CC0569" w:rsidP="00CC0569">
      <w:pPr>
        <w:jc w:val="center"/>
        <w:rPr>
          <w:b/>
          <w:color w:val="000000" w:themeColor="text1"/>
          <w:szCs w:val="24"/>
        </w:rPr>
      </w:pPr>
      <w:r w:rsidRPr="00F41029">
        <w:rPr>
          <w:color w:val="000000" w:themeColor="text1"/>
          <w:sz w:val="21"/>
          <w:szCs w:val="21"/>
        </w:rPr>
        <w:t>______</w:t>
      </w:r>
      <w:r w:rsidRPr="00F41029">
        <w:rPr>
          <w:b/>
          <w:color w:val="000000" w:themeColor="text1"/>
          <w:sz w:val="21"/>
          <w:szCs w:val="21"/>
        </w:rPr>
        <w:t>___________________</w:t>
      </w:r>
    </w:p>
    <w:p w14:paraId="12C21390" w14:textId="77777777" w:rsidR="00CC0569" w:rsidRPr="00F41029" w:rsidRDefault="00CC0569" w:rsidP="00CC0569">
      <w:pPr>
        <w:autoSpaceDE w:val="0"/>
        <w:autoSpaceDN w:val="0"/>
        <w:adjustRightInd w:val="0"/>
        <w:ind w:left="5245"/>
        <w:rPr>
          <w:color w:val="000000" w:themeColor="text1"/>
        </w:rPr>
      </w:pPr>
    </w:p>
    <w:p w14:paraId="3A753E26" w14:textId="77777777" w:rsidR="00CC0569" w:rsidRPr="00F41029" w:rsidRDefault="00CC0569" w:rsidP="00CC0569">
      <w:pPr>
        <w:autoSpaceDE w:val="0"/>
        <w:autoSpaceDN w:val="0"/>
        <w:adjustRightInd w:val="0"/>
        <w:ind w:left="5245"/>
        <w:rPr>
          <w:color w:val="000000" w:themeColor="text1"/>
        </w:rPr>
      </w:pPr>
    </w:p>
    <w:p w14:paraId="7971F787" w14:textId="3C3BC84A" w:rsidR="00E16F0F" w:rsidRPr="00F41029" w:rsidRDefault="00E16F0F" w:rsidP="00E16F0F">
      <w:pPr>
        <w:tabs>
          <w:tab w:val="left" w:pos="5245"/>
        </w:tabs>
        <w:autoSpaceDE w:val="0"/>
        <w:autoSpaceDN w:val="0"/>
        <w:adjustRightInd w:val="0"/>
        <w:ind w:left="5245"/>
        <w:rPr>
          <w:color w:val="000000" w:themeColor="text1"/>
          <w:szCs w:val="24"/>
        </w:rPr>
      </w:pPr>
      <w:r w:rsidRPr="00F41029">
        <w:rPr>
          <w:color w:val="000000" w:themeColor="text1"/>
          <w:szCs w:val="24"/>
        </w:rPr>
        <w:t xml:space="preserve">2026-__- __   </w:t>
      </w:r>
      <w:r w:rsidR="00DE2589" w:rsidRPr="00F41029">
        <w:rPr>
          <w:color w:val="000000" w:themeColor="text1"/>
          <w:szCs w:val="24"/>
        </w:rPr>
        <w:t xml:space="preserve">Plastikinių langų, durų, stiklo paketų ir susijusių gaminių (be montavimo) </w:t>
      </w:r>
      <w:r w:rsidRPr="00F41029">
        <w:rPr>
          <w:color w:val="000000" w:themeColor="text1"/>
          <w:szCs w:val="24"/>
        </w:rPr>
        <w:t xml:space="preserve">pirkimo-pardavimo sutarties </w:t>
      </w:r>
    </w:p>
    <w:p w14:paraId="687A370F" w14:textId="2431DDAC" w:rsidR="00CC0569" w:rsidRPr="00F41029" w:rsidRDefault="00E16F0F" w:rsidP="00E16F0F">
      <w:pPr>
        <w:tabs>
          <w:tab w:val="left" w:pos="5245"/>
        </w:tabs>
        <w:autoSpaceDE w:val="0"/>
        <w:autoSpaceDN w:val="0"/>
        <w:adjustRightInd w:val="0"/>
        <w:ind w:left="5245"/>
        <w:rPr>
          <w:color w:val="000000" w:themeColor="text1"/>
        </w:rPr>
      </w:pPr>
      <w:r w:rsidRPr="00F41029">
        <w:rPr>
          <w:color w:val="000000" w:themeColor="text1"/>
          <w:szCs w:val="24"/>
        </w:rPr>
        <w:t>Nr. _______/_______</w:t>
      </w:r>
    </w:p>
    <w:p w14:paraId="339F2F1D" w14:textId="4579347A" w:rsidR="00CC0569" w:rsidRPr="00F41029" w:rsidRDefault="00A449E2" w:rsidP="00CC0569">
      <w:pPr>
        <w:autoSpaceDE w:val="0"/>
        <w:autoSpaceDN w:val="0"/>
        <w:adjustRightInd w:val="0"/>
        <w:ind w:left="5245"/>
        <w:rPr>
          <w:color w:val="000000" w:themeColor="text1"/>
        </w:rPr>
      </w:pPr>
      <w:r w:rsidRPr="00F41029">
        <w:rPr>
          <w:color w:val="000000" w:themeColor="text1"/>
        </w:rPr>
        <w:t>4</w:t>
      </w:r>
      <w:r w:rsidR="00CC0569" w:rsidRPr="00F41029">
        <w:rPr>
          <w:color w:val="000000" w:themeColor="text1"/>
        </w:rPr>
        <w:t xml:space="preserve"> priedas</w:t>
      </w:r>
    </w:p>
    <w:p w14:paraId="7CDF3E41" w14:textId="77777777" w:rsidR="00CC0569" w:rsidRPr="00F41029" w:rsidRDefault="00CC0569" w:rsidP="00CC0569">
      <w:pPr>
        <w:autoSpaceDE w:val="0"/>
        <w:autoSpaceDN w:val="0"/>
        <w:adjustRightInd w:val="0"/>
        <w:rPr>
          <w:color w:val="000000" w:themeColor="text1"/>
        </w:rPr>
      </w:pPr>
    </w:p>
    <w:p w14:paraId="1B6431D6" w14:textId="77777777" w:rsidR="00CC0569" w:rsidRPr="00F41029" w:rsidRDefault="00CC0569" w:rsidP="00CC0569">
      <w:pPr>
        <w:tabs>
          <w:tab w:val="left" w:pos="5580"/>
        </w:tabs>
        <w:jc w:val="center"/>
        <w:rPr>
          <w:b/>
          <w:color w:val="000000" w:themeColor="text1"/>
          <w:szCs w:val="24"/>
        </w:rPr>
      </w:pPr>
      <w:r w:rsidRPr="00F41029">
        <w:rPr>
          <w:b/>
          <w:color w:val="000000" w:themeColor="text1"/>
          <w:szCs w:val="24"/>
        </w:rPr>
        <w:t>TIEKĖJO PASIŪLYMAS</w:t>
      </w:r>
    </w:p>
    <w:p w14:paraId="6DD899B5" w14:textId="77777777" w:rsidR="00CC0569" w:rsidRPr="00F41029" w:rsidRDefault="00CC0569" w:rsidP="00CC0569">
      <w:pPr>
        <w:tabs>
          <w:tab w:val="left" w:pos="5580"/>
        </w:tabs>
        <w:jc w:val="center"/>
        <w:rPr>
          <w:b/>
          <w:color w:val="000000" w:themeColor="text1"/>
          <w:szCs w:val="24"/>
        </w:rPr>
      </w:pPr>
    </w:p>
    <w:p w14:paraId="298DB316" w14:textId="77777777" w:rsidR="00CC0569" w:rsidRPr="00F41029" w:rsidRDefault="00CC0569" w:rsidP="00CC0569">
      <w:pPr>
        <w:tabs>
          <w:tab w:val="left" w:pos="5580"/>
        </w:tabs>
        <w:jc w:val="center"/>
        <w:rPr>
          <w:i/>
          <w:color w:val="000000" w:themeColor="text1"/>
          <w:szCs w:val="24"/>
        </w:rPr>
      </w:pPr>
      <w:r w:rsidRPr="00F41029">
        <w:rPr>
          <w:i/>
          <w:color w:val="000000" w:themeColor="text1"/>
          <w:szCs w:val="24"/>
        </w:rPr>
        <w:t>Dėstymas</w:t>
      </w:r>
    </w:p>
    <w:p w14:paraId="07592B1A" w14:textId="5DAD9F44" w:rsidR="00CC0569" w:rsidRPr="00F41029" w:rsidRDefault="00CC0569" w:rsidP="00A449E2">
      <w:pPr>
        <w:jc w:val="center"/>
        <w:rPr>
          <w:color w:val="000000" w:themeColor="text1"/>
        </w:rPr>
      </w:pPr>
      <w:r w:rsidRPr="00F41029">
        <w:rPr>
          <w:i/>
          <w:color w:val="000000" w:themeColor="text1"/>
          <w:szCs w:val="24"/>
        </w:rPr>
        <w:t>_____________________</w:t>
      </w:r>
    </w:p>
    <w:p w14:paraId="02D735E7" w14:textId="77777777" w:rsidR="00CC0569" w:rsidRPr="00F41029" w:rsidRDefault="00CC0569" w:rsidP="00CC0569">
      <w:pPr>
        <w:rPr>
          <w:color w:val="000000" w:themeColor="text1"/>
        </w:rPr>
      </w:pPr>
    </w:p>
    <w:p w14:paraId="428602F3" w14:textId="23977F76" w:rsidR="00E16F0F" w:rsidRPr="00F41029" w:rsidRDefault="00E16F0F" w:rsidP="00E16F0F">
      <w:pPr>
        <w:tabs>
          <w:tab w:val="left" w:pos="5245"/>
        </w:tabs>
        <w:autoSpaceDE w:val="0"/>
        <w:autoSpaceDN w:val="0"/>
        <w:adjustRightInd w:val="0"/>
        <w:ind w:left="5245"/>
        <w:rPr>
          <w:color w:val="000000" w:themeColor="text1"/>
          <w:szCs w:val="24"/>
        </w:rPr>
      </w:pPr>
      <w:r w:rsidRPr="00F41029">
        <w:rPr>
          <w:color w:val="000000" w:themeColor="text1"/>
          <w:szCs w:val="24"/>
        </w:rPr>
        <w:t xml:space="preserve">2026-__- __   </w:t>
      </w:r>
      <w:r w:rsidR="00DE2589" w:rsidRPr="00F41029">
        <w:rPr>
          <w:color w:val="000000" w:themeColor="text1"/>
          <w:szCs w:val="24"/>
        </w:rPr>
        <w:t xml:space="preserve">Plastikinių langų, durų, stiklo paketų ir susijusių gaminių (be montavimo) </w:t>
      </w:r>
      <w:r w:rsidRPr="00F41029">
        <w:rPr>
          <w:color w:val="000000" w:themeColor="text1"/>
          <w:szCs w:val="24"/>
        </w:rPr>
        <w:t xml:space="preserve">pirkimo-pardavimo sutarties </w:t>
      </w:r>
    </w:p>
    <w:p w14:paraId="7D10C3F7" w14:textId="77777777" w:rsidR="001411A1" w:rsidRPr="00F41029" w:rsidRDefault="00E16F0F" w:rsidP="00E16F0F">
      <w:pPr>
        <w:autoSpaceDE w:val="0"/>
        <w:autoSpaceDN w:val="0"/>
        <w:adjustRightInd w:val="0"/>
        <w:ind w:left="5245"/>
        <w:rPr>
          <w:color w:val="000000" w:themeColor="text1"/>
          <w:szCs w:val="24"/>
        </w:rPr>
      </w:pPr>
      <w:r w:rsidRPr="00F41029">
        <w:rPr>
          <w:color w:val="000000" w:themeColor="text1"/>
          <w:szCs w:val="24"/>
        </w:rPr>
        <w:t>Nr. _______/_______</w:t>
      </w:r>
    </w:p>
    <w:p w14:paraId="568954BD" w14:textId="0E340782" w:rsidR="00CC0569" w:rsidRPr="00F41029" w:rsidRDefault="00CC0569" w:rsidP="00E16F0F">
      <w:pPr>
        <w:autoSpaceDE w:val="0"/>
        <w:autoSpaceDN w:val="0"/>
        <w:adjustRightInd w:val="0"/>
        <w:ind w:left="5245"/>
        <w:rPr>
          <w:color w:val="000000" w:themeColor="text1"/>
        </w:rPr>
      </w:pPr>
      <w:r w:rsidRPr="00F41029">
        <w:rPr>
          <w:color w:val="000000" w:themeColor="text1"/>
        </w:rPr>
        <w:t>5 priedas</w:t>
      </w:r>
    </w:p>
    <w:p w14:paraId="6D84ABB4" w14:textId="77777777" w:rsidR="00CC0569" w:rsidRPr="00F41029" w:rsidRDefault="00CC0569" w:rsidP="00CC0569">
      <w:pPr>
        <w:tabs>
          <w:tab w:val="left" w:pos="5245"/>
        </w:tabs>
        <w:autoSpaceDE w:val="0"/>
        <w:autoSpaceDN w:val="0"/>
        <w:adjustRightInd w:val="0"/>
        <w:ind w:left="5245"/>
        <w:rPr>
          <w:color w:val="000000" w:themeColor="text1"/>
        </w:rPr>
      </w:pPr>
    </w:p>
    <w:p w14:paraId="15BBF874" w14:textId="77777777" w:rsidR="00CC0569" w:rsidRPr="00F41029" w:rsidRDefault="00CC0569" w:rsidP="00CC0569">
      <w:pPr>
        <w:tabs>
          <w:tab w:val="left" w:pos="5245"/>
        </w:tabs>
        <w:autoSpaceDE w:val="0"/>
        <w:autoSpaceDN w:val="0"/>
        <w:adjustRightInd w:val="0"/>
        <w:rPr>
          <w:color w:val="000000" w:themeColor="text1"/>
        </w:rPr>
      </w:pPr>
    </w:p>
    <w:p w14:paraId="67372885" w14:textId="148F50BD" w:rsidR="00CC0569" w:rsidRPr="00F41029" w:rsidRDefault="00CC0569" w:rsidP="00CC0569">
      <w:pPr>
        <w:tabs>
          <w:tab w:val="left" w:pos="5245"/>
        </w:tabs>
        <w:autoSpaceDE w:val="0"/>
        <w:autoSpaceDN w:val="0"/>
        <w:adjustRightInd w:val="0"/>
        <w:jc w:val="center"/>
        <w:rPr>
          <w:b/>
          <w:bCs/>
          <w:color w:val="000000" w:themeColor="text1"/>
          <w:szCs w:val="24"/>
        </w:rPr>
      </w:pPr>
      <w:r w:rsidRPr="00F41029">
        <w:rPr>
          <w:b/>
          <w:bCs/>
          <w:color w:val="000000" w:themeColor="text1"/>
          <w:szCs w:val="24"/>
        </w:rPr>
        <w:t xml:space="preserve">SUTARTIES VYKDYMUI PASITELKIAMI SUBTIEKĖJAI </w:t>
      </w:r>
    </w:p>
    <w:p w14:paraId="4A1A60DD" w14:textId="77777777" w:rsidR="00CC0569" w:rsidRPr="00F41029" w:rsidRDefault="00CC0569" w:rsidP="00CC0569">
      <w:pPr>
        <w:tabs>
          <w:tab w:val="left" w:pos="5245"/>
        </w:tabs>
        <w:autoSpaceDE w:val="0"/>
        <w:autoSpaceDN w:val="0"/>
        <w:adjustRightInd w:val="0"/>
        <w:jc w:val="center"/>
        <w:rPr>
          <w:b/>
          <w:bCs/>
          <w:color w:val="000000" w:themeColor="text1"/>
          <w:szCs w:val="24"/>
        </w:rPr>
      </w:pPr>
    </w:p>
    <w:p w14:paraId="16D941E7" w14:textId="77777777" w:rsidR="00CC0569" w:rsidRPr="00F41029" w:rsidRDefault="00CC0569" w:rsidP="00CC0569">
      <w:pPr>
        <w:tabs>
          <w:tab w:val="left" w:pos="5245"/>
        </w:tabs>
        <w:autoSpaceDE w:val="0"/>
        <w:autoSpaceDN w:val="0"/>
        <w:adjustRightInd w:val="0"/>
        <w:jc w:val="center"/>
        <w:rPr>
          <w:b/>
          <w:bCs/>
          <w:color w:val="000000" w:themeColor="text1"/>
          <w:szCs w:val="24"/>
        </w:rPr>
      </w:pPr>
    </w:p>
    <w:p w14:paraId="27C1E99A" w14:textId="77777777" w:rsidR="00CC0569" w:rsidRPr="00F41029" w:rsidRDefault="00CC0569" w:rsidP="00CC0569">
      <w:pPr>
        <w:pStyle w:val="Sraopastraipa"/>
        <w:numPr>
          <w:ilvl w:val="0"/>
          <w:numId w:val="1"/>
        </w:numPr>
        <w:tabs>
          <w:tab w:val="left" w:pos="5245"/>
        </w:tabs>
        <w:autoSpaceDE w:val="0"/>
        <w:autoSpaceDN w:val="0"/>
        <w:adjustRightInd w:val="0"/>
        <w:jc w:val="both"/>
        <w:rPr>
          <w:b/>
          <w:bCs/>
          <w:color w:val="000000" w:themeColor="text1"/>
        </w:rPr>
      </w:pPr>
      <w:r w:rsidRPr="00F41029">
        <w:rPr>
          <w:b/>
          <w:bCs/>
          <w:color w:val="000000" w:themeColor="text1"/>
        </w:rPr>
        <w:t xml:space="preserve">       </w:t>
      </w:r>
    </w:p>
    <w:p w14:paraId="7ED9D22B" w14:textId="05F7943E" w:rsidR="00CC0569" w:rsidRPr="00F41029" w:rsidRDefault="00CC0569" w:rsidP="00CC0569">
      <w:pPr>
        <w:pStyle w:val="Sraopastraipa"/>
        <w:numPr>
          <w:ilvl w:val="0"/>
          <w:numId w:val="1"/>
        </w:numPr>
        <w:tabs>
          <w:tab w:val="left" w:pos="5245"/>
        </w:tabs>
        <w:autoSpaceDE w:val="0"/>
        <w:autoSpaceDN w:val="0"/>
        <w:adjustRightInd w:val="0"/>
        <w:jc w:val="both"/>
        <w:rPr>
          <w:b/>
          <w:bCs/>
          <w:color w:val="000000" w:themeColor="text1"/>
        </w:rPr>
      </w:pPr>
      <w:r w:rsidRPr="00F41029">
        <w:rPr>
          <w:b/>
          <w:bCs/>
          <w:color w:val="000000" w:themeColor="text1"/>
        </w:rPr>
        <w:t xml:space="preserve">      </w:t>
      </w:r>
    </w:p>
    <w:p w14:paraId="0560BE9A" w14:textId="77777777" w:rsidR="00CC0569" w:rsidRPr="00F41029" w:rsidRDefault="00CC0569" w:rsidP="00CC0569">
      <w:pPr>
        <w:tabs>
          <w:tab w:val="left" w:pos="5245"/>
        </w:tabs>
        <w:autoSpaceDE w:val="0"/>
        <w:autoSpaceDN w:val="0"/>
        <w:adjustRightInd w:val="0"/>
        <w:jc w:val="center"/>
        <w:rPr>
          <w:b/>
          <w:bCs/>
          <w:color w:val="000000" w:themeColor="text1"/>
        </w:rPr>
      </w:pPr>
      <w:r w:rsidRPr="00F41029">
        <w:rPr>
          <w:b/>
          <w:bCs/>
          <w:color w:val="000000" w:themeColor="text1"/>
        </w:rPr>
        <w:t>______________________</w:t>
      </w:r>
    </w:p>
    <w:p w14:paraId="6B7CBA89" w14:textId="77777777" w:rsidR="00CC0569" w:rsidRPr="00F41029" w:rsidRDefault="00CC0569" w:rsidP="00CC0569">
      <w:pPr>
        <w:tabs>
          <w:tab w:val="left" w:pos="5245"/>
        </w:tabs>
        <w:autoSpaceDE w:val="0"/>
        <w:autoSpaceDN w:val="0"/>
        <w:adjustRightInd w:val="0"/>
        <w:jc w:val="center"/>
        <w:rPr>
          <w:b/>
          <w:bCs/>
          <w:color w:val="000000" w:themeColor="text1"/>
        </w:rPr>
      </w:pPr>
    </w:p>
    <w:p w14:paraId="5530E2F9" w14:textId="77777777" w:rsidR="00AD519F" w:rsidRPr="00F41029" w:rsidRDefault="00AD519F" w:rsidP="00AD519F">
      <w:pPr>
        <w:tabs>
          <w:tab w:val="left" w:pos="5245"/>
        </w:tabs>
        <w:autoSpaceDE w:val="0"/>
        <w:autoSpaceDN w:val="0"/>
        <w:adjustRightInd w:val="0"/>
        <w:ind w:left="5245"/>
        <w:rPr>
          <w:color w:val="000000" w:themeColor="text1"/>
          <w:szCs w:val="24"/>
        </w:rPr>
      </w:pPr>
      <w:r w:rsidRPr="00F41029">
        <w:rPr>
          <w:color w:val="000000" w:themeColor="text1"/>
          <w:szCs w:val="24"/>
        </w:rPr>
        <w:t xml:space="preserve">2026-__- __   Plastikinių langų, durų, stiklo paketų ir susijusių gaminių (be montavimo) pirkimo-pardavimo sutarties </w:t>
      </w:r>
    </w:p>
    <w:p w14:paraId="4F804A4A" w14:textId="77777777" w:rsidR="00AD519F" w:rsidRPr="00F41029" w:rsidRDefault="00AD519F" w:rsidP="00AD519F">
      <w:pPr>
        <w:autoSpaceDE w:val="0"/>
        <w:autoSpaceDN w:val="0"/>
        <w:adjustRightInd w:val="0"/>
        <w:ind w:left="5245"/>
        <w:rPr>
          <w:color w:val="000000" w:themeColor="text1"/>
          <w:szCs w:val="24"/>
        </w:rPr>
      </w:pPr>
      <w:r w:rsidRPr="00F41029">
        <w:rPr>
          <w:color w:val="000000" w:themeColor="text1"/>
          <w:szCs w:val="24"/>
        </w:rPr>
        <w:t>Nr. _______/_______</w:t>
      </w:r>
    </w:p>
    <w:p w14:paraId="7CE4161A" w14:textId="1779C1CA" w:rsidR="00AD519F" w:rsidRPr="00F41029" w:rsidRDefault="00AD519F" w:rsidP="00AD519F">
      <w:pPr>
        <w:autoSpaceDE w:val="0"/>
        <w:autoSpaceDN w:val="0"/>
        <w:adjustRightInd w:val="0"/>
        <w:ind w:left="5245"/>
        <w:rPr>
          <w:color w:val="000000" w:themeColor="text1"/>
        </w:rPr>
      </w:pPr>
      <w:r w:rsidRPr="00F41029">
        <w:rPr>
          <w:color w:val="000000" w:themeColor="text1"/>
        </w:rPr>
        <w:t>6 priedas</w:t>
      </w:r>
    </w:p>
    <w:p w14:paraId="31681D37" w14:textId="32297E6E" w:rsidR="00DB0A93" w:rsidRPr="00F41029" w:rsidRDefault="00DB0A93" w:rsidP="00DB0A93">
      <w:pPr>
        <w:pStyle w:val="prastasiniatinklio"/>
        <w:jc w:val="center"/>
        <w:rPr>
          <w:b/>
          <w:color w:val="000000" w:themeColor="text1"/>
        </w:rPr>
      </w:pPr>
      <w:r w:rsidRPr="00F41029">
        <w:rPr>
          <w:b/>
          <w:color w:val="000000" w:themeColor="text1"/>
        </w:rPr>
        <w:t>ATSAKINGŲ ASMENŲ SĄRAŠAS</w:t>
      </w:r>
    </w:p>
    <w:p w14:paraId="02359FD9" w14:textId="731F1BD9" w:rsidR="00DB0A93" w:rsidRPr="00F41029" w:rsidRDefault="00DB0A93" w:rsidP="00DB0A93">
      <w:pPr>
        <w:ind w:right="142"/>
        <w:jc w:val="both"/>
        <w:rPr>
          <w:color w:val="000000" w:themeColor="text1"/>
          <w:szCs w:val="24"/>
        </w:rPr>
      </w:pPr>
      <w:r w:rsidRPr="00F41029">
        <w:rPr>
          <w:color w:val="000000" w:themeColor="text1"/>
          <w:szCs w:val="24"/>
        </w:rPr>
        <w:t>Atsaking</w:t>
      </w:r>
      <w:r w:rsidR="006B2735" w:rsidRPr="00F41029">
        <w:rPr>
          <w:color w:val="000000" w:themeColor="text1"/>
          <w:szCs w:val="24"/>
        </w:rPr>
        <w:t>i</w:t>
      </w:r>
      <w:r w:rsidRPr="00F41029">
        <w:rPr>
          <w:color w:val="000000" w:themeColor="text1"/>
          <w:szCs w:val="24"/>
        </w:rPr>
        <w:t xml:space="preserve"> asmen</w:t>
      </w:r>
      <w:r w:rsidR="006B2735" w:rsidRPr="00F41029">
        <w:rPr>
          <w:color w:val="000000" w:themeColor="text1"/>
          <w:szCs w:val="24"/>
        </w:rPr>
        <w:t>ys</w:t>
      </w:r>
      <w:r w:rsidRPr="00F41029">
        <w:rPr>
          <w:color w:val="000000" w:themeColor="text1"/>
          <w:szCs w:val="24"/>
        </w:rPr>
        <w:t xml:space="preserve">, kurie teiks Tiekėjui prekių užsakymų poreikius </w:t>
      </w:r>
      <w:r w:rsidR="00964695" w:rsidRPr="00F41029">
        <w:rPr>
          <w:color w:val="000000" w:themeColor="text1"/>
          <w:szCs w:val="24"/>
        </w:rPr>
        <w:t xml:space="preserve">(1 kartą per ketvirtį) </w:t>
      </w:r>
      <w:r w:rsidRPr="00F41029">
        <w:rPr>
          <w:color w:val="000000" w:themeColor="text1"/>
          <w:szCs w:val="24"/>
        </w:rPr>
        <w:t>ir pasirašys Perdavimo – priėmimo aktą:</w:t>
      </w:r>
    </w:p>
    <w:p w14:paraId="5E420BA4" w14:textId="77777777" w:rsidR="00DB0A93" w:rsidRPr="00F41029" w:rsidRDefault="00DB0A93" w:rsidP="00DB0A93">
      <w:pPr>
        <w:pStyle w:val="Sraopastraipa"/>
        <w:numPr>
          <w:ilvl w:val="0"/>
          <w:numId w:val="2"/>
        </w:numPr>
        <w:spacing w:after="160" w:line="259" w:lineRule="auto"/>
        <w:jc w:val="both"/>
        <w:rPr>
          <w:color w:val="000000" w:themeColor="text1"/>
          <w:szCs w:val="24"/>
        </w:rPr>
      </w:pPr>
      <w:r w:rsidRPr="00F41029">
        <w:rPr>
          <w:noProof/>
          <w:color w:val="000000" w:themeColor="text1"/>
          <w:szCs w:val="24"/>
        </w:rPr>
        <w:t>Marijampolės kalėjimas – Giedrius Jaukša, Turto valdymo skyriaus (toliau – TVS) specialistas, tel. +370</w:t>
      </w:r>
      <w:r w:rsidRPr="00F41029">
        <w:rPr>
          <w:color w:val="000000" w:themeColor="text1"/>
          <w:szCs w:val="24"/>
        </w:rPr>
        <w:t xml:space="preserve"> 343 71437, mob. + 370 674 42275, el. p. </w:t>
      </w:r>
      <w:hyperlink r:id="rId10" w:tooltip="mailto:giedrius.jauksa@kalejimai.lt" w:history="1">
        <w:r w:rsidRPr="00F41029">
          <w:rPr>
            <w:rStyle w:val="Hipersaitas"/>
            <w:color w:val="000000" w:themeColor="text1"/>
            <w:szCs w:val="24"/>
          </w:rPr>
          <w:t>giedrius.jauksa@kalejimai.lt</w:t>
        </w:r>
      </w:hyperlink>
      <w:r w:rsidRPr="00F41029">
        <w:rPr>
          <w:color w:val="000000" w:themeColor="text1"/>
          <w:szCs w:val="24"/>
        </w:rPr>
        <w:t>;</w:t>
      </w:r>
    </w:p>
    <w:p w14:paraId="52DD05C6" w14:textId="27843D12" w:rsidR="009F074F" w:rsidRPr="00F41029" w:rsidRDefault="009F074F" w:rsidP="009F074F">
      <w:pPr>
        <w:pStyle w:val="Sraopastraipa"/>
        <w:numPr>
          <w:ilvl w:val="0"/>
          <w:numId w:val="2"/>
        </w:numPr>
        <w:jc w:val="both"/>
        <w:rPr>
          <w:color w:val="000000" w:themeColor="text1"/>
        </w:rPr>
      </w:pPr>
      <w:r w:rsidRPr="00F41029">
        <w:rPr>
          <w:noProof/>
          <w:color w:val="000000" w:themeColor="text1"/>
        </w:rPr>
        <w:t xml:space="preserve">Alytaus kalėjimas – </w:t>
      </w:r>
      <w:bookmarkStart w:id="1" w:name="_Hlk93395653"/>
      <w:r w:rsidR="001A4C9A" w:rsidRPr="00F41029">
        <w:rPr>
          <w:color w:val="000000" w:themeColor="text1"/>
        </w:rPr>
        <w:t>Darius Valatka</w:t>
      </w:r>
      <w:r w:rsidR="00FE52DF">
        <w:rPr>
          <w:color w:val="000000" w:themeColor="text1"/>
        </w:rPr>
        <w:t xml:space="preserve">, </w:t>
      </w:r>
      <w:r w:rsidRPr="00F41029">
        <w:rPr>
          <w:color w:val="000000" w:themeColor="text1"/>
        </w:rPr>
        <w:t xml:space="preserve">TVS komendantas, el. p. </w:t>
      </w:r>
      <w:bookmarkStart w:id="2" w:name="_Hlk93394664"/>
      <w:r w:rsidRPr="00F41029">
        <w:rPr>
          <w:color w:val="000000" w:themeColor="text1"/>
        </w:rPr>
        <w:fldChar w:fldCharType="begin"/>
      </w:r>
      <w:r w:rsidRPr="00F41029">
        <w:rPr>
          <w:color w:val="000000" w:themeColor="text1"/>
        </w:rPr>
        <w:instrText>HYPERLINK "mailto:darius.valatka@kalejimai.lt"</w:instrText>
      </w:r>
      <w:r w:rsidRPr="00F41029">
        <w:rPr>
          <w:color w:val="000000" w:themeColor="text1"/>
        </w:rPr>
      </w:r>
      <w:r w:rsidRPr="00F41029">
        <w:rPr>
          <w:color w:val="000000" w:themeColor="text1"/>
        </w:rPr>
        <w:fldChar w:fldCharType="separate"/>
      </w:r>
      <w:r w:rsidRPr="00F41029">
        <w:rPr>
          <w:rStyle w:val="Hipersaitas"/>
          <w:color w:val="000000" w:themeColor="text1"/>
        </w:rPr>
        <w:t>darius.valatka@kalejimai.lt</w:t>
      </w:r>
      <w:r w:rsidRPr="00F41029">
        <w:rPr>
          <w:color w:val="000000" w:themeColor="text1"/>
        </w:rPr>
        <w:fldChar w:fldCharType="end"/>
      </w:r>
      <w:r w:rsidRPr="00F41029">
        <w:rPr>
          <w:color w:val="000000" w:themeColor="text1"/>
        </w:rPr>
        <w:t xml:space="preserve">, </w:t>
      </w:r>
      <w:bookmarkEnd w:id="2"/>
      <w:r w:rsidRPr="00F41029">
        <w:rPr>
          <w:color w:val="000000" w:themeColor="text1"/>
        </w:rPr>
        <w:t>mob. +370 656 17233;</w:t>
      </w:r>
      <w:bookmarkEnd w:id="1"/>
    </w:p>
    <w:p w14:paraId="01137413" w14:textId="77777777" w:rsidR="00DB0A93" w:rsidRPr="00F41029" w:rsidRDefault="00DB0A93" w:rsidP="00DB0A93">
      <w:pPr>
        <w:pStyle w:val="Sraopastraipa"/>
        <w:numPr>
          <w:ilvl w:val="0"/>
          <w:numId w:val="2"/>
        </w:numPr>
        <w:spacing w:after="160" w:line="259" w:lineRule="auto"/>
        <w:jc w:val="both"/>
        <w:rPr>
          <w:color w:val="000000" w:themeColor="text1"/>
          <w:szCs w:val="24"/>
        </w:rPr>
      </w:pPr>
      <w:r w:rsidRPr="00F41029">
        <w:rPr>
          <w:color w:val="000000" w:themeColor="text1"/>
          <w:szCs w:val="24"/>
        </w:rPr>
        <w:t xml:space="preserve">Pravieniškių 1-asis ir 2-asis kalėjimai – Gintautas Kazlauskas, TVS inžinierius, tel. +370 346 56559, el. p. </w:t>
      </w:r>
      <w:hyperlink r:id="rId11" w:history="1">
        <w:r w:rsidRPr="00F41029">
          <w:rPr>
            <w:rStyle w:val="Hipersaitas"/>
            <w:color w:val="000000" w:themeColor="text1"/>
            <w:szCs w:val="24"/>
          </w:rPr>
          <w:t>gintautas.kazlauskas@kalejimai.lt</w:t>
        </w:r>
      </w:hyperlink>
      <w:r w:rsidRPr="00F41029">
        <w:rPr>
          <w:color w:val="000000" w:themeColor="text1"/>
          <w:szCs w:val="24"/>
        </w:rPr>
        <w:t>;</w:t>
      </w:r>
    </w:p>
    <w:p w14:paraId="6258A0A4" w14:textId="6A3DCC1D" w:rsidR="00DB0A93" w:rsidRPr="00F41029" w:rsidRDefault="00DB0A93" w:rsidP="00DB0A93">
      <w:pPr>
        <w:pStyle w:val="Sraopastraipa"/>
        <w:numPr>
          <w:ilvl w:val="0"/>
          <w:numId w:val="2"/>
        </w:numPr>
        <w:spacing w:after="160" w:line="259" w:lineRule="auto"/>
        <w:jc w:val="both"/>
        <w:rPr>
          <w:color w:val="000000" w:themeColor="text1"/>
          <w:szCs w:val="24"/>
        </w:rPr>
      </w:pPr>
      <w:r w:rsidRPr="00F41029">
        <w:rPr>
          <w:color w:val="000000" w:themeColor="text1"/>
          <w:szCs w:val="24"/>
        </w:rPr>
        <w:lastRenderedPageBreak/>
        <w:t xml:space="preserve">Panevėžio kalėjimas – Rytis Unglinikas, TVS patarėjas, </w:t>
      </w:r>
      <w:r w:rsidRPr="00F41029">
        <w:rPr>
          <w:color w:val="000000" w:themeColor="text1"/>
          <w:szCs w:val="24"/>
          <w:lang w:val="nb-NO"/>
        </w:rPr>
        <w:t xml:space="preserve"> tel. +370 45 463 993, el. p. </w:t>
      </w:r>
      <w:hyperlink r:id="rId12" w:history="1">
        <w:r w:rsidRPr="00F41029">
          <w:rPr>
            <w:rStyle w:val="Hipersaitas"/>
            <w:color w:val="000000" w:themeColor="text1"/>
            <w:szCs w:val="24"/>
            <w:lang w:val="nb-NO"/>
          </w:rPr>
          <w:t>rytis.unglinikas@kalejimai.lt</w:t>
        </w:r>
      </w:hyperlink>
      <w:r w:rsidRPr="00F41029">
        <w:rPr>
          <w:color w:val="000000" w:themeColor="text1"/>
          <w:szCs w:val="24"/>
        </w:rPr>
        <w:t>;</w:t>
      </w:r>
    </w:p>
    <w:p w14:paraId="7D17A611" w14:textId="77777777" w:rsidR="00DB0A93" w:rsidRPr="00F41029" w:rsidRDefault="00DB0A93" w:rsidP="00DB0A93">
      <w:pPr>
        <w:pStyle w:val="Sraopastraipa"/>
        <w:numPr>
          <w:ilvl w:val="0"/>
          <w:numId w:val="2"/>
        </w:numPr>
        <w:spacing w:after="160" w:line="259" w:lineRule="auto"/>
        <w:jc w:val="both"/>
        <w:rPr>
          <w:color w:val="000000" w:themeColor="text1"/>
          <w:szCs w:val="24"/>
        </w:rPr>
      </w:pPr>
      <w:r w:rsidRPr="00F41029">
        <w:rPr>
          <w:color w:val="000000" w:themeColor="text1"/>
          <w:szCs w:val="24"/>
        </w:rPr>
        <w:t>Vilniaus kalėjimas – Nerijus Račkaitis, TVS inžinierius, t</w:t>
      </w:r>
      <w:r w:rsidRPr="00F41029">
        <w:rPr>
          <w:color w:val="000000" w:themeColor="text1"/>
          <w:szCs w:val="24"/>
          <w:lang w:val="fr-FR"/>
        </w:rPr>
        <w:t xml:space="preserve">el. +370 602 41067, el. p. </w:t>
      </w:r>
      <w:hyperlink r:id="rId13" w:history="1">
        <w:r w:rsidRPr="00F41029">
          <w:rPr>
            <w:rStyle w:val="Hipersaitas"/>
            <w:color w:val="000000" w:themeColor="text1"/>
            <w:szCs w:val="24"/>
          </w:rPr>
          <w:t>N</w:t>
        </w:r>
        <w:r w:rsidRPr="00F41029">
          <w:rPr>
            <w:rStyle w:val="Hipersaitas"/>
            <w:color w:val="000000" w:themeColor="text1"/>
            <w:szCs w:val="24"/>
            <w:lang w:val="fr-FR"/>
          </w:rPr>
          <w:t>erijus.Rackaitis@kalejimai.Lt</w:t>
        </w:r>
      </w:hyperlink>
      <w:r w:rsidRPr="00F41029">
        <w:rPr>
          <w:color w:val="000000" w:themeColor="text1"/>
          <w:szCs w:val="24"/>
        </w:rPr>
        <w:t xml:space="preserve">; </w:t>
      </w:r>
    </w:p>
    <w:p w14:paraId="511A0938" w14:textId="6ABD18D8" w:rsidR="00523E20" w:rsidRPr="00F41029" w:rsidRDefault="00DB0A93" w:rsidP="00DB0A93">
      <w:pPr>
        <w:pStyle w:val="Sraopastraipa"/>
        <w:numPr>
          <w:ilvl w:val="0"/>
          <w:numId w:val="2"/>
        </w:numPr>
        <w:tabs>
          <w:tab w:val="left" w:pos="2940"/>
          <w:tab w:val="left" w:pos="5245"/>
        </w:tabs>
        <w:spacing w:after="160" w:line="259" w:lineRule="auto"/>
        <w:jc w:val="both"/>
        <w:rPr>
          <w:color w:val="000000" w:themeColor="text1"/>
          <w:szCs w:val="24"/>
          <w:u w:val="single"/>
        </w:rPr>
      </w:pPr>
      <w:r w:rsidRPr="00F41029">
        <w:rPr>
          <w:color w:val="000000" w:themeColor="text1"/>
          <w:szCs w:val="24"/>
        </w:rPr>
        <w:t xml:space="preserve">Kauno kalėjimas – </w:t>
      </w:r>
      <w:r w:rsidR="005436B8" w:rsidRPr="00F41029">
        <w:rPr>
          <w:color w:val="000000" w:themeColor="text1"/>
          <w:szCs w:val="24"/>
        </w:rPr>
        <w:t>Arūnas Rinkevičius</w:t>
      </w:r>
      <w:r w:rsidR="00294330" w:rsidRPr="00F41029">
        <w:rPr>
          <w:color w:val="000000" w:themeColor="text1"/>
          <w:szCs w:val="24"/>
        </w:rPr>
        <w:t>, TVS vyriausiasis specialistas</w:t>
      </w:r>
      <w:r w:rsidRPr="00F41029">
        <w:rPr>
          <w:color w:val="000000" w:themeColor="text1"/>
          <w:szCs w:val="24"/>
        </w:rPr>
        <w:t>, tel. +370 </w:t>
      </w:r>
      <w:r w:rsidR="00294330" w:rsidRPr="00F41029">
        <w:rPr>
          <w:bCs/>
          <w:color w:val="000000" w:themeColor="text1"/>
          <w:szCs w:val="24"/>
          <w:lang w:eastAsia="lt-LT"/>
        </w:rPr>
        <w:t xml:space="preserve">697 47 510, </w:t>
      </w:r>
      <w:r w:rsidRPr="00F41029">
        <w:rPr>
          <w:color w:val="000000" w:themeColor="text1"/>
          <w:szCs w:val="24"/>
        </w:rPr>
        <w:t xml:space="preserve">el. p. </w:t>
      </w:r>
      <w:hyperlink r:id="rId14" w:history="1">
        <w:r w:rsidR="00523E20" w:rsidRPr="00F41029">
          <w:rPr>
            <w:rStyle w:val="Hipersaitas"/>
            <w:color w:val="000000" w:themeColor="text1"/>
            <w:szCs w:val="24"/>
          </w:rPr>
          <w:t>arunas.rinkevicius</w:t>
        </w:r>
        <w:r w:rsidR="00523E20" w:rsidRPr="00F41029">
          <w:rPr>
            <w:rStyle w:val="Hipersaitas"/>
            <w:color w:val="000000" w:themeColor="text1"/>
            <w:szCs w:val="24"/>
            <w:lang w:val="en-US"/>
          </w:rPr>
          <w:t>@kalejimai.lt</w:t>
        </w:r>
      </w:hyperlink>
      <w:r w:rsidR="009F074F" w:rsidRPr="00F41029">
        <w:rPr>
          <w:color w:val="000000" w:themeColor="text1"/>
        </w:rPr>
        <w:t>.</w:t>
      </w:r>
    </w:p>
    <w:p w14:paraId="2B0D1A7F" w14:textId="0A7A22BA" w:rsidR="00CC0569" w:rsidRDefault="00523E20" w:rsidP="00523E20">
      <w:pPr>
        <w:jc w:val="center"/>
        <w:textAlignment w:val="center"/>
        <w:rPr>
          <w:color w:val="000000" w:themeColor="text1"/>
          <w:kern w:val="2"/>
          <w:szCs w:val="24"/>
        </w:rPr>
      </w:pPr>
      <w:r w:rsidRPr="00F41029">
        <w:rPr>
          <w:color w:val="000000" w:themeColor="text1"/>
          <w:kern w:val="2"/>
          <w:szCs w:val="24"/>
        </w:rPr>
        <w:t>_________________________</w:t>
      </w:r>
    </w:p>
    <w:p w14:paraId="152D40E6" w14:textId="77777777" w:rsidR="00C61047" w:rsidRDefault="00C61047" w:rsidP="00523E20">
      <w:pPr>
        <w:jc w:val="center"/>
        <w:textAlignment w:val="center"/>
        <w:rPr>
          <w:color w:val="000000" w:themeColor="text1"/>
          <w:kern w:val="2"/>
          <w:szCs w:val="24"/>
        </w:rPr>
      </w:pPr>
    </w:p>
    <w:p w14:paraId="6D52839B" w14:textId="77777777" w:rsidR="00C61047" w:rsidRPr="00F41029" w:rsidRDefault="00C61047" w:rsidP="00C61047">
      <w:pPr>
        <w:tabs>
          <w:tab w:val="left" w:pos="5245"/>
        </w:tabs>
        <w:autoSpaceDE w:val="0"/>
        <w:autoSpaceDN w:val="0"/>
        <w:adjustRightInd w:val="0"/>
        <w:ind w:left="5245"/>
        <w:rPr>
          <w:color w:val="000000" w:themeColor="text1"/>
          <w:szCs w:val="24"/>
        </w:rPr>
      </w:pPr>
      <w:r w:rsidRPr="00F41029">
        <w:rPr>
          <w:color w:val="000000" w:themeColor="text1"/>
          <w:szCs w:val="24"/>
        </w:rPr>
        <w:t xml:space="preserve">2026-__- __   Plastikinių langų, durų, stiklo paketų ir susijusių gaminių (be montavimo) pirkimo-pardavimo sutarties </w:t>
      </w:r>
    </w:p>
    <w:p w14:paraId="118FC381" w14:textId="77777777" w:rsidR="00C61047" w:rsidRPr="00F41029" w:rsidRDefault="00C61047" w:rsidP="00C61047">
      <w:pPr>
        <w:autoSpaceDE w:val="0"/>
        <w:autoSpaceDN w:val="0"/>
        <w:adjustRightInd w:val="0"/>
        <w:ind w:left="5245"/>
        <w:rPr>
          <w:color w:val="000000" w:themeColor="text1"/>
          <w:szCs w:val="24"/>
        </w:rPr>
      </w:pPr>
      <w:r w:rsidRPr="00F41029">
        <w:rPr>
          <w:color w:val="000000" w:themeColor="text1"/>
          <w:szCs w:val="24"/>
        </w:rPr>
        <w:t>Nr. _______/_______</w:t>
      </w:r>
    </w:p>
    <w:p w14:paraId="534BD872" w14:textId="39F3339E" w:rsidR="00C61047" w:rsidRPr="00F41029" w:rsidRDefault="00C61047" w:rsidP="00C61047">
      <w:pPr>
        <w:autoSpaceDE w:val="0"/>
        <w:autoSpaceDN w:val="0"/>
        <w:adjustRightInd w:val="0"/>
        <w:ind w:left="5245"/>
        <w:rPr>
          <w:color w:val="000000" w:themeColor="text1"/>
        </w:rPr>
      </w:pPr>
      <w:r>
        <w:rPr>
          <w:color w:val="000000" w:themeColor="text1"/>
        </w:rPr>
        <w:t>7</w:t>
      </w:r>
      <w:r w:rsidRPr="00F41029">
        <w:rPr>
          <w:color w:val="000000" w:themeColor="text1"/>
        </w:rPr>
        <w:t xml:space="preserve"> priedas</w:t>
      </w:r>
    </w:p>
    <w:p w14:paraId="126C527D" w14:textId="77777777" w:rsidR="00C61047" w:rsidRDefault="00C61047" w:rsidP="00C61047">
      <w:pPr>
        <w:widowControl w:val="0"/>
        <w:autoSpaceDE w:val="0"/>
        <w:autoSpaceDN w:val="0"/>
        <w:adjustRightInd w:val="0"/>
        <w:jc w:val="center"/>
        <w:rPr>
          <w:b/>
          <w:bCs/>
          <w:szCs w:val="24"/>
          <w:lang w:eastAsia="lt-LT"/>
        </w:rPr>
      </w:pPr>
    </w:p>
    <w:p w14:paraId="3E9821B9" w14:textId="77777777" w:rsidR="00C61047" w:rsidRDefault="00C61047" w:rsidP="00C61047">
      <w:pPr>
        <w:widowControl w:val="0"/>
        <w:autoSpaceDE w:val="0"/>
        <w:autoSpaceDN w:val="0"/>
        <w:adjustRightInd w:val="0"/>
        <w:jc w:val="center"/>
        <w:rPr>
          <w:b/>
          <w:bCs/>
          <w:szCs w:val="24"/>
          <w:lang w:eastAsia="lt-LT"/>
        </w:rPr>
      </w:pPr>
    </w:p>
    <w:p w14:paraId="19AB342F" w14:textId="42100CBD" w:rsidR="00C61047" w:rsidRDefault="00C61047" w:rsidP="00C61047">
      <w:pPr>
        <w:widowControl w:val="0"/>
        <w:autoSpaceDE w:val="0"/>
        <w:autoSpaceDN w:val="0"/>
        <w:adjustRightInd w:val="0"/>
        <w:jc w:val="center"/>
        <w:rPr>
          <w:b/>
          <w:bCs/>
          <w:szCs w:val="24"/>
          <w:lang w:eastAsia="lt-LT"/>
        </w:rPr>
      </w:pPr>
      <w:r w:rsidRPr="004625FB">
        <w:rPr>
          <w:b/>
          <w:bCs/>
          <w:szCs w:val="24"/>
          <w:lang w:eastAsia="lt-LT"/>
        </w:rPr>
        <w:t xml:space="preserve">TIEKĖJO KVALIFIKACIJOS REIKALAVIMAI </w:t>
      </w:r>
    </w:p>
    <w:p w14:paraId="57FDC012" w14:textId="77777777" w:rsidR="00C61047" w:rsidRPr="004625FB" w:rsidRDefault="00C61047" w:rsidP="00C61047">
      <w:pPr>
        <w:widowControl w:val="0"/>
        <w:autoSpaceDE w:val="0"/>
        <w:autoSpaceDN w:val="0"/>
        <w:adjustRightInd w:val="0"/>
        <w:jc w:val="center"/>
        <w:rPr>
          <w:b/>
          <w:bCs/>
          <w:szCs w:val="24"/>
          <w:lang w:eastAsia="lt-LT"/>
        </w:rPr>
      </w:pPr>
      <w:r w:rsidRPr="004625FB">
        <w:rPr>
          <w:b/>
          <w:bCs/>
          <w:szCs w:val="24"/>
          <w:lang w:eastAsia="lt-LT"/>
        </w:rPr>
        <w:t>IR JUOS ĮRODANTYS DOKUMENTAI</w:t>
      </w:r>
    </w:p>
    <w:p w14:paraId="3CBE59F1" w14:textId="77777777" w:rsidR="00C61047" w:rsidRPr="004625FB" w:rsidRDefault="00C61047" w:rsidP="00C61047">
      <w:pPr>
        <w:widowControl w:val="0"/>
        <w:autoSpaceDE w:val="0"/>
        <w:autoSpaceDN w:val="0"/>
        <w:adjustRightInd w:val="0"/>
        <w:ind w:firstLine="720"/>
        <w:jc w:val="both"/>
        <w:rPr>
          <w:b/>
          <w:bCs/>
          <w:szCs w:val="24"/>
          <w:lang w:eastAsia="lt-LT"/>
        </w:rPr>
      </w:pPr>
    </w:p>
    <w:tbl>
      <w:tblPr>
        <w:tblW w:w="9634" w:type="dxa"/>
        <w:tblCellMar>
          <w:left w:w="10" w:type="dxa"/>
          <w:right w:w="10" w:type="dxa"/>
        </w:tblCellMar>
        <w:tblLook w:val="04A0" w:firstRow="1" w:lastRow="0" w:firstColumn="1" w:lastColumn="0" w:noHBand="0" w:noVBand="1"/>
      </w:tblPr>
      <w:tblGrid>
        <w:gridCol w:w="4817"/>
        <w:gridCol w:w="4817"/>
      </w:tblGrid>
      <w:tr w:rsidR="00C61047" w:rsidRPr="004625FB" w14:paraId="06783659" w14:textId="77777777" w:rsidTr="004332CB">
        <w:trPr>
          <w:trHeight w:val="300"/>
        </w:trPr>
        <w:tc>
          <w:tcPr>
            <w:tcW w:w="4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8D3F80" w14:textId="77777777" w:rsidR="00C61047" w:rsidRPr="004625FB" w:rsidRDefault="00C61047" w:rsidP="004332CB">
            <w:pPr>
              <w:widowControl w:val="0"/>
              <w:tabs>
                <w:tab w:val="left" w:pos="1155"/>
              </w:tabs>
              <w:autoSpaceDE w:val="0"/>
              <w:autoSpaceDN w:val="0"/>
              <w:adjustRightInd w:val="0"/>
              <w:ind w:firstLine="720"/>
              <w:rPr>
                <w:b/>
                <w:szCs w:val="24"/>
                <w:lang w:eastAsia="lt-LT"/>
              </w:rPr>
            </w:pPr>
            <w:r w:rsidRPr="004625FB">
              <w:rPr>
                <w:b/>
                <w:szCs w:val="24"/>
                <w:lang w:eastAsia="lt-LT"/>
              </w:rPr>
              <w:t>Reikalavimai</w:t>
            </w:r>
          </w:p>
        </w:tc>
        <w:tc>
          <w:tcPr>
            <w:tcW w:w="4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CA003E" w14:textId="77777777" w:rsidR="00C61047" w:rsidRPr="004625FB" w:rsidRDefault="00C61047" w:rsidP="004332CB">
            <w:pPr>
              <w:widowControl w:val="0"/>
              <w:autoSpaceDE w:val="0"/>
              <w:autoSpaceDN w:val="0"/>
              <w:adjustRightInd w:val="0"/>
              <w:ind w:firstLine="720"/>
              <w:rPr>
                <w:b/>
                <w:szCs w:val="24"/>
                <w:lang w:eastAsia="lt-LT"/>
              </w:rPr>
            </w:pPr>
            <w:r w:rsidRPr="004625FB">
              <w:rPr>
                <w:b/>
                <w:szCs w:val="24"/>
                <w:lang w:eastAsia="lt-LT"/>
              </w:rPr>
              <w:t>Reikalavimus įrodantys dokumentai</w:t>
            </w:r>
          </w:p>
        </w:tc>
      </w:tr>
      <w:tr w:rsidR="00C61047" w:rsidRPr="008008FE" w14:paraId="119FFBCC" w14:textId="77777777" w:rsidTr="004332CB">
        <w:trPr>
          <w:trHeight w:val="841"/>
        </w:trPr>
        <w:tc>
          <w:tcPr>
            <w:tcW w:w="4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23FCD" w14:textId="5A7F42CF" w:rsidR="00C61047" w:rsidRPr="00080F28" w:rsidRDefault="00080F28" w:rsidP="004332CB">
            <w:pPr>
              <w:jc w:val="both"/>
              <w:rPr>
                <w:szCs w:val="24"/>
              </w:rPr>
            </w:pPr>
            <w:r w:rsidRPr="00080F28">
              <w:rPr>
                <w:bCs/>
                <w:szCs w:val="24"/>
              </w:rPr>
              <w:t>Tiekėjas</w:t>
            </w:r>
            <w:r w:rsidR="008959AF" w:rsidRPr="00080F28">
              <w:rPr>
                <w:szCs w:val="24"/>
              </w:rPr>
              <w:t xml:space="preserve"> per paskutinius 3 metus arba per laiką nuo </w:t>
            </w:r>
            <w:r w:rsidRPr="00080F28">
              <w:rPr>
                <w:bCs/>
                <w:szCs w:val="24"/>
              </w:rPr>
              <w:t>tiekėjo</w:t>
            </w:r>
            <w:r w:rsidR="008959AF" w:rsidRPr="00080F28">
              <w:rPr>
                <w:szCs w:val="24"/>
              </w:rPr>
              <w:t xml:space="preserve"> įregistravimo dienos (jeigu </w:t>
            </w:r>
            <w:r w:rsidRPr="00080F28">
              <w:rPr>
                <w:bCs/>
                <w:szCs w:val="24"/>
              </w:rPr>
              <w:t>tiekėjas</w:t>
            </w:r>
            <w:r w:rsidR="008959AF" w:rsidRPr="00080F28">
              <w:rPr>
                <w:szCs w:val="24"/>
              </w:rPr>
              <w:t xml:space="preserve"> vykdė veiklą mažiau nei 3 metus) </w:t>
            </w:r>
            <w:r w:rsidR="008959AF" w:rsidRPr="002D47B6">
              <w:rPr>
                <w:szCs w:val="24"/>
              </w:rPr>
              <w:t xml:space="preserve">pagal vieną ar daugiau įvykdytų ar tebevykdomų sutarčių yra savo jėgomis </w:t>
            </w:r>
            <w:r w:rsidRPr="00080F28">
              <w:rPr>
                <w:bCs/>
                <w:szCs w:val="24"/>
              </w:rPr>
              <w:t>pristatęs</w:t>
            </w:r>
            <w:r w:rsidR="008959AF" w:rsidRPr="002D47B6">
              <w:rPr>
                <w:szCs w:val="24"/>
              </w:rPr>
              <w:t xml:space="preserve"> </w:t>
            </w:r>
            <w:r w:rsidR="00160090">
              <w:rPr>
                <w:szCs w:val="24"/>
              </w:rPr>
              <w:t xml:space="preserve">(pardavęs) </w:t>
            </w:r>
            <w:r w:rsidR="008959AF" w:rsidRPr="00080F28">
              <w:rPr>
                <w:szCs w:val="24"/>
              </w:rPr>
              <w:t>plastikinius langus, duris, stiklo paketus</w:t>
            </w:r>
            <w:r w:rsidR="00876AD2" w:rsidRPr="00080F28">
              <w:rPr>
                <w:szCs w:val="24"/>
              </w:rPr>
              <w:t xml:space="preserve">, </w:t>
            </w:r>
            <w:r w:rsidR="008959AF" w:rsidRPr="00080F28">
              <w:rPr>
                <w:szCs w:val="24"/>
              </w:rPr>
              <w:t xml:space="preserve"> </w:t>
            </w:r>
            <w:r w:rsidR="00876AD2" w:rsidRPr="00080F28">
              <w:rPr>
                <w:szCs w:val="24"/>
              </w:rPr>
              <w:t xml:space="preserve">grūdintą laminuotą stiklą,  stiklajuostes, </w:t>
            </w:r>
            <w:r w:rsidR="008959AF" w:rsidRPr="00080F28">
              <w:rPr>
                <w:szCs w:val="24"/>
              </w:rPr>
              <w:t>kurių vertė ne mažesnė kaip 3719,00 Eur be PVM.</w:t>
            </w:r>
          </w:p>
        </w:tc>
        <w:tc>
          <w:tcPr>
            <w:tcW w:w="4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7043BB6" w14:textId="308A3667" w:rsidR="00C61047" w:rsidRDefault="00B74561" w:rsidP="00037014">
            <w:pPr>
              <w:jc w:val="both"/>
              <w:rPr>
                <w:bCs/>
                <w:color w:val="000000" w:themeColor="text1"/>
                <w:szCs w:val="24"/>
              </w:rPr>
            </w:pPr>
            <w:r>
              <w:t xml:space="preserve"> </w:t>
            </w:r>
            <w:r w:rsidRPr="00B74561">
              <w:rPr>
                <w:bCs/>
                <w:color w:val="000000" w:themeColor="text1"/>
                <w:szCs w:val="24"/>
              </w:rPr>
              <w:t>Pateikiamas pagrindinių per reikalaujamą laikotarpį pristatytų (parduotų) prekių sąrašas, kuriame nurodomos prekių bendros sumos, pristatymo datos ir prekių gavėjai (tiek viešieji, tiek privatieji), parengtas pagal šių pirkimo dokumentų 5 priede pateiktą formą.</w:t>
            </w:r>
          </w:p>
          <w:p w14:paraId="4636EAAE" w14:textId="77777777" w:rsidR="003E3064" w:rsidRPr="003E3064" w:rsidRDefault="003E3064" w:rsidP="003E3064">
            <w:pPr>
              <w:jc w:val="both"/>
              <w:rPr>
                <w:bCs/>
                <w:color w:val="000000" w:themeColor="text1"/>
                <w:szCs w:val="24"/>
              </w:rPr>
            </w:pPr>
            <w:r w:rsidRPr="003E3064">
              <w:rPr>
                <w:bCs/>
                <w:color w:val="000000" w:themeColor="text1"/>
                <w:szCs w:val="24"/>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(-ių), ūkio subjekto (-ų), kurio (-ių) pajėgumais tiekėjas remiasi), savo jėgomis (t. y. savarankiškai, nepasitelkiant ūkio subjektų), patiektos prekės ar jų dalis (jų kiekis, apimtis, vertė, ir kt.,), o ne visas vykdytos sutarties objektas.</w:t>
            </w:r>
          </w:p>
          <w:p w14:paraId="43D5F964" w14:textId="77777777" w:rsidR="003E3064" w:rsidRPr="003E3064" w:rsidRDefault="003E3064" w:rsidP="003E3064">
            <w:pPr>
              <w:jc w:val="both"/>
              <w:rPr>
                <w:bCs/>
                <w:color w:val="000000" w:themeColor="text1"/>
                <w:szCs w:val="24"/>
              </w:rPr>
            </w:pPr>
            <w:r w:rsidRPr="003E3064">
              <w:rPr>
                <w:bCs/>
                <w:color w:val="000000" w:themeColor="text1"/>
                <w:szCs w:val="24"/>
              </w:rPr>
              <w:t>Savo jėgomis patiektos prekės ar jų dalis (jų kiekis, apimtis, vertė ir kt.) pagal sutartis, vykdytas jungtinės veiklos pagrindais, yra nustatomos pagal jungtinės veiklos partnerių atsakomybių pasidalinimą, nurodytą jungtinės veiklos sutartyje.</w:t>
            </w:r>
          </w:p>
          <w:p w14:paraId="34024710" w14:textId="5A62CFCF" w:rsidR="00021B95" w:rsidRPr="00021B95" w:rsidRDefault="003E3064" w:rsidP="00021B95">
            <w:pPr>
              <w:jc w:val="both"/>
              <w:rPr>
                <w:bCs/>
                <w:color w:val="000000" w:themeColor="text1"/>
                <w:szCs w:val="24"/>
              </w:rPr>
            </w:pPr>
            <w:r w:rsidRPr="003E3064">
              <w:rPr>
                <w:bCs/>
                <w:color w:val="000000" w:themeColor="text1"/>
                <w:szCs w:val="24"/>
              </w:rPr>
              <w:t>Savo jėgomis patiektos prekės ar jų dalis (jų kiekis, apimtis, vertė ir kt.) pagal sutartis, vykdytas kartu</w:t>
            </w:r>
            <w:r w:rsidR="00021B95">
              <w:rPr>
                <w:bCs/>
                <w:color w:val="000000" w:themeColor="text1"/>
                <w:szCs w:val="24"/>
              </w:rPr>
              <w:t xml:space="preserve"> </w:t>
            </w:r>
            <w:r w:rsidR="00021B95" w:rsidRPr="00021B95">
              <w:rPr>
                <w:bCs/>
                <w:color w:val="000000" w:themeColor="text1"/>
                <w:szCs w:val="24"/>
              </w:rPr>
              <w:t xml:space="preserve">su subtiekėjais, yra nustatomos iš visų pagal sutartį patiektų prekių atimant subtiekėjo patiektas prekes ar jų dalį (jų kiekį, </w:t>
            </w:r>
            <w:r w:rsidR="00021B95" w:rsidRPr="00021B95">
              <w:rPr>
                <w:bCs/>
                <w:color w:val="000000" w:themeColor="text1"/>
                <w:szCs w:val="24"/>
              </w:rPr>
              <w:lastRenderedPageBreak/>
              <w:t>apimtį, vertę ir kt.). atsižvelgiant į tai, kiek tiekėjas ir (arba) užsakovas sumokėjo subtiekėjui. Visos kitos pagal sutartį patiektos  prekės ar jų dalis (jų kiekis, apimtis, vertė ir kt.) priskiriama pačiam tiekėjui.</w:t>
            </w:r>
          </w:p>
          <w:p w14:paraId="5AB5F5B5" w14:textId="251E190E" w:rsidR="00C61047" w:rsidRPr="008008FE" w:rsidRDefault="00021B95" w:rsidP="00037014">
            <w:pPr>
              <w:jc w:val="both"/>
              <w:rPr>
                <w:bCs/>
                <w:color w:val="000000" w:themeColor="text1"/>
                <w:szCs w:val="24"/>
              </w:rPr>
            </w:pPr>
            <w:r w:rsidRPr="00021B95">
              <w:rPr>
                <w:bCs/>
                <w:color w:val="000000" w:themeColor="text1"/>
                <w:szCs w:val="24"/>
              </w:rPr>
              <w:t xml:space="preserve">Jeigu kvalifikacijos reikalavimui pagrįsti pagal pateiktą sutartį prekės pradėtos tiekti anksčiau nei per paskutinius 3 metus iki pasiūlymų pateikimo termino pabaigos, tačiau pabaigtos </w:t>
            </w:r>
            <w:r w:rsidR="00A159DF">
              <w:rPr>
                <w:bCs/>
                <w:color w:val="000000" w:themeColor="text1"/>
                <w:szCs w:val="24"/>
              </w:rPr>
              <w:t xml:space="preserve">tiekti </w:t>
            </w:r>
            <w:r w:rsidRPr="00021B95">
              <w:rPr>
                <w:bCs/>
                <w:color w:val="000000" w:themeColor="text1"/>
                <w:szCs w:val="24"/>
              </w:rPr>
              <w:t>per paskutinius 3 metus iki pasiūlymų pateikimo termino pabaigos, laikoma, kad patirtis atitinka nustatytą reikalavimą, jeigu pristatytų (parduotų) prekių vertė per paskutinius 3 metus iki pasiūlymų pateikimo termino pabaigos yra ne mažesnė kaip 3719,00 Eur be PVM.</w:t>
            </w:r>
          </w:p>
        </w:tc>
      </w:tr>
    </w:tbl>
    <w:p w14:paraId="601B5A6D" w14:textId="77777777" w:rsidR="00C61047" w:rsidRPr="008008FE" w:rsidRDefault="00C61047" w:rsidP="00523E20">
      <w:pPr>
        <w:jc w:val="center"/>
        <w:textAlignment w:val="center"/>
        <w:rPr>
          <w:bCs/>
          <w:color w:val="000000" w:themeColor="text1"/>
          <w:kern w:val="2"/>
          <w:szCs w:val="24"/>
        </w:rPr>
      </w:pPr>
    </w:p>
    <w:p w14:paraId="50FF201A" w14:textId="0A348F83" w:rsidR="008008FE" w:rsidRPr="00F41029" w:rsidRDefault="008008FE" w:rsidP="00523E20">
      <w:pPr>
        <w:jc w:val="center"/>
        <w:textAlignment w:val="center"/>
        <w:rPr>
          <w:color w:val="000000" w:themeColor="text1"/>
          <w:kern w:val="2"/>
          <w:szCs w:val="24"/>
        </w:rPr>
      </w:pPr>
      <w:r>
        <w:rPr>
          <w:color w:val="000000" w:themeColor="text1"/>
          <w:kern w:val="2"/>
          <w:szCs w:val="24"/>
        </w:rPr>
        <w:t>______________________</w:t>
      </w:r>
    </w:p>
    <w:sectPr w:rsidR="008008FE" w:rsidRPr="00F41029">
      <w:headerReference w:type="even" r:id="rId15"/>
      <w:headerReference w:type="default" r:id="rId16"/>
      <w:footerReference w:type="even" r:id="rId17"/>
      <w:footerReference w:type="default" r:id="rId18"/>
      <w:headerReference w:type="first" r:id="rId19"/>
      <w:footerReference w:type="first" r:id="rId20"/>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79782" w14:textId="77777777" w:rsidR="004745EE" w:rsidRDefault="004745EE">
      <w:r>
        <w:separator/>
      </w:r>
    </w:p>
  </w:endnote>
  <w:endnote w:type="continuationSeparator" w:id="0">
    <w:p w14:paraId="4CB79B0A" w14:textId="77777777" w:rsidR="004745EE" w:rsidRDefault="00474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F52C1" w14:textId="77777777" w:rsidR="00ED0D1E" w:rsidRDefault="00ED0D1E">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7EC97" w14:textId="77777777" w:rsidR="00ED0D1E" w:rsidRDefault="00ED0D1E">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DC8A0" w14:textId="77777777" w:rsidR="00ED0D1E" w:rsidRDefault="00ED0D1E">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F8720" w14:textId="77777777" w:rsidR="004745EE" w:rsidRDefault="004745EE">
      <w:r>
        <w:separator/>
      </w:r>
    </w:p>
  </w:footnote>
  <w:footnote w:type="continuationSeparator" w:id="0">
    <w:p w14:paraId="6D4E2BFF" w14:textId="77777777" w:rsidR="004745EE" w:rsidRDefault="004745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0BCF9" w14:textId="77777777" w:rsidR="00ED0D1E" w:rsidRDefault="00ED0D1E">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422CD" w14:textId="77777777" w:rsidR="00ED0D1E" w:rsidRDefault="00ED0D1E">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846F0" w14:textId="77777777" w:rsidR="00ED0D1E" w:rsidRDefault="00ED0D1E">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A52B1"/>
    <w:multiLevelType w:val="hybridMultilevel"/>
    <w:tmpl w:val="EDA4441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AF30A89"/>
    <w:multiLevelType w:val="hybridMultilevel"/>
    <w:tmpl w:val="DB6AFE1A"/>
    <w:lvl w:ilvl="0" w:tplc="B2085106">
      <w:start w:val="1"/>
      <w:numFmt w:val="bullet"/>
      <w:lvlText w:val=""/>
      <w:lvlJc w:val="left"/>
      <w:pPr>
        <w:ind w:left="1440" w:hanging="360"/>
      </w:pPr>
      <w:rPr>
        <w:rFonts w:ascii="Symbol" w:hAnsi="Symbol"/>
      </w:rPr>
    </w:lvl>
    <w:lvl w:ilvl="1" w:tplc="D7160966">
      <w:start w:val="1"/>
      <w:numFmt w:val="bullet"/>
      <w:lvlText w:val=""/>
      <w:lvlJc w:val="left"/>
      <w:pPr>
        <w:ind w:left="1440" w:hanging="360"/>
      </w:pPr>
      <w:rPr>
        <w:rFonts w:ascii="Symbol" w:hAnsi="Symbol"/>
      </w:rPr>
    </w:lvl>
    <w:lvl w:ilvl="2" w:tplc="CCE871EA">
      <w:start w:val="1"/>
      <w:numFmt w:val="bullet"/>
      <w:lvlText w:val=""/>
      <w:lvlJc w:val="left"/>
      <w:pPr>
        <w:ind w:left="1440" w:hanging="360"/>
      </w:pPr>
      <w:rPr>
        <w:rFonts w:ascii="Symbol" w:hAnsi="Symbol"/>
      </w:rPr>
    </w:lvl>
    <w:lvl w:ilvl="3" w:tplc="AF526D04">
      <w:start w:val="1"/>
      <w:numFmt w:val="bullet"/>
      <w:lvlText w:val=""/>
      <w:lvlJc w:val="left"/>
      <w:pPr>
        <w:ind w:left="1440" w:hanging="360"/>
      </w:pPr>
      <w:rPr>
        <w:rFonts w:ascii="Symbol" w:hAnsi="Symbol"/>
      </w:rPr>
    </w:lvl>
    <w:lvl w:ilvl="4" w:tplc="BC2EA23C">
      <w:start w:val="1"/>
      <w:numFmt w:val="bullet"/>
      <w:lvlText w:val=""/>
      <w:lvlJc w:val="left"/>
      <w:pPr>
        <w:ind w:left="1440" w:hanging="360"/>
      </w:pPr>
      <w:rPr>
        <w:rFonts w:ascii="Symbol" w:hAnsi="Symbol"/>
      </w:rPr>
    </w:lvl>
    <w:lvl w:ilvl="5" w:tplc="7ED65C9E">
      <w:start w:val="1"/>
      <w:numFmt w:val="bullet"/>
      <w:lvlText w:val=""/>
      <w:lvlJc w:val="left"/>
      <w:pPr>
        <w:ind w:left="1440" w:hanging="360"/>
      </w:pPr>
      <w:rPr>
        <w:rFonts w:ascii="Symbol" w:hAnsi="Symbol"/>
      </w:rPr>
    </w:lvl>
    <w:lvl w:ilvl="6" w:tplc="90E4284C">
      <w:start w:val="1"/>
      <w:numFmt w:val="bullet"/>
      <w:lvlText w:val=""/>
      <w:lvlJc w:val="left"/>
      <w:pPr>
        <w:ind w:left="1440" w:hanging="360"/>
      </w:pPr>
      <w:rPr>
        <w:rFonts w:ascii="Symbol" w:hAnsi="Symbol"/>
      </w:rPr>
    </w:lvl>
    <w:lvl w:ilvl="7" w:tplc="75DA914A">
      <w:start w:val="1"/>
      <w:numFmt w:val="bullet"/>
      <w:lvlText w:val=""/>
      <w:lvlJc w:val="left"/>
      <w:pPr>
        <w:ind w:left="1440" w:hanging="360"/>
      </w:pPr>
      <w:rPr>
        <w:rFonts w:ascii="Symbol" w:hAnsi="Symbol"/>
      </w:rPr>
    </w:lvl>
    <w:lvl w:ilvl="8" w:tplc="4D4E2C48">
      <w:start w:val="1"/>
      <w:numFmt w:val="bullet"/>
      <w:lvlText w:val=""/>
      <w:lvlJc w:val="left"/>
      <w:pPr>
        <w:ind w:left="1440" w:hanging="360"/>
      </w:pPr>
      <w:rPr>
        <w:rFonts w:ascii="Symbol" w:hAnsi="Symbol"/>
      </w:rPr>
    </w:lvl>
  </w:abstractNum>
  <w:abstractNum w:abstractNumId="2" w15:restartNumberingAfterBreak="0">
    <w:nsid w:val="621623C7"/>
    <w:multiLevelType w:val="hybridMultilevel"/>
    <w:tmpl w:val="938844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03595391">
    <w:abstractNumId w:val="0"/>
  </w:num>
  <w:num w:numId="2" w16cid:durableId="822895267">
    <w:abstractNumId w:val="2"/>
  </w:num>
  <w:num w:numId="3" w16cid:durableId="222259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EDB"/>
    <w:rsid w:val="000056D6"/>
    <w:rsid w:val="00005953"/>
    <w:rsid w:val="00005EE8"/>
    <w:rsid w:val="00006BCB"/>
    <w:rsid w:val="00017165"/>
    <w:rsid w:val="00017A84"/>
    <w:rsid w:val="00021B95"/>
    <w:rsid w:val="00022D8A"/>
    <w:rsid w:val="00033B04"/>
    <w:rsid w:val="00033F96"/>
    <w:rsid w:val="00035707"/>
    <w:rsid w:val="00037014"/>
    <w:rsid w:val="000401B7"/>
    <w:rsid w:val="00046B6F"/>
    <w:rsid w:val="000507BD"/>
    <w:rsid w:val="00050AFA"/>
    <w:rsid w:val="00052121"/>
    <w:rsid w:val="0005781B"/>
    <w:rsid w:val="00060B90"/>
    <w:rsid w:val="00061EC9"/>
    <w:rsid w:val="00063FDA"/>
    <w:rsid w:val="00071BD9"/>
    <w:rsid w:val="00080F28"/>
    <w:rsid w:val="00081A50"/>
    <w:rsid w:val="000822C5"/>
    <w:rsid w:val="00095DCE"/>
    <w:rsid w:val="00096C88"/>
    <w:rsid w:val="000A06FA"/>
    <w:rsid w:val="000A0CD6"/>
    <w:rsid w:val="000A3294"/>
    <w:rsid w:val="000B08AC"/>
    <w:rsid w:val="000C17DC"/>
    <w:rsid w:val="000C1986"/>
    <w:rsid w:val="000C1E8F"/>
    <w:rsid w:val="000F0FC6"/>
    <w:rsid w:val="000F1813"/>
    <w:rsid w:val="000F1EFC"/>
    <w:rsid w:val="000F296D"/>
    <w:rsid w:val="000F7947"/>
    <w:rsid w:val="00107F3E"/>
    <w:rsid w:val="001162CE"/>
    <w:rsid w:val="00116C01"/>
    <w:rsid w:val="00117764"/>
    <w:rsid w:val="00117ACE"/>
    <w:rsid w:val="00122124"/>
    <w:rsid w:val="00125AE3"/>
    <w:rsid w:val="0012791C"/>
    <w:rsid w:val="00131A1B"/>
    <w:rsid w:val="0013464A"/>
    <w:rsid w:val="00135047"/>
    <w:rsid w:val="001411A1"/>
    <w:rsid w:val="001429DC"/>
    <w:rsid w:val="001431EB"/>
    <w:rsid w:val="00143DC3"/>
    <w:rsid w:val="00144CBA"/>
    <w:rsid w:val="00145571"/>
    <w:rsid w:val="0014769E"/>
    <w:rsid w:val="00154213"/>
    <w:rsid w:val="001555CB"/>
    <w:rsid w:val="00157171"/>
    <w:rsid w:val="00160090"/>
    <w:rsid w:val="0016083B"/>
    <w:rsid w:val="00160FFC"/>
    <w:rsid w:val="00161C24"/>
    <w:rsid w:val="00163B46"/>
    <w:rsid w:val="001646F9"/>
    <w:rsid w:val="001734CB"/>
    <w:rsid w:val="00174C88"/>
    <w:rsid w:val="00175978"/>
    <w:rsid w:val="00181933"/>
    <w:rsid w:val="001821C4"/>
    <w:rsid w:val="0019522E"/>
    <w:rsid w:val="001957B4"/>
    <w:rsid w:val="00196229"/>
    <w:rsid w:val="001A078D"/>
    <w:rsid w:val="001A4C9A"/>
    <w:rsid w:val="001B234C"/>
    <w:rsid w:val="001B46ED"/>
    <w:rsid w:val="001B708D"/>
    <w:rsid w:val="001C7041"/>
    <w:rsid w:val="001C7450"/>
    <w:rsid w:val="001D318C"/>
    <w:rsid w:val="001D4605"/>
    <w:rsid w:val="001D5368"/>
    <w:rsid w:val="001E1BCD"/>
    <w:rsid w:val="001E2AC4"/>
    <w:rsid w:val="001E3A90"/>
    <w:rsid w:val="001E67C9"/>
    <w:rsid w:val="001F2F79"/>
    <w:rsid w:val="00203A13"/>
    <w:rsid w:val="0020708D"/>
    <w:rsid w:val="00216FF6"/>
    <w:rsid w:val="002216CD"/>
    <w:rsid w:val="0023333F"/>
    <w:rsid w:val="0023375C"/>
    <w:rsid w:val="00235AA2"/>
    <w:rsid w:val="002362B7"/>
    <w:rsid w:val="00244D91"/>
    <w:rsid w:val="00246301"/>
    <w:rsid w:val="00250850"/>
    <w:rsid w:val="00254056"/>
    <w:rsid w:val="00255404"/>
    <w:rsid w:val="00262B55"/>
    <w:rsid w:val="00263179"/>
    <w:rsid w:val="0026613A"/>
    <w:rsid w:val="00280B3E"/>
    <w:rsid w:val="00281081"/>
    <w:rsid w:val="00281D06"/>
    <w:rsid w:val="002844F0"/>
    <w:rsid w:val="00284945"/>
    <w:rsid w:val="00290441"/>
    <w:rsid w:val="0029207A"/>
    <w:rsid w:val="00294330"/>
    <w:rsid w:val="00296351"/>
    <w:rsid w:val="0029652C"/>
    <w:rsid w:val="002A632E"/>
    <w:rsid w:val="002B038D"/>
    <w:rsid w:val="002C1840"/>
    <w:rsid w:val="002C36D0"/>
    <w:rsid w:val="002C464F"/>
    <w:rsid w:val="002D14F5"/>
    <w:rsid w:val="002D5A77"/>
    <w:rsid w:val="002D740F"/>
    <w:rsid w:val="002F0B5F"/>
    <w:rsid w:val="00302F10"/>
    <w:rsid w:val="00303A87"/>
    <w:rsid w:val="00304A3A"/>
    <w:rsid w:val="0030601C"/>
    <w:rsid w:val="00310693"/>
    <w:rsid w:val="003113BF"/>
    <w:rsid w:val="00322E93"/>
    <w:rsid w:val="00326761"/>
    <w:rsid w:val="00326C8A"/>
    <w:rsid w:val="00327BCD"/>
    <w:rsid w:val="00343155"/>
    <w:rsid w:val="00345844"/>
    <w:rsid w:val="0034701C"/>
    <w:rsid w:val="0035124B"/>
    <w:rsid w:val="0035223E"/>
    <w:rsid w:val="00355016"/>
    <w:rsid w:val="003567E2"/>
    <w:rsid w:val="00366B0B"/>
    <w:rsid w:val="003712EF"/>
    <w:rsid w:val="003717A9"/>
    <w:rsid w:val="003760F6"/>
    <w:rsid w:val="00376A28"/>
    <w:rsid w:val="0038153A"/>
    <w:rsid w:val="00386543"/>
    <w:rsid w:val="00386C3B"/>
    <w:rsid w:val="00390257"/>
    <w:rsid w:val="0039205F"/>
    <w:rsid w:val="0039231D"/>
    <w:rsid w:val="003962E1"/>
    <w:rsid w:val="00396EFE"/>
    <w:rsid w:val="00397262"/>
    <w:rsid w:val="003A3E36"/>
    <w:rsid w:val="003A658A"/>
    <w:rsid w:val="003B0266"/>
    <w:rsid w:val="003B0AFC"/>
    <w:rsid w:val="003B2839"/>
    <w:rsid w:val="003B2E24"/>
    <w:rsid w:val="003B37AC"/>
    <w:rsid w:val="003C02ED"/>
    <w:rsid w:val="003D4522"/>
    <w:rsid w:val="003E0498"/>
    <w:rsid w:val="003E3064"/>
    <w:rsid w:val="003E3F9D"/>
    <w:rsid w:val="003E5DFF"/>
    <w:rsid w:val="003F4AD3"/>
    <w:rsid w:val="003F7398"/>
    <w:rsid w:val="004053FC"/>
    <w:rsid w:val="00405D50"/>
    <w:rsid w:val="004110D0"/>
    <w:rsid w:val="004116C8"/>
    <w:rsid w:val="004149CE"/>
    <w:rsid w:val="004200CE"/>
    <w:rsid w:val="004202D5"/>
    <w:rsid w:val="00420B8F"/>
    <w:rsid w:val="004225C6"/>
    <w:rsid w:val="00423432"/>
    <w:rsid w:val="004301DF"/>
    <w:rsid w:val="00431D84"/>
    <w:rsid w:val="004332CB"/>
    <w:rsid w:val="00434F67"/>
    <w:rsid w:val="00435EA3"/>
    <w:rsid w:val="00447103"/>
    <w:rsid w:val="00451B06"/>
    <w:rsid w:val="00452785"/>
    <w:rsid w:val="00452A26"/>
    <w:rsid w:val="00456C38"/>
    <w:rsid w:val="004572D5"/>
    <w:rsid w:val="0046079E"/>
    <w:rsid w:val="004610F2"/>
    <w:rsid w:val="004637E3"/>
    <w:rsid w:val="0046627B"/>
    <w:rsid w:val="00471CD4"/>
    <w:rsid w:val="0047209D"/>
    <w:rsid w:val="004745EE"/>
    <w:rsid w:val="00474813"/>
    <w:rsid w:val="00477F6C"/>
    <w:rsid w:val="0048399C"/>
    <w:rsid w:val="00485967"/>
    <w:rsid w:val="00495084"/>
    <w:rsid w:val="00497C4B"/>
    <w:rsid w:val="004A2A12"/>
    <w:rsid w:val="004A4AB7"/>
    <w:rsid w:val="004A79CD"/>
    <w:rsid w:val="004B0734"/>
    <w:rsid w:val="004B45B4"/>
    <w:rsid w:val="004B74C2"/>
    <w:rsid w:val="004C7A3F"/>
    <w:rsid w:val="004D01F4"/>
    <w:rsid w:val="004D4E02"/>
    <w:rsid w:val="004D6B51"/>
    <w:rsid w:val="004D79CB"/>
    <w:rsid w:val="004E5839"/>
    <w:rsid w:val="004F2279"/>
    <w:rsid w:val="004F6DDF"/>
    <w:rsid w:val="004F77F6"/>
    <w:rsid w:val="005002E3"/>
    <w:rsid w:val="005052C9"/>
    <w:rsid w:val="00511544"/>
    <w:rsid w:val="00512DE2"/>
    <w:rsid w:val="0051403B"/>
    <w:rsid w:val="00517287"/>
    <w:rsid w:val="00523E20"/>
    <w:rsid w:val="00533220"/>
    <w:rsid w:val="00533343"/>
    <w:rsid w:val="00533A7F"/>
    <w:rsid w:val="005349E9"/>
    <w:rsid w:val="005436B8"/>
    <w:rsid w:val="00544522"/>
    <w:rsid w:val="00545A45"/>
    <w:rsid w:val="00545D2B"/>
    <w:rsid w:val="0054761A"/>
    <w:rsid w:val="00550860"/>
    <w:rsid w:val="0055415E"/>
    <w:rsid w:val="00561001"/>
    <w:rsid w:val="00571A2F"/>
    <w:rsid w:val="00574AF4"/>
    <w:rsid w:val="005759E5"/>
    <w:rsid w:val="00577F79"/>
    <w:rsid w:val="005A1615"/>
    <w:rsid w:val="005A3A02"/>
    <w:rsid w:val="005B0AA1"/>
    <w:rsid w:val="005B73C6"/>
    <w:rsid w:val="005C6E5F"/>
    <w:rsid w:val="005D0124"/>
    <w:rsid w:val="005D0D49"/>
    <w:rsid w:val="005D18E2"/>
    <w:rsid w:val="005D1A2E"/>
    <w:rsid w:val="005E0354"/>
    <w:rsid w:val="005E06B8"/>
    <w:rsid w:val="005E67D0"/>
    <w:rsid w:val="005E7C85"/>
    <w:rsid w:val="005F5002"/>
    <w:rsid w:val="006013A7"/>
    <w:rsid w:val="00604923"/>
    <w:rsid w:val="00610DBD"/>
    <w:rsid w:val="00613FEE"/>
    <w:rsid w:val="0062015A"/>
    <w:rsid w:val="00620FA3"/>
    <w:rsid w:val="00622881"/>
    <w:rsid w:val="00626B62"/>
    <w:rsid w:val="0062705E"/>
    <w:rsid w:val="006351F9"/>
    <w:rsid w:val="0063538A"/>
    <w:rsid w:val="006363E7"/>
    <w:rsid w:val="0063747B"/>
    <w:rsid w:val="00641E59"/>
    <w:rsid w:val="00650C81"/>
    <w:rsid w:val="0065126C"/>
    <w:rsid w:val="006522AD"/>
    <w:rsid w:val="00656D42"/>
    <w:rsid w:val="00666106"/>
    <w:rsid w:val="006724E3"/>
    <w:rsid w:val="00677629"/>
    <w:rsid w:val="00683CE2"/>
    <w:rsid w:val="00692B23"/>
    <w:rsid w:val="006942BF"/>
    <w:rsid w:val="006A168E"/>
    <w:rsid w:val="006A685A"/>
    <w:rsid w:val="006B094F"/>
    <w:rsid w:val="006B1D2A"/>
    <w:rsid w:val="006B2735"/>
    <w:rsid w:val="006B5704"/>
    <w:rsid w:val="006B7980"/>
    <w:rsid w:val="006C30E1"/>
    <w:rsid w:val="006D6EAE"/>
    <w:rsid w:val="006E2463"/>
    <w:rsid w:val="006E56F5"/>
    <w:rsid w:val="006E5E18"/>
    <w:rsid w:val="006E65F5"/>
    <w:rsid w:val="006F0FF2"/>
    <w:rsid w:val="006F2758"/>
    <w:rsid w:val="006F35C1"/>
    <w:rsid w:val="006F5975"/>
    <w:rsid w:val="006F5D0F"/>
    <w:rsid w:val="006F7DB0"/>
    <w:rsid w:val="00706857"/>
    <w:rsid w:val="007120E1"/>
    <w:rsid w:val="00714806"/>
    <w:rsid w:val="0072078B"/>
    <w:rsid w:val="00724B0A"/>
    <w:rsid w:val="00730F78"/>
    <w:rsid w:val="007320D1"/>
    <w:rsid w:val="00734E5C"/>
    <w:rsid w:val="007373E2"/>
    <w:rsid w:val="00742A7D"/>
    <w:rsid w:val="007457C6"/>
    <w:rsid w:val="00747773"/>
    <w:rsid w:val="00750614"/>
    <w:rsid w:val="00750999"/>
    <w:rsid w:val="0075638E"/>
    <w:rsid w:val="00757EAF"/>
    <w:rsid w:val="007619B0"/>
    <w:rsid w:val="00762841"/>
    <w:rsid w:val="00762B9D"/>
    <w:rsid w:val="00766C30"/>
    <w:rsid w:val="00781130"/>
    <w:rsid w:val="00781747"/>
    <w:rsid w:val="00784F11"/>
    <w:rsid w:val="00796217"/>
    <w:rsid w:val="007B2411"/>
    <w:rsid w:val="007B39AC"/>
    <w:rsid w:val="007C050D"/>
    <w:rsid w:val="007C0EE9"/>
    <w:rsid w:val="007D2657"/>
    <w:rsid w:val="007D56CE"/>
    <w:rsid w:val="007E150D"/>
    <w:rsid w:val="007F04CA"/>
    <w:rsid w:val="007F205E"/>
    <w:rsid w:val="007F283A"/>
    <w:rsid w:val="008008FE"/>
    <w:rsid w:val="00800EAD"/>
    <w:rsid w:val="00801F1A"/>
    <w:rsid w:val="0080744E"/>
    <w:rsid w:val="00817DCD"/>
    <w:rsid w:val="008259BD"/>
    <w:rsid w:val="00826F7B"/>
    <w:rsid w:val="00827A78"/>
    <w:rsid w:val="008368B7"/>
    <w:rsid w:val="00840FA3"/>
    <w:rsid w:val="0084183D"/>
    <w:rsid w:val="00845EE2"/>
    <w:rsid w:val="00851AC4"/>
    <w:rsid w:val="00853E99"/>
    <w:rsid w:val="00855C12"/>
    <w:rsid w:val="0085630B"/>
    <w:rsid w:val="0086089D"/>
    <w:rsid w:val="00864459"/>
    <w:rsid w:val="00867084"/>
    <w:rsid w:val="008720D3"/>
    <w:rsid w:val="00876AD2"/>
    <w:rsid w:val="00885D9F"/>
    <w:rsid w:val="00892D15"/>
    <w:rsid w:val="008959AF"/>
    <w:rsid w:val="008A4FA2"/>
    <w:rsid w:val="008A5C68"/>
    <w:rsid w:val="008B7C07"/>
    <w:rsid w:val="008C2E9B"/>
    <w:rsid w:val="008C332B"/>
    <w:rsid w:val="008C344E"/>
    <w:rsid w:val="008C347B"/>
    <w:rsid w:val="008C5FE2"/>
    <w:rsid w:val="008D00F0"/>
    <w:rsid w:val="008D0F3D"/>
    <w:rsid w:val="008D128E"/>
    <w:rsid w:val="008D24A1"/>
    <w:rsid w:val="008D2BF9"/>
    <w:rsid w:val="008E097D"/>
    <w:rsid w:val="008E4DCE"/>
    <w:rsid w:val="008E65C8"/>
    <w:rsid w:val="008F305C"/>
    <w:rsid w:val="008F3EFE"/>
    <w:rsid w:val="008F5582"/>
    <w:rsid w:val="008F648A"/>
    <w:rsid w:val="008F7CFB"/>
    <w:rsid w:val="0090172C"/>
    <w:rsid w:val="0090361B"/>
    <w:rsid w:val="0090766B"/>
    <w:rsid w:val="00911ADE"/>
    <w:rsid w:val="009132D1"/>
    <w:rsid w:val="0091350F"/>
    <w:rsid w:val="00924BF0"/>
    <w:rsid w:val="00926626"/>
    <w:rsid w:val="00931106"/>
    <w:rsid w:val="00934AF2"/>
    <w:rsid w:val="009521B3"/>
    <w:rsid w:val="00954BB7"/>
    <w:rsid w:val="0095550A"/>
    <w:rsid w:val="00957F1C"/>
    <w:rsid w:val="00961946"/>
    <w:rsid w:val="009629D9"/>
    <w:rsid w:val="00964695"/>
    <w:rsid w:val="00975E03"/>
    <w:rsid w:val="009765AC"/>
    <w:rsid w:val="00985709"/>
    <w:rsid w:val="009943EE"/>
    <w:rsid w:val="009A2FF9"/>
    <w:rsid w:val="009B078B"/>
    <w:rsid w:val="009B5938"/>
    <w:rsid w:val="009B63B6"/>
    <w:rsid w:val="009C127E"/>
    <w:rsid w:val="009C1613"/>
    <w:rsid w:val="009D5F38"/>
    <w:rsid w:val="009E1B07"/>
    <w:rsid w:val="009E5D75"/>
    <w:rsid w:val="009F074F"/>
    <w:rsid w:val="009F0C2E"/>
    <w:rsid w:val="009F2130"/>
    <w:rsid w:val="009F357D"/>
    <w:rsid w:val="009F427A"/>
    <w:rsid w:val="009F4D4F"/>
    <w:rsid w:val="00A00535"/>
    <w:rsid w:val="00A065B0"/>
    <w:rsid w:val="00A10BA3"/>
    <w:rsid w:val="00A159DF"/>
    <w:rsid w:val="00A23DDB"/>
    <w:rsid w:val="00A34F12"/>
    <w:rsid w:val="00A413A6"/>
    <w:rsid w:val="00A423DA"/>
    <w:rsid w:val="00A4416B"/>
    <w:rsid w:val="00A449E2"/>
    <w:rsid w:val="00A44E4C"/>
    <w:rsid w:val="00A519CC"/>
    <w:rsid w:val="00A577F9"/>
    <w:rsid w:val="00A625AD"/>
    <w:rsid w:val="00A65224"/>
    <w:rsid w:val="00A66483"/>
    <w:rsid w:val="00A707F6"/>
    <w:rsid w:val="00A73F62"/>
    <w:rsid w:val="00A77D9A"/>
    <w:rsid w:val="00A84B3D"/>
    <w:rsid w:val="00A85639"/>
    <w:rsid w:val="00A85EA3"/>
    <w:rsid w:val="00A87030"/>
    <w:rsid w:val="00A94077"/>
    <w:rsid w:val="00A96671"/>
    <w:rsid w:val="00AA61B2"/>
    <w:rsid w:val="00AB0925"/>
    <w:rsid w:val="00AB3948"/>
    <w:rsid w:val="00AB48F9"/>
    <w:rsid w:val="00AC3C06"/>
    <w:rsid w:val="00AC7399"/>
    <w:rsid w:val="00AD0B78"/>
    <w:rsid w:val="00AD519F"/>
    <w:rsid w:val="00AD5C68"/>
    <w:rsid w:val="00AD5C91"/>
    <w:rsid w:val="00AE0E7E"/>
    <w:rsid w:val="00AF26F7"/>
    <w:rsid w:val="00B0033C"/>
    <w:rsid w:val="00B01CB6"/>
    <w:rsid w:val="00B02EA8"/>
    <w:rsid w:val="00B03A72"/>
    <w:rsid w:val="00B147B8"/>
    <w:rsid w:val="00B173CE"/>
    <w:rsid w:val="00B2742C"/>
    <w:rsid w:val="00B35DFF"/>
    <w:rsid w:val="00B36FB4"/>
    <w:rsid w:val="00B41020"/>
    <w:rsid w:val="00B45268"/>
    <w:rsid w:val="00B479A0"/>
    <w:rsid w:val="00B520E8"/>
    <w:rsid w:val="00B578A0"/>
    <w:rsid w:val="00B62582"/>
    <w:rsid w:val="00B63C23"/>
    <w:rsid w:val="00B70423"/>
    <w:rsid w:val="00B7169B"/>
    <w:rsid w:val="00B71D37"/>
    <w:rsid w:val="00B74561"/>
    <w:rsid w:val="00B77B2F"/>
    <w:rsid w:val="00B77CFD"/>
    <w:rsid w:val="00B81E3D"/>
    <w:rsid w:val="00B8250F"/>
    <w:rsid w:val="00B82964"/>
    <w:rsid w:val="00B85FBC"/>
    <w:rsid w:val="00B868A3"/>
    <w:rsid w:val="00B95C54"/>
    <w:rsid w:val="00B97C2C"/>
    <w:rsid w:val="00BB4BE8"/>
    <w:rsid w:val="00BB7AA3"/>
    <w:rsid w:val="00BB7E3B"/>
    <w:rsid w:val="00BC6916"/>
    <w:rsid w:val="00BD15E5"/>
    <w:rsid w:val="00BD63FA"/>
    <w:rsid w:val="00BE2977"/>
    <w:rsid w:val="00BF2790"/>
    <w:rsid w:val="00BF2FB2"/>
    <w:rsid w:val="00BF66F1"/>
    <w:rsid w:val="00C01230"/>
    <w:rsid w:val="00C0231C"/>
    <w:rsid w:val="00C1063E"/>
    <w:rsid w:val="00C13ED6"/>
    <w:rsid w:val="00C22722"/>
    <w:rsid w:val="00C232F8"/>
    <w:rsid w:val="00C24764"/>
    <w:rsid w:val="00C2659F"/>
    <w:rsid w:val="00C26805"/>
    <w:rsid w:val="00C30327"/>
    <w:rsid w:val="00C3618B"/>
    <w:rsid w:val="00C57B48"/>
    <w:rsid w:val="00C61047"/>
    <w:rsid w:val="00C62367"/>
    <w:rsid w:val="00C670BC"/>
    <w:rsid w:val="00C742B9"/>
    <w:rsid w:val="00C75BA1"/>
    <w:rsid w:val="00C82F0F"/>
    <w:rsid w:val="00C82FEC"/>
    <w:rsid w:val="00C862F9"/>
    <w:rsid w:val="00C91AAF"/>
    <w:rsid w:val="00C946B4"/>
    <w:rsid w:val="00C96713"/>
    <w:rsid w:val="00C96978"/>
    <w:rsid w:val="00CA0C9D"/>
    <w:rsid w:val="00CA5C18"/>
    <w:rsid w:val="00CB2343"/>
    <w:rsid w:val="00CB4DD8"/>
    <w:rsid w:val="00CC0569"/>
    <w:rsid w:val="00CC0FA7"/>
    <w:rsid w:val="00CC2932"/>
    <w:rsid w:val="00CD2F9D"/>
    <w:rsid w:val="00CD498D"/>
    <w:rsid w:val="00CD5063"/>
    <w:rsid w:val="00CE1B01"/>
    <w:rsid w:val="00CE3F06"/>
    <w:rsid w:val="00CE7F87"/>
    <w:rsid w:val="00CF099F"/>
    <w:rsid w:val="00CF1B5D"/>
    <w:rsid w:val="00CF2CB9"/>
    <w:rsid w:val="00CF4EC3"/>
    <w:rsid w:val="00CF735D"/>
    <w:rsid w:val="00D010C1"/>
    <w:rsid w:val="00D07CC5"/>
    <w:rsid w:val="00D17AD7"/>
    <w:rsid w:val="00D2025F"/>
    <w:rsid w:val="00D20C53"/>
    <w:rsid w:val="00D25F2B"/>
    <w:rsid w:val="00D2734D"/>
    <w:rsid w:val="00D34A8F"/>
    <w:rsid w:val="00D3550F"/>
    <w:rsid w:val="00D40F77"/>
    <w:rsid w:val="00D417B5"/>
    <w:rsid w:val="00D45713"/>
    <w:rsid w:val="00D50679"/>
    <w:rsid w:val="00D50E71"/>
    <w:rsid w:val="00D53527"/>
    <w:rsid w:val="00D55A63"/>
    <w:rsid w:val="00D56ECD"/>
    <w:rsid w:val="00D57A39"/>
    <w:rsid w:val="00D657F5"/>
    <w:rsid w:val="00D65C69"/>
    <w:rsid w:val="00D67D88"/>
    <w:rsid w:val="00D70B20"/>
    <w:rsid w:val="00D733CD"/>
    <w:rsid w:val="00D75AC1"/>
    <w:rsid w:val="00D76B94"/>
    <w:rsid w:val="00D8297D"/>
    <w:rsid w:val="00D85570"/>
    <w:rsid w:val="00D87B3C"/>
    <w:rsid w:val="00D95211"/>
    <w:rsid w:val="00D96C36"/>
    <w:rsid w:val="00DA19EE"/>
    <w:rsid w:val="00DA38AA"/>
    <w:rsid w:val="00DA4089"/>
    <w:rsid w:val="00DA53C4"/>
    <w:rsid w:val="00DB0A93"/>
    <w:rsid w:val="00DB0AC2"/>
    <w:rsid w:val="00DB390D"/>
    <w:rsid w:val="00DC34F7"/>
    <w:rsid w:val="00DC3BCE"/>
    <w:rsid w:val="00DD0B39"/>
    <w:rsid w:val="00DD39DC"/>
    <w:rsid w:val="00DD53E0"/>
    <w:rsid w:val="00DD5900"/>
    <w:rsid w:val="00DE2589"/>
    <w:rsid w:val="00DF0CC5"/>
    <w:rsid w:val="00E00A6F"/>
    <w:rsid w:val="00E03D19"/>
    <w:rsid w:val="00E055D3"/>
    <w:rsid w:val="00E05C00"/>
    <w:rsid w:val="00E16B92"/>
    <w:rsid w:val="00E16F0F"/>
    <w:rsid w:val="00E2363C"/>
    <w:rsid w:val="00E24DB5"/>
    <w:rsid w:val="00E254B1"/>
    <w:rsid w:val="00E27B8A"/>
    <w:rsid w:val="00E32ACE"/>
    <w:rsid w:val="00E35792"/>
    <w:rsid w:val="00E36B70"/>
    <w:rsid w:val="00E421A5"/>
    <w:rsid w:val="00E434E3"/>
    <w:rsid w:val="00E44D1A"/>
    <w:rsid w:val="00E511AA"/>
    <w:rsid w:val="00E51A99"/>
    <w:rsid w:val="00E57694"/>
    <w:rsid w:val="00E57CE0"/>
    <w:rsid w:val="00E604C3"/>
    <w:rsid w:val="00E669F3"/>
    <w:rsid w:val="00E67D76"/>
    <w:rsid w:val="00E74FEB"/>
    <w:rsid w:val="00E75CF9"/>
    <w:rsid w:val="00E77D84"/>
    <w:rsid w:val="00E80C04"/>
    <w:rsid w:val="00E8522A"/>
    <w:rsid w:val="00E9351F"/>
    <w:rsid w:val="00E96088"/>
    <w:rsid w:val="00EB1F56"/>
    <w:rsid w:val="00EB2068"/>
    <w:rsid w:val="00EB56B3"/>
    <w:rsid w:val="00EB6E4F"/>
    <w:rsid w:val="00EC116F"/>
    <w:rsid w:val="00ED0D1E"/>
    <w:rsid w:val="00ED2DA2"/>
    <w:rsid w:val="00ED6ECD"/>
    <w:rsid w:val="00ED71AF"/>
    <w:rsid w:val="00EE10F4"/>
    <w:rsid w:val="00EE307E"/>
    <w:rsid w:val="00EE7B96"/>
    <w:rsid w:val="00EF56B2"/>
    <w:rsid w:val="00EF7453"/>
    <w:rsid w:val="00F00D51"/>
    <w:rsid w:val="00F01E4C"/>
    <w:rsid w:val="00F01F76"/>
    <w:rsid w:val="00F06537"/>
    <w:rsid w:val="00F071C0"/>
    <w:rsid w:val="00F3003C"/>
    <w:rsid w:val="00F40FD5"/>
    <w:rsid w:val="00F41029"/>
    <w:rsid w:val="00F411A4"/>
    <w:rsid w:val="00F4425C"/>
    <w:rsid w:val="00F46E6B"/>
    <w:rsid w:val="00F47511"/>
    <w:rsid w:val="00F475FF"/>
    <w:rsid w:val="00F54210"/>
    <w:rsid w:val="00F60842"/>
    <w:rsid w:val="00F705F7"/>
    <w:rsid w:val="00F73ACC"/>
    <w:rsid w:val="00F73FD3"/>
    <w:rsid w:val="00F75D18"/>
    <w:rsid w:val="00F7643C"/>
    <w:rsid w:val="00F858B6"/>
    <w:rsid w:val="00F87585"/>
    <w:rsid w:val="00F91844"/>
    <w:rsid w:val="00F924CE"/>
    <w:rsid w:val="00F978A7"/>
    <w:rsid w:val="00FA0A6E"/>
    <w:rsid w:val="00FA4FEC"/>
    <w:rsid w:val="00FA5010"/>
    <w:rsid w:val="00FA550E"/>
    <w:rsid w:val="00FB113F"/>
    <w:rsid w:val="00FC5B99"/>
    <w:rsid w:val="00FC5BEF"/>
    <w:rsid w:val="00FC7DF2"/>
    <w:rsid w:val="00FE52DF"/>
    <w:rsid w:val="00FE588E"/>
    <w:rsid w:val="00FE5FC8"/>
    <w:rsid w:val="00FF139D"/>
    <w:rsid w:val="00FF6457"/>
    <w:rsid w:val="7F981E58"/>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07967"/>
  <w15:chartTrackingRefBased/>
  <w15:docId w15:val="{37A9F351-6EBB-45CE-96FF-5F753AD1E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9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2,List not in Table,Len"/>
    <w:basedOn w:val="prastasis"/>
    <w:link w:val="SraopastraipaDiagrama"/>
    <w:uiPriority w:val="99"/>
    <w:qFormat/>
    <w:rsid w:val="005002E3"/>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99"/>
    <w:qFormat/>
    <w:locked/>
    <w:rsid w:val="005002E3"/>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unhideWhenUsed/>
    <w:rsid w:val="00E03D19"/>
    <w:rPr>
      <w:vertAlign w:val="superscript"/>
    </w:rPr>
  </w:style>
  <w:style w:type="character" w:customStyle="1" w:styleId="cf01">
    <w:name w:val="cf01"/>
    <w:basedOn w:val="Numatytasispastraiposriftas"/>
    <w:rsid w:val="00D25F2B"/>
    <w:rPr>
      <w:rFonts w:ascii="Segoe UI" w:hAnsi="Segoe UI" w:cs="Segoe UI" w:hint="default"/>
      <w:sz w:val="18"/>
      <w:szCs w:val="18"/>
    </w:rPr>
  </w:style>
  <w:style w:type="table" w:styleId="Lentelstinklelis">
    <w:name w:val="Table Grid"/>
    <w:basedOn w:val="prastojilentel"/>
    <w:uiPriority w:val="39"/>
    <w:rsid w:val="00CC0569"/>
    <w:rPr>
      <w:rFonts w:asciiTheme="minorHAnsi" w:eastAsiaTheme="minorHAnsi" w:hAnsiTheme="minorHAnsi" w:cstheme="minorBidi"/>
      <w:kern w:val="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semiHidden/>
    <w:rsid w:val="00035707"/>
  </w:style>
  <w:style w:type="character" w:styleId="Komentaronuoroda">
    <w:name w:val="annotation reference"/>
    <w:basedOn w:val="Numatytasispastraiposriftas"/>
    <w:semiHidden/>
    <w:unhideWhenUsed/>
    <w:rsid w:val="00386C3B"/>
    <w:rPr>
      <w:sz w:val="16"/>
      <w:szCs w:val="16"/>
    </w:rPr>
  </w:style>
  <w:style w:type="paragraph" w:styleId="Komentarotekstas">
    <w:name w:val="annotation text"/>
    <w:basedOn w:val="prastasis"/>
    <w:link w:val="KomentarotekstasDiagrama"/>
    <w:unhideWhenUsed/>
    <w:rsid w:val="00386C3B"/>
    <w:rPr>
      <w:sz w:val="20"/>
    </w:rPr>
  </w:style>
  <w:style w:type="character" w:customStyle="1" w:styleId="KomentarotekstasDiagrama">
    <w:name w:val="Komentaro tekstas Diagrama"/>
    <w:basedOn w:val="Numatytasispastraiposriftas"/>
    <w:link w:val="Komentarotekstas"/>
    <w:rsid w:val="00386C3B"/>
    <w:rPr>
      <w:sz w:val="20"/>
    </w:rPr>
  </w:style>
  <w:style w:type="paragraph" w:styleId="Komentarotema">
    <w:name w:val="annotation subject"/>
    <w:basedOn w:val="Komentarotekstas"/>
    <w:next w:val="Komentarotekstas"/>
    <w:link w:val="KomentarotemaDiagrama"/>
    <w:semiHidden/>
    <w:unhideWhenUsed/>
    <w:rsid w:val="00386C3B"/>
    <w:rPr>
      <w:b/>
      <w:bCs/>
    </w:rPr>
  </w:style>
  <w:style w:type="character" w:customStyle="1" w:styleId="KomentarotemaDiagrama">
    <w:name w:val="Komentaro tema Diagrama"/>
    <w:basedOn w:val="KomentarotekstasDiagrama"/>
    <w:link w:val="Komentarotema"/>
    <w:semiHidden/>
    <w:rsid w:val="00386C3B"/>
    <w:rPr>
      <w:b/>
      <w:bCs/>
      <w:sz w:val="20"/>
    </w:rPr>
  </w:style>
  <w:style w:type="paragraph" w:styleId="Antrats">
    <w:name w:val="header"/>
    <w:basedOn w:val="prastasis"/>
    <w:link w:val="AntratsDiagrama"/>
    <w:semiHidden/>
    <w:unhideWhenUsed/>
    <w:rsid w:val="00A85639"/>
    <w:pPr>
      <w:tabs>
        <w:tab w:val="center" w:pos="4819"/>
        <w:tab w:val="right" w:pos="9638"/>
      </w:tabs>
    </w:pPr>
  </w:style>
  <w:style w:type="character" w:customStyle="1" w:styleId="AntratsDiagrama">
    <w:name w:val="Antraštės Diagrama"/>
    <w:basedOn w:val="Numatytasispastraiposriftas"/>
    <w:link w:val="Antrats"/>
    <w:semiHidden/>
    <w:rsid w:val="00A85639"/>
  </w:style>
  <w:style w:type="paragraph" w:styleId="Porat">
    <w:name w:val="footer"/>
    <w:basedOn w:val="prastasis"/>
    <w:link w:val="PoratDiagrama"/>
    <w:semiHidden/>
    <w:unhideWhenUsed/>
    <w:rsid w:val="00A85639"/>
    <w:pPr>
      <w:tabs>
        <w:tab w:val="center" w:pos="4819"/>
        <w:tab w:val="right" w:pos="9638"/>
      </w:tabs>
    </w:pPr>
  </w:style>
  <w:style w:type="character" w:customStyle="1" w:styleId="PoratDiagrama">
    <w:name w:val="Poraštė Diagrama"/>
    <w:basedOn w:val="Numatytasispastraiposriftas"/>
    <w:link w:val="Porat"/>
    <w:semiHidden/>
    <w:rsid w:val="00A85639"/>
  </w:style>
  <w:style w:type="character" w:styleId="Hipersaitas">
    <w:name w:val="Hyperlink"/>
    <w:basedOn w:val="Numatytasispastraiposriftas"/>
    <w:unhideWhenUsed/>
    <w:rsid w:val="007320D1"/>
    <w:rPr>
      <w:color w:val="0563C1" w:themeColor="hyperlink"/>
      <w:u w:val="single"/>
    </w:rPr>
  </w:style>
  <w:style w:type="paragraph" w:customStyle="1" w:styleId="Standard">
    <w:name w:val="Standard"/>
    <w:rsid w:val="0062705E"/>
    <w:pPr>
      <w:suppressAutoHyphens/>
      <w:autoSpaceDN w:val="0"/>
      <w:spacing w:after="200" w:line="276" w:lineRule="auto"/>
    </w:pPr>
    <w:rPr>
      <w:rFonts w:ascii="Calibri" w:eastAsia="Calibri" w:hAnsi="Calibri"/>
      <w:kern w:val="3"/>
      <w:sz w:val="22"/>
      <w:szCs w:val="22"/>
      <w:lang w:val="ru-RU" w:eastAsia="ru-RU"/>
    </w:rPr>
  </w:style>
  <w:style w:type="paragraph" w:styleId="prastasiniatinklio">
    <w:name w:val="Normal (Web)"/>
    <w:basedOn w:val="prastasis"/>
    <w:uiPriority w:val="99"/>
    <w:unhideWhenUsed/>
    <w:rsid w:val="00DB0A93"/>
    <w:pPr>
      <w:spacing w:before="100" w:beforeAutospacing="1" w:after="100" w:afterAutospacing="1"/>
    </w:pPr>
    <w:rPr>
      <w:szCs w:val="24"/>
      <w:lang w:eastAsia="lt-LT"/>
    </w:rPr>
  </w:style>
  <w:style w:type="character" w:styleId="Neapdorotaspaminjimas">
    <w:name w:val="Unresolved Mention"/>
    <w:basedOn w:val="Numatytasispastraiposriftas"/>
    <w:uiPriority w:val="99"/>
    <w:semiHidden/>
    <w:unhideWhenUsed/>
    <w:rsid w:val="00523E20"/>
    <w:rPr>
      <w:color w:val="605E5C"/>
      <w:shd w:val="clear" w:color="auto" w:fill="E1DFDD"/>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Car"/>
    <w:basedOn w:val="prastasis"/>
    <w:link w:val="PuslapioinaostekstasDiagrama"/>
    <w:uiPriority w:val="99"/>
    <w:unhideWhenUsed/>
    <w:rsid w:val="00C61047"/>
    <w:rPr>
      <w:rFonts w:asciiTheme="minorHAnsi" w:eastAsiaTheme="minorHAnsi" w:hAnsiTheme="minorHAnsi" w:cstheme="minorBidi"/>
      <w:kern w:val="2"/>
      <w:sz w:val="20"/>
      <w14:ligatures w14:val="standardContextual"/>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rsid w:val="00C61047"/>
    <w:rPr>
      <w:rFonts w:asciiTheme="minorHAnsi" w:eastAsiaTheme="minorHAnsi" w:hAnsiTheme="minorHAnsi" w:cstheme="minorBidi"/>
      <w:kern w:val="2"/>
      <w:sz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Nerijus.Rackaitis@kalejimai.L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rytis.unglinikas@kalejimai.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intautas.kazlauskas@kalejimai.l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giedrius.jauksa@kalejimai.lt"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runas.rinkevicius@kalejimai.lt" TargetMode="External"/><Relationship Id="rId22"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a19158-d0d1-40c5-9a1c-07b30edafd5b">
      <Terms xmlns="http://schemas.microsoft.com/office/infopath/2007/PartnerControls"/>
    </lcf76f155ced4ddcb4097134ff3c332f>
    <TaxCatchAll xmlns="63c83698-8997-4e50-a507-89ca86912937" xsi:nil="true"/>
    <Skai_x010d_ius xmlns="e6a19158-d0d1-40c5-9a1c-07b30edafd5b" xsi:nil="true"/>
    <_Flow_SignoffStatus xmlns="e6a19158-d0d1-40c5-9a1c-07b30edafd5b" xsi:nil="true"/>
  </documentManagement>
</p:properties>
</file>

<file path=customXml/itemProps1.xml><?xml version="1.0" encoding="utf-8"?>
<ds:datastoreItem xmlns:ds="http://schemas.openxmlformats.org/officeDocument/2006/customXml" ds:itemID="{90AEFBF9-208D-472B-8A50-D2949E2EF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60EAD8-8C7F-45BF-8B2A-BD91D20D0BDA}">
  <ds:schemaRefs>
    <ds:schemaRef ds:uri="http://schemas.microsoft.com/sharepoint/v3/contenttype/forms"/>
  </ds:schemaRefs>
</ds:datastoreItem>
</file>

<file path=customXml/itemProps3.xml><?xml version="1.0" encoding="utf-8"?>
<ds:datastoreItem xmlns:ds="http://schemas.openxmlformats.org/officeDocument/2006/customXml" ds:itemID="{B2F64A28-9306-4955-AEAE-F64E6AB0ECA8}">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15</Pages>
  <Words>19261</Words>
  <Characters>10980</Characters>
  <Application>Microsoft Office Word</Application>
  <DocSecurity>0</DocSecurity>
  <Lines>91</Lines>
  <Paragraphs>60</Paragraphs>
  <ScaleCrop>false</ScaleCrop>
  <Company/>
  <LinksUpToDate>false</LinksUpToDate>
  <CharactersWithSpaces>30181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PAPINIGIENĖ Augustė</dc:creator>
  <cp:keywords/>
  <cp:lastModifiedBy>Deimantė Venienė</cp:lastModifiedBy>
  <cp:revision>218</cp:revision>
  <dcterms:created xsi:type="dcterms:W3CDTF">2026-07-29T01:37:00Z</dcterms:created>
  <dcterms:modified xsi:type="dcterms:W3CDTF">2026-09-14T13:20:00Z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