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7CAFF" w14:textId="77777777" w:rsidR="001B2A61" w:rsidRDefault="001B2A61" w:rsidP="00C17161">
      <w:pPr>
        <w:pStyle w:val="prastasiniatinklio"/>
        <w:spacing w:before="0" w:beforeAutospacing="0" w:after="120" w:afterAutospacing="0"/>
        <w:jc w:val="center"/>
        <w:rPr>
          <w:b/>
          <w:bCs/>
        </w:rPr>
      </w:pPr>
      <w:bookmarkStart w:id="0" w:name="_Hlk511142641"/>
      <w:bookmarkStart w:id="1" w:name="_Hlk49334646"/>
      <w:bookmarkStart w:id="2" w:name="_Hlk513042225"/>
    </w:p>
    <w:p w14:paraId="0B32052A" w14:textId="77777777" w:rsidR="001B2A61" w:rsidRPr="001B2A61" w:rsidRDefault="001B2A61" w:rsidP="001B2A61">
      <w:pPr>
        <w:ind w:left="5957" w:right="79"/>
        <w:jc w:val="left"/>
        <w:rPr>
          <w:rFonts w:eastAsia="Calibri"/>
          <w:szCs w:val="22"/>
          <w:lang w:eastAsia="en-US"/>
        </w:rPr>
      </w:pPr>
    </w:p>
    <w:p w14:paraId="18FCDE6C" w14:textId="4645E5BF" w:rsidR="001B2A61" w:rsidRPr="001B2A61" w:rsidRDefault="00381C4A" w:rsidP="001B2A61">
      <w:pPr>
        <w:jc w:val="center"/>
        <w:rPr>
          <w:rFonts w:eastAsia="Times New Roman"/>
        </w:rPr>
      </w:pPr>
      <w:r w:rsidRPr="00381C4A">
        <w:rPr>
          <w:rFonts w:ascii="Calibri" w:eastAsia="Times New Roman" w:hAnsi="Calibri"/>
          <w:b/>
          <w:noProof/>
          <w:sz w:val="28"/>
          <w:szCs w:val="22"/>
          <w:lang w:eastAsia="en-US"/>
        </w:rPr>
        <w:drawing>
          <wp:inline distT="0" distB="0" distL="0" distR="0" wp14:anchorId="2CAF05CA" wp14:editId="028BB864">
            <wp:extent cx="534670" cy="643255"/>
            <wp:effectExtent l="0" t="0" r="0" b="4445"/>
            <wp:docPr id="13150728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70" cy="643255"/>
                    </a:xfrm>
                    <a:prstGeom prst="rect">
                      <a:avLst/>
                    </a:prstGeom>
                    <a:noFill/>
                    <a:ln>
                      <a:noFill/>
                    </a:ln>
                  </pic:spPr>
                </pic:pic>
              </a:graphicData>
            </a:graphic>
          </wp:inline>
        </w:drawing>
      </w:r>
    </w:p>
    <w:p w14:paraId="37ED979F" w14:textId="77777777" w:rsidR="001B2A61" w:rsidRPr="001B2A61" w:rsidRDefault="001B2A61" w:rsidP="001B2A61">
      <w:pPr>
        <w:jc w:val="center"/>
        <w:rPr>
          <w:rFonts w:eastAsia="Times New Roman"/>
          <w:sz w:val="28"/>
        </w:rPr>
      </w:pPr>
    </w:p>
    <w:p w14:paraId="30DE860E" w14:textId="77777777" w:rsidR="001B2A61" w:rsidRPr="001B2A61" w:rsidRDefault="001B2A61" w:rsidP="001B2A61">
      <w:pPr>
        <w:jc w:val="center"/>
        <w:rPr>
          <w:rFonts w:eastAsia="Times New Roman"/>
          <w:b/>
          <w:bCs/>
          <w:sz w:val="28"/>
        </w:rPr>
      </w:pPr>
      <w:r w:rsidRPr="001B2A61">
        <w:rPr>
          <w:rFonts w:eastAsia="Times New Roman"/>
          <w:b/>
          <w:sz w:val="28"/>
        </w:rPr>
        <w:t>KUPIŠKIO R. ALIZAVOS PAGRINDINĖ MOKYKLA</w:t>
      </w:r>
    </w:p>
    <w:p w14:paraId="63C99203" w14:textId="77777777" w:rsidR="001B2A61" w:rsidRPr="001B2A61" w:rsidRDefault="001B2A61" w:rsidP="001B2A61">
      <w:pPr>
        <w:jc w:val="center"/>
        <w:rPr>
          <w:rFonts w:eastAsia="Times New Roman"/>
          <w:b/>
        </w:rPr>
      </w:pPr>
    </w:p>
    <w:p w14:paraId="46F36F81" w14:textId="5B94C102" w:rsidR="001B2A61" w:rsidRPr="001B2A61" w:rsidRDefault="001B2A61" w:rsidP="001B2A61">
      <w:pPr>
        <w:jc w:val="center"/>
        <w:rPr>
          <w:rFonts w:eastAsia="Times New Roman"/>
          <w:noProof/>
          <w:sz w:val="20"/>
          <w:szCs w:val="20"/>
        </w:rPr>
      </w:pPr>
      <w:r w:rsidRPr="001B2A61">
        <w:rPr>
          <w:rFonts w:eastAsia="Times New Roman"/>
          <w:noProof/>
          <w:sz w:val="20"/>
          <w:szCs w:val="20"/>
        </w:rPr>
        <w:t>Savivaldybės biudžetinė įstaiga, Berželių g. 12, Alizava, LT.-40445, Kupiškio r.,Tel/faks.(8-459) 41137</w:t>
      </w:r>
      <w:r>
        <w:rPr>
          <w:rFonts w:eastAsia="Times New Roman"/>
          <w:noProof/>
          <w:sz w:val="20"/>
          <w:szCs w:val="20"/>
        </w:rPr>
        <w:t>,</w:t>
      </w:r>
      <w:r w:rsidRPr="001B2A61">
        <w:rPr>
          <w:rFonts w:eastAsia="Times New Roman"/>
          <w:noProof/>
          <w:sz w:val="20"/>
          <w:szCs w:val="20"/>
        </w:rPr>
        <w:t xml:space="preserve">  el.p. alizavosmokykla@gmail.com. Duomenys kaupiami ir saugomi Juridinių asmenų registre, kodas 190046347</w:t>
      </w:r>
    </w:p>
    <w:p w14:paraId="04098FB8" w14:textId="77777777" w:rsidR="001B2A61" w:rsidRPr="001B2A61" w:rsidRDefault="001B2A61" w:rsidP="001B2A61">
      <w:pPr>
        <w:ind w:right="79"/>
        <w:jc w:val="left"/>
        <w:rPr>
          <w:rFonts w:eastAsia="Calibri"/>
          <w:sz w:val="20"/>
          <w:szCs w:val="20"/>
          <w:lang w:eastAsia="en-US"/>
        </w:rPr>
      </w:pPr>
      <w:r w:rsidRPr="001B2A61">
        <w:rPr>
          <w:rFonts w:eastAsia="Times New Roman"/>
          <w:sz w:val="20"/>
          <w:szCs w:val="20"/>
        </w:rPr>
        <w:t>_________________________________________________________________________________________</w:t>
      </w:r>
    </w:p>
    <w:p w14:paraId="7DDB2FE0" w14:textId="77777777" w:rsidR="001B2A61" w:rsidRPr="001B2A61" w:rsidRDefault="001B2A61" w:rsidP="001B2A61">
      <w:pPr>
        <w:ind w:left="5957" w:right="79"/>
        <w:jc w:val="left"/>
        <w:rPr>
          <w:rFonts w:eastAsia="Calibri"/>
          <w:szCs w:val="22"/>
          <w:lang w:eastAsia="en-US"/>
        </w:rPr>
      </w:pPr>
    </w:p>
    <w:p w14:paraId="5CC8A0C1" w14:textId="77777777" w:rsidR="001B2A61" w:rsidRPr="001B2A61" w:rsidRDefault="001B2A61" w:rsidP="001B2A61">
      <w:pPr>
        <w:ind w:left="5957" w:right="79"/>
        <w:jc w:val="left"/>
        <w:rPr>
          <w:rFonts w:eastAsia="Calibri"/>
          <w:szCs w:val="22"/>
          <w:lang w:eastAsia="en-US"/>
        </w:rPr>
      </w:pPr>
    </w:p>
    <w:p w14:paraId="17CBFA09" w14:textId="77777777" w:rsidR="001B2A61" w:rsidRPr="001B2A61" w:rsidRDefault="001B2A61" w:rsidP="001B2A61">
      <w:pPr>
        <w:ind w:left="5957" w:right="79"/>
        <w:jc w:val="left"/>
        <w:rPr>
          <w:rFonts w:eastAsia="Calibri"/>
          <w:szCs w:val="22"/>
          <w:lang w:eastAsia="en-US"/>
        </w:rPr>
      </w:pPr>
      <w:r w:rsidRPr="001B2A61">
        <w:rPr>
          <w:rFonts w:eastAsia="Calibri"/>
          <w:szCs w:val="22"/>
          <w:lang w:eastAsia="en-US"/>
        </w:rPr>
        <w:t>TVIRTINU</w:t>
      </w:r>
    </w:p>
    <w:p w14:paraId="0743F0A8" w14:textId="77777777" w:rsidR="001B2A61" w:rsidRPr="001B2A61" w:rsidRDefault="001B2A61" w:rsidP="001B2A61">
      <w:pPr>
        <w:ind w:left="5957" w:right="79"/>
        <w:jc w:val="left"/>
        <w:rPr>
          <w:rFonts w:eastAsia="Calibri"/>
          <w:szCs w:val="22"/>
          <w:lang w:eastAsia="en-US"/>
        </w:rPr>
      </w:pPr>
      <w:r w:rsidRPr="001B2A61">
        <w:rPr>
          <w:rFonts w:eastAsia="Calibri"/>
          <w:szCs w:val="22"/>
          <w:lang w:eastAsia="en-US"/>
        </w:rPr>
        <w:t>Kupiškio r. Alizavos pagrindinės mokyklos direktorius</w:t>
      </w:r>
    </w:p>
    <w:p w14:paraId="54741826" w14:textId="77777777" w:rsidR="001B2A61" w:rsidRPr="001B2A61" w:rsidRDefault="001B2A61" w:rsidP="001B2A61">
      <w:pPr>
        <w:ind w:left="5957" w:right="79"/>
        <w:jc w:val="left"/>
        <w:rPr>
          <w:rFonts w:eastAsia="Calibri"/>
          <w:szCs w:val="22"/>
          <w:lang w:eastAsia="en-US"/>
        </w:rPr>
      </w:pPr>
    </w:p>
    <w:p w14:paraId="54037B17" w14:textId="04CF4FB6" w:rsidR="001B2A61" w:rsidRDefault="001B2A61" w:rsidP="001B2A61">
      <w:pPr>
        <w:pStyle w:val="prastasiniatinklio"/>
        <w:spacing w:before="0" w:beforeAutospacing="0" w:after="120" w:afterAutospacing="0"/>
        <w:ind w:left="2592" w:firstLine="1296"/>
        <w:jc w:val="center"/>
        <w:rPr>
          <w:b/>
          <w:bCs/>
        </w:rPr>
      </w:pPr>
      <w:r w:rsidRPr="001B2A61">
        <w:rPr>
          <w:rFonts w:eastAsia="Calibri"/>
          <w:szCs w:val="22"/>
          <w:lang w:eastAsia="en-US"/>
        </w:rPr>
        <w:t>Gintaras Paškauskas</w:t>
      </w:r>
    </w:p>
    <w:p w14:paraId="62380895" w14:textId="77777777" w:rsidR="001B2A61" w:rsidRDefault="001B2A61" w:rsidP="00C17161">
      <w:pPr>
        <w:pStyle w:val="prastasiniatinklio"/>
        <w:spacing w:before="0" w:beforeAutospacing="0" w:after="120" w:afterAutospacing="0"/>
        <w:jc w:val="center"/>
        <w:rPr>
          <w:b/>
          <w:bCs/>
        </w:rPr>
      </w:pPr>
    </w:p>
    <w:p w14:paraId="4DF66EB2" w14:textId="15332464" w:rsidR="007470C6" w:rsidRPr="009F3E28" w:rsidRDefault="001B2A61" w:rsidP="00C17161">
      <w:pPr>
        <w:pStyle w:val="prastasiniatinklio"/>
        <w:spacing w:before="0" w:beforeAutospacing="0" w:after="120" w:afterAutospacing="0"/>
        <w:jc w:val="center"/>
        <w:rPr>
          <w:b/>
          <w:bCs/>
        </w:rPr>
      </w:pPr>
      <w:r>
        <w:rPr>
          <w:b/>
          <w:bCs/>
        </w:rPr>
        <w:t>P</w:t>
      </w:r>
      <w:r w:rsidR="00616438" w:rsidRPr="009F3E28">
        <w:rPr>
          <w:b/>
          <w:bCs/>
        </w:rPr>
        <w:t xml:space="preserve">IRKIMO </w:t>
      </w:r>
      <w:r w:rsidR="00CD192B" w:rsidRPr="009F3E28">
        <w:rPr>
          <w:b/>
          <w:bCs/>
        </w:rPr>
        <w:t>SĄLYGOS</w:t>
      </w:r>
    </w:p>
    <w:p w14:paraId="0201802E" w14:textId="77777777" w:rsidR="007470C6" w:rsidRPr="009F3E28" w:rsidRDefault="00C17161" w:rsidP="00C17161">
      <w:pPr>
        <w:pStyle w:val="prastasiniatinklio"/>
        <w:spacing w:before="0" w:beforeAutospacing="0" w:after="120" w:afterAutospacing="0"/>
        <w:jc w:val="center"/>
        <w:rPr>
          <w:b/>
          <w:bCs/>
        </w:rPr>
      </w:pPr>
      <w:r w:rsidRPr="009F3E28">
        <w:rPr>
          <w:b/>
          <w:bCs/>
        </w:rPr>
        <w:t>PIRKIMAS</w:t>
      </w:r>
      <w:r w:rsidR="00B71DAA" w:rsidRPr="009F3E28">
        <w:rPr>
          <w:b/>
          <w:bCs/>
        </w:rPr>
        <w:t xml:space="preserve"> „</w:t>
      </w:r>
      <w:r w:rsidR="0018486D" w:rsidRPr="0018486D">
        <w:rPr>
          <w:b/>
          <w:bCs/>
        </w:rPr>
        <w:t>MEDIENOS KURAS (GRANULĖS)</w:t>
      </w:r>
      <w:r w:rsidR="0018486D" w:rsidRPr="009F3E28">
        <w:rPr>
          <w:b/>
          <w:bCs/>
        </w:rPr>
        <w:t>“</w:t>
      </w:r>
    </w:p>
    <w:p w14:paraId="0E9F0C34" w14:textId="77777777" w:rsidR="00E957F9" w:rsidRPr="009F3E28" w:rsidRDefault="00E957F9" w:rsidP="00E957F9">
      <w:pPr>
        <w:pStyle w:val="prastasiniatinklio"/>
        <w:spacing w:before="0" w:beforeAutospacing="0" w:after="120" w:afterAutospacing="0"/>
        <w:rPr>
          <w:b/>
          <w:bCs/>
          <w:sz w:val="6"/>
          <w:szCs w:val="6"/>
        </w:rPr>
      </w:pPr>
    </w:p>
    <w:p w14:paraId="06A3CFCF" w14:textId="77777777" w:rsidR="007470C6" w:rsidRPr="009F3E28" w:rsidRDefault="00CD192B" w:rsidP="001F7200">
      <w:pPr>
        <w:pStyle w:val="prastasiniatinklio"/>
        <w:spacing w:before="0" w:beforeAutospacing="0" w:after="120" w:afterAutospacing="0"/>
        <w:jc w:val="center"/>
        <w:rPr>
          <w:b/>
          <w:bCs/>
        </w:rPr>
      </w:pPr>
      <w:r w:rsidRPr="009F3E28">
        <w:rPr>
          <w:b/>
          <w:bCs/>
        </w:rPr>
        <w:t>1. BENDROSIOS NUOSTATOS</w:t>
      </w:r>
    </w:p>
    <w:p w14:paraId="5567E30F" w14:textId="51C9D983" w:rsidR="007470C6" w:rsidRPr="009F3E28" w:rsidRDefault="00CD192B" w:rsidP="00E957F9">
      <w:pPr>
        <w:pStyle w:val="prastasiniatinklio"/>
        <w:spacing w:before="0" w:beforeAutospacing="0" w:after="120" w:afterAutospacing="0"/>
        <w:ind w:firstLine="480"/>
      </w:pPr>
      <w:r w:rsidRPr="009F3E28">
        <w:t xml:space="preserve">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2007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w:t>
      </w:r>
      <w:r w:rsidR="00616438" w:rsidRPr="009F3E28">
        <w:t xml:space="preserve">pirkimo </w:t>
      </w:r>
      <w:r w:rsidRPr="009F3E28">
        <w:t xml:space="preserve">sąlygos (toliau – </w:t>
      </w:r>
      <w:r w:rsidR="006213EE">
        <w:t>Pirkimo s</w:t>
      </w:r>
      <w:r w:rsidRPr="009F3E28">
        <w:t xml:space="preserve">ąlygos) ir </w:t>
      </w:r>
      <w:r w:rsidR="006213EE">
        <w:t xml:space="preserve"> Pirkimo s</w:t>
      </w:r>
      <w:r w:rsidRPr="009F3E28">
        <w:t xml:space="preserve">ąlygų priedai: </w:t>
      </w:r>
      <w:r w:rsidR="00C67C7A" w:rsidRPr="009F3E28">
        <w:t>1</w:t>
      </w:r>
      <w:r w:rsidRPr="009F3E28">
        <w:t xml:space="preserve"> </w:t>
      </w:r>
      <w:r w:rsidR="00616438" w:rsidRPr="009F3E28">
        <w:t xml:space="preserve">priedas </w:t>
      </w:r>
      <w:r w:rsidRPr="009F3E28">
        <w:t>„Techninė specifikacija“ (toliau – Techninė specifikacija)</w:t>
      </w:r>
      <w:r w:rsidR="00C67C7A" w:rsidRPr="009F3E28">
        <w:t xml:space="preserve">, </w:t>
      </w:r>
      <w:r w:rsidR="00616438" w:rsidRPr="009F3E28">
        <w:t>2 priedas</w:t>
      </w:r>
      <w:r w:rsidR="00C67C7A" w:rsidRPr="009F3E28">
        <w:t xml:space="preserve"> „Pasiūlymo forma“ (toliau – Pasiūlymo forma),  </w:t>
      </w:r>
      <w:r w:rsidR="00616438" w:rsidRPr="009F3E28">
        <w:t>3 priedas</w:t>
      </w:r>
      <w:r w:rsidR="00C67C7A" w:rsidRPr="009F3E28">
        <w:t xml:space="preserve"> „</w:t>
      </w:r>
      <w:r w:rsidR="00DB7CE3">
        <w:t>S</w:t>
      </w:r>
      <w:r w:rsidR="00E957F9" w:rsidRPr="009F3E28">
        <w:t>utarties esminės sąlygos</w:t>
      </w:r>
      <w:r w:rsidR="00C67C7A" w:rsidRPr="009F3E28">
        <w:t xml:space="preserve">“ (toliau – Sutarties projektas), </w:t>
      </w:r>
      <w:r w:rsidRPr="009F3E28">
        <w:t>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0D7E8C65" w14:textId="4449FC7F" w:rsidR="007470C6" w:rsidRPr="009F3E28" w:rsidRDefault="00CD192B" w:rsidP="00E957F9">
      <w:pPr>
        <w:pStyle w:val="prastasiniatinklio"/>
        <w:spacing w:before="0" w:beforeAutospacing="0" w:after="120" w:afterAutospacing="0"/>
        <w:ind w:firstLine="480"/>
      </w:pPr>
      <w:r w:rsidRPr="009F3E28">
        <w:t xml:space="preserve">1.2. Pirkimo dokumentai skelbiami CVP IS. Perkančiosios organizacijos ir tiekėjo bendravimas ir keitimasis informacija vyksta naudojantis CVP IS priemonėmis. Elektroninėmis priemonėmis pasiūlymus gali teikti tik tie tiekėjai, kurie yra registruoti CVP IS, adresu </w:t>
      </w:r>
      <w:hyperlink r:id="rId9" w:history="1">
        <w:r w:rsidR="00B026F6" w:rsidRPr="00070B3C">
          <w:rPr>
            <w:rStyle w:val="Hipersaitas"/>
          </w:rPr>
          <w:t>https://pirkimai.eviesiejipirkimai.lt</w:t>
        </w:r>
      </w:hyperlink>
      <w:r w:rsidRPr="009F3E28">
        <w:t>.</w:t>
      </w:r>
    </w:p>
    <w:p w14:paraId="4ADCBF47" w14:textId="77777777" w:rsidR="007470C6" w:rsidRPr="009F3E28" w:rsidRDefault="00CD192B" w:rsidP="00E957F9">
      <w:pPr>
        <w:pStyle w:val="prastasiniatinklio"/>
        <w:spacing w:before="0" w:beforeAutospacing="0" w:after="120" w:afterAutospacing="0"/>
        <w:ind w:firstLine="480"/>
      </w:pPr>
      <w:r w:rsidRPr="009F3E28">
        <w:t>1.3. Pirkimas atliekamas laikantis lygiateisiškumo, nediskriminavimo, abipusio pripažinimo, proporcingumo ir skaidrumo principų bei konfidencialumo ir nešališkumo reikalavimų.</w:t>
      </w:r>
    </w:p>
    <w:p w14:paraId="11A2F6AA" w14:textId="77777777" w:rsidR="007470C6" w:rsidRPr="009F3E28" w:rsidRDefault="00CD192B" w:rsidP="00E957F9">
      <w:pPr>
        <w:pStyle w:val="prastasiniatinklio"/>
        <w:spacing w:before="0" w:beforeAutospacing="0" w:after="120" w:afterAutospacing="0"/>
        <w:ind w:firstLine="480"/>
      </w:pPr>
      <w:r w:rsidRPr="009F3E28">
        <w:t>1.4. Informacija apie pirkimo organizatorių arba pirkimo komisijos narius, kurie įgalioti palaikyti tiesioginį ryšį su tiekėjais ir gauti iš jų (ne tarpininkų) pranešimus, susijusius su pirkimo procedūromis, pateikta Skelbimo I dalies 1 punkte.</w:t>
      </w:r>
    </w:p>
    <w:p w14:paraId="33DD9281" w14:textId="77777777" w:rsidR="007470C6" w:rsidRPr="009F3E28" w:rsidRDefault="00CD192B" w:rsidP="00E957F9">
      <w:pPr>
        <w:pStyle w:val="prastasiniatinklio"/>
        <w:spacing w:before="0" w:beforeAutospacing="0" w:after="120" w:afterAutospacing="0"/>
        <w:ind w:firstLine="480"/>
      </w:pPr>
      <w:r w:rsidRPr="009F3E28">
        <w:t>1.5. 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14:paraId="564A21EC" w14:textId="6A2564DC" w:rsidR="005851BC" w:rsidRPr="009F3E28" w:rsidRDefault="005851BC">
      <w:pPr>
        <w:rPr>
          <w:b/>
          <w:bCs/>
        </w:rPr>
      </w:pPr>
    </w:p>
    <w:p w14:paraId="75044A60" w14:textId="77777777" w:rsidR="007470C6" w:rsidRPr="009F3E28" w:rsidRDefault="00CD192B" w:rsidP="00C17161">
      <w:pPr>
        <w:pStyle w:val="prastasiniatinklio"/>
        <w:spacing w:before="0" w:beforeAutospacing="0" w:after="120" w:afterAutospacing="0"/>
        <w:jc w:val="center"/>
        <w:rPr>
          <w:b/>
          <w:bCs/>
        </w:rPr>
      </w:pPr>
      <w:r w:rsidRPr="009F3E28">
        <w:rPr>
          <w:b/>
          <w:bCs/>
        </w:rPr>
        <w:lastRenderedPageBreak/>
        <w:t>2. INFORMACIJA APIE PIRKIMO OBJEKTĄ</w:t>
      </w:r>
    </w:p>
    <w:p w14:paraId="40A63771" w14:textId="19CE7199" w:rsidR="007470C6" w:rsidRPr="00D62A44" w:rsidRDefault="00CD192B" w:rsidP="006213EE">
      <w:pPr>
        <w:autoSpaceDE w:val="0"/>
        <w:autoSpaceDN w:val="0"/>
        <w:adjustRightInd w:val="0"/>
        <w:spacing w:line="276" w:lineRule="auto"/>
        <w:ind w:firstLine="480"/>
      </w:pPr>
      <w:r w:rsidRPr="009F3E28">
        <w:t xml:space="preserve">2.1. </w:t>
      </w:r>
      <w:r w:rsidR="00B71DAA" w:rsidRPr="009F3E28">
        <w:t>P</w:t>
      </w:r>
      <w:r w:rsidRPr="009F3E28">
        <w:t xml:space="preserve">erkančioji organizacija atlieka pirkimą ir numato įsigyti </w:t>
      </w:r>
      <w:r w:rsidR="0018486D" w:rsidRPr="006213EE">
        <w:rPr>
          <w:b/>
          <w:bCs/>
        </w:rPr>
        <w:t xml:space="preserve">Medienos kurą </w:t>
      </w:r>
      <w:r w:rsidR="006213EE" w:rsidRPr="006213EE">
        <w:rPr>
          <w:b/>
          <w:bCs/>
        </w:rPr>
        <w:t>(granul</w:t>
      </w:r>
      <w:r w:rsidR="006213EE">
        <w:rPr>
          <w:b/>
          <w:bCs/>
        </w:rPr>
        <w:t>es</w:t>
      </w:r>
      <w:r w:rsidR="0018486D" w:rsidRPr="006213EE">
        <w:rPr>
          <w:b/>
          <w:bCs/>
        </w:rPr>
        <w:t xml:space="preserve">) </w:t>
      </w:r>
      <w:r w:rsidR="00EA7981">
        <w:rPr>
          <w:b/>
          <w:bCs/>
        </w:rPr>
        <w:t xml:space="preserve">su </w:t>
      </w:r>
      <w:r w:rsidR="007A1ED6">
        <w:rPr>
          <w:b/>
          <w:bCs/>
        </w:rPr>
        <w:t xml:space="preserve">saugojimu, </w:t>
      </w:r>
      <w:r w:rsidR="00EA7981">
        <w:rPr>
          <w:b/>
          <w:bCs/>
        </w:rPr>
        <w:t>pristatymu</w:t>
      </w:r>
      <w:r w:rsidR="00EA7981" w:rsidRPr="00EA7981">
        <w:t xml:space="preserve"> </w:t>
      </w:r>
      <w:r w:rsidR="00EA7981" w:rsidRPr="00EA7981">
        <w:rPr>
          <w:b/>
          <w:bCs/>
        </w:rPr>
        <w:t xml:space="preserve">ir </w:t>
      </w:r>
      <w:r w:rsidR="002B0BEA">
        <w:rPr>
          <w:b/>
          <w:bCs/>
        </w:rPr>
        <w:t>supyli</w:t>
      </w:r>
      <w:r w:rsidR="002B0BEA" w:rsidRPr="00EA7981">
        <w:rPr>
          <w:b/>
          <w:bCs/>
        </w:rPr>
        <w:t>mu</w:t>
      </w:r>
      <w:r w:rsidR="00EA7981" w:rsidRPr="00EA7981">
        <w:rPr>
          <w:b/>
          <w:bCs/>
        </w:rPr>
        <w:t xml:space="preserve"> į esamą bunkerį</w:t>
      </w:r>
      <w:r w:rsidR="00EA7981">
        <w:rPr>
          <w:b/>
          <w:bCs/>
        </w:rPr>
        <w:t xml:space="preserve"> </w:t>
      </w:r>
      <w:r w:rsidR="00DB7CE3" w:rsidRPr="006213EE">
        <w:t>(Toliau – Prekė)</w:t>
      </w:r>
      <w:r w:rsidRPr="00D62A44">
        <w:t>.</w:t>
      </w:r>
    </w:p>
    <w:p w14:paraId="43A9B98D" w14:textId="2D65B59A" w:rsidR="009F3E28" w:rsidRDefault="009F3E28" w:rsidP="00002B74">
      <w:pPr>
        <w:autoSpaceDE w:val="0"/>
        <w:autoSpaceDN w:val="0"/>
        <w:adjustRightInd w:val="0"/>
        <w:spacing w:line="276" w:lineRule="auto"/>
        <w:ind w:firstLine="480"/>
      </w:pPr>
      <w:r w:rsidRPr="009F3E28">
        <w:t xml:space="preserve">2.2. </w:t>
      </w:r>
      <w:r w:rsidR="00002B74" w:rsidRPr="00910035">
        <w:t>Prekė turi atitikti standartą</w:t>
      </w:r>
      <w:r w:rsidR="00002B74">
        <w:t>:</w:t>
      </w:r>
      <w:r w:rsidR="00002B74" w:rsidRPr="00910035">
        <w:t xml:space="preserve"> LST EN ISO 17225-2:2014 Kietasis biokuras. Kuro specifikacijos ir klasės. 2 dalis. Rūšiuotos medienos granulės (ISO 17225-2:2014)</w:t>
      </w:r>
      <w:r w:rsidR="00002B74">
        <w:t>, m</w:t>
      </w:r>
      <w:r w:rsidR="00002B74" w:rsidRPr="00BC049D">
        <w:rPr>
          <w:bCs/>
        </w:rPr>
        <w:t>edienos granulės turi būti</w:t>
      </w:r>
      <w:r w:rsidR="00002B74">
        <w:rPr>
          <w:bCs/>
        </w:rPr>
        <w:t xml:space="preserve"> </w:t>
      </w:r>
      <w:r w:rsidR="00002B74" w:rsidRPr="00BC049D">
        <w:rPr>
          <w:bCs/>
        </w:rPr>
        <w:t>šviesios spalvos, be lako, klijų ir kitų cheminių priemaišų, sausos, kietos, netrupančios, be svetimkūnių ir drožlių nuobirų, pagamintos iš nužievėtos medienos</w:t>
      </w:r>
      <w:r w:rsidR="00002B74">
        <w:rPr>
          <w:bCs/>
        </w:rPr>
        <w:t xml:space="preserve">. </w:t>
      </w:r>
      <w:r w:rsidRPr="009F3E28">
        <w:t>Pirkimo objektas apibūdintas ir reikalavimai jam nustatyti Pirkimo sąlygų 1 priede „Techninėje specifikacija“.</w:t>
      </w:r>
    </w:p>
    <w:p w14:paraId="61402558" w14:textId="30B431ED" w:rsidR="00002B74" w:rsidRDefault="00002B74" w:rsidP="00002B74">
      <w:pPr>
        <w:autoSpaceDE w:val="0"/>
        <w:autoSpaceDN w:val="0"/>
        <w:adjustRightInd w:val="0"/>
        <w:spacing w:line="276" w:lineRule="auto"/>
        <w:ind w:firstLine="480"/>
        <w:rPr>
          <w:bCs/>
        </w:rPr>
      </w:pPr>
      <w:r>
        <w:t>2.3. Prekių</w:t>
      </w:r>
      <w:r w:rsidRPr="0072204C">
        <w:t xml:space="preserve"> pristatymo adresas: </w:t>
      </w:r>
      <w:r w:rsidR="001B2A61">
        <w:rPr>
          <w:bCs/>
        </w:rPr>
        <w:t xml:space="preserve">Berželių g. 12, Alizavos </w:t>
      </w:r>
      <w:r w:rsidRPr="0072204C">
        <w:rPr>
          <w:bCs/>
        </w:rPr>
        <w:t>mstl., Kupiškio r</w:t>
      </w:r>
      <w:r w:rsidR="001B2A61">
        <w:rPr>
          <w:bCs/>
        </w:rPr>
        <w:t>ajonas</w:t>
      </w:r>
      <w:r w:rsidRPr="0072204C">
        <w:rPr>
          <w:bCs/>
        </w:rPr>
        <w:t>.</w:t>
      </w:r>
    </w:p>
    <w:p w14:paraId="25484B81" w14:textId="0B1A7E85" w:rsidR="0074549B" w:rsidRPr="009F3E28" w:rsidRDefault="0074549B" w:rsidP="00002B74">
      <w:pPr>
        <w:autoSpaceDE w:val="0"/>
        <w:autoSpaceDN w:val="0"/>
        <w:adjustRightInd w:val="0"/>
        <w:spacing w:line="276" w:lineRule="auto"/>
        <w:ind w:firstLine="480"/>
      </w:pPr>
      <w:r>
        <w:rPr>
          <w:bCs/>
        </w:rPr>
        <w:t xml:space="preserve">2.4. Pirkimo sutarties vertė </w:t>
      </w:r>
      <w:r w:rsidR="004804DF">
        <w:rPr>
          <w:bCs/>
        </w:rPr>
        <w:t>1</w:t>
      </w:r>
      <w:r w:rsidR="007A1ED6">
        <w:rPr>
          <w:bCs/>
        </w:rPr>
        <w:t>8150</w:t>
      </w:r>
      <w:r>
        <w:rPr>
          <w:bCs/>
        </w:rPr>
        <w:t xml:space="preserve"> Eur </w:t>
      </w:r>
      <w:r w:rsidR="007A1ED6">
        <w:rPr>
          <w:bCs/>
        </w:rPr>
        <w:t>(su PVM)</w:t>
      </w:r>
      <w:r>
        <w:rPr>
          <w:bCs/>
        </w:rPr>
        <w:t>.</w:t>
      </w:r>
    </w:p>
    <w:p w14:paraId="74E599FA" w14:textId="6A3F58CE" w:rsidR="007470C6" w:rsidRPr="009F3E28" w:rsidRDefault="00CD192B" w:rsidP="00E957F9">
      <w:pPr>
        <w:pStyle w:val="prastasiniatinklio"/>
        <w:spacing w:before="0" w:beforeAutospacing="0" w:after="120" w:afterAutospacing="0"/>
        <w:ind w:firstLine="480"/>
      </w:pPr>
      <w:r w:rsidRPr="009F3E28">
        <w:t>2.</w:t>
      </w:r>
      <w:r w:rsidR="0074549B">
        <w:t>5</w:t>
      </w:r>
      <w:r w:rsidRPr="009F3E28">
        <w:t>. Pirkimo objektas į dalis neskaidomas.</w:t>
      </w:r>
    </w:p>
    <w:p w14:paraId="2750F313" w14:textId="77777777" w:rsidR="007470C6" w:rsidRPr="009F3E28" w:rsidRDefault="00CD192B" w:rsidP="00C17161">
      <w:pPr>
        <w:pStyle w:val="prastasiniatinklio"/>
        <w:spacing w:before="0" w:beforeAutospacing="0" w:after="120" w:afterAutospacing="0"/>
        <w:jc w:val="center"/>
        <w:rPr>
          <w:b/>
          <w:bCs/>
        </w:rPr>
      </w:pPr>
      <w:r w:rsidRPr="009F3E28">
        <w:rPr>
          <w:b/>
          <w:bCs/>
        </w:rPr>
        <w:t>3. TIEKĖJO PAŠALINIMO PAGRINDAI, REIKALAVIMAI KVALIFIKACIJAI IR REIKALAUJAMI KOKYBĖS BEI APLINKOS APSAUGOS VADYBOS SISTEMŲ STANDARTAI</w:t>
      </w:r>
    </w:p>
    <w:p w14:paraId="1357251E" w14:textId="77777777" w:rsidR="00D1753B" w:rsidRDefault="00CD192B" w:rsidP="00E957F9">
      <w:pPr>
        <w:pStyle w:val="prastasiniatinklio"/>
        <w:spacing w:before="0" w:beforeAutospacing="0" w:after="120" w:afterAutospacing="0"/>
        <w:ind w:firstLine="480"/>
      </w:pPr>
      <w:r w:rsidRPr="009F3E28">
        <w:t xml:space="preserve">3.1. </w:t>
      </w:r>
      <w:bookmarkStart w:id="3" w:name="_Hlk177978655"/>
      <w:r w:rsidRPr="009F3E28">
        <w:t xml:space="preserve">Perkančioji organizacija </w:t>
      </w:r>
      <w:bookmarkEnd w:id="3"/>
      <w:r w:rsidRPr="009F3E28">
        <w:t>nenustato tiekėjo pašalinimo pagrindų, reikalavimų kvalifikacijai</w:t>
      </w:r>
      <w:r w:rsidR="00D1753B">
        <w:t>.</w:t>
      </w:r>
    </w:p>
    <w:p w14:paraId="65B95329" w14:textId="77777777" w:rsidR="00D1753B" w:rsidRDefault="00D1753B" w:rsidP="00E957F9">
      <w:pPr>
        <w:pStyle w:val="prastasiniatinklio"/>
        <w:spacing w:before="0" w:beforeAutospacing="0" w:after="120" w:afterAutospacing="0"/>
        <w:ind w:firstLine="480"/>
      </w:pPr>
      <w:r>
        <w:t xml:space="preserve">3.2. </w:t>
      </w:r>
      <w:r w:rsidRPr="009F3E28">
        <w:t>Perkančioji organizacija</w:t>
      </w:r>
      <w:r w:rsidR="00CD192B" w:rsidRPr="009F3E28">
        <w:t xml:space="preserve"> nereikalauja, kad tiekėjas laikytųsi kokybės vadybos sistemos </w:t>
      </w:r>
      <w:r w:rsidRPr="009F3E28">
        <w:t>s standartų</w:t>
      </w:r>
      <w:r>
        <w:t xml:space="preserve">. </w:t>
      </w:r>
    </w:p>
    <w:p w14:paraId="46D8F3DE" w14:textId="77777777" w:rsidR="00FB31AD" w:rsidRPr="00FE7D5E" w:rsidRDefault="00D1753B" w:rsidP="00FB31AD">
      <w:pPr>
        <w:ind w:firstLine="425"/>
        <w:rPr>
          <w:rFonts w:eastAsia="Times New Roman"/>
          <w:lang w:eastAsia="en-GB"/>
        </w:rPr>
      </w:pPr>
      <w:r w:rsidRPr="00FB31AD">
        <w:t>3.3</w:t>
      </w:r>
      <w:r w:rsidR="00FB31AD" w:rsidRPr="00FB31AD">
        <w:rPr>
          <w:rFonts w:eastAsia="Times New Roman"/>
          <w:lang w:eastAsia="en-GB"/>
        </w:rPr>
        <w:t xml:space="preserve">. </w:t>
      </w:r>
      <w:r w:rsidR="00FB31AD" w:rsidRPr="00703E44">
        <w:rPr>
          <w:rFonts w:eastAsia="Times New Roman"/>
          <w:color w:val="000000"/>
          <w:lang w:eastAsia="en-GB"/>
        </w:rPr>
        <w:t>P</w:t>
      </w:r>
      <w:r w:rsidR="00FB31AD" w:rsidRPr="00FE7D5E">
        <w:rPr>
          <w:rFonts w:eastAsia="Times New Roman"/>
          <w:color w:val="000000"/>
          <w:lang w:eastAsia="en-GB"/>
        </w:rPr>
        <w:t>aslaugų tiekimui Teikėjas prival</w:t>
      </w:r>
      <w:r w:rsidR="00FB31AD">
        <w:rPr>
          <w:rFonts w:eastAsia="Times New Roman"/>
          <w:color w:val="000000"/>
          <w:lang w:eastAsia="en-GB"/>
        </w:rPr>
        <w:t>o</w:t>
      </w:r>
      <w:r w:rsidR="00FB31AD" w:rsidRPr="00FE7D5E">
        <w:rPr>
          <w:rFonts w:eastAsia="Times New Roman"/>
          <w:color w:val="000000"/>
          <w:lang w:eastAsia="en-GB"/>
        </w:rPr>
        <w:t xml:space="preserve"> taikyti vieną, kelis arba visus šiuos</w:t>
      </w:r>
      <w:r w:rsidR="00FB31AD">
        <w:rPr>
          <w:rFonts w:eastAsia="Times New Roman"/>
          <w:color w:val="000000"/>
          <w:lang w:eastAsia="en-GB"/>
        </w:rPr>
        <w:t xml:space="preserve"> aplinkosauginius </w:t>
      </w:r>
      <w:r w:rsidR="00FB31AD" w:rsidRPr="00FE7D5E">
        <w:rPr>
          <w:rFonts w:eastAsia="Times New Roman"/>
          <w:color w:val="000000"/>
          <w:lang w:eastAsia="en-GB"/>
        </w:rPr>
        <w:t xml:space="preserve"> reikalavimus:</w:t>
      </w:r>
    </w:p>
    <w:p w14:paraId="0C1071C7" w14:textId="75F8AD2D" w:rsidR="00FB31AD" w:rsidRPr="00FE7D5E" w:rsidRDefault="00FB31AD" w:rsidP="00FB31AD">
      <w:pPr>
        <w:ind w:left="-142" w:firstLine="567"/>
        <w:rPr>
          <w:rFonts w:eastAsia="Times New Roman"/>
          <w:lang w:eastAsia="en-GB"/>
        </w:rPr>
      </w:pPr>
      <w:r>
        <w:rPr>
          <w:rFonts w:eastAsia="Times New Roman"/>
          <w:color w:val="000000"/>
          <w:lang w:eastAsia="en-GB"/>
        </w:rPr>
        <w:t>3.3</w:t>
      </w:r>
      <w:r w:rsidRPr="00FE7D5E">
        <w:rPr>
          <w:rFonts w:eastAsia="Times New Roman"/>
          <w:color w:val="000000"/>
          <w:lang w:eastAsia="en-GB"/>
        </w:rPr>
        <w:t>.</w:t>
      </w:r>
      <w:r>
        <w:rPr>
          <w:rFonts w:eastAsia="Times New Roman"/>
          <w:color w:val="000000"/>
          <w:lang w:eastAsia="en-GB"/>
        </w:rPr>
        <w:t>1.</w:t>
      </w:r>
      <w:r w:rsidRPr="00FE7D5E">
        <w:rPr>
          <w:rFonts w:eastAsia="Times New Roman"/>
          <w:color w:val="000000"/>
          <w:lang w:eastAsia="en-GB"/>
        </w:rPr>
        <w:t xml:space="preserve"> </w:t>
      </w:r>
      <w:r>
        <w:rPr>
          <w:rFonts w:eastAsia="Times New Roman"/>
          <w:color w:val="000000"/>
          <w:lang w:eastAsia="en-GB"/>
        </w:rPr>
        <w:t>A</w:t>
      </w:r>
      <w:r w:rsidRPr="00FE7D5E">
        <w:rPr>
          <w:rFonts w:eastAsia="Times New Roman"/>
          <w:color w:val="000000"/>
          <w:lang w:eastAsia="en-GB"/>
        </w:rPr>
        <w:t>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pateiktais lygiaverčiais įrodymais;</w:t>
      </w:r>
    </w:p>
    <w:p w14:paraId="6DE9A8DF" w14:textId="5FF62032" w:rsidR="00FB31AD" w:rsidRPr="00FE7D5E" w:rsidRDefault="00FB31AD" w:rsidP="00FB31AD">
      <w:pPr>
        <w:autoSpaceDE w:val="0"/>
        <w:autoSpaceDN w:val="0"/>
        <w:ind w:left="-142" w:firstLine="568"/>
        <w:rPr>
          <w:rFonts w:eastAsia="Times New Roman"/>
          <w:lang w:eastAsia="en-GB"/>
        </w:rPr>
      </w:pPr>
      <w:r>
        <w:rPr>
          <w:rFonts w:eastAsia="Times New Roman"/>
          <w:lang w:eastAsia="en-GB"/>
        </w:rPr>
        <w:t>3.3</w:t>
      </w:r>
      <w:r w:rsidRPr="00FE7D5E">
        <w:rPr>
          <w:rFonts w:eastAsia="Times New Roman"/>
          <w:lang w:eastAsia="en-GB"/>
        </w:rPr>
        <w:t>.</w:t>
      </w:r>
      <w:r>
        <w:rPr>
          <w:rFonts w:eastAsia="Times New Roman"/>
          <w:lang w:eastAsia="en-GB"/>
        </w:rPr>
        <w:t>2.</w:t>
      </w:r>
      <w:r w:rsidRPr="00FE7D5E">
        <w:rPr>
          <w:rFonts w:eastAsia="Times New Roman"/>
          <w:lang w:eastAsia="en-GB"/>
        </w:rPr>
        <w:t xml:space="preserve"> Paslaugų teikimo metu nebus daromas reikšmingas neigiamas poveikis aplinkai, nesukuriamas taršos šaltinis ir negeneruojamos atliekos; </w:t>
      </w:r>
    </w:p>
    <w:p w14:paraId="38005B17" w14:textId="40EE400B" w:rsidR="00FB31AD" w:rsidRPr="00FE7D5E" w:rsidRDefault="00FB31AD" w:rsidP="00FB31AD">
      <w:pPr>
        <w:autoSpaceDE w:val="0"/>
        <w:autoSpaceDN w:val="0"/>
        <w:ind w:left="-142" w:firstLine="568"/>
        <w:rPr>
          <w:rFonts w:eastAsia="Times New Roman"/>
          <w:lang w:eastAsia="en-GB"/>
        </w:rPr>
      </w:pPr>
      <w:r>
        <w:rPr>
          <w:rFonts w:eastAsia="Times New Roman"/>
          <w:lang w:eastAsia="en-GB"/>
        </w:rPr>
        <w:t>3.3.</w:t>
      </w:r>
      <w:r w:rsidRPr="00FE7D5E">
        <w:rPr>
          <w:rFonts w:eastAsia="Times New Roman"/>
          <w:lang w:eastAsia="en-GB"/>
        </w:rPr>
        <w:t>3. </w:t>
      </w:r>
      <w:r>
        <w:rPr>
          <w:rFonts w:eastAsia="Times New Roman"/>
          <w:lang w:eastAsia="en-GB"/>
        </w:rPr>
        <w:t>B</w:t>
      </w:r>
      <w:r w:rsidRPr="00FE7D5E">
        <w:rPr>
          <w:rFonts w:eastAsia="Times New Roman"/>
          <w:lang w:eastAsia="en-GB"/>
        </w:rPr>
        <w:t>us mažinamas popieriaus sunaudojimą, atsisakoma kopijavimo, spausdinimo ir nebūtinų dokumentų, o PVM sąskaitos-faktūros, pranešimai ir pan. bus teikiami el. būdu;</w:t>
      </w:r>
    </w:p>
    <w:p w14:paraId="00B34060" w14:textId="6AC39400" w:rsidR="00FB31AD" w:rsidRPr="00FE7D5E" w:rsidRDefault="00FB31AD" w:rsidP="00FB31AD">
      <w:pPr>
        <w:autoSpaceDE w:val="0"/>
        <w:autoSpaceDN w:val="0"/>
        <w:ind w:left="-142" w:firstLine="568"/>
        <w:rPr>
          <w:rFonts w:eastAsia="Times New Roman"/>
          <w:lang w:eastAsia="en-GB"/>
        </w:rPr>
      </w:pPr>
      <w:r>
        <w:rPr>
          <w:rFonts w:eastAsia="Times New Roman"/>
          <w:lang w:eastAsia="en-GB"/>
        </w:rPr>
        <w:t>3.3.</w:t>
      </w:r>
      <w:r w:rsidRPr="00FE7D5E">
        <w:rPr>
          <w:rFonts w:eastAsia="Times New Roman"/>
          <w:lang w:eastAsia="en-GB"/>
        </w:rPr>
        <w:t>4. Paslaugų teikimui nenaudos pavojingų gaminių su cheminėmis medžiagomis ir naudos įrangą kuri turės antrinio elektronikos atliekų panaudojimo (perdirbimo) galimybę.</w:t>
      </w:r>
    </w:p>
    <w:p w14:paraId="77B94D22" w14:textId="77777777" w:rsidR="00FB31AD" w:rsidRPr="00FE7D5E" w:rsidRDefault="00FB31AD" w:rsidP="00FB31AD">
      <w:pPr>
        <w:ind w:left="426"/>
      </w:pPr>
    </w:p>
    <w:p w14:paraId="2F3F6DBD" w14:textId="1AD0FC47" w:rsidR="007470C6" w:rsidRPr="009F3E28" w:rsidRDefault="00CD192B" w:rsidP="00AF2584">
      <w:pPr>
        <w:pStyle w:val="prastasiniatinklio"/>
        <w:spacing w:before="0" w:beforeAutospacing="0" w:after="120" w:afterAutospacing="0"/>
        <w:ind w:firstLine="480"/>
        <w:jc w:val="center"/>
        <w:rPr>
          <w:b/>
          <w:bCs/>
        </w:rPr>
      </w:pPr>
      <w:r w:rsidRPr="009F3E28">
        <w:rPr>
          <w:b/>
          <w:bCs/>
        </w:rPr>
        <w:t>4. PIRKIMO DOKUMENTŲ PAAIŠKINIMAI IR PATIKSLINIMAI</w:t>
      </w:r>
    </w:p>
    <w:p w14:paraId="2F61A7FB" w14:textId="77777777" w:rsidR="007470C6" w:rsidRPr="009F3E28" w:rsidRDefault="00CD192B" w:rsidP="00E957F9">
      <w:pPr>
        <w:pStyle w:val="prastasiniatinklio"/>
        <w:spacing w:before="0" w:beforeAutospacing="0" w:after="120" w:afterAutospacing="0"/>
        <w:ind w:firstLine="480"/>
      </w:pPr>
      <w:r w:rsidRPr="009F3E28">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2 darbo dienoms iki pasiūlymų pateikimo termino pabaigos. Pirkimo dokumentų paaiškinimai ir patikslinimai gali būti teikiami ir perkančiosios organizacijos iniciatyva.</w:t>
      </w:r>
    </w:p>
    <w:p w14:paraId="50760420" w14:textId="77777777" w:rsidR="007470C6" w:rsidRPr="009F3E28" w:rsidRDefault="00CD192B" w:rsidP="00E957F9">
      <w:pPr>
        <w:pStyle w:val="prastasiniatinklio"/>
        <w:spacing w:before="0" w:beforeAutospacing="0" w:after="120" w:afterAutospacing="0"/>
        <w:ind w:firstLine="480"/>
      </w:pPr>
      <w:r w:rsidRPr="009F3E28">
        <w:t>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14:paraId="5A892574" w14:textId="77777777" w:rsidR="007470C6" w:rsidRPr="009F3E28" w:rsidRDefault="00CD192B" w:rsidP="00E957F9">
      <w:pPr>
        <w:pStyle w:val="prastasiniatinklio"/>
        <w:spacing w:before="0" w:beforeAutospacing="0" w:after="120" w:afterAutospacing="0"/>
        <w:ind w:firstLine="480"/>
      </w:pPr>
      <w:r w:rsidRPr="009F3E28">
        <w:t>4.3. Perkančioji organizacija, paaiškindama ar patikslindama pirkimo dokumentus, užtikrina tiekėjų anonimiškumą, t. y. užtikrina, kad tiekėjai nesužinotų kitų tiekėjų, ketinančių dalyvauti pirkimo procedūrose, pavadinimų ir kitų rekvizitų.</w:t>
      </w:r>
    </w:p>
    <w:p w14:paraId="5A6EA735" w14:textId="77777777" w:rsidR="007470C6" w:rsidRPr="009F3E28" w:rsidRDefault="00CD192B" w:rsidP="00E957F9">
      <w:pPr>
        <w:pStyle w:val="prastasiniatinklio"/>
        <w:spacing w:before="0" w:beforeAutospacing="0" w:after="120" w:afterAutospacing="0"/>
        <w:ind w:firstLine="480"/>
      </w:pPr>
      <w:r w:rsidRPr="009F3E28">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621194D0" w14:textId="77777777" w:rsidR="007470C6" w:rsidRPr="009F3E28" w:rsidRDefault="00CD192B" w:rsidP="00E957F9">
      <w:pPr>
        <w:pStyle w:val="prastasiniatinklio"/>
        <w:spacing w:before="0" w:beforeAutospacing="0" w:after="120" w:afterAutospacing="0"/>
        <w:ind w:firstLine="480"/>
      </w:pPr>
      <w:r w:rsidRPr="009F3E28">
        <w:lastRenderedPageBreak/>
        <w:t>4.5. Perkančioji organizacija nerengs susitikimo su tiekėjais dėl pirkimo dokumentų.</w:t>
      </w:r>
    </w:p>
    <w:p w14:paraId="5786D35E" w14:textId="77777777" w:rsidR="007470C6" w:rsidRPr="009F3E28" w:rsidRDefault="00CD192B" w:rsidP="00C17161">
      <w:pPr>
        <w:pStyle w:val="prastasiniatinklio"/>
        <w:spacing w:before="0" w:beforeAutospacing="0" w:after="120" w:afterAutospacing="0"/>
        <w:jc w:val="center"/>
        <w:rPr>
          <w:b/>
          <w:bCs/>
        </w:rPr>
      </w:pPr>
      <w:r w:rsidRPr="009F3E28">
        <w:rPr>
          <w:b/>
          <w:bCs/>
        </w:rPr>
        <w:t>5. PASIŪLYMŲ RENGIMAS IR TEIKIMAS</w:t>
      </w:r>
    </w:p>
    <w:p w14:paraId="6A6794E3" w14:textId="6B522823" w:rsidR="007470C6" w:rsidRPr="009F3E28" w:rsidRDefault="00CD192B" w:rsidP="00E957F9">
      <w:pPr>
        <w:pStyle w:val="prastasiniatinklio"/>
        <w:spacing w:before="0" w:beforeAutospacing="0" w:after="120" w:afterAutospacing="0"/>
        <w:ind w:firstLine="480"/>
      </w:pPr>
      <w:r w:rsidRPr="009F3E28">
        <w:t xml:space="preserve">5.1. Tiekėjas gali pateikti tik vieną pasiūlymą, o jeigu pirkimo objektas suskaidytas į dalis, tiekėjas gali pateikti po vieną pasiūlymą vienai, kelioms ar visoms pirkimo objekto dalims, kaip nustatyta </w:t>
      </w:r>
      <w:r w:rsidR="006213EE">
        <w:t>Pirkimo sąlyg</w:t>
      </w:r>
      <w:r w:rsidRPr="009F3E28">
        <w:t>ų 2</w:t>
      </w:r>
      <w:r w:rsidR="00137752">
        <w:t xml:space="preserve"> skyriuje</w:t>
      </w:r>
      <w:r w:rsidRPr="009F3E28">
        <w:t>.</w:t>
      </w:r>
    </w:p>
    <w:p w14:paraId="22C7BD35" w14:textId="77777777" w:rsidR="007470C6" w:rsidRPr="009F3E28" w:rsidRDefault="00CD192B" w:rsidP="00E957F9">
      <w:pPr>
        <w:pStyle w:val="prastasiniatinklio"/>
        <w:spacing w:before="0" w:beforeAutospacing="0" w:after="120" w:afterAutospacing="0"/>
        <w:ind w:firstLine="480"/>
      </w:pPr>
      <w:r w:rsidRPr="009F3E28">
        <w:t>5.2. Jei pasiūlymą teikia ūkio subjektų grupė, ji taip pat pateikia ir jungtinės veiklos sutarties kopiją. Jungtinės veiklos sutartyje turi būti nurodyti kiekvienos šios sutarties šalies įsipareigojimai vykdant pirkimo sutartį bei šių įsipareigojimų vertės dalis, sudaranti bendrą pirkimo sutarties vertę. Taip pat turi būti pateikta informacija apie asmenį, atstovaujantį ūkio subjektų grupei bendraujant su perkančiąja organizacija.</w:t>
      </w:r>
    </w:p>
    <w:p w14:paraId="63B24D94" w14:textId="77777777" w:rsidR="007470C6" w:rsidRPr="009F3E28" w:rsidRDefault="00CD192B" w:rsidP="00E957F9">
      <w:pPr>
        <w:pStyle w:val="prastasiniatinklio"/>
        <w:spacing w:before="0" w:beforeAutospacing="0" w:after="120" w:afterAutospacing="0"/>
        <w:ind w:firstLine="480"/>
      </w:pPr>
      <w:r w:rsidRPr="009F3E28">
        <w:t xml:space="preserve">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w:t>
      </w:r>
      <w:proofErr w:type="spellStart"/>
      <w:r w:rsidRPr="009F3E28">
        <w:t>pdf</w:t>
      </w:r>
      <w:proofErr w:type="spellEnd"/>
      <w:r w:rsidRPr="009F3E28">
        <w:t xml:space="preserve">, </w:t>
      </w:r>
      <w:proofErr w:type="spellStart"/>
      <w:r w:rsidRPr="009F3E28">
        <w:t>docx</w:t>
      </w:r>
      <w:proofErr w:type="spellEnd"/>
      <w:r w:rsidRPr="009F3E28">
        <w:t xml:space="preserve"> ). Perkančiajai organizacijai kilus abejonių dėl dokumentų tikrumo, ji turi teisę reikalauti pateikti dokumentų originalus.</w:t>
      </w:r>
    </w:p>
    <w:p w14:paraId="4A5710DD" w14:textId="77777777" w:rsidR="007470C6" w:rsidRPr="009F3E28" w:rsidRDefault="00CD192B" w:rsidP="00E957F9">
      <w:pPr>
        <w:pStyle w:val="prastasiniatinklio"/>
        <w:spacing w:before="0" w:beforeAutospacing="0" w:after="120" w:afterAutospacing="0"/>
        <w:ind w:firstLine="480"/>
      </w:pPr>
      <w:r w:rsidRPr="009F3E28">
        <w:t>5.4. Pasiūlymas turi būti parengtas lietuvių kalba. Jei reikalaujami dokumentai negali būti pateikti lietuvių kalba, turi būti pateiktas patvirtintas vertimas (išverstame dokumente nurodant vertimą atlikusio asmens vardą, pavardę ir parašą).</w:t>
      </w:r>
    </w:p>
    <w:p w14:paraId="092ECFEC" w14:textId="77777777" w:rsidR="007470C6" w:rsidRPr="009F3E28" w:rsidRDefault="00CD192B" w:rsidP="00E957F9">
      <w:pPr>
        <w:pStyle w:val="prastasiniatinklio"/>
        <w:spacing w:before="0" w:beforeAutospacing="0" w:after="120" w:afterAutospacing="0"/>
        <w:ind w:firstLine="480"/>
      </w:pPr>
      <w:r w:rsidRPr="009F3E28">
        <w:t>5.5. Pasiūlymas turi būti pateiktas užpildant Pasiūlymo formą ir pridedant visus pirkimo dokumentuose reikalaujamus dokumentus.</w:t>
      </w:r>
    </w:p>
    <w:p w14:paraId="63EB37D8" w14:textId="77777777" w:rsidR="007470C6" w:rsidRPr="009F3E28" w:rsidRDefault="00CD192B" w:rsidP="00E957F9">
      <w:pPr>
        <w:pStyle w:val="prastasiniatinklio"/>
        <w:spacing w:before="0" w:beforeAutospacing="0" w:after="120" w:afterAutospacing="0"/>
        <w:ind w:firstLine="480"/>
      </w:pPr>
      <w:r w:rsidRPr="009F3E28">
        <w:t>5.6.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51CA52A1" w14:textId="77777777" w:rsidR="007470C6" w:rsidRPr="009F3E28" w:rsidRDefault="00CD192B" w:rsidP="00E957F9">
      <w:pPr>
        <w:pStyle w:val="prastasiniatinklio"/>
        <w:spacing w:before="0" w:beforeAutospacing="0" w:after="120" w:afterAutospacing="0"/>
        <w:ind w:firstLine="480"/>
      </w:pPr>
      <w:r w:rsidRPr="009F3E28">
        <w:t xml:space="preserve">5.7. Pasiūlyme tiekėjas turi aiškiai nurodyti, kuri pasiūlymo informacija yra </w:t>
      </w:r>
      <w:hyperlink r:id="rId10" w:tgtFrame="_blank" w:history="1">
        <w:r w:rsidRPr="009F3E28">
          <w:rPr>
            <w:rStyle w:val="Hipersaitas"/>
          </w:rPr>
          <w:t>konfidenciali</w:t>
        </w:r>
      </w:hyperlink>
      <w:r w:rsidRPr="009F3E28">
        <w:t xml:space="preserve">, vadovaujantis </w:t>
      </w:r>
      <w:hyperlink r:id="rId11" w:tgtFrame="_blank" w:history="1">
        <w:r w:rsidRPr="009F3E28">
          <w:rPr>
            <w:rStyle w:val="Hipersaitas"/>
          </w:rPr>
          <w:t>VPĮ 20 straipsniu</w:t>
        </w:r>
      </w:hyperlink>
      <w:r w:rsidRPr="009F3E28">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59D0B950" w14:textId="77777777" w:rsidR="007470C6" w:rsidRPr="009F3E28" w:rsidRDefault="00CD192B" w:rsidP="00E957F9">
      <w:pPr>
        <w:pStyle w:val="prastasiniatinklio"/>
        <w:spacing w:before="0" w:beforeAutospacing="0" w:after="120" w:afterAutospacing="0"/>
        <w:ind w:firstLine="480"/>
      </w:pPr>
      <w:r w:rsidRPr="009F3E28">
        <w:t>5.8. Pasiūlymą sudaro tiekėjo pateiktų duomenų bei dokumentų visuma:</w:t>
      </w:r>
    </w:p>
    <w:p w14:paraId="37620F33" w14:textId="77777777" w:rsidR="007470C6" w:rsidRPr="009F3E28" w:rsidRDefault="00CD192B" w:rsidP="00E957F9">
      <w:pPr>
        <w:pStyle w:val="prastasiniatinklio"/>
        <w:spacing w:before="0" w:beforeAutospacing="0" w:after="120" w:afterAutospacing="0"/>
        <w:ind w:firstLine="480"/>
      </w:pPr>
      <w:r w:rsidRPr="009F3E28">
        <w:t>5.8.1. CVP IS pasiūlymo lango eilutėje „Prisegti dokumentai“ pateikti duomenys ir dokumentai:</w:t>
      </w:r>
    </w:p>
    <w:p w14:paraId="47EDE8E6" w14:textId="76554F06" w:rsidR="007470C6" w:rsidRPr="009F3E28" w:rsidRDefault="00CD192B" w:rsidP="00E957F9">
      <w:pPr>
        <w:pStyle w:val="prastasiniatinklio"/>
        <w:spacing w:before="0" w:beforeAutospacing="0" w:after="120" w:afterAutospacing="0"/>
        <w:ind w:firstLine="480"/>
      </w:pPr>
      <w:r w:rsidRPr="009F3E28">
        <w:t>5.8.1.1. užpildyta</w:t>
      </w:r>
      <w:r w:rsidR="005B6902">
        <w:t>s</w:t>
      </w:r>
      <w:r w:rsidRPr="009F3E28">
        <w:t xml:space="preserve"> </w:t>
      </w:r>
      <w:r w:rsidR="005B6902">
        <w:t xml:space="preserve">ir pasirašytas pasiūlymas pirkimui </w:t>
      </w:r>
      <w:r w:rsidR="006213EE">
        <w:t>(pagal Pirkimo sąlygų 2 priedą</w:t>
      </w:r>
      <w:r w:rsidR="005B6902">
        <w:t xml:space="preserve"> „</w:t>
      </w:r>
      <w:r w:rsidR="005B6902" w:rsidRPr="009F3E28">
        <w:t>Pasiūlymo forma</w:t>
      </w:r>
      <w:r w:rsidR="005B6902">
        <w:t>“</w:t>
      </w:r>
      <w:r w:rsidR="006213EE">
        <w:t>)</w:t>
      </w:r>
      <w:r w:rsidRPr="009F3E28">
        <w:t>;</w:t>
      </w:r>
    </w:p>
    <w:p w14:paraId="0D0CA370" w14:textId="77777777" w:rsidR="007470C6" w:rsidRPr="009F3E28" w:rsidRDefault="00CD192B" w:rsidP="00E957F9">
      <w:pPr>
        <w:pStyle w:val="prastasiniatinklio"/>
        <w:spacing w:before="0" w:beforeAutospacing="0" w:after="120" w:afterAutospacing="0"/>
        <w:ind w:firstLine="480"/>
      </w:pPr>
      <w:r w:rsidRPr="009F3E28">
        <w:t>5.8.1.2. įgaliojimo ar kito dokumento, suteikiančio teisę pateikti ir (ar) pasirašyti pasiūlymą bei kitus dokumentus, kopija (jeigu pasiūlymą pateikia ne tiekėjo vadovas);</w:t>
      </w:r>
    </w:p>
    <w:p w14:paraId="38E6B809" w14:textId="6190A7EC" w:rsidR="007470C6" w:rsidRPr="009F3E28" w:rsidRDefault="00CD192B" w:rsidP="00E957F9">
      <w:pPr>
        <w:pStyle w:val="prastasiniatinklio"/>
        <w:spacing w:before="0" w:beforeAutospacing="0" w:after="120" w:afterAutospacing="0"/>
        <w:ind w:firstLine="480"/>
      </w:pPr>
      <w:r w:rsidRPr="009F3E28">
        <w:t xml:space="preserve">5.8.1.3. informacija ir dokumentai pagal </w:t>
      </w:r>
      <w:r w:rsidR="006213EE">
        <w:t>Pirkimo sąlyg</w:t>
      </w:r>
      <w:r w:rsidRPr="009F3E28">
        <w:t>ų 5.2 punktą (jei pasiūlymą teikia ūkio subjektų grupė);</w:t>
      </w:r>
    </w:p>
    <w:p w14:paraId="062EFB87" w14:textId="77777777" w:rsidR="007470C6" w:rsidRPr="009F3E28" w:rsidRDefault="00CD192B" w:rsidP="00E957F9">
      <w:pPr>
        <w:pStyle w:val="prastasiniatinklio"/>
        <w:spacing w:before="0" w:beforeAutospacing="0" w:after="120" w:afterAutospacing="0"/>
        <w:ind w:firstLine="480"/>
      </w:pPr>
      <w:r w:rsidRPr="009F3E28">
        <w:t>5.8.1.4. kita reikalaujama informacija ir dokumentai;</w:t>
      </w:r>
    </w:p>
    <w:p w14:paraId="53741DBE" w14:textId="77777777" w:rsidR="007470C6" w:rsidRPr="009F3E28" w:rsidRDefault="00CD192B" w:rsidP="00E957F9">
      <w:pPr>
        <w:pStyle w:val="prastasiniatinklio"/>
        <w:spacing w:before="0" w:beforeAutospacing="0" w:after="120" w:afterAutospacing="0"/>
        <w:ind w:firstLine="480"/>
      </w:pPr>
      <w:r w:rsidRPr="009F3E28">
        <w:t>5.8.2. pasiūlymo paaiškinimai bei atsakymai dėl pasiūlymo (jei tokių yra).</w:t>
      </w:r>
    </w:p>
    <w:p w14:paraId="28A5E89A" w14:textId="77777777" w:rsidR="007470C6" w:rsidRPr="009F3E28" w:rsidRDefault="00CD192B" w:rsidP="00E957F9">
      <w:pPr>
        <w:pStyle w:val="prastasiniatinklio"/>
        <w:spacing w:before="0" w:beforeAutospacing="0" w:after="120" w:afterAutospacing="0"/>
        <w:ind w:firstLine="480"/>
      </w:pPr>
      <w:r w:rsidRPr="009F3E28">
        <w:t xml:space="preserve">5.9. Pasiūlymas turi galioti </w:t>
      </w:r>
      <w:r w:rsidR="00C67C7A" w:rsidRPr="009F3E28">
        <w:t>60</w:t>
      </w:r>
      <w:r w:rsidRPr="009F3E28">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7FD928F8" w14:textId="77777777" w:rsidR="007470C6" w:rsidRPr="009F3E28" w:rsidRDefault="00CD192B" w:rsidP="00E957F9">
      <w:pPr>
        <w:pStyle w:val="prastasiniatinklio"/>
        <w:spacing w:before="0" w:beforeAutospacing="0" w:after="120" w:afterAutospacing="0"/>
        <w:ind w:firstLine="480"/>
      </w:pPr>
      <w:r w:rsidRPr="009F3E28">
        <w:t xml:space="preserve">5.10. Pasiūlymas turi būti pateiktas iki Skelbimo II dalies 5 punkte nurodytos pasiūlymų pateikimo termino pabaigos (informaciją, kaip tiekėjui pateikti pasiūlymą, galima rasti </w:t>
      </w:r>
      <w:hyperlink r:id="rId12" w:tgtFrame="_blank" w:history="1">
        <w:r w:rsidRPr="009F3E28">
          <w:rPr>
            <w:rStyle w:val="Hipersaitas"/>
          </w:rPr>
          <w:t>ČIA</w:t>
        </w:r>
      </w:hyperlink>
      <w:r w:rsidRPr="009F3E28">
        <w:t>). Perkančioji organizacija turi teisę pratęsti pasiūlymo pateikimo terminą.</w:t>
      </w:r>
    </w:p>
    <w:p w14:paraId="4905A7CE" w14:textId="77777777" w:rsidR="007470C6" w:rsidRPr="009F3E28" w:rsidRDefault="00CD192B" w:rsidP="00E957F9">
      <w:pPr>
        <w:pStyle w:val="prastasiniatinklio"/>
        <w:spacing w:before="0" w:beforeAutospacing="0" w:after="120" w:afterAutospacing="0"/>
        <w:ind w:firstLine="480"/>
      </w:pPr>
      <w:r w:rsidRPr="009F3E28">
        <w:lastRenderedPageBreak/>
        <w:t>5.11. Perkančioji organizacija nereikalauja pasiūlymą pasirašyti kvalifikuotu elektroniniu parašu.</w:t>
      </w:r>
    </w:p>
    <w:p w14:paraId="79037175" w14:textId="77777777" w:rsidR="007470C6" w:rsidRPr="009F3E28" w:rsidRDefault="00CD192B" w:rsidP="00E957F9">
      <w:pPr>
        <w:pStyle w:val="prastasiniatinklio"/>
        <w:spacing w:before="0" w:beforeAutospacing="0" w:after="120" w:afterAutospacing="0"/>
        <w:ind w:firstLine="480"/>
      </w:pPr>
      <w:r w:rsidRPr="009F3E28">
        <w:t xml:space="preserve">5.12. Iki pasiūlymų pateikimo termino pabaigos, tiekėjas gali pakeisti arba atšaukti savo pasiūlymą (informaciją, kaip tiekėjui pakeisti ar atšaukti pasiūlymą galima rasti </w:t>
      </w:r>
      <w:hyperlink r:id="rId13" w:tgtFrame="_blank" w:history="1">
        <w:r w:rsidRPr="009F3E28">
          <w:rPr>
            <w:rStyle w:val="Hipersaitas"/>
          </w:rPr>
          <w:t>ČIA</w:t>
        </w:r>
      </w:hyperlink>
      <w:r w:rsidRPr="009F3E28">
        <w:t>). Toks pakeitimas arba pranešimas pripažįstamas galiojančiu, jeigu perkančioji organizacija jį gavo iki pasiūlymų pateikimo termino pabaigos.</w:t>
      </w:r>
    </w:p>
    <w:p w14:paraId="14249DBA" w14:textId="77777777" w:rsidR="007470C6" w:rsidRPr="009F3E28" w:rsidRDefault="00CD192B" w:rsidP="00C17161">
      <w:pPr>
        <w:pStyle w:val="prastasiniatinklio"/>
        <w:spacing w:before="0" w:beforeAutospacing="0" w:after="120" w:afterAutospacing="0"/>
        <w:jc w:val="center"/>
        <w:rPr>
          <w:b/>
          <w:bCs/>
        </w:rPr>
      </w:pPr>
      <w:r w:rsidRPr="009F3E28">
        <w:rPr>
          <w:b/>
          <w:bCs/>
        </w:rPr>
        <w:t>6. PASIŪLYMŲ ŠIFRAVIMAS</w:t>
      </w:r>
    </w:p>
    <w:p w14:paraId="5BC3A4BD" w14:textId="77777777" w:rsidR="007470C6" w:rsidRPr="009F3E28" w:rsidRDefault="00CD192B" w:rsidP="00E957F9">
      <w:pPr>
        <w:pStyle w:val="prastasiniatinklio"/>
        <w:spacing w:before="0" w:beforeAutospacing="0" w:after="120" w:afterAutospacing="0"/>
        <w:ind w:firstLine="480"/>
      </w:pPr>
      <w:r w:rsidRPr="009F3E28">
        <w:t>6.1. Tiekėjo teikiamas pasiūlymas gali būti užšifruojamas. Tiekėjas, nusprendęs pateikti užšifruotą pasiūlymą, turi:</w:t>
      </w:r>
    </w:p>
    <w:p w14:paraId="7B93BB07" w14:textId="77777777" w:rsidR="007470C6" w:rsidRPr="009F3E28" w:rsidRDefault="00CD192B" w:rsidP="00E957F9">
      <w:pPr>
        <w:pStyle w:val="prastasiniatinklio"/>
        <w:spacing w:before="0" w:beforeAutospacing="0" w:after="120" w:afterAutospacing="0"/>
        <w:ind w:firstLine="480"/>
      </w:pPr>
      <w:r w:rsidRPr="009F3E28">
        <w:t xml:space="preserve">6.1.1. iki pasiūlymų pateikimo termino pabaigos, naudodamasis CVP IS priemonėmis, pateikti užšifruotą pasiūlymą (užšifruojamas visas pasiūlymas arba pasiūlymo dokumentas, kuriame nurodyta pasiūlymo kaina) (informaciją, kaip tiekėjui užšifruoti pasiūlymą galima rasti </w:t>
      </w:r>
      <w:hyperlink r:id="rId14" w:tgtFrame="_blank" w:history="1">
        <w:r w:rsidRPr="009F3E28">
          <w:rPr>
            <w:rStyle w:val="Hipersaitas"/>
          </w:rPr>
          <w:t>ČIA</w:t>
        </w:r>
      </w:hyperlink>
      <w:r w:rsidRPr="009F3E28">
        <w:t>);</w:t>
      </w:r>
    </w:p>
    <w:p w14:paraId="6D7AE99C" w14:textId="77777777" w:rsidR="007470C6" w:rsidRPr="009F3E28" w:rsidRDefault="00CD192B" w:rsidP="00E957F9">
      <w:pPr>
        <w:pStyle w:val="prastasiniatinklio"/>
        <w:spacing w:before="0" w:beforeAutospacing="0" w:after="120" w:afterAutospacing="0"/>
        <w:ind w:firstLine="480"/>
      </w:pPr>
      <w:r w:rsidRPr="009F3E28">
        <w:t xml:space="preserve">6.1.2. iki pradinio susipažinimo su pasiūlymais procedūros </w:t>
      </w:r>
      <w:hyperlink r:id="rId15" w:tgtFrame="_blank" w:history="1">
        <w:r w:rsidRPr="009F3E28">
          <w:rPr>
            <w:rStyle w:val="Hipersaitas"/>
          </w:rPr>
          <w:t>pradžios</w:t>
        </w:r>
      </w:hyperlink>
      <w:r w:rsidRPr="009F3E28">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1F60FF6F" w14:textId="77777777" w:rsidR="007470C6" w:rsidRPr="009F3E28" w:rsidRDefault="00CD192B" w:rsidP="00E957F9">
      <w:pPr>
        <w:pStyle w:val="prastasiniatinklio"/>
        <w:spacing w:before="0" w:beforeAutospacing="0" w:after="120" w:afterAutospacing="0"/>
        <w:ind w:firstLine="480"/>
      </w:pPr>
      <w:r w:rsidRPr="009F3E28">
        <w:t>6.1.3. tiekėjui užšifravus visą pasiūlymą ir iki pradinio susipažinimo su pasiūlymais procedūros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733FF3E" w14:textId="77777777" w:rsidR="007470C6" w:rsidRPr="009F3E28" w:rsidRDefault="00CD192B" w:rsidP="00C17161">
      <w:pPr>
        <w:pStyle w:val="prastasiniatinklio"/>
        <w:spacing w:before="0" w:beforeAutospacing="0" w:after="120" w:afterAutospacing="0"/>
        <w:jc w:val="center"/>
        <w:rPr>
          <w:b/>
          <w:bCs/>
        </w:rPr>
      </w:pPr>
      <w:r w:rsidRPr="009F3E28">
        <w:rPr>
          <w:b/>
          <w:bCs/>
        </w:rPr>
        <w:t>7. SUSIPAŽINIMAS SU PASIŪLYMAIS IR JŲ VERTINIMAS</w:t>
      </w:r>
    </w:p>
    <w:p w14:paraId="50D3D706" w14:textId="77777777" w:rsidR="00B71DAA" w:rsidRPr="009F3E28" w:rsidRDefault="00CD192B" w:rsidP="00E957F9">
      <w:pPr>
        <w:pStyle w:val="prastasiniatinklio"/>
        <w:spacing w:before="0" w:beforeAutospacing="0" w:after="120" w:afterAutospacing="0"/>
        <w:ind w:firstLine="480"/>
      </w:pPr>
      <w:r w:rsidRPr="009F3E28">
        <w:t xml:space="preserve">7.1. </w:t>
      </w:r>
      <w:r w:rsidR="00B71DAA" w:rsidRPr="009F3E28">
        <w:t>Pradinis susipažinimas su paraiškomis ar pasiūlymais vykdys Pirkimų organizatorius. Susipažinimas su paraiškomis ar pasiūlymais pradedamas praėjus 45 min po pasiūlymų pateikimo galutinio termino pabaigos kuris nurodytas Skelbimo II dalies 5 punkte.</w:t>
      </w:r>
    </w:p>
    <w:p w14:paraId="69ECD16D" w14:textId="77777777" w:rsidR="007470C6" w:rsidRPr="009F3E28" w:rsidRDefault="00CD192B" w:rsidP="00E957F9">
      <w:pPr>
        <w:pStyle w:val="prastasiniatinklio"/>
        <w:spacing w:before="0" w:beforeAutospacing="0" w:after="120" w:afterAutospacing="0"/>
        <w:ind w:firstLine="480"/>
      </w:pPr>
      <w:r w:rsidRPr="009F3E28">
        <w:t>7.2. Ekonomiškai naudingiausias pasiūlymas išrenkamas pagal kainą.</w:t>
      </w:r>
    </w:p>
    <w:p w14:paraId="197D45B1" w14:textId="77777777" w:rsidR="008C73EA" w:rsidRPr="004C2E53" w:rsidRDefault="008C73EA" w:rsidP="008C73EA">
      <w:pPr>
        <w:pStyle w:val="prastasiniatinklio"/>
        <w:spacing w:before="0" w:beforeAutospacing="0" w:after="0" w:afterAutospacing="0"/>
        <w:ind w:firstLine="480"/>
      </w:pPr>
      <w:r w:rsidRPr="004C2E53">
        <w:t>7.3. Jei gautų pasiūlymų (kurių pasiūlymai nebuvo atmesti dėl neatitikimo pirkimo sąlygoms) kainos yra per didelės, pirkimo metu bus deramasi, siekiant geriausio pirkimo dokumentuose nurodytus perkančiosios organizacijos poreikius atitinkančio rezultato ir laikantis toliau nurodytų sąlygų:</w:t>
      </w:r>
    </w:p>
    <w:p w14:paraId="75E760CD" w14:textId="77777777" w:rsidR="008C73EA" w:rsidRPr="004C2E53" w:rsidRDefault="008C73EA" w:rsidP="008C73EA">
      <w:pPr>
        <w:tabs>
          <w:tab w:val="left" w:pos="1276"/>
        </w:tabs>
        <w:ind w:firstLine="425"/>
      </w:pPr>
      <w:r w:rsidRPr="004C2E53">
        <w:t>7.3.1. derybos yra vykdomos su visais tiekėjais, kurių pasiūlymai nebuvo atmesti;</w:t>
      </w:r>
    </w:p>
    <w:p w14:paraId="48799FF1" w14:textId="77777777" w:rsidR="008C73EA" w:rsidRPr="004C2E53" w:rsidRDefault="008C73EA" w:rsidP="008C73EA">
      <w:pPr>
        <w:tabs>
          <w:tab w:val="left" w:pos="1276"/>
        </w:tabs>
        <w:ind w:firstLine="425"/>
        <w:rPr>
          <w:b/>
        </w:rPr>
      </w:pPr>
      <w:r w:rsidRPr="004C2E53">
        <w:t>7.3.2. derybos vyksta raštu CVP IS priemonėmis, pasirašyti šalių pasiektų susitarimų nereikalaujama, šalių pasiektas susitarimas patvirtinimas CVP IS priemonėmis;</w:t>
      </w:r>
    </w:p>
    <w:p w14:paraId="7CF9C9F9" w14:textId="77777777" w:rsidR="008C73EA" w:rsidRPr="004C2E53" w:rsidRDefault="008C73EA" w:rsidP="008C73EA">
      <w:pPr>
        <w:tabs>
          <w:tab w:val="left" w:pos="1276"/>
        </w:tabs>
        <w:ind w:firstLine="425"/>
      </w:pPr>
      <w:r w:rsidRPr="004C2E53">
        <w:t>7.3.3. visiems tiekėjams taikomi vienodi reikalavimai, suteikiamos vienodos galimybės ir pateikiama vienoda informacija – teikdama informaciją, kad diskriminuoti tiekėjų. Derybų metu tiekėjams pateikiama ta pati informacija;</w:t>
      </w:r>
    </w:p>
    <w:p w14:paraId="15C6451A" w14:textId="77777777" w:rsidR="008C73EA" w:rsidRPr="004C2E53" w:rsidRDefault="008C73EA" w:rsidP="008C73EA">
      <w:pPr>
        <w:tabs>
          <w:tab w:val="left" w:pos="1276"/>
        </w:tabs>
        <w:ind w:firstLine="425"/>
      </w:pPr>
      <w:r w:rsidRPr="004C2E53">
        <w:t>7.3.4. tretiesiems asmenims ir derybose dalyvaujantiems tiekėjams negali būti atskleidžiama jokia derybų metu iš tiekėjo gauta informacija, taip pat informacija apie derybų metu pasiektus susitarimus;</w:t>
      </w:r>
    </w:p>
    <w:p w14:paraId="7255C2CB" w14:textId="77777777" w:rsidR="008C73EA" w:rsidRPr="004C2E53" w:rsidRDefault="008C73EA" w:rsidP="008C73EA">
      <w:pPr>
        <w:tabs>
          <w:tab w:val="left" w:pos="1276"/>
        </w:tabs>
        <w:ind w:firstLine="425"/>
      </w:pPr>
      <w:r w:rsidRPr="004C2E53">
        <w:t>7.3.5. derybos bus vykdomos dėl kainos ir kviečiami pateikti galutinius pasiūlymus. Nebus deramasi dėl reikalavimų tiekėjui, pasiūlymo vertinimo kriterijų ir vertinimo tvarkos;</w:t>
      </w:r>
    </w:p>
    <w:p w14:paraId="5F1EE978" w14:textId="77777777" w:rsidR="008C73EA" w:rsidRPr="004C2E53" w:rsidRDefault="008C73EA" w:rsidP="008C73EA">
      <w:pPr>
        <w:tabs>
          <w:tab w:val="left" w:pos="1276"/>
        </w:tabs>
        <w:ind w:firstLine="425"/>
      </w:pPr>
      <w:r w:rsidRPr="004C2E53">
        <w:t xml:space="preserve">7.3.6. įvertinama, ar derybų metu pasiūlyta ar galutiniame pasiūlyme nurodoma kaina </w:t>
      </w:r>
      <w:r w:rsidRPr="004C2E53">
        <w:rPr>
          <w:rFonts w:eastAsia="Calibri"/>
        </w:rPr>
        <w:t>nėra per didelė ir perkančiajai organizacijai nepriimtina</w:t>
      </w:r>
      <w:r w:rsidRPr="004C2E53">
        <w:t xml:space="preserve">. Jei derybų metu pasiūlyta ar galutiniame pasiūlyme nurodoma prekių, paslaugų ar darbų, ar jų sudedamųjų dalių kaina ar sąnaudos atrodo neįprastai mažos, prašoma pagrįsti neįprastai mažą kainą ar sąnaudas Viešųjų pirkimų įstatymo </w:t>
      </w:r>
      <w:hyperlink r:id="rId16" w:tgtFrame="_blank" w:history="1">
        <w:r w:rsidRPr="004C2E53">
          <w:rPr>
            <w:rStyle w:val="Hipersaitas"/>
          </w:rPr>
          <w:t>VPĮ 57 straipsnio 2 ir 3 dalyse</w:t>
        </w:r>
      </w:hyperlink>
      <w:r w:rsidRPr="004C2E53">
        <w:t xml:space="preserve"> nustatyta tvarka;</w:t>
      </w:r>
    </w:p>
    <w:p w14:paraId="3FEF8705" w14:textId="77777777" w:rsidR="008C73EA" w:rsidRPr="004C2E53" w:rsidRDefault="008C73EA" w:rsidP="008C73EA">
      <w:pPr>
        <w:tabs>
          <w:tab w:val="left" w:pos="1276"/>
        </w:tabs>
        <w:ind w:firstLine="425"/>
      </w:pPr>
      <w:r w:rsidRPr="004C2E53">
        <w:t>7.3.7. Jei tiekėjas derybų procese nedalyvauja (ar per nustatytą laiką neatsako) derybose, Perkančioji organizacija fiksuoja pradinį pasiūlymą kaip galutinį;</w:t>
      </w:r>
    </w:p>
    <w:p w14:paraId="631BB044" w14:textId="77777777" w:rsidR="008C73EA" w:rsidRPr="004C2E53" w:rsidRDefault="008C73EA" w:rsidP="008C73EA">
      <w:pPr>
        <w:tabs>
          <w:tab w:val="left" w:pos="1276"/>
        </w:tabs>
        <w:ind w:firstLine="425"/>
      </w:pPr>
      <w:r w:rsidRPr="004C2E53">
        <w:t>7.3.8. galutiniai pasiūlymai vertinami šiose Pirkimo sąlygose nustatyta tvarka. Baigus derybas ir įvertinus galutinius pasiūlymus patvirtinama galutinė pasiūlymų eilė. Jei tiekėjas nedalyvavo derybose (nepateikė galutinio pasiūlymo), sudarant galutinę pasiūlymų eilę vertinamas pirminis tiekėjo pasiūlymas.</w:t>
      </w:r>
    </w:p>
    <w:p w14:paraId="3D0542CC" w14:textId="77777777" w:rsidR="007470C6" w:rsidRPr="009F3E28" w:rsidRDefault="00CD192B" w:rsidP="00E957F9">
      <w:pPr>
        <w:pStyle w:val="prastasiniatinklio"/>
        <w:spacing w:before="0" w:beforeAutospacing="0" w:after="120" w:afterAutospacing="0"/>
        <w:ind w:firstLine="480"/>
      </w:pPr>
      <w:r w:rsidRPr="009F3E28">
        <w:lastRenderedPageBreak/>
        <w:t>7.4. Pasiūlymų vertinimo metu perkančioji organizacija įvertina:</w:t>
      </w:r>
    </w:p>
    <w:p w14:paraId="0DE050BF" w14:textId="77777777" w:rsidR="007470C6" w:rsidRPr="009F3E28" w:rsidRDefault="00CD192B" w:rsidP="00E957F9">
      <w:pPr>
        <w:pStyle w:val="prastasiniatinklio"/>
        <w:spacing w:before="0" w:beforeAutospacing="0" w:after="120" w:afterAutospacing="0"/>
        <w:ind w:firstLine="480"/>
      </w:pPr>
      <w:r w:rsidRPr="009F3E28">
        <w:t>7.4.1. ar tiekėjo siūlomas pirkimo objektas atitinka pirkimo dokumentuose nustatytus reikalavimus</w:t>
      </w:r>
      <w:r w:rsidR="0064257E">
        <w:t xml:space="preserve"> (</w:t>
      </w:r>
      <w:r w:rsidR="0064257E">
        <w:rPr>
          <w:rFonts w:eastAsia="Times New Roman"/>
        </w:rPr>
        <w:t>atitikimą techninės specifikacijos reikalavimams);</w:t>
      </w:r>
    </w:p>
    <w:p w14:paraId="7186718C" w14:textId="77777777" w:rsidR="007470C6" w:rsidRPr="009F3E28" w:rsidRDefault="00CD192B" w:rsidP="00E957F9">
      <w:pPr>
        <w:pStyle w:val="prastasiniatinklio"/>
        <w:spacing w:before="0" w:beforeAutospacing="0" w:after="120" w:afterAutospacing="0"/>
        <w:ind w:firstLine="480"/>
      </w:pPr>
      <w:r w:rsidRPr="009F3E28">
        <w:t>7.4.2. ar tiekėjo pasiūlyme nėra nurodytos kainos apskaičiavimo klaidų;</w:t>
      </w:r>
    </w:p>
    <w:p w14:paraId="4DBEF09C" w14:textId="77777777" w:rsidR="007470C6" w:rsidRPr="009F3E28" w:rsidRDefault="00CD192B" w:rsidP="00E957F9">
      <w:pPr>
        <w:pStyle w:val="prastasiniatinklio"/>
        <w:spacing w:before="0" w:beforeAutospacing="0" w:after="120" w:afterAutospacing="0"/>
        <w:ind w:firstLine="480"/>
      </w:pPr>
      <w:r w:rsidRPr="009F3E28">
        <w:t>7.4.3. ar tiekėjo pasiūlyme nurodyta kaina nėra per didelė ir perkančiajai organizacijai nepriimtina;</w:t>
      </w:r>
    </w:p>
    <w:p w14:paraId="3121681D" w14:textId="77777777" w:rsidR="007470C6" w:rsidRPr="009F3E28" w:rsidRDefault="00CD192B" w:rsidP="00E957F9">
      <w:pPr>
        <w:pStyle w:val="prastasiniatinklio"/>
        <w:spacing w:before="0" w:beforeAutospacing="0" w:after="120" w:afterAutospacing="0"/>
        <w:ind w:firstLine="480"/>
      </w:pPr>
      <w:r w:rsidRPr="009F3E28">
        <w:t>7.5. Jeigu dalyvis pateikė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Tikslinami, papildomi, paaiškinami ir pateikiami nauji gali būti tik dokumentai ar duomenys, susiję su tiekėjo įgaliojimu asmeniui pasirašyti pasiūlymą, jungtinės veiklos sutartimi, pasiūlymo galiojimo užtikrinimą patvirtinančiu dokumentu ir dokumentai, nesusiję su pirkimo objektu, jo techninėmis charakteristikomis, sutarties vykdymo sąlygomis ar pasiūlymo kaina.</w:t>
      </w:r>
    </w:p>
    <w:p w14:paraId="69A3F966" w14:textId="77777777" w:rsidR="007470C6" w:rsidRPr="009F3E28" w:rsidRDefault="00CD192B" w:rsidP="00E957F9">
      <w:pPr>
        <w:pStyle w:val="prastasiniatinklio"/>
        <w:spacing w:before="0" w:beforeAutospacing="0" w:after="120" w:afterAutospacing="0"/>
        <w:ind w:firstLine="480"/>
      </w:pPr>
      <w:r w:rsidRPr="009F3E28">
        <w:t>7.6. Perkančioji organizacija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52A3A83A" w14:textId="77777777" w:rsidR="007470C6" w:rsidRPr="009F3E28" w:rsidRDefault="00CD192B" w:rsidP="00E957F9">
      <w:pPr>
        <w:pStyle w:val="prastasiniatinklio"/>
        <w:spacing w:before="0" w:beforeAutospacing="0" w:after="120" w:afterAutospacing="0"/>
        <w:ind w:firstLine="480"/>
      </w:pPr>
      <w:r w:rsidRPr="009F3E28">
        <w:t xml:space="preserve">7.7. Jeigu dalyvio pasiūlyme nurodyta kaina (jos sudedamosios dalys) atrodo neįprastai maža, perkančioji organizacija </w:t>
      </w:r>
      <w:r w:rsidR="00E957F9" w:rsidRPr="009F3E28">
        <w:t xml:space="preserve">gali </w:t>
      </w:r>
      <w:r w:rsidRPr="009F3E28">
        <w:t>praš</w:t>
      </w:r>
      <w:r w:rsidR="00E957F9" w:rsidRPr="009F3E28">
        <w:t>yti</w:t>
      </w:r>
      <w:r w:rsidRPr="009F3E28">
        <w:t xml:space="preserve"> dalyvį ją pagrįsti, vadovaujantis </w:t>
      </w:r>
      <w:hyperlink r:id="rId17" w:tgtFrame="_blank" w:history="1">
        <w:r w:rsidRPr="009F3E28">
          <w:rPr>
            <w:rStyle w:val="Hipersaitas"/>
          </w:rPr>
          <w:t>VPĮ 57 straipsnio 2 ir 3 dalių</w:t>
        </w:r>
      </w:hyperlink>
      <w:r w:rsidRPr="009F3E28">
        <w:t xml:space="preserve"> nuostatomis.</w:t>
      </w:r>
    </w:p>
    <w:p w14:paraId="6B79A1AB" w14:textId="77777777" w:rsidR="007470C6" w:rsidRPr="009F3E28" w:rsidRDefault="00CD192B" w:rsidP="00E957F9">
      <w:pPr>
        <w:pStyle w:val="prastasiniatinklio"/>
        <w:spacing w:before="0" w:beforeAutospacing="0" w:after="120" w:afterAutospacing="0"/>
        <w:ind w:firstLine="480"/>
      </w:pPr>
      <w:r w:rsidRPr="009F3E28">
        <w:t>7.8.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343C0CD7" w14:textId="77777777" w:rsidR="007470C6" w:rsidRPr="009F3E28" w:rsidRDefault="00CD192B" w:rsidP="00E957F9">
      <w:pPr>
        <w:pStyle w:val="prastasiniatinklio"/>
        <w:spacing w:before="0" w:beforeAutospacing="0" w:after="120" w:afterAutospacing="0"/>
        <w:ind w:firstLine="480"/>
      </w:pPr>
      <w:r w:rsidRPr="009F3E28">
        <w:t>7.9. 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7EC56759" w14:textId="77777777" w:rsidR="007A06CF" w:rsidRPr="009F3E28" w:rsidRDefault="007A06CF" w:rsidP="007A06CF">
      <w:pPr>
        <w:pStyle w:val="prastasiniatinklio"/>
        <w:spacing w:before="0" w:beforeAutospacing="0" w:after="120" w:afterAutospacing="0"/>
        <w:ind w:firstLine="480"/>
      </w:pPr>
      <w:r w:rsidRPr="009F3E28">
        <w:t>7.10. Perkančioji organizacija atmeta pasiūlymą, jeigu:</w:t>
      </w:r>
    </w:p>
    <w:p w14:paraId="761AB9F7" w14:textId="27692818" w:rsidR="007A06CF" w:rsidRPr="009F3E28" w:rsidRDefault="007A06CF" w:rsidP="007A06CF">
      <w:pPr>
        <w:pStyle w:val="Sraopastraipa"/>
        <w:numPr>
          <w:ilvl w:val="2"/>
          <w:numId w:val="3"/>
        </w:numPr>
        <w:tabs>
          <w:tab w:val="left" w:pos="1843"/>
        </w:tabs>
        <w:spacing w:after="120"/>
        <w:ind w:left="0" w:firstLine="993"/>
      </w:pPr>
      <w:r w:rsidRPr="009F3E28">
        <w:t xml:space="preserve">pasiūlymas neatitiko </w:t>
      </w:r>
      <w:r w:rsidR="006213EE">
        <w:t>P</w:t>
      </w:r>
      <w:r w:rsidRPr="009F3E28">
        <w:t>irkimo sąlygose nustatytų reikalavimų;</w:t>
      </w:r>
    </w:p>
    <w:p w14:paraId="7A5D23A6" w14:textId="77777777" w:rsidR="007A06CF" w:rsidRPr="009F3E28" w:rsidRDefault="007A06CF" w:rsidP="007A06CF">
      <w:pPr>
        <w:pStyle w:val="Sraopastraipa"/>
        <w:numPr>
          <w:ilvl w:val="2"/>
          <w:numId w:val="3"/>
        </w:numPr>
        <w:tabs>
          <w:tab w:val="left" w:pos="1843"/>
        </w:tabs>
        <w:spacing w:after="120"/>
        <w:ind w:left="0" w:firstLine="993"/>
      </w:pPr>
      <w:r w:rsidRPr="009F3E28">
        <w:t>tiekėjas per perkančiosios organizacijos nurodytą terminą neištaisė aritmetinių klaidų ir (ar) nepaaiškino pasiūlymo;</w:t>
      </w:r>
    </w:p>
    <w:p w14:paraId="622D9F4C" w14:textId="77777777" w:rsidR="007A06CF" w:rsidRPr="009F3E28" w:rsidRDefault="007A06CF" w:rsidP="007A06CF">
      <w:pPr>
        <w:pStyle w:val="Sraopastraipa"/>
        <w:numPr>
          <w:ilvl w:val="2"/>
          <w:numId w:val="3"/>
        </w:numPr>
        <w:tabs>
          <w:tab w:val="left" w:pos="1843"/>
        </w:tabs>
        <w:spacing w:after="120"/>
        <w:ind w:left="0" w:firstLine="993"/>
      </w:pPr>
      <w:r w:rsidRPr="009F3E28">
        <w:t>buvo pasiūlyt</w:t>
      </w:r>
      <w:r w:rsidR="00D624E9">
        <w:t>a</w:t>
      </w:r>
      <w:r w:rsidRPr="009F3E28">
        <w:t xml:space="preserve"> per didelė</w:t>
      </w:r>
      <w:r w:rsidR="00D624E9">
        <w:t xml:space="preserve"> ir</w:t>
      </w:r>
      <w:r w:rsidRPr="009F3E28">
        <w:t xml:space="preserve"> perkančiajai organizacijai nepriimtin</w:t>
      </w:r>
      <w:r w:rsidR="00D624E9">
        <w:t>a</w:t>
      </w:r>
      <w:r w:rsidRPr="009F3E28">
        <w:t xml:space="preserve"> kain</w:t>
      </w:r>
      <w:r w:rsidR="00D624E9">
        <w:t>a</w:t>
      </w:r>
      <w:r w:rsidRPr="009F3E28">
        <w:t>;</w:t>
      </w:r>
    </w:p>
    <w:p w14:paraId="0B451A87" w14:textId="77777777" w:rsidR="007A06CF" w:rsidRPr="009F3E28" w:rsidRDefault="007A06CF" w:rsidP="007A06CF">
      <w:pPr>
        <w:pStyle w:val="Sraopastraipa"/>
        <w:numPr>
          <w:ilvl w:val="2"/>
          <w:numId w:val="3"/>
        </w:numPr>
        <w:tabs>
          <w:tab w:val="left" w:pos="1843"/>
        </w:tabs>
        <w:spacing w:after="120"/>
        <w:ind w:left="0" w:firstLine="993"/>
      </w:pPr>
      <w:r w:rsidRPr="009F3E28">
        <w:t>tiekėjas per nustatytą terminą, kaip nurodyta Viešųjų pirkimų įstatyme nepatikslino, nepapildė ar nepateikė pirkimo dokumentuose nurodytų kartu su pasiūlymu teikiamų dokumentų: tiekėjo įgaliojimo asmeniui pasirašyti pasiūlymą, jungtinės veiklos sutarties (jei taikoma).</w:t>
      </w:r>
    </w:p>
    <w:p w14:paraId="75176071" w14:textId="77777777" w:rsidR="007470C6" w:rsidRPr="009F3E28" w:rsidRDefault="00CD192B" w:rsidP="007A06CF">
      <w:pPr>
        <w:pStyle w:val="prastasiniatinklio"/>
        <w:spacing w:before="0" w:beforeAutospacing="0" w:after="120" w:afterAutospacing="0"/>
        <w:ind w:firstLine="480"/>
      </w:pPr>
      <w:r w:rsidRPr="009F3E28">
        <w:t>7.1</w:t>
      </w:r>
      <w:r w:rsidR="007A06CF" w:rsidRPr="009F3E28">
        <w:t>1</w:t>
      </w:r>
      <w:r w:rsidRPr="009F3E28">
        <w:t>. Nustatomas pirkimo laimėtojas. Laimėtoju gali būti pasirenkamas tik toks tiekėjas, kurio pasiūlymas atitinka pirkimo dokumentuose nustatytus reikalavimus ir jo pasiūlymo kaina nėra per didelė ir perkančiajai organizacijai nepriimtina.</w:t>
      </w:r>
    </w:p>
    <w:p w14:paraId="1CDBC01F" w14:textId="77777777" w:rsidR="007470C6" w:rsidRPr="009F3E28" w:rsidRDefault="00CD192B" w:rsidP="00E957F9">
      <w:pPr>
        <w:pStyle w:val="prastasiniatinklio"/>
        <w:spacing w:before="0" w:beforeAutospacing="0" w:after="120" w:afterAutospacing="0"/>
        <w:ind w:firstLine="480"/>
      </w:pPr>
      <w:r w:rsidRPr="009F3E28">
        <w:t>7.1</w:t>
      </w:r>
      <w:r w:rsidR="007A06CF" w:rsidRPr="009F3E28">
        <w:t>2</w:t>
      </w:r>
      <w:r w:rsidRPr="009F3E28">
        <w:t xml:space="preserve">. Perkančioji organizacija suinteresuotiems dalyviams, išskyrus atvejus, kai pirkimo sutartis sudaroma žodžiu, ne vėliau kaip per 5 darbo dienas raštu praneša apie priimtą sprendimą nustatyti laimėjusį pasiūlymą, dėl kurio bus sudaroma pirkimo sutartis, ir pateikia </w:t>
      </w:r>
      <w:hyperlink r:id="rId18" w:tgtFrame="_blank" w:history="1">
        <w:r w:rsidRPr="009F3E28">
          <w:rPr>
            <w:rStyle w:val="Hipersaitas"/>
          </w:rPr>
          <w:t>VPĮ 58 straipsnio 2 dalyje</w:t>
        </w:r>
      </w:hyperlink>
      <w:r w:rsidRPr="009F3E28">
        <w:t xml:space="preserve"> nurodytos atitinkamos informacijos, kuri dar nebuvo pateikta pirkimo procedūrų metu, santrauką, nurodo nustatytą pasiūlymų eilę ir laimėjusį pasiūlymą. Jei būtų priimtas sprendimas nesudaryti pirkimo</w:t>
      </w:r>
      <w:r w:rsidR="006F00D5">
        <w:t xml:space="preserve"> </w:t>
      </w:r>
      <w:r w:rsidRPr="009F3E28">
        <w:t>sutarties, perkančioji organizacija taip pat nurodo priežastis, dėl kurių priimtas toks sprendimas.</w:t>
      </w:r>
    </w:p>
    <w:p w14:paraId="35661C7C" w14:textId="77777777" w:rsidR="007470C6" w:rsidRPr="009F3E28" w:rsidRDefault="00CD192B" w:rsidP="00E957F9">
      <w:pPr>
        <w:pStyle w:val="prastasiniatinklio"/>
        <w:spacing w:before="0" w:beforeAutospacing="0" w:after="120" w:afterAutospacing="0"/>
        <w:ind w:firstLine="480"/>
      </w:pPr>
      <w:r w:rsidRPr="009F3E28">
        <w:t>7.1</w:t>
      </w:r>
      <w:r w:rsidR="007A06CF" w:rsidRPr="009F3E28">
        <w:t>3</w:t>
      </w:r>
      <w:r w:rsidRPr="009F3E28">
        <w:t>. Tiekėjas, kurio pasiūlymas laimėjo, kviečiamas sudaryti pirkimo sutartį.</w:t>
      </w:r>
    </w:p>
    <w:p w14:paraId="295F95DE" w14:textId="77777777" w:rsidR="007470C6" w:rsidRPr="009F3E28" w:rsidRDefault="00CD192B" w:rsidP="00C17161">
      <w:pPr>
        <w:pStyle w:val="prastasiniatinklio"/>
        <w:spacing w:before="0" w:beforeAutospacing="0" w:after="120" w:afterAutospacing="0"/>
        <w:jc w:val="center"/>
        <w:rPr>
          <w:b/>
          <w:bCs/>
        </w:rPr>
      </w:pPr>
      <w:r w:rsidRPr="009F3E28">
        <w:rPr>
          <w:b/>
          <w:bCs/>
        </w:rPr>
        <w:t>8. KITOS SĄLYGOS IR INFORMACIJA</w:t>
      </w:r>
    </w:p>
    <w:p w14:paraId="530530CD" w14:textId="77777777" w:rsidR="007470C6" w:rsidRPr="009F3E28" w:rsidRDefault="00CD192B" w:rsidP="00E957F9">
      <w:pPr>
        <w:pStyle w:val="prastasiniatinklio"/>
        <w:spacing w:before="0" w:beforeAutospacing="0" w:after="120" w:afterAutospacing="0"/>
        <w:ind w:firstLine="480"/>
      </w:pPr>
      <w:r w:rsidRPr="009F3E28">
        <w:t>8.1. Pirkimo sutarties sudarymo atidėjimo terminas netaikomas;</w:t>
      </w:r>
    </w:p>
    <w:p w14:paraId="092E096F" w14:textId="77777777" w:rsidR="007470C6" w:rsidRPr="009F3E28" w:rsidRDefault="00CD192B" w:rsidP="00E957F9">
      <w:pPr>
        <w:pStyle w:val="prastasiniatinklio"/>
        <w:spacing w:before="0" w:beforeAutospacing="0" w:after="120" w:afterAutospacing="0"/>
        <w:ind w:firstLine="480"/>
      </w:pPr>
      <w:r w:rsidRPr="009F3E28">
        <w:lastRenderedPageBreak/>
        <w:t>8.1.1. Perkančioji organizacija, gavusi tiekėjo pretenziją, nedelsdama sustabdo pirkimo procedūras, kol bus išnagrinėta ši pretenzija ir priimtas sprendimas. Perkančioji organizacija negali sudaryti pirkimo sutarties anksčiau negu po 5 darbo dienų nuo rašytinio pranešimo apie jos priimtą sprendimą išsiuntimo pretenziją pateikusiam tiekėjui ir suinteresuotiems dalyviams dienos.</w:t>
      </w:r>
    </w:p>
    <w:p w14:paraId="462C9C73" w14:textId="77777777" w:rsidR="007470C6" w:rsidRPr="009F3E28" w:rsidRDefault="00CD192B" w:rsidP="00E957F9">
      <w:pPr>
        <w:pStyle w:val="prastasiniatinklio"/>
        <w:spacing w:before="0" w:beforeAutospacing="0" w:after="120" w:afterAutospacing="0"/>
        <w:ind w:firstLine="480"/>
      </w:pPr>
      <w:r w:rsidRPr="009F3E28">
        <w:t xml:space="preserve">8.2. Perkančioji organizacija turi teisę savo iniciatyva nutraukti pradėtas pirkimo procedūras. Tai gali būti atliekama bet kuriuo metu iki pirkimo sutarties sudarymo, jeigu atsirado aplinkybių, kurių nebuvo galima numatyti. Pirkimo procedūras nutraukti privaloma, jeigu buvo pažeisti </w:t>
      </w:r>
      <w:hyperlink r:id="rId19" w:tgtFrame="_blank" w:history="1">
        <w:r w:rsidRPr="009F3E28">
          <w:rPr>
            <w:rStyle w:val="Hipersaitas"/>
          </w:rPr>
          <w:t>VPĮ 17 straipsnio 1 dalyje</w:t>
        </w:r>
      </w:hyperlink>
      <w:r w:rsidRPr="009F3E28">
        <w:t xml:space="preserve"> nustatyti principai ir atitinkamos padėties negalima ištaisyti.</w:t>
      </w:r>
    </w:p>
    <w:p w14:paraId="387AB94D" w14:textId="77777777" w:rsidR="007470C6" w:rsidRPr="009F3E28" w:rsidRDefault="00CD192B" w:rsidP="00E957F9">
      <w:pPr>
        <w:pStyle w:val="prastasiniatinklio"/>
        <w:spacing w:before="0" w:beforeAutospacing="0" w:after="120" w:afterAutospacing="0"/>
        <w:ind w:firstLine="480"/>
      </w:pPr>
      <w:r w:rsidRPr="009F3E28">
        <w:t xml:space="preserve">8.3. Ginčai dėl pirkimo nagrinėjami, žala tiekėjui atlyginama, pirkimo sutartis pripažįstama negaliojančia bei alternatyvios sankcijos taikomos vadovaujantis </w:t>
      </w:r>
      <w:hyperlink r:id="rId20" w:tgtFrame="_blank" w:history="1">
        <w:r w:rsidRPr="009F3E28">
          <w:rPr>
            <w:rStyle w:val="Hipersaitas"/>
          </w:rPr>
          <w:t>VPĮ VII skyriaus</w:t>
        </w:r>
      </w:hyperlink>
      <w:r w:rsidRPr="009F3E28">
        <w:t xml:space="preserve"> nuostatomis.</w:t>
      </w:r>
    </w:p>
    <w:p w14:paraId="0FD0565A" w14:textId="77777777" w:rsidR="00551FB1" w:rsidRDefault="00551FB1" w:rsidP="00C17161">
      <w:pPr>
        <w:pStyle w:val="prastasiniatinklio"/>
        <w:spacing w:before="0" w:beforeAutospacing="0" w:after="120" w:afterAutospacing="0"/>
        <w:jc w:val="center"/>
        <w:rPr>
          <w:b/>
          <w:bCs/>
        </w:rPr>
      </w:pPr>
    </w:p>
    <w:p w14:paraId="57238A6D" w14:textId="79716F86" w:rsidR="007470C6" w:rsidRPr="009F3E28" w:rsidRDefault="00CD192B" w:rsidP="00C17161">
      <w:pPr>
        <w:pStyle w:val="prastasiniatinklio"/>
        <w:spacing w:before="0" w:beforeAutospacing="0" w:after="120" w:afterAutospacing="0"/>
        <w:jc w:val="center"/>
        <w:rPr>
          <w:b/>
          <w:bCs/>
        </w:rPr>
      </w:pPr>
      <w:r w:rsidRPr="009F3E28">
        <w:rPr>
          <w:b/>
          <w:bCs/>
        </w:rPr>
        <w:t>9. PIRKIMO SUTARTIES SĄLYGOS</w:t>
      </w:r>
    </w:p>
    <w:p w14:paraId="09824E12" w14:textId="77777777" w:rsidR="007470C6" w:rsidRPr="009F3E28" w:rsidRDefault="00CD192B" w:rsidP="00E957F9">
      <w:pPr>
        <w:pStyle w:val="prastasiniatinklio"/>
        <w:spacing w:before="0" w:beforeAutospacing="0" w:after="120" w:afterAutospacing="0"/>
        <w:ind w:firstLine="480"/>
      </w:pPr>
      <w:r w:rsidRPr="009F3E28">
        <w:t xml:space="preserve">9.1. </w:t>
      </w:r>
      <w:r w:rsidR="00DB7CE3">
        <w:t>S</w:t>
      </w:r>
      <w:r w:rsidR="00E957F9" w:rsidRPr="009F3E28">
        <w:t xml:space="preserve">utarties esminės sąlygos </w:t>
      </w:r>
      <w:r w:rsidRPr="009F3E28">
        <w:t xml:space="preserve">pateikiamas pirkimo sąlygų </w:t>
      </w:r>
      <w:r w:rsidR="00C67C7A" w:rsidRPr="009F3E28">
        <w:t>3</w:t>
      </w:r>
      <w:r w:rsidRPr="009F3E28">
        <w:t xml:space="preserve"> priede.</w:t>
      </w:r>
    </w:p>
    <w:p w14:paraId="66F9AD2D" w14:textId="77777777" w:rsidR="00C67C7A" w:rsidRPr="009F3E28" w:rsidRDefault="00C67C7A" w:rsidP="00C17161">
      <w:pPr>
        <w:pStyle w:val="prastasiniatinklio"/>
        <w:spacing w:before="0" w:beforeAutospacing="0" w:after="120" w:afterAutospacing="0"/>
        <w:jc w:val="center"/>
        <w:rPr>
          <w:b/>
          <w:bCs/>
        </w:rPr>
      </w:pPr>
      <w:r w:rsidRPr="009F3E28">
        <w:rPr>
          <w:b/>
          <w:bCs/>
        </w:rPr>
        <w:t>10. PIRKIMO SĄLYGŲ PRIEDAI</w:t>
      </w:r>
    </w:p>
    <w:p w14:paraId="137590BC" w14:textId="77777777" w:rsidR="00E957F9" w:rsidRPr="009F3E28" w:rsidRDefault="00E957F9" w:rsidP="00DB7CE3">
      <w:pPr>
        <w:spacing w:after="60"/>
        <w:jc w:val="left"/>
      </w:pPr>
      <w:r w:rsidRPr="009F3E28">
        <w:tab/>
        <w:t>1 priedas – Techninė specifikacija.</w:t>
      </w:r>
    </w:p>
    <w:p w14:paraId="203E39AA" w14:textId="77777777" w:rsidR="00E957F9" w:rsidRPr="009F3E28" w:rsidRDefault="00E957F9" w:rsidP="00DB7CE3">
      <w:pPr>
        <w:spacing w:after="60"/>
        <w:jc w:val="left"/>
      </w:pPr>
      <w:r w:rsidRPr="009F3E28">
        <w:tab/>
        <w:t>2 priedas – Pasiūlymo forma.</w:t>
      </w:r>
    </w:p>
    <w:p w14:paraId="0E36FF89" w14:textId="77777777" w:rsidR="001F7200" w:rsidRPr="009F3E28" w:rsidRDefault="00E957F9" w:rsidP="00DB7CE3">
      <w:pPr>
        <w:spacing w:after="60"/>
        <w:jc w:val="left"/>
      </w:pPr>
      <w:r w:rsidRPr="009F3E28">
        <w:tab/>
        <w:t>3 priedas –</w:t>
      </w:r>
      <w:r w:rsidR="00DB7CE3">
        <w:t xml:space="preserve"> S</w:t>
      </w:r>
      <w:r w:rsidRPr="009F3E28">
        <w:t>utarties esminės sąlygos.</w:t>
      </w:r>
    </w:p>
    <w:p w14:paraId="6EF5D6E6" w14:textId="77777777" w:rsidR="001F7200" w:rsidRPr="009F3E28" w:rsidRDefault="007A06CF" w:rsidP="001F7200">
      <w:pPr>
        <w:spacing w:after="120"/>
        <w:jc w:val="center"/>
        <w:sectPr w:rsidR="001F7200" w:rsidRPr="009F3E28" w:rsidSect="005B6902">
          <w:headerReference w:type="default" r:id="rId21"/>
          <w:pgSz w:w="11907" w:h="16840" w:code="9"/>
          <w:pgMar w:top="567" w:right="397" w:bottom="567" w:left="1418" w:header="340" w:footer="527" w:gutter="0"/>
          <w:pgNumType w:start="1"/>
          <w:cols w:space="708"/>
          <w:titlePg/>
          <w:docGrid w:linePitch="360"/>
        </w:sectPr>
      </w:pPr>
      <w:r w:rsidRPr="009F3E28">
        <w:t>__________________</w:t>
      </w:r>
      <w:bookmarkStart w:id="4" w:name="_Hlk511142623"/>
      <w:bookmarkEnd w:id="0"/>
    </w:p>
    <w:bookmarkEnd w:id="1"/>
    <w:p w14:paraId="6842353B" w14:textId="77777777" w:rsidR="00616438" w:rsidRPr="009F3E28" w:rsidRDefault="00616438" w:rsidP="007431AE">
      <w:pPr>
        <w:ind w:left="6480"/>
        <w:jc w:val="left"/>
        <w:rPr>
          <w:bCs/>
        </w:rPr>
      </w:pPr>
      <w:r w:rsidRPr="009F3E28">
        <w:rPr>
          <w:bCs/>
        </w:rPr>
        <w:lastRenderedPageBreak/>
        <w:t xml:space="preserve">Pirkimo sąlygų </w:t>
      </w:r>
    </w:p>
    <w:p w14:paraId="4F01060E" w14:textId="77777777" w:rsidR="00616438" w:rsidRPr="009F3E28" w:rsidRDefault="00616438" w:rsidP="007431AE">
      <w:pPr>
        <w:ind w:left="6480"/>
        <w:jc w:val="left"/>
        <w:rPr>
          <w:bCs/>
        </w:rPr>
      </w:pPr>
      <w:r w:rsidRPr="009F3E28">
        <w:rPr>
          <w:bCs/>
        </w:rPr>
        <w:t>1 priedas</w:t>
      </w:r>
    </w:p>
    <w:p w14:paraId="755216F5" w14:textId="77777777" w:rsidR="007431AE" w:rsidRPr="009F3E28" w:rsidRDefault="007431AE" w:rsidP="007431AE">
      <w:pPr>
        <w:ind w:left="6480"/>
        <w:jc w:val="left"/>
        <w:rPr>
          <w:bCs/>
        </w:rPr>
      </w:pPr>
    </w:p>
    <w:p w14:paraId="6947A6F8" w14:textId="77777777" w:rsidR="00C17161" w:rsidRPr="009F3E28" w:rsidRDefault="00C17161" w:rsidP="00616438">
      <w:pPr>
        <w:rPr>
          <w:b/>
          <w:bCs/>
          <w:sz w:val="10"/>
          <w:szCs w:val="10"/>
        </w:rPr>
      </w:pPr>
    </w:p>
    <w:p w14:paraId="7CDD5C92" w14:textId="77777777" w:rsidR="00616438" w:rsidRPr="009F3E28" w:rsidRDefault="00616438" w:rsidP="001F7200">
      <w:pPr>
        <w:jc w:val="center"/>
        <w:rPr>
          <w:b/>
          <w:bCs/>
        </w:rPr>
      </w:pPr>
      <w:r w:rsidRPr="009F3E28">
        <w:rPr>
          <w:b/>
          <w:bCs/>
        </w:rPr>
        <w:t>TECHNINĖ SPECIFIKACIJA</w:t>
      </w:r>
    </w:p>
    <w:p w14:paraId="53353D22" w14:textId="77777777" w:rsidR="007431AE" w:rsidRPr="009F3E28" w:rsidRDefault="007431AE" w:rsidP="001F7200">
      <w:pPr>
        <w:jc w:val="center"/>
        <w:rPr>
          <w:b/>
          <w:bCs/>
        </w:rPr>
      </w:pPr>
    </w:p>
    <w:bookmarkEnd w:id="4"/>
    <w:p w14:paraId="3C771100" w14:textId="77777777" w:rsidR="00C17161" w:rsidRPr="009F3E28" w:rsidRDefault="00C17161" w:rsidP="00C17161">
      <w:pPr>
        <w:spacing w:line="360" w:lineRule="auto"/>
        <w:rPr>
          <w:b/>
          <w:bCs/>
          <w:sz w:val="10"/>
          <w:szCs w:val="10"/>
        </w:rPr>
      </w:pPr>
    </w:p>
    <w:p w14:paraId="3ED40A10" w14:textId="77777777" w:rsidR="0018486D" w:rsidRPr="00910035" w:rsidRDefault="0018486D" w:rsidP="0018486D">
      <w:pPr>
        <w:autoSpaceDE w:val="0"/>
        <w:autoSpaceDN w:val="0"/>
        <w:adjustRightInd w:val="0"/>
        <w:spacing w:line="276" w:lineRule="auto"/>
        <w:ind w:left="360"/>
        <w:rPr>
          <w:b/>
          <w:bCs/>
        </w:rPr>
      </w:pPr>
      <w:r w:rsidRPr="00910035">
        <w:t xml:space="preserve">Pirkimo objektas: </w:t>
      </w:r>
      <w:r w:rsidRPr="00910035">
        <w:rPr>
          <w:bCs/>
        </w:rPr>
        <w:t>Medienos kuras</w:t>
      </w:r>
      <w:r w:rsidRPr="00910035">
        <w:rPr>
          <w:rFonts w:ascii="TimesNewRoman,Bold" w:hAnsi="TimesNewRoman,Bold" w:cs="TimesNewRoman,Bold"/>
          <w:bCs/>
        </w:rPr>
        <w:t xml:space="preserve"> (</w:t>
      </w:r>
      <w:r w:rsidRPr="00910035">
        <w:rPr>
          <w:bCs/>
        </w:rPr>
        <w:t>granul</w:t>
      </w:r>
      <w:r w:rsidRPr="00910035">
        <w:rPr>
          <w:rFonts w:ascii="TimesNewRoman,Bold" w:hAnsi="TimesNewRoman,Bold" w:cs="TimesNewRoman,Bold"/>
          <w:bCs/>
        </w:rPr>
        <w:t>ė</w:t>
      </w:r>
      <w:r w:rsidRPr="00910035">
        <w:rPr>
          <w:bCs/>
        </w:rPr>
        <w:t>s)</w:t>
      </w:r>
      <w:r w:rsidRPr="00910035">
        <w:rPr>
          <w:b/>
          <w:bCs/>
        </w:rPr>
        <w:t xml:space="preserve"> </w:t>
      </w:r>
      <w:r w:rsidRPr="00910035">
        <w:t>(toliau – Prek</w:t>
      </w:r>
      <w:r w:rsidRPr="00910035">
        <w:rPr>
          <w:rFonts w:ascii="TimesNewRoman" w:hAnsi="TimesNewRoman" w:cs="TimesNewRoman"/>
        </w:rPr>
        <w:t>ė</w:t>
      </w:r>
      <w:r w:rsidRPr="00910035">
        <w:t>).</w:t>
      </w:r>
    </w:p>
    <w:p w14:paraId="6792D237" w14:textId="77777777" w:rsidR="0018486D" w:rsidRDefault="0018486D" w:rsidP="0018486D">
      <w:pPr>
        <w:autoSpaceDE w:val="0"/>
        <w:autoSpaceDN w:val="0"/>
        <w:adjustRightInd w:val="0"/>
        <w:spacing w:line="276" w:lineRule="auto"/>
        <w:ind w:left="360"/>
        <w:jc w:val="center"/>
        <w:rPr>
          <w:b/>
        </w:rPr>
      </w:pPr>
    </w:p>
    <w:p w14:paraId="06976FFC" w14:textId="77777777" w:rsidR="007F5029" w:rsidRDefault="007F5029" w:rsidP="007F5029">
      <w:pPr>
        <w:autoSpaceDE w:val="0"/>
        <w:autoSpaceDN w:val="0"/>
        <w:adjustRightInd w:val="0"/>
        <w:spacing w:line="276" w:lineRule="auto"/>
        <w:ind w:left="360" w:hanging="360"/>
        <w:jc w:val="center"/>
        <w:rPr>
          <w:b/>
        </w:rPr>
      </w:pPr>
      <w:r w:rsidRPr="00910035">
        <w:rPr>
          <w:b/>
        </w:rPr>
        <w:t>MINIMALŪS REIKALAVIMAI</w:t>
      </w:r>
    </w:p>
    <w:p w14:paraId="7AAFCE84" w14:textId="77777777" w:rsidR="00002B74" w:rsidRPr="00910035" w:rsidRDefault="00002B74" w:rsidP="007F5029">
      <w:pPr>
        <w:autoSpaceDE w:val="0"/>
        <w:autoSpaceDN w:val="0"/>
        <w:adjustRightInd w:val="0"/>
        <w:spacing w:line="276" w:lineRule="auto"/>
        <w:ind w:left="360" w:hanging="360"/>
        <w:jc w:val="center"/>
        <w:rPr>
          <w:b/>
        </w:rPr>
      </w:pPr>
    </w:p>
    <w:p w14:paraId="45929218" w14:textId="574669D2" w:rsidR="007F5029" w:rsidRPr="005F0BFE" w:rsidRDefault="007F5029" w:rsidP="006B07B1">
      <w:pPr>
        <w:pStyle w:val="Sraopastraipa"/>
        <w:numPr>
          <w:ilvl w:val="0"/>
          <w:numId w:val="11"/>
        </w:numPr>
        <w:tabs>
          <w:tab w:val="left" w:pos="709"/>
        </w:tabs>
        <w:autoSpaceDE w:val="0"/>
        <w:autoSpaceDN w:val="0"/>
        <w:adjustRightInd w:val="0"/>
        <w:spacing w:line="276" w:lineRule="auto"/>
        <w:ind w:left="0" w:firstLine="426"/>
        <w:rPr>
          <w:b/>
          <w:bCs/>
        </w:rPr>
      </w:pPr>
      <w:r>
        <w:t xml:space="preserve">Preliminarus kiekis: </w:t>
      </w:r>
      <w:r w:rsidR="005B6902">
        <w:t>apie</w:t>
      </w:r>
      <w:r>
        <w:t xml:space="preserve"> </w:t>
      </w:r>
      <w:r w:rsidR="006E6005">
        <w:t>4</w:t>
      </w:r>
      <w:r w:rsidR="00D92816">
        <w:t>0</w:t>
      </w:r>
      <w:r>
        <w:t xml:space="preserve">  tonų </w:t>
      </w:r>
      <w:r w:rsidR="004804DF">
        <w:t>iki 202</w:t>
      </w:r>
      <w:r w:rsidR="00CF1772">
        <w:t>7</w:t>
      </w:r>
      <w:r w:rsidR="004804DF">
        <w:t>-</w:t>
      </w:r>
      <w:r w:rsidR="007A1ED6">
        <w:t>0</w:t>
      </w:r>
      <w:r w:rsidR="00CF1772">
        <w:t>2</w:t>
      </w:r>
      <w:r w:rsidR="004804DF">
        <w:t>-</w:t>
      </w:r>
      <w:r w:rsidR="00CF1772">
        <w:t>28</w:t>
      </w:r>
      <w:r>
        <w:t>. Tikslus kiekis priklauso nuo oro sąlygų ir</w:t>
      </w:r>
      <w:r w:rsidRPr="005F0BFE">
        <w:t xml:space="preserve"> poreiki</w:t>
      </w:r>
      <w:r>
        <w:t>o</w:t>
      </w:r>
      <w:r w:rsidRPr="005F0BFE">
        <w:t>.</w:t>
      </w:r>
    </w:p>
    <w:p w14:paraId="22FB6B2D" w14:textId="0E443C70" w:rsidR="007F5029" w:rsidRPr="006B2F1B" w:rsidRDefault="007F5029" w:rsidP="006B07B1">
      <w:pPr>
        <w:pStyle w:val="Sraopastraipa"/>
        <w:numPr>
          <w:ilvl w:val="0"/>
          <w:numId w:val="11"/>
        </w:numPr>
        <w:tabs>
          <w:tab w:val="left" w:pos="709"/>
        </w:tabs>
        <w:autoSpaceDE w:val="0"/>
        <w:autoSpaceDN w:val="0"/>
        <w:adjustRightInd w:val="0"/>
        <w:spacing w:line="276" w:lineRule="auto"/>
        <w:ind w:left="0" w:firstLine="426"/>
        <w:rPr>
          <w:b/>
          <w:bCs/>
        </w:rPr>
      </w:pPr>
      <w:r w:rsidRPr="005F0BFE">
        <w:t>Medienos kuro (granulių</w:t>
      </w:r>
      <w:r>
        <w:t>)</w:t>
      </w:r>
      <w:r w:rsidRPr="005F0BFE">
        <w:t xml:space="preserve"> pristatymo laikas 3 darbo dienos, gavus iš Pirkėjo pateiktą užsakymą</w:t>
      </w:r>
      <w:r>
        <w:t xml:space="preserve"> </w:t>
      </w:r>
      <w:r w:rsidRPr="0072204C">
        <w:t xml:space="preserve">el. paštu ar telefonu. Medienos kuro (granulių) pristatymo adresas: </w:t>
      </w:r>
      <w:r w:rsidR="00AF17E8">
        <w:rPr>
          <w:bCs/>
        </w:rPr>
        <w:t>Berželių g. 12, Alizavos</w:t>
      </w:r>
      <w:r w:rsidRPr="0072204C">
        <w:rPr>
          <w:bCs/>
        </w:rPr>
        <w:t xml:space="preserve"> mstl., Kupiškio r. </w:t>
      </w:r>
      <w:r>
        <w:rPr>
          <w:bCs/>
        </w:rPr>
        <w:t xml:space="preserve">Kiekvieno atskiro </w:t>
      </w:r>
      <w:r w:rsidRPr="0072204C">
        <w:rPr>
          <w:bCs/>
        </w:rPr>
        <w:t xml:space="preserve">užsakymo kiekis </w:t>
      </w:r>
      <w:r>
        <w:rPr>
          <w:bCs/>
        </w:rPr>
        <w:t>nuo</w:t>
      </w:r>
      <w:r w:rsidRPr="0072204C">
        <w:rPr>
          <w:bCs/>
        </w:rPr>
        <w:t xml:space="preserve"> 6 </w:t>
      </w:r>
      <w:r>
        <w:rPr>
          <w:bCs/>
        </w:rPr>
        <w:t xml:space="preserve">iki 10 </w:t>
      </w:r>
      <w:r w:rsidRPr="0072204C">
        <w:rPr>
          <w:bCs/>
        </w:rPr>
        <w:t>ton</w:t>
      </w:r>
      <w:r>
        <w:rPr>
          <w:bCs/>
        </w:rPr>
        <w:t>ų</w:t>
      </w:r>
      <w:r w:rsidRPr="0072204C">
        <w:rPr>
          <w:bCs/>
        </w:rPr>
        <w:t>.</w:t>
      </w:r>
    </w:p>
    <w:p w14:paraId="224B69A0" w14:textId="77777777" w:rsidR="007F5029" w:rsidRPr="0072204C" w:rsidRDefault="007F5029" w:rsidP="006B07B1">
      <w:pPr>
        <w:pStyle w:val="Sraopastraipa"/>
        <w:numPr>
          <w:ilvl w:val="0"/>
          <w:numId w:val="11"/>
        </w:numPr>
        <w:tabs>
          <w:tab w:val="left" w:pos="709"/>
        </w:tabs>
        <w:autoSpaceDE w:val="0"/>
        <w:autoSpaceDN w:val="0"/>
        <w:adjustRightInd w:val="0"/>
        <w:spacing w:line="276" w:lineRule="auto"/>
        <w:ind w:left="0" w:firstLine="426"/>
        <w:rPr>
          <w:b/>
          <w:bCs/>
        </w:rPr>
      </w:pPr>
      <w:r w:rsidRPr="00434B2B">
        <w:t xml:space="preserve">Pristatytos  granulės turi būti pristatomos didmaišiais ar kitomis didelių matmenų </w:t>
      </w:r>
      <w:proofErr w:type="spellStart"/>
      <w:r w:rsidRPr="00434B2B">
        <w:t>talpyklėmis</w:t>
      </w:r>
      <w:proofErr w:type="spellEnd"/>
      <w:r w:rsidRPr="00434B2B">
        <w:t xml:space="preserve"> ir supil</w:t>
      </w:r>
      <w:r>
        <w:t>amos</w:t>
      </w:r>
      <w:r w:rsidRPr="00434B2B">
        <w:t xml:space="preserve"> į esamą bunkerį kurio plotis 0,7 m, ilgis 3,0 m, aukštis 0,6 m</w:t>
      </w:r>
      <w:r>
        <w:t xml:space="preserve"> (</w:t>
      </w:r>
      <w:r w:rsidRPr="00434B2B">
        <w:t>nuo žemes</w:t>
      </w:r>
      <w:r>
        <w:t xml:space="preserve">), o </w:t>
      </w:r>
      <w:r w:rsidRPr="00434B2B">
        <w:t>iš bunkerio esama</w:t>
      </w:r>
      <w:r>
        <w:t xml:space="preserve"> įranga (</w:t>
      </w:r>
      <w:r w:rsidRPr="00434B2B">
        <w:t>sraigtinis transporteris</w:t>
      </w:r>
      <w:r>
        <w:t>)</w:t>
      </w:r>
      <w:r w:rsidRPr="00434B2B">
        <w:t xml:space="preserve"> perduos į sandėlį</w:t>
      </w:r>
      <w:r>
        <w:t>.</w:t>
      </w:r>
    </w:p>
    <w:p w14:paraId="421FF584" w14:textId="77777777" w:rsidR="007F5029" w:rsidRPr="0072204C" w:rsidRDefault="007F5029" w:rsidP="006B07B1">
      <w:pPr>
        <w:pStyle w:val="Sraopastraipa"/>
        <w:numPr>
          <w:ilvl w:val="0"/>
          <w:numId w:val="11"/>
        </w:numPr>
        <w:tabs>
          <w:tab w:val="left" w:pos="709"/>
        </w:tabs>
        <w:autoSpaceDE w:val="0"/>
        <w:autoSpaceDN w:val="0"/>
        <w:adjustRightInd w:val="0"/>
        <w:spacing w:line="276" w:lineRule="auto"/>
        <w:ind w:left="0" w:firstLine="426"/>
        <w:rPr>
          <w:b/>
          <w:bCs/>
        </w:rPr>
      </w:pPr>
      <w:r>
        <w:t>Tiekėjas atsako už tiekiamo kuro kokybę, savalaikį pristatymą ir privalo kompensuoti Pirkėjui visus dėl vėlavimo, nekokybiško kuro patirtus nuostolius.</w:t>
      </w:r>
    </w:p>
    <w:p w14:paraId="5F1AB35A" w14:textId="3C3AAEF2" w:rsidR="007F5029" w:rsidRDefault="00D92816" w:rsidP="006B07B1">
      <w:pPr>
        <w:pStyle w:val="Sraopastraipa"/>
        <w:numPr>
          <w:ilvl w:val="0"/>
          <w:numId w:val="11"/>
        </w:numPr>
        <w:tabs>
          <w:tab w:val="left" w:pos="709"/>
        </w:tabs>
        <w:autoSpaceDE w:val="0"/>
        <w:autoSpaceDN w:val="0"/>
        <w:adjustRightInd w:val="0"/>
        <w:spacing w:line="276" w:lineRule="auto"/>
        <w:ind w:left="0" w:firstLine="426"/>
        <w:rPr>
          <w:bCs/>
        </w:rPr>
      </w:pPr>
      <w:r>
        <w:rPr>
          <w:bCs/>
        </w:rPr>
        <w:t>Į m</w:t>
      </w:r>
      <w:r w:rsidR="007F5029" w:rsidRPr="0072204C">
        <w:rPr>
          <w:bCs/>
        </w:rPr>
        <w:t xml:space="preserve">edienos </w:t>
      </w:r>
      <w:r>
        <w:rPr>
          <w:bCs/>
        </w:rPr>
        <w:t>kuro (</w:t>
      </w:r>
      <w:r w:rsidR="007F5029" w:rsidRPr="0072204C">
        <w:rPr>
          <w:bCs/>
        </w:rPr>
        <w:t>granulių</w:t>
      </w:r>
      <w:r>
        <w:rPr>
          <w:bCs/>
        </w:rPr>
        <w:t>)</w:t>
      </w:r>
      <w:r w:rsidR="007F5029" w:rsidRPr="0072204C">
        <w:rPr>
          <w:bCs/>
        </w:rPr>
        <w:t xml:space="preserve"> kainą turi būti įskaitytos visos su tuo susijusios </w:t>
      </w:r>
      <w:r w:rsidR="007F5029">
        <w:rPr>
          <w:bCs/>
        </w:rPr>
        <w:t xml:space="preserve">Tiekėjo išlaidos (visi mokesčiai, </w:t>
      </w:r>
      <w:r w:rsidR="008843CA">
        <w:rPr>
          <w:bCs/>
        </w:rPr>
        <w:t xml:space="preserve">likučio </w:t>
      </w:r>
      <w:r w:rsidR="004804DF">
        <w:rPr>
          <w:bCs/>
        </w:rPr>
        <w:t>sandėliavimas savo sandėlyje iki 202</w:t>
      </w:r>
      <w:r w:rsidR="00DE6FBB">
        <w:rPr>
          <w:bCs/>
        </w:rPr>
        <w:t>5</w:t>
      </w:r>
      <w:r w:rsidR="004804DF">
        <w:rPr>
          <w:bCs/>
        </w:rPr>
        <w:t>-0</w:t>
      </w:r>
      <w:r w:rsidR="00A478FF">
        <w:rPr>
          <w:bCs/>
        </w:rPr>
        <w:t>4</w:t>
      </w:r>
      <w:r w:rsidR="004804DF">
        <w:rPr>
          <w:bCs/>
        </w:rPr>
        <w:t>-</w:t>
      </w:r>
      <w:r w:rsidR="00A478FF">
        <w:rPr>
          <w:bCs/>
        </w:rPr>
        <w:t>30</w:t>
      </w:r>
      <w:r w:rsidR="004804DF">
        <w:rPr>
          <w:bCs/>
        </w:rPr>
        <w:t xml:space="preserve">, </w:t>
      </w:r>
      <w:r w:rsidR="007F5029">
        <w:rPr>
          <w:bCs/>
        </w:rPr>
        <w:t>kuro pristatymas, pasvėrimas ir iškrovimas į bunkerį).</w:t>
      </w:r>
    </w:p>
    <w:p w14:paraId="1E5F5AD7" w14:textId="31551EEC" w:rsidR="007F5029" w:rsidRDefault="007F5029" w:rsidP="006B07B1">
      <w:pPr>
        <w:pStyle w:val="Sraopastraipa"/>
        <w:numPr>
          <w:ilvl w:val="0"/>
          <w:numId w:val="11"/>
        </w:numPr>
        <w:tabs>
          <w:tab w:val="left" w:pos="709"/>
        </w:tabs>
        <w:autoSpaceDE w:val="0"/>
        <w:autoSpaceDN w:val="0"/>
        <w:adjustRightInd w:val="0"/>
        <w:spacing w:line="276" w:lineRule="auto"/>
        <w:ind w:left="0" w:firstLine="426"/>
        <w:rPr>
          <w:bCs/>
        </w:rPr>
      </w:pPr>
      <w:r>
        <w:rPr>
          <w:bCs/>
        </w:rPr>
        <w:t xml:space="preserve">Medienos kuro (granulių) užsakymo/pristatymo laikotarpis – nuo sutarties įsigaliojimo dienos ir </w:t>
      </w:r>
      <w:r w:rsidR="004804DF">
        <w:rPr>
          <w:bCs/>
        </w:rPr>
        <w:t>iki 202</w:t>
      </w:r>
      <w:r w:rsidR="00662C33">
        <w:rPr>
          <w:bCs/>
        </w:rPr>
        <w:t>5</w:t>
      </w:r>
      <w:r w:rsidR="004804DF">
        <w:rPr>
          <w:bCs/>
        </w:rPr>
        <w:t>-0</w:t>
      </w:r>
      <w:r w:rsidR="00A478FF">
        <w:rPr>
          <w:bCs/>
        </w:rPr>
        <w:t>4</w:t>
      </w:r>
      <w:r w:rsidR="004804DF">
        <w:rPr>
          <w:bCs/>
        </w:rPr>
        <w:t>-</w:t>
      </w:r>
      <w:r w:rsidR="00A478FF">
        <w:rPr>
          <w:bCs/>
        </w:rPr>
        <w:t>30</w:t>
      </w:r>
      <w:r>
        <w:rPr>
          <w:bCs/>
        </w:rPr>
        <w:t>.</w:t>
      </w:r>
    </w:p>
    <w:p w14:paraId="4B2CA719" w14:textId="43106896" w:rsidR="00002B74" w:rsidRPr="00002B74" w:rsidRDefault="007F5029" w:rsidP="006B07B1">
      <w:pPr>
        <w:pStyle w:val="Sraopastraipa"/>
        <w:numPr>
          <w:ilvl w:val="0"/>
          <w:numId w:val="11"/>
        </w:numPr>
        <w:tabs>
          <w:tab w:val="left" w:pos="709"/>
        </w:tabs>
        <w:autoSpaceDE w:val="0"/>
        <w:autoSpaceDN w:val="0"/>
        <w:adjustRightInd w:val="0"/>
        <w:spacing w:line="276" w:lineRule="auto"/>
        <w:ind w:left="0" w:firstLine="426"/>
        <w:rPr>
          <w:bCs/>
        </w:rPr>
      </w:pPr>
      <w:r w:rsidRPr="00910035">
        <w:t xml:space="preserve">Prekė turi atitikti </w:t>
      </w:r>
      <w:r w:rsidR="00D92816">
        <w:t xml:space="preserve">Lietuvos </w:t>
      </w:r>
      <w:r w:rsidRPr="00910035">
        <w:t>standartą</w:t>
      </w:r>
      <w:r w:rsidR="00002B74">
        <w:t>:</w:t>
      </w:r>
      <w:r w:rsidRPr="00910035">
        <w:t xml:space="preserve"> </w:t>
      </w:r>
      <w:r w:rsidR="00D92816" w:rsidRPr="00D92816">
        <w:t>LST EN ISO 17225-2:2014 „Kietasis biokuras. Kuro specifikacijos ir klasės. 2 dalis. Rūšiuotos medienos granulės“</w:t>
      </w:r>
      <w:r w:rsidRPr="00910035">
        <w:t>)</w:t>
      </w:r>
      <w:r>
        <w:t>.</w:t>
      </w:r>
      <w:r w:rsidR="00002B74">
        <w:t xml:space="preserve"> </w:t>
      </w:r>
    </w:p>
    <w:p w14:paraId="0B133E61" w14:textId="4B5DC111" w:rsidR="00002B74" w:rsidRPr="00BC049D" w:rsidRDefault="00002B74" w:rsidP="006B07B1">
      <w:pPr>
        <w:pStyle w:val="Sraopastraipa"/>
        <w:numPr>
          <w:ilvl w:val="0"/>
          <w:numId w:val="11"/>
        </w:numPr>
        <w:tabs>
          <w:tab w:val="left" w:pos="709"/>
        </w:tabs>
        <w:autoSpaceDE w:val="0"/>
        <w:autoSpaceDN w:val="0"/>
        <w:adjustRightInd w:val="0"/>
        <w:spacing w:line="276" w:lineRule="auto"/>
        <w:ind w:left="0" w:firstLine="426"/>
        <w:rPr>
          <w:bCs/>
        </w:rPr>
      </w:pPr>
      <w:r w:rsidRPr="00BC049D">
        <w:rPr>
          <w:bCs/>
        </w:rPr>
        <w:t>Medienos granulės turi būti</w:t>
      </w:r>
      <w:r>
        <w:rPr>
          <w:bCs/>
        </w:rPr>
        <w:t xml:space="preserve"> </w:t>
      </w:r>
      <w:r w:rsidRPr="00BC049D">
        <w:rPr>
          <w:bCs/>
        </w:rPr>
        <w:t>be lako, klijų ir kitų cheminių priemaišų, sausos, kietos, netrupančios, be svetimkūnių ir drožlių nuobirų, pagamintos iš nužievėtos medienos.</w:t>
      </w:r>
    </w:p>
    <w:p w14:paraId="7C4CCFF9" w14:textId="77777777" w:rsidR="007F5029" w:rsidRPr="00BC049D" w:rsidRDefault="007F5029" w:rsidP="006B07B1">
      <w:pPr>
        <w:pStyle w:val="Sraopastraipa"/>
        <w:numPr>
          <w:ilvl w:val="0"/>
          <w:numId w:val="11"/>
        </w:numPr>
        <w:tabs>
          <w:tab w:val="left" w:pos="709"/>
        </w:tabs>
        <w:autoSpaceDE w:val="0"/>
        <w:autoSpaceDN w:val="0"/>
        <w:adjustRightInd w:val="0"/>
        <w:spacing w:line="276" w:lineRule="auto"/>
        <w:ind w:left="0" w:firstLine="426"/>
        <w:jc w:val="left"/>
      </w:pPr>
      <w:r>
        <w:rPr>
          <w:bCs/>
        </w:rPr>
        <w:t>Prekė</w:t>
      </w:r>
      <w:r w:rsidRPr="00C2468C">
        <w:rPr>
          <w:bCs/>
        </w:rPr>
        <w:t xml:space="preserve"> turi atitikti šiuos techninius parametrus:</w:t>
      </w:r>
    </w:p>
    <w:tbl>
      <w:tblPr>
        <w:tblStyle w:val="Lentelstinklelis"/>
        <w:tblW w:w="7325" w:type="dxa"/>
        <w:tblInd w:w="846" w:type="dxa"/>
        <w:tblLook w:val="04A0" w:firstRow="1" w:lastRow="0" w:firstColumn="1" w:lastColumn="0" w:noHBand="0" w:noVBand="1"/>
      </w:tblPr>
      <w:tblGrid>
        <w:gridCol w:w="4252"/>
        <w:gridCol w:w="3073"/>
      </w:tblGrid>
      <w:tr w:rsidR="007F5029" w14:paraId="146754F0" w14:textId="77777777" w:rsidTr="00A94284">
        <w:trPr>
          <w:trHeight w:val="255"/>
        </w:trPr>
        <w:tc>
          <w:tcPr>
            <w:tcW w:w="4252" w:type="dxa"/>
          </w:tcPr>
          <w:p w14:paraId="29D38143" w14:textId="77777777" w:rsidR="007F5029" w:rsidRPr="00C2468C" w:rsidRDefault="007F5029" w:rsidP="006B07B1">
            <w:pPr>
              <w:tabs>
                <w:tab w:val="left" w:pos="709"/>
              </w:tabs>
              <w:autoSpaceDE w:val="0"/>
              <w:autoSpaceDN w:val="0"/>
              <w:adjustRightInd w:val="0"/>
              <w:spacing w:line="276" w:lineRule="auto"/>
              <w:ind w:firstLine="426"/>
              <w:jc w:val="both"/>
              <w:rPr>
                <w:b/>
                <w:sz w:val="24"/>
                <w:szCs w:val="24"/>
              </w:rPr>
            </w:pPr>
            <w:r>
              <w:rPr>
                <w:b/>
                <w:sz w:val="24"/>
                <w:szCs w:val="24"/>
              </w:rPr>
              <w:t>Pagrindiniai techniniai rodikliai</w:t>
            </w:r>
          </w:p>
        </w:tc>
        <w:tc>
          <w:tcPr>
            <w:tcW w:w="3073" w:type="dxa"/>
          </w:tcPr>
          <w:p w14:paraId="3212C048" w14:textId="77777777" w:rsidR="007F5029" w:rsidRDefault="007F5029" w:rsidP="006B07B1">
            <w:pPr>
              <w:tabs>
                <w:tab w:val="left" w:pos="709"/>
              </w:tabs>
              <w:autoSpaceDE w:val="0"/>
              <w:autoSpaceDN w:val="0"/>
              <w:adjustRightInd w:val="0"/>
              <w:spacing w:line="276" w:lineRule="auto"/>
              <w:ind w:firstLine="426"/>
              <w:jc w:val="both"/>
              <w:rPr>
                <w:sz w:val="24"/>
                <w:szCs w:val="24"/>
              </w:rPr>
            </w:pPr>
            <w:r>
              <w:rPr>
                <w:sz w:val="24"/>
                <w:szCs w:val="24"/>
              </w:rPr>
              <w:t>Reikšmė</w:t>
            </w:r>
          </w:p>
        </w:tc>
      </w:tr>
      <w:tr w:rsidR="007F5029" w14:paraId="4A936ED3" w14:textId="77777777" w:rsidTr="00A94284">
        <w:trPr>
          <w:trHeight w:val="255"/>
        </w:trPr>
        <w:tc>
          <w:tcPr>
            <w:tcW w:w="4252" w:type="dxa"/>
          </w:tcPr>
          <w:p w14:paraId="5B32394D" w14:textId="77777777" w:rsidR="007F5029" w:rsidRDefault="007F5029" w:rsidP="006B07B1">
            <w:pPr>
              <w:tabs>
                <w:tab w:val="left" w:pos="709"/>
              </w:tabs>
              <w:autoSpaceDE w:val="0"/>
              <w:autoSpaceDN w:val="0"/>
              <w:adjustRightInd w:val="0"/>
              <w:spacing w:line="276" w:lineRule="auto"/>
              <w:ind w:firstLine="426"/>
              <w:jc w:val="both"/>
              <w:rPr>
                <w:sz w:val="24"/>
                <w:szCs w:val="24"/>
              </w:rPr>
            </w:pPr>
            <w:r>
              <w:rPr>
                <w:sz w:val="24"/>
                <w:szCs w:val="24"/>
              </w:rPr>
              <w:t>7.1.Šiluminingumas (MJ/kg)</w:t>
            </w:r>
          </w:p>
        </w:tc>
        <w:tc>
          <w:tcPr>
            <w:tcW w:w="3073" w:type="dxa"/>
          </w:tcPr>
          <w:p w14:paraId="30CD2F11" w14:textId="7D6D0CD4" w:rsidR="007F5029" w:rsidRDefault="007F5029" w:rsidP="006B07B1">
            <w:pPr>
              <w:tabs>
                <w:tab w:val="left" w:pos="709"/>
              </w:tabs>
              <w:autoSpaceDE w:val="0"/>
              <w:autoSpaceDN w:val="0"/>
              <w:adjustRightInd w:val="0"/>
              <w:spacing w:line="276" w:lineRule="auto"/>
              <w:ind w:firstLine="426"/>
              <w:jc w:val="both"/>
              <w:rPr>
                <w:sz w:val="24"/>
                <w:szCs w:val="24"/>
              </w:rPr>
            </w:pPr>
            <w:r>
              <w:rPr>
                <w:sz w:val="24"/>
                <w:szCs w:val="24"/>
              </w:rPr>
              <w:t>1</w:t>
            </w:r>
            <w:r w:rsidR="00D92816">
              <w:rPr>
                <w:sz w:val="24"/>
                <w:szCs w:val="24"/>
              </w:rPr>
              <w:t>6</w:t>
            </w:r>
            <w:r>
              <w:rPr>
                <w:sz w:val="24"/>
                <w:szCs w:val="24"/>
              </w:rPr>
              <w:t>.</w:t>
            </w:r>
            <w:r w:rsidR="00D92816">
              <w:rPr>
                <w:sz w:val="24"/>
                <w:szCs w:val="24"/>
              </w:rPr>
              <w:t>5</w:t>
            </w:r>
            <w:r>
              <w:rPr>
                <w:sz w:val="24"/>
                <w:szCs w:val="24"/>
              </w:rPr>
              <w:t>-1</w:t>
            </w:r>
            <w:r w:rsidR="00D92816">
              <w:rPr>
                <w:sz w:val="24"/>
                <w:szCs w:val="24"/>
              </w:rPr>
              <w:t>8</w:t>
            </w:r>
            <w:r>
              <w:rPr>
                <w:sz w:val="24"/>
                <w:szCs w:val="24"/>
              </w:rPr>
              <w:t>.0</w:t>
            </w:r>
          </w:p>
        </w:tc>
      </w:tr>
      <w:tr w:rsidR="007F5029" w14:paraId="2F5B1D1A" w14:textId="77777777" w:rsidTr="00A94284">
        <w:trPr>
          <w:trHeight w:val="255"/>
        </w:trPr>
        <w:tc>
          <w:tcPr>
            <w:tcW w:w="4252" w:type="dxa"/>
          </w:tcPr>
          <w:p w14:paraId="150F71B7" w14:textId="77777777" w:rsidR="007F5029" w:rsidRPr="00C2468C" w:rsidRDefault="007F5029" w:rsidP="006B07B1">
            <w:pPr>
              <w:tabs>
                <w:tab w:val="left" w:pos="709"/>
              </w:tabs>
              <w:autoSpaceDE w:val="0"/>
              <w:autoSpaceDN w:val="0"/>
              <w:adjustRightInd w:val="0"/>
              <w:spacing w:line="276" w:lineRule="auto"/>
              <w:ind w:firstLine="426"/>
              <w:jc w:val="both"/>
              <w:rPr>
                <w:sz w:val="24"/>
                <w:szCs w:val="24"/>
              </w:rPr>
            </w:pPr>
            <w:r>
              <w:rPr>
                <w:sz w:val="24"/>
                <w:szCs w:val="24"/>
              </w:rPr>
              <w:t>7.2.</w:t>
            </w:r>
            <w:r w:rsidRPr="00C2468C">
              <w:rPr>
                <w:sz w:val="24"/>
                <w:szCs w:val="24"/>
              </w:rPr>
              <w:t>Drėgnumas (%)</w:t>
            </w:r>
          </w:p>
        </w:tc>
        <w:tc>
          <w:tcPr>
            <w:tcW w:w="3073" w:type="dxa"/>
          </w:tcPr>
          <w:p w14:paraId="0C8A43E3" w14:textId="77777777" w:rsidR="007F5029" w:rsidRDefault="007F5029" w:rsidP="006B07B1">
            <w:pPr>
              <w:tabs>
                <w:tab w:val="left" w:pos="709"/>
              </w:tabs>
              <w:autoSpaceDE w:val="0"/>
              <w:autoSpaceDN w:val="0"/>
              <w:adjustRightInd w:val="0"/>
              <w:spacing w:line="276" w:lineRule="auto"/>
              <w:ind w:firstLine="426"/>
              <w:jc w:val="both"/>
              <w:rPr>
                <w:sz w:val="24"/>
                <w:szCs w:val="24"/>
              </w:rPr>
            </w:pPr>
            <w:r>
              <w:rPr>
                <w:sz w:val="24"/>
                <w:szCs w:val="24"/>
              </w:rPr>
              <w:t>Iki 10</w:t>
            </w:r>
          </w:p>
        </w:tc>
      </w:tr>
      <w:tr w:rsidR="007F5029" w14:paraId="729B04A1" w14:textId="77777777" w:rsidTr="00A94284">
        <w:trPr>
          <w:trHeight w:val="255"/>
        </w:trPr>
        <w:tc>
          <w:tcPr>
            <w:tcW w:w="4252" w:type="dxa"/>
          </w:tcPr>
          <w:p w14:paraId="55784CC7" w14:textId="77777777" w:rsidR="007F5029" w:rsidRDefault="007F5029" w:rsidP="006B07B1">
            <w:pPr>
              <w:tabs>
                <w:tab w:val="left" w:pos="709"/>
              </w:tabs>
              <w:autoSpaceDE w:val="0"/>
              <w:autoSpaceDN w:val="0"/>
              <w:adjustRightInd w:val="0"/>
              <w:spacing w:line="276" w:lineRule="auto"/>
              <w:ind w:firstLine="426"/>
              <w:jc w:val="both"/>
              <w:rPr>
                <w:sz w:val="24"/>
                <w:szCs w:val="24"/>
              </w:rPr>
            </w:pPr>
            <w:r>
              <w:rPr>
                <w:sz w:val="24"/>
                <w:szCs w:val="24"/>
              </w:rPr>
              <w:t xml:space="preserve">7.3. </w:t>
            </w:r>
            <w:proofErr w:type="spellStart"/>
            <w:r>
              <w:rPr>
                <w:sz w:val="24"/>
                <w:szCs w:val="24"/>
              </w:rPr>
              <w:t>Peleningumas</w:t>
            </w:r>
            <w:proofErr w:type="spellEnd"/>
            <w:r>
              <w:rPr>
                <w:sz w:val="24"/>
                <w:szCs w:val="24"/>
              </w:rPr>
              <w:t xml:space="preserve"> (%)</w:t>
            </w:r>
          </w:p>
        </w:tc>
        <w:tc>
          <w:tcPr>
            <w:tcW w:w="3073" w:type="dxa"/>
          </w:tcPr>
          <w:p w14:paraId="03266270" w14:textId="0DC10DBC" w:rsidR="007F5029" w:rsidRDefault="007F5029" w:rsidP="006B07B1">
            <w:pPr>
              <w:tabs>
                <w:tab w:val="left" w:pos="709"/>
              </w:tabs>
              <w:autoSpaceDE w:val="0"/>
              <w:autoSpaceDN w:val="0"/>
              <w:adjustRightInd w:val="0"/>
              <w:spacing w:line="276" w:lineRule="auto"/>
              <w:ind w:firstLine="426"/>
              <w:jc w:val="both"/>
              <w:rPr>
                <w:sz w:val="24"/>
                <w:szCs w:val="24"/>
              </w:rPr>
            </w:pPr>
            <w:r>
              <w:rPr>
                <w:sz w:val="24"/>
                <w:szCs w:val="24"/>
              </w:rPr>
              <w:t>Iki 0,</w:t>
            </w:r>
            <w:r w:rsidR="00D92816">
              <w:rPr>
                <w:sz w:val="24"/>
                <w:szCs w:val="24"/>
              </w:rPr>
              <w:t>7</w:t>
            </w:r>
          </w:p>
        </w:tc>
      </w:tr>
      <w:tr w:rsidR="007F5029" w14:paraId="78D78323" w14:textId="77777777" w:rsidTr="00A94284">
        <w:trPr>
          <w:trHeight w:val="255"/>
        </w:trPr>
        <w:tc>
          <w:tcPr>
            <w:tcW w:w="4252" w:type="dxa"/>
          </w:tcPr>
          <w:p w14:paraId="400D7932" w14:textId="77777777" w:rsidR="007F5029" w:rsidRDefault="007F5029" w:rsidP="006B07B1">
            <w:pPr>
              <w:tabs>
                <w:tab w:val="left" w:pos="709"/>
              </w:tabs>
              <w:autoSpaceDE w:val="0"/>
              <w:autoSpaceDN w:val="0"/>
              <w:adjustRightInd w:val="0"/>
              <w:spacing w:line="276" w:lineRule="auto"/>
              <w:ind w:firstLine="426"/>
              <w:jc w:val="both"/>
              <w:rPr>
                <w:sz w:val="24"/>
                <w:szCs w:val="24"/>
              </w:rPr>
            </w:pPr>
            <w:r>
              <w:rPr>
                <w:sz w:val="24"/>
                <w:szCs w:val="24"/>
              </w:rPr>
              <w:t xml:space="preserve">7.4. </w:t>
            </w:r>
            <w:proofErr w:type="spellStart"/>
            <w:r>
              <w:rPr>
                <w:sz w:val="24"/>
                <w:szCs w:val="24"/>
              </w:rPr>
              <w:t>Diametaras</w:t>
            </w:r>
            <w:proofErr w:type="spellEnd"/>
            <w:r>
              <w:rPr>
                <w:sz w:val="24"/>
                <w:szCs w:val="24"/>
              </w:rPr>
              <w:t xml:space="preserve"> (mm)</w:t>
            </w:r>
          </w:p>
        </w:tc>
        <w:tc>
          <w:tcPr>
            <w:tcW w:w="3073" w:type="dxa"/>
          </w:tcPr>
          <w:p w14:paraId="5FEF4283" w14:textId="77777777" w:rsidR="007F5029" w:rsidRDefault="007F5029" w:rsidP="006B07B1">
            <w:pPr>
              <w:tabs>
                <w:tab w:val="left" w:pos="709"/>
              </w:tabs>
              <w:autoSpaceDE w:val="0"/>
              <w:autoSpaceDN w:val="0"/>
              <w:adjustRightInd w:val="0"/>
              <w:spacing w:line="276" w:lineRule="auto"/>
              <w:ind w:firstLine="426"/>
              <w:jc w:val="both"/>
              <w:rPr>
                <w:sz w:val="24"/>
                <w:szCs w:val="24"/>
              </w:rPr>
            </w:pPr>
            <w:r>
              <w:rPr>
                <w:sz w:val="24"/>
                <w:szCs w:val="24"/>
              </w:rPr>
              <w:t>6-8</w:t>
            </w:r>
          </w:p>
        </w:tc>
      </w:tr>
      <w:tr w:rsidR="007F5029" w14:paraId="382F63D3" w14:textId="77777777" w:rsidTr="00A94284">
        <w:trPr>
          <w:trHeight w:val="255"/>
        </w:trPr>
        <w:tc>
          <w:tcPr>
            <w:tcW w:w="4252" w:type="dxa"/>
          </w:tcPr>
          <w:p w14:paraId="587DADCA" w14:textId="7A3130EF" w:rsidR="007F5029" w:rsidRDefault="007F5029" w:rsidP="006B07B1">
            <w:pPr>
              <w:tabs>
                <w:tab w:val="left" w:pos="709"/>
              </w:tabs>
              <w:autoSpaceDE w:val="0"/>
              <w:autoSpaceDN w:val="0"/>
              <w:adjustRightInd w:val="0"/>
              <w:spacing w:line="276" w:lineRule="auto"/>
              <w:ind w:firstLine="426"/>
              <w:jc w:val="both"/>
              <w:rPr>
                <w:sz w:val="24"/>
                <w:szCs w:val="24"/>
              </w:rPr>
            </w:pPr>
            <w:r>
              <w:rPr>
                <w:sz w:val="24"/>
                <w:szCs w:val="24"/>
              </w:rPr>
              <w:t>7.</w:t>
            </w:r>
            <w:r w:rsidR="00D92816">
              <w:rPr>
                <w:sz w:val="24"/>
                <w:szCs w:val="24"/>
              </w:rPr>
              <w:t>5</w:t>
            </w:r>
            <w:r>
              <w:rPr>
                <w:sz w:val="24"/>
                <w:szCs w:val="24"/>
              </w:rPr>
              <w:t>. Siera (%)</w:t>
            </w:r>
          </w:p>
        </w:tc>
        <w:tc>
          <w:tcPr>
            <w:tcW w:w="3073" w:type="dxa"/>
          </w:tcPr>
          <w:p w14:paraId="688101CF" w14:textId="77777777" w:rsidR="007F5029" w:rsidRDefault="007F5029" w:rsidP="006B07B1">
            <w:pPr>
              <w:tabs>
                <w:tab w:val="left" w:pos="709"/>
              </w:tabs>
              <w:autoSpaceDE w:val="0"/>
              <w:autoSpaceDN w:val="0"/>
              <w:adjustRightInd w:val="0"/>
              <w:spacing w:line="276" w:lineRule="auto"/>
              <w:ind w:firstLine="426"/>
              <w:jc w:val="both"/>
              <w:rPr>
                <w:sz w:val="24"/>
                <w:szCs w:val="24"/>
              </w:rPr>
            </w:pPr>
            <w:proofErr w:type="spellStart"/>
            <w:r>
              <w:rPr>
                <w:sz w:val="24"/>
                <w:szCs w:val="24"/>
              </w:rPr>
              <w:t>Max</w:t>
            </w:r>
            <w:proofErr w:type="spellEnd"/>
            <w:r>
              <w:rPr>
                <w:sz w:val="24"/>
                <w:szCs w:val="24"/>
              </w:rPr>
              <w:t>. 0.03</w:t>
            </w:r>
          </w:p>
        </w:tc>
      </w:tr>
      <w:tr w:rsidR="007F5029" w14:paraId="21899377" w14:textId="77777777" w:rsidTr="0074549B">
        <w:trPr>
          <w:trHeight w:val="255"/>
        </w:trPr>
        <w:tc>
          <w:tcPr>
            <w:tcW w:w="4252" w:type="dxa"/>
            <w:tcBorders>
              <w:bottom w:val="single" w:sz="4" w:space="0" w:color="auto"/>
            </w:tcBorders>
          </w:tcPr>
          <w:p w14:paraId="0D1578A3" w14:textId="4AEA265B" w:rsidR="007F5029" w:rsidRDefault="007F5029" w:rsidP="006B07B1">
            <w:pPr>
              <w:tabs>
                <w:tab w:val="left" w:pos="709"/>
              </w:tabs>
              <w:autoSpaceDE w:val="0"/>
              <w:autoSpaceDN w:val="0"/>
              <w:adjustRightInd w:val="0"/>
              <w:spacing w:line="276" w:lineRule="auto"/>
              <w:ind w:firstLine="426"/>
              <w:jc w:val="both"/>
              <w:rPr>
                <w:sz w:val="24"/>
                <w:szCs w:val="24"/>
              </w:rPr>
            </w:pPr>
            <w:r>
              <w:rPr>
                <w:sz w:val="24"/>
                <w:szCs w:val="24"/>
              </w:rPr>
              <w:t>7.</w:t>
            </w:r>
            <w:r w:rsidR="00D92816">
              <w:rPr>
                <w:sz w:val="24"/>
                <w:szCs w:val="24"/>
              </w:rPr>
              <w:t>6</w:t>
            </w:r>
            <w:r>
              <w:rPr>
                <w:sz w:val="24"/>
                <w:szCs w:val="24"/>
              </w:rPr>
              <w:t>. Chloras (%)</w:t>
            </w:r>
          </w:p>
        </w:tc>
        <w:tc>
          <w:tcPr>
            <w:tcW w:w="3073" w:type="dxa"/>
            <w:tcBorders>
              <w:bottom w:val="single" w:sz="4" w:space="0" w:color="auto"/>
            </w:tcBorders>
          </w:tcPr>
          <w:p w14:paraId="0BC1B6AC" w14:textId="77777777" w:rsidR="007F5029" w:rsidRDefault="007F5029" w:rsidP="006B07B1">
            <w:pPr>
              <w:tabs>
                <w:tab w:val="left" w:pos="709"/>
              </w:tabs>
              <w:autoSpaceDE w:val="0"/>
              <w:autoSpaceDN w:val="0"/>
              <w:adjustRightInd w:val="0"/>
              <w:spacing w:line="276" w:lineRule="auto"/>
              <w:ind w:firstLine="426"/>
              <w:jc w:val="both"/>
              <w:rPr>
                <w:sz w:val="24"/>
                <w:szCs w:val="24"/>
              </w:rPr>
            </w:pPr>
            <w:proofErr w:type="spellStart"/>
            <w:r>
              <w:rPr>
                <w:sz w:val="24"/>
                <w:szCs w:val="24"/>
              </w:rPr>
              <w:t>Max</w:t>
            </w:r>
            <w:proofErr w:type="spellEnd"/>
            <w:r>
              <w:rPr>
                <w:sz w:val="24"/>
                <w:szCs w:val="24"/>
              </w:rPr>
              <w:t>. 0.02</w:t>
            </w:r>
          </w:p>
        </w:tc>
      </w:tr>
      <w:tr w:rsidR="007F5029" w14:paraId="7E74973C" w14:textId="77777777" w:rsidTr="0074549B">
        <w:trPr>
          <w:trHeight w:val="255"/>
        </w:trPr>
        <w:tc>
          <w:tcPr>
            <w:tcW w:w="4252" w:type="dxa"/>
            <w:tcBorders>
              <w:bottom w:val="single" w:sz="4" w:space="0" w:color="auto"/>
            </w:tcBorders>
          </w:tcPr>
          <w:p w14:paraId="35EB11CD" w14:textId="6EE22B48" w:rsidR="007F5029" w:rsidRDefault="007F5029" w:rsidP="006B07B1">
            <w:pPr>
              <w:tabs>
                <w:tab w:val="left" w:pos="709"/>
              </w:tabs>
              <w:autoSpaceDE w:val="0"/>
              <w:autoSpaceDN w:val="0"/>
              <w:adjustRightInd w:val="0"/>
              <w:spacing w:line="276" w:lineRule="auto"/>
              <w:ind w:firstLine="426"/>
              <w:jc w:val="both"/>
              <w:rPr>
                <w:sz w:val="24"/>
                <w:szCs w:val="24"/>
              </w:rPr>
            </w:pPr>
            <w:r>
              <w:rPr>
                <w:sz w:val="24"/>
                <w:szCs w:val="24"/>
              </w:rPr>
              <w:t>7.</w:t>
            </w:r>
            <w:r w:rsidR="00D92816">
              <w:rPr>
                <w:sz w:val="24"/>
                <w:szCs w:val="24"/>
              </w:rPr>
              <w:t>7</w:t>
            </w:r>
            <w:r>
              <w:rPr>
                <w:sz w:val="24"/>
                <w:szCs w:val="24"/>
              </w:rPr>
              <w:t>. Tankis (kg/</w:t>
            </w:r>
            <w:proofErr w:type="spellStart"/>
            <w:r>
              <w:rPr>
                <w:sz w:val="24"/>
                <w:szCs w:val="24"/>
              </w:rPr>
              <w:t>kub.m</w:t>
            </w:r>
            <w:proofErr w:type="spellEnd"/>
            <w:r>
              <w:rPr>
                <w:sz w:val="24"/>
                <w:szCs w:val="24"/>
              </w:rPr>
              <w:t>.)</w:t>
            </w:r>
          </w:p>
        </w:tc>
        <w:tc>
          <w:tcPr>
            <w:tcW w:w="3073" w:type="dxa"/>
            <w:tcBorders>
              <w:bottom w:val="single" w:sz="4" w:space="0" w:color="auto"/>
            </w:tcBorders>
          </w:tcPr>
          <w:p w14:paraId="1616A996" w14:textId="428D1120" w:rsidR="007F5029" w:rsidRDefault="00D92816" w:rsidP="006B07B1">
            <w:pPr>
              <w:tabs>
                <w:tab w:val="left" w:pos="709"/>
              </w:tabs>
              <w:autoSpaceDE w:val="0"/>
              <w:autoSpaceDN w:val="0"/>
              <w:adjustRightInd w:val="0"/>
              <w:spacing w:line="276" w:lineRule="auto"/>
              <w:ind w:firstLine="426"/>
              <w:jc w:val="both"/>
              <w:rPr>
                <w:sz w:val="24"/>
                <w:szCs w:val="24"/>
              </w:rPr>
            </w:pPr>
            <w:r>
              <w:rPr>
                <w:sz w:val="24"/>
                <w:szCs w:val="24"/>
              </w:rPr>
              <w:t xml:space="preserve">Nuo </w:t>
            </w:r>
            <w:r w:rsidR="007F5029">
              <w:rPr>
                <w:sz w:val="24"/>
                <w:szCs w:val="24"/>
              </w:rPr>
              <w:t>6</w:t>
            </w:r>
            <w:r>
              <w:rPr>
                <w:sz w:val="24"/>
                <w:szCs w:val="24"/>
              </w:rPr>
              <w:t>5</w:t>
            </w:r>
            <w:r w:rsidR="007F5029">
              <w:rPr>
                <w:sz w:val="24"/>
                <w:szCs w:val="24"/>
              </w:rPr>
              <w:t>0</w:t>
            </w:r>
            <w:r>
              <w:rPr>
                <w:sz w:val="24"/>
                <w:szCs w:val="24"/>
              </w:rPr>
              <w:t>-750</w:t>
            </w:r>
          </w:p>
        </w:tc>
      </w:tr>
    </w:tbl>
    <w:p w14:paraId="47B87117" w14:textId="77777777" w:rsidR="007F5029" w:rsidRPr="00BC049D" w:rsidRDefault="007F5029" w:rsidP="006B07B1">
      <w:pPr>
        <w:tabs>
          <w:tab w:val="left" w:pos="709"/>
        </w:tabs>
        <w:autoSpaceDE w:val="0"/>
        <w:autoSpaceDN w:val="0"/>
        <w:adjustRightInd w:val="0"/>
        <w:spacing w:line="276" w:lineRule="auto"/>
        <w:ind w:firstLine="426"/>
        <w:rPr>
          <w:bCs/>
        </w:rPr>
      </w:pPr>
    </w:p>
    <w:p w14:paraId="09D75A79" w14:textId="77777777" w:rsidR="007F5029" w:rsidRPr="00BC049D" w:rsidRDefault="007F5029" w:rsidP="006B07B1">
      <w:pPr>
        <w:pStyle w:val="Sraopastraipa"/>
        <w:numPr>
          <w:ilvl w:val="0"/>
          <w:numId w:val="11"/>
        </w:numPr>
        <w:tabs>
          <w:tab w:val="left" w:pos="709"/>
          <w:tab w:val="left" w:pos="851"/>
        </w:tabs>
        <w:autoSpaceDE w:val="0"/>
        <w:autoSpaceDN w:val="0"/>
        <w:adjustRightInd w:val="0"/>
        <w:spacing w:line="276" w:lineRule="auto"/>
        <w:ind w:left="0" w:firstLine="426"/>
        <w:rPr>
          <w:bCs/>
        </w:rPr>
      </w:pPr>
      <w:r w:rsidRPr="00BC049D">
        <w:rPr>
          <w:bCs/>
        </w:rPr>
        <w:t>Tiekiamame kure negali būti sniego, ledo, druskos.</w:t>
      </w:r>
    </w:p>
    <w:p w14:paraId="25B682A4" w14:textId="77777777" w:rsidR="007F5029" w:rsidRDefault="007F5029" w:rsidP="00703E44">
      <w:pPr>
        <w:pStyle w:val="Sraopastraipa"/>
        <w:numPr>
          <w:ilvl w:val="0"/>
          <w:numId w:val="11"/>
        </w:numPr>
        <w:tabs>
          <w:tab w:val="left" w:pos="709"/>
          <w:tab w:val="left" w:pos="851"/>
        </w:tabs>
        <w:autoSpaceDE w:val="0"/>
        <w:autoSpaceDN w:val="0"/>
        <w:adjustRightInd w:val="0"/>
        <w:ind w:left="0" w:firstLine="426"/>
        <w:rPr>
          <w:bCs/>
        </w:rPr>
      </w:pPr>
      <w:r w:rsidRPr="00BC049D">
        <w:rPr>
          <w:bCs/>
        </w:rPr>
        <w:t xml:space="preserve">Tiekėjas atsako už </w:t>
      </w:r>
      <w:r w:rsidR="00002B74">
        <w:rPr>
          <w:bCs/>
        </w:rPr>
        <w:t xml:space="preserve">pristatytą </w:t>
      </w:r>
      <w:r w:rsidRPr="00BC049D">
        <w:rPr>
          <w:bCs/>
        </w:rPr>
        <w:t>nekokybišką produkciją ir savo lėšomis ją pakeičia į kokybišką.</w:t>
      </w:r>
    </w:p>
    <w:p w14:paraId="58AC9D11" w14:textId="613CD3BA" w:rsidR="00703E44" w:rsidRPr="00FE7D5E" w:rsidRDefault="00703E44" w:rsidP="00CB3A27">
      <w:pPr>
        <w:ind w:firstLine="425"/>
        <w:rPr>
          <w:rFonts w:eastAsia="Times New Roman"/>
          <w:lang w:eastAsia="en-GB"/>
        </w:rPr>
      </w:pPr>
      <w:bookmarkStart w:id="5" w:name="m_-8078866463538387113__Hlk131496095"/>
      <w:r w:rsidRPr="00703E44">
        <w:rPr>
          <w:rFonts w:eastAsia="Times New Roman"/>
          <w:color w:val="000000"/>
          <w:lang w:eastAsia="en-GB"/>
        </w:rPr>
        <w:t>12. P</w:t>
      </w:r>
      <w:r w:rsidRPr="00FE7D5E">
        <w:rPr>
          <w:rFonts w:eastAsia="Times New Roman"/>
          <w:color w:val="000000"/>
          <w:lang w:eastAsia="en-GB"/>
        </w:rPr>
        <w:t>aslaugų tiekimui Teikėjas prival</w:t>
      </w:r>
      <w:r>
        <w:rPr>
          <w:rFonts w:eastAsia="Times New Roman"/>
          <w:color w:val="000000"/>
          <w:lang w:eastAsia="en-GB"/>
        </w:rPr>
        <w:t>o</w:t>
      </w:r>
      <w:r w:rsidRPr="00FE7D5E">
        <w:rPr>
          <w:rFonts w:eastAsia="Times New Roman"/>
          <w:color w:val="000000"/>
          <w:lang w:eastAsia="en-GB"/>
        </w:rPr>
        <w:t xml:space="preserve"> taikyti vieną, kelis arba visus šiuos</w:t>
      </w:r>
      <w:r>
        <w:rPr>
          <w:rFonts w:eastAsia="Times New Roman"/>
          <w:color w:val="000000"/>
          <w:lang w:eastAsia="en-GB"/>
        </w:rPr>
        <w:t xml:space="preserve"> aplinkosauginius </w:t>
      </w:r>
      <w:r w:rsidRPr="00FE7D5E">
        <w:rPr>
          <w:rFonts w:eastAsia="Times New Roman"/>
          <w:color w:val="000000"/>
          <w:lang w:eastAsia="en-GB"/>
        </w:rPr>
        <w:t xml:space="preserve"> reikalavimus:</w:t>
      </w:r>
      <w:bookmarkEnd w:id="5"/>
    </w:p>
    <w:p w14:paraId="71127981" w14:textId="0180C2BD" w:rsidR="00703E44" w:rsidRPr="00FE7D5E" w:rsidRDefault="00703E44" w:rsidP="00CB3A27">
      <w:pPr>
        <w:ind w:left="-142" w:firstLine="567"/>
        <w:rPr>
          <w:rFonts w:eastAsia="Times New Roman"/>
          <w:lang w:eastAsia="en-GB"/>
        </w:rPr>
      </w:pPr>
      <w:r w:rsidRPr="00FE7D5E">
        <w:rPr>
          <w:rFonts w:eastAsia="Times New Roman"/>
          <w:color w:val="000000"/>
          <w:lang w:eastAsia="en-GB"/>
        </w:rPr>
        <w:t>1</w:t>
      </w:r>
      <w:r w:rsidR="00CB3A27">
        <w:rPr>
          <w:rFonts w:eastAsia="Times New Roman"/>
          <w:color w:val="000000"/>
          <w:lang w:eastAsia="en-GB"/>
        </w:rPr>
        <w:t>2</w:t>
      </w:r>
      <w:r w:rsidRPr="00FE7D5E">
        <w:rPr>
          <w:rFonts w:eastAsia="Times New Roman"/>
          <w:color w:val="000000"/>
          <w:lang w:eastAsia="en-GB"/>
        </w:rPr>
        <w:t>.</w:t>
      </w:r>
      <w:r w:rsidR="00CB3A27">
        <w:rPr>
          <w:rFonts w:eastAsia="Times New Roman"/>
          <w:color w:val="000000"/>
          <w:lang w:eastAsia="en-GB"/>
        </w:rPr>
        <w:t>1.</w:t>
      </w:r>
      <w:r w:rsidRPr="00FE7D5E">
        <w:rPr>
          <w:rFonts w:eastAsia="Times New Roman"/>
          <w:color w:val="000000"/>
          <w:lang w:eastAsia="en-GB"/>
        </w:rPr>
        <w:t xml:space="preserve"> </w:t>
      </w:r>
      <w:r>
        <w:rPr>
          <w:rFonts w:eastAsia="Times New Roman"/>
          <w:color w:val="000000"/>
          <w:lang w:eastAsia="en-GB"/>
        </w:rPr>
        <w:t>A</w:t>
      </w:r>
      <w:r w:rsidRPr="00FE7D5E">
        <w:rPr>
          <w:rFonts w:eastAsia="Times New Roman"/>
          <w:color w:val="000000"/>
          <w:lang w:eastAsia="en-GB"/>
        </w:rPr>
        <w:t>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pateiktais lygiaverčiais įrodymais;</w:t>
      </w:r>
    </w:p>
    <w:p w14:paraId="6CCC2C04" w14:textId="003CE451" w:rsidR="00703E44" w:rsidRPr="00FE7D5E" w:rsidRDefault="00573CCF" w:rsidP="00573CCF">
      <w:pPr>
        <w:autoSpaceDE w:val="0"/>
        <w:autoSpaceDN w:val="0"/>
        <w:ind w:left="-142" w:firstLine="568"/>
        <w:rPr>
          <w:rFonts w:eastAsia="Times New Roman"/>
          <w:lang w:eastAsia="en-GB"/>
        </w:rPr>
      </w:pPr>
      <w:r>
        <w:rPr>
          <w:rFonts w:eastAsia="Times New Roman"/>
          <w:lang w:eastAsia="en-GB"/>
        </w:rPr>
        <w:lastRenderedPageBreak/>
        <w:t>1</w:t>
      </w:r>
      <w:r w:rsidR="00703E44" w:rsidRPr="00FE7D5E">
        <w:rPr>
          <w:rFonts w:eastAsia="Times New Roman"/>
          <w:lang w:eastAsia="en-GB"/>
        </w:rPr>
        <w:t>2.</w:t>
      </w:r>
      <w:r>
        <w:rPr>
          <w:rFonts w:eastAsia="Times New Roman"/>
          <w:lang w:eastAsia="en-GB"/>
        </w:rPr>
        <w:t>2.</w:t>
      </w:r>
      <w:r w:rsidR="00703E44" w:rsidRPr="00FE7D5E">
        <w:rPr>
          <w:rFonts w:eastAsia="Times New Roman"/>
          <w:lang w:eastAsia="en-GB"/>
        </w:rPr>
        <w:t xml:space="preserve"> </w:t>
      </w:r>
      <w:bookmarkStart w:id="6" w:name="m_-8078866463538387113__Hlk131496974"/>
      <w:r w:rsidR="00703E44" w:rsidRPr="00FE7D5E">
        <w:rPr>
          <w:rFonts w:eastAsia="Times New Roman"/>
          <w:lang w:eastAsia="en-GB"/>
        </w:rPr>
        <w:t xml:space="preserve">Paslaugų teikimo metu nebus daromas reikšmingas neigiamas poveikis aplinkai, nesukuriamas taršos šaltinis ir negeneruojamos atliekos; </w:t>
      </w:r>
      <w:bookmarkEnd w:id="6"/>
    </w:p>
    <w:p w14:paraId="6FC193DB" w14:textId="7950D8E7" w:rsidR="00703E44" w:rsidRPr="00FE7D5E" w:rsidRDefault="00573CCF" w:rsidP="00573CCF">
      <w:pPr>
        <w:autoSpaceDE w:val="0"/>
        <w:autoSpaceDN w:val="0"/>
        <w:ind w:left="-142" w:firstLine="568"/>
        <w:rPr>
          <w:rFonts w:eastAsia="Times New Roman"/>
          <w:lang w:eastAsia="en-GB"/>
        </w:rPr>
      </w:pPr>
      <w:r>
        <w:rPr>
          <w:rFonts w:eastAsia="Times New Roman"/>
          <w:lang w:eastAsia="en-GB"/>
        </w:rPr>
        <w:t>12.</w:t>
      </w:r>
      <w:r w:rsidR="00703E44" w:rsidRPr="00FE7D5E">
        <w:rPr>
          <w:rFonts w:eastAsia="Times New Roman"/>
          <w:lang w:eastAsia="en-GB"/>
        </w:rPr>
        <w:t>3. </w:t>
      </w:r>
      <w:r w:rsidR="00703E44">
        <w:rPr>
          <w:rFonts w:eastAsia="Times New Roman"/>
          <w:lang w:eastAsia="en-GB"/>
        </w:rPr>
        <w:t>B</w:t>
      </w:r>
      <w:r w:rsidR="00703E44" w:rsidRPr="00FE7D5E">
        <w:rPr>
          <w:rFonts w:eastAsia="Times New Roman"/>
          <w:lang w:eastAsia="en-GB"/>
        </w:rPr>
        <w:t>us mažinamas popieriaus sunaudojimą, atsisakoma kopijavimo, spausdinimo ir nebūtinų dokumentų, o PVM sąskaitos-faktūros, pranešimai ir pan. bus teikiami el. būdu;</w:t>
      </w:r>
    </w:p>
    <w:p w14:paraId="705222E1" w14:textId="61AEF573" w:rsidR="00703E44" w:rsidRPr="00FE7D5E" w:rsidRDefault="00573CCF" w:rsidP="00573CCF">
      <w:pPr>
        <w:autoSpaceDE w:val="0"/>
        <w:autoSpaceDN w:val="0"/>
        <w:ind w:left="-142" w:firstLine="568"/>
        <w:rPr>
          <w:rFonts w:eastAsia="Times New Roman"/>
          <w:lang w:eastAsia="en-GB"/>
        </w:rPr>
      </w:pPr>
      <w:r>
        <w:rPr>
          <w:rFonts w:eastAsia="Times New Roman"/>
          <w:lang w:eastAsia="en-GB"/>
        </w:rPr>
        <w:t>12.</w:t>
      </w:r>
      <w:r w:rsidR="00703E44" w:rsidRPr="00FE7D5E">
        <w:rPr>
          <w:rFonts w:eastAsia="Times New Roman"/>
          <w:lang w:eastAsia="en-GB"/>
        </w:rPr>
        <w:t>4. </w:t>
      </w:r>
      <w:bookmarkStart w:id="7" w:name="m_-8078866463538387113__Hlk127887209"/>
      <w:r w:rsidR="00703E44" w:rsidRPr="00FE7D5E">
        <w:rPr>
          <w:rFonts w:eastAsia="Times New Roman"/>
          <w:lang w:eastAsia="en-GB"/>
        </w:rPr>
        <w:t>Paslaugų teikimui nenaudos pavojingų gaminių su cheminėmis medžiagomis ir naudos įrangą kuri turės antrinio elektronikos atliekų panaudojimo (perdirbimo) galimybę</w:t>
      </w:r>
      <w:bookmarkEnd w:id="7"/>
      <w:r w:rsidR="00703E44" w:rsidRPr="00FE7D5E">
        <w:rPr>
          <w:rFonts w:eastAsia="Times New Roman"/>
          <w:lang w:eastAsia="en-GB"/>
        </w:rPr>
        <w:t>.</w:t>
      </w:r>
    </w:p>
    <w:p w14:paraId="1A11085A" w14:textId="77777777" w:rsidR="00703E44" w:rsidRPr="00FE7D5E" w:rsidRDefault="00703E44" w:rsidP="00573CCF">
      <w:pPr>
        <w:ind w:left="426"/>
      </w:pPr>
    </w:p>
    <w:p w14:paraId="65BE8745" w14:textId="1FBDF02B" w:rsidR="0018486D" w:rsidRPr="00703E44" w:rsidRDefault="0018486D" w:rsidP="00703E44">
      <w:pPr>
        <w:tabs>
          <w:tab w:val="left" w:pos="709"/>
        </w:tabs>
        <w:autoSpaceDE w:val="0"/>
        <w:autoSpaceDN w:val="0"/>
        <w:adjustRightInd w:val="0"/>
        <w:spacing w:line="276" w:lineRule="auto"/>
        <w:rPr>
          <w:bCs/>
        </w:rPr>
      </w:pPr>
    </w:p>
    <w:p w14:paraId="59585D06" w14:textId="77777777" w:rsidR="00C17161" w:rsidRPr="009F3E28" w:rsidRDefault="00616438" w:rsidP="006B07B1">
      <w:pPr>
        <w:tabs>
          <w:tab w:val="left" w:pos="709"/>
        </w:tabs>
        <w:ind w:firstLine="426"/>
        <w:jc w:val="center"/>
      </w:pPr>
      <w:r w:rsidRPr="009F3E28">
        <w:t>_______________________</w:t>
      </w:r>
    </w:p>
    <w:p w14:paraId="2DF58BCB" w14:textId="77777777" w:rsidR="00C17161" w:rsidRDefault="00C17161" w:rsidP="006B07B1">
      <w:pPr>
        <w:tabs>
          <w:tab w:val="left" w:pos="709"/>
        </w:tabs>
        <w:ind w:firstLine="426"/>
      </w:pPr>
    </w:p>
    <w:p w14:paraId="4000B1B4" w14:textId="77777777" w:rsidR="00D62A44" w:rsidRPr="009F3E28" w:rsidRDefault="00D62A44" w:rsidP="006B07B1">
      <w:pPr>
        <w:tabs>
          <w:tab w:val="left" w:pos="709"/>
        </w:tabs>
        <w:ind w:firstLine="426"/>
        <w:sectPr w:rsidR="00D62A44" w:rsidRPr="009F3E28" w:rsidSect="001F7200">
          <w:pgSz w:w="11907" w:h="16840" w:code="9"/>
          <w:pgMar w:top="851" w:right="567" w:bottom="709" w:left="1701" w:header="340" w:footer="527" w:gutter="0"/>
          <w:pgNumType w:start="1"/>
          <w:cols w:space="708"/>
          <w:titlePg/>
          <w:docGrid w:linePitch="360"/>
        </w:sectPr>
      </w:pPr>
    </w:p>
    <w:p w14:paraId="75AE20C0" w14:textId="77777777" w:rsidR="00C17161" w:rsidRPr="009F3E28" w:rsidRDefault="00C17161" w:rsidP="000C227F">
      <w:pPr>
        <w:ind w:firstLine="7655"/>
      </w:pPr>
      <w:r w:rsidRPr="009F3E28">
        <w:lastRenderedPageBreak/>
        <w:t xml:space="preserve">Pirkimo sąlygų </w:t>
      </w:r>
    </w:p>
    <w:p w14:paraId="342B6834" w14:textId="77777777" w:rsidR="00C17161" w:rsidRPr="009F3E28" w:rsidRDefault="00C17161" w:rsidP="00C17161">
      <w:pPr>
        <w:ind w:firstLine="7655"/>
      </w:pPr>
      <w:r w:rsidRPr="009F3E28">
        <w:t xml:space="preserve">2 priedas </w:t>
      </w:r>
    </w:p>
    <w:p w14:paraId="00494F83" w14:textId="048AB0C8" w:rsidR="00C17161" w:rsidRPr="009F3E28" w:rsidRDefault="00C17161" w:rsidP="00C17161">
      <w:pPr>
        <w:rPr>
          <w:u w:val="single"/>
        </w:rPr>
      </w:pPr>
      <w:r w:rsidRPr="009F3E28">
        <w:rPr>
          <w:u w:val="single"/>
        </w:rPr>
        <w:t xml:space="preserve">Kupiškio </w:t>
      </w:r>
      <w:r w:rsidR="00667999">
        <w:rPr>
          <w:u w:val="single"/>
        </w:rPr>
        <w:t>r. Alizavos pagrindinei mokyklai</w:t>
      </w:r>
    </w:p>
    <w:p w14:paraId="177C060C" w14:textId="77777777" w:rsidR="00C17161" w:rsidRPr="009F3E28" w:rsidRDefault="00C17161" w:rsidP="00C17161">
      <w:pPr>
        <w:jc w:val="right"/>
      </w:pPr>
    </w:p>
    <w:p w14:paraId="0C00A958" w14:textId="77777777" w:rsidR="00C17161" w:rsidRPr="009F3E28" w:rsidRDefault="00C17161" w:rsidP="00C17161">
      <w:pPr>
        <w:tabs>
          <w:tab w:val="right" w:leader="underscore" w:pos="8505"/>
        </w:tabs>
        <w:jc w:val="center"/>
        <w:rPr>
          <w:b/>
        </w:rPr>
      </w:pPr>
      <w:r w:rsidRPr="009F3E28">
        <w:rPr>
          <w:b/>
        </w:rPr>
        <w:t xml:space="preserve">PASIŪLYMAS  PIRKIMUI </w:t>
      </w:r>
      <w:r w:rsidR="0018486D" w:rsidRPr="009F3E28">
        <w:rPr>
          <w:b/>
        </w:rPr>
        <w:t>„</w:t>
      </w:r>
      <w:r w:rsidR="0018486D" w:rsidRPr="0018486D">
        <w:rPr>
          <w:b/>
          <w:bCs/>
        </w:rPr>
        <w:t>MEDIENOS KURAS (GRANULĖS)</w:t>
      </w:r>
      <w:r w:rsidR="0018486D" w:rsidRPr="009F3E28">
        <w:rPr>
          <w:b/>
        </w:rPr>
        <w:t xml:space="preserve">“ </w:t>
      </w:r>
    </w:p>
    <w:p w14:paraId="106D528B" w14:textId="77777777" w:rsidR="00C17161" w:rsidRPr="009F3E28" w:rsidRDefault="00C17161" w:rsidP="00C17161">
      <w:pPr>
        <w:pBdr>
          <w:bottom w:val="single" w:sz="4" w:space="1" w:color="auto"/>
        </w:pBdr>
        <w:tabs>
          <w:tab w:val="right" w:leader="underscore" w:pos="8505"/>
        </w:tabs>
        <w:ind w:left="3969" w:right="3685"/>
        <w:jc w:val="center"/>
        <w:rPr>
          <w:b/>
        </w:rPr>
      </w:pPr>
    </w:p>
    <w:p w14:paraId="4D0465A9" w14:textId="77777777" w:rsidR="00C17161" w:rsidRPr="00ED33DD" w:rsidRDefault="00C17161" w:rsidP="00C17161">
      <w:pPr>
        <w:spacing w:line="259" w:lineRule="auto"/>
        <w:jc w:val="center"/>
        <w:rPr>
          <w:bCs/>
          <w:sz w:val="20"/>
          <w:szCs w:val="20"/>
        </w:rPr>
      </w:pPr>
      <w:r w:rsidRPr="00ED33DD">
        <w:rPr>
          <w:bCs/>
          <w:sz w:val="20"/>
          <w:szCs w:val="20"/>
        </w:rPr>
        <w:t>(data)</w:t>
      </w:r>
    </w:p>
    <w:p w14:paraId="3CBCD526" w14:textId="77777777" w:rsidR="00C17161" w:rsidRPr="009F3E28" w:rsidRDefault="00C17161" w:rsidP="00C17161">
      <w:pPr>
        <w:pStyle w:val="Sraopastraipa"/>
        <w:numPr>
          <w:ilvl w:val="0"/>
          <w:numId w:val="7"/>
        </w:numPr>
        <w:spacing w:line="259" w:lineRule="auto"/>
        <w:contextualSpacing w:val="0"/>
        <w:jc w:val="center"/>
        <w:rPr>
          <w:b/>
          <w:bCs/>
        </w:rPr>
      </w:pPr>
      <w:r w:rsidRPr="009F3E28">
        <w:rPr>
          <w:b/>
          <w:bCs/>
        </w:rPr>
        <w:t>INFORMACIJA APIE TIEKĖJĄ</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5607"/>
      </w:tblGrid>
      <w:tr w:rsidR="00C17161" w:rsidRPr="009F3E28" w14:paraId="7A9D10A8" w14:textId="77777777" w:rsidTr="00137752">
        <w:trPr>
          <w:trHeight w:val="300"/>
        </w:trPr>
        <w:tc>
          <w:tcPr>
            <w:tcW w:w="4248" w:type="dxa"/>
            <w:tcBorders>
              <w:top w:val="single" w:sz="4" w:space="0" w:color="auto"/>
              <w:left w:val="single" w:sz="4" w:space="0" w:color="auto"/>
              <w:bottom w:val="single" w:sz="4" w:space="0" w:color="auto"/>
              <w:right w:val="single" w:sz="4" w:space="0" w:color="auto"/>
            </w:tcBorders>
          </w:tcPr>
          <w:p w14:paraId="3349ED2B" w14:textId="77777777" w:rsidR="00C17161" w:rsidRPr="009F3E28" w:rsidRDefault="00C17161" w:rsidP="001F7200">
            <w:r w:rsidRPr="009F3E28">
              <w:t xml:space="preserve">Tiekėjo pavadinimas </w:t>
            </w:r>
            <w:r w:rsidRPr="00137752">
              <w:rPr>
                <w:i/>
                <w:sz w:val="20"/>
                <w:szCs w:val="20"/>
              </w:rPr>
              <w:t>/Jeigu dalyvauja ūkio subjektų grupė, surašomi visi ūkio subjektų grupę sudarančių ūkio subjektų pavadinimai, taip pat nurodomi subrangovai, jei tokius numatoma samdyti /</w:t>
            </w:r>
          </w:p>
        </w:tc>
        <w:tc>
          <w:tcPr>
            <w:tcW w:w="5607" w:type="dxa"/>
            <w:tcBorders>
              <w:top w:val="single" w:sz="4" w:space="0" w:color="auto"/>
              <w:left w:val="single" w:sz="4" w:space="0" w:color="auto"/>
              <w:bottom w:val="single" w:sz="4" w:space="0" w:color="auto"/>
              <w:right w:val="single" w:sz="4" w:space="0" w:color="auto"/>
            </w:tcBorders>
          </w:tcPr>
          <w:p w14:paraId="361C66B5" w14:textId="77777777" w:rsidR="00C17161" w:rsidRPr="009F3E28" w:rsidRDefault="00C17161" w:rsidP="001F7200"/>
        </w:tc>
      </w:tr>
      <w:tr w:rsidR="00C17161" w:rsidRPr="009F3E28" w14:paraId="5A89EA0C" w14:textId="77777777" w:rsidTr="00137752">
        <w:trPr>
          <w:trHeight w:val="304"/>
        </w:trPr>
        <w:tc>
          <w:tcPr>
            <w:tcW w:w="4248" w:type="dxa"/>
            <w:tcBorders>
              <w:top w:val="single" w:sz="4" w:space="0" w:color="auto"/>
              <w:left w:val="single" w:sz="4" w:space="0" w:color="auto"/>
              <w:bottom w:val="single" w:sz="4" w:space="0" w:color="auto"/>
              <w:right w:val="single" w:sz="4" w:space="0" w:color="auto"/>
            </w:tcBorders>
          </w:tcPr>
          <w:p w14:paraId="7694F43D" w14:textId="77777777" w:rsidR="00C17161" w:rsidRPr="009F3E28" w:rsidRDefault="00C17161" w:rsidP="001F7200">
            <w:r w:rsidRPr="009F3E28">
              <w:t xml:space="preserve">Tiekėjo buveinės adresas </w:t>
            </w:r>
          </w:p>
        </w:tc>
        <w:tc>
          <w:tcPr>
            <w:tcW w:w="5607" w:type="dxa"/>
            <w:tcBorders>
              <w:top w:val="single" w:sz="4" w:space="0" w:color="auto"/>
              <w:left w:val="single" w:sz="4" w:space="0" w:color="auto"/>
              <w:bottom w:val="single" w:sz="4" w:space="0" w:color="auto"/>
              <w:right w:val="single" w:sz="4" w:space="0" w:color="auto"/>
            </w:tcBorders>
          </w:tcPr>
          <w:p w14:paraId="4B6AC810" w14:textId="77777777" w:rsidR="00C17161" w:rsidRPr="009F3E28" w:rsidRDefault="00C17161" w:rsidP="001F7200"/>
        </w:tc>
      </w:tr>
      <w:tr w:rsidR="00C17161" w:rsidRPr="009F3E28" w14:paraId="0408406E" w14:textId="77777777" w:rsidTr="00137752">
        <w:trPr>
          <w:trHeight w:val="304"/>
        </w:trPr>
        <w:tc>
          <w:tcPr>
            <w:tcW w:w="4248" w:type="dxa"/>
            <w:tcBorders>
              <w:top w:val="single" w:sz="4" w:space="0" w:color="auto"/>
              <w:left w:val="single" w:sz="4" w:space="0" w:color="auto"/>
              <w:bottom w:val="single" w:sz="4" w:space="0" w:color="auto"/>
              <w:right w:val="single" w:sz="4" w:space="0" w:color="auto"/>
            </w:tcBorders>
            <w:vAlign w:val="center"/>
          </w:tcPr>
          <w:p w14:paraId="77E4BF33" w14:textId="77777777" w:rsidR="00C17161" w:rsidRPr="009F3E28" w:rsidRDefault="00C17161" w:rsidP="00137752">
            <w:pPr>
              <w:jc w:val="left"/>
            </w:pPr>
            <w:r w:rsidRPr="009F3E28">
              <w:t>Kontaktinio asmens</w:t>
            </w:r>
            <w:r w:rsidR="00137752">
              <w:t>:</w:t>
            </w:r>
            <w:r w:rsidRPr="009F3E28">
              <w:t xml:space="preserve"> vardas</w:t>
            </w:r>
            <w:r w:rsidR="00137752">
              <w:t>,</w:t>
            </w:r>
            <w:r w:rsidRPr="009F3E28">
              <w:t xml:space="preserve"> pavardė</w:t>
            </w:r>
            <w:r w:rsidR="00137752">
              <w:t>, tel. ir el. paštas</w:t>
            </w:r>
          </w:p>
        </w:tc>
        <w:tc>
          <w:tcPr>
            <w:tcW w:w="5607" w:type="dxa"/>
            <w:tcBorders>
              <w:top w:val="single" w:sz="4" w:space="0" w:color="auto"/>
              <w:left w:val="single" w:sz="4" w:space="0" w:color="auto"/>
              <w:bottom w:val="single" w:sz="4" w:space="0" w:color="auto"/>
              <w:right w:val="single" w:sz="4" w:space="0" w:color="auto"/>
            </w:tcBorders>
          </w:tcPr>
          <w:p w14:paraId="1D87F680" w14:textId="77777777" w:rsidR="00C17161" w:rsidRPr="009F3E28" w:rsidRDefault="00C17161" w:rsidP="001F7200"/>
        </w:tc>
      </w:tr>
    </w:tbl>
    <w:p w14:paraId="4B9C6AB7" w14:textId="77777777" w:rsidR="00C17161" w:rsidRPr="009F3E28" w:rsidRDefault="00C17161" w:rsidP="00C17161">
      <w:pPr>
        <w:ind w:firstLine="720"/>
        <w:rPr>
          <w:sz w:val="4"/>
          <w:szCs w:val="4"/>
        </w:rPr>
      </w:pPr>
    </w:p>
    <w:p w14:paraId="4AB6D582" w14:textId="77777777" w:rsidR="00C17161" w:rsidRPr="009F3E28" w:rsidRDefault="00C17161" w:rsidP="00C17161">
      <w:pPr>
        <w:pStyle w:val="Sraopastraipa"/>
        <w:numPr>
          <w:ilvl w:val="0"/>
          <w:numId w:val="7"/>
        </w:numPr>
        <w:spacing w:line="259" w:lineRule="auto"/>
        <w:contextualSpacing w:val="0"/>
        <w:jc w:val="center"/>
        <w:rPr>
          <w:b/>
          <w:bCs/>
        </w:rPr>
      </w:pPr>
      <w:r w:rsidRPr="009F3E28">
        <w:rPr>
          <w:b/>
          <w:bCs/>
        </w:rPr>
        <w:t>INFORMACIJA APIE SUBTIEKĖJUS</w:t>
      </w:r>
    </w:p>
    <w:p w14:paraId="6329ACB3" w14:textId="77777777" w:rsidR="00C17161" w:rsidRPr="009F3E28" w:rsidRDefault="00C17161" w:rsidP="00C17161">
      <w:pPr>
        <w:spacing w:before="60"/>
        <w:jc w:val="center"/>
        <w:rPr>
          <w:i/>
          <w:sz w:val="22"/>
        </w:rPr>
      </w:pPr>
      <w:r w:rsidRPr="009F3E28">
        <w:rPr>
          <w:i/>
          <w:sz w:val="22"/>
        </w:rPr>
        <w:t>(pildoma, jei tiekėjas pasitelkia subtiekėjus)</w:t>
      </w:r>
    </w:p>
    <w:tbl>
      <w:tblPr>
        <w:tblStyle w:val="Lentelstinklelis"/>
        <w:tblW w:w="9776" w:type="dxa"/>
        <w:tblLook w:val="04A0" w:firstRow="1" w:lastRow="0" w:firstColumn="1" w:lastColumn="0" w:noHBand="0" w:noVBand="1"/>
      </w:tblPr>
      <w:tblGrid>
        <w:gridCol w:w="562"/>
        <w:gridCol w:w="5954"/>
        <w:gridCol w:w="3260"/>
      </w:tblGrid>
      <w:tr w:rsidR="00C17161" w:rsidRPr="009F3E28" w14:paraId="03B9A075" w14:textId="77777777" w:rsidTr="001F7200">
        <w:tc>
          <w:tcPr>
            <w:tcW w:w="562" w:type="dxa"/>
            <w:vAlign w:val="center"/>
          </w:tcPr>
          <w:p w14:paraId="50D32C03" w14:textId="77777777" w:rsidR="00C17161" w:rsidRPr="009F3E28" w:rsidRDefault="00C17161" w:rsidP="001F7200">
            <w:pPr>
              <w:spacing w:before="60" w:after="60"/>
              <w:jc w:val="center"/>
              <w:rPr>
                <w:sz w:val="22"/>
              </w:rPr>
            </w:pPr>
            <w:r w:rsidRPr="009F3E28">
              <w:rPr>
                <w:sz w:val="22"/>
              </w:rPr>
              <w:t>Eil. Nr.</w:t>
            </w:r>
          </w:p>
        </w:tc>
        <w:tc>
          <w:tcPr>
            <w:tcW w:w="5954" w:type="dxa"/>
            <w:vAlign w:val="center"/>
          </w:tcPr>
          <w:p w14:paraId="504C58E3" w14:textId="77777777" w:rsidR="00C17161" w:rsidRPr="009F3E28" w:rsidRDefault="00C17161" w:rsidP="001F7200">
            <w:pPr>
              <w:spacing w:before="60" w:after="60"/>
              <w:jc w:val="center"/>
              <w:rPr>
                <w:sz w:val="22"/>
              </w:rPr>
            </w:pPr>
            <w:r w:rsidRPr="009F3E28">
              <w:rPr>
                <w:sz w:val="22"/>
              </w:rPr>
              <w:t>Pirkimo sutarties dalies (pirkimo objekto dalies sutarties dalies), perduodamos vykdyti subtiekėjui, aprašymas</w:t>
            </w:r>
          </w:p>
        </w:tc>
        <w:tc>
          <w:tcPr>
            <w:tcW w:w="3260" w:type="dxa"/>
            <w:vAlign w:val="center"/>
          </w:tcPr>
          <w:p w14:paraId="1BFAE897" w14:textId="77777777" w:rsidR="00C17161" w:rsidRPr="009F3E28" w:rsidRDefault="00C17161" w:rsidP="001F7200">
            <w:pPr>
              <w:spacing w:before="60" w:after="60"/>
              <w:jc w:val="center"/>
              <w:rPr>
                <w:sz w:val="22"/>
              </w:rPr>
            </w:pPr>
            <w:r w:rsidRPr="009F3E28">
              <w:rPr>
                <w:sz w:val="22"/>
              </w:rPr>
              <w:t>Subtiekėjo pavadinimas (jeigu žinomas)</w:t>
            </w:r>
          </w:p>
        </w:tc>
      </w:tr>
      <w:tr w:rsidR="00C17161" w:rsidRPr="009F3E28" w14:paraId="72717F63" w14:textId="77777777" w:rsidTr="001F7200">
        <w:tc>
          <w:tcPr>
            <w:tcW w:w="562" w:type="dxa"/>
          </w:tcPr>
          <w:p w14:paraId="034D5371" w14:textId="77777777" w:rsidR="00C17161" w:rsidRPr="009F3E28" w:rsidRDefault="00C17161" w:rsidP="001F7200">
            <w:pPr>
              <w:jc w:val="center"/>
              <w:rPr>
                <w:sz w:val="22"/>
              </w:rPr>
            </w:pPr>
          </w:p>
        </w:tc>
        <w:tc>
          <w:tcPr>
            <w:tcW w:w="5954" w:type="dxa"/>
          </w:tcPr>
          <w:p w14:paraId="4886CC99" w14:textId="77777777" w:rsidR="00C17161" w:rsidRPr="009F3E28" w:rsidRDefault="00C17161" w:rsidP="001F7200">
            <w:pPr>
              <w:pStyle w:val="Paantrat"/>
              <w:jc w:val="both"/>
              <w:rPr>
                <w:b w:val="0"/>
                <w:sz w:val="22"/>
                <w:szCs w:val="22"/>
              </w:rPr>
            </w:pPr>
          </w:p>
        </w:tc>
        <w:tc>
          <w:tcPr>
            <w:tcW w:w="3260" w:type="dxa"/>
          </w:tcPr>
          <w:p w14:paraId="7663EC69" w14:textId="77777777" w:rsidR="00C17161" w:rsidRPr="009F3E28" w:rsidRDefault="00C17161" w:rsidP="001F7200">
            <w:pPr>
              <w:jc w:val="both"/>
              <w:rPr>
                <w:sz w:val="22"/>
              </w:rPr>
            </w:pPr>
          </w:p>
        </w:tc>
      </w:tr>
    </w:tbl>
    <w:p w14:paraId="0730F3ED" w14:textId="77777777" w:rsidR="00C17161" w:rsidRPr="009F3E28" w:rsidRDefault="00C17161" w:rsidP="00C17161">
      <w:pPr>
        <w:jc w:val="center"/>
        <w:rPr>
          <w:b/>
          <w:sz w:val="4"/>
          <w:szCs w:val="4"/>
        </w:rPr>
      </w:pPr>
    </w:p>
    <w:p w14:paraId="7C0A816B" w14:textId="77777777" w:rsidR="00C17161" w:rsidRPr="009F3E28" w:rsidRDefault="00C17161" w:rsidP="00141B70">
      <w:pPr>
        <w:pStyle w:val="Sraopastraipa"/>
        <w:numPr>
          <w:ilvl w:val="0"/>
          <w:numId w:val="7"/>
        </w:numPr>
        <w:ind w:left="714" w:hanging="357"/>
        <w:contextualSpacing w:val="0"/>
        <w:jc w:val="center"/>
        <w:rPr>
          <w:b/>
          <w:bCs/>
        </w:rPr>
      </w:pPr>
      <w:r w:rsidRPr="009F3E28">
        <w:rPr>
          <w:b/>
          <w:bCs/>
        </w:rPr>
        <w:t xml:space="preserve">PASIŪLYMO KAINA </w:t>
      </w:r>
    </w:p>
    <w:p w14:paraId="3A13DA29" w14:textId="77777777" w:rsidR="00C17161" w:rsidRPr="009F3E28" w:rsidRDefault="00C17161" w:rsidP="00C17161">
      <w:pPr>
        <w:spacing w:before="60" w:after="60"/>
      </w:pPr>
      <w:r w:rsidRPr="009F3E28">
        <w:t>3.1. Pasiūlymo kaina nurodoma užpildant pateiktą lentelę:</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110"/>
        <w:gridCol w:w="709"/>
        <w:gridCol w:w="1418"/>
        <w:gridCol w:w="992"/>
        <w:gridCol w:w="991"/>
        <w:gridCol w:w="1135"/>
      </w:tblGrid>
      <w:tr w:rsidR="00DB7CE3" w:rsidRPr="009F3E28" w14:paraId="6A0C1CAF" w14:textId="77777777" w:rsidTr="00557942">
        <w:trPr>
          <w:cantSplit/>
          <w:trHeight w:val="941"/>
        </w:trPr>
        <w:tc>
          <w:tcPr>
            <w:tcW w:w="421" w:type="dxa"/>
            <w:vAlign w:val="center"/>
          </w:tcPr>
          <w:p w14:paraId="26A52D24" w14:textId="77777777" w:rsidR="00DB7CE3" w:rsidRPr="009F3E28" w:rsidRDefault="00DB7CE3" w:rsidP="000B4A4A">
            <w:pPr>
              <w:pStyle w:val="prastasiniatinklio"/>
              <w:spacing w:before="0" w:beforeAutospacing="0" w:after="0" w:afterAutospacing="0"/>
              <w:ind w:left="-57" w:right="-57"/>
              <w:jc w:val="center"/>
              <w:rPr>
                <w:sz w:val="22"/>
                <w:szCs w:val="22"/>
              </w:rPr>
            </w:pPr>
            <w:r w:rsidRPr="009F3E28">
              <w:rPr>
                <w:sz w:val="22"/>
                <w:szCs w:val="22"/>
              </w:rPr>
              <w:t>Eil. Nr.</w:t>
            </w:r>
          </w:p>
        </w:tc>
        <w:tc>
          <w:tcPr>
            <w:tcW w:w="4110" w:type="dxa"/>
            <w:vAlign w:val="center"/>
          </w:tcPr>
          <w:p w14:paraId="29C1742E" w14:textId="77777777" w:rsidR="00DB7CE3" w:rsidRPr="009F3E28" w:rsidRDefault="00DB7CE3" w:rsidP="000B4A4A">
            <w:pPr>
              <w:pStyle w:val="prastasiniatinklio"/>
              <w:spacing w:before="0" w:beforeAutospacing="0" w:after="0" w:afterAutospacing="0"/>
              <w:ind w:left="-57" w:right="-57"/>
              <w:jc w:val="center"/>
              <w:rPr>
                <w:sz w:val="22"/>
                <w:szCs w:val="22"/>
              </w:rPr>
            </w:pPr>
            <w:r w:rsidRPr="009F3E28">
              <w:rPr>
                <w:sz w:val="22"/>
                <w:szCs w:val="22"/>
              </w:rPr>
              <w:t>Prekių pavadinimas</w:t>
            </w:r>
          </w:p>
        </w:tc>
        <w:tc>
          <w:tcPr>
            <w:tcW w:w="709" w:type="dxa"/>
            <w:vAlign w:val="center"/>
          </w:tcPr>
          <w:p w14:paraId="7D92C1BA" w14:textId="77777777" w:rsidR="00DB7CE3" w:rsidRPr="009F3E28" w:rsidRDefault="00DB7CE3" w:rsidP="000B4A4A">
            <w:pPr>
              <w:pStyle w:val="prastasiniatinklio"/>
              <w:spacing w:before="0" w:beforeAutospacing="0" w:after="0" w:afterAutospacing="0"/>
              <w:ind w:left="-57" w:right="-57"/>
              <w:jc w:val="center"/>
              <w:rPr>
                <w:sz w:val="22"/>
                <w:szCs w:val="22"/>
              </w:rPr>
            </w:pPr>
            <w:r>
              <w:rPr>
                <w:sz w:val="22"/>
                <w:szCs w:val="22"/>
              </w:rPr>
              <w:t>Mat</w:t>
            </w:r>
            <w:r w:rsidR="000B4A4A">
              <w:rPr>
                <w:sz w:val="22"/>
                <w:szCs w:val="22"/>
              </w:rPr>
              <w:t xml:space="preserve">. </w:t>
            </w:r>
            <w:r>
              <w:rPr>
                <w:sz w:val="22"/>
                <w:szCs w:val="22"/>
              </w:rPr>
              <w:t>vnt.</w:t>
            </w:r>
          </w:p>
        </w:tc>
        <w:tc>
          <w:tcPr>
            <w:tcW w:w="1418" w:type="dxa"/>
            <w:vAlign w:val="center"/>
          </w:tcPr>
          <w:p w14:paraId="021F058B" w14:textId="77777777" w:rsidR="00DB7CE3" w:rsidRPr="009F3E28" w:rsidRDefault="00DB7CE3" w:rsidP="000B4A4A">
            <w:pPr>
              <w:pStyle w:val="prastasiniatinklio"/>
              <w:spacing w:before="0" w:beforeAutospacing="0" w:after="0" w:afterAutospacing="0"/>
              <w:ind w:left="-57" w:right="-57"/>
              <w:jc w:val="center"/>
              <w:rPr>
                <w:sz w:val="22"/>
                <w:szCs w:val="22"/>
              </w:rPr>
            </w:pPr>
            <w:r>
              <w:rPr>
                <w:sz w:val="22"/>
                <w:szCs w:val="22"/>
              </w:rPr>
              <w:t>Preliminarūs kiekis*</w:t>
            </w:r>
          </w:p>
        </w:tc>
        <w:tc>
          <w:tcPr>
            <w:tcW w:w="992" w:type="dxa"/>
            <w:vAlign w:val="center"/>
          </w:tcPr>
          <w:p w14:paraId="7B245A78" w14:textId="77777777" w:rsidR="00DB7CE3" w:rsidRPr="009F3E28" w:rsidRDefault="00DB7CE3" w:rsidP="000B4A4A">
            <w:pPr>
              <w:pStyle w:val="prastasiniatinklio"/>
              <w:spacing w:before="0" w:beforeAutospacing="0" w:after="0" w:afterAutospacing="0"/>
              <w:ind w:left="-57" w:right="-57"/>
              <w:jc w:val="center"/>
              <w:rPr>
                <w:sz w:val="22"/>
                <w:szCs w:val="22"/>
              </w:rPr>
            </w:pPr>
            <w:r>
              <w:rPr>
                <w:sz w:val="22"/>
                <w:szCs w:val="22"/>
              </w:rPr>
              <w:t>Vieneto k</w:t>
            </w:r>
            <w:r w:rsidRPr="009F3E28">
              <w:rPr>
                <w:sz w:val="22"/>
                <w:szCs w:val="22"/>
              </w:rPr>
              <w:t>aina Eur be PVM</w:t>
            </w:r>
          </w:p>
        </w:tc>
        <w:tc>
          <w:tcPr>
            <w:tcW w:w="991" w:type="dxa"/>
            <w:vAlign w:val="center"/>
          </w:tcPr>
          <w:p w14:paraId="3CAF978C" w14:textId="77777777" w:rsidR="00DB7CE3" w:rsidRPr="009F3E28" w:rsidRDefault="00DB7CE3" w:rsidP="000B4A4A">
            <w:pPr>
              <w:pStyle w:val="prastasiniatinklio"/>
              <w:spacing w:before="0" w:beforeAutospacing="0" w:after="0" w:afterAutospacing="0"/>
              <w:ind w:left="-57" w:right="-57"/>
              <w:jc w:val="center"/>
              <w:rPr>
                <w:sz w:val="22"/>
                <w:szCs w:val="22"/>
              </w:rPr>
            </w:pPr>
            <w:r>
              <w:rPr>
                <w:sz w:val="22"/>
                <w:szCs w:val="22"/>
              </w:rPr>
              <w:t>Vieneto k</w:t>
            </w:r>
            <w:r w:rsidRPr="009F3E28">
              <w:rPr>
                <w:sz w:val="22"/>
                <w:szCs w:val="22"/>
              </w:rPr>
              <w:t xml:space="preserve">aina Eur </w:t>
            </w:r>
            <w:r>
              <w:rPr>
                <w:sz w:val="22"/>
                <w:szCs w:val="22"/>
              </w:rPr>
              <w:t>su</w:t>
            </w:r>
            <w:r w:rsidRPr="009F3E28">
              <w:rPr>
                <w:sz w:val="22"/>
                <w:szCs w:val="22"/>
              </w:rPr>
              <w:t xml:space="preserve"> PVM</w:t>
            </w:r>
          </w:p>
        </w:tc>
        <w:tc>
          <w:tcPr>
            <w:tcW w:w="1135" w:type="dxa"/>
            <w:vAlign w:val="center"/>
          </w:tcPr>
          <w:p w14:paraId="37559A45" w14:textId="3C7783B6" w:rsidR="00DB7CE3" w:rsidRPr="009F3E28" w:rsidRDefault="00557942" w:rsidP="000B4A4A">
            <w:pPr>
              <w:pStyle w:val="prastasiniatinklio"/>
              <w:spacing w:before="0" w:beforeAutospacing="0" w:after="0" w:afterAutospacing="0"/>
              <w:ind w:left="-57" w:right="-57"/>
              <w:jc w:val="center"/>
              <w:rPr>
                <w:sz w:val="22"/>
                <w:szCs w:val="22"/>
              </w:rPr>
            </w:pPr>
            <w:r>
              <w:rPr>
                <w:sz w:val="22"/>
                <w:szCs w:val="22"/>
              </w:rPr>
              <w:t xml:space="preserve">Iš viso </w:t>
            </w:r>
            <w:r w:rsidR="00DB7CE3" w:rsidRPr="009F3E28">
              <w:rPr>
                <w:sz w:val="22"/>
                <w:szCs w:val="22"/>
              </w:rPr>
              <w:t>Eur su PVM*</w:t>
            </w:r>
            <w:r w:rsidR="00DB7CE3">
              <w:rPr>
                <w:sz w:val="22"/>
                <w:szCs w:val="22"/>
              </w:rPr>
              <w:t>*</w:t>
            </w:r>
          </w:p>
        </w:tc>
      </w:tr>
      <w:tr w:rsidR="00DB7CE3" w:rsidRPr="009F3E28" w14:paraId="4AC9C96A" w14:textId="77777777" w:rsidTr="00557942">
        <w:trPr>
          <w:cantSplit/>
          <w:trHeight w:val="302"/>
        </w:trPr>
        <w:tc>
          <w:tcPr>
            <w:tcW w:w="421" w:type="dxa"/>
            <w:vAlign w:val="center"/>
          </w:tcPr>
          <w:p w14:paraId="6DB55AAF" w14:textId="77777777" w:rsidR="00DB7CE3" w:rsidRPr="009F3E28" w:rsidRDefault="00DB7CE3" w:rsidP="00DB7CE3">
            <w:pPr>
              <w:pStyle w:val="prastasiniatinklio"/>
              <w:spacing w:before="0" w:beforeAutospacing="0" w:after="0" w:afterAutospacing="0"/>
              <w:jc w:val="center"/>
              <w:rPr>
                <w:i/>
                <w:sz w:val="18"/>
                <w:szCs w:val="18"/>
              </w:rPr>
            </w:pPr>
            <w:r w:rsidRPr="009F3E28">
              <w:rPr>
                <w:i/>
                <w:sz w:val="18"/>
                <w:szCs w:val="18"/>
              </w:rPr>
              <w:t>1</w:t>
            </w:r>
          </w:p>
        </w:tc>
        <w:tc>
          <w:tcPr>
            <w:tcW w:w="4110" w:type="dxa"/>
            <w:vAlign w:val="center"/>
          </w:tcPr>
          <w:p w14:paraId="6164E81A" w14:textId="77777777" w:rsidR="00DB7CE3" w:rsidRPr="009F3E28" w:rsidRDefault="00DB7CE3" w:rsidP="00DB7CE3">
            <w:pPr>
              <w:pStyle w:val="prastasiniatinklio"/>
              <w:spacing w:before="0" w:beforeAutospacing="0" w:after="0" w:afterAutospacing="0"/>
              <w:jc w:val="center"/>
              <w:rPr>
                <w:i/>
                <w:sz w:val="18"/>
                <w:szCs w:val="18"/>
              </w:rPr>
            </w:pPr>
            <w:r w:rsidRPr="009F3E28">
              <w:rPr>
                <w:i/>
                <w:sz w:val="18"/>
                <w:szCs w:val="18"/>
              </w:rPr>
              <w:t>2</w:t>
            </w:r>
          </w:p>
        </w:tc>
        <w:tc>
          <w:tcPr>
            <w:tcW w:w="709" w:type="dxa"/>
            <w:vAlign w:val="center"/>
          </w:tcPr>
          <w:p w14:paraId="77292973" w14:textId="77777777" w:rsidR="00DB7CE3" w:rsidRDefault="00DB7CE3" w:rsidP="00DB7CE3">
            <w:pPr>
              <w:pStyle w:val="prastasiniatinklio"/>
              <w:spacing w:before="0" w:beforeAutospacing="0" w:after="0" w:afterAutospacing="0"/>
              <w:jc w:val="center"/>
              <w:rPr>
                <w:i/>
                <w:sz w:val="18"/>
                <w:szCs w:val="18"/>
              </w:rPr>
            </w:pPr>
            <w:r>
              <w:rPr>
                <w:i/>
                <w:sz w:val="18"/>
                <w:szCs w:val="18"/>
              </w:rPr>
              <w:t>3</w:t>
            </w:r>
          </w:p>
        </w:tc>
        <w:tc>
          <w:tcPr>
            <w:tcW w:w="1418" w:type="dxa"/>
            <w:vAlign w:val="center"/>
          </w:tcPr>
          <w:p w14:paraId="01281239" w14:textId="77777777" w:rsidR="00DB7CE3" w:rsidRDefault="00DB7CE3" w:rsidP="00DB7CE3">
            <w:pPr>
              <w:pStyle w:val="prastasiniatinklio"/>
              <w:spacing w:before="0" w:beforeAutospacing="0" w:after="0" w:afterAutospacing="0"/>
              <w:jc w:val="center"/>
              <w:rPr>
                <w:i/>
                <w:sz w:val="18"/>
                <w:szCs w:val="18"/>
              </w:rPr>
            </w:pPr>
            <w:r>
              <w:rPr>
                <w:i/>
                <w:sz w:val="18"/>
                <w:szCs w:val="18"/>
              </w:rPr>
              <w:t>4</w:t>
            </w:r>
          </w:p>
        </w:tc>
        <w:tc>
          <w:tcPr>
            <w:tcW w:w="992" w:type="dxa"/>
            <w:vAlign w:val="center"/>
          </w:tcPr>
          <w:p w14:paraId="794FC87B" w14:textId="77777777" w:rsidR="00DB7CE3" w:rsidRPr="009F3E28" w:rsidRDefault="00DB7CE3" w:rsidP="00DB7CE3">
            <w:pPr>
              <w:pStyle w:val="prastasiniatinklio"/>
              <w:spacing w:before="0" w:beforeAutospacing="0" w:after="0" w:afterAutospacing="0"/>
              <w:jc w:val="center"/>
              <w:rPr>
                <w:i/>
                <w:sz w:val="18"/>
                <w:szCs w:val="18"/>
              </w:rPr>
            </w:pPr>
            <w:r>
              <w:rPr>
                <w:i/>
                <w:sz w:val="18"/>
                <w:szCs w:val="18"/>
              </w:rPr>
              <w:t>5</w:t>
            </w:r>
          </w:p>
        </w:tc>
        <w:tc>
          <w:tcPr>
            <w:tcW w:w="991" w:type="dxa"/>
            <w:vAlign w:val="center"/>
          </w:tcPr>
          <w:p w14:paraId="04CB043C" w14:textId="77777777" w:rsidR="00DB7CE3" w:rsidRDefault="00DB7CE3" w:rsidP="00DB7CE3">
            <w:pPr>
              <w:pStyle w:val="prastasiniatinklio"/>
              <w:spacing w:before="0" w:beforeAutospacing="0" w:after="0" w:afterAutospacing="0"/>
              <w:jc w:val="center"/>
              <w:rPr>
                <w:i/>
                <w:sz w:val="18"/>
                <w:szCs w:val="18"/>
              </w:rPr>
            </w:pPr>
            <w:r>
              <w:rPr>
                <w:i/>
                <w:sz w:val="18"/>
                <w:szCs w:val="18"/>
              </w:rPr>
              <w:t>6</w:t>
            </w:r>
          </w:p>
        </w:tc>
        <w:tc>
          <w:tcPr>
            <w:tcW w:w="1135" w:type="dxa"/>
            <w:vAlign w:val="center"/>
          </w:tcPr>
          <w:p w14:paraId="7B6E1FE0" w14:textId="77777777" w:rsidR="00DB7CE3" w:rsidRPr="009F3E28" w:rsidRDefault="00DB7CE3" w:rsidP="00DB7CE3">
            <w:pPr>
              <w:pStyle w:val="prastasiniatinklio"/>
              <w:spacing w:before="0" w:beforeAutospacing="0" w:after="0" w:afterAutospacing="0"/>
              <w:jc w:val="center"/>
              <w:rPr>
                <w:i/>
                <w:sz w:val="18"/>
                <w:szCs w:val="18"/>
              </w:rPr>
            </w:pPr>
            <w:r>
              <w:rPr>
                <w:i/>
                <w:sz w:val="18"/>
                <w:szCs w:val="18"/>
              </w:rPr>
              <w:t>7 (4x6)</w:t>
            </w:r>
          </w:p>
        </w:tc>
      </w:tr>
      <w:tr w:rsidR="00DB7CE3" w:rsidRPr="009F3E28" w14:paraId="7DD7EF78" w14:textId="77777777" w:rsidTr="00557942">
        <w:tc>
          <w:tcPr>
            <w:tcW w:w="421" w:type="dxa"/>
          </w:tcPr>
          <w:p w14:paraId="3A40B6DC" w14:textId="77777777" w:rsidR="00DB7CE3" w:rsidRPr="009F3E28" w:rsidRDefault="00DB7CE3" w:rsidP="000C227F">
            <w:pPr>
              <w:pStyle w:val="prastasiniatinklio"/>
              <w:spacing w:before="0" w:beforeAutospacing="0" w:after="0" w:afterAutospacing="0"/>
              <w:jc w:val="center"/>
            </w:pPr>
            <w:r w:rsidRPr="009F3E28">
              <w:t>1.</w:t>
            </w:r>
          </w:p>
        </w:tc>
        <w:tc>
          <w:tcPr>
            <w:tcW w:w="4110" w:type="dxa"/>
          </w:tcPr>
          <w:p w14:paraId="5FB3D71C" w14:textId="2FB78D74" w:rsidR="00DB7CE3" w:rsidRPr="00EA7981" w:rsidRDefault="00EA7981" w:rsidP="0064257E">
            <w:pPr>
              <w:jc w:val="left"/>
            </w:pPr>
            <w:r w:rsidRPr="00EA7981">
              <w:t>Medienos kurą (granules) su pristatymu ir supilamu į esamą bunkerį</w:t>
            </w:r>
          </w:p>
        </w:tc>
        <w:tc>
          <w:tcPr>
            <w:tcW w:w="709" w:type="dxa"/>
            <w:vAlign w:val="center"/>
          </w:tcPr>
          <w:p w14:paraId="11502810" w14:textId="77777777" w:rsidR="00DB7CE3" w:rsidRPr="009F3E28" w:rsidRDefault="0018486D" w:rsidP="00DB7CE3">
            <w:pPr>
              <w:pStyle w:val="prastasiniatinklio"/>
              <w:spacing w:before="0" w:beforeAutospacing="0" w:after="0" w:afterAutospacing="0"/>
              <w:jc w:val="center"/>
            </w:pPr>
            <w:r>
              <w:t>tona</w:t>
            </w:r>
          </w:p>
        </w:tc>
        <w:tc>
          <w:tcPr>
            <w:tcW w:w="1418" w:type="dxa"/>
            <w:vAlign w:val="center"/>
          </w:tcPr>
          <w:p w14:paraId="4B1DADF3" w14:textId="3BDA347E" w:rsidR="00DB7CE3" w:rsidRPr="009F3E28" w:rsidRDefault="006E6005" w:rsidP="00DB7CE3">
            <w:pPr>
              <w:pStyle w:val="prastasiniatinklio"/>
              <w:spacing w:before="0" w:beforeAutospacing="0" w:after="0" w:afterAutospacing="0"/>
              <w:jc w:val="center"/>
            </w:pPr>
            <w:r>
              <w:t>40</w:t>
            </w:r>
          </w:p>
        </w:tc>
        <w:tc>
          <w:tcPr>
            <w:tcW w:w="992" w:type="dxa"/>
            <w:vAlign w:val="center"/>
          </w:tcPr>
          <w:p w14:paraId="4CA72FB3" w14:textId="77777777" w:rsidR="00DB7CE3" w:rsidRPr="009F3E28" w:rsidRDefault="00DB7CE3" w:rsidP="00DB7CE3">
            <w:pPr>
              <w:pStyle w:val="prastasiniatinklio"/>
              <w:spacing w:before="0" w:beforeAutospacing="0" w:after="0" w:afterAutospacing="0"/>
              <w:jc w:val="center"/>
            </w:pPr>
          </w:p>
        </w:tc>
        <w:tc>
          <w:tcPr>
            <w:tcW w:w="991" w:type="dxa"/>
            <w:vAlign w:val="center"/>
          </w:tcPr>
          <w:p w14:paraId="44DDB97F" w14:textId="77777777" w:rsidR="00DB7CE3" w:rsidRPr="009F3E28" w:rsidRDefault="00DB7CE3" w:rsidP="00DB7CE3">
            <w:pPr>
              <w:pStyle w:val="prastasiniatinklio"/>
              <w:spacing w:before="0" w:beforeAutospacing="0" w:after="0" w:afterAutospacing="0"/>
              <w:jc w:val="center"/>
            </w:pPr>
          </w:p>
        </w:tc>
        <w:tc>
          <w:tcPr>
            <w:tcW w:w="1135" w:type="dxa"/>
            <w:vAlign w:val="center"/>
          </w:tcPr>
          <w:p w14:paraId="09222451" w14:textId="77777777" w:rsidR="00DB7CE3" w:rsidRPr="009F3E28" w:rsidRDefault="00DB7CE3" w:rsidP="00DB7CE3">
            <w:pPr>
              <w:pStyle w:val="prastasiniatinklio"/>
              <w:spacing w:before="0" w:beforeAutospacing="0" w:after="0" w:afterAutospacing="0"/>
              <w:jc w:val="center"/>
            </w:pPr>
          </w:p>
        </w:tc>
      </w:tr>
    </w:tbl>
    <w:p w14:paraId="600AC9B3" w14:textId="77777777" w:rsidR="00C17161" w:rsidRPr="009F3E28" w:rsidRDefault="00C17161" w:rsidP="00C17161">
      <w:pPr>
        <w:rPr>
          <w:sz w:val="10"/>
          <w:szCs w:val="10"/>
        </w:rPr>
      </w:pPr>
    </w:p>
    <w:tbl>
      <w:tblPr>
        <w:tblW w:w="9781" w:type="dxa"/>
        <w:tblLook w:val="04A0" w:firstRow="1" w:lastRow="0" w:firstColumn="1" w:lastColumn="0" w:noHBand="0" w:noVBand="1"/>
      </w:tblPr>
      <w:tblGrid>
        <w:gridCol w:w="9781"/>
      </w:tblGrid>
      <w:tr w:rsidR="00C17161" w:rsidRPr="009F3E28" w14:paraId="3480465A" w14:textId="77777777" w:rsidTr="001F7200">
        <w:tc>
          <w:tcPr>
            <w:tcW w:w="9781" w:type="dxa"/>
            <w:tcBorders>
              <w:bottom w:val="single" w:sz="4" w:space="0" w:color="auto"/>
            </w:tcBorders>
          </w:tcPr>
          <w:p w14:paraId="18E8C2A7" w14:textId="77777777" w:rsidR="00C17161" w:rsidRPr="009F3E28" w:rsidRDefault="00C17161" w:rsidP="001F7200"/>
        </w:tc>
      </w:tr>
      <w:tr w:rsidR="00C17161" w:rsidRPr="009F3E28" w14:paraId="026E525C" w14:textId="77777777" w:rsidTr="001F7200">
        <w:trPr>
          <w:trHeight w:val="222"/>
        </w:trPr>
        <w:tc>
          <w:tcPr>
            <w:tcW w:w="9781" w:type="dxa"/>
            <w:tcBorders>
              <w:top w:val="single" w:sz="4" w:space="0" w:color="auto"/>
            </w:tcBorders>
          </w:tcPr>
          <w:p w14:paraId="3817C1B0" w14:textId="77777777" w:rsidR="00C17161" w:rsidRPr="009F3E28" w:rsidRDefault="00C17161" w:rsidP="001F7200">
            <w:pPr>
              <w:jc w:val="center"/>
              <w:rPr>
                <w:i/>
              </w:rPr>
            </w:pPr>
            <w:r w:rsidRPr="009F3E28">
              <w:rPr>
                <w:i/>
              </w:rPr>
              <w:t>(pasiūlymo kaina žodžiais)</w:t>
            </w:r>
          </w:p>
        </w:tc>
      </w:tr>
    </w:tbl>
    <w:p w14:paraId="5D5A4998" w14:textId="3CA713A4" w:rsidR="00DB7CE3" w:rsidRDefault="00DB7CE3" w:rsidP="00C17161">
      <w:pPr>
        <w:ind w:firstLine="720"/>
      </w:pPr>
      <w:r>
        <w:t>* - Preliminarus kiekis nugalėtojui nustatyti</w:t>
      </w:r>
      <w:r w:rsidR="00557942">
        <w:t>, perkančioji organizacija nesipareigoja nupirkti viso kiekio ir</w:t>
      </w:r>
      <w:r w:rsidR="00141B70">
        <w:t xml:space="preserve"> </w:t>
      </w:r>
      <w:r w:rsidR="0018486D">
        <w:t>Prekės</w:t>
      </w:r>
      <w:r w:rsidR="00141B70">
        <w:t xml:space="preserve"> </w:t>
      </w:r>
      <w:r w:rsidR="00557942">
        <w:t xml:space="preserve">bus </w:t>
      </w:r>
      <w:r w:rsidR="00141B70">
        <w:t>užsakomas pagal poreikį</w:t>
      </w:r>
      <w:r w:rsidR="00557942">
        <w:t>, o atsiskaitoma pagal įkainį</w:t>
      </w:r>
      <w:r w:rsidR="00141B70">
        <w:t>.</w:t>
      </w:r>
    </w:p>
    <w:p w14:paraId="6BC63292" w14:textId="77777777" w:rsidR="00C17161" w:rsidRDefault="00C17161" w:rsidP="00C17161">
      <w:pPr>
        <w:ind w:firstLine="720"/>
      </w:pPr>
      <w:r w:rsidRPr="009F3E28">
        <w:t>*</w:t>
      </w:r>
      <w:r w:rsidR="00DB7CE3">
        <w:t>*</w:t>
      </w:r>
      <w:r w:rsidRPr="009F3E28">
        <w:t xml:space="preserve"> </w:t>
      </w:r>
      <w:r w:rsidR="001F7200" w:rsidRPr="009F3E28">
        <w:t xml:space="preserve">- </w:t>
      </w:r>
      <w:r w:rsidRPr="009F3E28">
        <w:t>pateikiama kaina, nurodant 2 (du) skaičius po kablelio.</w:t>
      </w:r>
    </w:p>
    <w:p w14:paraId="2D8F0087" w14:textId="78BC8189" w:rsidR="00002B74" w:rsidRPr="009F3E28" w:rsidRDefault="00002B74" w:rsidP="00C17161">
      <w:pPr>
        <w:ind w:firstLine="720"/>
      </w:pPr>
      <w:r w:rsidRPr="00CB1EB6">
        <w:rPr>
          <w:b/>
        </w:rPr>
        <w:t>Teikdami šį pasiūlymą, mes patvirtiname, kad į mūsų siūlom</w:t>
      </w:r>
      <w:r>
        <w:rPr>
          <w:b/>
        </w:rPr>
        <w:t xml:space="preserve">os medienos granulės atitinka </w:t>
      </w:r>
      <w:r w:rsidR="006213EE">
        <w:rPr>
          <w:b/>
        </w:rPr>
        <w:t>P</w:t>
      </w:r>
      <w:r>
        <w:rPr>
          <w:b/>
        </w:rPr>
        <w:t>irkimo sąlygose nurodytą techninę specifikacija</w:t>
      </w:r>
      <w:r w:rsidR="00ED33DD">
        <w:rPr>
          <w:b/>
        </w:rPr>
        <w:t xml:space="preserve"> ir į</w:t>
      </w:r>
      <w:r w:rsidRPr="00CB1EB6">
        <w:rPr>
          <w:b/>
        </w:rPr>
        <w:t xml:space="preserve"> kainą įskaičiuotos visos išlaidos ir visi mokesčiai, ir kad mes prisiimame riziką už visas išlaidas, kurias teikdami pasiūlymą ir laikydamiesi pirkimo dokumentuose nustatytų reikalavimų, privalėjome įskaičiuoti į pasiūlymo kainą</w:t>
      </w:r>
      <w:r>
        <w:rPr>
          <w:b/>
        </w:rPr>
        <w:t>.</w:t>
      </w:r>
    </w:p>
    <w:p w14:paraId="62140DB0" w14:textId="77777777" w:rsidR="00C17161" w:rsidRPr="009F3E28" w:rsidRDefault="00C17161" w:rsidP="00C17161">
      <w:pPr>
        <w:pStyle w:val="Sraopastraipa"/>
        <w:numPr>
          <w:ilvl w:val="0"/>
          <w:numId w:val="7"/>
        </w:numPr>
        <w:spacing w:line="259" w:lineRule="auto"/>
        <w:contextualSpacing w:val="0"/>
        <w:jc w:val="center"/>
        <w:rPr>
          <w:b/>
          <w:bCs/>
        </w:rPr>
      </w:pPr>
      <w:r w:rsidRPr="009F3E28">
        <w:rPr>
          <w:b/>
          <w:bCs/>
        </w:rPr>
        <w:t>SU PASIŪLYMU PATEIKIAMI DOKUMENTAI</w:t>
      </w:r>
    </w:p>
    <w:p w14:paraId="365E0031" w14:textId="77777777" w:rsidR="00C17161" w:rsidRPr="009F3E28" w:rsidRDefault="00C17161" w:rsidP="00C17161">
      <w:pPr>
        <w:autoSpaceDE w:val="0"/>
        <w:autoSpaceDN w:val="0"/>
        <w:adjustRightInd w:val="0"/>
        <w:rPr>
          <w:sz w:val="4"/>
          <w:szCs w:val="4"/>
        </w:rPr>
      </w:pPr>
    </w:p>
    <w:tbl>
      <w:tblPr>
        <w:tblStyle w:val="Lentelstinklelis"/>
        <w:tblW w:w="9776" w:type="dxa"/>
        <w:tblLook w:val="04A0" w:firstRow="1" w:lastRow="0" w:firstColumn="1" w:lastColumn="0" w:noHBand="0" w:noVBand="1"/>
      </w:tblPr>
      <w:tblGrid>
        <w:gridCol w:w="562"/>
        <w:gridCol w:w="8080"/>
        <w:gridCol w:w="1134"/>
      </w:tblGrid>
      <w:tr w:rsidR="00C17161" w:rsidRPr="009F3E28" w14:paraId="568C2B37" w14:textId="77777777" w:rsidTr="00137752">
        <w:tc>
          <w:tcPr>
            <w:tcW w:w="562" w:type="dxa"/>
            <w:vAlign w:val="center"/>
          </w:tcPr>
          <w:p w14:paraId="4F3A16D1" w14:textId="77777777" w:rsidR="00C17161" w:rsidRPr="009F3E28" w:rsidRDefault="00C17161" w:rsidP="005851BC">
            <w:pPr>
              <w:jc w:val="center"/>
              <w:rPr>
                <w:bCs/>
                <w:sz w:val="22"/>
              </w:rPr>
            </w:pPr>
            <w:r w:rsidRPr="009F3E28">
              <w:rPr>
                <w:bCs/>
                <w:sz w:val="22"/>
              </w:rPr>
              <w:t>Eil. Nr.</w:t>
            </w:r>
          </w:p>
        </w:tc>
        <w:tc>
          <w:tcPr>
            <w:tcW w:w="8080" w:type="dxa"/>
            <w:vAlign w:val="center"/>
          </w:tcPr>
          <w:p w14:paraId="028A208D" w14:textId="77777777" w:rsidR="00C17161" w:rsidRPr="009F3E28" w:rsidRDefault="00C17161" w:rsidP="005851BC">
            <w:pPr>
              <w:jc w:val="center"/>
              <w:rPr>
                <w:bCs/>
                <w:sz w:val="22"/>
              </w:rPr>
            </w:pPr>
            <w:r w:rsidRPr="009F3E28">
              <w:rPr>
                <w:color w:val="000000" w:themeColor="text1"/>
                <w:sz w:val="22"/>
              </w:rPr>
              <w:t>Dokumento pavadinimas</w:t>
            </w:r>
          </w:p>
        </w:tc>
        <w:tc>
          <w:tcPr>
            <w:tcW w:w="1134" w:type="dxa"/>
            <w:vAlign w:val="center"/>
          </w:tcPr>
          <w:p w14:paraId="080F85C9" w14:textId="77777777" w:rsidR="00C17161" w:rsidRPr="009F3E28" w:rsidRDefault="00C17161" w:rsidP="005851BC">
            <w:pPr>
              <w:jc w:val="center"/>
              <w:rPr>
                <w:color w:val="000000" w:themeColor="text1"/>
                <w:sz w:val="22"/>
              </w:rPr>
            </w:pPr>
            <w:r w:rsidRPr="009F3E28">
              <w:rPr>
                <w:color w:val="000000" w:themeColor="text1"/>
                <w:sz w:val="22"/>
              </w:rPr>
              <w:t>Lapų skaičius</w:t>
            </w:r>
          </w:p>
        </w:tc>
      </w:tr>
      <w:tr w:rsidR="00C17161" w:rsidRPr="009F3E28" w14:paraId="67DC45E7" w14:textId="77777777" w:rsidTr="00137752">
        <w:tc>
          <w:tcPr>
            <w:tcW w:w="562" w:type="dxa"/>
            <w:tcBorders>
              <w:bottom w:val="single" w:sz="4" w:space="0" w:color="auto"/>
            </w:tcBorders>
            <w:vAlign w:val="center"/>
          </w:tcPr>
          <w:p w14:paraId="5A62BA7B" w14:textId="77777777" w:rsidR="00C17161" w:rsidRPr="009F3E28" w:rsidRDefault="00C17161" w:rsidP="001F7200">
            <w:pPr>
              <w:jc w:val="center"/>
              <w:rPr>
                <w:sz w:val="22"/>
              </w:rPr>
            </w:pPr>
          </w:p>
        </w:tc>
        <w:tc>
          <w:tcPr>
            <w:tcW w:w="8080" w:type="dxa"/>
            <w:tcBorders>
              <w:bottom w:val="single" w:sz="4" w:space="0" w:color="auto"/>
            </w:tcBorders>
          </w:tcPr>
          <w:p w14:paraId="1898E59D" w14:textId="77777777" w:rsidR="00C17161" w:rsidRPr="009F3E28" w:rsidRDefault="00C17161" w:rsidP="001F7200">
            <w:pPr>
              <w:pStyle w:val="Standard1"/>
              <w:jc w:val="center"/>
              <w:rPr>
                <w:sz w:val="22"/>
                <w:szCs w:val="22"/>
                <w:lang w:val="lt-LT"/>
              </w:rPr>
            </w:pPr>
          </w:p>
        </w:tc>
        <w:tc>
          <w:tcPr>
            <w:tcW w:w="1134" w:type="dxa"/>
            <w:tcBorders>
              <w:bottom w:val="single" w:sz="4" w:space="0" w:color="auto"/>
            </w:tcBorders>
          </w:tcPr>
          <w:p w14:paraId="3CAD8536" w14:textId="77777777" w:rsidR="00C17161" w:rsidRPr="009F3E28" w:rsidRDefault="00C17161" w:rsidP="001F7200">
            <w:pPr>
              <w:pStyle w:val="Standard1"/>
              <w:jc w:val="both"/>
              <w:rPr>
                <w:sz w:val="22"/>
                <w:szCs w:val="22"/>
                <w:lang w:val="lt-LT"/>
              </w:rPr>
            </w:pPr>
          </w:p>
        </w:tc>
      </w:tr>
    </w:tbl>
    <w:p w14:paraId="08728E3B" w14:textId="77777777" w:rsidR="00C17161" w:rsidRPr="009F3E28" w:rsidRDefault="00C17161" w:rsidP="00C17161">
      <w:pPr>
        <w:pStyle w:val="Sraopastraipa"/>
        <w:numPr>
          <w:ilvl w:val="0"/>
          <w:numId w:val="7"/>
        </w:numPr>
        <w:spacing w:line="259" w:lineRule="auto"/>
        <w:contextualSpacing w:val="0"/>
        <w:jc w:val="center"/>
        <w:rPr>
          <w:b/>
          <w:bCs/>
        </w:rPr>
      </w:pPr>
      <w:r w:rsidRPr="009F3E28">
        <w:rPr>
          <w:b/>
          <w:bCs/>
        </w:rPr>
        <w:t>KONFIDENCIALI INFORMACIJA</w:t>
      </w:r>
    </w:p>
    <w:p w14:paraId="2DC722B6" w14:textId="77777777" w:rsidR="00C17161" w:rsidRPr="009F3E28" w:rsidRDefault="00C17161" w:rsidP="00C17161">
      <w:pPr>
        <w:autoSpaceDE w:val="0"/>
        <w:autoSpaceDN w:val="0"/>
        <w:adjustRightInd w:val="0"/>
        <w:rPr>
          <w:sz w:val="4"/>
          <w:szCs w:val="4"/>
        </w:rPr>
      </w:pPr>
    </w:p>
    <w:tbl>
      <w:tblPr>
        <w:tblStyle w:val="Lentelstinklelis"/>
        <w:tblW w:w="9776" w:type="dxa"/>
        <w:tblLook w:val="04A0" w:firstRow="1" w:lastRow="0" w:firstColumn="1" w:lastColumn="0" w:noHBand="0" w:noVBand="1"/>
      </w:tblPr>
      <w:tblGrid>
        <w:gridCol w:w="562"/>
        <w:gridCol w:w="8080"/>
        <w:gridCol w:w="1134"/>
      </w:tblGrid>
      <w:tr w:rsidR="00137752" w:rsidRPr="009F3E28" w14:paraId="4BD4CE77" w14:textId="77777777" w:rsidTr="00137752">
        <w:tc>
          <w:tcPr>
            <w:tcW w:w="562" w:type="dxa"/>
            <w:vAlign w:val="center"/>
          </w:tcPr>
          <w:p w14:paraId="4B8B5936" w14:textId="77777777" w:rsidR="00137752" w:rsidRPr="009F3E28" w:rsidRDefault="00137752" w:rsidP="001F7200">
            <w:pPr>
              <w:jc w:val="center"/>
              <w:rPr>
                <w:bCs/>
                <w:sz w:val="22"/>
              </w:rPr>
            </w:pPr>
            <w:r w:rsidRPr="009F3E28">
              <w:rPr>
                <w:bCs/>
                <w:sz w:val="22"/>
              </w:rPr>
              <w:t>Eil. Nr.</w:t>
            </w:r>
          </w:p>
        </w:tc>
        <w:tc>
          <w:tcPr>
            <w:tcW w:w="8080" w:type="dxa"/>
            <w:vAlign w:val="center"/>
          </w:tcPr>
          <w:p w14:paraId="3BEA5631" w14:textId="77777777" w:rsidR="00137752" w:rsidRPr="009F3E28" w:rsidRDefault="00137752" w:rsidP="001F7200">
            <w:pPr>
              <w:jc w:val="center"/>
              <w:rPr>
                <w:color w:val="000000" w:themeColor="text1"/>
                <w:sz w:val="22"/>
              </w:rPr>
            </w:pPr>
            <w:r w:rsidRPr="009F3E28">
              <w:rPr>
                <w:color w:val="000000" w:themeColor="text1"/>
                <w:sz w:val="22"/>
              </w:rPr>
              <w:t>Pateikto dokumento pavadinimas</w:t>
            </w:r>
          </w:p>
          <w:p w14:paraId="27F96D05" w14:textId="77777777" w:rsidR="00137752" w:rsidRPr="009F3E28" w:rsidRDefault="00137752" w:rsidP="001F7200">
            <w:pPr>
              <w:jc w:val="center"/>
              <w:rPr>
                <w:bCs/>
                <w:sz w:val="22"/>
              </w:rPr>
            </w:pPr>
            <w:r w:rsidRPr="009F3E28">
              <w:rPr>
                <w:color w:val="000000" w:themeColor="text1"/>
                <w:sz w:val="22"/>
              </w:rPr>
              <w:t xml:space="preserve">(nurodomi visi dokumentai pagal Pirkimo sąlygų </w:t>
            </w:r>
            <w:r>
              <w:rPr>
                <w:color w:val="000000" w:themeColor="text1"/>
                <w:sz w:val="22"/>
              </w:rPr>
              <w:t>5.7</w:t>
            </w:r>
            <w:r w:rsidRPr="009F3E28">
              <w:rPr>
                <w:color w:val="000000" w:themeColor="text1"/>
                <w:sz w:val="22"/>
              </w:rPr>
              <w:t xml:space="preserve"> punkto nuostatas)</w:t>
            </w:r>
          </w:p>
        </w:tc>
        <w:tc>
          <w:tcPr>
            <w:tcW w:w="1134" w:type="dxa"/>
            <w:vAlign w:val="center"/>
          </w:tcPr>
          <w:p w14:paraId="26D81CC7" w14:textId="77777777" w:rsidR="00137752" w:rsidRPr="009F3E28" w:rsidRDefault="00137752" w:rsidP="00137752">
            <w:pPr>
              <w:jc w:val="center"/>
              <w:rPr>
                <w:bCs/>
                <w:sz w:val="22"/>
              </w:rPr>
            </w:pPr>
            <w:r w:rsidRPr="009F3E28">
              <w:rPr>
                <w:color w:val="000000" w:themeColor="text1"/>
                <w:sz w:val="22"/>
              </w:rPr>
              <w:t>Lap</w:t>
            </w:r>
            <w:r>
              <w:rPr>
                <w:color w:val="000000" w:themeColor="text1"/>
                <w:sz w:val="22"/>
              </w:rPr>
              <w:t>o (-</w:t>
            </w:r>
            <w:r w:rsidRPr="009F3E28">
              <w:rPr>
                <w:color w:val="000000" w:themeColor="text1"/>
                <w:sz w:val="22"/>
              </w:rPr>
              <w:t>ų</w:t>
            </w:r>
            <w:r>
              <w:rPr>
                <w:color w:val="000000" w:themeColor="text1"/>
                <w:sz w:val="22"/>
              </w:rPr>
              <w:t>)</w:t>
            </w:r>
            <w:r w:rsidRPr="009F3E28">
              <w:rPr>
                <w:color w:val="000000" w:themeColor="text1"/>
                <w:sz w:val="22"/>
              </w:rPr>
              <w:t xml:space="preserve"> </w:t>
            </w:r>
            <w:r>
              <w:rPr>
                <w:color w:val="000000" w:themeColor="text1"/>
                <w:sz w:val="22"/>
              </w:rPr>
              <w:t>Nr.</w:t>
            </w:r>
          </w:p>
        </w:tc>
      </w:tr>
      <w:tr w:rsidR="00137752" w:rsidRPr="009F3E28" w14:paraId="1A41E9DC" w14:textId="77777777" w:rsidTr="00137752">
        <w:tc>
          <w:tcPr>
            <w:tcW w:w="562" w:type="dxa"/>
            <w:vAlign w:val="center"/>
          </w:tcPr>
          <w:p w14:paraId="3E0192B5" w14:textId="77777777" w:rsidR="00137752" w:rsidRPr="009F3E28" w:rsidRDefault="00137752" w:rsidP="001F7200">
            <w:pPr>
              <w:jc w:val="center"/>
              <w:rPr>
                <w:b/>
                <w:sz w:val="22"/>
              </w:rPr>
            </w:pPr>
          </w:p>
        </w:tc>
        <w:tc>
          <w:tcPr>
            <w:tcW w:w="8080" w:type="dxa"/>
          </w:tcPr>
          <w:p w14:paraId="5D65FDAC" w14:textId="77777777" w:rsidR="00137752" w:rsidRPr="009F3E28" w:rsidRDefault="00137752" w:rsidP="001F7200">
            <w:pPr>
              <w:pStyle w:val="Standard1"/>
              <w:jc w:val="both"/>
              <w:rPr>
                <w:b/>
                <w:sz w:val="22"/>
                <w:szCs w:val="22"/>
                <w:lang w:val="lt-LT"/>
              </w:rPr>
            </w:pPr>
          </w:p>
        </w:tc>
        <w:tc>
          <w:tcPr>
            <w:tcW w:w="1134" w:type="dxa"/>
          </w:tcPr>
          <w:p w14:paraId="2CC19A1C" w14:textId="77777777" w:rsidR="00137752" w:rsidRPr="009F3E28" w:rsidRDefault="00137752" w:rsidP="001F7200">
            <w:pPr>
              <w:pStyle w:val="Standard1"/>
              <w:jc w:val="both"/>
              <w:rPr>
                <w:b/>
                <w:sz w:val="22"/>
                <w:szCs w:val="22"/>
                <w:lang w:val="lt-LT"/>
              </w:rPr>
            </w:pPr>
          </w:p>
        </w:tc>
      </w:tr>
    </w:tbl>
    <w:p w14:paraId="6DB54D8C" w14:textId="77777777" w:rsidR="00C17161" w:rsidRPr="009F3E28" w:rsidRDefault="00C17161" w:rsidP="00C17161">
      <w:pPr>
        <w:spacing w:before="60" w:after="60"/>
        <w:ind w:firstLine="720"/>
        <w:rPr>
          <w:sz w:val="22"/>
        </w:rPr>
      </w:pPr>
      <w:r w:rsidRPr="009F3E28">
        <w:rPr>
          <w:sz w:val="22"/>
        </w:rPr>
        <w:t>Pasirašydamas šį pasiūlymą, tvirtintu, kad:</w:t>
      </w:r>
    </w:p>
    <w:p w14:paraId="5F6CEFA4" w14:textId="77777777" w:rsidR="00C17161" w:rsidRPr="009F3E28" w:rsidRDefault="00C17161" w:rsidP="00C17161">
      <w:pPr>
        <w:pStyle w:val="Sraopastraipa"/>
        <w:numPr>
          <w:ilvl w:val="0"/>
          <w:numId w:val="6"/>
        </w:numPr>
        <w:spacing w:before="60" w:after="60"/>
        <w:rPr>
          <w:sz w:val="22"/>
        </w:rPr>
      </w:pPr>
      <w:r w:rsidRPr="009F3E28">
        <w:rPr>
          <w:sz w:val="22"/>
        </w:rPr>
        <w:t xml:space="preserve">pasiūlymas galioja Pirkimo sąlygų </w:t>
      </w:r>
      <w:r w:rsidR="00ED33DD">
        <w:rPr>
          <w:sz w:val="22"/>
        </w:rPr>
        <w:t>5.9</w:t>
      </w:r>
      <w:r w:rsidRPr="009F3E28">
        <w:rPr>
          <w:sz w:val="22"/>
        </w:rPr>
        <w:t xml:space="preserve"> punkte nurodytą terminą;</w:t>
      </w:r>
    </w:p>
    <w:p w14:paraId="7132431D" w14:textId="77777777" w:rsidR="00C17161" w:rsidRPr="009F3E28" w:rsidRDefault="00C17161" w:rsidP="00C17161">
      <w:pPr>
        <w:pStyle w:val="Sraopastraipa"/>
        <w:numPr>
          <w:ilvl w:val="0"/>
          <w:numId w:val="6"/>
        </w:numPr>
        <w:spacing w:before="60" w:after="60"/>
        <w:rPr>
          <w:sz w:val="22"/>
        </w:rPr>
      </w:pPr>
      <w:r w:rsidRPr="009F3E28">
        <w:rPr>
          <w:sz w:val="22"/>
        </w:rPr>
        <w:t>sutinku su visomis pirkimo dokumentuose nustatytomis sąlygomis;</w:t>
      </w:r>
    </w:p>
    <w:p w14:paraId="304595E3" w14:textId="77777777" w:rsidR="00C17161" w:rsidRPr="009F3E28" w:rsidRDefault="00C17161" w:rsidP="00C17161">
      <w:pPr>
        <w:pStyle w:val="Sraopastraipa"/>
        <w:numPr>
          <w:ilvl w:val="0"/>
          <w:numId w:val="6"/>
        </w:numPr>
        <w:tabs>
          <w:tab w:val="left" w:pos="567"/>
        </w:tabs>
        <w:spacing w:before="60" w:after="60"/>
        <w:contextualSpacing w:val="0"/>
        <w:rPr>
          <w:sz w:val="22"/>
        </w:rPr>
      </w:pPr>
      <w:r w:rsidRPr="009F3E28">
        <w:rPr>
          <w:sz w:val="22"/>
        </w:rPr>
        <w:t>pasiūlyme pateikti duomenys yra tikri.</w:t>
      </w:r>
    </w:p>
    <w:p w14:paraId="78940419" w14:textId="77777777" w:rsidR="00C17161" w:rsidRPr="009F3E28" w:rsidRDefault="00C17161" w:rsidP="00C17161">
      <w:pPr>
        <w:ind w:firstLine="720"/>
        <w:rPr>
          <w:sz w:val="10"/>
          <w:szCs w:val="10"/>
        </w:rPr>
      </w:pPr>
    </w:p>
    <w:tbl>
      <w:tblPr>
        <w:tblW w:w="9837" w:type="dxa"/>
        <w:tblLayout w:type="fixed"/>
        <w:tblLook w:val="04A0" w:firstRow="1" w:lastRow="0" w:firstColumn="1" w:lastColumn="0" w:noHBand="0" w:noVBand="1"/>
      </w:tblPr>
      <w:tblGrid>
        <w:gridCol w:w="4361"/>
        <w:gridCol w:w="283"/>
        <w:gridCol w:w="2561"/>
        <w:gridCol w:w="238"/>
        <w:gridCol w:w="2394"/>
      </w:tblGrid>
      <w:tr w:rsidR="00C17161" w:rsidRPr="009F3E28" w14:paraId="4FAE0F7D" w14:textId="77777777" w:rsidTr="001F7200">
        <w:trPr>
          <w:trHeight w:val="285"/>
        </w:trPr>
        <w:tc>
          <w:tcPr>
            <w:tcW w:w="4361" w:type="dxa"/>
            <w:tcBorders>
              <w:top w:val="nil"/>
              <w:left w:val="nil"/>
              <w:bottom w:val="single" w:sz="4" w:space="0" w:color="auto"/>
              <w:right w:val="nil"/>
            </w:tcBorders>
          </w:tcPr>
          <w:p w14:paraId="616E1CBB" w14:textId="77777777" w:rsidR="00C17161" w:rsidRPr="009F3E28" w:rsidRDefault="00C17161" w:rsidP="001F7200">
            <w:pPr>
              <w:ind w:right="-1"/>
              <w:rPr>
                <w:sz w:val="22"/>
              </w:rPr>
            </w:pPr>
          </w:p>
        </w:tc>
        <w:tc>
          <w:tcPr>
            <w:tcW w:w="283" w:type="dxa"/>
          </w:tcPr>
          <w:p w14:paraId="58511044" w14:textId="77777777" w:rsidR="00C17161" w:rsidRPr="009F3E28" w:rsidRDefault="00C17161" w:rsidP="001F7200">
            <w:pPr>
              <w:ind w:right="-1"/>
              <w:jc w:val="center"/>
              <w:rPr>
                <w:sz w:val="22"/>
              </w:rPr>
            </w:pPr>
          </w:p>
        </w:tc>
        <w:tc>
          <w:tcPr>
            <w:tcW w:w="2561" w:type="dxa"/>
            <w:tcBorders>
              <w:top w:val="nil"/>
              <w:left w:val="nil"/>
              <w:bottom w:val="single" w:sz="4" w:space="0" w:color="auto"/>
              <w:right w:val="nil"/>
            </w:tcBorders>
          </w:tcPr>
          <w:p w14:paraId="38E9F4D8" w14:textId="77777777" w:rsidR="00C17161" w:rsidRPr="009F3E28" w:rsidRDefault="00C17161" w:rsidP="001F7200">
            <w:pPr>
              <w:ind w:right="-1"/>
              <w:jc w:val="center"/>
              <w:rPr>
                <w:sz w:val="22"/>
              </w:rPr>
            </w:pPr>
          </w:p>
        </w:tc>
        <w:tc>
          <w:tcPr>
            <w:tcW w:w="238" w:type="dxa"/>
          </w:tcPr>
          <w:p w14:paraId="0262CAC7" w14:textId="77777777" w:rsidR="00C17161" w:rsidRPr="009F3E28" w:rsidRDefault="00C17161" w:rsidP="001F7200">
            <w:pPr>
              <w:ind w:right="-1"/>
              <w:jc w:val="center"/>
              <w:rPr>
                <w:sz w:val="22"/>
              </w:rPr>
            </w:pPr>
          </w:p>
        </w:tc>
        <w:tc>
          <w:tcPr>
            <w:tcW w:w="2394" w:type="dxa"/>
            <w:tcBorders>
              <w:top w:val="nil"/>
              <w:left w:val="nil"/>
              <w:bottom w:val="single" w:sz="4" w:space="0" w:color="auto"/>
              <w:right w:val="nil"/>
            </w:tcBorders>
          </w:tcPr>
          <w:p w14:paraId="2309F2A3" w14:textId="77777777" w:rsidR="00C17161" w:rsidRPr="009F3E28" w:rsidRDefault="00C17161" w:rsidP="001F7200">
            <w:pPr>
              <w:ind w:right="-1"/>
              <w:jc w:val="right"/>
              <w:rPr>
                <w:sz w:val="22"/>
              </w:rPr>
            </w:pPr>
          </w:p>
        </w:tc>
      </w:tr>
      <w:tr w:rsidR="00C17161" w:rsidRPr="009F3E28" w14:paraId="0E4929B2" w14:textId="77777777" w:rsidTr="001F7200">
        <w:trPr>
          <w:trHeight w:val="186"/>
        </w:trPr>
        <w:tc>
          <w:tcPr>
            <w:tcW w:w="4361" w:type="dxa"/>
            <w:tcBorders>
              <w:top w:val="single" w:sz="4" w:space="0" w:color="auto"/>
              <w:left w:val="nil"/>
              <w:right w:val="nil"/>
            </w:tcBorders>
          </w:tcPr>
          <w:p w14:paraId="639508B2" w14:textId="77777777" w:rsidR="00C17161" w:rsidRPr="009F3E28" w:rsidRDefault="00C17161" w:rsidP="001F7200">
            <w:pPr>
              <w:pStyle w:val="Pagrindinistekstas1"/>
              <w:ind w:firstLine="0"/>
              <w:jc w:val="center"/>
              <w:rPr>
                <w:rFonts w:ascii="Times New Roman" w:hAnsi="Times New Roman"/>
                <w:position w:val="6"/>
                <w:sz w:val="19"/>
                <w:szCs w:val="19"/>
                <w:lang w:val="lt-LT"/>
              </w:rPr>
            </w:pPr>
            <w:r w:rsidRPr="009F3E28">
              <w:rPr>
                <w:rFonts w:ascii="Times New Roman" w:hAnsi="Times New Roman"/>
                <w:position w:val="6"/>
                <w:sz w:val="19"/>
                <w:szCs w:val="19"/>
                <w:lang w:val="lt-LT"/>
              </w:rPr>
              <w:t>(Tiekėjo arba jo įgalioto asmens pareigų pavadinimas)</w:t>
            </w:r>
          </w:p>
        </w:tc>
        <w:tc>
          <w:tcPr>
            <w:tcW w:w="283" w:type="dxa"/>
          </w:tcPr>
          <w:p w14:paraId="677B9025" w14:textId="77777777" w:rsidR="00C17161" w:rsidRPr="009F3E28" w:rsidRDefault="00C17161" w:rsidP="001F7200">
            <w:pPr>
              <w:jc w:val="center"/>
              <w:rPr>
                <w:sz w:val="19"/>
                <w:szCs w:val="19"/>
              </w:rPr>
            </w:pPr>
          </w:p>
        </w:tc>
        <w:tc>
          <w:tcPr>
            <w:tcW w:w="2561" w:type="dxa"/>
            <w:tcBorders>
              <w:top w:val="single" w:sz="4" w:space="0" w:color="auto"/>
              <w:left w:val="nil"/>
              <w:right w:val="nil"/>
            </w:tcBorders>
          </w:tcPr>
          <w:p w14:paraId="0A55C279" w14:textId="77777777" w:rsidR="00C17161" w:rsidRPr="009F3E28" w:rsidRDefault="00C17161" w:rsidP="001F7200">
            <w:pPr>
              <w:jc w:val="center"/>
              <w:rPr>
                <w:sz w:val="19"/>
                <w:szCs w:val="19"/>
              </w:rPr>
            </w:pPr>
            <w:r w:rsidRPr="009F3E28">
              <w:rPr>
                <w:position w:val="6"/>
                <w:sz w:val="19"/>
                <w:szCs w:val="19"/>
              </w:rPr>
              <w:t>(Parašas)</w:t>
            </w:r>
            <w:r w:rsidRPr="009F3E28">
              <w:rPr>
                <w:i/>
                <w:sz w:val="19"/>
                <w:szCs w:val="19"/>
              </w:rPr>
              <w:t xml:space="preserve"> </w:t>
            </w:r>
          </w:p>
        </w:tc>
        <w:tc>
          <w:tcPr>
            <w:tcW w:w="238" w:type="dxa"/>
          </w:tcPr>
          <w:p w14:paraId="17124612" w14:textId="77777777" w:rsidR="00C17161" w:rsidRPr="009F3E28" w:rsidRDefault="00C17161" w:rsidP="001F7200">
            <w:pPr>
              <w:jc w:val="center"/>
              <w:rPr>
                <w:sz w:val="19"/>
                <w:szCs w:val="19"/>
              </w:rPr>
            </w:pPr>
          </w:p>
        </w:tc>
        <w:tc>
          <w:tcPr>
            <w:tcW w:w="2394" w:type="dxa"/>
            <w:tcBorders>
              <w:top w:val="single" w:sz="4" w:space="0" w:color="auto"/>
              <w:left w:val="nil"/>
              <w:right w:val="nil"/>
            </w:tcBorders>
          </w:tcPr>
          <w:p w14:paraId="3316D72A" w14:textId="77777777" w:rsidR="00C17161" w:rsidRPr="009F3E28" w:rsidRDefault="00C17161" w:rsidP="001F7200">
            <w:pPr>
              <w:jc w:val="center"/>
              <w:rPr>
                <w:sz w:val="19"/>
                <w:szCs w:val="19"/>
              </w:rPr>
            </w:pPr>
            <w:r w:rsidRPr="009F3E28">
              <w:rPr>
                <w:position w:val="6"/>
                <w:sz w:val="19"/>
                <w:szCs w:val="19"/>
              </w:rPr>
              <w:t>(Vardas ir pavardė)</w:t>
            </w:r>
            <w:r w:rsidRPr="009F3E28">
              <w:rPr>
                <w:i/>
                <w:sz w:val="19"/>
                <w:szCs w:val="19"/>
              </w:rPr>
              <w:t xml:space="preserve"> </w:t>
            </w:r>
          </w:p>
        </w:tc>
      </w:tr>
    </w:tbl>
    <w:p w14:paraId="27D1576D" w14:textId="77777777" w:rsidR="00C17161" w:rsidRPr="009F3E28" w:rsidRDefault="00C17161" w:rsidP="00C17161">
      <w:pPr>
        <w:ind w:firstLine="720"/>
      </w:pPr>
    </w:p>
    <w:bookmarkEnd w:id="2"/>
    <w:p w14:paraId="2513A832" w14:textId="77777777" w:rsidR="00C17161" w:rsidRPr="009F3E28" w:rsidRDefault="00C17161" w:rsidP="00C17161">
      <w:pPr>
        <w:ind w:firstLine="7655"/>
        <w:sectPr w:rsidR="00C17161" w:rsidRPr="009F3E28" w:rsidSect="00ED33DD">
          <w:pgSz w:w="11907" w:h="16840" w:code="9"/>
          <w:pgMar w:top="340" w:right="510" w:bottom="340" w:left="1588" w:header="454" w:footer="527" w:gutter="0"/>
          <w:pgNumType w:start="1"/>
          <w:cols w:space="708"/>
          <w:titlePg/>
          <w:docGrid w:linePitch="360"/>
        </w:sectPr>
      </w:pPr>
    </w:p>
    <w:p w14:paraId="7E285775" w14:textId="77777777" w:rsidR="000B4A4A" w:rsidRPr="003809B4" w:rsidRDefault="000B4A4A" w:rsidP="000B4A4A">
      <w:pPr>
        <w:ind w:left="6808"/>
      </w:pPr>
      <w:bookmarkStart w:id="8" w:name="_Hlk485122082"/>
      <w:r w:rsidRPr="003809B4">
        <w:lastRenderedPageBreak/>
        <w:t xml:space="preserve">Pirkimo sąlygų </w:t>
      </w:r>
    </w:p>
    <w:p w14:paraId="6CB026C7" w14:textId="77777777" w:rsidR="000B4A4A" w:rsidRPr="003809B4" w:rsidRDefault="000B4A4A" w:rsidP="000B4A4A">
      <w:pPr>
        <w:ind w:left="6808"/>
      </w:pPr>
      <w:r w:rsidRPr="003809B4">
        <w:t>3 priedas</w:t>
      </w:r>
    </w:p>
    <w:p w14:paraId="3CCC8320" w14:textId="77777777" w:rsidR="000B4A4A" w:rsidRPr="003809B4" w:rsidRDefault="000B4A4A" w:rsidP="000B4A4A">
      <w:pPr>
        <w:jc w:val="center"/>
      </w:pPr>
      <w:r w:rsidRPr="003809B4">
        <w:rPr>
          <w:highlight w:val="yellow"/>
        </w:rPr>
        <w:t>(</w:t>
      </w:r>
      <w:r>
        <w:rPr>
          <w:highlight w:val="yellow"/>
        </w:rPr>
        <w:t xml:space="preserve">Sutarties </w:t>
      </w:r>
      <w:r w:rsidRPr="003809B4">
        <w:rPr>
          <w:highlight w:val="yellow"/>
        </w:rPr>
        <w:t>esminės sąlygos)</w:t>
      </w:r>
    </w:p>
    <w:p w14:paraId="0CCF2C95" w14:textId="77777777" w:rsidR="00002B74" w:rsidRPr="003809B4" w:rsidRDefault="00002B74" w:rsidP="00002B74">
      <w:pPr>
        <w:jc w:val="center"/>
        <w:rPr>
          <w:b/>
        </w:rPr>
      </w:pPr>
      <w:r w:rsidRPr="003809B4">
        <w:rPr>
          <w:b/>
        </w:rPr>
        <w:t>PREKIŲ VIEŠOJO PIRKIMO–PARDAVIMO SUTARTIS Nr</w:t>
      </w:r>
      <w:r w:rsidRPr="003809B4">
        <w:rPr>
          <w:b/>
          <w:highlight w:val="yellow"/>
        </w:rPr>
        <w:t>. __________</w:t>
      </w:r>
    </w:p>
    <w:p w14:paraId="02EE0E53" w14:textId="77777777" w:rsidR="00002B74" w:rsidRPr="003809B4" w:rsidRDefault="00002B74" w:rsidP="00002B74">
      <w:pPr>
        <w:jc w:val="center"/>
      </w:pPr>
    </w:p>
    <w:p w14:paraId="01A8307E" w14:textId="77777777" w:rsidR="00002B74" w:rsidRPr="003809B4" w:rsidRDefault="00002B74" w:rsidP="00002B74">
      <w:pPr>
        <w:jc w:val="center"/>
        <w:rPr>
          <w:b/>
        </w:rPr>
      </w:pPr>
    </w:p>
    <w:p w14:paraId="2C58F6F1" w14:textId="10EFBCD3" w:rsidR="00002B74" w:rsidRPr="003809B4" w:rsidRDefault="00002B74" w:rsidP="00002B74">
      <w:pPr>
        <w:jc w:val="center"/>
        <w:rPr>
          <w:b/>
        </w:rPr>
      </w:pPr>
      <w:r w:rsidRPr="003809B4">
        <w:rPr>
          <w:b/>
        </w:rPr>
        <w:t>20</w:t>
      </w:r>
      <w:r w:rsidR="00557942">
        <w:rPr>
          <w:b/>
        </w:rPr>
        <w:t>2</w:t>
      </w:r>
      <w:r w:rsidRPr="003809B4">
        <w:rPr>
          <w:b/>
          <w:highlight w:val="yellow"/>
        </w:rPr>
        <w:t>__</w:t>
      </w:r>
      <w:r w:rsidRPr="003809B4">
        <w:rPr>
          <w:b/>
        </w:rPr>
        <w:t xml:space="preserve"> m. </w:t>
      </w:r>
      <w:r w:rsidRPr="003809B4">
        <w:rPr>
          <w:b/>
          <w:highlight w:val="yellow"/>
        </w:rPr>
        <w:t>________________</w:t>
      </w:r>
      <w:r w:rsidRPr="003809B4">
        <w:rPr>
          <w:b/>
        </w:rPr>
        <w:t xml:space="preserve"> d. </w:t>
      </w:r>
    </w:p>
    <w:p w14:paraId="6C06499E" w14:textId="77777777" w:rsidR="00002B74" w:rsidRPr="003809B4" w:rsidRDefault="00002B74" w:rsidP="00002B74">
      <w:pPr>
        <w:jc w:val="center"/>
      </w:pPr>
      <w:r w:rsidRPr="003809B4">
        <w:t>Kupiškis</w:t>
      </w:r>
    </w:p>
    <w:p w14:paraId="484329CC" w14:textId="77777777" w:rsidR="00002B74" w:rsidRPr="003809B4" w:rsidRDefault="00002B74" w:rsidP="00002B74">
      <w:pPr>
        <w:ind w:firstLine="720"/>
      </w:pPr>
    </w:p>
    <w:p w14:paraId="53A74ED9" w14:textId="55911941" w:rsidR="00002B74" w:rsidRPr="003809B4" w:rsidRDefault="00002B74" w:rsidP="00002B74">
      <w:pPr>
        <w:ind w:firstLine="720"/>
      </w:pPr>
      <w:r w:rsidRPr="003809B4">
        <w:rPr>
          <w:b/>
        </w:rPr>
        <w:t xml:space="preserve">Kupiškio </w:t>
      </w:r>
      <w:r w:rsidR="00220A30">
        <w:rPr>
          <w:b/>
        </w:rPr>
        <w:t>r. Alizavos pagrindinė mokykla,</w:t>
      </w:r>
      <w:r w:rsidRPr="003809B4">
        <w:t xml:space="preserve"> juridinio asmens kodas </w:t>
      </w:r>
      <w:r w:rsidR="00220A30">
        <w:rPr>
          <w:b/>
        </w:rPr>
        <w:t>190046347</w:t>
      </w:r>
      <w:r w:rsidRPr="003809B4">
        <w:t xml:space="preserve">, kurios registruota buveinė yra </w:t>
      </w:r>
      <w:r w:rsidR="00220A30">
        <w:rPr>
          <w:b/>
        </w:rPr>
        <w:t>Berželių g. 12, Alizavos mstl., Kupiškio rajonas</w:t>
      </w:r>
      <w:r w:rsidRPr="003809B4">
        <w:t xml:space="preserve">, duomenys apie įstaigą kaupiami ir saugomi Lietuvos Respublikos juridinių asmenų registre, </w:t>
      </w:r>
      <w:r w:rsidRPr="003809B4">
        <w:rPr>
          <w:noProof/>
        </w:rPr>
        <w:t xml:space="preserve">atstovaujama </w:t>
      </w:r>
      <w:r w:rsidR="005A5440">
        <w:t>mokyklos direktoriaus Gintaro Paškausko</w:t>
      </w:r>
      <w:r w:rsidR="00557942" w:rsidRPr="00515394">
        <w:t>,</w:t>
      </w:r>
      <w:r w:rsidR="00557942" w:rsidRPr="00267855">
        <w:t xml:space="preserve"> veikiančio pagal </w:t>
      </w:r>
      <w:r w:rsidR="00557942" w:rsidRPr="005A5440">
        <w:t xml:space="preserve">Kupiškio </w:t>
      </w:r>
      <w:r w:rsidR="005A5440" w:rsidRPr="005A5440">
        <w:t xml:space="preserve">r. Alizavos pagrindinės mokyklos </w:t>
      </w:r>
      <w:r w:rsidR="00557942" w:rsidRPr="005A5440">
        <w:t xml:space="preserve"> nuostatus</w:t>
      </w:r>
      <w:r w:rsidR="00557942" w:rsidRPr="003439D5">
        <w:t xml:space="preserve"> </w:t>
      </w:r>
      <w:r w:rsidRPr="003809B4">
        <w:rPr>
          <w:iCs/>
        </w:rPr>
        <w:t>(</w:t>
      </w:r>
      <w:r w:rsidRPr="003809B4">
        <w:t xml:space="preserve">toliau </w:t>
      </w:r>
      <w:r w:rsidRPr="003809B4">
        <w:sym w:font="Symbol" w:char="F02D"/>
      </w:r>
      <w:r w:rsidRPr="003809B4">
        <w:t xml:space="preserve"> </w:t>
      </w:r>
      <w:r w:rsidRPr="003809B4">
        <w:rPr>
          <w:bCs/>
        </w:rPr>
        <w:t>„</w:t>
      </w:r>
      <w:r w:rsidRPr="003809B4">
        <w:rPr>
          <w:b/>
          <w:bCs/>
        </w:rPr>
        <w:t>Pirkėjas</w:t>
      </w:r>
      <w:r w:rsidRPr="003809B4">
        <w:rPr>
          <w:bCs/>
        </w:rPr>
        <w:t>“)</w:t>
      </w:r>
      <w:r w:rsidRPr="003809B4">
        <w:t xml:space="preserve">, ir </w:t>
      </w:r>
    </w:p>
    <w:p w14:paraId="5488CF92" w14:textId="77777777" w:rsidR="00002B74" w:rsidRPr="003809B4" w:rsidRDefault="00002B74" w:rsidP="00002B74">
      <w:pPr>
        <w:ind w:firstLine="720"/>
      </w:pPr>
      <w:r w:rsidRPr="003809B4">
        <w:rPr>
          <w:b/>
          <w:highlight w:val="yellow"/>
        </w:rPr>
        <w:t>_________________</w:t>
      </w:r>
      <w:r w:rsidRPr="003809B4">
        <w:rPr>
          <w:noProof/>
        </w:rPr>
        <w:t xml:space="preserve">, įmonės kodas </w:t>
      </w:r>
      <w:r w:rsidRPr="003809B4">
        <w:rPr>
          <w:b/>
          <w:noProof/>
          <w:highlight w:val="yellow"/>
        </w:rPr>
        <w:t>__________________</w:t>
      </w:r>
      <w:r w:rsidRPr="003809B4">
        <w:rPr>
          <w:noProof/>
        </w:rPr>
        <w:t xml:space="preserve">, kurios buveinė yra adresu: </w:t>
      </w:r>
      <w:r w:rsidRPr="003809B4">
        <w:rPr>
          <w:b/>
          <w:noProof/>
          <w:highlight w:val="yellow"/>
        </w:rPr>
        <w:t>_______________________</w:t>
      </w:r>
      <w:r w:rsidRPr="003809B4">
        <w:t xml:space="preserve">, </w:t>
      </w:r>
      <w:r w:rsidRPr="003809B4">
        <w:rPr>
          <w:bCs/>
          <w:iCs/>
        </w:rPr>
        <w:t xml:space="preserve">duomenys apie bendrovę kaupiami ir saugomi </w:t>
      </w:r>
      <w:r w:rsidRPr="003809B4">
        <w:rPr>
          <w:iCs/>
        </w:rPr>
        <w:t>Lietuvos Respublikos juridinių asmenų registre,</w:t>
      </w:r>
      <w:r w:rsidRPr="003809B4">
        <w:rPr>
          <w:b/>
          <w:iCs/>
        </w:rPr>
        <w:t xml:space="preserve"> </w:t>
      </w:r>
      <w:r w:rsidRPr="003809B4">
        <w:t xml:space="preserve">atstovaujama </w:t>
      </w:r>
      <w:r w:rsidRPr="003809B4">
        <w:rPr>
          <w:highlight w:val="yellow"/>
        </w:rPr>
        <w:t>____________________</w:t>
      </w:r>
      <w:r w:rsidRPr="003809B4">
        <w:t xml:space="preserve">, veikiančio pagal </w:t>
      </w:r>
      <w:r w:rsidRPr="003809B4">
        <w:rPr>
          <w:iCs/>
        </w:rPr>
        <w:t>įmonės įstatus (</w:t>
      </w:r>
      <w:r w:rsidRPr="003809B4">
        <w:t xml:space="preserve">toliau </w:t>
      </w:r>
      <w:r w:rsidRPr="003809B4">
        <w:sym w:font="Symbol" w:char="F02D"/>
      </w:r>
      <w:r w:rsidRPr="003809B4">
        <w:t xml:space="preserve"> </w:t>
      </w:r>
      <w:r w:rsidRPr="003809B4">
        <w:rPr>
          <w:bCs/>
        </w:rPr>
        <w:t>„</w:t>
      </w:r>
      <w:r w:rsidRPr="003809B4">
        <w:rPr>
          <w:b/>
        </w:rPr>
        <w:t>Tiekėjas</w:t>
      </w:r>
      <w:r w:rsidRPr="003809B4">
        <w:rPr>
          <w:bCs/>
        </w:rPr>
        <w:t>“</w:t>
      </w:r>
      <w:r w:rsidRPr="003809B4">
        <w:t>),</w:t>
      </w:r>
    </w:p>
    <w:p w14:paraId="1F8FEDBB" w14:textId="77777777" w:rsidR="00002B74" w:rsidRPr="003809B4" w:rsidRDefault="00002B74" w:rsidP="00002B74">
      <w:pPr>
        <w:ind w:firstLine="720"/>
      </w:pPr>
      <w:r w:rsidRPr="003809B4">
        <w:t>toliau kartu šioje prekių viešojo pirkimo–pardavimo sutartyje vadinami „</w:t>
      </w:r>
      <w:r w:rsidRPr="003809B4">
        <w:rPr>
          <w:b/>
        </w:rPr>
        <w:t>Šalimis</w:t>
      </w:r>
      <w:r w:rsidRPr="003809B4">
        <w:t>“, o kiekvienas atskirai – „</w:t>
      </w:r>
      <w:r w:rsidRPr="003809B4">
        <w:rPr>
          <w:b/>
        </w:rPr>
        <w:t>Šalimi</w:t>
      </w:r>
      <w:r w:rsidRPr="003809B4">
        <w:t xml:space="preserve">“, </w:t>
      </w:r>
    </w:p>
    <w:p w14:paraId="6F9FE2AB" w14:textId="77777777" w:rsidR="00002B74" w:rsidRPr="003809B4" w:rsidRDefault="00002B74" w:rsidP="00002B74">
      <w:pPr>
        <w:ind w:firstLine="720"/>
      </w:pPr>
      <w:r w:rsidRPr="003809B4">
        <w:t>sudarė šią prekių viešojo pirkimo–pardavimo sutartį, toliau vadinamą „</w:t>
      </w:r>
      <w:r w:rsidRPr="003809B4">
        <w:rPr>
          <w:b/>
        </w:rPr>
        <w:t>Sutartimi</w:t>
      </w:r>
      <w:r w:rsidRPr="003809B4">
        <w:t>“, ir susitarė dėl toliau išvardintų sąlygų.</w:t>
      </w:r>
    </w:p>
    <w:p w14:paraId="63C79BC0" w14:textId="77777777" w:rsidR="00002B74" w:rsidRPr="00DF462B" w:rsidRDefault="00002B74" w:rsidP="00002B74">
      <w:pPr>
        <w:spacing w:before="240" w:after="120"/>
        <w:jc w:val="center"/>
        <w:rPr>
          <w:b/>
        </w:rPr>
      </w:pPr>
      <w:r w:rsidRPr="00DF462B">
        <w:rPr>
          <w:b/>
        </w:rPr>
        <w:t>1. SUTARTIES DALYKAS</w:t>
      </w:r>
    </w:p>
    <w:p w14:paraId="7BAF08A9" w14:textId="64B3FA09" w:rsidR="00002B74" w:rsidRPr="00D25E97" w:rsidRDefault="00002B74" w:rsidP="00002B74">
      <w:pPr>
        <w:ind w:firstLine="567"/>
      </w:pPr>
      <w:r w:rsidRPr="00DF462B">
        <w:t xml:space="preserve">1.1. </w:t>
      </w:r>
      <w:r w:rsidRPr="003809B4">
        <w:t xml:space="preserve">Sutarties </w:t>
      </w:r>
      <w:r w:rsidRPr="00D40688">
        <w:t xml:space="preserve">dalykas: </w:t>
      </w:r>
      <w:r w:rsidR="00EA7981" w:rsidRPr="006213EE">
        <w:rPr>
          <w:b/>
          <w:bCs/>
        </w:rPr>
        <w:t>Medienos kurą (granul</w:t>
      </w:r>
      <w:r w:rsidR="00EA7981">
        <w:rPr>
          <w:b/>
          <w:bCs/>
        </w:rPr>
        <w:t>es</w:t>
      </w:r>
      <w:r w:rsidR="00EA7981" w:rsidRPr="006213EE">
        <w:rPr>
          <w:b/>
          <w:bCs/>
        </w:rPr>
        <w:t xml:space="preserve">) </w:t>
      </w:r>
      <w:r w:rsidR="00EA7981">
        <w:rPr>
          <w:b/>
          <w:bCs/>
        </w:rPr>
        <w:t xml:space="preserve">su </w:t>
      </w:r>
      <w:r w:rsidR="00257309">
        <w:rPr>
          <w:b/>
          <w:bCs/>
        </w:rPr>
        <w:t xml:space="preserve">saugojimu, </w:t>
      </w:r>
      <w:r w:rsidR="00EA7981">
        <w:rPr>
          <w:b/>
          <w:bCs/>
        </w:rPr>
        <w:t>pristatymu</w:t>
      </w:r>
      <w:r w:rsidR="00EA7981" w:rsidRPr="00EA7981">
        <w:t xml:space="preserve"> </w:t>
      </w:r>
      <w:r w:rsidR="00EA7981" w:rsidRPr="00EA7981">
        <w:rPr>
          <w:b/>
          <w:bCs/>
        </w:rPr>
        <w:t xml:space="preserve">ir </w:t>
      </w:r>
      <w:proofErr w:type="spellStart"/>
      <w:r w:rsidR="00EA7981" w:rsidRPr="00EA7981">
        <w:rPr>
          <w:b/>
          <w:bCs/>
        </w:rPr>
        <w:t>supil</w:t>
      </w:r>
      <w:r w:rsidR="00257309">
        <w:rPr>
          <w:b/>
          <w:bCs/>
        </w:rPr>
        <w:t>i</w:t>
      </w:r>
      <w:r w:rsidR="00EA7981" w:rsidRPr="00EA7981">
        <w:rPr>
          <w:b/>
          <w:bCs/>
        </w:rPr>
        <w:t>mu</w:t>
      </w:r>
      <w:proofErr w:type="spellEnd"/>
      <w:r w:rsidR="00EA7981" w:rsidRPr="00EA7981">
        <w:rPr>
          <w:b/>
          <w:bCs/>
        </w:rPr>
        <w:t xml:space="preserve"> į esamą bunkerį</w:t>
      </w:r>
      <w:r w:rsidR="00EA7981">
        <w:rPr>
          <w:b/>
          <w:bCs/>
        </w:rPr>
        <w:t xml:space="preserve"> </w:t>
      </w:r>
      <w:r w:rsidRPr="00CB0100">
        <w:t>(</w:t>
      </w:r>
      <w:r w:rsidRPr="00D25E97">
        <w:t>toliau – Prekės)</w:t>
      </w:r>
      <w:r>
        <w:t xml:space="preserve">. </w:t>
      </w:r>
    </w:p>
    <w:p w14:paraId="04EC3B87" w14:textId="77777777" w:rsidR="00002B74" w:rsidRPr="00034DBF" w:rsidRDefault="00002B74" w:rsidP="00002B74">
      <w:pPr>
        <w:ind w:firstLine="567"/>
      </w:pPr>
      <w:r w:rsidRPr="00034DBF">
        <w:t>1.2. Tiekėjas įsipareigoja perduoti Pirkėjui nuosavybės teise Prekes, o Pirkėjas įsipareigoja priimti tvarkingas ir kokybiškas Prekes ir sumokėti Tiekėjui Sutartyje numatytą kainą, sąlygomis ir terminais.</w:t>
      </w:r>
    </w:p>
    <w:p w14:paraId="75B44E88" w14:textId="77777777" w:rsidR="00002B74" w:rsidRPr="00034DBF" w:rsidRDefault="00002B74" w:rsidP="00002B74">
      <w:pPr>
        <w:spacing w:before="240" w:after="120"/>
        <w:jc w:val="center"/>
        <w:rPr>
          <w:b/>
        </w:rPr>
      </w:pPr>
      <w:r w:rsidRPr="00034DBF">
        <w:rPr>
          <w:b/>
        </w:rPr>
        <w:t>2. SUTARTIES GALIOJIMAS, VYKDYMO PRADŽIA, TRUKMĖ IR TERMINAI</w:t>
      </w:r>
    </w:p>
    <w:p w14:paraId="2135A2DB" w14:textId="77777777" w:rsidR="00002B74" w:rsidRPr="003B079A" w:rsidRDefault="00002B74" w:rsidP="00CF2B8E">
      <w:pPr>
        <w:ind w:firstLine="567"/>
      </w:pPr>
      <w:r w:rsidRPr="003B079A">
        <w:t>2.1. Ši Sutartis įsigalioja nuo jos pasirašymo dienos ir galioja, kol Šalys sutaria ją nutraukti arba kol Sutarties galiojimas pasibaigia (visiškai įvykdomi įsipareigojimai), bet neilgiau kaip 12 mėn.</w:t>
      </w:r>
    </w:p>
    <w:p w14:paraId="21B57152" w14:textId="77777777" w:rsidR="00002B74" w:rsidRPr="00ED33DD" w:rsidRDefault="00002B74" w:rsidP="00CF2B8E">
      <w:pPr>
        <w:ind w:firstLine="567"/>
      </w:pPr>
      <w:r w:rsidRPr="003B079A">
        <w:t xml:space="preserve">2.2. </w:t>
      </w:r>
      <w:r w:rsidRPr="00ED33DD">
        <w:t xml:space="preserve">Prekių teikimo laikotarpis 8 (aštuoni) mėnesiai nuo Sutarties įsigaliojimo dienos. </w:t>
      </w:r>
      <w:r w:rsidRPr="003B079A">
        <w:t>Prekės užsakomos pagal poreikį.</w:t>
      </w:r>
    </w:p>
    <w:p w14:paraId="48C90E63" w14:textId="77777777" w:rsidR="00002B74" w:rsidRPr="003B079A" w:rsidRDefault="00002B74" w:rsidP="00CF2B8E">
      <w:pPr>
        <w:ind w:firstLine="567"/>
      </w:pPr>
      <w:r w:rsidRPr="003B079A">
        <w:t xml:space="preserve">2.3. Teikėjas užsakytas Prekes pristato tik gavęs iš Pirkėjo užsakymo patvirtinimą. </w:t>
      </w:r>
    </w:p>
    <w:p w14:paraId="6439BD43" w14:textId="77777777" w:rsidR="00002B74" w:rsidRPr="006E75BA" w:rsidRDefault="00002B74" w:rsidP="00CF2B8E">
      <w:pPr>
        <w:ind w:firstLine="567"/>
      </w:pPr>
      <w:r w:rsidRPr="003B079A">
        <w:t xml:space="preserve">2.4. Užsakytos Prekės turi būti pateiktos per </w:t>
      </w:r>
      <w:r w:rsidRPr="005F0BFE">
        <w:t>3 darbo dienos</w:t>
      </w:r>
      <w:r>
        <w:t xml:space="preserve"> (</w:t>
      </w:r>
      <w:r w:rsidRPr="003B079A">
        <w:t>jei užsakant nenurodyta kitaip</w:t>
      </w:r>
      <w:r>
        <w:t>)</w:t>
      </w:r>
      <w:r w:rsidRPr="005F0BFE">
        <w:t>, gavus iš Pirkėjo pateiktą užsakymą</w:t>
      </w:r>
      <w:r>
        <w:t xml:space="preserve"> </w:t>
      </w:r>
      <w:r w:rsidRPr="0072204C">
        <w:t xml:space="preserve">el. paštu ar telefonu. </w:t>
      </w:r>
      <w:r>
        <w:t>Prekių</w:t>
      </w:r>
      <w:r w:rsidRPr="0072204C">
        <w:t xml:space="preserve"> pristatymo adresas: </w:t>
      </w:r>
      <w:r w:rsidRPr="00ED33DD">
        <w:t>Varpo a. 4, Skapiškio mstl., Kupiškio r. Kiekvieno atskiro užsakymo kiekis nuo 6 iki 10 tonų.</w:t>
      </w:r>
    </w:p>
    <w:p w14:paraId="161E9041" w14:textId="77777777" w:rsidR="00002B74" w:rsidRPr="00034DBF" w:rsidRDefault="00002B74" w:rsidP="00002B74">
      <w:pPr>
        <w:spacing w:before="240" w:after="120"/>
        <w:jc w:val="center"/>
        <w:rPr>
          <w:b/>
        </w:rPr>
      </w:pPr>
      <w:r w:rsidRPr="00034DBF">
        <w:rPr>
          <w:b/>
        </w:rPr>
        <w:t>3. SUTARTIES KAINA (KAINODAROS TAISYKLĖS) IR MOKĖJIMO SĄLYGOS</w:t>
      </w:r>
    </w:p>
    <w:p w14:paraId="26A55183" w14:textId="41504766" w:rsidR="00002B74" w:rsidRPr="00CB0100" w:rsidRDefault="00002B74" w:rsidP="007B107B">
      <w:pPr>
        <w:shd w:val="clear" w:color="auto" w:fill="FFFFFF"/>
        <w:tabs>
          <w:tab w:val="left" w:pos="0"/>
          <w:tab w:val="left" w:pos="893"/>
        </w:tabs>
        <w:spacing w:before="120" w:after="120"/>
        <w:ind w:firstLine="567"/>
      </w:pPr>
      <w:r w:rsidRPr="00034DBF">
        <w:t>3</w:t>
      </w:r>
      <w:r w:rsidRPr="00A34845">
        <w:t>.1.</w:t>
      </w:r>
      <w:r w:rsidRPr="00A34845">
        <w:rPr>
          <w:b/>
        </w:rPr>
        <w:t xml:space="preserve"> </w:t>
      </w:r>
      <w:r w:rsidRPr="007801FC">
        <w:rPr>
          <w:b/>
        </w:rPr>
        <w:t xml:space="preserve">Fiksuotų įkainių pradinė sutarties vertė </w:t>
      </w:r>
      <w:r w:rsidR="003E77B6">
        <w:rPr>
          <w:b/>
        </w:rPr>
        <w:t>1</w:t>
      </w:r>
      <w:r w:rsidR="003C6FC6">
        <w:rPr>
          <w:b/>
        </w:rPr>
        <w:t>815</w:t>
      </w:r>
      <w:r w:rsidRPr="007801FC">
        <w:rPr>
          <w:b/>
        </w:rPr>
        <w:t>0 Eur (</w:t>
      </w:r>
      <w:r w:rsidR="003C6FC6">
        <w:rPr>
          <w:b/>
        </w:rPr>
        <w:t>Aštuoniolika tūkstančių šimtas penkiasdešimt</w:t>
      </w:r>
      <w:r w:rsidR="005B6902">
        <w:rPr>
          <w:b/>
        </w:rPr>
        <w:t xml:space="preserve"> eurų</w:t>
      </w:r>
      <w:r w:rsidRPr="007801FC">
        <w:rPr>
          <w:b/>
        </w:rPr>
        <w:t>)</w:t>
      </w:r>
      <w:r w:rsidR="005B6902">
        <w:rPr>
          <w:b/>
        </w:rPr>
        <w:t xml:space="preserve"> įskaitant mokesčius (tame tarpe ir </w:t>
      </w:r>
      <w:r w:rsidR="005B6902" w:rsidRPr="007801FC">
        <w:rPr>
          <w:b/>
        </w:rPr>
        <w:t>PVM</w:t>
      </w:r>
      <w:r w:rsidR="005B6902">
        <w:rPr>
          <w:b/>
        </w:rPr>
        <w:t>)</w:t>
      </w:r>
      <w:r w:rsidRPr="007801FC">
        <w:rPr>
          <w:b/>
        </w:rPr>
        <w:t>.</w:t>
      </w:r>
      <w:r>
        <w:rPr>
          <w:b/>
        </w:rPr>
        <w:t xml:space="preserve"> </w:t>
      </w:r>
      <w:r w:rsidR="007B107B" w:rsidRPr="001D77C4">
        <w:rPr>
          <w:rFonts w:eastAsia="Arial Unicode MS"/>
          <w:lang w:val="nb-NO"/>
        </w:rPr>
        <w:t xml:space="preserve">Pirkėjas neįsipareigoja </w:t>
      </w:r>
      <w:r w:rsidR="007B107B">
        <w:rPr>
          <w:rFonts w:eastAsia="Arial Unicode MS"/>
          <w:lang w:val="nb-NO"/>
        </w:rPr>
        <w:t>įsigyti Prekių už visą</w:t>
      </w:r>
      <w:r w:rsidR="007B107B" w:rsidRPr="001D77C4">
        <w:rPr>
          <w:rFonts w:eastAsia="Arial Unicode MS"/>
          <w:lang w:val="nb-NO"/>
        </w:rPr>
        <w:t xml:space="preserve"> numatytą </w:t>
      </w:r>
      <w:r w:rsidR="007B107B">
        <w:rPr>
          <w:rFonts w:eastAsia="Arial Unicode MS"/>
          <w:lang w:val="nb-NO"/>
        </w:rPr>
        <w:t xml:space="preserve">pradinę </w:t>
      </w:r>
      <w:r w:rsidR="007B107B" w:rsidRPr="001D77C4">
        <w:rPr>
          <w:rFonts w:eastAsia="Arial Unicode MS"/>
          <w:lang w:val="nb-NO"/>
        </w:rPr>
        <w:t>Sutarties kainą</w:t>
      </w:r>
      <w:r w:rsidR="007B107B" w:rsidRPr="00434B2B">
        <w:t xml:space="preserve"> </w:t>
      </w:r>
      <w:r w:rsidRPr="00434B2B">
        <w:t xml:space="preserve">Prekės bus užsakomos ir įsigyjamos pagal poreikį už pirkimo metu nustatytą įkainį, bet neviršijant </w:t>
      </w:r>
      <w:r w:rsidR="007B107B">
        <w:t xml:space="preserve">pradinės </w:t>
      </w:r>
      <w:r w:rsidRPr="00434B2B">
        <w:t>Sutarties vertės</w:t>
      </w:r>
      <w:r>
        <w:t>.</w:t>
      </w:r>
      <w:r w:rsidR="007B107B">
        <w:t xml:space="preserve"> </w:t>
      </w:r>
      <w:r w:rsidRPr="00CB0100">
        <w:t xml:space="preserve">Prekių </w:t>
      </w:r>
      <w:r>
        <w:t>įkainis</w:t>
      </w:r>
      <w:r w:rsidRPr="00CB0100">
        <w:t xml:space="preserve"> nurodyt</w:t>
      </w:r>
      <w:r>
        <w:t>a</w:t>
      </w:r>
      <w:r w:rsidRPr="00CB0100">
        <w:t>s Sutarties 2 priede „Pasiūlymas pirkimui“.</w:t>
      </w:r>
    </w:p>
    <w:p w14:paraId="2F34C5D0" w14:textId="77777777" w:rsidR="00002B74" w:rsidRPr="00CB0100" w:rsidRDefault="00002B74" w:rsidP="00002B74">
      <w:pPr>
        <w:keepNext/>
        <w:widowControl w:val="0"/>
        <w:ind w:firstLine="567"/>
      </w:pPr>
      <w:r w:rsidRPr="00CB0100">
        <w:rPr>
          <w:bCs/>
        </w:rPr>
        <w:t>3.2. Mokėjimai</w:t>
      </w:r>
      <w:r w:rsidRPr="00CB0100">
        <w:t xml:space="preserve"> atliekami eurais tokia tvarka:</w:t>
      </w:r>
    </w:p>
    <w:p w14:paraId="16959162" w14:textId="3D592A06" w:rsidR="00002B74" w:rsidRPr="00CB0100" w:rsidRDefault="00002B74" w:rsidP="00002B74">
      <w:pPr>
        <w:ind w:firstLine="567"/>
      </w:pPr>
      <w:r w:rsidRPr="00CB0100">
        <w:t xml:space="preserve">3.2.1. </w:t>
      </w:r>
      <w:r w:rsidRPr="006C7639">
        <w:rPr>
          <w:iCs/>
        </w:rPr>
        <w:t>Pirkėjas už Prekes Tiekėjui sumoka per 30 (trisdešimt) kalendorinių dienų nuo sąskaitos-faktūros už perduotas Prekes gavimo Pirkėjui dienos.</w:t>
      </w:r>
      <w:r w:rsidRPr="00CB0100">
        <w:t xml:space="preserve"> </w:t>
      </w:r>
    </w:p>
    <w:p w14:paraId="02F727C2" w14:textId="77777777" w:rsidR="00002B74" w:rsidRPr="00034DBF" w:rsidRDefault="00002B74" w:rsidP="00002B74">
      <w:pPr>
        <w:ind w:firstLine="567"/>
      </w:pPr>
      <w:r w:rsidRPr="00CB0100">
        <w:t>3.3. Sutartyje numatyta Prekių kaina per visą Sutarties galiojimo</w:t>
      </w:r>
      <w:r w:rsidRPr="00034DBF">
        <w:t xml:space="preserve"> laikotarpį nekeičiama, išskyrus atvejus, kai teisės aktais yra pakeičiamas Sutartyje nurodytoms Prekėms taikomas pridėtinės vertės mokestis. Kainos koregavimo būdai numatomi kainodaros taisyklėse, pagal kainodaros taisykles perskaičiuota Sutarties kaina įforminama Sutarties Šalių atstovų pasirašomu susitarimu, kuris yra šios Sutarties neatskiriama dalis. </w:t>
      </w:r>
    </w:p>
    <w:p w14:paraId="5EBCF812" w14:textId="77777777" w:rsidR="00002B74" w:rsidRPr="00D85634" w:rsidRDefault="00002B74" w:rsidP="00002B74">
      <w:pPr>
        <w:tabs>
          <w:tab w:val="left" w:pos="720"/>
        </w:tabs>
        <w:ind w:right="180" w:firstLine="567"/>
        <w:rPr>
          <w:iCs/>
        </w:rPr>
      </w:pPr>
      <w:r w:rsidRPr="00944D47">
        <w:rPr>
          <w:rFonts w:eastAsia="Arial Unicode MS"/>
          <w:lang w:val="nb-NO"/>
        </w:rPr>
        <w:t>3.4</w:t>
      </w:r>
      <w:r w:rsidRPr="006F5B17">
        <w:rPr>
          <w:rFonts w:eastAsia="Arial Unicode MS"/>
          <w:lang w:val="nb-NO"/>
        </w:rPr>
        <w:t xml:space="preserve">. </w:t>
      </w:r>
      <w:r w:rsidRPr="006F5B17">
        <w:rPr>
          <w:lang w:val="fi-FI"/>
        </w:rPr>
        <w:t xml:space="preserve">Pasikeitus pridėtinės vertės mokesčio dydžiui, </w:t>
      </w:r>
      <w:r w:rsidRPr="006F5B17">
        <w:rPr>
          <w:iCs/>
        </w:rPr>
        <w:t xml:space="preserve">Sutartyje numatyta kaina (be PVM) nesikeičia, o </w:t>
      </w:r>
      <w:r w:rsidRPr="006F5B17">
        <w:rPr>
          <w:lang w:val="fi-FI"/>
        </w:rPr>
        <w:t>Sutarties kaina yra perskaičiuojama pagal naują PVM mokestį.</w:t>
      </w:r>
    </w:p>
    <w:p w14:paraId="1285A608" w14:textId="77777777" w:rsidR="00002B74" w:rsidRPr="00D85634" w:rsidRDefault="00002B74" w:rsidP="00002B74">
      <w:pPr>
        <w:ind w:firstLine="567"/>
      </w:pPr>
      <w:r>
        <w:lastRenderedPageBreak/>
        <w:t>3.5</w:t>
      </w:r>
      <w:r w:rsidRPr="00D85634">
        <w:t>. Sutarties kaina pasikeitus kitiems mokesčiams, išskyrus PVM, nebus perskaičiuojama.</w:t>
      </w:r>
    </w:p>
    <w:p w14:paraId="2C3F4312" w14:textId="77777777" w:rsidR="00002B74" w:rsidRDefault="00002B74" w:rsidP="00002B74">
      <w:pPr>
        <w:keepNext/>
        <w:widowControl w:val="0"/>
        <w:ind w:firstLine="567"/>
      </w:pPr>
      <w:r>
        <w:rPr>
          <w:bCs/>
        </w:rPr>
        <w:t>3.6</w:t>
      </w:r>
      <w:r w:rsidRPr="00D85634">
        <w:rPr>
          <w:bCs/>
        </w:rPr>
        <w:t>. Mokėjimai</w:t>
      </w:r>
      <w:r w:rsidRPr="00D85634">
        <w:t xml:space="preserve"> atliekami eurais tokia tvarka: Pirkėjas už Prekes Tiekėjui sumoka per 30 (trisdešimt) kalendorinių dienų nuo sąskaitos-faktūros už perduotas Prekes gavimo Pirkėjui dienos. </w:t>
      </w:r>
    </w:p>
    <w:p w14:paraId="11FCCBEE" w14:textId="77777777" w:rsidR="00002B74" w:rsidRDefault="00002B74" w:rsidP="00002B74">
      <w:pPr>
        <w:keepNext/>
        <w:widowControl w:val="0"/>
        <w:ind w:firstLine="567"/>
        <w:rPr>
          <w:bCs/>
        </w:rPr>
      </w:pPr>
      <w:r>
        <w:rPr>
          <w:bCs/>
        </w:rPr>
        <w:t>3.7</w:t>
      </w:r>
      <w:r w:rsidRPr="00940DB9">
        <w:rPr>
          <w:bCs/>
        </w:rPr>
        <w:t>. Vykdant pirkimo sutartis, pridėtinės vertės mokesčio sąskaitos faktūros, sąskaitos faktūros, kreditiniai ir debetiniai dokumentai bei avansinės sąskaitos turi būti teikiami naudojantis informacinės sistemos „E. sąskaita“ priemonėmis.</w:t>
      </w:r>
    </w:p>
    <w:p w14:paraId="2DADC4FC" w14:textId="77777777" w:rsidR="00901489" w:rsidRPr="00940DB9" w:rsidRDefault="00901489" w:rsidP="00002B74">
      <w:pPr>
        <w:keepNext/>
        <w:widowControl w:val="0"/>
        <w:ind w:firstLine="567"/>
        <w:rPr>
          <w:bCs/>
        </w:rPr>
      </w:pPr>
    </w:p>
    <w:p w14:paraId="230D411E" w14:textId="77777777" w:rsidR="007B107B" w:rsidRDefault="007B107B" w:rsidP="007B107B">
      <w:pPr>
        <w:spacing w:before="120" w:after="60"/>
        <w:ind w:left="357"/>
        <w:jc w:val="center"/>
        <w:rPr>
          <w:rFonts w:ascii="!_Times" w:hAnsi="!_Times"/>
          <w:b/>
        </w:rPr>
      </w:pPr>
      <w:r w:rsidRPr="00647C38">
        <w:rPr>
          <w:rFonts w:ascii="!_Times" w:hAnsi="!_Times"/>
          <w:b/>
        </w:rPr>
        <w:t xml:space="preserve">4. </w:t>
      </w:r>
      <w:bookmarkStart w:id="9" w:name="_Hlk24374946"/>
      <w:r w:rsidRPr="00647C38">
        <w:rPr>
          <w:rFonts w:ascii="!_Times" w:hAnsi="!_Times"/>
          <w:b/>
        </w:rPr>
        <w:t>PIRKIMO SUTARTIES ŠALIŲ TEISĖS IR PAREIGOS</w:t>
      </w:r>
      <w:bookmarkEnd w:id="9"/>
    </w:p>
    <w:p w14:paraId="7612CDBF" w14:textId="77777777" w:rsidR="00901489" w:rsidRPr="00385D1D" w:rsidRDefault="00901489" w:rsidP="007B107B">
      <w:pPr>
        <w:spacing w:before="120" w:after="60"/>
        <w:ind w:left="357"/>
        <w:jc w:val="center"/>
        <w:rPr>
          <w:rFonts w:ascii="!_Times" w:hAnsi="!_Times"/>
          <w:b/>
        </w:rPr>
      </w:pPr>
    </w:p>
    <w:p w14:paraId="4E87E614" w14:textId="77777777" w:rsidR="007B107B" w:rsidRPr="00385D1D" w:rsidRDefault="007B107B" w:rsidP="007B107B">
      <w:pPr>
        <w:pStyle w:val="BodyText11"/>
        <w:numPr>
          <w:ilvl w:val="0"/>
          <w:numId w:val="12"/>
        </w:numPr>
        <w:ind w:left="1026" w:hanging="425"/>
        <w:rPr>
          <w:rFonts w:ascii="!_Times" w:hAnsi="!_Times"/>
          <w:b/>
          <w:sz w:val="24"/>
          <w:szCs w:val="24"/>
          <w:lang w:val="lt-LT" w:eastAsia="en-US"/>
        </w:rPr>
      </w:pPr>
      <w:r w:rsidRPr="00385D1D">
        <w:rPr>
          <w:rFonts w:ascii="!_Times" w:hAnsi="!_Times"/>
          <w:b/>
          <w:sz w:val="24"/>
          <w:szCs w:val="24"/>
          <w:lang w:val="lt-LT" w:eastAsia="en-US"/>
        </w:rPr>
        <w:t>Tiekėjas įsipareigoja:</w:t>
      </w:r>
    </w:p>
    <w:p w14:paraId="4E92605C" w14:textId="77777777" w:rsidR="007B107B" w:rsidRPr="00385D1D" w:rsidRDefault="007B107B" w:rsidP="007B107B">
      <w:pPr>
        <w:pStyle w:val="BodyText11"/>
        <w:numPr>
          <w:ilvl w:val="2"/>
          <w:numId w:val="13"/>
        </w:numPr>
        <w:tabs>
          <w:tab w:val="left" w:pos="1168"/>
        </w:tabs>
        <w:ind w:left="34" w:firstLine="567"/>
        <w:rPr>
          <w:rFonts w:ascii="!_Times" w:hAnsi="!_Times"/>
          <w:sz w:val="24"/>
          <w:szCs w:val="24"/>
          <w:lang w:val="lt-LT" w:eastAsia="en-US"/>
        </w:rPr>
      </w:pPr>
      <w:r w:rsidRPr="00385D1D">
        <w:rPr>
          <w:rFonts w:ascii="!_Times" w:hAnsi="!_Times"/>
          <w:sz w:val="24"/>
          <w:szCs w:val="24"/>
          <w:lang w:val="lt-LT" w:eastAsia="en-US"/>
        </w:rPr>
        <w:t xml:space="preserve">pristatyti kokybiškas šioje Sutartyje ir jos prieduose numatytas Prekes bei vykdyti kitus Sutartyje ir jos prieduose nustatytus įpareigojimus Sutartyje nustatytais terminais ir tvarka savo rizika bei sąskaita kaip įmanoma rūpestingai bei efektyviai, įskaitant, bet neapsiribojant, Prekių tiekimą pagal geriausius visuotinai pripažįstamus profesinius, techninius standartus ir praktiką, panaudodamas visus reikiamus įgūdžius, žinias; </w:t>
      </w:r>
    </w:p>
    <w:p w14:paraId="6087941E" w14:textId="77777777" w:rsidR="007B107B" w:rsidRPr="00385D1D" w:rsidRDefault="007B107B" w:rsidP="007B107B">
      <w:pPr>
        <w:pStyle w:val="BodyText11"/>
        <w:numPr>
          <w:ilvl w:val="2"/>
          <w:numId w:val="13"/>
        </w:numPr>
        <w:tabs>
          <w:tab w:val="left" w:pos="1168"/>
        </w:tabs>
        <w:ind w:left="34" w:firstLine="567"/>
        <w:rPr>
          <w:rFonts w:ascii="Times New Roman" w:hAnsi="Times New Roman"/>
          <w:sz w:val="24"/>
          <w:szCs w:val="24"/>
          <w:lang w:val="lt-LT" w:eastAsia="en-US"/>
        </w:rPr>
      </w:pPr>
      <w:r w:rsidRPr="00385D1D">
        <w:rPr>
          <w:rFonts w:ascii="!_Times" w:hAnsi="!_Times"/>
          <w:sz w:val="24"/>
          <w:szCs w:val="24"/>
          <w:lang w:val="lt-LT" w:eastAsia="en-US"/>
        </w:rPr>
        <w:t xml:space="preserve">bendradarbiauti su Pirkėju visos Sutarties vykdymo metu ir nedelsdamas raštu informuoti Pirkėją apie bet kokias aplinkybes, kurios trukdo ar gali sutrukdyti Tiekėjui įvykdyti įsipareigojimus Sutartyje </w:t>
      </w:r>
      <w:r w:rsidRPr="00385D1D">
        <w:rPr>
          <w:rFonts w:ascii="Times New Roman" w:hAnsi="Times New Roman"/>
          <w:sz w:val="24"/>
          <w:szCs w:val="24"/>
          <w:lang w:val="lt-LT" w:eastAsia="en-US"/>
        </w:rPr>
        <w:t>nustatytais terminais arba gali turėti įtakos tiekiamų Prekių apimčiai ir/ar kokybei;</w:t>
      </w:r>
    </w:p>
    <w:p w14:paraId="4C4A35EA" w14:textId="3A7AD5C5" w:rsidR="007B107B" w:rsidRPr="00175AC0" w:rsidRDefault="007B107B" w:rsidP="00175AC0">
      <w:pPr>
        <w:pStyle w:val="BodyText11"/>
        <w:numPr>
          <w:ilvl w:val="2"/>
          <w:numId w:val="13"/>
        </w:numPr>
        <w:tabs>
          <w:tab w:val="left" w:pos="1168"/>
        </w:tabs>
        <w:ind w:left="34" w:firstLine="567"/>
        <w:rPr>
          <w:rFonts w:ascii="!_Times" w:hAnsi="!_Times"/>
          <w:sz w:val="24"/>
          <w:szCs w:val="24"/>
          <w:lang w:val="lt-LT" w:eastAsia="en-US"/>
        </w:rPr>
      </w:pPr>
      <w:r w:rsidRPr="00175AC0">
        <w:rPr>
          <w:rFonts w:ascii="!_Times" w:hAnsi="!_Times"/>
          <w:sz w:val="24"/>
          <w:szCs w:val="24"/>
          <w:lang w:val="lt-LT" w:eastAsia="en-US"/>
        </w:rPr>
        <w:t>kartu su Prekėmis pateikti Pirkėjui visą būtiną dokumentaciją, įskaitant Prekių naudojimo ir priežiūros instrukcijas (jei tai numatyta Sutarties 1 priede);</w:t>
      </w:r>
    </w:p>
    <w:p w14:paraId="560324E1" w14:textId="77777777" w:rsidR="007B107B" w:rsidRPr="00175AC0" w:rsidRDefault="007B107B" w:rsidP="00175AC0">
      <w:pPr>
        <w:pStyle w:val="BodyText11"/>
        <w:numPr>
          <w:ilvl w:val="2"/>
          <w:numId w:val="13"/>
        </w:numPr>
        <w:tabs>
          <w:tab w:val="left" w:pos="1168"/>
        </w:tabs>
        <w:ind w:left="34" w:firstLine="567"/>
        <w:rPr>
          <w:rFonts w:ascii="!_Times" w:hAnsi="!_Times"/>
          <w:sz w:val="24"/>
          <w:szCs w:val="24"/>
          <w:lang w:val="lt-LT" w:eastAsia="en-US"/>
        </w:rPr>
      </w:pPr>
      <w:r w:rsidRPr="00175AC0">
        <w:rPr>
          <w:rFonts w:ascii="!_Times" w:hAnsi="!_Times"/>
          <w:sz w:val="24"/>
          <w:szCs w:val="24"/>
          <w:lang w:val="lt-LT" w:eastAsia="en-US"/>
        </w:rPr>
        <w:t>prisiimti Prekių žuvimo ar sugadinimo riziką iki Prekių perdavimo–priėmimo akto (be  trūkumų) pasirašymo momento;</w:t>
      </w:r>
    </w:p>
    <w:p w14:paraId="51AAA188" w14:textId="77777777" w:rsidR="007B107B" w:rsidRPr="00175AC0" w:rsidRDefault="007B107B" w:rsidP="00175AC0">
      <w:pPr>
        <w:pStyle w:val="BodyText11"/>
        <w:numPr>
          <w:ilvl w:val="2"/>
          <w:numId w:val="13"/>
        </w:numPr>
        <w:tabs>
          <w:tab w:val="left" w:pos="1167"/>
        </w:tabs>
        <w:ind w:left="34" w:firstLine="567"/>
        <w:rPr>
          <w:rFonts w:ascii="!_Times" w:hAnsi="!_Times"/>
          <w:sz w:val="24"/>
          <w:szCs w:val="24"/>
          <w:lang w:val="lt-LT" w:eastAsia="en-US"/>
        </w:rPr>
      </w:pPr>
      <w:r w:rsidRPr="00175AC0">
        <w:rPr>
          <w:rFonts w:ascii="!_Times" w:hAnsi="!_Times"/>
          <w:sz w:val="24"/>
          <w:szCs w:val="24"/>
          <w:lang w:val="lt-LT" w:eastAsia="en-US"/>
        </w:rPr>
        <w:t>perleisti Pirkėjui nuosavybės teises į Prekes po Prekių perdavimo–priėmimo akto (be trūkumų ) pasirašymo;</w:t>
      </w:r>
    </w:p>
    <w:p w14:paraId="1A03B76C" w14:textId="77777777" w:rsidR="007B107B" w:rsidRPr="00385D1D" w:rsidRDefault="007B107B" w:rsidP="00175AC0">
      <w:pPr>
        <w:pStyle w:val="BodyText11"/>
        <w:numPr>
          <w:ilvl w:val="2"/>
          <w:numId w:val="13"/>
        </w:numPr>
        <w:tabs>
          <w:tab w:val="left" w:pos="1168"/>
        </w:tabs>
        <w:ind w:left="34" w:firstLine="567"/>
        <w:rPr>
          <w:rFonts w:ascii="!_Times" w:hAnsi="!_Times"/>
          <w:sz w:val="24"/>
          <w:szCs w:val="24"/>
          <w:lang w:val="lt-LT" w:eastAsia="en-US"/>
        </w:rPr>
      </w:pPr>
      <w:r w:rsidRPr="00175AC0">
        <w:rPr>
          <w:rFonts w:ascii="!_Times" w:hAnsi="!_Times"/>
          <w:sz w:val="24"/>
          <w:szCs w:val="24"/>
          <w:lang w:val="lt-LT" w:eastAsia="en-US"/>
        </w:rPr>
        <w:t>užtikrinti iš</w:t>
      </w:r>
      <w:r w:rsidRPr="00385D1D">
        <w:rPr>
          <w:rFonts w:ascii="!_Times" w:hAnsi="!_Times"/>
          <w:sz w:val="24"/>
          <w:szCs w:val="24"/>
          <w:lang w:val="lt-LT" w:eastAsia="en-US"/>
        </w:rPr>
        <w:t xml:space="preserve"> Pirkėjo Sutarties vykdymo metu gautos ir su Sutarties vykdymu susijusios informacijos konfidencialumą bei apsaugą;</w:t>
      </w:r>
    </w:p>
    <w:p w14:paraId="1BA07BFC" w14:textId="77777777" w:rsidR="007B107B" w:rsidRPr="00385D1D" w:rsidRDefault="007B107B" w:rsidP="00175AC0">
      <w:pPr>
        <w:pStyle w:val="BodyText11"/>
        <w:numPr>
          <w:ilvl w:val="2"/>
          <w:numId w:val="13"/>
        </w:numPr>
        <w:tabs>
          <w:tab w:val="left" w:pos="1168"/>
        </w:tabs>
        <w:ind w:left="34" w:firstLine="567"/>
        <w:rPr>
          <w:rFonts w:ascii="!_Times" w:hAnsi="!_Times"/>
          <w:sz w:val="24"/>
          <w:szCs w:val="24"/>
          <w:lang w:val="lt-LT" w:eastAsia="en-US"/>
        </w:rPr>
      </w:pPr>
      <w:r w:rsidRPr="00385D1D">
        <w:rPr>
          <w:rFonts w:ascii="!_Times" w:hAnsi="!_Times"/>
          <w:sz w:val="24"/>
          <w:szCs w:val="24"/>
          <w:lang w:val="lt-LT" w:eastAsia="en-US"/>
        </w:rPr>
        <w:t>nenaudoti Pirkėjo Prekių ženklų ar pavadinimo jokioje reklamoje, leidiniuose ar kitur be išankstinio raštiško Pirkėjo sutikimo;</w:t>
      </w:r>
    </w:p>
    <w:p w14:paraId="76C12C8A" w14:textId="77777777" w:rsidR="007B107B" w:rsidRDefault="007B107B" w:rsidP="00175AC0">
      <w:pPr>
        <w:pStyle w:val="BodyText11"/>
        <w:numPr>
          <w:ilvl w:val="2"/>
          <w:numId w:val="13"/>
        </w:numPr>
        <w:tabs>
          <w:tab w:val="left" w:pos="1168"/>
        </w:tabs>
        <w:ind w:left="34" w:firstLine="567"/>
        <w:rPr>
          <w:rFonts w:ascii="!_Times" w:hAnsi="!_Times"/>
          <w:sz w:val="24"/>
          <w:szCs w:val="24"/>
          <w:lang w:val="lt-LT" w:eastAsia="en-US"/>
        </w:rPr>
      </w:pPr>
      <w:r w:rsidRPr="00385D1D">
        <w:rPr>
          <w:rFonts w:ascii="!_Times" w:hAnsi="!_Times"/>
          <w:sz w:val="24"/>
          <w:szCs w:val="24"/>
          <w:lang w:val="lt-LT" w:eastAsia="en-US"/>
        </w:rPr>
        <w:t>užtikrinti, kad Sutarties sudarymo momentu ir visą jos galiojimo laikotarpį Prekes tiektų reikiamas ir optimalus specialistų skaičius ir Tiekėjo ar subtiekėjo (-ų) (jei taikoma) specialistai turėtų reikiamą kvalifikaciją ir patirtį, nepriklausomai, ar buvo keliami kvalifikacijos reikalavimai pirkimo dokumentuose, reikalingą norint kokybiškai ir laiku tiekti Prekes;</w:t>
      </w:r>
    </w:p>
    <w:p w14:paraId="6BD69A99" w14:textId="77777777" w:rsidR="007B107B" w:rsidRDefault="007B107B" w:rsidP="00175AC0">
      <w:pPr>
        <w:pStyle w:val="BodyText11"/>
        <w:numPr>
          <w:ilvl w:val="2"/>
          <w:numId w:val="13"/>
        </w:numPr>
        <w:tabs>
          <w:tab w:val="left" w:pos="1168"/>
        </w:tabs>
        <w:ind w:left="34" w:firstLine="567"/>
        <w:rPr>
          <w:rFonts w:ascii="!_Times" w:hAnsi="!_Times"/>
          <w:sz w:val="24"/>
          <w:szCs w:val="24"/>
          <w:lang w:val="lt-LT" w:eastAsia="en-US"/>
        </w:rPr>
      </w:pPr>
      <w:r w:rsidRPr="00385D1D">
        <w:rPr>
          <w:rFonts w:ascii="!_Times" w:hAnsi="!_Times"/>
          <w:sz w:val="24"/>
          <w:szCs w:val="24"/>
          <w:lang w:val="lt-LT" w:eastAsia="en-US"/>
        </w:rPr>
        <w:t xml:space="preserve">Sudarius Sutartį, tačiau ne vėliau negu Sutartis pradedama vykdyti, Tiekėjas įsipareigoja Pirkėjui pranešti tuo metu žinomų subtiekėjų pavadinimus, kontaktinius duomenis ir jų atstovus. Pirkėjas taip pat reikalauja, kad Tiekėjas informuotų apie minėtos informacijos pasikeitimus visu Sutarties vykdymo metu, taip pat apie naujus subtiekėjus, kuriuos jis ketina pasitelkti vėliau, kartu su informacija apie naujus subtiekėjus pateikiami ir subtiekėjo pašalinimo pagrindų nebuvimą ir kvalifikaciją patvirtinantys dokumentai. </w:t>
      </w:r>
    </w:p>
    <w:p w14:paraId="22F5D226" w14:textId="77777777" w:rsidR="007B107B" w:rsidRPr="00E30912" w:rsidRDefault="007B107B" w:rsidP="00175AC0">
      <w:pPr>
        <w:pStyle w:val="BodyText11"/>
        <w:numPr>
          <w:ilvl w:val="2"/>
          <w:numId w:val="13"/>
        </w:numPr>
        <w:tabs>
          <w:tab w:val="left" w:pos="1168"/>
        </w:tabs>
        <w:ind w:left="34" w:firstLine="567"/>
        <w:rPr>
          <w:rFonts w:ascii="!_Times" w:hAnsi="!_Times"/>
          <w:sz w:val="24"/>
          <w:szCs w:val="24"/>
          <w:lang w:val="lt-LT" w:eastAsia="en-US"/>
        </w:rPr>
      </w:pPr>
      <w:r w:rsidRPr="00385D1D">
        <w:rPr>
          <w:rFonts w:ascii="!_Times" w:hAnsi="!_Times"/>
          <w:sz w:val="24"/>
          <w:szCs w:val="24"/>
          <w:lang w:val="lt-LT" w:eastAsia="en-US"/>
        </w:rPr>
        <w:t>Pirkėjui raštu paprašius, grąžinti visus iš Pirkėjo gautus, Sutarčiai vykdyti reikalingus dokumentus;</w:t>
      </w:r>
    </w:p>
    <w:p w14:paraId="4B8BCB4E" w14:textId="77777777" w:rsidR="007B107B" w:rsidRPr="00385D1D" w:rsidRDefault="007B107B" w:rsidP="00175AC0">
      <w:pPr>
        <w:pStyle w:val="BodyText11"/>
        <w:numPr>
          <w:ilvl w:val="2"/>
          <w:numId w:val="13"/>
        </w:numPr>
        <w:tabs>
          <w:tab w:val="left" w:pos="1168"/>
        </w:tabs>
        <w:ind w:left="34" w:firstLine="567"/>
        <w:rPr>
          <w:rFonts w:ascii="!_Times" w:hAnsi="!_Times"/>
          <w:sz w:val="24"/>
          <w:szCs w:val="24"/>
          <w:lang w:val="lt-LT" w:eastAsia="en-US"/>
        </w:rPr>
      </w:pPr>
      <w:r w:rsidRPr="00385D1D">
        <w:rPr>
          <w:rFonts w:ascii="!_Times" w:hAnsi="!_Times"/>
          <w:sz w:val="24"/>
          <w:szCs w:val="24"/>
          <w:lang w:val="lt-LT" w:eastAsia="en-US"/>
        </w:rPr>
        <w:t>Pirkėjui nurodžius patiektų Prekių trūkumus/neatitikimus/pastabas, ištaisyti juos savo sąskaita per Pirkėjo nurodytą protingą terminą;</w:t>
      </w:r>
    </w:p>
    <w:p w14:paraId="4D033E76" w14:textId="77777777" w:rsidR="007B107B" w:rsidRPr="00385D1D" w:rsidRDefault="007B107B" w:rsidP="00175AC0">
      <w:pPr>
        <w:pStyle w:val="BodyText11"/>
        <w:numPr>
          <w:ilvl w:val="2"/>
          <w:numId w:val="13"/>
        </w:numPr>
        <w:tabs>
          <w:tab w:val="left" w:pos="1168"/>
        </w:tabs>
        <w:ind w:left="34" w:firstLine="567"/>
        <w:rPr>
          <w:rFonts w:ascii="!_Times" w:hAnsi="!_Times"/>
          <w:sz w:val="24"/>
          <w:szCs w:val="24"/>
          <w:lang w:val="lt-LT" w:eastAsia="en-US"/>
        </w:rPr>
      </w:pPr>
      <w:r w:rsidRPr="00385D1D">
        <w:rPr>
          <w:rFonts w:ascii="!_Times" w:hAnsi="!_Times"/>
          <w:sz w:val="24"/>
          <w:szCs w:val="24"/>
          <w:lang w:val="lt-LT" w:eastAsia="en-US"/>
        </w:rPr>
        <w:t>savo sąskaita per Pirkėjo nurodytą terminą atsiimti pristatytas Sutarties reikalavimų neatitinkančias Prekes ir Pirkėjo reikalavimu atlyginti tokių Prekių saugojimo išlaidas;</w:t>
      </w:r>
    </w:p>
    <w:p w14:paraId="10800784" w14:textId="77777777" w:rsidR="007B107B" w:rsidRPr="00385D1D" w:rsidRDefault="007B107B" w:rsidP="00175AC0">
      <w:pPr>
        <w:pStyle w:val="BodyText11"/>
        <w:numPr>
          <w:ilvl w:val="2"/>
          <w:numId w:val="13"/>
        </w:numPr>
        <w:tabs>
          <w:tab w:val="left" w:pos="1168"/>
        </w:tabs>
        <w:ind w:left="34" w:firstLine="567"/>
        <w:rPr>
          <w:rFonts w:ascii="!_Times" w:hAnsi="!_Times"/>
          <w:sz w:val="24"/>
          <w:szCs w:val="24"/>
          <w:lang w:val="lt-LT" w:eastAsia="en-US"/>
        </w:rPr>
      </w:pPr>
      <w:r w:rsidRPr="00175AC0">
        <w:rPr>
          <w:rFonts w:ascii="!_Times" w:hAnsi="!_Times"/>
          <w:sz w:val="24"/>
          <w:szCs w:val="24"/>
          <w:lang w:val="lt-LT" w:eastAsia="en-US"/>
        </w:rPr>
        <w:t>rūpestingai tvarkyti sąskaitas, įrašus ir kvitus, susijusius su Pirkėjo vykdomais mokėjimais pagal šią Sutartį. Pirkėjo prašymu Tiekėjas pateikia Pirkėjui ar nepriklausomam auditoriui ar kitai institucijai, turinčiai teisę gauti informaciją apie šios Sutarties vykdymą, visas sąskaitas, įrašus ir kvitus. Tiekėjas pateikia visus paaiškinimus, susijusius su išlaidomis, kurias Pirkėjas prašo paaiškinti;</w:t>
      </w:r>
    </w:p>
    <w:p w14:paraId="1AAD13D8" w14:textId="77777777" w:rsidR="007B107B" w:rsidRDefault="007B107B" w:rsidP="00175AC0">
      <w:pPr>
        <w:pStyle w:val="BodyText11"/>
        <w:numPr>
          <w:ilvl w:val="2"/>
          <w:numId w:val="13"/>
        </w:numPr>
        <w:tabs>
          <w:tab w:val="left" w:pos="1168"/>
        </w:tabs>
        <w:ind w:left="34" w:firstLine="567"/>
        <w:rPr>
          <w:rFonts w:ascii="!_Times" w:hAnsi="!_Times"/>
          <w:sz w:val="24"/>
          <w:szCs w:val="24"/>
          <w:lang w:val="lt-LT" w:eastAsia="en-US"/>
        </w:rPr>
      </w:pPr>
      <w:r w:rsidRPr="00385D1D">
        <w:rPr>
          <w:rFonts w:ascii="!_Times" w:hAnsi="!_Times"/>
          <w:sz w:val="24"/>
          <w:szCs w:val="24"/>
          <w:lang w:val="lt-LT" w:eastAsia="en-US"/>
        </w:rPr>
        <w:t>tinkamai vykdyti kitus įsipareigojimus, numatytus Sutartyje ir galiojančiuose Lietuvos Respublikos teisės aktuose.</w:t>
      </w:r>
    </w:p>
    <w:p w14:paraId="431FAF43" w14:textId="18B05640" w:rsidR="00D6345D" w:rsidRPr="00D6345D" w:rsidRDefault="00EB17E4" w:rsidP="00D6345D">
      <w:pPr>
        <w:pStyle w:val="BodyText11"/>
        <w:numPr>
          <w:ilvl w:val="2"/>
          <w:numId w:val="13"/>
        </w:numPr>
        <w:ind w:left="0" w:firstLine="556"/>
        <w:rPr>
          <w:rFonts w:ascii="!_Times" w:hAnsi="!_Times"/>
          <w:sz w:val="24"/>
          <w:szCs w:val="24"/>
          <w:lang w:val="lt-LT" w:eastAsia="en-US"/>
        </w:rPr>
      </w:pPr>
      <w:r>
        <w:rPr>
          <w:rFonts w:ascii="!_Times" w:hAnsi="!_Times"/>
          <w:sz w:val="24"/>
          <w:szCs w:val="24"/>
          <w:lang w:val="lt-LT" w:eastAsia="en-US"/>
        </w:rPr>
        <w:t>Prekių</w:t>
      </w:r>
      <w:r w:rsidR="00D6345D" w:rsidRPr="00D6345D">
        <w:rPr>
          <w:rFonts w:ascii="!_Times" w:hAnsi="!_Times"/>
          <w:sz w:val="24"/>
          <w:szCs w:val="24"/>
          <w:lang w:val="lt-LT" w:eastAsia="en-US"/>
        </w:rPr>
        <w:t xml:space="preserve"> tiekimui Teikėjas privalės taikyti vieną, kelis arba visus šiuos</w:t>
      </w:r>
      <w:r w:rsidR="00D6345D">
        <w:rPr>
          <w:rFonts w:ascii="!_Times" w:hAnsi="!_Times"/>
          <w:sz w:val="24"/>
          <w:szCs w:val="24"/>
          <w:lang w:val="lt-LT" w:eastAsia="en-US"/>
        </w:rPr>
        <w:t xml:space="preserve"> aplinkosauginius </w:t>
      </w:r>
      <w:r w:rsidR="00D6345D" w:rsidRPr="00D6345D">
        <w:rPr>
          <w:rFonts w:ascii="!_Times" w:hAnsi="!_Times"/>
          <w:sz w:val="24"/>
          <w:szCs w:val="24"/>
          <w:lang w:val="lt-LT" w:eastAsia="en-US"/>
        </w:rPr>
        <w:t xml:space="preserve"> reikalavimus:</w:t>
      </w:r>
    </w:p>
    <w:p w14:paraId="01ABED40" w14:textId="0F7990A7" w:rsidR="00D6345D" w:rsidRPr="00D6345D" w:rsidRDefault="00D6345D" w:rsidP="00D6345D">
      <w:pPr>
        <w:pStyle w:val="BodyText11"/>
        <w:tabs>
          <w:tab w:val="left" w:pos="1168"/>
        </w:tabs>
        <w:ind w:firstLine="567"/>
        <w:rPr>
          <w:rFonts w:ascii="!_Times" w:hAnsi="!_Times"/>
          <w:sz w:val="24"/>
          <w:szCs w:val="24"/>
          <w:lang w:val="lt-LT" w:eastAsia="en-US"/>
        </w:rPr>
      </w:pPr>
      <w:r>
        <w:rPr>
          <w:rFonts w:ascii="!_Times" w:hAnsi="!_Times"/>
          <w:sz w:val="24"/>
          <w:szCs w:val="24"/>
          <w:lang w:val="lt-LT" w:eastAsia="en-US"/>
        </w:rPr>
        <w:t>4.1.15</w:t>
      </w:r>
      <w:r w:rsidRPr="00D6345D">
        <w:rPr>
          <w:rFonts w:ascii="!_Times" w:hAnsi="!_Times"/>
          <w:sz w:val="24"/>
          <w:szCs w:val="24"/>
          <w:lang w:val="lt-LT" w:eastAsia="en-US"/>
        </w:rPr>
        <w:t>.</w:t>
      </w:r>
      <w:r>
        <w:rPr>
          <w:rFonts w:ascii="!_Times" w:hAnsi="!_Times"/>
          <w:sz w:val="24"/>
          <w:szCs w:val="24"/>
          <w:lang w:val="lt-LT" w:eastAsia="en-US"/>
        </w:rPr>
        <w:t>1.</w:t>
      </w:r>
      <w:r w:rsidRPr="00D6345D">
        <w:rPr>
          <w:rFonts w:ascii="!_Times" w:hAnsi="!_Times"/>
          <w:sz w:val="24"/>
          <w:szCs w:val="24"/>
          <w:lang w:val="lt-LT" w:eastAsia="en-US"/>
        </w:rPr>
        <w:t xml:space="preserve"> </w:t>
      </w:r>
      <w:r>
        <w:rPr>
          <w:rFonts w:ascii="!_Times" w:hAnsi="!_Times"/>
          <w:sz w:val="24"/>
          <w:szCs w:val="24"/>
          <w:lang w:val="lt-LT" w:eastAsia="en-US"/>
        </w:rPr>
        <w:t>A</w:t>
      </w:r>
      <w:r w:rsidRPr="00D6345D">
        <w:rPr>
          <w:rFonts w:ascii="!_Times" w:hAnsi="!_Times"/>
          <w:sz w:val="24"/>
          <w:szCs w:val="24"/>
          <w:lang w:val="lt-LT" w:eastAsia="en-US"/>
        </w:rPr>
        <w:t xml:space="preserve">plinkos apsaugos vadybos sistemos reikalavimus pagal standartą LST EN ISO 14001 „Aplinkos vadybos sistemos. Reikalavimai ir naudojimo gairės“ (toliau – LST EN ISO 14001) arba Europos Sąjungos aplinkosaugos vadybos ir audito sistemą (toliau – EMAS) ar kitus aplinkos apsaugos </w:t>
      </w:r>
      <w:r w:rsidRPr="00D6345D">
        <w:rPr>
          <w:rFonts w:ascii="!_Times" w:hAnsi="!_Times"/>
          <w:sz w:val="24"/>
          <w:szCs w:val="24"/>
          <w:lang w:val="lt-LT" w:eastAsia="en-US"/>
        </w:rPr>
        <w:lastRenderedPageBreak/>
        <w:t>vadybos standartus, pagrįstus atitinkamais Europos arba tarptautinių standartizacijos organizacijų priimtais standartais, ar kitais pateiktais lygiaverčiais įrodymais;</w:t>
      </w:r>
    </w:p>
    <w:p w14:paraId="4F9E85FD" w14:textId="5F6F18A9" w:rsidR="00D6345D" w:rsidRPr="00D6345D" w:rsidRDefault="00D6345D" w:rsidP="001E62DC">
      <w:pPr>
        <w:pStyle w:val="BodyText11"/>
        <w:tabs>
          <w:tab w:val="left" w:pos="1168"/>
        </w:tabs>
        <w:ind w:firstLine="567"/>
        <w:rPr>
          <w:rFonts w:ascii="!_Times" w:hAnsi="!_Times"/>
          <w:sz w:val="24"/>
          <w:szCs w:val="24"/>
          <w:lang w:val="lt-LT" w:eastAsia="en-US"/>
        </w:rPr>
      </w:pPr>
      <w:r>
        <w:rPr>
          <w:rFonts w:ascii="!_Times" w:hAnsi="!_Times"/>
          <w:sz w:val="24"/>
          <w:szCs w:val="24"/>
          <w:lang w:val="lt-LT" w:eastAsia="en-US"/>
        </w:rPr>
        <w:t>4.1.15.2</w:t>
      </w:r>
      <w:r w:rsidR="001E62DC">
        <w:rPr>
          <w:rFonts w:ascii="!_Times" w:hAnsi="!_Times"/>
          <w:sz w:val="24"/>
          <w:szCs w:val="24"/>
          <w:lang w:val="lt-LT" w:eastAsia="en-US"/>
        </w:rPr>
        <w:t xml:space="preserve">. </w:t>
      </w:r>
      <w:r w:rsidRPr="00D6345D">
        <w:rPr>
          <w:rFonts w:ascii="!_Times" w:hAnsi="!_Times"/>
          <w:sz w:val="24"/>
          <w:szCs w:val="24"/>
          <w:lang w:val="lt-LT" w:eastAsia="en-US"/>
        </w:rPr>
        <w:t>Paslaugų teikimo metu nebus daromas reikšmingas neigiamas poveikis aplinkai, nesukuriamas taršos šaltinis ir negeneruojamos atliekos;</w:t>
      </w:r>
    </w:p>
    <w:p w14:paraId="4DE5E7E5" w14:textId="2DCB115B" w:rsidR="00D6345D" w:rsidRPr="00EB17E4" w:rsidRDefault="00EB17E4" w:rsidP="00EB17E4">
      <w:pPr>
        <w:pStyle w:val="BodyText11"/>
        <w:numPr>
          <w:ilvl w:val="3"/>
          <w:numId w:val="18"/>
        </w:numPr>
        <w:tabs>
          <w:tab w:val="left" w:pos="567"/>
          <w:tab w:val="left" w:pos="1418"/>
        </w:tabs>
        <w:ind w:left="0" w:firstLine="567"/>
        <w:rPr>
          <w:rFonts w:ascii="!_Times" w:hAnsi="!_Times"/>
          <w:sz w:val="24"/>
          <w:szCs w:val="24"/>
          <w:lang w:val="lt-LT" w:eastAsia="en-US"/>
        </w:rPr>
      </w:pPr>
      <w:r w:rsidRPr="00EB17E4">
        <w:rPr>
          <w:rFonts w:ascii="!_Times" w:hAnsi="!_Times"/>
          <w:sz w:val="24"/>
          <w:szCs w:val="24"/>
          <w:lang w:val="lt-LT" w:eastAsia="en-US"/>
        </w:rPr>
        <w:t xml:space="preserve"> B</w:t>
      </w:r>
      <w:r w:rsidR="00D6345D" w:rsidRPr="00EB17E4">
        <w:rPr>
          <w:rFonts w:ascii="!_Times" w:hAnsi="!_Times"/>
          <w:sz w:val="24"/>
          <w:szCs w:val="24"/>
          <w:lang w:val="lt-LT" w:eastAsia="en-US"/>
        </w:rPr>
        <w:t>us mažinamas popieriaus sunaudojimą, atsisakoma kopijavimo, spausdinimo ir nebūtinų dokumentų, o PVM sąskaitos-faktūros, pranešimai ir pan. bus teikiami el. būdu;</w:t>
      </w:r>
    </w:p>
    <w:p w14:paraId="45F3E64F" w14:textId="4AD81FAB" w:rsidR="00D6345D" w:rsidRPr="00385D1D" w:rsidRDefault="004410C7" w:rsidP="004410C7">
      <w:pPr>
        <w:pStyle w:val="BodyText11"/>
        <w:ind w:firstLine="567"/>
        <w:rPr>
          <w:rFonts w:ascii="!_Times" w:hAnsi="!_Times"/>
          <w:sz w:val="24"/>
          <w:szCs w:val="24"/>
          <w:lang w:val="lt-LT" w:eastAsia="en-US"/>
        </w:rPr>
      </w:pPr>
      <w:r>
        <w:rPr>
          <w:rFonts w:ascii="!_Times" w:hAnsi="!_Times"/>
          <w:sz w:val="24"/>
          <w:szCs w:val="24"/>
          <w:lang w:val="lt-LT" w:eastAsia="en-US"/>
        </w:rPr>
        <w:t>4.1.15.</w:t>
      </w:r>
      <w:r w:rsidR="00D6345D" w:rsidRPr="00D6345D">
        <w:rPr>
          <w:rFonts w:ascii="!_Times" w:hAnsi="!_Times"/>
          <w:sz w:val="24"/>
          <w:szCs w:val="24"/>
          <w:lang w:val="lt-LT" w:eastAsia="en-US"/>
        </w:rPr>
        <w:t xml:space="preserve">4. </w:t>
      </w:r>
      <w:r>
        <w:rPr>
          <w:rFonts w:ascii="!_Times" w:hAnsi="!_Times"/>
          <w:sz w:val="24"/>
          <w:szCs w:val="24"/>
          <w:lang w:val="lt-LT" w:eastAsia="en-US"/>
        </w:rPr>
        <w:t>Prekių</w:t>
      </w:r>
      <w:r w:rsidR="00D6345D" w:rsidRPr="00D6345D">
        <w:rPr>
          <w:rFonts w:ascii="!_Times" w:hAnsi="!_Times"/>
          <w:sz w:val="24"/>
          <w:szCs w:val="24"/>
          <w:lang w:val="lt-LT" w:eastAsia="en-US"/>
        </w:rPr>
        <w:t xml:space="preserve"> teikimui nenaudos pavojingų gaminių su cheminėmis medžiagomis ir naudos įrangą kuri turės antrinio elektronikos atliekų panaudojimo (perdirbimo) galimybę.</w:t>
      </w:r>
    </w:p>
    <w:p w14:paraId="7CDF047B" w14:textId="77777777" w:rsidR="007B107B" w:rsidRPr="00385D1D" w:rsidRDefault="007B107B" w:rsidP="007B107B">
      <w:pPr>
        <w:pStyle w:val="BodyText11"/>
        <w:numPr>
          <w:ilvl w:val="0"/>
          <w:numId w:val="12"/>
        </w:numPr>
        <w:ind w:left="1026" w:hanging="425"/>
        <w:rPr>
          <w:rFonts w:ascii="!_Times" w:hAnsi="!_Times"/>
          <w:b/>
          <w:sz w:val="24"/>
          <w:szCs w:val="24"/>
          <w:lang w:val="lt-LT" w:eastAsia="en-US"/>
        </w:rPr>
      </w:pPr>
      <w:r w:rsidRPr="00385D1D">
        <w:rPr>
          <w:rFonts w:ascii="!_Times" w:hAnsi="!_Times"/>
          <w:b/>
          <w:sz w:val="24"/>
          <w:szCs w:val="24"/>
          <w:lang w:val="lt-LT" w:eastAsia="en-US"/>
        </w:rPr>
        <w:t>Tiekėjas turi teisę:</w:t>
      </w:r>
    </w:p>
    <w:p w14:paraId="12BBD9AC" w14:textId="77777777" w:rsidR="007B107B" w:rsidRPr="00385D1D" w:rsidRDefault="007B107B" w:rsidP="007B107B">
      <w:pPr>
        <w:pStyle w:val="BodyText11"/>
        <w:numPr>
          <w:ilvl w:val="0"/>
          <w:numId w:val="15"/>
        </w:numPr>
        <w:tabs>
          <w:tab w:val="left" w:pos="1168"/>
          <w:tab w:val="left" w:pos="1735"/>
        </w:tabs>
        <w:ind w:left="0" w:firstLine="601"/>
        <w:rPr>
          <w:rFonts w:ascii="!_Times" w:hAnsi="!_Times"/>
          <w:sz w:val="24"/>
          <w:szCs w:val="24"/>
          <w:lang w:val="lt-LT" w:eastAsia="en-US"/>
        </w:rPr>
      </w:pPr>
      <w:r w:rsidRPr="00385D1D">
        <w:rPr>
          <w:rFonts w:ascii="!_Times" w:hAnsi="!_Times"/>
          <w:sz w:val="24"/>
          <w:szCs w:val="24"/>
          <w:lang w:val="lt-LT" w:eastAsia="en-US"/>
        </w:rPr>
        <w:t>gauti Sutarties kainą su sąlyga, kad jis tinkamai ir laiku įvykdo visus šioje Sutartyje numatytus įsipareigojimus;</w:t>
      </w:r>
    </w:p>
    <w:p w14:paraId="4B9A600B" w14:textId="77777777" w:rsidR="007B107B" w:rsidRPr="00385D1D" w:rsidRDefault="007B107B" w:rsidP="007B107B">
      <w:pPr>
        <w:pStyle w:val="BodyText11"/>
        <w:numPr>
          <w:ilvl w:val="0"/>
          <w:numId w:val="15"/>
        </w:numPr>
        <w:tabs>
          <w:tab w:val="left" w:pos="1168"/>
        </w:tabs>
        <w:ind w:left="34" w:firstLine="567"/>
        <w:rPr>
          <w:rFonts w:ascii="!_Times" w:hAnsi="!_Times"/>
          <w:sz w:val="24"/>
          <w:szCs w:val="24"/>
          <w:lang w:val="lt-LT" w:eastAsia="en-US"/>
        </w:rPr>
      </w:pPr>
      <w:r w:rsidRPr="00385D1D">
        <w:rPr>
          <w:rFonts w:ascii="Times New Roman" w:hAnsi="Times New Roman"/>
          <w:sz w:val="24"/>
          <w:szCs w:val="24"/>
          <w:lang w:val="lt-LT"/>
        </w:rPr>
        <w:t xml:space="preserve">jei Pirkėjas naudojasi Sutarties </w:t>
      </w:r>
      <w:r w:rsidRPr="00E30912">
        <w:rPr>
          <w:rFonts w:ascii="Times New Roman" w:hAnsi="Times New Roman"/>
          <w:sz w:val="24"/>
          <w:szCs w:val="24"/>
          <w:lang w:val="lt-LT"/>
        </w:rPr>
        <w:t>4.4.3</w:t>
      </w:r>
      <w:r w:rsidRPr="00385D1D">
        <w:rPr>
          <w:rFonts w:ascii="Times New Roman" w:hAnsi="Times New Roman"/>
          <w:sz w:val="24"/>
          <w:szCs w:val="24"/>
          <w:lang w:val="lt-LT"/>
        </w:rPr>
        <w:t xml:space="preserve"> papunktyje įtvirtinta tiesioginio atsiskaitymo su subtiekėjais galimybe, Tiekėjas turi teisę prieštarauti nepagrįstiems mokėjimams subtiekėjams;</w:t>
      </w:r>
    </w:p>
    <w:p w14:paraId="7C63678D" w14:textId="77777777" w:rsidR="007B107B" w:rsidRPr="00385D1D" w:rsidRDefault="007B107B" w:rsidP="007B107B">
      <w:pPr>
        <w:pStyle w:val="BodyText11"/>
        <w:numPr>
          <w:ilvl w:val="0"/>
          <w:numId w:val="15"/>
        </w:numPr>
        <w:tabs>
          <w:tab w:val="left" w:pos="1168"/>
        </w:tabs>
        <w:ind w:left="34" w:firstLine="567"/>
        <w:rPr>
          <w:rFonts w:ascii="!_Times" w:hAnsi="!_Times"/>
          <w:sz w:val="24"/>
          <w:szCs w:val="24"/>
          <w:lang w:val="lt-LT" w:eastAsia="en-US"/>
        </w:rPr>
      </w:pPr>
      <w:r w:rsidRPr="00385D1D">
        <w:rPr>
          <w:rFonts w:ascii="!_Times" w:hAnsi="!_Times"/>
          <w:sz w:val="24"/>
          <w:szCs w:val="24"/>
          <w:lang w:val="lt-LT" w:eastAsia="en-US"/>
        </w:rPr>
        <w:t>Tiekėjas turi ir kitas šios Sutarties ir Lietuvos Respublikoje galiojančių teisės aktų numatytas teises.</w:t>
      </w:r>
    </w:p>
    <w:p w14:paraId="0C887919" w14:textId="77777777" w:rsidR="007B107B" w:rsidRPr="00385D1D" w:rsidRDefault="007B107B" w:rsidP="007B107B">
      <w:pPr>
        <w:pStyle w:val="BodyText11"/>
        <w:numPr>
          <w:ilvl w:val="0"/>
          <w:numId w:val="12"/>
        </w:numPr>
        <w:ind w:left="1026" w:hanging="425"/>
        <w:rPr>
          <w:rFonts w:ascii="!_Times" w:hAnsi="!_Times"/>
          <w:b/>
          <w:sz w:val="24"/>
          <w:szCs w:val="24"/>
          <w:lang w:val="lt-LT" w:eastAsia="en-US"/>
        </w:rPr>
      </w:pPr>
      <w:r w:rsidRPr="00385D1D">
        <w:rPr>
          <w:rFonts w:ascii="!_Times" w:hAnsi="!_Times"/>
          <w:b/>
          <w:sz w:val="24"/>
          <w:szCs w:val="24"/>
          <w:lang w:val="lt-LT" w:eastAsia="en-US"/>
        </w:rPr>
        <w:t>Pirkėjas įsipareigoja:</w:t>
      </w:r>
    </w:p>
    <w:p w14:paraId="6A9A64B5" w14:textId="77777777" w:rsidR="007B107B" w:rsidRPr="00385D1D" w:rsidRDefault="007B107B" w:rsidP="007B107B">
      <w:pPr>
        <w:pStyle w:val="BodyText11"/>
        <w:numPr>
          <w:ilvl w:val="0"/>
          <w:numId w:val="16"/>
        </w:numPr>
        <w:tabs>
          <w:tab w:val="left" w:pos="1168"/>
        </w:tabs>
        <w:ind w:left="0" w:firstLine="601"/>
        <w:rPr>
          <w:rFonts w:ascii="!_Times" w:hAnsi="!_Times"/>
          <w:sz w:val="24"/>
          <w:szCs w:val="24"/>
          <w:lang w:val="lt-LT" w:eastAsia="en-US"/>
        </w:rPr>
      </w:pPr>
      <w:r w:rsidRPr="00385D1D">
        <w:rPr>
          <w:rFonts w:ascii="Times New Roman" w:hAnsi="Times New Roman"/>
          <w:sz w:val="24"/>
          <w:szCs w:val="24"/>
          <w:lang w:val="lt-LT"/>
        </w:rPr>
        <w:t>laiku priimti iš Tiekėjo tinkamas ir kokybiškas Prekes ir laiku už jas atsiskaityti šioje Sutartyje nustatyta tvarka;</w:t>
      </w:r>
    </w:p>
    <w:p w14:paraId="40166F89" w14:textId="77777777" w:rsidR="007B107B" w:rsidRPr="00385D1D" w:rsidRDefault="007B107B" w:rsidP="007B107B">
      <w:pPr>
        <w:pStyle w:val="BodyText11"/>
        <w:numPr>
          <w:ilvl w:val="0"/>
          <w:numId w:val="16"/>
        </w:numPr>
        <w:tabs>
          <w:tab w:val="left" w:pos="1168"/>
        </w:tabs>
        <w:ind w:left="0" w:firstLine="600"/>
        <w:rPr>
          <w:rFonts w:ascii="!_Times" w:hAnsi="!_Times"/>
          <w:sz w:val="24"/>
          <w:szCs w:val="24"/>
          <w:lang w:val="lt-LT" w:eastAsia="en-US"/>
        </w:rPr>
      </w:pPr>
      <w:r w:rsidRPr="00385D1D">
        <w:rPr>
          <w:rFonts w:ascii="!_Times" w:hAnsi="!_Times"/>
          <w:sz w:val="24"/>
          <w:szCs w:val="24"/>
          <w:lang w:val="lt-LT" w:eastAsia="en-US"/>
        </w:rPr>
        <w:t xml:space="preserve">nuo Prekių pristatymo į Sutarties </w:t>
      </w:r>
      <w:r w:rsidRPr="00E30912">
        <w:rPr>
          <w:rFonts w:ascii="!_Times" w:hAnsi="!_Times"/>
          <w:sz w:val="24"/>
          <w:szCs w:val="24"/>
          <w:lang w:val="lt-LT" w:eastAsia="en-US"/>
        </w:rPr>
        <w:t>1.3</w:t>
      </w:r>
      <w:r w:rsidRPr="00385D1D">
        <w:rPr>
          <w:rFonts w:ascii="!_Times" w:hAnsi="!_Times"/>
          <w:sz w:val="24"/>
          <w:szCs w:val="24"/>
          <w:lang w:val="lt-LT" w:eastAsia="en-US"/>
        </w:rPr>
        <w:t xml:space="preserve"> papunktyje nustatytą vietą iki perdavimo–priėmimo akto (be trūkumų/pastabų) pasirašymo arba iki termino, per kurį Pirkėjas įpareigoja Tiekėją atsiimti Sutarties reikalavimų neatitinkančias Prekes, pabaigos imtis visų protingų priemonių, reikalingų apsaugoti Prekes nuo praradimo ar sugadinimo;</w:t>
      </w:r>
    </w:p>
    <w:p w14:paraId="37C1B74F" w14:textId="77777777" w:rsidR="007B107B" w:rsidRPr="00385D1D" w:rsidRDefault="007B107B" w:rsidP="007B107B">
      <w:pPr>
        <w:pStyle w:val="BodyText11"/>
        <w:numPr>
          <w:ilvl w:val="0"/>
          <w:numId w:val="16"/>
        </w:numPr>
        <w:tabs>
          <w:tab w:val="left" w:pos="1168"/>
        </w:tabs>
        <w:ind w:left="0" w:firstLine="601"/>
        <w:rPr>
          <w:rFonts w:ascii="Times New Roman" w:hAnsi="Times New Roman"/>
          <w:bCs/>
          <w:sz w:val="24"/>
          <w:szCs w:val="24"/>
          <w:lang w:val="lt-LT"/>
        </w:rPr>
      </w:pPr>
      <w:r w:rsidRPr="00385D1D">
        <w:rPr>
          <w:rFonts w:ascii="Times New Roman" w:hAnsi="Times New Roman"/>
          <w:bCs/>
          <w:sz w:val="24"/>
          <w:szCs w:val="24"/>
          <w:lang w:val="lt-LT"/>
        </w:rPr>
        <w:t xml:space="preserve">nedelsiant pranešti </w:t>
      </w:r>
      <w:r w:rsidRPr="00385D1D">
        <w:rPr>
          <w:rFonts w:ascii="Times New Roman" w:hAnsi="Times New Roman"/>
          <w:sz w:val="24"/>
          <w:szCs w:val="24"/>
          <w:lang w:val="lt-LT"/>
        </w:rPr>
        <w:t>Tiekėjui</w:t>
      </w:r>
      <w:r w:rsidRPr="00385D1D">
        <w:rPr>
          <w:rFonts w:ascii="Times New Roman" w:hAnsi="Times New Roman"/>
          <w:bCs/>
          <w:sz w:val="24"/>
          <w:szCs w:val="24"/>
          <w:lang w:val="lt-LT"/>
        </w:rPr>
        <w:t xml:space="preserve"> apie Sutarties sąlygų pažeidimą, kai tik toks pažeidimas yra nustatomas;</w:t>
      </w:r>
    </w:p>
    <w:p w14:paraId="1DA211B1" w14:textId="77777777" w:rsidR="007B107B" w:rsidRPr="00385D1D" w:rsidRDefault="007B107B" w:rsidP="007B107B">
      <w:pPr>
        <w:pStyle w:val="BodyText11"/>
        <w:numPr>
          <w:ilvl w:val="0"/>
          <w:numId w:val="16"/>
        </w:numPr>
        <w:tabs>
          <w:tab w:val="left" w:pos="1168"/>
        </w:tabs>
        <w:ind w:left="0" w:firstLine="601"/>
        <w:rPr>
          <w:rFonts w:ascii="!_Times" w:hAnsi="!_Times"/>
          <w:sz w:val="24"/>
          <w:szCs w:val="24"/>
          <w:lang w:val="lt-LT" w:eastAsia="en-US"/>
        </w:rPr>
      </w:pPr>
      <w:r w:rsidRPr="00385D1D">
        <w:rPr>
          <w:rFonts w:ascii="Times New Roman" w:hAnsi="Times New Roman"/>
          <w:bCs/>
          <w:sz w:val="24"/>
          <w:szCs w:val="24"/>
          <w:lang w:val="lt-LT"/>
        </w:rPr>
        <w:t xml:space="preserve">patikrinti pašalinimo pagrindų nebuvimą ir atitikimą kvalifikacijos reikalavimams (jei tokie buvo keliami) šioje Sutartyje nustatyta tvarka keičiamų arba naujai pasitelkiamų subtiekėjų; </w:t>
      </w:r>
    </w:p>
    <w:p w14:paraId="6D8D6B6B" w14:textId="77777777" w:rsidR="007B107B" w:rsidRPr="00385D1D" w:rsidRDefault="007B107B" w:rsidP="007B107B">
      <w:pPr>
        <w:pStyle w:val="BodyText11"/>
        <w:numPr>
          <w:ilvl w:val="0"/>
          <w:numId w:val="16"/>
        </w:numPr>
        <w:tabs>
          <w:tab w:val="left" w:pos="1168"/>
        </w:tabs>
        <w:ind w:left="0" w:firstLine="601"/>
        <w:rPr>
          <w:rFonts w:ascii="!_Times" w:hAnsi="!_Times"/>
          <w:sz w:val="24"/>
          <w:szCs w:val="24"/>
          <w:lang w:val="lt-LT" w:eastAsia="en-US"/>
        </w:rPr>
      </w:pPr>
      <w:r w:rsidRPr="00385D1D">
        <w:rPr>
          <w:rFonts w:ascii="!_Times" w:hAnsi="!_Times"/>
          <w:sz w:val="24"/>
          <w:szCs w:val="24"/>
          <w:lang w:val="lt-LT" w:eastAsia="en-US"/>
        </w:rPr>
        <w:t>Tiekėjui sudaryti visas sąlygas, suteikti informaciją ar dokumentus, būtinus Sutarčiai vykdyti;</w:t>
      </w:r>
    </w:p>
    <w:p w14:paraId="655EE9F2" w14:textId="77777777" w:rsidR="007B107B" w:rsidRPr="00385D1D" w:rsidRDefault="007B107B" w:rsidP="007B107B">
      <w:pPr>
        <w:pStyle w:val="BodyText11"/>
        <w:numPr>
          <w:ilvl w:val="0"/>
          <w:numId w:val="16"/>
        </w:numPr>
        <w:tabs>
          <w:tab w:val="left" w:pos="1168"/>
        </w:tabs>
        <w:ind w:left="0" w:firstLine="601"/>
        <w:rPr>
          <w:rFonts w:ascii="!_Times" w:hAnsi="!_Times"/>
          <w:sz w:val="24"/>
          <w:szCs w:val="24"/>
          <w:lang w:val="lt-LT" w:eastAsia="en-US"/>
        </w:rPr>
      </w:pPr>
      <w:r w:rsidRPr="00385D1D">
        <w:rPr>
          <w:rFonts w:ascii="!_Times" w:hAnsi="!_Times"/>
          <w:sz w:val="24"/>
          <w:szCs w:val="24"/>
          <w:lang w:val="lt-LT" w:eastAsia="en-US"/>
        </w:rPr>
        <w:t>ne vėliau kaip per 3 d</w:t>
      </w:r>
      <w:r>
        <w:rPr>
          <w:rFonts w:ascii="!_Times" w:hAnsi="!_Times"/>
          <w:sz w:val="24"/>
          <w:szCs w:val="24"/>
          <w:lang w:val="lt-LT" w:eastAsia="en-US"/>
        </w:rPr>
        <w:t xml:space="preserve">arbo dienas nuo Sutarties </w:t>
      </w:r>
      <w:r w:rsidRPr="00E30912">
        <w:rPr>
          <w:rFonts w:ascii="!_Times" w:hAnsi="!_Times"/>
          <w:sz w:val="24"/>
          <w:szCs w:val="24"/>
          <w:lang w:val="lt-LT" w:eastAsia="en-US"/>
        </w:rPr>
        <w:t>4.1.9</w:t>
      </w:r>
      <w:r w:rsidRPr="00385D1D">
        <w:rPr>
          <w:rFonts w:ascii="!_Times" w:hAnsi="!_Times"/>
          <w:sz w:val="24"/>
          <w:szCs w:val="24"/>
          <w:lang w:val="lt-LT" w:eastAsia="en-US"/>
        </w:rPr>
        <w:t xml:space="preserve"> papunktyje nurodytos informacijos gavimo raštu, informuoti subtiekėjus apie tiesioginio atsiskaitymo galimybę, o subtiekėjas, norėdamas pasinaudoti tokia galimybe, raštu pateikia prašymą </w:t>
      </w:r>
      <w:r w:rsidRPr="0023654D">
        <w:rPr>
          <w:rFonts w:ascii="!_Times" w:hAnsi="!_Times"/>
          <w:sz w:val="24"/>
          <w:szCs w:val="24"/>
          <w:lang w:val="lt-LT" w:eastAsia="en-US"/>
        </w:rPr>
        <w:t>Pirkėjui per 3 darbo dienas.</w:t>
      </w:r>
      <w:r w:rsidRPr="00385D1D">
        <w:rPr>
          <w:rFonts w:ascii="!_Times" w:hAnsi="!_Times"/>
          <w:sz w:val="24"/>
          <w:szCs w:val="24"/>
          <w:lang w:val="lt-LT" w:eastAsia="en-US"/>
        </w:rPr>
        <w:t xml:space="preserve"> </w:t>
      </w:r>
    </w:p>
    <w:p w14:paraId="0541CF58" w14:textId="77777777" w:rsidR="007B107B" w:rsidRPr="00385D1D" w:rsidRDefault="007B107B" w:rsidP="007B107B">
      <w:pPr>
        <w:pStyle w:val="BodyText11"/>
        <w:numPr>
          <w:ilvl w:val="0"/>
          <w:numId w:val="12"/>
        </w:numPr>
        <w:ind w:left="1026" w:hanging="425"/>
        <w:rPr>
          <w:rFonts w:ascii="!_Times" w:hAnsi="!_Times"/>
          <w:b/>
          <w:sz w:val="24"/>
          <w:szCs w:val="24"/>
          <w:lang w:val="lt-LT" w:eastAsia="en-US"/>
        </w:rPr>
      </w:pPr>
      <w:r w:rsidRPr="00385D1D">
        <w:rPr>
          <w:rFonts w:ascii="!_Times" w:hAnsi="!_Times"/>
          <w:b/>
          <w:sz w:val="24"/>
          <w:szCs w:val="24"/>
          <w:lang w:val="lt-LT" w:eastAsia="en-US"/>
        </w:rPr>
        <w:t>Pirkėjas turi teisę:</w:t>
      </w:r>
    </w:p>
    <w:p w14:paraId="48BC220F" w14:textId="77777777" w:rsidR="007B107B" w:rsidRPr="00385D1D" w:rsidRDefault="007B107B" w:rsidP="007B107B">
      <w:pPr>
        <w:pStyle w:val="BodyText11"/>
        <w:numPr>
          <w:ilvl w:val="0"/>
          <w:numId w:val="17"/>
        </w:numPr>
        <w:tabs>
          <w:tab w:val="left" w:pos="1168"/>
        </w:tabs>
        <w:ind w:left="0" w:firstLine="601"/>
        <w:rPr>
          <w:rFonts w:ascii="!_Times" w:hAnsi="!_Times"/>
          <w:sz w:val="24"/>
          <w:szCs w:val="24"/>
          <w:lang w:val="lt-LT" w:eastAsia="en-US"/>
        </w:rPr>
      </w:pPr>
      <w:r w:rsidRPr="00385D1D">
        <w:rPr>
          <w:rFonts w:ascii="!_Times" w:hAnsi="!_Times"/>
          <w:sz w:val="24"/>
          <w:szCs w:val="24"/>
          <w:lang w:val="lt-LT" w:eastAsia="en-US"/>
        </w:rPr>
        <w:t>reikalauti, jog tinkamai, laiku ir kokybiškai būtų tiekiamos Prekės bei vykdomi kiti Sutartyje numatyti Tiekėjo įsipareigojimai, prižiūrėti Sutarties vykdymą ir teikti pastabas dėl jos vykdymo, taip pat žodžiu ir raštu nurodyti Tiekėjui tiekiamų Prekių trūkumus ir/ar neatitikimus; reikalauti, kad jie būtų pašalinti per protingą terminą;</w:t>
      </w:r>
    </w:p>
    <w:p w14:paraId="7473710A" w14:textId="77777777" w:rsidR="007B107B" w:rsidRPr="00385D1D" w:rsidRDefault="007B107B" w:rsidP="007B107B">
      <w:pPr>
        <w:pStyle w:val="BodyText11"/>
        <w:numPr>
          <w:ilvl w:val="0"/>
          <w:numId w:val="17"/>
        </w:numPr>
        <w:ind w:left="0" w:firstLine="601"/>
        <w:rPr>
          <w:rFonts w:ascii="!_Times" w:hAnsi="!_Times"/>
          <w:sz w:val="24"/>
          <w:szCs w:val="24"/>
          <w:lang w:val="lt-LT" w:eastAsia="en-US"/>
        </w:rPr>
      </w:pPr>
      <w:r w:rsidRPr="00385D1D">
        <w:rPr>
          <w:rFonts w:ascii="!_Times" w:hAnsi="!_Times"/>
          <w:sz w:val="24"/>
          <w:szCs w:val="24"/>
          <w:lang w:val="lt-LT" w:eastAsia="en-US"/>
        </w:rPr>
        <w:t>tais atvejais, kai Tiekėjas nesiremia subtiekėjo pajėgumais, Pirkėjas, siekdamas užtikrinti tinkamą Viešųjų pirkimų įstatymo 17 straipsnio 2 dalies 2 punkto nuostatų įgyvendinimą ir vadovaudamasis pirkimo dokumentuose nustatytais reikalavimais, gali patikrinti, ar nėra šio pirkimo dokumentuose nurodytų Tiekėjo subtiekėjo pašalinimo pagrindų. Tokiu atveju, jeigu subtiekėjo padėtis atitinka bent vieną pirkimo dokumentuose nustatytą pašalinimo pagrindą, Pirkėjas reikalauja, kad Tiekėjas per Pirkėjo nustatytą terminą pakeistų minėtą subtiekėją kitu, reikalavimus atitinkančiu subtiekėju;</w:t>
      </w:r>
    </w:p>
    <w:p w14:paraId="0BC47370" w14:textId="77777777" w:rsidR="007B107B" w:rsidRPr="00385D1D" w:rsidRDefault="007B107B" w:rsidP="007B107B">
      <w:pPr>
        <w:pStyle w:val="BodyText11"/>
        <w:numPr>
          <w:ilvl w:val="0"/>
          <w:numId w:val="17"/>
        </w:numPr>
        <w:tabs>
          <w:tab w:val="left" w:pos="1168"/>
        </w:tabs>
        <w:ind w:left="0" w:firstLine="601"/>
        <w:rPr>
          <w:rFonts w:ascii="!_Times" w:hAnsi="!_Times"/>
          <w:sz w:val="24"/>
          <w:szCs w:val="24"/>
          <w:lang w:val="lt-LT" w:eastAsia="en-US"/>
        </w:rPr>
      </w:pPr>
      <w:r w:rsidRPr="00385D1D">
        <w:rPr>
          <w:rFonts w:ascii="!_Times" w:hAnsi="!_Times"/>
          <w:sz w:val="24"/>
          <w:szCs w:val="24"/>
          <w:lang w:val="lt-LT" w:eastAsia="en-US"/>
        </w:rPr>
        <w:t>tiesiogiai atsiskaityti su subtiekėjais. Tokio atsiskaitymo tvarka nustatoma trišalėje sutartyje, kurią sudaro Pirkėjas, Tiekėjas ir jo subtiekėjas (-ai).</w:t>
      </w:r>
    </w:p>
    <w:p w14:paraId="0A8D4B42" w14:textId="77777777" w:rsidR="007B107B" w:rsidRPr="00385D1D" w:rsidRDefault="007B107B" w:rsidP="007B107B">
      <w:pPr>
        <w:pStyle w:val="BodyText11"/>
        <w:numPr>
          <w:ilvl w:val="0"/>
          <w:numId w:val="17"/>
        </w:numPr>
        <w:tabs>
          <w:tab w:val="left" w:pos="1168"/>
        </w:tabs>
        <w:ind w:left="0" w:firstLine="601"/>
        <w:rPr>
          <w:rFonts w:ascii="!_Times" w:hAnsi="!_Times"/>
          <w:sz w:val="24"/>
          <w:szCs w:val="24"/>
          <w:lang w:val="lt-LT" w:eastAsia="en-US"/>
        </w:rPr>
      </w:pPr>
      <w:r w:rsidRPr="00385D1D">
        <w:rPr>
          <w:rFonts w:ascii="!_Times" w:hAnsi="!_Times"/>
          <w:sz w:val="24"/>
          <w:szCs w:val="24"/>
          <w:lang w:val="lt-LT" w:eastAsia="en-US"/>
        </w:rPr>
        <w:t>Pirkėjas turi ir kitas šios Sutarties bei Lietuvos Respublikoje galiojančių teisės aktų numatytas teises.</w:t>
      </w:r>
    </w:p>
    <w:p w14:paraId="698CE5F6" w14:textId="21F9D3FB" w:rsidR="007B107B" w:rsidRPr="00901489" w:rsidRDefault="007B107B" w:rsidP="00901489">
      <w:pPr>
        <w:pStyle w:val="Sraopastraipa"/>
        <w:numPr>
          <w:ilvl w:val="0"/>
          <w:numId w:val="18"/>
        </w:numPr>
        <w:spacing w:before="120" w:after="60"/>
        <w:jc w:val="center"/>
        <w:rPr>
          <w:b/>
        </w:rPr>
      </w:pPr>
      <w:r w:rsidRPr="00901489">
        <w:rPr>
          <w:b/>
        </w:rPr>
        <w:t>SUTARTIES ĮVYKDYMO UŽTIKRINIMAS</w:t>
      </w:r>
    </w:p>
    <w:p w14:paraId="636B2F13" w14:textId="77777777" w:rsidR="00901489" w:rsidRPr="00901489" w:rsidRDefault="00901489" w:rsidP="00901489">
      <w:pPr>
        <w:pStyle w:val="Sraopastraipa"/>
        <w:spacing w:before="120" w:after="60"/>
        <w:ind w:left="840"/>
        <w:rPr>
          <w:b/>
        </w:rPr>
      </w:pPr>
    </w:p>
    <w:p w14:paraId="5D5EF70A" w14:textId="651F7919" w:rsidR="007B107B" w:rsidRDefault="007B107B" w:rsidP="00901489">
      <w:pPr>
        <w:pStyle w:val="Sraopastraipa"/>
        <w:numPr>
          <w:ilvl w:val="1"/>
          <w:numId w:val="18"/>
        </w:numPr>
        <w:ind w:left="0" w:firstLine="709"/>
        <w:rPr>
          <w:lang w:eastAsia="ar-SA"/>
        </w:rPr>
      </w:pPr>
      <w:r w:rsidRPr="00385D1D">
        <w:rPr>
          <w:lang w:eastAsia="ar-SA"/>
        </w:rPr>
        <w:t xml:space="preserve">Sutarties įvykdymas užtikrinamas netesybomis (bauda). Jei Tiekėjas neįvykdytų Sutartyje numatytų įsipareigojimų ar jos dalies ir Pirkėjui pareikalavus, Tiekėjas per vieną mėnesį nuo minėtų aplinkybių paaiškėjimo dienos turės sumokėti Pirkėjui </w:t>
      </w:r>
      <w:r w:rsidR="00175AC0">
        <w:rPr>
          <w:lang w:eastAsia="ar-SA"/>
        </w:rPr>
        <w:t>1000</w:t>
      </w:r>
      <w:r w:rsidRPr="0023654D">
        <w:rPr>
          <w:lang w:eastAsia="ar-SA"/>
        </w:rPr>
        <w:t xml:space="preserve"> (</w:t>
      </w:r>
      <w:r w:rsidR="00175AC0">
        <w:rPr>
          <w:lang w:eastAsia="ar-SA"/>
        </w:rPr>
        <w:t>vienas tūkstantis</w:t>
      </w:r>
      <w:r w:rsidRPr="0023654D">
        <w:rPr>
          <w:lang w:eastAsia="ar-SA"/>
        </w:rPr>
        <w:t>) eurų baudą.</w:t>
      </w:r>
    </w:p>
    <w:p w14:paraId="7BBB8D0F" w14:textId="77777777" w:rsidR="00901489" w:rsidRPr="00385D1D" w:rsidRDefault="00901489" w:rsidP="00901489">
      <w:pPr>
        <w:pStyle w:val="Sraopastraipa"/>
        <w:ind w:left="1044"/>
      </w:pPr>
    </w:p>
    <w:p w14:paraId="3FF467B4" w14:textId="77777777" w:rsidR="00901489" w:rsidRDefault="00901489" w:rsidP="007B107B">
      <w:pPr>
        <w:spacing w:before="120" w:after="60"/>
        <w:ind w:left="357"/>
        <w:jc w:val="center"/>
        <w:rPr>
          <w:b/>
        </w:rPr>
      </w:pPr>
    </w:p>
    <w:p w14:paraId="5F9048F8" w14:textId="77777777" w:rsidR="00901489" w:rsidRDefault="00901489" w:rsidP="007B107B">
      <w:pPr>
        <w:spacing w:before="120" w:after="60"/>
        <w:ind w:left="357"/>
        <w:jc w:val="center"/>
        <w:rPr>
          <w:b/>
        </w:rPr>
      </w:pPr>
    </w:p>
    <w:p w14:paraId="1F383152" w14:textId="1E3B2F3F" w:rsidR="007B107B" w:rsidRDefault="007B107B" w:rsidP="007B107B">
      <w:pPr>
        <w:spacing w:before="120" w:after="60"/>
        <w:ind w:left="357"/>
        <w:jc w:val="center"/>
        <w:rPr>
          <w:b/>
        </w:rPr>
      </w:pPr>
      <w:r>
        <w:rPr>
          <w:b/>
        </w:rPr>
        <w:lastRenderedPageBreak/>
        <w:t xml:space="preserve">6. </w:t>
      </w:r>
      <w:r w:rsidRPr="00A352EC">
        <w:rPr>
          <w:b/>
        </w:rPr>
        <w:t>ŠALIŲ ATSAKOMYBĖ</w:t>
      </w:r>
    </w:p>
    <w:p w14:paraId="09D74E0D" w14:textId="77777777" w:rsidR="00901489" w:rsidRPr="00A352EC" w:rsidRDefault="00901489" w:rsidP="007B107B">
      <w:pPr>
        <w:spacing w:before="120" w:after="60"/>
        <w:ind w:left="357"/>
        <w:jc w:val="center"/>
        <w:rPr>
          <w:b/>
        </w:rPr>
      </w:pPr>
    </w:p>
    <w:p w14:paraId="49C8E5D7" w14:textId="3D590C44" w:rsidR="007B107B" w:rsidRPr="00CB0100" w:rsidRDefault="007B107B" w:rsidP="007B107B">
      <w:pPr>
        <w:ind w:firstLine="567"/>
      </w:pPr>
      <w:r>
        <w:t>6</w:t>
      </w:r>
      <w:r w:rsidRPr="003809B4">
        <w:t xml:space="preserve">.1. Neatlikus apmokėjimo per 30 (trisdešimt) </w:t>
      </w:r>
      <w:r>
        <w:t>kalendorinių</w:t>
      </w:r>
      <w:r w:rsidRPr="003809B4">
        <w:t xml:space="preserve"> dienų nuo sąskaitos-faktūros už perduotas Prekes gavimo Pirkėjui dienos, </w:t>
      </w:r>
      <w:r w:rsidRPr="00CB0100">
        <w:t xml:space="preserve">Tiekėjo pareikalavimu Pirkėjas privalo sumokėti Tiekėjui už kiekvieną uždelstą dieną, iki sueis 15 (penkiolikos) dienų </w:t>
      </w:r>
      <w:r w:rsidRPr="0023654D">
        <w:t xml:space="preserve">terminas </w:t>
      </w:r>
      <w:r w:rsidRPr="0023654D">
        <w:rPr>
          <w:iCs/>
        </w:rPr>
        <w:t>0,0</w:t>
      </w:r>
      <w:r w:rsidR="005B6902">
        <w:rPr>
          <w:iCs/>
        </w:rPr>
        <w:t>5</w:t>
      </w:r>
      <w:r w:rsidRPr="0023654D">
        <w:rPr>
          <w:iCs/>
        </w:rPr>
        <w:t> %</w:t>
      </w:r>
      <w:r w:rsidRPr="0023654D">
        <w:t xml:space="preserve">, delspinigių </w:t>
      </w:r>
      <w:r w:rsidRPr="00CB0100">
        <w:t>nuo laiku neapmokėtos sumos už kiekvieną uždelstą dieną.</w:t>
      </w:r>
    </w:p>
    <w:p w14:paraId="3B2634C9" w14:textId="4AD4B7E4" w:rsidR="007B107B" w:rsidRPr="005B6902" w:rsidRDefault="007B107B" w:rsidP="007B107B">
      <w:pPr>
        <w:ind w:firstLine="567"/>
        <w:rPr>
          <w:b/>
          <w:bCs/>
        </w:rPr>
      </w:pPr>
      <w:r>
        <w:t>6</w:t>
      </w:r>
      <w:r w:rsidRPr="00CB0100">
        <w:t xml:space="preserve">.2. Jei Tiekėjas dėl savo kaltės neperduoda Prekių </w:t>
      </w:r>
      <w:r w:rsidRPr="003B079A">
        <w:t xml:space="preserve">Pirkėjui </w:t>
      </w:r>
      <w:r w:rsidRPr="000C3F34">
        <w:t xml:space="preserve">per </w:t>
      </w:r>
      <w:r>
        <w:t xml:space="preserve">Sutartyje numatytą laikotarpį, </w:t>
      </w:r>
      <w:r w:rsidRPr="003B079A">
        <w:t>Pirkėjas turi teisę be oficialaus</w:t>
      </w:r>
      <w:r w:rsidRPr="007F7578">
        <w:t xml:space="preserve"> įspėjimo ir</w:t>
      </w:r>
      <w:r w:rsidRPr="003809B4">
        <w:t xml:space="preserve"> nesumažindamas kitų savo teisių gynimo būdų pradėti skaičiuoti 0,05</w:t>
      </w:r>
      <w:r>
        <w:t> </w:t>
      </w:r>
      <w:r w:rsidRPr="003809B4">
        <w:t>% dydžio delspinigius nuo laiku nepatiektų Prekių kainos už kiekvieną termino praleidimo dieną, neviršijant 5</w:t>
      </w:r>
      <w:r>
        <w:t> </w:t>
      </w:r>
      <w:r w:rsidRPr="003809B4">
        <w:t>% bendros Sutarties kainos.</w:t>
      </w:r>
      <w:r w:rsidR="005B6902">
        <w:t xml:space="preserve"> </w:t>
      </w:r>
    </w:p>
    <w:p w14:paraId="72015386" w14:textId="1DBBBCC9" w:rsidR="007B107B" w:rsidRPr="003809B4" w:rsidRDefault="007B107B" w:rsidP="005B6902">
      <w:pPr>
        <w:ind w:firstLine="567"/>
      </w:pPr>
      <w:r>
        <w:t>6</w:t>
      </w:r>
      <w:r w:rsidRPr="003809B4">
        <w:t xml:space="preserve">.3. </w:t>
      </w:r>
      <w:r w:rsidR="005B6902" w:rsidRPr="003809B4">
        <w:t xml:space="preserve">Pirkėjas </w:t>
      </w:r>
      <w:r w:rsidRPr="003809B4">
        <w:t>apskaičiuo</w:t>
      </w:r>
      <w:r w:rsidR="005B6902">
        <w:t xml:space="preserve">tus delspinigius ir </w:t>
      </w:r>
      <w:r w:rsidR="005B6902" w:rsidRPr="003809B4">
        <w:t>Sutarties įvykdymo užtikrini</w:t>
      </w:r>
      <w:r w:rsidR="005B6902">
        <w:t>mo sumą</w:t>
      </w:r>
      <w:r w:rsidRPr="003809B4">
        <w:t>, prieš tai raštu įspėjęs Tiekėją</w:t>
      </w:r>
      <w:r w:rsidR="005B6902">
        <w:t>,  gali</w:t>
      </w:r>
      <w:r w:rsidRPr="003809B4">
        <w:t xml:space="preserve"> išskaičiuoti delspinigių sumą iš Tiekėjui mokėtinų sumų</w:t>
      </w:r>
      <w:r w:rsidR="005B6902">
        <w:t>.</w:t>
      </w:r>
    </w:p>
    <w:p w14:paraId="37EE41E1" w14:textId="77777777" w:rsidR="007B107B" w:rsidRPr="00A352EC" w:rsidRDefault="007B107B" w:rsidP="007B107B">
      <w:pPr>
        <w:spacing w:before="120" w:after="60"/>
        <w:ind w:left="357"/>
        <w:jc w:val="center"/>
        <w:rPr>
          <w:b/>
        </w:rPr>
      </w:pPr>
      <w:r>
        <w:rPr>
          <w:b/>
        </w:rPr>
        <w:t xml:space="preserve">7. </w:t>
      </w:r>
      <w:r w:rsidRPr="00A352EC">
        <w:rPr>
          <w:b/>
        </w:rPr>
        <w:t>SUSIRAŠINĖJIMAS</w:t>
      </w:r>
    </w:p>
    <w:p w14:paraId="4A621480" w14:textId="77777777" w:rsidR="007B107B" w:rsidRPr="003809B4" w:rsidRDefault="007B107B" w:rsidP="007B107B">
      <w:pPr>
        <w:ind w:firstLine="567"/>
      </w:pPr>
      <w:r>
        <w:t xml:space="preserve">7.1. </w:t>
      </w:r>
      <w:r w:rsidRPr="003809B4">
        <w:t xml:space="preserve">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paštu, faksu, elektroniniu paštu (patvirtinant gavimą). </w:t>
      </w:r>
    </w:p>
    <w:p w14:paraId="2FB96272" w14:textId="77777777" w:rsidR="007B107B" w:rsidRPr="003809B4" w:rsidRDefault="007B107B" w:rsidP="007B107B">
      <w:pPr>
        <w:ind w:firstLine="567"/>
      </w:pPr>
      <w:r>
        <w:t>7</w:t>
      </w:r>
      <w:r w:rsidRPr="003809B4">
        <w:t>.2. Jei pasikeičia Šalies adresas ir/ar kiti duomenys, tokia Šalis turi informuoti kitą Šalį pranešdama ne vėliau, kaip prieš 10 darbo dienų.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76027120" w14:textId="77777777" w:rsidR="007B107B" w:rsidRPr="00A352EC" w:rsidRDefault="007B107B" w:rsidP="007B107B">
      <w:pPr>
        <w:spacing w:before="120" w:after="60"/>
        <w:ind w:left="357"/>
        <w:jc w:val="center"/>
        <w:rPr>
          <w:b/>
        </w:rPr>
      </w:pPr>
      <w:r>
        <w:rPr>
          <w:b/>
        </w:rPr>
        <w:t xml:space="preserve">8. </w:t>
      </w:r>
      <w:r w:rsidRPr="00A352EC">
        <w:rPr>
          <w:b/>
        </w:rPr>
        <w:t>PREKIŲ KOKYBĖ IR GARANTIJA</w:t>
      </w:r>
    </w:p>
    <w:p w14:paraId="56BABDED" w14:textId="77777777" w:rsidR="007B107B" w:rsidRPr="002E1F24" w:rsidRDefault="007B107B" w:rsidP="007B107B">
      <w:pPr>
        <w:ind w:firstLine="567"/>
      </w:pPr>
      <w:r>
        <w:t>8</w:t>
      </w:r>
      <w:r w:rsidRPr="002E1F24">
        <w:t xml:space="preserve">.1. </w:t>
      </w:r>
      <w:r>
        <w:t>Tiekėjas</w:t>
      </w:r>
      <w:r w:rsidRPr="002E1F24">
        <w:t xml:space="preserve"> garantuoja parduodamų prekių kokybę. Prekių kokybė, ženklinimas ir įpakavimas turi atitikti Lietuvos Respublikos standartus. </w:t>
      </w:r>
    </w:p>
    <w:p w14:paraId="55151D1D" w14:textId="77777777" w:rsidR="007B107B" w:rsidRPr="002E1F24" w:rsidRDefault="007B107B" w:rsidP="007B107B">
      <w:pPr>
        <w:ind w:firstLine="567"/>
      </w:pPr>
      <w:r>
        <w:t>8</w:t>
      </w:r>
      <w:r w:rsidRPr="002E1F24">
        <w:t xml:space="preserve">.2. Prekėms suteikiama gamintojo garantija, kurios terminas negali būti trumpesnis, nei reikalaujama pagal Lietuvos Respublikos teisės aktus. Jei Sutarties </w:t>
      </w:r>
      <w:r>
        <w:t xml:space="preserve">1 </w:t>
      </w:r>
      <w:r w:rsidRPr="002E1F24">
        <w:t xml:space="preserve">priede </w:t>
      </w:r>
      <w:r>
        <w:t>„T</w:t>
      </w:r>
      <w:r w:rsidRPr="002E1F24">
        <w:t>echninė specifikacij</w:t>
      </w:r>
      <w:r>
        <w:t xml:space="preserve">a“ </w:t>
      </w:r>
      <w:r w:rsidRPr="002E1F24">
        <w:t xml:space="preserve">nurodytas ilgesnis reikalaujamas prekės minimalus garantijos terminas, prekei taikomas ne trumpesnis garantijos terminas nei nurodyta Sutarties </w:t>
      </w:r>
      <w:r>
        <w:t xml:space="preserve">1 </w:t>
      </w:r>
      <w:r w:rsidRPr="002E1F24">
        <w:t xml:space="preserve">priede </w:t>
      </w:r>
      <w:r>
        <w:t>„T</w:t>
      </w:r>
      <w:r w:rsidRPr="002E1F24">
        <w:t>echninė specifikacij</w:t>
      </w:r>
      <w:r>
        <w:t>a“</w:t>
      </w:r>
      <w:r w:rsidRPr="002E1F24">
        <w:t>.</w:t>
      </w:r>
    </w:p>
    <w:p w14:paraId="260AD095" w14:textId="77777777" w:rsidR="007B107B" w:rsidRPr="00E322EB" w:rsidRDefault="007B107B" w:rsidP="007B107B">
      <w:pPr>
        <w:ind w:firstLine="567"/>
      </w:pPr>
      <w:r>
        <w:t>8</w:t>
      </w:r>
      <w:r w:rsidRPr="002E1F24">
        <w:t>.3. Garantinis laikotarpis pradedamas skaičiuoti nuo prekių perdavimo - priėmimo akto ar lygiaverčio dokumento pasirašymo dienos</w:t>
      </w:r>
      <w:r w:rsidRPr="00E322EB">
        <w:t>.</w:t>
      </w:r>
    </w:p>
    <w:p w14:paraId="32BC6C1C" w14:textId="77777777" w:rsidR="007E0212" w:rsidRDefault="007E0212" w:rsidP="007B107B">
      <w:pPr>
        <w:spacing w:before="120" w:after="60"/>
        <w:ind w:left="357"/>
        <w:jc w:val="center"/>
        <w:rPr>
          <w:b/>
        </w:rPr>
      </w:pPr>
    </w:p>
    <w:p w14:paraId="07F09EF4" w14:textId="6D495E88" w:rsidR="007B107B" w:rsidRDefault="007B107B" w:rsidP="007B107B">
      <w:pPr>
        <w:spacing w:before="120" w:after="60"/>
        <w:ind w:left="357"/>
        <w:jc w:val="center"/>
        <w:rPr>
          <w:b/>
        </w:rPr>
      </w:pPr>
      <w:r>
        <w:rPr>
          <w:b/>
        </w:rPr>
        <w:t xml:space="preserve">9. </w:t>
      </w:r>
      <w:r w:rsidRPr="00A352EC">
        <w:rPr>
          <w:b/>
        </w:rPr>
        <w:t>SUTARTIES VYKDYMO SUSTABDYMAS</w:t>
      </w:r>
    </w:p>
    <w:p w14:paraId="7E6B647B" w14:textId="77777777" w:rsidR="007E0212" w:rsidRDefault="007E0212" w:rsidP="007B107B">
      <w:pPr>
        <w:pStyle w:val="BodyText11"/>
        <w:ind w:firstLine="567"/>
        <w:rPr>
          <w:rFonts w:ascii="Times New Roman" w:hAnsi="Times New Roman"/>
          <w:bCs/>
          <w:sz w:val="24"/>
          <w:szCs w:val="24"/>
          <w:lang w:val="lt-LT" w:eastAsia="en-US"/>
        </w:rPr>
      </w:pPr>
    </w:p>
    <w:p w14:paraId="350E9A4F" w14:textId="018C4CCF" w:rsidR="007B107B" w:rsidRPr="002B58DC" w:rsidRDefault="007B107B" w:rsidP="007B107B">
      <w:pPr>
        <w:pStyle w:val="BodyText11"/>
        <w:ind w:firstLine="567"/>
        <w:rPr>
          <w:rFonts w:ascii="Times New Roman" w:hAnsi="Times New Roman"/>
          <w:bCs/>
          <w:sz w:val="24"/>
          <w:szCs w:val="24"/>
          <w:lang w:val="lt-LT" w:eastAsia="en-US"/>
        </w:rPr>
      </w:pPr>
      <w:r>
        <w:rPr>
          <w:rFonts w:ascii="Times New Roman" w:hAnsi="Times New Roman"/>
          <w:bCs/>
          <w:sz w:val="24"/>
          <w:szCs w:val="24"/>
          <w:lang w:val="lt-LT" w:eastAsia="en-US"/>
        </w:rPr>
        <w:t xml:space="preserve">9.1. </w:t>
      </w:r>
      <w:r w:rsidRPr="002B58DC">
        <w:rPr>
          <w:rFonts w:ascii="Times New Roman" w:hAnsi="Times New Roman"/>
          <w:bCs/>
          <w:sz w:val="24"/>
          <w:szCs w:val="24"/>
          <w:lang w:val="lt-LT" w:eastAsia="en-US"/>
        </w:rPr>
        <w:t xml:space="preserve">Esant nuo Pirkėjo nepriklausančioms aplinkybėms dėl kurių Pirkėjas negali priimti Prekių, Pirkėjas turi teisę reikalauti sustabdyti Prekių pristatymą (įskaitant instaliavimą, diegimą, personalo apmokymą ar kt.) iki atitinkamų aplinkybių pasibaigimo. Pirkėjas nekompensuoja </w:t>
      </w:r>
      <w:r>
        <w:rPr>
          <w:rFonts w:ascii="Times New Roman" w:hAnsi="Times New Roman"/>
          <w:bCs/>
          <w:sz w:val="24"/>
          <w:szCs w:val="24"/>
          <w:lang w:val="lt-LT" w:eastAsia="en-US"/>
        </w:rPr>
        <w:t>Tiekėjui</w:t>
      </w:r>
      <w:r w:rsidRPr="002B58DC">
        <w:rPr>
          <w:rFonts w:ascii="Times New Roman" w:hAnsi="Times New Roman"/>
          <w:bCs/>
          <w:sz w:val="24"/>
          <w:szCs w:val="24"/>
          <w:lang w:val="lt-LT" w:eastAsia="en-US"/>
        </w:rPr>
        <w:t xml:space="preserve"> dėl tokio sustabdymo kilusių </w:t>
      </w:r>
      <w:r>
        <w:rPr>
          <w:rFonts w:ascii="Times New Roman" w:hAnsi="Times New Roman"/>
          <w:bCs/>
          <w:sz w:val="24"/>
          <w:szCs w:val="24"/>
          <w:lang w:val="lt-LT" w:eastAsia="en-US"/>
        </w:rPr>
        <w:t>Tiekėjo</w:t>
      </w:r>
      <w:r w:rsidRPr="002B58DC">
        <w:rPr>
          <w:rFonts w:ascii="Times New Roman" w:hAnsi="Times New Roman"/>
          <w:bCs/>
          <w:sz w:val="24"/>
          <w:szCs w:val="24"/>
          <w:lang w:val="lt-LT" w:eastAsia="en-US"/>
        </w:rPr>
        <w:t xml:space="preserve"> išlaidų. Jei Prekių pristatymo sustabdymas trunka ilgiau, kaip 90 dienų, </w:t>
      </w:r>
      <w:r>
        <w:rPr>
          <w:rFonts w:ascii="Times New Roman" w:hAnsi="Times New Roman"/>
          <w:bCs/>
          <w:sz w:val="24"/>
          <w:szCs w:val="24"/>
          <w:lang w:val="lt-LT" w:eastAsia="en-US"/>
        </w:rPr>
        <w:t>Tiekėjas</w:t>
      </w:r>
      <w:r w:rsidRPr="002B58DC">
        <w:rPr>
          <w:rFonts w:ascii="Times New Roman" w:hAnsi="Times New Roman"/>
          <w:bCs/>
          <w:sz w:val="24"/>
          <w:szCs w:val="24"/>
          <w:lang w:val="lt-LT" w:eastAsia="en-US"/>
        </w:rPr>
        <w:t xml:space="preserve"> turi teisę nutraukti Sutartį.</w:t>
      </w:r>
    </w:p>
    <w:p w14:paraId="0C428DDD" w14:textId="77777777" w:rsidR="007B107B" w:rsidRPr="002B58DC" w:rsidRDefault="007B107B" w:rsidP="007B107B">
      <w:pPr>
        <w:pStyle w:val="BodyText11"/>
        <w:ind w:firstLine="567"/>
        <w:rPr>
          <w:rFonts w:ascii="Times New Roman" w:hAnsi="Times New Roman"/>
          <w:bCs/>
          <w:sz w:val="24"/>
          <w:szCs w:val="24"/>
          <w:lang w:val="lt-LT" w:eastAsia="en-US"/>
        </w:rPr>
      </w:pPr>
      <w:r>
        <w:rPr>
          <w:rFonts w:ascii="Times New Roman" w:hAnsi="Times New Roman"/>
          <w:bCs/>
          <w:sz w:val="24"/>
          <w:szCs w:val="24"/>
          <w:lang w:val="lt-LT" w:eastAsia="en-US"/>
        </w:rPr>
        <w:t xml:space="preserve">9.2. </w:t>
      </w:r>
      <w:r w:rsidRPr="002B58DC">
        <w:rPr>
          <w:rFonts w:ascii="Times New Roman" w:hAnsi="Times New Roman"/>
          <w:bCs/>
          <w:sz w:val="24"/>
          <w:szCs w:val="24"/>
          <w:lang w:val="lt-LT" w:eastAsia="en-US"/>
        </w:rPr>
        <w:t>Jei bet kuri Sutarties nuostata tampa ar pripažįstama visiškai ar iš dalies negaliojančia, tai neturi įtakos kitų Sutarties nuostatų galiojimui.</w:t>
      </w:r>
    </w:p>
    <w:p w14:paraId="47BA1440" w14:textId="77777777" w:rsidR="007E0212" w:rsidRDefault="007E0212" w:rsidP="007B107B">
      <w:pPr>
        <w:spacing w:before="120" w:after="60"/>
        <w:ind w:left="357"/>
        <w:jc w:val="center"/>
        <w:rPr>
          <w:b/>
        </w:rPr>
      </w:pPr>
    </w:p>
    <w:p w14:paraId="7048FD7F" w14:textId="78FAC73B" w:rsidR="007B107B" w:rsidRDefault="007B107B" w:rsidP="007B107B">
      <w:pPr>
        <w:spacing w:before="120" w:after="60"/>
        <w:ind w:left="357"/>
        <w:jc w:val="center"/>
        <w:rPr>
          <w:b/>
        </w:rPr>
      </w:pPr>
      <w:r>
        <w:rPr>
          <w:b/>
        </w:rPr>
        <w:t xml:space="preserve">10. </w:t>
      </w:r>
      <w:r w:rsidRPr="00A352EC">
        <w:rPr>
          <w:b/>
        </w:rPr>
        <w:t>SUTARTIES NUTRAUKIMAS</w:t>
      </w:r>
    </w:p>
    <w:p w14:paraId="645C8AB7" w14:textId="77777777" w:rsidR="007E0212" w:rsidRPr="00A352EC" w:rsidRDefault="007E0212" w:rsidP="007B107B">
      <w:pPr>
        <w:spacing w:before="120" w:after="60"/>
        <w:ind w:left="357"/>
        <w:jc w:val="center"/>
        <w:rPr>
          <w:b/>
        </w:rPr>
      </w:pPr>
    </w:p>
    <w:p w14:paraId="3B31E367" w14:textId="77777777" w:rsidR="007B107B" w:rsidRPr="002B58DC" w:rsidRDefault="007B107B" w:rsidP="007B107B">
      <w:pPr>
        <w:pStyle w:val="BodyText11"/>
        <w:tabs>
          <w:tab w:val="left" w:pos="1134"/>
        </w:tabs>
        <w:ind w:left="567" w:firstLine="0"/>
        <w:rPr>
          <w:rFonts w:ascii="Times New Roman" w:hAnsi="Times New Roman"/>
          <w:bCs/>
          <w:sz w:val="24"/>
          <w:szCs w:val="24"/>
          <w:lang w:val="lt-LT" w:eastAsia="en-US"/>
        </w:rPr>
      </w:pPr>
      <w:r>
        <w:rPr>
          <w:rFonts w:ascii="Times New Roman" w:hAnsi="Times New Roman"/>
          <w:bCs/>
          <w:sz w:val="24"/>
          <w:szCs w:val="24"/>
          <w:lang w:val="lt-LT" w:eastAsia="en-US"/>
        </w:rPr>
        <w:t xml:space="preserve">10.1. </w:t>
      </w:r>
      <w:r w:rsidRPr="002B58DC">
        <w:rPr>
          <w:rFonts w:ascii="Times New Roman" w:hAnsi="Times New Roman"/>
          <w:bCs/>
          <w:sz w:val="24"/>
          <w:szCs w:val="24"/>
          <w:lang w:val="lt-LT" w:eastAsia="en-US"/>
        </w:rPr>
        <w:t>Sutartį galima nutraukti šiais atvejais:</w:t>
      </w:r>
    </w:p>
    <w:p w14:paraId="03EDC069" w14:textId="77777777" w:rsidR="007B107B" w:rsidRPr="002B58DC" w:rsidRDefault="007B107B" w:rsidP="007B107B">
      <w:pPr>
        <w:pStyle w:val="BodyText11"/>
        <w:tabs>
          <w:tab w:val="left" w:pos="1134"/>
        </w:tabs>
        <w:ind w:firstLine="567"/>
        <w:rPr>
          <w:rFonts w:ascii="Times New Roman" w:hAnsi="Times New Roman"/>
          <w:bCs/>
          <w:sz w:val="24"/>
          <w:szCs w:val="24"/>
          <w:lang w:val="lt-LT" w:eastAsia="en-US"/>
        </w:rPr>
      </w:pPr>
      <w:r>
        <w:rPr>
          <w:rFonts w:ascii="Times New Roman" w:hAnsi="Times New Roman"/>
          <w:bCs/>
          <w:sz w:val="24"/>
          <w:szCs w:val="24"/>
          <w:lang w:val="lt-LT" w:eastAsia="en-US"/>
        </w:rPr>
        <w:t xml:space="preserve">10.1.1. </w:t>
      </w:r>
      <w:r w:rsidRPr="002B58DC">
        <w:rPr>
          <w:rFonts w:ascii="Times New Roman" w:hAnsi="Times New Roman"/>
          <w:bCs/>
          <w:sz w:val="24"/>
          <w:szCs w:val="24"/>
          <w:lang w:val="lt-LT" w:eastAsia="en-US"/>
        </w:rPr>
        <w:tab/>
        <w:t>vienos Šalies sprendimu prieš 10 kalendorinių dienų raštu įspėjus kitą Šalį, jeigu ji nevykdo ar netinkamai vykdo savo įsipareigojimus ir tai yra esminis sutarties pažeidimas. Nustatydamos esminį sutarties pažeidimą Šalys privalo vadovautis Lietuvos Respublikos civilinio</w:t>
      </w:r>
      <w:r>
        <w:rPr>
          <w:rFonts w:ascii="Times New Roman" w:hAnsi="Times New Roman"/>
          <w:bCs/>
          <w:sz w:val="24"/>
          <w:szCs w:val="24"/>
          <w:lang w:val="lt-LT" w:eastAsia="en-US"/>
        </w:rPr>
        <w:t xml:space="preserve"> kodekso 6.217 str. nuostatomis;</w:t>
      </w:r>
    </w:p>
    <w:p w14:paraId="52FB3564" w14:textId="77777777" w:rsidR="007B107B" w:rsidRPr="002B58DC" w:rsidRDefault="007B107B" w:rsidP="007B107B">
      <w:pPr>
        <w:pStyle w:val="BodyText11"/>
        <w:tabs>
          <w:tab w:val="left" w:pos="1134"/>
        </w:tabs>
        <w:ind w:firstLine="567"/>
        <w:rPr>
          <w:rFonts w:ascii="Times New Roman" w:hAnsi="Times New Roman"/>
          <w:bCs/>
          <w:sz w:val="24"/>
          <w:szCs w:val="24"/>
          <w:lang w:val="lt-LT" w:eastAsia="en-US"/>
        </w:rPr>
      </w:pPr>
      <w:r>
        <w:rPr>
          <w:rFonts w:ascii="Times New Roman" w:hAnsi="Times New Roman"/>
          <w:bCs/>
          <w:sz w:val="24"/>
          <w:szCs w:val="24"/>
          <w:lang w:val="lt-LT" w:eastAsia="en-US"/>
        </w:rPr>
        <w:t xml:space="preserve">10.1.2. </w:t>
      </w:r>
      <w:r w:rsidRPr="002B58DC">
        <w:rPr>
          <w:rFonts w:ascii="Times New Roman" w:hAnsi="Times New Roman"/>
          <w:bCs/>
          <w:sz w:val="24"/>
          <w:szCs w:val="24"/>
          <w:lang w:val="lt-LT" w:eastAsia="en-US"/>
        </w:rPr>
        <w:t xml:space="preserve">Pirkėjo sprendimu prieš 10 kalendorinių dienų raštu įspėjus </w:t>
      </w:r>
      <w:r>
        <w:rPr>
          <w:rFonts w:ascii="Times New Roman" w:hAnsi="Times New Roman"/>
          <w:bCs/>
          <w:sz w:val="24"/>
          <w:szCs w:val="24"/>
          <w:lang w:val="lt-LT" w:eastAsia="en-US"/>
        </w:rPr>
        <w:t>Tiekėją</w:t>
      </w:r>
      <w:r w:rsidRPr="002B58DC">
        <w:rPr>
          <w:rFonts w:ascii="Times New Roman" w:hAnsi="Times New Roman"/>
          <w:bCs/>
          <w:sz w:val="24"/>
          <w:szCs w:val="24"/>
          <w:lang w:val="lt-LT" w:eastAsia="en-US"/>
        </w:rPr>
        <w:t xml:space="preserve"> Viešųjų pirkimų įstatymo 90 straipsn</w:t>
      </w:r>
      <w:r>
        <w:rPr>
          <w:rFonts w:ascii="Times New Roman" w:hAnsi="Times New Roman"/>
          <w:bCs/>
          <w:sz w:val="24"/>
          <w:szCs w:val="24"/>
          <w:lang w:val="lt-LT" w:eastAsia="en-US"/>
        </w:rPr>
        <w:t>io 1 dalyje nurodytais atvejais;</w:t>
      </w:r>
    </w:p>
    <w:p w14:paraId="0A3C0E7B" w14:textId="5D9F8A88" w:rsidR="007B107B" w:rsidRDefault="007B107B" w:rsidP="007B107B">
      <w:pPr>
        <w:pStyle w:val="BodyText11"/>
        <w:tabs>
          <w:tab w:val="left" w:pos="1134"/>
        </w:tabs>
        <w:ind w:firstLine="567"/>
        <w:rPr>
          <w:rFonts w:ascii="Times New Roman" w:hAnsi="Times New Roman"/>
          <w:bCs/>
          <w:sz w:val="24"/>
          <w:szCs w:val="24"/>
          <w:lang w:val="lt-LT" w:eastAsia="en-US"/>
        </w:rPr>
      </w:pPr>
      <w:r>
        <w:rPr>
          <w:rFonts w:ascii="Times New Roman" w:hAnsi="Times New Roman"/>
          <w:bCs/>
          <w:sz w:val="24"/>
          <w:szCs w:val="24"/>
          <w:lang w:val="lt-LT" w:eastAsia="en-US"/>
        </w:rPr>
        <w:lastRenderedPageBreak/>
        <w:t xml:space="preserve">10.1.3. </w:t>
      </w:r>
      <w:r w:rsidRPr="002B58DC">
        <w:rPr>
          <w:rFonts w:ascii="Times New Roman" w:hAnsi="Times New Roman"/>
          <w:bCs/>
          <w:sz w:val="24"/>
          <w:szCs w:val="24"/>
          <w:lang w:val="lt-LT" w:eastAsia="en-US"/>
        </w:rPr>
        <w:t>abi</w:t>
      </w:r>
      <w:r>
        <w:rPr>
          <w:rFonts w:ascii="Times New Roman" w:hAnsi="Times New Roman"/>
          <w:bCs/>
          <w:sz w:val="24"/>
          <w:szCs w:val="24"/>
          <w:lang w:val="lt-LT" w:eastAsia="en-US"/>
        </w:rPr>
        <w:t>ejų Šalių rašytiniu susitarimu.</w:t>
      </w:r>
    </w:p>
    <w:p w14:paraId="4C92620A" w14:textId="2D5780EE" w:rsidR="005B6902" w:rsidRPr="005B6902" w:rsidRDefault="005B6902" w:rsidP="007B107B">
      <w:pPr>
        <w:pStyle w:val="BodyText11"/>
        <w:tabs>
          <w:tab w:val="left" w:pos="1134"/>
        </w:tabs>
        <w:ind w:firstLine="567"/>
        <w:rPr>
          <w:rFonts w:ascii="Times New Roman" w:hAnsi="Times New Roman"/>
          <w:bCs/>
          <w:sz w:val="24"/>
          <w:szCs w:val="24"/>
          <w:lang w:val="lt-LT" w:eastAsia="en-US"/>
        </w:rPr>
      </w:pPr>
      <w:r>
        <w:rPr>
          <w:rFonts w:ascii="Times New Roman" w:hAnsi="Times New Roman"/>
          <w:bCs/>
          <w:sz w:val="24"/>
          <w:szCs w:val="24"/>
          <w:lang w:val="lt-LT" w:eastAsia="en-US"/>
        </w:rPr>
        <w:t xml:space="preserve">10.1.4. </w:t>
      </w:r>
      <w:r w:rsidRPr="005B6902">
        <w:rPr>
          <w:rFonts w:ascii="Times New Roman" w:hAnsi="Times New Roman"/>
          <w:bCs/>
          <w:sz w:val="24"/>
          <w:szCs w:val="24"/>
          <w:lang w:val="lt-LT" w:eastAsia="en-US"/>
        </w:rPr>
        <w:t xml:space="preserve">Jei Tiekėjas nevykdo savo įsipareigojimų ilgiau nei 1 mėn. </w:t>
      </w:r>
    </w:p>
    <w:p w14:paraId="3D042D4C" w14:textId="77777777" w:rsidR="007B107B" w:rsidRPr="002B58DC" w:rsidRDefault="007B107B" w:rsidP="007B107B">
      <w:pPr>
        <w:pStyle w:val="BodyText11"/>
        <w:tabs>
          <w:tab w:val="left" w:pos="1134"/>
        </w:tabs>
        <w:ind w:firstLine="567"/>
        <w:rPr>
          <w:rFonts w:ascii="Times New Roman" w:hAnsi="Times New Roman"/>
          <w:bCs/>
          <w:sz w:val="24"/>
          <w:szCs w:val="24"/>
          <w:lang w:val="lt-LT" w:eastAsia="en-US"/>
        </w:rPr>
      </w:pPr>
      <w:r>
        <w:rPr>
          <w:rFonts w:ascii="Times New Roman" w:hAnsi="Times New Roman"/>
          <w:bCs/>
          <w:sz w:val="24"/>
          <w:szCs w:val="24"/>
          <w:lang w:val="lt-LT" w:eastAsia="en-US"/>
        </w:rPr>
        <w:t xml:space="preserve">10.2. </w:t>
      </w:r>
      <w:r w:rsidRPr="002B58DC">
        <w:rPr>
          <w:rFonts w:ascii="Times New Roman" w:hAnsi="Times New Roman"/>
          <w:bCs/>
          <w:sz w:val="24"/>
          <w:szCs w:val="24"/>
          <w:lang w:val="lt-LT" w:eastAsia="en-US"/>
        </w:rPr>
        <w:t>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p w14:paraId="644A8151" w14:textId="77777777" w:rsidR="007B107B" w:rsidRDefault="007B107B" w:rsidP="007B107B">
      <w:pPr>
        <w:pStyle w:val="Sraopastraipa"/>
        <w:spacing w:before="120" w:after="60"/>
        <w:ind w:left="357"/>
        <w:contextualSpacing w:val="0"/>
        <w:jc w:val="center"/>
        <w:rPr>
          <w:b/>
        </w:rPr>
      </w:pPr>
      <w:r>
        <w:rPr>
          <w:b/>
        </w:rPr>
        <w:t xml:space="preserve">11. </w:t>
      </w:r>
      <w:r w:rsidRPr="00E322EB">
        <w:rPr>
          <w:b/>
        </w:rPr>
        <w:t>SUTARTIES PAKEITIMAI</w:t>
      </w:r>
    </w:p>
    <w:p w14:paraId="0BC4F422" w14:textId="77777777" w:rsidR="007E0212" w:rsidRPr="00C22C0F" w:rsidRDefault="007E0212" w:rsidP="007B107B">
      <w:pPr>
        <w:pStyle w:val="Sraopastraipa"/>
        <w:spacing w:before="120" w:after="60"/>
        <w:ind w:left="357"/>
        <w:contextualSpacing w:val="0"/>
        <w:jc w:val="center"/>
        <w:rPr>
          <w:b/>
        </w:rPr>
      </w:pPr>
    </w:p>
    <w:p w14:paraId="194FEFEC" w14:textId="77777777" w:rsidR="007B107B" w:rsidRPr="00E322EB" w:rsidRDefault="007B107B" w:rsidP="007B107B">
      <w:pPr>
        <w:ind w:firstLine="567"/>
      </w:pPr>
      <w:r>
        <w:t xml:space="preserve">11.1. </w:t>
      </w:r>
      <w:r w:rsidRPr="00E322EB">
        <w:t>Sutarties sąlygos Sutarties galiojimo laikotarpiu gali būti keičiamos LR viešųjų pirkimų įstatymo 89 straipsnyje nustatyta tvarka.</w:t>
      </w:r>
    </w:p>
    <w:p w14:paraId="2AB3EF00" w14:textId="77777777" w:rsidR="007B107B" w:rsidRDefault="007B107B" w:rsidP="007B107B">
      <w:pPr>
        <w:ind w:firstLine="567"/>
      </w:pPr>
      <w:r>
        <w:t xml:space="preserve">11.2. </w:t>
      </w:r>
      <w:r w:rsidRPr="00E322EB">
        <w:t xml:space="preserve">Atsiradus nenumatytoms, nuo Šalių valios nepriklausančioms aplinkybėms ir ne nuo </w:t>
      </w:r>
      <w:r>
        <w:t>Tiekėjo</w:t>
      </w:r>
      <w:r w:rsidRPr="00E322EB">
        <w:t xml:space="preserve"> priklausančių aplinkybių, dėl kurių </w:t>
      </w:r>
      <w:r>
        <w:t>Tiekėjas</w:t>
      </w:r>
      <w:r w:rsidRPr="00E322EB">
        <w:t xml:space="preserve"> negali </w:t>
      </w:r>
      <w:r>
        <w:t>teikti</w:t>
      </w:r>
      <w:r w:rsidRPr="00E322EB">
        <w:t xml:space="preserve"> </w:t>
      </w:r>
      <w:r>
        <w:t>Prekių</w:t>
      </w:r>
      <w:r w:rsidRPr="00E322EB">
        <w:t>.</w:t>
      </w:r>
    </w:p>
    <w:p w14:paraId="53E4AAAA" w14:textId="77777777" w:rsidR="007B107B" w:rsidRPr="00E322EB" w:rsidRDefault="007B107B" w:rsidP="007B107B">
      <w:pPr>
        <w:ind w:left="567"/>
      </w:pPr>
      <w:r>
        <w:t>11.3.Atsirado poreikis įsigyti papildomų panašių Prekių.</w:t>
      </w:r>
    </w:p>
    <w:p w14:paraId="06742988" w14:textId="77777777" w:rsidR="007B107B" w:rsidRPr="00E322EB" w:rsidRDefault="007B107B" w:rsidP="007B107B">
      <w:pPr>
        <w:ind w:firstLine="567"/>
      </w:pPr>
      <w:r>
        <w:t xml:space="preserve">11.4. </w:t>
      </w:r>
      <w:r w:rsidRPr="00E322EB">
        <w:t>Sutarties sąlygų keitimą gali inicijuoti kiekviena šalis, pateikdama kitai šaliai atitinkamą prašymą bei jį pagrindžiančius dokumentus. Šalis, gavusi tokį prašymą, privalo jį išnagrinėti per 20</w:t>
      </w:r>
      <w:r>
        <w:t> </w:t>
      </w:r>
      <w:r w:rsidRPr="00E322EB">
        <w:t>d. ir kitai Šaliai pateikti motyvuotą raštišką atsakymą.</w:t>
      </w:r>
    </w:p>
    <w:p w14:paraId="3169FDDB" w14:textId="77777777" w:rsidR="007B107B" w:rsidRDefault="007B107B" w:rsidP="007B107B">
      <w:pPr>
        <w:ind w:firstLine="567"/>
      </w:pPr>
      <w:r>
        <w:t xml:space="preserve">11.5. </w:t>
      </w:r>
      <w:r w:rsidRPr="00E322EB">
        <w:t xml:space="preserve">Sutarties sąlygų pakeitimas turi būti įformintas papildomu susitarimu ir pasirašytas abiejų Šalių. </w:t>
      </w:r>
    </w:p>
    <w:p w14:paraId="4A3C7DEB" w14:textId="77777777" w:rsidR="007B107B" w:rsidRDefault="007B107B" w:rsidP="007B107B">
      <w:pPr>
        <w:pStyle w:val="Statja"/>
        <w:spacing w:before="0"/>
        <w:ind w:firstLine="709"/>
        <w:jc w:val="center"/>
        <w:rPr>
          <w:rFonts w:ascii="Times New Roman" w:hAnsi="Times New Roman"/>
          <w:caps/>
          <w:sz w:val="24"/>
          <w:szCs w:val="24"/>
          <w:lang w:val="lt-LT"/>
        </w:rPr>
      </w:pPr>
      <w:r w:rsidRPr="00647C38">
        <w:rPr>
          <w:rFonts w:ascii="Times New Roman" w:hAnsi="Times New Roman"/>
          <w:sz w:val="24"/>
          <w:szCs w:val="24"/>
          <w:lang w:val="lt-LT"/>
        </w:rPr>
        <w:t xml:space="preserve">12. </w:t>
      </w:r>
      <w:r w:rsidRPr="00647C38">
        <w:rPr>
          <w:rFonts w:ascii="Times New Roman" w:hAnsi="Times New Roman"/>
          <w:caps/>
          <w:sz w:val="24"/>
          <w:szCs w:val="24"/>
          <w:lang w:val="lt-LT"/>
        </w:rPr>
        <w:t>Ginčų nagrinėjimo tvarka</w:t>
      </w:r>
    </w:p>
    <w:p w14:paraId="44A9FF6A" w14:textId="77777777" w:rsidR="007E0212" w:rsidRPr="00647C38" w:rsidRDefault="007E0212" w:rsidP="007B107B">
      <w:pPr>
        <w:pStyle w:val="Statja"/>
        <w:spacing w:before="0"/>
        <w:ind w:firstLine="709"/>
        <w:jc w:val="center"/>
        <w:rPr>
          <w:rFonts w:ascii="Times New Roman" w:hAnsi="Times New Roman"/>
          <w:caps/>
          <w:sz w:val="24"/>
          <w:szCs w:val="24"/>
          <w:lang w:val="lt-LT"/>
        </w:rPr>
      </w:pPr>
    </w:p>
    <w:p w14:paraId="0DB78587" w14:textId="77777777" w:rsidR="007B107B" w:rsidRPr="00647C38" w:rsidRDefault="007B107B" w:rsidP="007B107B">
      <w:pPr>
        <w:pStyle w:val="BodyText11"/>
        <w:tabs>
          <w:tab w:val="left" w:pos="1201"/>
        </w:tabs>
        <w:ind w:firstLine="709"/>
        <w:rPr>
          <w:rFonts w:ascii="Times New Roman" w:hAnsi="Times New Roman"/>
          <w:sz w:val="24"/>
          <w:szCs w:val="24"/>
          <w:lang w:val="lt-LT"/>
        </w:rPr>
      </w:pPr>
      <w:bookmarkStart w:id="10" w:name="_Hlk24374878"/>
      <w:r w:rsidRPr="00647C38">
        <w:rPr>
          <w:rFonts w:ascii="Times New Roman" w:hAnsi="Times New Roman"/>
          <w:sz w:val="24"/>
          <w:szCs w:val="24"/>
          <w:lang w:val="lt-LT"/>
        </w:rPr>
        <w:t>12.1. Šiai Sutarčiai ir visoms iš šios Sutarties atsirandančioms teisėms ir pareigoms taikomi Lietuvos Respublikos įstatymai bei kiti norminiai teisės aktai. Sutartis sudaryta ir turi būti aiškinama pagal Lietuvos Respublikos teisę.</w:t>
      </w:r>
    </w:p>
    <w:p w14:paraId="548A47C3" w14:textId="77777777" w:rsidR="007B107B" w:rsidRPr="00D37A40" w:rsidRDefault="007B107B" w:rsidP="007B107B">
      <w:pPr>
        <w:pStyle w:val="Sraopastraipa"/>
        <w:ind w:left="0" w:firstLine="720"/>
      </w:pPr>
      <w:r w:rsidRPr="00647C38">
        <w:t>12.2. Bet kokie nesutarimai ar ginčai, kylantys tarp Šalių dėl šios Sutarties, sprendžiami abipusiu susitarimu. Nepavykus ginčo išspręsti derybomis per 30 (trisdešimt) dienų nuo derybų pradžios, bet kokie ginčai, nesutarimai ar reikalavimai, kylantys iš šios Sutarties ar susiję su ja, jos pažeidimu, nutraukimu ar galiojimu, sprendžiami kompetentingame Lietuvos Respublikos teisme. Derybų pradžia laikoma diena, kurią viena iš Sutarties Šalių pateikė prašymą raštu kitai Šaliai su siūlymu pradėti derybas.</w:t>
      </w:r>
    </w:p>
    <w:bookmarkEnd w:id="10"/>
    <w:p w14:paraId="57EFD4C3" w14:textId="77777777" w:rsidR="007B107B" w:rsidRPr="00D37A40" w:rsidRDefault="007B107B" w:rsidP="007B107B">
      <w:pPr>
        <w:spacing w:before="120" w:after="60"/>
        <w:ind w:left="357"/>
        <w:jc w:val="center"/>
        <w:rPr>
          <w:b/>
        </w:rPr>
      </w:pPr>
      <w:r>
        <w:rPr>
          <w:b/>
        </w:rPr>
        <w:t xml:space="preserve">13. </w:t>
      </w:r>
      <w:r w:rsidRPr="00D37A40">
        <w:rPr>
          <w:b/>
        </w:rPr>
        <w:t>KITOS NUOSTATOS</w:t>
      </w:r>
    </w:p>
    <w:p w14:paraId="26C21D46" w14:textId="77777777" w:rsidR="007B107B" w:rsidRDefault="007B107B" w:rsidP="007B107B">
      <w:pPr>
        <w:tabs>
          <w:tab w:val="left" w:pos="1134"/>
        </w:tabs>
        <w:ind w:left="567"/>
      </w:pPr>
      <w:r>
        <w:t xml:space="preserve">13.1. </w:t>
      </w:r>
      <w:r w:rsidRPr="003809B4">
        <w:t>Šią Sutartį sudaro Sutarties sąlygos</w:t>
      </w:r>
      <w:r>
        <w:t xml:space="preserve"> ir jos </w:t>
      </w:r>
      <w:r w:rsidRPr="003809B4">
        <w:t>priedai</w:t>
      </w:r>
      <w:r>
        <w:t xml:space="preserve"> ir susitarimai jei tokie bus</w:t>
      </w:r>
      <w:r w:rsidRPr="003809B4">
        <w:t>.</w:t>
      </w:r>
      <w:r>
        <w:t xml:space="preserve"> </w:t>
      </w:r>
    </w:p>
    <w:p w14:paraId="7FE9D780" w14:textId="77777777" w:rsidR="007B107B" w:rsidRDefault="007B107B" w:rsidP="007B107B">
      <w:pPr>
        <w:tabs>
          <w:tab w:val="left" w:pos="1134"/>
        </w:tabs>
        <w:ind w:firstLine="567"/>
      </w:pPr>
      <w:bookmarkStart w:id="11" w:name="_Hlk491347210"/>
      <w:r>
        <w:t xml:space="preserve">13.2. </w:t>
      </w:r>
      <w:r w:rsidRPr="00D85634">
        <w:t xml:space="preserve">Sutartis ir šios Sutarties susitarimai, pakeitimai, </w:t>
      </w:r>
      <w:r w:rsidRPr="003A2A2E">
        <w:t xml:space="preserve">išskyrus informaciją, kurios atskleidimas </w:t>
      </w:r>
      <w:r w:rsidRPr="00D85634">
        <w:t>prieštarautų informacijos ir duomenų apsaugą reguliuojantiems teisės aktams arba visuomenės interesams, pažeistų teisėtus konkretaus tiekėjo komercinius interesus arba turėtų neigiamą poveikį tiekėjų konkurencijai</w:t>
      </w:r>
      <w:r w:rsidRPr="003A2A2E">
        <w:t xml:space="preserve">, ne vėliau kaip per 15 dienų nuo pirkimo sutarties sudarymo ar pakeitimo, bet ne vėliau kaip iki pirmojo mokėjimo pradžios Viešųjų pirkimų tarnybos nustatyta tvarka </w:t>
      </w:r>
      <w:r w:rsidRPr="00D85634">
        <w:t>(informacijos viešinimo Centrinėje viešųjų pirkimų informacinėje sistemoje tvarkos aprašas, patvirtintas Viešųjų pirkimų tarnybos direktoriaus 2017 m. birželio 19 d. įsakymu Nr. 1S-91 „Dėl Informacijos viešinimo Centrinėje viešųjų pirkimų informacinėje sistemoje tvarkos aprašo patvirtinimo“) Užsakovas</w:t>
      </w:r>
      <w:r w:rsidRPr="003A2A2E">
        <w:t xml:space="preserve"> paskelbs CVP IS</w:t>
      </w:r>
      <w:bookmarkEnd w:id="11"/>
      <w:r w:rsidRPr="00D85634">
        <w:t>.</w:t>
      </w:r>
      <w:r w:rsidRPr="003809B4">
        <w:t xml:space="preserve"> </w:t>
      </w:r>
    </w:p>
    <w:p w14:paraId="48FD37DF" w14:textId="779EA5F9" w:rsidR="007B107B" w:rsidRPr="000F652D" w:rsidRDefault="007B107B" w:rsidP="00F96C81">
      <w:pPr>
        <w:tabs>
          <w:tab w:val="left" w:pos="1134"/>
        </w:tabs>
        <w:ind w:firstLine="567"/>
      </w:pPr>
      <w:r>
        <w:t xml:space="preserve">13.3. </w:t>
      </w:r>
      <w:r w:rsidR="00F96C81" w:rsidRPr="003571B8">
        <w:t>Sutarties pasirašymo metu yra</w:t>
      </w:r>
      <w:r w:rsidR="00F96C81">
        <w:t xml:space="preserve"> </w:t>
      </w:r>
      <w:r w:rsidR="00F96C81" w:rsidRPr="006358CB">
        <w:rPr>
          <w:i/>
          <w:iCs/>
          <w:highlight w:val="yellow"/>
        </w:rPr>
        <w:t>nežinomi arba žinomi</w:t>
      </w:r>
      <w:r w:rsidR="00F96C81">
        <w:t xml:space="preserve"> </w:t>
      </w:r>
      <w:r w:rsidR="00F96C81" w:rsidRPr="003571B8">
        <w:t>subt</w:t>
      </w:r>
      <w:r w:rsidR="00F96C81">
        <w:t>ie</w:t>
      </w:r>
      <w:r w:rsidR="00F96C81" w:rsidRPr="003571B8">
        <w:t>kėjai</w:t>
      </w:r>
      <w:r w:rsidR="00F96C81">
        <w:t xml:space="preserve"> </w:t>
      </w:r>
      <w:r w:rsidR="00F96C81" w:rsidRPr="006358CB">
        <w:rPr>
          <w:i/>
          <w:iCs/>
          <w:highlight w:val="yellow"/>
        </w:rPr>
        <w:t>{jei žinomi tai įrašomi kontaktini</w:t>
      </w:r>
      <w:r w:rsidR="00F96C81">
        <w:rPr>
          <w:i/>
          <w:iCs/>
          <w:highlight w:val="yellow"/>
        </w:rPr>
        <w:t>ai</w:t>
      </w:r>
      <w:r w:rsidR="00F96C81" w:rsidRPr="006358CB">
        <w:rPr>
          <w:i/>
          <w:iCs/>
          <w:highlight w:val="yellow"/>
        </w:rPr>
        <w:t xml:space="preserve"> duomenis}.</w:t>
      </w:r>
      <w:r w:rsidR="00F96C81">
        <w:rPr>
          <w:i/>
          <w:iCs/>
        </w:rPr>
        <w:t xml:space="preserve"> </w:t>
      </w:r>
      <w:r w:rsidR="00F96C81" w:rsidRPr="003571B8">
        <w:t>Dėl nenumatytų aplinkybių Ti</w:t>
      </w:r>
      <w:r w:rsidR="00F96C81">
        <w:t>e</w:t>
      </w:r>
      <w:r w:rsidR="00F96C81" w:rsidRPr="003571B8">
        <w:t>kėjas ir/arba subt</w:t>
      </w:r>
      <w:r w:rsidR="00F96C81">
        <w:t>ie</w:t>
      </w:r>
      <w:r w:rsidR="00F96C81" w:rsidRPr="003571B8">
        <w:t>kėjas nebegali įvykdyti savo įsipareigojimų Sutarties vykdymo metu T</w:t>
      </w:r>
      <w:r w:rsidR="00F96C81">
        <w:t>ie</w:t>
      </w:r>
      <w:r w:rsidR="00F96C81" w:rsidRPr="003571B8">
        <w:t>kėjas gali keisti pasitelktą s</w:t>
      </w:r>
      <w:r w:rsidR="00F96C81">
        <w:t>ubtiekė</w:t>
      </w:r>
      <w:r w:rsidR="00F96C81" w:rsidRPr="003571B8">
        <w:t>ją kitu s</w:t>
      </w:r>
      <w:r w:rsidR="00F96C81">
        <w:t>ubtiekė</w:t>
      </w:r>
      <w:r w:rsidR="00F96C81" w:rsidRPr="003571B8">
        <w:t>ju arba pasitelkti naują subt</w:t>
      </w:r>
      <w:r w:rsidR="00F96C81">
        <w:t>ie</w:t>
      </w:r>
      <w:r w:rsidR="00F96C81" w:rsidRPr="003571B8">
        <w:t>kėją, bet prieš tai turi gauti išankstinį Pirkėjo pritarimą raštu. S</w:t>
      </w:r>
      <w:r w:rsidR="00F96C81">
        <w:t>ubtiekė</w:t>
      </w:r>
      <w:r w:rsidR="00F96C81" w:rsidRPr="003571B8">
        <w:t>jai turi laikytis Sutarties nuostatų, o už s</w:t>
      </w:r>
      <w:r w:rsidR="00F96C81">
        <w:t>ubtiekė</w:t>
      </w:r>
      <w:r w:rsidR="00F96C81" w:rsidRPr="003571B8">
        <w:t>jų atliktas paslaugas arba padarytą žalą visapusiškai atsako Teikėjas. Pirkėjas gali tiesiogiai atsiskaityti su s</w:t>
      </w:r>
      <w:r w:rsidR="00F96C81">
        <w:t>ubtiekė</w:t>
      </w:r>
      <w:r w:rsidR="00F96C81" w:rsidRPr="003571B8">
        <w:t>ju už jų atliktas Paslaugas. S</w:t>
      </w:r>
      <w:r w:rsidR="00F96C81">
        <w:t>ubtiekė</w:t>
      </w:r>
      <w:r w:rsidR="00F96C81" w:rsidRPr="003571B8">
        <w:t>jui raštu pateikus prašymą pasinaudoti tiesioginio atsiskaitymo galimybe, sudaroma trišalė sutartis tarp Pirkėjo, Teikėjo ir jo s</w:t>
      </w:r>
      <w:r w:rsidR="00F96C81">
        <w:t>ubtiekė</w:t>
      </w:r>
      <w:r w:rsidR="00F96C81" w:rsidRPr="003571B8">
        <w:t>jo, nustatanti tiesioginio atsiskaitymo su s</w:t>
      </w:r>
      <w:r w:rsidR="00F96C81">
        <w:t>ubtiekė</w:t>
      </w:r>
      <w:r w:rsidR="00F96C81" w:rsidRPr="003571B8">
        <w:t xml:space="preserve">ju tvarką, atsižvelgiant į pirkimo dokumentuose, Sutartyje ir </w:t>
      </w:r>
      <w:proofErr w:type="spellStart"/>
      <w:r w:rsidR="00F96C81" w:rsidRPr="003571B8">
        <w:t>subteikimo</w:t>
      </w:r>
      <w:proofErr w:type="spellEnd"/>
      <w:r w:rsidR="00F96C81" w:rsidRPr="003571B8">
        <w:t xml:space="preserve"> sutartyje nustatytus reikalavimus. Teikėjas turi teisę prieštarauti nepagrįstiems mokėjimams s</w:t>
      </w:r>
      <w:r w:rsidR="00F96C81">
        <w:t>ubtiekė</w:t>
      </w:r>
      <w:r w:rsidR="00F96C81" w:rsidRPr="003571B8">
        <w:t>jui trišalėje sutartyje nustatyta tvarka</w:t>
      </w:r>
      <w:r w:rsidR="00175AC0" w:rsidRPr="004B400A">
        <w:rPr>
          <w:i/>
        </w:rPr>
        <w:t>.</w:t>
      </w:r>
      <w:r w:rsidRPr="000F652D">
        <w:t>.</w:t>
      </w:r>
    </w:p>
    <w:p w14:paraId="35552EEB" w14:textId="77777777" w:rsidR="007B107B" w:rsidRPr="003809B4" w:rsidRDefault="007B107B" w:rsidP="007B107B">
      <w:pPr>
        <w:pStyle w:val="Sraopastraipa"/>
        <w:tabs>
          <w:tab w:val="left" w:pos="1134"/>
        </w:tabs>
        <w:ind w:left="567"/>
      </w:pPr>
      <w:r>
        <w:t xml:space="preserve">13.4. </w:t>
      </w:r>
      <w:r w:rsidRPr="003809B4">
        <w:t xml:space="preserve">Pasirašius Sutartį, nuo Prekės perdavimo iki priėmimo, Sutarties vykdymo kontrolei Šalys skiria šiuos atsakingus darbuotojus: </w:t>
      </w:r>
    </w:p>
    <w:p w14:paraId="1FF5BD19" w14:textId="77777777" w:rsidR="007B107B" w:rsidRDefault="007B107B" w:rsidP="00DB03E2">
      <w:pPr>
        <w:widowControl w:val="0"/>
        <w:tabs>
          <w:tab w:val="left" w:pos="1418"/>
        </w:tabs>
        <w:ind w:left="1486" w:hanging="919"/>
      </w:pPr>
      <w:r>
        <w:t>13.4.1. Tiekėjo</w:t>
      </w:r>
      <w:r w:rsidRPr="003809B4">
        <w:t xml:space="preserve">: </w:t>
      </w:r>
      <w:r w:rsidRPr="00F74021">
        <w:rPr>
          <w:i/>
          <w:highlight w:val="yellow"/>
        </w:rPr>
        <w:t>{įrašomas kontaktiniai duomenys}</w:t>
      </w:r>
      <w:r w:rsidRPr="003809B4">
        <w:t xml:space="preserve">. </w:t>
      </w:r>
    </w:p>
    <w:p w14:paraId="316425C0" w14:textId="0F06CF3D" w:rsidR="007B107B" w:rsidRDefault="00DB03E2" w:rsidP="00DB03E2">
      <w:pPr>
        <w:widowControl w:val="0"/>
        <w:tabs>
          <w:tab w:val="left" w:pos="0"/>
        </w:tabs>
        <w:ind w:hanging="919"/>
        <w:jc w:val="left"/>
      </w:pPr>
      <w:r>
        <w:tab/>
        <w:t xml:space="preserve">         </w:t>
      </w:r>
      <w:r w:rsidR="007B107B">
        <w:t>13.4.2. Pirkėjo</w:t>
      </w:r>
      <w:r w:rsidR="007B107B" w:rsidRPr="003809B4">
        <w:t xml:space="preserve">: </w:t>
      </w:r>
      <w:bookmarkStart w:id="12" w:name="_Hlk44311225"/>
      <w:r w:rsidR="001575C5">
        <w:rPr>
          <w:lang w:eastAsia="en-US"/>
        </w:rPr>
        <w:t xml:space="preserve">Vykinta </w:t>
      </w:r>
      <w:proofErr w:type="spellStart"/>
      <w:r w:rsidR="001C3975">
        <w:rPr>
          <w:lang w:eastAsia="en-US"/>
        </w:rPr>
        <w:t>Pakšė</w:t>
      </w:r>
      <w:proofErr w:type="spellEnd"/>
      <w:r w:rsidR="007B107B" w:rsidRPr="00296B4D">
        <w:rPr>
          <w:lang w:eastAsia="en-US"/>
        </w:rPr>
        <w:t xml:space="preserve"> – </w:t>
      </w:r>
      <w:r w:rsidR="00296B4D" w:rsidRPr="00296B4D">
        <w:rPr>
          <w:lang w:eastAsia="en-US"/>
        </w:rPr>
        <w:t>Kupiškio r. Alizavos pagrindinės mokyklos ūkvedė, tel. (</w:t>
      </w:r>
      <w:r w:rsidR="00652DC2">
        <w:rPr>
          <w:lang w:eastAsia="en-US"/>
        </w:rPr>
        <w:t>0</w:t>
      </w:r>
      <w:r w:rsidR="00296B4D" w:rsidRPr="00296B4D">
        <w:rPr>
          <w:lang w:eastAsia="en-US"/>
        </w:rPr>
        <w:t xml:space="preserve"> 459) 41137</w:t>
      </w:r>
      <w:r w:rsidR="007B107B" w:rsidRPr="00296B4D">
        <w:rPr>
          <w:lang w:eastAsia="en-US"/>
        </w:rPr>
        <w:t xml:space="preserve">, el. paštas </w:t>
      </w:r>
      <w:bookmarkEnd w:id="12"/>
      <w:r w:rsidR="00296B4D" w:rsidRPr="00296B4D">
        <w:t>ali</w:t>
      </w:r>
      <w:r w:rsidR="00296B4D">
        <w:t>zavosmokykla@gmail.com;</w:t>
      </w:r>
    </w:p>
    <w:p w14:paraId="0076FAC9" w14:textId="34C3545E" w:rsidR="003E77B6" w:rsidRDefault="003E77B6" w:rsidP="003E77B6">
      <w:pPr>
        <w:widowControl w:val="0"/>
        <w:tabs>
          <w:tab w:val="left" w:pos="0"/>
        </w:tabs>
        <w:ind w:hanging="919"/>
      </w:pPr>
      <w:r>
        <w:lastRenderedPageBreak/>
        <w:tab/>
        <w:t xml:space="preserve">         </w:t>
      </w:r>
      <w:r w:rsidR="00EA7981">
        <w:t>13.4.3. Pirkėjo</w:t>
      </w:r>
      <w:r w:rsidR="00EA7981" w:rsidRPr="00297612">
        <w:t xml:space="preserve"> skiriamas asmuo  Sutarties ir jos pakeitimų viešinimui</w:t>
      </w:r>
      <w:r w:rsidR="00EA7981">
        <w:t xml:space="preserve">: </w:t>
      </w:r>
      <w:r w:rsidR="001C3975">
        <w:rPr>
          <w:lang w:eastAsia="en-US"/>
        </w:rPr>
        <w:t xml:space="preserve">Vykinta </w:t>
      </w:r>
      <w:proofErr w:type="spellStart"/>
      <w:r w:rsidR="001C3975">
        <w:rPr>
          <w:lang w:eastAsia="en-US"/>
        </w:rPr>
        <w:t>Pakšė</w:t>
      </w:r>
      <w:proofErr w:type="spellEnd"/>
      <w:r w:rsidRPr="00296B4D">
        <w:rPr>
          <w:lang w:eastAsia="en-US"/>
        </w:rPr>
        <w:t xml:space="preserve"> – Kupiškio r. Alizavos pagrindinės mokyklos ūkvedė, tel. (8 459) 41137, el. paštas </w:t>
      </w:r>
      <w:r w:rsidRPr="00296B4D">
        <w:t>ali</w:t>
      </w:r>
      <w:r>
        <w:t>zavosmokykla@gmail.com;</w:t>
      </w:r>
    </w:p>
    <w:p w14:paraId="6A08FD08" w14:textId="19CA499E" w:rsidR="007B107B" w:rsidRPr="003E77B6" w:rsidRDefault="007B107B" w:rsidP="003E77B6">
      <w:pPr>
        <w:widowControl w:val="0"/>
        <w:tabs>
          <w:tab w:val="left" w:pos="0"/>
        </w:tabs>
        <w:ind w:firstLine="499"/>
        <w:jc w:val="left"/>
      </w:pPr>
      <w:r w:rsidRPr="003E77B6">
        <w:t xml:space="preserve">13.5. </w:t>
      </w:r>
      <w:r w:rsidR="00EA7981" w:rsidRPr="003E77B6">
        <w:t xml:space="preserve">Ši Sutartis sudaryta lietuvių kalba ir pasirašyta Šalių el. parašais  arba </w:t>
      </w:r>
      <w:r w:rsidRPr="003E77B6">
        <w:t>2 (dviem) egzemplioriais, turinčiais vienodą teisinę galią – po vieną kiekvienai Šaliai</w:t>
      </w:r>
      <w:r w:rsidR="00EA7981" w:rsidRPr="003E77B6">
        <w:t>.</w:t>
      </w:r>
      <w:r w:rsidRPr="003E77B6">
        <w:t xml:space="preserve"> </w:t>
      </w:r>
    </w:p>
    <w:p w14:paraId="60F7C1A0" w14:textId="11333FCD" w:rsidR="007B107B" w:rsidRPr="003809B4" w:rsidRDefault="007B107B" w:rsidP="00175AC0">
      <w:pPr>
        <w:pStyle w:val="Sraopastraipa"/>
        <w:tabs>
          <w:tab w:val="left" w:pos="1134"/>
        </w:tabs>
        <w:ind w:left="0" w:firstLine="567"/>
      </w:pPr>
      <w:r>
        <w:t>13.</w:t>
      </w:r>
      <w:r w:rsidR="00EA7981">
        <w:t>6</w:t>
      </w:r>
      <w:r>
        <w:t xml:space="preserve">. </w:t>
      </w:r>
      <w:r w:rsidRPr="003809B4">
        <w:t>Šiuo Šalys patvirtina, kad Sutartį perskaitė, suprato jos turinį ir pasekmes, priėmė ją kaip atitinkančią jų tikslus ir pasirašė aukščiau nurodyta data.</w:t>
      </w:r>
    </w:p>
    <w:p w14:paraId="1BCC07AB" w14:textId="423FA178" w:rsidR="007B107B" w:rsidRPr="003809B4" w:rsidRDefault="007B107B" w:rsidP="007B107B">
      <w:pPr>
        <w:pStyle w:val="Sraopastraipa"/>
        <w:tabs>
          <w:tab w:val="left" w:pos="1134"/>
        </w:tabs>
        <w:ind w:left="567"/>
      </w:pPr>
      <w:r>
        <w:t>13.</w:t>
      </w:r>
      <w:r w:rsidR="00EA7981">
        <w:t>7</w:t>
      </w:r>
      <w:r>
        <w:t xml:space="preserve">. </w:t>
      </w:r>
      <w:r w:rsidRPr="003809B4">
        <w:t>Sutarties priedai:</w:t>
      </w:r>
    </w:p>
    <w:p w14:paraId="7D4EFE37" w14:textId="77777777" w:rsidR="007B107B" w:rsidRPr="003E77B6" w:rsidRDefault="007B107B" w:rsidP="007B107B">
      <w:pPr>
        <w:ind w:firstLine="1134"/>
      </w:pPr>
      <w:r w:rsidRPr="003E77B6">
        <w:t xml:space="preserve">1 priedas „Techninė specifikacija“ </w:t>
      </w:r>
      <w:r w:rsidRPr="003E77B6">
        <w:rPr>
          <w:i/>
        </w:rPr>
        <w:t>{pateikta pirkimų sąlygų 1 priede ir jų patikslinimuose ar paaiškinimuose jei tokie buvo};</w:t>
      </w:r>
    </w:p>
    <w:p w14:paraId="5A7B6EAD" w14:textId="77777777" w:rsidR="007B107B" w:rsidRPr="003E77B6" w:rsidRDefault="007B107B" w:rsidP="007B107B">
      <w:pPr>
        <w:ind w:firstLine="1134"/>
      </w:pPr>
      <w:r w:rsidRPr="003E77B6">
        <w:t xml:space="preserve">2 priedas „Pasiūlymas pirkimui“ </w:t>
      </w:r>
      <w:r w:rsidRPr="003E77B6">
        <w:rPr>
          <w:i/>
        </w:rPr>
        <w:t>{patikslintas jei buvo tikslinimas ar galutinis pasiūlymas pirkimui jei buvo deramasi}</w:t>
      </w:r>
      <w:r w:rsidRPr="003E77B6">
        <w:t>.</w:t>
      </w:r>
    </w:p>
    <w:p w14:paraId="6BF0D356" w14:textId="77777777" w:rsidR="00002B74" w:rsidRPr="003E77B6" w:rsidRDefault="00002B74" w:rsidP="00002B74">
      <w:pPr>
        <w:rPr>
          <w:sz w:val="10"/>
          <w:szCs w:val="10"/>
        </w:rPr>
      </w:pPr>
    </w:p>
    <w:tbl>
      <w:tblPr>
        <w:tblW w:w="0" w:type="auto"/>
        <w:tblLook w:val="01E0" w:firstRow="1" w:lastRow="1" w:firstColumn="1" w:lastColumn="1" w:noHBand="0" w:noVBand="0"/>
      </w:tblPr>
      <w:tblGrid>
        <w:gridCol w:w="4838"/>
        <w:gridCol w:w="4801"/>
      </w:tblGrid>
      <w:tr w:rsidR="00002B74" w:rsidRPr="003809B4" w14:paraId="13189A7D" w14:textId="77777777" w:rsidTr="00175AC0">
        <w:trPr>
          <w:trHeight w:val="80"/>
        </w:trPr>
        <w:tc>
          <w:tcPr>
            <w:tcW w:w="4838" w:type="dxa"/>
          </w:tcPr>
          <w:p w14:paraId="3F0C4319" w14:textId="77777777" w:rsidR="00002B74" w:rsidRPr="003E77B6" w:rsidRDefault="00002B74" w:rsidP="00A94284">
            <w:pPr>
              <w:rPr>
                <w:b/>
                <w:i/>
              </w:rPr>
            </w:pPr>
            <w:r w:rsidRPr="003E77B6">
              <w:rPr>
                <w:b/>
              </w:rPr>
              <w:t>Pirkėjo vardu</w:t>
            </w:r>
            <w:r w:rsidRPr="003E77B6">
              <w:rPr>
                <w:b/>
                <w:i/>
              </w:rPr>
              <w:t xml:space="preserve"> </w:t>
            </w:r>
          </w:p>
          <w:p w14:paraId="38720463" w14:textId="77777777" w:rsidR="00F06DD2" w:rsidRPr="003E77B6" w:rsidRDefault="00F06DD2" w:rsidP="00F06DD2">
            <w:pPr>
              <w:rPr>
                <w:b/>
              </w:rPr>
            </w:pPr>
            <w:r w:rsidRPr="003E77B6">
              <w:rPr>
                <w:b/>
              </w:rPr>
              <w:t>Kupiškio r. Alizavos pagrindinė mokykla</w:t>
            </w:r>
          </w:p>
          <w:p w14:paraId="091F156C" w14:textId="77777777" w:rsidR="00F06DD2" w:rsidRPr="003E77B6" w:rsidRDefault="00F06DD2" w:rsidP="00F06DD2">
            <w:pPr>
              <w:rPr>
                <w:rFonts w:eastAsia="Calibri"/>
                <w:lang w:eastAsia="en-US"/>
              </w:rPr>
            </w:pPr>
            <w:r w:rsidRPr="003E77B6">
              <w:rPr>
                <w:rFonts w:eastAsia="Calibri"/>
                <w:lang w:eastAsia="en-US"/>
              </w:rPr>
              <w:t>Juridinio asmens kodas: 190046347</w:t>
            </w:r>
          </w:p>
          <w:p w14:paraId="08858058" w14:textId="77777777" w:rsidR="00F06DD2" w:rsidRPr="003E77B6" w:rsidRDefault="00F06DD2" w:rsidP="00F06DD2">
            <w:pPr>
              <w:jc w:val="left"/>
              <w:rPr>
                <w:rFonts w:eastAsia="Calibri"/>
                <w:lang w:eastAsia="en-US"/>
              </w:rPr>
            </w:pPr>
            <w:r w:rsidRPr="003E77B6">
              <w:rPr>
                <w:rFonts w:eastAsia="Calibri"/>
                <w:lang w:eastAsia="en-US"/>
              </w:rPr>
              <w:t>Adresas: Berželių g. 12, Alizavos mstl. Kupiškio r.</w:t>
            </w:r>
          </w:p>
          <w:p w14:paraId="0499549D" w14:textId="0D078884" w:rsidR="00F06DD2" w:rsidRPr="003E77B6" w:rsidRDefault="00F06DD2" w:rsidP="00F06DD2">
            <w:pPr>
              <w:rPr>
                <w:rFonts w:eastAsia="Calibri"/>
                <w:lang w:eastAsia="en-US"/>
              </w:rPr>
            </w:pPr>
            <w:r w:rsidRPr="003E77B6">
              <w:rPr>
                <w:rFonts w:eastAsia="Calibri"/>
                <w:lang w:eastAsia="en-US"/>
              </w:rPr>
              <w:t>Tel. (</w:t>
            </w:r>
            <w:r w:rsidR="006E6005">
              <w:rPr>
                <w:rFonts w:eastAsia="Calibri"/>
                <w:lang w:eastAsia="en-US"/>
              </w:rPr>
              <w:t>0</w:t>
            </w:r>
            <w:r w:rsidRPr="003E77B6">
              <w:rPr>
                <w:rFonts w:eastAsia="Calibri"/>
                <w:lang w:eastAsia="en-US"/>
              </w:rPr>
              <w:t xml:space="preserve"> 459)41137</w:t>
            </w:r>
          </w:p>
          <w:p w14:paraId="094FB7B2" w14:textId="77777777" w:rsidR="00F06DD2" w:rsidRPr="003E77B6" w:rsidRDefault="00F06DD2" w:rsidP="00F06DD2">
            <w:pPr>
              <w:rPr>
                <w:rFonts w:eastAsia="Calibri"/>
                <w:i/>
                <w:u w:val="single"/>
                <w:lang w:eastAsia="en-US"/>
              </w:rPr>
            </w:pPr>
            <w:r w:rsidRPr="003E77B6">
              <w:rPr>
                <w:rFonts w:eastAsia="Calibri"/>
                <w:lang w:eastAsia="en-US"/>
              </w:rPr>
              <w:t>El. paštas alizavosmokykla@gmail.com</w:t>
            </w:r>
          </w:p>
          <w:p w14:paraId="5246E508" w14:textId="77777777" w:rsidR="00F06DD2" w:rsidRPr="003E77B6" w:rsidRDefault="00F06DD2" w:rsidP="00F06DD2">
            <w:pPr>
              <w:jc w:val="left"/>
              <w:rPr>
                <w:rFonts w:eastAsia="Calibri"/>
                <w:bCs/>
                <w:spacing w:val="3"/>
                <w:lang w:eastAsia="en-US"/>
              </w:rPr>
            </w:pPr>
          </w:p>
          <w:p w14:paraId="7D15C4FB" w14:textId="77777777" w:rsidR="00F06DD2" w:rsidRPr="003E77B6" w:rsidRDefault="00F06DD2" w:rsidP="00F06DD2">
            <w:pPr>
              <w:jc w:val="left"/>
              <w:rPr>
                <w:rFonts w:eastAsia="Calibri"/>
                <w:bCs/>
                <w:spacing w:val="3"/>
                <w:lang w:eastAsia="en-US"/>
              </w:rPr>
            </w:pPr>
            <w:r w:rsidRPr="003E77B6">
              <w:rPr>
                <w:rFonts w:eastAsia="Calibri"/>
                <w:bCs/>
                <w:spacing w:val="3"/>
                <w:lang w:eastAsia="en-US"/>
              </w:rPr>
              <w:t>Mokyklos direktorius</w:t>
            </w:r>
          </w:p>
          <w:p w14:paraId="4732C326" w14:textId="77777777" w:rsidR="00F06DD2" w:rsidRPr="003E77B6" w:rsidRDefault="00F06DD2" w:rsidP="00F06DD2">
            <w:pPr>
              <w:jc w:val="left"/>
              <w:rPr>
                <w:rFonts w:eastAsia="Calibri"/>
                <w:bCs/>
                <w:spacing w:val="3"/>
                <w:lang w:eastAsia="en-US"/>
              </w:rPr>
            </w:pPr>
            <w:r w:rsidRPr="003E77B6">
              <w:rPr>
                <w:rFonts w:eastAsia="Calibri"/>
                <w:bCs/>
                <w:spacing w:val="3"/>
                <w:lang w:eastAsia="en-US"/>
              </w:rPr>
              <w:t>Gintaras Paškauskas</w:t>
            </w:r>
          </w:p>
          <w:p w14:paraId="01756D4A" w14:textId="77777777" w:rsidR="00F06DD2" w:rsidRPr="003E77B6" w:rsidRDefault="00F06DD2" w:rsidP="00F06DD2">
            <w:pPr>
              <w:jc w:val="center"/>
            </w:pPr>
          </w:p>
          <w:p w14:paraId="02AA3E47" w14:textId="59EAECF3" w:rsidR="00002B74" w:rsidRPr="003E77B6" w:rsidRDefault="00F06DD2" w:rsidP="00F06DD2">
            <w:pPr>
              <w:jc w:val="left"/>
            </w:pPr>
            <w:r w:rsidRPr="003E77B6">
              <w:t>A.V.</w:t>
            </w:r>
          </w:p>
        </w:tc>
        <w:tc>
          <w:tcPr>
            <w:tcW w:w="4801" w:type="dxa"/>
          </w:tcPr>
          <w:p w14:paraId="5823EE77" w14:textId="77777777" w:rsidR="00002B74" w:rsidRPr="003E77B6" w:rsidRDefault="00002B74" w:rsidP="00A94284">
            <w:pPr>
              <w:outlineLvl w:val="0"/>
              <w:rPr>
                <w:b/>
                <w:i/>
              </w:rPr>
            </w:pPr>
            <w:r w:rsidRPr="003E77B6">
              <w:rPr>
                <w:b/>
              </w:rPr>
              <w:t xml:space="preserve">        Tiekėjo vardu</w:t>
            </w:r>
            <w:r w:rsidRPr="003E77B6">
              <w:rPr>
                <w:b/>
                <w:i/>
              </w:rPr>
              <w:t xml:space="preserve"> </w:t>
            </w:r>
          </w:p>
          <w:p w14:paraId="7580240F" w14:textId="77777777" w:rsidR="00002B74" w:rsidRPr="003E77B6" w:rsidRDefault="00002B74" w:rsidP="00A94284">
            <w:pPr>
              <w:widowControl w:val="0"/>
              <w:rPr>
                <w:b/>
                <w:bCs/>
                <w:i/>
                <w:iCs/>
              </w:rPr>
            </w:pPr>
            <w:r w:rsidRPr="003E77B6">
              <w:rPr>
                <w:b/>
                <w:bCs/>
                <w:i/>
                <w:iCs/>
              </w:rPr>
              <w:t>Pavadinimas</w:t>
            </w:r>
          </w:p>
          <w:p w14:paraId="4FF43DEC" w14:textId="77777777" w:rsidR="00002B74" w:rsidRPr="003E77B6" w:rsidRDefault="00002B74" w:rsidP="00A94284">
            <w:pPr>
              <w:widowControl w:val="0"/>
              <w:rPr>
                <w:i/>
                <w:iCs/>
              </w:rPr>
            </w:pPr>
            <w:r w:rsidRPr="003E77B6">
              <w:rPr>
                <w:i/>
                <w:iCs/>
              </w:rPr>
              <w:t>kodas</w:t>
            </w:r>
          </w:p>
          <w:p w14:paraId="67F864EB" w14:textId="77777777" w:rsidR="00002B74" w:rsidRPr="003E77B6" w:rsidRDefault="00002B74" w:rsidP="00A94284">
            <w:pPr>
              <w:widowControl w:val="0"/>
              <w:rPr>
                <w:i/>
                <w:iCs/>
              </w:rPr>
            </w:pPr>
            <w:r w:rsidRPr="003E77B6">
              <w:rPr>
                <w:i/>
                <w:iCs/>
              </w:rPr>
              <w:t>adresas</w:t>
            </w:r>
          </w:p>
          <w:p w14:paraId="3F447193" w14:textId="352916EF" w:rsidR="00002B74" w:rsidRPr="003E77B6" w:rsidRDefault="00002B74" w:rsidP="00A94284">
            <w:pPr>
              <w:widowControl w:val="0"/>
              <w:rPr>
                <w:i/>
                <w:iCs/>
              </w:rPr>
            </w:pPr>
            <w:proofErr w:type="spellStart"/>
            <w:r w:rsidRPr="003E77B6">
              <w:rPr>
                <w:i/>
                <w:iCs/>
              </w:rPr>
              <w:t>a.s</w:t>
            </w:r>
            <w:proofErr w:type="spellEnd"/>
            <w:r w:rsidR="00175AC0" w:rsidRPr="003E77B6">
              <w:rPr>
                <w:i/>
                <w:iCs/>
              </w:rPr>
              <w:t>.</w:t>
            </w:r>
          </w:p>
          <w:p w14:paraId="3FC5E4F3" w14:textId="77777777" w:rsidR="00002B74" w:rsidRPr="003E77B6" w:rsidRDefault="00002B74" w:rsidP="00A94284">
            <w:pPr>
              <w:widowControl w:val="0"/>
              <w:rPr>
                <w:i/>
                <w:iCs/>
              </w:rPr>
            </w:pPr>
            <w:r w:rsidRPr="003E77B6">
              <w:rPr>
                <w:i/>
                <w:iCs/>
              </w:rPr>
              <w:t>bankas</w:t>
            </w:r>
          </w:p>
          <w:p w14:paraId="25ED223C" w14:textId="77777777" w:rsidR="00002B74" w:rsidRPr="003E77B6" w:rsidRDefault="00002B74" w:rsidP="00A94284">
            <w:pPr>
              <w:widowControl w:val="0"/>
              <w:rPr>
                <w:i/>
                <w:iCs/>
              </w:rPr>
            </w:pPr>
            <w:r w:rsidRPr="003E77B6">
              <w:rPr>
                <w:i/>
                <w:iCs/>
              </w:rPr>
              <w:t>tel.</w:t>
            </w:r>
          </w:p>
          <w:p w14:paraId="1547171D" w14:textId="77777777" w:rsidR="00002B74" w:rsidRPr="003E77B6" w:rsidRDefault="00002B74" w:rsidP="00A94284">
            <w:pPr>
              <w:widowControl w:val="0"/>
              <w:rPr>
                <w:i/>
                <w:iCs/>
              </w:rPr>
            </w:pPr>
            <w:r w:rsidRPr="003E77B6">
              <w:rPr>
                <w:i/>
                <w:iCs/>
              </w:rPr>
              <w:t>el. paštas</w:t>
            </w:r>
          </w:p>
          <w:p w14:paraId="549E6F8F" w14:textId="77777777" w:rsidR="00002B74" w:rsidRPr="003E77B6" w:rsidRDefault="00002B74" w:rsidP="00A94284">
            <w:pPr>
              <w:widowControl w:val="0"/>
              <w:tabs>
                <w:tab w:val="left" w:pos="8108"/>
              </w:tabs>
              <w:rPr>
                <w:i/>
                <w:iCs/>
              </w:rPr>
            </w:pPr>
            <w:r w:rsidRPr="003E77B6">
              <w:rPr>
                <w:i/>
                <w:iCs/>
              </w:rPr>
              <w:t>Pareigos</w:t>
            </w:r>
          </w:p>
          <w:p w14:paraId="47E29926" w14:textId="77777777" w:rsidR="00002B74" w:rsidRPr="003E77B6" w:rsidRDefault="00002B74" w:rsidP="00A94284">
            <w:pPr>
              <w:widowControl w:val="0"/>
              <w:tabs>
                <w:tab w:val="left" w:pos="8108"/>
              </w:tabs>
              <w:rPr>
                <w:i/>
                <w:iCs/>
              </w:rPr>
            </w:pPr>
            <w:r w:rsidRPr="003E77B6">
              <w:rPr>
                <w:i/>
                <w:iCs/>
              </w:rPr>
              <w:t>Vardas, pavardė</w:t>
            </w:r>
          </w:p>
          <w:p w14:paraId="5B1A1807" w14:textId="77777777" w:rsidR="00002B74" w:rsidRPr="003809B4" w:rsidRDefault="00002B74" w:rsidP="00A94284">
            <w:pPr>
              <w:jc w:val="center"/>
            </w:pPr>
            <w:r w:rsidRPr="003E77B6">
              <w:t>A.V.</w:t>
            </w:r>
          </w:p>
        </w:tc>
      </w:tr>
    </w:tbl>
    <w:p w14:paraId="2FE7BF82" w14:textId="1C5248C8" w:rsidR="000B4A4A" w:rsidRDefault="00002B74" w:rsidP="00002B74">
      <w:pPr>
        <w:jc w:val="center"/>
        <w:rPr>
          <w:b/>
        </w:rPr>
      </w:pPr>
      <w:r w:rsidRPr="003809B4">
        <w:t>_________________</w:t>
      </w:r>
      <w:bookmarkEnd w:id="8"/>
    </w:p>
    <w:sectPr w:rsidR="000B4A4A" w:rsidSect="00F96C81">
      <w:pgSz w:w="11907" w:h="16840" w:code="9"/>
      <w:pgMar w:top="680" w:right="510" w:bottom="567" w:left="1418" w:header="340" w:footer="510"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25D1C" w14:textId="77777777" w:rsidR="00C62B45" w:rsidRDefault="00C62B45" w:rsidP="00C67C7A">
      <w:r>
        <w:separator/>
      </w:r>
    </w:p>
  </w:endnote>
  <w:endnote w:type="continuationSeparator" w:id="0">
    <w:p w14:paraId="7E761F3D" w14:textId="77777777" w:rsidR="00C62B45" w:rsidRDefault="00C62B45" w:rsidP="00C67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sig w:usb0="00000001" w:usb1="00000000" w:usb2="00000000" w:usb3="00000000" w:csb0="0000009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_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1FCF7" w14:textId="77777777" w:rsidR="00C62B45" w:rsidRDefault="00C62B45" w:rsidP="00C67C7A">
      <w:r>
        <w:separator/>
      </w:r>
    </w:p>
  </w:footnote>
  <w:footnote w:type="continuationSeparator" w:id="0">
    <w:p w14:paraId="6DA9AB1B" w14:textId="77777777" w:rsidR="00C62B45" w:rsidRDefault="00C62B45" w:rsidP="00C67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1712860"/>
      <w:docPartObj>
        <w:docPartGallery w:val="Page Numbers (Top of Page)"/>
        <w:docPartUnique/>
      </w:docPartObj>
    </w:sdtPr>
    <w:sdtContent>
      <w:p w14:paraId="7274B632" w14:textId="77777777" w:rsidR="001F7200" w:rsidRPr="00C67C7A" w:rsidRDefault="000C227F" w:rsidP="000C227F">
        <w:pPr>
          <w:pStyle w:val="Antrats"/>
          <w:jc w:val="center"/>
        </w:pPr>
        <w:r>
          <w:fldChar w:fldCharType="begin"/>
        </w:r>
        <w:r>
          <w:instrText>PAGE   \* MERGEFORMAT</w:instrText>
        </w:r>
        <w:r>
          <w:fldChar w:fldCharType="separate"/>
        </w:r>
        <w:r w:rsidR="008843CA">
          <w:rPr>
            <w:noProof/>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769D6"/>
    <w:multiLevelType w:val="multilevel"/>
    <w:tmpl w:val="D2F45476"/>
    <w:lvl w:ilvl="0">
      <w:start w:val="4"/>
      <w:numFmt w:val="decimal"/>
      <w:lvlText w:val="%1."/>
      <w:lvlJc w:val="left"/>
      <w:pPr>
        <w:ind w:left="540" w:hanging="540"/>
      </w:pPr>
    </w:lvl>
    <w:lvl w:ilvl="1">
      <w:start w:val="1"/>
      <w:numFmt w:val="decimal"/>
      <w:lvlText w:val="%1.%2."/>
      <w:lvlJc w:val="left"/>
      <w:pPr>
        <w:ind w:left="840" w:hanging="540"/>
      </w:pPr>
    </w:lvl>
    <w:lvl w:ilvl="2">
      <w:start w:val="4"/>
      <w:numFmt w:val="decimal"/>
      <w:lvlText w:val="%1.%2.%3."/>
      <w:lvlJc w:val="left"/>
      <w:pPr>
        <w:ind w:left="1320" w:hanging="720"/>
      </w:pPr>
      <w:rPr>
        <w:i w:val="0"/>
      </w:rPr>
    </w:lvl>
    <w:lvl w:ilvl="3">
      <w:start w:val="1"/>
      <w:numFmt w:val="decimal"/>
      <w:lvlText w:val="%1.%2.%3.%4."/>
      <w:lvlJc w:val="left"/>
      <w:pPr>
        <w:ind w:left="1620" w:hanging="720"/>
      </w:pPr>
    </w:lvl>
    <w:lvl w:ilvl="4">
      <w:start w:val="1"/>
      <w:numFmt w:val="decimal"/>
      <w:lvlText w:val="%1.%2.%3.%4.%5."/>
      <w:lvlJc w:val="left"/>
      <w:pPr>
        <w:ind w:left="2280" w:hanging="1080"/>
      </w:pPr>
    </w:lvl>
    <w:lvl w:ilvl="5">
      <w:start w:val="1"/>
      <w:numFmt w:val="decimal"/>
      <w:lvlText w:val="%1.%2.%3.%4.%5.%6."/>
      <w:lvlJc w:val="left"/>
      <w:pPr>
        <w:ind w:left="2580" w:hanging="1080"/>
      </w:pPr>
    </w:lvl>
    <w:lvl w:ilvl="6">
      <w:start w:val="1"/>
      <w:numFmt w:val="decimal"/>
      <w:lvlText w:val="%1.%2.%3.%4.%5.%6.%7."/>
      <w:lvlJc w:val="left"/>
      <w:pPr>
        <w:ind w:left="3240" w:hanging="1440"/>
      </w:pPr>
    </w:lvl>
    <w:lvl w:ilvl="7">
      <w:start w:val="1"/>
      <w:numFmt w:val="decimal"/>
      <w:lvlText w:val="%1.%2.%3.%4.%5.%6.%7.%8."/>
      <w:lvlJc w:val="left"/>
      <w:pPr>
        <w:ind w:left="3540" w:hanging="1440"/>
      </w:pPr>
    </w:lvl>
    <w:lvl w:ilvl="8">
      <w:start w:val="1"/>
      <w:numFmt w:val="decimal"/>
      <w:lvlText w:val="%1.%2.%3.%4.%5.%6.%7.%8.%9."/>
      <w:lvlJc w:val="left"/>
      <w:pPr>
        <w:ind w:left="4200" w:hanging="1800"/>
      </w:pPr>
    </w:lvl>
  </w:abstractNum>
  <w:abstractNum w:abstractNumId="1" w15:restartNumberingAfterBreak="0">
    <w:nsid w:val="1D5A3D5F"/>
    <w:multiLevelType w:val="hybridMultilevel"/>
    <w:tmpl w:val="4F8C144A"/>
    <w:lvl w:ilvl="0" w:tplc="0427000F">
      <w:start w:val="1"/>
      <w:numFmt w:val="decimal"/>
      <w:lvlText w:val="%1."/>
      <w:lvlJc w:val="left"/>
      <w:pPr>
        <w:ind w:left="862"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2"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A45CA1"/>
    <w:multiLevelType w:val="hybridMultilevel"/>
    <w:tmpl w:val="B5D08054"/>
    <w:lvl w:ilvl="0" w:tplc="C59A3C1A">
      <w:start w:val="1"/>
      <w:numFmt w:val="decimal"/>
      <w:lvlText w:val="%1."/>
      <w:lvlJc w:val="left"/>
      <w:pPr>
        <w:ind w:left="720" w:hanging="360"/>
      </w:pPr>
      <w:rPr>
        <w:rFonts w:hint="default"/>
        <w:b/>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2A552C2F"/>
    <w:multiLevelType w:val="multilevel"/>
    <w:tmpl w:val="EF0AD8D6"/>
    <w:lvl w:ilvl="0">
      <w:start w:val="1"/>
      <w:numFmt w:val="decimal"/>
      <w:lvlText w:val="%1."/>
      <w:lvlJc w:val="left"/>
      <w:pPr>
        <w:ind w:left="360" w:hanging="360"/>
      </w:pPr>
      <w:rPr>
        <w:b/>
        <w:i w:val="0"/>
      </w:rPr>
    </w:lvl>
    <w:lvl w:ilvl="1">
      <w:start w:val="1"/>
      <w:numFmt w:val="decimal"/>
      <w:lvlText w:val="%1.%2."/>
      <w:lvlJc w:val="left"/>
      <w:pPr>
        <w:ind w:left="502" w:hanging="360"/>
      </w:pPr>
      <w:rPr>
        <w:i w:val="0"/>
      </w:rPr>
    </w:lvl>
    <w:lvl w:ilvl="2">
      <w:start w:val="1"/>
      <w:numFmt w:val="decimal"/>
      <w:lvlText w:val="4.%2.%3."/>
      <w:lvlJc w:val="left"/>
      <w:pPr>
        <w:ind w:left="720" w:hanging="720"/>
      </w:pPr>
      <w:rPr>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305E53FD"/>
    <w:multiLevelType w:val="hybridMultilevel"/>
    <w:tmpl w:val="AA9E211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6" w15:restartNumberingAfterBreak="0">
    <w:nsid w:val="32A23D77"/>
    <w:multiLevelType w:val="hybridMultilevel"/>
    <w:tmpl w:val="FF609D7C"/>
    <w:lvl w:ilvl="0" w:tplc="6DC22E7A">
      <w:start w:val="1"/>
      <w:numFmt w:val="decimal"/>
      <w:lvlText w:val="4.%1."/>
      <w:lvlJc w:val="left"/>
      <w:pPr>
        <w:ind w:left="156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47000DA7"/>
    <w:multiLevelType w:val="multilevel"/>
    <w:tmpl w:val="D2463CB6"/>
    <w:lvl w:ilvl="0">
      <w:start w:val="7"/>
      <w:numFmt w:val="decimal"/>
      <w:lvlText w:val="%1."/>
      <w:lvlJc w:val="left"/>
      <w:pPr>
        <w:ind w:left="600" w:hanging="600"/>
      </w:pPr>
      <w:rPr>
        <w:rFonts w:hint="default"/>
      </w:rPr>
    </w:lvl>
    <w:lvl w:ilvl="1">
      <w:start w:val="10"/>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4DBF6C65"/>
    <w:multiLevelType w:val="multilevel"/>
    <w:tmpl w:val="6DC8EE08"/>
    <w:lvl w:ilvl="0">
      <w:start w:val="4"/>
      <w:numFmt w:val="decimal"/>
      <w:lvlText w:val="%1."/>
      <w:lvlJc w:val="left"/>
      <w:pPr>
        <w:ind w:left="840" w:hanging="840"/>
      </w:pPr>
      <w:rPr>
        <w:rFonts w:hint="default"/>
      </w:rPr>
    </w:lvl>
    <w:lvl w:ilvl="1">
      <w:start w:val="1"/>
      <w:numFmt w:val="decimal"/>
      <w:lvlText w:val="%1.%2."/>
      <w:lvlJc w:val="left"/>
      <w:pPr>
        <w:ind w:left="1044" w:hanging="840"/>
      </w:pPr>
      <w:rPr>
        <w:rFonts w:hint="default"/>
      </w:rPr>
    </w:lvl>
    <w:lvl w:ilvl="2">
      <w:start w:val="15"/>
      <w:numFmt w:val="decimal"/>
      <w:lvlText w:val="%1.%2.%3."/>
      <w:lvlJc w:val="left"/>
      <w:pPr>
        <w:ind w:left="1248" w:hanging="840"/>
      </w:pPr>
      <w:rPr>
        <w:rFonts w:hint="default"/>
      </w:rPr>
    </w:lvl>
    <w:lvl w:ilvl="3">
      <w:start w:val="3"/>
      <w:numFmt w:val="decimal"/>
      <w:lvlText w:val="%1.%2.%3.%4."/>
      <w:lvlJc w:val="left"/>
      <w:pPr>
        <w:ind w:left="1266" w:hanging="840"/>
      </w:pPr>
      <w:rPr>
        <w:rFonts w:hint="default"/>
      </w:rPr>
    </w:lvl>
    <w:lvl w:ilvl="4">
      <w:start w:val="1"/>
      <w:numFmt w:val="decimal"/>
      <w:lvlText w:val="%1.%2.%3.%4.%5."/>
      <w:lvlJc w:val="left"/>
      <w:pPr>
        <w:ind w:left="1896" w:hanging="1080"/>
      </w:pPr>
      <w:rPr>
        <w:rFonts w:hint="default"/>
      </w:rPr>
    </w:lvl>
    <w:lvl w:ilvl="5">
      <w:start w:val="1"/>
      <w:numFmt w:val="decimal"/>
      <w:lvlText w:val="%1.%2.%3.%4.%5.%6."/>
      <w:lvlJc w:val="left"/>
      <w:pPr>
        <w:ind w:left="2100" w:hanging="1080"/>
      </w:pPr>
      <w:rPr>
        <w:rFonts w:hint="default"/>
      </w:rPr>
    </w:lvl>
    <w:lvl w:ilvl="6">
      <w:start w:val="1"/>
      <w:numFmt w:val="decimal"/>
      <w:lvlText w:val="%1.%2.%3.%4.%5.%6.%7."/>
      <w:lvlJc w:val="left"/>
      <w:pPr>
        <w:ind w:left="2664" w:hanging="1440"/>
      </w:pPr>
      <w:rPr>
        <w:rFonts w:hint="default"/>
      </w:rPr>
    </w:lvl>
    <w:lvl w:ilvl="7">
      <w:start w:val="1"/>
      <w:numFmt w:val="decimal"/>
      <w:lvlText w:val="%1.%2.%3.%4.%5.%6.%7.%8."/>
      <w:lvlJc w:val="left"/>
      <w:pPr>
        <w:ind w:left="2868" w:hanging="1440"/>
      </w:pPr>
      <w:rPr>
        <w:rFonts w:hint="default"/>
      </w:rPr>
    </w:lvl>
    <w:lvl w:ilvl="8">
      <w:start w:val="1"/>
      <w:numFmt w:val="decimal"/>
      <w:lvlText w:val="%1.%2.%3.%4.%5.%6.%7.%8.%9."/>
      <w:lvlJc w:val="left"/>
      <w:pPr>
        <w:ind w:left="3432" w:hanging="1800"/>
      </w:pPr>
      <w:rPr>
        <w:rFonts w:hint="default"/>
      </w:rPr>
    </w:lvl>
  </w:abstractNum>
  <w:abstractNum w:abstractNumId="9" w15:restartNumberingAfterBreak="0">
    <w:nsid w:val="4FC4495B"/>
    <w:multiLevelType w:val="multilevel"/>
    <w:tmpl w:val="E2509236"/>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03E2F42"/>
    <w:multiLevelType w:val="hybridMultilevel"/>
    <w:tmpl w:val="12549C10"/>
    <w:lvl w:ilvl="0" w:tplc="08F01CB8">
      <w:start w:val="1"/>
      <w:numFmt w:val="decimal"/>
      <w:lvlText w:val="4.4.%1."/>
      <w:lvlJc w:val="left"/>
      <w:pPr>
        <w:ind w:left="1321" w:hanging="360"/>
      </w:pPr>
    </w:lvl>
    <w:lvl w:ilvl="1" w:tplc="04270019">
      <w:start w:val="1"/>
      <w:numFmt w:val="lowerLetter"/>
      <w:lvlText w:val="%2."/>
      <w:lvlJc w:val="left"/>
      <w:pPr>
        <w:ind w:left="2041" w:hanging="360"/>
      </w:pPr>
    </w:lvl>
    <w:lvl w:ilvl="2" w:tplc="0427001B">
      <w:start w:val="1"/>
      <w:numFmt w:val="lowerRoman"/>
      <w:lvlText w:val="%3."/>
      <w:lvlJc w:val="right"/>
      <w:pPr>
        <w:ind w:left="2761" w:hanging="180"/>
      </w:pPr>
    </w:lvl>
    <w:lvl w:ilvl="3" w:tplc="0427000F">
      <w:start w:val="1"/>
      <w:numFmt w:val="decimal"/>
      <w:lvlText w:val="%4."/>
      <w:lvlJc w:val="left"/>
      <w:pPr>
        <w:ind w:left="3481" w:hanging="360"/>
      </w:pPr>
    </w:lvl>
    <w:lvl w:ilvl="4" w:tplc="04270019">
      <w:start w:val="1"/>
      <w:numFmt w:val="lowerLetter"/>
      <w:lvlText w:val="%5."/>
      <w:lvlJc w:val="left"/>
      <w:pPr>
        <w:ind w:left="4201" w:hanging="360"/>
      </w:pPr>
    </w:lvl>
    <w:lvl w:ilvl="5" w:tplc="0427001B">
      <w:start w:val="1"/>
      <w:numFmt w:val="lowerRoman"/>
      <w:lvlText w:val="%6."/>
      <w:lvlJc w:val="right"/>
      <w:pPr>
        <w:ind w:left="4921" w:hanging="180"/>
      </w:pPr>
    </w:lvl>
    <w:lvl w:ilvl="6" w:tplc="0427000F">
      <w:start w:val="1"/>
      <w:numFmt w:val="decimal"/>
      <w:lvlText w:val="%7."/>
      <w:lvlJc w:val="left"/>
      <w:pPr>
        <w:ind w:left="5641" w:hanging="360"/>
      </w:pPr>
    </w:lvl>
    <w:lvl w:ilvl="7" w:tplc="04270019">
      <w:start w:val="1"/>
      <w:numFmt w:val="lowerLetter"/>
      <w:lvlText w:val="%8."/>
      <w:lvlJc w:val="left"/>
      <w:pPr>
        <w:ind w:left="6361" w:hanging="360"/>
      </w:pPr>
    </w:lvl>
    <w:lvl w:ilvl="8" w:tplc="0427001B">
      <w:start w:val="1"/>
      <w:numFmt w:val="lowerRoman"/>
      <w:lvlText w:val="%9."/>
      <w:lvlJc w:val="right"/>
      <w:pPr>
        <w:ind w:left="7081" w:hanging="180"/>
      </w:pPr>
    </w:lvl>
  </w:abstractNum>
  <w:abstractNum w:abstractNumId="11" w15:restartNumberingAfterBreak="0">
    <w:nsid w:val="52206EF7"/>
    <w:multiLevelType w:val="multilevel"/>
    <w:tmpl w:val="9CF01F9A"/>
    <w:lvl w:ilvl="0">
      <w:start w:val="14"/>
      <w:numFmt w:val="decimal"/>
      <w:lvlText w:val="%1."/>
      <w:lvlJc w:val="left"/>
      <w:pPr>
        <w:tabs>
          <w:tab w:val="num" w:pos="928"/>
        </w:tabs>
        <w:ind w:left="928" w:hanging="360"/>
      </w:pPr>
      <w:rPr>
        <w:rFonts w:hint="default"/>
        <w:color w:val="auto"/>
      </w:rPr>
    </w:lvl>
    <w:lvl w:ilvl="1">
      <w:start w:val="1"/>
      <w:numFmt w:val="decimal"/>
      <w:isLgl/>
      <w:lvlText w:val="%1.%2."/>
      <w:lvlJc w:val="left"/>
      <w:pPr>
        <w:ind w:left="1048" w:hanging="4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2" w15:restartNumberingAfterBreak="0">
    <w:nsid w:val="580A335F"/>
    <w:multiLevelType w:val="multilevel"/>
    <w:tmpl w:val="36D4CB6E"/>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B010D4A"/>
    <w:multiLevelType w:val="hybridMultilevel"/>
    <w:tmpl w:val="268076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44A4242"/>
    <w:multiLevelType w:val="multilevel"/>
    <w:tmpl w:val="B992A768"/>
    <w:lvl w:ilvl="0">
      <w:start w:val="1"/>
      <w:numFmt w:val="decimal"/>
      <w:lvlText w:val="4.2.%1."/>
      <w:lvlJc w:val="left"/>
      <w:pPr>
        <w:ind w:left="156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8BC4928"/>
    <w:multiLevelType w:val="multilevel"/>
    <w:tmpl w:val="9EB88A06"/>
    <w:lvl w:ilvl="0">
      <w:start w:val="1"/>
      <w:numFmt w:val="decimal"/>
      <w:lvlText w:val="4.3.%1."/>
      <w:lvlJc w:val="left"/>
      <w:pPr>
        <w:ind w:left="156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BB01323"/>
    <w:multiLevelType w:val="multilevel"/>
    <w:tmpl w:val="72BAED3C"/>
    <w:lvl w:ilvl="0">
      <w:start w:val="1"/>
      <w:numFmt w:val="decimal"/>
      <w:lvlText w:val="%1."/>
      <w:lvlJc w:val="left"/>
      <w:pPr>
        <w:ind w:left="1854" w:hanging="360"/>
      </w:pPr>
    </w:lvl>
    <w:lvl w:ilvl="1">
      <w:start w:val="1"/>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17"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4809"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num w:numId="1" w16cid:durableId="1005010850">
    <w:abstractNumId w:val="17"/>
  </w:num>
  <w:num w:numId="2" w16cid:durableId="1982808999">
    <w:abstractNumId w:val="11"/>
  </w:num>
  <w:num w:numId="3" w16cid:durableId="1949240185">
    <w:abstractNumId w:val="7"/>
  </w:num>
  <w:num w:numId="4" w16cid:durableId="1302930349">
    <w:abstractNumId w:val="3"/>
  </w:num>
  <w:num w:numId="5" w16cid:durableId="1698123103">
    <w:abstractNumId w:val="1"/>
  </w:num>
  <w:num w:numId="6" w16cid:durableId="461771958">
    <w:abstractNumId w:val="2"/>
  </w:num>
  <w:num w:numId="7" w16cid:durableId="1462461315">
    <w:abstractNumId w:val="9"/>
  </w:num>
  <w:num w:numId="8" w16cid:durableId="2059931553">
    <w:abstractNumId w:val="5"/>
  </w:num>
  <w:num w:numId="9" w16cid:durableId="1095134854">
    <w:abstractNumId w:val="13"/>
  </w:num>
  <w:num w:numId="10" w16cid:durableId="1821992355">
    <w:abstractNumId w:val="16"/>
  </w:num>
  <w:num w:numId="11" w16cid:durableId="483663003">
    <w:abstractNumId w:val="12"/>
  </w:num>
  <w:num w:numId="12" w16cid:durableId="19632260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51449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846945">
    <w:abstractNumId w:val="0"/>
    <w:lvlOverride w:ilvl="0">
      <w:startOverride w:val="4"/>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208823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391526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206727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023603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613"/>
    <w:rsid w:val="00002B74"/>
    <w:rsid w:val="00022615"/>
    <w:rsid w:val="00037F9E"/>
    <w:rsid w:val="000620B7"/>
    <w:rsid w:val="000B4A4A"/>
    <w:rsid w:val="000B6C3B"/>
    <w:rsid w:val="000C227F"/>
    <w:rsid w:val="00121E5D"/>
    <w:rsid w:val="00137752"/>
    <w:rsid w:val="00141B70"/>
    <w:rsid w:val="001575C5"/>
    <w:rsid w:val="00175AC0"/>
    <w:rsid w:val="0018486D"/>
    <w:rsid w:val="001B2A61"/>
    <w:rsid w:val="001C3975"/>
    <w:rsid w:val="001E615E"/>
    <w:rsid w:val="001E62DC"/>
    <w:rsid w:val="001F7200"/>
    <w:rsid w:val="002075A5"/>
    <w:rsid w:val="00220A30"/>
    <w:rsid w:val="00257309"/>
    <w:rsid w:val="00296B4D"/>
    <w:rsid w:val="002B0BEA"/>
    <w:rsid w:val="002B7295"/>
    <w:rsid w:val="00307A94"/>
    <w:rsid w:val="00381C4A"/>
    <w:rsid w:val="003A1D16"/>
    <w:rsid w:val="003C6FC6"/>
    <w:rsid w:val="003E77B6"/>
    <w:rsid w:val="00403866"/>
    <w:rsid w:val="00405838"/>
    <w:rsid w:val="004244C9"/>
    <w:rsid w:val="004410C7"/>
    <w:rsid w:val="00445D28"/>
    <w:rsid w:val="00464654"/>
    <w:rsid w:val="004804DF"/>
    <w:rsid w:val="004A44E2"/>
    <w:rsid w:val="004B366D"/>
    <w:rsid w:val="00551FB1"/>
    <w:rsid w:val="00557942"/>
    <w:rsid w:val="00573CCF"/>
    <w:rsid w:val="005851BC"/>
    <w:rsid w:val="005A5440"/>
    <w:rsid w:val="005B4C69"/>
    <w:rsid w:val="005B6902"/>
    <w:rsid w:val="0061181D"/>
    <w:rsid w:val="00616438"/>
    <w:rsid w:val="006213EE"/>
    <w:rsid w:val="0064257E"/>
    <w:rsid w:val="00644B37"/>
    <w:rsid w:val="00646177"/>
    <w:rsid w:val="00652DC2"/>
    <w:rsid w:val="00662C33"/>
    <w:rsid w:val="00667999"/>
    <w:rsid w:val="006B07B1"/>
    <w:rsid w:val="006C7639"/>
    <w:rsid w:val="006E6005"/>
    <w:rsid w:val="006F00D5"/>
    <w:rsid w:val="00703E44"/>
    <w:rsid w:val="00733178"/>
    <w:rsid w:val="007431AE"/>
    <w:rsid w:val="0074549B"/>
    <w:rsid w:val="007470C6"/>
    <w:rsid w:val="007801FC"/>
    <w:rsid w:val="007A06CF"/>
    <w:rsid w:val="007A1ED6"/>
    <w:rsid w:val="007B107B"/>
    <w:rsid w:val="007E0212"/>
    <w:rsid w:val="007F5029"/>
    <w:rsid w:val="00876BFD"/>
    <w:rsid w:val="008843CA"/>
    <w:rsid w:val="00891089"/>
    <w:rsid w:val="008932B0"/>
    <w:rsid w:val="008C73EA"/>
    <w:rsid w:val="008E2F5B"/>
    <w:rsid w:val="00901489"/>
    <w:rsid w:val="009F3E28"/>
    <w:rsid w:val="00A35D15"/>
    <w:rsid w:val="00A36573"/>
    <w:rsid w:val="00A478FF"/>
    <w:rsid w:val="00A57DEB"/>
    <w:rsid w:val="00AE6C2F"/>
    <w:rsid w:val="00AF17E8"/>
    <w:rsid w:val="00AF2584"/>
    <w:rsid w:val="00B026F6"/>
    <w:rsid w:val="00B07C27"/>
    <w:rsid w:val="00B70613"/>
    <w:rsid w:val="00B71DAA"/>
    <w:rsid w:val="00C17161"/>
    <w:rsid w:val="00C62B45"/>
    <w:rsid w:val="00C67C7A"/>
    <w:rsid w:val="00C80619"/>
    <w:rsid w:val="00CB3A27"/>
    <w:rsid w:val="00CD192B"/>
    <w:rsid w:val="00CF1772"/>
    <w:rsid w:val="00CF2B8E"/>
    <w:rsid w:val="00D1753B"/>
    <w:rsid w:val="00D624E9"/>
    <w:rsid w:val="00D62A44"/>
    <w:rsid w:val="00D6345D"/>
    <w:rsid w:val="00D92816"/>
    <w:rsid w:val="00DB03E2"/>
    <w:rsid w:val="00DB7CE3"/>
    <w:rsid w:val="00DC0031"/>
    <w:rsid w:val="00DE6FBB"/>
    <w:rsid w:val="00E0542D"/>
    <w:rsid w:val="00E56D9A"/>
    <w:rsid w:val="00E73D6F"/>
    <w:rsid w:val="00E866D7"/>
    <w:rsid w:val="00E957F9"/>
    <w:rsid w:val="00EA7981"/>
    <w:rsid w:val="00EB17E4"/>
    <w:rsid w:val="00ED33DD"/>
    <w:rsid w:val="00EE1455"/>
    <w:rsid w:val="00F06DD2"/>
    <w:rsid w:val="00F23D0A"/>
    <w:rsid w:val="00F364F7"/>
    <w:rsid w:val="00F776A1"/>
    <w:rsid w:val="00F96C81"/>
    <w:rsid w:val="00FB31AD"/>
    <w:rsid w:val="00FB78D6"/>
    <w:rsid w:val="00FD739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3C56C"/>
  <w15:docId w15:val="{F1EE84DE-78E9-4E8D-8B36-E5B355C55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lt-LT" w:eastAsia="lt-LT"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B71DAA"/>
    <w:pPr>
      <w:keepNext/>
      <w:numPr>
        <w:numId w:val="1"/>
      </w:numPr>
      <w:spacing w:before="360" w:after="360"/>
      <w:outlineLvl w:val="0"/>
    </w:pPr>
    <w:rPr>
      <w:rFonts w:eastAsia="Calibri"/>
      <w:sz w:val="28"/>
    </w:rPr>
  </w:style>
  <w:style w:type="paragraph" w:styleId="Antrat2">
    <w:name w:val="heading 2"/>
    <w:aliases w:val="Title Header2"/>
    <w:basedOn w:val="prastasis"/>
    <w:next w:val="prastasis"/>
    <w:link w:val="Antrat2Diagrama"/>
    <w:qFormat/>
    <w:rsid w:val="00B71DAA"/>
    <w:pPr>
      <w:numPr>
        <w:ilvl w:val="1"/>
        <w:numId w:val="1"/>
      </w:numPr>
      <w:outlineLvl w:val="1"/>
    </w:pPr>
    <w:rPr>
      <w:rFonts w:eastAsia="Times New Roman"/>
      <w:szCs w:val="20"/>
    </w:rPr>
  </w:style>
  <w:style w:type="paragraph" w:styleId="Antrat3">
    <w:name w:val="heading 3"/>
    <w:aliases w:val="Section Header3,Sub-Clause Paragraph"/>
    <w:basedOn w:val="prastasis"/>
    <w:next w:val="prastasis"/>
    <w:link w:val="Antrat3Diagrama"/>
    <w:qFormat/>
    <w:rsid w:val="00B71DAA"/>
    <w:pPr>
      <w:keepNext/>
      <w:numPr>
        <w:ilvl w:val="2"/>
        <w:numId w:val="1"/>
      </w:numPr>
      <w:outlineLvl w:val="2"/>
    </w:pPr>
    <w:rPr>
      <w:rFonts w:eastAsia="Times New Roman"/>
      <w:szCs w:val="20"/>
    </w:rPr>
  </w:style>
  <w:style w:type="paragraph" w:styleId="Antrat4">
    <w:name w:val="heading 4"/>
    <w:aliases w:val=" Sub-Clause Sub-paragraph,Sub-Clause Sub-paragraph,Heading 4 Char Char Char Char"/>
    <w:basedOn w:val="prastasis"/>
    <w:next w:val="prastasis"/>
    <w:link w:val="Antrat4Diagrama"/>
    <w:qFormat/>
    <w:rsid w:val="00B71DAA"/>
    <w:pPr>
      <w:keepNext/>
      <w:numPr>
        <w:ilvl w:val="3"/>
        <w:numId w:val="1"/>
      </w:numPr>
      <w:jc w:val="left"/>
      <w:outlineLvl w:val="3"/>
    </w:pPr>
    <w:rPr>
      <w:rFonts w:eastAsia="Times New Roman"/>
      <w:b/>
      <w:sz w:val="44"/>
      <w:szCs w:val="20"/>
    </w:rPr>
  </w:style>
  <w:style w:type="paragraph" w:styleId="Antrat5">
    <w:name w:val="heading 5"/>
    <w:basedOn w:val="prastasis"/>
    <w:next w:val="prastasis"/>
    <w:link w:val="Antrat5Diagrama"/>
    <w:qFormat/>
    <w:rsid w:val="00B71DAA"/>
    <w:pPr>
      <w:keepNext/>
      <w:numPr>
        <w:ilvl w:val="4"/>
        <w:numId w:val="1"/>
      </w:numPr>
      <w:jc w:val="left"/>
      <w:outlineLvl w:val="4"/>
    </w:pPr>
    <w:rPr>
      <w:rFonts w:eastAsia="Times New Roman"/>
      <w:b/>
      <w:sz w:val="40"/>
      <w:szCs w:val="20"/>
    </w:rPr>
  </w:style>
  <w:style w:type="paragraph" w:styleId="Antrat6">
    <w:name w:val="heading 6"/>
    <w:basedOn w:val="prastasis"/>
    <w:next w:val="prastasis"/>
    <w:link w:val="Antrat6Diagrama"/>
    <w:qFormat/>
    <w:rsid w:val="00B71DAA"/>
    <w:pPr>
      <w:keepNext/>
      <w:numPr>
        <w:ilvl w:val="5"/>
        <w:numId w:val="1"/>
      </w:numPr>
      <w:jc w:val="left"/>
      <w:outlineLvl w:val="5"/>
    </w:pPr>
    <w:rPr>
      <w:rFonts w:eastAsia="Times New Roman"/>
      <w:b/>
      <w:sz w:val="36"/>
      <w:szCs w:val="20"/>
    </w:rPr>
  </w:style>
  <w:style w:type="paragraph" w:styleId="Antrat7">
    <w:name w:val="heading 7"/>
    <w:basedOn w:val="prastasis"/>
    <w:next w:val="prastasis"/>
    <w:link w:val="Antrat7Diagrama"/>
    <w:qFormat/>
    <w:rsid w:val="00B71DAA"/>
    <w:pPr>
      <w:keepNext/>
      <w:numPr>
        <w:ilvl w:val="6"/>
        <w:numId w:val="1"/>
      </w:numPr>
      <w:jc w:val="left"/>
      <w:outlineLvl w:val="6"/>
    </w:pPr>
    <w:rPr>
      <w:rFonts w:eastAsia="Times New Roman"/>
      <w:sz w:val="48"/>
      <w:szCs w:val="20"/>
    </w:rPr>
  </w:style>
  <w:style w:type="paragraph" w:styleId="Antrat8">
    <w:name w:val="heading 8"/>
    <w:basedOn w:val="prastasis"/>
    <w:next w:val="prastasis"/>
    <w:link w:val="Antrat8Diagrama"/>
    <w:qFormat/>
    <w:rsid w:val="00B71DAA"/>
    <w:pPr>
      <w:keepNext/>
      <w:numPr>
        <w:ilvl w:val="7"/>
        <w:numId w:val="1"/>
      </w:numPr>
      <w:jc w:val="left"/>
      <w:outlineLvl w:val="7"/>
    </w:pPr>
    <w:rPr>
      <w:rFonts w:eastAsia="Times New Roman"/>
      <w:b/>
      <w:sz w:val="18"/>
      <w:szCs w:val="20"/>
    </w:rPr>
  </w:style>
  <w:style w:type="paragraph" w:styleId="Antrat9">
    <w:name w:val="heading 9"/>
    <w:basedOn w:val="prastasis"/>
    <w:next w:val="prastasis"/>
    <w:link w:val="Antrat9Diagrama"/>
    <w:qFormat/>
    <w:rsid w:val="00B71DAA"/>
    <w:pPr>
      <w:keepNext/>
      <w:numPr>
        <w:ilvl w:val="8"/>
        <w:numId w:val="1"/>
      </w:numPr>
      <w:jc w:val="left"/>
      <w:outlineLvl w:val="8"/>
    </w:pPr>
    <w:rPr>
      <w:rFonts w:eastAsia="Times New Roman"/>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link w:val="prastasiniatinklioDiagrama"/>
    <w:unhideWhenUsed/>
    <w:pPr>
      <w:spacing w:before="100" w:beforeAutospacing="1" w:after="100" w:afterAutospacing="1"/>
    </w:pPr>
  </w:style>
  <w:style w:type="character" w:customStyle="1" w:styleId="pildymui">
    <w:name w:val="pildymui"/>
    <w:basedOn w:val="Numatytasispastraiposriftas"/>
  </w:style>
  <w:style w:type="character" w:styleId="Hipersaitas">
    <w:name w:val="Hyperlink"/>
    <w:aliases w:val="Alna"/>
    <w:basedOn w:val="Numatytasispastraiposriftas"/>
    <w:uiPriority w:val="99"/>
    <w:unhideWhenUsed/>
    <w:rPr>
      <w:color w:val="0000FF"/>
      <w:u w:val="single"/>
    </w:rPr>
  </w:style>
  <w:style w:type="paragraph" w:styleId="Antrats">
    <w:name w:val="header"/>
    <w:aliases w:val="Diagrama"/>
    <w:basedOn w:val="prastasis"/>
    <w:link w:val="AntratsDiagrama"/>
    <w:uiPriority w:val="99"/>
    <w:unhideWhenUsed/>
    <w:rsid w:val="00C67C7A"/>
    <w:pPr>
      <w:tabs>
        <w:tab w:val="center" w:pos="4819"/>
        <w:tab w:val="right" w:pos="9638"/>
      </w:tabs>
    </w:pPr>
  </w:style>
  <w:style w:type="character" w:customStyle="1" w:styleId="AntratsDiagrama">
    <w:name w:val="Antraštės Diagrama"/>
    <w:aliases w:val="Diagrama Diagrama"/>
    <w:basedOn w:val="Numatytasispastraiposriftas"/>
    <w:link w:val="Antrats"/>
    <w:uiPriority w:val="99"/>
    <w:rsid w:val="00C67C7A"/>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unhideWhenUsed/>
    <w:rsid w:val="00C67C7A"/>
    <w:pPr>
      <w:tabs>
        <w:tab w:val="center" w:pos="4819"/>
        <w:tab w:val="right" w:pos="9638"/>
      </w:tabs>
    </w:p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rsid w:val="00C67C7A"/>
  </w:style>
  <w:style w:type="character" w:styleId="Perirtashipersaitas">
    <w:name w:val="FollowedHyperlink"/>
    <w:basedOn w:val="Numatytasispastraiposriftas"/>
    <w:uiPriority w:val="99"/>
    <w:semiHidden/>
    <w:unhideWhenUsed/>
    <w:rsid w:val="00B71DAA"/>
    <w:rPr>
      <w:color w:val="954F72" w:themeColor="followedHyperlink"/>
      <w:u w:val="single"/>
    </w:rPr>
  </w:style>
  <w:style w:type="character" w:customStyle="1" w:styleId="Antrat1Diagrama">
    <w:name w:val="Antraštė 1 Diagrama"/>
    <w:basedOn w:val="Numatytasispastraiposriftas"/>
    <w:link w:val="Antrat1"/>
    <w:rsid w:val="00B71DAA"/>
    <w:rPr>
      <w:rFonts w:ascii="Times New Roman" w:eastAsia="Calibri" w:hAnsi="Times New Roman" w:cs="Times New Roman"/>
      <w:sz w:val="28"/>
    </w:rPr>
  </w:style>
  <w:style w:type="character" w:customStyle="1" w:styleId="Antrat2Diagrama">
    <w:name w:val="Antraštė 2 Diagrama"/>
    <w:aliases w:val="Title Header2 Diagrama"/>
    <w:basedOn w:val="Numatytasispastraiposriftas"/>
    <w:link w:val="Antrat2"/>
    <w:rsid w:val="00B71DAA"/>
    <w:rPr>
      <w:rFonts w:ascii="Times New Roman" w:eastAsia="Times New Roman" w:hAnsi="Times New Roman" w:cs="Times New Roman"/>
      <w:sz w:val="24"/>
      <w:szCs w:val="20"/>
    </w:rPr>
  </w:style>
  <w:style w:type="character" w:customStyle="1" w:styleId="Antrat3Diagrama">
    <w:name w:val="Antraštė 3 Diagrama"/>
    <w:aliases w:val="Section Header3 Diagrama,Sub-Clause Paragraph Diagrama"/>
    <w:basedOn w:val="Numatytasispastraiposriftas"/>
    <w:link w:val="Antrat3"/>
    <w:rsid w:val="00B71DAA"/>
    <w:rPr>
      <w:rFonts w:ascii="Times New Roman" w:eastAsia="Times New Roman" w:hAnsi="Times New Roman" w:cs="Times New Roman"/>
      <w:sz w:val="24"/>
      <w:szCs w:val="20"/>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B71DAA"/>
    <w:rPr>
      <w:rFonts w:ascii="Times New Roman" w:eastAsia="Times New Roman" w:hAnsi="Times New Roman" w:cs="Times New Roman"/>
      <w:b/>
      <w:sz w:val="44"/>
      <w:szCs w:val="20"/>
    </w:rPr>
  </w:style>
  <w:style w:type="character" w:customStyle="1" w:styleId="Antrat5Diagrama">
    <w:name w:val="Antraštė 5 Diagrama"/>
    <w:basedOn w:val="Numatytasispastraiposriftas"/>
    <w:link w:val="Antrat5"/>
    <w:rsid w:val="00B71DAA"/>
    <w:rPr>
      <w:rFonts w:ascii="Times New Roman" w:eastAsia="Times New Roman" w:hAnsi="Times New Roman" w:cs="Times New Roman"/>
      <w:b/>
      <w:sz w:val="40"/>
      <w:szCs w:val="20"/>
    </w:rPr>
  </w:style>
  <w:style w:type="character" w:customStyle="1" w:styleId="Antrat6Diagrama">
    <w:name w:val="Antraštė 6 Diagrama"/>
    <w:basedOn w:val="Numatytasispastraiposriftas"/>
    <w:link w:val="Antrat6"/>
    <w:rsid w:val="00B71DAA"/>
    <w:rPr>
      <w:rFonts w:ascii="Times New Roman" w:eastAsia="Times New Roman" w:hAnsi="Times New Roman" w:cs="Times New Roman"/>
      <w:b/>
      <w:sz w:val="36"/>
      <w:szCs w:val="20"/>
    </w:rPr>
  </w:style>
  <w:style w:type="character" w:customStyle="1" w:styleId="Antrat7Diagrama">
    <w:name w:val="Antraštė 7 Diagrama"/>
    <w:basedOn w:val="Numatytasispastraiposriftas"/>
    <w:link w:val="Antrat7"/>
    <w:rsid w:val="00B71DAA"/>
    <w:rPr>
      <w:rFonts w:ascii="Times New Roman" w:eastAsia="Times New Roman" w:hAnsi="Times New Roman" w:cs="Times New Roman"/>
      <w:sz w:val="48"/>
      <w:szCs w:val="20"/>
    </w:rPr>
  </w:style>
  <w:style w:type="character" w:customStyle="1" w:styleId="Antrat8Diagrama">
    <w:name w:val="Antraštė 8 Diagrama"/>
    <w:basedOn w:val="Numatytasispastraiposriftas"/>
    <w:link w:val="Antrat8"/>
    <w:rsid w:val="00B71DAA"/>
    <w:rPr>
      <w:rFonts w:ascii="Times New Roman" w:eastAsia="Times New Roman" w:hAnsi="Times New Roman" w:cs="Times New Roman"/>
      <w:b/>
      <w:sz w:val="18"/>
      <w:szCs w:val="20"/>
    </w:rPr>
  </w:style>
  <w:style w:type="character" w:customStyle="1" w:styleId="Antrat9Diagrama">
    <w:name w:val="Antraštė 9 Diagrama"/>
    <w:basedOn w:val="Numatytasispastraiposriftas"/>
    <w:link w:val="Antrat9"/>
    <w:rsid w:val="00B71DAA"/>
    <w:rPr>
      <w:rFonts w:ascii="Times New Roman" w:eastAsia="Times New Roman" w:hAnsi="Times New Roman" w:cs="Times New Roman"/>
      <w:sz w:val="40"/>
      <w:szCs w:val="20"/>
    </w:rPr>
  </w:style>
  <w:style w:type="paragraph" w:styleId="Sraopastraipa">
    <w:name w:val="List Paragraph"/>
    <w:aliases w:val="Buletai,Bullet EY,List Paragraph21,List Paragraph1,List Paragraph2,lp1,Bullet 1,Use Case List Paragraph,Numbering,ERP-List Paragraph,List Paragraph11,List Paragraph111,Paragraph,List Paragraph Red,Table of contents numbered,VARNELES"/>
    <w:basedOn w:val="prastasis"/>
    <w:link w:val="SraopastraipaDiagrama"/>
    <w:uiPriority w:val="34"/>
    <w:qFormat/>
    <w:rsid w:val="007A06CF"/>
    <w:pPr>
      <w:ind w:left="720"/>
      <w:contextualSpacing/>
    </w:pPr>
  </w:style>
  <w:style w:type="paragraph" w:customStyle="1" w:styleId="StyleBoldJustified">
    <w:name w:val="Style Bold Justified"/>
    <w:basedOn w:val="prastasis"/>
    <w:link w:val="StyleBoldJustifiedChar"/>
    <w:rsid w:val="00616438"/>
    <w:rPr>
      <w:rFonts w:eastAsia="Times New Roman"/>
      <w:bCs/>
      <w:szCs w:val="20"/>
      <w:lang w:val="en-GB" w:eastAsia="en-US"/>
    </w:rPr>
  </w:style>
  <w:style w:type="character" w:customStyle="1" w:styleId="StyleBoldJustifiedChar">
    <w:name w:val="Style Bold Justified Char"/>
    <w:basedOn w:val="Numatytasispastraiposriftas"/>
    <w:link w:val="StyleBoldJustified"/>
    <w:rsid w:val="00616438"/>
    <w:rPr>
      <w:rFonts w:ascii="Times New Roman" w:eastAsia="Times New Roman" w:hAnsi="Times New Roman" w:cs="Times New Roman"/>
      <w:bCs/>
      <w:sz w:val="24"/>
      <w:szCs w:val="20"/>
      <w:lang w:val="en-GB" w:eastAsia="en-US"/>
    </w:rPr>
  </w:style>
  <w:style w:type="paragraph" w:styleId="Debesliotekstas">
    <w:name w:val="Balloon Text"/>
    <w:basedOn w:val="prastasis"/>
    <w:link w:val="DebesliotekstasDiagrama"/>
    <w:uiPriority w:val="99"/>
    <w:semiHidden/>
    <w:unhideWhenUsed/>
    <w:rsid w:val="00DC003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C0031"/>
    <w:rPr>
      <w:rFonts w:ascii="Segoe UI" w:hAnsi="Segoe UI" w:cs="Segoe UI"/>
      <w:sz w:val="18"/>
      <w:szCs w:val="18"/>
    </w:rPr>
  </w:style>
  <w:style w:type="paragraph" w:customStyle="1" w:styleId="Pagrindinistekstas1">
    <w:name w:val="Pagrindinis tekstas1"/>
    <w:rsid w:val="00C17161"/>
    <w:pPr>
      <w:snapToGrid w:val="0"/>
      <w:ind w:firstLine="312"/>
    </w:pPr>
    <w:rPr>
      <w:rFonts w:ascii="TimesLT" w:eastAsia="Times New Roman" w:hAnsi="TimesLT"/>
      <w:sz w:val="20"/>
      <w:szCs w:val="20"/>
      <w:lang w:val="en-US" w:eastAsia="en-US"/>
    </w:rPr>
  </w:style>
  <w:style w:type="table" w:styleId="Lentelstinklelis">
    <w:name w:val="Table Grid"/>
    <w:basedOn w:val="prastojilentel"/>
    <w:uiPriority w:val="39"/>
    <w:rsid w:val="00C17161"/>
    <w:pPr>
      <w:jc w:val="left"/>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antrat">
    <w:name w:val="Subtitle"/>
    <w:basedOn w:val="prastasis"/>
    <w:link w:val="PaantratDiagrama"/>
    <w:uiPriority w:val="99"/>
    <w:qFormat/>
    <w:rsid w:val="00C17161"/>
    <w:pPr>
      <w:jc w:val="center"/>
    </w:pPr>
    <w:rPr>
      <w:rFonts w:eastAsia="Times New Roman"/>
      <w:b/>
      <w:bCs/>
      <w:lang w:eastAsia="en-US"/>
    </w:rPr>
  </w:style>
  <w:style w:type="character" w:customStyle="1" w:styleId="PaantratDiagrama">
    <w:name w:val="Paantraštė Diagrama"/>
    <w:basedOn w:val="Numatytasispastraiposriftas"/>
    <w:link w:val="Paantrat"/>
    <w:uiPriority w:val="99"/>
    <w:rsid w:val="00C17161"/>
    <w:rPr>
      <w:rFonts w:eastAsia="Times New Roman"/>
      <w:b/>
      <w:bCs/>
      <w:lang w:eastAsia="en-US"/>
    </w:rPr>
  </w:style>
  <w:style w:type="paragraph" w:customStyle="1" w:styleId="Standard1">
    <w:name w:val="Standard1"/>
    <w:rsid w:val="00C17161"/>
    <w:pPr>
      <w:suppressAutoHyphens/>
      <w:autoSpaceDN w:val="0"/>
      <w:jc w:val="left"/>
      <w:textAlignment w:val="baseline"/>
    </w:pPr>
    <w:rPr>
      <w:rFonts w:eastAsia="Times New Roman"/>
      <w:kern w:val="3"/>
      <w:szCs w:val="20"/>
      <w:lang w:val="de-DE" w:eastAsia="de-CH"/>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rsid w:val="00C17161"/>
  </w:style>
  <w:style w:type="character" w:customStyle="1" w:styleId="prastasiniatinklioDiagrama">
    <w:name w:val="Įprastas (žiniatinklio) Diagrama"/>
    <w:link w:val="prastasiniatinklio"/>
    <w:rsid w:val="00C17161"/>
  </w:style>
  <w:style w:type="character" w:styleId="Puslapionumeris">
    <w:name w:val="page number"/>
    <w:basedOn w:val="Numatytasispastraiposriftas"/>
    <w:rsid w:val="000C227F"/>
  </w:style>
  <w:style w:type="paragraph" w:styleId="Pagrindinistekstas">
    <w:name w:val="Body Text"/>
    <w:basedOn w:val="prastasis"/>
    <w:link w:val="PagrindinistekstasDiagrama"/>
    <w:rsid w:val="000C227F"/>
    <w:pPr>
      <w:suppressAutoHyphens/>
      <w:spacing w:after="120" w:line="100" w:lineRule="atLeast"/>
      <w:jc w:val="left"/>
    </w:pPr>
    <w:rPr>
      <w:rFonts w:eastAsia="Times New Roman"/>
      <w:kern w:val="1"/>
      <w:lang w:val="en-US" w:eastAsia="ar-SA"/>
    </w:rPr>
  </w:style>
  <w:style w:type="character" w:customStyle="1" w:styleId="PagrindinistekstasDiagrama">
    <w:name w:val="Pagrindinis tekstas Diagrama"/>
    <w:basedOn w:val="Numatytasispastraiposriftas"/>
    <w:link w:val="Pagrindinistekstas"/>
    <w:rsid w:val="000C227F"/>
    <w:rPr>
      <w:rFonts w:eastAsia="Times New Roman"/>
      <w:kern w:val="1"/>
      <w:lang w:val="en-US" w:eastAsia="ar-SA"/>
    </w:rPr>
  </w:style>
  <w:style w:type="character" w:customStyle="1" w:styleId="Neapdorotaspaminjimas1">
    <w:name w:val="Neapdorotas paminėjimas1"/>
    <w:basedOn w:val="Numatytasispastraiposriftas"/>
    <w:uiPriority w:val="99"/>
    <w:semiHidden/>
    <w:unhideWhenUsed/>
    <w:rsid w:val="00C80619"/>
    <w:rPr>
      <w:color w:val="605E5C"/>
      <w:shd w:val="clear" w:color="auto" w:fill="E1DFDD"/>
    </w:rPr>
  </w:style>
  <w:style w:type="paragraph" w:customStyle="1" w:styleId="BodyText11">
    <w:name w:val="Body Text11"/>
    <w:rsid w:val="007B107B"/>
    <w:pPr>
      <w:suppressAutoHyphens/>
      <w:autoSpaceDE w:val="0"/>
      <w:ind w:firstLine="312"/>
    </w:pPr>
    <w:rPr>
      <w:rFonts w:ascii="TimesLT" w:eastAsia="Times New Roman" w:hAnsi="TimesLT"/>
      <w:sz w:val="20"/>
      <w:szCs w:val="20"/>
      <w:lang w:val="en-US" w:eastAsia="ar-SA"/>
    </w:rPr>
  </w:style>
  <w:style w:type="paragraph" w:customStyle="1" w:styleId="Statja">
    <w:name w:val="Statja"/>
    <w:basedOn w:val="prastasis"/>
    <w:rsid w:val="007B107B"/>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jc w:val="left"/>
    </w:pPr>
    <w:rPr>
      <w:rFonts w:ascii="TimesLT" w:eastAsia="Times New Roman" w:hAnsi="TimesLT"/>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pt.lrv.lt/uploads/vpt/documents/files/Kaip_atsiimti_pasiulyma_CVP_IS.pdf" TargetMode="External"/><Relationship Id="rId18" Type="http://schemas.openxmlformats.org/officeDocument/2006/relationships/hyperlink" Target="https://vpt.lrv.lt/uploads/vpt/documents/files/LT_versija/E_vedlys/4_convenience/VPI_58str2d.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vpt.lrv.lt/uploads/vpt/documents/files/Kaip_parengti_ir_pateikti_pasiulyma_CVP_IS.pdf" TargetMode="External"/><Relationship Id="rId17" Type="http://schemas.openxmlformats.org/officeDocument/2006/relationships/hyperlink" Target="https://vpt.lrv.lt/uploads/vpt/documents/files/LT_versija/E_vedlys/4_convenience/VPI_57str2ir3d.pdf" TargetMode="External"/><Relationship Id="rId2" Type="http://schemas.openxmlformats.org/officeDocument/2006/relationships/numbering" Target="numbering.xml"/><Relationship Id="rId16" Type="http://schemas.openxmlformats.org/officeDocument/2006/relationships/hyperlink" Target="https://vpt.lrv.lt/uploads/vpt/documents/files/LT_versija/E_vedlys/4_convenience/VPI_57str2ir3d.pdf" TargetMode="External"/><Relationship Id="rId20" Type="http://schemas.openxmlformats.org/officeDocument/2006/relationships/hyperlink" Target="https://vpt.lrv.lt/uploads/vpt/documents/files/LT_versija/E_vedlys/4_convenience/VPI_VIIsk.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VPI_20str.pdf" TargetMode="External"/><Relationship Id="rId5" Type="http://schemas.openxmlformats.org/officeDocument/2006/relationships/webSettings" Target="webSettings.xml"/><Relationship Id="rId15" Type="http://schemas.openxmlformats.org/officeDocument/2006/relationships/hyperlink" Target="https://vpt.lrv.lt/uploads/vpt/documents/files/LT_versija/E_vedlys/4_convenience/NaudojimosiCVPIStaisykliu_19p.pdf" TargetMode="External"/><Relationship Id="rId23" Type="http://schemas.openxmlformats.org/officeDocument/2006/relationships/theme" Target="theme/theme1.xml"/><Relationship Id="rId10" Type="http://schemas.openxmlformats.org/officeDocument/2006/relationships/hyperlink" Target="https://vpt.lrv.lt/uploads/vpt/documents/files/LT_versija/E_vedlys/4_convenience/VPT_konfidencialumoisaiskinimas.pdf" TargetMode="External"/><Relationship Id="rId19" Type="http://schemas.openxmlformats.org/officeDocument/2006/relationships/hyperlink" Target="https://vpt.lrv.lt/uploads/vpt/documents/files/LT_versija/E_vedlys/4_convenience/VPI_17str1d.pdf" TargetMode="Externa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hyperlink" Target="https://vpt.lrv.lt/uploads/vpt/documents/files/uzsifravimo_instrukcija.pdf"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29C33-428C-4AE3-A1CB-FAA46824C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7120</Words>
  <Characters>40584</Characters>
  <Application>Microsoft Office Word</Application>
  <DocSecurity>0</DocSecurity>
  <Lines>338</Lines>
  <Paragraphs>95</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47609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Laimutis Tilius</dc:creator>
  <cp:lastModifiedBy>Gintaras Paškauskas</cp:lastModifiedBy>
  <cp:revision>2</cp:revision>
  <cp:lastPrinted>2020-09-03T14:11:00Z</cp:lastPrinted>
  <dcterms:created xsi:type="dcterms:W3CDTF">2026-09-14T12:00:00Z</dcterms:created>
  <dcterms:modified xsi:type="dcterms:W3CDTF">2026-09-14T12:00:00Z</dcterms:modified>
</cp:coreProperties>
</file>