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81AAC8" w14:textId="5C1AAA03" w:rsidR="003D1FE4" w:rsidRPr="007D5EB1" w:rsidRDefault="007D5EB1" w:rsidP="007D5EB1">
      <w:pPr>
        <w:tabs>
          <w:tab w:val="center" w:pos="4680"/>
          <w:tab w:val="right" w:pos="9360"/>
        </w:tabs>
        <w:jc w:val="right"/>
        <w:rPr>
          <w:sz w:val="20"/>
        </w:rPr>
      </w:pPr>
      <w:bookmarkStart w:id="0" w:name="_GoBack"/>
      <w:bookmarkEnd w:id="0"/>
      <w:r w:rsidRPr="007D5EB1">
        <w:rPr>
          <w:sz w:val="20"/>
        </w:rPr>
        <w:t>Pirkimo sąlygų 6 priedas „Sutarties projektas“</w:t>
      </w:r>
    </w:p>
    <w:p w14:paraId="5B81AABF" w14:textId="77777777" w:rsidR="003D1FE4" w:rsidRDefault="00462892">
      <w:pPr>
        <w:widowControl w:val="0"/>
        <w:tabs>
          <w:tab w:val="left" w:pos="567"/>
          <w:tab w:val="left" w:pos="851"/>
        </w:tabs>
        <w:jc w:val="center"/>
        <w:rPr>
          <w:b/>
          <w:caps/>
          <w:szCs w:val="24"/>
        </w:rPr>
      </w:pPr>
      <w:r>
        <w:rPr>
          <w:b/>
          <w:bCs/>
          <w:color w:val="101828"/>
          <w:szCs w:val="24"/>
        </w:rPr>
        <w:t>OPTOELEKTRONINIŲ TAIKIKLIŲ</w:t>
      </w:r>
      <w:r>
        <w:rPr>
          <w:rFonts w:ascii="Arial" w:hAnsi="Arial" w:cs="Arial"/>
          <w:b/>
          <w:bCs/>
          <w:color w:val="101828"/>
          <w:sz w:val="32"/>
          <w:szCs w:val="32"/>
        </w:rPr>
        <w:t xml:space="preserve"> </w:t>
      </w:r>
      <w:r>
        <w:rPr>
          <w:b/>
          <w:caps/>
          <w:szCs w:val="24"/>
        </w:rPr>
        <w:t xml:space="preserve">pirkimo-pardavimo sutartis </w:t>
      </w:r>
    </w:p>
    <w:p w14:paraId="18805767" w14:textId="77777777" w:rsidR="003D1FE4" w:rsidRDefault="00462892">
      <w:pPr>
        <w:widowControl w:val="0"/>
        <w:tabs>
          <w:tab w:val="left" w:pos="567"/>
          <w:tab w:val="left" w:pos="851"/>
        </w:tabs>
        <w:jc w:val="center"/>
        <w:rPr>
          <w:b/>
          <w:caps/>
          <w:szCs w:val="24"/>
        </w:rPr>
      </w:pPr>
      <w:r>
        <w:rPr>
          <w:b/>
          <w:bCs/>
          <w:caps/>
          <w:szCs w:val="24"/>
        </w:rPr>
        <w:t>Specialiosios</w:t>
      </w:r>
      <w:r>
        <w:rPr>
          <w:b/>
          <w:caps/>
          <w:szCs w:val="24"/>
        </w:rPr>
        <w:t xml:space="preserve"> sąlygos</w:t>
      </w:r>
    </w:p>
    <w:p w14:paraId="0EA5C11E" w14:textId="77777777" w:rsidR="003D1FE4" w:rsidRDefault="003D1FE4">
      <w:pPr>
        <w:widowControl w:val="0"/>
        <w:tabs>
          <w:tab w:val="left" w:pos="567"/>
          <w:tab w:val="left" w:pos="851"/>
        </w:tabs>
        <w:jc w:val="center"/>
        <w:rPr>
          <w:b/>
          <w:caps/>
          <w:szCs w:val="24"/>
        </w:rPr>
      </w:pPr>
    </w:p>
    <w:p w14:paraId="07EE664E" w14:textId="77777777" w:rsidR="003D1FE4" w:rsidRDefault="003D1FE4">
      <w:pPr>
        <w:jc w:val="center"/>
        <w:rPr>
          <w:szCs w:val="24"/>
        </w:rPr>
      </w:pPr>
    </w:p>
    <w:tbl>
      <w:tblPr>
        <w:tblW w:w="9558" w:type="dxa"/>
        <w:tblLayout w:type="fixed"/>
        <w:tblLook w:val="04A0" w:firstRow="1" w:lastRow="0" w:firstColumn="1" w:lastColumn="0" w:noHBand="0" w:noVBand="1"/>
      </w:tblPr>
      <w:tblGrid>
        <w:gridCol w:w="2448"/>
        <w:gridCol w:w="2178"/>
        <w:gridCol w:w="2361"/>
        <w:gridCol w:w="2571"/>
      </w:tblGrid>
      <w:tr w:rsidR="003D1FE4" w14:paraId="092FA686" w14:textId="77777777">
        <w:tc>
          <w:tcPr>
            <w:tcW w:w="2447" w:type="dxa"/>
            <w:tcBorders>
              <w:top w:val="single" w:sz="4" w:space="0" w:color="000000"/>
              <w:left w:val="single" w:sz="4" w:space="0" w:color="000000"/>
              <w:bottom w:val="single" w:sz="4" w:space="0" w:color="000000"/>
              <w:right w:val="single" w:sz="4" w:space="0" w:color="000000"/>
            </w:tcBorders>
          </w:tcPr>
          <w:p w14:paraId="5FD77FF9" w14:textId="77777777" w:rsidR="003D1FE4" w:rsidRDefault="00462892">
            <w:pPr>
              <w:widowControl w:val="0"/>
              <w:jc w:val="both"/>
              <w:rPr>
                <w:b/>
                <w:bCs/>
                <w:kern w:val="2"/>
                <w:szCs w:val="24"/>
              </w:rPr>
            </w:pPr>
            <w:r>
              <w:rPr>
                <w:b/>
                <w:bCs/>
                <w:kern w:val="2"/>
                <w:szCs w:val="24"/>
              </w:rPr>
              <w:t>Sutarties pavadinimas</w:t>
            </w:r>
          </w:p>
        </w:tc>
        <w:tc>
          <w:tcPr>
            <w:tcW w:w="7110" w:type="dxa"/>
            <w:gridSpan w:val="3"/>
            <w:tcBorders>
              <w:top w:val="single" w:sz="4" w:space="0" w:color="000000"/>
              <w:left w:val="single" w:sz="4" w:space="0" w:color="000000"/>
              <w:bottom w:val="single" w:sz="4" w:space="0" w:color="000000"/>
              <w:right w:val="single" w:sz="4" w:space="0" w:color="000000"/>
            </w:tcBorders>
          </w:tcPr>
          <w:p w14:paraId="695551CA" w14:textId="77777777" w:rsidR="003D1FE4" w:rsidRDefault="00462892">
            <w:pPr>
              <w:widowControl w:val="0"/>
              <w:jc w:val="both"/>
              <w:rPr>
                <w:kern w:val="2"/>
                <w:szCs w:val="24"/>
              </w:rPr>
            </w:pPr>
            <w:r>
              <w:rPr>
                <w:b/>
                <w:bCs/>
                <w:color w:val="101828"/>
                <w:szCs w:val="24"/>
              </w:rPr>
              <w:t>OPTOELEKTRONINIAI TAIKIKLIAI</w:t>
            </w:r>
          </w:p>
        </w:tc>
      </w:tr>
      <w:tr w:rsidR="003D1FE4" w14:paraId="554E5E15" w14:textId="77777777">
        <w:tc>
          <w:tcPr>
            <w:tcW w:w="2447" w:type="dxa"/>
            <w:tcBorders>
              <w:top w:val="single" w:sz="4" w:space="0" w:color="000000"/>
              <w:left w:val="single" w:sz="4" w:space="0" w:color="000000"/>
              <w:bottom w:val="single" w:sz="4" w:space="0" w:color="000000"/>
              <w:right w:val="single" w:sz="4" w:space="0" w:color="000000"/>
            </w:tcBorders>
          </w:tcPr>
          <w:p w14:paraId="04142AFD" w14:textId="77777777" w:rsidR="003D1FE4" w:rsidRDefault="00462892">
            <w:pPr>
              <w:widowControl w:val="0"/>
              <w:jc w:val="both"/>
              <w:rPr>
                <w:b/>
                <w:bCs/>
                <w:kern w:val="2"/>
                <w:szCs w:val="24"/>
              </w:rPr>
            </w:pPr>
            <w:r>
              <w:rPr>
                <w:b/>
                <w:bCs/>
                <w:kern w:val="2"/>
                <w:szCs w:val="24"/>
              </w:rPr>
              <w:t>Sutarties data</w:t>
            </w:r>
          </w:p>
        </w:tc>
        <w:tc>
          <w:tcPr>
            <w:tcW w:w="2178" w:type="dxa"/>
            <w:tcBorders>
              <w:top w:val="single" w:sz="4" w:space="0" w:color="000000"/>
              <w:left w:val="single" w:sz="4" w:space="0" w:color="000000"/>
              <w:bottom w:val="single" w:sz="4" w:space="0" w:color="000000"/>
              <w:right w:val="single" w:sz="4" w:space="0" w:color="000000"/>
            </w:tcBorders>
          </w:tcPr>
          <w:p w14:paraId="14C1EA41" w14:textId="77777777" w:rsidR="003D1FE4" w:rsidRDefault="003D1FE4">
            <w:pPr>
              <w:widowControl w:val="0"/>
              <w:jc w:val="both"/>
              <w:rPr>
                <w:kern w:val="2"/>
                <w:szCs w:val="24"/>
              </w:rPr>
            </w:pPr>
          </w:p>
        </w:tc>
        <w:tc>
          <w:tcPr>
            <w:tcW w:w="2361" w:type="dxa"/>
            <w:tcBorders>
              <w:top w:val="single" w:sz="4" w:space="0" w:color="000000"/>
              <w:left w:val="single" w:sz="4" w:space="0" w:color="000000"/>
              <w:bottom w:val="single" w:sz="4" w:space="0" w:color="000000"/>
              <w:right w:val="single" w:sz="4" w:space="0" w:color="000000"/>
            </w:tcBorders>
          </w:tcPr>
          <w:p w14:paraId="6E4477E2" w14:textId="77777777" w:rsidR="003D1FE4" w:rsidRDefault="00462892">
            <w:pPr>
              <w:widowControl w:val="0"/>
              <w:jc w:val="both"/>
              <w:rPr>
                <w:b/>
                <w:bCs/>
                <w:kern w:val="2"/>
                <w:szCs w:val="24"/>
              </w:rPr>
            </w:pPr>
            <w:r>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53B802C0" w14:textId="77777777" w:rsidR="003D1FE4" w:rsidRDefault="003D1FE4">
            <w:pPr>
              <w:widowControl w:val="0"/>
              <w:jc w:val="both"/>
              <w:rPr>
                <w:kern w:val="2"/>
                <w:szCs w:val="24"/>
              </w:rPr>
            </w:pPr>
          </w:p>
        </w:tc>
      </w:tr>
    </w:tbl>
    <w:p w14:paraId="3A7C3FC5" w14:textId="77777777" w:rsidR="003D1FE4" w:rsidRDefault="003D1FE4">
      <w:pPr>
        <w:jc w:val="both"/>
        <w:rPr>
          <w:szCs w:val="24"/>
        </w:rPr>
      </w:pPr>
    </w:p>
    <w:tbl>
      <w:tblPr>
        <w:tblW w:w="9558" w:type="dxa"/>
        <w:tblLayout w:type="fixed"/>
        <w:tblLook w:val="04A0" w:firstRow="1" w:lastRow="0" w:firstColumn="1" w:lastColumn="0" w:noHBand="0" w:noVBand="1"/>
      </w:tblPr>
      <w:tblGrid>
        <w:gridCol w:w="2532"/>
        <w:gridCol w:w="169"/>
        <w:gridCol w:w="6"/>
        <w:gridCol w:w="101"/>
        <w:gridCol w:w="1979"/>
        <w:gridCol w:w="1261"/>
        <w:gridCol w:w="3487"/>
        <w:gridCol w:w="23"/>
      </w:tblGrid>
      <w:tr w:rsidR="003D1FE4" w14:paraId="680ABFB7" w14:textId="77777777">
        <w:tc>
          <w:tcPr>
            <w:tcW w:w="9558" w:type="dxa"/>
            <w:gridSpan w:val="8"/>
            <w:tcBorders>
              <w:top w:val="single" w:sz="4" w:space="0" w:color="000000"/>
              <w:left w:val="single" w:sz="4" w:space="0" w:color="000000"/>
              <w:bottom w:val="single" w:sz="4" w:space="0" w:color="000000"/>
              <w:right w:val="single" w:sz="4" w:space="0" w:color="000000"/>
            </w:tcBorders>
          </w:tcPr>
          <w:p w14:paraId="4BA730DF" w14:textId="77777777" w:rsidR="003D1FE4" w:rsidRDefault="00462892">
            <w:pPr>
              <w:widowControl w:val="0"/>
              <w:jc w:val="center"/>
              <w:rPr>
                <w:b/>
                <w:bCs/>
                <w:kern w:val="2"/>
                <w:szCs w:val="24"/>
              </w:rPr>
            </w:pPr>
            <w:r>
              <w:rPr>
                <w:b/>
                <w:bCs/>
                <w:kern w:val="2"/>
                <w:szCs w:val="24"/>
              </w:rPr>
              <w:t>1. SUTARTIES ŠALYS</w:t>
            </w:r>
          </w:p>
        </w:tc>
      </w:tr>
      <w:tr w:rsidR="003D1FE4" w14:paraId="0893201A" w14:textId="77777777">
        <w:tc>
          <w:tcPr>
            <w:tcW w:w="2808" w:type="dxa"/>
            <w:gridSpan w:val="4"/>
            <w:vMerge w:val="restart"/>
            <w:tcBorders>
              <w:top w:val="single" w:sz="4" w:space="0" w:color="000000"/>
              <w:left w:val="single" w:sz="4" w:space="0" w:color="000000"/>
              <w:bottom w:val="single" w:sz="4" w:space="0" w:color="000000"/>
              <w:right w:val="single" w:sz="4" w:space="0" w:color="000000"/>
            </w:tcBorders>
          </w:tcPr>
          <w:p w14:paraId="7F69AE1D" w14:textId="77777777" w:rsidR="003D1FE4" w:rsidRDefault="003D1FE4">
            <w:pPr>
              <w:widowControl w:val="0"/>
              <w:jc w:val="center"/>
              <w:rPr>
                <w:b/>
                <w:bCs/>
                <w:kern w:val="2"/>
                <w:szCs w:val="24"/>
              </w:rPr>
            </w:pPr>
          </w:p>
          <w:p w14:paraId="14497830" w14:textId="77777777" w:rsidR="003D1FE4" w:rsidRDefault="003D1FE4">
            <w:pPr>
              <w:widowControl w:val="0"/>
              <w:jc w:val="center"/>
              <w:rPr>
                <w:b/>
                <w:bCs/>
                <w:kern w:val="2"/>
                <w:szCs w:val="24"/>
              </w:rPr>
            </w:pPr>
          </w:p>
          <w:p w14:paraId="61948168" w14:textId="77777777" w:rsidR="003D1FE4" w:rsidRDefault="003D1FE4">
            <w:pPr>
              <w:widowControl w:val="0"/>
              <w:jc w:val="center"/>
              <w:rPr>
                <w:b/>
                <w:bCs/>
                <w:kern w:val="2"/>
                <w:szCs w:val="24"/>
              </w:rPr>
            </w:pPr>
          </w:p>
          <w:p w14:paraId="193566EC" w14:textId="77777777" w:rsidR="003D1FE4" w:rsidRDefault="003D1FE4">
            <w:pPr>
              <w:widowControl w:val="0"/>
              <w:rPr>
                <w:b/>
                <w:bCs/>
                <w:kern w:val="2"/>
                <w:szCs w:val="24"/>
              </w:rPr>
            </w:pPr>
          </w:p>
          <w:p w14:paraId="30BA340B" w14:textId="77777777" w:rsidR="003D1FE4" w:rsidRDefault="00462892">
            <w:pPr>
              <w:widowControl w:val="0"/>
              <w:rPr>
                <w:b/>
                <w:bCs/>
                <w:kern w:val="2"/>
                <w:szCs w:val="24"/>
              </w:rPr>
            </w:pPr>
            <w:r>
              <w:rPr>
                <w:b/>
                <w:bCs/>
                <w:kern w:val="2"/>
                <w:szCs w:val="24"/>
              </w:rPr>
              <w:t>1.1. Pirkėjas</w:t>
            </w:r>
          </w:p>
        </w:tc>
        <w:tc>
          <w:tcPr>
            <w:tcW w:w="3240" w:type="dxa"/>
            <w:gridSpan w:val="2"/>
            <w:tcBorders>
              <w:top w:val="single" w:sz="4" w:space="0" w:color="000000"/>
              <w:left w:val="single" w:sz="4" w:space="0" w:color="000000"/>
              <w:bottom w:val="single" w:sz="4" w:space="0" w:color="000000"/>
              <w:right w:val="single" w:sz="4" w:space="0" w:color="000000"/>
            </w:tcBorders>
          </w:tcPr>
          <w:p w14:paraId="726B4855" w14:textId="77777777" w:rsidR="003D1FE4" w:rsidRDefault="00462892">
            <w:pPr>
              <w:widowControl w:val="0"/>
              <w:rPr>
                <w:kern w:val="2"/>
                <w:szCs w:val="24"/>
              </w:rPr>
            </w:pPr>
            <w:r>
              <w:rPr>
                <w:kern w:val="2"/>
                <w:szCs w:val="24"/>
              </w:rPr>
              <w:t>1.1.1. Pavadinimas</w:t>
            </w:r>
          </w:p>
        </w:tc>
        <w:tc>
          <w:tcPr>
            <w:tcW w:w="3510" w:type="dxa"/>
            <w:gridSpan w:val="2"/>
            <w:tcBorders>
              <w:top w:val="single" w:sz="4" w:space="0" w:color="000000"/>
              <w:left w:val="single" w:sz="4" w:space="0" w:color="000000"/>
              <w:bottom w:val="single" w:sz="4" w:space="0" w:color="000000"/>
              <w:right w:val="single" w:sz="4" w:space="0" w:color="000000"/>
            </w:tcBorders>
          </w:tcPr>
          <w:p w14:paraId="18C2E9E1" w14:textId="77777777" w:rsidR="003D1FE4" w:rsidRDefault="00462892">
            <w:pPr>
              <w:widowControl w:val="0"/>
              <w:rPr>
                <w:kern w:val="2"/>
                <w:szCs w:val="24"/>
              </w:rPr>
            </w:pPr>
            <w:r>
              <w:rPr>
                <w:kern w:val="2"/>
                <w:szCs w:val="24"/>
              </w:rPr>
              <w:t>Policijos departamentas prie Vidaus reikalų ministerijos</w:t>
            </w:r>
          </w:p>
        </w:tc>
      </w:tr>
      <w:tr w:rsidR="003D1FE4" w14:paraId="137D06D5"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0F43443D"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229D93E1" w14:textId="77777777" w:rsidR="003D1FE4" w:rsidRDefault="00462892">
            <w:pPr>
              <w:widowControl w:val="0"/>
              <w:rPr>
                <w:kern w:val="2"/>
                <w:szCs w:val="24"/>
              </w:rPr>
            </w:pPr>
            <w:r>
              <w:rPr>
                <w:kern w:val="2"/>
                <w:szCs w:val="24"/>
              </w:rPr>
              <w:t>1.1.2. Juridinio asmens kodas</w:t>
            </w:r>
          </w:p>
        </w:tc>
        <w:tc>
          <w:tcPr>
            <w:tcW w:w="3510" w:type="dxa"/>
            <w:gridSpan w:val="2"/>
            <w:tcBorders>
              <w:top w:val="single" w:sz="4" w:space="0" w:color="000000"/>
              <w:left w:val="single" w:sz="4" w:space="0" w:color="000000"/>
              <w:bottom w:val="single" w:sz="4" w:space="0" w:color="000000"/>
              <w:right w:val="single" w:sz="4" w:space="0" w:color="000000"/>
            </w:tcBorders>
          </w:tcPr>
          <w:p w14:paraId="123EEFAA" w14:textId="77777777" w:rsidR="003D1FE4" w:rsidRDefault="00462892">
            <w:pPr>
              <w:widowControl w:val="0"/>
              <w:rPr>
                <w:kern w:val="2"/>
                <w:szCs w:val="24"/>
              </w:rPr>
            </w:pPr>
            <w:r>
              <w:rPr>
                <w:kern w:val="2"/>
                <w:szCs w:val="24"/>
              </w:rPr>
              <w:t>188785847</w:t>
            </w:r>
          </w:p>
        </w:tc>
      </w:tr>
      <w:tr w:rsidR="003D1FE4" w14:paraId="6143AC27"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3E7BC417"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2D1E6E5D" w14:textId="77777777" w:rsidR="003D1FE4" w:rsidRDefault="00462892">
            <w:pPr>
              <w:widowControl w:val="0"/>
              <w:rPr>
                <w:kern w:val="2"/>
                <w:szCs w:val="24"/>
              </w:rPr>
            </w:pPr>
            <w:r>
              <w:rPr>
                <w:kern w:val="2"/>
                <w:szCs w:val="24"/>
              </w:rPr>
              <w:t>1.1.3. Adresas</w:t>
            </w:r>
          </w:p>
        </w:tc>
        <w:tc>
          <w:tcPr>
            <w:tcW w:w="3510" w:type="dxa"/>
            <w:gridSpan w:val="2"/>
            <w:tcBorders>
              <w:top w:val="single" w:sz="4" w:space="0" w:color="000000"/>
              <w:left w:val="single" w:sz="4" w:space="0" w:color="000000"/>
              <w:bottom w:val="single" w:sz="4" w:space="0" w:color="000000"/>
              <w:right w:val="single" w:sz="4" w:space="0" w:color="000000"/>
            </w:tcBorders>
          </w:tcPr>
          <w:p w14:paraId="037CAE9F" w14:textId="77777777" w:rsidR="003D1FE4" w:rsidRDefault="00462892">
            <w:pPr>
              <w:widowControl w:val="0"/>
              <w:rPr>
                <w:kern w:val="2"/>
                <w:szCs w:val="24"/>
              </w:rPr>
            </w:pPr>
            <w:r>
              <w:rPr>
                <w:kern w:val="2"/>
                <w:szCs w:val="24"/>
              </w:rPr>
              <w:t>Saltoniškių g. 19, LT-08106 Vilnius</w:t>
            </w:r>
          </w:p>
        </w:tc>
      </w:tr>
      <w:tr w:rsidR="003D1FE4" w14:paraId="60A8683D"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7C303C51"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186DBB2" w14:textId="77777777" w:rsidR="003D1FE4" w:rsidRDefault="00462892">
            <w:pPr>
              <w:widowControl w:val="0"/>
              <w:rPr>
                <w:kern w:val="2"/>
                <w:szCs w:val="24"/>
              </w:rPr>
            </w:pPr>
            <w:r>
              <w:rPr>
                <w:kern w:val="2"/>
                <w:szCs w:val="24"/>
              </w:rPr>
              <w:t>1.1.4. PVM mokėtojo kodas</w:t>
            </w:r>
          </w:p>
        </w:tc>
        <w:tc>
          <w:tcPr>
            <w:tcW w:w="3510" w:type="dxa"/>
            <w:gridSpan w:val="2"/>
            <w:tcBorders>
              <w:top w:val="single" w:sz="4" w:space="0" w:color="000000"/>
              <w:left w:val="single" w:sz="4" w:space="0" w:color="000000"/>
              <w:bottom w:val="single" w:sz="4" w:space="0" w:color="000000"/>
              <w:right w:val="single" w:sz="4" w:space="0" w:color="000000"/>
            </w:tcBorders>
          </w:tcPr>
          <w:p w14:paraId="0DA727A4" w14:textId="77777777" w:rsidR="003D1FE4" w:rsidRDefault="00462892">
            <w:pPr>
              <w:widowControl w:val="0"/>
              <w:rPr>
                <w:kern w:val="2"/>
                <w:szCs w:val="24"/>
              </w:rPr>
            </w:pPr>
            <w:r>
              <w:rPr>
                <w:kern w:val="2"/>
                <w:szCs w:val="24"/>
              </w:rPr>
              <w:t>LT100005428413</w:t>
            </w:r>
          </w:p>
        </w:tc>
      </w:tr>
      <w:tr w:rsidR="003D1FE4" w14:paraId="042ED8CB"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37B3C5B3"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06B44031" w14:textId="77777777" w:rsidR="003D1FE4" w:rsidRDefault="00462892">
            <w:pPr>
              <w:widowControl w:val="0"/>
              <w:rPr>
                <w:kern w:val="2"/>
                <w:szCs w:val="24"/>
              </w:rPr>
            </w:pPr>
            <w:r>
              <w:rPr>
                <w:kern w:val="2"/>
                <w:szCs w:val="24"/>
              </w:rPr>
              <w:t>1.1.5. Atsiskaitomoji sąskaita</w:t>
            </w:r>
          </w:p>
        </w:tc>
        <w:tc>
          <w:tcPr>
            <w:tcW w:w="3510" w:type="dxa"/>
            <w:gridSpan w:val="2"/>
            <w:tcBorders>
              <w:top w:val="single" w:sz="4" w:space="0" w:color="000000"/>
              <w:left w:val="single" w:sz="4" w:space="0" w:color="000000"/>
              <w:bottom w:val="single" w:sz="4" w:space="0" w:color="000000"/>
              <w:right w:val="single" w:sz="4" w:space="0" w:color="000000"/>
            </w:tcBorders>
          </w:tcPr>
          <w:p w14:paraId="4C0F5B50" w14:textId="77777777" w:rsidR="003D1FE4" w:rsidRDefault="00462892">
            <w:pPr>
              <w:widowControl w:val="0"/>
              <w:rPr>
                <w:kern w:val="2"/>
                <w:szCs w:val="24"/>
              </w:rPr>
            </w:pPr>
            <w:r>
              <w:rPr>
                <w:kern w:val="2"/>
                <w:szCs w:val="24"/>
              </w:rPr>
              <w:t>LT874040063610001307</w:t>
            </w:r>
          </w:p>
        </w:tc>
      </w:tr>
      <w:tr w:rsidR="003D1FE4" w14:paraId="1106D0C7"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143F973A"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6993760" w14:textId="77777777" w:rsidR="003D1FE4" w:rsidRDefault="00462892">
            <w:pPr>
              <w:widowControl w:val="0"/>
              <w:rPr>
                <w:kern w:val="2"/>
                <w:szCs w:val="24"/>
              </w:rPr>
            </w:pPr>
            <w:r>
              <w:rPr>
                <w:kern w:val="2"/>
                <w:szCs w:val="24"/>
              </w:rPr>
              <w:t>1.1.6. Bankas, banko kodas</w:t>
            </w:r>
          </w:p>
        </w:tc>
        <w:tc>
          <w:tcPr>
            <w:tcW w:w="3510" w:type="dxa"/>
            <w:gridSpan w:val="2"/>
            <w:tcBorders>
              <w:top w:val="single" w:sz="4" w:space="0" w:color="000000"/>
              <w:left w:val="single" w:sz="4" w:space="0" w:color="000000"/>
              <w:bottom w:val="single" w:sz="4" w:space="0" w:color="000000"/>
              <w:right w:val="single" w:sz="4" w:space="0" w:color="000000"/>
            </w:tcBorders>
          </w:tcPr>
          <w:p w14:paraId="1EEE5DA1" w14:textId="77777777" w:rsidR="003D1FE4" w:rsidRDefault="00462892">
            <w:pPr>
              <w:widowControl w:val="0"/>
              <w:rPr>
                <w:kern w:val="2"/>
                <w:szCs w:val="24"/>
              </w:rPr>
            </w:pPr>
            <w:r>
              <w:rPr>
                <w:kern w:val="2"/>
                <w:szCs w:val="24"/>
              </w:rPr>
              <w:t>Lietuvos Respublikos finansų ministerija,</w:t>
            </w:r>
          </w:p>
          <w:p w14:paraId="398AB7B7" w14:textId="77777777" w:rsidR="003D1FE4" w:rsidRDefault="00462892">
            <w:pPr>
              <w:widowControl w:val="0"/>
              <w:rPr>
                <w:kern w:val="2"/>
                <w:szCs w:val="24"/>
              </w:rPr>
            </w:pPr>
            <w:r>
              <w:rPr>
                <w:kern w:val="2"/>
                <w:szCs w:val="24"/>
              </w:rPr>
              <w:t>Finansų įstaigos kodas 40400</w:t>
            </w:r>
          </w:p>
          <w:p w14:paraId="19B6B33C" w14:textId="77777777" w:rsidR="003D1FE4" w:rsidRDefault="00462892">
            <w:pPr>
              <w:widowControl w:val="0"/>
              <w:rPr>
                <w:kern w:val="2"/>
                <w:szCs w:val="24"/>
              </w:rPr>
            </w:pPr>
            <w:r>
              <w:rPr>
                <w:szCs w:val="24"/>
              </w:rPr>
              <w:t>SWIFT kodas: MFRLLT22XXX</w:t>
            </w:r>
          </w:p>
        </w:tc>
      </w:tr>
      <w:tr w:rsidR="003D1FE4" w14:paraId="6E280381"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4D841CD0"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0522C14" w14:textId="77777777" w:rsidR="003D1FE4" w:rsidRDefault="00462892">
            <w:pPr>
              <w:widowControl w:val="0"/>
              <w:rPr>
                <w:kern w:val="2"/>
                <w:szCs w:val="24"/>
              </w:rPr>
            </w:pPr>
            <w:r>
              <w:rPr>
                <w:kern w:val="2"/>
                <w:szCs w:val="24"/>
              </w:rPr>
              <w:t>1.1.7. Telefonas</w:t>
            </w:r>
          </w:p>
        </w:tc>
        <w:tc>
          <w:tcPr>
            <w:tcW w:w="3510" w:type="dxa"/>
            <w:gridSpan w:val="2"/>
            <w:tcBorders>
              <w:top w:val="single" w:sz="4" w:space="0" w:color="000000"/>
              <w:left w:val="single" w:sz="4" w:space="0" w:color="000000"/>
              <w:bottom w:val="single" w:sz="4" w:space="0" w:color="000000"/>
              <w:right w:val="single" w:sz="4" w:space="0" w:color="000000"/>
            </w:tcBorders>
          </w:tcPr>
          <w:p w14:paraId="4B71F746" w14:textId="77777777" w:rsidR="003D1FE4" w:rsidRDefault="00462892">
            <w:pPr>
              <w:widowControl w:val="0"/>
              <w:rPr>
                <w:kern w:val="2"/>
                <w:szCs w:val="24"/>
              </w:rPr>
            </w:pPr>
            <w:r>
              <w:rPr>
                <w:kern w:val="2"/>
                <w:szCs w:val="24"/>
              </w:rPr>
              <w:t>+370 5 271 9731</w:t>
            </w:r>
          </w:p>
        </w:tc>
      </w:tr>
      <w:tr w:rsidR="003D1FE4" w14:paraId="6605AA3A"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101B6C38"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071359AB" w14:textId="77777777" w:rsidR="003D1FE4" w:rsidRDefault="00462892">
            <w:pPr>
              <w:widowControl w:val="0"/>
              <w:rPr>
                <w:kern w:val="2"/>
                <w:szCs w:val="24"/>
              </w:rPr>
            </w:pPr>
            <w:r>
              <w:rPr>
                <w:kern w:val="2"/>
                <w:szCs w:val="24"/>
              </w:rPr>
              <w:t>1.1.8. El. paštas</w:t>
            </w:r>
          </w:p>
        </w:tc>
        <w:tc>
          <w:tcPr>
            <w:tcW w:w="3510" w:type="dxa"/>
            <w:gridSpan w:val="2"/>
            <w:tcBorders>
              <w:top w:val="single" w:sz="4" w:space="0" w:color="000000"/>
              <w:left w:val="single" w:sz="4" w:space="0" w:color="000000"/>
              <w:bottom w:val="single" w:sz="4" w:space="0" w:color="000000"/>
              <w:right w:val="single" w:sz="4" w:space="0" w:color="000000"/>
            </w:tcBorders>
          </w:tcPr>
          <w:p w14:paraId="0C63A6E1" w14:textId="77777777" w:rsidR="003D1FE4" w:rsidRDefault="00462892">
            <w:pPr>
              <w:widowControl w:val="0"/>
              <w:rPr>
                <w:kern w:val="2"/>
                <w:szCs w:val="24"/>
              </w:rPr>
            </w:pPr>
            <w:r>
              <w:rPr>
                <w:kern w:val="2"/>
                <w:szCs w:val="24"/>
              </w:rPr>
              <w:t>info@policija.lt</w:t>
            </w:r>
          </w:p>
        </w:tc>
      </w:tr>
      <w:tr w:rsidR="003D1FE4" w14:paraId="753D7ACD"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02605E86"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4616D9ED" w14:textId="77777777" w:rsidR="003D1FE4" w:rsidRDefault="00462892">
            <w:pPr>
              <w:widowControl w:val="0"/>
              <w:rPr>
                <w:kern w:val="2"/>
                <w:szCs w:val="24"/>
              </w:rPr>
            </w:pPr>
            <w:r>
              <w:rPr>
                <w:kern w:val="2"/>
                <w:szCs w:val="24"/>
              </w:rPr>
              <w:t>1.1.9. Šalies atstovas</w:t>
            </w:r>
          </w:p>
        </w:tc>
        <w:tc>
          <w:tcPr>
            <w:tcW w:w="3510" w:type="dxa"/>
            <w:gridSpan w:val="2"/>
            <w:tcBorders>
              <w:top w:val="single" w:sz="4" w:space="0" w:color="000000"/>
              <w:left w:val="single" w:sz="4" w:space="0" w:color="000000"/>
              <w:bottom w:val="single" w:sz="4" w:space="0" w:color="000000"/>
              <w:right w:val="single" w:sz="4" w:space="0" w:color="000000"/>
            </w:tcBorders>
          </w:tcPr>
          <w:p w14:paraId="75B3291F" w14:textId="77777777" w:rsidR="003D1FE4" w:rsidRDefault="003D1FE4">
            <w:pPr>
              <w:widowControl w:val="0"/>
              <w:jc w:val="center"/>
              <w:rPr>
                <w:kern w:val="2"/>
                <w:szCs w:val="24"/>
              </w:rPr>
            </w:pPr>
          </w:p>
        </w:tc>
      </w:tr>
      <w:tr w:rsidR="003D1FE4" w14:paraId="5837712D"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529D0415" w14:textId="77777777" w:rsidR="003D1FE4" w:rsidRDefault="003D1FE4">
            <w:pPr>
              <w:widowControl w:val="0"/>
              <w:rPr>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CB26BF9" w14:textId="77777777" w:rsidR="003D1FE4" w:rsidRDefault="00462892">
            <w:pPr>
              <w:widowControl w:val="0"/>
              <w:rPr>
                <w:kern w:val="2"/>
                <w:szCs w:val="24"/>
              </w:rPr>
            </w:pPr>
            <w:r>
              <w:rPr>
                <w:kern w:val="2"/>
                <w:szCs w:val="24"/>
              </w:rPr>
              <w:t>1.1.10. Atstovavimo pagrindas</w:t>
            </w:r>
          </w:p>
        </w:tc>
        <w:tc>
          <w:tcPr>
            <w:tcW w:w="3510" w:type="dxa"/>
            <w:gridSpan w:val="2"/>
            <w:tcBorders>
              <w:top w:val="single" w:sz="4" w:space="0" w:color="000000"/>
              <w:left w:val="single" w:sz="4" w:space="0" w:color="000000"/>
              <w:bottom w:val="single" w:sz="4" w:space="0" w:color="000000"/>
              <w:right w:val="single" w:sz="4" w:space="0" w:color="000000"/>
            </w:tcBorders>
          </w:tcPr>
          <w:p w14:paraId="13E52134" w14:textId="77777777" w:rsidR="003D1FE4" w:rsidRDefault="003D1FE4">
            <w:pPr>
              <w:widowControl w:val="0"/>
              <w:jc w:val="center"/>
              <w:rPr>
                <w:kern w:val="2"/>
                <w:szCs w:val="24"/>
              </w:rPr>
            </w:pPr>
          </w:p>
        </w:tc>
      </w:tr>
      <w:tr w:rsidR="003D1FE4" w14:paraId="4B988ECA" w14:textId="77777777">
        <w:tc>
          <w:tcPr>
            <w:tcW w:w="2808" w:type="dxa"/>
            <w:gridSpan w:val="4"/>
            <w:vMerge w:val="restart"/>
            <w:tcBorders>
              <w:top w:val="single" w:sz="4" w:space="0" w:color="000000"/>
              <w:left w:val="single" w:sz="4" w:space="0" w:color="000000"/>
              <w:bottom w:val="single" w:sz="4" w:space="0" w:color="000000"/>
              <w:right w:val="single" w:sz="4" w:space="0" w:color="000000"/>
            </w:tcBorders>
          </w:tcPr>
          <w:p w14:paraId="61FDA868" w14:textId="77777777" w:rsidR="003D1FE4" w:rsidRDefault="003D1FE4">
            <w:pPr>
              <w:widowControl w:val="0"/>
              <w:rPr>
                <w:b/>
                <w:bCs/>
                <w:kern w:val="2"/>
                <w:szCs w:val="24"/>
              </w:rPr>
            </w:pPr>
          </w:p>
          <w:p w14:paraId="5B328E8C" w14:textId="77777777" w:rsidR="003D1FE4" w:rsidRDefault="003D1FE4">
            <w:pPr>
              <w:widowControl w:val="0"/>
              <w:rPr>
                <w:b/>
                <w:bCs/>
                <w:kern w:val="2"/>
                <w:szCs w:val="24"/>
              </w:rPr>
            </w:pPr>
          </w:p>
          <w:p w14:paraId="3D9378DC" w14:textId="77777777" w:rsidR="003D1FE4" w:rsidRDefault="003D1FE4">
            <w:pPr>
              <w:widowControl w:val="0"/>
              <w:rPr>
                <w:b/>
                <w:bCs/>
                <w:color w:val="FF0000"/>
                <w:kern w:val="2"/>
                <w:szCs w:val="24"/>
              </w:rPr>
            </w:pPr>
          </w:p>
          <w:p w14:paraId="5D906E41" w14:textId="77777777" w:rsidR="003D1FE4" w:rsidRDefault="00462892">
            <w:pPr>
              <w:widowControl w:val="0"/>
              <w:rPr>
                <w:b/>
                <w:bCs/>
                <w:kern w:val="2"/>
                <w:szCs w:val="24"/>
              </w:rPr>
            </w:pPr>
            <w:r>
              <w:rPr>
                <w:b/>
                <w:bCs/>
                <w:kern w:val="2"/>
                <w:szCs w:val="24"/>
              </w:rPr>
              <w:t>1.2. Tiekėjas</w:t>
            </w:r>
          </w:p>
          <w:p w14:paraId="08E2A7C1" w14:textId="77777777" w:rsidR="003D1FE4" w:rsidRDefault="00462892">
            <w:pPr>
              <w:widowControl w:val="0"/>
              <w:rPr>
                <w:color w:val="0070C0"/>
                <w:kern w:val="2"/>
                <w:szCs w:val="24"/>
              </w:rPr>
            </w:pPr>
            <w:r>
              <w:rPr>
                <w:color w:val="0070C0"/>
                <w:kern w:val="2"/>
                <w:szCs w:val="24"/>
              </w:rPr>
              <w:t>(jei Tiekėjas yra fizinis asmuo, skiltys atitinkamai pakoreguojamos.</w:t>
            </w:r>
          </w:p>
          <w:p w14:paraId="7A4A5F6A" w14:textId="77777777" w:rsidR="003D1FE4" w:rsidRDefault="00462892">
            <w:pPr>
              <w:widowControl w:val="0"/>
              <w:rPr>
                <w:color w:val="0070C0"/>
                <w:kern w:val="2"/>
                <w:szCs w:val="24"/>
              </w:rPr>
            </w:pPr>
            <w:r>
              <w:rPr>
                <w:color w:val="0070C0"/>
                <w:kern w:val="2"/>
                <w:szCs w:val="24"/>
              </w:rPr>
              <w:t>Jei Tiekėjas yra tiekėjų grupė, skiltys pildomos įterpiant kiekvieno grupės nario informaciją)</w:t>
            </w:r>
          </w:p>
          <w:p w14:paraId="123B7094" w14:textId="77777777" w:rsidR="003D1FE4" w:rsidRDefault="003D1FE4">
            <w:pPr>
              <w:widowControl w:val="0"/>
              <w:rPr>
                <w:color w:val="0070C0"/>
                <w:kern w:val="2"/>
                <w:szCs w:val="24"/>
              </w:rPr>
            </w:pPr>
          </w:p>
          <w:p w14:paraId="0D5A960A"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73AC0EB" w14:textId="77777777" w:rsidR="003D1FE4" w:rsidRDefault="00462892">
            <w:pPr>
              <w:widowControl w:val="0"/>
              <w:rPr>
                <w:kern w:val="2"/>
                <w:szCs w:val="24"/>
              </w:rPr>
            </w:pPr>
            <w:r>
              <w:rPr>
                <w:kern w:val="2"/>
                <w:szCs w:val="24"/>
              </w:rPr>
              <w:t>1.2.1. Pavadinimas</w:t>
            </w:r>
          </w:p>
        </w:tc>
        <w:tc>
          <w:tcPr>
            <w:tcW w:w="3510" w:type="dxa"/>
            <w:gridSpan w:val="2"/>
            <w:tcBorders>
              <w:top w:val="single" w:sz="4" w:space="0" w:color="000000"/>
              <w:left w:val="single" w:sz="4" w:space="0" w:color="000000"/>
              <w:bottom w:val="single" w:sz="4" w:space="0" w:color="000000"/>
              <w:right w:val="single" w:sz="4" w:space="0" w:color="000000"/>
            </w:tcBorders>
          </w:tcPr>
          <w:p w14:paraId="5407D58E" w14:textId="77777777" w:rsidR="003D1FE4" w:rsidRDefault="003D1FE4">
            <w:pPr>
              <w:widowControl w:val="0"/>
              <w:jc w:val="center"/>
              <w:rPr>
                <w:kern w:val="2"/>
                <w:szCs w:val="24"/>
              </w:rPr>
            </w:pPr>
          </w:p>
        </w:tc>
      </w:tr>
      <w:tr w:rsidR="003D1FE4" w14:paraId="361B7492"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36AAABEE"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4C92AD6A" w14:textId="77777777" w:rsidR="003D1FE4" w:rsidRDefault="00462892">
            <w:pPr>
              <w:widowControl w:val="0"/>
              <w:rPr>
                <w:kern w:val="2"/>
                <w:szCs w:val="24"/>
              </w:rPr>
            </w:pPr>
            <w:r>
              <w:rPr>
                <w:kern w:val="2"/>
                <w:szCs w:val="24"/>
              </w:rPr>
              <w:t>1.2.2. Juridinio asmens kodas</w:t>
            </w:r>
          </w:p>
        </w:tc>
        <w:tc>
          <w:tcPr>
            <w:tcW w:w="3510" w:type="dxa"/>
            <w:gridSpan w:val="2"/>
            <w:tcBorders>
              <w:top w:val="single" w:sz="4" w:space="0" w:color="000000"/>
              <w:left w:val="single" w:sz="4" w:space="0" w:color="000000"/>
              <w:bottom w:val="single" w:sz="4" w:space="0" w:color="000000"/>
              <w:right w:val="single" w:sz="4" w:space="0" w:color="000000"/>
            </w:tcBorders>
          </w:tcPr>
          <w:p w14:paraId="3213A130" w14:textId="77777777" w:rsidR="003D1FE4" w:rsidRDefault="003D1FE4">
            <w:pPr>
              <w:widowControl w:val="0"/>
              <w:jc w:val="center"/>
              <w:rPr>
                <w:kern w:val="2"/>
                <w:szCs w:val="24"/>
              </w:rPr>
            </w:pPr>
          </w:p>
        </w:tc>
      </w:tr>
      <w:tr w:rsidR="003D1FE4" w14:paraId="65C5DF9D"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5653DF7A"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6AB12E60" w14:textId="77777777" w:rsidR="003D1FE4" w:rsidRDefault="00462892">
            <w:pPr>
              <w:widowControl w:val="0"/>
              <w:rPr>
                <w:kern w:val="2"/>
                <w:szCs w:val="24"/>
              </w:rPr>
            </w:pPr>
            <w:r>
              <w:rPr>
                <w:kern w:val="2"/>
                <w:szCs w:val="24"/>
              </w:rPr>
              <w:t>1.2.3. Adresas</w:t>
            </w:r>
          </w:p>
        </w:tc>
        <w:tc>
          <w:tcPr>
            <w:tcW w:w="3510" w:type="dxa"/>
            <w:gridSpan w:val="2"/>
            <w:tcBorders>
              <w:top w:val="single" w:sz="4" w:space="0" w:color="000000"/>
              <w:left w:val="single" w:sz="4" w:space="0" w:color="000000"/>
              <w:bottom w:val="single" w:sz="4" w:space="0" w:color="000000"/>
              <w:right w:val="single" w:sz="4" w:space="0" w:color="000000"/>
            </w:tcBorders>
          </w:tcPr>
          <w:p w14:paraId="2A4CF7A9" w14:textId="77777777" w:rsidR="003D1FE4" w:rsidRDefault="003D1FE4">
            <w:pPr>
              <w:widowControl w:val="0"/>
              <w:jc w:val="center"/>
              <w:rPr>
                <w:kern w:val="2"/>
                <w:szCs w:val="24"/>
              </w:rPr>
            </w:pPr>
          </w:p>
        </w:tc>
      </w:tr>
      <w:tr w:rsidR="003D1FE4" w14:paraId="229C0BFE"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73208657"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41CE9E8F" w14:textId="77777777" w:rsidR="003D1FE4" w:rsidRDefault="00462892">
            <w:pPr>
              <w:widowControl w:val="0"/>
              <w:rPr>
                <w:kern w:val="2"/>
                <w:szCs w:val="24"/>
              </w:rPr>
            </w:pPr>
            <w:r>
              <w:rPr>
                <w:kern w:val="2"/>
                <w:szCs w:val="24"/>
              </w:rPr>
              <w:t>1.2.4. PVM mokėtojo kodas</w:t>
            </w:r>
          </w:p>
        </w:tc>
        <w:tc>
          <w:tcPr>
            <w:tcW w:w="3510" w:type="dxa"/>
            <w:gridSpan w:val="2"/>
            <w:tcBorders>
              <w:top w:val="single" w:sz="4" w:space="0" w:color="000000"/>
              <w:left w:val="single" w:sz="4" w:space="0" w:color="000000"/>
              <w:bottom w:val="single" w:sz="4" w:space="0" w:color="000000"/>
              <w:right w:val="single" w:sz="4" w:space="0" w:color="000000"/>
            </w:tcBorders>
          </w:tcPr>
          <w:p w14:paraId="2EA59D9B" w14:textId="77777777" w:rsidR="003D1FE4" w:rsidRDefault="003D1FE4">
            <w:pPr>
              <w:widowControl w:val="0"/>
              <w:jc w:val="center"/>
              <w:rPr>
                <w:kern w:val="2"/>
                <w:szCs w:val="24"/>
              </w:rPr>
            </w:pPr>
          </w:p>
        </w:tc>
      </w:tr>
      <w:tr w:rsidR="003D1FE4" w14:paraId="0B61BD3A"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5784CA17"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1C49C4C0" w14:textId="77777777" w:rsidR="003D1FE4" w:rsidRDefault="00462892">
            <w:pPr>
              <w:widowControl w:val="0"/>
              <w:rPr>
                <w:kern w:val="2"/>
                <w:szCs w:val="24"/>
              </w:rPr>
            </w:pPr>
            <w:r>
              <w:rPr>
                <w:kern w:val="2"/>
                <w:szCs w:val="24"/>
              </w:rPr>
              <w:t>1.2.5. Atsiskaitomoji sąskaita</w:t>
            </w:r>
          </w:p>
        </w:tc>
        <w:tc>
          <w:tcPr>
            <w:tcW w:w="3510" w:type="dxa"/>
            <w:gridSpan w:val="2"/>
            <w:tcBorders>
              <w:top w:val="single" w:sz="4" w:space="0" w:color="000000"/>
              <w:left w:val="single" w:sz="4" w:space="0" w:color="000000"/>
              <w:bottom w:val="single" w:sz="4" w:space="0" w:color="000000"/>
              <w:right w:val="single" w:sz="4" w:space="0" w:color="000000"/>
            </w:tcBorders>
          </w:tcPr>
          <w:p w14:paraId="550DBEE8" w14:textId="77777777" w:rsidR="003D1FE4" w:rsidRDefault="003D1FE4">
            <w:pPr>
              <w:widowControl w:val="0"/>
              <w:jc w:val="center"/>
              <w:rPr>
                <w:kern w:val="2"/>
                <w:szCs w:val="24"/>
              </w:rPr>
            </w:pPr>
          </w:p>
        </w:tc>
      </w:tr>
      <w:tr w:rsidR="003D1FE4" w14:paraId="5BED999E"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3FA4FF9C"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37EEDD96" w14:textId="77777777" w:rsidR="003D1FE4" w:rsidRDefault="00462892">
            <w:pPr>
              <w:widowControl w:val="0"/>
              <w:rPr>
                <w:kern w:val="2"/>
                <w:szCs w:val="24"/>
              </w:rPr>
            </w:pPr>
            <w:r>
              <w:rPr>
                <w:kern w:val="2"/>
                <w:szCs w:val="24"/>
              </w:rPr>
              <w:t>1.2.6. Bankas, banko kodas</w:t>
            </w:r>
          </w:p>
        </w:tc>
        <w:tc>
          <w:tcPr>
            <w:tcW w:w="3510" w:type="dxa"/>
            <w:gridSpan w:val="2"/>
            <w:tcBorders>
              <w:top w:val="single" w:sz="4" w:space="0" w:color="000000"/>
              <w:left w:val="single" w:sz="4" w:space="0" w:color="000000"/>
              <w:bottom w:val="single" w:sz="4" w:space="0" w:color="000000"/>
              <w:right w:val="single" w:sz="4" w:space="0" w:color="000000"/>
            </w:tcBorders>
          </w:tcPr>
          <w:p w14:paraId="61B79C21" w14:textId="77777777" w:rsidR="003D1FE4" w:rsidRDefault="003D1FE4">
            <w:pPr>
              <w:widowControl w:val="0"/>
              <w:jc w:val="center"/>
              <w:rPr>
                <w:kern w:val="2"/>
                <w:szCs w:val="24"/>
              </w:rPr>
            </w:pPr>
          </w:p>
        </w:tc>
      </w:tr>
      <w:tr w:rsidR="003D1FE4" w14:paraId="2A44DA32"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452B375D"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25F7B305" w14:textId="77777777" w:rsidR="003D1FE4" w:rsidRDefault="00462892">
            <w:pPr>
              <w:widowControl w:val="0"/>
              <w:rPr>
                <w:kern w:val="2"/>
                <w:szCs w:val="24"/>
              </w:rPr>
            </w:pPr>
            <w:r>
              <w:rPr>
                <w:kern w:val="2"/>
                <w:szCs w:val="24"/>
              </w:rPr>
              <w:t>1.2.7. Telefonas</w:t>
            </w:r>
          </w:p>
        </w:tc>
        <w:tc>
          <w:tcPr>
            <w:tcW w:w="3510" w:type="dxa"/>
            <w:gridSpan w:val="2"/>
            <w:tcBorders>
              <w:top w:val="single" w:sz="4" w:space="0" w:color="000000"/>
              <w:left w:val="single" w:sz="4" w:space="0" w:color="000000"/>
              <w:bottom w:val="single" w:sz="4" w:space="0" w:color="000000"/>
              <w:right w:val="single" w:sz="4" w:space="0" w:color="000000"/>
            </w:tcBorders>
          </w:tcPr>
          <w:p w14:paraId="2A9B7E31" w14:textId="77777777" w:rsidR="003D1FE4" w:rsidRDefault="003D1FE4">
            <w:pPr>
              <w:widowControl w:val="0"/>
              <w:jc w:val="center"/>
              <w:rPr>
                <w:kern w:val="2"/>
                <w:szCs w:val="24"/>
              </w:rPr>
            </w:pPr>
          </w:p>
        </w:tc>
      </w:tr>
      <w:tr w:rsidR="003D1FE4" w14:paraId="5BDAD792"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2E737314"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1E12819C" w14:textId="77777777" w:rsidR="003D1FE4" w:rsidRDefault="00462892">
            <w:pPr>
              <w:widowControl w:val="0"/>
              <w:rPr>
                <w:kern w:val="2"/>
                <w:szCs w:val="24"/>
              </w:rPr>
            </w:pPr>
            <w:r>
              <w:rPr>
                <w:kern w:val="2"/>
                <w:szCs w:val="24"/>
              </w:rPr>
              <w:t>1.2.8. El. paštas</w:t>
            </w:r>
          </w:p>
        </w:tc>
        <w:tc>
          <w:tcPr>
            <w:tcW w:w="3510" w:type="dxa"/>
            <w:gridSpan w:val="2"/>
            <w:tcBorders>
              <w:top w:val="single" w:sz="4" w:space="0" w:color="000000"/>
              <w:left w:val="single" w:sz="4" w:space="0" w:color="000000"/>
              <w:bottom w:val="single" w:sz="4" w:space="0" w:color="000000"/>
              <w:right w:val="single" w:sz="4" w:space="0" w:color="000000"/>
            </w:tcBorders>
          </w:tcPr>
          <w:p w14:paraId="4703121E" w14:textId="77777777" w:rsidR="003D1FE4" w:rsidRDefault="003D1FE4">
            <w:pPr>
              <w:widowControl w:val="0"/>
              <w:jc w:val="center"/>
              <w:rPr>
                <w:kern w:val="2"/>
                <w:szCs w:val="24"/>
              </w:rPr>
            </w:pPr>
          </w:p>
        </w:tc>
      </w:tr>
      <w:tr w:rsidR="003D1FE4" w14:paraId="41C41C05"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758CF199"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3B1D7A8F" w14:textId="77777777" w:rsidR="003D1FE4" w:rsidRDefault="00462892">
            <w:pPr>
              <w:widowControl w:val="0"/>
              <w:rPr>
                <w:kern w:val="2"/>
                <w:szCs w:val="24"/>
              </w:rPr>
            </w:pPr>
            <w:r>
              <w:rPr>
                <w:kern w:val="2"/>
                <w:szCs w:val="24"/>
              </w:rPr>
              <w:t>1.2.9. Šalies atstovas</w:t>
            </w:r>
          </w:p>
        </w:tc>
        <w:tc>
          <w:tcPr>
            <w:tcW w:w="3510" w:type="dxa"/>
            <w:gridSpan w:val="2"/>
            <w:tcBorders>
              <w:top w:val="single" w:sz="4" w:space="0" w:color="000000"/>
              <w:left w:val="single" w:sz="4" w:space="0" w:color="000000"/>
              <w:bottom w:val="single" w:sz="4" w:space="0" w:color="000000"/>
              <w:right w:val="single" w:sz="4" w:space="0" w:color="000000"/>
            </w:tcBorders>
          </w:tcPr>
          <w:p w14:paraId="74F3A314" w14:textId="77777777" w:rsidR="003D1FE4" w:rsidRDefault="003D1FE4">
            <w:pPr>
              <w:widowControl w:val="0"/>
              <w:jc w:val="center"/>
              <w:rPr>
                <w:kern w:val="2"/>
                <w:szCs w:val="24"/>
              </w:rPr>
            </w:pPr>
          </w:p>
        </w:tc>
      </w:tr>
      <w:tr w:rsidR="003D1FE4" w14:paraId="713EB5D0" w14:textId="77777777">
        <w:tc>
          <w:tcPr>
            <w:tcW w:w="2808" w:type="dxa"/>
            <w:gridSpan w:val="4"/>
            <w:vMerge/>
            <w:tcBorders>
              <w:top w:val="single" w:sz="4" w:space="0" w:color="000000"/>
              <w:left w:val="single" w:sz="4" w:space="0" w:color="000000"/>
              <w:bottom w:val="single" w:sz="4" w:space="0" w:color="000000"/>
              <w:right w:val="single" w:sz="4" w:space="0" w:color="000000"/>
            </w:tcBorders>
          </w:tcPr>
          <w:p w14:paraId="1B73B912" w14:textId="77777777" w:rsidR="003D1FE4" w:rsidRDefault="003D1FE4">
            <w:pPr>
              <w:widowControl w:val="0"/>
              <w:rPr>
                <w:b/>
                <w:bCs/>
                <w:kern w:val="2"/>
                <w:szCs w:val="24"/>
              </w:rPr>
            </w:pPr>
          </w:p>
        </w:tc>
        <w:tc>
          <w:tcPr>
            <w:tcW w:w="3240" w:type="dxa"/>
            <w:gridSpan w:val="2"/>
            <w:tcBorders>
              <w:top w:val="single" w:sz="4" w:space="0" w:color="000000"/>
              <w:left w:val="single" w:sz="4" w:space="0" w:color="000000"/>
              <w:bottom w:val="single" w:sz="4" w:space="0" w:color="000000"/>
              <w:right w:val="single" w:sz="4" w:space="0" w:color="000000"/>
            </w:tcBorders>
          </w:tcPr>
          <w:p w14:paraId="418FA56E" w14:textId="77777777" w:rsidR="003D1FE4" w:rsidRDefault="00462892">
            <w:pPr>
              <w:widowControl w:val="0"/>
              <w:rPr>
                <w:kern w:val="2"/>
                <w:szCs w:val="24"/>
              </w:rPr>
            </w:pPr>
            <w:r>
              <w:rPr>
                <w:kern w:val="2"/>
                <w:szCs w:val="24"/>
              </w:rPr>
              <w:t>1.2.10. Atstovavimo pagrindas</w:t>
            </w:r>
          </w:p>
        </w:tc>
        <w:tc>
          <w:tcPr>
            <w:tcW w:w="3510" w:type="dxa"/>
            <w:gridSpan w:val="2"/>
            <w:tcBorders>
              <w:top w:val="single" w:sz="4" w:space="0" w:color="000000"/>
              <w:left w:val="single" w:sz="4" w:space="0" w:color="000000"/>
              <w:bottom w:val="single" w:sz="4" w:space="0" w:color="000000"/>
              <w:right w:val="single" w:sz="4" w:space="0" w:color="000000"/>
            </w:tcBorders>
          </w:tcPr>
          <w:p w14:paraId="3ECA4826" w14:textId="77777777" w:rsidR="003D1FE4" w:rsidRDefault="003D1FE4">
            <w:pPr>
              <w:widowControl w:val="0"/>
              <w:jc w:val="center"/>
              <w:rPr>
                <w:kern w:val="2"/>
                <w:szCs w:val="24"/>
              </w:rPr>
            </w:pPr>
          </w:p>
        </w:tc>
      </w:tr>
      <w:tr w:rsidR="003D1FE4" w14:paraId="35669B93"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49C56954" w14:textId="77777777" w:rsidR="003D1FE4" w:rsidRDefault="00462892">
            <w:pPr>
              <w:widowControl w:val="0"/>
              <w:jc w:val="center"/>
              <w:rPr>
                <w:b/>
                <w:bCs/>
                <w:kern w:val="2"/>
                <w:szCs w:val="24"/>
              </w:rPr>
            </w:pPr>
            <w:r>
              <w:rPr>
                <w:b/>
                <w:bCs/>
                <w:kern w:val="2"/>
                <w:szCs w:val="24"/>
              </w:rPr>
              <w:t>2. ATSAKINGI ASMENYS</w:t>
            </w:r>
          </w:p>
        </w:tc>
      </w:tr>
      <w:tr w:rsidR="003D1FE4" w14:paraId="759C3F34"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3C6B2AFF" w14:textId="77777777" w:rsidR="003D1FE4" w:rsidRDefault="00462892">
            <w:pPr>
              <w:widowControl w:val="0"/>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4"/>
            <w:tcBorders>
              <w:top w:val="single" w:sz="4" w:space="0" w:color="000000"/>
              <w:left w:val="single" w:sz="4" w:space="0" w:color="000000"/>
              <w:bottom w:val="single" w:sz="4" w:space="0" w:color="000000"/>
              <w:right w:val="single" w:sz="4" w:space="0" w:color="000000"/>
            </w:tcBorders>
          </w:tcPr>
          <w:p w14:paraId="765D553F" w14:textId="77777777" w:rsidR="003D1FE4" w:rsidRDefault="00462892">
            <w:pPr>
              <w:widowControl w:val="0"/>
              <w:rPr>
                <w:color w:val="4472C4"/>
                <w:kern w:val="2"/>
                <w:szCs w:val="24"/>
              </w:rPr>
            </w:pPr>
            <w:r>
              <w:rPr>
                <w:color w:val="4472C4"/>
                <w:kern w:val="2"/>
                <w:szCs w:val="24"/>
              </w:rPr>
              <w:t>(nurodyti padalinį / skyrių, pareigas, vardą, pavardę, tel., el. paštą)</w:t>
            </w:r>
          </w:p>
        </w:tc>
      </w:tr>
      <w:tr w:rsidR="003D1FE4" w14:paraId="2E7C24B7"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0631AEB2" w14:textId="77777777" w:rsidR="003D1FE4" w:rsidRDefault="00462892">
            <w:pPr>
              <w:widowControl w:val="0"/>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4"/>
            <w:tcBorders>
              <w:top w:val="single" w:sz="4" w:space="0" w:color="000000"/>
              <w:left w:val="single" w:sz="4" w:space="0" w:color="000000"/>
              <w:bottom w:val="single" w:sz="4" w:space="0" w:color="000000"/>
              <w:right w:val="single" w:sz="4" w:space="0" w:color="000000"/>
            </w:tcBorders>
          </w:tcPr>
          <w:p w14:paraId="3B079F6E" w14:textId="77777777" w:rsidR="003D1FE4" w:rsidRDefault="00462892">
            <w:pPr>
              <w:widowControl w:val="0"/>
              <w:rPr>
                <w:color w:val="4472C4"/>
                <w:kern w:val="2"/>
                <w:szCs w:val="24"/>
              </w:rPr>
            </w:pPr>
            <w:r>
              <w:rPr>
                <w:color w:val="4472C4"/>
                <w:kern w:val="2"/>
                <w:szCs w:val="24"/>
              </w:rPr>
              <w:lastRenderedPageBreak/>
              <w:t>(nurodyti padalinį / skyrių, pareigas, vardą, pavardę, tel., el. paštą)</w:t>
            </w:r>
          </w:p>
        </w:tc>
      </w:tr>
      <w:tr w:rsidR="003D1FE4" w14:paraId="73422372"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6B994D94" w14:textId="77777777" w:rsidR="003D1FE4" w:rsidRDefault="00462892">
            <w:pPr>
              <w:widowControl w:val="0"/>
              <w:jc w:val="center"/>
              <w:rPr>
                <w:b/>
                <w:bCs/>
                <w:kern w:val="2"/>
                <w:szCs w:val="24"/>
              </w:rPr>
            </w:pPr>
            <w:r>
              <w:rPr>
                <w:b/>
                <w:bCs/>
                <w:kern w:val="2"/>
                <w:szCs w:val="24"/>
              </w:rPr>
              <w:t>3. SUTARTIES DALYKAS</w:t>
            </w:r>
          </w:p>
        </w:tc>
      </w:tr>
      <w:tr w:rsidR="003D1FE4" w14:paraId="799BE692"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B56AFD8" w14:textId="77777777" w:rsidR="003D1FE4" w:rsidRDefault="00462892">
            <w:pPr>
              <w:widowControl w:val="0"/>
              <w:rPr>
                <w:b/>
                <w:bCs/>
                <w:kern w:val="2"/>
                <w:szCs w:val="24"/>
              </w:rPr>
            </w:pPr>
            <w:r>
              <w:rPr>
                <w:b/>
                <w:bCs/>
                <w:kern w:val="2"/>
                <w:szCs w:val="24"/>
              </w:rPr>
              <w:t xml:space="preserve">3.1. Sutarties dalykas </w:t>
            </w:r>
          </w:p>
        </w:tc>
        <w:tc>
          <w:tcPr>
            <w:tcW w:w="6828" w:type="dxa"/>
            <w:gridSpan w:val="4"/>
            <w:tcBorders>
              <w:top w:val="single" w:sz="4" w:space="0" w:color="000000"/>
              <w:left w:val="single" w:sz="4" w:space="0" w:color="000000"/>
              <w:bottom w:val="single" w:sz="4" w:space="0" w:color="000000"/>
              <w:right w:val="single" w:sz="4" w:space="0" w:color="000000"/>
            </w:tcBorders>
          </w:tcPr>
          <w:p w14:paraId="57A4CCCE" w14:textId="77777777" w:rsidR="003D1FE4" w:rsidRDefault="00462892">
            <w:pPr>
              <w:widowControl w:val="0"/>
              <w:rPr>
                <w:color w:val="000000"/>
                <w:kern w:val="2"/>
                <w:szCs w:val="24"/>
              </w:rPr>
            </w:pPr>
            <w:r>
              <w:rPr>
                <w:kern w:val="2"/>
                <w:szCs w:val="24"/>
              </w:rPr>
              <w:t xml:space="preserve">Tiekėjas įsipareigoja Sutartyje numatytomis sąlygomis pristatyti ir perduoti Pirkėjui </w:t>
            </w:r>
            <w:r>
              <w:rPr>
                <w:bCs/>
                <w:color w:val="101828"/>
                <w:szCs w:val="24"/>
              </w:rPr>
              <w:t>optoelektroninius taikiklius</w:t>
            </w:r>
            <w:r>
              <w:rPr>
                <w:color w:val="4472C4"/>
                <w:kern w:val="2"/>
                <w:szCs w:val="24"/>
              </w:rPr>
              <w:t xml:space="preserve"> </w:t>
            </w:r>
            <w:r>
              <w:rPr>
                <w:color w:val="000000"/>
                <w:kern w:val="2"/>
                <w:szCs w:val="24"/>
              </w:rPr>
              <w:t>(toliau – Prekės).</w:t>
            </w:r>
          </w:p>
          <w:p w14:paraId="6851E4C8" w14:textId="77777777" w:rsidR="003D1FE4" w:rsidRDefault="00462892">
            <w:pPr>
              <w:widowControl w:val="0"/>
              <w:rPr>
                <w:color w:val="000000"/>
                <w:kern w:val="2"/>
                <w:szCs w:val="24"/>
              </w:rPr>
            </w:pPr>
            <w:r>
              <w:rPr>
                <w:color w:val="000000"/>
                <w:kern w:val="2"/>
                <w:szCs w:val="24"/>
              </w:rPr>
              <w:t>Išsamus Prekių aprašymas ir kiti reikalavimai tiekiamoms Prekėms nustatyti Sutarties priede Nr. 1 „Techninė specifikacija“ (toliau – Techninė specifikacija) ir Sutarties priede Nr. 2 „Pasiūlymas“.</w:t>
            </w:r>
          </w:p>
          <w:p w14:paraId="28C2C6B7" w14:textId="77777777" w:rsidR="003D1FE4" w:rsidRDefault="003D1FE4">
            <w:pPr>
              <w:widowControl w:val="0"/>
              <w:rPr>
                <w:color w:val="000000"/>
                <w:kern w:val="2"/>
                <w:szCs w:val="24"/>
              </w:rPr>
            </w:pPr>
          </w:p>
          <w:p w14:paraId="1952A50F" w14:textId="77777777" w:rsidR="003D1FE4" w:rsidRDefault="00462892">
            <w:pPr>
              <w:widowControl w:val="0"/>
              <w:rPr>
                <w:szCs w:val="24"/>
              </w:rPr>
            </w:pPr>
            <w:r>
              <w:rPr>
                <w:color w:val="000000"/>
                <w:szCs w:val="24"/>
              </w:rPr>
              <w:t>Prekės kodas pagal Bendrąjį viešųjų pirkimų žodyną –</w:t>
            </w:r>
            <w:r>
              <w:rPr>
                <w:szCs w:val="24"/>
              </w:rPr>
              <w:t xml:space="preserve"> 38636000-2 Specialūs optiniai prietaisai (Prekės)</w:t>
            </w:r>
          </w:p>
          <w:p w14:paraId="534E3033" w14:textId="2560210F" w:rsidR="00D97F9F" w:rsidRPr="00D97F9F" w:rsidRDefault="00D97F9F" w:rsidP="00D97F9F">
            <w:pPr>
              <w:pStyle w:val="NormalWeb"/>
              <w:spacing w:beforeAutospacing="0" w:after="0" w:afterAutospacing="0"/>
            </w:pPr>
            <w:r>
              <w:t>Papildomas kodas – 35340000-9 Šaunamųjų ginklų ir šaudmenų dalys</w:t>
            </w:r>
            <w:r w:rsidRPr="00C62E68">
              <w:t>.</w:t>
            </w:r>
          </w:p>
        </w:tc>
      </w:tr>
      <w:tr w:rsidR="003D1FE4" w14:paraId="10F17E2B"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6CE96B45" w14:textId="77777777" w:rsidR="003D1FE4" w:rsidRDefault="00462892">
            <w:pPr>
              <w:widowControl w:val="0"/>
              <w:rPr>
                <w:b/>
                <w:bCs/>
                <w:kern w:val="2"/>
                <w:szCs w:val="24"/>
              </w:rPr>
            </w:pPr>
            <w:r>
              <w:rPr>
                <w:b/>
                <w:bCs/>
                <w:kern w:val="2"/>
                <w:szCs w:val="24"/>
              </w:rPr>
              <w:t>3.2. Pirkimo pavadinimas ir numeris</w:t>
            </w:r>
          </w:p>
        </w:tc>
        <w:tc>
          <w:tcPr>
            <w:tcW w:w="6828" w:type="dxa"/>
            <w:gridSpan w:val="4"/>
            <w:tcBorders>
              <w:top w:val="single" w:sz="4" w:space="0" w:color="000000"/>
              <w:left w:val="single" w:sz="4" w:space="0" w:color="000000"/>
              <w:bottom w:val="single" w:sz="4" w:space="0" w:color="000000"/>
              <w:right w:val="single" w:sz="4" w:space="0" w:color="000000"/>
            </w:tcBorders>
          </w:tcPr>
          <w:p w14:paraId="51C51633" w14:textId="77777777" w:rsidR="003D1FE4" w:rsidRDefault="00462892">
            <w:pPr>
              <w:widowControl w:val="0"/>
              <w:rPr>
                <w:kern w:val="2"/>
                <w:szCs w:val="24"/>
              </w:rPr>
            </w:pPr>
            <w:r>
              <w:t xml:space="preserve">Skelbimas apie viešąjį pirkimą paskelbtas Centrinėje viešųjų pirkimų informacinėje sistemoje (toliau - CVP IS) ID </w:t>
            </w:r>
          </w:p>
        </w:tc>
      </w:tr>
      <w:tr w:rsidR="003D1FE4" w14:paraId="173C9123"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B81F0B8" w14:textId="77777777" w:rsidR="003D1FE4" w:rsidRDefault="00462892">
            <w:pPr>
              <w:widowControl w:val="0"/>
              <w:rPr>
                <w:b/>
                <w:bCs/>
                <w:kern w:val="2"/>
                <w:szCs w:val="24"/>
              </w:rPr>
            </w:pPr>
            <w:r>
              <w:rPr>
                <w:b/>
                <w:bCs/>
                <w:kern w:val="2"/>
                <w:szCs w:val="24"/>
              </w:rPr>
              <w:t>3.3. Informacija apie Europos Sąjungos lėšomis finansuojamą projektą arba kitą projektą</w:t>
            </w:r>
          </w:p>
        </w:tc>
        <w:tc>
          <w:tcPr>
            <w:tcW w:w="6828" w:type="dxa"/>
            <w:gridSpan w:val="4"/>
            <w:tcBorders>
              <w:top w:val="single" w:sz="4" w:space="0" w:color="000000"/>
              <w:left w:val="single" w:sz="4" w:space="0" w:color="000000"/>
              <w:bottom w:val="single" w:sz="4" w:space="0" w:color="000000"/>
              <w:right w:val="single" w:sz="4" w:space="0" w:color="000000"/>
            </w:tcBorders>
          </w:tcPr>
          <w:p w14:paraId="62FC860D" w14:textId="77777777" w:rsidR="003D1FE4" w:rsidRDefault="00462892">
            <w:pPr>
              <w:widowControl w:val="0"/>
              <w:rPr>
                <w:kern w:val="2"/>
                <w:szCs w:val="24"/>
              </w:rPr>
            </w:pPr>
            <w:r>
              <w:rPr>
                <w:kern w:val="2"/>
                <w:szCs w:val="24"/>
              </w:rPr>
              <w:t>Netaikoma</w:t>
            </w:r>
          </w:p>
          <w:p w14:paraId="0CAF9E4E" w14:textId="77777777" w:rsidR="003D1FE4" w:rsidRDefault="003D1FE4">
            <w:pPr>
              <w:widowControl w:val="0"/>
              <w:rPr>
                <w:kern w:val="2"/>
                <w:szCs w:val="24"/>
              </w:rPr>
            </w:pPr>
          </w:p>
          <w:p w14:paraId="4858DA4C" w14:textId="77777777" w:rsidR="003D1FE4" w:rsidRDefault="003D1FE4">
            <w:pPr>
              <w:widowControl w:val="0"/>
              <w:rPr>
                <w:color w:val="FF0000"/>
                <w:kern w:val="2"/>
                <w:szCs w:val="24"/>
              </w:rPr>
            </w:pPr>
          </w:p>
          <w:p w14:paraId="13BB65C9" w14:textId="77777777" w:rsidR="003D1FE4" w:rsidRDefault="003D1FE4">
            <w:pPr>
              <w:widowControl w:val="0"/>
              <w:rPr>
                <w:kern w:val="2"/>
                <w:szCs w:val="24"/>
              </w:rPr>
            </w:pPr>
          </w:p>
        </w:tc>
      </w:tr>
      <w:tr w:rsidR="003D1FE4" w14:paraId="3E3CD6B1"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09989946" w14:textId="77777777" w:rsidR="003D1FE4" w:rsidRDefault="00462892">
            <w:pPr>
              <w:widowControl w:val="0"/>
              <w:jc w:val="center"/>
              <w:rPr>
                <w:b/>
                <w:bCs/>
                <w:kern w:val="2"/>
                <w:szCs w:val="24"/>
              </w:rPr>
            </w:pPr>
            <w:r>
              <w:rPr>
                <w:b/>
                <w:bCs/>
                <w:kern w:val="2"/>
                <w:szCs w:val="24"/>
              </w:rPr>
              <w:t>4. PREKIŲ PRISTATYMO TERMINAI IR PREKIŲ PERDAVIMO - PRIĖMIMO TVARKA</w:t>
            </w:r>
          </w:p>
        </w:tc>
      </w:tr>
      <w:tr w:rsidR="00B81A63" w:rsidRPr="00B81A63" w14:paraId="68F8868D"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3F0509FC" w14:textId="21A6BA07" w:rsidR="003D1FE4" w:rsidRPr="00B81A63" w:rsidRDefault="005D71DC" w:rsidP="00210932">
            <w:pPr>
              <w:rPr>
                <w:b/>
                <w:bCs/>
                <w:kern w:val="2"/>
                <w:szCs w:val="24"/>
              </w:rPr>
            </w:pPr>
            <w:r w:rsidRPr="005D71DC">
              <w:rPr>
                <w:b/>
                <w:bCs/>
                <w:kern w:val="2"/>
                <w:szCs w:val="24"/>
              </w:rPr>
              <w:t>4.1. Prekių pristatymo terminas, kai Prekės pristatomos vienu kartu</w:t>
            </w:r>
          </w:p>
        </w:tc>
        <w:tc>
          <w:tcPr>
            <w:tcW w:w="6828" w:type="dxa"/>
            <w:gridSpan w:val="4"/>
            <w:tcBorders>
              <w:top w:val="single" w:sz="4" w:space="0" w:color="000000"/>
              <w:left w:val="single" w:sz="4" w:space="0" w:color="000000"/>
              <w:bottom w:val="single" w:sz="4" w:space="0" w:color="000000"/>
              <w:right w:val="single" w:sz="4" w:space="0" w:color="000000"/>
            </w:tcBorders>
          </w:tcPr>
          <w:p w14:paraId="3F5CDF8A" w14:textId="6BB250DE" w:rsidR="003D1FE4" w:rsidRPr="00B81A63" w:rsidRDefault="00462892">
            <w:pPr>
              <w:widowControl w:val="0"/>
              <w:rPr>
                <w:kern w:val="2"/>
                <w:szCs w:val="24"/>
              </w:rPr>
            </w:pPr>
            <w:r w:rsidRPr="00B81A63">
              <w:rPr>
                <w:kern w:val="2"/>
                <w:szCs w:val="24"/>
              </w:rPr>
              <w:t xml:space="preserve">Tiekėjas įsipareigoja pristatyti Prekes </w:t>
            </w:r>
            <w:r w:rsidRPr="00B81A63">
              <w:rPr>
                <w:b/>
                <w:kern w:val="2"/>
                <w:szCs w:val="24"/>
              </w:rPr>
              <w:t xml:space="preserve">ne vėliau kaip per </w:t>
            </w:r>
            <w:r w:rsidRPr="00B81A63">
              <w:rPr>
                <w:b/>
                <w:bCs/>
                <w:kern w:val="2"/>
                <w:szCs w:val="24"/>
              </w:rPr>
              <w:t>4</w:t>
            </w:r>
            <w:r w:rsidR="00B81A63" w:rsidRPr="00B81A63">
              <w:rPr>
                <w:b/>
                <w:bCs/>
                <w:kern w:val="2"/>
                <w:szCs w:val="24"/>
              </w:rPr>
              <w:t xml:space="preserve"> </w:t>
            </w:r>
            <w:r w:rsidRPr="00B81A63">
              <w:rPr>
                <w:b/>
                <w:bCs/>
                <w:kern w:val="2"/>
                <w:szCs w:val="24"/>
              </w:rPr>
              <w:t>(keturis) mėnesius</w:t>
            </w:r>
            <w:r w:rsidRPr="00B81A63">
              <w:rPr>
                <w:b/>
                <w:kern w:val="2"/>
                <w:szCs w:val="24"/>
              </w:rPr>
              <w:t xml:space="preserve"> </w:t>
            </w:r>
            <w:r w:rsidRPr="00B81A63">
              <w:rPr>
                <w:kern w:val="2"/>
                <w:szCs w:val="24"/>
              </w:rPr>
              <w:t xml:space="preserve"> nuo užsakymo pateikimo dienos šiuo adresu: </w:t>
            </w:r>
            <w:r w:rsidRPr="00B81A63">
              <w:rPr>
                <w:szCs w:val="24"/>
              </w:rPr>
              <w:t>Vilniaus g. 69, Nemenčinės II k., LT-15165 Vilniaus r.</w:t>
            </w:r>
          </w:p>
        </w:tc>
      </w:tr>
      <w:tr w:rsidR="003D1FE4" w14:paraId="7FB65035"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214EABC3" w14:textId="77777777" w:rsidR="003D1FE4" w:rsidRDefault="00462892">
            <w:pPr>
              <w:widowControl w:val="0"/>
              <w:rPr>
                <w:b/>
                <w:bCs/>
                <w:kern w:val="2"/>
                <w:szCs w:val="24"/>
              </w:rPr>
            </w:pPr>
            <w:r>
              <w:rPr>
                <w:b/>
                <w:bCs/>
                <w:kern w:val="2"/>
                <w:szCs w:val="24"/>
              </w:rPr>
              <w:t>4.2. Prekių (ar jų dalies) pristatymo termino pratęsimas</w:t>
            </w:r>
          </w:p>
        </w:tc>
        <w:tc>
          <w:tcPr>
            <w:tcW w:w="6828" w:type="dxa"/>
            <w:gridSpan w:val="4"/>
            <w:tcBorders>
              <w:top w:val="single" w:sz="4" w:space="0" w:color="000000"/>
              <w:left w:val="single" w:sz="4" w:space="0" w:color="000000"/>
              <w:bottom w:val="single" w:sz="4" w:space="0" w:color="000000"/>
              <w:right w:val="single" w:sz="4" w:space="0" w:color="000000"/>
            </w:tcBorders>
          </w:tcPr>
          <w:p w14:paraId="622017D4" w14:textId="77777777" w:rsidR="003D1FE4" w:rsidRDefault="00BA3E80">
            <w:pPr>
              <w:widowControl w:val="0"/>
              <w:rPr>
                <w:kern w:val="2"/>
                <w:szCs w:val="24"/>
              </w:rPr>
            </w:pPr>
            <w:r>
              <w:rPr>
                <w:kern w:val="2"/>
                <w:szCs w:val="24"/>
              </w:rPr>
              <w:t>Netaikoma</w:t>
            </w:r>
          </w:p>
          <w:p w14:paraId="043EFE81" w14:textId="77777777" w:rsidR="003D1FE4" w:rsidRDefault="003D1FE4">
            <w:pPr>
              <w:widowControl w:val="0"/>
              <w:rPr>
                <w:kern w:val="2"/>
                <w:szCs w:val="24"/>
              </w:rPr>
            </w:pPr>
          </w:p>
        </w:tc>
      </w:tr>
      <w:tr w:rsidR="003D1FE4" w14:paraId="3A1C703D"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0300E0C" w14:textId="77777777" w:rsidR="003D1FE4" w:rsidRDefault="00462892">
            <w:pPr>
              <w:widowControl w:val="0"/>
              <w:rPr>
                <w:b/>
                <w:bCs/>
                <w:kern w:val="2"/>
                <w:szCs w:val="24"/>
              </w:rPr>
            </w:pPr>
            <w:r>
              <w:rPr>
                <w:b/>
                <w:bCs/>
                <w:kern w:val="2"/>
                <w:szCs w:val="24"/>
              </w:rPr>
              <w:t>4.3. Užsakymų teikimo tvarka</w:t>
            </w:r>
          </w:p>
        </w:tc>
        <w:tc>
          <w:tcPr>
            <w:tcW w:w="6828" w:type="dxa"/>
            <w:gridSpan w:val="4"/>
            <w:tcBorders>
              <w:top w:val="single" w:sz="4" w:space="0" w:color="000000"/>
              <w:left w:val="single" w:sz="4" w:space="0" w:color="000000"/>
              <w:bottom w:val="single" w:sz="4" w:space="0" w:color="000000"/>
              <w:right w:val="single" w:sz="4" w:space="0" w:color="000000"/>
            </w:tcBorders>
          </w:tcPr>
          <w:p w14:paraId="1E97A187" w14:textId="4E5866C2" w:rsidR="00EF27AB" w:rsidRDefault="00462892">
            <w:pPr>
              <w:widowControl w:val="0"/>
              <w:rPr>
                <w:kern w:val="2"/>
                <w:szCs w:val="24"/>
              </w:rPr>
            </w:pPr>
            <w:r>
              <w:rPr>
                <w:kern w:val="2"/>
                <w:szCs w:val="24"/>
              </w:rPr>
              <w:t>Užsakymai teikiami Tiekėjo nurodytu elektroniniu paštu ir laikomi gautais po 24 (dvidešimt keturių) valandų nuo užsakymo pateikimo.</w:t>
            </w:r>
          </w:p>
        </w:tc>
      </w:tr>
      <w:tr w:rsidR="003D1FE4" w14:paraId="3331A23E"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700AB6D7" w14:textId="77777777" w:rsidR="003D1FE4" w:rsidRDefault="00462892">
            <w:pPr>
              <w:widowControl w:val="0"/>
              <w:rPr>
                <w:b/>
                <w:bCs/>
                <w:kern w:val="2"/>
                <w:szCs w:val="24"/>
              </w:rPr>
            </w:pPr>
            <w:r>
              <w:rPr>
                <w:b/>
                <w:bCs/>
                <w:kern w:val="2"/>
                <w:szCs w:val="24"/>
              </w:rPr>
              <w:t>4.4. Dėl minimalios užsakymo vertės / apimties</w:t>
            </w:r>
          </w:p>
        </w:tc>
        <w:tc>
          <w:tcPr>
            <w:tcW w:w="6828" w:type="dxa"/>
            <w:gridSpan w:val="4"/>
            <w:tcBorders>
              <w:top w:val="single" w:sz="4" w:space="0" w:color="000000"/>
              <w:left w:val="single" w:sz="4" w:space="0" w:color="000000"/>
              <w:bottom w:val="single" w:sz="4" w:space="0" w:color="000000"/>
              <w:right w:val="single" w:sz="4" w:space="0" w:color="000000"/>
            </w:tcBorders>
          </w:tcPr>
          <w:p w14:paraId="66153869" w14:textId="77777777" w:rsidR="003D1FE4" w:rsidRDefault="00462892">
            <w:pPr>
              <w:widowControl w:val="0"/>
              <w:rPr>
                <w:kern w:val="2"/>
                <w:szCs w:val="24"/>
              </w:rPr>
            </w:pPr>
            <w:r>
              <w:rPr>
                <w:kern w:val="2"/>
                <w:szCs w:val="24"/>
              </w:rPr>
              <w:t>Netaikoma</w:t>
            </w:r>
          </w:p>
          <w:p w14:paraId="5721F9F9" w14:textId="77777777" w:rsidR="003D1FE4" w:rsidRDefault="003D1FE4">
            <w:pPr>
              <w:widowControl w:val="0"/>
              <w:rPr>
                <w:kern w:val="2"/>
                <w:szCs w:val="24"/>
              </w:rPr>
            </w:pPr>
          </w:p>
          <w:p w14:paraId="4D7F9987" w14:textId="77777777" w:rsidR="003D1FE4" w:rsidRDefault="003D1FE4">
            <w:pPr>
              <w:widowControl w:val="0"/>
              <w:rPr>
                <w:kern w:val="2"/>
                <w:szCs w:val="24"/>
              </w:rPr>
            </w:pPr>
          </w:p>
        </w:tc>
      </w:tr>
      <w:tr w:rsidR="003D1FE4" w14:paraId="20641EB8"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229E1F8" w14:textId="77777777" w:rsidR="003D1FE4" w:rsidRDefault="00462892">
            <w:pPr>
              <w:widowControl w:val="0"/>
              <w:rPr>
                <w:b/>
                <w:bCs/>
                <w:kern w:val="2"/>
                <w:szCs w:val="24"/>
              </w:rPr>
            </w:pPr>
            <w:r>
              <w:rPr>
                <w:b/>
                <w:bCs/>
                <w:kern w:val="2"/>
                <w:szCs w:val="24"/>
              </w:rPr>
              <w:t xml:space="preserve">4.5. Kartu su Prekėmis pateikiami dokumentai </w:t>
            </w:r>
          </w:p>
        </w:tc>
        <w:tc>
          <w:tcPr>
            <w:tcW w:w="6828" w:type="dxa"/>
            <w:gridSpan w:val="4"/>
            <w:tcBorders>
              <w:top w:val="single" w:sz="4" w:space="0" w:color="000000"/>
              <w:left w:val="single" w:sz="4" w:space="0" w:color="000000"/>
              <w:bottom w:val="single" w:sz="4" w:space="0" w:color="000000"/>
              <w:right w:val="single" w:sz="4" w:space="0" w:color="000000"/>
            </w:tcBorders>
          </w:tcPr>
          <w:p w14:paraId="6BCE9878" w14:textId="77777777" w:rsidR="003D1FE4" w:rsidRDefault="00462892">
            <w:pPr>
              <w:widowControl w:val="0"/>
              <w:rPr>
                <w:kern w:val="2"/>
                <w:szCs w:val="24"/>
              </w:rPr>
            </w:pPr>
            <w:r>
              <w:rPr>
                <w:kern w:val="2"/>
                <w:szCs w:val="24"/>
              </w:rPr>
              <w:t xml:space="preserve">Kartu su Prekėmis pateikiami šie dokumentai: Prekės naudojimo instrukcija, Prekių perdavimo-priėmimo aktas. </w:t>
            </w:r>
          </w:p>
          <w:p w14:paraId="6FBC2854" w14:textId="77777777" w:rsidR="003D1FE4" w:rsidRDefault="00462892">
            <w:pPr>
              <w:widowControl w:val="0"/>
              <w:rPr>
                <w:kern w:val="2"/>
                <w:szCs w:val="24"/>
              </w:rPr>
            </w:pPr>
            <w:r>
              <w:rPr>
                <w:kern w:val="2"/>
                <w:szCs w:val="24"/>
              </w:rPr>
              <w:t>Tiekėjui nepateikus nurodytų dokumentų, laikoma, kad Prekės neatitinka Sutartyje nustatytų reikalavimų.</w:t>
            </w:r>
          </w:p>
        </w:tc>
      </w:tr>
      <w:tr w:rsidR="00EF27AB" w:rsidRPr="00EF27AB" w14:paraId="32696337"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3BFB4A97" w14:textId="77777777" w:rsidR="003D1FE4" w:rsidRPr="00EF27AB" w:rsidRDefault="00462892">
            <w:pPr>
              <w:widowControl w:val="0"/>
              <w:jc w:val="center"/>
              <w:rPr>
                <w:b/>
                <w:bCs/>
                <w:kern w:val="2"/>
                <w:szCs w:val="24"/>
              </w:rPr>
            </w:pPr>
            <w:r w:rsidRPr="00EF27AB">
              <w:rPr>
                <w:b/>
                <w:bCs/>
                <w:kern w:val="2"/>
                <w:szCs w:val="24"/>
              </w:rPr>
              <w:t>5. SUTARTIES KAINA IR ATSISKAITYMO TVARKA</w:t>
            </w:r>
          </w:p>
        </w:tc>
      </w:tr>
      <w:tr w:rsidR="003D1FE4" w:rsidRPr="00EF27AB" w14:paraId="004C5CB9"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00FFF16" w14:textId="77777777" w:rsidR="003D1FE4" w:rsidRPr="00EF27AB" w:rsidRDefault="00462892">
            <w:pPr>
              <w:widowControl w:val="0"/>
              <w:rPr>
                <w:b/>
                <w:bCs/>
                <w:kern w:val="2"/>
                <w:szCs w:val="24"/>
              </w:rPr>
            </w:pPr>
            <w:r w:rsidRPr="00EF27AB">
              <w:rPr>
                <w:b/>
                <w:bCs/>
                <w:kern w:val="2"/>
                <w:szCs w:val="24"/>
              </w:rPr>
              <w:t>5.1. Sutarčiai taikomas kainos apskaičiavimo būdas</w:t>
            </w:r>
          </w:p>
        </w:tc>
        <w:tc>
          <w:tcPr>
            <w:tcW w:w="6828" w:type="dxa"/>
            <w:gridSpan w:val="4"/>
            <w:tcBorders>
              <w:top w:val="single" w:sz="4" w:space="0" w:color="000000"/>
              <w:left w:val="single" w:sz="4" w:space="0" w:color="000000"/>
              <w:bottom w:val="single" w:sz="4" w:space="0" w:color="000000"/>
              <w:right w:val="single" w:sz="4" w:space="0" w:color="000000"/>
            </w:tcBorders>
          </w:tcPr>
          <w:p w14:paraId="50B9BB1E" w14:textId="77777777" w:rsidR="003D1FE4" w:rsidRPr="00EF27AB" w:rsidRDefault="00462892">
            <w:pPr>
              <w:widowControl w:val="0"/>
              <w:rPr>
                <w:kern w:val="2"/>
                <w:szCs w:val="24"/>
              </w:rPr>
            </w:pPr>
            <w:r w:rsidRPr="00EF27AB">
              <w:rPr>
                <w:kern w:val="2"/>
                <w:szCs w:val="24"/>
              </w:rPr>
              <w:t>Fiksuoto įkainio kainodara</w:t>
            </w:r>
          </w:p>
        </w:tc>
      </w:tr>
      <w:tr w:rsidR="003D1FE4" w:rsidRPr="00EF27AB" w14:paraId="7921773A"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0C8DCB20" w14:textId="77777777" w:rsidR="003D1FE4" w:rsidRPr="00EF27AB" w:rsidRDefault="00462892">
            <w:pPr>
              <w:widowControl w:val="0"/>
              <w:rPr>
                <w:b/>
                <w:bCs/>
                <w:kern w:val="2"/>
                <w:szCs w:val="24"/>
              </w:rPr>
            </w:pPr>
            <w:r w:rsidRPr="00EF27AB">
              <w:rPr>
                <w:b/>
                <w:bCs/>
                <w:kern w:val="2"/>
                <w:szCs w:val="24"/>
              </w:rPr>
              <w:t xml:space="preserve">5.2. Pradinės Sutarties vertė ir Sutarties kaina, kai taikoma </w:t>
            </w:r>
            <w:r w:rsidRPr="00EF27AB">
              <w:rPr>
                <w:b/>
                <w:bCs/>
                <w:kern w:val="2"/>
                <w:szCs w:val="24"/>
                <w:u w:val="single"/>
              </w:rPr>
              <w:t>fiksuoto įkainio</w:t>
            </w:r>
            <w:r w:rsidRPr="00EF27AB">
              <w:rPr>
                <w:b/>
                <w:bCs/>
                <w:kern w:val="2"/>
                <w:szCs w:val="24"/>
              </w:rPr>
              <w:t xml:space="preserve"> kainodara</w:t>
            </w:r>
          </w:p>
          <w:p w14:paraId="36B63AA8" w14:textId="77777777" w:rsidR="003D1FE4" w:rsidRPr="00EF27AB" w:rsidRDefault="003D1FE4">
            <w:pPr>
              <w:widowControl w:val="0"/>
              <w:rPr>
                <w:b/>
                <w:bCs/>
                <w:kern w:val="2"/>
                <w:szCs w:val="24"/>
              </w:rPr>
            </w:pPr>
          </w:p>
          <w:p w14:paraId="07F51172" w14:textId="77777777" w:rsidR="003D1FE4" w:rsidRPr="00EF27AB" w:rsidRDefault="003D1FE4">
            <w:pPr>
              <w:widowControl w:val="0"/>
              <w:rPr>
                <w:b/>
                <w:bCs/>
                <w:kern w:val="2"/>
                <w:szCs w:val="24"/>
              </w:rPr>
            </w:pPr>
          </w:p>
          <w:p w14:paraId="5FAB0579" w14:textId="77777777" w:rsidR="003D1FE4" w:rsidRPr="00EF27AB" w:rsidRDefault="003D1FE4">
            <w:pPr>
              <w:widowControl w:val="0"/>
              <w:rPr>
                <w:b/>
                <w:bCs/>
                <w:kern w:val="2"/>
                <w:szCs w:val="24"/>
              </w:rPr>
            </w:pPr>
          </w:p>
          <w:p w14:paraId="3EFDE29A" w14:textId="77777777" w:rsidR="003D1FE4" w:rsidRPr="00EF27AB" w:rsidRDefault="003D1FE4">
            <w:pPr>
              <w:widowControl w:val="0"/>
              <w:rPr>
                <w:b/>
                <w:bCs/>
                <w:kern w:val="2"/>
                <w:szCs w:val="24"/>
              </w:rPr>
            </w:pPr>
          </w:p>
          <w:p w14:paraId="2CEAFA26" w14:textId="77777777" w:rsidR="003D1FE4" w:rsidRPr="00EF27AB" w:rsidRDefault="003D1FE4">
            <w:pPr>
              <w:widowControl w:val="0"/>
              <w:rPr>
                <w:b/>
                <w:bCs/>
                <w:kern w:val="2"/>
                <w:szCs w:val="24"/>
              </w:rPr>
            </w:pPr>
          </w:p>
          <w:p w14:paraId="4D8B533A" w14:textId="77777777" w:rsidR="003D1FE4" w:rsidRPr="00EF27AB" w:rsidRDefault="003D1FE4">
            <w:pPr>
              <w:widowControl w:val="0"/>
              <w:rPr>
                <w:b/>
                <w:bCs/>
                <w:kern w:val="2"/>
                <w:szCs w:val="24"/>
              </w:rPr>
            </w:pPr>
          </w:p>
          <w:p w14:paraId="7504C696" w14:textId="77777777" w:rsidR="003D1FE4" w:rsidRPr="00EF27AB" w:rsidRDefault="003D1FE4">
            <w:pPr>
              <w:widowControl w:val="0"/>
              <w:rPr>
                <w:b/>
                <w:bCs/>
                <w:kern w:val="2"/>
                <w:szCs w:val="24"/>
              </w:rPr>
            </w:pPr>
          </w:p>
          <w:p w14:paraId="5343659F" w14:textId="77777777" w:rsidR="003D1FE4" w:rsidRPr="00EF27AB" w:rsidRDefault="003D1FE4">
            <w:pPr>
              <w:widowControl w:val="0"/>
              <w:rPr>
                <w:b/>
                <w:bCs/>
                <w:kern w:val="2"/>
                <w:szCs w:val="24"/>
              </w:rPr>
            </w:pPr>
          </w:p>
          <w:p w14:paraId="5B9E6BC9" w14:textId="77777777" w:rsidR="003D1FE4" w:rsidRPr="00EF27AB" w:rsidRDefault="003D1FE4">
            <w:pPr>
              <w:widowControl w:val="0"/>
              <w:rPr>
                <w:b/>
                <w:bCs/>
                <w:kern w:val="2"/>
                <w:szCs w:val="24"/>
              </w:rPr>
            </w:pPr>
          </w:p>
          <w:p w14:paraId="6799F4DB" w14:textId="77777777" w:rsidR="003D1FE4" w:rsidRPr="00EF27AB" w:rsidRDefault="003D1FE4">
            <w:pPr>
              <w:widowControl w:val="0"/>
              <w:rPr>
                <w:b/>
                <w:bCs/>
                <w:kern w:val="2"/>
                <w:szCs w:val="24"/>
              </w:rPr>
            </w:pPr>
          </w:p>
          <w:p w14:paraId="1853528C" w14:textId="77777777" w:rsidR="003D1FE4" w:rsidRPr="00EF27AB" w:rsidRDefault="003D1FE4">
            <w:pPr>
              <w:widowControl w:val="0"/>
              <w:rPr>
                <w:b/>
                <w:bCs/>
                <w:kern w:val="2"/>
                <w:szCs w:val="24"/>
              </w:rPr>
            </w:pPr>
          </w:p>
          <w:p w14:paraId="4F92884B" w14:textId="77777777" w:rsidR="003D1FE4" w:rsidRPr="00EF27AB" w:rsidRDefault="003D1FE4">
            <w:pPr>
              <w:widowControl w:val="0"/>
              <w:rPr>
                <w:b/>
                <w:bCs/>
                <w:kern w:val="2"/>
                <w:szCs w:val="24"/>
              </w:rPr>
            </w:pPr>
          </w:p>
        </w:tc>
        <w:tc>
          <w:tcPr>
            <w:tcW w:w="6828" w:type="dxa"/>
            <w:gridSpan w:val="4"/>
            <w:tcBorders>
              <w:top w:val="single" w:sz="4" w:space="0" w:color="000000"/>
              <w:left w:val="single" w:sz="4" w:space="0" w:color="000000"/>
              <w:bottom w:val="single" w:sz="4" w:space="0" w:color="000000"/>
              <w:right w:val="single" w:sz="4" w:space="0" w:color="000000"/>
            </w:tcBorders>
          </w:tcPr>
          <w:p w14:paraId="4383915E" w14:textId="77777777" w:rsidR="003D1FE4" w:rsidRPr="00EF27AB" w:rsidRDefault="00462892">
            <w:pPr>
              <w:widowControl w:val="0"/>
              <w:rPr>
                <w:kern w:val="2"/>
                <w:szCs w:val="24"/>
              </w:rPr>
            </w:pPr>
            <w:r w:rsidRPr="00EF27AB">
              <w:rPr>
                <w:kern w:val="2"/>
                <w:szCs w:val="24"/>
              </w:rPr>
              <w:lastRenderedPageBreak/>
              <w:t xml:space="preserve">Pradinės Sutarties vertė yra (nurodyti sumą skaičiais) Eur, (nurodyti sumą žodžiais) be PVM. </w:t>
            </w:r>
          </w:p>
          <w:p w14:paraId="296CA11C" w14:textId="77777777" w:rsidR="003D1FE4" w:rsidRPr="00EF27AB" w:rsidRDefault="00462892">
            <w:pPr>
              <w:widowControl w:val="0"/>
              <w:rPr>
                <w:kern w:val="2"/>
                <w:szCs w:val="24"/>
              </w:rPr>
            </w:pPr>
            <w:r w:rsidRPr="00EF27AB">
              <w:rPr>
                <w:kern w:val="2"/>
                <w:szCs w:val="24"/>
              </w:rPr>
              <w:t>PVM sudaro (nurodyti sumą skaičiais) Eur, (nurodyti sumą žodžiais).</w:t>
            </w:r>
          </w:p>
          <w:p w14:paraId="476D8078" w14:textId="77777777" w:rsidR="003D1FE4" w:rsidRPr="00EF27AB" w:rsidRDefault="00462892">
            <w:pPr>
              <w:widowControl w:val="0"/>
              <w:rPr>
                <w:kern w:val="2"/>
                <w:szCs w:val="24"/>
              </w:rPr>
            </w:pPr>
            <w:r w:rsidRPr="00EF27AB">
              <w:rPr>
                <w:kern w:val="2"/>
                <w:szCs w:val="24"/>
              </w:rPr>
              <w:t>Sutarties kaina yra (nurodyti sumą skaičiais) Eur, (nurodyti sumą žodžiais) Eur su PVM.</w:t>
            </w:r>
          </w:p>
          <w:p w14:paraId="4EE65881" w14:textId="77777777" w:rsidR="003D1FE4" w:rsidRPr="00EF27AB" w:rsidRDefault="003D1FE4">
            <w:pPr>
              <w:widowControl w:val="0"/>
              <w:rPr>
                <w:kern w:val="2"/>
                <w:szCs w:val="24"/>
              </w:rPr>
            </w:pPr>
          </w:p>
          <w:p w14:paraId="75DE2FB1" w14:textId="77777777" w:rsidR="003D1FE4" w:rsidRPr="00EF27AB" w:rsidRDefault="00462892">
            <w:pPr>
              <w:widowControl w:val="0"/>
              <w:rPr>
                <w:kern w:val="2"/>
                <w:szCs w:val="24"/>
              </w:rPr>
            </w:pPr>
            <w:r w:rsidRPr="00EF27AB">
              <w:rPr>
                <w:kern w:val="2"/>
                <w:szCs w:val="24"/>
              </w:rPr>
              <w:lastRenderedPageBreak/>
              <w:t>Šioje Sutartyje Pradinės Sutarties vertė yra lygi </w:t>
            </w:r>
            <w:r w:rsidRPr="00EF27AB">
              <w:rPr>
                <w:b/>
                <w:bCs/>
                <w:kern w:val="2"/>
                <w:szCs w:val="24"/>
              </w:rPr>
              <w:t>maksimaliai pirkimui skirtai lėšų sumai be PVM</w:t>
            </w:r>
            <w:r w:rsidRPr="00EF27AB">
              <w:rPr>
                <w:kern w:val="2"/>
                <w:szCs w:val="24"/>
              </w:rPr>
              <w:t> pirkimo dokumentuose ir Sutartyje nurodytų Prekių įsigijimui Tiekėjo pasiūlyme nurodytais įkainiais be PVM. Pirkėjas perka Prekes pagal poreikį Sutartyje arba jos priede Nr. 2 nurodytais įkainiais, neviršijant bendros Sutarties kainos. Sutartyje arba jos priede Nr. 2 atskirose eilutėse nurodytas Prekių kiekis gali būti keičiamas (didėti ar mažėti).</w:t>
            </w:r>
          </w:p>
          <w:p w14:paraId="67D8898B" w14:textId="77777777" w:rsidR="003D1FE4" w:rsidRPr="00EF27AB" w:rsidRDefault="00462892">
            <w:pPr>
              <w:widowControl w:val="0"/>
              <w:rPr>
                <w:kern w:val="2"/>
                <w:szCs w:val="24"/>
              </w:rPr>
            </w:pPr>
            <w:r w:rsidRPr="00EF27AB">
              <w:rPr>
                <w:kern w:val="2"/>
                <w:szCs w:val="24"/>
              </w:rPr>
              <w:t>Pirkėjas neįsipareigoja išpirkti preliminaraus Prekių kiekio ar bet kokios jo dalies.</w:t>
            </w:r>
          </w:p>
        </w:tc>
      </w:tr>
      <w:tr w:rsidR="003D1FE4" w14:paraId="07D91B2B"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3E7F531" w14:textId="77777777" w:rsidR="003D1FE4" w:rsidRDefault="00462892">
            <w:pPr>
              <w:widowControl w:val="0"/>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4"/>
            <w:tcBorders>
              <w:top w:val="single" w:sz="4" w:space="0" w:color="000000"/>
              <w:left w:val="single" w:sz="4" w:space="0" w:color="000000"/>
              <w:bottom w:val="single" w:sz="4" w:space="0" w:color="000000"/>
              <w:right w:val="single" w:sz="4" w:space="0" w:color="000000"/>
            </w:tcBorders>
          </w:tcPr>
          <w:p w14:paraId="44B61BDD" w14:textId="77777777" w:rsidR="003D1FE4" w:rsidRDefault="00462892">
            <w:pPr>
              <w:widowControl w:val="0"/>
              <w:rPr>
                <w:kern w:val="2"/>
                <w:szCs w:val="24"/>
              </w:rPr>
            </w:pPr>
            <w:r>
              <w:rPr>
                <w:kern w:val="2"/>
                <w:szCs w:val="24"/>
              </w:rPr>
              <w:t>Sutarties kaina / įkainiai bus perskaičiuojami:</w:t>
            </w:r>
          </w:p>
          <w:p w14:paraId="1957B691" w14:textId="0777BCA2" w:rsidR="003D1FE4" w:rsidRDefault="00462892">
            <w:pPr>
              <w:widowControl w:val="0"/>
              <w:rPr>
                <w:kern w:val="2"/>
                <w:szCs w:val="24"/>
              </w:rPr>
            </w:pPr>
            <w:r>
              <w:rPr>
                <w:kern w:val="2"/>
                <w:szCs w:val="24"/>
              </w:rPr>
              <w:t>5.3.1. dėl PVM tarifo pasikeitimo</w:t>
            </w:r>
            <w:r w:rsidR="000235A4">
              <w:rPr>
                <w:kern w:val="2"/>
                <w:szCs w:val="24"/>
              </w:rPr>
              <w:t>.</w:t>
            </w:r>
          </w:p>
          <w:p w14:paraId="5503A4E0" w14:textId="178C5970" w:rsidR="003D1FE4" w:rsidRDefault="003D1FE4">
            <w:pPr>
              <w:widowControl w:val="0"/>
              <w:rPr>
                <w:color w:val="FF0000"/>
                <w:kern w:val="2"/>
                <w:szCs w:val="24"/>
              </w:rPr>
            </w:pPr>
          </w:p>
        </w:tc>
      </w:tr>
      <w:tr w:rsidR="00EF27AB" w:rsidRPr="00EF27AB" w14:paraId="29E5983D"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2EF3E26A" w14:textId="77777777" w:rsidR="003D1FE4" w:rsidRPr="00EF27AB" w:rsidRDefault="00462892">
            <w:pPr>
              <w:widowControl w:val="0"/>
              <w:rPr>
                <w:b/>
                <w:bCs/>
                <w:kern w:val="2"/>
                <w:szCs w:val="24"/>
              </w:rPr>
            </w:pPr>
            <w:r w:rsidRPr="00EF27AB">
              <w:rPr>
                <w:b/>
                <w:bCs/>
                <w:kern w:val="2"/>
                <w:szCs w:val="24"/>
              </w:rPr>
              <w:t>5.3.1. Sutarties kainos / įkainių peržiūra dėl PVM tarifo pasikeitimo</w:t>
            </w:r>
          </w:p>
        </w:tc>
        <w:tc>
          <w:tcPr>
            <w:tcW w:w="6828" w:type="dxa"/>
            <w:gridSpan w:val="4"/>
            <w:tcBorders>
              <w:top w:val="single" w:sz="4" w:space="0" w:color="000000"/>
              <w:left w:val="single" w:sz="4" w:space="0" w:color="000000"/>
              <w:bottom w:val="single" w:sz="4" w:space="0" w:color="000000"/>
              <w:right w:val="single" w:sz="4" w:space="0" w:color="000000"/>
            </w:tcBorders>
          </w:tcPr>
          <w:p w14:paraId="5D41D346" w14:textId="77777777" w:rsidR="003D1FE4" w:rsidRPr="00EF27AB" w:rsidRDefault="00462892">
            <w:pPr>
              <w:widowControl w:val="0"/>
              <w:rPr>
                <w:kern w:val="2"/>
                <w:szCs w:val="24"/>
              </w:rPr>
            </w:pPr>
            <w:r w:rsidRPr="00EF27AB">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1530B4E" w14:textId="2BD9DDD1" w:rsidR="003D1FE4" w:rsidRPr="00EF27AB" w:rsidRDefault="00462892">
            <w:pPr>
              <w:widowControl w:val="0"/>
              <w:rPr>
                <w:kern w:val="2"/>
                <w:szCs w:val="24"/>
              </w:rPr>
            </w:pPr>
            <w:r w:rsidRPr="00EF27AB">
              <w:rPr>
                <w:kern w:val="2"/>
                <w:szCs w:val="24"/>
              </w:rPr>
              <w:t>Perskaičiuota Sutarties kaina / Prekių įkainiai įforminami Susitarimu ir turi būti taikomi   už tą Prekių dalį, kurios bus tiekiamos nuo Šalių pasirašyto Susitarimo įsigaliojimo dienos</w:t>
            </w:r>
          </w:p>
        </w:tc>
      </w:tr>
      <w:tr w:rsidR="003D1FE4" w14:paraId="3979963F"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680E1B06" w14:textId="77777777" w:rsidR="003D1FE4" w:rsidRDefault="00462892">
            <w:pPr>
              <w:widowControl w:val="0"/>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4"/>
            <w:tcBorders>
              <w:top w:val="single" w:sz="4" w:space="0" w:color="000000"/>
              <w:left w:val="single" w:sz="4" w:space="0" w:color="000000"/>
              <w:bottom w:val="single" w:sz="4" w:space="0" w:color="000000"/>
              <w:right w:val="single" w:sz="4" w:space="0" w:color="000000"/>
            </w:tcBorders>
          </w:tcPr>
          <w:p w14:paraId="002F9E3C" w14:textId="77777777" w:rsidR="003D1FE4" w:rsidRDefault="00462892">
            <w:pPr>
              <w:widowControl w:val="0"/>
              <w:rPr>
                <w:kern w:val="2"/>
                <w:szCs w:val="24"/>
              </w:rPr>
            </w:pPr>
            <w:r>
              <w:rPr>
                <w:kern w:val="2"/>
                <w:szCs w:val="24"/>
              </w:rPr>
              <w:t>Netaikoma</w:t>
            </w:r>
          </w:p>
          <w:p w14:paraId="3DD60A3C" w14:textId="77777777" w:rsidR="003D1FE4" w:rsidRDefault="003D1FE4">
            <w:pPr>
              <w:widowControl w:val="0"/>
              <w:rPr>
                <w:kern w:val="2"/>
                <w:szCs w:val="24"/>
              </w:rPr>
            </w:pPr>
          </w:p>
          <w:p w14:paraId="5753809B" w14:textId="77777777" w:rsidR="003D1FE4" w:rsidRDefault="003D1FE4">
            <w:pPr>
              <w:widowControl w:val="0"/>
            </w:pPr>
          </w:p>
        </w:tc>
      </w:tr>
      <w:tr w:rsidR="003D1FE4" w14:paraId="3527A48B"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30F59605" w14:textId="049F37F5" w:rsidR="003D1FE4" w:rsidRDefault="00462892">
            <w:pPr>
              <w:widowControl w:val="0"/>
              <w:rPr>
                <w:b/>
                <w:bCs/>
                <w:kern w:val="2"/>
                <w:szCs w:val="24"/>
              </w:rPr>
            </w:pPr>
            <w:r>
              <w:rPr>
                <w:b/>
                <w:bCs/>
                <w:kern w:val="2"/>
                <w:szCs w:val="24"/>
              </w:rPr>
              <w:t>5.3.3. Sutarties kainos / įkainių peržiūra dėl kainų lygio pokyčio</w:t>
            </w:r>
          </w:p>
        </w:tc>
        <w:tc>
          <w:tcPr>
            <w:tcW w:w="6828" w:type="dxa"/>
            <w:gridSpan w:val="4"/>
            <w:tcBorders>
              <w:top w:val="single" w:sz="4" w:space="0" w:color="000000"/>
              <w:left w:val="single" w:sz="4" w:space="0" w:color="000000"/>
              <w:bottom w:val="single" w:sz="4" w:space="0" w:color="000000"/>
              <w:right w:val="single" w:sz="4" w:space="0" w:color="000000"/>
            </w:tcBorders>
          </w:tcPr>
          <w:p w14:paraId="2EC0CA8F" w14:textId="1969A302" w:rsidR="003D1FE4" w:rsidRDefault="000235A4">
            <w:pPr>
              <w:widowControl w:val="0"/>
              <w:rPr>
                <w:color w:val="4472C4"/>
                <w:kern w:val="2"/>
                <w:szCs w:val="24"/>
              </w:rPr>
            </w:pPr>
            <w:r>
              <w:rPr>
                <w:kern w:val="2"/>
                <w:szCs w:val="24"/>
              </w:rPr>
              <w:t>Netaikoma</w:t>
            </w:r>
          </w:p>
        </w:tc>
      </w:tr>
      <w:tr w:rsidR="003D1FE4" w14:paraId="191A3190"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CE0451B" w14:textId="77777777" w:rsidR="003D1FE4" w:rsidRDefault="00462892">
            <w:pPr>
              <w:widowControl w:val="0"/>
              <w:rPr>
                <w:b/>
                <w:bCs/>
                <w:kern w:val="2"/>
                <w:szCs w:val="24"/>
              </w:rPr>
            </w:pPr>
            <w:r>
              <w:rPr>
                <w:b/>
                <w:bCs/>
                <w:kern w:val="2"/>
                <w:szCs w:val="24"/>
              </w:rPr>
              <w:t>5.3.4. Sutarties kainos / įkainių peržiūra dėl kainų lygio pokyčio pagal Prekių grupių kainų pokyčius</w:t>
            </w:r>
          </w:p>
        </w:tc>
        <w:tc>
          <w:tcPr>
            <w:tcW w:w="6828" w:type="dxa"/>
            <w:gridSpan w:val="4"/>
            <w:tcBorders>
              <w:top w:val="single" w:sz="4" w:space="0" w:color="000000"/>
              <w:left w:val="single" w:sz="4" w:space="0" w:color="000000"/>
              <w:bottom w:val="single" w:sz="4" w:space="0" w:color="000000"/>
              <w:right w:val="single" w:sz="4" w:space="0" w:color="000000"/>
            </w:tcBorders>
          </w:tcPr>
          <w:p w14:paraId="52C80A21" w14:textId="77777777" w:rsidR="003D1FE4" w:rsidRDefault="00462892">
            <w:pPr>
              <w:widowControl w:val="0"/>
              <w:rPr>
                <w:kern w:val="2"/>
                <w:szCs w:val="24"/>
              </w:rPr>
            </w:pPr>
            <w:r>
              <w:rPr>
                <w:kern w:val="2"/>
                <w:szCs w:val="24"/>
              </w:rPr>
              <w:t>Netaikoma</w:t>
            </w:r>
          </w:p>
          <w:p w14:paraId="5F396E5A" w14:textId="77777777" w:rsidR="003D1FE4" w:rsidRDefault="003D1FE4">
            <w:pPr>
              <w:widowControl w:val="0"/>
              <w:rPr>
                <w:kern w:val="2"/>
                <w:szCs w:val="24"/>
              </w:rPr>
            </w:pPr>
          </w:p>
          <w:p w14:paraId="394B4EC8" w14:textId="77777777" w:rsidR="003D1FE4" w:rsidRDefault="003D1FE4">
            <w:pPr>
              <w:widowControl w:val="0"/>
              <w:rPr>
                <w:kern w:val="2"/>
                <w:szCs w:val="24"/>
              </w:rPr>
            </w:pPr>
          </w:p>
        </w:tc>
      </w:tr>
      <w:tr w:rsidR="003D1FE4" w14:paraId="4DF85642"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CEC322A" w14:textId="77777777" w:rsidR="003D1FE4" w:rsidRDefault="00462892">
            <w:pPr>
              <w:widowControl w:val="0"/>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4"/>
            <w:tcBorders>
              <w:top w:val="single" w:sz="4" w:space="0" w:color="000000"/>
              <w:left w:val="single" w:sz="4" w:space="0" w:color="000000"/>
              <w:bottom w:val="single" w:sz="4" w:space="0" w:color="000000"/>
              <w:right w:val="single" w:sz="4" w:space="0" w:color="000000"/>
            </w:tcBorders>
          </w:tcPr>
          <w:p w14:paraId="2C4D285C" w14:textId="77777777" w:rsidR="003D1FE4" w:rsidRDefault="00462892">
            <w:pPr>
              <w:widowControl w:val="0"/>
              <w:rPr>
                <w:kern w:val="2"/>
                <w:szCs w:val="24"/>
              </w:rPr>
            </w:pPr>
            <w:r>
              <w:rPr>
                <w:kern w:val="2"/>
                <w:szCs w:val="24"/>
              </w:rPr>
              <w:t>Netaikoma</w:t>
            </w:r>
          </w:p>
          <w:p w14:paraId="2712269E" w14:textId="77777777" w:rsidR="003D1FE4" w:rsidRDefault="003D1FE4">
            <w:pPr>
              <w:widowControl w:val="0"/>
              <w:rPr>
                <w:kern w:val="2"/>
                <w:szCs w:val="24"/>
              </w:rPr>
            </w:pPr>
          </w:p>
          <w:p w14:paraId="7E604307" w14:textId="77777777" w:rsidR="003D1FE4" w:rsidRDefault="003D1FE4">
            <w:pPr>
              <w:widowControl w:val="0"/>
              <w:rPr>
                <w:kern w:val="2"/>
                <w:szCs w:val="24"/>
              </w:rPr>
            </w:pPr>
          </w:p>
        </w:tc>
      </w:tr>
      <w:tr w:rsidR="003D1FE4" w14:paraId="5E2A1D00"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B11FF69" w14:textId="77777777" w:rsidR="003D1FE4" w:rsidRDefault="00462892">
            <w:pPr>
              <w:widowControl w:val="0"/>
              <w:rPr>
                <w:b/>
                <w:bCs/>
                <w:kern w:val="2"/>
                <w:szCs w:val="24"/>
              </w:rPr>
            </w:pPr>
            <w:r>
              <w:rPr>
                <w:b/>
                <w:bCs/>
                <w:kern w:val="2"/>
                <w:szCs w:val="24"/>
              </w:rPr>
              <w:t>5.5. Atsiskaitymo su Tiekėju terminas ir tvarka</w:t>
            </w:r>
          </w:p>
        </w:tc>
        <w:tc>
          <w:tcPr>
            <w:tcW w:w="6828" w:type="dxa"/>
            <w:gridSpan w:val="4"/>
            <w:tcBorders>
              <w:top w:val="single" w:sz="4" w:space="0" w:color="000000"/>
              <w:left w:val="single" w:sz="4" w:space="0" w:color="000000"/>
              <w:bottom w:val="single" w:sz="4" w:space="0" w:color="000000"/>
              <w:right w:val="single" w:sz="4" w:space="0" w:color="000000"/>
            </w:tcBorders>
          </w:tcPr>
          <w:p w14:paraId="0C804C65" w14:textId="77777777" w:rsidR="003D1FE4" w:rsidRDefault="00462892">
            <w:pPr>
              <w:widowControl w:val="0"/>
              <w:jc w:val="both"/>
              <w:rPr>
                <w:color w:val="000000"/>
                <w:kern w:val="2"/>
                <w:szCs w:val="22"/>
              </w:rPr>
            </w:pPr>
            <w:r>
              <w:rPr>
                <w:kern w:val="2"/>
                <w:szCs w:val="24"/>
              </w:rPr>
              <w:t xml:space="preserve">Pirkėjas atsiskaito su Tiekėju ne vėliau kaip per </w:t>
            </w:r>
            <w:r>
              <w:rPr>
                <w:kern w:val="2"/>
                <w:szCs w:val="24"/>
                <w:shd w:val="clear" w:color="auto" w:fill="FFFFFF"/>
              </w:rPr>
              <w:t>30 (trisdešimt) kalendorinių dienų</w:t>
            </w:r>
            <w:r>
              <w:rPr>
                <w:kern w:val="2"/>
                <w:szCs w:val="24"/>
              </w:rPr>
              <w:t xml:space="preserve"> </w:t>
            </w:r>
            <w:r>
              <w:rPr>
                <w:color w:val="000000"/>
                <w:kern w:val="2"/>
                <w:szCs w:val="22"/>
              </w:rPr>
              <w:t>nuo abiejų Sutarties šalių Prekių perdavimo–priėmimo akto pasirašymo (jei taikomas) ir PVM sąskaitos-faktūros pateikimo dienos.</w:t>
            </w:r>
          </w:p>
          <w:p w14:paraId="30FF6BB9" w14:textId="77777777" w:rsidR="003D1FE4" w:rsidRDefault="003D1FE4">
            <w:pPr>
              <w:widowControl w:val="0"/>
              <w:rPr>
                <w:kern w:val="2"/>
                <w:szCs w:val="24"/>
              </w:rPr>
            </w:pPr>
          </w:p>
          <w:p w14:paraId="51D4786A" w14:textId="77777777" w:rsidR="003D1FE4" w:rsidRDefault="00462892">
            <w:pPr>
              <w:widowControl w:val="0"/>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r>
              <w:rPr>
                <w:color w:val="000000"/>
                <w:kern w:val="2"/>
                <w:szCs w:val="24"/>
                <w:shd w:val="clear" w:color="auto" w:fill="FFFFFF"/>
              </w:rPr>
              <w:t xml:space="preserve"> </w:t>
            </w:r>
          </w:p>
          <w:p w14:paraId="5F1C5D09" w14:textId="77777777" w:rsidR="003D1FE4" w:rsidRDefault="00462892">
            <w:pPr>
              <w:widowControl w:val="0"/>
              <w:rPr>
                <w:color w:val="FF0000"/>
                <w:kern w:val="2"/>
                <w:szCs w:val="24"/>
                <w:shd w:val="clear" w:color="auto" w:fill="FFFFFF"/>
              </w:rPr>
            </w:pPr>
            <w:r>
              <w:rPr>
                <w:kern w:val="2"/>
                <w:szCs w:val="24"/>
                <w:shd w:val="clear" w:color="auto" w:fill="FFFFFF"/>
              </w:rPr>
              <w:t>1) įvykdžius užsakymą, mokama už konkretų kiekį / apimtį pagal nustatytus įkainius.</w:t>
            </w:r>
          </w:p>
        </w:tc>
      </w:tr>
      <w:tr w:rsidR="003D1FE4" w14:paraId="3CE69129"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0A77713" w14:textId="77777777" w:rsidR="003D1FE4" w:rsidRDefault="00462892">
            <w:pPr>
              <w:widowControl w:val="0"/>
              <w:rPr>
                <w:b/>
                <w:bCs/>
                <w:kern w:val="2"/>
                <w:szCs w:val="24"/>
              </w:rPr>
            </w:pPr>
            <w:r>
              <w:rPr>
                <w:b/>
                <w:bCs/>
                <w:kern w:val="2"/>
                <w:szCs w:val="24"/>
              </w:rPr>
              <w:lastRenderedPageBreak/>
              <w:t>5.6. Avansas</w:t>
            </w:r>
          </w:p>
        </w:tc>
        <w:tc>
          <w:tcPr>
            <w:tcW w:w="6828" w:type="dxa"/>
            <w:gridSpan w:val="4"/>
            <w:tcBorders>
              <w:top w:val="single" w:sz="4" w:space="0" w:color="000000"/>
              <w:left w:val="single" w:sz="4" w:space="0" w:color="000000"/>
              <w:bottom w:val="single" w:sz="4" w:space="0" w:color="000000"/>
              <w:right w:val="single" w:sz="4" w:space="0" w:color="000000"/>
            </w:tcBorders>
          </w:tcPr>
          <w:p w14:paraId="038FC0DD" w14:textId="77777777" w:rsidR="003D1FE4" w:rsidRDefault="00462892">
            <w:pPr>
              <w:widowControl w:val="0"/>
              <w:spacing w:line="259" w:lineRule="auto"/>
              <w:rPr>
                <w:color w:val="000000"/>
                <w:kern w:val="2"/>
                <w:szCs w:val="24"/>
                <w:shd w:val="clear" w:color="auto" w:fill="FFFFFF"/>
              </w:rPr>
            </w:pPr>
            <w:r>
              <w:rPr>
                <w:color w:val="000000" w:themeColor="text1"/>
                <w:kern w:val="2"/>
                <w:szCs w:val="24"/>
              </w:rPr>
              <w:t xml:space="preserve">Tiekėjui mokėtino avanso dydis 100 (vienas šimtas) proc. nuo Užsakymo kainos su PVM, nurodytos Specialiųjų sąlygų 5.2 punkte, arba jos dalies (įskaitant papildomus Užsakymus pagal šią Sutartį). </w:t>
            </w:r>
            <w:r>
              <w:rPr>
                <w:color w:val="000000" w:themeColor="text1"/>
                <w:szCs w:val="24"/>
              </w:rPr>
              <w:t>Apie ketinimą už Prekes atsiskaityti avansu Pirkėjas praneša Tiekėjui raštu (el. paštu).</w:t>
            </w:r>
            <w:r>
              <w:rPr>
                <w:color w:val="000000" w:themeColor="text1"/>
                <w:sz w:val="22"/>
                <w:szCs w:val="22"/>
              </w:rPr>
              <w:t xml:space="preserve"> </w:t>
            </w:r>
            <w:r>
              <w:rPr>
                <w:color w:val="000000" w:themeColor="text1"/>
                <w:kern w:val="2"/>
                <w:szCs w:val="24"/>
              </w:rPr>
              <w:t xml:space="preserve">Gavęs pranešimą dėl avansinio atsiskaitymo, Tiekėjas per 5 (penkias) darbo dienas nuo prašymo pateikimo dienos pateikia Pirkėjui išankstinio mokėjimo sąskaitą faktūrą </w:t>
            </w:r>
            <w:r w:rsidRPr="00B81A63">
              <w:rPr>
                <w:kern w:val="2"/>
                <w:szCs w:val="24"/>
              </w:rPr>
              <w:t xml:space="preserve">ir tinkamą Avanso užtikrinimą </w:t>
            </w:r>
            <w:r w:rsidRPr="00B81A63">
              <w:rPr>
                <w:szCs w:val="24"/>
              </w:rPr>
              <w:t>– banko garantiją </w:t>
            </w:r>
            <w:r w:rsidRPr="00B81A63">
              <w:rPr>
                <w:kern w:val="2"/>
                <w:szCs w:val="24"/>
              </w:rPr>
              <w:t xml:space="preserve"> visai </w:t>
            </w:r>
            <w:r>
              <w:rPr>
                <w:color w:val="000000" w:themeColor="text1"/>
                <w:kern w:val="2"/>
                <w:szCs w:val="24"/>
              </w:rPr>
              <w:t>išankstinio mokėjimo sumai, galiojančią iki visiško sutartinių įsipareigojimų įvykdymo. Pirkėjas avansą sumoka per 20 (dvidešimt) darbo dienų nuo išankstinio apmokėjimo Sąskaitos faktūros ir tinkamo Avanso užtikrinimo gavimo. Sumokėto avanso suma išskaitoma iš mokėjimo sumos.</w:t>
            </w:r>
          </w:p>
        </w:tc>
      </w:tr>
      <w:tr w:rsidR="003D1FE4" w14:paraId="4A12E8E4"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745BB88B" w14:textId="77777777" w:rsidR="003D1FE4" w:rsidRDefault="00462892">
            <w:pPr>
              <w:widowControl w:val="0"/>
              <w:rPr>
                <w:b/>
                <w:bCs/>
                <w:kern w:val="2"/>
                <w:szCs w:val="24"/>
              </w:rPr>
            </w:pPr>
            <w:r>
              <w:rPr>
                <w:b/>
                <w:bCs/>
                <w:kern w:val="2"/>
                <w:szCs w:val="24"/>
              </w:rPr>
              <w:t>5.7. Avanso užtikrinimas</w:t>
            </w:r>
          </w:p>
        </w:tc>
        <w:tc>
          <w:tcPr>
            <w:tcW w:w="6828" w:type="dxa"/>
            <w:gridSpan w:val="4"/>
            <w:tcBorders>
              <w:top w:val="single" w:sz="4" w:space="0" w:color="000000"/>
              <w:left w:val="single" w:sz="4" w:space="0" w:color="000000"/>
              <w:bottom w:val="single" w:sz="4" w:space="0" w:color="000000"/>
              <w:right w:val="single" w:sz="4" w:space="0" w:color="000000"/>
            </w:tcBorders>
          </w:tcPr>
          <w:p w14:paraId="7DC3A6DA" w14:textId="77777777" w:rsidR="003D1FE4" w:rsidRDefault="00462892">
            <w:pPr>
              <w:widowControl w:val="0"/>
              <w:jc w:val="both"/>
              <w:rPr>
                <w:color w:val="000000" w:themeColor="text1"/>
                <w:kern w:val="2"/>
                <w:szCs w:val="24"/>
              </w:rPr>
            </w:pPr>
            <w:r>
              <w:rPr>
                <w:color w:val="000000" w:themeColor="text1"/>
                <w:kern w:val="2"/>
                <w:szCs w:val="24"/>
              </w:rPr>
              <w:t xml:space="preserve">Tiekėjas kartu su išankstinio apmokėjimo Sąskaita faktūra turi pateikti Avanso užtikrinimą visam avanso dydžiui. </w:t>
            </w:r>
          </w:p>
          <w:p w14:paraId="55E4EADC" w14:textId="77777777" w:rsidR="003D1FE4" w:rsidRDefault="00462892">
            <w:pPr>
              <w:widowControl w:val="0"/>
              <w:rPr>
                <w:kern w:val="2"/>
                <w:szCs w:val="24"/>
              </w:rPr>
            </w:pPr>
            <w:r>
              <w:rPr>
                <w:color w:val="000000" w:themeColor="text1"/>
                <w:kern w:val="2"/>
                <w:szCs w:val="24"/>
                <w:shd w:val="clear" w:color="auto" w:fill="FFFFFF"/>
              </w:rPr>
              <w:t>Reikalavimai Avanso užtikrinimui nustatyti Bendrųjų sąlygų 12.1 poskyryje.</w:t>
            </w:r>
          </w:p>
        </w:tc>
      </w:tr>
      <w:tr w:rsidR="003D1FE4" w14:paraId="2C016D26"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527D4D0A" w14:textId="77777777" w:rsidR="003D1FE4" w:rsidRDefault="00462892">
            <w:pPr>
              <w:widowControl w:val="0"/>
              <w:jc w:val="center"/>
              <w:rPr>
                <w:b/>
                <w:bCs/>
                <w:kern w:val="2"/>
                <w:szCs w:val="24"/>
              </w:rPr>
            </w:pPr>
            <w:r>
              <w:rPr>
                <w:b/>
                <w:bCs/>
                <w:kern w:val="2"/>
                <w:szCs w:val="24"/>
              </w:rPr>
              <w:t>6. PREKIŲ KOKYBĖ IR GARANTINIAI ĮSIPAREIGOJIMAI</w:t>
            </w:r>
          </w:p>
        </w:tc>
      </w:tr>
      <w:tr w:rsidR="003D1FE4" w14:paraId="30E2D1D9"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DC50F97" w14:textId="77777777" w:rsidR="003D1FE4" w:rsidRDefault="00462892">
            <w:pPr>
              <w:widowControl w:val="0"/>
              <w:rPr>
                <w:b/>
                <w:bCs/>
                <w:kern w:val="2"/>
                <w:szCs w:val="24"/>
              </w:rPr>
            </w:pPr>
            <w:r>
              <w:rPr>
                <w:b/>
                <w:bCs/>
                <w:kern w:val="2"/>
                <w:szCs w:val="24"/>
              </w:rPr>
              <w:t>6.1. Garantinis terminas</w:t>
            </w:r>
          </w:p>
        </w:tc>
        <w:tc>
          <w:tcPr>
            <w:tcW w:w="6828" w:type="dxa"/>
            <w:gridSpan w:val="4"/>
            <w:tcBorders>
              <w:top w:val="single" w:sz="4" w:space="0" w:color="000000"/>
              <w:left w:val="single" w:sz="4" w:space="0" w:color="000000"/>
              <w:bottom w:val="single" w:sz="4" w:space="0" w:color="000000"/>
              <w:right w:val="single" w:sz="4" w:space="0" w:color="000000"/>
            </w:tcBorders>
          </w:tcPr>
          <w:p w14:paraId="1BF3E3F5" w14:textId="77777777" w:rsidR="003D1FE4" w:rsidRDefault="00462892">
            <w:pPr>
              <w:widowControl w:val="0"/>
              <w:rPr>
                <w:kern w:val="2"/>
                <w:szCs w:val="24"/>
              </w:rPr>
            </w:pPr>
            <w:r>
              <w:rPr>
                <w:kern w:val="2"/>
                <w:szCs w:val="24"/>
              </w:rPr>
              <w:t xml:space="preserve">Prekėms nustatomas Prekių gamintojo taikomas, bet ne trumpesnis nei Techninėje specifikacijoje nustatytas garantinis terminas, kuris yra 24 (dvidešimt keturi) mėnesiai. </w:t>
            </w:r>
          </w:p>
          <w:p w14:paraId="767CE825" w14:textId="77777777" w:rsidR="003D1FE4" w:rsidRDefault="00462892">
            <w:pPr>
              <w:widowControl w:val="0"/>
              <w:rPr>
                <w:kern w:val="2"/>
                <w:szCs w:val="24"/>
              </w:rPr>
            </w:pPr>
            <w:r>
              <w:rPr>
                <w:kern w:val="2"/>
                <w:szCs w:val="24"/>
              </w:rPr>
              <w:t>Garantinis terminas, skaičiuojamas nuo Prekių perdavimo–priėmimo akto ar Sąskaitos (kai Prekių perdavimo–priėmimo aktas nėra pasirašomas) pasirašymo dienos.</w:t>
            </w:r>
          </w:p>
        </w:tc>
      </w:tr>
      <w:tr w:rsidR="00B81A63" w:rsidRPr="00B81A63" w14:paraId="70029AD3"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089935CC" w14:textId="77777777" w:rsidR="003D1FE4" w:rsidRPr="00B81A63" w:rsidRDefault="00462892">
            <w:pPr>
              <w:widowControl w:val="0"/>
              <w:rPr>
                <w:b/>
                <w:bCs/>
                <w:kern w:val="2"/>
                <w:szCs w:val="24"/>
              </w:rPr>
            </w:pPr>
            <w:r w:rsidRPr="00B81A63">
              <w:rPr>
                <w:b/>
                <w:bCs/>
                <w:kern w:val="2"/>
                <w:szCs w:val="24"/>
              </w:rPr>
              <w:t>6.2. Garantinė priežiūra</w:t>
            </w:r>
          </w:p>
        </w:tc>
        <w:tc>
          <w:tcPr>
            <w:tcW w:w="6828" w:type="dxa"/>
            <w:gridSpan w:val="4"/>
            <w:tcBorders>
              <w:top w:val="single" w:sz="4" w:space="0" w:color="000000"/>
              <w:left w:val="single" w:sz="4" w:space="0" w:color="000000"/>
              <w:bottom w:val="single" w:sz="4" w:space="0" w:color="000000"/>
              <w:right w:val="single" w:sz="4" w:space="0" w:color="000000"/>
            </w:tcBorders>
          </w:tcPr>
          <w:p w14:paraId="78B17CEB" w14:textId="77777777" w:rsidR="003D1FE4" w:rsidRPr="00B81A63" w:rsidRDefault="00462892">
            <w:pPr>
              <w:widowControl w:val="0"/>
              <w:rPr>
                <w:kern w:val="2"/>
                <w:szCs w:val="24"/>
              </w:rPr>
            </w:pPr>
            <w:r w:rsidRPr="00B81A63">
              <w:rPr>
                <w:kern w:val="2"/>
                <w:szCs w:val="24"/>
              </w:rPr>
              <w:t xml:space="preserve">Garantinio termino laikotarpiu </w:t>
            </w:r>
            <w:r w:rsidRPr="00B81A63">
              <w:t>nustačius Prekių trūkumų,</w:t>
            </w:r>
            <w:r w:rsidRPr="00B81A63">
              <w:rPr>
                <w:kern w:val="2"/>
                <w:szCs w:val="24"/>
              </w:rPr>
              <w:t xml:space="preserve"> Tiekėjas privalo pašalinti Prekės trūkumus </w:t>
            </w:r>
            <w:r w:rsidRPr="00B81A63">
              <w:rPr>
                <w:b/>
                <w:kern w:val="2"/>
                <w:szCs w:val="24"/>
              </w:rPr>
              <w:t>ne vėliau kaip per 60</w:t>
            </w:r>
            <w:r w:rsidRPr="00B81A63">
              <w:rPr>
                <w:kern w:val="2"/>
                <w:szCs w:val="24"/>
              </w:rPr>
              <w:t xml:space="preserve"> </w:t>
            </w:r>
            <w:r w:rsidRPr="00B81A63">
              <w:rPr>
                <w:b/>
                <w:kern w:val="2"/>
                <w:szCs w:val="24"/>
              </w:rPr>
              <w:t>(šešiasdešimt) kalendorinių dienų</w:t>
            </w:r>
            <w:r w:rsidRPr="00B81A63">
              <w:rPr>
                <w:kern w:val="2"/>
                <w:szCs w:val="24"/>
              </w:rPr>
              <w:t xml:space="preserve"> nuo pranešimo apie trūkumus Tiekėjui gavimo dienos.</w:t>
            </w:r>
          </w:p>
          <w:p w14:paraId="4C122AD9" w14:textId="77777777" w:rsidR="003D1FE4" w:rsidRPr="00B81A63" w:rsidRDefault="00462892">
            <w:pPr>
              <w:widowControl w:val="0"/>
              <w:rPr>
                <w:kern w:val="2"/>
                <w:szCs w:val="24"/>
              </w:rPr>
            </w:pPr>
            <w:r w:rsidRPr="00B81A63">
              <w:rPr>
                <w:kern w:val="2"/>
                <w:szCs w:val="24"/>
              </w:rPr>
              <w:t>Prekių trūkumų nustatymo bei šalinimo tvarka nustatyta Sutarties bendrųjų sąlygų 7 skyriuje.</w:t>
            </w:r>
          </w:p>
        </w:tc>
      </w:tr>
      <w:tr w:rsidR="003D1FE4" w14:paraId="279D1057"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2EFA823F" w14:textId="77777777" w:rsidR="003D1FE4" w:rsidRDefault="00462892">
            <w:pPr>
              <w:widowControl w:val="0"/>
              <w:rPr>
                <w:b/>
                <w:bCs/>
                <w:kern w:val="2"/>
                <w:szCs w:val="24"/>
              </w:rPr>
            </w:pPr>
            <w:r>
              <w:rPr>
                <w:b/>
                <w:bCs/>
                <w:kern w:val="2"/>
                <w:szCs w:val="24"/>
              </w:rPr>
              <w:t>6.3. Kokybinių kriterijų įgyvendinimo ir tikrinimo tvarka</w:t>
            </w:r>
          </w:p>
        </w:tc>
        <w:tc>
          <w:tcPr>
            <w:tcW w:w="6828" w:type="dxa"/>
            <w:gridSpan w:val="4"/>
            <w:tcBorders>
              <w:top w:val="single" w:sz="4" w:space="0" w:color="000000"/>
              <w:left w:val="single" w:sz="4" w:space="0" w:color="000000"/>
              <w:bottom w:val="single" w:sz="4" w:space="0" w:color="000000"/>
              <w:right w:val="single" w:sz="4" w:space="0" w:color="000000"/>
            </w:tcBorders>
          </w:tcPr>
          <w:p w14:paraId="5B636C73" w14:textId="77777777" w:rsidR="003D1FE4" w:rsidRDefault="00462892">
            <w:pPr>
              <w:widowControl w:val="0"/>
              <w:rPr>
                <w:kern w:val="2"/>
                <w:szCs w:val="24"/>
              </w:rPr>
            </w:pPr>
            <w:r>
              <w:rPr>
                <w:kern w:val="2"/>
                <w:szCs w:val="24"/>
              </w:rPr>
              <w:t xml:space="preserve">Netaikoma </w:t>
            </w:r>
          </w:p>
          <w:p w14:paraId="10444F26" w14:textId="77777777" w:rsidR="003D1FE4" w:rsidRDefault="003D1FE4">
            <w:pPr>
              <w:widowControl w:val="0"/>
              <w:rPr>
                <w:kern w:val="2"/>
                <w:szCs w:val="24"/>
              </w:rPr>
            </w:pPr>
          </w:p>
        </w:tc>
      </w:tr>
      <w:tr w:rsidR="003D1FE4" w14:paraId="47A9ECFF"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4F88A189" w14:textId="77777777" w:rsidR="003D1FE4" w:rsidRDefault="00462892">
            <w:pPr>
              <w:widowControl w:val="0"/>
              <w:jc w:val="center"/>
              <w:rPr>
                <w:b/>
                <w:bCs/>
                <w:kern w:val="2"/>
                <w:szCs w:val="24"/>
              </w:rPr>
            </w:pPr>
            <w:r>
              <w:rPr>
                <w:b/>
                <w:bCs/>
                <w:kern w:val="2"/>
                <w:szCs w:val="24"/>
              </w:rPr>
              <w:t>7. SUTARTIES VYKDYMUI PASITELKIAMI SUBTIEKĖJAI</w:t>
            </w:r>
          </w:p>
        </w:tc>
      </w:tr>
      <w:tr w:rsidR="003D1FE4" w14:paraId="3C534570"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5CF5BF83" w14:textId="77777777" w:rsidR="003D1FE4" w:rsidRDefault="00462892">
            <w:pPr>
              <w:widowControl w:val="0"/>
              <w:rPr>
                <w:b/>
                <w:bCs/>
                <w:kern w:val="2"/>
                <w:szCs w:val="24"/>
              </w:rPr>
            </w:pPr>
            <w:r>
              <w:rPr>
                <w:b/>
                <w:bCs/>
                <w:kern w:val="2"/>
                <w:szCs w:val="24"/>
              </w:rPr>
              <w:t>Sutarties vykdymui pasitelkiami subtiekėjai ir (ar) specialistai</w:t>
            </w:r>
          </w:p>
        </w:tc>
        <w:tc>
          <w:tcPr>
            <w:tcW w:w="6828" w:type="dxa"/>
            <w:gridSpan w:val="4"/>
            <w:tcBorders>
              <w:top w:val="single" w:sz="4" w:space="0" w:color="000000"/>
              <w:left w:val="single" w:sz="4" w:space="0" w:color="000000"/>
              <w:bottom w:val="single" w:sz="4" w:space="0" w:color="000000"/>
              <w:right w:val="single" w:sz="4" w:space="0" w:color="000000"/>
            </w:tcBorders>
          </w:tcPr>
          <w:p w14:paraId="5AC0EC5D" w14:textId="77777777" w:rsidR="003D1FE4" w:rsidRDefault="00462892">
            <w:pPr>
              <w:widowControl w:val="0"/>
              <w:rPr>
                <w:kern w:val="2"/>
                <w:szCs w:val="24"/>
              </w:rPr>
            </w:pPr>
            <w:r>
              <w:rPr>
                <w:kern w:val="2"/>
                <w:szCs w:val="24"/>
              </w:rPr>
              <w:t>Sutarties vykdymui subtiekėjai ir (ar) specialistai nepasitelkiami.</w:t>
            </w:r>
          </w:p>
          <w:p w14:paraId="36389B94" w14:textId="77777777" w:rsidR="003D1FE4" w:rsidRDefault="003D1FE4">
            <w:pPr>
              <w:widowControl w:val="0"/>
              <w:rPr>
                <w:kern w:val="2"/>
                <w:szCs w:val="24"/>
              </w:rPr>
            </w:pPr>
          </w:p>
          <w:p w14:paraId="34B556E8" w14:textId="77777777" w:rsidR="003D1FE4" w:rsidRDefault="00462892">
            <w:pPr>
              <w:widowControl w:val="0"/>
              <w:rPr>
                <w:color w:val="FF0000"/>
                <w:kern w:val="2"/>
                <w:szCs w:val="24"/>
              </w:rPr>
            </w:pPr>
            <w:r>
              <w:rPr>
                <w:color w:val="FF0000"/>
                <w:kern w:val="2"/>
                <w:szCs w:val="24"/>
              </w:rPr>
              <w:t>arba</w:t>
            </w:r>
          </w:p>
          <w:p w14:paraId="2BD3C977" w14:textId="77777777" w:rsidR="003D1FE4" w:rsidRDefault="003D1FE4">
            <w:pPr>
              <w:widowControl w:val="0"/>
              <w:rPr>
                <w:kern w:val="2"/>
                <w:szCs w:val="24"/>
              </w:rPr>
            </w:pPr>
          </w:p>
          <w:p w14:paraId="76E4A322" w14:textId="77777777" w:rsidR="003D1FE4" w:rsidRDefault="00462892">
            <w:pPr>
              <w:widowControl w:val="0"/>
              <w:rPr>
                <w:b/>
                <w:bCs/>
                <w:kern w:val="2"/>
                <w:szCs w:val="24"/>
              </w:rPr>
            </w:pPr>
            <w:r>
              <w:rPr>
                <w:kern w:val="2"/>
                <w:szCs w:val="24"/>
              </w:rPr>
              <w:t>Sutarties vykdymui pasitelkiami subtiekėjai ir (ar) specialistai yra nurodyti Sutarties priede Nr. 2 „Sutarties vykdymui pasitelkiami subtiekėjai ir (ar) specialistai“.</w:t>
            </w:r>
          </w:p>
        </w:tc>
      </w:tr>
      <w:tr w:rsidR="003D1FE4" w14:paraId="2ECA0221"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619BBDB7" w14:textId="77777777" w:rsidR="003D1FE4" w:rsidRDefault="00462892">
            <w:pPr>
              <w:widowControl w:val="0"/>
              <w:jc w:val="center"/>
              <w:rPr>
                <w:b/>
                <w:bCs/>
                <w:kern w:val="2"/>
                <w:szCs w:val="24"/>
              </w:rPr>
            </w:pPr>
            <w:r>
              <w:rPr>
                <w:b/>
                <w:bCs/>
                <w:kern w:val="2"/>
                <w:szCs w:val="24"/>
              </w:rPr>
              <w:t>8. PRIEVOLIŲ PAGAL SUTARTĮ ĮVYKDYMO UŽTIKRINIMAS</w:t>
            </w:r>
          </w:p>
        </w:tc>
      </w:tr>
      <w:tr w:rsidR="003D1FE4" w14:paraId="7211354E"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6C06E01" w14:textId="77777777" w:rsidR="003D1FE4" w:rsidRDefault="00462892">
            <w:pPr>
              <w:widowControl w:val="0"/>
              <w:rPr>
                <w:b/>
                <w:bCs/>
                <w:kern w:val="2"/>
                <w:szCs w:val="24"/>
              </w:rPr>
            </w:pPr>
            <w:r>
              <w:rPr>
                <w:b/>
                <w:bCs/>
                <w:kern w:val="2"/>
                <w:szCs w:val="24"/>
              </w:rPr>
              <w:t>8.1. Prievolių pagal Sutartį įvykdymo užtikrinimas</w:t>
            </w:r>
          </w:p>
        </w:tc>
        <w:tc>
          <w:tcPr>
            <w:tcW w:w="6828" w:type="dxa"/>
            <w:gridSpan w:val="4"/>
            <w:tcBorders>
              <w:top w:val="single" w:sz="4" w:space="0" w:color="000000"/>
              <w:left w:val="single" w:sz="4" w:space="0" w:color="000000"/>
              <w:bottom w:val="single" w:sz="4" w:space="0" w:color="000000"/>
              <w:right w:val="single" w:sz="4" w:space="0" w:color="000000"/>
            </w:tcBorders>
          </w:tcPr>
          <w:p w14:paraId="6F48D0CF" w14:textId="77777777" w:rsidR="003D1FE4" w:rsidRDefault="00462892">
            <w:pPr>
              <w:widowControl w:val="0"/>
              <w:rPr>
                <w:kern w:val="2"/>
                <w:szCs w:val="24"/>
              </w:rPr>
            </w:pPr>
            <w:r>
              <w:rPr>
                <w:kern w:val="2"/>
                <w:szCs w:val="24"/>
              </w:rPr>
              <w:t>Prievolių pagal Sutartį įvykdymas užtikrinama:</w:t>
            </w:r>
          </w:p>
          <w:p w14:paraId="577F9B18" w14:textId="77777777" w:rsidR="003D1FE4" w:rsidRDefault="00462892">
            <w:pPr>
              <w:widowControl w:val="0"/>
              <w:rPr>
                <w:kern w:val="2"/>
                <w:szCs w:val="24"/>
              </w:rPr>
            </w:pPr>
            <w:r>
              <w:rPr>
                <w:kern w:val="2"/>
                <w:szCs w:val="24"/>
              </w:rPr>
              <w:t>Netesybomis (delspinigiais, bauda).</w:t>
            </w:r>
          </w:p>
          <w:p w14:paraId="556DD856" w14:textId="77777777" w:rsidR="003D1FE4" w:rsidRDefault="003D1FE4">
            <w:pPr>
              <w:widowControl w:val="0"/>
              <w:rPr>
                <w:kern w:val="2"/>
                <w:szCs w:val="24"/>
              </w:rPr>
            </w:pPr>
          </w:p>
        </w:tc>
      </w:tr>
      <w:tr w:rsidR="003D1FE4" w14:paraId="600A9E5E"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936D7EA" w14:textId="77777777" w:rsidR="003D1FE4" w:rsidRDefault="00462892">
            <w:pPr>
              <w:widowControl w:val="0"/>
              <w:rPr>
                <w:b/>
                <w:bCs/>
                <w:kern w:val="2"/>
                <w:szCs w:val="24"/>
              </w:rPr>
            </w:pPr>
            <w:r>
              <w:rPr>
                <w:b/>
                <w:bCs/>
                <w:kern w:val="2"/>
                <w:szCs w:val="24"/>
              </w:rPr>
              <w:t xml:space="preserve">8.2. Sutarties įvykdymo užtikrinimo galiojimo </w:t>
            </w:r>
            <w:r>
              <w:rPr>
                <w:b/>
                <w:bCs/>
                <w:kern w:val="2"/>
                <w:szCs w:val="24"/>
              </w:rPr>
              <w:lastRenderedPageBreak/>
              <w:t>terminas</w:t>
            </w:r>
          </w:p>
        </w:tc>
        <w:tc>
          <w:tcPr>
            <w:tcW w:w="6828" w:type="dxa"/>
            <w:gridSpan w:val="4"/>
            <w:tcBorders>
              <w:top w:val="single" w:sz="4" w:space="0" w:color="000000"/>
              <w:left w:val="single" w:sz="4" w:space="0" w:color="000000"/>
              <w:bottom w:val="single" w:sz="4" w:space="0" w:color="000000"/>
              <w:right w:val="single" w:sz="4" w:space="0" w:color="000000"/>
            </w:tcBorders>
          </w:tcPr>
          <w:p w14:paraId="6805F91B" w14:textId="77777777" w:rsidR="003D1FE4" w:rsidRDefault="00462892">
            <w:pPr>
              <w:widowControl w:val="0"/>
              <w:rPr>
                <w:kern w:val="2"/>
                <w:szCs w:val="24"/>
              </w:rPr>
            </w:pPr>
            <w:r>
              <w:rPr>
                <w:kern w:val="2"/>
                <w:szCs w:val="24"/>
              </w:rPr>
              <w:lastRenderedPageBreak/>
              <w:t>Netaikoma</w:t>
            </w:r>
          </w:p>
          <w:p w14:paraId="48327D7D" w14:textId="77777777" w:rsidR="003D1FE4" w:rsidRDefault="003D1FE4">
            <w:pPr>
              <w:widowControl w:val="0"/>
              <w:rPr>
                <w:kern w:val="2"/>
                <w:szCs w:val="24"/>
              </w:rPr>
            </w:pPr>
          </w:p>
          <w:p w14:paraId="540507D7" w14:textId="77777777" w:rsidR="003D1FE4" w:rsidRDefault="003D1FE4">
            <w:pPr>
              <w:widowControl w:val="0"/>
              <w:rPr>
                <w:kern w:val="2"/>
                <w:szCs w:val="24"/>
              </w:rPr>
            </w:pPr>
          </w:p>
        </w:tc>
      </w:tr>
      <w:tr w:rsidR="003D1FE4" w14:paraId="1353CA48"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26A5F22" w14:textId="77777777" w:rsidR="003D1FE4" w:rsidRDefault="00462892">
            <w:pPr>
              <w:widowControl w:val="0"/>
              <w:rPr>
                <w:b/>
                <w:bCs/>
                <w:kern w:val="2"/>
                <w:szCs w:val="24"/>
              </w:rPr>
            </w:pPr>
            <w:r>
              <w:rPr>
                <w:b/>
                <w:bCs/>
                <w:kern w:val="2"/>
                <w:szCs w:val="24"/>
              </w:rPr>
              <w:lastRenderedPageBreak/>
              <w:t xml:space="preserve">8.3. Sutarties įvykdymo užtikrinimo pateikimas </w:t>
            </w:r>
          </w:p>
        </w:tc>
        <w:tc>
          <w:tcPr>
            <w:tcW w:w="6828" w:type="dxa"/>
            <w:gridSpan w:val="4"/>
            <w:tcBorders>
              <w:top w:val="single" w:sz="4" w:space="0" w:color="000000"/>
              <w:left w:val="single" w:sz="4" w:space="0" w:color="000000"/>
              <w:bottom w:val="single" w:sz="4" w:space="0" w:color="000000"/>
              <w:right w:val="single" w:sz="4" w:space="0" w:color="000000"/>
            </w:tcBorders>
          </w:tcPr>
          <w:p w14:paraId="15D04CCF" w14:textId="77777777" w:rsidR="003D1FE4" w:rsidRDefault="00462892">
            <w:pPr>
              <w:widowControl w:val="0"/>
              <w:rPr>
                <w:kern w:val="2"/>
                <w:szCs w:val="24"/>
              </w:rPr>
            </w:pPr>
            <w:r>
              <w:rPr>
                <w:kern w:val="2"/>
                <w:szCs w:val="24"/>
              </w:rPr>
              <w:t>Netaikoma</w:t>
            </w:r>
          </w:p>
          <w:p w14:paraId="731F502D" w14:textId="77777777" w:rsidR="003D1FE4" w:rsidRDefault="003D1FE4">
            <w:pPr>
              <w:widowControl w:val="0"/>
              <w:rPr>
                <w:kern w:val="2"/>
                <w:szCs w:val="24"/>
              </w:rPr>
            </w:pPr>
          </w:p>
        </w:tc>
      </w:tr>
      <w:tr w:rsidR="003D1FE4" w14:paraId="30AAFE8E"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1083F06B" w14:textId="77777777" w:rsidR="003D1FE4" w:rsidRDefault="00462892">
            <w:pPr>
              <w:widowControl w:val="0"/>
              <w:jc w:val="center"/>
              <w:rPr>
                <w:b/>
                <w:bCs/>
                <w:kern w:val="2"/>
                <w:szCs w:val="24"/>
              </w:rPr>
            </w:pPr>
            <w:r>
              <w:rPr>
                <w:b/>
                <w:bCs/>
                <w:kern w:val="2"/>
                <w:szCs w:val="24"/>
              </w:rPr>
              <w:t>9. ŠALIŲ ATSAKOMYBĖ</w:t>
            </w:r>
            <w:r>
              <w:rPr>
                <w:b/>
                <w:bCs/>
                <w:kern w:val="2"/>
                <w:szCs w:val="24"/>
              </w:rPr>
              <w:tab/>
            </w:r>
          </w:p>
        </w:tc>
      </w:tr>
      <w:tr w:rsidR="003D1FE4" w14:paraId="6CF4829C"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2AF46494" w14:textId="77777777" w:rsidR="003D1FE4" w:rsidRDefault="00462892">
            <w:pPr>
              <w:widowControl w:val="0"/>
              <w:rPr>
                <w:b/>
                <w:bCs/>
                <w:kern w:val="2"/>
                <w:szCs w:val="24"/>
              </w:rPr>
            </w:pPr>
            <w:r>
              <w:rPr>
                <w:b/>
                <w:bCs/>
                <w:kern w:val="2"/>
                <w:szCs w:val="24"/>
              </w:rPr>
              <w:t>9.1. Pirkėjui taikomos netesybos už mokėjimų pagal Sutartį vėlavimą</w:t>
            </w:r>
          </w:p>
        </w:tc>
        <w:tc>
          <w:tcPr>
            <w:tcW w:w="6828" w:type="dxa"/>
            <w:gridSpan w:val="4"/>
            <w:tcBorders>
              <w:top w:val="single" w:sz="4" w:space="0" w:color="000000"/>
              <w:left w:val="single" w:sz="4" w:space="0" w:color="000000"/>
              <w:bottom w:val="single" w:sz="4" w:space="0" w:color="000000"/>
              <w:right w:val="single" w:sz="4" w:space="0" w:color="000000"/>
            </w:tcBorders>
          </w:tcPr>
          <w:p w14:paraId="7CC3572E" w14:textId="77777777" w:rsidR="003D1FE4" w:rsidRDefault="00462892">
            <w:pPr>
              <w:widowControl w:val="0"/>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w:t>
            </w:r>
            <w:r>
              <w:rPr>
                <w:kern w:val="2"/>
                <w:szCs w:val="24"/>
              </w:rPr>
              <w:t>terminą, Tiekėjas nuo kitos nei nustatytas terminas dienos skaičiuoja Pirkėjui 0,03 (trys šimtosios) procento dydžio delspinigius nuo neapmokėtos sumos be PVM už kiekvieną vėlavimo dieną. </w:t>
            </w:r>
          </w:p>
        </w:tc>
      </w:tr>
      <w:tr w:rsidR="003D1FE4" w14:paraId="4B4732BB"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7B438118" w14:textId="77777777" w:rsidR="003D1FE4" w:rsidRDefault="00462892">
            <w:pPr>
              <w:widowControl w:val="0"/>
              <w:rPr>
                <w:b/>
                <w:bCs/>
                <w:kern w:val="2"/>
                <w:szCs w:val="24"/>
              </w:rPr>
            </w:pPr>
            <w:r>
              <w:rPr>
                <w:b/>
                <w:bCs/>
                <w:kern w:val="2"/>
                <w:szCs w:val="24"/>
              </w:rPr>
              <w:t>9.2. Tiekėjui taikomos netesybos</w:t>
            </w:r>
          </w:p>
        </w:tc>
        <w:tc>
          <w:tcPr>
            <w:tcW w:w="6828" w:type="dxa"/>
            <w:gridSpan w:val="4"/>
            <w:tcBorders>
              <w:top w:val="single" w:sz="4" w:space="0" w:color="000000"/>
              <w:left w:val="single" w:sz="4" w:space="0" w:color="000000"/>
              <w:bottom w:val="single" w:sz="4" w:space="0" w:color="000000"/>
              <w:right w:val="single" w:sz="4" w:space="0" w:color="000000"/>
            </w:tcBorders>
          </w:tcPr>
          <w:p w14:paraId="67BC819C" w14:textId="77777777" w:rsidR="003D1FE4" w:rsidRDefault="00462892">
            <w:pPr>
              <w:widowControl w:val="0"/>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Pr>
                <w:kern w:val="2"/>
              </w:rPr>
              <w:t xml:space="preserve">0,03 (trys šimtosios) procento dydžio delspinigius už kiekvieną uždelstą dieną nuo laiku </w:t>
            </w:r>
            <w:r>
              <w:rPr>
                <w:color w:val="000000"/>
                <w:kern w:val="2"/>
              </w:rPr>
              <w:t>neperduotų Prekių ar Prekių, turinčių trūkumų, kainos be PVM. </w:t>
            </w:r>
          </w:p>
          <w:p w14:paraId="45C51C4E" w14:textId="77777777" w:rsidR="003D1FE4" w:rsidRDefault="00462892">
            <w:pPr>
              <w:widowControl w:val="0"/>
              <w:rPr>
                <w:kern w:val="2"/>
                <w:szCs w:val="24"/>
              </w:rPr>
            </w:pPr>
            <w:r>
              <w:rPr>
                <w:color w:val="000000"/>
                <w:szCs w:val="24"/>
              </w:rPr>
              <w:t xml:space="preserve">9.2.2. Jeigu Tiekėjas vėluoja grąžinti dėl Tiekėjui mokėtinos sumos sumažinimo susidariusią permoką pagal Bendrųjų sąlygų 7.4.1.2 punktą, Pirkėjas nuo kitos nei nustatytas terminas dienos Tiekėjui </w:t>
            </w:r>
            <w:r>
              <w:rPr>
                <w:szCs w:val="24"/>
              </w:rPr>
              <w:t>skaičiuoja 0,03 (trys šimtosios) procento dydžio delspinigius už kiekvieną uždelstą dieną nuo laiku negrąžintos permokos, kainos be PVM.</w:t>
            </w:r>
          </w:p>
          <w:p w14:paraId="35DBC5FC" w14:textId="77777777" w:rsidR="003D1FE4" w:rsidRDefault="00462892">
            <w:pPr>
              <w:widowControl w:val="0"/>
              <w:rPr>
                <w:b/>
                <w:kern w:val="2"/>
              </w:rPr>
            </w:pPr>
            <w:r>
              <w:rPr>
                <w:kern w:val="2"/>
              </w:rPr>
              <w:t>9.2.3. Tiekėjas privalo sumokėti Pirkėjui netesybas per 5 (penkias</w:t>
            </w:r>
            <w:r>
              <w:rPr>
                <w:color w:val="000000"/>
                <w:kern w:val="2"/>
              </w:rPr>
              <w:t xml:space="preserve">) dienas nuo Pirkėjo pareikalavimo, jeigu netesybų suma nėra </w:t>
            </w:r>
            <w:r>
              <w:t>išskaitoma iš Tiekėjui mokėtinos sumos.</w:t>
            </w:r>
            <w:r>
              <w:rPr>
                <w:color w:val="000000"/>
                <w:kern w:val="2"/>
              </w:rPr>
              <w:t xml:space="preserve"> </w:t>
            </w:r>
          </w:p>
        </w:tc>
      </w:tr>
      <w:tr w:rsidR="003D1FE4" w14:paraId="7F6BCDEC"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05721624" w14:textId="77777777" w:rsidR="003D1FE4" w:rsidRDefault="00462892">
            <w:pPr>
              <w:widowControl w:val="0"/>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4"/>
            <w:tcBorders>
              <w:top w:val="single" w:sz="4" w:space="0" w:color="000000"/>
              <w:left w:val="single" w:sz="4" w:space="0" w:color="000000"/>
              <w:bottom w:val="single" w:sz="4" w:space="0" w:color="000000"/>
              <w:right w:val="single" w:sz="4" w:space="0" w:color="000000"/>
            </w:tcBorders>
          </w:tcPr>
          <w:p w14:paraId="04C80D44" w14:textId="77777777" w:rsidR="003D1FE4" w:rsidRDefault="00462892">
            <w:pPr>
              <w:widowControl w:val="0"/>
              <w:rPr>
                <w:kern w:val="2"/>
                <w:szCs w:val="24"/>
              </w:rPr>
            </w:pPr>
            <w:r>
              <w:rPr>
                <w:kern w:val="2"/>
                <w:szCs w:val="24"/>
              </w:rPr>
              <w:t xml:space="preserve">9.3.1. Nutraukus Sutartį dėl esminio Sutarties pažeidimo, nustatyto Sutarties Specialiosiose sąlygose, mokama 10 (dešimt)  procentų dydžio bauda nuo Pradinės Sutarties vertės be PVM, nurodytos Specialiųjų sąlygų 5.2 punkte. </w:t>
            </w:r>
          </w:p>
          <w:p w14:paraId="09B1A74C" w14:textId="77777777" w:rsidR="003D1FE4" w:rsidRDefault="00462892">
            <w:pPr>
              <w:widowControl w:val="0"/>
              <w:rPr>
                <w:szCs w:val="24"/>
              </w:rPr>
            </w:pPr>
            <w:r>
              <w:rPr>
                <w:kern w:val="2"/>
                <w:szCs w:val="24"/>
              </w:rPr>
              <w:t>9.3.2. </w:t>
            </w:r>
            <w:r>
              <w:rPr>
                <w:szCs w:val="24"/>
              </w:rPr>
              <w:t xml:space="preserve">Nepagrįstai nutraukus Sutarties vykdymą ne Sutartyje nustatyta tvarka, mokama </w:t>
            </w:r>
            <w:r>
              <w:rPr>
                <w:kern w:val="2"/>
                <w:szCs w:val="24"/>
              </w:rPr>
              <w:t>5 (penkių) procentų dydžio bauda nuo Pradinės Sutarties vertės be PVM, nurodytos Specialiųjų sąlygų 5.2 punkte.</w:t>
            </w:r>
          </w:p>
        </w:tc>
      </w:tr>
      <w:tr w:rsidR="003D1FE4" w14:paraId="298E3878"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65C7C33B" w14:textId="71EE430A" w:rsidR="003D1FE4" w:rsidRDefault="00462892">
            <w:pPr>
              <w:widowControl w:val="0"/>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4"/>
            <w:tcBorders>
              <w:top w:val="single" w:sz="4" w:space="0" w:color="000000"/>
              <w:left w:val="single" w:sz="4" w:space="0" w:color="000000"/>
              <w:bottom w:val="single" w:sz="4" w:space="0" w:color="000000"/>
              <w:right w:val="single" w:sz="4" w:space="0" w:color="000000"/>
            </w:tcBorders>
          </w:tcPr>
          <w:p w14:paraId="7F4774CB" w14:textId="77777777" w:rsidR="003D1FE4" w:rsidRDefault="00462892">
            <w:pPr>
              <w:widowControl w:val="0"/>
              <w:rPr>
                <w:kern w:val="2"/>
                <w:szCs w:val="24"/>
              </w:rPr>
            </w:pPr>
            <w:r>
              <w:rPr>
                <w:color w:val="000000"/>
                <w:kern w:val="2"/>
                <w:szCs w:val="24"/>
              </w:rPr>
              <w:t>Tiekėjas moka 200</w:t>
            </w:r>
            <w:r>
              <w:rPr>
                <w:kern w:val="2"/>
                <w:szCs w:val="24"/>
              </w:rPr>
              <w:t xml:space="preserve"> (du šimtus) Eur dydžio baudą.</w:t>
            </w:r>
          </w:p>
          <w:p w14:paraId="73589D0F" w14:textId="77777777" w:rsidR="003D1FE4" w:rsidRDefault="003D1FE4">
            <w:pPr>
              <w:widowControl w:val="0"/>
              <w:rPr>
                <w:kern w:val="2"/>
                <w:szCs w:val="24"/>
              </w:rPr>
            </w:pPr>
          </w:p>
        </w:tc>
      </w:tr>
      <w:tr w:rsidR="003D1FE4" w14:paraId="0C4D1F10"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50191C59" w14:textId="77777777" w:rsidR="003D1FE4" w:rsidRDefault="00462892">
            <w:pPr>
              <w:widowControl w:val="0"/>
              <w:rPr>
                <w:b/>
                <w:bCs/>
                <w:kern w:val="2"/>
                <w:szCs w:val="24"/>
              </w:rPr>
            </w:pPr>
            <w:r>
              <w:rPr>
                <w:b/>
                <w:bCs/>
                <w:kern w:val="2"/>
                <w:szCs w:val="24"/>
              </w:rPr>
              <w:t xml:space="preserve">9.5. Tiekėjui taikomos baudos dėl aplinkosauginių ir (arba) socialinių </w:t>
            </w:r>
            <w:r>
              <w:rPr>
                <w:b/>
                <w:bCs/>
                <w:kern w:val="2"/>
                <w:szCs w:val="24"/>
              </w:rPr>
              <w:lastRenderedPageBreak/>
              <w:t>kriterijų nesilaikymo</w:t>
            </w:r>
          </w:p>
        </w:tc>
        <w:tc>
          <w:tcPr>
            <w:tcW w:w="6828" w:type="dxa"/>
            <w:gridSpan w:val="4"/>
            <w:tcBorders>
              <w:top w:val="single" w:sz="4" w:space="0" w:color="000000"/>
              <w:left w:val="single" w:sz="4" w:space="0" w:color="000000"/>
              <w:bottom w:val="single" w:sz="4" w:space="0" w:color="000000"/>
              <w:right w:val="single" w:sz="4" w:space="0" w:color="000000"/>
            </w:tcBorders>
          </w:tcPr>
          <w:p w14:paraId="6E616A7B" w14:textId="77777777" w:rsidR="003D1FE4" w:rsidRDefault="00462892">
            <w:pPr>
              <w:widowControl w:val="0"/>
              <w:jc w:val="both"/>
              <w:rPr>
                <w:color w:val="000000"/>
                <w:kern w:val="2"/>
                <w:szCs w:val="24"/>
              </w:rPr>
            </w:pPr>
            <w:r>
              <w:rPr>
                <w:color w:val="000000"/>
                <w:kern w:val="2"/>
                <w:szCs w:val="24"/>
              </w:rPr>
              <w:lastRenderedPageBreak/>
              <w:t>Jei Tiekėjas Sutarties vykdymo metu nesilaiko žaliųjų / aplinkosauginių kriterijų ir arba, Pirkėjui paprašius, nepateikia tai įrodančių dokumentų, Tiekėjas moka 200 (du šimtus) Eur dydžio baudą.</w:t>
            </w:r>
          </w:p>
          <w:p w14:paraId="2A3EDCF5" w14:textId="77777777" w:rsidR="003D1FE4" w:rsidRDefault="003D1FE4">
            <w:pPr>
              <w:widowControl w:val="0"/>
              <w:jc w:val="both"/>
              <w:rPr>
                <w:color w:val="000000"/>
                <w:kern w:val="2"/>
                <w:szCs w:val="24"/>
              </w:rPr>
            </w:pPr>
          </w:p>
          <w:p w14:paraId="48AF689D" w14:textId="77777777" w:rsidR="003D1FE4" w:rsidRDefault="00462892">
            <w:pPr>
              <w:widowControl w:val="0"/>
              <w:rPr>
                <w:color w:val="4472C4"/>
                <w:kern w:val="2"/>
                <w:szCs w:val="24"/>
              </w:rPr>
            </w:pPr>
            <w:r>
              <w:rPr>
                <w:kern w:val="2"/>
                <w:szCs w:val="24"/>
              </w:rPr>
              <w:t>Tiekėjas sumoka nustatyto dydžio baudą arba iki Sutarties galiojimo pabaigos įsipareigoja Lietuvos Respublikos teritorijoje pasodinti baudos vertę atitinkančių medžių skaičių (1 medis = 10 Eur) ir Pirkėjui pateikti tai įrodančius dokumentus</w:t>
            </w:r>
          </w:p>
        </w:tc>
      </w:tr>
      <w:tr w:rsidR="003D1FE4" w14:paraId="5C30FD69"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05AD5BFE" w14:textId="77777777" w:rsidR="003D1FE4" w:rsidRDefault="00462892">
            <w:pPr>
              <w:widowControl w:val="0"/>
              <w:rPr>
                <w:b/>
                <w:bCs/>
                <w:kern w:val="2"/>
                <w:szCs w:val="24"/>
              </w:rPr>
            </w:pPr>
            <w:r>
              <w:rPr>
                <w:b/>
                <w:bCs/>
                <w:kern w:val="2"/>
                <w:szCs w:val="24"/>
              </w:rPr>
              <w:lastRenderedPageBreak/>
              <w:t>9.6. Tiekėjui / Pirkėjui taikoma bauda dėl konfidencialumo reikalavimų nesilaikymo</w:t>
            </w:r>
          </w:p>
        </w:tc>
        <w:tc>
          <w:tcPr>
            <w:tcW w:w="6828" w:type="dxa"/>
            <w:gridSpan w:val="4"/>
            <w:tcBorders>
              <w:top w:val="single" w:sz="4" w:space="0" w:color="000000"/>
              <w:left w:val="single" w:sz="4" w:space="0" w:color="000000"/>
              <w:bottom w:val="single" w:sz="4" w:space="0" w:color="000000"/>
              <w:right w:val="single" w:sz="4" w:space="0" w:color="000000"/>
            </w:tcBorders>
          </w:tcPr>
          <w:p w14:paraId="66AED512" w14:textId="77777777" w:rsidR="003D1FE4" w:rsidRDefault="00462892">
            <w:pPr>
              <w:widowControl w:val="0"/>
              <w:rPr>
                <w:color w:val="4472C4"/>
                <w:kern w:val="2"/>
                <w:szCs w:val="24"/>
              </w:rPr>
            </w:pPr>
            <w:r>
              <w:rPr>
                <w:color w:val="000000"/>
                <w:kern w:val="2"/>
                <w:szCs w:val="24"/>
              </w:rPr>
              <w:t>Tiekėjas moka 200 (du šimtus) Eur dydžio baudą</w:t>
            </w:r>
            <w:r>
              <w:rPr>
                <w:color w:val="4472C4"/>
                <w:kern w:val="2"/>
                <w:szCs w:val="24"/>
              </w:rPr>
              <w:t>.</w:t>
            </w:r>
          </w:p>
        </w:tc>
      </w:tr>
      <w:tr w:rsidR="003D1FE4" w14:paraId="2364E1C9"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5E76983C" w14:textId="77777777" w:rsidR="003D1FE4" w:rsidRDefault="00462892">
            <w:pPr>
              <w:widowControl w:val="0"/>
              <w:rPr>
                <w:b/>
                <w:bCs/>
                <w:kern w:val="2"/>
              </w:rPr>
            </w:pPr>
            <w:r>
              <w:rPr>
                <w:b/>
                <w:bCs/>
                <w:kern w:val="2"/>
              </w:rPr>
              <w:t>9.7. Tiekėjui taikomos netesybos dėl pirkimo dokumentuose nustatytų Kokybinių kriterijų nepasiekimo Sutarties vykdymo metu</w:t>
            </w:r>
          </w:p>
        </w:tc>
        <w:tc>
          <w:tcPr>
            <w:tcW w:w="6828" w:type="dxa"/>
            <w:gridSpan w:val="4"/>
            <w:tcBorders>
              <w:top w:val="single" w:sz="4" w:space="0" w:color="000000"/>
              <w:left w:val="single" w:sz="4" w:space="0" w:color="000000"/>
              <w:bottom w:val="single" w:sz="4" w:space="0" w:color="000000"/>
              <w:right w:val="single" w:sz="4" w:space="0" w:color="000000"/>
            </w:tcBorders>
          </w:tcPr>
          <w:p w14:paraId="06BB0FA4" w14:textId="77777777" w:rsidR="003D1FE4" w:rsidRDefault="00462892">
            <w:pPr>
              <w:widowControl w:val="0"/>
              <w:rPr>
                <w:color w:val="FF0000"/>
                <w:kern w:val="2"/>
                <w:szCs w:val="24"/>
              </w:rPr>
            </w:pPr>
            <w:r>
              <w:rPr>
                <w:kern w:val="2"/>
                <w:szCs w:val="24"/>
              </w:rPr>
              <w:t xml:space="preserve">Netaikoma </w:t>
            </w:r>
          </w:p>
          <w:p w14:paraId="5153B1E3" w14:textId="77777777" w:rsidR="003D1FE4" w:rsidRDefault="003D1FE4">
            <w:pPr>
              <w:widowControl w:val="0"/>
              <w:rPr>
                <w:color w:val="4472C4"/>
                <w:kern w:val="2"/>
                <w:szCs w:val="24"/>
              </w:rPr>
            </w:pPr>
          </w:p>
          <w:p w14:paraId="12DC2ADB" w14:textId="77777777" w:rsidR="003D1FE4" w:rsidRDefault="003D1FE4">
            <w:pPr>
              <w:widowControl w:val="0"/>
              <w:rPr>
                <w:color w:val="4472C4"/>
                <w:kern w:val="2"/>
                <w:szCs w:val="24"/>
              </w:rPr>
            </w:pPr>
          </w:p>
        </w:tc>
      </w:tr>
      <w:tr w:rsidR="003D1FE4" w14:paraId="081BD597"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7036A7C5" w14:textId="77777777" w:rsidR="003D1FE4" w:rsidRDefault="00462892">
            <w:pPr>
              <w:widowControl w:val="0"/>
              <w:rPr>
                <w:b/>
                <w:bCs/>
                <w:kern w:val="2"/>
                <w:szCs w:val="24"/>
              </w:rPr>
            </w:pPr>
            <w:r>
              <w:rPr>
                <w:b/>
                <w:bCs/>
                <w:kern w:val="2"/>
                <w:szCs w:val="24"/>
              </w:rPr>
              <w:t>9.8. Tiekėjui taikomos netesybos dėl Sutarties įvykdymo užtikrinimo nepratęsimo</w:t>
            </w:r>
          </w:p>
        </w:tc>
        <w:tc>
          <w:tcPr>
            <w:tcW w:w="6828" w:type="dxa"/>
            <w:gridSpan w:val="4"/>
            <w:tcBorders>
              <w:top w:val="single" w:sz="4" w:space="0" w:color="000000"/>
              <w:left w:val="single" w:sz="4" w:space="0" w:color="000000"/>
              <w:bottom w:val="single" w:sz="4" w:space="0" w:color="000000"/>
              <w:right w:val="single" w:sz="4" w:space="0" w:color="000000"/>
            </w:tcBorders>
          </w:tcPr>
          <w:p w14:paraId="7BCF22E7" w14:textId="77777777" w:rsidR="003D1FE4" w:rsidRDefault="00462892">
            <w:pPr>
              <w:widowControl w:val="0"/>
              <w:rPr>
                <w:kern w:val="2"/>
                <w:szCs w:val="24"/>
              </w:rPr>
            </w:pPr>
            <w:r>
              <w:rPr>
                <w:kern w:val="2"/>
                <w:szCs w:val="24"/>
              </w:rPr>
              <w:t>Netaikoma</w:t>
            </w:r>
          </w:p>
          <w:p w14:paraId="547AFF50" w14:textId="77777777" w:rsidR="003D1FE4" w:rsidRDefault="003D1FE4">
            <w:pPr>
              <w:widowControl w:val="0"/>
              <w:rPr>
                <w:color w:val="4472C4"/>
                <w:kern w:val="2"/>
                <w:szCs w:val="24"/>
              </w:rPr>
            </w:pPr>
          </w:p>
          <w:p w14:paraId="0DA18299" w14:textId="77777777" w:rsidR="003D1FE4" w:rsidRDefault="003D1FE4">
            <w:pPr>
              <w:widowControl w:val="0"/>
              <w:rPr>
                <w:color w:val="4472C4"/>
                <w:kern w:val="2"/>
                <w:szCs w:val="24"/>
              </w:rPr>
            </w:pPr>
          </w:p>
        </w:tc>
      </w:tr>
      <w:tr w:rsidR="003D1FE4" w14:paraId="620DB1B8"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2EDDC990" w14:textId="77777777" w:rsidR="003D1FE4" w:rsidRDefault="00462892">
            <w:pPr>
              <w:widowControl w:val="0"/>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4"/>
            <w:tcBorders>
              <w:top w:val="single" w:sz="4" w:space="0" w:color="000000"/>
              <w:left w:val="single" w:sz="4" w:space="0" w:color="000000"/>
              <w:bottom w:val="single" w:sz="4" w:space="0" w:color="000000"/>
              <w:right w:val="single" w:sz="4" w:space="0" w:color="000000"/>
            </w:tcBorders>
          </w:tcPr>
          <w:p w14:paraId="0D8A6CA3" w14:textId="77777777" w:rsidR="003D1FE4" w:rsidRDefault="00462892">
            <w:pPr>
              <w:widowControl w:val="0"/>
              <w:spacing w:line="259" w:lineRule="auto"/>
              <w:rPr>
                <w:kern w:val="2"/>
                <w:szCs w:val="24"/>
              </w:rPr>
            </w:pPr>
            <w:r>
              <w:rPr>
                <w:kern w:val="2"/>
                <w:szCs w:val="24"/>
              </w:rPr>
              <w:t>Netaikoma</w:t>
            </w:r>
          </w:p>
          <w:p w14:paraId="12765C18" w14:textId="77777777" w:rsidR="003D1FE4" w:rsidRDefault="003D1FE4">
            <w:pPr>
              <w:widowControl w:val="0"/>
              <w:spacing w:line="259" w:lineRule="auto"/>
              <w:rPr>
                <w:kern w:val="2"/>
                <w:sz w:val="22"/>
                <w:szCs w:val="24"/>
              </w:rPr>
            </w:pPr>
          </w:p>
          <w:p w14:paraId="61B7C501" w14:textId="77777777" w:rsidR="003D1FE4" w:rsidRDefault="003D1FE4">
            <w:pPr>
              <w:widowControl w:val="0"/>
              <w:rPr>
                <w:color w:val="4472C4"/>
                <w:kern w:val="2"/>
                <w:szCs w:val="24"/>
              </w:rPr>
            </w:pPr>
          </w:p>
        </w:tc>
      </w:tr>
      <w:tr w:rsidR="003D1FE4" w14:paraId="0F1DA99F"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267D16F" w14:textId="77777777" w:rsidR="003D1FE4" w:rsidRDefault="00462892">
            <w:pPr>
              <w:widowControl w:val="0"/>
              <w:rPr>
                <w:b/>
                <w:bCs/>
                <w:kern w:val="2"/>
                <w:szCs w:val="24"/>
              </w:rPr>
            </w:pPr>
            <w:r>
              <w:rPr>
                <w:b/>
                <w:bCs/>
                <w:kern w:val="2"/>
                <w:szCs w:val="24"/>
              </w:rPr>
              <w:t>9.10. Kitos netesybos</w:t>
            </w:r>
          </w:p>
        </w:tc>
        <w:tc>
          <w:tcPr>
            <w:tcW w:w="6828" w:type="dxa"/>
            <w:gridSpan w:val="4"/>
            <w:tcBorders>
              <w:top w:val="single" w:sz="4" w:space="0" w:color="000000"/>
              <w:left w:val="single" w:sz="4" w:space="0" w:color="000000"/>
              <w:bottom w:val="single" w:sz="4" w:space="0" w:color="000000"/>
              <w:right w:val="single" w:sz="4" w:space="0" w:color="000000"/>
            </w:tcBorders>
          </w:tcPr>
          <w:p w14:paraId="23DA7740" w14:textId="77777777" w:rsidR="003D1FE4" w:rsidRDefault="00462892">
            <w:pPr>
              <w:widowControl w:val="0"/>
              <w:rPr>
                <w:color w:val="4472C4"/>
                <w:kern w:val="2"/>
                <w:szCs w:val="24"/>
              </w:rPr>
            </w:pPr>
            <w:r>
              <w:rPr>
                <w:kern w:val="2"/>
                <w:szCs w:val="24"/>
              </w:rPr>
              <w:t>Tiekėjui nesilaikant esminių Sutarties sąlygų, nustatytų Sutarties Specialiosiose sąlygose, Tiekėjas moka 1000 (vieno tūkstančio) eurų dydžio baudą</w:t>
            </w:r>
          </w:p>
        </w:tc>
      </w:tr>
      <w:tr w:rsidR="003D1FE4" w14:paraId="3D42FF8B"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0000E44D" w14:textId="77777777" w:rsidR="003D1FE4" w:rsidRDefault="00462892">
            <w:pPr>
              <w:widowControl w:val="0"/>
              <w:jc w:val="center"/>
              <w:rPr>
                <w:b/>
                <w:bCs/>
                <w:kern w:val="2"/>
                <w:szCs w:val="24"/>
              </w:rPr>
            </w:pPr>
            <w:r>
              <w:rPr>
                <w:b/>
                <w:kern w:val="2"/>
                <w:szCs w:val="24"/>
              </w:rPr>
              <w:t>10. ESMINĖS SUTARTIES SĄLYGOS</w:t>
            </w:r>
          </w:p>
        </w:tc>
      </w:tr>
      <w:tr w:rsidR="003D1FE4" w14:paraId="421C587D"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E52395C" w14:textId="77777777" w:rsidR="003D1FE4" w:rsidRDefault="00462892">
            <w:pPr>
              <w:widowControl w:val="0"/>
              <w:rPr>
                <w:b/>
                <w:bCs/>
                <w:kern w:val="2"/>
              </w:rPr>
            </w:pPr>
            <w:r>
              <w:rPr>
                <w:b/>
                <w:bCs/>
              </w:rPr>
              <w:t>10.1. Esminės Sutarties sąlygos</w:t>
            </w:r>
          </w:p>
        </w:tc>
        <w:tc>
          <w:tcPr>
            <w:tcW w:w="6828" w:type="dxa"/>
            <w:gridSpan w:val="4"/>
            <w:tcBorders>
              <w:top w:val="single" w:sz="4" w:space="0" w:color="000000"/>
              <w:left w:val="single" w:sz="4" w:space="0" w:color="000000"/>
              <w:bottom w:val="single" w:sz="4" w:space="0" w:color="000000"/>
              <w:right w:val="single" w:sz="4" w:space="0" w:color="000000"/>
            </w:tcBorders>
          </w:tcPr>
          <w:p w14:paraId="436F5916" w14:textId="77777777" w:rsidR="003D1FE4" w:rsidRDefault="00462892">
            <w:pPr>
              <w:widowControl w:val="0"/>
              <w:jc w:val="both"/>
              <w:rPr>
                <w:color w:val="000000"/>
                <w:szCs w:val="24"/>
              </w:rPr>
            </w:pPr>
            <w:r>
              <w:rPr>
                <w:color w:val="000000"/>
                <w:szCs w:val="24"/>
              </w:rPr>
              <w:t>10.1.1. Sutarties dalykas;</w:t>
            </w:r>
          </w:p>
          <w:p w14:paraId="21B97297" w14:textId="77777777" w:rsidR="003D1FE4" w:rsidRDefault="00462892">
            <w:pPr>
              <w:widowControl w:val="0"/>
              <w:jc w:val="both"/>
              <w:rPr>
                <w:color w:val="000000"/>
                <w:szCs w:val="24"/>
              </w:rPr>
            </w:pPr>
            <w:r>
              <w:rPr>
                <w:color w:val="000000"/>
                <w:szCs w:val="24"/>
              </w:rPr>
              <w:t>10.1.2. Sutarties kaina ir kainodaros taisyklės;</w:t>
            </w:r>
          </w:p>
          <w:p w14:paraId="626DDD46" w14:textId="77777777" w:rsidR="003D1FE4" w:rsidRDefault="00462892">
            <w:pPr>
              <w:widowControl w:val="0"/>
              <w:jc w:val="both"/>
              <w:rPr>
                <w:color w:val="000000"/>
                <w:szCs w:val="24"/>
              </w:rPr>
            </w:pPr>
            <w:r>
              <w:rPr>
                <w:color w:val="000000"/>
                <w:szCs w:val="24"/>
              </w:rPr>
              <w:t>10.1.3. apmokėjimo sąlygos ir tvarka;</w:t>
            </w:r>
          </w:p>
          <w:p w14:paraId="2BCEBF24" w14:textId="77777777" w:rsidR="003D1FE4" w:rsidRDefault="00462892">
            <w:pPr>
              <w:widowControl w:val="0"/>
              <w:jc w:val="both"/>
              <w:rPr>
                <w:color w:val="000000"/>
                <w:szCs w:val="24"/>
              </w:rPr>
            </w:pPr>
            <w:r>
              <w:rPr>
                <w:color w:val="000000"/>
                <w:szCs w:val="24"/>
              </w:rPr>
              <w:t>10.1.4. Prekių pristatymo terminas (-ai);</w:t>
            </w:r>
          </w:p>
          <w:p w14:paraId="35879375" w14:textId="77777777" w:rsidR="003D1FE4" w:rsidRDefault="00462892">
            <w:pPr>
              <w:widowControl w:val="0"/>
              <w:jc w:val="both"/>
              <w:rPr>
                <w:color w:val="000000"/>
                <w:szCs w:val="24"/>
              </w:rPr>
            </w:pPr>
            <w:r>
              <w:rPr>
                <w:color w:val="000000"/>
                <w:szCs w:val="24"/>
              </w:rPr>
              <w:t>10.1.5. subtiekėjo (-ų) ir (arba) specialistų, keitimo tvarka;</w:t>
            </w:r>
          </w:p>
          <w:p w14:paraId="2D30BF01" w14:textId="77777777" w:rsidR="003D1FE4" w:rsidRDefault="00462892">
            <w:pPr>
              <w:widowControl w:val="0"/>
              <w:rPr>
                <w:b/>
                <w:bCs/>
                <w:color w:val="4472C4"/>
                <w:kern w:val="2"/>
                <w:szCs w:val="24"/>
              </w:rPr>
            </w:pPr>
            <w:r>
              <w:rPr>
                <w:color w:val="000000"/>
                <w:szCs w:val="24"/>
              </w:rPr>
              <w:t>10.1.6. Prekių kokybės atitikimas Sutartyje ir jos prieduose nustatytiems reikalavimams.</w:t>
            </w:r>
          </w:p>
        </w:tc>
      </w:tr>
      <w:tr w:rsidR="003D1FE4" w14:paraId="091FC4AC" w14:textId="77777777" w:rsidTr="00210932">
        <w:trPr>
          <w:gridAfter w:val="1"/>
          <w:wAfter w:w="23" w:type="dxa"/>
          <w:trHeight w:val="300"/>
        </w:trPr>
        <w:tc>
          <w:tcPr>
            <w:tcW w:w="2701" w:type="dxa"/>
            <w:gridSpan w:val="2"/>
            <w:tcBorders>
              <w:top w:val="single" w:sz="4" w:space="0" w:color="000000"/>
              <w:left w:val="single" w:sz="4" w:space="0" w:color="000000"/>
              <w:bottom w:val="single" w:sz="4" w:space="0" w:color="000000"/>
              <w:right w:val="single" w:sz="4" w:space="0" w:color="000000"/>
            </w:tcBorders>
          </w:tcPr>
          <w:p w14:paraId="547B860E" w14:textId="77777777" w:rsidR="003D1FE4" w:rsidRDefault="00462892">
            <w:pPr>
              <w:widowControl w:val="0"/>
              <w:rPr>
                <w:b/>
                <w:bCs/>
                <w:kern w:val="2"/>
                <w:szCs w:val="24"/>
              </w:rPr>
            </w:pPr>
            <w:r>
              <w:rPr>
                <w:b/>
                <w:bCs/>
                <w:kern w:val="2"/>
                <w:szCs w:val="24"/>
              </w:rPr>
              <w:t>10.2. Dideli arba nuolatiniai esminės Sutarties sąlygos vykdymo trūkumai</w:t>
            </w:r>
          </w:p>
        </w:tc>
        <w:tc>
          <w:tcPr>
            <w:tcW w:w="6834" w:type="dxa"/>
            <w:gridSpan w:val="5"/>
            <w:tcBorders>
              <w:top w:val="single" w:sz="4" w:space="0" w:color="000000"/>
              <w:left w:val="single" w:sz="4" w:space="0" w:color="000000"/>
              <w:bottom w:val="single" w:sz="4" w:space="0" w:color="000000"/>
              <w:right w:val="single" w:sz="4" w:space="0" w:color="000000"/>
            </w:tcBorders>
          </w:tcPr>
          <w:p w14:paraId="21D2AE57" w14:textId="77777777" w:rsidR="003D1FE4" w:rsidRDefault="00462892">
            <w:pPr>
              <w:widowControl w:val="0"/>
            </w:pPr>
            <w:r>
              <w:t xml:space="preserve">10.2.1. Tiekėjas pristato prekes, kurios negali būti panaudotos pagal Techninėje specifikacijoje nurodytą paskirtį; </w:t>
            </w:r>
          </w:p>
          <w:p w14:paraId="1AB69C87" w14:textId="19DB9E20" w:rsidR="003D1FE4" w:rsidRDefault="00462892">
            <w:pPr>
              <w:widowControl w:val="0"/>
            </w:pPr>
            <w:r>
              <w:t>10.2.</w:t>
            </w:r>
            <w:r w:rsidR="00210932">
              <w:t>2</w:t>
            </w:r>
            <w:r>
              <w:t xml:space="preserve">. Tiekėjas nesilaiko Sutartyje nustatytos subtiekėjo (-ų) ir (arba) specialistų, keitimo tvarkos; </w:t>
            </w:r>
          </w:p>
          <w:p w14:paraId="6A9FA23C" w14:textId="194E004D" w:rsidR="003D1FE4" w:rsidRDefault="00462892">
            <w:pPr>
              <w:widowControl w:val="0"/>
              <w:rPr>
                <w:kern w:val="2"/>
                <w:szCs w:val="24"/>
              </w:rPr>
            </w:pPr>
            <w:r>
              <w:t>10.2.</w:t>
            </w:r>
            <w:r w:rsidR="00210932">
              <w:t>3</w:t>
            </w:r>
            <w:r>
              <w:t xml:space="preserve">. Tiekėjas 2 (du) kartus pristato Prekes, kurios neatitinka bent </w:t>
            </w:r>
            <w:r>
              <w:lastRenderedPageBreak/>
              <w:t>vieno iš Techninėje specifikacijoje nustatytų reikalavimų.</w:t>
            </w:r>
          </w:p>
        </w:tc>
      </w:tr>
      <w:tr w:rsidR="003D1FE4" w14:paraId="07566D16"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22C8AB0A" w14:textId="77777777" w:rsidR="003D1FE4" w:rsidRDefault="00462892">
            <w:pPr>
              <w:widowControl w:val="0"/>
              <w:jc w:val="center"/>
              <w:rPr>
                <w:b/>
                <w:bCs/>
                <w:kern w:val="2"/>
                <w:szCs w:val="24"/>
              </w:rPr>
            </w:pPr>
            <w:r>
              <w:rPr>
                <w:b/>
                <w:bCs/>
                <w:kern w:val="2"/>
                <w:szCs w:val="24"/>
              </w:rPr>
              <w:lastRenderedPageBreak/>
              <w:t>11. SUTARTIES GALIOJIMAS IR KEITIMAS</w:t>
            </w:r>
          </w:p>
        </w:tc>
      </w:tr>
      <w:tr w:rsidR="00EF27AB" w:rsidRPr="00EF27AB" w14:paraId="1C857866"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19A39F4A" w14:textId="77777777" w:rsidR="003D1FE4" w:rsidRPr="00EF27AB" w:rsidRDefault="00462892">
            <w:pPr>
              <w:widowControl w:val="0"/>
              <w:rPr>
                <w:b/>
                <w:bCs/>
                <w:kern w:val="2"/>
                <w:szCs w:val="24"/>
              </w:rPr>
            </w:pPr>
            <w:r w:rsidRPr="00EF27AB">
              <w:rPr>
                <w:b/>
                <w:bCs/>
                <w:kern w:val="2"/>
                <w:szCs w:val="24"/>
              </w:rPr>
              <w:t>11.1. Sutarties sudarymas ir įsigaliojimas</w:t>
            </w:r>
          </w:p>
        </w:tc>
        <w:tc>
          <w:tcPr>
            <w:tcW w:w="6828" w:type="dxa"/>
            <w:gridSpan w:val="4"/>
            <w:tcBorders>
              <w:top w:val="single" w:sz="4" w:space="0" w:color="000000"/>
              <w:left w:val="single" w:sz="4" w:space="0" w:color="000000"/>
              <w:bottom w:val="single" w:sz="4" w:space="0" w:color="000000"/>
              <w:right w:val="single" w:sz="4" w:space="0" w:color="000000"/>
            </w:tcBorders>
          </w:tcPr>
          <w:p w14:paraId="3522997F" w14:textId="77777777" w:rsidR="003D1FE4" w:rsidRPr="00EF27AB" w:rsidRDefault="00462892">
            <w:pPr>
              <w:widowControl w:val="0"/>
              <w:rPr>
                <w:kern w:val="2"/>
                <w:szCs w:val="24"/>
              </w:rPr>
            </w:pPr>
            <w:r w:rsidRPr="00EF27AB">
              <w:rPr>
                <w:kern w:val="2"/>
                <w:szCs w:val="24"/>
              </w:rPr>
              <w:t>Ši Sutartis laikoma sudaryta ir įsigalioja nuo Sutarties pasirašymo dienos (antrosios Šalies pasirašymo dieną).</w:t>
            </w:r>
          </w:p>
          <w:p w14:paraId="0B677F25" w14:textId="37219617" w:rsidR="003D1FE4" w:rsidRPr="00EF27AB" w:rsidRDefault="00462892" w:rsidP="008B6914">
            <w:pPr>
              <w:widowControl w:val="0"/>
              <w:rPr>
                <w:kern w:val="2"/>
                <w:szCs w:val="24"/>
              </w:rPr>
            </w:pPr>
            <w:r w:rsidRPr="00EF27AB">
              <w:rPr>
                <w:kern w:val="2"/>
                <w:szCs w:val="24"/>
              </w:rPr>
              <w:t>Sutartis galioja iki visiško prievolių įvykdymo</w:t>
            </w:r>
            <w:r w:rsidR="00210932">
              <w:rPr>
                <w:kern w:val="2"/>
                <w:szCs w:val="24"/>
              </w:rPr>
              <w:t>.</w:t>
            </w:r>
            <w:r w:rsidRPr="00EF27AB">
              <w:rPr>
                <w:kern w:val="2"/>
                <w:szCs w:val="24"/>
              </w:rPr>
              <w:t xml:space="preserve"> </w:t>
            </w:r>
          </w:p>
        </w:tc>
      </w:tr>
      <w:tr w:rsidR="003D1FE4" w14:paraId="12FB2F41" w14:textId="77777777" w:rsidTr="00210932">
        <w:trPr>
          <w:gridAfter w:val="1"/>
          <w:wAfter w:w="23" w:type="dxa"/>
          <w:trHeight w:val="300"/>
        </w:trPr>
        <w:tc>
          <w:tcPr>
            <w:tcW w:w="2707" w:type="dxa"/>
            <w:gridSpan w:val="3"/>
            <w:tcBorders>
              <w:top w:val="single" w:sz="4" w:space="0" w:color="000000"/>
              <w:left w:val="single" w:sz="4" w:space="0" w:color="000000"/>
              <w:bottom w:val="single" w:sz="4" w:space="0" w:color="000000"/>
              <w:right w:val="single" w:sz="4" w:space="0" w:color="000000"/>
            </w:tcBorders>
          </w:tcPr>
          <w:p w14:paraId="47689F3F" w14:textId="77777777" w:rsidR="003D1FE4" w:rsidRDefault="00462892">
            <w:pPr>
              <w:widowControl w:val="0"/>
              <w:rPr>
                <w:b/>
                <w:bCs/>
                <w:kern w:val="2"/>
                <w:szCs w:val="24"/>
              </w:rPr>
            </w:pPr>
            <w:r>
              <w:rPr>
                <w:b/>
                <w:bCs/>
                <w:kern w:val="2"/>
                <w:szCs w:val="24"/>
              </w:rPr>
              <w:t>11.2. Sutarties galiojimo termino pratęsimas</w:t>
            </w:r>
          </w:p>
        </w:tc>
        <w:tc>
          <w:tcPr>
            <w:tcW w:w="6828" w:type="dxa"/>
            <w:gridSpan w:val="4"/>
            <w:tcBorders>
              <w:top w:val="single" w:sz="4" w:space="0" w:color="000000"/>
              <w:left w:val="single" w:sz="4" w:space="0" w:color="000000"/>
              <w:bottom w:val="single" w:sz="4" w:space="0" w:color="000000"/>
              <w:right w:val="single" w:sz="4" w:space="0" w:color="000000"/>
            </w:tcBorders>
          </w:tcPr>
          <w:p w14:paraId="13B20496" w14:textId="77777777" w:rsidR="003D1FE4" w:rsidRDefault="00462892">
            <w:pPr>
              <w:widowControl w:val="0"/>
              <w:rPr>
                <w:kern w:val="2"/>
                <w:szCs w:val="24"/>
              </w:rPr>
            </w:pPr>
            <w:r>
              <w:rPr>
                <w:kern w:val="2"/>
                <w:szCs w:val="24"/>
              </w:rPr>
              <w:t>Netaikoma</w:t>
            </w:r>
          </w:p>
          <w:p w14:paraId="2F66BA05" w14:textId="77777777" w:rsidR="003D1FE4" w:rsidRDefault="003D1FE4">
            <w:pPr>
              <w:widowControl w:val="0"/>
              <w:rPr>
                <w:kern w:val="2"/>
                <w:szCs w:val="24"/>
              </w:rPr>
            </w:pPr>
          </w:p>
        </w:tc>
      </w:tr>
      <w:tr w:rsidR="003D1FE4" w14:paraId="33D0B688"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4950977F" w14:textId="77777777" w:rsidR="003D1FE4" w:rsidRDefault="00462892">
            <w:pPr>
              <w:widowControl w:val="0"/>
              <w:jc w:val="center"/>
              <w:rPr>
                <w:b/>
                <w:bCs/>
                <w:kern w:val="2"/>
                <w:szCs w:val="24"/>
              </w:rPr>
            </w:pPr>
            <w:r>
              <w:rPr>
                <w:b/>
                <w:bCs/>
                <w:kern w:val="2"/>
                <w:szCs w:val="24"/>
              </w:rPr>
              <w:t>12. SUTARTIES NUTRAUKIMAS</w:t>
            </w:r>
          </w:p>
        </w:tc>
      </w:tr>
      <w:tr w:rsidR="003D1FE4" w14:paraId="4B4F4B0B"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68F75F9D" w14:textId="77777777" w:rsidR="003D1FE4" w:rsidRDefault="00462892">
            <w:pPr>
              <w:widowControl w:val="0"/>
              <w:rPr>
                <w:b/>
                <w:bCs/>
                <w:kern w:val="2"/>
                <w:szCs w:val="24"/>
              </w:rPr>
            </w:pPr>
            <w:r>
              <w:rPr>
                <w:b/>
                <w:bCs/>
                <w:kern w:val="2"/>
                <w:szCs w:val="24"/>
              </w:rPr>
              <w:t>12.1. Sutarties nutraukimo pagrindai</w:t>
            </w:r>
          </w:p>
        </w:tc>
        <w:tc>
          <w:tcPr>
            <w:tcW w:w="7003" w:type="dxa"/>
            <w:gridSpan w:val="6"/>
            <w:tcBorders>
              <w:top w:val="single" w:sz="4" w:space="0" w:color="000000"/>
              <w:left w:val="single" w:sz="4" w:space="0" w:color="000000"/>
              <w:bottom w:val="single" w:sz="4" w:space="0" w:color="000000"/>
              <w:right w:val="single" w:sz="4" w:space="0" w:color="000000"/>
            </w:tcBorders>
          </w:tcPr>
          <w:p w14:paraId="751BEC90" w14:textId="77777777" w:rsidR="003D1FE4" w:rsidRDefault="00462892">
            <w:pPr>
              <w:widowControl w:val="0"/>
              <w:rPr>
                <w:color w:val="4472C4"/>
                <w:kern w:val="2"/>
                <w:szCs w:val="24"/>
              </w:rPr>
            </w:pPr>
            <w:r>
              <w:rPr>
                <w:kern w:val="2"/>
                <w:szCs w:val="24"/>
              </w:rPr>
              <w:t>Sutartis gali būti nutraukiama rašytiniu Šalių susitarimu arba vienašališkai, Bendrosiose sąlygose nustatyta tvarka.</w:t>
            </w:r>
          </w:p>
        </w:tc>
      </w:tr>
      <w:tr w:rsidR="003D1FE4" w14:paraId="1BEF35C0"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3BFED337" w14:textId="77777777" w:rsidR="003D1FE4" w:rsidRDefault="00462892">
            <w:pPr>
              <w:widowControl w:val="0"/>
              <w:rPr>
                <w:b/>
                <w:bCs/>
                <w:kern w:val="2"/>
                <w:szCs w:val="24"/>
              </w:rPr>
            </w:pPr>
            <w:r>
              <w:rPr>
                <w:b/>
                <w:bCs/>
                <w:kern w:val="2"/>
                <w:szCs w:val="24"/>
              </w:rPr>
              <w:t>12.2. Esminiai Sutarties pažeidimai</w:t>
            </w:r>
          </w:p>
          <w:p w14:paraId="39F9C63D" w14:textId="77777777" w:rsidR="003D1FE4" w:rsidRDefault="003D1FE4">
            <w:pPr>
              <w:widowControl w:val="0"/>
              <w:rPr>
                <w:b/>
                <w:bCs/>
                <w:kern w:val="2"/>
                <w:szCs w:val="24"/>
              </w:rPr>
            </w:pPr>
          </w:p>
        </w:tc>
        <w:tc>
          <w:tcPr>
            <w:tcW w:w="7003" w:type="dxa"/>
            <w:gridSpan w:val="6"/>
            <w:tcBorders>
              <w:top w:val="single" w:sz="4" w:space="0" w:color="000000"/>
              <w:left w:val="single" w:sz="4" w:space="0" w:color="000000"/>
              <w:bottom w:val="single" w:sz="4" w:space="0" w:color="000000"/>
              <w:right w:val="single" w:sz="4" w:space="0" w:color="000000"/>
            </w:tcBorders>
          </w:tcPr>
          <w:p w14:paraId="5AB55CEE" w14:textId="04193489" w:rsidR="003D1FE4" w:rsidRDefault="00462892">
            <w:pPr>
              <w:widowControl w:val="0"/>
              <w:jc w:val="both"/>
              <w:rPr>
                <w:color w:val="000000"/>
                <w:szCs w:val="24"/>
              </w:rPr>
            </w:pPr>
            <w:r>
              <w:rPr>
                <w:color w:val="000000" w:themeColor="text1"/>
                <w:kern w:val="2"/>
                <w:szCs w:val="24"/>
              </w:rPr>
              <w:t>12.2.1. jeigu Tiekėjas nevykdo prisiimtų įsipareigojimų už Sutartyje nustatytą Sutarties kainą/ įkainius;</w:t>
            </w:r>
          </w:p>
          <w:p w14:paraId="7ABB09C6" w14:textId="06ED9CCA" w:rsidR="003D1FE4" w:rsidRDefault="00462892">
            <w:pPr>
              <w:widowControl w:val="0"/>
              <w:spacing w:line="252" w:lineRule="auto"/>
              <w:jc w:val="both"/>
              <w:rPr>
                <w:rFonts w:eastAsia="Arial"/>
                <w:color w:val="000000" w:themeColor="text1"/>
                <w:kern w:val="2"/>
                <w:szCs w:val="24"/>
              </w:rPr>
            </w:pPr>
            <w:r>
              <w:rPr>
                <w:rFonts w:eastAsia="Arial"/>
                <w:color w:val="000000" w:themeColor="text1"/>
                <w:kern w:val="2"/>
                <w:szCs w:val="24"/>
              </w:rPr>
              <w:t>12.2.2. Tiekėjas pažeidžia Prekių pristatymo terminus ir dėl Prekių pristatymo vėlavimo Prekės tampa nebereikalingos;</w:t>
            </w:r>
          </w:p>
          <w:p w14:paraId="7472DFAC" w14:textId="64A4B172" w:rsidR="003D1FE4" w:rsidRDefault="00462892">
            <w:pPr>
              <w:widowControl w:val="0"/>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12.2.3. Tiekėjas daugiau kaip 2 (du) kartus pristato Prekes, kurios neatitinka Sutartyje ir (ar) Įstatymuose nustatytų reikalavimų Prekėms;</w:t>
            </w:r>
          </w:p>
          <w:p w14:paraId="75FBB54E" w14:textId="1D3847DF" w:rsidR="003D1FE4" w:rsidRDefault="00462892">
            <w:pPr>
              <w:widowControl w:val="0"/>
              <w:tabs>
                <w:tab w:val="left" w:pos="567"/>
                <w:tab w:val="left" w:pos="851"/>
                <w:tab w:val="left" w:pos="992"/>
                <w:tab w:val="left" w:pos="1134"/>
              </w:tabs>
              <w:spacing w:line="252" w:lineRule="auto"/>
              <w:jc w:val="both"/>
              <w:rPr>
                <w:rFonts w:eastAsia="Arial"/>
                <w:kern w:val="2"/>
                <w:szCs w:val="24"/>
              </w:rPr>
            </w:pPr>
            <w:r>
              <w:rPr>
                <w:rFonts w:eastAsia="Arial"/>
                <w:kern w:val="2"/>
                <w:szCs w:val="24"/>
              </w:rPr>
              <w:t>12.2.4. Tiekėjas pažeidžia šios Sutarties nuostatas, reglamentuojančias konkurenciją, intelektinės nuosavybės ar konfidencialios informacijos valdymą;</w:t>
            </w:r>
          </w:p>
          <w:p w14:paraId="546759DC" w14:textId="1329E73E" w:rsidR="003D1FE4" w:rsidRDefault="00462892">
            <w:pPr>
              <w:widowControl w:val="0"/>
              <w:rPr>
                <w:color w:val="4472C4"/>
                <w:kern w:val="2"/>
                <w:szCs w:val="24"/>
              </w:rPr>
            </w:pPr>
            <w:r>
              <w:rPr>
                <w:color w:val="000000" w:themeColor="text1"/>
                <w:szCs w:val="24"/>
              </w:rPr>
              <w:t xml:space="preserve">12.2.5. </w:t>
            </w:r>
            <w:r>
              <w:rPr>
                <w:rFonts w:eastAsia="Calibri"/>
                <w:color w:val="000000" w:themeColor="text1"/>
                <w:szCs w:val="24"/>
              </w:rPr>
              <w:t>jeigu atsiranda bent viena iš VPĮ 45 straipsnio 2</w:t>
            </w:r>
            <w:r>
              <w:rPr>
                <w:rFonts w:eastAsia="Calibri"/>
                <w:color w:val="000000" w:themeColor="text1"/>
                <w:szCs w:val="24"/>
                <w:vertAlign w:val="superscript"/>
              </w:rPr>
              <w:t>1</w:t>
            </w:r>
            <w:r>
              <w:rPr>
                <w:rFonts w:eastAsia="Calibri"/>
                <w:color w:val="000000" w:themeColor="text1"/>
                <w:szCs w:val="24"/>
              </w:rPr>
              <w:t xml:space="preserve"> dalyje nurodytų sąlygų, t. y. ši nuostata taikoma ne tik pasiūlymų teikimo etape, bet ir sutarties vykdyme, nes tokios aplinkybės gali paaiškėti sudarius sutartį ir tokiu atveju būtų pagrindas ją nutraukti.</w:t>
            </w:r>
          </w:p>
        </w:tc>
      </w:tr>
      <w:tr w:rsidR="003D1FE4" w14:paraId="35B7AD1D"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42EDBEA6" w14:textId="77777777" w:rsidR="003D1FE4" w:rsidRDefault="00462892">
            <w:pPr>
              <w:widowControl w:val="0"/>
              <w:jc w:val="center"/>
              <w:rPr>
                <w:kern w:val="2"/>
                <w:szCs w:val="24"/>
              </w:rPr>
            </w:pPr>
            <w:r>
              <w:rPr>
                <w:b/>
                <w:bCs/>
                <w:kern w:val="2"/>
                <w:szCs w:val="24"/>
              </w:rPr>
              <w:t xml:space="preserve">13. APLINKOSAUGINIAI IR SOCIALINIAI KRITERIJAI </w:t>
            </w:r>
          </w:p>
        </w:tc>
      </w:tr>
      <w:tr w:rsidR="003D1FE4" w14:paraId="3243A106"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6278FDF6" w14:textId="77777777" w:rsidR="003D1FE4" w:rsidRDefault="00462892">
            <w:pPr>
              <w:widowControl w:val="0"/>
              <w:rPr>
                <w:b/>
                <w:bCs/>
                <w:kern w:val="2"/>
                <w:szCs w:val="24"/>
              </w:rPr>
            </w:pPr>
            <w:r>
              <w:rPr>
                <w:b/>
                <w:bCs/>
                <w:kern w:val="2"/>
                <w:szCs w:val="24"/>
              </w:rPr>
              <w:t>13.1. Aplinkosauginių kriterijų nustatymo teisinis pagrindas</w:t>
            </w:r>
          </w:p>
        </w:tc>
        <w:tc>
          <w:tcPr>
            <w:tcW w:w="7003" w:type="dxa"/>
            <w:gridSpan w:val="6"/>
            <w:tcBorders>
              <w:top w:val="single" w:sz="4" w:space="0" w:color="000000"/>
              <w:left w:val="single" w:sz="4" w:space="0" w:color="000000"/>
              <w:bottom w:val="single" w:sz="4" w:space="0" w:color="000000"/>
              <w:right w:val="single" w:sz="4" w:space="0" w:color="000000"/>
            </w:tcBorders>
          </w:tcPr>
          <w:p w14:paraId="145ABB98" w14:textId="701FFA17" w:rsidR="00462892" w:rsidRPr="00F4373E" w:rsidRDefault="00462892" w:rsidP="00462892">
            <w:pPr>
              <w:widowControl w:val="0"/>
              <w:jc w:val="both"/>
              <w:rPr>
                <w:kern w:val="2"/>
                <w:szCs w:val="24"/>
                <w:shd w:val="clear" w:color="auto" w:fill="FFFFFF"/>
              </w:rPr>
            </w:pPr>
            <w:r w:rsidRPr="00F4373E">
              <w:rPr>
                <w:kern w:val="2"/>
                <w:szCs w:val="24"/>
                <w:shd w:val="clear" w:color="auto" w:fill="FFFFFF"/>
              </w:rPr>
              <w:t xml:space="preserve">Aplinkosauginiai kriterijai Prekėms nustatomi vadovaujantis </w:t>
            </w:r>
            <w:r w:rsidRPr="00F4373E">
              <w:rPr>
                <w:kern w:val="2"/>
                <w:szCs w:val="24"/>
              </w:rPr>
              <w:t>Aplinkos apsaugos kriterijų taikymo, vykdant žaliuosius pirkimus, tvarkos aprašo, patvirtinto Lietuvos Respublikos aplinkos ministro 2011 m. birželio 28 d. įsakymu Nr. D1-508</w:t>
            </w:r>
            <w:r w:rsidRPr="00F4373E">
              <w:rPr>
                <w:kern w:val="2"/>
                <w:szCs w:val="24"/>
                <w:shd w:val="clear" w:color="auto" w:fill="FFFFFF"/>
              </w:rPr>
              <w:t xml:space="preserve"> „Dėl Aplinkos apsaugos kriterijų taikymo, vykdant žaliuosius pirkimus, tvarkos aprašo patvirtinimo“ (toliau – Tvarkos aprašas) </w:t>
            </w:r>
            <w:r w:rsidR="001E1C71" w:rsidRPr="00F4373E">
              <w:rPr>
                <w:kern w:val="2"/>
                <w:szCs w:val="24"/>
                <w:shd w:val="clear" w:color="auto" w:fill="FFFFFF"/>
              </w:rPr>
              <w:t>4.4.4.3 papunkčiu,</w:t>
            </w:r>
            <w:r w:rsidRPr="00F4373E">
              <w:rPr>
                <w:kern w:val="2"/>
                <w:szCs w:val="24"/>
                <w:shd w:val="clear" w:color="auto" w:fill="FFFFFF"/>
              </w:rPr>
              <w:t xml:space="preserve"> </w:t>
            </w:r>
            <w:r w:rsidR="001E1C71" w:rsidRPr="00F4373E">
              <w:t>prekei pagaminti, paslaugai teikti ar darbams atlikti naudojama mažiau ar nenaudojama pavojingųjų cheminių medžiagų, neteršiama aplinka ir nekeliamas pavojus sveikatai.</w:t>
            </w:r>
          </w:p>
          <w:p w14:paraId="0C20C04D" w14:textId="59F3CAAF" w:rsidR="00462892" w:rsidRPr="00F4373E" w:rsidRDefault="001E1C71">
            <w:pPr>
              <w:widowControl w:val="0"/>
            </w:pPr>
            <w:r w:rsidRPr="00F4373E">
              <w:t xml:space="preserve">Tiekiami optoelektroniniai taikikliai turi atitikti Europos Sąjungos RoHS </w:t>
            </w:r>
            <w:r w:rsidRPr="00F4373E">
              <w:rPr>
                <w:bCs/>
                <w:lang w:eastAsia="ar-SA"/>
              </w:rPr>
              <w:t xml:space="preserve">(angl. </w:t>
            </w:r>
            <w:r w:rsidRPr="00F4373E">
              <w:rPr>
                <w:bCs/>
                <w:i/>
                <w:lang w:eastAsia="ar-SA"/>
              </w:rPr>
              <w:t>„Restriction of Hazardous Substances“</w:t>
            </w:r>
            <w:r w:rsidRPr="00F4373E">
              <w:rPr>
                <w:bCs/>
                <w:lang w:eastAsia="ar-SA"/>
              </w:rPr>
              <w:t xml:space="preserve">) </w:t>
            </w:r>
            <w:r w:rsidRPr="00F4373E">
              <w:t>direktyvos (2011/65/ES) reikalavimus dėl tam tikrų pavojingų medžiagų</w:t>
            </w:r>
            <w:r w:rsidR="00F4373E" w:rsidRPr="00F4373E">
              <w:t xml:space="preserve">  </w:t>
            </w:r>
            <w:r w:rsidRPr="00F4373E">
              <w:t xml:space="preserve"> </w:t>
            </w:r>
            <w:r w:rsidR="00F4373E" w:rsidRPr="00F4373E">
              <w:rPr>
                <w:rStyle w:val="inqyif"/>
              </w:rPr>
              <w:t xml:space="preserve">(pvz. švinas, gyvsidabris, kadmis, šešiavalentis chromas ir kt.) </w:t>
            </w:r>
            <w:r w:rsidRPr="00F4373E">
              <w:t>naudojimo elektros ir elektroninėje įrangoje ribojimo.</w:t>
            </w:r>
          </w:p>
          <w:p w14:paraId="591250DA" w14:textId="77777777" w:rsidR="001E1C71" w:rsidRDefault="001E1C71">
            <w:pPr>
              <w:widowControl w:val="0"/>
              <w:rPr>
                <w:color w:val="000000"/>
                <w:szCs w:val="24"/>
                <w:lang w:eastAsia="lt-LT"/>
              </w:rPr>
            </w:pPr>
          </w:p>
          <w:p w14:paraId="56B3AAB2" w14:textId="39C6A52C" w:rsidR="003D1FE4" w:rsidRDefault="00462892">
            <w:pPr>
              <w:widowControl w:val="0"/>
              <w:rPr>
                <w:color w:val="000000"/>
                <w:kern w:val="2"/>
                <w:szCs w:val="24"/>
                <w:shd w:val="clear" w:color="auto" w:fill="FFFFFF"/>
              </w:rPr>
            </w:pPr>
            <w:r>
              <w:rPr>
                <w:color w:val="000000"/>
                <w:szCs w:val="24"/>
                <w:lang w:eastAsia="lt-LT"/>
              </w:rPr>
              <w:t>Tiekiamų prekių įpakavimas turi būtį laikytinos perdirbamosiomis pakuotėmis pagal Lietuvos Respublikos mokesčio už aplinkos teršimą įstatymo nuostatas ir (ar) turi būti vienalytės (homogeniškos) pakuotės, pagamintos iš vienos rūšies medžiagos, kurios nurodytos Tvarkos aprašo 2 priedo II skyriuje.</w:t>
            </w:r>
          </w:p>
          <w:p w14:paraId="2629B530" w14:textId="77777777" w:rsidR="001E1C71" w:rsidRDefault="001E1C71">
            <w:pPr>
              <w:widowControl w:val="0"/>
              <w:rPr>
                <w:color w:val="000000"/>
                <w:kern w:val="2"/>
                <w:szCs w:val="24"/>
                <w:shd w:val="clear" w:color="auto" w:fill="FFFFFF"/>
              </w:rPr>
            </w:pPr>
          </w:p>
          <w:p w14:paraId="6531602E" w14:textId="6952BEB6" w:rsidR="003D1FE4" w:rsidRDefault="00462892">
            <w:pPr>
              <w:widowControl w:val="0"/>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3D1FE4" w14:paraId="746CC952"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678534A0" w14:textId="77777777" w:rsidR="003D1FE4" w:rsidRDefault="00462892">
            <w:pPr>
              <w:widowControl w:val="0"/>
              <w:rPr>
                <w:b/>
                <w:bCs/>
                <w:kern w:val="2"/>
                <w:szCs w:val="24"/>
              </w:rPr>
            </w:pPr>
            <w:r>
              <w:rPr>
                <w:b/>
                <w:bCs/>
                <w:kern w:val="2"/>
                <w:szCs w:val="24"/>
              </w:rPr>
              <w:lastRenderedPageBreak/>
              <w:t>13.2.  Su perkamomis Prekėmis susiję socialiniai kriterijai</w:t>
            </w:r>
          </w:p>
        </w:tc>
        <w:tc>
          <w:tcPr>
            <w:tcW w:w="7003" w:type="dxa"/>
            <w:gridSpan w:val="6"/>
            <w:tcBorders>
              <w:top w:val="single" w:sz="4" w:space="0" w:color="000000"/>
              <w:left w:val="single" w:sz="4" w:space="0" w:color="000000"/>
              <w:bottom w:val="single" w:sz="4" w:space="0" w:color="000000"/>
              <w:right w:val="single" w:sz="4" w:space="0" w:color="000000"/>
            </w:tcBorders>
          </w:tcPr>
          <w:p w14:paraId="7C40C8F8" w14:textId="77777777" w:rsidR="003D1FE4" w:rsidRDefault="00462892">
            <w:pPr>
              <w:widowControl w:val="0"/>
              <w:rPr>
                <w:color w:val="000000"/>
                <w:kern w:val="2"/>
                <w:szCs w:val="24"/>
                <w:shd w:val="clear" w:color="auto" w:fill="FFFFFF"/>
              </w:rPr>
            </w:pPr>
            <w:r>
              <w:rPr>
                <w:color w:val="000000"/>
                <w:kern w:val="2"/>
                <w:szCs w:val="24"/>
                <w:shd w:val="clear" w:color="auto" w:fill="FFFFFF"/>
              </w:rPr>
              <w:t>Netaikoma</w:t>
            </w:r>
          </w:p>
          <w:p w14:paraId="5C6AD30B" w14:textId="77777777" w:rsidR="003D1FE4" w:rsidRDefault="003D1FE4">
            <w:pPr>
              <w:widowControl w:val="0"/>
              <w:rPr>
                <w:color w:val="000000"/>
                <w:kern w:val="2"/>
                <w:szCs w:val="24"/>
                <w:shd w:val="clear" w:color="auto" w:fill="FFFFFF"/>
              </w:rPr>
            </w:pPr>
          </w:p>
          <w:p w14:paraId="092F3E11" w14:textId="77777777" w:rsidR="003D1FE4" w:rsidRDefault="003D1FE4">
            <w:pPr>
              <w:widowControl w:val="0"/>
              <w:rPr>
                <w:color w:val="0070C0"/>
                <w:kern w:val="2"/>
                <w:szCs w:val="24"/>
              </w:rPr>
            </w:pPr>
          </w:p>
        </w:tc>
      </w:tr>
      <w:tr w:rsidR="003D1FE4" w14:paraId="74FAC9AA"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0C744302" w14:textId="77777777" w:rsidR="003D1FE4" w:rsidRDefault="00462892">
            <w:pPr>
              <w:widowControl w:val="0"/>
              <w:jc w:val="center"/>
              <w:rPr>
                <w:b/>
                <w:bCs/>
                <w:kern w:val="2"/>
                <w:szCs w:val="24"/>
              </w:rPr>
            </w:pPr>
            <w:r>
              <w:rPr>
                <w:b/>
                <w:bCs/>
                <w:kern w:val="2"/>
                <w:szCs w:val="24"/>
              </w:rPr>
              <w:t xml:space="preserve">14. BENDRŲJŲ SĄLYGŲ PAKEITIMAI IR PAPILDYMAI </w:t>
            </w:r>
          </w:p>
          <w:p w14:paraId="633B4CB6" w14:textId="77777777" w:rsidR="003D1FE4" w:rsidRDefault="00462892">
            <w:pPr>
              <w:widowControl w:val="0"/>
              <w:jc w:val="center"/>
              <w:rPr>
                <w:kern w:val="2"/>
                <w:szCs w:val="24"/>
              </w:rPr>
            </w:pPr>
            <w:r>
              <w:rPr>
                <w:kern w:val="2"/>
                <w:szCs w:val="24"/>
              </w:rPr>
              <w:t xml:space="preserve">(jeigu būtina dėl konkretaus Sutarties dalyko specifikos) </w:t>
            </w:r>
          </w:p>
        </w:tc>
      </w:tr>
      <w:tr w:rsidR="003D1FE4" w14:paraId="1F07B323"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54178002" w14:textId="77777777" w:rsidR="003D1FE4" w:rsidRDefault="00462892">
            <w:pPr>
              <w:widowControl w:val="0"/>
              <w:rPr>
                <w:b/>
                <w:bCs/>
                <w:kern w:val="2"/>
                <w:szCs w:val="24"/>
              </w:rPr>
            </w:pPr>
            <w:r>
              <w:rPr>
                <w:b/>
                <w:bCs/>
                <w:kern w:val="2"/>
                <w:szCs w:val="24"/>
              </w:rPr>
              <w:t xml:space="preserve">14.1. </w:t>
            </w:r>
          </w:p>
        </w:tc>
        <w:tc>
          <w:tcPr>
            <w:tcW w:w="7003" w:type="dxa"/>
            <w:gridSpan w:val="6"/>
            <w:tcBorders>
              <w:top w:val="single" w:sz="4" w:space="0" w:color="000000"/>
              <w:left w:val="single" w:sz="4" w:space="0" w:color="000000"/>
              <w:bottom w:val="single" w:sz="4" w:space="0" w:color="000000"/>
              <w:right w:val="single" w:sz="4" w:space="0" w:color="000000"/>
            </w:tcBorders>
          </w:tcPr>
          <w:p w14:paraId="67FF25BF" w14:textId="77777777" w:rsidR="001A3667" w:rsidRDefault="00462892">
            <w:pPr>
              <w:widowControl w:val="0"/>
              <w:rPr>
                <w:kern w:val="2"/>
                <w:szCs w:val="24"/>
              </w:rPr>
            </w:pPr>
            <w:r>
              <w:rPr>
                <w:kern w:val="2"/>
                <w:szCs w:val="24"/>
              </w:rPr>
              <w:t xml:space="preserve">Šalys susitaria pakeisti nurodytą Sutarties Bendrųjų sąlygų punktą ir išdėstyti jį nauja redakcija: </w:t>
            </w:r>
          </w:p>
          <w:p w14:paraId="4469845D" w14:textId="61C4316C" w:rsidR="003D1FE4" w:rsidRPr="001A3667" w:rsidRDefault="001A3667" w:rsidP="001A3667">
            <w:pPr>
              <w:spacing w:line="257" w:lineRule="atLeast"/>
              <w:jc w:val="both"/>
              <w:textAlignment w:val="baseline"/>
              <w:rPr>
                <w:color w:val="000000"/>
                <w:szCs w:val="24"/>
              </w:rPr>
            </w:pPr>
            <w:r>
              <w:rPr>
                <w:color w:val="000000"/>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w:t>
            </w:r>
            <w:r w:rsidRPr="00B81A63">
              <w:rPr>
                <w:b/>
                <w:color w:val="000000"/>
                <w:szCs w:val="24"/>
              </w:rPr>
              <w:t>banko garantiją</w:t>
            </w:r>
            <w:r>
              <w:rPr>
                <w:color w:val="000000"/>
                <w:szCs w:val="24"/>
              </w:rPr>
              <w:t> ne mažesnei kaip Specialiosiose sąlygose prašomo Avanso dydžio sumai (toliau – </w:t>
            </w:r>
            <w:r>
              <w:rPr>
                <w:b/>
                <w:bCs/>
                <w:color w:val="000000"/>
                <w:szCs w:val="24"/>
              </w:rPr>
              <w:t>Avanso užtikrinimas</w:t>
            </w:r>
            <w:r>
              <w:rPr>
                <w:color w:val="000000"/>
                <w:szCs w:val="24"/>
              </w:rPr>
              <w:t>).</w:t>
            </w:r>
            <w:r w:rsidR="00462892">
              <w:rPr>
                <w:kern w:val="2"/>
                <w:szCs w:val="24"/>
              </w:rPr>
              <w:t>.</w:t>
            </w:r>
          </w:p>
        </w:tc>
      </w:tr>
      <w:tr w:rsidR="003D1FE4" w14:paraId="2661A61F"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591640D0" w14:textId="7A657782" w:rsidR="003D1FE4" w:rsidRDefault="00462892">
            <w:pPr>
              <w:widowControl w:val="0"/>
              <w:rPr>
                <w:b/>
                <w:bCs/>
                <w:kern w:val="2"/>
                <w:szCs w:val="24"/>
              </w:rPr>
            </w:pPr>
            <w:r>
              <w:rPr>
                <w:b/>
                <w:bCs/>
                <w:kern w:val="2"/>
                <w:szCs w:val="24"/>
              </w:rPr>
              <w:t>14.</w:t>
            </w:r>
            <w:r w:rsidR="00210932">
              <w:rPr>
                <w:b/>
                <w:bCs/>
                <w:kern w:val="2"/>
                <w:szCs w:val="24"/>
              </w:rPr>
              <w:t>2</w:t>
            </w:r>
            <w:r>
              <w:rPr>
                <w:b/>
                <w:bCs/>
                <w:kern w:val="2"/>
                <w:szCs w:val="24"/>
              </w:rPr>
              <w:t>.</w:t>
            </w:r>
          </w:p>
        </w:tc>
        <w:tc>
          <w:tcPr>
            <w:tcW w:w="7003" w:type="dxa"/>
            <w:gridSpan w:val="6"/>
            <w:tcBorders>
              <w:top w:val="single" w:sz="4" w:space="0" w:color="000000"/>
              <w:left w:val="single" w:sz="4" w:space="0" w:color="000000"/>
              <w:bottom w:val="single" w:sz="4" w:space="0" w:color="000000"/>
              <w:right w:val="single" w:sz="4" w:space="0" w:color="000000"/>
            </w:tcBorders>
          </w:tcPr>
          <w:p w14:paraId="45C15EE1" w14:textId="77777777" w:rsidR="003D1FE4" w:rsidRDefault="00462892">
            <w:pPr>
              <w:widowControl w:val="0"/>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3D1FE4" w14:paraId="1A6B938E" w14:textId="77777777" w:rsidTr="00210932">
        <w:trPr>
          <w:gridAfter w:val="1"/>
          <w:wAfter w:w="23" w:type="dxa"/>
          <w:trHeight w:val="300"/>
        </w:trPr>
        <w:tc>
          <w:tcPr>
            <w:tcW w:w="9535" w:type="dxa"/>
            <w:gridSpan w:val="7"/>
            <w:tcBorders>
              <w:top w:val="single" w:sz="4" w:space="0" w:color="000000"/>
              <w:left w:val="single" w:sz="4" w:space="0" w:color="000000"/>
              <w:bottom w:val="single" w:sz="4" w:space="0" w:color="000000"/>
              <w:right w:val="single" w:sz="4" w:space="0" w:color="000000"/>
            </w:tcBorders>
          </w:tcPr>
          <w:p w14:paraId="0B2EB893" w14:textId="77777777" w:rsidR="003D1FE4" w:rsidRDefault="00462892">
            <w:pPr>
              <w:widowControl w:val="0"/>
              <w:jc w:val="center"/>
              <w:rPr>
                <w:b/>
                <w:bCs/>
                <w:kern w:val="2"/>
                <w:szCs w:val="24"/>
              </w:rPr>
            </w:pPr>
            <w:r>
              <w:rPr>
                <w:b/>
                <w:bCs/>
                <w:kern w:val="2"/>
                <w:szCs w:val="24"/>
              </w:rPr>
              <w:t>15. SUTARTIES PRIEDAI</w:t>
            </w:r>
          </w:p>
        </w:tc>
      </w:tr>
      <w:tr w:rsidR="003D1FE4" w14:paraId="1E28B3D2"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2C08723F" w14:textId="77777777" w:rsidR="003D1FE4" w:rsidRDefault="00462892">
            <w:pPr>
              <w:widowControl w:val="0"/>
              <w:jc w:val="center"/>
              <w:rPr>
                <w:b/>
                <w:bCs/>
                <w:kern w:val="2"/>
                <w:szCs w:val="24"/>
              </w:rPr>
            </w:pPr>
            <w:r>
              <w:rPr>
                <w:b/>
                <w:bCs/>
                <w:kern w:val="2"/>
                <w:szCs w:val="24"/>
              </w:rPr>
              <w:t>15.1. Priedas Nr. 1</w:t>
            </w:r>
          </w:p>
        </w:tc>
        <w:tc>
          <w:tcPr>
            <w:tcW w:w="7003" w:type="dxa"/>
            <w:gridSpan w:val="6"/>
            <w:tcBorders>
              <w:top w:val="single" w:sz="4" w:space="0" w:color="000000"/>
              <w:left w:val="single" w:sz="4" w:space="0" w:color="000000"/>
              <w:bottom w:val="single" w:sz="4" w:space="0" w:color="000000"/>
              <w:right w:val="single" w:sz="4" w:space="0" w:color="000000"/>
            </w:tcBorders>
          </w:tcPr>
          <w:p w14:paraId="5B13B58C" w14:textId="77777777" w:rsidR="003D1FE4" w:rsidRDefault="00462892">
            <w:pPr>
              <w:widowControl w:val="0"/>
              <w:rPr>
                <w:b/>
                <w:bCs/>
                <w:kern w:val="2"/>
                <w:szCs w:val="24"/>
              </w:rPr>
            </w:pPr>
            <w:r>
              <w:rPr>
                <w:bCs/>
                <w:kern w:val="2"/>
                <w:szCs w:val="24"/>
              </w:rPr>
              <w:t>Techninė specifikacija</w:t>
            </w:r>
          </w:p>
        </w:tc>
      </w:tr>
      <w:tr w:rsidR="003D1FE4" w14:paraId="164AF19C"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1A8751B6" w14:textId="77777777" w:rsidR="003D1FE4" w:rsidRDefault="00462892">
            <w:pPr>
              <w:widowControl w:val="0"/>
              <w:jc w:val="center"/>
              <w:rPr>
                <w:b/>
                <w:bCs/>
                <w:kern w:val="2"/>
                <w:szCs w:val="24"/>
              </w:rPr>
            </w:pPr>
            <w:r>
              <w:rPr>
                <w:b/>
                <w:bCs/>
                <w:kern w:val="2"/>
                <w:szCs w:val="24"/>
              </w:rPr>
              <w:t>15.2. Priedas Nr. 2</w:t>
            </w:r>
          </w:p>
        </w:tc>
        <w:tc>
          <w:tcPr>
            <w:tcW w:w="7003" w:type="dxa"/>
            <w:gridSpan w:val="6"/>
            <w:tcBorders>
              <w:top w:val="single" w:sz="4" w:space="0" w:color="000000"/>
              <w:left w:val="single" w:sz="4" w:space="0" w:color="000000"/>
              <w:bottom w:val="single" w:sz="4" w:space="0" w:color="000000"/>
              <w:right w:val="single" w:sz="4" w:space="0" w:color="000000"/>
            </w:tcBorders>
          </w:tcPr>
          <w:p w14:paraId="54568576" w14:textId="77777777" w:rsidR="003D1FE4" w:rsidRDefault="00462892">
            <w:pPr>
              <w:widowControl w:val="0"/>
              <w:rPr>
                <w:b/>
                <w:bCs/>
                <w:kern w:val="2"/>
                <w:szCs w:val="24"/>
              </w:rPr>
            </w:pPr>
            <w:r>
              <w:rPr>
                <w:bCs/>
                <w:kern w:val="2"/>
                <w:szCs w:val="24"/>
              </w:rPr>
              <w:t>Tiekėjo pasiūlymas</w:t>
            </w:r>
          </w:p>
        </w:tc>
      </w:tr>
      <w:tr w:rsidR="003D1FE4" w14:paraId="47FFD4D1"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5423BD2B" w14:textId="77777777" w:rsidR="003D1FE4" w:rsidRDefault="00462892">
            <w:pPr>
              <w:widowControl w:val="0"/>
              <w:jc w:val="center"/>
              <w:rPr>
                <w:b/>
                <w:bCs/>
                <w:kern w:val="2"/>
                <w:szCs w:val="24"/>
              </w:rPr>
            </w:pPr>
            <w:r>
              <w:rPr>
                <w:b/>
                <w:bCs/>
                <w:kern w:val="2"/>
                <w:szCs w:val="24"/>
              </w:rPr>
              <w:t>15.3. Priedas Nr. 3</w:t>
            </w:r>
          </w:p>
        </w:tc>
        <w:tc>
          <w:tcPr>
            <w:tcW w:w="7003" w:type="dxa"/>
            <w:gridSpan w:val="6"/>
            <w:tcBorders>
              <w:top w:val="single" w:sz="4" w:space="0" w:color="000000"/>
              <w:left w:val="single" w:sz="4" w:space="0" w:color="000000"/>
              <w:bottom w:val="single" w:sz="4" w:space="0" w:color="000000"/>
              <w:right w:val="single" w:sz="4" w:space="0" w:color="000000"/>
            </w:tcBorders>
          </w:tcPr>
          <w:p w14:paraId="7A1D101B" w14:textId="77777777" w:rsidR="003D1FE4" w:rsidRDefault="00462892">
            <w:pPr>
              <w:widowControl w:val="0"/>
              <w:rPr>
                <w:b/>
                <w:bCs/>
                <w:kern w:val="2"/>
                <w:szCs w:val="24"/>
              </w:rPr>
            </w:pPr>
            <w:r>
              <w:rPr>
                <w:color w:val="000000"/>
                <w:kern w:val="2"/>
                <w:szCs w:val="22"/>
              </w:rPr>
              <w:t>Prekių perdavimo–priėmimo aktas</w:t>
            </w:r>
          </w:p>
        </w:tc>
      </w:tr>
      <w:tr w:rsidR="003D1FE4" w14:paraId="4E303615" w14:textId="77777777" w:rsidTr="00210932">
        <w:trPr>
          <w:gridAfter w:val="1"/>
          <w:wAfter w:w="23" w:type="dxa"/>
          <w:trHeight w:val="300"/>
        </w:trPr>
        <w:tc>
          <w:tcPr>
            <w:tcW w:w="2532" w:type="dxa"/>
            <w:tcBorders>
              <w:top w:val="single" w:sz="4" w:space="0" w:color="000000"/>
              <w:left w:val="single" w:sz="4" w:space="0" w:color="000000"/>
              <w:bottom w:val="single" w:sz="4" w:space="0" w:color="000000"/>
              <w:right w:val="single" w:sz="4" w:space="0" w:color="000000"/>
            </w:tcBorders>
          </w:tcPr>
          <w:p w14:paraId="3C943D41" w14:textId="77777777" w:rsidR="003D1FE4" w:rsidRDefault="00462892">
            <w:pPr>
              <w:widowControl w:val="0"/>
              <w:jc w:val="center"/>
              <w:rPr>
                <w:b/>
                <w:bCs/>
                <w:kern w:val="2"/>
                <w:szCs w:val="24"/>
              </w:rPr>
            </w:pPr>
            <w:r>
              <w:rPr>
                <w:b/>
                <w:bCs/>
                <w:kern w:val="2"/>
                <w:szCs w:val="24"/>
              </w:rPr>
              <w:t>15.4. Priedas Nr. 4</w:t>
            </w:r>
          </w:p>
        </w:tc>
        <w:tc>
          <w:tcPr>
            <w:tcW w:w="7003" w:type="dxa"/>
            <w:gridSpan w:val="6"/>
            <w:tcBorders>
              <w:top w:val="single" w:sz="4" w:space="0" w:color="000000"/>
              <w:left w:val="single" w:sz="4" w:space="0" w:color="000000"/>
              <w:bottom w:val="single" w:sz="4" w:space="0" w:color="000000"/>
              <w:right w:val="single" w:sz="4" w:space="0" w:color="000000"/>
            </w:tcBorders>
          </w:tcPr>
          <w:p w14:paraId="1DFEAC99" w14:textId="77777777" w:rsidR="003D1FE4" w:rsidRDefault="003D1FE4">
            <w:pPr>
              <w:widowControl w:val="0"/>
              <w:jc w:val="center"/>
              <w:rPr>
                <w:b/>
                <w:bCs/>
                <w:kern w:val="2"/>
                <w:szCs w:val="24"/>
              </w:rPr>
            </w:pPr>
          </w:p>
        </w:tc>
      </w:tr>
      <w:tr w:rsidR="003D1FE4" w14:paraId="181E9823" w14:textId="77777777" w:rsidTr="00210932">
        <w:trPr>
          <w:gridAfter w:val="1"/>
          <w:wAfter w:w="23" w:type="dxa"/>
        </w:trPr>
        <w:tc>
          <w:tcPr>
            <w:tcW w:w="9535" w:type="dxa"/>
            <w:gridSpan w:val="7"/>
            <w:tcBorders>
              <w:top w:val="single" w:sz="4" w:space="0" w:color="000000"/>
              <w:left w:val="single" w:sz="4" w:space="0" w:color="000000"/>
              <w:bottom w:val="single" w:sz="4" w:space="0" w:color="000000"/>
              <w:right w:val="single" w:sz="4" w:space="0" w:color="000000"/>
            </w:tcBorders>
          </w:tcPr>
          <w:p w14:paraId="2A97AEEE" w14:textId="77777777" w:rsidR="003D1FE4" w:rsidRDefault="00462892">
            <w:pPr>
              <w:widowControl w:val="0"/>
              <w:jc w:val="center"/>
              <w:rPr>
                <w:b/>
                <w:bCs/>
                <w:kern w:val="2"/>
                <w:szCs w:val="24"/>
              </w:rPr>
            </w:pPr>
            <w:r>
              <w:rPr>
                <w:b/>
                <w:bCs/>
                <w:kern w:val="2"/>
                <w:szCs w:val="24"/>
              </w:rPr>
              <w:t>16. ŠALIŲ ATSTOVŲ PARAŠAI</w:t>
            </w:r>
          </w:p>
        </w:tc>
      </w:tr>
      <w:tr w:rsidR="003D1FE4" w14:paraId="19DB2AA5" w14:textId="77777777" w:rsidTr="00210932">
        <w:trPr>
          <w:gridAfter w:val="1"/>
          <w:wAfter w:w="23" w:type="dxa"/>
        </w:trPr>
        <w:tc>
          <w:tcPr>
            <w:tcW w:w="4787" w:type="dxa"/>
            <w:gridSpan w:val="5"/>
            <w:tcBorders>
              <w:top w:val="single" w:sz="4" w:space="0" w:color="000000"/>
              <w:left w:val="single" w:sz="4" w:space="0" w:color="000000"/>
              <w:bottom w:val="single" w:sz="4" w:space="0" w:color="000000"/>
              <w:right w:val="single" w:sz="4" w:space="0" w:color="000000"/>
            </w:tcBorders>
          </w:tcPr>
          <w:p w14:paraId="68BF289D" w14:textId="77777777" w:rsidR="003D1FE4" w:rsidRDefault="00462892">
            <w:pPr>
              <w:widowControl w:val="0"/>
              <w:jc w:val="center"/>
              <w:rPr>
                <w:b/>
                <w:bCs/>
                <w:kern w:val="2"/>
                <w:szCs w:val="24"/>
              </w:rPr>
            </w:pPr>
            <w:r>
              <w:rPr>
                <w:b/>
                <w:bCs/>
                <w:kern w:val="2"/>
                <w:szCs w:val="24"/>
              </w:rPr>
              <w:t>PIRKĖJAS</w:t>
            </w:r>
          </w:p>
        </w:tc>
        <w:tc>
          <w:tcPr>
            <w:tcW w:w="4748" w:type="dxa"/>
            <w:gridSpan w:val="2"/>
            <w:tcBorders>
              <w:top w:val="single" w:sz="4" w:space="0" w:color="000000"/>
              <w:left w:val="single" w:sz="4" w:space="0" w:color="000000"/>
              <w:bottom w:val="single" w:sz="4" w:space="0" w:color="000000"/>
              <w:right w:val="single" w:sz="4" w:space="0" w:color="000000"/>
            </w:tcBorders>
          </w:tcPr>
          <w:p w14:paraId="08860E31" w14:textId="77777777" w:rsidR="003D1FE4" w:rsidRDefault="00462892">
            <w:pPr>
              <w:widowControl w:val="0"/>
              <w:jc w:val="center"/>
              <w:rPr>
                <w:b/>
                <w:bCs/>
                <w:kern w:val="2"/>
                <w:szCs w:val="24"/>
              </w:rPr>
            </w:pPr>
            <w:r>
              <w:rPr>
                <w:b/>
                <w:bCs/>
                <w:kern w:val="2"/>
                <w:szCs w:val="24"/>
              </w:rPr>
              <w:t>TIEKĖJAS</w:t>
            </w:r>
          </w:p>
        </w:tc>
      </w:tr>
      <w:tr w:rsidR="003D1FE4" w14:paraId="673C8355" w14:textId="77777777" w:rsidTr="00210932">
        <w:trPr>
          <w:gridAfter w:val="1"/>
          <w:wAfter w:w="23" w:type="dxa"/>
        </w:trPr>
        <w:tc>
          <w:tcPr>
            <w:tcW w:w="4787" w:type="dxa"/>
            <w:gridSpan w:val="5"/>
            <w:tcBorders>
              <w:top w:val="single" w:sz="4" w:space="0" w:color="000000"/>
              <w:left w:val="single" w:sz="4" w:space="0" w:color="000000"/>
              <w:bottom w:val="single" w:sz="4" w:space="0" w:color="000000"/>
              <w:right w:val="single" w:sz="4" w:space="0" w:color="000000"/>
            </w:tcBorders>
          </w:tcPr>
          <w:p w14:paraId="07FFC24E" w14:textId="77777777" w:rsidR="003D1FE4" w:rsidRDefault="00462892">
            <w:pPr>
              <w:widowControl w:val="0"/>
              <w:jc w:val="center"/>
              <w:rPr>
                <w:color w:val="4472C4"/>
                <w:kern w:val="2"/>
                <w:szCs w:val="24"/>
              </w:rPr>
            </w:pPr>
            <w:r>
              <w:rPr>
                <w:color w:val="4472C4"/>
                <w:kern w:val="2"/>
                <w:szCs w:val="24"/>
              </w:rPr>
              <w:t>(nurodomos atstovo pareigos, vardas, pavardė)</w:t>
            </w:r>
          </w:p>
        </w:tc>
        <w:tc>
          <w:tcPr>
            <w:tcW w:w="4748" w:type="dxa"/>
            <w:gridSpan w:val="2"/>
            <w:tcBorders>
              <w:top w:val="single" w:sz="4" w:space="0" w:color="000000"/>
              <w:left w:val="single" w:sz="4" w:space="0" w:color="000000"/>
              <w:bottom w:val="single" w:sz="4" w:space="0" w:color="000000"/>
              <w:right w:val="single" w:sz="4" w:space="0" w:color="000000"/>
            </w:tcBorders>
          </w:tcPr>
          <w:p w14:paraId="79CDCCF3" w14:textId="77777777" w:rsidR="003D1FE4" w:rsidRDefault="00462892">
            <w:pPr>
              <w:widowControl w:val="0"/>
              <w:jc w:val="center"/>
              <w:rPr>
                <w:b/>
                <w:bCs/>
                <w:kern w:val="2"/>
                <w:szCs w:val="24"/>
              </w:rPr>
            </w:pPr>
            <w:r>
              <w:rPr>
                <w:color w:val="4472C4"/>
                <w:kern w:val="2"/>
                <w:szCs w:val="24"/>
              </w:rPr>
              <w:t>(nurodomos atstovo pareigos, vardas, pavardė)</w:t>
            </w:r>
          </w:p>
        </w:tc>
      </w:tr>
      <w:tr w:rsidR="003D1FE4" w14:paraId="1A698BE2" w14:textId="77777777" w:rsidTr="00210932">
        <w:trPr>
          <w:gridAfter w:val="1"/>
          <w:wAfter w:w="23" w:type="dxa"/>
        </w:trPr>
        <w:tc>
          <w:tcPr>
            <w:tcW w:w="4787" w:type="dxa"/>
            <w:gridSpan w:val="5"/>
            <w:tcBorders>
              <w:top w:val="single" w:sz="4" w:space="0" w:color="000000"/>
              <w:left w:val="single" w:sz="4" w:space="0" w:color="000000"/>
              <w:bottom w:val="single" w:sz="4" w:space="0" w:color="000000"/>
              <w:right w:val="single" w:sz="4" w:space="0" w:color="000000"/>
            </w:tcBorders>
          </w:tcPr>
          <w:p w14:paraId="178733DD" w14:textId="77777777" w:rsidR="003D1FE4" w:rsidRDefault="003D1FE4">
            <w:pPr>
              <w:widowControl w:val="0"/>
              <w:jc w:val="center"/>
              <w:rPr>
                <w:b/>
                <w:bCs/>
                <w:color w:val="4472C4"/>
                <w:kern w:val="2"/>
                <w:szCs w:val="24"/>
              </w:rPr>
            </w:pPr>
          </w:p>
          <w:p w14:paraId="38DD72E9" w14:textId="77777777" w:rsidR="003D1FE4" w:rsidRDefault="00462892">
            <w:pPr>
              <w:widowControl w:val="0"/>
              <w:jc w:val="center"/>
              <w:rPr>
                <w:b/>
                <w:bCs/>
                <w:color w:val="4472C4"/>
                <w:kern w:val="2"/>
                <w:szCs w:val="24"/>
              </w:rPr>
            </w:pPr>
            <w:r>
              <w:rPr>
                <w:b/>
                <w:bCs/>
                <w:color w:val="4472C4"/>
                <w:kern w:val="2"/>
                <w:szCs w:val="24"/>
              </w:rPr>
              <w:t>(parašas)</w:t>
            </w:r>
          </w:p>
          <w:p w14:paraId="228E3561" w14:textId="77777777" w:rsidR="003D1FE4" w:rsidRDefault="003D1FE4">
            <w:pPr>
              <w:widowControl w:val="0"/>
              <w:jc w:val="center"/>
              <w:rPr>
                <w:b/>
                <w:bCs/>
                <w:color w:val="4472C4"/>
                <w:kern w:val="2"/>
                <w:szCs w:val="24"/>
              </w:rPr>
            </w:pPr>
          </w:p>
          <w:p w14:paraId="44A290D2" w14:textId="77777777" w:rsidR="003D1FE4" w:rsidRDefault="003D1FE4">
            <w:pPr>
              <w:widowControl w:val="0"/>
              <w:jc w:val="center"/>
              <w:rPr>
                <w:b/>
                <w:bCs/>
                <w:color w:val="4472C4"/>
                <w:kern w:val="2"/>
                <w:szCs w:val="24"/>
              </w:rPr>
            </w:pPr>
          </w:p>
        </w:tc>
        <w:tc>
          <w:tcPr>
            <w:tcW w:w="4748" w:type="dxa"/>
            <w:gridSpan w:val="2"/>
            <w:tcBorders>
              <w:top w:val="single" w:sz="4" w:space="0" w:color="000000"/>
              <w:left w:val="single" w:sz="4" w:space="0" w:color="000000"/>
              <w:bottom w:val="single" w:sz="4" w:space="0" w:color="000000"/>
              <w:right w:val="single" w:sz="4" w:space="0" w:color="000000"/>
            </w:tcBorders>
          </w:tcPr>
          <w:p w14:paraId="2B9AA62D" w14:textId="77777777" w:rsidR="003D1FE4" w:rsidRDefault="003D1FE4">
            <w:pPr>
              <w:widowControl w:val="0"/>
              <w:jc w:val="center"/>
              <w:rPr>
                <w:b/>
                <w:bCs/>
                <w:color w:val="4472C4"/>
                <w:kern w:val="2"/>
                <w:szCs w:val="24"/>
              </w:rPr>
            </w:pPr>
          </w:p>
          <w:p w14:paraId="66E5D6AD" w14:textId="77777777" w:rsidR="003D1FE4" w:rsidRDefault="00462892">
            <w:pPr>
              <w:widowControl w:val="0"/>
              <w:jc w:val="center"/>
              <w:rPr>
                <w:b/>
                <w:bCs/>
                <w:color w:val="4472C4"/>
                <w:kern w:val="2"/>
                <w:szCs w:val="24"/>
              </w:rPr>
            </w:pPr>
            <w:r>
              <w:rPr>
                <w:b/>
                <w:bCs/>
                <w:color w:val="4472C4"/>
                <w:kern w:val="2"/>
                <w:szCs w:val="24"/>
              </w:rPr>
              <w:t>(parašas)</w:t>
            </w:r>
          </w:p>
        </w:tc>
      </w:tr>
    </w:tbl>
    <w:p w14:paraId="23946681" w14:textId="6919A263" w:rsidR="003D1FE4" w:rsidRDefault="00462892" w:rsidP="006D045F">
      <w:pPr>
        <w:jc w:val="center"/>
        <w:rPr>
          <w:szCs w:val="24"/>
        </w:rPr>
      </w:pPr>
      <w:r>
        <w:rPr>
          <w:color w:val="000000"/>
          <w:szCs w:val="24"/>
        </w:rPr>
        <w:t>____________</w:t>
      </w:r>
    </w:p>
    <w:p w14:paraId="51E6C858" w14:textId="77777777" w:rsidR="002A01AF" w:rsidRDefault="002A01AF">
      <w:pPr>
        <w:rPr>
          <w:b/>
          <w:bCs/>
          <w:color w:val="101828"/>
          <w:szCs w:val="24"/>
        </w:rPr>
      </w:pPr>
      <w:r>
        <w:rPr>
          <w:b/>
          <w:bCs/>
          <w:color w:val="101828"/>
          <w:szCs w:val="24"/>
        </w:rPr>
        <w:br w:type="page"/>
      </w:r>
    </w:p>
    <w:p w14:paraId="0F2D35D0" w14:textId="3CCAFA08" w:rsidR="003D1FE4" w:rsidRDefault="00462892">
      <w:pPr>
        <w:spacing w:line="257" w:lineRule="atLeast"/>
        <w:jc w:val="center"/>
        <w:rPr>
          <w:b/>
          <w:bCs/>
          <w:caps/>
          <w:color w:val="000000"/>
          <w:szCs w:val="24"/>
        </w:rPr>
      </w:pPr>
      <w:r>
        <w:rPr>
          <w:b/>
          <w:bCs/>
          <w:color w:val="101828"/>
          <w:szCs w:val="24"/>
        </w:rPr>
        <w:lastRenderedPageBreak/>
        <w:t>OPTOELEKTRONINIŲ TAIKIKLIŲ</w:t>
      </w:r>
      <w:r>
        <w:rPr>
          <w:rFonts w:ascii="Arial" w:hAnsi="Arial" w:cs="Arial"/>
          <w:b/>
          <w:bCs/>
          <w:color w:val="101828"/>
          <w:sz w:val="32"/>
          <w:szCs w:val="32"/>
        </w:rPr>
        <w:t xml:space="preserve"> </w:t>
      </w:r>
      <w:r>
        <w:rPr>
          <w:b/>
          <w:bCs/>
          <w:caps/>
          <w:color w:val="000000"/>
          <w:szCs w:val="24"/>
        </w:rPr>
        <w:t>PIRKIMO</w:t>
      </w:r>
      <w:r>
        <w:rPr>
          <w:color w:val="000000"/>
          <w:szCs w:val="24"/>
        </w:rPr>
        <w:t>–</w:t>
      </w:r>
      <w:r>
        <w:rPr>
          <w:b/>
          <w:bCs/>
          <w:caps/>
          <w:color w:val="000000"/>
          <w:szCs w:val="24"/>
        </w:rPr>
        <w:t xml:space="preserve">PARDAVIMO SUTARTIES </w:t>
      </w:r>
    </w:p>
    <w:p w14:paraId="547622F6" w14:textId="77777777" w:rsidR="003D1FE4" w:rsidRDefault="00462892">
      <w:pPr>
        <w:spacing w:line="257" w:lineRule="atLeast"/>
        <w:jc w:val="center"/>
        <w:rPr>
          <w:color w:val="000000"/>
          <w:szCs w:val="24"/>
        </w:rPr>
      </w:pPr>
      <w:r>
        <w:rPr>
          <w:b/>
          <w:bCs/>
          <w:caps/>
          <w:color w:val="000000"/>
          <w:szCs w:val="24"/>
        </w:rPr>
        <w:t>BENDROSIOS SĄLYGOS</w:t>
      </w:r>
    </w:p>
    <w:p w14:paraId="53280C43" w14:textId="77777777" w:rsidR="003D1FE4" w:rsidRDefault="003D1FE4">
      <w:pPr>
        <w:spacing w:line="257" w:lineRule="atLeast"/>
        <w:ind w:firstLine="62"/>
        <w:jc w:val="center"/>
        <w:rPr>
          <w:color w:val="000000"/>
          <w:szCs w:val="24"/>
        </w:rPr>
      </w:pPr>
    </w:p>
    <w:p w14:paraId="426B3876" w14:textId="77777777" w:rsidR="003D1FE4" w:rsidRDefault="00462892">
      <w:pPr>
        <w:spacing w:line="257" w:lineRule="atLeast"/>
        <w:jc w:val="center"/>
        <w:rPr>
          <w:color w:val="000000"/>
          <w:szCs w:val="24"/>
        </w:rPr>
      </w:pPr>
      <w:r>
        <w:rPr>
          <w:b/>
          <w:bCs/>
          <w:caps/>
          <w:color w:val="000000"/>
          <w:szCs w:val="24"/>
        </w:rPr>
        <w:t>1.  PAGRINDINĖS SĄVOKOS IR SUTARTIES AIŠKINIMAS</w:t>
      </w:r>
    </w:p>
    <w:p w14:paraId="2661E3B5" w14:textId="77777777" w:rsidR="003D1FE4" w:rsidRDefault="003D1FE4">
      <w:pPr>
        <w:spacing w:line="257" w:lineRule="atLeast"/>
        <w:ind w:firstLine="62"/>
        <w:jc w:val="both"/>
        <w:rPr>
          <w:color w:val="000000"/>
          <w:szCs w:val="24"/>
        </w:rPr>
      </w:pPr>
    </w:p>
    <w:p w14:paraId="14694C41" w14:textId="77777777" w:rsidR="003D1FE4" w:rsidRDefault="00462892">
      <w:pPr>
        <w:spacing w:line="257" w:lineRule="atLeast"/>
        <w:jc w:val="center"/>
        <w:rPr>
          <w:color w:val="000000"/>
          <w:szCs w:val="24"/>
        </w:rPr>
      </w:pPr>
      <w:r>
        <w:rPr>
          <w:b/>
          <w:bCs/>
          <w:color w:val="000000"/>
          <w:szCs w:val="24"/>
        </w:rPr>
        <w:t>1.1. Sąvokos</w:t>
      </w:r>
    </w:p>
    <w:p w14:paraId="269F279E" w14:textId="77777777" w:rsidR="003D1FE4" w:rsidRDefault="003D1FE4">
      <w:pPr>
        <w:spacing w:line="257" w:lineRule="atLeast"/>
        <w:ind w:firstLine="62"/>
        <w:jc w:val="both"/>
        <w:rPr>
          <w:color w:val="000000"/>
          <w:szCs w:val="24"/>
        </w:rPr>
      </w:pPr>
    </w:p>
    <w:p w14:paraId="42BF8F3F" w14:textId="77777777" w:rsidR="003D1FE4" w:rsidRDefault="00462892">
      <w:pPr>
        <w:spacing w:line="257" w:lineRule="atLeast"/>
        <w:jc w:val="both"/>
        <w:rPr>
          <w:color w:val="000000"/>
          <w:szCs w:val="24"/>
        </w:rPr>
      </w:pPr>
      <w:r>
        <w:rPr>
          <w:color w:val="000000"/>
          <w:szCs w:val="24"/>
        </w:rPr>
        <w:t>1.1.1. Šioje Sutartyje didžiąja raide rašomos sąvokos turi paskiau nurodytas reikšmes:</w:t>
      </w:r>
    </w:p>
    <w:p w14:paraId="49E73C3A" w14:textId="77777777" w:rsidR="003D1FE4" w:rsidRDefault="00462892">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6FE5CD4" w14:textId="77777777" w:rsidR="003D1FE4" w:rsidRDefault="00462892">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73C101A" w14:textId="77777777" w:rsidR="003D1FE4" w:rsidRDefault="00462892">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46427C2D" w14:textId="77777777" w:rsidR="003D1FE4" w:rsidRDefault="00462892">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FA2B62A" w14:textId="77777777" w:rsidR="003D1FE4" w:rsidRDefault="00462892">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337813" w14:textId="77777777" w:rsidR="003D1FE4" w:rsidRDefault="00462892">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1922C78" w14:textId="77777777" w:rsidR="003D1FE4" w:rsidRDefault="00462892">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FC0E0F2" w14:textId="77777777" w:rsidR="003D1FE4" w:rsidRDefault="00462892">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582665F" w14:textId="77777777" w:rsidR="003D1FE4" w:rsidRDefault="00462892">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69E4F23" w14:textId="77777777" w:rsidR="003D1FE4" w:rsidRDefault="00462892">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24EB8AD" w14:textId="77777777" w:rsidR="003D1FE4" w:rsidRDefault="00462892">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10F78D9" w14:textId="77777777" w:rsidR="003D1FE4" w:rsidRDefault="00462892">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99BF8EC" w14:textId="77777777" w:rsidR="003D1FE4" w:rsidRDefault="00462892">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FA93247" w14:textId="77777777" w:rsidR="003D1FE4" w:rsidRDefault="00462892">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8FA9EA4" w14:textId="77777777" w:rsidR="003D1FE4" w:rsidRDefault="00462892">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1A4D30B" w14:textId="77777777" w:rsidR="003D1FE4" w:rsidRDefault="00462892">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B412230" w14:textId="77777777" w:rsidR="003D1FE4" w:rsidRDefault="00462892">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1CC9796F" w14:textId="77777777" w:rsidR="003D1FE4" w:rsidRDefault="00462892">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84463AC" w14:textId="77777777" w:rsidR="003D1FE4" w:rsidRDefault="00462892">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2B0C135" w14:textId="77777777" w:rsidR="003D1FE4" w:rsidRDefault="003D1FE4">
      <w:pPr>
        <w:spacing w:line="257" w:lineRule="atLeast"/>
        <w:ind w:firstLine="62"/>
        <w:jc w:val="both"/>
        <w:rPr>
          <w:color w:val="000000"/>
          <w:szCs w:val="24"/>
        </w:rPr>
      </w:pPr>
    </w:p>
    <w:p w14:paraId="01F0F4AF" w14:textId="77777777" w:rsidR="003D1FE4" w:rsidRDefault="00462892">
      <w:pPr>
        <w:spacing w:line="257" w:lineRule="atLeast"/>
        <w:jc w:val="center"/>
        <w:rPr>
          <w:color w:val="000000"/>
          <w:szCs w:val="24"/>
        </w:rPr>
      </w:pPr>
      <w:r>
        <w:rPr>
          <w:b/>
          <w:bCs/>
          <w:color w:val="000000"/>
          <w:szCs w:val="24"/>
        </w:rPr>
        <w:t>1.2.  Sutarties aiškinimas</w:t>
      </w:r>
    </w:p>
    <w:p w14:paraId="13E79CBE" w14:textId="77777777" w:rsidR="003D1FE4" w:rsidRDefault="003D1FE4">
      <w:pPr>
        <w:spacing w:line="257" w:lineRule="atLeast"/>
        <w:ind w:left="792" w:firstLine="62"/>
        <w:jc w:val="both"/>
        <w:rPr>
          <w:color w:val="000000"/>
          <w:szCs w:val="24"/>
        </w:rPr>
      </w:pPr>
    </w:p>
    <w:p w14:paraId="3774DD39" w14:textId="77777777" w:rsidR="003D1FE4" w:rsidRDefault="00462892">
      <w:pPr>
        <w:spacing w:line="257" w:lineRule="atLeast"/>
        <w:jc w:val="both"/>
        <w:rPr>
          <w:color w:val="000000"/>
          <w:szCs w:val="24"/>
        </w:rPr>
      </w:pPr>
      <w:r>
        <w:rPr>
          <w:color w:val="000000"/>
          <w:szCs w:val="24"/>
        </w:rPr>
        <w:t>1.2.1. Sutartis yra sudaryta ir turi būti aiškinama pagal Lietuvos Respublikos teisės aktus.</w:t>
      </w:r>
    </w:p>
    <w:p w14:paraId="1957A708" w14:textId="77777777" w:rsidR="003D1FE4" w:rsidRDefault="00462892">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2AF90C8" w14:textId="77777777" w:rsidR="003D1FE4" w:rsidRDefault="00462892">
      <w:pPr>
        <w:spacing w:line="257" w:lineRule="atLeast"/>
        <w:jc w:val="both"/>
        <w:rPr>
          <w:color w:val="000000"/>
          <w:szCs w:val="24"/>
        </w:rPr>
      </w:pPr>
      <w:r>
        <w:rPr>
          <w:color w:val="000000"/>
          <w:szCs w:val="24"/>
        </w:rPr>
        <w:t>1.2.3. Diena Sutartyje reiškia kalendorinę dieną.</w:t>
      </w:r>
    </w:p>
    <w:p w14:paraId="34522F4F" w14:textId="77777777" w:rsidR="003D1FE4" w:rsidRDefault="00462892">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FEDBDB1" w14:textId="77777777" w:rsidR="003D1FE4" w:rsidRDefault="00462892">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E9320E4" w14:textId="77777777" w:rsidR="003D1FE4" w:rsidRDefault="00462892">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D61B2C2" w14:textId="77777777" w:rsidR="003D1FE4" w:rsidRDefault="00462892">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8136D8E" w14:textId="77777777" w:rsidR="003D1FE4" w:rsidRDefault="00462892">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C5EB974" w14:textId="77777777" w:rsidR="003D1FE4" w:rsidRDefault="00462892">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8FD5AF3" w14:textId="77777777" w:rsidR="003D1FE4" w:rsidRDefault="00462892">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A9704E1" w14:textId="77777777" w:rsidR="003D1FE4" w:rsidRDefault="00462892">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4EA2F518" w14:textId="77777777" w:rsidR="003D1FE4" w:rsidRDefault="00462892">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A16CE3" w14:textId="77777777" w:rsidR="003D1FE4" w:rsidRDefault="003D1FE4">
      <w:pPr>
        <w:spacing w:line="257" w:lineRule="atLeast"/>
        <w:ind w:firstLine="62"/>
        <w:jc w:val="both"/>
        <w:rPr>
          <w:color w:val="000000"/>
          <w:szCs w:val="24"/>
        </w:rPr>
      </w:pPr>
    </w:p>
    <w:p w14:paraId="37DB3222" w14:textId="77777777" w:rsidR="003D1FE4" w:rsidRDefault="00462892">
      <w:pPr>
        <w:spacing w:line="257" w:lineRule="atLeast"/>
        <w:jc w:val="center"/>
        <w:rPr>
          <w:color w:val="000000"/>
          <w:szCs w:val="24"/>
        </w:rPr>
      </w:pPr>
      <w:r>
        <w:rPr>
          <w:b/>
          <w:bCs/>
          <w:color w:val="000000"/>
          <w:szCs w:val="24"/>
        </w:rPr>
        <w:t>1.3. Dokumentų viršenybė</w:t>
      </w:r>
    </w:p>
    <w:p w14:paraId="6F1F0AE1" w14:textId="77777777" w:rsidR="003D1FE4" w:rsidRDefault="003D1FE4">
      <w:pPr>
        <w:spacing w:line="257" w:lineRule="atLeast"/>
        <w:ind w:firstLine="62"/>
        <w:jc w:val="both"/>
        <w:rPr>
          <w:color w:val="000000"/>
          <w:szCs w:val="24"/>
        </w:rPr>
      </w:pPr>
    </w:p>
    <w:p w14:paraId="14F1535A" w14:textId="77777777" w:rsidR="003D1FE4" w:rsidRDefault="00462892">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9174FAF" w14:textId="77777777" w:rsidR="003D1FE4" w:rsidRDefault="00462892">
      <w:pPr>
        <w:spacing w:line="276" w:lineRule="atLeast"/>
        <w:jc w:val="both"/>
        <w:rPr>
          <w:color w:val="000000"/>
          <w:szCs w:val="24"/>
        </w:rPr>
      </w:pPr>
      <w:r>
        <w:rPr>
          <w:color w:val="000000"/>
          <w:szCs w:val="24"/>
        </w:rPr>
        <w:t>1.3.1.1. Techninė specifikacija;</w:t>
      </w:r>
    </w:p>
    <w:p w14:paraId="5E589196" w14:textId="77777777" w:rsidR="003D1FE4" w:rsidRDefault="00462892">
      <w:pPr>
        <w:spacing w:line="276" w:lineRule="atLeast"/>
        <w:jc w:val="both"/>
        <w:rPr>
          <w:color w:val="000000"/>
          <w:szCs w:val="24"/>
        </w:rPr>
      </w:pPr>
      <w:r>
        <w:rPr>
          <w:color w:val="000000"/>
          <w:szCs w:val="24"/>
        </w:rPr>
        <w:t>1.3.1.2. Specialiosios sąlygos;</w:t>
      </w:r>
    </w:p>
    <w:p w14:paraId="06D61D5C" w14:textId="77777777" w:rsidR="003D1FE4" w:rsidRDefault="00462892">
      <w:pPr>
        <w:spacing w:line="276" w:lineRule="atLeast"/>
        <w:jc w:val="both"/>
        <w:rPr>
          <w:color w:val="000000"/>
          <w:szCs w:val="24"/>
        </w:rPr>
      </w:pPr>
      <w:r>
        <w:rPr>
          <w:color w:val="000000"/>
          <w:szCs w:val="24"/>
        </w:rPr>
        <w:t>1.3.1.3. Bendrosios sąlygos;</w:t>
      </w:r>
    </w:p>
    <w:p w14:paraId="5F30FB2E" w14:textId="77777777" w:rsidR="003D1FE4" w:rsidRDefault="00462892">
      <w:pPr>
        <w:spacing w:line="276" w:lineRule="atLeast"/>
        <w:jc w:val="both"/>
        <w:rPr>
          <w:color w:val="000000"/>
          <w:szCs w:val="24"/>
        </w:rPr>
      </w:pPr>
      <w:r>
        <w:rPr>
          <w:color w:val="000000"/>
          <w:szCs w:val="24"/>
        </w:rPr>
        <w:t>1.3.1.4. Pirkimo dokumentai (išskyrus techninę specifikaciją);</w:t>
      </w:r>
    </w:p>
    <w:p w14:paraId="75210CB8" w14:textId="77777777" w:rsidR="003D1FE4" w:rsidRDefault="00462892">
      <w:pPr>
        <w:spacing w:line="276" w:lineRule="atLeast"/>
        <w:jc w:val="both"/>
        <w:rPr>
          <w:color w:val="000000"/>
          <w:szCs w:val="24"/>
        </w:rPr>
      </w:pPr>
      <w:r>
        <w:rPr>
          <w:color w:val="000000"/>
          <w:szCs w:val="24"/>
        </w:rPr>
        <w:t>1.3.1.5. Pasiūlymas;</w:t>
      </w:r>
    </w:p>
    <w:p w14:paraId="0FF1D619" w14:textId="77777777" w:rsidR="003D1FE4" w:rsidRDefault="00462892">
      <w:pPr>
        <w:spacing w:line="276" w:lineRule="atLeast"/>
        <w:jc w:val="both"/>
        <w:rPr>
          <w:color w:val="000000"/>
          <w:szCs w:val="24"/>
        </w:rPr>
      </w:pPr>
      <w:r>
        <w:rPr>
          <w:color w:val="000000"/>
          <w:szCs w:val="24"/>
        </w:rPr>
        <w:t>1.3.1.6. Kiti Specialiosiose sąlygose išvardinti priedai.</w:t>
      </w:r>
    </w:p>
    <w:p w14:paraId="4BAF3C3F" w14:textId="77777777" w:rsidR="003D1FE4" w:rsidRDefault="00462892">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CA71B73" w14:textId="77777777" w:rsidR="003D1FE4" w:rsidRDefault="00462892">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51D4C718" w14:textId="77777777" w:rsidR="003D1FE4" w:rsidRDefault="00462892">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AE6C606" w14:textId="77777777" w:rsidR="003D1FE4" w:rsidRDefault="003D1FE4">
      <w:pPr>
        <w:spacing w:line="257" w:lineRule="atLeast"/>
        <w:ind w:firstLine="62"/>
        <w:jc w:val="both"/>
        <w:rPr>
          <w:color w:val="000000"/>
          <w:szCs w:val="24"/>
        </w:rPr>
      </w:pPr>
    </w:p>
    <w:p w14:paraId="3247BA02" w14:textId="77777777" w:rsidR="003D1FE4" w:rsidRDefault="00462892">
      <w:pPr>
        <w:spacing w:line="257" w:lineRule="atLeast"/>
        <w:jc w:val="center"/>
        <w:rPr>
          <w:color w:val="000000"/>
          <w:szCs w:val="24"/>
        </w:rPr>
      </w:pPr>
      <w:r>
        <w:rPr>
          <w:b/>
          <w:bCs/>
          <w:caps/>
          <w:color w:val="000000"/>
          <w:szCs w:val="24"/>
        </w:rPr>
        <w:t>2.  SUTARTIES DALYKAS</w:t>
      </w:r>
    </w:p>
    <w:p w14:paraId="04B7B2E0" w14:textId="77777777" w:rsidR="003D1FE4" w:rsidRDefault="003D1FE4">
      <w:pPr>
        <w:spacing w:line="257" w:lineRule="atLeast"/>
        <w:ind w:firstLine="62"/>
        <w:jc w:val="both"/>
        <w:rPr>
          <w:color w:val="000000"/>
          <w:szCs w:val="24"/>
        </w:rPr>
      </w:pPr>
    </w:p>
    <w:p w14:paraId="1655EE2E" w14:textId="77777777" w:rsidR="003D1FE4" w:rsidRDefault="00462892">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99F1407" w14:textId="77777777" w:rsidR="003D1FE4" w:rsidRDefault="00462892">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6D04F05" w14:textId="77777777" w:rsidR="003D1FE4" w:rsidRDefault="00462892">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0746408" w14:textId="77777777" w:rsidR="003D1FE4" w:rsidRDefault="003D1FE4">
      <w:pPr>
        <w:spacing w:line="257" w:lineRule="atLeast"/>
        <w:ind w:firstLine="62"/>
        <w:jc w:val="both"/>
        <w:rPr>
          <w:color w:val="000000"/>
          <w:szCs w:val="24"/>
        </w:rPr>
      </w:pPr>
    </w:p>
    <w:p w14:paraId="6C2E725A" w14:textId="77777777" w:rsidR="003D1FE4" w:rsidRDefault="00462892">
      <w:pPr>
        <w:spacing w:line="257" w:lineRule="atLeast"/>
        <w:jc w:val="center"/>
        <w:rPr>
          <w:color w:val="000000"/>
          <w:szCs w:val="24"/>
        </w:rPr>
      </w:pPr>
      <w:r>
        <w:rPr>
          <w:b/>
          <w:bCs/>
          <w:caps/>
          <w:color w:val="000000"/>
          <w:szCs w:val="24"/>
        </w:rPr>
        <w:t>3.  TIEKĖJAS IR KITI SUTARTIES VYKDYMUI PASITELKIAMI ASMENYS</w:t>
      </w:r>
    </w:p>
    <w:p w14:paraId="4CE5D2AB" w14:textId="77777777" w:rsidR="003D1FE4" w:rsidRDefault="003D1FE4">
      <w:pPr>
        <w:spacing w:line="257" w:lineRule="atLeast"/>
        <w:ind w:firstLine="62"/>
        <w:rPr>
          <w:color w:val="000000"/>
          <w:szCs w:val="24"/>
        </w:rPr>
      </w:pPr>
    </w:p>
    <w:p w14:paraId="27CFBA39" w14:textId="77777777" w:rsidR="003D1FE4" w:rsidRDefault="00462892">
      <w:pPr>
        <w:spacing w:line="257" w:lineRule="atLeast"/>
        <w:jc w:val="center"/>
        <w:rPr>
          <w:color w:val="000000"/>
          <w:szCs w:val="24"/>
        </w:rPr>
      </w:pPr>
      <w:r>
        <w:rPr>
          <w:b/>
          <w:bCs/>
          <w:color w:val="000000"/>
          <w:szCs w:val="24"/>
        </w:rPr>
        <w:t>3.1.  Kvalifikacija ir kiti Tiekėjo pasiūlymu prisiimti įsipareigojimai</w:t>
      </w:r>
    </w:p>
    <w:p w14:paraId="6727D6D9" w14:textId="77777777" w:rsidR="003D1FE4" w:rsidRDefault="003D1FE4">
      <w:pPr>
        <w:spacing w:line="257" w:lineRule="atLeast"/>
        <w:ind w:firstLine="62"/>
        <w:jc w:val="both"/>
        <w:rPr>
          <w:color w:val="000000"/>
          <w:szCs w:val="24"/>
        </w:rPr>
      </w:pPr>
    </w:p>
    <w:p w14:paraId="7E6A413C" w14:textId="77777777" w:rsidR="003D1FE4" w:rsidRDefault="00462892">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D55850B" w14:textId="77777777" w:rsidR="003D1FE4" w:rsidRDefault="00462892">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4DDE6B6" w14:textId="77777777" w:rsidR="003D1FE4" w:rsidRDefault="00462892">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2FE8CDA7" w14:textId="77777777" w:rsidR="003D1FE4" w:rsidRDefault="00462892">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1264AF9" w14:textId="77777777" w:rsidR="003D1FE4" w:rsidRDefault="00462892">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516FAFE" w14:textId="77777777" w:rsidR="003D1FE4" w:rsidRDefault="00462892">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DA78F27" w14:textId="77777777" w:rsidR="003D1FE4" w:rsidRDefault="00462892">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02BC3CF" w14:textId="77777777" w:rsidR="003D1FE4" w:rsidRDefault="00462892">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A037A3F" w14:textId="77777777" w:rsidR="003D1FE4" w:rsidRDefault="003D1FE4">
      <w:pPr>
        <w:spacing w:line="257" w:lineRule="atLeast"/>
        <w:ind w:firstLine="62"/>
        <w:jc w:val="both"/>
        <w:rPr>
          <w:color w:val="000000"/>
          <w:szCs w:val="24"/>
        </w:rPr>
      </w:pPr>
    </w:p>
    <w:p w14:paraId="62759682" w14:textId="77777777" w:rsidR="003D1FE4" w:rsidRDefault="00462892">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41BD65D" w14:textId="77777777" w:rsidR="003D1FE4" w:rsidRDefault="003D1FE4">
      <w:pPr>
        <w:spacing w:line="257" w:lineRule="atLeast"/>
        <w:ind w:firstLine="62"/>
        <w:jc w:val="both"/>
        <w:rPr>
          <w:color w:val="000000"/>
          <w:szCs w:val="24"/>
        </w:rPr>
      </w:pPr>
    </w:p>
    <w:p w14:paraId="4AFB7F28" w14:textId="77777777" w:rsidR="003D1FE4" w:rsidRDefault="00462892">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D4A056A" w14:textId="77777777" w:rsidR="003D1FE4" w:rsidRDefault="00462892">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BBE6BDB" w14:textId="77777777" w:rsidR="003D1FE4" w:rsidRDefault="00462892">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33C7AD1" w14:textId="77777777" w:rsidR="003D1FE4" w:rsidRDefault="00462892">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24057A0" w14:textId="77777777" w:rsidR="003D1FE4" w:rsidRDefault="00462892">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96E7BB3" w14:textId="77777777" w:rsidR="003D1FE4" w:rsidRDefault="00462892">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E8C756A" w14:textId="77777777" w:rsidR="003D1FE4" w:rsidRDefault="00462892">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D815938" w14:textId="77777777" w:rsidR="003D1FE4" w:rsidRDefault="00462892">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648A0F9" w14:textId="77777777" w:rsidR="003D1FE4" w:rsidRDefault="00462892">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B542C06" w14:textId="77777777" w:rsidR="003D1FE4" w:rsidRDefault="00462892">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29CB87" w14:textId="77777777" w:rsidR="003D1FE4" w:rsidRDefault="00462892">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971E2DE" w14:textId="77777777" w:rsidR="003D1FE4" w:rsidRDefault="00462892">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1193CE9" w14:textId="77777777" w:rsidR="003D1FE4" w:rsidRDefault="00462892">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427D74" w14:textId="77777777" w:rsidR="003D1FE4" w:rsidRDefault="00462892">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01D39792" w14:textId="77777777" w:rsidR="003D1FE4" w:rsidRDefault="00462892">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D6A7A02" w14:textId="77777777" w:rsidR="003D1FE4" w:rsidRDefault="00462892">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8D75A85" w14:textId="77777777" w:rsidR="003D1FE4" w:rsidRDefault="00462892">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8B88F36" w14:textId="77777777" w:rsidR="003D1FE4" w:rsidRDefault="00462892">
      <w:pPr>
        <w:widowControl w:val="0"/>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B5ADDDD" w14:textId="77777777" w:rsidR="003D1FE4" w:rsidRDefault="00462892">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7FE398E" w14:textId="77777777" w:rsidR="003D1FE4" w:rsidRDefault="00462892">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EF2E75B" w14:textId="77777777" w:rsidR="003D1FE4" w:rsidRDefault="00462892">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7A2881D" w14:textId="77777777" w:rsidR="003D1FE4" w:rsidRDefault="00462892">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14CBCB1" w14:textId="77777777" w:rsidR="003D1FE4" w:rsidRDefault="003D1FE4">
      <w:pPr>
        <w:spacing w:line="257" w:lineRule="atLeast"/>
        <w:jc w:val="both"/>
        <w:rPr>
          <w:color w:val="000000"/>
          <w:szCs w:val="24"/>
        </w:rPr>
      </w:pPr>
    </w:p>
    <w:p w14:paraId="67EFAB63" w14:textId="77777777" w:rsidR="003D1FE4" w:rsidRDefault="00462892">
      <w:pPr>
        <w:spacing w:line="257" w:lineRule="atLeast"/>
        <w:jc w:val="center"/>
        <w:rPr>
          <w:color w:val="000000"/>
          <w:szCs w:val="24"/>
        </w:rPr>
      </w:pPr>
      <w:r>
        <w:rPr>
          <w:b/>
          <w:bCs/>
          <w:color w:val="000000"/>
          <w:szCs w:val="24"/>
        </w:rPr>
        <w:t>3.3. Jungtinės veiklos partnerių keitimas</w:t>
      </w:r>
    </w:p>
    <w:p w14:paraId="708EF40A" w14:textId="77777777" w:rsidR="003D1FE4" w:rsidRDefault="003D1FE4">
      <w:pPr>
        <w:spacing w:line="257" w:lineRule="atLeast"/>
        <w:ind w:firstLine="62"/>
        <w:jc w:val="both"/>
        <w:rPr>
          <w:color w:val="000000"/>
          <w:szCs w:val="24"/>
        </w:rPr>
      </w:pPr>
    </w:p>
    <w:p w14:paraId="3735263C" w14:textId="77777777" w:rsidR="003D1FE4" w:rsidRDefault="00462892">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08965B" w14:textId="77777777" w:rsidR="003D1FE4" w:rsidRDefault="00462892">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CCA46" w14:textId="77777777" w:rsidR="003D1FE4" w:rsidRDefault="00462892">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57688F28" w14:textId="77777777" w:rsidR="003D1FE4" w:rsidRDefault="00462892">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148E66B" w14:textId="77777777" w:rsidR="003D1FE4" w:rsidRDefault="00462892">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4BC7E7F" w14:textId="77777777" w:rsidR="003D1FE4" w:rsidRDefault="00462892">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E4DAFFF" w14:textId="77777777" w:rsidR="003D1FE4" w:rsidRDefault="00462892">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56585A7" w14:textId="77777777" w:rsidR="003D1FE4" w:rsidRDefault="003D1FE4">
      <w:pPr>
        <w:rPr>
          <w:sz w:val="14"/>
          <w:szCs w:val="14"/>
        </w:rPr>
      </w:pPr>
    </w:p>
    <w:p w14:paraId="32C54477" w14:textId="77777777" w:rsidR="003D1FE4" w:rsidRDefault="003D1FE4">
      <w:pPr>
        <w:spacing w:line="257" w:lineRule="atLeast"/>
        <w:ind w:firstLine="62"/>
        <w:jc w:val="both"/>
        <w:rPr>
          <w:color w:val="000000"/>
          <w:szCs w:val="24"/>
        </w:rPr>
      </w:pPr>
    </w:p>
    <w:p w14:paraId="54E0592E" w14:textId="77777777" w:rsidR="003D1FE4" w:rsidRDefault="00462892">
      <w:pPr>
        <w:spacing w:line="257" w:lineRule="atLeast"/>
        <w:jc w:val="center"/>
        <w:rPr>
          <w:color w:val="000000"/>
          <w:szCs w:val="24"/>
        </w:rPr>
      </w:pPr>
      <w:r>
        <w:rPr>
          <w:b/>
          <w:bCs/>
          <w:color w:val="000000"/>
          <w:szCs w:val="24"/>
        </w:rPr>
        <w:t>3.4.  Susitarimai dėl tiesioginio atsiskaitymo su subtiekėjais</w:t>
      </w:r>
    </w:p>
    <w:p w14:paraId="3DCA0C48" w14:textId="77777777" w:rsidR="003D1FE4" w:rsidRDefault="003D1FE4">
      <w:pPr>
        <w:spacing w:line="257" w:lineRule="atLeast"/>
        <w:ind w:firstLine="62"/>
        <w:jc w:val="both"/>
        <w:rPr>
          <w:color w:val="000000"/>
          <w:szCs w:val="24"/>
        </w:rPr>
      </w:pPr>
    </w:p>
    <w:p w14:paraId="0B460671" w14:textId="77777777" w:rsidR="003D1FE4" w:rsidRDefault="00462892">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871E030" w14:textId="77777777" w:rsidR="003D1FE4" w:rsidRDefault="00462892">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3B261AF" w14:textId="77777777" w:rsidR="003D1FE4" w:rsidRDefault="00462892">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D5A6505" w14:textId="77777777" w:rsidR="003D1FE4" w:rsidRDefault="00462892">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FE2409E" w14:textId="77777777" w:rsidR="003D1FE4" w:rsidRDefault="00462892">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5D5B208" w14:textId="77777777" w:rsidR="003D1FE4" w:rsidRDefault="003D1FE4">
      <w:pPr>
        <w:spacing w:line="257" w:lineRule="atLeast"/>
        <w:ind w:firstLine="62"/>
        <w:jc w:val="both"/>
        <w:rPr>
          <w:color w:val="000000"/>
          <w:szCs w:val="24"/>
        </w:rPr>
      </w:pPr>
    </w:p>
    <w:p w14:paraId="321BC56F" w14:textId="77777777" w:rsidR="003D1FE4" w:rsidRDefault="00462892">
      <w:pPr>
        <w:spacing w:line="257" w:lineRule="atLeast"/>
        <w:ind w:left="360" w:hanging="360"/>
        <w:jc w:val="center"/>
        <w:rPr>
          <w:color w:val="000000"/>
          <w:szCs w:val="24"/>
        </w:rPr>
      </w:pPr>
      <w:r>
        <w:rPr>
          <w:b/>
          <w:bCs/>
          <w:caps/>
          <w:color w:val="000000"/>
          <w:szCs w:val="24"/>
        </w:rPr>
        <w:t>4.  ŠALIŲ BENDRADARBIAVIMAS</w:t>
      </w:r>
    </w:p>
    <w:p w14:paraId="6E71F5B5" w14:textId="77777777" w:rsidR="003D1FE4" w:rsidRDefault="003D1FE4">
      <w:pPr>
        <w:spacing w:line="257" w:lineRule="atLeast"/>
        <w:ind w:firstLine="62"/>
        <w:jc w:val="both"/>
        <w:rPr>
          <w:color w:val="000000"/>
          <w:szCs w:val="24"/>
        </w:rPr>
      </w:pPr>
    </w:p>
    <w:p w14:paraId="24EC1E69" w14:textId="77777777" w:rsidR="003D1FE4" w:rsidRDefault="00462892">
      <w:pPr>
        <w:spacing w:line="257" w:lineRule="atLeast"/>
        <w:jc w:val="center"/>
        <w:rPr>
          <w:color w:val="000000"/>
          <w:szCs w:val="24"/>
        </w:rPr>
      </w:pPr>
      <w:r>
        <w:rPr>
          <w:b/>
          <w:bCs/>
          <w:color w:val="000000"/>
          <w:szCs w:val="24"/>
        </w:rPr>
        <w:t>4.1.  Šalių bendradarbiavimo pareiga</w:t>
      </w:r>
    </w:p>
    <w:p w14:paraId="11576D27" w14:textId="77777777" w:rsidR="003D1FE4" w:rsidRDefault="003D1FE4">
      <w:pPr>
        <w:spacing w:line="257" w:lineRule="atLeast"/>
        <w:ind w:firstLine="62"/>
        <w:rPr>
          <w:color w:val="000000"/>
          <w:szCs w:val="24"/>
        </w:rPr>
      </w:pPr>
    </w:p>
    <w:p w14:paraId="62031DD3" w14:textId="77777777" w:rsidR="003D1FE4" w:rsidRDefault="00462892">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C9C0B62" w14:textId="77777777" w:rsidR="003D1FE4" w:rsidRDefault="00462892">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796D7F5F" w14:textId="77777777" w:rsidR="003D1FE4" w:rsidRDefault="00462892">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8BC585E" w14:textId="77777777" w:rsidR="003D1FE4" w:rsidRDefault="003D1FE4">
      <w:pPr>
        <w:spacing w:line="257" w:lineRule="atLeast"/>
        <w:ind w:firstLine="115"/>
        <w:jc w:val="both"/>
        <w:rPr>
          <w:color w:val="000000"/>
          <w:szCs w:val="24"/>
        </w:rPr>
      </w:pPr>
    </w:p>
    <w:p w14:paraId="6C970DE6" w14:textId="77777777" w:rsidR="003D1FE4" w:rsidRDefault="00462892">
      <w:pPr>
        <w:spacing w:line="257" w:lineRule="atLeast"/>
        <w:jc w:val="center"/>
        <w:rPr>
          <w:color w:val="000000"/>
          <w:szCs w:val="24"/>
        </w:rPr>
      </w:pPr>
      <w:r>
        <w:rPr>
          <w:b/>
          <w:bCs/>
          <w:color w:val="000000"/>
          <w:szCs w:val="24"/>
        </w:rPr>
        <w:t>4.2.  Kontaktiniai asmenys</w:t>
      </w:r>
    </w:p>
    <w:p w14:paraId="79FD2537" w14:textId="77777777" w:rsidR="003D1FE4" w:rsidRDefault="003D1FE4">
      <w:pPr>
        <w:spacing w:line="257" w:lineRule="atLeast"/>
        <w:ind w:firstLine="62"/>
        <w:jc w:val="both"/>
        <w:rPr>
          <w:color w:val="000000"/>
          <w:szCs w:val="24"/>
        </w:rPr>
      </w:pPr>
    </w:p>
    <w:p w14:paraId="7F89A823" w14:textId="77777777" w:rsidR="003D1FE4" w:rsidRDefault="00462892">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F043BFA" w14:textId="77777777" w:rsidR="003D1FE4" w:rsidRDefault="00462892">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07DCA00" w14:textId="77777777" w:rsidR="003D1FE4" w:rsidRDefault="00462892">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4BB3638" w14:textId="77777777" w:rsidR="003D1FE4" w:rsidRDefault="003D1FE4">
      <w:pPr>
        <w:spacing w:line="257" w:lineRule="atLeast"/>
        <w:ind w:firstLine="62"/>
        <w:jc w:val="both"/>
        <w:rPr>
          <w:color w:val="000000"/>
          <w:szCs w:val="24"/>
        </w:rPr>
      </w:pPr>
    </w:p>
    <w:p w14:paraId="0D1BE27B" w14:textId="77777777" w:rsidR="003D1FE4" w:rsidRDefault="00462892">
      <w:pPr>
        <w:spacing w:line="257" w:lineRule="atLeast"/>
        <w:jc w:val="center"/>
        <w:rPr>
          <w:color w:val="000000"/>
          <w:szCs w:val="24"/>
        </w:rPr>
      </w:pPr>
      <w:r>
        <w:rPr>
          <w:b/>
          <w:bCs/>
          <w:caps/>
          <w:color w:val="000000"/>
          <w:szCs w:val="24"/>
        </w:rPr>
        <w:t>5.  SUTARTIES VYKDYMO METU PATEIKIAMI DOKUMENTAI</w:t>
      </w:r>
    </w:p>
    <w:p w14:paraId="01CC3DE3" w14:textId="77777777" w:rsidR="003D1FE4" w:rsidRDefault="003D1FE4">
      <w:pPr>
        <w:spacing w:line="257" w:lineRule="atLeast"/>
        <w:ind w:firstLine="62"/>
        <w:jc w:val="both"/>
        <w:rPr>
          <w:color w:val="000000"/>
          <w:szCs w:val="24"/>
        </w:rPr>
      </w:pPr>
    </w:p>
    <w:p w14:paraId="136EDF98" w14:textId="77777777" w:rsidR="003D1FE4" w:rsidRDefault="00462892">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F84918E" w14:textId="77777777" w:rsidR="003D1FE4" w:rsidRDefault="00462892">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D0BC11" w14:textId="77777777" w:rsidR="003D1FE4" w:rsidRDefault="00462892">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1CBBCF4" w14:textId="77777777" w:rsidR="003D1FE4" w:rsidRDefault="003D1FE4">
      <w:pPr>
        <w:spacing w:line="257" w:lineRule="atLeast"/>
        <w:ind w:firstLine="62"/>
        <w:jc w:val="both"/>
        <w:rPr>
          <w:color w:val="000000"/>
          <w:szCs w:val="24"/>
        </w:rPr>
      </w:pPr>
    </w:p>
    <w:p w14:paraId="101CC23F" w14:textId="77777777" w:rsidR="003D1FE4" w:rsidRDefault="00462892">
      <w:pPr>
        <w:spacing w:line="257" w:lineRule="atLeast"/>
        <w:jc w:val="center"/>
        <w:rPr>
          <w:color w:val="000000"/>
          <w:szCs w:val="24"/>
        </w:rPr>
      </w:pPr>
      <w:r>
        <w:rPr>
          <w:b/>
          <w:bCs/>
          <w:caps/>
          <w:color w:val="000000"/>
          <w:szCs w:val="24"/>
        </w:rPr>
        <w:t>6.  PREKIŲ TIEKIMO PABAIGA IR PREKIŲ PRIĖMIMAS</w:t>
      </w:r>
    </w:p>
    <w:p w14:paraId="3A54AA0D" w14:textId="77777777" w:rsidR="003D1FE4" w:rsidRDefault="003D1FE4">
      <w:pPr>
        <w:spacing w:line="257" w:lineRule="atLeast"/>
        <w:ind w:firstLine="62"/>
        <w:rPr>
          <w:color w:val="000000"/>
          <w:szCs w:val="24"/>
        </w:rPr>
      </w:pPr>
    </w:p>
    <w:p w14:paraId="5D0C9348" w14:textId="77777777" w:rsidR="003D1FE4" w:rsidRDefault="00462892">
      <w:pPr>
        <w:spacing w:line="257" w:lineRule="atLeast"/>
        <w:jc w:val="center"/>
        <w:rPr>
          <w:color w:val="000000"/>
          <w:szCs w:val="24"/>
        </w:rPr>
      </w:pPr>
      <w:r>
        <w:rPr>
          <w:b/>
          <w:bCs/>
          <w:color w:val="000000"/>
          <w:szCs w:val="24"/>
        </w:rPr>
        <w:t>6.1.  Prekių tiekimo pabaiga</w:t>
      </w:r>
    </w:p>
    <w:p w14:paraId="467B13D6" w14:textId="77777777" w:rsidR="003D1FE4" w:rsidRDefault="003D1FE4">
      <w:pPr>
        <w:spacing w:line="257" w:lineRule="atLeast"/>
        <w:ind w:firstLine="62"/>
        <w:rPr>
          <w:color w:val="000000"/>
          <w:szCs w:val="24"/>
        </w:rPr>
      </w:pPr>
    </w:p>
    <w:p w14:paraId="7AB4DB0B" w14:textId="77777777" w:rsidR="003D1FE4" w:rsidRDefault="00462892">
      <w:pPr>
        <w:spacing w:line="257" w:lineRule="atLeast"/>
        <w:jc w:val="both"/>
        <w:rPr>
          <w:color w:val="000000"/>
          <w:szCs w:val="24"/>
        </w:rPr>
      </w:pPr>
      <w:r>
        <w:rPr>
          <w:color w:val="000000"/>
          <w:szCs w:val="24"/>
        </w:rPr>
        <w:t>6.1.1. Prekių tiekimas laikomas užbaigtu, kai yra įvykdytos visos šios sąlygos:</w:t>
      </w:r>
    </w:p>
    <w:p w14:paraId="07444131" w14:textId="77777777" w:rsidR="003D1FE4" w:rsidRDefault="00462892">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085A295" w14:textId="77777777" w:rsidR="003D1FE4" w:rsidRDefault="00462892">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1BB074C" w14:textId="77777777" w:rsidR="003D1FE4" w:rsidRDefault="00462892">
      <w:pPr>
        <w:spacing w:line="257" w:lineRule="atLeast"/>
        <w:jc w:val="both"/>
        <w:rPr>
          <w:color w:val="000000"/>
          <w:szCs w:val="24"/>
        </w:rPr>
      </w:pPr>
      <w:r>
        <w:rPr>
          <w:color w:val="000000"/>
          <w:szCs w:val="24"/>
        </w:rPr>
        <w:t>6.1.1.3. Tiekėjas apmokė Pirkėjo personalą, kaip naudoti Prekes (jeigu to reikalaujama);</w:t>
      </w:r>
    </w:p>
    <w:p w14:paraId="7F13A7ED" w14:textId="77777777" w:rsidR="003D1FE4" w:rsidRDefault="00462892">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1E2D95" w14:textId="77777777" w:rsidR="003D1FE4" w:rsidRDefault="00462892">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0C768B3" w14:textId="77777777" w:rsidR="003D1FE4" w:rsidRDefault="003D1FE4">
      <w:pPr>
        <w:spacing w:line="257" w:lineRule="atLeast"/>
        <w:ind w:firstLine="62"/>
        <w:jc w:val="both"/>
        <w:rPr>
          <w:color w:val="000000"/>
          <w:szCs w:val="24"/>
        </w:rPr>
      </w:pPr>
    </w:p>
    <w:p w14:paraId="4D085E03" w14:textId="77777777" w:rsidR="003D1FE4" w:rsidRDefault="00462892">
      <w:pPr>
        <w:spacing w:line="257" w:lineRule="atLeast"/>
        <w:jc w:val="center"/>
        <w:rPr>
          <w:color w:val="000000"/>
          <w:szCs w:val="24"/>
        </w:rPr>
      </w:pPr>
      <w:r>
        <w:rPr>
          <w:b/>
          <w:bCs/>
          <w:color w:val="000000"/>
          <w:szCs w:val="24"/>
        </w:rPr>
        <w:t>6.2.  Prekių perdavimas–priėmimas</w:t>
      </w:r>
    </w:p>
    <w:p w14:paraId="550B81C4" w14:textId="77777777" w:rsidR="003D1FE4" w:rsidRDefault="003D1FE4">
      <w:pPr>
        <w:spacing w:line="257" w:lineRule="atLeast"/>
        <w:ind w:firstLine="62"/>
        <w:jc w:val="both"/>
        <w:rPr>
          <w:color w:val="000000"/>
          <w:szCs w:val="24"/>
        </w:rPr>
      </w:pPr>
    </w:p>
    <w:p w14:paraId="357E0C87" w14:textId="77777777" w:rsidR="003D1FE4" w:rsidRDefault="00462892">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B36618" w14:textId="77777777" w:rsidR="003D1FE4" w:rsidRDefault="00462892">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607265" w14:textId="77777777" w:rsidR="003D1FE4" w:rsidRDefault="00462892">
      <w:pPr>
        <w:spacing w:line="257" w:lineRule="atLeast"/>
        <w:jc w:val="both"/>
        <w:rPr>
          <w:color w:val="000000"/>
          <w:szCs w:val="24"/>
        </w:rPr>
      </w:pPr>
      <w:r>
        <w:rPr>
          <w:color w:val="000000"/>
          <w:szCs w:val="24"/>
        </w:rPr>
        <w:t>6.2.3. Tiekėjui pristačius Prekes, Pirkėjas atlieka jų patikrinimą ir privalo:</w:t>
      </w:r>
    </w:p>
    <w:p w14:paraId="6F117810" w14:textId="77777777" w:rsidR="003D1FE4" w:rsidRDefault="00462892">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C37E2D2" w14:textId="77777777" w:rsidR="003D1FE4" w:rsidRDefault="00462892">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054012" w14:textId="77777777" w:rsidR="003D1FE4" w:rsidRDefault="00462892">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F77CBB3" w14:textId="77777777" w:rsidR="003D1FE4" w:rsidRDefault="00462892">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1CE9813" w14:textId="77777777" w:rsidR="003D1FE4" w:rsidRDefault="00462892">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DACE917" w14:textId="77777777" w:rsidR="003D1FE4" w:rsidRDefault="00462892">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D770F8A" w14:textId="77777777" w:rsidR="003D1FE4" w:rsidRDefault="00462892">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B9C0875" w14:textId="77777777" w:rsidR="003D1FE4" w:rsidRDefault="00462892">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BFD5CD9" w14:textId="77777777" w:rsidR="003D1FE4" w:rsidRDefault="00462892">
      <w:pPr>
        <w:spacing w:line="257" w:lineRule="atLeast"/>
        <w:jc w:val="both"/>
        <w:rPr>
          <w:color w:val="000000"/>
          <w:szCs w:val="24"/>
        </w:rPr>
      </w:pPr>
      <w:r>
        <w:rPr>
          <w:color w:val="000000"/>
          <w:szCs w:val="24"/>
        </w:rPr>
        <w:t>6.2.9. Pirkėjas turi teisę naudotis Prekėmis tik po Prekių perdavimo-priėmimo akto pasirašymo.</w:t>
      </w:r>
    </w:p>
    <w:p w14:paraId="21DFE3D9" w14:textId="77777777" w:rsidR="003D1FE4" w:rsidRDefault="00462892">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534CEB4" w14:textId="77777777" w:rsidR="003D1FE4" w:rsidRDefault="003D1FE4">
      <w:pPr>
        <w:spacing w:line="257" w:lineRule="atLeast"/>
        <w:ind w:firstLine="62"/>
        <w:jc w:val="both"/>
        <w:rPr>
          <w:color w:val="000000"/>
          <w:szCs w:val="24"/>
        </w:rPr>
      </w:pPr>
    </w:p>
    <w:p w14:paraId="75EAA52E" w14:textId="77777777" w:rsidR="003D1FE4" w:rsidRDefault="00462892">
      <w:pPr>
        <w:spacing w:line="257" w:lineRule="atLeast"/>
        <w:jc w:val="center"/>
        <w:rPr>
          <w:color w:val="000000"/>
          <w:szCs w:val="24"/>
        </w:rPr>
      </w:pPr>
      <w:r>
        <w:rPr>
          <w:b/>
          <w:bCs/>
          <w:caps/>
          <w:color w:val="000000"/>
          <w:szCs w:val="24"/>
        </w:rPr>
        <w:t>7.  TIEKĖJO GARANTINIAI ĮSIPAREIGOJIMAI</w:t>
      </w:r>
    </w:p>
    <w:p w14:paraId="45CFD517" w14:textId="77777777" w:rsidR="003D1FE4" w:rsidRDefault="003D1FE4">
      <w:pPr>
        <w:spacing w:line="257" w:lineRule="atLeast"/>
        <w:ind w:firstLine="62"/>
        <w:rPr>
          <w:color w:val="000000"/>
          <w:szCs w:val="24"/>
        </w:rPr>
      </w:pPr>
    </w:p>
    <w:p w14:paraId="512EA51A" w14:textId="77777777" w:rsidR="003D1FE4" w:rsidRDefault="00462892">
      <w:pPr>
        <w:spacing w:line="257" w:lineRule="atLeast"/>
        <w:ind w:left="360" w:hanging="360"/>
        <w:jc w:val="center"/>
        <w:rPr>
          <w:color w:val="000000"/>
          <w:szCs w:val="24"/>
        </w:rPr>
      </w:pPr>
      <w:r>
        <w:rPr>
          <w:b/>
          <w:bCs/>
          <w:color w:val="000000"/>
          <w:szCs w:val="24"/>
        </w:rPr>
        <w:t>7.1.  Garantiniai terminai (jei taikoma)</w:t>
      </w:r>
    </w:p>
    <w:p w14:paraId="0580B6CF" w14:textId="77777777" w:rsidR="003D1FE4" w:rsidRDefault="003D1FE4">
      <w:pPr>
        <w:spacing w:line="257" w:lineRule="atLeast"/>
        <w:ind w:left="360" w:firstLine="62"/>
        <w:rPr>
          <w:color w:val="000000"/>
          <w:szCs w:val="24"/>
        </w:rPr>
      </w:pPr>
    </w:p>
    <w:p w14:paraId="35F1C6F1" w14:textId="77777777" w:rsidR="003D1FE4" w:rsidRDefault="00462892">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1769D7AE" w14:textId="77777777" w:rsidR="003D1FE4" w:rsidRDefault="00462892">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283F6AA" w14:textId="77777777" w:rsidR="003D1FE4" w:rsidRDefault="00462892">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B9ACA66" w14:textId="77777777" w:rsidR="003D1FE4" w:rsidRDefault="003D1FE4">
      <w:pPr>
        <w:spacing w:line="257" w:lineRule="atLeast"/>
        <w:ind w:firstLine="62"/>
        <w:jc w:val="both"/>
        <w:rPr>
          <w:color w:val="000000"/>
          <w:szCs w:val="24"/>
        </w:rPr>
      </w:pPr>
    </w:p>
    <w:p w14:paraId="6C538172" w14:textId="77777777" w:rsidR="003D1FE4" w:rsidRDefault="00462892">
      <w:pPr>
        <w:spacing w:line="257" w:lineRule="atLeast"/>
        <w:jc w:val="center"/>
        <w:rPr>
          <w:color w:val="000000"/>
          <w:szCs w:val="24"/>
        </w:rPr>
      </w:pPr>
      <w:r>
        <w:rPr>
          <w:b/>
          <w:bCs/>
          <w:color w:val="000000"/>
          <w:szCs w:val="24"/>
        </w:rPr>
        <w:t>7.2.  Pretenzijos dėl Prekių trūkumų</w:t>
      </w:r>
    </w:p>
    <w:p w14:paraId="5A99DCD0" w14:textId="77777777" w:rsidR="003D1FE4" w:rsidRDefault="003D1FE4">
      <w:pPr>
        <w:spacing w:line="257" w:lineRule="atLeast"/>
        <w:ind w:firstLine="62"/>
        <w:jc w:val="both"/>
        <w:rPr>
          <w:color w:val="000000"/>
          <w:szCs w:val="24"/>
        </w:rPr>
      </w:pPr>
    </w:p>
    <w:p w14:paraId="5BB8EEB4" w14:textId="77777777" w:rsidR="003D1FE4" w:rsidRDefault="00462892">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0AA52BE" w14:textId="77777777" w:rsidR="003D1FE4" w:rsidRDefault="00462892">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1353DAF" w14:textId="77777777" w:rsidR="003D1FE4" w:rsidRDefault="00462892">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28C234F" w14:textId="77777777" w:rsidR="003D1FE4" w:rsidRDefault="00462892">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5338B82" w14:textId="77777777" w:rsidR="003D1FE4" w:rsidRDefault="00462892">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57BB858" w14:textId="77777777" w:rsidR="003D1FE4" w:rsidRDefault="00462892">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65BD1B3" w14:textId="77777777" w:rsidR="003D1FE4" w:rsidRDefault="00462892">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888FAD" w14:textId="77777777" w:rsidR="003D1FE4" w:rsidRDefault="003D1FE4">
      <w:pPr>
        <w:rPr>
          <w:sz w:val="14"/>
          <w:szCs w:val="14"/>
        </w:rPr>
      </w:pPr>
    </w:p>
    <w:p w14:paraId="20FCBCE9" w14:textId="77777777" w:rsidR="003D1FE4" w:rsidRDefault="003D1FE4">
      <w:pPr>
        <w:spacing w:line="257" w:lineRule="atLeast"/>
        <w:ind w:firstLine="62"/>
        <w:jc w:val="both"/>
        <w:rPr>
          <w:color w:val="000000"/>
          <w:szCs w:val="24"/>
        </w:rPr>
      </w:pPr>
    </w:p>
    <w:p w14:paraId="1AE8010D" w14:textId="77777777" w:rsidR="003D1FE4" w:rsidRDefault="00462892">
      <w:pPr>
        <w:spacing w:line="257" w:lineRule="atLeast"/>
        <w:jc w:val="center"/>
        <w:rPr>
          <w:color w:val="000000"/>
          <w:szCs w:val="24"/>
        </w:rPr>
      </w:pPr>
      <w:r>
        <w:rPr>
          <w:b/>
          <w:bCs/>
          <w:color w:val="000000"/>
          <w:szCs w:val="24"/>
        </w:rPr>
        <w:t>7.3.  Prekių trūkumų šalinimas</w:t>
      </w:r>
    </w:p>
    <w:p w14:paraId="517D115C" w14:textId="77777777" w:rsidR="003D1FE4" w:rsidRDefault="003D1FE4">
      <w:pPr>
        <w:spacing w:line="257" w:lineRule="atLeast"/>
        <w:ind w:firstLine="62"/>
        <w:jc w:val="both"/>
        <w:rPr>
          <w:color w:val="000000"/>
          <w:szCs w:val="24"/>
        </w:rPr>
      </w:pPr>
    </w:p>
    <w:p w14:paraId="460FD4C2" w14:textId="77777777" w:rsidR="003D1FE4" w:rsidRDefault="00462892">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6861E440" w14:textId="77777777" w:rsidR="003D1FE4" w:rsidRDefault="00462892">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7E59EC" w14:textId="77777777" w:rsidR="003D1FE4" w:rsidRDefault="00462892">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04C7114" w14:textId="77777777" w:rsidR="003D1FE4" w:rsidRDefault="00462892">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2F9AC48A" w14:textId="77777777" w:rsidR="003D1FE4" w:rsidRDefault="00462892">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5F72A56B" w14:textId="77777777" w:rsidR="003D1FE4" w:rsidRDefault="00462892">
      <w:pPr>
        <w:spacing w:line="257" w:lineRule="atLeast"/>
        <w:jc w:val="both"/>
        <w:rPr>
          <w:color w:val="000000"/>
          <w:szCs w:val="24"/>
        </w:rPr>
      </w:pPr>
      <w:r>
        <w:rPr>
          <w:color w:val="000000"/>
          <w:szCs w:val="24"/>
        </w:rPr>
        <w:t>7.3.6. Tiekėjas, pašalinęs visus Prekių trūkumus, privalo apie tai informuoti Pirkėją.</w:t>
      </w:r>
    </w:p>
    <w:p w14:paraId="4C40D80E" w14:textId="77777777" w:rsidR="003D1FE4" w:rsidRDefault="00462892">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EAD7749" w14:textId="77777777" w:rsidR="003D1FE4" w:rsidRDefault="003D1FE4">
      <w:pPr>
        <w:spacing w:line="257" w:lineRule="atLeast"/>
        <w:ind w:firstLine="62"/>
        <w:jc w:val="both"/>
        <w:rPr>
          <w:color w:val="000000"/>
          <w:szCs w:val="24"/>
        </w:rPr>
      </w:pPr>
    </w:p>
    <w:p w14:paraId="0FC6226F" w14:textId="77777777" w:rsidR="003D1FE4" w:rsidRDefault="00462892">
      <w:pPr>
        <w:spacing w:line="257" w:lineRule="atLeast"/>
        <w:jc w:val="center"/>
        <w:rPr>
          <w:color w:val="000000"/>
          <w:szCs w:val="24"/>
        </w:rPr>
      </w:pPr>
      <w:r>
        <w:rPr>
          <w:b/>
          <w:bCs/>
          <w:color w:val="000000"/>
          <w:szCs w:val="24"/>
        </w:rPr>
        <w:t>7.4.  Pirkėjo teisės, Tiekėjui nepašalinus Prekių trūkumų</w:t>
      </w:r>
    </w:p>
    <w:p w14:paraId="3F23B9FE" w14:textId="77777777" w:rsidR="003D1FE4" w:rsidRDefault="003D1FE4">
      <w:pPr>
        <w:spacing w:line="257" w:lineRule="atLeast"/>
        <w:ind w:firstLine="62"/>
        <w:jc w:val="both"/>
        <w:rPr>
          <w:color w:val="000000"/>
          <w:szCs w:val="24"/>
        </w:rPr>
      </w:pPr>
    </w:p>
    <w:p w14:paraId="58A30B8E" w14:textId="77777777" w:rsidR="003D1FE4" w:rsidRDefault="00462892">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1FF2EF7" w14:textId="77777777" w:rsidR="003D1FE4" w:rsidRDefault="00462892">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5B96E2E" w14:textId="77777777" w:rsidR="003D1FE4" w:rsidRDefault="00462892">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5C4BA40" w14:textId="77777777" w:rsidR="003D1FE4" w:rsidRDefault="00462892">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729E413" w14:textId="77777777" w:rsidR="003D1FE4" w:rsidRDefault="00462892">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D1F5091" w14:textId="77777777" w:rsidR="003D1FE4" w:rsidRDefault="00462892">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562B632" w14:textId="77777777" w:rsidR="003D1FE4" w:rsidRDefault="00462892">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6F48F2F" w14:textId="77777777" w:rsidR="003D1FE4" w:rsidRDefault="003D1FE4">
      <w:pPr>
        <w:spacing w:line="257" w:lineRule="atLeast"/>
        <w:ind w:firstLine="62"/>
        <w:jc w:val="both"/>
        <w:rPr>
          <w:color w:val="000000"/>
          <w:szCs w:val="24"/>
        </w:rPr>
      </w:pPr>
    </w:p>
    <w:p w14:paraId="3F25AA95" w14:textId="77777777" w:rsidR="003D1FE4" w:rsidRDefault="00462892">
      <w:pPr>
        <w:spacing w:line="257" w:lineRule="atLeast"/>
        <w:jc w:val="center"/>
        <w:rPr>
          <w:color w:val="000000"/>
          <w:szCs w:val="24"/>
        </w:rPr>
      </w:pPr>
      <w:r>
        <w:rPr>
          <w:b/>
          <w:bCs/>
          <w:caps/>
          <w:color w:val="000000"/>
          <w:szCs w:val="24"/>
        </w:rPr>
        <w:t>8.  PRISTATYMO TERMINAI</w:t>
      </w:r>
    </w:p>
    <w:p w14:paraId="230DEBED" w14:textId="77777777" w:rsidR="003D1FE4" w:rsidRDefault="003D1FE4">
      <w:pPr>
        <w:spacing w:line="257" w:lineRule="atLeast"/>
        <w:ind w:firstLine="62"/>
        <w:rPr>
          <w:color w:val="000000"/>
          <w:szCs w:val="24"/>
        </w:rPr>
      </w:pPr>
    </w:p>
    <w:p w14:paraId="682095BF" w14:textId="77777777" w:rsidR="003D1FE4" w:rsidRDefault="00462892">
      <w:pPr>
        <w:spacing w:line="257" w:lineRule="atLeast"/>
        <w:jc w:val="center"/>
        <w:rPr>
          <w:color w:val="000000"/>
          <w:szCs w:val="24"/>
        </w:rPr>
      </w:pPr>
      <w:r>
        <w:rPr>
          <w:b/>
          <w:bCs/>
          <w:color w:val="000000"/>
          <w:szCs w:val="24"/>
        </w:rPr>
        <w:t>8.1.  Pristatymo terminai ir Prekių tiekimo grafikas</w:t>
      </w:r>
    </w:p>
    <w:p w14:paraId="451DB87F" w14:textId="77777777" w:rsidR="003D1FE4" w:rsidRDefault="003D1FE4">
      <w:pPr>
        <w:spacing w:line="257" w:lineRule="atLeast"/>
        <w:ind w:firstLine="62"/>
        <w:jc w:val="both"/>
        <w:rPr>
          <w:color w:val="000000"/>
          <w:szCs w:val="24"/>
        </w:rPr>
      </w:pPr>
    </w:p>
    <w:p w14:paraId="203BC07F" w14:textId="77777777" w:rsidR="003D1FE4" w:rsidRDefault="00462892">
      <w:pPr>
        <w:spacing w:line="257" w:lineRule="atLeast"/>
        <w:jc w:val="both"/>
        <w:rPr>
          <w:color w:val="000000"/>
          <w:szCs w:val="24"/>
        </w:rPr>
      </w:pPr>
      <w:r>
        <w:rPr>
          <w:color w:val="000000"/>
          <w:szCs w:val="24"/>
        </w:rPr>
        <w:t>8.1.1. Tiekėjas privalo pristatyti Prekes laikydamasis terminų, nurodytų Specialiosiose sąlygose.</w:t>
      </w:r>
    </w:p>
    <w:p w14:paraId="2F54923E" w14:textId="77777777" w:rsidR="003D1FE4" w:rsidRDefault="00462892">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A7B20A6" w14:textId="77777777" w:rsidR="003D1FE4" w:rsidRDefault="00462892">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0A06F20" w14:textId="77777777" w:rsidR="003D1FE4" w:rsidRDefault="003D1FE4">
      <w:pPr>
        <w:spacing w:line="257" w:lineRule="atLeast"/>
        <w:ind w:firstLine="62"/>
        <w:jc w:val="both"/>
        <w:rPr>
          <w:color w:val="000000"/>
          <w:szCs w:val="24"/>
        </w:rPr>
      </w:pPr>
    </w:p>
    <w:p w14:paraId="65D3EAE6" w14:textId="77777777" w:rsidR="003D1FE4" w:rsidRDefault="00462892">
      <w:pPr>
        <w:spacing w:line="257" w:lineRule="atLeast"/>
        <w:jc w:val="center"/>
        <w:rPr>
          <w:color w:val="000000"/>
          <w:szCs w:val="24"/>
        </w:rPr>
      </w:pPr>
      <w:r>
        <w:rPr>
          <w:b/>
          <w:bCs/>
          <w:color w:val="000000"/>
          <w:szCs w:val="24"/>
        </w:rPr>
        <w:t>8.2.  Netesybos už Prekių pristatymo vėlavimą</w:t>
      </w:r>
    </w:p>
    <w:p w14:paraId="0DE77650" w14:textId="77777777" w:rsidR="003D1FE4" w:rsidRDefault="003D1FE4">
      <w:pPr>
        <w:spacing w:line="257" w:lineRule="atLeast"/>
        <w:ind w:firstLine="62"/>
        <w:jc w:val="both"/>
        <w:rPr>
          <w:color w:val="000000"/>
          <w:szCs w:val="24"/>
        </w:rPr>
      </w:pPr>
    </w:p>
    <w:p w14:paraId="03B29F1A" w14:textId="77777777" w:rsidR="003D1FE4" w:rsidRDefault="00462892">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68E5938" w14:textId="77777777" w:rsidR="003D1FE4" w:rsidRDefault="00462892">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E01C310" w14:textId="77777777" w:rsidR="003D1FE4" w:rsidRDefault="00462892">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34A51142" w14:textId="77777777" w:rsidR="003D1FE4" w:rsidRDefault="003D1FE4">
      <w:pPr>
        <w:spacing w:line="257" w:lineRule="atLeast"/>
        <w:ind w:firstLine="62"/>
        <w:jc w:val="both"/>
        <w:rPr>
          <w:color w:val="000000"/>
          <w:szCs w:val="24"/>
        </w:rPr>
      </w:pPr>
    </w:p>
    <w:p w14:paraId="3B93DFA7" w14:textId="77777777" w:rsidR="003D1FE4" w:rsidRDefault="00462892">
      <w:pPr>
        <w:spacing w:line="257" w:lineRule="atLeast"/>
        <w:jc w:val="center"/>
        <w:rPr>
          <w:color w:val="000000"/>
          <w:szCs w:val="24"/>
        </w:rPr>
      </w:pPr>
      <w:r>
        <w:rPr>
          <w:b/>
          <w:bCs/>
          <w:caps/>
          <w:color w:val="000000"/>
          <w:szCs w:val="24"/>
        </w:rPr>
        <w:t>9.  PRIEVOLIŲ PAGAL SUTARTĮ ĮVYKDYMO UŽTIKRINIMO BŪDAI</w:t>
      </w:r>
    </w:p>
    <w:p w14:paraId="32F7D8DE" w14:textId="77777777" w:rsidR="003D1FE4" w:rsidRDefault="003D1FE4">
      <w:pPr>
        <w:spacing w:line="257" w:lineRule="atLeast"/>
        <w:ind w:firstLine="62"/>
        <w:rPr>
          <w:color w:val="000000"/>
          <w:szCs w:val="24"/>
        </w:rPr>
      </w:pPr>
    </w:p>
    <w:p w14:paraId="69479643" w14:textId="77777777" w:rsidR="003D1FE4" w:rsidRDefault="00462892">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A5C6B77" w14:textId="77777777" w:rsidR="003D1FE4" w:rsidRDefault="003D1FE4">
      <w:pPr>
        <w:spacing w:line="257" w:lineRule="atLeast"/>
        <w:ind w:firstLine="62"/>
        <w:jc w:val="both"/>
        <w:rPr>
          <w:color w:val="000000"/>
          <w:szCs w:val="24"/>
        </w:rPr>
      </w:pPr>
    </w:p>
    <w:p w14:paraId="4693C059" w14:textId="77777777" w:rsidR="003D1FE4" w:rsidRDefault="00462892">
      <w:pPr>
        <w:spacing w:line="257" w:lineRule="atLeast"/>
        <w:jc w:val="center"/>
        <w:rPr>
          <w:color w:val="000000"/>
          <w:szCs w:val="24"/>
        </w:rPr>
      </w:pPr>
      <w:r>
        <w:rPr>
          <w:b/>
          <w:bCs/>
          <w:caps/>
          <w:color w:val="000000"/>
          <w:szCs w:val="24"/>
        </w:rPr>
        <w:t>10.  SUTARTIES ĮVYKDYMO UŽTIKRINIMAS (JEI TAIKOMA)</w:t>
      </w:r>
    </w:p>
    <w:p w14:paraId="2D46E396" w14:textId="77777777" w:rsidR="003D1FE4" w:rsidRDefault="003D1FE4">
      <w:pPr>
        <w:spacing w:line="257" w:lineRule="atLeast"/>
        <w:ind w:firstLine="62"/>
        <w:jc w:val="both"/>
        <w:rPr>
          <w:color w:val="000000"/>
          <w:szCs w:val="24"/>
        </w:rPr>
      </w:pPr>
    </w:p>
    <w:p w14:paraId="1395AF63" w14:textId="77777777" w:rsidR="003D1FE4" w:rsidRDefault="00462892">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0761DC9" w14:textId="77777777" w:rsidR="003D1FE4" w:rsidRDefault="00462892">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E61AA64" w14:textId="77777777" w:rsidR="003D1FE4" w:rsidRDefault="00462892">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3D2C0A2" w14:textId="77777777" w:rsidR="003D1FE4" w:rsidRDefault="00462892">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734B588" w14:textId="77777777" w:rsidR="003D1FE4" w:rsidRDefault="00462892">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C250277" w14:textId="77777777" w:rsidR="003D1FE4" w:rsidRDefault="00462892">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2DC63D3" w14:textId="77777777" w:rsidR="003D1FE4" w:rsidRDefault="00462892">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BEE7244" w14:textId="77777777" w:rsidR="003D1FE4" w:rsidRDefault="00462892">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5A261AA" w14:textId="77777777" w:rsidR="003D1FE4" w:rsidRDefault="00462892">
      <w:pPr>
        <w:spacing w:line="257" w:lineRule="atLeast"/>
        <w:jc w:val="both"/>
        <w:textAlignment w:val="baseline"/>
        <w:rPr>
          <w:color w:val="000000"/>
          <w:szCs w:val="24"/>
        </w:rPr>
      </w:pPr>
      <w:r>
        <w:rPr>
          <w:color w:val="000000"/>
          <w:szCs w:val="24"/>
        </w:rPr>
        <w:t>10.8. Sutarties įvykdymo užtikrinimo suma turi būti nurodoma ir išmokama eurais. </w:t>
      </w:r>
    </w:p>
    <w:p w14:paraId="61896AC2" w14:textId="77777777" w:rsidR="003D1FE4" w:rsidRDefault="00462892">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6FD17090" w14:textId="77777777" w:rsidR="003D1FE4" w:rsidRDefault="00462892">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0D82738" w14:textId="77777777" w:rsidR="003D1FE4" w:rsidRDefault="00462892">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F656032" w14:textId="77777777" w:rsidR="003D1FE4" w:rsidRDefault="00462892">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F281144" w14:textId="77777777" w:rsidR="003D1FE4" w:rsidRDefault="00462892">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2B32E5" w14:textId="77777777" w:rsidR="003D1FE4" w:rsidRDefault="00462892">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74C6930" w14:textId="77777777" w:rsidR="003D1FE4" w:rsidRDefault="00462892">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96C22CB" w14:textId="77777777" w:rsidR="003D1FE4" w:rsidRDefault="00462892">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47F7CBF" w14:textId="77777777" w:rsidR="003D1FE4" w:rsidRDefault="00462892">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9E16B4C" w14:textId="77777777" w:rsidR="003D1FE4" w:rsidRDefault="00462892">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57DE407D" w14:textId="77777777" w:rsidR="003D1FE4" w:rsidRDefault="00462892">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45CDB3F" w14:textId="77777777" w:rsidR="003D1FE4" w:rsidRDefault="00462892">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953BF93" w14:textId="77777777" w:rsidR="003D1FE4" w:rsidRDefault="003D1FE4">
      <w:pPr>
        <w:spacing w:line="257" w:lineRule="atLeast"/>
        <w:ind w:firstLine="62"/>
        <w:jc w:val="both"/>
        <w:textAlignment w:val="baseline"/>
        <w:rPr>
          <w:color w:val="000000"/>
          <w:szCs w:val="24"/>
        </w:rPr>
      </w:pPr>
    </w:p>
    <w:p w14:paraId="1CE95361" w14:textId="77777777" w:rsidR="003D1FE4" w:rsidRDefault="00462892">
      <w:pPr>
        <w:spacing w:line="257" w:lineRule="atLeast"/>
        <w:jc w:val="center"/>
        <w:rPr>
          <w:color w:val="000000"/>
          <w:szCs w:val="24"/>
        </w:rPr>
      </w:pPr>
      <w:r>
        <w:rPr>
          <w:b/>
          <w:bCs/>
          <w:caps/>
          <w:color w:val="000000"/>
          <w:szCs w:val="24"/>
        </w:rPr>
        <w:t>11.  SUTARTIES KAINA IR JOS PERSKAIČIAVIMAS</w:t>
      </w:r>
    </w:p>
    <w:p w14:paraId="3E307626" w14:textId="77777777" w:rsidR="003D1FE4" w:rsidRDefault="003D1FE4">
      <w:pPr>
        <w:spacing w:line="257" w:lineRule="atLeast"/>
        <w:ind w:firstLine="62"/>
        <w:jc w:val="both"/>
        <w:rPr>
          <w:color w:val="000000"/>
          <w:szCs w:val="24"/>
        </w:rPr>
      </w:pPr>
    </w:p>
    <w:p w14:paraId="64315556" w14:textId="77777777" w:rsidR="003D1FE4" w:rsidRDefault="00462892">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3A3B3A9" w14:textId="77777777" w:rsidR="003D1FE4" w:rsidRDefault="00462892">
      <w:pPr>
        <w:spacing w:line="257" w:lineRule="atLeast"/>
        <w:jc w:val="both"/>
        <w:rPr>
          <w:color w:val="000000"/>
          <w:szCs w:val="24"/>
        </w:rPr>
      </w:pPr>
      <w:r>
        <w:rPr>
          <w:color w:val="000000"/>
          <w:szCs w:val="24"/>
        </w:rPr>
        <w:t>11.2. Pradinės sutarties vertė yra nurodyta Specialiosiose sąlygose.</w:t>
      </w:r>
    </w:p>
    <w:p w14:paraId="4A30380E" w14:textId="77777777" w:rsidR="003D1FE4" w:rsidRDefault="00462892">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6E34CE0" w14:textId="77777777" w:rsidR="003D1FE4" w:rsidRDefault="00462892">
      <w:pPr>
        <w:spacing w:line="257" w:lineRule="atLeast"/>
        <w:jc w:val="both"/>
        <w:rPr>
          <w:color w:val="000000"/>
          <w:szCs w:val="24"/>
        </w:rPr>
      </w:pPr>
      <w:r>
        <w:rPr>
          <w:color w:val="000000"/>
          <w:szCs w:val="24"/>
        </w:rPr>
        <w:t>11.4. Sutarties kainos peržiūra atliekama Specialiosiose sąlygose nustatyta tvarka.</w:t>
      </w:r>
    </w:p>
    <w:p w14:paraId="4908F468" w14:textId="77777777" w:rsidR="003D1FE4" w:rsidRDefault="003D1FE4">
      <w:pPr>
        <w:spacing w:line="257" w:lineRule="atLeast"/>
        <w:ind w:firstLine="62"/>
        <w:jc w:val="both"/>
        <w:rPr>
          <w:color w:val="000000"/>
          <w:szCs w:val="24"/>
        </w:rPr>
      </w:pPr>
    </w:p>
    <w:p w14:paraId="77951B1C" w14:textId="77777777" w:rsidR="003D1FE4" w:rsidRDefault="00462892">
      <w:pPr>
        <w:spacing w:line="257" w:lineRule="atLeast"/>
        <w:jc w:val="center"/>
        <w:rPr>
          <w:color w:val="000000"/>
          <w:szCs w:val="24"/>
        </w:rPr>
      </w:pPr>
      <w:r>
        <w:rPr>
          <w:b/>
          <w:bCs/>
          <w:caps/>
          <w:color w:val="000000"/>
          <w:szCs w:val="24"/>
        </w:rPr>
        <w:t>12.  ATSISKAITYMO TVARKA</w:t>
      </w:r>
    </w:p>
    <w:p w14:paraId="2E3DFF81" w14:textId="77777777" w:rsidR="003D1FE4" w:rsidRDefault="003D1FE4">
      <w:pPr>
        <w:spacing w:line="257" w:lineRule="atLeast"/>
        <w:ind w:firstLine="62"/>
        <w:jc w:val="center"/>
        <w:rPr>
          <w:color w:val="000000"/>
          <w:szCs w:val="24"/>
        </w:rPr>
      </w:pPr>
    </w:p>
    <w:p w14:paraId="1B7FB4EF" w14:textId="77777777" w:rsidR="003D1FE4" w:rsidRDefault="00462892">
      <w:pPr>
        <w:spacing w:line="257" w:lineRule="atLeast"/>
        <w:jc w:val="center"/>
        <w:rPr>
          <w:color w:val="000000"/>
          <w:szCs w:val="24"/>
        </w:rPr>
      </w:pPr>
      <w:r>
        <w:rPr>
          <w:b/>
          <w:bCs/>
          <w:color w:val="000000"/>
          <w:szCs w:val="24"/>
        </w:rPr>
        <w:lastRenderedPageBreak/>
        <w:t>12.1.  Išankstinis mokėjimas (avansas) (jei taikoma)</w:t>
      </w:r>
    </w:p>
    <w:p w14:paraId="0D4CE9BA" w14:textId="77777777" w:rsidR="003D1FE4" w:rsidRDefault="003D1FE4">
      <w:pPr>
        <w:spacing w:line="257" w:lineRule="atLeast"/>
        <w:ind w:firstLine="62"/>
        <w:jc w:val="both"/>
        <w:rPr>
          <w:color w:val="000000"/>
          <w:szCs w:val="24"/>
        </w:rPr>
      </w:pPr>
    </w:p>
    <w:p w14:paraId="5AAF4130" w14:textId="77777777" w:rsidR="003D1FE4" w:rsidRDefault="00462892">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064A642" w14:textId="77777777" w:rsidR="003D1FE4" w:rsidRDefault="00462892">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04AE0F6" w14:textId="77777777" w:rsidR="003D1FE4" w:rsidRDefault="00462892">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3A4EC92" w14:textId="77777777" w:rsidR="003D1FE4" w:rsidRDefault="00462892">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9148783" w14:textId="77777777" w:rsidR="003D1FE4" w:rsidRDefault="00462892">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39F9917" w14:textId="77777777" w:rsidR="003D1FE4" w:rsidRDefault="00462892">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C0BB6E" w14:textId="77777777" w:rsidR="003D1FE4" w:rsidRDefault="00462892">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8E34E04" w14:textId="77777777" w:rsidR="003D1FE4" w:rsidRDefault="00462892">
      <w:pPr>
        <w:spacing w:line="257" w:lineRule="atLeast"/>
        <w:jc w:val="both"/>
        <w:textAlignment w:val="baseline"/>
        <w:rPr>
          <w:color w:val="000000"/>
          <w:szCs w:val="24"/>
        </w:rPr>
      </w:pPr>
      <w:r>
        <w:rPr>
          <w:color w:val="000000"/>
          <w:szCs w:val="24"/>
        </w:rPr>
        <w:t>12.1.7. Avanso užtikrinimo suma turi būti nurodoma ir išmokama eurais. </w:t>
      </w:r>
    </w:p>
    <w:p w14:paraId="5334CE3D" w14:textId="77777777" w:rsidR="003D1FE4" w:rsidRDefault="00462892">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BD8CB62" w14:textId="77777777" w:rsidR="003D1FE4" w:rsidRDefault="00462892">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6FF448C" w14:textId="77777777" w:rsidR="003D1FE4" w:rsidRDefault="00462892">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9F56F72" w14:textId="77777777" w:rsidR="003D1FE4" w:rsidRDefault="00462892">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57C15848" w14:textId="77777777" w:rsidR="003D1FE4" w:rsidRDefault="00462892">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F64A357" w14:textId="77777777" w:rsidR="003D1FE4" w:rsidRDefault="003D1FE4">
      <w:pPr>
        <w:spacing w:line="257" w:lineRule="atLeast"/>
        <w:ind w:firstLine="62"/>
        <w:jc w:val="both"/>
        <w:textAlignment w:val="baseline"/>
        <w:rPr>
          <w:color w:val="000000"/>
          <w:szCs w:val="24"/>
        </w:rPr>
      </w:pPr>
    </w:p>
    <w:p w14:paraId="42DB0AA3" w14:textId="77777777" w:rsidR="003D1FE4" w:rsidRDefault="00462892">
      <w:pPr>
        <w:spacing w:line="257" w:lineRule="atLeast"/>
        <w:jc w:val="center"/>
        <w:rPr>
          <w:color w:val="000000"/>
          <w:szCs w:val="24"/>
        </w:rPr>
      </w:pPr>
      <w:r>
        <w:rPr>
          <w:b/>
          <w:bCs/>
          <w:color w:val="000000"/>
          <w:szCs w:val="24"/>
        </w:rPr>
        <w:t>12.2.  Mokėjimų tvarka</w:t>
      </w:r>
    </w:p>
    <w:p w14:paraId="6833D45F" w14:textId="77777777" w:rsidR="003D1FE4" w:rsidRDefault="003D1FE4">
      <w:pPr>
        <w:spacing w:line="257" w:lineRule="atLeast"/>
        <w:ind w:firstLine="62"/>
        <w:jc w:val="both"/>
        <w:rPr>
          <w:color w:val="000000"/>
          <w:szCs w:val="24"/>
        </w:rPr>
      </w:pPr>
    </w:p>
    <w:p w14:paraId="27673374" w14:textId="77777777" w:rsidR="003D1FE4" w:rsidRDefault="00462892">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D2DB50B" w14:textId="77777777" w:rsidR="003D1FE4" w:rsidRDefault="00462892">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D8740EA" w14:textId="77777777" w:rsidR="003D1FE4" w:rsidRDefault="00462892">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68D20348" w14:textId="77777777" w:rsidR="003D1FE4" w:rsidRDefault="00462892">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BD4DCC9" w14:textId="77777777" w:rsidR="003D1FE4" w:rsidRDefault="00462892">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026FFFC" w14:textId="77777777" w:rsidR="003D1FE4" w:rsidRDefault="00462892">
      <w:pPr>
        <w:spacing w:line="257" w:lineRule="atLeast"/>
        <w:jc w:val="both"/>
        <w:rPr>
          <w:color w:val="000000"/>
          <w:szCs w:val="24"/>
        </w:rPr>
      </w:pPr>
      <w:r>
        <w:rPr>
          <w:color w:val="000000"/>
          <w:szCs w:val="24"/>
        </w:rPr>
        <w:t>12.2.4. Pirkėjas atlieka mokėjimus už Prekes Specialiosiose sąlygose nustatytais terminais.</w:t>
      </w:r>
    </w:p>
    <w:p w14:paraId="43372EC7" w14:textId="77777777" w:rsidR="003D1FE4" w:rsidRDefault="00462892">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370A6607" w14:textId="77777777" w:rsidR="003D1FE4" w:rsidRDefault="00462892">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24F8FD4D" w14:textId="77777777" w:rsidR="003D1FE4" w:rsidRDefault="00462892">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1A35E1" w14:textId="77777777" w:rsidR="003D1FE4" w:rsidRDefault="003D1FE4">
      <w:pPr>
        <w:spacing w:line="257" w:lineRule="atLeast"/>
        <w:ind w:firstLine="62"/>
        <w:jc w:val="both"/>
        <w:rPr>
          <w:color w:val="000000"/>
          <w:szCs w:val="24"/>
        </w:rPr>
      </w:pPr>
    </w:p>
    <w:p w14:paraId="2B9200CF" w14:textId="77777777" w:rsidR="003D1FE4" w:rsidRDefault="00462892">
      <w:pPr>
        <w:spacing w:line="257" w:lineRule="atLeast"/>
        <w:jc w:val="center"/>
        <w:rPr>
          <w:color w:val="000000"/>
          <w:szCs w:val="24"/>
        </w:rPr>
      </w:pPr>
      <w:r>
        <w:rPr>
          <w:b/>
          <w:bCs/>
          <w:color w:val="000000"/>
          <w:szCs w:val="24"/>
        </w:rPr>
        <w:t>12.3.  Kiti atsiskaitymo klausimai</w:t>
      </w:r>
    </w:p>
    <w:p w14:paraId="1B35D9A5" w14:textId="77777777" w:rsidR="003D1FE4" w:rsidRDefault="003D1FE4">
      <w:pPr>
        <w:spacing w:line="257" w:lineRule="atLeast"/>
        <w:ind w:firstLine="62"/>
        <w:jc w:val="both"/>
        <w:rPr>
          <w:color w:val="000000"/>
          <w:szCs w:val="24"/>
        </w:rPr>
      </w:pPr>
    </w:p>
    <w:p w14:paraId="7BEB5D9D" w14:textId="77777777" w:rsidR="003D1FE4" w:rsidRDefault="00462892">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0F73459A" w14:textId="77777777" w:rsidR="003D1FE4" w:rsidRDefault="00462892">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441D845" w14:textId="77777777" w:rsidR="003D1FE4" w:rsidRDefault="00462892">
      <w:pPr>
        <w:spacing w:line="257" w:lineRule="atLeast"/>
        <w:jc w:val="both"/>
        <w:rPr>
          <w:color w:val="000000"/>
          <w:szCs w:val="24"/>
        </w:rPr>
      </w:pPr>
      <w:r>
        <w:rPr>
          <w:color w:val="000000"/>
          <w:szCs w:val="24"/>
        </w:rPr>
        <w:t>12.3.3. Visi mokėjimai pagal Sutartį atliekami eurais.</w:t>
      </w:r>
    </w:p>
    <w:p w14:paraId="7D12B929" w14:textId="77777777" w:rsidR="003D1FE4" w:rsidRDefault="00462892">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25661E3" w14:textId="77777777" w:rsidR="003D1FE4" w:rsidRDefault="003D1FE4">
      <w:pPr>
        <w:spacing w:line="257" w:lineRule="atLeast"/>
        <w:ind w:firstLine="62"/>
        <w:jc w:val="both"/>
        <w:rPr>
          <w:color w:val="000000"/>
          <w:szCs w:val="24"/>
        </w:rPr>
      </w:pPr>
    </w:p>
    <w:p w14:paraId="56F63561" w14:textId="77777777" w:rsidR="003D1FE4" w:rsidRDefault="00462892">
      <w:pPr>
        <w:spacing w:line="257" w:lineRule="atLeast"/>
        <w:jc w:val="center"/>
        <w:rPr>
          <w:color w:val="000000"/>
          <w:szCs w:val="24"/>
        </w:rPr>
      </w:pPr>
      <w:r>
        <w:rPr>
          <w:b/>
          <w:bCs/>
          <w:caps/>
          <w:color w:val="000000"/>
          <w:szCs w:val="24"/>
        </w:rPr>
        <w:t>13.  KONFIDENCIALI INFORMACIJA</w:t>
      </w:r>
    </w:p>
    <w:p w14:paraId="3E6AA401" w14:textId="77777777" w:rsidR="003D1FE4" w:rsidRDefault="003D1FE4">
      <w:pPr>
        <w:spacing w:line="257" w:lineRule="atLeast"/>
        <w:ind w:firstLine="62"/>
        <w:jc w:val="both"/>
        <w:rPr>
          <w:color w:val="000000"/>
          <w:szCs w:val="24"/>
        </w:rPr>
      </w:pPr>
    </w:p>
    <w:p w14:paraId="1C228512" w14:textId="77777777" w:rsidR="003D1FE4" w:rsidRDefault="00462892">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357BAAF" w14:textId="77777777" w:rsidR="003D1FE4" w:rsidRDefault="00462892">
      <w:pPr>
        <w:spacing w:line="257" w:lineRule="atLeast"/>
        <w:jc w:val="both"/>
        <w:rPr>
          <w:color w:val="000000"/>
          <w:szCs w:val="24"/>
        </w:rPr>
      </w:pPr>
      <w:r>
        <w:rPr>
          <w:color w:val="000000"/>
          <w:szCs w:val="24"/>
        </w:rPr>
        <w:t>13.2.  Šalis turi teisę atskleisti kitos Šalies konfidencialią informaciją šiais atvejais:</w:t>
      </w:r>
    </w:p>
    <w:p w14:paraId="07A1BFCB" w14:textId="77777777" w:rsidR="003D1FE4" w:rsidRDefault="00462892">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34777BB" w14:textId="77777777" w:rsidR="003D1FE4" w:rsidRDefault="00462892">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7C9287C" w14:textId="77777777" w:rsidR="003D1FE4" w:rsidRDefault="00462892">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B22F7F0" w14:textId="77777777" w:rsidR="003D1FE4" w:rsidRDefault="00462892">
      <w:pPr>
        <w:spacing w:line="257" w:lineRule="atLeast"/>
        <w:jc w:val="both"/>
        <w:rPr>
          <w:color w:val="000000"/>
          <w:szCs w:val="24"/>
        </w:rPr>
      </w:pPr>
      <w:r>
        <w:rPr>
          <w:color w:val="000000"/>
          <w:szCs w:val="24"/>
        </w:rPr>
        <w:t>13.4. Šalis atsako:</w:t>
      </w:r>
    </w:p>
    <w:p w14:paraId="578E7253" w14:textId="77777777" w:rsidR="003D1FE4" w:rsidRDefault="00462892">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EC4C694" w14:textId="77777777" w:rsidR="003D1FE4" w:rsidRDefault="00462892">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E02C8E0" w14:textId="77777777" w:rsidR="003D1FE4" w:rsidRDefault="00462892">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3BE0FA30" w14:textId="77777777" w:rsidR="003D1FE4" w:rsidRDefault="003D1FE4">
      <w:pPr>
        <w:spacing w:line="257" w:lineRule="atLeast"/>
        <w:ind w:firstLine="62"/>
        <w:jc w:val="both"/>
        <w:rPr>
          <w:color w:val="000000"/>
          <w:szCs w:val="24"/>
        </w:rPr>
      </w:pPr>
    </w:p>
    <w:p w14:paraId="40EAE1D9" w14:textId="77777777" w:rsidR="003D1FE4" w:rsidRDefault="00462892">
      <w:pPr>
        <w:spacing w:line="257" w:lineRule="atLeast"/>
        <w:jc w:val="center"/>
        <w:rPr>
          <w:color w:val="000000"/>
          <w:szCs w:val="24"/>
        </w:rPr>
      </w:pPr>
      <w:r>
        <w:rPr>
          <w:b/>
          <w:bCs/>
          <w:caps/>
          <w:color w:val="000000"/>
          <w:szCs w:val="24"/>
        </w:rPr>
        <w:t>14.  ASMENS DUOMENŲ APSAUGA</w:t>
      </w:r>
    </w:p>
    <w:p w14:paraId="0DE71694" w14:textId="77777777" w:rsidR="003D1FE4" w:rsidRDefault="003D1FE4">
      <w:pPr>
        <w:spacing w:line="257" w:lineRule="atLeast"/>
        <w:ind w:firstLine="62"/>
        <w:jc w:val="both"/>
        <w:rPr>
          <w:color w:val="000000"/>
          <w:szCs w:val="24"/>
        </w:rPr>
      </w:pPr>
    </w:p>
    <w:p w14:paraId="7559EFF3" w14:textId="77777777" w:rsidR="003D1FE4" w:rsidRDefault="00462892">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657225C" w14:textId="77777777" w:rsidR="003D1FE4" w:rsidRDefault="00462892">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CDD840" w14:textId="77777777" w:rsidR="003D1FE4" w:rsidRDefault="003D1FE4">
      <w:pPr>
        <w:spacing w:line="257" w:lineRule="atLeast"/>
        <w:ind w:left="360" w:firstLine="115"/>
        <w:jc w:val="both"/>
        <w:rPr>
          <w:color w:val="000000"/>
          <w:szCs w:val="24"/>
        </w:rPr>
      </w:pPr>
    </w:p>
    <w:p w14:paraId="1EEDC4E7" w14:textId="77777777" w:rsidR="003D1FE4" w:rsidRDefault="00462892">
      <w:pPr>
        <w:spacing w:line="257" w:lineRule="atLeast"/>
        <w:jc w:val="center"/>
        <w:rPr>
          <w:color w:val="000000"/>
          <w:szCs w:val="24"/>
        </w:rPr>
      </w:pPr>
      <w:r>
        <w:rPr>
          <w:b/>
          <w:bCs/>
          <w:caps/>
          <w:color w:val="000000"/>
          <w:szCs w:val="24"/>
        </w:rPr>
        <w:t>15.  INTELEKTINĖ NUOSAVYBĖ</w:t>
      </w:r>
    </w:p>
    <w:p w14:paraId="22A7877E" w14:textId="77777777" w:rsidR="003D1FE4" w:rsidRDefault="003D1FE4">
      <w:pPr>
        <w:spacing w:line="257" w:lineRule="atLeast"/>
        <w:ind w:firstLine="62"/>
        <w:jc w:val="both"/>
        <w:rPr>
          <w:color w:val="000000"/>
          <w:szCs w:val="24"/>
        </w:rPr>
      </w:pPr>
    </w:p>
    <w:p w14:paraId="1005C1BF" w14:textId="77777777" w:rsidR="003D1FE4" w:rsidRDefault="00462892">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7E66F1D" w14:textId="77777777" w:rsidR="003D1FE4" w:rsidRDefault="00462892">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E41843F" w14:textId="77777777" w:rsidR="003D1FE4" w:rsidRDefault="00462892">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27B677C" w14:textId="77777777" w:rsidR="003D1FE4" w:rsidRDefault="003D1FE4">
      <w:pPr>
        <w:spacing w:line="257" w:lineRule="atLeast"/>
        <w:ind w:firstLine="62"/>
        <w:jc w:val="both"/>
        <w:textAlignment w:val="baseline"/>
        <w:rPr>
          <w:color w:val="000000"/>
          <w:szCs w:val="24"/>
        </w:rPr>
      </w:pPr>
    </w:p>
    <w:p w14:paraId="333DF0F7" w14:textId="77777777" w:rsidR="003D1FE4" w:rsidRDefault="00462892">
      <w:pPr>
        <w:spacing w:line="257" w:lineRule="atLeast"/>
        <w:jc w:val="center"/>
        <w:rPr>
          <w:color w:val="000000"/>
          <w:szCs w:val="24"/>
        </w:rPr>
      </w:pPr>
      <w:r>
        <w:rPr>
          <w:b/>
          <w:bCs/>
          <w:caps/>
          <w:color w:val="000000"/>
          <w:szCs w:val="24"/>
        </w:rPr>
        <w:t>16.  PAREIŠKIMAI IR GARANTIJOS</w:t>
      </w:r>
    </w:p>
    <w:p w14:paraId="6A52034D" w14:textId="77777777" w:rsidR="003D1FE4" w:rsidRDefault="003D1FE4">
      <w:pPr>
        <w:spacing w:line="257" w:lineRule="atLeast"/>
        <w:ind w:firstLine="62"/>
        <w:jc w:val="both"/>
        <w:rPr>
          <w:color w:val="000000"/>
          <w:szCs w:val="24"/>
        </w:rPr>
      </w:pPr>
    </w:p>
    <w:p w14:paraId="67559D6D" w14:textId="77777777" w:rsidR="003D1FE4" w:rsidRDefault="00462892">
      <w:pPr>
        <w:spacing w:line="257" w:lineRule="atLeast"/>
        <w:jc w:val="both"/>
        <w:rPr>
          <w:color w:val="000000"/>
          <w:szCs w:val="24"/>
        </w:rPr>
      </w:pPr>
      <w:r>
        <w:rPr>
          <w:color w:val="000000"/>
          <w:szCs w:val="24"/>
        </w:rPr>
        <w:lastRenderedPageBreak/>
        <w:t>16.1. Kiekviena iš Šalių pareiškia ir garantuoja kitai Šaliai, kad:</w:t>
      </w:r>
    </w:p>
    <w:p w14:paraId="5A85537C" w14:textId="77777777" w:rsidR="003D1FE4" w:rsidRDefault="00462892">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E0A3AC" w14:textId="77777777" w:rsidR="003D1FE4" w:rsidRDefault="00462892">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FF3DF58" w14:textId="77777777" w:rsidR="003D1FE4" w:rsidRDefault="00462892">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9CBEEFD" w14:textId="77777777" w:rsidR="003D1FE4" w:rsidRDefault="00462892">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9C2658" w14:textId="77777777" w:rsidR="003D1FE4" w:rsidRDefault="00462892">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477CDEA" w14:textId="77777777" w:rsidR="003D1FE4" w:rsidRDefault="00462892">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32382F1" w14:textId="77777777" w:rsidR="003D1FE4" w:rsidRDefault="00462892">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46337D5" w14:textId="77777777" w:rsidR="003D1FE4" w:rsidRDefault="00462892">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D61CFE1" w14:textId="77777777" w:rsidR="003D1FE4" w:rsidRDefault="00462892">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C70BAFD" w14:textId="77777777" w:rsidR="003D1FE4" w:rsidRDefault="003D1FE4">
      <w:pPr>
        <w:rPr>
          <w:sz w:val="14"/>
          <w:szCs w:val="14"/>
        </w:rPr>
      </w:pPr>
    </w:p>
    <w:p w14:paraId="4BC243FE" w14:textId="77777777" w:rsidR="003D1FE4" w:rsidRDefault="003D1FE4">
      <w:pPr>
        <w:spacing w:line="257" w:lineRule="atLeast"/>
        <w:ind w:firstLine="62"/>
        <w:jc w:val="both"/>
        <w:rPr>
          <w:color w:val="000000"/>
          <w:szCs w:val="24"/>
        </w:rPr>
      </w:pPr>
    </w:p>
    <w:p w14:paraId="76B73712" w14:textId="77777777" w:rsidR="003D1FE4" w:rsidRDefault="00462892">
      <w:pPr>
        <w:spacing w:line="257" w:lineRule="atLeast"/>
        <w:jc w:val="center"/>
        <w:rPr>
          <w:color w:val="000000"/>
          <w:szCs w:val="24"/>
        </w:rPr>
      </w:pPr>
      <w:r>
        <w:rPr>
          <w:b/>
          <w:bCs/>
          <w:caps/>
          <w:color w:val="000000"/>
          <w:szCs w:val="24"/>
        </w:rPr>
        <w:t>17.  BENDRIEJI ATSAKOMYBĖS KLAUSIMAI</w:t>
      </w:r>
    </w:p>
    <w:p w14:paraId="6DC89889" w14:textId="77777777" w:rsidR="003D1FE4" w:rsidRDefault="003D1FE4">
      <w:pPr>
        <w:spacing w:line="257" w:lineRule="atLeast"/>
        <w:ind w:firstLine="62"/>
        <w:jc w:val="both"/>
        <w:rPr>
          <w:color w:val="000000"/>
          <w:szCs w:val="24"/>
        </w:rPr>
      </w:pPr>
    </w:p>
    <w:p w14:paraId="4390A84B" w14:textId="77777777" w:rsidR="003D1FE4" w:rsidRDefault="00462892">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952E13" w14:textId="77777777" w:rsidR="003D1FE4" w:rsidRDefault="00462892">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91546CD" w14:textId="77777777" w:rsidR="003D1FE4" w:rsidRDefault="00462892">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049ED49" w14:textId="77777777" w:rsidR="003D1FE4" w:rsidRDefault="00462892">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F20AF96" w14:textId="77777777" w:rsidR="003D1FE4" w:rsidRDefault="00462892">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3FCCB76" w14:textId="77777777" w:rsidR="003D1FE4" w:rsidRDefault="00462892">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16380B" w14:textId="77777777" w:rsidR="003D1FE4" w:rsidRDefault="00462892">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370F774" w14:textId="77777777" w:rsidR="003D1FE4" w:rsidRDefault="003D1FE4">
      <w:pPr>
        <w:spacing w:line="257" w:lineRule="atLeast"/>
        <w:ind w:firstLine="115"/>
        <w:jc w:val="both"/>
        <w:rPr>
          <w:color w:val="000000"/>
          <w:szCs w:val="24"/>
        </w:rPr>
      </w:pPr>
    </w:p>
    <w:p w14:paraId="5FD207D6" w14:textId="77777777" w:rsidR="003D1FE4" w:rsidRDefault="00462892">
      <w:pPr>
        <w:spacing w:line="257" w:lineRule="atLeast"/>
        <w:jc w:val="center"/>
        <w:rPr>
          <w:color w:val="000000"/>
          <w:szCs w:val="24"/>
        </w:rPr>
      </w:pPr>
      <w:r>
        <w:rPr>
          <w:b/>
          <w:bCs/>
          <w:caps/>
          <w:color w:val="000000"/>
          <w:szCs w:val="24"/>
        </w:rPr>
        <w:t>18.  NENUGALIMA JĖGA (FORCE MAJEURE)</w:t>
      </w:r>
    </w:p>
    <w:p w14:paraId="17838FC3" w14:textId="77777777" w:rsidR="003D1FE4" w:rsidRDefault="003D1FE4">
      <w:pPr>
        <w:spacing w:line="257" w:lineRule="atLeast"/>
        <w:ind w:firstLine="62"/>
        <w:jc w:val="both"/>
        <w:rPr>
          <w:color w:val="000000"/>
          <w:szCs w:val="24"/>
        </w:rPr>
      </w:pPr>
    </w:p>
    <w:p w14:paraId="2D2ED859" w14:textId="77777777" w:rsidR="003D1FE4" w:rsidRDefault="00462892">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92EA41F" w14:textId="77777777" w:rsidR="003D1FE4" w:rsidRDefault="00462892">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D5B38A5" w14:textId="77777777" w:rsidR="003D1FE4" w:rsidRDefault="00462892">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98BD52" w14:textId="77777777" w:rsidR="003D1FE4" w:rsidRDefault="00462892">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A3F983" w14:textId="77777777" w:rsidR="003D1FE4" w:rsidRDefault="00462892">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A7E0D8" w14:textId="77777777" w:rsidR="003D1FE4" w:rsidRDefault="00462892">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5699889" w14:textId="77777777" w:rsidR="003D1FE4" w:rsidRDefault="003D1FE4">
      <w:pPr>
        <w:spacing w:line="257" w:lineRule="atLeast"/>
        <w:ind w:firstLine="62"/>
        <w:jc w:val="both"/>
        <w:rPr>
          <w:color w:val="000000"/>
          <w:szCs w:val="24"/>
        </w:rPr>
      </w:pPr>
    </w:p>
    <w:p w14:paraId="3F0D7FFC" w14:textId="77777777" w:rsidR="003D1FE4" w:rsidRDefault="00462892">
      <w:pPr>
        <w:spacing w:line="257" w:lineRule="atLeast"/>
        <w:jc w:val="center"/>
        <w:rPr>
          <w:color w:val="000000"/>
          <w:szCs w:val="24"/>
        </w:rPr>
      </w:pPr>
      <w:r>
        <w:rPr>
          <w:b/>
          <w:bCs/>
          <w:caps/>
          <w:color w:val="000000"/>
          <w:szCs w:val="24"/>
        </w:rPr>
        <w:t>19.  SUTARTIES NUOSTATŲ NEGALIOJIMAS</w:t>
      </w:r>
    </w:p>
    <w:p w14:paraId="03F3B394" w14:textId="77777777" w:rsidR="003D1FE4" w:rsidRDefault="003D1FE4">
      <w:pPr>
        <w:spacing w:line="257" w:lineRule="atLeast"/>
        <w:ind w:firstLine="62"/>
        <w:jc w:val="both"/>
        <w:rPr>
          <w:color w:val="000000"/>
          <w:szCs w:val="24"/>
        </w:rPr>
      </w:pPr>
    </w:p>
    <w:p w14:paraId="373CDDC1" w14:textId="77777777" w:rsidR="003D1FE4" w:rsidRDefault="00462892">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3513F64D" w14:textId="77777777" w:rsidR="003D1FE4" w:rsidRDefault="00462892">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9DCC2DC" w14:textId="77777777" w:rsidR="003D1FE4" w:rsidRDefault="003D1FE4">
      <w:pPr>
        <w:spacing w:line="257" w:lineRule="atLeast"/>
        <w:ind w:firstLine="62"/>
        <w:jc w:val="both"/>
        <w:rPr>
          <w:color w:val="000000"/>
          <w:szCs w:val="24"/>
        </w:rPr>
      </w:pPr>
    </w:p>
    <w:p w14:paraId="052C586D" w14:textId="77777777" w:rsidR="003D1FE4" w:rsidRDefault="00462892">
      <w:pPr>
        <w:spacing w:line="257" w:lineRule="atLeast"/>
        <w:jc w:val="center"/>
        <w:rPr>
          <w:color w:val="000000"/>
          <w:szCs w:val="24"/>
        </w:rPr>
      </w:pPr>
      <w:r>
        <w:rPr>
          <w:b/>
          <w:bCs/>
          <w:caps/>
          <w:color w:val="000000"/>
          <w:szCs w:val="24"/>
        </w:rPr>
        <w:t>20.  SUTARTIES PAKEITIMAI</w:t>
      </w:r>
    </w:p>
    <w:p w14:paraId="114913A9" w14:textId="77777777" w:rsidR="003D1FE4" w:rsidRDefault="003D1FE4">
      <w:pPr>
        <w:spacing w:line="257" w:lineRule="atLeast"/>
        <w:ind w:firstLine="62"/>
        <w:jc w:val="both"/>
        <w:rPr>
          <w:color w:val="000000"/>
          <w:szCs w:val="24"/>
        </w:rPr>
      </w:pPr>
    </w:p>
    <w:p w14:paraId="3B83E781" w14:textId="77777777" w:rsidR="003D1FE4" w:rsidRDefault="00462892">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E5500AD" w14:textId="77777777" w:rsidR="003D1FE4" w:rsidRDefault="00462892">
      <w:pPr>
        <w:spacing w:line="257" w:lineRule="atLeast"/>
        <w:jc w:val="both"/>
        <w:rPr>
          <w:color w:val="000000"/>
          <w:szCs w:val="24"/>
        </w:rPr>
      </w:pPr>
      <w:r>
        <w:rPr>
          <w:color w:val="000000"/>
          <w:szCs w:val="24"/>
        </w:rPr>
        <w:t>20.2. Sutarties pakeitimai įforminami Šalims sudarant Susitarimą.</w:t>
      </w:r>
    </w:p>
    <w:p w14:paraId="2E07CB42" w14:textId="77777777" w:rsidR="003D1FE4" w:rsidRDefault="00462892">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C0D77B8" w14:textId="77777777" w:rsidR="003D1FE4" w:rsidRDefault="00462892">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BB6B865" w14:textId="77777777" w:rsidR="003D1FE4" w:rsidRDefault="00462892">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BCCB98F" w14:textId="77777777" w:rsidR="003D1FE4" w:rsidRDefault="003D1FE4">
      <w:pPr>
        <w:spacing w:line="257" w:lineRule="atLeast"/>
        <w:ind w:firstLine="62"/>
        <w:jc w:val="both"/>
        <w:rPr>
          <w:color w:val="000000"/>
          <w:szCs w:val="24"/>
        </w:rPr>
      </w:pPr>
    </w:p>
    <w:p w14:paraId="17F765A3" w14:textId="77777777" w:rsidR="003D1FE4" w:rsidRDefault="00462892">
      <w:pPr>
        <w:spacing w:line="257" w:lineRule="atLeast"/>
        <w:jc w:val="center"/>
        <w:rPr>
          <w:color w:val="000000"/>
          <w:szCs w:val="24"/>
        </w:rPr>
      </w:pPr>
      <w:r>
        <w:rPr>
          <w:b/>
          <w:bCs/>
          <w:caps/>
          <w:color w:val="000000"/>
          <w:szCs w:val="24"/>
        </w:rPr>
        <w:t>21.  SUTARTIES SUSTABDYMAS</w:t>
      </w:r>
    </w:p>
    <w:p w14:paraId="0902EB05" w14:textId="77777777" w:rsidR="003D1FE4" w:rsidRDefault="003D1FE4">
      <w:pPr>
        <w:spacing w:line="257" w:lineRule="atLeast"/>
        <w:ind w:firstLine="62"/>
        <w:jc w:val="both"/>
        <w:rPr>
          <w:color w:val="000000"/>
          <w:szCs w:val="24"/>
        </w:rPr>
      </w:pPr>
    </w:p>
    <w:p w14:paraId="4FFED943" w14:textId="77777777" w:rsidR="003D1FE4" w:rsidRDefault="00462892">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EE1ACE3" w14:textId="77777777" w:rsidR="003D1FE4" w:rsidRDefault="00462892">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B28098" w14:textId="77777777" w:rsidR="003D1FE4" w:rsidRDefault="00462892">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FC1213" w14:textId="77777777" w:rsidR="003D1FE4" w:rsidRDefault="00462892">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54E27FC" w14:textId="77777777" w:rsidR="003D1FE4" w:rsidRDefault="00462892">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3260DA85" w14:textId="77777777" w:rsidR="003D1FE4" w:rsidRDefault="00462892">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8ABF057" w14:textId="77777777" w:rsidR="003D1FE4" w:rsidRDefault="00462892">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7301326" w14:textId="77777777" w:rsidR="003D1FE4" w:rsidRDefault="00462892">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5A5B4E9A" w14:textId="77777777" w:rsidR="003D1FE4" w:rsidRDefault="00462892">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BE353D1" w14:textId="77777777" w:rsidR="003D1FE4" w:rsidRDefault="00462892">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5B136C04" w14:textId="77777777" w:rsidR="003D1FE4" w:rsidRDefault="00462892">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323AF4C" w14:textId="77777777" w:rsidR="003D1FE4" w:rsidRDefault="00462892">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B08A1EB" w14:textId="77777777" w:rsidR="003D1FE4" w:rsidRDefault="00462892">
      <w:pPr>
        <w:jc w:val="both"/>
        <w:textAlignment w:val="baseline"/>
        <w:rPr>
          <w:color w:val="000000"/>
          <w:szCs w:val="24"/>
        </w:rPr>
      </w:pPr>
      <w:r>
        <w:rPr>
          <w:color w:val="000000"/>
          <w:szCs w:val="24"/>
        </w:rPr>
        <w:t>21.5. Sutartinių įsipareigojimų vykdymas gali būti stabdomas tik Sutarties galiojimo laikotarpiu tokia tvarka:</w:t>
      </w:r>
    </w:p>
    <w:p w14:paraId="75388DC2" w14:textId="77777777" w:rsidR="003D1FE4" w:rsidRDefault="00462892">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5A34011" w14:textId="77777777" w:rsidR="003D1FE4" w:rsidRDefault="00462892">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2DD97EE" w14:textId="77777777" w:rsidR="003D1FE4" w:rsidRDefault="00462892">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A1A516F" w14:textId="77777777" w:rsidR="003D1FE4" w:rsidRDefault="00462892">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EB31691" w14:textId="77777777" w:rsidR="003D1FE4" w:rsidRDefault="00462892">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1775B3A3" w14:textId="77777777" w:rsidR="003D1FE4" w:rsidRDefault="00462892">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9792A77" w14:textId="77777777" w:rsidR="003D1FE4" w:rsidRDefault="00462892">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85EDE30" w14:textId="77777777" w:rsidR="003D1FE4" w:rsidRDefault="00462892">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A7EB1CD" w14:textId="77777777" w:rsidR="003D1FE4" w:rsidRDefault="00462892">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977E18E" w14:textId="77777777" w:rsidR="003D1FE4" w:rsidRDefault="003D1FE4">
      <w:pPr>
        <w:spacing w:line="257" w:lineRule="atLeast"/>
        <w:ind w:firstLine="62"/>
        <w:jc w:val="both"/>
        <w:textAlignment w:val="baseline"/>
        <w:rPr>
          <w:color w:val="000000"/>
          <w:szCs w:val="24"/>
        </w:rPr>
      </w:pPr>
    </w:p>
    <w:p w14:paraId="07150DDC" w14:textId="77777777" w:rsidR="003D1FE4" w:rsidRDefault="00462892">
      <w:pPr>
        <w:spacing w:line="257" w:lineRule="atLeast"/>
        <w:jc w:val="center"/>
        <w:rPr>
          <w:color w:val="000000"/>
          <w:szCs w:val="24"/>
        </w:rPr>
      </w:pPr>
      <w:r>
        <w:rPr>
          <w:b/>
          <w:bCs/>
          <w:caps/>
          <w:color w:val="000000"/>
          <w:szCs w:val="24"/>
        </w:rPr>
        <w:lastRenderedPageBreak/>
        <w:t>22.  SUTARTIES NUTRAUKIMAS</w:t>
      </w:r>
    </w:p>
    <w:p w14:paraId="4DC15B68" w14:textId="77777777" w:rsidR="003D1FE4" w:rsidRDefault="003D1FE4">
      <w:pPr>
        <w:spacing w:line="257" w:lineRule="atLeast"/>
        <w:ind w:firstLine="62"/>
        <w:jc w:val="both"/>
        <w:rPr>
          <w:color w:val="000000"/>
          <w:szCs w:val="24"/>
        </w:rPr>
      </w:pPr>
    </w:p>
    <w:p w14:paraId="0DDC7E40" w14:textId="77777777" w:rsidR="003D1FE4" w:rsidRDefault="00462892">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EE40C14" w14:textId="77777777" w:rsidR="003D1FE4" w:rsidRDefault="003D1FE4">
      <w:pPr>
        <w:spacing w:line="257" w:lineRule="atLeast"/>
        <w:ind w:firstLine="62"/>
        <w:jc w:val="both"/>
        <w:rPr>
          <w:color w:val="000000"/>
          <w:szCs w:val="24"/>
        </w:rPr>
      </w:pPr>
    </w:p>
    <w:p w14:paraId="6DB04942" w14:textId="77777777" w:rsidR="003D1FE4" w:rsidRDefault="00462892">
      <w:pPr>
        <w:spacing w:line="257" w:lineRule="atLeast"/>
        <w:jc w:val="center"/>
        <w:rPr>
          <w:color w:val="000000"/>
          <w:szCs w:val="24"/>
        </w:rPr>
      </w:pPr>
      <w:r>
        <w:rPr>
          <w:b/>
          <w:bCs/>
          <w:color w:val="000000"/>
          <w:szCs w:val="24"/>
        </w:rPr>
        <w:t>22.1.  Pretenzijos dėl Sutarties pažeidimų</w:t>
      </w:r>
    </w:p>
    <w:p w14:paraId="1EF75BB2" w14:textId="77777777" w:rsidR="003D1FE4" w:rsidRDefault="003D1FE4">
      <w:pPr>
        <w:spacing w:line="257" w:lineRule="atLeast"/>
        <w:ind w:firstLine="62"/>
        <w:jc w:val="both"/>
        <w:rPr>
          <w:color w:val="000000"/>
          <w:szCs w:val="24"/>
        </w:rPr>
      </w:pPr>
    </w:p>
    <w:p w14:paraId="128572BD" w14:textId="77777777" w:rsidR="003D1FE4" w:rsidRDefault="00462892">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48F838B" w14:textId="77777777" w:rsidR="003D1FE4" w:rsidRDefault="00462892">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30B63EE4" w14:textId="77777777" w:rsidR="003D1FE4" w:rsidRDefault="003D1FE4">
      <w:pPr>
        <w:spacing w:line="257" w:lineRule="atLeast"/>
        <w:ind w:firstLine="62"/>
        <w:jc w:val="both"/>
        <w:textAlignment w:val="baseline"/>
        <w:rPr>
          <w:color w:val="000000"/>
          <w:szCs w:val="24"/>
        </w:rPr>
      </w:pPr>
    </w:p>
    <w:p w14:paraId="5A979109" w14:textId="77777777" w:rsidR="003D1FE4" w:rsidRDefault="00462892">
      <w:pPr>
        <w:spacing w:line="257" w:lineRule="atLeast"/>
        <w:jc w:val="center"/>
        <w:rPr>
          <w:color w:val="000000"/>
          <w:szCs w:val="24"/>
        </w:rPr>
      </w:pPr>
      <w:r>
        <w:rPr>
          <w:b/>
          <w:bCs/>
          <w:color w:val="000000"/>
          <w:szCs w:val="24"/>
        </w:rPr>
        <w:t>22.2.  Sutarties nutraukimas Pirkėjo iniciatyva</w:t>
      </w:r>
    </w:p>
    <w:p w14:paraId="03A3E8CE" w14:textId="77777777" w:rsidR="003D1FE4" w:rsidRDefault="003D1FE4">
      <w:pPr>
        <w:spacing w:line="257" w:lineRule="atLeast"/>
        <w:ind w:firstLine="62"/>
        <w:jc w:val="both"/>
        <w:rPr>
          <w:color w:val="000000"/>
          <w:szCs w:val="24"/>
        </w:rPr>
      </w:pPr>
    </w:p>
    <w:p w14:paraId="4226D4D8" w14:textId="77777777" w:rsidR="003D1FE4" w:rsidRDefault="00462892">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6C02A2C" w14:textId="77777777" w:rsidR="003D1FE4" w:rsidRDefault="00462892">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751ED3AA" w14:textId="77777777" w:rsidR="003D1FE4" w:rsidRDefault="00462892">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AAB205D" w14:textId="77777777" w:rsidR="003D1FE4" w:rsidRDefault="00462892">
      <w:pPr>
        <w:spacing w:line="257" w:lineRule="atLeast"/>
        <w:jc w:val="both"/>
        <w:rPr>
          <w:szCs w:val="24"/>
        </w:rPr>
      </w:pPr>
      <w:r>
        <w:rPr>
          <w:szCs w:val="24"/>
        </w:rPr>
        <w:t>22.2.2.2. Tiekėjo padėtis pasikeičia ir jis atitinka pirkimo dokumentuose nustatytą pašalinimo pagrindą;</w:t>
      </w:r>
    </w:p>
    <w:p w14:paraId="52055026" w14:textId="77777777" w:rsidR="003D1FE4" w:rsidRDefault="00462892">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0E09CC5" w14:textId="77777777" w:rsidR="003D1FE4" w:rsidRDefault="00462892">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3EAF8AD" w14:textId="77777777" w:rsidR="003D1FE4" w:rsidRDefault="00462892">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852C6C9" w14:textId="77777777" w:rsidR="003D1FE4" w:rsidRDefault="00462892">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7AA0E0DC" w14:textId="77777777" w:rsidR="003D1FE4" w:rsidRDefault="00462892">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08DF61F2" w14:textId="77777777" w:rsidR="003D1FE4" w:rsidRDefault="00462892">
      <w:pPr>
        <w:spacing w:line="257" w:lineRule="atLeast"/>
        <w:jc w:val="both"/>
        <w:textAlignment w:val="baseline"/>
        <w:rPr>
          <w:color w:val="000000"/>
          <w:szCs w:val="24"/>
        </w:rPr>
      </w:pPr>
      <w:r>
        <w:rPr>
          <w:color w:val="000000"/>
          <w:szCs w:val="24"/>
        </w:rPr>
        <w:t>22.2.2.8. nebelieka perkamų Prekių poreikio; </w:t>
      </w:r>
    </w:p>
    <w:p w14:paraId="7CBD2480" w14:textId="77777777" w:rsidR="003D1FE4" w:rsidRDefault="00462892">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F2E4D6A" w14:textId="77777777" w:rsidR="003D1FE4" w:rsidRDefault="00462892">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2E5CD2B8" w14:textId="77777777" w:rsidR="003D1FE4" w:rsidRDefault="00462892">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A0CB662" w14:textId="77777777" w:rsidR="003D1FE4" w:rsidRDefault="00462892">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4BDA9C4" w14:textId="77777777" w:rsidR="003D1FE4" w:rsidRDefault="00462892">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B2687B7" w14:textId="77777777" w:rsidR="003D1FE4" w:rsidRDefault="00462892">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0314436" w14:textId="77777777" w:rsidR="003D1FE4" w:rsidRDefault="00462892">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D127F18" w14:textId="77777777" w:rsidR="003D1FE4" w:rsidRDefault="00462892">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A28D63" w14:textId="77777777" w:rsidR="003D1FE4" w:rsidRDefault="00462892">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170EB8" w14:textId="77777777" w:rsidR="003D1FE4" w:rsidRDefault="00462892">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B9C7712" w14:textId="77777777" w:rsidR="003D1FE4" w:rsidRDefault="00462892">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7C90B94A" w14:textId="77777777" w:rsidR="003D1FE4" w:rsidRDefault="00462892">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7213E39" w14:textId="77777777" w:rsidR="003D1FE4" w:rsidRDefault="003D1FE4">
      <w:pPr>
        <w:spacing w:line="257" w:lineRule="atLeast"/>
        <w:ind w:firstLine="62"/>
        <w:jc w:val="both"/>
        <w:textAlignment w:val="baseline"/>
        <w:rPr>
          <w:color w:val="000000"/>
          <w:szCs w:val="24"/>
        </w:rPr>
      </w:pPr>
    </w:p>
    <w:p w14:paraId="315CF1BE" w14:textId="77777777" w:rsidR="003D1FE4" w:rsidRDefault="00462892">
      <w:pPr>
        <w:spacing w:line="257" w:lineRule="atLeast"/>
        <w:jc w:val="center"/>
        <w:rPr>
          <w:color w:val="000000"/>
          <w:szCs w:val="24"/>
        </w:rPr>
      </w:pPr>
      <w:r>
        <w:rPr>
          <w:b/>
          <w:bCs/>
          <w:color w:val="000000"/>
          <w:szCs w:val="24"/>
        </w:rPr>
        <w:t>22.3.  Sutarties nutraukimas Tiekėjo iniciatyva</w:t>
      </w:r>
    </w:p>
    <w:p w14:paraId="55B2C21D" w14:textId="77777777" w:rsidR="003D1FE4" w:rsidRDefault="003D1FE4">
      <w:pPr>
        <w:spacing w:line="257" w:lineRule="atLeast"/>
        <w:ind w:firstLine="62"/>
        <w:jc w:val="both"/>
        <w:rPr>
          <w:color w:val="000000"/>
          <w:szCs w:val="24"/>
        </w:rPr>
      </w:pPr>
    </w:p>
    <w:p w14:paraId="45CDC64D" w14:textId="77777777" w:rsidR="003D1FE4" w:rsidRDefault="00462892">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23D43CE" w14:textId="77777777" w:rsidR="003D1FE4" w:rsidRDefault="00462892">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35EE26C" w14:textId="77777777" w:rsidR="003D1FE4" w:rsidRDefault="00462892">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A20FFA2" w14:textId="77777777" w:rsidR="003D1FE4" w:rsidRDefault="00462892">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FBD5BE" w14:textId="77777777" w:rsidR="003D1FE4" w:rsidRDefault="00462892">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6E4393CA" w14:textId="77777777" w:rsidR="003D1FE4" w:rsidRDefault="00462892">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189AE4F" w14:textId="77777777" w:rsidR="003D1FE4" w:rsidRDefault="00462892">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9F0E558" w14:textId="77777777" w:rsidR="003D1FE4" w:rsidRDefault="00462892">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99B0FDF" w14:textId="77777777" w:rsidR="003D1FE4" w:rsidRDefault="00462892">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CBCD2F9" w14:textId="77777777" w:rsidR="003D1FE4" w:rsidRDefault="003D1FE4">
      <w:pPr>
        <w:spacing w:line="257" w:lineRule="atLeast"/>
        <w:ind w:firstLine="62"/>
        <w:jc w:val="both"/>
        <w:textAlignment w:val="baseline"/>
        <w:rPr>
          <w:color w:val="000000"/>
          <w:szCs w:val="24"/>
        </w:rPr>
      </w:pPr>
    </w:p>
    <w:p w14:paraId="02F68921" w14:textId="77777777" w:rsidR="003D1FE4" w:rsidRDefault="00462892">
      <w:pPr>
        <w:spacing w:line="257" w:lineRule="atLeast"/>
        <w:jc w:val="center"/>
        <w:rPr>
          <w:color w:val="000000"/>
          <w:szCs w:val="24"/>
        </w:rPr>
      </w:pPr>
      <w:r>
        <w:rPr>
          <w:b/>
          <w:bCs/>
          <w:color w:val="000000"/>
          <w:szCs w:val="24"/>
        </w:rPr>
        <w:t>22.4.  Šalių teisės ir pareigos Sutarties nutraukimo atveju</w:t>
      </w:r>
    </w:p>
    <w:p w14:paraId="46F77554" w14:textId="77777777" w:rsidR="003D1FE4" w:rsidRDefault="003D1FE4">
      <w:pPr>
        <w:spacing w:line="257" w:lineRule="atLeast"/>
        <w:ind w:firstLine="62"/>
        <w:jc w:val="both"/>
        <w:rPr>
          <w:color w:val="000000"/>
          <w:szCs w:val="24"/>
        </w:rPr>
      </w:pPr>
    </w:p>
    <w:p w14:paraId="1E5CF628" w14:textId="77777777" w:rsidR="003D1FE4" w:rsidRDefault="00462892">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F5C1074" w14:textId="77777777" w:rsidR="003D1FE4" w:rsidRDefault="00462892">
      <w:pPr>
        <w:spacing w:line="257" w:lineRule="atLeast"/>
        <w:jc w:val="both"/>
        <w:textAlignment w:val="baseline"/>
        <w:rPr>
          <w:color w:val="000000"/>
          <w:szCs w:val="24"/>
        </w:rPr>
      </w:pPr>
      <w:r>
        <w:rPr>
          <w:color w:val="000000"/>
          <w:szCs w:val="24"/>
        </w:rPr>
        <w:t>22.4.2. Nutraukus Sutartį, Šalys privalo: </w:t>
      </w:r>
    </w:p>
    <w:p w14:paraId="39F02DA0" w14:textId="77777777" w:rsidR="003D1FE4" w:rsidRDefault="00462892">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E1313CA" w14:textId="77777777" w:rsidR="003D1FE4" w:rsidRDefault="00462892">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CEAFCDB" w14:textId="77777777" w:rsidR="003D1FE4" w:rsidRDefault="00462892">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DF33A8B" w14:textId="77777777" w:rsidR="003D1FE4" w:rsidRDefault="003D1FE4">
      <w:pPr>
        <w:spacing w:line="257" w:lineRule="atLeast"/>
        <w:ind w:firstLine="62"/>
        <w:jc w:val="both"/>
        <w:textAlignment w:val="baseline"/>
        <w:rPr>
          <w:color w:val="000000"/>
          <w:szCs w:val="24"/>
        </w:rPr>
      </w:pPr>
    </w:p>
    <w:p w14:paraId="2719D04C" w14:textId="77777777" w:rsidR="003D1FE4" w:rsidRDefault="00462892">
      <w:pPr>
        <w:spacing w:line="257" w:lineRule="atLeast"/>
        <w:jc w:val="center"/>
        <w:rPr>
          <w:color w:val="000000"/>
          <w:szCs w:val="24"/>
        </w:rPr>
      </w:pPr>
      <w:r>
        <w:rPr>
          <w:b/>
          <w:bCs/>
          <w:caps/>
          <w:color w:val="000000"/>
          <w:szCs w:val="24"/>
        </w:rPr>
        <w:t>23.  PREKIŲ MODELIO AR GAMINTOJO KEITIMAS</w:t>
      </w:r>
    </w:p>
    <w:p w14:paraId="2458B95F" w14:textId="77777777" w:rsidR="003D1FE4" w:rsidRDefault="003D1FE4">
      <w:pPr>
        <w:spacing w:line="257" w:lineRule="atLeast"/>
        <w:ind w:firstLine="62"/>
        <w:jc w:val="both"/>
        <w:rPr>
          <w:color w:val="000000"/>
          <w:szCs w:val="24"/>
        </w:rPr>
      </w:pPr>
    </w:p>
    <w:p w14:paraId="7ACC291B" w14:textId="77777777" w:rsidR="003D1FE4" w:rsidRDefault="00462892">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51E879" w14:textId="77777777" w:rsidR="003D1FE4" w:rsidRDefault="00462892">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2502095" w14:textId="77777777" w:rsidR="003D1FE4" w:rsidRDefault="00462892">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FEB790" w14:textId="77777777" w:rsidR="003D1FE4" w:rsidRDefault="00462892">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4D4FB6F" w14:textId="77777777" w:rsidR="003D1FE4" w:rsidRDefault="00462892">
      <w:pPr>
        <w:spacing w:line="257" w:lineRule="atLeast"/>
        <w:jc w:val="both"/>
        <w:rPr>
          <w:color w:val="000000"/>
          <w:szCs w:val="24"/>
        </w:rPr>
      </w:pPr>
      <w:r>
        <w:rPr>
          <w:color w:val="000000"/>
          <w:szCs w:val="24"/>
        </w:rPr>
        <w:t>23.1.4. Šalys sudarė rašytinį Susitarimą prie Sutarties dėl Prekių keitimo.</w:t>
      </w:r>
    </w:p>
    <w:p w14:paraId="69BEAF48" w14:textId="77777777" w:rsidR="003D1FE4" w:rsidRDefault="00462892">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535754D1" w14:textId="77777777" w:rsidR="003D1FE4" w:rsidRDefault="003D1FE4">
      <w:pPr>
        <w:spacing w:line="257" w:lineRule="atLeast"/>
        <w:ind w:firstLine="62"/>
        <w:jc w:val="both"/>
        <w:rPr>
          <w:color w:val="000000"/>
          <w:szCs w:val="24"/>
        </w:rPr>
      </w:pPr>
    </w:p>
    <w:p w14:paraId="585DB2D6" w14:textId="77777777" w:rsidR="003D1FE4" w:rsidRDefault="00462892">
      <w:pPr>
        <w:spacing w:line="257" w:lineRule="atLeast"/>
        <w:ind w:left="360" w:hanging="360"/>
        <w:jc w:val="center"/>
        <w:rPr>
          <w:color w:val="000000"/>
          <w:szCs w:val="24"/>
        </w:rPr>
      </w:pPr>
      <w:r>
        <w:rPr>
          <w:b/>
          <w:bCs/>
          <w:caps/>
          <w:color w:val="000000"/>
          <w:szCs w:val="24"/>
        </w:rPr>
        <w:lastRenderedPageBreak/>
        <w:t>24.  BENDRAVIMO TVARKA IR KALBA</w:t>
      </w:r>
    </w:p>
    <w:p w14:paraId="1DA29E93" w14:textId="77777777" w:rsidR="003D1FE4" w:rsidRDefault="003D1FE4">
      <w:pPr>
        <w:spacing w:line="257" w:lineRule="atLeast"/>
        <w:ind w:left="360" w:firstLine="62"/>
        <w:jc w:val="both"/>
        <w:rPr>
          <w:color w:val="000000"/>
          <w:szCs w:val="24"/>
        </w:rPr>
      </w:pPr>
    </w:p>
    <w:p w14:paraId="02AA3749" w14:textId="77777777" w:rsidR="003D1FE4" w:rsidRDefault="00462892">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717A2BE" w14:textId="77777777" w:rsidR="003D1FE4" w:rsidRDefault="00462892">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0CB27D8" w14:textId="77777777" w:rsidR="003D1FE4" w:rsidRDefault="00462892">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CC46BA0" w14:textId="77777777" w:rsidR="003D1FE4" w:rsidRDefault="00462892">
      <w:pPr>
        <w:spacing w:line="257" w:lineRule="atLeast"/>
        <w:jc w:val="both"/>
        <w:rPr>
          <w:color w:val="000000"/>
          <w:szCs w:val="24"/>
        </w:rPr>
      </w:pPr>
      <w:r>
        <w:rPr>
          <w:color w:val="000000"/>
          <w:szCs w:val="24"/>
        </w:rPr>
        <w:t>24.4. Jeigu pranešimas siunčiamas el. paštu, laikoma, kad Šalis jį gavo kitą darbo dieną.</w:t>
      </w:r>
    </w:p>
    <w:p w14:paraId="2661B105" w14:textId="77777777" w:rsidR="003D1FE4" w:rsidRDefault="00462892">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CD0C2C5" w14:textId="77777777" w:rsidR="003D1FE4" w:rsidRDefault="003D1FE4">
      <w:pPr>
        <w:spacing w:line="257" w:lineRule="atLeast"/>
        <w:ind w:firstLine="62"/>
        <w:jc w:val="both"/>
        <w:rPr>
          <w:color w:val="000000"/>
          <w:szCs w:val="24"/>
        </w:rPr>
      </w:pPr>
    </w:p>
    <w:p w14:paraId="3FCCAAA7" w14:textId="77777777" w:rsidR="003D1FE4" w:rsidRDefault="00462892">
      <w:pPr>
        <w:spacing w:line="257" w:lineRule="atLeast"/>
        <w:ind w:left="360" w:hanging="360"/>
        <w:jc w:val="center"/>
        <w:rPr>
          <w:color w:val="000000"/>
          <w:szCs w:val="24"/>
        </w:rPr>
      </w:pPr>
      <w:r>
        <w:rPr>
          <w:b/>
          <w:bCs/>
          <w:caps/>
          <w:color w:val="000000"/>
          <w:szCs w:val="24"/>
        </w:rPr>
        <w:t>25.  PRETENZIJOS IR GINČŲ SPRENDIMAS</w:t>
      </w:r>
    </w:p>
    <w:p w14:paraId="29BB8D27" w14:textId="77777777" w:rsidR="003D1FE4" w:rsidRDefault="003D1FE4">
      <w:pPr>
        <w:spacing w:line="257" w:lineRule="atLeast"/>
        <w:ind w:left="360" w:firstLine="62"/>
        <w:jc w:val="both"/>
        <w:rPr>
          <w:color w:val="000000"/>
          <w:szCs w:val="24"/>
        </w:rPr>
      </w:pPr>
    </w:p>
    <w:p w14:paraId="1B22EBC2" w14:textId="77777777" w:rsidR="003D1FE4" w:rsidRDefault="00462892">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BB3C1B" w14:textId="77777777" w:rsidR="003D1FE4" w:rsidRDefault="00462892">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AFDAE5A" w14:textId="77777777" w:rsidR="003D1FE4" w:rsidRDefault="00462892">
      <w:pPr>
        <w:spacing w:line="257" w:lineRule="atLeast"/>
        <w:jc w:val="both"/>
        <w:rPr>
          <w:color w:val="000000"/>
          <w:szCs w:val="24"/>
        </w:rPr>
      </w:pPr>
      <w:r>
        <w:rPr>
          <w:color w:val="000000"/>
          <w:szCs w:val="24"/>
        </w:rPr>
        <w:t>25.3. Kilę ginčai nesudaro pagrindo Šalims atsisakyti vykdyti savo prievoles pagal Sutartį.</w:t>
      </w:r>
    </w:p>
    <w:p w14:paraId="111684AC" w14:textId="77777777" w:rsidR="003D1FE4" w:rsidRDefault="003D1FE4">
      <w:pPr>
        <w:spacing w:line="257" w:lineRule="atLeast"/>
        <w:textAlignment w:val="center"/>
        <w:rPr>
          <w:color w:val="000000"/>
          <w:szCs w:val="24"/>
        </w:rPr>
      </w:pPr>
    </w:p>
    <w:p w14:paraId="27EC6306" w14:textId="77777777" w:rsidR="003D1FE4" w:rsidRDefault="00462892">
      <w:pPr>
        <w:spacing w:line="259" w:lineRule="auto"/>
        <w:jc w:val="center"/>
        <w:rPr>
          <w:kern w:val="2"/>
          <w:szCs w:val="24"/>
        </w:rPr>
      </w:pPr>
      <w:r>
        <w:rPr>
          <w:kern w:val="2"/>
          <w:szCs w:val="24"/>
        </w:rPr>
        <w:t>________________</w:t>
      </w:r>
    </w:p>
    <w:p w14:paraId="329F9AEC" w14:textId="77777777" w:rsidR="003D1FE4" w:rsidRDefault="003D1FE4">
      <w:pPr>
        <w:spacing w:line="259" w:lineRule="auto"/>
        <w:rPr>
          <w:szCs w:val="24"/>
        </w:rPr>
      </w:pPr>
    </w:p>
    <w:p w14:paraId="30071CFD" w14:textId="77777777" w:rsidR="003D1FE4" w:rsidRDefault="003D1FE4"/>
    <w:sectPr w:rsidR="003D1FE4">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D7D87" w14:textId="77777777" w:rsidR="00B1543E" w:rsidRDefault="00B1543E">
      <w:r>
        <w:separator/>
      </w:r>
    </w:p>
  </w:endnote>
  <w:endnote w:type="continuationSeparator" w:id="0">
    <w:p w14:paraId="601A0425" w14:textId="77777777" w:rsidR="00B1543E" w:rsidRDefault="00B15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EC6FB" w14:textId="77777777" w:rsidR="00D97F9F" w:rsidRDefault="00D97F9F">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39573" w14:textId="77777777" w:rsidR="00D97F9F" w:rsidRDefault="00D97F9F">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66149" w14:textId="77777777" w:rsidR="00D97F9F" w:rsidRDefault="00D97F9F">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F77A1C" w14:textId="77777777" w:rsidR="00B1543E" w:rsidRDefault="00B1543E">
      <w:r>
        <w:separator/>
      </w:r>
    </w:p>
  </w:footnote>
  <w:footnote w:type="continuationSeparator" w:id="0">
    <w:p w14:paraId="006E2F91" w14:textId="77777777" w:rsidR="00B1543E" w:rsidRDefault="00B154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A5E7B" w14:textId="77777777" w:rsidR="00D97F9F" w:rsidRDefault="00D97F9F">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FE4A1" w14:textId="77777777" w:rsidR="00D97F9F" w:rsidRDefault="00D97F9F">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8E335" w14:textId="77777777" w:rsidR="00D97F9F" w:rsidRDefault="00D97F9F">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trackRevisions/>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FE4"/>
    <w:rsid w:val="000235A4"/>
    <w:rsid w:val="00101611"/>
    <w:rsid w:val="001A3667"/>
    <w:rsid w:val="001E1C71"/>
    <w:rsid w:val="00210932"/>
    <w:rsid w:val="002A01AF"/>
    <w:rsid w:val="00336537"/>
    <w:rsid w:val="003D1FE4"/>
    <w:rsid w:val="00462892"/>
    <w:rsid w:val="004B3470"/>
    <w:rsid w:val="005D71DC"/>
    <w:rsid w:val="006D045F"/>
    <w:rsid w:val="007D5EB1"/>
    <w:rsid w:val="007E5D89"/>
    <w:rsid w:val="008414F7"/>
    <w:rsid w:val="008B6914"/>
    <w:rsid w:val="00A84E82"/>
    <w:rsid w:val="00B1543E"/>
    <w:rsid w:val="00B27041"/>
    <w:rsid w:val="00B81A63"/>
    <w:rsid w:val="00BA3E80"/>
    <w:rsid w:val="00C358F9"/>
    <w:rsid w:val="00D54AA2"/>
    <w:rsid w:val="00D97F9F"/>
    <w:rsid w:val="00E96C58"/>
    <w:rsid w:val="00ED3A1B"/>
    <w:rsid w:val="00EE7FD0"/>
    <w:rsid w:val="00EF27AB"/>
    <w:rsid w:val="00F03EFA"/>
    <w:rsid w:val="00F4373E"/>
    <w:rsid w:val="00F62B5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0AFB"/>
  <w15:docId w15:val="{6D329565-9E5B-44A9-9B1B-C3D5FD95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qFormat/>
    <w:rsid w:val="00205651"/>
    <w:rPr>
      <w:sz w:val="16"/>
      <w:szCs w:val="16"/>
    </w:rPr>
  </w:style>
  <w:style w:type="character" w:customStyle="1" w:styleId="CommentTextChar">
    <w:name w:val="Comment Text Char"/>
    <w:basedOn w:val="DefaultParagraphFont"/>
    <w:link w:val="CommentText"/>
    <w:uiPriority w:val="99"/>
    <w:semiHidden/>
    <w:qFormat/>
    <w:rsid w:val="00205651"/>
    <w:rPr>
      <w:sz w:val="20"/>
    </w:rPr>
  </w:style>
  <w:style w:type="character" w:customStyle="1" w:styleId="CommentSubjectChar">
    <w:name w:val="Comment Subject Char"/>
    <w:basedOn w:val="CommentTextChar"/>
    <w:link w:val="CommentSubject"/>
    <w:semiHidden/>
    <w:qFormat/>
    <w:rsid w:val="00205651"/>
    <w:rPr>
      <w:b/>
      <w:bCs/>
      <w:sz w:val="20"/>
    </w:rPr>
  </w:style>
  <w:style w:type="character" w:customStyle="1" w:styleId="BalloonTextChar">
    <w:name w:val="Balloon Text Char"/>
    <w:basedOn w:val="DefaultParagraphFont"/>
    <w:link w:val="BalloonText"/>
    <w:semiHidden/>
    <w:qFormat/>
    <w:rsid w:val="00205651"/>
    <w:rPr>
      <w:rFonts w:ascii="Segoe UI" w:hAnsi="Segoe UI" w:cs="Segoe UI"/>
      <w:sz w:val="18"/>
      <w:szCs w:val="18"/>
    </w:rPr>
  </w:style>
  <w:style w:type="character" w:customStyle="1" w:styleId="Eiluinumeravimas">
    <w:name w:val="Eilučių numeravimas"/>
  </w:style>
  <w:style w:type="paragraph" w:customStyle="1" w:styleId="Antrat">
    <w:name w:val="Antraštė"/>
    <w:basedOn w:val="Normal"/>
    <w:next w:val="BodyText"/>
    <w:qFormat/>
    <w:pPr>
      <w:keepNext/>
      <w:spacing w:before="240" w:after="120"/>
    </w:pPr>
    <w:rPr>
      <w:rFonts w:eastAsia="Microsoft YaHei"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Rodykl">
    <w:name w:val="Rodyklė"/>
    <w:basedOn w:val="Normal"/>
    <w:qFormat/>
    <w:pPr>
      <w:suppressLineNumbers/>
    </w:pPr>
    <w:rPr>
      <w:rFonts w:cs="Arial"/>
    </w:rPr>
  </w:style>
  <w:style w:type="paragraph" w:styleId="CommentText">
    <w:name w:val="annotation text"/>
    <w:basedOn w:val="Normal"/>
    <w:link w:val="CommentTextChar"/>
    <w:uiPriority w:val="99"/>
    <w:semiHidden/>
    <w:unhideWhenUsed/>
    <w:qFormat/>
    <w:rsid w:val="00205651"/>
    <w:rPr>
      <w:sz w:val="20"/>
    </w:rPr>
  </w:style>
  <w:style w:type="paragraph" w:styleId="CommentSubject">
    <w:name w:val="annotation subject"/>
    <w:basedOn w:val="CommentText"/>
    <w:next w:val="CommentText"/>
    <w:link w:val="CommentSubjectChar"/>
    <w:semiHidden/>
    <w:unhideWhenUsed/>
    <w:qFormat/>
    <w:rsid w:val="00205651"/>
    <w:rPr>
      <w:b/>
      <w:bCs/>
    </w:rPr>
  </w:style>
  <w:style w:type="paragraph" w:styleId="BalloonText">
    <w:name w:val="Balloon Text"/>
    <w:basedOn w:val="Normal"/>
    <w:link w:val="BalloonTextChar"/>
    <w:semiHidden/>
    <w:unhideWhenUsed/>
    <w:qFormat/>
    <w:rsid w:val="00205651"/>
    <w:rPr>
      <w:rFonts w:ascii="Segoe UI" w:hAnsi="Segoe UI" w:cs="Segoe UI"/>
      <w:sz w:val="18"/>
      <w:szCs w:val="18"/>
    </w:rPr>
  </w:style>
  <w:style w:type="paragraph" w:customStyle="1" w:styleId="Puslapinantratirporat">
    <w:name w:val="Puslapinė antraštė ir poraštė"/>
    <w:basedOn w:val="Normal"/>
    <w:qFormat/>
  </w:style>
  <w:style w:type="paragraph" w:styleId="Header">
    <w:name w:val="header"/>
    <w:basedOn w:val="Puslapinantratirporat"/>
  </w:style>
  <w:style w:type="paragraph" w:styleId="Footer">
    <w:name w:val="footer"/>
    <w:basedOn w:val="Puslapinantratirporat"/>
  </w:style>
  <w:style w:type="character" w:customStyle="1" w:styleId="inqyif">
    <w:name w:val="inqyif"/>
    <w:basedOn w:val="DefaultParagraphFont"/>
    <w:rsid w:val="00F4373E"/>
  </w:style>
  <w:style w:type="paragraph" w:styleId="NormalWeb">
    <w:name w:val="Normal (Web)"/>
    <w:basedOn w:val="Normal"/>
    <w:unhideWhenUsed/>
    <w:qFormat/>
    <w:rsid w:val="00D97F9F"/>
    <w:pPr>
      <w:spacing w:beforeAutospacing="1" w:after="160" w:afterAutospacing="1"/>
      <w:jc w:val="both"/>
    </w:pPr>
    <w:rPr>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31</Pages>
  <Words>64079</Words>
  <Characters>36526</Characters>
  <Application>Microsoft Office Word</Application>
  <DocSecurity>0</DocSecurity>
  <Lines>304</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Dobilienė</dc:creator>
  <dc:description/>
  <cp:lastModifiedBy>Lolita Dobilienė</cp:lastModifiedBy>
  <cp:revision>20</cp:revision>
  <dcterms:created xsi:type="dcterms:W3CDTF">2026-09-07T13:10:00Z</dcterms:created>
  <dcterms:modified xsi:type="dcterms:W3CDTF">2026-09-15T06:44:00Z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