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E1ECC" w14:textId="1C610D2D" w:rsidR="007F4199" w:rsidRPr="00654CAB" w:rsidRDefault="00851FF0" w:rsidP="00851FF0">
      <w:pPr>
        <w:pStyle w:val="Heading"/>
        <w:jc w:val="center"/>
        <w:rPr>
          <w:rFonts w:cs="Times New Roman"/>
          <w:color w:val="auto"/>
          <w:sz w:val="24"/>
          <w:szCs w:val="24"/>
          <w:lang w:val="lt-LT"/>
        </w:rPr>
      </w:pPr>
      <w:r w:rsidRPr="00654CAB">
        <w:rPr>
          <w:rFonts w:cs="Times New Roman"/>
          <w:color w:val="auto"/>
          <w:sz w:val="24"/>
          <w:szCs w:val="24"/>
          <w:lang w:val="lt-LT"/>
        </w:rPr>
        <w:t xml:space="preserve">RANGOS DARBŲ SUTARTIS DĖL </w:t>
      </w:r>
      <w:r w:rsidR="00835514" w:rsidRPr="00654CAB">
        <w:rPr>
          <w:rFonts w:cs="Times New Roman"/>
          <w:color w:val="auto"/>
          <w:sz w:val="24"/>
          <w:szCs w:val="24"/>
          <w:lang w:val="lt-LT"/>
        </w:rPr>
        <w:t xml:space="preserve">Salako kultūros centro fasado remonto </w:t>
      </w:r>
    </w:p>
    <w:p w14:paraId="15DAD917" w14:textId="77777777" w:rsidR="00DB2B84" w:rsidRPr="00654CAB" w:rsidRDefault="00DB2B84" w:rsidP="00DB2B84">
      <w:pPr>
        <w:pStyle w:val="Body2"/>
        <w:rPr>
          <w:color w:val="auto"/>
          <w:lang w:val="lt-LT"/>
        </w:rPr>
      </w:pPr>
    </w:p>
    <w:p w14:paraId="09A1F762" w14:textId="77777777" w:rsidR="00645036" w:rsidRPr="00DB2B84" w:rsidRDefault="00645036" w:rsidP="00DB2B84">
      <w:pPr>
        <w:pStyle w:val="Body2"/>
        <w:spacing w:after="0"/>
        <w:rPr>
          <w:rFonts w:cs="Times New Roman"/>
          <w:color w:val="auto"/>
          <w:sz w:val="24"/>
          <w:szCs w:val="24"/>
          <w:lang w:val="lt-LT"/>
        </w:rPr>
      </w:pPr>
    </w:p>
    <w:p w14:paraId="332E9008" w14:textId="2900ABD5" w:rsidR="000069B7" w:rsidRPr="00DB2B84" w:rsidRDefault="000069B7" w:rsidP="00DB2B84">
      <w:pPr>
        <w:pStyle w:val="Heading"/>
        <w:jc w:val="center"/>
        <w:rPr>
          <w:rFonts w:cs="Times New Roman"/>
          <w:b w:val="0"/>
          <w:bCs w:val="0"/>
          <w:color w:val="auto"/>
          <w:sz w:val="24"/>
          <w:szCs w:val="24"/>
          <w:lang w:val="lt-LT"/>
        </w:rPr>
      </w:pPr>
      <w:r w:rsidRPr="00DB2B84">
        <w:rPr>
          <w:rFonts w:cs="Times New Roman"/>
          <w:b w:val="0"/>
          <w:bCs w:val="0"/>
          <w:caps w:val="0"/>
          <w:color w:val="auto"/>
          <w:sz w:val="24"/>
          <w:szCs w:val="24"/>
          <w:lang w:val="lt-LT"/>
        </w:rPr>
        <w:t>20</w:t>
      </w:r>
      <w:r w:rsidR="00B4590E" w:rsidRPr="00DB2B84">
        <w:rPr>
          <w:rFonts w:cs="Times New Roman"/>
          <w:b w:val="0"/>
          <w:bCs w:val="0"/>
          <w:caps w:val="0"/>
          <w:color w:val="auto"/>
          <w:sz w:val="24"/>
          <w:szCs w:val="24"/>
          <w:lang w:val="lt-LT"/>
        </w:rPr>
        <w:t>2</w:t>
      </w:r>
      <w:r w:rsidR="007F766F">
        <w:rPr>
          <w:rFonts w:cs="Times New Roman"/>
          <w:b w:val="0"/>
          <w:bCs w:val="0"/>
          <w:caps w:val="0"/>
          <w:color w:val="auto"/>
          <w:sz w:val="24"/>
          <w:szCs w:val="24"/>
          <w:lang w:val="lt-LT"/>
        </w:rPr>
        <w:t>6</w:t>
      </w:r>
      <w:r w:rsidRPr="00DB2B84">
        <w:rPr>
          <w:rFonts w:cs="Times New Roman"/>
          <w:b w:val="0"/>
          <w:bCs w:val="0"/>
          <w:caps w:val="0"/>
          <w:color w:val="auto"/>
          <w:sz w:val="24"/>
          <w:szCs w:val="24"/>
          <w:lang w:val="lt-LT"/>
        </w:rPr>
        <w:t xml:space="preserve"> m</w:t>
      </w:r>
      <w:r w:rsidR="00DB2B84">
        <w:rPr>
          <w:rFonts w:cs="Times New Roman"/>
          <w:b w:val="0"/>
          <w:bCs w:val="0"/>
          <w:caps w:val="0"/>
          <w:color w:val="auto"/>
          <w:sz w:val="24"/>
          <w:szCs w:val="24"/>
          <w:lang w:val="lt-LT"/>
        </w:rPr>
        <w:t xml:space="preserve">.                           </w:t>
      </w:r>
      <w:r w:rsidRPr="00DB2B84">
        <w:rPr>
          <w:rFonts w:cs="Times New Roman"/>
          <w:b w:val="0"/>
          <w:bCs w:val="0"/>
          <w:caps w:val="0"/>
          <w:color w:val="auto"/>
          <w:sz w:val="24"/>
          <w:szCs w:val="24"/>
          <w:lang w:val="lt-LT"/>
        </w:rPr>
        <w:t xml:space="preserve"> mėn. </w:t>
      </w:r>
      <w:r w:rsidR="00DB2B84">
        <w:rPr>
          <w:rFonts w:cs="Times New Roman"/>
          <w:b w:val="0"/>
          <w:bCs w:val="0"/>
          <w:caps w:val="0"/>
          <w:color w:val="auto"/>
          <w:sz w:val="24"/>
          <w:szCs w:val="24"/>
          <w:lang w:val="lt-LT"/>
        </w:rPr>
        <w:t xml:space="preserve">     </w:t>
      </w:r>
      <w:r w:rsidRPr="00DB2B84">
        <w:rPr>
          <w:rFonts w:cs="Times New Roman"/>
          <w:b w:val="0"/>
          <w:bCs w:val="0"/>
          <w:caps w:val="0"/>
          <w:color w:val="auto"/>
          <w:sz w:val="24"/>
          <w:szCs w:val="24"/>
          <w:lang w:val="lt-LT"/>
        </w:rPr>
        <w:t>d.</w:t>
      </w:r>
      <w:r w:rsidRPr="00DB2B84">
        <w:rPr>
          <w:rFonts w:cs="Times New Roman"/>
          <w:b w:val="0"/>
          <w:bCs w:val="0"/>
          <w:color w:val="auto"/>
          <w:sz w:val="24"/>
          <w:szCs w:val="24"/>
          <w:lang w:val="lt-LT"/>
        </w:rPr>
        <w:t xml:space="preserve"> </w:t>
      </w:r>
      <w:r w:rsidRPr="00DB2B84">
        <w:rPr>
          <w:rFonts w:cs="Times New Roman"/>
          <w:b w:val="0"/>
          <w:bCs w:val="0"/>
          <w:caps w:val="0"/>
          <w:color w:val="auto"/>
          <w:sz w:val="24"/>
          <w:szCs w:val="24"/>
          <w:lang w:val="lt-LT"/>
        </w:rPr>
        <w:t>Nr.</w:t>
      </w:r>
      <w:r w:rsidR="00B4590E" w:rsidRPr="00DB2B84">
        <w:rPr>
          <w:rFonts w:cs="Times New Roman"/>
          <w:b w:val="0"/>
          <w:bCs w:val="0"/>
          <w:caps w:val="0"/>
          <w:color w:val="auto"/>
          <w:sz w:val="24"/>
          <w:szCs w:val="24"/>
          <w:lang w:val="lt-LT"/>
        </w:rPr>
        <w:t>SR-</w:t>
      </w:r>
    </w:p>
    <w:p w14:paraId="6EF8F0EE" w14:textId="437E3650" w:rsidR="00645036" w:rsidRPr="00DB2B84" w:rsidRDefault="000069B7" w:rsidP="00DB2B84">
      <w:pPr>
        <w:pStyle w:val="Body2"/>
        <w:spacing w:after="0"/>
        <w:jc w:val="center"/>
        <w:rPr>
          <w:rFonts w:cs="Times New Roman"/>
          <w:color w:val="auto"/>
          <w:sz w:val="24"/>
          <w:szCs w:val="24"/>
          <w:lang w:val="lt-LT"/>
        </w:rPr>
      </w:pPr>
      <w:r w:rsidRPr="00DB2B84">
        <w:rPr>
          <w:rFonts w:cs="Times New Roman"/>
          <w:color w:val="auto"/>
          <w:sz w:val="24"/>
          <w:szCs w:val="24"/>
          <w:lang w:val="lt-LT"/>
        </w:rPr>
        <w:t>Zarasai</w:t>
      </w:r>
    </w:p>
    <w:p w14:paraId="5F3FCA8D" w14:textId="77777777" w:rsidR="00645036" w:rsidRPr="00DB2B84" w:rsidRDefault="00645036" w:rsidP="00DB2B84">
      <w:pPr>
        <w:pStyle w:val="Body2"/>
        <w:spacing w:after="0"/>
        <w:rPr>
          <w:rFonts w:cs="Times New Roman"/>
          <w:color w:val="auto"/>
          <w:sz w:val="24"/>
          <w:szCs w:val="24"/>
          <w:lang w:val="lt-LT"/>
        </w:rPr>
      </w:pPr>
    </w:p>
    <w:p w14:paraId="6BB80B81" w14:textId="34AC4965" w:rsidR="00645036" w:rsidRPr="00DB2B84" w:rsidRDefault="00B4590E" w:rsidP="00DB2B84">
      <w:pPr>
        <w:pStyle w:val="Body2"/>
        <w:spacing w:after="0"/>
        <w:ind w:firstLine="851"/>
        <w:rPr>
          <w:rFonts w:cs="Times New Roman"/>
          <w:color w:val="auto"/>
          <w:sz w:val="24"/>
          <w:szCs w:val="24"/>
          <w:lang w:val="lt-LT"/>
        </w:rPr>
      </w:pPr>
      <w:r w:rsidRPr="00DB2B84">
        <w:rPr>
          <w:rFonts w:cs="Times New Roman"/>
          <w:color w:val="auto"/>
          <w:sz w:val="24"/>
          <w:szCs w:val="24"/>
          <w:lang w:val="lt-LT"/>
        </w:rPr>
        <w:t xml:space="preserve">Zarasų rajono savivaldybės administracija </w:t>
      </w:r>
      <w:r w:rsidR="000069B7" w:rsidRPr="00DB2B84">
        <w:rPr>
          <w:rFonts w:cs="Times New Roman"/>
          <w:color w:val="auto"/>
          <w:sz w:val="24"/>
          <w:szCs w:val="24"/>
          <w:lang w:val="lt-LT"/>
        </w:rPr>
        <w:t>(toliau – Užsakovas), atstovaujama</w:t>
      </w:r>
      <w:r w:rsidRPr="00DB2B84">
        <w:rPr>
          <w:rFonts w:cs="Times New Roman"/>
          <w:color w:val="auto"/>
          <w:sz w:val="24"/>
          <w:szCs w:val="24"/>
          <w:lang w:val="lt-LT"/>
        </w:rPr>
        <w:t xml:space="preserve"> direktoriaus Aurelijau Banio</w:t>
      </w:r>
      <w:r w:rsidR="000069B7" w:rsidRPr="00DB2B84">
        <w:rPr>
          <w:rFonts w:cs="Times New Roman"/>
          <w:color w:val="auto"/>
          <w:sz w:val="24"/>
          <w:szCs w:val="24"/>
          <w:lang w:val="lt-LT"/>
        </w:rPr>
        <w:t xml:space="preserve">, veikiančio pagal </w:t>
      </w:r>
      <w:r w:rsidRPr="00DB2B84">
        <w:rPr>
          <w:rFonts w:cs="Times New Roman"/>
          <w:color w:val="auto"/>
          <w:sz w:val="24"/>
          <w:szCs w:val="24"/>
          <w:lang w:val="lt-LT"/>
        </w:rPr>
        <w:t>įstaigos nuostatus</w:t>
      </w:r>
      <w:r w:rsidR="000069B7" w:rsidRPr="00DB2B84">
        <w:rPr>
          <w:rFonts w:cs="Times New Roman"/>
          <w:color w:val="auto"/>
          <w:sz w:val="24"/>
          <w:szCs w:val="24"/>
          <w:lang w:val="lt-LT"/>
        </w:rPr>
        <w:t xml:space="preserve">, </w:t>
      </w:r>
      <w:r w:rsidR="00AA32B4" w:rsidRPr="00DB2B84">
        <w:rPr>
          <w:rFonts w:cs="Times New Roman"/>
          <w:color w:val="auto"/>
          <w:sz w:val="24"/>
          <w:szCs w:val="24"/>
          <w:lang w:val="lt-LT"/>
        </w:rPr>
        <w:t xml:space="preserve">ir </w:t>
      </w:r>
      <w:r w:rsidR="0030270F" w:rsidRPr="00DB2B84">
        <w:rPr>
          <w:rFonts w:cs="Times New Roman"/>
          <w:bCs/>
          <w:color w:val="7F3F00"/>
          <w:sz w:val="24"/>
          <w:szCs w:val="24"/>
          <w:lang w:val="lt-LT"/>
        </w:rPr>
        <w:t>[Tiekėjo pavadinimas]</w:t>
      </w:r>
      <w:r w:rsidR="0030270F" w:rsidRPr="00DB2B84">
        <w:rPr>
          <w:rFonts w:cs="Times New Roman"/>
          <w:color w:val="7F3F00"/>
          <w:sz w:val="24"/>
          <w:szCs w:val="24"/>
          <w:lang w:val="lt-LT"/>
        </w:rPr>
        <w:t xml:space="preserve"> </w:t>
      </w:r>
      <w:r w:rsidR="0030270F" w:rsidRPr="00DB2B84">
        <w:rPr>
          <w:rFonts w:cs="Times New Roman"/>
          <w:color w:val="auto"/>
          <w:sz w:val="24"/>
          <w:szCs w:val="24"/>
          <w:lang w:val="lt-LT"/>
        </w:rPr>
        <w:t xml:space="preserve">(toliau </w:t>
      </w:r>
      <w:r w:rsidR="00AA32B4" w:rsidRPr="00DB2B84">
        <w:rPr>
          <w:rFonts w:cs="Times New Roman"/>
          <w:color w:val="auto"/>
          <w:sz w:val="24"/>
          <w:szCs w:val="24"/>
          <w:lang w:val="lt-LT"/>
        </w:rPr>
        <w:t>–</w:t>
      </w:r>
      <w:r w:rsidR="0030270F" w:rsidRPr="00DB2B84">
        <w:rPr>
          <w:rFonts w:cs="Times New Roman"/>
          <w:color w:val="auto"/>
          <w:sz w:val="24"/>
          <w:szCs w:val="24"/>
          <w:lang w:val="lt-LT"/>
        </w:rPr>
        <w:t xml:space="preserve"> Rangovas), atstovaujamas (-a) _______________, veikiančio (-čios) pagal _______________, toliau </w:t>
      </w:r>
      <w:r w:rsidR="00AA32B4" w:rsidRPr="00DB2B84">
        <w:rPr>
          <w:rFonts w:cs="Times New Roman"/>
          <w:color w:val="auto"/>
          <w:sz w:val="24"/>
          <w:szCs w:val="24"/>
          <w:lang w:val="lt-LT"/>
        </w:rPr>
        <w:t xml:space="preserve">Užsakovas ir </w:t>
      </w:r>
      <w:r w:rsidR="0030270F" w:rsidRPr="00DB2B84">
        <w:rPr>
          <w:rFonts w:cs="Times New Roman"/>
          <w:color w:val="auto"/>
          <w:sz w:val="24"/>
          <w:szCs w:val="24"/>
          <w:lang w:val="lt-LT"/>
        </w:rPr>
        <w:t>Rangovas</w:t>
      </w:r>
      <w:r w:rsidR="003A0758" w:rsidRPr="00DB2B84">
        <w:rPr>
          <w:rFonts w:cs="Times New Roman"/>
          <w:color w:val="auto"/>
          <w:sz w:val="24"/>
          <w:szCs w:val="24"/>
          <w:lang w:val="lt-LT"/>
        </w:rPr>
        <w:t>,</w:t>
      </w:r>
      <w:r w:rsidR="0030270F" w:rsidRPr="00DB2B84">
        <w:rPr>
          <w:rFonts w:cs="Times New Roman"/>
          <w:color w:val="auto"/>
          <w:sz w:val="24"/>
          <w:szCs w:val="24"/>
          <w:lang w:val="lt-LT"/>
        </w:rPr>
        <w:t xml:space="preserve"> kiekvienas atskirai gali būti vadinami Šalimi, o abu kartu – Šalimis, sudarė šią sutartį (toliau – Sutartis), vadovaujantis</w:t>
      </w:r>
      <w:r w:rsidR="00C8336F" w:rsidRPr="00DB2B84">
        <w:rPr>
          <w:rFonts w:cs="Times New Roman"/>
          <w:color w:val="auto"/>
          <w:sz w:val="24"/>
          <w:szCs w:val="24"/>
          <w:lang w:val="lt-LT"/>
        </w:rPr>
        <w:t xml:space="preserve"> s</w:t>
      </w:r>
      <w:r w:rsidR="00785B34" w:rsidRPr="00DB2B84">
        <w:rPr>
          <w:rFonts w:cs="Times New Roman"/>
          <w:color w:val="auto"/>
          <w:sz w:val="24"/>
          <w:szCs w:val="24"/>
          <w:lang w:val="lt-LT"/>
        </w:rPr>
        <w:t>kelbiamos apklausos</w:t>
      </w:r>
      <w:r w:rsidR="0030270F" w:rsidRPr="00DB2B84">
        <w:rPr>
          <w:rFonts w:cs="Times New Roman"/>
          <w:color w:val="auto"/>
          <w:sz w:val="24"/>
          <w:szCs w:val="24"/>
          <w:lang w:val="lt-LT"/>
        </w:rPr>
        <w:t xml:space="preserve"> būdu atlikto viešojo pirkimo </w:t>
      </w:r>
      <w:r w:rsidR="00835514">
        <w:rPr>
          <w:rFonts w:cs="Times New Roman"/>
          <w:color w:val="auto"/>
          <w:sz w:val="24"/>
          <w:szCs w:val="24"/>
          <w:lang w:val="lt-LT"/>
        </w:rPr>
        <w:t>Salako kultūros centro fasado remonto</w:t>
      </w:r>
      <w:r w:rsidR="007F766F">
        <w:rPr>
          <w:rFonts w:cs="Times New Roman"/>
          <w:color w:val="auto"/>
          <w:sz w:val="24"/>
          <w:szCs w:val="24"/>
          <w:lang w:val="lt-LT"/>
        </w:rPr>
        <w:t xml:space="preserve"> darbų</w:t>
      </w:r>
      <w:r w:rsidR="00785B34" w:rsidRPr="00DB2B84">
        <w:rPr>
          <w:rFonts w:cs="Times New Roman"/>
          <w:color w:val="auto"/>
          <w:sz w:val="24"/>
          <w:szCs w:val="24"/>
          <w:lang w:val="lt-LT"/>
        </w:rPr>
        <w:t xml:space="preserve"> pirkimo–pardavimo sutarties </w:t>
      </w:r>
      <w:r w:rsidR="0030270F" w:rsidRPr="00DB2B84">
        <w:rPr>
          <w:rFonts w:cs="Times New Roman"/>
          <w:color w:val="auto"/>
          <w:sz w:val="24"/>
          <w:szCs w:val="24"/>
          <w:lang w:val="lt-LT"/>
        </w:rPr>
        <w:t>sąlygomis ir susitarė dėl toliau išvardytų sąlygų.</w:t>
      </w:r>
    </w:p>
    <w:p w14:paraId="0E9E38A5" w14:textId="77777777" w:rsidR="00645036" w:rsidRPr="00DB2B84" w:rsidRDefault="00645036" w:rsidP="00DB2B84">
      <w:pPr>
        <w:pStyle w:val="Body2"/>
        <w:spacing w:after="0"/>
        <w:ind w:firstLine="851"/>
        <w:rPr>
          <w:rFonts w:cs="Times New Roman"/>
          <w:sz w:val="24"/>
          <w:szCs w:val="24"/>
          <w:lang w:val="lt-LT"/>
        </w:rPr>
      </w:pPr>
    </w:p>
    <w:p w14:paraId="4694AC5B" w14:textId="77777777" w:rsidR="00185495" w:rsidRPr="00DB2B84" w:rsidRDefault="00185495" w:rsidP="00DB2B84">
      <w:pPr>
        <w:pStyle w:val="Heading"/>
        <w:jc w:val="center"/>
        <w:rPr>
          <w:rFonts w:cs="Times New Roman"/>
          <w:sz w:val="24"/>
          <w:szCs w:val="24"/>
          <w:lang w:val="lt-LT"/>
        </w:rPr>
      </w:pPr>
      <w:r w:rsidRPr="00DB2B84">
        <w:rPr>
          <w:rFonts w:cs="Times New Roman"/>
          <w:sz w:val="24"/>
          <w:szCs w:val="24"/>
          <w:lang w:val="lt-LT"/>
        </w:rPr>
        <w:t>I SKYRIUS</w:t>
      </w:r>
    </w:p>
    <w:p w14:paraId="66EFD141" w14:textId="50A50329" w:rsidR="00645036" w:rsidRDefault="0030270F" w:rsidP="00DB2B84">
      <w:pPr>
        <w:pStyle w:val="Heading"/>
        <w:jc w:val="center"/>
        <w:rPr>
          <w:rFonts w:cs="Times New Roman"/>
          <w:sz w:val="24"/>
          <w:szCs w:val="24"/>
          <w:lang w:val="lt-LT"/>
        </w:rPr>
      </w:pPr>
      <w:r w:rsidRPr="00DB2B84">
        <w:rPr>
          <w:rFonts w:cs="Times New Roman"/>
          <w:sz w:val="24"/>
          <w:szCs w:val="24"/>
          <w:lang w:val="lt-LT"/>
        </w:rPr>
        <w:t>SUTARTIES OBJEKTAS</w:t>
      </w:r>
    </w:p>
    <w:p w14:paraId="055EEEB2" w14:textId="77777777" w:rsidR="00DB2B84" w:rsidRPr="00DB2B84" w:rsidRDefault="00DB2B84" w:rsidP="00DB2B84">
      <w:pPr>
        <w:pStyle w:val="Body2"/>
        <w:rPr>
          <w:lang w:val="lt-LT"/>
        </w:rPr>
      </w:pPr>
    </w:p>
    <w:p w14:paraId="6F70FD74" w14:textId="77777777" w:rsidR="00CC05F4" w:rsidRPr="00DB2B84" w:rsidRDefault="00CC05F4" w:rsidP="00DB2B84">
      <w:pPr>
        <w:pStyle w:val="Body2"/>
        <w:numPr>
          <w:ilvl w:val="0"/>
          <w:numId w:val="2"/>
        </w:numPr>
        <w:tabs>
          <w:tab w:val="left" w:pos="1134"/>
        </w:tabs>
        <w:spacing w:after="0"/>
        <w:ind w:left="0" w:firstLine="851"/>
        <w:rPr>
          <w:rFonts w:cs="Times New Roman"/>
          <w:sz w:val="24"/>
          <w:szCs w:val="24"/>
          <w:lang w:val="lt-LT"/>
        </w:rPr>
      </w:pPr>
      <w:r w:rsidRPr="00DB2B84">
        <w:rPr>
          <w:rFonts w:cs="Times New Roman"/>
          <w:sz w:val="24"/>
          <w:szCs w:val="24"/>
          <w:lang w:val="lt-LT"/>
        </w:rPr>
        <w:t>Šia Sutartimi Rangovas įsipareigoja atlikti darbus, numatytus Sutarties priede (toliau – darbus).</w:t>
      </w:r>
    </w:p>
    <w:p w14:paraId="5CB84B1E" w14:textId="6BB3EE74" w:rsidR="00CC05F4" w:rsidRPr="00DB2B84" w:rsidRDefault="00CC05F4" w:rsidP="00DB2B84">
      <w:pPr>
        <w:pStyle w:val="Body2"/>
        <w:numPr>
          <w:ilvl w:val="0"/>
          <w:numId w:val="2"/>
        </w:numPr>
        <w:tabs>
          <w:tab w:val="left" w:pos="1134"/>
        </w:tabs>
        <w:spacing w:after="0"/>
        <w:ind w:left="0" w:firstLine="851"/>
        <w:rPr>
          <w:rFonts w:cs="Times New Roman"/>
          <w:sz w:val="24"/>
          <w:szCs w:val="24"/>
          <w:lang w:val="lt-LT"/>
        </w:rPr>
      </w:pPr>
      <w:r w:rsidRPr="00DB2B84">
        <w:rPr>
          <w:rFonts w:cs="Times New Roman"/>
          <w:sz w:val="24"/>
          <w:szCs w:val="24"/>
          <w:lang w:val="lt-LT"/>
        </w:rPr>
        <w:t xml:space="preserve">Užsakovas pagal šią Sutartį įsipareigoja </w:t>
      </w:r>
      <w:r w:rsidRPr="00C95BE1">
        <w:rPr>
          <w:rFonts w:cs="Times New Roman"/>
          <w:color w:val="auto"/>
          <w:sz w:val="24"/>
          <w:szCs w:val="24"/>
          <w:lang w:val="lt-LT"/>
        </w:rPr>
        <w:t xml:space="preserve">priimti </w:t>
      </w:r>
      <w:r w:rsidR="00824098" w:rsidRPr="00C95BE1">
        <w:rPr>
          <w:rFonts w:cs="Times New Roman"/>
          <w:color w:val="auto"/>
          <w:sz w:val="24"/>
          <w:szCs w:val="24"/>
          <w:lang w:val="lt-LT"/>
        </w:rPr>
        <w:t xml:space="preserve">tinkamai </w:t>
      </w:r>
      <w:r w:rsidRPr="00C95BE1">
        <w:rPr>
          <w:rFonts w:cs="Times New Roman"/>
          <w:color w:val="auto"/>
          <w:sz w:val="24"/>
          <w:szCs w:val="24"/>
          <w:lang w:val="lt-LT"/>
        </w:rPr>
        <w:t xml:space="preserve">atliktus </w:t>
      </w:r>
      <w:r w:rsidRPr="00DB2B84">
        <w:rPr>
          <w:rFonts w:cs="Times New Roman"/>
          <w:sz w:val="24"/>
          <w:szCs w:val="24"/>
          <w:lang w:val="lt-LT"/>
        </w:rPr>
        <w:t>darbus ir už juos sumokėti Sutartyje nurodytą kainą Sutartyje numatytomis sąlygomis ir tvarka.</w:t>
      </w:r>
    </w:p>
    <w:p w14:paraId="2526A108" w14:textId="77777777" w:rsidR="00CC05F4" w:rsidRPr="00DB2B84" w:rsidRDefault="00CC05F4" w:rsidP="00DB2B84">
      <w:pPr>
        <w:pStyle w:val="Body2"/>
        <w:spacing w:after="0"/>
        <w:ind w:firstLine="851"/>
        <w:rPr>
          <w:rFonts w:cs="Times New Roman"/>
          <w:sz w:val="24"/>
          <w:szCs w:val="24"/>
          <w:lang w:val="lt-LT"/>
        </w:rPr>
      </w:pPr>
    </w:p>
    <w:p w14:paraId="193B971D" w14:textId="77777777" w:rsidR="00645036" w:rsidRPr="00DB2B84" w:rsidRDefault="00645036" w:rsidP="00DB2B84">
      <w:pPr>
        <w:pStyle w:val="Body2"/>
        <w:spacing w:after="0"/>
        <w:ind w:firstLine="851"/>
        <w:rPr>
          <w:rFonts w:cs="Times New Roman"/>
          <w:sz w:val="24"/>
          <w:szCs w:val="24"/>
          <w:lang w:val="lt-LT"/>
        </w:rPr>
      </w:pPr>
    </w:p>
    <w:p w14:paraId="59F50566" w14:textId="27DD1251" w:rsidR="00CC67E0" w:rsidRPr="00DB2B84" w:rsidRDefault="00CC67E0" w:rsidP="00DB2B84">
      <w:pPr>
        <w:pStyle w:val="Heading"/>
        <w:jc w:val="center"/>
        <w:rPr>
          <w:rFonts w:cs="Times New Roman"/>
          <w:sz w:val="24"/>
          <w:szCs w:val="24"/>
          <w:lang w:val="lt-LT"/>
        </w:rPr>
      </w:pPr>
      <w:r w:rsidRPr="00DB2B84">
        <w:rPr>
          <w:rFonts w:cs="Times New Roman"/>
          <w:sz w:val="24"/>
          <w:szCs w:val="24"/>
          <w:lang w:val="lt-LT"/>
        </w:rPr>
        <w:t>ii skyrius</w:t>
      </w:r>
    </w:p>
    <w:p w14:paraId="4727985B" w14:textId="04DAD39E"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DARBŲ ATLIKIMO TERMINAI</w:t>
      </w:r>
    </w:p>
    <w:p w14:paraId="287ED836" w14:textId="77777777" w:rsidR="00CC05F4" w:rsidRPr="00DB2B84" w:rsidRDefault="00CC05F4" w:rsidP="00DB2B84">
      <w:pPr>
        <w:pStyle w:val="Body2"/>
        <w:spacing w:after="0"/>
        <w:ind w:firstLine="851"/>
        <w:rPr>
          <w:rFonts w:cs="Times New Roman"/>
          <w:sz w:val="24"/>
          <w:szCs w:val="24"/>
          <w:lang w:val="lt-LT"/>
        </w:rPr>
      </w:pPr>
    </w:p>
    <w:p w14:paraId="25395707" w14:textId="16DD0553" w:rsidR="00CC05F4" w:rsidRPr="00DB2B84" w:rsidRDefault="00CC05F4" w:rsidP="00DB2B84">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color w:val="auto"/>
          <w:sz w:val="24"/>
          <w:szCs w:val="24"/>
          <w:lang w:val="lt-LT"/>
        </w:rPr>
        <w:t xml:space="preserve">Darbai turi būti atlikti  ne vėliau kaip per </w:t>
      </w:r>
      <w:r w:rsidR="00835514">
        <w:rPr>
          <w:rFonts w:cs="Times New Roman"/>
          <w:color w:val="auto"/>
          <w:sz w:val="24"/>
          <w:szCs w:val="24"/>
          <w:lang w:val="lt-LT"/>
        </w:rPr>
        <w:t>3</w:t>
      </w:r>
      <w:r w:rsidR="007F766F">
        <w:rPr>
          <w:rFonts w:cs="Times New Roman"/>
          <w:color w:val="auto"/>
          <w:sz w:val="24"/>
          <w:szCs w:val="24"/>
          <w:lang w:val="lt-LT"/>
        </w:rPr>
        <w:t xml:space="preserve"> mėn.</w:t>
      </w:r>
      <w:r w:rsidRPr="00DB2B84">
        <w:rPr>
          <w:rFonts w:cs="Times New Roman"/>
          <w:color w:val="auto"/>
          <w:sz w:val="24"/>
          <w:szCs w:val="24"/>
          <w:lang w:val="lt-LT"/>
        </w:rPr>
        <w:t xml:space="preserve"> nuo sutarties įsigaliojimo dienos. </w:t>
      </w:r>
    </w:p>
    <w:p w14:paraId="4612BBCD" w14:textId="4054848C" w:rsidR="00DB2B84" w:rsidRPr="00DB2B84" w:rsidRDefault="00DB2B84" w:rsidP="00DB2B84">
      <w:pPr>
        <w:pStyle w:val="Body2"/>
        <w:numPr>
          <w:ilvl w:val="0"/>
          <w:numId w:val="2"/>
        </w:numPr>
        <w:tabs>
          <w:tab w:val="left" w:pos="1134"/>
        </w:tabs>
        <w:spacing w:after="0"/>
        <w:ind w:left="0" w:firstLine="851"/>
        <w:rPr>
          <w:rFonts w:cs="Times New Roman"/>
          <w:sz w:val="24"/>
          <w:szCs w:val="24"/>
          <w:lang w:val="lt-LT"/>
        </w:rPr>
      </w:pPr>
      <w:r w:rsidRPr="00D73F6A">
        <w:rPr>
          <w:rFonts w:cs="Times New Roman"/>
          <w:color w:val="FF0000"/>
          <w:sz w:val="24"/>
          <w:szCs w:val="24"/>
          <w:lang w:val="lt-LT"/>
        </w:rPr>
        <w:t xml:space="preserve"> </w:t>
      </w:r>
      <w:r w:rsidR="00D73F6A" w:rsidRPr="00C95BE1">
        <w:rPr>
          <w:rFonts w:cs="Times New Roman"/>
          <w:color w:val="auto"/>
          <w:sz w:val="24"/>
          <w:szCs w:val="24"/>
          <w:lang w:val="lt-LT"/>
        </w:rPr>
        <w:t xml:space="preserve">Darbų atlikimo terminas </w:t>
      </w:r>
      <w:r w:rsidRPr="00DB2B84">
        <w:rPr>
          <w:rFonts w:cs="Times New Roman"/>
          <w:sz w:val="24"/>
          <w:szCs w:val="24"/>
          <w:lang w:val="lt-LT"/>
        </w:rPr>
        <w:t>gali būti pratęs</w:t>
      </w:r>
      <w:r w:rsidRPr="00C95BE1">
        <w:rPr>
          <w:rFonts w:cs="Times New Roman"/>
          <w:color w:val="auto"/>
          <w:sz w:val="24"/>
          <w:szCs w:val="24"/>
          <w:lang w:val="lt-LT"/>
        </w:rPr>
        <w:t>ta</w:t>
      </w:r>
      <w:r w:rsidR="00D73F6A" w:rsidRPr="00C95BE1">
        <w:rPr>
          <w:rFonts w:cs="Times New Roman"/>
          <w:color w:val="auto"/>
          <w:sz w:val="24"/>
          <w:szCs w:val="24"/>
          <w:lang w:val="lt-LT"/>
        </w:rPr>
        <w:t>s</w:t>
      </w:r>
      <w:r w:rsidRPr="00DB2B84">
        <w:rPr>
          <w:rFonts w:cs="Times New Roman"/>
          <w:sz w:val="24"/>
          <w:szCs w:val="24"/>
          <w:lang w:val="lt-LT"/>
        </w:rPr>
        <w:t xml:space="preserve"> 1 mėn. laikotarpiui, dėl aplinkybių</w:t>
      </w:r>
      <w:r w:rsidR="00E63E7F">
        <w:rPr>
          <w:rFonts w:cs="Times New Roman"/>
          <w:sz w:val="24"/>
          <w:szCs w:val="24"/>
          <w:lang w:val="lt-LT"/>
        </w:rPr>
        <w:t>,</w:t>
      </w:r>
      <w:r w:rsidRPr="00DB2B84">
        <w:rPr>
          <w:rFonts w:cs="Times New Roman"/>
          <w:sz w:val="24"/>
          <w:szCs w:val="24"/>
          <w:lang w:val="lt-LT"/>
        </w:rPr>
        <w:t xml:space="preserve"> nepriklausančių nuo Rangovo.</w:t>
      </w:r>
    </w:p>
    <w:p w14:paraId="7264F9A2" w14:textId="77777777" w:rsidR="00CC05F4" w:rsidRPr="00DB2B84" w:rsidRDefault="00CC05F4" w:rsidP="00DB2B84">
      <w:pPr>
        <w:pStyle w:val="Body2"/>
        <w:spacing w:after="0"/>
        <w:ind w:firstLine="851"/>
        <w:rPr>
          <w:rFonts w:cs="Times New Roman"/>
          <w:sz w:val="24"/>
          <w:szCs w:val="24"/>
          <w:lang w:val="lt-LT"/>
        </w:rPr>
      </w:pPr>
    </w:p>
    <w:p w14:paraId="027BE834" w14:textId="77777777" w:rsidR="00CC67E0" w:rsidRPr="00DB2B84" w:rsidRDefault="00CC67E0" w:rsidP="00DB2B84">
      <w:pPr>
        <w:pStyle w:val="Heading"/>
        <w:jc w:val="center"/>
        <w:rPr>
          <w:rFonts w:cs="Times New Roman"/>
          <w:sz w:val="24"/>
          <w:szCs w:val="24"/>
          <w:lang w:val="lt-LT"/>
        </w:rPr>
      </w:pPr>
      <w:r w:rsidRPr="00DB2B84">
        <w:rPr>
          <w:rFonts w:cs="Times New Roman"/>
          <w:sz w:val="24"/>
          <w:szCs w:val="24"/>
          <w:lang w:val="lt-LT"/>
        </w:rPr>
        <w:t>iii skyrius</w:t>
      </w:r>
    </w:p>
    <w:p w14:paraId="5BFF0699" w14:textId="34FA8799"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DARBŲ KAINA</w:t>
      </w:r>
    </w:p>
    <w:p w14:paraId="0A30BA26" w14:textId="77777777" w:rsidR="00CC67E0" w:rsidRPr="00DB2B84" w:rsidRDefault="00CC67E0" w:rsidP="00DB2B84">
      <w:pPr>
        <w:pStyle w:val="Body2"/>
        <w:spacing w:after="0"/>
        <w:rPr>
          <w:rFonts w:cs="Times New Roman"/>
          <w:lang w:val="lt-LT"/>
        </w:rPr>
      </w:pPr>
    </w:p>
    <w:p w14:paraId="46DC590A" w14:textId="6B05E305" w:rsidR="00645036" w:rsidRPr="00DB2B84" w:rsidRDefault="0030270F" w:rsidP="00DB2B84">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sz w:val="24"/>
          <w:szCs w:val="24"/>
          <w:lang w:val="lt-LT"/>
        </w:rPr>
        <w:t xml:space="preserve">Šiai Sutarčiai taikoma fiksuotos kainos kainodara, patvirtinta Viešųjų pirkimų tarnybos </w:t>
      </w:r>
      <w:r w:rsidRPr="00DB2B84">
        <w:rPr>
          <w:rFonts w:cs="Times New Roman"/>
          <w:color w:val="auto"/>
          <w:sz w:val="24"/>
          <w:szCs w:val="24"/>
          <w:lang w:val="lt-LT"/>
        </w:rPr>
        <w:t xml:space="preserve">direktoriaus 2017 m. birželio 28 d. įsakymu Nr. 1S-95  „Dėl Kainodaros taisyklių nustatymo metodikos patvirtinimo“ </w:t>
      </w:r>
      <w:r w:rsidR="004177BF" w:rsidRPr="00DB2B84">
        <w:rPr>
          <w:rFonts w:cs="Times New Roman"/>
          <w:color w:val="auto"/>
          <w:sz w:val="24"/>
          <w:szCs w:val="24"/>
          <w:lang w:val="lt-LT"/>
        </w:rPr>
        <w:t xml:space="preserve">(aktualios redakcijos) </w:t>
      </w:r>
      <w:r w:rsidRPr="00DB2B84">
        <w:rPr>
          <w:rFonts w:cs="Times New Roman"/>
          <w:color w:val="auto"/>
          <w:sz w:val="24"/>
          <w:szCs w:val="24"/>
          <w:lang w:val="lt-LT"/>
        </w:rPr>
        <w:t xml:space="preserve">(toliau </w:t>
      </w:r>
      <w:r w:rsidR="002E6CB7" w:rsidRPr="00DB2B84">
        <w:rPr>
          <w:rFonts w:cs="Times New Roman"/>
          <w:color w:val="auto"/>
          <w:sz w:val="24"/>
          <w:szCs w:val="24"/>
          <w:lang w:val="lt-LT"/>
        </w:rPr>
        <w:t>–</w:t>
      </w:r>
      <w:r w:rsidRPr="00DB2B84">
        <w:rPr>
          <w:rFonts w:cs="Times New Roman"/>
          <w:color w:val="auto"/>
          <w:sz w:val="24"/>
          <w:szCs w:val="24"/>
          <w:lang w:val="lt-LT"/>
        </w:rPr>
        <w:t xml:space="preserve"> Metodika).</w:t>
      </w:r>
    </w:p>
    <w:p w14:paraId="53947FC4" w14:textId="2C102A33" w:rsidR="00785B34" w:rsidRPr="00DB2B84" w:rsidRDefault="00785B34" w:rsidP="00DB2B84">
      <w:pPr>
        <w:pStyle w:val="Sraopastraipa"/>
        <w:numPr>
          <w:ilvl w:val="0"/>
          <w:numId w:val="2"/>
        </w:numPr>
        <w:ind w:left="0" w:firstLine="851"/>
        <w:jc w:val="both"/>
        <w:rPr>
          <w:lang w:val="lt-LT"/>
          <w14:textOutline w14:w="0" w14:cap="flat" w14:cmpd="sng" w14:algn="ctr">
            <w14:noFill/>
            <w14:prstDash w14:val="solid"/>
            <w14:bevel/>
          </w14:textOutline>
        </w:rPr>
      </w:pPr>
      <w:r w:rsidRPr="00DB2B84">
        <w:rPr>
          <w:lang w:val="lt-LT"/>
          <w14:textOutline w14:w="0" w14:cap="flat" w14:cmpd="sng" w14:algn="ctr">
            <w14:noFill/>
            <w14:prstDash w14:val="solid"/>
            <w14:bevel/>
          </w14:textOutline>
        </w:rPr>
        <w:t xml:space="preserve">Fiksuota </w:t>
      </w:r>
      <w:r w:rsidR="00EB3ED1" w:rsidRPr="00DB2B84">
        <w:rPr>
          <w:lang w:val="lt-LT"/>
          <w14:textOutline w14:w="0" w14:cap="flat" w14:cmpd="sng" w14:algn="ctr">
            <w14:noFill/>
            <w14:prstDash w14:val="solid"/>
            <w14:bevel/>
          </w14:textOutline>
        </w:rPr>
        <w:t>k</w:t>
      </w:r>
      <w:r w:rsidRPr="00DB2B84">
        <w:rPr>
          <w:lang w:val="lt-LT"/>
          <w14:textOutline w14:w="0" w14:cap="flat" w14:cmpd="sng" w14:algn="ctr">
            <w14:noFill/>
            <w14:prstDash w14:val="solid"/>
            <w14:bevel/>
          </w14:textOutline>
        </w:rPr>
        <w:t>aina nustatyta remiantis viešojo pirkimo laimėtoju pripažinto tiekėjo pasiūlymu (pagrindas 202</w:t>
      </w:r>
      <w:r w:rsidR="00DE3AA8">
        <w:rPr>
          <w:lang w:val="lt-LT"/>
          <w14:textOutline w14:w="0" w14:cap="flat" w14:cmpd="sng" w14:algn="ctr">
            <w14:noFill/>
            <w14:prstDash w14:val="solid"/>
            <w14:bevel/>
          </w14:textOutline>
        </w:rPr>
        <w:t>6</w:t>
      </w:r>
      <w:r w:rsidRPr="00DB2B84">
        <w:rPr>
          <w:lang w:val="lt-LT"/>
          <w14:textOutline w14:w="0" w14:cap="flat" w14:cmpd="sng" w14:algn="ctr">
            <w14:noFill/>
            <w14:prstDash w14:val="solid"/>
            <w14:bevel/>
          </w14:textOutline>
        </w:rPr>
        <w:t xml:space="preserve"> m. ................... d. Zarasų rajono savivaldybės administracijos viešojo pirkimo mažos vertės pirkimų apklausos pažyma Nr. PRO-......../202</w:t>
      </w:r>
      <w:r w:rsidR="00DE3AA8">
        <w:rPr>
          <w:lang w:val="lt-LT"/>
          <w14:textOutline w14:w="0" w14:cap="flat" w14:cmpd="sng" w14:algn="ctr">
            <w14:noFill/>
            <w14:prstDash w14:val="solid"/>
            <w14:bevel/>
          </w14:textOutline>
        </w:rPr>
        <w:t>6</w:t>
      </w:r>
      <w:r w:rsidRPr="00DB2B84">
        <w:rPr>
          <w:lang w:val="lt-LT"/>
          <w14:textOutline w14:w="0" w14:cap="flat" w14:cmpd="sng" w14:algn="ctr">
            <w14:noFill/>
            <w14:prstDash w14:val="solid"/>
            <w14:bevel/>
          </w14:textOutline>
        </w:rPr>
        <w:t>)</w:t>
      </w:r>
      <w:r w:rsidR="0040697E" w:rsidRPr="00DB2B84">
        <w:rPr>
          <w:lang w:val="lt-LT"/>
          <w14:textOutline w14:w="0" w14:cap="flat" w14:cmpd="sng" w14:algn="ctr">
            <w14:noFill/>
            <w14:prstDash w14:val="solid"/>
            <w14:bevel/>
          </w14:textOutline>
        </w:rPr>
        <w:t xml:space="preserve"> ir yra ________________ Eur. </w:t>
      </w:r>
    </w:p>
    <w:p w14:paraId="488166C9" w14:textId="44824D41" w:rsidR="00645036" w:rsidRPr="00DB2B84" w:rsidRDefault="0086116B" w:rsidP="00DB2B84">
      <w:pPr>
        <w:pStyle w:val="Body2"/>
        <w:numPr>
          <w:ilvl w:val="0"/>
          <w:numId w:val="2"/>
        </w:numPr>
        <w:tabs>
          <w:tab w:val="left" w:pos="1134"/>
        </w:tabs>
        <w:spacing w:after="0"/>
        <w:ind w:left="0" w:firstLine="851"/>
        <w:rPr>
          <w:rFonts w:cs="Times New Roman"/>
          <w:color w:val="auto"/>
          <w:sz w:val="24"/>
          <w:szCs w:val="24"/>
          <w:lang w:val="lt-LT"/>
        </w:rPr>
      </w:pPr>
      <w:r w:rsidRPr="00DB2B84">
        <w:rPr>
          <w:rFonts w:cs="Times New Roman"/>
          <w:color w:val="auto"/>
          <w:sz w:val="24"/>
          <w:szCs w:val="24"/>
          <w:lang w:val="lt-LT"/>
        </w:rPr>
        <w:t>Sutartyje</w:t>
      </w:r>
      <w:r w:rsidR="0030270F" w:rsidRPr="00DB2B84">
        <w:rPr>
          <w:rFonts w:cs="Times New Roman"/>
          <w:color w:val="auto"/>
          <w:sz w:val="24"/>
          <w:szCs w:val="24"/>
          <w:lang w:val="lt-LT"/>
        </w:rPr>
        <w:t xml:space="preserve"> nurodyta kaina apima:</w:t>
      </w:r>
    </w:p>
    <w:p w14:paraId="2750F879" w14:textId="247E1E65" w:rsidR="00645036" w:rsidRPr="00DB2B84" w:rsidRDefault="00DB2B84" w:rsidP="00DB2B84">
      <w:pPr>
        <w:pStyle w:val="Body2"/>
        <w:numPr>
          <w:ilvl w:val="1"/>
          <w:numId w:val="2"/>
        </w:numPr>
        <w:tabs>
          <w:tab w:val="left" w:pos="1276"/>
        </w:tabs>
        <w:spacing w:after="0"/>
        <w:ind w:left="0" w:firstLine="851"/>
        <w:rPr>
          <w:rFonts w:cs="Times New Roman"/>
          <w:color w:val="auto"/>
          <w:sz w:val="24"/>
          <w:szCs w:val="24"/>
          <w:lang w:val="lt-LT"/>
        </w:rPr>
      </w:pPr>
      <w:r>
        <w:rPr>
          <w:rFonts w:cs="Times New Roman"/>
          <w:color w:val="auto"/>
          <w:sz w:val="24"/>
          <w:szCs w:val="24"/>
          <w:lang w:val="lt-LT"/>
        </w:rPr>
        <w:t>V</w:t>
      </w:r>
      <w:r w:rsidR="0030270F" w:rsidRPr="00DB2B84">
        <w:rPr>
          <w:rFonts w:cs="Times New Roman"/>
          <w:color w:val="auto"/>
          <w:sz w:val="24"/>
          <w:szCs w:val="24"/>
          <w:lang w:val="lt-LT"/>
        </w:rPr>
        <w:t>isus Rangovui privalomus mokėti mokesčius ir visas su darbų atlikimu susijusias išlaidas;</w:t>
      </w:r>
    </w:p>
    <w:p w14:paraId="6859106C" w14:textId="3BF979BE" w:rsidR="00645036" w:rsidRPr="00DB2B84" w:rsidRDefault="00DB2B84" w:rsidP="00DB2B84">
      <w:pPr>
        <w:pStyle w:val="Body2"/>
        <w:numPr>
          <w:ilvl w:val="1"/>
          <w:numId w:val="2"/>
        </w:numPr>
        <w:tabs>
          <w:tab w:val="left" w:pos="1276"/>
        </w:tabs>
        <w:spacing w:after="0"/>
        <w:ind w:left="0" w:firstLine="851"/>
        <w:rPr>
          <w:rFonts w:cs="Times New Roman"/>
          <w:color w:val="auto"/>
          <w:sz w:val="24"/>
          <w:szCs w:val="24"/>
          <w:lang w:val="lt-LT"/>
        </w:rPr>
      </w:pPr>
      <w:r>
        <w:rPr>
          <w:rFonts w:cs="Times New Roman"/>
          <w:color w:val="auto"/>
          <w:sz w:val="24"/>
          <w:szCs w:val="24"/>
          <w:lang w:val="lt-LT"/>
        </w:rPr>
        <w:t>T</w:t>
      </w:r>
      <w:r w:rsidR="0030270F" w:rsidRPr="00DB2B84">
        <w:rPr>
          <w:rFonts w:cs="Times New Roman"/>
          <w:color w:val="auto"/>
          <w:sz w:val="24"/>
          <w:szCs w:val="24"/>
          <w:lang w:val="lt-LT"/>
        </w:rPr>
        <w:t>uos darbus, kurie nors ir nebuvo tiesiogiai nustatyti pirkimo dokumentuose ir Sutartyje, bet yra būtini Sutarčiai įvykdyti, o Rangovas turėjo ir galėjo juos numatyti ir įvertinti dar iki pasiūlymų pateikimo termino pabaigos.</w:t>
      </w:r>
    </w:p>
    <w:p w14:paraId="3BD7F09A" w14:textId="55DAA236" w:rsidR="00645036" w:rsidRPr="00DB2B84" w:rsidRDefault="0030270F" w:rsidP="00DB2B84">
      <w:pPr>
        <w:pStyle w:val="Body2"/>
        <w:numPr>
          <w:ilvl w:val="1"/>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 xml:space="preserve">Užsakovas už visą Sutartyje numatytą pirkimo objektą sumoka </w:t>
      </w:r>
      <w:r w:rsidR="0086116B" w:rsidRPr="00DB2B84">
        <w:rPr>
          <w:rFonts w:cs="Times New Roman"/>
          <w:color w:val="auto"/>
          <w:sz w:val="24"/>
          <w:szCs w:val="24"/>
          <w:lang w:val="lt-LT"/>
        </w:rPr>
        <w:t>Sutartyje</w:t>
      </w:r>
      <w:r w:rsidRPr="00DB2B84">
        <w:rPr>
          <w:rFonts w:cs="Times New Roman"/>
          <w:color w:val="auto"/>
          <w:sz w:val="24"/>
          <w:szCs w:val="24"/>
          <w:lang w:val="lt-LT"/>
        </w:rPr>
        <w:t xml:space="preserve"> nurodytą </w:t>
      </w:r>
      <w:r w:rsidRPr="00DB2B84">
        <w:rPr>
          <w:rFonts w:cs="Times New Roman"/>
          <w:sz w:val="24"/>
          <w:szCs w:val="24"/>
          <w:lang w:val="lt-LT"/>
        </w:rPr>
        <w:t xml:space="preserve">kainą, jeigu faktinė pirkimo dokumentuose bei Sutartyje Užsakovo nurodytų darbų apimtis nesiskiria </w:t>
      </w:r>
      <w:r w:rsidRPr="00DB2B84">
        <w:rPr>
          <w:rFonts w:cs="Times New Roman"/>
          <w:color w:val="auto"/>
          <w:sz w:val="24"/>
          <w:szCs w:val="24"/>
          <w:lang w:val="lt-LT"/>
        </w:rPr>
        <w:t>daugiau kaip 15 %, skaičiuojant nuo pradinės Sutarties vertės.</w:t>
      </w:r>
    </w:p>
    <w:p w14:paraId="663616F7" w14:textId="22F7C992" w:rsidR="00645036" w:rsidRPr="00DB2B84" w:rsidRDefault="0030270F" w:rsidP="00DB2B84">
      <w:pPr>
        <w:pStyle w:val="Body2"/>
        <w:numPr>
          <w:ilvl w:val="1"/>
          <w:numId w:val="2"/>
        </w:numPr>
        <w:tabs>
          <w:tab w:val="left" w:pos="1276"/>
        </w:tabs>
        <w:spacing w:after="0"/>
        <w:ind w:left="0" w:firstLine="851"/>
        <w:rPr>
          <w:rFonts w:cs="Times New Roman"/>
          <w:sz w:val="24"/>
          <w:szCs w:val="24"/>
          <w:lang w:val="lt-LT"/>
        </w:rPr>
      </w:pPr>
      <w:r w:rsidRPr="00DB2B84">
        <w:rPr>
          <w:rFonts w:cs="Times New Roman"/>
          <w:color w:val="auto"/>
          <w:sz w:val="24"/>
          <w:szCs w:val="24"/>
          <w:lang w:val="lt-LT"/>
        </w:rPr>
        <w:t xml:space="preserve">Jei reikia atsisakyti ir (ar) įsigyti daugiau kaip 15 %, skaičiuojant nuo pradinės Sutarties vertės, pirkimo dokumentuose ir Sutartyje nurodytų darbų apimties, visi darbai, viršijantys 15 % ribą, </w:t>
      </w:r>
      <w:r w:rsidRPr="00DB2B84">
        <w:rPr>
          <w:rFonts w:cs="Times New Roman"/>
          <w:color w:val="auto"/>
          <w:sz w:val="24"/>
          <w:szCs w:val="24"/>
          <w:lang w:val="lt-LT"/>
        </w:rPr>
        <w:lastRenderedPageBreak/>
        <w:t>turi būti atsisakomi ir (ar) įsigyjami taikant kiekio (apimties) keitimo sąlygas, nurodytas Metodikos III skyriuje. Jeigu Sutartyje nėra nurodyti tiekėjo siūlomi darbų kain</w:t>
      </w:r>
      <w:r w:rsidR="00EB3ED1" w:rsidRPr="00DB2B84">
        <w:rPr>
          <w:rFonts w:cs="Times New Roman"/>
          <w:color w:val="auto"/>
          <w:sz w:val="24"/>
          <w:szCs w:val="24"/>
          <w:lang w:val="lt-LT"/>
        </w:rPr>
        <w:t>a</w:t>
      </w:r>
      <w:r w:rsidRPr="00DB2B84">
        <w:rPr>
          <w:rFonts w:cs="Times New Roman"/>
          <w:color w:val="auto"/>
          <w:sz w:val="24"/>
          <w:szCs w:val="24"/>
          <w:lang w:val="lt-LT"/>
        </w:rPr>
        <w:t xml:space="preserve">, kuriais remiantis </w:t>
      </w:r>
      <w:r w:rsidRPr="00DB2B84">
        <w:rPr>
          <w:rFonts w:cs="Times New Roman"/>
          <w:sz w:val="24"/>
          <w:szCs w:val="24"/>
          <w:lang w:val="lt-LT"/>
        </w:rPr>
        <w:t>galima apskaičiuoti, ar neviršijama minėta riba, juos nustatant turi būti vadovaujamasi Metodikos 28 punkte nustatytomis kainodaros taisyklėmis.</w:t>
      </w:r>
    </w:p>
    <w:p w14:paraId="441BE576" w14:textId="1C116F75" w:rsidR="00645036" w:rsidRPr="00DB2B84" w:rsidRDefault="0030270F" w:rsidP="00DB2B84">
      <w:pPr>
        <w:pStyle w:val="Body2"/>
        <w:numPr>
          <w:ilvl w:val="1"/>
          <w:numId w:val="2"/>
        </w:numPr>
        <w:tabs>
          <w:tab w:val="left" w:pos="1276"/>
        </w:tabs>
        <w:spacing w:after="0"/>
        <w:ind w:left="0" w:firstLine="851"/>
        <w:rPr>
          <w:rFonts w:cs="Times New Roman"/>
          <w:sz w:val="24"/>
          <w:szCs w:val="24"/>
          <w:lang w:val="lt-LT"/>
        </w:rPr>
      </w:pPr>
      <w:r w:rsidRPr="00DB2B84">
        <w:rPr>
          <w:rFonts w:cs="Times New Roman"/>
          <w:sz w:val="24"/>
          <w:szCs w:val="24"/>
          <w:lang w:val="lt-LT"/>
        </w:rPr>
        <w:t>Sutarties priede nurodyta kaina nebus keičiama, išskyrus, kai Sutarties galiojimo laikotarpiu pasikeičia pridėtinės vertės mokestis (toliau – PVM). Pasikeitus PVM, už darbus, atliktus po naujo PVM tarifo įsigaliojimo, atsiskaitoma taikant naują PVM tarifą.</w:t>
      </w:r>
    </w:p>
    <w:p w14:paraId="7D3EB0A3" w14:textId="77777777" w:rsidR="00645036" w:rsidRPr="00DB2B84" w:rsidRDefault="00645036" w:rsidP="00DB2B84">
      <w:pPr>
        <w:pStyle w:val="Body2"/>
        <w:spacing w:after="0"/>
        <w:ind w:firstLine="851"/>
        <w:rPr>
          <w:rFonts w:cs="Times New Roman"/>
          <w:sz w:val="24"/>
          <w:szCs w:val="24"/>
          <w:lang w:val="lt-LT"/>
        </w:rPr>
      </w:pPr>
    </w:p>
    <w:p w14:paraId="39AC8987"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IV SKYRIUS</w:t>
      </w:r>
    </w:p>
    <w:p w14:paraId="690B5612" w14:textId="3E23D7A8" w:rsidR="00645036" w:rsidRPr="00DB2B84" w:rsidRDefault="0030270F" w:rsidP="00DB2B84">
      <w:pPr>
        <w:pStyle w:val="Heading"/>
        <w:jc w:val="center"/>
        <w:rPr>
          <w:rFonts w:cs="Times New Roman"/>
          <w:color w:val="auto"/>
          <w:sz w:val="24"/>
          <w:szCs w:val="24"/>
          <w:lang w:val="lt-LT"/>
        </w:rPr>
      </w:pPr>
      <w:r w:rsidRPr="00DB2B84">
        <w:rPr>
          <w:rFonts w:cs="Times New Roman"/>
          <w:color w:val="auto"/>
          <w:sz w:val="24"/>
          <w:szCs w:val="24"/>
          <w:lang w:val="lt-LT"/>
        </w:rPr>
        <w:t>APMOKĖJIMO TVARKA</w:t>
      </w:r>
    </w:p>
    <w:p w14:paraId="72F1F04A" w14:textId="77777777" w:rsidR="00645036" w:rsidRPr="00DB2B84" w:rsidRDefault="00645036" w:rsidP="00DB2B84">
      <w:pPr>
        <w:pStyle w:val="Body2"/>
        <w:spacing w:after="0"/>
        <w:ind w:firstLine="851"/>
        <w:rPr>
          <w:rFonts w:cs="Times New Roman"/>
          <w:color w:val="auto"/>
          <w:sz w:val="24"/>
          <w:szCs w:val="24"/>
          <w:lang w:val="lt-LT"/>
        </w:rPr>
      </w:pPr>
    </w:p>
    <w:p w14:paraId="6DD43DCD" w14:textId="41B5E8C6" w:rsidR="00645036" w:rsidRPr="00DB2B84"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Užsakovas apmoka Rangovui už atliktus darbus ne vėliau kaip per 30</w:t>
      </w:r>
      <w:r w:rsidR="00BB26E1" w:rsidRPr="00DB2B84">
        <w:rPr>
          <w:rFonts w:cs="Times New Roman"/>
          <w:color w:val="auto"/>
          <w:sz w:val="24"/>
          <w:szCs w:val="24"/>
          <w:lang w:val="lt-LT"/>
        </w:rPr>
        <w:t xml:space="preserve"> </w:t>
      </w:r>
      <w:r w:rsidRPr="00DB2B84">
        <w:rPr>
          <w:rFonts w:cs="Times New Roman"/>
          <w:color w:val="auto"/>
          <w:sz w:val="24"/>
          <w:szCs w:val="24"/>
          <w:lang w:val="lt-LT"/>
        </w:rPr>
        <w:t xml:space="preserve">kalendorinių dienų nuo Sutarties </w:t>
      </w:r>
      <w:r w:rsidR="00800F74" w:rsidRPr="00DB2B84">
        <w:rPr>
          <w:rFonts w:cs="Times New Roman"/>
          <w:color w:val="auto"/>
          <w:sz w:val="24"/>
          <w:szCs w:val="24"/>
          <w:lang w:val="lt-LT"/>
        </w:rPr>
        <w:t>10</w:t>
      </w:r>
      <w:r w:rsidRPr="00DB2B84">
        <w:rPr>
          <w:rFonts w:cs="Times New Roman"/>
          <w:color w:val="auto"/>
          <w:sz w:val="24"/>
          <w:szCs w:val="24"/>
          <w:lang w:val="lt-LT"/>
        </w:rPr>
        <w:t xml:space="preserve"> punkte nurodytu būdu pateiktos sąskaitos faktūros ir Šalių pasirašyto darbų</w:t>
      </w:r>
      <w:r w:rsidRPr="00C04125">
        <w:rPr>
          <w:rFonts w:cs="Times New Roman"/>
          <w:color w:val="FF0000"/>
          <w:sz w:val="24"/>
          <w:szCs w:val="24"/>
          <w:lang w:val="lt-LT"/>
        </w:rPr>
        <w:t xml:space="preserve"> </w:t>
      </w:r>
      <w:r w:rsidRPr="00DB2B84">
        <w:rPr>
          <w:rFonts w:cs="Times New Roman"/>
          <w:color w:val="auto"/>
          <w:sz w:val="24"/>
          <w:szCs w:val="24"/>
          <w:lang w:val="lt-LT"/>
        </w:rPr>
        <w:t>perdavimo-priėmimo akto gavimo dienos. Rangovo pateiktoje sąskaitoje</w:t>
      </w:r>
      <w:r w:rsidR="00356D7A">
        <w:rPr>
          <w:rFonts w:cs="Times New Roman"/>
          <w:color w:val="auto"/>
          <w:sz w:val="24"/>
          <w:szCs w:val="24"/>
          <w:lang w:val="lt-LT"/>
        </w:rPr>
        <w:t xml:space="preserve"> </w:t>
      </w:r>
      <w:r w:rsidRPr="00DB2B84">
        <w:rPr>
          <w:rFonts w:cs="Times New Roman"/>
          <w:color w:val="auto"/>
          <w:sz w:val="24"/>
          <w:szCs w:val="24"/>
          <w:lang w:val="lt-LT"/>
        </w:rPr>
        <w:t>faktūroje turi būti nurodoma Sutarties data, numeris ir darbų</w:t>
      </w:r>
      <w:r w:rsidRPr="00C04125">
        <w:rPr>
          <w:rFonts w:cs="Times New Roman"/>
          <w:color w:val="FF0000"/>
          <w:sz w:val="24"/>
          <w:szCs w:val="24"/>
          <w:lang w:val="lt-LT"/>
        </w:rPr>
        <w:t xml:space="preserve"> </w:t>
      </w:r>
      <w:r w:rsidRPr="00DB2B84">
        <w:rPr>
          <w:rFonts w:cs="Times New Roman"/>
          <w:color w:val="auto"/>
          <w:sz w:val="24"/>
          <w:szCs w:val="24"/>
          <w:lang w:val="lt-LT"/>
        </w:rPr>
        <w:t>perdavimo</w:t>
      </w:r>
      <w:r w:rsidR="00356D7A">
        <w:rPr>
          <w:rFonts w:cs="Times New Roman"/>
          <w:color w:val="auto"/>
          <w:sz w:val="24"/>
          <w:szCs w:val="24"/>
          <w:lang w:val="lt-LT"/>
        </w:rPr>
        <w:t>–</w:t>
      </w:r>
      <w:r w:rsidRPr="00DB2B84">
        <w:rPr>
          <w:rFonts w:cs="Times New Roman"/>
          <w:color w:val="auto"/>
          <w:sz w:val="24"/>
          <w:szCs w:val="24"/>
          <w:lang w:val="lt-LT"/>
        </w:rPr>
        <w:t>priėmimo akto data ir numeris.</w:t>
      </w:r>
    </w:p>
    <w:p w14:paraId="67029BCC" w14:textId="17E12AD6" w:rsidR="00645036" w:rsidRPr="00DB2B84"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DB2B84">
        <w:rPr>
          <w:rFonts w:cs="Times New Roman"/>
          <w:color w:val="auto"/>
          <w:sz w:val="24"/>
          <w:szCs w:val="24"/>
          <w:lang w:val="lt-LT"/>
        </w:rPr>
        <w:t>Mokėjimai dalimis, t. y. už atliktą darbų dalį netaikomi.</w:t>
      </w:r>
    </w:p>
    <w:p w14:paraId="327D960D" w14:textId="3EFC5066" w:rsidR="00645036" w:rsidRPr="006A1F05" w:rsidRDefault="006A1F05" w:rsidP="00C95BE1">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spacing w:after="0"/>
        <w:ind w:left="0" w:firstLine="851"/>
        <w:rPr>
          <w:rFonts w:cs="Times New Roman"/>
          <w:color w:val="auto"/>
          <w:sz w:val="24"/>
          <w:szCs w:val="24"/>
          <w:lang w:val="lt-LT"/>
        </w:rPr>
      </w:pPr>
      <w:r w:rsidRPr="00A5443E">
        <w:rPr>
          <w:rFonts w:cs="Times New Roman"/>
          <w:color w:val="EE0000"/>
          <w:sz w:val="24"/>
          <w:szCs w:val="24"/>
          <w:lang w:val="lt-LT"/>
        </w:rPr>
        <w:t xml:space="preserve"> </w:t>
      </w:r>
      <w:r>
        <w:rPr>
          <w:color w:val="auto"/>
          <w:sz w:val="24"/>
          <w:szCs w:val="24"/>
          <w:lang w:val="lt-LT"/>
        </w:rPr>
        <w:t>PVM sąskaitos faktūros turės būti teikiamos naudojantis sąskaitų administravimo bendrąja informacine sistema SABIS.</w:t>
      </w:r>
    </w:p>
    <w:p w14:paraId="16F22D58" w14:textId="7101056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visas mokėtinas sumas moka pavedimu į Sutartyje nurodytą Rangovo banko sąskaitą.</w:t>
      </w:r>
    </w:p>
    <w:p w14:paraId="63C23A6B" w14:textId="4F397F8F"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Užsakovas numato tiesioginio atsiskaitymo su subtiekėjais galimybę, vadovaujantis šiame punkte nustatyta tvarka. Užsakovas ne vėliau kaip per 3 darbo dienas nuo šios Sutarties </w:t>
      </w:r>
      <w:r w:rsidR="0096734D" w:rsidRPr="00DB2B84">
        <w:rPr>
          <w:rFonts w:cs="Times New Roman"/>
          <w:sz w:val="24"/>
          <w:szCs w:val="24"/>
          <w:lang w:val="lt-LT"/>
        </w:rPr>
        <w:t>26</w:t>
      </w:r>
      <w:r w:rsidRPr="00DB2B84">
        <w:rPr>
          <w:rFonts w:cs="Times New Roman"/>
          <w:sz w:val="24"/>
          <w:szCs w:val="24"/>
          <w:lang w:val="lt-LT"/>
        </w:rPr>
        <w:t xml:space="preserve"> punkte nurodytos informacijos gavimo raštu informuoja subtiekėjus apie tiesioginio atsiskaitymo galimybę, o subtiekėjas, norėdamas pasinaudoti tokia galimybe, raštu pateikia prašymą Užsakovui. Tais atvejais, kai subtiekėjas išreiškia norą pasinaudoti tiesioginio atsiskaitymo galimybe, turi būti sudaroma trišalė sutartis tarp Užsakovo, Rangovo ir jo subtiekėjo, kurioje aprašoma tiesioginio atsiskaitymo su subtiekėju tvarka, kurioje numatoma teisė Rangovui prieštarauti nepagrįstiems mokėjimams subtiekėjui.</w:t>
      </w:r>
    </w:p>
    <w:p w14:paraId="2D481694" w14:textId="77777777" w:rsidR="00645036" w:rsidRPr="00DB2B84" w:rsidRDefault="00645036" w:rsidP="00DB2B84">
      <w:pPr>
        <w:pStyle w:val="Body2"/>
        <w:spacing w:after="0"/>
        <w:ind w:firstLine="851"/>
        <w:rPr>
          <w:rFonts w:cs="Times New Roman"/>
          <w:sz w:val="24"/>
          <w:szCs w:val="24"/>
          <w:lang w:val="lt-LT"/>
        </w:rPr>
      </w:pPr>
    </w:p>
    <w:p w14:paraId="7B9D9082"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 SKYRIUS</w:t>
      </w:r>
    </w:p>
    <w:p w14:paraId="41970155" w14:textId="57EB5EB8"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SUSIRAŠINĖJIMAS</w:t>
      </w:r>
    </w:p>
    <w:p w14:paraId="591B045A" w14:textId="77777777" w:rsidR="00645036" w:rsidRPr="00DB2B84" w:rsidRDefault="00645036" w:rsidP="00DB2B84">
      <w:pPr>
        <w:pStyle w:val="Body2"/>
        <w:spacing w:after="0"/>
        <w:ind w:firstLine="851"/>
        <w:rPr>
          <w:rFonts w:cs="Times New Roman"/>
          <w:sz w:val="24"/>
          <w:szCs w:val="24"/>
          <w:lang w:val="lt-LT"/>
        </w:rPr>
      </w:pPr>
    </w:p>
    <w:p w14:paraId="7C82CECD" w14:textId="2AB91433" w:rsidR="00645036" w:rsidRDefault="0030270F" w:rsidP="00DB2B84">
      <w:pPr>
        <w:pStyle w:val="Body2"/>
        <w:numPr>
          <w:ilvl w:val="0"/>
          <w:numId w:val="2"/>
        </w:numPr>
        <w:spacing w:after="0"/>
        <w:ind w:left="0" w:firstLine="851"/>
        <w:rPr>
          <w:rFonts w:cs="Times New Roman"/>
          <w:sz w:val="24"/>
          <w:szCs w:val="24"/>
          <w:lang w:val="lt-LT"/>
        </w:rPr>
      </w:pPr>
      <w:r w:rsidRPr="00DB2B84">
        <w:rPr>
          <w:rFonts w:cs="Times New Roman"/>
          <w:sz w:val="24"/>
          <w:szCs w:val="24"/>
          <w:lang w:val="lt-LT"/>
        </w:rPr>
        <w:t>Užsakovo ir Rangovo vienas kitam siunčiami pranešimai turi būti raštiški. Siunčiami pranešimai turi būti siunčiami paštu, elektroniniu paštu, faksu arba įteikiami asmeniškai Sutartyje Šalių nurodytais adresais. Jei adresatas raštu praneša kitą adresą, tai dokumentai privalo būti pristatomi naujuoju adresu.</w:t>
      </w:r>
    </w:p>
    <w:p w14:paraId="151D4D58" w14:textId="3DC3F0CA" w:rsidR="00A5443E" w:rsidRPr="00C524D7" w:rsidRDefault="00A5443E" w:rsidP="00A5443E">
      <w:pPr>
        <w:pStyle w:val="Body2"/>
        <w:spacing w:after="0"/>
        <w:ind w:firstLine="851"/>
        <w:rPr>
          <w:rFonts w:cs="Times New Roman"/>
          <w:color w:val="auto"/>
          <w:sz w:val="24"/>
          <w:szCs w:val="24"/>
          <w:lang w:val="lt-LT"/>
        </w:rPr>
      </w:pPr>
      <w:r w:rsidRPr="00C524D7">
        <w:rPr>
          <w:rFonts w:cs="Times New Roman"/>
          <w:color w:val="auto"/>
          <w:sz w:val="24"/>
          <w:szCs w:val="24"/>
          <w:lang w:val="lt-LT"/>
        </w:rPr>
        <w:t xml:space="preserve">Jei pranešimas siunčiamas elektroniniu paštu, jis pateikiamas užsakovo elektroniniu paštu </w:t>
      </w:r>
      <w:hyperlink r:id="rId7" w:history="1">
        <w:r w:rsidRPr="00C524D7">
          <w:rPr>
            <w:rStyle w:val="Hipersaitas"/>
            <w:bCs/>
            <w:color w:val="auto"/>
            <w:sz w:val="24"/>
            <w:szCs w:val="24"/>
            <w:lang w:val="lt-LT"/>
          </w:rPr>
          <w:t>info@zarasai.lt</w:t>
        </w:r>
      </w:hyperlink>
      <w:r w:rsidR="00F36B27" w:rsidRPr="00C524D7">
        <w:rPr>
          <w:bCs/>
          <w:color w:val="auto"/>
          <w:sz w:val="24"/>
          <w:szCs w:val="24"/>
          <w:lang w:val="lt-LT"/>
        </w:rPr>
        <w:t xml:space="preserve"> bei </w:t>
      </w:r>
      <w:r w:rsidR="00F36B27" w:rsidRPr="00C524D7">
        <w:rPr>
          <w:rFonts w:cs="Times New Roman"/>
          <w:color w:val="auto"/>
          <w:sz w:val="24"/>
          <w:szCs w:val="24"/>
          <w:lang w:val="lt-LT"/>
        </w:rPr>
        <w:t>saulius.raginis@zarasai.lt</w:t>
      </w:r>
      <w:r w:rsidRPr="00C524D7">
        <w:rPr>
          <w:bCs/>
          <w:color w:val="auto"/>
          <w:lang w:val="lt-LT"/>
        </w:rPr>
        <w:t xml:space="preserve"> </w:t>
      </w:r>
    </w:p>
    <w:p w14:paraId="41449412" w14:textId="1948ACB7"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C524D7">
        <w:rPr>
          <w:rFonts w:cs="Times New Roman"/>
          <w:color w:val="auto"/>
          <w:sz w:val="24"/>
          <w:szCs w:val="24"/>
          <w:lang w:val="lt-LT"/>
        </w:rPr>
        <w:t xml:space="preserve">Jei siuntėjui </w:t>
      </w:r>
      <w:r w:rsidRPr="00DB2B84">
        <w:rPr>
          <w:rFonts w:cs="Times New Roman"/>
          <w:sz w:val="24"/>
          <w:szCs w:val="24"/>
          <w:lang w:val="lt-LT"/>
        </w:rPr>
        <w:t>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36166206" w14:textId="77777777" w:rsidR="00EB5AB1" w:rsidRPr="00DB2B84" w:rsidRDefault="00EB5AB1" w:rsidP="00DB2B84">
      <w:pPr>
        <w:pStyle w:val="Body2"/>
        <w:spacing w:after="0"/>
        <w:ind w:firstLine="851"/>
        <w:rPr>
          <w:rFonts w:cs="Times New Roman"/>
          <w:sz w:val="24"/>
          <w:szCs w:val="24"/>
          <w:lang w:val="lt-LT"/>
        </w:rPr>
      </w:pPr>
    </w:p>
    <w:p w14:paraId="476CF314"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VI SKYRIUS</w:t>
      </w:r>
    </w:p>
    <w:p w14:paraId="09E1F3B5" w14:textId="321AC10E"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UŽSAKOVO TEISĖS IR PAREIGOS</w:t>
      </w:r>
    </w:p>
    <w:p w14:paraId="3C4F259F" w14:textId="13BB60B1" w:rsidR="00645036" w:rsidRPr="00DB2B84" w:rsidRDefault="00645036" w:rsidP="00DB2B84">
      <w:pPr>
        <w:pStyle w:val="Body2"/>
        <w:spacing w:after="0"/>
        <w:ind w:firstLine="851"/>
        <w:rPr>
          <w:rFonts w:cs="Times New Roman"/>
          <w:sz w:val="24"/>
          <w:szCs w:val="24"/>
          <w:lang w:val="lt-LT"/>
        </w:rPr>
      </w:pPr>
    </w:p>
    <w:p w14:paraId="43630773" w14:textId="3E5622FC"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turi nedelsdamas suteikti Rangovui visą turimą informaciją kuri reikalingą Sutarčiai vykdyti.</w:t>
      </w:r>
    </w:p>
    <w:p w14:paraId="49219394" w14:textId="0988F8AA"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bendradarbiauja su Rangovu ir suteikia jam visą informaciją, kurios pastarasis pagrįstai prašo, kad galėtų vykdyti Sutartį.</w:t>
      </w:r>
    </w:p>
    <w:p w14:paraId="28277593" w14:textId="66B84070"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Užsakovas turi teisę duoti nurodymus ar instrukcijas, siekdama užtikrinti tinkamą darbų atlikimą.</w:t>
      </w:r>
    </w:p>
    <w:p w14:paraId="0CD655F5" w14:textId="458CE8BF"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lastRenderedPageBreak/>
        <w:t>Užsakovas privalo Sutartyje nustatytomis sąlygomis ir tvarka laiku apmokėti Rangovo pateiktas sąskaitas.</w:t>
      </w:r>
    </w:p>
    <w:p w14:paraId="4A562AEC" w14:textId="77777777" w:rsidR="00446D74" w:rsidRPr="00DB2B84" w:rsidRDefault="00446D74" w:rsidP="00DB2B84">
      <w:pPr>
        <w:pStyle w:val="Heading"/>
        <w:ind w:firstLine="851"/>
        <w:rPr>
          <w:rFonts w:cs="Times New Roman"/>
          <w:sz w:val="24"/>
          <w:szCs w:val="24"/>
          <w:lang w:val="lt-LT"/>
        </w:rPr>
      </w:pPr>
    </w:p>
    <w:p w14:paraId="17AEE63A"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VII SKYRIUS</w:t>
      </w:r>
    </w:p>
    <w:p w14:paraId="0DD59F7D" w14:textId="5AAF71D5"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RANGOVO TEISĖS IR PAREIGOS</w:t>
      </w:r>
    </w:p>
    <w:p w14:paraId="5754358E" w14:textId="21C7A1D4" w:rsidR="00645036" w:rsidRPr="00DB2B84" w:rsidRDefault="00645036" w:rsidP="00DB2B84">
      <w:pPr>
        <w:pStyle w:val="Body2"/>
        <w:spacing w:after="0"/>
        <w:ind w:firstLine="851"/>
        <w:rPr>
          <w:rFonts w:cs="Times New Roman"/>
          <w:sz w:val="24"/>
          <w:szCs w:val="24"/>
          <w:lang w:val="lt-LT"/>
        </w:rPr>
      </w:pPr>
    </w:p>
    <w:p w14:paraId="54977CCC" w14:textId="5BDE1866"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laikosi visų galiojančių įstatymų ir kitų teisės aktų nuostatų ir užtikrina, kad darbuotojai jų laikytųsi. Rangovas garantuoja Užsakovui nuostolių atlyginimą, jei Rangovas, jo ar jo darbuotojai nesilaikytų minėtųjų įstatymų ir kitų teisės aktų ir dėl to būtų pateikti kokie nors reikalavimai ar pradėti procesiniai veiksmai.</w:t>
      </w:r>
    </w:p>
    <w:p w14:paraId="540213B0" w14:textId="4BA3DFBD" w:rsidR="0064149E" w:rsidRPr="00DB2B84" w:rsidRDefault="0064149E" w:rsidP="00DB2B84">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 w:val="left" w:pos="1418"/>
          <w:tab w:val="left" w:pos="1560"/>
          <w:tab w:val="left" w:pos="1701"/>
        </w:tabs>
        <w:ind w:left="0" w:firstLine="851"/>
        <w:jc w:val="both"/>
        <w:rPr>
          <w:lang w:val="lt-LT"/>
        </w:rPr>
      </w:pPr>
      <w:r w:rsidRPr="00DB2B84">
        <w:rPr>
          <w:lang w:val="lt-LT"/>
        </w:rPr>
        <w:t xml:space="preserve">Vykdant </w:t>
      </w:r>
      <w:r w:rsidRPr="00DB2B84">
        <w:rPr>
          <w:spacing w:val="-1"/>
          <w:lang w:val="lt-LT"/>
        </w:rPr>
        <w:t xml:space="preserve">darbus </w:t>
      </w:r>
      <w:r w:rsidRPr="00DB2B84">
        <w:rPr>
          <w:lang w:val="lt-LT"/>
        </w:rPr>
        <w:t>bus laikomasi Lietuvos Respublikos aplinkos ministro 2011m. birželio 28 d. įsakymu Nr. D1-508 patvirtinto „Aplinkos apsaugos kriterijų, kuriuos perkančiosios organizacijos ar perkantieji subjektai turi taikyti, pirkdamos prekes, paslaugas ar darbus, taikymo tvarkos aprašo“ II skyriaus 4.4.4.3 punkto, kuris numato, kad prekei pagaminti, paslaugai teikti ar darbams atlikti bus naudojama mažiau ar nenaudojama pavojingų cheminių medžiagų, neteršiama aplinka ir nekeliamas pavojus sveikatai.</w:t>
      </w:r>
    </w:p>
    <w:p w14:paraId="529B93BF" w14:textId="725AE10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Rangovas turi vykdyti teisėtus Užsakovo nurodymus. Jei Rangovas mano, kad Užsakovo nurodymai viršija Sutarties reikalavimus, jis apie tai praneša Užsakovui per 5 (penkias) kalendorines dienas nuo tokio nurodymo gavimo dienos. </w:t>
      </w:r>
    </w:p>
    <w:p w14:paraId="357FE6F8" w14:textId="23780A43"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visus dokumentus ir informaciją, gautą pagal Sutartį, laiko konfidencialia ir be išankstinio raštiško Užsakovo leidimo neskelbia ir neatskleidžia jokių Sutarties nuostatų, išskyrus atvejus, kai tai būtina vykdant Sutartį. Jei nesutariama, ar būtina skelbti ar atskleisti kokias nors Sutarties nuostatas, galutinį sprendimą priima Užsakovas.</w:t>
      </w:r>
    </w:p>
    <w:p w14:paraId="06CC971B" w14:textId="4F2E66B5"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Kai Rangovas nevykdo ar netinkamai vykdo savo sutartines prievoles, jis turi, Užsakovui pareikalavus, savo sąskaita ištaisyti bet kokius trūkumus, susijusius su darbų atlikimu.</w:t>
      </w:r>
    </w:p>
    <w:p w14:paraId="71CDA692" w14:textId="42271AB3"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kokybiškai atlikti darbus ir suteikti 5 (penkių) metų garantiją, skaičiuojant nuo darbų atlikimo pabaigos.</w:t>
      </w:r>
    </w:p>
    <w:p w14:paraId="797C1EFB" w14:textId="713822E9"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užtikrinti ir atsakyti už darbų saugą ir priešgaisrinį saugumą darbų atlikimo metu.</w:t>
      </w:r>
    </w:p>
    <w:p w14:paraId="29BD6B69" w14:textId="11A03557"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Rangovas įsipareigoja perduoti Užsakovui visus Sutartyje numatytus darbus ir, ne vėliau kaip per 14 (keturiolika) kalendorinių dienų nuo defektinio akto surašymo dienos, ištaisyti defektus, nustatytus iki darbų perdavimo Užsakovui.</w:t>
      </w:r>
    </w:p>
    <w:p w14:paraId="62CE6818" w14:textId="77777777" w:rsidR="00645036" w:rsidRPr="00DB2B84" w:rsidRDefault="00645036" w:rsidP="00DB2B84">
      <w:pPr>
        <w:pStyle w:val="Body2"/>
        <w:spacing w:after="0"/>
        <w:ind w:firstLine="851"/>
        <w:rPr>
          <w:rFonts w:cs="Times New Roman"/>
          <w:sz w:val="24"/>
          <w:szCs w:val="24"/>
          <w:lang w:val="lt-LT"/>
        </w:rPr>
      </w:pPr>
    </w:p>
    <w:p w14:paraId="4993F3BC" w14:textId="77777777" w:rsidR="00446D74" w:rsidRPr="00DB2B84" w:rsidRDefault="00446D74" w:rsidP="00DB2B84">
      <w:pPr>
        <w:pStyle w:val="Heading"/>
        <w:jc w:val="center"/>
        <w:rPr>
          <w:rFonts w:cs="Times New Roman"/>
          <w:sz w:val="24"/>
          <w:szCs w:val="24"/>
          <w:lang w:val="lt-LT"/>
        </w:rPr>
      </w:pPr>
      <w:r w:rsidRPr="00DB2B84">
        <w:rPr>
          <w:rFonts w:cs="Times New Roman"/>
          <w:sz w:val="24"/>
          <w:szCs w:val="24"/>
          <w:lang w:val="lt-LT"/>
        </w:rPr>
        <w:t>VIII SKYRIUS</w:t>
      </w:r>
    </w:p>
    <w:p w14:paraId="237C4F77" w14:textId="6664F18F" w:rsidR="00645036" w:rsidRPr="00DB2B84" w:rsidRDefault="0030270F" w:rsidP="00DB2B84">
      <w:pPr>
        <w:pStyle w:val="Heading"/>
        <w:jc w:val="center"/>
        <w:rPr>
          <w:rFonts w:cs="Times New Roman"/>
          <w:sz w:val="24"/>
          <w:szCs w:val="24"/>
          <w:lang w:val="lt-LT"/>
        </w:rPr>
      </w:pPr>
      <w:r w:rsidRPr="00DB2B84">
        <w:rPr>
          <w:rFonts w:cs="Times New Roman"/>
          <w:sz w:val="24"/>
          <w:szCs w:val="24"/>
          <w:lang w:val="lt-LT"/>
        </w:rPr>
        <w:t>SUBTIEKIMAS</w:t>
      </w:r>
    </w:p>
    <w:p w14:paraId="73014D89" w14:textId="77777777" w:rsidR="00645036" w:rsidRPr="00DB2B84" w:rsidRDefault="00645036" w:rsidP="00DB2B84">
      <w:pPr>
        <w:pStyle w:val="Body2"/>
        <w:spacing w:after="0"/>
        <w:ind w:firstLine="851"/>
        <w:rPr>
          <w:rFonts w:cs="Times New Roman"/>
          <w:sz w:val="24"/>
          <w:szCs w:val="24"/>
          <w:lang w:val="lt-LT"/>
        </w:rPr>
      </w:pPr>
    </w:p>
    <w:p w14:paraId="140881A6" w14:textId="40C8E54A" w:rsidR="00645036" w:rsidRPr="00DB2B84" w:rsidRDefault="0030270F" w:rsidP="00DB2B84">
      <w:pPr>
        <w:pStyle w:val="Body2"/>
        <w:numPr>
          <w:ilvl w:val="0"/>
          <w:numId w:val="2"/>
        </w:numPr>
        <w:tabs>
          <w:tab w:val="left" w:pos="1276"/>
        </w:tabs>
        <w:spacing w:after="0"/>
        <w:ind w:left="0" w:firstLine="851"/>
        <w:rPr>
          <w:rFonts w:cs="Times New Roman"/>
          <w:sz w:val="24"/>
          <w:szCs w:val="24"/>
          <w:lang w:val="lt-LT"/>
        </w:rPr>
      </w:pPr>
      <w:r w:rsidRPr="00DB2B84">
        <w:rPr>
          <w:rFonts w:cs="Times New Roman"/>
          <w:sz w:val="24"/>
          <w:szCs w:val="24"/>
          <w:lang w:val="lt-LT"/>
        </w:rPr>
        <w:t xml:space="preserve">Sudarius Sutartį, tačiau ne vėliau negu Sutartis pradedama vykdyti, Rangovas įsipareigoja Užsakovui pranešti tuo metu žinomų subtiekėjų pavadinimus, kontaktinius duomenis ir jų atstovus. Užsakovas taip pat reikalauja, kad Rangovas informuotų apie minėtos informacijos pasikeitimus visu Sutarties vykdymo metu, taip pat apie naujus subtiekėjus, kuriuos jis ketina pasitelkti vėliau. </w:t>
      </w:r>
    </w:p>
    <w:p w14:paraId="256280F8" w14:textId="76112876"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Rangovas gali keisti Sutarties priede nurodytus subtiekėjus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 xml:space="preserve">arba specialistus tik prieš tai raštu pranešęs Užsakovui apie tokio keitimo būtinybę ir gavęs jo raštišką sutikimą. </w:t>
      </w:r>
    </w:p>
    <w:p w14:paraId="4EFA5E65" w14:textId="0B4A3C3E"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Rangovas Sutarties vykdymo metu gali inicijuoti subtiekėjo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arba specialisto, numatyto Sutarties priede, pakeitimą, nurodydamas tokio keitimo motyvus.</w:t>
      </w:r>
    </w:p>
    <w:p w14:paraId="76041A49" w14:textId="39F5D64A"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Jei subtiekėjui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arba specialistui Pirkimo dokumentuose buvo keliami kvalifikaciniai reikalavimai arba subtiekėjas ir/arba specialistas buvo pasitelktas pagrindžiant tiekėjo pasiūlymo atitikimą Pirkimo dokumentuose nustatytiems kvalifikaciniams reikalavimams, keičiamas subtiekėjas ir</w:t>
      </w:r>
      <w:r w:rsidR="00DF6E7A">
        <w:rPr>
          <w:rFonts w:cs="Times New Roman"/>
          <w:sz w:val="24"/>
          <w:szCs w:val="24"/>
          <w:lang w:val="lt-LT"/>
        </w:rPr>
        <w:t xml:space="preserve"> </w:t>
      </w:r>
      <w:r w:rsidRPr="004F623B">
        <w:rPr>
          <w:rFonts w:cs="Times New Roman"/>
          <w:sz w:val="24"/>
          <w:szCs w:val="24"/>
          <w:lang w:val="lt-LT"/>
        </w:rPr>
        <w:t>/</w:t>
      </w:r>
      <w:r w:rsidR="00DF6E7A">
        <w:rPr>
          <w:rFonts w:cs="Times New Roman"/>
          <w:sz w:val="24"/>
          <w:szCs w:val="24"/>
          <w:lang w:val="lt-LT"/>
        </w:rPr>
        <w:t xml:space="preserve"> </w:t>
      </w:r>
      <w:r w:rsidRPr="004F623B">
        <w:rPr>
          <w:rFonts w:cs="Times New Roman"/>
          <w:sz w:val="24"/>
          <w:szCs w:val="24"/>
          <w:lang w:val="lt-LT"/>
        </w:rPr>
        <w:t xml:space="preserve">arba specialistas turi atitikti atitinkamus Pirkimo dokumentuose nustatytus kvalifikacinius reikalavimus ir neturi būti </w:t>
      </w:r>
      <w:r w:rsidR="00DF6E7A">
        <w:rPr>
          <w:rFonts w:cs="Times New Roman"/>
          <w:sz w:val="24"/>
          <w:szCs w:val="24"/>
          <w:lang w:val="lt-LT"/>
        </w:rPr>
        <w:t>Lietuvos Respublikos v</w:t>
      </w:r>
      <w:r w:rsidRPr="004F623B">
        <w:rPr>
          <w:rFonts w:cs="Times New Roman"/>
          <w:sz w:val="24"/>
          <w:szCs w:val="24"/>
          <w:lang w:val="lt-LT"/>
        </w:rPr>
        <w:t xml:space="preserve">iešųjų pirkimų įstatyme </w:t>
      </w:r>
      <w:r w:rsidR="00EF0750">
        <w:rPr>
          <w:rFonts w:cs="Times New Roman"/>
          <w:sz w:val="24"/>
          <w:szCs w:val="24"/>
          <w:lang w:val="lt-LT"/>
        </w:rPr>
        <w:t xml:space="preserve">(toliau – Viešųjų pirkimų įstatymas) </w:t>
      </w:r>
      <w:r w:rsidRPr="004F623B">
        <w:rPr>
          <w:rFonts w:cs="Times New Roman"/>
          <w:sz w:val="24"/>
          <w:szCs w:val="24"/>
          <w:lang w:val="lt-LT"/>
        </w:rPr>
        <w:t xml:space="preserve">numatytų subtiekėjo pašalinimo pagrindų. Tokiu atveju, jeigu subtiekėjo padėtis atitinka bent vieną pagal Viešųjų pirkimų įstatymo 46 straipsnį nustatytą pašalinimo pagrindą, </w:t>
      </w:r>
      <w:r w:rsidRPr="004F623B">
        <w:rPr>
          <w:rFonts w:cs="Times New Roman"/>
          <w:sz w:val="24"/>
          <w:szCs w:val="24"/>
          <w:lang w:val="lt-LT"/>
        </w:rPr>
        <w:lastRenderedPageBreak/>
        <w:t>Užsakovas reikalauja, kad Rangovas per Užsakovo nustatytą terminą pakeistų minėtą subtiekėją reikalavimus atitinkančiu subtiekėju.</w:t>
      </w:r>
    </w:p>
    <w:p w14:paraId="16715B4F" w14:textId="272A9E77"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Užsakovui sutikus su subtiekėjo ir</w:t>
      </w:r>
      <w:r w:rsidR="00EF0750">
        <w:rPr>
          <w:rFonts w:cs="Times New Roman"/>
          <w:sz w:val="24"/>
          <w:szCs w:val="24"/>
          <w:lang w:val="lt-LT"/>
        </w:rPr>
        <w:t xml:space="preserve"> </w:t>
      </w:r>
      <w:r w:rsidRPr="004F623B">
        <w:rPr>
          <w:rFonts w:cs="Times New Roman"/>
          <w:sz w:val="24"/>
          <w:szCs w:val="24"/>
          <w:lang w:val="lt-LT"/>
        </w:rPr>
        <w:t>/</w:t>
      </w:r>
      <w:r w:rsidR="00EF0750">
        <w:rPr>
          <w:rFonts w:cs="Times New Roman"/>
          <w:sz w:val="24"/>
          <w:szCs w:val="24"/>
          <w:lang w:val="lt-LT"/>
        </w:rPr>
        <w:t xml:space="preserve"> </w:t>
      </w:r>
      <w:r w:rsidRPr="004F623B">
        <w:rPr>
          <w:rFonts w:cs="Times New Roman"/>
          <w:sz w:val="24"/>
          <w:szCs w:val="24"/>
          <w:lang w:val="lt-LT"/>
        </w:rPr>
        <w:t>arba specialisto pakeitimu, Užsakovas kartu su Rangovu raštu sudaro susitarimą dėl subtiekėjo ir</w:t>
      </w:r>
      <w:r w:rsidR="00EF0750">
        <w:rPr>
          <w:rFonts w:cs="Times New Roman"/>
          <w:sz w:val="24"/>
          <w:szCs w:val="24"/>
          <w:lang w:val="lt-LT"/>
        </w:rPr>
        <w:t xml:space="preserve"> </w:t>
      </w:r>
      <w:r w:rsidRPr="004F623B">
        <w:rPr>
          <w:rFonts w:cs="Times New Roman"/>
          <w:sz w:val="24"/>
          <w:szCs w:val="24"/>
          <w:lang w:val="lt-LT"/>
        </w:rPr>
        <w:t>/</w:t>
      </w:r>
      <w:r w:rsidR="00EF0750">
        <w:rPr>
          <w:rFonts w:cs="Times New Roman"/>
          <w:sz w:val="24"/>
          <w:szCs w:val="24"/>
          <w:lang w:val="lt-LT"/>
        </w:rPr>
        <w:t xml:space="preserve"> </w:t>
      </w:r>
      <w:r w:rsidRPr="004F623B">
        <w:rPr>
          <w:rFonts w:cs="Times New Roman"/>
          <w:sz w:val="24"/>
          <w:szCs w:val="24"/>
          <w:lang w:val="lt-LT"/>
        </w:rPr>
        <w:t>arba specialisto pakeitimo, kurį pasirašo Šalys. Šis susitarimas yra neatskiriama Sutarties dalis.</w:t>
      </w:r>
    </w:p>
    <w:p w14:paraId="15C891AF" w14:textId="77777777" w:rsidR="00645036" w:rsidRPr="004F623B" w:rsidRDefault="00645036" w:rsidP="00800F74">
      <w:pPr>
        <w:pStyle w:val="Body2"/>
        <w:spacing w:after="0"/>
        <w:ind w:firstLine="851"/>
        <w:rPr>
          <w:rFonts w:cs="Times New Roman"/>
          <w:sz w:val="24"/>
          <w:szCs w:val="24"/>
          <w:lang w:val="lt-LT"/>
        </w:rPr>
      </w:pPr>
    </w:p>
    <w:p w14:paraId="441FC65A" w14:textId="77777777" w:rsidR="003E2C8B" w:rsidRDefault="003E2C8B" w:rsidP="00800F74">
      <w:pPr>
        <w:pStyle w:val="Heading"/>
        <w:jc w:val="center"/>
        <w:rPr>
          <w:rFonts w:cs="Times New Roman"/>
          <w:sz w:val="24"/>
          <w:szCs w:val="24"/>
          <w:lang w:val="lt-LT"/>
        </w:rPr>
      </w:pPr>
      <w:r>
        <w:rPr>
          <w:rFonts w:cs="Times New Roman"/>
          <w:sz w:val="24"/>
          <w:szCs w:val="24"/>
          <w:lang w:val="lt-LT"/>
        </w:rPr>
        <w:t>IX SKYRIUS</w:t>
      </w:r>
    </w:p>
    <w:p w14:paraId="4A89B1F4" w14:textId="317DD9F8"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ŠALIŲ ATSAKOMYBĖ</w:t>
      </w:r>
    </w:p>
    <w:p w14:paraId="1F7CAD24" w14:textId="77777777" w:rsidR="00645036" w:rsidRPr="004F623B" w:rsidRDefault="00645036" w:rsidP="00800F74">
      <w:pPr>
        <w:pStyle w:val="Body2"/>
        <w:spacing w:after="0"/>
        <w:ind w:firstLine="851"/>
        <w:rPr>
          <w:rFonts w:cs="Times New Roman"/>
          <w:sz w:val="24"/>
          <w:szCs w:val="24"/>
          <w:lang w:val="lt-LT"/>
        </w:rPr>
      </w:pPr>
    </w:p>
    <w:p w14:paraId="0D0B0D35" w14:textId="16FCA55B" w:rsidR="00645036" w:rsidRPr="00EB3ED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2F2A1E">
        <w:rPr>
          <w:rFonts w:cs="Times New Roman"/>
          <w:color w:val="auto"/>
          <w:sz w:val="24"/>
          <w:szCs w:val="24"/>
          <w:lang w:val="lt-LT"/>
        </w:rPr>
        <w:t xml:space="preserve">Užsakovas, uždelsęs sumokėti Sutarties </w:t>
      </w:r>
      <w:r w:rsidR="007B0927" w:rsidRPr="002F2A1E">
        <w:rPr>
          <w:rFonts w:cs="Times New Roman"/>
          <w:color w:val="auto"/>
          <w:sz w:val="24"/>
          <w:szCs w:val="24"/>
          <w:lang w:val="lt-LT"/>
        </w:rPr>
        <w:t>8</w:t>
      </w:r>
      <w:r w:rsidRPr="002F2A1E">
        <w:rPr>
          <w:rFonts w:cs="Times New Roman"/>
          <w:color w:val="auto"/>
          <w:sz w:val="24"/>
          <w:szCs w:val="24"/>
          <w:lang w:val="lt-LT"/>
        </w:rPr>
        <w:t xml:space="preserve"> punkte numatyta tvarka, įsipareigoja mokėti </w:t>
      </w:r>
      <w:r w:rsidRPr="00EB3ED1">
        <w:rPr>
          <w:rFonts w:cs="Times New Roman"/>
          <w:color w:val="auto"/>
          <w:sz w:val="24"/>
          <w:szCs w:val="24"/>
          <w:lang w:val="lt-LT"/>
        </w:rPr>
        <w:t>Rangovui 0,04</w:t>
      </w:r>
      <w:r w:rsidR="00BB26E1" w:rsidRPr="00EB3ED1">
        <w:rPr>
          <w:rFonts w:cs="Times New Roman"/>
          <w:color w:val="auto"/>
          <w:sz w:val="24"/>
          <w:szCs w:val="24"/>
          <w:lang w:val="lt-LT"/>
        </w:rPr>
        <w:t xml:space="preserve"> </w:t>
      </w:r>
      <w:r w:rsidRPr="00EB3ED1">
        <w:rPr>
          <w:rFonts w:cs="Times New Roman"/>
          <w:color w:val="auto"/>
          <w:sz w:val="24"/>
          <w:szCs w:val="24"/>
          <w:lang w:val="lt-LT"/>
        </w:rPr>
        <w:t>% nuo neapmokėtos sąskaitos dydžio delspinigius, už kiekvieną uždelstą dieną.</w:t>
      </w:r>
    </w:p>
    <w:p w14:paraId="7C065688" w14:textId="75605A30" w:rsidR="00645036" w:rsidRPr="00EB3ED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EB3ED1">
        <w:rPr>
          <w:rFonts w:cs="Times New Roman"/>
          <w:color w:val="auto"/>
          <w:sz w:val="24"/>
          <w:szCs w:val="24"/>
          <w:lang w:val="lt-LT"/>
        </w:rPr>
        <w:t xml:space="preserve">Rangovas, uždelsęs atlikti darbus Sutartyje numatytais terminais, moka Užsakovui 0,04 % nuo </w:t>
      </w:r>
      <w:r w:rsidR="0014183C" w:rsidRPr="00EB3ED1">
        <w:rPr>
          <w:rFonts w:cs="Times New Roman"/>
          <w:color w:val="auto"/>
          <w:sz w:val="24"/>
          <w:szCs w:val="24"/>
          <w:lang w:val="lt-LT"/>
        </w:rPr>
        <w:t>Sutarties</w:t>
      </w:r>
      <w:r w:rsidRPr="00EB3ED1">
        <w:rPr>
          <w:rFonts w:cs="Times New Roman"/>
          <w:color w:val="auto"/>
          <w:sz w:val="24"/>
          <w:szCs w:val="24"/>
          <w:lang w:val="lt-LT"/>
        </w:rPr>
        <w:t xml:space="preserve"> vertės delspinigius už kiekvieną uždelstą dieną.</w:t>
      </w:r>
    </w:p>
    <w:p w14:paraId="1A32AD06" w14:textId="75BFB3AF" w:rsidR="00645036" w:rsidRPr="00B542CC"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EB3ED1">
        <w:rPr>
          <w:rFonts w:cs="Times New Roman"/>
          <w:color w:val="auto"/>
          <w:sz w:val="24"/>
          <w:szCs w:val="24"/>
          <w:lang w:val="lt-LT"/>
        </w:rPr>
        <w:t xml:space="preserve">Rangovas kartu su Rangovo atliktų statybos darbų perdavimo Užsakovui aktu turi pateikti dokumentą, kuriuo užtikrinamas garantinio laikotarpio prievolių įvykdymas pagal Sutartį. Šis dokumentas Rangovo nemokumo </w:t>
      </w:r>
      <w:r w:rsidRPr="004F623B">
        <w:rPr>
          <w:rFonts w:cs="Times New Roman"/>
          <w:sz w:val="24"/>
          <w:szCs w:val="24"/>
          <w:lang w:val="lt-LT"/>
        </w:rPr>
        <w:t>ar bankroto atveju turi užtikrinti dėl Rangovo kaltės atsiradusių defektų, nustatytų per pirmuosius 3 (trejus) statinio garantinio termino metus, šalinimo išlaidų apmokėjimą Užsakovui. Defektų šalinimo užtikrinimo suma statinio garantiniu 3 (tr</w:t>
      </w:r>
      <w:r w:rsidR="007B0927">
        <w:rPr>
          <w:rFonts w:cs="Times New Roman"/>
          <w:sz w:val="24"/>
          <w:szCs w:val="24"/>
          <w:lang w:val="lt-LT"/>
        </w:rPr>
        <w:t>i</w:t>
      </w:r>
      <w:r w:rsidRPr="004F623B">
        <w:rPr>
          <w:rFonts w:cs="Times New Roman"/>
          <w:sz w:val="24"/>
          <w:szCs w:val="24"/>
          <w:lang w:val="lt-LT"/>
        </w:rPr>
        <w:t xml:space="preserve">jų) metų laikotarpiu turi būti ne mažesnė kaip 5% nuo bendros Sutarties kainos be PVM nurodytos Sutarties priede. Šis reikalavimas netaikomas griaunant statinius ir statant nesudėtinguosius statinius. </w:t>
      </w:r>
      <w:r w:rsidRPr="00B542CC">
        <w:rPr>
          <w:rFonts w:cs="Times New Roman"/>
          <w:color w:val="auto"/>
          <w:sz w:val="24"/>
          <w:szCs w:val="24"/>
          <w:lang w:val="lt-LT"/>
        </w:rPr>
        <w:t>Dokumentas, užtikrinantis garantinio laikotarpio prievolių įvykdymą pagal pasirašytą Sutartį, taip pat turi būti privalomai pateikiamas, kai norima gauti statybos užbaigimo aktą ar deklaracijos apie statybos užbaigimą patvirtinimą.</w:t>
      </w:r>
    </w:p>
    <w:p w14:paraId="6C6F9883" w14:textId="6775AC61" w:rsidR="00645036" w:rsidRPr="00EB3ED1" w:rsidRDefault="0030270F" w:rsidP="00DB2B84">
      <w:pPr>
        <w:pStyle w:val="Body2"/>
        <w:numPr>
          <w:ilvl w:val="0"/>
          <w:numId w:val="2"/>
        </w:numPr>
        <w:tabs>
          <w:tab w:val="left" w:pos="1276"/>
        </w:tabs>
        <w:spacing w:after="0"/>
        <w:ind w:left="0" w:firstLine="851"/>
        <w:rPr>
          <w:rFonts w:cs="Times New Roman"/>
          <w:sz w:val="24"/>
          <w:szCs w:val="24"/>
          <w:lang w:val="lt-LT"/>
        </w:rPr>
      </w:pPr>
      <w:r w:rsidRPr="00EB3ED1">
        <w:rPr>
          <w:rFonts w:cs="Times New Roman"/>
          <w:color w:val="auto"/>
          <w:sz w:val="24"/>
          <w:szCs w:val="24"/>
          <w:lang w:val="lt-LT"/>
        </w:rPr>
        <w:t>Užsakovui nutraukus Sutartį dėl esminio Sutarties pažeidimo, Rangovas įsipareigoja sumokėti Užsakovui 10% dydžio netesybas (baudą) nuo bendros Sutarties kainos be PVM</w:t>
      </w:r>
      <w:r w:rsidR="00EB3ED1">
        <w:rPr>
          <w:rFonts w:cs="Times New Roman"/>
          <w:color w:val="auto"/>
          <w:sz w:val="24"/>
          <w:szCs w:val="24"/>
          <w:lang w:val="lt-LT"/>
        </w:rPr>
        <w:t>.</w:t>
      </w:r>
    </w:p>
    <w:p w14:paraId="790E3AA5" w14:textId="77777777" w:rsidR="00EB3ED1" w:rsidRPr="00EB3ED1" w:rsidRDefault="00EB3ED1" w:rsidP="00EB3ED1">
      <w:pPr>
        <w:pStyle w:val="Body2"/>
        <w:spacing w:after="0"/>
        <w:ind w:left="851"/>
        <w:rPr>
          <w:rFonts w:cs="Times New Roman"/>
          <w:sz w:val="24"/>
          <w:szCs w:val="24"/>
          <w:lang w:val="lt-LT"/>
        </w:rPr>
      </w:pPr>
    </w:p>
    <w:p w14:paraId="2967FBC7" w14:textId="77777777" w:rsidR="00E46695" w:rsidRDefault="00E46695" w:rsidP="00800F74">
      <w:pPr>
        <w:pStyle w:val="Heading"/>
        <w:jc w:val="center"/>
        <w:rPr>
          <w:rFonts w:cs="Times New Roman"/>
          <w:sz w:val="24"/>
          <w:szCs w:val="24"/>
          <w:lang w:val="lt-LT"/>
        </w:rPr>
      </w:pPr>
      <w:r>
        <w:rPr>
          <w:rFonts w:cs="Times New Roman"/>
          <w:sz w:val="24"/>
          <w:szCs w:val="24"/>
          <w:lang w:val="lt-LT"/>
        </w:rPr>
        <w:t>X SKYRIUS</w:t>
      </w:r>
    </w:p>
    <w:p w14:paraId="0C4BBA6A" w14:textId="79ED8DDB"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SUTARTIES GALIOJIMAS, SUSTABDYMAS IR NUTRAUKIMAS</w:t>
      </w:r>
    </w:p>
    <w:p w14:paraId="503B3804" w14:textId="570D8C71" w:rsidR="00645036" w:rsidRPr="004F623B" w:rsidRDefault="00645036" w:rsidP="00800F74">
      <w:pPr>
        <w:pStyle w:val="Body2"/>
        <w:spacing w:after="0"/>
        <w:ind w:firstLine="851"/>
        <w:rPr>
          <w:rFonts w:cs="Times New Roman"/>
          <w:sz w:val="24"/>
          <w:szCs w:val="24"/>
          <w:lang w:val="lt-LT"/>
        </w:rPr>
      </w:pPr>
    </w:p>
    <w:p w14:paraId="3E39AEF0" w14:textId="58E0BADE" w:rsidR="008C2FF1" w:rsidRPr="008957F5" w:rsidRDefault="008C2FF1" w:rsidP="00DB2B84">
      <w:pPr>
        <w:pStyle w:val="Body2"/>
        <w:numPr>
          <w:ilvl w:val="0"/>
          <w:numId w:val="2"/>
        </w:numPr>
        <w:tabs>
          <w:tab w:val="left" w:pos="1276"/>
        </w:tabs>
        <w:spacing w:after="0"/>
        <w:ind w:left="0" w:firstLine="851"/>
        <w:rPr>
          <w:rFonts w:cs="Times New Roman"/>
          <w:color w:val="auto"/>
          <w:sz w:val="24"/>
          <w:szCs w:val="24"/>
          <w:lang w:val="lt-LT"/>
        </w:rPr>
      </w:pPr>
      <w:r w:rsidRPr="008957F5">
        <w:rPr>
          <w:rFonts w:cs="Times New Roman"/>
          <w:color w:val="auto"/>
          <w:sz w:val="24"/>
          <w:szCs w:val="24"/>
          <w:lang w:val="lt-LT"/>
        </w:rPr>
        <w:t>Sutartis įsigalioja, kai Sutartį pasirašo abi Sutarties Šalys ir galioja iki visiško Šalių įsipareigojimų</w:t>
      </w:r>
      <w:r w:rsidRPr="00EB3ED1">
        <w:rPr>
          <w:rFonts w:cs="Times New Roman"/>
          <w:color w:val="auto"/>
          <w:sz w:val="24"/>
          <w:szCs w:val="24"/>
          <w:lang w:val="lt-LT"/>
        </w:rPr>
        <w:t xml:space="preserve"> įvykdymo</w:t>
      </w:r>
      <w:r w:rsidR="00EB3ED1" w:rsidRPr="00EB3ED1">
        <w:rPr>
          <w:rFonts w:cs="Times New Roman"/>
          <w:color w:val="auto"/>
          <w:sz w:val="24"/>
          <w:szCs w:val="24"/>
          <w:lang w:val="lt-LT"/>
        </w:rPr>
        <w:t>.</w:t>
      </w:r>
    </w:p>
    <w:p w14:paraId="4FD46707" w14:textId="423E76F7" w:rsidR="00645036" w:rsidRPr="00BB26E1" w:rsidRDefault="008C2FF1" w:rsidP="00DB2B84">
      <w:pPr>
        <w:pStyle w:val="Body2"/>
        <w:numPr>
          <w:ilvl w:val="0"/>
          <w:numId w:val="2"/>
        </w:numPr>
        <w:tabs>
          <w:tab w:val="left" w:pos="1276"/>
        </w:tabs>
        <w:spacing w:after="0"/>
        <w:ind w:left="0" w:firstLine="851"/>
        <w:rPr>
          <w:rFonts w:cs="Times New Roman"/>
          <w:color w:val="auto"/>
          <w:sz w:val="24"/>
          <w:szCs w:val="24"/>
          <w:lang w:val="lt-LT"/>
        </w:rPr>
      </w:pPr>
      <w:r w:rsidRPr="008957F5">
        <w:rPr>
          <w:rFonts w:cs="Times New Roman"/>
          <w:color w:val="auto"/>
          <w:sz w:val="24"/>
          <w:szCs w:val="24"/>
          <w:lang w:val="lt-LT"/>
        </w:rPr>
        <w:t>Jei bet kuri Sutarties nuostata tampa ar pripažįstama visiškai ar iš dalies negaliojančia, tai neturi įtakos kitų Sutarties nuostatų galiojimui.</w:t>
      </w:r>
    </w:p>
    <w:p w14:paraId="22815162" w14:textId="468EA9C2"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Sutartį galima nutraukti šiais atvejais:</w:t>
      </w:r>
    </w:p>
    <w:p w14:paraId="561BEE46" w14:textId="7C48B768" w:rsidR="00645036" w:rsidRPr="004F623B" w:rsidRDefault="00DB2B84" w:rsidP="00DB2B84">
      <w:pPr>
        <w:pStyle w:val="Body2"/>
        <w:numPr>
          <w:ilvl w:val="1"/>
          <w:numId w:val="2"/>
        </w:numPr>
        <w:tabs>
          <w:tab w:val="left" w:pos="1276"/>
        </w:tabs>
        <w:spacing w:after="0"/>
        <w:ind w:left="0" w:firstLine="851"/>
        <w:rPr>
          <w:rFonts w:cs="Times New Roman"/>
          <w:sz w:val="24"/>
          <w:szCs w:val="24"/>
          <w:lang w:val="lt-LT"/>
        </w:rPr>
      </w:pPr>
      <w:r>
        <w:rPr>
          <w:rFonts w:cs="Times New Roman"/>
          <w:sz w:val="24"/>
          <w:szCs w:val="24"/>
          <w:lang w:val="lt-LT"/>
        </w:rPr>
        <w:t>A</w:t>
      </w:r>
      <w:r w:rsidR="0030270F" w:rsidRPr="004F623B">
        <w:rPr>
          <w:rFonts w:cs="Times New Roman"/>
          <w:sz w:val="24"/>
          <w:szCs w:val="24"/>
          <w:lang w:val="lt-LT"/>
        </w:rPr>
        <w:t>biejų Šalių rašytiniu susitarimu</w:t>
      </w:r>
      <w:r w:rsidR="00F6216D">
        <w:rPr>
          <w:rFonts w:cs="Times New Roman"/>
          <w:sz w:val="24"/>
          <w:szCs w:val="24"/>
          <w:lang w:val="lt-LT"/>
        </w:rPr>
        <w:t>;</w:t>
      </w:r>
    </w:p>
    <w:p w14:paraId="0890CCD3" w14:textId="792A58AE" w:rsidR="00645036" w:rsidRPr="004F623B" w:rsidRDefault="0030270F" w:rsidP="00DB2B84">
      <w:pPr>
        <w:pStyle w:val="Body2"/>
        <w:numPr>
          <w:ilvl w:val="1"/>
          <w:numId w:val="2"/>
        </w:numPr>
        <w:tabs>
          <w:tab w:val="left" w:pos="1276"/>
        </w:tabs>
        <w:spacing w:after="0"/>
        <w:ind w:left="0" w:firstLine="851"/>
        <w:rPr>
          <w:rFonts w:cs="Times New Roman"/>
          <w:sz w:val="24"/>
          <w:szCs w:val="24"/>
          <w:lang w:val="lt-LT"/>
        </w:rPr>
      </w:pPr>
      <w:r w:rsidRPr="004F623B">
        <w:rPr>
          <w:rFonts w:cs="Times New Roman"/>
          <w:sz w:val="24"/>
          <w:szCs w:val="24"/>
          <w:lang w:val="lt-LT"/>
        </w:rPr>
        <w:t>Užsakovo sprendimu prieš 10 kalendorinių dienų raštu įspėjus Rangovą Viešųjų pirkimų įstatymo 90 straipsnio 1 dalyje nurodytais atvejais.</w:t>
      </w:r>
    </w:p>
    <w:p w14:paraId="360E6284" w14:textId="7DD49404" w:rsidR="00645036" w:rsidRPr="004F623B" w:rsidRDefault="00DB2B84" w:rsidP="00DB2B84">
      <w:pPr>
        <w:pStyle w:val="Body2"/>
        <w:numPr>
          <w:ilvl w:val="1"/>
          <w:numId w:val="2"/>
        </w:numPr>
        <w:tabs>
          <w:tab w:val="left" w:pos="1418"/>
        </w:tabs>
        <w:spacing w:after="0"/>
        <w:ind w:left="0" w:firstLine="851"/>
        <w:rPr>
          <w:rFonts w:cs="Times New Roman"/>
          <w:sz w:val="24"/>
          <w:szCs w:val="24"/>
          <w:lang w:val="lt-LT"/>
        </w:rPr>
      </w:pPr>
      <w:r>
        <w:rPr>
          <w:rFonts w:cs="Times New Roman"/>
          <w:sz w:val="24"/>
          <w:szCs w:val="24"/>
          <w:lang w:val="lt-LT"/>
        </w:rPr>
        <w:t>V</w:t>
      </w:r>
      <w:r w:rsidR="0030270F" w:rsidRPr="004F623B">
        <w:rPr>
          <w:rFonts w:cs="Times New Roman"/>
          <w:sz w:val="24"/>
          <w:szCs w:val="24"/>
          <w:lang w:val="lt-LT"/>
        </w:rPr>
        <w:t>ienos Šalies sprendimu prieš 10 kalendorinių dienų raštu įspėjus kitą Šalį, jeigu ji nevykdo ar netinkamai vykdo savo įsipareigojimus ir tai yra esminis sutarties pažeidimas. Nustatydamos esminį sutarties pažeidimą Šalys privalo vadovautis Lietuvos Respublikos civilinio kodekso 6.217 str. nuostatomis. Visais atvejais esminiais Sutarties pažeidimais laikoma:</w:t>
      </w:r>
    </w:p>
    <w:p w14:paraId="0623474D" w14:textId="68B12C41" w:rsidR="00857420" w:rsidRDefault="001625E3" w:rsidP="00DB2B84">
      <w:pPr>
        <w:pStyle w:val="Body2"/>
        <w:numPr>
          <w:ilvl w:val="2"/>
          <w:numId w:val="2"/>
        </w:numPr>
        <w:tabs>
          <w:tab w:val="left" w:pos="1276"/>
          <w:tab w:val="left" w:pos="1701"/>
        </w:tabs>
        <w:spacing w:after="0"/>
        <w:ind w:left="0" w:firstLine="851"/>
        <w:rPr>
          <w:rFonts w:cs="Times New Roman"/>
          <w:sz w:val="24"/>
          <w:szCs w:val="24"/>
          <w:lang w:val="lt-LT"/>
        </w:rPr>
      </w:pPr>
      <w:r>
        <w:rPr>
          <w:rFonts w:cs="Times New Roman"/>
          <w:sz w:val="24"/>
          <w:szCs w:val="24"/>
          <w:lang w:val="lt-LT"/>
        </w:rPr>
        <w:t>s</w:t>
      </w:r>
      <w:r w:rsidR="0030270F" w:rsidRPr="004F623B">
        <w:rPr>
          <w:rFonts w:cs="Times New Roman"/>
          <w:sz w:val="24"/>
          <w:szCs w:val="24"/>
          <w:lang w:val="lt-LT"/>
        </w:rPr>
        <w:t>ubt</w:t>
      </w:r>
      <w:r w:rsidR="00E97B26">
        <w:rPr>
          <w:rFonts w:cs="Times New Roman"/>
          <w:sz w:val="24"/>
          <w:szCs w:val="24"/>
          <w:lang w:val="lt-LT"/>
        </w:rPr>
        <w:t>ie</w:t>
      </w:r>
      <w:r w:rsidR="0030270F" w:rsidRPr="004F623B">
        <w:rPr>
          <w:rFonts w:cs="Times New Roman"/>
          <w:sz w:val="24"/>
          <w:szCs w:val="24"/>
          <w:lang w:val="lt-LT"/>
        </w:rPr>
        <w:t xml:space="preserve">kėjo / specialisto keitimo tvarkos numatytos Sutarties </w:t>
      </w:r>
      <w:r w:rsidR="00A33796">
        <w:rPr>
          <w:rFonts w:cs="Times New Roman"/>
          <w:sz w:val="24"/>
          <w:szCs w:val="24"/>
          <w:lang w:val="lt-LT"/>
        </w:rPr>
        <w:t>29</w:t>
      </w:r>
      <w:r w:rsidR="0030270F" w:rsidRPr="004F623B">
        <w:rPr>
          <w:rFonts w:cs="Times New Roman"/>
          <w:sz w:val="24"/>
          <w:szCs w:val="24"/>
          <w:lang w:val="lt-LT"/>
        </w:rPr>
        <w:t xml:space="preserve"> punkte pažeidimas;</w:t>
      </w:r>
    </w:p>
    <w:p w14:paraId="797444BA" w14:textId="5F3F4B26" w:rsidR="00645036" w:rsidRPr="00671560" w:rsidRDefault="0030270F" w:rsidP="00DB2B84">
      <w:pPr>
        <w:pStyle w:val="Body2"/>
        <w:numPr>
          <w:ilvl w:val="2"/>
          <w:numId w:val="2"/>
        </w:numPr>
        <w:tabs>
          <w:tab w:val="left" w:pos="1701"/>
        </w:tabs>
        <w:spacing w:after="0"/>
        <w:ind w:left="0" w:firstLine="851"/>
        <w:rPr>
          <w:rFonts w:cs="Times New Roman"/>
          <w:color w:val="auto"/>
          <w:sz w:val="24"/>
          <w:szCs w:val="24"/>
          <w:lang w:val="lt-LT"/>
        </w:rPr>
      </w:pPr>
      <w:r w:rsidRPr="00671560">
        <w:rPr>
          <w:rFonts w:cs="Times New Roman"/>
          <w:color w:val="auto"/>
          <w:sz w:val="24"/>
          <w:szCs w:val="24"/>
          <w:lang w:val="lt-LT"/>
        </w:rPr>
        <w:t xml:space="preserve">vėlavimas atlikti bet kurį iš Sutarties priede nurodytų darbų ilgiau nei </w:t>
      </w:r>
      <w:r w:rsidR="009D17DC">
        <w:rPr>
          <w:rFonts w:cs="Times New Roman"/>
          <w:color w:val="auto"/>
          <w:sz w:val="24"/>
          <w:szCs w:val="24"/>
          <w:lang w:val="lt-LT"/>
        </w:rPr>
        <w:t xml:space="preserve">10 </w:t>
      </w:r>
      <w:r w:rsidRPr="00671560">
        <w:rPr>
          <w:rFonts w:cs="Times New Roman"/>
          <w:color w:val="auto"/>
          <w:sz w:val="24"/>
          <w:szCs w:val="24"/>
          <w:lang w:val="lt-LT"/>
        </w:rPr>
        <w:t>kalendorinių dienų;</w:t>
      </w:r>
    </w:p>
    <w:p w14:paraId="7C7D9AD0" w14:textId="0AD5873A" w:rsidR="00645036" w:rsidRPr="00671560" w:rsidRDefault="0030270F" w:rsidP="00DB2B84">
      <w:pPr>
        <w:pStyle w:val="Body2"/>
        <w:numPr>
          <w:ilvl w:val="2"/>
          <w:numId w:val="2"/>
        </w:numPr>
        <w:tabs>
          <w:tab w:val="left" w:pos="1701"/>
        </w:tabs>
        <w:spacing w:after="0"/>
        <w:ind w:left="0" w:firstLine="851"/>
        <w:rPr>
          <w:rFonts w:cs="Times New Roman"/>
          <w:color w:val="auto"/>
          <w:sz w:val="24"/>
          <w:szCs w:val="24"/>
          <w:lang w:val="lt-LT"/>
        </w:rPr>
      </w:pPr>
      <w:r w:rsidRPr="00671560">
        <w:rPr>
          <w:rFonts w:cs="Times New Roman"/>
          <w:color w:val="auto"/>
          <w:sz w:val="24"/>
          <w:szCs w:val="24"/>
          <w:lang w:val="lt-LT"/>
        </w:rPr>
        <w:t xml:space="preserve">darbų neatitikimas Sutarties priede pateiktiems reikalavimams ir jų neištaisymas per </w:t>
      </w:r>
      <w:r w:rsidR="009D17DC">
        <w:rPr>
          <w:rFonts w:cs="Times New Roman"/>
          <w:color w:val="auto"/>
          <w:sz w:val="24"/>
          <w:szCs w:val="24"/>
          <w:lang w:val="lt-LT"/>
        </w:rPr>
        <w:t>10</w:t>
      </w:r>
      <w:r w:rsidRPr="00671560">
        <w:rPr>
          <w:rFonts w:cs="Times New Roman"/>
          <w:color w:val="auto"/>
          <w:sz w:val="24"/>
          <w:szCs w:val="24"/>
          <w:lang w:val="lt-LT"/>
        </w:rPr>
        <w:t xml:space="preserve"> kalendorinių dienų nuo Užsakovo įspėjimo.</w:t>
      </w:r>
    </w:p>
    <w:p w14:paraId="79A91884" w14:textId="7FD18B5A" w:rsidR="00645036" w:rsidRPr="004F623B" w:rsidRDefault="0030270F" w:rsidP="00DB2B84">
      <w:pPr>
        <w:pStyle w:val="Body2"/>
        <w:numPr>
          <w:ilvl w:val="1"/>
          <w:numId w:val="2"/>
        </w:numPr>
        <w:spacing w:after="0"/>
        <w:ind w:left="0" w:firstLine="851"/>
        <w:rPr>
          <w:rFonts w:cs="Times New Roman"/>
          <w:sz w:val="24"/>
          <w:szCs w:val="24"/>
          <w:lang w:val="lt-LT"/>
        </w:rPr>
      </w:pPr>
      <w:r w:rsidRPr="00671560">
        <w:rPr>
          <w:rFonts w:cs="Times New Roman"/>
          <w:color w:val="auto"/>
          <w:sz w:val="24"/>
          <w:szCs w:val="24"/>
          <w:lang w:val="lt-LT"/>
        </w:rPr>
        <w:t>Užsakovas, įspėjęs Rangovą prieš 1</w:t>
      </w:r>
      <w:r w:rsidR="009D17DC">
        <w:rPr>
          <w:rFonts w:cs="Times New Roman"/>
          <w:color w:val="auto"/>
          <w:sz w:val="24"/>
          <w:szCs w:val="24"/>
          <w:lang w:val="lt-LT"/>
        </w:rPr>
        <w:t>0</w:t>
      </w:r>
      <w:r w:rsidRPr="00671560">
        <w:rPr>
          <w:rFonts w:cs="Times New Roman"/>
          <w:color w:val="auto"/>
          <w:sz w:val="24"/>
          <w:szCs w:val="24"/>
          <w:lang w:val="lt-LT"/>
        </w:rPr>
        <w:t xml:space="preserve"> kalendorinių </w:t>
      </w:r>
      <w:r w:rsidRPr="004F623B">
        <w:rPr>
          <w:rFonts w:cs="Times New Roman"/>
          <w:sz w:val="24"/>
          <w:szCs w:val="24"/>
          <w:lang w:val="lt-LT"/>
        </w:rPr>
        <w:t xml:space="preserve">dienų, turi teisę nutraukti Sutartį, neatsisakydamas kitų savo teisių gynimo būdų, kai Rangovas yra likviduojamas, sustabdo ūkinę veiklą, jo atžvilgiu vykdomas bankroto procesas arba teisės aktų nustatyta tvarka susidaro analogiška ar panaši situacija, taip pat kai keičiasi Rangovo organizacinė struktūra – juridinis statusas, pobūdis ar valdymo struktūra ir tai gali turėti įtakos tinkamam Sutarties vykdymui. Rangovas įsipareigoja </w:t>
      </w:r>
      <w:r w:rsidRPr="004F623B">
        <w:rPr>
          <w:rFonts w:cs="Times New Roman"/>
          <w:sz w:val="24"/>
          <w:szCs w:val="24"/>
          <w:lang w:val="lt-LT"/>
        </w:rPr>
        <w:lastRenderedPageBreak/>
        <w:t>nedelsiant, bet ne vėliau nei per 5 (penkias) darbo dienas raštu informuoti Užsakovą apie jo atžvilgiu pradėtas minėtas procedūras ir/arba jo organizacinės struktūros keitimą.</w:t>
      </w:r>
    </w:p>
    <w:p w14:paraId="671E8300" w14:textId="09CFEBAB" w:rsidR="00645036" w:rsidRPr="004F623B" w:rsidRDefault="0030270F" w:rsidP="00DB2B84">
      <w:pPr>
        <w:pStyle w:val="Body2"/>
        <w:numPr>
          <w:ilvl w:val="0"/>
          <w:numId w:val="2"/>
        </w:numPr>
        <w:spacing w:after="0"/>
        <w:ind w:left="0" w:firstLine="851"/>
        <w:rPr>
          <w:rFonts w:cs="Times New Roman"/>
          <w:sz w:val="24"/>
          <w:szCs w:val="24"/>
          <w:lang w:val="lt-LT"/>
        </w:rPr>
      </w:pPr>
      <w:r w:rsidRPr="004F623B">
        <w:rPr>
          <w:rFonts w:cs="Times New Roman"/>
          <w:sz w:val="24"/>
          <w:szCs w:val="24"/>
          <w:lang w:val="lt-LT"/>
        </w:rPr>
        <w:t xml:space="preserve">Esant nuo Šalių nepriklausančioms aplinkybėms dėl kurių negali būti vykdomi darbai, Užsakovas turi teisę reikalauti sustabdyti darbų vykdymą iki atitinkamų aplinkybių pasibaigimo. Jei darbų vykdymo sustabdymas trunka ilgiau, kaip </w:t>
      </w:r>
      <w:r w:rsidR="009D17DC">
        <w:rPr>
          <w:rFonts w:cs="Times New Roman"/>
          <w:sz w:val="24"/>
          <w:szCs w:val="24"/>
          <w:lang w:val="lt-LT"/>
        </w:rPr>
        <w:t>60</w:t>
      </w:r>
      <w:r w:rsidRPr="004F623B">
        <w:rPr>
          <w:rFonts w:cs="Times New Roman"/>
          <w:sz w:val="24"/>
          <w:szCs w:val="24"/>
          <w:lang w:val="lt-LT"/>
        </w:rPr>
        <w:t xml:space="preserve"> dienų, Rangovas turi teisę nutraukti Sutartį.</w:t>
      </w:r>
    </w:p>
    <w:p w14:paraId="18948B5E" w14:textId="6F89C027" w:rsidR="00645036" w:rsidRPr="004F623B" w:rsidRDefault="0030270F" w:rsidP="00DB2B84">
      <w:pPr>
        <w:pStyle w:val="Body2"/>
        <w:numPr>
          <w:ilvl w:val="0"/>
          <w:numId w:val="2"/>
        </w:numPr>
        <w:spacing w:after="0"/>
        <w:ind w:left="0" w:firstLine="851"/>
        <w:rPr>
          <w:rFonts w:cs="Times New Roman"/>
          <w:sz w:val="24"/>
          <w:szCs w:val="24"/>
          <w:lang w:val="lt-LT"/>
        </w:rPr>
      </w:pPr>
      <w:r w:rsidRPr="004F623B">
        <w:rPr>
          <w:rFonts w:cs="Times New Roman"/>
          <w:sz w:val="24"/>
          <w:szCs w:val="24"/>
          <w:lang w:val="lt-LT"/>
        </w:rPr>
        <w:t>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15B34C00" w14:textId="77777777" w:rsidR="00645036" w:rsidRPr="004F623B" w:rsidRDefault="00645036" w:rsidP="00800F74">
      <w:pPr>
        <w:pStyle w:val="Body2"/>
        <w:spacing w:after="0"/>
        <w:ind w:firstLine="851"/>
        <w:rPr>
          <w:rFonts w:cs="Times New Roman"/>
          <w:sz w:val="24"/>
          <w:szCs w:val="24"/>
          <w:lang w:val="lt-LT"/>
        </w:rPr>
      </w:pPr>
    </w:p>
    <w:p w14:paraId="23CD21C8" w14:textId="77777777" w:rsidR="00C22DC8" w:rsidRDefault="00C22DC8" w:rsidP="00800F74">
      <w:pPr>
        <w:pStyle w:val="Heading"/>
        <w:jc w:val="center"/>
        <w:rPr>
          <w:rFonts w:cs="Times New Roman"/>
          <w:sz w:val="24"/>
          <w:szCs w:val="24"/>
          <w:lang w:val="lt-LT"/>
        </w:rPr>
      </w:pPr>
      <w:r>
        <w:rPr>
          <w:rFonts w:cs="Times New Roman"/>
          <w:sz w:val="24"/>
          <w:szCs w:val="24"/>
          <w:lang w:val="lt-LT"/>
        </w:rPr>
        <w:t>XI SKYRIUS</w:t>
      </w:r>
    </w:p>
    <w:p w14:paraId="1A774DFB" w14:textId="6FEAF530"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TAIKYTINA TEISĖ</w:t>
      </w:r>
    </w:p>
    <w:p w14:paraId="6DF74F94" w14:textId="538745C4" w:rsidR="00645036" w:rsidRPr="004F623B" w:rsidRDefault="00645036" w:rsidP="00800F74">
      <w:pPr>
        <w:pStyle w:val="Body2"/>
        <w:spacing w:after="0"/>
        <w:ind w:firstLine="851"/>
        <w:rPr>
          <w:rFonts w:cs="Times New Roman"/>
          <w:sz w:val="24"/>
          <w:szCs w:val="24"/>
          <w:lang w:val="lt-LT"/>
        </w:rPr>
      </w:pPr>
    </w:p>
    <w:p w14:paraId="43B4BFDA" w14:textId="5C450D78" w:rsidR="00645036" w:rsidRPr="004F623B" w:rsidRDefault="00020C61" w:rsidP="00DB2B84">
      <w:pPr>
        <w:pStyle w:val="Body2"/>
        <w:numPr>
          <w:ilvl w:val="0"/>
          <w:numId w:val="2"/>
        </w:numPr>
        <w:spacing w:after="0"/>
        <w:ind w:left="1276" w:hanging="425"/>
        <w:rPr>
          <w:rFonts w:cs="Times New Roman"/>
          <w:sz w:val="24"/>
          <w:szCs w:val="24"/>
          <w:lang w:val="lt-LT"/>
        </w:rPr>
      </w:pPr>
      <w:r>
        <w:rPr>
          <w:rFonts w:cs="Times New Roman"/>
          <w:sz w:val="24"/>
          <w:szCs w:val="24"/>
          <w:lang w:val="lt-LT"/>
        </w:rPr>
        <w:t>Š</w:t>
      </w:r>
      <w:r w:rsidR="0030270F" w:rsidRPr="004F623B">
        <w:rPr>
          <w:rFonts w:cs="Times New Roman"/>
          <w:sz w:val="24"/>
          <w:szCs w:val="24"/>
          <w:lang w:val="lt-LT"/>
        </w:rPr>
        <w:t>iai Sutarčiai taikoma ir ji aiškinama pagal Lietuvos Respublikos teisę</w:t>
      </w:r>
    </w:p>
    <w:p w14:paraId="0830D502" w14:textId="77777777" w:rsidR="00645036" w:rsidRPr="004F623B" w:rsidRDefault="00645036" w:rsidP="00800F74">
      <w:pPr>
        <w:pStyle w:val="Body2"/>
        <w:spacing w:after="0"/>
        <w:ind w:firstLine="851"/>
        <w:rPr>
          <w:rFonts w:cs="Times New Roman"/>
          <w:sz w:val="24"/>
          <w:szCs w:val="24"/>
          <w:lang w:val="lt-LT"/>
        </w:rPr>
      </w:pPr>
    </w:p>
    <w:p w14:paraId="3573D894" w14:textId="51DB7C06" w:rsidR="00C22DC8" w:rsidRDefault="00C22DC8" w:rsidP="00800F74">
      <w:pPr>
        <w:pStyle w:val="Heading"/>
        <w:jc w:val="center"/>
        <w:rPr>
          <w:rFonts w:cs="Times New Roman"/>
          <w:sz w:val="24"/>
          <w:szCs w:val="24"/>
          <w:lang w:val="lt-LT"/>
        </w:rPr>
      </w:pPr>
      <w:r>
        <w:rPr>
          <w:rFonts w:cs="Times New Roman"/>
          <w:sz w:val="24"/>
          <w:szCs w:val="24"/>
          <w:lang w:val="lt-LT"/>
        </w:rPr>
        <w:t>XII SKYRIUS</w:t>
      </w:r>
    </w:p>
    <w:p w14:paraId="546853CA" w14:textId="06B0532F"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GINČŲ SPRENDIMO TVARKA</w:t>
      </w:r>
    </w:p>
    <w:p w14:paraId="416350B6" w14:textId="6430F1C2" w:rsidR="00645036" w:rsidRPr="004F623B" w:rsidRDefault="00645036" w:rsidP="00800F74">
      <w:pPr>
        <w:pStyle w:val="Body2"/>
        <w:spacing w:after="0"/>
        <w:ind w:firstLine="851"/>
        <w:rPr>
          <w:rFonts w:cs="Times New Roman"/>
          <w:sz w:val="24"/>
          <w:szCs w:val="24"/>
          <w:lang w:val="lt-LT"/>
        </w:rPr>
      </w:pPr>
    </w:p>
    <w:p w14:paraId="1A1C3847" w14:textId="196FE1D5"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 xml:space="preserve">Šalių tarpusavio prieštaravimai ir nesutarimai sprendžiami derybomis. Prieštaravimai ir nesutarimai, kurių nepavyksta išspręsti derybomis per 20 dienų terminą, sprendžiami Lietuvos Respublikos teisės aktų nustatyta tvarka Lietuvos Respublikos teismuose. </w:t>
      </w:r>
    </w:p>
    <w:p w14:paraId="47A7AD52" w14:textId="77777777" w:rsidR="00645036" w:rsidRPr="004F623B" w:rsidRDefault="00645036" w:rsidP="00800F74">
      <w:pPr>
        <w:pStyle w:val="Body2"/>
        <w:spacing w:after="0"/>
        <w:ind w:firstLine="851"/>
        <w:rPr>
          <w:rFonts w:cs="Times New Roman"/>
          <w:sz w:val="24"/>
          <w:szCs w:val="24"/>
          <w:lang w:val="lt-LT"/>
        </w:rPr>
      </w:pPr>
    </w:p>
    <w:p w14:paraId="37AAF8EE" w14:textId="77777777" w:rsidR="00C22DC8" w:rsidRDefault="00C22DC8" w:rsidP="00800F74">
      <w:pPr>
        <w:pStyle w:val="Heading"/>
        <w:jc w:val="center"/>
        <w:rPr>
          <w:rFonts w:cs="Times New Roman"/>
          <w:sz w:val="24"/>
          <w:szCs w:val="24"/>
          <w:lang w:val="lt-LT"/>
        </w:rPr>
      </w:pPr>
      <w:r>
        <w:rPr>
          <w:rFonts w:cs="Times New Roman"/>
          <w:sz w:val="24"/>
          <w:szCs w:val="24"/>
          <w:lang w:val="lt-LT"/>
        </w:rPr>
        <w:t>XIII SKYRIUS</w:t>
      </w:r>
    </w:p>
    <w:p w14:paraId="06B0FF1B" w14:textId="56989C24" w:rsidR="00645036" w:rsidRPr="004F623B" w:rsidRDefault="0030270F" w:rsidP="00800F74">
      <w:pPr>
        <w:pStyle w:val="Heading"/>
        <w:jc w:val="center"/>
        <w:rPr>
          <w:rFonts w:cs="Times New Roman"/>
          <w:sz w:val="24"/>
          <w:szCs w:val="24"/>
          <w:lang w:val="lt-LT"/>
        </w:rPr>
      </w:pPr>
      <w:r w:rsidRPr="004F623B">
        <w:rPr>
          <w:rFonts w:cs="Times New Roman"/>
          <w:sz w:val="24"/>
          <w:szCs w:val="24"/>
          <w:lang w:val="lt-LT"/>
        </w:rPr>
        <w:t>KITOS NUOSTATOS</w:t>
      </w:r>
    </w:p>
    <w:p w14:paraId="4F3759E4" w14:textId="77777777" w:rsidR="00645036" w:rsidRPr="004F623B" w:rsidRDefault="00645036" w:rsidP="00800F74">
      <w:pPr>
        <w:pStyle w:val="Body2"/>
        <w:spacing w:after="0"/>
        <w:ind w:firstLine="851"/>
        <w:rPr>
          <w:rFonts w:cs="Times New Roman"/>
          <w:sz w:val="24"/>
          <w:szCs w:val="24"/>
          <w:lang w:val="lt-LT"/>
        </w:rPr>
      </w:pPr>
    </w:p>
    <w:p w14:paraId="19806AAE" w14:textId="1FAAC3A5"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Sutarties sąlygos gali būti keičiamos tik vadovaujantis Viešųjų pirkimų įstatymo 89 straipsnio nuostatomis.</w:t>
      </w:r>
    </w:p>
    <w:p w14:paraId="6E89496F" w14:textId="5A7D26F2"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Sutarties sąlygų keitimu nebus laikomas Sutarties sąlygų koregavimas joje numatytomis aplinkybėmis, jeigu šios aplinkybės nustatytos aiškiai ir nedviprasmiškai bei buvo pateiktos pirkimo sąlygose.</w:t>
      </w:r>
    </w:p>
    <w:p w14:paraId="23D31851" w14:textId="71A4F6A1" w:rsidR="00645036" w:rsidRPr="00BB26E1" w:rsidRDefault="0030270F" w:rsidP="00DB2B84">
      <w:pPr>
        <w:pStyle w:val="Body2"/>
        <w:numPr>
          <w:ilvl w:val="0"/>
          <w:numId w:val="2"/>
        </w:numPr>
        <w:tabs>
          <w:tab w:val="left" w:pos="1276"/>
        </w:tabs>
        <w:spacing w:after="0"/>
        <w:ind w:left="0" w:firstLine="851"/>
        <w:rPr>
          <w:rFonts w:cs="Times New Roman"/>
          <w:color w:val="auto"/>
          <w:sz w:val="24"/>
          <w:szCs w:val="24"/>
          <w:lang w:val="lt-LT"/>
        </w:rPr>
      </w:pPr>
      <w:r w:rsidRPr="00BB26E1">
        <w:rPr>
          <w:rFonts w:cs="Times New Roman"/>
          <w:color w:val="auto"/>
          <w:sz w:val="24"/>
          <w:szCs w:val="24"/>
          <w:lang w:val="lt-LT"/>
        </w:rPr>
        <w:t xml:space="preserve">Užsakovo paskirtas asmuo, atsakingas už Sutarties vykdymą yra </w:t>
      </w:r>
      <w:r w:rsidR="00BB26E1" w:rsidRPr="00BB26E1">
        <w:rPr>
          <w:rFonts w:cs="Times New Roman"/>
          <w:color w:val="auto"/>
          <w:sz w:val="24"/>
          <w:szCs w:val="24"/>
          <w:lang w:val="lt-LT"/>
        </w:rPr>
        <w:t xml:space="preserve">Saulius Raginis, Statybos </w:t>
      </w:r>
      <w:r w:rsidR="00BB26E1" w:rsidRPr="00654CAB">
        <w:rPr>
          <w:rFonts w:cs="Times New Roman"/>
          <w:color w:val="auto"/>
          <w:sz w:val="24"/>
          <w:szCs w:val="24"/>
          <w:lang w:val="lt-LT"/>
        </w:rPr>
        <w:t>ir</w:t>
      </w:r>
      <w:r w:rsidR="00654CAB">
        <w:rPr>
          <w:rFonts w:cs="Times New Roman"/>
          <w:color w:val="auto"/>
          <w:sz w:val="24"/>
          <w:szCs w:val="24"/>
          <w:lang w:val="lt-LT"/>
        </w:rPr>
        <w:t xml:space="preserve"> infrastruktūros</w:t>
      </w:r>
      <w:r w:rsidR="00BB26E1" w:rsidRPr="00BB26E1">
        <w:rPr>
          <w:rFonts w:cs="Times New Roman"/>
          <w:color w:val="auto"/>
          <w:sz w:val="24"/>
          <w:szCs w:val="24"/>
          <w:lang w:val="lt-LT"/>
        </w:rPr>
        <w:t xml:space="preserve"> skyriaus vyresnysis specialistas, tel. </w:t>
      </w:r>
      <w:r w:rsidR="00671560" w:rsidRPr="00BB26E1">
        <w:rPr>
          <w:rFonts w:cs="Times New Roman"/>
          <w:color w:val="auto"/>
          <w:sz w:val="24"/>
          <w:szCs w:val="24"/>
          <w:lang w:val="lt-LT"/>
        </w:rPr>
        <w:t>Nr.</w:t>
      </w:r>
      <w:r w:rsidR="00BB26E1" w:rsidRPr="00BB26E1">
        <w:rPr>
          <w:rFonts w:cs="Times New Roman"/>
          <w:color w:val="auto"/>
          <w:sz w:val="24"/>
          <w:szCs w:val="24"/>
          <w:lang w:val="lt-LT"/>
        </w:rPr>
        <w:t xml:space="preserve"> +370 385 37190, el. p. saulius.raginis</w:t>
      </w:r>
      <w:r w:rsidR="00BB26E1" w:rsidRPr="0040697E">
        <w:rPr>
          <w:rFonts w:cs="Times New Roman"/>
          <w:color w:val="auto"/>
          <w:sz w:val="24"/>
          <w:szCs w:val="24"/>
          <w:lang w:val="lt-LT"/>
        </w:rPr>
        <w:t>@zarasai.lt</w:t>
      </w:r>
      <w:r w:rsidR="00BB26E1" w:rsidRPr="00BB26E1">
        <w:rPr>
          <w:rFonts w:cs="Times New Roman"/>
          <w:color w:val="auto"/>
          <w:sz w:val="24"/>
          <w:szCs w:val="24"/>
          <w:lang w:val="lt-LT"/>
        </w:rPr>
        <w:t xml:space="preserve">. </w:t>
      </w:r>
      <w:r w:rsidRPr="00BB26E1">
        <w:rPr>
          <w:rFonts w:cs="Times New Roman"/>
          <w:color w:val="auto"/>
          <w:sz w:val="24"/>
          <w:szCs w:val="24"/>
          <w:lang w:val="lt-LT"/>
        </w:rPr>
        <w:t xml:space="preserve">Užsakovo paskirtas asmuo, atsakingas už Sutarties ir pakeitimų paskelbimą pagal Viešųjų pirkimų įstatymo 86 straipsnio 9 dalies nuostatas yra </w:t>
      </w:r>
      <w:r w:rsidR="00BB26E1" w:rsidRPr="00BB26E1">
        <w:rPr>
          <w:rFonts w:cs="Times New Roman"/>
          <w:color w:val="auto"/>
          <w:sz w:val="24"/>
          <w:szCs w:val="24"/>
          <w:lang w:val="lt-LT"/>
        </w:rPr>
        <w:t xml:space="preserve">Sonata Cikanienė, Turto valdymo ir viešųjų pirkimų skyriaus vyriausioji specialistė, tel. </w:t>
      </w:r>
      <w:r w:rsidR="00671560" w:rsidRPr="00BB26E1">
        <w:rPr>
          <w:rFonts w:cs="Times New Roman"/>
          <w:color w:val="auto"/>
          <w:sz w:val="24"/>
          <w:szCs w:val="24"/>
          <w:lang w:val="lt-LT"/>
        </w:rPr>
        <w:t>Nr.</w:t>
      </w:r>
      <w:r w:rsidR="00BB26E1" w:rsidRPr="00BB26E1">
        <w:rPr>
          <w:rFonts w:cs="Times New Roman"/>
          <w:color w:val="auto"/>
          <w:sz w:val="24"/>
          <w:szCs w:val="24"/>
          <w:lang w:val="lt-LT"/>
        </w:rPr>
        <w:t xml:space="preserve"> +370 385 31102, el.p. sonata.cikaniene</w:t>
      </w:r>
      <w:r w:rsidR="00BB26E1" w:rsidRPr="00BB26E1">
        <w:rPr>
          <w:rFonts w:cs="Times New Roman"/>
          <w:color w:val="auto"/>
          <w:sz w:val="24"/>
          <w:szCs w:val="24"/>
          <w:lang w:val="en-GB"/>
        </w:rPr>
        <w:t>@zarasai.lt</w:t>
      </w:r>
      <w:r w:rsidR="00BB26E1" w:rsidRPr="00BB26E1">
        <w:rPr>
          <w:rFonts w:cs="Times New Roman"/>
          <w:color w:val="auto"/>
          <w:sz w:val="24"/>
          <w:szCs w:val="24"/>
          <w:lang w:val="lt-LT"/>
        </w:rPr>
        <w:t>.</w:t>
      </w:r>
    </w:p>
    <w:p w14:paraId="7458B1F7" w14:textId="6BECCE05"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Jeigu pirkimo vykdymo metu nebuvo tikrinama Rangovo kvalifikacija dėl teisės verstis atitinkama veikla arba buvo tikrinama ne visa apimtimi, Rangovas įsipareigoja Užsakovui, kad Sutartį vykdys tik tokią teisę turintys asmenys.</w:t>
      </w:r>
    </w:p>
    <w:p w14:paraId="09B04912" w14:textId="79FBB4D8" w:rsidR="00645036" w:rsidRPr="004F623B"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4AEFE03A" w14:textId="7162A5F6" w:rsidR="00645036" w:rsidRDefault="0030270F" w:rsidP="00DB2B84">
      <w:pPr>
        <w:pStyle w:val="Body2"/>
        <w:numPr>
          <w:ilvl w:val="0"/>
          <w:numId w:val="2"/>
        </w:numPr>
        <w:tabs>
          <w:tab w:val="left" w:pos="1276"/>
        </w:tabs>
        <w:spacing w:after="0"/>
        <w:ind w:left="0" w:firstLine="851"/>
        <w:rPr>
          <w:rFonts w:cs="Times New Roman"/>
          <w:sz w:val="24"/>
          <w:szCs w:val="24"/>
          <w:lang w:val="lt-LT"/>
        </w:rPr>
      </w:pPr>
      <w:r w:rsidRPr="004F623B">
        <w:rPr>
          <w:rFonts w:cs="Times New Roman"/>
          <w:sz w:val="24"/>
          <w:szCs w:val="24"/>
          <w:lang w:val="lt-LT"/>
        </w:rPr>
        <w:t>Sutartis sudaroma lietuvių kalba.</w:t>
      </w:r>
    </w:p>
    <w:p w14:paraId="7336839D" w14:textId="77777777" w:rsidR="006A630D" w:rsidRDefault="006A630D" w:rsidP="006A630D">
      <w:pPr>
        <w:pStyle w:val="Body2"/>
        <w:tabs>
          <w:tab w:val="left" w:pos="1276"/>
        </w:tabs>
        <w:spacing w:after="0"/>
        <w:rPr>
          <w:rFonts w:cs="Times New Roman"/>
          <w:sz w:val="24"/>
          <w:szCs w:val="24"/>
          <w:lang w:val="lt-LT"/>
        </w:rPr>
      </w:pPr>
    </w:p>
    <w:p w14:paraId="521A3C3D" w14:textId="77777777" w:rsidR="006A630D" w:rsidRDefault="006A630D" w:rsidP="006A630D">
      <w:pPr>
        <w:pStyle w:val="Body2"/>
        <w:tabs>
          <w:tab w:val="left" w:pos="1276"/>
        </w:tabs>
        <w:spacing w:after="0"/>
        <w:rPr>
          <w:rFonts w:cs="Times New Roman"/>
          <w:sz w:val="24"/>
          <w:szCs w:val="24"/>
          <w:lang w:val="lt-LT"/>
        </w:rPr>
      </w:pPr>
    </w:p>
    <w:p w14:paraId="4EC891FD" w14:textId="77777777" w:rsidR="006A630D" w:rsidRDefault="006A630D" w:rsidP="006A630D">
      <w:pPr>
        <w:pStyle w:val="Body2"/>
        <w:tabs>
          <w:tab w:val="left" w:pos="1276"/>
        </w:tabs>
        <w:spacing w:after="0"/>
        <w:rPr>
          <w:rFonts w:cs="Times New Roman"/>
          <w:sz w:val="24"/>
          <w:szCs w:val="24"/>
          <w:lang w:val="lt-LT"/>
        </w:rPr>
      </w:pPr>
    </w:p>
    <w:p w14:paraId="267A403D" w14:textId="77777777" w:rsidR="006A630D" w:rsidRDefault="006A630D" w:rsidP="006A630D">
      <w:pPr>
        <w:pStyle w:val="Body2"/>
        <w:tabs>
          <w:tab w:val="left" w:pos="1276"/>
        </w:tabs>
        <w:spacing w:after="0"/>
        <w:rPr>
          <w:rFonts w:cs="Times New Roman"/>
          <w:sz w:val="24"/>
          <w:szCs w:val="24"/>
          <w:lang w:val="lt-LT"/>
        </w:rPr>
      </w:pPr>
    </w:p>
    <w:p w14:paraId="69C43CA8" w14:textId="77777777" w:rsidR="006A630D" w:rsidRDefault="006A630D" w:rsidP="006A630D">
      <w:pPr>
        <w:pStyle w:val="Body2"/>
        <w:tabs>
          <w:tab w:val="left" w:pos="1276"/>
        </w:tabs>
        <w:spacing w:after="0"/>
        <w:rPr>
          <w:rFonts w:cs="Times New Roman"/>
          <w:sz w:val="24"/>
          <w:szCs w:val="24"/>
          <w:lang w:val="lt-LT"/>
        </w:rPr>
      </w:pPr>
    </w:p>
    <w:p w14:paraId="5057D79C" w14:textId="77777777" w:rsidR="006A630D" w:rsidRDefault="006A630D" w:rsidP="006A630D">
      <w:pPr>
        <w:pStyle w:val="Body2"/>
        <w:tabs>
          <w:tab w:val="left" w:pos="1276"/>
        </w:tabs>
        <w:spacing w:after="0"/>
        <w:rPr>
          <w:rFonts w:cs="Times New Roman"/>
          <w:sz w:val="24"/>
          <w:szCs w:val="24"/>
          <w:lang w:val="lt-LT"/>
        </w:rPr>
      </w:pPr>
    </w:p>
    <w:p w14:paraId="2EF19BC4" w14:textId="77777777" w:rsidR="006A630D" w:rsidRDefault="006A630D" w:rsidP="006A630D">
      <w:pPr>
        <w:pStyle w:val="Body2"/>
        <w:tabs>
          <w:tab w:val="left" w:pos="1276"/>
        </w:tabs>
        <w:spacing w:after="0"/>
        <w:rPr>
          <w:rFonts w:cs="Times New Roman"/>
          <w:sz w:val="24"/>
          <w:szCs w:val="24"/>
          <w:lang w:val="lt-LT"/>
        </w:rPr>
      </w:pPr>
    </w:p>
    <w:p w14:paraId="197F1367" w14:textId="77777777" w:rsidR="006A630D" w:rsidRDefault="006A630D" w:rsidP="006A630D">
      <w:pPr>
        <w:pStyle w:val="Body2"/>
        <w:tabs>
          <w:tab w:val="left" w:pos="1276"/>
        </w:tabs>
        <w:spacing w:after="0"/>
        <w:rPr>
          <w:rFonts w:cs="Times New Roman"/>
          <w:sz w:val="24"/>
          <w:szCs w:val="24"/>
          <w:lang w:val="lt-LT"/>
        </w:rPr>
      </w:pPr>
    </w:p>
    <w:p w14:paraId="24012AB6" w14:textId="77777777" w:rsidR="006A630D" w:rsidRPr="004F623B" w:rsidRDefault="006A630D" w:rsidP="006A630D">
      <w:pPr>
        <w:pStyle w:val="Body2"/>
        <w:tabs>
          <w:tab w:val="left" w:pos="1276"/>
        </w:tabs>
        <w:spacing w:after="0"/>
        <w:rPr>
          <w:rFonts w:cs="Times New Roman"/>
          <w:sz w:val="24"/>
          <w:szCs w:val="24"/>
          <w:lang w:val="lt-LT"/>
        </w:rPr>
      </w:pPr>
    </w:p>
    <w:p w14:paraId="0D01A038" w14:textId="2E6AEC62" w:rsidR="00BB1841" w:rsidRPr="00654CAB" w:rsidRDefault="00BB1841" w:rsidP="00DB2B84">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ind w:left="0" w:firstLine="851"/>
        <w:rPr>
          <w:rFonts w:eastAsia="Times New Roman"/>
          <w:strike/>
          <w:sz w:val="22"/>
          <w:szCs w:val="22"/>
          <w:lang w:val="lt-LT"/>
        </w:rPr>
      </w:pPr>
      <w:r w:rsidRPr="00BB1841">
        <w:rPr>
          <w:rFonts w:eastAsia="Times New Roman"/>
          <w:lang w:val="lt-LT"/>
        </w:rPr>
        <w:lastRenderedPageBreak/>
        <w:t xml:space="preserve">Ši Sutartis pasirašyta kvalifikuotais </w:t>
      </w:r>
      <w:r w:rsidRPr="00654CAB">
        <w:rPr>
          <w:rFonts w:eastAsia="Times New Roman"/>
          <w:lang w:val="lt-LT"/>
        </w:rPr>
        <w:t>elektroniniais parašais</w:t>
      </w:r>
      <w:r w:rsidRPr="00654CAB">
        <w:rPr>
          <w:rFonts w:eastAsia="Times New Roman"/>
          <w:strike/>
          <w:lang w:val="lt-LT"/>
        </w:rPr>
        <w:t>,</w:t>
      </w:r>
    </w:p>
    <w:p w14:paraId="74E3486F" w14:textId="77777777" w:rsidR="00BB1841" w:rsidRPr="00BB1841" w:rsidRDefault="00BB1841" w:rsidP="00CA11CF">
      <w:pPr>
        <w:pStyle w:val="Sraopastraipa"/>
        <w:pBdr>
          <w:top w:val="none" w:sz="0" w:space="0" w:color="auto"/>
          <w:left w:val="none" w:sz="0" w:space="0" w:color="auto"/>
          <w:bottom w:val="none" w:sz="0" w:space="0" w:color="auto"/>
          <w:right w:val="none" w:sz="0" w:space="0" w:color="auto"/>
          <w:between w:val="none" w:sz="0" w:space="0" w:color="auto"/>
          <w:bar w:val="none" w:sz="0" w:color="auto"/>
        </w:pBdr>
        <w:ind w:left="2771"/>
        <w:rPr>
          <w:rFonts w:eastAsia="Times New Roman"/>
          <w:color w:val="FF0000"/>
          <w:sz w:val="22"/>
          <w:szCs w:val="22"/>
          <w:lang w:val="lt-LT"/>
        </w:rPr>
      </w:pPr>
    </w:p>
    <w:p w14:paraId="5CBD78F0" w14:textId="751CFDE3" w:rsidR="000470E4" w:rsidRDefault="000470E4" w:rsidP="00800F74">
      <w:pPr>
        <w:pStyle w:val="Body2"/>
        <w:spacing w:after="0"/>
        <w:jc w:val="center"/>
        <w:rPr>
          <w:rFonts w:cs="Times New Roman"/>
          <w:b/>
          <w:bCs/>
          <w:color w:val="444444"/>
          <w:sz w:val="24"/>
          <w:szCs w:val="24"/>
          <w:lang w:val="lt-LT"/>
        </w:rPr>
      </w:pPr>
      <w:r>
        <w:rPr>
          <w:rFonts w:cs="Times New Roman"/>
          <w:b/>
          <w:bCs/>
          <w:color w:val="444444"/>
          <w:sz w:val="24"/>
          <w:szCs w:val="24"/>
          <w:lang w:val="lt-LT"/>
        </w:rPr>
        <w:t>XV SKYRIUS</w:t>
      </w:r>
    </w:p>
    <w:p w14:paraId="7CF4432C" w14:textId="4B0D6A8D" w:rsidR="00645036" w:rsidRPr="004F623B" w:rsidRDefault="0030270F" w:rsidP="00800F74">
      <w:pPr>
        <w:pStyle w:val="Body2"/>
        <w:spacing w:after="0"/>
        <w:jc w:val="center"/>
        <w:rPr>
          <w:rFonts w:cs="Times New Roman"/>
          <w:b/>
          <w:bCs/>
          <w:caps/>
          <w:color w:val="444444"/>
          <w:sz w:val="24"/>
          <w:szCs w:val="24"/>
          <w:lang w:val="lt-LT"/>
        </w:rPr>
      </w:pPr>
      <w:r w:rsidRPr="004F623B">
        <w:rPr>
          <w:rFonts w:cs="Times New Roman"/>
          <w:b/>
          <w:bCs/>
          <w:caps/>
          <w:color w:val="444444"/>
          <w:sz w:val="24"/>
          <w:szCs w:val="24"/>
          <w:lang w:val="lt-LT"/>
        </w:rPr>
        <w:t>Šalių juridiniai adresai, rekvizitai ir parašai</w:t>
      </w:r>
    </w:p>
    <w:p w14:paraId="7A3DA243" w14:textId="2986CAE2" w:rsidR="000E3774" w:rsidRPr="004F623B" w:rsidRDefault="000E3774" w:rsidP="00800F74">
      <w:pPr>
        <w:pStyle w:val="Body2"/>
        <w:spacing w:after="0"/>
        <w:rPr>
          <w:rFonts w:cs="Times New Roman"/>
          <w:b/>
          <w:bCs/>
          <w:sz w:val="24"/>
          <w:szCs w:val="24"/>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6"/>
        <w:gridCol w:w="4816"/>
      </w:tblGrid>
      <w:tr w:rsidR="000E3774" w:rsidRPr="004F195F" w14:paraId="419CE18C" w14:textId="77777777" w:rsidTr="00AE4306">
        <w:tc>
          <w:tcPr>
            <w:tcW w:w="4927" w:type="dxa"/>
            <w:tcBorders>
              <w:top w:val="nil"/>
              <w:left w:val="nil"/>
              <w:bottom w:val="nil"/>
              <w:right w:val="nil"/>
            </w:tcBorders>
          </w:tcPr>
          <w:p w14:paraId="69BA99A9" w14:textId="4ECAE5AA" w:rsidR="00707C4D" w:rsidRPr="004F623B" w:rsidRDefault="00707C4D" w:rsidP="00800F74">
            <w:pPr>
              <w:jc w:val="both"/>
              <w:rPr>
                <w:b/>
                <w:lang w:val="pt-BR"/>
              </w:rPr>
            </w:pPr>
            <w:r w:rsidRPr="004F623B">
              <w:rPr>
                <w:b/>
                <w:lang w:val="pt-BR"/>
              </w:rPr>
              <w:t>Užsakovas</w:t>
            </w:r>
          </w:p>
          <w:p w14:paraId="0357EE37" w14:textId="4291AD85" w:rsidR="000E3774" w:rsidRPr="004F623B" w:rsidRDefault="000E3774" w:rsidP="00800F74">
            <w:pPr>
              <w:jc w:val="both"/>
              <w:rPr>
                <w:bCs/>
                <w:lang w:val="pt-BR"/>
              </w:rPr>
            </w:pPr>
            <w:r w:rsidRPr="004F623B">
              <w:rPr>
                <w:bCs/>
                <w:lang w:val="pt-BR"/>
              </w:rPr>
              <w:t>Zarasų rajono savivaldybės administracija</w:t>
            </w:r>
          </w:p>
          <w:p w14:paraId="5F5A76E4" w14:textId="1AA5F600" w:rsidR="000E3774" w:rsidRPr="004F623B" w:rsidRDefault="003B5EEE" w:rsidP="00800F74">
            <w:pPr>
              <w:jc w:val="both"/>
              <w:rPr>
                <w:bCs/>
                <w:lang w:val="pt-BR"/>
              </w:rPr>
            </w:pPr>
            <w:r w:rsidRPr="004F623B">
              <w:rPr>
                <w:bCs/>
                <w:lang w:val="pt-BR"/>
              </w:rPr>
              <w:t>Adresas</w:t>
            </w:r>
            <w:r w:rsidR="006B62CD" w:rsidRPr="004F623B">
              <w:rPr>
                <w:bCs/>
                <w:lang w:val="pt-BR"/>
              </w:rPr>
              <w:t>:</w:t>
            </w:r>
            <w:r w:rsidRPr="004F623B">
              <w:rPr>
                <w:bCs/>
                <w:lang w:val="pt-BR"/>
              </w:rPr>
              <w:t xml:space="preserve"> </w:t>
            </w:r>
            <w:r w:rsidR="000E3774" w:rsidRPr="004F623B">
              <w:rPr>
                <w:bCs/>
                <w:lang w:val="pt-BR"/>
              </w:rPr>
              <w:t>Sėlių a. 22, 32110 Zarasai</w:t>
            </w:r>
          </w:p>
          <w:p w14:paraId="50620FE6" w14:textId="6BDB1B84" w:rsidR="003B5EEE" w:rsidRPr="004F623B" w:rsidRDefault="003B5EEE" w:rsidP="00800F74">
            <w:pPr>
              <w:jc w:val="both"/>
              <w:rPr>
                <w:bCs/>
                <w:lang w:val="pt-BR"/>
              </w:rPr>
            </w:pPr>
            <w:r w:rsidRPr="004F623B">
              <w:rPr>
                <w:bCs/>
                <w:lang w:val="pt-BR"/>
              </w:rPr>
              <w:t>Juridinio asmens kodas</w:t>
            </w:r>
            <w:r w:rsidR="006B62CD" w:rsidRPr="004F623B">
              <w:rPr>
                <w:bCs/>
                <w:lang w:val="pt-BR"/>
              </w:rPr>
              <w:t>:</w:t>
            </w:r>
            <w:r w:rsidRPr="004F623B">
              <w:rPr>
                <w:bCs/>
                <w:lang w:val="pt-BR"/>
              </w:rPr>
              <w:t xml:space="preserve"> 188753461</w:t>
            </w:r>
          </w:p>
          <w:p w14:paraId="4793D956" w14:textId="6F122678" w:rsidR="003B5EEE" w:rsidRPr="004F623B" w:rsidRDefault="003B5EEE" w:rsidP="00800F74">
            <w:pPr>
              <w:jc w:val="both"/>
              <w:rPr>
                <w:bCs/>
                <w:lang w:val="pt-BR"/>
              </w:rPr>
            </w:pPr>
            <w:r w:rsidRPr="004F623B">
              <w:rPr>
                <w:bCs/>
                <w:lang w:val="pt-BR"/>
              </w:rPr>
              <w:t>PVM mokėtojo kodas</w:t>
            </w:r>
            <w:r w:rsidR="006B62CD" w:rsidRPr="004F623B">
              <w:rPr>
                <w:bCs/>
                <w:lang w:val="pt-BR"/>
              </w:rPr>
              <w:t xml:space="preserve">: </w:t>
            </w:r>
            <w:r w:rsidR="0043039D">
              <w:rPr>
                <w:bCs/>
                <w:lang w:val="pt-BR"/>
              </w:rPr>
              <w:t xml:space="preserve"> Ne PVM mokėtoja</w:t>
            </w:r>
          </w:p>
          <w:p w14:paraId="0131B364" w14:textId="47DFE18B" w:rsidR="003B5EEE" w:rsidRPr="004C4308" w:rsidRDefault="003B5EEE" w:rsidP="00800F74">
            <w:pPr>
              <w:jc w:val="both"/>
              <w:rPr>
                <w:bCs/>
              </w:rPr>
            </w:pPr>
            <w:r w:rsidRPr="004C4308">
              <w:rPr>
                <w:bCs/>
              </w:rPr>
              <w:t>Banko sąskaitos Nr.</w:t>
            </w:r>
            <w:r w:rsidR="00671560" w:rsidRPr="004C4308">
              <w:rPr>
                <w:bCs/>
              </w:rPr>
              <w:t xml:space="preserve"> </w:t>
            </w:r>
            <w:r w:rsidR="00671560" w:rsidRPr="004C4308">
              <w:t>LT357300010002614255</w:t>
            </w:r>
          </w:p>
          <w:p w14:paraId="3E558C61" w14:textId="26A664BF" w:rsidR="00133836" w:rsidRPr="004C4308" w:rsidRDefault="00133836" w:rsidP="00800F74">
            <w:pPr>
              <w:jc w:val="both"/>
              <w:rPr>
                <w:bCs/>
              </w:rPr>
            </w:pPr>
            <w:r w:rsidRPr="004C4308">
              <w:rPr>
                <w:bCs/>
              </w:rPr>
              <w:t>Bankas</w:t>
            </w:r>
            <w:r w:rsidR="006B62CD" w:rsidRPr="004C4308">
              <w:rPr>
                <w:bCs/>
              </w:rPr>
              <w:t>:</w:t>
            </w:r>
            <w:r w:rsidRPr="004C4308">
              <w:rPr>
                <w:bCs/>
              </w:rPr>
              <w:t xml:space="preserve"> </w:t>
            </w:r>
            <w:r w:rsidR="000E3774" w:rsidRPr="004C4308">
              <w:rPr>
                <w:bCs/>
              </w:rPr>
              <w:t xml:space="preserve">AB Swedbank, </w:t>
            </w:r>
          </w:p>
          <w:p w14:paraId="2C8FEA89" w14:textId="5873C07D" w:rsidR="000E3774" w:rsidRPr="006A48D7" w:rsidRDefault="00133836" w:rsidP="00800F74">
            <w:pPr>
              <w:jc w:val="both"/>
              <w:rPr>
                <w:bCs/>
                <w:lang w:val="pt-BR"/>
              </w:rPr>
            </w:pPr>
            <w:r w:rsidRPr="006A48D7">
              <w:rPr>
                <w:bCs/>
                <w:lang w:val="pt-BR"/>
              </w:rPr>
              <w:t>Banko kodas</w:t>
            </w:r>
            <w:r w:rsidR="006B62CD" w:rsidRPr="006A48D7">
              <w:rPr>
                <w:bCs/>
                <w:lang w:val="pt-BR"/>
              </w:rPr>
              <w:t>:</w:t>
            </w:r>
            <w:r w:rsidRPr="006A48D7">
              <w:rPr>
                <w:bCs/>
                <w:lang w:val="pt-BR"/>
              </w:rPr>
              <w:t xml:space="preserve"> </w:t>
            </w:r>
            <w:r w:rsidR="000E3774" w:rsidRPr="006A48D7">
              <w:rPr>
                <w:bCs/>
                <w:lang w:val="pt-BR"/>
              </w:rPr>
              <w:t>73000</w:t>
            </w:r>
          </w:p>
          <w:p w14:paraId="4F50263B" w14:textId="6A9FA4A7" w:rsidR="000E3774" w:rsidRPr="004F623B" w:rsidRDefault="000E3774" w:rsidP="00800F74">
            <w:pPr>
              <w:jc w:val="both"/>
              <w:rPr>
                <w:bCs/>
                <w:lang w:val="pt-BR"/>
              </w:rPr>
            </w:pPr>
            <w:r w:rsidRPr="004F623B">
              <w:rPr>
                <w:bCs/>
                <w:lang w:val="pt-BR"/>
              </w:rPr>
              <w:t xml:space="preserve">Tel. </w:t>
            </w:r>
            <w:r w:rsidR="00671560">
              <w:rPr>
                <w:bCs/>
                <w:lang w:val="pt-BR"/>
              </w:rPr>
              <w:t>+370</w:t>
            </w:r>
            <w:r w:rsidRPr="004F623B">
              <w:rPr>
                <w:bCs/>
                <w:lang w:val="pt-BR"/>
              </w:rPr>
              <w:t xml:space="preserve"> 385 37 155</w:t>
            </w:r>
          </w:p>
          <w:p w14:paraId="7631D27D" w14:textId="20C99507" w:rsidR="000E3774" w:rsidRPr="004F623B" w:rsidRDefault="00133836" w:rsidP="00800F74">
            <w:pPr>
              <w:jc w:val="both"/>
              <w:rPr>
                <w:bCs/>
                <w:lang w:val="pt-BR"/>
              </w:rPr>
            </w:pPr>
            <w:r w:rsidRPr="004F623B">
              <w:rPr>
                <w:bCs/>
                <w:lang w:val="pt-BR"/>
              </w:rPr>
              <w:t xml:space="preserve">El. p. </w:t>
            </w:r>
            <w:r w:rsidR="00D27CA3" w:rsidRPr="004F623B">
              <w:rPr>
                <w:bCs/>
                <w:lang w:val="pt-BR"/>
              </w:rPr>
              <w:t>info@zarasai.lt</w:t>
            </w:r>
          </w:p>
          <w:p w14:paraId="7064EB29" w14:textId="46D93271" w:rsidR="000E3774" w:rsidRPr="004F623B" w:rsidRDefault="00671560" w:rsidP="00800F74">
            <w:pPr>
              <w:jc w:val="both"/>
              <w:rPr>
                <w:bCs/>
                <w:lang w:val="pt-BR"/>
              </w:rPr>
            </w:pPr>
            <w:r>
              <w:rPr>
                <w:bCs/>
                <w:lang w:val="pt-BR"/>
              </w:rPr>
              <w:t>Direktorius</w:t>
            </w:r>
          </w:p>
          <w:p w14:paraId="1C02151D" w14:textId="77777777" w:rsidR="00707C4D" w:rsidRPr="004F623B" w:rsidRDefault="00707C4D" w:rsidP="00800F74">
            <w:pPr>
              <w:ind w:firstLine="604"/>
              <w:jc w:val="both"/>
              <w:rPr>
                <w:bCs/>
                <w:lang w:val="pt-BR"/>
              </w:rPr>
            </w:pPr>
            <w:r w:rsidRPr="004F623B">
              <w:rPr>
                <w:bCs/>
                <w:lang w:val="pt-BR"/>
              </w:rPr>
              <w:t>A.V.</w:t>
            </w:r>
          </w:p>
          <w:p w14:paraId="3D531E67" w14:textId="5D18D076" w:rsidR="000E3774" w:rsidRPr="004F623B" w:rsidRDefault="000E3774" w:rsidP="00800F74">
            <w:pPr>
              <w:jc w:val="both"/>
              <w:rPr>
                <w:bCs/>
                <w:i/>
                <w:lang w:val="pt-BR"/>
              </w:rPr>
            </w:pPr>
            <w:r w:rsidRPr="004F623B">
              <w:rPr>
                <w:bCs/>
                <w:i/>
                <w:lang w:val="pt-BR"/>
              </w:rPr>
              <w:t>____________________________________</w:t>
            </w:r>
          </w:p>
          <w:p w14:paraId="0D50E081" w14:textId="079B51BD" w:rsidR="000E3774" w:rsidRPr="00CB0239" w:rsidRDefault="000E3774" w:rsidP="00800F74">
            <w:pPr>
              <w:jc w:val="center"/>
              <w:rPr>
                <w:bCs/>
                <w:i/>
                <w:sz w:val="20"/>
                <w:szCs w:val="20"/>
                <w:lang w:val="pt-BR"/>
              </w:rPr>
            </w:pPr>
            <w:r w:rsidRPr="00CB0239">
              <w:rPr>
                <w:bCs/>
                <w:sz w:val="20"/>
                <w:szCs w:val="20"/>
                <w:lang w:val="pt-BR"/>
              </w:rPr>
              <w:t>(parašas)</w:t>
            </w:r>
          </w:p>
          <w:p w14:paraId="74AFC22E" w14:textId="77777777" w:rsidR="00707C4D" w:rsidRPr="004F623B" w:rsidRDefault="00707C4D" w:rsidP="00800F74">
            <w:pPr>
              <w:jc w:val="both"/>
              <w:rPr>
                <w:lang w:val="lt-LT"/>
              </w:rPr>
            </w:pPr>
          </w:p>
          <w:p w14:paraId="72C170CE" w14:textId="497298BA" w:rsidR="000E3774" w:rsidRPr="004F623B" w:rsidRDefault="00B4590E" w:rsidP="00800F74">
            <w:pPr>
              <w:jc w:val="both"/>
              <w:rPr>
                <w:b/>
                <w:bCs/>
                <w:lang w:val="pt-BR"/>
              </w:rPr>
            </w:pPr>
            <w:r>
              <w:rPr>
                <w:lang w:val="lt-LT"/>
              </w:rPr>
              <w:t>Aurelijus Banys</w:t>
            </w:r>
          </w:p>
        </w:tc>
        <w:tc>
          <w:tcPr>
            <w:tcW w:w="4927" w:type="dxa"/>
            <w:tcBorders>
              <w:top w:val="nil"/>
              <w:left w:val="nil"/>
              <w:bottom w:val="nil"/>
              <w:right w:val="nil"/>
            </w:tcBorders>
          </w:tcPr>
          <w:p w14:paraId="72B571E6" w14:textId="61947E76" w:rsidR="000E3774" w:rsidRPr="004F623B" w:rsidRDefault="000E3774" w:rsidP="00800F74">
            <w:pPr>
              <w:jc w:val="both"/>
              <w:rPr>
                <w:b/>
                <w:bCs/>
                <w:lang w:val="pt-BR"/>
              </w:rPr>
            </w:pPr>
            <w:r w:rsidRPr="004F623B">
              <w:rPr>
                <w:b/>
                <w:bCs/>
                <w:lang w:val="pt-BR"/>
              </w:rPr>
              <w:t>Rangovas</w:t>
            </w:r>
          </w:p>
          <w:p w14:paraId="43EE03CD" w14:textId="5CAE004A" w:rsidR="00707C4D" w:rsidRPr="004F623B" w:rsidRDefault="00FD1D25" w:rsidP="00800F74">
            <w:pPr>
              <w:jc w:val="both"/>
              <w:rPr>
                <w:bCs/>
                <w:lang w:val="pt-BR"/>
              </w:rPr>
            </w:pPr>
            <w:r w:rsidRPr="004F623B">
              <w:rPr>
                <w:bCs/>
                <w:lang w:val="pt-BR"/>
              </w:rPr>
              <w:t>Pavadinimas</w:t>
            </w:r>
          </w:p>
          <w:p w14:paraId="1D14B813" w14:textId="1A4DEDA7" w:rsidR="00707C4D" w:rsidRPr="004F623B" w:rsidRDefault="00707C4D" w:rsidP="00800F74">
            <w:pPr>
              <w:jc w:val="both"/>
              <w:rPr>
                <w:bCs/>
                <w:lang w:val="pt-BR"/>
              </w:rPr>
            </w:pPr>
            <w:r w:rsidRPr="004F623B">
              <w:rPr>
                <w:bCs/>
                <w:lang w:val="pt-BR"/>
              </w:rPr>
              <w:t xml:space="preserve">Adresas </w:t>
            </w:r>
          </w:p>
          <w:p w14:paraId="3EE67A42" w14:textId="3AA2E02F" w:rsidR="00707C4D" w:rsidRPr="004F623B" w:rsidRDefault="00707C4D" w:rsidP="00800F74">
            <w:pPr>
              <w:jc w:val="both"/>
              <w:rPr>
                <w:bCs/>
                <w:lang w:val="pt-BR"/>
              </w:rPr>
            </w:pPr>
            <w:r w:rsidRPr="004F623B">
              <w:rPr>
                <w:bCs/>
                <w:lang w:val="pt-BR"/>
              </w:rPr>
              <w:t xml:space="preserve">Juridinio asmens kodas </w:t>
            </w:r>
          </w:p>
          <w:p w14:paraId="2AED0926" w14:textId="77777777" w:rsidR="00707C4D" w:rsidRPr="00356D7A" w:rsidRDefault="00707C4D" w:rsidP="00800F74">
            <w:pPr>
              <w:jc w:val="both"/>
              <w:rPr>
                <w:bCs/>
                <w:lang w:val="pt-BR"/>
              </w:rPr>
            </w:pPr>
            <w:r w:rsidRPr="00356D7A">
              <w:rPr>
                <w:bCs/>
                <w:lang w:val="pt-BR"/>
              </w:rPr>
              <w:t>PVM mokėtojo kodas</w:t>
            </w:r>
          </w:p>
          <w:p w14:paraId="6284C21B" w14:textId="77777777" w:rsidR="00707C4D" w:rsidRPr="0040697E" w:rsidRDefault="00707C4D" w:rsidP="00800F74">
            <w:pPr>
              <w:jc w:val="both"/>
              <w:rPr>
                <w:bCs/>
                <w:lang w:val="fi-FI"/>
              </w:rPr>
            </w:pPr>
            <w:r w:rsidRPr="0040697E">
              <w:rPr>
                <w:bCs/>
                <w:lang w:val="fi-FI"/>
              </w:rPr>
              <w:t>Banko sąskaitos Nr.</w:t>
            </w:r>
          </w:p>
          <w:p w14:paraId="1A1774B5" w14:textId="157F2D9D" w:rsidR="00707C4D" w:rsidRPr="006A48D7" w:rsidRDefault="00707C4D" w:rsidP="00800F74">
            <w:pPr>
              <w:jc w:val="both"/>
              <w:rPr>
                <w:bCs/>
                <w:lang w:val="pt-BR"/>
              </w:rPr>
            </w:pPr>
            <w:r w:rsidRPr="006A48D7">
              <w:rPr>
                <w:bCs/>
                <w:lang w:val="pt-BR"/>
              </w:rPr>
              <w:t xml:space="preserve">Bankas </w:t>
            </w:r>
          </w:p>
          <w:p w14:paraId="10E4F0A4" w14:textId="4B059EE6" w:rsidR="00707C4D" w:rsidRPr="004F623B" w:rsidRDefault="00707C4D" w:rsidP="00800F74">
            <w:pPr>
              <w:jc w:val="both"/>
              <w:rPr>
                <w:bCs/>
                <w:lang w:val="pt-BR"/>
              </w:rPr>
            </w:pPr>
            <w:r w:rsidRPr="004F623B">
              <w:rPr>
                <w:bCs/>
                <w:lang w:val="pt-BR"/>
              </w:rPr>
              <w:t xml:space="preserve">Banko kodas </w:t>
            </w:r>
          </w:p>
          <w:p w14:paraId="39F06F7D" w14:textId="31ADC69B" w:rsidR="00707C4D" w:rsidRPr="004F623B" w:rsidRDefault="00707C4D" w:rsidP="00800F74">
            <w:pPr>
              <w:jc w:val="both"/>
              <w:rPr>
                <w:bCs/>
                <w:lang w:val="pt-BR"/>
              </w:rPr>
            </w:pPr>
            <w:r w:rsidRPr="004F623B">
              <w:rPr>
                <w:bCs/>
                <w:lang w:val="pt-BR"/>
              </w:rPr>
              <w:t xml:space="preserve">Tel. </w:t>
            </w:r>
          </w:p>
          <w:p w14:paraId="57F1D2D2" w14:textId="77777777" w:rsidR="00707C4D" w:rsidRPr="004F623B" w:rsidRDefault="00707C4D" w:rsidP="00800F74">
            <w:pPr>
              <w:jc w:val="both"/>
              <w:rPr>
                <w:bCs/>
                <w:lang w:val="pt-BR"/>
              </w:rPr>
            </w:pPr>
            <w:r w:rsidRPr="004F623B">
              <w:rPr>
                <w:bCs/>
                <w:lang w:val="pt-BR"/>
              </w:rPr>
              <w:t xml:space="preserve">El. p. </w:t>
            </w:r>
          </w:p>
          <w:p w14:paraId="733195E8" w14:textId="77777777" w:rsidR="00707C4D" w:rsidRPr="004F623B" w:rsidRDefault="00707C4D" w:rsidP="00800F74">
            <w:pPr>
              <w:jc w:val="both"/>
              <w:rPr>
                <w:bCs/>
                <w:lang w:val="pt-BR"/>
              </w:rPr>
            </w:pPr>
            <w:r w:rsidRPr="004F623B">
              <w:rPr>
                <w:bCs/>
                <w:lang w:val="pt-BR"/>
              </w:rPr>
              <w:t>Pareigos</w:t>
            </w:r>
          </w:p>
          <w:p w14:paraId="5050DA65" w14:textId="77777777" w:rsidR="00707C4D" w:rsidRPr="004F623B" w:rsidRDefault="00707C4D" w:rsidP="00800F74">
            <w:pPr>
              <w:ind w:firstLine="604"/>
              <w:jc w:val="both"/>
              <w:rPr>
                <w:bCs/>
                <w:lang w:val="pt-BR"/>
              </w:rPr>
            </w:pPr>
            <w:r w:rsidRPr="004F623B">
              <w:rPr>
                <w:bCs/>
                <w:lang w:val="pt-BR"/>
              </w:rPr>
              <w:t>A.V.</w:t>
            </w:r>
          </w:p>
          <w:p w14:paraId="48D72AEF" w14:textId="77777777" w:rsidR="00707C4D" w:rsidRPr="004F623B" w:rsidRDefault="00707C4D" w:rsidP="00800F74">
            <w:pPr>
              <w:jc w:val="both"/>
              <w:rPr>
                <w:bCs/>
                <w:i/>
                <w:lang w:val="pt-BR"/>
              </w:rPr>
            </w:pPr>
            <w:r w:rsidRPr="004F623B">
              <w:rPr>
                <w:bCs/>
                <w:i/>
                <w:lang w:val="pt-BR"/>
              </w:rPr>
              <w:t>____________________________________</w:t>
            </w:r>
          </w:p>
          <w:p w14:paraId="0196EF4A" w14:textId="2299F785" w:rsidR="00707C4D" w:rsidRPr="00CB0239" w:rsidRDefault="00707C4D" w:rsidP="00800F74">
            <w:pPr>
              <w:jc w:val="center"/>
              <w:rPr>
                <w:bCs/>
                <w:i/>
                <w:sz w:val="20"/>
                <w:szCs w:val="20"/>
                <w:lang w:val="pt-BR"/>
              </w:rPr>
            </w:pPr>
            <w:r w:rsidRPr="00CB0239">
              <w:rPr>
                <w:bCs/>
                <w:sz w:val="20"/>
                <w:szCs w:val="20"/>
                <w:lang w:val="pt-BR"/>
              </w:rPr>
              <w:t>(parašas)</w:t>
            </w:r>
          </w:p>
          <w:p w14:paraId="1666A2E8" w14:textId="77777777" w:rsidR="00707C4D" w:rsidRPr="004F623B" w:rsidRDefault="00707C4D" w:rsidP="00800F74">
            <w:pPr>
              <w:jc w:val="both"/>
              <w:rPr>
                <w:lang w:val="lt-LT"/>
              </w:rPr>
            </w:pPr>
          </w:p>
          <w:p w14:paraId="6144B69D" w14:textId="72A8F51B" w:rsidR="000E3774" w:rsidRPr="004F623B" w:rsidRDefault="00707C4D" w:rsidP="00800F74">
            <w:pPr>
              <w:jc w:val="both"/>
              <w:rPr>
                <w:bCs/>
                <w:i/>
                <w:lang w:val="pt-BR"/>
              </w:rPr>
            </w:pPr>
            <w:r w:rsidRPr="004F623B">
              <w:rPr>
                <w:lang w:val="lt-LT"/>
              </w:rPr>
              <w:t>Vardas, pavardė</w:t>
            </w:r>
          </w:p>
          <w:p w14:paraId="241E8339" w14:textId="77777777" w:rsidR="000E3774" w:rsidRPr="004F623B" w:rsidRDefault="000E3774" w:rsidP="00800F74">
            <w:pPr>
              <w:jc w:val="both"/>
              <w:rPr>
                <w:lang w:val="pt-BR"/>
              </w:rPr>
            </w:pPr>
          </w:p>
        </w:tc>
      </w:tr>
    </w:tbl>
    <w:p w14:paraId="2536F1BD" w14:textId="77777777" w:rsidR="004F195F" w:rsidRDefault="004F195F" w:rsidP="00FE73E8">
      <w:pPr>
        <w:pStyle w:val="Body2"/>
        <w:spacing w:after="0"/>
        <w:rPr>
          <w:rFonts w:cs="Times New Roman"/>
          <w:sz w:val="24"/>
          <w:szCs w:val="24"/>
          <w:lang w:val="lt-LT"/>
        </w:rPr>
      </w:pPr>
    </w:p>
    <w:p w14:paraId="28FC390A" w14:textId="77777777" w:rsidR="00FE73E8" w:rsidRPr="00FE73E8" w:rsidRDefault="00FE73E8" w:rsidP="00FE73E8">
      <w:pPr>
        <w:rPr>
          <w:lang w:val="lt-LT"/>
        </w:rPr>
      </w:pPr>
    </w:p>
    <w:sectPr w:rsidR="00FE73E8" w:rsidRPr="00FE73E8" w:rsidSect="007311B5">
      <w:headerReference w:type="default" r:id="rId8"/>
      <w:pgSz w:w="11900" w:h="16840"/>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B74E" w14:textId="77777777" w:rsidR="0085417F" w:rsidRDefault="0085417F">
      <w:r>
        <w:separator/>
      </w:r>
    </w:p>
  </w:endnote>
  <w:endnote w:type="continuationSeparator" w:id="0">
    <w:p w14:paraId="57BCD722" w14:textId="77777777" w:rsidR="0085417F" w:rsidRDefault="0085417F">
      <w:r>
        <w:continuationSeparator/>
      </w:r>
    </w:p>
  </w:endnote>
  <w:endnote w:type="continuationNotice" w:id="1">
    <w:p w14:paraId="5392EACE" w14:textId="77777777" w:rsidR="0085417F" w:rsidRDefault="00854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Medium">
    <w:altName w:val="Arial"/>
    <w:charset w:val="4D"/>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B9A07" w14:textId="77777777" w:rsidR="0085417F" w:rsidRDefault="0085417F">
      <w:r>
        <w:separator/>
      </w:r>
    </w:p>
  </w:footnote>
  <w:footnote w:type="continuationSeparator" w:id="0">
    <w:p w14:paraId="3F1527E3" w14:textId="77777777" w:rsidR="0085417F" w:rsidRDefault="0085417F">
      <w:r>
        <w:continuationSeparator/>
      </w:r>
    </w:p>
  </w:footnote>
  <w:footnote w:type="continuationNotice" w:id="1">
    <w:p w14:paraId="2F349E9A" w14:textId="77777777" w:rsidR="0085417F" w:rsidRDefault="008541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175017"/>
      <w:docPartObj>
        <w:docPartGallery w:val="Page Numbers (Top of Page)"/>
        <w:docPartUnique/>
      </w:docPartObj>
    </w:sdtPr>
    <w:sdtEndPr/>
    <w:sdtContent>
      <w:p w14:paraId="548E5A0B" w14:textId="3956724F" w:rsidR="000359F1" w:rsidRDefault="000359F1">
        <w:pPr>
          <w:pStyle w:val="Antrats"/>
          <w:jc w:val="center"/>
        </w:pPr>
        <w:r>
          <w:fldChar w:fldCharType="begin"/>
        </w:r>
        <w:r>
          <w:instrText>PAGE   \* MERGEFORMAT</w:instrText>
        </w:r>
        <w:r>
          <w:fldChar w:fldCharType="separate"/>
        </w:r>
        <w:r>
          <w:rPr>
            <w:lang w:val="lt-LT"/>
          </w:rPr>
          <w:t>2</w:t>
        </w:r>
        <w:r>
          <w:fldChar w:fldCharType="end"/>
        </w:r>
      </w:p>
    </w:sdtContent>
  </w:sdt>
  <w:p w14:paraId="7459CCE4" w14:textId="77777777" w:rsidR="000359F1" w:rsidRDefault="000359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72B"/>
    <w:multiLevelType w:val="multilevel"/>
    <w:tmpl w:val="557A8B7A"/>
    <w:lvl w:ilvl="0">
      <w:start w:val="1"/>
      <w:numFmt w:val="decimal"/>
      <w:lvlText w:val="%1."/>
      <w:lvlJc w:val="left"/>
      <w:pPr>
        <w:ind w:left="7590" w:hanging="360"/>
      </w:pPr>
      <w:rPr>
        <w:rFonts w:hint="default"/>
        <w:color w:val="auto"/>
      </w:rPr>
    </w:lvl>
    <w:lvl w:ilvl="1">
      <w:start w:val="1"/>
      <w:numFmt w:val="decimal"/>
      <w:isLgl/>
      <w:lvlText w:val="%1.%2."/>
      <w:lvlJc w:val="left"/>
      <w:pPr>
        <w:ind w:left="1428"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6905F89"/>
    <w:multiLevelType w:val="multilevel"/>
    <w:tmpl w:val="B80AD7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DD9750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38258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7C3228"/>
    <w:multiLevelType w:val="multilevel"/>
    <w:tmpl w:val="EC0C1014"/>
    <w:lvl w:ilvl="0">
      <w:start w:val="1"/>
      <w:numFmt w:val="decimal"/>
      <w:lvlText w:val="%1."/>
      <w:lvlJc w:val="left"/>
      <w:pPr>
        <w:ind w:left="2771" w:hanging="360"/>
      </w:pPr>
      <w:rPr>
        <w:rFonts w:hint="default"/>
        <w:color w:val="auto"/>
      </w:rPr>
    </w:lvl>
    <w:lvl w:ilvl="1">
      <w:start w:val="1"/>
      <w:numFmt w:val="decimal"/>
      <w:isLgl/>
      <w:lvlText w:val="%1.%2."/>
      <w:lvlJc w:val="left"/>
      <w:pPr>
        <w:ind w:left="1428"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7F7152A"/>
    <w:multiLevelType w:val="hybridMultilevel"/>
    <w:tmpl w:val="2A0A11F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60D51975"/>
    <w:multiLevelType w:val="multilevel"/>
    <w:tmpl w:val="C5422F92"/>
    <w:lvl w:ilvl="0">
      <w:start w:val="1"/>
      <w:numFmt w:val="decimal"/>
      <w:lvlText w:val="%1."/>
      <w:lvlJc w:val="left"/>
      <w:pPr>
        <w:ind w:left="360" w:hanging="360"/>
      </w:pPr>
      <w:rPr>
        <w:rFonts w:hint="default"/>
      </w:rPr>
    </w:lvl>
    <w:lvl w:ilvl="1">
      <w:start w:val="1"/>
      <w:numFmt w:val="decimal"/>
      <w:isLgl/>
      <w:lvlText w:val="%1.%2."/>
      <w:lvlJc w:val="left"/>
      <w:pPr>
        <w:ind w:left="1286" w:hanging="43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7D736904"/>
    <w:multiLevelType w:val="hybridMultilevel"/>
    <w:tmpl w:val="FC389F00"/>
    <w:lvl w:ilvl="0" w:tplc="0427000F">
      <w:start w:val="1"/>
      <w:numFmt w:val="decimal"/>
      <w:lvlText w:val="%1."/>
      <w:lvlJc w:val="left"/>
      <w:pPr>
        <w:ind w:left="1713" w:hanging="360"/>
      </w:pPr>
    </w:lvl>
    <w:lvl w:ilvl="1" w:tplc="04270019">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num w:numId="1" w16cid:durableId="194006996">
    <w:abstractNumId w:val="5"/>
  </w:num>
  <w:num w:numId="2" w16cid:durableId="1588928938">
    <w:abstractNumId w:val="0"/>
  </w:num>
  <w:num w:numId="3" w16cid:durableId="705645471">
    <w:abstractNumId w:val="6"/>
  </w:num>
  <w:num w:numId="4" w16cid:durableId="1677229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40243">
    <w:abstractNumId w:val="7"/>
  </w:num>
  <w:num w:numId="6" w16cid:durableId="693000439">
    <w:abstractNumId w:val="3"/>
  </w:num>
  <w:num w:numId="7" w16cid:durableId="131824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403990">
    <w:abstractNumId w:val="1"/>
  </w:num>
  <w:num w:numId="9" w16cid:durableId="1654410464">
    <w:abstractNumId w:val="4"/>
  </w:num>
  <w:num w:numId="10" w16cid:durableId="20446728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36"/>
    <w:rsid w:val="000069B7"/>
    <w:rsid w:val="00020C61"/>
    <w:rsid w:val="000359F1"/>
    <w:rsid w:val="0004393B"/>
    <w:rsid w:val="000470E4"/>
    <w:rsid w:val="00051FE4"/>
    <w:rsid w:val="000619DA"/>
    <w:rsid w:val="00076172"/>
    <w:rsid w:val="00085260"/>
    <w:rsid w:val="000A2488"/>
    <w:rsid w:val="000C27E8"/>
    <w:rsid w:val="000C474A"/>
    <w:rsid w:val="000D0EAD"/>
    <w:rsid w:val="000D41D7"/>
    <w:rsid w:val="000E3774"/>
    <w:rsid w:val="000F05BD"/>
    <w:rsid w:val="000F183F"/>
    <w:rsid w:val="00105D7D"/>
    <w:rsid w:val="00133836"/>
    <w:rsid w:val="0013681D"/>
    <w:rsid w:val="00137382"/>
    <w:rsid w:val="0014183C"/>
    <w:rsid w:val="001420AD"/>
    <w:rsid w:val="0014296A"/>
    <w:rsid w:val="001625E3"/>
    <w:rsid w:val="00172AF4"/>
    <w:rsid w:val="00180C62"/>
    <w:rsid w:val="00185495"/>
    <w:rsid w:val="00190F64"/>
    <w:rsid w:val="001A6C3C"/>
    <w:rsid w:val="001B4D28"/>
    <w:rsid w:val="001E2507"/>
    <w:rsid w:val="00220D7D"/>
    <w:rsid w:val="0024102F"/>
    <w:rsid w:val="00246352"/>
    <w:rsid w:val="00273A0A"/>
    <w:rsid w:val="00275910"/>
    <w:rsid w:val="00280E75"/>
    <w:rsid w:val="00295AE8"/>
    <w:rsid w:val="00296D84"/>
    <w:rsid w:val="002A60CC"/>
    <w:rsid w:val="002B270B"/>
    <w:rsid w:val="002E6CB7"/>
    <w:rsid w:val="002F2A1E"/>
    <w:rsid w:val="002F6A35"/>
    <w:rsid w:val="0030270F"/>
    <w:rsid w:val="00315B2F"/>
    <w:rsid w:val="003351E9"/>
    <w:rsid w:val="00341421"/>
    <w:rsid w:val="00344F9C"/>
    <w:rsid w:val="00356D7A"/>
    <w:rsid w:val="00383D43"/>
    <w:rsid w:val="0039149E"/>
    <w:rsid w:val="00391B4A"/>
    <w:rsid w:val="003942EA"/>
    <w:rsid w:val="003A0758"/>
    <w:rsid w:val="003A4E2D"/>
    <w:rsid w:val="003B5EEE"/>
    <w:rsid w:val="003C38D6"/>
    <w:rsid w:val="003D0997"/>
    <w:rsid w:val="003E2593"/>
    <w:rsid w:val="003E2C8B"/>
    <w:rsid w:val="003E5F46"/>
    <w:rsid w:val="003F2685"/>
    <w:rsid w:val="0040697E"/>
    <w:rsid w:val="0041340B"/>
    <w:rsid w:val="004177BF"/>
    <w:rsid w:val="00427905"/>
    <w:rsid w:val="0043039D"/>
    <w:rsid w:val="00436C8C"/>
    <w:rsid w:val="00446D74"/>
    <w:rsid w:val="004862FC"/>
    <w:rsid w:val="004902AC"/>
    <w:rsid w:val="00492B6E"/>
    <w:rsid w:val="00494EE5"/>
    <w:rsid w:val="004C4308"/>
    <w:rsid w:val="004D0525"/>
    <w:rsid w:val="004E614E"/>
    <w:rsid w:val="004F0C4A"/>
    <w:rsid w:val="004F195F"/>
    <w:rsid w:val="004F623B"/>
    <w:rsid w:val="00525033"/>
    <w:rsid w:val="00581301"/>
    <w:rsid w:val="005A2093"/>
    <w:rsid w:val="005C0DC2"/>
    <w:rsid w:val="005E3BEB"/>
    <w:rsid w:val="00623025"/>
    <w:rsid w:val="006247D8"/>
    <w:rsid w:val="0064149E"/>
    <w:rsid w:val="00645036"/>
    <w:rsid w:val="00645068"/>
    <w:rsid w:val="00654CAB"/>
    <w:rsid w:val="00656C16"/>
    <w:rsid w:val="00666C24"/>
    <w:rsid w:val="00671560"/>
    <w:rsid w:val="006908A0"/>
    <w:rsid w:val="00696076"/>
    <w:rsid w:val="006A1F05"/>
    <w:rsid w:val="006A48D7"/>
    <w:rsid w:val="006A6261"/>
    <w:rsid w:val="006A630D"/>
    <w:rsid w:val="006B177A"/>
    <w:rsid w:val="006B1E28"/>
    <w:rsid w:val="006B42F5"/>
    <w:rsid w:val="006B62CD"/>
    <w:rsid w:val="006E0FDE"/>
    <w:rsid w:val="006E6C8E"/>
    <w:rsid w:val="00707C4D"/>
    <w:rsid w:val="00725AAD"/>
    <w:rsid w:val="007311B5"/>
    <w:rsid w:val="00733107"/>
    <w:rsid w:val="00746B1F"/>
    <w:rsid w:val="0078413C"/>
    <w:rsid w:val="00785B34"/>
    <w:rsid w:val="007872EE"/>
    <w:rsid w:val="007A024B"/>
    <w:rsid w:val="007A145C"/>
    <w:rsid w:val="007B0927"/>
    <w:rsid w:val="007E6686"/>
    <w:rsid w:val="007F4199"/>
    <w:rsid w:val="007F766F"/>
    <w:rsid w:val="00800F74"/>
    <w:rsid w:val="00807B67"/>
    <w:rsid w:val="00823913"/>
    <w:rsid w:val="00824098"/>
    <w:rsid w:val="008317D4"/>
    <w:rsid w:val="00831FD1"/>
    <w:rsid w:val="00835514"/>
    <w:rsid w:val="00844D24"/>
    <w:rsid w:val="00851FF0"/>
    <w:rsid w:val="0085417F"/>
    <w:rsid w:val="008568BD"/>
    <w:rsid w:val="00857420"/>
    <w:rsid w:val="0086116B"/>
    <w:rsid w:val="00863B30"/>
    <w:rsid w:val="008825C5"/>
    <w:rsid w:val="008C2FF1"/>
    <w:rsid w:val="008C743B"/>
    <w:rsid w:val="008D4EFF"/>
    <w:rsid w:val="00923CFB"/>
    <w:rsid w:val="00924C2D"/>
    <w:rsid w:val="00941619"/>
    <w:rsid w:val="00952D50"/>
    <w:rsid w:val="009554D4"/>
    <w:rsid w:val="0096379A"/>
    <w:rsid w:val="0096734D"/>
    <w:rsid w:val="009D17DC"/>
    <w:rsid w:val="009D1EF4"/>
    <w:rsid w:val="009E2893"/>
    <w:rsid w:val="009F1911"/>
    <w:rsid w:val="009F46FB"/>
    <w:rsid w:val="00A07DD3"/>
    <w:rsid w:val="00A130D2"/>
    <w:rsid w:val="00A33796"/>
    <w:rsid w:val="00A5443E"/>
    <w:rsid w:val="00A70951"/>
    <w:rsid w:val="00A727E7"/>
    <w:rsid w:val="00A81484"/>
    <w:rsid w:val="00A95F08"/>
    <w:rsid w:val="00AA32B4"/>
    <w:rsid w:val="00AB707C"/>
    <w:rsid w:val="00AC6C8E"/>
    <w:rsid w:val="00AE17FF"/>
    <w:rsid w:val="00AE2E63"/>
    <w:rsid w:val="00B06833"/>
    <w:rsid w:val="00B23E94"/>
    <w:rsid w:val="00B32E3C"/>
    <w:rsid w:val="00B3641D"/>
    <w:rsid w:val="00B449AC"/>
    <w:rsid w:val="00B4590E"/>
    <w:rsid w:val="00B542CC"/>
    <w:rsid w:val="00B93D53"/>
    <w:rsid w:val="00B944CF"/>
    <w:rsid w:val="00B97813"/>
    <w:rsid w:val="00BB1841"/>
    <w:rsid w:val="00BB26E1"/>
    <w:rsid w:val="00BD662C"/>
    <w:rsid w:val="00BD6DE4"/>
    <w:rsid w:val="00BD73A4"/>
    <w:rsid w:val="00C04125"/>
    <w:rsid w:val="00C14DCC"/>
    <w:rsid w:val="00C15B26"/>
    <w:rsid w:val="00C16133"/>
    <w:rsid w:val="00C2260D"/>
    <w:rsid w:val="00C22DC8"/>
    <w:rsid w:val="00C524D7"/>
    <w:rsid w:val="00C8336F"/>
    <w:rsid w:val="00C942D7"/>
    <w:rsid w:val="00C95BE1"/>
    <w:rsid w:val="00C97BEB"/>
    <w:rsid w:val="00CA11CF"/>
    <w:rsid w:val="00CB0239"/>
    <w:rsid w:val="00CC05F4"/>
    <w:rsid w:val="00CC67E0"/>
    <w:rsid w:val="00CD6ACE"/>
    <w:rsid w:val="00CD7F9A"/>
    <w:rsid w:val="00CF4C7F"/>
    <w:rsid w:val="00D0637E"/>
    <w:rsid w:val="00D12348"/>
    <w:rsid w:val="00D27CA3"/>
    <w:rsid w:val="00D3555F"/>
    <w:rsid w:val="00D41DF3"/>
    <w:rsid w:val="00D46290"/>
    <w:rsid w:val="00D663A5"/>
    <w:rsid w:val="00D73F6A"/>
    <w:rsid w:val="00D75A40"/>
    <w:rsid w:val="00D90705"/>
    <w:rsid w:val="00D95715"/>
    <w:rsid w:val="00DB2B84"/>
    <w:rsid w:val="00DB431B"/>
    <w:rsid w:val="00DC1D11"/>
    <w:rsid w:val="00DC2152"/>
    <w:rsid w:val="00DD61DF"/>
    <w:rsid w:val="00DE3AA8"/>
    <w:rsid w:val="00DF6E7A"/>
    <w:rsid w:val="00E05FAD"/>
    <w:rsid w:val="00E1263A"/>
    <w:rsid w:val="00E46695"/>
    <w:rsid w:val="00E63E7F"/>
    <w:rsid w:val="00E66F49"/>
    <w:rsid w:val="00E71B2E"/>
    <w:rsid w:val="00E732C6"/>
    <w:rsid w:val="00E75B33"/>
    <w:rsid w:val="00E90292"/>
    <w:rsid w:val="00E91C59"/>
    <w:rsid w:val="00E97B26"/>
    <w:rsid w:val="00E97F45"/>
    <w:rsid w:val="00EB3ED1"/>
    <w:rsid w:val="00EB5AB1"/>
    <w:rsid w:val="00EC233F"/>
    <w:rsid w:val="00EE4144"/>
    <w:rsid w:val="00EE791B"/>
    <w:rsid w:val="00EF0750"/>
    <w:rsid w:val="00F34595"/>
    <w:rsid w:val="00F36B27"/>
    <w:rsid w:val="00F459E7"/>
    <w:rsid w:val="00F47FAB"/>
    <w:rsid w:val="00F56FEE"/>
    <w:rsid w:val="00F571EC"/>
    <w:rsid w:val="00F6216D"/>
    <w:rsid w:val="00F66931"/>
    <w:rsid w:val="00F76942"/>
    <w:rsid w:val="00FA1882"/>
    <w:rsid w:val="00FC2017"/>
    <w:rsid w:val="00FD1D25"/>
    <w:rsid w:val="00FE68D3"/>
    <w:rsid w:val="00FE73E8"/>
    <w:rsid w:val="00FF1C13"/>
    <w:rsid w:val="00FF71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83AEE"/>
  <w15:docId w15:val="{BA55009B-4CD7-AF45-8D31-CD824425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076172"/>
    <w:pPr>
      <w:tabs>
        <w:tab w:val="center" w:pos="4819"/>
        <w:tab w:val="right" w:pos="9638"/>
      </w:tabs>
    </w:pPr>
  </w:style>
  <w:style w:type="character" w:customStyle="1" w:styleId="AntratsDiagrama">
    <w:name w:val="Antraštės Diagrama"/>
    <w:basedOn w:val="Numatytasispastraiposriftas"/>
    <w:link w:val="Antrats"/>
    <w:uiPriority w:val="99"/>
    <w:rsid w:val="00076172"/>
    <w:rPr>
      <w:sz w:val="24"/>
      <w:szCs w:val="24"/>
    </w:rPr>
  </w:style>
  <w:style w:type="paragraph" w:styleId="Porat">
    <w:name w:val="footer"/>
    <w:basedOn w:val="prastasis"/>
    <w:link w:val="PoratDiagrama"/>
    <w:uiPriority w:val="99"/>
    <w:unhideWhenUsed/>
    <w:rsid w:val="00076172"/>
    <w:pPr>
      <w:tabs>
        <w:tab w:val="center" w:pos="4819"/>
        <w:tab w:val="right" w:pos="9638"/>
      </w:tabs>
    </w:pPr>
  </w:style>
  <w:style w:type="character" w:customStyle="1" w:styleId="PoratDiagrama">
    <w:name w:val="Poraštė Diagrama"/>
    <w:basedOn w:val="Numatytasispastraiposriftas"/>
    <w:link w:val="Porat"/>
    <w:uiPriority w:val="99"/>
    <w:rsid w:val="00076172"/>
    <w:rPr>
      <w:sz w:val="24"/>
      <w:szCs w:val="24"/>
    </w:rPr>
  </w:style>
  <w:style w:type="character" w:styleId="Neapdorotaspaminjimas">
    <w:name w:val="Unresolved Mention"/>
    <w:basedOn w:val="Numatytasispastraiposriftas"/>
    <w:uiPriority w:val="99"/>
    <w:semiHidden/>
    <w:unhideWhenUsed/>
    <w:rsid w:val="00BB26E1"/>
    <w:rPr>
      <w:color w:val="605E5C"/>
      <w:shd w:val="clear" w:color="auto" w:fill="E1DFDD"/>
    </w:rPr>
  </w:style>
  <w:style w:type="paragraph" w:styleId="Sraopastraipa">
    <w:name w:val="List Paragraph"/>
    <w:basedOn w:val="prastasis"/>
    <w:uiPriority w:val="34"/>
    <w:qFormat/>
    <w:rsid w:val="00785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82090">
      <w:bodyDiv w:val="1"/>
      <w:marLeft w:val="0"/>
      <w:marRight w:val="0"/>
      <w:marTop w:val="0"/>
      <w:marBottom w:val="0"/>
      <w:divBdr>
        <w:top w:val="none" w:sz="0" w:space="0" w:color="auto"/>
        <w:left w:val="none" w:sz="0" w:space="0" w:color="auto"/>
        <w:bottom w:val="none" w:sz="0" w:space="0" w:color="auto"/>
        <w:right w:val="none" w:sz="0" w:space="0" w:color="auto"/>
      </w:divBdr>
    </w:div>
    <w:div w:id="2000307348">
      <w:bodyDiv w:val="1"/>
      <w:marLeft w:val="0"/>
      <w:marRight w:val="0"/>
      <w:marTop w:val="0"/>
      <w:marBottom w:val="0"/>
      <w:divBdr>
        <w:top w:val="none" w:sz="0" w:space="0" w:color="auto"/>
        <w:left w:val="none" w:sz="0" w:space="0" w:color="auto"/>
        <w:bottom w:val="none" w:sz="0" w:space="0" w:color="auto"/>
        <w:right w:val="none" w:sz="0" w:space="0" w:color="auto"/>
      </w:divBdr>
    </w:div>
    <w:div w:id="2100985765">
      <w:bodyDiv w:val="1"/>
      <w:marLeft w:val="0"/>
      <w:marRight w:val="0"/>
      <w:marTop w:val="0"/>
      <w:marBottom w:val="0"/>
      <w:divBdr>
        <w:top w:val="none" w:sz="0" w:space="0" w:color="auto"/>
        <w:left w:val="none" w:sz="0" w:space="0" w:color="auto"/>
        <w:bottom w:val="none" w:sz="0" w:space="0" w:color="auto"/>
        <w:right w:val="none" w:sz="0" w:space="0" w:color="auto"/>
      </w:divBdr>
    </w:div>
    <w:div w:id="2123181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zaras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10221</Words>
  <Characters>5827</Characters>
  <Application>Microsoft Office Word</Application>
  <DocSecurity>4</DocSecurity>
  <Lines>48</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dc:creator>
  <cp:lastModifiedBy>Zarasu Savivaldybe</cp:lastModifiedBy>
  <cp:revision>2</cp:revision>
  <dcterms:created xsi:type="dcterms:W3CDTF">2026-09-15T10:50:00Z</dcterms:created>
  <dcterms:modified xsi:type="dcterms:W3CDTF">2026-09-15T10:50:00Z</dcterms:modified>
</cp:coreProperties>
</file>